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7520" w:rsidRPr="00167760" w:rsidRDefault="00F67520" w:rsidP="00F67520">
      <w:pPr>
        <w:jc w:val="center"/>
        <w:rPr>
          <w:rFonts w:ascii="Times New Roman" w:hAnsi="Times New Roman" w:cs="Times New Roman"/>
          <w:b/>
          <w:sz w:val="28"/>
          <w:szCs w:val="28"/>
        </w:rPr>
      </w:pPr>
      <w:r w:rsidRPr="00167760">
        <w:rPr>
          <w:rFonts w:ascii="Times New Roman" w:hAnsi="Times New Roman" w:cs="Times New Roman"/>
          <w:b/>
          <w:sz w:val="28"/>
          <w:szCs w:val="28"/>
        </w:rPr>
        <w:t>UNIVERSIDAD NACIONAL DE CAJAMARCA</w:t>
      </w:r>
    </w:p>
    <w:p w:rsidR="00F67520" w:rsidRPr="00167760" w:rsidRDefault="00F67520" w:rsidP="00F67520">
      <w:pPr>
        <w:jc w:val="center"/>
        <w:rPr>
          <w:rFonts w:ascii="Times New Roman" w:hAnsi="Times New Roman" w:cs="Times New Roman"/>
          <w:b/>
          <w:sz w:val="28"/>
          <w:szCs w:val="28"/>
        </w:rPr>
      </w:pPr>
      <w:r w:rsidRPr="00167760">
        <w:rPr>
          <w:rFonts w:ascii="Times New Roman" w:hAnsi="Times New Roman" w:cs="Times New Roman"/>
          <w:b/>
          <w:sz w:val="28"/>
          <w:szCs w:val="28"/>
        </w:rPr>
        <w:t xml:space="preserve">FACULTAD DE INGENIERIA </w:t>
      </w:r>
    </w:p>
    <w:p w:rsidR="00F67520" w:rsidRPr="00167760" w:rsidRDefault="00F67520" w:rsidP="00F67520">
      <w:pPr>
        <w:jc w:val="center"/>
        <w:rPr>
          <w:rFonts w:ascii="Times New Roman" w:hAnsi="Times New Roman" w:cs="Times New Roman"/>
          <w:b/>
          <w:sz w:val="28"/>
          <w:szCs w:val="28"/>
        </w:rPr>
      </w:pPr>
      <w:r w:rsidRPr="00167760">
        <w:rPr>
          <w:rFonts w:ascii="Times New Roman" w:hAnsi="Times New Roman" w:cs="Times New Roman"/>
          <w:b/>
          <w:sz w:val="28"/>
          <w:szCs w:val="28"/>
        </w:rPr>
        <w:t>ESCUELA ACADEMICO PROFESIONAL DE INGENIERIA CIVIL</w:t>
      </w:r>
    </w:p>
    <w:p w:rsidR="00F67520" w:rsidRDefault="00F67520" w:rsidP="00F67520">
      <w:pPr>
        <w:jc w:val="center"/>
        <w:rPr>
          <w:b/>
          <w:sz w:val="40"/>
          <w:u w:val="single"/>
        </w:rPr>
      </w:pPr>
      <w:r>
        <w:rPr>
          <w:noProof/>
          <w:lang w:eastAsia="es-PE"/>
        </w:rPr>
        <w:drawing>
          <wp:anchor distT="0" distB="0" distL="114300" distR="114300" simplePos="0" relativeHeight="252468224" behindDoc="1" locked="0" layoutInCell="1" allowOverlap="1" wp14:anchorId="03E91809" wp14:editId="204BBDC7">
            <wp:simplePos x="0" y="0"/>
            <wp:positionH relativeFrom="column">
              <wp:posOffset>1824990</wp:posOffset>
            </wp:positionH>
            <wp:positionV relativeFrom="paragraph">
              <wp:posOffset>162560</wp:posOffset>
            </wp:positionV>
            <wp:extent cx="2105025" cy="1943100"/>
            <wp:effectExtent l="0" t="0" r="0" b="0"/>
            <wp:wrapTight wrapText="bothSides">
              <wp:wrapPolygon edited="0">
                <wp:start x="1759" y="1059"/>
                <wp:lineTo x="1955" y="18424"/>
                <wp:lineTo x="2150" y="18635"/>
                <wp:lineTo x="8992" y="19906"/>
                <wp:lineTo x="10360" y="20329"/>
                <wp:lineTo x="11142" y="20329"/>
                <wp:lineTo x="19157" y="18847"/>
                <wp:lineTo x="19352" y="18424"/>
                <wp:lineTo x="19938" y="1059"/>
                <wp:lineTo x="1759" y="1059"/>
              </wp:wrapPolygon>
            </wp:wrapTight>
            <wp:docPr id="47" name="Imagen 47" descr="Resultado de imagen para u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nc"/>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05025"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7520" w:rsidRDefault="00F67520" w:rsidP="00F67520">
      <w:pPr>
        <w:jc w:val="center"/>
        <w:rPr>
          <w:b/>
          <w:sz w:val="40"/>
          <w:u w:val="single"/>
        </w:rPr>
      </w:pPr>
    </w:p>
    <w:p w:rsidR="00F67520" w:rsidRDefault="00F67520" w:rsidP="00F67520">
      <w:pPr>
        <w:jc w:val="center"/>
        <w:rPr>
          <w:b/>
          <w:sz w:val="40"/>
          <w:u w:val="single"/>
        </w:rPr>
      </w:pPr>
    </w:p>
    <w:p w:rsidR="00F67520" w:rsidRDefault="00F67520" w:rsidP="00F67520">
      <w:pPr>
        <w:jc w:val="center"/>
        <w:rPr>
          <w:b/>
          <w:sz w:val="40"/>
          <w:u w:val="single"/>
        </w:rPr>
      </w:pPr>
    </w:p>
    <w:p w:rsidR="00F67520" w:rsidRDefault="00F67520" w:rsidP="00F67520">
      <w:pPr>
        <w:jc w:val="center"/>
        <w:rPr>
          <w:b/>
          <w:sz w:val="40"/>
          <w:u w:val="single"/>
        </w:rPr>
      </w:pPr>
    </w:p>
    <w:p w:rsidR="00F67520" w:rsidRPr="00167760" w:rsidRDefault="00F67520" w:rsidP="00F67520">
      <w:pPr>
        <w:jc w:val="center"/>
        <w:rPr>
          <w:rFonts w:ascii="Times New Roman" w:hAnsi="Times New Roman" w:cs="Times New Roman"/>
          <w:b/>
          <w:sz w:val="28"/>
          <w:szCs w:val="28"/>
        </w:rPr>
      </w:pPr>
      <w:r w:rsidRPr="00167760">
        <w:rPr>
          <w:rFonts w:ascii="Times New Roman" w:hAnsi="Times New Roman" w:cs="Times New Roman"/>
          <w:b/>
          <w:sz w:val="28"/>
          <w:szCs w:val="28"/>
        </w:rPr>
        <w:t>PLAN DE TESIS</w:t>
      </w:r>
    </w:p>
    <w:p w:rsidR="00F67520" w:rsidRPr="00167760" w:rsidRDefault="00F67520" w:rsidP="00F67520">
      <w:pPr>
        <w:jc w:val="center"/>
        <w:rPr>
          <w:rFonts w:ascii="Times New Roman" w:hAnsi="Times New Roman" w:cs="Times New Roman"/>
          <w:b/>
          <w:sz w:val="28"/>
          <w:szCs w:val="28"/>
        </w:rPr>
      </w:pPr>
      <w:r>
        <w:rPr>
          <w:rFonts w:ascii="Times New Roman" w:hAnsi="Times New Roman" w:cs="Times New Roman"/>
          <w:b/>
          <w:sz w:val="28"/>
          <w:szCs w:val="28"/>
        </w:rPr>
        <w:t>EVALUACIÓ</w:t>
      </w:r>
      <w:r w:rsidRPr="00167760">
        <w:rPr>
          <w:rFonts w:ascii="Times New Roman" w:hAnsi="Times New Roman" w:cs="Times New Roman"/>
          <w:b/>
          <w:sz w:val="28"/>
          <w:szCs w:val="28"/>
        </w:rPr>
        <w:t xml:space="preserve">N </w:t>
      </w:r>
      <w:r>
        <w:rPr>
          <w:rFonts w:ascii="Times New Roman" w:hAnsi="Times New Roman" w:cs="Times New Roman"/>
          <w:b/>
          <w:sz w:val="28"/>
          <w:szCs w:val="28"/>
        </w:rPr>
        <w:t>DEL INDICE</w:t>
      </w:r>
      <w:r w:rsidRPr="00167760">
        <w:rPr>
          <w:rFonts w:ascii="Times New Roman" w:hAnsi="Times New Roman" w:cs="Times New Roman"/>
          <w:b/>
          <w:sz w:val="28"/>
          <w:szCs w:val="28"/>
        </w:rPr>
        <w:t xml:space="preserve"> DE</w:t>
      </w:r>
      <w:r>
        <w:rPr>
          <w:rFonts w:ascii="Times New Roman" w:hAnsi="Times New Roman" w:cs="Times New Roman"/>
          <w:b/>
          <w:sz w:val="28"/>
          <w:szCs w:val="28"/>
        </w:rPr>
        <w:t xml:space="preserve"> CONDICIÓN </w:t>
      </w:r>
      <w:r w:rsidRPr="00167760">
        <w:rPr>
          <w:rFonts w:ascii="Times New Roman" w:hAnsi="Times New Roman" w:cs="Times New Roman"/>
          <w:b/>
          <w:sz w:val="28"/>
          <w:szCs w:val="28"/>
        </w:rPr>
        <w:t xml:space="preserve"> DEL PAVIMENTO RIGIDO EN LA CALLE MARISCAL URETA CUADRAS 12, 13, Y 14 DE LA CIUDAD DE JAEN- CAJAMARCA</w:t>
      </w:r>
    </w:p>
    <w:p w:rsidR="00F67520" w:rsidRDefault="00F67520" w:rsidP="00F67520">
      <w:pPr>
        <w:jc w:val="center"/>
        <w:rPr>
          <w:rFonts w:ascii="Times New Roman" w:hAnsi="Times New Roman" w:cs="Times New Roman"/>
          <w:b/>
          <w:sz w:val="28"/>
          <w:szCs w:val="28"/>
        </w:rPr>
      </w:pPr>
    </w:p>
    <w:p w:rsidR="00F67520" w:rsidRPr="00167760" w:rsidRDefault="00F67520" w:rsidP="00F67520">
      <w:pPr>
        <w:jc w:val="center"/>
        <w:rPr>
          <w:rFonts w:ascii="Times New Roman" w:hAnsi="Times New Roman" w:cs="Times New Roman"/>
          <w:b/>
          <w:sz w:val="28"/>
          <w:szCs w:val="28"/>
        </w:rPr>
      </w:pPr>
      <w:r w:rsidRPr="00167760">
        <w:rPr>
          <w:rFonts w:ascii="Times New Roman" w:hAnsi="Times New Roman" w:cs="Times New Roman"/>
          <w:b/>
          <w:sz w:val="28"/>
          <w:szCs w:val="28"/>
        </w:rPr>
        <w:t>PRESENTADO POR:</w:t>
      </w:r>
    </w:p>
    <w:p w:rsidR="00F67520" w:rsidRPr="00167760" w:rsidRDefault="00F67520" w:rsidP="00F67520">
      <w:pPr>
        <w:jc w:val="center"/>
        <w:rPr>
          <w:rFonts w:ascii="Times New Roman" w:hAnsi="Times New Roman" w:cs="Times New Roman"/>
          <w:sz w:val="28"/>
          <w:szCs w:val="28"/>
        </w:rPr>
      </w:pPr>
      <w:r w:rsidRPr="00167760">
        <w:rPr>
          <w:rFonts w:ascii="Times New Roman" w:hAnsi="Times New Roman" w:cs="Times New Roman"/>
          <w:sz w:val="28"/>
          <w:szCs w:val="28"/>
        </w:rPr>
        <w:t>ALUMNO: MONDRAGÓN GUERRERO JHON ANDERZON</w:t>
      </w:r>
    </w:p>
    <w:p w:rsidR="00F67520" w:rsidRPr="00167760" w:rsidRDefault="00F67520" w:rsidP="00F67520">
      <w:pPr>
        <w:jc w:val="center"/>
        <w:rPr>
          <w:rFonts w:ascii="Times New Roman" w:hAnsi="Times New Roman" w:cs="Times New Roman"/>
          <w:b/>
          <w:sz w:val="28"/>
          <w:szCs w:val="28"/>
        </w:rPr>
      </w:pPr>
      <w:r w:rsidRPr="00167760">
        <w:rPr>
          <w:rFonts w:ascii="Times New Roman" w:hAnsi="Times New Roman" w:cs="Times New Roman"/>
          <w:b/>
          <w:sz w:val="28"/>
          <w:szCs w:val="28"/>
        </w:rPr>
        <w:t>ASESOR:</w:t>
      </w:r>
    </w:p>
    <w:p w:rsidR="00F67520" w:rsidRPr="00167760" w:rsidRDefault="00F67520" w:rsidP="00F67520">
      <w:pPr>
        <w:jc w:val="center"/>
        <w:rPr>
          <w:rFonts w:ascii="Times New Roman" w:hAnsi="Times New Roman" w:cs="Times New Roman"/>
          <w:sz w:val="28"/>
          <w:szCs w:val="28"/>
        </w:rPr>
      </w:pPr>
      <w:r w:rsidRPr="00167760">
        <w:rPr>
          <w:rFonts w:ascii="Times New Roman" w:hAnsi="Times New Roman" w:cs="Times New Roman"/>
          <w:sz w:val="28"/>
          <w:szCs w:val="28"/>
        </w:rPr>
        <w:t>ING.WILLIAM QUIROZ GONZALES</w:t>
      </w:r>
    </w:p>
    <w:p w:rsidR="00F67520" w:rsidRPr="00167760" w:rsidRDefault="00F67520" w:rsidP="00F67520">
      <w:pPr>
        <w:jc w:val="center"/>
        <w:rPr>
          <w:rFonts w:ascii="Times New Roman" w:hAnsi="Times New Roman" w:cs="Times New Roman"/>
          <w:sz w:val="28"/>
          <w:szCs w:val="28"/>
        </w:rPr>
      </w:pPr>
    </w:p>
    <w:p w:rsidR="00F67520" w:rsidRPr="00B70651" w:rsidRDefault="00F67520" w:rsidP="00F67520">
      <w:pPr>
        <w:jc w:val="center"/>
        <w:rPr>
          <w:rFonts w:ascii="Times New Roman" w:hAnsi="Times New Roman" w:cs="Times New Roman"/>
          <w:sz w:val="28"/>
          <w:szCs w:val="28"/>
        </w:rPr>
      </w:pPr>
      <w:r w:rsidRPr="00167760">
        <w:rPr>
          <w:rFonts w:ascii="Times New Roman" w:hAnsi="Times New Roman" w:cs="Times New Roman"/>
          <w:sz w:val="28"/>
          <w:szCs w:val="28"/>
        </w:rPr>
        <w:t>JAEN,</w:t>
      </w:r>
      <w:r>
        <w:rPr>
          <w:rFonts w:ascii="Times New Roman" w:hAnsi="Times New Roman" w:cs="Times New Roman"/>
          <w:sz w:val="28"/>
          <w:szCs w:val="28"/>
        </w:rPr>
        <w:t xml:space="preserve"> ABRIL DEL 2018</w:t>
      </w:r>
    </w:p>
    <w:p w:rsidR="00F67520" w:rsidRDefault="00F67520" w:rsidP="00F67520">
      <w:pPr>
        <w:autoSpaceDE w:val="0"/>
        <w:autoSpaceDN w:val="0"/>
        <w:adjustRightInd w:val="0"/>
        <w:spacing w:after="0" w:line="240" w:lineRule="auto"/>
        <w:rPr>
          <w:rFonts w:ascii="Times New Roman" w:hAnsi="Times New Roman" w:cs="Times New Roman"/>
          <w:b/>
          <w:sz w:val="24"/>
          <w:szCs w:val="24"/>
        </w:rPr>
      </w:pPr>
    </w:p>
    <w:p w:rsidR="00F67520" w:rsidRDefault="00F67520" w:rsidP="00F67520">
      <w:pPr>
        <w:autoSpaceDE w:val="0"/>
        <w:autoSpaceDN w:val="0"/>
        <w:adjustRightInd w:val="0"/>
        <w:spacing w:after="0" w:line="240" w:lineRule="auto"/>
        <w:rPr>
          <w:rFonts w:ascii="Times New Roman" w:hAnsi="Times New Roman" w:cs="Times New Roman"/>
          <w:b/>
          <w:sz w:val="24"/>
          <w:szCs w:val="24"/>
        </w:rPr>
      </w:pPr>
    </w:p>
    <w:p w:rsidR="00F67520" w:rsidRDefault="00F67520" w:rsidP="00F67520">
      <w:pPr>
        <w:autoSpaceDE w:val="0"/>
        <w:autoSpaceDN w:val="0"/>
        <w:adjustRightInd w:val="0"/>
        <w:spacing w:after="0" w:line="240" w:lineRule="auto"/>
        <w:rPr>
          <w:rFonts w:ascii="Times New Roman" w:hAnsi="Times New Roman" w:cs="Times New Roman"/>
          <w:b/>
          <w:sz w:val="24"/>
          <w:szCs w:val="24"/>
        </w:rPr>
      </w:pPr>
    </w:p>
    <w:p w:rsidR="00F67520" w:rsidRDefault="00F67520" w:rsidP="00F67520">
      <w:pPr>
        <w:autoSpaceDE w:val="0"/>
        <w:autoSpaceDN w:val="0"/>
        <w:adjustRightInd w:val="0"/>
        <w:spacing w:after="0" w:line="240" w:lineRule="auto"/>
        <w:rPr>
          <w:rFonts w:ascii="Times New Roman" w:hAnsi="Times New Roman" w:cs="Times New Roman"/>
          <w:b/>
          <w:sz w:val="24"/>
          <w:szCs w:val="24"/>
        </w:rPr>
      </w:pPr>
    </w:p>
    <w:p w:rsidR="00F67520" w:rsidRDefault="00F67520" w:rsidP="00F67520">
      <w:pPr>
        <w:autoSpaceDE w:val="0"/>
        <w:autoSpaceDN w:val="0"/>
        <w:adjustRightInd w:val="0"/>
        <w:spacing w:after="0" w:line="240" w:lineRule="auto"/>
        <w:rPr>
          <w:rFonts w:ascii="Times New Roman" w:hAnsi="Times New Roman" w:cs="Times New Roman"/>
          <w:b/>
          <w:sz w:val="24"/>
          <w:szCs w:val="24"/>
        </w:rPr>
      </w:pPr>
    </w:p>
    <w:p w:rsidR="00F67520" w:rsidRDefault="00F67520" w:rsidP="00F67520">
      <w:pPr>
        <w:autoSpaceDE w:val="0"/>
        <w:autoSpaceDN w:val="0"/>
        <w:adjustRightInd w:val="0"/>
        <w:spacing w:after="0" w:line="240" w:lineRule="auto"/>
        <w:rPr>
          <w:rFonts w:ascii="Times New Roman" w:hAnsi="Times New Roman" w:cs="Times New Roman"/>
          <w:b/>
          <w:sz w:val="24"/>
          <w:szCs w:val="24"/>
        </w:rPr>
      </w:pPr>
    </w:p>
    <w:p w:rsidR="00F67520" w:rsidRDefault="00F67520" w:rsidP="00F67520">
      <w:pPr>
        <w:autoSpaceDE w:val="0"/>
        <w:autoSpaceDN w:val="0"/>
        <w:adjustRightInd w:val="0"/>
        <w:spacing w:after="0" w:line="240" w:lineRule="auto"/>
        <w:rPr>
          <w:rFonts w:ascii="Times New Roman" w:hAnsi="Times New Roman" w:cs="Times New Roman"/>
          <w:b/>
          <w:sz w:val="24"/>
          <w:szCs w:val="24"/>
        </w:rPr>
      </w:pPr>
    </w:p>
    <w:p w:rsidR="00F67520" w:rsidRDefault="00F67520" w:rsidP="00F67520">
      <w:pPr>
        <w:autoSpaceDE w:val="0"/>
        <w:autoSpaceDN w:val="0"/>
        <w:adjustRightInd w:val="0"/>
        <w:spacing w:after="0" w:line="240" w:lineRule="auto"/>
        <w:rPr>
          <w:rFonts w:ascii="Times New Roman" w:hAnsi="Times New Roman" w:cs="Times New Roman"/>
          <w:b/>
          <w:sz w:val="24"/>
          <w:szCs w:val="24"/>
        </w:rPr>
      </w:pPr>
    </w:p>
    <w:p w:rsidR="00F67520" w:rsidRDefault="00F67520" w:rsidP="00F67520">
      <w:pPr>
        <w:autoSpaceDE w:val="0"/>
        <w:autoSpaceDN w:val="0"/>
        <w:adjustRightInd w:val="0"/>
        <w:spacing w:after="0" w:line="240" w:lineRule="auto"/>
        <w:rPr>
          <w:rFonts w:ascii="Times New Roman" w:hAnsi="Times New Roman" w:cs="Times New Roman"/>
          <w:b/>
          <w:sz w:val="24"/>
          <w:szCs w:val="24"/>
        </w:rPr>
      </w:pPr>
    </w:p>
    <w:p w:rsidR="00F67520" w:rsidRPr="00F04CD7" w:rsidRDefault="00F67520" w:rsidP="00F67520">
      <w:pPr>
        <w:autoSpaceDE w:val="0"/>
        <w:autoSpaceDN w:val="0"/>
        <w:adjustRightInd w:val="0"/>
        <w:spacing w:after="0" w:line="240" w:lineRule="auto"/>
        <w:rPr>
          <w:rFonts w:ascii="Times New Roman" w:hAnsi="Times New Roman" w:cs="Times New Roman"/>
          <w:b/>
          <w:sz w:val="24"/>
          <w:szCs w:val="24"/>
        </w:rPr>
      </w:pPr>
      <w:r w:rsidRPr="00F04CD7">
        <w:rPr>
          <w:rFonts w:ascii="Times New Roman" w:hAnsi="Times New Roman" w:cs="Times New Roman"/>
          <w:b/>
          <w:sz w:val="24"/>
          <w:szCs w:val="24"/>
        </w:rPr>
        <w:t>DEDICATORIA</w:t>
      </w:r>
    </w:p>
    <w:p w:rsidR="00F67520" w:rsidRPr="00764BA3" w:rsidRDefault="00F67520" w:rsidP="00F67520">
      <w:pPr>
        <w:autoSpaceDE w:val="0"/>
        <w:autoSpaceDN w:val="0"/>
        <w:adjustRightInd w:val="0"/>
        <w:spacing w:after="0" w:line="240" w:lineRule="auto"/>
        <w:rPr>
          <w:rFonts w:ascii="Times New Roman" w:hAnsi="Times New Roman" w:cs="Times New Roman"/>
          <w:b/>
          <w:sz w:val="24"/>
          <w:szCs w:val="24"/>
        </w:rPr>
      </w:pPr>
    </w:p>
    <w:p w:rsidR="00F67520" w:rsidRPr="00764BA3" w:rsidRDefault="00F67520" w:rsidP="00F67520">
      <w:pPr>
        <w:autoSpaceDE w:val="0"/>
        <w:autoSpaceDN w:val="0"/>
        <w:adjustRightInd w:val="0"/>
        <w:spacing w:after="0" w:line="360" w:lineRule="auto"/>
        <w:jc w:val="both"/>
        <w:rPr>
          <w:rFonts w:ascii="Times New Roman" w:hAnsi="Times New Roman" w:cs="Times New Roman"/>
          <w:b/>
          <w:sz w:val="24"/>
          <w:szCs w:val="24"/>
        </w:rPr>
      </w:pPr>
      <w:r w:rsidRPr="00764BA3">
        <w:rPr>
          <w:rFonts w:ascii="Times New Roman" w:hAnsi="Times New Roman" w:cs="Times New Roman"/>
          <w:b/>
          <w:sz w:val="24"/>
          <w:szCs w:val="24"/>
        </w:rPr>
        <w:t xml:space="preserve">A Dios  </w:t>
      </w:r>
    </w:p>
    <w:p w:rsidR="00F67520" w:rsidRDefault="00F67520" w:rsidP="00F67520">
      <w:pPr>
        <w:autoSpaceDE w:val="0"/>
        <w:autoSpaceDN w:val="0"/>
        <w:adjustRightInd w:val="0"/>
        <w:spacing w:after="0" w:line="360" w:lineRule="auto"/>
        <w:ind w:left="426"/>
        <w:jc w:val="both"/>
        <w:rPr>
          <w:rFonts w:ascii="Times New Roman" w:hAnsi="Times New Roman" w:cs="Times New Roman"/>
          <w:sz w:val="24"/>
          <w:szCs w:val="24"/>
        </w:rPr>
      </w:pPr>
    </w:p>
    <w:p w:rsidR="00F67520" w:rsidRDefault="00F67520" w:rsidP="00F67520">
      <w:pPr>
        <w:autoSpaceDE w:val="0"/>
        <w:autoSpaceDN w:val="0"/>
        <w:adjustRightInd w:val="0"/>
        <w:spacing w:after="0" w:line="360" w:lineRule="auto"/>
        <w:ind w:left="426"/>
        <w:jc w:val="both"/>
        <w:rPr>
          <w:rFonts w:ascii="Times New Roman" w:hAnsi="Times New Roman" w:cs="Times New Roman"/>
          <w:sz w:val="24"/>
          <w:szCs w:val="24"/>
        </w:rPr>
      </w:pPr>
      <w:r w:rsidRPr="00F04CD7">
        <w:rPr>
          <w:rFonts w:ascii="Times New Roman" w:hAnsi="Times New Roman" w:cs="Times New Roman"/>
          <w:sz w:val="24"/>
          <w:szCs w:val="24"/>
        </w:rPr>
        <w:t xml:space="preserve">Por </w:t>
      </w:r>
      <w:r>
        <w:rPr>
          <w:rFonts w:ascii="Times New Roman" w:hAnsi="Times New Roman" w:cs="Times New Roman"/>
          <w:sz w:val="24"/>
          <w:szCs w:val="24"/>
        </w:rPr>
        <w:t>tener la bendición de darme a mi madre</w:t>
      </w:r>
      <w:r w:rsidRPr="00F04CD7">
        <w:rPr>
          <w:rFonts w:ascii="Times New Roman" w:hAnsi="Times New Roman" w:cs="Times New Roman"/>
          <w:sz w:val="24"/>
          <w:szCs w:val="24"/>
        </w:rPr>
        <w:t xml:space="preserve">, </w:t>
      </w:r>
      <w:r>
        <w:rPr>
          <w:rFonts w:ascii="Times New Roman" w:hAnsi="Times New Roman" w:cs="Times New Roman"/>
          <w:sz w:val="24"/>
          <w:szCs w:val="24"/>
        </w:rPr>
        <w:t>porque a pesar de tantos obstáculos que nos tocó vivir solos nunca se rindió en este arduo camino y estuvo conmigo para apoyarme. A pesar de tantos momentos difíciles me enseño que Dios existe es por ello que doy fe de sus bendiciones y siempre estará a mi lado.</w:t>
      </w:r>
    </w:p>
    <w:p w:rsidR="00F67520" w:rsidRPr="00F04CD7" w:rsidRDefault="00F67520" w:rsidP="00F67520">
      <w:pPr>
        <w:autoSpaceDE w:val="0"/>
        <w:autoSpaceDN w:val="0"/>
        <w:adjustRightInd w:val="0"/>
        <w:spacing w:after="0" w:line="360" w:lineRule="auto"/>
        <w:jc w:val="both"/>
        <w:rPr>
          <w:rFonts w:ascii="Times New Roman" w:hAnsi="Times New Roman" w:cs="Times New Roman"/>
          <w:sz w:val="24"/>
          <w:szCs w:val="24"/>
        </w:rPr>
      </w:pPr>
    </w:p>
    <w:p w:rsidR="00F67520" w:rsidRPr="00764BA3" w:rsidRDefault="00F67520" w:rsidP="00F67520">
      <w:pPr>
        <w:autoSpaceDE w:val="0"/>
        <w:autoSpaceDN w:val="0"/>
        <w:adjustRightInd w:val="0"/>
        <w:spacing w:after="0" w:line="360" w:lineRule="auto"/>
        <w:jc w:val="both"/>
        <w:rPr>
          <w:rFonts w:ascii="Times New Roman" w:hAnsi="Times New Roman" w:cs="Times New Roman"/>
          <w:b/>
          <w:sz w:val="24"/>
          <w:szCs w:val="24"/>
        </w:rPr>
      </w:pPr>
      <w:r w:rsidRPr="00764BA3">
        <w:rPr>
          <w:rFonts w:ascii="Times New Roman" w:hAnsi="Times New Roman" w:cs="Times New Roman"/>
          <w:b/>
          <w:sz w:val="24"/>
          <w:szCs w:val="24"/>
        </w:rPr>
        <w:t>A mi Madre</w:t>
      </w:r>
    </w:p>
    <w:p w:rsidR="00F67520" w:rsidRDefault="00F67520" w:rsidP="00F67520">
      <w:pPr>
        <w:autoSpaceDE w:val="0"/>
        <w:autoSpaceDN w:val="0"/>
        <w:adjustRightInd w:val="0"/>
        <w:spacing w:after="0" w:line="360" w:lineRule="auto"/>
        <w:ind w:left="426"/>
        <w:jc w:val="both"/>
        <w:rPr>
          <w:rFonts w:ascii="Times New Roman" w:hAnsi="Times New Roman" w:cs="Times New Roman"/>
          <w:sz w:val="24"/>
          <w:szCs w:val="24"/>
        </w:rPr>
      </w:pPr>
    </w:p>
    <w:p w:rsidR="00F67520" w:rsidRPr="00F04CD7" w:rsidRDefault="00F67520" w:rsidP="00F67520">
      <w:pPr>
        <w:autoSpaceDE w:val="0"/>
        <w:autoSpaceDN w:val="0"/>
        <w:adjustRightInd w:val="0"/>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Angélica Guerrero Banda, por representar la imagen de padre y madre a la vez por ello la persona más valiente y fuerte que tengo a mi lado, nunca demostró timidez y me inculco los más valiosos valores que una persona puede tener, a ella gracias todo lo que soy y puedo llegar a ser en mi vida, la amo.</w:t>
      </w:r>
    </w:p>
    <w:p w:rsidR="00F67520" w:rsidRDefault="00F67520" w:rsidP="00F67520">
      <w:pPr>
        <w:autoSpaceDE w:val="0"/>
        <w:autoSpaceDN w:val="0"/>
        <w:adjustRightInd w:val="0"/>
        <w:spacing w:after="0" w:line="360" w:lineRule="auto"/>
        <w:jc w:val="both"/>
        <w:rPr>
          <w:rFonts w:ascii="Times New Roman" w:hAnsi="Times New Roman" w:cs="Times New Roman"/>
          <w:sz w:val="24"/>
          <w:szCs w:val="24"/>
        </w:rPr>
      </w:pPr>
    </w:p>
    <w:p w:rsidR="00F67520" w:rsidRPr="00764BA3" w:rsidRDefault="00F67520" w:rsidP="00F67520">
      <w:pPr>
        <w:autoSpaceDE w:val="0"/>
        <w:autoSpaceDN w:val="0"/>
        <w:adjustRightInd w:val="0"/>
        <w:spacing w:after="0" w:line="360" w:lineRule="auto"/>
        <w:jc w:val="both"/>
        <w:rPr>
          <w:rFonts w:ascii="Times New Roman" w:hAnsi="Times New Roman" w:cs="Times New Roman"/>
          <w:b/>
          <w:sz w:val="24"/>
          <w:szCs w:val="24"/>
        </w:rPr>
      </w:pPr>
      <w:r w:rsidRPr="00764BA3">
        <w:rPr>
          <w:rFonts w:ascii="Times New Roman" w:hAnsi="Times New Roman" w:cs="Times New Roman"/>
          <w:b/>
          <w:sz w:val="24"/>
          <w:szCs w:val="24"/>
        </w:rPr>
        <w:t>A mi hijo</w:t>
      </w:r>
    </w:p>
    <w:p w:rsidR="00F67520" w:rsidRPr="00F04CD7" w:rsidRDefault="00F67520" w:rsidP="00F67520">
      <w:pPr>
        <w:autoSpaceDE w:val="0"/>
        <w:autoSpaceDN w:val="0"/>
        <w:adjustRightInd w:val="0"/>
        <w:spacing w:after="0" w:line="360" w:lineRule="auto"/>
        <w:jc w:val="both"/>
        <w:rPr>
          <w:rFonts w:ascii="Times New Roman" w:hAnsi="Times New Roman" w:cs="Times New Roman"/>
          <w:sz w:val="24"/>
          <w:szCs w:val="24"/>
        </w:rPr>
      </w:pPr>
    </w:p>
    <w:p w:rsidR="00F67520" w:rsidRDefault="00F67520" w:rsidP="00F67520">
      <w:pPr>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Dylan Andreé por ser lo más valioso y preciado que tengo en mi vida, el solo verlo día a día me incentiva a ser cada vez mucho mejor para él, es mi fortaleza mi razón de vivir.</w:t>
      </w:r>
    </w:p>
    <w:p w:rsidR="00F67520" w:rsidRDefault="00F67520" w:rsidP="00F67520">
      <w:pPr>
        <w:ind w:left="426"/>
        <w:jc w:val="both"/>
        <w:rPr>
          <w:rFonts w:ascii="Times New Roman" w:hAnsi="Times New Roman" w:cs="Times New Roman"/>
          <w:sz w:val="24"/>
          <w:szCs w:val="24"/>
        </w:rPr>
      </w:pPr>
    </w:p>
    <w:p w:rsidR="00F67520" w:rsidRDefault="00F67520" w:rsidP="00F67520">
      <w:pPr>
        <w:ind w:left="426"/>
        <w:jc w:val="both"/>
        <w:rPr>
          <w:rFonts w:ascii="Times New Roman" w:hAnsi="Times New Roman" w:cs="Times New Roman"/>
          <w:sz w:val="24"/>
          <w:szCs w:val="24"/>
        </w:rPr>
      </w:pPr>
    </w:p>
    <w:p w:rsidR="00F67520" w:rsidRDefault="00F67520" w:rsidP="00F67520">
      <w:pPr>
        <w:ind w:left="426"/>
        <w:jc w:val="both"/>
        <w:rPr>
          <w:rFonts w:ascii="Times New Roman" w:hAnsi="Times New Roman" w:cs="Times New Roman"/>
          <w:sz w:val="24"/>
          <w:szCs w:val="24"/>
        </w:rPr>
      </w:pPr>
    </w:p>
    <w:p w:rsidR="00F67520" w:rsidRDefault="00F67520" w:rsidP="00F67520">
      <w:pPr>
        <w:ind w:left="426"/>
        <w:jc w:val="both"/>
        <w:rPr>
          <w:rFonts w:ascii="Times New Roman" w:hAnsi="Times New Roman" w:cs="Times New Roman"/>
          <w:sz w:val="24"/>
          <w:szCs w:val="24"/>
        </w:rPr>
      </w:pPr>
    </w:p>
    <w:p w:rsidR="00F67520" w:rsidRDefault="00F67520" w:rsidP="00F67520">
      <w:pPr>
        <w:ind w:left="426"/>
        <w:jc w:val="both"/>
        <w:rPr>
          <w:rFonts w:ascii="Times New Roman" w:hAnsi="Times New Roman" w:cs="Times New Roman"/>
          <w:sz w:val="24"/>
          <w:szCs w:val="24"/>
        </w:rPr>
      </w:pPr>
    </w:p>
    <w:p w:rsidR="00F67520" w:rsidRDefault="00F67520" w:rsidP="00F67520">
      <w:pPr>
        <w:ind w:left="426"/>
        <w:jc w:val="both"/>
        <w:rPr>
          <w:rFonts w:ascii="Times New Roman" w:hAnsi="Times New Roman" w:cs="Times New Roman"/>
          <w:sz w:val="24"/>
          <w:szCs w:val="24"/>
        </w:rPr>
      </w:pPr>
    </w:p>
    <w:p w:rsidR="00F67520" w:rsidRDefault="00F67520" w:rsidP="00F67520">
      <w:pPr>
        <w:ind w:left="426"/>
        <w:jc w:val="both"/>
        <w:rPr>
          <w:rFonts w:ascii="Times New Roman" w:hAnsi="Times New Roman" w:cs="Times New Roman"/>
          <w:sz w:val="24"/>
          <w:szCs w:val="24"/>
        </w:rPr>
      </w:pPr>
    </w:p>
    <w:p w:rsidR="00F67520" w:rsidRDefault="00F67520" w:rsidP="00F67520">
      <w:pPr>
        <w:ind w:left="426"/>
        <w:jc w:val="both"/>
        <w:rPr>
          <w:rFonts w:ascii="Times New Roman" w:hAnsi="Times New Roman" w:cs="Times New Roman"/>
          <w:sz w:val="24"/>
          <w:szCs w:val="24"/>
        </w:rPr>
      </w:pPr>
    </w:p>
    <w:p w:rsidR="00F67520" w:rsidRDefault="00F67520" w:rsidP="00F67520">
      <w:pPr>
        <w:ind w:left="426"/>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r>
        <w:rPr>
          <w:rFonts w:ascii="Times New Roman" w:hAnsi="Times New Roman" w:cs="Times New Roman"/>
          <w:sz w:val="24"/>
          <w:szCs w:val="24"/>
        </w:rPr>
        <w:t xml:space="preserve">                                 </w:t>
      </w:r>
    </w:p>
    <w:p w:rsidR="00F67520" w:rsidRPr="009C74F1" w:rsidRDefault="00F67520" w:rsidP="00F67520">
      <w:pPr>
        <w:autoSpaceDE w:val="0"/>
        <w:autoSpaceDN w:val="0"/>
        <w:adjustRightInd w:val="0"/>
        <w:spacing w:after="0" w:line="240" w:lineRule="auto"/>
        <w:rPr>
          <w:rFonts w:ascii="Times New Roman" w:hAnsi="Times New Roman" w:cs="Times New Roman"/>
          <w:b/>
          <w:sz w:val="24"/>
          <w:szCs w:val="24"/>
        </w:rPr>
      </w:pPr>
      <w:r w:rsidRPr="009C74F1">
        <w:rPr>
          <w:rFonts w:ascii="Times New Roman" w:hAnsi="Times New Roman" w:cs="Times New Roman"/>
          <w:b/>
          <w:sz w:val="24"/>
          <w:szCs w:val="24"/>
        </w:rPr>
        <w:lastRenderedPageBreak/>
        <w:t>AGRADECIMIENTOS</w:t>
      </w:r>
    </w:p>
    <w:p w:rsidR="00F67520" w:rsidRDefault="00F67520" w:rsidP="00F67520">
      <w:pPr>
        <w:autoSpaceDE w:val="0"/>
        <w:autoSpaceDN w:val="0"/>
        <w:adjustRightInd w:val="0"/>
        <w:spacing w:after="0" w:line="240" w:lineRule="auto"/>
        <w:jc w:val="both"/>
        <w:rPr>
          <w:rFonts w:ascii="Times New Roman" w:hAnsi="Times New Roman" w:cs="Times New Roman"/>
          <w:sz w:val="24"/>
          <w:szCs w:val="24"/>
        </w:rPr>
      </w:pPr>
    </w:p>
    <w:p w:rsidR="00F67520" w:rsidRDefault="00F67520" w:rsidP="00F67520">
      <w:pPr>
        <w:autoSpaceDE w:val="0"/>
        <w:autoSpaceDN w:val="0"/>
        <w:adjustRightInd w:val="0"/>
        <w:spacing w:after="0" w:line="360" w:lineRule="auto"/>
        <w:jc w:val="both"/>
        <w:rPr>
          <w:rFonts w:ascii="Times New Roman" w:hAnsi="Times New Roman" w:cs="Times New Roman"/>
          <w:sz w:val="24"/>
          <w:szCs w:val="24"/>
        </w:rPr>
      </w:pPr>
      <w:r w:rsidRPr="009C74F1">
        <w:rPr>
          <w:rFonts w:ascii="Times New Roman" w:hAnsi="Times New Roman" w:cs="Times New Roman"/>
          <w:sz w:val="24"/>
          <w:szCs w:val="24"/>
        </w:rPr>
        <w:t>A Dios por</w:t>
      </w:r>
      <w:r>
        <w:rPr>
          <w:rFonts w:ascii="Times New Roman" w:hAnsi="Times New Roman" w:cs="Times New Roman"/>
          <w:sz w:val="24"/>
          <w:szCs w:val="24"/>
        </w:rPr>
        <w:t xml:space="preserve"> </w:t>
      </w:r>
      <w:r w:rsidRPr="009C74F1">
        <w:rPr>
          <w:rFonts w:ascii="Times New Roman" w:hAnsi="Times New Roman" w:cs="Times New Roman"/>
          <w:sz w:val="24"/>
          <w:szCs w:val="24"/>
        </w:rPr>
        <w:t xml:space="preserve"> haber</w:t>
      </w:r>
      <w:r>
        <w:rPr>
          <w:rFonts w:ascii="Times New Roman" w:hAnsi="Times New Roman" w:cs="Times New Roman"/>
          <w:sz w:val="24"/>
          <w:szCs w:val="24"/>
        </w:rPr>
        <w:t xml:space="preserve">me dado la bendición </w:t>
      </w:r>
      <w:r w:rsidRPr="009C74F1">
        <w:rPr>
          <w:rFonts w:ascii="Times New Roman" w:hAnsi="Times New Roman" w:cs="Times New Roman"/>
          <w:sz w:val="24"/>
          <w:szCs w:val="24"/>
        </w:rPr>
        <w:t xml:space="preserve"> </w:t>
      </w:r>
      <w:r>
        <w:rPr>
          <w:rFonts w:ascii="Times New Roman" w:hAnsi="Times New Roman" w:cs="Times New Roman"/>
          <w:sz w:val="24"/>
          <w:szCs w:val="24"/>
        </w:rPr>
        <w:t xml:space="preserve">de culminar </w:t>
      </w:r>
      <w:r w:rsidRPr="009C74F1">
        <w:rPr>
          <w:rFonts w:ascii="Times New Roman" w:hAnsi="Times New Roman" w:cs="Times New Roman"/>
          <w:sz w:val="24"/>
          <w:szCs w:val="24"/>
        </w:rPr>
        <w:t xml:space="preserve"> u</w:t>
      </w:r>
      <w:r>
        <w:rPr>
          <w:rFonts w:ascii="Times New Roman" w:hAnsi="Times New Roman" w:cs="Times New Roman"/>
          <w:sz w:val="24"/>
          <w:szCs w:val="24"/>
        </w:rPr>
        <w:t xml:space="preserve">na de mis metas trazadas, siempre fue mi soporte de fe y que las cosas en la vida salen mucho mejor cuando estamos a lado de Él. </w:t>
      </w:r>
    </w:p>
    <w:p w:rsidR="00F67520" w:rsidRDefault="00F67520" w:rsidP="00F67520">
      <w:pPr>
        <w:autoSpaceDE w:val="0"/>
        <w:autoSpaceDN w:val="0"/>
        <w:adjustRightInd w:val="0"/>
        <w:spacing w:after="0" w:line="360" w:lineRule="auto"/>
        <w:jc w:val="both"/>
        <w:rPr>
          <w:rFonts w:ascii="Times New Roman" w:hAnsi="Times New Roman" w:cs="Times New Roman"/>
          <w:sz w:val="24"/>
          <w:szCs w:val="24"/>
        </w:rPr>
      </w:pPr>
    </w:p>
    <w:p w:rsidR="00F67520" w:rsidRDefault="00F67520" w:rsidP="00F6752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 mi madre Angélica Guerrero Banda por caminar conmigo en este arduo camino y ser parte de mi logro profesional.</w:t>
      </w:r>
    </w:p>
    <w:p w:rsidR="00F67520" w:rsidRDefault="00F67520" w:rsidP="00F67520">
      <w:pPr>
        <w:autoSpaceDE w:val="0"/>
        <w:autoSpaceDN w:val="0"/>
        <w:adjustRightInd w:val="0"/>
        <w:spacing w:after="0" w:line="360" w:lineRule="auto"/>
        <w:jc w:val="both"/>
        <w:rPr>
          <w:rFonts w:ascii="Times New Roman" w:hAnsi="Times New Roman" w:cs="Times New Roman"/>
          <w:sz w:val="24"/>
          <w:szCs w:val="24"/>
        </w:rPr>
      </w:pPr>
    </w:p>
    <w:p w:rsidR="00F67520" w:rsidRPr="009C74F1" w:rsidRDefault="00F67520" w:rsidP="00F67520">
      <w:pPr>
        <w:autoSpaceDE w:val="0"/>
        <w:autoSpaceDN w:val="0"/>
        <w:adjustRightInd w:val="0"/>
        <w:spacing w:after="0" w:line="360" w:lineRule="auto"/>
        <w:jc w:val="both"/>
        <w:rPr>
          <w:rFonts w:ascii="Times New Roman" w:hAnsi="Times New Roman" w:cs="Times New Roman"/>
          <w:sz w:val="24"/>
          <w:szCs w:val="24"/>
        </w:rPr>
      </w:pPr>
      <w:r w:rsidRPr="009C74F1">
        <w:rPr>
          <w:rFonts w:ascii="Times New Roman" w:hAnsi="Times New Roman" w:cs="Times New Roman"/>
          <w:sz w:val="24"/>
          <w:szCs w:val="24"/>
        </w:rPr>
        <w:t>A mis hermanos por estar siempre a mi lad</w:t>
      </w:r>
      <w:r>
        <w:rPr>
          <w:rFonts w:ascii="Times New Roman" w:hAnsi="Times New Roman" w:cs="Times New Roman"/>
          <w:sz w:val="24"/>
          <w:szCs w:val="24"/>
        </w:rPr>
        <w:t xml:space="preserve">o, a mi estimado asesor </w:t>
      </w:r>
      <w:r w:rsidRPr="009C74F1">
        <w:rPr>
          <w:rFonts w:ascii="Times New Roman" w:hAnsi="Times New Roman" w:cs="Times New Roman"/>
          <w:sz w:val="24"/>
          <w:szCs w:val="24"/>
        </w:rPr>
        <w:t xml:space="preserve">y amigo </w:t>
      </w:r>
      <w:r>
        <w:rPr>
          <w:rFonts w:ascii="Times New Roman" w:hAnsi="Times New Roman" w:cs="Times New Roman"/>
          <w:sz w:val="24"/>
          <w:szCs w:val="24"/>
        </w:rPr>
        <w:t>William Prospero Quiroz Gonzales</w:t>
      </w:r>
      <w:r w:rsidRPr="009C74F1">
        <w:rPr>
          <w:rFonts w:ascii="Times New Roman" w:hAnsi="Times New Roman" w:cs="Times New Roman"/>
          <w:sz w:val="24"/>
          <w:szCs w:val="24"/>
        </w:rPr>
        <w:t xml:space="preserve"> por su tie</w:t>
      </w:r>
      <w:r>
        <w:rPr>
          <w:rFonts w:ascii="Times New Roman" w:hAnsi="Times New Roman" w:cs="Times New Roman"/>
          <w:sz w:val="24"/>
          <w:szCs w:val="24"/>
        </w:rPr>
        <w:t>mpo, apoyo y dedicación para la elaboración de mi tesis,</w:t>
      </w:r>
      <w:r w:rsidRPr="009C74F1">
        <w:rPr>
          <w:rFonts w:ascii="Times New Roman" w:hAnsi="Times New Roman" w:cs="Times New Roman"/>
          <w:sz w:val="24"/>
          <w:szCs w:val="24"/>
        </w:rPr>
        <w:t xml:space="preserve"> a </w:t>
      </w:r>
      <w:r>
        <w:rPr>
          <w:rFonts w:ascii="Times New Roman" w:hAnsi="Times New Roman" w:cs="Times New Roman"/>
          <w:sz w:val="24"/>
          <w:szCs w:val="24"/>
        </w:rPr>
        <w:t xml:space="preserve">mi cuñado, el Doctor Cesar David Medina Gálvez por su apoyo incondicional en todo momento, ´por sus consejos e imagen profesional proyectada y un agradecimiento especial a los docentes que fueron parte de mi formación profesional de mi amada  </w:t>
      </w:r>
      <w:r w:rsidRPr="009C74F1">
        <w:rPr>
          <w:rFonts w:ascii="Times New Roman" w:hAnsi="Times New Roman" w:cs="Times New Roman"/>
          <w:sz w:val="24"/>
          <w:szCs w:val="24"/>
        </w:rPr>
        <w:t>UNIVERSIDAD NACIONAL DE CAJAMARCA.</w:t>
      </w:r>
    </w:p>
    <w:p w:rsidR="00F67520" w:rsidRDefault="00F67520" w:rsidP="00F6752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F67520" w:rsidRDefault="00F67520" w:rsidP="00F67520">
      <w:pPr>
        <w:jc w:val="both"/>
        <w:rPr>
          <w:rFonts w:ascii="Times New Roman" w:hAnsi="Times New Roman" w:cs="Times New Roman"/>
          <w:sz w:val="24"/>
          <w:szCs w:val="24"/>
        </w:rPr>
      </w:pPr>
      <w:r>
        <w:rPr>
          <w:rFonts w:ascii="Times New Roman" w:hAnsi="Times New Roman" w:cs="Times New Roman"/>
          <w:sz w:val="24"/>
          <w:szCs w:val="24"/>
        </w:rPr>
        <w:t xml:space="preserve">                                                                                                            </w:t>
      </w:r>
      <w:r w:rsidRPr="009C74F1">
        <w:rPr>
          <w:rFonts w:ascii="Times New Roman" w:hAnsi="Times New Roman" w:cs="Times New Roman"/>
          <w:sz w:val="24"/>
          <w:szCs w:val="24"/>
        </w:rPr>
        <w:t>MUCHAS GRACIAS</w:t>
      </w: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Pr="00DC0C29" w:rsidRDefault="00F67520" w:rsidP="00F67520">
      <w:pPr>
        <w:pStyle w:val="Textoindependiente"/>
        <w:spacing w:before="43"/>
        <w:ind w:left="34"/>
        <w:jc w:val="center"/>
        <w:rPr>
          <w:rFonts w:ascii="Times New Roman" w:eastAsiaTheme="minorHAnsi" w:hAnsi="Times New Roman" w:cs="Times New Roman"/>
          <w:b/>
          <w:lang w:val="es-PE"/>
        </w:rPr>
      </w:pPr>
      <w:r>
        <w:rPr>
          <w:rFonts w:ascii="Times New Roman" w:eastAsiaTheme="minorHAnsi" w:hAnsi="Times New Roman" w:cs="Times New Roman"/>
          <w:b/>
          <w:lang w:val="es-PE"/>
        </w:rPr>
        <w:lastRenderedPageBreak/>
        <w:t>ÍNDICE</w:t>
      </w:r>
    </w:p>
    <w:p w:rsidR="00F67520" w:rsidRPr="00072710" w:rsidRDefault="00F67520" w:rsidP="00F67520">
      <w:pPr>
        <w:tabs>
          <w:tab w:val="left" w:pos="7950"/>
        </w:tabs>
        <w:ind w:left="40"/>
        <w:jc w:val="both"/>
        <w:rPr>
          <w:rFonts w:ascii="Times New Roman" w:hAnsi="Times New Roman" w:cs="Times New Roman"/>
          <w:sz w:val="24"/>
          <w:szCs w:val="24"/>
        </w:rPr>
      </w:pPr>
      <w:r w:rsidRPr="00072710">
        <w:rPr>
          <w:rFonts w:ascii="Times New Roman" w:hAnsi="Times New Roman" w:cs="Times New Roman"/>
          <w:noProof/>
          <w:sz w:val="24"/>
          <w:szCs w:val="24"/>
          <w:lang w:eastAsia="es-PE"/>
        </w:rPr>
        <mc:AlternateContent>
          <mc:Choice Requires="wpg">
            <w:drawing>
              <wp:anchor distT="0" distB="0" distL="114300" distR="114300" simplePos="0" relativeHeight="252466176" behindDoc="1" locked="0" layoutInCell="1" allowOverlap="1" wp14:anchorId="14BC5117" wp14:editId="177F9203">
                <wp:simplePos x="0" y="0"/>
                <wp:positionH relativeFrom="page">
                  <wp:posOffset>1191895</wp:posOffset>
                </wp:positionH>
                <wp:positionV relativeFrom="paragraph">
                  <wp:posOffset>167640</wp:posOffset>
                </wp:positionV>
                <wp:extent cx="5550535" cy="1270"/>
                <wp:effectExtent l="10795" t="13970" r="10795" b="3810"/>
                <wp:wrapNone/>
                <wp:docPr id="20" name="Grupo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0535" cy="1270"/>
                          <a:chOff x="1877" y="264"/>
                          <a:chExt cx="8741" cy="2"/>
                        </a:xfrm>
                      </wpg:grpSpPr>
                      <wps:wsp>
                        <wps:cNvPr id="21" name="Freeform 3"/>
                        <wps:cNvSpPr>
                          <a:spLocks/>
                        </wps:cNvSpPr>
                        <wps:spPr bwMode="auto">
                          <a:xfrm>
                            <a:off x="1877" y="264"/>
                            <a:ext cx="8741" cy="2"/>
                          </a:xfrm>
                          <a:custGeom>
                            <a:avLst/>
                            <a:gdLst>
                              <a:gd name="T0" fmla="+- 0 1877 1877"/>
                              <a:gd name="T1" fmla="*/ T0 w 8741"/>
                              <a:gd name="T2" fmla="+- 0 10618 1877"/>
                              <a:gd name="T3" fmla="*/ T2 w 8741"/>
                            </a:gdLst>
                            <a:ahLst/>
                            <a:cxnLst>
                              <a:cxn ang="0">
                                <a:pos x="T1" y="0"/>
                              </a:cxn>
                              <a:cxn ang="0">
                                <a:pos x="T3" y="0"/>
                              </a:cxn>
                            </a:cxnLst>
                            <a:rect l="0" t="0" r="r" b="b"/>
                            <a:pathLst>
                              <a:path w="8741">
                                <a:moveTo>
                                  <a:pt x="0" y="0"/>
                                </a:moveTo>
                                <a:lnTo>
                                  <a:pt x="87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 o:spid="_x0000_s1026" style="position:absolute;margin-left:93.85pt;margin-top:13.2pt;width:437.05pt;height:.1pt;z-index:-250850304;mso-position-horizontal-relative:page" coordorigin="1877,264" coordsize="87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">
                <v:shape id="Freeform 3" o:spid="_x0000_s1027" style="position:absolute;left:1877;top:264;width:8741;height:2;visibility:visible;mso-wrap-style:square;v-text-anchor:top" coordsize="87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GVrcQA&#10;AADbAAAADwAAAGRycy9kb3ducmV2LnhtbESPzWrDMBCE74W8g9hAbo1sH0JxrYTmpyGQU1Ifetxa&#10;W8uJtTKWmqhvXxUKPQ4z8w1TraLtxY1G3zlWkM8zEMSN0x23Cuq318cnED4ga+wdk4Jv8rBaTh4q&#10;LLW784lu59CKBGFfogITwlBK6RtDFv3cDcTJ+3SjxZDk2Eo94j3BbS+LLFtIix2nBYMDbQw11/OX&#10;VbDf7vlwyY8f2x3Wm9N7sT4aikrNpvHlGUSgGP7Df+2DVlDk8Psl/Q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xla3EAAAA2wAAAA8AAAAAAAAAAAAAAAAAmAIAAGRycy9k&#10;b3ducmV2LnhtbFBLBQYAAAAABAAEAPUAAACJAwAAAAA=&#10;" path="m,l8741,e" filled="f" strokeweight=".72pt">
                  <v:path arrowok="t" o:connecttype="custom" o:connectlocs="0,0;8741,0" o:connectangles="0,0"/>
                </v:shape>
                <w10:wrap anchorx="page"/>
              </v:group>
            </w:pict>
          </mc:Fallback>
        </mc:AlternateContent>
      </w:r>
      <w:r w:rsidRPr="00072710">
        <w:rPr>
          <w:rFonts w:ascii="Times New Roman" w:hAnsi="Times New Roman" w:cs="Times New Roman"/>
          <w:sz w:val="24"/>
          <w:szCs w:val="24"/>
        </w:rPr>
        <w:t>Contenido</w:t>
      </w:r>
      <w:r w:rsidRPr="00072710">
        <w:rPr>
          <w:rFonts w:ascii="Times New Roman" w:hAnsi="Times New Roman" w:cs="Times New Roman"/>
          <w:sz w:val="24"/>
          <w:szCs w:val="24"/>
        </w:rPr>
        <w:tab/>
        <w:t>Página</w:t>
      </w:r>
    </w:p>
    <w:p w:rsidR="00F67520" w:rsidRPr="00072710" w:rsidRDefault="00F67520" w:rsidP="00F67520">
      <w:pPr>
        <w:pStyle w:val="Textoindependiente"/>
        <w:tabs>
          <w:tab w:val="left" w:leader="dot" w:pos="9072"/>
        </w:tabs>
        <w:spacing w:before="264"/>
        <w:ind w:left="0"/>
        <w:jc w:val="both"/>
        <w:rPr>
          <w:rFonts w:ascii="Times New Roman" w:eastAsiaTheme="minorHAnsi" w:hAnsi="Times New Roman" w:cs="Times New Roman"/>
          <w:lang w:val="es-PE"/>
        </w:rPr>
      </w:pPr>
      <w:r>
        <w:rPr>
          <w:rFonts w:ascii="Times New Roman" w:eastAsiaTheme="minorHAnsi" w:hAnsi="Times New Roman" w:cs="Times New Roman"/>
          <w:lang w:val="es-PE"/>
        </w:rPr>
        <w:t>DEDICATORIAS………………………………………………………………………………</w:t>
      </w:r>
      <w:r w:rsidRPr="00072710">
        <w:rPr>
          <w:rFonts w:ascii="Times New Roman" w:eastAsiaTheme="minorHAnsi" w:hAnsi="Times New Roman" w:cs="Times New Roman"/>
          <w:lang w:val="es-PE"/>
        </w:rPr>
        <w:t>ii</w:t>
      </w:r>
    </w:p>
    <w:p w:rsidR="00F67520" w:rsidRDefault="00F67520" w:rsidP="00F67520">
      <w:pPr>
        <w:pStyle w:val="Textoindependiente"/>
        <w:tabs>
          <w:tab w:val="left" w:leader="dot" w:pos="8857"/>
          <w:tab w:val="left" w:leader="dot" w:pos="9072"/>
        </w:tabs>
        <w:spacing w:before="377"/>
        <w:ind w:left="0"/>
        <w:jc w:val="both"/>
        <w:rPr>
          <w:rFonts w:ascii="Times New Roman" w:eastAsiaTheme="minorHAnsi" w:hAnsi="Times New Roman" w:cs="Times New Roman"/>
          <w:lang w:val="es-PE"/>
        </w:rPr>
      </w:pPr>
      <w:r w:rsidRPr="00072710">
        <w:rPr>
          <w:rFonts w:ascii="Times New Roman" w:eastAsiaTheme="minorHAnsi" w:hAnsi="Times New Roman" w:cs="Times New Roman"/>
          <w:lang w:val="es-PE"/>
        </w:rPr>
        <w:t>AGRADECIMIENTOS</w:t>
      </w:r>
      <w:r w:rsidRPr="00072710">
        <w:rPr>
          <w:rFonts w:ascii="Times New Roman" w:eastAsiaTheme="minorHAnsi" w:hAnsi="Times New Roman" w:cs="Times New Roman"/>
          <w:lang w:val="es-PE"/>
        </w:rPr>
        <w:tab/>
        <w:t>iii</w:t>
      </w:r>
    </w:p>
    <w:p w:rsidR="00F67520" w:rsidRDefault="00F67520" w:rsidP="00F67520">
      <w:pPr>
        <w:pStyle w:val="Textoindependiente"/>
        <w:tabs>
          <w:tab w:val="left" w:leader="dot" w:pos="8857"/>
          <w:tab w:val="left" w:leader="dot" w:pos="9072"/>
        </w:tabs>
        <w:spacing w:before="377"/>
        <w:ind w:left="0"/>
        <w:jc w:val="both"/>
        <w:rPr>
          <w:rFonts w:ascii="Times New Roman" w:eastAsiaTheme="minorHAnsi" w:hAnsi="Times New Roman" w:cs="Times New Roman"/>
          <w:lang w:val="es-PE"/>
        </w:rPr>
      </w:pPr>
      <w:r>
        <w:rPr>
          <w:rFonts w:ascii="Times New Roman" w:eastAsiaTheme="minorHAnsi" w:hAnsi="Times New Roman" w:cs="Times New Roman"/>
          <w:lang w:val="es-PE"/>
        </w:rPr>
        <w:t>ÍNDICE</w:t>
      </w:r>
      <w:r w:rsidRPr="00072710">
        <w:rPr>
          <w:rFonts w:ascii="Times New Roman" w:eastAsiaTheme="minorHAnsi" w:hAnsi="Times New Roman" w:cs="Times New Roman"/>
          <w:lang w:val="es-PE"/>
        </w:rPr>
        <w:tab/>
      </w:r>
      <w:r>
        <w:rPr>
          <w:rFonts w:ascii="Times New Roman" w:eastAsiaTheme="minorHAnsi" w:hAnsi="Times New Roman" w:cs="Times New Roman"/>
          <w:lang w:val="es-PE"/>
        </w:rPr>
        <w:t>iv</w:t>
      </w:r>
    </w:p>
    <w:p w:rsidR="00F67520" w:rsidRPr="00072710" w:rsidRDefault="00F67520" w:rsidP="00F67520">
      <w:pPr>
        <w:tabs>
          <w:tab w:val="left" w:leader="dot" w:pos="9072"/>
        </w:tabs>
        <w:spacing w:line="200" w:lineRule="atLeast"/>
        <w:jc w:val="both"/>
        <w:rPr>
          <w:rFonts w:ascii="Times New Roman" w:hAnsi="Times New Roman" w:cs="Times New Roman"/>
          <w:sz w:val="24"/>
          <w:szCs w:val="24"/>
        </w:rPr>
      </w:pPr>
    </w:p>
    <w:p w:rsidR="00F67520" w:rsidRPr="00072710" w:rsidRDefault="00F67520" w:rsidP="00F67520">
      <w:pPr>
        <w:pStyle w:val="Textoindependiente"/>
        <w:tabs>
          <w:tab w:val="left" w:leader="dot" w:pos="8795"/>
          <w:tab w:val="left" w:leader="dot" w:pos="9072"/>
        </w:tabs>
        <w:ind w:left="0"/>
        <w:jc w:val="both"/>
        <w:rPr>
          <w:rFonts w:ascii="Times New Roman" w:eastAsiaTheme="minorHAnsi" w:hAnsi="Times New Roman" w:cs="Times New Roman"/>
          <w:lang w:val="es-PE"/>
        </w:rPr>
      </w:pPr>
      <w:r w:rsidRPr="00072710">
        <w:rPr>
          <w:rFonts w:ascii="Times New Roman" w:eastAsiaTheme="minorHAnsi" w:hAnsi="Times New Roman" w:cs="Times New Roman"/>
          <w:lang w:val="es-PE"/>
        </w:rPr>
        <w:t>ÍNDICE DE TABLAS</w:t>
      </w:r>
      <w:r w:rsidRPr="00072710">
        <w:rPr>
          <w:rFonts w:ascii="Times New Roman" w:eastAsiaTheme="minorHAnsi" w:hAnsi="Times New Roman" w:cs="Times New Roman"/>
          <w:lang w:val="es-PE"/>
        </w:rPr>
        <w:tab/>
        <w:t>vii</w:t>
      </w:r>
    </w:p>
    <w:p w:rsidR="00F67520" w:rsidRDefault="00F67520" w:rsidP="00F67520">
      <w:pPr>
        <w:pStyle w:val="Textoindependiente"/>
        <w:tabs>
          <w:tab w:val="left" w:leader="dot" w:pos="8852"/>
          <w:tab w:val="left" w:leader="dot" w:pos="9072"/>
        </w:tabs>
        <w:spacing w:before="377"/>
        <w:ind w:left="0"/>
        <w:jc w:val="both"/>
        <w:rPr>
          <w:rFonts w:ascii="Times New Roman" w:eastAsiaTheme="minorHAnsi" w:hAnsi="Times New Roman" w:cs="Times New Roman"/>
          <w:lang w:val="es-PE"/>
        </w:rPr>
      </w:pPr>
      <w:r w:rsidRPr="00072710">
        <w:rPr>
          <w:rFonts w:ascii="Times New Roman" w:eastAsiaTheme="minorHAnsi" w:hAnsi="Times New Roman" w:cs="Times New Roman"/>
          <w:lang w:val="es-PE"/>
        </w:rPr>
        <w:t>ÍNDICE DE FIGURAS</w:t>
      </w:r>
      <w:r w:rsidRPr="00072710">
        <w:rPr>
          <w:rFonts w:ascii="Times New Roman" w:eastAsiaTheme="minorHAnsi" w:hAnsi="Times New Roman" w:cs="Times New Roman"/>
          <w:lang w:val="es-PE"/>
        </w:rPr>
        <w:tab/>
        <w:t>ix</w:t>
      </w:r>
    </w:p>
    <w:p w:rsidR="00F67520" w:rsidRDefault="00F67520" w:rsidP="00F67520">
      <w:pPr>
        <w:pStyle w:val="Textoindependiente"/>
        <w:tabs>
          <w:tab w:val="left" w:leader="dot" w:pos="8857"/>
          <w:tab w:val="left" w:leader="dot" w:pos="9072"/>
        </w:tabs>
        <w:spacing w:before="377"/>
        <w:ind w:left="0"/>
        <w:jc w:val="both"/>
        <w:rPr>
          <w:rFonts w:ascii="Times New Roman" w:eastAsiaTheme="minorHAnsi" w:hAnsi="Times New Roman" w:cs="Times New Roman"/>
          <w:lang w:val="es-PE"/>
        </w:rPr>
      </w:pPr>
      <w:r>
        <w:rPr>
          <w:rFonts w:ascii="Times New Roman" w:eastAsiaTheme="minorHAnsi" w:hAnsi="Times New Roman" w:cs="Times New Roman"/>
          <w:lang w:val="es-PE"/>
        </w:rPr>
        <w:t>RESUMEN……………………………………………………………………………………..xi</w:t>
      </w:r>
    </w:p>
    <w:p w:rsidR="00F67520" w:rsidRDefault="00F67520" w:rsidP="00F67520">
      <w:pPr>
        <w:pStyle w:val="Textoindependiente"/>
        <w:tabs>
          <w:tab w:val="left" w:leader="dot" w:pos="8857"/>
          <w:tab w:val="left" w:leader="dot" w:pos="9072"/>
        </w:tabs>
        <w:spacing w:before="377"/>
        <w:ind w:left="0"/>
        <w:jc w:val="both"/>
        <w:rPr>
          <w:rFonts w:ascii="Times New Roman" w:eastAsiaTheme="minorHAnsi" w:hAnsi="Times New Roman" w:cs="Times New Roman"/>
          <w:lang w:val="es-PE"/>
        </w:rPr>
      </w:pPr>
      <w:r>
        <w:rPr>
          <w:rFonts w:ascii="Times New Roman" w:eastAsiaTheme="minorHAnsi" w:hAnsi="Times New Roman" w:cs="Times New Roman"/>
          <w:lang w:val="es-PE"/>
        </w:rPr>
        <w:t>ABSTRACT…………………………………………………………………………………...xii</w:t>
      </w:r>
    </w:p>
    <w:p w:rsidR="00F67520" w:rsidRPr="00072710" w:rsidRDefault="00F67520" w:rsidP="00F67520">
      <w:pPr>
        <w:pStyle w:val="Textoindependiente"/>
        <w:tabs>
          <w:tab w:val="left" w:leader="dot" w:pos="9072"/>
        </w:tabs>
        <w:spacing w:before="377"/>
        <w:ind w:left="0"/>
        <w:jc w:val="both"/>
        <w:rPr>
          <w:rFonts w:ascii="Times New Roman" w:eastAsiaTheme="minorHAnsi" w:hAnsi="Times New Roman" w:cs="Times New Roman"/>
          <w:lang w:val="es-PE"/>
        </w:rPr>
      </w:pPr>
      <w:r>
        <w:rPr>
          <w:rFonts w:ascii="Times New Roman" w:eastAsiaTheme="minorHAnsi" w:hAnsi="Times New Roman" w:cs="Times New Roman"/>
          <w:lang w:val="es-PE"/>
        </w:rPr>
        <w:t>INTRODUCCION……………………………………………………………………………xiii</w:t>
      </w:r>
    </w:p>
    <w:p w:rsidR="00F67520" w:rsidRPr="00072710" w:rsidRDefault="00F67520" w:rsidP="00F67520">
      <w:pPr>
        <w:tabs>
          <w:tab w:val="left" w:leader="dot" w:pos="9072"/>
        </w:tabs>
        <w:spacing w:before="376"/>
        <w:jc w:val="both"/>
        <w:rPr>
          <w:rFonts w:ascii="Times New Roman" w:hAnsi="Times New Roman" w:cs="Times New Roman"/>
          <w:sz w:val="24"/>
          <w:szCs w:val="24"/>
        </w:rPr>
      </w:pPr>
      <w:r>
        <w:rPr>
          <w:rFonts w:ascii="Times New Roman" w:hAnsi="Times New Roman" w:cs="Times New Roman"/>
          <w:sz w:val="24"/>
          <w:szCs w:val="24"/>
        </w:rPr>
        <w:t xml:space="preserve">CAPÍTULO 1. MARCO TEÓRICO…………………………………………………………..  </w:t>
      </w:r>
      <w:r w:rsidRPr="00072710">
        <w:rPr>
          <w:rFonts w:ascii="Times New Roman" w:hAnsi="Times New Roman" w:cs="Times New Roman"/>
          <w:sz w:val="24"/>
          <w:szCs w:val="24"/>
        </w:rPr>
        <w:t>1</w:t>
      </w:r>
    </w:p>
    <w:p w:rsidR="00F67520" w:rsidRPr="00072710" w:rsidRDefault="00F67520" w:rsidP="00F67520">
      <w:pPr>
        <w:pStyle w:val="Textoindependiente"/>
        <w:tabs>
          <w:tab w:val="left" w:leader="dot" w:pos="9072"/>
        </w:tabs>
        <w:spacing w:before="379"/>
        <w:ind w:left="0"/>
        <w:jc w:val="both"/>
        <w:rPr>
          <w:rFonts w:ascii="Times New Roman" w:eastAsiaTheme="minorHAnsi" w:hAnsi="Times New Roman" w:cs="Times New Roman"/>
          <w:lang w:val="es-PE"/>
        </w:rPr>
      </w:pPr>
      <w:r w:rsidRPr="00117A02">
        <w:rPr>
          <w:rFonts w:ascii="Times New Roman" w:eastAsiaTheme="minorHAnsi" w:hAnsi="Times New Roman" w:cs="Times New Roman"/>
          <w:b/>
          <w:lang w:val="es-PE"/>
        </w:rPr>
        <w:t>1.1</w:t>
      </w:r>
      <w:r w:rsidRPr="00072710">
        <w:rPr>
          <w:rFonts w:ascii="Times New Roman" w:eastAsiaTheme="minorHAnsi" w:hAnsi="Times New Roman" w:cs="Times New Roman"/>
          <w:lang w:val="es-PE"/>
        </w:rPr>
        <w:t xml:space="preserve">. </w:t>
      </w:r>
      <w:r>
        <w:rPr>
          <w:rFonts w:ascii="Times New Roman" w:eastAsiaTheme="minorHAnsi" w:hAnsi="Times New Roman" w:cs="Times New Roman"/>
          <w:lang w:val="es-PE"/>
        </w:rPr>
        <w:t xml:space="preserve">          </w:t>
      </w:r>
      <w:r w:rsidRPr="00072710">
        <w:rPr>
          <w:rFonts w:ascii="Times New Roman" w:eastAsiaTheme="minorHAnsi" w:hAnsi="Times New Roman" w:cs="Times New Roman"/>
          <w:lang w:val="es-PE"/>
        </w:rPr>
        <w:t xml:space="preserve"> Antecedentes    .............................</w:t>
      </w:r>
      <w:r>
        <w:rPr>
          <w:rFonts w:ascii="Times New Roman" w:eastAsiaTheme="minorHAnsi" w:hAnsi="Times New Roman" w:cs="Times New Roman"/>
          <w:lang w:val="es-PE"/>
        </w:rPr>
        <w:t xml:space="preserve">............................................................................ </w:t>
      </w:r>
      <w:r w:rsidRPr="00072710">
        <w:rPr>
          <w:rFonts w:ascii="Times New Roman" w:eastAsiaTheme="minorHAnsi" w:hAnsi="Times New Roman" w:cs="Times New Roman"/>
          <w:lang w:val="es-PE"/>
        </w:rPr>
        <w:t>1</w:t>
      </w:r>
    </w:p>
    <w:p w:rsidR="00F67520" w:rsidRPr="0096725C" w:rsidRDefault="00F67520" w:rsidP="00F67520">
      <w:pPr>
        <w:pStyle w:val="Textoindependiente"/>
        <w:numPr>
          <w:ilvl w:val="2"/>
          <w:numId w:val="8"/>
        </w:numPr>
        <w:tabs>
          <w:tab w:val="left" w:pos="1120"/>
          <w:tab w:val="left" w:leader="dot" w:pos="8809"/>
          <w:tab w:val="left" w:leader="dot" w:pos="9072"/>
        </w:tabs>
        <w:spacing w:before="377"/>
        <w:ind w:left="0" w:firstLine="0"/>
        <w:jc w:val="both"/>
        <w:rPr>
          <w:rFonts w:ascii="Times New Roman" w:eastAsiaTheme="minorHAnsi" w:hAnsi="Times New Roman" w:cs="Times New Roman"/>
          <w:lang w:val="es-PE"/>
        </w:rPr>
      </w:pPr>
      <w:r w:rsidRPr="00072710">
        <w:rPr>
          <w:rFonts w:ascii="Times New Roman" w:eastAsiaTheme="minorHAnsi" w:hAnsi="Times New Roman" w:cs="Times New Roman"/>
          <w:lang w:val="es-PE"/>
        </w:rPr>
        <w:t xml:space="preserve">Antecedentes  </w:t>
      </w:r>
      <w:r>
        <w:rPr>
          <w:rFonts w:ascii="Times New Roman" w:eastAsiaTheme="minorHAnsi" w:hAnsi="Times New Roman" w:cs="Times New Roman"/>
          <w:lang w:val="es-PE"/>
        </w:rPr>
        <w:t xml:space="preserve">internacionales…………………………………………................    </w:t>
      </w:r>
      <w:r w:rsidRPr="0096725C">
        <w:rPr>
          <w:rFonts w:ascii="Times New Roman" w:eastAsiaTheme="minorHAnsi" w:hAnsi="Times New Roman" w:cs="Times New Roman"/>
          <w:lang w:val="es-PE"/>
        </w:rPr>
        <w:t>1</w:t>
      </w:r>
    </w:p>
    <w:p w:rsidR="00F67520" w:rsidRPr="00072710" w:rsidRDefault="00F67520" w:rsidP="00F67520">
      <w:pPr>
        <w:pStyle w:val="Textoindependiente"/>
        <w:numPr>
          <w:ilvl w:val="2"/>
          <w:numId w:val="8"/>
        </w:numPr>
        <w:tabs>
          <w:tab w:val="left" w:pos="1120"/>
          <w:tab w:val="left" w:leader="dot" w:pos="8794"/>
          <w:tab w:val="left" w:leader="dot" w:pos="9072"/>
        </w:tabs>
        <w:spacing w:before="367"/>
        <w:ind w:left="0" w:firstLine="0"/>
        <w:jc w:val="both"/>
        <w:rPr>
          <w:rFonts w:ascii="Times New Roman" w:eastAsiaTheme="minorHAnsi" w:hAnsi="Times New Roman" w:cs="Times New Roman"/>
          <w:lang w:val="es-PE"/>
        </w:rPr>
      </w:pPr>
      <w:r>
        <w:rPr>
          <w:rFonts w:ascii="Times New Roman" w:eastAsiaTheme="minorHAnsi" w:hAnsi="Times New Roman" w:cs="Times New Roman"/>
          <w:lang w:val="es-PE"/>
        </w:rPr>
        <w:t>Antecedentes nacionales…………………………………………………………... 2</w:t>
      </w:r>
    </w:p>
    <w:p w:rsidR="00F67520" w:rsidRPr="00072710" w:rsidRDefault="00F67520" w:rsidP="00F67520">
      <w:pPr>
        <w:pStyle w:val="Textoindependiente"/>
        <w:tabs>
          <w:tab w:val="left" w:pos="2410"/>
          <w:tab w:val="left" w:leader="dot" w:pos="9072"/>
        </w:tabs>
        <w:spacing w:before="367"/>
        <w:ind w:left="0"/>
        <w:jc w:val="both"/>
        <w:rPr>
          <w:rFonts w:ascii="Times New Roman" w:eastAsiaTheme="minorHAnsi" w:hAnsi="Times New Roman" w:cs="Times New Roman"/>
          <w:lang w:val="es-PE"/>
        </w:rPr>
      </w:pPr>
      <w:r w:rsidRPr="00117A02">
        <w:rPr>
          <w:rFonts w:ascii="Times New Roman" w:eastAsiaTheme="minorHAnsi" w:hAnsi="Times New Roman" w:cs="Times New Roman"/>
          <w:b/>
          <w:lang w:val="es-PE"/>
        </w:rPr>
        <w:t>1.1.3</w:t>
      </w:r>
      <w:r>
        <w:rPr>
          <w:rFonts w:ascii="Times New Roman" w:eastAsiaTheme="minorHAnsi" w:hAnsi="Times New Roman" w:cs="Times New Roman"/>
          <w:lang w:val="es-PE"/>
        </w:rPr>
        <w:t xml:space="preserve">        </w:t>
      </w:r>
      <w:r w:rsidRPr="00072710">
        <w:rPr>
          <w:rFonts w:ascii="Times New Roman" w:eastAsiaTheme="minorHAnsi" w:hAnsi="Times New Roman" w:cs="Times New Roman"/>
          <w:lang w:val="es-PE"/>
        </w:rPr>
        <w:t xml:space="preserve"> </w:t>
      </w:r>
      <w:r>
        <w:rPr>
          <w:rFonts w:ascii="Times New Roman" w:eastAsiaTheme="minorHAnsi" w:hAnsi="Times New Roman" w:cs="Times New Roman"/>
          <w:lang w:val="es-PE"/>
        </w:rPr>
        <w:t xml:space="preserve">  Antecedentes locales…………………...............................................................      4</w:t>
      </w:r>
    </w:p>
    <w:p w:rsidR="00F67520" w:rsidRPr="00072710" w:rsidRDefault="00F67520" w:rsidP="00F67520">
      <w:pPr>
        <w:pStyle w:val="Textoindependiente"/>
        <w:numPr>
          <w:ilvl w:val="1"/>
          <w:numId w:val="7"/>
        </w:numPr>
        <w:tabs>
          <w:tab w:val="left" w:pos="933"/>
          <w:tab w:val="left" w:leader="dot" w:pos="8482"/>
          <w:tab w:val="left" w:leader="dot" w:pos="9072"/>
        </w:tabs>
        <w:spacing w:before="367"/>
        <w:ind w:left="0" w:firstLine="0"/>
        <w:jc w:val="both"/>
        <w:rPr>
          <w:rFonts w:ascii="Times New Roman" w:eastAsiaTheme="minorHAnsi" w:hAnsi="Times New Roman" w:cs="Times New Roman"/>
          <w:lang w:val="es-PE"/>
        </w:rPr>
      </w:pPr>
      <w:r>
        <w:rPr>
          <w:rFonts w:ascii="Times New Roman" w:eastAsiaTheme="minorHAnsi" w:hAnsi="Times New Roman" w:cs="Times New Roman"/>
          <w:lang w:val="es-PE"/>
        </w:rPr>
        <w:t xml:space="preserve">    </w:t>
      </w:r>
      <w:r w:rsidRPr="00072710">
        <w:rPr>
          <w:rFonts w:ascii="Times New Roman" w:eastAsiaTheme="minorHAnsi" w:hAnsi="Times New Roman" w:cs="Times New Roman"/>
          <w:lang w:val="es-PE"/>
        </w:rPr>
        <w:t xml:space="preserve">Bases </w:t>
      </w:r>
      <w:r>
        <w:rPr>
          <w:rFonts w:ascii="Times New Roman" w:eastAsiaTheme="minorHAnsi" w:hAnsi="Times New Roman" w:cs="Times New Roman"/>
          <w:lang w:val="es-PE"/>
        </w:rPr>
        <w:t>teóricas……………………………………………………………………    4</w:t>
      </w:r>
    </w:p>
    <w:p w:rsidR="00F67520" w:rsidRPr="00072710" w:rsidRDefault="00F67520" w:rsidP="00F67520">
      <w:pPr>
        <w:pStyle w:val="Ttulo5"/>
        <w:numPr>
          <w:ilvl w:val="2"/>
          <w:numId w:val="7"/>
        </w:numPr>
        <w:tabs>
          <w:tab w:val="left" w:pos="1135"/>
          <w:tab w:val="left" w:leader="dot" w:pos="9072"/>
        </w:tabs>
        <w:spacing w:before="358"/>
        <w:ind w:left="0" w:firstLine="0"/>
        <w:jc w:val="both"/>
        <w:rPr>
          <w:rFonts w:ascii="Times New Roman" w:eastAsiaTheme="minorHAnsi" w:hAnsi="Times New Roman" w:cs="Times New Roman"/>
          <w:sz w:val="24"/>
          <w:szCs w:val="24"/>
          <w:lang w:val="es-PE"/>
        </w:rPr>
      </w:pPr>
      <w:r>
        <w:rPr>
          <w:rFonts w:ascii="Times New Roman" w:eastAsiaTheme="minorHAnsi" w:hAnsi="Times New Roman" w:cs="Times New Roman"/>
          <w:sz w:val="24"/>
          <w:szCs w:val="24"/>
          <w:lang w:val="es-PE"/>
        </w:rPr>
        <w:t xml:space="preserve"> Pavimento………………………………………………………………………     4</w:t>
      </w:r>
    </w:p>
    <w:p w:rsidR="00F67520" w:rsidRPr="00072710" w:rsidRDefault="00F67520" w:rsidP="00F67520">
      <w:pPr>
        <w:pStyle w:val="Textoindependiente"/>
        <w:numPr>
          <w:ilvl w:val="2"/>
          <w:numId w:val="7"/>
        </w:numPr>
        <w:tabs>
          <w:tab w:val="left" w:pos="1130"/>
          <w:tab w:val="left" w:leader="dot" w:pos="8860"/>
          <w:tab w:val="left" w:leader="dot" w:pos="9072"/>
        </w:tabs>
        <w:spacing w:before="374"/>
        <w:ind w:left="0" w:firstLine="0"/>
        <w:jc w:val="both"/>
        <w:rPr>
          <w:rFonts w:ascii="Times New Roman" w:eastAsiaTheme="minorHAnsi" w:hAnsi="Times New Roman" w:cs="Times New Roman"/>
          <w:lang w:val="es-PE"/>
        </w:rPr>
      </w:pPr>
      <w:r>
        <w:rPr>
          <w:rFonts w:ascii="Times New Roman" w:eastAsiaTheme="minorHAnsi" w:hAnsi="Times New Roman" w:cs="Times New Roman"/>
          <w:lang w:val="es-PE"/>
        </w:rPr>
        <w:t xml:space="preserve"> </w:t>
      </w:r>
      <w:r w:rsidRPr="00072710">
        <w:rPr>
          <w:rFonts w:ascii="Times New Roman" w:eastAsiaTheme="minorHAnsi" w:hAnsi="Times New Roman" w:cs="Times New Roman"/>
          <w:lang w:val="es-PE"/>
        </w:rPr>
        <w:t>Pavimento rígido</w:t>
      </w:r>
      <w:r>
        <w:rPr>
          <w:rFonts w:ascii="Times New Roman" w:eastAsiaTheme="minorHAnsi" w:hAnsi="Times New Roman" w:cs="Times New Roman"/>
          <w:lang w:val="es-PE"/>
        </w:rPr>
        <w:t>………………………………………………………………….  5</w:t>
      </w:r>
    </w:p>
    <w:p w:rsidR="00F67520" w:rsidRPr="00072710" w:rsidRDefault="00F67520" w:rsidP="00F67520">
      <w:pPr>
        <w:pStyle w:val="Textoindependiente"/>
        <w:numPr>
          <w:ilvl w:val="2"/>
          <w:numId w:val="7"/>
        </w:numPr>
        <w:tabs>
          <w:tab w:val="left" w:leader="dot" w:pos="0"/>
        </w:tabs>
        <w:spacing w:before="377"/>
        <w:ind w:left="0" w:right="-64" w:firstLine="0"/>
        <w:jc w:val="both"/>
        <w:rPr>
          <w:rFonts w:ascii="Times New Roman" w:eastAsiaTheme="minorHAnsi" w:hAnsi="Times New Roman" w:cs="Times New Roman"/>
          <w:lang w:val="es-PE"/>
        </w:rPr>
      </w:pPr>
      <w:r>
        <w:rPr>
          <w:rFonts w:ascii="Times New Roman" w:eastAsiaTheme="minorHAnsi" w:hAnsi="Times New Roman" w:cs="Times New Roman"/>
          <w:lang w:val="es-PE"/>
        </w:rPr>
        <w:t xml:space="preserve">        </w:t>
      </w:r>
      <w:r w:rsidRPr="00072710">
        <w:rPr>
          <w:rFonts w:ascii="Times New Roman" w:eastAsiaTheme="minorHAnsi" w:hAnsi="Times New Roman" w:cs="Times New Roman"/>
          <w:lang w:val="es-PE"/>
        </w:rPr>
        <w:t xml:space="preserve">Fallas de pavimento </w:t>
      </w:r>
      <w:r>
        <w:rPr>
          <w:rFonts w:ascii="Times New Roman" w:eastAsiaTheme="minorHAnsi" w:hAnsi="Times New Roman" w:cs="Times New Roman"/>
          <w:lang w:val="es-PE"/>
        </w:rPr>
        <w:t>rígido................................................................................. 7</w:t>
      </w:r>
    </w:p>
    <w:p w:rsidR="00F67520" w:rsidRPr="00072710" w:rsidRDefault="00F67520" w:rsidP="00F67520">
      <w:pPr>
        <w:pStyle w:val="Ttulo5"/>
        <w:numPr>
          <w:ilvl w:val="3"/>
          <w:numId w:val="7"/>
        </w:numPr>
        <w:tabs>
          <w:tab w:val="left" w:pos="1134"/>
          <w:tab w:val="left" w:leader="dot" w:pos="9781"/>
        </w:tabs>
        <w:spacing w:before="367"/>
        <w:ind w:left="0" w:right="-206" w:firstLine="0"/>
        <w:rPr>
          <w:rFonts w:ascii="Times New Roman" w:eastAsiaTheme="minorHAnsi" w:hAnsi="Times New Roman" w:cs="Times New Roman"/>
          <w:sz w:val="24"/>
          <w:szCs w:val="24"/>
          <w:lang w:val="es-PE"/>
        </w:rPr>
      </w:pPr>
      <w:r>
        <w:rPr>
          <w:rFonts w:ascii="Times New Roman" w:eastAsiaTheme="minorHAnsi" w:hAnsi="Times New Roman" w:cs="Times New Roman"/>
          <w:sz w:val="24"/>
          <w:szCs w:val="24"/>
          <w:lang w:val="es-PE"/>
        </w:rPr>
        <w:t>Grietas…………………………………………………………………………..      7</w:t>
      </w:r>
    </w:p>
    <w:p w:rsidR="00F67520" w:rsidRPr="00072710" w:rsidRDefault="00F67520" w:rsidP="00F67520">
      <w:pPr>
        <w:pStyle w:val="Textoindependiente"/>
        <w:numPr>
          <w:ilvl w:val="3"/>
          <w:numId w:val="6"/>
        </w:numPr>
        <w:tabs>
          <w:tab w:val="left" w:pos="1134"/>
          <w:tab w:val="left" w:leader="dot" w:pos="8766"/>
          <w:tab w:val="left" w:leader="dot" w:pos="9072"/>
        </w:tabs>
        <w:spacing w:before="374"/>
        <w:ind w:left="0" w:right="-206" w:firstLine="0"/>
        <w:jc w:val="both"/>
        <w:rPr>
          <w:rFonts w:ascii="Times New Roman" w:eastAsiaTheme="minorHAnsi" w:hAnsi="Times New Roman" w:cs="Times New Roman"/>
          <w:lang w:val="es-PE"/>
        </w:rPr>
      </w:pPr>
      <w:r>
        <w:rPr>
          <w:rFonts w:ascii="Times New Roman" w:eastAsiaTheme="minorHAnsi" w:hAnsi="Times New Roman" w:cs="Times New Roman"/>
          <w:lang w:val="es-PE"/>
        </w:rPr>
        <w:t>Deformaciones………………………………………………………………….      8</w:t>
      </w:r>
    </w:p>
    <w:p w:rsidR="00F67520" w:rsidRPr="00072710" w:rsidRDefault="00F67520" w:rsidP="00F67520">
      <w:pPr>
        <w:pStyle w:val="Ttulo5"/>
        <w:numPr>
          <w:ilvl w:val="3"/>
          <w:numId w:val="6"/>
        </w:numPr>
        <w:tabs>
          <w:tab w:val="left" w:pos="0"/>
          <w:tab w:val="left" w:pos="1134"/>
          <w:tab w:val="left" w:leader="dot" w:pos="9072"/>
        </w:tabs>
        <w:spacing w:before="367"/>
        <w:ind w:left="0" w:right="-64" w:firstLine="0"/>
        <w:jc w:val="both"/>
        <w:rPr>
          <w:rFonts w:ascii="Times New Roman" w:eastAsiaTheme="minorHAnsi" w:hAnsi="Times New Roman" w:cs="Times New Roman"/>
          <w:sz w:val="24"/>
          <w:szCs w:val="24"/>
          <w:lang w:val="es-PE"/>
        </w:rPr>
      </w:pPr>
      <w:r>
        <w:rPr>
          <w:rFonts w:ascii="Times New Roman" w:eastAsiaTheme="minorHAnsi" w:hAnsi="Times New Roman" w:cs="Times New Roman"/>
          <w:sz w:val="24"/>
          <w:szCs w:val="24"/>
          <w:lang w:val="es-PE"/>
        </w:rPr>
        <w:t>Pérdida de capas estructurales………………………………………………….      9</w:t>
      </w:r>
    </w:p>
    <w:p w:rsidR="00F67520" w:rsidRPr="00DC0C29" w:rsidRDefault="00F67520" w:rsidP="00F67520">
      <w:pPr>
        <w:sectPr w:rsidR="00F67520" w:rsidRPr="00DC0C29" w:rsidSect="0029712C">
          <w:footerReference w:type="default" r:id="rId10"/>
          <w:pgSz w:w="11670" w:h="16290"/>
          <w:pgMar w:top="1300" w:right="880" w:bottom="280" w:left="1640" w:header="720" w:footer="720" w:gutter="0"/>
          <w:pgNumType w:fmt="lowerRoman"/>
          <w:cols w:space="720"/>
        </w:sectPr>
      </w:pPr>
    </w:p>
    <w:p w:rsidR="00F67520" w:rsidRPr="00644DF1" w:rsidRDefault="00F67520" w:rsidP="00F67520">
      <w:pPr>
        <w:pStyle w:val="Textoindependiente"/>
        <w:numPr>
          <w:ilvl w:val="3"/>
          <w:numId w:val="6"/>
        </w:numPr>
        <w:tabs>
          <w:tab w:val="left" w:pos="1134"/>
        </w:tabs>
        <w:spacing w:before="47"/>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lastRenderedPageBreak/>
        <w:t>Daños superficiales……………………………………………………………</w:t>
      </w:r>
      <w:r>
        <w:rPr>
          <w:rFonts w:ascii="Times New Roman" w:eastAsiaTheme="minorHAnsi" w:hAnsi="Times New Roman" w:cs="Times New Roman"/>
          <w:lang w:val="es-PE"/>
        </w:rPr>
        <w:t>..     9</w:t>
      </w:r>
    </w:p>
    <w:p w:rsidR="00F67520" w:rsidRPr="00644DF1" w:rsidRDefault="00F67520" w:rsidP="00F67520">
      <w:pPr>
        <w:pStyle w:val="Ttulo5"/>
        <w:tabs>
          <w:tab w:val="left" w:pos="1134"/>
          <w:tab w:val="left" w:leader="dot" w:pos="8672"/>
        </w:tabs>
        <w:spacing w:before="358"/>
        <w:jc w:val="both"/>
        <w:rPr>
          <w:rFonts w:ascii="Times New Roman" w:eastAsiaTheme="minorHAnsi" w:hAnsi="Times New Roman" w:cs="Times New Roman"/>
          <w:sz w:val="24"/>
          <w:szCs w:val="24"/>
          <w:lang w:val="es-PE"/>
        </w:rPr>
      </w:pPr>
      <w:r w:rsidRPr="006D51FD">
        <w:rPr>
          <w:rFonts w:ascii="Times New Roman" w:eastAsiaTheme="minorHAnsi" w:hAnsi="Times New Roman" w:cs="Times New Roman"/>
          <w:b/>
          <w:sz w:val="24"/>
          <w:szCs w:val="24"/>
          <w:lang w:val="es-PE"/>
        </w:rPr>
        <w:t>1.2.4.</w:t>
      </w:r>
      <w:r w:rsidRPr="00644DF1">
        <w:rPr>
          <w:rFonts w:ascii="Times New Roman" w:eastAsiaTheme="minorHAnsi" w:hAnsi="Times New Roman" w:cs="Times New Roman"/>
          <w:sz w:val="24"/>
          <w:szCs w:val="24"/>
          <w:lang w:val="es-PE"/>
        </w:rPr>
        <w:t xml:space="preserve"> </w:t>
      </w:r>
      <w:r>
        <w:rPr>
          <w:rFonts w:ascii="Times New Roman" w:eastAsiaTheme="minorHAnsi" w:hAnsi="Times New Roman" w:cs="Times New Roman"/>
          <w:sz w:val="24"/>
          <w:szCs w:val="24"/>
          <w:lang w:val="es-PE"/>
        </w:rPr>
        <w:t xml:space="preserve">         </w:t>
      </w:r>
      <w:r w:rsidRPr="00644DF1">
        <w:rPr>
          <w:rFonts w:ascii="Times New Roman" w:eastAsiaTheme="minorHAnsi" w:hAnsi="Times New Roman" w:cs="Times New Roman"/>
          <w:sz w:val="24"/>
          <w:szCs w:val="24"/>
          <w:lang w:val="es-PE"/>
        </w:rPr>
        <w:t>Evaluación de pavimentos……………………………………………………</w:t>
      </w:r>
      <w:r>
        <w:rPr>
          <w:rFonts w:ascii="Times New Roman" w:eastAsiaTheme="minorHAnsi" w:hAnsi="Times New Roman" w:cs="Times New Roman"/>
          <w:sz w:val="24"/>
          <w:szCs w:val="24"/>
          <w:lang w:val="es-PE"/>
        </w:rPr>
        <w:t>…   10</w:t>
      </w:r>
    </w:p>
    <w:p w:rsidR="00F67520" w:rsidRPr="00644DF1" w:rsidRDefault="00F67520" w:rsidP="00F67520">
      <w:pPr>
        <w:tabs>
          <w:tab w:val="left" w:pos="1134"/>
          <w:tab w:val="left" w:leader="dot" w:pos="8771"/>
        </w:tabs>
        <w:spacing w:before="379"/>
        <w:jc w:val="both"/>
        <w:rPr>
          <w:rFonts w:ascii="Times New Roman" w:hAnsi="Times New Roman" w:cs="Times New Roman"/>
          <w:sz w:val="24"/>
          <w:szCs w:val="24"/>
        </w:rPr>
      </w:pPr>
      <w:r w:rsidRPr="006D51FD">
        <w:rPr>
          <w:rFonts w:ascii="Times New Roman" w:hAnsi="Times New Roman" w:cs="Times New Roman"/>
          <w:b/>
          <w:sz w:val="24"/>
          <w:szCs w:val="24"/>
        </w:rPr>
        <w:t>1.2.5</w:t>
      </w:r>
      <w:r w:rsidRPr="00644DF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44DF1">
        <w:rPr>
          <w:rFonts w:ascii="Times New Roman" w:hAnsi="Times New Roman" w:cs="Times New Roman"/>
          <w:sz w:val="24"/>
          <w:szCs w:val="24"/>
        </w:rPr>
        <w:t>Importancia de evaluación de pavimentos</w:t>
      </w:r>
      <w:r w:rsidRPr="00644DF1">
        <w:rPr>
          <w:rFonts w:ascii="Times New Roman" w:hAnsi="Times New Roman" w:cs="Times New Roman"/>
          <w:sz w:val="24"/>
          <w:szCs w:val="24"/>
        </w:rPr>
        <w:tab/>
      </w:r>
      <w:r>
        <w:rPr>
          <w:rFonts w:ascii="Times New Roman" w:hAnsi="Times New Roman" w:cs="Times New Roman"/>
          <w:sz w:val="24"/>
          <w:szCs w:val="24"/>
        </w:rPr>
        <w:t>. 10</w:t>
      </w:r>
    </w:p>
    <w:p w:rsidR="00F67520" w:rsidRPr="00644DF1" w:rsidRDefault="00F67520" w:rsidP="00F67520">
      <w:pPr>
        <w:pStyle w:val="Textoindependiente"/>
        <w:numPr>
          <w:ilvl w:val="2"/>
          <w:numId w:val="5"/>
        </w:numPr>
        <w:tabs>
          <w:tab w:val="left" w:pos="0"/>
          <w:tab w:val="left" w:pos="1140"/>
          <w:tab w:val="left" w:leader="dot" w:pos="8696"/>
        </w:tabs>
        <w:spacing w:before="379"/>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 xml:space="preserve">Objetividad en la evaluación de </w:t>
      </w:r>
      <w:r>
        <w:rPr>
          <w:rFonts w:ascii="Times New Roman" w:eastAsiaTheme="minorHAnsi" w:hAnsi="Times New Roman" w:cs="Times New Roman"/>
          <w:lang w:val="es-PE"/>
        </w:rPr>
        <w:t>pavimentos…………………………………….. 11</w:t>
      </w:r>
    </w:p>
    <w:p w:rsidR="00F67520" w:rsidRPr="00644DF1" w:rsidRDefault="00F67520" w:rsidP="00F67520">
      <w:pPr>
        <w:pStyle w:val="Textoindependiente"/>
        <w:numPr>
          <w:ilvl w:val="2"/>
          <w:numId w:val="5"/>
        </w:numPr>
        <w:tabs>
          <w:tab w:val="left" w:pos="0"/>
          <w:tab w:val="left" w:pos="1144"/>
          <w:tab w:val="left" w:leader="dot" w:pos="8663"/>
        </w:tabs>
        <w:spacing w:before="372"/>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 xml:space="preserve">Curva de comportamiento de </w:t>
      </w:r>
      <w:r>
        <w:rPr>
          <w:rFonts w:ascii="Times New Roman" w:eastAsiaTheme="minorHAnsi" w:hAnsi="Times New Roman" w:cs="Times New Roman"/>
          <w:lang w:val="es-PE"/>
        </w:rPr>
        <w:t>pavimentos……………………………………….. 11</w:t>
      </w:r>
    </w:p>
    <w:p w:rsidR="00F67520" w:rsidRPr="00644DF1" w:rsidRDefault="00F67520" w:rsidP="00F67520">
      <w:pPr>
        <w:pStyle w:val="Textoindependiente"/>
        <w:numPr>
          <w:ilvl w:val="2"/>
          <w:numId w:val="5"/>
        </w:numPr>
        <w:tabs>
          <w:tab w:val="left" w:pos="0"/>
          <w:tab w:val="left" w:pos="1125"/>
          <w:tab w:val="left" w:leader="dot" w:pos="8687"/>
        </w:tabs>
        <w:spacing w:before="372"/>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 xml:space="preserve">Tipos de evaluación de </w:t>
      </w:r>
      <w:r>
        <w:rPr>
          <w:rFonts w:ascii="Times New Roman" w:eastAsiaTheme="minorHAnsi" w:hAnsi="Times New Roman" w:cs="Times New Roman"/>
          <w:lang w:val="es-PE"/>
        </w:rPr>
        <w:t>pavimentos……………………………………………… 12</w:t>
      </w:r>
    </w:p>
    <w:p w:rsidR="00F67520" w:rsidRPr="00644DF1" w:rsidRDefault="00F67520" w:rsidP="00F67520">
      <w:pPr>
        <w:pStyle w:val="Textoindependiente"/>
        <w:numPr>
          <w:ilvl w:val="3"/>
          <w:numId w:val="5"/>
        </w:numPr>
        <w:tabs>
          <w:tab w:val="left" w:pos="1134"/>
        </w:tabs>
        <w:spacing w:before="372"/>
        <w:ind w:left="0" w:firstLine="0"/>
        <w:jc w:val="both"/>
        <w:rPr>
          <w:rFonts w:ascii="Times New Roman" w:eastAsiaTheme="minorHAnsi" w:hAnsi="Times New Roman" w:cs="Times New Roman"/>
          <w:lang w:val="es-PE"/>
        </w:rPr>
      </w:pPr>
      <w:r>
        <w:rPr>
          <w:rFonts w:ascii="Times New Roman" w:eastAsiaTheme="minorHAnsi" w:hAnsi="Times New Roman" w:cs="Times New Roman"/>
          <w:lang w:val="es-PE"/>
        </w:rPr>
        <w:t>VIZIR…………………………………………………………………………..    12</w:t>
      </w:r>
    </w:p>
    <w:p w:rsidR="00F67520" w:rsidRPr="00644DF1" w:rsidRDefault="00F67520" w:rsidP="00F67520">
      <w:pPr>
        <w:pStyle w:val="Textoindependiente"/>
        <w:tabs>
          <w:tab w:val="left" w:pos="1134"/>
          <w:tab w:val="left" w:leader="dot" w:pos="8667"/>
        </w:tabs>
        <w:spacing w:before="377"/>
        <w:ind w:left="0"/>
        <w:jc w:val="both"/>
        <w:rPr>
          <w:rFonts w:ascii="Times New Roman" w:eastAsiaTheme="minorHAnsi" w:hAnsi="Times New Roman" w:cs="Times New Roman"/>
          <w:lang w:val="es-PE"/>
        </w:rPr>
      </w:pPr>
      <w:r w:rsidRPr="006D51FD">
        <w:rPr>
          <w:rFonts w:ascii="Times New Roman" w:eastAsiaTheme="minorHAnsi" w:hAnsi="Times New Roman" w:cs="Times New Roman"/>
          <w:b/>
          <w:lang w:val="es-PE"/>
        </w:rPr>
        <w:t>1.2.8.2</w:t>
      </w:r>
      <w:r w:rsidRPr="00644DF1">
        <w:rPr>
          <w:rFonts w:ascii="Times New Roman" w:eastAsiaTheme="minorHAnsi" w:hAnsi="Times New Roman" w:cs="Times New Roman"/>
          <w:lang w:val="es-PE"/>
        </w:rPr>
        <w:t xml:space="preserve">. </w:t>
      </w:r>
      <w:r>
        <w:rPr>
          <w:rFonts w:ascii="Times New Roman" w:eastAsiaTheme="minorHAnsi" w:hAnsi="Times New Roman" w:cs="Times New Roman"/>
          <w:lang w:val="es-PE"/>
        </w:rPr>
        <w:t xml:space="preserve">      </w:t>
      </w:r>
      <w:r w:rsidRPr="00644DF1">
        <w:rPr>
          <w:rFonts w:ascii="Times New Roman" w:eastAsiaTheme="minorHAnsi" w:hAnsi="Times New Roman" w:cs="Times New Roman"/>
          <w:lang w:val="es-PE"/>
        </w:rPr>
        <w:t xml:space="preserve">FHWA / OH99 / </w:t>
      </w:r>
      <w:r>
        <w:rPr>
          <w:rFonts w:ascii="Times New Roman" w:eastAsiaTheme="minorHAnsi" w:hAnsi="Times New Roman" w:cs="Times New Roman"/>
          <w:lang w:val="es-PE"/>
        </w:rPr>
        <w:t>004……………………………………………………………   12</w:t>
      </w:r>
    </w:p>
    <w:p w:rsidR="00F67520" w:rsidRPr="00644DF1" w:rsidRDefault="00F67520" w:rsidP="00F67520">
      <w:pPr>
        <w:tabs>
          <w:tab w:val="left" w:pos="0"/>
          <w:tab w:val="left" w:leader="dot" w:pos="8771"/>
        </w:tabs>
        <w:spacing w:before="376"/>
        <w:jc w:val="both"/>
        <w:rPr>
          <w:rFonts w:ascii="Times New Roman" w:hAnsi="Times New Roman" w:cs="Times New Roman"/>
          <w:sz w:val="24"/>
          <w:szCs w:val="24"/>
        </w:rPr>
      </w:pPr>
      <w:r w:rsidRPr="006D51FD">
        <w:rPr>
          <w:rFonts w:ascii="Times New Roman" w:hAnsi="Times New Roman" w:cs="Times New Roman"/>
          <w:b/>
          <w:sz w:val="24"/>
          <w:szCs w:val="24"/>
        </w:rPr>
        <w:t>1.2.8.3</w:t>
      </w:r>
      <w:r w:rsidRPr="00644DF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44DF1">
        <w:rPr>
          <w:rFonts w:ascii="Times New Roman" w:hAnsi="Times New Roman" w:cs="Times New Roman"/>
          <w:sz w:val="24"/>
          <w:szCs w:val="24"/>
        </w:rPr>
        <w:t xml:space="preserve">ASTM D </w:t>
      </w:r>
      <w:r>
        <w:rPr>
          <w:rFonts w:ascii="Times New Roman" w:hAnsi="Times New Roman" w:cs="Times New Roman"/>
          <w:sz w:val="24"/>
          <w:szCs w:val="24"/>
        </w:rPr>
        <w:t>6433-99………………………………………………………………    12</w:t>
      </w:r>
    </w:p>
    <w:p w:rsidR="00F67520" w:rsidRPr="00644DF1" w:rsidRDefault="00F67520" w:rsidP="00F67520">
      <w:pPr>
        <w:pStyle w:val="Textoindependiente"/>
        <w:numPr>
          <w:ilvl w:val="2"/>
          <w:numId w:val="4"/>
        </w:numPr>
        <w:tabs>
          <w:tab w:val="left" w:pos="0"/>
          <w:tab w:val="left" w:pos="1140"/>
          <w:tab w:val="left" w:leader="dot" w:pos="8775"/>
        </w:tabs>
        <w:spacing w:before="379"/>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 xml:space="preserve">Evaluación de la condición de un </w:t>
      </w:r>
      <w:r>
        <w:rPr>
          <w:rFonts w:ascii="Times New Roman" w:eastAsiaTheme="minorHAnsi" w:hAnsi="Times New Roman" w:cs="Times New Roman"/>
          <w:lang w:val="es-PE"/>
        </w:rPr>
        <w:t>pavimento……………………………………  12</w:t>
      </w:r>
    </w:p>
    <w:p w:rsidR="00F67520" w:rsidRPr="00644DF1" w:rsidRDefault="00F67520" w:rsidP="00F67520">
      <w:pPr>
        <w:pStyle w:val="Textoindependiente"/>
        <w:numPr>
          <w:ilvl w:val="2"/>
          <w:numId w:val="4"/>
        </w:numPr>
        <w:tabs>
          <w:tab w:val="left" w:pos="1134"/>
        </w:tabs>
        <w:spacing w:before="367"/>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 xml:space="preserve">Índice de condición del pavimento (PCl- pavement condition </w:t>
      </w:r>
      <w:r>
        <w:rPr>
          <w:rFonts w:ascii="Times New Roman" w:eastAsiaTheme="minorHAnsi" w:hAnsi="Times New Roman" w:cs="Times New Roman"/>
          <w:lang w:val="es-PE"/>
        </w:rPr>
        <w:t>index)…………    13</w:t>
      </w:r>
    </w:p>
    <w:p w:rsidR="00F67520" w:rsidRPr="00644DF1" w:rsidRDefault="00F67520" w:rsidP="00F67520">
      <w:pPr>
        <w:pStyle w:val="Textoindependiente"/>
        <w:numPr>
          <w:ilvl w:val="2"/>
          <w:numId w:val="4"/>
        </w:numPr>
        <w:tabs>
          <w:tab w:val="left" w:pos="1134"/>
        </w:tabs>
        <w:spacing w:before="367"/>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 xml:space="preserve">Procedimiento de evaluación de la condición de un </w:t>
      </w:r>
      <w:r>
        <w:rPr>
          <w:rFonts w:ascii="Times New Roman" w:eastAsiaTheme="minorHAnsi" w:hAnsi="Times New Roman" w:cs="Times New Roman"/>
          <w:lang w:val="es-PE"/>
        </w:rPr>
        <w:t>pavimento……………….     13</w:t>
      </w:r>
    </w:p>
    <w:p w:rsidR="00F67520" w:rsidRPr="00644DF1" w:rsidRDefault="00F67520" w:rsidP="00F67520">
      <w:pPr>
        <w:pStyle w:val="Ttulo5"/>
        <w:tabs>
          <w:tab w:val="left" w:pos="1134"/>
          <w:tab w:val="left" w:leader="dot" w:pos="8753"/>
        </w:tabs>
        <w:spacing w:before="362"/>
        <w:jc w:val="both"/>
        <w:rPr>
          <w:rFonts w:ascii="Times New Roman" w:eastAsiaTheme="minorHAnsi" w:hAnsi="Times New Roman" w:cs="Times New Roman"/>
          <w:sz w:val="24"/>
          <w:szCs w:val="24"/>
          <w:lang w:val="es-PE"/>
        </w:rPr>
      </w:pPr>
      <w:r w:rsidRPr="006D51FD">
        <w:rPr>
          <w:rFonts w:ascii="Times New Roman" w:eastAsiaTheme="minorHAnsi" w:hAnsi="Times New Roman" w:cs="Times New Roman"/>
          <w:b/>
          <w:sz w:val="24"/>
          <w:szCs w:val="24"/>
          <w:lang w:val="es-PE"/>
        </w:rPr>
        <w:t>1.2.12</w:t>
      </w:r>
      <w:r w:rsidRPr="00644DF1">
        <w:rPr>
          <w:rFonts w:ascii="Times New Roman" w:eastAsiaTheme="minorHAnsi" w:hAnsi="Times New Roman" w:cs="Times New Roman"/>
          <w:sz w:val="24"/>
          <w:szCs w:val="24"/>
          <w:lang w:val="es-PE"/>
        </w:rPr>
        <w:t xml:space="preserve">. </w:t>
      </w:r>
      <w:r>
        <w:rPr>
          <w:rFonts w:ascii="Times New Roman" w:eastAsiaTheme="minorHAnsi" w:hAnsi="Times New Roman" w:cs="Times New Roman"/>
          <w:sz w:val="24"/>
          <w:szCs w:val="24"/>
          <w:lang w:val="es-PE"/>
        </w:rPr>
        <w:t xml:space="preserve">       </w:t>
      </w:r>
      <w:r w:rsidRPr="00644DF1">
        <w:rPr>
          <w:rFonts w:ascii="Times New Roman" w:eastAsiaTheme="minorHAnsi" w:hAnsi="Times New Roman" w:cs="Times New Roman"/>
          <w:sz w:val="24"/>
          <w:szCs w:val="24"/>
          <w:lang w:val="es-PE"/>
        </w:rPr>
        <w:t>División del pavimento en unidades de muestra.</w:t>
      </w:r>
      <w:r w:rsidRPr="00644DF1">
        <w:rPr>
          <w:rFonts w:ascii="Times New Roman" w:eastAsiaTheme="minorHAnsi" w:hAnsi="Times New Roman" w:cs="Times New Roman"/>
          <w:sz w:val="24"/>
          <w:szCs w:val="24"/>
          <w:lang w:val="es-PE"/>
        </w:rPr>
        <w:tab/>
      </w:r>
      <w:r>
        <w:rPr>
          <w:rFonts w:ascii="Times New Roman" w:eastAsiaTheme="minorHAnsi" w:hAnsi="Times New Roman" w:cs="Times New Roman"/>
          <w:sz w:val="24"/>
          <w:szCs w:val="24"/>
          <w:lang w:val="es-PE"/>
        </w:rPr>
        <w:t>. 15</w:t>
      </w:r>
    </w:p>
    <w:p w:rsidR="00F67520" w:rsidRPr="00644DF1" w:rsidRDefault="00F67520" w:rsidP="00F67520">
      <w:pPr>
        <w:pStyle w:val="Textoindependiente"/>
        <w:tabs>
          <w:tab w:val="left" w:pos="1134"/>
          <w:tab w:val="left" w:leader="dot" w:pos="8682"/>
        </w:tabs>
        <w:spacing w:before="374"/>
        <w:ind w:left="0"/>
        <w:jc w:val="both"/>
        <w:rPr>
          <w:rFonts w:ascii="Times New Roman" w:eastAsiaTheme="minorHAnsi" w:hAnsi="Times New Roman" w:cs="Times New Roman"/>
          <w:lang w:val="es-PE"/>
        </w:rPr>
      </w:pPr>
      <w:r w:rsidRPr="006D51FD">
        <w:rPr>
          <w:rFonts w:ascii="Times New Roman" w:eastAsiaTheme="minorHAnsi" w:hAnsi="Times New Roman" w:cs="Times New Roman"/>
          <w:b/>
          <w:lang w:val="es-PE"/>
        </w:rPr>
        <w:t>1.2.13</w:t>
      </w:r>
      <w:r w:rsidRPr="00644DF1">
        <w:rPr>
          <w:rFonts w:ascii="Times New Roman" w:eastAsiaTheme="minorHAnsi" w:hAnsi="Times New Roman" w:cs="Times New Roman"/>
          <w:lang w:val="es-PE"/>
        </w:rPr>
        <w:t xml:space="preserve">. </w:t>
      </w:r>
      <w:r>
        <w:rPr>
          <w:rFonts w:ascii="Times New Roman" w:eastAsiaTheme="minorHAnsi" w:hAnsi="Times New Roman" w:cs="Times New Roman"/>
          <w:lang w:val="es-PE"/>
        </w:rPr>
        <w:t xml:space="preserve">       </w:t>
      </w:r>
      <w:r w:rsidRPr="00644DF1">
        <w:rPr>
          <w:rFonts w:ascii="Times New Roman" w:eastAsiaTheme="minorHAnsi" w:hAnsi="Times New Roman" w:cs="Times New Roman"/>
          <w:lang w:val="es-PE"/>
        </w:rPr>
        <w:t>Esclerómetro</w:t>
      </w:r>
      <w:r>
        <w:rPr>
          <w:rFonts w:ascii="Times New Roman" w:eastAsiaTheme="minorHAnsi" w:hAnsi="Times New Roman" w:cs="Times New Roman"/>
          <w:lang w:val="es-PE"/>
        </w:rPr>
        <w:t>…………………………………………………………………….   16</w:t>
      </w:r>
    </w:p>
    <w:p w:rsidR="00F67520" w:rsidRPr="00644DF1" w:rsidRDefault="00F67520" w:rsidP="00F67520">
      <w:pPr>
        <w:tabs>
          <w:tab w:val="left" w:pos="0"/>
          <w:tab w:val="left" w:leader="dot" w:pos="8722"/>
        </w:tabs>
        <w:spacing w:before="366"/>
        <w:jc w:val="both"/>
        <w:rPr>
          <w:rFonts w:ascii="Times New Roman" w:hAnsi="Times New Roman" w:cs="Times New Roman"/>
          <w:sz w:val="24"/>
          <w:szCs w:val="24"/>
        </w:rPr>
      </w:pPr>
      <w:r w:rsidRPr="006D51FD">
        <w:rPr>
          <w:rFonts w:ascii="Times New Roman" w:hAnsi="Times New Roman" w:cs="Times New Roman"/>
          <w:b/>
          <w:sz w:val="24"/>
          <w:szCs w:val="24"/>
        </w:rPr>
        <w:t>1.3</w:t>
      </w:r>
      <w:r w:rsidRPr="00644DF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44DF1">
        <w:rPr>
          <w:rFonts w:ascii="Times New Roman" w:hAnsi="Times New Roman" w:cs="Times New Roman"/>
          <w:sz w:val="24"/>
          <w:szCs w:val="24"/>
        </w:rPr>
        <w:t>Definición de términos básicos.</w:t>
      </w:r>
      <w:r w:rsidRPr="00644DF1">
        <w:rPr>
          <w:rFonts w:ascii="Times New Roman" w:hAnsi="Times New Roman" w:cs="Times New Roman"/>
          <w:sz w:val="24"/>
          <w:szCs w:val="24"/>
        </w:rPr>
        <w:tab/>
      </w:r>
      <w:r>
        <w:rPr>
          <w:rFonts w:ascii="Times New Roman" w:hAnsi="Times New Roman" w:cs="Times New Roman"/>
          <w:sz w:val="24"/>
          <w:szCs w:val="24"/>
        </w:rPr>
        <w:t>...19</w:t>
      </w:r>
    </w:p>
    <w:p w:rsidR="00F67520" w:rsidRPr="00644DF1" w:rsidRDefault="00F67520" w:rsidP="00F67520">
      <w:pPr>
        <w:pStyle w:val="Textoindependiente"/>
        <w:tabs>
          <w:tab w:val="left" w:pos="0"/>
          <w:tab w:val="left" w:leader="dot" w:pos="8727"/>
          <w:tab w:val="left" w:pos="8931"/>
        </w:tabs>
        <w:spacing w:before="350"/>
        <w:ind w:left="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CAPITULO II. MATERIALES Y MÉTODOS.</w:t>
      </w:r>
      <w:r w:rsidRPr="00644DF1">
        <w:rPr>
          <w:rFonts w:ascii="Times New Roman" w:eastAsiaTheme="minorHAnsi" w:hAnsi="Times New Roman" w:cs="Times New Roman"/>
          <w:lang w:val="es-PE"/>
        </w:rPr>
        <w:tab/>
      </w:r>
      <w:r>
        <w:rPr>
          <w:rFonts w:ascii="Times New Roman" w:eastAsiaTheme="minorHAnsi" w:hAnsi="Times New Roman" w:cs="Times New Roman"/>
          <w:lang w:val="es-PE"/>
        </w:rPr>
        <w:t>...21</w:t>
      </w:r>
    </w:p>
    <w:p w:rsidR="00F67520" w:rsidRPr="00644DF1" w:rsidRDefault="00F67520" w:rsidP="00F67520">
      <w:pPr>
        <w:pStyle w:val="Textoindependiente"/>
        <w:numPr>
          <w:ilvl w:val="1"/>
          <w:numId w:val="3"/>
        </w:numPr>
        <w:tabs>
          <w:tab w:val="left" w:pos="0"/>
          <w:tab w:val="left" w:pos="1134"/>
          <w:tab w:val="left" w:leader="dot" w:pos="9214"/>
        </w:tabs>
        <w:spacing w:before="367"/>
        <w:ind w:left="0" w:right="-206" w:firstLine="0"/>
        <w:jc w:val="both"/>
        <w:rPr>
          <w:rFonts w:ascii="Times New Roman" w:eastAsiaTheme="minorHAnsi" w:hAnsi="Times New Roman" w:cs="Times New Roman"/>
          <w:lang w:val="es-PE"/>
        </w:rPr>
      </w:pPr>
      <w:r>
        <w:rPr>
          <w:rFonts w:ascii="Times New Roman" w:eastAsiaTheme="minorHAnsi" w:hAnsi="Times New Roman" w:cs="Times New Roman"/>
          <w:lang w:val="es-PE"/>
        </w:rPr>
        <w:t>Localización …………………………………………………………………       21</w:t>
      </w:r>
    </w:p>
    <w:p w:rsidR="00F67520" w:rsidRPr="00644DF1" w:rsidRDefault="00F67520" w:rsidP="00F67520">
      <w:pPr>
        <w:pStyle w:val="Textoindependiente"/>
        <w:numPr>
          <w:ilvl w:val="1"/>
          <w:numId w:val="45"/>
        </w:numPr>
        <w:tabs>
          <w:tab w:val="left" w:pos="1134"/>
          <w:tab w:val="left" w:leader="dot" w:pos="8931"/>
        </w:tabs>
        <w:spacing w:before="377"/>
        <w:ind w:right="-64"/>
        <w:rPr>
          <w:rFonts w:ascii="Times New Roman" w:eastAsiaTheme="minorHAnsi" w:hAnsi="Times New Roman" w:cs="Times New Roman"/>
          <w:lang w:val="es-PE"/>
        </w:rPr>
      </w:pPr>
      <w:r>
        <w:rPr>
          <w:rFonts w:ascii="Times New Roman" w:eastAsiaTheme="minorHAnsi" w:hAnsi="Times New Roman" w:cs="Times New Roman"/>
          <w:lang w:val="es-PE"/>
        </w:rPr>
        <w:t xml:space="preserve">             </w:t>
      </w:r>
      <w:r w:rsidRPr="00644DF1">
        <w:rPr>
          <w:rFonts w:ascii="Times New Roman" w:eastAsiaTheme="minorHAnsi" w:hAnsi="Times New Roman" w:cs="Times New Roman"/>
          <w:lang w:val="es-PE"/>
        </w:rPr>
        <w:t xml:space="preserve">Tiempo en que se realizó la </w:t>
      </w:r>
      <w:r>
        <w:rPr>
          <w:rFonts w:ascii="Times New Roman" w:eastAsiaTheme="minorHAnsi" w:hAnsi="Times New Roman" w:cs="Times New Roman"/>
          <w:lang w:val="es-PE"/>
        </w:rPr>
        <w:t>investigación………………………………………   21</w:t>
      </w:r>
    </w:p>
    <w:p w:rsidR="00F67520" w:rsidRPr="00644DF1" w:rsidRDefault="00F67520" w:rsidP="00F67520">
      <w:pPr>
        <w:pStyle w:val="Textoindependiente"/>
        <w:numPr>
          <w:ilvl w:val="1"/>
          <w:numId w:val="45"/>
        </w:numPr>
        <w:tabs>
          <w:tab w:val="left" w:pos="0"/>
          <w:tab w:val="left" w:pos="1134"/>
          <w:tab w:val="left" w:leader="dot" w:pos="8687"/>
        </w:tabs>
        <w:spacing w:before="377"/>
        <w:rPr>
          <w:rFonts w:ascii="Times New Roman" w:eastAsiaTheme="minorHAnsi" w:hAnsi="Times New Roman" w:cs="Times New Roman"/>
          <w:lang w:val="es-PE"/>
        </w:rPr>
      </w:pPr>
      <w:r>
        <w:rPr>
          <w:rFonts w:ascii="Times New Roman" w:eastAsiaTheme="minorHAnsi" w:hAnsi="Times New Roman" w:cs="Times New Roman"/>
          <w:lang w:val="es-PE"/>
        </w:rPr>
        <w:t xml:space="preserve">             </w:t>
      </w:r>
      <w:r w:rsidRPr="00644DF1">
        <w:rPr>
          <w:rFonts w:ascii="Times New Roman" w:eastAsiaTheme="minorHAnsi" w:hAnsi="Times New Roman" w:cs="Times New Roman"/>
          <w:lang w:val="es-PE"/>
        </w:rPr>
        <w:t xml:space="preserve">Materiales y </w:t>
      </w:r>
      <w:r>
        <w:rPr>
          <w:rFonts w:ascii="Times New Roman" w:eastAsiaTheme="minorHAnsi" w:hAnsi="Times New Roman" w:cs="Times New Roman"/>
          <w:lang w:val="es-PE"/>
        </w:rPr>
        <w:t>equipos…………………………………………………………....... 22</w:t>
      </w:r>
    </w:p>
    <w:p w:rsidR="00F67520" w:rsidRPr="00644DF1" w:rsidRDefault="00F67520" w:rsidP="00F67520">
      <w:pPr>
        <w:pStyle w:val="Textoindependiente"/>
        <w:numPr>
          <w:ilvl w:val="1"/>
          <w:numId w:val="45"/>
        </w:numPr>
        <w:tabs>
          <w:tab w:val="left" w:pos="0"/>
          <w:tab w:val="left" w:pos="1134"/>
          <w:tab w:val="left" w:leader="dot" w:pos="8685"/>
        </w:tabs>
        <w:spacing w:before="372"/>
        <w:rPr>
          <w:rFonts w:ascii="Times New Roman" w:eastAsiaTheme="minorHAnsi" w:hAnsi="Times New Roman" w:cs="Times New Roman"/>
          <w:lang w:val="es-PE"/>
        </w:rPr>
      </w:pPr>
      <w:r>
        <w:rPr>
          <w:rFonts w:ascii="Times New Roman" w:eastAsiaTheme="minorHAnsi" w:hAnsi="Times New Roman" w:cs="Times New Roman"/>
          <w:lang w:val="es-PE"/>
        </w:rPr>
        <w:t xml:space="preserve">             </w:t>
      </w:r>
      <w:r w:rsidRPr="00644DF1">
        <w:rPr>
          <w:rFonts w:ascii="Times New Roman" w:eastAsiaTheme="minorHAnsi" w:hAnsi="Times New Roman" w:cs="Times New Roman"/>
          <w:lang w:val="es-PE"/>
        </w:rPr>
        <w:t xml:space="preserve">Diseño </w:t>
      </w:r>
      <w:r>
        <w:rPr>
          <w:rFonts w:ascii="Times New Roman" w:eastAsiaTheme="minorHAnsi" w:hAnsi="Times New Roman" w:cs="Times New Roman"/>
          <w:lang w:val="es-PE"/>
        </w:rPr>
        <w:t>metodológico…………………………………………………………….. 22</w:t>
      </w:r>
    </w:p>
    <w:p w:rsidR="00F67520" w:rsidRPr="0098305D" w:rsidRDefault="00F67520" w:rsidP="00F67520">
      <w:pPr>
        <w:pStyle w:val="Textoindependiente"/>
        <w:tabs>
          <w:tab w:val="left" w:pos="0"/>
          <w:tab w:val="left" w:pos="1135"/>
          <w:tab w:val="left" w:leader="dot" w:pos="8698"/>
        </w:tabs>
        <w:spacing w:before="381"/>
        <w:ind w:left="0" w:right="-64"/>
        <w:jc w:val="both"/>
        <w:rPr>
          <w:rFonts w:ascii="Times New Roman" w:eastAsiaTheme="minorHAnsi" w:hAnsi="Times New Roman" w:cs="Times New Roman"/>
          <w:lang w:val="es-PE"/>
        </w:rPr>
      </w:pPr>
      <w:r>
        <w:rPr>
          <w:rFonts w:ascii="Times New Roman" w:eastAsiaTheme="minorHAnsi" w:hAnsi="Times New Roman" w:cs="Times New Roman"/>
          <w:b/>
          <w:lang w:val="es-PE"/>
        </w:rPr>
        <w:t>2.4.1</w:t>
      </w:r>
      <w:r>
        <w:rPr>
          <w:rFonts w:ascii="Times New Roman" w:eastAsiaTheme="minorHAnsi" w:hAnsi="Times New Roman" w:cs="Times New Roman"/>
          <w:lang w:val="es-PE"/>
        </w:rPr>
        <w:t xml:space="preserve">          </w:t>
      </w:r>
      <w:r w:rsidRPr="00644DF1">
        <w:rPr>
          <w:rFonts w:ascii="Times New Roman" w:eastAsiaTheme="minorHAnsi" w:hAnsi="Times New Roman" w:cs="Times New Roman"/>
          <w:lang w:val="es-PE"/>
        </w:rPr>
        <w:t xml:space="preserve">Fase inicial de </w:t>
      </w:r>
      <w:r>
        <w:rPr>
          <w:rFonts w:ascii="Times New Roman" w:eastAsiaTheme="minorHAnsi" w:hAnsi="Times New Roman" w:cs="Times New Roman"/>
          <w:lang w:val="es-PE"/>
        </w:rPr>
        <w:t>gabinete…………………………………………………………..   22</w:t>
      </w:r>
    </w:p>
    <w:p w:rsidR="00F67520" w:rsidRPr="00644DF1" w:rsidRDefault="00F67520" w:rsidP="00F67520">
      <w:pPr>
        <w:pStyle w:val="Textoindependiente"/>
        <w:numPr>
          <w:ilvl w:val="3"/>
          <w:numId w:val="45"/>
        </w:numPr>
        <w:tabs>
          <w:tab w:val="left" w:pos="0"/>
          <w:tab w:val="left" w:pos="1134"/>
        </w:tabs>
        <w:spacing w:before="367"/>
        <w:ind w:left="0" w:right="-64"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 xml:space="preserve">Población y </w:t>
      </w:r>
      <w:r>
        <w:rPr>
          <w:rFonts w:ascii="Times New Roman" w:eastAsiaTheme="minorHAnsi" w:hAnsi="Times New Roman" w:cs="Times New Roman"/>
          <w:lang w:val="es-PE"/>
        </w:rPr>
        <w:t>muestra…………………………………………………………..       22</w:t>
      </w:r>
    </w:p>
    <w:p w:rsidR="00F67520" w:rsidRDefault="00F67520" w:rsidP="00F67520">
      <w:pPr>
        <w:tabs>
          <w:tab w:val="left" w:pos="0"/>
        </w:tabs>
        <w:jc w:val="both"/>
        <w:rPr>
          <w:rFonts w:ascii="Times New Roman" w:hAnsi="Times New Roman" w:cs="Times New Roman"/>
          <w:sz w:val="24"/>
          <w:szCs w:val="24"/>
        </w:rPr>
      </w:pPr>
    </w:p>
    <w:p w:rsidR="00F67520" w:rsidRPr="00644DF1" w:rsidRDefault="00F67520" w:rsidP="00F67520">
      <w:pPr>
        <w:tabs>
          <w:tab w:val="left" w:pos="0"/>
        </w:tabs>
        <w:jc w:val="both"/>
        <w:rPr>
          <w:rFonts w:ascii="Times New Roman" w:hAnsi="Times New Roman" w:cs="Times New Roman"/>
          <w:sz w:val="24"/>
          <w:szCs w:val="24"/>
        </w:rPr>
        <w:sectPr w:rsidR="00F67520" w:rsidRPr="00644DF1" w:rsidSect="0029712C">
          <w:pgSz w:w="11670" w:h="16190"/>
          <w:pgMar w:top="284" w:right="880" w:bottom="280" w:left="1640" w:header="720" w:footer="720" w:gutter="0"/>
          <w:pgNumType w:fmt="lowerRoman"/>
          <w:cols w:space="720"/>
        </w:sectPr>
      </w:pPr>
    </w:p>
    <w:p w:rsidR="00F67520" w:rsidRPr="00644DF1" w:rsidRDefault="00F67520" w:rsidP="00F67520">
      <w:pPr>
        <w:pStyle w:val="Textoindependiente"/>
        <w:numPr>
          <w:ilvl w:val="3"/>
          <w:numId w:val="45"/>
        </w:numPr>
        <w:tabs>
          <w:tab w:val="left" w:pos="1134"/>
        </w:tabs>
        <w:spacing w:before="57"/>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lastRenderedPageBreak/>
        <w:t xml:space="preserve">Objetivo </w:t>
      </w:r>
      <w:r>
        <w:rPr>
          <w:rFonts w:ascii="Times New Roman" w:eastAsiaTheme="minorHAnsi" w:hAnsi="Times New Roman" w:cs="Times New Roman"/>
          <w:lang w:val="es-PE"/>
        </w:rPr>
        <w:t>general…………………………………………………………………    23</w:t>
      </w:r>
    </w:p>
    <w:p w:rsidR="00F67520" w:rsidRPr="00644DF1" w:rsidRDefault="00F67520" w:rsidP="00F67520">
      <w:pPr>
        <w:pStyle w:val="Textoindependiente"/>
        <w:numPr>
          <w:ilvl w:val="3"/>
          <w:numId w:val="45"/>
        </w:numPr>
        <w:tabs>
          <w:tab w:val="left" w:pos="1134"/>
        </w:tabs>
        <w:spacing w:before="372"/>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Hipótesis.</w:t>
      </w:r>
      <w:r w:rsidRPr="00644DF1">
        <w:rPr>
          <w:rFonts w:ascii="Times New Roman" w:eastAsiaTheme="minorHAnsi" w:hAnsi="Times New Roman" w:cs="Times New Roman"/>
          <w:lang w:val="es-PE"/>
        </w:rPr>
        <w:tab/>
      </w:r>
      <w:r>
        <w:rPr>
          <w:rFonts w:ascii="Times New Roman" w:eastAsiaTheme="minorHAnsi" w:hAnsi="Times New Roman" w:cs="Times New Roman"/>
          <w:lang w:val="es-PE"/>
        </w:rPr>
        <w:t>… ……………………………………………………………………..   23</w:t>
      </w:r>
    </w:p>
    <w:p w:rsidR="00F67520" w:rsidRPr="00644DF1" w:rsidRDefault="00F67520" w:rsidP="00F67520">
      <w:pPr>
        <w:pStyle w:val="Textoindependiente"/>
        <w:numPr>
          <w:ilvl w:val="3"/>
          <w:numId w:val="45"/>
        </w:numPr>
        <w:tabs>
          <w:tab w:val="left" w:pos="1134"/>
        </w:tabs>
        <w:spacing w:before="367"/>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Contrastación de la hipótesis.</w:t>
      </w:r>
      <w:r w:rsidRPr="00644DF1">
        <w:rPr>
          <w:rFonts w:ascii="Times New Roman" w:eastAsiaTheme="minorHAnsi" w:hAnsi="Times New Roman" w:cs="Times New Roman"/>
          <w:lang w:val="es-PE"/>
        </w:rPr>
        <w:tab/>
      </w:r>
      <w:r>
        <w:rPr>
          <w:rFonts w:ascii="Times New Roman" w:eastAsiaTheme="minorHAnsi" w:hAnsi="Times New Roman" w:cs="Times New Roman"/>
          <w:lang w:val="es-PE"/>
        </w:rPr>
        <w:t>…………………………………………………   23</w:t>
      </w:r>
    </w:p>
    <w:p w:rsidR="00F67520" w:rsidRPr="00644DF1" w:rsidRDefault="00F67520" w:rsidP="00F67520">
      <w:pPr>
        <w:pStyle w:val="Textoindependiente"/>
        <w:numPr>
          <w:ilvl w:val="3"/>
          <w:numId w:val="45"/>
        </w:numPr>
        <w:tabs>
          <w:tab w:val="left" w:pos="1134"/>
        </w:tabs>
        <w:spacing w:before="381"/>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Operacionalización de las variables.</w:t>
      </w:r>
      <w:r w:rsidRPr="00644DF1">
        <w:rPr>
          <w:rFonts w:ascii="Times New Roman" w:eastAsiaTheme="minorHAnsi" w:hAnsi="Times New Roman" w:cs="Times New Roman"/>
          <w:lang w:val="es-PE"/>
        </w:rPr>
        <w:tab/>
      </w:r>
      <w:r>
        <w:rPr>
          <w:rFonts w:ascii="Times New Roman" w:eastAsiaTheme="minorHAnsi" w:hAnsi="Times New Roman" w:cs="Times New Roman"/>
          <w:lang w:val="es-PE"/>
        </w:rPr>
        <w:t>…………………………………………   23</w:t>
      </w:r>
    </w:p>
    <w:p w:rsidR="00F67520" w:rsidRPr="00644DF1" w:rsidRDefault="00F67520" w:rsidP="00F67520">
      <w:pPr>
        <w:pStyle w:val="Textoindependiente"/>
        <w:numPr>
          <w:ilvl w:val="3"/>
          <w:numId w:val="45"/>
        </w:numPr>
        <w:tabs>
          <w:tab w:val="left" w:pos="1134"/>
          <w:tab w:val="left" w:pos="9214"/>
        </w:tabs>
        <w:spacing w:before="372"/>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Técnicas e instrumentos de recolección de datos</w:t>
      </w:r>
      <w:r>
        <w:rPr>
          <w:rFonts w:ascii="Times New Roman" w:eastAsiaTheme="minorHAnsi" w:hAnsi="Times New Roman" w:cs="Times New Roman"/>
          <w:lang w:val="es-PE"/>
        </w:rPr>
        <w:t>………………………………… 24</w:t>
      </w:r>
    </w:p>
    <w:p w:rsidR="00F67520" w:rsidRPr="00644DF1" w:rsidRDefault="00F67520" w:rsidP="00F67520">
      <w:pPr>
        <w:pStyle w:val="Textoindependiente"/>
        <w:numPr>
          <w:ilvl w:val="2"/>
          <w:numId w:val="45"/>
        </w:numPr>
        <w:tabs>
          <w:tab w:val="left" w:pos="0"/>
          <w:tab w:val="left" w:pos="1135"/>
          <w:tab w:val="left" w:leader="dot" w:pos="8703"/>
        </w:tabs>
        <w:spacing w:before="377"/>
        <w:ind w:right="-126"/>
        <w:rPr>
          <w:rFonts w:ascii="Times New Roman" w:eastAsiaTheme="minorHAnsi" w:hAnsi="Times New Roman" w:cs="Times New Roman"/>
          <w:lang w:val="es-PE"/>
        </w:rPr>
      </w:pPr>
      <w:r>
        <w:rPr>
          <w:rFonts w:ascii="Times New Roman" w:eastAsiaTheme="minorHAnsi" w:hAnsi="Times New Roman" w:cs="Times New Roman"/>
          <w:lang w:val="es-PE"/>
        </w:rPr>
        <w:t xml:space="preserve">       </w:t>
      </w:r>
      <w:r w:rsidRPr="00644DF1">
        <w:rPr>
          <w:rFonts w:ascii="Times New Roman" w:eastAsiaTheme="minorHAnsi" w:hAnsi="Times New Roman" w:cs="Times New Roman"/>
          <w:lang w:val="es-PE"/>
        </w:rPr>
        <w:t>Trabajo de campo.</w:t>
      </w:r>
      <w:r w:rsidRPr="00644DF1">
        <w:rPr>
          <w:rFonts w:ascii="Times New Roman" w:eastAsiaTheme="minorHAnsi" w:hAnsi="Times New Roman" w:cs="Times New Roman"/>
          <w:lang w:val="es-PE"/>
        </w:rPr>
        <w:tab/>
      </w:r>
      <w:r>
        <w:rPr>
          <w:rFonts w:ascii="Times New Roman" w:eastAsiaTheme="minorHAnsi" w:hAnsi="Times New Roman" w:cs="Times New Roman"/>
          <w:lang w:val="es-PE"/>
        </w:rPr>
        <w:t xml:space="preserve">     24</w:t>
      </w:r>
    </w:p>
    <w:p w:rsidR="00F67520" w:rsidRPr="00644DF1" w:rsidRDefault="00F67520" w:rsidP="00F67520">
      <w:pPr>
        <w:pStyle w:val="Textoindependiente"/>
        <w:numPr>
          <w:ilvl w:val="3"/>
          <w:numId w:val="45"/>
        </w:numPr>
        <w:tabs>
          <w:tab w:val="left" w:pos="1134"/>
        </w:tabs>
        <w:spacing w:before="377"/>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Procedimiento para la toma de datos</w:t>
      </w:r>
      <w:r>
        <w:rPr>
          <w:rFonts w:ascii="Times New Roman" w:eastAsiaTheme="minorHAnsi" w:hAnsi="Times New Roman" w:cs="Times New Roman"/>
          <w:lang w:val="es-PE"/>
        </w:rPr>
        <w:t>…………………………………………….   24</w:t>
      </w:r>
    </w:p>
    <w:p w:rsidR="00F67520" w:rsidRPr="00644DF1" w:rsidRDefault="00F67520" w:rsidP="00F67520">
      <w:pPr>
        <w:pStyle w:val="Textoindependiente"/>
        <w:numPr>
          <w:ilvl w:val="4"/>
          <w:numId w:val="45"/>
        </w:numPr>
        <w:tabs>
          <w:tab w:val="left" w:pos="0"/>
          <w:tab w:val="left" w:pos="1134"/>
          <w:tab w:val="left" w:leader="dot" w:pos="9214"/>
        </w:tabs>
        <w:spacing w:before="372"/>
        <w:ind w:left="0" w:right="16"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 xml:space="preserve">Cálculo del PCI de las unidades de </w:t>
      </w:r>
      <w:r>
        <w:rPr>
          <w:rFonts w:ascii="Times New Roman" w:eastAsiaTheme="minorHAnsi" w:hAnsi="Times New Roman" w:cs="Times New Roman"/>
          <w:lang w:val="es-PE"/>
        </w:rPr>
        <w:t>muestreo………………………………….      25</w:t>
      </w:r>
    </w:p>
    <w:p w:rsidR="00F67520" w:rsidRPr="00644DF1" w:rsidRDefault="00F67520" w:rsidP="00F67520">
      <w:pPr>
        <w:pStyle w:val="Textoindependiente"/>
        <w:numPr>
          <w:ilvl w:val="4"/>
          <w:numId w:val="45"/>
        </w:numPr>
        <w:tabs>
          <w:tab w:val="left" w:pos="0"/>
          <w:tab w:val="left" w:pos="1134"/>
          <w:tab w:val="left" w:leader="dot" w:pos="8760"/>
        </w:tabs>
        <w:spacing w:before="377"/>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Cálculo del PCI para pavimentos con superficie de conc</w:t>
      </w:r>
      <w:r>
        <w:rPr>
          <w:rFonts w:ascii="Times New Roman" w:eastAsiaTheme="minorHAnsi" w:hAnsi="Times New Roman" w:cs="Times New Roman"/>
          <w:lang w:val="es-PE"/>
        </w:rPr>
        <w:t>reto…………………      25</w:t>
      </w:r>
    </w:p>
    <w:p w:rsidR="00F67520" w:rsidRPr="00644DF1" w:rsidRDefault="00F67520" w:rsidP="00F67520">
      <w:pPr>
        <w:pStyle w:val="Textoindependiente"/>
        <w:numPr>
          <w:ilvl w:val="2"/>
          <w:numId w:val="45"/>
        </w:numPr>
        <w:tabs>
          <w:tab w:val="left" w:pos="1134"/>
          <w:tab w:val="left" w:leader="dot" w:pos="9214"/>
        </w:tabs>
        <w:spacing w:before="377"/>
        <w:rPr>
          <w:rFonts w:ascii="Times New Roman" w:eastAsiaTheme="minorHAnsi" w:hAnsi="Times New Roman" w:cs="Times New Roman"/>
          <w:lang w:val="es-PE"/>
        </w:rPr>
      </w:pPr>
      <w:r>
        <w:rPr>
          <w:rFonts w:ascii="Times New Roman" w:eastAsiaTheme="minorHAnsi" w:hAnsi="Times New Roman" w:cs="Times New Roman"/>
          <w:lang w:val="es-PE"/>
        </w:rPr>
        <w:t xml:space="preserve">       </w:t>
      </w:r>
      <w:r w:rsidRPr="00644DF1">
        <w:rPr>
          <w:rFonts w:ascii="Times New Roman" w:eastAsiaTheme="minorHAnsi" w:hAnsi="Times New Roman" w:cs="Times New Roman"/>
          <w:lang w:val="es-PE"/>
        </w:rPr>
        <w:t xml:space="preserve">Fase final de </w:t>
      </w:r>
      <w:r>
        <w:rPr>
          <w:rFonts w:ascii="Times New Roman" w:eastAsiaTheme="minorHAnsi" w:hAnsi="Times New Roman" w:cs="Times New Roman"/>
          <w:lang w:val="es-PE"/>
        </w:rPr>
        <w:t>gabinete…………………………………………………………….. 26</w:t>
      </w:r>
    </w:p>
    <w:p w:rsidR="00F67520" w:rsidRPr="00644DF1" w:rsidRDefault="00F67520" w:rsidP="00F67520">
      <w:pPr>
        <w:pStyle w:val="Textoindependiente"/>
        <w:numPr>
          <w:ilvl w:val="3"/>
          <w:numId w:val="45"/>
        </w:numPr>
        <w:tabs>
          <w:tab w:val="left" w:pos="1134"/>
        </w:tabs>
        <w:spacing w:before="372"/>
        <w:ind w:left="0" w:firstLine="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 xml:space="preserve">Análisis de </w:t>
      </w:r>
      <w:r>
        <w:rPr>
          <w:rFonts w:ascii="Times New Roman" w:eastAsiaTheme="minorHAnsi" w:hAnsi="Times New Roman" w:cs="Times New Roman"/>
          <w:lang w:val="es-PE"/>
        </w:rPr>
        <w:t>datos…………………………………………………………………  26</w:t>
      </w:r>
    </w:p>
    <w:p w:rsidR="00F67520" w:rsidRPr="00644DF1" w:rsidRDefault="00F67520" w:rsidP="00F67520">
      <w:pPr>
        <w:pStyle w:val="Textoindependiente"/>
        <w:tabs>
          <w:tab w:val="left" w:pos="0"/>
          <w:tab w:val="left" w:leader="dot" w:pos="8707"/>
        </w:tabs>
        <w:spacing w:before="367"/>
        <w:ind w:left="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 xml:space="preserve">CAPITULO III. RESULTADOS Y </w:t>
      </w:r>
      <w:r>
        <w:rPr>
          <w:rFonts w:ascii="Times New Roman" w:eastAsiaTheme="minorHAnsi" w:hAnsi="Times New Roman" w:cs="Times New Roman"/>
          <w:lang w:val="es-PE"/>
        </w:rPr>
        <w:t>DISCUSIÓN……………………………………………  27</w:t>
      </w:r>
    </w:p>
    <w:p w:rsidR="00F67520" w:rsidRPr="00644DF1" w:rsidRDefault="00F67520" w:rsidP="00F67520">
      <w:pPr>
        <w:pStyle w:val="Textoindependiente"/>
        <w:tabs>
          <w:tab w:val="left" w:pos="1134"/>
          <w:tab w:val="left" w:leader="dot" w:pos="9214"/>
        </w:tabs>
        <w:spacing w:before="372"/>
        <w:ind w:left="0" w:right="-126"/>
        <w:jc w:val="both"/>
        <w:rPr>
          <w:rFonts w:ascii="Times New Roman" w:eastAsiaTheme="minorHAnsi" w:hAnsi="Times New Roman" w:cs="Times New Roman"/>
          <w:lang w:val="es-PE"/>
        </w:rPr>
      </w:pPr>
      <w:r w:rsidRPr="00483B9E">
        <w:rPr>
          <w:rFonts w:ascii="Times New Roman" w:eastAsiaTheme="minorHAnsi" w:hAnsi="Times New Roman" w:cs="Times New Roman"/>
          <w:b/>
          <w:lang w:val="es-PE"/>
        </w:rPr>
        <w:t>3.1</w:t>
      </w:r>
      <w:r w:rsidRPr="00644DF1">
        <w:rPr>
          <w:rFonts w:ascii="Times New Roman" w:eastAsiaTheme="minorHAnsi" w:hAnsi="Times New Roman" w:cs="Times New Roman"/>
          <w:lang w:val="es-PE"/>
        </w:rPr>
        <w:t xml:space="preserve">. </w:t>
      </w:r>
      <w:r>
        <w:rPr>
          <w:rFonts w:ascii="Times New Roman" w:eastAsiaTheme="minorHAnsi" w:hAnsi="Times New Roman" w:cs="Times New Roman"/>
          <w:lang w:val="es-PE"/>
        </w:rPr>
        <w:t xml:space="preserve">           </w:t>
      </w:r>
      <w:r w:rsidRPr="00644DF1">
        <w:rPr>
          <w:rFonts w:ascii="Times New Roman" w:eastAsiaTheme="minorHAnsi" w:hAnsi="Times New Roman" w:cs="Times New Roman"/>
          <w:lang w:val="es-PE"/>
        </w:rPr>
        <w:t xml:space="preserve">Determinación del índice de estado del pavimento </w:t>
      </w:r>
      <w:r>
        <w:rPr>
          <w:rFonts w:ascii="Times New Roman" w:eastAsiaTheme="minorHAnsi" w:hAnsi="Times New Roman" w:cs="Times New Roman"/>
          <w:lang w:val="es-PE"/>
        </w:rPr>
        <w:t>rígido……………………….  27</w:t>
      </w:r>
    </w:p>
    <w:p w:rsidR="00F67520" w:rsidRPr="00644DF1" w:rsidRDefault="00F67520" w:rsidP="00F67520">
      <w:pPr>
        <w:pStyle w:val="Textoindependiente"/>
        <w:tabs>
          <w:tab w:val="left" w:pos="0"/>
          <w:tab w:val="left" w:leader="dot" w:pos="8706"/>
        </w:tabs>
        <w:spacing w:before="377"/>
        <w:ind w:left="0"/>
        <w:jc w:val="both"/>
        <w:rPr>
          <w:rFonts w:ascii="Times New Roman" w:eastAsiaTheme="minorHAnsi" w:hAnsi="Times New Roman" w:cs="Times New Roman"/>
          <w:lang w:val="es-PE"/>
        </w:rPr>
      </w:pPr>
      <w:r w:rsidRPr="00644DF1">
        <w:rPr>
          <w:rFonts w:ascii="Times New Roman" w:eastAsiaTheme="minorHAnsi" w:hAnsi="Times New Roman" w:cs="Times New Roman"/>
          <w:lang w:val="es-PE"/>
        </w:rPr>
        <w:t xml:space="preserve">CAPITULO IV. </w:t>
      </w:r>
      <w:r>
        <w:rPr>
          <w:rFonts w:ascii="Times New Roman" w:eastAsiaTheme="minorHAnsi" w:hAnsi="Times New Roman" w:cs="Times New Roman"/>
          <w:lang w:val="es-PE"/>
        </w:rPr>
        <w:t>CONCLUSIONES………………………………… …………    ………    158</w:t>
      </w:r>
    </w:p>
    <w:p w:rsidR="00F67520" w:rsidRDefault="00F67520" w:rsidP="00F67520">
      <w:pPr>
        <w:tabs>
          <w:tab w:val="left" w:pos="0"/>
          <w:tab w:val="left" w:leader="dot" w:pos="8699"/>
        </w:tabs>
        <w:spacing w:before="372"/>
        <w:ind w:right="-126"/>
        <w:jc w:val="both"/>
        <w:rPr>
          <w:rFonts w:ascii="Times New Roman" w:hAnsi="Times New Roman" w:cs="Times New Roman"/>
          <w:sz w:val="24"/>
          <w:szCs w:val="24"/>
        </w:rPr>
      </w:pPr>
      <w:r w:rsidRPr="00644DF1">
        <w:rPr>
          <w:rFonts w:ascii="Times New Roman" w:hAnsi="Times New Roman" w:cs="Times New Roman"/>
          <w:sz w:val="24"/>
          <w:szCs w:val="24"/>
        </w:rPr>
        <w:t xml:space="preserve">REFERENCIAS  </w:t>
      </w:r>
      <w:r>
        <w:rPr>
          <w:rFonts w:ascii="Times New Roman" w:hAnsi="Times New Roman" w:cs="Times New Roman"/>
          <w:sz w:val="24"/>
          <w:szCs w:val="24"/>
        </w:rPr>
        <w:t>BIBLIOGRAFICAS……………………………………………………  160</w:t>
      </w:r>
    </w:p>
    <w:p w:rsidR="00F67520" w:rsidRPr="00644DF1" w:rsidRDefault="00F67520" w:rsidP="00F67520">
      <w:pPr>
        <w:tabs>
          <w:tab w:val="left" w:pos="0"/>
          <w:tab w:val="left" w:leader="dot" w:pos="8699"/>
        </w:tabs>
        <w:spacing w:before="372"/>
        <w:jc w:val="both"/>
        <w:rPr>
          <w:rFonts w:ascii="Times New Roman" w:hAnsi="Times New Roman" w:cs="Times New Roman"/>
          <w:sz w:val="24"/>
          <w:szCs w:val="24"/>
        </w:rPr>
      </w:pPr>
      <w:r>
        <w:rPr>
          <w:rFonts w:ascii="Times New Roman" w:hAnsi="Times New Roman" w:cs="Times New Roman"/>
          <w:sz w:val="24"/>
          <w:szCs w:val="24"/>
        </w:rPr>
        <w:t>ANEXOS……………………………..………………………………………………….......  161</w:t>
      </w: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Pr="00764BA3" w:rsidRDefault="00F67520" w:rsidP="00F67520">
      <w:pPr>
        <w:pStyle w:val="Textoindependiente"/>
        <w:spacing w:before="58"/>
        <w:ind w:left="1202" w:right="1139"/>
        <w:jc w:val="center"/>
        <w:rPr>
          <w:rFonts w:ascii="Times New Roman" w:hAnsi="Times New Roman" w:cs="Times New Roman"/>
          <w:b/>
          <w:lang w:val="es-PE"/>
        </w:rPr>
      </w:pPr>
      <w:r w:rsidRPr="00764BA3">
        <w:rPr>
          <w:rFonts w:ascii="Times New Roman" w:hAnsi="Times New Roman" w:cs="Times New Roman"/>
          <w:b/>
          <w:lang w:val="es-PE"/>
        </w:rPr>
        <w:lastRenderedPageBreak/>
        <w:t>ÍNDICE</w:t>
      </w:r>
      <w:r w:rsidRPr="00764BA3">
        <w:rPr>
          <w:rFonts w:ascii="Times New Roman" w:hAnsi="Times New Roman" w:cs="Times New Roman"/>
          <w:b/>
          <w:spacing w:val="16"/>
          <w:lang w:val="es-PE"/>
        </w:rPr>
        <w:t xml:space="preserve"> </w:t>
      </w:r>
      <w:r w:rsidRPr="00764BA3">
        <w:rPr>
          <w:rFonts w:ascii="Times New Roman" w:hAnsi="Times New Roman" w:cs="Times New Roman"/>
          <w:b/>
          <w:lang w:val="es-PE"/>
        </w:rPr>
        <w:t>DE</w:t>
      </w:r>
      <w:r w:rsidRPr="00764BA3">
        <w:rPr>
          <w:rFonts w:ascii="Times New Roman" w:hAnsi="Times New Roman" w:cs="Times New Roman"/>
          <w:b/>
          <w:spacing w:val="-3"/>
          <w:lang w:val="es-PE"/>
        </w:rPr>
        <w:t xml:space="preserve"> </w:t>
      </w:r>
      <w:r w:rsidRPr="00764BA3">
        <w:rPr>
          <w:rFonts w:ascii="Times New Roman" w:hAnsi="Times New Roman" w:cs="Times New Roman"/>
          <w:b/>
          <w:lang w:val="es-PE"/>
        </w:rPr>
        <w:t>TABLAS</w:t>
      </w:r>
    </w:p>
    <w:p w:rsidR="00F67520" w:rsidRDefault="00F67520" w:rsidP="00F67520">
      <w:pPr>
        <w:spacing w:line="280" w:lineRule="atLeast"/>
        <w:rPr>
          <w:rFonts w:ascii="Arial" w:eastAsia="Arial" w:hAnsi="Arial" w:cs="Arial"/>
          <w:sz w:val="24"/>
          <w:szCs w:val="24"/>
        </w:rPr>
      </w:pPr>
    </w:p>
    <w:p w:rsidR="00F67520" w:rsidRDefault="00F67520" w:rsidP="00F67520">
      <w:pPr>
        <w:spacing w:line="200" w:lineRule="atLeast"/>
        <w:ind w:left="199"/>
        <w:rPr>
          <w:rFonts w:ascii="Arial" w:eastAsia="Arial" w:hAnsi="Arial" w:cs="Arial"/>
          <w:sz w:val="20"/>
          <w:szCs w:val="20"/>
        </w:rPr>
      </w:pPr>
      <w:r>
        <w:rPr>
          <w:rFonts w:ascii="Arial" w:eastAsia="Arial" w:hAnsi="Arial" w:cs="Arial"/>
          <w:noProof/>
          <w:sz w:val="20"/>
          <w:szCs w:val="20"/>
          <w:lang w:eastAsia="es-PE"/>
        </w:rPr>
        <mc:AlternateContent>
          <mc:Choice Requires="wpg">
            <w:drawing>
              <wp:inline distT="0" distB="0" distL="0" distR="0" wp14:anchorId="4156806F" wp14:editId="2E8A0B9A">
                <wp:extent cx="5575300" cy="289560"/>
                <wp:effectExtent l="2540" t="0" r="3810" b="0"/>
                <wp:docPr id="3" name="Grupo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5300" cy="289560"/>
                          <a:chOff x="0" y="0"/>
                          <a:chExt cx="8780" cy="456"/>
                        </a:xfrm>
                      </wpg:grpSpPr>
                      <pic:pic xmlns:pic="http://schemas.openxmlformats.org/drawingml/2006/picture">
                        <pic:nvPicPr>
                          <pic:cNvPr id="18"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4"/>
                            <a:ext cx="7786" cy="4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7795" y="0"/>
                            <a:ext cx="984" cy="4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upo 16" o:spid="_x0000_s1026" style="width:439pt;height:22.8pt;mso-position-horizontal-relative:char;mso-position-vertical-relative:line" coordsize="8780,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top:34;width:7786;height: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YdbDGAAAA2wAAAA8AAABkcnMvZG93bnJldi54bWxEj91qwkAQhe8LvsMyQm+kbmzBSuoqErEI&#10;QqXaBxiyk5+anQ3Z1aR9euei0LsZzplzvlmuB9eoG3Wh9mxgNk1AEefe1lwa+DrvnhagQkS22Hgm&#10;Az8UYL0aPSwxtb7nT7qdYqkkhEOKBqoY21TrkFfkMEx9Syxa4TuHUdau1LbDXsJdo5+TZK4d1iwN&#10;FbaUVZRfTldn4IP7id7+Zq/Z8fD9/lIUm+uwL415HA+bN1CRhvhv/rveW8EXWPlFBt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Bh1sMYAAADbAAAADwAAAAAAAAAAAAAA&#10;AACfAgAAZHJzL2Rvd25yZXYueG1sUEsFBgAAAAAEAAQA9wAAAJIDAAAAAA==&#10;">
                  <v:imagedata r:id="rId13" o:title=""/>
                </v:shape>
                <v:shape id="Picture 12" o:spid="_x0000_s1028" type="#_x0000_t75" style="position:absolute;left:7795;width:984;height: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iOUPHAAAA2wAAAA8AAABkcnMvZG93bnJldi54bWxEj1trwkAUhN8L/oflCH2rG3sRTd2E0lJa&#10;VPBWaB8P2WMSzZ5dsltN++u7BcHHYWa+YaZ5ZxpxpNbXlhUMBwkI4sLqmksFH9vXmzEIH5A1NpZJ&#10;wQ95yLPe1RRTbU+8puMmlCJC2KeooArBpVL6oiKDfmAdcfR2tjUYomxLqVs8Rbhp5G2SjKTBmuNC&#10;hY6eKyoOm2+jYDFf7ZPm63NMk+Vs9nbnXpbB/Sp13e+eHkEE6sIlfG6/awX3D/D/Jf4Amf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GiOUPHAAAA2wAAAA8AAAAAAAAAAAAA&#10;AAAAnwIAAGRycy9kb3ducmV2LnhtbFBLBQYAAAAABAAEAPcAAACTAwAAAAA=&#10;">
                  <v:imagedata r:id="rId14" o:title=""/>
                </v:shape>
                <w10:anchorlock/>
              </v:group>
            </w:pict>
          </mc:Fallback>
        </mc:AlternateContent>
      </w:r>
    </w:p>
    <w:p w:rsidR="00F67520" w:rsidRDefault="00F67520" w:rsidP="00F67520">
      <w:pPr>
        <w:spacing w:before="11" w:line="280" w:lineRule="atLeast"/>
        <w:rPr>
          <w:rFonts w:ascii="Arial" w:eastAsia="Arial" w:hAnsi="Arial" w:cs="Arial"/>
          <w:sz w:val="24"/>
          <w:szCs w:val="24"/>
        </w:rPr>
      </w:pPr>
    </w:p>
    <w:tbl>
      <w:tblPr>
        <w:tblStyle w:val="TableNormal"/>
        <w:tblW w:w="0" w:type="auto"/>
        <w:tblInd w:w="105" w:type="dxa"/>
        <w:tblLayout w:type="fixed"/>
        <w:tblLook w:val="01E0" w:firstRow="1" w:lastRow="1" w:firstColumn="1" w:lastColumn="1" w:noHBand="0" w:noVBand="0"/>
      </w:tblPr>
      <w:tblGrid>
        <w:gridCol w:w="713"/>
        <w:gridCol w:w="487"/>
        <w:gridCol w:w="7161"/>
        <w:gridCol w:w="544"/>
      </w:tblGrid>
      <w:tr w:rsidR="00F67520" w:rsidTr="00E61616">
        <w:trPr>
          <w:trHeight w:hRule="exact" w:val="562"/>
        </w:trPr>
        <w:tc>
          <w:tcPr>
            <w:tcW w:w="713" w:type="dxa"/>
            <w:tcBorders>
              <w:top w:val="nil"/>
              <w:left w:val="nil"/>
              <w:bottom w:val="nil"/>
              <w:right w:val="nil"/>
            </w:tcBorders>
          </w:tcPr>
          <w:p w:rsidR="00F67520" w:rsidRPr="003B33BB" w:rsidRDefault="00F67520" w:rsidP="00E61616">
            <w:pPr>
              <w:pStyle w:val="TableParagraph"/>
              <w:spacing w:before="69"/>
              <w:rPr>
                <w:rFonts w:ascii="Times New Roman" w:eastAsia="Arial" w:hAnsi="Times New Roman" w:cs="Times New Roman"/>
                <w:sz w:val="24"/>
                <w:szCs w:val="24"/>
                <w:lang w:val="es-PE"/>
              </w:rPr>
            </w:pPr>
            <w:r w:rsidRPr="003B33BB">
              <w:rPr>
                <w:rFonts w:ascii="Times New Roman" w:hAnsi="Times New Roman" w:cs="Times New Roman"/>
                <w:sz w:val="24"/>
                <w:szCs w:val="24"/>
                <w:lang w:val="es-PE"/>
              </w:rPr>
              <w:t>Tabla</w:t>
            </w:r>
          </w:p>
        </w:tc>
        <w:tc>
          <w:tcPr>
            <w:tcW w:w="487" w:type="dxa"/>
            <w:tcBorders>
              <w:top w:val="nil"/>
              <w:left w:val="nil"/>
              <w:bottom w:val="nil"/>
              <w:right w:val="nil"/>
            </w:tcBorders>
          </w:tcPr>
          <w:p w:rsidR="00F67520" w:rsidRPr="003B33BB" w:rsidRDefault="00F67520" w:rsidP="00E61616">
            <w:pPr>
              <w:pStyle w:val="TableParagraph"/>
              <w:spacing w:before="69"/>
              <w:rPr>
                <w:rFonts w:ascii="Times New Roman" w:eastAsia="Arial" w:hAnsi="Times New Roman" w:cs="Times New Roman"/>
                <w:sz w:val="24"/>
                <w:szCs w:val="24"/>
                <w:lang w:val="es-PE"/>
              </w:rPr>
            </w:pPr>
            <w:r w:rsidRPr="003B33BB">
              <w:rPr>
                <w:rFonts w:ascii="Times New Roman" w:hAnsi="Times New Roman" w:cs="Times New Roman"/>
                <w:sz w:val="24"/>
                <w:szCs w:val="24"/>
                <w:lang w:val="es-PE"/>
              </w:rPr>
              <w:t>1.</w:t>
            </w:r>
          </w:p>
        </w:tc>
        <w:tc>
          <w:tcPr>
            <w:tcW w:w="7161" w:type="dxa"/>
            <w:tcBorders>
              <w:top w:val="nil"/>
              <w:left w:val="nil"/>
              <w:bottom w:val="nil"/>
              <w:right w:val="nil"/>
            </w:tcBorders>
          </w:tcPr>
          <w:p w:rsidR="00F67520" w:rsidRPr="00BC6008" w:rsidRDefault="00F67520" w:rsidP="00E61616">
            <w:pPr>
              <w:pStyle w:val="TableParagraph"/>
              <w:spacing w:before="69"/>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Rangos</w:t>
            </w:r>
            <w:r w:rsidRPr="00BC6008">
              <w:rPr>
                <w:rFonts w:ascii="Times New Roman" w:hAnsi="Times New Roman" w:cs="Times New Roman"/>
                <w:spacing w:val="-10"/>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7"/>
                <w:sz w:val="24"/>
                <w:szCs w:val="24"/>
                <w:lang w:val="es-PE"/>
              </w:rPr>
              <w:t xml:space="preserve"> </w:t>
            </w:r>
            <w:r w:rsidRPr="00BC6008">
              <w:rPr>
                <w:rFonts w:ascii="Times New Roman" w:hAnsi="Times New Roman" w:cs="Times New Roman"/>
                <w:sz w:val="24"/>
                <w:szCs w:val="24"/>
                <w:lang w:val="es-PE"/>
              </w:rPr>
              <w:t>clasificación</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del</w:t>
            </w:r>
            <w:r w:rsidRPr="00BC6008">
              <w:rPr>
                <w:rFonts w:ascii="Times New Roman" w:hAnsi="Times New Roman" w:cs="Times New Roman"/>
                <w:spacing w:val="-3"/>
                <w:sz w:val="24"/>
                <w:szCs w:val="24"/>
                <w:lang w:val="es-PE"/>
              </w:rPr>
              <w:t xml:space="preserve"> </w:t>
            </w:r>
            <w:r w:rsidRPr="00BC6008">
              <w:rPr>
                <w:rFonts w:ascii="Times New Roman" w:hAnsi="Times New Roman" w:cs="Times New Roman"/>
                <w:sz w:val="24"/>
                <w:szCs w:val="24"/>
                <w:lang w:val="es-PE"/>
              </w:rPr>
              <w:t>PCI</w:t>
            </w:r>
          </w:p>
        </w:tc>
        <w:tc>
          <w:tcPr>
            <w:tcW w:w="544" w:type="dxa"/>
            <w:tcBorders>
              <w:top w:val="nil"/>
              <w:left w:val="nil"/>
              <w:bottom w:val="nil"/>
              <w:right w:val="nil"/>
            </w:tcBorders>
          </w:tcPr>
          <w:p w:rsidR="00F67520" w:rsidRPr="00483B9E" w:rsidRDefault="00F67520" w:rsidP="00E61616">
            <w:pPr>
              <w:pStyle w:val="TableParagraph"/>
              <w:spacing w:before="78"/>
              <w:rPr>
                <w:rFonts w:ascii="Times New Roman" w:eastAsia="Arial" w:hAnsi="Times New Roman" w:cs="Times New Roman"/>
                <w:sz w:val="24"/>
                <w:szCs w:val="24"/>
                <w:lang w:val="es-PE"/>
              </w:rPr>
            </w:pPr>
            <w:r>
              <w:rPr>
                <w:rFonts w:ascii="Times New Roman" w:hAnsi="Times New Roman" w:cs="Times New Roman"/>
                <w:sz w:val="24"/>
                <w:szCs w:val="24"/>
                <w:lang w:val="es-PE"/>
              </w:rPr>
              <w:t>13</w:t>
            </w:r>
          </w:p>
        </w:tc>
      </w:tr>
      <w:tr w:rsidR="00F67520" w:rsidTr="00E61616">
        <w:trPr>
          <w:trHeight w:hRule="exact" w:val="696"/>
        </w:trPr>
        <w:tc>
          <w:tcPr>
            <w:tcW w:w="713" w:type="dxa"/>
            <w:tcBorders>
              <w:top w:val="nil"/>
              <w:left w:val="nil"/>
              <w:bottom w:val="nil"/>
              <w:right w:val="nil"/>
            </w:tcBorders>
          </w:tcPr>
          <w:p w:rsidR="00F67520" w:rsidRPr="00483B9E" w:rsidRDefault="00F67520" w:rsidP="00E61616">
            <w:pPr>
              <w:pStyle w:val="TableParagraph"/>
              <w:spacing w:before="199"/>
              <w:rPr>
                <w:rFonts w:ascii="Times New Roman" w:eastAsia="Arial" w:hAnsi="Times New Roman" w:cs="Times New Roman"/>
                <w:sz w:val="24"/>
                <w:szCs w:val="24"/>
                <w:lang w:val="es-PE"/>
              </w:rPr>
            </w:pPr>
            <w:r w:rsidRPr="00483B9E">
              <w:rPr>
                <w:rFonts w:ascii="Times New Roman" w:hAnsi="Times New Roman" w:cs="Times New Roman"/>
                <w:sz w:val="24"/>
                <w:szCs w:val="24"/>
                <w:lang w:val="es-PE"/>
              </w:rPr>
              <w:t>Tabla</w:t>
            </w:r>
          </w:p>
        </w:tc>
        <w:tc>
          <w:tcPr>
            <w:tcW w:w="487" w:type="dxa"/>
            <w:tcBorders>
              <w:top w:val="nil"/>
              <w:left w:val="nil"/>
              <w:bottom w:val="nil"/>
              <w:right w:val="nil"/>
            </w:tcBorders>
          </w:tcPr>
          <w:p w:rsidR="00F67520" w:rsidRPr="00483B9E" w:rsidRDefault="00F67520" w:rsidP="00E61616">
            <w:pPr>
              <w:pStyle w:val="TableParagraph"/>
              <w:spacing w:before="199"/>
              <w:rPr>
                <w:rFonts w:ascii="Times New Roman" w:eastAsia="Arial" w:hAnsi="Times New Roman" w:cs="Times New Roman"/>
                <w:sz w:val="24"/>
                <w:szCs w:val="24"/>
                <w:lang w:val="es-PE"/>
              </w:rPr>
            </w:pPr>
            <w:r w:rsidRPr="00483B9E">
              <w:rPr>
                <w:rFonts w:ascii="Times New Roman" w:hAnsi="Times New Roman" w:cs="Times New Roman"/>
                <w:sz w:val="24"/>
                <w:szCs w:val="24"/>
                <w:lang w:val="es-PE"/>
              </w:rPr>
              <w:t>2.</w:t>
            </w:r>
          </w:p>
        </w:tc>
        <w:tc>
          <w:tcPr>
            <w:tcW w:w="7161" w:type="dxa"/>
            <w:tcBorders>
              <w:top w:val="nil"/>
              <w:left w:val="nil"/>
              <w:bottom w:val="nil"/>
              <w:right w:val="nil"/>
            </w:tcBorders>
          </w:tcPr>
          <w:p w:rsidR="00F67520" w:rsidRPr="00483B9E" w:rsidRDefault="00F67520" w:rsidP="00E61616">
            <w:pPr>
              <w:pStyle w:val="TableParagraph"/>
              <w:spacing w:before="199"/>
              <w:rPr>
                <w:rFonts w:ascii="Times New Roman" w:eastAsia="Arial" w:hAnsi="Times New Roman" w:cs="Times New Roman"/>
                <w:sz w:val="24"/>
                <w:szCs w:val="24"/>
                <w:lang w:val="es-PE"/>
              </w:rPr>
            </w:pPr>
            <w:r w:rsidRPr="00483B9E">
              <w:rPr>
                <w:rFonts w:ascii="Times New Roman" w:hAnsi="Times New Roman" w:cs="Times New Roman"/>
                <w:sz w:val="24"/>
                <w:szCs w:val="24"/>
                <w:lang w:val="es-PE"/>
              </w:rPr>
              <w:t>Definición</w:t>
            </w:r>
            <w:r w:rsidRPr="00483B9E">
              <w:rPr>
                <w:rFonts w:ascii="Times New Roman" w:hAnsi="Times New Roman" w:cs="Times New Roman"/>
                <w:spacing w:val="-11"/>
                <w:sz w:val="24"/>
                <w:szCs w:val="24"/>
                <w:lang w:val="es-PE"/>
              </w:rPr>
              <w:t xml:space="preserve"> </w:t>
            </w:r>
            <w:r w:rsidRPr="00483B9E">
              <w:rPr>
                <w:rFonts w:ascii="Times New Roman" w:hAnsi="Times New Roman" w:cs="Times New Roman"/>
                <w:sz w:val="24"/>
                <w:szCs w:val="24"/>
                <w:lang w:val="es-PE"/>
              </w:rPr>
              <w:t>operacional</w:t>
            </w:r>
            <w:r w:rsidRPr="00483B9E">
              <w:rPr>
                <w:rFonts w:ascii="Times New Roman" w:hAnsi="Times New Roman" w:cs="Times New Roman"/>
                <w:spacing w:val="-4"/>
                <w:sz w:val="24"/>
                <w:szCs w:val="24"/>
                <w:lang w:val="es-PE"/>
              </w:rPr>
              <w:t xml:space="preserve"> </w:t>
            </w:r>
            <w:r w:rsidRPr="00483B9E">
              <w:rPr>
                <w:rFonts w:ascii="Times New Roman" w:hAnsi="Times New Roman" w:cs="Times New Roman"/>
                <w:sz w:val="24"/>
                <w:szCs w:val="24"/>
                <w:lang w:val="es-PE"/>
              </w:rPr>
              <w:t>de</w:t>
            </w:r>
            <w:r w:rsidRPr="00483B9E">
              <w:rPr>
                <w:rFonts w:ascii="Times New Roman" w:hAnsi="Times New Roman" w:cs="Times New Roman"/>
                <w:spacing w:val="-18"/>
                <w:sz w:val="24"/>
                <w:szCs w:val="24"/>
                <w:lang w:val="es-PE"/>
              </w:rPr>
              <w:t xml:space="preserve"> </w:t>
            </w:r>
            <w:r w:rsidRPr="00483B9E">
              <w:rPr>
                <w:rFonts w:ascii="Times New Roman" w:hAnsi="Times New Roman" w:cs="Times New Roman"/>
                <w:sz w:val="24"/>
                <w:szCs w:val="24"/>
                <w:lang w:val="es-PE"/>
              </w:rPr>
              <w:t>variables</w:t>
            </w:r>
          </w:p>
        </w:tc>
        <w:tc>
          <w:tcPr>
            <w:tcW w:w="544" w:type="dxa"/>
            <w:tcBorders>
              <w:top w:val="nil"/>
              <w:left w:val="nil"/>
              <w:bottom w:val="nil"/>
              <w:right w:val="nil"/>
            </w:tcBorders>
          </w:tcPr>
          <w:p w:rsidR="00F67520" w:rsidRPr="00483B9E" w:rsidRDefault="00F67520" w:rsidP="00E61616">
            <w:pPr>
              <w:pStyle w:val="TableParagraph"/>
              <w:spacing w:before="189"/>
              <w:rPr>
                <w:rFonts w:ascii="Times New Roman" w:eastAsia="Arial" w:hAnsi="Times New Roman" w:cs="Times New Roman"/>
                <w:sz w:val="24"/>
                <w:szCs w:val="24"/>
                <w:lang w:val="es-PE"/>
              </w:rPr>
            </w:pPr>
            <w:r>
              <w:rPr>
                <w:rFonts w:ascii="Times New Roman" w:hAnsi="Times New Roman" w:cs="Times New Roman"/>
                <w:sz w:val="24"/>
                <w:szCs w:val="24"/>
                <w:lang w:val="es-PE"/>
              </w:rPr>
              <w:t>23</w:t>
            </w:r>
          </w:p>
        </w:tc>
      </w:tr>
      <w:tr w:rsidR="00F67520" w:rsidTr="00E61616">
        <w:trPr>
          <w:trHeight w:hRule="exact" w:val="688"/>
        </w:trPr>
        <w:tc>
          <w:tcPr>
            <w:tcW w:w="713" w:type="dxa"/>
            <w:tcBorders>
              <w:top w:val="nil"/>
              <w:left w:val="nil"/>
              <w:bottom w:val="nil"/>
              <w:right w:val="nil"/>
            </w:tcBorders>
          </w:tcPr>
          <w:p w:rsidR="00F67520" w:rsidRPr="00BC6008" w:rsidRDefault="00F67520" w:rsidP="00E61616">
            <w:pPr>
              <w:pStyle w:val="TableParagraph"/>
              <w:spacing w:before="194"/>
              <w:rPr>
                <w:rFonts w:ascii="Times New Roman" w:eastAsia="Arial" w:hAnsi="Times New Roman" w:cs="Times New Roman"/>
                <w:sz w:val="24"/>
                <w:szCs w:val="24"/>
              </w:rPr>
            </w:pPr>
            <w:r w:rsidRPr="00483B9E">
              <w:rPr>
                <w:rFonts w:ascii="Times New Roman" w:hAnsi="Times New Roman" w:cs="Times New Roman"/>
                <w:sz w:val="24"/>
                <w:szCs w:val="24"/>
                <w:lang w:val="es-PE"/>
              </w:rPr>
              <w:t>Tab</w:t>
            </w:r>
            <w:r w:rsidRPr="00BC6008">
              <w:rPr>
                <w:rFonts w:ascii="Times New Roman" w:hAnsi="Times New Roman" w:cs="Times New Roman"/>
                <w:sz w:val="24"/>
                <w:szCs w:val="24"/>
              </w:rPr>
              <w:t>la</w:t>
            </w:r>
          </w:p>
        </w:tc>
        <w:tc>
          <w:tcPr>
            <w:tcW w:w="487" w:type="dxa"/>
            <w:tcBorders>
              <w:top w:val="nil"/>
              <w:left w:val="nil"/>
              <w:bottom w:val="nil"/>
              <w:right w:val="nil"/>
            </w:tcBorders>
          </w:tcPr>
          <w:p w:rsidR="00F67520" w:rsidRPr="00BC6008" w:rsidRDefault="00F67520" w:rsidP="00E61616">
            <w:pPr>
              <w:pStyle w:val="TableParagraph"/>
              <w:spacing w:before="194"/>
              <w:rPr>
                <w:rFonts w:ascii="Times New Roman" w:eastAsia="Arial" w:hAnsi="Times New Roman" w:cs="Times New Roman"/>
                <w:sz w:val="24"/>
                <w:szCs w:val="24"/>
              </w:rPr>
            </w:pPr>
            <w:r w:rsidRPr="00BC6008">
              <w:rPr>
                <w:rFonts w:ascii="Times New Roman" w:hAnsi="Times New Roman" w:cs="Times New Roman"/>
                <w:sz w:val="24"/>
                <w:szCs w:val="24"/>
              </w:rPr>
              <w:t>3.</w:t>
            </w:r>
          </w:p>
        </w:tc>
        <w:tc>
          <w:tcPr>
            <w:tcW w:w="7161" w:type="dxa"/>
            <w:tcBorders>
              <w:top w:val="nil"/>
              <w:left w:val="nil"/>
              <w:bottom w:val="nil"/>
              <w:right w:val="nil"/>
            </w:tcBorders>
          </w:tcPr>
          <w:p w:rsidR="00F67520" w:rsidRPr="00BC6008" w:rsidRDefault="00F67520" w:rsidP="00E61616">
            <w:pPr>
              <w:pStyle w:val="TableParagraph"/>
              <w:spacing w:before="194"/>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Hoja</w:t>
            </w:r>
            <w:r w:rsidRPr="00BC6008">
              <w:rPr>
                <w:rFonts w:ascii="Times New Roman" w:hAnsi="Times New Roman" w:cs="Times New Roman"/>
                <w:spacing w:val="-6"/>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4"/>
                <w:sz w:val="24"/>
                <w:szCs w:val="24"/>
                <w:lang w:val="es-PE"/>
              </w:rPr>
              <w:t xml:space="preserve"> </w:t>
            </w:r>
            <w:r w:rsidRPr="00BC6008">
              <w:rPr>
                <w:rFonts w:ascii="Times New Roman" w:hAnsi="Times New Roman" w:cs="Times New Roman"/>
                <w:sz w:val="24"/>
                <w:szCs w:val="24"/>
                <w:lang w:val="es-PE"/>
              </w:rPr>
              <w:t>registro en</w:t>
            </w:r>
            <w:r w:rsidRPr="00BC6008">
              <w:rPr>
                <w:rFonts w:ascii="Times New Roman" w:hAnsi="Times New Roman" w:cs="Times New Roman"/>
                <w:spacing w:val="-6"/>
                <w:sz w:val="24"/>
                <w:szCs w:val="24"/>
                <w:lang w:val="es-PE"/>
              </w:rPr>
              <w:t xml:space="preserve"> </w:t>
            </w:r>
            <w:r w:rsidRPr="00BC6008">
              <w:rPr>
                <w:rFonts w:ascii="Times New Roman" w:hAnsi="Times New Roman" w:cs="Times New Roman"/>
                <w:sz w:val="24"/>
                <w:szCs w:val="24"/>
                <w:lang w:val="es-PE"/>
              </w:rPr>
              <w:t>vías</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de pavimento</w:t>
            </w:r>
            <w:r w:rsidRPr="00BC6008">
              <w:rPr>
                <w:rFonts w:ascii="Times New Roman" w:hAnsi="Times New Roman" w:cs="Times New Roman"/>
                <w:spacing w:val="9"/>
                <w:sz w:val="24"/>
                <w:szCs w:val="24"/>
                <w:lang w:val="es-PE"/>
              </w:rPr>
              <w:t xml:space="preserve"> </w:t>
            </w:r>
            <w:r w:rsidRPr="00BC6008">
              <w:rPr>
                <w:rFonts w:ascii="Times New Roman" w:hAnsi="Times New Roman" w:cs="Times New Roman"/>
                <w:sz w:val="24"/>
                <w:szCs w:val="24"/>
                <w:lang w:val="es-PE"/>
              </w:rPr>
              <w:t>rígido</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4"/>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8"/>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22"/>
                <w:sz w:val="24"/>
                <w:szCs w:val="24"/>
                <w:lang w:val="es-PE"/>
              </w:rPr>
              <w:t xml:space="preserve"> </w:t>
            </w:r>
            <w:r w:rsidRPr="00BC6008">
              <w:rPr>
                <w:rFonts w:ascii="Times New Roman" w:hAnsi="Times New Roman" w:cs="Times New Roman"/>
                <w:sz w:val="24"/>
                <w:szCs w:val="24"/>
                <w:lang w:val="es-PE"/>
              </w:rPr>
              <w:t>12</w:t>
            </w:r>
          </w:p>
        </w:tc>
        <w:tc>
          <w:tcPr>
            <w:tcW w:w="544" w:type="dxa"/>
            <w:tcBorders>
              <w:top w:val="nil"/>
              <w:left w:val="nil"/>
              <w:bottom w:val="nil"/>
              <w:right w:val="nil"/>
            </w:tcBorders>
          </w:tcPr>
          <w:p w:rsidR="00F67520" w:rsidRPr="00BC6008" w:rsidRDefault="00F67520" w:rsidP="00E61616">
            <w:pPr>
              <w:pStyle w:val="TableParagraph"/>
              <w:spacing w:before="194"/>
              <w:rPr>
                <w:rFonts w:ascii="Times New Roman" w:eastAsia="Arial" w:hAnsi="Times New Roman" w:cs="Times New Roman"/>
                <w:sz w:val="24"/>
                <w:szCs w:val="24"/>
              </w:rPr>
            </w:pPr>
            <w:r>
              <w:rPr>
                <w:rFonts w:ascii="Times New Roman" w:hAnsi="Times New Roman" w:cs="Times New Roman"/>
                <w:sz w:val="24"/>
                <w:szCs w:val="24"/>
              </w:rPr>
              <w:t>27</w:t>
            </w:r>
          </w:p>
        </w:tc>
      </w:tr>
      <w:tr w:rsidR="00F67520" w:rsidTr="00E61616">
        <w:trPr>
          <w:trHeight w:hRule="exact" w:val="686"/>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4.</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Cálculo</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del</w:t>
            </w:r>
            <w:r w:rsidRPr="00BC6008">
              <w:rPr>
                <w:rFonts w:ascii="Times New Roman" w:hAnsi="Times New Roman" w:cs="Times New Roman"/>
                <w:spacing w:val="7"/>
                <w:sz w:val="24"/>
                <w:szCs w:val="24"/>
                <w:lang w:val="es-PE"/>
              </w:rPr>
              <w:t xml:space="preserve"> </w:t>
            </w:r>
            <w:r w:rsidRPr="00BC6008">
              <w:rPr>
                <w:rFonts w:ascii="Times New Roman" w:hAnsi="Times New Roman" w:cs="Times New Roman"/>
                <w:sz w:val="24"/>
                <w:szCs w:val="24"/>
                <w:lang w:val="es-PE"/>
              </w:rPr>
              <w:t>índice</w:t>
            </w:r>
            <w:r w:rsidRPr="00BC6008">
              <w:rPr>
                <w:rFonts w:ascii="Times New Roman" w:hAnsi="Times New Roman" w:cs="Times New Roman"/>
                <w:spacing w:val="-3"/>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condición</w:t>
            </w:r>
            <w:r w:rsidRPr="00BC6008">
              <w:rPr>
                <w:rFonts w:ascii="Times New Roman" w:hAnsi="Times New Roman" w:cs="Times New Roman"/>
                <w:spacing w:val="6"/>
                <w:sz w:val="24"/>
                <w:szCs w:val="24"/>
                <w:lang w:val="es-PE"/>
              </w:rPr>
              <w:t xml:space="preserve"> </w:t>
            </w:r>
            <w:r w:rsidRPr="00BC6008">
              <w:rPr>
                <w:rFonts w:ascii="Times New Roman" w:hAnsi="Times New Roman" w:cs="Times New Roman"/>
                <w:sz w:val="24"/>
                <w:szCs w:val="24"/>
                <w:lang w:val="es-PE"/>
              </w:rPr>
              <w:t>del</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pavimento</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9"/>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6"/>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26"/>
                <w:sz w:val="24"/>
                <w:szCs w:val="24"/>
                <w:lang w:val="es-PE"/>
              </w:rPr>
              <w:t xml:space="preserve"> </w:t>
            </w:r>
            <w:r w:rsidRPr="00BC6008">
              <w:rPr>
                <w:rFonts w:ascii="Times New Roman" w:hAnsi="Times New Roman" w:cs="Times New Roman"/>
                <w:sz w:val="24"/>
                <w:szCs w:val="24"/>
                <w:lang w:val="es-PE"/>
              </w:rPr>
              <w:t>12</w:t>
            </w:r>
          </w:p>
        </w:tc>
        <w:tc>
          <w:tcPr>
            <w:tcW w:w="544"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28</w:t>
            </w:r>
          </w:p>
        </w:tc>
      </w:tr>
      <w:tr w:rsidR="00F67520" w:rsidTr="00E61616">
        <w:trPr>
          <w:trHeight w:hRule="exact" w:val="682"/>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5.</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Cálculo</w:t>
            </w:r>
            <w:r w:rsidRPr="00BC6008">
              <w:rPr>
                <w:rFonts w:ascii="Times New Roman" w:hAnsi="Times New Roman" w:cs="Times New Roman"/>
                <w:spacing w:val="8"/>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8"/>
                <w:sz w:val="24"/>
                <w:szCs w:val="24"/>
                <w:lang w:val="es-PE"/>
              </w:rPr>
              <w:t xml:space="preserve"> </w:t>
            </w:r>
            <w:r w:rsidRPr="00BC6008">
              <w:rPr>
                <w:rFonts w:ascii="Times New Roman" w:hAnsi="Times New Roman" w:cs="Times New Roman"/>
                <w:sz w:val="24"/>
                <w:szCs w:val="24"/>
                <w:lang w:val="es-PE"/>
              </w:rPr>
              <w:t>densidades</w:t>
            </w:r>
            <w:r w:rsidRPr="00BC6008">
              <w:rPr>
                <w:rFonts w:ascii="Times New Roman" w:hAnsi="Times New Roman" w:cs="Times New Roman"/>
                <w:spacing w:val="12"/>
                <w:sz w:val="24"/>
                <w:szCs w:val="24"/>
                <w:lang w:val="es-PE"/>
              </w:rPr>
              <w:t xml:space="preserve"> </w:t>
            </w:r>
            <w:r w:rsidRPr="00BC6008">
              <w:rPr>
                <w:rFonts w:ascii="Times New Roman" w:hAnsi="Times New Roman" w:cs="Times New Roman"/>
                <w:sz w:val="24"/>
                <w:szCs w:val="24"/>
                <w:lang w:val="es-PE"/>
              </w:rPr>
              <w:t>de cada</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una</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9"/>
                <w:sz w:val="24"/>
                <w:szCs w:val="24"/>
                <w:lang w:val="es-PE"/>
              </w:rPr>
              <w:t xml:space="preserve"> </w:t>
            </w:r>
            <w:r w:rsidRPr="00BC6008">
              <w:rPr>
                <w:rFonts w:ascii="Times New Roman" w:hAnsi="Times New Roman" w:cs="Times New Roman"/>
                <w:sz w:val="24"/>
                <w:szCs w:val="24"/>
                <w:lang w:val="es-PE"/>
              </w:rPr>
              <w:t>las</w:t>
            </w:r>
            <w:r w:rsidRPr="00BC6008">
              <w:rPr>
                <w:rFonts w:ascii="Times New Roman" w:hAnsi="Times New Roman" w:cs="Times New Roman"/>
                <w:spacing w:val="-15"/>
                <w:sz w:val="24"/>
                <w:szCs w:val="24"/>
                <w:lang w:val="es-PE"/>
              </w:rPr>
              <w:t xml:space="preserve"> </w:t>
            </w:r>
            <w:r w:rsidRPr="00BC6008">
              <w:rPr>
                <w:rFonts w:ascii="Times New Roman" w:hAnsi="Times New Roman" w:cs="Times New Roman"/>
                <w:sz w:val="24"/>
                <w:szCs w:val="24"/>
                <w:lang w:val="es-PE"/>
              </w:rPr>
              <w:t>fallas</w:t>
            </w:r>
            <w:r w:rsidRPr="00BC6008">
              <w:rPr>
                <w:rFonts w:ascii="Times New Roman" w:hAnsi="Times New Roman" w:cs="Times New Roman"/>
                <w:spacing w:val="9"/>
                <w:sz w:val="24"/>
                <w:szCs w:val="24"/>
                <w:lang w:val="es-PE"/>
              </w:rPr>
              <w:t xml:space="preserve"> </w:t>
            </w:r>
            <w:r w:rsidRPr="00BC6008">
              <w:rPr>
                <w:rFonts w:ascii="Times New Roman" w:hAnsi="Times New Roman" w:cs="Times New Roman"/>
                <w:sz w:val="24"/>
                <w:szCs w:val="24"/>
                <w:lang w:val="es-PE"/>
              </w:rPr>
              <w:t>en</w:t>
            </w:r>
            <w:r w:rsidRPr="00BC6008">
              <w:rPr>
                <w:rFonts w:ascii="Times New Roman" w:hAnsi="Times New Roman" w:cs="Times New Roman"/>
                <w:spacing w:val="7"/>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3"/>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24"/>
                <w:sz w:val="24"/>
                <w:szCs w:val="24"/>
                <w:lang w:val="es-PE"/>
              </w:rPr>
              <w:t xml:space="preserve"> </w:t>
            </w:r>
            <w:r w:rsidRPr="00BC6008">
              <w:rPr>
                <w:rFonts w:ascii="Times New Roman" w:hAnsi="Times New Roman" w:cs="Times New Roman"/>
                <w:sz w:val="24"/>
                <w:szCs w:val="24"/>
                <w:lang w:val="es-PE"/>
              </w:rPr>
              <w:t>12</w:t>
            </w:r>
          </w:p>
        </w:tc>
        <w:tc>
          <w:tcPr>
            <w:tcW w:w="544"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29</w:t>
            </w:r>
          </w:p>
        </w:tc>
      </w:tr>
      <w:tr w:rsidR="00F67520" w:rsidTr="00E61616">
        <w:trPr>
          <w:trHeight w:hRule="exact" w:val="684"/>
        </w:trPr>
        <w:tc>
          <w:tcPr>
            <w:tcW w:w="713" w:type="dxa"/>
            <w:tcBorders>
              <w:top w:val="nil"/>
              <w:left w:val="nil"/>
              <w:bottom w:val="nil"/>
              <w:right w:val="nil"/>
            </w:tcBorders>
          </w:tcPr>
          <w:p w:rsidR="00F67520" w:rsidRPr="00BC6008" w:rsidRDefault="00F67520" w:rsidP="00E61616">
            <w:pPr>
              <w:pStyle w:val="TableParagraph"/>
              <w:spacing w:before="187"/>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87"/>
              <w:rPr>
                <w:rFonts w:ascii="Times New Roman" w:eastAsia="Arial" w:hAnsi="Times New Roman" w:cs="Times New Roman"/>
                <w:sz w:val="24"/>
                <w:szCs w:val="24"/>
              </w:rPr>
            </w:pPr>
            <w:r w:rsidRPr="00BC6008">
              <w:rPr>
                <w:rFonts w:ascii="Times New Roman" w:hAnsi="Times New Roman" w:cs="Times New Roman"/>
                <w:sz w:val="24"/>
                <w:szCs w:val="24"/>
              </w:rPr>
              <w:t>6.</w:t>
            </w:r>
          </w:p>
        </w:tc>
        <w:tc>
          <w:tcPr>
            <w:tcW w:w="7161" w:type="dxa"/>
            <w:tcBorders>
              <w:top w:val="nil"/>
              <w:left w:val="nil"/>
              <w:bottom w:val="nil"/>
              <w:right w:val="nil"/>
            </w:tcBorders>
          </w:tcPr>
          <w:p w:rsidR="00F67520" w:rsidRPr="00BC6008" w:rsidRDefault="00F67520" w:rsidP="00E61616">
            <w:pPr>
              <w:pStyle w:val="TableParagraph"/>
              <w:spacing w:before="187"/>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Cálculo</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4"/>
                <w:sz w:val="24"/>
                <w:szCs w:val="24"/>
                <w:lang w:val="es-PE"/>
              </w:rPr>
              <w:t xml:space="preserve"> </w:t>
            </w:r>
            <w:r w:rsidRPr="00BC6008">
              <w:rPr>
                <w:rFonts w:ascii="Times New Roman" w:hAnsi="Times New Roman" w:cs="Times New Roman"/>
                <w:sz w:val="24"/>
                <w:szCs w:val="24"/>
                <w:lang w:val="es-PE"/>
              </w:rPr>
              <w:t>densidades</w:t>
            </w:r>
            <w:r w:rsidRPr="00BC6008">
              <w:rPr>
                <w:rFonts w:ascii="Times New Roman" w:hAnsi="Times New Roman" w:cs="Times New Roman"/>
                <w:spacing w:val="12"/>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las</w:t>
            </w:r>
            <w:r w:rsidRPr="00BC6008">
              <w:rPr>
                <w:rFonts w:ascii="Times New Roman" w:hAnsi="Times New Roman" w:cs="Times New Roman"/>
                <w:spacing w:val="-15"/>
                <w:sz w:val="24"/>
                <w:szCs w:val="24"/>
                <w:lang w:val="es-PE"/>
              </w:rPr>
              <w:t xml:space="preserve"> </w:t>
            </w:r>
            <w:r w:rsidRPr="00BC6008">
              <w:rPr>
                <w:rFonts w:ascii="Times New Roman" w:hAnsi="Times New Roman" w:cs="Times New Roman"/>
                <w:sz w:val="24"/>
                <w:szCs w:val="24"/>
                <w:lang w:val="es-PE"/>
              </w:rPr>
              <w:t>fallas</w:t>
            </w:r>
            <w:r w:rsidRPr="00BC6008">
              <w:rPr>
                <w:rFonts w:ascii="Times New Roman" w:hAnsi="Times New Roman" w:cs="Times New Roman"/>
                <w:spacing w:val="14"/>
                <w:sz w:val="24"/>
                <w:szCs w:val="24"/>
                <w:lang w:val="es-PE"/>
              </w:rPr>
              <w:t xml:space="preserve"> </w:t>
            </w:r>
            <w:r w:rsidRPr="00BC6008">
              <w:rPr>
                <w:rFonts w:ascii="Times New Roman" w:hAnsi="Times New Roman" w:cs="Times New Roman"/>
                <w:sz w:val="24"/>
                <w:szCs w:val="24"/>
                <w:lang w:val="es-PE"/>
              </w:rPr>
              <w:t>más</w:t>
            </w:r>
            <w:r w:rsidRPr="00BC6008">
              <w:rPr>
                <w:rFonts w:ascii="Times New Roman" w:hAnsi="Times New Roman" w:cs="Times New Roman"/>
                <w:spacing w:val="-9"/>
                <w:sz w:val="24"/>
                <w:szCs w:val="24"/>
                <w:lang w:val="es-PE"/>
              </w:rPr>
              <w:t xml:space="preserve"> </w:t>
            </w:r>
            <w:r w:rsidRPr="00BC6008">
              <w:rPr>
                <w:rFonts w:ascii="Times New Roman" w:hAnsi="Times New Roman" w:cs="Times New Roman"/>
                <w:sz w:val="24"/>
                <w:szCs w:val="24"/>
                <w:lang w:val="es-PE"/>
              </w:rPr>
              <w:t>severas</w:t>
            </w:r>
            <w:r w:rsidRPr="00BC6008">
              <w:rPr>
                <w:rFonts w:ascii="Times New Roman" w:hAnsi="Times New Roman" w:cs="Times New Roman"/>
                <w:spacing w:val="13"/>
                <w:sz w:val="24"/>
                <w:szCs w:val="24"/>
                <w:lang w:val="es-PE"/>
              </w:rPr>
              <w:t xml:space="preserve"> </w:t>
            </w:r>
            <w:r w:rsidRPr="00BC6008">
              <w:rPr>
                <w:rFonts w:ascii="Times New Roman" w:hAnsi="Times New Roman" w:cs="Times New Roman"/>
                <w:sz w:val="24"/>
                <w:szCs w:val="24"/>
                <w:lang w:val="es-PE"/>
              </w:rPr>
              <w:t>en</w:t>
            </w:r>
            <w:r w:rsidRPr="00BC6008">
              <w:rPr>
                <w:rFonts w:ascii="Times New Roman" w:hAnsi="Times New Roman" w:cs="Times New Roman"/>
                <w:spacing w:val="7"/>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8"/>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28"/>
                <w:sz w:val="24"/>
                <w:szCs w:val="24"/>
                <w:lang w:val="es-PE"/>
              </w:rPr>
              <w:t xml:space="preserve"> </w:t>
            </w:r>
            <w:r w:rsidRPr="00BC6008">
              <w:rPr>
                <w:rFonts w:ascii="Times New Roman" w:hAnsi="Times New Roman" w:cs="Times New Roman"/>
                <w:sz w:val="24"/>
                <w:szCs w:val="24"/>
                <w:lang w:val="es-PE"/>
              </w:rPr>
              <w:t>12</w:t>
            </w:r>
          </w:p>
        </w:tc>
        <w:tc>
          <w:tcPr>
            <w:tcW w:w="544" w:type="dxa"/>
            <w:tcBorders>
              <w:top w:val="nil"/>
              <w:left w:val="nil"/>
              <w:bottom w:val="nil"/>
              <w:right w:val="nil"/>
            </w:tcBorders>
          </w:tcPr>
          <w:p w:rsidR="00F67520" w:rsidRPr="00BC6008" w:rsidRDefault="00F67520" w:rsidP="00E61616">
            <w:pPr>
              <w:pStyle w:val="TableParagraph"/>
              <w:spacing w:before="187"/>
              <w:rPr>
                <w:rFonts w:ascii="Times New Roman" w:eastAsia="Arial" w:hAnsi="Times New Roman" w:cs="Times New Roman"/>
                <w:sz w:val="24"/>
                <w:szCs w:val="24"/>
              </w:rPr>
            </w:pPr>
            <w:r>
              <w:rPr>
                <w:rFonts w:ascii="Times New Roman" w:hAnsi="Times New Roman" w:cs="Times New Roman"/>
                <w:sz w:val="24"/>
                <w:szCs w:val="24"/>
              </w:rPr>
              <w:t>30</w:t>
            </w:r>
          </w:p>
        </w:tc>
      </w:tr>
      <w:tr w:rsidR="00F67520" w:rsidTr="00E61616">
        <w:trPr>
          <w:trHeight w:hRule="exact" w:val="689"/>
        </w:trPr>
        <w:tc>
          <w:tcPr>
            <w:tcW w:w="713"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sidRPr="00BC6008">
              <w:rPr>
                <w:rFonts w:ascii="Times New Roman" w:hAnsi="Times New Roman" w:cs="Times New Roman"/>
                <w:sz w:val="24"/>
                <w:szCs w:val="24"/>
              </w:rPr>
              <w:t>7.</w:t>
            </w:r>
          </w:p>
        </w:tc>
        <w:tc>
          <w:tcPr>
            <w:tcW w:w="7161"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Hoja</w:t>
            </w:r>
            <w:r w:rsidRPr="00BC6008">
              <w:rPr>
                <w:rFonts w:ascii="Times New Roman" w:hAnsi="Times New Roman" w:cs="Times New Roman"/>
                <w:spacing w:val="-8"/>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registro</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en</w:t>
            </w:r>
            <w:r w:rsidRPr="00BC6008">
              <w:rPr>
                <w:rFonts w:ascii="Times New Roman" w:hAnsi="Times New Roman" w:cs="Times New Roman"/>
                <w:spacing w:val="-8"/>
                <w:sz w:val="24"/>
                <w:szCs w:val="24"/>
                <w:lang w:val="es-PE"/>
              </w:rPr>
              <w:t xml:space="preserve"> </w:t>
            </w:r>
            <w:r w:rsidRPr="00BC6008">
              <w:rPr>
                <w:rFonts w:ascii="Times New Roman" w:hAnsi="Times New Roman" w:cs="Times New Roman"/>
                <w:sz w:val="24"/>
                <w:szCs w:val="24"/>
                <w:lang w:val="es-PE"/>
              </w:rPr>
              <w:t>vías de</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pavimento</w:t>
            </w:r>
            <w:r w:rsidRPr="00BC6008">
              <w:rPr>
                <w:rFonts w:ascii="Times New Roman" w:hAnsi="Times New Roman" w:cs="Times New Roman"/>
                <w:spacing w:val="12"/>
                <w:sz w:val="24"/>
                <w:szCs w:val="24"/>
                <w:lang w:val="es-PE"/>
              </w:rPr>
              <w:t xml:space="preserve"> </w:t>
            </w:r>
            <w:r w:rsidRPr="00BC6008">
              <w:rPr>
                <w:rFonts w:ascii="Times New Roman" w:hAnsi="Times New Roman" w:cs="Times New Roman"/>
                <w:sz w:val="24"/>
                <w:szCs w:val="24"/>
                <w:lang w:val="es-PE"/>
              </w:rPr>
              <w:t>rígido</w:t>
            </w:r>
            <w:r w:rsidRPr="00BC6008">
              <w:rPr>
                <w:rFonts w:ascii="Times New Roman" w:hAnsi="Times New Roman" w:cs="Times New Roman"/>
                <w:spacing w:val="-7"/>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4"/>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10"/>
                <w:sz w:val="24"/>
                <w:szCs w:val="24"/>
                <w:lang w:val="es-PE"/>
              </w:rPr>
              <w:t xml:space="preserve"> </w:t>
            </w:r>
            <w:r w:rsidRPr="00BC6008">
              <w:rPr>
                <w:rFonts w:ascii="Times New Roman" w:hAnsi="Times New Roman" w:cs="Times New Roman"/>
                <w:sz w:val="24"/>
                <w:szCs w:val="24"/>
                <w:lang w:val="es-PE"/>
              </w:rPr>
              <w:t>13</w:t>
            </w:r>
          </w:p>
        </w:tc>
        <w:tc>
          <w:tcPr>
            <w:tcW w:w="544"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Pr>
                <w:rFonts w:ascii="Times New Roman" w:hAnsi="Times New Roman" w:cs="Times New Roman"/>
                <w:sz w:val="24"/>
                <w:szCs w:val="24"/>
              </w:rPr>
              <w:t>31</w:t>
            </w:r>
          </w:p>
        </w:tc>
      </w:tr>
      <w:tr w:rsidR="00F67520" w:rsidTr="00E61616">
        <w:trPr>
          <w:trHeight w:hRule="exact" w:val="689"/>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8</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Cálculo</w:t>
            </w:r>
            <w:r w:rsidRPr="00BC6008">
              <w:rPr>
                <w:rFonts w:ascii="Times New Roman" w:hAnsi="Times New Roman" w:cs="Times New Roman"/>
                <w:spacing w:val="6"/>
                <w:sz w:val="24"/>
                <w:szCs w:val="24"/>
                <w:lang w:val="es-PE"/>
              </w:rPr>
              <w:t xml:space="preserve"> </w:t>
            </w:r>
            <w:r w:rsidRPr="00BC6008">
              <w:rPr>
                <w:rFonts w:ascii="Times New Roman" w:hAnsi="Times New Roman" w:cs="Times New Roman"/>
                <w:sz w:val="24"/>
                <w:szCs w:val="24"/>
                <w:lang w:val="es-PE"/>
              </w:rPr>
              <w:t>del índice de</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condición</w:t>
            </w:r>
            <w:r w:rsidRPr="00BC6008">
              <w:rPr>
                <w:rFonts w:ascii="Times New Roman" w:hAnsi="Times New Roman" w:cs="Times New Roman"/>
                <w:spacing w:val="4"/>
                <w:sz w:val="24"/>
                <w:szCs w:val="24"/>
                <w:lang w:val="es-PE"/>
              </w:rPr>
              <w:t xml:space="preserve"> </w:t>
            </w:r>
            <w:r w:rsidRPr="00BC6008">
              <w:rPr>
                <w:rFonts w:ascii="Times New Roman" w:hAnsi="Times New Roman" w:cs="Times New Roman"/>
                <w:sz w:val="24"/>
                <w:szCs w:val="24"/>
                <w:lang w:val="es-PE"/>
              </w:rPr>
              <w:t>del</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pavimento</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3"/>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9"/>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9"/>
                <w:sz w:val="24"/>
                <w:szCs w:val="24"/>
                <w:lang w:val="es-PE"/>
              </w:rPr>
              <w:t xml:space="preserve"> </w:t>
            </w:r>
            <w:r w:rsidRPr="00BC6008">
              <w:rPr>
                <w:rFonts w:ascii="Times New Roman" w:hAnsi="Times New Roman" w:cs="Times New Roman"/>
                <w:sz w:val="24"/>
                <w:szCs w:val="24"/>
                <w:lang w:val="es-PE"/>
              </w:rPr>
              <w:t>13</w:t>
            </w:r>
          </w:p>
        </w:tc>
        <w:tc>
          <w:tcPr>
            <w:tcW w:w="544"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32</w:t>
            </w:r>
          </w:p>
        </w:tc>
      </w:tr>
      <w:tr w:rsidR="00F67520" w:rsidTr="00E61616">
        <w:trPr>
          <w:trHeight w:hRule="exact" w:val="691"/>
        </w:trPr>
        <w:tc>
          <w:tcPr>
            <w:tcW w:w="713"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sidRPr="00BC6008">
              <w:rPr>
                <w:rFonts w:ascii="Times New Roman" w:hAnsi="Times New Roman" w:cs="Times New Roman"/>
                <w:sz w:val="24"/>
                <w:szCs w:val="24"/>
              </w:rPr>
              <w:t>9.</w:t>
            </w:r>
          </w:p>
        </w:tc>
        <w:tc>
          <w:tcPr>
            <w:tcW w:w="7161"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Cálculo</w:t>
            </w:r>
            <w:r w:rsidRPr="00BC6008">
              <w:rPr>
                <w:rFonts w:ascii="Times New Roman" w:hAnsi="Times New Roman" w:cs="Times New Roman"/>
                <w:spacing w:val="9"/>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3"/>
                <w:sz w:val="24"/>
                <w:szCs w:val="24"/>
                <w:lang w:val="es-PE"/>
              </w:rPr>
              <w:t xml:space="preserve"> </w:t>
            </w:r>
            <w:r w:rsidRPr="00BC6008">
              <w:rPr>
                <w:rFonts w:ascii="Times New Roman" w:hAnsi="Times New Roman" w:cs="Times New Roman"/>
                <w:sz w:val="24"/>
                <w:szCs w:val="24"/>
                <w:lang w:val="es-PE"/>
              </w:rPr>
              <w:t>densidades</w:t>
            </w:r>
            <w:r w:rsidRPr="00BC6008">
              <w:rPr>
                <w:rFonts w:ascii="Times New Roman" w:hAnsi="Times New Roman" w:cs="Times New Roman"/>
                <w:spacing w:val="14"/>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cada</w:t>
            </w:r>
            <w:r w:rsidRPr="00BC6008">
              <w:rPr>
                <w:rFonts w:ascii="Times New Roman" w:hAnsi="Times New Roman" w:cs="Times New Roman"/>
                <w:spacing w:val="11"/>
                <w:sz w:val="24"/>
                <w:szCs w:val="24"/>
                <w:lang w:val="es-PE"/>
              </w:rPr>
              <w:t xml:space="preserve"> </w:t>
            </w:r>
            <w:r w:rsidRPr="00BC6008">
              <w:rPr>
                <w:rFonts w:ascii="Times New Roman" w:hAnsi="Times New Roman" w:cs="Times New Roman"/>
                <w:sz w:val="24"/>
                <w:szCs w:val="24"/>
                <w:lang w:val="es-PE"/>
              </w:rPr>
              <w:t>una</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6"/>
                <w:sz w:val="24"/>
                <w:szCs w:val="24"/>
                <w:lang w:val="es-PE"/>
              </w:rPr>
              <w:t xml:space="preserve"> </w:t>
            </w:r>
            <w:r w:rsidRPr="00BC6008">
              <w:rPr>
                <w:rFonts w:ascii="Times New Roman" w:hAnsi="Times New Roman" w:cs="Times New Roman"/>
                <w:sz w:val="24"/>
                <w:szCs w:val="24"/>
                <w:lang w:val="es-PE"/>
              </w:rPr>
              <w:t>las</w:t>
            </w:r>
            <w:r w:rsidRPr="00BC6008">
              <w:rPr>
                <w:rFonts w:ascii="Times New Roman" w:hAnsi="Times New Roman" w:cs="Times New Roman"/>
                <w:spacing w:val="-16"/>
                <w:sz w:val="24"/>
                <w:szCs w:val="24"/>
                <w:lang w:val="es-PE"/>
              </w:rPr>
              <w:t xml:space="preserve"> </w:t>
            </w:r>
            <w:r w:rsidRPr="00BC6008">
              <w:rPr>
                <w:rFonts w:ascii="Times New Roman" w:hAnsi="Times New Roman" w:cs="Times New Roman"/>
                <w:sz w:val="24"/>
                <w:szCs w:val="24"/>
                <w:lang w:val="es-PE"/>
              </w:rPr>
              <w:t>fallas</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en</w:t>
            </w:r>
            <w:r w:rsidRPr="00BC6008">
              <w:rPr>
                <w:rFonts w:ascii="Times New Roman" w:hAnsi="Times New Roman" w:cs="Times New Roman"/>
                <w:spacing w:val="7"/>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6"/>
                <w:sz w:val="24"/>
                <w:szCs w:val="24"/>
                <w:lang w:val="es-PE"/>
              </w:rPr>
              <w:t xml:space="preserve"> </w:t>
            </w:r>
            <w:r w:rsidRPr="00BC6008">
              <w:rPr>
                <w:rFonts w:ascii="Times New Roman" w:hAnsi="Times New Roman" w:cs="Times New Roman"/>
                <w:sz w:val="24"/>
                <w:szCs w:val="24"/>
                <w:lang w:val="es-PE"/>
              </w:rPr>
              <w:t>13</w:t>
            </w:r>
          </w:p>
        </w:tc>
        <w:tc>
          <w:tcPr>
            <w:tcW w:w="544"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Pr>
                <w:rFonts w:ascii="Times New Roman" w:hAnsi="Times New Roman" w:cs="Times New Roman"/>
                <w:sz w:val="24"/>
                <w:szCs w:val="24"/>
              </w:rPr>
              <w:t>33</w:t>
            </w:r>
          </w:p>
        </w:tc>
      </w:tr>
      <w:tr w:rsidR="00F67520" w:rsidTr="00E61616">
        <w:trPr>
          <w:trHeight w:hRule="exact" w:val="689"/>
        </w:trPr>
        <w:tc>
          <w:tcPr>
            <w:tcW w:w="713"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sidRPr="00BC6008">
              <w:rPr>
                <w:rFonts w:ascii="Times New Roman" w:hAnsi="Times New Roman" w:cs="Times New Roman"/>
                <w:sz w:val="24"/>
                <w:szCs w:val="24"/>
              </w:rPr>
              <w:t>10</w:t>
            </w:r>
          </w:p>
        </w:tc>
        <w:tc>
          <w:tcPr>
            <w:tcW w:w="7161"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Cálculo</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3"/>
                <w:sz w:val="24"/>
                <w:szCs w:val="24"/>
                <w:lang w:val="es-PE"/>
              </w:rPr>
              <w:t xml:space="preserve"> </w:t>
            </w:r>
            <w:r w:rsidRPr="00BC6008">
              <w:rPr>
                <w:rFonts w:ascii="Times New Roman" w:hAnsi="Times New Roman" w:cs="Times New Roman"/>
                <w:sz w:val="24"/>
                <w:szCs w:val="24"/>
                <w:lang w:val="es-PE"/>
              </w:rPr>
              <w:t>densidades</w:t>
            </w:r>
            <w:r w:rsidRPr="00BC6008">
              <w:rPr>
                <w:rFonts w:ascii="Times New Roman" w:hAnsi="Times New Roman" w:cs="Times New Roman"/>
                <w:spacing w:val="13"/>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10"/>
                <w:sz w:val="24"/>
                <w:szCs w:val="24"/>
                <w:lang w:val="es-PE"/>
              </w:rPr>
              <w:t xml:space="preserve"> </w:t>
            </w:r>
            <w:r w:rsidRPr="00BC6008">
              <w:rPr>
                <w:rFonts w:ascii="Times New Roman" w:hAnsi="Times New Roman" w:cs="Times New Roman"/>
                <w:sz w:val="24"/>
                <w:szCs w:val="24"/>
                <w:lang w:val="es-PE"/>
              </w:rPr>
              <w:t>las</w:t>
            </w:r>
            <w:r w:rsidRPr="00BC6008">
              <w:rPr>
                <w:rFonts w:ascii="Times New Roman" w:hAnsi="Times New Roman" w:cs="Times New Roman"/>
                <w:spacing w:val="-18"/>
                <w:sz w:val="24"/>
                <w:szCs w:val="24"/>
                <w:lang w:val="es-PE"/>
              </w:rPr>
              <w:t xml:space="preserve"> </w:t>
            </w:r>
            <w:r w:rsidRPr="00BC6008">
              <w:rPr>
                <w:rFonts w:ascii="Times New Roman" w:hAnsi="Times New Roman" w:cs="Times New Roman"/>
                <w:sz w:val="24"/>
                <w:szCs w:val="24"/>
                <w:lang w:val="es-PE"/>
              </w:rPr>
              <w:t>fallas</w:t>
            </w:r>
            <w:r w:rsidRPr="00BC6008">
              <w:rPr>
                <w:rFonts w:ascii="Times New Roman" w:hAnsi="Times New Roman" w:cs="Times New Roman"/>
                <w:spacing w:val="10"/>
                <w:sz w:val="24"/>
                <w:szCs w:val="24"/>
                <w:lang w:val="es-PE"/>
              </w:rPr>
              <w:t xml:space="preserve"> </w:t>
            </w:r>
            <w:r w:rsidRPr="00BC6008">
              <w:rPr>
                <w:rFonts w:ascii="Times New Roman" w:hAnsi="Times New Roman" w:cs="Times New Roman"/>
                <w:sz w:val="24"/>
                <w:szCs w:val="24"/>
                <w:lang w:val="es-PE"/>
              </w:rPr>
              <w:t>más</w:t>
            </w:r>
            <w:r w:rsidRPr="00BC6008">
              <w:rPr>
                <w:rFonts w:ascii="Times New Roman" w:hAnsi="Times New Roman" w:cs="Times New Roman"/>
                <w:spacing w:val="-4"/>
                <w:sz w:val="24"/>
                <w:szCs w:val="24"/>
                <w:lang w:val="es-PE"/>
              </w:rPr>
              <w:t xml:space="preserve"> </w:t>
            </w:r>
            <w:r w:rsidRPr="00BC6008">
              <w:rPr>
                <w:rFonts w:ascii="Times New Roman" w:hAnsi="Times New Roman" w:cs="Times New Roman"/>
                <w:sz w:val="24"/>
                <w:szCs w:val="24"/>
                <w:lang w:val="es-PE"/>
              </w:rPr>
              <w:t>severas</w:t>
            </w:r>
            <w:r w:rsidRPr="00BC6008">
              <w:rPr>
                <w:rFonts w:ascii="Times New Roman" w:hAnsi="Times New Roman" w:cs="Times New Roman"/>
                <w:spacing w:val="9"/>
                <w:sz w:val="24"/>
                <w:szCs w:val="24"/>
                <w:lang w:val="es-PE"/>
              </w:rPr>
              <w:t xml:space="preserve"> </w:t>
            </w:r>
            <w:r w:rsidRPr="00BC6008">
              <w:rPr>
                <w:rFonts w:ascii="Times New Roman" w:hAnsi="Times New Roman" w:cs="Times New Roman"/>
                <w:sz w:val="24"/>
                <w:szCs w:val="24"/>
                <w:lang w:val="es-PE"/>
              </w:rPr>
              <w:t>en</w:t>
            </w:r>
            <w:r w:rsidRPr="00BC6008">
              <w:rPr>
                <w:rFonts w:ascii="Times New Roman" w:hAnsi="Times New Roman" w:cs="Times New Roman"/>
                <w:spacing w:val="7"/>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6"/>
                <w:sz w:val="24"/>
                <w:szCs w:val="24"/>
                <w:lang w:val="es-PE"/>
              </w:rPr>
              <w:t xml:space="preserve"> </w:t>
            </w:r>
            <w:r w:rsidRPr="00BC6008">
              <w:rPr>
                <w:rFonts w:ascii="Times New Roman" w:hAnsi="Times New Roman" w:cs="Times New Roman"/>
                <w:sz w:val="24"/>
                <w:szCs w:val="24"/>
                <w:lang w:val="es-PE"/>
              </w:rPr>
              <w:t>13</w:t>
            </w:r>
          </w:p>
        </w:tc>
        <w:tc>
          <w:tcPr>
            <w:tcW w:w="544"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Pr>
                <w:rFonts w:ascii="Times New Roman" w:hAnsi="Times New Roman" w:cs="Times New Roman"/>
                <w:sz w:val="24"/>
                <w:szCs w:val="24"/>
              </w:rPr>
              <w:t>34</w:t>
            </w:r>
          </w:p>
        </w:tc>
      </w:tr>
      <w:tr w:rsidR="00F67520" w:rsidTr="00E61616">
        <w:trPr>
          <w:trHeight w:hRule="exact" w:val="695"/>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11.</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Hoja</w:t>
            </w:r>
            <w:r w:rsidRPr="00BC6008">
              <w:rPr>
                <w:rFonts w:ascii="Times New Roman" w:hAnsi="Times New Roman" w:cs="Times New Roman"/>
                <w:spacing w:val="-8"/>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registro</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en</w:t>
            </w:r>
            <w:r w:rsidRPr="00BC6008">
              <w:rPr>
                <w:rFonts w:ascii="Times New Roman" w:hAnsi="Times New Roman" w:cs="Times New Roman"/>
                <w:spacing w:val="-9"/>
                <w:sz w:val="24"/>
                <w:szCs w:val="24"/>
                <w:lang w:val="es-PE"/>
              </w:rPr>
              <w:t xml:space="preserve"> </w:t>
            </w:r>
            <w:r w:rsidRPr="00BC6008">
              <w:rPr>
                <w:rFonts w:ascii="Times New Roman" w:hAnsi="Times New Roman" w:cs="Times New Roman"/>
                <w:sz w:val="24"/>
                <w:szCs w:val="24"/>
                <w:lang w:val="es-PE"/>
              </w:rPr>
              <w:t>vías</w:t>
            </w:r>
            <w:r w:rsidRPr="00BC6008">
              <w:rPr>
                <w:rFonts w:ascii="Times New Roman" w:hAnsi="Times New Roman" w:cs="Times New Roman"/>
                <w:spacing w:val="3"/>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pavimento</w:t>
            </w:r>
            <w:r w:rsidRPr="00BC6008">
              <w:rPr>
                <w:rFonts w:ascii="Times New Roman" w:hAnsi="Times New Roman" w:cs="Times New Roman"/>
                <w:spacing w:val="6"/>
                <w:sz w:val="24"/>
                <w:szCs w:val="24"/>
                <w:lang w:val="es-PE"/>
              </w:rPr>
              <w:t xml:space="preserve"> </w:t>
            </w:r>
            <w:r w:rsidRPr="00BC6008">
              <w:rPr>
                <w:rFonts w:ascii="Times New Roman" w:hAnsi="Times New Roman" w:cs="Times New Roman"/>
                <w:sz w:val="24"/>
                <w:szCs w:val="24"/>
                <w:lang w:val="es-PE"/>
              </w:rPr>
              <w:t>rígido</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10"/>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11"/>
                <w:sz w:val="24"/>
                <w:szCs w:val="24"/>
                <w:lang w:val="es-PE"/>
              </w:rPr>
              <w:t xml:space="preserve"> </w:t>
            </w:r>
            <w:r w:rsidRPr="00BC6008">
              <w:rPr>
                <w:rFonts w:ascii="Times New Roman" w:hAnsi="Times New Roman" w:cs="Times New Roman"/>
                <w:sz w:val="24"/>
                <w:szCs w:val="24"/>
                <w:lang w:val="es-PE"/>
              </w:rPr>
              <w:t>14</w:t>
            </w:r>
          </w:p>
        </w:tc>
        <w:tc>
          <w:tcPr>
            <w:tcW w:w="544" w:type="dxa"/>
            <w:tcBorders>
              <w:top w:val="nil"/>
              <w:left w:val="nil"/>
              <w:bottom w:val="nil"/>
              <w:right w:val="nil"/>
            </w:tcBorders>
          </w:tcPr>
          <w:p w:rsidR="00F67520" w:rsidRPr="00BC6008" w:rsidRDefault="00F67520" w:rsidP="00E61616">
            <w:pPr>
              <w:pStyle w:val="TableParagraph"/>
              <w:spacing w:before="187"/>
              <w:rPr>
                <w:rFonts w:ascii="Times New Roman" w:eastAsia="Consolas" w:hAnsi="Times New Roman" w:cs="Times New Roman"/>
                <w:sz w:val="24"/>
                <w:szCs w:val="24"/>
              </w:rPr>
            </w:pPr>
            <w:r>
              <w:rPr>
                <w:rFonts w:ascii="Times New Roman" w:hAnsi="Times New Roman" w:cs="Times New Roman"/>
                <w:sz w:val="24"/>
                <w:szCs w:val="24"/>
              </w:rPr>
              <w:t>36</w:t>
            </w:r>
          </w:p>
        </w:tc>
      </w:tr>
      <w:tr w:rsidR="00F67520" w:rsidTr="00E61616">
        <w:trPr>
          <w:trHeight w:hRule="exact" w:val="662"/>
        </w:trPr>
        <w:tc>
          <w:tcPr>
            <w:tcW w:w="713" w:type="dxa"/>
            <w:tcBorders>
              <w:top w:val="nil"/>
              <w:left w:val="nil"/>
              <w:bottom w:val="nil"/>
              <w:right w:val="nil"/>
            </w:tcBorders>
          </w:tcPr>
          <w:p w:rsidR="00F67520" w:rsidRPr="00BC6008" w:rsidRDefault="00F67520" w:rsidP="00E61616">
            <w:pPr>
              <w:pStyle w:val="TableParagraph"/>
              <w:spacing w:before="183"/>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83"/>
              <w:rPr>
                <w:rFonts w:ascii="Times New Roman" w:eastAsia="Arial" w:hAnsi="Times New Roman" w:cs="Times New Roman"/>
                <w:sz w:val="24"/>
                <w:szCs w:val="24"/>
              </w:rPr>
            </w:pPr>
            <w:r w:rsidRPr="00BC6008">
              <w:rPr>
                <w:rFonts w:ascii="Times New Roman" w:hAnsi="Times New Roman" w:cs="Times New Roman"/>
                <w:sz w:val="24"/>
                <w:szCs w:val="24"/>
              </w:rPr>
              <w:t>12.</w:t>
            </w:r>
          </w:p>
        </w:tc>
        <w:tc>
          <w:tcPr>
            <w:tcW w:w="7161" w:type="dxa"/>
            <w:tcBorders>
              <w:top w:val="nil"/>
              <w:left w:val="nil"/>
              <w:bottom w:val="nil"/>
              <w:right w:val="nil"/>
            </w:tcBorders>
          </w:tcPr>
          <w:p w:rsidR="00F67520" w:rsidRPr="00BC6008" w:rsidRDefault="00F67520" w:rsidP="00E61616">
            <w:pPr>
              <w:pStyle w:val="TableParagraph"/>
              <w:spacing w:before="183"/>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Cálculo</w:t>
            </w:r>
            <w:r w:rsidRPr="00BC6008">
              <w:rPr>
                <w:rFonts w:ascii="Times New Roman" w:hAnsi="Times New Roman" w:cs="Times New Roman"/>
                <w:spacing w:val="28"/>
                <w:sz w:val="24"/>
                <w:szCs w:val="24"/>
                <w:lang w:val="es-PE"/>
              </w:rPr>
              <w:t xml:space="preserve"> </w:t>
            </w:r>
            <w:r w:rsidRPr="00BC6008">
              <w:rPr>
                <w:rFonts w:ascii="Times New Roman" w:hAnsi="Times New Roman" w:cs="Times New Roman"/>
                <w:sz w:val="24"/>
                <w:szCs w:val="24"/>
                <w:lang w:val="es-PE"/>
              </w:rPr>
              <w:t>del</w:t>
            </w:r>
            <w:r w:rsidRPr="00BC6008">
              <w:rPr>
                <w:rFonts w:ascii="Times New Roman" w:hAnsi="Times New Roman" w:cs="Times New Roman"/>
                <w:spacing w:val="29"/>
                <w:sz w:val="24"/>
                <w:szCs w:val="24"/>
                <w:lang w:val="es-PE"/>
              </w:rPr>
              <w:t xml:space="preserve"> </w:t>
            </w:r>
            <w:r w:rsidRPr="00BC6008">
              <w:rPr>
                <w:rFonts w:ascii="Times New Roman" w:hAnsi="Times New Roman" w:cs="Times New Roman"/>
                <w:sz w:val="24"/>
                <w:szCs w:val="24"/>
                <w:lang w:val="es-PE"/>
              </w:rPr>
              <w:t>índice</w:t>
            </w:r>
            <w:r w:rsidRPr="00BC6008">
              <w:rPr>
                <w:rFonts w:ascii="Times New Roman" w:hAnsi="Times New Roman" w:cs="Times New Roman"/>
                <w:spacing w:val="23"/>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24"/>
                <w:sz w:val="24"/>
                <w:szCs w:val="24"/>
                <w:lang w:val="es-PE"/>
              </w:rPr>
              <w:t xml:space="preserve"> </w:t>
            </w:r>
            <w:r w:rsidRPr="00BC6008">
              <w:rPr>
                <w:rFonts w:ascii="Times New Roman" w:hAnsi="Times New Roman" w:cs="Times New Roman"/>
                <w:sz w:val="24"/>
                <w:szCs w:val="24"/>
                <w:lang w:val="es-PE"/>
              </w:rPr>
              <w:t>condición</w:t>
            </w:r>
            <w:r w:rsidRPr="00BC6008">
              <w:rPr>
                <w:rFonts w:ascii="Times New Roman" w:hAnsi="Times New Roman" w:cs="Times New Roman"/>
                <w:spacing w:val="38"/>
                <w:sz w:val="24"/>
                <w:szCs w:val="24"/>
                <w:lang w:val="es-PE"/>
              </w:rPr>
              <w:t xml:space="preserve"> </w:t>
            </w:r>
            <w:r w:rsidRPr="00BC6008">
              <w:rPr>
                <w:rFonts w:ascii="Times New Roman" w:hAnsi="Times New Roman" w:cs="Times New Roman"/>
                <w:sz w:val="24"/>
                <w:szCs w:val="24"/>
                <w:lang w:val="es-PE"/>
              </w:rPr>
              <w:t>del</w:t>
            </w:r>
            <w:r w:rsidRPr="00BC6008">
              <w:rPr>
                <w:rFonts w:ascii="Times New Roman" w:hAnsi="Times New Roman" w:cs="Times New Roman"/>
                <w:spacing w:val="23"/>
                <w:sz w:val="24"/>
                <w:szCs w:val="24"/>
                <w:lang w:val="es-PE"/>
              </w:rPr>
              <w:t xml:space="preserve"> </w:t>
            </w:r>
            <w:r w:rsidRPr="00BC6008">
              <w:rPr>
                <w:rFonts w:ascii="Times New Roman" w:hAnsi="Times New Roman" w:cs="Times New Roman"/>
                <w:sz w:val="24"/>
                <w:szCs w:val="24"/>
                <w:lang w:val="es-PE"/>
              </w:rPr>
              <w:t>pavimento</w:t>
            </w:r>
            <w:r w:rsidRPr="00BC6008">
              <w:rPr>
                <w:rFonts w:ascii="Times New Roman" w:hAnsi="Times New Roman" w:cs="Times New Roman"/>
                <w:spacing w:val="32"/>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30"/>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16"/>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41"/>
                <w:sz w:val="24"/>
                <w:szCs w:val="24"/>
                <w:lang w:val="es-PE"/>
              </w:rPr>
              <w:t xml:space="preserve"> </w:t>
            </w:r>
            <w:r w:rsidRPr="00BC6008">
              <w:rPr>
                <w:rFonts w:ascii="Times New Roman" w:hAnsi="Times New Roman" w:cs="Times New Roman"/>
                <w:sz w:val="24"/>
                <w:szCs w:val="24"/>
                <w:lang w:val="es-PE"/>
              </w:rPr>
              <w:t>14</w:t>
            </w:r>
          </w:p>
        </w:tc>
        <w:tc>
          <w:tcPr>
            <w:tcW w:w="544" w:type="dxa"/>
            <w:tcBorders>
              <w:top w:val="nil"/>
              <w:left w:val="nil"/>
              <w:bottom w:val="nil"/>
              <w:right w:val="nil"/>
            </w:tcBorders>
          </w:tcPr>
          <w:p w:rsidR="00F67520" w:rsidRPr="00BC6008" w:rsidRDefault="00F67520" w:rsidP="00E61616">
            <w:pPr>
              <w:pStyle w:val="TableParagraph"/>
              <w:spacing w:before="183"/>
              <w:rPr>
                <w:rFonts w:ascii="Times New Roman" w:eastAsia="Arial" w:hAnsi="Times New Roman" w:cs="Times New Roman"/>
                <w:sz w:val="24"/>
                <w:szCs w:val="24"/>
              </w:rPr>
            </w:pPr>
            <w:r>
              <w:rPr>
                <w:rFonts w:ascii="Times New Roman" w:hAnsi="Times New Roman" w:cs="Times New Roman"/>
                <w:sz w:val="24"/>
                <w:szCs w:val="24"/>
              </w:rPr>
              <w:t>36</w:t>
            </w:r>
          </w:p>
        </w:tc>
      </w:tr>
      <w:tr w:rsidR="00F67520" w:rsidTr="00E61616">
        <w:trPr>
          <w:trHeight w:hRule="exact" w:val="680"/>
        </w:trPr>
        <w:tc>
          <w:tcPr>
            <w:tcW w:w="713" w:type="dxa"/>
            <w:tcBorders>
              <w:top w:val="nil"/>
              <w:left w:val="nil"/>
              <w:bottom w:val="nil"/>
              <w:right w:val="nil"/>
            </w:tcBorders>
          </w:tcPr>
          <w:p w:rsidR="00F67520" w:rsidRPr="00BC6008" w:rsidRDefault="00F67520" w:rsidP="00E61616">
            <w:pPr>
              <w:pStyle w:val="TableParagraph"/>
              <w:spacing w:before="188"/>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88"/>
              <w:rPr>
                <w:rFonts w:ascii="Times New Roman" w:eastAsia="Arial" w:hAnsi="Times New Roman" w:cs="Times New Roman"/>
                <w:sz w:val="24"/>
                <w:szCs w:val="24"/>
              </w:rPr>
            </w:pPr>
            <w:r w:rsidRPr="00BC6008">
              <w:rPr>
                <w:rFonts w:ascii="Times New Roman" w:hAnsi="Times New Roman" w:cs="Times New Roman"/>
                <w:sz w:val="24"/>
                <w:szCs w:val="24"/>
              </w:rPr>
              <w:t>13.</w:t>
            </w:r>
          </w:p>
        </w:tc>
        <w:tc>
          <w:tcPr>
            <w:tcW w:w="7161" w:type="dxa"/>
            <w:tcBorders>
              <w:top w:val="nil"/>
              <w:left w:val="nil"/>
              <w:bottom w:val="nil"/>
              <w:right w:val="nil"/>
            </w:tcBorders>
          </w:tcPr>
          <w:p w:rsidR="00F67520" w:rsidRPr="00BC6008" w:rsidRDefault="00F67520" w:rsidP="00E61616">
            <w:pPr>
              <w:pStyle w:val="TableParagraph"/>
              <w:spacing w:before="188"/>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Cálculo</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4"/>
                <w:sz w:val="24"/>
                <w:szCs w:val="24"/>
                <w:lang w:val="es-PE"/>
              </w:rPr>
              <w:t xml:space="preserve"> </w:t>
            </w:r>
            <w:r w:rsidRPr="00BC6008">
              <w:rPr>
                <w:rFonts w:ascii="Times New Roman" w:hAnsi="Times New Roman" w:cs="Times New Roman"/>
                <w:sz w:val="24"/>
                <w:szCs w:val="24"/>
                <w:lang w:val="es-PE"/>
              </w:rPr>
              <w:t>densidades</w:t>
            </w:r>
            <w:r w:rsidRPr="00BC6008">
              <w:rPr>
                <w:rFonts w:ascii="Times New Roman" w:hAnsi="Times New Roman" w:cs="Times New Roman"/>
                <w:spacing w:val="13"/>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cada</w:t>
            </w:r>
            <w:r w:rsidRPr="00BC6008">
              <w:rPr>
                <w:rFonts w:ascii="Times New Roman" w:hAnsi="Times New Roman" w:cs="Times New Roman"/>
                <w:spacing w:val="6"/>
                <w:sz w:val="24"/>
                <w:szCs w:val="24"/>
                <w:lang w:val="es-PE"/>
              </w:rPr>
              <w:t xml:space="preserve"> </w:t>
            </w:r>
            <w:r w:rsidRPr="00BC6008">
              <w:rPr>
                <w:rFonts w:ascii="Times New Roman" w:hAnsi="Times New Roman" w:cs="Times New Roman"/>
                <w:sz w:val="24"/>
                <w:szCs w:val="24"/>
                <w:lang w:val="es-PE"/>
              </w:rPr>
              <w:t>una</w:t>
            </w:r>
            <w:r w:rsidRPr="00BC6008">
              <w:rPr>
                <w:rFonts w:ascii="Times New Roman" w:hAnsi="Times New Roman" w:cs="Times New Roman"/>
                <w:spacing w:val="-6"/>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las</w:t>
            </w:r>
            <w:r w:rsidRPr="00BC6008">
              <w:rPr>
                <w:rFonts w:ascii="Times New Roman" w:hAnsi="Times New Roman" w:cs="Times New Roman"/>
                <w:spacing w:val="-16"/>
                <w:sz w:val="24"/>
                <w:szCs w:val="24"/>
                <w:lang w:val="es-PE"/>
              </w:rPr>
              <w:t xml:space="preserve"> </w:t>
            </w:r>
            <w:r w:rsidRPr="00BC6008">
              <w:rPr>
                <w:rFonts w:ascii="Times New Roman" w:hAnsi="Times New Roman" w:cs="Times New Roman"/>
                <w:sz w:val="24"/>
                <w:szCs w:val="24"/>
                <w:lang w:val="es-PE"/>
              </w:rPr>
              <w:t>fallas</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en</w:t>
            </w:r>
            <w:r w:rsidRPr="00BC6008">
              <w:rPr>
                <w:rFonts w:ascii="Times New Roman" w:hAnsi="Times New Roman" w:cs="Times New Roman"/>
                <w:spacing w:val="7"/>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12"/>
                <w:sz w:val="24"/>
                <w:szCs w:val="24"/>
                <w:lang w:val="es-PE"/>
              </w:rPr>
              <w:t xml:space="preserve"> </w:t>
            </w:r>
            <w:r w:rsidRPr="00BC6008">
              <w:rPr>
                <w:rFonts w:ascii="Times New Roman" w:hAnsi="Times New Roman" w:cs="Times New Roman"/>
                <w:sz w:val="24"/>
                <w:szCs w:val="24"/>
                <w:lang w:val="es-PE"/>
              </w:rPr>
              <w:t>14</w:t>
            </w:r>
          </w:p>
        </w:tc>
        <w:tc>
          <w:tcPr>
            <w:tcW w:w="544" w:type="dxa"/>
            <w:tcBorders>
              <w:top w:val="nil"/>
              <w:left w:val="nil"/>
              <w:bottom w:val="nil"/>
              <w:right w:val="nil"/>
            </w:tcBorders>
          </w:tcPr>
          <w:p w:rsidR="00F67520" w:rsidRPr="00BC6008" w:rsidRDefault="00F67520" w:rsidP="00E61616">
            <w:pPr>
              <w:pStyle w:val="TableParagraph"/>
              <w:spacing w:before="188"/>
              <w:rPr>
                <w:rFonts w:ascii="Times New Roman" w:eastAsia="Arial" w:hAnsi="Times New Roman" w:cs="Times New Roman"/>
                <w:sz w:val="24"/>
                <w:szCs w:val="24"/>
              </w:rPr>
            </w:pPr>
            <w:r>
              <w:rPr>
                <w:rFonts w:ascii="Times New Roman" w:hAnsi="Times New Roman" w:cs="Times New Roman"/>
                <w:sz w:val="24"/>
                <w:szCs w:val="24"/>
              </w:rPr>
              <w:t>37</w:t>
            </w:r>
          </w:p>
        </w:tc>
      </w:tr>
      <w:tr w:rsidR="00F67520" w:rsidTr="00E61616">
        <w:trPr>
          <w:trHeight w:hRule="exact" w:val="694"/>
        </w:trPr>
        <w:tc>
          <w:tcPr>
            <w:tcW w:w="713"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Pr>
                <w:rFonts w:ascii="Times New Roman" w:hAnsi="Times New Roman" w:cs="Times New Roman"/>
                <w:sz w:val="24"/>
                <w:szCs w:val="24"/>
              </w:rPr>
              <w:t>14</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Calculo</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3"/>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resistencia</w:t>
            </w:r>
            <w:r w:rsidRPr="00BC6008">
              <w:rPr>
                <w:rFonts w:ascii="Times New Roman" w:hAnsi="Times New Roman" w:cs="Times New Roman"/>
                <w:spacing w:val="14"/>
                <w:sz w:val="24"/>
                <w:szCs w:val="24"/>
                <w:lang w:val="es-PE"/>
              </w:rPr>
              <w:t xml:space="preserve"> </w:t>
            </w:r>
            <w:r w:rsidRPr="00BC6008">
              <w:rPr>
                <w:rFonts w:ascii="Times New Roman" w:hAnsi="Times New Roman" w:cs="Times New Roman"/>
                <w:sz w:val="24"/>
                <w:szCs w:val="24"/>
                <w:lang w:val="es-PE"/>
              </w:rPr>
              <w:t>a</w:t>
            </w:r>
            <w:r w:rsidRPr="00BC6008">
              <w:rPr>
                <w:rFonts w:ascii="Times New Roman" w:hAnsi="Times New Roman" w:cs="Times New Roman"/>
                <w:spacing w:val="4"/>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9"/>
                <w:sz w:val="24"/>
                <w:szCs w:val="24"/>
                <w:lang w:val="es-PE"/>
              </w:rPr>
              <w:t xml:space="preserve"> </w:t>
            </w:r>
            <w:r w:rsidRPr="00BC6008">
              <w:rPr>
                <w:rFonts w:ascii="Times New Roman" w:hAnsi="Times New Roman" w:cs="Times New Roman"/>
                <w:sz w:val="24"/>
                <w:szCs w:val="24"/>
                <w:lang w:val="es-PE"/>
              </w:rPr>
              <w:t>compresión</w:t>
            </w:r>
            <w:r w:rsidRPr="00BC6008">
              <w:rPr>
                <w:rFonts w:ascii="Times New Roman" w:hAnsi="Times New Roman" w:cs="Times New Roman"/>
                <w:spacing w:val="15"/>
                <w:sz w:val="24"/>
                <w:szCs w:val="24"/>
                <w:lang w:val="es-PE"/>
              </w:rPr>
              <w:t xml:space="preserve"> </w:t>
            </w:r>
            <w:r w:rsidRPr="00BC6008">
              <w:rPr>
                <w:rFonts w:ascii="Times New Roman" w:hAnsi="Times New Roman" w:cs="Times New Roman"/>
                <w:sz w:val="24"/>
                <w:szCs w:val="24"/>
                <w:lang w:val="es-PE"/>
              </w:rPr>
              <w:t>de</w:t>
            </w:r>
            <w:r w:rsidRPr="00BC6008">
              <w:rPr>
                <w:rFonts w:ascii="Times New Roman" w:hAnsi="Times New Roman" w:cs="Times New Roman"/>
                <w:spacing w:val="3"/>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4"/>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21"/>
                <w:sz w:val="24"/>
                <w:szCs w:val="24"/>
                <w:lang w:val="es-PE"/>
              </w:rPr>
              <w:t xml:space="preserve"> </w:t>
            </w:r>
            <w:r w:rsidRPr="00BC6008">
              <w:rPr>
                <w:rFonts w:ascii="Times New Roman" w:hAnsi="Times New Roman" w:cs="Times New Roman"/>
                <w:sz w:val="24"/>
                <w:szCs w:val="24"/>
                <w:lang w:val="es-PE"/>
              </w:rPr>
              <w:t>12</w:t>
            </w:r>
          </w:p>
        </w:tc>
        <w:tc>
          <w:tcPr>
            <w:tcW w:w="544" w:type="dxa"/>
            <w:tcBorders>
              <w:top w:val="nil"/>
              <w:left w:val="nil"/>
              <w:bottom w:val="nil"/>
              <w:right w:val="nil"/>
            </w:tcBorders>
          </w:tcPr>
          <w:p w:rsidR="00F67520" w:rsidRPr="00BC6008" w:rsidRDefault="00F67520" w:rsidP="00E61616">
            <w:pPr>
              <w:pStyle w:val="TableParagraph"/>
              <w:spacing w:before="199"/>
              <w:rPr>
                <w:rFonts w:ascii="Times New Roman" w:eastAsia="Arial" w:hAnsi="Times New Roman" w:cs="Times New Roman"/>
                <w:sz w:val="24"/>
                <w:szCs w:val="24"/>
              </w:rPr>
            </w:pPr>
            <w:r>
              <w:rPr>
                <w:rFonts w:ascii="Times New Roman" w:hAnsi="Times New Roman" w:cs="Times New Roman"/>
                <w:sz w:val="24"/>
                <w:szCs w:val="24"/>
              </w:rPr>
              <w:t>41</w:t>
            </w:r>
          </w:p>
        </w:tc>
      </w:tr>
      <w:tr w:rsidR="00F67520" w:rsidTr="00E61616">
        <w:trPr>
          <w:trHeight w:hRule="exact" w:val="563"/>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15</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Calculo de</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resistencia</w:t>
            </w:r>
            <w:r w:rsidRPr="00BC6008">
              <w:rPr>
                <w:rFonts w:ascii="Times New Roman" w:hAnsi="Times New Roman" w:cs="Times New Roman"/>
                <w:spacing w:val="11"/>
                <w:sz w:val="24"/>
                <w:szCs w:val="24"/>
                <w:lang w:val="es-PE"/>
              </w:rPr>
              <w:t xml:space="preserve"> </w:t>
            </w:r>
            <w:r w:rsidRPr="00BC6008">
              <w:rPr>
                <w:rFonts w:ascii="Times New Roman" w:hAnsi="Times New Roman" w:cs="Times New Roman"/>
                <w:sz w:val="24"/>
                <w:szCs w:val="24"/>
                <w:lang w:val="es-PE"/>
              </w:rPr>
              <w:t>a</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compresión</w:t>
            </w:r>
            <w:r w:rsidRPr="00BC6008">
              <w:rPr>
                <w:rFonts w:ascii="Times New Roman" w:hAnsi="Times New Roman" w:cs="Times New Roman"/>
                <w:spacing w:val="13"/>
                <w:sz w:val="24"/>
                <w:szCs w:val="24"/>
                <w:lang w:val="es-PE"/>
              </w:rPr>
              <w:t xml:space="preserve"> </w:t>
            </w:r>
            <w:r w:rsidRPr="00BC6008">
              <w:rPr>
                <w:rFonts w:ascii="Times New Roman" w:hAnsi="Times New Roman" w:cs="Times New Roman"/>
                <w:sz w:val="24"/>
                <w:szCs w:val="24"/>
                <w:lang w:val="es-PE"/>
              </w:rPr>
              <w:t>de la</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7"/>
                <w:sz w:val="24"/>
                <w:szCs w:val="24"/>
                <w:lang w:val="es-PE"/>
              </w:rPr>
              <w:t xml:space="preserve"> </w:t>
            </w:r>
            <w:r w:rsidRPr="00BC6008">
              <w:rPr>
                <w:rFonts w:ascii="Times New Roman" w:hAnsi="Times New Roman" w:cs="Times New Roman"/>
                <w:sz w:val="24"/>
                <w:szCs w:val="24"/>
                <w:lang w:val="es-PE"/>
              </w:rPr>
              <w:t>13</w:t>
            </w:r>
          </w:p>
        </w:tc>
        <w:tc>
          <w:tcPr>
            <w:tcW w:w="544" w:type="dxa"/>
            <w:tcBorders>
              <w:top w:val="nil"/>
              <w:left w:val="nil"/>
              <w:bottom w:val="nil"/>
              <w:right w:val="nil"/>
            </w:tcBorders>
          </w:tcPr>
          <w:p w:rsidR="00F67520" w:rsidRPr="00BC6008" w:rsidRDefault="00F67520" w:rsidP="00E61616">
            <w:pPr>
              <w:pStyle w:val="TableParagraph"/>
              <w:spacing w:before="10" w:line="240" w:lineRule="atLeast"/>
              <w:rPr>
                <w:rFonts w:ascii="Times New Roman" w:eastAsia="Arial" w:hAnsi="Times New Roman" w:cs="Times New Roman"/>
                <w:sz w:val="24"/>
                <w:szCs w:val="24"/>
                <w:lang w:val="es-PE"/>
              </w:rPr>
            </w:pPr>
          </w:p>
          <w:p w:rsidR="00F67520" w:rsidRPr="00BC6008" w:rsidRDefault="00F67520" w:rsidP="00E61616">
            <w:pPr>
              <w:pStyle w:val="TableParagraph"/>
              <w:spacing w:line="180" w:lineRule="atLeast"/>
              <w:rPr>
                <w:rFonts w:ascii="Times New Roman" w:eastAsia="Arial" w:hAnsi="Times New Roman" w:cs="Times New Roman"/>
                <w:sz w:val="24"/>
                <w:szCs w:val="24"/>
              </w:rPr>
            </w:pPr>
            <w:r>
              <w:rPr>
                <w:rFonts w:ascii="Times New Roman" w:hAnsi="Times New Roman" w:cs="Times New Roman"/>
                <w:sz w:val="24"/>
                <w:szCs w:val="24"/>
              </w:rPr>
              <w:t>42</w:t>
            </w:r>
          </w:p>
        </w:tc>
      </w:tr>
      <w:tr w:rsidR="00F67520" w:rsidTr="00E61616">
        <w:trPr>
          <w:trHeight w:hRule="exact" w:val="563"/>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16</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Calculo de</w:t>
            </w:r>
            <w:r w:rsidRPr="00BC6008">
              <w:rPr>
                <w:rFonts w:ascii="Times New Roman" w:hAnsi="Times New Roman" w:cs="Times New Roman"/>
                <w:spacing w:val="1"/>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resistencia</w:t>
            </w:r>
            <w:r w:rsidRPr="00BC6008">
              <w:rPr>
                <w:rFonts w:ascii="Times New Roman" w:hAnsi="Times New Roman" w:cs="Times New Roman"/>
                <w:spacing w:val="11"/>
                <w:sz w:val="24"/>
                <w:szCs w:val="24"/>
                <w:lang w:val="es-PE"/>
              </w:rPr>
              <w:t xml:space="preserve"> </w:t>
            </w:r>
            <w:r w:rsidRPr="00BC6008">
              <w:rPr>
                <w:rFonts w:ascii="Times New Roman" w:hAnsi="Times New Roman" w:cs="Times New Roman"/>
                <w:sz w:val="24"/>
                <w:szCs w:val="24"/>
                <w:lang w:val="es-PE"/>
              </w:rPr>
              <w:t>a</w:t>
            </w:r>
            <w:r w:rsidRPr="00BC6008">
              <w:rPr>
                <w:rFonts w:ascii="Times New Roman" w:hAnsi="Times New Roman" w:cs="Times New Roman"/>
                <w:spacing w:val="2"/>
                <w:sz w:val="24"/>
                <w:szCs w:val="24"/>
                <w:lang w:val="es-PE"/>
              </w:rPr>
              <w:t xml:space="preserve"> </w:t>
            </w:r>
            <w:r w:rsidRPr="00BC6008">
              <w:rPr>
                <w:rFonts w:ascii="Times New Roman" w:hAnsi="Times New Roman" w:cs="Times New Roman"/>
                <w:sz w:val="24"/>
                <w:szCs w:val="24"/>
                <w:lang w:val="es-PE"/>
              </w:rPr>
              <w:t>la</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compresión</w:t>
            </w:r>
            <w:r w:rsidRPr="00BC6008">
              <w:rPr>
                <w:rFonts w:ascii="Times New Roman" w:hAnsi="Times New Roman" w:cs="Times New Roman"/>
                <w:spacing w:val="13"/>
                <w:sz w:val="24"/>
                <w:szCs w:val="24"/>
                <w:lang w:val="es-PE"/>
              </w:rPr>
              <w:t xml:space="preserve"> </w:t>
            </w:r>
            <w:r w:rsidRPr="00BC6008">
              <w:rPr>
                <w:rFonts w:ascii="Times New Roman" w:hAnsi="Times New Roman" w:cs="Times New Roman"/>
                <w:sz w:val="24"/>
                <w:szCs w:val="24"/>
                <w:lang w:val="es-PE"/>
              </w:rPr>
              <w:t>de la</w:t>
            </w:r>
            <w:r w:rsidRPr="00BC6008">
              <w:rPr>
                <w:rFonts w:ascii="Times New Roman" w:hAnsi="Times New Roman" w:cs="Times New Roman"/>
                <w:spacing w:val="-5"/>
                <w:sz w:val="24"/>
                <w:szCs w:val="24"/>
                <w:lang w:val="es-PE"/>
              </w:rPr>
              <w:t xml:space="preserve"> </w:t>
            </w:r>
            <w:r w:rsidRPr="00BC6008">
              <w:rPr>
                <w:rFonts w:ascii="Times New Roman" w:hAnsi="Times New Roman" w:cs="Times New Roman"/>
                <w:sz w:val="24"/>
                <w:szCs w:val="24"/>
                <w:lang w:val="es-PE"/>
              </w:rPr>
              <w:t>cuadra</w:t>
            </w:r>
            <w:r w:rsidRPr="00BC6008">
              <w:rPr>
                <w:rFonts w:ascii="Times New Roman" w:hAnsi="Times New Roman" w:cs="Times New Roman"/>
                <w:spacing w:val="7"/>
                <w:sz w:val="24"/>
                <w:szCs w:val="24"/>
                <w:lang w:val="es-PE"/>
              </w:rPr>
              <w:t xml:space="preserve"> </w:t>
            </w:r>
            <w:r w:rsidRPr="00BC6008">
              <w:rPr>
                <w:rFonts w:ascii="Times New Roman" w:hAnsi="Times New Roman" w:cs="Times New Roman"/>
                <w:sz w:val="24"/>
                <w:szCs w:val="24"/>
                <w:lang w:val="es-PE"/>
              </w:rPr>
              <w:t>14</w:t>
            </w:r>
          </w:p>
        </w:tc>
        <w:tc>
          <w:tcPr>
            <w:tcW w:w="544" w:type="dxa"/>
            <w:tcBorders>
              <w:top w:val="nil"/>
              <w:left w:val="nil"/>
              <w:bottom w:val="nil"/>
              <w:right w:val="nil"/>
            </w:tcBorders>
          </w:tcPr>
          <w:p w:rsidR="00F67520" w:rsidRPr="00BC6008" w:rsidRDefault="00F67520" w:rsidP="00E61616">
            <w:pPr>
              <w:pStyle w:val="TableParagraph"/>
              <w:spacing w:before="10" w:line="240" w:lineRule="atLeast"/>
              <w:rPr>
                <w:rFonts w:ascii="Times New Roman" w:eastAsia="Arial" w:hAnsi="Times New Roman" w:cs="Times New Roman"/>
                <w:sz w:val="24"/>
                <w:szCs w:val="24"/>
                <w:lang w:val="es-PE"/>
              </w:rPr>
            </w:pPr>
          </w:p>
          <w:p w:rsidR="00F67520" w:rsidRDefault="00F67520" w:rsidP="00E61616">
            <w:pPr>
              <w:pStyle w:val="TableParagraph"/>
              <w:spacing w:line="180" w:lineRule="atLeast"/>
              <w:rPr>
                <w:rFonts w:ascii="Times New Roman" w:hAnsi="Times New Roman" w:cs="Times New Roman"/>
                <w:sz w:val="24"/>
                <w:szCs w:val="24"/>
              </w:rPr>
            </w:pPr>
            <w:r>
              <w:rPr>
                <w:rFonts w:ascii="Times New Roman" w:hAnsi="Times New Roman" w:cs="Times New Roman"/>
                <w:sz w:val="24"/>
                <w:szCs w:val="24"/>
              </w:rPr>
              <w:t>43</w:t>
            </w:r>
          </w:p>
          <w:p w:rsidR="00F67520" w:rsidRDefault="00F67520" w:rsidP="00E61616">
            <w:pPr>
              <w:pStyle w:val="TableParagraph"/>
              <w:spacing w:line="180" w:lineRule="atLeast"/>
              <w:rPr>
                <w:rFonts w:ascii="Times New Roman" w:hAnsi="Times New Roman" w:cs="Times New Roman"/>
                <w:sz w:val="24"/>
                <w:szCs w:val="24"/>
              </w:rPr>
            </w:pPr>
          </w:p>
          <w:p w:rsidR="00F67520" w:rsidRDefault="00F67520" w:rsidP="00E61616">
            <w:pPr>
              <w:pStyle w:val="TableParagraph"/>
              <w:spacing w:line="180" w:lineRule="atLeast"/>
              <w:rPr>
                <w:rFonts w:ascii="Times New Roman" w:hAnsi="Times New Roman" w:cs="Times New Roman"/>
                <w:sz w:val="24"/>
                <w:szCs w:val="24"/>
              </w:rPr>
            </w:pPr>
          </w:p>
          <w:p w:rsidR="00F67520" w:rsidRDefault="00F67520" w:rsidP="00E61616">
            <w:pPr>
              <w:pStyle w:val="TableParagraph"/>
              <w:spacing w:line="180" w:lineRule="atLeast"/>
              <w:rPr>
                <w:rFonts w:ascii="Times New Roman" w:hAnsi="Times New Roman" w:cs="Times New Roman"/>
                <w:sz w:val="24"/>
                <w:szCs w:val="24"/>
              </w:rPr>
            </w:pPr>
          </w:p>
          <w:p w:rsidR="00F67520" w:rsidRDefault="00F67520" w:rsidP="00E61616">
            <w:pPr>
              <w:pStyle w:val="TableParagraph"/>
              <w:spacing w:line="180" w:lineRule="atLeast"/>
              <w:rPr>
                <w:rFonts w:ascii="Times New Roman" w:hAnsi="Times New Roman" w:cs="Times New Roman"/>
                <w:sz w:val="24"/>
                <w:szCs w:val="24"/>
              </w:rPr>
            </w:pPr>
          </w:p>
          <w:p w:rsidR="00F67520" w:rsidRDefault="00F67520" w:rsidP="00E61616">
            <w:pPr>
              <w:pStyle w:val="TableParagraph"/>
              <w:spacing w:line="180" w:lineRule="atLeast"/>
              <w:rPr>
                <w:rFonts w:ascii="Times New Roman" w:hAnsi="Times New Roman" w:cs="Times New Roman"/>
                <w:sz w:val="24"/>
                <w:szCs w:val="24"/>
              </w:rPr>
            </w:pPr>
          </w:p>
          <w:p w:rsidR="00F67520" w:rsidRPr="00BC6008" w:rsidRDefault="00F67520" w:rsidP="00E61616">
            <w:pPr>
              <w:pStyle w:val="TableParagraph"/>
              <w:spacing w:line="180" w:lineRule="atLeast"/>
              <w:rPr>
                <w:rFonts w:ascii="Times New Roman" w:eastAsia="Arial" w:hAnsi="Times New Roman" w:cs="Times New Roman"/>
                <w:sz w:val="24"/>
                <w:szCs w:val="24"/>
              </w:rPr>
            </w:pPr>
          </w:p>
        </w:tc>
      </w:tr>
      <w:tr w:rsidR="00F67520" w:rsidTr="00E61616">
        <w:trPr>
          <w:trHeight w:hRule="exact" w:val="563"/>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17</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Hoja de registro en vías de pavimento Rígido</w:t>
            </w:r>
          </w:p>
        </w:tc>
        <w:tc>
          <w:tcPr>
            <w:tcW w:w="544" w:type="dxa"/>
            <w:tcBorders>
              <w:top w:val="nil"/>
              <w:left w:val="nil"/>
              <w:bottom w:val="nil"/>
              <w:right w:val="nil"/>
            </w:tcBorders>
          </w:tcPr>
          <w:p w:rsidR="00F67520" w:rsidRPr="00BC6008" w:rsidRDefault="00F67520" w:rsidP="00E61616">
            <w:pPr>
              <w:pStyle w:val="TableParagraph"/>
              <w:spacing w:before="10" w:line="240" w:lineRule="atLeast"/>
              <w:rPr>
                <w:rFonts w:ascii="Times New Roman" w:eastAsia="Arial" w:hAnsi="Times New Roman" w:cs="Times New Roman"/>
                <w:sz w:val="24"/>
                <w:szCs w:val="24"/>
                <w:lang w:val="es-PE"/>
              </w:rPr>
            </w:pPr>
          </w:p>
          <w:p w:rsidR="00F67520" w:rsidRPr="00BC6008" w:rsidRDefault="00F67520" w:rsidP="00E61616">
            <w:pPr>
              <w:pStyle w:val="TableParagraph"/>
              <w:spacing w:line="180" w:lineRule="atLeast"/>
              <w:rPr>
                <w:rFonts w:ascii="Times New Roman" w:eastAsia="Arial" w:hAnsi="Times New Roman" w:cs="Times New Roman"/>
                <w:sz w:val="24"/>
                <w:szCs w:val="24"/>
              </w:rPr>
            </w:pPr>
            <w:r>
              <w:rPr>
                <w:rFonts w:ascii="Times New Roman" w:hAnsi="Times New Roman" w:cs="Times New Roman"/>
                <w:sz w:val="24"/>
                <w:szCs w:val="24"/>
              </w:rPr>
              <w:t>50</w:t>
            </w:r>
          </w:p>
        </w:tc>
      </w:tr>
      <w:tr w:rsidR="00F67520" w:rsidTr="00E61616">
        <w:trPr>
          <w:trHeight w:hRule="exact" w:val="563"/>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18</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tabs>
                <w:tab w:val="right" w:pos="7161"/>
              </w:tabs>
              <w:spacing w:before="192"/>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Dimensiones de los lados del descascaramiento</w:t>
            </w:r>
            <w:r w:rsidRPr="00BC6008">
              <w:rPr>
                <w:rFonts w:ascii="Times New Roman" w:hAnsi="Times New Roman" w:cs="Times New Roman"/>
                <w:sz w:val="24"/>
                <w:szCs w:val="24"/>
                <w:lang w:val="es-PE"/>
              </w:rPr>
              <w:tab/>
            </w:r>
          </w:p>
        </w:tc>
        <w:tc>
          <w:tcPr>
            <w:tcW w:w="544" w:type="dxa"/>
            <w:tcBorders>
              <w:top w:val="nil"/>
              <w:left w:val="nil"/>
              <w:bottom w:val="nil"/>
              <w:right w:val="nil"/>
            </w:tcBorders>
          </w:tcPr>
          <w:p w:rsidR="00F67520" w:rsidRPr="00BC6008" w:rsidRDefault="00F67520" w:rsidP="00E61616">
            <w:pPr>
              <w:pStyle w:val="TableParagraph"/>
              <w:spacing w:before="10" w:line="240" w:lineRule="atLeast"/>
              <w:rPr>
                <w:rFonts w:ascii="Times New Roman" w:eastAsia="Arial" w:hAnsi="Times New Roman" w:cs="Times New Roman"/>
                <w:sz w:val="24"/>
                <w:szCs w:val="24"/>
                <w:lang w:val="es-PE"/>
              </w:rPr>
            </w:pPr>
          </w:p>
          <w:p w:rsidR="00F67520" w:rsidRPr="00BC6008" w:rsidRDefault="00F67520" w:rsidP="00E61616">
            <w:pPr>
              <w:pStyle w:val="TableParagraph"/>
              <w:spacing w:line="180" w:lineRule="atLeast"/>
              <w:rPr>
                <w:rFonts w:ascii="Times New Roman" w:eastAsia="Arial" w:hAnsi="Times New Roman" w:cs="Times New Roman"/>
                <w:sz w:val="24"/>
                <w:szCs w:val="24"/>
              </w:rPr>
            </w:pPr>
            <w:r>
              <w:rPr>
                <w:rFonts w:ascii="Times New Roman" w:hAnsi="Times New Roman" w:cs="Times New Roman"/>
                <w:sz w:val="24"/>
                <w:szCs w:val="24"/>
              </w:rPr>
              <w:t>57</w:t>
            </w:r>
          </w:p>
        </w:tc>
      </w:tr>
      <w:tr w:rsidR="00F67520" w:rsidTr="00E61616">
        <w:trPr>
          <w:trHeight w:hRule="exact" w:val="569"/>
        </w:trPr>
        <w:tc>
          <w:tcPr>
            <w:tcW w:w="713"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sidRPr="00BC6008">
              <w:rPr>
                <w:rFonts w:ascii="Times New Roman" w:hAnsi="Times New Roman" w:cs="Times New Roman"/>
                <w:sz w:val="24"/>
                <w:szCs w:val="24"/>
              </w:rPr>
              <w:lastRenderedPageBreak/>
              <w:t>Tabla</w:t>
            </w:r>
          </w:p>
        </w:tc>
        <w:tc>
          <w:tcPr>
            <w:tcW w:w="487"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Pr>
                <w:rFonts w:ascii="Times New Roman" w:hAnsi="Times New Roman" w:cs="Times New Roman"/>
                <w:sz w:val="24"/>
                <w:szCs w:val="24"/>
              </w:rPr>
              <w:t>19</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Valores deducidos de grietas de esquina</w:t>
            </w:r>
          </w:p>
        </w:tc>
        <w:tc>
          <w:tcPr>
            <w:tcW w:w="544" w:type="dxa"/>
            <w:tcBorders>
              <w:top w:val="nil"/>
              <w:left w:val="nil"/>
              <w:bottom w:val="nil"/>
              <w:right w:val="nil"/>
            </w:tcBorders>
          </w:tcPr>
          <w:p w:rsidR="00F67520" w:rsidRPr="00BC6008" w:rsidRDefault="00F67520" w:rsidP="00E61616">
            <w:pPr>
              <w:pStyle w:val="TableParagraph"/>
              <w:spacing w:before="199"/>
              <w:rPr>
                <w:rFonts w:ascii="Times New Roman" w:eastAsia="Arial" w:hAnsi="Times New Roman" w:cs="Times New Roman"/>
                <w:sz w:val="24"/>
                <w:szCs w:val="24"/>
              </w:rPr>
            </w:pPr>
            <w:r>
              <w:rPr>
                <w:rFonts w:ascii="Times New Roman" w:hAnsi="Times New Roman" w:cs="Times New Roman"/>
                <w:sz w:val="24"/>
                <w:szCs w:val="24"/>
              </w:rPr>
              <w:t>58</w:t>
            </w:r>
          </w:p>
        </w:tc>
      </w:tr>
      <w:tr w:rsidR="00F67520" w:rsidTr="00E61616">
        <w:trPr>
          <w:trHeight w:hRule="exact" w:val="563"/>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20</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Pr>
                <w:rFonts w:ascii="Times New Roman" w:hAnsi="Times New Roman" w:cs="Times New Roman"/>
                <w:sz w:val="24"/>
                <w:szCs w:val="24"/>
                <w:lang w:val="es-PE"/>
              </w:rPr>
              <w:t>Valores deducidos de grietas diagonales longitudinales y transversales</w:t>
            </w:r>
          </w:p>
        </w:tc>
        <w:tc>
          <w:tcPr>
            <w:tcW w:w="544" w:type="dxa"/>
            <w:tcBorders>
              <w:top w:val="nil"/>
              <w:left w:val="nil"/>
              <w:bottom w:val="nil"/>
              <w:right w:val="nil"/>
            </w:tcBorders>
          </w:tcPr>
          <w:p w:rsidR="00F67520" w:rsidRPr="00BC6008" w:rsidRDefault="00F67520" w:rsidP="00E61616">
            <w:pPr>
              <w:pStyle w:val="TableParagraph"/>
              <w:spacing w:before="10" w:line="240" w:lineRule="atLeast"/>
              <w:rPr>
                <w:rFonts w:ascii="Times New Roman" w:eastAsia="Arial" w:hAnsi="Times New Roman" w:cs="Times New Roman"/>
                <w:sz w:val="24"/>
                <w:szCs w:val="24"/>
                <w:lang w:val="es-PE"/>
              </w:rPr>
            </w:pPr>
          </w:p>
          <w:p w:rsidR="00F67520" w:rsidRPr="00BC6008" w:rsidRDefault="00F67520" w:rsidP="00E61616">
            <w:pPr>
              <w:pStyle w:val="TableParagraph"/>
              <w:spacing w:line="180" w:lineRule="atLeast"/>
              <w:rPr>
                <w:rFonts w:ascii="Times New Roman" w:eastAsia="Arial" w:hAnsi="Times New Roman" w:cs="Times New Roman"/>
                <w:sz w:val="24"/>
                <w:szCs w:val="24"/>
              </w:rPr>
            </w:pPr>
            <w:r>
              <w:rPr>
                <w:rFonts w:ascii="Times New Roman" w:hAnsi="Times New Roman" w:cs="Times New Roman"/>
                <w:sz w:val="24"/>
                <w:szCs w:val="24"/>
              </w:rPr>
              <w:t>59</w:t>
            </w:r>
          </w:p>
        </w:tc>
      </w:tr>
      <w:tr w:rsidR="00F67520" w:rsidTr="00E61616">
        <w:trPr>
          <w:trHeight w:hRule="exact" w:val="563"/>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21</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sidRPr="00BC6008">
              <w:rPr>
                <w:rFonts w:ascii="Times New Roman" w:hAnsi="Times New Roman" w:cs="Times New Roman"/>
                <w:sz w:val="24"/>
                <w:szCs w:val="24"/>
                <w:lang w:val="es-PE"/>
              </w:rPr>
              <w:t>Valores deducidos del daño del sello de la junta</w:t>
            </w:r>
          </w:p>
        </w:tc>
        <w:tc>
          <w:tcPr>
            <w:tcW w:w="544" w:type="dxa"/>
            <w:tcBorders>
              <w:top w:val="nil"/>
              <w:left w:val="nil"/>
              <w:bottom w:val="nil"/>
              <w:right w:val="nil"/>
            </w:tcBorders>
          </w:tcPr>
          <w:p w:rsidR="00F67520" w:rsidRPr="00BC6008" w:rsidRDefault="00F67520" w:rsidP="00E61616">
            <w:pPr>
              <w:pStyle w:val="TableParagraph"/>
              <w:spacing w:before="10" w:line="240" w:lineRule="atLeast"/>
              <w:rPr>
                <w:rFonts w:ascii="Times New Roman" w:eastAsia="Arial" w:hAnsi="Times New Roman" w:cs="Times New Roman"/>
                <w:sz w:val="24"/>
                <w:szCs w:val="24"/>
                <w:lang w:val="es-PE"/>
              </w:rPr>
            </w:pPr>
          </w:p>
          <w:p w:rsidR="00F67520" w:rsidRPr="00BC6008" w:rsidRDefault="00F67520" w:rsidP="00E61616">
            <w:pPr>
              <w:pStyle w:val="TableParagraph"/>
              <w:spacing w:line="180" w:lineRule="atLeast"/>
              <w:rPr>
                <w:rFonts w:ascii="Times New Roman" w:eastAsia="Arial" w:hAnsi="Times New Roman" w:cs="Times New Roman"/>
                <w:sz w:val="24"/>
                <w:szCs w:val="24"/>
              </w:rPr>
            </w:pPr>
            <w:r>
              <w:rPr>
                <w:rFonts w:ascii="Times New Roman" w:hAnsi="Times New Roman" w:cs="Times New Roman"/>
                <w:sz w:val="24"/>
                <w:szCs w:val="24"/>
              </w:rPr>
              <w:t>60</w:t>
            </w:r>
          </w:p>
        </w:tc>
      </w:tr>
      <w:tr w:rsidR="00F67520" w:rsidTr="00E61616">
        <w:trPr>
          <w:trHeight w:hRule="exact" w:val="565"/>
        </w:trPr>
        <w:tc>
          <w:tcPr>
            <w:tcW w:w="713"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Pr>
                <w:rFonts w:ascii="Times New Roman" w:hAnsi="Times New Roman" w:cs="Times New Roman"/>
                <w:sz w:val="24"/>
                <w:szCs w:val="24"/>
              </w:rPr>
              <w:t>22</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lang w:val="es-PE"/>
              </w:rPr>
            </w:pPr>
            <w:r w:rsidRPr="00B5062C">
              <w:rPr>
                <w:rFonts w:ascii="Times New Roman" w:hAnsi="Times New Roman" w:cs="Times New Roman"/>
                <w:sz w:val="24"/>
                <w:szCs w:val="24"/>
                <w:lang w:val="es-PE"/>
              </w:rPr>
              <w:t>Valores deducidos del descascaramiento de esquina</w:t>
            </w:r>
          </w:p>
        </w:tc>
        <w:tc>
          <w:tcPr>
            <w:tcW w:w="544" w:type="dxa"/>
            <w:tcBorders>
              <w:top w:val="nil"/>
              <w:left w:val="nil"/>
              <w:bottom w:val="nil"/>
              <w:right w:val="nil"/>
            </w:tcBorders>
          </w:tcPr>
          <w:p w:rsidR="00F67520" w:rsidRPr="00BC6008" w:rsidRDefault="00F67520" w:rsidP="00E61616">
            <w:pPr>
              <w:pStyle w:val="TableParagraph"/>
              <w:spacing w:before="199"/>
              <w:rPr>
                <w:rFonts w:ascii="Times New Roman" w:eastAsia="Arial" w:hAnsi="Times New Roman" w:cs="Times New Roman"/>
                <w:sz w:val="24"/>
                <w:szCs w:val="24"/>
              </w:rPr>
            </w:pPr>
            <w:r>
              <w:rPr>
                <w:rFonts w:ascii="Times New Roman" w:hAnsi="Times New Roman" w:cs="Times New Roman"/>
                <w:sz w:val="24"/>
                <w:szCs w:val="24"/>
              </w:rPr>
              <w:t>61</w:t>
            </w:r>
          </w:p>
        </w:tc>
      </w:tr>
      <w:tr w:rsidR="00F67520" w:rsidTr="00E61616">
        <w:trPr>
          <w:trHeight w:hRule="exact" w:val="563"/>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23</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sidRPr="00B5062C">
              <w:rPr>
                <w:rFonts w:ascii="Times New Roman" w:hAnsi="Times New Roman" w:cs="Times New Roman"/>
                <w:sz w:val="24"/>
                <w:szCs w:val="24"/>
                <w:lang w:val="es-PE"/>
              </w:rPr>
              <w:t>Valores deducidos del desconchamiento</w:t>
            </w:r>
          </w:p>
        </w:tc>
        <w:tc>
          <w:tcPr>
            <w:tcW w:w="544" w:type="dxa"/>
            <w:tcBorders>
              <w:top w:val="nil"/>
              <w:left w:val="nil"/>
              <w:bottom w:val="nil"/>
              <w:right w:val="nil"/>
            </w:tcBorders>
          </w:tcPr>
          <w:p w:rsidR="00F67520" w:rsidRPr="00BC6008" w:rsidRDefault="00F67520" w:rsidP="00E61616">
            <w:pPr>
              <w:pStyle w:val="TableParagraph"/>
              <w:spacing w:before="10" w:line="240" w:lineRule="atLeast"/>
              <w:rPr>
                <w:rFonts w:ascii="Times New Roman" w:eastAsia="Arial" w:hAnsi="Times New Roman" w:cs="Times New Roman"/>
                <w:sz w:val="24"/>
                <w:szCs w:val="24"/>
                <w:lang w:val="es-PE"/>
              </w:rPr>
            </w:pPr>
          </w:p>
          <w:p w:rsidR="00F67520" w:rsidRPr="00BC6008" w:rsidRDefault="00F67520" w:rsidP="00E61616">
            <w:pPr>
              <w:pStyle w:val="TableParagraph"/>
              <w:spacing w:line="180" w:lineRule="atLeast"/>
              <w:rPr>
                <w:rFonts w:ascii="Times New Roman" w:eastAsia="Arial" w:hAnsi="Times New Roman" w:cs="Times New Roman"/>
                <w:sz w:val="24"/>
                <w:szCs w:val="24"/>
              </w:rPr>
            </w:pPr>
            <w:r>
              <w:rPr>
                <w:rFonts w:ascii="Times New Roman" w:hAnsi="Times New Roman" w:cs="Times New Roman"/>
                <w:sz w:val="24"/>
                <w:szCs w:val="24"/>
              </w:rPr>
              <w:t>62</w:t>
            </w:r>
          </w:p>
        </w:tc>
      </w:tr>
      <w:tr w:rsidR="00F67520" w:rsidTr="00E61616">
        <w:trPr>
          <w:trHeight w:hRule="exact" w:val="563"/>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24</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sidRPr="00B5062C">
              <w:rPr>
                <w:rFonts w:ascii="Times New Roman" w:hAnsi="Times New Roman" w:cs="Times New Roman"/>
                <w:sz w:val="24"/>
                <w:szCs w:val="24"/>
                <w:lang w:val="es-PE"/>
              </w:rPr>
              <w:t>Valores deducidos del parche grande</w:t>
            </w:r>
          </w:p>
        </w:tc>
        <w:tc>
          <w:tcPr>
            <w:tcW w:w="544" w:type="dxa"/>
            <w:tcBorders>
              <w:top w:val="nil"/>
              <w:left w:val="nil"/>
              <w:bottom w:val="nil"/>
              <w:right w:val="nil"/>
            </w:tcBorders>
          </w:tcPr>
          <w:p w:rsidR="00F67520" w:rsidRPr="00BC6008" w:rsidRDefault="00F67520" w:rsidP="00E61616">
            <w:pPr>
              <w:pStyle w:val="TableParagraph"/>
              <w:spacing w:before="10" w:line="240" w:lineRule="atLeast"/>
              <w:rPr>
                <w:rFonts w:ascii="Times New Roman" w:eastAsia="Arial" w:hAnsi="Times New Roman" w:cs="Times New Roman"/>
                <w:sz w:val="24"/>
                <w:szCs w:val="24"/>
                <w:lang w:val="es-PE"/>
              </w:rPr>
            </w:pPr>
          </w:p>
          <w:p w:rsidR="00F67520" w:rsidRPr="00BC6008" w:rsidRDefault="00F67520" w:rsidP="00E61616">
            <w:pPr>
              <w:pStyle w:val="TableParagraph"/>
              <w:spacing w:line="180" w:lineRule="atLeast"/>
              <w:rPr>
                <w:rFonts w:ascii="Times New Roman" w:eastAsia="Arial" w:hAnsi="Times New Roman" w:cs="Times New Roman"/>
                <w:sz w:val="24"/>
                <w:szCs w:val="24"/>
              </w:rPr>
            </w:pPr>
            <w:r>
              <w:rPr>
                <w:rFonts w:ascii="Times New Roman" w:hAnsi="Times New Roman" w:cs="Times New Roman"/>
                <w:sz w:val="24"/>
                <w:szCs w:val="24"/>
              </w:rPr>
              <w:t>63</w:t>
            </w:r>
          </w:p>
        </w:tc>
      </w:tr>
      <w:tr w:rsidR="00F67520" w:rsidTr="00E61616">
        <w:trPr>
          <w:trHeight w:hRule="exact" w:val="561"/>
        </w:trPr>
        <w:tc>
          <w:tcPr>
            <w:tcW w:w="713"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rPr>
            </w:pPr>
            <w:r>
              <w:rPr>
                <w:rFonts w:ascii="Times New Roman" w:hAnsi="Times New Roman" w:cs="Times New Roman"/>
                <w:sz w:val="24"/>
                <w:szCs w:val="24"/>
              </w:rPr>
              <w:t>25</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5"/>
              <w:rPr>
                <w:rFonts w:ascii="Times New Roman" w:eastAsia="Arial" w:hAnsi="Times New Roman" w:cs="Times New Roman"/>
                <w:sz w:val="24"/>
                <w:szCs w:val="24"/>
                <w:lang w:val="es-PE"/>
              </w:rPr>
            </w:pPr>
            <w:r w:rsidRPr="00B5062C">
              <w:rPr>
                <w:rFonts w:ascii="Times New Roman" w:hAnsi="Times New Roman" w:cs="Times New Roman"/>
                <w:sz w:val="24"/>
                <w:szCs w:val="24"/>
                <w:lang w:val="es-PE"/>
              </w:rPr>
              <w:t>Valores deducidos del parche pequeño</w:t>
            </w:r>
          </w:p>
        </w:tc>
        <w:tc>
          <w:tcPr>
            <w:tcW w:w="544" w:type="dxa"/>
            <w:tcBorders>
              <w:top w:val="nil"/>
              <w:left w:val="nil"/>
              <w:bottom w:val="nil"/>
              <w:right w:val="nil"/>
            </w:tcBorders>
          </w:tcPr>
          <w:p w:rsidR="00F67520" w:rsidRPr="00BC6008" w:rsidRDefault="00F67520" w:rsidP="00E61616">
            <w:pPr>
              <w:pStyle w:val="TableParagraph"/>
              <w:spacing w:before="199"/>
              <w:rPr>
                <w:rFonts w:ascii="Times New Roman" w:eastAsia="Arial" w:hAnsi="Times New Roman" w:cs="Times New Roman"/>
                <w:sz w:val="24"/>
                <w:szCs w:val="24"/>
              </w:rPr>
            </w:pPr>
            <w:r>
              <w:rPr>
                <w:rFonts w:ascii="Times New Roman" w:hAnsi="Times New Roman" w:cs="Times New Roman"/>
                <w:sz w:val="24"/>
                <w:szCs w:val="24"/>
              </w:rPr>
              <w:t>64</w:t>
            </w:r>
          </w:p>
        </w:tc>
      </w:tr>
      <w:tr w:rsidR="00F67520" w:rsidTr="00E61616">
        <w:trPr>
          <w:trHeight w:hRule="exact" w:val="563"/>
        </w:trPr>
        <w:tc>
          <w:tcPr>
            <w:tcW w:w="713"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sidRPr="00BC6008">
              <w:rPr>
                <w:rFonts w:ascii="Times New Roman" w:hAnsi="Times New Roman" w:cs="Times New Roman"/>
                <w:sz w:val="24"/>
                <w:szCs w:val="24"/>
              </w:rPr>
              <w:t>Tabla</w:t>
            </w:r>
          </w:p>
        </w:tc>
        <w:tc>
          <w:tcPr>
            <w:tcW w:w="487"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rPr>
            </w:pPr>
            <w:r>
              <w:rPr>
                <w:rFonts w:ascii="Times New Roman" w:hAnsi="Times New Roman" w:cs="Times New Roman"/>
                <w:sz w:val="24"/>
                <w:szCs w:val="24"/>
              </w:rPr>
              <w:t>26</w:t>
            </w:r>
            <w:r w:rsidRPr="00BC6008">
              <w:rPr>
                <w:rFonts w:ascii="Times New Roman" w:hAnsi="Times New Roman" w:cs="Times New Roman"/>
                <w:sz w:val="24"/>
                <w:szCs w:val="24"/>
              </w:rPr>
              <w:t>.</w:t>
            </w:r>
          </w:p>
        </w:tc>
        <w:tc>
          <w:tcPr>
            <w:tcW w:w="7161" w:type="dxa"/>
            <w:tcBorders>
              <w:top w:val="nil"/>
              <w:left w:val="nil"/>
              <w:bottom w:val="nil"/>
              <w:right w:val="nil"/>
            </w:tcBorders>
          </w:tcPr>
          <w:p w:rsidR="00F67520" w:rsidRPr="00BC6008" w:rsidRDefault="00F67520" w:rsidP="00E61616">
            <w:pPr>
              <w:pStyle w:val="TableParagraph"/>
              <w:spacing w:before="192"/>
              <w:rPr>
                <w:rFonts w:ascii="Times New Roman" w:eastAsia="Arial" w:hAnsi="Times New Roman" w:cs="Times New Roman"/>
                <w:sz w:val="24"/>
                <w:szCs w:val="24"/>
                <w:lang w:val="es-PE"/>
              </w:rPr>
            </w:pPr>
            <w:r w:rsidRPr="00B5062C">
              <w:rPr>
                <w:rFonts w:ascii="Times New Roman" w:hAnsi="Times New Roman" w:cs="Times New Roman"/>
                <w:sz w:val="24"/>
                <w:szCs w:val="24"/>
                <w:lang w:val="es-PE"/>
              </w:rPr>
              <w:t>Valores deducidos del pulimento de agregados</w:t>
            </w:r>
          </w:p>
        </w:tc>
        <w:tc>
          <w:tcPr>
            <w:tcW w:w="544" w:type="dxa"/>
            <w:tcBorders>
              <w:top w:val="nil"/>
              <w:left w:val="nil"/>
              <w:bottom w:val="nil"/>
              <w:right w:val="nil"/>
            </w:tcBorders>
          </w:tcPr>
          <w:p w:rsidR="00F67520" w:rsidRPr="00BC6008" w:rsidRDefault="00F67520" w:rsidP="00E61616">
            <w:pPr>
              <w:pStyle w:val="TableParagraph"/>
              <w:spacing w:before="10" w:line="240" w:lineRule="atLeast"/>
              <w:rPr>
                <w:rFonts w:ascii="Times New Roman" w:eastAsia="Arial" w:hAnsi="Times New Roman" w:cs="Times New Roman"/>
                <w:sz w:val="24"/>
                <w:szCs w:val="24"/>
                <w:lang w:val="es-PE"/>
              </w:rPr>
            </w:pPr>
          </w:p>
          <w:p w:rsidR="00F67520" w:rsidRPr="00BC6008" w:rsidRDefault="00F67520" w:rsidP="00E61616">
            <w:pPr>
              <w:pStyle w:val="TableParagraph"/>
              <w:spacing w:line="180" w:lineRule="atLeast"/>
              <w:rPr>
                <w:rFonts w:ascii="Times New Roman" w:eastAsia="Arial" w:hAnsi="Times New Roman" w:cs="Times New Roman"/>
                <w:sz w:val="24"/>
                <w:szCs w:val="24"/>
              </w:rPr>
            </w:pPr>
            <w:r>
              <w:rPr>
                <w:rFonts w:ascii="Times New Roman" w:hAnsi="Times New Roman" w:cs="Times New Roman"/>
                <w:sz w:val="24"/>
                <w:szCs w:val="24"/>
              </w:rPr>
              <w:t>65</w:t>
            </w:r>
          </w:p>
        </w:tc>
      </w:tr>
    </w:tbl>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r>
        <w:rPr>
          <w:rFonts w:ascii="Times New Roman" w:hAnsi="Times New Roman" w:cs="Times New Roman"/>
          <w:sz w:val="24"/>
          <w:szCs w:val="24"/>
        </w:rPr>
        <w:t xml:space="preserve">  </w:t>
      </w: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Default="00F67520" w:rsidP="00F67520">
      <w:pPr>
        <w:jc w:val="both"/>
        <w:rPr>
          <w:rFonts w:ascii="Times New Roman" w:hAnsi="Times New Roman" w:cs="Times New Roman"/>
          <w:sz w:val="24"/>
          <w:szCs w:val="24"/>
        </w:rPr>
      </w:pPr>
    </w:p>
    <w:p w:rsidR="00F67520" w:rsidRPr="00764BA3" w:rsidRDefault="00F67520" w:rsidP="00F67520">
      <w:pPr>
        <w:spacing w:before="48"/>
        <w:ind w:right="59"/>
        <w:jc w:val="center"/>
        <w:rPr>
          <w:rFonts w:ascii="Times New Roman" w:eastAsia="Arial" w:hAnsi="Times New Roman" w:cs="Times New Roman"/>
          <w:b/>
          <w:sz w:val="24"/>
          <w:szCs w:val="24"/>
        </w:rPr>
      </w:pPr>
      <w:r w:rsidRPr="00764BA3">
        <w:rPr>
          <w:rFonts w:ascii="Times New Roman" w:hAnsi="Times New Roman" w:cs="Times New Roman"/>
          <w:b/>
          <w:w w:val="105"/>
          <w:sz w:val="24"/>
          <w:szCs w:val="24"/>
        </w:rPr>
        <w:lastRenderedPageBreak/>
        <w:t>ÍNDICE</w:t>
      </w:r>
      <w:r w:rsidRPr="00764BA3">
        <w:rPr>
          <w:rFonts w:ascii="Times New Roman" w:hAnsi="Times New Roman" w:cs="Times New Roman"/>
          <w:b/>
          <w:spacing w:val="-13"/>
          <w:w w:val="105"/>
          <w:sz w:val="24"/>
          <w:szCs w:val="24"/>
        </w:rPr>
        <w:t xml:space="preserve"> </w:t>
      </w:r>
      <w:r w:rsidRPr="00764BA3">
        <w:rPr>
          <w:rFonts w:ascii="Times New Roman" w:hAnsi="Times New Roman" w:cs="Times New Roman"/>
          <w:b/>
          <w:w w:val="105"/>
          <w:sz w:val="24"/>
          <w:szCs w:val="24"/>
        </w:rPr>
        <w:t>DE</w:t>
      </w:r>
      <w:r w:rsidRPr="00764BA3">
        <w:rPr>
          <w:rFonts w:ascii="Times New Roman" w:hAnsi="Times New Roman" w:cs="Times New Roman"/>
          <w:b/>
          <w:spacing w:val="-15"/>
          <w:w w:val="105"/>
          <w:sz w:val="24"/>
          <w:szCs w:val="24"/>
        </w:rPr>
        <w:t xml:space="preserve"> </w:t>
      </w:r>
      <w:r w:rsidRPr="00764BA3">
        <w:rPr>
          <w:rFonts w:ascii="Times New Roman" w:hAnsi="Times New Roman" w:cs="Times New Roman"/>
          <w:b/>
          <w:w w:val="105"/>
          <w:sz w:val="24"/>
          <w:szCs w:val="24"/>
        </w:rPr>
        <w:t>FIGURAS</w:t>
      </w:r>
    </w:p>
    <w:p w:rsidR="00F67520" w:rsidRPr="00F528B1" w:rsidRDefault="00F67520" w:rsidP="00F67520">
      <w:pPr>
        <w:pStyle w:val="Textoindependiente"/>
        <w:spacing w:before="551"/>
        <w:ind w:left="0"/>
        <w:rPr>
          <w:rFonts w:ascii="Times New Roman" w:hAnsi="Times New Roman" w:cs="Times New Roman"/>
          <w:b/>
          <w:lang w:val="es-PE"/>
        </w:rPr>
      </w:pPr>
      <w:r w:rsidRPr="00F528B1">
        <w:rPr>
          <w:rFonts w:ascii="Times New Roman" w:hAnsi="Times New Roman" w:cs="Times New Roman"/>
          <w:b/>
          <w:lang w:val="es-PE"/>
        </w:rPr>
        <w:t xml:space="preserve">FIGURA                                                                                              </w:t>
      </w:r>
      <w:r>
        <w:rPr>
          <w:rFonts w:ascii="Times New Roman" w:hAnsi="Times New Roman" w:cs="Times New Roman"/>
          <w:b/>
          <w:lang w:val="es-PE"/>
        </w:rPr>
        <w:t xml:space="preserve">               </w:t>
      </w:r>
      <w:r w:rsidRPr="00F528B1">
        <w:rPr>
          <w:rFonts w:ascii="Times New Roman" w:hAnsi="Times New Roman" w:cs="Times New Roman"/>
          <w:b/>
          <w:lang w:val="es-PE"/>
        </w:rPr>
        <w:t xml:space="preserve">   </w:t>
      </w:r>
      <w:r>
        <w:rPr>
          <w:rFonts w:ascii="Times New Roman" w:hAnsi="Times New Roman" w:cs="Times New Roman"/>
          <w:b/>
          <w:lang w:val="es-PE"/>
        </w:rPr>
        <w:t xml:space="preserve">   </w:t>
      </w:r>
      <w:r w:rsidRPr="00F528B1">
        <w:rPr>
          <w:rFonts w:ascii="Times New Roman" w:hAnsi="Times New Roman" w:cs="Times New Roman"/>
          <w:b/>
          <w:lang w:val="es-PE"/>
        </w:rPr>
        <w:t xml:space="preserve"> PÁGINA</w:t>
      </w:r>
    </w:p>
    <w:p w:rsidR="00F67520" w:rsidRPr="00F528B1" w:rsidRDefault="00F67520" w:rsidP="00F67520">
      <w:pPr>
        <w:spacing w:line="240" w:lineRule="atLeast"/>
        <w:rPr>
          <w:rFonts w:ascii="Times New Roman" w:eastAsia="Arial" w:hAnsi="Times New Roman" w:cs="Times New Roman"/>
          <w:sz w:val="24"/>
          <w:szCs w:val="24"/>
        </w:rPr>
      </w:pPr>
      <w:r w:rsidRPr="001E667D">
        <w:rPr>
          <w:rFonts w:ascii="Times New Roman" w:hAnsi="Times New Roman" w:cs="Times New Roman"/>
          <w:noProof/>
          <w:sz w:val="24"/>
          <w:szCs w:val="24"/>
          <w:lang w:eastAsia="es-PE"/>
        </w:rPr>
        <w:drawing>
          <wp:anchor distT="0" distB="0" distL="114300" distR="114300" simplePos="0" relativeHeight="252467200" behindDoc="1" locked="0" layoutInCell="1" allowOverlap="1" wp14:anchorId="69F365A1" wp14:editId="398EB18C">
            <wp:simplePos x="0" y="0"/>
            <wp:positionH relativeFrom="page">
              <wp:posOffset>1156446</wp:posOffset>
            </wp:positionH>
            <wp:positionV relativeFrom="paragraph">
              <wp:posOffset>114591</wp:posOffset>
            </wp:positionV>
            <wp:extent cx="5701553" cy="153268"/>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65903"/>
                    <a:stretch/>
                  </pic:blipFill>
                  <pic:spPr bwMode="auto">
                    <a:xfrm>
                      <a:off x="0" y="0"/>
                      <a:ext cx="6186777" cy="1663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7520" w:rsidRPr="001E667D" w:rsidRDefault="00F67520" w:rsidP="00F67520">
      <w:pPr>
        <w:pStyle w:val="Textoindependiente"/>
        <w:tabs>
          <w:tab w:val="left" w:pos="1604"/>
          <w:tab w:val="left" w:pos="8843"/>
        </w:tabs>
        <w:spacing w:before="69"/>
        <w:ind w:left="0"/>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29"/>
          <w:lang w:val="es-PE"/>
        </w:rPr>
        <w:t xml:space="preserve"> </w:t>
      </w:r>
      <w:r w:rsidRPr="001E667D">
        <w:rPr>
          <w:rFonts w:ascii="Times New Roman" w:hAnsi="Times New Roman" w:cs="Times New Roman"/>
          <w:lang w:val="es-PE"/>
        </w:rPr>
        <w:t>1.</w:t>
      </w:r>
      <w:r w:rsidRPr="001E667D">
        <w:rPr>
          <w:rFonts w:ascii="Times New Roman" w:hAnsi="Times New Roman" w:cs="Times New Roman"/>
          <w:lang w:val="es-PE"/>
        </w:rPr>
        <w:tab/>
        <w:t>E</w:t>
      </w:r>
      <w:r>
        <w:rPr>
          <w:rFonts w:ascii="Times New Roman" w:hAnsi="Times New Roman" w:cs="Times New Roman"/>
          <w:lang w:val="es-PE"/>
        </w:rPr>
        <w:t>squema de un esclerómetro.</w:t>
      </w:r>
      <w:r>
        <w:rPr>
          <w:rFonts w:ascii="Times New Roman" w:hAnsi="Times New Roman" w:cs="Times New Roman"/>
          <w:lang w:val="es-PE"/>
        </w:rPr>
        <w:tab/>
        <w:t>17</w:t>
      </w:r>
    </w:p>
    <w:p w:rsidR="00F67520" w:rsidRPr="001E667D" w:rsidRDefault="00F67520" w:rsidP="00F67520">
      <w:pPr>
        <w:spacing w:before="16" w:line="260" w:lineRule="atLeast"/>
        <w:rPr>
          <w:rFonts w:ascii="Times New Roman" w:eastAsia="Arial" w:hAnsi="Times New Roman" w:cs="Times New Roman"/>
          <w:sz w:val="24"/>
          <w:szCs w:val="24"/>
        </w:rPr>
      </w:pPr>
    </w:p>
    <w:p w:rsidR="00F67520" w:rsidRPr="001E667D" w:rsidRDefault="00F67520" w:rsidP="00F67520">
      <w:pPr>
        <w:pStyle w:val="Textoindependiente"/>
        <w:tabs>
          <w:tab w:val="left" w:pos="1599"/>
          <w:tab w:val="left" w:pos="8843"/>
        </w:tabs>
        <w:spacing w:line="268" w:lineRule="exact"/>
        <w:ind w:left="0"/>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39"/>
          <w:lang w:val="es-PE"/>
        </w:rPr>
        <w:t xml:space="preserve"> </w:t>
      </w:r>
      <w:r w:rsidRPr="001E667D">
        <w:rPr>
          <w:rFonts w:ascii="Times New Roman" w:hAnsi="Times New Roman" w:cs="Times New Roman"/>
          <w:lang w:val="es-PE"/>
        </w:rPr>
        <w:t>2.</w:t>
      </w:r>
      <w:r w:rsidRPr="001E667D">
        <w:rPr>
          <w:rFonts w:ascii="Times New Roman" w:hAnsi="Times New Roman" w:cs="Times New Roman"/>
          <w:lang w:val="es-PE"/>
        </w:rPr>
        <w:tab/>
        <w:t>Mapa</w:t>
      </w:r>
      <w:r w:rsidRPr="001E667D">
        <w:rPr>
          <w:rFonts w:ascii="Times New Roman" w:hAnsi="Times New Roman" w:cs="Times New Roman"/>
          <w:spacing w:val="-7"/>
          <w:lang w:val="es-PE"/>
        </w:rPr>
        <w:t xml:space="preserve"> </w:t>
      </w:r>
      <w:r w:rsidRPr="001E667D">
        <w:rPr>
          <w:rFonts w:ascii="Times New Roman" w:hAnsi="Times New Roman" w:cs="Times New Roman"/>
          <w:lang w:val="es-PE"/>
        </w:rPr>
        <w:t>del</w:t>
      </w:r>
      <w:r w:rsidRPr="001E667D">
        <w:rPr>
          <w:rFonts w:ascii="Times New Roman" w:hAnsi="Times New Roman" w:cs="Times New Roman"/>
          <w:spacing w:val="6"/>
          <w:lang w:val="es-PE"/>
        </w:rPr>
        <w:t xml:space="preserve"> </w:t>
      </w:r>
      <w:r w:rsidRPr="001E667D">
        <w:rPr>
          <w:rFonts w:ascii="Times New Roman" w:hAnsi="Times New Roman" w:cs="Times New Roman"/>
          <w:lang w:val="es-PE"/>
        </w:rPr>
        <w:t>Perú</w:t>
      </w:r>
      <w:r w:rsidRPr="001E667D">
        <w:rPr>
          <w:rFonts w:ascii="Times New Roman" w:hAnsi="Times New Roman" w:cs="Times New Roman"/>
          <w:spacing w:val="-14"/>
          <w:lang w:val="es-PE"/>
        </w:rPr>
        <w:t xml:space="preserve"> </w:t>
      </w:r>
      <w:r>
        <w:rPr>
          <w:rFonts w:ascii="Times New Roman" w:hAnsi="Times New Roman" w:cs="Times New Roman"/>
          <w:lang w:val="es-PE"/>
        </w:rPr>
        <w:t>, departamento de Cajamarca y ciudad de Jaén                      21</w:t>
      </w:r>
    </w:p>
    <w:p w:rsidR="00F67520" w:rsidRPr="001E667D" w:rsidRDefault="00F67520" w:rsidP="00F67520">
      <w:pPr>
        <w:pStyle w:val="Ttulo5"/>
        <w:spacing w:line="279" w:lineRule="exact"/>
        <w:rPr>
          <w:rFonts w:ascii="Times New Roman" w:hAnsi="Times New Roman" w:cs="Times New Roman"/>
          <w:sz w:val="24"/>
          <w:szCs w:val="24"/>
          <w:lang w:val="es-PE"/>
        </w:rPr>
      </w:pPr>
    </w:p>
    <w:p w:rsidR="00F67520" w:rsidRPr="001E667D" w:rsidRDefault="00F67520" w:rsidP="00F67520">
      <w:pPr>
        <w:pStyle w:val="Textoindependiente"/>
        <w:tabs>
          <w:tab w:val="left" w:pos="1604"/>
          <w:tab w:val="left" w:pos="8843"/>
        </w:tabs>
        <w:spacing w:before="69"/>
        <w:ind w:left="0"/>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29"/>
          <w:lang w:val="es-PE"/>
        </w:rPr>
        <w:t xml:space="preserve"> </w:t>
      </w:r>
      <w:r w:rsidRPr="001E667D">
        <w:rPr>
          <w:rFonts w:ascii="Times New Roman" w:hAnsi="Times New Roman" w:cs="Times New Roman"/>
          <w:lang w:val="es-PE"/>
        </w:rPr>
        <w:t>3.</w:t>
      </w:r>
      <w:r w:rsidRPr="001E667D">
        <w:rPr>
          <w:rFonts w:ascii="Times New Roman" w:hAnsi="Times New Roman" w:cs="Times New Roman"/>
          <w:lang w:val="es-PE"/>
        </w:rPr>
        <w:tab/>
        <w:t>Fotografía</w:t>
      </w:r>
      <w:r w:rsidRPr="001E667D">
        <w:rPr>
          <w:rFonts w:ascii="Times New Roman" w:hAnsi="Times New Roman" w:cs="Times New Roman"/>
          <w:spacing w:val="5"/>
          <w:lang w:val="es-PE"/>
        </w:rPr>
        <w:t xml:space="preserve"> </w:t>
      </w:r>
      <w:r w:rsidRPr="001E667D">
        <w:rPr>
          <w:rFonts w:ascii="Times New Roman" w:hAnsi="Times New Roman" w:cs="Times New Roman"/>
          <w:lang w:val="es-PE"/>
        </w:rPr>
        <w:t>aérea</w:t>
      </w:r>
      <w:r w:rsidRPr="001E667D">
        <w:rPr>
          <w:rFonts w:ascii="Times New Roman" w:hAnsi="Times New Roman" w:cs="Times New Roman"/>
          <w:spacing w:val="1"/>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3"/>
          <w:lang w:val="es-PE"/>
        </w:rPr>
        <w:t xml:space="preserve"> </w:t>
      </w:r>
      <w:r w:rsidRPr="001E667D">
        <w:rPr>
          <w:rFonts w:ascii="Times New Roman" w:hAnsi="Times New Roman" w:cs="Times New Roman"/>
          <w:lang w:val="es-PE"/>
        </w:rPr>
        <w:t>la</w:t>
      </w:r>
      <w:r w:rsidRPr="001E667D">
        <w:rPr>
          <w:rFonts w:ascii="Times New Roman" w:hAnsi="Times New Roman" w:cs="Times New Roman"/>
          <w:spacing w:val="-9"/>
          <w:lang w:val="es-PE"/>
        </w:rPr>
        <w:t xml:space="preserve"> </w:t>
      </w:r>
      <w:r w:rsidRPr="001E667D">
        <w:rPr>
          <w:rFonts w:ascii="Times New Roman" w:hAnsi="Times New Roman" w:cs="Times New Roman"/>
          <w:lang w:val="es-PE"/>
        </w:rPr>
        <w:t>Calle</w:t>
      </w:r>
      <w:r w:rsidRPr="001E667D">
        <w:rPr>
          <w:rFonts w:ascii="Times New Roman" w:hAnsi="Times New Roman" w:cs="Times New Roman"/>
          <w:spacing w:val="-2"/>
          <w:lang w:val="es-PE"/>
        </w:rPr>
        <w:t xml:space="preserve"> </w:t>
      </w:r>
      <w:r>
        <w:rPr>
          <w:rFonts w:ascii="Times New Roman" w:hAnsi="Times New Roman" w:cs="Times New Roman"/>
          <w:lang w:val="es-PE"/>
        </w:rPr>
        <w:t xml:space="preserve">Mariscal Ureta </w:t>
      </w:r>
      <w:r w:rsidRPr="001E667D">
        <w:rPr>
          <w:rFonts w:ascii="Times New Roman" w:hAnsi="Times New Roman" w:cs="Times New Roman"/>
          <w:lang w:val="es-PE"/>
        </w:rPr>
        <w:t>en</w:t>
      </w:r>
      <w:r w:rsidRPr="001E667D">
        <w:rPr>
          <w:rFonts w:ascii="Times New Roman" w:hAnsi="Times New Roman" w:cs="Times New Roman"/>
          <w:spacing w:val="2"/>
          <w:lang w:val="es-PE"/>
        </w:rPr>
        <w:t xml:space="preserve"> </w:t>
      </w:r>
      <w:r w:rsidRPr="001E667D">
        <w:rPr>
          <w:rFonts w:ascii="Times New Roman" w:hAnsi="Times New Roman" w:cs="Times New Roman"/>
          <w:lang w:val="es-PE"/>
        </w:rPr>
        <w:t>la</w:t>
      </w:r>
      <w:r w:rsidRPr="001E667D">
        <w:rPr>
          <w:rFonts w:ascii="Times New Roman" w:hAnsi="Times New Roman" w:cs="Times New Roman"/>
          <w:spacing w:val="-11"/>
          <w:lang w:val="es-PE"/>
        </w:rPr>
        <w:t xml:space="preserve"> </w:t>
      </w:r>
      <w:r w:rsidRPr="001E667D">
        <w:rPr>
          <w:rFonts w:ascii="Times New Roman" w:hAnsi="Times New Roman" w:cs="Times New Roman"/>
          <w:lang w:val="es-PE"/>
        </w:rPr>
        <w:t>ciudad</w:t>
      </w:r>
      <w:r w:rsidRPr="001E667D">
        <w:rPr>
          <w:rFonts w:ascii="Times New Roman" w:hAnsi="Times New Roman" w:cs="Times New Roman"/>
          <w:spacing w:val="4"/>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3"/>
          <w:lang w:val="es-PE"/>
        </w:rPr>
        <w:t xml:space="preserve"> </w:t>
      </w:r>
      <w:r>
        <w:rPr>
          <w:rFonts w:ascii="Times New Roman" w:hAnsi="Times New Roman" w:cs="Times New Roman"/>
          <w:lang w:val="es-PE"/>
        </w:rPr>
        <w:t>Jaén.</w:t>
      </w:r>
      <w:r>
        <w:rPr>
          <w:rFonts w:ascii="Times New Roman" w:hAnsi="Times New Roman" w:cs="Times New Roman"/>
          <w:lang w:val="es-PE"/>
        </w:rPr>
        <w:tab/>
        <w:t>22</w:t>
      </w:r>
    </w:p>
    <w:p w:rsidR="00F67520" w:rsidRPr="001E667D" w:rsidRDefault="00F67520" w:rsidP="00F67520">
      <w:pPr>
        <w:spacing w:before="16" w:line="260" w:lineRule="atLeast"/>
        <w:rPr>
          <w:rFonts w:ascii="Times New Roman" w:eastAsia="Arial" w:hAnsi="Times New Roman" w:cs="Times New Roman"/>
          <w:sz w:val="24"/>
          <w:szCs w:val="24"/>
        </w:rPr>
      </w:pPr>
    </w:p>
    <w:p w:rsidR="00F67520" w:rsidRPr="001E667D" w:rsidRDefault="00F67520" w:rsidP="00F67520">
      <w:pPr>
        <w:pStyle w:val="Textoindependiente"/>
        <w:tabs>
          <w:tab w:val="left" w:pos="1599"/>
          <w:tab w:val="left" w:pos="8843"/>
        </w:tabs>
        <w:spacing w:line="268" w:lineRule="exact"/>
        <w:ind w:left="0"/>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39"/>
          <w:lang w:val="es-PE"/>
        </w:rPr>
        <w:t xml:space="preserve"> </w:t>
      </w:r>
      <w:r w:rsidRPr="001E667D">
        <w:rPr>
          <w:rFonts w:ascii="Times New Roman" w:hAnsi="Times New Roman" w:cs="Times New Roman"/>
          <w:lang w:val="es-PE"/>
        </w:rPr>
        <w:t>4.</w:t>
      </w:r>
      <w:r w:rsidRPr="001E667D">
        <w:rPr>
          <w:rFonts w:ascii="Times New Roman" w:hAnsi="Times New Roman" w:cs="Times New Roman"/>
          <w:lang w:val="es-PE"/>
        </w:rPr>
        <w:tab/>
        <w:t>Porcentaje</w:t>
      </w:r>
      <w:r w:rsidRPr="001E667D">
        <w:rPr>
          <w:rFonts w:ascii="Times New Roman" w:hAnsi="Times New Roman" w:cs="Times New Roman"/>
          <w:spacing w:val="-1"/>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5"/>
          <w:lang w:val="es-PE"/>
        </w:rPr>
        <w:t xml:space="preserve"> </w:t>
      </w:r>
      <w:r w:rsidRPr="001E667D">
        <w:rPr>
          <w:rFonts w:ascii="Times New Roman" w:hAnsi="Times New Roman" w:cs="Times New Roman"/>
          <w:lang w:val="es-PE"/>
        </w:rPr>
        <w:t>densidades</w:t>
      </w:r>
      <w:r w:rsidRPr="001E667D">
        <w:rPr>
          <w:rFonts w:ascii="Times New Roman" w:hAnsi="Times New Roman" w:cs="Times New Roman"/>
          <w:spacing w:val="11"/>
          <w:lang w:val="es-PE"/>
        </w:rPr>
        <w:t xml:space="preserve"> </w:t>
      </w:r>
      <w:r w:rsidRPr="001E667D">
        <w:rPr>
          <w:rFonts w:ascii="Times New Roman" w:hAnsi="Times New Roman" w:cs="Times New Roman"/>
          <w:lang w:val="es-PE"/>
        </w:rPr>
        <w:t>de cada</w:t>
      </w:r>
      <w:r w:rsidRPr="001E667D">
        <w:rPr>
          <w:rFonts w:ascii="Times New Roman" w:hAnsi="Times New Roman" w:cs="Times New Roman"/>
          <w:spacing w:val="5"/>
          <w:lang w:val="es-PE"/>
        </w:rPr>
        <w:t xml:space="preserve"> </w:t>
      </w:r>
      <w:r w:rsidRPr="001E667D">
        <w:rPr>
          <w:rFonts w:ascii="Times New Roman" w:hAnsi="Times New Roman" w:cs="Times New Roman"/>
          <w:lang w:val="es-PE"/>
        </w:rPr>
        <w:t>una</w:t>
      </w:r>
      <w:r w:rsidRPr="001E667D">
        <w:rPr>
          <w:rFonts w:ascii="Times New Roman" w:hAnsi="Times New Roman" w:cs="Times New Roman"/>
          <w:spacing w:val="-6"/>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3"/>
          <w:lang w:val="es-PE"/>
        </w:rPr>
        <w:t xml:space="preserve"> </w:t>
      </w:r>
      <w:r w:rsidRPr="001E667D">
        <w:rPr>
          <w:rFonts w:ascii="Times New Roman" w:hAnsi="Times New Roman" w:cs="Times New Roman"/>
          <w:lang w:val="es-PE"/>
        </w:rPr>
        <w:t>las</w:t>
      </w:r>
      <w:r w:rsidRPr="001E667D">
        <w:rPr>
          <w:rFonts w:ascii="Times New Roman" w:hAnsi="Times New Roman" w:cs="Times New Roman"/>
          <w:spacing w:val="-15"/>
          <w:lang w:val="es-PE"/>
        </w:rPr>
        <w:t xml:space="preserve"> </w:t>
      </w:r>
      <w:r w:rsidRPr="001E667D">
        <w:rPr>
          <w:rFonts w:ascii="Times New Roman" w:hAnsi="Times New Roman" w:cs="Times New Roman"/>
          <w:lang w:val="es-PE"/>
        </w:rPr>
        <w:t>fallas</w:t>
      </w:r>
      <w:r w:rsidRPr="001E667D">
        <w:rPr>
          <w:rFonts w:ascii="Times New Roman" w:hAnsi="Times New Roman" w:cs="Times New Roman"/>
          <w:spacing w:val="4"/>
          <w:lang w:val="es-PE"/>
        </w:rPr>
        <w:t xml:space="preserve"> </w:t>
      </w:r>
      <w:r w:rsidRPr="001E667D">
        <w:rPr>
          <w:rFonts w:ascii="Times New Roman" w:hAnsi="Times New Roman" w:cs="Times New Roman"/>
          <w:lang w:val="es-PE"/>
        </w:rPr>
        <w:t>en</w:t>
      </w:r>
      <w:r w:rsidRPr="001E667D">
        <w:rPr>
          <w:rFonts w:ascii="Times New Roman" w:hAnsi="Times New Roman" w:cs="Times New Roman"/>
          <w:spacing w:val="1"/>
          <w:lang w:val="es-PE"/>
        </w:rPr>
        <w:t xml:space="preserve"> </w:t>
      </w:r>
      <w:r w:rsidRPr="001E667D">
        <w:rPr>
          <w:rFonts w:ascii="Times New Roman" w:hAnsi="Times New Roman" w:cs="Times New Roman"/>
          <w:lang w:val="es-PE"/>
        </w:rPr>
        <w:t>la</w:t>
      </w:r>
      <w:r w:rsidRPr="001E667D">
        <w:rPr>
          <w:rFonts w:ascii="Times New Roman" w:hAnsi="Times New Roman" w:cs="Times New Roman"/>
          <w:spacing w:val="-4"/>
          <w:lang w:val="es-PE"/>
        </w:rPr>
        <w:t xml:space="preserve"> </w:t>
      </w:r>
      <w:r w:rsidRPr="001E667D">
        <w:rPr>
          <w:rFonts w:ascii="Times New Roman" w:hAnsi="Times New Roman" w:cs="Times New Roman"/>
          <w:lang w:val="es-PE"/>
        </w:rPr>
        <w:t>cuadra</w:t>
      </w:r>
      <w:r>
        <w:rPr>
          <w:rFonts w:ascii="Times New Roman" w:hAnsi="Times New Roman" w:cs="Times New Roman"/>
          <w:lang w:val="es-PE"/>
        </w:rPr>
        <w:t xml:space="preserve"> 12.</w:t>
      </w:r>
      <w:r>
        <w:rPr>
          <w:rFonts w:ascii="Times New Roman" w:hAnsi="Times New Roman" w:cs="Times New Roman"/>
          <w:lang w:val="es-PE"/>
        </w:rPr>
        <w:tab/>
        <w:t>29</w:t>
      </w:r>
    </w:p>
    <w:p w:rsidR="00F67520" w:rsidRPr="001E667D" w:rsidRDefault="00F67520" w:rsidP="00F67520">
      <w:pPr>
        <w:spacing w:before="6" w:line="200" w:lineRule="atLeast"/>
        <w:rPr>
          <w:rFonts w:ascii="Times New Roman" w:eastAsia="Arial" w:hAnsi="Times New Roman" w:cs="Times New Roman"/>
          <w:sz w:val="24"/>
          <w:szCs w:val="24"/>
        </w:rPr>
      </w:pPr>
    </w:p>
    <w:p w:rsidR="00F67520" w:rsidRPr="001E667D" w:rsidRDefault="00F67520" w:rsidP="00F67520">
      <w:pPr>
        <w:pStyle w:val="Textoindependiente"/>
        <w:tabs>
          <w:tab w:val="left" w:pos="1599"/>
          <w:tab w:val="right" w:pos="9096"/>
        </w:tabs>
        <w:spacing w:before="68" w:line="280" w:lineRule="exact"/>
        <w:ind w:left="0"/>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30"/>
          <w:lang w:val="es-PE"/>
        </w:rPr>
        <w:t xml:space="preserve"> </w:t>
      </w:r>
      <w:r w:rsidRPr="001E667D">
        <w:rPr>
          <w:rFonts w:ascii="Times New Roman" w:hAnsi="Times New Roman" w:cs="Times New Roman"/>
          <w:lang w:val="es-PE"/>
        </w:rPr>
        <w:t>5.</w:t>
      </w:r>
      <w:r w:rsidRPr="001E667D">
        <w:rPr>
          <w:rFonts w:ascii="Times New Roman" w:hAnsi="Times New Roman" w:cs="Times New Roman"/>
          <w:lang w:val="es-PE"/>
        </w:rPr>
        <w:tab/>
        <w:t>Porcentaje</w:t>
      </w:r>
      <w:r w:rsidRPr="001E667D">
        <w:rPr>
          <w:rFonts w:ascii="Times New Roman" w:hAnsi="Times New Roman" w:cs="Times New Roman"/>
          <w:spacing w:val="6"/>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7"/>
          <w:lang w:val="es-PE"/>
        </w:rPr>
        <w:t xml:space="preserve"> </w:t>
      </w:r>
      <w:r w:rsidRPr="001E667D">
        <w:rPr>
          <w:rFonts w:ascii="Times New Roman" w:hAnsi="Times New Roman" w:cs="Times New Roman"/>
          <w:lang w:val="es-PE"/>
        </w:rPr>
        <w:t>densidades</w:t>
      </w:r>
      <w:r w:rsidRPr="001E667D">
        <w:rPr>
          <w:rFonts w:ascii="Times New Roman" w:hAnsi="Times New Roman" w:cs="Times New Roman"/>
          <w:spacing w:val="18"/>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11"/>
          <w:lang w:val="es-PE"/>
        </w:rPr>
        <w:t xml:space="preserve"> </w:t>
      </w:r>
      <w:r w:rsidRPr="001E667D">
        <w:rPr>
          <w:rFonts w:ascii="Times New Roman" w:hAnsi="Times New Roman" w:cs="Times New Roman"/>
          <w:lang w:val="es-PE"/>
        </w:rPr>
        <w:t>las</w:t>
      </w:r>
      <w:r w:rsidRPr="001E667D">
        <w:rPr>
          <w:rFonts w:ascii="Times New Roman" w:hAnsi="Times New Roman" w:cs="Times New Roman"/>
          <w:spacing w:val="-10"/>
          <w:lang w:val="es-PE"/>
        </w:rPr>
        <w:t xml:space="preserve"> </w:t>
      </w:r>
      <w:r w:rsidRPr="001E667D">
        <w:rPr>
          <w:rFonts w:ascii="Times New Roman" w:hAnsi="Times New Roman" w:cs="Times New Roman"/>
          <w:lang w:val="es-PE"/>
        </w:rPr>
        <w:t>fallas</w:t>
      </w:r>
      <w:r w:rsidRPr="001E667D">
        <w:rPr>
          <w:rFonts w:ascii="Times New Roman" w:hAnsi="Times New Roman" w:cs="Times New Roman"/>
          <w:spacing w:val="15"/>
          <w:lang w:val="es-PE"/>
        </w:rPr>
        <w:t xml:space="preserve"> </w:t>
      </w:r>
      <w:r w:rsidRPr="001E667D">
        <w:rPr>
          <w:rFonts w:ascii="Times New Roman" w:hAnsi="Times New Roman" w:cs="Times New Roman"/>
          <w:lang w:val="es-PE"/>
        </w:rPr>
        <w:t>más</w:t>
      </w:r>
      <w:r w:rsidRPr="001E667D">
        <w:rPr>
          <w:rFonts w:ascii="Times New Roman" w:hAnsi="Times New Roman" w:cs="Times New Roman"/>
          <w:spacing w:val="1"/>
          <w:lang w:val="es-PE"/>
        </w:rPr>
        <w:t xml:space="preserve"> </w:t>
      </w:r>
      <w:r w:rsidRPr="001E667D">
        <w:rPr>
          <w:rFonts w:ascii="Times New Roman" w:hAnsi="Times New Roman" w:cs="Times New Roman"/>
          <w:lang w:val="es-PE"/>
        </w:rPr>
        <w:t>severas</w:t>
      </w:r>
      <w:r w:rsidRPr="001E667D">
        <w:rPr>
          <w:rFonts w:ascii="Times New Roman" w:hAnsi="Times New Roman" w:cs="Times New Roman"/>
          <w:spacing w:val="14"/>
          <w:lang w:val="es-PE"/>
        </w:rPr>
        <w:t xml:space="preserve"> </w:t>
      </w:r>
      <w:r w:rsidRPr="001E667D">
        <w:rPr>
          <w:rFonts w:ascii="Times New Roman" w:hAnsi="Times New Roman" w:cs="Times New Roman"/>
          <w:lang w:val="es-PE"/>
        </w:rPr>
        <w:t>en</w:t>
      </w:r>
      <w:r w:rsidRPr="001E667D">
        <w:rPr>
          <w:rFonts w:ascii="Times New Roman" w:hAnsi="Times New Roman" w:cs="Times New Roman"/>
          <w:spacing w:val="12"/>
          <w:lang w:val="es-PE"/>
        </w:rPr>
        <w:t xml:space="preserve"> </w:t>
      </w:r>
      <w:r w:rsidRPr="001E667D">
        <w:rPr>
          <w:rFonts w:ascii="Times New Roman" w:hAnsi="Times New Roman" w:cs="Times New Roman"/>
          <w:lang w:val="es-PE"/>
        </w:rPr>
        <w:t>la</w:t>
      </w:r>
      <w:r>
        <w:rPr>
          <w:rFonts w:ascii="Times New Roman" w:hAnsi="Times New Roman" w:cs="Times New Roman"/>
          <w:lang w:val="es-PE"/>
        </w:rPr>
        <w:t xml:space="preserve"> cuadra 12.</w:t>
      </w:r>
      <w:r>
        <w:rPr>
          <w:rFonts w:ascii="Times New Roman" w:hAnsi="Times New Roman" w:cs="Times New Roman"/>
          <w:lang w:val="es-PE"/>
        </w:rPr>
        <w:tab/>
        <w:t>30</w:t>
      </w:r>
    </w:p>
    <w:p w:rsidR="00F67520" w:rsidRPr="001E667D" w:rsidRDefault="00F67520" w:rsidP="00F67520">
      <w:pPr>
        <w:pStyle w:val="Textoindependiente"/>
        <w:tabs>
          <w:tab w:val="left" w:pos="1595"/>
          <w:tab w:val="left" w:pos="8828"/>
        </w:tabs>
        <w:spacing w:before="6" w:line="550" w:lineRule="atLeast"/>
        <w:ind w:left="0" w:right="130"/>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28"/>
          <w:lang w:val="es-PE"/>
        </w:rPr>
        <w:t xml:space="preserve"> </w:t>
      </w:r>
      <w:r w:rsidRPr="001E667D">
        <w:rPr>
          <w:rFonts w:ascii="Times New Roman" w:hAnsi="Times New Roman" w:cs="Times New Roman"/>
          <w:lang w:val="es-PE"/>
        </w:rPr>
        <w:t>6.</w:t>
      </w:r>
      <w:r w:rsidRPr="001E667D">
        <w:rPr>
          <w:rFonts w:ascii="Times New Roman" w:hAnsi="Times New Roman" w:cs="Times New Roman"/>
          <w:lang w:val="es-PE"/>
        </w:rPr>
        <w:tab/>
        <w:t>Porcentaje</w:t>
      </w:r>
      <w:r w:rsidRPr="001E667D">
        <w:rPr>
          <w:rFonts w:ascii="Times New Roman" w:hAnsi="Times New Roman" w:cs="Times New Roman"/>
          <w:spacing w:val="6"/>
          <w:lang w:val="es-PE"/>
        </w:rPr>
        <w:t xml:space="preserve"> </w:t>
      </w:r>
      <w:r w:rsidRPr="001E667D">
        <w:rPr>
          <w:rFonts w:ascii="Times New Roman" w:hAnsi="Times New Roman" w:cs="Times New Roman"/>
          <w:lang w:val="es-PE"/>
        </w:rPr>
        <w:t>del</w:t>
      </w:r>
      <w:r w:rsidRPr="001E667D">
        <w:rPr>
          <w:rFonts w:ascii="Times New Roman" w:hAnsi="Times New Roman" w:cs="Times New Roman"/>
          <w:spacing w:val="2"/>
          <w:lang w:val="es-PE"/>
        </w:rPr>
        <w:t xml:space="preserve"> </w:t>
      </w:r>
      <w:r w:rsidRPr="001E667D">
        <w:rPr>
          <w:rFonts w:ascii="Times New Roman" w:hAnsi="Times New Roman" w:cs="Times New Roman"/>
          <w:lang w:val="es-PE"/>
        </w:rPr>
        <w:t>índice</w:t>
      </w:r>
      <w:r w:rsidRPr="001E667D">
        <w:rPr>
          <w:rFonts w:ascii="Times New Roman" w:hAnsi="Times New Roman" w:cs="Times New Roman"/>
          <w:spacing w:val="-11"/>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6"/>
          <w:lang w:val="es-PE"/>
        </w:rPr>
        <w:t xml:space="preserve"> </w:t>
      </w:r>
      <w:r w:rsidRPr="001E667D">
        <w:rPr>
          <w:rFonts w:ascii="Times New Roman" w:hAnsi="Times New Roman" w:cs="Times New Roman"/>
          <w:lang w:val="es-PE"/>
        </w:rPr>
        <w:t>condición del</w:t>
      </w:r>
      <w:r w:rsidRPr="001E667D">
        <w:rPr>
          <w:rFonts w:ascii="Times New Roman" w:hAnsi="Times New Roman" w:cs="Times New Roman"/>
          <w:spacing w:val="-3"/>
          <w:lang w:val="es-PE"/>
        </w:rPr>
        <w:t xml:space="preserve"> </w:t>
      </w:r>
      <w:r w:rsidRPr="001E667D">
        <w:rPr>
          <w:rFonts w:ascii="Times New Roman" w:hAnsi="Times New Roman" w:cs="Times New Roman"/>
          <w:lang w:val="es-PE"/>
        </w:rPr>
        <w:t>pavimento</w:t>
      </w:r>
      <w:r w:rsidRPr="001E667D">
        <w:rPr>
          <w:rFonts w:ascii="Times New Roman" w:hAnsi="Times New Roman" w:cs="Times New Roman"/>
          <w:spacing w:val="-2"/>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2"/>
          <w:lang w:val="es-PE"/>
        </w:rPr>
        <w:t xml:space="preserve"> </w:t>
      </w:r>
      <w:r w:rsidRPr="001E667D">
        <w:rPr>
          <w:rFonts w:ascii="Times New Roman" w:hAnsi="Times New Roman" w:cs="Times New Roman"/>
          <w:lang w:val="es-PE"/>
        </w:rPr>
        <w:t>la</w:t>
      </w:r>
      <w:r w:rsidRPr="001E667D">
        <w:rPr>
          <w:rFonts w:ascii="Times New Roman" w:hAnsi="Times New Roman" w:cs="Times New Roman"/>
          <w:spacing w:val="-5"/>
          <w:lang w:val="es-PE"/>
        </w:rPr>
        <w:t xml:space="preserve"> </w:t>
      </w:r>
      <w:r w:rsidRPr="001E667D">
        <w:rPr>
          <w:rFonts w:ascii="Times New Roman" w:hAnsi="Times New Roman" w:cs="Times New Roman"/>
          <w:lang w:val="es-PE"/>
        </w:rPr>
        <w:t>cuadra</w:t>
      </w:r>
      <w:r w:rsidRPr="001E667D">
        <w:rPr>
          <w:rFonts w:ascii="Times New Roman" w:hAnsi="Times New Roman" w:cs="Times New Roman"/>
          <w:spacing w:val="21"/>
          <w:lang w:val="es-PE"/>
        </w:rPr>
        <w:t xml:space="preserve"> </w:t>
      </w:r>
      <w:r w:rsidRPr="001E667D">
        <w:rPr>
          <w:rFonts w:ascii="Times New Roman" w:hAnsi="Times New Roman" w:cs="Times New Roman"/>
          <w:lang w:val="es-PE"/>
        </w:rPr>
        <w:t>1</w:t>
      </w:r>
      <w:r>
        <w:rPr>
          <w:rFonts w:ascii="Times New Roman" w:hAnsi="Times New Roman" w:cs="Times New Roman"/>
          <w:lang w:val="es-PE"/>
        </w:rPr>
        <w:t>2</w:t>
      </w:r>
      <w:r w:rsidRPr="001E667D">
        <w:rPr>
          <w:rFonts w:ascii="Times New Roman" w:hAnsi="Times New Roman" w:cs="Times New Roman"/>
          <w:lang w:val="es-PE"/>
        </w:rPr>
        <w:t>.</w:t>
      </w:r>
      <w:r w:rsidRPr="001E667D">
        <w:rPr>
          <w:rFonts w:ascii="Times New Roman" w:hAnsi="Times New Roman" w:cs="Times New Roman"/>
          <w:lang w:val="es-PE"/>
        </w:rPr>
        <w:tab/>
      </w:r>
      <w:r>
        <w:rPr>
          <w:rFonts w:ascii="Times New Roman" w:hAnsi="Times New Roman" w:cs="Times New Roman"/>
          <w:lang w:val="es-PE"/>
        </w:rPr>
        <w:t>31</w:t>
      </w:r>
      <w:r w:rsidRPr="00B13615">
        <w:rPr>
          <w:rFonts w:ascii="Times New Roman" w:hAnsi="Times New Roman" w:cs="Times New Roman"/>
          <w:lang w:val="es-PE"/>
        </w:rPr>
        <w:t xml:space="preserve"> </w:t>
      </w:r>
      <w:r w:rsidRPr="001E667D">
        <w:rPr>
          <w:rFonts w:ascii="Times New Roman" w:hAnsi="Times New Roman" w:cs="Times New Roman"/>
          <w:lang w:val="es-PE"/>
        </w:rPr>
        <w:t>Figura</w:t>
      </w:r>
      <w:r w:rsidRPr="00B13615">
        <w:rPr>
          <w:rFonts w:ascii="Times New Roman" w:hAnsi="Times New Roman" w:cs="Times New Roman"/>
          <w:lang w:val="es-PE"/>
        </w:rPr>
        <w:t xml:space="preserve"> </w:t>
      </w:r>
      <w:r w:rsidRPr="001E667D">
        <w:rPr>
          <w:rFonts w:ascii="Times New Roman" w:hAnsi="Times New Roman" w:cs="Times New Roman"/>
          <w:lang w:val="es-PE"/>
        </w:rPr>
        <w:t>7.</w:t>
      </w:r>
      <w:r w:rsidRPr="001E667D">
        <w:rPr>
          <w:rFonts w:ascii="Times New Roman" w:hAnsi="Times New Roman" w:cs="Times New Roman"/>
          <w:lang w:val="es-PE"/>
        </w:rPr>
        <w:tab/>
        <w:t>Porcentaje</w:t>
      </w:r>
      <w:r w:rsidRPr="00B13615">
        <w:rPr>
          <w:rFonts w:ascii="Times New Roman" w:hAnsi="Times New Roman" w:cs="Times New Roman"/>
          <w:lang w:val="es-PE"/>
        </w:rPr>
        <w:t xml:space="preserve"> </w:t>
      </w:r>
      <w:r w:rsidRPr="001E667D">
        <w:rPr>
          <w:rFonts w:ascii="Times New Roman" w:hAnsi="Times New Roman" w:cs="Times New Roman"/>
          <w:lang w:val="es-PE"/>
        </w:rPr>
        <w:t>de</w:t>
      </w:r>
      <w:r w:rsidRPr="00B13615">
        <w:rPr>
          <w:rFonts w:ascii="Times New Roman" w:hAnsi="Times New Roman" w:cs="Times New Roman"/>
          <w:lang w:val="es-PE"/>
        </w:rPr>
        <w:t xml:space="preserve"> </w:t>
      </w:r>
      <w:r w:rsidRPr="001E667D">
        <w:rPr>
          <w:rFonts w:ascii="Times New Roman" w:hAnsi="Times New Roman" w:cs="Times New Roman"/>
          <w:lang w:val="es-PE"/>
        </w:rPr>
        <w:t>densidades</w:t>
      </w:r>
      <w:r w:rsidRPr="00B13615">
        <w:rPr>
          <w:rFonts w:ascii="Times New Roman" w:hAnsi="Times New Roman" w:cs="Times New Roman"/>
          <w:lang w:val="es-PE"/>
        </w:rPr>
        <w:t xml:space="preserve"> </w:t>
      </w:r>
      <w:r w:rsidRPr="001E667D">
        <w:rPr>
          <w:rFonts w:ascii="Times New Roman" w:hAnsi="Times New Roman" w:cs="Times New Roman"/>
          <w:lang w:val="es-PE"/>
        </w:rPr>
        <w:t>de</w:t>
      </w:r>
      <w:r w:rsidRPr="00B13615">
        <w:rPr>
          <w:rFonts w:ascii="Times New Roman" w:hAnsi="Times New Roman" w:cs="Times New Roman"/>
          <w:lang w:val="es-PE"/>
        </w:rPr>
        <w:t xml:space="preserve"> </w:t>
      </w:r>
      <w:r w:rsidRPr="001E667D">
        <w:rPr>
          <w:rFonts w:ascii="Times New Roman" w:hAnsi="Times New Roman" w:cs="Times New Roman"/>
          <w:lang w:val="es-PE"/>
        </w:rPr>
        <w:t>cada</w:t>
      </w:r>
      <w:r w:rsidRPr="00B13615">
        <w:rPr>
          <w:rFonts w:ascii="Times New Roman" w:hAnsi="Times New Roman" w:cs="Times New Roman"/>
          <w:lang w:val="es-PE"/>
        </w:rPr>
        <w:t xml:space="preserve"> </w:t>
      </w:r>
      <w:r w:rsidRPr="001E667D">
        <w:rPr>
          <w:rFonts w:ascii="Times New Roman" w:hAnsi="Times New Roman" w:cs="Times New Roman"/>
          <w:lang w:val="es-PE"/>
        </w:rPr>
        <w:t>una</w:t>
      </w:r>
      <w:r w:rsidRPr="00B13615">
        <w:rPr>
          <w:rFonts w:ascii="Times New Roman" w:hAnsi="Times New Roman" w:cs="Times New Roman"/>
          <w:lang w:val="es-PE"/>
        </w:rPr>
        <w:t xml:space="preserve"> </w:t>
      </w:r>
      <w:r w:rsidRPr="001E667D">
        <w:rPr>
          <w:rFonts w:ascii="Times New Roman" w:hAnsi="Times New Roman" w:cs="Times New Roman"/>
          <w:lang w:val="es-PE"/>
        </w:rPr>
        <w:t>de</w:t>
      </w:r>
      <w:r w:rsidRPr="00B13615">
        <w:rPr>
          <w:rFonts w:ascii="Times New Roman" w:hAnsi="Times New Roman" w:cs="Times New Roman"/>
          <w:lang w:val="es-PE"/>
        </w:rPr>
        <w:t xml:space="preserve"> </w:t>
      </w:r>
      <w:r w:rsidRPr="001E667D">
        <w:rPr>
          <w:rFonts w:ascii="Times New Roman" w:hAnsi="Times New Roman" w:cs="Times New Roman"/>
          <w:lang w:val="es-PE"/>
        </w:rPr>
        <w:t>las</w:t>
      </w:r>
      <w:r w:rsidRPr="00B13615">
        <w:rPr>
          <w:rFonts w:ascii="Times New Roman" w:hAnsi="Times New Roman" w:cs="Times New Roman"/>
          <w:lang w:val="es-PE"/>
        </w:rPr>
        <w:t xml:space="preserve"> </w:t>
      </w:r>
      <w:r w:rsidRPr="001E667D">
        <w:rPr>
          <w:rFonts w:ascii="Times New Roman" w:hAnsi="Times New Roman" w:cs="Times New Roman"/>
          <w:lang w:val="es-PE"/>
        </w:rPr>
        <w:t>fallas</w:t>
      </w:r>
      <w:r w:rsidRPr="00B13615">
        <w:rPr>
          <w:rFonts w:ascii="Times New Roman" w:hAnsi="Times New Roman" w:cs="Times New Roman"/>
          <w:lang w:val="es-PE"/>
        </w:rPr>
        <w:t xml:space="preserve"> </w:t>
      </w:r>
      <w:r w:rsidRPr="001E667D">
        <w:rPr>
          <w:rFonts w:ascii="Times New Roman" w:hAnsi="Times New Roman" w:cs="Times New Roman"/>
          <w:lang w:val="es-PE"/>
        </w:rPr>
        <w:t>en la</w:t>
      </w:r>
      <w:r w:rsidRPr="00B13615">
        <w:rPr>
          <w:rFonts w:ascii="Times New Roman" w:hAnsi="Times New Roman" w:cs="Times New Roman"/>
          <w:lang w:val="es-PE"/>
        </w:rPr>
        <w:t xml:space="preserve"> </w:t>
      </w:r>
      <w:r w:rsidRPr="001E667D">
        <w:rPr>
          <w:rFonts w:ascii="Times New Roman" w:hAnsi="Times New Roman" w:cs="Times New Roman"/>
          <w:lang w:val="es-PE"/>
        </w:rPr>
        <w:t>cuadra</w:t>
      </w:r>
      <w:r>
        <w:rPr>
          <w:rFonts w:ascii="Times New Roman" w:hAnsi="Times New Roman" w:cs="Times New Roman"/>
          <w:lang w:val="es-PE"/>
        </w:rPr>
        <w:t xml:space="preserve"> 13.</w:t>
      </w:r>
      <w:r w:rsidRPr="001E667D">
        <w:rPr>
          <w:rFonts w:ascii="Times New Roman" w:hAnsi="Times New Roman" w:cs="Times New Roman"/>
          <w:lang w:val="es-PE"/>
        </w:rPr>
        <w:tab/>
      </w:r>
      <w:r>
        <w:rPr>
          <w:rFonts w:ascii="Times New Roman" w:hAnsi="Times New Roman" w:cs="Times New Roman"/>
          <w:lang w:val="es-PE"/>
        </w:rPr>
        <w:t>34</w:t>
      </w:r>
    </w:p>
    <w:p w:rsidR="00F67520" w:rsidRDefault="00F67520" w:rsidP="00F67520">
      <w:pPr>
        <w:pStyle w:val="Textoindependiente"/>
        <w:tabs>
          <w:tab w:val="left" w:pos="1595"/>
          <w:tab w:val="right" w:pos="9123"/>
        </w:tabs>
        <w:spacing w:before="269" w:line="288" w:lineRule="exact"/>
        <w:ind w:left="0"/>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30"/>
          <w:lang w:val="es-PE"/>
        </w:rPr>
        <w:t xml:space="preserve"> </w:t>
      </w:r>
      <w:r w:rsidRPr="001E667D">
        <w:rPr>
          <w:rFonts w:ascii="Times New Roman" w:hAnsi="Times New Roman" w:cs="Times New Roman"/>
          <w:lang w:val="es-PE"/>
        </w:rPr>
        <w:t>8.</w:t>
      </w:r>
      <w:r w:rsidRPr="001E667D">
        <w:rPr>
          <w:rFonts w:ascii="Times New Roman" w:hAnsi="Times New Roman" w:cs="Times New Roman"/>
          <w:lang w:val="es-PE"/>
        </w:rPr>
        <w:tab/>
        <w:t>Porcentaje</w:t>
      </w:r>
      <w:r w:rsidRPr="001E667D">
        <w:rPr>
          <w:rFonts w:ascii="Times New Roman" w:hAnsi="Times New Roman" w:cs="Times New Roman"/>
          <w:spacing w:val="16"/>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6"/>
          <w:lang w:val="es-PE"/>
        </w:rPr>
        <w:t xml:space="preserve"> </w:t>
      </w:r>
      <w:r w:rsidRPr="001E667D">
        <w:rPr>
          <w:rFonts w:ascii="Times New Roman" w:hAnsi="Times New Roman" w:cs="Times New Roman"/>
          <w:lang w:val="es-PE"/>
        </w:rPr>
        <w:t>densidades</w:t>
      </w:r>
      <w:r w:rsidRPr="001E667D">
        <w:rPr>
          <w:rFonts w:ascii="Times New Roman" w:hAnsi="Times New Roman" w:cs="Times New Roman"/>
          <w:spacing w:val="14"/>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14"/>
          <w:lang w:val="es-PE"/>
        </w:rPr>
        <w:t xml:space="preserve"> </w:t>
      </w:r>
      <w:r w:rsidRPr="001E667D">
        <w:rPr>
          <w:rFonts w:ascii="Times New Roman" w:hAnsi="Times New Roman" w:cs="Times New Roman"/>
          <w:lang w:val="es-PE"/>
        </w:rPr>
        <w:t>las</w:t>
      </w:r>
      <w:r w:rsidRPr="001E667D">
        <w:rPr>
          <w:rFonts w:ascii="Times New Roman" w:hAnsi="Times New Roman" w:cs="Times New Roman"/>
          <w:spacing w:val="-10"/>
          <w:lang w:val="es-PE"/>
        </w:rPr>
        <w:t xml:space="preserve"> </w:t>
      </w:r>
      <w:r w:rsidRPr="001E667D">
        <w:rPr>
          <w:rFonts w:ascii="Times New Roman" w:hAnsi="Times New Roman" w:cs="Times New Roman"/>
          <w:lang w:val="es-PE"/>
        </w:rPr>
        <w:t>fallas</w:t>
      </w:r>
      <w:r w:rsidRPr="001E667D">
        <w:rPr>
          <w:rFonts w:ascii="Times New Roman" w:hAnsi="Times New Roman" w:cs="Times New Roman"/>
          <w:spacing w:val="19"/>
          <w:lang w:val="es-PE"/>
        </w:rPr>
        <w:t xml:space="preserve"> </w:t>
      </w:r>
      <w:r w:rsidRPr="001E667D">
        <w:rPr>
          <w:rFonts w:ascii="Times New Roman" w:hAnsi="Times New Roman" w:cs="Times New Roman"/>
          <w:lang w:val="es-PE"/>
        </w:rPr>
        <w:t>más</w:t>
      </w:r>
      <w:r w:rsidRPr="001E667D">
        <w:rPr>
          <w:rFonts w:ascii="Times New Roman" w:hAnsi="Times New Roman" w:cs="Times New Roman"/>
          <w:spacing w:val="1"/>
          <w:lang w:val="es-PE"/>
        </w:rPr>
        <w:t xml:space="preserve"> </w:t>
      </w:r>
      <w:r w:rsidRPr="001E667D">
        <w:rPr>
          <w:rFonts w:ascii="Times New Roman" w:hAnsi="Times New Roman" w:cs="Times New Roman"/>
          <w:lang w:val="es-PE"/>
        </w:rPr>
        <w:t>severas</w:t>
      </w:r>
      <w:r w:rsidRPr="001E667D">
        <w:rPr>
          <w:rFonts w:ascii="Times New Roman" w:hAnsi="Times New Roman" w:cs="Times New Roman"/>
          <w:spacing w:val="13"/>
          <w:lang w:val="es-PE"/>
        </w:rPr>
        <w:t xml:space="preserve"> </w:t>
      </w:r>
      <w:r w:rsidRPr="001E667D">
        <w:rPr>
          <w:rFonts w:ascii="Times New Roman" w:hAnsi="Times New Roman" w:cs="Times New Roman"/>
          <w:lang w:val="es-PE"/>
        </w:rPr>
        <w:t>en</w:t>
      </w:r>
      <w:r w:rsidRPr="001E667D">
        <w:rPr>
          <w:rFonts w:ascii="Times New Roman" w:hAnsi="Times New Roman" w:cs="Times New Roman"/>
          <w:spacing w:val="12"/>
          <w:lang w:val="es-PE"/>
        </w:rPr>
        <w:t xml:space="preserve"> </w:t>
      </w:r>
      <w:r w:rsidRPr="001E667D">
        <w:rPr>
          <w:rFonts w:ascii="Times New Roman" w:hAnsi="Times New Roman" w:cs="Times New Roman"/>
          <w:lang w:val="es-PE"/>
        </w:rPr>
        <w:t>la</w:t>
      </w:r>
      <w:r>
        <w:rPr>
          <w:rFonts w:ascii="Times New Roman" w:hAnsi="Times New Roman" w:cs="Times New Roman"/>
          <w:lang w:val="es-PE"/>
        </w:rPr>
        <w:t xml:space="preserve"> cuadra 13              35</w:t>
      </w:r>
    </w:p>
    <w:p w:rsidR="00F67520" w:rsidRPr="00C25342" w:rsidRDefault="00F67520" w:rsidP="00F67520">
      <w:pPr>
        <w:pStyle w:val="Textoindependiente"/>
        <w:tabs>
          <w:tab w:val="left" w:pos="1595"/>
          <w:tab w:val="right" w:pos="9123"/>
        </w:tabs>
        <w:spacing w:before="269" w:line="288" w:lineRule="exact"/>
        <w:ind w:left="0"/>
        <w:rPr>
          <w:rFonts w:ascii="Times New Roman" w:eastAsia="Courier New" w:hAnsi="Times New Roman" w:cs="Times New Roman"/>
          <w:lang w:val="es-PE"/>
        </w:rPr>
      </w:pPr>
    </w:p>
    <w:p w:rsidR="00F67520" w:rsidRPr="001E667D" w:rsidRDefault="00F67520" w:rsidP="00F67520">
      <w:pPr>
        <w:pStyle w:val="Textoindependiente"/>
        <w:tabs>
          <w:tab w:val="left" w:pos="1556"/>
          <w:tab w:val="left" w:pos="8780"/>
          <w:tab w:val="left" w:pos="8823"/>
        </w:tabs>
        <w:spacing w:line="480" w:lineRule="auto"/>
        <w:ind w:left="0" w:right="133"/>
        <w:rPr>
          <w:rFonts w:ascii="Times New Roman" w:hAnsi="Times New Roman" w:cs="Times New Roman"/>
          <w:lang w:val="es-PE"/>
        </w:rPr>
      </w:pPr>
      <w:r w:rsidRPr="001E667D">
        <w:rPr>
          <w:rFonts w:ascii="Times New Roman" w:hAnsi="Times New Roman" w:cs="Times New Roman"/>
          <w:lang w:val="es-PE"/>
        </w:rPr>
        <w:t>Figura 9.</w:t>
      </w:r>
      <w:r w:rsidRPr="001E667D">
        <w:rPr>
          <w:rFonts w:ascii="Times New Roman" w:hAnsi="Times New Roman" w:cs="Times New Roman"/>
          <w:lang w:val="es-PE"/>
        </w:rPr>
        <w:tab/>
        <w:t>Porcentaje</w:t>
      </w:r>
      <w:r w:rsidRPr="001E667D">
        <w:rPr>
          <w:rFonts w:ascii="Times New Roman" w:hAnsi="Times New Roman" w:cs="Times New Roman"/>
          <w:spacing w:val="12"/>
          <w:lang w:val="es-PE"/>
        </w:rPr>
        <w:t xml:space="preserve"> </w:t>
      </w:r>
      <w:r w:rsidRPr="001E667D">
        <w:rPr>
          <w:rFonts w:ascii="Times New Roman" w:hAnsi="Times New Roman" w:cs="Times New Roman"/>
          <w:lang w:val="es-PE"/>
        </w:rPr>
        <w:t>del</w:t>
      </w:r>
      <w:r w:rsidRPr="001E667D">
        <w:rPr>
          <w:rFonts w:ascii="Times New Roman" w:hAnsi="Times New Roman" w:cs="Times New Roman"/>
          <w:spacing w:val="4"/>
          <w:lang w:val="es-PE"/>
        </w:rPr>
        <w:t xml:space="preserve"> </w:t>
      </w:r>
      <w:r w:rsidRPr="001E667D">
        <w:rPr>
          <w:rFonts w:ascii="Times New Roman" w:hAnsi="Times New Roman" w:cs="Times New Roman"/>
          <w:lang w:val="es-PE"/>
        </w:rPr>
        <w:t>índice</w:t>
      </w:r>
      <w:r w:rsidRPr="001E667D">
        <w:rPr>
          <w:rFonts w:ascii="Times New Roman" w:hAnsi="Times New Roman" w:cs="Times New Roman"/>
          <w:spacing w:val="-13"/>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2"/>
          <w:lang w:val="es-PE"/>
        </w:rPr>
        <w:t xml:space="preserve"> </w:t>
      </w:r>
      <w:r w:rsidRPr="001E667D">
        <w:rPr>
          <w:rFonts w:ascii="Times New Roman" w:hAnsi="Times New Roman" w:cs="Times New Roman"/>
          <w:lang w:val="es-PE"/>
        </w:rPr>
        <w:t>condición</w:t>
      </w:r>
      <w:r w:rsidRPr="001E667D">
        <w:rPr>
          <w:rFonts w:ascii="Times New Roman" w:hAnsi="Times New Roman" w:cs="Times New Roman"/>
          <w:spacing w:val="9"/>
          <w:lang w:val="es-PE"/>
        </w:rPr>
        <w:t xml:space="preserve"> </w:t>
      </w:r>
      <w:r w:rsidRPr="001E667D">
        <w:rPr>
          <w:rFonts w:ascii="Times New Roman" w:hAnsi="Times New Roman" w:cs="Times New Roman"/>
          <w:lang w:val="es-PE"/>
        </w:rPr>
        <w:t>del pavimento</w:t>
      </w:r>
      <w:r w:rsidRPr="001E667D">
        <w:rPr>
          <w:rFonts w:ascii="Times New Roman" w:hAnsi="Times New Roman" w:cs="Times New Roman"/>
          <w:spacing w:val="-1"/>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7"/>
          <w:lang w:val="es-PE"/>
        </w:rPr>
        <w:t xml:space="preserve"> </w:t>
      </w:r>
      <w:r w:rsidRPr="001E667D">
        <w:rPr>
          <w:rFonts w:ascii="Times New Roman" w:hAnsi="Times New Roman" w:cs="Times New Roman"/>
          <w:lang w:val="es-PE"/>
        </w:rPr>
        <w:t>la</w:t>
      </w:r>
      <w:r w:rsidRPr="001E667D">
        <w:rPr>
          <w:rFonts w:ascii="Times New Roman" w:hAnsi="Times New Roman" w:cs="Times New Roman"/>
          <w:spacing w:val="-8"/>
          <w:lang w:val="es-PE"/>
        </w:rPr>
        <w:t xml:space="preserve"> </w:t>
      </w:r>
      <w:r w:rsidRPr="001E667D">
        <w:rPr>
          <w:rFonts w:ascii="Times New Roman" w:hAnsi="Times New Roman" w:cs="Times New Roman"/>
          <w:lang w:val="es-PE"/>
        </w:rPr>
        <w:t>cuadra</w:t>
      </w:r>
      <w:r w:rsidRPr="001E667D">
        <w:rPr>
          <w:rFonts w:ascii="Times New Roman" w:hAnsi="Times New Roman" w:cs="Times New Roman"/>
          <w:spacing w:val="5"/>
          <w:lang w:val="es-PE"/>
        </w:rPr>
        <w:t xml:space="preserve"> </w:t>
      </w:r>
      <w:r>
        <w:rPr>
          <w:rFonts w:ascii="Times New Roman" w:hAnsi="Times New Roman" w:cs="Times New Roman"/>
          <w:lang w:val="es-PE"/>
        </w:rPr>
        <w:t>13</w:t>
      </w:r>
      <w:r w:rsidRPr="001E667D">
        <w:rPr>
          <w:rFonts w:ascii="Times New Roman" w:hAnsi="Times New Roman" w:cs="Times New Roman"/>
          <w:lang w:val="es-PE"/>
        </w:rPr>
        <w:t>.</w:t>
      </w:r>
      <w:r w:rsidRPr="001E667D">
        <w:rPr>
          <w:rFonts w:ascii="Times New Roman" w:hAnsi="Times New Roman" w:cs="Times New Roman"/>
          <w:lang w:val="es-PE"/>
        </w:rPr>
        <w:tab/>
      </w:r>
      <w:r w:rsidRPr="001E667D">
        <w:rPr>
          <w:rFonts w:ascii="Times New Roman" w:hAnsi="Times New Roman" w:cs="Times New Roman"/>
          <w:lang w:val="es-PE"/>
        </w:rPr>
        <w:tab/>
      </w:r>
      <w:r w:rsidRPr="00DD42DA">
        <w:rPr>
          <w:rFonts w:ascii="Times New Roman" w:hAnsi="Times New Roman" w:cs="Times New Roman"/>
          <w:lang w:val="es-PE"/>
        </w:rPr>
        <w:t xml:space="preserve">35 </w:t>
      </w:r>
      <w:r w:rsidRPr="00426D97">
        <w:rPr>
          <w:rFonts w:ascii="Times New Roman" w:hAnsi="Times New Roman" w:cs="Times New Roman"/>
          <w:lang w:val="es-PE"/>
        </w:rPr>
        <w:t>Figura10.</w:t>
      </w:r>
      <w:r w:rsidRPr="001E667D">
        <w:rPr>
          <w:rFonts w:ascii="Times New Roman" w:hAnsi="Times New Roman" w:cs="Times New Roman"/>
          <w:w w:val="95"/>
          <w:lang w:val="es-PE"/>
        </w:rPr>
        <w:tab/>
      </w:r>
      <w:r w:rsidRPr="001E667D">
        <w:rPr>
          <w:rFonts w:ascii="Times New Roman" w:hAnsi="Times New Roman" w:cs="Times New Roman"/>
          <w:lang w:val="es-PE"/>
        </w:rPr>
        <w:t>Porcentaje</w:t>
      </w:r>
      <w:r w:rsidRPr="001E667D">
        <w:rPr>
          <w:rFonts w:ascii="Times New Roman" w:hAnsi="Times New Roman" w:cs="Times New Roman"/>
          <w:spacing w:val="3"/>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5"/>
          <w:lang w:val="es-PE"/>
        </w:rPr>
        <w:t xml:space="preserve"> </w:t>
      </w:r>
      <w:r w:rsidRPr="001E667D">
        <w:rPr>
          <w:rFonts w:ascii="Times New Roman" w:hAnsi="Times New Roman" w:cs="Times New Roman"/>
          <w:lang w:val="es-PE"/>
        </w:rPr>
        <w:t>densidades</w:t>
      </w:r>
      <w:r w:rsidRPr="001E667D">
        <w:rPr>
          <w:rFonts w:ascii="Times New Roman" w:hAnsi="Times New Roman" w:cs="Times New Roman"/>
          <w:spacing w:val="9"/>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6"/>
          <w:lang w:val="es-PE"/>
        </w:rPr>
        <w:t xml:space="preserve"> </w:t>
      </w:r>
      <w:r w:rsidRPr="001E667D">
        <w:rPr>
          <w:rFonts w:ascii="Times New Roman" w:hAnsi="Times New Roman" w:cs="Times New Roman"/>
          <w:lang w:val="es-PE"/>
        </w:rPr>
        <w:t>cada</w:t>
      </w:r>
      <w:r w:rsidRPr="001E667D">
        <w:rPr>
          <w:rFonts w:ascii="Times New Roman" w:hAnsi="Times New Roman" w:cs="Times New Roman"/>
          <w:spacing w:val="4"/>
          <w:lang w:val="es-PE"/>
        </w:rPr>
        <w:t xml:space="preserve"> </w:t>
      </w:r>
      <w:r w:rsidRPr="001E667D">
        <w:rPr>
          <w:rFonts w:ascii="Times New Roman" w:hAnsi="Times New Roman" w:cs="Times New Roman"/>
          <w:lang w:val="es-PE"/>
        </w:rPr>
        <w:t>una</w:t>
      </w:r>
      <w:r w:rsidRPr="001E667D">
        <w:rPr>
          <w:rFonts w:ascii="Times New Roman" w:hAnsi="Times New Roman" w:cs="Times New Roman"/>
          <w:spacing w:val="-7"/>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2"/>
          <w:lang w:val="es-PE"/>
        </w:rPr>
        <w:t xml:space="preserve"> </w:t>
      </w:r>
      <w:r w:rsidRPr="001E667D">
        <w:rPr>
          <w:rFonts w:ascii="Times New Roman" w:hAnsi="Times New Roman" w:cs="Times New Roman"/>
          <w:lang w:val="es-PE"/>
        </w:rPr>
        <w:t>las</w:t>
      </w:r>
      <w:r w:rsidRPr="001E667D">
        <w:rPr>
          <w:rFonts w:ascii="Times New Roman" w:hAnsi="Times New Roman" w:cs="Times New Roman"/>
          <w:spacing w:val="-12"/>
          <w:lang w:val="es-PE"/>
        </w:rPr>
        <w:t xml:space="preserve"> </w:t>
      </w:r>
      <w:r w:rsidRPr="001E667D">
        <w:rPr>
          <w:rFonts w:ascii="Times New Roman" w:hAnsi="Times New Roman" w:cs="Times New Roman"/>
          <w:lang w:val="es-PE"/>
        </w:rPr>
        <w:t>fallas</w:t>
      </w:r>
      <w:r w:rsidRPr="001E667D">
        <w:rPr>
          <w:rFonts w:ascii="Times New Roman" w:hAnsi="Times New Roman" w:cs="Times New Roman"/>
          <w:spacing w:val="7"/>
          <w:lang w:val="es-PE"/>
        </w:rPr>
        <w:t xml:space="preserve"> </w:t>
      </w:r>
      <w:r w:rsidRPr="001E667D">
        <w:rPr>
          <w:rFonts w:ascii="Times New Roman" w:hAnsi="Times New Roman" w:cs="Times New Roman"/>
          <w:lang w:val="es-PE"/>
        </w:rPr>
        <w:t>en</w:t>
      </w:r>
      <w:r w:rsidRPr="001E667D">
        <w:rPr>
          <w:rFonts w:ascii="Times New Roman" w:hAnsi="Times New Roman" w:cs="Times New Roman"/>
          <w:spacing w:val="5"/>
          <w:lang w:val="es-PE"/>
        </w:rPr>
        <w:t xml:space="preserve"> </w:t>
      </w:r>
      <w:r w:rsidRPr="001E667D">
        <w:rPr>
          <w:rFonts w:ascii="Times New Roman" w:hAnsi="Times New Roman" w:cs="Times New Roman"/>
          <w:lang w:val="es-PE"/>
        </w:rPr>
        <w:t>la</w:t>
      </w:r>
      <w:r w:rsidRPr="001E667D">
        <w:rPr>
          <w:rFonts w:ascii="Times New Roman" w:hAnsi="Times New Roman" w:cs="Times New Roman"/>
          <w:spacing w:val="-5"/>
          <w:lang w:val="es-PE"/>
        </w:rPr>
        <w:t xml:space="preserve"> </w:t>
      </w:r>
      <w:r w:rsidRPr="001E667D">
        <w:rPr>
          <w:rFonts w:ascii="Times New Roman" w:hAnsi="Times New Roman" w:cs="Times New Roman"/>
          <w:lang w:val="es-PE"/>
        </w:rPr>
        <w:t>cuadra</w:t>
      </w:r>
      <w:r>
        <w:rPr>
          <w:rFonts w:ascii="Times New Roman" w:hAnsi="Times New Roman" w:cs="Times New Roman"/>
          <w:lang w:val="es-PE"/>
        </w:rPr>
        <w:t xml:space="preserve"> 14</w:t>
      </w:r>
      <w:r>
        <w:rPr>
          <w:rFonts w:ascii="Times New Roman" w:hAnsi="Times New Roman" w:cs="Times New Roman"/>
          <w:lang w:val="es-PE"/>
        </w:rPr>
        <w:tab/>
        <w:t>38</w:t>
      </w:r>
    </w:p>
    <w:p w:rsidR="00F67520" w:rsidRPr="001E667D" w:rsidRDefault="00F67520" w:rsidP="00F67520">
      <w:pPr>
        <w:pStyle w:val="Textoindependiente"/>
        <w:tabs>
          <w:tab w:val="left" w:pos="1590"/>
          <w:tab w:val="left" w:pos="8814"/>
        </w:tabs>
        <w:spacing w:before="8" w:line="540" w:lineRule="atLeast"/>
        <w:ind w:left="0" w:right="138"/>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14"/>
          <w:lang w:val="es-PE"/>
        </w:rPr>
        <w:t xml:space="preserve"> </w:t>
      </w:r>
      <w:r w:rsidRPr="001E667D">
        <w:rPr>
          <w:rFonts w:ascii="Times New Roman" w:hAnsi="Times New Roman" w:cs="Times New Roman"/>
          <w:lang w:val="es-PE"/>
        </w:rPr>
        <w:t>11.</w:t>
      </w:r>
      <w:r w:rsidRPr="001E667D">
        <w:rPr>
          <w:rFonts w:ascii="Times New Roman" w:hAnsi="Times New Roman" w:cs="Times New Roman"/>
          <w:lang w:val="es-PE"/>
        </w:rPr>
        <w:tab/>
        <w:t>Porcentaje</w:t>
      </w:r>
      <w:r w:rsidRPr="001E667D">
        <w:rPr>
          <w:rFonts w:ascii="Times New Roman" w:hAnsi="Times New Roman" w:cs="Times New Roman"/>
          <w:spacing w:val="7"/>
          <w:lang w:val="es-PE"/>
        </w:rPr>
        <w:t xml:space="preserve"> </w:t>
      </w:r>
      <w:r w:rsidRPr="001E667D">
        <w:rPr>
          <w:rFonts w:ascii="Times New Roman" w:hAnsi="Times New Roman" w:cs="Times New Roman"/>
          <w:lang w:val="es-PE"/>
        </w:rPr>
        <w:t>del</w:t>
      </w:r>
      <w:r w:rsidRPr="001E667D">
        <w:rPr>
          <w:rFonts w:ascii="Times New Roman" w:hAnsi="Times New Roman" w:cs="Times New Roman"/>
          <w:spacing w:val="-1"/>
          <w:lang w:val="es-PE"/>
        </w:rPr>
        <w:t xml:space="preserve"> </w:t>
      </w:r>
      <w:r w:rsidRPr="001E667D">
        <w:rPr>
          <w:rFonts w:ascii="Times New Roman" w:hAnsi="Times New Roman" w:cs="Times New Roman"/>
          <w:lang w:val="es-PE"/>
        </w:rPr>
        <w:t>índice</w:t>
      </w:r>
      <w:r w:rsidRPr="001E667D">
        <w:rPr>
          <w:rFonts w:ascii="Times New Roman" w:hAnsi="Times New Roman" w:cs="Times New Roman"/>
          <w:spacing w:val="-14"/>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3"/>
          <w:lang w:val="es-PE"/>
        </w:rPr>
        <w:t xml:space="preserve"> </w:t>
      </w:r>
      <w:r w:rsidRPr="001E667D">
        <w:rPr>
          <w:rFonts w:ascii="Times New Roman" w:hAnsi="Times New Roman" w:cs="Times New Roman"/>
          <w:lang w:val="es-PE"/>
        </w:rPr>
        <w:t>condición</w:t>
      </w:r>
      <w:r w:rsidRPr="001E667D">
        <w:rPr>
          <w:rFonts w:ascii="Times New Roman" w:hAnsi="Times New Roman" w:cs="Times New Roman"/>
          <w:spacing w:val="4"/>
          <w:lang w:val="es-PE"/>
        </w:rPr>
        <w:t xml:space="preserve"> </w:t>
      </w:r>
      <w:r w:rsidRPr="001E667D">
        <w:rPr>
          <w:rFonts w:ascii="Times New Roman" w:hAnsi="Times New Roman" w:cs="Times New Roman"/>
          <w:lang w:val="es-PE"/>
        </w:rPr>
        <w:t>del</w:t>
      </w:r>
      <w:r w:rsidRPr="001E667D">
        <w:rPr>
          <w:rFonts w:ascii="Times New Roman" w:hAnsi="Times New Roman" w:cs="Times New Roman"/>
          <w:spacing w:val="1"/>
          <w:lang w:val="es-PE"/>
        </w:rPr>
        <w:t xml:space="preserve"> </w:t>
      </w:r>
      <w:r w:rsidRPr="001E667D">
        <w:rPr>
          <w:rFonts w:ascii="Times New Roman" w:hAnsi="Times New Roman" w:cs="Times New Roman"/>
          <w:lang w:val="es-PE"/>
        </w:rPr>
        <w:t>pavimento</w:t>
      </w:r>
      <w:r w:rsidRPr="001E667D">
        <w:rPr>
          <w:rFonts w:ascii="Times New Roman" w:hAnsi="Times New Roman" w:cs="Times New Roman"/>
          <w:spacing w:val="-2"/>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2"/>
          <w:lang w:val="es-PE"/>
        </w:rPr>
        <w:t xml:space="preserve"> </w:t>
      </w:r>
      <w:r w:rsidRPr="001E667D">
        <w:rPr>
          <w:rFonts w:ascii="Times New Roman" w:hAnsi="Times New Roman" w:cs="Times New Roman"/>
          <w:lang w:val="es-PE"/>
        </w:rPr>
        <w:t>la</w:t>
      </w:r>
      <w:r w:rsidRPr="001E667D">
        <w:rPr>
          <w:rFonts w:ascii="Times New Roman" w:hAnsi="Times New Roman" w:cs="Times New Roman"/>
          <w:spacing w:val="-9"/>
          <w:lang w:val="es-PE"/>
        </w:rPr>
        <w:t xml:space="preserve"> </w:t>
      </w:r>
      <w:r w:rsidRPr="001E667D">
        <w:rPr>
          <w:rFonts w:ascii="Times New Roman" w:hAnsi="Times New Roman" w:cs="Times New Roman"/>
          <w:lang w:val="es-PE"/>
        </w:rPr>
        <w:t>cuadra</w:t>
      </w:r>
      <w:r w:rsidRPr="001E667D">
        <w:rPr>
          <w:rFonts w:ascii="Times New Roman" w:hAnsi="Times New Roman" w:cs="Times New Roman"/>
          <w:spacing w:val="8"/>
          <w:lang w:val="es-PE"/>
        </w:rPr>
        <w:t xml:space="preserve"> </w:t>
      </w:r>
      <w:r>
        <w:rPr>
          <w:rFonts w:ascii="Times New Roman" w:hAnsi="Times New Roman" w:cs="Times New Roman"/>
          <w:lang w:val="es-PE"/>
        </w:rPr>
        <w:t>14</w:t>
      </w:r>
      <w:r w:rsidRPr="001E667D">
        <w:rPr>
          <w:rFonts w:ascii="Times New Roman" w:hAnsi="Times New Roman" w:cs="Times New Roman"/>
          <w:lang w:val="es-PE"/>
        </w:rPr>
        <w:t>.</w:t>
      </w:r>
      <w:r w:rsidRPr="001E667D">
        <w:rPr>
          <w:rFonts w:ascii="Times New Roman" w:hAnsi="Times New Roman" w:cs="Times New Roman"/>
          <w:lang w:val="es-PE"/>
        </w:rPr>
        <w:tab/>
      </w:r>
      <w:r>
        <w:rPr>
          <w:rFonts w:ascii="Times New Roman" w:hAnsi="Times New Roman" w:cs="Times New Roman"/>
          <w:lang w:val="es-PE"/>
        </w:rPr>
        <w:t>38</w:t>
      </w:r>
      <w:r w:rsidRPr="00DD42DA">
        <w:rPr>
          <w:rFonts w:ascii="Times New Roman" w:hAnsi="Times New Roman" w:cs="Times New Roman"/>
          <w:lang w:val="es-PE"/>
        </w:rPr>
        <w:t xml:space="preserve"> </w:t>
      </w:r>
    </w:p>
    <w:p w:rsidR="00F67520" w:rsidRDefault="00F67520" w:rsidP="00F67520">
      <w:pPr>
        <w:spacing w:line="280" w:lineRule="atLeast"/>
        <w:rPr>
          <w:rFonts w:ascii="Times New Roman" w:eastAsia="Arial" w:hAnsi="Times New Roman" w:cs="Times New Roman"/>
          <w:sz w:val="24"/>
          <w:szCs w:val="24"/>
        </w:rPr>
      </w:pPr>
    </w:p>
    <w:p w:rsidR="00F67520" w:rsidRPr="001E667D" w:rsidRDefault="00F67520" w:rsidP="00F67520">
      <w:pPr>
        <w:pStyle w:val="Textoindependiente"/>
        <w:tabs>
          <w:tab w:val="left" w:pos="1575"/>
          <w:tab w:val="right" w:pos="9356"/>
        </w:tabs>
        <w:spacing w:before="73"/>
        <w:ind w:left="0"/>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9"/>
          <w:lang w:val="es-PE"/>
        </w:rPr>
        <w:t xml:space="preserve"> </w:t>
      </w:r>
      <w:r>
        <w:rPr>
          <w:rFonts w:ascii="Times New Roman" w:hAnsi="Times New Roman" w:cs="Times New Roman"/>
          <w:lang w:val="es-PE"/>
        </w:rPr>
        <w:t>12</w:t>
      </w:r>
      <w:r w:rsidRPr="001E667D">
        <w:rPr>
          <w:rFonts w:ascii="Times New Roman" w:hAnsi="Times New Roman" w:cs="Times New Roman"/>
          <w:lang w:val="es-PE"/>
        </w:rPr>
        <w:t>.</w:t>
      </w:r>
      <w:r w:rsidRPr="001E667D">
        <w:rPr>
          <w:rFonts w:ascii="Times New Roman" w:hAnsi="Times New Roman" w:cs="Times New Roman"/>
          <w:lang w:val="es-PE"/>
        </w:rPr>
        <w:tab/>
      </w:r>
      <w:r>
        <w:rPr>
          <w:rFonts w:ascii="Times New Roman" w:hAnsi="Times New Roman" w:cs="Times New Roman"/>
          <w:lang w:val="es-PE"/>
        </w:rPr>
        <w:t>Índice de condición del pavimento de las tres cuadras                                   39</w:t>
      </w:r>
    </w:p>
    <w:p w:rsidR="00F67520" w:rsidRPr="001E667D" w:rsidRDefault="00F67520" w:rsidP="00F67520">
      <w:pPr>
        <w:spacing w:line="280" w:lineRule="atLeast"/>
        <w:rPr>
          <w:rFonts w:ascii="Times New Roman" w:eastAsia="Arial" w:hAnsi="Times New Roman" w:cs="Times New Roman"/>
          <w:sz w:val="24"/>
          <w:szCs w:val="24"/>
        </w:rPr>
        <w:sectPr w:rsidR="00F67520" w:rsidRPr="001E667D" w:rsidSect="0029712C">
          <w:pgSz w:w="11670" w:h="16220"/>
          <w:pgMar w:top="1135" w:right="800" w:bottom="567" w:left="1640" w:header="720" w:footer="720" w:gutter="0"/>
          <w:pgNumType w:fmt="lowerRoman"/>
          <w:cols w:space="720"/>
        </w:sectPr>
      </w:pPr>
    </w:p>
    <w:p w:rsidR="00F67520" w:rsidRPr="001E667D" w:rsidRDefault="00F67520" w:rsidP="00F67520">
      <w:pPr>
        <w:spacing w:before="5" w:line="190" w:lineRule="atLeast"/>
        <w:rPr>
          <w:rFonts w:ascii="Times New Roman" w:eastAsia="Arial" w:hAnsi="Times New Roman" w:cs="Times New Roman"/>
          <w:sz w:val="24"/>
          <w:szCs w:val="24"/>
        </w:rPr>
      </w:pPr>
    </w:p>
    <w:p w:rsidR="00F67520" w:rsidRPr="001E667D" w:rsidRDefault="00F67520" w:rsidP="00F67520">
      <w:pPr>
        <w:pStyle w:val="Textoindependiente"/>
        <w:tabs>
          <w:tab w:val="left" w:pos="1575"/>
          <w:tab w:val="right" w:pos="9356"/>
        </w:tabs>
        <w:spacing w:before="73"/>
        <w:ind w:left="0"/>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9"/>
          <w:lang w:val="es-PE"/>
        </w:rPr>
        <w:t xml:space="preserve"> </w:t>
      </w:r>
      <w:r>
        <w:rPr>
          <w:rFonts w:ascii="Times New Roman" w:hAnsi="Times New Roman" w:cs="Times New Roman"/>
          <w:lang w:val="es-PE"/>
        </w:rPr>
        <w:t>13</w:t>
      </w:r>
      <w:r w:rsidRPr="001E667D">
        <w:rPr>
          <w:rFonts w:ascii="Times New Roman" w:hAnsi="Times New Roman" w:cs="Times New Roman"/>
          <w:lang w:val="es-PE"/>
        </w:rPr>
        <w:t>.</w:t>
      </w:r>
      <w:r w:rsidRPr="001E667D">
        <w:rPr>
          <w:rFonts w:ascii="Times New Roman" w:hAnsi="Times New Roman" w:cs="Times New Roman"/>
          <w:lang w:val="es-PE"/>
        </w:rPr>
        <w:tab/>
        <w:t>Gráfica</w:t>
      </w:r>
      <w:r w:rsidRPr="001E667D">
        <w:rPr>
          <w:rFonts w:ascii="Times New Roman" w:hAnsi="Times New Roman" w:cs="Times New Roman"/>
          <w:spacing w:val="14"/>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16"/>
          <w:lang w:val="es-PE"/>
        </w:rPr>
        <w:t xml:space="preserve"> </w:t>
      </w:r>
      <w:r w:rsidRPr="001E667D">
        <w:rPr>
          <w:rFonts w:ascii="Times New Roman" w:hAnsi="Times New Roman" w:cs="Times New Roman"/>
          <w:lang w:val="es-PE"/>
        </w:rPr>
        <w:t>los</w:t>
      </w:r>
      <w:r w:rsidRPr="001E667D">
        <w:rPr>
          <w:rFonts w:ascii="Times New Roman" w:hAnsi="Times New Roman" w:cs="Times New Roman"/>
          <w:spacing w:val="-9"/>
          <w:lang w:val="es-PE"/>
        </w:rPr>
        <w:t xml:space="preserve"> </w:t>
      </w:r>
      <w:r w:rsidRPr="001E667D">
        <w:rPr>
          <w:rFonts w:ascii="Times New Roman" w:hAnsi="Times New Roman" w:cs="Times New Roman"/>
          <w:lang w:val="es-PE"/>
        </w:rPr>
        <w:t>valores</w:t>
      </w:r>
      <w:r w:rsidRPr="001E667D">
        <w:rPr>
          <w:rFonts w:ascii="Times New Roman" w:hAnsi="Times New Roman" w:cs="Times New Roman"/>
          <w:spacing w:val="15"/>
          <w:lang w:val="es-PE"/>
        </w:rPr>
        <w:t xml:space="preserve"> </w:t>
      </w:r>
      <w:r w:rsidRPr="001E667D">
        <w:rPr>
          <w:rFonts w:ascii="Times New Roman" w:hAnsi="Times New Roman" w:cs="Times New Roman"/>
          <w:lang w:val="es-PE"/>
        </w:rPr>
        <w:t>deducidos</w:t>
      </w:r>
      <w:r w:rsidRPr="001E667D">
        <w:rPr>
          <w:rFonts w:ascii="Times New Roman" w:hAnsi="Times New Roman" w:cs="Times New Roman"/>
          <w:spacing w:val="15"/>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2"/>
          <w:lang w:val="es-PE"/>
        </w:rPr>
        <w:t xml:space="preserve"> </w:t>
      </w:r>
      <w:r w:rsidRPr="001E667D">
        <w:rPr>
          <w:rFonts w:ascii="Times New Roman" w:hAnsi="Times New Roman" w:cs="Times New Roman"/>
          <w:lang w:val="es-PE"/>
        </w:rPr>
        <w:t>grietas</w:t>
      </w:r>
      <w:r w:rsidRPr="001E667D">
        <w:rPr>
          <w:rFonts w:ascii="Times New Roman" w:hAnsi="Times New Roman" w:cs="Times New Roman"/>
          <w:spacing w:val="12"/>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7"/>
          <w:lang w:val="es-PE"/>
        </w:rPr>
        <w:t xml:space="preserve"> </w:t>
      </w:r>
      <w:r w:rsidRPr="001E667D">
        <w:rPr>
          <w:rFonts w:ascii="Times New Roman" w:hAnsi="Times New Roman" w:cs="Times New Roman"/>
          <w:lang w:val="es-PE"/>
        </w:rPr>
        <w:t>esquina</w:t>
      </w:r>
      <w:r>
        <w:rPr>
          <w:rFonts w:ascii="Times New Roman" w:hAnsi="Times New Roman" w:cs="Times New Roman"/>
          <w:lang w:val="es-PE"/>
        </w:rPr>
        <w:t xml:space="preserve">                                59</w:t>
      </w:r>
    </w:p>
    <w:p w:rsidR="00F67520" w:rsidRDefault="00F67520" w:rsidP="00F67520">
      <w:pPr>
        <w:pStyle w:val="Textoindependiente"/>
        <w:tabs>
          <w:tab w:val="left" w:pos="1575"/>
          <w:tab w:val="right" w:pos="9080"/>
        </w:tabs>
        <w:spacing w:before="73"/>
        <w:ind w:left="0"/>
        <w:rPr>
          <w:rFonts w:ascii="Times New Roman" w:hAnsi="Times New Roman" w:cs="Times New Roman"/>
          <w:lang w:val="es-PE"/>
        </w:rPr>
      </w:pPr>
    </w:p>
    <w:p w:rsidR="00F67520" w:rsidRDefault="00F67520" w:rsidP="00F67520">
      <w:pPr>
        <w:pStyle w:val="Textoindependiente"/>
        <w:tabs>
          <w:tab w:val="left" w:pos="1575"/>
          <w:tab w:val="right" w:pos="9080"/>
        </w:tabs>
        <w:spacing w:before="73"/>
        <w:ind w:left="0"/>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9"/>
          <w:lang w:val="es-PE"/>
        </w:rPr>
        <w:t xml:space="preserve"> </w:t>
      </w:r>
      <w:r>
        <w:rPr>
          <w:rFonts w:ascii="Times New Roman" w:hAnsi="Times New Roman" w:cs="Times New Roman"/>
          <w:lang w:val="es-PE"/>
        </w:rPr>
        <w:t>14</w:t>
      </w:r>
      <w:r w:rsidRPr="001E667D">
        <w:rPr>
          <w:rFonts w:ascii="Times New Roman" w:hAnsi="Times New Roman" w:cs="Times New Roman"/>
          <w:lang w:val="es-PE"/>
        </w:rPr>
        <w:t>.</w:t>
      </w:r>
      <w:r w:rsidRPr="001E667D">
        <w:rPr>
          <w:rFonts w:ascii="Times New Roman" w:hAnsi="Times New Roman" w:cs="Times New Roman"/>
          <w:lang w:val="es-PE"/>
        </w:rPr>
        <w:tab/>
        <w:t>Gráfica</w:t>
      </w:r>
      <w:r w:rsidRPr="001E667D">
        <w:rPr>
          <w:rFonts w:ascii="Times New Roman" w:hAnsi="Times New Roman" w:cs="Times New Roman"/>
          <w:spacing w:val="14"/>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16"/>
          <w:lang w:val="es-PE"/>
        </w:rPr>
        <w:t xml:space="preserve"> </w:t>
      </w:r>
      <w:r w:rsidRPr="001E667D">
        <w:rPr>
          <w:rFonts w:ascii="Times New Roman" w:hAnsi="Times New Roman" w:cs="Times New Roman"/>
          <w:lang w:val="es-PE"/>
        </w:rPr>
        <w:t>los</w:t>
      </w:r>
      <w:r w:rsidRPr="001E667D">
        <w:rPr>
          <w:rFonts w:ascii="Times New Roman" w:hAnsi="Times New Roman" w:cs="Times New Roman"/>
          <w:spacing w:val="-9"/>
          <w:lang w:val="es-PE"/>
        </w:rPr>
        <w:t xml:space="preserve"> </w:t>
      </w:r>
      <w:r w:rsidRPr="001E667D">
        <w:rPr>
          <w:rFonts w:ascii="Times New Roman" w:hAnsi="Times New Roman" w:cs="Times New Roman"/>
          <w:lang w:val="es-PE"/>
        </w:rPr>
        <w:t>valores</w:t>
      </w:r>
      <w:r w:rsidRPr="001E667D">
        <w:rPr>
          <w:rFonts w:ascii="Times New Roman" w:hAnsi="Times New Roman" w:cs="Times New Roman"/>
          <w:spacing w:val="15"/>
          <w:lang w:val="es-PE"/>
        </w:rPr>
        <w:t xml:space="preserve"> </w:t>
      </w:r>
      <w:r w:rsidRPr="001E667D">
        <w:rPr>
          <w:rFonts w:ascii="Times New Roman" w:hAnsi="Times New Roman" w:cs="Times New Roman"/>
          <w:lang w:val="es-PE"/>
        </w:rPr>
        <w:t>deducidos</w:t>
      </w:r>
      <w:r w:rsidRPr="001E667D">
        <w:rPr>
          <w:rFonts w:ascii="Times New Roman" w:hAnsi="Times New Roman" w:cs="Times New Roman"/>
          <w:spacing w:val="15"/>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2"/>
          <w:lang w:val="es-PE"/>
        </w:rPr>
        <w:t xml:space="preserve"> </w:t>
      </w:r>
      <w:r w:rsidRPr="001E667D">
        <w:rPr>
          <w:rFonts w:ascii="Times New Roman" w:hAnsi="Times New Roman" w:cs="Times New Roman"/>
          <w:lang w:val="es-PE"/>
        </w:rPr>
        <w:t>grietas</w:t>
      </w:r>
      <w:r w:rsidRPr="001E667D">
        <w:rPr>
          <w:rFonts w:ascii="Times New Roman" w:hAnsi="Times New Roman" w:cs="Times New Roman"/>
          <w:spacing w:val="12"/>
          <w:lang w:val="es-PE"/>
        </w:rPr>
        <w:t xml:space="preserve"> </w:t>
      </w:r>
      <w:r w:rsidRPr="001E667D">
        <w:rPr>
          <w:rFonts w:ascii="Times New Roman" w:hAnsi="Times New Roman" w:cs="Times New Roman"/>
          <w:lang w:val="es-PE"/>
        </w:rPr>
        <w:t>de</w:t>
      </w:r>
      <w:r w:rsidRPr="001E667D">
        <w:rPr>
          <w:rFonts w:ascii="Times New Roman" w:hAnsi="Times New Roman" w:cs="Times New Roman"/>
          <w:spacing w:val="7"/>
          <w:lang w:val="es-PE"/>
        </w:rPr>
        <w:t xml:space="preserve"> </w:t>
      </w:r>
      <w:r>
        <w:rPr>
          <w:rFonts w:ascii="Times New Roman" w:hAnsi="Times New Roman" w:cs="Times New Roman"/>
          <w:lang w:val="es-PE"/>
        </w:rPr>
        <w:t>diagonales,                          60</w:t>
      </w:r>
    </w:p>
    <w:p w:rsidR="00F67520" w:rsidRDefault="00F67520" w:rsidP="00F67520">
      <w:pPr>
        <w:pStyle w:val="Textoindependiente"/>
        <w:tabs>
          <w:tab w:val="left" w:pos="1575"/>
          <w:tab w:val="right" w:pos="9080"/>
        </w:tabs>
        <w:spacing w:before="73"/>
        <w:ind w:left="0"/>
        <w:rPr>
          <w:rFonts w:ascii="Times New Roman" w:hAnsi="Times New Roman" w:cs="Times New Roman"/>
          <w:lang w:val="es-PE"/>
        </w:rPr>
      </w:pPr>
      <w:r>
        <w:rPr>
          <w:rFonts w:ascii="Times New Roman" w:hAnsi="Times New Roman" w:cs="Times New Roman"/>
          <w:lang w:val="es-PE"/>
        </w:rPr>
        <w:t xml:space="preserve">                           Longitudinales y transversales.</w:t>
      </w:r>
    </w:p>
    <w:p w:rsidR="00F67520" w:rsidRDefault="00F67520" w:rsidP="00F67520">
      <w:pPr>
        <w:pStyle w:val="Textoindependiente"/>
        <w:tabs>
          <w:tab w:val="left" w:pos="1575"/>
          <w:tab w:val="right" w:pos="9080"/>
        </w:tabs>
        <w:spacing w:before="73"/>
        <w:ind w:left="0"/>
        <w:rPr>
          <w:rFonts w:ascii="Times New Roman" w:hAnsi="Times New Roman" w:cs="Times New Roman"/>
          <w:lang w:val="es-PE"/>
        </w:rPr>
      </w:pPr>
    </w:p>
    <w:p w:rsidR="00F67520" w:rsidRPr="00AF6043" w:rsidRDefault="00F67520" w:rsidP="00F67520">
      <w:pPr>
        <w:pStyle w:val="Textoindependiente"/>
        <w:tabs>
          <w:tab w:val="left" w:pos="1575"/>
          <w:tab w:val="right" w:pos="9080"/>
        </w:tabs>
        <w:spacing w:before="73"/>
        <w:ind w:left="0"/>
        <w:rPr>
          <w:rFonts w:ascii="Times New Roman" w:hAnsi="Times New Roman" w:cs="Times New Roman"/>
          <w:lang w:val="es-PE"/>
        </w:rPr>
      </w:pPr>
      <w:r w:rsidRPr="001E667D">
        <w:rPr>
          <w:rFonts w:ascii="Times New Roman" w:hAnsi="Times New Roman" w:cs="Times New Roman"/>
          <w:lang w:val="es-PE"/>
        </w:rPr>
        <w:t>Figura</w:t>
      </w:r>
      <w:r w:rsidRPr="001E667D">
        <w:rPr>
          <w:rFonts w:ascii="Times New Roman" w:hAnsi="Times New Roman" w:cs="Times New Roman"/>
          <w:spacing w:val="-9"/>
          <w:lang w:val="es-PE"/>
        </w:rPr>
        <w:t xml:space="preserve"> </w:t>
      </w:r>
      <w:r>
        <w:rPr>
          <w:rFonts w:ascii="Times New Roman" w:hAnsi="Times New Roman" w:cs="Times New Roman"/>
          <w:lang w:val="es-PE"/>
        </w:rPr>
        <w:t>15</w:t>
      </w:r>
      <w:r w:rsidRPr="00AF6043">
        <w:rPr>
          <w:rFonts w:ascii="Times New Roman" w:hAnsi="Times New Roman" w:cs="Times New Roman"/>
          <w:position w:val="-13"/>
          <w:lang w:val="es-PE"/>
        </w:rPr>
        <w:tab/>
      </w:r>
      <w:r w:rsidRPr="00AF6043">
        <w:rPr>
          <w:rFonts w:ascii="Times New Roman" w:hAnsi="Times New Roman" w:cs="Times New Roman"/>
          <w:lang w:val="es-PE"/>
        </w:rPr>
        <w:t>Grafica</w:t>
      </w:r>
      <w:r w:rsidRPr="00AF6043">
        <w:rPr>
          <w:rFonts w:ascii="Times New Roman" w:hAnsi="Times New Roman" w:cs="Times New Roman"/>
          <w:spacing w:val="1"/>
          <w:lang w:val="es-PE"/>
        </w:rPr>
        <w:t xml:space="preserve"> </w:t>
      </w:r>
      <w:r w:rsidRPr="00AF6043">
        <w:rPr>
          <w:rFonts w:ascii="Times New Roman" w:hAnsi="Times New Roman" w:cs="Times New Roman"/>
          <w:lang w:val="es-PE"/>
        </w:rPr>
        <w:t>de los</w:t>
      </w:r>
      <w:r w:rsidRPr="00AF6043">
        <w:rPr>
          <w:rFonts w:ascii="Times New Roman" w:hAnsi="Times New Roman" w:cs="Times New Roman"/>
          <w:spacing w:val="-19"/>
          <w:lang w:val="es-PE"/>
        </w:rPr>
        <w:t xml:space="preserve"> </w:t>
      </w:r>
      <w:r w:rsidRPr="00AF6043">
        <w:rPr>
          <w:rFonts w:ascii="Times New Roman" w:hAnsi="Times New Roman" w:cs="Times New Roman"/>
          <w:lang w:val="es-PE"/>
        </w:rPr>
        <w:t>Valores</w:t>
      </w:r>
      <w:r w:rsidRPr="00AF6043">
        <w:rPr>
          <w:rFonts w:ascii="Times New Roman" w:hAnsi="Times New Roman" w:cs="Times New Roman"/>
          <w:spacing w:val="5"/>
          <w:lang w:val="es-PE"/>
        </w:rPr>
        <w:t xml:space="preserve"> </w:t>
      </w:r>
      <w:r w:rsidRPr="00AF6043">
        <w:rPr>
          <w:rFonts w:ascii="Times New Roman" w:hAnsi="Times New Roman" w:cs="Times New Roman"/>
          <w:lang w:val="es-PE"/>
        </w:rPr>
        <w:t>deducidos del</w:t>
      </w:r>
      <w:r w:rsidRPr="00AF6043">
        <w:rPr>
          <w:rFonts w:ascii="Times New Roman" w:hAnsi="Times New Roman" w:cs="Times New Roman"/>
          <w:spacing w:val="-9"/>
          <w:lang w:val="es-PE"/>
        </w:rPr>
        <w:t xml:space="preserve"> </w:t>
      </w:r>
      <w:r w:rsidRPr="00AF6043">
        <w:rPr>
          <w:rFonts w:ascii="Times New Roman" w:hAnsi="Times New Roman" w:cs="Times New Roman"/>
          <w:lang w:val="es-PE"/>
        </w:rPr>
        <w:t>descascaramiento</w:t>
      </w:r>
      <w:r w:rsidRPr="00AF6043">
        <w:rPr>
          <w:rFonts w:ascii="Times New Roman" w:hAnsi="Times New Roman" w:cs="Times New Roman"/>
          <w:spacing w:val="19"/>
          <w:lang w:val="es-PE"/>
        </w:rPr>
        <w:t xml:space="preserve"> </w:t>
      </w:r>
      <w:r w:rsidRPr="00AF6043">
        <w:rPr>
          <w:rFonts w:ascii="Times New Roman" w:hAnsi="Times New Roman" w:cs="Times New Roman"/>
          <w:lang w:val="es-PE"/>
        </w:rPr>
        <w:t>de</w:t>
      </w:r>
      <w:r>
        <w:rPr>
          <w:rFonts w:ascii="Times New Roman" w:hAnsi="Times New Roman" w:cs="Times New Roman"/>
          <w:lang w:val="es-PE"/>
        </w:rPr>
        <w:t xml:space="preserve"> esquina.</w:t>
      </w:r>
      <w:r w:rsidRPr="00AF6043">
        <w:rPr>
          <w:rFonts w:ascii="Times New Roman" w:hAnsi="Times New Roman" w:cs="Times New Roman"/>
          <w:position w:val="-13"/>
          <w:lang w:val="es-PE"/>
        </w:rPr>
        <w:tab/>
      </w:r>
      <w:r>
        <w:rPr>
          <w:rFonts w:ascii="Times New Roman" w:hAnsi="Times New Roman" w:cs="Times New Roman"/>
          <w:lang w:val="es-PE"/>
        </w:rPr>
        <w:t>61</w:t>
      </w:r>
    </w:p>
    <w:p w:rsidR="00F67520" w:rsidRPr="00AF6043" w:rsidRDefault="00F67520" w:rsidP="00F67520">
      <w:pPr>
        <w:pStyle w:val="Ttulo5"/>
        <w:spacing w:line="213" w:lineRule="exact"/>
        <w:rPr>
          <w:rFonts w:ascii="Times New Roman" w:hAnsi="Times New Roman" w:cs="Times New Roman"/>
          <w:sz w:val="24"/>
          <w:szCs w:val="24"/>
          <w:lang w:val="es-PE"/>
        </w:rPr>
      </w:pPr>
      <w:r>
        <w:rPr>
          <w:rFonts w:ascii="Times New Roman" w:hAnsi="Times New Roman" w:cs="Times New Roman"/>
          <w:sz w:val="24"/>
          <w:szCs w:val="24"/>
          <w:lang w:val="es-PE"/>
        </w:rPr>
        <w:t xml:space="preserve">                                          </w:t>
      </w:r>
    </w:p>
    <w:p w:rsidR="00F67520" w:rsidRPr="00AF6043" w:rsidRDefault="00F67520" w:rsidP="00F67520">
      <w:pPr>
        <w:pStyle w:val="Textoindependiente"/>
        <w:tabs>
          <w:tab w:val="left" w:pos="1604"/>
          <w:tab w:val="left" w:pos="8804"/>
        </w:tabs>
        <w:spacing w:before="368"/>
        <w:ind w:left="0"/>
        <w:rPr>
          <w:rFonts w:ascii="Times New Roman" w:eastAsia="Courier New" w:hAnsi="Times New Roman" w:cs="Times New Roman"/>
          <w:lang w:val="es-PE"/>
        </w:rPr>
      </w:pPr>
      <w:r w:rsidRPr="00AF6043">
        <w:rPr>
          <w:rFonts w:ascii="Times New Roman" w:hAnsi="Times New Roman" w:cs="Times New Roman"/>
          <w:lang w:val="es-PE"/>
        </w:rPr>
        <w:t>Figura</w:t>
      </w:r>
      <w:r w:rsidRPr="00AF6043">
        <w:rPr>
          <w:rFonts w:ascii="Times New Roman" w:hAnsi="Times New Roman" w:cs="Times New Roman"/>
          <w:spacing w:val="-26"/>
          <w:lang w:val="es-PE"/>
        </w:rPr>
        <w:t xml:space="preserve"> </w:t>
      </w:r>
      <w:r>
        <w:rPr>
          <w:rFonts w:ascii="Times New Roman" w:hAnsi="Times New Roman" w:cs="Times New Roman"/>
          <w:lang w:val="es-PE"/>
        </w:rPr>
        <w:t>16</w:t>
      </w:r>
      <w:r w:rsidRPr="00AF6043">
        <w:rPr>
          <w:rFonts w:ascii="Times New Roman" w:hAnsi="Times New Roman" w:cs="Times New Roman"/>
          <w:lang w:val="es-PE"/>
        </w:rPr>
        <w:t>.</w:t>
      </w:r>
      <w:r w:rsidRPr="00AF6043">
        <w:rPr>
          <w:rFonts w:ascii="Times New Roman" w:hAnsi="Times New Roman" w:cs="Times New Roman"/>
          <w:lang w:val="es-PE"/>
        </w:rPr>
        <w:tab/>
        <w:t>Grafica</w:t>
      </w:r>
      <w:r w:rsidRPr="00AF6043">
        <w:rPr>
          <w:rFonts w:ascii="Times New Roman" w:hAnsi="Times New Roman" w:cs="Times New Roman"/>
          <w:spacing w:val="-9"/>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7"/>
          <w:lang w:val="es-PE"/>
        </w:rPr>
        <w:t xml:space="preserve"> </w:t>
      </w:r>
      <w:r w:rsidRPr="00AF6043">
        <w:rPr>
          <w:rFonts w:ascii="Times New Roman" w:hAnsi="Times New Roman" w:cs="Times New Roman"/>
          <w:lang w:val="es-PE"/>
        </w:rPr>
        <w:t>los</w:t>
      </w:r>
      <w:r w:rsidRPr="00AF6043">
        <w:rPr>
          <w:rFonts w:ascii="Times New Roman" w:hAnsi="Times New Roman" w:cs="Times New Roman"/>
          <w:spacing w:val="-18"/>
          <w:lang w:val="es-PE"/>
        </w:rPr>
        <w:t xml:space="preserve"> </w:t>
      </w:r>
      <w:r w:rsidRPr="00AF6043">
        <w:rPr>
          <w:rFonts w:ascii="Times New Roman" w:hAnsi="Times New Roman" w:cs="Times New Roman"/>
          <w:lang w:val="es-PE"/>
        </w:rPr>
        <w:t>valores</w:t>
      </w:r>
      <w:r w:rsidRPr="00AF6043">
        <w:rPr>
          <w:rFonts w:ascii="Times New Roman" w:hAnsi="Times New Roman" w:cs="Times New Roman"/>
          <w:spacing w:val="1"/>
          <w:lang w:val="es-PE"/>
        </w:rPr>
        <w:t xml:space="preserve"> </w:t>
      </w:r>
      <w:r w:rsidRPr="00AF6043">
        <w:rPr>
          <w:rFonts w:ascii="Times New Roman" w:hAnsi="Times New Roman" w:cs="Times New Roman"/>
          <w:lang w:val="es-PE"/>
        </w:rPr>
        <w:t>deducidos del</w:t>
      </w:r>
      <w:r w:rsidRPr="00AF6043">
        <w:rPr>
          <w:rFonts w:ascii="Times New Roman" w:hAnsi="Times New Roman" w:cs="Times New Roman"/>
          <w:spacing w:val="-14"/>
          <w:lang w:val="es-PE"/>
        </w:rPr>
        <w:t xml:space="preserve"> </w:t>
      </w:r>
      <w:r>
        <w:rPr>
          <w:rFonts w:ascii="Times New Roman" w:hAnsi="Times New Roman" w:cs="Times New Roman"/>
          <w:lang w:val="es-PE"/>
        </w:rPr>
        <w:t>desconchamiento</w:t>
      </w:r>
      <w:r>
        <w:rPr>
          <w:rFonts w:ascii="Times New Roman" w:hAnsi="Times New Roman" w:cs="Times New Roman"/>
          <w:lang w:val="es-PE"/>
        </w:rPr>
        <w:tab/>
        <w:t>62</w:t>
      </w:r>
    </w:p>
    <w:p w:rsidR="00F67520" w:rsidRPr="00AF6043" w:rsidRDefault="00F67520" w:rsidP="00F67520">
      <w:pPr>
        <w:pStyle w:val="Textoindependiente"/>
        <w:tabs>
          <w:tab w:val="left" w:pos="1609"/>
          <w:tab w:val="left" w:pos="8804"/>
        </w:tabs>
        <w:spacing w:before="436"/>
        <w:ind w:left="0"/>
        <w:rPr>
          <w:rFonts w:ascii="Times New Roman" w:hAnsi="Times New Roman" w:cs="Times New Roman"/>
          <w:lang w:val="es-PE"/>
        </w:rPr>
      </w:pPr>
      <w:r w:rsidRPr="00AF6043">
        <w:rPr>
          <w:rFonts w:ascii="Times New Roman" w:hAnsi="Times New Roman" w:cs="Times New Roman"/>
          <w:lang w:val="es-PE"/>
        </w:rPr>
        <w:t>Figura</w:t>
      </w:r>
      <w:r w:rsidRPr="00AF6043">
        <w:rPr>
          <w:rFonts w:ascii="Times New Roman" w:hAnsi="Times New Roman" w:cs="Times New Roman"/>
          <w:spacing w:val="-26"/>
          <w:lang w:val="es-PE"/>
        </w:rPr>
        <w:t xml:space="preserve"> </w:t>
      </w:r>
      <w:r>
        <w:rPr>
          <w:rFonts w:ascii="Times New Roman" w:hAnsi="Times New Roman" w:cs="Times New Roman"/>
          <w:lang w:val="es-PE"/>
        </w:rPr>
        <w:t>17</w:t>
      </w:r>
      <w:r w:rsidRPr="00AF6043">
        <w:rPr>
          <w:rFonts w:ascii="Times New Roman" w:hAnsi="Times New Roman" w:cs="Times New Roman"/>
          <w:lang w:val="es-PE"/>
        </w:rPr>
        <w:t>.</w:t>
      </w:r>
      <w:r w:rsidRPr="00AF6043">
        <w:rPr>
          <w:rFonts w:ascii="Times New Roman" w:hAnsi="Times New Roman" w:cs="Times New Roman"/>
          <w:lang w:val="es-PE"/>
        </w:rPr>
        <w:tab/>
        <w:t>Grafica</w:t>
      </w:r>
      <w:r w:rsidRPr="00AF6043">
        <w:rPr>
          <w:rFonts w:ascii="Times New Roman" w:hAnsi="Times New Roman" w:cs="Times New Roman"/>
          <w:spacing w:val="3"/>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4"/>
          <w:lang w:val="es-PE"/>
        </w:rPr>
        <w:t xml:space="preserve"> </w:t>
      </w:r>
      <w:r w:rsidRPr="00AF6043">
        <w:rPr>
          <w:rFonts w:ascii="Times New Roman" w:hAnsi="Times New Roman" w:cs="Times New Roman"/>
          <w:lang w:val="es-PE"/>
        </w:rPr>
        <w:t>los</w:t>
      </w:r>
      <w:r w:rsidRPr="00AF6043">
        <w:rPr>
          <w:rFonts w:ascii="Times New Roman" w:hAnsi="Times New Roman" w:cs="Times New Roman"/>
          <w:spacing w:val="-11"/>
          <w:lang w:val="es-PE"/>
        </w:rPr>
        <w:t xml:space="preserve"> </w:t>
      </w:r>
      <w:r w:rsidRPr="00AF6043">
        <w:rPr>
          <w:rFonts w:ascii="Times New Roman" w:hAnsi="Times New Roman" w:cs="Times New Roman"/>
          <w:lang w:val="es-PE"/>
        </w:rPr>
        <w:t>valores</w:t>
      </w:r>
      <w:r w:rsidRPr="00AF6043">
        <w:rPr>
          <w:rFonts w:ascii="Times New Roman" w:hAnsi="Times New Roman" w:cs="Times New Roman"/>
          <w:spacing w:val="8"/>
          <w:lang w:val="es-PE"/>
        </w:rPr>
        <w:t xml:space="preserve"> </w:t>
      </w:r>
      <w:r w:rsidRPr="00AF6043">
        <w:rPr>
          <w:rFonts w:ascii="Times New Roman" w:hAnsi="Times New Roman" w:cs="Times New Roman"/>
          <w:lang w:val="es-PE"/>
        </w:rPr>
        <w:t>deducidos</w:t>
      </w:r>
      <w:r w:rsidRPr="00AF6043">
        <w:rPr>
          <w:rFonts w:ascii="Times New Roman" w:hAnsi="Times New Roman" w:cs="Times New Roman"/>
          <w:spacing w:val="4"/>
          <w:lang w:val="es-PE"/>
        </w:rPr>
        <w:t xml:space="preserve"> </w:t>
      </w:r>
      <w:r w:rsidRPr="00AF6043">
        <w:rPr>
          <w:rFonts w:ascii="Times New Roman" w:hAnsi="Times New Roman" w:cs="Times New Roman"/>
          <w:lang w:val="es-PE"/>
        </w:rPr>
        <w:t>del</w:t>
      </w:r>
      <w:r w:rsidRPr="00AF6043">
        <w:rPr>
          <w:rFonts w:ascii="Times New Roman" w:hAnsi="Times New Roman" w:cs="Times New Roman"/>
          <w:spacing w:val="-2"/>
          <w:lang w:val="es-PE"/>
        </w:rPr>
        <w:t xml:space="preserve"> </w:t>
      </w:r>
      <w:r w:rsidRPr="00AF6043">
        <w:rPr>
          <w:rFonts w:ascii="Times New Roman" w:hAnsi="Times New Roman" w:cs="Times New Roman"/>
          <w:lang w:val="es-PE"/>
        </w:rPr>
        <w:t>parche</w:t>
      </w:r>
      <w:r w:rsidRPr="00AF6043">
        <w:rPr>
          <w:rFonts w:ascii="Times New Roman" w:hAnsi="Times New Roman" w:cs="Times New Roman"/>
          <w:spacing w:val="-3"/>
          <w:lang w:val="es-PE"/>
        </w:rPr>
        <w:t xml:space="preserve"> </w:t>
      </w:r>
      <w:r w:rsidRPr="00AF6043">
        <w:rPr>
          <w:rFonts w:ascii="Times New Roman" w:hAnsi="Times New Roman" w:cs="Times New Roman"/>
          <w:lang w:val="es-PE"/>
        </w:rPr>
        <w:t>grande</w:t>
      </w:r>
      <w:r>
        <w:rPr>
          <w:rFonts w:ascii="Times New Roman" w:hAnsi="Times New Roman" w:cs="Times New Roman"/>
          <w:position w:val="1"/>
          <w:lang w:val="es-PE"/>
        </w:rPr>
        <w:tab/>
        <w:t>63</w:t>
      </w:r>
    </w:p>
    <w:p w:rsidR="00F67520" w:rsidRPr="00AF6043" w:rsidRDefault="00F67520" w:rsidP="00F67520">
      <w:pPr>
        <w:pStyle w:val="Textoindependiente"/>
        <w:tabs>
          <w:tab w:val="left" w:pos="1604"/>
          <w:tab w:val="left" w:pos="8809"/>
        </w:tabs>
        <w:spacing w:before="492"/>
        <w:ind w:left="0"/>
        <w:rPr>
          <w:rFonts w:ascii="Times New Roman" w:hAnsi="Times New Roman" w:cs="Times New Roman"/>
          <w:lang w:val="es-PE"/>
        </w:rPr>
      </w:pPr>
      <w:r w:rsidRPr="00AF6043">
        <w:rPr>
          <w:rFonts w:ascii="Times New Roman" w:hAnsi="Times New Roman" w:cs="Times New Roman"/>
          <w:lang w:val="es-PE"/>
        </w:rPr>
        <w:lastRenderedPageBreak/>
        <w:t>Figura</w:t>
      </w:r>
      <w:r w:rsidRPr="00AF6043">
        <w:rPr>
          <w:rFonts w:ascii="Times New Roman" w:hAnsi="Times New Roman" w:cs="Times New Roman"/>
          <w:spacing w:val="-38"/>
          <w:lang w:val="es-PE"/>
        </w:rPr>
        <w:t xml:space="preserve"> </w:t>
      </w:r>
      <w:r>
        <w:rPr>
          <w:rFonts w:ascii="Times New Roman" w:hAnsi="Times New Roman" w:cs="Times New Roman"/>
          <w:lang w:val="es-PE"/>
        </w:rPr>
        <w:t>18</w:t>
      </w:r>
      <w:r w:rsidRPr="00AF6043">
        <w:rPr>
          <w:rFonts w:ascii="Times New Roman" w:hAnsi="Times New Roman" w:cs="Times New Roman"/>
          <w:lang w:val="es-PE"/>
        </w:rPr>
        <w:t>.</w:t>
      </w:r>
      <w:r w:rsidRPr="00AF6043">
        <w:rPr>
          <w:rFonts w:ascii="Times New Roman" w:hAnsi="Times New Roman" w:cs="Times New Roman"/>
          <w:lang w:val="es-PE"/>
        </w:rPr>
        <w:tab/>
        <w:t>Grafica</w:t>
      </w:r>
      <w:r w:rsidRPr="00AF6043">
        <w:rPr>
          <w:rFonts w:ascii="Times New Roman" w:hAnsi="Times New Roman" w:cs="Times New Roman"/>
          <w:spacing w:val="4"/>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6"/>
          <w:lang w:val="es-PE"/>
        </w:rPr>
        <w:t xml:space="preserve"> </w:t>
      </w:r>
      <w:r w:rsidRPr="00AF6043">
        <w:rPr>
          <w:rFonts w:ascii="Times New Roman" w:hAnsi="Times New Roman" w:cs="Times New Roman"/>
          <w:lang w:val="es-PE"/>
        </w:rPr>
        <w:t>los</w:t>
      </w:r>
      <w:r w:rsidRPr="00AF6043">
        <w:rPr>
          <w:rFonts w:ascii="Times New Roman" w:hAnsi="Times New Roman" w:cs="Times New Roman"/>
          <w:spacing w:val="-12"/>
          <w:lang w:val="es-PE"/>
        </w:rPr>
        <w:t xml:space="preserve"> </w:t>
      </w:r>
      <w:r w:rsidRPr="00AF6043">
        <w:rPr>
          <w:rFonts w:ascii="Times New Roman" w:hAnsi="Times New Roman" w:cs="Times New Roman"/>
          <w:lang w:val="es-PE"/>
        </w:rPr>
        <w:t>valores</w:t>
      </w:r>
      <w:r w:rsidRPr="00AF6043">
        <w:rPr>
          <w:rFonts w:ascii="Times New Roman" w:hAnsi="Times New Roman" w:cs="Times New Roman"/>
          <w:spacing w:val="3"/>
          <w:lang w:val="es-PE"/>
        </w:rPr>
        <w:t xml:space="preserve"> </w:t>
      </w:r>
      <w:r w:rsidRPr="00AF6043">
        <w:rPr>
          <w:rFonts w:ascii="Times New Roman" w:hAnsi="Times New Roman" w:cs="Times New Roman"/>
          <w:lang w:val="es-PE"/>
        </w:rPr>
        <w:t>deducidos</w:t>
      </w:r>
      <w:r w:rsidRPr="00AF6043">
        <w:rPr>
          <w:rFonts w:ascii="Times New Roman" w:hAnsi="Times New Roman" w:cs="Times New Roman"/>
          <w:spacing w:val="5"/>
          <w:lang w:val="es-PE"/>
        </w:rPr>
        <w:t xml:space="preserve"> </w:t>
      </w:r>
      <w:r w:rsidRPr="00AF6043">
        <w:rPr>
          <w:rFonts w:ascii="Times New Roman" w:hAnsi="Times New Roman" w:cs="Times New Roman"/>
          <w:lang w:val="es-PE"/>
        </w:rPr>
        <w:t>del parche pequeño</w:t>
      </w:r>
      <w:r w:rsidRPr="00AF6043">
        <w:rPr>
          <w:rFonts w:ascii="Times New Roman" w:hAnsi="Times New Roman" w:cs="Times New Roman"/>
          <w:lang w:val="es-PE"/>
        </w:rPr>
        <w:tab/>
      </w:r>
      <w:r>
        <w:rPr>
          <w:rFonts w:ascii="Times New Roman" w:hAnsi="Times New Roman" w:cs="Times New Roman"/>
          <w:position w:val="1"/>
          <w:lang w:val="es-PE"/>
        </w:rPr>
        <w:t>64</w:t>
      </w:r>
    </w:p>
    <w:p w:rsidR="00F67520" w:rsidRPr="00AF6043" w:rsidRDefault="00F67520" w:rsidP="00F67520">
      <w:pPr>
        <w:pStyle w:val="Textoindependiente"/>
        <w:tabs>
          <w:tab w:val="left" w:pos="1609"/>
          <w:tab w:val="right" w:pos="9073"/>
        </w:tabs>
        <w:spacing w:before="530"/>
        <w:ind w:left="0"/>
        <w:rPr>
          <w:rFonts w:ascii="Times New Roman" w:hAnsi="Times New Roman" w:cs="Times New Roman"/>
          <w:lang w:val="es-PE"/>
        </w:rPr>
      </w:pPr>
      <w:r w:rsidRPr="00AF6043">
        <w:rPr>
          <w:rFonts w:ascii="Times New Roman" w:hAnsi="Times New Roman" w:cs="Times New Roman"/>
          <w:lang w:val="es-PE"/>
        </w:rPr>
        <w:t>Figura</w:t>
      </w:r>
      <w:r w:rsidRPr="00AF6043">
        <w:rPr>
          <w:rFonts w:ascii="Times New Roman" w:hAnsi="Times New Roman" w:cs="Times New Roman"/>
          <w:spacing w:val="-35"/>
          <w:lang w:val="es-PE"/>
        </w:rPr>
        <w:t xml:space="preserve"> </w:t>
      </w:r>
      <w:r>
        <w:rPr>
          <w:rFonts w:ascii="Times New Roman" w:hAnsi="Times New Roman" w:cs="Times New Roman"/>
          <w:lang w:val="es-PE"/>
        </w:rPr>
        <w:t>19</w:t>
      </w:r>
      <w:r w:rsidRPr="00AF6043">
        <w:rPr>
          <w:rFonts w:ascii="Times New Roman" w:hAnsi="Times New Roman" w:cs="Times New Roman"/>
          <w:lang w:val="es-PE"/>
        </w:rPr>
        <w:t>.</w:t>
      </w:r>
      <w:r w:rsidRPr="00AF6043">
        <w:rPr>
          <w:rFonts w:ascii="Times New Roman" w:hAnsi="Times New Roman" w:cs="Times New Roman"/>
          <w:lang w:val="es-PE"/>
        </w:rPr>
        <w:tab/>
        <w:t>Grafica</w:t>
      </w:r>
      <w:r w:rsidRPr="00AF6043">
        <w:rPr>
          <w:rFonts w:ascii="Times New Roman" w:hAnsi="Times New Roman" w:cs="Times New Roman"/>
          <w:spacing w:val="12"/>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9"/>
          <w:lang w:val="es-PE"/>
        </w:rPr>
        <w:t xml:space="preserve"> </w:t>
      </w:r>
      <w:r w:rsidRPr="00AF6043">
        <w:rPr>
          <w:rFonts w:ascii="Times New Roman" w:hAnsi="Times New Roman" w:cs="Times New Roman"/>
          <w:lang w:val="es-PE"/>
        </w:rPr>
        <w:t>los</w:t>
      </w:r>
      <w:r w:rsidRPr="00AF6043">
        <w:rPr>
          <w:rFonts w:ascii="Times New Roman" w:hAnsi="Times New Roman" w:cs="Times New Roman"/>
          <w:spacing w:val="-6"/>
          <w:lang w:val="es-PE"/>
        </w:rPr>
        <w:t xml:space="preserve"> </w:t>
      </w:r>
      <w:r w:rsidRPr="00AF6043">
        <w:rPr>
          <w:rFonts w:ascii="Times New Roman" w:hAnsi="Times New Roman" w:cs="Times New Roman"/>
          <w:lang w:val="es-PE"/>
        </w:rPr>
        <w:t>valores</w:t>
      </w:r>
      <w:r w:rsidRPr="00AF6043">
        <w:rPr>
          <w:rFonts w:ascii="Times New Roman" w:hAnsi="Times New Roman" w:cs="Times New Roman"/>
          <w:spacing w:val="13"/>
          <w:lang w:val="es-PE"/>
        </w:rPr>
        <w:t xml:space="preserve"> </w:t>
      </w:r>
      <w:r w:rsidRPr="00AF6043">
        <w:rPr>
          <w:rFonts w:ascii="Times New Roman" w:hAnsi="Times New Roman" w:cs="Times New Roman"/>
          <w:lang w:val="es-PE"/>
        </w:rPr>
        <w:t>deducidos</w:t>
      </w:r>
      <w:r w:rsidRPr="00AF6043">
        <w:rPr>
          <w:rFonts w:ascii="Times New Roman" w:hAnsi="Times New Roman" w:cs="Times New Roman"/>
          <w:spacing w:val="8"/>
          <w:lang w:val="es-PE"/>
        </w:rPr>
        <w:t xml:space="preserve"> </w:t>
      </w:r>
      <w:r w:rsidRPr="00AF6043">
        <w:rPr>
          <w:rFonts w:ascii="Times New Roman" w:hAnsi="Times New Roman" w:cs="Times New Roman"/>
          <w:lang w:val="es-PE"/>
        </w:rPr>
        <w:t>del</w:t>
      </w:r>
      <w:r w:rsidRPr="00AF6043">
        <w:rPr>
          <w:rFonts w:ascii="Times New Roman" w:hAnsi="Times New Roman" w:cs="Times New Roman"/>
          <w:spacing w:val="9"/>
          <w:lang w:val="es-PE"/>
        </w:rPr>
        <w:t xml:space="preserve"> </w:t>
      </w:r>
      <w:r w:rsidRPr="00AF6043">
        <w:rPr>
          <w:rFonts w:ascii="Times New Roman" w:hAnsi="Times New Roman" w:cs="Times New Roman"/>
          <w:lang w:val="es-PE"/>
        </w:rPr>
        <w:t>pulimento</w:t>
      </w:r>
      <w:r w:rsidRPr="00AF6043">
        <w:rPr>
          <w:rFonts w:ascii="Times New Roman" w:hAnsi="Times New Roman" w:cs="Times New Roman"/>
          <w:spacing w:val="13"/>
          <w:lang w:val="es-PE"/>
        </w:rPr>
        <w:t xml:space="preserve"> </w:t>
      </w:r>
      <w:r>
        <w:rPr>
          <w:rFonts w:ascii="Times New Roman" w:hAnsi="Times New Roman" w:cs="Times New Roman"/>
          <w:lang w:val="es-PE"/>
        </w:rPr>
        <w:t>de agregados</w:t>
      </w:r>
      <w:r>
        <w:rPr>
          <w:rFonts w:ascii="Times New Roman" w:hAnsi="Times New Roman" w:cs="Times New Roman"/>
          <w:lang w:val="es-PE"/>
        </w:rPr>
        <w:tab/>
        <w:t>65</w:t>
      </w:r>
    </w:p>
    <w:p w:rsidR="00F67520" w:rsidRPr="00AF6043" w:rsidRDefault="00F67520" w:rsidP="00F67520">
      <w:pPr>
        <w:pStyle w:val="Textoindependiente"/>
        <w:shd w:val="clear" w:color="auto" w:fill="FFFFFF" w:themeFill="background1"/>
        <w:tabs>
          <w:tab w:val="left" w:pos="8809"/>
        </w:tabs>
        <w:spacing w:before="487"/>
        <w:ind w:left="0"/>
        <w:jc w:val="both"/>
        <w:rPr>
          <w:rFonts w:ascii="Times New Roman" w:eastAsia="Courier New" w:hAnsi="Times New Roman" w:cs="Times New Roman"/>
          <w:lang w:val="es-PE"/>
        </w:rPr>
      </w:pPr>
      <w:r>
        <w:rPr>
          <w:rFonts w:ascii="Times New Roman" w:hAnsi="Times New Roman" w:cs="Times New Roman"/>
          <w:lang w:val="es-PE"/>
        </w:rPr>
        <w:t>Figura 20</w:t>
      </w:r>
      <w:r w:rsidRPr="00AF6043">
        <w:rPr>
          <w:rFonts w:ascii="Times New Roman" w:hAnsi="Times New Roman" w:cs="Times New Roman"/>
          <w:lang w:val="es-PE"/>
        </w:rPr>
        <w:t xml:space="preserve">.  </w:t>
      </w:r>
      <w:r w:rsidRPr="00AF6043">
        <w:rPr>
          <w:rFonts w:ascii="Times New Roman" w:hAnsi="Times New Roman" w:cs="Times New Roman"/>
          <w:spacing w:val="41"/>
          <w:lang w:val="es-PE"/>
        </w:rPr>
        <w:t xml:space="preserve"> </w:t>
      </w:r>
      <w:r>
        <w:rPr>
          <w:rFonts w:ascii="Times New Roman" w:hAnsi="Times New Roman" w:cs="Times New Roman"/>
          <w:spacing w:val="41"/>
          <w:lang w:val="es-PE"/>
        </w:rPr>
        <w:t xml:space="preserve">   </w:t>
      </w:r>
      <w:r w:rsidRPr="00AF6043">
        <w:rPr>
          <w:rFonts w:ascii="Times New Roman" w:hAnsi="Times New Roman" w:cs="Times New Roman"/>
          <w:lang w:val="es-PE"/>
        </w:rPr>
        <w:t>Grieta</w:t>
      </w:r>
      <w:r w:rsidRPr="00AF6043">
        <w:rPr>
          <w:rFonts w:ascii="Times New Roman" w:hAnsi="Times New Roman" w:cs="Times New Roman"/>
          <w:spacing w:val="-2"/>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6"/>
          <w:lang w:val="es-PE"/>
        </w:rPr>
        <w:t xml:space="preserve"> </w:t>
      </w:r>
      <w:r w:rsidRPr="00AF6043">
        <w:rPr>
          <w:rFonts w:ascii="Times New Roman" w:hAnsi="Times New Roman" w:cs="Times New Roman"/>
          <w:lang w:val="es-PE"/>
        </w:rPr>
        <w:t>esquina</w:t>
      </w:r>
      <w:r w:rsidRPr="00AF6043">
        <w:rPr>
          <w:rFonts w:ascii="Times New Roman" w:hAnsi="Times New Roman" w:cs="Times New Roman"/>
          <w:spacing w:val="6"/>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5"/>
          <w:lang w:val="es-PE"/>
        </w:rPr>
        <w:t xml:space="preserve"> </w:t>
      </w:r>
      <w:r w:rsidRPr="00AF6043">
        <w:rPr>
          <w:rFonts w:ascii="Times New Roman" w:hAnsi="Times New Roman" w:cs="Times New Roman"/>
          <w:lang w:val="es-PE"/>
        </w:rPr>
        <w:t>severidad</w:t>
      </w:r>
      <w:r w:rsidRPr="00AF6043">
        <w:rPr>
          <w:rFonts w:ascii="Times New Roman" w:hAnsi="Times New Roman" w:cs="Times New Roman"/>
          <w:spacing w:val="15"/>
          <w:lang w:val="es-PE"/>
        </w:rPr>
        <w:t xml:space="preserve"> </w:t>
      </w:r>
      <w:r w:rsidRPr="00AF6043">
        <w:rPr>
          <w:rFonts w:ascii="Times New Roman" w:hAnsi="Times New Roman" w:cs="Times New Roman"/>
          <w:lang w:val="es-PE"/>
        </w:rPr>
        <w:t>media</w:t>
      </w:r>
      <w:r w:rsidRPr="00AF6043">
        <w:rPr>
          <w:rFonts w:ascii="Times New Roman" w:hAnsi="Times New Roman" w:cs="Times New Roman"/>
          <w:spacing w:val="6"/>
          <w:lang w:val="es-PE"/>
        </w:rPr>
        <w:t xml:space="preserve"> </w:t>
      </w:r>
      <w:r>
        <w:rPr>
          <w:rFonts w:ascii="Times New Roman" w:hAnsi="Times New Roman" w:cs="Times New Roman"/>
          <w:lang w:val="es-PE"/>
        </w:rPr>
        <w:t>(M)</w:t>
      </w:r>
      <w:r>
        <w:rPr>
          <w:rFonts w:ascii="Times New Roman" w:hAnsi="Times New Roman" w:cs="Times New Roman"/>
          <w:lang w:val="es-PE"/>
        </w:rPr>
        <w:tab/>
        <w:t>66</w:t>
      </w:r>
    </w:p>
    <w:p w:rsidR="00F67520" w:rsidRPr="00AF6043" w:rsidRDefault="00F67520" w:rsidP="00F67520">
      <w:pPr>
        <w:pStyle w:val="Textoindependiente"/>
        <w:tabs>
          <w:tab w:val="left" w:pos="8809"/>
        </w:tabs>
        <w:spacing w:before="447"/>
        <w:ind w:left="0"/>
        <w:jc w:val="both"/>
        <w:rPr>
          <w:rFonts w:ascii="Times New Roman" w:hAnsi="Times New Roman" w:cs="Times New Roman"/>
          <w:lang w:val="es-PE"/>
        </w:rPr>
      </w:pPr>
      <w:r w:rsidRPr="00AF6043">
        <w:rPr>
          <w:rFonts w:ascii="Times New Roman" w:hAnsi="Times New Roman" w:cs="Times New Roman"/>
          <w:lang w:val="es-PE"/>
        </w:rPr>
        <w:t>Figura</w:t>
      </w:r>
      <w:r w:rsidRPr="00AF6043">
        <w:rPr>
          <w:rFonts w:ascii="Times New Roman" w:hAnsi="Times New Roman" w:cs="Times New Roman"/>
          <w:spacing w:val="-5"/>
          <w:lang w:val="es-PE"/>
        </w:rPr>
        <w:t xml:space="preserve"> </w:t>
      </w:r>
      <w:r>
        <w:rPr>
          <w:rFonts w:ascii="Times New Roman" w:hAnsi="Times New Roman" w:cs="Times New Roman"/>
          <w:lang w:val="es-PE"/>
        </w:rPr>
        <w:t>21</w:t>
      </w:r>
      <w:r w:rsidRPr="00AF6043">
        <w:rPr>
          <w:rFonts w:ascii="Times New Roman" w:hAnsi="Times New Roman" w:cs="Times New Roman"/>
          <w:lang w:val="es-PE"/>
        </w:rPr>
        <w:t xml:space="preserve">.  </w:t>
      </w:r>
      <w:r>
        <w:rPr>
          <w:rFonts w:ascii="Times New Roman" w:hAnsi="Times New Roman" w:cs="Times New Roman"/>
          <w:lang w:val="es-PE"/>
        </w:rPr>
        <w:t xml:space="preserve">    </w:t>
      </w:r>
      <w:r w:rsidRPr="00AF6043">
        <w:rPr>
          <w:rFonts w:ascii="Times New Roman" w:hAnsi="Times New Roman" w:cs="Times New Roman"/>
          <w:spacing w:val="44"/>
          <w:lang w:val="es-PE"/>
        </w:rPr>
        <w:t xml:space="preserve"> </w:t>
      </w:r>
      <w:r w:rsidRPr="00AF6043">
        <w:rPr>
          <w:rFonts w:ascii="Times New Roman" w:hAnsi="Times New Roman" w:cs="Times New Roman"/>
          <w:lang w:val="es-PE"/>
        </w:rPr>
        <w:t>Grieta</w:t>
      </w:r>
      <w:r w:rsidRPr="00AF6043">
        <w:rPr>
          <w:rFonts w:ascii="Times New Roman" w:hAnsi="Times New Roman" w:cs="Times New Roman"/>
          <w:spacing w:val="-2"/>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4"/>
          <w:lang w:val="es-PE"/>
        </w:rPr>
        <w:t xml:space="preserve"> </w:t>
      </w:r>
      <w:r w:rsidRPr="00AF6043">
        <w:rPr>
          <w:rFonts w:ascii="Times New Roman" w:hAnsi="Times New Roman" w:cs="Times New Roman"/>
          <w:lang w:val="es-PE"/>
        </w:rPr>
        <w:t>esquina</w:t>
      </w:r>
      <w:r w:rsidRPr="00AF6043">
        <w:rPr>
          <w:rFonts w:ascii="Times New Roman" w:hAnsi="Times New Roman" w:cs="Times New Roman"/>
          <w:spacing w:val="6"/>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5"/>
          <w:lang w:val="es-PE"/>
        </w:rPr>
        <w:t xml:space="preserve"> </w:t>
      </w:r>
      <w:r w:rsidRPr="00AF6043">
        <w:rPr>
          <w:rFonts w:ascii="Times New Roman" w:hAnsi="Times New Roman" w:cs="Times New Roman"/>
          <w:lang w:val="es-PE"/>
        </w:rPr>
        <w:t>severidad</w:t>
      </w:r>
      <w:r w:rsidRPr="00AF6043">
        <w:rPr>
          <w:rFonts w:ascii="Times New Roman" w:hAnsi="Times New Roman" w:cs="Times New Roman"/>
          <w:spacing w:val="12"/>
          <w:lang w:val="es-PE"/>
        </w:rPr>
        <w:t xml:space="preserve"> </w:t>
      </w:r>
      <w:r w:rsidRPr="00AF6043">
        <w:rPr>
          <w:rFonts w:ascii="Times New Roman" w:hAnsi="Times New Roman" w:cs="Times New Roman"/>
          <w:lang w:val="es-PE"/>
        </w:rPr>
        <w:t>alta</w:t>
      </w:r>
      <w:r w:rsidRPr="00AF6043">
        <w:rPr>
          <w:rFonts w:ascii="Times New Roman" w:hAnsi="Times New Roman" w:cs="Times New Roman"/>
          <w:spacing w:val="5"/>
          <w:lang w:val="es-PE"/>
        </w:rPr>
        <w:t xml:space="preserve"> </w:t>
      </w:r>
      <w:r>
        <w:rPr>
          <w:rFonts w:ascii="Times New Roman" w:hAnsi="Times New Roman" w:cs="Times New Roman"/>
          <w:lang w:val="es-PE"/>
        </w:rPr>
        <w:t>(A)</w:t>
      </w:r>
      <w:r>
        <w:rPr>
          <w:rFonts w:ascii="Times New Roman" w:hAnsi="Times New Roman" w:cs="Times New Roman"/>
          <w:lang w:val="es-PE"/>
        </w:rPr>
        <w:tab/>
        <w:t>66</w:t>
      </w:r>
    </w:p>
    <w:p w:rsidR="00F67520" w:rsidRPr="00AF6043" w:rsidRDefault="00F67520" w:rsidP="00F67520">
      <w:pPr>
        <w:pStyle w:val="Textoindependiente"/>
        <w:tabs>
          <w:tab w:val="left" w:pos="8804"/>
        </w:tabs>
        <w:spacing w:before="485" w:line="657" w:lineRule="auto"/>
        <w:ind w:left="0" w:right="159" w:firstLine="4"/>
        <w:jc w:val="both"/>
        <w:rPr>
          <w:rFonts w:ascii="Times New Roman" w:eastAsia="Consolas" w:hAnsi="Times New Roman" w:cs="Times New Roman"/>
          <w:lang w:val="es-PE"/>
        </w:rPr>
      </w:pPr>
      <w:r w:rsidRPr="00AF6043">
        <w:rPr>
          <w:rFonts w:ascii="Times New Roman" w:hAnsi="Times New Roman" w:cs="Times New Roman"/>
          <w:lang w:val="es-PE"/>
        </w:rPr>
        <w:t>Figura</w:t>
      </w:r>
      <w:r w:rsidRPr="00AF6043">
        <w:rPr>
          <w:rFonts w:ascii="Times New Roman" w:hAnsi="Times New Roman" w:cs="Times New Roman"/>
          <w:spacing w:val="-5"/>
          <w:lang w:val="es-PE"/>
        </w:rPr>
        <w:t xml:space="preserve"> </w:t>
      </w:r>
      <w:r>
        <w:rPr>
          <w:rFonts w:ascii="Times New Roman" w:hAnsi="Times New Roman" w:cs="Times New Roman"/>
          <w:lang w:val="es-PE"/>
        </w:rPr>
        <w:t>22</w:t>
      </w:r>
      <w:r w:rsidRPr="00AF6043">
        <w:rPr>
          <w:rFonts w:ascii="Times New Roman" w:hAnsi="Times New Roman" w:cs="Times New Roman"/>
          <w:lang w:val="es-PE"/>
        </w:rPr>
        <w:t>.</w:t>
      </w:r>
      <w:r>
        <w:rPr>
          <w:rFonts w:ascii="Times New Roman" w:hAnsi="Times New Roman" w:cs="Times New Roman"/>
          <w:lang w:val="es-PE"/>
        </w:rPr>
        <w:t xml:space="preserve">       </w:t>
      </w:r>
      <w:r w:rsidRPr="00AF6043">
        <w:rPr>
          <w:rFonts w:ascii="Times New Roman" w:hAnsi="Times New Roman" w:cs="Times New Roman"/>
          <w:spacing w:val="43"/>
          <w:lang w:val="es-PE"/>
        </w:rPr>
        <w:t xml:space="preserve"> </w:t>
      </w:r>
      <w:r w:rsidRPr="00AF6043">
        <w:rPr>
          <w:rFonts w:ascii="Times New Roman" w:hAnsi="Times New Roman" w:cs="Times New Roman"/>
          <w:lang w:val="es-PE"/>
        </w:rPr>
        <w:t>Grieta</w:t>
      </w:r>
      <w:r w:rsidRPr="00AF6043">
        <w:rPr>
          <w:rFonts w:ascii="Times New Roman" w:hAnsi="Times New Roman" w:cs="Times New Roman"/>
          <w:spacing w:val="4"/>
          <w:lang w:val="es-PE"/>
        </w:rPr>
        <w:t xml:space="preserve"> </w:t>
      </w:r>
      <w:r w:rsidRPr="00AF6043">
        <w:rPr>
          <w:rFonts w:ascii="Times New Roman" w:hAnsi="Times New Roman" w:cs="Times New Roman"/>
          <w:lang w:val="es-PE"/>
        </w:rPr>
        <w:t>diagonal de severidad</w:t>
      </w:r>
      <w:r w:rsidRPr="00AF6043">
        <w:rPr>
          <w:rFonts w:ascii="Times New Roman" w:hAnsi="Times New Roman" w:cs="Times New Roman"/>
          <w:spacing w:val="10"/>
          <w:lang w:val="es-PE"/>
        </w:rPr>
        <w:t xml:space="preserve"> </w:t>
      </w:r>
      <w:r w:rsidRPr="00AF6043">
        <w:rPr>
          <w:rFonts w:ascii="Times New Roman" w:hAnsi="Times New Roman" w:cs="Times New Roman"/>
          <w:lang w:val="es-PE"/>
        </w:rPr>
        <w:t>media</w:t>
      </w:r>
      <w:r w:rsidRPr="00AF6043">
        <w:rPr>
          <w:rFonts w:ascii="Times New Roman" w:hAnsi="Times New Roman" w:cs="Times New Roman"/>
          <w:spacing w:val="7"/>
          <w:lang w:val="es-PE"/>
        </w:rPr>
        <w:t xml:space="preserve"> </w:t>
      </w:r>
      <w:r w:rsidRPr="00AF6043">
        <w:rPr>
          <w:rFonts w:ascii="Times New Roman" w:hAnsi="Times New Roman" w:cs="Times New Roman"/>
          <w:lang w:val="es-PE"/>
        </w:rPr>
        <w:t>(M)</w:t>
      </w:r>
      <w:r w:rsidRPr="00AF6043">
        <w:rPr>
          <w:rFonts w:ascii="Times New Roman" w:hAnsi="Times New Roman" w:cs="Times New Roman"/>
          <w:lang w:val="es-PE"/>
        </w:rPr>
        <w:tab/>
      </w:r>
      <w:r>
        <w:rPr>
          <w:rFonts w:ascii="Times New Roman" w:hAnsi="Times New Roman" w:cs="Times New Roman"/>
          <w:lang w:val="es-PE"/>
        </w:rPr>
        <w:t>67</w:t>
      </w:r>
      <w:r w:rsidRPr="00AF6043">
        <w:rPr>
          <w:rFonts w:ascii="Times New Roman" w:hAnsi="Times New Roman" w:cs="Times New Roman"/>
          <w:w w:val="14"/>
          <w:lang w:val="es-PE"/>
        </w:rPr>
        <w:t xml:space="preserve"> </w:t>
      </w:r>
      <w:r w:rsidRPr="00AF6043">
        <w:rPr>
          <w:rFonts w:ascii="Times New Roman" w:hAnsi="Times New Roman" w:cs="Times New Roman"/>
          <w:lang w:val="es-PE"/>
        </w:rPr>
        <w:t xml:space="preserve"> Figura</w:t>
      </w:r>
      <w:r w:rsidRPr="00AF6043">
        <w:rPr>
          <w:rFonts w:ascii="Times New Roman" w:hAnsi="Times New Roman" w:cs="Times New Roman"/>
          <w:spacing w:val="-7"/>
          <w:lang w:val="es-PE"/>
        </w:rPr>
        <w:t xml:space="preserve"> </w:t>
      </w:r>
      <w:r>
        <w:rPr>
          <w:rFonts w:ascii="Times New Roman" w:hAnsi="Times New Roman" w:cs="Times New Roman"/>
          <w:lang w:val="es-PE"/>
        </w:rPr>
        <w:t>23</w:t>
      </w:r>
      <w:r w:rsidRPr="00AF6043">
        <w:rPr>
          <w:rFonts w:ascii="Times New Roman" w:hAnsi="Times New Roman" w:cs="Times New Roman"/>
          <w:lang w:val="es-PE"/>
        </w:rPr>
        <w:t>.</w:t>
      </w:r>
      <w:r>
        <w:rPr>
          <w:rFonts w:ascii="Times New Roman" w:hAnsi="Times New Roman" w:cs="Times New Roman"/>
          <w:lang w:val="es-PE"/>
        </w:rPr>
        <w:t xml:space="preserve">       </w:t>
      </w:r>
      <w:r w:rsidRPr="00AF6043">
        <w:rPr>
          <w:rFonts w:ascii="Times New Roman" w:hAnsi="Times New Roman" w:cs="Times New Roman"/>
          <w:spacing w:val="42"/>
          <w:lang w:val="es-PE"/>
        </w:rPr>
        <w:t xml:space="preserve"> </w:t>
      </w:r>
      <w:r w:rsidRPr="00AF6043">
        <w:rPr>
          <w:rFonts w:ascii="Times New Roman" w:hAnsi="Times New Roman" w:cs="Times New Roman"/>
          <w:lang w:val="es-PE"/>
        </w:rPr>
        <w:t>Grieta</w:t>
      </w:r>
      <w:r w:rsidRPr="00AF6043">
        <w:rPr>
          <w:rFonts w:ascii="Times New Roman" w:hAnsi="Times New Roman" w:cs="Times New Roman"/>
          <w:spacing w:val="6"/>
          <w:lang w:val="es-PE"/>
        </w:rPr>
        <w:t xml:space="preserve"> </w:t>
      </w:r>
      <w:r w:rsidRPr="00AF6043">
        <w:rPr>
          <w:rFonts w:ascii="Times New Roman" w:hAnsi="Times New Roman" w:cs="Times New Roman"/>
          <w:lang w:val="es-PE"/>
        </w:rPr>
        <w:t>longitudinal de</w:t>
      </w:r>
      <w:r w:rsidRPr="00AF6043">
        <w:rPr>
          <w:rFonts w:ascii="Times New Roman" w:hAnsi="Times New Roman" w:cs="Times New Roman"/>
          <w:spacing w:val="-5"/>
          <w:lang w:val="es-PE"/>
        </w:rPr>
        <w:t xml:space="preserve"> </w:t>
      </w:r>
      <w:r w:rsidRPr="00AF6043">
        <w:rPr>
          <w:rFonts w:ascii="Times New Roman" w:hAnsi="Times New Roman" w:cs="Times New Roman"/>
          <w:lang w:val="es-PE"/>
        </w:rPr>
        <w:t>severidad</w:t>
      </w:r>
      <w:r w:rsidRPr="00AF6043">
        <w:rPr>
          <w:rFonts w:ascii="Times New Roman" w:hAnsi="Times New Roman" w:cs="Times New Roman"/>
          <w:spacing w:val="15"/>
          <w:lang w:val="es-PE"/>
        </w:rPr>
        <w:t xml:space="preserve"> </w:t>
      </w:r>
      <w:r w:rsidRPr="00AF6043">
        <w:rPr>
          <w:rFonts w:ascii="Times New Roman" w:hAnsi="Times New Roman" w:cs="Times New Roman"/>
          <w:lang w:val="es-PE"/>
        </w:rPr>
        <w:t>media</w:t>
      </w:r>
      <w:r w:rsidRPr="00AF6043">
        <w:rPr>
          <w:rFonts w:ascii="Times New Roman" w:hAnsi="Times New Roman" w:cs="Times New Roman"/>
          <w:spacing w:val="2"/>
          <w:lang w:val="es-PE"/>
        </w:rPr>
        <w:t xml:space="preserve"> </w:t>
      </w:r>
      <w:r w:rsidRPr="00AF6043">
        <w:rPr>
          <w:rFonts w:ascii="Times New Roman" w:hAnsi="Times New Roman" w:cs="Times New Roman"/>
          <w:lang w:val="es-PE"/>
        </w:rPr>
        <w:t>(M)</w:t>
      </w:r>
      <w:r w:rsidRPr="00AF6043">
        <w:rPr>
          <w:rFonts w:ascii="Times New Roman" w:hAnsi="Times New Roman" w:cs="Times New Roman"/>
          <w:lang w:val="es-PE"/>
        </w:rPr>
        <w:tab/>
      </w:r>
      <w:r w:rsidRPr="00AF6043">
        <w:rPr>
          <w:rFonts w:ascii="Times New Roman" w:hAnsi="Times New Roman" w:cs="Times New Roman"/>
          <w:w w:val="7"/>
          <w:lang w:val="es-PE"/>
        </w:rPr>
        <w:t xml:space="preserve"> </w:t>
      </w:r>
      <w:r>
        <w:rPr>
          <w:rFonts w:ascii="Times New Roman" w:hAnsi="Times New Roman" w:cs="Times New Roman"/>
          <w:lang w:val="es-PE"/>
        </w:rPr>
        <w:t>67</w:t>
      </w:r>
      <w:r w:rsidRPr="00AF6043">
        <w:rPr>
          <w:rFonts w:ascii="Times New Roman" w:hAnsi="Times New Roman" w:cs="Times New Roman"/>
          <w:lang w:val="es-PE"/>
        </w:rPr>
        <w:t xml:space="preserve"> Figura</w:t>
      </w:r>
      <w:r w:rsidRPr="00AF6043">
        <w:rPr>
          <w:rFonts w:ascii="Times New Roman" w:hAnsi="Times New Roman" w:cs="Times New Roman"/>
          <w:spacing w:val="-9"/>
          <w:lang w:val="es-PE"/>
        </w:rPr>
        <w:t xml:space="preserve"> </w:t>
      </w:r>
      <w:r>
        <w:rPr>
          <w:rFonts w:ascii="Times New Roman" w:hAnsi="Times New Roman" w:cs="Times New Roman"/>
          <w:lang w:val="es-PE"/>
        </w:rPr>
        <w:t>24</w:t>
      </w:r>
      <w:r w:rsidRPr="00AF6043">
        <w:rPr>
          <w:rFonts w:ascii="Times New Roman" w:hAnsi="Times New Roman" w:cs="Times New Roman"/>
          <w:lang w:val="es-PE"/>
        </w:rPr>
        <w:t xml:space="preserve">.  </w:t>
      </w:r>
      <w:r>
        <w:rPr>
          <w:rFonts w:ascii="Times New Roman" w:hAnsi="Times New Roman" w:cs="Times New Roman"/>
          <w:lang w:val="es-PE"/>
        </w:rPr>
        <w:t xml:space="preserve">    </w:t>
      </w:r>
      <w:r w:rsidRPr="00AF6043">
        <w:rPr>
          <w:rFonts w:ascii="Times New Roman" w:hAnsi="Times New Roman" w:cs="Times New Roman"/>
          <w:spacing w:val="37"/>
          <w:lang w:val="es-PE"/>
        </w:rPr>
        <w:t xml:space="preserve"> </w:t>
      </w:r>
      <w:r w:rsidRPr="00AF6043">
        <w:rPr>
          <w:rFonts w:ascii="Times New Roman" w:hAnsi="Times New Roman" w:cs="Times New Roman"/>
          <w:lang w:val="es-PE"/>
        </w:rPr>
        <w:t>Grieta</w:t>
      </w:r>
      <w:r w:rsidRPr="00AF6043">
        <w:rPr>
          <w:rFonts w:ascii="Times New Roman" w:hAnsi="Times New Roman" w:cs="Times New Roman"/>
          <w:spacing w:val="4"/>
          <w:lang w:val="es-PE"/>
        </w:rPr>
        <w:t xml:space="preserve"> </w:t>
      </w:r>
      <w:r w:rsidRPr="00AF6043">
        <w:rPr>
          <w:rFonts w:ascii="Times New Roman" w:hAnsi="Times New Roman" w:cs="Times New Roman"/>
          <w:lang w:val="es-PE"/>
        </w:rPr>
        <w:t>longitudinal</w:t>
      </w:r>
      <w:r w:rsidRPr="00AF6043">
        <w:rPr>
          <w:rFonts w:ascii="Times New Roman" w:hAnsi="Times New Roman" w:cs="Times New Roman"/>
          <w:spacing w:val="3"/>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3"/>
          <w:lang w:val="es-PE"/>
        </w:rPr>
        <w:t xml:space="preserve"> </w:t>
      </w:r>
      <w:r w:rsidRPr="00AF6043">
        <w:rPr>
          <w:rFonts w:ascii="Times New Roman" w:hAnsi="Times New Roman" w:cs="Times New Roman"/>
          <w:lang w:val="es-PE"/>
        </w:rPr>
        <w:t>severidad</w:t>
      </w:r>
      <w:r w:rsidRPr="00AF6043">
        <w:rPr>
          <w:rFonts w:ascii="Times New Roman" w:hAnsi="Times New Roman" w:cs="Times New Roman"/>
          <w:spacing w:val="9"/>
          <w:lang w:val="es-PE"/>
        </w:rPr>
        <w:t xml:space="preserve"> </w:t>
      </w:r>
      <w:r w:rsidRPr="00AF6043">
        <w:rPr>
          <w:rFonts w:ascii="Times New Roman" w:hAnsi="Times New Roman" w:cs="Times New Roman"/>
          <w:lang w:val="es-PE"/>
        </w:rPr>
        <w:t>alta</w:t>
      </w:r>
      <w:r w:rsidRPr="00AF6043">
        <w:rPr>
          <w:rFonts w:ascii="Times New Roman" w:hAnsi="Times New Roman" w:cs="Times New Roman"/>
          <w:spacing w:val="3"/>
          <w:lang w:val="es-PE"/>
        </w:rPr>
        <w:t xml:space="preserve"> </w:t>
      </w:r>
      <w:r w:rsidRPr="00AF6043">
        <w:rPr>
          <w:rFonts w:ascii="Times New Roman" w:hAnsi="Times New Roman" w:cs="Times New Roman"/>
          <w:lang w:val="es-PE"/>
        </w:rPr>
        <w:t>(A)</w:t>
      </w:r>
      <w:r w:rsidRPr="00AF6043">
        <w:rPr>
          <w:rFonts w:ascii="Times New Roman" w:hAnsi="Times New Roman" w:cs="Times New Roman"/>
          <w:lang w:val="es-PE"/>
        </w:rPr>
        <w:tab/>
      </w:r>
      <w:r w:rsidRPr="00CC7F74">
        <w:rPr>
          <w:rFonts w:ascii="Times New Roman" w:hAnsi="Times New Roman" w:cs="Times New Roman"/>
          <w:lang w:val="es-PE"/>
        </w:rPr>
        <w:t>68</w:t>
      </w:r>
    </w:p>
    <w:p w:rsidR="00F67520" w:rsidRPr="00AF6043" w:rsidRDefault="00F67520" w:rsidP="00F67520">
      <w:pPr>
        <w:pStyle w:val="Textoindependiente"/>
        <w:tabs>
          <w:tab w:val="left" w:pos="8809"/>
        </w:tabs>
        <w:spacing w:line="242" w:lineRule="exact"/>
        <w:ind w:left="0"/>
        <w:jc w:val="both"/>
        <w:rPr>
          <w:rFonts w:ascii="Times New Roman" w:hAnsi="Times New Roman" w:cs="Times New Roman"/>
          <w:lang w:val="es-PE"/>
        </w:rPr>
      </w:pPr>
      <w:r w:rsidRPr="00AF6043">
        <w:rPr>
          <w:rFonts w:ascii="Times New Roman" w:hAnsi="Times New Roman" w:cs="Times New Roman"/>
          <w:lang w:val="es-PE"/>
        </w:rPr>
        <w:t>Figura</w:t>
      </w:r>
      <w:r w:rsidRPr="00AF6043">
        <w:rPr>
          <w:rFonts w:ascii="Times New Roman" w:hAnsi="Times New Roman" w:cs="Times New Roman"/>
          <w:spacing w:val="-4"/>
          <w:lang w:val="es-PE"/>
        </w:rPr>
        <w:t xml:space="preserve"> </w:t>
      </w:r>
      <w:r>
        <w:rPr>
          <w:rFonts w:ascii="Times New Roman" w:hAnsi="Times New Roman" w:cs="Times New Roman"/>
          <w:lang w:val="es-PE"/>
        </w:rPr>
        <w:t>25</w:t>
      </w:r>
      <w:r w:rsidRPr="00AF6043">
        <w:rPr>
          <w:rFonts w:ascii="Times New Roman" w:hAnsi="Times New Roman" w:cs="Times New Roman"/>
          <w:lang w:val="es-PE"/>
        </w:rPr>
        <w:t xml:space="preserve">. </w:t>
      </w:r>
      <w:r>
        <w:rPr>
          <w:rFonts w:ascii="Times New Roman" w:hAnsi="Times New Roman" w:cs="Times New Roman"/>
          <w:lang w:val="es-PE"/>
        </w:rPr>
        <w:t xml:space="preserve">   </w:t>
      </w:r>
      <w:r w:rsidRPr="00AF6043">
        <w:rPr>
          <w:rFonts w:ascii="Times New Roman" w:hAnsi="Times New Roman" w:cs="Times New Roman"/>
          <w:lang w:val="es-PE"/>
        </w:rPr>
        <w:t xml:space="preserve"> </w:t>
      </w:r>
      <w:r w:rsidRPr="00AF6043">
        <w:rPr>
          <w:rFonts w:ascii="Times New Roman" w:hAnsi="Times New Roman" w:cs="Times New Roman"/>
          <w:spacing w:val="41"/>
          <w:lang w:val="es-PE"/>
        </w:rPr>
        <w:t xml:space="preserve"> </w:t>
      </w:r>
      <w:r w:rsidRPr="00AF6043">
        <w:rPr>
          <w:rFonts w:ascii="Times New Roman" w:hAnsi="Times New Roman" w:cs="Times New Roman"/>
          <w:lang w:val="es-PE"/>
        </w:rPr>
        <w:t>Grieta</w:t>
      </w:r>
      <w:r w:rsidRPr="00AF6043">
        <w:rPr>
          <w:rFonts w:ascii="Times New Roman" w:hAnsi="Times New Roman" w:cs="Times New Roman"/>
          <w:spacing w:val="-5"/>
          <w:lang w:val="es-PE"/>
        </w:rPr>
        <w:t xml:space="preserve"> </w:t>
      </w:r>
      <w:r w:rsidRPr="00AF6043">
        <w:rPr>
          <w:rFonts w:ascii="Times New Roman" w:hAnsi="Times New Roman" w:cs="Times New Roman"/>
          <w:lang w:val="es-PE"/>
        </w:rPr>
        <w:t>transversal</w:t>
      </w:r>
      <w:r w:rsidRPr="00AF6043">
        <w:rPr>
          <w:rFonts w:ascii="Times New Roman" w:hAnsi="Times New Roman" w:cs="Times New Roman"/>
          <w:spacing w:val="9"/>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6"/>
          <w:lang w:val="es-PE"/>
        </w:rPr>
        <w:t xml:space="preserve"> </w:t>
      </w:r>
      <w:r w:rsidRPr="00AF6043">
        <w:rPr>
          <w:rFonts w:ascii="Times New Roman" w:hAnsi="Times New Roman" w:cs="Times New Roman"/>
          <w:lang w:val="es-PE"/>
        </w:rPr>
        <w:t>severidad</w:t>
      </w:r>
      <w:r w:rsidRPr="00AF6043">
        <w:rPr>
          <w:rFonts w:ascii="Times New Roman" w:hAnsi="Times New Roman" w:cs="Times New Roman"/>
          <w:spacing w:val="15"/>
          <w:lang w:val="es-PE"/>
        </w:rPr>
        <w:t xml:space="preserve"> </w:t>
      </w:r>
      <w:r w:rsidRPr="00AF6043">
        <w:rPr>
          <w:rFonts w:ascii="Times New Roman" w:hAnsi="Times New Roman" w:cs="Times New Roman"/>
          <w:lang w:val="es-PE"/>
        </w:rPr>
        <w:t>media</w:t>
      </w:r>
      <w:r w:rsidRPr="00AF6043">
        <w:rPr>
          <w:rFonts w:ascii="Times New Roman" w:hAnsi="Times New Roman" w:cs="Times New Roman"/>
          <w:spacing w:val="8"/>
          <w:lang w:val="es-PE"/>
        </w:rPr>
        <w:t xml:space="preserve"> </w:t>
      </w:r>
      <w:r>
        <w:rPr>
          <w:rFonts w:ascii="Times New Roman" w:hAnsi="Times New Roman" w:cs="Times New Roman"/>
          <w:lang w:val="es-PE"/>
        </w:rPr>
        <w:t>(M)</w:t>
      </w:r>
      <w:r>
        <w:rPr>
          <w:rFonts w:ascii="Times New Roman" w:hAnsi="Times New Roman" w:cs="Times New Roman"/>
          <w:lang w:val="es-PE"/>
        </w:rPr>
        <w:tab/>
        <w:t>68</w:t>
      </w:r>
    </w:p>
    <w:p w:rsidR="00F67520" w:rsidRPr="00AF6043" w:rsidRDefault="00F67520" w:rsidP="00F67520">
      <w:pPr>
        <w:tabs>
          <w:tab w:val="left" w:pos="8804"/>
        </w:tabs>
        <w:spacing w:before="496"/>
        <w:jc w:val="both"/>
        <w:rPr>
          <w:rFonts w:ascii="Times New Roman" w:eastAsia="Arial" w:hAnsi="Times New Roman" w:cs="Times New Roman"/>
          <w:sz w:val="24"/>
          <w:szCs w:val="24"/>
        </w:rPr>
      </w:pPr>
      <w:r w:rsidRPr="00AF6043">
        <w:rPr>
          <w:rFonts w:ascii="Times New Roman" w:hAnsi="Times New Roman" w:cs="Times New Roman"/>
          <w:sz w:val="24"/>
          <w:szCs w:val="24"/>
        </w:rPr>
        <w:t>Figura</w:t>
      </w:r>
      <w:r w:rsidRPr="00AF6043">
        <w:rPr>
          <w:rFonts w:ascii="Times New Roman" w:hAnsi="Times New Roman" w:cs="Times New Roman"/>
          <w:spacing w:val="21"/>
          <w:sz w:val="24"/>
          <w:szCs w:val="24"/>
        </w:rPr>
        <w:t xml:space="preserve"> </w:t>
      </w:r>
      <w:r>
        <w:rPr>
          <w:rFonts w:ascii="Times New Roman" w:hAnsi="Times New Roman" w:cs="Times New Roman"/>
          <w:sz w:val="24"/>
          <w:szCs w:val="24"/>
        </w:rPr>
        <w:t>26</w:t>
      </w:r>
      <w:r w:rsidRPr="00AF604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F6043">
        <w:rPr>
          <w:rFonts w:ascii="Times New Roman" w:hAnsi="Times New Roman" w:cs="Times New Roman"/>
          <w:spacing w:val="55"/>
          <w:sz w:val="24"/>
          <w:szCs w:val="24"/>
        </w:rPr>
        <w:t xml:space="preserve"> </w:t>
      </w:r>
      <w:r w:rsidRPr="00AF6043">
        <w:rPr>
          <w:rFonts w:ascii="Times New Roman" w:hAnsi="Times New Roman" w:cs="Times New Roman"/>
          <w:sz w:val="24"/>
          <w:szCs w:val="24"/>
        </w:rPr>
        <w:t>Grieta</w:t>
      </w:r>
      <w:r w:rsidRPr="00AF6043">
        <w:rPr>
          <w:rFonts w:ascii="Times New Roman" w:hAnsi="Times New Roman" w:cs="Times New Roman"/>
          <w:spacing w:val="16"/>
          <w:sz w:val="24"/>
          <w:szCs w:val="24"/>
        </w:rPr>
        <w:t xml:space="preserve"> </w:t>
      </w:r>
      <w:r w:rsidRPr="00AF6043">
        <w:rPr>
          <w:rFonts w:ascii="Times New Roman" w:hAnsi="Times New Roman" w:cs="Times New Roman"/>
          <w:sz w:val="24"/>
          <w:szCs w:val="24"/>
        </w:rPr>
        <w:t>transversal</w:t>
      </w:r>
      <w:r w:rsidRPr="00AF6043">
        <w:rPr>
          <w:rFonts w:ascii="Times New Roman" w:hAnsi="Times New Roman" w:cs="Times New Roman"/>
          <w:spacing w:val="35"/>
          <w:sz w:val="24"/>
          <w:szCs w:val="24"/>
        </w:rPr>
        <w:t xml:space="preserve"> </w:t>
      </w:r>
      <w:r w:rsidRPr="00AF6043">
        <w:rPr>
          <w:rFonts w:ascii="Times New Roman" w:hAnsi="Times New Roman" w:cs="Times New Roman"/>
          <w:sz w:val="24"/>
          <w:szCs w:val="24"/>
        </w:rPr>
        <w:t>de</w:t>
      </w:r>
      <w:r w:rsidRPr="00AF6043">
        <w:rPr>
          <w:rFonts w:ascii="Times New Roman" w:hAnsi="Times New Roman" w:cs="Times New Roman"/>
          <w:spacing w:val="12"/>
          <w:sz w:val="24"/>
          <w:szCs w:val="24"/>
        </w:rPr>
        <w:t xml:space="preserve"> </w:t>
      </w:r>
      <w:r w:rsidRPr="00AF6043">
        <w:rPr>
          <w:rFonts w:ascii="Times New Roman" w:hAnsi="Times New Roman" w:cs="Times New Roman"/>
          <w:sz w:val="24"/>
          <w:szCs w:val="24"/>
        </w:rPr>
        <w:t>severidad</w:t>
      </w:r>
      <w:r w:rsidRPr="00AF6043">
        <w:rPr>
          <w:rFonts w:ascii="Times New Roman" w:hAnsi="Times New Roman" w:cs="Times New Roman"/>
          <w:spacing w:val="37"/>
          <w:sz w:val="24"/>
          <w:szCs w:val="24"/>
        </w:rPr>
        <w:t xml:space="preserve"> </w:t>
      </w:r>
      <w:r w:rsidRPr="00AF6043">
        <w:rPr>
          <w:rFonts w:ascii="Times New Roman" w:hAnsi="Times New Roman" w:cs="Times New Roman"/>
          <w:sz w:val="24"/>
          <w:szCs w:val="24"/>
        </w:rPr>
        <w:t>alta</w:t>
      </w:r>
      <w:r w:rsidRPr="00AF6043">
        <w:rPr>
          <w:rFonts w:ascii="Times New Roman" w:hAnsi="Times New Roman" w:cs="Times New Roman"/>
          <w:spacing w:val="27"/>
          <w:sz w:val="24"/>
          <w:szCs w:val="24"/>
        </w:rPr>
        <w:t xml:space="preserve"> </w:t>
      </w:r>
      <w:r>
        <w:rPr>
          <w:rFonts w:ascii="Times New Roman" w:hAnsi="Times New Roman" w:cs="Times New Roman"/>
          <w:sz w:val="24"/>
          <w:szCs w:val="24"/>
        </w:rPr>
        <w:t>(A)</w:t>
      </w:r>
      <w:r>
        <w:rPr>
          <w:rFonts w:ascii="Times New Roman" w:hAnsi="Times New Roman" w:cs="Times New Roman"/>
          <w:sz w:val="24"/>
          <w:szCs w:val="24"/>
        </w:rPr>
        <w:tab/>
        <w:t>69</w:t>
      </w:r>
    </w:p>
    <w:p w:rsidR="00F67520" w:rsidRPr="00AF6043" w:rsidRDefault="00F67520" w:rsidP="00F67520">
      <w:pPr>
        <w:pStyle w:val="Textoindependiente"/>
        <w:tabs>
          <w:tab w:val="left" w:pos="8809"/>
        </w:tabs>
        <w:spacing w:before="479" w:line="659" w:lineRule="auto"/>
        <w:ind w:left="0" w:right="156"/>
        <w:jc w:val="both"/>
        <w:rPr>
          <w:rFonts w:ascii="Times New Roman" w:hAnsi="Times New Roman" w:cs="Times New Roman"/>
          <w:lang w:val="es-PE"/>
        </w:rPr>
      </w:pPr>
      <w:r w:rsidRPr="00AF6043">
        <w:rPr>
          <w:rFonts w:ascii="Times New Roman" w:hAnsi="Times New Roman" w:cs="Times New Roman"/>
          <w:lang w:val="es-PE"/>
        </w:rPr>
        <w:t>Figura</w:t>
      </w:r>
      <w:r w:rsidRPr="00AF6043">
        <w:rPr>
          <w:rFonts w:ascii="Times New Roman" w:hAnsi="Times New Roman" w:cs="Times New Roman"/>
          <w:spacing w:val="-5"/>
          <w:lang w:val="es-PE"/>
        </w:rPr>
        <w:t xml:space="preserve"> </w:t>
      </w:r>
      <w:r>
        <w:rPr>
          <w:rFonts w:ascii="Times New Roman" w:hAnsi="Times New Roman" w:cs="Times New Roman"/>
          <w:lang w:val="es-PE"/>
        </w:rPr>
        <w:t>27</w:t>
      </w:r>
      <w:r w:rsidRPr="00AF6043">
        <w:rPr>
          <w:rFonts w:ascii="Times New Roman" w:hAnsi="Times New Roman" w:cs="Times New Roman"/>
          <w:lang w:val="es-PE"/>
        </w:rPr>
        <w:t>.</w:t>
      </w:r>
      <w:r>
        <w:rPr>
          <w:rFonts w:ascii="Times New Roman" w:hAnsi="Times New Roman" w:cs="Times New Roman"/>
          <w:lang w:val="es-PE"/>
        </w:rPr>
        <w:t xml:space="preserve">     </w:t>
      </w:r>
      <w:r w:rsidRPr="00AF6043">
        <w:rPr>
          <w:rFonts w:ascii="Times New Roman" w:hAnsi="Times New Roman" w:cs="Times New Roman"/>
          <w:spacing w:val="56"/>
          <w:lang w:val="es-PE"/>
        </w:rPr>
        <w:t xml:space="preserve"> </w:t>
      </w:r>
      <w:r w:rsidRPr="00AF6043">
        <w:rPr>
          <w:rFonts w:ascii="Times New Roman" w:hAnsi="Times New Roman" w:cs="Times New Roman"/>
          <w:lang w:val="es-PE"/>
        </w:rPr>
        <w:t>Daño</w:t>
      </w:r>
      <w:r w:rsidRPr="00AF6043">
        <w:rPr>
          <w:rFonts w:ascii="Times New Roman" w:hAnsi="Times New Roman" w:cs="Times New Roman"/>
          <w:spacing w:val="-6"/>
          <w:lang w:val="es-PE"/>
        </w:rPr>
        <w:t xml:space="preserve"> </w:t>
      </w:r>
      <w:r w:rsidRPr="00AF6043">
        <w:rPr>
          <w:rFonts w:ascii="Times New Roman" w:hAnsi="Times New Roman" w:cs="Times New Roman"/>
          <w:lang w:val="es-PE"/>
        </w:rPr>
        <w:t>del</w:t>
      </w:r>
      <w:r w:rsidRPr="00AF6043">
        <w:rPr>
          <w:rFonts w:ascii="Times New Roman" w:hAnsi="Times New Roman" w:cs="Times New Roman"/>
          <w:spacing w:val="-2"/>
          <w:lang w:val="es-PE"/>
        </w:rPr>
        <w:t xml:space="preserve"> </w:t>
      </w:r>
      <w:r w:rsidRPr="00AF6043">
        <w:rPr>
          <w:rFonts w:ascii="Times New Roman" w:hAnsi="Times New Roman" w:cs="Times New Roman"/>
          <w:lang w:val="es-PE"/>
        </w:rPr>
        <w:t>sello de</w:t>
      </w:r>
      <w:r w:rsidRPr="00AF6043">
        <w:rPr>
          <w:rFonts w:ascii="Times New Roman" w:hAnsi="Times New Roman" w:cs="Times New Roman"/>
          <w:spacing w:val="6"/>
          <w:lang w:val="es-PE"/>
        </w:rPr>
        <w:t xml:space="preserve"> </w:t>
      </w:r>
      <w:r w:rsidRPr="00AF6043">
        <w:rPr>
          <w:rFonts w:ascii="Times New Roman" w:hAnsi="Times New Roman" w:cs="Times New Roman"/>
          <w:lang w:val="es-PE"/>
        </w:rPr>
        <w:t>la</w:t>
      </w:r>
      <w:r w:rsidRPr="00AF6043">
        <w:rPr>
          <w:rFonts w:ascii="Times New Roman" w:hAnsi="Times New Roman" w:cs="Times New Roman"/>
          <w:spacing w:val="-18"/>
          <w:lang w:val="es-PE"/>
        </w:rPr>
        <w:t xml:space="preserve"> </w:t>
      </w:r>
      <w:r w:rsidRPr="00AF6043">
        <w:rPr>
          <w:rFonts w:ascii="Times New Roman" w:hAnsi="Times New Roman" w:cs="Times New Roman"/>
          <w:lang w:val="es-PE"/>
        </w:rPr>
        <w:t>junta</w:t>
      </w:r>
      <w:r w:rsidRPr="00AF6043">
        <w:rPr>
          <w:rFonts w:ascii="Times New Roman" w:hAnsi="Times New Roman" w:cs="Times New Roman"/>
          <w:spacing w:val="19"/>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1"/>
          <w:lang w:val="es-PE"/>
        </w:rPr>
        <w:t xml:space="preserve"> </w:t>
      </w:r>
      <w:r w:rsidRPr="00AF6043">
        <w:rPr>
          <w:rFonts w:ascii="Times New Roman" w:hAnsi="Times New Roman" w:cs="Times New Roman"/>
          <w:lang w:val="es-PE"/>
        </w:rPr>
        <w:t>severidad</w:t>
      </w:r>
      <w:r w:rsidRPr="00AF6043">
        <w:rPr>
          <w:rFonts w:ascii="Times New Roman" w:hAnsi="Times New Roman" w:cs="Times New Roman"/>
          <w:spacing w:val="19"/>
          <w:lang w:val="es-PE"/>
        </w:rPr>
        <w:t xml:space="preserve"> </w:t>
      </w:r>
      <w:r w:rsidRPr="00AF6043">
        <w:rPr>
          <w:rFonts w:ascii="Times New Roman" w:hAnsi="Times New Roman" w:cs="Times New Roman"/>
          <w:lang w:val="es-PE"/>
        </w:rPr>
        <w:t>media</w:t>
      </w:r>
      <w:r w:rsidRPr="00AF6043">
        <w:rPr>
          <w:rFonts w:ascii="Times New Roman" w:hAnsi="Times New Roman" w:cs="Times New Roman"/>
          <w:spacing w:val="5"/>
          <w:lang w:val="es-PE"/>
        </w:rPr>
        <w:t xml:space="preserve"> </w:t>
      </w:r>
      <w:r w:rsidRPr="00AF6043">
        <w:rPr>
          <w:rFonts w:ascii="Times New Roman" w:hAnsi="Times New Roman" w:cs="Times New Roman"/>
          <w:lang w:val="es-PE"/>
        </w:rPr>
        <w:t>(M)</w:t>
      </w:r>
      <w:r w:rsidRPr="00AF6043">
        <w:rPr>
          <w:rFonts w:ascii="Times New Roman" w:hAnsi="Times New Roman" w:cs="Times New Roman"/>
          <w:lang w:val="es-PE"/>
        </w:rPr>
        <w:tab/>
      </w:r>
      <w:r>
        <w:rPr>
          <w:rFonts w:ascii="Times New Roman" w:hAnsi="Times New Roman" w:cs="Times New Roman"/>
          <w:lang w:val="es-PE"/>
        </w:rPr>
        <w:t>69</w:t>
      </w:r>
      <w:r w:rsidRPr="00AF6043">
        <w:rPr>
          <w:rFonts w:ascii="Times New Roman" w:hAnsi="Times New Roman" w:cs="Times New Roman"/>
          <w:lang w:val="es-PE"/>
        </w:rPr>
        <w:t xml:space="preserve"> Figura</w:t>
      </w:r>
      <w:r w:rsidRPr="00AF6043">
        <w:rPr>
          <w:rFonts w:ascii="Times New Roman" w:hAnsi="Times New Roman" w:cs="Times New Roman"/>
          <w:spacing w:val="-8"/>
          <w:lang w:val="es-PE"/>
        </w:rPr>
        <w:t xml:space="preserve"> </w:t>
      </w:r>
      <w:r>
        <w:rPr>
          <w:rFonts w:ascii="Times New Roman" w:hAnsi="Times New Roman" w:cs="Times New Roman"/>
          <w:lang w:val="es-PE"/>
        </w:rPr>
        <w:t>28</w:t>
      </w:r>
      <w:r w:rsidRPr="00AF6043">
        <w:rPr>
          <w:rFonts w:ascii="Times New Roman" w:hAnsi="Times New Roman" w:cs="Times New Roman"/>
          <w:lang w:val="es-PE"/>
        </w:rPr>
        <w:t xml:space="preserve">.  </w:t>
      </w:r>
      <w:r>
        <w:rPr>
          <w:rFonts w:ascii="Times New Roman" w:hAnsi="Times New Roman" w:cs="Times New Roman"/>
          <w:lang w:val="es-PE"/>
        </w:rPr>
        <w:t xml:space="preserve">   </w:t>
      </w:r>
      <w:r w:rsidRPr="00AF6043">
        <w:rPr>
          <w:rFonts w:ascii="Times New Roman" w:hAnsi="Times New Roman" w:cs="Times New Roman"/>
          <w:spacing w:val="42"/>
          <w:lang w:val="es-PE"/>
        </w:rPr>
        <w:t xml:space="preserve"> </w:t>
      </w:r>
      <w:r w:rsidRPr="00AF6043">
        <w:rPr>
          <w:rFonts w:ascii="Times New Roman" w:hAnsi="Times New Roman" w:cs="Times New Roman"/>
          <w:lang w:val="es-PE"/>
        </w:rPr>
        <w:t>Descascaramiento</w:t>
      </w:r>
      <w:r w:rsidRPr="00AF6043">
        <w:rPr>
          <w:rFonts w:ascii="Times New Roman" w:hAnsi="Times New Roman" w:cs="Times New Roman"/>
          <w:spacing w:val="20"/>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6"/>
          <w:lang w:val="es-PE"/>
        </w:rPr>
        <w:t xml:space="preserve"> </w:t>
      </w:r>
      <w:r w:rsidRPr="00AF6043">
        <w:rPr>
          <w:rFonts w:ascii="Times New Roman" w:hAnsi="Times New Roman" w:cs="Times New Roman"/>
          <w:lang w:val="es-PE"/>
        </w:rPr>
        <w:t>esquina</w:t>
      </w:r>
      <w:r w:rsidRPr="00AF6043">
        <w:rPr>
          <w:rFonts w:ascii="Times New Roman" w:hAnsi="Times New Roman" w:cs="Times New Roman"/>
          <w:spacing w:val="5"/>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2"/>
          <w:lang w:val="es-PE"/>
        </w:rPr>
        <w:t xml:space="preserve"> </w:t>
      </w:r>
      <w:r w:rsidRPr="00AF6043">
        <w:rPr>
          <w:rFonts w:ascii="Times New Roman" w:hAnsi="Times New Roman" w:cs="Times New Roman"/>
          <w:lang w:val="es-PE"/>
        </w:rPr>
        <w:t>severidad</w:t>
      </w:r>
      <w:r w:rsidRPr="00AF6043">
        <w:rPr>
          <w:rFonts w:ascii="Times New Roman" w:hAnsi="Times New Roman" w:cs="Times New Roman"/>
          <w:spacing w:val="14"/>
          <w:lang w:val="es-PE"/>
        </w:rPr>
        <w:t xml:space="preserve"> </w:t>
      </w:r>
      <w:r w:rsidRPr="00AF6043">
        <w:rPr>
          <w:rFonts w:ascii="Times New Roman" w:hAnsi="Times New Roman" w:cs="Times New Roman"/>
          <w:lang w:val="es-PE"/>
        </w:rPr>
        <w:t>baja</w:t>
      </w:r>
      <w:r w:rsidRPr="00AF6043">
        <w:rPr>
          <w:rFonts w:ascii="Times New Roman" w:hAnsi="Times New Roman" w:cs="Times New Roman"/>
          <w:spacing w:val="1"/>
          <w:lang w:val="es-PE"/>
        </w:rPr>
        <w:t xml:space="preserve"> </w:t>
      </w:r>
      <w:r w:rsidRPr="00AF6043">
        <w:rPr>
          <w:rFonts w:ascii="Times New Roman" w:hAnsi="Times New Roman" w:cs="Times New Roman"/>
          <w:lang w:val="es-PE"/>
        </w:rPr>
        <w:t>(B)</w:t>
      </w:r>
      <w:r>
        <w:rPr>
          <w:rFonts w:ascii="Times New Roman" w:hAnsi="Times New Roman" w:cs="Times New Roman"/>
          <w:position w:val="1"/>
          <w:lang w:val="es-PE"/>
        </w:rPr>
        <w:tab/>
        <w:t>70</w:t>
      </w:r>
    </w:p>
    <w:p w:rsidR="00F67520" w:rsidRPr="00AF6043" w:rsidRDefault="00F67520" w:rsidP="00F67520">
      <w:pPr>
        <w:pStyle w:val="Textoindependiente"/>
        <w:tabs>
          <w:tab w:val="left" w:pos="8804"/>
        </w:tabs>
        <w:spacing w:before="7"/>
        <w:ind w:left="0"/>
        <w:jc w:val="both"/>
        <w:rPr>
          <w:rFonts w:ascii="Times New Roman" w:hAnsi="Times New Roman" w:cs="Times New Roman"/>
          <w:lang w:val="es-PE"/>
        </w:rPr>
      </w:pPr>
      <w:r w:rsidRPr="00AF6043">
        <w:rPr>
          <w:rFonts w:ascii="Times New Roman" w:hAnsi="Times New Roman" w:cs="Times New Roman"/>
          <w:lang w:val="es-PE"/>
        </w:rPr>
        <w:t>Figura</w:t>
      </w:r>
      <w:r w:rsidRPr="00AF6043">
        <w:rPr>
          <w:rFonts w:ascii="Times New Roman" w:hAnsi="Times New Roman" w:cs="Times New Roman"/>
          <w:spacing w:val="-3"/>
          <w:lang w:val="es-PE"/>
        </w:rPr>
        <w:t xml:space="preserve"> </w:t>
      </w:r>
      <w:r>
        <w:rPr>
          <w:rFonts w:ascii="Times New Roman" w:hAnsi="Times New Roman" w:cs="Times New Roman"/>
          <w:lang w:val="es-PE"/>
        </w:rPr>
        <w:t>29</w:t>
      </w:r>
      <w:r w:rsidRPr="00AF6043">
        <w:rPr>
          <w:rFonts w:ascii="Times New Roman" w:hAnsi="Times New Roman" w:cs="Times New Roman"/>
          <w:lang w:val="es-PE"/>
        </w:rPr>
        <w:t xml:space="preserve">.  </w:t>
      </w:r>
      <w:r w:rsidRPr="00AF6043">
        <w:rPr>
          <w:rFonts w:ascii="Times New Roman" w:hAnsi="Times New Roman" w:cs="Times New Roman"/>
          <w:spacing w:val="41"/>
          <w:lang w:val="es-PE"/>
        </w:rPr>
        <w:t xml:space="preserve"> </w:t>
      </w:r>
      <w:r>
        <w:rPr>
          <w:rFonts w:ascii="Times New Roman" w:hAnsi="Times New Roman" w:cs="Times New Roman"/>
          <w:spacing w:val="41"/>
          <w:lang w:val="es-PE"/>
        </w:rPr>
        <w:t xml:space="preserve">  </w:t>
      </w:r>
      <w:r w:rsidRPr="00AF6043">
        <w:rPr>
          <w:rFonts w:ascii="Times New Roman" w:hAnsi="Times New Roman" w:cs="Times New Roman"/>
          <w:lang w:val="es-PE"/>
        </w:rPr>
        <w:t>Desconchamiento</w:t>
      </w:r>
      <w:r w:rsidRPr="00AF6043">
        <w:rPr>
          <w:rFonts w:ascii="Times New Roman" w:hAnsi="Times New Roman" w:cs="Times New Roman"/>
          <w:spacing w:val="7"/>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6"/>
          <w:lang w:val="es-PE"/>
        </w:rPr>
        <w:t xml:space="preserve"> </w:t>
      </w:r>
      <w:r w:rsidRPr="00AF6043">
        <w:rPr>
          <w:rFonts w:ascii="Times New Roman" w:hAnsi="Times New Roman" w:cs="Times New Roman"/>
          <w:lang w:val="es-PE"/>
        </w:rPr>
        <w:t>severidad</w:t>
      </w:r>
      <w:r w:rsidRPr="00AF6043">
        <w:rPr>
          <w:rFonts w:ascii="Times New Roman" w:hAnsi="Times New Roman" w:cs="Times New Roman"/>
          <w:spacing w:val="9"/>
          <w:lang w:val="es-PE"/>
        </w:rPr>
        <w:t xml:space="preserve"> </w:t>
      </w:r>
      <w:r w:rsidRPr="00AF6043">
        <w:rPr>
          <w:rFonts w:ascii="Times New Roman" w:hAnsi="Times New Roman" w:cs="Times New Roman"/>
          <w:lang w:val="es-PE"/>
        </w:rPr>
        <w:t>alta (A)</w:t>
      </w:r>
      <w:r>
        <w:rPr>
          <w:rFonts w:ascii="Times New Roman" w:hAnsi="Times New Roman" w:cs="Times New Roman"/>
          <w:position w:val="1"/>
          <w:lang w:val="es-PE"/>
        </w:rPr>
        <w:tab/>
        <w:t>70</w:t>
      </w:r>
    </w:p>
    <w:p w:rsidR="00F67520" w:rsidRPr="00AF6043" w:rsidRDefault="00F67520" w:rsidP="00F67520">
      <w:pPr>
        <w:pStyle w:val="Textoindependiente"/>
        <w:tabs>
          <w:tab w:val="left" w:pos="8804"/>
        </w:tabs>
        <w:spacing w:before="453"/>
        <w:ind w:left="0"/>
        <w:jc w:val="both"/>
        <w:rPr>
          <w:rFonts w:ascii="Times New Roman" w:hAnsi="Times New Roman" w:cs="Times New Roman"/>
          <w:lang w:val="es-PE"/>
        </w:rPr>
      </w:pPr>
      <w:r>
        <w:rPr>
          <w:rFonts w:ascii="Times New Roman" w:hAnsi="Times New Roman" w:cs="Times New Roman"/>
          <w:lang w:val="es-PE"/>
        </w:rPr>
        <w:t>Figura 30</w:t>
      </w:r>
      <w:r w:rsidRPr="00AF6043">
        <w:rPr>
          <w:rFonts w:ascii="Times New Roman" w:hAnsi="Times New Roman" w:cs="Times New Roman"/>
          <w:lang w:val="es-PE"/>
        </w:rPr>
        <w:t xml:space="preserve">.  </w:t>
      </w:r>
      <w:r w:rsidRPr="00AF6043">
        <w:rPr>
          <w:rFonts w:ascii="Times New Roman" w:hAnsi="Times New Roman" w:cs="Times New Roman"/>
          <w:spacing w:val="42"/>
          <w:lang w:val="es-PE"/>
        </w:rPr>
        <w:t xml:space="preserve"> </w:t>
      </w:r>
      <w:r>
        <w:rPr>
          <w:rFonts w:ascii="Times New Roman" w:hAnsi="Times New Roman" w:cs="Times New Roman"/>
          <w:spacing w:val="42"/>
          <w:lang w:val="es-PE"/>
        </w:rPr>
        <w:t xml:space="preserve">  </w:t>
      </w:r>
      <w:r w:rsidRPr="00AF6043">
        <w:rPr>
          <w:rFonts w:ascii="Times New Roman" w:hAnsi="Times New Roman" w:cs="Times New Roman"/>
          <w:lang w:val="es-PE"/>
        </w:rPr>
        <w:t>Parche</w:t>
      </w:r>
      <w:r w:rsidRPr="00AF6043">
        <w:rPr>
          <w:rFonts w:ascii="Times New Roman" w:hAnsi="Times New Roman" w:cs="Times New Roman"/>
          <w:spacing w:val="-7"/>
          <w:lang w:val="es-PE"/>
        </w:rPr>
        <w:t xml:space="preserve"> </w:t>
      </w:r>
      <w:r w:rsidRPr="00AF6043">
        <w:rPr>
          <w:rFonts w:ascii="Times New Roman" w:hAnsi="Times New Roman" w:cs="Times New Roman"/>
          <w:lang w:val="es-PE"/>
        </w:rPr>
        <w:t>grande</w:t>
      </w:r>
      <w:r w:rsidRPr="00AF6043">
        <w:rPr>
          <w:rFonts w:ascii="Times New Roman" w:hAnsi="Times New Roman" w:cs="Times New Roman"/>
          <w:spacing w:val="3"/>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2"/>
          <w:lang w:val="es-PE"/>
        </w:rPr>
        <w:t xml:space="preserve"> </w:t>
      </w:r>
      <w:r w:rsidRPr="00AF6043">
        <w:rPr>
          <w:rFonts w:ascii="Times New Roman" w:hAnsi="Times New Roman" w:cs="Times New Roman"/>
          <w:lang w:val="es-PE"/>
        </w:rPr>
        <w:t>severidad</w:t>
      </w:r>
      <w:r w:rsidRPr="00AF6043">
        <w:rPr>
          <w:rFonts w:ascii="Times New Roman" w:hAnsi="Times New Roman" w:cs="Times New Roman"/>
          <w:spacing w:val="19"/>
          <w:lang w:val="es-PE"/>
        </w:rPr>
        <w:t xml:space="preserve"> </w:t>
      </w:r>
      <w:r w:rsidRPr="00AF6043">
        <w:rPr>
          <w:rFonts w:ascii="Times New Roman" w:hAnsi="Times New Roman" w:cs="Times New Roman"/>
          <w:lang w:val="es-PE"/>
        </w:rPr>
        <w:t>media</w:t>
      </w:r>
      <w:r w:rsidRPr="00AF6043">
        <w:rPr>
          <w:rFonts w:ascii="Times New Roman" w:hAnsi="Times New Roman" w:cs="Times New Roman"/>
          <w:spacing w:val="8"/>
          <w:lang w:val="es-PE"/>
        </w:rPr>
        <w:t xml:space="preserve"> </w:t>
      </w:r>
      <w:r w:rsidRPr="00AF6043">
        <w:rPr>
          <w:rFonts w:ascii="Times New Roman" w:hAnsi="Times New Roman" w:cs="Times New Roman"/>
          <w:lang w:val="es-PE"/>
        </w:rPr>
        <w:t>(M)</w:t>
      </w:r>
      <w:r>
        <w:rPr>
          <w:rFonts w:ascii="Times New Roman" w:hAnsi="Times New Roman" w:cs="Times New Roman"/>
          <w:position w:val="1"/>
          <w:lang w:val="es-PE"/>
        </w:rPr>
        <w:tab/>
        <w:t>71</w:t>
      </w:r>
    </w:p>
    <w:p w:rsidR="00F67520" w:rsidRPr="00AF6043" w:rsidRDefault="00F67520" w:rsidP="00F67520">
      <w:pPr>
        <w:pStyle w:val="Textoindependiente"/>
        <w:tabs>
          <w:tab w:val="left" w:pos="8804"/>
        </w:tabs>
        <w:spacing w:before="467"/>
        <w:ind w:left="0"/>
        <w:jc w:val="both"/>
        <w:rPr>
          <w:rFonts w:ascii="Times New Roman" w:hAnsi="Times New Roman" w:cs="Times New Roman"/>
          <w:lang w:val="es-PE"/>
        </w:rPr>
      </w:pPr>
      <w:r w:rsidRPr="00AF6043">
        <w:rPr>
          <w:rFonts w:ascii="Times New Roman" w:hAnsi="Times New Roman" w:cs="Times New Roman"/>
          <w:lang w:val="es-PE"/>
        </w:rPr>
        <w:t>Figura</w:t>
      </w:r>
      <w:r w:rsidRPr="00AF6043">
        <w:rPr>
          <w:rFonts w:ascii="Times New Roman" w:hAnsi="Times New Roman" w:cs="Times New Roman"/>
          <w:spacing w:val="1"/>
          <w:lang w:val="es-PE"/>
        </w:rPr>
        <w:t xml:space="preserve"> </w:t>
      </w:r>
      <w:r>
        <w:rPr>
          <w:rFonts w:ascii="Times New Roman" w:hAnsi="Times New Roman" w:cs="Times New Roman"/>
          <w:lang w:val="es-PE"/>
        </w:rPr>
        <w:t>31</w:t>
      </w:r>
      <w:r w:rsidRPr="00AF6043">
        <w:rPr>
          <w:rFonts w:ascii="Times New Roman" w:hAnsi="Times New Roman" w:cs="Times New Roman"/>
          <w:lang w:val="es-PE"/>
        </w:rPr>
        <w:t xml:space="preserve">.  </w:t>
      </w:r>
      <w:r>
        <w:rPr>
          <w:rFonts w:ascii="Times New Roman" w:hAnsi="Times New Roman" w:cs="Times New Roman"/>
          <w:lang w:val="es-PE"/>
        </w:rPr>
        <w:t xml:space="preserve">    </w:t>
      </w:r>
      <w:r w:rsidRPr="00AF6043">
        <w:rPr>
          <w:rFonts w:ascii="Times New Roman" w:hAnsi="Times New Roman" w:cs="Times New Roman"/>
          <w:spacing w:val="46"/>
          <w:lang w:val="es-PE"/>
        </w:rPr>
        <w:t xml:space="preserve"> </w:t>
      </w:r>
      <w:r w:rsidRPr="00AF6043">
        <w:rPr>
          <w:rFonts w:ascii="Times New Roman" w:hAnsi="Times New Roman" w:cs="Times New Roman"/>
          <w:lang w:val="es-PE"/>
        </w:rPr>
        <w:t>Parche</w:t>
      </w:r>
      <w:r w:rsidRPr="00AF6043">
        <w:rPr>
          <w:rFonts w:ascii="Times New Roman" w:hAnsi="Times New Roman" w:cs="Times New Roman"/>
          <w:spacing w:val="-1"/>
          <w:lang w:val="es-PE"/>
        </w:rPr>
        <w:t xml:space="preserve"> </w:t>
      </w:r>
      <w:r w:rsidRPr="00AF6043">
        <w:rPr>
          <w:rFonts w:ascii="Times New Roman" w:hAnsi="Times New Roman" w:cs="Times New Roman"/>
          <w:lang w:val="es-PE"/>
        </w:rPr>
        <w:t>pequeño</w:t>
      </w:r>
      <w:r w:rsidRPr="00AF6043">
        <w:rPr>
          <w:rFonts w:ascii="Times New Roman" w:hAnsi="Times New Roman" w:cs="Times New Roman"/>
          <w:spacing w:val="-2"/>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1"/>
          <w:lang w:val="es-PE"/>
        </w:rPr>
        <w:t xml:space="preserve"> </w:t>
      </w:r>
      <w:r w:rsidRPr="00AF6043">
        <w:rPr>
          <w:rFonts w:ascii="Times New Roman" w:hAnsi="Times New Roman" w:cs="Times New Roman"/>
          <w:lang w:val="es-PE"/>
        </w:rPr>
        <w:t>severidad</w:t>
      </w:r>
      <w:r w:rsidRPr="00AF6043">
        <w:rPr>
          <w:rFonts w:ascii="Times New Roman" w:hAnsi="Times New Roman" w:cs="Times New Roman"/>
          <w:spacing w:val="16"/>
          <w:lang w:val="es-PE"/>
        </w:rPr>
        <w:t xml:space="preserve"> </w:t>
      </w:r>
      <w:r w:rsidRPr="00AF6043">
        <w:rPr>
          <w:rFonts w:ascii="Times New Roman" w:hAnsi="Times New Roman" w:cs="Times New Roman"/>
          <w:lang w:val="es-PE"/>
        </w:rPr>
        <w:t>media</w:t>
      </w:r>
      <w:r w:rsidRPr="00AF6043">
        <w:rPr>
          <w:rFonts w:ascii="Times New Roman" w:hAnsi="Times New Roman" w:cs="Times New Roman"/>
          <w:spacing w:val="8"/>
          <w:lang w:val="es-PE"/>
        </w:rPr>
        <w:t xml:space="preserve"> </w:t>
      </w:r>
      <w:r w:rsidRPr="00AF6043">
        <w:rPr>
          <w:rFonts w:ascii="Times New Roman" w:hAnsi="Times New Roman" w:cs="Times New Roman"/>
          <w:lang w:val="es-PE"/>
        </w:rPr>
        <w:t>(M)</w:t>
      </w:r>
      <w:r>
        <w:rPr>
          <w:rFonts w:ascii="Times New Roman" w:hAnsi="Times New Roman" w:cs="Times New Roman"/>
          <w:position w:val="1"/>
          <w:lang w:val="es-PE"/>
        </w:rPr>
        <w:tab/>
        <w:t>71</w:t>
      </w:r>
    </w:p>
    <w:p w:rsidR="00F67520" w:rsidRDefault="00F67520" w:rsidP="00F67520">
      <w:pPr>
        <w:pStyle w:val="Textoindependiente"/>
        <w:tabs>
          <w:tab w:val="left" w:pos="8804"/>
        </w:tabs>
        <w:spacing w:before="468"/>
        <w:ind w:left="0"/>
        <w:jc w:val="both"/>
        <w:rPr>
          <w:rFonts w:ascii="Times New Roman" w:hAnsi="Times New Roman" w:cs="Times New Roman"/>
          <w:noProof/>
          <w:lang w:val="es-PE" w:eastAsia="es-PE"/>
        </w:rPr>
      </w:pPr>
      <w:r>
        <w:rPr>
          <w:rFonts w:ascii="Times New Roman" w:hAnsi="Times New Roman" w:cs="Times New Roman"/>
          <w:lang w:val="es-PE"/>
        </w:rPr>
        <w:t>Figura 32</w:t>
      </w:r>
      <w:r w:rsidRPr="00AF6043">
        <w:rPr>
          <w:rFonts w:ascii="Times New Roman" w:hAnsi="Times New Roman" w:cs="Times New Roman"/>
          <w:lang w:val="es-PE"/>
        </w:rPr>
        <w:t xml:space="preserve">.  </w:t>
      </w:r>
      <w:r w:rsidRPr="00AF6043">
        <w:rPr>
          <w:rFonts w:ascii="Times New Roman" w:hAnsi="Times New Roman" w:cs="Times New Roman"/>
          <w:spacing w:val="47"/>
          <w:lang w:val="es-PE"/>
        </w:rPr>
        <w:t xml:space="preserve"> </w:t>
      </w:r>
      <w:r>
        <w:rPr>
          <w:rFonts w:ascii="Times New Roman" w:hAnsi="Times New Roman" w:cs="Times New Roman"/>
          <w:spacing w:val="47"/>
          <w:lang w:val="es-PE"/>
        </w:rPr>
        <w:t xml:space="preserve">  </w:t>
      </w:r>
      <w:r w:rsidRPr="00AF6043">
        <w:rPr>
          <w:rFonts w:ascii="Times New Roman" w:hAnsi="Times New Roman" w:cs="Times New Roman"/>
          <w:lang w:val="es-PE"/>
        </w:rPr>
        <w:t>Pulimento</w:t>
      </w:r>
      <w:r w:rsidRPr="00AF6043">
        <w:rPr>
          <w:rFonts w:ascii="Times New Roman" w:hAnsi="Times New Roman" w:cs="Times New Roman"/>
          <w:spacing w:val="-3"/>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2"/>
          <w:lang w:val="es-PE"/>
        </w:rPr>
        <w:t xml:space="preserve"> </w:t>
      </w:r>
      <w:r w:rsidRPr="00AF6043">
        <w:rPr>
          <w:rFonts w:ascii="Times New Roman" w:hAnsi="Times New Roman" w:cs="Times New Roman"/>
          <w:lang w:val="es-PE"/>
        </w:rPr>
        <w:t>agregado</w:t>
      </w:r>
      <w:r w:rsidRPr="00AF6043">
        <w:rPr>
          <w:rFonts w:ascii="Times New Roman" w:hAnsi="Times New Roman" w:cs="Times New Roman"/>
          <w:spacing w:val="12"/>
          <w:lang w:val="es-PE"/>
        </w:rPr>
        <w:t xml:space="preserve"> </w:t>
      </w:r>
      <w:r w:rsidRPr="00AF6043">
        <w:rPr>
          <w:rFonts w:ascii="Times New Roman" w:hAnsi="Times New Roman" w:cs="Times New Roman"/>
          <w:lang w:val="es-PE"/>
        </w:rPr>
        <w:t>de</w:t>
      </w:r>
      <w:r w:rsidRPr="00AF6043">
        <w:rPr>
          <w:rFonts w:ascii="Times New Roman" w:hAnsi="Times New Roman" w:cs="Times New Roman"/>
          <w:spacing w:val="-7"/>
          <w:lang w:val="es-PE"/>
        </w:rPr>
        <w:t xml:space="preserve"> </w:t>
      </w:r>
      <w:r w:rsidRPr="00AF6043">
        <w:rPr>
          <w:rFonts w:ascii="Times New Roman" w:hAnsi="Times New Roman" w:cs="Times New Roman"/>
          <w:lang w:val="es-PE"/>
        </w:rPr>
        <w:t>severidad</w:t>
      </w:r>
      <w:r w:rsidRPr="00AF6043">
        <w:rPr>
          <w:rFonts w:ascii="Times New Roman" w:hAnsi="Times New Roman" w:cs="Times New Roman"/>
          <w:spacing w:val="19"/>
          <w:lang w:val="es-PE"/>
        </w:rPr>
        <w:t xml:space="preserve"> </w:t>
      </w:r>
      <w:r w:rsidRPr="00AF6043">
        <w:rPr>
          <w:rFonts w:ascii="Times New Roman" w:hAnsi="Times New Roman" w:cs="Times New Roman"/>
          <w:lang w:val="es-PE"/>
        </w:rPr>
        <w:t>media</w:t>
      </w:r>
      <w:r w:rsidRPr="00AF6043">
        <w:rPr>
          <w:rFonts w:ascii="Times New Roman" w:hAnsi="Times New Roman" w:cs="Times New Roman"/>
          <w:spacing w:val="7"/>
          <w:lang w:val="es-PE"/>
        </w:rPr>
        <w:t xml:space="preserve"> </w:t>
      </w:r>
      <w:r w:rsidRPr="00AF6043">
        <w:rPr>
          <w:rFonts w:ascii="Times New Roman" w:hAnsi="Times New Roman" w:cs="Times New Roman"/>
          <w:lang w:val="es-PE"/>
        </w:rPr>
        <w:t>(M)</w:t>
      </w:r>
      <w:r w:rsidRPr="00AF6043">
        <w:rPr>
          <w:rFonts w:ascii="Times New Roman" w:hAnsi="Times New Roman" w:cs="Times New Roman"/>
          <w:lang w:val="es-PE"/>
        </w:rPr>
        <w:tab/>
      </w:r>
      <w:r>
        <w:rPr>
          <w:rFonts w:ascii="Times New Roman" w:hAnsi="Times New Roman" w:cs="Times New Roman"/>
          <w:noProof/>
          <w:lang w:val="es-PE" w:eastAsia="es-PE"/>
        </w:rPr>
        <w:t>72</w:t>
      </w:r>
    </w:p>
    <w:p w:rsidR="00F67520" w:rsidRPr="00AF6043" w:rsidRDefault="00F67520" w:rsidP="00F67520">
      <w:pPr>
        <w:pStyle w:val="Textoindependiente"/>
        <w:tabs>
          <w:tab w:val="left" w:pos="8804"/>
        </w:tabs>
        <w:ind w:left="0"/>
        <w:jc w:val="both"/>
        <w:rPr>
          <w:rFonts w:ascii="Times New Roman" w:hAnsi="Times New Roman" w:cs="Times New Roman"/>
          <w:lang w:val="es-PE"/>
        </w:rPr>
      </w:pPr>
    </w:p>
    <w:p w:rsidR="00F67520" w:rsidRPr="00F87D0C" w:rsidRDefault="00F67520" w:rsidP="00F67520">
      <w:pPr>
        <w:pStyle w:val="Textoindependiente"/>
        <w:tabs>
          <w:tab w:val="left" w:pos="1551"/>
          <w:tab w:val="left" w:pos="8699"/>
        </w:tabs>
        <w:spacing w:before="111" w:line="576" w:lineRule="auto"/>
        <w:ind w:left="0" w:right="159"/>
        <w:rPr>
          <w:rFonts w:ascii="Times New Roman" w:hAnsi="Times New Roman" w:cs="Times New Roman"/>
          <w:lang w:val="es-PE"/>
        </w:rPr>
      </w:pPr>
      <w:r w:rsidRPr="003178A3">
        <w:rPr>
          <w:rFonts w:ascii="Times New Roman" w:hAnsi="Times New Roman" w:cs="Times New Roman"/>
          <w:lang w:val="es-PE"/>
        </w:rPr>
        <w:t xml:space="preserve">Figura </w:t>
      </w:r>
      <w:r>
        <w:rPr>
          <w:rFonts w:ascii="Times New Roman" w:hAnsi="Times New Roman" w:cs="Times New Roman"/>
          <w:lang w:val="es-PE"/>
        </w:rPr>
        <w:t>33.       Esclerómetro</w:t>
      </w:r>
      <w:r>
        <w:rPr>
          <w:rFonts w:ascii="Times New Roman" w:hAnsi="Times New Roman" w:cs="Times New Roman"/>
          <w:lang w:val="es-PE"/>
        </w:rPr>
        <w:tab/>
        <w:t xml:space="preserve">  72</w:t>
      </w:r>
      <w:r w:rsidRPr="00F87D0C">
        <w:rPr>
          <w:rFonts w:ascii="Times New Roman" w:hAnsi="Times New Roman" w:cs="Times New Roman"/>
          <w:lang w:val="es-PE"/>
        </w:rPr>
        <w:t xml:space="preserve"> </w:t>
      </w:r>
      <w:r>
        <w:rPr>
          <w:rFonts w:ascii="Times New Roman" w:hAnsi="Times New Roman" w:cs="Times New Roman"/>
          <w:lang w:val="es-PE"/>
        </w:rPr>
        <w:t>Figura 34</w:t>
      </w:r>
      <w:r w:rsidRPr="003178A3">
        <w:rPr>
          <w:rFonts w:ascii="Times New Roman" w:hAnsi="Times New Roman" w:cs="Times New Roman"/>
          <w:lang w:val="es-PE"/>
        </w:rPr>
        <w:t>.</w:t>
      </w:r>
      <w:r>
        <w:rPr>
          <w:rFonts w:ascii="Times New Roman" w:hAnsi="Times New Roman" w:cs="Times New Roman"/>
          <w:w w:val="95"/>
          <w:position w:val="1"/>
          <w:lang w:val="es-PE"/>
        </w:rPr>
        <w:t xml:space="preserve">        </w:t>
      </w:r>
      <w:r w:rsidRPr="003178A3">
        <w:rPr>
          <w:rFonts w:ascii="Times New Roman" w:hAnsi="Times New Roman" w:cs="Times New Roman"/>
          <w:lang w:val="es-PE"/>
        </w:rPr>
        <w:t>Trabajo de campo con el esclerómetro en la cuadra 1</w:t>
      </w:r>
      <w:r>
        <w:rPr>
          <w:rFonts w:ascii="Times New Roman" w:hAnsi="Times New Roman" w:cs="Times New Roman"/>
          <w:lang w:val="es-PE"/>
        </w:rPr>
        <w:t>2</w:t>
      </w:r>
      <w:r w:rsidRPr="00F87D0C">
        <w:rPr>
          <w:rFonts w:ascii="Times New Roman" w:hAnsi="Times New Roman" w:cs="Times New Roman"/>
          <w:lang w:val="es-PE"/>
        </w:rPr>
        <w:tab/>
      </w:r>
      <w:r>
        <w:rPr>
          <w:rFonts w:ascii="Times New Roman" w:hAnsi="Times New Roman" w:cs="Times New Roman"/>
          <w:lang w:val="es-PE"/>
        </w:rPr>
        <w:t xml:space="preserve">  73</w:t>
      </w:r>
    </w:p>
    <w:p w:rsidR="00F67520" w:rsidRPr="00F87D0C" w:rsidRDefault="00F67520" w:rsidP="00F67520">
      <w:pPr>
        <w:pStyle w:val="Textoindependiente"/>
        <w:tabs>
          <w:tab w:val="left" w:pos="1551"/>
          <w:tab w:val="left" w:pos="8699"/>
        </w:tabs>
        <w:spacing w:before="188"/>
        <w:ind w:left="0"/>
        <w:rPr>
          <w:rFonts w:ascii="Times New Roman" w:hAnsi="Times New Roman" w:cs="Times New Roman"/>
          <w:lang w:val="es-PE"/>
        </w:rPr>
      </w:pPr>
      <w:r w:rsidRPr="003178A3">
        <w:rPr>
          <w:rFonts w:ascii="Times New Roman" w:hAnsi="Times New Roman" w:cs="Times New Roman"/>
          <w:lang w:val="es-PE"/>
        </w:rPr>
        <w:t xml:space="preserve">Figura </w:t>
      </w:r>
      <w:r>
        <w:rPr>
          <w:rFonts w:ascii="Times New Roman" w:hAnsi="Times New Roman" w:cs="Times New Roman"/>
          <w:lang w:val="es-PE"/>
        </w:rPr>
        <w:t xml:space="preserve">35.        </w:t>
      </w:r>
      <w:r w:rsidRPr="003178A3">
        <w:rPr>
          <w:rFonts w:ascii="Times New Roman" w:hAnsi="Times New Roman" w:cs="Times New Roman"/>
          <w:lang w:val="es-PE"/>
        </w:rPr>
        <w:t xml:space="preserve">Trabajo de campo con el esclerómetro en la cuadra </w:t>
      </w:r>
      <w:r>
        <w:rPr>
          <w:rFonts w:ascii="Times New Roman" w:hAnsi="Times New Roman" w:cs="Times New Roman"/>
          <w:lang w:val="es-PE"/>
        </w:rPr>
        <w:t>13</w:t>
      </w:r>
      <w:r w:rsidRPr="00F87D0C">
        <w:rPr>
          <w:rFonts w:ascii="Times New Roman" w:hAnsi="Times New Roman" w:cs="Times New Roman"/>
          <w:lang w:val="es-PE"/>
        </w:rPr>
        <w:tab/>
      </w:r>
      <w:r>
        <w:rPr>
          <w:rFonts w:ascii="Times New Roman" w:hAnsi="Times New Roman" w:cs="Times New Roman"/>
          <w:lang w:val="es-PE"/>
        </w:rPr>
        <w:t xml:space="preserve">  73</w:t>
      </w:r>
    </w:p>
    <w:p w:rsidR="00F67520" w:rsidRPr="003178A3" w:rsidRDefault="00F67520" w:rsidP="00F67520">
      <w:pPr>
        <w:pStyle w:val="Textoindependiente"/>
        <w:tabs>
          <w:tab w:val="left" w:pos="1556"/>
          <w:tab w:val="left" w:pos="8703"/>
        </w:tabs>
        <w:spacing w:before="578"/>
        <w:ind w:left="0"/>
        <w:rPr>
          <w:rFonts w:ascii="Times New Roman" w:hAnsi="Times New Roman" w:cs="Times New Roman"/>
          <w:lang w:val="es-PE"/>
        </w:rPr>
      </w:pPr>
      <w:r w:rsidRPr="003178A3">
        <w:rPr>
          <w:rFonts w:ascii="Times New Roman" w:hAnsi="Times New Roman" w:cs="Times New Roman"/>
          <w:lang w:val="es-PE"/>
        </w:rPr>
        <w:t xml:space="preserve">Figura </w:t>
      </w:r>
      <w:r>
        <w:rPr>
          <w:rFonts w:ascii="Times New Roman" w:hAnsi="Times New Roman" w:cs="Times New Roman"/>
          <w:lang w:val="es-PE"/>
        </w:rPr>
        <w:t xml:space="preserve">36.        </w:t>
      </w:r>
      <w:r w:rsidRPr="003178A3">
        <w:rPr>
          <w:rFonts w:ascii="Times New Roman" w:hAnsi="Times New Roman" w:cs="Times New Roman"/>
          <w:lang w:val="es-PE"/>
        </w:rPr>
        <w:t xml:space="preserve">Trabajo de campo con el esclerómetro en la cuadra </w:t>
      </w:r>
      <w:r>
        <w:rPr>
          <w:rFonts w:ascii="Times New Roman" w:hAnsi="Times New Roman" w:cs="Times New Roman"/>
          <w:lang w:val="es-PE"/>
        </w:rPr>
        <w:t>14</w:t>
      </w:r>
      <w:r w:rsidRPr="00F87D0C">
        <w:rPr>
          <w:rFonts w:ascii="Times New Roman" w:hAnsi="Times New Roman" w:cs="Times New Roman"/>
          <w:lang w:val="es-PE"/>
        </w:rPr>
        <w:tab/>
      </w:r>
      <w:r>
        <w:rPr>
          <w:rFonts w:ascii="Times New Roman" w:hAnsi="Times New Roman" w:cs="Times New Roman"/>
          <w:lang w:val="es-PE"/>
        </w:rPr>
        <w:t xml:space="preserve">  74</w:t>
      </w:r>
    </w:p>
    <w:p w:rsidR="00F67520" w:rsidRPr="00E81238" w:rsidRDefault="00F67520" w:rsidP="00F67520">
      <w:pPr>
        <w:rPr>
          <w:sz w:val="25"/>
          <w:szCs w:val="25"/>
        </w:rPr>
        <w:sectPr w:rsidR="00F67520" w:rsidRPr="00E81238" w:rsidSect="0029712C">
          <w:type w:val="continuous"/>
          <w:pgSz w:w="11670" w:h="16220"/>
          <w:pgMar w:top="709" w:right="800" w:bottom="280" w:left="1640" w:header="720" w:footer="720" w:gutter="0"/>
          <w:pgNumType w:fmt="lowerRoman"/>
          <w:cols w:space="720"/>
        </w:sectPr>
      </w:pPr>
    </w:p>
    <w:p w:rsidR="00F67520" w:rsidRPr="00764BA3" w:rsidRDefault="00F67520" w:rsidP="00F67520">
      <w:pPr>
        <w:pStyle w:val="Ttulo5"/>
        <w:spacing w:before="44"/>
        <w:ind w:left="1182" w:right="1139"/>
        <w:jc w:val="center"/>
        <w:rPr>
          <w:rFonts w:ascii="Times New Roman" w:hAnsi="Times New Roman" w:cs="Times New Roman"/>
          <w:b/>
          <w:sz w:val="24"/>
          <w:szCs w:val="24"/>
          <w:lang w:val="es-PE"/>
        </w:rPr>
      </w:pPr>
      <w:r w:rsidRPr="00764BA3">
        <w:rPr>
          <w:rFonts w:ascii="Times New Roman" w:hAnsi="Times New Roman" w:cs="Times New Roman"/>
          <w:b/>
          <w:sz w:val="24"/>
          <w:szCs w:val="24"/>
          <w:lang w:val="es-PE"/>
        </w:rPr>
        <w:lastRenderedPageBreak/>
        <w:t>RESUMEN</w:t>
      </w:r>
    </w:p>
    <w:p w:rsidR="00F67520" w:rsidRDefault="00F67520" w:rsidP="00F67520">
      <w:pPr>
        <w:spacing w:line="360" w:lineRule="auto"/>
        <w:jc w:val="both"/>
        <w:rPr>
          <w:rFonts w:ascii="Times New Roman" w:hAnsi="Times New Roman" w:cs="Times New Roman"/>
          <w:sz w:val="24"/>
          <w:szCs w:val="24"/>
        </w:rPr>
      </w:pPr>
    </w:p>
    <w:p w:rsidR="00F67520" w:rsidRDefault="00F67520" w:rsidP="00F67520">
      <w:pPr>
        <w:spacing w:line="360" w:lineRule="auto"/>
        <w:jc w:val="both"/>
        <w:rPr>
          <w:rFonts w:ascii="Times New Roman" w:hAnsi="Times New Roman" w:cs="Times New Roman"/>
          <w:sz w:val="24"/>
          <w:szCs w:val="24"/>
        </w:rPr>
      </w:pPr>
      <w:r w:rsidRPr="00D73AC5">
        <w:rPr>
          <w:rFonts w:ascii="Times New Roman" w:hAnsi="Times New Roman" w:cs="Times New Roman"/>
          <w:sz w:val="24"/>
          <w:szCs w:val="24"/>
        </w:rPr>
        <w:t xml:space="preserve">La presente tesis tiene como </w:t>
      </w:r>
      <w:r w:rsidRPr="00CB7B5B">
        <w:rPr>
          <w:rFonts w:ascii="Times New Roman" w:hAnsi="Times New Roman" w:cs="Times New Roman"/>
          <w:b/>
          <w:sz w:val="24"/>
          <w:szCs w:val="24"/>
        </w:rPr>
        <w:t>objetivo</w:t>
      </w:r>
      <w:r w:rsidRPr="00D73AC5">
        <w:rPr>
          <w:rFonts w:ascii="Times New Roman" w:hAnsi="Times New Roman" w:cs="Times New Roman"/>
          <w:sz w:val="24"/>
          <w:szCs w:val="24"/>
        </w:rPr>
        <w:t xml:space="preserve"> </w:t>
      </w:r>
      <w:r>
        <w:rPr>
          <w:rFonts w:ascii="Times New Roman" w:hAnsi="Times New Roman" w:cs="Times New Roman"/>
          <w:sz w:val="24"/>
          <w:szCs w:val="24"/>
        </w:rPr>
        <w:t xml:space="preserve">evaluar el </w:t>
      </w:r>
      <w:r w:rsidRPr="00C71E5C">
        <w:rPr>
          <w:rFonts w:ascii="Times New Roman" w:hAnsi="Times New Roman" w:cs="Times New Roman"/>
          <w:b/>
          <w:sz w:val="24"/>
          <w:szCs w:val="24"/>
        </w:rPr>
        <w:t>Indice de Condición del Pavimento Rígido en la calle Mariscal Ureta  cuadras 12,13 y 14,</w:t>
      </w:r>
      <w:r w:rsidRPr="00876DD3">
        <w:rPr>
          <w:rFonts w:ascii="Times New Roman" w:hAnsi="Times New Roman" w:cs="Times New Roman"/>
          <w:sz w:val="24"/>
          <w:szCs w:val="24"/>
        </w:rPr>
        <w:t xml:space="preserve"> aplicando el método del </w:t>
      </w:r>
      <w:r w:rsidRPr="0008088C">
        <w:rPr>
          <w:rFonts w:ascii="Times New Roman" w:hAnsi="Times New Roman" w:cs="Times New Roman"/>
          <w:b/>
          <w:sz w:val="24"/>
          <w:szCs w:val="24"/>
        </w:rPr>
        <w:t>ÍNDICE DE CONDICIÓN</w:t>
      </w:r>
      <w:r w:rsidRPr="004F58F2">
        <w:rPr>
          <w:rFonts w:ascii="Times New Roman" w:hAnsi="Times New Roman" w:cs="Times New Roman"/>
          <w:sz w:val="24"/>
          <w:szCs w:val="24"/>
        </w:rPr>
        <w:t xml:space="preserve"> </w:t>
      </w:r>
      <w:r w:rsidRPr="0008088C">
        <w:rPr>
          <w:rFonts w:ascii="Times New Roman" w:hAnsi="Times New Roman" w:cs="Times New Roman"/>
          <w:b/>
          <w:sz w:val="24"/>
          <w:szCs w:val="24"/>
        </w:rPr>
        <w:t>DE PAVIMENTO (PCI).</w:t>
      </w:r>
      <w:r w:rsidRPr="00D73AC5">
        <w:rPr>
          <w:rFonts w:ascii="Times New Roman" w:hAnsi="Times New Roman" w:cs="Times New Roman"/>
          <w:sz w:val="24"/>
          <w:szCs w:val="24"/>
        </w:rPr>
        <w:t xml:space="preserve"> </w:t>
      </w:r>
      <w:r w:rsidRPr="0042596D">
        <w:rPr>
          <w:rFonts w:ascii="Times New Roman" w:hAnsi="Times New Roman" w:cs="Times New Roman"/>
          <w:b/>
          <w:sz w:val="24"/>
          <w:szCs w:val="24"/>
        </w:rPr>
        <w:t>Diez  unidades muestrales</w:t>
      </w:r>
      <w:r w:rsidRPr="00D73AC5">
        <w:rPr>
          <w:rFonts w:ascii="Times New Roman" w:hAnsi="Times New Roman" w:cs="Times New Roman"/>
          <w:sz w:val="24"/>
          <w:szCs w:val="24"/>
        </w:rPr>
        <w:t xml:space="preserve"> de pavimento rígido han sido estudiadas a detalle para identificar las fallas existentes y cuantificar el estado de la vía</w:t>
      </w:r>
      <w:r>
        <w:rPr>
          <w:rFonts w:ascii="Times New Roman" w:hAnsi="Times New Roman" w:cs="Times New Roman"/>
          <w:sz w:val="24"/>
          <w:szCs w:val="24"/>
        </w:rPr>
        <w:t xml:space="preserve"> en una longitud de  63 metros de la </w:t>
      </w:r>
      <w:r w:rsidRPr="000D4BFC">
        <w:rPr>
          <w:rFonts w:ascii="Times New Roman" w:hAnsi="Times New Roman" w:cs="Times New Roman"/>
          <w:b/>
          <w:sz w:val="24"/>
          <w:szCs w:val="24"/>
        </w:rPr>
        <w:t>cuadra n° 12</w:t>
      </w:r>
      <w:r>
        <w:rPr>
          <w:rFonts w:ascii="Times New Roman" w:hAnsi="Times New Roman" w:cs="Times New Roman"/>
          <w:sz w:val="24"/>
          <w:szCs w:val="24"/>
        </w:rPr>
        <w:t xml:space="preserve"> con un área de 567 m2, </w:t>
      </w:r>
      <w:r>
        <w:rPr>
          <w:rFonts w:ascii="Times New Roman" w:hAnsi="Times New Roman" w:cs="Times New Roman"/>
          <w:b/>
          <w:sz w:val="24"/>
          <w:szCs w:val="24"/>
        </w:rPr>
        <w:t>cuadra n° 13</w:t>
      </w:r>
      <w:r>
        <w:rPr>
          <w:rFonts w:ascii="Times New Roman" w:hAnsi="Times New Roman" w:cs="Times New Roman"/>
          <w:sz w:val="24"/>
          <w:szCs w:val="24"/>
        </w:rPr>
        <w:t xml:space="preserve"> con una longitud de 85.5 metros y un área de 769.5 m2, </w:t>
      </w:r>
      <w:r>
        <w:rPr>
          <w:rFonts w:ascii="Times New Roman" w:hAnsi="Times New Roman" w:cs="Times New Roman"/>
          <w:b/>
          <w:sz w:val="24"/>
          <w:szCs w:val="24"/>
        </w:rPr>
        <w:t>cuadra n° 14</w:t>
      </w:r>
      <w:r>
        <w:rPr>
          <w:rFonts w:ascii="Times New Roman" w:hAnsi="Times New Roman" w:cs="Times New Roman"/>
          <w:sz w:val="24"/>
          <w:szCs w:val="24"/>
        </w:rPr>
        <w:t xml:space="preserve"> de 67.5 metros y un área de 607.5 m2, teniendo como una longitud total de 216 metros y Área total de 1944 m2. La estructura del pavimento analizado es losa de concreto hidráulico con una de base de 20 c.m de espesor, presentando 28 paños en la  </w:t>
      </w:r>
      <w:r>
        <w:rPr>
          <w:rFonts w:ascii="Times New Roman" w:hAnsi="Times New Roman" w:cs="Times New Roman"/>
          <w:b/>
          <w:sz w:val="24"/>
          <w:szCs w:val="24"/>
        </w:rPr>
        <w:t xml:space="preserve">cuadra n° 12 </w:t>
      </w:r>
      <w:r>
        <w:rPr>
          <w:rFonts w:ascii="Times New Roman" w:hAnsi="Times New Roman" w:cs="Times New Roman"/>
          <w:sz w:val="24"/>
          <w:szCs w:val="24"/>
        </w:rPr>
        <w:t xml:space="preserve">de 4.50 mts. x 4.50 mts, 38 paños en la </w:t>
      </w:r>
      <w:r>
        <w:rPr>
          <w:rFonts w:ascii="Times New Roman" w:hAnsi="Times New Roman" w:cs="Times New Roman"/>
          <w:b/>
          <w:sz w:val="24"/>
          <w:szCs w:val="24"/>
        </w:rPr>
        <w:t xml:space="preserve">cuadra n° 13 </w:t>
      </w:r>
      <w:r>
        <w:rPr>
          <w:rFonts w:ascii="Times New Roman" w:hAnsi="Times New Roman" w:cs="Times New Roman"/>
          <w:sz w:val="24"/>
          <w:szCs w:val="24"/>
        </w:rPr>
        <w:t xml:space="preserve">de 4.5 mts x 4.5 mts y 30 paños en la </w:t>
      </w:r>
      <w:r>
        <w:rPr>
          <w:rFonts w:ascii="Times New Roman" w:hAnsi="Times New Roman" w:cs="Times New Roman"/>
          <w:b/>
          <w:sz w:val="24"/>
          <w:szCs w:val="24"/>
        </w:rPr>
        <w:t xml:space="preserve">cuadra n° 14 </w:t>
      </w:r>
      <w:r>
        <w:rPr>
          <w:rFonts w:ascii="Times New Roman" w:hAnsi="Times New Roman" w:cs="Times New Roman"/>
          <w:sz w:val="24"/>
          <w:szCs w:val="24"/>
        </w:rPr>
        <w:t>de 4.5 x 4.5 mts con un total de 96 paños de pavimento rígido.</w:t>
      </w:r>
    </w:p>
    <w:p w:rsidR="00F67520" w:rsidRDefault="00F67520" w:rsidP="00F6752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Esta pavimentación fue culminada el año 1997, a la actualidad presenta 20 años de durabilidad teniendo en cuenta que su periodo de diseño fue para 25 años con una resistencia a la compresión de 210 kg/cm2 </w:t>
      </w:r>
      <w:r w:rsidRPr="00D73AC5">
        <w:rPr>
          <w:rFonts w:ascii="Times New Roman" w:hAnsi="Times New Roman" w:cs="Times New Roman"/>
          <w:sz w:val="24"/>
          <w:szCs w:val="24"/>
        </w:rPr>
        <w:t>. La evaluación se realizó utilizando</w:t>
      </w:r>
      <w:r>
        <w:rPr>
          <w:rFonts w:ascii="Times New Roman" w:hAnsi="Times New Roman" w:cs="Times New Roman"/>
          <w:sz w:val="24"/>
          <w:szCs w:val="24"/>
        </w:rPr>
        <w:t xml:space="preserve"> el manual y las</w:t>
      </w:r>
      <w:r w:rsidRPr="00D73AC5">
        <w:rPr>
          <w:rFonts w:ascii="Times New Roman" w:hAnsi="Times New Roman" w:cs="Times New Roman"/>
          <w:sz w:val="24"/>
          <w:szCs w:val="24"/>
        </w:rPr>
        <w:t xml:space="preserve"> hojas de registro del método PCI, además de la estadística según los datos del nivel de severidad en cada tipo de falla, de esta manera </w:t>
      </w:r>
      <w:r>
        <w:rPr>
          <w:rFonts w:ascii="Times New Roman" w:hAnsi="Times New Roman" w:cs="Times New Roman"/>
          <w:sz w:val="24"/>
          <w:szCs w:val="24"/>
        </w:rPr>
        <w:t xml:space="preserve">el </w:t>
      </w:r>
      <w:r w:rsidRPr="007F403A">
        <w:rPr>
          <w:rFonts w:ascii="Times New Roman" w:hAnsi="Times New Roman" w:cs="Times New Roman"/>
          <w:b/>
          <w:sz w:val="24"/>
          <w:szCs w:val="24"/>
        </w:rPr>
        <w:t>resultado</w:t>
      </w:r>
      <w:r>
        <w:rPr>
          <w:rFonts w:ascii="Times New Roman" w:hAnsi="Times New Roman" w:cs="Times New Roman"/>
          <w:sz w:val="24"/>
          <w:szCs w:val="24"/>
        </w:rPr>
        <w:t xml:space="preserve"> de esta investigación tenemos</w:t>
      </w:r>
      <w:r w:rsidRPr="00D73AC5">
        <w:rPr>
          <w:rFonts w:ascii="Times New Roman" w:hAnsi="Times New Roman" w:cs="Times New Roman"/>
          <w:sz w:val="24"/>
          <w:szCs w:val="24"/>
        </w:rPr>
        <w:t xml:space="preserve"> que el tipo de falla que más afecta a la Calle </w:t>
      </w:r>
      <w:r>
        <w:rPr>
          <w:rFonts w:ascii="Times New Roman" w:hAnsi="Times New Roman" w:cs="Times New Roman"/>
          <w:sz w:val="24"/>
          <w:szCs w:val="24"/>
        </w:rPr>
        <w:t>Mariscal Ureta</w:t>
      </w:r>
      <w:r w:rsidRPr="00D73AC5">
        <w:rPr>
          <w:rFonts w:ascii="Times New Roman" w:hAnsi="Times New Roman" w:cs="Times New Roman"/>
          <w:sz w:val="24"/>
          <w:szCs w:val="24"/>
        </w:rPr>
        <w:t xml:space="preserve"> son las grietas longitudinales, transversales, parches y desconchamiento, que nos result</w:t>
      </w:r>
      <w:r>
        <w:rPr>
          <w:rFonts w:ascii="Times New Roman" w:hAnsi="Times New Roman" w:cs="Times New Roman"/>
          <w:sz w:val="24"/>
          <w:szCs w:val="24"/>
        </w:rPr>
        <w:t xml:space="preserve">a un pavimento de estado </w:t>
      </w:r>
      <w:r w:rsidRPr="00EE3AA4">
        <w:rPr>
          <w:rFonts w:ascii="Times New Roman" w:hAnsi="Times New Roman" w:cs="Times New Roman"/>
          <w:b/>
          <w:sz w:val="24"/>
          <w:szCs w:val="24"/>
        </w:rPr>
        <w:t>Mal</w:t>
      </w:r>
      <w:r>
        <w:rPr>
          <w:rFonts w:ascii="Times New Roman" w:hAnsi="Times New Roman" w:cs="Times New Roman"/>
          <w:sz w:val="24"/>
          <w:szCs w:val="24"/>
        </w:rPr>
        <w:t xml:space="preserve">o en la </w:t>
      </w:r>
      <w:r w:rsidRPr="00EE3AA4">
        <w:rPr>
          <w:rFonts w:ascii="Times New Roman" w:hAnsi="Times New Roman" w:cs="Times New Roman"/>
          <w:b/>
          <w:sz w:val="24"/>
          <w:szCs w:val="24"/>
        </w:rPr>
        <w:t>Unidad N° 01</w:t>
      </w:r>
      <w:r>
        <w:rPr>
          <w:rFonts w:ascii="Times New Roman" w:hAnsi="Times New Roman" w:cs="Times New Roman"/>
          <w:b/>
          <w:sz w:val="24"/>
          <w:szCs w:val="24"/>
        </w:rPr>
        <w:t>,02 y 03</w:t>
      </w:r>
      <w:r>
        <w:rPr>
          <w:rFonts w:ascii="Times New Roman" w:hAnsi="Times New Roman" w:cs="Times New Roman"/>
          <w:sz w:val="24"/>
          <w:szCs w:val="24"/>
        </w:rPr>
        <w:t xml:space="preserve"> con un </w:t>
      </w:r>
      <w:r>
        <w:rPr>
          <w:rFonts w:ascii="Times New Roman" w:hAnsi="Times New Roman" w:cs="Times New Roman"/>
          <w:b/>
          <w:sz w:val="24"/>
          <w:szCs w:val="24"/>
        </w:rPr>
        <w:t xml:space="preserve">PCI de 25.29 </w:t>
      </w:r>
      <w:r w:rsidRPr="00EE3AA4">
        <w:rPr>
          <w:rFonts w:ascii="Times New Roman" w:hAnsi="Times New Roman" w:cs="Times New Roman"/>
          <w:b/>
          <w:sz w:val="24"/>
          <w:szCs w:val="24"/>
        </w:rPr>
        <w:t>%,</w:t>
      </w:r>
      <w:r w:rsidRPr="00D73AC5">
        <w:rPr>
          <w:rFonts w:ascii="Times New Roman" w:hAnsi="Times New Roman" w:cs="Times New Roman"/>
          <w:sz w:val="24"/>
          <w:szCs w:val="24"/>
        </w:rPr>
        <w:t xml:space="preserve"> </w:t>
      </w:r>
      <w:r>
        <w:rPr>
          <w:rFonts w:ascii="Times New Roman" w:hAnsi="Times New Roman" w:cs="Times New Roman"/>
          <w:sz w:val="24"/>
          <w:szCs w:val="24"/>
        </w:rPr>
        <w:t xml:space="preserve">un pavimento de estado </w:t>
      </w:r>
      <w:r w:rsidRPr="00EE3AA4">
        <w:rPr>
          <w:rFonts w:ascii="Times New Roman" w:hAnsi="Times New Roman" w:cs="Times New Roman"/>
          <w:b/>
          <w:sz w:val="24"/>
          <w:szCs w:val="24"/>
        </w:rPr>
        <w:t>Malo</w:t>
      </w:r>
      <w:r>
        <w:rPr>
          <w:rFonts w:ascii="Times New Roman" w:hAnsi="Times New Roman" w:cs="Times New Roman"/>
          <w:sz w:val="24"/>
          <w:szCs w:val="24"/>
        </w:rPr>
        <w:t xml:space="preserve"> en la </w:t>
      </w:r>
      <w:r>
        <w:rPr>
          <w:rFonts w:ascii="Times New Roman" w:hAnsi="Times New Roman" w:cs="Times New Roman"/>
          <w:b/>
          <w:sz w:val="24"/>
          <w:szCs w:val="24"/>
        </w:rPr>
        <w:t>Unidad N° 04, 05, 06 y 07</w:t>
      </w:r>
      <w:r>
        <w:rPr>
          <w:rFonts w:ascii="Times New Roman" w:hAnsi="Times New Roman" w:cs="Times New Roman"/>
          <w:sz w:val="24"/>
          <w:szCs w:val="24"/>
        </w:rPr>
        <w:t xml:space="preserve"> con un </w:t>
      </w:r>
      <w:r>
        <w:rPr>
          <w:rFonts w:ascii="Times New Roman" w:hAnsi="Times New Roman" w:cs="Times New Roman"/>
          <w:b/>
          <w:sz w:val="24"/>
          <w:szCs w:val="24"/>
        </w:rPr>
        <w:t>PCI de 36.42</w:t>
      </w:r>
      <w:r w:rsidRPr="00EE3AA4">
        <w:rPr>
          <w:rFonts w:ascii="Times New Roman" w:hAnsi="Times New Roman" w:cs="Times New Roman"/>
          <w:b/>
          <w:sz w:val="24"/>
          <w:szCs w:val="24"/>
        </w:rPr>
        <w:t xml:space="preserve"> %</w:t>
      </w:r>
      <w:r>
        <w:rPr>
          <w:rFonts w:ascii="Times New Roman" w:hAnsi="Times New Roman" w:cs="Times New Roman"/>
          <w:sz w:val="24"/>
          <w:szCs w:val="24"/>
        </w:rPr>
        <w:t xml:space="preserve"> y un pavimento de estado </w:t>
      </w:r>
      <w:r>
        <w:rPr>
          <w:rFonts w:ascii="Times New Roman" w:hAnsi="Times New Roman" w:cs="Times New Roman"/>
          <w:b/>
          <w:sz w:val="24"/>
          <w:szCs w:val="24"/>
        </w:rPr>
        <w:t>Malo</w:t>
      </w:r>
      <w:r>
        <w:rPr>
          <w:rFonts w:ascii="Times New Roman" w:hAnsi="Times New Roman" w:cs="Times New Roman"/>
          <w:sz w:val="24"/>
          <w:szCs w:val="24"/>
        </w:rPr>
        <w:t xml:space="preserve"> en la </w:t>
      </w:r>
      <w:r>
        <w:rPr>
          <w:rFonts w:ascii="Times New Roman" w:hAnsi="Times New Roman" w:cs="Times New Roman"/>
          <w:b/>
          <w:sz w:val="24"/>
          <w:szCs w:val="24"/>
        </w:rPr>
        <w:t>Unidad N° 09, 10 y 11</w:t>
      </w:r>
      <w:r>
        <w:rPr>
          <w:rFonts w:ascii="Times New Roman" w:hAnsi="Times New Roman" w:cs="Times New Roman"/>
          <w:sz w:val="24"/>
          <w:szCs w:val="24"/>
        </w:rPr>
        <w:t xml:space="preserve"> con </w:t>
      </w:r>
      <w:r>
        <w:rPr>
          <w:rFonts w:ascii="Times New Roman" w:hAnsi="Times New Roman" w:cs="Times New Roman"/>
          <w:b/>
          <w:sz w:val="24"/>
          <w:szCs w:val="24"/>
        </w:rPr>
        <w:t>un PCI de 54.74</w:t>
      </w:r>
      <w:r w:rsidRPr="00EE3AA4">
        <w:rPr>
          <w:rFonts w:ascii="Times New Roman" w:hAnsi="Times New Roman" w:cs="Times New Roman"/>
          <w:b/>
          <w:sz w:val="24"/>
          <w:szCs w:val="24"/>
        </w:rPr>
        <w:t xml:space="preserve"> %,</w:t>
      </w:r>
      <w:r>
        <w:rPr>
          <w:rFonts w:ascii="Times New Roman" w:hAnsi="Times New Roman" w:cs="Times New Roman"/>
          <w:sz w:val="24"/>
          <w:szCs w:val="24"/>
        </w:rPr>
        <w:t xml:space="preserve"> teniendo como resultado de las tres unidades un </w:t>
      </w:r>
      <w:r w:rsidRPr="00EE3AA4">
        <w:rPr>
          <w:rFonts w:ascii="Times New Roman" w:hAnsi="Times New Roman" w:cs="Times New Roman"/>
          <w:b/>
          <w:sz w:val="24"/>
          <w:szCs w:val="24"/>
        </w:rPr>
        <w:t>PCI ponderado</w:t>
      </w:r>
      <w:r>
        <w:rPr>
          <w:rFonts w:ascii="Times New Roman" w:hAnsi="Times New Roman" w:cs="Times New Roman"/>
          <w:sz w:val="24"/>
          <w:szCs w:val="24"/>
        </w:rPr>
        <w:t xml:space="preserve"> igual a </w:t>
      </w:r>
      <w:r>
        <w:rPr>
          <w:rFonts w:ascii="Times New Roman" w:hAnsi="Times New Roman" w:cs="Times New Roman"/>
          <w:b/>
          <w:sz w:val="24"/>
          <w:szCs w:val="24"/>
        </w:rPr>
        <w:t>38.58</w:t>
      </w:r>
      <w:r w:rsidRPr="00EE3AA4">
        <w:rPr>
          <w:rFonts w:ascii="Times New Roman" w:hAnsi="Times New Roman" w:cs="Times New Roman"/>
          <w:b/>
          <w:sz w:val="24"/>
          <w:szCs w:val="24"/>
        </w:rPr>
        <w:t>%.</w:t>
      </w:r>
    </w:p>
    <w:p w:rsidR="00F67520" w:rsidRDefault="00F67520" w:rsidP="00F6752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resolvió que el pavimento de las </w:t>
      </w:r>
      <w:r w:rsidRPr="00645070">
        <w:rPr>
          <w:rFonts w:ascii="Times New Roman" w:hAnsi="Times New Roman" w:cs="Times New Roman"/>
          <w:b/>
          <w:sz w:val="24"/>
          <w:szCs w:val="24"/>
        </w:rPr>
        <w:t>Unidad</w:t>
      </w:r>
      <w:r>
        <w:rPr>
          <w:rFonts w:ascii="Times New Roman" w:hAnsi="Times New Roman" w:cs="Times New Roman"/>
          <w:b/>
          <w:sz w:val="24"/>
          <w:szCs w:val="24"/>
        </w:rPr>
        <w:t>es</w:t>
      </w:r>
      <w:r w:rsidRPr="00645070">
        <w:rPr>
          <w:rFonts w:ascii="Times New Roman" w:hAnsi="Times New Roman" w:cs="Times New Roman"/>
          <w:b/>
          <w:sz w:val="24"/>
          <w:szCs w:val="24"/>
        </w:rPr>
        <w:t xml:space="preserve"> N° 01,02, 03, 04, 05, 06 y 07</w:t>
      </w:r>
      <w:r>
        <w:rPr>
          <w:rFonts w:ascii="Times New Roman" w:hAnsi="Times New Roman" w:cs="Times New Roman"/>
          <w:sz w:val="24"/>
          <w:szCs w:val="24"/>
        </w:rPr>
        <w:t xml:space="preserve"> deben ser sustituidas por un pavimento nuevo y las </w:t>
      </w:r>
      <w:r w:rsidRPr="00645070">
        <w:rPr>
          <w:rFonts w:ascii="Times New Roman" w:hAnsi="Times New Roman" w:cs="Times New Roman"/>
          <w:b/>
          <w:sz w:val="24"/>
          <w:szCs w:val="24"/>
        </w:rPr>
        <w:t>Unidades N°08, 09 y 10</w:t>
      </w:r>
      <w:r>
        <w:rPr>
          <w:rFonts w:ascii="Times New Roman" w:hAnsi="Times New Roman" w:cs="Times New Roman"/>
          <w:sz w:val="24"/>
          <w:szCs w:val="24"/>
        </w:rPr>
        <w:t xml:space="preserve"> debe ser reparada de acuerdo a su falla y severidad.  </w:t>
      </w:r>
    </w:p>
    <w:p w:rsidR="00F67520" w:rsidRPr="00473C8A" w:rsidRDefault="00F67520" w:rsidP="00F67520">
      <w:pPr>
        <w:spacing w:line="360" w:lineRule="auto"/>
        <w:jc w:val="both"/>
        <w:rPr>
          <w:rFonts w:ascii="Times New Roman" w:hAnsi="Times New Roman" w:cs="Times New Roman"/>
          <w:b/>
          <w:sz w:val="24"/>
          <w:szCs w:val="24"/>
        </w:rPr>
      </w:pPr>
    </w:p>
    <w:p w:rsidR="00F67520" w:rsidRPr="00D73AC5" w:rsidRDefault="00F67520" w:rsidP="00F67520">
      <w:pPr>
        <w:pStyle w:val="Textoindependiente"/>
        <w:spacing w:line="360" w:lineRule="auto"/>
        <w:ind w:left="0"/>
        <w:jc w:val="both"/>
        <w:rPr>
          <w:rFonts w:ascii="Times New Roman" w:eastAsiaTheme="minorHAnsi" w:hAnsi="Times New Roman" w:cs="Times New Roman"/>
          <w:lang w:val="es-PE"/>
        </w:rPr>
      </w:pPr>
      <w:r w:rsidRPr="00764BA3">
        <w:rPr>
          <w:rFonts w:ascii="Times New Roman" w:eastAsiaTheme="minorHAnsi" w:hAnsi="Times New Roman" w:cs="Times New Roman"/>
          <w:b/>
          <w:lang w:val="es-PE"/>
        </w:rPr>
        <w:t>Palabras clave:</w:t>
      </w:r>
      <w:r w:rsidRPr="00D73AC5">
        <w:rPr>
          <w:rFonts w:ascii="Times New Roman" w:eastAsiaTheme="minorHAnsi" w:hAnsi="Times New Roman" w:cs="Times New Roman"/>
          <w:lang w:val="es-PE"/>
        </w:rPr>
        <w:t xml:space="preserve"> severidad, estructura, pavimento rígido, índice de</w:t>
      </w:r>
      <w:r>
        <w:rPr>
          <w:rFonts w:ascii="Times New Roman" w:eastAsiaTheme="minorHAnsi" w:hAnsi="Times New Roman" w:cs="Times New Roman"/>
          <w:lang w:val="es-PE"/>
        </w:rPr>
        <w:t xml:space="preserve"> </w:t>
      </w:r>
      <w:r w:rsidRPr="00D73AC5">
        <w:rPr>
          <w:rFonts w:ascii="Times New Roman" w:eastAsiaTheme="minorHAnsi" w:hAnsi="Times New Roman" w:cs="Times New Roman"/>
          <w:lang w:val="es-PE"/>
        </w:rPr>
        <w:t>condición de pavimento.</w:t>
      </w:r>
    </w:p>
    <w:p w:rsidR="00F67520" w:rsidRPr="00904573" w:rsidRDefault="00F67520" w:rsidP="00F67520">
      <w:pPr>
        <w:pStyle w:val="Ttulo5"/>
        <w:spacing w:before="44"/>
        <w:ind w:left="1182" w:right="1139"/>
        <w:jc w:val="center"/>
        <w:rPr>
          <w:rFonts w:ascii="Times New Roman" w:hAnsi="Times New Roman" w:cs="Times New Roman"/>
          <w:b/>
          <w:sz w:val="24"/>
          <w:szCs w:val="24"/>
        </w:rPr>
      </w:pPr>
      <w:r w:rsidRPr="00A8713B">
        <w:rPr>
          <w:rFonts w:ascii="Times New Roman" w:eastAsiaTheme="minorHAnsi" w:hAnsi="Times New Roman" w:cs="Times New Roman"/>
          <w:sz w:val="24"/>
          <w:szCs w:val="24"/>
        </w:rPr>
        <w:br w:type="column"/>
      </w:r>
      <w:r w:rsidRPr="00904573">
        <w:rPr>
          <w:rFonts w:ascii="Times New Roman" w:hAnsi="Times New Roman" w:cs="Times New Roman"/>
          <w:b/>
          <w:sz w:val="24"/>
          <w:szCs w:val="24"/>
        </w:rPr>
        <w:lastRenderedPageBreak/>
        <w:t>ABSTRACT</w:t>
      </w:r>
    </w:p>
    <w:p w:rsidR="00F67520" w:rsidRPr="00764BA3" w:rsidRDefault="00F67520" w:rsidP="00F67520">
      <w:pPr>
        <w:pStyle w:val="Ttulo5"/>
        <w:spacing w:before="44"/>
        <w:ind w:left="1182" w:right="1139"/>
        <w:jc w:val="center"/>
        <w:rPr>
          <w:rFonts w:ascii="Times New Roman" w:hAnsi="Times New Roman" w:cs="Times New Roman"/>
          <w:sz w:val="24"/>
          <w:szCs w:val="24"/>
        </w:rPr>
      </w:pPr>
    </w:p>
    <w:p w:rsidR="00F67520" w:rsidRPr="00AB74A9" w:rsidRDefault="00F67520" w:rsidP="00F675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lang w:val="en-US"/>
        </w:rPr>
      </w:pPr>
      <w:r w:rsidRPr="00AB74A9">
        <w:rPr>
          <w:rFonts w:ascii="Times New Roman" w:hAnsi="Times New Roman" w:cs="Times New Roman"/>
          <w:sz w:val="24"/>
          <w:szCs w:val="24"/>
          <w:lang w:val="en-US"/>
        </w:rPr>
        <w:t>The objective of this thesis is to determine the pavement integrity index and the operational condition of the surface of blocks 12, 13 and 14 of Mariscal Ureta Street, applying the PAVEMENT CONDITION INDEX (PCI) method. Three sample units of rigid pavement have been studied in detail to identify the existing faults and quantify the state of the track in a length of Unit No. 01 of 67.45 meters with an area of ​​304.3 m2, Unit No. 02 with a length of 91.28 meters and an area of ​​504.8 m2, Unit No. 03 of 68.97 meters and an area of ​​368.2 m2, having a total length of 248.97 meters and a total area of ​​1177.3 m2, presenting a rigid pavement structure with a thickness of 20 cm, with pavement width of 9.00 meters with 15 panels in Unit 01 of 4.50 meters. x 4.50 mts, 17 cloths in Unit 02 of 5.53 mts x 4.5 mts, 13 cloths in Unit 03 of 5.34 x 4.5 mts with a total of 45 cloths of rigid pavement.</w:t>
      </w:r>
    </w:p>
    <w:p w:rsidR="00F67520" w:rsidRPr="00AB74A9" w:rsidRDefault="00F67520" w:rsidP="00F675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lang w:val="en-US"/>
        </w:rPr>
      </w:pPr>
      <w:r w:rsidRPr="00AB74A9">
        <w:rPr>
          <w:rFonts w:ascii="Times New Roman" w:hAnsi="Times New Roman" w:cs="Times New Roman"/>
          <w:sz w:val="24"/>
          <w:szCs w:val="24"/>
          <w:lang w:val="en-US"/>
        </w:rPr>
        <w:t>This paving was completed in 1997, currently presents 20 years of durability considering that its design period was for 25 years with a compressive strength of 210 kg / cm2. The evaluation was carried out using the manual and the record sheets of the PCI method, in addition to the statistics according to the severity level data in each type of failure, in this way the result of this investigation we have the type of failure that most affects to the Mariscal Ureta Street are the longitudinal, transversal, patching and peeling cracks, which result in bad pavement in Unit No. 01 with a PCI of 38.69%, a pavement of bad Condition in Unit No. 02 with a PCI of 39.3% and a pavement of Regular status in Unit No. 03 with a PCI of 54.52%, having as a result of the three units a PCI weighted equal to 44.17%.</w:t>
      </w:r>
    </w:p>
    <w:p w:rsidR="00F67520" w:rsidRPr="00AB74A9" w:rsidRDefault="00F67520" w:rsidP="00F675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lang w:val="en-US"/>
        </w:rPr>
      </w:pPr>
      <w:r w:rsidRPr="00AB74A9">
        <w:rPr>
          <w:rFonts w:ascii="Times New Roman" w:hAnsi="Times New Roman" w:cs="Times New Roman"/>
          <w:sz w:val="24"/>
          <w:szCs w:val="24"/>
          <w:lang w:val="en-US"/>
        </w:rPr>
        <w:t>It was resolved that the pavement of Unit No. 01 and Unit No. 02 should be replaced by a new pavement and Unit No. 03 should be repaired according to its failure and severity.</w:t>
      </w:r>
    </w:p>
    <w:p w:rsidR="00F67520" w:rsidRPr="00AB74A9" w:rsidRDefault="00F67520" w:rsidP="00F675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lang w:val="en-US"/>
        </w:rPr>
      </w:pPr>
    </w:p>
    <w:p w:rsidR="00F67520" w:rsidRPr="00AB74A9" w:rsidRDefault="00F67520" w:rsidP="00F675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lang w:val="en-US"/>
        </w:rPr>
      </w:pPr>
      <w:r w:rsidRPr="00AB74A9">
        <w:rPr>
          <w:rFonts w:ascii="Times New Roman" w:hAnsi="Times New Roman" w:cs="Times New Roman"/>
          <w:sz w:val="24"/>
          <w:szCs w:val="24"/>
          <w:lang w:val="en-US"/>
        </w:rPr>
        <w:t>Keywords: severity, structure, rigid pavement, pavement condition index.</w:t>
      </w:r>
    </w:p>
    <w:p w:rsidR="00F67520" w:rsidRPr="00AB74A9" w:rsidRDefault="00F67520" w:rsidP="00F67520">
      <w:pPr>
        <w:spacing w:line="360" w:lineRule="auto"/>
        <w:jc w:val="both"/>
        <w:rPr>
          <w:rFonts w:ascii="Times New Roman" w:hAnsi="Times New Roman" w:cs="Times New Roman"/>
          <w:sz w:val="24"/>
          <w:szCs w:val="24"/>
          <w:lang w:val="en-US"/>
        </w:rPr>
      </w:pPr>
    </w:p>
    <w:p w:rsidR="00F67520" w:rsidRPr="00AB74A9" w:rsidRDefault="00F67520" w:rsidP="00F67520">
      <w:pPr>
        <w:spacing w:line="240" w:lineRule="atLeast"/>
        <w:jc w:val="both"/>
        <w:rPr>
          <w:rFonts w:ascii="Times New Roman" w:hAnsi="Times New Roman" w:cs="Times New Roman"/>
          <w:sz w:val="24"/>
          <w:szCs w:val="24"/>
          <w:lang w:val="en-US"/>
        </w:rPr>
      </w:pPr>
    </w:p>
    <w:p w:rsidR="00F67520" w:rsidRPr="00764BA3" w:rsidRDefault="00F67520" w:rsidP="00F67520">
      <w:pPr>
        <w:spacing w:line="240" w:lineRule="atLeast"/>
        <w:rPr>
          <w:rFonts w:ascii="Arial" w:eastAsia="Arial" w:hAnsi="Arial" w:cs="Arial"/>
          <w:sz w:val="20"/>
          <w:szCs w:val="20"/>
          <w:lang w:val="en-US"/>
        </w:rPr>
      </w:pPr>
    </w:p>
    <w:p w:rsidR="00F67520" w:rsidRPr="00764BA3" w:rsidRDefault="00F67520" w:rsidP="00F67520">
      <w:pPr>
        <w:spacing w:before="7" w:line="280" w:lineRule="atLeast"/>
        <w:rPr>
          <w:rFonts w:ascii="Arial" w:eastAsia="Arial" w:hAnsi="Arial" w:cs="Arial"/>
          <w:sz w:val="24"/>
          <w:szCs w:val="24"/>
          <w:lang w:val="en-US"/>
        </w:rPr>
      </w:pPr>
    </w:p>
    <w:p w:rsidR="00F67520" w:rsidRPr="00764BA3" w:rsidRDefault="00F67520" w:rsidP="00F67520">
      <w:pPr>
        <w:pStyle w:val="Textoindependiente"/>
        <w:tabs>
          <w:tab w:val="left" w:pos="1604"/>
        </w:tabs>
        <w:spacing w:line="274" w:lineRule="exact"/>
        <w:ind w:left="1590" w:hanging="1268"/>
        <w:sectPr w:rsidR="00F67520" w:rsidRPr="00764BA3" w:rsidSect="0029712C">
          <w:pgSz w:w="11670" w:h="16220"/>
          <w:pgMar w:top="1240" w:right="800" w:bottom="280" w:left="1640" w:header="720" w:footer="720" w:gutter="0"/>
          <w:pgNumType w:fmt="lowerRoman"/>
          <w:cols w:space="720"/>
        </w:sectPr>
      </w:pPr>
    </w:p>
    <w:p w:rsidR="00F67520" w:rsidRPr="00764BA3" w:rsidRDefault="00F67520" w:rsidP="00F67520">
      <w:pPr>
        <w:pStyle w:val="Textoindependiente"/>
        <w:ind w:left="0" w:right="127"/>
        <w:jc w:val="right"/>
        <w:rPr>
          <w:rFonts w:ascii="Times New Roman" w:hAnsi="Times New Roman" w:cs="Times New Roman"/>
          <w:w w:val="95"/>
        </w:rPr>
      </w:pPr>
    </w:p>
    <w:p w:rsidR="00F67520" w:rsidRPr="00764BA3" w:rsidRDefault="00F67520" w:rsidP="00F67520">
      <w:pPr>
        <w:spacing w:line="239" w:lineRule="exact"/>
        <w:rPr>
          <w:lang w:val="en-US"/>
        </w:rPr>
        <w:sectPr w:rsidR="00F67520" w:rsidRPr="00764BA3">
          <w:type w:val="continuous"/>
          <w:pgSz w:w="11670" w:h="16220"/>
          <w:pgMar w:top="60" w:right="800" w:bottom="280" w:left="1640" w:header="720" w:footer="720" w:gutter="0"/>
          <w:cols w:num="2" w:space="720" w:equalWidth="0">
            <w:col w:w="1300" w:space="54"/>
            <w:col w:w="7876"/>
          </w:cols>
        </w:sectPr>
      </w:pPr>
    </w:p>
    <w:p w:rsidR="00F67520" w:rsidRPr="003B366E" w:rsidRDefault="00F67520" w:rsidP="00F67520">
      <w:pPr>
        <w:spacing w:before="42" w:line="360" w:lineRule="auto"/>
        <w:ind w:left="1174" w:right="1139"/>
        <w:jc w:val="center"/>
        <w:rPr>
          <w:rFonts w:ascii="Times New Roman" w:eastAsia="Arial" w:hAnsi="Times New Roman" w:cs="Times New Roman"/>
          <w:b/>
          <w:sz w:val="24"/>
          <w:szCs w:val="24"/>
        </w:rPr>
      </w:pPr>
      <w:r w:rsidRPr="00D87D53">
        <w:rPr>
          <w:rFonts w:ascii="Times New Roman" w:hAnsi="Times New Roman" w:cs="Times New Roman"/>
          <w:b/>
          <w:sz w:val="24"/>
          <w:szCs w:val="24"/>
        </w:rPr>
        <w:lastRenderedPageBreak/>
        <w:t>INTRODUCCIÓN</w:t>
      </w:r>
    </w:p>
    <w:p w:rsidR="00F67520" w:rsidRPr="00117585" w:rsidRDefault="00F67520" w:rsidP="00F67520">
      <w:pPr>
        <w:spacing w:line="360" w:lineRule="auto"/>
        <w:jc w:val="both"/>
        <w:rPr>
          <w:rFonts w:ascii="Times New Roman" w:hAnsi="Times New Roman" w:cs="Times New Roman"/>
          <w:sz w:val="24"/>
          <w:szCs w:val="24"/>
        </w:rPr>
      </w:pPr>
      <w:r w:rsidRPr="00117585">
        <w:rPr>
          <w:rFonts w:ascii="Times New Roman" w:hAnsi="Times New Roman" w:cs="Times New Roman"/>
          <w:sz w:val="24"/>
          <w:szCs w:val="24"/>
        </w:rPr>
        <w:t>En la actualidad nuestras vías terrestres se encuentran en pésimo estado, encontrándose fisuras longitudinales, transversales, baches, descascaramiento, etc., que dificultan el normal tránsito vehicular.   </w:t>
      </w:r>
    </w:p>
    <w:p w:rsidR="00F67520" w:rsidRPr="00117585" w:rsidRDefault="00F67520" w:rsidP="00F67520">
      <w:pPr>
        <w:spacing w:line="360" w:lineRule="auto"/>
        <w:jc w:val="both"/>
        <w:rPr>
          <w:rFonts w:ascii="Times New Roman" w:hAnsi="Times New Roman" w:cs="Times New Roman"/>
          <w:sz w:val="24"/>
          <w:szCs w:val="24"/>
        </w:rPr>
      </w:pPr>
      <w:r w:rsidRPr="00117585">
        <w:rPr>
          <w:rFonts w:ascii="Times New Roman" w:hAnsi="Times New Roman" w:cs="Times New Roman"/>
          <w:sz w:val="24"/>
          <w:szCs w:val="24"/>
        </w:rPr>
        <w:t>Estas fallas afectan al tránsito vehicular y la incomodidad de los usuarios, este problema es consecuencia por factores</w:t>
      </w:r>
      <w:r>
        <w:rPr>
          <w:rFonts w:ascii="Times New Roman" w:hAnsi="Times New Roman" w:cs="Times New Roman"/>
          <w:sz w:val="24"/>
          <w:szCs w:val="24"/>
        </w:rPr>
        <w:t xml:space="preserve"> como el</w:t>
      </w:r>
      <w:r w:rsidRPr="00117585">
        <w:rPr>
          <w:rFonts w:ascii="Times New Roman" w:hAnsi="Times New Roman" w:cs="Times New Roman"/>
          <w:sz w:val="24"/>
          <w:szCs w:val="24"/>
        </w:rPr>
        <w:t xml:space="preserve"> deficiente diseño del paquete estructural, calidad de los materiales, errores constructivos, inadecuado sistema de drenaje de las aguas de lluvia, efecto de solicitaciones externas de la carga vehicular y agentes climático</w:t>
      </w:r>
      <w:r>
        <w:rPr>
          <w:rFonts w:ascii="Times New Roman" w:hAnsi="Times New Roman" w:cs="Times New Roman"/>
          <w:sz w:val="24"/>
          <w:szCs w:val="24"/>
        </w:rPr>
        <w:t>s</w:t>
      </w:r>
      <w:r w:rsidRPr="00117585">
        <w:rPr>
          <w:rFonts w:ascii="Times New Roman" w:hAnsi="Times New Roman" w:cs="Times New Roman"/>
          <w:sz w:val="24"/>
          <w:szCs w:val="24"/>
        </w:rPr>
        <w:t>, entre otros.</w:t>
      </w:r>
    </w:p>
    <w:p w:rsidR="00F67520" w:rsidRPr="00117585" w:rsidRDefault="00F67520" w:rsidP="00F67520">
      <w:pPr>
        <w:spacing w:line="360" w:lineRule="auto"/>
        <w:jc w:val="both"/>
        <w:rPr>
          <w:rFonts w:ascii="Times New Roman" w:hAnsi="Times New Roman" w:cs="Times New Roman"/>
          <w:sz w:val="24"/>
          <w:szCs w:val="24"/>
        </w:rPr>
      </w:pPr>
      <w:r w:rsidRPr="00117585">
        <w:rPr>
          <w:rFonts w:ascii="Times New Roman" w:hAnsi="Times New Roman" w:cs="Times New Roman"/>
          <w:sz w:val="24"/>
          <w:szCs w:val="24"/>
        </w:rPr>
        <w:t>Pero el principal problema es que no se lleva a cabo un mantenimiento adecuado ni se toma en cuenta el plan de vida de la vía, es decir, no se evalúa el comportamiento del pavimento con el paso del tiempo y sólo se interviene cuando el deterioro del pavimento es grave.</w:t>
      </w:r>
    </w:p>
    <w:p w:rsidR="00F67520" w:rsidRPr="00117585" w:rsidRDefault="00F67520" w:rsidP="00F67520">
      <w:pPr>
        <w:spacing w:line="360" w:lineRule="auto"/>
        <w:jc w:val="both"/>
        <w:rPr>
          <w:rFonts w:ascii="Times New Roman" w:hAnsi="Times New Roman" w:cs="Times New Roman"/>
          <w:sz w:val="24"/>
          <w:szCs w:val="24"/>
        </w:rPr>
      </w:pPr>
      <w:r w:rsidRPr="00117585">
        <w:rPr>
          <w:rFonts w:ascii="Times New Roman" w:hAnsi="Times New Roman" w:cs="Times New Roman"/>
          <w:sz w:val="24"/>
          <w:szCs w:val="24"/>
        </w:rPr>
        <w:t>Lo ideal es detectar y evaluar los daños de los pavimentos con la suficiente anticipación, de manera que las reparaciones resultantes correspondan a trabajos de conservación o reparación menor, y no de reconstrucción. De esta forma, se ahorra dinero y recursos, ya que el costo por reparar un pavimento es mucho más elevado que el costo por mantenimiento.</w:t>
      </w:r>
    </w:p>
    <w:p w:rsidR="00F67520" w:rsidRPr="00117585" w:rsidRDefault="00F67520" w:rsidP="00F67520">
      <w:pPr>
        <w:spacing w:line="360" w:lineRule="auto"/>
        <w:jc w:val="both"/>
        <w:rPr>
          <w:sz w:val="24"/>
          <w:szCs w:val="24"/>
        </w:rPr>
      </w:pPr>
      <w:r w:rsidRPr="00117585">
        <w:rPr>
          <w:rFonts w:ascii="Times New Roman" w:hAnsi="Times New Roman" w:cs="Times New Roman"/>
          <w:sz w:val="24"/>
          <w:szCs w:val="24"/>
        </w:rPr>
        <w:t>Para identificar qué técnicas de mantenimiento y reparación son las adecuadas para mejorar la serviciabilidad del pavimento; se debe en primer lugar, evaluar la vía y conocer el estado real en que se encuentra. Para ello, existen varios métodos de evaluación superficial de pavimentos, uno de ellos</w:t>
      </w:r>
      <w:r w:rsidRPr="00117585">
        <w:rPr>
          <w:sz w:val="24"/>
          <w:szCs w:val="24"/>
        </w:rPr>
        <w:t xml:space="preserve"> es el Método PCI (Pavement Condition Index), que va a ser estudiado y aplicado en la presente tesis de investigación.</w:t>
      </w:r>
    </w:p>
    <w:p w:rsidR="00F67520" w:rsidRPr="001D0C5B" w:rsidRDefault="00F67520" w:rsidP="00F67520">
      <w:pPr>
        <w:spacing w:line="360" w:lineRule="auto"/>
        <w:jc w:val="both"/>
        <w:rPr>
          <w:sz w:val="24"/>
          <w:szCs w:val="28"/>
        </w:rPr>
      </w:pPr>
      <w:r w:rsidRPr="00117585">
        <w:rPr>
          <w:sz w:val="24"/>
          <w:szCs w:val="24"/>
        </w:rPr>
        <w:t>El Método PCI consiste en la determinación de la condición del pavimento a través de inspecciones visuales, identificando clase, severidad y cantidad de fallas encontradas. Con la información de campo obtenida durante la auscultación vial, y siguiendo la metodología indicada en el PCI, se calcula un índice que cuantifica el estado en que se encuentra el pavimento analizado,</w:t>
      </w:r>
      <w:r w:rsidRPr="00CD44E4">
        <w:rPr>
          <w:sz w:val="28"/>
          <w:szCs w:val="28"/>
        </w:rPr>
        <w:t xml:space="preserve"> </w:t>
      </w:r>
      <w:r w:rsidRPr="00117585">
        <w:rPr>
          <w:sz w:val="24"/>
          <w:szCs w:val="28"/>
        </w:rPr>
        <w:t>es decir, señala si el pavimento está fallado, si es malo, muy malo, regular, si es bueno, muy bueno o excelente.</w:t>
      </w:r>
    </w:p>
    <w:p w:rsidR="00F67520" w:rsidRDefault="00F67520" w:rsidP="00F37DAC">
      <w:pPr>
        <w:jc w:val="center"/>
        <w:rPr>
          <w:rFonts w:ascii="Times New Roman" w:hAnsi="Times New Roman" w:cs="Times New Roman"/>
          <w:b/>
          <w:sz w:val="24"/>
        </w:rPr>
      </w:pPr>
    </w:p>
    <w:p w:rsidR="00904573" w:rsidRPr="00C11380" w:rsidRDefault="00904573" w:rsidP="00F37DAC">
      <w:pPr>
        <w:jc w:val="center"/>
        <w:rPr>
          <w:rFonts w:ascii="Times New Roman" w:hAnsi="Times New Roman" w:cs="Times New Roman"/>
          <w:b/>
          <w:sz w:val="24"/>
        </w:rPr>
      </w:pPr>
      <w:bookmarkStart w:id="0" w:name="_GoBack"/>
      <w:bookmarkEnd w:id="0"/>
      <w:r>
        <w:rPr>
          <w:rFonts w:ascii="Times New Roman" w:hAnsi="Times New Roman" w:cs="Times New Roman"/>
          <w:b/>
          <w:sz w:val="24"/>
        </w:rPr>
        <w:lastRenderedPageBreak/>
        <w:t xml:space="preserve">CAPÍTULO  I </w:t>
      </w:r>
      <w:r w:rsidRPr="00C11380">
        <w:rPr>
          <w:rFonts w:ascii="Times New Roman" w:hAnsi="Times New Roman" w:cs="Times New Roman"/>
          <w:b/>
          <w:sz w:val="24"/>
        </w:rPr>
        <w:t xml:space="preserve">MARCO </w:t>
      </w:r>
      <w:r>
        <w:rPr>
          <w:rFonts w:ascii="Times New Roman" w:hAnsi="Times New Roman" w:cs="Times New Roman"/>
          <w:b/>
          <w:sz w:val="24"/>
        </w:rPr>
        <w:t>TEÓRICO</w:t>
      </w:r>
    </w:p>
    <w:p w:rsidR="00904573" w:rsidRPr="00DE12F1" w:rsidRDefault="00C37789" w:rsidP="00904573">
      <w:pPr>
        <w:rPr>
          <w:rFonts w:ascii="Times New Roman" w:hAnsi="Times New Roman" w:cs="Times New Roman"/>
          <w:b/>
          <w:sz w:val="24"/>
        </w:rPr>
      </w:pPr>
      <w:r>
        <w:rPr>
          <w:rFonts w:ascii="Times New Roman" w:hAnsi="Times New Roman" w:cs="Times New Roman"/>
          <w:b/>
          <w:sz w:val="24"/>
        </w:rPr>
        <w:t>1</w:t>
      </w:r>
      <w:r w:rsidR="00904573" w:rsidRPr="00DE12F1">
        <w:rPr>
          <w:rFonts w:ascii="Times New Roman" w:hAnsi="Times New Roman" w:cs="Times New Roman"/>
          <w:b/>
          <w:sz w:val="24"/>
        </w:rPr>
        <w:t>.1 Antecedentes Teóricos de la Investigación</w:t>
      </w:r>
    </w:p>
    <w:p w:rsidR="00904573" w:rsidRPr="00DE12F1" w:rsidRDefault="00C37789" w:rsidP="00904573">
      <w:pPr>
        <w:rPr>
          <w:rFonts w:ascii="Times New Roman" w:hAnsi="Times New Roman" w:cs="Times New Roman"/>
          <w:b/>
          <w:sz w:val="24"/>
        </w:rPr>
      </w:pPr>
      <w:r>
        <w:rPr>
          <w:rFonts w:ascii="Times New Roman" w:hAnsi="Times New Roman" w:cs="Times New Roman"/>
          <w:b/>
          <w:sz w:val="24"/>
        </w:rPr>
        <w:t>1</w:t>
      </w:r>
      <w:r w:rsidR="00904573" w:rsidRPr="00DE12F1">
        <w:rPr>
          <w:rFonts w:ascii="Times New Roman" w:hAnsi="Times New Roman" w:cs="Times New Roman"/>
          <w:b/>
          <w:sz w:val="24"/>
        </w:rPr>
        <w:t xml:space="preserve">.1.1. </w:t>
      </w:r>
      <w:r w:rsidR="00904573">
        <w:rPr>
          <w:rFonts w:ascii="Times New Roman" w:hAnsi="Times New Roman" w:cs="Times New Roman"/>
          <w:b/>
          <w:sz w:val="24"/>
        </w:rPr>
        <w:t xml:space="preserve">Antecedentes </w:t>
      </w:r>
      <w:r w:rsidR="00904573" w:rsidRPr="00DE12F1">
        <w:rPr>
          <w:rFonts w:ascii="Times New Roman" w:hAnsi="Times New Roman" w:cs="Times New Roman"/>
          <w:b/>
          <w:sz w:val="24"/>
        </w:rPr>
        <w:t>Internacionales</w:t>
      </w:r>
    </w:p>
    <w:p w:rsidR="00904573" w:rsidRDefault="00904573" w:rsidP="00904573">
      <w:pPr>
        <w:spacing w:line="360" w:lineRule="auto"/>
        <w:jc w:val="both"/>
        <w:rPr>
          <w:rFonts w:ascii="Times New Roman" w:hAnsi="Times New Roman" w:cs="Times New Roman"/>
          <w:sz w:val="24"/>
          <w:szCs w:val="24"/>
        </w:rPr>
      </w:pPr>
      <w:r w:rsidRPr="00DE12F1">
        <w:rPr>
          <w:rFonts w:ascii="Times New Roman" w:hAnsi="Times New Roman" w:cs="Times New Roman"/>
          <w:sz w:val="24"/>
          <w:szCs w:val="24"/>
        </w:rPr>
        <w:t xml:space="preserve">En la </w:t>
      </w:r>
      <w:r>
        <w:rPr>
          <w:rFonts w:ascii="Times New Roman" w:hAnsi="Times New Roman" w:cs="Times New Roman"/>
          <w:sz w:val="24"/>
          <w:szCs w:val="24"/>
        </w:rPr>
        <w:t xml:space="preserve">tesis de </w:t>
      </w:r>
      <w:r w:rsidRPr="00DE12F1">
        <w:rPr>
          <w:rFonts w:ascii="Times New Roman" w:hAnsi="Times New Roman" w:cs="Times New Roman"/>
          <w:sz w:val="24"/>
          <w:szCs w:val="24"/>
        </w:rPr>
        <w:t xml:space="preserve">investigación que se presenta a continuación, se realizó una descripción </w:t>
      </w:r>
      <w:r>
        <w:rPr>
          <w:rFonts w:ascii="Times New Roman" w:hAnsi="Times New Roman" w:cs="Times New Roman"/>
          <w:sz w:val="24"/>
          <w:szCs w:val="24"/>
        </w:rPr>
        <w:t xml:space="preserve">de la </w:t>
      </w:r>
      <w:r w:rsidRPr="00DE12F1">
        <w:rPr>
          <w:rFonts w:ascii="Times New Roman" w:hAnsi="Times New Roman" w:cs="Times New Roman"/>
          <w:sz w:val="24"/>
          <w:szCs w:val="24"/>
        </w:rPr>
        <w:t xml:space="preserve">del estado de arte de los pavimentos rígidos a nivel internacional. Luego de investigar </w:t>
      </w:r>
      <w:r>
        <w:rPr>
          <w:rFonts w:ascii="Times New Roman" w:hAnsi="Times New Roman" w:cs="Times New Roman"/>
          <w:sz w:val="24"/>
          <w:szCs w:val="24"/>
        </w:rPr>
        <w:t>los métodos</w:t>
      </w:r>
      <w:r w:rsidRPr="00DE12F1">
        <w:rPr>
          <w:rFonts w:ascii="Times New Roman" w:hAnsi="Times New Roman" w:cs="Times New Roman"/>
          <w:sz w:val="24"/>
          <w:szCs w:val="24"/>
        </w:rPr>
        <w:t xml:space="preserve"> para la cuantificación del estado actual de un pavimento se ha decidido aplicar la que se encuentra estandarizado por medio de la norma ASTM D 6433, </w:t>
      </w:r>
      <w:r w:rsidRPr="008302C3">
        <w:rPr>
          <w:rFonts w:ascii="Times New Roman" w:hAnsi="Times New Roman" w:cs="Times New Roman"/>
          <w:b/>
          <w:szCs w:val="24"/>
        </w:rPr>
        <w:t>"Standart Practice for Roads and Parking Lots Pavement Condition lndex Surveys"</w:t>
      </w:r>
      <w:r w:rsidRPr="00DE12F1">
        <w:rPr>
          <w:rFonts w:ascii="Times New Roman" w:hAnsi="Times New Roman" w:cs="Times New Roman"/>
          <w:sz w:val="24"/>
          <w:szCs w:val="24"/>
        </w:rPr>
        <w:t>, o más conocido por sus siglas en ingles PCI (Paviment</w:t>
      </w:r>
      <w:r>
        <w:rPr>
          <w:rFonts w:ascii="Times New Roman" w:hAnsi="Times New Roman" w:cs="Times New Roman"/>
          <w:sz w:val="24"/>
          <w:szCs w:val="24"/>
        </w:rPr>
        <w:t xml:space="preserve"> Condition lndex). El PCI o Índice de Condición del Pavimento</w:t>
      </w:r>
      <w:r w:rsidRPr="00DE12F1">
        <w:rPr>
          <w:rFonts w:ascii="Times New Roman" w:hAnsi="Times New Roman" w:cs="Times New Roman"/>
          <w:sz w:val="24"/>
          <w:szCs w:val="24"/>
        </w:rPr>
        <w:t xml:space="preserve"> fue desarrollado entre los años 1974 a 1976 por el Cuerpo de Ingeniería de la Fuerza Aérea de los Estados Unidos y ejecutado por los Ingenieros Srs. Mohamed Y. Shahin, Michael L. Darter y Starr D. Kohn, con </w:t>
      </w:r>
      <w:r>
        <w:rPr>
          <w:rFonts w:ascii="Times New Roman" w:hAnsi="Times New Roman" w:cs="Times New Roman"/>
          <w:sz w:val="24"/>
          <w:szCs w:val="24"/>
        </w:rPr>
        <w:t xml:space="preserve">la finalidad </w:t>
      </w:r>
      <w:r w:rsidRPr="00DE12F1">
        <w:rPr>
          <w:rFonts w:ascii="Times New Roman" w:hAnsi="Times New Roman" w:cs="Times New Roman"/>
          <w:sz w:val="24"/>
          <w:szCs w:val="24"/>
        </w:rPr>
        <w:t xml:space="preserve">de obtener un sistema de administración del mantenimiento de pavimentos rígidos y flexibles a través del PCI. </w:t>
      </w:r>
    </w:p>
    <w:p w:rsidR="008302C3" w:rsidRPr="008302C3" w:rsidRDefault="00904573" w:rsidP="008302C3">
      <w:pPr>
        <w:spacing w:line="360" w:lineRule="auto"/>
        <w:ind w:right="108"/>
        <w:jc w:val="both"/>
        <w:rPr>
          <w:rFonts w:ascii="Times New Roman" w:eastAsia="Arial" w:hAnsi="Times New Roman" w:cs="Times New Roman"/>
          <w:b/>
          <w:szCs w:val="24"/>
        </w:rPr>
      </w:pPr>
      <w:r>
        <w:rPr>
          <w:rFonts w:ascii="Times New Roman" w:hAnsi="Times New Roman" w:cs="Times New Roman"/>
          <w:sz w:val="24"/>
          <w:szCs w:val="24"/>
        </w:rPr>
        <w:t xml:space="preserve">En Ecuador se realizó una investigación con el objetivo de mostrar </w:t>
      </w:r>
      <w:r w:rsidRPr="00DE12F1">
        <w:rPr>
          <w:rFonts w:ascii="Times New Roman" w:hAnsi="Times New Roman" w:cs="Times New Roman"/>
          <w:sz w:val="24"/>
          <w:szCs w:val="24"/>
        </w:rPr>
        <w:t>un método de cuantificación de los deterioros superficiales existente en algunas calles de la Ciudad de Loja, luego de haber investigado varias metodologías para la cuantificación del estado actual de un pavimento se decidió aplicar la que se encuentra estandarizado por medio de la norma ASTM D 6433 o más conocido por sus siglas en ingles PCI (Pavement Condition lndex), en la que se llegó a la conclusión que en la Avenida Manuel Carrión, una vez realizada la evaluación el índice de condición de pavimento (PCI) promedio entre los dos lados es 51, de esta manera, la calzada de la avenida, se encuentra en un estado regular indicando que en esta vía se deberá considerar una rehabilitación por lo menos 1 con bacheo en las zonas más críticas; en la calle Marcelino Champagnate, el Índice de condición de pavimento (PCI) es 51, por lo tanto, la calzada tendrá una clasificación regular, siendo necesario considerar una rehabilitación para incrementar el periodo de funcionamiento antes de que se produzcan deterioros mayores; la estación Norte del Sistema</w:t>
      </w:r>
      <w:r>
        <w:rPr>
          <w:rFonts w:ascii="Times New Roman" w:hAnsi="Times New Roman" w:cs="Times New Roman"/>
          <w:sz w:val="24"/>
          <w:szCs w:val="24"/>
        </w:rPr>
        <w:t xml:space="preserve"> Integrado de Transporte (SITU) presenta un índice </w:t>
      </w:r>
      <w:r w:rsidRPr="00DE12F1">
        <w:rPr>
          <w:rFonts w:ascii="Times New Roman" w:hAnsi="Times New Roman" w:cs="Times New Roman"/>
          <w:sz w:val="24"/>
          <w:szCs w:val="24"/>
        </w:rPr>
        <w:t xml:space="preserve">de condición de pavimento (PCI) es 91, por lo tanto el estado de la superficie es excelente. Vale mencionar que esta estación no se encuentra expuesta a las cargas de tráfico por el momento, pese a esto, ya presenta una degradación temprana de la superficie; la estación Sur del Sistema Integrado de Transporte (SITU) se encuentra expuesta a las cargas diarias de tráfico de los buses y cuenta con un índice de condición </w:t>
      </w:r>
      <w:r w:rsidRPr="00DE12F1">
        <w:rPr>
          <w:rFonts w:ascii="Times New Roman" w:hAnsi="Times New Roman" w:cs="Times New Roman"/>
          <w:sz w:val="24"/>
          <w:szCs w:val="24"/>
        </w:rPr>
        <w:lastRenderedPageBreak/>
        <w:t xml:space="preserve">de pavimento (PCI) de 89 que es una clasificación excelente </w:t>
      </w:r>
      <w:r w:rsidR="008302C3" w:rsidRPr="008302C3">
        <w:rPr>
          <w:rFonts w:ascii="Times New Roman" w:hAnsi="Times New Roman" w:cs="Times New Roman"/>
          <w:b/>
          <w:szCs w:val="24"/>
        </w:rPr>
        <w:t>(Armijos</w:t>
      </w:r>
      <w:r w:rsidR="008302C3" w:rsidRPr="008302C3">
        <w:rPr>
          <w:rFonts w:ascii="Times New Roman" w:hAnsi="Times New Roman" w:cs="Times New Roman"/>
          <w:b/>
          <w:spacing w:val="30"/>
          <w:szCs w:val="24"/>
        </w:rPr>
        <w:t xml:space="preserve"> </w:t>
      </w:r>
      <w:r w:rsidR="008302C3" w:rsidRPr="008302C3">
        <w:rPr>
          <w:rFonts w:ascii="Times New Roman" w:hAnsi="Times New Roman" w:cs="Times New Roman"/>
          <w:b/>
          <w:szCs w:val="24"/>
        </w:rPr>
        <w:t>Salinas,</w:t>
      </w:r>
      <w:r w:rsidR="008302C3" w:rsidRPr="008302C3">
        <w:rPr>
          <w:rFonts w:ascii="Times New Roman" w:hAnsi="Times New Roman" w:cs="Times New Roman"/>
          <w:b/>
          <w:spacing w:val="25"/>
          <w:szCs w:val="24"/>
        </w:rPr>
        <w:t xml:space="preserve"> </w:t>
      </w:r>
      <w:r w:rsidR="008302C3" w:rsidRPr="008302C3">
        <w:rPr>
          <w:rFonts w:ascii="Times New Roman" w:hAnsi="Times New Roman" w:cs="Times New Roman"/>
          <w:b/>
          <w:szCs w:val="24"/>
        </w:rPr>
        <w:t>CR.2009.</w:t>
      </w:r>
      <w:r w:rsidR="008302C3" w:rsidRPr="008302C3">
        <w:rPr>
          <w:rFonts w:ascii="Times New Roman" w:hAnsi="Times New Roman" w:cs="Times New Roman"/>
          <w:b/>
          <w:spacing w:val="27"/>
          <w:szCs w:val="24"/>
        </w:rPr>
        <w:t xml:space="preserve"> </w:t>
      </w:r>
      <w:r w:rsidR="008302C3" w:rsidRPr="008302C3">
        <w:rPr>
          <w:rFonts w:ascii="Times New Roman" w:hAnsi="Times New Roman" w:cs="Times New Roman"/>
          <w:b/>
          <w:szCs w:val="24"/>
        </w:rPr>
        <w:t>Evaluación</w:t>
      </w:r>
      <w:r w:rsidR="008302C3" w:rsidRPr="008302C3">
        <w:rPr>
          <w:rFonts w:ascii="Times New Roman" w:hAnsi="Times New Roman" w:cs="Times New Roman"/>
          <w:b/>
          <w:spacing w:val="21"/>
          <w:szCs w:val="24"/>
        </w:rPr>
        <w:t xml:space="preserve"> </w:t>
      </w:r>
      <w:r w:rsidR="008302C3" w:rsidRPr="008302C3">
        <w:rPr>
          <w:rFonts w:ascii="Times New Roman" w:hAnsi="Times New Roman" w:cs="Times New Roman"/>
          <w:b/>
          <w:szCs w:val="24"/>
        </w:rPr>
        <w:t>Superficial</w:t>
      </w:r>
      <w:r w:rsidR="008302C3" w:rsidRPr="008302C3">
        <w:rPr>
          <w:rFonts w:ascii="Times New Roman" w:hAnsi="Times New Roman" w:cs="Times New Roman"/>
          <w:b/>
          <w:spacing w:val="15"/>
          <w:szCs w:val="24"/>
        </w:rPr>
        <w:t xml:space="preserve"> </w:t>
      </w:r>
      <w:r w:rsidR="008302C3" w:rsidRPr="008302C3">
        <w:rPr>
          <w:rFonts w:ascii="Times New Roman" w:hAnsi="Times New Roman" w:cs="Times New Roman"/>
          <w:b/>
          <w:szCs w:val="24"/>
        </w:rPr>
        <w:t>de</w:t>
      </w:r>
      <w:r w:rsidR="008302C3" w:rsidRPr="008302C3">
        <w:rPr>
          <w:rFonts w:ascii="Times New Roman" w:hAnsi="Times New Roman" w:cs="Times New Roman"/>
          <w:b/>
          <w:spacing w:val="13"/>
          <w:szCs w:val="24"/>
        </w:rPr>
        <w:t xml:space="preserve"> </w:t>
      </w:r>
      <w:r w:rsidR="008302C3" w:rsidRPr="008302C3">
        <w:rPr>
          <w:rFonts w:ascii="Times New Roman" w:hAnsi="Times New Roman" w:cs="Times New Roman"/>
          <w:b/>
          <w:szCs w:val="24"/>
        </w:rPr>
        <w:t>algunas</w:t>
      </w:r>
      <w:r w:rsidR="008302C3" w:rsidRPr="008302C3">
        <w:rPr>
          <w:rFonts w:ascii="Times New Roman" w:hAnsi="Times New Roman" w:cs="Times New Roman"/>
          <w:b/>
          <w:spacing w:val="24"/>
          <w:szCs w:val="24"/>
        </w:rPr>
        <w:t xml:space="preserve"> </w:t>
      </w:r>
      <w:r w:rsidR="008302C3" w:rsidRPr="008302C3">
        <w:rPr>
          <w:rFonts w:ascii="Times New Roman" w:hAnsi="Times New Roman" w:cs="Times New Roman"/>
          <w:b/>
          <w:szCs w:val="24"/>
        </w:rPr>
        <w:t>Calles</w:t>
      </w:r>
      <w:r w:rsidR="008302C3" w:rsidRPr="008302C3">
        <w:rPr>
          <w:rFonts w:ascii="Times New Roman" w:hAnsi="Times New Roman" w:cs="Times New Roman"/>
          <w:b/>
          <w:spacing w:val="11"/>
          <w:szCs w:val="24"/>
        </w:rPr>
        <w:t xml:space="preserve"> </w:t>
      </w:r>
      <w:r w:rsidR="008302C3" w:rsidRPr="008302C3">
        <w:rPr>
          <w:rFonts w:ascii="Times New Roman" w:hAnsi="Times New Roman" w:cs="Times New Roman"/>
          <w:b/>
          <w:szCs w:val="24"/>
        </w:rPr>
        <w:t>de</w:t>
      </w:r>
      <w:r w:rsidR="008302C3" w:rsidRPr="008302C3">
        <w:rPr>
          <w:rFonts w:ascii="Times New Roman" w:hAnsi="Times New Roman" w:cs="Times New Roman"/>
          <w:b/>
          <w:spacing w:val="16"/>
          <w:szCs w:val="24"/>
        </w:rPr>
        <w:t xml:space="preserve"> </w:t>
      </w:r>
      <w:r w:rsidR="008302C3" w:rsidRPr="008302C3">
        <w:rPr>
          <w:rFonts w:ascii="Times New Roman" w:hAnsi="Times New Roman" w:cs="Times New Roman"/>
          <w:b/>
          <w:szCs w:val="24"/>
        </w:rPr>
        <w:t>la</w:t>
      </w:r>
      <w:r w:rsidR="008302C3" w:rsidRPr="008302C3">
        <w:rPr>
          <w:rFonts w:ascii="Times New Roman" w:hAnsi="Times New Roman" w:cs="Times New Roman"/>
          <w:b/>
          <w:spacing w:val="6"/>
          <w:szCs w:val="24"/>
        </w:rPr>
        <w:t xml:space="preserve"> </w:t>
      </w:r>
      <w:r w:rsidR="008302C3" w:rsidRPr="008302C3">
        <w:rPr>
          <w:rFonts w:ascii="Times New Roman" w:hAnsi="Times New Roman" w:cs="Times New Roman"/>
          <w:b/>
          <w:szCs w:val="24"/>
        </w:rPr>
        <w:t>Ciudad</w:t>
      </w:r>
      <w:r w:rsidR="008302C3" w:rsidRPr="008302C3">
        <w:rPr>
          <w:rFonts w:ascii="Times New Roman" w:hAnsi="Times New Roman" w:cs="Times New Roman"/>
          <w:b/>
          <w:w w:val="98"/>
          <w:szCs w:val="24"/>
        </w:rPr>
        <w:t xml:space="preserve"> </w:t>
      </w:r>
      <w:r w:rsidR="008302C3" w:rsidRPr="008302C3">
        <w:rPr>
          <w:rFonts w:ascii="Times New Roman" w:hAnsi="Times New Roman" w:cs="Times New Roman"/>
          <w:b/>
          <w:szCs w:val="24"/>
        </w:rPr>
        <w:t>de</w:t>
      </w:r>
      <w:r w:rsidR="008302C3" w:rsidRPr="008302C3">
        <w:rPr>
          <w:rFonts w:ascii="Times New Roman" w:hAnsi="Times New Roman" w:cs="Times New Roman"/>
          <w:b/>
          <w:spacing w:val="30"/>
          <w:szCs w:val="24"/>
        </w:rPr>
        <w:t xml:space="preserve"> </w:t>
      </w:r>
      <w:r w:rsidR="008302C3" w:rsidRPr="008302C3">
        <w:rPr>
          <w:rFonts w:ascii="Times New Roman" w:hAnsi="Times New Roman" w:cs="Times New Roman"/>
          <w:b/>
          <w:szCs w:val="24"/>
        </w:rPr>
        <w:t>Loja.</w:t>
      </w:r>
      <w:r w:rsidR="008302C3" w:rsidRPr="008302C3">
        <w:rPr>
          <w:rFonts w:ascii="Times New Roman" w:hAnsi="Times New Roman" w:cs="Times New Roman"/>
          <w:b/>
          <w:spacing w:val="11"/>
          <w:szCs w:val="24"/>
        </w:rPr>
        <w:t xml:space="preserve"> </w:t>
      </w:r>
      <w:r w:rsidR="008302C3" w:rsidRPr="008302C3">
        <w:rPr>
          <w:rFonts w:ascii="Times New Roman" w:hAnsi="Times New Roman" w:cs="Times New Roman"/>
          <w:b/>
          <w:szCs w:val="24"/>
        </w:rPr>
        <w:t>Tesis</w:t>
      </w:r>
      <w:r w:rsidR="008302C3" w:rsidRPr="008302C3">
        <w:rPr>
          <w:rFonts w:ascii="Times New Roman" w:hAnsi="Times New Roman" w:cs="Times New Roman"/>
          <w:b/>
          <w:spacing w:val="31"/>
          <w:szCs w:val="24"/>
        </w:rPr>
        <w:t xml:space="preserve"> </w:t>
      </w:r>
      <w:r w:rsidR="008302C3" w:rsidRPr="008302C3">
        <w:rPr>
          <w:rFonts w:ascii="Times New Roman" w:hAnsi="Times New Roman" w:cs="Times New Roman"/>
          <w:b/>
          <w:szCs w:val="24"/>
        </w:rPr>
        <w:t>de</w:t>
      </w:r>
      <w:r w:rsidR="008302C3" w:rsidRPr="008302C3">
        <w:rPr>
          <w:rFonts w:ascii="Times New Roman" w:hAnsi="Times New Roman" w:cs="Times New Roman"/>
          <w:b/>
          <w:spacing w:val="16"/>
          <w:szCs w:val="24"/>
        </w:rPr>
        <w:t xml:space="preserve"> </w:t>
      </w:r>
      <w:r w:rsidR="008302C3" w:rsidRPr="008302C3">
        <w:rPr>
          <w:rFonts w:ascii="Times New Roman" w:hAnsi="Times New Roman" w:cs="Times New Roman"/>
          <w:b/>
          <w:szCs w:val="24"/>
        </w:rPr>
        <w:t>grado</w:t>
      </w:r>
      <w:r w:rsidR="008302C3" w:rsidRPr="008302C3">
        <w:rPr>
          <w:rFonts w:ascii="Times New Roman" w:hAnsi="Times New Roman" w:cs="Times New Roman"/>
          <w:b/>
          <w:spacing w:val="29"/>
          <w:szCs w:val="24"/>
        </w:rPr>
        <w:t xml:space="preserve"> </w:t>
      </w:r>
      <w:r w:rsidR="008302C3" w:rsidRPr="008302C3">
        <w:rPr>
          <w:rFonts w:ascii="Times New Roman" w:hAnsi="Times New Roman" w:cs="Times New Roman"/>
          <w:b/>
          <w:szCs w:val="24"/>
        </w:rPr>
        <w:t>para</w:t>
      </w:r>
      <w:r w:rsidR="008302C3" w:rsidRPr="008302C3">
        <w:rPr>
          <w:rFonts w:ascii="Times New Roman" w:hAnsi="Times New Roman" w:cs="Times New Roman"/>
          <w:b/>
          <w:spacing w:val="26"/>
          <w:szCs w:val="24"/>
        </w:rPr>
        <w:t xml:space="preserve"> </w:t>
      </w:r>
      <w:r w:rsidR="008302C3" w:rsidRPr="008302C3">
        <w:rPr>
          <w:rFonts w:ascii="Times New Roman" w:hAnsi="Times New Roman" w:cs="Times New Roman"/>
          <w:b/>
          <w:szCs w:val="24"/>
        </w:rPr>
        <w:t>la</w:t>
      </w:r>
      <w:r w:rsidR="008302C3" w:rsidRPr="008302C3">
        <w:rPr>
          <w:rFonts w:ascii="Times New Roman" w:hAnsi="Times New Roman" w:cs="Times New Roman"/>
          <w:b/>
          <w:spacing w:val="14"/>
          <w:szCs w:val="24"/>
        </w:rPr>
        <w:t xml:space="preserve"> </w:t>
      </w:r>
      <w:r w:rsidR="008302C3" w:rsidRPr="008302C3">
        <w:rPr>
          <w:rFonts w:ascii="Times New Roman" w:hAnsi="Times New Roman" w:cs="Times New Roman"/>
          <w:b/>
          <w:szCs w:val="24"/>
        </w:rPr>
        <w:t>obtención</w:t>
      </w:r>
      <w:r w:rsidR="008302C3" w:rsidRPr="008302C3">
        <w:rPr>
          <w:rFonts w:ascii="Times New Roman" w:hAnsi="Times New Roman" w:cs="Times New Roman"/>
          <w:b/>
          <w:spacing w:val="31"/>
          <w:szCs w:val="24"/>
        </w:rPr>
        <w:t xml:space="preserve"> </w:t>
      </w:r>
      <w:r w:rsidR="008302C3" w:rsidRPr="008302C3">
        <w:rPr>
          <w:rFonts w:ascii="Times New Roman" w:hAnsi="Times New Roman" w:cs="Times New Roman"/>
          <w:b/>
          <w:szCs w:val="24"/>
        </w:rPr>
        <w:t>del</w:t>
      </w:r>
      <w:r w:rsidR="008302C3" w:rsidRPr="008302C3">
        <w:rPr>
          <w:rFonts w:ascii="Times New Roman" w:hAnsi="Times New Roman" w:cs="Times New Roman"/>
          <w:b/>
          <w:spacing w:val="15"/>
          <w:szCs w:val="24"/>
        </w:rPr>
        <w:t xml:space="preserve"> </w:t>
      </w:r>
      <w:r w:rsidR="008302C3" w:rsidRPr="008302C3">
        <w:rPr>
          <w:rFonts w:ascii="Times New Roman" w:hAnsi="Times New Roman" w:cs="Times New Roman"/>
          <w:b/>
          <w:szCs w:val="24"/>
        </w:rPr>
        <w:t>Título</w:t>
      </w:r>
      <w:r w:rsidR="008302C3" w:rsidRPr="008302C3">
        <w:rPr>
          <w:rFonts w:ascii="Times New Roman" w:hAnsi="Times New Roman" w:cs="Times New Roman"/>
          <w:b/>
          <w:spacing w:val="24"/>
          <w:szCs w:val="24"/>
        </w:rPr>
        <w:t xml:space="preserve"> </w:t>
      </w:r>
      <w:r w:rsidR="008302C3" w:rsidRPr="008302C3">
        <w:rPr>
          <w:rFonts w:ascii="Times New Roman" w:hAnsi="Times New Roman" w:cs="Times New Roman"/>
          <w:b/>
          <w:szCs w:val="24"/>
        </w:rPr>
        <w:t>de</w:t>
      </w:r>
      <w:r w:rsidR="008302C3" w:rsidRPr="008302C3">
        <w:rPr>
          <w:rFonts w:ascii="Times New Roman" w:hAnsi="Times New Roman" w:cs="Times New Roman"/>
          <w:b/>
          <w:spacing w:val="30"/>
          <w:szCs w:val="24"/>
        </w:rPr>
        <w:t xml:space="preserve"> </w:t>
      </w:r>
      <w:r w:rsidR="008302C3" w:rsidRPr="008302C3">
        <w:rPr>
          <w:rFonts w:ascii="Times New Roman" w:hAnsi="Times New Roman" w:cs="Times New Roman"/>
          <w:b/>
          <w:szCs w:val="24"/>
        </w:rPr>
        <w:t>Ingeniero</w:t>
      </w:r>
      <w:r w:rsidR="008302C3" w:rsidRPr="008302C3">
        <w:rPr>
          <w:rFonts w:ascii="Times New Roman" w:hAnsi="Times New Roman" w:cs="Times New Roman"/>
          <w:b/>
          <w:spacing w:val="27"/>
          <w:szCs w:val="24"/>
        </w:rPr>
        <w:t xml:space="preserve"> </w:t>
      </w:r>
      <w:r w:rsidR="008302C3" w:rsidRPr="008302C3">
        <w:rPr>
          <w:rFonts w:ascii="Times New Roman" w:hAnsi="Times New Roman" w:cs="Times New Roman"/>
          <w:b/>
          <w:szCs w:val="24"/>
        </w:rPr>
        <w:t>Civil.</w:t>
      </w:r>
      <w:r w:rsidR="008302C3" w:rsidRPr="008302C3">
        <w:rPr>
          <w:rFonts w:ascii="Times New Roman" w:hAnsi="Times New Roman" w:cs="Times New Roman"/>
          <w:b/>
          <w:spacing w:val="36"/>
          <w:szCs w:val="24"/>
        </w:rPr>
        <w:t xml:space="preserve"> </w:t>
      </w:r>
      <w:r w:rsidR="008302C3" w:rsidRPr="008302C3">
        <w:rPr>
          <w:rFonts w:ascii="Times New Roman" w:hAnsi="Times New Roman" w:cs="Times New Roman"/>
          <w:b/>
          <w:szCs w:val="24"/>
        </w:rPr>
        <w:t>Loja</w:t>
      </w:r>
      <w:r w:rsidR="008302C3" w:rsidRPr="008302C3">
        <w:rPr>
          <w:rFonts w:ascii="Times New Roman" w:hAnsi="Times New Roman" w:cs="Times New Roman"/>
          <w:b/>
          <w:w w:val="101"/>
          <w:szCs w:val="24"/>
        </w:rPr>
        <w:t xml:space="preserve"> </w:t>
      </w:r>
      <w:r w:rsidR="008302C3" w:rsidRPr="008302C3">
        <w:rPr>
          <w:rFonts w:ascii="Times New Roman" w:hAnsi="Times New Roman" w:cs="Times New Roman"/>
          <w:b/>
          <w:szCs w:val="24"/>
        </w:rPr>
        <w:t>Ecuador,</w:t>
      </w:r>
      <w:r w:rsidR="008302C3" w:rsidRPr="008302C3">
        <w:rPr>
          <w:rFonts w:ascii="Times New Roman" w:hAnsi="Times New Roman" w:cs="Times New Roman"/>
          <w:b/>
          <w:spacing w:val="-5"/>
          <w:szCs w:val="24"/>
        </w:rPr>
        <w:t xml:space="preserve"> </w:t>
      </w:r>
      <w:r w:rsidR="008302C3" w:rsidRPr="008302C3">
        <w:rPr>
          <w:rFonts w:ascii="Times New Roman" w:hAnsi="Times New Roman" w:cs="Times New Roman"/>
          <w:b/>
          <w:szCs w:val="24"/>
        </w:rPr>
        <w:t>Universidad</w:t>
      </w:r>
      <w:r w:rsidR="008302C3" w:rsidRPr="008302C3">
        <w:rPr>
          <w:rFonts w:ascii="Times New Roman" w:hAnsi="Times New Roman" w:cs="Times New Roman"/>
          <w:b/>
          <w:spacing w:val="-10"/>
          <w:szCs w:val="24"/>
        </w:rPr>
        <w:t xml:space="preserve"> </w:t>
      </w:r>
      <w:r w:rsidR="008302C3" w:rsidRPr="008302C3">
        <w:rPr>
          <w:rFonts w:ascii="Times New Roman" w:hAnsi="Times New Roman" w:cs="Times New Roman"/>
          <w:b/>
          <w:szCs w:val="24"/>
        </w:rPr>
        <w:t>Técnica</w:t>
      </w:r>
      <w:r w:rsidR="008302C3" w:rsidRPr="008302C3">
        <w:rPr>
          <w:rFonts w:ascii="Times New Roman" w:hAnsi="Times New Roman" w:cs="Times New Roman"/>
          <w:b/>
          <w:spacing w:val="7"/>
          <w:szCs w:val="24"/>
        </w:rPr>
        <w:t xml:space="preserve"> </w:t>
      </w:r>
      <w:r w:rsidR="008302C3" w:rsidRPr="008302C3">
        <w:rPr>
          <w:rFonts w:ascii="Times New Roman" w:hAnsi="Times New Roman" w:cs="Times New Roman"/>
          <w:b/>
          <w:szCs w:val="24"/>
        </w:rPr>
        <w:t>Particular</w:t>
      </w:r>
      <w:r w:rsidR="008302C3" w:rsidRPr="008302C3">
        <w:rPr>
          <w:rFonts w:ascii="Times New Roman" w:hAnsi="Times New Roman" w:cs="Times New Roman"/>
          <w:b/>
          <w:spacing w:val="-6"/>
          <w:szCs w:val="24"/>
        </w:rPr>
        <w:t xml:space="preserve"> </w:t>
      </w:r>
      <w:r w:rsidR="008302C3" w:rsidRPr="008302C3">
        <w:rPr>
          <w:rFonts w:ascii="Times New Roman" w:hAnsi="Times New Roman" w:cs="Times New Roman"/>
          <w:b/>
          <w:szCs w:val="24"/>
        </w:rPr>
        <w:t>de</w:t>
      </w:r>
      <w:r w:rsidR="008302C3" w:rsidRPr="008302C3">
        <w:rPr>
          <w:rFonts w:ascii="Times New Roman" w:hAnsi="Times New Roman" w:cs="Times New Roman"/>
          <w:b/>
          <w:spacing w:val="-6"/>
          <w:szCs w:val="24"/>
        </w:rPr>
        <w:t xml:space="preserve"> </w:t>
      </w:r>
      <w:r w:rsidR="008302C3" w:rsidRPr="008302C3">
        <w:rPr>
          <w:rFonts w:ascii="Times New Roman" w:hAnsi="Times New Roman" w:cs="Times New Roman"/>
          <w:b/>
          <w:szCs w:val="24"/>
        </w:rPr>
        <w:t>Loja.177p.)</w:t>
      </w:r>
    </w:p>
    <w:p w:rsidR="008302C3" w:rsidRPr="008302C3" w:rsidRDefault="00904573" w:rsidP="008302C3">
      <w:pPr>
        <w:spacing w:before="3" w:line="360" w:lineRule="auto"/>
        <w:jc w:val="both"/>
        <w:rPr>
          <w:rFonts w:ascii="Times New Roman" w:eastAsia="Arial" w:hAnsi="Times New Roman" w:cs="Times New Roman"/>
          <w:b/>
          <w:sz w:val="24"/>
          <w:szCs w:val="24"/>
          <w:lang w:val="en-US"/>
        </w:rPr>
      </w:pPr>
      <w:r w:rsidRPr="00DE12F1">
        <w:rPr>
          <w:rFonts w:ascii="Times New Roman" w:hAnsi="Times New Roman" w:cs="Times New Roman"/>
          <w:sz w:val="24"/>
          <w:szCs w:val="24"/>
        </w:rPr>
        <w:t>Se ha hecho investigaciones donde se realizó algunas pruebas, cuyas finalidades más importantes fueron las de definir en qué consisten la falla de un pavimento y de relacionar las variables de diseño como son tránsito, clima, materiales, etc. con el comportamiento del propio pavimento. Fue así como se estableció el principio de que la función básica del pavimento la constituye el permitir un tránsito adecuado de vehículos sobre la carretera. Las fallas en los pavimentos las originan, las acciones que ejercen directa o indirectamente sobre ellos, los factores siguientes: La repetición de las cargas, los agentes del clima, el peso propio de las capas que constituyen la estructura conjunta de la obra</w:t>
      </w:r>
      <w:r w:rsidRPr="008302C3">
        <w:rPr>
          <w:rFonts w:ascii="Times New Roman" w:hAnsi="Times New Roman" w:cs="Times New Roman"/>
          <w:b/>
          <w:szCs w:val="24"/>
        </w:rPr>
        <w:t xml:space="preserve">. </w:t>
      </w:r>
      <w:r w:rsidR="008302C3" w:rsidRPr="008302C3">
        <w:rPr>
          <w:rFonts w:ascii="Times New Roman" w:hAnsi="Times New Roman" w:cs="Times New Roman"/>
          <w:b/>
          <w:szCs w:val="24"/>
          <w:lang w:val="en-US"/>
        </w:rPr>
        <w:t>(</w:t>
      </w:r>
      <w:r w:rsidR="008302C3" w:rsidRPr="008302C3">
        <w:rPr>
          <w:rFonts w:ascii="Times New Roman" w:hAnsi="Times New Roman" w:cs="Times New Roman"/>
          <w:b/>
          <w:lang w:val="en-US"/>
        </w:rPr>
        <w:t>American</w:t>
      </w:r>
      <w:r w:rsidR="008302C3" w:rsidRPr="008302C3">
        <w:rPr>
          <w:rFonts w:ascii="Times New Roman" w:hAnsi="Times New Roman" w:cs="Times New Roman"/>
          <w:b/>
          <w:spacing w:val="23"/>
          <w:lang w:val="en-US"/>
        </w:rPr>
        <w:t xml:space="preserve"> </w:t>
      </w:r>
      <w:r w:rsidR="008302C3" w:rsidRPr="008302C3">
        <w:rPr>
          <w:rFonts w:ascii="Times New Roman" w:hAnsi="Times New Roman" w:cs="Times New Roman"/>
          <w:b/>
          <w:lang w:val="en-US"/>
        </w:rPr>
        <w:t>Association</w:t>
      </w:r>
      <w:r w:rsidR="008302C3" w:rsidRPr="008302C3">
        <w:rPr>
          <w:rFonts w:ascii="Times New Roman" w:hAnsi="Times New Roman" w:cs="Times New Roman"/>
          <w:b/>
          <w:spacing w:val="43"/>
          <w:lang w:val="en-US"/>
        </w:rPr>
        <w:t xml:space="preserve"> </w:t>
      </w:r>
      <w:r w:rsidR="008302C3" w:rsidRPr="008302C3">
        <w:rPr>
          <w:rFonts w:ascii="Times New Roman" w:hAnsi="Times New Roman" w:cs="Times New Roman"/>
          <w:b/>
          <w:lang w:val="en-US"/>
        </w:rPr>
        <w:t>State</w:t>
      </w:r>
      <w:r w:rsidR="008302C3" w:rsidRPr="008302C3">
        <w:rPr>
          <w:rFonts w:ascii="Times New Roman" w:hAnsi="Times New Roman" w:cs="Times New Roman"/>
          <w:b/>
          <w:spacing w:val="21"/>
          <w:lang w:val="en-US"/>
        </w:rPr>
        <w:t xml:space="preserve"> </w:t>
      </w:r>
      <w:r w:rsidR="008302C3" w:rsidRPr="008302C3">
        <w:rPr>
          <w:rFonts w:ascii="Times New Roman" w:hAnsi="Times New Roman" w:cs="Times New Roman"/>
          <w:b/>
          <w:lang w:val="en-US"/>
        </w:rPr>
        <w:t>Highway</w:t>
      </w:r>
      <w:r w:rsidR="008302C3" w:rsidRPr="008302C3">
        <w:rPr>
          <w:rFonts w:ascii="Times New Roman" w:hAnsi="Times New Roman" w:cs="Times New Roman"/>
          <w:b/>
          <w:spacing w:val="24"/>
          <w:lang w:val="en-US"/>
        </w:rPr>
        <w:t xml:space="preserve"> </w:t>
      </w:r>
      <w:r w:rsidR="008302C3" w:rsidRPr="008302C3">
        <w:rPr>
          <w:rFonts w:ascii="Times New Roman" w:hAnsi="Times New Roman" w:cs="Times New Roman"/>
          <w:b/>
          <w:lang w:val="en-US"/>
        </w:rPr>
        <w:t>Officials</w:t>
      </w:r>
      <w:r w:rsidR="008302C3" w:rsidRPr="008302C3">
        <w:rPr>
          <w:rFonts w:ascii="Times New Roman" w:hAnsi="Times New Roman" w:cs="Times New Roman"/>
          <w:b/>
          <w:spacing w:val="31"/>
          <w:lang w:val="en-US"/>
        </w:rPr>
        <w:t xml:space="preserve"> </w:t>
      </w:r>
      <w:r w:rsidR="008302C3" w:rsidRPr="008302C3">
        <w:rPr>
          <w:rFonts w:ascii="Times New Roman" w:hAnsi="Times New Roman" w:cs="Times New Roman"/>
          <w:b/>
          <w:lang w:val="en-US"/>
        </w:rPr>
        <w:t>(1962).</w:t>
      </w:r>
      <w:r w:rsidR="008302C3" w:rsidRPr="008302C3">
        <w:rPr>
          <w:rFonts w:ascii="Times New Roman" w:hAnsi="Times New Roman" w:cs="Times New Roman"/>
          <w:b/>
          <w:spacing w:val="31"/>
          <w:lang w:val="en-US"/>
        </w:rPr>
        <w:t xml:space="preserve"> </w:t>
      </w:r>
      <w:r w:rsidR="008302C3" w:rsidRPr="008302C3">
        <w:rPr>
          <w:rFonts w:ascii="Times New Roman" w:hAnsi="Times New Roman" w:cs="Times New Roman"/>
          <w:b/>
          <w:lang w:val="en-US"/>
        </w:rPr>
        <w:t>Fallas</w:t>
      </w:r>
      <w:r w:rsidR="008302C3" w:rsidRPr="008302C3">
        <w:rPr>
          <w:rFonts w:ascii="Times New Roman" w:hAnsi="Times New Roman" w:cs="Times New Roman"/>
          <w:b/>
          <w:spacing w:val="8"/>
          <w:lang w:val="en-US"/>
        </w:rPr>
        <w:t xml:space="preserve"> </w:t>
      </w:r>
      <w:r w:rsidR="008302C3" w:rsidRPr="008302C3">
        <w:rPr>
          <w:rFonts w:ascii="Times New Roman" w:hAnsi="Times New Roman" w:cs="Times New Roman"/>
          <w:b/>
          <w:lang w:val="en-US"/>
        </w:rPr>
        <w:t>en</w:t>
      </w:r>
      <w:r w:rsidR="008302C3" w:rsidRPr="008302C3">
        <w:rPr>
          <w:rFonts w:ascii="Times New Roman" w:hAnsi="Times New Roman" w:cs="Times New Roman"/>
          <w:b/>
          <w:spacing w:val="23"/>
          <w:lang w:val="en-US"/>
        </w:rPr>
        <w:t xml:space="preserve"> </w:t>
      </w:r>
      <w:r w:rsidR="008302C3" w:rsidRPr="008302C3">
        <w:rPr>
          <w:rFonts w:ascii="Times New Roman" w:hAnsi="Times New Roman" w:cs="Times New Roman"/>
          <w:b/>
          <w:lang w:val="en-US"/>
        </w:rPr>
        <w:t>Pavimentos</w:t>
      </w:r>
      <w:r w:rsidR="008302C3" w:rsidRPr="008302C3">
        <w:rPr>
          <w:rFonts w:ascii="Times New Roman" w:hAnsi="Times New Roman" w:cs="Times New Roman"/>
          <w:b/>
          <w:w w:val="97"/>
          <w:lang w:val="en-US"/>
        </w:rPr>
        <w:t xml:space="preserve"> </w:t>
      </w:r>
      <w:r w:rsidR="008302C3" w:rsidRPr="008302C3">
        <w:rPr>
          <w:rFonts w:ascii="Times New Roman" w:hAnsi="Times New Roman" w:cs="Times New Roman"/>
          <w:b/>
          <w:lang w:val="en-US"/>
        </w:rPr>
        <w:t>Flexibles.53p</w:t>
      </w:r>
      <w:r w:rsidR="008302C3" w:rsidRPr="008302C3">
        <w:rPr>
          <w:rFonts w:ascii="Times New Roman" w:hAnsi="Times New Roman" w:cs="Times New Roman"/>
          <w:b/>
          <w:spacing w:val="-28"/>
          <w:lang w:val="en-US"/>
        </w:rPr>
        <w:t xml:space="preserve"> )</w:t>
      </w:r>
    </w:p>
    <w:p w:rsidR="000006FA" w:rsidRDefault="00904573" w:rsidP="00904573">
      <w:pPr>
        <w:spacing w:line="360" w:lineRule="auto"/>
        <w:jc w:val="both"/>
        <w:rPr>
          <w:rFonts w:ascii="Times New Roman" w:hAnsi="Times New Roman" w:cs="Times New Roman"/>
          <w:b/>
          <w:sz w:val="24"/>
          <w:szCs w:val="24"/>
        </w:rPr>
      </w:pPr>
      <w:r w:rsidRPr="00DE12F1">
        <w:rPr>
          <w:rFonts w:ascii="Times New Roman" w:hAnsi="Times New Roman" w:cs="Times New Roman"/>
          <w:sz w:val="24"/>
          <w:szCs w:val="24"/>
        </w:rPr>
        <w:t xml:space="preserve">En este trabajo se encuentra la </w:t>
      </w:r>
      <w:r w:rsidR="00FD1905">
        <w:rPr>
          <w:rFonts w:ascii="Times New Roman" w:hAnsi="Times New Roman" w:cs="Times New Roman"/>
          <w:b/>
          <w:sz w:val="24"/>
          <w:szCs w:val="24"/>
        </w:rPr>
        <w:t>E</w:t>
      </w:r>
      <w:r w:rsidRPr="0060670A">
        <w:rPr>
          <w:rFonts w:ascii="Times New Roman" w:hAnsi="Times New Roman" w:cs="Times New Roman"/>
          <w:b/>
          <w:sz w:val="24"/>
          <w:szCs w:val="24"/>
        </w:rPr>
        <w:t>valuación de la condición del pavimento, realizado sobre dos tramos de la cuadra 19 de Armenia salida a Pereira</w:t>
      </w:r>
      <w:r w:rsidRPr="00DE12F1">
        <w:rPr>
          <w:rFonts w:ascii="Times New Roman" w:hAnsi="Times New Roman" w:cs="Times New Roman"/>
          <w:sz w:val="24"/>
          <w:szCs w:val="24"/>
        </w:rPr>
        <w:t>, cuyos 2 puntos de referencia son el Museo Quimbaya y la CRQ (Corporación Regional del Quindío), el tramo 1 es el pavimento flexible, el flujo es de Pereira hacia Armenia y el tramo 2 es pavimento rígido, el flujo es de Armenia hacia Pereira. El objetivo principal es comparar los resultados de la evaluación superficial de la capa de rodadura flexible e</w:t>
      </w:r>
      <w:r>
        <w:rPr>
          <w:rFonts w:ascii="Times New Roman" w:hAnsi="Times New Roman" w:cs="Times New Roman"/>
          <w:sz w:val="24"/>
          <w:szCs w:val="24"/>
        </w:rPr>
        <w:t>n el tramo escogido mediante la metodología PCI</w:t>
      </w:r>
      <w:r w:rsidRPr="00DE12F1">
        <w:rPr>
          <w:rFonts w:ascii="Times New Roman" w:hAnsi="Times New Roman" w:cs="Times New Roman"/>
          <w:sz w:val="24"/>
          <w:szCs w:val="24"/>
        </w:rPr>
        <w:t xml:space="preserve"> y </w:t>
      </w:r>
      <w:r>
        <w:rPr>
          <w:rFonts w:ascii="Times New Roman" w:hAnsi="Times New Roman" w:cs="Times New Roman"/>
          <w:sz w:val="24"/>
          <w:szCs w:val="24"/>
        </w:rPr>
        <w:t>aplicarlo</w:t>
      </w:r>
      <w:r w:rsidRPr="00DE12F1">
        <w:rPr>
          <w:rFonts w:ascii="Times New Roman" w:hAnsi="Times New Roman" w:cs="Times New Roman"/>
          <w:sz w:val="24"/>
          <w:szCs w:val="24"/>
        </w:rPr>
        <w:t xml:space="preserve"> a la capa de rodadura rígida en el tramo escogido, donde se llegó a los siguientes resultados para el tramo 1 pavimento flexible la falla que más afecto fue el pulimento de agregados donde arrojo una calificación promedio de 53.55 % REGULAR (por PCI)</w:t>
      </w:r>
      <w:r>
        <w:rPr>
          <w:rFonts w:ascii="Times New Roman" w:hAnsi="Times New Roman" w:cs="Times New Roman"/>
          <w:sz w:val="24"/>
          <w:szCs w:val="24"/>
        </w:rPr>
        <w:t xml:space="preserve"> y p</w:t>
      </w:r>
      <w:r w:rsidRPr="00DE12F1">
        <w:rPr>
          <w:rFonts w:ascii="Times New Roman" w:hAnsi="Times New Roman" w:cs="Times New Roman"/>
          <w:sz w:val="24"/>
          <w:szCs w:val="24"/>
        </w:rPr>
        <w:t>ara el tramo 2 pavimento rígido aunque se presentaron daños significativos en algunas de las losas como parches grandes mayores a 0.45 m2 e</w:t>
      </w:r>
      <w:r>
        <w:rPr>
          <w:rFonts w:ascii="Times New Roman" w:hAnsi="Times New Roman" w:cs="Times New Roman"/>
          <w:sz w:val="24"/>
          <w:szCs w:val="24"/>
        </w:rPr>
        <w:t>n mal estado y losas divididas a</w:t>
      </w:r>
      <w:r w:rsidRPr="00DE12F1">
        <w:rPr>
          <w:rFonts w:ascii="Times New Roman" w:hAnsi="Times New Roman" w:cs="Times New Roman"/>
          <w:sz w:val="24"/>
          <w:szCs w:val="24"/>
        </w:rPr>
        <w:t xml:space="preserve">rrojo una calificación de 86.9 </w:t>
      </w:r>
      <w:r>
        <w:rPr>
          <w:rFonts w:ascii="Times New Roman" w:hAnsi="Times New Roman" w:cs="Times New Roman"/>
          <w:sz w:val="24"/>
          <w:szCs w:val="24"/>
        </w:rPr>
        <w:t>(</w:t>
      </w:r>
      <w:r w:rsidRPr="00DE12F1">
        <w:rPr>
          <w:rFonts w:ascii="Times New Roman" w:hAnsi="Times New Roman" w:cs="Times New Roman"/>
          <w:sz w:val="24"/>
          <w:szCs w:val="24"/>
        </w:rPr>
        <w:t>EXCELENTE</w:t>
      </w:r>
      <w:r>
        <w:rPr>
          <w:rFonts w:ascii="Times New Roman" w:hAnsi="Times New Roman" w:cs="Times New Roman"/>
          <w:sz w:val="24"/>
          <w:szCs w:val="24"/>
        </w:rPr>
        <w:t>)</w:t>
      </w:r>
      <w:r w:rsidRPr="00DE12F1">
        <w:rPr>
          <w:rFonts w:ascii="Times New Roman" w:hAnsi="Times New Roman" w:cs="Times New Roman"/>
          <w:sz w:val="24"/>
          <w:szCs w:val="24"/>
        </w:rPr>
        <w:t xml:space="preserve">, apreciación benévola para este tramo aunque se presentaron daños no fueron lo suficientemente significativos como para influenciar en la calificación </w:t>
      </w:r>
      <w:r w:rsidRPr="0060670A">
        <w:rPr>
          <w:rFonts w:ascii="Times New Roman" w:hAnsi="Times New Roman" w:cs="Times New Roman"/>
          <w:b/>
          <w:sz w:val="24"/>
          <w:szCs w:val="24"/>
        </w:rPr>
        <w:t>(Cerón 2006).</w:t>
      </w:r>
    </w:p>
    <w:p w:rsidR="00DD6BE9" w:rsidRPr="00DD6BE9" w:rsidRDefault="00DD6BE9" w:rsidP="00904573">
      <w:pPr>
        <w:spacing w:line="360" w:lineRule="auto"/>
        <w:jc w:val="both"/>
        <w:rPr>
          <w:rFonts w:ascii="Times New Roman" w:hAnsi="Times New Roman" w:cs="Times New Roman"/>
          <w:b/>
          <w:sz w:val="24"/>
          <w:szCs w:val="24"/>
        </w:rPr>
      </w:pPr>
    </w:p>
    <w:p w:rsidR="00904573" w:rsidRDefault="00C37789" w:rsidP="00904573">
      <w:pPr>
        <w:rPr>
          <w:rFonts w:ascii="Times New Roman" w:hAnsi="Times New Roman" w:cs="Times New Roman"/>
          <w:b/>
          <w:sz w:val="24"/>
        </w:rPr>
      </w:pPr>
      <w:r>
        <w:rPr>
          <w:rFonts w:ascii="Times New Roman" w:hAnsi="Times New Roman" w:cs="Times New Roman"/>
          <w:b/>
          <w:sz w:val="24"/>
        </w:rPr>
        <w:t>1</w:t>
      </w:r>
      <w:r w:rsidR="00904573">
        <w:rPr>
          <w:rFonts w:ascii="Times New Roman" w:hAnsi="Times New Roman" w:cs="Times New Roman"/>
          <w:b/>
          <w:sz w:val="24"/>
        </w:rPr>
        <w:t>.1.2</w:t>
      </w:r>
      <w:r w:rsidR="00904573" w:rsidRPr="00DE12F1">
        <w:rPr>
          <w:rFonts w:ascii="Times New Roman" w:hAnsi="Times New Roman" w:cs="Times New Roman"/>
          <w:b/>
          <w:sz w:val="24"/>
        </w:rPr>
        <w:t xml:space="preserve">. </w:t>
      </w:r>
      <w:r w:rsidR="00904573">
        <w:rPr>
          <w:rFonts w:ascii="Times New Roman" w:hAnsi="Times New Roman" w:cs="Times New Roman"/>
          <w:b/>
          <w:sz w:val="24"/>
        </w:rPr>
        <w:t>Antecedentes Nacionales</w:t>
      </w:r>
    </w:p>
    <w:p w:rsidR="00904573" w:rsidRDefault="00904573" w:rsidP="00904573">
      <w:pPr>
        <w:spacing w:line="360" w:lineRule="auto"/>
        <w:jc w:val="both"/>
        <w:rPr>
          <w:rFonts w:ascii="Times New Roman" w:hAnsi="Times New Roman" w:cs="Times New Roman"/>
          <w:sz w:val="24"/>
          <w:szCs w:val="24"/>
        </w:rPr>
      </w:pPr>
      <w:r w:rsidRPr="00154776">
        <w:rPr>
          <w:rFonts w:ascii="Times New Roman" w:hAnsi="Times New Roman" w:cs="Times New Roman"/>
          <w:sz w:val="24"/>
          <w:szCs w:val="24"/>
        </w:rPr>
        <w:t xml:space="preserve">A nivel nacional encontramos en muchas de las ciudades deterioros de los pavimentos rígidos tales como grietas, desgaste superficial entre otros y que en la actualidad de la construcción no se </w:t>
      </w:r>
      <w:r w:rsidRPr="00154776">
        <w:rPr>
          <w:rFonts w:ascii="Times New Roman" w:hAnsi="Times New Roman" w:cs="Times New Roman"/>
          <w:sz w:val="24"/>
          <w:szCs w:val="24"/>
        </w:rPr>
        <w:lastRenderedPageBreak/>
        <w:t>cuentan con buenos materiales y una bu</w:t>
      </w:r>
      <w:r>
        <w:rPr>
          <w:rFonts w:ascii="Times New Roman" w:hAnsi="Times New Roman" w:cs="Times New Roman"/>
          <w:sz w:val="24"/>
          <w:szCs w:val="24"/>
        </w:rPr>
        <w:t>en dosificación, por tal razón realizo</w:t>
      </w:r>
      <w:r w:rsidRPr="00154776">
        <w:rPr>
          <w:rFonts w:ascii="Times New Roman" w:hAnsi="Times New Roman" w:cs="Times New Roman"/>
          <w:sz w:val="24"/>
          <w:szCs w:val="24"/>
        </w:rPr>
        <w:t xml:space="preserve"> una breve descripción continuación de antecedentes nacionales.</w:t>
      </w:r>
    </w:p>
    <w:p w:rsidR="008302C3" w:rsidRPr="008302C3" w:rsidRDefault="00904573" w:rsidP="008302C3">
      <w:pPr>
        <w:tabs>
          <w:tab w:val="left" w:pos="9356"/>
        </w:tabs>
        <w:spacing w:line="360" w:lineRule="auto"/>
        <w:jc w:val="both"/>
        <w:rPr>
          <w:rFonts w:ascii="Times New Roman" w:eastAsia="Arial" w:hAnsi="Times New Roman" w:cs="Times New Roman"/>
          <w:b/>
          <w:szCs w:val="24"/>
        </w:rPr>
      </w:pPr>
      <w:r w:rsidRPr="007A0FC9">
        <w:rPr>
          <w:rFonts w:ascii="Times New Roman" w:hAnsi="Times New Roman" w:cs="Times New Roman"/>
          <w:sz w:val="24"/>
        </w:rPr>
        <w:t>El barrio Centenario perteneciente al distrito de Independencia - Provincia de Huaraz cuenta con la totalidad de sus calles pavimentadas, de los cuales por el uso y la antigüedad de las mismas se van deteriorando y no cuentan con un mantenimiento adecuado. La investigación se realizó utilizando fichas del Método PCI, además de la estadística según los datos del nivel de severidad en cada tipo de daño; de esta manera se concluye que el tipo de daño que más afecta a las avenidas Confraternidad Oeste y Centenario son las grietas, de las cuales son los grietas transversales y longitudinales los que más predominan, catalogándose a la fecha como un pavimento REGULAR</w:t>
      </w:r>
      <w:r w:rsidR="008302C3" w:rsidRPr="008302C3">
        <w:rPr>
          <w:rFonts w:ascii="Times New Roman" w:hAnsi="Times New Roman" w:cs="Times New Roman"/>
          <w:b/>
        </w:rPr>
        <w:t>. (</w:t>
      </w:r>
      <w:r w:rsidRPr="008302C3">
        <w:rPr>
          <w:rFonts w:ascii="Times New Roman" w:hAnsi="Times New Roman" w:cs="Times New Roman"/>
          <w:b/>
        </w:rPr>
        <w:t xml:space="preserve"> </w:t>
      </w:r>
      <w:r w:rsidR="008302C3" w:rsidRPr="008302C3">
        <w:rPr>
          <w:rFonts w:ascii="Times New Roman" w:hAnsi="Times New Roman" w:cs="Times New Roman"/>
          <w:b/>
          <w:szCs w:val="24"/>
        </w:rPr>
        <w:t>Vilca</w:t>
      </w:r>
      <w:r w:rsidR="008302C3" w:rsidRPr="008302C3">
        <w:rPr>
          <w:rFonts w:ascii="Times New Roman" w:hAnsi="Times New Roman" w:cs="Times New Roman"/>
          <w:b/>
          <w:spacing w:val="18"/>
          <w:szCs w:val="24"/>
        </w:rPr>
        <w:t xml:space="preserve"> </w:t>
      </w:r>
      <w:r w:rsidR="008302C3" w:rsidRPr="008302C3">
        <w:rPr>
          <w:rFonts w:ascii="Times New Roman" w:hAnsi="Times New Roman" w:cs="Times New Roman"/>
          <w:b/>
          <w:szCs w:val="24"/>
        </w:rPr>
        <w:t>Gómez,</w:t>
      </w:r>
      <w:r w:rsidR="008302C3" w:rsidRPr="008302C3">
        <w:rPr>
          <w:rFonts w:ascii="Times New Roman" w:hAnsi="Times New Roman" w:cs="Times New Roman"/>
          <w:b/>
          <w:spacing w:val="18"/>
          <w:szCs w:val="24"/>
        </w:rPr>
        <w:t xml:space="preserve"> </w:t>
      </w:r>
      <w:r w:rsidR="008302C3" w:rsidRPr="008302C3">
        <w:rPr>
          <w:rFonts w:ascii="Times New Roman" w:hAnsi="Times New Roman" w:cs="Times New Roman"/>
          <w:b/>
          <w:szCs w:val="24"/>
        </w:rPr>
        <w:t>OD.2011.</w:t>
      </w:r>
      <w:r w:rsidR="008302C3" w:rsidRPr="008302C3">
        <w:rPr>
          <w:rFonts w:ascii="Times New Roman" w:hAnsi="Times New Roman" w:cs="Times New Roman"/>
          <w:b/>
          <w:spacing w:val="29"/>
          <w:szCs w:val="24"/>
        </w:rPr>
        <w:t xml:space="preserve"> </w:t>
      </w:r>
      <w:r w:rsidR="008302C3" w:rsidRPr="008302C3">
        <w:rPr>
          <w:rFonts w:ascii="Times New Roman" w:hAnsi="Times New Roman" w:cs="Times New Roman"/>
          <w:b/>
          <w:szCs w:val="24"/>
        </w:rPr>
        <w:t>Evaluación</w:t>
      </w:r>
      <w:r w:rsidR="008302C3" w:rsidRPr="008302C3">
        <w:rPr>
          <w:rFonts w:ascii="Times New Roman" w:hAnsi="Times New Roman" w:cs="Times New Roman"/>
          <w:b/>
          <w:spacing w:val="13"/>
          <w:szCs w:val="24"/>
        </w:rPr>
        <w:t xml:space="preserve"> </w:t>
      </w:r>
      <w:r w:rsidR="008302C3" w:rsidRPr="008302C3">
        <w:rPr>
          <w:rFonts w:ascii="Times New Roman" w:hAnsi="Times New Roman" w:cs="Times New Roman"/>
          <w:b/>
          <w:szCs w:val="24"/>
        </w:rPr>
        <w:t>del</w:t>
      </w:r>
      <w:r w:rsidR="008302C3" w:rsidRPr="008302C3">
        <w:rPr>
          <w:rFonts w:ascii="Times New Roman" w:hAnsi="Times New Roman" w:cs="Times New Roman"/>
          <w:b/>
          <w:spacing w:val="16"/>
          <w:szCs w:val="24"/>
        </w:rPr>
        <w:t xml:space="preserve"> </w:t>
      </w:r>
      <w:r w:rsidR="008302C3" w:rsidRPr="008302C3">
        <w:rPr>
          <w:rFonts w:ascii="Times New Roman" w:hAnsi="Times New Roman" w:cs="Times New Roman"/>
          <w:b/>
          <w:szCs w:val="24"/>
        </w:rPr>
        <w:t>Estado</w:t>
      </w:r>
      <w:r w:rsidR="008302C3" w:rsidRPr="008302C3">
        <w:rPr>
          <w:rFonts w:ascii="Times New Roman" w:hAnsi="Times New Roman" w:cs="Times New Roman"/>
          <w:b/>
          <w:spacing w:val="4"/>
          <w:szCs w:val="24"/>
        </w:rPr>
        <w:t xml:space="preserve"> </w:t>
      </w:r>
      <w:r w:rsidR="008302C3" w:rsidRPr="008302C3">
        <w:rPr>
          <w:rFonts w:ascii="Times New Roman" w:hAnsi="Times New Roman" w:cs="Times New Roman"/>
          <w:b/>
          <w:szCs w:val="24"/>
        </w:rPr>
        <w:t>Actual</w:t>
      </w:r>
      <w:r w:rsidR="008302C3" w:rsidRPr="008302C3">
        <w:rPr>
          <w:rFonts w:ascii="Times New Roman" w:hAnsi="Times New Roman" w:cs="Times New Roman"/>
          <w:b/>
          <w:spacing w:val="13"/>
          <w:szCs w:val="24"/>
        </w:rPr>
        <w:t xml:space="preserve"> </w:t>
      </w:r>
      <w:r w:rsidR="008302C3" w:rsidRPr="008302C3">
        <w:rPr>
          <w:rFonts w:ascii="Times New Roman" w:hAnsi="Times New Roman" w:cs="Times New Roman"/>
          <w:b/>
          <w:szCs w:val="24"/>
        </w:rPr>
        <w:t>del</w:t>
      </w:r>
      <w:r w:rsidR="008302C3" w:rsidRPr="008302C3">
        <w:rPr>
          <w:rFonts w:ascii="Times New Roman" w:hAnsi="Times New Roman" w:cs="Times New Roman"/>
          <w:b/>
          <w:spacing w:val="16"/>
          <w:szCs w:val="24"/>
        </w:rPr>
        <w:t xml:space="preserve"> </w:t>
      </w:r>
      <w:r w:rsidR="008302C3" w:rsidRPr="008302C3">
        <w:rPr>
          <w:rFonts w:ascii="Times New Roman" w:hAnsi="Times New Roman" w:cs="Times New Roman"/>
          <w:b/>
          <w:szCs w:val="24"/>
        </w:rPr>
        <w:t>Pavimento</w:t>
      </w:r>
      <w:r w:rsidR="008302C3" w:rsidRPr="008302C3">
        <w:rPr>
          <w:rFonts w:ascii="Times New Roman" w:hAnsi="Times New Roman" w:cs="Times New Roman"/>
          <w:b/>
          <w:spacing w:val="25"/>
          <w:szCs w:val="24"/>
        </w:rPr>
        <w:t xml:space="preserve"> </w:t>
      </w:r>
      <w:r w:rsidR="008302C3" w:rsidRPr="008302C3">
        <w:rPr>
          <w:rFonts w:ascii="Times New Roman" w:hAnsi="Times New Roman" w:cs="Times New Roman"/>
          <w:b/>
          <w:szCs w:val="24"/>
        </w:rPr>
        <w:t>Rígido</w:t>
      </w:r>
      <w:r w:rsidR="008302C3" w:rsidRPr="008302C3">
        <w:rPr>
          <w:rFonts w:ascii="Times New Roman" w:hAnsi="Times New Roman" w:cs="Times New Roman"/>
          <w:b/>
          <w:spacing w:val="10"/>
          <w:szCs w:val="24"/>
        </w:rPr>
        <w:t xml:space="preserve"> </w:t>
      </w:r>
      <w:r w:rsidR="008302C3" w:rsidRPr="008302C3">
        <w:rPr>
          <w:rFonts w:ascii="Times New Roman" w:hAnsi="Times New Roman" w:cs="Times New Roman"/>
          <w:b/>
          <w:szCs w:val="24"/>
        </w:rPr>
        <w:t>en</w:t>
      </w:r>
      <w:r w:rsidR="008302C3" w:rsidRPr="008302C3">
        <w:rPr>
          <w:rFonts w:ascii="Times New Roman" w:hAnsi="Times New Roman" w:cs="Times New Roman"/>
          <w:b/>
          <w:spacing w:val="-1"/>
          <w:szCs w:val="24"/>
        </w:rPr>
        <w:t xml:space="preserve"> </w:t>
      </w:r>
      <w:r w:rsidR="008302C3" w:rsidRPr="008302C3">
        <w:rPr>
          <w:rFonts w:ascii="Times New Roman" w:hAnsi="Times New Roman" w:cs="Times New Roman"/>
          <w:b/>
          <w:szCs w:val="24"/>
        </w:rPr>
        <w:t>el</w:t>
      </w:r>
      <w:r w:rsidR="008302C3" w:rsidRPr="008302C3">
        <w:rPr>
          <w:rFonts w:ascii="Times New Roman" w:hAnsi="Times New Roman" w:cs="Times New Roman"/>
          <w:b/>
          <w:w w:val="99"/>
          <w:szCs w:val="24"/>
        </w:rPr>
        <w:t xml:space="preserve"> </w:t>
      </w:r>
      <w:r w:rsidR="008302C3" w:rsidRPr="008302C3">
        <w:rPr>
          <w:rFonts w:ascii="Times New Roman" w:hAnsi="Times New Roman" w:cs="Times New Roman"/>
          <w:b/>
          <w:szCs w:val="24"/>
        </w:rPr>
        <w:t>Sector</w:t>
      </w:r>
      <w:r w:rsidR="008302C3" w:rsidRPr="008302C3">
        <w:rPr>
          <w:rFonts w:ascii="Times New Roman" w:hAnsi="Times New Roman" w:cs="Times New Roman"/>
          <w:b/>
          <w:spacing w:val="24"/>
          <w:szCs w:val="24"/>
        </w:rPr>
        <w:t xml:space="preserve"> </w:t>
      </w:r>
      <w:r w:rsidR="008302C3" w:rsidRPr="008302C3">
        <w:rPr>
          <w:rFonts w:ascii="Times New Roman" w:hAnsi="Times New Roman" w:cs="Times New Roman"/>
          <w:b/>
          <w:szCs w:val="24"/>
        </w:rPr>
        <w:t>Oeste</w:t>
      </w:r>
      <w:r w:rsidR="008302C3" w:rsidRPr="008302C3">
        <w:rPr>
          <w:rFonts w:ascii="Times New Roman" w:hAnsi="Times New Roman" w:cs="Times New Roman"/>
          <w:b/>
          <w:spacing w:val="12"/>
          <w:szCs w:val="24"/>
        </w:rPr>
        <w:t xml:space="preserve"> </w:t>
      </w:r>
      <w:r w:rsidR="008302C3" w:rsidRPr="008302C3">
        <w:rPr>
          <w:rFonts w:ascii="Times New Roman" w:hAnsi="Times New Roman" w:cs="Times New Roman"/>
          <w:b/>
          <w:szCs w:val="24"/>
        </w:rPr>
        <w:t>del</w:t>
      </w:r>
      <w:r w:rsidR="008302C3" w:rsidRPr="008302C3">
        <w:rPr>
          <w:rFonts w:ascii="Times New Roman" w:hAnsi="Times New Roman" w:cs="Times New Roman"/>
          <w:b/>
          <w:spacing w:val="17"/>
          <w:szCs w:val="24"/>
        </w:rPr>
        <w:t xml:space="preserve"> </w:t>
      </w:r>
      <w:r w:rsidR="008302C3" w:rsidRPr="008302C3">
        <w:rPr>
          <w:rFonts w:ascii="Times New Roman" w:hAnsi="Times New Roman" w:cs="Times New Roman"/>
          <w:b/>
          <w:szCs w:val="24"/>
        </w:rPr>
        <w:t>Barrio</w:t>
      </w:r>
      <w:r w:rsidR="008302C3" w:rsidRPr="008302C3">
        <w:rPr>
          <w:rFonts w:ascii="Times New Roman" w:hAnsi="Times New Roman" w:cs="Times New Roman"/>
          <w:b/>
          <w:spacing w:val="20"/>
          <w:szCs w:val="24"/>
        </w:rPr>
        <w:t xml:space="preserve"> </w:t>
      </w:r>
      <w:r w:rsidR="008302C3" w:rsidRPr="008302C3">
        <w:rPr>
          <w:rFonts w:ascii="Times New Roman" w:hAnsi="Times New Roman" w:cs="Times New Roman"/>
          <w:b/>
          <w:szCs w:val="24"/>
        </w:rPr>
        <w:t>Centenario</w:t>
      </w:r>
      <w:r w:rsidR="008302C3" w:rsidRPr="008302C3">
        <w:rPr>
          <w:rFonts w:ascii="Times New Roman" w:hAnsi="Times New Roman" w:cs="Times New Roman"/>
          <w:b/>
          <w:spacing w:val="22"/>
          <w:szCs w:val="24"/>
        </w:rPr>
        <w:t xml:space="preserve"> </w:t>
      </w:r>
      <w:r w:rsidR="008302C3" w:rsidRPr="008302C3">
        <w:rPr>
          <w:rFonts w:ascii="Times New Roman" w:hAnsi="Times New Roman" w:cs="Times New Roman"/>
          <w:b/>
          <w:szCs w:val="24"/>
        </w:rPr>
        <w:t>del</w:t>
      </w:r>
      <w:r w:rsidR="008302C3" w:rsidRPr="008302C3">
        <w:rPr>
          <w:rFonts w:ascii="Times New Roman" w:hAnsi="Times New Roman" w:cs="Times New Roman"/>
          <w:b/>
          <w:spacing w:val="17"/>
          <w:szCs w:val="24"/>
        </w:rPr>
        <w:t xml:space="preserve"> </w:t>
      </w:r>
      <w:r w:rsidR="008302C3" w:rsidRPr="008302C3">
        <w:rPr>
          <w:rFonts w:ascii="Times New Roman" w:hAnsi="Times New Roman" w:cs="Times New Roman"/>
          <w:b/>
          <w:szCs w:val="24"/>
        </w:rPr>
        <w:t>Distrito</w:t>
      </w:r>
      <w:r w:rsidR="008302C3" w:rsidRPr="008302C3">
        <w:rPr>
          <w:rFonts w:ascii="Times New Roman" w:hAnsi="Times New Roman" w:cs="Times New Roman"/>
          <w:b/>
          <w:spacing w:val="15"/>
          <w:szCs w:val="24"/>
        </w:rPr>
        <w:t xml:space="preserve"> </w:t>
      </w:r>
      <w:r w:rsidR="008302C3" w:rsidRPr="008302C3">
        <w:rPr>
          <w:rFonts w:ascii="Times New Roman" w:hAnsi="Times New Roman" w:cs="Times New Roman"/>
          <w:b/>
          <w:szCs w:val="24"/>
        </w:rPr>
        <w:t>de</w:t>
      </w:r>
      <w:r w:rsidR="008302C3" w:rsidRPr="008302C3">
        <w:rPr>
          <w:rFonts w:ascii="Times New Roman" w:hAnsi="Times New Roman" w:cs="Times New Roman"/>
          <w:b/>
          <w:spacing w:val="19"/>
          <w:szCs w:val="24"/>
        </w:rPr>
        <w:t xml:space="preserve"> </w:t>
      </w:r>
      <w:r w:rsidR="008302C3" w:rsidRPr="008302C3">
        <w:rPr>
          <w:rFonts w:ascii="Times New Roman" w:hAnsi="Times New Roman" w:cs="Times New Roman"/>
          <w:b/>
          <w:szCs w:val="24"/>
        </w:rPr>
        <w:t>Independencia</w:t>
      </w:r>
      <w:r w:rsidR="008302C3" w:rsidRPr="008302C3">
        <w:rPr>
          <w:rFonts w:ascii="Times New Roman" w:hAnsi="Times New Roman" w:cs="Times New Roman"/>
          <w:b/>
          <w:spacing w:val="11"/>
          <w:szCs w:val="24"/>
        </w:rPr>
        <w:t xml:space="preserve"> </w:t>
      </w:r>
      <w:r w:rsidR="008302C3" w:rsidRPr="008302C3">
        <w:rPr>
          <w:rFonts w:ascii="Times New Roman" w:hAnsi="Times New Roman" w:cs="Times New Roman"/>
          <w:b/>
          <w:w w:val="90"/>
          <w:szCs w:val="24"/>
        </w:rPr>
        <w:t>—</w:t>
      </w:r>
      <w:r w:rsidR="008302C3" w:rsidRPr="008302C3">
        <w:rPr>
          <w:rFonts w:ascii="Times New Roman" w:hAnsi="Times New Roman" w:cs="Times New Roman"/>
          <w:b/>
          <w:spacing w:val="31"/>
          <w:w w:val="90"/>
          <w:szCs w:val="24"/>
        </w:rPr>
        <w:t xml:space="preserve"> </w:t>
      </w:r>
      <w:r w:rsidR="008302C3" w:rsidRPr="008302C3">
        <w:rPr>
          <w:rFonts w:ascii="Times New Roman" w:hAnsi="Times New Roman" w:cs="Times New Roman"/>
          <w:b/>
          <w:szCs w:val="24"/>
        </w:rPr>
        <w:t>Provincia</w:t>
      </w:r>
      <w:r w:rsidR="008302C3" w:rsidRPr="008302C3">
        <w:rPr>
          <w:rFonts w:ascii="Times New Roman" w:hAnsi="Times New Roman" w:cs="Times New Roman"/>
          <w:b/>
          <w:spacing w:val="12"/>
          <w:szCs w:val="24"/>
        </w:rPr>
        <w:t xml:space="preserve"> </w:t>
      </w:r>
      <w:r w:rsidR="008302C3" w:rsidRPr="008302C3">
        <w:rPr>
          <w:rFonts w:ascii="Times New Roman" w:hAnsi="Times New Roman" w:cs="Times New Roman"/>
          <w:b/>
          <w:szCs w:val="24"/>
        </w:rPr>
        <w:t>de</w:t>
      </w:r>
      <w:r w:rsidR="008302C3" w:rsidRPr="008302C3">
        <w:rPr>
          <w:rFonts w:ascii="Times New Roman" w:hAnsi="Times New Roman" w:cs="Times New Roman"/>
          <w:b/>
          <w:w w:val="96"/>
          <w:szCs w:val="24"/>
        </w:rPr>
        <w:t xml:space="preserve"> </w:t>
      </w:r>
      <w:r w:rsidR="008302C3" w:rsidRPr="008302C3">
        <w:rPr>
          <w:rFonts w:ascii="Times New Roman" w:hAnsi="Times New Roman" w:cs="Times New Roman"/>
          <w:b/>
          <w:szCs w:val="24"/>
        </w:rPr>
        <w:t>Huaraz</w:t>
      </w:r>
      <w:r w:rsidR="008302C3" w:rsidRPr="008302C3">
        <w:rPr>
          <w:rFonts w:ascii="Times New Roman" w:hAnsi="Times New Roman" w:cs="Times New Roman"/>
          <w:b/>
          <w:spacing w:val="14"/>
          <w:szCs w:val="24"/>
        </w:rPr>
        <w:t xml:space="preserve"> </w:t>
      </w:r>
      <w:r w:rsidR="008302C3" w:rsidRPr="008302C3">
        <w:rPr>
          <w:rFonts w:ascii="Times New Roman" w:hAnsi="Times New Roman" w:cs="Times New Roman"/>
          <w:b/>
          <w:w w:val="90"/>
          <w:szCs w:val="24"/>
        </w:rPr>
        <w:t>—</w:t>
      </w:r>
      <w:r w:rsidR="008302C3" w:rsidRPr="008302C3">
        <w:rPr>
          <w:rFonts w:ascii="Times New Roman" w:hAnsi="Times New Roman" w:cs="Times New Roman"/>
          <w:b/>
          <w:spacing w:val="47"/>
          <w:w w:val="90"/>
          <w:szCs w:val="24"/>
        </w:rPr>
        <w:t xml:space="preserve"> </w:t>
      </w:r>
      <w:r w:rsidR="008302C3" w:rsidRPr="008302C3">
        <w:rPr>
          <w:rFonts w:ascii="Times New Roman" w:hAnsi="Times New Roman" w:cs="Times New Roman"/>
          <w:b/>
          <w:szCs w:val="24"/>
        </w:rPr>
        <w:t>Región</w:t>
      </w:r>
      <w:r w:rsidR="008302C3" w:rsidRPr="008302C3">
        <w:rPr>
          <w:rFonts w:ascii="Times New Roman" w:hAnsi="Times New Roman" w:cs="Times New Roman"/>
          <w:b/>
          <w:spacing w:val="18"/>
          <w:szCs w:val="24"/>
        </w:rPr>
        <w:t xml:space="preserve"> </w:t>
      </w:r>
      <w:r w:rsidR="008302C3" w:rsidRPr="008302C3">
        <w:rPr>
          <w:rFonts w:ascii="Times New Roman" w:hAnsi="Times New Roman" w:cs="Times New Roman"/>
          <w:b/>
          <w:szCs w:val="24"/>
        </w:rPr>
        <w:t>Ancash.</w:t>
      </w:r>
      <w:r w:rsidR="008302C3" w:rsidRPr="008302C3">
        <w:rPr>
          <w:rFonts w:ascii="Times New Roman" w:hAnsi="Times New Roman" w:cs="Times New Roman"/>
          <w:b/>
          <w:spacing w:val="44"/>
          <w:szCs w:val="24"/>
        </w:rPr>
        <w:t xml:space="preserve"> </w:t>
      </w:r>
      <w:r w:rsidR="008302C3" w:rsidRPr="008302C3">
        <w:rPr>
          <w:rFonts w:ascii="Times New Roman" w:hAnsi="Times New Roman" w:cs="Times New Roman"/>
          <w:b/>
          <w:szCs w:val="24"/>
        </w:rPr>
        <w:t>Tesis</w:t>
      </w:r>
      <w:r w:rsidR="008302C3" w:rsidRPr="008302C3">
        <w:rPr>
          <w:rFonts w:ascii="Times New Roman" w:hAnsi="Times New Roman" w:cs="Times New Roman"/>
          <w:b/>
          <w:spacing w:val="36"/>
          <w:szCs w:val="24"/>
        </w:rPr>
        <w:t xml:space="preserve"> </w:t>
      </w:r>
      <w:r w:rsidR="008302C3" w:rsidRPr="008302C3">
        <w:rPr>
          <w:rFonts w:ascii="Times New Roman" w:hAnsi="Times New Roman" w:cs="Times New Roman"/>
          <w:b/>
          <w:szCs w:val="24"/>
        </w:rPr>
        <w:t>para</w:t>
      </w:r>
      <w:r w:rsidR="008302C3" w:rsidRPr="008302C3">
        <w:rPr>
          <w:rFonts w:ascii="Times New Roman" w:hAnsi="Times New Roman" w:cs="Times New Roman"/>
          <w:b/>
          <w:spacing w:val="32"/>
          <w:szCs w:val="24"/>
        </w:rPr>
        <w:t xml:space="preserve"> </w:t>
      </w:r>
      <w:r w:rsidR="008302C3" w:rsidRPr="008302C3">
        <w:rPr>
          <w:rFonts w:ascii="Times New Roman" w:hAnsi="Times New Roman" w:cs="Times New Roman"/>
          <w:b/>
          <w:szCs w:val="24"/>
        </w:rPr>
        <w:t>optar</w:t>
      </w:r>
      <w:r w:rsidR="008302C3" w:rsidRPr="008302C3">
        <w:rPr>
          <w:rFonts w:ascii="Times New Roman" w:hAnsi="Times New Roman" w:cs="Times New Roman"/>
          <w:b/>
          <w:spacing w:val="35"/>
          <w:szCs w:val="24"/>
        </w:rPr>
        <w:t xml:space="preserve"> </w:t>
      </w:r>
      <w:r w:rsidR="008302C3" w:rsidRPr="008302C3">
        <w:rPr>
          <w:rFonts w:ascii="Times New Roman" w:hAnsi="Times New Roman" w:cs="Times New Roman"/>
          <w:b/>
          <w:szCs w:val="24"/>
        </w:rPr>
        <w:t>el</w:t>
      </w:r>
      <w:r w:rsidR="008302C3" w:rsidRPr="008302C3">
        <w:rPr>
          <w:rFonts w:ascii="Times New Roman" w:hAnsi="Times New Roman" w:cs="Times New Roman"/>
          <w:b/>
          <w:spacing w:val="18"/>
          <w:szCs w:val="24"/>
        </w:rPr>
        <w:t xml:space="preserve"> </w:t>
      </w:r>
      <w:r w:rsidR="008302C3" w:rsidRPr="008302C3">
        <w:rPr>
          <w:rFonts w:ascii="Times New Roman" w:hAnsi="Times New Roman" w:cs="Times New Roman"/>
          <w:b/>
          <w:szCs w:val="24"/>
        </w:rPr>
        <w:t>Título</w:t>
      </w:r>
      <w:r w:rsidR="008302C3" w:rsidRPr="008302C3">
        <w:rPr>
          <w:rFonts w:ascii="Times New Roman" w:hAnsi="Times New Roman" w:cs="Times New Roman"/>
          <w:b/>
          <w:spacing w:val="38"/>
          <w:szCs w:val="24"/>
        </w:rPr>
        <w:t xml:space="preserve"> </w:t>
      </w:r>
      <w:r w:rsidR="008302C3" w:rsidRPr="008302C3">
        <w:rPr>
          <w:rFonts w:ascii="Times New Roman" w:hAnsi="Times New Roman" w:cs="Times New Roman"/>
          <w:b/>
          <w:szCs w:val="24"/>
        </w:rPr>
        <w:t>de</w:t>
      </w:r>
      <w:r w:rsidR="008302C3" w:rsidRPr="008302C3">
        <w:rPr>
          <w:rFonts w:ascii="Times New Roman" w:hAnsi="Times New Roman" w:cs="Times New Roman"/>
          <w:b/>
          <w:spacing w:val="44"/>
          <w:szCs w:val="24"/>
        </w:rPr>
        <w:t xml:space="preserve"> </w:t>
      </w:r>
      <w:r w:rsidR="008302C3" w:rsidRPr="008302C3">
        <w:rPr>
          <w:rFonts w:ascii="Times New Roman" w:hAnsi="Times New Roman" w:cs="Times New Roman"/>
          <w:b/>
          <w:szCs w:val="24"/>
        </w:rPr>
        <w:t>Ingeniero</w:t>
      </w:r>
      <w:r w:rsidR="008302C3" w:rsidRPr="008302C3">
        <w:rPr>
          <w:rFonts w:ascii="Times New Roman" w:hAnsi="Times New Roman" w:cs="Times New Roman"/>
          <w:b/>
          <w:spacing w:val="27"/>
          <w:szCs w:val="24"/>
        </w:rPr>
        <w:t xml:space="preserve"> </w:t>
      </w:r>
      <w:r w:rsidR="008302C3" w:rsidRPr="008302C3">
        <w:rPr>
          <w:rFonts w:ascii="Times New Roman" w:hAnsi="Times New Roman" w:cs="Times New Roman"/>
          <w:b/>
          <w:szCs w:val="24"/>
        </w:rPr>
        <w:t>Civil.</w:t>
      </w:r>
      <w:r w:rsidR="008302C3" w:rsidRPr="008302C3">
        <w:rPr>
          <w:rFonts w:ascii="Times New Roman" w:hAnsi="Times New Roman" w:cs="Times New Roman"/>
          <w:b/>
          <w:spacing w:val="24"/>
          <w:szCs w:val="24"/>
        </w:rPr>
        <w:t xml:space="preserve"> </w:t>
      </w:r>
      <w:r w:rsidR="008302C3" w:rsidRPr="008302C3">
        <w:rPr>
          <w:rFonts w:ascii="Times New Roman" w:hAnsi="Times New Roman" w:cs="Times New Roman"/>
          <w:b/>
          <w:szCs w:val="24"/>
        </w:rPr>
        <w:t>Ancash</w:t>
      </w:r>
      <w:r w:rsidR="008302C3" w:rsidRPr="008302C3">
        <w:rPr>
          <w:rFonts w:ascii="Times New Roman" w:hAnsi="Times New Roman" w:cs="Times New Roman"/>
          <w:b/>
          <w:w w:val="97"/>
          <w:szCs w:val="24"/>
        </w:rPr>
        <w:t xml:space="preserve"> </w:t>
      </w:r>
      <w:r w:rsidR="008302C3" w:rsidRPr="008302C3">
        <w:rPr>
          <w:rFonts w:ascii="Times New Roman" w:hAnsi="Times New Roman" w:cs="Times New Roman"/>
          <w:b/>
          <w:szCs w:val="24"/>
        </w:rPr>
        <w:t>Perú,</w:t>
      </w:r>
      <w:r w:rsidR="008302C3" w:rsidRPr="008302C3">
        <w:rPr>
          <w:rFonts w:ascii="Times New Roman" w:hAnsi="Times New Roman" w:cs="Times New Roman"/>
          <w:b/>
          <w:spacing w:val="-7"/>
          <w:szCs w:val="24"/>
        </w:rPr>
        <w:t xml:space="preserve"> </w:t>
      </w:r>
      <w:r w:rsidR="008302C3" w:rsidRPr="008302C3">
        <w:rPr>
          <w:rFonts w:ascii="Times New Roman" w:hAnsi="Times New Roman" w:cs="Times New Roman"/>
          <w:b/>
          <w:szCs w:val="24"/>
        </w:rPr>
        <w:t>Universidad</w:t>
      </w:r>
      <w:r w:rsidR="008302C3" w:rsidRPr="008302C3">
        <w:rPr>
          <w:rFonts w:ascii="Times New Roman" w:hAnsi="Times New Roman" w:cs="Times New Roman"/>
          <w:b/>
          <w:spacing w:val="-4"/>
          <w:szCs w:val="24"/>
        </w:rPr>
        <w:t xml:space="preserve"> </w:t>
      </w:r>
      <w:r w:rsidR="008302C3" w:rsidRPr="008302C3">
        <w:rPr>
          <w:rFonts w:ascii="Times New Roman" w:hAnsi="Times New Roman" w:cs="Times New Roman"/>
          <w:b/>
          <w:szCs w:val="24"/>
        </w:rPr>
        <w:t>Católica</w:t>
      </w:r>
      <w:r w:rsidR="008302C3" w:rsidRPr="008302C3">
        <w:rPr>
          <w:rFonts w:ascii="Times New Roman" w:hAnsi="Times New Roman" w:cs="Times New Roman"/>
          <w:b/>
          <w:spacing w:val="4"/>
          <w:szCs w:val="24"/>
        </w:rPr>
        <w:t xml:space="preserve"> </w:t>
      </w:r>
      <w:r w:rsidR="008302C3" w:rsidRPr="008302C3">
        <w:rPr>
          <w:rFonts w:ascii="Times New Roman" w:hAnsi="Times New Roman" w:cs="Times New Roman"/>
          <w:b/>
          <w:szCs w:val="24"/>
        </w:rPr>
        <w:t>los</w:t>
      </w:r>
      <w:r w:rsidR="008302C3" w:rsidRPr="008302C3">
        <w:rPr>
          <w:rFonts w:ascii="Times New Roman" w:hAnsi="Times New Roman" w:cs="Times New Roman"/>
          <w:b/>
          <w:spacing w:val="-23"/>
          <w:szCs w:val="24"/>
        </w:rPr>
        <w:t xml:space="preserve"> </w:t>
      </w:r>
      <w:r w:rsidR="008302C3" w:rsidRPr="008302C3">
        <w:rPr>
          <w:rFonts w:ascii="Times New Roman" w:hAnsi="Times New Roman" w:cs="Times New Roman"/>
          <w:b/>
          <w:szCs w:val="24"/>
        </w:rPr>
        <w:t>Ángeles</w:t>
      </w:r>
      <w:r w:rsidR="008302C3" w:rsidRPr="008302C3">
        <w:rPr>
          <w:rFonts w:ascii="Times New Roman" w:hAnsi="Times New Roman" w:cs="Times New Roman"/>
          <w:b/>
          <w:spacing w:val="2"/>
          <w:szCs w:val="24"/>
        </w:rPr>
        <w:t xml:space="preserve"> </w:t>
      </w:r>
      <w:r w:rsidR="008302C3" w:rsidRPr="008302C3">
        <w:rPr>
          <w:rFonts w:ascii="Times New Roman" w:hAnsi="Times New Roman" w:cs="Times New Roman"/>
          <w:b/>
          <w:szCs w:val="24"/>
        </w:rPr>
        <w:t>de</w:t>
      </w:r>
      <w:r w:rsidR="008302C3" w:rsidRPr="008302C3">
        <w:rPr>
          <w:rFonts w:ascii="Times New Roman" w:hAnsi="Times New Roman" w:cs="Times New Roman"/>
          <w:b/>
          <w:spacing w:val="-11"/>
          <w:szCs w:val="24"/>
        </w:rPr>
        <w:t xml:space="preserve"> </w:t>
      </w:r>
      <w:r w:rsidR="008302C3" w:rsidRPr="008302C3">
        <w:rPr>
          <w:rFonts w:ascii="Times New Roman" w:hAnsi="Times New Roman" w:cs="Times New Roman"/>
          <w:b/>
          <w:szCs w:val="24"/>
        </w:rPr>
        <w:t>Chimbote.101p)</w:t>
      </w:r>
    </w:p>
    <w:p w:rsidR="00904573" w:rsidRPr="007A0FC9" w:rsidRDefault="00904573" w:rsidP="00904573">
      <w:pPr>
        <w:spacing w:line="360" w:lineRule="auto"/>
        <w:jc w:val="both"/>
        <w:rPr>
          <w:rFonts w:ascii="Times New Roman" w:hAnsi="Times New Roman" w:cs="Times New Roman"/>
          <w:sz w:val="28"/>
          <w:szCs w:val="24"/>
        </w:rPr>
      </w:pPr>
    </w:p>
    <w:p w:rsidR="00FD1905" w:rsidRPr="00FD1905" w:rsidRDefault="00904573" w:rsidP="00FD1905">
      <w:pPr>
        <w:pStyle w:val="Textoindependiente"/>
        <w:spacing w:line="360" w:lineRule="auto"/>
        <w:ind w:left="0" w:firstLine="19"/>
        <w:jc w:val="both"/>
        <w:rPr>
          <w:rFonts w:ascii="Times New Roman" w:hAnsi="Times New Roman" w:cs="Times New Roman"/>
          <w:b/>
          <w:sz w:val="22"/>
          <w:lang w:val="es-PE"/>
        </w:rPr>
      </w:pPr>
      <w:r w:rsidRPr="006B0C90">
        <w:rPr>
          <w:rFonts w:ascii="Times New Roman" w:hAnsi="Times New Roman" w:cs="Times New Roman"/>
          <w:lang w:val="es-PE"/>
        </w:rPr>
        <w:t xml:space="preserve">En el desarrollo de la tesis se ha analizado los tipos de patologías que se presentan en el barrio de Patay, encontrándose 8 patologías distintas existentes para el caso de pavimento rígido. La evaluación se realizó utilizando las fichas del método del PCI, además cuadros estadísticos. </w:t>
      </w:r>
      <w:r w:rsidRPr="00FD1905">
        <w:rPr>
          <w:rFonts w:ascii="Times New Roman" w:hAnsi="Times New Roman" w:cs="Times New Roman"/>
          <w:lang w:val="es-PE"/>
        </w:rPr>
        <w:t>Encontrándose así las siguientes patologías en mayor presencia que superan el 10% los cuales son, agrietamiento transversal 26.60%, agrietamiento en media luna 20.0%, Extrusión del relleno de  las juntas 15.0%, agrietamiento d</w:t>
      </w:r>
      <w:r w:rsidR="00FD1905">
        <w:rPr>
          <w:rFonts w:ascii="Times New Roman" w:hAnsi="Times New Roman" w:cs="Times New Roman"/>
          <w:lang w:val="es-PE"/>
        </w:rPr>
        <w:t>iagonal 13.80%, escamado 12.60</w:t>
      </w:r>
      <w:r w:rsidR="00FD1905" w:rsidRPr="00FD1905">
        <w:rPr>
          <w:rFonts w:ascii="Times New Roman" w:hAnsi="Times New Roman" w:cs="Times New Roman"/>
          <w:b/>
          <w:sz w:val="22"/>
          <w:lang w:val="es-PE"/>
        </w:rPr>
        <w:t>%.  (Maguiña</w:t>
      </w:r>
      <w:r w:rsidR="00FD1905" w:rsidRPr="00FD1905">
        <w:rPr>
          <w:rFonts w:ascii="Times New Roman" w:hAnsi="Times New Roman" w:cs="Times New Roman"/>
          <w:b/>
          <w:spacing w:val="15"/>
          <w:sz w:val="22"/>
          <w:lang w:val="es-PE"/>
        </w:rPr>
        <w:t xml:space="preserve"> </w:t>
      </w:r>
      <w:r w:rsidR="00FD1905" w:rsidRPr="00FD1905">
        <w:rPr>
          <w:rFonts w:ascii="Times New Roman" w:hAnsi="Times New Roman" w:cs="Times New Roman"/>
          <w:b/>
          <w:sz w:val="22"/>
          <w:lang w:val="es-PE"/>
        </w:rPr>
        <w:t>Cruz,</w:t>
      </w:r>
      <w:r w:rsidR="00FD1905" w:rsidRPr="00FD1905">
        <w:rPr>
          <w:rFonts w:ascii="Times New Roman" w:hAnsi="Times New Roman" w:cs="Times New Roman"/>
          <w:b/>
          <w:spacing w:val="12"/>
          <w:sz w:val="22"/>
          <w:lang w:val="es-PE"/>
        </w:rPr>
        <w:t xml:space="preserve"> </w:t>
      </w:r>
      <w:r w:rsidR="00FD1905" w:rsidRPr="00FD1905">
        <w:rPr>
          <w:rFonts w:ascii="Times New Roman" w:hAnsi="Times New Roman" w:cs="Times New Roman"/>
          <w:b/>
          <w:sz w:val="22"/>
          <w:lang w:val="es-PE"/>
        </w:rPr>
        <w:t>GO.2011.</w:t>
      </w:r>
      <w:r w:rsidR="00FD1905" w:rsidRPr="00FD1905">
        <w:rPr>
          <w:rFonts w:ascii="Times New Roman" w:hAnsi="Times New Roman" w:cs="Times New Roman"/>
          <w:b/>
          <w:spacing w:val="23"/>
          <w:sz w:val="22"/>
          <w:lang w:val="es-PE"/>
        </w:rPr>
        <w:t xml:space="preserve"> </w:t>
      </w:r>
      <w:r w:rsidR="00FD1905" w:rsidRPr="00FD1905">
        <w:rPr>
          <w:rFonts w:ascii="Times New Roman" w:hAnsi="Times New Roman" w:cs="Times New Roman"/>
          <w:b/>
          <w:sz w:val="22"/>
          <w:lang w:val="es-PE"/>
        </w:rPr>
        <w:t>Determinación</w:t>
      </w:r>
      <w:r w:rsidR="00FD1905" w:rsidRPr="00FD1905">
        <w:rPr>
          <w:rFonts w:ascii="Times New Roman" w:hAnsi="Times New Roman" w:cs="Times New Roman"/>
          <w:b/>
          <w:spacing w:val="17"/>
          <w:sz w:val="22"/>
          <w:lang w:val="es-PE"/>
        </w:rPr>
        <w:t xml:space="preserve"> </w:t>
      </w:r>
      <w:r w:rsidR="00FD1905" w:rsidRPr="00FD1905">
        <w:rPr>
          <w:rFonts w:ascii="Times New Roman" w:hAnsi="Times New Roman" w:cs="Times New Roman"/>
          <w:b/>
          <w:sz w:val="22"/>
          <w:lang w:val="es-PE"/>
        </w:rPr>
        <w:t>y</w:t>
      </w:r>
      <w:r w:rsidR="00FD1905" w:rsidRPr="00FD1905">
        <w:rPr>
          <w:rFonts w:ascii="Times New Roman" w:hAnsi="Times New Roman" w:cs="Times New Roman"/>
          <w:b/>
          <w:spacing w:val="16"/>
          <w:sz w:val="22"/>
          <w:lang w:val="es-PE"/>
        </w:rPr>
        <w:t xml:space="preserve"> </w:t>
      </w:r>
      <w:r w:rsidR="00FD1905" w:rsidRPr="00FD1905">
        <w:rPr>
          <w:rFonts w:ascii="Times New Roman" w:hAnsi="Times New Roman" w:cs="Times New Roman"/>
          <w:b/>
          <w:sz w:val="22"/>
          <w:lang w:val="es-PE"/>
        </w:rPr>
        <w:t>Evaluación</w:t>
      </w:r>
      <w:r w:rsidR="00FD1905" w:rsidRPr="00FD1905">
        <w:rPr>
          <w:rFonts w:ascii="Times New Roman" w:hAnsi="Times New Roman" w:cs="Times New Roman"/>
          <w:b/>
          <w:spacing w:val="13"/>
          <w:sz w:val="22"/>
          <w:lang w:val="es-PE"/>
        </w:rPr>
        <w:t xml:space="preserve"> </w:t>
      </w:r>
      <w:r w:rsidR="00FD1905" w:rsidRPr="00FD1905">
        <w:rPr>
          <w:rFonts w:ascii="Times New Roman" w:hAnsi="Times New Roman" w:cs="Times New Roman"/>
          <w:b/>
          <w:sz w:val="22"/>
          <w:lang w:val="es-PE"/>
        </w:rPr>
        <w:t>del</w:t>
      </w:r>
      <w:r w:rsidR="00FD1905" w:rsidRPr="00FD1905">
        <w:rPr>
          <w:rFonts w:ascii="Times New Roman" w:hAnsi="Times New Roman" w:cs="Times New Roman"/>
          <w:b/>
          <w:spacing w:val="11"/>
          <w:sz w:val="22"/>
          <w:lang w:val="es-PE"/>
        </w:rPr>
        <w:t xml:space="preserve"> </w:t>
      </w:r>
      <w:r w:rsidR="00FD1905" w:rsidRPr="00FD1905">
        <w:rPr>
          <w:rFonts w:ascii="Times New Roman" w:hAnsi="Times New Roman" w:cs="Times New Roman"/>
          <w:b/>
          <w:sz w:val="22"/>
          <w:lang w:val="es-PE"/>
        </w:rPr>
        <w:t>Estado</w:t>
      </w:r>
      <w:r w:rsidR="00FD1905" w:rsidRPr="00FD1905">
        <w:rPr>
          <w:rFonts w:ascii="Times New Roman" w:hAnsi="Times New Roman" w:cs="Times New Roman"/>
          <w:b/>
          <w:spacing w:val="65"/>
          <w:sz w:val="22"/>
          <w:lang w:val="es-PE"/>
        </w:rPr>
        <w:t xml:space="preserve"> </w:t>
      </w:r>
      <w:r w:rsidR="00FD1905" w:rsidRPr="00FD1905">
        <w:rPr>
          <w:rFonts w:ascii="Times New Roman" w:hAnsi="Times New Roman" w:cs="Times New Roman"/>
          <w:b/>
          <w:sz w:val="22"/>
          <w:lang w:val="es-PE"/>
        </w:rPr>
        <w:t>Actual</w:t>
      </w:r>
      <w:r w:rsidR="00FD1905" w:rsidRPr="00FD1905">
        <w:rPr>
          <w:rFonts w:ascii="Times New Roman" w:hAnsi="Times New Roman" w:cs="Times New Roman"/>
          <w:b/>
          <w:spacing w:val="14"/>
          <w:sz w:val="22"/>
          <w:lang w:val="es-PE"/>
        </w:rPr>
        <w:t xml:space="preserve"> </w:t>
      </w:r>
      <w:r w:rsidR="00FD1905" w:rsidRPr="00FD1905">
        <w:rPr>
          <w:rFonts w:ascii="Times New Roman" w:hAnsi="Times New Roman" w:cs="Times New Roman"/>
          <w:b/>
          <w:sz w:val="22"/>
          <w:lang w:val="es-PE"/>
        </w:rPr>
        <w:t>del</w:t>
      </w:r>
      <w:r w:rsidR="00FD1905" w:rsidRPr="00FD1905">
        <w:rPr>
          <w:rFonts w:ascii="Times New Roman" w:hAnsi="Times New Roman" w:cs="Times New Roman"/>
          <w:b/>
          <w:w w:val="97"/>
          <w:sz w:val="22"/>
          <w:lang w:val="es-PE"/>
        </w:rPr>
        <w:t xml:space="preserve"> </w:t>
      </w:r>
      <w:r w:rsidR="00FD1905" w:rsidRPr="00FD1905">
        <w:rPr>
          <w:rFonts w:ascii="Times New Roman" w:hAnsi="Times New Roman" w:cs="Times New Roman"/>
          <w:b/>
          <w:sz w:val="22"/>
          <w:lang w:val="es-PE"/>
        </w:rPr>
        <w:t>Pavimento</w:t>
      </w:r>
      <w:r w:rsidR="00FD1905" w:rsidRPr="00FD1905">
        <w:rPr>
          <w:rFonts w:ascii="Times New Roman" w:hAnsi="Times New Roman" w:cs="Times New Roman"/>
          <w:b/>
          <w:spacing w:val="12"/>
          <w:sz w:val="22"/>
          <w:lang w:val="es-PE"/>
        </w:rPr>
        <w:t xml:space="preserve"> </w:t>
      </w:r>
      <w:r w:rsidR="00FD1905" w:rsidRPr="00FD1905">
        <w:rPr>
          <w:rFonts w:ascii="Times New Roman" w:hAnsi="Times New Roman" w:cs="Times New Roman"/>
          <w:b/>
          <w:sz w:val="22"/>
          <w:lang w:val="es-PE"/>
        </w:rPr>
        <w:t>Rígido</w:t>
      </w:r>
      <w:r w:rsidR="00FD1905" w:rsidRPr="00FD1905">
        <w:rPr>
          <w:rFonts w:ascii="Times New Roman" w:hAnsi="Times New Roman" w:cs="Times New Roman"/>
          <w:b/>
          <w:spacing w:val="3"/>
          <w:sz w:val="22"/>
          <w:lang w:val="es-PE"/>
        </w:rPr>
        <w:t xml:space="preserve"> </w:t>
      </w:r>
      <w:r w:rsidR="00FD1905" w:rsidRPr="00FD1905">
        <w:rPr>
          <w:rFonts w:ascii="Times New Roman" w:hAnsi="Times New Roman" w:cs="Times New Roman"/>
          <w:b/>
          <w:sz w:val="22"/>
          <w:lang w:val="es-PE"/>
        </w:rPr>
        <w:t>en</w:t>
      </w:r>
      <w:r w:rsidR="00FD1905" w:rsidRPr="00FD1905">
        <w:rPr>
          <w:rFonts w:ascii="Times New Roman" w:hAnsi="Times New Roman" w:cs="Times New Roman"/>
          <w:b/>
          <w:spacing w:val="1"/>
          <w:sz w:val="22"/>
          <w:lang w:val="es-PE"/>
        </w:rPr>
        <w:t xml:space="preserve"> </w:t>
      </w:r>
      <w:r w:rsidR="00FD1905" w:rsidRPr="00FD1905">
        <w:rPr>
          <w:rFonts w:ascii="Times New Roman" w:hAnsi="Times New Roman" w:cs="Times New Roman"/>
          <w:b/>
          <w:sz w:val="22"/>
          <w:lang w:val="es-PE"/>
        </w:rPr>
        <w:t>el</w:t>
      </w:r>
      <w:r w:rsidR="00FD1905" w:rsidRPr="00FD1905">
        <w:rPr>
          <w:rFonts w:ascii="Times New Roman" w:hAnsi="Times New Roman" w:cs="Times New Roman"/>
          <w:b/>
          <w:spacing w:val="9"/>
          <w:sz w:val="22"/>
          <w:lang w:val="es-PE"/>
        </w:rPr>
        <w:t xml:space="preserve"> </w:t>
      </w:r>
      <w:r w:rsidR="00FD1905" w:rsidRPr="00FD1905">
        <w:rPr>
          <w:rFonts w:ascii="Times New Roman" w:hAnsi="Times New Roman" w:cs="Times New Roman"/>
          <w:b/>
          <w:sz w:val="22"/>
          <w:lang w:val="es-PE"/>
        </w:rPr>
        <w:t>Barrio de</w:t>
      </w:r>
      <w:r w:rsidR="00FD1905" w:rsidRPr="00FD1905">
        <w:rPr>
          <w:rFonts w:ascii="Times New Roman" w:hAnsi="Times New Roman" w:cs="Times New Roman"/>
          <w:b/>
          <w:spacing w:val="7"/>
          <w:sz w:val="22"/>
          <w:lang w:val="es-PE"/>
        </w:rPr>
        <w:t xml:space="preserve"> </w:t>
      </w:r>
      <w:r w:rsidR="00FD1905" w:rsidRPr="00FD1905">
        <w:rPr>
          <w:rFonts w:ascii="Times New Roman" w:hAnsi="Times New Roman" w:cs="Times New Roman"/>
          <w:b/>
          <w:sz w:val="22"/>
          <w:lang w:val="es-PE"/>
        </w:rPr>
        <w:t>Patay del</w:t>
      </w:r>
      <w:r w:rsidR="00FD1905" w:rsidRPr="00FD1905">
        <w:rPr>
          <w:rFonts w:ascii="Times New Roman" w:hAnsi="Times New Roman" w:cs="Times New Roman"/>
          <w:b/>
          <w:spacing w:val="1"/>
          <w:sz w:val="22"/>
          <w:lang w:val="es-PE"/>
        </w:rPr>
        <w:t xml:space="preserve"> </w:t>
      </w:r>
      <w:r w:rsidR="00FD1905" w:rsidRPr="00FD1905">
        <w:rPr>
          <w:rFonts w:ascii="Times New Roman" w:hAnsi="Times New Roman" w:cs="Times New Roman"/>
          <w:b/>
          <w:sz w:val="22"/>
          <w:lang w:val="es-PE"/>
        </w:rPr>
        <w:t>distrito</w:t>
      </w:r>
      <w:r w:rsidR="00FD1905" w:rsidRPr="00FD1905">
        <w:rPr>
          <w:rFonts w:ascii="Times New Roman" w:hAnsi="Times New Roman" w:cs="Times New Roman"/>
          <w:b/>
          <w:spacing w:val="12"/>
          <w:sz w:val="22"/>
          <w:lang w:val="es-PE"/>
        </w:rPr>
        <w:t xml:space="preserve"> </w:t>
      </w:r>
      <w:r w:rsidR="00FD1905" w:rsidRPr="00FD1905">
        <w:rPr>
          <w:rFonts w:ascii="Times New Roman" w:hAnsi="Times New Roman" w:cs="Times New Roman"/>
          <w:b/>
          <w:sz w:val="22"/>
          <w:lang w:val="es-PE"/>
        </w:rPr>
        <w:t>de</w:t>
      </w:r>
      <w:r w:rsidR="00FD1905" w:rsidRPr="00FD1905">
        <w:rPr>
          <w:rFonts w:ascii="Times New Roman" w:hAnsi="Times New Roman" w:cs="Times New Roman"/>
          <w:b/>
          <w:spacing w:val="14"/>
          <w:sz w:val="22"/>
          <w:lang w:val="es-PE"/>
        </w:rPr>
        <w:t xml:space="preserve"> </w:t>
      </w:r>
      <w:r w:rsidR="00FD1905" w:rsidRPr="00FD1905">
        <w:rPr>
          <w:rFonts w:ascii="Times New Roman" w:hAnsi="Times New Roman" w:cs="Times New Roman"/>
          <w:b/>
          <w:sz w:val="22"/>
          <w:lang w:val="es-PE"/>
        </w:rPr>
        <w:t>Independencia</w:t>
      </w:r>
      <w:r w:rsidR="00FD1905" w:rsidRPr="00FD1905">
        <w:rPr>
          <w:rFonts w:ascii="Times New Roman" w:hAnsi="Times New Roman" w:cs="Times New Roman"/>
          <w:b/>
          <w:spacing w:val="7"/>
          <w:sz w:val="22"/>
          <w:lang w:val="es-PE"/>
        </w:rPr>
        <w:t xml:space="preserve"> </w:t>
      </w:r>
      <w:r w:rsidR="00FD1905" w:rsidRPr="00FD1905">
        <w:rPr>
          <w:rFonts w:ascii="Times New Roman" w:hAnsi="Times New Roman" w:cs="Times New Roman"/>
          <w:b/>
          <w:w w:val="95"/>
          <w:sz w:val="22"/>
          <w:lang w:val="es-PE"/>
        </w:rPr>
        <w:t>—</w:t>
      </w:r>
      <w:r w:rsidR="00FD1905" w:rsidRPr="00FD1905">
        <w:rPr>
          <w:rFonts w:ascii="Times New Roman" w:hAnsi="Times New Roman" w:cs="Times New Roman"/>
          <w:b/>
          <w:spacing w:val="15"/>
          <w:w w:val="95"/>
          <w:sz w:val="22"/>
          <w:lang w:val="es-PE"/>
        </w:rPr>
        <w:t xml:space="preserve"> </w:t>
      </w:r>
      <w:r w:rsidR="00FD1905" w:rsidRPr="00FD1905">
        <w:rPr>
          <w:rFonts w:ascii="Times New Roman" w:hAnsi="Times New Roman" w:cs="Times New Roman"/>
          <w:b/>
          <w:sz w:val="22"/>
          <w:lang w:val="es-PE"/>
        </w:rPr>
        <w:t>Provincia</w:t>
      </w:r>
      <w:r w:rsidR="00FD1905" w:rsidRPr="00FD1905">
        <w:rPr>
          <w:rFonts w:ascii="Times New Roman" w:hAnsi="Times New Roman" w:cs="Times New Roman"/>
          <w:b/>
          <w:w w:val="97"/>
          <w:sz w:val="22"/>
          <w:lang w:val="es-PE"/>
        </w:rPr>
        <w:t xml:space="preserve"> </w:t>
      </w:r>
      <w:r w:rsidR="00FD1905" w:rsidRPr="00FD1905">
        <w:rPr>
          <w:rFonts w:ascii="Times New Roman" w:hAnsi="Times New Roman" w:cs="Times New Roman"/>
          <w:b/>
          <w:sz w:val="22"/>
          <w:lang w:val="es-PE"/>
        </w:rPr>
        <w:t>de</w:t>
      </w:r>
      <w:r w:rsidR="00FD1905" w:rsidRPr="00FD1905">
        <w:rPr>
          <w:rFonts w:ascii="Times New Roman" w:hAnsi="Times New Roman" w:cs="Times New Roman"/>
          <w:b/>
          <w:spacing w:val="4"/>
          <w:sz w:val="22"/>
          <w:lang w:val="es-PE"/>
        </w:rPr>
        <w:t xml:space="preserve"> </w:t>
      </w:r>
      <w:r w:rsidR="00FD1905" w:rsidRPr="00FD1905">
        <w:rPr>
          <w:rFonts w:ascii="Times New Roman" w:hAnsi="Times New Roman" w:cs="Times New Roman"/>
          <w:b/>
          <w:sz w:val="22"/>
          <w:lang w:val="es-PE"/>
        </w:rPr>
        <w:t>Huaraz</w:t>
      </w:r>
      <w:r w:rsidR="00FD1905" w:rsidRPr="00FD1905">
        <w:rPr>
          <w:rFonts w:ascii="Times New Roman" w:hAnsi="Times New Roman" w:cs="Times New Roman"/>
          <w:b/>
          <w:spacing w:val="-10"/>
          <w:sz w:val="22"/>
          <w:lang w:val="es-PE"/>
        </w:rPr>
        <w:t xml:space="preserve"> </w:t>
      </w:r>
      <w:r w:rsidR="00FD1905" w:rsidRPr="00FD1905">
        <w:rPr>
          <w:rFonts w:ascii="Times New Roman" w:hAnsi="Times New Roman" w:cs="Times New Roman"/>
          <w:b/>
          <w:w w:val="95"/>
          <w:sz w:val="22"/>
          <w:lang w:val="es-PE"/>
        </w:rPr>
        <w:t>—</w:t>
      </w:r>
      <w:r w:rsidR="00FD1905" w:rsidRPr="00FD1905">
        <w:rPr>
          <w:rFonts w:ascii="Times New Roman" w:hAnsi="Times New Roman" w:cs="Times New Roman"/>
          <w:b/>
          <w:spacing w:val="13"/>
          <w:w w:val="95"/>
          <w:sz w:val="22"/>
          <w:lang w:val="es-PE"/>
        </w:rPr>
        <w:t xml:space="preserve"> </w:t>
      </w:r>
      <w:r w:rsidR="00FD1905" w:rsidRPr="00FD1905">
        <w:rPr>
          <w:rFonts w:ascii="Times New Roman" w:hAnsi="Times New Roman" w:cs="Times New Roman"/>
          <w:b/>
          <w:sz w:val="22"/>
          <w:lang w:val="es-PE"/>
        </w:rPr>
        <w:t>Región</w:t>
      </w:r>
      <w:r w:rsidR="00FD1905" w:rsidRPr="00FD1905">
        <w:rPr>
          <w:rFonts w:ascii="Times New Roman" w:hAnsi="Times New Roman" w:cs="Times New Roman"/>
          <w:b/>
          <w:spacing w:val="-11"/>
          <w:sz w:val="22"/>
          <w:lang w:val="es-PE"/>
        </w:rPr>
        <w:t xml:space="preserve"> </w:t>
      </w:r>
      <w:r w:rsidR="00FD1905" w:rsidRPr="00FD1905">
        <w:rPr>
          <w:rFonts w:ascii="Times New Roman" w:hAnsi="Times New Roman" w:cs="Times New Roman"/>
          <w:b/>
          <w:sz w:val="22"/>
          <w:lang w:val="es-PE"/>
        </w:rPr>
        <w:t>Ancash.</w:t>
      </w:r>
      <w:r w:rsidR="00FD1905" w:rsidRPr="00FD1905">
        <w:rPr>
          <w:rFonts w:ascii="Times New Roman" w:hAnsi="Times New Roman" w:cs="Times New Roman"/>
          <w:b/>
          <w:spacing w:val="14"/>
          <w:sz w:val="22"/>
          <w:lang w:val="es-PE"/>
        </w:rPr>
        <w:t xml:space="preserve"> </w:t>
      </w:r>
      <w:r w:rsidR="00FD1905" w:rsidRPr="00FD1905">
        <w:rPr>
          <w:rFonts w:ascii="Times New Roman" w:hAnsi="Times New Roman" w:cs="Times New Roman"/>
          <w:b/>
          <w:sz w:val="22"/>
          <w:lang w:val="es-PE"/>
        </w:rPr>
        <w:t>Tesis</w:t>
      </w:r>
      <w:r w:rsidR="00FD1905" w:rsidRPr="00FD1905">
        <w:rPr>
          <w:rFonts w:ascii="Times New Roman" w:hAnsi="Times New Roman" w:cs="Times New Roman"/>
          <w:b/>
          <w:spacing w:val="10"/>
          <w:sz w:val="22"/>
          <w:lang w:val="es-PE"/>
        </w:rPr>
        <w:t xml:space="preserve"> </w:t>
      </w:r>
      <w:r w:rsidR="00FD1905" w:rsidRPr="00FD1905">
        <w:rPr>
          <w:rFonts w:ascii="Times New Roman" w:hAnsi="Times New Roman" w:cs="Times New Roman"/>
          <w:b/>
          <w:sz w:val="22"/>
          <w:lang w:val="es-PE"/>
        </w:rPr>
        <w:t>para</w:t>
      </w:r>
      <w:r w:rsidR="00FD1905" w:rsidRPr="00FD1905">
        <w:rPr>
          <w:rFonts w:ascii="Times New Roman" w:hAnsi="Times New Roman" w:cs="Times New Roman"/>
          <w:b/>
          <w:spacing w:val="3"/>
          <w:sz w:val="22"/>
          <w:lang w:val="es-PE"/>
        </w:rPr>
        <w:t xml:space="preserve"> </w:t>
      </w:r>
      <w:r w:rsidR="00FD1905" w:rsidRPr="00FD1905">
        <w:rPr>
          <w:rFonts w:ascii="Times New Roman" w:hAnsi="Times New Roman" w:cs="Times New Roman"/>
          <w:b/>
          <w:sz w:val="22"/>
          <w:lang w:val="es-PE"/>
        </w:rPr>
        <w:t>optar</w:t>
      </w:r>
      <w:r w:rsidR="00FD1905" w:rsidRPr="00FD1905">
        <w:rPr>
          <w:rFonts w:ascii="Times New Roman" w:hAnsi="Times New Roman" w:cs="Times New Roman"/>
          <w:b/>
          <w:spacing w:val="9"/>
          <w:sz w:val="22"/>
          <w:lang w:val="es-PE"/>
        </w:rPr>
        <w:t xml:space="preserve"> </w:t>
      </w:r>
      <w:r w:rsidR="00FD1905" w:rsidRPr="00FD1905">
        <w:rPr>
          <w:rFonts w:ascii="Times New Roman" w:hAnsi="Times New Roman" w:cs="Times New Roman"/>
          <w:b/>
          <w:sz w:val="22"/>
          <w:lang w:val="es-PE"/>
        </w:rPr>
        <w:t>el</w:t>
      </w:r>
      <w:r w:rsidR="00FD1905" w:rsidRPr="00FD1905">
        <w:rPr>
          <w:rFonts w:ascii="Times New Roman" w:hAnsi="Times New Roman" w:cs="Times New Roman"/>
          <w:b/>
          <w:spacing w:val="-10"/>
          <w:sz w:val="22"/>
          <w:lang w:val="es-PE"/>
        </w:rPr>
        <w:t xml:space="preserve"> </w:t>
      </w:r>
      <w:r w:rsidR="00FD1905" w:rsidRPr="00FD1905">
        <w:rPr>
          <w:rFonts w:ascii="Times New Roman" w:hAnsi="Times New Roman" w:cs="Times New Roman"/>
          <w:b/>
          <w:sz w:val="22"/>
          <w:lang w:val="es-PE"/>
        </w:rPr>
        <w:t>Título</w:t>
      </w:r>
      <w:r w:rsidR="00FD1905" w:rsidRPr="00FD1905">
        <w:rPr>
          <w:rFonts w:ascii="Times New Roman" w:hAnsi="Times New Roman" w:cs="Times New Roman"/>
          <w:b/>
          <w:spacing w:val="7"/>
          <w:sz w:val="22"/>
          <w:lang w:val="es-PE"/>
        </w:rPr>
        <w:t xml:space="preserve"> </w:t>
      </w:r>
      <w:r w:rsidR="00FD1905" w:rsidRPr="00FD1905">
        <w:rPr>
          <w:rFonts w:ascii="Times New Roman" w:hAnsi="Times New Roman" w:cs="Times New Roman"/>
          <w:b/>
          <w:sz w:val="22"/>
          <w:lang w:val="es-PE"/>
        </w:rPr>
        <w:t>de</w:t>
      </w:r>
      <w:r w:rsidR="00FD1905" w:rsidRPr="00FD1905">
        <w:rPr>
          <w:rFonts w:ascii="Times New Roman" w:hAnsi="Times New Roman" w:cs="Times New Roman"/>
          <w:b/>
          <w:spacing w:val="13"/>
          <w:sz w:val="22"/>
          <w:lang w:val="es-PE"/>
        </w:rPr>
        <w:t xml:space="preserve"> </w:t>
      </w:r>
      <w:r w:rsidR="00FD1905" w:rsidRPr="00FD1905">
        <w:rPr>
          <w:rFonts w:ascii="Times New Roman" w:hAnsi="Times New Roman" w:cs="Times New Roman"/>
          <w:b/>
          <w:sz w:val="22"/>
          <w:lang w:val="es-PE"/>
        </w:rPr>
        <w:t>Ingeniero</w:t>
      </w:r>
      <w:r w:rsidR="00FD1905" w:rsidRPr="00FD1905">
        <w:rPr>
          <w:rFonts w:ascii="Times New Roman" w:hAnsi="Times New Roman" w:cs="Times New Roman"/>
          <w:b/>
          <w:spacing w:val="2"/>
          <w:sz w:val="22"/>
          <w:lang w:val="es-PE"/>
        </w:rPr>
        <w:t xml:space="preserve"> </w:t>
      </w:r>
      <w:r w:rsidR="00FD1905" w:rsidRPr="00FD1905">
        <w:rPr>
          <w:rFonts w:ascii="Times New Roman" w:hAnsi="Times New Roman" w:cs="Times New Roman"/>
          <w:b/>
          <w:sz w:val="22"/>
          <w:lang w:val="es-PE"/>
        </w:rPr>
        <w:t>Civil.</w:t>
      </w:r>
      <w:r w:rsidR="00FD1905" w:rsidRPr="00FD1905">
        <w:rPr>
          <w:rFonts w:ascii="Times New Roman" w:hAnsi="Times New Roman" w:cs="Times New Roman"/>
          <w:b/>
          <w:spacing w:val="-5"/>
          <w:sz w:val="22"/>
          <w:lang w:val="es-PE"/>
        </w:rPr>
        <w:t xml:space="preserve"> </w:t>
      </w:r>
      <w:r w:rsidR="00FD1905" w:rsidRPr="00FD1905">
        <w:rPr>
          <w:rFonts w:ascii="Times New Roman" w:hAnsi="Times New Roman" w:cs="Times New Roman"/>
          <w:b/>
          <w:sz w:val="22"/>
          <w:lang w:val="es-PE"/>
        </w:rPr>
        <w:t>Ancash</w:t>
      </w:r>
      <w:r w:rsidR="00FD1905" w:rsidRPr="00FD1905">
        <w:rPr>
          <w:rFonts w:ascii="Times New Roman" w:hAnsi="Times New Roman" w:cs="Times New Roman"/>
          <w:b/>
          <w:w w:val="98"/>
          <w:sz w:val="22"/>
          <w:lang w:val="es-PE"/>
        </w:rPr>
        <w:t xml:space="preserve"> </w:t>
      </w:r>
      <w:r w:rsidR="00FD1905" w:rsidRPr="00FD1905">
        <w:rPr>
          <w:rFonts w:ascii="Times New Roman" w:hAnsi="Times New Roman" w:cs="Times New Roman"/>
          <w:b/>
          <w:sz w:val="22"/>
          <w:lang w:val="es-PE"/>
        </w:rPr>
        <w:t>Perú,</w:t>
      </w:r>
      <w:r w:rsidR="00FD1905" w:rsidRPr="00FD1905">
        <w:rPr>
          <w:rFonts w:ascii="Times New Roman" w:hAnsi="Times New Roman" w:cs="Times New Roman"/>
          <w:b/>
          <w:spacing w:val="33"/>
          <w:sz w:val="22"/>
          <w:lang w:val="es-PE"/>
        </w:rPr>
        <w:t xml:space="preserve"> </w:t>
      </w:r>
      <w:r w:rsidR="00FD1905" w:rsidRPr="00FD1905">
        <w:rPr>
          <w:rFonts w:ascii="Times New Roman" w:hAnsi="Times New Roman" w:cs="Times New Roman"/>
          <w:b/>
          <w:sz w:val="22"/>
          <w:lang w:val="es-PE"/>
        </w:rPr>
        <w:t>Universidad</w:t>
      </w:r>
      <w:r w:rsidR="00FD1905" w:rsidRPr="00FD1905">
        <w:rPr>
          <w:rFonts w:ascii="Times New Roman" w:hAnsi="Times New Roman" w:cs="Times New Roman"/>
          <w:b/>
          <w:spacing w:val="40"/>
          <w:sz w:val="22"/>
          <w:lang w:val="es-PE"/>
        </w:rPr>
        <w:t xml:space="preserve"> </w:t>
      </w:r>
      <w:r w:rsidR="00FD1905" w:rsidRPr="00FD1905">
        <w:rPr>
          <w:rFonts w:ascii="Times New Roman" w:hAnsi="Times New Roman" w:cs="Times New Roman"/>
          <w:b/>
          <w:sz w:val="22"/>
          <w:lang w:val="es-PE"/>
        </w:rPr>
        <w:t>Católica</w:t>
      </w:r>
      <w:r w:rsidR="00FD1905" w:rsidRPr="00FD1905">
        <w:rPr>
          <w:rFonts w:ascii="Times New Roman" w:hAnsi="Times New Roman" w:cs="Times New Roman"/>
          <w:b/>
          <w:spacing w:val="46"/>
          <w:sz w:val="22"/>
          <w:lang w:val="es-PE"/>
        </w:rPr>
        <w:t xml:space="preserve"> </w:t>
      </w:r>
      <w:r w:rsidR="00FD1905" w:rsidRPr="00FD1905">
        <w:rPr>
          <w:rFonts w:ascii="Times New Roman" w:hAnsi="Times New Roman" w:cs="Times New Roman"/>
          <w:b/>
          <w:sz w:val="22"/>
          <w:lang w:val="es-PE"/>
        </w:rPr>
        <w:t>los</w:t>
      </w:r>
      <w:r w:rsidR="00FD1905" w:rsidRPr="00FD1905">
        <w:rPr>
          <w:rFonts w:ascii="Times New Roman" w:hAnsi="Times New Roman" w:cs="Times New Roman"/>
          <w:b/>
          <w:spacing w:val="12"/>
          <w:sz w:val="22"/>
          <w:lang w:val="es-PE"/>
        </w:rPr>
        <w:t xml:space="preserve"> </w:t>
      </w:r>
      <w:r w:rsidR="00FD1905" w:rsidRPr="00FD1905">
        <w:rPr>
          <w:rFonts w:ascii="Times New Roman" w:hAnsi="Times New Roman" w:cs="Times New Roman"/>
          <w:b/>
          <w:sz w:val="22"/>
          <w:lang w:val="es-PE"/>
        </w:rPr>
        <w:t>Ángeles</w:t>
      </w:r>
      <w:r w:rsidR="00FD1905" w:rsidRPr="00FD1905">
        <w:rPr>
          <w:rFonts w:ascii="Times New Roman" w:hAnsi="Times New Roman" w:cs="Times New Roman"/>
          <w:b/>
          <w:spacing w:val="52"/>
          <w:sz w:val="22"/>
          <w:lang w:val="es-PE"/>
        </w:rPr>
        <w:t xml:space="preserve"> </w:t>
      </w:r>
      <w:r w:rsidR="00FD1905" w:rsidRPr="00FD1905">
        <w:rPr>
          <w:rFonts w:ascii="Times New Roman" w:hAnsi="Times New Roman" w:cs="Times New Roman"/>
          <w:b/>
          <w:sz w:val="22"/>
          <w:lang w:val="es-PE"/>
        </w:rPr>
        <w:t>de</w:t>
      </w:r>
      <w:r w:rsidR="00FD1905" w:rsidRPr="00FD1905">
        <w:rPr>
          <w:rFonts w:ascii="Times New Roman" w:hAnsi="Times New Roman" w:cs="Times New Roman"/>
          <w:b/>
          <w:spacing w:val="33"/>
          <w:sz w:val="22"/>
          <w:lang w:val="es-PE"/>
        </w:rPr>
        <w:t xml:space="preserve"> </w:t>
      </w:r>
      <w:r w:rsidR="00FD1905" w:rsidRPr="00FD1905">
        <w:rPr>
          <w:rFonts w:ascii="Times New Roman" w:hAnsi="Times New Roman" w:cs="Times New Roman"/>
          <w:b/>
          <w:sz w:val="22"/>
          <w:lang w:val="es-PE"/>
        </w:rPr>
        <w:t>Chimbote.90p.</w:t>
      </w:r>
      <w:r w:rsidR="00FD1905">
        <w:rPr>
          <w:rFonts w:ascii="Times New Roman" w:hAnsi="Times New Roman" w:cs="Times New Roman"/>
          <w:b/>
          <w:sz w:val="22"/>
          <w:lang w:val="es-PE"/>
        </w:rPr>
        <w:t>)</w:t>
      </w:r>
    </w:p>
    <w:p w:rsidR="00904573" w:rsidRDefault="00904573" w:rsidP="00904573">
      <w:pPr>
        <w:spacing w:line="360" w:lineRule="auto"/>
        <w:jc w:val="both"/>
        <w:rPr>
          <w:rFonts w:ascii="Times New Roman" w:hAnsi="Times New Roman" w:cs="Times New Roman"/>
          <w:sz w:val="24"/>
        </w:rPr>
      </w:pPr>
    </w:p>
    <w:p w:rsidR="00FD1905" w:rsidRPr="00FD1905" w:rsidRDefault="00433798" w:rsidP="00FD1905">
      <w:pPr>
        <w:spacing w:line="360" w:lineRule="auto"/>
        <w:ind w:firstLine="4"/>
        <w:jc w:val="both"/>
        <w:rPr>
          <w:rFonts w:ascii="Times New Roman" w:eastAsia="Arial" w:hAnsi="Times New Roman" w:cs="Times New Roman"/>
          <w:b/>
          <w:szCs w:val="24"/>
        </w:rPr>
      </w:pPr>
      <w:r>
        <w:rPr>
          <w:rFonts w:ascii="Times New Roman" w:hAnsi="Times New Roman" w:cs="Times New Roman"/>
          <w:sz w:val="24"/>
        </w:rPr>
        <w:t xml:space="preserve">En el trabajo </w:t>
      </w:r>
      <w:r w:rsidRPr="00433798">
        <w:rPr>
          <w:rFonts w:ascii="Times New Roman" w:hAnsi="Times New Roman" w:cs="Times New Roman"/>
          <w:b/>
          <w:sz w:val="24"/>
        </w:rPr>
        <w:t>C</w:t>
      </w:r>
      <w:r w:rsidR="00904573" w:rsidRPr="00433798">
        <w:rPr>
          <w:rFonts w:ascii="Times New Roman" w:hAnsi="Times New Roman" w:cs="Times New Roman"/>
          <w:b/>
          <w:sz w:val="24"/>
        </w:rPr>
        <w:t>uantificación de los deterioros superficiales de plataformas de las losas deportivas construidas en concreto en el distrito de Caráz, provincia de Huaylas, Departamento de Ancash</w:t>
      </w:r>
      <w:r w:rsidR="00904573" w:rsidRPr="00B26648">
        <w:rPr>
          <w:rFonts w:ascii="Times New Roman" w:hAnsi="Times New Roman" w:cs="Times New Roman"/>
          <w:sz w:val="24"/>
        </w:rPr>
        <w:t xml:space="preserve">, </w:t>
      </w:r>
      <w:r>
        <w:rPr>
          <w:rFonts w:ascii="Times New Roman" w:hAnsi="Times New Roman" w:cs="Times New Roman"/>
          <w:sz w:val="24"/>
        </w:rPr>
        <w:t xml:space="preserve">se realizó </w:t>
      </w:r>
      <w:r w:rsidR="00904573" w:rsidRPr="00B26648">
        <w:rPr>
          <w:rFonts w:ascii="Times New Roman" w:hAnsi="Times New Roman" w:cs="Times New Roman"/>
          <w:sz w:val="24"/>
        </w:rPr>
        <w:t xml:space="preserve">con la finalidad de conocer el estado situacional del pavimento, dado que en la actualidad se desconoce sobre el estado superficial de estas estructuras deportivas en la que se obtuvieron los siguientes resultados que describimos a continuación. En la losa deportiva de la urbanización Santa Rosa, el Índice de Condición Presente (PCI) es 41.20, por </w:t>
      </w:r>
      <w:r w:rsidR="00904573" w:rsidRPr="00B26648">
        <w:rPr>
          <w:rFonts w:ascii="Times New Roman" w:hAnsi="Times New Roman" w:cs="Times New Roman"/>
          <w:sz w:val="24"/>
        </w:rPr>
        <w:lastRenderedPageBreak/>
        <w:t>lo tanto, el pavimento tendrá una clasificación Regular; siendo necesario considerar una rehabilitación para incrementar el periodo de funcionamiento antes de que se produzcan deterioros mayores. En la losa deportiva del barrio de Arequipa, el Índice de Condición Presente (PCI) es 92.00, por lo tanto, el pavimento tendrá una clasificación Excelente; por lo que no requiere de rehabilitación para incrementar el periodo de funcionamiento</w:t>
      </w:r>
      <w:r w:rsidR="00FD1905" w:rsidRPr="00FD1905">
        <w:rPr>
          <w:rFonts w:ascii="Times New Roman" w:hAnsi="Times New Roman" w:cs="Times New Roman"/>
          <w:b/>
        </w:rPr>
        <w:t>.(</w:t>
      </w:r>
      <w:r w:rsidR="00904573" w:rsidRPr="00FD1905">
        <w:rPr>
          <w:rFonts w:ascii="Times New Roman" w:hAnsi="Times New Roman" w:cs="Times New Roman"/>
          <w:b/>
        </w:rPr>
        <w:t xml:space="preserve"> </w:t>
      </w:r>
      <w:r w:rsidR="00FD1905" w:rsidRPr="00FD1905">
        <w:rPr>
          <w:rFonts w:ascii="Times New Roman" w:eastAsia="Arial" w:hAnsi="Times New Roman" w:cs="Times New Roman"/>
          <w:b/>
          <w:szCs w:val="24"/>
        </w:rPr>
        <w:t>Romero</w:t>
      </w:r>
      <w:r w:rsidR="00FD1905" w:rsidRPr="00FD1905">
        <w:rPr>
          <w:rFonts w:ascii="Times New Roman" w:eastAsia="Arial" w:hAnsi="Times New Roman" w:cs="Times New Roman"/>
          <w:b/>
          <w:spacing w:val="51"/>
          <w:szCs w:val="24"/>
        </w:rPr>
        <w:t xml:space="preserve"> </w:t>
      </w:r>
      <w:r w:rsidR="00FD1905" w:rsidRPr="00FD1905">
        <w:rPr>
          <w:rFonts w:ascii="Times New Roman" w:eastAsia="Arial" w:hAnsi="Times New Roman" w:cs="Times New Roman"/>
          <w:b/>
          <w:szCs w:val="24"/>
        </w:rPr>
        <w:t>Miranda,</w:t>
      </w:r>
      <w:r w:rsidR="00FD1905" w:rsidRPr="00FD1905">
        <w:rPr>
          <w:rFonts w:ascii="Times New Roman" w:eastAsia="Arial" w:hAnsi="Times New Roman" w:cs="Times New Roman"/>
          <w:b/>
          <w:spacing w:val="49"/>
          <w:szCs w:val="24"/>
        </w:rPr>
        <w:t xml:space="preserve"> </w:t>
      </w:r>
      <w:r w:rsidR="00FD1905" w:rsidRPr="00FD1905">
        <w:rPr>
          <w:rFonts w:ascii="Times New Roman" w:eastAsia="Arial" w:hAnsi="Times New Roman" w:cs="Times New Roman"/>
          <w:b/>
          <w:szCs w:val="24"/>
        </w:rPr>
        <w:t>WE.2011.</w:t>
      </w:r>
      <w:r w:rsidR="00FD1905" w:rsidRPr="00FD1905">
        <w:rPr>
          <w:rFonts w:ascii="Times New Roman" w:eastAsia="Arial" w:hAnsi="Times New Roman" w:cs="Times New Roman"/>
          <w:b/>
          <w:spacing w:val="10"/>
          <w:szCs w:val="24"/>
        </w:rPr>
        <w:t xml:space="preserve"> </w:t>
      </w:r>
      <w:r w:rsidR="00FD1905" w:rsidRPr="00FD1905">
        <w:rPr>
          <w:rFonts w:ascii="Times New Roman" w:eastAsia="Arial" w:hAnsi="Times New Roman" w:cs="Times New Roman"/>
          <w:b/>
          <w:szCs w:val="24"/>
        </w:rPr>
        <w:t>Evaluación</w:t>
      </w:r>
      <w:r w:rsidR="00FD1905" w:rsidRPr="00FD1905">
        <w:rPr>
          <w:rFonts w:ascii="Times New Roman" w:eastAsia="Arial" w:hAnsi="Times New Roman" w:cs="Times New Roman"/>
          <w:b/>
          <w:spacing w:val="57"/>
          <w:szCs w:val="24"/>
        </w:rPr>
        <w:t xml:space="preserve"> </w:t>
      </w:r>
      <w:r w:rsidR="00FD1905" w:rsidRPr="00FD1905">
        <w:rPr>
          <w:rFonts w:ascii="Times New Roman" w:eastAsia="Arial" w:hAnsi="Times New Roman" w:cs="Times New Roman"/>
          <w:b/>
          <w:szCs w:val="24"/>
        </w:rPr>
        <w:t>Superficial</w:t>
      </w:r>
      <w:r w:rsidR="00FD1905" w:rsidRPr="00FD1905">
        <w:rPr>
          <w:rFonts w:ascii="Times New Roman" w:eastAsia="Arial" w:hAnsi="Times New Roman" w:cs="Times New Roman"/>
          <w:b/>
          <w:spacing w:val="51"/>
          <w:szCs w:val="24"/>
        </w:rPr>
        <w:t xml:space="preserve"> </w:t>
      </w:r>
      <w:r w:rsidR="00FD1905" w:rsidRPr="00FD1905">
        <w:rPr>
          <w:rFonts w:ascii="Times New Roman" w:eastAsia="Arial" w:hAnsi="Times New Roman" w:cs="Times New Roman"/>
          <w:b/>
          <w:szCs w:val="24"/>
        </w:rPr>
        <w:t>de</w:t>
      </w:r>
      <w:r w:rsidR="00FD1905" w:rsidRPr="00FD1905">
        <w:rPr>
          <w:rFonts w:ascii="Times New Roman" w:eastAsia="Arial" w:hAnsi="Times New Roman" w:cs="Times New Roman"/>
          <w:b/>
          <w:spacing w:val="53"/>
          <w:szCs w:val="24"/>
        </w:rPr>
        <w:t xml:space="preserve"> </w:t>
      </w:r>
      <w:r w:rsidR="00FD1905" w:rsidRPr="00FD1905">
        <w:rPr>
          <w:rFonts w:ascii="Times New Roman" w:eastAsia="Arial" w:hAnsi="Times New Roman" w:cs="Times New Roman"/>
          <w:b/>
          <w:szCs w:val="24"/>
        </w:rPr>
        <w:t>las</w:t>
      </w:r>
      <w:r w:rsidR="00FD1905" w:rsidRPr="00FD1905">
        <w:rPr>
          <w:rFonts w:ascii="Times New Roman" w:eastAsia="Arial" w:hAnsi="Times New Roman" w:cs="Times New Roman"/>
          <w:b/>
          <w:spacing w:val="51"/>
          <w:szCs w:val="24"/>
        </w:rPr>
        <w:t xml:space="preserve"> </w:t>
      </w:r>
      <w:r w:rsidR="00FD1905" w:rsidRPr="00FD1905">
        <w:rPr>
          <w:rFonts w:ascii="Times New Roman" w:eastAsia="Arial" w:hAnsi="Times New Roman" w:cs="Times New Roman"/>
          <w:b/>
          <w:szCs w:val="24"/>
        </w:rPr>
        <w:t>Plataformas</w:t>
      </w:r>
      <w:r w:rsidR="00FD1905" w:rsidRPr="00FD1905">
        <w:rPr>
          <w:rFonts w:ascii="Times New Roman" w:eastAsia="Arial" w:hAnsi="Times New Roman" w:cs="Times New Roman"/>
          <w:b/>
          <w:spacing w:val="56"/>
          <w:szCs w:val="24"/>
        </w:rPr>
        <w:t xml:space="preserve"> </w:t>
      </w:r>
      <w:r w:rsidR="00FD1905" w:rsidRPr="00FD1905">
        <w:rPr>
          <w:rFonts w:ascii="Times New Roman" w:eastAsia="Arial" w:hAnsi="Times New Roman" w:cs="Times New Roman"/>
          <w:b/>
          <w:szCs w:val="24"/>
        </w:rPr>
        <w:t>de</w:t>
      </w:r>
      <w:r w:rsidR="00FD1905" w:rsidRPr="00FD1905">
        <w:rPr>
          <w:rFonts w:ascii="Times New Roman" w:eastAsia="Arial" w:hAnsi="Times New Roman" w:cs="Times New Roman"/>
          <w:b/>
          <w:w w:val="94"/>
          <w:szCs w:val="24"/>
        </w:rPr>
        <w:t xml:space="preserve"> </w:t>
      </w:r>
      <w:r w:rsidR="00FD1905" w:rsidRPr="00FD1905">
        <w:rPr>
          <w:rFonts w:ascii="Times New Roman" w:eastAsia="Arial" w:hAnsi="Times New Roman" w:cs="Times New Roman"/>
          <w:b/>
          <w:szCs w:val="24"/>
        </w:rPr>
        <w:t>Concreto</w:t>
      </w:r>
      <w:r w:rsidR="00FD1905" w:rsidRPr="00FD1905">
        <w:rPr>
          <w:rFonts w:ascii="Times New Roman" w:eastAsia="Arial" w:hAnsi="Times New Roman" w:cs="Times New Roman"/>
          <w:b/>
          <w:spacing w:val="10"/>
          <w:szCs w:val="24"/>
        </w:rPr>
        <w:t xml:space="preserve"> </w:t>
      </w:r>
      <w:r w:rsidR="00FD1905" w:rsidRPr="00FD1905">
        <w:rPr>
          <w:rFonts w:ascii="Times New Roman" w:eastAsia="Arial" w:hAnsi="Times New Roman" w:cs="Times New Roman"/>
          <w:b/>
          <w:szCs w:val="24"/>
        </w:rPr>
        <w:t>de</w:t>
      </w:r>
      <w:r w:rsidR="00FD1905" w:rsidRPr="00FD1905">
        <w:rPr>
          <w:rFonts w:ascii="Times New Roman" w:eastAsia="Arial" w:hAnsi="Times New Roman" w:cs="Times New Roman"/>
          <w:b/>
          <w:spacing w:val="9"/>
          <w:szCs w:val="24"/>
        </w:rPr>
        <w:t xml:space="preserve"> </w:t>
      </w:r>
      <w:r w:rsidR="00FD1905" w:rsidRPr="00FD1905">
        <w:rPr>
          <w:rFonts w:ascii="Times New Roman" w:eastAsia="Arial" w:hAnsi="Times New Roman" w:cs="Times New Roman"/>
          <w:b/>
          <w:szCs w:val="24"/>
        </w:rPr>
        <w:t>las</w:t>
      </w:r>
      <w:r w:rsidR="00FD1905" w:rsidRPr="00FD1905">
        <w:rPr>
          <w:rFonts w:ascii="Times New Roman" w:eastAsia="Arial" w:hAnsi="Times New Roman" w:cs="Times New Roman"/>
          <w:b/>
          <w:spacing w:val="3"/>
          <w:szCs w:val="24"/>
        </w:rPr>
        <w:t xml:space="preserve"> </w:t>
      </w:r>
      <w:r w:rsidR="00FD1905" w:rsidRPr="00FD1905">
        <w:rPr>
          <w:rFonts w:ascii="Times New Roman" w:eastAsia="Arial" w:hAnsi="Times New Roman" w:cs="Times New Roman"/>
          <w:b/>
          <w:szCs w:val="24"/>
        </w:rPr>
        <w:t>Losas</w:t>
      </w:r>
      <w:r w:rsidR="00FD1905" w:rsidRPr="00FD1905">
        <w:rPr>
          <w:rFonts w:ascii="Times New Roman" w:eastAsia="Arial" w:hAnsi="Times New Roman" w:cs="Times New Roman"/>
          <w:b/>
          <w:spacing w:val="2"/>
          <w:szCs w:val="24"/>
        </w:rPr>
        <w:t xml:space="preserve"> </w:t>
      </w:r>
      <w:r w:rsidR="00FD1905" w:rsidRPr="00FD1905">
        <w:rPr>
          <w:rFonts w:ascii="Times New Roman" w:eastAsia="Arial" w:hAnsi="Times New Roman" w:cs="Times New Roman"/>
          <w:b/>
          <w:szCs w:val="24"/>
        </w:rPr>
        <w:t>Deportivas</w:t>
      </w:r>
      <w:r w:rsidR="00FD1905" w:rsidRPr="00FD1905">
        <w:rPr>
          <w:rFonts w:ascii="Times New Roman" w:eastAsia="Arial" w:hAnsi="Times New Roman" w:cs="Times New Roman"/>
          <w:b/>
          <w:spacing w:val="5"/>
          <w:szCs w:val="24"/>
        </w:rPr>
        <w:t xml:space="preserve"> </w:t>
      </w:r>
      <w:r w:rsidR="00FD1905" w:rsidRPr="00FD1905">
        <w:rPr>
          <w:rFonts w:ascii="Times New Roman" w:eastAsia="Arial" w:hAnsi="Times New Roman" w:cs="Times New Roman"/>
          <w:b/>
          <w:szCs w:val="24"/>
        </w:rPr>
        <w:t>del</w:t>
      </w:r>
      <w:r w:rsidR="00FD1905" w:rsidRPr="00FD1905">
        <w:rPr>
          <w:rFonts w:ascii="Times New Roman" w:eastAsia="Arial" w:hAnsi="Times New Roman" w:cs="Times New Roman"/>
          <w:b/>
          <w:spacing w:val="7"/>
          <w:szCs w:val="24"/>
        </w:rPr>
        <w:t xml:space="preserve"> </w:t>
      </w:r>
      <w:r w:rsidR="00FD1905" w:rsidRPr="00FD1905">
        <w:rPr>
          <w:rFonts w:ascii="Times New Roman" w:eastAsia="Arial" w:hAnsi="Times New Roman" w:cs="Times New Roman"/>
          <w:b/>
          <w:szCs w:val="24"/>
        </w:rPr>
        <w:t>Distrito</w:t>
      </w:r>
      <w:r w:rsidR="00FD1905" w:rsidRPr="00FD1905">
        <w:rPr>
          <w:rFonts w:ascii="Times New Roman" w:eastAsia="Arial" w:hAnsi="Times New Roman" w:cs="Times New Roman"/>
          <w:b/>
          <w:spacing w:val="-3"/>
          <w:szCs w:val="24"/>
        </w:rPr>
        <w:t xml:space="preserve"> </w:t>
      </w:r>
      <w:r w:rsidR="00FD1905" w:rsidRPr="00FD1905">
        <w:rPr>
          <w:rFonts w:ascii="Times New Roman" w:eastAsia="Arial" w:hAnsi="Times New Roman" w:cs="Times New Roman"/>
          <w:b/>
          <w:szCs w:val="24"/>
        </w:rPr>
        <w:t>de</w:t>
      </w:r>
      <w:r w:rsidR="00FD1905" w:rsidRPr="00FD1905">
        <w:rPr>
          <w:rFonts w:ascii="Times New Roman" w:eastAsia="Arial" w:hAnsi="Times New Roman" w:cs="Times New Roman"/>
          <w:b/>
          <w:spacing w:val="5"/>
          <w:szCs w:val="24"/>
        </w:rPr>
        <w:t xml:space="preserve"> </w:t>
      </w:r>
      <w:r w:rsidR="00FD1905" w:rsidRPr="00FD1905">
        <w:rPr>
          <w:rFonts w:ascii="Times New Roman" w:eastAsia="Arial" w:hAnsi="Times New Roman" w:cs="Times New Roman"/>
          <w:b/>
          <w:szCs w:val="24"/>
        </w:rPr>
        <w:t>Caraz</w:t>
      </w:r>
      <w:r w:rsidR="00FD1905" w:rsidRPr="00FD1905">
        <w:rPr>
          <w:rFonts w:ascii="Times New Roman" w:eastAsia="Arial" w:hAnsi="Times New Roman" w:cs="Times New Roman"/>
          <w:b/>
          <w:spacing w:val="-3"/>
          <w:szCs w:val="24"/>
        </w:rPr>
        <w:t xml:space="preserve"> </w:t>
      </w:r>
      <w:r w:rsidR="00FD1905" w:rsidRPr="00FD1905">
        <w:rPr>
          <w:rFonts w:ascii="Times New Roman" w:eastAsia="Arial" w:hAnsi="Times New Roman" w:cs="Times New Roman"/>
          <w:b/>
          <w:w w:val="90"/>
          <w:szCs w:val="24"/>
        </w:rPr>
        <w:t>—</w:t>
      </w:r>
      <w:r w:rsidR="00FD1905" w:rsidRPr="00FD1905">
        <w:rPr>
          <w:rFonts w:ascii="Times New Roman" w:eastAsia="Arial" w:hAnsi="Times New Roman" w:cs="Times New Roman"/>
          <w:b/>
          <w:spacing w:val="24"/>
          <w:w w:val="90"/>
          <w:szCs w:val="24"/>
        </w:rPr>
        <w:t xml:space="preserve"> </w:t>
      </w:r>
      <w:r w:rsidR="00FD1905" w:rsidRPr="00FD1905">
        <w:rPr>
          <w:rFonts w:ascii="Times New Roman" w:eastAsia="Arial" w:hAnsi="Times New Roman" w:cs="Times New Roman"/>
          <w:b/>
          <w:szCs w:val="24"/>
        </w:rPr>
        <w:t>Provincia</w:t>
      </w:r>
      <w:r w:rsidR="00FD1905" w:rsidRPr="00FD1905">
        <w:rPr>
          <w:rFonts w:ascii="Times New Roman" w:eastAsia="Arial" w:hAnsi="Times New Roman" w:cs="Times New Roman"/>
          <w:b/>
          <w:spacing w:val="4"/>
          <w:szCs w:val="24"/>
        </w:rPr>
        <w:t xml:space="preserve"> </w:t>
      </w:r>
      <w:r w:rsidR="00FD1905" w:rsidRPr="00FD1905">
        <w:rPr>
          <w:rFonts w:ascii="Times New Roman" w:eastAsia="Arial" w:hAnsi="Times New Roman" w:cs="Times New Roman"/>
          <w:b/>
          <w:szCs w:val="24"/>
        </w:rPr>
        <w:t>de</w:t>
      </w:r>
      <w:r w:rsidR="00FD1905" w:rsidRPr="00FD1905">
        <w:rPr>
          <w:rFonts w:ascii="Times New Roman" w:eastAsia="Arial" w:hAnsi="Times New Roman" w:cs="Times New Roman"/>
          <w:b/>
          <w:spacing w:val="11"/>
          <w:szCs w:val="24"/>
        </w:rPr>
        <w:t xml:space="preserve"> </w:t>
      </w:r>
      <w:r w:rsidR="00FD1905" w:rsidRPr="00FD1905">
        <w:rPr>
          <w:rFonts w:ascii="Times New Roman" w:eastAsia="Arial" w:hAnsi="Times New Roman" w:cs="Times New Roman"/>
          <w:b/>
          <w:szCs w:val="24"/>
        </w:rPr>
        <w:t>Huaylas</w:t>
      </w:r>
      <w:r w:rsidR="00FD1905" w:rsidRPr="00FD1905">
        <w:rPr>
          <w:rFonts w:ascii="Times New Roman" w:eastAsia="Arial" w:hAnsi="Times New Roman" w:cs="Times New Roman"/>
          <w:b/>
          <w:spacing w:val="-8"/>
          <w:szCs w:val="24"/>
        </w:rPr>
        <w:t xml:space="preserve"> </w:t>
      </w:r>
      <w:r w:rsidR="00FD1905" w:rsidRPr="00FD1905">
        <w:rPr>
          <w:rFonts w:ascii="Times New Roman" w:eastAsia="Arial" w:hAnsi="Times New Roman" w:cs="Times New Roman"/>
          <w:b/>
          <w:w w:val="90"/>
          <w:szCs w:val="24"/>
        </w:rPr>
        <w:t>—</w:t>
      </w:r>
      <w:r w:rsidR="00FD1905" w:rsidRPr="00FD1905">
        <w:rPr>
          <w:rFonts w:ascii="Times New Roman" w:eastAsia="Arial" w:hAnsi="Times New Roman" w:cs="Times New Roman"/>
          <w:b/>
          <w:w w:val="54"/>
          <w:szCs w:val="24"/>
        </w:rPr>
        <w:t xml:space="preserve"> </w:t>
      </w:r>
      <w:r w:rsidR="00FD1905" w:rsidRPr="00FD1905">
        <w:rPr>
          <w:rFonts w:ascii="Times New Roman" w:eastAsia="Arial" w:hAnsi="Times New Roman" w:cs="Times New Roman"/>
          <w:b/>
          <w:szCs w:val="24"/>
        </w:rPr>
        <w:t>Región</w:t>
      </w:r>
      <w:r w:rsidR="00FD1905" w:rsidRPr="00FD1905">
        <w:rPr>
          <w:rFonts w:ascii="Times New Roman" w:eastAsia="Arial" w:hAnsi="Times New Roman" w:cs="Times New Roman"/>
          <w:b/>
          <w:spacing w:val="28"/>
          <w:szCs w:val="24"/>
        </w:rPr>
        <w:t xml:space="preserve"> </w:t>
      </w:r>
      <w:r w:rsidR="00FD1905" w:rsidRPr="00FD1905">
        <w:rPr>
          <w:rFonts w:ascii="Times New Roman" w:eastAsia="Arial" w:hAnsi="Times New Roman" w:cs="Times New Roman"/>
          <w:b/>
          <w:szCs w:val="24"/>
        </w:rPr>
        <w:t>Ancash.</w:t>
      </w:r>
      <w:r w:rsidR="00FD1905" w:rsidRPr="00FD1905">
        <w:rPr>
          <w:rFonts w:ascii="Times New Roman" w:eastAsia="Arial" w:hAnsi="Times New Roman" w:cs="Times New Roman"/>
          <w:b/>
          <w:spacing w:val="58"/>
          <w:szCs w:val="24"/>
        </w:rPr>
        <w:t xml:space="preserve"> </w:t>
      </w:r>
      <w:r w:rsidR="00FD1905" w:rsidRPr="00FD1905">
        <w:rPr>
          <w:rFonts w:ascii="Times New Roman" w:eastAsia="Arial" w:hAnsi="Times New Roman" w:cs="Times New Roman"/>
          <w:b/>
          <w:szCs w:val="24"/>
        </w:rPr>
        <w:t>Tesis</w:t>
      </w:r>
      <w:r w:rsidR="00FD1905" w:rsidRPr="00FD1905">
        <w:rPr>
          <w:rFonts w:ascii="Times New Roman" w:eastAsia="Arial" w:hAnsi="Times New Roman" w:cs="Times New Roman"/>
          <w:b/>
          <w:spacing w:val="50"/>
          <w:szCs w:val="24"/>
        </w:rPr>
        <w:t xml:space="preserve"> </w:t>
      </w:r>
      <w:r w:rsidR="00FD1905" w:rsidRPr="00FD1905">
        <w:rPr>
          <w:rFonts w:ascii="Times New Roman" w:eastAsia="Arial" w:hAnsi="Times New Roman" w:cs="Times New Roman"/>
          <w:b/>
          <w:szCs w:val="24"/>
        </w:rPr>
        <w:t>para</w:t>
      </w:r>
      <w:r w:rsidR="00FD1905" w:rsidRPr="00FD1905">
        <w:rPr>
          <w:rFonts w:ascii="Times New Roman" w:eastAsia="Arial" w:hAnsi="Times New Roman" w:cs="Times New Roman"/>
          <w:b/>
          <w:spacing w:val="36"/>
          <w:szCs w:val="24"/>
        </w:rPr>
        <w:t xml:space="preserve"> </w:t>
      </w:r>
      <w:r w:rsidR="00FD1905" w:rsidRPr="00FD1905">
        <w:rPr>
          <w:rFonts w:ascii="Times New Roman" w:eastAsia="Arial" w:hAnsi="Times New Roman" w:cs="Times New Roman"/>
          <w:b/>
          <w:szCs w:val="24"/>
        </w:rPr>
        <w:t>optar</w:t>
      </w:r>
      <w:r w:rsidR="00FD1905" w:rsidRPr="00FD1905">
        <w:rPr>
          <w:rFonts w:ascii="Times New Roman" w:eastAsia="Arial" w:hAnsi="Times New Roman" w:cs="Times New Roman"/>
          <w:b/>
          <w:spacing w:val="44"/>
          <w:szCs w:val="24"/>
        </w:rPr>
        <w:t xml:space="preserve"> </w:t>
      </w:r>
      <w:r w:rsidR="00FD1905" w:rsidRPr="00FD1905">
        <w:rPr>
          <w:rFonts w:ascii="Times New Roman" w:eastAsia="Arial" w:hAnsi="Times New Roman" w:cs="Times New Roman"/>
          <w:b/>
          <w:szCs w:val="24"/>
        </w:rPr>
        <w:t>el</w:t>
      </w:r>
      <w:r w:rsidR="00FD1905" w:rsidRPr="00FD1905">
        <w:rPr>
          <w:rFonts w:ascii="Times New Roman" w:eastAsia="Arial" w:hAnsi="Times New Roman" w:cs="Times New Roman"/>
          <w:b/>
          <w:spacing w:val="21"/>
          <w:szCs w:val="24"/>
        </w:rPr>
        <w:t xml:space="preserve"> </w:t>
      </w:r>
      <w:r w:rsidR="00FD1905" w:rsidRPr="00FD1905">
        <w:rPr>
          <w:rFonts w:ascii="Times New Roman" w:eastAsia="Arial" w:hAnsi="Times New Roman" w:cs="Times New Roman"/>
          <w:b/>
          <w:szCs w:val="24"/>
        </w:rPr>
        <w:t>Título</w:t>
      </w:r>
      <w:r w:rsidR="00FD1905" w:rsidRPr="00FD1905">
        <w:rPr>
          <w:rFonts w:ascii="Times New Roman" w:eastAsia="Arial" w:hAnsi="Times New Roman" w:cs="Times New Roman"/>
          <w:b/>
          <w:spacing w:val="48"/>
          <w:szCs w:val="24"/>
        </w:rPr>
        <w:t xml:space="preserve"> </w:t>
      </w:r>
      <w:r w:rsidR="00FD1905" w:rsidRPr="00FD1905">
        <w:rPr>
          <w:rFonts w:ascii="Times New Roman" w:eastAsia="Arial" w:hAnsi="Times New Roman" w:cs="Times New Roman"/>
          <w:b/>
          <w:szCs w:val="24"/>
        </w:rPr>
        <w:t>de</w:t>
      </w:r>
      <w:r w:rsidR="00FD1905" w:rsidRPr="00FD1905">
        <w:rPr>
          <w:rFonts w:ascii="Times New Roman" w:eastAsia="Arial" w:hAnsi="Times New Roman" w:cs="Times New Roman"/>
          <w:b/>
          <w:spacing w:val="52"/>
          <w:szCs w:val="24"/>
        </w:rPr>
        <w:t xml:space="preserve"> </w:t>
      </w:r>
      <w:r w:rsidR="00FD1905" w:rsidRPr="00FD1905">
        <w:rPr>
          <w:rFonts w:ascii="Times New Roman" w:eastAsia="Arial" w:hAnsi="Times New Roman" w:cs="Times New Roman"/>
          <w:b/>
          <w:szCs w:val="24"/>
        </w:rPr>
        <w:t>Ingeniero</w:t>
      </w:r>
      <w:r w:rsidR="00FD1905" w:rsidRPr="00FD1905">
        <w:rPr>
          <w:rFonts w:ascii="Times New Roman" w:eastAsia="Arial" w:hAnsi="Times New Roman" w:cs="Times New Roman"/>
          <w:b/>
          <w:spacing w:val="41"/>
          <w:szCs w:val="24"/>
        </w:rPr>
        <w:t xml:space="preserve"> </w:t>
      </w:r>
      <w:r w:rsidR="00FD1905" w:rsidRPr="00FD1905">
        <w:rPr>
          <w:rFonts w:ascii="Times New Roman" w:eastAsia="Arial" w:hAnsi="Times New Roman" w:cs="Times New Roman"/>
          <w:b/>
          <w:szCs w:val="24"/>
        </w:rPr>
        <w:t>Civil.</w:t>
      </w:r>
      <w:r w:rsidR="00FD1905" w:rsidRPr="00FD1905">
        <w:rPr>
          <w:rFonts w:ascii="Times New Roman" w:eastAsia="Arial" w:hAnsi="Times New Roman" w:cs="Times New Roman"/>
          <w:b/>
          <w:spacing w:val="36"/>
          <w:szCs w:val="24"/>
        </w:rPr>
        <w:t xml:space="preserve"> </w:t>
      </w:r>
      <w:r w:rsidR="00FD1905" w:rsidRPr="00FD1905">
        <w:rPr>
          <w:rFonts w:ascii="Times New Roman" w:eastAsia="Arial" w:hAnsi="Times New Roman" w:cs="Times New Roman"/>
          <w:b/>
          <w:szCs w:val="24"/>
        </w:rPr>
        <w:t>Ancash</w:t>
      </w:r>
      <w:r w:rsidR="00FD1905" w:rsidRPr="00FD1905">
        <w:rPr>
          <w:rFonts w:ascii="Times New Roman" w:eastAsia="Arial" w:hAnsi="Times New Roman" w:cs="Times New Roman"/>
          <w:b/>
          <w:spacing w:val="3"/>
          <w:szCs w:val="24"/>
        </w:rPr>
        <w:t xml:space="preserve"> </w:t>
      </w:r>
      <w:r w:rsidR="00FD1905" w:rsidRPr="00FD1905">
        <w:rPr>
          <w:rFonts w:ascii="Times New Roman" w:eastAsia="Arial" w:hAnsi="Times New Roman" w:cs="Times New Roman"/>
          <w:b/>
          <w:szCs w:val="24"/>
        </w:rPr>
        <w:t>Perú,</w:t>
      </w:r>
      <w:r w:rsidR="00FD1905" w:rsidRPr="00FD1905">
        <w:rPr>
          <w:rFonts w:ascii="Times New Roman" w:eastAsia="Arial" w:hAnsi="Times New Roman" w:cs="Times New Roman"/>
          <w:b/>
          <w:w w:val="101"/>
          <w:szCs w:val="24"/>
        </w:rPr>
        <w:t xml:space="preserve"> </w:t>
      </w:r>
      <w:r w:rsidR="00FD1905" w:rsidRPr="00FD1905">
        <w:rPr>
          <w:rFonts w:ascii="Times New Roman" w:eastAsia="Arial" w:hAnsi="Times New Roman" w:cs="Times New Roman"/>
          <w:b/>
          <w:szCs w:val="24"/>
        </w:rPr>
        <w:t>Universidad</w:t>
      </w:r>
      <w:r w:rsidR="00FD1905" w:rsidRPr="00FD1905">
        <w:rPr>
          <w:rFonts w:ascii="Times New Roman" w:eastAsia="Arial" w:hAnsi="Times New Roman" w:cs="Times New Roman"/>
          <w:b/>
          <w:spacing w:val="47"/>
          <w:szCs w:val="24"/>
        </w:rPr>
        <w:t xml:space="preserve"> </w:t>
      </w:r>
      <w:r w:rsidR="00FD1905" w:rsidRPr="00FD1905">
        <w:rPr>
          <w:rFonts w:ascii="Times New Roman" w:eastAsia="Arial" w:hAnsi="Times New Roman" w:cs="Times New Roman"/>
          <w:b/>
          <w:szCs w:val="24"/>
        </w:rPr>
        <w:t>Católica</w:t>
      </w:r>
      <w:r w:rsidR="00FD1905" w:rsidRPr="00FD1905">
        <w:rPr>
          <w:rFonts w:ascii="Times New Roman" w:eastAsia="Arial" w:hAnsi="Times New Roman" w:cs="Times New Roman"/>
          <w:b/>
          <w:spacing w:val="53"/>
          <w:szCs w:val="24"/>
        </w:rPr>
        <w:t xml:space="preserve"> </w:t>
      </w:r>
      <w:r w:rsidR="00FD1905" w:rsidRPr="00FD1905">
        <w:rPr>
          <w:rFonts w:ascii="Times New Roman" w:eastAsia="Arial" w:hAnsi="Times New Roman" w:cs="Times New Roman"/>
          <w:b/>
          <w:szCs w:val="24"/>
        </w:rPr>
        <w:t>los</w:t>
      </w:r>
      <w:r w:rsidR="00FD1905" w:rsidRPr="00FD1905">
        <w:rPr>
          <w:rFonts w:ascii="Times New Roman" w:eastAsia="Arial" w:hAnsi="Times New Roman" w:cs="Times New Roman"/>
          <w:b/>
          <w:spacing w:val="12"/>
          <w:szCs w:val="24"/>
        </w:rPr>
        <w:t xml:space="preserve"> </w:t>
      </w:r>
      <w:r w:rsidR="00FD1905" w:rsidRPr="00FD1905">
        <w:rPr>
          <w:rFonts w:ascii="Times New Roman" w:eastAsia="Arial" w:hAnsi="Times New Roman" w:cs="Times New Roman"/>
          <w:b/>
          <w:szCs w:val="24"/>
        </w:rPr>
        <w:t>Ángeles</w:t>
      </w:r>
      <w:r w:rsidR="00FD1905" w:rsidRPr="00FD1905">
        <w:rPr>
          <w:rFonts w:ascii="Times New Roman" w:eastAsia="Arial" w:hAnsi="Times New Roman" w:cs="Times New Roman"/>
          <w:b/>
          <w:spacing w:val="59"/>
          <w:szCs w:val="24"/>
        </w:rPr>
        <w:t xml:space="preserve"> </w:t>
      </w:r>
      <w:r w:rsidR="00FD1905" w:rsidRPr="00FD1905">
        <w:rPr>
          <w:rFonts w:ascii="Times New Roman" w:eastAsia="Arial" w:hAnsi="Times New Roman" w:cs="Times New Roman"/>
          <w:b/>
          <w:szCs w:val="24"/>
        </w:rPr>
        <w:t>de</w:t>
      </w:r>
      <w:r w:rsidR="00FD1905" w:rsidRPr="00FD1905">
        <w:rPr>
          <w:rFonts w:ascii="Times New Roman" w:eastAsia="Arial" w:hAnsi="Times New Roman" w:cs="Times New Roman"/>
          <w:b/>
          <w:spacing w:val="29"/>
          <w:szCs w:val="24"/>
        </w:rPr>
        <w:t xml:space="preserve"> </w:t>
      </w:r>
      <w:r w:rsidR="00FD1905" w:rsidRPr="00FD1905">
        <w:rPr>
          <w:rFonts w:ascii="Times New Roman" w:eastAsia="Arial" w:hAnsi="Times New Roman" w:cs="Times New Roman"/>
          <w:b/>
          <w:szCs w:val="24"/>
        </w:rPr>
        <w:t>Chimbote.165p.</w:t>
      </w:r>
      <w:r w:rsidR="00FD1905">
        <w:rPr>
          <w:rFonts w:ascii="Times New Roman" w:eastAsia="Arial" w:hAnsi="Times New Roman" w:cs="Times New Roman"/>
          <w:b/>
          <w:szCs w:val="24"/>
        </w:rPr>
        <w:t>)</w:t>
      </w:r>
    </w:p>
    <w:p w:rsidR="00FD1905" w:rsidRDefault="00904573" w:rsidP="00FD1905">
      <w:pPr>
        <w:pStyle w:val="Textoindependiente"/>
        <w:spacing w:line="360" w:lineRule="auto"/>
        <w:ind w:left="0"/>
        <w:jc w:val="both"/>
        <w:rPr>
          <w:rFonts w:ascii="Times New Roman" w:hAnsi="Times New Roman" w:cs="Times New Roman"/>
          <w:b/>
          <w:sz w:val="22"/>
          <w:lang w:val="es-PE"/>
        </w:rPr>
      </w:pPr>
      <w:r w:rsidRPr="006B0C90">
        <w:rPr>
          <w:rFonts w:ascii="Times New Roman" w:hAnsi="Times New Roman" w:cs="Times New Roman"/>
          <w:lang w:val="es-PE"/>
        </w:rPr>
        <w:t xml:space="preserve">En el departamento de Piura se hizo una investigación </w:t>
      </w:r>
      <w:r w:rsidR="00433798" w:rsidRPr="006B0C90">
        <w:rPr>
          <w:rFonts w:ascii="Times New Roman" w:hAnsi="Times New Roman" w:cs="Times New Roman"/>
          <w:lang w:val="es-PE"/>
        </w:rPr>
        <w:t xml:space="preserve">denominada </w:t>
      </w:r>
      <w:r w:rsidR="00433798" w:rsidRPr="006B0C90">
        <w:rPr>
          <w:rFonts w:ascii="Times New Roman" w:hAnsi="Times New Roman" w:cs="Times New Roman"/>
          <w:b/>
          <w:lang w:val="es-PE"/>
        </w:rPr>
        <w:t>D</w:t>
      </w:r>
      <w:r w:rsidRPr="006B0C90">
        <w:rPr>
          <w:rFonts w:ascii="Times New Roman" w:hAnsi="Times New Roman" w:cs="Times New Roman"/>
          <w:b/>
          <w:lang w:val="es-PE"/>
        </w:rPr>
        <w:t xml:space="preserve">eterminación de la condición del pavimento a través de inspecciones visuales, identificando clase, severidad y cantidad de fallas encontradas en la Av. </w:t>
      </w:r>
      <w:r w:rsidRPr="00433798">
        <w:rPr>
          <w:rFonts w:ascii="Times New Roman" w:hAnsi="Times New Roman" w:cs="Times New Roman"/>
          <w:b/>
        </w:rPr>
        <w:t>Luis Montero</w:t>
      </w:r>
      <w:r w:rsidRPr="007A0FC9">
        <w:rPr>
          <w:rFonts w:ascii="Times New Roman" w:hAnsi="Times New Roman" w:cs="Times New Roman"/>
        </w:rPr>
        <w:t>.</w:t>
      </w:r>
      <w:r>
        <w:rPr>
          <w:rFonts w:ascii="Times New Roman" w:hAnsi="Times New Roman" w:cs="Times New Roman"/>
        </w:rPr>
        <w:t xml:space="preserve"> </w:t>
      </w:r>
      <w:r w:rsidRPr="006B0C90">
        <w:rPr>
          <w:rFonts w:ascii="Times New Roman" w:hAnsi="Times New Roman" w:cs="Times New Roman"/>
          <w:lang w:val="es-PE"/>
        </w:rPr>
        <w:t xml:space="preserve">Una longitud de mil doscientos metros lineales de pavimento han sido estudiados a detalle para identificar las fallas existentes y cuantificar el estado de la vía, se concluye que la Av. Luis Montero tiene un pavimento de estado regular, con un PCI ponderado igual a 49. Esta condición del pavimento se debe gracias a las obras de reparación realizadas el año 2008 que han aminorado la formación de fallas estructurales, dañinas para el pavimento. </w:t>
      </w:r>
      <w:r w:rsidRPr="00FD1905">
        <w:rPr>
          <w:rFonts w:ascii="Times New Roman" w:hAnsi="Times New Roman" w:cs="Times New Roman"/>
          <w:lang w:val="es-PE"/>
        </w:rPr>
        <w:t>La mayoría de fallas fueron fallas de tipo funcional, que no afectan al tránsito normal de vehículos</w:t>
      </w:r>
      <w:r w:rsidR="00FD1905" w:rsidRPr="00FD1905">
        <w:rPr>
          <w:rFonts w:ascii="Times New Roman" w:hAnsi="Times New Roman" w:cs="Times New Roman"/>
          <w:b/>
          <w:sz w:val="22"/>
          <w:lang w:val="es-PE"/>
        </w:rPr>
        <w:t>. (Rodríguez</w:t>
      </w:r>
      <w:r w:rsidR="00FD1905" w:rsidRPr="00FD1905">
        <w:rPr>
          <w:rFonts w:ascii="Times New Roman" w:hAnsi="Times New Roman" w:cs="Times New Roman"/>
          <w:b/>
          <w:spacing w:val="29"/>
          <w:sz w:val="22"/>
          <w:lang w:val="es-PE"/>
        </w:rPr>
        <w:t xml:space="preserve"> </w:t>
      </w:r>
      <w:r w:rsidR="00FD1905" w:rsidRPr="00FD1905">
        <w:rPr>
          <w:rFonts w:ascii="Times New Roman" w:hAnsi="Times New Roman" w:cs="Times New Roman"/>
          <w:b/>
          <w:sz w:val="22"/>
          <w:lang w:val="es-PE"/>
        </w:rPr>
        <w:t>Velásquez,</w:t>
      </w:r>
      <w:r w:rsidR="00FD1905" w:rsidRPr="00FD1905">
        <w:rPr>
          <w:rFonts w:ascii="Times New Roman" w:hAnsi="Times New Roman" w:cs="Times New Roman"/>
          <w:b/>
          <w:spacing w:val="60"/>
          <w:sz w:val="22"/>
          <w:lang w:val="es-PE"/>
        </w:rPr>
        <w:t xml:space="preserve"> </w:t>
      </w:r>
      <w:r w:rsidR="00FD1905" w:rsidRPr="00FD1905">
        <w:rPr>
          <w:rFonts w:ascii="Times New Roman" w:hAnsi="Times New Roman" w:cs="Times New Roman"/>
          <w:b/>
          <w:sz w:val="22"/>
          <w:lang w:val="es-PE"/>
        </w:rPr>
        <w:t>ED.2009.</w:t>
      </w:r>
      <w:r w:rsidR="00FD1905" w:rsidRPr="00FD1905">
        <w:rPr>
          <w:rFonts w:ascii="Times New Roman" w:hAnsi="Times New Roman" w:cs="Times New Roman"/>
          <w:b/>
          <w:spacing w:val="38"/>
          <w:sz w:val="22"/>
          <w:lang w:val="es-PE"/>
        </w:rPr>
        <w:t xml:space="preserve"> </w:t>
      </w:r>
      <w:r w:rsidR="00FD1905" w:rsidRPr="00FD1905">
        <w:rPr>
          <w:rFonts w:ascii="Times New Roman" w:hAnsi="Times New Roman" w:cs="Times New Roman"/>
          <w:b/>
          <w:sz w:val="22"/>
          <w:lang w:val="es-PE"/>
        </w:rPr>
        <w:t>Cálculo</w:t>
      </w:r>
      <w:r w:rsidR="00FD1905" w:rsidRPr="00FD1905">
        <w:rPr>
          <w:rFonts w:ascii="Times New Roman" w:hAnsi="Times New Roman" w:cs="Times New Roman"/>
          <w:b/>
          <w:spacing w:val="32"/>
          <w:sz w:val="22"/>
          <w:lang w:val="es-PE"/>
        </w:rPr>
        <w:t xml:space="preserve"> </w:t>
      </w:r>
      <w:r w:rsidR="00FD1905" w:rsidRPr="00FD1905">
        <w:rPr>
          <w:rFonts w:ascii="Times New Roman" w:hAnsi="Times New Roman" w:cs="Times New Roman"/>
          <w:b/>
          <w:sz w:val="22"/>
          <w:lang w:val="es-PE"/>
        </w:rPr>
        <w:t>del</w:t>
      </w:r>
      <w:r w:rsidR="00FD1905" w:rsidRPr="00FD1905">
        <w:rPr>
          <w:rFonts w:ascii="Times New Roman" w:hAnsi="Times New Roman" w:cs="Times New Roman"/>
          <w:b/>
          <w:spacing w:val="30"/>
          <w:sz w:val="22"/>
          <w:lang w:val="es-PE"/>
        </w:rPr>
        <w:t xml:space="preserve"> </w:t>
      </w:r>
      <w:r w:rsidR="00FD1905" w:rsidRPr="00FD1905">
        <w:rPr>
          <w:rFonts w:ascii="Times New Roman" w:hAnsi="Times New Roman" w:cs="Times New Roman"/>
          <w:b/>
          <w:sz w:val="22"/>
          <w:lang w:val="es-PE"/>
        </w:rPr>
        <w:t>Índice</w:t>
      </w:r>
      <w:r w:rsidR="00FD1905" w:rsidRPr="00FD1905">
        <w:rPr>
          <w:rFonts w:ascii="Times New Roman" w:hAnsi="Times New Roman" w:cs="Times New Roman"/>
          <w:b/>
          <w:spacing w:val="32"/>
          <w:sz w:val="22"/>
          <w:lang w:val="es-PE"/>
        </w:rPr>
        <w:t xml:space="preserve"> </w:t>
      </w:r>
      <w:r w:rsidR="00FD1905" w:rsidRPr="00FD1905">
        <w:rPr>
          <w:rFonts w:ascii="Times New Roman" w:hAnsi="Times New Roman" w:cs="Times New Roman"/>
          <w:b/>
          <w:sz w:val="22"/>
          <w:lang w:val="es-PE"/>
        </w:rPr>
        <w:t>de</w:t>
      </w:r>
      <w:r w:rsidR="00FD1905" w:rsidRPr="00FD1905">
        <w:rPr>
          <w:rFonts w:ascii="Times New Roman" w:hAnsi="Times New Roman" w:cs="Times New Roman"/>
          <w:b/>
          <w:spacing w:val="37"/>
          <w:sz w:val="22"/>
          <w:lang w:val="es-PE"/>
        </w:rPr>
        <w:t xml:space="preserve"> </w:t>
      </w:r>
      <w:r w:rsidR="00FD1905" w:rsidRPr="00FD1905">
        <w:rPr>
          <w:rFonts w:ascii="Times New Roman" w:hAnsi="Times New Roman" w:cs="Times New Roman"/>
          <w:b/>
          <w:sz w:val="22"/>
          <w:lang w:val="es-PE"/>
        </w:rPr>
        <w:t>Condición</w:t>
      </w:r>
      <w:r w:rsidR="00FD1905" w:rsidRPr="00FD1905">
        <w:rPr>
          <w:rFonts w:ascii="Times New Roman" w:hAnsi="Times New Roman" w:cs="Times New Roman"/>
          <w:b/>
          <w:spacing w:val="39"/>
          <w:sz w:val="22"/>
          <w:lang w:val="es-PE"/>
        </w:rPr>
        <w:t xml:space="preserve"> </w:t>
      </w:r>
      <w:r w:rsidR="00FD1905" w:rsidRPr="00FD1905">
        <w:rPr>
          <w:rFonts w:ascii="Times New Roman" w:hAnsi="Times New Roman" w:cs="Times New Roman"/>
          <w:b/>
          <w:sz w:val="22"/>
          <w:lang w:val="es-PE"/>
        </w:rPr>
        <w:t>del</w:t>
      </w:r>
      <w:r w:rsidR="00FD1905" w:rsidRPr="00FD1905">
        <w:rPr>
          <w:rFonts w:ascii="Times New Roman" w:hAnsi="Times New Roman" w:cs="Times New Roman"/>
          <w:b/>
          <w:spacing w:val="36"/>
          <w:sz w:val="22"/>
          <w:lang w:val="es-PE"/>
        </w:rPr>
        <w:t xml:space="preserve"> </w:t>
      </w:r>
      <w:r w:rsidR="00FD1905" w:rsidRPr="00FD1905">
        <w:rPr>
          <w:rFonts w:ascii="Times New Roman" w:hAnsi="Times New Roman" w:cs="Times New Roman"/>
          <w:b/>
          <w:sz w:val="22"/>
          <w:lang w:val="es-PE"/>
        </w:rPr>
        <w:t>Pavimento</w:t>
      </w:r>
      <w:r w:rsidR="00FD1905" w:rsidRPr="00FD1905">
        <w:rPr>
          <w:rFonts w:ascii="Times New Roman" w:hAnsi="Times New Roman" w:cs="Times New Roman"/>
          <w:b/>
          <w:w w:val="98"/>
          <w:sz w:val="22"/>
          <w:lang w:val="es-PE"/>
        </w:rPr>
        <w:t xml:space="preserve"> </w:t>
      </w:r>
      <w:r w:rsidR="00FD1905" w:rsidRPr="00FD1905">
        <w:rPr>
          <w:rFonts w:ascii="Times New Roman" w:hAnsi="Times New Roman" w:cs="Times New Roman"/>
          <w:b/>
          <w:sz w:val="22"/>
          <w:lang w:val="es-PE"/>
        </w:rPr>
        <w:t>Flexible</w:t>
      </w:r>
      <w:r w:rsidR="00FD1905" w:rsidRPr="00FD1905">
        <w:rPr>
          <w:rFonts w:ascii="Times New Roman" w:hAnsi="Times New Roman" w:cs="Times New Roman"/>
          <w:b/>
          <w:spacing w:val="13"/>
          <w:sz w:val="22"/>
          <w:lang w:val="es-PE"/>
        </w:rPr>
        <w:t xml:space="preserve"> </w:t>
      </w:r>
      <w:r w:rsidR="00FD1905" w:rsidRPr="00FD1905">
        <w:rPr>
          <w:rFonts w:ascii="Times New Roman" w:hAnsi="Times New Roman" w:cs="Times New Roman"/>
          <w:b/>
          <w:sz w:val="22"/>
          <w:lang w:val="es-PE"/>
        </w:rPr>
        <w:t>en</w:t>
      </w:r>
      <w:r w:rsidR="00FD1905" w:rsidRPr="00FD1905">
        <w:rPr>
          <w:rFonts w:ascii="Times New Roman" w:hAnsi="Times New Roman" w:cs="Times New Roman"/>
          <w:b/>
          <w:spacing w:val="24"/>
          <w:sz w:val="22"/>
          <w:lang w:val="es-PE"/>
        </w:rPr>
        <w:t xml:space="preserve"> </w:t>
      </w:r>
      <w:r w:rsidR="00FD1905" w:rsidRPr="00FD1905">
        <w:rPr>
          <w:rFonts w:ascii="Times New Roman" w:hAnsi="Times New Roman" w:cs="Times New Roman"/>
          <w:b/>
          <w:sz w:val="22"/>
          <w:lang w:val="es-PE"/>
        </w:rPr>
        <w:t>la</w:t>
      </w:r>
      <w:r w:rsidR="00FD1905" w:rsidRPr="00FD1905">
        <w:rPr>
          <w:rFonts w:ascii="Times New Roman" w:hAnsi="Times New Roman" w:cs="Times New Roman"/>
          <w:b/>
          <w:spacing w:val="6"/>
          <w:sz w:val="22"/>
          <w:lang w:val="es-PE"/>
        </w:rPr>
        <w:t xml:space="preserve"> </w:t>
      </w:r>
      <w:r w:rsidR="00FD1905" w:rsidRPr="00FD1905">
        <w:rPr>
          <w:rFonts w:ascii="Times New Roman" w:hAnsi="Times New Roman" w:cs="Times New Roman"/>
          <w:b/>
          <w:sz w:val="22"/>
          <w:lang w:val="es-PE"/>
        </w:rPr>
        <w:t>Av.</w:t>
      </w:r>
      <w:r w:rsidR="00FD1905" w:rsidRPr="00FD1905">
        <w:rPr>
          <w:rFonts w:ascii="Times New Roman" w:hAnsi="Times New Roman" w:cs="Times New Roman"/>
          <w:b/>
          <w:spacing w:val="35"/>
          <w:sz w:val="22"/>
          <w:lang w:val="es-PE"/>
        </w:rPr>
        <w:t xml:space="preserve"> </w:t>
      </w:r>
      <w:r w:rsidR="00FD1905" w:rsidRPr="00FD1905">
        <w:rPr>
          <w:rFonts w:ascii="Times New Roman" w:hAnsi="Times New Roman" w:cs="Times New Roman"/>
          <w:b/>
          <w:sz w:val="22"/>
          <w:lang w:val="es-PE"/>
        </w:rPr>
        <w:t>Luis</w:t>
      </w:r>
      <w:r w:rsidR="00FD1905" w:rsidRPr="00FD1905">
        <w:rPr>
          <w:rFonts w:ascii="Times New Roman" w:hAnsi="Times New Roman" w:cs="Times New Roman"/>
          <w:b/>
          <w:spacing w:val="16"/>
          <w:sz w:val="22"/>
          <w:lang w:val="es-PE"/>
        </w:rPr>
        <w:t xml:space="preserve"> </w:t>
      </w:r>
      <w:r w:rsidR="00FD1905" w:rsidRPr="00FD1905">
        <w:rPr>
          <w:rFonts w:ascii="Times New Roman" w:hAnsi="Times New Roman" w:cs="Times New Roman"/>
          <w:b/>
          <w:sz w:val="22"/>
          <w:lang w:val="es-PE"/>
        </w:rPr>
        <w:t>Montero,</w:t>
      </w:r>
      <w:r w:rsidR="00FD1905" w:rsidRPr="00FD1905">
        <w:rPr>
          <w:rFonts w:ascii="Times New Roman" w:hAnsi="Times New Roman" w:cs="Times New Roman"/>
          <w:b/>
          <w:spacing w:val="30"/>
          <w:sz w:val="22"/>
          <w:lang w:val="es-PE"/>
        </w:rPr>
        <w:t xml:space="preserve"> </w:t>
      </w:r>
      <w:r w:rsidR="00FD1905" w:rsidRPr="00FD1905">
        <w:rPr>
          <w:rFonts w:ascii="Times New Roman" w:hAnsi="Times New Roman" w:cs="Times New Roman"/>
          <w:b/>
          <w:sz w:val="22"/>
          <w:lang w:val="es-PE"/>
        </w:rPr>
        <w:t>Distrito</w:t>
      </w:r>
      <w:r w:rsidR="00FD1905" w:rsidRPr="00FD1905">
        <w:rPr>
          <w:rFonts w:ascii="Times New Roman" w:hAnsi="Times New Roman" w:cs="Times New Roman"/>
          <w:b/>
          <w:spacing w:val="16"/>
          <w:sz w:val="22"/>
          <w:lang w:val="es-PE"/>
        </w:rPr>
        <w:t xml:space="preserve"> </w:t>
      </w:r>
      <w:r w:rsidR="00FD1905" w:rsidRPr="00FD1905">
        <w:rPr>
          <w:rFonts w:ascii="Times New Roman" w:hAnsi="Times New Roman" w:cs="Times New Roman"/>
          <w:b/>
          <w:sz w:val="22"/>
          <w:lang w:val="es-PE"/>
        </w:rPr>
        <w:t>de</w:t>
      </w:r>
      <w:r w:rsidR="00FD1905" w:rsidRPr="00FD1905">
        <w:rPr>
          <w:rFonts w:ascii="Times New Roman" w:hAnsi="Times New Roman" w:cs="Times New Roman"/>
          <w:b/>
          <w:spacing w:val="22"/>
          <w:sz w:val="22"/>
          <w:lang w:val="es-PE"/>
        </w:rPr>
        <w:t xml:space="preserve"> </w:t>
      </w:r>
      <w:r w:rsidR="00FD1905" w:rsidRPr="00FD1905">
        <w:rPr>
          <w:rFonts w:ascii="Times New Roman" w:hAnsi="Times New Roman" w:cs="Times New Roman"/>
          <w:b/>
          <w:sz w:val="22"/>
          <w:lang w:val="es-PE"/>
        </w:rPr>
        <w:t>Castilla.</w:t>
      </w:r>
      <w:r w:rsidR="00FD1905" w:rsidRPr="00FD1905">
        <w:rPr>
          <w:rFonts w:ascii="Times New Roman" w:hAnsi="Times New Roman" w:cs="Times New Roman"/>
          <w:b/>
          <w:spacing w:val="30"/>
          <w:sz w:val="22"/>
          <w:lang w:val="es-PE"/>
        </w:rPr>
        <w:t xml:space="preserve"> </w:t>
      </w:r>
      <w:r w:rsidR="00FD1905" w:rsidRPr="00FD1905">
        <w:rPr>
          <w:rFonts w:ascii="Times New Roman" w:hAnsi="Times New Roman" w:cs="Times New Roman"/>
          <w:b/>
          <w:sz w:val="22"/>
          <w:lang w:val="es-PE"/>
        </w:rPr>
        <w:t>Tesis</w:t>
      </w:r>
      <w:r w:rsidR="00FD1905" w:rsidRPr="00FD1905">
        <w:rPr>
          <w:rFonts w:ascii="Times New Roman" w:hAnsi="Times New Roman" w:cs="Times New Roman"/>
          <w:b/>
          <w:spacing w:val="26"/>
          <w:sz w:val="22"/>
          <w:lang w:val="es-PE"/>
        </w:rPr>
        <w:t xml:space="preserve"> </w:t>
      </w:r>
      <w:r w:rsidR="00FD1905" w:rsidRPr="00FD1905">
        <w:rPr>
          <w:rFonts w:ascii="Times New Roman" w:hAnsi="Times New Roman" w:cs="Times New Roman"/>
          <w:b/>
          <w:sz w:val="22"/>
          <w:lang w:val="es-PE"/>
        </w:rPr>
        <w:t>para</w:t>
      </w:r>
      <w:r w:rsidR="00FD1905" w:rsidRPr="00FD1905">
        <w:rPr>
          <w:rFonts w:ascii="Times New Roman" w:hAnsi="Times New Roman" w:cs="Times New Roman"/>
          <w:b/>
          <w:spacing w:val="23"/>
          <w:sz w:val="22"/>
          <w:lang w:val="es-PE"/>
        </w:rPr>
        <w:t xml:space="preserve"> </w:t>
      </w:r>
      <w:r w:rsidR="00FD1905" w:rsidRPr="00FD1905">
        <w:rPr>
          <w:rFonts w:ascii="Times New Roman" w:hAnsi="Times New Roman" w:cs="Times New Roman"/>
          <w:b/>
          <w:sz w:val="22"/>
          <w:lang w:val="es-PE"/>
        </w:rPr>
        <w:t>optar</w:t>
      </w:r>
      <w:r w:rsidR="00FD1905" w:rsidRPr="00FD1905">
        <w:rPr>
          <w:rFonts w:ascii="Times New Roman" w:hAnsi="Times New Roman" w:cs="Times New Roman"/>
          <w:b/>
          <w:spacing w:val="31"/>
          <w:sz w:val="22"/>
          <w:lang w:val="es-PE"/>
        </w:rPr>
        <w:t xml:space="preserve"> </w:t>
      </w:r>
      <w:r w:rsidR="00FD1905" w:rsidRPr="00FD1905">
        <w:rPr>
          <w:rFonts w:ascii="Times New Roman" w:hAnsi="Times New Roman" w:cs="Times New Roman"/>
          <w:b/>
          <w:sz w:val="22"/>
          <w:lang w:val="es-PE"/>
        </w:rPr>
        <w:t>el</w:t>
      </w:r>
      <w:r w:rsidR="00FD1905" w:rsidRPr="00FD1905">
        <w:rPr>
          <w:rFonts w:ascii="Times New Roman" w:hAnsi="Times New Roman" w:cs="Times New Roman"/>
          <w:b/>
          <w:spacing w:val="9"/>
          <w:sz w:val="22"/>
          <w:lang w:val="es-PE"/>
        </w:rPr>
        <w:t xml:space="preserve"> </w:t>
      </w:r>
      <w:r w:rsidR="00FD1905" w:rsidRPr="00FD1905">
        <w:rPr>
          <w:rFonts w:ascii="Times New Roman" w:hAnsi="Times New Roman" w:cs="Times New Roman"/>
          <w:b/>
          <w:sz w:val="22"/>
          <w:lang w:val="es-PE"/>
        </w:rPr>
        <w:t>Título</w:t>
      </w:r>
      <w:r w:rsidR="00FD1905" w:rsidRPr="00FD1905">
        <w:rPr>
          <w:rFonts w:ascii="Times New Roman" w:hAnsi="Times New Roman" w:cs="Times New Roman"/>
          <w:b/>
          <w:spacing w:val="24"/>
          <w:sz w:val="22"/>
          <w:lang w:val="es-PE"/>
        </w:rPr>
        <w:t xml:space="preserve"> </w:t>
      </w:r>
      <w:r w:rsidR="00FD1905" w:rsidRPr="00FD1905">
        <w:rPr>
          <w:rFonts w:ascii="Times New Roman" w:hAnsi="Times New Roman" w:cs="Times New Roman"/>
          <w:b/>
          <w:sz w:val="22"/>
          <w:lang w:val="es-PE"/>
        </w:rPr>
        <w:t>de</w:t>
      </w:r>
      <w:r w:rsidR="00FD1905" w:rsidRPr="00FD1905">
        <w:rPr>
          <w:rFonts w:ascii="Times New Roman" w:hAnsi="Times New Roman" w:cs="Times New Roman"/>
          <w:b/>
          <w:w w:val="96"/>
          <w:sz w:val="22"/>
          <w:lang w:val="es-PE"/>
        </w:rPr>
        <w:t xml:space="preserve"> </w:t>
      </w:r>
      <w:r w:rsidR="00FD1905" w:rsidRPr="00FD1905">
        <w:rPr>
          <w:rFonts w:ascii="Times New Roman" w:hAnsi="Times New Roman" w:cs="Times New Roman"/>
          <w:b/>
          <w:sz w:val="22"/>
          <w:lang w:val="es-PE"/>
        </w:rPr>
        <w:t>Ingeniero</w:t>
      </w:r>
      <w:r w:rsidR="00FD1905" w:rsidRPr="00FD1905">
        <w:rPr>
          <w:rFonts w:ascii="Times New Roman" w:hAnsi="Times New Roman" w:cs="Times New Roman"/>
          <w:b/>
          <w:spacing w:val="-11"/>
          <w:sz w:val="22"/>
          <w:lang w:val="es-PE"/>
        </w:rPr>
        <w:t xml:space="preserve"> </w:t>
      </w:r>
      <w:r w:rsidR="00FD1905" w:rsidRPr="00FD1905">
        <w:rPr>
          <w:rFonts w:ascii="Times New Roman" w:hAnsi="Times New Roman" w:cs="Times New Roman"/>
          <w:b/>
          <w:sz w:val="22"/>
          <w:lang w:val="es-PE"/>
        </w:rPr>
        <w:t>Civil.</w:t>
      </w:r>
      <w:r w:rsidR="00FD1905" w:rsidRPr="00FD1905">
        <w:rPr>
          <w:rFonts w:ascii="Times New Roman" w:hAnsi="Times New Roman" w:cs="Times New Roman"/>
          <w:b/>
          <w:spacing w:val="-4"/>
          <w:sz w:val="22"/>
          <w:lang w:val="es-PE"/>
        </w:rPr>
        <w:t xml:space="preserve"> </w:t>
      </w:r>
      <w:r w:rsidR="00FD1905" w:rsidRPr="00FD1905">
        <w:rPr>
          <w:rFonts w:ascii="Times New Roman" w:hAnsi="Times New Roman" w:cs="Times New Roman"/>
          <w:b/>
          <w:sz w:val="22"/>
          <w:lang w:val="es-PE"/>
        </w:rPr>
        <w:t>Piura</w:t>
      </w:r>
      <w:r w:rsidR="00FD1905" w:rsidRPr="00FD1905">
        <w:rPr>
          <w:rFonts w:ascii="Times New Roman" w:hAnsi="Times New Roman" w:cs="Times New Roman"/>
          <w:b/>
          <w:spacing w:val="-4"/>
          <w:sz w:val="22"/>
          <w:lang w:val="es-PE"/>
        </w:rPr>
        <w:t xml:space="preserve"> </w:t>
      </w:r>
      <w:r w:rsidR="00FD1905" w:rsidRPr="00FD1905">
        <w:rPr>
          <w:rFonts w:ascii="Times New Roman" w:hAnsi="Times New Roman" w:cs="Times New Roman"/>
          <w:b/>
          <w:sz w:val="22"/>
          <w:lang w:val="es-PE"/>
        </w:rPr>
        <w:t>Perú,</w:t>
      </w:r>
      <w:r w:rsidR="00FD1905" w:rsidRPr="00FD1905">
        <w:rPr>
          <w:rFonts w:ascii="Times New Roman" w:hAnsi="Times New Roman" w:cs="Times New Roman"/>
          <w:b/>
          <w:spacing w:val="-6"/>
          <w:sz w:val="22"/>
          <w:lang w:val="es-PE"/>
        </w:rPr>
        <w:t xml:space="preserve"> </w:t>
      </w:r>
      <w:r w:rsidR="00FD1905" w:rsidRPr="00FD1905">
        <w:rPr>
          <w:rFonts w:ascii="Times New Roman" w:hAnsi="Times New Roman" w:cs="Times New Roman"/>
          <w:b/>
          <w:sz w:val="22"/>
          <w:lang w:val="es-PE"/>
        </w:rPr>
        <w:t>Universidad</w:t>
      </w:r>
      <w:r w:rsidR="00FD1905" w:rsidRPr="00FD1905">
        <w:rPr>
          <w:rFonts w:ascii="Times New Roman" w:hAnsi="Times New Roman" w:cs="Times New Roman"/>
          <w:b/>
          <w:spacing w:val="-9"/>
          <w:sz w:val="22"/>
          <w:lang w:val="es-PE"/>
        </w:rPr>
        <w:t xml:space="preserve"> </w:t>
      </w:r>
      <w:r w:rsidR="00FD1905" w:rsidRPr="00FD1905">
        <w:rPr>
          <w:rFonts w:ascii="Times New Roman" w:hAnsi="Times New Roman" w:cs="Times New Roman"/>
          <w:b/>
          <w:sz w:val="22"/>
          <w:lang w:val="es-PE"/>
        </w:rPr>
        <w:t>de</w:t>
      </w:r>
      <w:r w:rsidR="00FD1905" w:rsidRPr="00FD1905">
        <w:rPr>
          <w:rFonts w:ascii="Times New Roman" w:hAnsi="Times New Roman" w:cs="Times New Roman"/>
          <w:b/>
          <w:spacing w:val="-4"/>
          <w:sz w:val="22"/>
          <w:lang w:val="es-PE"/>
        </w:rPr>
        <w:t xml:space="preserve"> </w:t>
      </w:r>
      <w:r w:rsidR="00FD1905" w:rsidRPr="00FD1905">
        <w:rPr>
          <w:rFonts w:ascii="Times New Roman" w:hAnsi="Times New Roman" w:cs="Times New Roman"/>
          <w:b/>
          <w:sz w:val="22"/>
          <w:lang w:val="es-PE"/>
        </w:rPr>
        <w:t>Piura.</w:t>
      </w:r>
      <w:r w:rsidR="00FD1905" w:rsidRPr="00FD1905">
        <w:rPr>
          <w:rFonts w:ascii="Times New Roman" w:hAnsi="Times New Roman" w:cs="Times New Roman"/>
          <w:b/>
          <w:spacing w:val="-46"/>
          <w:sz w:val="22"/>
          <w:lang w:val="es-PE"/>
        </w:rPr>
        <w:t xml:space="preserve"> </w:t>
      </w:r>
      <w:r w:rsidR="00FD1905" w:rsidRPr="00FD1905">
        <w:rPr>
          <w:rFonts w:ascii="Times New Roman" w:hAnsi="Times New Roman" w:cs="Times New Roman"/>
          <w:b/>
          <w:sz w:val="22"/>
          <w:lang w:val="es-PE"/>
        </w:rPr>
        <w:t>169p.</w:t>
      </w:r>
      <w:r w:rsidR="00FD1905">
        <w:rPr>
          <w:rFonts w:ascii="Times New Roman" w:hAnsi="Times New Roman" w:cs="Times New Roman"/>
          <w:b/>
          <w:sz w:val="22"/>
          <w:lang w:val="es-PE"/>
        </w:rPr>
        <w:t>)</w:t>
      </w:r>
    </w:p>
    <w:p w:rsidR="00FD1905" w:rsidRPr="008C7DC1" w:rsidRDefault="00FD1905" w:rsidP="00FD1905">
      <w:pPr>
        <w:pStyle w:val="Textoindependiente"/>
        <w:spacing w:line="360" w:lineRule="auto"/>
        <w:ind w:left="0"/>
        <w:jc w:val="both"/>
        <w:rPr>
          <w:rFonts w:ascii="Times New Roman" w:hAnsi="Times New Roman" w:cs="Times New Roman"/>
          <w:lang w:val="es-PE"/>
        </w:rPr>
      </w:pPr>
    </w:p>
    <w:p w:rsidR="00904573" w:rsidRDefault="00C37789" w:rsidP="00FD1905">
      <w:pPr>
        <w:spacing w:line="360" w:lineRule="auto"/>
        <w:jc w:val="both"/>
        <w:rPr>
          <w:rFonts w:ascii="Times New Roman" w:hAnsi="Times New Roman" w:cs="Times New Roman"/>
          <w:b/>
          <w:sz w:val="24"/>
        </w:rPr>
      </w:pPr>
      <w:r>
        <w:rPr>
          <w:rFonts w:ascii="Times New Roman" w:hAnsi="Times New Roman" w:cs="Times New Roman"/>
          <w:b/>
          <w:sz w:val="24"/>
        </w:rPr>
        <w:t>1</w:t>
      </w:r>
      <w:r w:rsidR="00904573">
        <w:rPr>
          <w:rFonts w:ascii="Times New Roman" w:hAnsi="Times New Roman" w:cs="Times New Roman"/>
          <w:b/>
          <w:sz w:val="24"/>
        </w:rPr>
        <w:t>.1.3</w:t>
      </w:r>
      <w:r w:rsidR="00904573" w:rsidRPr="00DE12F1">
        <w:rPr>
          <w:rFonts w:ascii="Times New Roman" w:hAnsi="Times New Roman" w:cs="Times New Roman"/>
          <w:b/>
          <w:sz w:val="24"/>
        </w:rPr>
        <w:t xml:space="preserve">. </w:t>
      </w:r>
      <w:r w:rsidR="00904573">
        <w:rPr>
          <w:rFonts w:ascii="Times New Roman" w:hAnsi="Times New Roman" w:cs="Times New Roman"/>
          <w:b/>
          <w:sz w:val="24"/>
        </w:rPr>
        <w:t>Antecedentes Locales</w:t>
      </w:r>
    </w:p>
    <w:p w:rsidR="00904573" w:rsidRPr="00B26648" w:rsidRDefault="00904573" w:rsidP="00904573">
      <w:pPr>
        <w:spacing w:line="360" w:lineRule="auto"/>
        <w:jc w:val="both"/>
        <w:rPr>
          <w:rFonts w:ascii="Times New Roman" w:hAnsi="Times New Roman" w:cs="Times New Roman"/>
          <w:b/>
          <w:sz w:val="28"/>
        </w:rPr>
      </w:pPr>
      <w:r w:rsidRPr="00B26648">
        <w:rPr>
          <w:rFonts w:ascii="Times New Roman" w:hAnsi="Times New Roman" w:cs="Times New Roman"/>
          <w:sz w:val="24"/>
        </w:rPr>
        <w:t>En la actualidad en la ciudad de Jaén no cuenta con un plan de mantenimiento de las calles y que sus pavimentos en la mayoría se encuentran en malas condiciones como grietas, deformaciones, pérdidas de capas estructurales es por eso se presenta continuación un antecedente en la ciudad de Jaén.</w:t>
      </w:r>
    </w:p>
    <w:p w:rsidR="00904573" w:rsidRDefault="00904573" w:rsidP="00904573">
      <w:pPr>
        <w:spacing w:line="360" w:lineRule="auto"/>
        <w:jc w:val="both"/>
        <w:rPr>
          <w:rFonts w:ascii="Times New Roman" w:hAnsi="Times New Roman" w:cs="Times New Roman"/>
          <w:sz w:val="24"/>
        </w:rPr>
      </w:pPr>
      <w:r w:rsidRPr="00B26648">
        <w:rPr>
          <w:rFonts w:ascii="Times New Roman" w:hAnsi="Times New Roman" w:cs="Times New Roman"/>
          <w:sz w:val="24"/>
        </w:rPr>
        <w:t xml:space="preserve">En la Provincia de Jaén se ha hecho un estudio </w:t>
      </w:r>
      <w:r w:rsidR="00433798">
        <w:rPr>
          <w:rFonts w:ascii="Times New Roman" w:hAnsi="Times New Roman" w:cs="Times New Roman"/>
          <w:sz w:val="24"/>
        </w:rPr>
        <w:t xml:space="preserve">denominado </w:t>
      </w:r>
      <w:r w:rsidR="00433798" w:rsidRPr="00433798">
        <w:rPr>
          <w:rFonts w:ascii="Times New Roman" w:hAnsi="Times New Roman" w:cs="Times New Roman"/>
          <w:b/>
          <w:sz w:val="24"/>
        </w:rPr>
        <w:t xml:space="preserve">Estado situacional </w:t>
      </w:r>
      <w:r w:rsidRPr="00433798">
        <w:rPr>
          <w:rFonts w:ascii="Times New Roman" w:hAnsi="Times New Roman" w:cs="Times New Roman"/>
          <w:b/>
          <w:sz w:val="24"/>
        </w:rPr>
        <w:t xml:space="preserve">de desperfectos que ha ocasionado la Empresa Cobra en las pavimentaciones </w:t>
      </w:r>
      <w:r w:rsidR="00433798" w:rsidRPr="00433798">
        <w:rPr>
          <w:rFonts w:ascii="Times New Roman" w:hAnsi="Times New Roman" w:cs="Times New Roman"/>
          <w:b/>
          <w:sz w:val="24"/>
        </w:rPr>
        <w:t xml:space="preserve">de la ciudad de Jaén </w:t>
      </w:r>
      <w:r w:rsidR="00433798">
        <w:rPr>
          <w:rFonts w:ascii="Times New Roman" w:hAnsi="Times New Roman" w:cs="Times New Roman"/>
          <w:b/>
          <w:sz w:val="24"/>
        </w:rPr>
        <w:t>–</w:t>
      </w:r>
      <w:r w:rsidR="00433798" w:rsidRPr="00433798">
        <w:rPr>
          <w:rFonts w:ascii="Times New Roman" w:hAnsi="Times New Roman" w:cs="Times New Roman"/>
          <w:b/>
          <w:sz w:val="24"/>
        </w:rPr>
        <w:t xml:space="preserve"> Cajamarca</w:t>
      </w:r>
      <w:r w:rsidR="00433798">
        <w:rPr>
          <w:rFonts w:ascii="Times New Roman" w:hAnsi="Times New Roman" w:cs="Times New Roman"/>
          <w:sz w:val="24"/>
        </w:rPr>
        <w:t xml:space="preserve"> las cuales se han ido</w:t>
      </w:r>
      <w:r w:rsidRPr="00B26648">
        <w:rPr>
          <w:rFonts w:ascii="Times New Roman" w:hAnsi="Times New Roman" w:cs="Times New Roman"/>
          <w:sz w:val="24"/>
        </w:rPr>
        <w:t xml:space="preserve"> deteriorando por no tener un plan de mantenimiento ya que las deficiencias obtenidas son los daños causados por hundimientos, fisuras, despostillamientos, deficiencias en el sello de juntas, no solo del pavimento repuesto si no en el existente, generados </w:t>
      </w:r>
      <w:r w:rsidRPr="00B26648">
        <w:rPr>
          <w:rFonts w:ascii="Times New Roman" w:hAnsi="Times New Roman" w:cs="Times New Roman"/>
          <w:sz w:val="24"/>
        </w:rPr>
        <w:lastRenderedPageBreak/>
        <w:t xml:space="preserve">por pérdida de soporte de la subbase de los pavimentos, el socavamiento producido debajo de las losas debido al derrumbe de las paredes de las zanjas por la falta de entubados oportunos. Se concluyó en la elaboración de un plan de mantenimiento para los pavimentos deteriorados generados por la empresa cobra. </w:t>
      </w:r>
      <w:r w:rsidRPr="00433798">
        <w:rPr>
          <w:rFonts w:ascii="Times New Roman" w:hAnsi="Times New Roman" w:cs="Times New Roman"/>
          <w:b/>
          <w:sz w:val="24"/>
        </w:rPr>
        <w:t>(Municipalidad Provincial de Jaén 2012).</w:t>
      </w:r>
    </w:p>
    <w:p w:rsidR="00904573" w:rsidRDefault="00C37789" w:rsidP="00904573">
      <w:pPr>
        <w:rPr>
          <w:rFonts w:ascii="Times New Roman" w:hAnsi="Times New Roman" w:cs="Times New Roman"/>
          <w:b/>
          <w:sz w:val="24"/>
        </w:rPr>
      </w:pPr>
      <w:r>
        <w:rPr>
          <w:rFonts w:ascii="Times New Roman" w:hAnsi="Times New Roman" w:cs="Times New Roman"/>
          <w:b/>
          <w:sz w:val="24"/>
        </w:rPr>
        <w:t>1</w:t>
      </w:r>
      <w:r w:rsidR="00904573">
        <w:rPr>
          <w:rFonts w:ascii="Times New Roman" w:hAnsi="Times New Roman" w:cs="Times New Roman"/>
          <w:b/>
          <w:sz w:val="24"/>
        </w:rPr>
        <w:t xml:space="preserve">.2 </w:t>
      </w:r>
      <w:r w:rsidR="00904573" w:rsidRPr="00DE12F1">
        <w:rPr>
          <w:rFonts w:ascii="Times New Roman" w:hAnsi="Times New Roman" w:cs="Times New Roman"/>
          <w:b/>
          <w:sz w:val="24"/>
        </w:rPr>
        <w:t xml:space="preserve"> </w:t>
      </w:r>
      <w:r w:rsidR="00904573">
        <w:rPr>
          <w:rFonts w:ascii="Times New Roman" w:hAnsi="Times New Roman" w:cs="Times New Roman"/>
          <w:b/>
          <w:sz w:val="24"/>
        </w:rPr>
        <w:t>Bases Teóricas</w:t>
      </w:r>
    </w:p>
    <w:p w:rsidR="00904573" w:rsidRDefault="00904573" w:rsidP="00904573">
      <w:pPr>
        <w:spacing w:line="360" w:lineRule="auto"/>
        <w:jc w:val="both"/>
        <w:rPr>
          <w:rFonts w:ascii="Times New Roman" w:hAnsi="Times New Roman" w:cs="Times New Roman"/>
          <w:sz w:val="24"/>
        </w:rPr>
      </w:pPr>
      <w:r w:rsidRPr="00B26648">
        <w:rPr>
          <w:rFonts w:ascii="Times New Roman" w:hAnsi="Times New Roman" w:cs="Times New Roman"/>
          <w:sz w:val="24"/>
        </w:rPr>
        <w:t>Las siguientes definiciones de pavimento y pavimento rígido que se presentan a continuación las he tomado de la "Evaluación del Estado Actual del Pavimento Rígido en el Sector Oeste del Barrio Centenario del Distrito de Independencia - Provincia de Huaraz- Región Ancash".</w:t>
      </w:r>
    </w:p>
    <w:p w:rsidR="00904573" w:rsidRDefault="00C37789" w:rsidP="00904573">
      <w:pPr>
        <w:rPr>
          <w:rFonts w:ascii="Times New Roman" w:hAnsi="Times New Roman" w:cs="Times New Roman"/>
          <w:b/>
          <w:sz w:val="24"/>
        </w:rPr>
      </w:pPr>
      <w:r>
        <w:rPr>
          <w:rFonts w:ascii="Times New Roman" w:hAnsi="Times New Roman" w:cs="Times New Roman"/>
          <w:b/>
          <w:sz w:val="24"/>
        </w:rPr>
        <w:t>1</w:t>
      </w:r>
      <w:r w:rsidR="00904573">
        <w:rPr>
          <w:rFonts w:ascii="Times New Roman" w:hAnsi="Times New Roman" w:cs="Times New Roman"/>
          <w:b/>
          <w:sz w:val="24"/>
        </w:rPr>
        <w:t>.2.1 Pavimento</w:t>
      </w:r>
    </w:p>
    <w:p w:rsidR="00904573"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Estructura compuesta por capas que apoya en toda su superficie sobre el terreno preparado para soportarla durante un lapso denominado Período de Diseño y dentro de un rango de Serviciabilidad. En ingeniería, es la capa constituida por uno o más materiales que se colocan sobre el terreno natural o nivelado, para aumentar su resistencia y servir para la circulación de personas o vehículos. Entre los materiales utilizados en la</w:t>
      </w:r>
      <w:r>
        <w:rPr>
          <w:rFonts w:ascii="Times New Roman" w:hAnsi="Times New Roman" w:cs="Times New Roman"/>
          <w:sz w:val="24"/>
        </w:rPr>
        <w:t xml:space="preserve"> </w:t>
      </w:r>
      <w:r w:rsidRPr="00E90924">
        <w:rPr>
          <w:rFonts w:ascii="Times New Roman" w:hAnsi="Times New Roman" w:cs="Times New Roman"/>
          <w:sz w:val="24"/>
        </w:rPr>
        <w:t>pavimentación urbana, industrial o vial están los suelos con mayor capacidad de soporte, los materiales rocosos, el hormigón y las mezclas asfálticas. El pavimento es la superficie de rodamiento para los distintos tipos de vehículos, formada por el agrupamiento de capas de distintos materiales destinados a distribuir y transmitir las cargas aplicadas por el tránsito al cuerpo de terraplén. Existen dos tipos de pavimentos: los flexibles (de asfalto) y los rígidos (de concreto hidráulico). La diferencia entre estos tipos de pavimentos es la resistencia que presentan a la flexión (Vilca 2011).</w:t>
      </w:r>
    </w:p>
    <w:p w:rsidR="00904573" w:rsidRPr="00E90924" w:rsidRDefault="00904573" w:rsidP="00904573">
      <w:pPr>
        <w:spacing w:line="360" w:lineRule="auto"/>
        <w:jc w:val="both"/>
        <w:rPr>
          <w:rFonts w:ascii="Times New Roman" w:hAnsi="Times New Roman" w:cs="Times New Roman"/>
          <w:b/>
          <w:sz w:val="24"/>
        </w:rPr>
      </w:pPr>
      <w:r w:rsidRPr="00E90924">
        <w:rPr>
          <w:rFonts w:ascii="Times New Roman" w:hAnsi="Times New Roman" w:cs="Times New Roman"/>
          <w:b/>
          <w:sz w:val="24"/>
        </w:rPr>
        <w:t>a) Características que deben reunir:</w:t>
      </w:r>
    </w:p>
    <w:p w:rsidR="00904573" w:rsidRPr="00E90924"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 xml:space="preserve"> 1. Ofrecerán una superficie plana, sobre la que pueda caminarse sin dificultad.</w:t>
      </w:r>
    </w:p>
    <w:p w:rsidR="00904573" w:rsidRPr="00E90924"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 xml:space="preserve"> 2. Serán resistentes al uso, a fin de prolongar su duración, teniendo en cuenta que habrán de soportar no solamente pesos de importancia, sino también cambios bruscos de temperatura y choques con algún cuerpo proyectado con violencia.</w:t>
      </w:r>
    </w:p>
    <w:p w:rsidR="00904573"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 xml:space="preserve"> 3. Deberán ser económicos</w:t>
      </w:r>
    </w:p>
    <w:p w:rsidR="006F0B89" w:rsidRDefault="006F0B89" w:rsidP="00904573">
      <w:pPr>
        <w:spacing w:line="360" w:lineRule="auto"/>
        <w:jc w:val="both"/>
        <w:rPr>
          <w:rFonts w:ascii="Times New Roman" w:hAnsi="Times New Roman" w:cs="Times New Roman"/>
          <w:sz w:val="24"/>
        </w:rPr>
      </w:pPr>
    </w:p>
    <w:p w:rsidR="00904573" w:rsidRPr="00E90924" w:rsidRDefault="00904573" w:rsidP="00904573">
      <w:pPr>
        <w:spacing w:line="360" w:lineRule="auto"/>
        <w:jc w:val="both"/>
        <w:rPr>
          <w:rFonts w:ascii="Times New Roman" w:hAnsi="Times New Roman" w:cs="Times New Roman"/>
          <w:b/>
          <w:sz w:val="24"/>
        </w:rPr>
      </w:pPr>
      <w:r w:rsidRPr="00E90924">
        <w:rPr>
          <w:rFonts w:ascii="Times New Roman" w:hAnsi="Times New Roman" w:cs="Times New Roman"/>
          <w:b/>
          <w:sz w:val="24"/>
        </w:rPr>
        <w:lastRenderedPageBreak/>
        <w:t xml:space="preserve">b) Tipos: Básicamente existen dos tipos de pavimentos: rígidos y flexibles. </w:t>
      </w:r>
    </w:p>
    <w:p w:rsidR="00904573" w:rsidRDefault="00904573" w:rsidP="00904573">
      <w:pPr>
        <w:spacing w:line="360" w:lineRule="auto"/>
        <w:jc w:val="both"/>
        <w:rPr>
          <w:rFonts w:ascii="Times New Roman" w:hAnsi="Times New Roman" w:cs="Times New Roman"/>
          <w:sz w:val="24"/>
          <w:szCs w:val="24"/>
        </w:rPr>
      </w:pPr>
      <w:r w:rsidRPr="00E90924">
        <w:rPr>
          <w:rFonts w:ascii="Times New Roman" w:hAnsi="Times New Roman" w:cs="Times New Roman"/>
          <w:sz w:val="24"/>
        </w:rPr>
        <w:t xml:space="preserve">El pavimento rígido se compone de losas de concreto hidráulico que en algunas ocasiones presenta un armado de acero, tiene un costo inicial más elevado que el flexible, su periodo </w:t>
      </w:r>
      <w:r w:rsidRPr="00E90924">
        <w:rPr>
          <w:rFonts w:ascii="Times New Roman" w:hAnsi="Times New Roman" w:cs="Times New Roman"/>
          <w:sz w:val="24"/>
          <w:szCs w:val="24"/>
        </w:rPr>
        <w:t>de vida varía entre 20 y 40 años; el mantenimiento que requiere es mínimo y solo se efectúa (comúnmente) en las juntas de las losas.</w:t>
      </w:r>
    </w:p>
    <w:p w:rsidR="00DD6BE9" w:rsidRDefault="00DD6BE9" w:rsidP="00904573">
      <w:pPr>
        <w:spacing w:line="360" w:lineRule="auto"/>
        <w:jc w:val="both"/>
        <w:rPr>
          <w:rFonts w:ascii="Times New Roman" w:hAnsi="Times New Roman" w:cs="Times New Roman"/>
          <w:sz w:val="24"/>
          <w:szCs w:val="24"/>
        </w:rPr>
      </w:pPr>
    </w:p>
    <w:p w:rsidR="00904573" w:rsidRDefault="00904573" w:rsidP="00904573">
      <w:pPr>
        <w:rPr>
          <w:rFonts w:ascii="Times New Roman" w:hAnsi="Times New Roman" w:cs="Times New Roman"/>
          <w:b/>
          <w:sz w:val="24"/>
        </w:rPr>
      </w:pPr>
      <w:r>
        <w:rPr>
          <w:rFonts w:ascii="Times New Roman" w:hAnsi="Times New Roman" w:cs="Times New Roman"/>
          <w:b/>
          <w:sz w:val="24"/>
        </w:rPr>
        <w:t>2.2.2 Pavimento Rígido</w:t>
      </w:r>
    </w:p>
    <w:p w:rsidR="00904573" w:rsidRPr="00E90924"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Estos pavimentos se conforman por una subbase y por una losa de concreto hidráulico, la cual le va a dar una alta resistencia a la flexión. Además de los esfuerzos a flexión y de compresión, este tipo de pavimento se va a ver afectado en gran parte por los esfuerzos que tenga que resistir al expandirse o contraerse por cambios de temperatura y por las condiciones climáticas. Es por esto que su diseño toma como parámetros los siguientes conceptos (Vilca 2011).</w:t>
      </w:r>
    </w:p>
    <w:p w:rsidR="00904573" w:rsidRPr="00E90924"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 xml:space="preserve">Volumen tipo y peso de los vehículos que transitaran por esa vialidad. </w:t>
      </w:r>
    </w:p>
    <w:p w:rsidR="00904573" w:rsidRPr="00E90924"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 xml:space="preserve">Módulo de reacción de la subrasante. Resistencia del concreto que se va a utilizar. </w:t>
      </w:r>
    </w:p>
    <w:p w:rsidR="00904573" w:rsidRPr="00E90924"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 xml:space="preserve">Condiciones climáticas. </w:t>
      </w:r>
    </w:p>
    <w:p w:rsidR="00904573"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Elementos que integran un Pavimento Rígido</w:t>
      </w:r>
      <w:r>
        <w:rPr>
          <w:rFonts w:ascii="Times New Roman" w:hAnsi="Times New Roman" w:cs="Times New Roman"/>
          <w:sz w:val="24"/>
        </w:rPr>
        <w:t>.</w:t>
      </w:r>
    </w:p>
    <w:p w:rsidR="00904573" w:rsidRDefault="00904573" w:rsidP="00904573">
      <w:pPr>
        <w:spacing w:line="360" w:lineRule="auto"/>
        <w:jc w:val="both"/>
        <w:rPr>
          <w:rFonts w:ascii="Times New Roman" w:hAnsi="Times New Roman" w:cs="Times New Roman"/>
          <w:b/>
          <w:sz w:val="24"/>
        </w:rPr>
      </w:pPr>
      <w:r w:rsidRPr="00E90924">
        <w:rPr>
          <w:rFonts w:ascii="Times New Roman" w:hAnsi="Times New Roman" w:cs="Times New Roman"/>
          <w:b/>
          <w:sz w:val="24"/>
        </w:rPr>
        <w:t xml:space="preserve">a) </w:t>
      </w:r>
      <w:r>
        <w:rPr>
          <w:rFonts w:ascii="Times New Roman" w:hAnsi="Times New Roman" w:cs="Times New Roman"/>
          <w:b/>
          <w:sz w:val="24"/>
        </w:rPr>
        <w:t>Subrasante</w:t>
      </w:r>
    </w:p>
    <w:p w:rsidR="00904573"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Es la capa de terreno de una carretera que soporta la estructura de pavimento y que se extiende hasta una profundidad que no afecte la carga de diseño que corresponde al tránsito previsto. Esta capa puede estar formada en corte o relleno y una vez compactada debe tener las secciones transversales y pendientes especificadas en los planos finales de diseño. El espesor de pavimento dependerá en gran parte de la calidad de la subrasante, por lo que ésta debe cumplir con los requisitos de resistencia, incompresibilidad e inmunidad a la expansión y contracción por efectos de la humedad, por consiguiente, el diseño de un pavimento es esencialmente el ajuste de la carga de diseño por rueda a la capacidad de la subrasante.</w:t>
      </w:r>
    </w:p>
    <w:p w:rsidR="006F0B89" w:rsidRDefault="006F0B89" w:rsidP="00904573">
      <w:pPr>
        <w:spacing w:line="360" w:lineRule="auto"/>
        <w:jc w:val="both"/>
        <w:rPr>
          <w:rFonts w:ascii="Times New Roman" w:hAnsi="Times New Roman" w:cs="Times New Roman"/>
          <w:sz w:val="24"/>
        </w:rPr>
      </w:pPr>
    </w:p>
    <w:p w:rsidR="00904573" w:rsidRDefault="00904573" w:rsidP="00904573">
      <w:pPr>
        <w:spacing w:line="360" w:lineRule="auto"/>
        <w:jc w:val="both"/>
        <w:rPr>
          <w:rFonts w:ascii="Times New Roman" w:hAnsi="Times New Roman" w:cs="Times New Roman"/>
          <w:b/>
          <w:sz w:val="24"/>
        </w:rPr>
      </w:pPr>
      <w:r>
        <w:rPr>
          <w:rFonts w:ascii="Times New Roman" w:hAnsi="Times New Roman" w:cs="Times New Roman"/>
          <w:b/>
          <w:sz w:val="24"/>
        </w:rPr>
        <w:lastRenderedPageBreak/>
        <w:t>b</w:t>
      </w:r>
      <w:r w:rsidRPr="00E90924">
        <w:rPr>
          <w:rFonts w:ascii="Times New Roman" w:hAnsi="Times New Roman" w:cs="Times New Roman"/>
          <w:b/>
          <w:sz w:val="24"/>
        </w:rPr>
        <w:t xml:space="preserve">) </w:t>
      </w:r>
      <w:r>
        <w:rPr>
          <w:rFonts w:ascii="Times New Roman" w:hAnsi="Times New Roman" w:cs="Times New Roman"/>
          <w:b/>
          <w:sz w:val="24"/>
        </w:rPr>
        <w:t>Subbase</w:t>
      </w:r>
    </w:p>
    <w:p w:rsidR="00904573"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Es la capa de la estructura de pavimento destinada fundamentalmente a soportar, transmitir y distribuir con uniformidad las cargas aplicadas a la superficie de rodadura de pavimento, de tal manera que la capa de subrasante la pueda soportar absorbiendo las variaciones inherentes a dicho suelo que puedan afectar a la subbase. La subbase debe controlar los cambios de volumen y elasticidad que serían dañinos para el pavimento.</w:t>
      </w:r>
    </w:p>
    <w:p w:rsidR="00904573" w:rsidRDefault="00904573" w:rsidP="00904573">
      <w:pPr>
        <w:spacing w:line="360" w:lineRule="auto"/>
        <w:jc w:val="both"/>
        <w:rPr>
          <w:rFonts w:ascii="Times New Roman" w:hAnsi="Times New Roman" w:cs="Times New Roman"/>
          <w:sz w:val="24"/>
        </w:rPr>
      </w:pPr>
      <w:r w:rsidRPr="00E90924">
        <w:rPr>
          <w:rFonts w:ascii="Times New Roman" w:hAnsi="Times New Roman" w:cs="Times New Roman"/>
          <w:sz w:val="24"/>
        </w:rPr>
        <w:t>Se utiliza además como capa de drenaje y contralor de ascensión capilar de agua, protegiendo así a la estructura de pavimento, por lo que generalmente se usan materiales granulares. Al haber capilaridad en época de heladas, se produce un hinchamiento del agua, causado por el congelamiento, lo que produce fallas en el pavimento, si éste no dispone de una subrasante o subbase adecuada. Esta capa de material se coloca entre la subrasante y la capa de base, sirviendo como material de transición, en los pavimentos flexibles.</w:t>
      </w:r>
    </w:p>
    <w:p w:rsidR="00904573" w:rsidRDefault="00904573" w:rsidP="00904573">
      <w:pPr>
        <w:spacing w:line="360" w:lineRule="auto"/>
        <w:jc w:val="both"/>
        <w:rPr>
          <w:rFonts w:ascii="Times New Roman" w:hAnsi="Times New Roman" w:cs="Times New Roman"/>
          <w:b/>
          <w:sz w:val="24"/>
        </w:rPr>
      </w:pPr>
      <w:r>
        <w:rPr>
          <w:rFonts w:ascii="Times New Roman" w:hAnsi="Times New Roman" w:cs="Times New Roman"/>
          <w:b/>
          <w:sz w:val="24"/>
        </w:rPr>
        <w:t>b</w:t>
      </w:r>
      <w:r w:rsidRPr="00E90924">
        <w:rPr>
          <w:rFonts w:ascii="Times New Roman" w:hAnsi="Times New Roman" w:cs="Times New Roman"/>
          <w:b/>
          <w:sz w:val="24"/>
        </w:rPr>
        <w:t>)</w:t>
      </w:r>
      <w:r>
        <w:rPr>
          <w:rFonts w:ascii="Times New Roman" w:hAnsi="Times New Roman" w:cs="Times New Roman"/>
          <w:b/>
          <w:sz w:val="24"/>
        </w:rPr>
        <w:t xml:space="preserve"> Superficie de Rodadura</w:t>
      </w:r>
    </w:p>
    <w:p w:rsidR="00904573" w:rsidRPr="00E90924" w:rsidRDefault="00904573" w:rsidP="00904573">
      <w:pPr>
        <w:spacing w:line="360" w:lineRule="auto"/>
        <w:jc w:val="both"/>
        <w:rPr>
          <w:rFonts w:ascii="Times New Roman" w:hAnsi="Times New Roman" w:cs="Times New Roman"/>
          <w:b/>
          <w:sz w:val="28"/>
        </w:rPr>
      </w:pPr>
      <w:r w:rsidRPr="00E90924">
        <w:rPr>
          <w:rFonts w:ascii="Times New Roman" w:hAnsi="Times New Roman" w:cs="Times New Roman"/>
          <w:sz w:val="24"/>
        </w:rPr>
        <w:t>Es la capa superior de la estructura de pavimento, construida con concreto hidráulico, por lo que debido a su rigidez y alto módulo de elasticidad, basan su capacidad portante en la losa, más que en la capacidad de la subrasante, dado que no usan capa de base. En general, se puede indicar que el concreto hidráulico distribuye mejor las cargas hacia la estructura de pavimento.</w:t>
      </w:r>
    </w:p>
    <w:p w:rsidR="00904573" w:rsidRDefault="00C37789" w:rsidP="00904573">
      <w:pPr>
        <w:spacing w:line="360" w:lineRule="auto"/>
        <w:jc w:val="both"/>
        <w:rPr>
          <w:rFonts w:ascii="Times New Roman" w:hAnsi="Times New Roman" w:cs="Times New Roman"/>
          <w:b/>
          <w:sz w:val="24"/>
        </w:rPr>
      </w:pPr>
      <w:r>
        <w:rPr>
          <w:rFonts w:ascii="Times New Roman" w:hAnsi="Times New Roman" w:cs="Times New Roman"/>
          <w:b/>
          <w:sz w:val="24"/>
        </w:rPr>
        <w:t>1</w:t>
      </w:r>
      <w:r w:rsidR="00904573" w:rsidRPr="00C575F8">
        <w:rPr>
          <w:rFonts w:ascii="Times New Roman" w:hAnsi="Times New Roman" w:cs="Times New Roman"/>
          <w:b/>
          <w:sz w:val="24"/>
        </w:rPr>
        <w:t>.2.3</w:t>
      </w:r>
      <w:r w:rsidR="00904573">
        <w:rPr>
          <w:rFonts w:ascii="Times New Roman" w:hAnsi="Times New Roman" w:cs="Times New Roman"/>
          <w:b/>
          <w:sz w:val="24"/>
        </w:rPr>
        <w:t>. Fallas de Pavimento R</w:t>
      </w:r>
      <w:r w:rsidR="00904573" w:rsidRPr="00C575F8">
        <w:rPr>
          <w:rFonts w:ascii="Times New Roman" w:hAnsi="Times New Roman" w:cs="Times New Roman"/>
          <w:b/>
          <w:sz w:val="24"/>
        </w:rPr>
        <w:t>ígido</w:t>
      </w:r>
    </w:p>
    <w:p w:rsidR="00904573" w:rsidRDefault="00904573" w:rsidP="00904573">
      <w:pPr>
        <w:spacing w:line="360" w:lineRule="auto"/>
        <w:jc w:val="both"/>
        <w:rPr>
          <w:rFonts w:ascii="Times New Roman" w:hAnsi="Times New Roman" w:cs="Times New Roman"/>
          <w:sz w:val="24"/>
        </w:rPr>
      </w:pPr>
      <w:r w:rsidRPr="00C575F8">
        <w:rPr>
          <w:rFonts w:ascii="Times New Roman" w:hAnsi="Times New Roman" w:cs="Times New Roman"/>
          <w:sz w:val="24"/>
        </w:rPr>
        <w:t>Las siguientes definiciones que se presentan a continuación las he tomado del "Estudio e investigación del estado actual de las obras de la red nacional de carreteras 2006".</w:t>
      </w:r>
    </w:p>
    <w:p w:rsidR="00904573" w:rsidRPr="00C575F8" w:rsidRDefault="00C37789" w:rsidP="00904573">
      <w:pPr>
        <w:spacing w:line="360" w:lineRule="auto"/>
        <w:jc w:val="both"/>
        <w:rPr>
          <w:rFonts w:ascii="Times New Roman" w:hAnsi="Times New Roman" w:cs="Times New Roman"/>
          <w:b/>
          <w:sz w:val="24"/>
        </w:rPr>
      </w:pPr>
      <w:r>
        <w:rPr>
          <w:rFonts w:ascii="Times New Roman" w:hAnsi="Times New Roman" w:cs="Times New Roman"/>
          <w:b/>
          <w:sz w:val="24"/>
        </w:rPr>
        <w:t>1</w:t>
      </w:r>
      <w:r w:rsidR="00904573" w:rsidRPr="00C575F8">
        <w:rPr>
          <w:rFonts w:ascii="Times New Roman" w:hAnsi="Times New Roman" w:cs="Times New Roman"/>
          <w:b/>
          <w:sz w:val="24"/>
        </w:rPr>
        <w:t xml:space="preserve">.2.3.1. Grietas </w:t>
      </w:r>
    </w:p>
    <w:p w:rsidR="00904573" w:rsidRPr="00C575F8" w:rsidRDefault="00904573" w:rsidP="00904573">
      <w:pPr>
        <w:spacing w:line="360" w:lineRule="auto"/>
        <w:jc w:val="both"/>
        <w:rPr>
          <w:rFonts w:ascii="Times New Roman" w:hAnsi="Times New Roman" w:cs="Times New Roman"/>
          <w:sz w:val="24"/>
        </w:rPr>
      </w:pPr>
      <w:r w:rsidRPr="00C575F8">
        <w:rPr>
          <w:rFonts w:ascii="Times New Roman" w:hAnsi="Times New Roman" w:cs="Times New Roman"/>
          <w:sz w:val="24"/>
        </w:rPr>
        <w:t xml:space="preserve">Las grietas son manifestaciones muy frecuentes de fallas causadas por la contracción del concreto, expansión de las losas de pavimento, defectos de suelo de fundación, acción de cargas de tráfico, falta de juntas de expansión, contracción o de construcción. Los tipos de grietas son: </w:t>
      </w:r>
    </w:p>
    <w:p w:rsidR="00904573" w:rsidRDefault="00904573" w:rsidP="00904573">
      <w:pPr>
        <w:spacing w:line="360" w:lineRule="auto"/>
        <w:jc w:val="both"/>
        <w:rPr>
          <w:rFonts w:ascii="Times New Roman" w:hAnsi="Times New Roman" w:cs="Times New Roman"/>
          <w:sz w:val="24"/>
        </w:rPr>
      </w:pPr>
      <w:r w:rsidRPr="00C575F8">
        <w:rPr>
          <w:rFonts w:ascii="Times New Roman" w:hAnsi="Times New Roman" w:cs="Times New Roman"/>
          <w:sz w:val="24"/>
        </w:rPr>
        <w:t>Grietas de esquina, grietas diagonales, grietas longitudinales, grietas de restricción, grietas transversales.</w:t>
      </w:r>
    </w:p>
    <w:p w:rsidR="00904573" w:rsidRPr="00C575F8" w:rsidRDefault="00904573" w:rsidP="00904573">
      <w:pPr>
        <w:spacing w:line="360" w:lineRule="auto"/>
        <w:jc w:val="both"/>
        <w:rPr>
          <w:rFonts w:ascii="Times New Roman" w:hAnsi="Times New Roman" w:cs="Times New Roman"/>
          <w:b/>
          <w:sz w:val="24"/>
        </w:rPr>
      </w:pPr>
      <w:r w:rsidRPr="00C575F8">
        <w:rPr>
          <w:rFonts w:ascii="Times New Roman" w:hAnsi="Times New Roman" w:cs="Times New Roman"/>
          <w:b/>
          <w:sz w:val="24"/>
        </w:rPr>
        <w:lastRenderedPageBreak/>
        <w:t xml:space="preserve">Grietas de esquina </w:t>
      </w:r>
    </w:p>
    <w:p w:rsidR="00904573" w:rsidRPr="00C575F8" w:rsidRDefault="00904573" w:rsidP="00904573">
      <w:pPr>
        <w:spacing w:line="360" w:lineRule="auto"/>
        <w:jc w:val="both"/>
        <w:rPr>
          <w:rFonts w:ascii="Times New Roman" w:hAnsi="Times New Roman" w:cs="Times New Roman"/>
          <w:b/>
          <w:sz w:val="36"/>
        </w:rPr>
      </w:pPr>
      <w:r w:rsidRPr="00C575F8">
        <w:rPr>
          <w:rFonts w:ascii="Times New Roman" w:hAnsi="Times New Roman" w:cs="Times New Roman"/>
          <w:sz w:val="24"/>
        </w:rPr>
        <w:t>Son grietas diagonales que forman un triángulo con el borde o junta longitudinal y una junta o grieta transversal. Estas grietas pueden originarse por acción de las cargas de tránsito sobre esquinas sin soporte o por alabeo de las losas. También se originan por acción de las cargas sobre áreas débiles de la subrasante.</w:t>
      </w:r>
    </w:p>
    <w:p w:rsidR="00904573" w:rsidRPr="00C575F8" w:rsidRDefault="00904573" w:rsidP="00904573">
      <w:pPr>
        <w:spacing w:line="360" w:lineRule="auto"/>
        <w:jc w:val="both"/>
        <w:rPr>
          <w:rFonts w:ascii="Times New Roman" w:hAnsi="Times New Roman" w:cs="Times New Roman"/>
          <w:b/>
          <w:sz w:val="24"/>
        </w:rPr>
      </w:pPr>
      <w:r w:rsidRPr="00C575F8">
        <w:rPr>
          <w:rFonts w:ascii="Times New Roman" w:hAnsi="Times New Roman" w:cs="Times New Roman"/>
          <w:b/>
          <w:sz w:val="24"/>
        </w:rPr>
        <w:t xml:space="preserve">Grietas diagonales </w:t>
      </w:r>
    </w:p>
    <w:p w:rsidR="00904573" w:rsidRPr="00C575F8" w:rsidRDefault="00904573" w:rsidP="00904573">
      <w:pPr>
        <w:spacing w:line="360" w:lineRule="auto"/>
        <w:jc w:val="both"/>
        <w:rPr>
          <w:rFonts w:ascii="Times New Roman" w:hAnsi="Times New Roman" w:cs="Times New Roman"/>
          <w:b/>
          <w:sz w:val="36"/>
        </w:rPr>
      </w:pPr>
      <w:r w:rsidRPr="00C575F8">
        <w:rPr>
          <w:rFonts w:ascii="Times New Roman" w:hAnsi="Times New Roman" w:cs="Times New Roman"/>
          <w:sz w:val="24"/>
        </w:rPr>
        <w:t>Son grietas en diagonal con la línea central de pavimento. Estas grietas se forman generalmente por la acción del tránsito sobre los extremos de losas que han quedado sin soporte por la acción del bombeo de la subrasante.</w:t>
      </w:r>
    </w:p>
    <w:p w:rsidR="00904573" w:rsidRPr="00C575F8" w:rsidRDefault="00904573" w:rsidP="00904573">
      <w:pPr>
        <w:spacing w:line="360" w:lineRule="auto"/>
        <w:jc w:val="both"/>
        <w:rPr>
          <w:rFonts w:ascii="Times New Roman" w:hAnsi="Times New Roman" w:cs="Times New Roman"/>
          <w:b/>
          <w:sz w:val="24"/>
        </w:rPr>
      </w:pPr>
      <w:r w:rsidRPr="00C575F8">
        <w:rPr>
          <w:rFonts w:ascii="Times New Roman" w:hAnsi="Times New Roman" w:cs="Times New Roman"/>
          <w:b/>
          <w:sz w:val="24"/>
        </w:rPr>
        <w:t xml:space="preserve">Grietas longitudinales </w:t>
      </w:r>
    </w:p>
    <w:p w:rsidR="00904573" w:rsidRDefault="00904573" w:rsidP="00904573">
      <w:pPr>
        <w:spacing w:line="360" w:lineRule="auto"/>
        <w:jc w:val="both"/>
        <w:rPr>
          <w:rFonts w:ascii="Times New Roman" w:hAnsi="Times New Roman" w:cs="Times New Roman"/>
          <w:sz w:val="24"/>
        </w:rPr>
      </w:pPr>
      <w:r w:rsidRPr="00C575F8">
        <w:rPr>
          <w:rFonts w:ascii="Times New Roman" w:hAnsi="Times New Roman" w:cs="Times New Roman"/>
          <w:sz w:val="24"/>
        </w:rPr>
        <w:t xml:space="preserve">Son grietas casi paralelas al eje central del pavimento. Su origen puede deberse a falta de juntas longitudinales para eliminar los esfuerzos de contracción, materiales expansivos en la subbase o subrasante, esfuerzos de alabeo en combinación con las cargas, pérdidas de soportes en los bordes longitudinales por efecto de la acción del bombeo. </w:t>
      </w:r>
    </w:p>
    <w:p w:rsidR="00904573" w:rsidRPr="00904573" w:rsidRDefault="00904573" w:rsidP="00904573">
      <w:pPr>
        <w:spacing w:line="360" w:lineRule="auto"/>
        <w:jc w:val="both"/>
        <w:rPr>
          <w:rFonts w:ascii="Times New Roman" w:hAnsi="Times New Roman" w:cs="Times New Roman"/>
          <w:sz w:val="24"/>
        </w:rPr>
      </w:pPr>
      <w:r w:rsidRPr="00C575F8">
        <w:rPr>
          <w:rFonts w:ascii="Times New Roman" w:hAnsi="Times New Roman" w:cs="Times New Roman"/>
          <w:b/>
          <w:sz w:val="24"/>
        </w:rPr>
        <w:t>Grietas transversales</w:t>
      </w:r>
    </w:p>
    <w:p w:rsidR="00904573" w:rsidRPr="00904573" w:rsidRDefault="00904573" w:rsidP="00904573">
      <w:pPr>
        <w:spacing w:line="360" w:lineRule="auto"/>
        <w:jc w:val="both"/>
        <w:rPr>
          <w:rFonts w:ascii="Times New Roman" w:hAnsi="Times New Roman" w:cs="Times New Roman"/>
          <w:b/>
          <w:sz w:val="24"/>
        </w:rPr>
      </w:pPr>
      <w:r w:rsidRPr="00C575F8">
        <w:rPr>
          <w:rFonts w:ascii="Times New Roman" w:hAnsi="Times New Roman" w:cs="Times New Roman"/>
          <w:sz w:val="24"/>
          <w:szCs w:val="24"/>
        </w:rPr>
        <w:t>Son grietas en ángulos aproximadamente rectos con el eje central del pavimento. Alguna de las causas principales es sobrecarga de flexión repetida de las losas sometidas a la acción del bombeo de la subrasante, las fallas del suelo de cimentación, la falta de juntas poco profundas a la concentración del concreto.</w:t>
      </w:r>
    </w:p>
    <w:p w:rsidR="00904573" w:rsidRPr="00C575F8" w:rsidRDefault="00904573" w:rsidP="00904573">
      <w:pPr>
        <w:spacing w:line="360" w:lineRule="auto"/>
        <w:jc w:val="both"/>
        <w:rPr>
          <w:rFonts w:ascii="Times New Roman" w:hAnsi="Times New Roman" w:cs="Times New Roman"/>
          <w:b/>
          <w:sz w:val="24"/>
          <w:szCs w:val="24"/>
        </w:rPr>
      </w:pPr>
      <w:r w:rsidRPr="00C575F8">
        <w:rPr>
          <w:rFonts w:ascii="Times New Roman" w:hAnsi="Times New Roman" w:cs="Times New Roman"/>
          <w:b/>
          <w:sz w:val="24"/>
          <w:szCs w:val="24"/>
        </w:rPr>
        <w:t>Grietas de restricción</w:t>
      </w:r>
    </w:p>
    <w:p w:rsidR="00904573" w:rsidRDefault="00904573" w:rsidP="00904573">
      <w:pPr>
        <w:spacing w:line="360" w:lineRule="auto"/>
        <w:jc w:val="both"/>
        <w:rPr>
          <w:rFonts w:ascii="Times New Roman" w:hAnsi="Times New Roman" w:cs="Times New Roman"/>
          <w:sz w:val="24"/>
          <w:szCs w:val="24"/>
        </w:rPr>
      </w:pPr>
      <w:r w:rsidRPr="00C575F8">
        <w:rPr>
          <w:rFonts w:ascii="Times New Roman" w:hAnsi="Times New Roman" w:cs="Times New Roman"/>
          <w:sz w:val="24"/>
        </w:rPr>
        <w:t xml:space="preserve"> Estas son grietas que comienzan de una distancia no mayor de un metro del borde exterior del pavimento y se dirigen siguiendo un alineamiento irregular hasta la junta transversal, la </w:t>
      </w:r>
      <w:r w:rsidRPr="00C575F8">
        <w:rPr>
          <w:rFonts w:ascii="Times New Roman" w:hAnsi="Times New Roman" w:cs="Times New Roman"/>
          <w:sz w:val="24"/>
          <w:szCs w:val="24"/>
        </w:rPr>
        <w:t>cual restringe la expansión de la losa.</w:t>
      </w:r>
    </w:p>
    <w:p w:rsidR="006F0B89" w:rsidRDefault="006F0B89" w:rsidP="00904573">
      <w:pPr>
        <w:spacing w:line="360" w:lineRule="auto"/>
        <w:jc w:val="both"/>
        <w:rPr>
          <w:rFonts w:ascii="Times New Roman" w:hAnsi="Times New Roman" w:cs="Times New Roman"/>
          <w:sz w:val="24"/>
          <w:szCs w:val="24"/>
        </w:rPr>
      </w:pPr>
    </w:p>
    <w:p w:rsidR="006F0B89" w:rsidRPr="00904573" w:rsidRDefault="006F0B89" w:rsidP="00904573">
      <w:pPr>
        <w:spacing w:line="360" w:lineRule="auto"/>
        <w:jc w:val="both"/>
        <w:rPr>
          <w:rFonts w:ascii="Times New Roman" w:hAnsi="Times New Roman" w:cs="Times New Roman"/>
          <w:sz w:val="24"/>
          <w:szCs w:val="24"/>
        </w:rPr>
      </w:pPr>
    </w:p>
    <w:p w:rsidR="006F0B89" w:rsidRDefault="00C37789" w:rsidP="00904573">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1</w:t>
      </w:r>
      <w:r w:rsidR="00904573" w:rsidRPr="00C575F8">
        <w:rPr>
          <w:rFonts w:ascii="Times New Roman" w:hAnsi="Times New Roman" w:cs="Times New Roman"/>
          <w:b/>
          <w:sz w:val="24"/>
          <w:szCs w:val="24"/>
        </w:rPr>
        <w:t>.2.3.2. Deformaciones</w:t>
      </w:r>
    </w:p>
    <w:p w:rsidR="00904573" w:rsidRPr="006F0B89" w:rsidRDefault="00904573" w:rsidP="00904573">
      <w:pPr>
        <w:spacing w:line="360" w:lineRule="auto"/>
        <w:jc w:val="both"/>
        <w:rPr>
          <w:rFonts w:ascii="Times New Roman" w:hAnsi="Times New Roman" w:cs="Times New Roman"/>
          <w:b/>
          <w:sz w:val="24"/>
          <w:szCs w:val="24"/>
        </w:rPr>
      </w:pPr>
      <w:r w:rsidRPr="00C575F8">
        <w:rPr>
          <w:rFonts w:ascii="Times New Roman" w:hAnsi="Times New Roman" w:cs="Times New Roman"/>
          <w:sz w:val="24"/>
        </w:rPr>
        <w:t xml:space="preserve">Las deformaciones son cualquier cambio de la superficie del pavimento referida a su forma original. Los escalones de fallas de las losas, son deformaciones predominantes en los pavimentos de concreto. </w:t>
      </w:r>
    </w:p>
    <w:p w:rsidR="00904573" w:rsidRDefault="00904573" w:rsidP="00904573">
      <w:pPr>
        <w:spacing w:line="360" w:lineRule="auto"/>
        <w:jc w:val="both"/>
        <w:rPr>
          <w:rFonts w:ascii="Times New Roman" w:hAnsi="Times New Roman" w:cs="Times New Roman"/>
          <w:sz w:val="24"/>
        </w:rPr>
      </w:pPr>
      <w:r w:rsidRPr="00C575F8">
        <w:rPr>
          <w:rFonts w:ascii="Times New Roman" w:hAnsi="Times New Roman" w:cs="Times New Roman"/>
          <w:sz w:val="24"/>
        </w:rPr>
        <w:t>Una deformación puede producirse si existe bombeo, debido a que ocasiona escalones de fallas y hundimiento de las losas. Otra causa de las deformaciones son los suelos expansivos y los asentamientos de la cimentación.</w:t>
      </w:r>
    </w:p>
    <w:p w:rsidR="00904573" w:rsidRPr="00C575F8" w:rsidRDefault="00904573" w:rsidP="00904573">
      <w:pPr>
        <w:spacing w:line="360" w:lineRule="auto"/>
        <w:jc w:val="both"/>
        <w:rPr>
          <w:rFonts w:ascii="Times New Roman" w:hAnsi="Times New Roman" w:cs="Times New Roman"/>
          <w:b/>
          <w:sz w:val="28"/>
        </w:rPr>
      </w:pPr>
      <w:r w:rsidRPr="00C575F8">
        <w:rPr>
          <w:rFonts w:ascii="Times New Roman" w:hAnsi="Times New Roman" w:cs="Times New Roman"/>
          <w:b/>
          <w:sz w:val="24"/>
        </w:rPr>
        <w:t xml:space="preserve">Ondulación </w:t>
      </w:r>
    </w:p>
    <w:p w:rsidR="00DD6BE9" w:rsidRDefault="00904573" w:rsidP="00904573">
      <w:pPr>
        <w:spacing w:line="360" w:lineRule="auto"/>
        <w:jc w:val="both"/>
        <w:rPr>
          <w:rFonts w:ascii="Times New Roman" w:hAnsi="Times New Roman" w:cs="Times New Roman"/>
          <w:sz w:val="24"/>
        </w:rPr>
      </w:pPr>
      <w:r w:rsidRPr="00C575F8">
        <w:rPr>
          <w:rFonts w:ascii="Times New Roman" w:hAnsi="Times New Roman" w:cs="Times New Roman"/>
          <w:sz w:val="24"/>
        </w:rPr>
        <w:t>También conocida como corrugación o rizado, es un daño caracterizado por la presencia de ondas en la superficie del pavimento, generalmente perpendiculares a la dirección del tránsito.</w:t>
      </w:r>
    </w:p>
    <w:p w:rsidR="00DD6BE9" w:rsidRDefault="00904573" w:rsidP="00904573">
      <w:pPr>
        <w:spacing w:line="360" w:lineRule="auto"/>
        <w:jc w:val="both"/>
        <w:rPr>
          <w:rFonts w:ascii="Times New Roman" w:hAnsi="Times New Roman" w:cs="Times New Roman"/>
          <w:b/>
          <w:sz w:val="24"/>
        </w:rPr>
      </w:pPr>
      <w:r w:rsidRPr="008D6071">
        <w:rPr>
          <w:rFonts w:ascii="Times New Roman" w:hAnsi="Times New Roman" w:cs="Times New Roman"/>
          <w:b/>
          <w:sz w:val="24"/>
        </w:rPr>
        <w:t xml:space="preserve"> Hundimiento</w:t>
      </w:r>
    </w:p>
    <w:p w:rsidR="00904573" w:rsidRPr="00DD6BE9" w:rsidRDefault="00904573" w:rsidP="00904573">
      <w:pPr>
        <w:spacing w:line="360" w:lineRule="auto"/>
        <w:jc w:val="both"/>
        <w:rPr>
          <w:rFonts w:ascii="Times New Roman" w:hAnsi="Times New Roman" w:cs="Times New Roman"/>
          <w:b/>
          <w:sz w:val="24"/>
        </w:rPr>
      </w:pPr>
      <w:r w:rsidRPr="00C575F8">
        <w:rPr>
          <w:rFonts w:ascii="Times New Roman" w:hAnsi="Times New Roman" w:cs="Times New Roman"/>
          <w:sz w:val="24"/>
        </w:rPr>
        <w:t xml:space="preserve"> Los hundimientos corresponden a depresiones localizadas en el pavimento con respecto al nivel de la rasante. </w:t>
      </w:r>
    </w:p>
    <w:p w:rsidR="00904573" w:rsidRDefault="00904573" w:rsidP="00904573">
      <w:pPr>
        <w:spacing w:line="360" w:lineRule="auto"/>
        <w:jc w:val="both"/>
        <w:rPr>
          <w:rFonts w:ascii="Times New Roman" w:hAnsi="Times New Roman" w:cs="Times New Roman"/>
          <w:sz w:val="24"/>
        </w:rPr>
      </w:pPr>
      <w:r w:rsidRPr="00C575F8">
        <w:rPr>
          <w:rFonts w:ascii="Times New Roman" w:hAnsi="Times New Roman" w:cs="Times New Roman"/>
          <w:sz w:val="24"/>
        </w:rPr>
        <w:t>Este tipo de daño puede generar problemas de seguridad a los vehículos especialmente cuando contienen agua pues se puede producir hidroplaneo. Los hundimientos pueden estar orientados de forma longitudinal o transversal al eje de la vía, o pueden tener forma de media luna.</w:t>
      </w:r>
    </w:p>
    <w:p w:rsidR="00904573" w:rsidRPr="008D6071" w:rsidRDefault="00904573" w:rsidP="00904573">
      <w:pPr>
        <w:spacing w:line="360" w:lineRule="auto"/>
        <w:jc w:val="both"/>
        <w:rPr>
          <w:rFonts w:ascii="Times New Roman" w:hAnsi="Times New Roman" w:cs="Times New Roman"/>
          <w:b/>
          <w:sz w:val="24"/>
        </w:rPr>
      </w:pPr>
      <w:r w:rsidRPr="008D6071">
        <w:rPr>
          <w:rFonts w:ascii="Times New Roman" w:hAnsi="Times New Roman" w:cs="Times New Roman"/>
          <w:b/>
          <w:sz w:val="24"/>
        </w:rPr>
        <w:t xml:space="preserve"> Ahuellamiento </w:t>
      </w:r>
    </w:p>
    <w:p w:rsidR="00904573" w:rsidRDefault="00904573" w:rsidP="00904573">
      <w:pPr>
        <w:spacing w:line="360" w:lineRule="auto"/>
        <w:jc w:val="both"/>
        <w:rPr>
          <w:rFonts w:ascii="Times New Roman" w:hAnsi="Times New Roman" w:cs="Times New Roman"/>
          <w:sz w:val="24"/>
        </w:rPr>
      </w:pPr>
      <w:r w:rsidRPr="00C575F8">
        <w:rPr>
          <w:rFonts w:ascii="Times New Roman" w:hAnsi="Times New Roman" w:cs="Times New Roman"/>
          <w:sz w:val="24"/>
        </w:rPr>
        <w:t>Es una depresión de la zona localizada sobre la trayectoria de las llantas de los vehículos.</w:t>
      </w:r>
    </w:p>
    <w:p w:rsidR="000006FA" w:rsidRDefault="00C37789" w:rsidP="00904573">
      <w:pPr>
        <w:spacing w:line="360" w:lineRule="auto"/>
        <w:jc w:val="both"/>
        <w:rPr>
          <w:rFonts w:ascii="Times New Roman" w:hAnsi="Times New Roman" w:cs="Times New Roman"/>
          <w:b/>
          <w:sz w:val="24"/>
        </w:rPr>
      </w:pPr>
      <w:r>
        <w:rPr>
          <w:rFonts w:ascii="Times New Roman" w:hAnsi="Times New Roman" w:cs="Times New Roman"/>
          <w:b/>
          <w:sz w:val="24"/>
        </w:rPr>
        <w:t>1</w:t>
      </w:r>
      <w:r w:rsidR="00904573" w:rsidRPr="008D6071">
        <w:rPr>
          <w:rFonts w:ascii="Times New Roman" w:hAnsi="Times New Roman" w:cs="Times New Roman"/>
          <w:b/>
          <w:sz w:val="24"/>
        </w:rPr>
        <w:t>.2.3.3. Pérdida de capas estructurales</w:t>
      </w:r>
    </w:p>
    <w:p w:rsidR="00904573" w:rsidRDefault="00904573" w:rsidP="00904573">
      <w:pPr>
        <w:spacing w:line="360" w:lineRule="auto"/>
        <w:jc w:val="both"/>
        <w:rPr>
          <w:rFonts w:ascii="Times New Roman" w:hAnsi="Times New Roman" w:cs="Times New Roman"/>
          <w:b/>
          <w:sz w:val="24"/>
        </w:rPr>
      </w:pPr>
      <w:r w:rsidRPr="008D6071">
        <w:rPr>
          <w:rFonts w:ascii="Times New Roman" w:hAnsi="Times New Roman" w:cs="Times New Roman"/>
          <w:b/>
          <w:sz w:val="24"/>
        </w:rPr>
        <w:t xml:space="preserve"> Baches</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Son zonas específicas de la carpeta de rodamiento que se han desintegrado por acción del tránsito y en la mayoría de los casos como una combinación de fallas producidas por grietas, deformaciones y bombeo.</w:t>
      </w:r>
    </w:p>
    <w:p w:rsidR="006F0B89" w:rsidRDefault="006F0B89" w:rsidP="00904573">
      <w:pPr>
        <w:spacing w:line="360" w:lineRule="auto"/>
        <w:jc w:val="both"/>
        <w:rPr>
          <w:rFonts w:ascii="Times New Roman" w:hAnsi="Times New Roman" w:cs="Times New Roman"/>
          <w:sz w:val="24"/>
        </w:rPr>
      </w:pPr>
    </w:p>
    <w:p w:rsidR="00904573" w:rsidRPr="008D6071" w:rsidRDefault="00904573" w:rsidP="00904573">
      <w:pPr>
        <w:spacing w:line="360" w:lineRule="auto"/>
        <w:jc w:val="both"/>
        <w:rPr>
          <w:rFonts w:ascii="Times New Roman" w:hAnsi="Times New Roman" w:cs="Times New Roman"/>
          <w:b/>
          <w:sz w:val="24"/>
        </w:rPr>
      </w:pPr>
      <w:r w:rsidRPr="008D6071">
        <w:rPr>
          <w:rFonts w:ascii="Times New Roman" w:hAnsi="Times New Roman" w:cs="Times New Roman"/>
          <w:b/>
          <w:sz w:val="24"/>
        </w:rPr>
        <w:lastRenderedPageBreak/>
        <w:t>Descascaramientos</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 xml:space="preserve"> Los descascaramientos y escamaduras son fallas en la superficie del concreto por deterioro o rotura. Los descascaramientos consisten en deterioro de la superficie del pavimento por desgaste o conformación inadecuada. En la mayoría de los casos el efecto progresivo tiende a profundizarse. </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Los fenómenos de descascaramientos se producen por exceso de acabado, defectos de la mezcla, poca calidad de los agregados o curado inapropiado.</w:t>
      </w:r>
    </w:p>
    <w:p w:rsidR="00904573" w:rsidRPr="008D6071" w:rsidRDefault="00904573" w:rsidP="00904573">
      <w:pPr>
        <w:spacing w:line="360" w:lineRule="auto"/>
        <w:jc w:val="both"/>
        <w:rPr>
          <w:rFonts w:ascii="Times New Roman" w:hAnsi="Times New Roman" w:cs="Times New Roman"/>
          <w:b/>
        </w:rPr>
      </w:pPr>
      <w:r w:rsidRPr="008D6071">
        <w:rPr>
          <w:rFonts w:ascii="Times New Roman" w:hAnsi="Times New Roman" w:cs="Times New Roman"/>
          <w:b/>
        </w:rPr>
        <w:t xml:space="preserve">Parche </w:t>
      </w:r>
    </w:p>
    <w:p w:rsidR="00904573" w:rsidRDefault="00904573" w:rsidP="00904573">
      <w:pPr>
        <w:spacing w:line="360" w:lineRule="auto"/>
        <w:jc w:val="both"/>
        <w:rPr>
          <w:rFonts w:ascii="Times New Roman" w:hAnsi="Times New Roman" w:cs="Times New Roman"/>
        </w:rPr>
      </w:pPr>
      <w:r w:rsidRPr="008D6071">
        <w:rPr>
          <w:rFonts w:ascii="Times New Roman" w:hAnsi="Times New Roman" w:cs="Times New Roman"/>
        </w:rPr>
        <w:t>Corresponden a áreas donde el pavimento original fue removido y reemplazado por un material similar o diferente ya sea para reparar la estructura o para permitir la instalación de alguna red de servicios.</w:t>
      </w:r>
    </w:p>
    <w:p w:rsidR="00904573" w:rsidRPr="008D6071" w:rsidRDefault="00904573" w:rsidP="00904573">
      <w:pPr>
        <w:spacing w:line="360" w:lineRule="auto"/>
        <w:jc w:val="both"/>
        <w:rPr>
          <w:rFonts w:ascii="Times New Roman" w:hAnsi="Times New Roman" w:cs="Times New Roman"/>
          <w:b/>
          <w:sz w:val="24"/>
          <w:szCs w:val="24"/>
        </w:rPr>
      </w:pPr>
      <w:r w:rsidRPr="008D6071">
        <w:rPr>
          <w:rFonts w:ascii="Times New Roman" w:hAnsi="Times New Roman" w:cs="Times New Roman"/>
          <w:b/>
          <w:sz w:val="24"/>
          <w:szCs w:val="24"/>
        </w:rPr>
        <w:t xml:space="preserve">1.2.3.4. Daños superficiales </w:t>
      </w:r>
    </w:p>
    <w:p w:rsidR="00904573" w:rsidRPr="008D6071" w:rsidRDefault="00904573" w:rsidP="00904573">
      <w:pPr>
        <w:spacing w:line="360" w:lineRule="auto"/>
        <w:jc w:val="both"/>
        <w:rPr>
          <w:rFonts w:ascii="Times New Roman" w:hAnsi="Times New Roman" w:cs="Times New Roman"/>
          <w:b/>
          <w:sz w:val="24"/>
          <w:szCs w:val="24"/>
        </w:rPr>
      </w:pPr>
      <w:r w:rsidRPr="008D6071">
        <w:rPr>
          <w:rFonts w:ascii="Times New Roman" w:hAnsi="Times New Roman" w:cs="Times New Roman"/>
          <w:b/>
          <w:sz w:val="24"/>
          <w:szCs w:val="24"/>
        </w:rPr>
        <w:t>Desgaste superficial</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 xml:space="preserve"> Corresponde al deterioro del pavimento ocasionado principalmente por acción del tránsito, agentes abrasivos o erosivos. Este daño provoca aceleración del deterioro del pavimento por acción del medio ambiente y del tránsito.</w:t>
      </w:r>
    </w:p>
    <w:p w:rsidR="00904573" w:rsidRPr="008D6071" w:rsidRDefault="00904573" w:rsidP="00904573">
      <w:pPr>
        <w:spacing w:line="360" w:lineRule="auto"/>
        <w:jc w:val="both"/>
        <w:rPr>
          <w:rFonts w:ascii="Times New Roman" w:hAnsi="Times New Roman" w:cs="Times New Roman"/>
          <w:b/>
          <w:sz w:val="24"/>
        </w:rPr>
      </w:pPr>
      <w:r w:rsidRPr="008D6071">
        <w:rPr>
          <w:rFonts w:ascii="Times New Roman" w:hAnsi="Times New Roman" w:cs="Times New Roman"/>
          <w:b/>
          <w:sz w:val="24"/>
        </w:rPr>
        <w:t xml:space="preserve">Pérdida de agregado </w:t>
      </w:r>
    </w:p>
    <w:p w:rsidR="000006FA"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Conocida también como desintegración, corresponde a la disgregación superficial de la capa de rodadura debido a una pérdida gradual de agregados haciendo la superficie más rugosa y exponiendo de manera progresiva los materiales a la acción del tránsito y los agentes climáticos.</w:t>
      </w:r>
    </w:p>
    <w:p w:rsidR="00904573" w:rsidRPr="008D6071" w:rsidRDefault="00904573" w:rsidP="00904573">
      <w:pPr>
        <w:spacing w:line="360" w:lineRule="auto"/>
        <w:jc w:val="both"/>
        <w:rPr>
          <w:rFonts w:ascii="Times New Roman" w:hAnsi="Times New Roman" w:cs="Times New Roman"/>
          <w:b/>
          <w:sz w:val="24"/>
        </w:rPr>
      </w:pPr>
      <w:r w:rsidRPr="008D6071">
        <w:rPr>
          <w:rFonts w:ascii="Times New Roman" w:hAnsi="Times New Roman" w:cs="Times New Roman"/>
          <w:b/>
          <w:sz w:val="24"/>
        </w:rPr>
        <w:t xml:space="preserve">Pulimento de agregado </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Este daño se evidencia por la presencia de agregados con caras planas en la superficie o por la ausencia de agregados angulares, en ambos casos se puede llegar a afectar la resistencia al deslizamiento.</w:t>
      </w:r>
    </w:p>
    <w:p w:rsidR="00904573" w:rsidRDefault="00C37789" w:rsidP="00904573">
      <w:pPr>
        <w:spacing w:line="360" w:lineRule="auto"/>
        <w:jc w:val="both"/>
        <w:rPr>
          <w:rFonts w:ascii="Times New Roman" w:hAnsi="Times New Roman" w:cs="Times New Roman"/>
          <w:b/>
          <w:sz w:val="24"/>
        </w:rPr>
      </w:pPr>
      <w:r>
        <w:rPr>
          <w:rFonts w:ascii="Times New Roman" w:hAnsi="Times New Roman" w:cs="Times New Roman"/>
          <w:b/>
          <w:sz w:val="24"/>
        </w:rPr>
        <w:t>1</w:t>
      </w:r>
      <w:r w:rsidR="00904573" w:rsidRPr="008D6071">
        <w:rPr>
          <w:rFonts w:ascii="Times New Roman" w:hAnsi="Times New Roman" w:cs="Times New Roman"/>
          <w:b/>
          <w:sz w:val="24"/>
        </w:rPr>
        <w:t>.2.4. Evaluación de Pavimentos</w:t>
      </w:r>
    </w:p>
    <w:p w:rsidR="00904573" w:rsidRPr="008D6071"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 xml:space="preserve">Las siguientes definiciones que se presentan a continuación las he tomado de la "Evaluación superficial de las plataformas de concreto de las losas deportivas del Distrito de Caráz". </w:t>
      </w:r>
    </w:p>
    <w:p w:rsidR="00904573" w:rsidRPr="008D6071"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lastRenderedPageBreak/>
        <w:t>Los pavimentos son estructuras diseñadas para entregar al usuario seguridad y comodidad al transitar, esto significa que la plataforma debe entregar un nivel de servicio acorde a la demanda solicitada.</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 xml:space="preserve"> La evaluación de pavimentos consiste en un informe, en el cual se presenta el estado en el que se halla la superficie del mismo, para de esta manera poder adoptar las medidas adecuadas de reparación y mantenimiento, con las cuales se pretende prolongar la vida útil de los pavimentos, es así, que es de suma importancia elegir y realizar una evaluación que sea objetiva y acorde al medio en que se encuentre.</w:t>
      </w:r>
    </w:p>
    <w:p w:rsidR="00904573" w:rsidRPr="008D6071" w:rsidRDefault="00C37789" w:rsidP="00904573">
      <w:pPr>
        <w:spacing w:line="360" w:lineRule="auto"/>
        <w:jc w:val="both"/>
        <w:rPr>
          <w:rFonts w:ascii="Times New Roman" w:hAnsi="Times New Roman" w:cs="Times New Roman"/>
          <w:b/>
          <w:sz w:val="24"/>
        </w:rPr>
      </w:pPr>
      <w:r>
        <w:rPr>
          <w:rFonts w:ascii="Times New Roman" w:hAnsi="Times New Roman" w:cs="Times New Roman"/>
          <w:b/>
          <w:sz w:val="24"/>
        </w:rPr>
        <w:t>1</w:t>
      </w:r>
      <w:r w:rsidR="00904573" w:rsidRPr="008D6071">
        <w:rPr>
          <w:rFonts w:ascii="Times New Roman" w:hAnsi="Times New Roman" w:cs="Times New Roman"/>
          <w:b/>
          <w:sz w:val="24"/>
        </w:rPr>
        <w:t>.2.5. Importancia de Evaluación de Pavimentos</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 xml:space="preserve"> La evaluación de pavimentos es importante, pues permitirá conocer a tiempo los deterioros presentes en la superficie, y de esta manera realizar las correcciones, consiguiendo con ello brindar al usuario una serviciabilidad óptima. </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Con la realización de una .evaluación periódica del pavimento se podrá predecir el nivel de vi</w:t>
      </w:r>
      <w:r>
        <w:rPr>
          <w:rFonts w:ascii="Times New Roman" w:hAnsi="Times New Roman" w:cs="Times New Roman"/>
          <w:sz w:val="24"/>
        </w:rPr>
        <w:t xml:space="preserve">da de una red o un proyecto. </w:t>
      </w:r>
    </w:p>
    <w:p w:rsidR="000006FA"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La evaluación de pavimentos, también permitirá optimizar los costos de rehabilitación, pues si se trata de un deterioro de forma temprana se prolonga su vida de servicio ahorrando de esta manera gastos mayores.</w:t>
      </w:r>
    </w:p>
    <w:p w:rsidR="00904573" w:rsidRPr="008D6071" w:rsidRDefault="00C37789" w:rsidP="00904573">
      <w:pPr>
        <w:spacing w:line="360" w:lineRule="auto"/>
        <w:jc w:val="both"/>
        <w:rPr>
          <w:rFonts w:ascii="Times New Roman" w:hAnsi="Times New Roman" w:cs="Times New Roman"/>
          <w:b/>
          <w:sz w:val="24"/>
        </w:rPr>
      </w:pPr>
      <w:r>
        <w:rPr>
          <w:rFonts w:ascii="Times New Roman" w:hAnsi="Times New Roman" w:cs="Times New Roman"/>
          <w:b/>
          <w:sz w:val="24"/>
        </w:rPr>
        <w:t>1</w:t>
      </w:r>
      <w:r w:rsidR="00904573" w:rsidRPr="008D6071">
        <w:rPr>
          <w:rFonts w:ascii="Times New Roman" w:hAnsi="Times New Roman" w:cs="Times New Roman"/>
          <w:b/>
          <w:sz w:val="24"/>
        </w:rPr>
        <w:t xml:space="preserve">.2.6. Objetividad en la Evaluación de Pavimentos </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La objetividad en la evaluación de pavimentos juega un papel primordial, pues se necesita personas verdaderamente capacitadas para que realicen las evaluaciones, de no ser así, dichas pruebas pueden perder credibilidad con el tiempo y no podrán ser comparadas, además, es importante que se escoja un modelo de evaluación que se encuentre estandarizado para poder decir que se ha realizado una evaluación verdaderamente objetiva. No siempre se pueden obtener mediciones o índices que cumplan con la condición para comparar dos proyectos debido al sesgo intrínseco de la toma de decisiones, produciéndose una desviación entre la realidad y lo expresado por las muestras. La desviación que ocurre puede deberse a dos causas principales.</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lastRenderedPageBreak/>
        <w:t xml:space="preserve"> a) Variabilidad de las unidades, debido a que las unidades son la base para los análisis que se realizaran. </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b) Diversidad de la respuesta dentro de cada unidad, esto porque se relaciona a la fiabilidad de la eventual rehabilitación.</w:t>
      </w:r>
    </w:p>
    <w:p w:rsidR="00904573" w:rsidRPr="008D6071" w:rsidRDefault="00C37789" w:rsidP="00904573">
      <w:pPr>
        <w:spacing w:line="360" w:lineRule="auto"/>
        <w:jc w:val="both"/>
        <w:rPr>
          <w:rFonts w:ascii="Times New Roman" w:hAnsi="Times New Roman" w:cs="Times New Roman"/>
          <w:b/>
          <w:sz w:val="24"/>
        </w:rPr>
      </w:pPr>
      <w:r>
        <w:rPr>
          <w:rFonts w:ascii="Times New Roman" w:hAnsi="Times New Roman" w:cs="Times New Roman"/>
          <w:b/>
          <w:sz w:val="24"/>
        </w:rPr>
        <w:t xml:space="preserve"> 1</w:t>
      </w:r>
      <w:r w:rsidR="00904573" w:rsidRPr="008D6071">
        <w:rPr>
          <w:rFonts w:ascii="Times New Roman" w:hAnsi="Times New Roman" w:cs="Times New Roman"/>
          <w:b/>
          <w:sz w:val="24"/>
        </w:rPr>
        <w:t>.2.7. Curva de Comportamiento de los Pavimentos</w:t>
      </w:r>
    </w:p>
    <w:p w:rsidR="00904573" w:rsidRDefault="00904573" w:rsidP="00904573">
      <w:pPr>
        <w:spacing w:line="360" w:lineRule="auto"/>
        <w:jc w:val="both"/>
        <w:rPr>
          <w:rFonts w:ascii="Times New Roman" w:hAnsi="Times New Roman" w:cs="Times New Roman"/>
          <w:sz w:val="24"/>
        </w:rPr>
      </w:pPr>
      <w:r w:rsidRPr="008D6071">
        <w:rPr>
          <w:rFonts w:ascii="Times New Roman" w:hAnsi="Times New Roman" w:cs="Times New Roman"/>
          <w:sz w:val="24"/>
        </w:rPr>
        <w:t xml:space="preserve"> La curva de comportamiento de los pavimentos es la representación histórica de la calidad del pavimento.</w:t>
      </w:r>
    </w:p>
    <w:p w:rsidR="00904573" w:rsidRDefault="00904573" w:rsidP="00904573">
      <w:pPr>
        <w:spacing w:line="360" w:lineRule="auto"/>
        <w:jc w:val="both"/>
        <w:rPr>
          <w:rFonts w:ascii="Times New Roman" w:hAnsi="Times New Roman" w:cs="Times New Roman"/>
          <w:sz w:val="24"/>
        </w:rPr>
      </w:pPr>
      <w:r w:rsidRPr="008D6071">
        <w:t xml:space="preserve"> </w:t>
      </w:r>
      <w:r w:rsidRPr="008D6071">
        <w:rPr>
          <w:rFonts w:ascii="Times New Roman" w:hAnsi="Times New Roman" w:cs="Times New Roman"/>
          <w:sz w:val="24"/>
        </w:rPr>
        <w:t>Para analizar el comportamiento funcional del pavimento se necesita información de calidad de rodadura durante el periodo de estudio y de los datos históricos del tránsito que se han solicitado al</w:t>
      </w:r>
      <w:r>
        <w:rPr>
          <w:rFonts w:ascii="Times New Roman" w:hAnsi="Times New Roman" w:cs="Times New Roman"/>
          <w:sz w:val="24"/>
        </w:rPr>
        <w:t xml:space="preserve"> pavimento durante ese periodo. </w:t>
      </w:r>
      <w:r w:rsidRPr="008D6071">
        <w:rPr>
          <w:rFonts w:ascii="Times New Roman" w:hAnsi="Times New Roman" w:cs="Times New Roman"/>
          <w:sz w:val="24"/>
        </w:rPr>
        <w:t>Con la ayuda del índice de serviciabilidad o el índice de condición de un pavimento versus el tiempo o el número de ejes equivalentes, se puede graficar la degradación del pavimento, consiguiendo de esta manera visualizar el tiempo en el que un pavimento necesitará una rehabilitación, consiguiendo con</w:t>
      </w:r>
      <w:r>
        <w:rPr>
          <w:rFonts w:ascii="Times New Roman" w:hAnsi="Times New Roman" w:cs="Times New Roman"/>
          <w:sz w:val="24"/>
        </w:rPr>
        <w:t xml:space="preserve"> esto incrementar la vida útil</w:t>
      </w:r>
      <w:r w:rsidRPr="008D6071">
        <w:rPr>
          <w:rFonts w:ascii="Times New Roman" w:hAnsi="Times New Roman" w:cs="Times New Roman"/>
          <w:sz w:val="24"/>
        </w:rPr>
        <w:t xml:space="preserve"> del pavimento.</w:t>
      </w:r>
    </w:p>
    <w:p w:rsidR="00904573" w:rsidRDefault="00C37789" w:rsidP="00904573">
      <w:pPr>
        <w:spacing w:line="360" w:lineRule="auto"/>
        <w:jc w:val="both"/>
        <w:rPr>
          <w:rFonts w:ascii="Times New Roman" w:hAnsi="Times New Roman" w:cs="Times New Roman"/>
          <w:b/>
          <w:sz w:val="24"/>
        </w:rPr>
      </w:pPr>
      <w:r>
        <w:rPr>
          <w:rFonts w:ascii="Times New Roman" w:hAnsi="Times New Roman" w:cs="Times New Roman"/>
          <w:b/>
          <w:sz w:val="24"/>
        </w:rPr>
        <w:t>1</w:t>
      </w:r>
      <w:r w:rsidR="00904573" w:rsidRPr="005D2C9C">
        <w:rPr>
          <w:rFonts w:ascii="Times New Roman" w:hAnsi="Times New Roman" w:cs="Times New Roman"/>
          <w:b/>
          <w:sz w:val="24"/>
        </w:rPr>
        <w:t>.2.8. Tipos de Evaluación de Pavimentos</w:t>
      </w:r>
    </w:p>
    <w:p w:rsidR="00904573" w:rsidRDefault="00904573" w:rsidP="00904573">
      <w:pPr>
        <w:spacing w:line="360" w:lineRule="auto"/>
        <w:jc w:val="both"/>
        <w:rPr>
          <w:rFonts w:ascii="Times New Roman" w:hAnsi="Times New Roman" w:cs="Times New Roman"/>
          <w:sz w:val="24"/>
        </w:rPr>
      </w:pPr>
      <w:r w:rsidRPr="009162CF">
        <w:rPr>
          <w:rFonts w:ascii="Times New Roman" w:hAnsi="Times New Roman" w:cs="Times New Roman"/>
          <w:sz w:val="24"/>
        </w:rPr>
        <w:t>Existen diversos métodos de evaluación de pavimentos, que son aplicables a calles y carreteras, entre los aplicables al presente estudio están:</w:t>
      </w:r>
    </w:p>
    <w:p w:rsidR="00904573" w:rsidRDefault="00C37789" w:rsidP="00904573">
      <w:pPr>
        <w:spacing w:line="360" w:lineRule="auto"/>
        <w:jc w:val="both"/>
        <w:rPr>
          <w:rFonts w:ascii="Times New Roman" w:hAnsi="Times New Roman" w:cs="Times New Roman"/>
          <w:sz w:val="24"/>
        </w:rPr>
      </w:pPr>
      <w:r>
        <w:rPr>
          <w:rFonts w:ascii="Times New Roman" w:hAnsi="Times New Roman" w:cs="Times New Roman"/>
          <w:b/>
          <w:sz w:val="24"/>
        </w:rPr>
        <w:t>1</w:t>
      </w:r>
      <w:r w:rsidR="00904573" w:rsidRPr="009162CF">
        <w:rPr>
          <w:rFonts w:ascii="Times New Roman" w:hAnsi="Times New Roman" w:cs="Times New Roman"/>
          <w:b/>
          <w:sz w:val="24"/>
        </w:rPr>
        <w:t>.2.8.1. VIZIR</w:t>
      </w:r>
    </w:p>
    <w:p w:rsidR="00904573" w:rsidRDefault="00904573" w:rsidP="00904573">
      <w:pPr>
        <w:spacing w:line="360" w:lineRule="auto"/>
        <w:jc w:val="both"/>
        <w:rPr>
          <w:rFonts w:ascii="Times New Roman" w:hAnsi="Times New Roman" w:cs="Times New Roman"/>
          <w:sz w:val="24"/>
        </w:rPr>
      </w:pPr>
      <w:r w:rsidRPr="009162CF">
        <w:rPr>
          <w:rFonts w:ascii="Times New Roman" w:hAnsi="Times New Roman" w:cs="Times New Roman"/>
          <w:sz w:val="24"/>
        </w:rPr>
        <w:t xml:space="preserve"> Es un índice que representa la degradación superficial de un pavimento, representando una condición global que permitirá tomar algunas medidas de mantenimiento y rehabilitación. Este índice ha sido desarrollado por el Laboratoire Central des Ponts et Chaussés - France o por sus siglas en inglés LCPC.</w:t>
      </w:r>
    </w:p>
    <w:p w:rsidR="00904573" w:rsidRDefault="00904573" w:rsidP="00904573">
      <w:pPr>
        <w:spacing w:line="360" w:lineRule="auto"/>
        <w:jc w:val="both"/>
        <w:rPr>
          <w:rFonts w:ascii="Times New Roman" w:hAnsi="Times New Roman" w:cs="Times New Roman"/>
          <w:sz w:val="24"/>
        </w:rPr>
      </w:pPr>
      <w:r w:rsidRPr="009162CF">
        <w:rPr>
          <w:rFonts w:ascii="Times New Roman" w:hAnsi="Times New Roman" w:cs="Times New Roman"/>
          <w:sz w:val="24"/>
        </w:rPr>
        <w:t xml:space="preserve"> El sistema VIZIR, es un sistema de simple comprensión y aplicación que establece una distinción clara entre las fallas estructurales y las fallas funcionales y que ha sido adoptado en países en vía de desarrollo y en especial en zonas tropicales.</w:t>
      </w:r>
    </w:p>
    <w:p w:rsidR="00C320D2" w:rsidRDefault="00C320D2" w:rsidP="00904573">
      <w:pPr>
        <w:spacing w:line="360" w:lineRule="auto"/>
        <w:jc w:val="both"/>
        <w:rPr>
          <w:rFonts w:ascii="Times New Roman" w:hAnsi="Times New Roman" w:cs="Times New Roman"/>
          <w:sz w:val="24"/>
        </w:rPr>
      </w:pPr>
    </w:p>
    <w:p w:rsidR="00904573" w:rsidRPr="009162CF" w:rsidRDefault="00C37789" w:rsidP="00904573">
      <w:pPr>
        <w:spacing w:line="360" w:lineRule="auto"/>
        <w:jc w:val="both"/>
        <w:rPr>
          <w:rFonts w:ascii="Times New Roman" w:hAnsi="Times New Roman" w:cs="Times New Roman"/>
          <w:b/>
          <w:sz w:val="24"/>
        </w:rPr>
      </w:pPr>
      <w:r>
        <w:rPr>
          <w:rFonts w:ascii="Times New Roman" w:hAnsi="Times New Roman" w:cs="Times New Roman"/>
          <w:b/>
          <w:sz w:val="24"/>
        </w:rPr>
        <w:lastRenderedPageBreak/>
        <w:t>1</w:t>
      </w:r>
      <w:r w:rsidR="00904573" w:rsidRPr="009162CF">
        <w:rPr>
          <w:rFonts w:ascii="Times New Roman" w:hAnsi="Times New Roman" w:cs="Times New Roman"/>
          <w:b/>
          <w:sz w:val="24"/>
        </w:rPr>
        <w:t xml:space="preserve">.2.8.2. FHWA 1 OH99 1 004 </w:t>
      </w:r>
    </w:p>
    <w:p w:rsidR="00904573" w:rsidRPr="009162CF" w:rsidRDefault="00904573" w:rsidP="00904573">
      <w:pPr>
        <w:spacing w:line="360" w:lineRule="auto"/>
        <w:jc w:val="both"/>
        <w:rPr>
          <w:rFonts w:ascii="Times New Roman" w:hAnsi="Times New Roman" w:cs="Times New Roman"/>
          <w:b/>
          <w:sz w:val="52"/>
        </w:rPr>
      </w:pPr>
      <w:r w:rsidRPr="009162CF">
        <w:rPr>
          <w:rFonts w:ascii="Times New Roman" w:hAnsi="Times New Roman" w:cs="Times New Roman"/>
          <w:sz w:val="24"/>
        </w:rPr>
        <w:t>Este índice presenta una alta claridad conceptual y es de sencilla aplicación, pondera los factores dando mayor énfasis a ciertos deterioros que son muy abundantes o importantes en regiones donde hay estaciones muy marcadas pero no en áreas tropicales.</w:t>
      </w:r>
    </w:p>
    <w:p w:rsidR="00904573" w:rsidRDefault="00C37789" w:rsidP="00904573">
      <w:pPr>
        <w:spacing w:line="360" w:lineRule="auto"/>
        <w:jc w:val="both"/>
        <w:rPr>
          <w:rFonts w:ascii="Times New Roman" w:hAnsi="Times New Roman" w:cs="Times New Roman"/>
          <w:b/>
          <w:sz w:val="24"/>
        </w:rPr>
      </w:pPr>
      <w:r>
        <w:rPr>
          <w:rFonts w:ascii="Times New Roman" w:hAnsi="Times New Roman" w:cs="Times New Roman"/>
          <w:b/>
          <w:sz w:val="24"/>
        </w:rPr>
        <w:t>1</w:t>
      </w:r>
      <w:r w:rsidR="00904573" w:rsidRPr="009162CF">
        <w:rPr>
          <w:rFonts w:ascii="Times New Roman" w:hAnsi="Times New Roman" w:cs="Times New Roman"/>
          <w:b/>
          <w:sz w:val="24"/>
        </w:rPr>
        <w:t>.2.8.3. ASTM D 6433-99</w:t>
      </w:r>
    </w:p>
    <w:p w:rsidR="00904573" w:rsidRDefault="00904573" w:rsidP="00904573">
      <w:pPr>
        <w:spacing w:line="360" w:lineRule="auto"/>
        <w:jc w:val="both"/>
        <w:rPr>
          <w:rFonts w:ascii="Times New Roman" w:hAnsi="Times New Roman" w:cs="Times New Roman"/>
          <w:sz w:val="24"/>
        </w:rPr>
      </w:pPr>
      <w:r w:rsidRPr="009162CF">
        <w:rPr>
          <w:rFonts w:ascii="Times New Roman" w:hAnsi="Times New Roman" w:cs="Times New Roman"/>
          <w:sz w:val="24"/>
        </w:rPr>
        <w:t xml:space="preserve"> También conocido como P</w:t>
      </w:r>
      <w:r>
        <w:rPr>
          <w:rFonts w:ascii="Times New Roman" w:hAnsi="Times New Roman" w:cs="Times New Roman"/>
          <w:sz w:val="24"/>
        </w:rPr>
        <w:t>avement</w:t>
      </w:r>
      <w:r w:rsidRPr="009162CF">
        <w:rPr>
          <w:rFonts w:ascii="Times New Roman" w:hAnsi="Times New Roman" w:cs="Times New Roman"/>
          <w:sz w:val="24"/>
        </w:rPr>
        <w:t xml:space="preserve"> Condition lndex, o por sus siglas PCI. Este índice sirve para representar las degradaciones superficiales que se presentan en los pavimentos flexibles y de hormigón. Este método ha sido aplicado en la presente investigación, debido a que se ha adoptado mundialmente por algunas entidades encargadas de realizar la cuantificación de los deterioros en la superficie de pavimentos. </w:t>
      </w:r>
    </w:p>
    <w:p w:rsidR="00904573" w:rsidRDefault="00904573" w:rsidP="00904573">
      <w:pPr>
        <w:spacing w:line="360" w:lineRule="auto"/>
        <w:jc w:val="both"/>
        <w:rPr>
          <w:rFonts w:ascii="Times New Roman" w:hAnsi="Times New Roman" w:cs="Times New Roman"/>
          <w:sz w:val="24"/>
        </w:rPr>
      </w:pPr>
      <w:r w:rsidRPr="009162CF">
        <w:rPr>
          <w:rFonts w:ascii="Times New Roman" w:hAnsi="Times New Roman" w:cs="Times New Roman"/>
          <w:sz w:val="24"/>
        </w:rPr>
        <w:t>Esta es la metodología que se utilizó en el presente estudio.</w:t>
      </w:r>
    </w:p>
    <w:p w:rsidR="00904573" w:rsidRDefault="00C37789" w:rsidP="00904573">
      <w:pPr>
        <w:spacing w:line="360" w:lineRule="auto"/>
        <w:jc w:val="both"/>
        <w:rPr>
          <w:rFonts w:ascii="Times New Roman" w:hAnsi="Times New Roman" w:cs="Times New Roman"/>
          <w:sz w:val="24"/>
        </w:rPr>
      </w:pPr>
      <w:r>
        <w:rPr>
          <w:rFonts w:ascii="Times New Roman" w:hAnsi="Times New Roman" w:cs="Times New Roman"/>
          <w:b/>
          <w:sz w:val="24"/>
        </w:rPr>
        <w:t>1</w:t>
      </w:r>
      <w:r w:rsidR="00904573" w:rsidRPr="009162CF">
        <w:rPr>
          <w:rFonts w:ascii="Times New Roman" w:hAnsi="Times New Roman" w:cs="Times New Roman"/>
          <w:b/>
          <w:sz w:val="24"/>
        </w:rPr>
        <w:t>.2.9. Evaluación de la Condición de un Pavimento</w:t>
      </w:r>
      <w:r w:rsidR="00904573" w:rsidRPr="009162CF">
        <w:rPr>
          <w:rFonts w:ascii="Times New Roman" w:hAnsi="Times New Roman" w:cs="Times New Roman"/>
          <w:sz w:val="24"/>
        </w:rPr>
        <w:t xml:space="preserve"> </w:t>
      </w:r>
    </w:p>
    <w:p w:rsidR="00904573" w:rsidRDefault="00904573" w:rsidP="00904573">
      <w:pPr>
        <w:spacing w:line="360" w:lineRule="auto"/>
        <w:jc w:val="both"/>
        <w:rPr>
          <w:rFonts w:ascii="Times New Roman" w:hAnsi="Times New Roman" w:cs="Times New Roman"/>
          <w:sz w:val="24"/>
        </w:rPr>
      </w:pPr>
      <w:r w:rsidRPr="009162CF">
        <w:rPr>
          <w:rFonts w:ascii="Times New Roman" w:hAnsi="Times New Roman" w:cs="Times New Roman"/>
          <w:sz w:val="24"/>
        </w:rPr>
        <w:t>Como ya se ha indicado anteriormente, en la presente investigación se utilizó el método normado por la ASTM, que ha sido desarrollado por el Cuerpo de Ingenieros de la Armada de los Estados Unidos (Shahin, 1976- 1994); utilizado para la evaluación de aeropuertos, caminos y lotes de parqueaderos. Esta es una de las más completas metodologías de evaluación debido a que involucra al pavimento más utilizado en la ciudad de Jaén que son los pavimentos de concreto.</w:t>
      </w:r>
    </w:p>
    <w:p w:rsidR="00904573" w:rsidRDefault="00904573" w:rsidP="00904573">
      <w:pPr>
        <w:spacing w:line="360" w:lineRule="auto"/>
        <w:jc w:val="both"/>
        <w:rPr>
          <w:rFonts w:ascii="Times New Roman" w:hAnsi="Times New Roman" w:cs="Times New Roman"/>
          <w:sz w:val="24"/>
        </w:rPr>
      </w:pPr>
      <w:r w:rsidRPr="009162CF">
        <w:rPr>
          <w:rFonts w:ascii="Times New Roman" w:hAnsi="Times New Roman" w:cs="Times New Roman"/>
          <w:sz w:val="24"/>
        </w:rPr>
        <w:t>En vista a que esta metodología es considerada como una de las más objetivas y más aplicables para el presente estudio, se pretende implementar en el distrito de 17 Jaén, de modo que esta pueda generar un modelo adecuado para la mantención y rehabilitación de las superficies de los pavimentos de concreto de la ciudad de Jaén.</w:t>
      </w:r>
    </w:p>
    <w:p w:rsidR="00904573" w:rsidRDefault="00C37789" w:rsidP="00904573">
      <w:pPr>
        <w:spacing w:line="360" w:lineRule="auto"/>
        <w:jc w:val="both"/>
      </w:pPr>
      <w:r>
        <w:rPr>
          <w:rFonts w:ascii="Times New Roman" w:hAnsi="Times New Roman" w:cs="Times New Roman"/>
          <w:b/>
          <w:sz w:val="24"/>
        </w:rPr>
        <w:t>1</w:t>
      </w:r>
      <w:r w:rsidR="00904573" w:rsidRPr="009162CF">
        <w:rPr>
          <w:rFonts w:ascii="Times New Roman" w:hAnsi="Times New Roman" w:cs="Times New Roman"/>
          <w:b/>
          <w:sz w:val="24"/>
        </w:rPr>
        <w:t>.2.10. Índice de Condición del Pavimento (PCI- Pavement Condition lndex</w:t>
      </w:r>
      <w:r w:rsidR="00904573">
        <w:t>)</w:t>
      </w:r>
    </w:p>
    <w:p w:rsidR="00C320D2" w:rsidRDefault="00904573" w:rsidP="00904573">
      <w:pPr>
        <w:spacing w:line="360" w:lineRule="auto"/>
        <w:jc w:val="both"/>
        <w:rPr>
          <w:rFonts w:ascii="Times New Roman" w:hAnsi="Times New Roman" w:cs="Times New Roman"/>
          <w:sz w:val="24"/>
        </w:rPr>
      </w:pPr>
      <w:r w:rsidRPr="007A63DB">
        <w:rPr>
          <w:rFonts w:ascii="Times New Roman" w:hAnsi="Times New Roman" w:cs="Times New Roman"/>
          <w:sz w:val="24"/>
        </w:rPr>
        <w:t>El PCI es un índice numérico, desarrollado para obtener el valor de la irregularidad de la superficie del pavimento y la condición operacional de este.</w:t>
      </w:r>
    </w:p>
    <w:p w:rsidR="000006FA" w:rsidRDefault="00904573" w:rsidP="00904573">
      <w:pPr>
        <w:spacing w:line="360" w:lineRule="auto"/>
        <w:jc w:val="both"/>
        <w:rPr>
          <w:rFonts w:ascii="Times New Roman" w:hAnsi="Times New Roman" w:cs="Times New Roman"/>
          <w:sz w:val="24"/>
        </w:rPr>
      </w:pPr>
      <w:r w:rsidRPr="007A63DB">
        <w:rPr>
          <w:rFonts w:ascii="Times New Roman" w:hAnsi="Times New Roman" w:cs="Times New Roman"/>
          <w:sz w:val="24"/>
        </w:rPr>
        <w:lastRenderedPageBreak/>
        <w:t xml:space="preserve"> El PCI varía entre O para pavimentos fallados y un valor de 100 para pavimentos en excelente condición. En el siguiente cuadro se representa los rangos del PCI con la correspondiente descripción cualitativa de la condición de un pavimento.</w:t>
      </w:r>
    </w:p>
    <w:p w:rsidR="00904573" w:rsidRPr="00C320D2" w:rsidRDefault="00904573" w:rsidP="00C320D2">
      <w:pPr>
        <w:pStyle w:val="Textoindependiente"/>
        <w:ind w:left="2430"/>
        <w:jc w:val="both"/>
        <w:rPr>
          <w:rFonts w:ascii="Times New Roman" w:hAnsi="Times New Roman" w:cs="Times New Roman"/>
          <w:b/>
          <w:lang w:val="es-PE"/>
        </w:rPr>
      </w:pPr>
      <w:r w:rsidRPr="007A63DB">
        <w:rPr>
          <w:rFonts w:ascii="Times New Roman" w:hAnsi="Times New Roman" w:cs="Times New Roman"/>
          <w:b/>
          <w:lang w:val="es-PE"/>
        </w:rPr>
        <w:t>Tabla</w:t>
      </w:r>
      <w:r w:rsidRPr="007A63DB">
        <w:rPr>
          <w:rFonts w:ascii="Times New Roman" w:hAnsi="Times New Roman" w:cs="Times New Roman"/>
          <w:b/>
          <w:spacing w:val="23"/>
          <w:lang w:val="es-PE"/>
        </w:rPr>
        <w:t xml:space="preserve"> </w:t>
      </w:r>
      <w:r w:rsidRPr="007A63DB">
        <w:rPr>
          <w:rFonts w:ascii="Times New Roman" w:hAnsi="Times New Roman" w:cs="Times New Roman"/>
          <w:b/>
          <w:lang w:val="es-PE"/>
        </w:rPr>
        <w:t>1.</w:t>
      </w:r>
      <w:r w:rsidRPr="007A63DB">
        <w:rPr>
          <w:rFonts w:ascii="Times New Roman" w:hAnsi="Times New Roman" w:cs="Times New Roman"/>
          <w:b/>
          <w:spacing w:val="-6"/>
          <w:lang w:val="es-PE"/>
        </w:rPr>
        <w:t xml:space="preserve"> </w:t>
      </w:r>
      <w:r w:rsidRPr="007A63DB">
        <w:rPr>
          <w:rFonts w:ascii="Times New Roman" w:hAnsi="Times New Roman" w:cs="Times New Roman"/>
          <w:b/>
          <w:lang w:val="es-PE"/>
        </w:rPr>
        <w:t>Rangos</w:t>
      </w:r>
      <w:r w:rsidRPr="007A63DB">
        <w:rPr>
          <w:rFonts w:ascii="Times New Roman" w:hAnsi="Times New Roman" w:cs="Times New Roman"/>
          <w:b/>
          <w:spacing w:val="-8"/>
          <w:lang w:val="es-PE"/>
        </w:rPr>
        <w:t xml:space="preserve"> </w:t>
      </w:r>
      <w:r w:rsidRPr="007A63DB">
        <w:rPr>
          <w:rFonts w:ascii="Times New Roman" w:hAnsi="Times New Roman" w:cs="Times New Roman"/>
          <w:b/>
          <w:lang w:val="es-PE"/>
        </w:rPr>
        <w:t>de</w:t>
      </w:r>
      <w:r w:rsidRPr="007A63DB">
        <w:rPr>
          <w:rFonts w:ascii="Times New Roman" w:hAnsi="Times New Roman" w:cs="Times New Roman"/>
          <w:b/>
          <w:spacing w:val="-3"/>
          <w:lang w:val="es-PE"/>
        </w:rPr>
        <w:t xml:space="preserve"> </w:t>
      </w:r>
      <w:r w:rsidRPr="007A63DB">
        <w:rPr>
          <w:rFonts w:ascii="Times New Roman" w:hAnsi="Times New Roman" w:cs="Times New Roman"/>
          <w:b/>
          <w:lang w:val="es-PE"/>
        </w:rPr>
        <w:t>clasificación</w:t>
      </w:r>
      <w:r w:rsidRPr="007A63DB">
        <w:rPr>
          <w:rFonts w:ascii="Times New Roman" w:hAnsi="Times New Roman" w:cs="Times New Roman"/>
          <w:b/>
          <w:spacing w:val="3"/>
          <w:lang w:val="es-PE"/>
        </w:rPr>
        <w:t xml:space="preserve"> </w:t>
      </w:r>
      <w:r w:rsidRPr="007A63DB">
        <w:rPr>
          <w:rFonts w:ascii="Times New Roman" w:hAnsi="Times New Roman" w:cs="Times New Roman"/>
          <w:b/>
          <w:lang w:val="es-PE"/>
        </w:rPr>
        <w:t>del</w:t>
      </w:r>
      <w:r w:rsidRPr="007A63DB">
        <w:rPr>
          <w:rFonts w:ascii="Times New Roman" w:hAnsi="Times New Roman" w:cs="Times New Roman"/>
          <w:b/>
          <w:spacing w:val="2"/>
          <w:lang w:val="es-PE"/>
        </w:rPr>
        <w:t xml:space="preserve"> </w:t>
      </w:r>
      <w:r w:rsidR="00C320D2">
        <w:rPr>
          <w:rFonts w:ascii="Times New Roman" w:hAnsi="Times New Roman" w:cs="Times New Roman"/>
          <w:b/>
          <w:lang w:val="es-PE"/>
        </w:rPr>
        <w:t>PCI</w:t>
      </w:r>
    </w:p>
    <w:tbl>
      <w:tblPr>
        <w:tblStyle w:val="TableNormal"/>
        <w:tblW w:w="0" w:type="auto"/>
        <w:jc w:val="center"/>
        <w:tblLayout w:type="fixed"/>
        <w:tblLook w:val="01E0" w:firstRow="1" w:lastRow="1" w:firstColumn="1" w:lastColumn="1" w:noHBand="0" w:noVBand="0"/>
      </w:tblPr>
      <w:tblGrid>
        <w:gridCol w:w="1066"/>
        <w:gridCol w:w="2011"/>
      </w:tblGrid>
      <w:tr w:rsidR="00904573" w:rsidTr="003D4700">
        <w:trPr>
          <w:trHeight w:hRule="exact" w:val="590"/>
          <w:jc w:val="center"/>
        </w:trPr>
        <w:tc>
          <w:tcPr>
            <w:tcW w:w="1066"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72" w:lineRule="exact"/>
              <w:ind w:left="105"/>
              <w:rPr>
                <w:rFonts w:ascii="Times New Roman" w:eastAsia="Arial" w:hAnsi="Times New Roman" w:cs="Times New Roman"/>
                <w:sz w:val="24"/>
                <w:szCs w:val="24"/>
              </w:rPr>
            </w:pPr>
            <w:r w:rsidRPr="007A63DB">
              <w:rPr>
                <w:rFonts w:ascii="Times New Roman" w:hAnsi="Times New Roman" w:cs="Times New Roman"/>
                <w:sz w:val="24"/>
              </w:rPr>
              <w:t>RANGO</w:t>
            </w:r>
          </w:p>
        </w:tc>
        <w:tc>
          <w:tcPr>
            <w:tcW w:w="2011"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72" w:lineRule="exact"/>
              <w:ind w:left="91"/>
              <w:rPr>
                <w:rFonts w:ascii="Times New Roman" w:eastAsia="Arial" w:hAnsi="Times New Roman" w:cs="Times New Roman"/>
                <w:sz w:val="24"/>
                <w:szCs w:val="24"/>
              </w:rPr>
            </w:pPr>
            <w:r w:rsidRPr="007A63DB">
              <w:rPr>
                <w:rFonts w:ascii="Times New Roman" w:hAnsi="Times New Roman" w:cs="Times New Roman"/>
                <w:sz w:val="24"/>
              </w:rPr>
              <w:t>CLASIFICACION</w:t>
            </w:r>
          </w:p>
        </w:tc>
      </w:tr>
      <w:tr w:rsidR="00904573" w:rsidTr="003D4700">
        <w:trPr>
          <w:trHeight w:hRule="exact" w:val="566"/>
          <w:jc w:val="center"/>
        </w:trPr>
        <w:tc>
          <w:tcPr>
            <w:tcW w:w="1066"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52" w:lineRule="exact"/>
              <w:ind w:left="115"/>
              <w:rPr>
                <w:rFonts w:ascii="Times New Roman" w:eastAsia="Arial" w:hAnsi="Times New Roman" w:cs="Times New Roman"/>
                <w:sz w:val="24"/>
                <w:szCs w:val="24"/>
              </w:rPr>
            </w:pPr>
            <w:r w:rsidRPr="007A63DB">
              <w:rPr>
                <w:rFonts w:ascii="Times New Roman" w:hAnsi="Times New Roman" w:cs="Times New Roman"/>
                <w:sz w:val="24"/>
              </w:rPr>
              <w:t>100</w:t>
            </w:r>
            <w:r w:rsidRPr="007A63DB">
              <w:rPr>
                <w:rFonts w:ascii="Times New Roman" w:hAnsi="Times New Roman" w:cs="Times New Roman"/>
                <w:spacing w:val="-20"/>
                <w:sz w:val="24"/>
              </w:rPr>
              <w:t xml:space="preserve"> </w:t>
            </w:r>
            <w:r w:rsidRPr="007A63DB">
              <w:rPr>
                <w:rFonts w:ascii="Times New Roman" w:hAnsi="Times New Roman" w:cs="Times New Roman"/>
                <w:sz w:val="24"/>
              </w:rPr>
              <w:t>-</w:t>
            </w:r>
            <w:r w:rsidRPr="007A63DB">
              <w:rPr>
                <w:rFonts w:ascii="Times New Roman" w:hAnsi="Times New Roman" w:cs="Times New Roman"/>
                <w:spacing w:val="-9"/>
                <w:sz w:val="24"/>
              </w:rPr>
              <w:t xml:space="preserve"> </w:t>
            </w:r>
            <w:r w:rsidRPr="007A63DB">
              <w:rPr>
                <w:rFonts w:ascii="Times New Roman" w:hAnsi="Times New Roman" w:cs="Times New Roman"/>
                <w:sz w:val="24"/>
              </w:rPr>
              <w:t>85</w:t>
            </w:r>
          </w:p>
        </w:tc>
        <w:tc>
          <w:tcPr>
            <w:tcW w:w="2011"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52" w:lineRule="exact"/>
              <w:ind w:left="307"/>
              <w:rPr>
                <w:rFonts w:ascii="Times New Roman" w:eastAsia="Arial" w:hAnsi="Times New Roman" w:cs="Times New Roman"/>
                <w:sz w:val="24"/>
                <w:szCs w:val="24"/>
              </w:rPr>
            </w:pPr>
            <w:r w:rsidRPr="007A63DB">
              <w:rPr>
                <w:rFonts w:ascii="Times New Roman" w:hAnsi="Times New Roman" w:cs="Times New Roman"/>
                <w:sz w:val="24"/>
              </w:rPr>
              <w:t>EXCELENTE</w:t>
            </w:r>
          </w:p>
        </w:tc>
      </w:tr>
      <w:tr w:rsidR="00904573" w:rsidTr="003D4700">
        <w:trPr>
          <w:trHeight w:hRule="exact" w:val="557"/>
          <w:jc w:val="center"/>
        </w:trPr>
        <w:tc>
          <w:tcPr>
            <w:tcW w:w="1066"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48" w:lineRule="exact"/>
              <w:ind w:left="96"/>
              <w:rPr>
                <w:rFonts w:ascii="Times New Roman" w:eastAsia="Arial" w:hAnsi="Times New Roman" w:cs="Times New Roman"/>
                <w:sz w:val="24"/>
                <w:szCs w:val="24"/>
              </w:rPr>
            </w:pPr>
            <w:r w:rsidRPr="007A63DB">
              <w:rPr>
                <w:rFonts w:ascii="Times New Roman" w:hAnsi="Times New Roman" w:cs="Times New Roman"/>
                <w:sz w:val="24"/>
              </w:rPr>
              <w:t>85</w:t>
            </w:r>
            <w:r w:rsidRPr="007A63DB">
              <w:rPr>
                <w:rFonts w:ascii="Times New Roman" w:hAnsi="Times New Roman" w:cs="Times New Roman"/>
                <w:spacing w:val="-5"/>
                <w:sz w:val="24"/>
              </w:rPr>
              <w:t xml:space="preserve"> </w:t>
            </w:r>
            <w:r w:rsidRPr="007A63DB">
              <w:rPr>
                <w:rFonts w:ascii="Times New Roman" w:hAnsi="Times New Roman" w:cs="Times New Roman"/>
                <w:sz w:val="24"/>
              </w:rPr>
              <w:t>-</w:t>
            </w:r>
            <w:r w:rsidRPr="007A63DB">
              <w:rPr>
                <w:rFonts w:ascii="Times New Roman" w:hAnsi="Times New Roman" w:cs="Times New Roman"/>
                <w:spacing w:val="-8"/>
                <w:sz w:val="24"/>
              </w:rPr>
              <w:t xml:space="preserve"> </w:t>
            </w:r>
            <w:r w:rsidRPr="007A63DB">
              <w:rPr>
                <w:rFonts w:ascii="Times New Roman" w:hAnsi="Times New Roman" w:cs="Times New Roman"/>
                <w:sz w:val="24"/>
              </w:rPr>
              <w:t>70</w:t>
            </w:r>
          </w:p>
        </w:tc>
        <w:tc>
          <w:tcPr>
            <w:tcW w:w="2011"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48" w:lineRule="exact"/>
              <w:ind w:left="288"/>
              <w:rPr>
                <w:rFonts w:ascii="Times New Roman" w:eastAsia="Arial" w:hAnsi="Times New Roman" w:cs="Times New Roman"/>
                <w:sz w:val="24"/>
                <w:szCs w:val="24"/>
              </w:rPr>
            </w:pPr>
            <w:r w:rsidRPr="007A63DB">
              <w:rPr>
                <w:rFonts w:ascii="Times New Roman" w:hAnsi="Times New Roman" w:cs="Times New Roman"/>
                <w:sz w:val="24"/>
              </w:rPr>
              <w:t>MUY</w:t>
            </w:r>
            <w:r w:rsidRPr="007A63DB">
              <w:rPr>
                <w:rFonts w:ascii="Times New Roman" w:hAnsi="Times New Roman" w:cs="Times New Roman"/>
                <w:spacing w:val="-22"/>
                <w:sz w:val="24"/>
              </w:rPr>
              <w:t xml:space="preserve"> </w:t>
            </w:r>
            <w:r w:rsidRPr="007A63DB">
              <w:rPr>
                <w:rFonts w:ascii="Times New Roman" w:hAnsi="Times New Roman" w:cs="Times New Roman"/>
                <w:sz w:val="24"/>
              </w:rPr>
              <w:t>BUENO</w:t>
            </w:r>
          </w:p>
        </w:tc>
      </w:tr>
      <w:tr w:rsidR="00904573" w:rsidTr="003D4700">
        <w:trPr>
          <w:trHeight w:hRule="exact" w:val="562"/>
          <w:jc w:val="center"/>
        </w:trPr>
        <w:tc>
          <w:tcPr>
            <w:tcW w:w="1066"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52" w:lineRule="exact"/>
              <w:ind w:left="91"/>
              <w:rPr>
                <w:rFonts w:ascii="Times New Roman" w:eastAsia="Arial" w:hAnsi="Times New Roman" w:cs="Times New Roman"/>
                <w:sz w:val="24"/>
                <w:szCs w:val="24"/>
              </w:rPr>
            </w:pPr>
            <w:r w:rsidRPr="007A63DB">
              <w:rPr>
                <w:rFonts w:ascii="Times New Roman" w:hAnsi="Times New Roman" w:cs="Times New Roman"/>
                <w:sz w:val="24"/>
              </w:rPr>
              <w:t>70</w:t>
            </w:r>
            <w:r w:rsidRPr="007A63DB">
              <w:rPr>
                <w:rFonts w:ascii="Times New Roman" w:hAnsi="Times New Roman" w:cs="Times New Roman"/>
                <w:spacing w:val="-8"/>
                <w:sz w:val="24"/>
              </w:rPr>
              <w:t xml:space="preserve"> </w:t>
            </w:r>
            <w:r w:rsidRPr="007A63DB">
              <w:rPr>
                <w:rFonts w:ascii="Times New Roman" w:hAnsi="Times New Roman" w:cs="Times New Roman"/>
                <w:sz w:val="24"/>
              </w:rPr>
              <w:t>-</w:t>
            </w:r>
            <w:r w:rsidRPr="007A63DB">
              <w:rPr>
                <w:rFonts w:ascii="Times New Roman" w:hAnsi="Times New Roman" w:cs="Times New Roman"/>
                <w:spacing w:val="-3"/>
                <w:sz w:val="24"/>
              </w:rPr>
              <w:t xml:space="preserve"> </w:t>
            </w:r>
            <w:r w:rsidRPr="007A63DB">
              <w:rPr>
                <w:rFonts w:ascii="Times New Roman" w:hAnsi="Times New Roman" w:cs="Times New Roman"/>
                <w:sz w:val="24"/>
              </w:rPr>
              <w:t>55</w:t>
            </w:r>
          </w:p>
        </w:tc>
        <w:tc>
          <w:tcPr>
            <w:tcW w:w="2011"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52" w:lineRule="exact"/>
              <w:ind w:left="590"/>
              <w:rPr>
                <w:rFonts w:ascii="Times New Roman" w:eastAsia="Arial" w:hAnsi="Times New Roman" w:cs="Times New Roman"/>
                <w:sz w:val="24"/>
                <w:szCs w:val="24"/>
              </w:rPr>
            </w:pPr>
            <w:r w:rsidRPr="007A63DB">
              <w:rPr>
                <w:rFonts w:ascii="Times New Roman" w:hAnsi="Times New Roman" w:cs="Times New Roman"/>
                <w:sz w:val="24"/>
              </w:rPr>
              <w:t>BUENO</w:t>
            </w:r>
          </w:p>
        </w:tc>
      </w:tr>
      <w:tr w:rsidR="00904573" w:rsidTr="003D4700">
        <w:trPr>
          <w:trHeight w:hRule="exact" w:val="547"/>
          <w:jc w:val="center"/>
        </w:trPr>
        <w:tc>
          <w:tcPr>
            <w:tcW w:w="1066"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46" w:lineRule="exact"/>
              <w:ind w:left="96"/>
              <w:rPr>
                <w:rFonts w:ascii="Times New Roman" w:eastAsia="Arial" w:hAnsi="Times New Roman" w:cs="Times New Roman"/>
                <w:sz w:val="23"/>
                <w:szCs w:val="23"/>
              </w:rPr>
            </w:pPr>
            <w:r w:rsidRPr="007A63DB">
              <w:rPr>
                <w:rFonts w:ascii="Times New Roman" w:hAnsi="Times New Roman" w:cs="Times New Roman"/>
                <w:sz w:val="23"/>
              </w:rPr>
              <w:t>55</w:t>
            </w:r>
            <w:r w:rsidRPr="007A63DB">
              <w:rPr>
                <w:rFonts w:ascii="Times New Roman" w:hAnsi="Times New Roman" w:cs="Times New Roman"/>
                <w:spacing w:val="10"/>
                <w:sz w:val="23"/>
              </w:rPr>
              <w:t xml:space="preserve"> </w:t>
            </w:r>
            <w:r w:rsidRPr="007A63DB">
              <w:rPr>
                <w:rFonts w:ascii="Times New Roman" w:hAnsi="Times New Roman" w:cs="Times New Roman"/>
                <w:sz w:val="23"/>
              </w:rPr>
              <w:t>-</w:t>
            </w:r>
            <w:r w:rsidRPr="007A63DB">
              <w:rPr>
                <w:rFonts w:ascii="Times New Roman" w:hAnsi="Times New Roman" w:cs="Times New Roman"/>
                <w:spacing w:val="2"/>
                <w:sz w:val="23"/>
              </w:rPr>
              <w:t xml:space="preserve"> </w:t>
            </w:r>
            <w:r w:rsidRPr="007A63DB">
              <w:rPr>
                <w:rFonts w:ascii="Times New Roman" w:hAnsi="Times New Roman" w:cs="Times New Roman"/>
                <w:sz w:val="23"/>
              </w:rPr>
              <w:t>40</w:t>
            </w:r>
          </w:p>
        </w:tc>
        <w:tc>
          <w:tcPr>
            <w:tcW w:w="2011"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46" w:lineRule="exact"/>
              <w:ind w:left="436"/>
              <w:rPr>
                <w:rFonts w:ascii="Times New Roman" w:eastAsia="Arial" w:hAnsi="Times New Roman" w:cs="Times New Roman"/>
                <w:sz w:val="23"/>
                <w:szCs w:val="23"/>
              </w:rPr>
            </w:pPr>
            <w:r w:rsidRPr="007A63DB">
              <w:rPr>
                <w:rFonts w:ascii="Times New Roman" w:hAnsi="Times New Roman" w:cs="Times New Roman"/>
                <w:sz w:val="23"/>
              </w:rPr>
              <w:t>REGULAR</w:t>
            </w:r>
          </w:p>
        </w:tc>
      </w:tr>
      <w:tr w:rsidR="00904573" w:rsidTr="003D4700">
        <w:trPr>
          <w:trHeight w:hRule="exact" w:val="552"/>
          <w:jc w:val="center"/>
        </w:trPr>
        <w:tc>
          <w:tcPr>
            <w:tcW w:w="1066"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48" w:lineRule="exact"/>
              <w:ind w:left="86"/>
              <w:rPr>
                <w:rFonts w:ascii="Times New Roman" w:eastAsia="Arial" w:hAnsi="Times New Roman" w:cs="Times New Roman"/>
                <w:sz w:val="24"/>
                <w:szCs w:val="24"/>
              </w:rPr>
            </w:pPr>
            <w:r w:rsidRPr="007A63DB">
              <w:rPr>
                <w:rFonts w:ascii="Times New Roman" w:hAnsi="Times New Roman" w:cs="Times New Roman"/>
                <w:sz w:val="24"/>
              </w:rPr>
              <w:t>40</w:t>
            </w:r>
            <w:r w:rsidRPr="007A63DB">
              <w:rPr>
                <w:rFonts w:ascii="Times New Roman" w:hAnsi="Times New Roman" w:cs="Times New Roman"/>
                <w:spacing w:val="-1"/>
                <w:sz w:val="24"/>
              </w:rPr>
              <w:t xml:space="preserve"> </w:t>
            </w:r>
            <w:r w:rsidRPr="007A63DB">
              <w:rPr>
                <w:rFonts w:ascii="Times New Roman" w:hAnsi="Times New Roman" w:cs="Times New Roman"/>
                <w:sz w:val="24"/>
              </w:rPr>
              <w:t>-</w:t>
            </w:r>
            <w:r w:rsidRPr="007A63DB">
              <w:rPr>
                <w:rFonts w:ascii="Times New Roman" w:hAnsi="Times New Roman" w:cs="Times New Roman"/>
                <w:spacing w:val="-7"/>
                <w:sz w:val="24"/>
              </w:rPr>
              <w:t xml:space="preserve"> </w:t>
            </w:r>
            <w:r w:rsidRPr="007A63DB">
              <w:rPr>
                <w:rFonts w:ascii="Times New Roman" w:hAnsi="Times New Roman" w:cs="Times New Roman"/>
                <w:sz w:val="24"/>
              </w:rPr>
              <w:t>25</w:t>
            </w:r>
          </w:p>
        </w:tc>
        <w:tc>
          <w:tcPr>
            <w:tcW w:w="2011"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46" w:lineRule="exact"/>
              <w:ind w:left="676"/>
              <w:rPr>
                <w:rFonts w:ascii="Times New Roman" w:eastAsia="Arial" w:hAnsi="Times New Roman" w:cs="Times New Roman"/>
                <w:sz w:val="23"/>
                <w:szCs w:val="23"/>
              </w:rPr>
            </w:pPr>
            <w:r w:rsidRPr="007A63DB">
              <w:rPr>
                <w:rFonts w:ascii="Times New Roman" w:hAnsi="Times New Roman" w:cs="Times New Roman"/>
                <w:sz w:val="23"/>
              </w:rPr>
              <w:t>MALO</w:t>
            </w:r>
          </w:p>
        </w:tc>
      </w:tr>
      <w:tr w:rsidR="00904573" w:rsidTr="003D4700">
        <w:trPr>
          <w:trHeight w:hRule="exact" w:val="562"/>
          <w:jc w:val="center"/>
        </w:trPr>
        <w:tc>
          <w:tcPr>
            <w:tcW w:w="1066"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48" w:lineRule="exact"/>
              <w:ind w:left="91"/>
              <w:rPr>
                <w:rFonts w:ascii="Times New Roman" w:eastAsia="Arial" w:hAnsi="Times New Roman" w:cs="Times New Roman"/>
                <w:sz w:val="24"/>
                <w:szCs w:val="24"/>
              </w:rPr>
            </w:pPr>
            <w:r w:rsidRPr="007A63DB">
              <w:rPr>
                <w:rFonts w:ascii="Times New Roman" w:hAnsi="Times New Roman" w:cs="Times New Roman"/>
                <w:sz w:val="24"/>
              </w:rPr>
              <w:t>25</w:t>
            </w:r>
            <w:r w:rsidRPr="007A63DB">
              <w:rPr>
                <w:rFonts w:ascii="Times New Roman" w:hAnsi="Times New Roman" w:cs="Times New Roman"/>
                <w:spacing w:val="-2"/>
                <w:sz w:val="24"/>
              </w:rPr>
              <w:t xml:space="preserve"> </w:t>
            </w:r>
            <w:r w:rsidRPr="007A63DB">
              <w:rPr>
                <w:rFonts w:ascii="Times New Roman" w:hAnsi="Times New Roman" w:cs="Times New Roman"/>
                <w:sz w:val="24"/>
              </w:rPr>
              <w:t>-</w:t>
            </w:r>
            <w:r w:rsidRPr="007A63DB">
              <w:rPr>
                <w:rFonts w:ascii="Times New Roman" w:hAnsi="Times New Roman" w:cs="Times New Roman"/>
                <w:spacing w:val="9"/>
                <w:sz w:val="24"/>
              </w:rPr>
              <w:t xml:space="preserve"> </w:t>
            </w:r>
            <w:r w:rsidRPr="007A63DB">
              <w:rPr>
                <w:rFonts w:ascii="Times New Roman" w:hAnsi="Times New Roman" w:cs="Times New Roman"/>
                <w:sz w:val="24"/>
              </w:rPr>
              <w:t>10</w:t>
            </w:r>
          </w:p>
        </w:tc>
        <w:tc>
          <w:tcPr>
            <w:tcW w:w="2011"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48" w:lineRule="exact"/>
              <w:ind w:left="374"/>
              <w:rPr>
                <w:rFonts w:ascii="Times New Roman" w:eastAsia="Arial" w:hAnsi="Times New Roman" w:cs="Times New Roman"/>
                <w:sz w:val="24"/>
                <w:szCs w:val="24"/>
              </w:rPr>
            </w:pPr>
            <w:r w:rsidRPr="007A63DB">
              <w:rPr>
                <w:rFonts w:ascii="Times New Roman" w:hAnsi="Times New Roman" w:cs="Times New Roman"/>
                <w:sz w:val="24"/>
              </w:rPr>
              <w:t>MUY</w:t>
            </w:r>
            <w:r w:rsidRPr="007A63DB">
              <w:rPr>
                <w:rFonts w:ascii="Times New Roman" w:hAnsi="Times New Roman" w:cs="Times New Roman"/>
                <w:spacing w:val="-22"/>
                <w:sz w:val="24"/>
              </w:rPr>
              <w:t xml:space="preserve"> </w:t>
            </w:r>
            <w:r w:rsidRPr="007A63DB">
              <w:rPr>
                <w:rFonts w:ascii="Times New Roman" w:hAnsi="Times New Roman" w:cs="Times New Roman"/>
                <w:sz w:val="24"/>
              </w:rPr>
              <w:t>MALO</w:t>
            </w:r>
          </w:p>
        </w:tc>
      </w:tr>
      <w:tr w:rsidR="00904573" w:rsidRPr="007A63DB" w:rsidTr="003D4700">
        <w:trPr>
          <w:trHeight w:hRule="exact" w:val="562"/>
          <w:jc w:val="center"/>
        </w:trPr>
        <w:tc>
          <w:tcPr>
            <w:tcW w:w="1066"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40" w:lineRule="exact"/>
              <w:ind w:left="110"/>
              <w:rPr>
                <w:rFonts w:ascii="Times New Roman" w:eastAsia="Arial" w:hAnsi="Times New Roman" w:cs="Times New Roman"/>
                <w:sz w:val="24"/>
                <w:szCs w:val="24"/>
              </w:rPr>
            </w:pPr>
            <w:r w:rsidRPr="007A63DB">
              <w:rPr>
                <w:rFonts w:ascii="Times New Roman" w:hAnsi="Times New Roman" w:cs="Times New Roman"/>
                <w:sz w:val="24"/>
                <w:szCs w:val="24"/>
              </w:rPr>
              <w:t>10</w:t>
            </w:r>
            <w:r w:rsidRPr="007A63DB">
              <w:rPr>
                <w:rFonts w:ascii="Times New Roman" w:hAnsi="Times New Roman" w:cs="Times New Roman"/>
                <w:spacing w:val="-29"/>
                <w:sz w:val="24"/>
                <w:szCs w:val="24"/>
              </w:rPr>
              <w:t xml:space="preserve"> </w:t>
            </w:r>
            <w:r w:rsidRPr="007A63DB">
              <w:rPr>
                <w:rFonts w:ascii="Times New Roman" w:hAnsi="Times New Roman" w:cs="Times New Roman"/>
                <w:sz w:val="24"/>
                <w:szCs w:val="24"/>
              </w:rPr>
              <w:t>-</w:t>
            </w:r>
            <w:r w:rsidRPr="007A63DB">
              <w:rPr>
                <w:rFonts w:ascii="Times New Roman" w:hAnsi="Times New Roman" w:cs="Times New Roman"/>
                <w:spacing w:val="-17"/>
                <w:sz w:val="24"/>
                <w:szCs w:val="24"/>
              </w:rPr>
              <w:t xml:space="preserve"> </w:t>
            </w:r>
            <w:r w:rsidRPr="007A63DB">
              <w:rPr>
                <w:rFonts w:ascii="Times New Roman" w:hAnsi="Times New Roman" w:cs="Times New Roman"/>
                <w:sz w:val="24"/>
                <w:szCs w:val="24"/>
              </w:rPr>
              <w:t>0</w:t>
            </w:r>
          </w:p>
        </w:tc>
        <w:tc>
          <w:tcPr>
            <w:tcW w:w="2011" w:type="dxa"/>
            <w:tcBorders>
              <w:top w:val="single" w:sz="6" w:space="0" w:color="000000"/>
              <w:left w:val="single" w:sz="6" w:space="0" w:color="000000"/>
              <w:bottom w:val="single" w:sz="6" w:space="0" w:color="000000"/>
              <w:right w:val="single" w:sz="6" w:space="0" w:color="000000"/>
            </w:tcBorders>
          </w:tcPr>
          <w:p w:rsidR="00904573" w:rsidRPr="007A63DB" w:rsidRDefault="00904573" w:rsidP="003D4700">
            <w:pPr>
              <w:pStyle w:val="TableParagraph"/>
              <w:spacing w:line="240" w:lineRule="exact"/>
              <w:ind w:left="470"/>
              <w:rPr>
                <w:rFonts w:ascii="Times New Roman" w:eastAsia="Arial" w:hAnsi="Times New Roman" w:cs="Times New Roman"/>
                <w:sz w:val="24"/>
                <w:szCs w:val="24"/>
              </w:rPr>
            </w:pPr>
            <w:r w:rsidRPr="007A63DB">
              <w:rPr>
                <w:rFonts w:ascii="Times New Roman" w:hAnsi="Times New Roman" w:cs="Times New Roman"/>
                <w:sz w:val="24"/>
                <w:szCs w:val="24"/>
              </w:rPr>
              <w:t>FALLADO</w:t>
            </w:r>
          </w:p>
        </w:tc>
      </w:tr>
    </w:tbl>
    <w:p w:rsidR="00904573" w:rsidRPr="007A63DB" w:rsidRDefault="00904573" w:rsidP="00904573">
      <w:pPr>
        <w:spacing w:line="360" w:lineRule="auto"/>
        <w:jc w:val="both"/>
        <w:rPr>
          <w:rFonts w:ascii="Times New Roman" w:hAnsi="Times New Roman" w:cs="Times New Roman"/>
          <w:sz w:val="24"/>
          <w:szCs w:val="24"/>
        </w:rPr>
      </w:pPr>
    </w:p>
    <w:p w:rsidR="00904573" w:rsidRDefault="00904573" w:rsidP="00904573">
      <w:pPr>
        <w:spacing w:line="360" w:lineRule="auto"/>
        <w:jc w:val="both"/>
        <w:rPr>
          <w:rFonts w:ascii="Times New Roman" w:hAnsi="Times New Roman" w:cs="Times New Roman"/>
          <w:sz w:val="24"/>
          <w:szCs w:val="24"/>
        </w:rPr>
      </w:pPr>
      <w:r w:rsidRPr="007A63DB">
        <w:rPr>
          <w:rFonts w:ascii="Times New Roman" w:hAnsi="Times New Roman" w:cs="Times New Roman"/>
          <w:sz w:val="24"/>
          <w:szCs w:val="24"/>
        </w:rPr>
        <w:t>El cálculo del PCI se fundamenta en los resultados obtenidos de unos formatos donde se miden y se visualiza en campo, la condición del pavimento en el cual se establecen su tipo, severidad y cantidad que presenta cada daño.</w:t>
      </w:r>
    </w:p>
    <w:p w:rsidR="00904573" w:rsidRDefault="00C37789" w:rsidP="00904573">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1</w:t>
      </w:r>
      <w:r w:rsidR="00904573" w:rsidRPr="007B5E08">
        <w:rPr>
          <w:rFonts w:ascii="Times New Roman" w:hAnsi="Times New Roman" w:cs="Times New Roman"/>
          <w:b/>
          <w:bCs/>
          <w:sz w:val="24"/>
          <w:szCs w:val="24"/>
        </w:rPr>
        <w:t>.2.11. Procedimiento de Evaluación de la Condición de un Pavimento</w:t>
      </w:r>
    </w:p>
    <w:p w:rsidR="00904573" w:rsidRPr="007B5E08" w:rsidRDefault="00904573" w:rsidP="00904573">
      <w:pPr>
        <w:autoSpaceDE w:val="0"/>
        <w:autoSpaceDN w:val="0"/>
        <w:adjustRightInd w:val="0"/>
        <w:spacing w:after="0" w:line="240" w:lineRule="auto"/>
        <w:rPr>
          <w:rFonts w:ascii="Times New Roman" w:hAnsi="Times New Roman" w:cs="Times New Roman"/>
          <w:b/>
          <w:bCs/>
          <w:sz w:val="24"/>
          <w:szCs w:val="24"/>
        </w:rPr>
      </w:pPr>
    </w:p>
    <w:p w:rsidR="0090457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7B5E08">
        <w:rPr>
          <w:rFonts w:ascii="Times New Roman" w:hAnsi="Times New Roman" w:cs="Times New Roman"/>
          <w:sz w:val="24"/>
          <w:szCs w:val="24"/>
        </w:rPr>
        <w:t>El procedimiento para la evaluación de un pavimento comprende: una etapa de</w:t>
      </w:r>
      <w:r>
        <w:rPr>
          <w:rFonts w:ascii="Times New Roman" w:hAnsi="Times New Roman" w:cs="Times New Roman"/>
          <w:sz w:val="24"/>
          <w:szCs w:val="24"/>
        </w:rPr>
        <w:t xml:space="preserve"> </w:t>
      </w:r>
      <w:r w:rsidRPr="007B5E08">
        <w:rPr>
          <w:rFonts w:ascii="Times New Roman" w:hAnsi="Times New Roman" w:cs="Times New Roman"/>
          <w:sz w:val="24"/>
          <w:szCs w:val="24"/>
        </w:rPr>
        <w:t xml:space="preserve">trabajo de campo en el cual se identifican los daños teniendo en cuenta </w:t>
      </w:r>
      <w:r>
        <w:rPr>
          <w:rFonts w:ascii="Times New Roman" w:hAnsi="Times New Roman" w:cs="Times New Roman"/>
          <w:sz w:val="24"/>
          <w:szCs w:val="24"/>
        </w:rPr>
        <w:t xml:space="preserve">su clase, severidad y extensión </w:t>
      </w:r>
      <w:r w:rsidRPr="007B5E08">
        <w:rPr>
          <w:rFonts w:ascii="Times New Roman" w:hAnsi="Times New Roman" w:cs="Times New Roman"/>
          <w:sz w:val="24"/>
          <w:szCs w:val="24"/>
        </w:rPr>
        <w:t>de cada uno de ellos</w:t>
      </w:r>
      <w:r>
        <w:rPr>
          <w:rFonts w:ascii="Times New Roman" w:hAnsi="Times New Roman" w:cs="Times New Roman"/>
          <w:sz w:val="24"/>
          <w:szCs w:val="24"/>
        </w:rPr>
        <w:t xml:space="preserve"> y una segunda fase que será el </w:t>
      </w:r>
      <w:r w:rsidRPr="007B5E08">
        <w:rPr>
          <w:rFonts w:ascii="Times New Roman" w:hAnsi="Times New Roman" w:cs="Times New Roman"/>
          <w:sz w:val="24"/>
          <w:szCs w:val="24"/>
        </w:rPr>
        <w:t>cálculo.</w:t>
      </w:r>
    </w:p>
    <w:p w:rsidR="00904573" w:rsidRDefault="00904573" w:rsidP="00904573">
      <w:pPr>
        <w:autoSpaceDE w:val="0"/>
        <w:autoSpaceDN w:val="0"/>
        <w:adjustRightInd w:val="0"/>
        <w:spacing w:after="0" w:line="240" w:lineRule="auto"/>
        <w:jc w:val="both"/>
        <w:rPr>
          <w:rFonts w:ascii="Times New Roman" w:hAnsi="Times New Roman" w:cs="Times New Roman"/>
          <w:sz w:val="24"/>
          <w:szCs w:val="24"/>
        </w:rPr>
      </w:pPr>
    </w:p>
    <w:p w:rsidR="00904573" w:rsidRPr="007B5E08" w:rsidRDefault="00904573" w:rsidP="00904573">
      <w:pPr>
        <w:autoSpaceDE w:val="0"/>
        <w:autoSpaceDN w:val="0"/>
        <w:adjustRightInd w:val="0"/>
        <w:spacing w:after="0" w:line="360" w:lineRule="auto"/>
        <w:jc w:val="both"/>
        <w:rPr>
          <w:rFonts w:ascii="Times New Roman" w:hAnsi="Times New Roman" w:cs="Times New Roman"/>
          <w:sz w:val="24"/>
          <w:szCs w:val="24"/>
        </w:rPr>
      </w:pPr>
      <w:r w:rsidRPr="007B5E08">
        <w:rPr>
          <w:rFonts w:ascii="Times New Roman" w:hAnsi="Times New Roman" w:cs="Times New Roman"/>
          <w:sz w:val="24"/>
          <w:szCs w:val="24"/>
        </w:rPr>
        <w:t>Para la evaluación de pavimentos, La clase, está relacionada con el tipo de</w:t>
      </w:r>
      <w:r>
        <w:rPr>
          <w:rFonts w:ascii="Times New Roman" w:hAnsi="Times New Roman" w:cs="Times New Roman"/>
          <w:sz w:val="24"/>
          <w:szCs w:val="24"/>
        </w:rPr>
        <w:t xml:space="preserve"> degradación que </w:t>
      </w:r>
      <w:r w:rsidRPr="007B5E08">
        <w:rPr>
          <w:rFonts w:ascii="Times New Roman" w:hAnsi="Times New Roman" w:cs="Times New Roman"/>
          <w:sz w:val="24"/>
          <w:szCs w:val="24"/>
        </w:rPr>
        <w:t>se presenta en la superfici</w:t>
      </w:r>
      <w:r>
        <w:rPr>
          <w:rFonts w:ascii="Times New Roman" w:hAnsi="Times New Roman" w:cs="Times New Roman"/>
          <w:sz w:val="24"/>
          <w:szCs w:val="24"/>
        </w:rPr>
        <w:t xml:space="preserve">e de un pavimento entre las que </w:t>
      </w:r>
      <w:r w:rsidRPr="007B5E08">
        <w:rPr>
          <w:rFonts w:ascii="Times New Roman" w:hAnsi="Times New Roman" w:cs="Times New Roman"/>
          <w:sz w:val="24"/>
          <w:szCs w:val="24"/>
        </w:rPr>
        <w:t>tenemos griet</w:t>
      </w:r>
      <w:r>
        <w:rPr>
          <w:rFonts w:ascii="Times New Roman" w:hAnsi="Times New Roman" w:cs="Times New Roman"/>
          <w:sz w:val="24"/>
          <w:szCs w:val="24"/>
        </w:rPr>
        <w:t xml:space="preserve">as de esquina, </w:t>
      </w:r>
      <w:r w:rsidRPr="007B5E08">
        <w:rPr>
          <w:rFonts w:ascii="Times New Roman" w:hAnsi="Times New Roman" w:cs="Times New Roman"/>
          <w:sz w:val="24"/>
          <w:szCs w:val="24"/>
        </w:rPr>
        <w:t>grietas longitudina</w:t>
      </w:r>
      <w:r>
        <w:rPr>
          <w:rFonts w:ascii="Times New Roman" w:hAnsi="Times New Roman" w:cs="Times New Roman"/>
          <w:sz w:val="24"/>
          <w:szCs w:val="24"/>
        </w:rPr>
        <w:t xml:space="preserve">les, Desconchamiento, pulimento </w:t>
      </w:r>
      <w:r w:rsidRPr="007B5E08">
        <w:rPr>
          <w:rFonts w:ascii="Times New Roman" w:hAnsi="Times New Roman" w:cs="Times New Roman"/>
          <w:sz w:val="24"/>
          <w:szCs w:val="24"/>
        </w:rPr>
        <w:t>de agr</w:t>
      </w:r>
      <w:r>
        <w:rPr>
          <w:rFonts w:ascii="Times New Roman" w:hAnsi="Times New Roman" w:cs="Times New Roman"/>
          <w:sz w:val="24"/>
          <w:szCs w:val="24"/>
        </w:rPr>
        <w:t xml:space="preserve">egado, entre otros, cada uno de </w:t>
      </w:r>
      <w:r w:rsidRPr="007B5E08">
        <w:rPr>
          <w:rFonts w:ascii="Times New Roman" w:hAnsi="Times New Roman" w:cs="Times New Roman"/>
          <w:sz w:val="24"/>
          <w:szCs w:val="24"/>
        </w:rPr>
        <w:t xml:space="preserve">ellos se </w:t>
      </w:r>
      <w:r>
        <w:rPr>
          <w:rFonts w:ascii="Times New Roman" w:hAnsi="Times New Roman" w:cs="Times New Roman"/>
          <w:sz w:val="24"/>
          <w:szCs w:val="24"/>
        </w:rPr>
        <w:t xml:space="preserve">describe en el Apéndice (Manual </w:t>
      </w:r>
      <w:r w:rsidRPr="007B5E08">
        <w:rPr>
          <w:rFonts w:ascii="Times New Roman" w:hAnsi="Times New Roman" w:cs="Times New Roman"/>
          <w:sz w:val="24"/>
          <w:szCs w:val="24"/>
        </w:rPr>
        <w:t>de Daños de la Evaluación de la Condición de Pavimentos de Concreto).</w:t>
      </w:r>
    </w:p>
    <w:p w:rsidR="0090457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7B5E08">
        <w:rPr>
          <w:rFonts w:ascii="Times New Roman" w:hAnsi="Times New Roman" w:cs="Times New Roman"/>
          <w:sz w:val="24"/>
          <w:szCs w:val="24"/>
        </w:rPr>
        <w:t>La severidad, representa la criticidad del deterior</w:t>
      </w:r>
      <w:r>
        <w:rPr>
          <w:rFonts w:ascii="Times New Roman" w:hAnsi="Times New Roman" w:cs="Times New Roman"/>
          <w:sz w:val="24"/>
          <w:szCs w:val="24"/>
        </w:rPr>
        <w:t xml:space="preserve">o en términos de su progresión; </w:t>
      </w:r>
      <w:r w:rsidRPr="007B5E08">
        <w:rPr>
          <w:rFonts w:ascii="Times New Roman" w:hAnsi="Times New Roman" w:cs="Times New Roman"/>
          <w:sz w:val="24"/>
          <w:szCs w:val="24"/>
        </w:rPr>
        <w:t xml:space="preserve">entre más severo sea el daño, más importantes </w:t>
      </w:r>
      <w:r>
        <w:rPr>
          <w:rFonts w:ascii="Times New Roman" w:hAnsi="Times New Roman" w:cs="Times New Roman"/>
          <w:sz w:val="24"/>
          <w:szCs w:val="24"/>
        </w:rPr>
        <w:t xml:space="preserve">deberán ser las medidas para su corrección. De esta </w:t>
      </w:r>
      <w:r w:rsidRPr="007B5E08">
        <w:rPr>
          <w:rFonts w:ascii="Times New Roman" w:hAnsi="Times New Roman" w:cs="Times New Roman"/>
          <w:sz w:val="24"/>
          <w:szCs w:val="24"/>
        </w:rPr>
        <w:t xml:space="preserve">manera, se deberá </w:t>
      </w:r>
      <w:r w:rsidRPr="007B5E08">
        <w:rPr>
          <w:rFonts w:ascii="Times New Roman" w:hAnsi="Times New Roman" w:cs="Times New Roman"/>
          <w:sz w:val="24"/>
          <w:szCs w:val="24"/>
        </w:rPr>
        <w:lastRenderedPageBreak/>
        <w:t>valorar</w:t>
      </w:r>
      <w:r>
        <w:rPr>
          <w:rFonts w:ascii="Times New Roman" w:hAnsi="Times New Roman" w:cs="Times New Roman"/>
          <w:sz w:val="24"/>
          <w:szCs w:val="24"/>
        </w:rPr>
        <w:t xml:space="preserve"> la calidad del viaje, ósea, la </w:t>
      </w:r>
      <w:r w:rsidRPr="007B5E08">
        <w:rPr>
          <w:rFonts w:ascii="Times New Roman" w:hAnsi="Times New Roman" w:cs="Times New Roman"/>
          <w:sz w:val="24"/>
          <w:szCs w:val="24"/>
        </w:rPr>
        <w:t>percepción que tiene el usuario al transitar en un vehículo</w:t>
      </w:r>
      <w:r>
        <w:rPr>
          <w:rFonts w:ascii="Times New Roman" w:hAnsi="Times New Roman" w:cs="Times New Roman"/>
          <w:sz w:val="24"/>
          <w:szCs w:val="24"/>
        </w:rPr>
        <w:t xml:space="preserve"> a velocidad normal; es </w:t>
      </w:r>
      <w:r w:rsidRPr="007B5E08">
        <w:rPr>
          <w:rFonts w:ascii="Times New Roman" w:hAnsi="Times New Roman" w:cs="Times New Roman"/>
          <w:sz w:val="24"/>
          <w:szCs w:val="24"/>
        </w:rPr>
        <w:t>así que se describe una guía general de ay</w:t>
      </w:r>
      <w:r>
        <w:rPr>
          <w:rFonts w:ascii="Times New Roman" w:hAnsi="Times New Roman" w:cs="Times New Roman"/>
          <w:sz w:val="24"/>
          <w:szCs w:val="24"/>
        </w:rPr>
        <w:t xml:space="preserve">uda para establecer el grado de </w:t>
      </w:r>
      <w:r w:rsidRPr="007B5E08">
        <w:rPr>
          <w:rFonts w:ascii="Times New Roman" w:hAnsi="Times New Roman" w:cs="Times New Roman"/>
          <w:sz w:val="24"/>
          <w:szCs w:val="24"/>
        </w:rPr>
        <w:t>severidad de la calidad de transito:</w:t>
      </w:r>
    </w:p>
    <w:p w:rsidR="00904573" w:rsidRPr="001F7215" w:rsidRDefault="00904573" w:rsidP="00904573">
      <w:pPr>
        <w:widowControl w:val="0"/>
        <w:numPr>
          <w:ilvl w:val="0"/>
          <w:numId w:val="10"/>
        </w:numPr>
        <w:tabs>
          <w:tab w:val="left" w:pos="909"/>
        </w:tabs>
        <w:spacing w:before="23" w:after="0" w:line="360" w:lineRule="auto"/>
        <w:ind w:hanging="356"/>
        <w:jc w:val="both"/>
        <w:rPr>
          <w:rFonts w:ascii="Times New Roman" w:eastAsia="Arial" w:hAnsi="Times New Roman" w:cs="Times New Roman"/>
          <w:sz w:val="24"/>
          <w:szCs w:val="24"/>
        </w:rPr>
      </w:pPr>
      <w:r w:rsidRPr="001F7215">
        <w:rPr>
          <w:rFonts w:ascii="Times New Roman" w:hAnsi="Times New Roman" w:cs="Times New Roman"/>
          <w:sz w:val="24"/>
          <w:szCs w:val="24"/>
        </w:rPr>
        <w:t>Bajo,</w:t>
      </w:r>
      <w:r w:rsidRPr="001F7215">
        <w:rPr>
          <w:rFonts w:ascii="Times New Roman" w:hAnsi="Times New Roman" w:cs="Times New Roman"/>
          <w:spacing w:val="62"/>
          <w:sz w:val="24"/>
          <w:szCs w:val="24"/>
        </w:rPr>
        <w:t xml:space="preserve"> </w:t>
      </w:r>
      <w:r w:rsidRPr="001F7215">
        <w:rPr>
          <w:rFonts w:ascii="Times New Roman" w:hAnsi="Times New Roman" w:cs="Times New Roman"/>
          <w:sz w:val="24"/>
          <w:szCs w:val="24"/>
        </w:rPr>
        <w:t>(B):</w:t>
      </w:r>
      <w:r w:rsidRPr="001F7215">
        <w:rPr>
          <w:rFonts w:ascii="Times New Roman" w:hAnsi="Times New Roman" w:cs="Times New Roman"/>
          <w:spacing w:val="8"/>
          <w:sz w:val="24"/>
          <w:szCs w:val="24"/>
        </w:rPr>
        <w:t xml:space="preserve"> </w:t>
      </w:r>
      <w:r w:rsidRPr="001F7215">
        <w:rPr>
          <w:rFonts w:ascii="Times New Roman" w:hAnsi="Times New Roman" w:cs="Times New Roman"/>
          <w:sz w:val="24"/>
          <w:szCs w:val="24"/>
        </w:rPr>
        <w:t>se</w:t>
      </w:r>
      <w:r w:rsidRPr="001F7215">
        <w:rPr>
          <w:rFonts w:ascii="Times New Roman" w:hAnsi="Times New Roman" w:cs="Times New Roman"/>
          <w:spacing w:val="8"/>
          <w:sz w:val="24"/>
          <w:szCs w:val="24"/>
        </w:rPr>
        <w:t xml:space="preserve"> </w:t>
      </w:r>
      <w:r w:rsidRPr="001F7215">
        <w:rPr>
          <w:rFonts w:ascii="Times New Roman" w:hAnsi="Times New Roman" w:cs="Times New Roman"/>
          <w:sz w:val="24"/>
          <w:szCs w:val="24"/>
        </w:rPr>
        <w:t>perciben  vibraciones</w:t>
      </w:r>
      <w:r w:rsidRPr="001F7215">
        <w:rPr>
          <w:rFonts w:ascii="Times New Roman" w:hAnsi="Times New Roman" w:cs="Times New Roman"/>
          <w:spacing w:val="26"/>
          <w:sz w:val="24"/>
          <w:szCs w:val="24"/>
        </w:rPr>
        <w:t xml:space="preserve"> </w:t>
      </w:r>
      <w:r w:rsidRPr="001F7215">
        <w:rPr>
          <w:rFonts w:ascii="Times New Roman" w:hAnsi="Times New Roman" w:cs="Times New Roman"/>
          <w:sz w:val="24"/>
          <w:szCs w:val="24"/>
        </w:rPr>
        <w:t>en</w:t>
      </w:r>
      <w:r w:rsidRPr="001F7215">
        <w:rPr>
          <w:rFonts w:ascii="Times New Roman" w:hAnsi="Times New Roman" w:cs="Times New Roman"/>
          <w:spacing w:val="63"/>
          <w:sz w:val="24"/>
          <w:szCs w:val="24"/>
        </w:rPr>
        <w:t xml:space="preserve"> </w:t>
      </w:r>
      <w:r w:rsidRPr="001F7215">
        <w:rPr>
          <w:rFonts w:ascii="Times New Roman" w:hAnsi="Times New Roman" w:cs="Times New Roman"/>
          <w:sz w:val="24"/>
          <w:szCs w:val="24"/>
        </w:rPr>
        <w:t>el</w:t>
      </w:r>
      <w:r w:rsidRPr="001F7215">
        <w:rPr>
          <w:rFonts w:ascii="Times New Roman" w:hAnsi="Times New Roman" w:cs="Times New Roman"/>
          <w:spacing w:val="56"/>
          <w:sz w:val="24"/>
          <w:szCs w:val="24"/>
        </w:rPr>
        <w:t xml:space="preserve"> </w:t>
      </w:r>
      <w:r w:rsidRPr="001F7215">
        <w:rPr>
          <w:rFonts w:ascii="Times New Roman" w:hAnsi="Times New Roman" w:cs="Times New Roman"/>
          <w:sz w:val="24"/>
          <w:szCs w:val="24"/>
        </w:rPr>
        <w:t>vehículo</w:t>
      </w:r>
      <w:r w:rsidRPr="001F7215">
        <w:rPr>
          <w:rFonts w:ascii="Times New Roman" w:hAnsi="Times New Roman" w:cs="Times New Roman"/>
          <w:spacing w:val="23"/>
          <w:sz w:val="24"/>
          <w:szCs w:val="24"/>
        </w:rPr>
        <w:t xml:space="preserve"> </w:t>
      </w:r>
      <w:r w:rsidRPr="001F7215">
        <w:rPr>
          <w:rFonts w:ascii="Times New Roman" w:hAnsi="Times New Roman" w:cs="Times New Roman"/>
          <w:sz w:val="24"/>
          <w:szCs w:val="24"/>
        </w:rPr>
        <w:t>(por</w:t>
      </w:r>
      <w:r w:rsidRPr="001F7215">
        <w:rPr>
          <w:rFonts w:ascii="Times New Roman" w:hAnsi="Times New Roman" w:cs="Times New Roman"/>
          <w:spacing w:val="2"/>
          <w:sz w:val="24"/>
          <w:szCs w:val="24"/>
        </w:rPr>
        <w:t xml:space="preserve"> </w:t>
      </w:r>
      <w:r w:rsidRPr="001F7215">
        <w:rPr>
          <w:rFonts w:ascii="Times New Roman" w:hAnsi="Times New Roman" w:cs="Times New Roman"/>
          <w:sz w:val="24"/>
          <w:szCs w:val="24"/>
        </w:rPr>
        <w:t>ejemplo,</w:t>
      </w:r>
      <w:r w:rsidRPr="001F7215">
        <w:rPr>
          <w:rFonts w:ascii="Times New Roman" w:hAnsi="Times New Roman" w:cs="Times New Roman"/>
          <w:spacing w:val="30"/>
          <w:sz w:val="24"/>
          <w:szCs w:val="24"/>
        </w:rPr>
        <w:t xml:space="preserve"> </w:t>
      </w:r>
      <w:r w:rsidRPr="001F7215">
        <w:rPr>
          <w:rFonts w:ascii="Times New Roman" w:hAnsi="Times New Roman" w:cs="Times New Roman"/>
          <w:sz w:val="24"/>
          <w:szCs w:val="24"/>
        </w:rPr>
        <w:t>por corrugaciones),</w:t>
      </w:r>
      <w:r w:rsidRPr="001F7215">
        <w:rPr>
          <w:rFonts w:ascii="Times New Roman" w:hAnsi="Times New Roman" w:cs="Times New Roman"/>
          <w:spacing w:val="28"/>
          <w:sz w:val="24"/>
          <w:szCs w:val="24"/>
        </w:rPr>
        <w:t xml:space="preserve"> </w:t>
      </w:r>
      <w:r w:rsidRPr="001F7215">
        <w:rPr>
          <w:rFonts w:ascii="Times New Roman" w:hAnsi="Times New Roman" w:cs="Times New Roman"/>
          <w:sz w:val="24"/>
          <w:szCs w:val="24"/>
        </w:rPr>
        <w:t>pero</w:t>
      </w:r>
      <w:r w:rsidRPr="001F7215">
        <w:rPr>
          <w:rFonts w:ascii="Times New Roman" w:hAnsi="Times New Roman" w:cs="Times New Roman"/>
          <w:spacing w:val="55"/>
          <w:sz w:val="24"/>
          <w:szCs w:val="24"/>
        </w:rPr>
        <w:t xml:space="preserve"> </w:t>
      </w:r>
      <w:r w:rsidRPr="001F7215">
        <w:rPr>
          <w:rFonts w:ascii="Times New Roman" w:hAnsi="Times New Roman" w:cs="Times New Roman"/>
          <w:sz w:val="24"/>
          <w:szCs w:val="24"/>
        </w:rPr>
        <w:t>no</w:t>
      </w:r>
      <w:r w:rsidRPr="001F7215">
        <w:rPr>
          <w:rFonts w:ascii="Times New Roman" w:hAnsi="Times New Roman" w:cs="Times New Roman"/>
          <w:spacing w:val="53"/>
          <w:sz w:val="24"/>
          <w:szCs w:val="24"/>
        </w:rPr>
        <w:t xml:space="preserve"> </w:t>
      </w:r>
      <w:r w:rsidRPr="001F7215">
        <w:rPr>
          <w:rFonts w:ascii="Times New Roman" w:hAnsi="Times New Roman" w:cs="Times New Roman"/>
          <w:sz w:val="24"/>
          <w:szCs w:val="24"/>
        </w:rPr>
        <w:t>es</w:t>
      </w:r>
      <w:r w:rsidRPr="001F7215">
        <w:rPr>
          <w:rFonts w:ascii="Times New Roman" w:hAnsi="Times New Roman" w:cs="Times New Roman"/>
          <w:spacing w:val="61"/>
          <w:sz w:val="24"/>
          <w:szCs w:val="24"/>
        </w:rPr>
        <w:t xml:space="preserve"> </w:t>
      </w:r>
      <w:r w:rsidRPr="001F7215">
        <w:rPr>
          <w:rFonts w:ascii="Times New Roman" w:hAnsi="Times New Roman" w:cs="Times New Roman"/>
          <w:sz w:val="24"/>
          <w:szCs w:val="24"/>
        </w:rPr>
        <w:t>necesaria</w:t>
      </w:r>
      <w:r w:rsidRPr="001F7215">
        <w:rPr>
          <w:rFonts w:ascii="Times New Roman" w:hAnsi="Times New Roman" w:cs="Times New Roman"/>
          <w:spacing w:val="12"/>
          <w:sz w:val="24"/>
          <w:szCs w:val="24"/>
        </w:rPr>
        <w:t xml:space="preserve"> </w:t>
      </w:r>
      <w:r w:rsidRPr="001F7215">
        <w:rPr>
          <w:rFonts w:ascii="Times New Roman" w:hAnsi="Times New Roman" w:cs="Times New Roman"/>
          <w:sz w:val="24"/>
          <w:szCs w:val="24"/>
        </w:rPr>
        <w:t>la</w:t>
      </w:r>
      <w:r w:rsidRPr="001F7215">
        <w:rPr>
          <w:rFonts w:ascii="Times New Roman" w:hAnsi="Times New Roman" w:cs="Times New Roman"/>
          <w:spacing w:val="63"/>
          <w:sz w:val="24"/>
          <w:szCs w:val="24"/>
        </w:rPr>
        <w:t xml:space="preserve"> </w:t>
      </w:r>
      <w:r w:rsidRPr="001F7215">
        <w:rPr>
          <w:rFonts w:ascii="Times New Roman" w:hAnsi="Times New Roman" w:cs="Times New Roman"/>
          <w:sz w:val="24"/>
          <w:szCs w:val="24"/>
        </w:rPr>
        <w:t>reducción</w:t>
      </w:r>
      <w:r w:rsidRPr="001F7215">
        <w:rPr>
          <w:rFonts w:ascii="Times New Roman" w:hAnsi="Times New Roman" w:cs="Times New Roman"/>
          <w:spacing w:val="59"/>
          <w:sz w:val="24"/>
          <w:szCs w:val="24"/>
        </w:rPr>
        <w:t xml:space="preserve"> </w:t>
      </w:r>
      <w:r w:rsidRPr="001F7215">
        <w:rPr>
          <w:rFonts w:ascii="Times New Roman" w:hAnsi="Times New Roman" w:cs="Times New Roman"/>
          <w:sz w:val="24"/>
          <w:szCs w:val="24"/>
        </w:rPr>
        <w:t>de</w:t>
      </w:r>
      <w:r w:rsidRPr="001F7215">
        <w:rPr>
          <w:rFonts w:ascii="Times New Roman" w:hAnsi="Times New Roman" w:cs="Times New Roman"/>
          <w:spacing w:val="53"/>
          <w:sz w:val="24"/>
          <w:szCs w:val="24"/>
        </w:rPr>
        <w:t xml:space="preserve"> </w:t>
      </w:r>
      <w:r w:rsidRPr="001F7215">
        <w:rPr>
          <w:rFonts w:ascii="Times New Roman" w:hAnsi="Times New Roman" w:cs="Times New Roman"/>
          <w:sz w:val="24"/>
          <w:szCs w:val="24"/>
        </w:rPr>
        <w:t>velocidad</w:t>
      </w:r>
      <w:r w:rsidRPr="001F7215">
        <w:rPr>
          <w:rFonts w:ascii="Times New Roman" w:hAnsi="Times New Roman" w:cs="Times New Roman"/>
          <w:spacing w:val="15"/>
          <w:sz w:val="24"/>
          <w:szCs w:val="24"/>
        </w:rPr>
        <w:t xml:space="preserve"> </w:t>
      </w:r>
      <w:r w:rsidRPr="001F7215">
        <w:rPr>
          <w:rFonts w:ascii="Times New Roman" w:hAnsi="Times New Roman" w:cs="Times New Roman"/>
          <w:sz w:val="24"/>
          <w:szCs w:val="24"/>
        </w:rPr>
        <w:t>en</w:t>
      </w:r>
      <w:r w:rsidRPr="001F7215">
        <w:rPr>
          <w:rFonts w:ascii="Times New Roman" w:hAnsi="Times New Roman" w:cs="Times New Roman"/>
          <w:spacing w:val="62"/>
          <w:sz w:val="24"/>
          <w:szCs w:val="24"/>
        </w:rPr>
        <w:t xml:space="preserve"> </w:t>
      </w:r>
      <w:r w:rsidRPr="001F7215">
        <w:rPr>
          <w:rFonts w:ascii="Times New Roman" w:hAnsi="Times New Roman" w:cs="Times New Roman"/>
          <w:sz w:val="24"/>
          <w:szCs w:val="24"/>
        </w:rPr>
        <w:t>busca</w:t>
      </w:r>
      <w:r w:rsidRPr="001F7215">
        <w:rPr>
          <w:rFonts w:ascii="Times New Roman" w:hAnsi="Times New Roman" w:cs="Times New Roman"/>
          <w:w w:val="102"/>
          <w:sz w:val="24"/>
          <w:szCs w:val="24"/>
        </w:rPr>
        <w:t xml:space="preserve"> </w:t>
      </w:r>
      <w:r w:rsidRPr="001F7215">
        <w:rPr>
          <w:rFonts w:ascii="Times New Roman" w:hAnsi="Times New Roman" w:cs="Times New Roman"/>
          <w:sz w:val="24"/>
          <w:szCs w:val="24"/>
        </w:rPr>
        <w:t>de</w:t>
      </w:r>
      <w:r w:rsidRPr="001F7215">
        <w:rPr>
          <w:rFonts w:ascii="Times New Roman" w:hAnsi="Times New Roman" w:cs="Times New Roman"/>
          <w:spacing w:val="38"/>
          <w:sz w:val="24"/>
          <w:szCs w:val="24"/>
        </w:rPr>
        <w:t xml:space="preserve"> </w:t>
      </w:r>
      <w:r w:rsidRPr="001F7215">
        <w:rPr>
          <w:rFonts w:ascii="Times New Roman" w:hAnsi="Times New Roman" w:cs="Times New Roman"/>
          <w:sz w:val="24"/>
          <w:szCs w:val="24"/>
        </w:rPr>
        <w:t>la</w:t>
      </w:r>
      <w:r w:rsidRPr="001F7215">
        <w:rPr>
          <w:rFonts w:ascii="Times New Roman" w:hAnsi="Times New Roman" w:cs="Times New Roman"/>
          <w:spacing w:val="26"/>
          <w:sz w:val="24"/>
          <w:szCs w:val="24"/>
        </w:rPr>
        <w:t xml:space="preserve"> </w:t>
      </w:r>
      <w:r w:rsidRPr="001F7215">
        <w:rPr>
          <w:rFonts w:ascii="Times New Roman" w:hAnsi="Times New Roman" w:cs="Times New Roman"/>
          <w:sz w:val="24"/>
          <w:szCs w:val="24"/>
        </w:rPr>
        <w:t>comodidad</w:t>
      </w:r>
      <w:r w:rsidRPr="001F7215">
        <w:rPr>
          <w:rFonts w:ascii="Times New Roman" w:hAnsi="Times New Roman" w:cs="Times New Roman"/>
          <w:spacing w:val="49"/>
          <w:sz w:val="24"/>
          <w:szCs w:val="24"/>
        </w:rPr>
        <w:t xml:space="preserve"> </w:t>
      </w:r>
      <w:r w:rsidRPr="001F7215">
        <w:rPr>
          <w:rFonts w:ascii="Times New Roman" w:hAnsi="Times New Roman" w:cs="Times New Roman"/>
          <w:sz w:val="24"/>
          <w:szCs w:val="24"/>
        </w:rPr>
        <w:t>o</w:t>
      </w:r>
      <w:r w:rsidRPr="001F7215">
        <w:rPr>
          <w:rFonts w:ascii="Times New Roman" w:hAnsi="Times New Roman" w:cs="Times New Roman"/>
          <w:spacing w:val="36"/>
          <w:sz w:val="24"/>
          <w:szCs w:val="24"/>
        </w:rPr>
        <w:t xml:space="preserve"> </w:t>
      </w:r>
      <w:r w:rsidRPr="001F7215">
        <w:rPr>
          <w:rFonts w:ascii="Times New Roman" w:hAnsi="Times New Roman" w:cs="Times New Roman"/>
          <w:sz w:val="24"/>
          <w:szCs w:val="24"/>
        </w:rPr>
        <w:t>la</w:t>
      </w:r>
      <w:r w:rsidRPr="001F7215">
        <w:rPr>
          <w:rFonts w:ascii="Times New Roman" w:hAnsi="Times New Roman" w:cs="Times New Roman"/>
          <w:spacing w:val="27"/>
          <w:sz w:val="24"/>
          <w:szCs w:val="24"/>
        </w:rPr>
        <w:t xml:space="preserve"> </w:t>
      </w:r>
      <w:r w:rsidRPr="001F7215">
        <w:rPr>
          <w:rFonts w:ascii="Times New Roman" w:hAnsi="Times New Roman" w:cs="Times New Roman"/>
          <w:sz w:val="24"/>
          <w:szCs w:val="24"/>
        </w:rPr>
        <w:t>seguridad.</w:t>
      </w:r>
      <w:r w:rsidRPr="001F7215">
        <w:rPr>
          <w:rFonts w:ascii="Times New Roman" w:hAnsi="Times New Roman" w:cs="Times New Roman"/>
          <w:spacing w:val="63"/>
          <w:sz w:val="24"/>
          <w:szCs w:val="24"/>
        </w:rPr>
        <w:t xml:space="preserve"> </w:t>
      </w:r>
      <w:r w:rsidRPr="001F7215">
        <w:rPr>
          <w:rFonts w:ascii="Times New Roman" w:hAnsi="Times New Roman" w:cs="Times New Roman"/>
          <w:sz w:val="24"/>
          <w:szCs w:val="24"/>
        </w:rPr>
        <w:t>Los</w:t>
      </w:r>
      <w:r w:rsidRPr="001F7215">
        <w:rPr>
          <w:rFonts w:ascii="Times New Roman" w:hAnsi="Times New Roman" w:cs="Times New Roman"/>
          <w:spacing w:val="24"/>
          <w:sz w:val="24"/>
          <w:szCs w:val="24"/>
        </w:rPr>
        <w:t xml:space="preserve"> </w:t>
      </w:r>
      <w:r w:rsidRPr="001F7215">
        <w:rPr>
          <w:rFonts w:ascii="Times New Roman" w:hAnsi="Times New Roman" w:cs="Times New Roman"/>
          <w:sz w:val="24"/>
          <w:szCs w:val="24"/>
        </w:rPr>
        <w:t>baches</w:t>
      </w:r>
      <w:r w:rsidRPr="001F7215">
        <w:rPr>
          <w:rFonts w:ascii="Times New Roman" w:hAnsi="Times New Roman" w:cs="Times New Roman"/>
          <w:spacing w:val="29"/>
          <w:sz w:val="24"/>
          <w:szCs w:val="24"/>
        </w:rPr>
        <w:t xml:space="preserve"> </w:t>
      </w:r>
      <w:r w:rsidRPr="001F7215">
        <w:rPr>
          <w:rFonts w:ascii="Times New Roman" w:hAnsi="Times New Roman" w:cs="Times New Roman"/>
          <w:sz w:val="24"/>
          <w:szCs w:val="24"/>
        </w:rPr>
        <w:t>y</w:t>
      </w:r>
      <w:r w:rsidRPr="001F7215">
        <w:rPr>
          <w:rFonts w:ascii="Times New Roman" w:hAnsi="Times New Roman" w:cs="Times New Roman"/>
          <w:spacing w:val="40"/>
          <w:sz w:val="24"/>
          <w:szCs w:val="24"/>
        </w:rPr>
        <w:t xml:space="preserve"> </w:t>
      </w:r>
      <w:r w:rsidRPr="001F7215">
        <w:rPr>
          <w:rFonts w:ascii="Times New Roman" w:hAnsi="Times New Roman" w:cs="Times New Roman"/>
          <w:sz w:val="24"/>
          <w:szCs w:val="24"/>
        </w:rPr>
        <w:t>hundimientos</w:t>
      </w:r>
      <w:r w:rsidRPr="001F7215">
        <w:rPr>
          <w:rFonts w:ascii="Times New Roman" w:hAnsi="Times New Roman" w:cs="Times New Roman"/>
          <w:spacing w:val="51"/>
          <w:sz w:val="24"/>
          <w:szCs w:val="24"/>
        </w:rPr>
        <w:t xml:space="preserve"> </w:t>
      </w:r>
      <w:r w:rsidRPr="001F7215">
        <w:rPr>
          <w:rFonts w:ascii="Times New Roman" w:hAnsi="Times New Roman" w:cs="Times New Roman"/>
          <w:sz w:val="24"/>
          <w:szCs w:val="24"/>
        </w:rPr>
        <w:t>individuales</w:t>
      </w:r>
      <w:r w:rsidRPr="001F7215">
        <w:rPr>
          <w:rFonts w:ascii="Times New Roman" w:hAnsi="Times New Roman" w:cs="Times New Roman"/>
          <w:w w:val="98"/>
          <w:sz w:val="24"/>
          <w:szCs w:val="24"/>
        </w:rPr>
        <w:t xml:space="preserve"> </w:t>
      </w:r>
      <w:r w:rsidRPr="001F7215">
        <w:rPr>
          <w:rFonts w:ascii="Times New Roman" w:hAnsi="Times New Roman" w:cs="Times New Roman"/>
          <w:sz w:val="24"/>
          <w:szCs w:val="24"/>
        </w:rPr>
        <w:t>causan</w:t>
      </w:r>
      <w:r w:rsidRPr="001F7215">
        <w:rPr>
          <w:rFonts w:ascii="Times New Roman" w:hAnsi="Times New Roman" w:cs="Times New Roman"/>
          <w:spacing w:val="7"/>
          <w:sz w:val="24"/>
          <w:szCs w:val="24"/>
        </w:rPr>
        <w:t xml:space="preserve"> </w:t>
      </w:r>
      <w:r w:rsidRPr="001F7215">
        <w:rPr>
          <w:rFonts w:ascii="Times New Roman" w:hAnsi="Times New Roman" w:cs="Times New Roman"/>
          <w:sz w:val="24"/>
          <w:szCs w:val="24"/>
        </w:rPr>
        <w:t>un</w:t>
      </w:r>
      <w:r w:rsidRPr="001F7215">
        <w:rPr>
          <w:rFonts w:ascii="Times New Roman" w:hAnsi="Times New Roman" w:cs="Times New Roman"/>
          <w:spacing w:val="-7"/>
          <w:sz w:val="24"/>
          <w:szCs w:val="24"/>
        </w:rPr>
        <w:t xml:space="preserve"> </w:t>
      </w:r>
      <w:r w:rsidRPr="001F7215">
        <w:rPr>
          <w:rFonts w:ascii="Times New Roman" w:hAnsi="Times New Roman" w:cs="Times New Roman"/>
          <w:sz w:val="24"/>
          <w:szCs w:val="24"/>
        </w:rPr>
        <w:t>ligero</w:t>
      </w:r>
      <w:r w:rsidRPr="001F7215">
        <w:rPr>
          <w:rFonts w:ascii="Times New Roman" w:hAnsi="Times New Roman" w:cs="Times New Roman"/>
          <w:spacing w:val="-2"/>
          <w:sz w:val="24"/>
          <w:szCs w:val="24"/>
        </w:rPr>
        <w:t xml:space="preserve"> </w:t>
      </w:r>
      <w:r w:rsidRPr="001F7215">
        <w:rPr>
          <w:rFonts w:ascii="Times New Roman" w:hAnsi="Times New Roman" w:cs="Times New Roman"/>
          <w:sz w:val="24"/>
          <w:szCs w:val="24"/>
        </w:rPr>
        <w:t>rebote</w:t>
      </w:r>
      <w:r w:rsidRPr="001F7215">
        <w:rPr>
          <w:rFonts w:ascii="Times New Roman" w:hAnsi="Times New Roman" w:cs="Times New Roman"/>
          <w:spacing w:val="-5"/>
          <w:sz w:val="24"/>
          <w:szCs w:val="24"/>
        </w:rPr>
        <w:t xml:space="preserve"> </w:t>
      </w:r>
      <w:r w:rsidRPr="001F7215">
        <w:rPr>
          <w:rFonts w:ascii="Times New Roman" w:hAnsi="Times New Roman" w:cs="Times New Roman"/>
          <w:sz w:val="24"/>
          <w:szCs w:val="24"/>
        </w:rPr>
        <w:t>del</w:t>
      </w:r>
      <w:r w:rsidRPr="001F7215">
        <w:rPr>
          <w:rFonts w:ascii="Times New Roman" w:hAnsi="Times New Roman" w:cs="Times New Roman"/>
          <w:spacing w:val="-13"/>
          <w:sz w:val="24"/>
          <w:szCs w:val="24"/>
        </w:rPr>
        <w:t xml:space="preserve"> </w:t>
      </w:r>
      <w:r w:rsidRPr="001F7215">
        <w:rPr>
          <w:rFonts w:ascii="Times New Roman" w:hAnsi="Times New Roman" w:cs="Times New Roman"/>
          <w:sz w:val="24"/>
          <w:szCs w:val="24"/>
        </w:rPr>
        <w:t>vehículo</w:t>
      </w:r>
      <w:r w:rsidRPr="001F7215">
        <w:rPr>
          <w:rFonts w:ascii="Times New Roman" w:hAnsi="Times New Roman" w:cs="Times New Roman"/>
          <w:spacing w:val="12"/>
          <w:sz w:val="24"/>
          <w:szCs w:val="24"/>
        </w:rPr>
        <w:t xml:space="preserve"> </w:t>
      </w:r>
      <w:r w:rsidRPr="001F7215">
        <w:rPr>
          <w:rFonts w:ascii="Times New Roman" w:hAnsi="Times New Roman" w:cs="Times New Roman"/>
          <w:sz w:val="24"/>
          <w:szCs w:val="24"/>
        </w:rPr>
        <w:t>pero</w:t>
      </w:r>
      <w:r w:rsidRPr="001F7215">
        <w:rPr>
          <w:rFonts w:ascii="Times New Roman" w:hAnsi="Times New Roman" w:cs="Times New Roman"/>
          <w:spacing w:val="-2"/>
          <w:sz w:val="24"/>
          <w:szCs w:val="24"/>
        </w:rPr>
        <w:t xml:space="preserve"> </w:t>
      </w:r>
      <w:r w:rsidRPr="001F7215">
        <w:rPr>
          <w:rFonts w:ascii="Times New Roman" w:hAnsi="Times New Roman" w:cs="Times New Roman"/>
          <w:sz w:val="24"/>
          <w:szCs w:val="24"/>
        </w:rPr>
        <w:t>no</w:t>
      </w:r>
      <w:r w:rsidRPr="001F7215">
        <w:rPr>
          <w:rFonts w:ascii="Times New Roman" w:hAnsi="Times New Roman" w:cs="Times New Roman"/>
          <w:spacing w:val="-9"/>
          <w:sz w:val="24"/>
          <w:szCs w:val="24"/>
        </w:rPr>
        <w:t xml:space="preserve"> </w:t>
      </w:r>
      <w:r w:rsidRPr="001F7215">
        <w:rPr>
          <w:rFonts w:ascii="Times New Roman" w:hAnsi="Times New Roman" w:cs="Times New Roman"/>
          <w:sz w:val="24"/>
          <w:szCs w:val="24"/>
        </w:rPr>
        <w:t>provoca</w:t>
      </w:r>
      <w:r w:rsidRPr="001F7215">
        <w:rPr>
          <w:rFonts w:ascii="Times New Roman" w:hAnsi="Times New Roman" w:cs="Times New Roman"/>
          <w:spacing w:val="2"/>
          <w:sz w:val="24"/>
          <w:szCs w:val="24"/>
        </w:rPr>
        <w:t xml:space="preserve"> </w:t>
      </w:r>
      <w:r w:rsidRPr="001F7215">
        <w:rPr>
          <w:rFonts w:ascii="Times New Roman" w:hAnsi="Times New Roman" w:cs="Times New Roman"/>
          <w:sz w:val="24"/>
          <w:szCs w:val="24"/>
        </w:rPr>
        <w:t>incomodidad.</w:t>
      </w:r>
    </w:p>
    <w:p w:rsidR="00904573" w:rsidRPr="001F7215" w:rsidRDefault="00904573" w:rsidP="00904573">
      <w:pPr>
        <w:pStyle w:val="Textoindependiente"/>
        <w:numPr>
          <w:ilvl w:val="0"/>
          <w:numId w:val="9"/>
        </w:numPr>
        <w:tabs>
          <w:tab w:val="left" w:pos="900"/>
        </w:tabs>
        <w:spacing w:before="23" w:line="360" w:lineRule="auto"/>
        <w:ind w:hanging="360"/>
        <w:jc w:val="both"/>
        <w:rPr>
          <w:rFonts w:ascii="Times New Roman" w:hAnsi="Times New Roman" w:cs="Times New Roman"/>
          <w:lang w:val="es-PE"/>
        </w:rPr>
      </w:pPr>
      <w:r w:rsidRPr="001F7215">
        <w:rPr>
          <w:rFonts w:ascii="Times New Roman" w:hAnsi="Times New Roman" w:cs="Times New Roman"/>
          <w:lang w:val="es-PE"/>
        </w:rPr>
        <w:t>Medio,</w:t>
      </w:r>
      <w:r w:rsidRPr="001F7215">
        <w:rPr>
          <w:rFonts w:ascii="Times New Roman" w:hAnsi="Times New Roman" w:cs="Times New Roman"/>
          <w:spacing w:val="4"/>
          <w:lang w:val="es-PE"/>
        </w:rPr>
        <w:t xml:space="preserve"> </w:t>
      </w:r>
      <w:r w:rsidRPr="001F7215">
        <w:rPr>
          <w:rFonts w:ascii="Times New Roman" w:hAnsi="Times New Roman" w:cs="Times New Roman"/>
          <w:lang w:val="es-PE"/>
        </w:rPr>
        <w:t>(M):</w:t>
      </w:r>
      <w:r w:rsidRPr="001F7215">
        <w:rPr>
          <w:rFonts w:ascii="Times New Roman" w:hAnsi="Times New Roman" w:cs="Times New Roman"/>
          <w:spacing w:val="6"/>
          <w:lang w:val="es-PE"/>
        </w:rPr>
        <w:t xml:space="preserve"> </w:t>
      </w:r>
      <w:r w:rsidRPr="001F7215">
        <w:rPr>
          <w:rFonts w:ascii="Times New Roman" w:hAnsi="Times New Roman" w:cs="Times New Roman"/>
          <w:lang w:val="es-PE"/>
        </w:rPr>
        <w:t>las</w:t>
      </w:r>
      <w:r w:rsidRPr="001F7215">
        <w:rPr>
          <w:rFonts w:ascii="Times New Roman" w:hAnsi="Times New Roman" w:cs="Times New Roman"/>
          <w:spacing w:val="-4"/>
          <w:lang w:val="es-PE"/>
        </w:rPr>
        <w:t xml:space="preserve"> </w:t>
      </w:r>
      <w:r w:rsidRPr="001F7215">
        <w:rPr>
          <w:rFonts w:ascii="Times New Roman" w:hAnsi="Times New Roman" w:cs="Times New Roman"/>
          <w:lang w:val="es-PE"/>
        </w:rPr>
        <w:t>vibraciones</w:t>
      </w:r>
      <w:r w:rsidRPr="001F7215">
        <w:rPr>
          <w:rFonts w:ascii="Times New Roman" w:hAnsi="Times New Roman" w:cs="Times New Roman"/>
          <w:spacing w:val="19"/>
          <w:lang w:val="es-PE"/>
        </w:rPr>
        <w:t xml:space="preserve"> </w:t>
      </w:r>
      <w:r w:rsidRPr="001F7215">
        <w:rPr>
          <w:rFonts w:ascii="Times New Roman" w:hAnsi="Times New Roman" w:cs="Times New Roman"/>
          <w:lang w:val="es-PE"/>
        </w:rPr>
        <w:t>del</w:t>
      </w:r>
      <w:r w:rsidRPr="001F7215">
        <w:rPr>
          <w:rFonts w:ascii="Times New Roman" w:hAnsi="Times New Roman" w:cs="Times New Roman"/>
          <w:spacing w:val="-2"/>
          <w:lang w:val="es-PE"/>
        </w:rPr>
        <w:t xml:space="preserve"> </w:t>
      </w:r>
      <w:r w:rsidRPr="001F7215">
        <w:rPr>
          <w:rFonts w:ascii="Times New Roman" w:hAnsi="Times New Roman" w:cs="Times New Roman"/>
          <w:lang w:val="es-PE"/>
        </w:rPr>
        <w:t>vehículo</w:t>
      </w:r>
      <w:r w:rsidRPr="001F7215">
        <w:rPr>
          <w:rFonts w:ascii="Times New Roman" w:hAnsi="Times New Roman" w:cs="Times New Roman"/>
          <w:spacing w:val="17"/>
          <w:lang w:val="es-PE"/>
        </w:rPr>
        <w:t xml:space="preserve"> </w:t>
      </w:r>
      <w:r w:rsidRPr="001F7215">
        <w:rPr>
          <w:rFonts w:ascii="Times New Roman" w:hAnsi="Times New Roman" w:cs="Times New Roman"/>
          <w:lang w:val="es-PE"/>
        </w:rPr>
        <w:t>son</w:t>
      </w:r>
      <w:r w:rsidRPr="001F7215">
        <w:rPr>
          <w:rFonts w:ascii="Times New Roman" w:hAnsi="Times New Roman" w:cs="Times New Roman"/>
          <w:spacing w:val="5"/>
          <w:lang w:val="es-PE"/>
        </w:rPr>
        <w:t xml:space="preserve"> </w:t>
      </w:r>
      <w:r w:rsidRPr="001F7215">
        <w:rPr>
          <w:rFonts w:ascii="Times New Roman" w:hAnsi="Times New Roman" w:cs="Times New Roman"/>
          <w:lang w:val="es-PE"/>
        </w:rPr>
        <w:t>significativas</w:t>
      </w:r>
      <w:r w:rsidRPr="001F7215">
        <w:rPr>
          <w:rFonts w:ascii="Times New Roman" w:hAnsi="Times New Roman" w:cs="Times New Roman"/>
          <w:spacing w:val="16"/>
          <w:lang w:val="es-PE"/>
        </w:rPr>
        <w:t xml:space="preserve"> </w:t>
      </w:r>
      <w:r w:rsidRPr="001F7215">
        <w:rPr>
          <w:rFonts w:ascii="Times New Roman" w:hAnsi="Times New Roman" w:cs="Times New Roman"/>
          <w:lang w:val="es-PE"/>
        </w:rPr>
        <w:t>y</w:t>
      </w:r>
      <w:r w:rsidRPr="001F7215">
        <w:rPr>
          <w:rFonts w:ascii="Times New Roman" w:hAnsi="Times New Roman" w:cs="Times New Roman"/>
          <w:spacing w:val="3"/>
          <w:lang w:val="es-PE"/>
        </w:rPr>
        <w:t xml:space="preserve"> </w:t>
      </w:r>
      <w:r w:rsidRPr="001F7215">
        <w:rPr>
          <w:rFonts w:ascii="Times New Roman" w:hAnsi="Times New Roman" w:cs="Times New Roman"/>
          <w:lang w:val="es-PE"/>
        </w:rPr>
        <w:t>se</w:t>
      </w:r>
      <w:r w:rsidRPr="001F7215">
        <w:rPr>
          <w:rFonts w:ascii="Times New Roman" w:hAnsi="Times New Roman" w:cs="Times New Roman"/>
          <w:spacing w:val="7"/>
          <w:lang w:val="es-PE"/>
        </w:rPr>
        <w:t xml:space="preserve"> </w:t>
      </w:r>
      <w:r w:rsidRPr="001F7215">
        <w:rPr>
          <w:rFonts w:ascii="Times New Roman" w:hAnsi="Times New Roman" w:cs="Times New Roman"/>
          <w:lang w:val="es-PE"/>
        </w:rPr>
        <w:t>requiere</w:t>
      </w:r>
      <w:r w:rsidRPr="001F7215">
        <w:rPr>
          <w:rFonts w:ascii="Times New Roman" w:hAnsi="Times New Roman" w:cs="Times New Roman"/>
          <w:spacing w:val="9"/>
          <w:lang w:val="es-PE"/>
        </w:rPr>
        <w:t xml:space="preserve"> </w:t>
      </w:r>
      <w:r w:rsidRPr="001F7215">
        <w:rPr>
          <w:rFonts w:ascii="Times New Roman" w:hAnsi="Times New Roman" w:cs="Times New Roman"/>
          <w:lang w:val="es-PE"/>
        </w:rPr>
        <w:t>una</w:t>
      </w:r>
      <w:r w:rsidRPr="001F7215">
        <w:rPr>
          <w:rFonts w:ascii="Times New Roman" w:hAnsi="Times New Roman" w:cs="Times New Roman"/>
          <w:w w:val="97"/>
          <w:lang w:val="es-PE"/>
        </w:rPr>
        <w:t xml:space="preserve"> </w:t>
      </w:r>
      <w:r w:rsidRPr="001F7215">
        <w:rPr>
          <w:rFonts w:ascii="Times New Roman" w:hAnsi="Times New Roman" w:cs="Times New Roman"/>
          <w:lang w:val="es-PE"/>
        </w:rPr>
        <w:t>reducción</w:t>
      </w:r>
      <w:r w:rsidRPr="001F7215">
        <w:rPr>
          <w:rFonts w:ascii="Times New Roman" w:hAnsi="Times New Roman" w:cs="Times New Roman"/>
          <w:spacing w:val="47"/>
          <w:lang w:val="es-PE"/>
        </w:rPr>
        <w:t xml:space="preserve"> </w:t>
      </w:r>
      <w:r w:rsidRPr="001F7215">
        <w:rPr>
          <w:rFonts w:ascii="Times New Roman" w:hAnsi="Times New Roman" w:cs="Times New Roman"/>
          <w:lang w:val="es-PE"/>
        </w:rPr>
        <w:t>de</w:t>
      </w:r>
      <w:r w:rsidRPr="001F7215">
        <w:rPr>
          <w:rFonts w:ascii="Times New Roman" w:hAnsi="Times New Roman" w:cs="Times New Roman"/>
          <w:spacing w:val="42"/>
          <w:lang w:val="es-PE"/>
        </w:rPr>
        <w:t xml:space="preserve"> </w:t>
      </w:r>
      <w:r w:rsidRPr="001F7215">
        <w:rPr>
          <w:rFonts w:ascii="Times New Roman" w:hAnsi="Times New Roman" w:cs="Times New Roman"/>
          <w:lang w:val="es-PE"/>
        </w:rPr>
        <w:t>la</w:t>
      </w:r>
      <w:r w:rsidRPr="001F7215">
        <w:rPr>
          <w:rFonts w:ascii="Times New Roman" w:hAnsi="Times New Roman" w:cs="Times New Roman"/>
          <w:spacing w:val="30"/>
          <w:lang w:val="es-PE"/>
        </w:rPr>
        <w:t xml:space="preserve"> </w:t>
      </w:r>
      <w:r w:rsidRPr="001F7215">
        <w:rPr>
          <w:rFonts w:ascii="Times New Roman" w:hAnsi="Times New Roman" w:cs="Times New Roman"/>
          <w:lang w:val="es-PE"/>
        </w:rPr>
        <w:t>velocidad</w:t>
      </w:r>
      <w:r w:rsidRPr="001F7215">
        <w:rPr>
          <w:rFonts w:ascii="Times New Roman" w:hAnsi="Times New Roman" w:cs="Times New Roman"/>
          <w:spacing w:val="49"/>
          <w:lang w:val="es-PE"/>
        </w:rPr>
        <w:t xml:space="preserve"> </w:t>
      </w:r>
      <w:r w:rsidRPr="001F7215">
        <w:rPr>
          <w:rFonts w:ascii="Times New Roman" w:hAnsi="Times New Roman" w:cs="Times New Roman"/>
          <w:lang w:val="es-PE"/>
        </w:rPr>
        <w:t>en</w:t>
      </w:r>
      <w:r w:rsidRPr="001F7215">
        <w:rPr>
          <w:rFonts w:ascii="Times New Roman" w:hAnsi="Times New Roman" w:cs="Times New Roman"/>
          <w:spacing w:val="40"/>
          <w:lang w:val="es-PE"/>
        </w:rPr>
        <w:t xml:space="preserve"> </w:t>
      </w:r>
      <w:r w:rsidRPr="001F7215">
        <w:rPr>
          <w:rFonts w:ascii="Times New Roman" w:hAnsi="Times New Roman" w:cs="Times New Roman"/>
          <w:lang w:val="es-PE"/>
        </w:rPr>
        <w:t>busca</w:t>
      </w:r>
      <w:r w:rsidRPr="001F7215">
        <w:rPr>
          <w:rFonts w:ascii="Times New Roman" w:hAnsi="Times New Roman" w:cs="Times New Roman"/>
          <w:spacing w:val="41"/>
          <w:lang w:val="es-PE"/>
        </w:rPr>
        <w:t xml:space="preserve"> </w:t>
      </w:r>
      <w:r w:rsidRPr="001F7215">
        <w:rPr>
          <w:rFonts w:ascii="Times New Roman" w:hAnsi="Times New Roman" w:cs="Times New Roman"/>
          <w:lang w:val="es-PE"/>
        </w:rPr>
        <w:t>de</w:t>
      </w:r>
      <w:r w:rsidRPr="001F7215">
        <w:rPr>
          <w:rFonts w:ascii="Times New Roman" w:hAnsi="Times New Roman" w:cs="Times New Roman"/>
          <w:spacing w:val="42"/>
          <w:lang w:val="es-PE"/>
        </w:rPr>
        <w:t xml:space="preserve"> </w:t>
      </w:r>
      <w:r w:rsidRPr="001F7215">
        <w:rPr>
          <w:rFonts w:ascii="Times New Roman" w:hAnsi="Times New Roman" w:cs="Times New Roman"/>
          <w:lang w:val="es-PE"/>
        </w:rPr>
        <w:t>la</w:t>
      </w:r>
      <w:r w:rsidRPr="001F7215">
        <w:rPr>
          <w:rFonts w:ascii="Times New Roman" w:hAnsi="Times New Roman" w:cs="Times New Roman"/>
          <w:spacing w:val="35"/>
          <w:lang w:val="es-PE"/>
        </w:rPr>
        <w:t xml:space="preserve"> </w:t>
      </w:r>
      <w:r w:rsidRPr="001F7215">
        <w:rPr>
          <w:rFonts w:ascii="Times New Roman" w:hAnsi="Times New Roman" w:cs="Times New Roman"/>
          <w:lang w:val="es-PE"/>
        </w:rPr>
        <w:t>comodidad</w:t>
      </w:r>
      <w:r w:rsidRPr="001F7215">
        <w:rPr>
          <w:rFonts w:ascii="Times New Roman" w:hAnsi="Times New Roman" w:cs="Times New Roman"/>
          <w:spacing w:val="54"/>
          <w:lang w:val="es-PE"/>
        </w:rPr>
        <w:t xml:space="preserve"> </w:t>
      </w:r>
      <w:r w:rsidRPr="001F7215">
        <w:rPr>
          <w:rFonts w:ascii="Times New Roman" w:hAnsi="Times New Roman" w:cs="Times New Roman"/>
          <w:lang w:val="es-PE"/>
        </w:rPr>
        <w:t>y</w:t>
      </w:r>
      <w:r w:rsidRPr="001F7215">
        <w:rPr>
          <w:rFonts w:ascii="Times New Roman" w:hAnsi="Times New Roman" w:cs="Times New Roman"/>
          <w:spacing w:val="49"/>
          <w:lang w:val="es-PE"/>
        </w:rPr>
        <w:t xml:space="preserve"> </w:t>
      </w:r>
      <w:r w:rsidRPr="001F7215">
        <w:rPr>
          <w:rFonts w:ascii="Times New Roman" w:hAnsi="Times New Roman" w:cs="Times New Roman"/>
          <w:lang w:val="es-PE"/>
        </w:rPr>
        <w:t>la</w:t>
      </w:r>
      <w:r w:rsidRPr="001F7215">
        <w:rPr>
          <w:rFonts w:ascii="Times New Roman" w:hAnsi="Times New Roman" w:cs="Times New Roman"/>
          <w:spacing w:val="35"/>
          <w:lang w:val="es-PE"/>
        </w:rPr>
        <w:t xml:space="preserve"> </w:t>
      </w:r>
      <w:r w:rsidRPr="001F7215">
        <w:rPr>
          <w:rFonts w:ascii="Times New Roman" w:hAnsi="Times New Roman" w:cs="Times New Roman"/>
          <w:lang w:val="es-PE"/>
        </w:rPr>
        <w:t>seguridad;</w:t>
      </w:r>
      <w:r w:rsidRPr="001F7215">
        <w:rPr>
          <w:rFonts w:ascii="Times New Roman" w:hAnsi="Times New Roman" w:cs="Times New Roman"/>
          <w:spacing w:val="57"/>
          <w:lang w:val="es-PE"/>
        </w:rPr>
        <w:t xml:space="preserve"> </w:t>
      </w:r>
      <w:r w:rsidRPr="001F7215">
        <w:rPr>
          <w:rFonts w:ascii="Times New Roman" w:hAnsi="Times New Roman" w:cs="Times New Roman"/>
          <w:lang w:val="es-PE"/>
        </w:rPr>
        <w:t>los</w:t>
      </w:r>
      <w:r w:rsidRPr="001F7215">
        <w:rPr>
          <w:rFonts w:ascii="Times New Roman" w:hAnsi="Times New Roman" w:cs="Times New Roman"/>
          <w:w w:val="95"/>
          <w:lang w:val="es-PE"/>
        </w:rPr>
        <w:t xml:space="preserve"> </w:t>
      </w:r>
      <w:r w:rsidRPr="001F7215">
        <w:rPr>
          <w:rFonts w:ascii="Times New Roman" w:hAnsi="Times New Roman" w:cs="Times New Roman"/>
          <w:lang w:val="es-PE"/>
        </w:rPr>
        <w:t>baches</w:t>
      </w:r>
      <w:r w:rsidRPr="001F7215">
        <w:rPr>
          <w:rFonts w:ascii="Times New Roman" w:hAnsi="Times New Roman" w:cs="Times New Roman"/>
          <w:spacing w:val="9"/>
          <w:lang w:val="es-PE"/>
        </w:rPr>
        <w:t xml:space="preserve"> </w:t>
      </w:r>
      <w:r w:rsidRPr="001F7215">
        <w:rPr>
          <w:rFonts w:ascii="Times New Roman" w:hAnsi="Times New Roman" w:cs="Times New Roman"/>
          <w:lang w:val="es-PE"/>
        </w:rPr>
        <w:t>o</w:t>
      </w:r>
      <w:r w:rsidRPr="001F7215">
        <w:rPr>
          <w:rFonts w:ascii="Times New Roman" w:hAnsi="Times New Roman" w:cs="Times New Roman"/>
          <w:spacing w:val="9"/>
          <w:lang w:val="es-PE"/>
        </w:rPr>
        <w:t xml:space="preserve"> </w:t>
      </w:r>
      <w:r w:rsidRPr="001F7215">
        <w:rPr>
          <w:rFonts w:ascii="Times New Roman" w:hAnsi="Times New Roman" w:cs="Times New Roman"/>
          <w:lang w:val="es-PE"/>
        </w:rPr>
        <w:t>hundimientos</w:t>
      </w:r>
      <w:r w:rsidRPr="001F7215">
        <w:rPr>
          <w:rFonts w:ascii="Times New Roman" w:hAnsi="Times New Roman" w:cs="Times New Roman"/>
          <w:spacing w:val="30"/>
          <w:lang w:val="es-PE"/>
        </w:rPr>
        <w:t xml:space="preserve"> </w:t>
      </w:r>
      <w:r w:rsidRPr="001F7215">
        <w:rPr>
          <w:rFonts w:ascii="Times New Roman" w:hAnsi="Times New Roman" w:cs="Times New Roman"/>
          <w:lang w:val="es-PE"/>
        </w:rPr>
        <w:t>individuales</w:t>
      </w:r>
      <w:r w:rsidRPr="001F7215">
        <w:rPr>
          <w:rFonts w:ascii="Times New Roman" w:hAnsi="Times New Roman" w:cs="Times New Roman"/>
          <w:spacing w:val="17"/>
          <w:lang w:val="es-PE"/>
        </w:rPr>
        <w:t xml:space="preserve"> </w:t>
      </w:r>
      <w:r w:rsidRPr="001F7215">
        <w:rPr>
          <w:rFonts w:ascii="Times New Roman" w:hAnsi="Times New Roman" w:cs="Times New Roman"/>
          <w:lang w:val="es-PE"/>
        </w:rPr>
        <w:t>causan</w:t>
      </w:r>
      <w:r w:rsidRPr="001F7215">
        <w:rPr>
          <w:rFonts w:ascii="Times New Roman" w:hAnsi="Times New Roman" w:cs="Times New Roman"/>
          <w:spacing w:val="17"/>
          <w:lang w:val="es-PE"/>
        </w:rPr>
        <w:t xml:space="preserve"> </w:t>
      </w:r>
      <w:r w:rsidRPr="001F7215">
        <w:rPr>
          <w:rFonts w:ascii="Times New Roman" w:hAnsi="Times New Roman" w:cs="Times New Roman"/>
          <w:lang w:val="es-PE"/>
        </w:rPr>
        <w:t>un</w:t>
      </w:r>
      <w:r w:rsidRPr="001F7215">
        <w:rPr>
          <w:rFonts w:ascii="Times New Roman" w:hAnsi="Times New Roman" w:cs="Times New Roman"/>
          <w:spacing w:val="3"/>
          <w:lang w:val="es-PE"/>
        </w:rPr>
        <w:t xml:space="preserve"> </w:t>
      </w:r>
      <w:r w:rsidRPr="001F7215">
        <w:rPr>
          <w:rFonts w:ascii="Times New Roman" w:hAnsi="Times New Roman" w:cs="Times New Roman"/>
          <w:lang w:val="es-PE"/>
        </w:rPr>
        <w:t>rebote</w:t>
      </w:r>
      <w:r w:rsidRPr="001F7215">
        <w:rPr>
          <w:rFonts w:ascii="Times New Roman" w:hAnsi="Times New Roman" w:cs="Times New Roman"/>
          <w:spacing w:val="10"/>
          <w:lang w:val="es-PE"/>
        </w:rPr>
        <w:t xml:space="preserve"> </w:t>
      </w:r>
      <w:r w:rsidRPr="001F7215">
        <w:rPr>
          <w:rFonts w:ascii="Times New Roman" w:hAnsi="Times New Roman" w:cs="Times New Roman"/>
          <w:lang w:val="es-PE"/>
        </w:rPr>
        <w:t>significativo</w:t>
      </w:r>
      <w:r w:rsidRPr="001F7215">
        <w:rPr>
          <w:rFonts w:ascii="Times New Roman" w:hAnsi="Times New Roman" w:cs="Times New Roman"/>
          <w:spacing w:val="27"/>
          <w:lang w:val="es-PE"/>
        </w:rPr>
        <w:t xml:space="preserve"> </w:t>
      </w:r>
      <w:r w:rsidRPr="001F7215">
        <w:rPr>
          <w:rFonts w:ascii="Times New Roman" w:hAnsi="Times New Roman" w:cs="Times New Roman"/>
          <w:lang w:val="es-PE"/>
        </w:rPr>
        <w:t>creando</w:t>
      </w:r>
      <w:r w:rsidRPr="001F7215">
        <w:rPr>
          <w:rFonts w:ascii="Times New Roman" w:hAnsi="Times New Roman" w:cs="Times New Roman"/>
          <w:w w:val="98"/>
          <w:lang w:val="es-PE"/>
        </w:rPr>
        <w:t xml:space="preserve"> </w:t>
      </w:r>
      <w:r w:rsidRPr="001F7215">
        <w:rPr>
          <w:rFonts w:ascii="Times New Roman" w:hAnsi="Times New Roman" w:cs="Times New Roman"/>
          <w:lang w:val="es-PE"/>
        </w:rPr>
        <w:t>incomodidad.</w:t>
      </w:r>
    </w:p>
    <w:p w:rsidR="00904573" w:rsidRPr="00912055" w:rsidRDefault="00904573" w:rsidP="00904573">
      <w:pPr>
        <w:widowControl w:val="0"/>
        <w:numPr>
          <w:ilvl w:val="0"/>
          <w:numId w:val="9"/>
        </w:numPr>
        <w:tabs>
          <w:tab w:val="left" w:pos="900"/>
        </w:tabs>
        <w:spacing w:before="56" w:after="0" w:line="360" w:lineRule="auto"/>
        <w:jc w:val="both"/>
        <w:rPr>
          <w:rFonts w:ascii="Arial" w:eastAsia="Arial" w:hAnsi="Arial" w:cs="Arial"/>
          <w:sz w:val="24"/>
          <w:szCs w:val="24"/>
        </w:rPr>
      </w:pPr>
      <w:r w:rsidRPr="001F7215">
        <w:rPr>
          <w:rFonts w:ascii="Times New Roman" w:hAnsi="Times New Roman" w:cs="Times New Roman"/>
          <w:sz w:val="25"/>
        </w:rPr>
        <w:t>Alto, (A):</w:t>
      </w:r>
      <w:r w:rsidRPr="001F7215">
        <w:rPr>
          <w:rFonts w:ascii="Times New Roman" w:hAnsi="Times New Roman" w:cs="Times New Roman"/>
          <w:spacing w:val="52"/>
          <w:sz w:val="25"/>
        </w:rPr>
        <w:t xml:space="preserve"> </w:t>
      </w:r>
      <w:r w:rsidRPr="001F7215">
        <w:rPr>
          <w:rFonts w:ascii="Times New Roman" w:hAnsi="Times New Roman" w:cs="Times New Roman"/>
          <w:sz w:val="25"/>
        </w:rPr>
        <w:t>las</w:t>
      </w:r>
      <w:r w:rsidRPr="001F7215">
        <w:rPr>
          <w:rFonts w:ascii="Times New Roman" w:hAnsi="Times New Roman" w:cs="Times New Roman"/>
          <w:spacing w:val="46"/>
          <w:sz w:val="25"/>
        </w:rPr>
        <w:t xml:space="preserve"> </w:t>
      </w:r>
      <w:r w:rsidRPr="001F7215">
        <w:rPr>
          <w:rFonts w:ascii="Times New Roman" w:hAnsi="Times New Roman" w:cs="Times New Roman"/>
          <w:sz w:val="25"/>
        </w:rPr>
        <w:t>vibraciones</w:t>
      </w:r>
      <w:r w:rsidRPr="001F7215">
        <w:rPr>
          <w:rFonts w:ascii="Times New Roman" w:hAnsi="Times New Roman" w:cs="Times New Roman"/>
          <w:spacing w:val="68"/>
          <w:sz w:val="25"/>
        </w:rPr>
        <w:t xml:space="preserve"> </w:t>
      </w:r>
      <w:r w:rsidRPr="001F7215">
        <w:rPr>
          <w:rFonts w:ascii="Times New Roman" w:hAnsi="Times New Roman" w:cs="Times New Roman"/>
          <w:sz w:val="25"/>
        </w:rPr>
        <w:t>en</w:t>
      </w:r>
      <w:r w:rsidRPr="001F7215">
        <w:rPr>
          <w:rFonts w:ascii="Times New Roman" w:hAnsi="Times New Roman" w:cs="Times New Roman"/>
          <w:spacing w:val="52"/>
          <w:sz w:val="25"/>
        </w:rPr>
        <w:t xml:space="preserve"> </w:t>
      </w:r>
      <w:r w:rsidRPr="001F7215">
        <w:rPr>
          <w:rFonts w:ascii="Times New Roman" w:hAnsi="Times New Roman" w:cs="Times New Roman"/>
          <w:sz w:val="25"/>
        </w:rPr>
        <w:t>el</w:t>
      </w:r>
      <w:r w:rsidRPr="001F7215">
        <w:rPr>
          <w:rFonts w:ascii="Times New Roman" w:hAnsi="Times New Roman" w:cs="Times New Roman"/>
          <w:spacing w:val="46"/>
          <w:sz w:val="25"/>
        </w:rPr>
        <w:t xml:space="preserve"> </w:t>
      </w:r>
      <w:r w:rsidRPr="001F7215">
        <w:rPr>
          <w:rFonts w:ascii="Times New Roman" w:hAnsi="Times New Roman" w:cs="Times New Roman"/>
          <w:sz w:val="25"/>
        </w:rPr>
        <w:t>vehículo</w:t>
      </w:r>
      <w:r w:rsidRPr="001F7215">
        <w:rPr>
          <w:rFonts w:ascii="Times New Roman" w:hAnsi="Times New Roman" w:cs="Times New Roman"/>
          <w:spacing w:val="66"/>
          <w:sz w:val="25"/>
        </w:rPr>
        <w:t xml:space="preserve"> </w:t>
      </w:r>
      <w:r w:rsidRPr="001F7215">
        <w:rPr>
          <w:rFonts w:ascii="Times New Roman" w:hAnsi="Times New Roman" w:cs="Times New Roman"/>
          <w:sz w:val="25"/>
        </w:rPr>
        <w:t>son</w:t>
      </w:r>
      <w:r w:rsidRPr="001F7215">
        <w:rPr>
          <w:rFonts w:ascii="Times New Roman" w:hAnsi="Times New Roman" w:cs="Times New Roman"/>
          <w:spacing w:val="44"/>
          <w:sz w:val="25"/>
        </w:rPr>
        <w:t xml:space="preserve"> </w:t>
      </w:r>
      <w:r w:rsidRPr="001F7215">
        <w:rPr>
          <w:rFonts w:ascii="Times New Roman" w:hAnsi="Times New Roman" w:cs="Times New Roman"/>
          <w:sz w:val="25"/>
        </w:rPr>
        <w:t>tan</w:t>
      </w:r>
      <w:r w:rsidRPr="001F7215">
        <w:rPr>
          <w:rFonts w:ascii="Times New Roman" w:hAnsi="Times New Roman" w:cs="Times New Roman"/>
          <w:spacing w:val="57"/>
          <w:sz w:val="25"/>
        </w:rPr>
        <w:t xml:space="preserve"> </w:t>
      </w:r>
      <w:r w:rsidRPr="001F7215">
        <w:rPr>
          <w:rFonts w:ascii="Times New Roman" w:hAnsi="Times New Roman" w:cs="Times New Roman"/>
          <w:sz w:val="25"/>
        </w:rPr>
        <w:t>excesivas</w:t>
      </w:r>
      <w:r w:rsidRPr="001F7215">
        <w:rPr>
          <w:rFonts w:ascii="Times New Roman" w:hAnsi="Times New Roman" w:cs="Times New Roman"/>
          <w:spacing w:val="63"/>
          <w:sz w:val="25"/>
        </w:rPr>
        <w:t xml:space="preserve"> </w:t>
      </w:r>
      <w:r w:rsidRPr="001F7215">
        <w:rPr>
          <w:rFonts w:ascii="Times New Roman" w:hAnsi="Times New Roman" w:cs="Times New Roman"/>
          <w:sz w:val="25"/>
        </w:rPr>
        <w:t>que</w:t>
      </w:r>
      <w:r w:rsidRPr="001F7215">
        <w:rPr>
          <w:rFonts w:ascii="Times New Roman" w:hAnsi="Times New Roman" w:cs="Times New Roman"/>
          <w:spacing w:val="53"/>
          <w:sz w:val="25"/>
        </w:rPr>
        <w:t xml:space="preserve"> </w:t>
      </w:r>
      <w:r w:rsidRPr="001F7215">
        <w:rPr>
          <w:rFonts w:ascii="Times New Roman" w:hAnsi="Times New Roman" w:cs="Times New Roman"/>
          <w:sz w:val="25"/>
        </w:rPr>
        <w:t>debe</w:t>
      </w:r>
      <w:r w:rsidRPr="001F7215">
        <w:rPr>
          <w:rFonts w:ascii="Times New Roman" w:hAnsi="Times New Roman" w:cs="Times New Roman"/>
          <w:w w:val="93"/>
          <w:sz w:val="25"/>
        </w:rPr>
        <w:t xml:space="preserve"> </w:t>
      </w:r>
      <w:r w:rsidRPr="001F7215">
        <w:rPr>
          <w:rFonts w:ascii="Times New Roman" w:hAnsi="Times New Roman" w:cs="Times New Roman"/>
          <w:sz w:val="24"/>
        </w:rPr>
        <w:t>reducirse</w:t>
      </w:r>
      <w:r w:rsidRPr="001F7215">
        <w:rPr>
          <w:rFonts w:ascii="Times New Roman" w:hAnsi="Times New Roman" w:cs="Times New Roman"/>
          <w:spacing w:val="36"/>
          <w:sz w:val="24"/>
        </w:rPr>
        <w:t xml:space="preserve"> </w:t>
      </w:r>
      <w:r w:rsidRPr="001F7215">
        <w:rPr>
          <w:rFonts w:ascii="Times New Roman" w:hAnsi="Times New Roman" w:cs="Times New Roman"/>
          <w:sz w:val="24"/>
        </w:rPr>
        <w:t>la</w:t>
      </w:r>
      <w:r w:rsidRPr="001F7215">
        <w:rPr>
          <w:rFonts w:ascii="Times New Roman" w:hAnsi="Times New Roman" w:cs="Times New Roman"/>
          <w:spacing w:val="13"/>
          <w:sz w:val="24"/>
        </w:rPr>
        <w:t xml:space="preserve"> </w:t>
      </w:r>
      <w:r w:rsidRPr="001F7215">
        <w:rPr>
          <w:rFonts w:ascii="Times New Roman" w:hAnsi="Times New Roman" w:cs="Times New Roman"/>
          <w:sz w:val="24"/>
        </w:rPr>
        <w:t>velocidad</w:t>
      </w:r>
      <w:r w:rsidRPr="001F7215">
        <w:rPr>
          <w:rFonts w:ascii="Times New Roman" w:hAnsi="Times New Roman" w:cs="Times New Roman"/>
          <w:spacing w:val="30"/>
          <w:sz w:val="24"/>
        </w:rPr>
        <w:t xml:space="preserve"> </w:t>
      </w:r>
      <w:r w:rsidRPr="001F7215">
        <w:rPr>
          <w:rFonts w:ascii="Times New Roman" w:hAnsi="Times New Roman" w:cs="Times New Roman"/>
          <w:sz w:val="24"/>
        </w:rPr>
        <w:t>de</w:t>
      </w:r>
      <w:r w:rsidRPr="001F7215">
        <w:rPr>
          <w:rFonts w:ascii="Times New Roman" w:hAnsi="Times New Roman" w:cs="Times New Roman"/>
          <w:spacing w:val="11"/>
          <w:sz w:val="24"/>
        </w:rPr>
        <w:t xml:space="preserve"> </w:t>
      </w:r>
      <w:r w:rsidRPr="001F7215">
        <w:rPr>
          <w:rFonts w:ascii="Times New Roman" w:hAnsi="Times New Roman" w:cs="Times New Roman"/>
          <w:sz w:val="24"/>
        </w:rPr>
        <w:t>forma</w:t>
      </w:r>
      <w:r w:rsidRPr="001F7215">
        <w:rPr>
          <w:rFonts w:ascii="Times New Roman" w:hAnsi="Times New Roman" w:cs="Times New Roman"/>
          <w:spacing w:val="34"/>
          <w:sz w:val="24"/>
        </w:rPr>
        <w:t xml:space="preserve"> </w:t>
      </w:r>
      <w:r w:rsidRPr="001F7215">
        <w:rPr>
          <w:rFonts w:ascii="Times New Roman" w:hAnsi="Times New Roman" w:cs="Times New Roman"/>
          <w:sz w:val="24"/>
        </w:rPr>
        <w:t>considerable</w:t>
      </w:r>
      <w:r w:rsidRPr="001F7215">
        <w:rPr>
          <w:rFonts w:ascii="Times New Roman" w:hAnsi="Times New Roman" w:cs="Times New Roman"/>
          <w:spacing w:val="28"/>
          <w:sz w:val="24"/>
        </w:rPr>
        <w:t xml:space="preserve"> </w:t>
      </w:r>
      <w:r w:rsidRPr="001F7215">
        <w:rPr>
          <w:rFonts w:ascii="Times New Roman" w:hAnsi="Times New Roman" w:cs="Times New Roman"/>
          <w:sz w:val="24"/>
        </w:rPr>
        <w:t>en</w:t>
      </w:r>
      <w:r w:rsidRPr="001F7215">
        <w:rPr>
          <w:rFonts w:ascii="Times New Roman" w:hAnsi="Times New Roman" w:cs="Times New Roman"/>
          <w:spacing w:val="17"/>
          <w:sz w:val="24"/>
        </w:rPr>
        <w:t xml:space="preserve"> </w:t>
      </w:r>
      <w:r w:rsidRPr="001F7215">
        <w:rPr>
          <w:rFonts w:ascii="Times New Roman" w:hAnsi="Times New Roman" w:cs="Times New Roman"/>
          <w:sz w:val="24"/>
        </w:rPr>
        <w:t>busca</w:t>
      </w:r>
      <w:r w:rsidRPr="001F7215">
        <w:rPr>
          <w:rFonts w:ascii="Times New Roman" w:hAnsi="Times New Roman" w:cs="Times New Roman"/>
          <w:spacing w:val="16"/>
          <w:sz w:val="24"/>
        </w:rPr>
        <w:t xml:space="preserve"> </w:t>
      </w:r>
      <w:r w:rsidRPr="001F7215">
        <w:rPr>
          <w:rFonts w:ascii="Times New Roman" w:hAnsi="Times New Roman" w:cs="Times New Roman"/>
          <w:sz w:val="24"/>
        </w:rPr>
        <w:t>de</w:t>
      </w:r>
      <w:r w:rsidRPr="001F7215">
        <w:rPr>
          <w:rFonts w:ascii="Times New Roman" w:hAnsi="Times New Roman" w:cs="Times New Roman"/>
          <w:spacing w:val="24"/>
          <w:sz w:val="24"/>
        </w:rPr>
        <w:t xml:space="preserve"> </w:t>
      </w:r>
      <w:r w:rsidRPr="001F7215">
        <w:rPr>
          <w:rFonts w:ascii="Times New Roman" w:hAnsi="Times New Roman" w:cs="Times New Roman"/>
          <w:sz w:val="24"/>
        </w:rPr>
        <w:t>la</w:t>
      </w:r>
      <w:r w:rsidRPr="001F7215">
        <w:rPr>
          <w:rFonts w:ascii="Times New Roman" w:hAnsi="Times New Roman" w:cs="Times New Roman"/>
          <w:spacing w:val="16"/>
          <w:sz w:val="24"/>
        </w:rPr>
        <w:t xml:space="preserve"> </w:t>
      </w:r>
      <w:r w:rsidRPr="001F7215">
        <w:rPr>
          <w:rFonts w:ascii="Times New Roman" w:hAnsi="Times New Roman" w:cs="Times New Roman"/>
          <w:sz w:val="24"/>
        </w:rPr>
        <w:t>comodidad</w:t>
      </w:r>
      <w:r w:rsidRPr="001F7215">
        <w:rPr>
          <w:rFonts w:ascii="Times New Roman" w:hAnsi="Times New Roman" w:cs="Times New Roman"/>
          <w:spacing w:val="32"/>
          <w:sz w:val="24"/>
        </w:rPr>
        <w:t xml:space="preserve"> </w:t>
      </w:r>
      <w:r w:rsidRPr="001F7215">
        <w:rPr>
          <w:rFonts w:ascii="Times New Roman" w:hAnsi="Times New Roman" w:cs="Times New Roman"/>
          <w:sz w:val="24"/>
        </w:rPr>
        <w:t>y</w:t>
      </w:r>
      <w:r w:rsidRPr="001F7215">
        <w:rPr>
          <w:rFonts w:ascii="Times New Roman" w:hAnsi="Times New Roman" w:cs="Times New Roman"/>
          <w:w w:val="95"/>
          <w:sz w:val="24"/>
        </w:rPr>
        <w:t xml:space="preserve"> </w:t>
      </w:r>
      <w:r w:rsidRPr="001F7215">
        <w:rPr>
          <w:rFonts w:ascii="Times New Roman" w:hAnsi="Times New Roman" w:cs="Times New Roman"/>
          <w:sz w:val="24"/>
        </w:rPr>
        <w:t>la</w:t>
      </w:r>
      <w:r w:rsidRPr="001F7215">
        <w:rPr>
          <w:rFonts w:ascii="Times New Roman" w:hAnsi="Times New Roman" w:cs="Times New Roman"/>
          <w:spacing w:val="20"/>
          <w:sz w:val="24"/>
        </w:rPr>
        <w:t xml:space="preserve"> </w:t>
      </w:r>
      <w:r w:rsidRPr="001F7215">
        <w:rPr>
          <w:rFonts w:ascii="Times New Roman" w:hAnsi="Times New Roman" w:cs="Times New Roman"/>
          <w:sz w:val="24"/>
        </w:rPr>
        <w:t>seguridad;</w:t>
      </w:r>
      <w:r w:rsidRPr="001F7215">
        <w:rPr>
          <w:rFonts w:ascii="Times New Roman" w:hAnsi="Times New Roman" w:cs="Times New Roman"/>
          <w:spacing w:val="46"/>
          <w:sz w:val="24"/>
        </w:rPr>
        <w:t xml:space="preserve"> </w:t>
      </w:r>
      <w:r w:rsidRPr="001F7215">
        <w:rPr>
          <w:rFonts w:ascii="Times New Roman" w:hAnsi="Times New Roman" w:cs="Times New Roman"/>
          <w:sz w:val="24"/>
        </w:rPr>
        <w:t>los</w:t>
      </w:r>
      <w:r w:rsidRPr="001F7215">
        <w:rPr>
          <w:rFonts w:ascii="Times New Roman" w:hAnsi="Times New Roman" w:cs="Times New Roman"/>
          <w:spacing w:val="26"/>
          <w:sz w:val="24"/>
        </w:rPr>
        <w:t xml:space="preserve"> </w:t>
      </w:r>
      <w:r w:rsidRPr="001F7215">
        <w:rPr>
          <w:rFonts w:ascii="Times New Roman" w:hAnsi="Times New Roman" w:cs="Times New Roman"/>
          <w:sz w:val="24"/>
        </w:rPr>
        <w:t>baches</w:t>
      </w:r>
      <w:r w:rsidRPr="001F7215">
        <w:rPr>
          <w:rFonts w:ascii="Times New Roman" w:hAnsi="Times New Roman" w:cs="Times New Roman"/>
          <w:spacing w:val="25"/>
          <w:sz w:val="24"/>
        </w:rPr>
        <w:t xml:space="preserve"> </w:t>
      </w:r>
      <w:r w:rsidRPr="001F7215">
        <w:rPr>
          <w:rFonts w:ascii="Times New Roman" w:hAnsi="Times New Roman" w:cs="Times New Roman"/>
          <w:sz w:val="24"/>
        </w:rPr>
        <w:t>o</w:t>
      </w:r>
      <w:r w:rsidRPr="001F7215">
        <w:rPr>
          <w:rFonts w:ascii="Times New Roman" w:hAnsi="Times New Roman" w:cs="Times New Roman"/>
          <w:spacing w:val="25"/>
          <w:sz w:val="24"/>
        </w:rPr>
        <w:t xml:space="preserve"> </w:t>
      </w:r>
      <w:r w:rsidRPr="001F7215">
        <w:rPr>
          <w:rFonts w:ascii="Times New Roman" w:hAnsi="Times New Roman" w:cs="Times New Roman"/>
          <w:sz w:val="24"/>
        </w:rPr>
        <w:t>hundimientos</w:t>
      </w:r>
      <w:r w:rsidRPr="001F7215">
        <w:rPr>
          <w:rFonts w:ascii="Times New Roman" w:hAnsi="Times New Roman" w:cs="Times New Roman"/>
          <w:spacing w:val="48"/>
          <w:sz w:val="24"/>
        </w:rPr>
        <w:t xml:space="preserve"> </w:t>
      </w:r>
      <w:r w:rsidRPr="001F7215">
        <w:rPr>
          <w:rFonts w:ascii="Times New Roman" w:hAnsi="Times New Roman" w:cs="Times New Roman"/>
          <w:sz w:val="24"/>
        </w:rPr>
        <w:t>individuales</w:t>
      </w:r>
      <w:r w:rsidRPr="001F7215">
        <w:rPr>
          <w:rFonts w:ascii="Times New Roman" w:hAnsi="Times New Roman" w:cs="Times New Roman"/>
          <w:spacing w:val="33"/>
          <w:sz w:val="24"/>
        </w:rPr>
        <w:t xml:space="preserve"> </w:t>
      </w:r>
      <w:r w:rsidRPr="001F7215">
        <w:rPr>
          <w:rFonts w:ascii="Times New Roman" w:hAnsi="Times New Roman" w:cs="Times New Roman"/>
          <w:sz w:val="24"/>
        </w:rPr>
        <w:t>causan</w:t>
      </w:r>
      <w:r w:rsidRPr="001F7215">
        <w:rPr>
          <w:rFonts w:ascii="Times New Roman" w:hAnsi="Times New Roman" w:cs="Times New Roman"/>
          <w:spacing w:val="37"/>
          <w:sz w:val="24"/>
        </w:rPr>
        <w:t xml:space="preserve"> </w:t>
      </w:r>
      <w:r w:rsidRPr="001F7215">
        <w:rPr>
          <w:rFonts w:ascii="Times New Roman" w:hAnsi="Times New Roman" w:cs="Times New Roman"/>
          <w:sz w:val="24"/>
        </w:rPr>
        <w:t>un</w:t>
      </w:r>
      <w:r w:rsidRPr="001F7215">
        <w:rPr>
          <w:rFonts w:ascii="Times New Roman" w:hAnsi="Times New Roman" w:cs="Times New Roman"/>
          <w:spacing w:val="15"/>
          <w:sz w:val="24"/>
        </w:rPr>
        <w:t xml:space="preserve"> </w:t>
      </w:r>
      <w:r w:rsidRPr="001F7215">
        <w:rPr>
          <w:rFonts w:ascii="Times New Roman" w:hAnsi="Times New Roman" w:cs="Times New Roman"/>
          <w:sz w:val="24"/>
        </w:rPr>
        <w:t>excesivo</w:t>
      </w:r>
      <w:r w:rsidRPr="001F7215">
        <w:rPr>
          <w:rFonts w:ascii="Times New Roman" w:hAnsi="Times New Roman" w:cs="Times New Roman"/>
          <w:w w:val="98"/>
          <w:sz w:val="24"/>
        </w:rPr>
        <w:t xml:space="preserve"> </w:t>
      </w:r>
      <w:r w:rsidRPr="001F7215">
        <w:rPr>
          <w:rFonts w:ascii="Times New Roman" w:hAnsi="Times New Roman" w:cs="Times New Roman"/>
          <w:sz w:val="24"/>
        </w:rPr>
        <w:t>rebote</w:t>
      </w:r>
      <w:r w:rsidRPr="001F7215">
        <w:rPr>
          <w:rFonts w:ascii="Times New Roman" w:hAnsi="Times New Roman" w:cs="Times New Roman"/>
          <w:spacing w:val="37"/>
          <w:sz w:val="24"/>
        </w:rPr>
        <w:t xml:space="preserve"> </w:t>
      </w:r>
      <w:r w:rsidRPr="001F7215">
        <w:rPr>
          <w:rFonts w:ascii="Times New Roman" w:hAnsi="Times New Roman" w:cs="Times New Roman"/>
          <w:sz w:val="24"/>
        </w:rPr>
        <w:t>del</w:t>
      </w:r>
      <w:r w:rsidRPr="001F7215">
        <w:rPr>
          <w:rFonts w:ascii="Times New Roman" w:hAnsi="Times New Roman" w:cs="Times New Roman"/>
          <w:spacing w:val="36"/>
          <w:sz w:val="24"/>
        </w:rPr>
        <w:t xml:space="preserve"> </w:t>
      </w:r>
      <w:r w:rsidRPr="001F7215">
        <w:rPr>
          <w:rFonts w:ascii="Times New Roman" w:hAnsi="Times New Roman" w:cs="Times New Roman"/>
          <w:sz w:val="24"/>
        </w:rPr>
        <w:t>vehículo</w:t>
      </w:r>
      <w:r w:rsidRPr="001F7215">
        <w:rPr>
          <w:rFonts w:ascii="Times New Roman" w:hAnsi="Times New Roman" w:cs="Times New Roman"/>
          <w:spacing w:val="57"/>
          <w:sz w:val="24"/>
        </w:rPr>
        <w:t xml:space="preserve"> </w:t>
      </w:r>
      <w:r w:rsidRPr="001F7215">
        <w:rPr>
          <w:rFonts w:ascii="Times New Roman" w:hAnsi="Times New Roman" w:cs="Times New Roman"/>
          <w:sz w:val="24"/>
        </w:rPr>
        <w:t>creando</w:t>
      </w:r>
      <w:r w:rsidRPr="001F7215">
        <w:rPr>
          <w:rFonts w:ascii="Times New Roman" w:hAnsi="Times New Roman" w:cs="Times New Roman"/>
          <w:spacing w:val="58"/>
          <w:sz w:val="24"/>
        </w:rPr>
        <w:t xml:space="preserve"> </w:t>
      </w:r>
      <w:r w:rsidRPr="001F7215">
        <w:rPr>
          <w:rFonts w:ascii="Times New Roman" w:hAnsi="Times New Roman" w:cs="Times New Roman"/>
          <w:sz w:val="24"/>
        </w:rPr>
        <w:t>una</w:t>
      </w:r>
      <w:r w:rsidRPr="001F7215">
        <w:rPr>
          <w:rFonts w:ascii="Times New Roman" w:hAnsi="Times New Roman" w:cs="Times New Roman"/>
          <w:spacing w:val="41"/>
          <w:sz w:val="24"/>
        </w:rPr>
        <w:t xml:space="preserve"> </w:t>
      </w:r>
      <w:r w:rsidRPr="001F7215">
        <w:rPr>
          <w:rFonts w:ascii="Times New Roman" w:hAnsi="Times New Roman" w:cs="Times New Roman"/>
          <w:sz w:val="24"/>
        </w:rPr>
        <w:t>incomodidad</w:t>
      </w:r>
      <w:r w:rsidRPr="001F7215">
        <w:rPr>
          <w:rFonts w:ascii="Times New Roman" w:hAnsi="Times New Roman" w:cs="Times New Roman"/>
          <w:spacing w:val="57"/>
          <w:sz w:val="24"/>
        </w:rPr>
        <w:t xml:space="preserve"> </w:t>
      </w:r>
      <w:r w:rsidRPr="001F7215">
        <w:rPr>
          <w:rFonts w:ascii="Times New Roman" w:hAnsi="Times New Roman" w:cs="Times New Roman"/>
          <w:sz w:val="24"/>
        </w:rPr>
        <w:t>importante</w:t>
      </w:r>
      <w:r w:rsidRPr="001F7215">
        <w:rPr>
          <w:rFonts w:ascii="Times New Roman" w:hAnsi="Times New Roman" w:cs="Times New Roman"/>
          <w:spacing w:val="48"/>
          <w:sz w:val="24"/>
        </w:rPr>
        <w:t xml:space="preserve"> </w:t>
      </w:r>
      <w:r w:rsidRPr="001F7215">
        <w:rPr>
          <w:rFonts w:ascii="Times New Roman" w:hAnsi="Times New Roman" w:cs="Times New Roman"/>
          <w:sz w:val="24"/>
        </w:rPr>
        <w:t>o</w:t>
      </w:r>
      <w:r w:rsidRPr="001F7215">
        <w:rPr>
          <w:rFonts w:ascii="Times New Roman" w:hAnsi="Times New Roman" w:cs="Times New Roman"/>
          <w:spacing w:val="46"/>
          <w:sz w:val="24"/>
        </w:rPr>
        <w:t xml:space="preserve"> </w:t>
      </w:r>
      <w:r w:rsidRPr="001F7215">
        <w:rPr>
          <w:rFonts w:ascii="Times New Roman" w:hAnsi="Times New Roman" w:cs="Times New Roman"/>
          <w:sz w:val="24"/>
        </w:rPr>
        <w:t>un</w:t>
      </w:r>
      <w:r w:rsidRPr="001F7215">
        <w:rPr>
          <w:rFonts w:ascii="Times New Roman" w:hAnsi="Times New Roman" w:cs="Times New Roman"/>
          <w:spacing w:val="34"/>
          <w:sz w:val="24"/>
        </w:rPr>
        <w:t xml:space="preserve"> </w:t>
      </w:r>
      <w:r w:rsidRPr="001F7215">
        <w:rPr>
          <w:rFonts w:ascii="Times New Roman" w:hAnsi="Times New Roman" w:cs="Times New Roman"/>
          <w:sz w:val="24"/>
        </w:rPr>
        <w:t>alto</w:t>
      </w:r>
      <w:r w:rsidRPr="001F7215">
        <w:rPr>
          <w:rFonts w:ascii="Times New Roman" w:hAnsi="Times New Roman" w:cs="Times New Roman"/>
          <w:w w:val="95"/>
          <w:sz w:val="24"/>
        </w:rPr>
        <w:t xml:space="preserve"> </w:t>
      </w:r>
      <w:r w:rsidRPr="001F7215">
        <w:rPr>
          <w:rFonts w:ascii="Times New Roman" w:hAnsi="Times New Roman" w:cs="Times New Roman"/>
          <w:sz w:val="24"/>
        </w:rPr>
        <w:t>potencial</w:t>
      </w:r>
      <w:r w:rsidRPr="001F7215">
        <w:rPr>
          <w:rFonts w:ascii="Times New Roman" w:hAnsi="Times New Roman" w:cs="Times New Roman"/>
          <w:spacing w:val="-1"/>
          <w:sz w:val="24"/>
        </w:rPr>
        <w:t xml:space="preserve"> </w:t>
      </w:r>
      <w:r w:rsidRPr="001F7215">
        <w:rPr>
          <w:rFonts w:ascii="Times New Roman" w:hAnsi="Times New Roman" w:cs="Times New Roman"/>
          <w:sz w:val="24"/>
        </w:rPr>
        <w:t>de</w:t>
      </w:r>
      <w:r w:rsidRPr="001F7215">
        <w:rPr>
          <w:rFonts w:ascii="Times New Roman" w:hAnsi="Times New Roman" w:cs="Times New Roman"/>
          <w:spacing w:val="-1"/>
          <w:sz w:val="24"/>
        </w:rPr>
        <w:t xml:space="preserve"> </w:t>
      </w:r>
      <w:r w:rsidRPr="001F7215">
        <w:rPr>
          <w:rFonts w:ascii="Times New Roman" w:hAnsi="Times New Roman" w:cs="Times New Roman"/>
          <w:sz w:val="24"/>
        </w:rPr>
        <w:t>peligro</w:t>
      </w:r>
      <w:r w:rsidRPr="001F7215">
        <w:rPr>
          <w:rFonts w:ascii="Times New Roman" w:hAnsi="Times New Roman" w:cs="Times New Roman"/>
          <w:spacing w:val="-2"/>
          <w:sz w:val="24"/>
        </w:rPr>
        <w:t xml:space="preserve"> </w:t>
      </w:r>
      <w:r w:rsidRPr="001F7215">
        <w:rPr>
          <w:rFonts w:ascii="Times New Roman" w:hAnsi="Times New Roman" w:cs="Times New Roman"/>
          <w:sz w:val="24"/>
        </w:rPr>
        <w:t>o</w:t>
      </w:r>
      <w:r w:rsidRPr="001F7215">
        <w:rPr>
          <w:rFonts w:ascii="Times New Roman" w:hAnsi="Times New Roman" w:cs="Times New Roman"/>
          <w:spacing w:val="-7"/>
          <w:sz w:val="24"/>
        </w:rPr>
        <w:t xml:space="preserve"> </w:t>
      </w:r>
      <w:r w:rsidRPr="001F7215">
        <w:rPr>
          <w:rFonts w:ascii="Times New Roman" w:hAnsi="Times New Roman" w:cs="Times New Roman"/>
          <w:sz w:val="24"/>
        </w:rPr>
        <w:t>daño</w:t>
      </w:r>
      <w:r w:rsidRPr="001F7215">
        <w:rPr>
          <w:rFonts w:ascii="Times New Roman" w:hAnsi="Times New Roman" w:cs="Times New Roman"/>
          <w:spacing w:val="-3"/>
          <w:sz w:val="24"/>
        </w:rPr>
        <w:t xml:space="preserve"> </w:t>
      </w:r>
      <w:r w:rsidRPr="001F7215">
        <w:rPr>
          <w:rFonts w:ascii="Times New Roman" w:hAnsi="Times New Roman" w:cs="Times New Roman"/>
          <w:sz w:val="24"/>
        </w:rPr>
        <w:t>severo al</w:t>
      </w:r>
      <w:r w:rsidRPr="001F7215">
        <w:rPr>
          <w:rFonts w:ascii="Times New Roman" w:hAnsi="Times New Roman" w:cs="Times New Roman"/>
          <w:spacing w:val="-13"/>
          <w:sz w:val="24"/>
        </w:rPr>
        <w:t xml:space="preserve"> </w:t>
      </w:r>
      <w:r w:rsidRPr="001F7215">
        <w:rPr>
          <w:rFonts w:ascii="Times New Roman" w:hAnsi="Times New Roman" w:cs="Times New Roman"/>
          <w:sz w:val="24"/>
        </w:rPr>
        <w:t>vehículo</w:t>
      </w:r>
      <w:r>
        <w:rPr>
          <w:rFonts w:ascii="Arial" w:hAnsi="Arial"/>
          <w:sz w:val="24"/>
        </w:rPr>
        <w:t>.</w:t>
      </w:r>
    </w:p>
    <w:p w:rsidR="00904573" w:rsidRPr="00912055" w:rsidRDefault="00904573" w:rsidP="00904573">
      <w:pPr>
        <w:pStyle w:val="Textoindependiente"/>
        <w:tabs>
          <w:tab w:val="left" w:pos="8931"/>
        </w:tabs>
        <w:spacing w:before="13" w:line="360" w:lineRule="auto"/>
        <w:ind w:left="0"/>
        <w:jc w:val="both"/>
        <w:rPr>
          <w:rFonts w:ascii="Times New Roman" w:hAnsi="Times New Roman" w:cs="Times New Roman"/>
          <w:lang w:val="es-PE"/>
        </w:rPr>
      </w:pPr>
      <w:r w:rsidRPr="00912055">
        <w:rPr>
          <w:rFonts w:ascii="Times New Roman" w:hAnsi="Times New Roman" w:cs="Times New Roman"/>
          <w:lang w:val="es-PE"/>
        </w:rPr>
        <w:t>La</w:t>
      </w:r>
      <w:r w:rsidRPr="00912055">
        <w:rPr>
          <w:rFonts w:ascii="Times New Roman" w:hAnsi="Times New Roman" w:cs="Times New Roman"/>
          <w:spacing w:val="-5"/>
          <w:lang w:val="es-PE"/>
        </w:rPr>
        <w:t xml:space="preserve"> </w:t>
      </w:r>
      <w:r w:rsidRPr="00912055">
        <w:rPr>
          <w:rFonts w:ascii="Times New Roman" w:hAnsi="Times New Roman" w:cs="Times New Roman"/>
          <w:lang w:val="es-PE"/>
        </w:rPr>
        <w:t>calidad</w:t>
      </w:r>
      <w:r w:rsidRPr="00912055">
        <w:rPr>
          <w:rFonts w:ascii="Times New Roman" w:hAnsi="Times New Roman" w:cs="Times New Roman"/>
          <w:spacing w:val="8"/>
          <w:lang w:val="es-PE"/>
        </w:rPr>
        <w:t xml:space="preserve"> </w:t>
      </w:r>
      <w:r w:rsidRPr="00912055">
        <w:rPr>
          <w:rFonts w:ascii="Times New Roman" w:hAnsi="Times New Roman" w:cs="Times New Roman"/>
          <w:lang w:val="es-PE"/>
        </w:rPr>
        <w:t>del</w:t>
      </w:r>
      <w:r w:rsidRPr="00912055">
        <w:rPr>
          <w:rFonts w:ascii="Times New Roman" w:hAnsi="Times New Roman" w:cs="Times New Roman"/>
          <w:spacing w:val="-7"/>
          <w:lang w:val="es-PE"/>
        </w:rPr>
        <w:t xml:space="preserve"> </w:t>
      </w:r>
      <w:r w:rsidRPr="00912055">
        <w:rPr>
          <w:rFonts w:ascii="Times New Roman" w:hAnsi="Times New Roman" w:cs="Times New Roman"/>
          <w:lang w:val="es-PE"/>
        </w:rPr>
        <w:t>tránsito</w:t>
      </w:r>
      <w:r w:rsidRPr="00912055">
        <w:rPr>
          <w:rFonts w:ascii="Times New Roman" w:hAnsi="Times New Roman" w:cs="Times New Roman"/>
          <w:spacing w:val="19"/>
          <w:lang w:val="es-PE"/>
        </w:rPr>
        <w:t xml:space="preserve"> </w:t>
      </w:r>
      <w:r w:rsidRPr="00912055">
        <w:rPr>
          <w:rFonts w:ascii="Times New Roman" w:hAnsi="Times New Roman" w:cs="Times New Roman"/>
          <w:lang w:val="es-PE"/>
        </w:rPr>
        <w:t>se</w:t>
      </w:r>
      <w:r w:rsidRPr="00912055">
        <w:rPr>
          <w:rFonts w:ascii="Times New Roman" w:hAnsi="Times New Roman" w:cs="Times New Roman"/>
          <w:spacing w:val="2"/>
          <w:lang w:val="es-PE"/>
        </w:rPr>
        <w:t xml:space="preserve"> </w:t>
      </w:r>
      <w:r w:rsidRPr="00912055">
        <w:rPr>
          <w:rFonts w:ascii="Times New Roman" w:hAnsi="Times New Roman" w:cs="Times New Roman"/>
          <w:lang w:val="es-PE"/>
        </w:rPr>
        <w:t>determina</w:t>
      </w:r>
      <w:r w:rsidRPr="00912055">
        <w:rPr>
          <w:rFonts w:ascii="Times New Roman" w:hAnsi="Times New Roman" w:cs="Times New Roman"/>
          <w:spacing w:val="25"/>
          <w:lang w:val="es-PE"/>
        </w:rPr>
        <w:t xml:space="preserve"> </w:t>
      </w:r>
      <w:r w:rsidRPr="00912055">
        <w:rPr>
          <w:rFonts w:ascii="Times New Roman" w:hAnsi="Times New Roman" w:cs="Times New Roman"/>
          <w:lang w:val="es-PE"/>
        </w:rPr>
        <w:t>recorriendo</w:t>
      </w:r>
      <w:r w:rsidRPr="00912055">
        <w:rPr>
          <w:rFonts w:ascii="Times New Roman" w:hAnsi="Times New Roman" w:cs="Times New Roman"/>
          <w:spacing w:val="13"/>
          <w:lang w:val="es-PE"/>
        </w:rPr>
        <w:t xml:space="preserve"> </w:t>
      </w:r>
      <w:r w:rsidRPr="00912055">
        <w:rPr>
          <w:rFonts w:ascii="Times New Roman" w:hAnsi="Times New Roman" w:cs="Times New Roman"/>
          <w:lang w:val="es-PE"/>
        </w:rPr>
        <w:t>la</w:t>
      </w:r>
      <w:r w:rsidRPr="00912055">
        <w:rPr>
          <w:rFonts w:ascii="Times New Roman" w:hAnsi="Times New Roman" w:cs="Times New Roman"/>
          <w:spacing w:val="-4"/>
          <w:lang w:val="es-PE"/>
        </w:rPr>
        <w:t xml:space="preserve"> </w:t>
      </w:r>
      <w:r w:rsidRPr="00912055">
        <w:rPr>
          <w:rFonts w:ascii="Times New Roman" w:hAnsi="Times New Roman" w:cs="Times New Roman"/>
          <w:lang w:val="es-PE"/>
        </w:rPr>
        <w:t>sección</w:t>
      </w:r>
      <w:r w:rsidRPr="00912055">
        <w:rPr>
          <w:rFonts w:ascii="Times New Roman" w:hAnsi="Times New Roman" w:cs="Times New Roman"/>
          <w:spacing w:val="12"/>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11"/>
          <w:lang w:val="es-PE"/>
        </w:rPr>
        <w:t xml:space="preserve"> </w:t>
      </w:r>
      <w:r w:rsidRPr="00912055">
        <w:rPr>
          <w:rFonts w:ascii="Times New Roman" w:hAnsi="Times New Roman" w:cs="Times New Roman"/>
          <w:lang w:val="es-PE"/>
        </w:rPr>
        <w:t>un</w:t>
      </w:r>
      <w:r w:rsidRPr="00912055">
        <w:rPr>
          <w:rFonts w:ascii="Times New Roman" w:hAnsi="Times New Roman" w:cs="Times New Roman"/>
          <w:spacing w:val="-1"/>
          <w:lang w:val="es-PE"/>
        </w:rPr>
        <w:t xml:space="preserve"> </w:t>
      </w:r>
      <w:r w:rsidRPr="00912055">
        <w:rPr>
          <w:rFonts w:ascii="Times New Roman" w:hAnsi="Times New Roman" w:cs="Times New Roman"/>
          <w:lang w:val="es-PE"/>
        </w:rPr>
        <w:t>pavimento</w:t>
      </w:r>
      <w:r w:rsidRPr="00912055">
        <w:rPr>
          <w:rFonts w:ascii="Times New Roman" w:hAnsi="Times New Roman" w:cs="Times New Roman"/>
          <w:spacing w:val="8"/>
          <w:lang w:val="es-PE"/>
        </w:rPr>
        <w:t xml:space="preserve"> </w:t>
      </w:r>
      <w:r w:rsidRPr="00912055">
        <w:rPr>
          <w:rFonts w:ascii="Times New Roman" w:hAnsi="Times New Roman" w:cs="Times New Roman"/>
          <w:lang w:val="es-PE"/>
        </w:rPr>
        <w:t>en</w:t>
      </w:r>
      <w:r w:rsidRPr="00912055">
        <w:rPr>
          <w:rFonts w:ascii="Times New Roman" w:hAnsi="Times New Roman" w:cs="Times New Roman"/>
          <w:spacing w:val="5"/>
          <w:lang w:val="es-PE"/>
        </w:rPr>
        <w:t xml:space="preserve"> </w:t>
      </w:r>
      <w:r w:rsidRPr="00912055">
        <w:rPr>
          <w:rFonts w:ascii="Times New Roman" w:hAnsi="Times New Roman" w:cs="Times New Roman"/>
          <w:lang w:val="es-PE"/>
        </w:rPr>
        <w:t>un</w:t>
      </w:r>
      <w:r w:rsidRPr="00912055">
        <w:rPr>
          <w:rFonts w:ascii="Times New Roman" w:hAnsi="Times New Roman" w:cs="Times New Roman"/>
          <w:w w:val="94"/>
          <w:lang w:val="es-PE"/>
        </w:rPr>
        <w:t xml:space="preserve"> </w:t>
      </w:r>
      <w:r w:rsidRPr="00912055">
        <w:rPr>
          <w:rFonts w:ascii="Times New Roman" w:hAnsi="Times New Roman" w:cs="Times New Roman"/>
          <w:lang w:val="es-PE"/>
        </w:rPr>
        <w:t>automóvil</w:t>
      </w:r>
      <w:r w:rsidRPr="00912055">
        <w:rPr>
          <w:rFonts w:ascii="Times New Roman" w:hAnsi="Times New Roman" w:cs="Times New Roman"/>
          <w:spacing w:val="22"/>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8"/>
          <w:lang w:val="es-PE"/>
        </w:rPr>
        <w:t xml:space="preserve"> </w:t>
      </w:r>
      <w:r w:rsidRPr="00912055">
        <w:rPr>
          <w:rFonts w:ascii="Times New Roman" w:hAnsi="Times New Roman" w:cs="Times New Roman"/>
          <w:lang w:val="es-PE"/>
        </w:rPr>
        <w:t>tamaño</w:t>
      </w:r>
      <w:r w:rsidRPr="00912055">
        <w:rPr>
          <w:rFonts w:ascii="Times New Roman" w:hAnsi="Times New Roman" w:cs="Times New Roman"/>
          <w:spacing w:val="21"/>
          <w:lang w:val="es-PE"/>
        </w:rPr>
        <w:t xml:space="preserve"> </w:t>
      </w:r>
      <w:r w:rsidRPr="00912055">
        <w:rPr>
          <w:rFonts w:ascii="Times New Roman" w:hAnsi="Times New Roman" w:cs="Times New Roman"/>
          <w:lang w:val="es-PE"/>
        </w:rPr>
        <w:t>estándar</w:t>
      </w:r>
      <w:r w:rsidRPr="00912055">
        <w:rPr>
          <w:rFonts w:ascii="Times New Roman" w:hAnsi="Times New Roman" w:cs="Times New Roman"/>
          <w:spacing w:val="31"/>
          <w:lang w:val="es-PE"/>
        </w:rPr>
        <w:t xml:space="preserve"> </w:t>
      </w:r>
      <w:r w:rsidRPr="00912055">
        <w:rPr>
          <w:rFonts w:ascii="Times New Roman" w:hAnsi="Times New Roman" w:cs="Times New Roman"/>
          <w:lang w:val="es-PE"/>
        </w:rPr>
        <w:t>a</w:t>
      </w:r>
      <w:r w:rsidRPr="00912055">
        <w:rPr>
          <w:rFonts w:ascii="Times New Roman" w:hAnsi="Times New Roman" w:cs="Times New Roman"/>
          <w:spacing w:val="17"/>
          <w:lang w:val="es-PE"/>
        </w:rPr>
        <w:t xml:space="preserve"> </w:t>
      </w:r>
      <w:r w:rsidRPr="00912055">
        <w:rPr>
          <w:rFonts w:ascii="Times New Roman" w:hAnsi="Times New Roman" w:cs="Times New Roman"/>
          <w:lang w:val="es-PE"/>
        </w:rPr>
        <w:t>la</w:t>
      </w:r>
      <w:r w:rsidRPr="00912055">
        <w:rPr>
          <w:rFonts w:ascii="Times New Roman" w:hAnsi="Times New Roman" w:cs="Times New Roman"/>
          <w:spacing w:val="9"/>
          <w:lang w:val="es-PE"/>
        </w:rPr>
        <w:t xml:space="preserve"> </w:t>
      </w:r>
      <w:r w:rsidRPr="00912055">
        <w:rPr>
          <w:rFonts w:ascii="Times New Roman" w:hAnsi="Times New Roman" w:cs="Times New Roman"/>
          <w:lang w:val="es-PE"/>
        </w:rPr>
        <w:t>velocidad</w:t>
      </w:r>
      <w:r w:rsidRPr="00912055">
        <w:rPr>
          <w:rFonts w:ascii="Times New Roman" w:hAnsi="Times New Roman" w:cs="Times New Roman"/>
          <w:spacing w:val="26"/>
          <w:lang w:val="es-PE"/>
        </w:rPr>
        <w:t xml:space="preserve"> </w:t>
      </w:r>
      <w:r w:rsidRPr="00912055">
        <w:rPr>
          <w:rFonts w:ascii="Times New Roman" w:hAnsi="Times New Roman" w:cs="Times New Roman"/>
          <w:lang w:val="es-PE"/>
        </w:rPr>
        <w:t>especificada</w:t>
      </w:r>
      <w:r w:rsidRPr="00912055">
        <w:rPr>
          <w:rFonts w:ascii="Times New Roman" w:hAnsi="Times New Roman" w:cs="Times New Roman"/>
          <w:spacing w:val="33"/>
          <w:lang w:val="es-PE"/>
        </w:rPr>
        <w:t xml:space="preserve"> </w:t>
      </w:r>
      <w:r w:rsidRPr="00912055">
        <w:rPr>
          <w:rFonts w:ascii="Times New Roman" w:hAnsi="Times New Roman" w:cs="Times New Roman"/>
          <w:lang w:val="es-PE"/>
        </w:rPr>
        <w:t>por</w:t>
      </w:r>
      <w:r w:rsidRPr="00912055">
        <w:rPr>
          <w:rFonts w:ascii="Times New Roman" w:hAnsi="Times New Roman" w:cs="Times New Roman"/>
          <w:spacing w:val="9"/>
          <w:lang w:val="es-PE"/>
        </w:rPr>
        <w:t xml:space="preserve"> </w:t>
      </w:r>
      <w:r w:rsidRPr="00912055">
        <w:rPr>
          <w:rFonts w:ascii="Times New Roman" w:hAnsi="Times New Roman" w:cs="Times New Roman"/>
          <w:lang w:val="es-PE"/>
        </w:rPr>
        <w:t>el</w:t>
      </w:r>
      <w:r w:rsidRPr="00912055">
        <w:rPr>
          <w:rFonts w:ascii="Times New Roman" w:hAnsi="Times New Roman" w:cs="Times New Roman"/>
          <w:spacing w:val="11"/>
          <w:lang w:val="es-PE"/>
        </w:rPr>
        <w:t xml:space="preserve"> </w:t>
      </w:r>
      <w:r w:rsidRPr="00912055">
        <w:rPr>
          <w:rFonts w:ascii="Times New Roman" w:hAnsi="Times New Roman" w:cs="Times New Roman"/>
          <w:lang w:val="es-PE"/>
        </w:rPr>
        <w:t>límite</w:t>
      </w:r>
      <w:r w:rsidRPr="00912055">
        <w:rPr>
          <w:rFonts w:ascii="Times New Roman" w:hAnsi="Times New Roman" w:cs="Times New Roman"/>
          <w:spacing w:val="17"/>
          <w:lang w:val="es-PE"/>
        </w:rPr>
        <w:t xml:space="preserve"> </w:t>
      </w:r>
      <w:r w:rsidRPr="00912055">
        <w:rPr>
          <w:rFonts w:ascii="Times New Roman" w:hAnsi="Times New Roman" w:cs="Times New Roman"/>
          <w:lang w:val="es-PE"/>
        </w:rPr>
        <w:t>legal.</w:t>
      </w:r>
      <w:r w:rsidRPr="00912055">
        <w:rPr>
          <w:rFonts w:ascii="Times New Roman" w:hAnsi="Times New Roman" w:cs="Times New Roman"/>
          <w:spacing w:val="21"/>
          <w:lang w:val="es-PE"/>
        </w:rPr>
        <w:t xml:space="preserve"> </w:t>
      </w:r>
      <w:r w:rsidRPr="00912055">
        <w:rPr>
          <w:rFonts w:ascii="Times New Roman" w:hAnsi="Times New Roman" w:cs="Times New Roman"/>
          <w:lang w:val="es-PE"/>
        </w:rPr>
        <w:t>Las</w:t>
      </w:r>
      <w:r w:rsidRPr="00912055">
        <w:rPr>
          <w:rFonts w:ascii="Times New Roman" w:hAnsi="Times New Roman" w:cs="Times New Roman"/>
          <w:w w:val="98"/>
          <w:lang w:val="es-PE"/>
        </w:rPr>
        <w:t xml:space="preserve"> </w:t>
      </w:r>
      <w:r w:rsidRPr="00912055">
        <w:rPr>
          <w:rFonts w:ascii="Times New Roman" w:hAnsi="Times New Roman" w:cs="Times New Roman"/>
          <w:lang w:val="es-PE"/>
        </w:rPr>
        <w:t>secciones</w:t>
      </w:r>
      <w:r w:rsidRPr="00912055">
        <w:rPr>
          <w:rFonts w:ascii="Times New Roman" w:hAnsi="Times New Roman" w:cs="Times New Roman"/>
          <w:spacing w:val="18"/>
          <w:lang w:val="es-PE"/>
        </w:rPr>
        <w:t xml:space="preserve"> </w:t>
      </w:r>
      <w:r w:rsidRPr="00912055">
        <w:rPr>
          <w:rFonts w:ascii="Times New Roman" w:hAnsi="Times New Roman" w:cs="Times New Roman"/>
          <w:lang w:val="es-PE"/>
        </w:rPr>
        <w:t>del</w:t>
      </w:r>
      <w:r w:rsidRPr="00912055">
        <w:rPr>
          <w:rFonts w:ascii="Times New Roman" w:hAnsi="Times New Roman" w:cs="Times New Roman"/>
          <w:spacing w:val="9"/>
          <w:lang w:val="es-PE"/>
        </w:rPr>
        <w:t xml:space="preserve"> </w:t>
      </w:r>
      <w:r w:rsidRPr="00912055">
        <w:rPr>
          <w:rFonts w:ascii="Times New Roman" w:hAnsi="Times New Roman" w:cs="Times New Roman"/>
          <w:lang w:val="es-PE"/>
        </w:rPr>
        <w:t>pavimento</w:t>
      </w:r>
      <w:r w:rsidRPr="00912055">
        <w:rPr>
          <w:rFonts w:ascii="Times New Roman" w:hAnsi="Times New Roman" w:cs="Times New Roman"/>
          <w:spacing w:val="17"/>
          <w:lang w:val="es-PE"/>
        </w:rPr>
        <w:t xml:space="preserve"> </w:t>
      </w:r>
      <w:r w:rsidRPr="00912055">
        <w:rPr>
          <w:rFonts w:ascii="Times New Roman" w:hAnsi="Times New Roman" w:cs="Times New Roman"/>
          <w:lang w:val="es-PE"/>
        </w:rPr>
        <w:t>cercanas</w:t>
      </w:r>
      <w:r w:rsidRPr="00912055">
        <w:rPr>
          <w:rFonts w:ascii="Times New Roman" w:hAnsi="Times New Roman" w:cs="Times New Roman"/>
          <w:spacing w:val="18"/>
          <w:lang w:val="es-PE"/>
        </w:rPr>
        <w:t xml:space="preserve"> </w:t>
      </w:r>
      <w:r w:rsidRPr="00912055">
        <w:rPr>
          <w:rFonts w:ascii="Times New Roman" w:hAnsi="Times New Roman" w:cs="Times New Roman"/>
          <w:lang w:val="es-PE"/>
        </w:rPr>
        <w:t>a</w:t>
      </w:r>
      <w:r w:rsidRPr="00912055">
        <w:rPr>
          <w:rFonts w:ascii="Times New Roman" w:hAnsi="Times New Roman" w:cs="Times New Roman"/>
          <w:spacing w:val="13"/>
          <w:lang w:val="es-PE"/>
        </w:rPr>
        <w:t xml:space="preserve"> </w:t>
      </w:r>
      <w:r w:rsidRPr="00912055">
        <w:rPr>
          <w:rFonts w:ascii="Times New Roman" w:hAnsi="Times New Roman" w:cs="Times New Roman"/>
          <w:lang w:val="es-PE"/>
        </w:rPr>
        <w:t>las</w:t>
      </w:r>
      <w:r w:rsidRPr="00912055">
        <w:rPr>
          <w:rFonts w:ascii="Times New Roman" w:hAnsi="Times New Roman" w:cs="Times New Roman"/>
          <w:spacing w:val="5"/>
          <w:lang w:val="es-PE"/>
        </w:rPr>
        <w:t xml:space="preserve"> </w:t>
      </w:r>
      <w:r w:rsidRPr="00912055">
        <w:rPr>
          <w:rFonts w:ascii="Times New Roman" w:hAnsi="Times New Roman" w:cs="Times New Roman"/>
          <w:lang w:val="es-PE"/>
        </w:rPr>
        <w:t>señales</w:t>
      </w:r>
      <w:r w:rsidRPr="00912055">
        <w:rPr>
          <w:rFonts w:ascii="Times New Roman" w:hAnsi="Times New Roman" w:cs="Times New Roman"/>
          <w:spacing w:val="21"/>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8"/>
          <w:lang w:val="es-PE"/>
        </w:rPr>
        <w:t xml:space="preserve"> </w:t>
      </w:r>
      <w:r w:rsidRPr="00912055">
        <w:rPr>
          <w:rFonts w:ascii="Times New Roman" w:hAnsi="Times New Roman" w:cs="Times New Roman"/>
          <w:lang w:val="es-PE"/>
        </w:rPr>
        <w:t>detención</w:t>
      </w:r>
      <w:r w:rsidRPr="00912055">
        <w:rPr>
          <w:rFonts w:ascii="Times New Roman" w:hAnsi="Times New Roman" w:cs="Times New Roman"/>
          <w:spacing w:val="15"/>
          <w:lang w:val="es-PE"/>
        </w:rPr>
        <w:t xml:space="preserve"> </w:t>
      </w:r>
      <w:r w:rsidRPr="00912055">
        <w:rPr>
          <w:rFonts w:ascii="Times New Roman" w:hAnsi="Times New Roman" w:cs="Times New Roman"/>
          <w:lang w:val="es-PE"/>
        </w:rPr>
        <w:t>deben</w:t>
      </w:r>
      <w:r w:rsidRPr="00912055">
        <w:rPr>
          <w:rFonts w:ascii="Times New Roman" w:hAnsi="Times New Roman" w:cs="Times New Roman"/>
          <w:spacing w:val="17"/>
          <w:lang w:val="es-PE"/>
        </w:rPr>
        <w:t xml:space="preserve"> </w:t>
      </w:r>
      <w:r w:rsidRPr="00912055">
        <w:rPr>
          <w:rFonts w:ascii="Times New Roman" w:hAnsi="Times New Roman" w:cs="Times New Roman"/>
          <w:lang w:val="es-PE"/>
        </w:rPr>
        <w:t>calificarse</w:t>
      </w:r>
      <w:r w:rsidRPr="00912055">
        <w:rPr>
          <w:rFonts w:ascii="Times New Roman" w:hAnsi="Times New Roman" w:cs="Times New Roman"/>
          <w:spacing w:val="14"/>
          <w:lang w:val="es-PE"/>
        </w:rPr>
        <w:t xml:space="preserve"> </w:t>
      </w:r>
      <w:r w:rsidRPr="00912055">
        <w:rPr>
          <w:rFonts w:ascii="Times New Roman" w:hAnsi="Times New Roman" w:cs="Times New Roman"/>
          <w:lang w:val="es-PE"/>
        </w:rPr>
        <w:t>a</w:t>
      </w:r>
      <w:r w:rsidRPr="00912055">
        <w:rPr>
          <w:rFonts w:ascii="Times New Roman" w:hAnsi="Times New Roman" w:cs="Times New Roman"/>
          <w:w w:val="94"/>
          <w:lang w:val="es-PE"/>
        </w:rPr>
        <w:t xml:space="preserve"> </w:t>
      </w:r>
      <w:r w:rsidRPr="00912055">
        <w:rPr>
          <w:rFonts w:ascii="Times New Roman" w:hAnsi="Times New Roman" w:cs="Times New Roman"/>
          <w:lang w:val="es-PE"/>
        </w:rPr>
        <w:t>la</w:t>
      </w:r>
      <w:r w:rsidRPr="00912055">
        <w:rPr>
          <w:rFonts w:ascii="Times New Roman" w:hAnsi="Times New Roman" w:cs="Times New Roman"/>
          <w:spacing w:val="-14"/>
          <w:lang w:val="es-PE"/>
        </w:rPr>
        <w:t xml:space="preserve"> </w:t>
      </w:r>
      <w:r w:rsidRPr="00912055">
        <w:rPr>
          <w:rFonts w:ascii="Times New Roman" w:hAnsi="Times New Roman" w:cs="Times New Roman"/>
          <w:lang w:val="es-PE"/>
        </w:rPr>
        <w:t>velocidad</w:t>
      </w:r>
      <w:r w:rsidRPr="00912055">
        <w:rPr>
          <w:rFonts w:ascii="Times New Roman" w:hAnsi="Times New Roman" w:cs="Times New Roman"/>
          <w:spacing w:val="7"/>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2"/>
          <w:lang w:val="es-PE"/>
        </w:rPr>
        <w:t xml:space="preserve"> </w:t>
      </w:r>
      <w:r w:rsidRPr="00912055">
        <w:rPr>
          <w:rFonts w:ascii="Times New Roman" w:hAnsi="Times New Roman" w:cs="Times New Roman"/>
          <w:lang w:val="es-PE"/>
        </w:rPr>
        <w:t>desaceleración</w:t>
      </w:r>
      <w:r w:rsidRPr="00912055">
        <w:rPr>
          <w:rFonts w:ascii="Times New Roman" w:hAnsi="Times New Roman" w:cs="Times New Roman"/>
          <w:spacing w:val="15"/>
          <w:lang w:val="es-PE"/>
        </w:rPr>
        <w:t xml:space="preserve"> </w:t>
      </w:r>
      <w:r w:rsidRPr="00912055">
        <w:rPr>
          <w:rFonts w:ascii="Times New Roman" w:hAnsi="Times New Roman" w:cs="Times New Roman"/>
          <w:lang w:val="es-PE"/>
        </w:rPr>
        <w:t>normal</w:t>
      </w:r>
      <w:r w:rsidRPr="00912055">
        <w:rPr>
          <w:rFonts w:ascii="Times New Roman" w:hAnsi="Times New Roman" w:cs="Times New Roman"/>
          <w:spacing w:val="-8"/>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3"/>
          <w:lang w:val="es-PE"/>
        </w:rPr>
        <w:t xml:space="preserve"> </w:t>
      </w:r>
      <w:r w:rsidRPr="00912055">
        <w:rPr>
          <w:rFonts w:ascii="Times New Roman" w:hAnsi="Times New Roman" w:cs="Times New Roman"/>
          <w:lang w:val="es-PE"/>
        </w:rPr>
        <w:t>aproximación</w:t>
      </w:r>
      <w:r w:rsidRPr="00912055">
        <w:rPr>
          <w:rFonts w:ascii="Times New Roman" w:hAnsi="Times New Roman" w:cs="Times New Roman"/>
          <w:spacing w:val="18"/>
          <w:lang w:val="es-PE"/>
        </w:rPr>
        <w:t xml:space="preserve"> </w:t>
      </w:r>
      <w:r w:rsidRPr="00912055">
        <w:rPr>
          <w:rFonts w:ascii="Times New Roman" w:hAnsi="Times New Roman" w:cs="Times New Roman"/>
          <w:lang w:val="es-PE"/>
        </w:rPr>
        <w:t>a</w:t>
      </w:r>
      <w:r w:rsidRPr="00912055">
        <w:rPr>
          <w:rFonts w:ascii="Times New Roman" w:hAnsi="Times New Roman" w:cs="Times New Roman"/>
          <w:spacing w:val="-1"/>
          <w:lang w:val="es-PE"/>
        </w:rPr>
        <w:t xml:space="preserve"> </w:t>
      </w:r>
      <w:r w:rsidRPr="00912055">
        <w:rPr>
          <w:rFonts w:ascii="Times New Roman" w:hAnsi="Times New Roman" w:cs="Times New Roman"/>
          <w:lang w:val="es-PE"/>
        </w:rPr>
        <w:t>la</w:t>
      </w:r>
      <w:r w:rsidRPr="00912055">
        <w:rPr>
          <w:rFonts w:ascii="Times New Roman" w:hAnsi="Times New Roman" w:cs="Times New Roman"/>
          <w:spacing w:val="-10"/>
          <w:lang w:val="es-PE"/>
        </w:rPr>
        <w:t xml:space="preserve"> </w:t>
      </w:r>
      <w:r w:rsidRPr="00912055">
        <w:rPr>
          <w:rFonts w:ascii="Times New Roman" w:hAnsi="Times New Roman" w:cs="Times New Roman"/>
          <w:lang w:val="es-PE"/>
        </w:rPr>
        <w:t>señal.</w:t>
      </w:r>
    </w:p>
    <w:p w:rsidR="00904573" w:rsidRPr="00912055" w:rsidRDefault="00904573" w:rsidP="00904573">
      <w:pPr>
        <w:pStyle w:val="Textoindependiente"/>
        <w:tabs>
          <w:tab w:val="left" w:pos="8931"/>
        </w:tabs>
        <w:spacing w:before="8" w:line="360" w:lineRule="auto"/>
        <w:ind w:left="0"/>
        <w:jc w:val="both"/>
        <w:rPr>
          <w:rFonts w:ascii="Times New Roman" w:hAnsi="Times New Roman" w:cs="Times New Roman"/>
          <w:lang w:val="es-PE"/>
        </w:rPr>
      </w:pPr>
      <w:r w:rsidRPr="00912055">
        <w:rPr>
          <w:rFonts w:ascii="Times New Roman" w:hAnsi="Times New Roman" w:cs="Times New Roman"/>
          <w:lang w:val="es-PE"/>
        </w:rPr>
        <w:t>El</w:t>
      </w:r>
      <w:r w:rsidRPr="00912055">
        <w:rPr>
          <w:rFonts w:ascii="Times New Roman" w:hAnsi="Times New Roman" w:cs="Times New Roman"/>
          <w:spacing w:val="13"/>
          <w:lang w:val="es-PE"/>
        </w:rPr>
        <w:t xml:space="preserve"> </w:t>
      </w:r>
      <w:r w:rsidRPr="00912055">
        <w:rPr>
          <w:rFonts w:ascii="Times New Roman" w:hAnsi="Times New Roman" w:cs="Times New Roman"/>
          <w:lang w:val="es-PE"/>
        </w:rPr>
        <w:t>último</w:t>
      </w:r>
      <w:r w:rsidRPr="00912055">
        <w:rPr>
          <w:rFonts w:ascii="Times New Roman" w:hAnsi="Times New Roman" w:cs="Times New Roman"/>
          <w:spacing w:val="17"/>
          <w:lang w:val="es-PE"/>
        </w:rPr>
        <w:t xml:space="preserve"> </w:t>
      </w:r>
      <w:r w:rsidRPr="00912055">
        <w:rPr>
          <w:rFonts w:ascii="Times New Roman" w:hAnsi="Times New Roman" w:cs="Times New Roman"/>
          <w:lang w:val="es-PE"/>
        </w:rPr>
        <w:t>factor</w:t>
      </w:r>
      <w:r w:rsidRPr="00912055">
        <w:rPr>
          <w:rFonts w:ascii="Times New Roman" w:hAnsi="Times New Roman" w:cs="Times New Roman"/>
          <w:spacing w:val="34"/>
          <w:lang w:val="es-PE"/>
        </w:rPr>
        <w:t xml:space="preserve"> </w:t>
      </w:r>
      <w:r w:rsidRPr="00912055">
        <w:rPr>
          <w:rFonts w:ascii="Times New Roman" w:hAnsi="Times New Roman" w:cs="Times New Roman"/>
          <w:lang w:val="es-PE"/>
        </w:rPr>
        <w:t>que</w:t>
      </w:r>
      <w:r w:rsidRPr="00912055">
        <w:rPr>
          <w:rFonts w:ascii="Times New Roman" w:hAnsi="Times New Roman" w:cs="Times New Roman"/>
          <w:spacing w:val="25"/>
          <w:lang w:val="es-PE"/>
        </w:rPr>
        <w:t xml:space="preserve"> </w:t>
      </w:r>
      <w:r w:rsidRPr="00912055">
        <w:rPr>
          <w:rFonts w:ascii="Times New Roman" w:hAnsi="Times New Roman" w:cs="Times New Roman"/>
          <w:lang w:val="es-PE"/>
        </w:rPr>
        <w:t>se</w:t>
      </w:r>
      <w:r w:rsidRPr="00912055">
        <w:rPr>
          <w:rFonts w:ascii="Times New Roman" w:hAnsi="Times New Roman" w:cs="Times New Roman"/>
          <w:spacing w:val="21"/>
          <w:lang w:val="es-PE"/>
        </w:rPr>
        <w:t xml:space="preserve"> </w:t>
      </w:r>
      <w:r w:rsidRPr="00912055">
        <w:rPr>
          <w:rFonts w:ascii="Times New Roman" w:hAnsi="Times New Roman" w:cs="Times New Roman"/>
          <w:lang w:val="es-PE"/>
        </w:rPr>
        <w:t>debe</w:t>
      </w:r>
      <w:r w:rsidRPr="00912055">
        <w:rPr>
          <w:rFonts w:ascii="Times New Roman" w:hAnsi="Times New Roman" w:cs="Times New Roman"/>
          <w:spacing w:val="29"/>
          <w:lang w:val="es-PE"/>
        </w:rPr>
        <w:t xml:space="preserve"> </w:t>
      </w:r>
      <w:r w:rsidRPr="00912055">
        <w:rPr>
          <w:rFonts w:ascii="Times New Roman" w:hAnsi="Times New Roman" w:cs="Times New Roman"/>
          <w:lang w:val="es-PE"/>
        </w:rPr>
        <w:t>considerar</w:t>
      </w:r>
      <w:r w:rsidRPr="00912055">
        <w:rPr>
          <w:rFonts w:ascii="Times New Roman" w:hAnsi="Times New Roman" w:cs="Times New Roman"/>
          <w:spacing w:val="43"/>
          <w:lang w:val="es-PE"/>
        </w:rPr>
        <w:t xml:space="preserve"> </w:t>
      </w:r>
      <w:r w:rsidRPr="00912055">
        <w:rPr>
          <w:rFonts w:ascii="Times New Roman" w:hAnsi="Times New Roman" w:cs="Times New Roman"/>
          <w:lang w:val="es-PE"/>
        </w:rPr>
        <w:t>para</w:t>
      </w:r>
      <w:r w:rsidRPr="00912055">
        <w:rPr>
          <w:rFonts w:ascii="Times New Roman" w:hAnsi="Times New Roman" w:cs="Times New Roman"/>
          <w:spacing w:val="19"/>
          <w:lang w:val="es-PE"/>
        </w:rPr>
        <w:t xml:space="preserve"> </w:t>
      </w:r>
      <w:r w:rsidRPr="00912055">
        <w:rPr>
          <w:rFonts w:ascii="Times New Roman" w:hAnsi="Times New Roman" w:cs="Times New Roman"/>
          <w:lang w:val="es-PE"/>
        </w:rPr>
        <w:t>calificar</w:t>
      </w:r>
      <w:r w:rsidRPr="00912055">
        <w:rPr>
          <w:rFonts w:ascii="Times New Roman" w:hAnsi="Times New Roman" w:cs="Times New Roman"/>
          <w:spacing w:val="38"/>
          <w:lang w:val="es-PE"/>
        </w:rPr>
        <w:t xml:space="preserve"> </w:t>
      </w:r>
      <w:r w:rsidRPr="00912055">
        <w:rPr>
          <w:rFonts w:ascii="Times New Roman" w:hAnsi="Times New Roman" w:cs="Times New Roman"/>
          <w:lang w:val="es-PE"/>
        </w:rPr>
        <w:t>un</w:t>
      </w:r>
      <w:r w:rsidRPr="00912055">
        <w:rPr>
          <w:rFonts w:ascii="Times New Roman" w:hAnsi="Times New Roman" w:cs="Times New Roman"/>
          <w:spacing w:val="22"/>
          <w:lang w:val="es-PE"/>
        </w:rPr>
        <w:t xml:space="preserve"> </w:t>
      </w:r>
      <w:r w:rsidRPr="00912055">
        <w:rPr>
          <w:rFonts w:ascii="Times New Roman" w:hAnsi="Times New Roman" w:cs="Times New Roman"/>
          <w:lang w:val="es-PE"/>
        </w:rPr>
        <w:t>pavimento</w:t>
      </w:r>
      <w:r w:rsidRPr="00912055">
        <w:rPr>
          <w:rFonts w:ascii="Times New Roman" w:hAnsi="Times New Roman" w:cs="Times New Roman"/>
          <w:spacing w:val="33"/>
          <w:lang w:val="es-PE"/>
        </w:rPr>
        <w:t xml:space="preserve"> </w:t>
      </w:r>
      <w:r w:rsidRPr="00912055">
        <w:rPr>
          <w:rFonts w:ascii="Times New Roman" w:hAnsi="Times New Roman" w:cs="Times New Roman"/>
          <w:lang w:val="es-PE"/>
        </w:rPr>
        <w:t>es</w:t>
      </w:r>
      <w:r w:rsidRPr="00912055">
        <w:rPr>
          <w:rFonts w:ascii="Times New Roman" w:hAnsi="Times New Roman" w:cs="Times New Roman"/>
          <w:spacing w:val="25"/>
          <w:lang w:val="es-PE"/>
        </w:rPr>
        <w:t xml:space="preserve"> </w:t>
      </w:r>
      <w:r w:rsidRPr="00912055">
        <w:rPr>
          <w:rFonts w:ascii="Times New Roman" w:hAnsi="Times New Roman" w:cs="Times New Roman"/>
          <w:lang w:val="es-PE"/>
        </w:rPr>
        <w:t>la</w:t>
      </w:r>
      <w:r w:rsidRPr="00912055">
        <w:rPr>
          <w:rFonts w:ascii="Times New Roman" w:hAnsi="Times New Roman" w:cs="Times New Roman"/>
          <w:w w:val="93"/>
          <w:lang w:val="es-PE"/>
        </w:rPr>
        <w:t xml:space="preserve"> </w:t>
      </w:r>
      <w:r w:rsidRPr="00912055">
        <w:rPr>
          <w:rFonts w:ascii="Times New Roman" w:hAnsi="Times New Roman" w:cs="Times New Roman"/>
          <w:lang w:val="es-PE"/>
        </w:rPr>
        <w:t>extensión,</w:t>
      </w:r>
      <w:r w:rsidRPr="00912055">
        <w:rPr>
          <w:rFonts w:ascii="Times New Roman" w:hAnsi="Times New Roman" w:cs="Times New Roman"/>
          <w:spacing w:val="35"/>
          <w:lang w:val="es-PE"/>
        </w:rPr>
        <w:t xml:space="preserve"> </w:t>
      </w:r>
      <w:r w:rsidRPr="00912055">
        <w:rPr>
          <w:rFonts w:ascii="Times New Roman" w:hAnsi="Times New Roman" w:cs="Times New Roman"/>
          <w:lang w:val="es-PE"/>
        </w:rPr>
        <w:t>que</w:t>
      </w:r>
      <w:r w:rsidRPr="00912055">
        <w:rPr>
          <w:rFonts w:ascii="Times New Roman" w:hAnsi="Times New Roman" w:cs="Times New Roman"/>
          <w:spacing w:val="29"/>
          <w:lang w:val="es-PE"/>
        </w:rPr>
        <w:t xml:space="preserve"> </w:t>
      </w:r>
      <w:r w:rsidRPr="00912055">
        <w:rPr>
          <w:rFonts w:ascii="Times New Roman" w:hAnsi="Times New Roman" w:cs="Times New Roman"/>
          <w:lang w:val="es-PE"/>
        </w:rPr>
        <w:t>se</w:t>
      </w:r>
      <w:r w:rsidRPr="00912055">
        <w:rPr>
          <w:rFonts w:ascii="Times New Roman" w:hAnsi="Times New Roman" w:cs="Times New Roman"/>
          <w:spacing w:val="30"/>
          <w:lang w:val="es-PE"/>
        </w:rPr>
        <w:t xml:space="preserve"> </w:t>
      </w:r>
      <w:r w:rsidRPr="00912055">
        <w:rPr>
          <w:rFonts w:ascii="Times New Roman" w:hAnsi="Times New Roman" w:cs="Times New Roman"/>
          <w:lang w:val="es-PE"/>
        </w:rPr>
        <w:t>refiere</w:t>
      </w:r>
      <w:r w:rsidRPr="00912055">
        <w:rPr>
          <w:rFonts w:ascii="Times New Roman" w:hAnsi="Times New Roman" w:cs="Times New Roman"/>
          <w:spacing w:val="25"/>
          <w:lang w:val="es-PE"/>
        </w:rPr>
        <w:t xml:space="preserve"> </w:t>
      </w:r>
      <w:r w:rsidRPr="00912055">
        <w:rPr>
          <w:rFonts w:ascii="Times New Roman" w:hAnsi="Times New Roman" w:cs="Times New Roman"/>
          <w:lang w:val="es-PE"/>
        </w:rPr>
        <w:t>al</w:t>
      </w:r>
      <w:r w:rsidRPr="00912055">
        <w:rPr>
          <w:rFonts w:ascii="Times New Roman" w:hAnsi="Times New Roman" w:cs="Times New Roman"/>
          <w:spacing w:val="19"/>
          <w:lang w:val="es-PE"/>
        </w:rPr>
        <w:t xml:space="preserve"> </w:t>
      </w:r>
      <w:r w:rsidRPr="00912055">
        <w:rPr>
          <w:rFonts w:ascii="Times New Roman" w:hAnsi="Times New Roman" w:cs="Times New Roman"/>
          <w:lang w:val="es-PE"/>
        </w:rPr>
        <w:t>área</w:t>
      </w:r>
      <w:r w:rsidRPr="00912055">
        <w:rPr>
          <w:rFonts w:ascii="Times New Roman" w:hAnsi="Times New Roman" w:cs="Times New Roman"/>
          <w:spacing w:val="20"/>
          <w:lang w:val="es-PE"/>
        </w:rPr>
        <w:t xml:space="preserve"> </w:t>
      </w:r>
      <w:r w:rsidRPr="00912055">
        <w:rPr>
          <w:rFonts w:ascii="Times New Roman" w:hAnsi="Times New Roman" w:cs="Times New Roman"/>
          <w:lang w:val="es-PE"/>
        </w:rPr>
        <w:t>o</w:t>
      </w:r>
      <w:r w:rsidRPr="00912055">
        <w:rPr>
          <w:rFonts w:ascii="Times New Roman" w:hAnsi="Times New Roman" w:cs="Times New Roman"/>
          <w:spacing w:val="30"/>
          <w:lang w:val="es-PE"/>
        </w:rPr>
        <w:t xml:space="preserve"> </w:t>
      </w:r>
      <w:r w:rsidRPr="00912055">
        <w:rPr>
          <w:rFonts w:ascii="Times New Roman" w:hAnsi="Times New Roman" w:cs="Times New Roman"/>
          <w:lang w:val="es-PE"/>
        </w:rPr>
        <w:t>longitud</w:t>
      </w:r>
      <w:r w:rsidRPr="00912055">
        <w:rPr>
          <w:rFonts w:ascii="Times New Roman" w:hAnsi="Times New Roman" w:cs="Times New Roman"/>
          <w:spacing w:val="22"/>
          <w:lang w:val="es-PE"/>
        </w:rPr>
        <w:t xml:space="preserve"> </w:t>
      </w:r>
      <w:r w:rsidRPr="00912055">
        <w:rPr>
          <w:rFonts w:ascii="Times New Roman" w:hAnsi="Times New Roman" w:cs="Times New Roman"/>
          <w:lang w:val="es-PE"/>
        </w:rPr>
        <w:t>que</w:t>
      </w:r>
      <w:r w:rsidRPr="00912055">
        <w:rPr>
          <w:rFonts w:ascii="Times New Roman" w:hAnsi="Times New Roman" w:cs="Times New Roman"/>
          <w:spacing w:val="22"/>
          <w:lang w:val="es-PE"/>
        </w:rPr>
        <w:t xml:space="preserve"> </w:t>
      </w:r>
      <w:r w:rsidRPr="00912055">
        <w:rPr>
          <w:rFonts w:ascii="Times New Roman" w:hAnsi="Times New Roman" w:cs="Times New Roman"/>
          <w:lang w:val="es-PE"/>
        </w:rPr>
        <w:t>se</w:t>
      </w:r>
      <w:r w:rsidRPr="00912055">
        <w:rPr>
          <w:rFonts w:ascii="Times New Roman" w:hAnsi="Times New Roman" w:cs="Times New Roman"/>
          <w:spacing w:val="21"/>
          <w:lang w:val="es-PE"/>
        </w:rPr>
        <w:t xml:space="preserve"> </w:t>
      </w:r>
      <w:r w:rsidRPr="00912055">
        <w:rPr>
          <w:rFonts w:ascii="Times New Roman" w:hAnsi="Times New Roman" w:cs="Times New Roman"/>
          <w:lang w:val="es-PE"/>
        </w:rPr>
        <w:t>encuentra</w:t>
      </w:r>
      <w:r w:rsidRPr="00912055">
        <w:rPr>
          <w:rFonts w:ascii="Times New Roman" w:hAnsi="Times New Roman" w:cs="Times New Roman"/>
          <w:spacing w:val="32"/>
          <w:lang w:val="es-PE"/>
        </w:rPr>
        <w:t xml:space="preserve"> </w:t>
      </w:r>
      <w:r w:rsidRPr="00912055">
        <w:rPr>
          <w:rFonts w:ascii="Times New Roman" w:hAnsi="Times New Roman" w:cs="Times New Roman"/>
          <w:lang w:val="es-PE"/>
        </w:rPr>
        <w:t>afectada</w:t>
      </w:r>
      <w:r w:rsidRPr="00912055">
        <w:rPr>
          <w:rFonts w:ascii="Times New Roman" w:hAnsi="Times New Roman" w:cs="Times New Roman"/>
          <w:spacing w:val="38"/>
          <w:lang w:val="es-PE"/>
        </w:rPr>
        <w:t xml:space="preserve"> </w:t>
      </w:r>
      <w:r w:rsidRPr="00912055">
        <w:rPr>
          <w:rFonts w:ascii="Times New Roman" w:hAnsi="Times New Roman" w:cs="Times New Roman"/>
          <w:lang w:val="es-PE"/>
        </w:rPr>
        <w:t>por</w:t>
      </w:r>
      <w:r w:rsidRPr="00912055">
        <w:rPr>
          <w:rFonts w:ascii="Times New Roman" w:hAnsi="Times New Roman" w:cs="Times New Roman"/>
          <w:spacing w:val="24"/>
          <w:lang w:val="es-PE"/>
        </w:rPr>
        <w:t xml:space="preserve"> </w:t>
      </w:r>
      <w:r w:rsidRPr="00912055">
        <w:rPr>
          <w:rFonts w:ascii="Times New Roman" w:hAnsi="Times New Roman" w:cs="Times New Roman"/>
          <w:lang w:val="es-PE"/>
        </w:rPr>
        <w:t>cada</w:t>
      </w:r>
      <w:r w:rsidRPr="00912055">
        <w:rPr>
          <w:rFonts w:ascii="Times New Roman" w:hAnsi="Times New Roman" w:cs="Times New Roman"/>
          <w:w w:val="97"/>
          <w:lang w:val="es-PE"/>
        </w:rPr>
        <w:t xml:space="preserve"> </w:t>
      </w:r>
      <w:r w:rsidRPr="00912055">
        <w:rPr>
          <w:rFonts w:ascii="Times New Roman" w:hAnsi="Times New Roman" w:cs="Times New Roman"/>
          <w:lang w:val="es-PE"/>
        </w:rPr>
        <w:t>tipo</w:t>
      </w:r>
      <w:r w:rsidRPr="00912055">
        <w:rPr>
          <w:rFonts w:ascii="Times New Roman" w:hAnsi="Times New Roman" w:cs="Times New Roman"/>
          <w:spacing w:val="61"/>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49"/>
          <w:lang w:val="es-PE"/>
        </w:rPr>
        <w:t xml:space="preserve"> </w:t>
      </w:r>
      <w:r w:rsidRPr="00912055">
        <w:rPr>
          <w:rFonts w:ascii="Times New Roman" w:hAnsi="Times New Roman" w:cs="Times New Roman"/>
          <w:lang w:val="es-PE"/>
        </w:rPr>
        <w:t>deterioro,</w:t>
      </w:r>
      <w:r w:rsidRPr="00912055">
        <w:rPr>
          <w:rFonts w:ascii="Times New Roman" w:hAnsi="Times New Roman" w:cs="Times New Roman"/>
          <w:spacing w:val="2"/>
          <w:lang w:val="es-PE"/>
        </w:rPr>
        <w:t xml:space="preserve"> </w:t>
      </w:r>
      <w:r w:rsidRPr="00912055">
        <w:rPr>
          <w:rFonts w:ascii="Times New Roman" w:hAnsi="Times New Roman" w:cs="Times New Roman"/>
          <w:lang w:val="es-PE"/>
        </w:rPr>
        <w:t>en</w:t>
      </w:r>
      <w:r w:rsidRPr="00912055">
        <w:rPr>
          <w:rFonts w:ascii="Times New Roman" w:hAnsi="Times New Roman" w:cs="Times New Roman"/>
          <w:spacing w:val="47"/>
          <w:lang w:val="es-PE"/>
        </w:rPr>
        <w:t xml:space="preserve"> </w:t>
      </w:r>
      <w:r w:rsidRPr="00912055">
        <w:rPr>
          <w:rFonts w:ascii="Times New Roman" w:hAnsi="Times New Roman" w:cs="Times New Roman"/>
          <w:lang w:val="es-PE"/>
        </w:rPr>
        <w:t>el</w:t>
      </w:r>
      <w:r w:rsidRPr="00912055">
        <w:rPr>
          <w:rFonts w:ascii="Times New Roman" w:hAnsi="Times New Roman" w:cs="Times New Roman"/>
          <w:spacing w:val="49"/>
          <w:lang w:val="es-PE"/>
        </w:rPr>
        <w:t xml:space="preserve"> </w:t>
      </w:r>
      <w:r w:rsidRPr="00912055">
        <w:rPr>
          <w:rFonts w:ascii="Times New Roman" w:hAnsi="Times New Roman" w:cs="Times New Roman"/>
          <w:lang w:val="es-PE"/>
        </w:rPr>
        <w:t>caso</w:t>
      </w:r>
      <w:r w:rsidRPr="00912055">
        <w:rPr>
          <w:rFonts w:ascii="Times New Roman" w:hAnsi="Times New Roman" w:cs="Times New Roman"/>
          <w:spacing w:val="59"/>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53"/>
          <w:lang w:val="es-PE"/>
        </w:rPr>
        <w:t xml:space="preserve"> </w:t>
      </w:r>
      <w:r w:rsidRPr="00912055">
        <w:rPr>
          <w:rFonts w:ascii="Times New Roman" w:hAnsi="Times New Roman" w:cs="Times New Roman"/>
          <w:lang w:val="es-PE"/>
        </w:rPr>
        <w:t>la</w:t>
      </w:r>
      <w:r w:rsidRPr="00912055">
        <w:rPr>
          <w:rFonts w:ascii="Times New Roman" w:hAnsi="Times New Roman" w:cs="Times New Roman"/>
          <w:spacing w:val="41"/>
          <w:lang w:val="es-PE"/>
        </w:rPr>
        <w:t xml:space="preserve"> </w:t>
      </w:r>
      <w:r w:rsidRPr="00912055">
        <w:rPr>
          <w:rFonts w:ascii="Times New Roman" w:hAnsi="Times New Roman" w:cs="Times New Roman"/>
          <w:lang w:val="es-PE"/>
        </w:rPr>
        <w:t>evaluación</w:t>
      </w:r>
      <w:r w:rsidRPr="00912055">
        <w:rPr>
          <w:rFonts w:ascii="Times New Roman" w:hAnsi="Times New Roman" w:cs="Times New Roman"/>
          <w:spacing w:val="62"/>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63"/>
          <w:lang w:val="es-PE"/>
        </w:rPr>
        <w:t xml:space="preserve"> </w:t>
      </w:r>
      <w:r w:rsidRPr="00912055">
        <w:rPr>
          <w:rFonts w:ascii="Times New Roman" w:hAnsi="Times New Roman" w:cs="Times New Roman"/>
          <w:lang w:val="es-PE"/>
        </w:rPr>
        <w:t>pavimentos</w:t>
      </w:r>
      <w:r w:rsidRPr="00912055">
        <w:rPr>
          <w:rFonts w:ascii="Times New Roman" w:hAnsi="Times New Roman" w:cs="Times New Roman"/>
          <w:spacing w:val="55"/>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54"/>
          <w:lang w:val="es-PE"/>
        </w:rPr>
        <w:t xml:space="preserve"> </w:t>
      </w:r>
      <w:r w:rsidRPr="00912055">
        <w:rPr>
          <w:rFonts w:ascii="Times New Roman" w:hAnsi="Times New Roman" w:cs="Times New Roman"/>
          <w:lang w:val="es-PE"/>
        </w:rPr>
        <w:t>Concreto,</w:t>
      </w:r>
      <w:r w:rsidRPr="00912055">
        <w:rPr>
          <w:rFonts w:ascii="Times New Roman" w:hAnsi="Times New Roman" w:cs="Times New Roman"/>
          <w:spacing w:val="63"/>
          <w:lang w:val="es-PE"/>
        </w:rPr>
        <w:t xml:space="preserve"> </w:t>
      </w:r>
      <w:r w:rsidRPr="00912055">
        <w:rPr>
          <w:rFonts w:ascii="Times New Roman" w:hAnsi="Times New Roman" w:cs="Times New Roman"/>
          <w:lang w:val="es-PE"/>
        </w:rPr>
        <w:t>la</w:t>
      </w:r>
      <w:r w:rsidRPr="00912055">
        <w:rPr>
          <w:rFonts w:ascii="Times New Roman" w:hAnsi="Times New Roman" w:cs="Times New Roman"/>
          <w:w w:val="96"/>
          <w:lang w:val="es-PE"/>
        </w:rPr>
        <w:t xml:space="preserve"> </w:t>
      </w:r>
      <w:r w:rsidRPr="00912055">
        <w:rPr>
          <w:rFonts w:ascii="Times New Roman" w:hAnsi="Times New Roman" w:cs="Times New Roman"/>
          <w:lang w:val="es-PE"/>
        </w:rPr>
        <w:t>calificación</w:t>
      </w:r>
      <w:r w:rsidRPr="00912055">
        <w:rPr>
          <w:rFonts w:ascii="Times New Roman" w:hAnsi="Times New Roman" w:cs="Times New Roman"/>
          <w:spacing w:val="38"/>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30"/>
          <w:lang w:val="es-PE"/>
        </w:rPr>
        <w:t xml:space="preserve"> </w:t>
      </w:r>
      <w:r w:rsidRPr="00912055">
        <w:rPr>
          <w:rFonts w:ascii="Times New Roman" w:hAnsi="Times New Roman" w:cs="Times New Roman"/>
          <w:lang w:val="es-PE"/>
        </w:rPr>
        <w:t>la</w:t>
      </w:r>
      <w:r w:rsidRPr="00912055">
        <w:rPr>
          <w:rFonts w:ascii="Times New Roman" w:hAnsi="Times New Roman" w:cs="Times New Roman"/>
          <w:spacing w:val="14"/>
          <w:lang w:val="es-PE"/>
        </w:rPr>
        <w:t xml:space="preserve"> </w:t>
      </w:r>
      <w:r w:rsidRPr="00912055">
        <w:rPr>
          <w:rFonts w:ascii="Times New Roman" w:hAnsi="Times New Roman" w:cs="Times New Roman"/>
          <w:lang w:val="es-PE"/>
        </w:rPr>
        <w:t>extensión</w:t>
      </w:r>
      <w:r w:rsidRPr="00912055">
        <w:rPr>
          <w:rFonts w:ascii="Times New Roman" w:hAnsi="Times New Roman" w:cs="Times New Roman"/>
          <w:spacing w:val="37"/>
          <w:lang w:val="es-PE"/>
        </w:rPr>
        <w:t xml:space="preserve"> </w:t>
      </w:r>
      <w:r w:rsidRPr="00912055">
        <w:rPr>
          <w:rFonts w:ascii="Times New Roman" w:hAnsi="Times New Roman" w:cs="Times New Roman"/>
          <w:lang w:val="es-PE"/>
        </w:rPr>
        <w:t>estará</w:t>
      </w:r>
      <w:r w:rsidRPr="00912055">
        <w:rPr>
          <w:rFonts w:ascii="Times New Roman" w:hAnsi="Times New Roman" w:cs="Times New Roman"/>
          <w:spacing w:val="42"/>
          <w:lang w:val="es-PE"/>
        </w:rPr>
        <w:t xml:space="preserve"> </w:t>
      </w:r>
      <w:r w:rsidRPr="00912055">
        <w:rPr>
          <w:rFonts w:ascii="Times New Roman" w:hAnsi="Times New Roman" w:cs="Times New Roman"/>
          <w:lang w:val="es-PE"/>
        </w:rPr>
        <w:t>representada</w:t>
      </w:r>
      <w:r w:rsidRPr="00912055">
        <w:rPr>
          <w:rFonts w:ascii="Times New Roman" w:hAnsi="Times New Roman" w:cs="Times New Roman"/>
          <w:spacing w:val="50"/>
          <w:lang w:val="es-PE"/>
        </w:rPr>
        <w:t xml:space="preserve"> </w:t>
      </w:r>
      <w:r w:rsidRPr="00912055">
        <w:rPr>
          <w:rFonts w:ascii="Times New Roman" w:hAnsi="Times New Roman" w:cs="Times New Roman"/>
          <w:lang w:val="es-PE"/>
        </w:rPr>
        <w:t>por</w:t>
      </w:r>
      <w:r w:rsidRPr="00912055">
        <w:rPr>
          <w:rFonts w:ascii="Times New Roman" w:hAnsi="Times New Roman" w:cs="Times New Roman"/>
          <w:spacing w:val="19"/>
          <w:lang w:val="es-PE"/>
        </w:rPr>
        <w:t xml:space="preserve"> </w:t>
      </w:r>
      <w:r w:rsidRPr="00912055">
        <w:rPr>
          <w:rFonts w:ascii="Times New Roman" w:hAnsi="Times New Roman" w:cs="Times New Roman"/>
          <w:lang w:val="es-PE"/>
        </w:rPr>
        <w:t>el</w:t>
      </w:r>
      <w:r w:rsidRPr="00912055">
        <w:rPr>
          <w:rFonts w:ascii="Times New Roman" w:hAnsi="Times New Roman" w:cs="Times New Roman"/>
          <w:spacing w:val="30"/>
          <w:lang w:val="es-PE"/>
        </w:rPr>
        <w:t xml:space="preserve"> </w:t>
      </w:r>
      <w:r w:rsidRPr="00912055">
        <w:rPr>
          <w:rFonts w:ascii="Times New Roman" w:hAnsi="Times New Roman" w:cs="Times New Roman"/>
          <w:lang w:val="es-PE"/>
        </w:rPr>
        <w:t>número</w:t>
      </w:r>
      <w:r w:rsidRPr="00912055">
        <w:rPr>
          <w:rFonts w:ascii="Times New Roman" w:hAnsi="Times New Roman" w:cs="Times New Roman"/>
          <w:spacing w:val="28"/>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17"/>
          <w:lang w:val="es-PE"/>
        </w:rPr>
        <w:t xml:space="preserve"> </w:t>
      </w:r>
      <w:r w:rsidRPr="00912055">
        <w:rPr>
          <w:rFonts w:ascii="Times New Roman" w:hAnsi="Times New Roman" w:cs="Times New Roman"/>
          <w:lang w:val="es-PE"/>
        </w:rPr>
        <w:t>veces</w:t>
      </w:r>
      <w:r w:rsidRPr="00912055">
        <w:rPr>
          <w:rFonts w:ascii="Times New Roman" w:hAnsi="Times New Roman" w:cs="Times New Roman"/>
          <w:spacing w:val="32"/>
          <w:lang w:val="es-PE"/>
        </w:rPr>
        <w:t xml:space="preserve"> </w:t>
      </w:r>
      <w:r w:rsidRPr="00912055">
        <w:rPr>
          <w:rFonts w:ascii="Times New Roman" w:hAnsi="Times New Roman" w:cs="Times New Roman"/>
          <w:lang w:val="es-PE"/>
        </w:rPr>
        <w:t>que</w:t>
      </w:r>
      <w:r w:rsidRPr="00912055">
        <w:rPr>
          <w:rFonts w:ascii="Times New Roman" w:hAnsi="Times New Roman" w:cs="Times New Roman"/>
          <w:spacing w:val="23"/>
          <w:lang w:val="es-PE"/>
        </w:rPr>
        <w:t xml:space="preserve"> </w:t>
      </w:r>
      <w:r w:rsidRPr="00912055">
        <w:rPr>
          <w:rFonts w:ascii="Times New Roman" w:hAnsi="Times New Roman" w:cs="Times New Roman"/>
          <w:lang w:val="es-PE"/>
        </w:rPr>
        <w:t>se</w:t>
      </w:r>
      <w:r w:rsidRPr="00912055">
        <w:rPr>
          <w:rFonts w:ascii="Times New Roman" w:hAnsi="Times New Roman" w:cs="Times New Roman"/>
          <w:w w:val="96"/>
          <w:lang w:val="es-PE"/>
        </w:rPr>
        <w:t xml:space="preserve"> </w:t>
      </w:r>
      <w:r w:rsidRPr="00912055">
        <w:rPr>
          <w:rFonts w:ascii="Times New Roman" w:hAnsi="Times New Roman" w:cs="Times New Roman"/>
          <w:lang w:val="es-PE"/>
        </w:rPr>
        <w:t>repita</w:t>
      </w:r>
      <w:r w:rsidRPr="00912055">
        <w:rPr>
          <w:rFonts w:ascii="Times New Roman" w:hAnsi="Times New Roman" w:cs="Times New Roman"/>
          <w:spacing w:val="-20"/>
          <w:lang w:val="es-PE"/>
        </w:rPr>
        <w:t xml:space="preserve"> </w:t>
      </w:r>
      <w:r w:rsidRPr="00912055">
        <w:rPr>
          <w:rFonts w:ascii="Times New Roman" w:hAnsi="Times New Roman" w:cs="Times New Roman"/>
          <w:lang w:val="es-PE"/>
        </w:rPr>
        <w:t>dicha</w:t>
      </w:r>
      <w:r w:rsidRPr="00912055">
        <w:rPr>
          <w:rFonts w:ascii="Times New Roman" w:hAnsi="Times New Roman" w:cs="Times New Roman"/>
          <w:spacing w:val="-19"/>
          <w:lang w:val="es-PE"/>
        </w:rPr>
        <w:t xml:space="preserve"> </w:t>
      </w:r>
      <w:r w:rsidRPr="00912055">
        <w:rPr>
          <w:rFonts w:ascii="Times New Roman" w:hAnsi="Times New Roman" w:cs="Times New Roman"/>
          <w:lang w:val="es-PE"/>
        </w:rPr>
        <w:t>falla.</w:t>
      </w:r>
    </w:p>
    <w:p w:rsidR="00904573" w:rsidRDefault="00904573" w:rsidP="00904573">
      <w:pPr>
        <w:pStyle w:val="Textoindependiente"/>
        <w:spacing w:before="11" w:line="360" w:lineRule="auto"/>
        <w:ind w:left="0" w:right="133"/>
        <w:jc w:val="both"/>
        <w:rPr>
          <w:rFonts w:ascii="Times New Roman" w:hAnsi="Times New Roman" w:cs="Times New Roman"/>
          <w:lang w:val="es-PE"/>
        </w:rPr>
      </w:pPr>
      <w:r w:rsidRPr="00912055">
        <w:rPr>
          <w:rFonts w:ascii="Times New Roman" w:hAnsi="Times New Roman" w:cs="Times New Roman"/>
          <w:lang w:val="es-PE"/>
        </w:rPr>
        <w:t>Para</w:t>
      </w:r>
      <w:r w:rsidRPr="00912055">
        <w:rPr>
          <w:rFonts w:ascii="Times New Roman" w:hAnsi="Times New Roman" w:cs="Times New Roman"/>
          <w:spacing w:val="17"/>
          <w:lang w:val="es-PE"/>
        </w:rPr>
        <w:t xml:space="preserve"> </w:t>
      </w:r>
      <w:r w:rsidRPr="00912055">
        <w:rPr>
          <w:rFonts w:ascii="Times New Roman" w:hAnsi="Times New Roman" w:cs="Times New Roman"/>
          <w:lang w:val="es-PE"/>
        </w:rPr>
        <w:t>el</w:t>
      </w:r>
      <w:r w:rsidRPr="00912055">
        <w:rPr>
          <w:rFonts w:ascii="Times New Roman" w:hAnsi="Times New Roman" w:cs="Times New Roman"/>
          <w:spacing w:val="25"/>
          <w:lang w:val="es-PE"/>
        </w:rPr>
        <w:t xml:space="preserve"> </w:t>
      </w:r>
      <w:r w:rsidRPr="00912055">
        <w:rPr>
          <w:rFonts w:ascii="Times New Roman" w:hAnsi="Times New Roman" w:cs="Times New Roman"/>
          <w:lang w:val="es-PE"/>
        </w:rPr>
        <w:t>pavimento</w:t>
      </w:r>
      <w:r w:rsidRPr="00912055">
        <w:rPr>
          <w:rFonts w:ascii="Times New Roman" w:hAnsi="Times New Roman" w:cs="Times New Roman"/>
          <w:spacing w:val="40"/>
          <w:lang w:val="es-PE"/>
        </w:rPr>
        <w:t xml:space="preserve"> </w:t>
      </w:r>
      <w:r w:rsidRPr="00912055">
        <w:rPr>
          <w:rFonts w:ascii="Times New Roman" w:hAnsi="Times New Roman" w:cs="Times New Roman"/>
          <w:lang w:val="es-PE"/>
        </w:rPr>
        <w:t>rígido</w:t>
      </w:r>
      <w:r w:rsidRPr="00912055">
        <w:rPr>
          <w:rFonts w:ascii="Times New Roman" w:hAnsi="Times New Roman" w:cs="Times New Roman"/>
          <w:spacing w:val="21"/>
          <w:lang w:val="es-PE"/>
        </w:rPr>
        <w:t xml:space="preserve"> </w:t>
      </w:r>
      <w:r w:rsidRPr="00912055">
        <w:rPr>
          <w:rFonts w:ascii="Times New Roman" w:hAnsi="Times New Roman" w:cs="Times New Roman"/>
          <w:lang w:val="es-PE"/>
        </w:rPr>
        <w:t>en</w:t>
      </w:r>
      <w:r w:rsidRPr="00912055">
        <w:rPr>
          <w:rFonts w:ascii="Times New Roman" w:hAnsi="Times New Roman" w:cs="Times New Roman"/>
          <w:spacing w:val="20"/>
          <w:lang w:val="es-PE"/>
        </w:rPr>
        <w:t xml:space="preserve"> </w:t>
      </w:r>
      <w:r w:rsidRPr="00912055">
        <w:rPr>
          <w:rFonts w:ascii="Times New Roman" w:hAnsi="Times New Roman" w:cs="Times New Roman"/>
          <w:lang w:val="es-PE"/>
        </w:rPr>
        <w:t>el</w:t>
      </w:r>
      <w:r w:rsidRPr="00912055">
        <w:rPr>
          <w:rFonts w:ascii="Times New Roman" w:hAnsi="Times New Roman" w:cs="Times New Roman"/>
          <w:spacing w:val="17"/>
          <w:lang w:val="es-PE"/>
        </w:rPr>
        <w:t xml:space="preserve"> </w:t>
      </w:r>
      <w:r w:rsidRPr="00912055">
        <w:rPr>
          <w:rFonts w:ascii="Times New Roman" w:hAnsi="Times New Roman" w:cs="Times New Roman"/>
          <w:lang w:val="es-PE"/>
        </w:rPr>
        <w:t>cual</w:t>
      </w:r>
      <w:r w:rsidRPr="00912055">
        <w:rPr>
          <w:rFonts w:ascii="Times New Roman" w:hAnsi="Times New Roman" w:cs="Times New Roman"/>
          <w:spacing w:val="20"/>
          <w:lang w:val="es-PE"/>
        </w:rPr>
        <w:t xml:space="preserve"> </w:t>
      </w:r>
      <w:r w:rsidRPr="00912055">
        <w:rPr>
          <w:rFonts w:ascii="Times New Roman" w:hAnsi="Times New Roman" w:cs="Times New Roman"/>
          <w:lang w:val="es-PE"/>
        </w:rPr>
        <w:t>se</w:t>
      </w:r>
      <w:r w:rsidRPr="00912055">
        <w:rPr>
          <w:rFonts w:ascii="Times New Roman" w:hAnsi="Times New Roman" w:cs="Times New Roman"/>
          <w:spacing w:val="24"/>
          <w:lang w:val="es-PE"/>
        </w:rPr>
        <w:t xml:space="preserve"> </w:t>
      </w:r>
      <w:r w:rsidRPr="00912055">
        <w:rPr>
          <w:rFonts w:ascii="Times New Roman" w:hAnsi="Times New Roman" w:cs="Times New Roman"/>
          <w:lang w:val="es-PE"/>
        </w:rPr>
        <w:t>está</w:t>
      </w:r>
      <w:r w:rsidRPr="00912055">
        <w:rPr>
          <w:rFonts w:ascii="Times New Roman" w:hAnsi="Times New Roman" w:cs="Times New Roman"/>
          <w:spacing w:val="38"/>
          <w:lang w:val="es-PE"/>
        </w:rPr>
        <w:t xml:space="preserve"> </w:t>
      </w:r>
      <w:r w:rsidRPr="00912055">
        <w:rPr>
          <w:rFonts w:ascii="Times New Roman" w:hAnsi="Times New Roman" w:cs="Times New Roman"/>
          <w:lang w:val="es-PE"/>
        </w:rPr>
        <w:t>realizando</w:t>
      </w:r>
      <w:r w:rsidRPr="00912055">
        <w:rPr>
          <w:rFonts w:ascii="Times New Roman" w:hAnsi="Times New Roman" w:cs="Times New Roman"/>
          <w:spacing w:val="40"/>
          <w:lang w:val="es-PE"/>
        </w:rPr>
        <w:t xml:space="preserve"> </w:t>
      </w:r>
      <w:r w:rsidRPr="00912055">
        <w:rPr>
          <w:rFonts w:ascii="Times New Roman" w:hAnsi="Times New Roman" w:cs="Times New Roman"/>
          <w:lang w:val="es-PE"/>
        </w:rPr>
        <w:t>la</w:t>
      </w:r>
      <w:r w:rsidRPr="00912055">
        <w:rPr>
          <w:rFonts w:ascii="Times New Roman" w:hAnsi="Times New Roman" w:cs="Times New Roman"/>
          <w:spacing w:val="19"/>
          <w:lang w:val="es-PE"/>
        </w:rPr>
        <w:t xml:space="preserve"> </w:t>
      </w:r>
      <w:r w:rsidRPr="00912055">
        <w:rPr>
          <w:rFonts w:ascii="Times New Roman" w:hAnsi="Times New Roman" w:cs="Times New Roman"/>
          <w:lang w:val="es-PE"/>
        </w:rPr>
        <w:t>evaluación,</w:t>
      </w:r>
      <w:r w:rsidRPr="00912055">
        <w:rPr>
          <w:rFonts w:ascii="Times New Roman" w:hAnsi="Times New Roman" w:cs="Times New Roman"/>
          <w:spacing w:val="38"/>
          <w:lang w:val="es-PE"/>
        </w:rPr>
        <w:t xml:space="preserve"> </w:t>
      </w:r>
      <w:r w:rsidRPr="00912055">
        <w:rPr>
          <w:rFonts w:ascii="Times New Roman" w:hAnsi="Times New Roman" w:cs="Times New Roman"/>
          <w:lang w:val="es-PE"/>
        </w:rPr>
        <w:t>se</w:t>
      </w:r>
      <w:r w:rsidRPr="00912055">
        <w:rPr>
          <w:rFonts w:ascii="Times New Roman" w:hAnsi="Times New Roman" w:cs="Times New Roman"/>
          <w:spacing w:val="24"/>
          <w:lang w:val="es-PE"/>
        </w:rPr>
        <w:t xml:space="preserve"> </w:t>
      </w:r>
      <w:r w:rsidRPr="00912055">
        <w:rPr>
          <w:rFonts w:ascii="Times New Roman" w:hAnsi="Times New Roman" w:cs="Times New Roman"/>
          <w:lang w:val="es-PE"/>
        </w:rPr>
        <w:t>contará</w:t>
      </w:r>
      <w:r w:rsidRPr="00912055">
        <w:rPr>
          <w:rFonts w:ascii="Times New Roman" w:hAnsi="Times New Roman" w:cs="Times New Roman"/>
          <w:w w:val="97"/>
          <w:lang w:val="es-PE"/>
        </w:rPr>
        <w:t xml:space="preserve"> </w:t>
      </w:r>
      <w:r w:rsidRPr="00912055">
        <w:rPr>
          <w:rFonts w:ascii="Times New Roman" w:hAnsi="Times New Roman" w:cs="Times New Roman"/>
          <w:lang w:val="es-PE"/>
        </w:rPr>
        <w:t>con</w:t>
      </w:r>
      <w:r w:rsidRPr="00912055">
        <w:rPr>
          <w:rFonts w:ascii="Times New Roman" w:hAnsi="Times New Roman" w:cs="Times New Roman"/>
          <w:spacing w:val="-3"/>
          <w:lang w:val="es-PE"/>
        </w:rPr>
        <w:t xml:space="preserve"> </w:t>
      </w:r>
      <w:r w:rsidRPr="00912055">
        <w:rPr>
          <w:rFonts w:ascii="Times New Roman" w:hAnsi="Times New Roman" w:cs="Times New Roman"/>
          <w:lang w:val="es-PE"/>
        </w:rPr>
        <w:t>el</w:t>
      </w:r>
      <w:r w:rsidRPr="00912055">
        <w:rPr>
          <w:rFonts w:ascii="Times New Roman" w:hAnsi="Times New Roman" w:cs="Times New Roman"/>
          <w:spacing w:val="-13"/>
          <w:lang w:val="es-PE"/>
        </w:rPr>
        <w:t xml:space="preserve"> </w:t>
      </w:r>
      <w:r w:rsidRPr="00912055">
        <w:rPr>
          <w:rFonts w:ascii="Times New Roman" w:hAnsi="Times New Roman" w:cs="Times New Roman"/>
          <w:lang w:val="es-PE"/>
        </w:rPr>
        <w:t>formato</w:t>
      </w:r>
      <w:r w:rsidRPr="00912055">
        <w:rPr>
          <w:rFonts w:ascii="Times New Roman" w:hAnsi="Times New Roman" w:cs="Times New Roman"/>
          <w:spacing w:val="7"/>
          <w:lang w:val="es-PE"/>
        </w:rPr>
        <w:t xml:space="preserve"> </w:t>
      </w:r>
      <w:r w:rsidRPr="00912055">
        <w:rPr>
          <w:rFonts w:ascii="Times New Roman" w:hAnsi="Times New Roman" w:cs="Times New Roman"/>
          <w:lang w:val="es-PE"/>
        </w:rPr>
        <w:t>adecuado</w:t>
      </w:r>
      <w:r w:rsidRPr="00912055">
        <w:rPr>
          <w:rFonts w:ascii="Times New Roman" w:hAnsi="Times New Roman" w:cs="Times New Roman"/>
          <w:spacing w:val="12"/>
          <w:lang w:val="es-PE"/>
        </w:rPr>
        <w:t xml:space="preserve"> </w:t>
      </w:r>
      <w:r w:rsidRPr="00912055">
        <w:rPr>
          <w:rFonts w:ascii="Times New Roman" w:hAnsi="Times New Roman" w:cs="Times New Roman"/>
          <w:lang w:val="es-PE"/>
        </w:rPr>
        <w:t>en</w:t>
      </w:r>
      <w:r w:rsidRPr="00912055">
        <w:rPr>
          <w:rFonts w:ascii="Times New Roman" w:hAnsi="Times New Roman" w:cs="Times New Roman"/>
          <w:spacing w:val="-3"/>
          <w:lang w:val="es-PE"/>
        </w:rPr>
        <w:t xml:space="preserve"> </w:t>
      </w:r>
      <w:r w:rsidRPr="00912055">
        <w:rPr>
          <w:rFonts w:ascii="Times New Roman" w:hAnsi="Times New Roman" w:cs="Times New Roman"/>
          <w:lang w:val="es-PE"/>
        </w:rPr>
        <w:t>el</w:t>
      </w:r>
      <w:r w:rsidRPr="00912055">
        <w:rPr>
          <w:rFonts w:ascii="Times New Roman" w:hAnsi="Times New Roman" w:cs="Times New Roman"/>
          <w:spacing w:val="-5"/>
          <w:lang w:val="es-PE"/>
        </w:rPr>
        <w:t xml:space="preserve"> </w:t>
      </w:r>
      <w:r w:rsidRPr="00912055">
        <w:rPr>
          <w:rFonts w:ascii="Times New Roman" w:hAnsi="Times New Roman" w:cs="Times New Roman"/>
          <w:lang w:val="es-PE"/>
        </w:rPr>
        <w:t>cual</w:t>
      </w:r>
      <w:r w:rsidRPr="00912055">
        <w:rPr>
          <w:rFonts w:ascii="Times New Roman" w:hAnsi="Times New Roman" w:cs="Times New Roman"/>
          <w:spacing w:val="-7"/>
          <w:lang w:val="es-PE"/>
        </w:rPr>
        <w:t xml:space="preserve"> </w:t>
      </w:r>
      <w:r w:rsidRPr="00912055">
        <w:rPr>
          <w:rFonts w:ascii="Times New Roman" w:hAnsi="Times New Roman" w:cs="Times New Roman"/>
          <w:lang w:val="es-PE"/>
        </w:rPr>
        <w:t>se</w:t>
      </w:r>
      <w:r w:rsidRPr="00912055">
        <w:rPr>
          <w:rFonts w:ascii="Times New Roman" w:hAnsi="Times New Roman" w:cs="Times New Roman"/>
          <w:spacing w:val="2"/>
          <w:lang w:val="es-PE"/>
        </w:rPr>
        <w:t xml:space="preserve"> </w:t>
      </w:r>
      <w:r w:rsidRPr="00912055">
        <w:rPr>
          <w:rFonts w:ascii="Times New Roman" w:hAnsi="Times New Roman" w:cs="Times New Roman"/>
          <w:lang w:val="es-PE"/>
        </w:rPr>
        <w:t>registraran</w:t>
      </w:r>
      <w:r w:rsidRPr="00912055">
        <w:rPr>
          <w:rFonts w:ascii="Times New Roman" w:hAnsi="Times New Roman" w:cs="Times New Roman"/>
          <w:spacing w:val="13"/>
          <w:lang w:val="es-PE"/>
        </w:rPr>
        <w:t xml:space="preserve"> </w:t>
      </w:r>
      <w:r w:rsidRPr="00912055">
        <w:rPr>
          <w:rFonts w:ascii="Times New Roman" w:hAnsi="Times New Roman" w:cs="Times New Roman"/>
          <w:lang w:val="es-PE"/>
        </w:rPr>
        <w:t>los</w:t>
      </w:r>
      <w:r w:rsidRPr="00912055">
        <w:rPr>
          <w:rFonts w:ascii="Times New Roman" w:hAnsi="Times New Roman" w:cs="Times New Roman"/>
          <w:spacing w:val="-10"/>
          <w:lang w:val="es-PE"/>
        </w:rPr>
        <w:t xml:space="preserve"> </w:t>
      </w:r>
      <w:r w:rsidRPr="00912055">
        <w:rPr>
          <w:rFonts w:ascii="Times New Roman" w:hAnsi="Times New Roman" w:cs="Times New Roman"/>
          <w:lang w:val="es-PE"/>
        </w:rPr>
        <w:t>datos</w:t>
      </w:r>
      <w:r w:rsidRPr="00912055">
        <w:rPr>
          <w:rFonts w:ascii="Times New Roman" w:hAnsi="Times New Roman" w:cs="Times New Roman"/>
          <w:spacing w:val="2"/>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1"/>
          <w:lang w:val="es-PE"/>
        </w:rPr>
        <w:t xml:space="preserve"> </w:t>
      </w:r>
      <w:r w:rsidRPr="00912055">
        <w:rPr>
          <w:rFonts w:ascii="Times New Roman" w:hAnsi="Times New Roman" w:cs="Times New Roman"/>
          <w:lang w:val="es-PE"/>
        </w:rPr>
        <w:t>campo.</w:t>
      </w:r>
    </w:p>
    <w:p w:rsidR="00904573" w:rsidRDefault="00904573" w:rsidP="00904573">
      <w:pPr>
        <w:pStyle w:val="Textoindependiente"/>
        <w:spacing w:before="11" w:line="360" w:lineRule="auto"/>
        <w:ind w:left="184" w:right="133" w:firstLine="4"/>
        <w:jc w:val="both"/>
        <w:rPr>
          <w:rFonts w:ascii="Times New Roman" w:hAnsi="Times New Roman" w:cs="Times New Roman"/>
          <w:lang w:val="es-PE"/>
        </w:rPr>
      </w:pPr>
    </w:p>
    <w:p w:rsidR="00904573" w:rsidRPr="00912055" w:rsidRDefault="003C1E50" w:rsidP="00904573">
      <w:pPr>
        <w:widowControl w:val="0"/>
        <w:tabs>
          <w:tab w:val="left" w:pos="1058"/>
        </w:tabs>
        <w:spacing w:after="0" w:line="240" w:lineRule="auto"/>
        <w:jc w:val="both"/>
        <w:rPr>
          <w:rFonts w:ascii="Times New Roman" w:eastAsia="Arial" w:hAnsi="Times New Roman" w:cs="Times New Roman"/>
          <w:b/>
          <w:sz w:val="24"/>
          <w:szCs w:val="24"/>
        </w:rPr>
      </w:pPr>
      <w:r>
        <w:rPr>
          <w:rFonts w:ascii="Times New Roman" w:hAnsi="Times New Roman" w:cs="Times New Roman"/>
          <w:b/>
          <w:w w:val="110"/>
          <w:sz w:val="24"/>
          <w:szCs w:val="24"/>
        </w:rPr>
        <w:t>1</w:t>
      </w:r>
      <w:r w:rsidR="00904573">
        <w:rPr>
          <w:rFonts w:ascii="Times New Roman" w:hAnsi="Times New Roman" w:cs="Times New Roman"/>
          <w:b/>
          <w:w w:val="110"/>
          <w:sz w:val="24"/>
          <w:szCs w:val="24"/>
        </w:rPr>
        <w:t>.2.12</w:t>
      </w:r>
      <w:r>
        <w:rPr>
          <w:rFonts w:ascii="Times New Roman" w:hAnsi="Times New Roman" w:cs="Times New Roman"/>
          <w:b/>
          <w:w w:val="110"/>
          <w:sz w:val="24"/>
          <w:szCs w:val="24"/>
        </w:rPr>
        <w:t xml:space="preserve"> </w:t>
      </w:r>
      <w:r w:rsidR="00904573" w:rsidRPr="00912055">
        <w:rPr>
          <w:rFonts w:ascii="Times New Roman" w:hAnsi="Times New Roman" w:cs="Times New Roman"/>
          <w:b/>
          <w:w w:val="110"/>
          <w:sz w:val="24"/>
          <w:szCs w:val="24"/>
        </w:rPr>
        <w:t>División</w:t>
      </w:r>
      <w:r w:rsidR="00904573" w:rsidRPr="00912055">
        <w:rPr>
          <w:rFonts w:ascii="Times New Roman" w:hAnsi="Times New Roman" w:cs="Times New Roman"/>
          <w:b/>
          <w:spacing w:val="7"/>
          <w:w w:val="110"/>
          <w:sz w:val="24"/>
          <w:szCs w:val="24"/>
        </w:rPr>
        <w:t xml:space="preserve"> </w:t>
      </w:r>
      <w:r w:rsidR="00904573" w:rsidRPr="00912055">
        <w:rPr>
          <w:rFonts w:ascii="Times New Roman" w:hAnsi="Times New Roman" w:cs="Times New Roman"/>
          <w:b/>
          <w:w w:val="110"/>
          <w:sz w:val="24"/>
          <w:szCs w:val="24"/>
        </w:rPr>
        <w:t>del</w:t>
      </w:r>
      <w:r w:rsidR="00904573" w:rsidRPr="00912055">
        <w:rPr>
          <w:rFonts w:ascii="Times New Roman" w:hAnsi="Times New Roman" w:cs="Times New Roman"/>
          <w:b/>
          <w:spacing w:val="19"/>
          <w:w w:val="110"/>
          <w:sz w:val="24"/>
          <w:szCs w:val="24"/>
        </w:rPr>
        <w:t xml:space="preserve"> </w:t>
      </w:r>
      <w:r w:rsidR="00904573" w:rsidRPr="00912055">
        <w:rPr>
          <w:rFonts w:ascii="Times New Roman" w:hAnsi="Times New Roman" w:cs="Times New Roman"/>
          <w:b/>
          <w:w w:val="110"/>
          <w:sz w:val="24"/>
          <w:szCs w:val="24"/>
        </w:rPr>
        <w:t>pavimento</w:t>
      </w:r>
      <w:r w:rsidR="00904573" w:rsidRPr="00912055">
        <w:rPr>
          <w:rFonts w:ascii="Times New Roman" w:hAnsi="Times New Roman" w:cs="Times New Roman"/>
          <w:b/>
          <w:spacing w:val="25"/>
          <w:w w:val="110"/>
          <w:sz w:val="24"/>
          <w:szCs w:val="24"/>
        </w:rPr>
        <w:t xml:space="preserve"> </w:t>
      </w:r>
      <w:r w:rsidR="00904573" w:rsidRPr="00912055">
        <w:rPr>
          <w:rFonts w:ascii="Times New Roman" w:hAnsi="Times New Roman" w:cs="Times New Roman"/>
          <w:b/>
          <w:w w:val="110"/>
          <w:sz w:val="24"/>
          <w:szCs w:val="24"/>
        </w:rPr>
        <w:t>en</w:t>
      </w:r>
      <w:r w:rsidR="00904573" w:rsidRPr="00912055">
        <w:rPr>
          <w:rFonts w:ascii="Times New Roman" w:hAnsi="Times New Roman" w:cs="Times New Roman"/>
          <w:b/>
          <w:spacing w:val="20"/>
          <w:w w:val="110"/>
          <w:sz w:val="24"/>
          <w:szCs w:val="24"/>
        </w:rPr>
        <w:t xml:space="preserve"> </w:t>
      </w:r>
      <w:r w:rsidR="00904573" w:rsidRPr="00912055">
        <w:rPr>
          <w:rFonts w:ascii="Times New Roman" w:hAnsi="Times New Roman" w:cs="Times New Roman"/>
          <w:b/>
          <w:w w:val="110"/>
          <w:sz w:val="24"/>
          <w:szCs w:val="24"/>
        </w:rPr>
        <w:t>unidades</w:t>
      </w:r>
      <w:r w:rsidR="00904573" w:rsidRPr="00912055">
        <w:rPr>
          <w:rFonts w:ascii="Times New Roman" w:hAnsi="Times New Roman" w:cs="Times New Roman"/>
          <w:b/>
          <w:spacing w:val="23"/>
          <w:w w:val="110"/>
          <w:sz w:val="24"/>
          <w:szCs w:val="24"/>
        </w:rPr>
        <w:t xml:space="preserve"> </w:t>
      </w:r>
      <w:r w:rsidR="00904573" w:rsidRPr="00912055">
        <w:rPr>
          <w:rFonts w:ascii="Times New Roman" w:hAnsi="Times New Roman" w:cs="Times New Roman"/>
          <w:b/>
          <w:w w:val="110"/>
          <w:sz w:val="24"/>
          <w:szCs w:val="24"/>
        </w:rPr>
        <w:t>de</w:t>
      </w:r>
      <w:r w:rsidR="00904573" w:rsidRPr="00912055">
        <w:rPr>
          <w:rFonts w:ascii="Times New Roman" w:hAnsi="Times New Roman" w:cs="Times New Roman"/>
          <w:b/>
          <w:spacing w:val="17"/>
          <w:w w:val="110"/>
          <w:sz w:val="24"/>
          <w:szCs w:val="24"/>
        </w:rPr>
        <w:t xml:space="preserve"> </w:t>
      </w:r>
      <w:r w:rsidR="00904573" w:rsidRPr="00912055">
        <w:rPr>
          <w:rFonts w:ascii="Times New Roman" w:hAnsi="Times New Roman" w:cs="Times New Roman"/>
          <w:b/>
          <w:w w:val="110"/>
          <w:sz w:val="24"/>
          <w:szCs w:val="24"/>
        </w:rPr>
        <w:t>muestra</w:t>
      </w:r>
    </w:p>
    <w:p w:rsidR="00904573" w:rsidRDefault="00904573" w:rsidP="00904573">
      <w:pPr>
        <w:pStyle w:val="Ttulo5"/>
        <w:spacing w:line="360" w:lineRule="auto"/>
        <w:jc w:val="both"/>
        <w:rPr>
          <w:rFonts w:cs="Arial"/>
          <w:sz w:val="20"/>
          <w:szCs w:val="20"/>
          <w:lang w:val="es-PE"/>
        </w:rPr>
      </w:pPr>
    </w:p>
    <w:p w:rsidR="00904573" w:rsidRDefault="00904573" w:rsidP="00904573">
      <w:pPr>
        <w:pStyle w:val="Ttulo5"/>
        <w:spacing w:line="360" w:lineRule="auto"/>
        <w:jc w:val="both"/>
        <w:rPr>
          <w:rFonts w:ascii="Times New Roman" w:hAnsi="Times New Roman" w:cs="Times New Roman"/>
          <w:sz w:val="24"/>
          <w:szCs w:val="24"/>
          <w:lang w:val="es-PE"/>
        </w:rPr>
      </w:pPr>
      <w:r w:rsidRPr="00912055">
        <w:rPr>
          <w:rFonts w:ascii="Times New Roman" w:hAnsi="Times New Roman" w:cs="Times New Roman"/>
          <w:sz w:val="24"/>
          <w:szCs w:val="24"/>
          <w:lang w:val="es-PE"/>
        </w:rPr>
        <w:t>Una</w:t>
      </w:r>
      <w:r w:rsidRPr="00912055">
        <w:rPr>
          <w:rFonts w:ascii="Times New Roman" w:hAnsi="Times New Roman" w:cs="Times New Roman"/>
          <w:spacing w:val="24"/>
          <w:sz w:val="24"/>
          <w:szCs w:val="24"/>
          <w:lang w:val="es-PE"/>
        </w:rPr>
        <w:t xml:space="preserve"> </w:t>
      </w:r>
      <w:r w:rsidRPr="00912055">
        <w:rPr>
          <w:rFonts w:ascii="Times New Roman" w:hAnsi="Times New Roman" w:cs="Times New Roman"/>
          <w:sz w:val="24"/>
          <w:szCs w:val="24"/>
          <w:lang w:val="es-PE"/>
        </w:rPr>
        <w:t>unidad</w:t>
      </w:r>
      <w:r w:rsidRPr="00912055">
        <w:rPr>
          <w:rFonts w:ascii="Times New Roman" w:hAnsi="Times New Roman" w:cs="Times New Roman"/>
          <w:spacing w:val="20"/>
          <w:sz w:val="24"/>
          <w:szCs w:val="24"/>
          <w:lang w:val="es-PE"/>
        </w:rPr>
        <w:t xml:space="preserve"> </w:t>
      </w:r>
      <w:r w:rsidRPr="00912055">
        <w:rPr>
          <w:rFonts w:ascii="Times New Roman" w:hAnsi="Times New Roman" w:cs="Times New Roman"/>
          <w:sz w:val="24"/>
          <w:szCs w:val="24"/>
          <w:lang w:val="es-PE"/>
        </w:rPr>
        <w:t>de</w:t>
      </w:r>
      <w:r w:rsidRPr="00912055">
        <w:rPr>
          <w:rFonts w:ascii="Times New Roman" w:hAnsi="Times New Roman" w:cs="Times New Roman"/>
          <w:spacing w:val="24"/>
          <w:sz w:val="24"/>
          <w:szCs w:val="24"/>
          <w:lang w:val="es-PE"/>
        </w:rPr>
        <w:t xml:space="preserve"> </w:t>
      </w:r>
      <w:r w:rsidRPr="00912055">
        <w:rPr>
          <w:rFonts w:ascii="Times New Roman" w:hAnsi="Times New Roman" w:cs="Times New Roman"/>
          <w:sz w:val="24"/>
          <w:szCs w:val="24"/>
          <w:lang w:val="es-PE"/>
        </w:rPr>
        <w:t>muestra</w:t>
      </w:r>
      <w:r w:rsidRPr="00912055">
        <w:rPr>
          <w:rFonts w:ascii="Times New Roman" w:hAnsi="Times New Roman" w:cs="Times New Roman"/>
          <w:spacing w:val="25"/>
          <w:sz w:val="24"/>
          <w:szCs w:val="24"/>
          <w:lang w:val="es-PE"/>
        </w:rPr>
        <w:t xml:space="preserve"> </w:t>
      </w:r>
      <w:r w:rsidRPr="00912055">
        <w:rPr>
          <w:rFonts w:ascii="Times New Roman" w:hAnsi="Times New Roman" w:cs="Times New Roman"/>
          <w:sz w:val="24"/>
          <w:szCs w:val="24"/>
          <w:lang w:val="es-PE"/>
        </w:rPr>
        <w:t>es</w:t>
      </w:r>
      <w:r w:rsidRPr="00912055">
        <w:rPr>
          <w:rFonts w:ascii="Times New Roman" w:hAnsi="Times New Roman" w:cs="Times New Roman"/>
          <w:spacing w:val="26"/>
          <w:sz w:val="24"/>
          <w:szCs w:val="24"/>
          <w:lang w:val="es-PE"/>
        </w:rPr>
        <w:t xml:space="preserve"> </w:t>
      </w:r>
      <w:r w:rsidRPr="00912055">
        <w:rPr>
          <w:rFonts w:ascii="Times New Roman" w:hAnsi="Times New Roman" w:cs="Times New Roman"/>
          <w:sz w:val="24"/>
          <w:szCs w:val="24"/>
          <w:lang w:val="es-PE"/>
        </w:rPr>
        <w:t>convenientemente</w:t>
      </w:r>
      <w:r w:rsidRPr="00912055">
        <w:rPr>
          <w:rFonts w:ascii="Times New Roman" w:hAnsi="Times New Roman" w:cs="Times New Roman"/>
          <w:spacing w:val="45"/>
          <w:sz w:val="24"/>
          <w:szCs w:val="24"/>
          <w:lang w:val="es-PE"/>
        </w:rPr>
        <w:t xml:space="preserve"> </w:t>
      </w:r>
      <w:r w:rsidRPr="00912055">
        <w:rPr>
          <w:rFonts w:ascii="Times New Roman" w:hAnsi="Times New Roman" w:cs="Times New Roman"/>
          <w:sz w:val="24"/>
          <w:szCs w:val="24"/>
          <w:lang w:val="es-PE"/>
        </w:rPr>
        <w:t>definida</w:t>
      </w:r>
      <w:r w:rsidRPr="00912055">
        <w:rPr>
          <w:rFonts w:ascii="Times New Roman" w:hAnsi="Times New Roman" w:cs="Times New Roman"/>
          <w:spacing w:val="33"/>
          <w:sz w:val="24"/>
          <w:szCs w:val="24"/>
          <w:lang w:val="es-PE"/>
        </w:rPr>
        <w:t xml:space="preserve"> </w:t>
      </w:r>
      <w:r w:rsidRPr="00912055">
        <w:rPr>
          <w:rFonts w:ascii="Times New Roman" w:hAnsi="Times New Roman" w:cs="Times New Roman"/>
          <w:sz w:val="24"/>
          <w:szCs w:val="24"/>
          <w:lang w:val="es-PE"/>
        </w:rPr>
        <w:t>por</w:t>
      </w:r>
      <w:r w:rsidRPr="00912055">
        <w:rPr>
          <w:rFonts w:ascii="Times New Roman" w:hAnsi="Times New Roman" w:cs="Times New Roman"/>
          <w:spacing w:val="29"/>
          <w:sz w:val="24"/>
          <w:szCs w:val="24"/>
          <w:lang w:val="es-PE"/>
        </w:rPr>
        <w:t xml:space="preserve"> </w:t>
      </w:r>
      <w:r w:rsidRPr="00912055">
        <w:rPr>
          <w:rFonts w:ascii="Times New Roman" w:hAnsi="Times New Roman" w:cs="Times New Roman"/>
          <w:sz w:val="24"/>
          <w:szCs w:val="24"/>
          <w:lang w:val="es-PE"/>
        </w:rPr>
        <w:t>una</w:t>
      </w:r>
      <w:r w:rsidRPr="00912055">
        <w:rPr>
          <w:rFonts w:ascii="Times New Roman" w:hAnsi="Times New Roman" w:cs="Times New Roman"/>
          <w:spacing w:val="22"/>
          <w:sz w:val="24"/>
          <w:szCs w:val="24"/>
          <w:lang w:val="es-PE"/>
        </w:rPr>
        <w:t xml:space="preserve"> </w:t>
      </w:r>
      <w:r w:rsidRPr="00912055">
        <w:rPr>
          <w:rFonts w:ascii="Times New Roman" w:hAnsi="Times New Roman" w:cs="Times New Roman"/>
          <w:sz w:val="24"/>
          <w:szCs w:val="24"/>
          <w:lang w:val="es-PE"/>
        </w:rPr>
        <w:t>porción</w:t>
      </w:r>
      <w:r w:rsidRPr="00912055">
        <w:rPr>
          <w:rFonts w:ascii="Times New Roman" w:hAnsi="Times New Roman" w:cs="Times New Roman"/>
          <w:spacing w:val="21"/>
          <w:sz w:val="24"/>
          <w:szCs w:val="24"/>
          <w:lang w:val="es-PE"/>
        </w:rPr>
        <w:t xml:space="preserve"> </w:t>
      </w:r>
      <w:r w:rsidRPr="00912055">
        <w:rPr>
          <w:rFonts w:ascii="Times New Roman" w:hAnsi="Times New Roman" w:cs="Times New Roman"/>
          <w:sz w:val="24"/>
          <w:szCs w:val="24"/>
          <w:lang w:val="es-PE"/>
        </w:rPr>
        <w:t>de</w:t>
      </w:r>
      <w:r w:rsidRPr="00912055">
        <w:rPr>
          <w:rFonts w:ascii="Times New Roman" w:hAnsi="Times New Roman" w:cs="Times New Roman"/>
          <w:spacing w:val="26"/>
          <w:sz w:val="24"/>
          <w:szCs w:val="24"/>
          <w:lang w:val="es-PE"/>
        </w:rPr>
        <w:t xml:space="preserve"> </w:t>
      </w:r>
      <w:r w:rsidRPr="00912055">
        <w:rPr>
          <w:rFonts w:ascii="Times New Roman" w:hAnsi="Times New Roman" w:cs="Times New Roman"/>
          <w:sz w:val="24"/>
          <w:szCs w:val="24"/>
          <w:lang w:val="es-PE"/>
        </w:rPr>
        <w:t>un</w:t>
      </w:r>
      <w:r>
        <w:rPr>
          <w:rFonts w:ascii="Times New Roman" w:hAnsi="Times New Roman" w:cs="Times New Roman"/>
          <w:sz w:val="24"/>
          <w:szCs w:val="24"/>
          <w:lang w:val="es-PE"/>
        </w:rPr>
        <w:t xml:space="preserve"> </w:t>
      </w:r>
      <w:r w:rsidRPr="00912055">
        <w:rPr>
          <w:rFonts w:ascii="Times New Roman" w:hAnsi="Times New Roman" w:cs="Times New Roman"/>
          <w:sz w:val="24"/>
          <w:szCs w:val="24"/>
          <w:lang w:val="es-PE"/>
        </w:rPr>
        <w:t>pavimento</w:t>
      </w:r>
      <w:r w:rsidRPr="00912055">
        <w:rPr>
          <w:rFonts w:ascii="Times New Roman" w:hAnsi="Times New Roman" w:cs="Times New Roman"/>
          <w:spacing w:val="-4"/>
          <w:sz w:val="24"/>
          <w:szCs w:val="24"/>
          <w:lang w:val="es-PE"/>
        </w:rPr>
        <w:t xml:space="preserve"> </w:t>
      </w:r>
      <w:r w:rsidRPr="00912055">
        <w:rPr>
          <w:rFonts w:ascii="Times New Roman" w:hAnsi="Times New Roman" w:cs="Times New Roman"/>
          <w:sz w:val="24"/>
          <w:szCs w:val="24"/>
          <w:lang w:val="es-PE"/>
        </w:rPr>
        <w:t>de</w:t>
      </w:r>
      <w:r w:rsidRPr="00912055">
        <w:rPr>
          <w:rFonts w:ascii="Times New Roman" w:hAnsi="Times New Roman" w:cs="Times New Roman"/>
          <w:spacing w:val="-6"/>
          <w:sz w:val="24"/>
          <w:szCs w:val="24"/>
          <w:lang w:val="es-PE"/>
        </w:rPr>
        <w:t xml:space="preserve"> </w:t>
      </w:r>
      <w:r w:rsidRPr="00912055">
        <w:rPr>
          <w:rFonts w:ascii="Times New Roman" w:hAnsi="Times New Roman" w:cs="Times New Roman"/>
          <w:sz w:val="24"/>
          <w:szCs w:val="24"/>
          <w:lang w:val="es-PE"/>
        </w:rPr>
        <w:t>sección elegida</w:t>
      </w:r>
      <w:r w:rsidRPr="00912055">
        <w:rPr>
          <w:rFonts w:ascii="Times New Roman" w:hAnsi="Times New Roman" w:cs="Times New Roman"/>
          <w:spacing w:val="4"/>
          <w:sz w:val="24"/>
          <w:szCs w:val="24"/>
          <w:lang w:val="es-PE"/>
        </w:rPr>
        <w:t xml:space="preserve"> </w:t>
      </w:r>
      <w:r w:rsidRPr="00912055">
        <w:rPr>
          <w:rFonts w:ascii="Times New Roman" w:hAnsi="Times New Roman" w:cs="Times New Roman"/>
          <w:sz w:val="24"/>
          <w:szCs w:val="24"/>
          <w:lang w:val="es-PE"/>
        </w:rPr>
        <w:t>solamente</w:t>
      </w:r>
      <w:r w:rsidRPr="00912055">
        <w:rPr>
          <w:rFonts w:ascii="Times New Roman" w:hAnsi="Times New Roman" w:cs="Times New Roman"/>
          <w:spacing w:val="11"/>
          <w:sz w:val="24"/>
          <w:szCs w:val="24"/>
          <w:lang w:val="es-PE"/>
        </w:rPr>
        <w:t xml:space="preserve"> </w:t>
      </w:r>
      <w:r w:rsidRPr="00912055">
        <w:rPr>
          <w:rFonts w:ascii="Times New Roman" w:hAnsi="Times New Roman" w:cs="Times New Roman"/>
          <w:sz w:val="24"/>
          <w:szCs w:val="24"/>
          <w:lang w:val="es-PE"/>
        </w:rPr>
        <w:t>para la</w:t>
      </w:r>
      <w:r w:rsidRPr="00912055">
        <w:rPr>
          <w:rFonts w:ascii="Times New Roman" w:hAnsi="Times New Roman" w:cs="Times New Roman"/>
          <w:spacing w:val="-4"/>
          <w:sz w:val="24"/>
          <w:szCs w:val="24"/>
          <w:lang w:val="es-PE"/>
        </w:rPr>
        <w:t xml:space="preserve"> </w:t>
      </w:r>
      <w:r w:rsidRPr="00912055">
        <w:rPr>
          <w:rFonts w:ascii="Times New Roman" w:hAnsi="Times New Roman" w:cs="Times New Roman"/>
          <w:sz w:val="24"/>
          <w:szCs w:val="24"/>
          <w:lang w:val="es-PE"/>
        </w:rPr>
        <w:t>inspección</w:t>
      </w:r>
      <w:r w:rsidRPr="00912055">
        <w:rPr>
          <w:rFonts w:ascii="Times New Roman" w:hAnsi="Times New Roman" w:cs="Times New Roman"/>
          <w:spacing w:val="-3"/>
          <w:sz w:val="24"/>
          <w:szCs w:val="24"/>
          <w:lang w:val="es-PE"/>
        </w:rPr>
        <w:t xml:space="preserve"> </w:t>
      </w:r>
      <w:r w:rsidRPr="00912055">
        <w:rPr>
          <w:rFonts w:ascii="Times New Roman" w:hAnsi="Times New Roman" w:cs="Times New Roman"/>
          <w:sz w:val="24"/>
          <w:szCs w:val="24"/>
          <w:lang w:val="es-PE"/>
        </w:rPr>
        <w:t>del</w:t>
      </w:r>
      <w:r w:rsidRPr="00912055">
        <w:rPr>
          <w:rFonts w:ascii="Times New Roman" w:hAnsi="Times New Roman" w:cs="Times New Roman"/>
          <w:spacing w:val="-8"/>
          <w:sz w:val="24"/>
          <w:szCs w:val="24"/>
          <w:lang w:val="es-PE"/>
        </w:rPr>
        <w:t xml:space="preserve"> </w:t>
      </w:r>
      <w:r w:rsidRPr="00912055">
        <w:rPr>
          <w:rFonts w:ascii="Times New Roman" w:hAnsi="Times New Roman" w:cs="Times New Roman"/>
          <w:sz w:val="24"/>
          <w:szCs w:val="24"/>
          <w:lang w:val="es-PE"/>
        </w:rPr>
        <w:t>pavimento.</w:t>
      </w:r>
      <w:r w:rsidRPr="00912055">
        <w:rPr>
          <w:rFonts w:ascii="Times New Roman" w:hAnsi="Times New Roman" w:cs="Times New Roman"/>
          <w:w w:val="98"/>
          <w:sz w:val="24"/>
          <w:szCs w:val="24"/>
          <w:lang w:val="es-PE"/>
        </w:rPr>
        <w:t xml:space="preserve"> </w:t>
      </w:r>
      <w:r w:rsidRPr="00912055">
        <w:rPr>
          <w:rFonts w:ascii="Times New Roman" w:hAnsi="Times New Roman" w:cs="Times New Roman"/>
          <w:sz w:val="24"/>
          <w:szCs w:val="24"/>
          <w:lang w:val="es-PE"/>
        </w:rPr>
        <w:t>Para</w:t>
      </w:r>
      <w:r w:rsidRPr="00912055">
        <w:rPr>
          <w:rFonts w:ascii="Times New Roman" w:hAnsi="Times New Roman" w:cs="Times New Roman"/>
          <w:spacing w:val="-3"/>
          <w:sz w:val="24"/>
          <w:szCs w:val="24"/>
          <w:lang w:val="es-PE"/>
        </w:rPr>
        <w:t xml:space="preserve"> </w:t>
      </w:r>
      <w:r w:rsidRPr="00912055">
        <w:rPr>
          <w:rFonts w:ascii="Times New Roman" w:hAnsi="Times New Roman" w:cs="Times New Roman"/>
          <w:sz w:val="24"/>
          <w:szCs w:val="24"/>
          <w:lang w:val="es-PE"/>
        </w:rPr>
        <w:t>pavimentos</w:t>
      </w:r>
      <w:r w:rsidRPr="00912055">
        <w:rPr>
          <w:rFonts w:ascii="Times New Roman" w:hAnsi="Times New Roman" w:cs="Times New Roman"/>
          <w:spacing w:val="4"/>
          <w:sz w:val="24"/>
          <w:szCs w:val="24"/>
          <w:lang w:val="es-PE"/>
        </w:rPr>
        <w:t xml:space="preserve"> </w:t>
      </w:r>
      <w:r w:rsidRPr="00912055">
        <w:rPr>
          <w:rFonts w:ascii="Times New Roman" w:hAnsi="Times New Roman" w:cs="Times New Roman"/>
          <w:sz w:val="24"/>
          <w:szCs w:val="24"/>
          <w:lang w:val="es-PE"/>
        </w:rPr>
        <w:t>de</w:t>
      </w:r>
      <w:r w:rsidRPr="00912055">
        <w:rPr>
          <w:rFonts w:ascii="Times New Roman" w:hAnsi="Times New Roman" w:cs="Times New Roman"/>
          <w:spacing w:val="-6"/>
          <w:sz w:val="24"/>
          <w:szCs w:val="24"/>
          <w:lang w:val="es-PE"/>
        </w:rPr>
        <w:t xml:space="preserve"> </w:t>
      </w:r>
      <w:r w:rsidRPr="00912055">
        <w:rPr>
          <w:rFonts w:ascii="Times New Roman" w:hAnsi="Times New Roman" w:cs="Times New Roman"/>
          <w:sz w:val="24"/>
          <w:szCs w:val="24"/>
          <w:lang w:val="es-PE"/>
        </w:rPr>
        <w:t>concreto</w:t>
      </w:r>
      <w:r>
        <w:rPr>
          <w:rFonts w:ascii="Times New Roman" w:hAnsi="Times New Roman" w:cs="Times New Roman"/>
          <w:spacing w:val="-1"/>
          <w:sz w:val="24"/>
          <w:szCs w:val="24"/>
          <w:lang w:val="es-PE"/>
        </w:rPr>
        <w:t xml:space="preserve"> </w:t>
      </w:r>
      <w:r w:rsidRPr="00912055">
        <w:rPr>
          <w:rFonts w:ascii="Times New Roman" w:hAnsi="Times New Roman" w:cs="Times New Roman"/>
          <w:sz w:val="24"/>
          <w:szCs w:val="24"/>
          <w:lang w:val="es-PE"/>
        </w:rPr>
        <w:t>a</w:t>
      </w:r>
      <w:r w:rsidRPr="00912055">
        <w:rPr>
          <w:rFonts w:ascii="Times New Roman" w:hAnsi="Times New Roman" w:cs="Times New Roman"/>
          <w:spacing w:val="-8"/>
          <w:sz w:val="24"/>
          <w:szCs w:val="24"/>
          <w:lang w:val="es-PE"/>
        </w:rPr>
        <w:t xml:space="preserve"> </w:t>
      </w:r>
      <w:r w:rsidRPr="00912055">
        <w:rPr>
          <w:rFonts w:ascii="Times New Roman" w:hAnsi="Times New Roman" w:cs="Times New Roman"/>
          <w:sz w:val="24"/>
          <w:szCs w:val="24"/>
          <w:lang w:val="es-PE"/>
        </w:rPr>
        <w:t>evaluar</w:t>
      </w:r>
      <w:r w:rsidRPr="00912055">
        <w:rPr>
          <w:rFonts w:ascii="Times New Roman" w:hAnsi="Times New Roman" w:cs="Times New Roman"/>
          <w:spacing w:val="-1"/>
          <w:sz w:val="24"/>
          <w:szCs w:val="24"/>
          <w:lang w:val="es-PE"/>
        </w:rPr>
        <w:t xml:space="preserve"> </w:t>
      </w:r>
      <w:r w:rsidRPr="00912055">
        <w:rPr>
          <w:rFonts w:ascii="Times New Roman" w:hAnsi="Times New Roman" w:cs="Times New Roman"/>
          <w:sz w:val="24"/>
          <w:szCs w:val="24"/>
          <w:lang w:val="es-PE"/>
        </w:rPr>
        <w:t>se</w:t>
      </w:r>
      <w:r w:rsidRPr="00912055">
        <w:rPr>
          <w:rFonts w:ascii="Times New Roman" w:hAnsi="Times New Roman" w:cs="Times New Roman"/>
          <w:spacing w:val="-19"/>
          <w:sz w:val="24"/>
          <w:szCs w:val="24"/>
          <w:lang w:val="es-PE"/>
        </w:rPr>
        <w:t xml:space="preserve"> </w:t>
      </w:r>
      <w:r w:rsidRPr="00912055">
        <w:rPr>
          <w:rFonts w:ascii="Times New Roman" w:hAnsi="Times New Roman" w:cs="Times New Roman"/>
          <w:sz w:val="24"/>
          <w:szCs w:val="24"/>
          <w:lang w:val="es-PE"/>
        </w:rPr>
        <w:t>tiene:</w:t>
      </w:r>
    </w:p>
    <w:p w:rsidR="00C320D2" w:rsidRPr="00912055" w:rsidRDefault="00C320D2" w:rsidP="00904573">
      <w:pPr>
        <w:pStyle w:val="Ttulo5"/>
        <w:spacing w:line="360" w:lineRule="auto"/>
        <w:jc w:val="both"/>
        <w:rPr>
          <w:rFonts w:ascii="Times New Roman" w:hAnsi="Times New Roman" w:cs="Times New Roman"/>
          <w:sz w:val="24"/>
          <w:szCs w:val="24"/>
          <w:lang w:val="es-PE"/>
        </w:rPr>
      </w:pPr>
    </w:p>
    <w:p w:rsidR="00904573" w:rsidRPr="00912055" w:rsidRDefault="00904573" w:rsidP="00904573">
      <w:pPr>
        <w:pStyle w:val="Textoindependiente"/>
        <w:spacing w:before="8" w:line="360" w:lineRule="auto"/>
        <w:ind w:left="0" w:right="125" w:firstLine="14"/>
        <w:jc w:val="both"/>
        <w:rPr>
          <w:rFonts w:ascii="Times New Roman" w:hAnsi="Times New Roman" w:cs="Times New Roman"/>
          <w:lang w:val="es-PE"/>
        </w:rPr>
      </w:pPr>
      <w:r w:rsidRPr="00896647">
        <w:rPr>
          <w:rFonts w:ascii="Times New Roman" w:hAnsi="Times New Roman" w:cs="Times New Roman"/>
          <w:b/>
          <w:lang w:val="es-PE"/>
        </w:rPr>
        <w:lastRenderedPageBreak/>
        <w:t>Pavimentos</w:t>
      </w:r>
      <w:r w:rsidRPr="00896647">
        <w:rPr>
          <w:rFonts w:ascii="Times New Roman" w:hAnsi="Times New Roman" w:cs="Times New Roman"/>
          <w:b/>
          <w:spacing w:val="54"/>
          <w:lang w:val="es-PE"/>
        </w:rPr>
        <w:t xml:space="preserve"> </w:t>
      </w:r>
      <w:r w:rsidRPr="00896647">
        <w:rPr>
          <w:rFonts w:ascii="Times New Roman" w:hAnsi="Times New Roman" w:cs="Times New Roman"/>
          <w:b/>
          <w:lang w:val="es-PE"/>
        </w:rPr>
        <w:t>de</w:t>
      </w:r>
      <w:r w:rsidRPr="00896647">
        <w:rPr>
          <w:rFonts w:ascii="Times New Roman" w:hAnsi="Times New Roman" w:cs="Times New Roman"/>
          <w:b/>
          <w:spacing w:val="47"/>
          <w:lang w:val="es-PE"/>
        </w:rPr>
        <w:t xml:space="preserve"> </w:t>
      </w:r>
      <w:r w:rsidRPr="00896647">
        <w:rPr>
          <w:rFonts w:ascii="Times New Roman" w:hAnsi="Times New Roman" w:cs="Times New Roman"/>
          <w:b/>
          <w:lang w:val="es-PE"/>
        </w:rPr>
        <w:t>Concreto</w:t>
      </w:r>
      <w:r w:rsidRPr="00912055">
        <w:rPr>
          <w:rFonts w:ascii="Times New Roman" w:hAnsi="Times New Roman" w:cs="Times New Roman"/>
          <w:lang w:val="es-PE"/>
        </w:rPr>
        <w:t>:</w:t>
      </w:r>
      <w:r w:rsidRPr="00912055">
        <w:rPr>
          <w:rFonts w:ascii="Times New Roman" w:hAnsi="Times New Roman" w:cs="Times New Roman"/>
          <w:spacing w:val="57"/>
          <w:lang w:val="es-PE"/>
        </w:rPr>
        <w:t xml:space="preserve"> </w:t>
      </w:r>
      <w:r w:rsidRPr="00912055">
        <w:rPr>
          <w:rFonts w:ascii="Times New Roman" w:hAnsi="Times New Roman" w:cs="Times New Roman"/>
          <w:lang w:val="es-PE"/>
        </w:rPr>
        <w:t>con</w:t>
      </w:r>
      <w:r w:rsidRPr="00912055">
        <w:rPr>
          <w:rFonts w:ascii="Times New Roman" w:hAnsi="Times New Roman" w:cs="Times New Roman"/>
          <w:spacing w:val="53"/>
          <w:lang w:val="es-PE"/>
        </w:rPr>
        <w:t xml:space="preserve"> </w:t>
      </w:r>
      <w:r w:rsidRPr="00912055">
        <w:rPr>
          <w:rFonts w:ascii="Times New Roman" w:hAnsi="Times New Roman" w:cs="Times New Roman"/>
          <w:lang w:val="es-PE"/>
        </w:rPr>
        <w:t>losas</w:t>
      </w:r>
      <w:r w:rsidRPr="00912055">
        <w:rPr>
          <w:rFonts w:ascii="Times New Roman" w:hAnsi="Times New Roman" w:cs="Times New Roman"/>
          <w:spacing w:val="40"/>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48"/>
          <w:lang w:val="es-PE"/>
        </w:rPr>
        <w:t xml:space="preserve"> </w:t>
      </w:r>
      <w:r w:rsidRPr="00912055">
        <w:rPr>
          <w:rFonts w:ascii="Times New Roman" w:hAnsi="Times New Roman" w:cs="Times New Roman"/>
          <w:lang w:val="es-PE"/>
        </w:rPr>
        <w:t>cemento</w:t>
      </w:r>
      <w:r w:rsidRPr="00912055">
        <w:rPr>
          <w:rFonts w:ascii="Times New Roman" w:hAnsi="Times New Roman" w:cs="Times New Roman"/>
          <w:spacing w:val="54"/>
          <w:lang w:val="es-PE"/>
        </w:rPr>
        <w:t xml:space="preserve"> </w:t>
      </w:r>
      <w:r w:rsidRPr="00912055">
        <w:rPr>
          <w:rFonts w:ascii="Times New Roman" w:hAnsi="Times New Roman" w:cs="Times New Roman"/>
          <w:lang w:val="es-PE"/>
        </w:rPr>
        <w:t>Portland</w:t>
      </w:r>
      <w:r w:rsidRPr="00912055">
        <w:rPr>
          <w:rFonts w:ascii="Times New Roman" w:hAnsi="Times New Roman" w:cs="Times New Roman"/>
          <w:spacing w:val="40"/>
          <w:lang w:val="es-PE"/>
        </w:rPr>
        <w:t xml:space="preserve"> </w:t>
      </w:r>
      <w:r w:rsidRPr="00912055">
        <w:rPr>
          <w:rFonts w:ascii="Times New Roman" w:hAnsi="Times New Roman" w:cs="Times New Roman"/>
          <w:lang w:val="es-PE"/>
        </w:rPr>
        <w:t>y</w:t>
      </w:r>
      <w:r w:rsidRPr="00912055">
        <w:rPr>
          <w:rFonts w:ascii="Times New Roman" w:hAnsi="Times New Roman" w:cs="Times New Roman"/>
          <w:spacing w:val="55"/>
          <w:lang w:val="es-PE"/>
        </w:rPr>
        <w:t xml:space="preserve"> </w:t>
      </w:r>
      <w:r w:rsidRPr="00912055">
        <w:rPr>
          <w:rFonts w:ascii="Times New Roman" w:hAnsi="Times New Roman" w:cs="Times New Roman"/>
          <w:lang w:val="es-PE"/>
        </w:rPr>
        <w:t>losas</w:t>
      </w:r>
      <w:r w:rsidRPr="00912055">
        <w:rPr>
          <w:rFonts w:ascii="Times New Roman" w:hAnsi="Times New Roman" w:cs="Times New Roman"/>
          <w:spacing w:val="43"/>
          <w:lang w:val="es-PE"/>
        </w:rPr>
        <w:t xml:space="preserve"> </w:t>
      </w:r>
      <w:r w:rsidRPr="00912055">
        <w:rPr>
          <w:rFonts w:ascii="Times New Roman" w:hAnsi="Times New Roman" w:cs="Times New Roman"/>
          <w:lang w:val="es-PE"/>
        </w:rPr>
        <w:t>con</w:t>
      </w:r>
      <w:r w:rsidRPr="00912055">
        <w:rPr>
          <w:rFonts w:ascii="Times New Roman" w:hAnsi="Times New Roman" w:cs="Times New Roman"/>
          <w:spacing w:val="50"/>
          <w:lang w:val="es-PE"/>
        </w:rPr>
        <w:t xml:space="preserve"> </w:t>
      </w:r>
      <w:r w:rsidRPr="00912055">
        <w:rPr>
          <w:rFonts w:ascii="Times New Roman" w:hAnsi="Times New Roman" w:cs="Times New Roman"/>
          <w:lang w:val="es-PE"/>
        </w:rPr>
        <w:t>longitud</w:t>
      </w:r>
      <w:r w:rsidRPr="00912055">
        <w:rPr>
          <w:rFonts w:ascii="Times New Roman" w:hAnsi="Times New Roman" w:cs="Times New Roman"/>
          <w:w w:val="96"/>
          <w:lang w:val="es-PE"/>
        </w:rPr>
        <w:t xml:space="preserve"> </w:t>
      </w:r>
      <w:r w:rsidRPr="00912055">
        <w:rPr>
          <w:rFonts w:ascii="Times New Roman" w:hAnsi="Times New Roman" w:cs="Times New Roman"/>
          <w:lang w:val="es-PE"/>
        </w:rPr>
        <w:t>inferior</w:t>
      </w:r>
      <w:r w:rsidRPr="00912055">
        <w:rPr>
          <w:rFonts w:ascii="Times New Roman" w:hAnsi="Times New Roman" w:cs="Times New Roman"/>
          <w:spacing w:val="9"/>
          <w:lang w:val="es-PE"/>
        </w:rPr>
        <w:t xml:space="preserve"> </w:t>
      </w:r>
      <w:r w:rsidRPr="00912055">
        <w:rPr>
          <w:rFonts w:ascii="Times New Roman" w:hAnsi="Times New Roman" w:cs="Times New Roman"/>
          <w:lang w:val="es-PE"/>
        </w:rPr>
        <w:t>a</w:t>
      </w:r>
      <w:r w:rsidRPr="00912055">
        <w:rPr>
          <w:rFonts w:ascii="Times New Roman" w:hAnsi="Times New Roman" w:cs="Times New Roman"/>
          <w:spacing w:val="3"/>
          <w:lang w:val="es-PE"/>
        </w:rPr>
        <w:t xml:space="preserve"> </w:t>
      </w:r>
      <w:r w:rsidRPr="00912055">
        <w:rPr>
          <w:rFonts w:ascii="Times New Roman" w:hAnsi="Times New Roman" w:cs="Times New Roman"/>
          <w:lang w:val="es-PE"/>
        </w:rPr>
        <w:t>7.60</w:t>
      </w:r>
      <w:r w:rsidRPr="00912055">
        <w:rPr>
          <w:rFonts w:ascii="Times New Roman" w:hAnsi="Times New Roman" w:cs="Times New Roman"/>
          <w:spacing w:val="6"/>
          <w:lang w:val="es-PE"/>
        </w:rPr>
        <w:t xml:space="preserve"> </w:t>
      </w:r>
      <w:r w:rsidRPr="00912055">
        <w:rPr>
          <w:rFonts w:ascii="Times New Roman" w:hAnsi="Times New Roman" w:cs="Times New Roman"/>
          <w:lang w:val="es-PE"/>
        </w:rPr>
        <w:t>m.</w:t>
      </w:r>
      <w:r w:rsidRPr="00912055">
        <w:rPr>
          <w:rFonts w:ascii="Times New Roman" w:hAnsi="Times New Roman" w:cs="Times New Roman"/>
          <w:spacing w:val="-2"/>
          <w:lang w:val="es-PE"/>
        </w:rPr>
        <w:t xml:space="preserve"> </w:t>
      </w:r>
      <w:r w:rsidRPr="00912055">
        <w:rPr>
          <w:rFonts w:ascii="Times New Roman" w:hAnsi="Times New Roman" w:cs="Times New Roman"/>
          <w:lang w:val="es-PE"/>
        </w:rPr>
        <w:t>el</w:t>
      </w:r>
      <w:r w:rsidRPr="00912055">
        <w:rPr>
          <w:rFonts w:ascii="Times New Roman" w:hAnsi="Times New Roman" w:cs="Times New Roman"/>
          <w:spacing w:val="1"/>
          <w:lang w:val="es-PE"/>
        </w:rPr>
        <w:t xml:space="preserve"> </w:t>
      </w:r>
      <w:r w:rsidRPr="00912055">
        <w:rPr>
          <w:rFonts w:ascii="Times New Roman" w:hAnsi="Times New Roman" w:cs="Times New Roman"/>
          <w:lang w:val="es-PE"/>
        </w:rPr>
        <w:t>área</w:t>
      </w:r>
      <w:r w:rsidRPr="00912055">
        <w:rPr>
          <w:rFonts w:ascii="Times New Roman" w:hAnsi="Times New Roman" w:cs="Times New Roman"/>
          <w:spacing w:val="8"/>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10"/>
          <w:lang w:val="es-PE"/>
        </w:rPr>
        <w:t xml:space="preserve"> </w:t>
      </w:r>
      <w:r w:rsidRPr="00912055">
        <w:rPr>
          <w:rFonts w:ascii="Times New Roman" w:hAnsi="Times New Roman" w:cs="Times New Roman"/>
          <w:lang w:val="es-PE"/>
        </w:rPr>
        <w:t>la</w:t>
      </w:r>
      <w:r w:rsidRPr="00912055">
        <w:rPr>
          <w:rFonts w:ascii="Times New Roman" w:hAnsi="Times New Roman" w:cs="Times New Roman"/>
          <w:spacing w:val="6"/>
          <w:lang w:val="es-PE"/>
        </w:rPr>
        <w:t xml:space="preserve"> </w:t>
      </w:r>
      <w:r w:rsidRPr="00912055">
        <w:rPr>
          <w:rFonts w:ascii="Times New Roman" w:hAnsi="Times New Roman" w:cs="Times New Roman"/>
          <w:lang w:val="es-PE"/>
        </w:rPr>
        <w:t>unidad</w:t>
      </w:r>
      <w:r w:rsidRPr="00912055">
        <w:rPr>
          <w:rFonts w:ascii="Times New Roman" w:hAnsi="Times New Roman" w:cs="Times New Roman"/>
          <w:spacing w:val="5"/>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10"/>
          <w:lang w:val="es-PE"/>
        </w:rPr>
        <w:t xml:space="preserve"> </w:t>
      </w:r>
      <w:r w:rsidRPr="00912055">
        <w:rPr>
          <w:rFonts w:ascii="Times New Roman" w:hAnsi="Times New Roman" w:cs="Times New Roman"/>
          <w:lang w:val="es-PE"/>
        </w:rPr>
        <w:t>muestreo</w:t>
      </w:r>
      <w:r w:rsidRPr="00912055">
        <w:rPr>
          <w:rFonts w:ascii="Times New Roman" w:hAnsi="Times New Roman" w:cs="Times New Roman"/>
          <w:spacing w:val="6"/>
          <w:lang w:val="es-PE"/>
        </w:rPr>
        <w:t xml:space="preserve"> </w:t>
      </w:r>
      <w:r w:rsidRPr="00912055">
        <w:rPr>
          <w:rFonts w:ascii="Times New Roman" w:hAnsi="Times New Roman" w:cs="Times New Roman"/>
          <w:lang w:val="es-PE"/>
        </w:rPr>
        <w:t>debe</w:t>
      </w:r>
      <w:r w:rsidRPr="00912055">
        <w:rPr>
          <w:rFonts w:ascii="Times New Roman" w:hAnsi="Times New Roman" w:cs="Times New Roman"/>
          <w:spacing w:val="3"/>
          <w:lang w:val="es-PE"/>
        </w:rPr>
        <w:t xml:space="preserve"> </w:t>
      </w:r>
      <w:r w:rsidRPr="00912055">
        <w:rPr>
          <w:rFonts w:ascii="Times New Roman" w:hAnsi="Times New Roman" w:cs="Times New Roman"/>
          <w:lang w:val="es-PE"/>
        </w:rPr>
        <w:t>estar</w:t>
      </w:r>
      <w:r w:rsidRPr="00912055">
        <w:rPr>
          <w:rFonts w:ascii="Times New Roman" w:hAnsi="Times New Roman" w:cs="Times New Roman"/>
          <w:spacing w:val="13"/>
          <w:lang w:val="es-PE"/>
        </w:rPr>
        <w:t xml:space="preserve"> </w:t>
      </w:r>
      <w:r w:rsidRPr="00912055">
        <w:rPr>
          <w:rFonts w:ascii="Times New Roman" w:hAnsi="Times New Roman" w:cs="Times New Roman"/>
          <w:lang w:val="es-PE"/>
        </w:rPr>
        <w:t>en</w:t>
      </w:r>
      <w:r w:rsidRPr="00912055">
        <w:rPr>
          <w:rFonts w:ascii="Times New Roman" w:hAnsi="Times New Roman" w:cs="Times New Roman"/>
          <w:spacing w:val="4"/>
          <w:lang w:val="es-PE"/>
        </w:rPr>
        <w:t xml:space="preserve"> </w:t>
      </w:r>
      <w:r w:rsidRPr="00912055">
        <w:rPr>
          <w:rFonts w:ascii="Times New Roman" w:hAnsi="Times New Roman" w:cs="Times New Roman"/>
          <w:lang w:val="es-PE"/>
        </w:rPr>
        <w:t>el</w:t>
      </w:r>
      <w:r w:rsidRPr="00912055">
        <w:rPr>
          <w:rFonts w:ascii="Times New Roman" w:hAnsi="Times New Roman" w:cs="Times New Roman"/>
          <w:spacing w:val="5"/>
          <w:lang w:val="es-PE"/>
        </w:rPr>
        <w:t xml:space="preserve"> </w:t>
      </w:r>
      <w:r w:rsidRPr="00912055">
        <w:rPr>
          <w:rFonts w:ascii="Times New Roman" w:hAnsi="Times New Roman" w:cs="Times New Roman"/>
          <w:lang w:val="es-PE"/>
        </w:rPr>
        <w:t>rango</w:t>
      </w:r>
      <w:r w:rsidRPr="00912055">
        <w:rPr>
          <w:rFonts w:ascii="Times New Roman" w:hAnsi="Times New Roman" w:cs="Times New Roman"/>
          <w:spacing w:val="2"/>
          <w:lang w:val="es-PE"/>
        </w:rPr>
        <w:t xml:space="preserve"> </w:t>
      </w:r>
      <w:r w:rsidRPr="00912055">
        <w:rPr>
          <w:rFonts w:ascii="Times New Roman" w:hAnsi="Times New Roman" w:cs="Times New Roman"/>
          <w:lang w:val="es-PE"/>
        </w:rPr>
        <w:t>de</w:t>
      </w:r>
      <w:r w:rsidRPr="00912055">
        <w:rPr>
          <w:rFonts w:ascii="Times New Roman" w:hAnsi="Times New Roman" w:cs="Times New Roman"/>
          <w:spacing w:val="6"/>
          <w:lang w:val="es-PE"/>
        </w:rPr>
        <w:t xml:space="preserve"> </w:t>
      </w:r>
      <w:r w:rsidRPr="00912055">
        <w:rPr>
          <w:rFonts w:ascii="Times New Roman" w:hAnsi="Times New Roman" w:cs="Times New Roman"/>
          <w:lang w:val="es-PE"/>
        </w:rPr>
        <w:t>20 ±</w:t>
      </w:r>
      <w:r w:rsidRPr="00912055">
        <w:rPr>
          <w:rFonts w:ascii="Times New Roman" w:hAnsi="Times New Roman" w:cs="Times New Roman"/>
          <w:w w:val="98"/>
          <w:lang w:val="es-PE"/>
        </w:rPr>
        <w:t xml:space="preserve"> </w:t>
      </w:r>
      <w:r w:rsidRPr="00912055">
        <w:rPr>
          <w:rFonts w:ascii="Times New Roman" w:hAnsi="Times New Roman" w:cs="Times New Roman"/>
          <w:lang w:val="es-PE"/>
        </w:rPr>
        <w:t>8</w:t>
      </w:r>
      <w:r w:rsidRPr="00912055">
        <w:rPr>
          <w:rFonts w:ascii="Times New Roman" w:hAnsi="Times New Roman" w:cs="Times New Roman"/>
          <w:spacing w:val="-13"/>
          <w:lang w:val="es-PE"/>
        </w:rPr>
        <w:t xml:space="preserve"> </w:t>
      </w:r>
      <w:r w:rsidRPr="00912055">
        <w:rPr>
          <w:rFonts w:ascii="Times New Roman" w:hAnsi="Times New Roman" w:cs="Times New Roman"/>
          <w:lang w:val="es-PE"/>
        </w:rPr>
        <w:t>losas.</w:t>
      </w:r>
    </w:p>
    <w:p w:rsidR="0090457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896647">
        <w:rPr>
          <w:rFonts w:ascii="Times New Roman" w:hAnsi="Times New Roman" w:cs="Times New Roman"/>
          <w:sz w:val="24"/>
          <w:szCs w:val="24"/>
        </w:rPr>
        <w:t>No todas las unidades de muestra requieren tener el mismo tamaño de muestra,</w:t>
      </w:r>
      <w:r>
        <w:rPr>
          <w:rFonts w:ascii="Times New Roman" w:hAnsi="Times New Roman" w:cs="Times New Roman"/>
          <w:sz w:val="24"/>
          <w:szCs w:val="24"/>
        </w:rPr>
        <w:t xml:space="preserve"> </w:t>
      </w:r>
      <w:r w:rsidRPr="00896647">
        <w:rPr>
          <w:rFonts w:ascii="Times New Roman" w:hAnsi="Times New Roman" w:cs="Times New Roman"/>
          <w:sz w:val="24"/>
          <w:szCs w:val="24"/>
        </w:rPr>
        <w:t>pero deben tener similares patrones para asegurar la exactitud en cálculo del PCI.</w:t>
      </w:r>
    </w:p>
    <w:p w:rsidR="00904573" w:rsidRDefault="00904573" w:rsidP="00904573">
      <w:pPr>
        <w:autoSpaceDE w:val="0"/>
        <w:autoSpaceDN w:val="0"/>
        <w:adjustRightInd w:val="0"/>
        <w:spacing w:after="0" w:line="360" w:lineRule="auto"/>
        <w:jc w:val="both"/>
        <w:rPr>
          <w:rFonts w:ascii="Times New Roman" w:hAnsi="Times New Roman" w:cs="Times New Roman"/>
          <w:sz w:val="24"/>
          <w:szCs w:val="24"/>
        </w:rPr>
      </w:pPr>
    </w:p>
    <w:p w:rsidR="00904573" w:rsidRPr="00896647" w:rsidRDefault="00904573" w:rsidP="00904573">
      <w:pPr>
        <w:autoSpaceDE w:val="0"/>
        <w:autoSpaceDN w:val="0"/>
        <w:adjustRightInd w:val="0"/>
        <w:spacing w:after="0" w:line="360" w:lineRule="auto"/>
        <w:jc w:val="both"/>
        <w:rPr>
          <w:rFonts w:ascii="Times New Roman" w:hAnsi="Times New Roman" w:cs="Times New Roman"/>
          <w:b/>
          <w:bCs/>
          <w:sz w:val="24"/>
          <w:szCs w:val="24"/>
        </w:rPr>
      </w:pPr>
      <w:r w:rsidRPr="00896647">
        <w:rPr>
          <w:rFonts w:ascii="Times New Roman" w:hAnsi="Times New Roman" w:cs="Times New Roman"/>
          <w:b/>
          <w:bCs/>
          <w:sz w:val="24"/>
          <w:szCs w:val="23"/>
        </w:rPr>
        <w:t>¿</w:t>
      </w:r>
      <w:r w:rsidRPr="00896647">
        <w:rPr>
          <w:rFonts w:ascii="Times New Roman" w:hAnsi="Times New Roman" w:cs="Times New Roman"/>
          <w:b/>
          <w:bCs/>
          <w:sz w:val="24"/>
          <w:szCs w:val="24"/>
        </w:rPr>
        <w:t>Cómo Llevar a Cabo la Encuesta de Condición?</w:t>
      </w:r>
    </w:p>
    <w:p w:rsidR="00904573" w:rsidRPr="00A91540" w:rsidRDefault="00904573" w:rsidP="00904573">
      <w:pPr>
        <w:autoSpaceDE w:val="0"/>
        <w:autoSpaceDN w:val="0"/>
        <w:adjustRightInd w:val="0"/>
        <w:spacing w:after="0" w:line="360" w:lineRule="auto"/>
        <w:jc w:val="both"/>
        <w:rPr>
          <w:rFonts w:ascii="Times New Roman" w:hAnsi="Times New Roman" w:cs="Times New Roman"/>
        </w:rPr>
      </w:pPr>
      <w:r w:rsidRPr="00896647">
        <w:rPr>
          <w:rFonts w:ascii="Times New Roman" w:hAnsi="Times New Roman" w:cs="Times New Roman"/>
          <w:sz w:val="24"/>
          <w:szCs w:val="24"/>
        </w:rPr>
        <w:t xml:space="preserve">El procedimiento usado para llevar a cabo la encuesta del PCI, varía de acuerdo al tipo de pavimento a ser inspeccionado. Para todos los tipos de superficies, la sección del pavimento </w:t>
      </w:r>
      <w:r w:rsidRPr="00157620">
        <w:rPr>
          <w:rFonts w:ascii="Times New Roman" w:hAnsi="Times New Roman" w:cs="Times New Roman"/>
          <w:sz w:val="24"/>
          <w:szCs w:val="24"/>
        </w:rPr>
        <w:t>primeramente deberá ser dividida en unidades de muestra y escoger las unidades de muestra a ser inspeccionadas.</w:t>
      </w:r>
    </w:p>
    <w:p w:rsidR="00904573" w:rsidRPr="00157620" w:rsidRDefault="00904573" w:rsidP="00904573">
      <w:pPr>
        <w:autoSpaceDE w:val="0"/>
        <w:autoSpaceDN w:val="0"/>
        <w:adjustRightInd w:val="0"/>
        <w:spacing w:after="0" w:line="360" w:lineRule="auto"/>
        <w:jc w:val="both"/>
        <w:rPr>
          <w:rFonts w:ascii="Times New Roman" w:hAnsi="Times New Roman" w:cs="Times New Roman"/>
          <w:sz w:val="24"/>
        </w:rPr>
      </w:pPr>
      <w:r w:rsidRPr="00157620">
        <w:rPr>
          <w:rFonts w:ascii="Times New Roman" w:hAnsi="Times New Roman" w:cs="Times New Roman"/>
          <w:sz w:val="24"/>
        </w:rPr>
        <w:t>El procedimiento de inspección para pavimentos con superficies de asfalto y concreto, se realiza llenando los espacios en blanco en los formatos correspondientes.</w:t>
      </w:r>
    </w:p>
    <w:p w:rsidR="00904573" w:rsidRPr="00157620" w:rsidRDefault="00904573" w:rsidP="00904573">
      <w:pPr>
        <w:autoSpaceDE w:val="0"/>
        <w:autoSpaceDN w:val="0"/>
        <w:adjustRightInd w:val="0"/>
        <w:spacing w:after="0" w:line="360" w:lineRule="auto"/>
        <w:jc w:val="both"/>
        <w:rPr>
          <w:rFonts w:ascii="Times New Roman" w:hAnsi="Times New Roman" w:cs="Times New Roman"/>
          <w:sz w:val="24"/>
        </w:rPr>
      </w:pPr>
      <w:r w:rsidRPr="00157620">
        <w:rPr>
          <w:rFonts w:ascii="Times New Roman" w:hAnsi="Times New Roman" w:cs="Times New Roman"/>
          <w:sz w:val="24"/>
        </w:rPr>
        <w:t>Debe seguirse estrictamente la definición de los daños descritos en el Manual de Daños de la Evaluación de la Condición de un Pavimento esto con el fin de obtener un PCI confiable.</w:t>
      </w:r>
    </w:p>
    <w:p w:rsidR="00904573" w:rsidRDefault="00904573" w:rsidP="00904573">
      <w:pPr>
        <w:autoSpaceDE w:val="0"/>
        <w:autoSpaceDN w:val="0"/>
        <w:adjustRightInd w:val="0"/>
        <w:spacing w:after="0" w:line="360" w:lineRule="auto"/>
        <w:jc w:val="both"/>
        <w:rPr>
          <w:rFonts w:ascii="Times New Roman" w:hAnsi="Times New Roman" w:cs="Times New Roman"/>
        </w:rPr>
      </w:pPr>
    </w:p>
    <w:p w:rsidR="00904573" w:rsidRPr="00A91540" w:rsidRDefault="00904573" w:rsidP="00904573">
      <w:pPr>
        <w:autoSpaceDE w:val="0"/>
        <w:autoSpaceDN w:val="0"/>
        <w:adjustRightInd w:val="0"/>
        <w:spacing w:after="0" w:line="360" w:lineRule="auto"/>
        <w:jc w:val="both"/>
        <w:rPr>
          <w:rFonts w:ascii="Times New Roman" w:hAnsi="Times New Roman" w:cs="Times New Roman"/>
          <w:b/>
          <w:bCs/>
          <w:sz w:val="23"/>
          <w:szCs w:val="23"/>
        </w:rPr>
      </w:pPr>
      <w:r w:rsidRPr="00A91540">
        <w:rPr>
          <w:rFonts w:ascii="Times New Roman" w:hAnsi="Times New Roman" w:cs="Times New Roman"/>
          <w:b/>
          <w:bCs/>
          <w:sz w:val="24"/>
          <w:szCs w:val="23"/>
        </w:rPr>
        <w:t>Procedimiento:</w:t>
      </w:r>
    </w:p>
    <w:p w:rsidR="0090457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A91540">
        <w:rPr>
          <w:rFonts w:ascii="Times New Roman" w:hAnsi="Times New Roman" w:cs="Times New Roman"/>
          <w:sz w:val="24"/>
          <w:szCs w:val="24"/>
        </w:rPr>
        <w:t>Se inspecciona una unidad de muestreo para medir el tipo, cantidad y</w:t>
      </w:r>
      <w:r>
        <w:rPr>
          <w:rFonts w:ascii="Times New Roman" w:hAnsi="Times New Roman" w:cs="Times New Roman"/>
          <w:sz w:val="24"/>
          <w:szCs w:val="24"/>
        </w:rPr>
        <w:t xml:space="preserve"> </w:t>
      </w:r>
      <w:r w:rsidRPr="00A91540">
        <w:rPr>
          <w:rFonts w:ascii="Times New Roman" w:hAnsi="Times New Roman" w:cs="Times New Roman"/>
          <w:sz w:val="24"/>
          <w:szCs w:val="24"/>
        </w:rPr>
        <w:t xml:space="preserve">severidad de los daños de acuerdo al Manual de Daños, y </w:t>
      </w:r>
      <w:r>
        <w:rPr>
          <w:rFonts w:ascii="Times New Roman" w:hAnsi="Times New Roman" w:cs="Times New Roman"/>
          <w:sz w:val="24"/>
          <w:szCs w:val="24"/>
        </w:rPr>
        <w:t xml:space="preserve">se registra la </w:t>
      </w:r>
      <w:r w:rsidRPr="00A91540">
        <w:rPr>
          <w:rFonts w:ascii="Times New Roman" w:hAnsi="Times New Roman" w:cs="Times New Roman"/>
          <w:sz w:val="24"/>
          <w:szCs w:val="24"/>
        </w:rPr>
        <w:t>información en el formato correspond</w:t>
      </w:r>
      <w:r>
        <w:rPr>
          <w:rFonts w:ascii="Times New Roman" w:hAnsi="Times New Roman" w:cs="Times New Roman"/>
          <w:sz w:val="24"/>
          <w:szCs w:val="24"/>
        </w:rPr>
        <w:t xml:space="preserve">iente. Se debe conocer y seguir </w:t>
      </w:r>
      <w:r w:rsidRPr="00A91540">
        <w:rPr>
          <w:rFonts w:ascii="Times New Roman" w:hAnsi="Times New Roman" w:cs="Times New Roman"/>
          <w:sz w:val="24"/>
          <w:szCs w:val="24"/>
        </w:rPr>
        <w:t>estrictamente las definiciones y proce</w:t>
      </w:r>
      <w:r>
        <w:rPr>
          <w:rFonts w:ascii="Times New Roman" w:hAnsi="Times New Roman" w:cs="Times New Roman"/>
          <w:sz w:val="24"/>
          <w:szCs w:val="24"/>
        </w:rPr>
        <w:t xml:space="preserve">dimiento de medida de daños. Se </w:t>
      </w:r>
      <w:r w:rsidRPr="00A91540">
        <w:rPr>
          <w:rFonts w:ascii="Times New Roman" w:hAnsi="Times New Roman" w:cs="Times New Roman"/>
          <w:sz w:val="24"/>
          <w:szCs w:val="24"/>
        </w:rPr>
        <w:t>usa un formulario u "hoja de información de ex</w:t>
      </w:r>
      <w:r>
        <w:rPr>
          <w:rFonts w:ascii="Times New Roman" w:hAnsi="Times New Roman" w:cs="Times New Roman"/>
          <w:sz w:val="24"/>
          <w:szCs w:val="24"/>
        </w:rPr>
        <w:t xml:space="preserve">ploración de la condición" para </w:t>
      </w:r>
      <w:r w:rsidRPr="00A91540">
        <w:rPr>
          <w:rFonts w:ascii="Times New Roman" w:hAnsi="Times New Roman" w:cs="Times New Roman"/>
          <w:sz w:val="24"/>
          <w:szCs w:val="24"/>
        </w:rPr>
        <w:t xml:space="preserve">cada unidad de muestreo y en los formatos cada región se usa para </w:t>
      </w:r>
      <w:r>
        <w:rPr>
          <w:rFonts w:ascii="Times New Roman" w:hAnsi="Times New Roman" w:cs="Times New Roman"/>
          <w:sz w:val="24"/>
          <w:szCs w:val="24"/>
        </w:rPr>
        <w:t xml:space="preserve">registrar un </w:t>
      </w:r>
      <w:r w:rsidRPr="00A91540">
        <w:rPr>
          <w:rFonts w:ascii="Times New Roman" w:hAnsi="Times New Roman" w:cs="Times New Roman"/>
          <w:sz w:val="24"/>
          <w:szCs w:val="24"/>
        </w:rPr>
        <w:t>daño, su extensión y su nivel de severidad.</w:t>
      </w:r>
    </w:p>
    <w:p w:rsidR="00904573" w:rsidRDefault="00904573" w:rsidP="00904573">
      <w:pPr>
        <w:autoSpaceDE w:val="0"/>
        <w:autoSpaceDN w:val="0"/>
        <w:adjustRightInd w:val="0"/>
        <w:spacing w:after="0" w:line="360" w:lineRule="auto"/>
        <w:jc w:val="both"/>
        <w:rPr>
          <w:rFonts w:ascii="Times New Roman" w:hAnsi="Times New Roman" w:cs="Times New Roman"/>
          <w:sz w:val="24"/>
          <w:szCs w:val="24"/>
        </w:rPr>
      </w:pPr>
    </w:p>
    <w:p w:rsidR="00904573" w:rsidRPr="00F35E62" w:rsidRDefault="003C1E50" w:rsidP="00904573">
      <w:pPr>
        <w:autoSpaceDE w:val="0"/>
        <w:autoSpaceDN w:val="0"/>
        <w:adjustRightInd w:val="0"/>
        <w:spacing w:after="0" w:line="360" w:lineRule="auto"/>
        <w:jc w:val="both"/>
        <w:rPr>
          <w:rFonts w:ascii="Times New Roman" w:hAnsi="Times New Roman" w:cs="Times New Roman"/>
          <w:b/>
          <w:bCs/>
          <w:sz w:val="24"/>
          <w:szCs w:val="23"/>
        </w:rPr>
      </w:pPr>
      <w:r>
        <w:rPr>
          <w:rFonts w:ascii="Times New Roman" w:hAnsi="Times New Roman" w:cs="Times New Roman"/>
          <w:b/>
          <w:bCs/>
          <w:sz w:val="24"/>
          <w:szCs w:val="23"/>
        </w:rPr>
        <w:t>1</w:t>
      </w:r>
      <w:r w:rsidR="00904573" w:rsidRPr="00F35E62">
        <w:rPr>
          <w:rFonts w:ascii="Times New Roman" w:hAnsi="Times New Roman" w:cs="Times New Roman"/>
          <w:b/>
          <w:bCs/>
          <w:sz w:val="24"/>
          <w:szCs w:val="23"/>
        </w:rPr>
        <w:t>.2.13. Esclerómetro</w:t>
      </w:r>
    </w:p>
    <w:p w:rsidR="00904573" w:rsidRDefault="00904573" w:rsidP="00904573">
      <w:pPr>
        <w:autoSpaceDE w:val="0"/>
        <w:autoSpaceDN w:val="0"/>
        <w:adjustRightInd w:val="0"/>
        <w:spacing w:after="0" w:line="360" w:lineRule="auto"/>
        <w:jc w:val="both"/>
        <w:rPr>
          <w:rFonts w:ascii="Times New Roman" w:hAnsi="Times New Roman" w:cs="Times New Roman"/>
          <w:sz w:val="24"/>
          <w:szCs w:val="23"/>
        </w:rPr>
      </w:pPr>
      <w:r w:rsidRPr="00F35E62">
        <w:rPr>
          <w:rFonts w:ascii="Times New Roman" w:hAnsi="Times New Roman" w:cs="Times New Roman"/>
          <w:sz w:val="24"/>
          <w:szCs w:val="23"/>
        </w:rPr>
        <w:t>La evaluación de las estructuras de concreto en s</w:t>
      </w:r>
      <w:r>
        <w:rPr>
          <w:rFonts w:ascii="Times New Roman" w:hAnsi="Times New Roman" w:cs="Times New Roman"/>
          <w:sz w:val="24"/>
          <w:szCs w:val="23"/>
        </w:rPr>
        <w:t xml:space="preserve">itio, además de los métodos de </w:t>
      </w:r>
      <w:r w:rsidRPr="00F35E62">
        <w:rPr>
          <w:rFonts w:ascii="Times New Roman" w:hAnsi="Times New Roman" w:cs="Times New Roman"/>
          <w:sz w:val="24"/>
          <w:szCs w:val="23"/>
        </w:rPr>
        <w:t>extracción de testigos y pruebas de carga, se pue</w:t>
      </w:r>
      <w:r>
        <w:rPr>
          <w:rFonts w:ascii="Times New Roman" w:hAnsi="Times New Roman" w:cs="Times New Roman"/>
          <w:sz w:val="24"/>
          <w:szCs w:val="23"/>
        </w:rPr>
        <w:t xml:space="preserve">de realizar mediante ensayos no </w:t>
      </w:r>
      <w:r w:rsidRPr="00F35E62">
        <w:rPr>
          <w:rFonts w:ascii="Times New Roman" w:hAnsi="Times New Roman" w:cs="Times New Roman"/>
          <w:sz w:val="24"/>
          <w:szCs w:val="23"/>
        </w:rPr>
        <w:t>destructivos, que tienen la ventaja de permitir el cont</w:t>
      </w:r>
      <w:r>
        <w:rPr>
          <w:rFonts w:ascii="Times New Roman" w:hAnsi="Times New Roman" w:cs="Times New Roman"/>
          <w:sz w:val="24"/>
          <w:szCs w:val="23"/>
        </w:rPr>
        <w:t xml:space="preserve">rol de toda la estructura y sin afectarla en forma rápida. </w:t>
      </w:r>
      <w:r w:rsidRPr="00F35E62">
        <w:rPr>
          <w:rFonts w:ascii="Times New Roman" w:hAnsi="Times New Roman" w:cs="Times New Roman"/>
          <w:sz w:val="24"/>
          <w:szCs w:val="23"/>
        </w:rPr>
        <w:t>Dentro de los métodos</w:t>
      </w:r>
      <w:r>
        <w:rPr>
          <w:rFonts w:ascii="Times New Roman" w:hAnsi="Times New Roman" w:cs="Times New Roman"/>
          <w:sz w:val="24"/>
          <w:szCs w:val="23"/>
        </w:rPr>
        <w:t xml:space="preserve"> no destructivos, los de dureza </w:t>
      </w:r>
      <w:r w:rsidRPr="00F35E62">
        <w:rPr>
          <w:rFonts w:ascii="Times New Roman" w:hAnsi="Times New Roman" w:cs="Times New Roman"/>
          <w:sz w:val="24"/>
          <w:szCs w:val="23"/>
        </w:rPr>
        <w:t>superficial son los más generalizados, por su eco</w:t>
      </w:r>
      <w:r>
        <w:rPr>
          <w:rFonts w:ascii="Times New Roman" w:hAnsi="Times New Roman" w:cs="Times New Roman"/>
          <w:sz w:val="24"/>
          <w:szCs w:val="23"/>
        </w:rPr>
        <w:t xml:space="preserve">nomía y facilidad de ejecución, </w:t>
      </w:r>
      <w:r w:rsidRPr="00F35E62">
        <w:rPr>
          <w:rFonts w:ascii="Times New Roman" w:hAnsi="Times New Roman" w:cs="Times New Roman"/>
          <w:sz w:val="24"/>
          <w:szCs w:val="23"/>
        </w:rPr>
        <w:t xml:space="preserve">entre ellos el método del esclerómetro es </w:t>
      </w:r>
      <w:r>
        <w:rPr>
          <w:rFonts w:ascii="Times New Roman" w:hAnsi="Times New Roman" w:cs="Times New Roman"/>
          <w:sz w:val="24"/>
          <w:szCs w:val="23"/>
        </w:rPr>
        <w:t xml:space="preserve">empleado por el mayor número de </w:t>
      </w:r>
      <w:r w:rsidRPr="00F35E62">
        <w:rPr>
          <w:rFonts w:ascii="Times New Roman" w:hAnsi="Times New Roman" w:cs="Times New Roman"/>
          <w:sz w:val="24"/>
          <w:szCs w:val="23"/>
        </w:rPr>
        <w:t>países.</w:t>
      </w:r>
    </w:p>
    <w:p w:rsidR="00904573" w:rsidRDefault="00904573" w:rsidP="00904573">
      <w:pPr>
        <w:autoSpaceDE w:val="0"/>
        <w:autoSpaceDN w:val="0"/>
        <w:adjustRightInd w:val="0"/>
        <w:spacing w:after="0" w:line="360" w:lineRule="auto"/>
        <w:jc w:val="both"/>
        <w:rPr>
          <w:rFonts w:ascii="Times New Roman" w:hAnsi="Times New Roman" w:cs="Times New Roman"/>
          <w:sz w:val="24"/>
          <w:szCs w:val="23"/>
        </w:rPr>
      </w:pPr>
      <w:r w:rsidRPr="00F35E62">
        <w:rPr>
          <w:rFonts w:ascii="Arial" w:hAnsi="Arial" w:cs="Arial"/>
          <w:sz w:val="23"/>
          <w:szCs w:val="23"/>
        </w:rPr>
        <w:lastRenderedPageBreak/>
        <w:t xml:space="preserve"> </w:t>
      </w:r>
      <w:r w:rsidRPr="00F35E62">
        <w:rPr>
          <w:rFonts w:ascii="Times New Roman" w:hAnsi="Times New Roman" w:cs="Times New Roman"/>
          <w:sz w:val="24"/>
          <w:szCs w:val="23"/>
        </w:rPr>
        <w:t>El esclerómetro fue diseñado por el lng. Suizo Ernst Schmidth en 1948,</w:t>
      </w:r>
      <w:r>
        <w:rPr>
          <w:rFonts w:ascii="Times New Roman" w:hAnsi="Times New Roman" w:cs="Times New Roman"/>
          <w:sz w:val="28"/>
          <w:szCs w:val="23"/>
        </w:rPr>
        <w:t xml:space="preserve"> </w:t>
      </w:r>
      <w:r w:rsidRPr="00F35E62">
        <w:rPr>
          <w:rFonts w:ascii="Times New Roman" w:hAnsi="Times New Roman" w:cs="Times New Roman"/>
          <w:sz w:val="24"/>
          <w:szCs w:val="23"/>
        </w:rPr>
        <w:t>constituyendo una versión tecnológicamente más desarrollada que los iniciales</w:t>
      </w:r>
      <w:r>
        <w:rPr>
          <w:rFonts w:ascii="Times New Roman" w:hAnsi="Times New Roman" w:cs="Times New Roman"/>
          <w:sz w:val="28"/>
          <w:szCs w:val="23"/>
        </w:rPr>
        <w:t xml:space="preserve"> </w:t>
      </w:r>
      <w:r w:rsidRPr="00F35E62">
        <w:rPr>
          <w:rFonts w:ascii="Times New Roman" w:hAnsi="Times New Roman" w:cs="Times New Roman"/>
          <w:sz w:val="24"/>
          <w:szCs w:val="23"/>
        </w:rPr>
        <w:t>métodos de dureza superficial generados en la década del veinte.</w:t>
      </w:r>
    </w:p>
    <w:p w:rsidR="00904573" w:rsidRDefault="00904573" w:rsidP="00904573">
      <w:pPr>
        <w:autoSpaceDE w:val="0"/>
        <w:autoSpaceDN w:val="0"/>
        <w:adjustRightInd w:val="0"/>
        <w:spacing w:after="0" w:line="360" w:lineRule="auto"/>
        <w:jc w:val="both"/>
        <w:rPr>
          <w:rFonts w:ascii="Times New Roman" w:hAnsi="Times New Roman" w:cs="Times New Roman"/>
          <w:sz w:val="24"/>
          <w:szCs w:val="23"/>
        </w:rPr>
      </w:pPr>
    </w:p>
    <w:p w:rsidR="00904573" w:rsidRPr="00F35E62" w:rsidRDefault="00904573" w:rsidP="00904573">
      <w:pPr>
        <w:autoSpaceDE w:val="0"/>
        <w:autoSpaceDN w:val="0"/>
        <w:adjustRightInd w:val="0"/>
        <w:spacing w:after="0" w:line="360" w:lineRule="auto"/>
        <w:jc w:val="both"/>
        <w:rPr>
          <w:rFonts w:ascii="Times New Roman" w:hAnsi="Times New Roman" w:cs="Times New Roman"/>
          <w:b/>
          <w:bCs/>
          <w:sz w:val="24"/>
          <w:szCs w:val="23"/>
        </w:rPr>
      </w:pPr>
      <w:r w:rsidRPr="00F35E62">
        <w:rPr>
          <w:rFonts w:ascii="Times New Roman" w:hAnsi="Times New Roman" w:cs="Times New Roman"/>
          <w:b/>
          <w:bCs/>
          <w:sz w:val="24"/>
          <w:szCs w:val="23"/>
        </w:rPr>
        <w:t>Campo de aplicación</w:t>
      </w:r>
    </w:p>
    <w:p w:rsidR="00904573" w:rsidRDefault="00904573" w:rsidP="00904573">
      <w:pPr>
        <w:autoSpaceDE w:val="0"/>
        <w:autoSpaceDN w:val="0"/>
        <w:adjustRightInd w:val="0"/>
        <w:spacing w:after="0" w:line="360" w:lineRule="auto"/>
        <w:jc w:val="both"/>
        <w:rPr>
          <w:rFonts w:ascii="Arial" w:hAnsi="Arial" w:cs="Arial"/>
          <w:sz w:val="23"/>
          <w:szCs w:val="23"/>
        </w:rPr>
      </w:pPr>
      <w:r w:rsidRPr="00F35E62">
        <w:rPr>
          <w:rFonts w:ascii="Times New Roman" w:hAnsi="Times New Roman" w:cs="Times New Roman"/>
          <w:sz w:val="24"/>
          <w:szCs w:val="23"/>
        </w:rPr>
        <w:t>Originalmente, fue propuesto como un méto</w:t>
      </w:r>
      <w:r>
        <w:rPr>
          <w:rFonts w:ascii="Times New Roman" w:hAnsi="Times New Roman" w:cs="Times New Roman"/>
          <w:sz w:val="24"/>
          <w:szCs w:val="23"/>
        </w:rPr>
        <w:t xml:space="preserve">do de ensayo para determinar la </w:t>
      </w:r>
      <w:r w:rsidRPr="00F35E62">
        <w:rPr>
          <w:rFonts w:ascii="Times New Roman" w:hAnsi="Times New Roman" w:cs="Times New Roman"/>
          <w:sz w:val="24"/>
          <w:szCs w:val="23"/>
        </w:rPr>
        <w:t>resistencia a la comprensión del concreto, estable</w:t>
      </w:r>
      <w:r>
        <w:rPr>
          <w:rFonts w:ascii="Times New Roman" w:hAnsi="Times New Roman" w:cs="Times New Roman"/>
          <w:sz w:val="24"/>
          <w:szCs w:val="23"/>
        </w:rPr>
        <w:t xml:space="preserve">ciendo curvas de correlación en </w:t>
      </w:r>
      <w:r w:rsidRPr="00F35E62">
        <w:rPr>
          <w:rFonts w:ascii="Times New Roman" w:hAnsi="Times New Roman" w:cs="Times New Roman"/>
          <w:sz w:val="24"/>
          <w:szCs w:val="23"/>
        </w:rPr>
        <w:t>laboratorio. Sin embargo, por los diferentes factor</w:t>
      </w:r>
      <w:r>
        <w:rPr>
          <w:rFonts w:ascii="Times New Roman" w:hAnsi="Times New Roman" w:cs="Times New Roman"/>
          <w:sz w:val="24"/>
          <w:szCs w:val="23"/>
        </w:rPr>
        <w:t xml:space="preserve">es que afectan los resultados y </w:t>
      </w:r>
      <w:r w:rsidRPr="00F35E62">
        <w:rPr>
          <w:rFonts w:ascii="Times New Roman" w:hAnsi="Times New Roman" w:cs="Times New Roman"/>
          <w:sz w:val="24"/>
          <w:szCs w:val="23"/>
        </w:rPr>
        <w:t>la dispersión que se encuentra, en la actualidad</w:t>
      </w:r>
      <w:r>
        <w:rPr>
          <w:rFonts w:ascii="Times New Roman" w:hAnsi="Times New Roman" w:cs="Times New Roman"/>
          <w:sz w:val="24"/>
          <w:szCs w:val="23"/>
        </w:rPr>
        <w:t xml:space="preserve"> se le emplea mayormente en los </w:t>
      </w:r>
      <w:r w:rsidRPr="00F35E62">
        <w:rPr>
          <w:rFonts w:ascii="Times New Roman" w:hAnsi="Times New Roman" w:cs="Times New Roman"/>
          <w:sz w:val="24"/>
          <w:szCs w:val="23"/>
        </w:rPr>
        <w:t>siguientes campos</w:t>
      </w:r>
      <w:r>
        <w:rPr>
          <w:rFonts w:ascii="Arial" w:hAnsi="Arial" w:cs="Arial"/>
          <w:sz w:val="23"/>
          <w:szCs w:val="23"/>
        </w:rPr>
        <w:t>:</w:t>
      </w:r>
    </w:p>
    <w:p w:rsidR="00904573" w:rsidRPr="00F35E62" w:rsidRDefault="00904573" w:rsidP="00904573">
      <w:pPr>
        <w:autoSpaceDE w:val="0"/>
        <w:autoSpaceDN w:val="0"/>
        <w:adjustRightInd w:val="0"/>
        <w:spacing w:after="0" w:line="360" w:lineRule="auto"/>
        <w:jc w:val="both"/>
        <w:rPr>
          <w:rFonts w:ascii="Times New Roman" w:hAnsi="Times New Roman" w:cs="Times New Roman"/>
          <w:sz w:val="24"/>
          <w:szCs w:val="23"/>
        </w:rPr>
      </w:pPr>
      <w:r w:rsidRPr="00F35E62">
        <w:rPr>
          <w:rFonts w:ascii="Times New Roman" w:hAnsi="Times New Roman" w:cs="Times New Roman"/>
          <w:sz w:val="24"/>
          <w:szCs w:val="23"/>
        </w:rPr>
        <w:t>-Evaluar la uniformidad del concreto en una obra.</w:t>
      </w:r>
    </w:p>
    <w:p w:rsidR="00904573" w:rsidRPr="00F35E62" w:rsidRDefault="00904573" w:rsidP="00904573">
      <w:pPr>
        <w:autoSpaceDE w:val="0"/>
        <w:autoSpaceDN w:val="0"/>
        <w:adjustRightInd w:val="0"/>
        <w:spacing w:after="0" w:line="360" w:lineRule="auto"/>
        <w:jc w:val="both"/>
        <w:rPr>
          <w:rFonts w:ascii="Times New Roman" w:hAnsi="Times New Roman" w:cs="Times New Roman"/>
          <w:sz w:val="24"/>
          <w:szCs w:val="23"/>
        </w:rPr>
      </w:pPr>
      <w:r w:rsidRPr="00F35E62">
        <w:rPr>
          <w:rFonts w:ascii="Times New Roman" w:hAnsi="Times New Roman" w:cs="Times New Roman"/>
          <w:sz w:val="24"/>
          <w:szCs w:val="23"/>
        </w:rPr>
        <w:t>-Delimitar zonas de baja resistencia en las estructuras.</w:t>
      </w:r>
    </w:p>
    <w:p w:rsidR="00904573" w:rsidRPr="00F35E62" w:rsidRDefault="00904573" w:rsidP="00904573">
      <w:pPr>
        <w:autoSpaceDE w:val="0"/>
        <w:autoSpaceDN w:val="0"/>
        <w:adjustRightInd w:val="0"/>
        <w:spacing w:after="0" w:line="360" w:lineRule="auto"/>
        <w:jc w:val="both"/>
        <w:rPr>
          <w:rFonts w:ascii="Times New Roman" w:hAnsi="Times New Roman" w:cs="Times New Roman"/>
          <w:sz w:val="24"/>
          <w:szCs w:val="23"/>
        </w:rPr>
      </w:pPr>
      <w:r w:rsidRPr="00F35E62">
        <w:rPr>
          <w:rFonts w:ascii="Times New Roman" w:hAnsi="Times New Roman" w:cs="Times New Roman"/>
          <w:sz w:val="24"/>
          <w:szCs w:val="23"/>
        </w:rPr>
        <w:t>-Informar sobre la oportunidad para desencofrar elementos de concreto.</w:t>
      </w:r>
    </w:p>
    <w:p w:rsidR="00904573" w:rsidRPr="00904573" w:rsidRDefault="00904573" w:rsidP="00904573">
      <w:pPr>
        <w:autoSpaceDE w:val="0"/>
        <w:autoSpaceDN w:val="0"/>
        <w:adjustRightInd w:val="0"/>
        <w:spacing w:after="0" w:line="360" w:lineRule="auto"/>
        <w:jc w:val="both"/>
        <w:rPr>
          <w:rFonts w:ascii="Times New Roman" w:hAnsi="Times New Roman" w:cs="Times New Roman"/>
          <w:sz w:val="24"/>
        </w:rPr>
      </w:pPr>
      <w:r w:rsidRPr="00F35E62">
        <w:rPr>
          <w:rFonts w:ascii="Times New Roman" w:hAnsi="Times New Roman" w:cs="Times New Roman"/>
          <w:sz w:val="24"/>
          <w:szCs w:val="23"/>
        </w:rPr>
        <w:t xml:space="preserve">-Apreciar, cuando se </w:t>
      </w:r>
      <w:r w:rsidRPr="00904573">
        <w:rPr>
          <w:rFonts w:ascii="Times New Roman" w:hAnsi="Times New Roman" w:cs="Times New Roman"/>
          <w:sz w:val="24"/>
        </w:rPr>
        <w:t>cuenta con antecedentes, la evolución de la resistencia de estructuras.</w:t>
      </w:r>
    </w:p>
    <w:p w:rsidR="00904573" w:rsidRPr="00904573" w:rsidRDefault="00904573" w:rsidP="00904573">
      <w:pPr>
        <w:autoSpaceDE w:val="0"/>
        <w:autoSpaceDN w:val="0"/>
        <w:adjustRightInd w:val="0"/>
        <w:spacing w:after="0" w:line="360" w:lineRule="auto"/>
        <w:jc w:val="both"/>
        <w:rPr>
          <w:rFonts w:ascii="Times New Roman" w:hAnsi="Times New Roman" w:cs="Times New Roman"/>
          <w:sz w:val="24"/>
        </w:rPr>
      </w:pPr>
      <w:r w:rsidRPr="00904573">
        <w:rPr>
          <w:rFonts w:ascii="Times New Roman" w:hAnsi="Times New Roman" w:cs="Times New Roman"/>
          <w:sz w:val="24"/>
        </w:rPr>
        <w:t>-Determinar niveles de calidad resistente, cuando no se cuente con información al respecto.</w:t>
      </w:r>
    </w:p>
    <w:p w:rsidR="00904573" w:rsidRPr="00904573" w:rsidRDefault="00904573" w:rsidP="00904573">
      <w:pPr>
        <w:autoSpaceDE w:val="0"/>
        <w:autoSpaceDN w:val="0"/>
        <w:adjustRightInd w:val="0"/>
        <w:spacing w:after="0" w:line="360" w:lineRule="auto"/>
        <w:jc w:val="both"/>
        <w:rPr>
          <w:rFonts w:ascii="Times New Roman" w:hAnsi="Times New Roman" w:cs="Times New Roman"/>
          <w:sz w:val="24"/>
        </w:rPr>
      </w:pPr>
      <w:r w:rsidRPr="00904573">
        <w:rPr>
          <w:rFonts w:ascii="Times New Roman" w:hAnsi="Times New Roman" w:cs="Times New Roman"/>
          <w:sz w:val="24"/>
        </w:rPr>
        <w:t>-Contribuir, conjuntamente con otros métodos no destructivos a la evaluación de</w:t>
      </w:r>
    </w:p>
    <w:p w:rsidR="00904573" w:rsidRPr="00904573" w:rsidRDefault="00904573" w:rsidP="00904573">
      <w:pPr>
        <w:autoSpaceDE w:val="0"/>
        <w:autoSpaceDN w:val="0"/>
        <w:adjustRightInd w:val="0"/>
        <w:spacing w:after="0" w:line="360" w:lineRule="auto"/>
        <w:jc w:val="both"/>
        <w:rPr>
          <w:rFonts w:ascii="Times New Roman" w:hAnsi="Times New Roman" w:cs="Times New Roman"/>
          <w:sz w:val="24"/>
        </w:rPr>
      </w:pPr>
      <w:r w:rsidRPr="00904573">
        <w:rPr>
          <w:rFonts w:ascii="Times New Roman" w:hAnsi="Times New Roman" w:cs="Times New Roman"/>
          <w:sz w:val="24"/>
        </w:rPr>
        <w:t>las estructuras.</w:t>
      </w:r>
    </w:p>
    <w:p w:rsidR="00904573" w:rsidRPr="00F35E62" w:rsidRDefault="00904573" w:rsidP="00904573">
      <w:pPr>
        <w:autoSpaceDE w:val="0"/>
        <w:autoSpaceDN w:val="0"/>
        <w:adjustRightInd w:val="0"/>
        <w:spacing w:after="0" w:line="360" w:lineRule="auto"/>
        <w:jc w:val="both"/>
        <w:rPr>
          <w:rFonts w:ascii="Times New Roman" w:hAnsi="Times New Roman" w:cs="Times New Roman"/>
          <w:sz w:val="24"/>
          <w:szCs w:val="24"/>
        </w:rPr>
      </w:pPr>
      <w:r w:rsidRPr="00F35E62">
        <w:rPr>
          <w:rFonts w:ascii="Times New Roman" w:hAnsi="Times New Roman" w:cs="Times New Roman"/>
          <w:sz w:val="24"/>
          <w:szCs w:val="24"/>
        </w:rPr>
        <w:t>-Un esquema del aparato está dado en la figura de abajo, según la información</w:t>
      </w:r>
    </w:p>
    <w:p w:rsidR="00904573" w:rsidRPr="00293827" w:rsidRDefault="00904573" w:rsidP="00293827">
      <w:pPr>
        <w:autoSpaceDE w:val="0"/>
        <w:autoSpaceDN w:val="0"/>
        <w:adjustRightInd w:val="0"/>
        <w:spacing w:after="0" w:line="360" w:lineRule="auto"/>
        <w:jc w:val="both"/>
        <w:rPr>
          <w:rFonts w:ascii="Times New Roman" w:hAnsi="Times New Roman" w:cs="Times New Roman"/>
          <w:sz w:val="24"/>
          <w:szCs w:val="23"/>
        </w:rPr>
      </w:pPr>
      <w:r w:rsidRPr="00F35E62">
        <w:rPr>
          <w:rFonts w:ascii="Times New Roman" w:hAnsi="Times New Roman" w:cs="Times New Roman"/>
          <w:sz w:val="24"/>
          <w:szCs w:val="24"/>
        </w:rPr>
        <w:t>del fabricante, en el que se singulariza los siguientes elementos:</w:t>
      </w:r>
    </w:p>
    <w:p w:rsidR="00904573" w:rsidRDefault="00293827" w:rsidP="00904573">
      <w:pPr>
        <w:autoSpaceDE w:val="0"/>
        <w:autoSpaceDN w:val="0"/>
        <w:adjustRightInd w:val="0"/>
        <w:spacing w:after="0" w:line="360" w:lineRule="auto"/>
        <w:jc w:val="both"/>
        <w:rPr>
          <w:rFonts w:ascii="Times New Roman" w:hAnsi="Times New Roman" w:cs="Times New Roman"/>
          <w:sz w:val="28"/>
          <w:szCs w:val="23"/>
        </w:rPr>
      </w:pPr>
      <w:r>
        <w:rPr>
          <w:noProof/>
          <w:lang w:eastAsia="es-PE"/>
        </w:rPr>
        <w:drawing>
          <wp:anchor distT="0" distB="0" distL="114300" distR="114300" simplePos="0" relativeHeight="251979776" behindDoc="1" locked="0" layoutInCell="1" allowOverlap="1" wp14:anchorId="2C217B02" wp14:editId="1B78D6D8">
            <wp:simplePos x="0" y="0"/>
            <wp:positionH relativeFrom="column">
              <wp:posOffset>35560</wp:posOffset>
            </wp:positionH>
            <wp:positionV relativeFrom="paragraph">
              <wp:posOffset>79375</wp:posOffset>
            </wp:positionV>
            <wp:extent cx="5593080" cy="3039745"/>
            <wp:effectExtent l="0" t="0" r="7620" b="8255"/>
            <wp:wrapTight wrapText="bothSides">
              <wp:wrapPolygon edited="0">
                <wp:start x="0" y="0"/>
                <wp:lineTo x="0" y="21523"/>
                <wp:lineTo x="21556" y="21523"/>
                <wp:lineTo x="21556" y="0"/>
                <wp:lineTo x="0" y="0"/>
              </wp:wrapPolygon>
            </wp:wrapTight>
            <wp:docPr id="14" name="Imagen 14" descr="Resultado de imagen para foto de las partes de un esclerome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foto de las partes de un esclerometr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93080" cy="3039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4573" w:rsidRDefault="00904573" w:rsidP="00904573">
      <w:pPr>
        <w:autoSpaceDE w:val="0"/>
        <w:autoSpaceDN w:val="0"/>
        <w:adjustRightInd w:val="0"/>
        <w:spacing w:after="0" w:line="360" w:lineRule="auto"/>
        <w:jc w:val="both"/>
        <w:rPr>
          <w:rFonts w:ascii="Times New Roman" w:hAnsi="Times New Roman" w:cs="Times New Roman"/>
          <w:sz w:val="28"/>
          <w:szCs w:val="23"/>
        </w:rPr>
      </w:pPr>
    </w:p>
    <w:p w:rsidR="00904573" w:rsidRDefault="00904573" w:rsidP="00904573">
      <w:pPr>
        <w:autoSpaceDE w:val="0"/>
        <w:autoSpaceDN w:val="0"/>
        <w:adjustRightInd w:val="0"/>
        <w:spacing w:after="0" w:line="360" w:lineRule="auto"/>
        <w:jc w:val="center"/>
        <w:rPr>
          <w:rFonts w:ascii="Arial" w:hAnsi="Arial" w:cs="Arial"/>
          <w:sz w:val="24"/>
          <w:szCs w:val="24"/>
        </w:rPr>
      </w:pPr>
    </w:p>
    <w:p w:rsidR="00904573" w:rsidRDefault="00904573" w:rsidP="00904573">
      <w:pPr>
        <w:autoSpaceDE w:val="0"/>
        <w:autoSpaceDN w:val="0"/>
        <w:adjustRightInd w:val="0"/>
        <w:spacing w:after="0" w:line="360" w:lineRule="auto"/>
        <w:jc w:val="center"/>
        <w:rPr>
          <w:rFonts w:ascii="Arial" w:hAnsi="Arial" w:cs="Arial"/>
          <w:sz w:val="24"/>
          <w:szCs w:val="24"/>
        </w:rPr>
      </w:pPr>
    </w:p>
    <w:p w:rsidR="00904573" w:rsidRDefault="00904573" w:rsidP="00904573">
      <w:pPr>
        <w:autoSpaceDE w:val="0"/>
        <w:autoSpaceDN w:val="0"/>
        <w:adjustRightInd w:val="0"/>
        <w:spacing w:after="0" w:line="360" w:lineRule="auto"/>
        <w:jc w:val="center"/>
        <w:rPr>
          <w:rFonts w:ascii="Arial" w:hAnsi="Arial" w:cs="Arial"/>
          <w:sz w:val="24"/>
          <w:szCs w:val="24"/>
        </w:rPr>
      </w:pPr>
    </w:p>
    <w:p w:rsidR="00904573" w:rsidRDefault="00904573" w:rsidP="00904573">
      <w:pPr>
        <w:autoSpaceDE w:val="0"/>
        <w:autoSpaceDN w:val="0"/>
        <w:adjustRightInd w:val="0"/>
        <w:spacing w:after="0" w:line="360" w:lineRule="auto"/>
        <w:jc w:val="center"/>
        <w:rPr>
          <w:rFonts w:ascii="Arial" w:hAnsi="Arial" w:cs="Arial"/>
          <w:sz w:val="24"/>
          <w:szCs w:val="24"/>
        </w:rPr>
      </w:pPr>
    </w:p>
    <w:p w:rsidR="00904573" w:rsidRDefault="00904573" w:rsidP="00157620">
      <w:pPr>
        <w:autoSpaceDE w:val="0"/>
        <w:autoSpaceDN w:val="0"/>
        <w:adjustRightInd w:val="0"/>
        <w:spacing w:after="0" w:line="360" w:lineRule="auto"/>
        <w:rPr>
          <w:rFonts w:ascii="Arial" w:hAnsi="Arial" w:cs="Arial"/>
          <w:sz w:val="24"/>
          <w:szCs w:val="24"/>
        </w:rPr>
      </w:pPr>
    </w:p>
    <w:p w:rsidR="00157620" w:rsidRDefault="00904573" w:rsidP="00293827">
      <w:pPr>
        <w:autoSpaceDE w:val="0"/>
        <w:autoSpaceDN w:val="0"/>
        <w:adjustRightInd w:val="0"/>
        <w:spacing w:after="0" w:line="360" w:lineRule="auto"/>
        <w:jc w:val="center"/>
        <w:rPr>
          <w:rFonts w:ascii="Times New Roman" w:hAnsi="Times New Roman" w:cs="Times New Roman"/>
          <w:b/>
          <w:sz w:val="24"/>
          <w:szCs w:val="24"/>
        </w:rPr>
      </w:pPr>
      <w:r w:rsidRPr="00AE1B33">
        <w:rPr>
          <w:rFonts w:ascii="Times New Roman" w:hAnsi="Times New Roman" w:cs="Times New Roman"/>
          <w:b/>
          <w:sz w:val="24"/>
          <w:szCs w:val="24"/>
        </w:rPr>
        <w:t>Fig</w:t>
      </w:r>
      <w:r w:rsidR="00157620">
        <w:rPr>
          <w:rFonts w:ascii="Times New Roman" w:hAnsi="Times New Roman" w:cs="Times New Roman"/>
          <w:b/>
          <w:sz w:val="24"/>
          <w:szCs w:val="24"/>
        </w:rPr>
        <w:t>ura 1.Esquema de un esclerómetro</w:t>
      </w:r>
    </w:p>
    <w:p w:rsidR="00904573" w:rsidRPr="00157620" w:rsidRDefault="00904573" w:rsidP="00157620">
      <w:pPr>
        <w:autoSpaceDE w:val="0"/>
        <w:autoSpaceDN w:val="0"/>
        <w:adjustRightInd w:val="0"/>
        <w:spacing w:after="0" w:line="360" w:lineRule="auto"/>
        <w:rPr>
          <w:rFonts w:ascii="Times New Roman" w:hAnsi="Times New Roman" w:cs="Times New Roman"/>
          <w:b/>
          <w:sz w:val="24"/>
          <w:szCs w:val="24"/>
        </w:rPr>
      </w:pPr>
      <w:r w:rsidRPr="00F35E62">
        <w:rPr>
          <w:rFonts w:ascii="Times New Roman" w:hAnsi="Times New Roman" w:cs="Times New Roman"/>
          <w:sz w:val="24"/>
          <w:szCs w:val="24"/>
        </w:rPr>
        <w:lastRenderedPageBreak/>
        <w:t>El ensayo se efectúa apretando el percutor contra la superficie a examinar, hasta</w:t>
      </w:r>
      <w:r>
        <w:rPr>
          <w:rFonts w:ascii="Times New Roman" w:hAnsi="Times New Roman" w:cs="Times New Roman"/>
          <w:sz w:val="24"/>
          <w:szCs w:val="24"/>
        </w:rPr>
        <w:t xml:space="preserve"> </w:t>
      </w:r>
      <w:r w:rsidRPr="00F35E62">
        <w:rPr>
          <w:rFonts w:ascii="Times New Roman" w:hAnsi="Times New Roman" w:cs="Times New Roman"/>
          <w:sz w:val="24"/>
          <w:szCs w:val="24"/>
        </w:rPr>
        <w:t>que el martillo, impulsado por un resorte, se descargue sobre el percutor.</w:t>
      </w:r>
    </w:p>
    <w:p w:rsidR="00904573" w:rsidRPr="00F35E62" w:rsidRDefault="00904573" w:rsidP="00904573">
      <w:pPr>
        <w:autoSpaceDE w:val="0"/>
        <w:autoSpaceDN w:val="0"/>
        <w:adjustRightInd w:val="0"/>
        <w:spacing w:after="0" w:line="360" w:lineRule="auto"/>
        <w:jc w:val="both"/>
        <w:rPr>
          <w:rFonts w:ascii="Times New Roman" w:hAnsi="Times New Roman" w:cs="Times New Roman"/>
          <w:sz w:val="24"/>
          <w:szCs w:val="24"/>
        </w:rPr>
      </w:pPr>
      <w:r w:rsidRPr="00F35E62">
        <w:rPr>
          <w:rFonts w:ascii="Times New Roman" w:hAnsi="Times New Roman" w:cs="Times New Roman"/>
          <w:sz w:val="24"/>
          <w:szCs w:val="24"/>
        </w:rPr>
        <w:t>Después del golpe, el martillo rebota una cierta dista</w:t>
      </w:r>
      <w:r>
        <w:rPr>
          <w:rFonts w:ascii="Times New Roman" w:hAnsi="Times New Roman" w:cs="Times New Roman"/>
          <w:sz w:val="24"/>
          <w:szCs w:val="24"/>
        </w:rPr>
        <w:t xml:space="preserve">ncia, la cual se indica por una </w:t>
      </w:r>
      <w:r w:rsidRPr="00F35E62">
        <w:rPr>
          <w:rFonts w:ascii="Times New Roman" w:hAnsi="Times New Roman" w:cs="Times New Roman"/>
          <w:sz w:val="24"/>
          <w:szCs w:val="24"/>
        </w:rPr>
        <w:t>aguja en una esca</w:t>
      </w:r>
      <w:r>
        <w:rPr>
          <w:rFonts w:ascii="Times New Roman" w:hAnsi="Times New Roman" w:cs="Times New Roman"/>
          <w:sz w:val="24"/>
          <w:szCs w:val="24"/>
        </w:rPr>
        <w:t>la graduada. La lectura de la p</w:t>
      </w:r>
      <w:r w:rsidRPr="00F35E62">
        <w:rPr>
          <w:rFonts w:ascii="Times New Roman" w:hAnsi="Times New Roman" w:cs="Times New Roman"/>
          <w:sz w:val="24"/>
          <w:szCs w:val="24"/>
        </w:rPr>
        <w:t>os</w:t>
      </w:r>
      <w:r>
        <w:rPr>
          <w:rFonts w:ascii="Times New Roman" w:hAnsi="Times New Roman" w:cs="Times New Roman"/>
          <w:sz w:val="24"/>
          <w:szCs w:val="24"/>
        </w:rPr>
        <w:t xml:space="preserve">ición de la aguja representa la </w:t>
      </w:r>
      <w:r w:rsidRPr="00F35E62">
        <w:rPr>
          <w:rFonts w:ascii="Times New Roman" w:hAnsi="Times New Roman" w:cs="Times New Roman"/>
          <w:sz w:val="24"/>
          <w:szCs w:val="24"/>
        </w:rPr>
        <w:t>medida del retroceso en porcentaje del avance del martillo.</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F35E62">
        <w:rPr>
          <w:rFonts w:ascii="Times New Roman" w:hAnsi="Times New Roman" w:cs="Times New Roman"/>
          <w:sz w:val="24"/>
          <w:szCs w:val="24"/>
        </w:rPr>
        <w:t>Básicamente el proceso está constituido por</w:t>
      </w:r>
      <w:r>
        <w:rPr>
          <w:rFonts w:ascii="Times New Roman" w:hAnsi="Times New Roman" w:cs="Times New Roman"/>
          <w:sz w:val="24"/>
          <w:szCs w:val="24"/>
        </w:rPr>
        <w:t xml:space="preserve"> una masa móvil, con una cierta </w:t>
      </w:r>
      <w:r w:rsidRPr="00F35E62">
        <w:rPr>
          <w:rFonts w:ascii="Times New Roman" w:hAnsi="Times New Roman" w:cs="Times New Roman"/>
          <w:sz w:val="24"/>
          <w:szCs w:val="24"/>
        </w:rPr>
        <w:t>energía inicial, que impacta la superficie de una masa de concreto, produciendo una redistribución de la energía cinética inicial. Parte de la energía es absorbida</w:t>
      </w:r>
      <w:r>
        <w:rPr>
          <w:rFonts w:ascii="Times New Roman" w:hAnsi="Times New Roman" w:cs="Times New Roman"/>
          <w:sz w:val="24"/>
          <w:szCs w:val="24"/>
        </w:rPr>
        <w:t xml:space="preserve"> </w:t>
      </w:r>
      <w:r w:rsidRPr="00F35E62">
        <w:rPr>
          <w:rFonts w:ascii="Times New Roman" w:hAnsi="Times New Roman" w:cs="Times New Roman"/>
          <w:sz w:val="24"/>
          <w:szCs w:val="24"/>
        </w:rPr>
        <w:t>como fricción mecánica en el instrumen</w:t>
      </w:r>
      <w:r>
        <w:rPr>
          <w:rFonts w:ascii="Times New Roman" w:hAnsi="Times New Roman" w:cs="Times New Roman"/>
          <w:sz w:val="24"/>
          <w:szCs w:val="24"/>
        </w:rPr>
        <w:t xml:space="preserve">to y otra parte como energía de </w:t>
      </w:r>
      <w:r w:rsidRPr="00F35E62">
        <w:rPr>
          <w:rFonts w:ascii="Times New Roman" w:hAnsi="Times New Roman" w:cs="Times New Roman"/>
          <w:sz w:val="24"/>
          <w:szCs w:val="24"/>
        </w:rPr>
        <w:t>deformación plástica del concreto. La parte restant</w:t>
      </w:r>
      <w:r>
        <w:rPr>
          <w:rFonts w:ascii="Times New Roman" w:hAnsi="Times New Roman" w:cs="Times New Roman"/>
          <w:sz w:val="24"/>
          <w:szCs w:val="24"/>
        </w:rPr>
        <w:t xml:space="preserve">e es restituida a la masa móvil </w:t>
      </w:r>
      <w:r w:rsidRPr="00F35E62">
        <w:rPr>
          <w:rFonts w:ascii="Times New Roman" w:hAnsi="Times New Roman" w:cs="Times New Roman"/>
          <w:sz w:val="24"/>
          <w:szCs w:val="24"/>
        </w:rPr>
        <w:t>en proporción a la energía disponible. Para tal distribución de energía e</w:t>
      </w:r>
      <w:r>
        <w:rPr>
          <w:rFonts w:ascii="Times New Roman" w:hAnsi="Times New Roman" w:cs="Times New Roman"/>
          <w:sz w:val="24"/>
          <w:szCs w:val="24"/>
        </w:rPr>
        <w:t xml:space="preserve">s </w:t>
      </w:r>
      <w:r w:rsidRPr="00F35E62">
        <w:rPr>
          <w:rFonts w:ascii="Times New Roman" w:hAnsi="Times New Roman" w:cs="Times New Roman"/>
          <w:sz w:val="24"/>
          <w:szCs w:val="24"/>
        </w:rPr>
        <w:t>condición básica que la masa de concreto sea prác</w:t>
      </w:r>
      <w:r>
        <w:rPr>
          <w:rFonts w:ascii="Times New Roman" w:hAnsi="Times New Roman" w:cs="Times New Roman"/>
          <w:sz w:val="24"/>
          <w:szCs w:val="24"/>
        </w:rPr>
        <w:t xml:space="preserve">ticamente </w:t>
      </w:r>
      <w:r w:rsidRPr="000418B3">
        <w:rPr>
          <w:rFonts w:ascii="Times New Roman" w:hAnsi="Times New Roman" w:cs="Times New Roman"/>
          <w:sz w:val="24"/>
          <w:szCs w:val="24"/>
        </w:rPr>
        <w:t>infinita con relación a la masa del percutor del aparato, lo que se da en la mayoría de las estructuras.</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En consecuencia, el rebote del esclerómetro es un indicador de las propiedades del concreto, con relación a su resistencia y grado de rigidez.</w:t>
      </w:r>
    </w:p>
    <w:p w:rsidR="0090457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En la actualidad se encuentra en el mercado varios tipos de esclerómetro:</w:t>
      </w:r>
    </w:p>
    <w:p w:rsidR="000006FA" w:rsidRPr="000418B3" w:rsidRDefault="000006FA" w:rsidP="00904573">
      <w:pPr>
        <w:autoSpaceDE w:val="0"/>
        <w:autoSpaceDN w:val="0"/>
        <w:adjustRightInd w:val="0"/>
        <w:spacing w:after="0" w:line="360" w:lineRule="auto"/>
        <w:jc w:val="both"/>
        <w:rPr>
          <w:rFonts w:ascii="Times New Roman" w:hAnsi="Times New Roman" w:cs="Times New Roman"/>
          <w:sz w:val="24"/>
          <w:szCs w:val="24"/>
        </w:rPr>
      </w:pPr>
    </w:p>
    <w:p w:rsidR="00904573" w:rsidRPr="000418B3" w:rsidRDefault="00904573" w:rsidP="00904573">
      <w:pPr>
        <w:autoSpaceDE w:val="0"/>
        <w:autoSpaceDN w:val="0"/>
        <w:adjustRightInd w:val="0"/>
        <w:spacing w:after="0" w:line="360" w:lineRule="auto"/>
        <w:jc w:val="both"/>
        <w:rPr>
          <w:rFonts w:ascii="Times New Roman" w:hAnsi="Times New Roman" w:cs="Times New Roman"/>
          <w:b/>
          <w:bCs/>
          <w:sz w:val="24"/>
          <w:szCs w:val="24"/>
        </w:rPr>
      </w:pPr>
      <w:r w:rsidRPr="000418B3">
        <w:rPr>
          <w:rFonts w:ascii="Times New Roman" w:hAnsi="Times New Roman" w:cs="Times New Roman"/>
          <w:b/>
          <w:bCs/>
          <w:sz w:val="24"/>
          <w:szCs w:val="24"/>
        </w:rPr>
        <w:t>Modelo N</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(Energía de percusión = 2,207 Nm (0,225 kgm), sirve para el control del concreto en los casos normales de construcción de edificios y puentes.</w:t>
      </w:r>
    </w:p>
    <w:p w:rsidR="00904573" w:rsidRPr="000418B3" w:rsidRDefault="00904573" w:rsidP="00904573">
      <w:pPr>
        <w:autoSpaceDE w:val="0"/>
        <w:autoSpaceDN w:val="0"/>
        <w:adjustRightInd w:val="0"/>
        <w:spacing w:after="0" w:line="360" w:lineRule="auto"/>
        <w:jc w:val="both"/>
        <w:rPr>
          <w:rFonts w:ascii="Times New Roman" w:hAnsi="Times New Roman" w:cs="Times New Roman"/>
          <w:b/>
          <w:bCs/>
          <w:sz w:val="24"/>
          <w:szCs w:val="24"/>
        </w:rPr>
      </w:pPr>
      <w:r w:rsidRPr="000418B3">
        <w:rPr>
          <w:rFonts w:ascii="Times New Roman" w:hAnsi="Times New Roman" w:cs="Times New Roman"/>
          <w:b/>
          <w:bCs/>
          <w:sz w:val="24"/>
          <w:szCs w:val="24"/>
        </w:rPr>
        <w:t>Modelo L</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(Energía de percusión 0,735 Nm (0,075 kgm) es una reducción del modelo N. Es más apropiado para el examen de elementos en concreto de escasas dimensiones y sensibles a los golpes.</w:t>
      </w:r>
    </w:p>
    <w:p w:rsidR="00904573" w:rsidRPr="000418B3" w:rsidRDefault="00904573" w:rsidP="00904573">
      <w:pPr>
        <w:autoSpaceDE w:val="0"/>
        <w:autoSpaceDN w:val="0"/>
        <w:adjustRightInd w:val="0"/>
        <w:spacing w:after="0" w:line="360" w:lineRule="auto"/>
        <w:jc w:val="both"/>
        <w:rPr>
          <w:rFonts w:ascii="Times New Roman" w:hAnsi="Times New Roman" w:cs="Times New Roman"/>
          <w:b/>
          <w:bCs/>
          <w:sz w:val="24"/>
          <w:szCs w:val="24"/>
        </w:rPr>
      </w:pPr>
      <w:r w:rsidRPr="000418B3">
        <w:rPr>
          <w:rFonts w:ascii="Times New Roman" w:hAnsi="Times New Roman" w:cs="Times New Roman"/>
          <w:b/>
          <w:bCs/>
          <w:sz w:val="24"/>
          <w:szCs w:val="24"/>
        </w:rPr>
        <w:t>Modelo M</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(Energía de percusión = 29,43 Nm (3 kgm) sirve especialmente para la determinación de la resistencia del concreto en obras de grandes dimensiones y para el examen de calidad de carreteras y pistas de aeródromos de concreto. Sin embargo no es excluyente el uso del modelo M.</w:t>
      </w:r>
    </w:p>
    <w:p w:rsidR="0090457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Todas estas variantes, vienen también provistas de un sistema que permite el registro automático o impresión de cada uno de los resultados de ensayo, evitando que el operador deba detenerse para tomar nota o requiera dictar los valores obtenidos, evitando errores y documentando los registros.</w:t>
      </w:r>
    </w:p>
    <w:p w:rsidR="00157620" w:rsidRDefault="00157620" w:rsidP="00904573">
      <w:pPr>
        <w:autoSpaceDE w:val="0"/>
        <w:autoSpaceDN w:val="0"/>
        <w:adjustRightInd w:val="0"/>
        <w:spacing w:after="0" w:line="360" w:lineRule="auto"/>
        <w:jc w:val="both"/>
        <w:rPr>
          <w:rFonts w:ascii="Times New Roman" w:hAnsi="Times New Roman" w:cs="Times New Roman"/>
          <w:sz w:val="24"/>
          <w:szCs w:val="24"/>
        </w:rPr>
      </w:pPr>
    </w:p>
    <w:p w:rsidR="00C320D2" w:rsidRDefault="00C320D2" w:rsidP="00904573">
      <w:pPr>
        <w:autoSpaceDE w:val="0"/>
        <w:autoSpaceDN w:val="0"/>
        <w:adjustRightInd w:val="0"/>
        <w:spacing w:after="0" w:line="360" w:lineRule="auto"/>
        <w:jc w:val="both"/>
        <w:rPr>
          <w:rFonts w:ascii="Times New Roman" w:hAnsi="Times New Roman" w:cs="Times New Roman"/>
          <w:sz w:val="24"/>
          <w:szCs w:val="24"/>
        </w:rPr>
      </w:pPr>
    </w:p>
    <w:p w:rsidR="00904573" w:rsidRPr="000418B3" w:rsidRDefault="00904573" w:rsidP="00904573">
      <w:pPr>
        <w:autoSpaceDE w:val="0"/>
        <w:autoSpaceDN w:val="0"/>
        <w:adjustRightInd w:val="0"/>
        <w:spacing w:after="0" w:line="360" w:lineRule="auto"/>
        <w:jc w:val="both"/>
        <w:rPr>
          <w:rFonts w:ascii="Times New Roman" w:hAnsi="Times New Roman" w:cs="Times New Roman"/>
          <w:b/>
          <w:bCs/>
          <w:sz w:val="24"/>
          <w:szCs w:val="24"/>
        </w:rPr>
      </w:pPr>
      <w:r w:rsidRPr="000418B3">
        <w:rPr>
          <w:rFonts w:ascii="Times New Roman" w:hAnsi="Times New Roman" w:cs="Times New Roman"/>
          <w:b/>
          <w:bCs/>
          <w:sz w:val="24"/>
          <w:szCs w:val="24"/>
        </w:rPr>
        <w:lastRenderedPageBreak/>
        <w:t>Factores que inciden en la prueba</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-Además de los factores intrínsecos, los resul</w:t>
      </w:r>
      <w:r>
        <w:rPr>
          <w:rFonts w:ascii="Times New Roman" w:hAnsi="Times New Roman" w:cs="Times New Roman"/>
          <w:sz w:val="24"/>
          <w:szCs w:val="24"/>
        </w:rPr>
        <w:t xml:space="preserve">tados de los ensayos reciben la </w:t>
      </w:r>
      <w:r w:rsidRPr="000418B3">
        <w:rPr>
          <w:rFonts w:ascii="Times New Roman" w:hAnsi="Times New Roman" w:cs="Times New Roman"/>
          <w:sz w:val="24"/>
          <w:szCs w:val="24"/>
        </w:rPr>
        <w:t>influencia de los siguientes parámetros:</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-Textura superficial del concreto.</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-Medida, forma y rigidez del elemento constructivo.</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-Edad del concreto.</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-Condiciones de humedad interna.</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-Tipo de agregado.</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-Tipo de cemento.</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-Tipo de encofrado.</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-Grado de carbonatación de la superficie.</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-Acabado.</w:t>
      </w:r>
    </w:p>
    <w:p w:rsidR="0090457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-Temperatura superficial del concreto y la temperatura del instrumento.</w:t>
      </w:r>
    </w:p>
    <w:p w:rsidR="000006FA" w:rsidRPr="000418B3" w:rsidRDefault="000006FA" w:rsidP="00904573">
      <w:pPr>
        <w:autoSpaceDE w:val="0"/>
        <w:autoSpaceDN w:val="0"/>
        <w:adjustRightInd w:val="0"/>
        <w:spacing w:after="0" w:line="360" w:lineRule="auto"/>
        <w:jc w:val="both"/>
        <w:rPr>
          <w:rFonts w:ascii="Times New Roman" w:hAnsi="Times New Roman" w:cs="Times New Roman"/>
          <w:sz w:val="24"/>
          <w:szCs w:val="24"/>
        </w:rPr>
      </w:pPr>
    </w:p>
    <w:p w:rsidR="00904573" w:rsidRPr="000418B3" w:rsidRDefault="00904573" w:rsidP="00904573">
      <w:pPr>
        <w:autoSpaceDE w:val="0"/>
        <w:autoSpaceDN w:val="0"/>
        <w:adjustRightInd w:val="0"/>
        <w:spacing w:after="0" w:line="360" w:lineRule="auto"/>
        <w:jc w:val="both"/>
        <w:rPr>
          <w:rFonts w:ascii="Times New Roman" w:hAnsi="Times New Roman" w:cs="Times New Roman"/>
          <w:b/>
          <w:bCs/>
          <w:sz w:val="24"/>
          <w:szCs w:val="24"/>
        </w:rPr>
      </w:pPr>
      <w:r w:rsidRPr="000418B3">
        <w:rPr>
          <w:rFonts w:ascii="Times New Roman" w:hAnsi="Times New Roman" w:cs="Times New Roman"/>
          <w:b/>
          <w:bCs/>
          <w:sz w:val="24"/>
          <w:szCs w:val="24"/>
        </w:rPr>
        <w:t>Calibración del esclerómetro</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Es conveniente efectuar periódicamente la calibrac</w:t>
      </w:r>
      <w:r>
        <w:rPr>
          <w:rFonts w:ascii="Times New Roman" w:hAnsi="Times New Roman" w:cs="Times New Roman"/>
          <w:sz w:val="24"/>
          <w:szCs w:val="24"/>
        </w:rPr>
        <w:t xml:space="preserve">ión del esclerómetro, sea anual </w:t>
      </w:r>
      <w:r w:rsidRPr="000418B3">
        <w:rPr>
          <w:rFonts w:ascii="Times New Roman" w:hAnsi="Times New Roman" w:cs="Times New Roman"/>
          <w:sz w:val="24"/>
          <w:szCs w:val="24"/>
        </w:rPr>
        <w:t>en condiciones de uso eventual o semestra</w:t>
      </w:r>
      <w:r>
        <w:rPr>
          <w:rFonts w:ascii="Times New Roman" w:hAnsi="Times New Roman" w:cs="Times New Roman"/>
          <w:sz w:val="24"/>
          <w:szCs w:val="24"/>
        </w:rPr>
        <w:t xml:space="preserve">l de emplearse regularmente. Se </w:t>
      </w:r>
      <w:r w:rsidRPr="000418B3">
        <w:rPr>
          <w:rFonts w:ascii="Times New Roman" w:hAnsi="Times New Roman" w:cs="Times New Roman"/>
          <w:sz w:val="24"/>
          <w:szCs w:val="24"/>
        </w:rPr>
        <w:t>aconseja que de ser posible la calibración se efectúe cada 200 determinaciones.</w:t>
      </w:r>
    </w:p>
    <w:p w:rsidR="00904573" w:rsidRPr="000418B3" w:rsidRDefault="00904573" w:rsidP="00904573">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La calibración se realiza en una masa de acero, generalmente provista por el</w:t>
      </w:r>
      <w:r>
        <w:rPr>
          <w:rFonts w:ascii="Times New Roman" w:hAnsi="Times New Roman" w:cs="Times New Roman"/>
          <w:sz w:val="24"/>
          <w:szCs w:val="24"/>
        </w:rPr>
        <w:t xml:space="preserve"> </w:t>
      </w:r>
      <w:r w:rsidRPr="000418B3">
        <w:rPr>
          <w:rFonts w:ascii="Times New Roman" w:hAnsi="Times New Roman" w:cs="Times New Roman"/>
          <w:sz w:val="24"/>
          <w:szCs w:val="24"/>
        </w:rPr>
        <w:t>fabricante, con una dureza brinell de 500 kgf/mm2 actuando de arriba hacia abajo.</w:t>
      </w:r>
    </w:p>
    <w:p w:rsidR="00904573" w:rsidRDefault="00904573" w:rsidP="003D4700">
      <w:pPr>
        <w:autoSpaceDE w:val="0"/>
        <w:autoSpaceDN w:val="0"/>
        <w:adjustRightInd w:val="0"/>
        <w:spacing w:after="0" w:line="360" w:lineRule="auto"/>
        <w:jc w:val="both"/>
        <w:rPr>
          <w:rFonts w:ascii="Times New Roman" w:hAnsi="Times New Roman" w:cs="Times New Roman"/>
          <w:sz w:val="24"/>
          <w:szCs w:val="24"/>
        </w:rPr>
      </w:pPr>
      <w:r w:rsidRPr="000418B3">
        <w:rPr>
          <w:rFonts w:ascii="Times New Roman" w:hAnsi="Times New Roman" w:cs="Times New Roman"/>
          <w:sz w:val="24"/>
          <w:szCs w:val="24"/>
        </w:rPr>
        <w:t>El índice de rebote debe ser igual a 80 + 2 divisiones. En cas</w:t>
      </w:r>
      <w:r>
        <w:rPr>
          <w:rFonts w:ascii="Times New Roman" w:hAnsi="Times New Roman" w:cs="Times New Roman"/>
          <w:sz w:val="24"/>
          <w:szCs w:val="24"/>
        </w:rPr>
        <w:t xml:space="preserve">o de funcionamiento </w:t>
      </w:r>
      <w:r w:rsidRPr="000418B3">
        <w:rPr>
          <w:rFonts w:ascii="Times New Roman" w:hAnsi="Times New Roman" w:cs="Times New Roman"/>
          <w:sz w:val="24"/>
          <w:szCs w:val="24"/>
        </w:rPr>
        <w:t>incorrecto la primera operación puede ser la limpiez</w:t>
      </w:r>
      <w:r>
        <w:rPr>
          <w:rFonts w:ascii="Times New Roman" w:hAnsi="Times New Roman" w:cs="Times New Roman"/>
          <w:sz w:val="24"/>
          <w:szCs w:val="24"/>
        </w:rPr>
        <w:t xml:space="preserve">a y lubricación del aparato. De </w:t>
      </w:r>
      <w:r w:rsidRPr="000418B3">
        <w:rPr>
          <w:rFonts w:ascii="Times New Roman" w:hAnsi="Times New Roman" w:cs="Times New Roman"/>
          <w:sz w:val="24"/>
          <w:szCs w:val="24"/>
        </w:rPr>
        <w:t>persistir el error, conviene el ajuste del dispositivo,</w:t>
      </w:r>
      <w:r>
        <w:rPr>
          <w:rFonts w:ascii="Times New Roman" w:hAnsi="Times New Roman" w:cs="Times New Roman"/>
          <w:sz w:val="24"/>
          <w:szCs w:val="24"/>
        </w:rPr>
        <w:t xml:space="preserve"> de acuerdo a las instrucciones </w:t>
      </w:r>
      <w:r w:rsidRPr="000418B3">
        <w:rPr>
          <w:rFonts w:ascii="Times New Roman" w:hAnsi="Times New Roman" w:cs="Times New Roman"/>
          <w:sz w:val="24"/>
          <w:szCs w:val="24"/>
        </w:rPr>
        <w:t>del fabricante por persona entendida.</w:t>
      </w:r>
    </w:p>
    <w:p w:rsidR="003D4700" w:rsidRDefault="003D4700" w:rsidP="003D4700">
      <w:pPr>
        <w:autoSpaceDE w:val="0"/>
        <w:autoSpaceDN w:val="0"/>
        <w:adjustRightInd w:val="0"/>
        <w:spacing w:after="0" w:line="360" w:lineRule="auto"/>
        <w:jc w:val="both"/>
        <w:rPr>
          <w:rFonts w:ascii="Times New Roman" w:hAnsi="Times New Roman" w:cs="Times New Roman"/>
          <w:sz w:val="24"/>
          <w:szCs w:val="24"/>
        </w:rPr>
      </w:pPr>
    </w:p>
    <w:p w:rsidR="003D4700" w:rsidRPr="003D4700" w:rsidRDefault="003D4700" w:rsidP="003D4700">
      <w:pPr>
        <w:autoSpaceDE w:val="0"/>
        <w:autoSpaceDN w:val="0"/>
        <w:adjustRightInd w:val="0"/>
        <w:spacing w:after="0" w:line="240" w:lineRule="auto"/>
        <w:jc w:val="both"/>
        <w:rPr>
          <w:rFonts w:ascii="Times New Roman" w:hAnsi="Times New Roman" w:cs="Times New Roman"/>
          <w:b/>
          <w:bCs/>
          <w:sz w:val="24"/>
          <w:szCs w:val="24"/>
        </w:rPr>
      </w:pPr>
      <w:r w:rsidRPr="003D4700">
        <w:rPr>
          <w:rFonts w:ascii="Times New Roman" w:hAnsi="Times New Roman" w:cs="Times New Roman"/>
          <w:b/>
          <w:bCs/>
          <w:sz w:val="24"/>
          <w:szCs w:val="24"/>
        </w:rPr>
        <w:t>1.3.  Definición de términos básicos</w:t>
      </w:r>
    </w:p>
    <w:p w:rsidR="003D4700" w:rsidRPr="00E81238" w:rsidRDefault="003D4700" w:rsidP="003D4700">
      <w:pPr>
        <w:spacing w:line="220" w:lineRule="atLeast"/>
        <w:rPr>
          <w:rFonts w:ascii="Arial" w:eastAsia="Arial" w:hAnsi="Arial" w:cs="Arial"/>
          <w:sz w:val="19"/>
          <w:szCs w:val="19"/>
        </w:rPr>
      </w:pPr>
    </w:p>
    <w:p w:rsidR="003D4700" w:rsidRPr="003D4700" w:rsidRDefault="003D4700" w:rsidP="003D4700">
      <w:pPr>
        <w:pStyle w:val="Textoindependiente"/>
        <w:spacing w:line="360" w:lineRule="auto"/>
        <w:ind w:left="0" w:right="111"/>
        <w:jc w:val="both"/>
        <w:rPr>
          <w:rFonts w:ascii="Times New Roman" w:hAnsi="Times New Roman" w:cs="Times New Roman"/>
          <w:lang w:val="es-PE"/>
        </w:rPr>
      </w:pPr>
      <w:r w:rsidRPr="003D4700">
        <w:rPr>
          <w:rFonts w:ascii="Times New Roman" w:hAnsi="Times New Roman" w:cs="Times New Roman"/>
          <w:b/>
          <w:lang w:val="es-PE"/>
        </w:rPr>
        <w:t>Escamaduras</w:t>
      </w:r>
      <w:r w:rsidRPr="003D4700">
        <w:rPr>
          <w:rFonts w:ascii="Times New Roman" w:hAnsi="Times New Roman" w:cs="Times New Roman"/>
          <w:lang w:val="es-PE"/>
        </w:rPr>
        <w:t>:</w:t>
      </w:r>
      <w:r w:rsidRPr="003D4700">
        <w:rPr>
          <w:rFonts w:ascii="Times New Roman" w:hAnsi="Times New Roman" w:cs="Times New Roman"/>
          <w:spacing w:val="30"/>
          <w:lang w:val="es-PE"/>
        </w:rPr>
        <w:t xml:space="preserve"> </w:t>
      </w:r>
      <w:r w:rsidRPr="003D4700">
        <w:rPr>
          <w:rFonts w:ascii="Times New Roman" w:hAnsi="Times New Roman" w:cs="Times New Roman"/>
          <w:lang w:val="es-PE"/>
        </w:rPr>
        <w:t>son</w:t>
      </w:r>
      <w:r w:rsidRPr="003D4700">
        <w:rPr>
          <w:rFonts w:ascii="Times New Roman" w:hAnsi="Times New Roman" w:cs="Times New Roman"/>
          <w:spacing w:val="27"/>
          <w:lang w:val="es-PE"/>
        </w:rPr>
        <w:t xml:space="preserve"> </w:t>
      </w:r>
      <w:r w:rsidRPr="003D4700">
        <w:rPr>
          <w:rFonts w:ascii="Times New Roman" w:hAnsi="Times New Roman" w:cs="Times New Roman"/>
          <w:lang w:val="es-PE"/>
        </w:rPr>
        <w:t>las</w:t>
      </w:r>
      <w:r w:rsidRPr="003D4700">
        <w:rPr>
          <w:rFonts w:ascii="Times New Roman" w:hAnsi="Times New Roman" w:cs="Times New Roman"/>
          <w:spacing w:val="16"/>
          <w:lang w:val="es-PE"/>
        </w:rPr>
        <w:t xml:space="preserve"> </w:t>
      </w:r>
      <w:r w:rsidRPr="003D4700">
        <w:rPr>
          <w:rFonts w:ascii="Times New Roman" w:hAnsi="Times New Roman" w:cs="Times New Roman"/>
          <w:lang w:val="es-PE"/>
        </w:rPr>
        <w:t>roturas</w:t>
      </w:r>
      <w:r w:rsidRPr="003D4700">
        <w:rPr>
          <w:rFonts w:ascii="Times New Roman" w:hAnsi="Times New Roman" w:cs="Times New Roman"/>
          <w:spacing w:val="13"/>
          <w:lang w:val="es-PE"/>
        </w:rPr>
        <w:t xml:space="preserve"> </w:t>
      </w:r>
      <w:r w:rsidRPr="003D4700">
        <w:rPr>
          <w:rFonts w:ascii="Times New Roman" w:hAnsi="Times New Roman" w:cs="Times New Roman"/>
          <w:lang w:val="es-PE"/>
        </w:rPr>
        <w:t>del</w:t>
      </w:r>
      <w:r w:rsidRPr="003D4700">
        <w:rPr>
          <w:rFonts w:ascii="Times New Roman" w:hAnsi="Times New Roman" w:cs="Times New Roman"/>
          <w:spacing w:val="19"/>
          <w:lang w:val="es-PE"/>
        </w:rPr>
        <w:t xml:space="preserve"> </w:t>
      </w:r>
      <w:r w:rsidRPr="003D4700">
        <w:rPr>
          <w:rFonts w:ascii="Times New Roman" w:hAnsi="Times New Roman" w:cs="Times New Roman"/>
          <w:lang w:val="es-PE"/>
        </w:rPr>
        <w:t>concreto</w:t>
      </w:r>
      <w:r w:rsidRPr="003D4700">
        <w:rPr>
          <w:rFonts w:ascii="Times New Roman" w:hAnsi="Times New Roman" w:cs="Times New Roman"/>
          <w:spacing w:val="25"/>
          <w:lang w:val="es-PE"/>
        </w:rPr>
        <w:t xml:space="preserve"> </w:t>
      </w:r>
      <w:r w:rsidRPr="003D4700">
        <w:rPr>
          <w:rFonts w:ascii="Times New Roman" w:hAnsi="Times New Roman" w:cs="Times New Roman"/>
          <w:lang w:val="es-PE"/>
        </w:rPr>
        <w:t>en</w:t>
      </w:r>
      <w:r w:rsidRPr="003D4700">
        <w:rPr>
          <w:rFonts w:ascii="Times New Roman" w:hAnsi="Times New Roman" w:cs="Times New Roman"/>
          <w:spacing w:val="62"/>
          <w:lang w:val="es-PE"/>
        </w:rPr>
        <w:t xml:space="preserve"> </w:t>
      </w:r>
      <w:r w:rsidRPr="003D4700">
        <w:rPr>
          <w:rFonts w:ascii="Times New Roman" w:hAnsi="Times New Roman" w:cs="Times New Roman"/>
          <w:lang w:val="es-PE"/>
        </w:rPr>
        <w:t>juntas,</w:t>
      </w:r>
      <w:r w:rsidRPr="003D4700">
        <w:rPr>
          <w:rFonts w:ascii="Times New Roman" w:hAnsi="Times New Roman" w:cs="Times New Roman"/>
          <w:spacing w:val="42"/>
          <w:lang w:val="es-PE"/>
        </w:rPr>
        <w:t xml:space="preserve"> </w:t>
      </w:r>
      <w:r w:rsidRPr="003D4700">
        <w:rPr>
          <w:rFonts w:ascii="Times New Roman" w:hAnsi="Times New Roman" w:cs="Times New Roman"/>
          <w:lang w:val="es-PE"/>
        </w:rPr>
        <w:t>grietas</w:t>
      </w:r>
      <w:r w:rsidRPr="003D4700">
        <w:rPr>
          <w:rFonts w:ascii="Times New Roman" w:hAnsi="Times New Roman" w:cs="Times New Roman"/>
          <w:spacing w:val="24"/>
          <w:lang w:val="es-PE"/>
        </w:rPr>
        <w:t xml:space="preserve"> </w:t>
      </w:r>
      <w:r w:rsidRPr="003D4700">
        <w:rPr>
          <w:rFonts w:ascii="Times New Roman" w:hAnsi="Times New Roman" w:cs="Times New Roman"/>
          <w:lang w:val="es-PE"/>
        </w:rPr>
        <w:t>y</w:t>
      </w:r>
      <w:r w:rsidRPr="003D4700">
        <w:rPr>
          <w:rFonts w:ascii="Times New Roman" w:hAnsi="Times New Roman" w:cs="Times New Roman"/>
          <w:spacing w:val="25"/>
          <w:lang w:val="es-PE"/>
        </w:rPr>
        <w:t xml:space="preserve"> </w:t>
      </w:r>
      <w:r w:rsidRPr="003D4700">
        <w:rPr>
          <w:rFonts w:ascii="Times New Roman" w:hAnsi="Times New Roman" w:cs="Times New Roman"/>
          <w:lang w:val="es-PE"/>
        </w:rPr>
        <w:t>bordes</w:t>
      </w:r>
      <w:r w:rsidRPr="003D4700">
        <w:rPr>
          <w:rFonts w:ascii="Times New Roman" w:hAnsi="Times New Roman" w:cs="Times New Roman"/>
          <w:spacing w:val="15"/>
          <w:lang w:val="es-PE"/>
        </w:rPr>
        <w:t xml:space="preserve"> </w:t>
      </w:r>
      <w:r w:rsidRPr="003D4700">
        <w:rPr>
          <w:rFonts w:ascii="Times New Roman" w:hAnsi="Times New Roman" w:cs="Times New Roman"/>
          <w:lang w:val="es-PE"/>
        </w:rPr>
        <w:t>del</w:t>
      </w:r>
      <w:r w:rsidRPr="003D4700">
        <w:rPr>
          <w:rFonts w:ascii="Times New Roman" w:hAnsi="Times New Roman" w:cs="Times New Roman"/>
          <w:w w:val="99"/>
          <w:lang w:val="es-PE"/>
        </w:rPr>
        <w:t xml:space="preserve"> </w:t>
      </w:r>
      <w:r w:rsidRPr="003D4700">
        <w:rPr>
          <w:rFonts w:ascii="Times New Roman" w:hAnsi="Times New Roman" w:cs="Times New Roman"/>
          <w:lang w:val="es-PE"/>
        </w:rPr>
        <w:t>pavimento.</w:t>
      </w:r>
    </w:p>
    <w:p w:rsidR="003D4700" w:rsidRPr="003D4700" w:rsidRDefault="003D4700" w:rsidP="003D4700">
      <w:pPr>
        <w:pStyle w:val="Textoindependiente"/>
        <w:spacing w:line="360" w:lineRule="auto"/>
        <w:ind w:left="0" w:right="132"/>
        <w:jc w:val="both"/>
        <w:rPr>
          <w:rFonts w:ascii="Times New Roman" w:hAnsi="Times New Roman" w:cs="Times New Roman"/>
          <w:lang w:val="es-PE"/>
        </w:rPr>
      </w:pPr>
      <w:r w:rsidRPr="003D4700">
        <w:rPr>
          <w:rFonts w:ascii="Times New Roman" w:hAnsi="Times New Roman" w:cs="Times New Roman"/>
          <w:b/>
          <w:lang w:val="es-PE"/>
        </w:rPr>
        <w:t>Agentes</w:t>
      </w:r>
      <w:r w:rsidRPr="003D4700">
        <w:rPr>
          <w:rFonts w:ascii="Times New Roman" w:hAnsi="Times New Roman" w:cs="Times New Roman"/>
          <w:b/>
          <w:spacing w:val="22"/>
          <w:lang w:val="es-PE"/>
        </w:rPr>
        <w:t xml:space="preserve"> </w:t>
      </w:r>
      <w:r w:rsidRPr="003D4700">
        <w:rPr>
          <w:rFonts w:ascii="Times New Roman" w:hAnsi="Times New Roman" w:cs="Times New Roman"/>
          <w:b/>
          <w:lang w:val="es-PE"/>
        </w:rPr>
        <w:t>abrasivos</w:t>
      </w:r>
      <w:r w:rsidRPr="003D4700">
        <w:rPr>
          <w:rFonts w:ascii="Times New Roman" w:hAnsi="Times New Roman" w:cs="Times New Roman"/>
          <w:lang w:val="es-PE"/>
        </w:rPr>
        <w:t>:</w:t>
      </w:r>
      <w:r w:rsidRPr="003D4700">
        <w:rPr>
          <w:rFonts w:ascii="Times New Roman" w:hAnsi="Times New Roman" w:cs="Times New Roman"/>
          <w:spacing w:val="27"/>
          <w:lang w:val="es-PE"/>
        </w:rPr>
        <w:t xml:space="preserve"> </w:t>
      </w:r>
      <w:r w:rsidRPr="003D4700">
        <w:rPr>
          <w:rFonts w:ascii="Times New Roman" w:hAnsi="Times New Roman" w:cs="Times New Roman"/>
          <w:lang w:val="es-PE"/>
        </w:rPr>
        <w:t>Producto</w:t>
      </w:r>
      <w:r w:rsidRPr="003D4700">
        <w:rPr>
          <w:rFonts w:ascii="Times New Roman" w:hAnsi="Times New Roman" w:cs="Times New Roman"/>
          <w:spacing w:val="15"/>
          <w:lang w:val="es-PE"/>
        </w:rPr>
        <w:t xml:space="preserve"> </w:t>
      </w:r>
      <w:r w:rsidRPr="003D4700">
        <w:rPr>
          <w:rFonts w:ascii="Times New Roman" w:hAnsi="Times New Roman" w:cs="Times New Roman"/>
          <w:lang w:val="es-PE"/>
        </w:rPr>
        <w:t>que</w:t>
      </w:r>
      <w:r w:rsidRPr="003D4700">
        <w:rPr>
          <w:rFonts w:ascii="Times New Roman" w:hAnsi="Times New Roman" w:cs="Times New Roman"/>
          <w:spacing w:val="10"/>
          <w:lang w:val="es-PE"/>
        </w:rPr>
        <w:t xml:space="preserve"> </w:t>
      </w:r>
      <w:r w:rsidRPr="003D4700">
        <w:rPr>
          <w:rFonts w:ascii="Times New Roman" w:hAnsi="Times New Roman" w:cs="Times New Roman"/>
          <w:lang w:val="es-PE"/>
        </w:rPr>
        <w:t>se</w:t>
      </w:r>
      <w:r w:rsidRPr="003D4700">
        <w:rPr>
          <w:rFonts w:ascii="Times New Roman" w:hAnsi="Times New Roman" w:cs="Times New Roman"/>
          <w:spacing w:val="8"/>
          <w:lang w:val="es-PE"/>
        </w:rPr>
        <w:t xml:space="preserve"> </w:t>
      </w:r>
      <w:r w:rsidRPr="003D4700">
        <w:rPr>
          <w:rFonts w:ascii="Times New Roman" w:hAnsi="Times New Roman" w:cs="Times New Roman"/>
          <w:lang w:val="es-PE"/>
        </w:rPr>
        <w:t>emplean</w:t>
      </w:r>
      <w:r w:rsidRPr="003D4700">
        <w:rPr>
          <w:rFonts w:ascii="Times New Roman" w:hAnsi="Times New Roman" w:cs="Times New Roman"/>
          <w:spacing w:val="24"/>
          <w:lang w:val="es-PE"/>
        </w:rPr>
        <w:t xml:space="preserve"> </w:t>
      </w:r>
      <w:r w:rsidRPr="003D4700">
        <w:rPr>
          <w:rFonts w:ascii="Times New Roman" w:hAnsi="Times New Roman" w:cs="Times New Roman"/>
          <w:lang w:val="es-PE"/>
        </w:rPr>
        <w:t>para</w:t>
      </w:r>
      <w:r w:rsidRPr="003D4700">
        <w:rPr>
          <w:rFonts w:ascii="Times New Roman" w:hAnsi="Times New Roman" w:cs="Times New Roman"/>
          <w:spacing w:val="10"/>
          <w:lang w:val="es-PE"/>
        </w:rPr>
        <w:t xml:space="preserve"> </w:t>
      </w:r>
      <w:r w:rsidRPr="003D4700">
        <w:rPr>
          <w:rFonts w:ascii="Times New Roman" w:hAnsi="Times New Roman" w:cs="Times New Roman"/>
          <w:lang w:val="es-PE"/>
        </w:rPr>
        <w:t>desgastar</w:t>
      </w:r>
      <w:r w:rsidRPr="003D4700">
        <w:rPr>
          <w:rFonts w:ascii="Times New Roman" w:hAnsi="Times New Roman" w:cs="Times New Roman"/>
          <w:spacing w:val="24"/>
          <w:lang w:val="es-PE"/>
        </w:rPr>
        <w:t xml:space="preserve"> </w:t>
      </w:r>
      <w:r w:rsidRPr="003D4700">
        <w:rPr>
          <w:rFonts w:ascii="Times New Roman" w:hAnsi="Times New Roman" w:cs="Times New Roman"/>
          <w:lang w:val="es-PE"/>
        </w:rPr>
        <w:t>o</w:t>
      </w:r>
      <w:r w:rsidRPr="003D4700">
        <w:rPr>
          <w:rFonts w:ascii="Times New Roman" w:hAnsi="Times New Roman" w:cs="Times New Roman"/>
          <w:spacing w:val="11"/>
          <w:lang w:val="es-PE"/>
        </w:rPr>
        <w:t xml:space="preserve"> </w:t>
      </w:r>
      <w:r w:rsidRPr="003D4700">
        <w:rPr>
          <w:rFonts w:ascii="Times New Roman" w:hAnsi="Times New Roman" w:cs="Times New Roman"/>
          <w:lang w:val="es-PE"/>
        </w:rPr>
        <w:t>pulir,</w:t>
      </w:r>
      <w:r w:rsidRPr="003D4700">
        <w:rPr>
          <w:rFonts w:ascii="Times New Roman" w:hAnsi="Times New Roman" w:cs="Times New Roman"/>
          <w:spacing w:val="15"/>
          <w:lang w:val="es-PE"/>
        </w:rPr>
        <w:t xml:space="preserve"> </w:t>
      </w:r>
      <w:r w:rsidRPr="003D4700">
        <w:rPr>
          <w:rFonts w:ascii="Times New Roman" w:hAnsi="Times New Roman" w:cs="Times New Roman"/>
          <w:lang w:val="es-PE"/>
        </w:rPr>
        <w:t>por fricción,</w:t>
      </w:r>
      <w:r w:rsidRPr="003D4700">
        <w:rPr>
          <w:rFonts w:ascii="Times New Roman" w:hAnsi="Times New Roman" w:cs="Times New Roman"/>
          <w:w w:val="97"/>
          <w:lang w:val="es-PE"/>
        </w:rPr>
        <w:t xml:space="preserve"> </w:t>
      </w:r>
      <w:r w:rsidRPr="003D4700">
        <w:rPr>
          <w:rFonts w:ascii="Times New Roman" w:hAnsi="Times New Roman" w:cs="Times New Roman"/>
          <w:lang w:val="es-PE"/>
        </w:rPr>
        <w:t>sustancias</w:t>
      </w:r>
      <w:r w:rsidRPr="003D4700">
        <w:rPr>
          <w:rFonts w:ascii="Times New Roman" w:hAnsi="Times New Roman" w:cs="Times New Roman"/>
          <w:spacing w:val="-18"/>
          <w:lang w:val="es-PE"/>
        </w:rPr>
        <w:t xml:space="preserve"> </w:t>
      </w:r>
      <w:r w:rsidRPr="003D4700">
        <w:rPr>
          <w:rFonts w:ascii="Times New Roman" w:hAnsi="Times New Roman" w:cs="Times New Roman"/>
          <w:lang w:val="es-PE"/>
        </w:rPr>
        <w:t>duras.</w:t>
      </w:r>
    </w:p>
    <w:p w:rsidR="003D4700" w:rsidRPr="003D4700" w:rsidRDefault="003D4700" w:rsidP="003D4700">
      <w:pPr>
        <w:pStyle w:val="Textoindependiente"/>
        <w:spacing w:line="360" w:lineRule="auto"/>
        <w:ind w:left="0"/>
        <w:jc w:val="both"/>
        <w:rPr>
          <w:rFonts w:ascii="Times New Roman" w:hAnsi="Times New Roman" w:cs="Times New Roman"/>
          <w:lang w:val="es-PE"/>
        </w:rPr>
      </w:pPr>
      <w:r w:rsidRPr="003D4700">
        <w:rPr>
          <w:rFonts w:ascii="Times New Roman" w:hAnsi="Times New Roman" w:cs="Times New Roman"/>
          <w:b/>
          <w:lang w:val="es-PE"/>
        </w:rPr>
        <w:t>Severidad:</w:t>
      </w:r>
      <w:r w:rsidRPr="003D4700">
        <w:rPr>
          <w:rFonts w:ascii="Times New Roman" w:hAnsi="Times New Roman" w:cs="Times New Roman"/>
          <w:spacing w:val="42"/>
          <w:lang w:val="es-PE"/>
        </w:rPr>
        <w:t xml:space="preserve"> </w:t>
      </w:r>
      <w:r w:rsidRPr="003D4700">
        <w:rPr>
          <w:rFonts w:ascii="Times New Roman" w:hAnsi="Times New Roman" w:cs="Times New Roman"/>
          <w:lang w:val="es-PE"/>
        </w:rPr>
        <w:t>Es</w:t>
      </w:r>
      <w:r w:rsidRPr="003D4700">
        <w:rPr>
          <w:rFonts w:ascii="Times New Roman" w:hAnsi="Times New Roman" w:cs="Times New Roman"/>
          <w:spacing w:val="16"/>
          <w:lang w:val="es-PE"/>
        </w:rPr>
        <w:t xml:space="preserve"> </w:t>
      </w:r>
      <w:r w:rsidRPr="003D4700">
        <w:rPr>
          <w:rFonts w:ascii="Times New Roman" w:hAnsi="Times New Roman" w:cs="Times New Roman"/>
          <w:lang w:val="es-PE"/>
        </w:rPr>
        <w:t>la</w:t>
      </w:r>
      <w:r w:rsidRPr="003D4700">
        <w:rPr>
          <w:rFonts w:ascii="Times New Roman" w:hAnsi="Times New Roman" w:cs="Times New Roman"/>
          <w:spacing w:val="9"/>
          <w:lang w:val="es-PE"/>
        </w:rPr>
        <w:t xml:space="preserve"> </w:t>
      </w:r>
      <w:r w:rsidRPr="003D4700">
        <w:rPr>
          <w:rFonts w:ascii="Times New Roman" w:hAnsi="Times New Roman" w:cs="Times New Roman"/>
          <w:lang w:val="es-PE"/>
        </w:rPr>
        <w:t>criticidad</w:t>
      </w:r>
      <w:r w:rsidRPr="003D4700">
        <w:rPr>
          <w:rFonts w:ascii="Times New Roman" w:hAnsi="Times New Roman" w:cs="Times New Roman"/>
          <w:spacing w:val="23"/>
          <w:lang w:val="es-PE"/>
        </w:rPr>
        <w:t xml:space="preserve"> </w:t>
      </w:r>
      <w:r w:rsidRPr="003D4700">
        <w:rPr>
          <w:rFonts w:ascii="Times New Roman" w:hAnsi="Times New Roman" w:cs="Times New Roman"/>
          <w:lang w:val="es-PE"/>
        </w:rPr>
        <w:t>del</w:t>
      </w:r>
      <w:r w:rsidRPr="003D4700">
        <w:rPr>
          <w:rFonts w:ascii="Times New Roman" w:hAnsi="Times New Roman" w:cs="Times New Roman"/>
          <w:spacing w:val="9"/>
          <w:lang w:val="es-PE"/>
        </w:rPr>
        <w:t xml:space="preserve"> </w:t>
      </w:r>
      <w:r w:rsidRPr="003D4700">
        <w:rPr>
          <w:rFonts w:ascii="Times New Roman" w:hAnsi="Times New Roman" w:cs="Times New Roman"/>
          <w:lang w:val="es-PE"/>
        </w:rPr>
        <w:t>deterioro</w:t>
      </w:r>
      <w:r w:rsidRPr="003D4700">
        <w:rPr>
          <w:rFonts w:ascii="Times New Roman" w:hAnsi="Times New Roman" w:cs="Times New Roman"/>
          <w:spacing w:val="26"/>
          <w:lang w:val="es-PE"/>
        </w:rPr>
        <w:t xml:space="preserve"> </w:t>
      </w:r>
      <w:r w:rsidRPr="003D4700">
        <w:rPr>
          <w:rFonts w:ascii="Times New Roman" w:hAnsi="Times New Roman" w:cs="Times New Roman"/>
          <w:lang w:val="es-PE"/>
        </w:rPr>
        <w:t>en</w:t>
      </w:r>
      <w:r w:rsidRPr="003D4700">
        <w:rPr>
          <w:rFonts w:ascii="Times New Roman" w:hAnsi="Times New Roman" w:cs="Times New Roman"/>
          <w:spacing w:val="11"/>
          <w:lang w:val="es-PE"/>
        </w:rPr>
        <w:t xml:space="preserve"> </w:t>
      </w:r>
      <w:r w:rsidRPr="003D4700">
        <w:rPr>
          <w:rFonts w:ascii="Times New Roman" w:hAnsi="Times New Roman" w:cs="Times New Roman"/>
          <w:lang w:val="es-PE"/>
        </w:rPr>
        <w:t>términos</w:t>
      </w:r>
      <w:r w:rsidRPr="003D4700">
        <w:rPr>
          <w:rFonts w:ascii="Times New Roman" w:hAnsi="Times New Roman" w:cs="Times New Roman"/>
          <w:spacing w:val="24"/>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16"/>
          <w:lang w:val="es-PE"/>
        </w:rPr>
        <w:t xml:space="preserve"> </w:t>
      </w:r>
      <w:r w:rsidRPr="003D4700">
        <w:rPr>
          <w:rFonts w:ascii="Times New Roman" w:hAnsi="Times New Roman" w:cs="Times New Roman"/>
          <w:lang w:val="es-PE"/>
        </w:rPr>
        <w:t>su</w:t>
      </w:r>
      <w:r w:rsidRPr="003D4700">
        <w:rPr>
          <w:rFonts w:ascii="Times New Roman" w:hAnsi="Times New Roman" w:cs="Times New Roman"/>
          <w:spacing w:val="18"/>
          <w:lang w:val="es-PE"/>
        </w:rPr>
        <w:t xml:space="preserve"> </w:t>
      </w:r>
      <w:r w:rsidRPr="003D4700">
        <w:rPr>
          <w:rFonts w:ascii="Times New Roman" w:hAnsi="Times New Roman" w:cs="Times New Roman"/>
          <w:lang w:val="es-PE"/>
        </w:rPr>
        <w:t>progresión;</w:t>
      </w:r>
      <w:r w:rsidRPr="003D4700">
        <w:rPr>
          <w:rFonts w:ascii="Times New Roman" w:hAnsi="Times New Roman" w:cs="Times New Roman"/>
          <w:spacing w:val="25"/>
          <w:lang w:val="es-PE"/>
        </w:rPr>
        <w:t xml:space="preserve"> </w:t>
      </w:r>
      <w:r w:rsidRPr="003D4700">
        <w:rPr>
          <w:rFonts w:ascii="Times New Roman" w:hAnsi="Times New Roman" w:cs="Times New Roman"/>
          <w:lang w:val="es-PE"/>
        </w:rPr>
        <w:t>entre</w:t>
      </w:r>
      <w:r w:rsidRPr="003D4700">
        <w:rPr>
          <w:rFonts w:ascii="Times New Roman" w:hAnsi="Times New Roman" w:cs="Times New Roman"/>
          <w:spacing w:val="24"/>
          <w:lang w:val="es-PE"/>
        </w:rPr>
        <w:t xml:space="preserve"> </w:t>
      </w:r>
      <w:r w:rsidRPr="003D4700">
        <w:rPr>
          <w:rFonts w:ascii="Times New Roman" w:hAnsi="Times New Roman" w:cs="Times New Roman"/>
          <w:lang w:val="es-PE"/>
        </w:rPr>
        <w:t>más</w:t>
      </w:r>
      <w:r>
        <w:rPr>
          <w:rFonts w:ascii="Times New Roman" w:hAnsi="Times New Roman" w:cs="Times New Roman"/>
          <w:lang w:val="es-PE"/>
        </w:rPr>
        <w:t xml:space="preserve"> </w:t>
      </w:r>
      <w:r w:rsidRPr="003D4700">
        <w:rPr>
          <w:rFonts w:ascii="Times New Roman" w:hAnsi="Times New Roman" w:cs="Times New Roman"/>
          <w:lang w:val="es-PE"/>
        </w:rPr>
        <w:t>severo</w:t>
      </w:r>
      <w:r w:rsidRPr="003D4700">
        <w:rPr>
          <w:rFonts w:ascii="Times New Roman" w:hAnsi="Times New Roman" w:cs="Times New Roman"/>
          <w:spacing w:val="38"/>
          <w:lang w:val="es-PE"/>
        </w:rPr>
        <w:t xml:space="preserve"> </w:t>
      </w:r>
      <w:r w:rsidRPr="003D4700">
        <w:rPr>
          <w:rFonts w:ascii="Times New Roman" w:hAnsi="Times New Roman" w:cs="Times New Roman"/>
          <w:lang w:val="es-PE"/>
        </w:rPr>
        <w:t>sea</w:t>
      </w:r>
      <w:r w:rsidRPr="003D4700">
        <w:rPr>
          <w:rFonts w:ascii="Times New Roman" w:hAnsi="Times New Roman" w:cs="Times New Roman"/>
          <w:spacing w:val="34"/>
          <w:lang w:val="es-PE"/>
        </w:rPr>
        <w:t xml:space="preserve"> </w:t>
      </w:r>
      <w:r w:rsidRPr="003D4700">
        <w:rPr>
          <w:rFonts w:ascii="Times New Roman" w:hAnsi="Times New Roman" w:cs="Times New Roman"/>
          <w:lang w:val="es-PE"/>
        </w:rPr>
        <w:t>el</w:t>
      </w:r>
      <w:r w:rsidRPr="003D4700">
        <w:rPr>
          <w:rFonts w:ascii="Times New Roman" w:hAnsi="Times New Roman" w:cs="Times New Roman"/>
          <w:spacing w:val="13"/>
          <w:lang w:val="es-PE"/>
        </w:rPr>
        <w:t xml:space="preserve"> </w:t>
      </w:r>
      <w:r w:rsidRPr="003D4700">
        <w:rPr>
          <w:rFonts w:ascii="Times New Roman" w:hAnsi="Times New Roman" w:cs="Times New Roman"/>
          <w:lang w:val="es-PE"/>
        </w:rPr>
        <w:t>daño,</w:t>
      </w:r>
      <w:r w:rsidRPr="003D4700">
        <w:rPr>
          <w:rFonts w:ascii="Times New Roman" w:hAnsi="Times New Roman" w:cs="Times New Roman"/>
          <w:spacing w:val="39"/>
          <w:lang w:val="es-PE"/>
        </w:rPr>
        <w:t xml:space="preserve"> </w:t>
      </w:r>
      <w:r w:rsidRPr="003D4700">
        <w:rPr>
          <w:rFonts w:ascii="Times New Roman" w:hAnsi="Times New Roman" w:cs="Times New Roman"/>
          <w:lang w:val="es-PE"/>
        </w:rPr>
        <w:t>más</w:t>
      </w:r>
      <w:r w:rsidRPr="003D4700">
        <w:rPr>
          <w:rFonts w:ascii="Times New Roman" w:hAnsi="Times New Roman" w:cs="Times New Roman"/>
          <w:spacing w:val="27"/>
          <w:lang w:val="es-PE"/>
        </w:rPr>
        <w:t xml:space="preserve"> </w:t>
      </w:r>
      <w:r w:rsidRPr="003D4700">
        <w:rPr>
          <w:rFonts w:ascii="Times New Roman" w:hAnsi="Times New Roman" w:cs="Times New Roman"/>
          <w:lang w:val="es-PE"/>
        </w:rPr>
        <w:t>importantes</w:t>
      </w:r>
      <w:r w:rsidRPr="003D4700">
        <w:rPr>
          <w:rFonts w:ascii="Times New Roman" w:hAnsi="Times New Roman" w:cs="Times New Roman"/>
          <w:spacing w:val="38"/>
          <w:lang w:val="es-PE"/>
        </w:rPr>
        <w:t xml:space="preserve"> </w:t>
      </w:r>
      <w:r w:rsidRPr="003D4700">
        <w:rPr>
          <w:rFonts w:ascii="Times New Roman" w:hAnsi="Times New Roman" w:cs="Times New Roman"/>
          <w:lang w:val="es-PE"/>
        </w:rPr>
        <w:t>deberán</w:t>
      </w:r>
      <w:r w:rsidRPr="003D4700">
        <w:rPr>
          <w:rFonts w:ascii="Times New Roman" w:hAnsi="Times New Roman" w:cs="Times New Roman"/>
          <w:spacing w:val="34"/>
          <w:lang w:val="es-PE"/>
        </w:rPr>
        <w:t xml:space="preserve"> </w:t>
      </w:r>
      <w:r w:rsidRPr="003D4700">
        <w:rPr>
          <w:rFonts w:ascii="Times New Roman" w:hAnsi="Times New Roman" w:cs="Times New Roman"/>
          <w:lang w:val="es-PE"/>
        </w:rPr>
        <w:t>ser</w:t>
      </w:r>
      <w:r w:rsidRPr="003D4700">
        <w:rPr>
          <w:rFonts w:ascii="Times New Roman" w:hAnsi="Times New Roman" w:cs="Times New Roman"/>
          <w:spacing w:val="36"/>
          <w:lang w:val="es-PE"/>
        </w:rPr>
        <w:t xml:space="preserve"> </w:t>
      </w:r>
      <w:r w:rsidRPr="003D4700">
        <w:rPr>
          <w:rFonts w:ascii="Times New Roman" w:hAnsi="Times New Roman" w:cs="Times New Roman"/>
          <w:lang w:val="es-PE"/>
        </w:rPr>
        <w:t>las</w:t>
      </w:r>
      <w:r w:rsidRPr="003D4700">
        <w:rPr>
          <w:rFonts w:ascii="Times New Roman" w:hAnsi="Times New Roman" w:cs="Times New Roman"/>
          <w:spacing w:val="17"/>
          <w:lang w:val="es-PE"/>
        </w:rPr>
        <w:t xml:space="preserve"> </w:t>
      </w:r>
      <w:r w:rsidRPr="003D4700">
        <w:rPr>
          <w:rFonts w:ascii="Times New Roman" w:hAnsi="Times New Roman" w:cs="Times New Roman"/>
          <w:lang w:val="es-PE"/>
        </w:rPr>
        <w:t>medidas</w:t>
      </w:r>
      <w:r w:rsidRPr="003D4700">
        <w:rPr>
          <w:rFonts w:ascii="Times New Roman" w:hAnsi="Times New Roman" w:cs="Times New Roman"/>
          <w:spacing w:val="32"/>
          <w:lang w:val="es-PE"/>
        </w:rPr>
        <w:t xml:space="preserve"> </w:t>
      </w:r>
      <w:r w:rsidRPr="003D4700">
        <w:rPr>
          <w:rFonts w:ascii="Times New Roman" w:hAnsi="Times New Roman" w:cs="Times New Roman"/>
          <w:lang w:val="es-PE"/>
        </w:rPr>
        <w:t>para</w:t>
      </w:r>
      <w:r w:rsidRPr="003D4700">
        <w:rPr>
          <w:rFonts w:ascii="Times New Roman" w:hAnsi="Times New Roman" w:cs="Times New Roman"/>
          <w:spacing w:val="24"/>
          <w:lang w:val="es-PE"/>
        </w:rPr>
        <w:t xml:space="preserve"> </w:t>
      </w:r>
      <w:r w:rsidRPr="003D4700">
        <w:rPr>
          <w:rFonts w:ascii="Times New Roman" w:hAnsi="Times New Roman" w:cs="Times New Roman"/>
          <w:lang w:val="es-PE"/>
        </w:rPr>
        <w:t>su</w:t>
      </w:r>
      <w:r w:rsidRPr="003D4700">
        <w:rPr>
          <w:rFonts w:ascii="Times New Roman" w:hAnsi="Times New Roman" w:cs="Times New Roman"/>
          <w:spacing w:val="23"/>
          <w:lang w:val="es-PE"/>
        </w:rPr>
        <w:t xml:space="preserve"> </w:t>
      </w:r>
      <w:r w:rsidRPr="003D4700">
        <w:rPr>
          <w:rFonts w:ascii="Times New Roman" w:hAnsi="Times New Roman" w:cs="Times New Roman"/>
          <w:lang w:val="es-PE"/>
        </w:rPr>
        <w:t>corrección.</w:t>
      </w:r>
    </w:p>
    <w:p w:rsidR="003D4700" w:rsidRPr="003D4700" w:rsidRDefault="003D4700" w:rsidP="003D4700">
      <w:pPr>
        <w:spacing w:line="360" w:lineRule="auto"/>
        <w:ind w:right="112"/>
        <w:jc w:val="both"/>
        <w:rPr>
          <w:rFonts w:ascii="Times New Roman" w:eastAsia="Arial" w:hAnsi="Times New Roman" w:cs="Times New Roman"/>
          <w:sz w:val="24"/>
          <w:szCs w:val="24"/>
        </w:rPr>
      </w:pPr>
      <w:r w:rsidRPr="003D4700">
        <w:rPr>
          <w:rFonts w:ascii="Times New Roman" w:hAnsi="Times New Roman" w:cs="Times New Roman"/>
          <w:b/>
          <w:sz w:val="24"/>
          <w:szCs w:val="24"/>
        </w:rPr>
        <w:lastRenderedPageBreak/>
        <w:t>Mantenimiento</w:t>
      </w:r>
      <w:r w:rsidRPr="003D4700">
        <w:rPr>
          <w:rFonts w:ascii="Times New Roman" w:hAnsi="Times New Roman" w:cs="Times New Roman"/>
          <w:b/>
          <w:spacing w:val="29"/>
          <w:sz w:val="24"/>
          <w:szCs w:val="24"/>
        </w:rPr>
        <w:t xml:space="preserve"> </w:t>
      </w:r>
      <w:r w:rsidRPr="003D4700">
        <w:rPr>
          <w:rFonts w:ascii="Times New Roman" w:hAnsi="Times New Roman" w:cs="Times New Roman"/>
          <w:b/>
          <w:sz w:val="24"/>
          <w:szCs w:val="24"/>
        </w:rPr>
        <w:t>vial</w:t>
      </w:r>
      <w:r w:rsidRPr="003D4700">
        <w:rPr>
          <w:rFonts w:ascii="Times New Roman" w:hAnsi="Times New Roman" w:cs="Times New Roman"/>
          <w:sz w:val="24"/>
          <w:szCs w:val="24"/>
        </w:rPr>
        <w:t>:</w:t>
      </w:r>
      <w:r w:rsidRPr="003D4700">
        <w:rPr>
          <w:rFonts w:ascii="Times New Roman" w:hAnsi="Times New Roman" w:cs="Times New Roman"/>
          <w:spacing w:val="30"/>
          <w:sz w:val="24"/>
          <w:szCs w:val="24"/>
        </w:rPr>
        <w:t xml:space="preserve"> </w:t>
      </w:r>
      <w:r w:rsidRPr="003D4700">
        <w:rPr>
          <w:rFonts w:ascii="Times New Roman" w:hAnsi="Times New Roman" w:cs="Times New Roman"/>
          <w:sz w:val="24"/>
          <w:szCs w:val="24"/>
        </w:rPr>
        <w:t>Consiste</w:t>
      </w:r>
      <w:r w:rsidRPr="003D4700">
        <w:rPr>
          <w:rFonts w:ascii="Times New Roman" w:hAnsi="Times New Roman" w:cs="Times New Roman"/>
          <w:spacing w:val="25"/>
          <w:sz w:val="24"/>
          <w:szCs w:val="24"/>
        </w:rPr>
        <w:t xml:space="preserve"> </w:t>
      </w:r>
      <w:r w:rsidRPr="003D4700">
        <w:rPr>
          <w:rFonts w:ascii="Times New Roman" w:hAnsi="Times New Roman" w:cs="Times New Roman"/>
          <w:sz w:val="24"/>
          <w:szCs w:val="24"/>
        </w:rPr>
        <w:t>en</w:t>
      </w:r>
      <w:r w:rsidRPr="003D4700">
        <w:rPr>
          <w:rFonts w:ascii="Times New Roman" w:hAnsi="Times New Roman" w:cs="Times New Roman"/>
          <w:spacing w:val="22"/>
          <w:sz w:val="24"/>
          <w:szCs w:val="24"/>
        </w:rPr>
        <w:t xml:space="preserve"> </w:t>
      </w:r>
      <w:r w:rsidRPr="003D4700">
        <w:rPr>
          <w:rFonts w:ascii="Times New Roman" w:hAnsi="Times New Roman" w:cs="Times New Roman"/>
          <w:sz w:val="24"/>
          <w:szCs w:val="24"/>
        </w:rPr>
        <w:t>prever</w:t>
      </w:r>
      <w:r w:rsidRPr="003D4700">
        <w:rPr>
          <w:rFonts w:ascii="Times New Roman" w:hAnsi="Times New Roman" w:cs="Times New Roman"/>
          <w:spacing w:val="18"/>
          <w:sz w:val="24"/>
          <w:szCs w:val="24"/>
        </w:rPr>
        <w:t xml:space="preserve"> </w:t>
      </w:r>
      <w:r w:rsidRPr="003D4700">
        <w:rPr>
          <w:rFonts w:ascii="Times New Roman" w:hAnsi="Times New Roman" w:cs="Times New Roman"/>
          <w:sz w:val="24"/>
          <w:szCs w:val="24"/>
        </w:rPr>
        <w:t>y</w:t>
      </w:r>
      <w:r w:rsidRPr="003D4700">
        <w:rPr>
          <w:rFonts w:ascii="Times New Roman" w:hAnsi="Times New Roman" w:cs="Times New Roman"/>
          <w:spacing w:val="27"/>
          <w:sz w:val="24"/>
          <w:szCs w:val="24"/>
        </w:rPr>
        <w:t xml:space="preserve"> </w:t>
      </w:r>
      <w:r w:rsidRPr="003D4700">
        <w:rPr>
          <w:rFonts w:ascii="Times New Roman" w:hAnsi="Times New Roman" w:cs="Times New Roman"/>
          <w:sz w:val="24"/>
          <w:szCs w:val="24"/>
        </w:rPr>
        <w:t>solucionar</w:t>
      </w:r>
      <w:r w:rsidRPr="003D4700">
        <w:rPr>
          <w:rFonts w:ascii="Times New Roman" w:hAnsi="Times New Roman" w:cs="Times New Roman"/>
          <w:spacing w:val="49"/>
          <w:sz w:val="24"/>
          <w:szCs w:val="24"/>
        </w:rPr>
        <w:t xml:space="preserve"> </w:t>
      </w:r>
      <w:r w:rsidRPr="003D4700">
        <w:rPr>
          <w:rFonts w:ascii="Times New Roman" w:hAnsi="Times New Roman" w:cs="Times New Roman"/>
          <w:sz w:val="24"/>
          <w:szCs w:val="24"/>
        </w:rPr>
        <w:t>los</w:t>
      </w:r>
      <w:r w:rsidRPr="003D4700">
        <w:rPr>
          <w:rFonts w:ascii="Times New Roman" w:hAnsi="Times New Roman" w:cs="Times New Roman"/>
          <w:spacing w:val="18"/>
          <w:sz w:val="24"/>
          <w:szCs w:val="24"/>
        </w:rPr>
        <w:t xml:space="preserve"> </w:t>
      </w:r>
      <w:r w:rsidRPr="003D4700">
        <w:rPr>
          <w:rFonts w:ascii="Times New Roman" w:hAnsi="Times New Roman" w:cs="Times New Roman"/>
          <w:sz w:val="24"/>
          <w:szCs w:val="24"/>
        </w:rPr>
        <w:t>problemas</w:t>
      </w:r>
      <w:r w:rsidRPr="003D4700">
        <w:rPr>
          <w:rFonts w:ascii="Times New Roman" w:hAnsi="Times New Roman" w:cs="Times New Roman"/>
          <w:spacing w:val="26"/>
          <w:sz w:val="24"/>
          <w:szCs w:val="24"/>
        </w:rPr>
        <w:t xml:space="preserve"> </w:t>
      </w:r>
      <w:r w:rsidRPr="003D4700">
        <w:rPr>
          <w:rFonts w:ascii="Times New Roman" w:hAnsi="Times New Roman" w:cs="Times New Roman"/>
          <w:sz w:val="24"/>
          <w:szCs w:val="24"/>
        </w:rPr>
        <w:t>que</w:t>
      </w:r>
      <w:r w:rsidRPr="003D4700">
        <w:rPr>
          <w:rFonts w:ascii="Times New Roman" w:hAnsi="Times New Roman" w:cs="Times New Roman"/>
          <w:spacing w:val="28"/>
          <w:sz w:val="24"/>
          <w:szCs w:val="24"/>
        </w:rPr>
        <w:t xml:space="preserve"> </w:t>
      </w:r>
      <w:r w:rsidRPr="003D4700">
        <w:rPr>
          <w:rFonts w:ascii="Times New Roman" w:hAnsi="Times New Roman" w:cs="Times New Roman"/>
          <w:sz w:val="24"/>
          <w:szCs w:val="24"/>
        </w:rPr>
        <w:t>se</w:t>
      </w:r>
      <w:r w:rsidRPr="003D4700">
        <w:rPr>
          <w:rFonts w:ascii="Times New Roman" w:hAnsi="Times New Roman" w:cs="Times New Roman"/>
          <w:w w:val="92"/>
          <w:sz w:val="24"/>
          <w:szCs w:val="24"/>
        </w:rPr>
        <w:t xml:space="preserve"> </w:t>
      </w:r>
      <w:r w:rsidRPr="003D4700">
        <w:rPr>
          <w:rFonts w:ascii="Times New Roman" w:hAnsi="Times New Roman" w:cs="Times New Roman"/>
          <w:sz w:val="24"/>
          <w:szCs w:val="24"/>
        </w:rPr>
        <w:t>presentan,</w:t>
      </w:r>
      <w:r w:rsidRPr="003D4700">
        <w:rPr>
          <w:rFonts w:ascii="Times New Roman" w:hAnsi="Times New Roman" w:cs="Times New Roman"/>
          <w:spacing w:val="20"/>
          <w:sz w:val="24"/>
          <w:szCs w:val="24"/>
        </w:rPr>
        <w:t xml:space="preserve"> </w:t>
      </w:r>
      <w:r w:rsidRPr="003D4700">
        <w:rPr>
          <w:rFonts w:ascii="Times New Roman" w:hAnsi="Times New Roman" w:cs="Times New Roman"/>
          <w:sz w:val="24"/>
          <w:szCs w:val="24"/>
        </w:rPr>
        <w:t>a</w:t>
      </w:r>
      <w:r w:rsidRPr="003D4700">
        <w:rPr>
          <w:rFonts w:ascii="Times New Roman" w:hAnsi="Times New Roman" w:cs="Times New Roman"/>
          <w:spacing w:val="18"/>
          <w:sz w:val="24"/>
          <w:szCs w:val="24"/>
        </w:rPr>
        <w:t xml:space="preserve"> </w:t>
      </w:r>
      <w:r w:rsidRPr="003D4700">
        <w:rPr>
          <w:rFonts w:ascii="Times New Roman" w:hAnsi="Times New Roman" w:cs="Times New Roman"/>
          <w:sz w:val="24"/>
          <w:szCs w:val="24"/>
        </w:rPr>
        <w:t>causa</w:t>
      </w:r>
      <w:r w:rsidRPr="003D4700">
        <w:rPr>
          <w:rFonts w:ascii="Times New Roman" w:hAnsi="Times New Roman" w:cs="Times New Roman"/>
          <w:spacing w:val="18"/>
          <w:sz w:val="24"/>
          <w:szCs w:val="24"/>
        </w:rPr>
        <w:t xml:space="preserve"> </w:t>
      </w:r>
      <w:r w:rsidRPr="003D4700">
        <w:rPr>
          <w:rFonts w:ascii="Times New Roman" w:hAnsi="Times New Roman" w:cs="Times New Roman"/>
          <w:sz w:val="24"/>
          <w:szCs w:val="24"/>
        </w:rPr>
        <w:t>de</w:t>
      </w:r>
      <w:r w:rsidRPr="003D4700">
        <w:rPr>
          <w:rFonts w:ascii="Times New Roman" w:hAnsi="Times New Roman" w:cs="Times New Roman"/>
          <w:spacing w:val="12"/>
          <w:sz w:val="24"/>
          <w:szCs w:val="24"/>
        </w:rPr>
        <w:t xml:space="preserve"> </w:t>
      </w:r>
      <w:r w:rsidRPr="003D4700">
        <w:rPr>
          <w:rFonts w:ascii="Times New Roman" w:hAnsi="Times New Roman" w:cs="Times New Roman"/>
          <w:sz w:val="24"/>
          <w:szCs w:val="24"/>
        </w:rPr>
        <w:t>su</w:t>
      </w:r>
      <w:r w:rsidRPr="003D4700">
        <w:rPr>
          <w:rFonts w:ascii="Times New Roman" w:hAnsi="Times New Roman" w:cs="Times New Roman"/>
          <w:spacing w:val="16"/>
          <w:sz w:val="24"/>
          <w:szCs w:val="24"/>
        </w:rPr>
        <w:t xml:space="preserve"> </w:t>
      </w:r>
      <w:r w:rsidRPr="003D4700">
        <w:rPr>
          <w:rFonts w:ascii="Times New Roman" w:hAnsi="Times New Roman" w:cs="Times New Roman"/>
          <w:sz w:val="24"/>
          <w:szCs w:val="24"/>
        </w:rPr>
        <w:t>uso,</w:t>
      </w:r>
      <w:r w:rsidRPr="003D4700">
        <w:rPr>
          <w:rFonts w:ascii="Times New Roman" w:hAnsi="Times New Roman" w:cs="Times New Roman"/>
          <w:spacing w:val="7"/>
          <w:sz w:val="24"/>
          <w:szCs w:val="24"/>
        </w:rPr>
        <w:t xml:space="preserve"> </w:t>
      </w:r>
      <w:r w:rsidRPr="003D4700">
        <w:rPr>
          <w:rFonts w:ascii="Times New Roman" w:hAnsi="Times New Roman" w:cs="Times New Roman"/>
          <w:sz w:val="24"/>
          <w:szCs w:val="24"/>
        </w:rPr>
        <w:t>y</w:t>
      </w:r>
      <w:r w:rsidRPr="003D4700">
        <w:rPr>
          <w:rFonts w:ascii="Times New Roman" w:hAnsi="Times New Roman" w:cs="Times New Roman"/>
          <w:spacing w:val="19"/>
          <w:sz w:val="24"/>
          <w:szCs w:val="24"/>
        </w:rPr>
        <w:t xml:space="preserve"> </w:t>
      </w:r>
      <w:r w:rsidRPr="003D4700">
        <w:rPr>
          <w:rFonts w:ascii="Times New Roman" w:hAnsi="Times New Roman" w:cs="Times New Roman"/>
          <w:sz w:val="24"/>
          <w:szCs w:val="24"/>
        </w:rPr>
        <w:t>así</w:t>
      </w:r>
      <w:r w:rsidRPr="003D4700">
        <w:rPr>
          <w:rFonts w:ascii="Times New Roman" w:hAnsi="Times New Roman" w:cs="Times New Roman"/>
          <w:spacing w:val="18"/>
          <w:sz w:val="24"/>
          <w:szCs w:val="24"/>
        </w:rPr>
        <w:t xml:space="preserve"> </w:t>
      </w:r>
      <w:r w:rsidRPr="003D4700">
        <w:rPr>
          <w:rFonts w:ascii="Times New Roman" w:hAnsi="Times New Roman" w:cs="Times New Roman"/>
          <w:sz w:val="24"/>
          <w:szCs w:val="24"/>
        </w:rPr>
        <w:t>brindar</w:t>
      </w:r>
      <w:r w:rsidRPr="003D4700">
        <w:rPr>
          <w:rFonts w:ascii="Times New Roman" w:hAnsi="Times New Roman" w:cs="Times New Roman"/>
          <w:spacing w:val="18"/>
          <w:sz w:val="24"/>
          <w:szCs w:val="24"/>
        </w:rPr>
        <w:t xml:space="preserve"> </w:t>
      </w:r>
      <w:r w:rsidRPr="003D4700">
        <w:rPr>
          <w:rFonts w:ascii="Times New Roman" w:hAnsi="Times New Roman" w:cs="Times New Roman"/>
          <w:sz w:val="24"/>
          <w:szCs w:val="24"/>
        </w:rPr>
        <w:t>al</w:t>
      </w:r>
      <w:r w:rsidRPr="003D4700">
        <w:rPr>
          <w:rFonts w:ascii="Times New Roman" w:hAnsi="Times New Roman" w:cs="Times New Roman"/>
          <w:spacing w:val="15"/>
          <w:sz w:val="24"/>
          <w:szCs w:val="24"/>
        </w:rPr>
        <w:t xml:space="preserve"> </w:t>
      </w:r>
      <w:r w:rsidRPr="003D4700">
        <w:rPr>
          <w:rFonts w:ascii="Times New Roman" w:hAnsi="Times New Roman" w:cs="Times New Roman"/>
          <w:sz w:val="24"/>
          <w:szCs w:val="24"/>
        </w:rPr>
        <w:t>usuario</w:t>
      </w:r>
      <w:r w:rsidRPr="003D4700">
        <w:rPr>
          <w:rFonts w:ascii="Times New Roman" w:hAnsi="Times New Roman" w:cs="Times New Roman"/>
          <w:spacing w:val="19"/>
          <w:sz w:val="24"/>
          <w:szCs w:val="24"/>
        </w:rPr>
        <w:t xml:space="preserve"> </w:t>
      </w:r>
      <w:r w:rsidRPr="003D4700">
        <w:rPr>
          <w:rFonts w:ascii="Times New Roman" w:hAnsi="Times New Roman" w:cs="Times New Roman"/>
          <w:sz w:val="24"/>
          <w:szCs w:val="24"/>
        </w:rPr>
        <w:t>el</w:t>
      </w:r>
      <w:r w:rsidRPr="003D4700">
        <w:rPr>
          <w:rFonts w:ascii="Times New Roman" w:hAnsi="Times New Roman" w:cs="Times New Roman"/>
          <w:spacing w:val="15"/>
          <w:sz w:val="24"/>
          <w:szCs w:val="24"/>
        </w:rPr>
        <w:t xml:space="preserve"> </w:t>
      </w:r>
      <w:r w:rsidRPr="003D4700">
        <w:rPr>
          <w:rFonts w:ascii="Times New Roman" w:hAnsi="Times New Roman" w:cs="Times New Roman"/>
          <w:sz w:val="24"/>
          <w:szCs w:val="24"/>
        </w:rPr>
        <w:t>nivel</w:t>
      </w:r>
      <w:r w:rsidRPr="003D4700">
        <w:rPr>
          <w:rFonts w:ascii="Times New Roman" w:hAnsi="Times New Roman" w:cs="Times New Roman"/>
          <w:spacing w:val="6"/>
          <w:sz w:val="24"/>
          <w:szCs w:val="24"/>
        </w:rPr>
        <w:t xml:space="preserve"> </w:t>
      </w:r>
      <w:r w:rsidRPr="003D4700">
        <w:rPr>
          <w:rFonts w:ascii="Times New Roman" w:hAnsi="Times New Roman" w:cs="Times New Roman"/>
          <w:sz w:val="24"/>
          <w:szCs w:val="24"/>
        </w:rPr>
        <w:t>de</w:t>
      </w:r>
      <w:r w:rsidRPr="003D4700">
        <w:rPr>
          <w:rFonts w:ascii="Times New Roman" w:hAnsi="Times New Roman" w:cs="Times New Roman"/>
          <w:spacing w:val="11"/>
          <w:sz w:val="24"/>
          <w:szCs w:val="24"/>
        </w:rPr>
        <w:t xml:space="preserve"> </w:t>
      </w:r>
      <w:r w:rsidRPr="003D4700">
        <w:rPr>
          <w:rFonts w:ascii="Times New Roman" w:hAnsi="Times New Roman" w:cs="Times New Roman"/>
          <w:sz w:val="24"/>
          <w:szCs w:val="24"/>
        </w:rPr>
        <w:t>servicio</w:t>
      </w:r>
      <w:r w:rsidRPr="003D4700">
        <w:rPr>
          <w:rFonts w:ascii="Times New Roman" w:hAnsi="Times New Roman" w:cs="Times New Roman"/>
          <w:spacing w:val="30"/>
          <w:sz w:val="24"/>
          <w:szCs w:val="24"/>
        </w:rPr>
        <w:t xml:space="preserve"> </w:t>
      </w:r>
      <w:r w:rsidRPr="003D4700">
        <w:rPr>
          <w:rFonts w:ascii="Times New Roman" w:hAnsi="Times New Roman" w:cs="Times New Roman"/>
          <w:sz w:val="24"/>
          <w:szCs w:val="24"/>
        </w:rPr>
        <w:t>para</w:t>
      </w:r>
      <w:r w:rsidRPr="003D4700">
        <w:rPr>
          <w:rFonts w:ascii="Times New Roman" w:hAnsi="Times New Roman" w:cs="Times New Roman"/>
          <w:spacing w:val="9"/>
          <w:sz w:val="24"/>
          <w:szCs w:val="24"/>
        </w:rPr>
        <w:t xml:space="preserve"> </w:t>
      </w:r>
      <w:r w:rsidRPr="003D4700">
        <w:rPr>
          <w:rFonts w:ascii="Times New Roman" w:hAnsi="Times New Roman" w:cs="Times New Roman"/>
          <w:sz w:val="24"/>
          <w:szCs w:val="24"/>
        </w:rPr>
        <w:t>el</w:t>
      </w:r>
      <w:r w:rsidRPr="003D4700">
        <w:rPr>
          <w:rFonts w:ascii="Times New Roman" w:hAnsi="Times New Roman" w:cs="Times New Roman"/>
          <w:w w:val="99"/>
          <w:sz w:val="24"/>
          <w:szCs w:val="24"/>
        </w:rPr>
        <w:t xml:space="preserve"> </w:t>
      </w:r>
      <w:r w:rsidRPr="003D4700">
        <w:rPr>
          <w:rFonts w:ascii="Times New Roman" w:hAnsi="Times New Roman" w:cs="Times New Roman"/>
          <w:sz w:val="24"/>
          <w:szCs w:val="24"/>
        </w:rPr>
        <w:t>que</w:t>
      </w:r>
      <w:r w:rsidRPr="003D4700">
        <w:rPr>
          <w:rFonts w:ascii="Times New Roman" w:hAnsi="Times New Roman" w:cs="Times New Roman"/>
          <w:spacing w:val="32"/>
          <w:sz w:val="24"/>
          <w:szCs w:val="24"/>
        </w:rPr>
        <w:t xml:space="preserve"> </w:t>
      </w:r>
      <w:r w:rsidRPr="003D4700">
        <w:rPr>
          <w:rFonts w:ascii="Times New Roman" w:hAnsi="Times New Roman" w:cs="Times New Roman"/>
          <w:sz w:val="24"/>
          <w:szCs w:val="24"/>
        </w:rPr>
        <w:t>la</w:t>
      </w:r>
      <w:r w:rsidRPr="003D4700">
        <w:rPr>
          <w:rFonts w:ascii="Times New Roman" w:hAnsi="Times New Roman" w:cs="Times New Roman"/>
          <w:spacing w:val="19"/>
          <w:sz w:val="24"/>
          <w:szCs w:val="24"/>
        </w:rPr>
        <w:t xml:space="preserve"> </w:t>
      </w:r>
      <w:r w:rsidRPr="003D4700">
        <w:rPr>
          <w:rFonts w:ascii="Times New Roman" w:hAnsi="Times New Roman" w:cs="Times New Roman"/>
          <w:sz w:val="24"/>
          <w:szCs w:val="24"/>
        </w:rPr>
        <w:t>carretera</w:t>
      </w:r>
      <w:r w:rsidRPr="003D4700">
        <w:rPr>
          <w:rFonts w:ascii="Times New Roman" w:hAnsi="Times New Roman" w:cs="Times New Roman"/>
          <w:spacing w:val="27"/>
          <w:sz w:val="24"/>
          <w:szCs w:val="24"/>
        </w:rPr>
        <w:t xml:space="preserve"> </w:t>
      </w:r>
      <w:r w:rsidRPr="003D4700">
        <w:rPr>
          <w:rFonts w:ascii="Times New Roman" w:hAnsi="Times New Roman" w:cs="Times New Roman"/>
          <w:sz w:val="24"/>
          <w:szCs w:val="24"/>
        </w:rPr>
        <w:t>fue</w:t>
      </w:r>
      <w:r w:rsidRPr="003D4700">
        <w:rPr>
          <w:rFonts w:ascii="Times New Roman" w:hAnsi="Times New Roman" w:cs="Times New Roman"/>
          <w:spacing w:val="32"/>
          <w:sz w:val="24"/>
          <w:szCs w:val="24"/>
        </w:rPr>
        <w:t xml:space="preserve"> </w:t>
      </w:r>
      <w:r w:rsidRPr="003D4700">
        <w:rPr>
          <w:rFonts w:ascii="Times New Roman" w:hAnsi="Times New Roman" w:cs="Times New Roman"/>
          <w:sz w:val="24"/>
          <w:szCs w:val="24"/>
        </w:rPr>
        <w:t>diseñada.</w:t>
      </w:r>
      <w:r w:rsidRPr="003D4700">
        <w:rPr>
          <w:rFonts w:ascii="Times New Roman" w:hAnsi="Times New Roman" w:cs="Times New Roman"/>
          <w:spacing w:val="51"/>
          <w:sz w:val="24"/>
          <w:szCs w:val="24"/>
        </w:rPr>
        <w:t xml:space="preserve"> </w:t>
      </w:r>
      <w:r w:rsidRPr="003D4700">
        <w:rPr>
          <w:rFonts w:ascii="Times New Roman" w:hAnsi="Times New Roman" w:cs="Times New Roman"/>
          <w:sz w:val="24"/>
          <w:szCs w:val="24"/>
        </w:rPr>
        <w:t>La</w:t>
      </w:r>
      <w:r w:rsidRPr="003D4700">
        <w:rPr>
          <w:rFonts w:ascii="Times New Roman" w:hAnsi="Times New Roman" w:cs="Times New Roman"/>
          <w:spacing w:val="14"/>
          <w:sz w:val="24"/>
          <w:szCs w:val="24"/>
        </w:rPr>
        <w:t xml:space="preserve"> </w:t>
      </w:r>
      <w:r w:rsidRPr="003D4700">
        <w:rPr>
          <w:rFonts w:ascii="Times New Roman" w:hAnsi="Times New Roman" w:cs="Times New Roman"/>
          <w:sz w:val="24"/>
          <w:szCs w:val="24"/>
        </w:rPr>
        <w:t>vida</w:t>
      </w:r>
      <w:r w:rsidRPr="003D4700">
        <w:rPr>
          <w:rFonts w:ascii="Times New Roman" w:hAnsi="Times New Roman" w:cs="Times New Roman"/>
          <w:spacing w:val="33"/>
          <w:sz w:val="24"/>
          <w:szCs w:val="24"/>
        </w:rPr>
        <w:t xml:space="preserve"> </w:t>
      </w:r>
      <w:r w:rsidRPr="003D4700">
        <w:rPr>
          <w:rFonts w:ascii="Times New Roman" w:hAnsi="Times New Roman" w:cs="Times New Roman"/>
          <w:sz w:val="24"/>
          <w:szCs w:val="24"/>
        </w:rPr>
        <w:t>de</w:t>
      </w:r>
      <w:r w:rsidRPr="003D4700">
        <w:rPr>
          <w:rFonts w:ascii="Times New Roman" w:hAnsi="Times New Roman" w:cs="Times New Roman"/>
          <w:spacing w:val="30"/>
          <w:sz w:val="24"/>
          <w:szCs w:val="24"/>
        </w:rPr>
        <w:t xml:space="preserve"> </w:t>
      </w:r>
      <w:r w:rsidRPr="003D4700">
        <w:rPr>
          <w:rFonts w:ascii="Times New Roman" w:hAnsi="Times New Roman" w:cs="Times New Roman"/>
          <w:sz w:val="24"/>
          <w:szCs w:val="24"/>
        </w:rPr>
        <w:t>un</w:t>
      </w:r>
      <w:r w:rsidRPr="003D4700">
        <w:rPr>
          <w:rFonts w:ascii="Times New Roman" w:hAnsi="Times New Roman" w:cs="Times New Roman"/>
          <w:spacing w:val="21"/>
          <w:sz w:val="24"/>
          <w:szCs w:val="24"/>
        </w:rPr>
        <w:t xml:space="preserve"> </w:t>
      </w:r>
      <w:r w:rsidRPr="003D4700">
        <w:rPr>
          <w:rFonts w:ascii="Times New Roman" w:hAnsi="Times New Roman" w:cs="Times New Roman"/>
          <w:sz w:val="24"/>
          <w:szCs w:val="24"/>
        </w:rPr>
        <w:t>pavimento</w:t>
      </w:r>
      <w:r w:rsidRPr="003D4700">
        <w:rPr>
          <w:rFonts w:ascii="Times New Roman" w:hAnsi="Times New Roman" w:cs="Times New Roman"/>
          <w:spacing w:val="31"/>
          <w:sz w:val="24"/>
          <w:szCs w:val="24"/>
        </w:rPr>
        <w:t xml:space="preserve"> </w:t>
      </w:r>
      <w:r w:rsidRPr="003D4700">
        <w:rPr>
          <w:rFonts w:ascii="Times New Roman" w:hAnsi="Times New Roman" w:cs="Times New Roman"/>
          <w:sz w:val="24"/>
          <w:szCs w:val="24"/>
        </w:rPr>
        <w:t>está</w:t>
      </w:r>
      <w:r w:rsidRPr="003D4700">
        <w:rPr>
          <w:rFonts w:ascii="Times New Roman" w:hAnsi="Times New Roman" w:cs="Times New Roman"/>
          <w:spacing w:val="29"/>
          <w:sz w:val="24"/>
          <w:szCs w:val="24"/>
        </w:rPr>
        <w:t xml:space="preserve"> </w:t>
      </w:r>
      <w:r w:rsidRPr="003D4700">
        <w:rPr>
          <w:rFonts w:ascii="Times New Roman" w:hAnsi="Times New Roman" w:cs="Times New Roman"/>
          <w:sz w:val="24"/>
          <w:szCs w:val="24"/>
        </w:rPr>
        <w:t>en</w:t>
      </w:r>
      <w:r w:rsidRPr="003D4700">
        <w:rPr>
          <w:rFonts w:ascii="Times New Roman" w:hAnsi="Times New Roman" w:cs="Times New Roman"/>
          <w:spacing w:val="16"/>
          <w:sz w:val="24"/>
          <w:szCs w:val="24"/>
        </w:rPr>
        <w:t xml:space="preserve"> </w:t>
      </w:r>
      <w:r w:rsidRPr="003D4700">
        <w:rPr>
          <w:rFonts w:ascii="Times New Roman" w:hAnsi="Times New Roman" w:cs="Times New Roman"/>
          <w:sz w:val="24"/>
          <w:szCs w:val="24"/>
        </w:rPr>
        <w:t>función</w:t>
      </w:r>
      <w:r w:rsidRPr="003D4700">
        <w:rPr>
          <w:rFonts w:ascii="Times New Roman" w:hAnsi="Times New Roman" w:cs="Times New Roman"/>
          <w:spacing w:val="35"/>
          <w:sz w:val="24"/>
          <w:szCs w:val="24"/>
        </w:rPr>
        <w:t xml:space="preserve"> </w:t>
      </w:r>
      <w:r w:rsidRPr="003D4700">
        <w:rPr>
          <w:rFonts w:ascii="Times New Roman" w:hAnsi="Times New Roman" w:cs="Times New Roman"/>
          <w:sz w:val="24"/>
          <w:szCs w:val="24"/>
        </w:rPr>
        <w:t>de</w:t>
      </w:r>
      <w:r w:rsidRPr="003D4700">
        <w:rPr>
          <w:rFonts w:ascii="Times New Roman" w:hAnsi="Times New Roman" w:cs="Times New Roman"/>
          <w:spacing w:val="30"/>
          <w:sz w:val="24"/>
          <w:szCs w:val="24"/>
        </w:rPr>
        <w:t xml:space="preserve"> </w:t>
      </w:r>
      <w:r w:rsidRPr="003D4700">
        <w:rPr>
          <w:rFonts w:ascii="Times New Roman" w:hAnsi="Times New Roman" w:cs="Times New Roman"/>
          <w:sz w:val="24"/>
          <w:szCs w:val="24"/>
        </w:rPr>
        <w:t>una</w:t>
      </w:r>
      <w:r w:rsidRPr="003D4700">
        <w:rPr>
          <w:rFonts w:ascii="Times New Roman" w:hAnsi="Times New Roman" w:cs="Times New Roman"/>
          <w:w w:val="94"/>
          <w:sz w:val="24"/>
          <w:szCs w:val="24"/>
        </w:rPr>
        <w:t xml:space="preserve"> </w:t>
      </w:r>
      <w:r w:rsidRPr="003D4700">
        <w:rPr>
          <w:rFonts w:ascii="Times New Roman" w:hAnsi="Times New Roman" w:cs="Times New Roman"/>
          <w:sz w:val="24"/>
          <w:szCs w:val="24"/>
        </w:rPr>
        <w:t>adecuada</w:t>
      </w:r>
      <w:r w:rsidRPr="003D4700">
        <w:rPr>
          <w:rFonts w:ascii="Times New Roman" w:hAnsi="Times New Roman" w:cs="Times New Roman"/>
          <w:spacing w:val="7"/>
          <w:sz w:val="24"/>
          <w:szCs w:val="24"/>
        </w:rPr>
        <w:t xml:space="preserve"> </w:t>
      </w:r>
      <w:r w:rsidRPr="003D4700">
        <w:rPr>
          <w:rFonts w:ascii="Times New Roman" w:hAnsi="Times New Roman" w:cs="Times New Roman"/>
          <w:sz w:val="24"/>
          <w:szCs w:val="24"/>
        </w:rPr>
        <w:t>respuesta</w:t>
      </w:r>
      <w:r w:rsidRPr="003D4700">
        <w:rPr>
          <w:rFonts w:ascii="Times New Roman" w:hAnsi="Times New Roman" w:cs="Times New Roman"/>
          <w:spacing w:val="3"/>
          <w:sz w:val="24"/>
          <w:szCs w:val="24"/>
        </w:rPr>
        <w:t xml:space="preserve"> </w:t>
      </w:r>
      <w:r w:rsidRPr="003D4700">
        <w:rPr>
          <w:rFonts w:ascii="Times New Roman" w:hAnsi="Times New Roman" w:cs="Times New Roman"/>
          <w:sz w:val="24"/>
          <w:szCs w:val="24"/>
        </w:rPr>
        <w:t>al</w:t>
      </w:r>
      <w:r w:rsidRPr="003D4700">
        <w:rPr>
          <w:rFonts w:ascii="Times New Roman" w:hAnsi="Times New Roman" w:cs="Times New Roman"/>
          <w:spacing w:val="-17"/>
          <w:sz w:val="24"/>
          <w:szCs w:val="24"/>
        </w:rPr>
        <w:t xml:space="preserve"> </w:t>
      </w:r>
      <w:r w:rsidRPr="003D4700">
        <w:rPr>
          <w:rFonts w:ascii="Times New Roman" w:hAnsi="Times New Roman" w:cs="Times New Roman"/>
          <w:sz w:val="24"/>
          <w:szCs w:val="24"/>
        </w:rPr>
        <w:t>mantenimiento</w:t>
      </w:r>
      <w:r w:rsidRPr="003D4700">
        <w:rPr>
          <w:rFonts w:ascii="Times New Roman" w:hAnsi="Times New Roman" w:cs="Times New Roman"/>
          <w:spacing w:val="5"/>
          <w:sz w:val="24"/>
          <w:szCs w:val="24"/>
        </w:rPr>
        <w:t xml:space="preserve"> </w:t>
      </w:r>
      <w:r w:rsidRPr="003D4700">
        <w:rPr>
          <w:rFonts w:ascii="Times New Roman" w:hAnsi="Times New Roman" w:cs="Times New Roman"/>
          <w:sz w:val="24"/>
          <w:szCs w:val="24"/>
        </w:rPr>
        <w:t>para</w:t>
      </w:r>
      <w:r w:rsidRPr="003D4700">
        <w:rPr>
          <w:rFonts w:ascii="Times New Roman" w:hAnsi="Times New Roman" w:cs="Times New Roman"/>
          <w:spacing w:val="-8"/>
          <w:sz w:val="24"/>
          <w:szCs w:val="24"/>
        </w:rPr>
        <w:t xml:space="preserve"> </w:t>
      </w:r>
      <w:r w:rsidRPr="003D4700">
        <w:rPr>
          <w:rFonts w:ascii="Times New Roman" w:hAnsi="Times New Roman" w:cs="Times New Roman"/>
          <w:sz w:val="24"/>
          <w:szCs w:val="24"/>
        </w:rPr>
        <w:t>prolongar</w:t>
      </w:r>
      <w:r w:rsidRPr="003D4700">
        <w:rPr>
          <w:rFonts w:ascii="Times New Roman" w:hAnsi="Times New Roman" w:cs="Times New Roman"/>
          <w:spacing w:val="-4"/>
          <w:sz w:val="24"/>
          <w:szCs w:val="24"/>
        </w:rPr>
        <w:t xml:space="preserve"> </w:t>
      </w:r>
      <w:r w:rsidRPr="003D4700">
        <w:rPr>
          <w:rFonts w:ascii="Times New Roman" w:hAnsi="Times New Roman" w:cs="Times New Roman"/>
          <w:sz w:val="24"/>
          <w:szCs w:val="24"/>
        </w:rPr>
        <w:t>su</w:t>
      </w:r>
      <w:r w:rsidRPr="003D4700">
        <w:rPr>
          <w:rFonts w:ascii="Times New Roman" w:hAnsi="Times New Roman" w:cs="Times New Roman"/>
          <w:spacing w:val="-8"/>
          <w:sz w:val="24"/>
          <w:szCs w:val="24"/>
        </w:rPr>
        <w:t xml:space="preserve"> </w:t>
      </w:r>
      <w:r w:rsidRPr="003D4700">
        <w:rPr>
          <w:rFonts w:ascii="Times New Roman" w:hAnsi="Times New Roman" w:cs="Times New Roman"/>
          <w:sz w:val="24"/>
          <w:szCs w:val="24"/>
        </w:rPr>
        <w:t>vida</w:t>
      </w:r>
      <w:r w:rsidRPr="003D4700">
        <w:rPr>
          <w:rFonts w:ascii="Times New Roman" w:hAnsi="Times New Roman" w:cs="Times New Roman"/>
          <w:spacing w:val="3"/>
          <w:sz w:val="24"/>
          <w:szCs w:val="24"/>
        </w:rPr>
        <w:t xml:space="preserve"> </w:t>
      </w:r>
      <w:r w:rsidRPr="003D4700">
        <w:rPr>
          <w:rFonts w:ascii="Times New Roman" w:hAnsi="Times New Roman" w:cs="Times New Roman"/>
          <w:sz w:val="24"/>
          <w:szCs w:val="24"/>
        </w:rPr>
        <w:t>útil.</w:t>
      </w:r>
    </w:p>
    <w:p w:rsidR="003D4700" w:rsidRPr="003D4700" w:rsidRDefault="003D4700" w:rsidP="003D4700">
      <w:pPr>
        <w:pStyle w:val="Textoindependiente"/>
        <w:spacing w:line="360" w:lineRule="auto"/>
        <w:ind w:left="0" w:right="106"/>
        <w:jc w:val="both"/>
        <w:rPr>
          <w:rFonts w:ascii="Times New Roman" w:hAnsi="Times New Roman" w:cs="Times New Roman"/>
          <w:lang w:val="es-PE"/>
        </w:rPr>
      </w:pPr>
      <w:r w:rsidRPr="003D4700">
        <w:rPr>
          <w:rFonts w:ascii="Times New Roman" w:hAnsi="Times New Roman" w:cs="Times New Roman"/>
          <w:b/>
          <w:lang w:val="es-PE"/>
        </w:rPr>
        <w:t>Rehabilitación</w:t>
      </w:r>
      <w:r w:rsidRPr="003D4700">
        <w:rPr>
          <w:rFonts w:ascii="Times New Roman" w:hAnsi="Times New Roman" w:cs="Times New Roman"/>
          <w:lang w:val="es-PE"/>
        </w:rPr>
        <w:t>:</w:t>
      </w:r>
      <w:r w:rsidRPr="003D4700">
        <w:rPr>
          <w:rFonts w:ascii="Times New Roman" w:hAnsi="Times New Roman" w:cs="Times New Roman"/>
          <w:spacing w:val="36"/>
          <w:lang w:val="es-PE"/>
        </w:rPr>
        <w:t xml:space="preserve"> </w:t>
      </w:r>
      <w:r w:rsidRPr="003D4700">
        <w:rPr>
          <w:rFonts w:ascii="Times New Roman" w:hAnsi="Times New Roman" w:cs="Times New Roman"/>
          <w:lang w:val="es-PE"/>
        </w:rPr>
        <w:t>La</w:t>
      </w:r>
      <w:r w:rsidRPr="003D4700">
        <w:rPr>
          <w:rFonts w:ascii="Times New Roman" w:hAnsi="Times New Roman" w:cs="Times New Roman"/>
          <w:spacing w:val="13"/>
          <w:lang w:val="es-PE"/>
        </w:rPr>
        <w:t xml:space="preserve"> </w:t>
      </w:r>
      <w:r w:rsidRPr="003D4700">
        <w:rPr>
          <w:rFonts w:ascii="Times New Roman" w:hAnsi="Times New Roman" w:cs="Times New Roman"/>
          <w:lang w:val="es-PE"/>
        </w:rPr>
        <w:t>rehabilitación</w:t>
      </w:r>
      <w:r w:rsidRPr="003D4700">
        <w:rPr>
          <w:rFonts w:ascii="Times New Roman" w:hAnsi="Times New Roman" w:cs="Times New Roman"/>
          <w:spacing w:val="24"/>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17"/>
          <w:lang w:val="es-PE"/>
        </w:rPr>
        <w:t xml:space="preserve"> </w:t>
      </w:r>
      <w:r w:rsidRPr="003D4700">
        <w:rPr>
          <w:rFonts w:ascii="Times New Roman" w:hAnsi="Times New Roman" w:cs="Times New Roman"/>
          <w:lang w:val="es-PE"/>
        </w:rPr>
        <w:t>un</w:t>
      </w:r>
      <w:r w:rsidRPr="003D4700">
        <w:rPr>
          <w:rFonts w:ascii="Times New Roman" w:hAnsi="Times New Roman" w:cs="Times New Roman"/>
          <w:spacing w:val="8"/>
          <w:lang w:val="es-PE"/>
        </w:rPr>
        <w:t xml:space="preserve"> </w:t>
      </w:r>
      <w:r w:rsidRPr="003D4700">
        <w:rPr>
          <w:rFonts w:ascii="Times New Roman" w:hAnsi="Times New Roman" w:cs="Times New Roman"/>
          <w:lang w:val="es-PE"/>
        </w:rPr>
        <w:t>pavimento</w:t>
      </w:r>
      <w:r w:rsidRPr="003D4700">
        <w:rPr>
          <w:rFonts w:ascii="Times New Roman" w:hAnsi="Times New Roman" w:cs="Times New Roman"/>
          <w:spacing w:val="12"/>
          <w:lang w:val="es-PE"/>
        </w:rPr>
        <w:t xml:space="preserve"> </w:t>
      </w:r>
      <w:r w:rsidRPr="003D4700">
        <w:rPr>
          <w:rFonts w:ascii="Times New Roman" w:hAnsi="Times New Roman" w:cs="Times New Roman"/>
          <w:lang w:val="es-PE"/>
        </w:rPr>
        <w:t>consiste</w:t>
      </w:r>
      <w:r w:rsidRPr="003D4700">
        <w:rPr>
          <w:rFonts w:ascii="Times New Roman" w:hAnsi="Times New Roman" w:cs="Times New Roman"/>
          <w:spacing w:val="20"/>
          <w:lang w:val="es-PE"/>
        </w:rPr>
        <w:t xml:space="preserve"> </w:t>
      </w:r>
      <w:r w:rsidRPr="003D4700">
        <w:rPr>
          <w:rFonts w:ascii="Times New Roman" w:hAnsi="Times New Roman" w:cs="Times New Roman"/>
          <w:lang w:val="es-PE"/>
        </w:rPr>
        <w:t>en</w:t>
      </w:r>
      <w:r w:rsidRPr="003D4700">
        <w:rPr>
          <w:rFonts w:ascii="Times New Roman" w:hAnsi="Times New Roman" w:cs="Times New Roman"/>
          <w:spacing w:val="13"/>
          <w:lang w:val="es-PE"/>
        </w:rPr>
        <w:t xml:space="preserve"> </w:t>
      </w:r>
      <w:r w:rsidRPr="003D4700">
        <w:rPr>
          <w:rFonts w:ascii="Times New Roman" w:hAnsi="Times New Roman" w:cs="Times New Roman"/>
          <w:lang w:val="es-PE"/>
        </w:rPr>
        <w:t>llevar</w:t>
      </w:r>
      <w:r w:rsidRPr="003D4700">
        <w:rPr>
          <w:rFonts w:ascii="Times New Roman" w:hAnsi="Times New Roman" w:cs="Times New Roman"/>
          <w:spacing w:val="11"/>
          <w:lang w:val="es-PE"/>
        </w:rPr>
        <w:t xml:space="preserve"> </w:t>
      </w:r>
      <w:r w:rsidRPr="003D4700">
        <w:rPr>
          <w:rFonts w:ascii="Times New Roman" w:hAnsi="Times New Roman" w:cs="Times New Roman"/>
          <w:lang w:val="es-PE"/>
        </w:rPr>
        <w:t>a</w:t>
      </w:r>
      <w:r w:rsidRPr="003D4700">
        <w:rPr>
          <w:rFonts w:ascii="Times New Roman" w:hAnsi="Times New Roman" w:cs="Times New Roman"/>
          <w:spacing w:val="8"/>
          <w:lang w:val="es-PE"/>
        </w:rPr>
        <w:t xml:space="preserve"> </w:t>
      </w:r>
      <w:r w:rsidRPr="003D4700">
        <w:rPr>
          <w:rFonts w:ascii="Times New Roman" w:hAnsi="Times New Roman" w:cs="Times New Roman"/>
          <w:lang w:val="es-PE"/>
        </w:rPr>
        <w:t>cabo</w:t>
      </w:r>
      <w:r w:rsidRPr="003D4700">
        <w:rPr>
          <w:rFonts w:ascii="Times New Roman" w:hAnsi="Times New Roman" w:cs="Times New Roman"/>
          <w:w w:val="97"/>
          <w:lang w:val="es-PE"/>
        </w:rPr>
        <w:t xml:space="preserve"> </w:t>
      </w:r>
      <w:r w:rsidRPr="003D4700">
        <w:rPr>
          <w:rFonts w:ascii="Times New Roman" w:hAnsi="Times New Roman" w:cs="Times New Roman"/>
          <w:lang w:val="es-PE"/>
        </w:rPr>
        <w:t>reparaciones</w:t>
      </w:r>
      <w:r w:rsidRPr="003D4700">
        <w:rPr>
          <w:rFonts w:ascii="Times New Roman" w:hAnsi="Times New Roman" w:cs="Times New Roman"/>
          <w:spacing w:val="22"/>
          <w:lang w:val="es-PE"/>
        </w:rPr>
        <w:t xml:space="preserve"> </w:t>
      </w:r>
      <w:r w:rsidRPr="003D4700">
        <w:rPr>
          <w:rFonts w:ascii="Times New Roman" w:hAnsi="Times New Roman" w:cs="Times New Roman"/>
          <w:lang w:val="es-PE"/>
        </w:rPr>
        <w:t>aisladas</w:t>
      </w:r>
      <w:r w:rsidRPr="003D4700">
        <w:rPr>
          <w:rFonts w:ascii="Times New Roman" w:hAnsi="Times New Roman" w:cs="Times New Roman"/>
          <w:spacing w:val="8"/>
          <w:lang w:val="es-PE"/>
        </w:rPr>
        <w:t xml:space="preserve"> </w:t>
      </w:r>
      <w:r w:rsidRPr="003D4700">
        <w:rPr>
          <w:rFonts w:ascii="Times New Roman" w:hAnsi="Times New Roman" w:cs="Times New Roman"/>
          <w:lang w:val="es-PE"/>
        </w:rPr>
        <w:t>en</w:t>
      </w:r>
      <w:r w:rsidRPr="003D4700">
        <w:rPr>
          <w:rFonts w:ascii="Times New Roman" w:hAnsi="Times New Roman" w:cs="Times New Roman"/>
          <w:spacing w:val="8"/>
          <w:lang w:val="es-PE"/>
        </w:rPr>
        <w:t xml:space="preserve"> </w:t>
      </w:r>
      <w:r w:rsidRPr="003D4700">
        <w:rPr>
          <w:rFonts w:ascii="Times New Roman" w:hAnsi="Times New Roman" w:cs="Times New Roman"/>
          <w:lang w:val="es-PE"/>
        </w:rPr>
        <w:t>las</w:t>
      </w:r>
      <w:r w:rsidRPr="003D4700">
        <w:rPr>
          <w:rFonts w:ascii="Times New Roman" w:hAnsi="Times New Roman" w:cs="Times New Roman"/>
          <w:spacing w:val="-1"/>
          <w:lang w:val="es-PE"/>
        </w:rPr>
        <w:t xml:space="preserve"> </w:t>
      </w:r>
      <w:r w:rsidRPr="003D4700">
        <w:rPr>
          <w:rFonts w:ascii="Times New Roman" w:hAnsi="Times New Roman" w:cs="Times New Roman"/>
          <w:lang w:val="es-PE"/>
        </w:rPr>
        <w:t>áreas</w:t>
      </w:r>
      <w:r w:rsidRPr="003D4700">
        <w:rPr>
          <w:rFonts w:ascii="Times New Roman" w:hAnsi="Times New Roman" w:cs="Times New Roman"/>
          <w:spacing w:val="7"/>
          <w:lang w:val="es-PE"/>
        </w:rPr>
        <w:t xml:space="preserve"> </w:t>
      </w:r>
      <w:r w:rsidRPr="003D4700">
        <w:rPr>
          <w:rFonts w:ascii="Times New Roman" w:hAnsi="Times New Roman" w:cs="Times New Roman"/>
          <w:lang w:val="es-PE"/>
        </w:rPr>
        <w:t>donde</w:t>
      </w:r>
      <w:r w:rsidRPr="003D4700">
        <w:rPr>
          <w:rFonts w:ascii="Times New Roman" w:hAnsi="Times New Roman" w:cs="Times New Roman"/>
          <w:spacing w:val="5"/>
          <w:lang w:val="es-PE"/>
        </w:rPr>
        <w:t xml:space="preserve"> </w:t>
      </w:r>
      <w:r w:rsidRPr="003D4700">
        <w:rPr>
          <w:rFonts w:ascii="Times New Roman" w:hAnsi="Times New Roman" w:cs="Times New Roman"/>
          <w:lang w:val="es-PE"/>
        </w:rPr>
        <w:t>se</w:t>
      </w:r>
      <w:r w:rsidRPr="003D4700">
        <w:rPr>
          <w:rFonts w:ascii="Times New Roman" w:hAnsi="Times New Roman" w:cs="Times New Roman"/>
          <w:spacing w:val="-3"/>
          <w:lang w:val="es-PE"/>
        </w:rPr>
        <w:t xml:space="preserve"> </w:t>
      </w:r>
      <w:r w:rsidRPr="003D4700">
        <w:rPr>
          <w:rFonts w:ascii="Times New Roman" w:hAnsi="Times New Roman" w:cs="Times New Roman"/>
          <w:lang w:val="es-PE"/>
        </w:rPr>
        <w:t>van</w:t>
      </w:r>
      <w:r w:rsidRPr="003D4700">
        <w:rPr>
          <w:rFonts w:ascii="Times New Roman" w:hAnsi="Times New Roman" w:cs="Times New Roman"/>
          <w:spacing w:val="15"/>
          <w:lang w:val="es-PE"/>
        </w:rPr>
        <w:t xml:space="preserve"> </w:t>
      </w:r>
      <w:r w:rsidRPr="003D4700">
        <w:rPr>
          <w:rFonts w:ascii="Times New Roman" w:hAnsi="Times New Roman" w:cs="Times New Roman"/>
          <w:lang w:val="es-PE"/>
        </w:rPr>
        <w:t>presentando</w:t>
      </w:r>
      <w:r w:rsidRPr="003D4700">
        <w:rPr>
          <w:rFonts w:ascii="Times New Roman" w:hAnsi="Times New Roman" w:cs="Times New Roman"/>
          <w:spacing w:val="19"/>
          <w:lang w:val="es-PE"/>
        </w:rPr>
        <w:t xml:space="preserve"> </w:t>
      </w:r>
      <w:r w:rsidRPr="003D4700">
        <w:rPr>
          <w:rFonts w:ascii="Times New Roman" w:hAnsi="Times New Roman" w:cs="Times New Roman"/>
          <w:lang w:val="es-PE"/>
        </w:rPr>
        <w:t>las</w:t>
      </w:r>
      <w:r w:rsidRPr="003D4700">
        <w:rPr>
          <w:rFonts w:ascii="Times New Roman" w:hAnsi="Times New Roman" w:cs="Times New Roman"/>
          <w:spacing w:val="-7"/>
          <w:lang w:val="es-PE"/>
        </w:rPr>
        <w:t xml:space="preserve"> </w:t>
      </w:r>
      <w:r w:rsidRPr="003D4700">
        <w:rPr>
          <w:rFonts w:ascii="Times New Roman" w:hAnsi="Times New Roman" w:cs="Times New Roman"/>
          <w:lang w:val="es-PE"/>
        </w:rPr>
        <w:t>fallas</w:t>
      </w:r>
      <w:r w:rsidRPr="003D4700">
        <w:rPr>
          <w:rFonts w:ascii="Times New Roman" w:hAnsi="Times New Roman" w:cs="Times New Roman"/>
          <w:spacing w:val="18"/>
          <w:lang w:val="es-PE"/>
        </w:rPr>
        <w:t xml:space="preserve"> </w:t>
      </w:r>
      <w:r w:rsidRPr="003D4700">
        <w:rPr>
          <w:rFonts w:ascii="Times New Roman" w:hAnsi="Times New Roman" w:cs="Times New Roman"/>
          <w:lang w:val="es-PE"/>
        </w:rPr>
        <w:t>utilizando</w:t>
      </w:r>
      <w:r w:rsidRPr="003D4700">
        <w:rPr>
          <w:rFonts w:ascii="Times New Roman" w:hAnsi="Times New Roman" w:cs="Times New Roman"/>
          <w:w w:val="97"/>
          <w:lang w:val="es-PE"/>
        </w:rPr>
        <w:t xml:space="preserve"> </w:t>
      </w:r>
      <w:r w:rsidRPr="003D4700">
        <w:rPr>
          <w:rFonts w:ascii="Times New Roman" w:hAnsi="Times New Roman" w:cs="Times New Roman"/>
          <w:lang w:val="es-PE"/>
        </w:rPr>
        <w:t>materiales</w:t>
      </w:r>
      <w:r w:rsidRPr="003D4700">
        <w:rPr>
          <w:rFonts w:ascii="Times New Roman" w:hAnsi="Times New Roman" w:cs="Times New Roman"/>
          <w:spacing w:val="43"/>
          <w:lang w:val="es-PE"/>
        </w:rPr>
        <w:t xml:space="preserve"> </w:t>
      </w:r>
      <w:r w:rsidRPr="003D4700">
        <w:rPr>
          <w:rFonts w:ascii="Times New Roman" w:hAnsi="Times New Roman" w:cs="Times New Roman"/>
          <w:lang w:val="es-PE"/>
        </w:rPr>
        <w:t>y</w:t>
      </w:r>
      <w:r w:rsidRPr="003D4700">
        <w:rPr>
          <w:rFonts w:ascii="Times New Roman" w:hAnsi="Times New Roman" w:cs="Times New Roman"/>
          <w:spacing w:val="44"/>
          <w:lang w:val="es-PE"/>
        </w:rPr>
        <w:t xml:space="preserve"> </w:t>
      </w:r>
      <w:r w:rsidRPr="003D4700">
        <w:rPr>
          <w:rFonts w:ascii="Times New Roman" w:hAnsi="Times New Roman" w:cs="Times New Roman"/>
          <w:lang w:val="es-PE"/>
        </w:rPr>
        <w:t>procesos</w:t>
      </w:r>
      <w:r w:rsidRPr="003D4700">
        <w:rPr>
          <w:rFonts w:ascii="Times New Roman" w:hAnsi="Times New Roman" w:cs="Times New Roman"/>
          <w:spacing w:val="44"/>
          <w:lang w:val="es-PE"/>
        </w:rPr>
        <w:t xml:space="preserve"> </w:t>
      </w:r>
      <w:r w:rsidRPr="003D4700">
        <w:rPr>
          <w:rFonts w:ascii="Times New Roman" w:hAnsi="Times New Roman" w:cs="Times New Roman"/>
          <w:lang w:val="es-PE"/>
        </w:rPr>
        <w:t>constructivos</w:t>
      </w:r>
      <w:r w:rsidRPr="003D4700">
        <w:rPr>
          <w:rFonts w:ascii="Times New Roman" w:hAnsi="Times New Roman" w:cs="Times New Roman"/>
          <w:spacing w:val="54"/>
          <w:lang w:val="es-PE"/>
        </w:rPr>
        <w:t xml:space="preserve"> </w:t>
      </w:r>
      <w:r w:rsidRPr="003D4700">
        <w:rPr>
          <w:rFonts w:ascii="Times New Roman" w:hAnsi="Times New Roman" w:cs="Times New Roman"/>
          <w:lang w:val="es-PE"/>
        </w:rPr>
        <w:t>que</w:t>
      </w:r>
      <w:r w:rsidRPr="003D4700">
        <w:rPr>
          <w:rFonts w:ascii="Times New Roman" w:hAnsi="Times New Roman" w:cs="Times New Roman"/>
          <w:spacing w:val="37"/>
          <w:lang w:val="es-PE"/>
        </w:rPr>
        <w:t xml:space="preserve"> </w:t>
      </w:r>
      <w:r w:rsidRPr="003D4700">
        <w:rPr>
          <w:rFonts w:ascii="Times New Roman" w:hAnsi="Times New Roman" w:cs="Times New Roman"/>
          <w:lang w:val="es-PE"/>
        </w:rPr>
        <w:t>garantizan</w:t>
      </w:r>
      <w:r w:rsidRPr="003D4700">
        <w:rPr>
          <w:rFonts w:ascii="Times New Roman" w:hAnsi="Times New Roman" w:cs="Times New Roman"/>
          <w:spacing w:val="60"/>
          <w:lang w:val="es-PE"/>
        </w:rPr>
        <w:t xml:space="preserve"> </w:t>
      </w:r>
      <w:r w:rsidRPr="003D4700">
        <w:rPr>
          <w:rFonts w:ascii="Times New Roman" w:hAnsi="Times New Roman" w:cs="Times New Roman"/>
          <w:lang w:val="es-PE"/>
        </w:rPr>
        <w:t>la</w:t>
      </w:r>
      <w:r w:rsidRPr="003D4700">
        <w:rPr>
          <w:rFonts w:ascii="Times New Roman" w:hAnsi="Times New Roman" w:cs="Times New Roman"/>
          <w:spacing w:val="39"/>
          <w:lang w:val="es-PE"/>
        </w:rPr>
        <w:t xml:space="preserve"> </w:t>
      </w:r>
      <w:r w:rsidRPr="003D4700">
        <w:rPr>
          <w:rFonts w:ascii="Times New Roman" w:hAnsi="Times New Roman" w:cs="Times New Roman"/>
          <w:lang w:val="es-PE"/>
        </w:rPr>
        <w:t>rehabilitación</w:t>
      </w:r>
      <w:r w:rsidRPr="003D4700">
        <w:rPr>
          <w:rFonts w:ascii="Times New Roman" w:hAnsi="Times New Roman" w:cs="Times New Roman"/>
          <w:spacing w:val="50"/>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37"/>
          <w:lang w:val="es-PE"/>
        </w:rPr>
        <w:t xml:space="preserve"> </w:t>
      </w:r>
      <w:r w:rsidRPr="003D4700">
        <w:rPr>
          <w:rFonts w:ascii="Times New Roman" w:hAnsi="Times New Roman" w:cs="Times New Roman"/>
          <w:lang w:val="es-PE"/>
        </w:rPr>
        <w:t>la</w:t>
      </w:r>
      <w:r w:rsidRPr="003D4700">
        <w:rPr>
          <w:rFonts w:ascii="Times New Roman" w:hAnsi="Times New Roman" w:cs="Times New Roman"/>
          <w:w w:val="93"/>
          <w:lang w:val="es-PE"/>
        </w:rPr>
        <w:t xml:space="preserve"> </w:t>
      </w:r>
      <w:r w:rsidRPr="003D4700">
        <w:rPr>
          <w:rFonts w:ascii="Times New Roman" w:hAnsi="Times New Roman" w:cs="Times New Roman"/>
          <w:lang w:val="es-PE"/>
        </w:rPr>
        <w:t>estructura.</w:t>
      </w:r>
    </w:p>
    <w:p w:rsidR="003D4700" w:rsidRPr="003D4700" w:rsidRDefault="003D4700" w:rsidP="003D4700">
      <w:pPr>
        <w:pStyle w:val="Textoindependiente"/>
        <w:spacing w:line="360" w:lineRule="auto"/>
        <w:ind w:left="0"/>
        <w:jc w:val="both"/>
        <w:rPr>
          <w:rFonts w:ascii="Times New Roman" w:hAnsi="Times New Roman" w:cs="Times New Roman"/>
          <w:lang w:val="es-PE"/>
        </w:rPr>
      </w:pPr>
      <w:r w:rsidRPr="003D4700">
        <w:rPr>
          <w:rFonts w:ascii="Times New Roman" w:hAnsi="Times New Roman" w:cs="Times New Roman"/>
          <w:b/>
          <w:lang w:val="es-PE"/>
        </w:rPr>
        <w:t>Subrasante</w:t>
      </w:r>
      <w:r w:rsidRPr="003D4700">
        <w:rPr>
          <w:rFonts w:ascii="Times New Roman" w:hAnsi="Times New Roman" w:cs="Times New Roman"/>
          <w:lang w:val="es-PE"/>
        </w:rPr>
        <w:t xml:space="preserve">: </w:t>
      </w:r>
      <w:r w:rsidRPr="003D4700">
        <w:rPr>
          <w:rFonts w:ascii="Times New Roman" w:hAnsi="Times New Roman" w:cs="Times New Roman"/>
          <w:spacing w:val="36"/>
          <w:lang w:val="es-PE"/>
        </w:rPr>
        <w:t xml:space="preserve"> </w:t>
      </w:r>
      <w:r w:rsidRPr="003D4700">
        <w:rPr>
          <w:rFonts w:ascii="Times New Roman" w:hAnsi="Times New Roman" w:cs="Times New Roman"/>
          <w:lang w:val="es-PE"/>
        </w:rPr>
        <w:t xml:space="preserve">Se </w:t>
      </w:r>
      <w:r w:rsidRPr="003D4700">
        <w:rPr>
          <w:rFonts w:ascii="Times New Roman" w:hAnsi="Times New Roman" w:cs="Times New Roman"/>
          <w:spacing w:val="11"/>
          <w:lang w:val="es-PE"/>
        </w:rPr>
        <w:t xml:space="preserve"> </w:t>
      </w:r>
      <w:r w:rsidRPr="003D4700">
        <w:rPr>
          <w:rFonts w:ascii="Times New Roman" w:hAnsi="Times New Roman" w:cs="Times New Roman"/>
          <w:lang w:val="es-PE"/>
        </w:rPr>
        <w:t xml:space="preserve">denomina </w:t>
      </w:r>
      <w:r w:rsidRPr="003D4700">
        <w:rPr>
          <w:rFonts w:ascii="Times New Roman" w:hAnsi="Times New Roman" w:cs="Times New Roman"/>
          <w:spacing w:val="35"/>
          <w:lang w:val="es-PE"/>
        </w:rPr>
        <w:t xml:space="preserve"> </w:t>
      </w:r>
      <w:r w:rsidRPr="003D4700">
        <w:rPr>
          <w:rFonts w:ascii="Times New Roman" w:hAnsi="Times New Roman" w:cs="Times New Roman"/>
          <w:lang w:val="es-PE"/>
        </w:rPr>
        <w:t xml:space="preserve">al </w:t>
      </w:r>
      <w:r w:rsidRPr="003D4700">
        <w:rPr>
          <w:rFonts w:ascii="Times New Roman" w:hAnsi="Times New Roman" w:cs="Times New Roman"/>
          <w:spacing w:val="16"/>
          <w:lang w:val="es-PE"/>
        </w:rPr>
        <w:t xml:space="preserve"> </w:t>
      </w:r>
      <w:r w:rsidRPr="003D4700">
        <w:rPr>
          <w:rFonts w:ascii="Times New Roman" w:hAnsi="Times New Roman" w:cs="Times New Roman"/>
          <w:lang w:val="es-PE"/>
        </w:rPr>
        <w:t xml:space="preserve">suelo </w:t>
      </w:r>
      <w:r w:rsidRPr="003D4700">
        <w:rPr>
          <w:rFonts w:ascii="Times New Roman" w:hAnsi="Times New Roman" w:cs="Times New Roman"/>
          <w:spacing w:val="29"/>
          <w:lang w:val="es-PE"/>
        </w:rPr>
        <w:t xml:space="preserve"> </w:t>
      </w:r>
      <w:r w:rsidRPr="003D4700">
        <w:rPr>
          <w:rFonts w:ascii="Times New Roman" w:hAnsi="Times New Roman" w:cs="Times New Roman"/>
          <w:lang w:val="es-PE"/>
        </w:rPr>
        <w:t xml:space="preserve">que </w:t>
      </w:r>
      <w:r w:rsidRPr="003D4700">
        <w:rPr>
          <w:rFonts w:ascii="Times New Roman" w:hAnsi="Times New Roman" w:cs="Times New Roman"/>
          <w:spacing w:val="23"/>
          <w:lang w:val="es-PE"/>
        </w:rPr>
        <w:t xml:space="preserve"> </w:t>
      </w:r>
      <w:r w:rsidRPr="003D4700">
        <w:rPr>
          <w:rFonts w:ascii="Times New Roman" w:hAnsi="Times New Roman" w:cs="Times New Roman"/>
          <w:lang w:val="es-PE"/>
        </w:rPr>
        <w:t xml:space="preserve">sirve </w:t>
      </w:r>
      <w:r w:rsidRPr="003D4700">
        <w:rPr>
          <w:rFonts w:ascii="Times New Roman" w:hAnsi="Times New Roman" w:cs="Times New Roman"/>
          <w:spacing w:val="25"/>
          <w:lang w:val="es-PE"/>
        </w:rPr>
        <w:t xml:space="preserve"> </w:t>
      </w:r>
      <w:r w:rsidRPr="003D4700">
        <w:rPr>
          <w:rFonts w:ascii="Times New Roman" w:hAnsi="Times New Roman" w:cs="Times New Roman"/>
          <w:lang w:val="es-PE"/>
        </w:rPr>
        <w:t xml:space="preserve">como </w:t>
      </w:r>
      <w:r w:rsidRPr="003D4700">
        <w:rPr>
          <w:rFonts w:ascii="Times New Roman" w:hAnsi="Times New Roman" w:cs="Times New Roman"/>
          <w:spacing w:val="14"/>
          <w:lang w:val="es-PE"/>
        </w:rPr>
        <w:t xml:space="preserve"> </w:t>
      </w:r>
      <w:r w:rsidRPr="003D4700">
        <w:rPr>
          <w:rFonts w:ascii="Times New Roman" w:hAnsi="Times New Roman" w:cs="Times New Roman"/>
          <w:lang w:val="es-PE"/>
        </w:rPr>
        <w:t xml:space="preserve">fundación </w:t>
      </w:r>
      <w:r w:rsidRPr="003D4700">
        <w:rPr>
          <w:rFonts w:ascii="Times New Roman" w:hAnsi="Times New Roman" w:cs="Times New Roman"/>
          <w:spacing w:val="38"/>
          <w:lang w:val="es-PE"/>
        </w:rPr>
        <w:t xml:space="preserve"> </w:t>
      </w:r>
      <w:r w:rsidRPr="003D4700">
        <w:rPr>
          <w:rFonts w:ascii="Times New Roman" w:hAnsi="Times New Roman" w:cs="Times New Roman"/>
          <w:lang w:val="es-PE"/>
        </w:rPr>
        <w:t xml:space="preserve">para </w:t>
      </w:r>
      <w:r w:rsidRPr="003D4700">
        <w:rPr>
          <w:rFonts w:ascii="Times New Roman" w:hAnsi="Times New Roman" w:cs="Times New Roman"/>
          <w:spacing w:val="13"/>
          <w:lang w:val="es-PE"/>
        </w:rPr>
        <w:t xml:space="preserve"> </w:t>
      </w:r>
      <w:r w:rsidRPr="003D4700">
        <w:rPr>
          <w:rFonts w:ascii="Times New Roman" w:hAnsi="Times New Roman" w:cs="Times New Roman"/>
          <w:lang w:val="es-PE"/>
        </w:rPr>
        <w:t xml:space="preserve">todo </w:t>
      </w:r>
      <w:r w:rsidRPr="003D4700">
        <w:rPr>
          <w:rFonts w:ascii="Times New Roman" w:hAnsi="Times New Roman" w:cs="Times New Roman"/>
          <w:spacing w:val="22"/>
          <w:lang w:val="es-PE"/>
        </w:rPr>
        <w:t xml:space="preserve"> </w:t>
      </w:r>
      <w:r w:rsidRPr="003D4700">
        <w:rPr>
          <w:rFonts w:ascii="Times New Roman" w:hAnsi="Times New Roman" w:cs="Times New Roman"/>
          <w:lang w:val="es-PE"/>
        </w:rPr>
        <w:t>el</w:t>
      </w:r>
      <w:r>
        <w:rPr>
          <w:rFonts w:ascii="Times New Roman" w:hAnsi="Times New Roman" w:cs="Times New Roman"/>
          <w:lang w:val="es-PE"/>
        </w:rPr>
        <w:t xml:space="preserve"> </w:t>
      </w:r>
      <w:r w:rsidRPr="003D4700">
        <w:rPr>
          <w:rFonts w:ascii="Times New Roman" w:hAnsi="Times New Roman" w:cs="Times New Roman"/>
          <w:lang w:val="es-PE"/>
        </w:rPr>
        <w:t>paquete estructural de un pavimento.</w:t>
      </w:r>
    </w:p>
    <w:p w:rsidR="003D4700" w:rsidRDefault="003D4700" w:rsidP="003D4700">
      <w:pPr>
        <w:pStyle w:val="Textoindependiente"/>
        <w:spacing w:line="360" w:lineRule="auto"/>
        <w:ind w:left="0"/>
        <w:jc w:val="both"/>
        <w:rPr>
          <w:rFonts w:ascii="Times New Roman" w:hAnsi="Times New Roman" w:cs="Times New Roman"/>
          <w:lang w:val="es-PE"/>
        </w:rPr>
      </w:pPr>
      <w:r w:rsidRPr="003D4700">
        <w:rPr>
          <w:rFonts w:ascii="Times New Roman" w:hAnsi="Times New Roman" w:cs="Times New Roman"/>
          <w:b/>
          <w:lang w:val="es-PE"/>
        </w:rPr>
        <w:t>Capa</w:t>
      </w:r>
      <w:r w:rsidRPr="003D4700">
        <w:rPr>
          <w:rFonts w:ascii="Times New Roman" w:hAnsi="Times New Roman" w:cs="Times New Roman"/>
          <w:b/>
          <w:spacing w:val="8"/>
          <w:lang w:val="es-PE"/>
        </w:rPr>
        <w:t xml:space="preserve"> </w:t>
      </w:r>
      <w:r w:rsidRPr="003D4700">
        <w:rPr>
          <w:rFonts w:ascii="Times New Roman" w:hAnsi="Times New Roman" w:cs="Times New Roman"/>
          <w:b/>
          <w:lang w:val="es-PE"/>
        </w:rPr>
        <w:t>de</w:t>
      </w:r>
      <w:r w:rsidRPr="003D4700">
        <w:rPr>
          <w:rFonts w:ascii="Times New Roman" w:hAnsi="Times New Roman" w:cs="Times New Roman"/>
          <w:b/>
          <w:spacing w:val="8"/>
          <w:lang w:val="es-PE"/>
        </w:rPr>
        <w:t xml:space="preserve"> </w:t>
      </w:r>
      <w:r w:rsidRPr="003D4700">
        <w:rPr>
          <w:rFonts w:ascii="Times New Roman" w:hAnsi="Times New Roman" w:cs="Times New Roman"/>
          <w:b/>
          <w:lang w:val="es-PE"/>
        </w:rPr>
        <w:t>rodadura</w:t>
      </w:r>
      <w:r w:rsidRPr="003D4700">
        <w:rPr>
          <w:rFonts w:ascii="Times New Roman" w:hAnsi="Times New Roman" w:cs="Times New Roman"/>
          <w:lang w:val="es-PE"/>
        </w:rPr>
        <w:t>:</w:t>
      </w:r>
      <w:r w:rsidRPr="003D4700">
        <w:rPr>
          <w:rFonts w:ascii="Times New Roman" w:hAnsi="Times New Roman" w:cs="Times New Roman"/>
          <w:spacing w:val="7"/>
          <w:lang w:val="es-PE"/>
        </w:rPr>
        <w:t xml:space="preserve"> </w:t>
      </w:r>
      <w:r w:rsidRPr="003D4700">
        <w:rPr>
          <w:rFonts w:ascii="Times New Roman" w:hAnsi="Times New Roman" w:cs="Times New Roman"/>
          <w:lang w:val="es-PE"/>
        </w:rPr>
        <w:t>Superficie</w:t>
      </w:r>
      <w:r w:rsidRPr="003D4700">
        <w:rPr>
          <w:rFonts w:ascii="Times New Roman" w:hAnsi="Times New Roman" w:cs="Times New Roman"/>
          <w:spacing w:val="16"/>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10"/>
          <w:lang w:val="es-PE"/>
        </w:rPr>
        <w:t xml:space="preserve"> </w:t>
      </w:r>
      <w:r w:rsidRPr="003D4700">
        <w:rPr>
          <w:rFonts w:ascii="Times New Roman" w:hAnsi="Times New Roman" w:cs="Times New Roman"/>
          <w:lang w:val="es-PE"/>
        </w:rPr>
        <w:t>la</w:t>
      </w:r>
      <w:r w:rsidRPr="003D4700">
        <w:rPr>
          <w:rFonts w:ascii="Times New Roman" w:hAnsi="Times New Roman" w:cs="Times New Roman"/>
          <w:spacing w:val="-8"/>
          <w:lang w:val="es-PE"/>
        </w:rPr>
        <w:t xml:space="preserve"> </w:t>
      </w:r>
      <w:r w:rsidRPr="003D4700">
        <w:rPr>
          <w:rFonts w:ascii="Times New Roman" w:hAnsi="Times New Roman" w:cs="Times New Roman"/>
          <w:lang w:val="es-PE"/>
        </w:rPr>
        <w:t>estructura</w:t>
      </w:r>
      <w:r w:rsidRPr="003D4700">
        <w:rPr>
          <w:rFonts w:ascii="Times New Roman" w:hAnsi="Times New Roman" w:cs="Times New Roman"/>
          <w:spacing w:val="21"/>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5"/>
          <w:lang w:val="es-PE"/>
        </w:rPr>
        <w:t xml:space="preserve"> </w:t>
      </w:r>
      <w:r w:rsidRPr="003D4700">
        <w:rPr>
          <w:rFonts w:ascii="Times New Roman" w:hAnsi="Times New Roman" w:cs="Times New Roman"/>
          <w:lang w:val="es-PE"/>
        </w:rPr>
        <w:t>pavimento</w:t>
      </w:r>
      <w:r w:rsidRPr="003D4700">
        <w:rPr>
          <w:rFonts w:ascii="Times New Roman" w:hAnsi="Times New Roman" w:cs="Times New Roman"/>
          <w:spacing w:val="10"/>
          <w:lang w:val="es-PE"/>
        </w:rPr>
        <w:t xml:space="preserve"> </w:t>
      </w:r>
      <w:r w:rsidRPr="003D4700">
        <w:rPr>
          <w:rFonts w:ascii="Times New Roman" w:hAnsi="Times New Roman" w:cs="Times New Roman"/>
          <w:lang w:val="es-PE"/>
        </w:rPr>
        <w:t>sometida</w:t>
      </w:r>
      <w:r w:rsidRPr="003D4700">
        <w:rPr>
          <w:rFonts w:ascii="Times New Roman" w:hAnsi="Times New Roman" w:cs="Times New Roman"/>
          <w:spacing w:val="21"/>
          <w:lang w:val="es-PE"/>
        </w:rPr>
        <w:t xml:space="preserve"> </w:t>
      </w:r>
      <w:r w:rsidRPr="003D4700">
        <w:rPr>
          <w:rFonts w:ascii="Times New Roman" w:hAnsi="Times New Roman" w:cs="Times New Roman"/>
          <w:lang w:val="es-PE"/>
        </w:rPr>
        <w:t>al</w:t>
      </w:r>
      <w:r w:rsidRPr="003D4700">
        <w:rPr>
          <w:rFonts w:ascii="Times New Roman" w:hAnsi="Times New Roman" w:cs="Times New Roman"/>
          <w:spacing w:val="-8"/>
          <w:lang w:val="es-PE"/>
        </w:rPr>
        <w:t xml:space="preserve"> </w:t>
      </w:r>
      <w:r w:rsidRPr="003D4700">
        <w:rPr>
          <w:rFonts w:ascii="Times New Roman" w:hAnsi="Times New Roman" w:cs="Times New Roman"/>
          <w:lang w:val="es-PE"/>
        </w:rPr>
        <w:t>tránsito.</w:t>
      </w:r>
    </w:p>
    <w:p w:rsidR="003D4700" w:rsidRPr="003D4700" w:rsidRDefault="003D4700" w:rsidP="003D4700">
      <w:pPr>
        <w:pStyle w:val="Textoindependiente"/>
        <w:spacing w:line="360" w:lineRule="auto"/>
        <w:ind w:left="0" w:right="124"/>
        <w:jc w:val="both"/>
        <w:rPr>
          <w:rFonts w:ascii="Times New Roman" w:hAnsi="Times New Roman" w:cs="Times New Roman"/>
          <w:lang w:val="es-PE"/>
        </w:rPr>
      </w:pPr>
      <w:r w:rsidRPr="002D1E83">
        <w:rPr>
          <w:rFonts w:ascii="Times New Roman" w:hAnsi="Times New Roman" w:cs="Times New Roman"/>
          <w:b/>
          <w:lang w:val="es-PE"/>
        </w:rPr>
        <w:t>Concreto</w:t>
      </w:r>
      <w:r w:rsidRPr="003D4700">
        <w:rPr>
          <w:rFonts w:ascii="Times New Roman" w:hAnsi="Times New Roman" w:cs="Times New Roman"/>
          <w:lang w:val="es-PE"/>
        </w:rPr>
        <w:t>:</w:t>
      </w:r>
      <w:r w:rsidRPr="003D4700">
        <w:rPr>
          <w:rFonts w:ascii="Times New Roman" w:hAnsi="Times New Roman" w:cs="Times New Roman"/>
          <w:spacing w:val="33"/>
          <w:lang w:val="es-PE"/>
        </w:rPr>
        <w:t xml:space="preserve"> </w:t>
      </w:r>
      <w:r w:rsidRPr="003D4700">
        <w:rPr>
          <w:rFonts w:ascii="Times New Roman" w:hAnsi="Times New Roman" w:cs="Times New Roman"/>
          <w:lang w:val="es-PE"/>
        </w:rPr>
        <w:t>El</w:t>
      </w:r>
      <w:r w:rsidRPr="003D4700">
        <w:rPr>
          <w:rFonts w:ascii="Times New Roman" w:hAnsi="Times New Roman" w:cs="Times New Roman"/>
          <w:spacing w:val="7"/>
          <w:lang w:val="es-PE"/>
        </w:rPr>
        <w:t xml:space="preserve"> </w:t>
      </w:r>
      <w:r w:rsidRPr="003D4700">
        <w:rPr>
          <w:rFonts w:ascii="Times New Roman" w:hAnsi="Times New Roman" w:cs="Times New Roman"/>
          <w:lang w:val="es-PE"/>
        </w:rPr>
        <w:t>hormigón,</w:t>
      </w:r>
      <w:r w:rsidRPr="003D4700">
        <w:rPr>
          <w:rFonts w:ascii="Times New Roman" w:hAnsi="Times New Roman" w:cs="Times New Roman"/>
          <w:spacing w:val="25"/>
          <w:lang w:val="es-PE"/>
        </w:rPr>
        <w:t xml:space="preserve"> </w:t>
      </w:r>
      <w:r w:rsidRPr="003D4700">
        <w:rPr>
          <w:rFonts w:ascii="Times New Roman" w:hAnsi="Times New Roman" w:cs="Times New Roman"/>
          <w:lang w:val="es-PE"/>
        </w:rPr>
        <w:t>concreto</w:t>
      </w:r>
      <w:r w:rsidRPr="003D4700">
        <w:rPr>
          <w:rFonts w:ascii="Times New Roman" w:hAnsi="Times New Roman" w:cs="Times New Roman"/>
          <w:spacing w:val="16"/>
          <w:lang w:val="es-PE"/>
        </w:rPr>
        <w:t xml:space="preserve"> </w:t>
      </w:r>
      <w:r w:rsidRPr="003D4700">
        <w:rPr>
          <w:rFonts w:ascii="Times New Roman" w:hAnsi="Times New Roman" w:cs="Times New Roman"/>
          <w:lang w:val="es-PE"/>
        </w:rPr>
        <w:t>o</w:t>
      </w:r>
      <w:r w:rsidRPr="003D4700">
        <w:rPr>
          <w:rFonts w:ascii="Times New Roman" w:hAnsi="Times New Roman" w:cs="Times New Roman"/>
          <w:spacing w:val="17"/>
          <w:lang w:val="es-PE"/>
        </w:rPr>
        <w:t xml:space="preserve"> </w:t>
      </w:r>
      <w:r w:rsidRPr="003D4700">
        <w:rPr>
          <w:rFonts w:ascii="Times New Roman" w:hAnsi="Times New Roman" w:cs="Times New Roman"/>
          <w:lang w:val="es-PE"/>
        </w:rPr>
        <w:t>cemento</w:t>
      </w:r>
      <w:r w:rsidRPr="003D4700">
        <w:rPr>
          <w:rFonts w:ascii="Times New Roman" w:hAnsi="Times New Roman" w:cs="Times New Roman"/>
          <w:spacing w:val="20"/>
          <w:lang w:val="es-PE"/>
        </w:rPr>
        <w:t xml:space="preserve"> </w:t>
      </w:r>
      <w:r w:rsidRPr="003D4700">
        <w:rPr>
          <w:rFonts w:ascii="Times New Roman" w:hAnsi="Times New Roman" w:cs="Times New Roman"/>
          <w:lang w:val="es-PE"/>
        </w:rPr>
        <w:t>es</w:t>
      </w:r>
      <w:r w:rsidRPr="003D4700">
        <w:rPr>
          <w:rFonts w:ascii="Times New Roman" w:hAnsi="Times New Roman" w:cs="Times New Roman"/>
          <w:spacing w:val="21"/>
          <w:lang w:val="es-PE"/>
        </w:rPr>
        <w:t xml:space="preserve"> </w:t>
      </w:r>
      <w:r w:rsidRPr="003D4700">
        <w:rPr>
          <w:rFonts w:ascii="Times New Roman" w:hAnsi="Times New Roman" w:cs="Times New Roman"/>
          <w:lang w:val="es-PE"/>
        </w:rPr>
        <w:t>un</w:t>
      </w:r>
      <w:r w:rsidRPr="003D4700">
        <w:rPr>
          <w:rFonts w:ascii="Times New Roman" w:hAnsi="Times New Roman" w:cs="Times New Roman"/>
          <w:spacing w:val="13"/>
          <w:lang w:val="es-PE"/>
        </w:rPr>
        <w:t xml:space="preserve"> </w:t>
      </w:r>
      <w:r w:rsidRPr="003D4700">
        <w:rPr>
          <w:rFonts w:ascii="Times New Roman" w:hAnsi="Times New Roman" w:cs="Times New Roman"/>
          <w:lang w:val="es-PE"/>
        </w:rPr>
        <w:t>material</w:t>
      </w:r>
      <w:r w:rsidRPr="003D4700">
        <w:rPr>
          <w:rFonts w:ascii="Times New Roman" w:hAnsi="Times New Roman" w:cs="Times New Roman"/>
          <w:spacing w:val="16"/>
          <w:lang w:val="es-PE"/>
        </w:rPr>
        <w:t xml:space="preserve"> </w:t>
      </w:r>
      <w:r w:rsidRPr="003D4700">
        <w:rPr>
          <w:rFonts w:ascii="Times New Roman" w:hAnsi="Times New Roman" w:cs="Times New Roman"/>
          <w:lang w:val="es-PE"/>
        </w:rPr>
        <w:t>compuesto</w:t>
      </w:r>
      <w:r w:rsidRPr="003D4700">
        <w:rPr>
          <w:rFonts w:ascii="Times New Roman" w:hAnsi="Times New Roman" w:cs="Times New Roman"/>
          <w:spacing w:val="27"/>
          <w:lang w:val="es-PE"/>
        </w:rPr>
        <w:t xml:space="preserve"> </w:t>
      </w:r>
      <w:r w:rsidRPr="003D4700">
        <w:rPr>
          <w:rFonts w:ascii="Times New Roman" w:hAnsi="Times New Roman" w:cs="Times New Roman"/>
          <w:lang w:val="es-PE"/>
        </w:rPr>
        <w:t>empleado</w:t>
      </w:r>
      <w:r w:rsidRPr="003D4700">
        <w:rPr>
          <w:rFonts w:ascii="Times New Roman" w:hAnsi="Times New Roman" w:cs="Times New Roman"/>
          <w:w w:val="98"/>
          <w:lang w:val="es-PE"/>
        </w:rPr>
        <w:t xml:space="preserve"> </w:t>
      </w:r>
      <w:r w:rsidRPr="003D4700">
        <w:rPr>
          <w:rFonts w:ascii="Times New Roman" w:hAnsi="Times New Roman" w:cs="Times New Roman"/>
          <w:lang w:val="es-PE"/>
        </w:rPr>
        <w:t>en</w:t>
      </w:r>
      <w:r w:rsidRPr="003D4700">
        <w:rPr>
          <w:rFonts w:ascii="Times New Roman" w:hAnsi="Times New Roman" w:cs="Times New Roman"/>
          <w:spacing w:val="49"/>
          <w:lang w:val="es-PE"/>
        </w:rPr>
        <w:t xml:space="preserve"> </w:t>
      </w:r>
      <w:r w:rsidRPr="003D4700">
        <w:rPr>
          <w:rFonts w:ascii="Times New Roman" w:hAnsi="Times New Roman" w:cs="Times New Roman"/>
          <w:lang w:val="es-PE"/>
        </w:rPr>
        <w:t>construcción</w:t>
      </w:r>
      <w:r w:rsidRPr="003D4700">
        <w:rPr>
          <w:rFonts w:ascii="Times New Roman" w:hAnsi="Times New Roman" w:cs="Times New Roman"/>
          <w:spacing w:val="50"/>
          <w:lang w:val="es-PE"/>
        </w:rPr>
        <w:t xml:space="preserve"> </w:t>
      </w:r>
      <w:r w:rsidRPr="003D4700">
        <w:rPr>
          <w:rFonts w:ascii="Times New Roman" w:hAnsi="Times New Roman" w:cs="Times New Roman"/>
          <w:lang w:val="es-PE"/>
        </w:rPr>
        <w:t>formado</w:t>
      </w:r>
      <w:r w:rsidRPr="003D4700">
        <w:rPr>
          <w:rFonts w:ascii="Times New Roman" w:hAnsi="Times New Roman" w:cs="Times New Roman"/>
          <w:spacing w:val="59"/>
          <w:lang w:val="es-PE"/>
        </w:rPr>
        <w:t xml:space="preserve"> </w:t>
      </w:r>
      <w:r w:rsidRPr="003D4700">
        <w:rPr>
          <w:rFonts w:ascii="Times New Roman" w:hAnsi="Times New Roman" w:cs="Times New Roman"/>
          <w:lang w:val="es-PE"/>
        </w:rPr>
        <w:t>esencialmente</w:t>
      </w:r>
      <w:r w:rsidRPr="003D4700">
        <w:rPr>
          <w:rFonts w:ascii="Times New Roman" w:hAnsi="Times New Roman" w:cs="Times New Roman"/>
          <w:spacing w:val="8"/>
          <w:lang w:val="es-PE"/>
        </w:rPr>
        <w:t xml:space="preserve"> </w:t>
      </w:r>
      <w:r w:rsidRPr="003D4700">
        <w:rPr>
          <w:rFonts w:ascii="Times New Roman" w:hAnsi="Times New Roman" w:cs="Times New Roman"/>
          <w:lang w:val="es-PE"/>
        </w:rPr>
        <w:t>por</w:t>
      </w:r>
      <w:r w:rsidRPr="003D4700">
        <w:rPr>
          <w:rFonts w:ascii="Times New Roman" w:hAnsi="Times New Roman" w:cs="Times New Roman"/>
          <w:spacing w:val="54"/>
          <w:lang w:val="es-PE"/>
        </w:rPr>
        <w:t xml:space="preserve"> </w:t>
      </w:r>
      <w:r w:rsidRPr="003D4700">
        <w:rPr>
          <w:rFonts w:ascii="Times New Roman" w:hAnsi="Times New Roman" w:cs="Times New Roman"/>
          <w:lang w:val="es-PE"/>
        </w:rPr>
        <w:t>un</w:t>
      </w:r>
      <w:r w:rsidRPr="003D4700">
        <w:rPr>
          <w:rFonts w:ascii="Times New Roman" w:hAnsi="Times New Roman" w:cs="Times New Roman"/>
          <w:spacing w:val="48"/>
          <w:lang w:val="es-PE"/>
        </w:rPr>
        <w:t xml:space="preserve"> </w:t>
      </w:r>
      <w:r w:rsidRPr="003D4700">
        <w:rPr>
          <w:rFonts w:ascii="Times New Roman" w:hAnsi="Times New Roman" w:cs="Times New Roman"/>
          <w:lang w:val="es-PE"/>
        </w:rPr>
        <w:t>aglomerante</w:t>
      </w:r>
      <w:r w:rsidRPr="003D4700">
        <w:rPr>
          <w:rFonts w:ascii="Times New Roman" w:hAnsi="Times New Roman" w:cs="Times New Roman"/>
          <w:spacing w:val="7"/>
          <w:lang w:val="es-PE"/>
        </w:rPr>
        <w:t xml:space="preserve"> </w:t>
      </w:r>
      <w:r w:rsidRPr="003D4700">
        <w:rPr>
          <w:rFonts w:ascii="Times New Roman" w:hAnsi="Times New Roman" w:cs="Times New Roman"/>
          <w:lang w:val="es-PE"/>
        </w:rPr>
        <w:t>al</w:t>
      </w:r>
      <w:r w:rsidRPr="003D4700">
        <w:rPr>
          <w:rFonts w:ascii="Times New Roman" w:hAnsi="Times New Roman" w:cs="Times New Roman"/>
          <w:spacing w:val="44"/>
          <w:lang w:val="es-PE"/>
        </w:rPr>
        <w:t xml:space="preserve"> </w:t>
      </w:r>
      <w:r w:rsidRPr="003D4700">
        <w:rPr>
          <w:rFonts w:ascii="Times New Roman" w:hAnsi="Times New Roman" w:cs="Times New Roman"/>
          <w:lang w:val="es-PE"/>
        </w:rPr>
        <w:t>que</w:t>
      </w:r>
      <w:r w:rsidRPr="003D4700">
        <w:rPr>
          <w:rFonts w:ascii="Times New Roman" w:hAnsi="Times New Roman" w:cs="Times New Roman"/>
          <w:spacing w:val="47"/>
          <w:lang w:val="es-PE"/>
        </w:rPr>
        <w:t xml:space="preserve"> </w:t>
      </w:r>
      <w:r w:rsidRPr="003D4700">
        <w:rPr>
          <w:rFonts w:ascii="Times New Roman" w:hAnsi="Times New Roman" w:cs="Times New Roman"/>
          <w:lang w:val="es-PE"/>
        </w:rPr>
        <w:t>se</w:t>
      </w:r>
      <w:r w:rsidRPr="003D4700">
        <w:rPr>
          <w:rFonts w:ascii="Times New Roman" w:hAnsi="Times New Roman" w:cs="Times New Roman"/>
          <w:spacing w:val="46"/>
          <w:lang w:val="es-PE"/>
        </w:rPr>
        <w:t xml:space="preserve"> </w:t>
      </w:r>
      <w:r w:rsidRPr="003D4700">
        <w:rPr>
          <w:rFonts w:ascii="Times New Roman" w:hAnsi="Times New Roman" w:cs="Times New Roman"/>
          <w:lang w:val="es-PE"/>
        </w:rPr>
        <w:t>añade:</w:t>
      </w:r>
      <w:r w:rsidRPr="003D4700">
        <w:rPr>
          <w:rFonts w:ascii="Times New Roman" w:hAnsi="Times New Roman" w:cs="Times New Roman"/>
          <w:w w:val="97"/>
          <w:lang w:val="es-PE"/>
        </w:rPr>
        <w:t xml:space="preserve"> </w:t>
      </w:r>
      <w:r w:rsidRPr="003D4700">
        <w:rPr>
          <w:rFonts w:ascii="Times New Roman" w:hAnsi="Times New Roman" w:cs="Times New Roman"/>
          <w:lang w:val="es-PE"/>
        </w:rPr>
        <w:t>partículas o</w:t>
      </w:r>
      <w:r w:rsidRPr="003D4700">
        <w:rPr>
          <w:rFonts w:ascii="Times New Roman" w:hAnsi="Times New Roman" w:cs="Times New Roman"/>
          <w:spacing w:val="-16"/>
          <w:lang w:val="es-PE"/>
        </w:rPr>
        <w:t xml:space="preserve"> </w:t>
      </w:r>
      <w:r w:rsidRPr="003D4700">
        <w:rPr>
          <w:rFonts w:ascii="Times New Roman" w:hAnsi="Times New Roman" w:cs="Times New Roman"/>
          <w:lang w:val="es-PE"/>
        </w:rPr>
        <w:t>fragmentos</w:t>
      </w:r>
      <w:r w:rsidRPr="003D4700">
        <w:rPr>
          <w:rFonts w:ascii="Times New Roman" w:hAnsi="Times New Roman" w:cs="Times New Roman"/>
          <w:spacing w:val="9"/>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3"/>
          <w:lang w:val="es-PE"/>
        </w:rPr>
        <w:t xml:space="preserve"> </w:t>
      </w:r>
      <w:r w:rsidRPr="003D4700">
        <w:rPr>
          <w:rFonts w:ascii="Times New Roman" w:hAnsi="Times New Roman" w:cs="Times New Roman"/>
          <w:lang w:val="es-PE"/>
        </w:rPr>
        <w:t>un</w:t>
      </w:r>
      <w:r w:rsidRPr="003D4700">
        <w:rPr>
          <w:rFonts w:ascii="Times New Roman" w:hAnsi="Times New Roman" w:cs="Times New Roman"/>
          <w:spacing w:val="-14"/>
          <w:lang w:val="es-PE"/>
        </w:rPr>
        <w:t xml:space="preserve"> </w:t>
      </w:r>
      <w:r w:rsidRPr="003D4700">
        <w:rPr>
          <w:rFonts w:ascii="Times New Roman" w:hAnsi="Times New Roman" w:cs="Times New Roman"/>
          <w:lang w:val="es-PE"/>
        </w:rPr>
        <w:t>agregado,</w:t>
      </w:r>
      <w:r w:rsidRPr="003D4700">
        <w:rPr>
          <w:rFonts w:ascii="Times New Roman" w:hAnsi="Times New Roman" w:cs="Times New Roman"/>
          <w:spacing w:val="4"/>
          <w:lang w:val="es-PE"/>
        </w:rPr>
        <w:t xml:space="preserve"> </w:t>
      </w:r>
      <w:r w:rsidRPr="003D4700">
        <w:rPr>
          <w:rFonts w:ascii="Times New Roman" w:hAnsi="Times New Roman" w:cs="Times New Roman"/>
          <w:lang w:val="es-PE"/>
        </w:rPr>
        <w:t>agua</w:t>
      </w:r>
      <w:r w:rsidRPr="003D4700">
        <w:rPr>
          <w:rFonts w:ascii="Times New Roman" w:hAnsi="Times New Roman" w:cs="Times New Roman"/>
          <w:spacing w:val="-9"/>
          <w:lang w:val="es-PE"/>
        </w:rPr>
        <w:t xml:space="preserve"> </w:t>
      </w:r>
      <w:r w:rsidRPr="003D4700">
        <w:rPr>
          <w:rFonts w:ascii="Times New Roman" w:hAnsi="Times New Roman" w:cs="Times New Roman"/>
          <w:lang w:val="es-PE"/>
        </w:rPr>
        <w:t>y</w:t>
      </w:r>
      <w:r w:rsidRPr="003D4700">
        <w:rPr>
          <w:rFonts w:ascii="Times New Roman" w:hAnsi="Times New Roman" w:cs="Times New Roman"/>
          <w:spacing w:val="-4"/>
          <w:lang w:val="es-PE"/>
        </w:rPr>
        <w:t xml:space="preserve"> </w:t>
      </w:r>
      <w:r w:rsidRPr="003D4700">
        <w:rPr>
          <w:rFonts w:ascii="Times New Roman" w:hAnsi="Times New Roman" w:cs="Times New Roman"/>
          <w:lang w:val="es-PE"/>
        </w:rPr>
        <w:t>aditivos</w:t>
      </w:r>
      <w:r w:rsidRPr="003D4700">
        <w:rPr>
          <w:rFonts w:ascii="Times New Roman" w:hAnsi="Times New Roman" w:cs="Times New Roman"/>
          <w:spacing w:val="-2"/>
          <w:lang w:val="es-PE"/>
        </w:rPr>
        <w:t xml:space="preserve"> </w:t>
      </w:r>
      <w:r w:rsidRPr="003D4700">
        <w:rPr>
          <w:rFonts w:ascii="Times New Roman" w:hAnsi="Times New Roman" w:cs="Times New Roman"/>
          <w:lang w:val="es-PE"/>
        </w:rPr>
        <w:t>específicos.</w:t>
      </w:r>
    </w:p>
    <w:p w:rsidR="003D4700" w:rsidRPr="003D4700" w:rsidRDefault="003D4700" w:rsidP="003D4700">
      <w:pPr>
        <w:pStyle w:val="Textoindependiente"/>
        <w:spacing w:line="360" w:lineRule="auto"/>
        <w:ind w:left="0" w:right="114"/>
        <w:jc w:val="both"/>
        <w:rPr>
          <w:rFonts w:ascii="Times New Roman" w:hAnsi="Times New Roman" w:cs="Times New Roman"/>
          <w:lang w:val="es-PE"/>
        </w:rPr>
      </w:pPr>
      <w:r w:rsidRPr="002D1E83">
        <w:rPr>
          <w:rFonts w:ascii="Times New Roman" w:hAnsi="Times New Roman" w:cs="Times New Roman"/>
          <w:b/>
          <w:lang w:val="es-PE"/>
        </w:rPr>
        <w:t>Paquete</w:t>
      </w:r>
      <w:r w:rsidRPr="002D1E83">
        <w:rPr>
          <w:rFonts w:ascii="Times New Roman" w:hAnsi="Times New Roman" w:cs="Times New Roman"/>
          <w:b/>
          <w:spacing w:val="17"/>
          <w:lang w:val="es-PE"/>
        </w:rPr>
        <w:t xml:space="preserve"> </w:t>
      </w:r>
      <w:r w:rsidRPr="002D1E83">
        <w:rPr>
          <w:rFonts w:ascii="Times New Roman" w:hAnsi="Times New Roman" w:cs="Times New Roman"/>
          <w:b/>
          <w:lang w:val="es-PE"/>
        </w:rPr>
        <w:t>estructural</w:t>
      </w:r>
      <w:r w:rsidRPr="003D4700">
        <w:rPr>
          <w:rFonts w:ascii="Times New Roman" w:hAnsi="Times New Roman" w:cs="Times New Roman"/>
          <w:lang w:val="es-PE"/>
        </w:rPr>
        <w:t>:</w:t>
      </w:r>
      <w:r w:rsidRPr="003D4700">
        <w:rPr>
          <w:rFonts w:ascii="Times New Roman" w:hAnsi="Times New Roman" w:cs="Times New Roman"/>
          <w:spacing w:val="41"/>
          <w:lang w:val="es-PE"/>
        </w:rPr>
        <w:t xml:space="preserve"> </w:t>
      </w:r>
      <w:r w:rsidRPr="003D4700">
        <w:rPr>
          <w:rFonts w:ascii="Times New Roman" w:hAnsi="Times New Roman" w:cs="Times New Roman"/>
          <w:lang w:val="es-PE"/>
        </w:rPr>
        <w:t>Es</w:t>
      </w:r>
      <w:r w:rsidRPr="003D4700">
        <w:rPr>
          <w:rFonts w:ascii="Times New Roman" w:hAnsi="Times New Roman" w:cs="Times New Roman"/>
          <w:spacing w:val="14"/>
          <w:lang w:val="es-PE"/>
        </w:rPr>
        <w:t xml:space="preserve"> </w:t>
      </w:r>
      <w:r w:rsidRPr="003D4700">
        <w:rPr>
          <w:rFonts w:ascii="Times New Roman" w:hAnsi="Times New Roman" w:cs="Times New Roman"/>
          <w:lang w:val="es-PE"/>
        </w:rPr>
        <w:t>un</w:t>
      </w:r>
      <w:r w:rsidRPr="003D4700">
        <w:rPr>
          <w:rFonts w:ascii="Times New Roman" w:hAnsi="Times New Roman" w:cs="Times New Roman"/>
          <w:spacing w:val="11"/>
          <w:lang w:val="es-PE"/>
        </w:rPr>
        <w:t xml:space="preserve"> </w:t>
      </w:r>
      <w:r w:rsidRPr="003D4700">
        <w:rPr>
          <w:rFonts w:ascii="Times New Roman" w:hAnsi="Times New Roman" w:cs="Times New Roman"/>
          <w:lang w:val="es-PE"/>
        </w:rPr>
        <w:t>conjunto</w:t>
      </w:r>
      <w:r w:rsidRPr="003D4700">
        <w:rPr>
          <w:rFonts w:ascii="Times New Roman" w:hAnsi="Times New Roman" w:cs="Times New Roman"/>
          <w:spacing w:val="29"/>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19"/>
          <w:lang w:val="es-PE"/>
        </w:rPr>
        <w:t xml:space="preserve"> </w:t>
      </w:r>
      <w:r w:rsidRPr="003D4700">
        <w:rPr>
          <w:rFonts w:ascii="Times New Roman" w:hAnsi="Times New Roman" w:cs="Times New Roman"/>
          <w:lang w:val="es-PE"/>
        </w:rPr>
        <w:t>capas</w:t>
      </w:r>
      <w:r w:rsidRPr="003D4700">
        <w:rPr>
          <w:rFonts w:ascii="Times New Roman" w:hAnsi="Times New Roman" w:cs="Times New Roman"/>
          <w:spacing w:val="25"/>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5"/>
          <w:lang w:val="es-PE"/>
        </w:rPr>
        <w:t xml:space="preserve"> </w:t>
      </w:r>
      <w:r w:rsidRPr="003D4700">
        <w:rPr>
          <w:rFonts w:ascii="Times New Roman" w:hAnsi="Times New Roman" w:cs="Times New Roman"/>
          <w:lang w:val="es-PE"/>
        </w:rPr>
        <w:t>tierras</w:t>
      </w:r>
      <w:r w:rsidRPr="003D4700">
        <w:rPr>
          <w:rFonts w:ascii="Times New Roman" w:hAnsi="Times New Roman" w:cs="Times New Roman"/>
          <w:spacing w:val="19"/>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15"/>
          <w:lang w:val="es-PE"/>
        </w:rPr>
        <w:t xml:space="preserve"> </w:t>
      </w:r>
      <w:r w:rsidRPr="003D4700">
        <w:rPr>
          <w:rFonts w:ascii="Times New Roman" w:hAnsi="Times New Roman" w:cs="Times New Roman"/>
          <w:lang w:val="es-PE"/>
        </w:rPr>
        <w:t>diferentes</w:t>
      </w:r>
      <w:r w:rsidRPr="003D4700">
        <w:rPr>
          <w:rFonts w:ascii="Times New Roman" w:hAnsi="Times New Roman" w:cs="Times New Roman"/>
          <w:spacing w:val="29"/>
          <w:lang w:val="es-PE"/>
        </w:rPr>
        <w:t xml:space="preserve"> </w:t>
      </w:r>
      <w:r w:rsidRPr="003D4700">
        <w:rPr>
          <w:rFonts w:ascii="Times New Roman" w:hAnsi="Times New Roman" w:cs="Times New Roman"/>
          <w:lang w:val="es-PE"/>
        </w:rPr>
        <w:t>espesores</w:t>
      </w:r>
      <w:r w:rsidRPr="003D4700">
        <w:rPr>
          <w:rFonts w:ascii="Times New Roman" w:hAnsi="Times New Roman" w:cs="Times New Roman"/>
          <w:w w:val="98"/>
          <w:lang w:val="es-PE"/>
        </w:rPr>
        <w:t xml:space="preserve"> </w:t>
      </w:r>
      <w:r w:rsidRPr="003D4700">
        <w:rPr>
          <w:rFonts w:ascii="Times New Roman" w:hAnsi="Times New Roman" w:cs="Times New Roman"/>
          <w:lang w:val="es-PE"/>
        </w:rPr>
        <w:t>el</w:t>
      </w:r>
      <w:r w:rsidRPr="003D4700">
        <w:rPr>
          <w:rFonts w:ascii="Times New Roman" w:hAnsi="Times New Roman" w:cs="Times New Roman"/>
          <w:spacing w:val="23"/>
          <w:lang w:val="es-PE"/>
        </w:rPr>
        <w:t xml:space="preserve"> </w:t>
      </w:r>
      <w:r w:rsidRPr="003D4700">
        <w:rPr>
          <w:rFonts w:ascii="Times New Roman" w:hAnsi="Times New Roman" w:cs="Times New Roman"/>
          <w:lang w:val="es-PE"/>
        </w:rPr>
        <w:t>cual</w:t>
      </w:r>
      <w:r w:rsidRPr="003D4700">
        <w:rPr>
          <w:rFonts w:ascii="Times New Roman" w:hAnsi="Times New Roman" w:cs="Times New Roman"/>
          <w:spacing w:val="18"/>
          <w:lang w:val="es-PE"/>
        </w:rPr>
        <w:t xml:space="preserve"> </w:t>
      </w:r>
      <w:r w:rsidRPr="003D4700">
        <w:rPr>
          <w:rFonts w:ascii="Times New Roman" w:hAnsi="Times New Roman" w:cs="Times New Roman"/>
          <w:lang w:val="es-PE"/>
        </w:rPr>
        <w:t>está</w:t>
      </w:r>
      <w:r w:rsidRPr="003D4700">
        <w:rPr>
          <w:rFonts w:ascii="Times New Roman" w:hAnsi="Times New Roman" w:cs="Times New Roman"/>
          <w:spacing w:val="30"/>
          <w:lang w:val="es-PE"/>
        </w:rPr>
        <w:t xml:space="preserve"> </w:t>
      </w:r>
      <w:r w:rsidRPr="003D4700">
        <w:rPr>
          <w:rFonts w:ascii="Times New Roman" w:hAnsi="Times New Roman" w:cs="Times New Roman"/>
          <w:lang w:val="es-PE"/>
        </w:rPr>
        <w:t>calculado</w:t>
      </w:r>
      <w:r w:rsidRPr="003D4700">
        <w:rPr>
          <w:rFonts w:ascii="Times New Roman" w:hAnsi="Times New Roman" w:cs="Times New Roman"/>
          <w:spacing w:val="34"/>
          <w:lang w:val="es-PE"/>
        </w:rPr>
        <w:t xml:space="preserve"> </w:t>
      </w:r>
      <w:r w:rsidRPr="003D4700">
        <w:rPr>
          <w:rFonts w:ascii="Times New Roman" w:hAnsi="Times New Roman" w:cs="Times New Roman"/>
          <w:lang w:val="es-PE"/>
        </w:rPr>
        <w:t>para</w:t>
      </w:r>
      <w:r w:rsidRPr="003D4700">
        <w:rPr>
          <w:rFonts w:ascii="Times New Roman" w:hAnsi="Times New Roman" w:cs="Times New Roman"/>
          <w:spacing w:val="33"/>
          <w:lang w:val="es-PE"/>
        </w:rPr>
        <w:t xml:space="preserve"> </w:t>
      </w:r>
      <w:r w:rsidRPr="003D4700">
        <w:rPr>
          <w:rFonts w:ascii="Times New Roman" w:hAnsi="Times New Roman" w:cs="Times New Roman"/>
          <w:lang w:val="es-PE"/>
        </w:rPr>
        <w:t>resistir</w:t>
      </w:r>
      <w:r w:rsidRPr="003D4700">
        <w:rPr>
          <w:rFonts w:ascii="Times New Roman" w:hAnsi="Times New Roman" w:cs="Times New Roman"/>
          <w:spacing w:val="24"/>
          <w:lang w:val="es-PE"/>
        </w:rPr>
        <w:t xml:space="preserve"> </w:t>
      </w:r>
      <w:r w:rsidRPr="003D4700">
        <w:rPr>
          <w:rFonts w:ascii="Times New Roman" w:hAnsi="Times New Roman" w:cs="Times New Roman"/>
          <w:lang w:val="es-PE"/>
        </w:rPr>
        <w:t>todo</w:t>
      </w:r>
      <w:r w:rsidRPr="003D4700">
        <w:rPr>
          <w:rFonts w:ascii="Times New Roman" w:hAnsi="Times New Roman" w:cs="Times New Roman"/>
          <w:spacing w:val="33"/>
          <w:lang w:val="es-PE"/>
        </w:rPr>
        <w:t xml:space="preserve"> </w:t>
      </w:r>
      <w:r w:rsidRPr="003D4700">
        <w:rPr>
          <w:rFonts w:ascii="Times New Roman" w:hAnsi="Times New Roman" w:cs="Times New Roman"/>
          <w:lang w:val="es-PE"/>
        </w:rPr>
        <w:t>el</w:t>
      </w:r>
      <w:r w:rsidRPr="003D4700">
        <w:rPr>
          <w:rFonts w:ascii="Times New Roman" w:hAnsi="Times New Roman" w:cs="Times New Roman"/>
          <w:spacing w:val="20"/>
          <w:lang w:val="es-PE"/>
        </w:rPr>
        <w:t xml:space="preserve"> </w:t>
      </w:r>
      <w:r w:rsidRPr="003D4700">
        <w:rPr>
          <w:rFonts w:ascii="Times New Roman" w:hAnsi="Times New Roman" w:cs="Times New Roman"/>
          <w:lang w:val="es-PE"/>
        </w:rPr>
        <w:t>peso</w:t>
      </w:r>
      <w:r w:rsidRPr="003D4700">
        <w:rPr>
          <w:rFonts w:ascii="Times New Roman" w:hAnsi="Times New Roman" w:cs="Times New Roman"/>
          <w:spacing w:val="19"/>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37"/>
          <w:lang w:val="es-PE"/>
        </w:rPr>
        <w:t xml:space="preserve"> </w:t>
      </w:r>
      <w:r w:rsidRPr="003D4700">
        <w:rPr>
          <w:rFonts w:ascii="Times New Roman" w:hAnsi="Times New Roman" w:cs="Times New Roman"/>
          <w:lang w:val="es-PE"/>
        </w:rPr>
        <w:t>los</w:t>
      </w:r>
      <w:r w:rsidRPr="003D4700">
        <w:rPr>
          <w:rFonts w:ascii="Times New Roman" w:hAnsi="Times New Roman" w:cs="Times New Roman"/>
          <w:spacing w:val="18"/>
          <w:lang w:val="es-PE"/>
        </w:rPr>
        <w:t xml:space="preserve"> </w:t>
      </w:r>
      <w:r w:rsidRPr="003D4700">
        <w:rPr>
          <w:rFonts w:ascii="Times New Roman" w:hAnsi="Times New Roman" w:cs="Times New Roman"/>
          <w:lang w:val="es-PE"/>
        </w:rPr>
        <w:t>vehículos</w:t>
      </w:r>
      <w:r w:rsidRPr="003D4700">
        <w:rPr>
          <w:rFonts w:ascii="Times New Roman" w:hAnsi="Times New Roman" w:cs="Times New Roman"/>
          <w:spacing w:val="33"/>
          <w:lang w:val="es-PE"/>
        </w:rPr>
        <w:t xml:space="preserve"> </w:t>
      </w:r>
      <w:r w:rsidRPr="003D4700">
        <w:rPr>
          <w:rFonts w:ascii="Times New Roman" w:hAnsi="Times New Roman" w:cs="Times New Roman"/>
          <w:lang w:val="es-PE"/>
        </w:rPr>
        <w:t>que</w:t>
      </w:r>
      <w:r w:rsidRPr="003D4700">
        <w:rPr>
          <w:rFonts w:ascii="Times New Roman" w:hAnsi="Times New Roman" w:cs="Times New Roman"/>
          <w:spacing w:val="19"/>
          <w:lang w:val="es-PE"/>
        </w:rPr>
        <w:t xml:space="preserve"> </w:t>
      </w:r>
      <w:r w:rsidRPr="003D4700">
        <w:rPr>
          <w:rFonts w:ascii="Times New Roman" w:hAnsi="Times New Roman" w:cs="Times New Roman"/>
          <w:lang w:val="es-PE"/>
        </w:rPr>
        <w:t>transitaran</w:t>
      </w:r>
      <w:r w:rsidRPr="003D4700">
        <w:rPr>
          <w:rFonts w:ascii="Times New Roman" w:hAnsi="Times New Roman" w:cs="Times New Roman"/>
          <w:w w:val="98"/>
          <w:lang w:val="es-PE"/>
        </w:rPr>
        <w:t xml:space="preserve"> </w:t>
      </w:r>
      <w:r w:rsidRPr="003D4700">
        <w:rPr>
          <w:rFonts w:ascii="Times New Roman" w:hAnsi="Times New Roman" w:cs="Times New Roman"/>
          <w:lang w:val="es-PE"/>
        </w:rPr>
        <w:t>por</w:t>
      </w:r>
      <w:r w:rsidRPr="003D4700">
        <w:rPr>
          <w:rFonts w:ascii="Times New Roman" w:hAnsi="Times New Roman" w:cs="Times New Roman"/>
          <w:spacing w:val="44"/>
          <w:lang w:val="es-PE"/>
        </w:rPr>
        <w:t xml:space="preserve"> </w:t>
      </w:r>
      <w:r w:rsidRPr="003D4700">
        <w:rPr>
          <w:rFonts w:ascii="Times New Roman" w:hAnsi="Times New Roman" w:cs="Times New Roman"/>
          <w:lang w:val="es-PE"/>
        </w:rPr>
        <w:t>las</w:t>
      </w:r>
      <w:r w:rsidRPr="003D4700">
        <w:rPr>
          <w:rFonts w:ascii="Times New Roman" w:hAnsi="Times New Roman" w:cs="Times New Roman"/>
          <w:spacing w:val="30"/>
          <w:lang w:val="es-PE"/>
        </w:rPr>
        <w:t xml:space="preserve"> </w:t>
      </w:r>
      <w:r w:rsidRPr="003D4700">
        <w:rPr>
          <w:rFonts w:ascii="Times New Roman" w:hAnsi="Times New Roman" w:cs="Times New Roman"/>
          <w:lang w:val="es-PE"/>
        </w:rPr>
        <w:t>carreteras</w:t>
      </w:r>
      <w:r w:rsidRPr="003D4700">
        <w:rPr>
          <w:rFonts w:ascii="Times New Roman" w:hAnsi="Times New Roman" w:cs="Times New Roman"/>
          <w:spacing w:val="53"/>
          <w:lang w:val="es-PE"/>
        </w:rPr>
        <w:t xml:space="preserve"> </w:t>
      </w:r>
      <w:r w:rsidRPr="003D4700">
        <w:rPr>
          <w:rFonts w:ascii="Times New Roman" w:hAnsi="Times New Roman" w:cs="Times New Roman"/>
          <w:lang w:val="es-PE"/>
        </w:rPr>
        <w:t>el</w:t>
      </w:r>
      <w:r w:rsidRPr="003D4700">
        <w:rPr>
          <w:rFonts w:ascii="Times New Roman" w:hAnsi="Times New Roman" w:cs="Times New Roman"/>
          <w:spacing w:val="36"/>
          <w:lang w:val="es-PE"/>
        </w:rPr>
        <w:t xml:space="preserve"> </w:t>
      </w:r>
      <w:r w:rsidRPr="003D4700">
        <w:rPr>
          <w:rFonts w:ascii="Times New Roman" w:hAnsi="Times New Roman" w:cs="Times New Roman"/>
          <w:lang w:val="es-PE"/>
        </w:rPr>
        <w:t>cual</w:t>
      </w:r>
      <w:r w:rsidRPr="003D4700">
        <w:rPr>
          <w:rFonts w:ascii="Times New Roman" w:hAnsi="Times New Roman" w:cs="Times New Roman"/>
          <w:spacing w:val="39"/>
          <w:lang w:val="es-PE"/>
        </w:rPr>
        <w:t xml:space="preserve"> </w:t>
      </w:r>
      <w:r w:rsidRPr="003D4700">
        <w:rPr>
          <w:rFonts w:ascii="Times New Roman" w:hAnsi="Times New Roman" w:cs="Times New Roman"/>
          <w:lang w:val="es-PE"/>
        </w:rPr>
        <w:t>está</w:t>
      </w:r>
      <w:r w:rsidRPr="003D4700">
        <w:rPr>
          <w:rFonts w:ascii="Times New Roman" w:hAnsi="Times New Roman" w:cs="Times New Roman"/>
          <w:spacing w:val="44"/>
          <w:lang w:val="es-PE"/>
        </w:rPr>
        <w:t xml:space="preserve"> </w:t>
      </w:r>
      <w:r w:rsidRPr="003D4700">
        <w:rPr>
          <w:rFonts w:ascii="Times New Roman" w:hAnsi="Times New Roman" w:cs="Times New Roman"/>
          <w:lang w:val="es-PE"/>
        </w:rPr>
        <w:t>conformado</w:t>
      </w:r>
      <w:r w:rsidRPr="003D4700">
        <w:rPr>
          <w:rFonts w:ascii="Times New Roman" w:hAnsi="Times New Roman" w:cs="Times New Roman"/>
          <w:spacing w:val="56"/>
          <w:lang w:val="es-PE"/>
        </w:rPr>
        <w:t xml:space="preserve"> </w:t>
      </w:r>
      <w:r w:rsidRPr="003D4700">
        <w:rPr>
          <w:rFonts w:ascii="Times New Roman" w:hAnsi="Times New Roman" w:cs="Times New Roman"/>
          <w:lang w:val="es-PE"/>
        </w:rPr>
        <w:t>por</w:t>
      </w:r>
      <w:r w:rsidRPr="003D4700">
        <w:rPr>
          <w:rFonts w:ascii="Times New Roman" w:hAnsi="Times New Roman" w:cs="Times New Roman"/>
          <w:spacing w:val="40"/>
          <w:lang w:val="es-PE"/>
        </w:rPr>
        <w:t xml:space="preserve"> </w:t>
      </w:r>
      <w:r w:rsidRPr="003D4700">
        <w:rPr>
          <w:rFonts w:ascii="Times New Roman" w:hAnsi="Times New Roman" w:cs="Times New Roman"/>
          <w:lang w:val="es-PE"/>
        </w:rPr>
        <w:t>la</w:t>
      </w:r>
      <w:r w:rsidRPr="003D4700">
        <w:rPr>
          <w:rFonts w:ascii="Times New Roman" w:hAnsi="Times New Roman" w:cs="Times New Roman"/>
          <w:spacing w:val="37"/>
          <w:lang w:val="es-PE"/>
        </w:rPr>
        <w:t xml:space="preserve"> </w:t>
      </w:r>
      <w:r w:rsidRPr="003D4700">
        <w:rPr>
          <w:rFonts w:ascii="Times New Roman" w:hAnsi="Times New Roman" w:cs="Times New Roman"/>
          <w:lang w:val="es-PE"/>
        </w:rPr>
        <w:t>sub</w:t>
      </w:r>
      <w:r w:rsidRPr="003D4700">
        <w:rPr>
          <w:rFonts w:ascii="Times New Roman" w:hAnsi="Times New Roman" w:cs="Times New Roman"/>
          <w:spacing w:val="51"/>
          <w:lang w:val="es-PE"/>
        </w:rPr>
        <w:t xml:space="preserve"> </w:t>
      </w:r>
      <w:r w:rsidRPr="003D4700">
        <w:rPr>
          <w:rFonts w:ascii="Times New Roman" w:hAnsi="Times New Roman" w:cs="Times New Roman"/>
          <w:lang w:val="es-PE"/>
        </w:rPr>
        <w:t>rasante,</w:t>
      </w:r>
      <w:r w:rsidRPr="003D4700">
        <w:rPr>
          <w:rFonts w:ascii="Times New Roman" w:hAnsi="Times New Roman" w:cs="Times New Roman"/>
          <w:spacing w:val="46"/>
          <w:lang w:val="es-PE"/>
        </w:rPr>
        <w:t xml:space="preserve"> </w:t>
      </w:r>
      <w:r w:rsidRPr="003D4700">
        <w:rPr>
          <w:rFonts w:ascii="Times New Roman" w:hAnsi="Times New Roman" w:cs="Times New Roman"/>
          <w:lang w:val="es-PE"/>
        </w:rPr>
        <w:t>capa</w:t>
      </w:r>
      <w:r w:rsidRPr="003D4700">
        <w:rPr>
          <w:rFonts w:ascii="Times New Roman" w:hAnsi="Times New Roman" w:cs="Times New Roman"/>
          <w:spacing w:val="42"/>
          <w:lang w:val="es-PE"/>
        </w:rPr>
        <w:t xml:space="preserve"> </w:t>
      </w:r>
      <w:r w:rsidRPr="003D4700">
        <w:rPr>
          <w:rFonts w:ascii="Times New Roman" w:hAnsi="Times New Roman" w:cs="Times New Roman"/>
          <w:lang w:val="es-PE"/>
        </w:rPr>
        <w:t>sub</w:t>
      </w:r>
      <w:r w:rsidRPr="003D4700">
        <w:rPr>
          <w:rFonts w:ascii="Times New Roman" w:hAnsi="Times New Roman" w:cs="Times New Roman"/>
          <w:spacing w:val="47"/>
          <w:lang w:val="es-PE"/>
        </w:rPr>
        <w:t xml:space="preserve"> </w:t>
      </w:r>
      <w:r w:rsidRPr="003D4700">
        <w:rPr>
          <w:rFonts w:ascii="Times New Roman" w:hAnsi="Times New Roman" w:cs="Times New Roman"/>
          <w:lang w:val="es-PE"/>
        </w:rPr>
        <w:t>base,</w:t>
      </w:r>
      <w:r w:rsidRPr="003D4700">
        <w:rPr>
          <w:rFonts w:ascii="Times New Roman" w:hAnsi="Times New Roman" w:cs="Times New Roman"/>
          <w:w w:val="96"/>
          <w:lang w:val="es-PE"/>
        </w:rPr>
        <w:t xml:space="preserve"> </w:t>
      </w:r>
      <w:r w:rsidRPr="003D4700">
        <w:rPr>
          <w:rFonts w:ascii="Times New Roman" w:hAnsi="Times New Roman" w:cs="Times New Roman"/>
          <w:lang w:val="es-PE"/>
        </w:rPr>
        <w:t>capa</w:t>
      </w:r>
      <w:r w:rsidRPr="003D4700">
        <w:rPr>
          <w:rFonts w:ascii="Times New Roman" w:hAnsi="Times New Roman" w:cs="Times New Roman"/>
          <w:spacing w:val="-1"/>
          <w:lang w:val="es-PE"/>
        </w:rPr>
        <w:t xml:space="preserve"> </w:t>
      </w:r>
      <w:r w:rsidRPr="003D4700">
        <w:rPr>
          <w:rFonts w:ascii="Times New Roman" w:hAnsi="Times New Roman" w:cs="Times New Roman"/>
          <w:lang w:val="es-PE"/>
        </w:rPr>
        <w:t>base,</w:t>
      </w:r>
      <w:r w:rsidRPr="003D4700">
        <w:rPr>
          <w:rFonts w:ascii="Times New Roman" w:hAnsi="Times New Roman" w:cs="Times New Roman"/>
          <w:spacing w:val="-6"/>
          <w:lang w:val="es-PE"/>
        </w:rPr>
        <w:t xml:space="preserve"> </w:t>
      </w:r>
      <w:r w:rsidRPr="003D4700">
        <w:rPr>
          <w:rFonts w:ascii="Times New Roman" w:hAnsi="Times New Roman" w:cs="Times New Roman"/>
          <w:lang w:val="es-PE"/>
        </w:rPr>
        <w:t>y</w:t>
      </w:r>
      <w:r w:rsidRPr="003D4700">
        <w:rPr>
          <w:rFonts w:ascii="Times New Roman" w:hAnsi="Times New Roman" w:cs="Times New Roman"/>
          <w:spacing w:val="1"/>
          <w:lang w:val="es-PE"/>
        </w:rPr>
        <w:t xml:space="preserve"> </w:t>
      </w:r>
      <w:r w:rsidRPr="003D4700">
        <w:rPr>
          <w:rFonts w:ascii="Times New Roman" w:hAnsi="Times New Roman" w:cs="Times New Roman"/>
          <w:lang w:val="es-PE"/>
        </w:rPr>
        <w:t>la</w:t>
      </w:r>
      <w:r w:rsidRPr="003D4700">
        <w:rPr>
          <w:rFonts w:ascii="Times New Roman" w:hAnsi="Times New Roman" w:cs="Times New Roman"/>
          <w:spacing w:val="-7"/>
          <w:lang w:val="es-PE"/>
        </w:rPr>
        <w:t xml:space="preserve"> </w:t>
      </w:r>
      <w:r w:rsidRPr="003D4700">
        <w:rPr>
          <w:rFonts w:ascii="Times New Roman" w:hAnsi="Times New Roman" w:cs="Times New Roman"/>
          <w:lang w:val="es-PE"/>
        </w:rPr>
        <w:t>carpeta</w:t>
      </w:r>
      <w:r w:rsidRPr="003D4700">
        <w:rPr>
          <w:rFonts w:ascii="Times New Roman" w:hAnsi="Times New Roman" w:cs="Times New Roman"/>
          <w:spacing w:val="-1"/>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1"/>
          <w:lang w:val="es-PE"/>
        </w:rPr>
        <w:t xml:space="preserve"> </w:t>
      </w:r>
      <w:r w:rsidRPr="003D4700">
        <w:rPr>
          <w:rFonts w:ascii="Times New Roman" w:hAnsi="Times New Roman" w:cs="Times New Roman"/>
          <w:lang w:val="es-PE"/>
        </w:rPr>
        <w:t>rodadura.</w:t>
      </w:r>
    </w:p>
    <w:p w:rsidR="003D4700" w:rsidRPr="003D4700" w:rsidRDefault="003D4700" w:rsidP="003D4700">
      <w:pPr>
        <w:pStyle w:val="Textoindependiente"/>
        <w:spacing w:line="360" w:lineRule="auto"/>
        <w:ind w:left="0" w:right="105"/>
        <w:jc w:val="both"/>
        <w:rPr>
          <w:rFonts w:ascii="Times New Roman" w:hAnsi="Times New Roman" w:cs="Times New Roman"/>
          <w:lang w:val="es-PE"/>
        </w:rPr>
      </w:pPr>
      <w:r w:rsidRPr="002D1E83">
        <w:rPr>
          <w:rFonts w:ascii="Times New Roman" w:hAnsi="Times New Roman" w:cs="Times New Roman"/>
          <w:b/>
          <w:lang w:val="es-PE"/>
        </w:rPr>
        <w:t>Plataforma</w:t>
      </w:r>
      <w:r w:rsidRPr="002D1E83">
        <w:rPr>
          <w:rFonts w:ascii="Times New Roman" w:hAnsi="Times New Roman" w:cs="Times New Roman"/>
          <w:b/>
          <w:spacing w:val="29"/>
          <w:lang w:val="es-PE"/>
        </w:rPr>
        <w:t xml:space="preserve"> </w:t>
      </w:r>
      <w:r w:rsidRPr="002D1E83">
        <w:rPr>
          <w:rFonts w:ascii="Times New Roman" w:hAnsi="Times New Roman" w:cs="Times New Roman"/>
          <w:b/>
          <w:lang w:val="es-PE"/>
        </w:rPr>
        <w:t>de</w:t>
      </w:r>
      <w:r w:rsidRPr="002D1E83">
        <w:rPr>
          <w:rFonts w:ascii="Times New Roman" w:hAnsi="Times New Roman" w:cs="Times New Roman"/>
          <w:b/>
          <w:spacing w:val="22"/>
          <w:lang w:val="es-PE"/>
        </w:rPr>
        <w:t xml:space="preserve"> </w:t>
      </w:r>
      <w:r w:rsidRPr="002D1E83">
        <w:rPr>
          <w:rFonts w:ascii="Times New Roman" w:hAnsi="Times New Roman" w:cs="Times New Roman"/>
          <w:b/>
          <w:lang w:val="es-PE"/>
        </w:rPr>
        <w:t>concreto</w:t>
      </w:r>
      <w:r w:rsidRPr="003D4700">
        <w:rPr>
          <w:rFonts w:ascii="Times New Roman" w:hAnsi="Times New Roman" w:cs="Times New Roman"/>
          <w:lang w:val="es-PE"/>
        </w:rPr>
        <w:t>:</w:t>
      </w:r>
      <w:r w:rsidRPr="003D4700">
        <w:rPr>
          <w:rFonts w:ascii="Times New Roman" w:hAnsi="Times New Roman" w:cs="Times New Roman"/>
          <w:spacing w:val="30"/>
          <w:lang w:val="es-PE"/>
        </w:rPr>
        <w:t xml:space="preserve"> </w:t>
      </w:r>
      <w:r w:rsidRPr="003D4700">
        <w:rPr>
          <w:rFonts w:ascii="Times New Roman" w:hAnsi="Times New Roman" w:cs="Times New Roman"/>
          <w:lang w:val="es-PE"/>
        </w:rPr>
        <w:t>es</w:t>
      </w:r>
      <w:r w:rsidRPr="003D4700">
        <w:rPr>
          <w:rFonts w:ascii="Times New Roman" w:hAnsi="Times New Roman" w:cs="Times New Roman"/>
          <w:spacing w:val="31"/>
          <w:lang w:val="es-PE"/>
        </w:rPr>
        <w:t xml:space="preserve"> </w:t>
      </w:r>
      <w:r w:rsidRPr="003D4700">
        <w:rPr>
          <w:rFonts w:ascii="Times New Roman" w:hAnsi="Times New Roman" w:cs="Times New Roman"/>
          <w:lang w:val="es-PE"/>
        </w:rPr>
        <w:t>un</w:t>
      </w:r>
      <w:r w:rsidRPr="003D4700">
        <w:rPr>
          <w:rFonts w:ascii="Times New Roman" w:hAnsi="Times New Roman" w:cs="Times New Roman"/>
          <w:spacing w:val="4"/>
          <w:lang w:val="es-PE"/>
        </w:rPr>
        <w:t xml:space="preserve"> </w:t>
      </w:r>
      <w:r w:rsidRPr="003D4700">
        <w:rPr>
          <w:rFonts w:ascii="Times New Roman" w:hAnsi="Times New Roman" w:cs="Times New Roman"/>
          <w:lang w:val="es-PE"/>
        </w:rPr>
        <w:t>tablero</w:t>
      </w:r>
      <w:r w:rsidRPr="003D4700">
        <w:rPr>
          <w:rFonts w:ascii="Times New Roman" w:hAnsi="Times New Roman" w:cs="Times New Roman"/>
          <w:spacing w:val="36"/>
          <w:lang w:val="es-PE"/>
        </w:rPr>
        <w:t xml:space="preserve"> </w:t>
      </w:r>
      <w:r w:rsidRPr="003D4700">
        <w:rPr>
          <w:rFonts w:ascii="Times New Roman" w:hAnsi="Times New Roman" w:cs="Times New Roman"/>
          <w:lang w:val="es-PE"/>
        </w:rPr>
        <w:t>horizontal,</w:t>
      </w:r>
      <w:r w:rsidRPr="003D4700">
        <w:rPr>
          <w:rFonts w:ascii="Times New Roman" w:hAnsi="Times New Roman" w:cs="Times New Roman"/>
          <w:spacing w:val="30"/>
          <w:lang w:val="es-PE"/>
        </w:rPr>
        <w:t xml:space="preserve"> </w:t>
      </w:r>
      <w:r w:rsidRPr="003D4700">
        <w:rPr>
          <w:rFonts w:ascii="Times New Roman" w:hAnsi="Times New Roman" w:cs="Times New Roman"/>
          <w:lang w:val="es-PE"/>
        </w:rPr>
        <w:t>descubierto</w:t>
      </w:r>
      <w:r w:rsidRPr="003D4700">
        <w:rPr>
          <w:rFonts w:ascii="Times New Roman" w:hAnsi="Times New Roman" w:cs="Times New Roman"/>
          <w:spacing w:val="31"/>
          <w:lang w:val="es-PE"/>
        </w:rPr>
        <w:t xml:space="preserve"> </w:t>
      </w:r>
      <w:r w:rsidRPr="003D4700">
        <w:rPr>
          <w:rFonts w:ascii="Times New Roman" w:hAnsi="Times New Roman" w:cs="Times New Roman"/>
          <w:lang w:val="es-PE"/>
        </w:rPr>
        <w:t>y</w:t>
      </w:r>
      <w:r w:rsidRPr="003D4700">
        <w:rPr>
          <w:rFonts w:ascii="Times New Roman" w:hAnsi="Times New Roman" w:cs="Times New Roman"/>
          <w:spacing w:val="21"/>
          <w:lang w:val="es-PE"/>
        </w:rPr>
        <w:t xml:space="preserve"> </w:t>
      </w:r>
      <w:r w:rsidRPr="003D4700">
        <w:rPr>
          <w:rFonts w:ascii="Times New Roman" w:hAnsi="Times New Roman" w:cs="Times New Roman"/>
          <w:lang w:val="es-PE"/>
        </w:rPr>
        <w:t>elevado</w:t>
      </w:r>
      <w:r w:rsidRPr="003D4700">
        <w:rPr>
          <w:rFonts w:ascii="Times New Roman" w:hAnsi="Times New Roman" w:cs="Times New Roman"/>
          <w:spacing w:val="34"/>
          <w:lang w:val="es-PE"/>
        </w:rPr>
        <w:t xml:space="preserve"> </w:t>
      </w:r>
      <w:r w:rsidRPr="003D4700">
        <w:rPr>
          <w:rFonts w:ascii="Times New Roman" w:hAnsi="Times New Roman" w:cs="Times New Roman"/>
          <w:lang w:val="es-PE"/>
        </w:rPr>
        <w:t>sobre</w:t>
      </w:r>
      <w:r w:rsidRPr="003D4700">
        <w:rPr>
          <w:rFonts w:ascii="Times New Roman" w:hAnsi="Times New Roman" w:cs="Times New Roman"/>
          <w:spacing w:val="22"/>
          <w:lang w:val="es-PE"/>
        </w:rPr>
        <w:t xml:space="preserve"> </w:t>
      </w:r>
      <w:r w:rsidRPr="003D4700">
        <w:rPr>
          <w:rFonts w:ascii="Times New Roman" w:hAnsi="Times New Roman" w:cs="Times New Roman"/>
          <w:lang w:val="es-PE"/>
        </w:rPr>
        <w:t>el</w:t>
      </w:r>
      <w:r w:rsidRPr="003D4700">
        <w:rPr>
          <w:rFonts w:ascii="Times New Roman" w:hAnsi="Times New Roman" w:cs="Times New Roman"/>
          <w:w w:val="99"/>
          <w:lang w:val="es-PE"/>
        </w:rPr>
        <w:t xml:space="preserve"> </w:t>
      </w:r>
      <w:r w:rsidRPr="003D4700">
        <w:rPr>
          <w:rFonts w:ascii="Times New Roman" w:hAnsi="Times New Roman" w:cs="Times New Roman"/>
          <w:lang w:val="es-PE"/>
        </w:rPr>
        <w:t>suelo,</w:t>
      </w:r>
      <w:r w:rsidRPr="003D4700">
        <w:rPr>
          <w:rFonts w:ascii="Times New Roman" w:hAnsi="Times New Roman" w:cs="Times New Roman"/>
          <w:spacing w:val="2"/>
          <w:lang w:val="es-PE"/>
        </w:rPr>
        <w:t xml:space="preserve"> </w:t>
      </w:r>
      <w:r w:rsidRPr="003D4700">
        <w:rPr>
          <w:rFonts w:ascii="Times New Roman" w:hAnsi="Times New Roman" w:cs="Times New Roman"/>
          <w:lang w:val="es-PE"/>
        </w:rPr>
        <w:t>el</w:t>
      </w:r>
      <w:r w:rsidRPr="003D4700">
        <w:rPr>
          <w:rFonts w:ascii="Times New Roman" w:hAnsi="Times New Roman" w:cs="Times New Roman"/>
          <w:spacing w:val="-6"/>
          <w:lang w:val="es-PE"/>
        </w:rPr>
        <w:t xml:space="preserve"> </w:t>
      </w:r>
      <w:r w:rsidRPr="003D4700">
        <w:rPr>
          <w:rFonts w:ascii="Times New Roman" w:hAnsi="Times New Roman" w:cs="Times New Roman"/>
          <w:lang w:val="es-PE"/>
        </w:rPr>
        <w:t>cual</w:t>
      </w:r>
      <w:r w:rsidRPr="003D4700">
        <w:rPr>
          <w:rFonts w:ascii="Times New Roman" w:hAnsi="Times New Roman" w:cs="Times New Roman"/>
          <w:spacing w:val="-7"/>
          <w:lang w:val="es-PE"/>
        </w:rPr>
        <w:t xml:space="preserve"> </w:t>
      </w:r>
      <w:r w:rsidRPr="003D4700">
        <w:rPr>
          <w:rFonts w:ascii="Times New Roman" w:hAnsi="Times New Roman" w:cs="Times New Roman"/>
          <w:lang w:val="es-PE"/>
        </w:rPr>
        <w:t>está</w:t>
      </w:r>
      <w:r w:rsidRPr="003D4700">
        <w:rPr>
          <w:rFonts w:ascii="Times New Roman" w:hAnsi="Times New Roman" w:cs="Times New Roman"/>
          <w:spacing w:val="1"/>
          <w:lang w:val="es-PE"/>
        </w:rPr>
        <w:t xml:space="preserve"> </w:t>
      </w:r>
      <w:r w:rsidRPr="003D4700">
        <w:rPr>
          <w:rFonts w:ascii="Times New Roman" w:hAnsi="Times New Roman" w:cs="Times New Roman"/>
          <w:lang w:val="es-PE"/>
        </w:rPr>
        <w:t>calculado</w:t>
      </w:r>
      <w:r w:rsidRPr="003D4700">
        <w:rPr>
          <w:rFonts w:ascii="Times New Roman" w:hAnsi="Times New Roman" w:cs="Times New Roman"/>
          <w:spacing w:val="12"/>
          <w:lang w:val="es-PE"/>
        </w:rPr>
        <w:t xml:space="preserve"> </w:t>
      </w:r>
      <w:r w:rsidRPr="003D4700">
        <w:rPr>
          <w:rFonts w:ascii="Times New Roman" w:hAnsi="Times New Roman" w:cs="Times New Roman"/>
          <w:lang w:val="es-PE"/>
        </w:rPr>
        <w:t>para resistir</w:t>
      </w:r>
      <w:r w:rsidRPr="003D4700">
        <w:rPr>
          <w:rFonts w:ascii="Times New Roman" w:hAnsi="Times New Roman" w:cs="Times New Roman"/>
          <w:spacing w:val="-5"/>
          <w:lang w:val="es-PE"/>
        </w:rPr>
        <w:t xml:space="preserve"> </w:t>
      </w:r>
      <w:r w:rsidRPr="003D4700">
        <w:rPr>
          <w:rFonts w:ascii="Times New Roman" w:hAnsi="Times New Roman" w:cs="Times New Roman"/>
          <w:lang w:val="es-PE"/>
        </w:rPr>
        <w:t>cargas</w:t>
      </w:r>
      <w:r w:rsidRPr="003D4700">
        <w:rPr>
          <w:rFonts w:ascii="Times New Roman" w:hAnsi="Times New Roman" w:cs="Times New Roman"/>
          <w:spacing w:val="-2"/>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2"/>
          <w:lang w:val="es-PE"/>
        </w:rPr>
        <w:t xml:space="preserve"> </w:t>
      </w:r>
      <w:r w:rsidRPr="003D4700">
        <w:rPr>
          <w:rFonts w:ascii="Times New Roman" w:hAnsi="Times New Roman" w:cs="Times New Roman"/>
          <w:lang w:val="es-PE"/>
        </w:rPr>
        <w:t>personas</w:t>
      </w:r>
      <w:r w:rsidRPr="003D4700">
        <w:rPr>
          <w:rFonts w:ascii="Times New Roman" w:hAnsi="Times New Roman" w:cs="Times New Roman"/>
          <w:spacing w:val="-2"/>
          <w:lang w:val="es-PE"/>
        </w:rPr>
        <w:t xml:space="preserve"> </w:t>
      </w:r>
      <w:r w:rsidRPr="003D4700">
        <w:rPr>
          <w:rFonts w:ascii="Times New Roman" w:hAnsi="Times New Roman" w:cs="Times New Roman"/>
          <w:lang w:val="es-PE"/>
        </w:rPr>
        <w:t>y</w:t>
      </w:r>
      <w:r w:rsidRPr="003D4700">
        <w:rPr>
          <w:rFonts w:ascii="Times New Roman" w:hAnsi="Times New Roman" w:cs="Times New Roman"/>
          <w:spacing w:val="-3"/>
          <w:lang w:val="es-PE"/>
        </w:rPr>
        <w:t xml:space="preserve"> </w:t>
      </w:r>
      <w:r w:rsidRPr="003D4700">
        <w:rPr>
          <w:rFonts w:ascii="Times New Roman" w:hAnsi="Times New Roman" w:cs="Times New Roman"/>
          <w:lang w:val="es-PE"/>
        </w:rPr>
        <w:t>vehículos.</w:t>
      </w:r>
    </w:p>
    <w:p w:rsidR="003D4700" w:rsidRDefault="003D4700" w:rsidP="001C1C78">
      <w:pPr>
        <w:pStyle w:val="Textoindependiente"/>
        <w:spacing w:line="360" w:lineRule="auto"/>
        <w:ind w:left="0" w:right="114"/>
        <w:jc w:val="both"/>
        <w:rPr>
          <w:rFonts w:ascii="Times New Roman" w:hAnsi="Times New Roman" w:cs="Times New Roman"/>
          <w:lang w:val="es-PE"/>
        </w:rPr>
      </w:pPr>
      <w:r w:rsidRPr="002D1E83">
        <w:rPr>
          <w:rFonts w:ascii="Times New Roman" w:hAnsi="Times New Roman" w:cs="Times New Roman"/>
          <w:b/>
          <w:lang w:val="es-PE"/>
        </w:rPr>
        <w:t>Monitoreo</w:t>
      </w:r>
      <w:r w:rsidRPr="002D1E83">
        <w:rPr>
          <w:rFonts w:ascii="Times New Roman" w:hAnsi="Times New Roman" w:cs="Times New Roman"/>
          <w:b/>
          <w:spacing w:val="6"/>
          <w:lang w:val="es-PE"/>
        </w:rPr>
        <w:t xml:space="preserve"> </w:t>
      </w:r>
      <w:r w:rsidRPr="002D1E83">
        <w:rPr>
          <w:rFonts w:ascii="Times New Roman" w:hAnsi="Times New Roman" w:cs="Times New Roman"/>
          <w:b/>
          <w:lang w:val="es-PE"/>
        </w:rPr>
        <w:t>de</w:t>
      </w:r>
      <w:r w:rsidRPr="002D1E83">
        <w:rPr>
          <w:rFonts w:ascii="Times New Roman" w:hAnsi="Times New Roman" w:cs="Times New Roman"/>
          <w:b/>
          <w:spacing w:val="59"/>
          <w:lang w:val="es-PE"/>
        </w:rPr>
        <w:t xml:space="preserve"> </w:t>
      </w:r>
      <w:r w:rsidRPr="002D1E83">
        <w:rPr>
          <w:rFonts w:ascii="Times New Roman" w:hAnsi="Times New Roman" w:cs="Times New Roman"/>
          <w:b/>
          <w:lang w:val="es-PE"/>
        </w:rPr>
        <w:t>fallas</w:t>
      </w:r>
      <w:r w:rsidRPr="003D4700">
        <w:rPr>
          <w:rFonts w:ascii="Times New Roman" w:hAnsi="Times New Roman" w:cs="Times New Roman"/>
          <w:lang w:val="es-PE"/>
        </w:rPr>
        <w:t>:</w:t>
      </w:r>
      <w:r w:rsidRPr="003D4700">
        <w:rPr>
          <w:rFonts w:ascii="Times New Roman" w:hAnsi="Times New Roman" w:cs="Times New Roman"/>
          <w:spacing w:val="19"/>
          <w:lang w:val="es-PE"/>
        </w:rPr>
        <w:t xml:space="preserve"> </w:t>
      </w:r>
      <w:r w:rsidRPr="003D4700">
        <w:rPr>
          <w:rFonts w:ascii="Times New Roman" w:hAnsi="Times New Roman" w:cs="Times New Roman"/>
          <w:lang w:val="es-PE"/>
        </w:rPr>
        <w:t>Es</w:t>
      </w:r>
      <w:r w:rsidRPr="003D4700">
        <w:rPr>
          <w:rFonts w:ascii="Times New Roman" w:hAnsi="Times New Roman" w:cs="Times New Roman"/>
          <w:spacing w:val="56"/>
          <w:lang w:val="es-PE"/>
        </w:rPr>
        <w:t xml:space="preserve"> </w:t>
      </w:r>
      <w:r w:rsidRPr="003D4700">
        <w:rPr>
          <w:rFonts w:ascii="Times New Roman" w:hAnsi="Times New Roman" w:cs="Times New Roman"/>
          <w:lang w:val="es-PE"/>
        </w:rPr>
        <w:t>el</w:t>
      </w:r>
      <w:r w:rsidRPr="003D4700">
        <w:rPr>
          <w:rFonts w:ascii="Times New Roman" w:hAnsi="Times New Roman" w:cs="Times New Roman"/>
          <w:spacing w:val="51"/>
          <w:lang w:val="es-PE"/>
        </w:rPr>
        <w:t xml:space="preserve"> </w:t>
      </w:r>
      <w:r w:rsidRPr="003D4700">
        <w:rPr>
          <w:rFonts w:ascii="Times New Roman" w:hAnsi="Times New Roman" w:cs="Times New Roman"/>
          <w:lang w:val="es-PE"/>
        </w:rPr>
        <w:t>trabajo</w:t>
      </w:r>
      <w:r w:rsidRPr="003D4700">
        <w:rPr>
          <w:rFonts w:ascii="Times New Roman" w:hAnsi="Times New Roman" w:cs="Times New Roman"/>
          <w:spacing w:val="16"/>
          <w:lang w:val="es-PE"/>
        </w:rPr>
        <w:t xml:space="preserve"> </w:t>
      </w:r>
      <w:r w:rsidRPr="003D4700">
        <w:rPr>
          <w:rFonts w:ascii="Times New Roman" w:hAnsi="Times New Roman" w:cs="Times New Roman"/>
          <w:lang w:val="es-PE"/>
        </w:rPr>
        <w:t>permanente</w:t>
      </w:r>
      <w:r w:rsidRPr="003D4700">
        <w:rPr>
          <w:rFonts w:ascii="Times New Roman" w:hAnsi="Times New Roman" w:cs="Times New Roman"/>
          <w:spacing w:val="6"/>
          <w:lang w:val="es-PE"/>
        </w:rPr>
        <w:t xml:space="preserve"> </w:t>
      </w:r>
      <w:r w:rsidRPr="003D4700">
        <w:rPr>
          <w:rFonts w:ascii="Times New Roman" w:hAnsi="Times New Roman" w:cs="Times New Roman"/>
          <w:lang w:val="es-PE"/>
        </w:rPr>
        <w:t>en</w:t>
      </w:r>
      <w:r w:rsidRPr="003D4700">
        <w:rPr>
          <w:rFonts w:ascii="Times New Roman" w:hAnsi="Times New Roman" w:cs="Times New Roman"/>
          <w:spacing w:val="62"/>
          <w:lang w:val="es-PE"/>
        </w:rPr>
        <w:t xml:space="preserve"> </w:t>
      </w:r>
      <w:r w:rsidRPr="003D4700">
        <w:rPr>
          <w:rFonts w:ascii="Times New Roman" w:hAnsi="Times New Roman" w:cs="Times New Roman"/>
          <w:lang w:val="es-PE"/>
        </w:rPr>
        <w:t>cuanto</w:t>
      </w:r>
      <w:r w:rsidRPr="003D4700">
        <w:rPr>
          <w:rFonts w:ascii="Times New Roman" w:hAnsi="Times New Roman" w:cs="Times New Roman"/>
          <w:spacing w:val="3"/>
          <w:lang w:val="es-PE"/>
        </w:rPr>
        <w:t xml:space="preserve"> </w:t>
      </w:r>
      <w:r w:rsidRPr="003D4700">
        <w:rPr>
          <w:rFonts w:ascii="Times New Roman" w:hAnsi="Times New Roman" w:cs="Times New Roman"/>
          <w:lang w:val="es-PE"/>
        </w:rPr>
        <w:t>a</w:t>
      </w:r>
      <w:r w:rsidRPr="003D4700">
        <w:rPr>
          <w:rFonts w:ascii="Times New Roman" w:hAnsi="Times New Roman" w:cs="Times New Roman"/>
          <w:spacing w:val="62"/>
          <w:lang w:val="es-PE"/>
        </w:rPr>
        <w:t xml:space="preserve"> </w:t>
      </w:r>
      <w:r w:rsidRPr="003D4700">
        <w:rPr>
          <w:rFonts w:ascii="Times New Roman" w:hAnsi="Times New Roman" w:cs="Times New Roman"/>
          <w:lang w:val="es-PE"/>
        </w:rPr>
        <w:t>verificaciones</w:t>
      </w:r>
      <w:r w:rsidRPr="003D4700">
        <w:rPr>
          <w:rFonts w:ascii="Times New Roman" w:hAnsi="Times New Roman" w:cs="Times New Roman"/>
          <w:spacing w:val="17"/>
          <w:lang w:val="es-PE"/>
        </w:rPr>
        <w:t xml:space="preserve"> </w:t>
      </w:r>
      <w:r w:rsidRPr="003D4700">
        <w:rPr>
          <w:rFonts w:ascii="Times New Roman" w:hAnsi="Times New Roman" w:cs="Times New Roman"/>
          <w:lang w:val="es-PE"/>
        </w:rPr>
        <w:t>de</w:t>
      </w:r>
      <w:r w:rsidRPr="003D4700">
        <w:rPr>
          <w:rFonts w:ascii="Times New Roman" w:hAnsi="Times New Roman" w:cs="Times New Roman"/>
          <w:w w:val="98"/>
          <w:lang w:val="es-PE"/>
        </w:rPr>
        <w:t xml:space="preserve"> </w:t>
      </w:r>
      <w:r w:rsidRPr="003D4700">
        <w:rPr>
          <w:rFonts w:ascii="Times New Roman" w:hAnsi="Times New Roman" w:cs="Times New Roman"/>
          <w:lang w:val="es-PE"/>
        </w:rPr>
        <w:t>seguridad,</w:t>
      </w:r>
      <w:r w:rsidRPr="003D4700">
        <w:rPr>
          <w:rFonts w:ascii="Times New Roman" w:hAnsi="Times New Roman" w:cs="Times New Roman"/>
          <w:spacing w:val="34"/>
          <w:lang w:val="es-PE"/>
        </w:rPr>
        <w:t xml:space="preserve"> </w:t>
      </w:r>
      <w:r w:rsidRPr="003D4700">
        <w:rPr>
          <w:rFonts w:ascii="Times New Roman" w:hAnsi="Times New Roman" w:cs="Times New Roman"/>
          <w:lang w:val="es-PE"/>
        </w:rPr>
        <w:t>evaluaciones</w:t>
      </w:r>
      <w:r w:rsidRPr="003D4700">
        <w:rPr>
          <w:rFonts w:ascii="Times New Roman" w:hAnsi="Times New Roman" w:cs="Times New Roman"/>
          <w:spacing w:val="38"/>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21"/>
          <w:lang w:val="es-PE"/>
        </w:rPr>
        <w:t xml:space="preserve"> </w:t>
      </w:r>
      <w:r w:rsidRPr="003D4700">
        <w:rPr>
          <w:rFonts w:ascii="Times New Roman" w:hAnsi="Times New Roman" w:cs="Times New Roman"/>
          <w:lang w:val="es-PE"/>
        </w:rPr>
        <w:t>desempeño</w:t>
      </w:r>
      <w:r w:rsidRPr="003D4700">
        <w:rPr>
          <w:rFonts w:ascii="Times New Roman" w:hAnsi="Times New Roman" w:cs="Times New Roman"/>
          <w:spacing w:val="34"/>
          <w:lang w:val="es-PE"/>
        </w:rPr>
        <w:t xml:space="preserve"> </w:t>
      </w:r>
      <w:r w:rsidRPr="003D4700">
        <w:rPr>
          <w:rFonts w:ascii="Times New Roman" w:hAnsi="Times New Roman" w:cs="Times New Roman"/>
          <w:lang w:val="es-PE"/>
        </w:rPr>
        <w:t>y</w:t>
      </w:r>
      <w:r w:rsidRPr="003D4700">
        <w:rPr>
          <w:rFonts w:ascii="Times New Roman" w:hAnsi="Times New Roman" w:cs="Times New Roman"/>
          <w:spacing w:val="27"/>
          <w:lang w:val="es-PE"/>
        </w:rPr>
        <w:t xml:space="preserve"> </w:t>
      </w:r>
      <w:r w:rsidRPr="003D4700">
        <w:rPr>
          <w:rFonts w:ascii="Times New Roman" w:hAnsi="Times New Roman" w:cs="Times New Roman"/>
          <w:lang w:val="es-PE"/>
        </w:rPr>
        <w:t>supervisión</w:t>
      </w:r>
      <w:r w:rsidRPr="003D4700">
        <w:rPr>
          <w:rFonts w:ascii="Times New Roman" w:hAnsi="Times New Roman" w:cs="Times New Roman"/>
          <w:spacing w:val="35"/>
          <w:lang w:val="es-PE"/>
        </w:rPr>
        <w:t xml:space="preserve"> </w:t>
      </w:r>
      <w:r w:rsidRPr="003D4700">
        <w:rPr>
          <w:rFonts w:ascii="Times New Roman" w:hAnsi="Times New Roman" w:cs="Times New Roman"/>
          <w:lang w:val="es-PE"/>
        </w:rPr>
        <w:t>de</w:t>
      </w:r>
      <w:r w:rsidRPr="003D4700">
        <w:rPr>
          <w:rFonts w:ascii="Times New Roman" w:hAnsi="Times New Roman" w:cs="Times New Roman"/>
          <w:spacing w:val="24"/>
          <w:lang w:val="es-PE"/>
        </w:rPr>
        <w:t xml:space="preserve"> </w:t>
      </w:r>
      <w:r w:rsidRPr="003D4700">
        <w:rPr>
          <w:rFonts w:ascii="Times New Roman" w:hAnsi="Times New Roman" w:cs="Times New Roman"/>
          <w:lang w:val="es-PE"/>
        </w:rPr>
        <w:t>los</w:t>
      </w:r>
      <w:r w:rsidRPr="003D4700">
        <w:rPr>
          <w:rFonts w:ascii="Times New Roman" w:hAnsi="Times New Roman" w:cs="Times New Roman"/>
          <w:spacing w:val="22"/>
          <w:lang w:val="es-PE"/>
        </w:rPr>
        <w:t xml:space="preserve"> </w:t>
      </w:r>
      <w:r w:rsidRPr="003D4700">
        <w:rPr>
          <w:rFonts w:ascii="Times New Roman" w:hAnsi="Times New Roman" w:cs="Times New Roman"/>
          <w:lang w:val="es-PE"/>
        </w:rPr>
        <w:t>posibles</w:t>
      </w:r>
      <w:r w:rsidRPr="003D4700">
        <w:rPr>
          <w:rFonts w:ascii="Times New Roman" w:hAnsi="Times New Roman" w:cs="Times New Roman"/>
          <w:spacing w:val="35"/>
          <w:lang w:val="es-PE"/>
        </w:rPr>
        <w:t xml:space="preserve"> </w:t>
      </w:r>
      <w:r w:rsidRPr="003D4700">
        <w:rPr>
          <w:rFonts w:ascii="Times New Roman" w:hAnsi="Times New Roman" w:cs="Times New Roman"/>
          <w:lang w:val="es-PE"/>
        </w:rPr>
        <w:t>problemas</w:t>
      </w:r>
      <w:r w:rsidRPr="003D4700">
        <w:rPr>
          <w:rFonts w:ascii="Times New Roman" w:hAnsi="Times New Roman" w:cs="Times New Roman"/>
          <w:w w:val="98"/>
          <w:lang w:val="es-PE"/>
        </w:rPr>
        <w:t xml:space="preserve"> </w:t>
      </w:r>
      <w:r w:rsidRPr="003D4700">
        <w:rPr>
          <w:rFonts w:ascii="Times New Roman" w:hAnsi="Times New Roman" w:cs="Times New Roman"/>
          <w:lang w:val="es-PE"/>
        </w:rPr>
        <w:t>que</w:t>
      </w:r>
      <w:r w:rsidRPr="003D4700">
        <w:rPr>
          <w:rFonts w:ascii="Times New Roman" w:hAnsi="Times New Roman" w:cs="Times New Roman"/>
          <w:spacing w:val="-6"/>
          <w:lang w:val="es-PE"/>
        </w:rPr>
        <w:t xml:space="preserve"> </w:t>
      </w:r>
      <w:r w:rsidRPr="003D4700">
        <w:rPr>
          <w:rFonts w:ascii="Times New Roman" w:hAnsi="Times New Roman" w:cs="Times New Roman"/>
          <w:lang w:val="es-PE"/>
        </w:rPr>
        <w:t>afectan</w:t>
      </w:r>
      <w:r w:rsidRPr="003D4700">
        <w:rPr>
          <w:rFonts w:ascii="Times New Roman" w:hAnsi="Times New Roman" w:cs="Times New Roman"/>
          <w:spacing w:val="2"/>
          <w:lang w:val="es-PE"/>
        </w:rPr>
        <w:t xml:space="preserve"> </w:t>
      </w:r>
      <w:r w:rsidRPr="003D4700">
        <w:rPr>
          <w:rFonts w:ascii="Times New Roman" w:hAnsi="Times New Roman" w:cs="Times New Roman"/>
          <w:lang w:val="es-PE"/>
        </w:rPr>
        <w:t>a</w:t>
      </w:r>
      <w:r w:rsidRPr="003D4700">
        <w:rPr>
          <w:rFonts w:ascii="Times New Roman" w:hAnsi="Times New Roman" w:cs="Times New Roman"/>
          <w:spacing w:val="4"/>
          <w:lang w:val="es-PE"/>
        </w:rPr>
        <w:t xml:space="preserve"> </w:t>
      </w:r>
      <w:r w:rsidRPr="003D4700">
        <w:rPr>
          <w:rFonts w:ascii="Times New Roman" w:hAnsi="Times New Roman" w:cs="Times New Roman"/>
          <w:lang w:val="es-PE"/>
        </w:rPr>
        <w:t>una</w:t>
      </w:r>
      <w:r w:rsidRPr="003D4700">
        <w:rPr>
          <w:rFonts w:ascii="Times New Roman" w:hAnsi="Times New Roman" w:cs="Times New Roman"/>
          <w:spacing w:val="-11"/>
          <w:lang w:val="es-PE"/>
        </w:rPr>
        <w:t xml:space="preserve"> </w:t>
      </w:r>
      <w:r w:rsidR="001C1C78">
        <w:rPr>
          <w:rFonts w:ascii="Times New Roman" w:hAnsi="Times New Roman" w:cs="Times New Roman"/>
          <w:lang w:val="es-PE"/>
        </w:rPr>
        <w:t>vía.</w:t>
      </w:r>
    </w:p>
    <w:p w:rsidR="001C1C78" w:rsidRDefault="001C1C78" w:rsidP="001C1C78">
      <w:pPr>
        <w:pStyle w:val="Textoindependiente"/>
        <w:spacing w:line="360" w:lineRule="auto"/>
        <w:ind w:left="0" w:right="114"/>
        <w:jc w:val="both"/>
        <w:rPr>
          <w:rFonts w:ascii="Times New Roman" w:hAnsi="Times New Roman" w:cs="Times New Roman"/>
          <w:lang w:val="es-PE"/>
        </w:rPr>
      </w:pPr>
    </w:p>
    <w:p w:rsidR="00C320D2" w:rsidRDefault="00C320D2" w:rsidP="001C1C78">
      <w:pPr>
        <w:pStyle w:val="Textoindependiente"/>
        <w:spacing w:line="360" w:lineRule="auto"/>
        <w:ind w:left="0" w:right="114"/>
        <w:jc w:val="both"/>
        <w:rPr>
          <w:rFonts w:ascii="Times New Roman" w:hAnsi="Times New Roman" w:cs="Times New Roman"/>
          <w:lang w:val="es-PE"/>
        </w:rPr>
      </w:pPr>
    </w:p>
    <w:p w:rsidR="00C320D2" w:rsidRDefault="00C320D2" w:rsidP="001C1C78">
      <w:pPr>
        <w:pStyle w:val="Textoindependiente"/>
        <w:spacing w:line="360" w:lineRule="auto"/>
        <w:ind w:left="0" w:right="114"/>
        <w:jc w:val="both"/>
        <w:rPr>
          <w:rFonts w:ascii="Times New Roman" w:hAnsi="Times New Roman" w:cs="Times New Roman"/>
          <w:lang w:val="es-PE"/>
        </w:rPr>
      </w:pPr>
    </w:p>
    <w:p w:rsidR="00C320D2" w:rsidRDefault="00C320D2" w:rsidP="001C1C78">
      <w:pPr>
        <w:pStyle w:val="Textoindependiente"/>
        <w:spacing w:line="360" w:lineRule="auto"/>
        <w:ind w:left="0" w:right="114"/>
        <w:jc w:val="both"/>
        <w:rPr>
          <w:rFonts w:ascii="Times New Roman" w:hAnsi="Times New Roman" w:cs="Times New Roman"/>
          <w:lang w:val="es-PE"/>
        </w:rPr>
      </w:pPr>
    </w:p>
    <w:p w:rsidR="00C320D2" w:rsidRDefault="00C320D2" w:rsidP="001C1C78">
      <w:pPr>
        <w:pStyle w:val="Textoindependiente"/>
        <w:spacing w:line="360" w:lineRule="auto"/>
        <w:ind w:left="0" w:right="114"/>
        <w:jc w:val="both"/>
        <w:rPr>
          <w:rFonts w:ascii="Times New Roman" w:hAnsi="Times New Roman" w:cs="Times New Roman"/>
          <w:lang w:val="es-PE"/>
        </w:rPr>
      </w:pPr>
    </w:p>
    <w:p w:rsidR="00C320D2" w:rsidRDefault="00C320D2" w:rsidP="001C1C78">
      <w:pPr>
        <w:pStyle w:val="Textoindependiente"/>
        <w:spacing w:line="360" w:lineRule="auto"/>
        <w:ind w:left="0" w:right="114"/>
        <w:jc w:val="both"/>
        <w:rPr>
          <w:rFonts w:ascii="Times New Roman" w:hAnsi="Times New Roman" w:cs="Times New Roman"/>
          <w:lang w:val="es-PE"/>
        </w:rPr>
      </w:pPr>
    </w:p>
    <w:p w:rsidR="00C320D2" w:rsidRDefault="00C320D2" w:rsidP="001C1C78">
      <w:pPr>
        <w:pStyle w:val="Textoindependiente"/>
        <w:spacing w:line="360" w:lineRule="auto"/>
        <w:ind w:left="0" w:right="114"/>
        <w:jc w:val="both"/>
        <w:rPr>
          <w:rFonts w:ascii="Times New Roman" w:hAnsi="Times New Roman" w:cs="Times New Roman"/>
          <w:lang w:val="es-PE"/>
        </w:rPr>
      </w:pPr>
    </w:p>
    <w:p w:rsidR="00C320D2" w:rsidRDefault="00C320D2" w:rsidP="001C1C78">
      <w:pPr>
        <w:pStyle w:val="Textoindependiente"/>
        <w:spacing w:line="360" w:lineRule="auto"/>
        <w:ind w:left="0" w:right="114"/>
        <w:jc w:val="both"/>
        <w:rPr>
          <w:rFonts w:ascii="Times New Roman" w:hAnsi="Times New Roman" w:cs="Times New Roman"/>
          <w:lang w:val="es-PE"/>
        </w:rPr>
      </w:pPr>
    </w:p>
    <w:p w:rsidR="00C320D2" w:rsidRDefault="00C320D2" w:rsidP="001C1C78">
      <w:pPr>
        <w:pStyle w:val="Textoindependiente"/>
        <w:spacing w:line="360" w:lineRule="auto"/>
        <w:ind w:left="0" w:right="114"/>
        <w:jc w:val="both"/>
        <w:rPr>
          <w:rFonts w:ascii="Times New Roman" w:hAnsi="Times New Roman" w:cs="Times New Roman"/>
          <w:lang w:val="es-PE"/>
        </w:rPr>
      </w:pPr>
    </w:p>
    <w:p w:rsidR="00C320D2" w:rsidRDefault="00C320D2" w:rsidP="001C1C78">
      <w:pPr>
        <w:pStyle w:val="Textoindependiente"/>
        <w:spacing w:line="360" w:lineRule="auto"/>
        <w:ind w:left="0" w:right="114"/>
        <w:jc w:val="both"/>
        <w:rPr>
          <w:rFonts w:ascii="Times New Roman" w:hAnsi="Times New Roman" w:cs="Times New Roman"/>
          <w:lang w:val="es-PE"/>
        </w:rPr>
      </w:pPr>
    </w:p>
    <w:p w:rsidR="00C320D2" w:rsidRPr="001C1C78" w:rsidRDefault="00C320D2" w:rsidP="001C1C78">
      <w:pPr>
        <w:pStyle w:val="Textoindependiente"/>
        <w:spacing w:line="360" w:lineRule="auto"/>
        <w:ind w:left="0" w:right="114"/>
        <w:jc w:val="both"/>
        <w:rPr>
          <w:rFonts w:ascii="Times New Roman" w:hAnsi="Times New Roman" w:cs="Times New Roman"/>
          <w:lang w:val="es-PE"/>
        </w:rPr>
      </w:pPr>
    </w:p>
    <w:p w:rsidR="008D2A50" w:rsidRPr="00D22CD2" w:rsidRDefault="008D2A50" w:rsidP="00D22CD2">
      <w:pPr>
        <w:jc w:val="center"/>
        <w:rPr>
          <w:rFonts w:ascii="Times New Roman" w:hAnsi="Times New Roman" w:cs="Times New Roman"/>
          <w:b/>
          <w:sz w:val="24"/>
        </w:rPr>
      </w:pPr>
      <w:r w:rsidRPr="008D2A50">
        <w:rPr>
          <w:rFonts w:ascii="Times New Roman" w:hAnsi="Times New Roman" w:cs="Times New Roman"/>
          <w:b/>
          <w:sz w:val="24"/>
        </w:rPr>
        <w:lastRenderedPageBreak/>
        <w:t>CAPÍTULO ll. MATERIALES Y MÉTODO</w:t>
      </w:r>
    </w:p>
    <w:p w:rsidR="008D2A50" w:rsidRPr="008D2A50" w:rsidRDefault="008D2A50" w:rsidP="008D2A50">
      <w:pPr>
        <w:widowControl w:val="0"/>
        <w:numPr>
          <w:ilvl w:val="1"/>
          <w:numId w:val="11"/>
        </w:numPr>
        <w:tabs>
          <w:tab w:val="left" w:pos="0"/>
        </w:tabs>
        <w:spacing w:before="70" w:after="0" w:line="360" w:lineRule="auto"/>
        <w:ind w:left="0" w:firstLine="0"/>
        <w:jc w:val="both"/>
        <w:rPr>
          <w:rFonts w:ascii="Times New Roman" w:eastAsia="Arial" w:hAnsi="Times New Roman" w:cs="Times New Roman"/>
          <w:b/>
          <w:sz w:val="24"/>
          <w:szCs w:val="24"/>
        </w:rPr>
      </w:pPr>
      <w:r w:rsidRPr="008D2A50">
        <w:rPr>
          <w:rFonts w:ascii="Times New Roman" w:hAnsi="Times New Roman" w:cs="Times New Roman"/>
          <w:b/>
          <w:w w:val="110"/>
          <w:sz w:val="24"/>
          <w:szCs w:val="24"/>
        </w:rPr>
        <w:t>Localización.</w:t>
      </w:r>
    </w:p>
    <w:p w:rsidR="006B0C90" w:rsidRDefault="008D2A50" w:rsidP="00360F23">
      <w:pPr>
        <w:pStyle w:val="Textoindependiente"/>
        <w:tabs>
          <w:tab w:val="left" w:pos="0"/>
        </w:tabs>
        <w:spacing w:line="360" w:lineRule="auto"/>
        <w:ind w:left="0" w:right="-59"/>
        <w:jc w:val="both"/>
        <w:rPr>
          <w:rFonts w:ascii="Times New Roman" w:hAnsi="Times New Roman" w:cs="Times New Roman"/>
          <w:lang w:val="es-PE"/>
        </w:rPr>
      </w:pPr>
      <w:r w:rsidRPr="008D2A50">
        <w:rPr>
          <w:rFonts w:ascii="Times New Roman" w:hAnsi="Times New Roman" w:cs="Times New Roman"/>
          <w:lang w:val="es-PE"/>
        </w:rPr>
        <w:t>La</w:t>
      </w:r>
      <w:r w:rsidRPr="008D2A50">
        <w:rPr>
          <w:rFonts w:ascii="Times New Roman" w:hAnsi="Times New Roman" w:cs="Times New Roman"/>
          <w:spacing w:val="3"/>
          <w:lang w:val="es-PE"/>
        </w:rPr>
        <w:t xml:space="preserve"> </w:t>
      </w:r>
      <w:r w:rsidRPr="008D2A50">
        <w:rPr>
          <w:rFonts w:ascii="Times New Roman" w:hAnsi="Times New Roman" w:cs="Times New Roman"/>
          <w:lang w:val="es-PE"/>
        </w:rPr>
        <w:t>investigación</w:t>
      </w:r>
      <w:r w:rsidRPr="008D2A50">
        <w:rPr>
          <w:rFonts w:ascii="Times New Roman" w:hAnsi="Times New Roman" w:cs="Times New Roman"/>
          <w:spacing w:val="11"/>
          <w:lang w:val="es-PE"/>
        </w:rPr>
        <w:t xml:space="preserve"> </w:t>
      </w:r>
      <w:r w:rsidRPr="008D2A50">
        <w:rPr>
          <w:rFonts w:ascii="Times New Roman" w:hAnsi="Times New Roman" w:cs="Times New Roman"/>
          <w:lang w:val="es-PE"/>
        </w:rPr>
        <w:t>se</w:t>
      </w:r>
      <w:r w:rsidRPr="008D2A50">
        <w:rPr>
          <w:rFonts w:ascii="Times New Roman" w:hAnsi="Times New Roman" w:cs="Times New Roman"/>
          <w:spacing w:val="5"/>
          <w:lang w:val="es-PE"/>
        </w:rPr>
        <w:t xml:space="preserve"> </w:t>
      </w:r>
      <w:r w:rsidRPr="008D2A50">
        <w:rPr>
          <w:rFonts w:ascii="Times New Roman" w:hAnsi="Times New Roman" w:cs="Times New Roman"/>
          <w:lang w:val="es-PE"/>
        </w:rPr>
        <w:t>realizó</w:t>
      </w:r>
      <w:r w:rsidRPr="008D2A50">
        <w:rPr>
          <w:rFonts w:ascii="Times New Roman" w:hAnsi="Times New Roman" w:cs="Times New Roman"/>
          <w:spacing w:val="5"/>
          <w:lang w:val="es-PE"/>
        </w:rPr>
        <w:t xml:space="preserve"> </w:t>
      </w:r>
      <w:r w:rsidRPr="008D2A50">
        <w:rPr>
          <w:rFonts w:ascii="Times New Roman" w:hAnsi="Times New Roman" w:cs="Times New Roman"/>
          <w:lang w:val="es-PE"/>
        </w:rPr>
        <w:t>en</w:t>
      </w:r>
      <w:r w:rsidRPr="008D2A50">
        <w:rPr>
          <w:rFonts w:ascii="Times New Roman" w:hAnsi="Times New Roman" w:cs="Times New Roman"/>
          <w:spacing w:val="8"/>
          <w:lang w:val="es-PE"/>
        </w:rPr>
        <w:t xml:space="preserve"> </w:t>
      </w:r>
      <w:r w:rsidRPr="008D2A50">
        <w:rPr>
          <w:rFonts w:ascii="Times New Roman" w:hAnsi="Times New Roman" w:cs="Times New Roman"/>
          <w:lang w:val="es-PE"/>
        </w:rPr>
        <w:t>la</w:t>
      </w:r>
      <w:r w:rsidRPr="008D2A50">
        <w:rPr>
          <w:rFonts w:ascii="Times New Roman" w:hAnsi="Times New Roman" w:cs="Times New Roman"/>
          <w:spacing w:val="-4"/>
          <w:lang w:val="es-PE"/>
        </w:rPr>
        <w:t xml:space="preserve"> </w:t>
      </w:r>
      <w:r w:rsidRPr="008D2A50">
        <w:rPr>
          <w:rFonts w:ascii="Times New Roman" w:hAnsi="Times New Roman" w:cs="Times New Roman"/>
          <w:lang w:val="es-PE"/>
        </w:rPr>
        <w:t>calle</w:t>
      </w:r>
      <w:r w:rsidRPr="008D2A50">
        <w:rPr>
          <w:rFonts w:ascii="Times New Roman" w:hAnsi="Times New Roman" w:cs="Times New Roman"/>
          <w:spacing w:val="9"/>
          <w:lang w:val="es-PE"/>
        </w:rPr>
        <w:t xml:space="preserve"> </w:t>
      </w:r>
      <w:r>
        <w:rPr>
          <w:rFonts w:ascii="Times New Roman" w:hAnsi="Times New Roman" w:cs="Times New Roman"/>
          <w:lang w:val="es-PE"/>
        </w:rPr>
        <w:t>Mariscal Ureta</w:t>
      </w:r>
      <w:r w:rsidRPr="008D2A50">
        <w:rPr>
          <w:rFonts w:ascii="Times New Roman" w:hAnsi="Times New Roman" w:cs="Times New Roman"/>
          <w:lang w:val="es-PE"/>
        </w:rPr>
        <w:t>-</w:t>
      </w:r>
      <w:r w:rsidRPr="008D2A50">
        <w:rPr>
          <w:rFonts w:ascii="Times New Roman" w:hAnsi="Times New Roman" w:cs="Times New Roman"/>
          <w:spacing w:val="10"/>
          <w:lang w:val="es-PE"/>
        </w:rPr>
        <w:t xml:space="preserve"> </w:t>
      </w:r>
      <w:r>
        <w:rPr>
          <w:rFonts w:ascii="Times New Roman" w:hAnsi="Times New Roman" w:cs="Times New Roman"/>
          <w:lang w:val="es-PE"/>
        </w:rPr>
        <w:t>Centro</w:t>
      </w:r>
      <w:r w:rsidRPr="008D2A50">
        <w:rPr>
          <w:rFonts w:ascii="Times New Roman" w:hAnsi="Times New Roman" w:cs="Times New Roman"/>
          <w:spacing w:val="-7"/>
          <w:lang w:val="es-PE"/>
        </w:rPr>
        <w:t xml:space="preserve"> </w:t>
      </w:r>
      <w:r w:rsidRPr="008D2A50">
        <w:rPr>
          <w:rFonts w:ascii="Times New Roman" w:hAnsi="Times New Roman" w:cs="Times New Roman"/>
          <w:lang w:val="es-PE"/>
        </w:rPr>
        <w:t>de</w:t>
      </w:r>
      <w:r w:rsidRPr="008D2A50">
        <w:rPr>
          <w:rFonts w:ascii="Times New Roman" w:hAnsi="Times New Roman" w:cs="Times New Roman"/>
          <w:spacing w:val="3"/>
          <w:lang w:val="es-PE"/>
        </w:rPr>
        <w:t xml:space="preserve"> </w:t>
      </w:r>
      <w:r w:rsidRPr="008D2A50">
        <w:rPr>
          <w:rFonts w:ascii="Times New Roman" w:hAnsi="Times New Roman" w:cs="Times New Roman"/>
          <w:lang w:val="es-PE"/>
        </w:rPr>
        <w:t>la</w:t>
      </w:r>
      <w:r w:rsidRPr="008D2A50">
        <w:rPr>
          <w:rFonts w:ascii="Times New Roman" w:hAnsi="Times New Roman" w:cs="Times New Roman"/>
          <w:w w:val="90"/>
          <w:lang w:val="es-PE"/>
        </w:rPr>
        <w:t xml:space="preserve"> </w:t>
      </w:r>
      <w:r w:rsidRPr="008D2A50">
        <w:rPr>
          <w:rFonts w:ascii="Times New Roman" w:hAnsi="Times New Roman" w:cs="Times New Roman"/>
          <w:lang w:val="es-PE"/>
        </w:rPr>
        <w:t>ciudad</w:t>
      </w:r>
      <w:r w:rsidRPr="008D2A50">
        <w:rPr>
          <w:rFonts w:ascii="Times New Roman" w:hAnsi="Times New Roman" w:cs="Times New Roman"/>
          <w:spacing w:val="25"/>
          <w:lang w:val="es-PE"/>
        </w:rPr>
        <w:t xml:space="preserve"> </w:t>
      </w:r>
      <w:r w:rsidRPr="008D2A50">
        <w:rPr>
          <w:rFonts w:ascii="Times New Roman" w:hAnsi="Times New Roman" w:cs="Times New Roman"/>
          <w:lang w:val="es-PE"/>
        </w:rPr>
        <w:t>de</w:t>
      </w:r>
      <w:r w:rsidRPr="008D2A50">
        <w:rPr>
          <w:rFonts w:ascii="Times New Roman" w:hAnsi="Times New Roman" w:cs="Times New Roman"/>
          <w:spacing w:val="24"/>
          <w:lang w:val="es-PE"/>
        </w:rPr>
        <w:t xml:space="preserve"> </w:t>
      </w:r>
      <w:r w:rsidRPr="008D2A50">
        <w:rPr>
          <w:rFonts w:ascii="Times New Roman" w:hAnsi="Times New Roman" w:cs="Times New Roman"/>
          <w:lang w:val="es-PE"/>
        </w:rPr>
        <w:t>Jaén,</w:t>
      </w:r>
      <w:r w:rsidRPr="008D2A50">
        <w:rPr>
          <w:rFonts w:ascii="Times New Roman" w:hAnsi="Times New Roman" w:cs="Times New Roman"/>
          <w:spacing w:val="39"/>
          <w:lang w:val="es-PE"/>
        </w:rPr>
        <w:t xml:space="preserve"> </w:t>
      </w:r>
      <w:r w:rsidRPr="008D2A50">
        <w:rPr>
          <w:rFonts w:ascii="Times New Roman" w:hAnsi="Times New Roman" w:cs="Times New Roman"/>
          <w:lang w:val="es-PE"/>
        </w:rPr>
        <w:t>provincia</w:t>
      </w:r>
      <w:r w:rsidRPr="008D2A50">
        <w:rPr>
          <w:rFonts w:ascii="Times New Roman" w:hAnsi="Times New Roman" w:cs="Times New Roman"/>
          <w:spacing w:val="31"/>
          <w:lang w:val="es-PE"/>
        </w:rPr>
        <w:t xml:space="preserve"> </w:t>
      </w:r>
      <w:r w:rsidRPr="008D2A50">
        <w:rPr>
          <w:rFonts w:ascii="Times New Roman" w:hAnsi="Times New Roman" w:cs="Times New Roman"/>
          <w:lang w:val="es-PE"/>
        </w:rPr>
        <w:t>de</w:t>
      </w:r>
      <w:r w:rsidRPr="008D2A50">
        <w:rPr>
          <w:rFonts w:ascii="Times New Roman" w:hAnsi="Times New Roman" w:cs="Times New Roman"/>
          <w:spacing w:val="24"/>
          <w:lang w:val="es-PE"/>
        </w:rPr>
        <w:t xml:space="preserve"> </w:t>
      </w:r>
      <w:r w:rsidRPr="008D2A50">
        <w:rPr>
          <w:rFonts w:ascii="Times New Roman" w:hAnsi="Times New Roman" w:cs="Times New Roman"/>
          <w:lang w:val="es-PE"/>
        </w:rPr>
        <w:t>Jaén,</w:t>
      </w:r>
      <w:r w:rsidRPr="008D2A50">
        <w:rPr>
          <w:rFonts w:ascii="Times New Roman" w:hAnsi="Times New Roman" w:cs="Times New Roman"/>
          <w:spacing w:val="32"/>
          <w:lang w:val="es-PE"/>
        </w:rPr>
        <w:t xml:space="preserve"> </w:t>
      </w:r>
      <w:r w:rsidRPr="008D2A50">
        <w:rPr>
          <w:rFonts w:ascii="Times New Roman" w:hAnsi="Times New Roman" w:cs="Times New Roman"/>
          <w:lang w:val="es-PE"/>
        </w:rPr>
        <w:t>departamento</w:t>
      </w:r>
      <w:r w:rsidRPr="008D2A50">
        <w:rPr>
          <w:rFonts w:ascii="Times New Roman" w:hAnsi="Times New Roman" w:cs="Times New Roman"/>
          <w:spacing w:val="50"/>
          <w:lang w:val="es-PE"/>
        </w:rPr>
        <w:t xml:space="preserve"> </w:t>
      </w:r>
      <w:r w:rsidRPr="008D2A50">
        <w:rPr>
          <w:rFonts w:ascii="Times New Roman" w:hAnsi="Times New Roman" w:cs="Times New Roman"/>
          <w:lang w:val="es-PE"/>
        </w:rPr>
        <w:t>de</w:t>
      </w:r>
      <w:r w:rsidRPr="008D2A50">
        <w:rPr>
          <w:rFonts w:ascii="Times New Roman" w:hAnsi="Times New Roman" w:cs="Times New Roman"/>
          <w:spacing w:val="28"/>
          <w:lang w:val="es-PE"/>
        </w:rPr>
        <w:t xml:space="preserve"> </w:t>
      </w:r>
      <w:r w:rsidRPr="008D2A50">
        <w:rPr>
          <w:rFonts w:ascii="Times New Roman" w:hAnsi="Times New Roman" w:cs="Times New Roman"/>
          <w:lang w:val="es-PE"/>
        </w:rPr>
        <w:t>Cajamarca</w:t>
      </w:r>
      <w:r w:rsidRPr="008D2A50">
        <w:rPr>
          <w:rFonts w:ascii="Times New Roman" w:hAnsi="Times New Roman" w:cs="Times New Roman"/>
          <w:spacing w:val="35"/>
          <w:lang w:val="es-PE"/>
        </w:rPr>
        <w:t xml:space="preserve"> </w:t>
      </w:r>
      <w:r w:rsidR="00360F23">
        <w:rPr>
          <w:rFonts w:ascii="Times New Roman" w:hAnsi="Times New Roman" w:cs="Times New Roman"/>
          <w:lang w:val="es-PE"/>
        </w:rPr>
        <w:t>cuyas Coordenadas geográficas y UTM son las siguientes :</w:t>
      </w:r>
    </w:p>
    <w:p w:rsidR="00372A02" w:rsidRDefault="00372A02" w:rsidP="00D22CD2">
      <w:pPr>
        <w:pStyle w:val="Textoindependiente"/>
        <w:tabs>
          <w:tab w:val="left" w:pos="0"/>
        </w:tabs>
        <w:spacing w:line="360" w:lineRule="auto"/>
        <w:ind w:left="0" w:right="98"/>
        <w:jc w:val="both"/>
        <w:rPr>
          <w:rFonts w:ascii="Times New Roman" w:hAnsi="Times New Roman" w:cs="Times New Roman"/>
          <w:lang w:val="es-PE"/>
        </w:rPr>
      </w:pPr>
    </w:p>
    <w:tbl>
      <w:tblPr>
        <w:tblStyle w:val="Tablaconcuadrcula"/>
        <w:tblW w:w="9039" w:type="dxa"/>
        <w:tblLook w:val="04A0" w:firstRow="1" w:lastRow="0" w:firstColumn="1" w:lastColumn="0" w:noHBand="0" w:noVBand="1"/>
      </w:tblPr>
      <w:tblGrid>
        <w:gridCol w:w="1328"/>
        <w:gridCol w:w="1442"/>
        <w:gridCol w:w="1063"/>
        <w:gridCol w:w="1236"/>
        <w:gridCol w:w="1418"/>
        <w:gridCol w:w="1418"/>
        <w:gridCol w:w="1134"/>
      </w:tblGrid>
      <w:tr w:rsidR="00360F23" w:rsidTr="00CF3595">
        <w:tc>
          <w:tcPr>
            <w:tcW w:w="1328" w:type="dxa"/>
            <w:vMerge w:val="restart"/>
          </w:tcPr>
          <w:p w:rsidR="00360F23" w:rsidRDefault="00360F23" w:rsidP="00CF3595"/>
        </w:tc>
        <w:tc>
          <w:tcPr>
            <w:tcW w:w="2505" w:type="dxa"/>
            <w:gridSpan w:val="2"/>
          </w:tcPr>
          <w:p w:rsidR="00360F23" w:rsidRDefault="00360F23" w:rsidP="00CF3595">
            <w:r>
              <w:t>COORDENADAS UTM WGS-84</w:t>
            </w:r>
          </w:p>
        </w:tc>
        <w:tc>
          <w:tcPr>
            <w:tcW w:w="5206" w:type="dxa"/>
            <w:gridSpan w:val="4"/>
          </w:tcPr>
          <w:p w:rsidR="00360F23" w:rsidRDefault="00360F23" w:rsidP="00CF3595">
            <w:r>
              <w:t>COORDENADAS GEOGRAFICAS – Huso 17- Zona 11</w:t>
            </w:r>
          </w:p>
        </w:tc>
      </w:tr>
      <w:tr w:rsidR="00360F23" w:rsidTr="00CF3595">
        <w:tc>
          <w:tcPr>
            <w:tcW w:w="1328" w:type="dxa"/>
            <w:vMerge/>
          </w:tcPr>
          <w:p w:rsidR="00360F23" w:rsidRDefault="00360F23" w:rsidP="00CF3595"/>
        </w:tc>
        <w:tc>
          <w:tcPr>
            <w:tcW w:w="1442" w:type="dxa"/>
          </w:tcPr>
          <w:p w:rsidR="00360F23" w:rsidRDefault="00360F23" w:rsidP="00CF3595">
            <w:r>
              <w:t>NORTE</w:t>
            </w:r>
          </w:p>
        </w:tc>
        <w:tc>
          <w:tcPr>
            <w:tcW w:w="1063" w:type="dxa"/>
          </w:tcPr>
          <w:p w:rsidR="00360F23" w:rsidRDefault="00360F23" w:rsidP="00CF3595">
            <w:r>
              <w:t>ESTE</w:t>
            </w:r>
          </w:p>
        </w:tc>
        <w:tc>
          <w:tcPr>
            <w:tcW w:w="1236" w:type="dxa"/>
          </w:tcPr>
          <w:p w:rsidR="00360F23" w:rsidRDefault="00360F23" w:rsidP="00CF3595">
            <w:r>
              <w:t>SUPERFICIE</w:t>
            </w:r>
          </w:p>
        </w:tc>
        <w:tc>
          <w:tcPr>
            <w:tcW w:w="1418" w:type="dxa"/>
          </w:tcPr>
          <w:p w:rsidR="00360F23" w:rsidRDefault="00360F23" w:rsidP="00CF3595">
            <w:r>
              <w:t>LONGITUD</w:t>
            </w:r>
          </w:p>
        </w:tc>
        <w:tc>
          <w:tcPr>
            <w:tcW w:w="1418" w:type="dxa"/>
          </w:tcPr>
          <w:p w:rsidR="00360F23" w:rsidRDefault="00360F23" w:rsidP="00CF3595">
            <w:r>
              <w:t>LATITUD</w:t>
            </w:r>
          </w:p>
        </w:tc>
        <w:tc>
          <w:tcPr>
            <w:tcW w:w="1134" w:type="dxa"/>
          </w:tcPr>
          <w:p w:rsidR="00360F23" w:rsidRDefault="00360F23" w:rsidP="00CF3595">
            <w:r>
              <w:t>ALTITUD</w:t>
            </w:r>
          </w:p>
        </w:tc>
      </w:tr>
      <w:tr w:rsidR="00360F23" w:rsidTr="00CF3595">
        <w:trPr>
          <w:trHeight w:val="642"/>
        </w:trPr>
        <w:tc>
          <w:tcPr>
            <w:tcW w:w="1328" w:type="dxa"/>
          </w:tcPr>
          <w:p w:rsidR="00360F23" w:rsidRDefault="00360F23" w:rsidP="00CF3595">
            <w:r>
              <w:t>INICIO DE PAVIMENTO</w:t>
            </w:r>
          </w:p>
        </w:tc>
        <w:tc>
          <w:tcPr>
            <w:tcW w:w="1442" w:type="dxa"/>
          </w:tcPr>
          <w:p w:rsidR="00360F23" w:rsidRDefault="00360F23" w:rsidP="00CF3595">
            <w:pPr>
              <w:jc w:val="center"/>
            </w:pPr>
          </w:p>
          <w:p w:rsidR="00360F23" w:rsidRDefault="00360F23" w:rsidP="00CF3595">
            <w:pPr>
              <w:jc w:val="center"/>
            </w:pPr>
            <w:r>
              <w:t xml:space="preserve">9 368 592 </w:t>
            </w:r>
          </w:p>
        </w:tc>
        <w:tc>
          <w:tcPr>
            <w:tcW w:w="1063" w:type="dxa"/>
          </w:tcPr>
          <w:p w:rsidR="00360F23" w:rsidRDefault="00360F23" w:rsidP="00CF3595">
            <w:pPr>
              <w:jc w:val="center"/>
            </w:pPr>
          </w:p>
          <w:p w:rsidR="00360F23" w:rsidRDefault="00360F23" w:rsidP="00871C1E">
            <w:r>
              <w:t>742 500</w:t>
            </w:r>
          </w:p>
        </w:tc>
        <w:tc>
          <w:tcPr>
            <w:tcW w:w="1236" w:type="dxa"/>
            <w:vMerge w:val="restart"/>
          </w:tcPr>
          <w:p w:rsidR="00360F23" w:rsidRDefault="00360F23" w:rsidP="00CF3595">
            <w:pPr>
              <w:jc w:val="center"/>
            </w:pPr>
          </w:p>
          <w:p w:rsidR="00360F23" w:rsidRDefault="00360F23" w:rsidP="00CF3595">
            <w:pPr>
              <w:jc w:val="center"/>
            </w:pPr>
            <w:r>
              <w:t>537.25 KM2</w:t>
            </w:r>
          </w:p>
        </w:tc>
        <w:tc>
          <w:tcPr>
            <w:tcW w:w="1418" w:type="dxa"/>
            <w:vMerge w:val="restart"/>
          </w:tcPr>
          <w:p w:rsidR="00360F23" w:rsidRDefault="00360F23" w:rsidP="00CF3595"/>
          <w:p w:rsidR="00360F23" w:rsidRDefault="00360F23" w:rsidP="00CF3595">
            <w:pPr>
              <w:jc w:val="center"/>
            </w:pPr>
            <w:r>
              <w:t>78° 48’ 42’’ OESTE</w:t>
            </w:r>
          </w:p>
        </w:tc>
        <w:tc>
          <w:tcPr>
            <w:tcW w:w="1418" w:type="dxa"/>
            <w:vMerge w:val="restart"/>
          </w:tcPr>
          <w:p w:rsidR="00360F23" w:rsidRDefault="00360F23" w:rsidP="00CF3595">
            <w:pPr>
              <w:jc w:val="center"/>
            </w:pPr>
          </w:p>
          <w:p w:rsidR="00360F23" w:rsidRDefault="00360F23" w:rsidP="00CF3595">
            <w:pPr>
              <w:jc w:val="center"/>
            </w:pPr>
            <w:r>
              <w:t>05° 42’ 38’’ SUR</w:t>
            </w:r>
          </w:p>
        </w:tc>
        <w:tc>
          <w:tcPr>
            <w:tcW w:w="1134" w:type="dxa"/>
          </w:tcPr>
          <w:p w:rsidR="00360F23" w:rsidRDefault="00360F23" w:rsidP="00CF3595">
            <w:r>
              <w:t>729 MSNM</w:t>
            </w:r>
          </w:p>
        </w:tc>
      </w:tr>
      <w:tr w:rsidR="00360F23" w:rsidTr="00CF3595">
        <w:tc>
          <w:tcPr>
            <w:tcW w:w="1328" w:type="dxa"/>
          </w:tcPr>
          <w:p w:rsidR="00360F23" w:rsidRDefault="00360F23" w:rsidP="00CF3595">
            <w:r>
              <w:t>FIN DE PAVIMENTO</w:t>
            </w:r>
          </w:p>
        </w:tc>
        <w:tc>
          <w:tcPr>
            <w:tcW w:w="1442" w:type="dxa"/>
          </w:tcPr>
          <w:p w:rsidR="00360F23" w:rsidRDefault="00360F23" w:rsidP="00CF3595">
            <w:pPr>
              <w:jc w:val="center"/>
            </w:pPr>
            <w:r>
              <w:t>9 368 650</w:t>
            </w:r>
          </w:p>
        </w:tc>
        <w:tc>
          <w:tcPr>
            <w:tcW w:w="1063" w:type="dxa"/>
          </w:tcPr>
          <w:p w:rsidR="00360F23" w:rsidRDefault="00360F23" w:rsidP="00CF3595">
            <w:r>
              <w:t>742 735</w:t>
            </w:r>
          </w:p>
        </w:tc>
        <w:tc>
          <w:tcPr>
            <w:tcW w:w="1236" w:type="dxa"/>
            <w:vMerge/>
          </w:tcPr>
          <w:p w:rsidR="00360F23" w:rsidRDefault="00360F23" w:rsidP="00CF3595"/>
        </w:tc>
        <w:tc>
          <w:tcPr>
            <w:tcW w:w="1418" w:type="dxa"/>
            <w:vMerge/>
          </w:tcPr>
          <w:p w:rsidR="00360F23" w:rsidRDefault="00360F23" w:rsidP="00CF3595"/>
        </w:tc>
        <w:tc>
          <w:tcPr>
            <w:tcW w:w="1418" w:type="dxa"/>
            <w:vMerge/>
          </w:tcPr>
          <w:p w:rsidR="00360F23" w:rsidRDefault="00360F23" w:rsidP="00CF3595"/>
        </w:tc>
        <w:tc>
          <w:tcPr>
            <w:tcW w:w="1134" w:type="dxa"/>
          </w:tcPr>
          <w:p w:rsidR="00360F23" w:rsidRDefault="00360F23" w:rsidP="00CF3595">
            <w:r>
              <w:t>722 MSNM</w:t>
            </w:r>
          </w:p>
        </w:tc>
      </w:tr>
    </w:tbl>
    <w:p w:rsidR="00316BD3" w:rsidRDefault="00316BD3" w:rsidP="00D22CD2">
      <w:pPr>
        <w:pStyle w:val="Textoindependiente"/>
        <w:tabs>
          <w:tab w:val="left" w:pos="0"/>
        </w:tabs>
        <w:spacing w:line="360" w:lineRule="auto"/>
        <w:ind w:left="0" w:right="98"/>
        <w:jc w:val="both"/>
        <w:rPr>
          <w:rFonts w:ascii="Times New Roman" w:hAnsi="Times New Roman" w:cs="Times New Roman"/>
          <w:lang w:val="es-PE"/>
        </w:rPr>
      </w:pPr>
    </w:p>
    <w:p w:rsidR="006B0C90" w:rsidRDefault="00316BD3" w:rsidP="00D22CD2">
      <w:pPr>
        <w:pStyle w:val="Textoindependiente"/>
        <w:tabs>
          <w:tab w:val="left" w:pos="0"/>
        </w:tabs>
        <w:spacing w:line="360" w:lineRule="auto"/>
        <w:ind w:left="0" w:right="98"/>
        <w:jc w:val="both"/>
        <w:rPr>
          <w:rFonts w:ascii="Times New Roman" w:hAnsi="Times New Roman" w:cs="Times New Roman"/>
          <w:noProof/>
          <w:u w:val="single"/>
          <w:lang w:val="es-PE" w:eastAsia="es-PE"/>
        </w:rPr>
      </w:pPr>
      <w:r w:rsidRPr="00316BD3">
        <w:rPr>
          <w:rFonts w:ascii="Times New Roman" w:hAnsi="Times New Roman" w:cs="Times New Roman"/>
          <w:u w:val="single"/>
          <w:lang w:val="es-PE"/>
        </w:rPr>
        <w:t xml:space="preserve">PLANO EN PLANTA </w:t>
      </w:r>
    </w:p>
    <w:p w:rsidR="00360F23" w:rsidRPr="00CE0B92" w:rsidRDefault="00474BE5" w:rsidP="00CE0B92">
      <w:pPr>
        <w:pStyle w:val="Textoindependiente"/>
        <w:tabs>
          <w:tab w:val="left" w:pos="-709"/>
        </w:tabs>
        <w:spacing w:line="360" w:lineRule="auto"/>
        <w:ind w:left="-851" w:right="98"/>
        <w:jc w:val="both"/>
        <w:rPr>
          <w:rFonts w:ascii="Times New Roman" w:hAnsi="Times New Roman" w:cs="Times New Roman"/>
          <w:u w:val="single"/>
          <w:lang w:val="es-PE"/>
        </w:rPr>
      </w:pPr>
      <w:r>
        <w:object w:dxaOrig="4320" w:dyaOrig="1725">
          <v:shape id="_x0000_i1025" type="#_x0000_t75" style="width:542.15pt;height:393.05pt" o:ole="">
            <v:imagedata r:id="rId17" o:title="" croptop="26868f" cropbottom="9241f" cropleft="17318f" cropright="31264f"/>
          </v:shape>
          <o:OLEObject Type="Embed" ProgID="AutoCAD.Drawing.20" ShapeID="_x0000_i1025" DrawAspect="Content" ObjectID="_1585642175" r:id="rId18"/>
        </w:object>
      </w:r>
    </w:p>
    <w:p w:rsidR="008D2A50" w:rsidRPr="00D22CD2" w:rsidRDefault="008D2A50" w:rsidP="00D22CD2">
      <w:pPr>
        <w:widowControl w:val="0"/>
        <w:numPr>
          <w:ilvl w:val="1"/>
          <w:numId w:val="11"/>
        </w:numPr>
        <w:tabs>
          <w:tab w:val="left" w:pos="0"/>
        </w:tabs>
        <w:spacing w:before="70" w:after="0" w:line="360" w:lineRule="auto"/>
        <w:ind w:left="0" w:firstLine="0"/>
        <w:jc w:val="both"/>
        <w:rPr>
          <w:rFonts w:ascii="Times New Roman" w:hAnsi="Times New Roman" w:cs="Times New Roman"/>
          <w:b/>
          <w:w w:val="110"/>
          <w:sz w:val="24"/>
          <w:szCs w:val="24"/>
        </w:rPr>
      </w:pPr>
      <w:r w:rsidRPr="00D22CD2">
        <w:rPr>
          <w:rFonts w:ascii="Times New Roman" w:hAnsi="Times New Roman" w:cs="Times New Roman"/>
          <w:b/>
          <w:w w:val="110"/>
          <w:sz w:val="24"/>
          <w:szCs w:val="24"/>
        </w:rPr>
        <w:t>Tiempo en que se realizó la investigación.</w:t>
      </w:r>
    </w:p>
    <w:p w:rsidR="008D2A50" w:rsidRPr="001C1C78" w:rsidRDefault="008D2A50" w:rsidP="001C1C78">
      <w:pPr>
        <w:pStyle w:val="Textoindependiente"/>
        <w:spacing w:line="360" w:lineRule="auto"/>
        <w:ind w:left="0" w:right="111"/>
        <w:jc w:val="both"/>
        <w:rPr>
          <w:rFonts w:ascii="Times New Roman" w:hAnsi="Times New Roman" w:cs="Times New Roman"/>
          <w:lang w:val="es-PE"/>
        </w:rPr>
      </w:pPr>
      <w:r w:rsidRPr="008D2A50">
        <w:rPr>
          <w:rFonts w:ascii="Times New Roman" w:hAnsi="Times New Roman" w:cs="Times New Roman"/>
          <w:lang w:val="es-PE"/>
        </w:rPr>
        <w:t>Se</w:t>
      </w:r>
      <w:r w:rsidRPr="008D2A50">
        <w:rPr>
          <w:rFonts w:ascii="Times New Roman" w:hAnsi="Times New Roman" w:cs="Times New Roman"/>
          <w:spacing w:val="23"/>
          <w:lang w:val="es-PE"/>
        </w:rPr>
        <w:t xml:space="preserve"> </w:t>
      </w:r>
      <w:r w:rsidRPr="008D2A50">
        <w:rPr>
          <w:rFonts w:ascii="Times New Roman" w:hAnsi="Times New Roman" w:cs="Times New Roman"/>
          <w:lang w:val="es-PE"/>
        </w:rPr>
        <w:t>realizó</w:t>
      </w:r>
      <w:r w:rsidRPr="008D2A50">
        <w:rPr>
          <w:rFonts w:ascii="Times New Roman" w:hAnsi="Times New Roman" w:cs="Times New Roman"/>
          <w:spacing w:val="23"/>
          <w:lang w:val="es-PE"/>
        </w:rPr>
        <w:t xml:space="preserve"> </w:t>
      </w:r>
      <w:r w:rsidRPr="008D2A50">
        <w:rPr>
          <w:rFonts w:ascii="Times New Roman" w:hAnsi="Times New Roman" w:cs="Times New Roman"/>
          <w:lang w:val="es-PE"/>
        </w:rPr>
        <w:t>en</w:t>
      </w:r>
      <w:r w:rsidRPr="008D2A50">
        <w:rPr>
          <w:rFonts w:ascii="Times New Roman" w:hAnsi="Times New Roman" w:cs="Times New Roman"/>
          <w:spacing w:val="17"/>
          <w:lang w:val="es-PE"/>
        </w:rPr>
        <w:t xml:space="preserve"> </w:t>
      </w:r>
      <w:r w:rsidRPr="008D2A50">
        <w:rPr>
          <w:rFonts w:ascii="Times New Roman" w:hAnsi="Times New Roman" w:cs="Times New Roman"/>
          <w:lang w:val="es-PE"/>
        </w:rPr>
        <w:t>el</w:t>
      </w:r>
      <w:r w:rsidRPr="008D2A50">
        <w:rPr>
          <w:rFonts w:ascii="Times New Roman" w:hAnsi="Times New Roman" w:cs="Times New Roman"/>
          <w:spacing w:val="19"/>
          <w:lang w:val="es-PE"/>
        </w:rPr>
        <w:t xml:space="preserve"> </w:t>
      </w:r>
      <w:r w:rsidRPr="008D2A50">
        <w:rPr>
          <w:rFonts w:ascii="Times New Roman" w:hAnsi="Times New Roman" w:cs="Times New Roman"/>
          <w:lang w:val="es-PE"/>
        </w:rPr>
        <w:t>mes</w:t>
      </w:r>
      <w:r w:rsidRPr="008D2A50">
        <w:rPr>
          <w:rFonts w:ascii="Times New Roman" w:hAnsi="Times New Roman" w:cs="Times New Roman"/>
          <w:spacing w:val="14"/>
          <w:lang w:val="es-PE"/>
        </w:rPr>
        <w:t xml:space="preserve"> </w:t>
      </w:r>
      <w:r w:rsidRPr="008D2A50">
        <w:rPr>
          <w:rFonts w:ascii="Times New Roman" w:hAnsi="Times New Roman" w:cs="Times New Roman"/>
          <w:lang w:val="es-PE"/>
        </w:rPr>
        <w:t>de</w:t>
      </w:r>
      <w:r w:rsidRPr="008D2A50">
        <w:rPr>
          <w:rFonts w:ascii="Times New Roman" w:hAnsi="Times New Roman" w:cs="Times New Roman"/>
          <w:spacing w:val="11"/>
          <w:lang w:val="es-PE"/>
        </w:rPr>
        <w:t xml:space="preserve"> </w:t>
      </w:r>
      <w:r w:rsidR="00D22CD2">
        <w:rPr>
          <w:rFonts w:ascii="Times New Roman" w:hAnsi="Times New Roman" w:cs="Times New Roman"/>
          <w:lang w:val="es-PE"/>
        </w:rPr>
        <w:t>Agosto</w:t>
      </w:r>
      <w:r w:rsidRPr="008D2A50">
        <w:rPr>
          <w:rFonts w:ascii="Times New Roman" w:hAnsi="Times New Roman" w:cs="Times New Roman"/>
          <w:spacing w:val="33"/>
          <w:lang w:val="es-PE"/>
        </w:rPr>
        <w:t xml:space="preserve"> </w:t>
      </w:r>
      <w:r w:rsidRPr="008D2A50">
        <w:rPr>
          <w:rFonts w:ascii="Times New Roman" w:hAnsi="Times New Roman" w:cs="Times New Roman"/>
          <w:lang w:val="es-PE"/>
        </w:rPr>
        <w:t>del</w:t>
      </w:r>
      <w:r w:rsidRPr="008D2A50">
        <w:rPr>
          <w:rFonts w:ascii="Times New Roman" w:hAnsi="Times New Roman" w:cs="Times New Roman"/>
          <w:spacing w:val="18"/>
          <w:lang w:val="es-PE"/>
        </w:rPr>
        <w:t xml:space="preserve"> </w:t>
      </w:r>
      <w:r w:rsidR="00D22CD2">
        <w:rPr>
          <w:rFonts w:ascii="Times New Roman" w:hAnsi="Times New Roman" w:cs="Times New Roman"/>
          <w:lang w:val="es-PE"/>
        </w:rPr>
        <w:t>2017</w:t>
      </w:r>
      <w:r w:rsidRPr="008D2A50">
        <w:rPr>
          <w:rFonts w:ascii="Times New Roman" w:hAnsi="Times New Roman" w:cs="Times New Roman"/>
          <w:spacing w:val="21"/>
          <w:lang w:val="es-PE"/>
        </w:rPr>
        <w:t xml:space="preserve"> </w:t>
      </w:r>
      <w:r w:rsidRPr="008D2A50">
        <w:rPr>
          <w:rFonts w:ascii="Times New Roman" w:hAnsi="Times New Roman" w:cs="Times New Roman"/>
          <w:lang w:val="es-PE"/>
        </w:rPr>
        <w:t>donde</w:t>
      </w:r>
      <w:r w:rsidRPr="008D2A50">
        <w:rPr>
          <w:rFonts w:ascii="Times New Roman" w:hAnsi="Times New Roman" w:cs="Times New Roman"/>
          <w:spacing w:val="23"/>
          <w:lang w:val="es-PE"/>
        </w:rPr>
        <w:t xml:space="preserve"> </w:t>
      </w:r>
      <w:r w:rsidRPr="008D2A50">
        <w:rPr>
          <w:rFonts w:ascii="Times New Roman" w:hAnsi="Times New Roman" w:cs="Times New Roman"/>
          <w:lang w:val="es-PE"/>
        </w:rPr>
        <w:t>se</w:t>
      </w:r>
      <w:r w:rsidRPr="008D2A50">
        <w:rPr>
          <w:rFonts w:ascii="Times New Roman" w:hAnsi="Times New Roman" w:cs="Times New Roman"/>
          <w:spacing w:val="18"/>
          <w:lang w:val="es-PE"/>
        </w:rPr>
        <w:t xml:space="preserve"> </w:t>
      </w:r>
      <w:r w:rsidRPr="008D2A50">
        <w:rPr>
          <w:rFonts w:ascii="Times New Roman" w:hAnsi="Times New Roman" w:cs="Times New Roman"/>
          <w:lang w:val="es-PE"/>
        </w:rPr>
        <w:t>evaluó</w:t>
      </w:r>
      <w:r w:rsidRPr="008D2A50">
        <w:rPr>
          <w:rFonts w:ascii="Times New Roman" w:hAnsi="Times New Roman" w:cs="Times New Roman"/>
          <w:spacing w:val="24"/>
          <w:lang w:val="es-PE"/>
        </w:rPr>
        <w:t xml:space="preserve"> </w:t>
      </w:r>
      <w:r w:rsidRPr="008D2A50">
        <w:rPr>
          <w:rFonts w:ascii="Times New Roman" w:hAnsi="Times New Roman" w:cs="Times New Roman"/>
          <w:lang w:val="es-PE"/>
        </w:rPr>
        <w:t>todas</w:t>
      </w:r>
      <w:r w:rsidRPr="008D2A50">
        <w:rPr>
          <w:rFonts w:ascii="Times New Roman" w:hAnsi="Times New Roman" w:cs="Times New Roman"/>
          <w:spacing w:val="33"/>
          <w:lang w:val="es-PE"/>
        </w:rPr>
        <w:t xml:space="preserve"> </w:t>
      </w:r>
      <w:r w:rsidRPr="008D2A50">
        <w:rPr>
          <w:rFonts w:ascii="Times New Roman" w:hAnsi="Times New Roman" w:cs="Times New Roman"/>
          <w:lang w:val="es-PE"/>
        </w:rPr>
        <w:t>las</w:t>
      </w:r>
      <w:r w:rsidRPr="008D2A50">
        <w:rPr>
          <w:rFonts w:ascii="Times New Roman" w:hAnsi="Times New Roman" w:cs="Times New Roman"/>
          <w:spacing w:val="14"/>
          <w:lang w:val="es-PE"/>
        </w:rPr>
        <w:t xml:space="preserve"> </w:t>
      </w:r>
      <w:r w:rsidRPr="008D2A50">
        <w:rPr>
          <w:rFonts w:ascii="Times New Roman" w:hAnsi="Times New Roman" w:cs="Times New Roman"/>
          <w:lang w:val="es-PE"/>
        </w:rPr>
        <w:t>deficiencias</w:t>
      </w:r>
      <w:r w:rsidRPr="008D2A50">
        <w:rPr>
          <w:rFonts w:ascii="Times New Roman" w:hAnsi="Times New Roman" w:cs="Times New Roman"/>
          <w:w w:val="98"/>
          <w:lang w:val="es-PE"/>
        </w:rPr>
        <w:t xml:space="preserve"> </w:t>
      </w:r>
      <w:r w:rsidRPr="008D2A50">
        <w:rPr>
          <w:rFonts w:ascii="Times New Roman" w:hAnsi="Times New Roman" w:cs="Times New Roman"/>
          <w:lang w:val="es-PE"/>
        </w:rPr>
        <w:t>de</w:t>
      </w:r>
      <w:r w:rsidRPr="008D2A50">
        <w:rPr>
          <w:rFonts w:ascii="Times New Roman" w:hAnsi="Times New Roman" w:cs="Times New Roman"/>
          <w:spacing w:val="2"/>
          <w:lang w:val="es-PE"/>
        </w:rPr>
        <w:t xml:space="preserve"> </w:t>
      </w:r>
      <w:r w:rsidRPr="008D2A50">
        <w:rPr>
          <w:rFonts w:ascii="Times New Roman" w:hAnsi="Times New Roman" w:cs="Times New Roman"/>
          <w:lang w:val="es-PE"/>
        </w:rPr>
        <w:t>la</w:t>
      </w:r>
      <w:r w:rsidRPr="008D2A50">
        <w:rPr>
          <w:rFonts w:ascii="Times New Roman" w:hAnsi="Times New Roman" w:cs="Times New Roman"/>
          <w:spacing w:val="-8"/>
          <w:lang w:val="es-PE"/>
        </w:rPr>
        <w:t xml:space="preserve"> </w:t>
      </w:r>
      <w:r w:rsidRPr="008D2A50">
        <w:rPr>
          <w:rFonts w:ascii="Times New Roman" w:hAnsi="Times New Roman" w:cs="Times New Roman"/>
          <w:lang w:val="es-PE"/>
        </w:rPr>
        <w:t>calle</w:t>
      </w:r>
      <w:r w:rsidRPr="008D2A50">
        <w:rPr>
          <w:rFonts w:ascii="Times New Roman" w:hAnsi="Times New Roman" w:cs="Times New Roman"/>
          <w:spacing w:val="-6"/>
          <w:lang w:val="es-PE"/>
        </w:rPr>
        <w:t xml:space="preserve"> </w:t>
      </w:r>
      <w:r w:rsidRPr="008D2A50">
        <w:rPr>
          <w:rFonts w:ascii="Times New Roman" w:hAnsi="Times New Roman" w:cs="Times New Roman"/>
          <w:lang w:val="es-PE"/>
        </w:rPr>
        <w:t>en</w:t>
      </w:r>
      <w:r w:rsidRPr="008D2A50">
        <w:rPr>
          <w:rFonts w:ascii="Times New Roman" w:hAnsi="Times New Roman" w:cs="Times New Roman"/>
          <w:spacing w:val="-6"/>
          <w:lang w:val="es-PE"/>
        </w:rPr>
        <w:t xml:space="preserve"> </w:t>
      </w:r>
      <w:r w:rsidR="000A52A7">
        <w:rPr>
          <w:noProof/>
          <w:lang w:val="es-PE" w:eastAsia="es-PE"/>
        </w:rPr>
        <w:drawing>
          <wp:anchor distT="0" distB="0" distL="114300" distR="114300" simplePos="0" relativeHeight="251981824" behindDoc="1" locked="0" layoutInCell="1" allowOverlap="1" wp14:anchorId="139F436E" wp14:editId="5FEA8C5B">
            <wp:simplePos x="0" y="0"/>
            <wp:positionH relativeFrom="column">
              <wp:posOffset>2529840</wp:posOffset>
            </wp:positionH>
            <wp:positionV relativeFrom="paragraph">
              <wp:posOffset>203835</wp:posOffset>
            </wp:positionV>
            <wp:extent cx="3870960" cy="3110865"/>
            <wp:effectExtent l="0" t="0" r="0" b="0"/>
            <wp:wrapTight wrapText="bothSides">
              <wp:wrapPolygon edited="0">
                <wp:start x="0" y="0"/>
                <wp:lineTo x="0" y="132"/>
                <wp:lineTo x="4358" y="2116"/>
                <wp:lineTo x="4039" y="4233"/>
                <wp:lineTo x="850" y="5026"/>
                <wp:lineTo x="425" y="5423"/>
                <wp:lineTo x="319" y="10582"/>
                <wp:lineTo x="531" y="12698"/>
                <wp:lineTo x="1276" y="14814"/>
                <wp:lineTo x="0" y="16931"/>
                <wp:lineTo x="0" y="17989"/>
                <wp:lineTo x="1594" y="19047"/>
                <wp:lineTo x="3083" y="19047"/>
                <wp:lineTo x="3083" y="20105"/>
                <wp:lineTo x="3508" y="21164"/>
                <wp:lineTo x="4039" y="21428"/>
                <wp:lineTo x="4677" y="21428"/>
                <wp:lineTo x="14669" y="21164"/>
                <wp:lineTo x="21472" y="20370"/>
                <wp:lineTo x="21472" y="18518"/>
                <wp:lineTo x="21366" y="18121"/>
                <wp:lineTo x="20835" y="16931"/>
                <wp:lineTo x="20728" y="14814"/>
                <wp:lineTo x="18283" y="10582"/>
                <wp:lineTo x="19028" y="8465"/>
                <wp:lineTo x="18709" y="4233"/>
                <wp:lineTo x="15413" y="2116"/>
                <wp:lineTo x="14457" y="0"/>
                <wp:lineTo x="0" y="0"/>
              </wp:wrapPolygon>
            </wp:wrapTight>
            <wp:docPr id="16" name="Imagen 16" descr="Resultado de imagen para mapa de jaen en ja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mapa de jaen en jae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0960" cy="3110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C1C78">
        <w:rPr>
          <w:rFonts w:ascii="Times New Roman" w:hAnsi="Times New Roman" w:cs="Times New Roman"/>
          <w:lang w:val="es-PE"/>
        </w:rPr>
        <w:t>estudio.</w:t>
      </w:r>
    </w:p>
    <w:p w:rsidR="008D2A50" w:rsidRDefault="000A52A7" w:rsidP="008D2A50">
      <w:pPr>
        <w:tabs>
          <w:tab w:val="left" w:pos="4667"/>
        </w:tabs>
        <w:spacing w:line="200" w:lineRule="atLeast"/>
        <w:ind w:left="164"/>
        <w:rPr>
          <w:rFonts w:ascii="Arial" w:eastAsia="Arial" w:hAnsi="Arial" w:cs="Arial"/>
          <w:sz w:val="20"/>
          <w:szCs w:val="20"/>
        </w:rPr>
      </w:pPr>
      <w:r>
        <w:rPr>
          <w:noProof/>
          <w:lang w:eastAsia="es-PE"/>
        </w:rPr>
        <w:drawing>
          <wp:anchor distT="0" distB="0" distL="114300" distR="114300" simplePos="0" relativeHeight="251980800" behindDoc="1" locked="0" layoutInCell="1" allowOverlap="1" wp14:anchorId="395B61E9" wp14:editId="01C80024">
            <wp:simplePos x="0" y="0"/>
            <wp:positionH relativeFrom="column">
              <wp:posOffset>-356870</wp:posOffset>
            </wp:positionH>
            <wp:positionV relativeFrom="paragraph">
              <wp:posOffset>12065</wp:posOffset>
            </wp:positionV>
            <wp:extent cx="2885440" cy="3110865"/>
            <wp:effectExtent l="0" t="0" r="0" b="0"/>
            <wp:wrapTight wrapText="bothSides">
              <wp:wrapPolygon edited="0">
                <wp:start x="0" y="0"/>
                <wp:lineTo x="0" y="21428"/>
                <wp:lineTo x="21391" y="21428"/>
                <wp:lineTo x="21391" y="0"/>
                <wp:lineTo x="0" y="0"/>
              </wp:wrapPolygon>
            </wp:wrapTight>
            <wp:docPr id="15" name="Imagen 15" descr="Resultado de imagen para mapa de cajamarca en p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mapa de cajamarca en peru"/>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5440" cy="3110865"/>
                    </a:xfrm>
                    <a:prstGeom prst="rect">
                      <a:avLst/>
                    </a:prstGeom>
                    <a:noFill/>
                    <a:ln>
                      <a:noFill/>
                    </a:ln>
                  </pic:spPr>
                </pic:pic>
              </a:graphicData>
            </a:graphic>
            <wp14:sizeRelH relativeFrom="page">
              <wp14:pctWidth>0</wp14:pctWidth>
            </wp14:sizeRelH>
            <wp14:sizeRelV relativeFrom="page">
              <wp14:pctHeight>0</wp14:pctHeight>
            </wp14:sizeRelV>
          </wp:anchor>
        </w:drawing>
      </w:r>
      <w:r w:rsidR="008D2A50">
        <w:rPr>
          <w:rFonts w:ascii="Arial"/>
          <w:sz w:val="20"/>
        </w:rPr>
        <w:tab/>
      </w:r>
      <w:r w:rsidR="008D2A50">
        <w:rPr>
          <w:rFonts w:ascii="Arial"/>
          <w:position w:val="2"/>
          <w:sz w:val="20"/>
        </w:rPr>
        <w:tab/>
      </w:r>
    </w:p>
    <w:p w:rsidR="008D2A50" w:rsidRDefault="00372A02" w:rsidP="00D22CD2">
      <w:pPr>
        <w:spacing w:before="14" w:line="360" w:lineRule="auto"/>
        <w:rPr>
          <w:rFonts w:ascii="Arial" w:eastAsia="Arial" w:hAnsi="Arial" w:cs="Arial"/>
          <w:sz w:val="17"/>
          <w:szCs w:val="17"/>
        </w:rPr>
      </w:pPr>
      <w:r>
        <w:rPr>
          <w:rFonts w:ascii="Arial" w:eastAsia="Arial" w:hAnsi="Arial" w:cs="Arial"/>
          <w:noProof/>
          <w:sz w:val="17"/>
          <w:szCs w:val="17"/>
          <w:lang w:eastAsia="es-PE"/>
        </w:rPr>
        <mc:AlternateContent>
          <mc:Choice Requires="wps">
            <w:drawing>
              <wp:anchor distT="0" distB="0" distL="114300" distR="114300" simplePos="0" relativeHeight="251987968" behindDoc="0" locked="0" layoutInCell="1" allowOverlap="1">
                <wp:simplePos x="0" y="0"/>
                <wp:positionH relativeFrom="column">
                  <wp:posOffset>-1673555</wp:posOffset>
                </wp:positionH>
                <wp:positionV relativeFrom="paragraph">
                  <wp:posOffset>936633</wp:posOffset>
                </wp:positionV>
                <wp:extent cx="1246909" cy="332509"/>
                <wp:effectExtent l="57150" t="76200" r="0" b="86995"/>
                <wp:wrapNone/>
                <wp:docPr id="2" name="2 Conector recto de flecha"/>
                <wp:cNvGraphicFramePr/>
                <a:graphic xmlns:a="http://schemas.openxmlformats.org/drawingml/2006/main">
                  <a:graphicData uri="http://schemas.microsoft.com/office/word/2010/wordprocessingShape">
                    <wps:wsp>
                      <wps:cNvCnPr/>
                      <wps:spPr>
                        <a:xfrm flipV="1">
                          <a:off x="0" y="0"/>
                          <a:ext cx="1246909" cy="332509"/>
                        </a:xfrm>
                        <a:prstGeom prst="straightConnector1">
                          <a:avLst/>
                        </a:prstGeom>
                        <a:ln>
                          <a:solidFill>
                            <a:srgbClr val="FF0000"/>
                          </a:solidFill>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 Conector recto de flecha" o:spid="_x0000_s1026" type="#_x0000_t32" style="position:absolute;margin-left:-131.8pt;margin-top:73.75pt;width:98.2pt;height:26.2pt;flip: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" strokecolor="red" strokeweight="3pt">
                <v:stroke endarrow="open"/>
                <v:shadow on="t" color="black" opacity="22937f" origin=",.5" offset="0,.63889mm"/>
              </v:shape>
            </w:pict>
          </mc:Fallback>
        </mc:AlternateContent>
      </w:r>
      <w:r>
        <w:rPr>
          <w:rFonts w:ascii="Arial" w:eastAsia="Arial" w:hAnsi="Arial" w:cs="Arial"/>
          <w:noProof/>
          <w:sz w:val="17"/>
          <w:szCs w:val="17"/>
          <w:lang w:eastAsia="es-PE"/>
        </w:rPr>
        <mc:AlternateContent>
          <mc:Choice Requires="wps">
            <w:drawing>
              <wp:anchor distT="0" distB="0" distL="114300" distR="114300" simplePos="0" relativeHeight="251986944" behindDoc="0" locked="0" layoutInCell="1" allowOverlap="1">
                <wp:simplePos x="0" y="0"/>
                <wp:positionH relativeFrom="column">
                  <wp:posOffset>-5758667</wp:posOffset>
                </wp:positionH>
                <wp:positionV relativeFrom="paragraph">
                  <wp:posOffset>794129</wp:posOffset>
                </wp:positionV>
                <wp:extent cx="4085112" cy="475013"/>
                <wp:effectExtent l="57150" t="38100" r="48895" b="153670"/>
                <wp:wrapNone/>
                <wp:docPr id="1" name="1 Conector recto de flecha"/>
                <wp:cNvGraphicFramePr/>
                <a:graphic xmlns:a="http://schemas.openxmlformats.org/drawingml/2006/main">
                  <a:graphicData uri="http://schemas.microsoft.com/office/word/2010/wordprocessingShape">
                    <wps:wsp>
                      <wps:cNvCnPr/>
                      <wps:spPr>
                        <a:xfrm>
                          <a:off x="0" y="0"/>
                          <a:ext cx="4085112" cy="475013"/>
                        </a:xfrm>
                        <a:prstGeom prst="straightConnector1">
                          <a:avLst/>
                        </a:prstGeom>
                        <a:ln>
                          <a:solidFill>
                            <a:srgbClr val="FF0000"/>
                          </a:solidFill>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 Conector recto de flecha" o:spid="_x0000_s1026" type="#_x0000_t32" style="position:absolute;margin-left:-453.45pt;margin-top:62.55pt;width:321.65pt;height:37.4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" strokecolor="red" strokeweight="3pt">
                <v:stroke endarrow="open"/>
                <v:shadow on="t" color="black" opacity="22937f" origin=",.5" offset="0,.63889mm"/>
              </v:shape>
            </w:pict>
          </mc:Fallback>
        </mc:AlternateContent>
      </w:r>
    </w:p>
    <w:p w:rsidR="000A52A7" w:rsidRDefault="000A52A7" w:rsidP="000A52A7">
      <w:pPr>
        <w:pStyle w:val="Textoindependiente"/>
        <w:spacing w:before="69" w:line="360" w:lineRule="auto"/>
        <w:ind w:left="0" w:right="112"/>
        <w:jc w:val="both"/>
        <w:rPr>
          <w:rFonts w:ascii="Times New Roman" w:hAnsi="Times New Roman" w:cs="Times New Roman"/>
          <w:b/>
          <w:lang w:val="es-PE"/>
        </w:rPr>
      </w:pPr>
    </w:p>
    <w:p w:rsidR="001C1C78" w:rsidRDefault="001C1C78" w:rsidP="00D22CD2">
      <w:pPr>
        <w:pStyle w:val="Textoindependiente"/>
        <w:spacing w:before="69" w:line="360" w:lineRule="auto"/>
        <w:ind w:left="3126" w:right="112" w:hanging="2813"/>
        <w:jc w:val="both"/>
        <w:rPr>
          <w:rFonts w:ascii="Times New Roman" w:hAnsi="Times New Roman" w:cs="Times New Roman"/>
          <w:b/>
          <w:lang w:val="es-PE"/>
        </w:rPr>
      </w:pPr>
    </w:p>
    <w:p w:rsidR="008D2A50" w:rsidRPr="005A62EB" w:rsidRDefault="008D2A50" w:rsidP="00D22CD2">
      <w:pPr>
        <w:pStyle w:val="Textoindependiente"/>
        <w:spacing w:before="69" w:line="360" w:lineRule="auto"/>
        <w:ind w:left="3126" w:right="112" w:hanging="2813"/>
        <w:jc w:val="both"/>
        <w:rPr>
          <w:rFonts w:ascii="Times New Roman" w:hAnsi="Times New Roman" w:cs="Times New Roman"/>
          <w:b/>
          <w:lang w:val="es-PE"/>
        </w:rPr>
      </w:pPr>
      <w:r w:rsidRPr="005A62EB">
        <w:rPr>
          <w:rFonts w:ascii="Times New Roman" w:hAnsi="Times New Roman" w:cs="Times New Roman"/>
          <w:b/>
          <w:lang w:val="es-PE"/>
        </w:rPr>
        <w:t>Figura</w:t>
      </w:r>
      <w:r w:rsidRPr="005A62EB">
        <w:rPr>
          <w:rFonts w:ascii="Times New Roman" w:hAnsi="Times New Roman" w:cs="Times New Roman"/>
          <w:b/>
          <w:spacing w:val="-8"/>
          <w:lang w:val="es-PE"/>
        </w:rPr>
        <w:t xml:space="preserve"> </w:t>
      </w:r>
      <w:r w:rsidRPr="005A62EB">
        <w:rPr>
          <w:rFonts w:ascii="Times New Roman" w:hAnsi="Times New Roman" w:cs="Times New Roman"/>
          <w:b/>
          <w:lang w:val="es-PE"/>
        </w:rPr>
        <w:t>2.</w:t>
      </w:r>
      <w:r w:rsidRPr="005A62EB">
        <w:rPr>
          <w:rFonts w:ascii="Times New Roman" w:hAnsi="Times New Roman" w:cs="Times New Roman"/>
          <w:b/>
          <w:spacing w:val="6"/>
          <w:lang w:val="es-PE"/>
        </w:rPr>
        <w:t xml:space="preserve"> </w:t>
      </w:r>
      <w:r w:rsidRPr="005A62EB">
        <w:rPr>
          <w:rFonts w:ascii="Times New Roman" w:hAnsi="Times New Roman" w:cs="Times New Roman"/>
          <w:b/>
          <w:lang w:val="es-PE"/>
        </w:rPr>
        <w:t>Mapa</w:t>
      </w:r>
      <w:r w:rsidRPr="005A62EB">
        <w:rPr>
          <w:rFonts w:ascii="Times New Roman" w:hAnsi="Times New Roman" w:cs="Times New Roman"/>
          <w:b/>
          <w:spacing w:val="-7"/>
          <w:lang w:val="es-PE"/>
        </w:rPr>
        <w:t xml:space="preserve"> </w:t>
      </w:r>
      <w:r w:rsidRPr="005A62EB">
        <w:rPr>
          <w:rFonts w:ascii="Times New Roman" w:hAnsi="Times New Roman" w:cs="Times New Roman"/>
          <w:b/>
          <w:lang w:val="es-PE"/>
        </w:rPr>
        <w:t>del</w:t>
      </w:r>
      <w:r w:rsidRPr="005A62EB">
        <w:rPr>
          <w:rFonts w:ascii="Times New Roman" w:hAnsi="Times New Roman" w:cs="Times New Roman"/>
          <w:b/>
          <w:spacing w:val="-1"/>
          <w:lang w:val="es-PE"/>
        </w:rPr>
        <w:t xml:space="preserve"> </w:t>
      </w:r>
      <w:r w:rsidRPr="005A62EB">
        <w:rPr>
          <w:rFonts w:ascii="Times New Roman" w:hAnsi="Times New Roman" w:cs="Times New Roman"/>
          <w:b/>
          <w:lang w:val="es-PE"/>
        </w:rPr>
        <w:t>Perú</w:t>
      </w:r>
      <w:r w:rsidRPr="005A62EB">
        <w:rPr>
          <w:rFonts w:ascii="Times New Roman" w:hAnsi="Times New Roman" w:cs="Times New Roman"/>
          <w:b/>
          <w:spacing w:val="-10"/>
          <w:lang w:val="es-PE"/>
        </w:rPr>
        <w:t xml:space="preserve"> </w:t>
      </w:r>
      <w:r w:rsidRPr="005A62EB">
        <w:rPr>
          <w:rFonts w:ascii="Times New Roman" w:hAnsi="Times New Roman" w:cs="Times New Roman"/>
          <w:b/>
          <w:lang w:val="es-PE"/>
        </w:rPr>
        <w:t>y</w:t>
      </w:r>
      <w:r w:rsidRPr="005A62EB">
        <w:rPr>
          <w:rFonts w:ascii="Times New Roman" w:hAnsi="Times New Roman" w:cs="Times New Roman"/>
          <w:b/>
          <w:spacing w:val="-7"/>
          <w:lang w:val="es-PE"/>
        </w:rPr>
        <w:t xml:space="preserve"> </w:t>
      </w:r>
      <w:r w:rsidRPr="005A62EB">
        <w:rPr>
          <w:rFonts w:ascii="Times New Roman" w:hAnsi="Times New Roman" w:cs="Times New Roman"/>
          <w:b/>
          <w:lang w:val="es-PE"/>
        </w:rPr>
        <w:t>del</w:t>
      </w:r>
      <w:r w:rsidRPr="005A62EB">
        <w:rPr>
          <w:rFonts w:ascii="Times New Roman" w:hAnsi="Times New Roman" w:cs="Times New Roman"/>
          <w:b/>
          <w:spacing w:val="-3"/>
          <w:lang w:val="es-PE"/>
        </w:rPr>
        <w:t xml:space="preserve"> </w:t>
      </w:r>
      <w:r w:rsidRPr="005A62EB">
        <w:rPr>
          <w:rFonts w:ascii="Times New Roman" w:hAnsi="Times New Roman" w:cs="Times New Roman"/>
          <w:b/>
          <w:lang w:val="es-PE"/>
        </w:rPr>
        <w:t>departamento</w:t>
      </w:r>
      <w:r w:rsidRPr="005A62EB">
        <w:rPr>
          <w:rFonts w:ascii="Times New Roman" w:hAnsi="Times New Roman" w:cs="Times New Roman"/>
          <w:b/>
          <w:spacing w:val="19"/>
          <w:lang w:val="es-PE"/>
        </w:rPr>
        <w:t xml:space="preserve"> </w:t>
      </w:r>
      <w:r w:rsidRPr="005A62EB">
        <w:rPr>
          <w:rFonts w:ascii="Times New Roman" w:hAnsi="Times New Roman" w:cs="Times New Roman"/>
          <w:b/>
          <w:lang w:val="es-PE"/>
        </w:rPr>
        <w:t>de</w:t>
      </w:r>
      <w:r w:rsidRPr="005A62EB">
        <w:rPr>
          <w:rFonts w:ascii="Times New Roman" w:hAnsi="Times New Roman" w:cs="Times New Roman"/>
          <w:b/>
          <w:spacing w:val="-2"/>
          <w:lang w:val="es-PE"/>
        </w:rPr>
        <w:t xml:space="preserve"> </w:t>
      </w:r>
      <w:r w:rsidRPr="005A62EB">
        <w:rPr>
          <w:rFonts w:ascii="Times New Roman" w:hAnsi="Times New Roman" w:cs="Times New Roman"/>
          <w:b/>
          <w:lang w:val="es-PE"/>
        </w:rPr>
        <w:t>Cajamarca</w:t>
      </w:r>
      <w:r w:rsidRPr="005A62EB">
        <w:rPr>
          <w:rFonts w:ascii="Times New Roman" w:hAnsi="Times New Roman" w:cs="Times New Roman"/>
          <w:b/>
          <w:spacing w:val="9"/>
          <w:lang w:val="es-PE"/>
        </w:rPr>
        <w:t xml:space="preserve"> </w:t>
      </w:r>
      <w:r w:rsidRPr="005A62EB">
        <w:rPr>
          <w:rFonts w:ascii="Times New Roman" w:hAnsi="Times New Roman" w:cs="Times New Roman"/>
          <w:b/>
          <w:lang w:val="es-PE"/>
        </w:rPr>
        <w:t>donde</w:t>
      </w:r>
      <w:r w:rsidRPr="005A62EB">
        <w:rPr>
          <w:rFonts w:ascii="Times New Roman" w:hAnsi="Times New Roman" w:cs="Times New Roman"/>
          <w:b/>
          <w:spacing w:val="5"/>
          <w:lang w:val="es-PE"/>
        </w:rPr>
        <w:t xml:space="preserve"> </w:t>
      </w:r>
      <w:r w:rsidRPr="005A62EB">
        <w:rPr>
          <w:rFonts w:ascii="Times New Roman" w:hAnsi="Times New Roman" w:cs="Times New Roman"/>
          <w:b/>
          <w:lang w:val="es-PE"/>
        </w:rPr>
        <w:t>se</w:t>
      </w:r>
      <w:r w:rsidRPr="005A62EB">
        <w:rPr>
          <w:rFonts w:ascii="Times New Roman" w:hAnsi="Times New Roman" w:cs="Times New Roman"/>
          <w:b/>
          <w:spacing w:val="-11"/>
          <w:lang w:val="es-PE"/>
        </w:rPr>
        <w:t xml:space="preserve"> </w:t>
      </w:r>
      <w:r w:rsidRPr="005A62EB">
        <w:rPr>
          <w:rFonts w:ascii="Times New Roman" w:hAnsi="Times New Roman" w:cs="Times New Roman"/>
          <w:b/>
          <w:lang w:val="es-PE"/>
        </w:rPr>
        <w:t>encuentra</w:t>
      </w:r>
      <w:r w:rsidRPr="005A62EB">
        <w:rPr>
          <w:rFonts w:ascii="Times New Roman" w:hAnsi="Times New Roman" w:cs="Times New Roman"/>
          <w:b/>
          <w:w w:val="98"/>
          <w:lang w:val="es-PE"/>
        </w:rPr>
        <w:t xml:space="preserve"> </w:t>
      </w:r>
      <w:r w:rsidRPr="005A62EB">
        <w:rPr>
          <w:rFonts w:ascii="Times New Roman" w:hAnsi="Times New Roman" w:cs="Times New Roman"/>
          <w:b/>
          <w:lang w:val="es-PE"/>
        </w:rPr>
        <w:t>ubicada</w:t>
      </w:r>
      <w:r w:rsidRPr="005A62EB">
        <w:rPr>
          <w:rFonts w:ascii="Times New Roman" w:hAnsi="Times New Roman" w:cs="Times New Roman"/>
          <w:b/>
          <w:spacing w:val="5"/>
          <w:lang w:val="es-PE"/>
        </w:rPr>
        <w:t xml:space="preserve"> </w:t>
      </w:r>
      <w:r w:rsidRPr="005A62EB">
        <w:rPr>
          <w:rFonts w:ascii="Times New Roman" w:hAnsi="Times New Roman" w:cs="Times New Roman"/>
          <w:b/>
          <w:lang w:val="es-PE"/>
        </w:rPr>
        <w:t>la</w:t>
      </w:r>
      <w:r w:rsidRPr="005A62EB">
        <w:rPr>
          <w:rFonts w:ascii="Times New Roman" w:hAnsi="Times New Roman" w:cs="Times New Roman"/>
          <w:b/>
          <w:spacing w:val="-12"/>
          <w:lang w:val="es-PE"/>
        </w:rPr>
        <w:t xml:space="preserve"> </w:t>
      </w:r>
      <w:r w:rsidRPr="005A62EB">
        <w:rPr>
          <w:rFonts w:ascii="Times New Roman" w:hAnsi="Times New Roman" w:cs="Times New Roman"/>
          <w:b/>
          <w:lang w:val="es-PE"/>
        </w:rPr>
        <w:t>ciudad</w:t>
      </w:r>
      <w:r w:rsidRPr="005A62EB">
        <w:rPr>
          <w:rFonts w:ascii="Times New Roman" w:hAnsi="Times New Roman" w:cs="Times New Roman"/>
          <w:b/>
          <w:spacing w:val="3"/>
          <w:lang w:val="es-PE"/>
        </w:rPr>
        <w:t xml:space="preserve"> </w:t>
      </w:r>
      <w:r w:rsidRPr="005A62EB">
        <w:rPr>
          <w:rFonts w:ascii="Times New Roman" w:hAnsi="Times New Roman" w:cs="Times New Roman"/>
          <w:b/>
          <w:lang w:val="es-PE"/>
        </w:rPr>
        <w:t>de</w:t>
      </w:r>
      <w:r w:rsidRPr="005A62EB">
        <w:rPr>
          <w:rFonts w:ascii="Times New Roman" w:hAnsi="Times New Roman" w:cs="Times New Roman"/>
          <w:b/>
          <w:spacing w:val="-9"/>
          <w:lang w:val="es-PE"/>
        </w:rPr>
        <w:t xml:space="preserve"> </w:t>
      </w:r>
      <w:r w:rsidRPr="005A62EB">
        <w:rPr>
          <w:rFonts w:ascii="Times New Roman" w:hAnsi="Times New Roman" w:cs="Times New Roman"/>
          <w:b/>
          <w:lang w:val="es-PE"/>
        </w:rPr>
        <w:t>Jaén.</w:t>
      </w:r>
    </w:p>
    <w:p w:rsidR="003D4700" w:rsidRDefault="00792963" w:rsidP="003D4700">
      <w:pPr>
        <w:spacing w:line="360" w:lineRule="auto"/>
        <w:jc w:val="both"/>
        <w:rPr>
          <w:rFonts w:ascii="Times New Roman" w:hAnsi="Times New Roman" w:cs="Times New Roman"/>
          <w:sz w:val="24"/>
          <w:szCs w:val="24"/>
        </w:rPr>
      </w:pPr>
      <w:r w:rsidRPr="009A626A">
        <w:rPr>
          <w:noProof/>
          <w:color w:val="FFFFFF" w:themeColor="background1"/>
          <w:lang w:eastAsia="es-PE"/>
        </w:rPr>
        <w:drawing>
          <wp:anchor distT="0" distB="0" distL="114300" distR="114300" simplePos="0" relativeHeight="251932672" behindDoc="1" locked="0" layoutInCell="1" allowOverlap="1" wp14:anchorId="16DA9DB6" wp14:editId="5BE11E77">
            <wp:simplePos x="0" y="0"/>
            <wp:positionH relativeFrom="column">
              <wp:posOffset>123825</wp:posOffset>
            </wp:positionH>
            <wp:positionV relativeFrom="paragraph">
              <wp:posOffset>57785</wp:posOffset>
            </wp:positionV>
            <wp:extent cx="5591810" cy="2861945"/>
            <wp:effectExtent l="0" t="0" r="8890" b="0"/>
            <wp:wrapTight wrapText="bothSides">
              <wp:wrapPolygon edited="0">
                <wp:start x="0" y="0"/>
                <wp:lineTo x="0" y="21423"/>
                <wp:lineTo x="21561" y="21423"/>
                <wp:lineTo x="21561" y="0"/>
                <wp:lineTo x="0" y="0"/>
              </wp:wrapPolygon>
            </wp:wrapTight>
            <wp:docPr id="1052" name="Imagen 1052" descr="C:\Users\Usuario\AppData\Local\Temp\Rar$DIa0.615\IMG_20170921_091329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0.615\IMG_20170921_09132907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91810" cy="2861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2CD2" w:rsidRPr="00E81238" w:rsidRDefault="00D22CD2" w:rsidP="00D22CD2">
      <w:pPr>
        <w:spacing w:before="12" w:line="60" w:lineRule="atLeast"/>
        <w:rPr>
          <w:rFonts w:ascii="Arial" w:eastAsia="Arial" w:hAnsi="Arial" w:cs="Arial"/>
          <w:sz w:val="5"/>
          <w:szCs w:val="5"/>
        </w:rPr>
      </w:pPr>
    </w:p>
    <w:p w:rsidR="009A626A" w:rsidRPr="009A626A" w:rsidRDefault="009A626A" w:rsidP="009A626A">
      <w:pPr>
        <w:rPr>
          <w:color w:val="FFFFFF" w:themeColor="background1"/>
        </w:rPr>
      </w:pPr>
    </w:p>
    <w:p w:rsidR="00D22CD2" w:rsidRDefault="00372A02" w:rsidP="00D22CD2">
      <w:pPr>
        <w:spacing w:line="200" w:lineRule="atLeast"/>
        <w:ind w:left="380"/>
        <w:rPr>
          <w:rFonts w:ascii="Arial" w:eastAsia="Arial" w:hAnsi="Arial" w:cs="Arial"/>
          <w:sz w:val="20"/>
          <w:szCs w:val="20"/>
        </w:rPr>
      </w:pPr>
      <w:r w:rsidRPr="001C1C78">
        <w:rPr>
          <w:rFonts w:ascii="Arial" w:eastAsia="Arial" w:hAnsi="Arial" w:cs="Arial"/>
          <w:noProof/>
          <w:sz w:val="24"/>
          <w:szCs w:val="24"/>
          <w:lang w:eastAsia="es-PE"/>
        </w:rPr>
        <mc:AlternateContent>
          <mc:Choice Requires="wps">
            <w:drawing>
              <wp:anchor distT="0" distB="0" distL="114300" distR="114300" simplePos="0" relativeHeight="251978752" behindDoc="0" locked="0" layoutInCell="1" allowOverlap="1" wp14:anchorId="4571D131" wp14:editId="3A73125A">
                <wp:simplePos x="0" y="0"/>
                <wp:positionH relativeFrom="column">
                  <wp:posOffset>-3457575</wp:posOffset>
                </wp:positionH>
                <wp:positionV relativeFrom="paragraph">
                  <wp:posOffset>225425</wp:posOffset>
                </wp:positionV>
                <wp:extent cx="1784350" cy="344170"/>
                <wp:effectExtent l="38100" t="38100" r="63500" b="93980"/>
                <wp:wrapNone/>
                <wp:docPr id="13" name="13 Conector recto"/>
                <wp:cNvGraphicFramePr/>
                <a:graphic xmlns:a="http://schemas.openxmlformats.org/drawingml/2006/main">
                  <a:graphicData uri="http://schemas.microsoft.com/office/word/2010/wordprocessingShape">
                    <wps:wsp>
                      <wps:cNvCnPr/>
                      <wps:spPr>
                        <a:xfrm flipV="1">
                          <a:off x="0" y="0"/>
                          <a:ext cx="1784350" cy="344170"/>
                        </a:xfrm>
                        <a:prstGeom prst="line">
                          <a:avLst/>
                        </a:prstGeom>
                        <a:ln>
                          <a:solidFill>
                            <a:srgbClr val="FF0000"/>
                          </a:solidFill>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id="13 Conector recto" o:spid="_x0000_s1026" style="position:absolute;flip:y;z-index:251978752;visibility:visible;mso-wrap-style:square;mso-wrap-distance-left:9pt;mso-wrap-distance-top:0;mso-wrap-distance-right:9pt;mso-wrap-distance-bottom:0;mso-position-horizontal:absolute;mso-position-horizontal-relative:text;mso-position-vertical:absolute;mso-position-vertical-relative:text" from="-272.25pt,17.75pt" to="-131.75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" strokecolor="red" strokeweight="2pt">
                <v:shadow on="t" color="black" opacity="24903f" origin=",.5" offset="0,.55556mm"/>
              </v:line>
            </w:pict>
          </mc:Fallback>
        </mc:AlternateContent>
      </w:r>
    </w:p>
    <w:p w:rsidR="00D22CD2" w:rsidRDefault="00D22CD2" w:rsidP="00D22CD2">
      <w:pPr>
        <w:spacing w:before="10" w:line="190" w:lineRule="atLeast"/>
        <w:rPr>
          <w:rFonts w:ascii="Arial" w:eastAsia="Arial" w:hAnsi="Arial" w:cs="Arial"/>
          <w:sz w:val="16"/>
          <w:szCs w:val="16"/>
        </w:rPr>
      </w:pPr>
    </w:p>
    <w:p w:rsidR="00372A02" w:rsidRDefault="00D22CD2" w:rsidP="00372A02">
      <w:pPr>
        <w:pStyle w:val="Textoindependiente"/>
        <w:spacing w:before="69" w:line="360" w:lineRule="auto"/>
        <w:ind w:left="999"/>
        <w:jc w:val="both"/>
        <w:rPr>
          <w:rFonts w:ascii="Times New Roman" w:hAnsi="Times New Roman" w:cs="Times New Roman"/>
          <w:b/>
          <w:lang w:val="es-PE"/>
        </w:rPr>
      </w:pPr>
      <w:r w:rsidRPr="00AE1B33">
        <w:rPr>
          <w:rFonts w:ascii="Times New Roman" w:hAnsi="Times New Roman" w:cs="Times New Roman"/>
          <w:b/>
          <w:lang w:val="es-PE"/>
        </w:rPr>
        <w:t>Figura</w:t>
      </w:r>
      <w:r w:rsidRPr="00AE1B33">
        <w:rPr>
          <w:rFonts w:ascii="Times New Roman" w:hAnsi="Times New Roman" w:cs="Times New Roman"/>
          <w:b/>
          <w:spacing w:val="-6"/>
          <w:lang w:val="es-PE"/>
        </w:rPr>
        <w:t xml:space="preserve"> </w:t>
      </w:r>
      <w:r w:rsidRPr="00AE1B33">
        <w:rPr>
          <w:rFonts w:ascii="Times New Roman" w:hAnsi="Times New Roman" w:cs="Times New Roman"/>
          <w:b/>
          <w:lang w:val="es-PE"/>
        </w:rPr>
        <w:t>3.</w:t>
      </w:r>
      <w:r w:rsidRPr="00AE1B33">
        <w:rPr>
          <w:rFonts w:ascii="Times New Roman" w:hAnsi="Times New Roman" w:cs="Times New Roman"/>
          <w:b/>
          <w:spacing w:val="5"/>
          <w:lang w:val="es-PE"/>
        </w:rPr>
        <w:t xml:space="preserve"> </w:t>
      </w:r>
      <w:r w:rsidRPr="00AE1B33">
        <w:rPr>
          <w:rFonts w:ascii="Times New Roman" w:hAnsi="Times New Roman" w:cs="Times New Roman"/>
          <w:b/>
          <w:lang w:val="es-PE"/>
        </w:rPr>
        <w:t>Fotografía</w:t>
      </w:r>
      <w:r w:rsidRPr="00AE1B33">
        <w:rPr>
          <w:rFonts w:ascii="Times New Roman" w:hAnsi="Times New Roman" w:cs="Times New Roman"/>
          <w:b/>
          <w:spacing w:val="2"/>
          <w:lang w:val="es-PE"/>
        </w:rPr>
        <w:t xml:space="preserve"> </w:t>
      </w:r>
      <w:r w:rsidR="00792963">
        <w:rPr>
          <w:rFonts w:ascii="Times New Roman" w:hAnsi="Times New Roman" w:cs="Times New Roman"/>
          <w:b/>
          <w:lang w:val="es-PE"/>
        </w:rPr>
        <w:t>satelital</w:t>
      </w:r>
      <w:r w:rsidRPr="00AE1B33">
        <w:rPr>
          <w:rFonts w:ascii="Times New Roman" w:hAnsi="Times New Roman" w:cs="Times New Roman"/>
          <w:b/>
          <w:spacing w:val="-3"/>
          <w:lang w:val="es-PE"/>
        </w:rPr>
        <w:t xml:space="preserve"> </w:t>
      </w:r>
      <w:r w:rsidRPr="00AE1B33">
        <w:rPr>
          <w:rFonts w:ascii="Times New Roman" w:hAnsi="Times New Roman" w:cs="Times New Roman"/>
          <w:b/>
          <w:lang w:val="es-PE"/>
        </w:rPr>
        <w:t>de</w:t>
      </w:r>
      <w:r w:rsidRPr="00AE1B33">
        <w:rPr>
          <w:rFonts w:ascii="Times New Roman" w:hAnsi="Times New Roman" w:cs="Times New Roman"/>
          <w:b/>
          <w:spacing w:val="5"/>
          <w:lang w:val="es-PE"/>
        </w:rPr>
        <w:t xml:space="preserve"> </w:t>
      </w:r>
      <w:r w:rsidRPr="00AE1B33">
        <w:rPr>
          <w:rFonts w:ascii="Times New Roman" w:hAnsi="Times New Roman" w:cs="Times New Roman"/>
          <w:b/>
          <w:lang w:val="es-PE"/>
        </w:rPr>
        <w:t>la</w:t>
      </w:r>
      <w:r w:rsidRPr="00AE1B33">
        <w:rPr>
          <w:rFonts w:ascii="Times New Roman" w:hAnsi="Times New Roman" w:cs="Times New Roman"/>
          <w:b/>
          <w:spacing w:val="-6"/>
          <w:lang w:val="es-PE"/>
        </w:rPr>
        <w:t xml:space="preserve"> </w:t>
      </w:r>
      <w:r w:rsidRPr="00AE1B33">
        <w:rPr>
          <w:rFonts w:ascii="Times New Roman" w:hAnsi="Times New Roman" w:cs="Times New Roman"/>
          <w:b/>
          <w:lang w:val="es-PE"/>
        </w:rPr>
        <w:t>calle</w:t>
      </w:r>
      <w:r w:rsidRPr="00AE1B33">
        <w:rPr>
          <w:rFonts w:ascii="Times New Roman" w:hAnsi="Times New Roman" w:cs="Times New Roman"/>
          <w:b/>
          <w:spacing w:val="3"/>
          <w:lang w:val="es-PE"/>
        </w:rPr>
        <w:t xml:space="preserve"> </w:t>
      </w:r>
      <w:r w:rsidR="00AE1B33">
        <w:rPr>
          <w:rFonts w:ascii="Times New Roman" w:hAnsi="Times New Roman" w:cs="Times New Roman"/>
          <w:b/>
          <w:lang w:val="es-PE"/>
        </w:rPr>
        <w:t>Mariscal Ureta</w:t>
      </w:r>
      <w:r w:rsidRPr="00AE1B33">
        <w:rPr>
          <w:rFonts w:ascii="Times New Roman" w:hAnsi="Times New Roman" w:cs="Times New Roman"/>
          <w:b/>
          <w:spacing w:val="-3"/>
          <w:lang w:val="es-PE"/>
        </w:rPr>
        <w:t xml:space="preserve"> </w:t>
      </w:r>
      <w:r w:rsidRPr="00AE1B33">
        <w:rPr>
          <w:rFonts w:ascii="Times New Roman" w:hAnsi="Times New Roman" w:cs="Times New Roman"/>
          <w:b/>
          <w:lang w:val="es-PE"/>
        </w:rPr>
        <w:t>en</w:t>
      </w:r>
      <w:r w:rsidRPr="00AE1B33">
        <w:rPr>
          <w:rFonts w:ascii="Times New Roman" w:hAnsi="Times New Roman" w:cs="Times New Roman"/>
          <w:b/>
          <w:spacing w:val="2"/>
          <w:lang w:val="es-PE"/>
        </w:rPr>
        <w:t xml:space="preserve"> </w:t>
      </w:r>
      <w:r w:rsidRPr="00AE1B33">
        <w:rPr>
          <w:rFonts w:ascii="Times New Roman" w:hAnsi="Times New Roman" w:cs="Times New Roman"/>
          <w:b/>
          <w:lang w:val="es-PE"/>
        </w:rPr>
        <w:t>la</w:t>
      </w:r>
      <w:r w:rsidRPr="00AE1B33">
        <w:rPr>
          <w:rFonts w:ascii="Times New Roman" w:hAnsi="Times New Roman" w:cs="Times New Roman"/>
          <w:b/>
          <w:spacing w:val="-10"/>
          <w:lang w:val="es-PE"/>
        </w:rPr>
        <w:t xml:space="preserve"> </w:t>
      </w:r>
      <w:r w:rsidRPr="00AE1B33">
        <w:rPr>
          <w:rFonts w:ascii="Times New Roman" w:hAnsi="Times New Roman" w:cs="Times New Roman"/>
          <w:b/>
          <w:lang w:val="es-PE"/>
        </w:rPr>
        <w:t>ciudad</w:t>
      </w:r>
      <w:r w:rsidRPr="00AE1B33">
        <w:rPr>
          <w:rFonts w:ascii="Times New Roman" w:hAnsi="Times New Roman" w:cs="Times New Roman"/>
          <w:b/>
          <w:spacing w:val="-5"/>
          <w:lang w:val="es-PE"/>
        </w:rPr>
        <w:t xml:space="preserve"> </w:t>
      </w:r>
      <w:r w:rsidRPr="00AE1B33">
        <w:rPr>
          <w:rFonts w:ascii="Times New Roman" w:hAnsi="Times New Roman" w:cs="Times New Roman"/>
          <w:b/>
          <w:lang w:val="es-PE"/>
        </w:rPr>
        <w:t>de</w:t>
      </w:r>
      <w:r w:rsidRPr="00AE1B33">
        <w:rPr>
          <w:rFonts w:ascii="Times New Roman" w:hAnsi="Times New Roman" w:cs="Times New Roman"/>
          <w:b/>
          <w:spacing w:val="-8"/>
          <w:lang w:val="es-PE"/>
        </w:rPr>
        <w:t xml:space="preserve"> </w:t>
      </w:r>
      <w:r w:rsidRPr="00AE1B33">
        <w:rPr>
          <w:rFonts w:ascii="Times New Roman" w:hAnsi="Times New Roman" w:cs="Times New Roman"/>
          <w:b/>
          <w:lang w:val="es-PE"/>
        </w:rPr>
        <w:t>Jaén.</w:t>
      </w:r>
      <w:r w:rsidR="001C1C78">
        <w:rPr>
          <w:rFonts w:ascii="Times New Roman" w:hAnsi="Times New Roman" w:cs="Times New Roman"/>
          <w:b/>
          <w:lang w:val="es-PE"/>
        </w:rPr>
        <w:t xml:space="preserve"> </w:t>
      </w:r>
    </w:p>
    <w:p w:rsidR="000A52A7" w:rsidRDefault="001C1C78" w:rsidP="00372A02">
      <w:pPr>
        <w:pStyle w:val="Textoindependiente"/>
        <w:spacing w:before="69" w:line="360" w:lineRule="auto"/>
        <w:ind w:left="999"/>
        <w:jc w:val="center"/>
        <w:rPr>
          <w:rFonts w:ascii="Times New Roman" w:hAnsi="Times New Roman" w:cs="Times New Roman"/>
          <w:b/>
          <w:lang w:val="es-PE"/>
        </w:rPr>
      </w:pPr>
      <w:r>
        <w:rPr>
          <w:rFonts w:ascii="Times New Roman" w:hAnsi="Times New Roman" w:cs="Times New Roman"/>
          <w:b/>
          <w:lang w:val="es-PE"/>
        </w:rPr>
        <w:t xml:space="preserve">Ver detalle </w:t>
      </w:r>
      <w:r w:rsidR="008716E0">
        <w:rPr>
          <w:rFonts w:ascii="Times New Roman" w:hAnsi="Times New Roman" w:cs="Times New Roman"/>
          <w:b/>
          <w:lang w:val="es-PE"/>
        </w:rPr>
        <w:t>en sección</w:t>
      </w:r>
      <w:r>
        <w:rPr>
          <w:rFonts w:ascii="Times New Roman" w:hAnsi="Times New Roman" w:cs="Times New Roman"/>
          <w:b/>
          <w:lang w:val="es-PE"/>
        </w:rPr>
        <w:t xml:space="preserve"> de PLANOS</w:t>
      </w:r>
    </w:p>
    <w:p w:rsidR="000A52A7" w:rsidRPr="001C1C78" w:rsidRDefault="000A52A7" w:rsidP="000A52A7">
      <w:pPr>
        <w:pStyle w:val="Textoindependiente"/>
        <w:spacing w:before="69" w:line="360" w:lineRule="auto"/>
        <w:ind w:left="999"/>
        <w:jc w:val="both"/>
        <w:rPr>
          <w:rFonts w:ascii="Times New Roman" w:hAnsi="Times New Roman" w:cs="Times New Roman"/>
          <w:b/>
          <w:lang w:val="es-PE"/>
        </w:rPr>
      </w:pPr>
    </w:p>
    <w:p w:rsidR="00D22CD2" w:rsidRPr="00372A02" w:rsidRDefault="00D22CD2" w:rsidP="00DE3898">
      <w:pPr>
        <w:pStyle w:val="Textoindependiente"/>
        <w:numPr>
          <w:ilvl w:val="1"/>
          <w:numId w:val="11"/>
        </w:numPr>
        <w:tabs>
          <w:tab w:val="left" w:pos="709"/>
        </w:tabs>
        <w:spacing w:line="360" w:lineRule="auto"/>
        <w:ind w:left="709" w:hanging="709"/>
        <w:jc w:val="both"/>
        <w:rPr>
          <w:rFonts w:ascii="Times New Roman" w:hAnsi="Times New Roman" w:cs="Times New Roman"/>
          <w:b/>
          <w:lang w:val="es-PE"/>
        </w:rPr>
      </w:pPr>
      <w:r w:rsidRPr="00372A02">
        <w:rPr>
          <w:rFonts w:ascii="Times New Roman" w:hAnsi="Times New Roman" w:cs="Times New Roman"/>
          <w:b/>
          <w:w w:val="105"/>
          <w:lang w:val="es-PE"/>
        </w:rPr>
        <w:t>Materiales</w:t>
      </w:r>
      <w:r w:rsidRPr="00372A02">
        <w:rPr>
          <w:rFonts w:ascii="Times New Roman" w:hAnsi="Times New Roman" w:cs="Times New Roman"/>
          <w:b/>
          <w:spacing w:val="12"/>
          <w:w w:val="105"/>
          <w:lang w:val="es-PE"/>
        </w:rPr>
        <w:t xml:space="preserve"> </w:t>
      </w:r>
      <w:r w:rsidRPr="00372A02">
        <w:rPr>
          <w:rFonts w:ascii="Times New Roman" w:hAnsi="Times New Roman" w:cs="Times New Roman"/>
          <w:b/>
          <w:w w:val="105"/>
          <w:lang w:val="es-PE"/>
        </w:rPr>
        <w:t>y</w:t>
      </w:r>
      <w:r w:rsidRPr="00372A02">
        <w:rPr>
          <w:rFonts w:ascii="Times New Roman" w:hAnsi="Times New Roman" w:cs="Times New Roman"/>
          <w:b/>
          <w:spacing w:val="8"/>
          <w:w w:val="105"/>
          <w:lang w:val="es-PE"/>
        </w:rPr>
        <w:t xml:space="preserve"> </w:t>
      </w:r>
      <w:r w:rsidRPr="00372A02">
        <w:rPr>
          <w:rFonts w:ascii="Times New Roman" w:hAnsi="Times New Roman" w:cs="Times New Roman"/>
          <w:b/>
          <w:w w:val="105"/>
          <w:lang w:val="es-PE"/>
        </w:rPr>
        <w:t>equipos</w:t>
      </w:r>
    </w:p>
    <w:p w:rsidR="00D22CD2" w:rsidRPr="00D22CD2" w:rsidRDefault="00D22CD2" w:rsidP="00DE3898">
      <w:pPr>
        <w:pStyle w:val="Textoindependiente"/>
        <w:numPr>
          <w:ilvl w:val="0"/>
          <w:numId w:val="12"/>
        </w:numPr>
        <w:tabs>
          <w:tab w:val="left" w:pos="426"/>
          <w:tab w:val="left" w:pos="709"/>
        </w:tabs>
        <w:spacing w:line="360" w:lineRule="auto"/>
        <w:ind w:left="709" w:hanging="283"/>
        <w:jc w:val="both"/>
        <w:rPr>
          <w:rFonts w:ascii="Times New Roman" w:hAnsi="Times New Roman" w:cs="Times New Roman"/>
          <w:lang w:val="es-PE"/>
        </w:rPr>
      </w:pPr>
      <w:r w:rsidRPr="00D22CD2">
        <w:rPr>
          <w:rFonts w:ascii="Times New Roman" w:hAnsi="Times New Roman" w:cs="Times New Roman"/>
          <w:lang w:val="es-PE"/>
        </w:rPr>
        <w:t>Hojas</w:t>
      </w:r>
      <w:r w:rsidRPr="00D22CD2">
        <w:rPr>
          <w:rFonts w:ascii="Times New Roman" w:hAnsi="Times New Roman" w:cs="Times New Roman"/>
          <w:spacing w:val="-8"/>
          <w:lang w:val="es-PE"/>
        </w:rPr>
        <w:t xml:space="preserve"> </w:t>
      </w:r>
      <w:r w:rsidRPr="00D22CD2">
        <w:rPr>
          <w:rFonts w:ascii="Times New Roman" w:hAnsi="Times New Roman" w:cs="Times New Roman"/>
          <w:lang w:val="es-PE"/>
        </w:rPr>
        <w:t>de</w:t>
      </w:r>
      <w:r w:rsidRPr="00D22CD2">
        <w:rPr>
          <w:rFonts w:ascii="Times New Roman" w:hAnsi="Times New Roman" w:cs="Times New Roman"/>
          <w:spacing w:val="-2"/>
          <w:lang w:val="es-PE"/>
        </w:rPr>
        <w:t xml:space="preserve"> </w:t>
      </w:r>
      <w:r w:rsidRPr="00D22CD2">
        <w:rPr>
          <w:rFonts w:ascii="Times New Roman" w:hAnsi="Times New Roman" w:cs="Times New Roman"/>
          <w:lang w:val="es-PE"/>
        </w:rPr>
        <w:t>registro</w:t>
      </w:r>
      <w:r w:rsidRPr="00D22CD2">
        <w:rPr>
          <w:rFonts w:ascii="Times New Roman" w:hAnsi="Times New Roman" w:cs="Times New Roman"/>
          <w:spacing w:val="1"/>
          <w:lang w:val="es-PE"/>
        </w:rPr>
        <w:t xml:space="preserve"> </w:t>
      </w:r>
      <w:r w:rsidRPr="00D22CD2">
        <w:rPr>
          <w:rFonts w:ascii="Times New Roman" w:hAnsi="Times New Roman" w:cs="Times New Roman"/>
          <w:lang w:val="es-PE"/>
        </w:rPr>
        <w:t>para la</w:t>
      </w:r>
      <w:r w:rsidRPr="00D22CD2">
        <w:rPr>
          <w:rFonts w:ascii="Times New Roman" w:hAnsi="Times New Roman" w:cs="Times New Roman"/>
          <w:spacing w:val="-5"/>
          <w:lang w:val="es-PE"/>
        </w:rPr>
        <w:t xml:space="preserve"> </w:t>
      </w:r>
      <w:r w:rsidRPr="00D22CD2">
        <w:rPr>
          <w:rFonts w:ascii="Times New Roman" w:hAnsi="Times New Roman" w:cs="Times New Roman"/>
          <w:lang w:val="es-PE"/>
        </w:rPr>
        <w:t>recolección de</w:t>
      </w:r>
      <w:r w:rsidRPr="00D22CD2">
        <w:rPr>
          <w:rFonts w:ascii="Times New Roman" w:hAnsi="Times New Roman" w:cs="Times New Roman"/>
          <w:spacing w:val="-10"/>
          <w:lang w:val="es-PE"/>
        </w:rPr>
        <w:t xml:space="preserve"> </w:t>
      </w:r>
      <w:r w:rsidRPr="00D22CD2">
        <w:rPr>
          <w:rFonts w:ascii="Times New Roman" w:hAnsi="Times New Roman" w:cs="Times New Roman"/>
          <w:lang w:val="es-PE"/>
        </w:rPr>
        <w:t>datos</w:t>
      </w:r>
    </w:p>
    <w:p w:rsidR="00D22CD2" w:rsidRPr="00DE3898" w:rsidRDefault="00D22CD2" w:rsidP="00DE3898">
      <w:pPr>
        <w:pStyle w:val="Textoindependiente"/>
        <w:numPr>
          <w:ilvl w:val="0"/>
          <w:numId w:val="12"/>
        </w:numPr>
        <w:tabs>
          <w:tab w:val="left" w:pos="709"/>
          <w:tab w:val="left" w:pos="924"/>
        </w:tabs>
        <w:spacing w:line="360" w:lineRule="auto"/>
        <w:ind w:left="709" w:hanging="283"/>
        <w:jc w:val="both"/>
        <w:rPr>
          <w:rFonts w:ascii="Times New Roman" w:hAnsi="Times New Roman" w:cs="Times New Roman"/>
          <w:lang w:val="es-PE"/>
        </w:rPr>
      </w:pPr>
      <w:r w:rsidRPr="00D22CD2">
        <w:rPr>
          <w:rFonts w:ascii="Times New Roman" w:hAnsi="Times New Roman" w:cs="Times New Roman"/>
          <w:lang w:val="es-PE"/>
        </w:rPr>
        <w:t>Manual</w:t>
      </w:r>
      <w:r w:rsidRPr="00D22CD2">
        <w:rPr>
          <w:rFonts w:ascii="Times New Roman" w:hAnsi="Times New Roman" w:cs="Times New Roman"/>
          <w:spacing w:val="62"/>
          <w:lang w:val="es-PE"/>
        </w:rPr>
        <w:t xml:space="preserve"> </w:t>
      </w:r>
      <w:r w:rsidRPr="00D22CD2">
        <w:rPr>
          <w:rFonts w:ascii="Times New Roman" w:hAnsi="Times New Roman" w:cs="Times New Roman"/>
          <w:lang w:val="es-PE"/>
        </w:rPr>
        <w:t>de</w:t>
      </w:r>
      <w:r w:rsidRPr="00D22CD2">
        <w:rPr>
          <w:rFonts w:ascii="Times New Roman" w:hAnsi="Times New Roman" w:cs="Times New Roman"/>
          <w:spacing w:val="66"/>
          <w:lang w:val="es-PE"/>
        </w:rPr>
        <w:t xml:space="preserve"> </w:t>
      </w:r>
      <w:r w:rsidRPr="00D22CD2">
        <w:rPr>
          <w:rFonts w:ascii="Times New Roman" w:hAnsi="Times New Roman" w:cs="Times New Roman"/>
          <w:lang w:val="es-PE"/>
        </w:rPr>
        <w:t xml:space="preserve">daños </w:t>
      </w:r>
      <w:r w:rsidRPr="00D22CD2">
        <w:rPr>
          <w:rFonts w:ascii="Times New Roman" w:hAnsi="Times New Roman" w:cs="Times New Roman"/>
          <w:spacing w:val="16"/>
          <w:lang w:val="es-PE"/>
        </w:rPr>
        <w:t xml:space="preserve"> </w:t>
      </w:r>
      <w:r w:rsidRPr="00D22CD2">
        <w:rPr>
          <w:rFonts w:ascii="Times New Roman" w:hAnsi="Times New Roman" w:cs="Times New Roman"/>
          <w:lang w:val="es-PE"/>
        </w:rPr>
        <w:t xml:space="preserve">para </w:t>
      </w:r>
      <w:r w:rsidRPr="00D22CD2">
        <w:rPr>
          <w:rFonts w:ascii="Times New Roman" w:hAnsi="Times New Roman" w:cs="Times New Roman"/>
          <w:spacing w:val="9"/>
          <w:lang w:val="es-PE"/>
        </w:rPr>
        <w:t xml:space="preserve"> </w:t>
      </w:r>
      <w:r w:rsidRPr="00D22CD2">
        <w:rPr>
          <w:rFonts w:ascii="Times New Roman" w:hAnsi="Times New Roman" w:cs="Times New Roman"/>
          <w:lang w:val="es-PE"/>
        </w:rPr>
        <w:t>la</w:t>
      </w:r>
      <w:r w:rsidRPr="00D22CD2">
        <w:rPr>
          <w:rFonts w:ascii="Times New Roman" w:hAnsi="Times New Roman" w:cs="Times New Roman"/>
          <w:spacing w:val="58"/>
          <w:lang w:val="es-PE"/>
        </w:rPr>
        <w:t xml:space="preserve"> </w:t>
      </w:r>
      <w:r w:rsidRPr="00D22CD2">
        <w:rPr>
          <w:rFonts w:ascii="Times New Roman" w:hAnsi="Times New Roman" w:cs="Times New Roman"/>
          <w:lang w:val="es-PE"/>
        </w:rPr>
        <w:t xml:space="preserve">evaluación </w:t>
      </w:r>
      <w:r w:rsidRPr="00D22CD2">
        <w:rPr>
          <w:rFonts w:ascii="Times New Roman" w:hAnsi="Times New Roman" w:cs="Times New Roman"/>
          <w:spacing w:val="11"/>
          <w:lang w:val="es-PE"/>
        </w:rPr>
        <w:t xml:space="preserve"> </w:t>
      </w:r>
      <w:r w:rsidRPr="00D22CD2">
        <w:rPr>
          <w:rFonts w:ascii="Times New Roman" w:hAnsi="Times New Roman" w:cs="Times New Roman"/>
          <w:lang w:val="es-PE"/>
        </w:rPr>
        <w:t xml:space="preserve">de </w:t>
      </w:r>
      <w:r w:rsidRPr="00D22CD2">
        <w:rPr>
          <w:rFonts w:ascii="Times New Roman" w:hAnsi="Times New Roman" w:cs="Times New Roman"/>
          <w:spacing w:val="4"/>
          <w:lang w:val="es-PE"/>
        </w:rPr>
        <w:t xml:space="preserve"> </w:t>
      </w:r>
      <w:r w:rsidRPr="00D22CD2">
        <w:rPr>
          <w:rFonts w:ascii="Times New Roman" w:hAnsi="Times New Roman" w:cs="Times New Roman"/>
          <w:lang w:val="es-PE"/>
        </w:rPr>
        <w:t xml:space="preserve">pavimentos </w:t>
      </w:r>
      <w:r w:rsidRPr="00D22CD2">
        <w:rPr>
          <w:rFonts w:ascii="Times New Roman" w:hAnsi="Times New Roman" w:cs="Times New Roman"/>
          <w:spacing w:val="14"/>
          <w:lang w:val="es-PE"/>
        </w:rPr>
        <w:t xml:space="preserve"> </w:t>
      </w:r>
      <w:r w:rsidRPr="00D22CD2">
        <w:rPr>
          <w:rFonts w:ascii="Times New Roman" w:hAnsi="Times New Roman" w:cs="Times New Roman"/>
          <w:lang w:val="es-PE"/>
        </w:rPr>
        <w:t xml:space="preserve">con </w:t>
      </w:r>
      <w:r w:rsidRPr="00D22CD2">
        <w:rPr>
          <w:rFonts w:ascii="Times New Roman" w:hAnsi="Times New Roman" w:cs="Times New Roman"/>
          <w:spacing w:val="1"/>
          <w:lang w:val="es-PE"/>
        </w:rPr>
        <w:t xml:space="preserve"> </w:t>
      </w:r>
      <w:r w:rsidRPr="00D22CD2">
        <w:rPr>
          <w:rFonts w:ascii="Times New Roman" w:hAnsi="Times New Roman" w:cs="Times New Roman"/>
          <w:lang w:val="es-PE"/>
        </w:rPr>
        <w:t xml:space="preserve">superficie </w:t>
      </w:r>
      <w:r w:rsidRPr="00D22CD2">
        <w:rPr>
          <w:rFonts w:ascii="Times New Roman" w:hAnsi="Times New Roman" w:cs="Times New Roman"/>
          <w:spacing w:val="15"/>
          <w:lang w:val="es-PE"/>
        </w:rPr>
        <w:t xml:space="preserve"> </w:t>
      </w:r>
      <w:r w:rsidRPr="00D22CD2">
        <w:rPr>
          <w:rFonts w:ascii="Times New Roman" w:hAnsi="Times New Roman" w:cs="Times New Roman"/>
          <w:lang w:val="es-PE"/>
        </w:rPr>
        <w:t>de</w:t>
      </w:r>
      <w:r w:rsidR="00DE3898">
        <w:rPr>
          <w:rFonts w:ascii="Times New Roman" w:hAnsi="Times New Roman" w:cs="Times New Roman"/>
          <w:lang w:val="es-PE"/>
        </w:rPr>
        <w:t xml:space="preserve"> </w:t>
      </w:r>
      <w:r w:rsidRPr="00DE3898">
        <w:rPr>
          <w:rFonts w:ascii="Times New Roman" w:hAnsi="Times New Roman" w:cs="Times New Roman"/>
          <w:lang w:val="es-PE"/>
        </w:rPr>
        <w:t>concreto</w:t>
      </w:r>
      <w:r w:rsidRPr="00DE3898">
        <w:rPr>
          <w:rFonts w:ascii="Times New Roman" w:hAnsi="Times New Roman" w:cs="Times New Roman"/>
          <w:spacing w:val="48"/>
          <w:lang w:val="es-PE"/>
        </w:rPr>
        <w:t xml:space="preserve"> </w:t>
      </w:r>
      <w:r w:rsidRPr="00DE3898">
        <w:rPr>
          <w:rFonts w:ascii="Times New Roman" w:hAnsi="Times New Roman" w:cs="Times New Roman"/>
          <w:lang w:val="es-PE"/>
        </w:rPr>
        <w:t>para</w:t>
      </w:r>
      <w:r w:rsidRPr="00DE3898">
        <w:rPr>
          <w:rFonts w:ascii="Times New Roman" w:hAnsi="Times New Roman" w:cs="Times New Roman"/>
          <w:spacing w:val="13"/>
          <w:lang w:val="es-PE"/>
        </w:rPr>
        <w:t xml:space="preserve"> </w:t>
      </w:r>
      <w:r w:rsidRPr="00DE3898">
        <w:rPr>
          <w:rFonts w:ascii="Times New Roman" w:hAnsi="Times New Roman" w:cs="Times New Roman"/>
          <w:lang w:val="es-PE"/>
        </w:rPr>
        <w:t>el</w:t>
      </w:r>
      <w:r w:rsidRPr="00DE3898">
        <w:rPr>
          <w:rFonts w:ascii="Times New Roman" w:hAnsi="Times New Roman" w:cs="Times New Roman"/>
          <w:spacing w:val="13"/>
          <w:lang w:val="es-PE"/>
        </w:rPr>
        <w:t xml:space="preserve"> </w:t>
      </w:r>
      <w:r w:rsidR="00DE3898">
        <w:rPr>
          <w:rFonts w:ascii="Times New Roman" w:hAnsi="Times New Roman" w:cs="Times New Roman"/>
          <w:spacing w:val="13"/>
          <w:lang w:val="es-PE"/>
        </w:rPr>
        <w:t xml:space="preserve"> </w:t>
      </w:r>
      <w:r w:rsidRPr="00DE3898">
        <w:rPr>
          <w:rFonts w:ascii="Times New Roman" w:hAnsi="Times New Roman" w:cs="Times New Roman"/>
          <w:lang w:val="es-PE"/>
        </w:rPr>
        <w:t>desarrollo</w:t>
      </w:r>
      <w:r w:rsidRPr="00DE3898">
        <w:rPr>
          <w:rFonts w:ascii="Times New Roman" w:hAnsi="Times New Roman" w:cs="Times New Roman"/>
          <w:spacing w:val="41"/>
          <w:lang w:val="es-PE"/>
        </w:rPr>
        <w:t xml:space="preserve"> </w:t>
      </w:r>
      <w:r w:rsidRPr="00DE3898">
        <w:rPr>
          <w:rFonts w:ascii="Times New Roman" w:hAnsi="Times New Roman" w:cs="Times New Roman"/>
          <w:lang w:val="es-PE"/>
        </w:rPr>
        <w:t>de</w:t>
      </w:r>
      <w:r w:rsidRPr="00DE3898">
        <w:rPr>
          <w:rFonts w:ascii="Times New Roman" w:hAnsi="Times New Roman" w:cs="Times New Roman"/>
          <w:spacing w:val="29"/>
          <w:lang w:val="es-PE"/>
        </w:rPr>
        <w:t xml:space="preserve"> </w:t>
      </w:r>
      <w:r w:rsidRPr="00DE3898">
        <w:rPr>
          <w:rFonts w:ascii="Times New Roman" w:hAnsi="Times New Roman" w:cs="Times New Roman"/>
          <w:lang w:val="es-PE"/>
        </w:rPr>
        <w:t>la</w:t>
      </w:r>
      <w:r w:rsidRPr="00DE3898">
        <w:rPr>
          <w:rFonts w:ascii="Times New Roman" w:hAnsi="Times New Roman" w:cs="Times New Roman"/>
          <w:spacing w:val="16"/>
          <w:lang w:val="es-PE"/>
        </w:rPr>
        <w:t xml:space="preserve"> </w:t>
      </w:r>
      <w:r w:rsidRPr="00DE3898">
        <w:rPr>
          <w:rFonts w:ascii="Times New Roman" w:hAnsi="Times New Roman" w:cs="Times New Roman"/>
          <w:lang w:val="es-PE"/>
        </w:rPr>
        <w:t>evaluación.</w:t>
      </w:r>
    </w:p>
    <w:p w:rsidR="00D22CD2" w:rsidRPr="00DE3898" w:rsidRDefault="00D22CD2" w:rsidP="00DE3898">
      <w:pPr>
        <w:pStyle w:val="Textoindependiente"/>
        <w:numPr>
          <w:ilvl w:val="0"/>
          <w:numId w:val="12"/>
        </w:numPr>
        <w:tabs>
          <w:tab w:val="left" w:pos="426"/>
          <w:tab w:val="left" w:pos="709"/>
          <w:tab w:val="left" w:pos="904"/>
        </w:tabs>
        <w:spacing w:line="360" w:lineRule="auto"/>
        <w:ind w:left="709" w:hanging="283"/>
        <w:jc w:val="both"/>
        <w:rPr>
          <w:rFonts w:ascii="Times New Roman" w:hAnsi="Times New Roman" w:cs="Times New Roman"/>
          <w:lang w:val="es-PE"/>
        </w:rPr>
      </w:pPr>
      <w:r w:rsidRPr="00D22CD2">
        <w:rPr>
          <w:rFonts w:ascii="Times New Roman" w:hAnsi="Times New Roman" w:cs="Times New Roman"/>
          <w:lang w:val="es-PE"/>
        </w:rPr>
        <w:t>Winchas</w:t>
      </w:r>
      <w:r w:rsidRPr="00D22CD2">
        <w:rPr>
          <w:rFonts w:ascii="Times New Roman" w:hAnsi="Times New Roman" w:cs="Times New Roman"/>
          <w:spacing w:val="14"/>
          <w:lang w:val="es-PE"/>
        </w:rPr>
        <w:t xml:space="preserve"> </w:t>
      </w:r>
      <w:r w:rsidRPr="00D22CD2">
        <w:rPr>
          <w:rFonts w:ascii="Times New Roman" w:hAnsi="Times New Roman" w:cs="Times New Roman"/>
          <w:lang w:val="es-PE"/>
        </w:rPr>
        <w:t>para</w:t>
      </w:r>
      <w:r w:rsidRPr="00D22CD2">
        <w:rPr>
          <w:rFonts w:ascii="Times New Roman" w:hAnsi="Times New Roman" w:cs="Times New Roman"/>
          <w:spacing w:val="-1"/>
          <w:lang w:val="es-PE"/>
        </w:rPr>
        <w:t xml:space="preserve"> </w:t>
      </w:r>
      <w:r w:rsidRPr="00D22CD2">
        <w:rPr>
          <w:rFonts w:ascii="Times New Roman" w:hAnsi="Times New Roman" w:cs="Times New Roman"/>
          <w:lang w:val="es-PE"/>
        </w:rPr>
        <w:t>medir</w:t>
      </w:r>
      <w:r w:rsidRPr="00D22CD2">
        <w:rPr>
          <w:rFonts w:ascii="Times New Roman" w:hAnsi="Times New Roman" w:cs="Times New Roman"/>
          <w:spacing w:val="1"/>
          <w:lang w:val="es-PE"/>
        </w:rPr>
        <w:t xml:space="preserve"> </w:t>
      </w:r>
      <w:r w:rsidRPr="00D22CD2">
        <w:rPr>
          <w:rFonts w:ascii="Times New Roman" w:hAnsi="Times New Roman" w:cs="Times New Roman"/>
          <w:lang w:val="es-PE"/>
        </w:rPr>
        <w:t>las</w:t>
      </w:r>
      <w:r w:rsidRPr="00D22CD2">
        <w:rPr>
          <w:rFonts w:ascii="Times New Roman" w:hAnsi="Times New Roman" w:cs="Times New Roman"/>
          <w:spacing w:val="-3"/>
          <w:lang w:val="es-PE"/>
        </w:rPr>
        <w:t xml:space="preserve"> </w:t>
      </w:r>
      <w:r w:rsidRPr="00D22CD2">
        <w:rPr>
          <w:rFonts w:ascii="Times New Roman" w:hAnsi="Times New Roman" w:cs="Times New Roman"/>
          <w:lang w:val="es-PE"/>
        </w:rPr>
        <w:t>longitudes</w:t>
      </w:r>
      <w:r w:rsidRPr="00D22CD2">
        <w:rPr>
          <w:rFonts w:ascii="Times New Roman" w:hAnsi="Times New Roman" w:cs="Times New Roman"/>
          <w:spacing w:val="-6"/>
          <w:lang w:val="es-PE"/>
        </w:rPr>
        <w:t xml:space="preserve"> </w:t>
      </w:r>
      <w:r w:rsidRPr="00D22CD2">
        <w:rPr>
          <w:rFonts w:ascii="Times New Roman" w:hAnsi="Times New Roman" w:cs="Times New Roman"/>
          <w:lang w:val="es-PE"/>
        </w:rPr>
        <w:t>y</w:t>
      </w:r>
      <w:r w:rsidRPr="00D22CD2">
        <w:rPr>
          <w:rFonts w:ascii="Times New Roman" w:hAnsi="Times New Roman" w:cs="Times New Roman"/>
          <w:spacing w:val="-1"/>
          <w:lang w:val="es-PE"/>
        </w:rPr>
        <w:t xml:space="preserve"> </w:t>
      </w:r>
      <w:r w:rsidRPr="00D22CD2">
        <w:rPr>
          <w:rFonts w:ascii="Times New Roman" w:hAnsi="Times New Roman" w:cs="Times New Roman"/>
          <w:lang w:val="es-PE"/>
        </w:rPr>
        <w:t>las</w:t>
      </w:r>
      <w:r w:rsidRPr="00D22CD2">
        <w:rPr>
          <w:rFonts w:ascii="Times New Roman" w:hAnsi="Times New Roman" w:cs="Times New Roman"/>
          <w:spacing w:val="-12"/>
          <w:lang w:val="es-PE"/>
        </w:rPr>
        <w:t xml:space="preserve"> </w:t>
      </w:r>
      <w:r w:rsidRPr="00D22CD2">
        <w:rPr>
          <w:rFonts w:ascii="Times New Roman" w:hAnsi="Times New Roman" w:cs="Times New Roman"/>
          <w:lang w:val="es-PE"/>
        </w:rPr>
        <w:t>áreas</w:t>
      </w:r>
      <w:r w:rsidRPr="00D22CD2">
        <w:rPr>
          <w:rFonts w:ascii="Times New Roman" w:hAnsi="Times New Roman" w:cs="Times New Roman"/>
          <w:spacing w:val="-6"/>
          <w:lang w:val="es-PE"/>
        </w:rPr>
        <w:t xml:space="preserve"> </w:t>
      </w:r>
      <w:r w:rsidRPr="00D22CD2">
        <w:rPr>
          <w:rFonts w:ascii="Times New Roman" w:hAnsi="Times New Roman" w:cs="Times New Roman"/>
          <w:lang w:val="es-PE"/>
        </w:rPr>
        <w:t>de</w:t>
      </w:r>
      <w:r w:rsidRPr="00D22CD2">
        <w:rPr>
          <w:rFonts w:ascii="Times New Roman" w:hAnsi="Times New Roman" w:cs="Times New Roman"/>
          <w:spacing w:val="4"/>
          <w:lang w:val="es-PE"/>
        </w:rPr>
        <w:t xml:space="preserve"> </w:t>
      </w:r>
      <w:r w:rsidRPr="00D22CD2">
        <w:rPr>
          <w:rFonts w:ascii="Times New Roman" w:hAnsi="Times New Roman" w:cs="Times New Roman"/>
          <w:lang w:val="es-PE"/>
        </w:rPr>
        <w:t>las</w:t>
      </w:r>
      <w:r w:rsidRPr="00D22CD2">
        <w:rPr>
          <w:rFonts w:ascii="Times New Roman" w:hAnsi="Times New Roman" w:cs="Times New Roman"/>
          <w:spacing w:val="-11"/>
          <w:lang w:val="es-PE"/>
        </w:rPr>
        <w:t xml:space="preserve"> </w:t>
      </w:r>
      <w:r w:rsidRPr="00D22CD2">
        <w:rPr>
          <w:rFonts w:ascii="Times New Roman" w:hAnsi="Times New Roman" w:cs="Times New Roman"/>
          <w:lang w:val="es-PE"/>
        </w:rPr>
        <w:t>deficiencias.</w:t>
      </w:r>
    </w:p>
    <w:p w:rsidR="00D22CD2" w:rsidRPr="00DE3898" w:rsidRDefault="00D22CD2" w:rsidP="00DE3898">
      <w:pPr>
        <w:pStyle w:val="Textoindependiente"/>
        <w:numPr>
          <w:ilvl w:val="0"/>
          <w:numId w:val="12"/>
        </w:numPr>
        <w:tabs>
          <w:tab w:val="left" w:pos="426"/>
          <w:tab w:val="left" w:pos="709"/>
          <w:tab w:val="left" w:pos="909"/>
        </w:tabs>
        <w:spacing w:line="360" w:lineRule="auto"/>
        <w:ind w:left="709" w:hanging="283"/>
        <w:jc w:val="both"/>
        <w:rPr>
          <w:rFonts w:ascii="Times New Roman" w:hAnsi="Times New Roman" w:cs="Times New Roman"/>
          <w:lang w:val="es-PE"/>
        </w:rPr>
      </w:pPr>
      <w:r w:rsidRPr="00D22CD2">
        <w:rPr>
          <w:rFonts w:ascii="Times New Roman" w:hAnsi="Times New Roman" w:cs="Times New Roman"/>
          <w:lang w:val="es-PE"/>
        </w:rPr>
        <w:t>Cámara</w:t>
      </w:r>
      <w:r w:rsidRPr="00D22CD2">
        <w:rPr>
          <w:rFonts w:ascii="Times New Roman" w:hAnsi="Times New Roman" w:cs="Times New Roman"/>
          <w:spacing w:val="-9"/>
          <w:lang w:val="es-PE"/>
        </w:rPr>
        <w:t xml:space="preserve"> </w:t>
      </w:r>
      <w:r w:rsidRPr="00D22CD2">
        <w:rPr>
          <w:rFonts w:ascii="Times New Roman" w:hAnsi="Times New Roman" w:cs="Times New Roman"/>
          <w:lang w:val="es-PE"/>
        </w:rPr>
        <w:t>fotográfica</w:t>
      </w:r>
      <w:r w:rsidRPr="00D22CD2">
        <w:rPr>
          <w:rFonts w:ascii="Times New Roman" w:hAnsi="Times New Roman" w:cs="Times New Roman"/>
          <w:spacing w:val="15"/>
          <w:lang w:val="es-PE"/>
        </w:rPr>
        <w:t xml:space="preserve"> </w:t>
      </w:r>
      <w:r w:rsidRPr="00D22CD2">
        <w:rPr>
          <w:rFonts w:ascii="Times New Roman" w:hAnsi="Times New Roman" w:cs="Times New Roman"/>
          <w:lang w:val="es-PE"/>
        </w:rPr>
        <w:t>para</w:t>
      </w:r>
      <w:r w:rsidRPr="00D22CD2">
        <w:rPr>
          <w:rFonts w:ascii="Times New Roman" w:hAnsi="Times New Roman" w:cs="Times New Roman"/>
          <w:spacing w:val="-8"/>
          <w:lang w:val="es-PE"/>
        </w:rPr>
        <w:t xml:space="preserve"> </w:t>
      </w:r>
      <w:r w:rsidRPr="00D22CD2">
        <w:rPr>
          <w:rFonts w:ascii="Times New Roman" w:hAnsi="Times New Roman" w:cs="Times New Roman"/>
          <w:lang w:val="es-PE"/>
        </w:rPr>
        <w:t>sustentar</w:t>
      </w:r>
      <w:r w:rsidRPr="00D22CD2">
        <w:rPr>
          <w:rFonts w:ascii="Times New Roman" w:hAnsi="Times New Roman" w:cs="Times New Roman"/>
          <w:spacing w:val="2"/>
          <w:lang w:val="es-PE"/>
        </w:rPr>
        <w:t xml:space="preserve"> </w:t>
      </w:r>
      <w:r w:rsidRPr="00D22CD2">
        <w:rPr>
          <w:rFonts w:ascii="Times New Roman" w:hAnsi="Times New Roman" w:cs="Times New Roman"/>
          <w:lang w:val="es-PE"/>
        </w:rPr>
        <w:t>el</w:t>
      </w:r>
      <w:r w:rsidRPr="00D22CD2">
        <w:rPr>
          <w:rFonts w:ascii="Times New Roman" w:hAnsi="Times New Roman" w:cs="Times New Roman"/>
          <w:spacing w:val="-17"/>
          <w:lang w:val="es-PE"/>
        </w:rPr>
        <w:t xml:space="preserve"> </w:t>
      </w:r>
      <w:r w:rsidRPr="00D22CD2">
        <w:rPr>
          <w:rFonts w:ascii="Times New Roman" w:hAnsi="Times New Roman" w:cs="Times New Roman"/>
          <w:lang w:val="es-PE"/>
        </w:rPr>
        <w:t>trabajo</w:t>
      </w:r>
      <w:r w:rsidRPr="00D22CD2">
        <w:rPr>
          <w:rFonts w:ascii="Times New Roman" w:hAnsi="Times New Roman" w:cs="Times New Roman"/>
          <w:spacing w:val="-2"/>
          <w:lang w:val="es-PE"/>
        </w:rPr>
        <w:t xml:space="preserve"> </w:t>
      </w:r>
      <w:r w:rsidRPr="00D22CD2">
        <w:rPr>
          <w:rFonts w:ascii="Times New Roman" w:hAnsi="Times New Roman" w:cs="Times New Roman"/>
          <w:lang w:val="es-PE"/>
        </w:rPr>
        <w:t>de</w:t>
      </w:r>
      <w:r w:rsidRPr="00D22CD2">
        <w:rPr>
          <w:rFonts w:ascii="Times New Roman" w:hAnsi="Times New Roman" w:cs="Times New Roman"/>
          <w:spacing w:val="-5"/>
          <w:lang w:val="es-PE"/>
        </w:rPr>
        <w:t xml:space="preserve"> </w:t>
      </w:r>
      <w:r w:rsidRPr="00D22CD2">
        <w:rPr>
          <w:rFonts w:ascii="Times New Roman" w:hAnsi="Times New Roman" w:cs="Times New Roman"/>
          <w:lang w:val="es-PE"/>
        </w:rPr>
        <w:t>campo.</w:t>
      </w:r>
    </w:p>
    <w:p w:rsidR="00DE3898" w:rsidRDefault="00D22CD2" w:rsidP="00DE3898">
      <w:pPr>
        <w:pStyle w:val="Textoindependiente"/>
        <w:numPr>
          <w:ilvl w:val="0"/>
          <w:numId w:val="12"/>
        </w:numPr>
        <w:tabs>
          <w:tab w:val="left" w:pos="426"/>
          <w:tab w:val="left" w:pos="709"/>
          <w:tab w:val="left" w:pos="914"/>
        </w:tabs>
        <w:spacing w:line="360" w:lineRule="auto"/>
        <w:ind w:left="709" w:hanging="283"/>
        <w:jc w:val="both"/>
        <w:rPr>
          <w:rFonts w:ascii="Times New Roman" w:hAnsi="Times New Roman" w:cs="Times New Roman"/>
          <w:lang w:val="es-PE"/>
        </w:rPr>
      </w:pPr>
      <w:r w:rsidRPr="00D22CD2">
        <w:rPr>
          <w:rFonts w:ascii="Times New Roman" w:hAnsi="Times New Roman" w:cs="Times New Roman"/>
          <w:lang w:val="es-PE"/>
        </w:rPr>
        <w:t>Esclerómetro para</w:t>
      </w:r>
      <w:r w:rsidRPr="00D22CD2">
        <w:rPr>
          <w:rFonts w:ascii="Times New Roman" w:hAnsi="Times New Roman" w:cs="Times New Roman"/>
          <w:spacing w:val="-10"/>
          <w:lang w:val="es-PE"/>
        </w:rPr>
        <w:t xml:space="preserve"> </w:t>
      </w:r>
      <w:r w:rsidRPr="00D22CD2">
        <w:rPr>
          <w:rFonts w:ascii="Times New Roman" w:hAnsi="Times New Roman" w:cs="Times New Roman"/>
          <w:lang w:val="es-PE"/>
        </w:rPr>
        <w:t>medir</w:t>
      </w:r>
      <w:r w:rsidRPr="00D22CD2">
        <w:rPr>
          <w:rFonts w:ascii="Times New Roman" w:hAnsi="Times New Roman" w:cs="Times New Roman"/>
          <w:spacing w:val="-7"/>
          <w:lang w:val="es-PE"/>
        </w:rPr>
        <w:t xml:space="preserve"> </w:t>
      </w:r>
      <w:r w:rsidRPr="00D22CD2">
        <w:rPr>
          <w:rFonts w:ascii="Times New Roman" w:hAnsi="Times New Roman" w:cs="Times New Roman"/>
          <w:lang w:val="es-PE"/>
        </w:rPr>
        <w:t>la</w:t>
      </w:r>
      <w:r w:rsidRPr="00D22CD2">
        <w:rPr>
          <w:rFonts w:ascii="Times New Roman" w:hAnsi="Times New Roman" w:cs="Times New Roman"/>
          <w:spacing w:val="-13"/>
          <w:lang w:val="es-PE"/>
        </w:rPr>
        <w:t xml:space="preserve"> </w:t>
      </w:r>
      <w:r w:rsidRPr="00D22CD2">
        <w:rPr>
          <w:rFonts w:ascii="Times New Roman" w:hAnsi="Times New Roman" w:cs="Times New Roman"/>
          <w:lang w:val="es-PE"/>
        </w:rPr>
        <w:t>resistencia</w:t>
      </w:r>
      <w:r w:rsidRPr="00D22CD2">
        <w:rPr>
          <w:rFonts w:ascii="Times New Roman" w:hAnsi="Times New Roman" w:cs="Times New Roman"/>
          <w:spacing w:val="-6"/>
          <w:lang w:val="es-PE"/>
        </w:rPr>
        <w:t xml:space="preserve"> </w:t>
      </w:r>
      <w:r w:rsidRPr="00D22CD2">
        <w:rPr>
          <w:rFonts w:ascii="Times New Roman" w:hAnsi="Times New Roman" w:cs="Times New Roman"/>
          <w:lang w:val="es-PE"/>
        </w:rPr>
        <w:t>del</w:t>
      </w:r>
      <w:r w:rsidRPr="00D22CD2">
        <w:rPr>
          <w:rFonts w:ascii="Times New Roman" w:hAnsi="Times New Roman" w:cs="Times New Roman"/>
          <w:spacing w:val="-13"/>
          <w:lang w:val="es-PE"/>
        </w:rPr>
        <w:t xml:space="preserve"> </w:t>
      </w:r>
      <w:r w:rsidRPr="00D22CD2">
        <w:rPr>
          <w:rFonts w:ascii="Times New Roman" w:hAnsi="Times New Roman" w:cs="Times New Roman"/>
          <w:lang w:val="es-PE"/>
        </w:rPr>
        <w:t>concreto</w:t>
      </w:r>
      <w:r w:rsidRPr="00D22CD2">
        <w:rPr>
          <w:rFonts w:ascii="Times New Roman" w:hAnsi="Times New Roman" w:cs="Times New Roman"/>
          <w:spacing w:val="-1"/>
          <w:lang w:val="es-PE"/>
        </w:rPr>
        <w:t xml:space="preserve"> </w:t>
      </w:r>
      <w:r w:rsidRPr="00D22CD2">
        <w:rPr>
          <w:rFonts w:ascii="Times New Roman" w:hAnsi="Times New Roman" w:cs="Times New Roman"/>
          <w:lang w:val="es-PE"/>
        </w:rPr>
        <w:t>actualmente.</w:t>
      </w:r>
    </w:p>
    <w:p w:rsidR="00DE3898" w:rsidRPr="00DE3898" w:rsidRDefault="00DE3898" w:rsidP="00DE3898">
      <w:pPr>
        <w:pStyle w:val="Textoindependiente"/>
        <w:tabs>
          <w:tab w:val="left" w:pos="426"/>
          <w:tab w:val="left" w:pos="914"/>
        </w:tabs>
        <w:spacing w:line="360" w:lineRule="auto"/>
        <w:ind w:left="0"/>
        <w:jc w:val="both"/>
        <w:rPr>
          <w:rFonts w:ascii="Times New Roman" w:hAnsi="Times New Roman" w:cs="Times New Roman"/>
          <w:lang w:val="es-PE"/>
        </w:rPr>
      </w:pPr>
    </w:p>
    <w:p w:rsidR="00D22CD2" w:rsidRPr="00DE3898" w:rsidRDefault="00D22CD2" w:rsidP="00DE3898">
      <w:pPr>
        <w:pStyle w:val="Textoindependiente"/>
        <w:numPr>
          <w:ilvl w:val="1"/>
          <w:numId w:val="11"/>
        </w:numPr>
        <w:tabs>
          <w:tab w:val="left" w:pos="0"/>
        </w:tabs>
        <w:spacing w:line="360" w:lineRule="auto"/>
        <w:ind w:left="0" w:firstLine="0"/>
        <w:jc w:val="both"/>
        <w:rPr>
          <w:rFonts w:ascii="Times New Roman" w:hAnsi="Times New Roman" w:cs="Times New Roman"/>
          <w:b/>
        </w:rPr>
      </w:pPr>
      <w:r w:rsidRPr="00DE3898">
        <w:rPr>
          <w:rFonts w:ascii="Times New Roman" w:hAnsi="Times New Roman" w:cs="Times New Roman"/>
          <w:b/>
          <w:w w:val="105"/>
        </w:rPr>
        <w:t>Diseño</w:t>
      </w:r>
      <w:r w:rsidRPr="00DE3898">
        <w:rPr>
          <w:rFonts w:ascii="Times New Roman" w:hAnsi="Times New Roman" w:cs="Times New Roman"/>
          <w:b/>
          <w:spacing w:val="56"/>
          <w:w w:val="105"/>
        </w:rPr>
        <w:t xml:space="preserve"> </w:t>
      </w:r>
      <w:r w:rsidRPr="00DE3898">
        <w:rPr>
          <w:rFonts w:ascii="Times New Roman" w:hAnsi="Times New Roman" w:cs="Times New Roman"/>
          <w:b/>
          <w:w w:val="105"/>
        </w:rPr>
        <w:t>metodológico</w:t>
      </w:r>
    </w:p>
    <w:p w:rsidR="00D22CD2" w:rsidRPr="00DE3898" w:rsidRDefault="00D22CD2" w:rsidP="00DE3898">
      <w:pPr>
        <w:pStyle w:val="Textoindependiente"/>
        <w:numPr>
          <w:ilvl w:val="2"/>
          <w:numId w:val="11"/>
        </w:numPr>
        <w:tabs>
          <w:tab w:val="left" w:pos="0"/>
          <w:tab w:val="left" w:pos="871"/>
        </w:tabs>
        <w:spacing w:line="360" w:lineRule="auto"/>
        <w:ind w:left="0" w:firstLine="0"/>
        <w:jc w:val="both"/>
        <w:rPr>
          <w:rFonts w:ascii="Times New Roman" w:hAnsi="Times New Roman" w:cs="Times New Roman"/>
          <w:b/>
        </w:rPr>
      </w:pPr>
      <w:r w:rsidRPr="00DE3898">
        <w:rPr>
          <w:rFonts w:ascii="Times New Roman" w:hAnsi="Times New Roman" w:cs="Times New Roman"/>
          <w:b/>
          <w:w w:val="105"/>
        </w:rPr>
        <w:t>Fase</w:t>
      </w:r>
      <w:r w:rsidRPr="00DE3898">
        <w:rPr>
          <w:rFonts w:ascii="Times New Roman" w:hAnsi="Times New Roman" w:cs="Times New Roman"/>
          <w:b/>
          <w:spacing w:val="9"/>
          <w:w w:val="105"/>
        </w:rPr>
        <w:t xml:space="preserve"> </w:t>
      </w:r>
      <w:r w:rsidRPr="00DE3898">
        <w:rPr>
          <w:rFonts w:ascii="Times New Roman" w:hAnsi="Times New Roman" w:cs="Times New Roman"/>
          <w:b/>
          <w:w w:val="105"/>
        </w:rPr>
        <w:t>inicial</w:t>
      </w:r>
      <w:r w:rsidRPr="00DE3898">
        <w:rPr>
          <w:rFonts w:ascii="Times New Roman" w:hAnsi="Times New Roman" w:cs="Times New Roman"/>
          <w:b/>
          <w:spacing w:val="3"/>
          <w:w w:val="105"/>
        </w:rPr>
        <w:t xml:space="preserve"> </w:t>
      </w:r>
      <w:r w:rsidRPr="00DE3898">
        <w:rPr>
          <w:rFonts w:ascii="Times New Roman" w:hAnsi="Times New Roman" w:cs="Times New Roman"/>
          <w:b/>
          <w:w w:val="105"/>
        </w:rPr>
        <w:t>de</w:t>
      </w:r>
      <w:r w:rsidRPr="00DE3898">
        <w:rPr>
          <w:rFonts w:ascii="Times New Roman" w:hAnsi="Times New Roman" w:cs="Times New Roman"/>
          <w:b/>
          <w:spacing w:val="1"/>
          <w:w w:val="105"/>
        </w:rPr>
        <w:t xml:space="preserve"> </w:t>
      </w:r>
      <w:r w:rsidRPr="00DE3898">
        <w:rPr>
          <w:rFonts w:ascii="Times New Roman" w:hAnsi="Times New Roman" w:cs="Times New Roman"/>
          <w:b/>
          <w:w w:val="105"/>
        </w:rPr>
        <w:t>gabinete</w:t>
      </w:r>
    </w:p>
    <w:p w:rsidR="00D22CD2" w:rsidRPr="00DE3898" w:rsidRDefault="00D22CD2" w:rsidP="00D22CD2">
      <w:pPr>
        <w:pStyle w:val="Textoindependiente"/>
        <w:numPr>
          <w:ilvl w:val="3"/>
          <w:numId w:val="11"/>
        </w:numPr>
        <w:tabs>
          <w:tab w:val="left" w:pos="0"/>
          <w:tab w:val="left" w:pos="1068"/>
        </w:tabs>
        <w:spacing w:line="360" w:lineRule="auto"/>
        <w:ind w:left="0" w:right="5735" w:firstLine="0"/>
        <w:jc w:val="both"/>
        <w:rPr>
          <w:rFonts w:ascii="Times New Roman" w:hAnsi="Times New Roman" w:cs="Times New Roman"/>
          <w:b/>
        </w:rPr>
      </w:pPr>
      <w:r w:rsidRPr="00DE3898">
        <w:rPr>
          <w:rFonts w:ascii="Times New Roman" w:hAnsi="Times New Roman" w:cs="Times New Roman"/>
          <w:b/>
          <w:w w:val="105"/>
        </w:rPr>
        <w:t>Población</w:t>
      </w:r>
      <w:r w:rsidRPr="00DE3898">
        <w:rPr>
          <w:rFonts w:ascii="Times New Roman" w:hAnsi="Times New Roman" w:cs="Times New Roman"/>
          <w:b/>
          <w:spacing w:val="9"/>
          <w:w w:val="105"/>
        </w:rPr>
        <w:t xml:space="preserve"> </w:t>
      </w:r>
      <w:r w:rsidRPr="00DE3898">
        <w:rPr>
          <w:rFonts w:ascii="Times New Roman" w:hAnsi="Times New Roman" w:cs="Times New Roman"/>
          <w:b/>
          <w:w w:val="105"/>
        </w:rPr>
        <w:t>y</w:t>
      </w:r>
      <w:r w:rsidR="00DE3898">
        <w:rPr>
          <w:rFonts w:ascii="Times New Roman" w:hAnsi="Times New Roman" w:cs="Times New Roman"/>
          <w:b/>
          <w:spacing w:val="27"/>
          <w:w w:val="105"/>
        </w:rPr>
        <w:t xml:space="preserve"> </w:t>
      </w:r>
      <w:r w:rsidRPr="00DE3898">
        <w:rPr>
          <w:rFonts w:ascii="Times New Roman" w:hAnsi="Times New Roman" w:cs="Times New Roman"/>
          <w:b/>
          <w:w w:val="105"/>
        </w:rPr>
        <w:t>muestra Población:</w:t>
      </w:r>
    </w:p>
    <w:p w:rsidR="00887EC4" w:rsidRPr="00372A02" w:rsidRDefault="00D22CD2" w:rsidP="009A626A">
      <w:pPr>
        <w:tabs>
          <w:tab w:val="left" w:pos="0"/>
        </w:tabs>
        <w:spacing w:before="17" w:line="360" w:lineRule="auto"/>
        <w:jc w:val="both"/>
        <w:rPr>
          <w:rFonts w:ascii="Times New Roman" w:hAnsi="Times New Roman" w:cs="Times New Roman"/>
          <w:sz w:val="24"/>
          <w:szCs w:val="24"/>
        </w:rPr>
      </w:pPr>
      <w:r w:rsidRPr="00D22CD2">
        <w:rPr>
          <w:rFonts w:ascii="Times New Roman" w:hAnsi="Times New Roman" w:cs="Times New Roman"/>
          <w:sz w:val="24"/>
          <w:szCs w:val="24"/>
        </w:rPr>
        <w:t>En</w:t>
      </w:r>
      <w:r w:rsidRPr="00D22CD2">
        <w:rPr>
          <w:rFonts w:ascii="Times New Roman" w:hAnsi="Times New Roman" w:cs="Times New Roman"/>
          <w:spacing w:val="41"/>
          <w:sz w:val="24"/>
          <w:szCs w:val="24"/>
        </w:rPr>
        <w:t xml:space="preserve"> </w:t>
      </w:r>
      <w:r w:rsidRPr="00D22CD2">
        <w:rPr>
          <w:rFonts w:ascii="Times New Roman" w:hAnsi="Times New Roman" w:cs="Times New Roman"/>
          <w:sz w:val="24"/>
          <w:szCs w:val="24"/>
        </w:rPr>
        <w:t>la</w:t>
      </w:r>
      <w:r w:rsidRPr="00D22CD2">
        <w:rPr>
          <w:rFonts w:ascii="Times New Roman" w:hAnsi="Times New Roman" w:cs="Times New Roman"/>
          <w:spacing w:val="46"/>
          <w:sz w:val="24"/>
          <w:szCs w:val="24"/>
        </w:rPr>
        <w:t xml:space="preserve"> </w:t>
      </w:r>
      <w:r w:rsidRPr="00D22CD2">
        <w:rPr>
          <w:rFonts w:ascii="Times New Roman" w:hAnsi="Times New Roman" w:cs="Times New Roman"/>
          <w:sz w:val="24"/>
          <w:szCs w:val="24"/>
        </w:rPr>
        <w:t xml:space="preserve">investigación </w:t>
      </w:r>
      <w:r w:rsidRPr="00D22CD2">
        <w:rPr>
          <w:rFonts w:ascii="Times New Roman" w:hAnsi="Times New Roman" w:cs="Times New Roman"/>
          <w:spacing w:val="5"/>
          <w:sz w:val="24"/>
          <w:szCs w:val="24"/>
        </w:rPr>
        <w:t xml:space="preserve"> </w:t>
      </w:r>
      <w:r w:rsidRPr="00D22CD2">
        <w:rPr>
          <w:rFonts w:ascii="Times New Roman" w:hAnsi="Times New Roman" w:cs="Times New Roman"/>
          <w:sz w:val="24"/>
          <w:szCs w:val="24"/>
        </w:rPr>
        <w:t>la</w:t>
      </w:r>
      <w:r w:rsidRPr="00D22CD2">
        <w:rPr>
          <w:rFonts w:ascii="Times New Roman" w:hAnsi="Times New Roman" w:cs="Times New Roman"/>
          <w:spacing w:val="52"/>
          <w:sz w:val="24"/>
          <w:szCs w:val="24"/>
        </w:rPr>
        <w:t xml:space="preserve"> </w:t>
      </w:r>
      <w:r w:rsidRPr="00D22CD2">
        <w:rPr>
          <w:rFonts w:ascii="Times New Roman" w:hAnsi="Times New Roman" w:cs="Times New Roman"/>
          <w:sz w:val="24"/>
          <w:szCs w:val="24"/>
        </w:rPr>
        <w:t>población</w:t>
      </w:r>
      <w:r w:rsidRPr="00D22CD2">
        <w:rPr>
          <w:rFonts w:ascii="Times New Roman" w:hAnsi="Times New Roman" w:cs="Times New Roman"/>
          <w:spacing w:val="58"/>
          <w:sz w:val="24"/>
          <w:szCs w:val="24"/>
        </w:rPr>
        <w:t xml:space="preserve"> </w:t>
      </w:r>
      <w:r w:rsidRPr="00D22CD2">
        <w:rPr>
          <w:rFonts w:ascii="Times New Roman" w:hAnsi="Times New Roman" w:cs="Times New Roman"/>
          <w:sz w:val="24"/>
          <w:szCs w:val="24"/>
        </w:rPr>
        <w:t>se</w:t>
      </w:r>
      <w:r w:rsidRPr="00D22CD2">
        <w:rPr>
          <w:rFonts w:ascii="Times New Roman" w:hAnsi="Times New Roman" w:cs="Times New Roman"/>
          <w:spacing w:val="40"/>
          <w:sz w:val="24"/>
          <w:szCs w:val="24"/>
        </w:rPr>
        <w:t xml:space="preserve"> </w:t>
      </w:r>
      <w:r w:rsidRPr="00D22CD2">
        <w:rPr>
          <w:rFonts w:ascii="Times New Roman" w:hAnsi="Times New Roman" w:cs="Times New Roman"/>
          <w:sz w:val="24"/>
          <w:szCs w:val="24"/>
        </w:rPr>
        <w:t>enmarca</w:t>
      </w:r>
      <w:r w:rsidRPr="00D22CD2">
        <w:rPr>
          <w:rFonts w:ascii="Times New Roman" w:hAnsi="Times New Roman" w:cs="Times New Roman"/>
          <w:spacing w:val="59"/>
          <w:sz w:val="24"/>
          <w:szCs w:val="24"/>
        </w:rPr>
        <w:t xml:space="preserve"> </w:t>
      </w:r>
      <w:r w:rsidRPr="00D22CD2">
        <w:rPr>
          <w:rFonts w:ascii="Times New Roman" w:hAnsi="Times New Roman" w:cs="Times New Roman"/>
          <w:sz w:val="24"/>
          <w:szCs w:val="24"/>
        </w:rPr>
        <w:t>en</w:t>
      </w:r>
      <w:r w:rsidRPr="00D22CD2">
        <w:rPr>
          <w:rFonts w:ascii="Times New Roman" w:hAnsi="Times New Roman" w:cs="Times New Roman"/>
          <w:spacing w:val="52"/>
          <w:sz w:val="24"/>
          <w:szCs w:val="24"/>
        </w:rPr>
        <w:t xml:space="preserve"> </w:t>
      </w:r>
      <w:r w:rsidRPr="00D22CD2">
        <w:rPr>
          <w:rFonts w:ascii="Times New Roman" w:hAnsi="Times New Roman" w:cs="Times New Roman"/>
          <w:sz w:val="24"/>
          <w:szCs w:val="24"/>
        </w:rPr>
        <w:t>las</w:t>
      </w:r>
      <w:r w:rsidRPr="00D22CD2">
        <w:rPr>
          <w:rFonts w:ascii="Times New Roman" w:hAnsi="Times New Roman" w:cs="Times New Roman"/>
          <w:spacing w:val="37"/>
          <w:sz w:val="24"/>
          <w:szCs w:val="24"/>
        </w:rPr>
        <w:t xml:space="preserve"> </w:t>
      </w:r>
      <w:r w:rsidRPr="00D22CD2">
        <w:rPr>
          <w:rFonts w:ascii="Times New Roman" w:hAnsi="Times New Roman" w:cs="Times New Roman"/>
          <w:sz w:val="24"/>
          <w:szCs w:val="24"/>
        </w:rPr>
        <w:t>calles</w:t>
      </w:r>
      <w:r w:rsidRPr="00D22CD2">
        <w:rPr>
          <w:rFonts w:ascii="Times New Roman" w:hAnsi="Times New Roman" w:cs="Times New Roman"/>
          <w:spacing w:val="54"/>
          <w:sz w:val="24"/>
          <w:szCs w:val="24"/>
        </w:rPr>
        <w:t xml:space="preserve"> </w:t>
      </w:r>
      <w:r w:rsidRPr="00D22CD2">
        <w:rPr>
          <w:rFonts w:ascii="Times New Roman" w:hAnsi="Times New Roman" w:cs="Times New Roman"/>
          <w:sz w:val="24"/>
          <w:szCs w:val="24"/>
        </w:rPr>
        <w:t>de</w:t>
      </w:r>
      <w:r w:rsidR="00DE3898">
        <w:rPr>
          <w:rFonts w:ascii="Times New Roman" w:hAnsi="Times New Roman" w:cs="Times New Roman"/>
          <w:spacing w:val="55"/>
          <w:sz w:val="24"/>
          <w:szCs w:val="24"/>
        </w:rPr>
        <w:t xml:space="preserve">l </w:t>
      </w:r>
      <w:r w:rsidR="00DE3898">
        <w:rPr>
          <w:rFonts w:ascii="Times New Roman" w:hAnsi="Times New Roman" w:cs="Times New Roman"/>
          <w:sz w:val="24"/>
          <w:szCs w:val="24"/>
        </w:rPr>
        <w:t>centro de la ciudad de Jaén</w:t>
      </w:r>
      <w:r w:rsidR="00887EC4">
        <w:rPr>
          <w:rFonts w:ascii="Times New Roman" w:hAnsi="Times New Roman" w:cs="Times New Roman"/>
          <w:sz w:val="24"/>
          <w:szCs w:val="24"/>
        </w:rPr>
        <w:t>.</w:t>
      </w:r>
    </w:p>
    <w:p w:rsidR="00DE3898" w:rsidRPr="00DE3898" w:rsidRDefault="00DE3898" w:rsidP="00DE3898">
      <w:pPr>
        <w:pStyle w:val="Textoindependiente"/>
        <w:spacing w:before="55" w:line="360" w:lineRule="auto"/>
        <w:ind w:left="0" w:right="5077" w:hanging="15"/>
        <w:jc w:val="both"/>
        <w:rPr>
          <w:rFonts w:ascii="Times New Roman" w:hAnsi="Times New Roman" w:cs="Times New Roman"/>
          <w:b/>
          <w:lang w:val="es-PE"/>
        </w:rPr>
      </w:pPr>
      <w:r w:rsidRPr="00DE3898">
        <w:rPr>
          <w:rFonts w:ascii="Times New Roman" w:hAnsi="Times New Roman" w:cs="Times New Roman"/>
          <w:b/>
          <w:lang w:val="es-PE"/>
        </w:rPr>
        <w:t>Muestra:</w:t>
      </w:r>
    </w:p>
    <w:p w:rsidR="00DE3898" w:rsidRDefault="00DE3898" w:rsidP="003B76C2">
      <w:pPr>
        <w:pStyle w:val="Textoindependiente"/>
        <w:spacing w:before="8" w:line="360" w:lineRule="auto"/>
        <w:ind w:left="0" w:right="162" w:hanging="5"/>
        <w:jc w:val="both"/>
        <w:rPr>
          <w:rFonts w:ascii="Times New Roman" w:hAnsi="Times New Roman" w:cs="Times New Roman"/>
          <w:lang w:val="es-PE"/>
        </w:rPr>
      </w:pPr>
      <w:r w:rsidRPr="00DE3898">
        <w:rPr>
          <w:rFonts w:ascii="Times New Roman" w:hAnsi="Times New Roman" w:cs="Times New Roman"/>
          <w:lang w:val="es-PE"/>
        </w:rPr>
        <w:t>Se evaluó</w:t>
      </w:r>
      <w:r w:rsidRPr="00DE3898">
        <w:rPr>
          <w:rFonts w:ascii="Times New Roman" w:hAnsi="Times New Roman" w:cs="Times New Roman"/>
          <w:spacing w:val="16"/>
          <w:lang w:val="es-PE"/>
        </w:rPr>
        <w:t xml:space="preserve"> </w:t>
      </w:r>
      <w:r w:rsidRPr="00DE3898">
        <w:rPr>
          <w:rFonts w:ascii="Times New Roman" w:hAnsi="Times New Roman" w:cs="Times New Roman"/>
          <w:lang w:val="es-PE"/>
        </w:rPr>
        <w:t>la</w:t>
      </w:r>
      <w:r w:rsidRPr="00DE3898">
        <w:rPr>
          <w:rFonts w:ascii="Times New Roman" w:hAnsi="Times New Roman" w:cs="Times New Roman"/>
          <w:spacing w:val="4"/>
          <w:lang w:val="es-PE"/>
        </w:rPr>
        <w:t xml:space="preserve"> </w:t>
      </w:r>
      <w:r w:rsidRPr="00DE3898">
        <w:rPr>
          <w:rFonts w:ascii="Times New Roman" w:hAnsi="Times New Roman" w:cs="Times New Roman"/>
          <w:lang w:val="es-PE"/>
        </w:rPr>
        <w:t>calle</w:t>
      </w:r>
      <w:r w:rsidRPr="00DE3898">
        <w:rPr>
          <w:rFonts w:ascii="Times New Roman" w:hAnsi="Times New Roman" w:cs="Times New Roman"/>
          <w:spacing w:val="18"/>
          <w:lang w:val="es-PE"/>
        </w:rPr>
        <w:t xml:space="preserve"> </w:t>
      </w:r>
      <w:r w:rsidR="00D01BDD">
        <w:rPr>
          <w:rFonts w:ascii="Times New Roman" w:hAnsi="Times New Roman" w:cs="Times New Roman"/>
          <w:lang w:val="es-PE"/>
        </w:rPr>
        <w:t>Mariscal Ureta</w:t>
      </w:r>
      <w:r w:rsidRPr="00DE3898">
        <w:rPr>
          <w:rFonts w:ascii="Times New Roman" w:hAnsi="Times New Roman" w:cs="Times New Roman"/>
          <w:lang w:val="es-PE"/>
        </w:rPr>
        <w:t>,</w:t>
      </w:r>
      <w:r w:rsidRPr="00DE3898">
        <w:rPr>
          <w:rFonts w:ascii="Times New Roman" w:hAnsi="Times New Roman" w:cs="Times New Roman"/>
          <w:spacing w:val="15"/>
          <w:lang w:val="es-PE"/>
        </w:rPr>
        <w:t xml:space="preserve"> </w:t>
      </w:r>
      <w:r w:rsidRPr="00DE3898">
        <w:rPr>
          <w:rFonts w:ascii="Times New Roman" w:hAnsi="Times New Roman" w:cs="Times New Roman"/>
          <w:lang w:val="es-PE"/>
        </w:rPr>
        <w:t>esto</w:t>
      </w:r>
      <w:r w:rsidRPr="00DE3898">
        <w:rPr>
          <w:rFonts w:ascii="Times New Roman" w:hAnsi="Times New Roman" w:cs="Times New Roman"/>
          <w:spacing w:val="11"/>
          <w:lang w:val="es-PE"/>
        </w:rPr>
        <w:t xml:space="preserve"> </w:t>
      </w:r>
      <w:r w:rsidRPr="00DE3898">
        <w:rPr>
          <w:rFonts w:ascii="Times New Roman" w:hAnsi="Times New Roman" w:cs="Times New Roman"/>
          <w:lang w:val="es-PE"/>
        </w:rPr>
        <w:t>en</w:t>
      </w:r>
      <w:r w:rsidRPr="00DE3898">
        <w:rPr>
          <w:rFonts w:ascii="Times New Roman" w:hAnsi="Times New Roman" w:cs="Times New Roman"/>
          <w:spacing w:val="9"/>
          <w:lang w:val="es-PE"/>
        </w:rPr>
        <w:t xml:space="preserve"> </w:t>
      </w:r>
      <w:r w:rsidRPr="00DE3898">
        <w:rPr>
          <w:rFonts w:ascii="Times New Roman" w:hAnsi="Times New Roman" w:cs="Times New Roman"/>
          <w:lang w:val="es-PE"/>
        </w:rPr>
        <w:t>gran</w:t>
      </w:r>
      <w:r w:rsidRPr="00DE3898">
        <w:rPr>
          <w:rFonts w:ascii="Times New Roman" w:hAnsi="Times New Roman" w:cs="Times New Roman"/>
          <w:spacing w:val="17"/>
          <w:lang w:val="es-PE"/>
        </w:rPr>
        <w:t xml:space="preserve"> </w:t>
      </w:r>
      <w:r w:rsidRPr="00DE3898">
        <w:rPr>
          <w:rFonts w:ascii="Times New Roman" w:hAnsi="Times New Roman" w:cs="Times New Roman"/>
          <w:lang w:val="es-PE"/>
        </w:rPr>
        <w:t>medida</w:t>
      </w:r>
      <w:r w:rsidRPr="00DE3898">
        <w:rPr>
          <w:rFonts w:ascii="Times New Roman" w:hAnsi="Times New Roman" w:cs="Times New Roman"/>
          <w:spacing w:val="15"/>
          <w:lang w:val="es-PE"/>
        </w:rPr>
        <w:t xml:space="preserve"> </w:t>
      </w:r>
      <w:r w:rsidRPr="00DE3898">
        <w:rPr>
          <w:rFonts w:ascii="Times New Roman" w:hAnsi="Times New Roman" w:cs="Times New Roman"/>
          <w:lang w:val="es-PE"/>
        </w:rPr>
        <w:t>por</w:t>
      </w:r>
      <w:r w:rsidRPr="00DE3898">
        <w:rPr>
          <w:rFonts w:ascii="Times New Roman" w:hAnsi="Times New Roman" w:cs="Times New Roman"/>
          <w:spacing w:val="1"/>
          <w:lang w:val="es-PE"/>
        </w:rPr>
        <w:t xml:space="preserve"> </w:t>
      </w:r>
      <w:r w:rsidRPr="00DE3898">
        <w:rPr>
          <w:rFonts w:ascii="Times New Roman" w:hAnsi="Times New Roman" w:cs="Times New Roman"/>
          <w:lang w:val="es-PE"/>
        </w:rPr>
        <w:t>tratarse</w:t>
      </w:r>
      <w:r w:rsidRPr="00DE3898">
        <w:rPr>
          <w:rFonts w:ascii="Times New Roman" w:hAnsi="Times New Roman" w:cs="Times New Roman"/>
          <w:spacing w:val="14"/>
          <w:lang w:val="es-PE"/>
        </w:rPr>
        <w:t xml:space="preserve"> </w:t>
      </w:r>
      <w:r w:rsidRPr="00DE3898">
        <w:rPr>
          <w:rFonts w:ascii="Times New Roman" w:hAnsi="Times New Roman" w:cs="Times New Roman"/>
          <w:lang w:val="es-PE"/>
        </w:rPr>
        <w:t>de</w:t>
      </w:r>
      <w:r w:rsidRPr="00DE3898">
        <w:rPr>
          <w:rFonts w:ascii="Times New Roman" w:hAnsi="Times New Roman" w:cs="Times New Roman"/>
          <w:spacing w:val="15"/>
          <w:lang w:val="es-PE"/>
        </w:rPr>
        <w:t xml:space="preserve"> </w:t>
      </w:r>
      <w:r w:rsidRPr="00DE3898">
        <w:rPr>
          <w:rFonts w:ascii="Times New Roman" w:hAnsi="Times New Roman" w:cs="Times New Roman"/>
          <w:lang w:val="es-PE"/>
        </w:rPr>
        <w:t>la calle</w:t>
      </w:r>
      <w:r w:rsidRPr="00DE3898">
        <w:rPr>
          <w:rFonts w:ascii="Times New Roman" w:hAnsi="Times New Roman" w:cs="Times New Roman"/>
          <w:spacing w:val="15"/>
          <w:lang w:val="es-PE"/>
        </w:rPr>
        <w:t xml:space="preserve"> </w:t>
      </w:r>
      <w:r w:rsidRPr="00DE3898">
        <w:rPr>
          <w:rFonts w:ascii="Times New Roman" w:hAnsi="Times New Roman" w:cs="Times New Roman"/>
          <w:lang w:val="es-PE"/>
        </w:rPr>
        <w:t>más</w:t>
      </w:r>
      <w:r w:rsidRPr="00DE3898">
        <w:rPr>
          <w:rFonts w:ascii="Times New Roman" w:hAnsi="Times New Roman" w:cs="Times New Roman"/>
          <w:w w:val="94"/>
          <w:lang w:val="es-PE"/>
        </w:rPr>
        <w:t xml:space="preserve"> </w:t>
      </w:r>
      <w:r w:rsidRPr="00DE3898">
        <w:rPr>
          <w:rFonts w:ascii="Times New Roman" w:hAnsi="Times New Roman" w:cs="Times New Roman"/>
          <w:lang w:val="es-PE"/>
        </w:rPr>
        <w:t>importante</w:t>
      </w:r>
      <w:r w:rsidRPr="00DE3898">
        <w:rPr>
          <w:rFonts w:ascii="Times New Roman" w:hAnsi="Times New Roman" w:cs="Times New Roman"/>
          <w:spacing w:val="-5"/>
          <w:lang w:val="es-PE"/>
        </w:rPr>
        <w:t xml:space="preserve"> </w:t>
      </w:r>
      <w:r w:rsidRPr="00DE3898">
        <w:rPr>
          <w:rFonts w:ascii="Times New Roman" w:hAnsi="Times New Roman" w:cs="Times New Roman"/>
          <w:lang w:val="es-PE"/>
        </w:rPr>
        <w:t>de</w:t>
      </w:r>
      <w:r w:rsidR="00D01BDD">
        <w:rPr>
          <w:rFonts w:ascii="Times New Roman" w:hAnsi="Times New Roman" w:cs="Times New Roman"/>
          <w:spacing w:val="-6"/>
          <w:lang w:val="es-PE"/>
        </w:rPr>
        <w:t xml:space="preserve">l centro de la ciudad de Jaén </w:t>
      </w:r>
      <w:r w:rsidRPr="00DE3898">
        <w:rPr>
          <w:rFonts w:ascii="Times New Roman" w:hAnsi="Times New Roman" w:cs="Times New Roman"/>
          <w:lang w:val="es-PE"/>
        </w:rPr>
        <w:t>(ver</w:t>
      </w:r>
      <w:r w:rsidRPr="00DE3898">
        <w:rPr>
          <w:rFonts w:ascii="Times New Roman" w:hAnsi="Times New Roman" w:cs="Times New Roman"/>
          <w:spacing w:val="-10"/>
          <w:lang w:val="es-PE"/>
        </w:rPr>
        <w:t xml:space="preserve"> </w:t>
      </w:r>
      <w:r w:rsidRPr="00DE3898">
        <w:rPr>
          <w:rFonts w:ascii="Times New Roman" w:hAnsi="Times New Roman" w:cs="Times New Roman"/>
          <w:lang w:val="es-PE"/>
        </w:rPr>
        <w:t>anteriormente</w:t>
      </w:r>
      <w:r w:rsidRPr="00DE3898">
        <w:rPr>
          <w:rFonts w:ascii="Times New Roman" w:hAnsi="Times New Roman" w:cs="Times New Roman"/>
          <w:spacing w:val="2"/>
          <w:lang w:val="es-PE"/>
        </w:rPr>
        <w:t xml:space="preserve"> </w:t>
      </w:r>
      <w:r w:rsidRPr="00DE3898">
        <w:rPr>
          <w:rFonts w:ascii="Times New Roman" w:hAnsi="Times New Roman" w:cs="Times New Roman"/>
          <w:lang w:val="es-PE"/>
        </w:rPr>
        <w:t>figura</w:t>
      </w:r>
      <w:r w:rsidRPr="00DE3898">
        <w:rPr>
          <w:rFonts w:ascii="Times New Roman" w:hAnsi="Times New Roman" w:cs="Times New Roman"/>
          <w:spacing w:val="1"/>
          <w:lang w:val="es-PE"/>
        </w:rPr>
        <w:t xml:space="preserve"> </w:t>
      </w:r>
      <w:r w:rsidR="00165B3E">
        <w:rPr>
          <w:rFonts w:ascii="Times New Roman" w:hAnsi="Times New Roman" w:cs="Times New Roman"/>
          <w:lang w:val="es-PE"/>
        </w:rPr>
        <w:t>3 y en sección planos</w:t>
      </w:r>
      <w:r w:rsidRPr="00DE3898">
        <w:rPr>
          <w:rFonts w:ascii="Times New Roman" w:hAnsi="Times New Roman" w:cs="Times New Roman"/>
          <w:lang w:val="es-PE"/>
        </w:rPr>
        <w:t>).</w:t>
      </w:r>
    </w:p>
    <w:p w:rsidR="009A626A" w:rsidRDefault="00792963" w:rsidP="003039F3">
      <w:pPr>
        <w:pStyle w:val="Textoindependiente"/>
        <w:numPr>
          <w:ilvl w:val="3"/>
          <w:numId w:val="38"/>
        </w:numPr>
        <w:spacing w:before="8" w:line="360" w:lineRule="auto"/>
        <w:ind w:right="162"/>
        <w:jc w:val="both"/>
        <w:rPr>
          <w:rFonts w:ascii="Times New Roman" w:hAnsi="Times New Roman" w:cs="Times New Roman"/>
          <w:b/>
          <w:lang w:val="es-PE"/>
        </w:rPr>
      </w:pPr>
      <w:r w:rsidRPr="00792963">
        <w:rPr>
          <w:rFonts w:ascii="Times New Roman" w:hAnsi="Times New Roman" w:cs="Times New Roman"/>
          <w:b/>
          <w:lang w:val="es-PE"/>
        </w:rPr>
        <w:t xml:space="preserve">           Problema</w:t>
      </w:r>
    </w:p>
    <w:p w:rsidR="00792963" w:rsidRPr="003039F3" w:rsidRDefault="003039F3" w:rsidP="003039F3">
      <w:pPr>
        <w:jc w:val="both"/>
        <w:rPr>
          <w:rFonts w:ascii="Times New Roman" w:hAnsi="Times New Roman" w:cs="Times New Roman"/>
          <w:sz w:val="24"/>
          <w:szCs w:val="24"/>
        </w:rPr>
      </w:pPr>
      <w:r w:rsidRPr="003039F3">
        <w:rPr>
          <w:rFonts w:ascii="Times New Roman" w:hAnsi="Times New Roman" w:cs="Times New Roman"/>
          <w:sz w:val="24"/>
          <w:szCs w:val="24"/>
        </w:rPr>
        <w:t xml:space="preserve">¿En qué medida la evaluación </w:t>
      </w:r>
      <w:r w:rsidR="00316BD3">
        <w:rPr>
          <w:rFonts w:ascii="Times New Roman" w:hAnsi="Times New Roman" w:cs="Times New Roman"/>
          <w:sz w:val="24"/>
          <w:szCs w:val="24"/>
        </w:rPr>
        <w:t>del índice de condición</w:t>
      </w:r>
      <w:r w:rsidRPr="003039F3">
        <w:rPr>
          <w:rFonts w:ascii="Times New Roman" w:hAnsi="Times New Roman" w:cs="Times New Roman"/>
          <w:sz w:val="24"/>
          <w:szCs w:val="24"/>
        </w:rPr>
        <w:t xml:space="preserve"> del pavimento rígido en la calle Mariscal Ureta cuadras 12,13 y 14 de la ciudad de Jaén, nos permitirá obtener un índice de integridad estructural y de la condición operacional de la vía?</w:t>
      </w:r>
    </w:p>
    <w:p w:rsidR="00DE3898" w:rsidRPr="00165B3E" w:rsidRDefault="003039F3" w:rsidP="003039F3">
      <w:pPr>
        <w:pStyle w:val="Textoindependiente"/>
        <w:tabs>
          <w:tab w:val="left" w:pos="0"/>
        </w:tabs>
        <w:spacing w:line="360" w:lineRule="auto"/>
        <w:ind w:left="0"/>
        <w:rPr>
          <w:rFonts w:ascii="Times New Roman" w:hAnsi="Times New Roman" w:cs="Times New Roman"/>
          <w:b/>
          <w:lang w:val="es-PE"/>
        </w:rPr>
      </w:pPr>
      <w:r w:rsidRPr="00165B3E">
        <w:rPr>
          <w:rFonts w:ascii="Times New Roman" w:hAnsi="Times New Roman" w:cs="Times New Roman"/>
          <w:b/>
          <w:w w:val="105"/>
          <w:lang w:val="es-PE"/>
        </w:rPr>
        <w:t xml:space="preserve">2.4.1.3          </w:t>
      </w:r>
      <w:r w:rsidR="00DE3898" w:rsidRPr="00165B3E">
        <w:rPr>
          <w:rFonts w:ascii="Times New Roman" w:hAnsi="Times New Roman" w:cs="Times New Roman"/>
          <w:b/>
          <w:w w:val="105"/>
          <w:lang w:val="es-PE"/>
        </w:rPr>
        <w:t>Objetivo</w:t>
      </w:r>
      <w:r w:rsidR="00DE3898" w:rsidRPr="00165B3E">
        <w:rPr>
          <w:rFonts w:ascii="Times New Roman" w:hAnsi="Times New Roman" w:cs="Times New Roman"/>
          <w:b/>
          <w:spacing w:val="36"/>
          <w:w w:val="105"/>
          <w:lang w:val="es-PE"/>
        </w:rPr>
        <w:t xml:space="preserve"> </w:t>
      </w:r>
      <w:r w:rsidR="00DE3898" w:rsidRPr="00165B3E">
        <w:rPr>
          <w:rFonts w:ascii="Times New Roman" w:hAnsi="Times New Roman" w:cs="Times New Roman"/>
          <w:b/>
          <w:w w:val="105"/>
          <w:lang w:val="es-PE"/>
        </w:rPr>
        <w:t>general</w:t>
      </w:r>
    </w:p>
    <w:p w:rsidR="00AB7FA3" w:rsidRDefault="00AB7FA3" w:rsidP="00AB7FA3">
      <w:pPr>
        <w:pStyle w:val="Prrafodelista"/>
        <w:ind w:left="0"/>
        <w:jc w:val="both"/>
        <w:rPr>
          <w:rFonts w:ascii="Times New Roman" w:hAnsi="Times New Roman" w:cs="Times New Roman"/>
          <w:b/>
          <w:sz w:val="24"/>
          <w:szCs w:val="24"/>
        </w:rPr>
      </w:pPr>
      <w:r w:rsidRPr="00AB7FA3">
        <w:rPr>
          <w:rFonts w:ascii="Times New Roman" w:hAnsi="Times New Roman" w:cs="Times New Roman"/>
          <w:sz w:val="24"/>
          <w:szCs w:val="24"/>
        </w:rPr>
        <w:t xml:space="preserve">Determinar el índice de </w:t>
      </w:r>
      <w:r w:rsidR="00165B3E">
        <w:rPr>
          <w:rFonts w:ascii="Times New Roman" w:hAnsi="Times New Roman" w:cs="Times New Roman"/>
          <w:sz w:val="24"/>
          <w:szCs w:val="24"/>
        </w:rPr>
        <w:t>condición</w:t>
      </w:r>
      <w:r w:rsidRPr="00AB7FA3">
        <w:rPr>
          <w:rFonts w:ascii="Times New Roman" w:hAnsi="Times New Roman" w:cs="Times New Roman"/>
          <w:sz w:val="24"/>
          <w:szCs w:val="24"/>
        </w:rPr>
        <w:t xml:space="preserve"> del pavimento y </w:t>
      </w:r>
      <w:r w:rsidR="00165B3E">
        <w:rPr>
          <w:rFonts w:ascii="Times New Roman" w:hAnsi="Times New Roman" w:cs="Times New Roman"/>
          <w:sz w:val="24"/>
          <w:szCs w:val="24"/>
        </w:rPr>
        <w:t>el nivel</w:t>
      </w:r>
      <w:r w:rsidRPr="00AB7FA3">
        <w:rPr>
          <w:rFonts w:ascii="Times New Roman" w:hAnsi="Times New Roman" w:cs="Times New Roman"/>
          <w:sz w:val="24"/>
          <w:szCs w:val="24"/>
        </w:rPr>
        <w:t xml:space="preserve"> operacional de la superficie de las cuadras 12,13 y 14 de la calle Mariscal Ureta, aplicando el método del ÍNDICE DE CONDICIÓN DE PAVIMENTO </w:t>
      </w:r>
      <w:r w:rsidRPr="00AB7FA3">
        <w:rPr>
          <w:rFonts w:ascii="Times New Roman" w:hAnsi="Times New Roman" w:cs="Times New Roman"/>
          <w:b/>
          <w:sz w:val="24"/>
          <w:szCs w:val="24"/>
        </w:rPr>
        <w:t>(PCI).</w:t>
      </w:r>
    </w:p>
    <w:p w:rsidR="003039F3" w:rsidRDefault="003039F3" w:rsidP="00AB7FA3">
      <w:pPr>
        <w:pStyle w:val="Prrafodelista"/>
        <w:ind w:left="0"/>
        <w:jc w:val="both"/>
        <w:rPr>
          <w:rFonts w:ascii="Times New Roman" w:hAnsi="Times New Roman" w:cs="Times New Roman"/>
          <w:b/>
          <w:sz w:val="24"/>
          <w:szCs w:val="24"/>
        </w:rPr>
      </w:pPr>
    </w:p>
    <w:p w:rsidR="003039F3" w:rsidRDefault="003039F3" w:rsidP="00AB7FA3">
      <w:pPr>
        <w:pStyle w:val="Prrafodelista"/>
        <w:ind w:left="0"/>
        <w:jc w:val="both"/>
        <w:rPr>
          <w:rFonts w:ascii="Times New Roman" w:hAnsi="Times New Roman" w:cs="Times New Roman"/>
          <w:b/>
          <w:sz w:val="24"/>
          <w:szCs w:val="24"/>
        </w:rPr>
      </w:pPr>
      <w:r>
        <w:rPr>
          <w:rFonts w:ascii="Times New Roman" w:hAnsi="Times New Roman" w:cs="Times New Roman"/>
          <w:b/>
          <w:sz w:val="24"/>
          <w:szCs w:val="24"/>
        </w:rPr>
        <w:t>2.4.1.4           Objetivos específicos</w:t>
      </w:r>
    </w:p>
    <w:p w:rsidR="003039F3" w:rsidRPr="00876DD3" w:rsidRDefault="003039F3" w:rsidP="003039F3">
      <w:pPr>
        <w:shd w:val="clear" w:color="auto" w:fill="FFFFFF"/>
        <w:spacing w:after="0" w:line="293" w:lineRule="atLeast"/>
        <w:jc w:val="both"/>
        <w:rPr>
          <w:rFonts w:ascii="Times New Roman" w:hAnsi="Times New Roman" w:cs="Times New Roman"/>
          <w:sz w:val="24"/>
          <w:szCs w:val="24"/>
        </w:rPr>
      </w:pPr>
      <w:r w:rsidRPr="00876DD3">
        <w:rPr>
          <w:rFonts w:ascii="Times New Roman" w:hAnsi="Times New Roman" w:cs="Times New Roman"/>
          <w:sz w:val="24"/>
          <w:szCs w:val="24"/>
        </w:rPr>
        <w:t>Determinar los deterioros de concreto que existen en la calle Mariscal Ureta cuadras 12, 13 y 14.</w:t>
      </w:r>
    </w:p>
    <w:p w:rsidR="003039F3" w:rsidRDefault="003039F3" w:rsidP="003039F3">
      <w:pPr>
        <w:shd w:val="clear" w:color="auto" w:fill="FFFFFF"/>
        <w:spacing w:after="0" w:line="293" w:lineRule="atLeast"/>
        <w:ind w:hanging="360"/>
        <w:jc w:val="both"/>
        <w:rPr>
          <w:rFonts w:ascii="Times New Roman" w:hAnsi="Times New Roman" w:cs="Times New Roman"/>
          <w:sz w:val="24"/>
          <w:szCs w:val="24"/>
        </w:rPr>
      </w:pPr>
      <w:r w:rsidRPr="00876DD3">
        <w:rPr>
          <w:rFonts w:ascii="Times New Roman" w:hAnsi="Times New Roman" w:cs="Times New Roman"/>
          <w:sz w:val="24"/>
          <w:szCs w:val="24"/>
        </w:rPr>
        <w:t xml:space="preserve">     </w:t>
      </w:r>
    </w:p>
    <w:p w:rsidR="003039F3" w:rsidRPr="00876DD3" w:rsidRDefault="003039F3" w:rsidP="003039F3">
      <w:pPr>
        <w:shd w:val="clear" w:color="auto" w:fill="FFFFFF"/>
        <w:spacing w:after="0" w:line="293" w:lineRule="atLeast"/>
        <w:jc w:val="both"/>
        <w:rPr>
          <w:rFonts w:ascii="Times New Roman" w:hAnsi="Times New Roman" w:cs="Times New Roman"/>
          <w:sz w:val="24"/>
          <w:szCs w:val="24"/>
        </w:rPr>
      </w:pPr>
      <w:r w:rsidRPr="00876DD3">
        <w:rPr>
          <w:rFonts w:ascii="Times New Roman" w:hAnsi="Times New Roman" w:cs="Times New Roman"/>
          <w:sz w:val="24"/>
          <w:szCs w:val="24"/>
        </w:rPr>
        <w:t xml:space="preserve"> Determinar los niveles de severidad de las fallas en la calle Mariscal Ureta cuadras 12, 13 y 14.</w:t>
      </w:r>
    </w:p>
    <w:p w:rsidR="003039F3" w:rsidRDefault="003039F3" w:rsidP="003039F3">
      <w:pPr>
        <w:shd w:val="clear" w:color="auto" w:fill="FFFFFF"/>
        <w:tabs>
          <w:tab w:val="left" w:pos="0"/>
        </w:tabs>
        <w:spacing w:after="0" w:line="293" w:lineRule="atLeast"/>
        <w:ind w:hanging="360"/>
        <w:jc w:val="both"/>
        <w:rPr>
          <w:rFonts w:ascii="Times New Roman" w:hAnsi="Times New Roman" w:cs="Times New Roman"/>
          <w:sz w:val="24"/>
        </w:rPr>
      </w:pPr>
      <w:r w:rsidRPr="008D47C4">
        <w:rPr>
          <w:rFonts w:ascii="Times New Roman" w:hAnsi="Times New Roman" w:cs="Times New Roman"/>
          <w:sz w:val="24"/>
        </w:rPr>
        <w:t>      </w:t>
      </w:r>
    </w:p>
    <w:p w:rsidR="00AB7FA3" w:rsidRPr="00474BE5" w:rsidRDefault="003039F3" w:rsidP="00474BE5">
      <w:pPr>
        <w:shd w:val="clear" w:color="auto" w:fill="FFFFFF"/>
        <w:tabs>
          <w:tab w:val="left" w:pos="0"/>
        </w:tabs>
        <w:spacing w:after="0" w:line="293" w:lineRule="atLeast"/>
        <w:jc w:val="both"/>
        <w:rPr>
          <w:rFonts w:ascii="Times New Roman" w:hAnsi="Times New Roman" w:cs="Times New Roman"/>
          <w:sz w:val="24"/>
        </w:rPr>
      </w:pPr>
      <w:r w:rsidRPr="008D47C4">
        <w:rPr>
          <w:rFonts w:ascii="Times New Roman" w:hAnsi="Times New Roman" w:cs="Times New Roman"/>
          <w:sz w:val="24"/>
        </w:rPr>
        <w:t>Determinar el índice de la integridad es</w:t>
      </w:r>
      <w:r>
        <w:rPr>
          <w:rFonts w:ascii="Times New Roman" w:hAnsi="Times New Roman" w:cs="Times New Roman"/>
          <w:sz w:val="24"/>
        </w:rPr>
        <w:t xml:space="preserve">tructural del pavimento y de la </w:t>
      </w:r>
      <w:r w:rsidRPr="008D47C4">
        <w:rPr>
          <w:rFonts w:ascii="Times New Roman" w:hAnsi="Times New Roman" w:cs="Times New Roman"/>
          <w:sz w:val="24"/>
        </w:rPr>
        <w:t>condición operacional del área de las cuadras 12,13 y 14 de la calle Mariscal Ureta.</w:t>
      </w:r>
    </w:p>
    <w:p w:rsidR="00DE3898" w:rsidRPr="00044672" w:rsidRDefault="003039F3" w:rsidP="003039F3">
      <w:pPr>
        <w:pStyle w:val="Textoindependiente"/>
        <w:tabs>
          <w:tab w:val="left" w:pos="0"/>
        </w:tabs>
        <w:spacing w:line="360" w:lineRule="auto"/>
        <w:ind w:left="-3"/>
        <w:rPr>
          <w:rFonts w:ascii="Times New Roman" w:eastAsiaTheme="minorHAnsi" w:hAnsi="Times New Roman" w:cs="Times New Roman"/>
          <w:b/>
          <w:lang w:val="es-PE"/>
        </w:rPr>
      </w:pPr>
      <w:r>
        <w:rPr>
          <w:rFonts w:ascii="Times New Roman" w:eastAsiaTheme="minorHAnsi" w:hAnsi="Times New Roman" w:cs="Times New Roman"/>
          <w:b/>
          <w:lang w:val="es-PE"/>
        </w:rPr>
        <w:lastRenderedPageBreak/>
        <w:t xml:space="preserve">2.4.1.5           </w:t>
      </w:r>
      <w:r w:rsidR="00DE3898" w:rsidRPr="00044672">
        <w:rPr>
          <w:rFonts w:ascii="Times New Roman" w:eastAsiaTheme="minorHAnsi" w:hAnsi="Times New Roman" w:cs="Times New Roman"/>
          <w:b/>
          <w:lang w:val="es-PE"/>
        </w:rPr>
        <w:t>Hipótesis</w:t>
      </w:r>
    </w:p>
    <w:p w:rsidR="00AB7FA3" w:rsidRPr="00372A02" w:rsidRDefault="00AB7FA3" w:rsidP="00372A02">
      <w:pPr>
        <w:pStyle w:val="Prrafodelista"/>
        <w:ind w:left="0"/>
        <w:jc w:val="both"/>
        <w:rPr>
          <w:rFonts w:ascii="Times New Roman" w:hAnsi="Times New Roman" w:cs="Times New Roman"/>
          <w:sz w:val="24"/>
          <w:szCs w:val="24"/>
        </w:rPr>
      </w:pPr>
      <w:r w:rsidRPr="00AB7FA3">
        <w:rPr>
          <w:rFonts w:ascii="Times New Roman" w:hAnsi="Times New Roman" w:cs="Times New Roman"/>
          <w:sz w:val="24"/>
          <w:szCs w:val="24"/>
        </w:rPr>
        <w:t xml:space="preserve">La condición del pavimento de las cuadras 12,13 y 14 de la calle Mariscal Ureta es </w:t>
      </w:r>
      <w:r w:rsidR="00871C1E">
        <w:rPr>
          <w:rFonts w:ascii="Times New Roman" w:hAnsi="Times New Roman" w:cs="Times New Roman"/>
          <w:b/>
          <w:sz w:val="24"/>
          <w:szCs w:val="24"/>
        </w:rPr>
        <w:t>MALO</w:t>
      </w:r>
      <w:r w:rsidRPr="00AB7FA3">
        <w:rPr>
          <w:rFonts w:ascii="Times New Roman" w:hAnsi="Times New Roman" w:cs="Times New Roman"/>
          <w:sz w:val="24"/>
          <w:szCs w:val="24"/>
        </w:rPr>
        <w:t xml:space="preserve"> en la evaluación del nivel de deterioro del pavimento rígido a través del INDICE DE CONDICION DE PAVIMENT</w:t>
      </w:r>
      <w:r w:rsidR="00372A02">
        <w:rPr>
          <w:rFonts w:ascii="Times New Roman" w:hAnsi="Times New Roman" w:cs="Times New Roman"/>
          <w:sz w:val="24"/>
          <w:szCs w:val="24"/>
        </w:rPr>
        <w:t>O (PCI).</w:t>
      </w:r>
    </w:p>
    <w:p w:rsidR="00DE3898" w:rsidRPr="003039F3" w:rsidRDefault="003039F3" w:rsidP="003039F3">
      <w:pPr>
        <w:pStyle w:val="Textoindependiente"/>
        <w:tabs>
          <w:tab w:val="left" w:pos="0"/>
          <w:tab w:val="left" w:pos="567"/>
        </w:tabs>
        <w:spacing w:line="360" w:lineRule="auto"/>
        <w:ind w:left="0"/>
        <w:rPr>
          <w:rFonts w:ascii="Times New Roman" w:hAnsi="Times New Roman" w:cs="Times New Roman"/>
          <w:b/>
          <w:lang w:val="es-PE"/>
        </w:rPr>
      </w:pPr>
      <w:r>
        <w:rPr>
          <w:rFonts w:ascii="Times New Roman" w:hAnsi="Times New Roman" w:cs="Times New Roman"/>
          <w:b/>
          <w:w w:val="105"/>
          <w:lang w:val="es-PE"/>
        </w:rPr>
        <w:t xml:space="preserve">2.4.1.6         </w:t>
      </w:r>
      <w:r w:rsidRPr="003039F3">
        <w:rPr>
          <w:rFonts w:ascii="Times New Roman" w:hAnsi="Times New Roman" w:cs="Times New Roman"/>
          <w:b/>
          <w:w w:val="105"/>
          <w:lang w:val="es-PE"/>
        </w:rPr>
        <w:t xml:space="preserve"> </w:t>
      </w:r>
      <w:r w:rsidR="00DE3898" w:rsidRPr="003039F3">
        <w:rPr>
          <w:rFonts w:ascii="Times New Roman" w:hAnsi="Times New Roman" w:cs="Times New Roman"/>
          <w:b/>
          <w:w w:val="105"/>
          <w:lang w:val="es-PE"/>
        </w:rPr>
        <w:t>Contrastación</w:t>
      </w:r>
      <w:r w:rsidR="00DE3898" w:rsidRPr="003039F3">
        <w:rPr>
          <w:rFonts w:ascii="Times New Roman" w:hAnsi="Times New Roman" w:cs="Times New Roman"/>
          <w:b/>
          <w:spacing w:val="41"/>
          <w:w w:val="105"/>
          <w:lang w:val="es-PE"/>
        </w:rPr>
        <w:t xml:space="preserve"> </w:t>
      </w:r>
      <w:r w:rsidR="00DE3898" w:rsidRPr="003039F3">
        <w:rPr>
          <w:rFonts w:ascii="Times New Roman" w:hAnsi="Times New Roman" w:cs="Times New Roman"/>
          <w:b/>
          <w:w w:val="105"/>
          <w:lang w:val="es-PE"/>
        </w:rPr>
        <w:t>de</w:t>
      </w:r>
      <w:r w:rsidR="00DE3898" w:rsidRPr="003039F3">
        <w:rPr>
          <w:rFonts w:ascii="Times New Roman" w:hAnsi="Times New Roman" w:cs="Times New Roman"/>
          <w:b/>
          <w:spacing w:val="28"/>
          <w:w w:val="105"/>
          <w:lang w:val="es-PE"/>
        </w:rPr>
        <w:t xml:space="preserve"> </w:t>
      </w:r>
      <w:r w:rsidR="00DE3898" w:rsidRPr="003039F3">
        <w:rPr>
          <w:rFonts w:ascii="Times New Roman" w:hAnsi="Times New Roman" w:cs="Times New Roman"/>
          <w:b/>
          <w:w w:val="105"/>
          <w:lang w:val="es-PE"/>
        </w:rPr>
        <w:t>la</w:t>
      </w:r>
      <w:r w:rsidR="00DE3898" w:rsidRPr="003039F3">
        <w:rPr>
          <w:rFonts w:ascii="Times New Roman" w:hAnsi="Times New Roman" w:cs="Times New Roman"/>
          <w:b/>
          <w:spacing w:val="16"/>
          <w:w w:val="105"/>
          <w:lang w:val="es-PE"/>
        </w:rPr>
        <w:t xml:space="preserve"> </w:t>
      </w:r>
      <w:r w:rsidR="00DE3898" w:rsidRPr="003039F3">
        <w:rPr>
          <w:rFonts w:ascii="Times New Roman" w:hAnsi="Times New Roman" w:cs="Times New Roman"/>
          <w:b/>
          <w:w w:val="105"/>
          <w:lang w:val="es-PE"/>
        </w:rPr>
        <w:t>hipótesis</w:t>
      </w:r>
    </w:p>
    <w:p w:rsidR="00887EC4" w:rsidRDefault="00DE3898" w:rsidP="00372A02">
      <w:pPr>
        <w:pStyle w:val="Textoindependiente"/>
        <w:shd w:val="clear" w:color="auto" w:fill="FFFFFF" w:themeFill="background1"/>
        <w:tabs>
          <w:tab w:val="left" w:pos="0"/>
        </w:tabs>
        <w:spacing w:line="360" w:lineRule="auto"/>
        <w:ind w:left="0" w:right="136"/>
        <w:jc w:val="both"/>
        <w:rPr>
          <w:rFonts w:ascii="Times New Roman" w:hAnsi="Times New Roman" w:cs="Times New Roman"/>
          <w:lang w:val="es-PE"/>
        </w:rPr>
      </w:pPr>
      <w:r w:rsidRPr="00DE3898">
        <w:rPr>
          <w:rFonts w:ascii="Times New Roman" w:hAnsi="Times New Roman" w:cs="Times New Roman"/>
          <w:lang w:val="es-PE"/>
        </w:rPr>
        <w:t>En</w:t>
      </w:r>
      <w:r w:rsidRPr="00DE3898">
        <w:rPr>
          <w:rFonts w:ascii="Times New Roman" w:hAnsi="Times New Roman" w:cs="Times New Roman"/>
          <w:spacing w:val="4"/>
          <w:lang w:val="es-PE"/>
        </w:rPr>
        <w:t xml:space="preserve"> </w:t>
      </w:r>
      <w:r w:rsidRPr="00DE3898">
        <w:rPr>
          <w:rFonts w:ascii="Times New Roman" w:hAnsi="Times New Roman" w:cs="Times New Roman"/>
          <w:lang w:val="es-PE"/>
        </w:rPr>
        <w:t>la</w:t>
      </w:r>
      <w:r w:rsidRPr="00DE3898">
        <w:rPr>
          <w:rFonts w:ascii="Times New Roman" w:hAnsi="Times New Roman" w:cs="Times New Roman"/>
          <w:spacing w:val="-4"/>
          <w:lang w:val="es-PE"/>
        </w:rPr>
        <w:t xml:space="preserve"> </w:t>
      </w:r>
      <w:r w:rsidRPr="00DE3898">
        <w:rPr>
          <w:rFonts w:ascii="Times New Roman" w:hAnsi="Times New Roman" w:cs="Times New Roman"/>
          <w:lang w:val="es-PE"/>
        </w:rPr>
        <w:t>evaluación</w:t>
      </w:r>
      <w:r w:rsidRPr="00DE3898">
        <w:rPr>
          <w:rFonts w:ascii="Times New Roman" w:hAnsi="Times New Roman" w:cs="Times New Roman"/>
          <w:spacing w:val="16"/>
          <w:lang w:val="es-PE"/>
        </w:rPr>
        <w:t xml:space="preserve"> </w:t>
      </w:r>
      <w:r w:rsidRPr="00DE3898">
        <w:rPr>
          <w:rFonts w:ascii="Times New Roman" w:hAnsi="Times New Roman" w:cs="Times New Roman"/>
          <w:lang w:val="es-PE"/>
        </w:rPr>
        <w:t>del</w:t>
      </w:r>
      <w:r w:rsidRPr="00DE3898">
        <w:rPr>
          <w:rFonts w:ascii="Times New Roman" w:hAnsi="Times New Roman" w:cs="Times New Roman"/>
          <w:spacing w:val="1"/>
          <w:lang w:val="es-PE"/>
        </w:rPr>
        <w:t xml:space="preserve"> </w:t>
      </w:r>
      <w:r w:rsidR="00E736B8">
        <w:rPr>
          <w:rFonts w:ascii="Times New Roman" w:hAnsi="Times New Roman" w:cs="Times New Roman"/>
          <w:lang w:val="es-PE"/>
        </w:rPr>
        <w:t xml:space="preserve">índice de condición </w:t>
      </w:r>
      <w:r w:rsidRPr="00DE3898">
        <w:rPr>
          <w:rFonts w:ascii="Times New Roman" w:hAnsi="Times New Roman" w:cs="Times New Roman"/>
          <w:lang w:val="es-PE"/>
        </w:rPr>
        <w:t>del</w:t>
      </w:r>
      <w:r w:rsidRPr="00DE3898">
        <w:rPr>
          <w:rFonts w:ascii="Times New Roman" w:hAnsi="Times New Roman" w:cs="Times New Roman"/>
          <w:spacing w:val="10"/>
          <w:lang w:val="es-PE"/>
        </w:rPr>
        <w:t xml:space="preserve"> </w:t>
      </w:r>
      <w:r w:rsidRPr="00DE3898">
        <w:rPr>
          <w:rFonts w:ascii="Times New Roman" w:hAnsi="Times New Roman" w:cs="Times New Roman"/>
          <w:lang w:val="es-PE"/>
        </w:rPr>
        <w:t>pavimento</w:t>
      </w:r>
      <w:r w:rsidRPr="00DE3898">
        <w:rPr>
          <w:rFonts w:ascii="Times New Roman" w:hAnsi="Times New Roman" w:cs="Times New Roman"/>
          <w:spacing w:val="26"/>
          <w:lang w:val="es-PE"/>
        </w:rPr>
        <w:t xml:space="preserve"> </w:t>
      </w:r>
      <w:r w:rsidRPr="00DE3898">
        <w:rPr>
          <w:rFonts w:ascii="Times New Roman" w:hAnsi="Times New Roman" w:cs="Times New Roman"/>
          <w:lang w:val="es-PE"/>
        </w:rPr>
        <w:t>rígido</w:t>
      </w:r>
      <w:r w:rsidRPr="00DE3898">
        <w:rPr>
          <w:rFonts w:ascii="Times New Roman" w:hAnsi="Times New Roman" w:cs="Times New Roman"/>
          <w:spacing w:val="9"/>
          <w:lang w:val="es-PE"/>
        </w:rPr>
        <w:t xml:space="preserve"> </w:t>
      </w:r>
      <w:r w:rsidR="00165B3E">
        <w:rPr>
          <w:rFonts w:ascii="Times New Roman" w:hAnsi="Times New Roman" w:cs="Times New Roman"/>
          <w:spacing w:val="9"/>
          <w:lang w:val="es-PE"/>
        </w:rPr>
        <w:t>en la</w:t>
      </w:r>
      <w:r w:rsidR="00351937">
        <w:rPr>
          <w:rFonts w:ascii="Times New Roman" w:hAnsi="Times New Roman" w:cs="Times New Roman"/>
          <w:spacing w:val="9"/>
          <w:lang w:val="es-PE"/>
        </w:rPr>
        <w:t xml:space="preserve"> calle Mariscal Ureta </w:t>
      </w:r>
      <w:r w:rsidR="00E736B8">
        <w:rPr>
          <w:rFonts w:ascii="Times New Roman" w:hAnsi="Times New Roman" w:cs="Times New Roman"/>
          <w:spacing w:val="9"/>
          <w:lang w:val="es-PE"/>
        </w:rPr>
        <w:t>a través del método PCI s</w:t>
      </w:r>
      <w:r w:rsidR="00165B3E">
        <w:rPr>
          <w:rFonts w:ascii="Times New Roman" w:hAnsi="Times New Roman" w:cs="Times New Roman"/>
          <w:spacing w:val="9"/>
          <w:lang w:val="es-PE"/>
        </w:rPr>
        <w:t>e pudo constatar</w:t>
      </w:r>
      <w:r w:rsidR="00E736B8">
        <w:rPr>
          <w:rFonts w:ascii="Times New Roman" w:hAnsi="Times New Roman" w:cs="Times New Roman"/>
          <w:spacing w:val="9"/>
          <w:lang w:val="es-PE"/>
        </w:rPr>
        <w:t xml:space="preserve"> </w:t>
      </w:r>
      <w:r w:rsidR="00871C1E">
        <w:rPr>
          <w:rFonts w:ascii="Times New Roman" w:hAnsi="Times New Roman" w:cs="Times New Roman"/>
          <w:spacing w:val="9"/>
          <w:lang w:val="es-PE"/>
        </w:rPr>
        <w:t xml:space="preserve">que se </w:t>
      </w:r>
      <w:r w:rsidR="00E736B8">
        <w:rPr>
          <w:rFonts w:ascii="Times New Roman" w:hAnsi="Times New Roman" w:cs="Times New Roman"/>
          <w:spacing w:val="9"/>
          <w:lang w:val="es-PE"/>
        </w:rPr>
        <w:t xml:space="preserve">cuenta con un nivel de deterioro de pavimento rígido </w:t>
      </w:r>
      <w:r w:rsidR="00912F60">
        <w:rPr>
          <w:rFonts w:ascii="Times New Roman" w:hAnsi="Times New Roman" w:cs="Times New Roman"/>
          <w:spacing w:val="9"/>
          <w:lang w:val="es-PE"/>
        </w:rPr>
        <w:t xml:space="preserve">es </w:t>
      </w:r>
      <w:r w:rsidR="00871C1E">
        <w:rPr>
          <w:rFonts w:ascii="Times New Roman" w:hAnsi="Times New Roman" w:cs="Times New Roman"/>
          <w:b/>
          <w:spacing w:val="9"/>
          <w:lang w:val="es-PE"/>
        </w:rPr>
        <w:t>MALO</w:t>
      </w:r>
      <w:r w:rsidR="00E736B8">
        <w:rPr>
          <w:rFonts w:ascii="Times New Roman" w:hAnsi="Times New Roman" w:cs="Times New Roman"/>
          <w:spacing w:val="9"/>
          <w:lang w:val="es-PE"/>
        </w:rPr>
        <w:t xml:space="preserve"> </w:t>
      </w:r>
      <w:r w:rsidRPr="00DE3898">
        <w:rPr>
          <w:rFonts w:ascii="Times New Roman" w:hAnsi="Times New Roman" w:cs="Times New Roman"/>
          <w:lang w:val="es-PE"/>
        </w:rPr>
        <w:t>de</w:t>
      </w:r>
      <w:r w:rsidRPr="00DE3898">
        <w:rPr>
          <w:rFonts w:ascii="Times New Roman" w:hAnsi="Times New Roman" w:cs="Times New Roman"/>
          <w:spacing w:val="-14"/>
          <w:lang w:val="es-PE"/>
        </w:rPr>
        <w:t xml:space="preserve"> </w:t>
      </w:r>
      <w:r w:rsidRPr="00DE3898">
        <w:rPr>
          <w:rFonts w:ascii="Times New Roman" w:hAnsi="Times New Roman" w:cs="Times New Roman"/>
          <w:lang w:val="es-PE"/>
        </w:rPr>
        <w:t>tal</w:t>
      </w:r>
      <w:r w:rsidRPr="00DE3898">
        <w:rPr>
          <w:rFonts w:ascii="Times New Roman" w:hAnsi="Times New Roman" w:cs="Times New Roman"/>
          <w:spacing w:val="-4"/>
          <w:lang w:val="es-PE"/>
        </w:rPr>
        <w:t xml:space="preserve"> </w:t>
      </w:r>
      <w:r w:rsidRPr="00DE3898">
        <w:rPr>
          <w:rFonts w:ascii="Times New Roman" w:hAnsi="Times New Roman" w:cs="Times New Roman"/>
          <w:lang w:val="es-PE"/>
        </w:rPr>
        <w:t>manera</w:t>
      </w:r>
      <w:r w:rsidRPr="00DE3898">
        <w:rPr>
          <w:rFonts w:ascii="Times New Roman" w:hAnsi="Times New Roman" w:cs="Times New Roman"/>
          <w:spacing w:val="-6"/>
          <w:lang w:val="es-PE"/>
        </w:rPr>
        <w:t xml:space="preserve"> </w:t>
      </w:r>
      <w:r w:rsidRPr="00DE3898">
        <w:rPr>
          <w:rFonts w:ascii="Times New Roman" w:hAnsi="Times New Roman" w:cs="Times New Roman"/>
          <w:lang w:val="es-PE"/>
        </w:rPr>
        <w:t>que</w:t>
      </w:r>
      <w:r w:rsidRPr="00DE3898">
        <w:rPr>
          <w:rFonts w:ascii="Times New Roman" w:hAnsi="Times New Roman" w:cs="Times New Roman"/>
          <w:spacing w:val="-5"/>
          <w:lang w:val="es-PE"/>
        </w:rPr>
        <w:t xml:space="preserve"> </w:t>
      </w:r>
      <w:r w:rsidRPr="00DE3898">
        <w:rPr>
          <w:rFonts w:ascii="Times New Roman" w:hAnsi="Times New Roman" w:cs="Times New Roman"/>
          <w:lang w:val="es-PE"/>
        </w:rPr>
        <w:t>si</w:t>
      </w:r>
      <w:r w:rsidRPr="00DE3898">
        <w:rPr>
          <w:rFonts w:ascii="Times New Roman" w:hAnsi="Times New Roman" w:cs="Times New Roman"/>
          <w:spacing w:val="-7"/>
          <w:lang w:val="es-PE"/>
        </w:rPr>
        <w:t xml:space="preserve"> </w:t>
      </w:r>
      <w:r w:rsidRPr="00DE3898">
        <w:rPr>
          <w:rFonts w:ascii="Times New Roman" w:hAnsi="Times New Roman" w:cs="Times New Roman"/>
          <w:lang w:val="es-PE"/>
        </w:rPr>
        <w:t>cumple</w:t>
      </w:r>
      <w:r w:rsidRPr="00DE3898">
        <w:rPr>
          <w:rFonts w:ascii="Times New Roman" w:hAnsi="Times New Roman" w:cs="Times New Roman"/>
          <w:spacing w:val="-1"/>
          <w:lang w:val="es-PE"/>
        </w:rPr>
        <w:t xml:space="preserve"> </w:t>
      </w:r>
      <w:r w:rsidRPr="00DE3898">
        <w:rPr>
          <w:rFonts w:ascii="Times New Roman" w:hAnsi="Times New Roman" w:cs="Times New Roman"/>
          <w:lang w:val="es-PE"/>
        </w:rPr>
        <w:t>con la</w:t>
      </w:r>
      <w:r w:rsidRPr="00DE3898">
        <w:rPr>
          <w:rFonts w:ascii="Times New Roman" w:hAnsi="Times New Roman" w:cs="Times New Roman"/>
          <w:spacing w:val="-3"/>
          <w:lang w:val="es-PE"/>
        </w:rPr>
        <w:t xml:space="preserve"> </w:t>
      </w:r>
      <w:r w:rsidRPr="00DE3898">
        <w:rPr>
          <w:rFonts w:ascii="Times New Roman" w:hAnsi="Times New Roman" w:cs="Times New Roman"/>
          <w:lang w:val="es-PE"/>
        </w:rPr>
        <w:t>hipótesis</w:t>
      </w:r>
      <w:r w:rsidRPr="00DE3898">
        <w:rPr>
          <w:rFonts w:ascii="Times New Roman" w:hAnsi="Times New Roman" w:cs="Times New Roman"/>
          <w:spacing w:val="3"/>
          <w:lang w:val="es-PE"/>
        </w:rPr>
        <w:t xml:space="preserve"> </w:t>
      </w:r>
      <w:r w:rsidRPr="00DE3898">
        <w:rPr>
          <w:rFonts w:ascii="Times New Roman" w:hAnsi="Times New Roman" w:cs="Times New Roman"/>
          <w:lang w:val="es-PE"/>
        </w:rPr>
        <w:t>planteada</w:t>
      </w:r>
      <w:r w:rsidRPr="00DE3898">
        <w:rPr>
          <w:rFonts w:ascii="Times New Roman" w:hAnsi="Times New Roman" w:cs="Times New Roman"/>
          <w:spacing w:val="7"/>
          <w:lang w:val="es-PE"/>
        </w:rPr>
        <w:t xml:space="preserve"> </w:t>
      </w:r>
      <w:r w:rsidR="00372A02">
        <w:rPr>
          <w:rFonts w:ascii="Times New Roman" w:hAnsi="Times New Roman" w:cs="Times New Roman"/>
          <w:lang w:val="es-PE"/>
        </w:rPr>
        <w:t>anteriormente.</w:t>
      </w:r>
    </w:p>
    <w:p w:rsidR="00372A02" w:rsidRPr="00372A02" w:rsidRDefault="00372A02" w:rsidP="00372A02">
      <w:pPr>
        <w:pStyle w:val="Textoindependiente"/>
        <w:shd w:val="clear" w:color="auto" w:fill="FFFFFF" w:themeFill="background1"/>
        <w:tabs>
          <w:tab w:val="left" w:pos="0"/>
        </w:tabs>
        <w:spacing w:line="360" w:lineRule="auto"/>
        <w:ind w:left="0" w:right="136"/>
        <w:jc w:val="both"/>
        <w:rPr>
          <w:rFonts w:ascii="Times New Roman" w:hAnsi="Times New Roman" w:cs="Times New Roman"/>
          <w:lang w:val="es-PE"/>
        </w:rPr>
      </w:pPr>
    </w:p>
    <w:p w:rsidR="00AB7FA3" w:rsidRPr="003039F3" w:rsidRDefault="003039F3" w:rsidP="003039F3">
      <w:pPr>
        <w:widowControl w:val="0"/>
        <w:tabs>
          <w:tab w:val="left" w:pos="1063"/>
        </w:tabs>
        <w:spacing w:before="43" w:after="0" w:line="240" w:lineRule="auto"/>
        <w:ind w:left="-3"/>
        <w:rPr>
          <w:rFonts w:ascii="Times New Roman" w:eastAsia="Arial" w:hAnsi="Times New Roman" w:cs="Times New Roman"/>
          <w:b/>
          <w:sz w:val="24"/>
          <w:szCs w:val="24"/>
        </w:rPr>
      </w:pPr>
      <w:r>
        <w:rPr>
          <w:rFonts w:ascii="Times New Roman" w:hAnsi="Times New Roman" w:cs="Times New Roman"/>
          <w:b/>
          <w:w w:val="110"/>
          <w:sz w:val="24"/>
          <w:szCs w:val="24"/>
        </w:rPr>
        <w:t>2.4.1.7</w:t>
      </w:r>
      <w:r w:rsidRPr="003039F3">
        <w:rPr>
          <w:rFonts w:ascii="Times New Roman" w:hAnsi="Times New Roman" w:cs="Times New Roman"/>
          <w:b/>
          <w:w w:val="110"/>
          <w:sz w:val="24"/>
          <w:szCs w:val="24"/>
        </w:rPr>
        <w:t xml:space="preserve">            </w:t>
      </w:r>
      <w:r w:rsidR="00AB7FA3" w:rsidRPr="003039F3">
        <w:rPr>
          <w:rFonts w:ascii="Times New Roman" w:hAnsi="Times New Roman" w:cs="Times New Roman"/>
          <w:b/>
          <w:w w:val="110"/>
          <w:sz w:val="24"/>
          <w:szCs w:val="24"/>
        </w:rPr>
        <w:t>Operacionalización</w:t>
      </w:r>
      <w:r w:rsidR="00AB7FA3" w:rsidRPr="003039F3">
        <w:rPr>
          <w:rFonts w:ascii="Times New Roman" w:hAnsi="Times New Roman" w:cs="Times New Roman"/>
          <w:b/>
          <w:spacing w:val="31"/>
          <w:w w:val="110"/>
          <w:sz w:val="24"/>
          <w:szCs w:val="24"/>
        </w:rPr>
        <w:t xml:space="preserve"> </w:t>
      </w:r>
      <w:r w:rsidR="00AB7FA3" w:rsidRPr="003039F3">
        <w:rPr>
          <w:rFonts w:ascii="Times New Roman" w:hAnsi="Times New Roman" w:cs="Times New Roman"/>
          <w:b/>
          <w:w w:val="110"/>
          <w:sz w:val="24"/>
          <w:szCs w:val="24"/>
        </w:rPr>
        <w:t>de</w:t>
      </w:r>
      <w:r w:rsidR="00AB7FA3" w:rsidRPr="003039F3">
        <w:rPr>
          <w:rFonts w:ascii="Times New Roman" w:hAnsi="Times New Roman" w:cs="Times New Roman"/>
          <w:b/>
          <w:spacing w:val="9"/>
          <w:w w:val="110"/>
          <w:sz w:val="24"/>
          <w:szCs w:val="24"/>
        </w:rPr>
        <w:t xml:space="preserve"> </w:t>
      </w:r>
      <w:r w:rsidR="00AB7FA3" w:rsidRPr="003039F3">
        <w:rPr>
          <w:rFonts w:ascii="Times New Roman" w:hAnsi="Times New Roman" w:cs="Times New Roman"/>
          <w:b/>
          <w:w w:val="110"/>
          <w:sz w:val="24"/>
          <w:szCs w:val="24"/>
        </w:rPr>
        <w:t>las</w:t>
      </w:r>
      <w:r w:rsidR="00AB7FA3" w:rsidRPr="003039F3">
        <w:rPr>
          <w:rFonts w:ascii="Times New Roman" w:hAnsi="Times New Roman" w:cs="Times New Roman"/>
          <w:b/>
          <w:spacing w:val="-5"/>
          <w:w w:val="110"/>
          <w:sz w:val="24"/>
          <w:szCs w:val="24"/>
        </w:rPr>
        <w:t xml:space="preserve"> </w:t>
      </w:r>
      <w:r w:rsidR="00AB7FA3" w:rsidRPr="003039F3">
        <w:rPr>
          <w:rFonts w:ascii="Times New Roman" w:hAnsi="Times New Roman" w:cs="Times New Roman"/>
          <w:b/>
          <w:w w:val="110"/>
          <w:sz w:val="24"/>
          <w:szCs w:val="24"/>
        </w:rPr>
        <w:t>variables</w:t>
      </w:r>
    </w:p>
    <w:p w:rsidR="00AB7FA3" w:rsidRPr="0095315B" w:rsidRDefault="00AB7FA3" w:rsidP="00044672">
      <w:pPr>
        <w:pStyle w:val="Textoindependiente"/>
        <w:spacing w:before="69" w:line="360" w:lineRule="auto"/>
        <w:ind w:left="640"/>
        <w:jc w:val="center"/>
        <w:rPr>
          <w:rFonts w:ascii="Times New Roman" w:hAnsi="Times New Roman" w:cs="Times New Roman"/>
          <w:b/>
          <w:lang w:val="es-PE"/>
        </w:rPr>
      </w:pPr>
      <w:r w:rsidRPr="0095315B">
        <w:rPr>
          <w:rFonts w:ascii="Times New Roman" w:hAnsi="Times New Roman" w:cs="Times New Roman"/>
          <w:b/>
          <w:lang w:val="es-PE"/>
        </w:rPr>
        <w:t>Tabla</w:t>
      </w:r>
      <w:r w:rsidRPr="0095315B">
        <w:rPr>
          <w:rFonts w:ascii="Times New Roman" w:hAnsi="Times New Roman" w:cs="Times New Roman"/>
          <w:b/>
          <w:spacing w:val="-2"/>
          <w:lang w:val="es-PE"/>
        </w:rPr>
        <w:t xml:space="preserve"> </w:t>
      </w:r>
      <w:r w:rsidRPr="0095315B">
        <w:rPr>
          <w:rFonts w:ascii="Times New Roman" w:hAnsi="Times New Roman" w:cs="Times New Roman"/>
          <w:b/>
          <w:lang w:val="es-PE"/>
        </w:rPr>
        <w:t>2.</w:t>
      </w:r>
      <w:r w:rsidRPr="0095315B">
        <w:rPr>
          <w:rFonts w:ascii="Times New Roman" w:hAnsi="Times New Roman" w:cs="Times New Roman"/>
          <w:b/>
          <w:spacing w:val="1"/>
          <w:lang w:val="es-PE"/>
        </w:rPr>
        <w:t xml:space="preserve"> </w:t>
      </w:r>
      <w:r w:rsidRPr="0095315B">
        <w:rPr>
          <w:rFonts w:ascii="Times New Roman" w:hAnsi="Times New Roman" w:cs="Times New Roman"/>
          <w:b/>
          <w:lang w:val="es-PE"/>
        </w:rPr>
        <w:t>Definición</w:t>
      </w:r>
      <w:r w:rsidRPr="0095315B">
        <w:rPr>
          <w:rFonts w:ascii="Times New Roman" w:hAnsi="Times New Roman" w:cs="Times New Roman"/>
          <w:b/>
          <w:spacing w:val="-3"/>
          <w:lang w:val="es-PE"/>
        </w:rPr>
        <w:t xml:space="preserve"> </w:t>
      </w:r>
      <w:r w:rsidRPr="0095315B">
        <w:rPr>
          <w:rFonts w:ascii="Times New Roman" w:hAnsi="Times New Roman" w:cs="Times New Roman"/>
          <w:b/>
          <w:lang w:val="es-PE"/>
        </w:rPr>
        <w:t>operacional</w:t>
      </w:r>
      <w:r w:rsidRPr="0095315B">
        <w:rPr>
          <w:rFonts w:ascii="Times New Roman" w:hAnsi="Times New Roman" w:cs="Times New Roman"/>
          <w:b/>
          <w:spacing w:val="-3"/>
          <w:lang w:val="es-PE"/>
        </w:rPr>
        <w:t xml:space="preserve"> </w:t>
      </w:r>
      <w:r w:rsidRPr="0095315B">
        <w:rPr>
          <w:rFonts w:ascii="Times New Roman" w:hAnsi="Times New Roman" w:cs="Times New Roman"/>
          <w:b/>
          <w:lang w:val="es-PE"/>
        </w:rPr>
        <w:t>de</w:t>
      </w:r>
      <w:r w:rsidRPr="0095315B">
        <w:rPr>
          <w:rFonts w:ascii="Times New Roman" w:hAnsi="Times New Roman" w:cs="Times New Roman"/>
          <w:b/>
          <w:spacing w:val="-13"/>
          <w:lang w:val="es-PE"/>
        </w:rPr>
        <w:t xml:space="preserve"> </w:t>
      </w:r>
      <w:r w:rsidRPr="0095315B">
        <w:rPr>
          <w:rFonts w:ascii="Times New Roman" w:hAnsi="Times New Roman" w:cs="Times New Roman"/>
          <w:b/>
          <w:lang w:val="es-PE"/>
        </w:rPr>
        <w:t>variables</w:t>
      </w:r>
    </w:p>
    <w:tbl>
      <w:tblPr>
        <w:tblStyle w:val="Tablaconcuadrcula"/>
        <w:tblW w:w="0" w:type="auto"/>
        <w:tblLook w:val="04A0" w:firstRow="1" w:lastRow="0" w:firstColumn="1" w:lastColumn="0" w:noHBand="0" w:noVBand="1"/>
      </w:tblPr>
      <w:tblGrid>
        <w:gridCol w:w="3165"/>
        <w:gridCol w:w="3165"/>
        <w:gridCol w:w="2142"/>
        <w:gridCol w:w="1077"/>
      </w:tblGrid>
      <w:tr w:rsidR="00044672" w:rsidTr="008716E0">
        <w:trPr>
          <w:trHeight w:val="168"/>
        </w:trPr>
        <w:tc>
          <w:tcPr>
            <w:tcW w:w="3165" w:type="dxa"/>
            <w:vMerge w:val="restart"/>
          </w:tcPr>
          <w:p w:rsidR="00044672" w:rsidRPr="00044672" w:rsidRDefault="00044672" w:rsidP="00044672">
            <w:pPr>
              <w:tabs>
                <w:tab w:val="left" w:pos="0"/>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Variables</w:t>
            </w:r>
          </w:p>
        </w:tc>
        <w:tc>
          <w:tcPr>
            <w:tcW w:w="3165" w:type="dxa"/>
            <w:vMerge w:val="restart"/>
          </w:tcPr>
          <w:p w:rsidR="00044672" w:rsidRPr="00044672" w:rsidRDefault="00044672" w:rsidP="00044672">
            <w:pPr>
              <w:tabs>
                <w:tab w:val="left" w:pos="0"/>
              </w:tabs>
              <w:spacing w:line="360" w:lineRule="auto"/>
              <w:jc w:val="center"/>
              <w:rPr>
                <w:rFonts w:ascii="Times New Roman" w:hAnsi="Times New Roman" w:cs="Times New Roman"/>
                <w:b/>
                <w:sz w:val="24"/>
                <w:szCs w:val="24"/>
              </w:rPr>
            </w:pPr>
            <w:r w:rsidRPr="00044672">
              <w:rPr>
                <w:rFonts w:ascii="Times New Roman" w:hAnsi="Times New Roman" w:cs="Times New Roman"/>
                <w:b/>
                <w:sz w:val="24"/>
                <w:szCs w:val="24"/>
              </w:rPr>
              <w:t>Definición Conceptual</w:t>
            </w:r>
          </w:p>
        </w:tc>
        <w:tc>
          <w:tcPr>
            <w:tcW w:w="3219" w:type="dxa"/>
            <w:gridSpan w:val="2"/>
          </w:tcPr>
          <w:p w:rsidR="00044672" w:rsidRPr="00044672" w:rsidRDefault="00044672" w:rsidP="00044672">
            <w:pPr>
              <w:tabs>
                <w:tab w:val="left" w:pos="0"/>
              </w:tabs>
              <w:spacing w:line="360" w:lineRule="auto"/>
              <w:jc w:val="center"/>
              <w:rPr>
                <w:rFonts w:ascii="Times New Roman" w:hAnsi="Times New Roman" w:cs="Times New Roman"/>
                <w:b/>
                <w:sz w:val="24"/>
                <w:szCs w:val="24"/>
              </w:rPr>
            </w:pPr>
            <w:r w:rsidRPr="00044672">
              <w:rPr>
                <w:rFonts w:ascii="Times New Roman" w:hAnsi="Times New Roman" w:cs="Times New Roman"/>
                <w:b/>
                <w:sz w:val="24"/>
                <w:szCs w:val="24"/>
              </w:rPr>
              <w:t>Definición Operacional</w:t>
            </w:r>
          </w:p>
        </w:tc>
      </w:tr>
      <w:tr w:rsidR="00044672" w:rsidTr="008716E0">
        <w:trPr>
          <w:trHeight w:val="168"/>
        </w:trPr>
        <w:tc>
          <w:tcPr>
            <w:tcW w:w="3165" w:type="dxa"/>
            <w:vMerge/>
          </w:tcPr>
          <w:p w:rsidR="00044672" w:rsidRDefault="00044672" w:rsidP="00044672">
            <w:pPr>
              <w:tabs>
                <w:tab w:val="left" w:pos="0"/>
              </w:tabs>
              <w:spacing w:line="360" w:lineRule="auto"/>
              <w:jc w:val="center"/>
              <w:rPr>
                <w:rFonts w:ascii="Times New Roman" w:hAnsi="Times New Roman" w:cs="Times New Roman"/>
                <w:b/>
                <w:sz w:val="24"/>
                <w:szCs w:val="24"/>
              </w:rPr>
            </w:pPr>
          </w:p>
        </w:tc>
        <w:tc>
          <w:tcPr>
            <w:tcW w:w="3165" w:type="dxa"/>
            <w:vMerge/>
          </w:tcPr>
          <w:p w:rsidR="00044672" w:rsidRPr="00044672" w:rsidRDefault="00044672" w:rsidP="00044672">
            <w:pPr>
              <w:tabs>
                <w:tab w:val="left" w:pos="0"/>
              </w:tabs>
              <w:spacing w:line="360" w:lineRule="auto"/>
              <w:jc w:val="center"/>
              <w:rPr>
                <w:rFonts w:ascii="Times New Roman" w:hAnsi="Times New Roman" w:cs="Times New Roman"/>
                <w:b/>
                <w:sz w:val="24"/>
                <w:szCs w:val="24"/>
              </w:rPr>
            </w:pPr>
          </w:p>
        </w:tc>
        <w:tc>
          <w:tcPr>
            <w:tcW w:w="2142" w:type="dxa"/>
          </w:tcPr>
          <w:p w:rsidR="00044672" w:rsidRPr="00044672" w:rsidRDefault="00044672" w:rsidP="00044672">
            <w:pPr>
              <w:tabs>
                <w:tab w:val="left" w:pos="0"/>
              </w:tabs>
              <w:spacing w:line="360" w:lineRule="auto"/>
              <w:jc w:val="center"/>
              <w:rPr>
                <w:rFonts w:ascii="Times New Roman" w:hAnsi="Times New Roman" w:cs="Times New Roman"/>
                <w:b/>
                <w:sz w:val="24"/>
                <w:szCs w:val="24"/>
              </w:rPr>
            </w:pPr>
            <w:r w:rsidRPr="00044672">
              <w:rPr>
                <w:rFonts w:ascii="Times New Roman" w:hAnsi="Times New Roman" w:cs="Times New Roman"/>
                <w:b/>
                <w:sz w:val="24"/>
                <w:szCs w:val="24"/>
              </w:rPr>
              <w:t xml:space="preserve">Indicadores </w:t>
            </w:r>
          </w:p>
        </w:tc>
        <w:tc>
          <w:tcPr>
            <w:tcW w:w="1077" w:type="dxa"/>
          </w:tcPr>
          <w:p w:rsidR="00044672" w:rsidRPr="00044672" w:rsidRDefault="00044672" w:rsidP="00044672">
            <w:pPr>
              <w:tabs>
                <w:tab w:val="left" w:pos="0"/>
              </w:tabs>
              <w:spacing w:line="360" w:lineRule="auto"/>
              <w:jc w:val="center"/>
              <w:rPr>
                <w:rFonts w:ascii="Times New Roman" w:hAnsi="Times New Roman" w:cs="Times New Roman"/>
                <w:b/>
                <w:sz w:val="24"/>
                <w:szCs w:val="24"/>
              </w:rPr>
            </w:pPr>
            <w:r w:rsidRPr="00044672">
              <w:rPr>
                <w:rFonts w:ascii="Times New Roman" w:hAnsi="Times New Roman" w:cs="Times New Roman"/>
                <w:b/>
                <w:sz w:val="24"/>
                <w:szCs w:val="24"/>
              </w:rPr>
              <w:t>Índices</w:t>
            </w:r>
          </w:p>
        </w:tc>
      </w:tr>
      <w:tr w:rsidR="00044672" w:rsidTr="008716E0">
        <w:trPr>
          <w:trHeight w:val="2718"/>
        </w:trPr>
        <w:tc>
          <w:tcPr>
            <w:tcW w:w="3165" w:type="dxa"/>
          </w:tcPr>
          <w:p w:rsidR="004F55FB" w:rsidRDefault="004F55FB" w:rsidP="003B76C2">
            <w:pPr>
              <w:tabs>
                <w:tab w:val="left" w:pos="0"/>
              </w:tabs>
              <w:spacing w:line="360" w:lineRule="auto"/>
              <w:jc w:val="both"/>
              <w:rPr>
                <w:rFonts w:ascii="Times New Roman" w:hAnsi="Times New Roman" w:cs="Times New Roman"/>
                <w:szCs w:val="24"/>
              </w:rPr>
            </w:pPr>
          </w:p>
          <w:p w:rsidR="004F55FB" w:rsidRDefault="004F55FB" w:rsidP="003B76C2">
            <w:pPr>
              <w:tabs>
                <w:tab w:val="left" w:pos="0"/>
              </w:tabs>
              <w:spacing w:line="360" w:lineRule="auto"/>
              <w:jc w:val="both"/>
              <w:rPr>
                <w:rFonts w:ascii="Times New Roman" w:hAnsi="Times New Roman" w:cs="Times New Roman"/>
                <w:szCs w:val="24"/>
              </w:rPr>
            </w:pPr>
          </w:p>
          <w:p w:rsidR="004F55FB" w:rsidRDefault="004F55FB" w:rsidP="003B76C2">
            <w:pPr>
              <w:tabs>
                <w:tab w:val="left" w:pos="0"/>
              </w:tabs>
              <w:spacing w:line="360" w:lineRule="auto"/>
              <w:jc w:val="both"/>
              <w:rPr>
                <w:rFonts w:ascii="Times New Roman" w:hAnsi="Times New Roman" w:cs="Times New Roman"/>
                <w:szCs w:val="24"/>
              </w:rPr>
            </w:pPr>
          </w:p>
          <w:p w:rsidR="004F55FB" w:rsidRDefault="004F55FB" w:rsidP="003B76C2">
            <w:pPr>
              <w:tabs>
                <w:tab w:val="left" w:pos="0"/>
              </w:tabs>
              <w:spacing w:line="360" w:lineRule="auto"/>
              <w:jc w:val="both"/>
              <w:rPr>
                <w:rFonts w:ascii="Times New Roman" w:hAnsi="Times New Roman" w:cs="Times New Roman"/>
                <w:szCs w:val="24"/>
              </w:rPr>
            </w:pPr>
          </w:p>
          <w:p w:rsidR="00044672" w:rsidRPr="00044672" w:rsidRDefault="00044672" w:rsidP="003B76C2">
            <w:pPr>
              <w:tabs>
                <w:tab w:val="left" w:pos="0"/>
              </w:tabs>
              <w:spacing w:line="360" w:lineRule="auto"/>
              <w:jc w:val="both"/>
              <w:rPr>
                <w:rFonts w:ascii="Times New Roman" w:hAnsi="Times New Roman" w:cs="Times New Roman"/>
                <w:szCs w:val="24"/>
              </w:rPr>
            </w:pPr>
            <w:r w:rsidRPr="00044672">
              <w:rPr>
                <w:rFonts w:ascii="Times New Roman" w:hAnsi="Times New Roman" w:cs="Times New Roman"/>
                <w:szCs w:val="24"/>
              </w:rPr>
              <w:t xml:space="preserve">Grietas </w:t>
            </w:r>
          </w:p>
        </w:tc>
        <w:tc>
          <w:tcPr>
            <w:tcW w:w="3165" w:type="dxa"/>
          </w:tcPr>
          <w:p w:rsidR="00044672" w:rsidRPr="00044672" w:rsidRDefault="00044672" w:rsidP="003B76C2">
            <w:pPr>
              <w:tabs>
                <w:tab w:val="left" w:pos="0"/>
              </w:tabs>
              <w:spacing w:line="360" w:lineRule="auto"/>
              <w:jc w:val="both"/>
              <w:rPr>
                <w:rFonts w:ascii="Times New Roman" w:hAnsi="Times New Roman" w:cs="Times New Roman"/>
                <w:szCs w:val="24"/>
              </w:rPr>
            </w:pPr>
            <w:r w:rsidRPr="00044672">
              <w:rPr>
                <w:rFonts w:ascii="Times New Roman" w:hAnsi="Times New Roman" w:cs="Times New Roman"/>
                <w:szCs w:val="24"/>
              </w:rPr>
              <w:t>Las grietas son manifestaciones muy frecuentes de fallas</w:t>
            </w:r>
            <w:r>
              <w:rPr>
                <w:rFonts w:ascii="Times New Roman" w:hAnsi="Times New Roman" w:cs="Times New Roman"/>
                <w:szCs w:val="24"/>
              </w:rPr>
              <w:t xml:space="preserve"> causadas por la contracción del concreto, expansión de las losas de pavimento, defectos del suelo de fundación, acción de cargas de tráfico, falta de juntas de expansión, contracción o construcción</w:t>
            </w:r>
          </w:p>
        </w:tc>
        <w:tc>
          <w:tcPr>
            <w:tcW w:w="2142" w:type="dxa"/>
          </w:tcPr>
          <w:p w:rsidR="00044672" w:rsidRDefault="00044672" w:rsidP="003B76C2">
            <w:pPr>
              <w:tabs>
                <w:tab w:val="left" w:pos="0"/>
              </w:tabs>
              <w:spacing w:line="360" w:lineRule="auto"/>
              <w:jc w:val="both"/>
              <w:rPr>
                <w:rFonts w:ascii="Times New Roman" w:hAnsi="Times New Roman" w:cs="Times New Roman"/>
                <w:sz w:val="24"/>
                <w:szCs w:val="24"/>
              </w:rPr>
            </w:pPr>
            <w:r>
              <w:rPr>
                <w:rFonts w:ascii="Times New Roman" w:hAnsi="Times New Roman" w:cs="Times New Roman"/>
                <w:sz w:val="24"/>
                <w:szCs w:val="24"/>
              </w:rPr>
              <w:t>Grietas en esquina, grietas diagonales, grietas longitudinales, de restricción y transversales.</w:t>
            </w:r>
          </w:p>
        </w:tc>
        <w:tc>
          <w:tcPr>
            <w:tcW w:w="1077" w:type="dxa"/>
          </w:tcPr>
          <w:p w:rsidR="00044672" w:rsidRDefault="00044672" w:rsidP="003B76C2">
            <w:pPr>
              <w:tabs>
                <w:tab w:val="left" w:pos="0"/>
              </w:tabs>
              <w:spacing w:line="360" w:lineRule="auto"/>
              <w:jc w:val="both"/>
              <w:rPr>
                <w:rFonts w:ascii="Times New Roman" w:hAnsi="Times New Roman" w:cs="Times New Roman"/>
                <w:sz w:val="24"/>
                <w:szCs w:val="24"/>
              </w:rPr>
            </w:pPr>
          </w:p>
          <w:p w:rsidR="00044672" w:rsidRDefault="00044672" w:rsidP="003B76C2">
            <w:pPr>
              <w:tabs>
                <w:tab w:val="left" w:pos="0"/>
              </w:tabs>
              <w:spacing w:line="360" w:lineRule="auto"/>
              <w:jc w:val="both"/>
              <w:rPr>
                <w:rFonts w:ascii="Times New Roman" w:hAnsi="Times New Roman" w:cs="Times New Roman"/>
                <w:sz w:val="24"/>
                <w:szCs w:val="24"/>
              </w:rPr>
            </w:pPr>
          </w:p>
          <w:p w:rsidR="00044672" w:rsidRDefault="00044672" w:rsidP="003B76C2">
            <w:pPr>
              <w:tabs>
                <w:tab w:val="left" w:pos="0"/>
              </w:tabs>
              <w:spacing w:line="360" w:lineRule="auto"/>
              <w:jc w:val="both"/>
              <w:rPr>
                <w:rFonts w:ascii="Times New Roman" w:hAnsi="Times New Roman" w:cs="Times New Roman"/>
                <w:sz w:val="24"/>
                <w:szCs w:val="24"/>
              </w:rPr>
            </w:pPr>
          </w:p>
          <w:p w:rsidR="00044672" w:rsidRDefault="00044672" w:rsidP="003B76C2">
            <w:pPr>
              <w:tabs>
                <w:tab w:val="left" w:pos="0"/>
              </w:tabs>
              <w:spacing w:line="360" w:lineRule="auto"/>
              <w:jc w:val="both"/>
              <w:rPr>
                <w:rFonts w:ascii="Times New Roman" w:hAnsi="Times New Roman" w:cs="Times New Roman"/>
                <w:sz w:val="24"/>
                <w:szCs w:val="24"/>
              </w:rPr>
            </w:pPr>
            <w:r>
              <w:rPr>
                <w:rFonts w:ascii="Times New Roman" w:hAnsi="Times New Roman" w:cs="Times New Roman"/>
                <w:sz w:val="24"/>
                <w:szCs w:val="24"/>
              </w:rPr>
              <w:t>Cm , M</w:t>
            </w:r>
          </w:p>
        </w:tc>
      </w:tr>
      <w:tr w:rsidR="00044672" w:rsidTr="008716E0">
        <w:trPr>
          <w:trHeight w:val="1209"/>
        </w:trPr>
        <w:tc>
          <w:tcPr>
            <w:tcW w:w="3165" w:type="dxa"/>
          </w:tcPr>
          <w:p w:rsidR="004F55FB" w:rsidRDefault="004F55FB" w:rsidP="003B76C2">
            <w:pPr>
              <w:tabs>
                <w:tab w:val="left" w:pos="0"/>
              </w:tabs>
              <w:spacing w:line="360" w:lineRule="auto"/>
              <w:jc w:val="both"/>
              <w:rPr>
                <w:rFonts w:ascii="Times New Roman" w:hAnsi="Times New Roman" w:cs="Times New Roman"/>
                <w:szCs w:val="24"/>
              </w:rPr>
            </w:pPr>
          </w:p>
          <w:p w:rsidR="004F55FB" w:rsidRDefault="004F55FB" w:rsidP="003B76C2">
            <w:pPr>
              <w:tabs>
                <w:tab w:val="left" w:pos="0"/>
              </w:tabs>
              <w:spacing w:line="360" w:lineRule="auto"/>
              <w:jc w:val="both"/>
              <w:rPr>
                <w:rFonts w:ascii="Times New Roman" w:hAnsi="Times New Roman" w:cs="Times New Roman"/>
                <w:szCs w:val="24"/>
              </w:rPr>
            </w:pPr>
          </w:p>
          <w:p w:rsidR="00044672" w:rsidRDefault="004F55FB" w:rsidP="004F55FB">
            <w:pPr>
              <w:tabs>
                <w:tab w:val="left" w:pos="0"/>
              </w:tabs>
              <w:spacing w:line="360" w:lineRule="auto"/>
              <w:jc w:val="both"/>
              <w:rPr>
                <w:rFonts w:ascii="Times New Roman" w:hAnsi="Times New Roman" w:cs="Times New Roman"/>
                <w:sz w:val="24"/>
                <w:szCs w:val="24"/>
              </w:rPr>
            </w:pPr>
            <w:r w:rsidRPr="004F55FB">
              <w:rPr>
                <w:rFonts w:ascii="Times New Roman" w:hAnsi="Times New Roman" w:cs="Times New Roman"/>
                <w:szCs w:val="24"/>
              </w:rPr>
              <w:t>D</w:t>
            </w:r>
            <w:r>
              <w:rPr>
                <w:rFonts w:ascii="Times New Roman" w:hAnsi="Times New Roman" w:cs="Times New Roman"/>
                <w:szCs w:val="24"/>
              </w:rPr>
              <w:t>eformaciones</w:t>
            </w:r>
          </w:p>
        </w:tc>
        <w:tc>
          <w:tcPr>
            <w:tcW w:w="3165" w:type="dxa"/>
          </w:tcPr>
          <w:p w:rsidR="004F55FB" w:rsidRPr="004F55FB" w:rsidRDefault="004F55FB" w:rsidP="004F55FB">
            <w:pPr>
              <w:tabs>
                <w:tab w:val="left" w:pos="0"/>
              </w:tabs>
              <w:spacing w:line="360" w:lineRule="auto"/>
              <w:jc w:val="both"/>
              <w:rPr>
                <w:rFonts w:ascii="Times New Roman" w:hAnsi="Times New Roman" w:cs="Times New Roman"/>
                <w:szCs w:val="24"/>
              </w:rPr>
            </w:pPr>
            <w:r w:rsidRPr="004F55FB">
              <w:rPr>
                <w:rFonts w:ascii="Times New Roman" w:hAnsi="Times New Roman" w:cs="Times New Roman"/>
                <w:szCs w:val="24"/>
              </w:rPr>
              <w:t>Las deformaciones son</w:t>
            </w:r>
          </w:p>
          <w:p w:rsidR="004F55FB" w:rsidRPr="004F55FB" w:rsidRDefault="004F55FB" w:rsidP="004F55FB">
            <w:pPr>
              <w:tabs>
                <w:tab w:val="left" w:pos="0"/>
              </w:tabs>
              <w:spacing w:line="360" w:lineRule="auto"/>
              <w:jc w:val="both"/>
              <w:rPr>
                <w:rFonts w:ascii="Times New Roman" w:hAnsi="Times New Roman" w:cs="Times New Roman"/>
                <w:szCs w:val="24"/>
              </w:rPr>
            </w:pPr>
            <w:r w:rsidRPr="004F55FB">
              <w:rPr>
                <w:rFonts w:ascii="Times New Roman" w:hAnsi="Times New Roman" w:cs="Times New Roman"/>
                <w:szCs w:val="24"/>
              </w:rPr>
              <w:t>cualquier cambio de la</w:t>
            </w:r>
          </w:p>
          <w:p w:rsidR="004F55FB" w:rsidRPr="004F55FB" w:rsidRDefault="004F55FB" w:rsidP="004F55FB">
            <w:pPr>
              <w:tabs>
                <w:tab w:val="left" w:pos="0"/>
              </w:tabs>
              <w:spacing w:line="360" w:lineRule="auto"/>
              <w:jc w:val="both"/>
              <w:rPr>
                <w:rFonts w:ascii="Times New Roman" w:hAnsi="Times New Roman" w:cs="Times New Roman"/>
                <w:szCs w:val="24"/>
              </w:rPr>
            </w:pPr>
            <w:r w:rsidRPr="004F55FB">
              <w:rPr>
                <w:rFonts w:ascii="Times New Roman" w:hAnsi="Times New Roman" w:cs="Times New Roman"/>
                <w:szCs w:val="24"/>
              </w:rPr>
              <w:t>superficie del pavimento</w:t>
            </w:r>
          </w:p>
          <w:p w:rsidR="00044672" w:rsidRDefault="004F55FB" w:rsidP="004F55FB">
            <w:pPr>
              <w:tabs>
                <w:tab w:val="left" w:pos="0"/>
              </w:tabs>
              <w:spacing w:line="360" w:lineRule="auto"/>
              <w:jc w:val="both"/>
              <w:rPr>
                <w:rFonts w:ascii="Times New Roman" w:hAnsi="Times New Roman" w:cs="Times New Roman"/>
                <w:sz w:val="24"/>
                <w:szCs w:val="24"/>
              </w:rPr>
            </w:pPr>
            <w:r w:rsidRPr="004F55FB">
              <w:rPr>
                <w:rFonts w:ascii="Times New Roman" w:hAnsi="Times New Roman" w:cs="Times New Roman"/>
                <w:szCs w:val="24"/>
              </w:rPr>
              <w:t>referida a su forma original.</w:t>
            </w:r>
          </w:p>
        </w:tc>
        <w:tc>
          <w:tcPr>
            <w:tcW w:w="2142" w:type="dxa"/>
          </w:tcPr>
          <w:p w:rsidR="004F55FB" w:rsidRPr="004F55FB" w:rsidRDefault="004F55FB" w:rsidP="004F55FB">
            <w:pPr>
              <w:autoSpaceDE w:val="0"/>
              <w:autoSpaceDN w:val="0"/>
              <w:adjustRightInd w:val="0"/>
              <w:rPr>
                <w:rFonts w:ascii="Times New Roman" w:hAnsi="Times New Roman" w:cs="Times New Roman"/>
                <w:szCs w:val="24"/>
              </w:rPr>
            </w:pPr>
            <w:r w:rsidRPr="004F55FB">
              <w:rPr>
                <w:rFonts w:ascii="Times New Roman" w:hAnsi="Times New Roman" w:cs="Times New Roman"/>
                <w:szCs w:val="24"/>
              </w:rPr>
              <w:t>Ondulación,</w:t>
            </w:r>
          </w:p>
          <w:p w:rsidR="004F55FB" w:rsidRPr="004F55FB" w:rsidRDefault="004F55FB" w:rsidP="004F55FB">
            <w:pPr>
              <w:autoSpaceDE w:val="0"/>
              <w:autoSpaceDN w:val="0"/>
              <w:adjustRightInd w:val="0"/>
              <w:rPr>
                <w:rFonts w:ascii="Times New Roman" w:hAnsi="Times New Roman" w:cs="Times New Roman"/>
                <w:szCs w:val="24"/>
              </w:rPr>
            </w:pPr>
            <w:r w:rsidRPr="004F55FB">
              <w:rPr>
                <w:rFonts w:ascii="Times New Roman" w:hAnsi="Times New Roman" w:cs="Times New Roman"/>
                <w:szCs w:val="24"/>
              </w:rPr>
              <w:t>abultamiento,</w:t>
            </w:r>
          </w:p>
          <w:p w:rsidR="004F55FB" w:rsidRPr="004F55FB" w:rsidRDefault="004F55FB" w:rsidP="004F55FB">
            <w:pPr>
              <w:autoSpaceDE w:val="0"/>
              <w:autoSpaceDN w:val="0"/>
              <w:adjustRightInd w:val="0"/>
              <w:rPr>
                <w:rFonts w:ascii="Times New Roman" w:hAnsi="Times New Roman" w:cs="Times New Roman"/>
                <w:szCs w:val="24"/>
              </w:rPr>
            </w:pPr>
            <w:r w:rsidRPr="004F55FB">
              <w:rPr>
                <w:rFonts w:ascii="Times New Roman" w:hAnsi="Times New Roman" w:cs="Times New Roman"/>
                <w:szCs w:val="24"/>
              </w:rPr>
              <w:t>hundimiento,</w:t>
            </w:r>
          </w:p>
          <w:p w:rsidR="00044672" w:rsidRDefault="004F55FB" w:rsidP="004F55FB">
            <w:pPr>
              <w:tabs>
                <w:tab w:val="left" w:pos="0"/>
              </w:tabs>
              <w:spacing w:line="360" w:lineRule="auto"/>
              <w:jc w:val="both"/>
              <w:rPr>
                <w:rFonts w:ascii="Times New Roman" w:hAnsi="Times New Roman" w:cs="Times New Roman"/>
                <w:sz w:val="24"/>
                <w:szCs w:val="24"/>
              </w:rPr>
            </w:pPr>
            <w:r w:rsidRPr="004F55FB">
              <w:rPr>
                <w:rFonts w:ascii="Times New Roman" w:hAnsi="Times New Roman" w:cs="Times New Roman"/>
                <w:szCs w:val="24"/>
              </w:rPr>
              <w:t>ahuellamiento.</w:t>
            </w:r>
          </w:p>
        </w:tc>
        <w:tc>
          <w:tcPr>
            <w:tcW w:w="1077" w:type="dxa"/>
          </w:tcPr>
          <w:p w:rsidR="00044672" w:rsidRDefault="00044672" w:rsidP="003B76C2">
            <w:pPr>
              <w:tabs>
                <w:tab w:val="left" w:pos="0"/>
              </w:tabs>
              <w:spacing w:line="360" w:lineRule="auto"/>
              <w:jc w:val="both"/>
              <w:rPr>
                <w:rFonts w:ascii="Times New Roman" w:hAnsi="Times New Roman" w:cs="Times New Roman"/>
                <w:sz w:val="24"/>
                <w:szCs w:val="24"/>
              </w:rPr>
            </w:pPr>
          </w:p>
          <w:p w:rsidR="004F55FB" w:rsidRDefault="004F55FB" w:rsidP="003B76C2">
            <w:pPr>
              <w:tabs>
                <w:tab w:val="left" w:pos="0"/>
              </w:tabs>
              <w:spacing w:line="360" w:lineRule="auto"/>
              <w:jc w:val="both"/>
              <w:rPr>
                <w:rFonts w:ascii="Times New Roman" w:hAnsi="Times New Roman" w:cs="Times New Roman"/>
                <w:sz w:val="24"/>
                <w:szCs w:val="24"/>
              </w:rPr>
            </w:pPr>
            <w:r>
              <w:rPr>
                <w:rFonts w:ascii="Times New Roman" w:hAnsi="Times New Roman" w:cs="Times New Roman"/>
                <w:sz w:val="24"/>
                <w:szCs w:val="24"/>
              </w:rPr>
              <w:t>M2</w:t>
            </w:r>
          </w:p>
        </w:tc>
      </w:tr>
      <w:tr w:rsidR="00044672" w:rsidTr="008716E0">
        <w:trPr>
          <w:trHeight w:val="597"/>
        </w:trPr>
        <w:tc>
          <w:tcPr>
            <w:tcW w:w="3165" w:type="dxa"/>
          </w:tcPr>
          <w:p w:rsidR="00044672" w:rsidRPr="004F55FB" w:rsidRDefault="004F55FB" w:rsidP="004F55FB">
            <w:pPr>
              <w:tabs>
                <w:tab w:val="left" w:pos="0"/>
              </w:tabs>
              <w:spacing w:line="360" w:lineRule="auto"/>
              <w:jc w:val="both"/>
              <w:rPr>
                <w:rFonts w:ascii="Times New Roman" w:hAnsi="Times New Roman" w:cs="Times New Roman"/>
                <w:szCs w:val="24"/>
              </w:rPr>
            </w:pPr>
            <w:r>
              <w:rPr>
                <w:rFonts w:ascii="Times New Roman" w:hAnsi="Times New Roman" w:cs="Times New Roman"/>
                <w:szCs w:val="24"/>
              </w:rPr>
              <w:t>P</w:t>
            </w:r>
            <w:r w:rsidRPr="004F55FB">
              <w:rPr>
                <w:rFonts w:ascii="Times New Roman" w:hAnsi="Times New Roman" w:cs="Times New Roman"/>
                <w:szCs w:val="24"/>
              </w:rPr>
              <w:t>érdida de</w:t>
            </w:r>
            <w:r>
              <w:rPr>
                <w:rFonts w:ascii="Times New Roman" w:hAnsi="Times New Roman" w:cs="Times New Roman"/>
                <w:szCs w:val="24"/>
              </w:rPr>
              <w:t xml:space="preserve"> </w:t>
            </w:r>
            <w:r w:rsidRPr="004F55FB">
              <w:rPr>
                <w:rFonts w:ascii="Times New Roman" w:hAnsi="Times New Roman" w:cs="Times New Roman"/>
                <w:szCs w:val="24"/>
              </w:rPr>
              <w:t>capas</w:t>
            </w:r>
            <w:r>
              <w:rPr>
                <w:rFonts w:ascii="Times New Roman" w:hAnsi="Times New Roman" w:cs="Times New Roman"/>
                <w:szCs w:val="24"/>
              </w:rPr>
              <w:t xml:space="preserve"> </w:t>
            </w:r>
            <w:r w:rsidRPr="004F55FB">
              <w:rPr>
                <w:rFonts w:ascii="Times New Roman" w:hAnsi="Times New Roman" w:cs="Times New Roman"/>
                <w:szCs w:val="24"/>
              </w:rPr>
              <w:t>estructurales</w:t>
            </w:r>
          </w:p>
        </w:tc>
        <w:tc>
          <w:tcPr>
            <w:tcW w:w="3165" w:type="dxa"/>
          </w:tcPr>
          <w:p w:rsidR="004F55FB" w:rsidRPr="004F55FB" w:rsidRDefault="004F55FB" w:rsidP="004F55FB">
            <w:pPr>
              <w:autoSpaceDE w:val="0"/>
              <w:autoSpaceDN w:val="0"/>
              <w:adjustRightInd w:val="0"/>
              <w:rPr>
                <w:rFonts w:ascii="Times New Roman" w:hAnsi="Times New Roman" w:cs="Times New Roman"/>
                <w:szCs w:val="24"/>
              </w:rPr>
            </w:pPr>
            <w:r w:rsidRPr="004F55FB">
              <w:rPr>
                <w:rFonts w:ascii="Times New Roman" w:hAnsi="Times New Roman" w:cs="Times New Roman"/>
                <w:szCs w:val="24"/>
              </w:rPr>
              <w:t>Son desprendimientos de</w:t>
            </w:r>
          </w:p>
          <w:p w:rsidR="00044672" w:rsidRPr="004F55FB" w:rsidRDefault="004F55FB" w:rsidP="004F55FB">
            <w:pPr>
              <w:tabs>
                <w:tab w:val="left" w:pos="0"/>
              </w:tabs>
              <w:spacing w:line="360" w:lineRule="auto"/>
              <w:jc w:val="both"/>
              <w:rPr>
                <w:rFonts w:ascii="Times New Roman" w:hAnsi="Times New Roman" w:cs="Times New Roman"/>
                <w:szCs w:val="24"/>
              </w:rPr>
            </w:pPr>
            <w:r w:rsidRPr="004F55FB">
              <w:rPr>
                <w:rFonts w:ascii="Times New Roman" w:hAnsi="Times New Roman" w:cs="Times New Roman"/>
                <w:szCs w:val="24"/>
              </w:rPr>
              <w:t>capas de la estructura.</w:t>
            </w:r>
          </w:p>
        </w:tc>
        <w:tc>
          <w:tcPr>
            <w:tcW w:w="2142" w:type="dxa"/>
          </w:tcPr>
          <w:p w:rsidR="004F55FB" w:rsidRPr="004F55FB" w:rsidRDefault="004F55FB" w:rsidP="004F55FB">
            <w:pPr>
              <w:tabs>
                <w:tab w:val="left" w:pos="0"/>
              </w:tabs>
              <w:spacing w:line="360" w:lineRule="auto"/>
              <w:jc w:val="both"/>
              <w:rPr>
                <w:rFonts w:ascii="Times New Roman" w:hAnsi="Times New Roman" w:cs="Times New Roman"/>
                <w:szCs w:val="24"/>
              </w:rPr>
            </w:pPr>
            <w:r>
              <w:rPr>
                <w:rFonts w:ascii="Arial" w:hAnsi="Arial" w:cs="Arial"/>
                <w:sz w:val="16"/>
                <w:szCs w:val="16"/>
              </w:rPr>
              <w:t>D</w:t>
            </w:r>
            <w:r w:rsidRPr="004F55FB">
              <w:rPr>
                <w:rFonts w:ascii="Times New Roman" w:hAnsi="Times New Roman" w:cs="Times New Roman"/>
                <w:szCs w:val="24"/>
              </w:rPr>
              <w:t>escascaramientos</w:t>
            </w:r>
          </w:p>
          <w:p w:rsidR="00044672" w:rsidRDefault="004F55FB" w:rsidP="004F55FB">
            <w:pPr>
              <w:tabs>
                <w:tab w:val="left" w:pos="0"/>
              </w:tabs>
              <w:spacing w:line="360" w:lineRule="auto"/>
              <w:jc w:val="both"/>
              <w:rPr>
                <w:rFonts w:ascii="Times New Roman" w:hAnsi="Times New Roman" w:cs="Times New Roman"/>
                <w:sz w:val="24"/>
                <w:szCs w:val="24"/>
              </w:rPr>
            </w:pPr>
            <w:r w:rsidRPr="004F55FB">
              <w:rPr>
                <w:rFonts w:ascii="Times New Roman" w:hAnsi="Times New Roman" w:cs="Times New Roman"/>
                <w:szCs w:val="24"/>
              </w:rPr>
              <w:t>, baches, parche.</w:t>
            </w:r>
          </w:p>
        </w:tc>
        <w:tc>
          <w:tcPr>
            <w:tcW w:w="1077" w:type="dxa"/>
          </w:tcPr>
          <w:p w:rsidR="00044672" w:rsidRDefault="007647A8" w:rsidP="003B76C2">
            <w:pPr>
              <w:tabs>
                <w:tab w:val="left" w:pos="0"/>
              </w:tabs>
              <w:spacing w:line="360" w:lineRule="auto"/>
              <w:jc w:val="both"/>
              <w:rPr>
                <w:rFonts w:ascii="Times New Roman" w:hAnsi="Times New Roman" w:cs="Times New Roman"/>
                <w:sz w:val="24"/>
                <w:szCs w:val="24"/>
              </w:rPr>
            </w:pPr>
            <w:r>
              <w:rPr>
                <w:rFonts w:ascii="Times New Roman" w:hAnsi="Times New Roman" w:cs="Times New Roman"/>
                <w:sz w:val="24"/>
                <w:szCs w:val="24"/>
              </w:rPr>
              <w:t>M2</w:t>
            </w:r>
          </w:p>
        </w:tc>
      </w:tr>
      <w:tr w:rsidR="00044672" w:rsidTr="008716E0">
        <w:trPr>
          <w:trHeight w:val="657"/>
        </w:trPr>
        <w:tc>
          <w:tcPr>
            <w:tcW w:w="3165" w:type="dxa"/>
          </w:tcPr>
          <w:p w:rsidR="007647A8" w:rsidRPr="007647A8" w:rsidRDefault="007647A8" w:rsidP="007647A8">
            <w:pPr>
              <w:autoSpaceDE w:val="0"/>
              <w:autoSpaceDN w:val="0"/>
              <w:adjustRightInd w:val="0"/>
              <w:rPr>
                <w:rFonts w:ascii="Times New Roman" w:hAnsi="Times New Roman" w:cs="Times New Roman"/>
                <w:szCs w:val="24"/>
              </w:rPr>
            </w:pPr>
            <w:r>
              <w:rPr>
                <w:rFonts w:ascii="Times New Roman" w:hAnsi="Times New Roman" w:cs="Times New Roman"/>
                <w:szCs w:val="24"/>
              </w:rPr>
              <w:t>D</w:t>
            </w:r>
            <w:r w:rsidRPr="007647A8">
              <w:rPr>
                <w:rFonts w:ascii="Times New Roman" w:hAnsi="Times New Roman" w:cs="Times New Roman"/>
                <w:szCs w:val="24"/>
              </w:rPr>
              <w:t>años</w:t>
            </w:r>
          </w:p>
          <w:p w:rsidR="00044672" w:rsidRDefault="007647A8" w:rsidP="007647A8">
            <w:pPr>
              <w:tabs>
                <w:tab w:val="left" w:pos="0"/>
              </w:tabs>
              <w:spacing w:line="360" w:lineRule="auto"/>
              <w:jc w:val="both"/>
              <w:rPr>
                <w:rFonts w:ascii="Times New Roman" w:hAnsi="Times New Roman" w:cs="Times New Roman"/>
                <w:sz w:val="24"/>
                <w:szCs w:val="24"/>
              </w:rPr>
            </w:pPr>
            <w:r w:rsidRPr="007647A8">
              <w:rPr>
                <w:rFonts w:ascii="Times New Roman" w:hAnsi="Times New Roman" w:cs="Times New Roman"/>
                <w:szCs w:val="24"/>
              </w:rPr>
              <w:t>superficiales</w:t>
            </w:r>
          </w:p>
        </w:tc>
        <w:tc>
          <w:tcPr>
            <w:tcW w:w="3165" w:type="dxa"/>
          </w:tcPr>
          <w:p w:rsidR="007647A8" w:rsidRPr="007647A8" w:rsidRDefault="007647A8" w:rsidP="007647A8">
            <w:pPr>
              <w:autoSpaceDE w:val="0"/>
              <w:autoSpaceDN w:val="0"/>
              <w:adjustRightInd w:val="0"/>
              <w:rPr>
                <w:rFonts w:ascii="Times New Roman" w:hAnsi="Times New Roman" w:cs="Times New Roman"/>
                <w:szCs w:val="24"/>
              </w:rPr>
            </w:pPr>
            <w:r w:rsidRPr="007647A8">
              <w:rPr>
                <w:rFonts w:ascii="Times New Roman" w:hAnsi="Times New Roman" w:cs="Times New Roman"/>
                <w:szCs w:val="24"/>
              </w:rPr>
              <w:t>Es el desgaste de la</w:t>
            </w:r>
          </w:p>
          <w:p w:rsidR="007647A8" w:rsidRPr="007647A8" w:rsidRDefault="007647A8" w:rsidP="007647A8">
            <w:pPr>
              <w:autoSpaceDE w:val="0"/>
              <w:autoSpaceDN w:val="0"/>
              <w:adjustRightInd w:val="0"/>
              <w:rPr>
                <w:rFonts w:ascii="Times New Roman" w:hAnsi="Times New Roman" w:cs="Times New Roman"/>
                <w:szCs w:val="24"/>
              </w:rPr>
            </w:pPr>
            <w:r w:rsidRPr="007647A8">
              <w:rPr>
                <w:rFonts w:ascii="Times New Roman" w:hAnsi="Times New Roman" w:cs="Times New Roman"/>
                <w:szCs w:val="24"/>
              </w:rPr>
              <w:t>superficie y pérdida de</w:t>
            </w:r>
          </w:p>
          <w:p w:rsidR="007647A8" w:rsidRPr="007647A8" w:rsidRDefault="007647A8" w:rsidP="007647A8">
            <w:pPr>
              <w:autoSpaceDE w:val="0"/>
              <w:autoSpaceDN w:val="0"/>
              <w:adjustRightInd w:val="0"/>
              <w:rPr>
                <w:rFonts w:ascii="Times New Roman" w:hAnsi="Times New Roman" w:cs="Times New Roman"/>
                <w:szCs w:val="24"/>
              </w:rPr>
            </w:pPr>
            <w:r w:rsidRPr="007647A8">
              <w:rPr>
                <w:rFonts w:ascii="Times New Roman" w:hAnsi="Times New Roman" w:cs="Times New Roman"/>
                <w:szCs w:val="24"/>
              </w:rPr>
              <w:t>agregado de la estructura</w:t>
            </w:r>
          </w:p>
          <w:p w:rsidR="00044672" w:rsidRDefault="007647A8" w:rsidP="007647A8">
            <w:pPr>
              <w:tabs>
                <w:tab w:val="left" w:pos="0"/>
              </w:tabs>
              <w:spacing w:line="360" w:lineRule="auto"/>
              <w:jc w:val="both"/>
              <w:rPr>
                <w:rFonts w:ascii="Times New Roman" w:hAnsi="Times New Roman" w:cs="Times New Roman"/>
                <w:sz w:val="24"/>
                <w:szCs w:val="24"/>
              </w:rPr>
            </w:pPr>
            <w:r w:rsidRPr="007647A8">
              <w:rPr>
                <w:rFonts w:ascii="Times New Roman" w:hAnsi="Times New Roman" w:cs="Times New Roman"/>
                <w:szCs w:val="24"/>
              </w:rPr>
              <w:t>del pavimento.</w:t>
            </w:r>
          </w:p>
        </w:tc>
        <w:tc>
          <w:tcPr>
            <w:tcW w:w="2142" w:type="dxa"/>
          </w:tcPr>
          <w:p w:rsidR="007647A8" w:rsidRPr="007647A8" w:rsidRDefault="007647A8" w:rsidP="007647A8">
            <w:pPr>
              <w:autoSpaceDE w:val="0"/>
              <w:autoSpaceDN w:val="0"/>
              <w:adjustRightInd w:val="0"/>
              <w:rPr>
                <w:rFonts w:ascii="Times New Roman" w:hAnsi="Times New Roman" w:cs="Times New Roman"/>
                <w:szCs w:val="24"/>
              </w:rPr>
            </w:pPr>
            <w:r w:rsidRPr="007647A8">
              <w:rPr>
                <w:rFonts w:ascii="Times New Roman" w:hAnsi="Times New Roman" w:cs="Times New Roman"/>
                <w:szCs w:val="24"/>
              </w:rPr>
              <w:t>Desgaste</w:t>
            </w:r>
          </w:p>
          <w:p w:rsidR="007647A8" w:rsidRPr="007647A8" w:rsidRDefault="007647A8" w:rsidP="007647A8">
            <w:pPr>
              <w:autoSpaceDE w:val="0"/>
              <w:autoSpaceDN w:val="0"/>
              <w:adjustRightInd w:val="0"/>
              <w:rPr>
                <w:rFonts w:ascii="Times New Roman" w:hAnsi="Times New Roman" w:cs="Times New Roman"/>
                <w:szCs w:val="24"/>
              </w:rPr>
            </w:pPr>
            <w:r w:rsidRPr="007647A8">
              <w:rPr>
                <w:rFonts w:ascii="Times New Roman" w:hAnsi="Times New Roman" w:cs="Times New Roman"/>
                <w:szCs w:val="24"/>
              </w:rPr>
              <w:t>superficial, Pérdida</w:t>
            </w:r>
          </w:p>
          <w:p w:rsidR="007647A8" w:rsidRPr="007647A8" w:rsidRDefault="007647A8" w:rsidP="007647A8">
            <w:pPr>
              <w:autoSpaceDE w:val="0"/>
              <w:autoSpaceDN w:val="0"/>
              <w:adjustRightInd w:val="0"/>
              <w:rPr>
                <w:rFonts w:ascii="Times New Roman" w:hAnsi="Times New Roman" w:cs="Times New Roman"/>
                <w:szCs w:val="24"/>
              </w:rPr>
            </w:pPr>
            <w:r w:rsidRPr="007647A8">
              <w:rPr>
                <w:rFonts w:ascii="Times New Roman" w:hAnsi="Times New Roman" w:cs="Times New Roman"/>
                <w:szCs w:val="24"/>
              </w:rPr>
              <w:t>de agregado,</w:t>
            </w:r>
          </w:p>
          <w:p w:rsidR="007647A8" w:rsidRPr="007647A8" w:rsidRDefault="007647A8" w:rsidP="007647A8">
            <w:pPr>
              <w:autoSpaceDE w:val="0"/>
              <w:autoSpaceDN w:val="0"/>
              <w:adjustRightInd w:val="0"/>
              <w:rPr>
                <w:rFonts w:ascii="Times New Roman" w:hAnsi="Times New Roman" w:cs="Times New Roman"/>
                <w:szCs w:val="24"/>
              </w:rPr>
            </w:pPr>
            <w:r w:rsidRPr="007647A8">
              <w:rPr>
                <w:rFonts w:ascii="Times New Roman" w:hAnsi="Times New Roman" w:cs="Times New Roman"/>
                <w:szCs w:val="24"/>
              </w:rPr>
              <w:t>pulimento del</w:t>
            </w:r>
          </w:p>
          <w:p w:rsidR="00044672" w:rsidRDefault="007647A8" w:rsidP="007647A8">
            <w:pPr>
              <w:autoSpaceDE w:val="0"/>
              <w:autoSpaceDN w:val="0"/>
              <w:adjustRightInd w:val="0"/>
              <w:rPr>
                <w:rFonts w:ascii="Times New Roman" w:hAnsi="Times New Roman" w:cs="Times New Roman"/>
                <w:sz w:val="24"/>
                <w:szCs w:val="24"/>
              </w:rPr>
            </w:pPr>
            <w:r w:rsidRPr="007647A8">
              <w:rPr>
                <w:rFonts w:ascii="Times New Roman" w:hAnsi="Times New Roman" w:cs="Times New Roman"/>
                <w:szCs w:val="24"/>
              </w:rPr>
              <w:t>agregado.</w:t>
            </w:r>
          </w:p>
        </w:tc>
        <w:tc>
          <w:tcPr>
            <w:tcW w:w="1077" w:type="dxa"/>
          </w:tcPr>
          <w:p w:rsidR="00044672" w:rsidRDefault="00044672" w:rsidP="003B76C2">
            <w:pPr>
              <w:tabs>
                <w:tab w:val="left" w:pos="0"/>
              </w:tabs>
              <w:spacing w:line="360" w:lineRule="auto"/>
              <w:jc w:val="both"/>
              <w:rPr>
                <w:rFonts w:ascii="Times New Roman" w:hAnsi="Times New Roman" w:cs="Times New Roman"/>
                <w:sz w:val="24"/>
                <w:szCs w:val="24"/>
              </w:rPr>
            </w:pPr>
          </w:p>
          <w:p w:rsidR="007647A8" w:rsidRDefault="007647A8" w:rsidP="003B76C2">
            <w:pPr>
              <w:tabs>
                <w:tab w:val="left" w:pos="0"/>
              </w:tabs>
              <w:spacing w:line="360" w:lineRule="auto"/>
              <w:jc w:val="both"/>
              <w:rPr>
                <w:rFonts w:ascii="Times New Roman" w:hAnsi="Times New Roman" w:cs="Times New Roman"/>
                <w:sz w:val="24"/>
                <w:szCs w:val="24"/>
              </w:rPr>
            </w:pPr>
            <w:r>
              <w:rPr>
                <w:rFonts w:ascii="Times New Roman" w:hAnsi="Times New Roman" w:cs="Times New Roman"/>
                <w:sz w:val="24"/>
                <w:szCs w:val="24"/>
              </w:rPr>
              <w:t>M2</w:t>
            </w:r>
          </w:p>
        </w:tc>
      </w:tr>
    </w:tbl>
    <w:p w:rsidR="00AB7FA3" w:rsidRDefault="00AB7FA3" w:rsidP="003B76C2">
      <w:pPr>
        <w:tabs>
          <w:tab w:val="left" w:pos="0"/>
        </w:tabs>
        <w:spacing w:line="360" w:lineRule="auto"/>
        <w:jc w:val="both"/>
        <w:rPr>
          <w:rFonts w:ascii="Times New Roman" w:hAnsi="Times New Roman" w:cs="Times New Roman"/>
          <w:sz w:val="24"/>
          <w:szCs w:val="24"/>
        </w:rPr>
      </w:pPr>
    </w:p>
    <w:p w:rsidR="007647A8" w:rsidRPr="00574A54" w:rsidRDefault="007647A8" w:rsidP="003039F3">
      <w:pPr>
        <w:pStyle w:val="Textoindependiente"/>
        <w:numPr>
          <w:ilvl w:val="3"/>
          <w:numId w:val="40"/>
        </w:numPr>
        <w:tabs>
          <w:tab w:val="left" w:pos="0"/>
        </w:tabs>
        <w:spacing w:line="360" w:lineRule="auto"/>
        <w:rPr>
          <w:rFonts w:ascii="Times New Roman" w:hAnsi="Times New Roman" w:cs="Times New Roman"/>
          <w:sz w:val="23"/>
          <w:szCs w:val="23"/>
          <w:lang w:val="es-PE"/>
        </w:rPr>
      </w:pPr>
      <w:r w:rsidRPr="00574A54">
        <w:rPr>
          <w:rFonts w:ascii="Times New Roman" w:hAnsi="Times New Roman" w:cs="Times New Roman"/>
          <w:b/>
          <w:w w:val="110"/>
          <w:lang w:val="es-PE"/>
        </w:rPr>
        <w:t>Técnicas e instrumentos de recolección de datos</w:t>
      </w:r>
    </w:p>
    <w:p w:rsidR="00574A54" w:rsidRDefault="00574A54" w:rsidP="00574A54">
      <w:pPr>
        <w:pStyle w:val="Textoindependiente"/>
        <w:tabs>
          <w:tab w:val="left" w:pos="0"/>
        </w:tabs>
        <w:spacing w:line="360" w:lineRule="auto"/>
        <w:ind w:left="0" w:right="140"/>
        <w:jc w:val="both"/>
        <w:rPr>
          <w:rFonts w:ascii="Times New Roman" w:hAnsi="Times New Roman" w:cs="Times New Roman"/>
          <w:sz w:val="22"/>
          <w:szCs w:val="22"/>
          <w:lang w:val="es-PE"/>
        </w:rPr>
      </w:pPr>
    </w:p>
    <w:p w:rsidR="007647A8" w:rsidRPr="00574A54" w:rsidRDefault="007647A8" w:rsidP="00574A54">
      <w:pPr>
        <w:pStyle w:val="Textoindependiente"/>
        <w:tabs>
          <w:tab w:val="left" w:pos="0"/>
        </w:tabs>
        <w:spacing w:line="360" w:lineRule="auto"/>
        <w:ind w:left="0" w:right="140"/>
        <w:jc w:val="both"/>
        <w:rPr>
          <w:rFonts w:ascii="Times New Roman" w:hAnsi="Times New Roman" w:cs="Times New Roman"/>
          <w:lang w:val="es-PE"/>
        </w:rPr>
      </w:pPr>
      <w:r w:rsidRPr="00574A54">
        <w:rPr>
          <w:rFonts w:ascii="Times New Roman" w:hAnsi="Times New Roman" w:cs="Times New Roman"/>
          <w:lang w:val="es-PE"/>
        </w:rPr>
        <w:t>La</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recolección</w:t>
      </w:r>
      <w:r w:rsidRPr="00574A54">
        <w:rPr>
          <w:rFonts w:ascii="Times New Roman" w:hAnsi="Times New Roman" w:cs="Times New Roman"/>
          <w:spacing w:val="11"/>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7"/>
          <w:lang w:val="es-PE"/>
        </w:rPr>
        <w:t xml:space="preserve"> </w:t>
      </w:r>
      <w:r w:rsidRPr="00574A54">
        <w:rPr>
          <w:rFonts w:ascii="Times New Roman" w:hAnsi="Times New Roman" w:cs="Times New Roman"/>
          <w:lang w:val="es-PE"/>
        </w:rPr>
        <w:t>datos</w:t>
      </w:r>
      <w:r w:rsidRPr="00574A54">
        <w:rPr>
          <w:rFonts w:ascii="Times New Roman" w:hAnsi="Times New Roman" w:cs="Times New Roman"/>
          <w:spacing w:val="23"/>
          <w:lang w:val="es-PE"/>
        </w:rPr>
        <w:t xml:space="preserve"> </w:t>
      </w:r>
      <w:r w:rsidRPr="00574A54">
        <w:rPr>
          <w:rFonts w:ascii="Times New Roman" w:hAnsi="Times New Roman" w:cs="Times New Roman"/>
          <w:lang w:val="es-PE"/>
        </w:rPr>
        <w:t>se</w:t>
      </w:r>
      <w:r w:rsidRPr="00574A54">
        <w:rPr>
          <w:rFonts w:ascii="Times New Roman" w:hAnsi="Times New Roman" w:cs="Times New Roman"/>
          <w:spacing w:val="17"/>
          <w:lang w:val="es-PE"/>
        </w:rPr>
        <w:t xml:space="preserve"> </w:t>
      </w:r>
      <w:r w:rsidRPr="00574A54">
        <w:rPr>
          <w:rFonts w:ascii="Times New Roman" w:hAnsi="Times New Roman" w:cs="Times New Roman"/>
          <w:lang w:val="es-PE"/>
        </w:rPr>
        <w:t>realizó</w:t>
      </w:r>
      <w:r w:rsidRPr="00574A54">
        <w:rPr>
          <w:rFonts w:ascii="Times New Roman" w:hAnsi="Times New Roman" w:cs="Times New Roman"/>
          <w:spacing w:val="16"/>
          <w:lang w:val="es-PE"/>
        </w:rPr>
        <w:t xml:space="preserve"> </w:t>
      </w:r>
      <w:r w:rsidRPr="00574A54">
        <w:rPr>
          <w:rFonts w:ascii="Times New Roman" w:hAnsi="Times New Roman" w:cs="Times New Roman"/>
          <w:lang w:val="es-PE"/>
        </w:rPr>
        <w:t>mediante</w:t>
      </w:r>
      <w:r w:rsidRPr="00574A54">
        <w:rPr>
          <w:rFonts w:ascii="Times New Roman" w:hAnsi="Times New Roman" w:cs="Times New Roman"/>
          <w:spacing w:val="18"/>
          <w:lang w:val="es-PE"/>
        </w:rPr>
        <w:t xml:space="preserve"> </w:t>
      </w:r>
      <w:r w:rsidRPr="00574A54">
        <w:rPr>
          <w:rFonts w:ascii="Times New Roman" w:hAnsi="Times New Roman" w:cs="Times New Roman"/>
          <w:lang w:val="es-PE"/>
        </w:rPr>
        <w:t>la</w:t>
      </w:r>
      <w:r w:rsidRPr="00574A54">
        <w:rPr>
          <w:rFonts w:ascii="Times New Roman" w:hAnsi="Times New Roman" w:cs="Times New Roman"/>
          <w:spacing w:val="9"/>
          <w:lang w:val="es-PE"/>
        </w:rPr>
        <w:t xml:space="preserve"> </w:t>
      </w:r>
      <w:r w:rsidRPr="00574A54">
        <w:rPr>
          <w:rFonts w:ascii="Times New Roman" w:hAnsi="Times New Roman" w:cs="Times New Roman"/>
          <w:lang w:val="es-PE"/>
        </w:rPr>
        <w:t>observación</w:t>
      </w:r>
      <w:r w:rsidRPr="00574A54">
        <w:rPr>
          <w:rFonts w:ascii="Times New Roman" w:hAnsi="Times New Roman" w:cs="Times New Roman"/>
          <w:spacing w:val="21"/>
          <w:lang w:val="es-PE"/>
        </w:rPr>
        <w:t xml:space="preserve"> </w:t>
      </w:r>
      <w:r w:rsidRPr="00574A54">
        <w:rPr>
          <w:rFonts w:ascii="Times New Roman" w:hAnsi="Times New Roman" w:cs="Times New Roman"/>
          <w:lang w:val="es-PE"/>
        </w:rPr>
        <w:t>directa,</w:t>
      </w:r>
      <w:r w:rsidRPr="00574A54">
        <w:rPr>
          <w:rFonts w:ascii="Times New Roman" w:hAnsi="Times New Roman" w:cs="Times New Roman"/>
          <w:spacing w:val="27"/>
          <w:lang w:val="es-PE"/>
        </w:rPr>
        <w:t xml:space="preserve"> </w:t>
      </w:r>
      <w:r w:rsidRPr="00574A54">
        <w:rPr>
          <w:rFonts w:ascii="Times New Roman" w:hAnsi="Times New Roman" w:cs="Times New Roman"/>
          <w:lang w:val="es-PE"/>
        </w:rPr>
        <w:t>medición</w:t>
      </w:r>
      <w:r w:rsidRPr="00574A54">
        <w:rPr>
          <w:rFonts w:ascii="Times New Roman" w:hAnsi="Times New Roman" w:cs="Times New Roman"/>
          <w:spacing w:val="13"/>
          <w:lang w:val="es-PE"/>
        </w:rPr>
        <w:t xml:space="preserve"> </w:t>
      </w:r>
      <w:r w:rsidRPr="00574A54">
        <w:rPr>
          <w:rFonts w:ascii="Times New Roman" w:hAnsi="Times New Roman" w:cs="Times New Roman"/>
          <w:lang w:val="es-PE"/>
        </w:rPr>
        <w:t>con</w:t>
      </w:r>
      <w:r w:rsidRPr="00574A54">
        <w:rPr>
          <w:rFonts w:ascii="Times New Roman" w:hAnsi="Times New Roman" w:cs="Times New Roman"/>
          <w:w w:val="98"/>
          <w:lang w:val="es-PE"/>
        </w:rPr>
        <w:t xml:space="preserve"> </w:t>
      </w:r>
      <w:r w:rsidRPr="00574A54">
        <w:rPr>
          <w:rFonts w:ascii="Times New Roman" w:hAnsi="Times New Roman" w:cs="Times New Roman"/>
          <w:lang w:val="es-PE"/>
        </w:rPr>
        <w:t>wincha</w:t>
      </w:r>
      <w:r w:rsidRPr="00574A54">
        <w:rPr>
          <w:rFonts w:ascii="Times New Roman" w:hAnsi="Times New Roman" w:cs="Times New Roman"/>
          <w:spacing w:val="55"/>
          <w:lang w:val="es-PE"/>
        </w:rPr>
        <w:t xml:space="preserve"> </w:t>
      </w:r>
      <w:r w:rsidRPr="00574A54">
        <w:rPr>
          <w:rFonts w:ascii="Times New Roman" w:hAnsi="Times New Roman" w:cs="Times New Roman"/>
          <w:lang w:val="es-PE"/>
        </w:rPr>
        <w:t>(fallas</w:t>
      </w:r>
      <w:r w:rsidRPr="00574A54">
        <w:rPr>
          <w:rFonts w:ascii="Times New Roman" w:hAnsi="Times New Roman" w:cs="Times New Roman"/>
          <w:spacing w:val="31"/>
          <w:lang w:val="es-PE"/>
        </w:rPr>
        <w:t xml:space="preserve"> </w:t>
      </w:r>
      <w:r w:rsidRPr="00574A54">
        <w:rPr>
          <w:rFonts w:ascii="Times New Roman" w:hAnsi="Times New Roman" w:cs="Times New Roman"/>
          <w:lang w:val="es-PE"/>
        </w:rPr>
        <w:t>del</w:t>
      </w:r>
      <w:r w:rsidRPr="00574A54">
        <w:rPr>
          <w:rFonts w:ascii="Times New Roman" w:hAnsi="Times New Roman" w:cs="Times New Roman"/>
          <w:spacing w:val="37"/>
          <w:lang w:val="es-PE"/>
        </w:rPr>
        <w:t xml:space="preserve"> </w:t>
      </w:r>
      <w:r w:rsidRPr="00574A54">
        <w:rPr>
          <w:rFonts w:ascii="Times New Roman" w:hAnsi="Times New Roman" w:cs="Times New Roman"/>
          <w:lang w:val="es-PE"/>
        </w:rPr>
        <w:t>pavimento</w:t>
      </w:r>
      <w:r w:rsidRPr="00574A54">
        <w:rPr>
          <w:rFonts w:ascii="Times New Roman" w:hAnsi="Times New Roman" w:cs="Times New Roman"/>
          <w:spacing w:val="52"/>
          <w:lang w:val="es-PE"/>
        </w:rPr>
        <w:t xml:space="preserve"> </w:t>
      </w:r>
      <w:r w:rsidRPr="00574A54">
        <w:rPr>
          <w:rFonts w:ascii="Times New Roman" w:hAnsi="Times New Roman" w:cs="Times New Roman"/>
          <w:lang w:val="es-PE"/>
        </w:rPr>
        <w:t>rígido),</w:t>
      </w:r>
      <w:r w:rsidRPr="00574A54">
        <w:rPr>
          <w:rFonts w:ascii="Times New Roman" w:hAnsi="Times New Roman" w:cs="Times New Roman"/>
          <w:spacing w:val="36"/>
          <w:lang w:val="es-PE"/>
        </w:rPr>
        <w:t xml:space="preserve"> </w:t>
      </w:r>
      <w:r w:rsidRPr="00574A54">
        <w:rPr>
          <w:rFonts w:ascii="Times New Roman" w:hAnsi="Times New Roman" w:cs="Times New Roman"/>
          <w:lang w:val="es-PE"/>
        </w:rPr>
        <w:t>cámara</w:t>
      </w:r>
      <w:r w:rsidRPr="00574A54">
        <w:rPr>
          <w:rFonts w:ascii="Times New Roman" w:hAnsi="Times New Roman" w:cs="Times New Roman"/>
          <w:spacing w:val="42"/>
          <w:lang w:val="es-PE"/>
        </w:rPr>
        <w:t xml:space="preserve"> </w:t>
      </w:r>
      <w:r w:rsidRPr="00574A54">
        <w:rPr>
          <w:rFonts w:ascii="Times New Roman" w:hAnsi="Times New Roman" w:cs="Times New Roman"/>
          <w:lang w:val="es-PE"/>
        </w:rPr>
        <w:t>fotográfica,</w:t>
      </w:r>
      <w:r w:rsidRPr="00574A54">
        <w:rPr>
          <w:rFonts w:ascii="Times New Roman" w:hAnsi="Times New Roman" w:cs="Times New Roman"/>
          <w:spacing w:val="59"/>
          <w:lang w:val="es-PE"/>
        </w:rPr>
        <w:t xml:space="preserve"> </w:t>
      </w:r>
      <w:r w:rsidRPr="00574A54">
        <w:rPr>
          <w:rFonts w:ascii="Times New Roman" w:hAnsi="Times New Roman" w:cs="Times New Roman"/>
          <w:lang w:val="es-PE"/>
        </w:rPr>
        <w:t>y</w:t>
      </w:r>
      <w:r w:rsidRPr="00574A54">
        <w:rPr>
          <w:rFonts w:ascii="Times New Roman" w:hAnsi="Times New Roman" w:cs="Times New Roman"/>
          <w:spacing w:val="36"/>
          <w:lang w:val="es-PE"/>
        </w:rPr>
        <w:t xml:space="preserve"> </w:t>
      </w:r>
      <w:r w:rsidRPr="00574A54">
        <w:rPr>
          <w:rFonts w:ascii="Times New Roman" w:hAnsi="Times New Roman" w:cs="Times New Roman"/>
          <w:lang w:val="es-PE"/>
        </w:rPr>
        <w:t>guía</w:t>
      </w:r>
      <w:r w:rsidRPr="00574A54">
        <w:rPr>
          <w:rFonts w:ascii="Times New Roman" w:hAnsi="Times New Roman" w:cs="Times New Roman"/>
          <w:spacing w:val="47"/>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33"/>
          <w:lang w:val="es-PE"/>
        </w:rPr>
        <w:t xml:space="preserve"> </w:t>
      </w:r>
      <w:r w:rsidRPr="00574A54">
        <w:rPr>
          <w:rFonts w:ascii="Times New Roman" w:hAnsi="Times New Roman" w:cs="Times New Roman"/>
          <w:lang w:val="es-PE"/>
        </w:rPr>
        <w:t>observación</w:t>
      </w:r>
      <w:r w:rsidRPr="00574A54">
        <w:rPr>
          <w:rFonts w:ascii="Times New Roman" w:hAnsi="Times New Roman" w:cs="Times New Roman"/>
          <w:w w:val="99"/>
          <w:lang w:val="es-PE"/>
        </w:rPr>
        <w:t xml:space="preserve"> </w:t>
      </w:r>
      <w:r w:rsidRPr="00574A54">
        <w:rPr>
          <w:rFonts w:ascii="Times New Roman" w:hAnsi="Times New Roman" w:cs="Times New Roman"/>
          <w:lang w:val="es-PE"/>
        </w:rPr>
        <w:t>(hoja</w:t>
      </w:r>
      <w:r w:rsidRPr="00574A54">
        <w:rPr>
          <w:rFonts w:ascii="Times New Roman" w:hAnsi="Times New Roman" w:cs="Times New Roman"/>
          <w:spacing w:val="6"/>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17"/>
          <w:lang w:val="es-PE"/>
        </w:rPr>
        <w:t xml:space="preserve"> </w:t>
      </w:r>
      <w:r w:rsidRPr="00574A54">
        <w:rPr>
          <w:rFonts w:ascii="Times New Roman" w:hAnsi="Times New Roman" w:cs="Times New Roman"/>
          <w:lang w:val="es-PE"/>
        </w:rPr>
        <w:t>registro</w:t>
      </w:r>
      <w:r w:rsidRPr="00574A54">
        <w:rPr>
          <w:rFonts w:ascii="Times New Roman" w:hAnsi="Times New Roman" w:cs="Times New Roman"/>
          <w:spacing w:val="9"/>
          <w:lang w:val="es-PE"/>
        </w:rPr>
        <w:t xml:space="preserve"> </w:t>
      </w:r>
      <w:r w:rsidRPr="00574A54">
        <w:rPr>
          <w:rFonts w:ascii="Times New Roman" w:hAnsi="Times New Roman" w:cs="Times New Roman"/>
          <w:lang w:val="es-PE"/>
        </w:rPr>
        <w:t>en</w:t>
      </w:r>
      <w:r w:rsidRPr="00574A54">
        <w:rPr>
          <w:rFonts w:ascii="Times New Roman" w:hAnsi="Times New Roman" w:cs="Times New Roman"/>
          <w:spacing w:val="2"/>
          <w:lang w:val="es-PE"/>
        </w:rPr>
        <w:t xml:space="preserve"> </w:t>
      </w:r>
      <w:r w:rsidRPr="00574A54">
        <w:rPr>
          <w:rFonts w:ascii="Times New Roman" w:hAnsi="Times New Roman" w:cs="Times New Roman"/>
          <w:lang w:val="es-PE"/>
        </w:rPr>
        <w:t>vías</w:t>
      </w:r>
      <w:r w:rsidRPr="00574A54">
        <w:rPr>
          <w:rFonts w:ascii="Times New Roman" w:hAnsi="Times New Roman" w:cs="Times New Roman"/>
          <w:spacing w:val="14"/>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pavimento</w:t>
      </w:r>
      <w:r w:rsidRPr="00574A54">
        <w:rPr>
          <w:rFonts w:ascii="Times New Roman" w:hAnsi="Times New Roman" w:cs="Times New Roman"/>
          <w:spacing w:val="23"/>
          <w:lang w:val="es-PE"/>
        </w:rPr>
        <w:t xml:space="preserve"> </w:t>
      </w:r>
      <w:r w:rsidRPr="00574A54">
        <w:rPr>
          <w:rFonts w:ascii="Times New Roman" w:hAnsi="Times New Roman" w:cs="Times New Roman"/>
          <w:lang w:val="es-PE"/>
        </w:rPr>
        <w:t>rígido)</w:t>
      </w:r>
      <w:r w:rsidRPr="00574A54">
        <w:rPr>
          <w:rFonts w:ascii="Times New Roman" w:hAnsi="Times New Roman" w:cs="Times New Roman"/>
          <w:spacing w:val="14"/>
          <w:lang w:val="es-PE"/>
        </w:rPr>
        <w:t xml:space="preserve"> </w:t>
      </w:r>
      <w:r w:rsidRPr="00574A54">
        <w:rPr>
          <w:rFonts w:ascii="Times New Roman" w:hAnsi="Times New Roman" w:cs="Times New Roman"/>
          <w:lang w:val="es-PE"/>
        </w:rPr>
        <w:t>que</w:t>
      </w:r>
      <w:r w:rsidRPr="00574A54">
        <w:rPr>
          <w:rFonts w:ascii="Times New Roman" w:hAnsi="Times New Roman" w:cs="Times New Roman"/>
          <w:spacing w:val="8"/>
          <w:lang w:val="es-PE"/>
        </w:rPr>
        <w:t xml:space="preserve"> </w:t>
      </w:r>
      <w:r w:rsidRPr="00574A54">
        <w:rPr>
          <w:rFonts w:ascii="Times New Roman" w:hAnsi="Times New Roman" w:cs="Times New Roman"/>
          <w:lang w:val="es-PE"/>
        </w:rPr>
        <w:t>se</w:t>
      </w:r>
      <w:r w:rsidRPr="00574A54">
        <w:rPr>
          <w:rFonts w:ascii="Times New Roman" w:hAnsi="Times New Roman" w:cs="Times New Roman"/>
          <w:spacing w:val="8"/>
          <w:lang w:val="es-PE"/>
        </w:rPr>
        <w:t xml:space="preserve"> </w:t>
      </w:r>
      <w:r w:rsidRPr="00574A54">
        <w:rPr>
          <w:rFonts w:ascii="Times New Roman" w:hAnsi="Times New Roman" w:cs="Times New Roman"/>
          <w:lang w:val="es-PE"/>
        </w:rPr>
        <w:t>encuentra</w:t>
      </w:r>
      <w:r w:rsidRPr="00574A54">
        <w:rPr>
          <w:rFonts w:ascii="Times New Roman" w:hAnsi="Times New Roman" w:cs="Times New Roman"/>
          <w:spacing w:val="21"/>
          <w:lang w:val="es-PE"/>
        </w:rPr>
        <w:t xml:space="preserve"> </w:t>
      </w:r>
      <w:r w:rsidRPr="00574A54">
        <w:rPr>
          <w:rFonts w:ascii="Times New Roman" w:hAnsi="Times New Roman" w:cs="Times New Roman"/>
          <w:lang w:val="es-PE"/>
        </w:rPr>
        <w:t>en</w:t>
      </w:r>
      <w:r w:rsidRPr="00574A54">
        <w:rPr>
          <w:rFonts w:ascii="Times New Roman" w:hAnsi="Times New Roman" w:cs="Times New Roman"/>
          <w:spacing w:val="7"/>
          <w:lang w:val="es-PE"/>
        </w:rPr>
        <w:t xml:space="preserve"> </w:t>
      </w:r>
      <w:r w:rsidRPr="00574A54">
        <w:rPr>
          <w:rFonts w:ascii="Times New Roman" w:hAnsi="Times New Roman" w:cs="Times New Roman"/>
          <w:lang w:val="es-PE"/>
        </w:rPr>
        <w:t>el</w:t>
      </w:r>
      <w:r w:rsidRPr="00574A54">
        <w:rPr>
          <w:rFonts w:ascii="Times New Roman" w:hAnsi="Times New Roman" w:cs="Times New Roman"/>
          <w:spacing w:val="5"/>
          <w:lang w:val="es-PE"/>
        </w:rPr>
        <w:t xml:space="preserve"> </w:t>
      </w:r>
      <w:r w:rsidRPr="00574A54">
        <w:rPr>
          <w:rFonts w:ascii="Times New Roman" w:hAnsi="Times New Roman" w:cs="Times New Roman"/>
          <w:lang w:val="es-PE"/>
        </w:rPr>
        <w:t>anexo</w:t>
      </w:r>
      <w:r w:rsidRPr="00574A54">
        <w:rPr>
          <w:rFonts w:ascii="Times New Roman" w:hAnsi="Times New Roman" w:cs="Times New Roman"/>
          <w:spacing w:val="8"/>
          <w:lang w:val="es-PE"/>
        </w:rPr>
        <w:t xml:space="preserve"> </w:t>
      </w:r>
      <w:r w:rsidRPr="00574A54">
        <w:rPr>
          <w:rFonts w:ascii="Times New Roman" w:hAnsi="Times New Roman" w:cs="Times New Roman"/>
          <w:lang w:val="es-PE"/>
        </w:rPr>
        <w:t>A</w:t>
      </w:r>
      <w:r w:rsidRPr="00574A54">
        <w:rPr>
          <w:rFonts w:ascii="Times New Roman" w:hAnsi="Times New Roman" w:cs="Times New Roman"/>
          <w:spacing w:val="15"/>
          <w:lang w:val="es-PE"/>
        </w:rPr>
        <w:t xml:space="preserve"> </w:t>
      </w:r>
      <w:r w:rsidRPr="00574A54">
        <w:rPr>
          <w:rFonts w:ascii="Times New Roman" w:hAnsi="Times New Roman" w:cs="Times New Roman"/>
          <w:lang w:val="es-PE"/>
        </w:rPr>
        <w:t>de</w:t>
      </w:r>
      <w:r w:rsidRPr="00574A54">
        <w:rPr>
          <w:rFonts w:ascii="Times New Roman" w:hAnsi="Times New Roman" w:cs="Times New Roman"/>
          <w:w w:val="98"/>
          <w:lang w:val="es-PE"/>
        </w:rPr>
        <w:t xml:space="preserve"> </w:t>
      </w:r>
      <w:r w:rsidRPr="00574A54">
        <w:rPr>
          <w:rFonts w:ascii="Times New Roman" w:hAnsi="Times New Roman" w:cs="Times New Roman"/>
          <w:lang w:val="es-PE"/>
        </w:rPr>
        <w:t>la</w:t>
      </w:r>
      <w:r w:rsidRPr="00574A54">
        <w:rPr>
          <w:rFonts w:ascii="Times New Roman" w:hAnsi="Times New Roman" w:cs="Times New Roman"/>
          <w:spacing w:val="-23"/>
          <w:lang w:val="es-PE"/>
        </w:rPr>
        <w:t xml:space="preserve"> </w:t>
      </w:r>
      <w:r w:rsidRPr="00574A54">
        <w:rPr>
          <w:rFonts w:ascii="Times New Roman" w:hAnsi="Times New Roman" w:cs="Times New Roman"/>
          <w:lang w:val="es-PE"/>
        </w:rPr>
        <w:t>tabla</w:t>
      </w:r>
      <w:r w:rsidRPr="00574A54">
        <w:rPr>
          <w:rFonts w:ascii="Times New Roman" w:hAnsi="Times New Roman" w:cs="Times New Roman"/>
          <w:spacing w:val="-9"/>
          <w:lang w:val="es-PE"/>
        </w:rPr>
        <w:t xml:space="preserve"> </w:t>
      </w:r>
      <w:r w:rsidRPr="00574A54">
        <w:rPr>
          <w:rFonts w:ascii="Times New Roman" w:hAnsi="Times New Roman" w:cs="Times New Roman"/>
          <w:lang w:val="es-PE"/>
        </w:rPr>
        <w:t>21.</w:t>
      </w:r>
    </w:p>
    <w:p w:rsidR="007647A8" w:rsidRPr="00574A54" w:rsidRDefault="007647A8" w:rsidP="00574A54">
      <w:pPr>
        <w:pStyle w:val="Textoindependiente"/>
        <w:tabs>
          <w:tab w:val="left" w:pos="0"/>
        </w:tabs>
        <w:spacing w:before="17" w:line="360" w:lineRule="auto"/>
        <w:ind w:left="0" w:right="120"/>
        <w:jc w:val="both"/>
        <w:rPr>
          <w:rFonts w:ascii="Times New Roman" w:hAnsi="Times New Roman" w:cs="Times New Roman"/>
          <w:lang w:val="es-PE"/>
        </w:rPr>
      </w:pPr>
      <w:r w:rsidRPr="00574A54">
        <w:rPr>
          <w:rFonts w:ascii="Times New Roman" w:hAnsi="Times New Roman" w:cs="Times New Roman"/>
          <w:lang w:val="es-PE"/>
        </w:rPr>
        <w:t>Para</w:t>
      </w:r>
      <w:r w:rsidRPr="00574A54">
        <w:rPr>
          <w:rFonts w:ascii="Times New Roman" w:hAnsi="Times New Roman" w:cs="Times New Roman"/>
          <w:spacing w:val="39"/>
          <w:lang w:val="es-PE"/>
        </w:rPr>
        <w:t xml:space="preserve"> </w:t>
      </w:r>
      <w:r w:rsidRPr="00574A54">
        <w:rPr>
          <w:rFonts w:ascii="Times New Roman" w:hAnsi="Times New Roman" w:cs="Times New Roman"/>
          <w:lang w:val="es-PE"/>
        </w:rPr>
        <w:t>la</w:t>
      </w:r>
      <w:r w:rsidRPr="00574A54">
        <w:rPr>
          <w:rFonts w:ascii="Times New Roman" w:hAnsi="Times New Roman" w:cs="Times New Roman"/>
          <w:spacing w:val="28"/>
          <w:lang w:val="es-PE"/>
        </w:rPr>
        <w:t xml:space="preserve"> </w:t>
      </w:r>
      <w:r w:rsidRPr="00574A54">
        <w:rPr>
          <w:rFonts w:ascii="Times New Roman" w:hAnsi="Times New Roman" w:cs="Times New Roman"/>
          <w:lang w:val="es-PE"/>
        </w:rPr>
        <w:t>guía</w:t>
      </w:r>
      <w:r w:rsidRPr="00574A54">
        <w:rPr>
          <w:rFonts w:ascii="Times New Roman" w:hAnsi="Times New Roman" w:cs="Times New Roman"/>
          <w:spacing w:val="44"/>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35"/>
          <w:lang w:val="es-PE"/>
        </w:rPr>
        <w:t xml:space="preserve"> </w:t>
      </w:r>
      <w:r w:rsidRPr="00574A54">
        <w:rPr>
          <w:rFonts w:ascii="Times New Roman" w:hAnsi="Times New Roman" w:cs="Times New Roman"/>
          <w:lang w:val="es-PE"/>
        </w:rPr>
        <w:t>observación</w:t>
      </w:r>
      <w:r w:rsidRPr="00574A54">
        <w:rPr>
          <w:rFonts w:ascii="Times New Roman" w:hAnsi="Times New Roman" w:cs="Times New Roman"/>
          <w:spacing w:val="57"/>
          <w:lang w:val="es-PE"/>
        </w:rPr>
        <w:t xml:space="preserve"> </w:t>
      </w:r>
      <w:r w:rsidRPr="00574A54">
        <w:rPr>
          <w:rFonts w:ascii="Times New Roman" w:hAnsi="Times New Roman" w:cs="Times New Roman"/>
          <w:lang w:val="es-PE"/>
        </w:rPr>
        <w:t>u</w:t>
      </w:r>
      <w:r w:rsidRPr="00574A54">
        <w:rPr>
          <w:rFonts w:ascii="Times New Roman" w:hAnsi="Times New Roman" w:cs="Times New Roman"/>
          <w:spacing w:val="27"/>
          <w:lang w:val="es-PE"/>
        </w:rPr>
        <w:t xml:space="preserve"> </w:t>
      </w:r>
      <w:r w:rsidRPr="00574A54">
        <w:rPr>
          <w:rFonts w:ascii="Times New Roman" w:hAnsi="Times New Roman" w:cs="Times New Roman"/>
          <w:lang w:val="es-PE"/>
        </w:rPr>
        <w:t>hoja</w:t>
      </w:r>
      <w:r w:rsidRPr="00574A54">
        <w:rPr>
          <w:rFonts w:ascii="Times New Roman" w:hAnsi="Times New Roman" w:cs="Times New Roman"/>
          <w:spacing w:val="30"/>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43"/>
          <w:lang w:val="es-PE"/>
        </w:rPr>
        <w:t xml:space="preserve"> </w:t>
      </w:r>
      <w:r w:rsidRPr="00574A54">
        <w:rPr>
          <w:rFonts w:ascii="Times New Roman" w:hAnsi="Times New Roman" w:cs="Times New Roman"/>
          <w:lang w:val="es-PE"/>
        </w:rPr>
        <w:t>registro</w:t>
      </w:r>
      <w:r w:rsidRPr="00574A54">
        <w:rPr>
          <w:rFonts w:ascii="Times New Roman" w:hAnsi="Times New Roman" w:cs="Times New Roman"/>
          <w:spacing w:val="32"/>
          <w:lang w:val="es-PE"/>
        </w:rPr>
        <w:t xml:space="preserve"> </w:t>
      </w:r>
      <w:r w:rsidRPr="00574A54">
        <w:rPr>
          <w:rFonts w:ascii="Times New Roman" w:hAnsi="Times New Roman" w:cs="Times New Roman"/>
          <w:lang w:val="es-PE"/>
        </w:rPr>
        <w:t>en</w:t>
      </w:r>
      <w:r w:rsidRPr="00574A54">
        <w:rPr>
          <w:rFonts w:ascii="Times New Roman" w:hAnsi="Times New Roman" w:cs="Times New Roman"/>
          <w:spacing w:val="32"/>
          <w:lang w:val="es-PE"/>
        </w:rPr>
        <w:t xml:space="preserve"> </w:t>
      </w:r>
      <w:r w:rsidRPr="00574A54">
        <w:rPr>
          <w:rFonts w:ascii="Times New Roman" w:hAnsi="Times New Roman" w:cs="Times New Roman"/>
          <w:lang w:val="es-PE"/>
        </w:rPr>
        <w:t>vías</w:t>
      </w:r>
      <w:r w:rsidRPr="00574A54">
        <w:rPr>
          <w:rFonts w:ascii="Times New Roman" w:hAnsi="Times New Roman" w:cs="Times New Roman"/>
          <w:spacing w:val="38"/>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39"/>
          <w:lang w:val="es-PE"/>
        </w:rPr>
        <w:t xml:space="preserve"> </w:t>
      </w:r>
      <w:r w:rsidRPr="00574A54">
        <w:rPr>
          <w:rFonts w:ascii="Times New Roman" w:hAnsi="Times New Roman" w:cs="Times New Roman"/>
          <w:lang w:val="es-PE"/>
        </w:rPr>
        <w:t>pavimento</w:t>
      </w:r>
      <w:r w:rsidRPr="00574A54">
        <w:rPr>
          <w:rFonts w:ascii="Times New Roman" w:hAnsi="Times New Roman" w:cs="Times New Roman"/>
          <w:spacing w:val="49"/>
          <w:lang w:val="es-PE"/>
        </w:rPr>
        <w:t xml:space="preserve"> </w:t>
      </w:r>
      <w:r w:rsidRPr="00574A54">
        <w:rPr>
          <w:rFonts w:ascii="Times New Roman" w:hAnsi="Times New Roman" w:cs="Times New Roman"/>
          <w:lang w:val="es-PE"/>
        </w:rPr>
        <w:t>rígido</w:t>
      </w:r>
      <w:r w:rsidRPr="00574A54">
        <w:rPr>
          <w:rFonts w:ascii="Times New Roman" w:hAnsi="Times New Roman" w:cs="Times New Roman"/>
          <w:spacing w:val="40"/>
          <w:lang w:val="es-PE"/>
        </w:rPr>
        <w:t xml:space="preserve"> </w:t>
      </w:r>
      <w:r w:rsidRPr="00574A54">
        <w:rPr>
          <w:rFonts w:ascii="Times New Roman" w:hAnsi="Times New Roman" w:cs="Times New Roman"/>
          <w:lang w:val="es-PE"/>
        </w:rPr>
        <w:t>se</w:t>
      </w:r>
      <w:r w:rsidRPr="00574A54">
        <w:rPr>
          <w:rFonts w:ascii="Times New Roman" w:hAnsi="Times New Roman" w:cs="Times New Roman"/>
          <w:w w:val="94"/>
          <w:lang w:val="es-PE"/>
        </w:rPr>
        <w:t xml:space="preserve"> </w:t>
      </w:r>
      <w:r w:rsidRPr="00574A54">
        <w:rPr>
          <w:rFonts w:ascii="Times New Roman" w:hAnsi="Times New Roman" w:cs="Times New Roman"/>
          <w:lang w:val="es-PE"/>
        </w:rPr>
        <w:t>elaboró</w:t>
      </w:r>
      <w:r w:rsidRPr="00574A54">
        <w:rPr>
          <w:rFonts w:ascii="Times New Roman" w:hAnsi="Times New Roman" w:cs="Times New Roman"/>
          <w:spacing w:val="8"/>
          <w:lang w:val="es-PE"/>
        </w:rPr>
        <w:t xml:space="preserve"> </w:t>
      </w:r>
      <w:r w:rsidRPr="00574A54">
        <w:rPr>
          <w:rFonts w:ascii="Times New Roman" w:hAnsi="Times New Roman" w:cs="Times New Roman"/>
          <w:lang w:val="es-PE"/>
        </w:rPr>
        <w:t>un</w:t>
      </w:r>
      <w:r w:rsidRPr="00574A54">
        <w:rPr>
          <w:rFonts w:ascii="Times New Roman" w:hAnsi="Times New Roman" w:cs="Times New Roman"/>
          <w:spacing w:val="-13"/>
          <w:lang w:val="es-PE"/>
        </w:rPr>
        <w:t xml:space="preserve"> </w:t>
      </w:r>
      <w:r w:rsidRPr="00574A54">
        <w:rPr>
          <w:rFonts w:ascii="Times New Roman" w:hAnsi="Times New Roman" w:cs="Times New Roman"/>
          <w:lang w:val="es-PE"/>
        </w:rPr>
        <w:t>solo</w:t>
      </w:r>
      <w:r w:rsidRPr="00574A54">
        <w:rPr>
          <w:rFonts w:ascii="Times New Roman" w:hAnsi="Times New Roman" w:cs="Times New Roman"/>
          <w:spacing w:val="-8"/>
          <w:lang w:val="es-PE"/>
        </w:rPr>
        <w:t xml:space="preserve"> </w:t>
      </w:r>
      <w:r w:rsidRPr="00574A54">
        <w:rPr>
          <w:rFonts w:ascii="Times New Roman" w:hAnsi="Times New Roman" w:cs="Times New Roman"/>
          <w:lang w:val="es-PE"/>
        </w:rPr>
        <w:t>tipo</w:t>
      </w:r>
      <w:r w:rsidRPr="00574A54">
        <w:rPr>
          <w:rFonts w:ascii="Times New Roman" w:hAnsi="Times New Roman" w:cs="Times New Roman"/>
          <w:spacing w:val="1"/>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10"/>
          <w:lang w:val="es-PE"/>
        </w:rPr>
        <w:t xml:space="preserve"> </w:t>
      </w:r>
      <w:r w:rsidRPr="00574A54">
        <w:rPr>
          <w:rFonts w:ascii="Times New Roman" w:hAnsi="Times New Roman" w:cs="Times New Roman"/>
          <w:lang w:val="es-PE"/>
        </w:rPr>
        <w:t>formato</w:t>
      </w:r>
      <w:r w:rsidRPr="00574A54">
        <w:rPr>
          <w:rFonts w:ascii="Times New Roman" w:hAnsi="Times New Roman" w:cs="Times New Roman"/>
          <w:spacing w:val="6"/>
          <w:lang w:val="es-PE"/>
        </w:rPr>
        <w:t xml:space="preserve"> </w:t>
      </w:r>
      <w:r w:rsidRPr="00574A54">
        <w:rPr>
          <w:rFonts w:ascii="Times New Roman" w:hAnsi="Times New Roman" w:cs="Times New Roman"/>
          <w:lang w:val="es-PE"/>
        </w:rPr>
        <w:t>que consistió</w:t>
      </w:r>
      <w:r w:rsidRPr="00574A54">
        <w:rPr>
          <w:rFonts w:ascii="Times New Roman" w:hAnsi="Times New Roman" w:cs="Times New Roman"/>
          <w:spacing w:val="6"/>
          <w:lang w:val="es-PE"/>
        </w:rPr>
        <w:t xml:space="preserve"> </w:t>
      </w:r>
      <w:r w:rsidRPr="00574A54">
        <w:rPr>
          <w:rFonts w:ascii="Times New Roman" w:hAnsi="Times New Roman" w:cs="Times New Roman"/>
          <w:lang w:val="es-PE"/>
        </w:rPr>
        <w:t>en:</w:t>
      </w:r>
    </w:p>
    <w:p w:rsidR="007647A8" w:rsidRDefault="007647A8" w:rsidP="00574A54">
      <w:pPr>
        <w:pStyle w:val="Textoindependiente"/>
        <w:numPr>
          <w:ilvl w:val="4"/>
          <w:numId w:val="14"/>
        </w:numPr>
        <w:tabs>
          <w:tab w:val="left" w:pos="0"/>
          <w:tab w:val="left" w:pos="871"/>
        </w:tabs>
        <w:spacing w:before="27" w:line="360" w:lineRule="auto"/>
        <w:ind w:left="0" w:right="152" w:firstLine="0"/>
        <w:jc w:val="both"/>
        <w:rPr>
          <w:rFonts w:ascii="Times New Roman" w:hAnsi="Times New Roman" w:cs="Times New Roman"/>
          <w:lang w:val="es-PE"/>
        </w:rPr>
      </w:pPr>
      <w:r w:rsidRPr="00574A54">
        <w:rPr>
          <w:rFonts w:ascii="Times New Roman" w:hAnsi="Times New Roman" w:cs="Times New Roman"/>
          <w:lang w:val="es-PE"/>
        </w:rPr>
        <w:t xml:space="preserve">Colocar </w:t>
      </w:r>
      <w:r w:rsidRPr="00574A54">
        <w:rPr>
          <w:rFonts w:ascii="Times New Roman" w:hAnsi="Times New Roman" w:cs="Times New Roman"/>
          <w:spacing w:val="6"/>
          <w:lang w:val="es-PE"/>
        </w:rPr>
        <w:t xml:space="preserve"> </w:t>
      </w:r>
      <w:r w:rsidRPr="00574A54">
        <w:rPr>
          <w:rFonts w:ascii="Times New Roman" w:hAnsi="Times New Roman" w:cs="Times New Roman"/>
          <w:lang w:val="es-PE"/>
        </w:rPr>
        <w:t xml:space="preserve">el </w:t>
      </w:r>
      <w:r w:rsidRPr="00574A54">
        <w:rPr>
          <w:rFonts w:ascii="Times New Roman" w:hAnsi="Times New Roman" w:cs="Times New Roman"/>
          <w:spacing w:val="2"/>
          <w:lang w:val="es-PE"/>
        </w:rPr>
        <w:t xml:space="preserve"> </w:t>
      </w:r>
      <w:r w:rsidRPr="00574A54">
        <w:rPr>
          <w:rFonts w:ascii="Times New Roman" w:hAnsi="Times New Roman" w:cs="Times New Roman"/>
          <w:lang w:val="es-PE"/>
        </w:rPr>
        <w:t>nombre</w:t>
      </w:r>
      <w:r w:rsidRPr="00574A54">
        <w:rPr>
          <w:rFonts w:ascii="Times New Roman" w:hAnsi="Times New Roman" w:cs="Times New Roman"/>
          <w:spacing w:val="60"/>
          <w:lang w:val="es-PE"/>
        </w:rPr>
        <w:t xml:space="preserve"> </w:t>
      </w:r>
      <w:r w:rsidRPr="00574A54">
        <w:rPr>
          <w:rFonts w:ascii="Times New Roman" w:hAnsi="Times New Roman" w:cs="Times New Roman"/>
          <w:lang w:val="es-PE"/>
        </w:rPr>
        <w:t xml:space="preserve">de </w:t>
      </w:r>
      <w:r w:rsidRPr="00574A54">
        <w:rPr>
          <w:rFonts w:ascii="Times New Roman" w:hAnsi="Times New Roman" w:cs="Times New Roman"/>
          <w:spacing w:val="11"/>
          <w:lang w:val="es-PE"/>
        </w:rPr>
        <w:t xml:space="preserve"> </w:t>
      </w:r>
      <w:r w:rsidRPr="00574A54">
        <w:rPr>
          <w:rFonts w:ascii="Times New Roman" w:hAnsi="Times New Roman" w:cs="Times New Roman"/>
          <w:lang w:val="es-PE"/>
        </w:rPr>
        <w:t>la</w:t>
      </w:r>
      <w:r w:rsidRPr="00574A54">
        <w:rPr>
          <w:rFonts w:ascii="Times New Roman" w:hAnsi="Times New Roman" w:cs="Times New Roman"/>
          <w:spacing w:val="54"/>
          <w:lang w:val="es-PE"/>
        </w:rPr>
        <w:t xml:space="preserve"> </w:t>
      </w:r>
      <w:r w:rsidRPr="00574A54">
        <w:rPr>
          <w:rFonts w:ascii="Times New Roman" w:hAnsi="Times New Roman" w:cs="Times New Roman"/>
          <w:lang w:val="es-PE"/>
        </w:rPr>
        <w:t xml:space="preserve">vía, </w:t>
      </w:r>
      <w:r w:rsidRPr="00574A54">
        <w:rPr>
          <w:rFonts w:ascii="Times New Roman" w:hAnsi="Times New Roman" w:cs="Times New Roman"/>
          <w:spacing w:val="8"/>
          <w:lang w:val="es-PE"/>
        </w:rPr>
        <w:t xml:space="preserve"> </w:t>
      </w:r>
      <w:r w:rsidRPr="00574A54">
        <w:rPr>
          <w:rFonts w:ascii="Times New Roman" w:hAnsi="Times New Roman" w:cs="Times New Roman"/>
          <w:lang w:val="es-PE"/>
        </w:rPr>
        <w:t xml:space="preserve">fecha, </w:t>
      </w:r>
      <w:r w:rsidRPr="00574A54">
        <w:rPr>
          <w:rFonts w:ascii="Times New Roman" w:hAnsi="Times New Roman" w:cs="Times New Roman"/>
          <w:spacing w:val="11"/>
          <w:lang w:val="es-PE"/>
        </w:rPr>
        <w:t xml:space="preserve"> </w:t>
      </w:r>
      <w:r w:rsidRPr="00574A54">
        <w:rPr>
          <w:rFonts w:ascii="Times New Roman" w:hAnsi="Times New Roman" w:cs="Times New Roman"/>
          <w:lang w:val="es-PE"/>
        </w:rPr>
        <w:t xml:space="preserve">sección, </w:t>
      </w:r>
      <w:r w:rsidRPr="00574A54">
        <w:rPr>
          <w:rFonts w:ascii="Times New Roman" w:hAnsi="Times New Roman" w:cs="Times New Roman"/>
          <w:spacing w:val="6"/>
          <w:lang w:val="es-PE"/>
        </w:rPr>
        <w:t xml:space="preserve"> </w:t>
      </w:r>
      <w:r w:rsidRPr="00574A54">
        <w:rPr>
          <w:rFonts w:ascii="Times New Roman" w:hAnsi="Times New Roman" w:cs="Times New Roman"/>
          <w:lang w:val="es-PE"/>
        </w:rPr>
        <w:t xml:space="preserve">tamaño </w:t>
      </w:r>
      <w:r w:rsidRPr="00574A54">
        <w:rPr>
          <w:rFonts w:ascii="Times New Roman" w:hAnsi="Times New Roman" w:cs="Times New Roman"/>
          <w:spacing w:val="9"/>
          <w:lang w:val="es-PE"/>
        </w:rPr>
        <w:t xml:space="preserve"> </w:t>
      </w:r>
      <w:r w:rsidRPr="00574A54">
        <w:rPr>
          <w:rFonts w:ascii="Times New Roman" w:hAnsi="Times New Roman" w:cs="Times New Roman"/>
          <w:lang w:val="es-PE"/>
        </w:rPr>
        <w:t xml:space="preserve">de </w:t>
      </w:r>
      <w:r w:rsidRPr="00574A54">
        <w:rPr>
          <w:rFonts w:ascii="Times New Roman" w:hAnsi="Times New Roman" w:cs="Times New Roman"/>
          <w:spacing w:val="8"/>
          <w:lang w:val="es-PE"/>
        </w:rPr>
        <w:t xml:space="preserve"> </w:t>
      </w:r>
      <w:r w:rsidRPr="00574A54">
        <w:rPr>
          <w:rFonts w:ascii="Times New Roman" w:hAnsi="Times New Roman" w:cs="Times New Roman"/>
          <w:lang w:val="es-PE"/>
        </w:rPr>
        <w:t xml:space="preserve">la </w:t>
      </w:r>
      <w:r w:rsidRPr="00574A54">
        <w:rPr>
          <w:rFonts w:ascii="Times New Roman" w:hAnsi="Times New Roman" w:cs="Times New Roman"/>
          <w:spacing w:val="4"/>
          <w:lang w:val="es-PE"/>
        </w:rPr>
        <w:t xml:space="preserve"> </w:t>
      </w:r>
      <w:r w:rsidRPr="00574A54">
        <w:rPr>
          <w:rFonts w:ascii="Times New Roman" w:hAnsi="Times New Roman" w:cs="Times New Roman"/>
          <w:lang w:val="es-PE"/>
        </w:rPr>
        <w:t>unidad</w:t>
      </w:r>
      <w:r w:rsidRPr="00574A54">
        <w:rPr>
          <w:rFonts w:ascii="Times New Roman" w:hAnsi="Times New Roman" w:cs="Times New Roman"/>
          <w:spacing w:val="63"/>
          <w:lang w:val="es-PE"/>
        </w:rPr>
        <w:t xml:space="preserve"> </w:t>
      </w:r>
      <w:r w:rsidRPr="00574A54">
        <w:rPr>
          <w:rFonts w:ascii="Times New Roman" w:hAnsi="Times New Roman" w:cs="Times New Roman"/>
          <w:lang w:val="es-PE"/>
        </w:rPr>
        <w:t>de</w:t>
      </w:r>
      <w:r w:rsidRPr="00574A54">
        <w:rPr>
          <w:rFonts w:ascii="Times New Roman" w:hAnsi="Times New Roman" w:cs="Times New Roman"/>
          <w:w w:val="98"/>
          <w:lang w:val="es-PE"/>
        </w:rPr>
        <w:t xml:space="preserve"> </w:t>
      </w:r>
      <w:r w:rsidRPr="00574A54">
        <w:rPr>
          <w:rFonts w:ascii="Times New Roman" w:hAnsi="Times New Roman" w:cs="Times New Roman"/>
          <w:lang w:val="es-PE"/>
        </w:rPr>
        <w:t>muestra,</w:t>
      </w:r>
      <w:r w:rsidRPr="00574A54">
        <w:rPr>
          <w:rFonts w:ascii="Times New Roman" w:hAnsi="Times New Roman" w:cs="Times New Roman"/>
          <w:spacing w:val="46"/>
          <w:lang w:val="es-PE"/>
        </w:rPr>
        <w:t xml:space="preserve"> </w:t>
      </w:r>
      <w:r w:rsidRPr="00574A54">
        <w:rPr>
          <w:rFonts w:ascii="Times New Roman" w:hAnsi="Times New Roman" w:cs="Times New Roman"/>
          <w:lang w:val="es-PE"/>
        </w:rPr>
        <w:t>área,</w:t>
      </w:r>
      <w:r w:rsidRPr="00574A54">
        <w:rPr>
          <w:rFonts w:ascii="Times New Roman" w:hAnsi="Times New Roman" w:cs="Times New Roman"/>
          <w:spacing w:val="31"/>
          <w:lang w:val="es-PE"/>
        </w:rPr>
        <w:t xml:space="preserve"> </w:t>
      </w:r>
      <w:r w:rsidRPr="00574A54">
        <w:rPr>
          <w:rFonts w:ascii="Times New Roman" w:hAnsi="Times New Roman" w:cs="Times New Roman"/>
          <w:lang w:val="es-PE"/>
        </w:rPr>
        <w:t>fallas,</w:t>
      </w:r>
      <w:r w:rsidRPr="00574A54">
        <w:rPr>
          <w:rFonts w:ascii="Times New Roman" w:hAnsi="Times New Roman" w:cs="Times New Roman"/>
          <w:spacing w:val="54"/>
          <w:lang w:val="es-PE"/>
        </w:rPr>
        <w:t xml:space="preserve"> </w:t>
      </w:r>
      <w:r w:rsidRPr="00574A54">
        <w:rPr>
          <w:rFonts w:ascii="Times New Roman" w:hAnsi="Times New Roman" w:cs="Times New Roman"/>
          <w:lang w:val="es-PE"/>
        </w:rPr>
        <w:t>niveles</w:t>
      </w:r>
      <w:r w:rsidRPr="00574A54">
        <w:rPr>
          <w:rFonts w:ascii="Times New Roman" w:hAnsi="Times New Roman" w:cs="Times New Roman"/>
          <w:spacing w:val="37"/>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31"/>
          <w:lang w:val="es-PE"/>
        </w:rPr>
        <w:t xml:space="preserve"> </w:t>
      </w:r>
      <w:r w:rsidRPr="00574A54">
        <w:rPr>
          <w:rFonts w:ascii="Times New Roman" w:hAnsi="Times New Roman" w:cs="Times New Roman"/>
          <w:lang w:val="es-PE"/>
        </w:rPr>
        <w:t>severidad,</w:t>
      </w:r>
      <w:r w:rsidRPr="00574A54">
        <w:rPr>
          <w:rFonts w:ascii="Times New Roman" w:hAnsi="Times New Roman" w:cs="Times New Roman"/>
          <w:spacing w:val="53"/>
          <w:lang w:val="es-PE"/>
        </w:rPr>
        <w:t xml:space="preserve"> </w:t>
      </w:r>
      <w:r w:rsidRPr="00574A54">
        <w:rPr>
          <w:rFonts w:ascii="Times New Roman" w:hAnsi="Times New Roman" w:cs="Times New Roman"/>
          <w:lang w:val="es-PE"/>
        </w:rPr>
        <w:t>cantidades,</w:t>
      </w:r>
      <w:r w:rsidRPr="00574A54">
        <w:rPr>
          <w:rFonts w:ascii="Times New Roman" w:hAnsi="Times New Roman" w:cs="Times New Roman"/>
          <w:spacing w:val="44"/>
          <w:lang w:val="es-PE"/>
        </w:rPr>
        <w:t xml:space="preserve"> </w:t>
      </w:r>
      <w:r w:rsidRPr="00574A54">
        <w:rPr>
          <w:rFonts w:ascii="Times New Roman" w:hAnsi="Times New Roman" w:cs="Times New Roman"/>
          <w:lang w:val="es-PE"/>
        </w:rPr>
        <w:t>densidad</w:t>
      </w:r>
      <w:r w:rsidRPr="00574A54">
        <w:rPr>
          <w:rFonts w:ascii="Times New Roman" w:hAnsi="Times New Roman" w:cs="Times New Roman"/>
          <w:spacing w:val="38"/>
          <w:lang w:val="es-PE"/>
        </w:rPr>
        <w:t xml:space="preserve"> </w:t>
      </w:r>
      <w:r w:rsidRPr="00574A54">
        <w:rPr>
          <w:rFonts w:ascii="Times New Roman" w:hAnsi="Times New Roman" w:cs="Times New Roman"/>
          <w:lang w:val="es-PE"/>
        </w:rPr>
        <w:t>y</w:t>
      </w:r>
      <w:r w:rsidRPr="00574A54">
        <w:rPr>
          <w:rFonts w:ascii="Times New Roman" w:hAnsi="Times New Roman" w:cs="Times New Roman"/>
          <w:spacing w:val="37"/>
          <w:lang w:val="es-PE"/>
        </w:rPr>
        <w:t xml:space="preserve"> </w:t>
      </w:r>
      <w:r w:rsidRPr="00574A54">
        <w:rPr>
          <w:rFonts w:ascii="Times New Roman" w:hAnsi="Times New Roman" w:cs="Times New Roman"/>
          <w:lang w:val="es-PE"/>
        </w:rPr>
        <w:t>valor</w:t>
      </w:r>
      <w:r w:rsidR="00574A54">
        <w:rPr>
          <w:rFonts w:ascii="Times New Roman" w:hAnsi="Times New Roman" w:cs="Times New Roman"/>
          <w:lang w:val="es-PE"/>
        </w:rPr>
        <w:t xml:space="preserve"> deducido.</w:t>
      </w:r>
    </w:p>
    <w:p w:rsidR="00574A54" w:rsidRDefault="00574A54" w:rsidP="00574A54">
      <w:pPr>
        <w:pStyle w:val="Textoindependiente"/>
        <w:tabs>
          <w:tab w:val="left" w:pos="0"/>
          <w:tab w:val="left" w:pos="871"/>
        </w:tabs>
        <w:spacing w:before="27" w:line="360" w:lineRule="auto"/>
        <w:ind w:left="0" w:right="152"/>
        <w:jc w:val="both"/>
        <w:rPr>
          <w:rFonts w:ascii="Times New Roman" w:hAnsi="Times New Roman" w:cs="Times New Roman"/>
          <w:lang w:val="es-PE"/>
        </w:rPr>
      </w:pPr>
    </w:p>
    <w:p w:rsidR="00574A54" w:rsidRPr="005A62EB" w:rsidRDefault="005A62EB" w:rsidP="003039F3">
      <w:pPr>
        <w:pStyle w:val="Textoindependiente"/>
        <w:numPr>
          <w:ilvl w:val="2"/>
          <w:numId w:val="39"/>
        </w:numPr>
        <w:tabs>
          <w:tab w:val="left" w:pos="0"/>
        </w:tabs>
        <w:spacing w:line="360" w:lineRule="auto"/>
        <w:rPr>
          <w:rFonts w:ascii="Times New Roman" w:hAnsi="Times New Roman" w:cs="Times New Roman"/>
          <w:b/>
          <w:lang w:val="es-PE"/>
        </w:rPr>
      </w:pPr>
      <w:r>
        <w:rPr>
          <w:rFonts w:ascii="Times New Roman" w:eastAsiaTheme="minorHAnsi" w:hAnsi="Times New Roman" w:cs="Times New Roman"/>
          <w:lang w:val="es-PE"/>
        </w:rPr>
        <w:t xml:space="preserve">            </w:t>
      </w:r>
      <w:r w:rsidR="00574A54" w:rsidRPr="005A62EB">
        <w:rPr>
          <w:rFonts w:ascii="Times New Roman" w:hAnsi="Times New Roman" w:cs="Times New Roman"/>
          <w:b/>
          <w:w w:val="105"/>
          <w:lang w:val="es-PE"/>
        </w:rPr>
        <w:t>Trabajo</w:t>
      </w:r>
      <w:r w:rsidR="00574A54" w:rsidRPr="005A62EB">
        <w:rPr>
          <w:rFonts w:ascii="Times New Roman" w:hAnsi="Times New Roman" w:cs="Times New Roman"/>
          <w:b/>
          <w:spacing w:val="4"/>
          <w:w w:val="105"/>
          <w:lang w:val="es-PE"/>
        </w:rPr>
        <w:t xml:space="preserve"> </w:t>
      </w:r>
      <w:r w:rsidR="00574A54" w:rsidRPr="005A62EB">
        <w:rPr>
          <w:rFonts w:ascii="Times New Roman" w:hAnsi="Times New Roman" w:cs="Times New Roman"/>
          <w:b/>
          <w:w w:val="105"/>
          <w:lang w:val="es-PE"/>
        </w:rPr>
        <w:t>de</w:t>
      </w:r>
      <w:r w:rsidR="00574A54" w:rsidRPr="005A62EB">
        <w:rPr>
          <w:rFonts w:ascii="Times New Roman" w:hAnsi="Times New Roman" w:cs="Times New Roman"/>
          <w:b/>
          <w:spacing w:val="-2"/>
          <w:w w:val="105"/>
          <w:lang w:val="es-PE"/>
        </w:rPr>
        <w:t xml:space="preserve"> </w:t>
      </w:r>
      <w:r w:rsidR="00574A54" w:rsidRPr="005A62EB">
        <w:rPr>
          <w:rFonts w:ascii="Times New Roman" w:hAnsi="Times New Roman" w:cs="Times New Roman"/>
          <w:b/>
          <w:w w:val="105"/>
          <w:lang w:val="es-PE"/>
        </w:rPr>
        <w:t>campo</w:t>
      </w:r>
    </w:p>
    <w:p w:rsidR="00574A54" w:rsidRPr="00574A54" w:rsidRDefault="005A62EB" w:rsidP="005A62EB">
      <w:pPr>
        <w:pStyle w:val="Textoindependiente"/>
        <w:tabs>
          <w:tab w:val="left" w:pos="0"/>
          <w:tab w:val="left" w:pos="1058"/>
        </w:tabs>
        <w:spacing w:line="360" w:lineRule="auto"/>
        <w:ind w:left="0"/>
        <w:rPr>
          <w:rFonts w:ascii="Times New Roman" w:hAnsi="Times New Roman" w:cs="Times New Roman"/>
          <w:b/>
          <w:lang w:val="es-PE"/>
        </w:rPr>
      </w:pPr>
      <w:r>
        <w:rPr>
          <w:rFonts w:ascii="Times New Roman" w:hAnsi="Times New Roman" w:cs="Times New Roman"/>
          <w:b/>
          <w:w w:val="105"/>
          <w:lang w:val="es-PE"/>
        </w:rPr>
        <w:t xml:space="preserve">2.4.2.1 </w:t>
      </w:r>
      <w:r w:rsidR="00574A54" w:rsidRPr="00574A54">
        <w:rPr>
          <w:rFonts w:ascii="Times New Roman" w:hAnsi="Times New Roman" w:cs="Times New Roman"/>
          <w:b/>
          <w:w w:val="105"/>
          <w:lang w:val="es-PE"/>
        </w:rPr>
        <w:t>Procedimiento</w:t>
      </w:r>
      <w:r w:rsidR="00574A54" w:rsidRPr="00574A54">
        <w:rPr>
          <w:rFonts w:ascii="Times New Roman" w:hAnsi="Times New Roman" w:cs="Times New Roman"/>
          <w:b/>
          <w:spacing w:val="29"/>
          <w:w w:val="105"/>
          <w:lang w:val="es-PE"/>
        </w:rPr>
        <w:t xml:space="preserve"> </w:t>
      </w:r>
      <w:r w:rsidR="00574A54" w:rsidRPr="00574A54">
        <w:rPr>
          <w:rFonts w:ascii="Times New Roman" w:hAnsi="Times New Roman" w:cs="Times New Roman"/>
          <w:b/>
          <w:w w:val="105"/>
          <w:lang w:val="es-PE"/>
        </w:rPr>
        <w:t>para</w:t>
      </w:r>
      <w:r w:rsidR="00574A54" w:rsidRPr="00574A54">
        <w:rPr>
          <w:rFonts w:ascii="Times New Roman" w:hAnsi="Times New Roman" w:cs="Times New Roman"/>
          <w:b/>
          <w:spacing w:val="9"/>
          <w:w w:val="105"/>
          <w:lang w:val="es-PE"/>
        </w:rPr>
        <w:t xml:space="preserve"> </w:t>
      </w:r>
      <w:r w:rsidR="00574A54" w:rsidRPr="00574A54">
        <w:rPr>
          <w:rFonts w:ascii="Times New Roman" w:hAnsi="Times New Roman" w:cs="Times New Roman"/>
          <w:b/>
          <w:w w:val="105"/>
          <w:lang w:val="es-PE"/>
        </w:rPr>
        <w:t>la</w:t>
      </w:r>
      <w:r w:rsidR="00574A54" w:rsidRPr="00574A54">
        <w:rPr>
          <w:rFonts w:ascii="Times New Roman" w:hAnsi="Times New Roman" w:cs="Times New Roman"/>
          <w:b/>
          <w:spacing w:val="-7"/>
          <w:w w:val="105"/>
          <w:lang w:val="es-PE"/>
        </w:rPr>
        <w:t xml:space="preserve"> </w:t>
      </w:r>
      <w:r w:rsidR="00574A54" w:rsidRPr="00574A54">
        <w:rPr>
          <w:rFonts w:ascii="Times New Roman" w:hAnsi="Times New Roman" w:cs="Times New Roman"/>
          <w:b/>
          <w:w w:val="105"/>
          <w:lang w:val="es-PE"/>
        </w:rPr>
        <w:t>toma</w:t>
      </w:r>
      <w:r w:rsidR="00574A54" w:rsidRPr="00574A54">
        <w:rPr>
          <w:rFonts w:ascii="Times New Roman" w:hAnsi="Times New Roman" w:cs="Times New Roman"/>
          <w:b/>
          <w:spacing w:val="20"/>
          <w:w w:val="105"/>
          <w:lang w:val="es-PE"/>
        </w:rPr>
        <w:t xml:space="preserve"> </w:t>
      </w:r>
      <w:r w:rsidR="00574A54" w:rsidRPr="00574A54">
        <w:rPr>
          <w:rFonts w:ascii="Times New Roman" w:hAnsi="Times New Roman" w:cs="Times New Roman"/>
          <w:b/>
          <w:w w:val="105"/>
          <w:lang w:val="es-PE"/>
        </w:rPr>
        <w:t>de</w:t>
      </w:r>
      <w:r w:rsidR="00574A54" w:rsidRPr="00574A54">
        <w:rPr>
          <w:rFonts w:ascii="Times New Roman" w:hAnsi="Times New Roman" w:cs="Times New Roman"/>
          <w:b/>
          <w:spacing w:val="2"/>
          <w:w w:val="105"/>
          <w:lang w:val="es-PE"/>
        </w:rPr>
        <w:t xml:space="preserve"> </w:t>
      </w:r>
      <w:r w:rsidR="00574A54" w:rsidRPr="00574A54">
        <w:rPr>
          <w:rFonts w:ascii="Times New Roman" w:hAnsi="Times New Roman" w:cs="Times New Roman"/>
          <w:b/>
          <w:w w:val="105"/>
          <w:lang w:val="es-PE"/>
        </w:rPr>
        <w:t>datos</w:t>
      </w:r>
    </w:p>
    <w:p w:rsidR="00574A54" w:rsidRPr="00293827" w:rsidRDefault="00574A54" w:rsidP="00293827">
      <w:pPr>
        <w:pStyle w:val="Textoindependiente"/>
        <w:tabs>
          <w:tab w:val="left" w:pos="0"/>
        </w:tabs>
        <w:spacing w:line="360" w:lineRule="auto"/>
        <w:ind w:left="0" w:right="104"/>
        <w:jc w:val="both"/>
        <w:rPr>
          <w:rFonts w:ascii="Times New Roman" w:hAnsi="Times New Roman" w:cs="Times New Roman"/>
          <w:lang w:val="es-PE"/>
        </w:rPr>
      </w:pPr>
      <w:r w:rsidRPr="00574A54">
        <w:rPr>
          <w:rFonts w:ascii="Times New Roman" w:hAnsi="Times New Roman" w:cs="Times New Roman"/>
          <w:lang w:val="es-PE"/>
        </w:rPr>
        <w:t>En</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cada</w:t>
      </w:r>
      <w:r w:rsidRPr="00574A54">
        <w:rPr>
          <w:rFonts w:ascii="Times New Roman" w:hAnsi="Times New Roman" w:cs="Times New Roman"/>
          <w:spacing w:val="5"/>
          <w:lang w:val="es-PE"/>
        </w:rPr>
        <w:t xml:space="preserve"> </w:t>
      </w:r>
      <w:r w:rsidRPr="00574A54">
        <w:rPr>
          <w:rFonts w:ascii="Times New Roman" w:hAnsi="Times New Roman" w:cs="Times New Roman"/>
          <w:lang w:val="es-PE"/>
        </w:rPr>
        <w:t>unidad</w:t>
      </w:r>
      <w:r w:rsidRPr="00574A54">
        <w:rPr>
          <w:rFonts w:ascii="Times New Roman" w:hAnsi="Times New Roman" w:cs="Times New Roman"/>
          <w:spacing w:val="-5"/>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1"/>
          <w:lang w:val="es-PE"/>
        </w:rPr>
        <w:t xml:space="preserve"> </w:t>
      </w:r>
      <w:r w:rsidRPr="00574A54">
        <w:rPr>
          <w:rFonts w:ascii="Times New Roman" w:hAnsi="Times New Roman" w:cs="Times New Roman"/>
          <w:lang w:val="es-PE"/>
        </w:rPr>
        <w:t>muestreo</w:t>
      </w:r>
      <w:r w:rsidRPr="00574A54">
        <w:rPr>
          <w:rFonts w:ascii="Times New Roman" w:hAnsi="Times New Roman" w:cs="Times New Roman"/>
          <w:spacing w:val="5"/>
          <w:lang w:val="es-PE"/>
        </w:rPr>
        <w:t xml:space="preserve"> </w:t>
      </w:r>
      <w:r w:rsidRPr="00574A54">
        <w:rPr>
          <w:rFonts w:ascii="Times New Roman" w:hAnsi="Times New Roman" w:cs="Times New Roman"/>
          <w:lang w:val="es-PE"/>
        </w:rPr>
        <w:t>se</w:t>
      </w:r>
      <w:r w:rsidRPr="00574A54">
        <w:rPr>
          <w:rFonts w:ascii="Times New Roman" w:hAnsi="Times New Roman" w:cs="Times New Roman"/>
          <w:spacing w:val="-2"/>
          <w:lang w:val="es-PE"/>
        </w:rPr>
        <w:t xml:space="preserve"> </w:t>
      </w:r>
      <w:r w:rsidRPr="00574A54">
        <w:rPr>
          <w:rFonts w:ascii="Times New Roman" w:hAnsi="Times New Roman" w:cs="Times New Roman"/>
          <w:lang w:val="es-PE"/>
        </w:rPr>
        <w:t>mide</w:t>
      </w:r>
      <w:r w:rsidRPr="00574A54">
        <w:rPr>
          <w:rFonts w:ascii="Times New Roman" w:hAnsi="Times New Roman" w:cs="Times New Roman"/>
          <w:spacing w:val="-3"/>
          <w:lang w:val="es-PE"/>
        </w:rPr>
        <w:t xml:space="preserve"> </w:t>
      </w:r>
      <w:r w:rsidRPr="00574A54">
        <w:rPr>
          <w:rFonts w:ascii="Times New Roman" w:hAnsi="Times New Roman" w:cs="Times New Roman"/>
          <w:lang w:val="es-PE"/>
        </w:rPr>
        <w:t>el</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tipo,</w:t>
      </w:r>
      <w:r w:rsidRPr="00574A54">
        <w:rPr>
          <w:rFonts w:ascii="Times New Roman" w:hAnsi="Times New Roman" w:cs="Times New Roman"/>
          <w:spacing w:val="4"/>
          <w:lang w:val="es-PE"/>
        </w:rPr>
        <w:t xml:space="preserve"> </w:t>
      </w:r>
      <w:r w:rsidRPr="00574A54">
        <w:rPr>
          <w:rFonts w:ascii="Times New Roman" w:hAnsi="Times New Roman" w:cs="Times New Roman"/>
          <w:lang w:val="es-PE"/>
        </w:rPr>
        <w:t>cantidad</w:t>
      </w:r>
      <w:r w:rsidRPr="00574A54">
        <w:rPr>
          <w:rFonts w:ascii="Times New Roman" w:hAnsi="Times New Roman" w:cs="Times New Roman"/>
          <w:spacing w:val="9"/>
          <w:lang w:val="es-PE"/>
        </w:rPr>
        <w:t xml:space="preserve"> </w:t>
      </w:r>
      <w:r w:rsidRPr="00574A54">
        <w:rPr>
          <w:rFonts w:ascii="Times New Roman" w:hAnsi="Times New Roman" w:cs="Times New Roman"/>
          <w:lang w:val="es-PE"/>
        </w:rPr>
        <w:t>y</w:t>
      </w:r>
      <w:r w:rsidRPr="00574A54">
        <w:rPr>
          <w:rFonts w:ascii="Times New Roman" w:hAnsi="Times New Roman" w:cs="Times New Roman"/>
          <w:spacing w:val="2"/>
          <w:lang w:val="es-PE"/>
        </w:rPr>
        <w:t xml:space="preserve"> </w:t>
      </w:r>
      <w:r w:rsidRPr="00574A54">
        <w:rPr>
          <w:rFonts w:ascii="Times New Roman" w:hAnsi="Times New Roman" w:cs="Times New Roman"/>
          <w:lang w:val="es-PE"/>
        </w:rPr>
        <w:t>severidad</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4"/>
          <w:lang w:val="es-PE"/>
        </w:rPr>
        <w:t xml:space="preserve"> </w:t>
      </w:r>
      <w:r w:rsidRPr="00574A54">
        <w:rPr>
          <w:rFonts w:ascii="Times New Roman" w:hAnsi="Times New Roman" w:cs="Times New Roman"/>
          <w:lang w:val="es-PE"/>
        </w:rPr>
        <w:t>los</w:t>
      </w:r>
      <w:r w:rsidRPr="00574A54">
        <w:rPr>
          <w:rFonts w:ascii="Times New Roman" w:hAnsi="Times New Roman" w:cs="Times New Roman"/>
          <w:spacing w:val="-6"/>
          <w:lang w:val="es-PE"/>
        </w:rPr>
        <w:t xml:space="preserve"> </w:t>
      </w:r>
      <w:r w:rsidRPr="00574A54">
        <w:rPr>
          <w:rFonts w:ascii="Times New Roman" w:hAnsi="Times New Roman" w:cs="Times New Roman"/>
          <w:lang w:val="es-PE"/>
        </w:rPr>
        <w:t>daños</w:t>
      </w:r>
      <w:r w:rsidRPr="00574A54">
        <w:rPr>
          <w:rFonts w:ascii="Times New Roman" w:hAnsi="Times New Roman" w:cs="Times New Roman"/>
          <w:spacing w:val="8"/>
          <w:lang w:val="es-PE"/>
        </w:rPr>
        <w:t xml:space="preserve"> </w:t>
      </w:r>
      <w:r w:rsidRPr="00574A54">
        <w:rPr>
          <w:rFonts w:ascii="Times New Roman" w:hAnsi="Times New Roman" w:cs="Times New Roman"/>
          <w:lang w:val="es-PE"/>
        </w:rPr>
        <w:t>de</w:t>
      </w:r>
      <w:r w:rsidRPr="00574A54">
        <w:rPr>
          <w:rFonts w:ascii="Times New Roman" w:hAnsi="Times New Roman" w:cs="Times New Roman"/>
          <w:w w:val="94"/>
          <w:lang w:val="es-PE"/>
        </w:rPr>
        <w:t xml:space="preserve"> </w:t>
      </w:r>
      <w:r w:rsidRPr="00574A54">
        <w:rPr>
          <w:rFonts w:ascii="Times New Roman" w:hAnsi="Times New Roman" w:cs="Times New Roman"/>
          <w:lang w:val="es-PE"/>
        </w:rPr>
        <w:t>acuerdo</w:t>
      </w:r>
      <w:r w:rsidRPr="00574A54">
        <w:rPr>
          <w:rFonts w:ascii="Times New Roman" w:hAnsi="Times New Roman" w:cs="Times New Roman"/>
          <w:spacing w:val="33"/>
          <w:lang w:val="es-PE"/>
        </w:rPr>
        <w:t xml:space="preserve"> </w:t>
      </w:r>
      <w:r w:rsidRPr="00574A54">
        <w:rPr>
          <w:rFonts w:ascii="Times New Roman" w:hAnsi="Times New Roman" w:cs="Times New Roman"/>
          <w:lang w:val="es-PE"/>
        </w:rPr>
        <w:t>al</w:t>
      </w:r>
      <w:r w:rsidRPr="00574A54">
        <w:rPr>
          <w:rFonts w:ascii="Times New Roman" w:hAnsi="Times New Roman" w:cs="Times New Roman"/>
          <w:spacing w:val="21"/>
          <w:lang w:val="es-PE"/>
        </w:rPr>
        <w:t xml:space="preserve"> </w:t>
      </w:r>
      <w:r w:rsidRPr="00574A54">
        <w:rPr>
          <w:rFonts w:ascii="Times New Roman" w:hAnsi="Times New Roman" w:cs="Times New Roman"/>
          <w:lang w:val="es-PE"/>
        </w:rPr>
        <w:t>Manual</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25"/>
          <w:lang w:val="es-PE"/>
        </w:rPr>
        <w:t xml:space="preserve"> </w:t>
      </w:r>
      <w:r w:rsidRPr="00574A54">
        <w:rPr>
          <w:rFonts w:ascii="Times New Roman" w:hAnsi="Times New Roman" w:cs="Times New Roman"/>
          <w:lang w:val="es-PE"/>
        </w:rPr>
        <w:t>Daños</w:t>
      </w:r>
      <w:r w:rsidRPr="00574A54">
        <w:rPr>
          <w:rFonts w:ascii="Times New Roman" w:hAnsi="Times New Roman" w:cs="Times New Roman"/>
          <w:spacing w:val="20"/>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25"/>
          <w:lang w:val="es-PE"/>
        </w:rPr>
        <w:t xml:space="preserve"> </w:t>
      </w:r>
      <w:r w:rsidRPr="00574A54">
        <w:rPr>
          <w:rFonts w:ascii="Times New Roman" w:hAnsi="Times New Roman" w:cs="Times New Roman"/>
          <w:lang w:val="es-PE"/>
        </w:rPr>
        <w:t>pavimentos</w:t>
      </w:r>
      <w:r w:rsidRPr="00574A54">
        <w:rPr>
          <w:rFonts w:ascii="Times New Roman" w:hAnsi="Times New Roman" w:cs="Times New Roman"/>
          <w:spacing w:val="33"/>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16"/>
          <w:lang w:val="es-PE"/>
        </w:rPr>
        <w:t xml:space="preserve"> </w:t>
      </w:r>
      <w:r w:rsidRPr="00574A54">
        <w:rPr>
          <w:rFonts w:ascii="Times New Roman" w:hAnsi="Times New Roman" w:cs="Times New Roman"/>
          <w:lang w:val="es-PE"/>
        </w:rPr>
        <w:t>concreto,</w:t>
      </w:r>
      <w:r w:rsidRPr="00574A54">
        <w:rPr>
          <w:rFonts w:ascii="Times New Roman" w:hAnsi="Times New Roman" w:cs="Times New Roman"/>
          <w:spacing w:val="33"/>
          <w:lang w:val="es-PE"/>
        </w:rPr>
        <w:t xml:space="preserve"> </w:t>
      </w:r>
      <w:r w:rsidRPr="00574A54">
        <w:rPr>
          <w:rFonts w:ascii="Times New Roman" w:hAnsi="Times New Roman" w:cs="Times New Roman"/>
          <w:lang w:val="es-PE"/>
        </w:rPr>
        <w:t>y</w:t>
      </w:r>
      <w:r w:rsidRPr="00574A54">
        <w:rPr>
          <w:rFonts w:ascii="Times New Roman" w:hAnsi="Times New Roman" w:cs="Times New Roman"/>
          <w:spacing w:val="25"/>
          <w:lang w:val="es-PE"/>
        </w:rPr>
        <w:t xml:space="preserve"> </w:t>
      </w:r>
      <w:r w:rsidRPr="00574A54">
        <w:rPr>
          <w:rFonts w:ascii="Times New Roman" w:hAnsi="Times New Roman" w:cs="Times New Roman"/>
          <w:lang w:val="es-PE"/>
        </w:rPr>
        <w:t>se</w:t>
      </w:r>
      <w:r w:rsidRPr="00574A54">
        <w:rPr>
          <w:rFonts w:ascii="Times New Roman" w:hAnsi="Times New Roman" w:cs="Times New Roman"/>
          <w:spacing w:val="23"/>
          <w:lang w:val="es-PE"/>
        </w:rPr>
        <w:t xml:space="preserve"> </w:t>
      </w:r>
      <w:r w:rsidRPr="00574A54">
        <w:rPr>
          <w:rFonts w:ascii="Times New Roman" w:hAnsi="Times New Roman" w:cs="Times New Roman"/>
          <w:lang w:val="es-PE"/>
        </w:rPr>
        <w:t>registra</w:t>
      </w:r>
      <w:r w:rsidRPr="00574A54">
        <w:rPr>
          <w:rFonts w:ascii="Times New Roman" w:hAnsi="Times New Roman" w:cs="Times New Roman"/>
          <w:spacing w:val="25"/>
          <w:lang w:val="es-PE"/>
        </w:rPr>
        <w:t xml:space="preserve"> </w:t>
      </w:r>
      <w:r w:rsidRPr="00574A54">
        <w:rPr>
          <w:rFonts w:ascii="Times New Roman" w:hAnsi="Times New Roman" w:cs="Times New Roman"/>
          <w:lang w:val="es-PE"/>
        </w:rPr>
        <w:t>la</w:t>
      </w:r>
      <w:r w:rsidRPr="00574A54">
        <w:rPr>
          <w:rFonts w:ascii="Times New Roman" w:hAnsi="Times New Roman" w:cs="Times New Roman"/>
          <w:w w:val="93"/>
          <w:lang w:val="es-PE"/>
        </w:rPr>
        <w:t xml:space="preserve"> </w:t>
      </w:r>
      <w:r w:rsidRPr="00574A54">
        <w:rPr>
          <w:rFonts w:ascii="Times New Roman" w:hAnsi="Times New Roman" w:cs="Times New Roman"/>
          <w:lang w:val="es-PE"/>
        </w:rPr>
        <w:t>información</w:t>
      </w:r>
      <w:r w:rsidRPr="00574A54">
        <w:rPr>
          <w:rFonts w:ascii="Times New Roman" w:hAnsi="Times New Roman" w:cs="Times New Roman"/>
          <w:spacing w:val="32"/>
          <w:lang w:val="es-PE"/>
        </w:rPr>
        <w:t xml:space="preserve"> </w:t>
      </w:r>
      <w:r w:rsidRPr="00574A54">
        <w:rPr>
          <w:rFonts w:ascii="Times New Roman" w:hAnsi="Times New Roman" w:cs="Times New Roman"/>
          <w:lang w:val="es-PE"/>
        </w:rPr>
        <w:t>en</w:t>
      </w:r>
      <w:r w:rsidRPr="00574A54">
        <w:rPr>
          <w:rFonts w:ascii="Times New Roman" w:hAnsi="Times New Roman" w:cs="Times New Roman"/>
          <w:spacing w:val="18"/>
          <w:lang w:val="es-PE"/>
        </w:rPr>
        <w:t xml:space="preserve"> </w:t>
      </w:r>
      <w:r w:rsidRPr="00574A54">
        <w:rPr>
          <w:rFonts w:ascii="Times New Roman" w:hAnsi="Times New Roman" w:cs="Times New Roman"/>
          <w:lang w:val="es-PE"/>
        </w:rPr>
        <w:t>el</w:t>
      </w:r>
      <w:r w:rsidRPr="00574A54">
        <w:rPr>
          <w:rFonts w:ascii="Times New Roman" w:hAnsi="Times New Roman" w:cs="Times New Roman"/>
          <w:spacing w:val="7"/>
          <w:lang w:val="es-PE"/>
        </w:rPr>
        <w:t xml:space="preserve"> </w:t>
      </w:r>
      <w:r w:rsidRPr="00574A54">
        <w:rPr>
          <w:rFonts w:ascii="Times New Roman" w:hAnsi="Times New Roman" w:cs="Times New Roman"/>
          <w:lang w:val="es-PE"/>
        </w:rPr>
        <w:t>formato</w:t>
      </w:r>
      <w:r w:rsidRPr="00574A54">
        <w:rPr>
          <w:rFonts w:ascii="Times New Roman" w:hAnsi="Times New Roman" w:cs="Times New Roman"/>
          <w:spacing w:val="33"/>
          <w:lang w:val="es-PE"/>
        </w:rPr>
        <w:t xml:space="preserve"> </w:t>
      </w:r>
      <w:r w:rsidRPr="00574A54">
        <w:rPr>
          <w:rFonts w:ascii="Times New Roman" w:hAnsi="Times New Roman" w:cs="Times New Roman"/>
          <w:lang w:val="es-PE"/>
        </w:rPr>
        <w:t>correspondiente.</w:t>
      </w:r>
      <w:r w:rsidRPr="00574A54">
        <w:rPr>
          <w:rFonts w:ascii="Times New Roman" w:hAnsi="Times New Roman" w:cs="Times New Roman"/>
          <w:spacing w:val="59"/>
          <w:lang w:val="es-PE"/>
        </w:rPr>
        <w:t xml:space="preserve"> </w:t>
      </w:r>
      <w:r w:rsidRPr="00574A54">
        <w:rPr>
          <w:rFonts w:ascii="Times New Roman" w:hAnsi="Times New Roman" w:cs="Times New Roman"/>
          <w:lang w:val="es-PE"/>
        </w:rPr>
        <w:t>Se</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debe</w:t>
      </w:r>
      <w:r w:rsidRPr="00574A54">
        <w:rPr>
          <w:rFonts w:ascii="Times New Roman" w:hAnsi="Times New Roman" w:cs="Times New Roman"/>
          <w:spacing w:val="27"/>
          <w:lang w:val="es-PE"/>
        </w:rPr>
        <w:t xml:space="preserve"> </w:t>
      </w:r>
      <w:r w:rsidRPr="00574A54">
        <w:rPr>
          <w:rFonts w:ascii="Times New Roman" w:hAnsi="Times New Roman" w:cs="Times New Roman"/>
          <w:lang w:val="es-PE"/>
        </w:rPr>
        <w:t>conocer</w:t>
      </w:r>
      <w:r w:rsidRPr="00574A54">
        <w:rPr>
          <w:rFonts w:ascii="Times New Roman" w:hAnsi="Times New Roman" w:cs="Times New Roman"/>
          <w:spacing w:val="26"/>
          <w:lang w:val="es-PE"/>
        </w:rPr>
        <w:t xml:space="preserve"> </w:t>
      </w:r>
      <w:r w:rsidRPr="00574A54">
        <w:rPr>
          <w:rFonts w:ascii="Times New Roman" w:hAnsi="Times New Roman" w:cs="Times New Roman"/>
          <w:lang w:val="es-PE"/>
        </w:rPr>
        <w:t>y</w:t>
      </w:r>
      <w:r w:rsidRPr="00574A54">
        <w:rPr>
          <w:rFonts w:ascii="Times New Roman" w:hAnsi="Times New Roman" w:cs="Times New Roman"/>
          <w:spacing w:val="23"/>
          <w:lang w:val="es-PE"/>
        </w:rPr>
        <w:t xml:space="preserve"> </w:t>
      </w:r>
      <w:r w:rsidRPr="00574A54">
        <w:rPr>
          <w:rFonts w:ascii="Times New Roman" w:hAnsi="Times New Roman" w:cs="Times New Roman"/>
          <w:lang w:val="es-PE"/>
        </w:rPr>
        <w:t>seguir</w:t>
      </w:r>
      <w:r w:rsidRPr="00574A54">
        <w:rPr>
          <w:rFonts w:ascii="Times New Roman" w:hAnsi="Times New Roman" w:cs="Times New Roman"/>
          <w:w w:val="97"/>
          <w:lang w:val="es-PE"/>
        </w:rPr>
        <w:t xml:space="preserve"> </w:t>
      </w:r>
      <w:r w:rsidRPr="00574A54">
        <w:rPr>
          <w:rFonts w:ascii="Times New Roman" w:hAnsi="Times New Roman" w:cs="Times New Roman"/>
          <w:lang w:val="es-PE"/>
        </w:rPr>
        <w:t>estrictamente</w:t>
      </w:r>
      <w:r w:rsidRPr="00574A54">
        <w:rPr>
          <w:rFonts w:ascii="Times New Roman" w:hAnsi="Times New Roman" w:cs="Times New Roman"/>
          <w:spacing w:val="48"/>
          <w:lang w:val="es-PE"/>
        </w:rPr>
        <w:t xml:space="preserve"> </w:t>
      </w:r>
      <w:r w:rsidRPr="00574A54">
        <w:rPr>
          <w:rFonts w:ascii="Times New Roman" w:hAnsi="Times New Roman" w:cs="Times New Roman"/>
          <w:lang w:val="es-PE"/>
        </w:rPr>
        <w:t>las</w:t>
      </w:r>
      <w:r w:rsidRPr="00574A54">
        <w:rPr>
          <w:rFonts w:ascii="Times New Roman" w:hAnsi="Times New Roman" w:cs="Times New Roman"/>
          <w:spacing w:val="21"/>
          <w:lang w:val="es-PE"/>
        </w:rPr>
        <w:t xml:space="preserve"> </w:t>
      </w:r>
      <w:r w:rsidRPr="00574A54">
        <w:rPr>
          <w:rFonts w:ascii="Times New Roman" w:hAnsi="Times New Roman" w:cs="Times New Roman"/>
          <w:lang w:val="es-PE"/>
        </w:rPr>
        <w:t>definiciones</w:t>
      </w:r>
      <w:r w:rsidRPr="00574A54">
        <w:rPr>
          <w:rFonts w:ascii="Times New Roman" w:hAnsi="Times New Roman" w:cs="Times New Roman"/>
          <w:spacing w:val="35"/>
          <w:lang w:val="es-PE"/>
        </w:rPr>
        <w:t xml:space="preserve"> </w:t>
      </w:r>
      <w:r w:rsidRPr="00574A54">
        <w:rPr>
          <w:rFonts w:ascii="Times New Roman" w:hAnsi="Times New Roman" w:cs="Times New Roman"/>
          <w:lang w:val="es-PE"/>
        </w:rPr>
        <w:t>y</w:t>
      </w:r>
      <w:r w:rsidRPr="00574A54">
        <w:rPr>
          <w:rFonts w:ascii="Times New Roman" w:hAnsi="Times New Roman" w:cs="Times New Roman"/>
          <w:spacing w:val="34"/>
          <w:lang w:val="es-PE"/>
        </w:rPr>
        <w:t xml:space="preserve"> </w:t>
      </w:r>
      <w:r w:rsidRPr="00574A54">
        <w:rPr>
          <w:rFonts w:ascii="Times New Roman" w:hAnsi="Times New Roman" w:cs="Times New Roman"/>
          <w:lang w:val="es-PE"/>
        </w:rPr>
        <w:t>procedimiento</w:t>
      </w:r>
      <w:r w:rsidRPr="00574A54">
        <w:rPr>
          <w:rFonts w:ascii="Times New Roman" w:hAnsi="Times New Roman" w:cs="Times New Roman"/>
          <w:spacing w:val="45"/>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29"/>
          <w:lang w:val="es-PE"/>
        </w:rPr>
        <w:t xml:space="preserve"> </w:t>
      </w:r>
      <w:r w:rsidRPr="00574A54">
        <w:rPr>
          <w:rFonts w:ascii="Times New Roman" w:hAnsi="Times New Roman" w:cs="Times New Roman"/>
          <w:lang w:val="es-PE"/>
        </w:rPr>
        <w:t>medida</w:t>
      </w:r>
      <w:r w:rsidRPr="00574A54">
        <w:rPr>
          <w:rFonts w:ascii="Times New Roman" w:hAnsi="Times New Roman" w:cs="Times New Roman"/>
          <w:spacing w:val="22"/>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25"/>
          <w:lang w:val="es-PE"/>
        </w:rPr>
        <w:t xml:space="preserve"> </w:t>
      </w:r>
      <w:r w:rsidRPr="00574A54">
        <w:rPr>
          <w:rFonts w:ascii="Times New Roman" w:hAnsi="Times New Roman" w:cs="Times New Roman"/>
          <w:lang w:val="es-PE"/>
        </w:rPr>
        <w:t>daños.</w:t>
      </w:r>
      <w:r w:rsidRPr="00574A54">
        <w:rPr>
          <w:rFonts w:ascii="Times New Roman" w:hAnsi="Times New Roman" w:cs="Times New Roman"/>
          <w:spacing w:val="36"/>
          <w:lang w:val="es-PE"/>
        </w:rPr>
        <w:t xml:space="preserve"> </w:t>
      </w:r>
      <w:r w:rsidRPr="00574A54">
        <w:rPr>
          <w:rFonts w:ascii="Times New Roman" w:hAnsi="Times New Roman" w:cs="Times New Roman"/>
          <w:lang w:val="es-PE"/>
        </w:rPr>
        <w:t>Se</w:t>
      </w:r>
      <w:r w:rsidRPr="00574A54">
        <w:rPr>
          <w:rFonts w:ascii="Times New Roman" w:hAnsi="Times New Roman" w:cs="Times New Roman"/>
          <w:spacing w:val="29"/>
          <w:lang w:val="es-PE"/>
        </w:rPr>
        <w:t xml:space="preserve"> </w:t>
      </w:r>
      <w:r w:rsidRPr="00574A54">
        <w:rPr>
          <w:rFonts w:ascii="Times New Roman" w:hAnsi="Times New Roman" w:cs="Times New Roman"/>
          <w:lang w:val="es-PE"/>
        </w:rPr>
        <w:t>usa</w:t>
      </w:r>
      <w:r w:rsidRPr="00574A54">
        <w:rPr>
          <w:rFonts w:ascii="Times New Roman" w:hAnsi="Times New Roman" w:cs="Times New Roman"/>
          <w:spacing w:val="50"/>
          <w:lang w:val="es-PE"/>
        </w:rPr>
        <w:t xml:space="preserve"> </w:t>
      </w:r>
      <w:r w:rsidRPr="00574A54">
        <w:rPr>
          <w:rFonts w:ascii="Times New Roman" w:hAnsi="Times New Roman" w:cs="Times New Roman"/>
          <w:lang w:val="es-PE"/>
        </w:rPr>
        <w:t>un</w:t>
      </w:r>
      <w:r w:rsidRPr="00574A54">
        <w:rPr>
          <w:rFonts w:ascii="Times New Roman" w:hAnsi="Times New Roman" w:cs="Times New Roman"/>
          <w:w w:val="94"/>
          <w:lang w:val="es-PE"/>
        </w:rPr>
        <w:t xml:space="preserve"> </w:t>
      </w:r>
      <w:r w:rsidRPr="00574A54">
        <w:rPr>
          <w:rFonts w:ascii="Times New Roman" w:hAnsi="Times New Roman" w:cs="Times New Roman"/>
          <w:lang w:val="es-PE"/>
        </w:rPr>
        <w:t>formulario</w:t>
      </w:r>
      <w:r w:rsidRPr="00574A54">
        <w:rPr>
          <w:rFonts w:ascii="Times New Roman" w:hAnsi="Times New Roman" w:cs="Times New Roman"/>
          <w:spacing w:val="27"/>
          <w:lang w:val="es-PE"/>
        </w:rPr>
        <w:t xml:space="preserve"> </w:t>
      </w:r>
      <w:r w:rsidRPr="00574A54">
        <w:rPr>
          <w:rFonts w:ascii="Times New Roman" w:hAnsi="Times New Roman" w:cs="Times New Roman"/>
          <w:lang w:val="es-PE"/>
        </w:rPr>
        <w:t>u</w:t>
      </w:r>
      <w:r w:rsidRPr="00574A54">
        <w:rPr>
          <w:rFonts w:ascii="Times New Roman" w:hAnsi="Times New Roman" w:cs="Times New Roman"/>
          <w:spacing w:val="57"/>
          <w:lang w:val="es-PE"/>
        </w:rPr>
        <w:t xml:space="preserve"> </w:t>
      </w:r>
      <w:r w:rsidRPr="00574A54">
        <w:rPr>
          <w:rFonts w:ascii="Times New Roman" w:hAnsi="Times New Roman" w:cs="Times New Roman"/>
          <w:lang w:val="es-PE"/>
        </w:rPr>
        <w:t>“hoja de</w:t>
      </w:r>
      <w:r w:rsidRPr="00574A54">
        <w:rPr>
          <w:rFonts w:ascii="Times New Roman" w:hAnsi="Times New Roman" w:cs="Times New Roman"/>
          <w:spacing w:val="2"/>
          <w:lang w:val="es-PE"/>
        </w:rPr>
        <w:t xml:space="preserve"> </w:t>
      </w:r>
      <w:r w:rsidRPr="00574A54">
        <w:rPr>
          <w:rFonts w:ascii="Times New Roman" w:hAnsi="Times New Roman" w:cs="Times New Roman"/>
          <w:lang w:val="es-PE"/>
        </w:rPr>
        <w:t>información</w:t>
      </w:r>
      <w:r w:rsidRPr="00574A54">
        <w:rPr>
          <w:rFonts w:ascii="Times New Roman" w:hAnsi="Times New Roman" w:cs="Times New Roman"/>
          <w:spacing w:val="9"/>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65"/>
          <w:lang w:val="es-PE"/>
        </w:rPr>
        <w:t xml:space="preserve"> </w:t>
      </w:r>
      <w:r w:rsidRPr="00574A54">
        <w:rPr>
          <w:rFonts w:ascii="Times New Roman" w:hAnsi="Times New Roman" w:cs="Times New Roman"/>
          <w:lang w:val="es-PE"/>
        </w:rPr>
        <w:t>exploración</w:t>
      </w:r>
      <w:r w:rsidRPr="00574A54">
        <w:rPr>
          <w:rFonts w:ascii="Times New Roman" w:hAnsi="Times New Roman" w:cs="Times New Roman"/>
          <w:spacing w:val="8"/>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7"/>
          <w:lang w:val="es-PE"/>
        </w:rPr>
        <w:t xml:space="preserve"> </w:t>
      </w:r>
      <w:r w:rsidRPr="00574A54">
        <w:rPr>
          <w:rFonts w:ascii="Times New Roman" w:hAnsi="Times New Roman" w:cs="Times New Roman"/>
          <w:lang w:val="es-PE"/>
        </w:rPr>
        <w:t>la</w:t>
      </w:r>
      <w:r w:rsidRPr="00574A54">
        <w:rPr>
          <w:rFonts w:ascii="Times New Roman" w:hAnsi="Times New Roman" w:cs="Times New Roman"/>
          <w:spacing w:val="61"/>
          <w:lang w:val="es-PE"/>
        </w:rPr>
        <w:t xml:space="preserve"> </w:t>
      </w:r>
      <w:r w:rsidRPr="00574A54">
        <w:rPr>
          <w:rFonts w:ascii="Times New Roman" w:hAnsi="Times New Roman" w:cs="Times New Roman"/>
          <w:lang w:val="es-PE"/>
        </w:rPr>
        <w:t>condición"</w:t>
      </w:r>
      <w:r w:rsidRPr="00574A54">
        <w:rPr>
          <w:rFonts w:ascii="Times New Roman" w:hAnsi="Times New Roman" w:cs="Times New Roman"/>
          <w:spacing w:val="17"/>
          <w:lang w:val="es-PE"/>
        </w:rPr>
        <w:t xml:space="preserve"> </w:t>
      </w:r>
      <w:r w:rsidRPr="00574A54">
        <w:rPr>
          <w:rFonts w:ascii="Times New Roman" w:hAnsi="Times New Roman" w:cs="Times New Roman"/>
          <w:lang w:val="es-PE"/>
        </w:rPr>
        <w:t>para cada</w:t>
      </w:r>
      <w:r w:rsidRPr="00574A54">
        <w:rPr>
          <w:rFonts w:ascii="Times New Roman" w:hAnsi="Times New Roman" w:cs="Times New Roman"/>
          <w:w w:val="97"/>
          <w:lang w:val="es-PE"/>
        </w:rPr>
        <w:t xml:space="preserve"> </w:t>
      </w:r>
      <w:r w:rsidRPr="00574A54">
        <w:rPr>
          <w:rFonts w:ascii="Times New Roman" w:hAnsi="Times New Roman" w:cs="Times New Roman"/>
          <w:lang w:val="es-PE"/>
        </w:rPr>
        <w:t>unidad</w:t>
      </w:r>
      <w:r w:rsidRPr="00574A54">
        <w:rPr>
          <w:rFonts w:ascii="Times New Roman" w:hAnsi="Times New Roman" w:cs="Times New Roman"/>
          <w:spacing w:val="11"/>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14"/>
          <w:lang w:val="es-PE"/>
        </w:rPr>
        <w:t xml:space="preserve"> </w:t>
      </w:r>
      <w:r w:rsidRPr="00574A54">
        <w:rPr>
          <w:rFonts w:ascii="Times New Roman" w:hAnsi="Times New Roman" w:cs="Times New Roman"/>
          <w:lang w:val="es-PE"/>
        </w:rPr>
        <w:t>muestreo</w:t>
      </w:r>
      <w:r w:rsidRPr="00574A54">
        <w:rPr>
          <w:rFonts w:ascii="Times New Roman" w:hAnsi="Times New Roman" w:cs="Times New Roman"/>
          <w:spacing w:val="15"/>
          <w:lang w:val="es-PE"/>
        </w:rPr>
        <w:t xml:space="preserve"> </w:t>
      </w:r>
      <w:r w:rsidRPr="00574A54">
        <w:rPr>
          <w:rFonts w:ascii="Times New Roman" w:hAnsi="Times New Roman" w:cs="Times New Roman"/>
          <w:lang w:val="es-PE"/>
        </w:rPr>
        <w:t>y</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en</w:t>
      </w:r>
      <w:r w:rsidRPr="00574A54">
        <w:rPr>
          <w:rFonts w:ascii="Times New Roman" w:hAnsi="Times New Roman" w:cs="Times New Roman"/>
          <w:spacing w:val="15"/>
          <w:lang w:val="es-PE"/>
        </w:rPr>
        <w:t xml:space="preserve"> </w:t>
      </w:r>
      <w:r w:rsidRPr="00574A54">
        <w:rPr>
          <w:rFonts w:ascii="Times New Roman" w:hAnsi="Times New Roman" w:cs="Times New Roman"/>
          <w:lang w:val="es-PE"/>
        </w:rPr>
        <w:t>los formatos</w:t>
      </w:r>
      <w:r w:rsidRPr="00574A54">
        <w:rPr>
          <w:rFonts w:ascii="Times New Roman" w:hAnsi="Times New Roman" w:cs="Times New Roman"/>
          <w:spacing w:val="30"/>
          <w:lang w:val="es-PE"/>
        </w:rPr>
        <w:t xml:space="preserve"> </w:t>
      </w:r>
      <w:r w:rsidRPr="00574A54">
        <w:rPr>
          <w:rFonts w:ascii="Times New Roman" w:hAnsi="Times New Roman" w:cs="Times New Roman"/>
          <w:lang w:val="es-PE"/>
        </w:rPr>
        <w:t>cada</w:t>
      </w:r>
      <w:r w:rsidRPr="00574A54">
        <w:rPr>
          <w:rFonts w:ascii="Times New Roman" w:hAnsi="Times New Roman" w:cs="Times New Roman"/>
          <w:spacing w:val="18"/>
          <w:lang w:val="es-PE"/>
        </w:rPr>
        <w:t xml:space="preserve"> </w:t>
      </w:r>
      <w:r w:rsidRPr="00574A54">
        <w:rPr>
          <w:rFonts w:ascii="Times New Roman" w:hAnsi="Times New Roman" w:cs="Times New Roman"/>
          <w:lang w:val="es-PE"/>
        </w:rPr>
        <w:t>región</w:t>
      </w:r>
      <w:r w:rsidRPr="00574A54">
        <w:rPr>
          <w:rFonts w:ascii="Times New Roman" w:hAnsi="Times New Roman" w:cs="Times New Roman"/>
          <w:spacing w:val="6"/>
          <w:lang w:val="es-PE"/>
        </w:rPr>
        <w:t xml:space="preserve"> </w:t>
      </w:r>
      <w:r w:rsidRPr="00574A54">
        <w:rPr>
          <w:rFonts w:ascii="Times New Roman" w:hAnsi="Times New Roman" w:cs="Times New Roman"/>
          <w:lang w:val="es-PE"/>
        </w:rPr>
        <w:t>se</w:t>
      </w:r>
      <w:r w:rsidRPr="00574A54">
        <w:rPr>
          <w:rFonts w:ascii="Times New Roman" w:hAnsi="Times New Roman" w:cs="Times New Roman"/>
          <w:spacing w:val="17"/>
          <w:lang w:val="es-PE"/>
        </w:rPr>
        <w:t xml:space="preserve"> </w:t>
      </w:r>
      <w:r w:rsidRPr="00574A54">
        <w:rPr>
          <w:rFonts w:ascii="Times New Roman" w:hAnsi="Times New Roman" w:cs="Times New Roman"/>
          <w:lang w:val="es-PE"/>
        </w:rPr>
        <w:t>usa</w:t>
      </w:r>
      <w:r w:rsidRPr="00574A54">
        <w:rPr>
          <w:rFonts w:ascii="Times New Roman" w:hAnsi="Times New Roman" w:cs="Times New Roman"/>
          <w:spacing w:val="11"/>
          <w:lang w:val="es-PE"/>
        </w:rPr>
        <w:t xml:space="preserve"> </w:t>
      </w:r>
      <w:r w:rsidRPr="00574A54">
        <w:rPr>
          <w:rFonts w:ascii="Times New Roman" w:hAnsi="Times New Roman" w:cs="Times New Roman"/>
          <w:lang w:val="es-PE"/>
        </w:rPr>
        <w:t>para</w:t>
      </w:r>
      <w:r w:rsidRPr="00574A54">
        <w:rPr>
          <w:rFonts w:ascii="Times New Roman" w:hAnsi="Times New Roman" w:cs="Times New Roman"/>
          <w:spacing w:val="15"/>
          <w:lang w:val="es-PE"/>
        </w:rPr>
        <w:t xml:space="preserve"> </w:t>
      </w:r>
      <w:r w:rsidRPr="00574A54">
        <w:rPr>
          <w:rFonts w:ascii="Times New Roman" w:hAnsi="Times New Roman" w:cs="Times New Roman"/>
          <w:lang w:val="es-PE"/>
        </w:rPr>
        <w:t>registrar</w:t>
      </w:r>
      <w:r w:rsidRPr="00574A54">
        <w:rPr>
          <w:rFonts w:ascii="Times New Roman" w:hAnsi="Times New Roman" w:cs="Times New Roman"/>
          <w:spacing w:val="22"/>
          <w:lang w:val="es-PE"/>
        </w:rPr>
        <w:t xml:space="preserve"> </w:t>
      </w:r>
      <w:r w:rsidRPr="00574A54">
        <w:rPr>
          <w:rFonts w:ascii="Times New Roman" w:hAnsi="Times New Roman" w:cs="Times New Roman"/>
          <w:lang w:val="es-PE"/>
        </w:rPr>
        <w:t>un</w:t>
      </w:r>
      <w:r w:rsidRPr="00574A54">
        <w:rPr>
          <w:rFonts w:ascii="Times New Roman" w:hAnsi="Times New Roman" w:cs="Times New Roman"/>
          <w:spacing w:val="5"/>
          <w:lang w:val="es-PE"/>
        </w:rPr>
        <w:t xml:space="preserve"> </w:t>
      </w:r>
      <w:r w:rsidRPr="00574A54">
        <w:rPr>
          <w:rFonts w:ascii="Times New Roman" w:hAnsi="Times New Roman" w:cs="Times New Roman"/>
          <w:lang w:val="es-PE"/>
        </w:rPr>
        <w:t>daño,</w:t>
      </w:r>
      <w:r w:rsidRPr="00574A54">
        <w:rPr>
          <w:rFonts w:ascii="Times New Roman" w:hAnsi="Times New Roman" w:cs="Times New Roman"/>
          <w:w w:val="97"/>
          <w:lang w:val="es-PE"/>
        </w:rPr>
        <w:t xml:space="preserve"> </w:t>
      </w:r>
      <w:r w:rsidRPr="00574A54">
        <w:rPr>
          <w:rFonts w:ascii="Times New Roman" w:hAnsi="Times New Roman" w:cs="Times New Roman"/>
          <w:lang w:val="es-PE"/>
        </w:rPr>
        <w:t>su</w:t>
      </w:r>
      <w:r w:rsidRPr="00574A54">
        <w:rPr>
          <w:rFonts w:ascii="Times New Roman" w:hAnsi="Times New Roman" w:cs="Times New Roman"/>
          <w:spacing w:val="-31"/>
          <w:lang w:val="es-PE"/>
        </w:rPr>
        <w:t xml:space="preserve"> </w:t>
      </w:r>
      <w:r w:rsidRPr="00574A54">
        <w:rPr>
          <w:rFonts w:ascii="Times New Roman" w:hAnsi="Times New Roman" w:cs="Times New Roman"/>
          <w:lang w:val="es-PE"/>
        </w:rPr>
        <w:t>extensión</w:t>
      </w:r>
      <w:r w:rsidRPr="00574A54">
        <w:rPr>
          <w:rFonts w:ascii="Times New Roman" w:hAnsi="Times New Roman" w:cs="Times New Roman"/>
          <w:spacing w:val="-27"/>
          <w:lang w:val="es-PE"/>
        </w:rPr>
        <w:t xml:space="preserve"> </w:t>
      </w:r>
      <w:r w:rsidRPr="00574A54">
        <w:rPr>
          <w:rFonts w:ascii="Times New Roman" w:hAnsi="Times New Roman" w:cs="Times New Roman"/>
          <w:lang w:val="es-PE"/>
        </w:rPr>
        <w:t>y</w:t>
      </w:r>
      <w:r w:rsidRPr="00574A54">
        <w:rPr>
          <w:rFonts w:ascii="Times New Roman" w:hAnsi="Times New Roman" w:cs="Times New Roman"/>
          <w:spacing w:val="-30"/>
          <w:lang w:val="es-PE"/>
        </w:rPr>
        <w:t xml:space="preserve"> </w:t>
      </w:r>
      <w:r w:rsidRPr="00574A54">
        <w:rPr>
          <w:rFonts w:ascii="Times New Roman" w:hAnsi="Times New Roman" w:cs="Times New Roman"/>
          <w:lang w:val="es-PE"/>
        </w:rPr>
        <w:t>su</w:t>
      </w:r>
      <w:r w:rsidRPr="00574A54">
        <w:rPr>
          <w:rFonts w:ascii="Times New Roman" w:hAnsi="Times New Roman" w:cs="Times New Roman"/>
          <w:spacing w:val="-29"/>
          <w:lang w:val="es-PE"/>
        </w:rPr>
        <w:t xml:space="preserve"> </w:t>
      </w:r>
      <w:r w:rsidRPr="00574A54">
        <w:rPr>
          <w:rFonts w:ascii="Times New Roman" w:hAnsi="Times New Roman" w:cs="Times New Roman"/>
          <w:lang w:val="es-PE"/>
        </w:rPr>
        <w:t>nivel</w:t>
      </w:r>
      <w:r w:rsidRPr="00574A54">
        <w:rPr>
          <w:rFonts w:ascii="Times New Roman" w:hAnsi="Times New Roman" w:cs="Times New Roman"/>
          <w:spacing w:val="-34"/>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29"/>
          <w:lang w:val="es-PE"/>
        </w:rPr>
        <w:t xml:space="preserve"> </w:t>
      </w:r>
      <w:r w:rsidR="00293827">
        <w:rPr>
          <w:rFonts w:ascii="Times New Roman" w:hAnsi="Times New Roman" w:cs="Times New Roman"/>
          <w:lang w:val="es-PE"/>
        </w:rPr>
        <w:t>severidad.</w:t>
      </w:r>
    </w:p>
    <w:p w:rsidR="00574A54" w:rsidRPr="00574A54" w:rsidRDefault="00574A54" w:rsidP="00AE1B33">
      <w:pPr>
        <w:pStyle w:val="Textoindependiente"/>
        <w:numPr>
          <w:ilvl w:val="4"/>
          <w:numId w:val="37"/>
        </w:numPr>
        <w:tabs>
          <w:tab w:val="left" w:pos="0"/>
          <w:tab w:val="left" w:pos="1250"/>
        </w:tabs>
        <w:spacing w:line="360" w:lineRule="auto"/>
        <w:rPr>
          <w:rFonts w:ascii="Times New Roman" w:hAnsi="Times New Roman" w:cs="Times New Roman"/>
          <w:b/>
          <w:lang w:val="es-PE"/>
        </w:rPr>
      </w:pPr>
      <w:r w:rsidRPr="00574A54">
        <w:rPr>
          <w:rFonts w:ascii="Times New Roman" w:hAnsi="Times New Roman" w:cs="Times New Roman"/>
          <w:b/>
          <w:w w:val="105"/>
          <w:lang w:val="es-PE"/>
        </w:rPr>
        <w:t>Cálculo</w:t>
      </w:r>
      <w:r w:rsidRPr="00574A54">
        <w:rPr>
          <w:rFonts w:ascii="Times New Roman" w:hAnsi="Times New Roman" w:cs="Times New Roman"/>
          <w:b/>
          <w:spacing w:val="8"/>
          <w:w w:val="105"/>
          <w:lang w:val="es-PE"/>
        </w:rPr>
        <w:t xml:space="preserve"> </w:t>
      </w:r>
      <w:r w:rsidRPr="00574A54">
        <w:rPr>
          <w:rFonts w:ascii="Times New Roman" w:hAnsi="Times New Roman" w:cs="Times New Roman"/>
          <w:b/>
          <w:w w:val="105"/>
          <w:lang w:val="es-PE"/>
        </w:rPr>
        <w:t>del</w:t>
      </w:r>
      <w:r w:rsidRPr="00574A54">
        <w:rPr>
          <w:rFonts w:ascii="Times New Roman" w:hAnsi="Times New Roman" w:cs="Times New Roman"/>
          <w:b/>
          <w:spacing w:val="11"/>
          <w:w w:val="105"/>
          <w:lang w:val="es-PE"/>
        </w:rPr>
        <w:t xml:space="preserve"> </w:t>
      </w:r>
      <w:r w:rsidRPr="00574A54">
        <w:rPr>
          <w:rFonts w:ascii="Times New Roman" w:hAnsi="Times New Roman" w:cs="Times New Roman"/>
          <w:b/>
          <w:w w:val="105"/>
          <w:lang w:val="es-PE"/>
        </w:rPr>
        <w:t>PCI</w:t>
      </w:r>
      <w:r w:rsidRPr="00574A54">
        <w:rPr>
          <w:rFonts w:ascii="Times New Roman" w:hAnsi="Times New Roman" w:cs="Times New Roman"/>
          <w:b/>
          <w:spacing w:val="-5"/>
          <w:w w:val="105"/>
          <w:lang w:val="es-PE"/>
        </w:rPr>
        <w:t xml:space="preserve"> </w:t>
      </w:r>
      <w:r w:rsidRPr="00574A54">
        <w:rPr>
          <w:rFonts w:ascii="Times New Roman" w:hAnsi="Times New Roman" w:cs="Times New Roman"/>
          <w:b/>
          <w:w w:val="105"/>
          <w:lang w:val="es-PE"/>
        </w:rPr>
        <w:t>de</w:t>
      </w:r>
      <w:r w:rsidRPr="00574A54">
        <w:rPr>
          <w:rFonts w:ascii="Times New Roman" w:hAnsi="Times New Roman" w:cs="Times New Roman"/>
          <w:b/>
          <w:spacing w:val="13"/>
          <w:w w:val="105"/>
          <w:lang w:val="es-PE"/>
        </w:rPr>
        <w:t xml:space="preserve"> </w:t>
      </w:r>
      <w:r w:rsidRPr="00574A54">
        <w:rPr>
          <w:rFonts w:ascii="Times New Roman" w:hAnsi="Times New Roman" w:cs="Times New Roman"/>
          <w:b/>
          <w:w w:val="105"/>
          <w:lang w:val="es-PE"/>
        </w:rPr>
        <w:t>las</w:t>
      </w:r>
      <w:r w:rsidRPr="00574A54">
        <w:rPr>
          <w:rFonts w:ascii="Times New Roman" w:hAnsi="Times New Roman" w:cs="Times New Roman"/>
          <w:b/>
          <w:spacing w:val="6"/>
          <w:w w:val="105"/>
          <w:lang w:val="es-PE"/>
        </w:rPr>
        <w:t xml:space="preserve"> </w:t>
      </w:r>
      <w:r w:rsidRPr="00574A54">
        <w:rPr>
          <w:rFonts w:ascii="Times New Roman" w:hAnsi="Times New Roman" w:cs="Times New Roman"/>
          <w:b/>
          <w:w w:val="105"/>
          <w:lang w:val="es-PE"/>
        </w:rPr>
        <w:t>Unidades</w:t>
      </w:r>
      <w:r w:rsidRPr="00574A54">
        <w:rPr>
          <w:rFonts w:ascii="Times New Roman" w:hAnsi="Times New Roman" w:cs="Times New Roman"/>
          <w:b/>
          <w:spacing w:val="3"/>
          <w:w w:val="105"/>
          <w:lang w:val="es-PE"/>
        </w:rPr>
        <w:t xml:space="preserve"> </w:t>
      </w:r>
      <w:r w:rsidRPr="00574A54">
        <w:rPr>
          <w:rFonts w:ascii="Times New Roman" w:hAnsi="Times New Roman" w:cs="Times New Roman"/>
          <w:b/>
          <w:w w:val="105"/>
          <w:lang w:val="es-PE"/>
        </w:rPr>
        <w:t>de</w:t>
      </w:r>
      <w:r w:rsidRPr="00574A54">
        <w:rPr>
          <w:rFonts w:ascii="Times New Roman" w:hAnsi="Times New Roman" w:cs="Times New Roman"/>
          <w:b/>
          <w:spacing w:val="8"/>
          <w:w w:val="105"/>
          <w:lang w:val="es-PE"/>
        </w:rPr>
        <w:t xml:space="preserve"> </w:t>
      </w:r>
      <w:r w:rsidRPr="00574A54">
        <w:rPr>
          <w:rFonts w:ascii="Times New Roman" w:hAnsi="Times New Roman" w:cs="Times New Roman"/>
          <w:b/>
          <w:w w:val="105"/>
          <w:lang w:val="es-PE"/>
        </w:rPr>
        <w:t>Muestreo</w:t>
      </w:r>
    </w:p>
    <w:p w:rsidR="00574A54" w:rsidRPr="00574A54" w:rsidRDefault="00574A54" w:rsidP="00574A54">
      <w:pPr>
        <w:pStyle w:val="Textoindependiente"/>
        <w:tabs>
          <w:tab w:val="left" w:pos="0"/>
        </w:tabs>
        <w:spacing w:line="360" w:lineRule="auto"/>
        <w:ind w:left="0" w:right="115"/>
        <w:jc w:val="both"/>
        <w:rPr>
          <w:rFonts w:ascii="Times New Roman" w:hAnsi="Times New Roman" w:cs="Times New Roman"/>
          <w:lang w:val="es-PE"/>
        </w:rPr>
      </w:pPr>
      <w:r w:rsidRPr="00574A54">
        <w:rPr>
          <w:rFonts w:ascii="Times New Roman" w:hAnsi="Times New Roman" w:cs="Times New Roman"/>
          <w:lang w:val="es-PE"/>
        </w:rPr>
        <w:t>Luego</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16"/>
          <w:lang w:val="es-PE"/>
        </w:rPr>
        <w:t xml:space="preserve"> </w:t>
      </w:r>
      <w:r w:rsidRPr="00574A54">
        <w:rPr>
          <w:rFonts w:ascii="Times New Roman" w:hAnsi="Times New Roman" w:cs="Times New Roman"/>
          <w:lang w:val="es-PE"/>
        </w:rPr>
        <w:t>culminar</w:t>
      </w:r>
      <w:r w:rsidRPr="00574A54">
        <w:rPr>
          <w:rFonts w:ascii="Times New Roman" w:hAnsi="Times New Roman" w:cs="Times New Roman"/>
          <w:spacing w:val="37"/>
          <w:lang w:val="es-PE"/>
        </w:rPr>
        <w:t xml:space="preserve"> </w:t>
      </w:r>
      <w:r w:rsidRPr="00574A54">
        <w:rPr>
          <w:rFonts w:ascii="Times New Roman" w:hAnsi="Times New Roman" w:cs="Times New Roman"/>
          <w:lang w:val="es-PE"/>
        </w:rPr>
        <w:t>la</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medición</w:t>
      </w:r>
      <w:r w:rsidRPr="00574A54">
        <w:rPr>
          <w:rFonts w:ascii="Times New Roman" w:hAnsi="Times New Roman" w:cs="Times New Roman"/>
          <w:spacing w:val="21"/>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16"/>
          <w:lang w:val="es-PE"/>
        </w:rPr>
        <w:t xml:space="preserve"> </w:t>
      </w:r>
      <w:r w:rsidRPr="00574A54">
        <w:rPr>
          <w:rFonts w:ascii="Times New Roman" w:hAnsi="Times New Roman" w:cs="Times New Roman"/>
          <w:lang w:val="es-PE"/>
        </w:rPr>
        <w:t>campo,</w:t>
      </w:r>
      <w:r w:rsidRPr="00574A54">
        <w:rPr>
          <w:rFonts w:ascii="Times New Roman" w:hAnsi="Times New Roman" w:cs="Times New Roman"/>
          <w:spacing w:val="31"/>
          <w:lang w:val="es-PE"/>
        </w:rPr>
        <w:t xml:space="preserve"> </w:t>
      </w:r>
      <w:r w:rsidRPr="00574A54">
        <w:rPr>
          <w:rFonts w:ascii="Times New Roman" w:hAnsi="Times New Roman" w:cs="Times New Roman"/>
          <w:lang w:val="es-PE"/>
        </w:rPr>
        <w:t>la</w:t>
      </w:r>
      <w:r w:rsidRPr="00574A54">
        <w:rPr>
          <w:rFonts w:ascii="Times New Roman" w:hAnsi="Times New Roman" w:cs="Times New Roman"/>
          <w:spacing w:val="18"/>
          <w:lang w:val="es-PE"/>
        </w:rPr>
        <w:t xml:space="preserve"> </w:t>
      </w:r>
      <w:r w:rsidRPr="00574A54">
        <w:rPr>
          <w:rFonts w:ascii="Times New Roman" w:hAnsi="Times New Roman" w:cs="Times New Roman"/>
          <w:lang w:val="es-PE"/>
        </w:rPr>
        <w:t>información</w:t>
      </w:r>
      <w:r w:rsidRPr="00574A54">
        <w:rPr>
          <w:rFonts w:ascii="Times New Roman" w:hAnsi="Times New Roman" w:cs="Times New Roman"/>
          <w:spacing w:val="30"/>
          <w:lang w:val="es-PE"/>
        </w:rPr>
        <w:t xml:space="preserve"> </w:t>
      </w:r>
      <w:r w:rsidRPr="00574A54">
        <w:rPr>
          <w:rFonts w:ascii="Times New Roman" w:hAnsi="Times New Roman" w:cs="Times New Roman"/>
          <w:lang w:val="es-PE"/>
        </w:rPr>
        <w:t>recogida</w:t>
      </w:r>
      <w:r w:rsidRPr="00574A54">
        <w:rPr>
          <w:rFonts w:ascii="Times New Roman" w:hAnsi="Times New Roman" w:cs="Times New Roman"/>
          <w:spacing w:val="25"/>
          <w:lang w:val="es-PE"/>
        </w:rPr>
        <w:t xml:space="preserve"> </w:t>
      </w:r>
      <w:r w:rsidRPr="00574A54">
        <w:rPr>
          <w:rFonts w:ascii="Times New Roman" w:hAnsi="Times New Roman" w:cs="Times New Roman"/>
          <w:lang w:val="es-PE"/>
        </w:rPr>
        <w:t>se</w:t>
      </w:r>
      <w:r w:rsidRPr="00574A54">
        <w:rPr>
          <w:rFonts w:ascii="Times New Roman" w:hAnsi="Times New Roman" w:cs="Times New Roman"/>
          <w:spacing w:val="23"/>
          <w:lang w:val="es-PE"/>
        </w:rPr>
        <w:t xml:space="preserve"> </w:t>
      </w:r>
      <w:r w:rsidRPr="00574A54">
        <w:rPr>
          <w:rFonts w:ascii="Times New Roman" w:hAnsi="Times New Roman" w:cs="Times New Roman"/>
          <w:lang w:val="es-PE"/>
        </w:rPr>
        <w:t>utilizó</w:t>
      </w:r>
      <w:r w:rsidRPr="00574A54">
        <w:rPr>
          <w:rFonts w:ascii="Times New Roman" w:hAnsi="Times New Roman" w:cs="Times New Roman"/>
          <w:spacing w:val="22"/>
          <w:lang w:val="es-PE"/>
        </w:rPr>
        <w:t xml:space="preserve"> </w:t>
      </w:r>
      <w:r w:rsidRPr="00574A54">
        <w:rPr>
          <w:rFonts w:ascii="Times New Roman" w:hAnsi="Times New Roman" w:cs="Times New Roman"/>
          <w:lang w:val="es-PE"/>
        </w:rPr>
        <w:t>para</w:t>
      </w:r>
      <w:r w:rsidRPr="00574A54">
        <w:rPr>
          <w:rFonts w:ascii="Times New Roman" w:hAnsi="Times New Roman" w:cs="Times New Roman"/>
          <w:w w:val="97"/>
          <w:lang w:val="es-PE"/>
        </w:rPr>
        <w:t xml:space="preserve"> </w:t>
      </w:r>
      <w:r w:rsidRPr="00574A54">
        <w:rPr>
          <w:rFonts w:ascii="Times New Roman" w:hAnsi="Times New Roman" w:cs="Times New Roman"/>
          <w:lang w:val="es-PE"/>
        </w:rPr>
        <w:t>calcular</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el</w:t>
      </w:r>
      <w:r w:rsidRPr="00574A54">
        <w:rPr>
          <w:rFonts w:ascii="Times New Roman" w:hAnsi="Times New Roman" w:cs="Times New Roman"/>
          <w:spacing w:val="11"/>
          <w:lang w:val="es-PE"/>
        </w:rPr>
        <w:t xml:space="preserve"> </w:t>
      </w:r>
      <w:r w:rsidRPr="00574A54">
        <w:rPr>
          <w:rFonts w:ascii="Times New Roman" w:hAnsi="Times New Roman" w:cs="Times New Roman"/>
          <w:lang w:val="es-PE"/>
        </w:rPr>
        <w:t>PCI.</w:t>
      </w:r>
      <w:r w:rsidRPr="00574A54">
        <w:rPr>
          <w:rFonts w:ascii="Times New Roman" w:hAnsi="Times New Roman" w:cs="Times New Roman"/>
          <w:spacing w:val="11"/>
          <w:lang w:val="es-PE"/>
        </w:rPr>
        <w:t xml:space="preserve"> </w:t>
      </w:r>
      <w:r w:rsidRPr="00574A54">
        <w:rPr>
          <w:rFonts w:ascii="Times New Roman" w:hAnsi="Times New Roman" w:cs="Times New Roman"/>
          <w:lang w:val="es-PE"/>
        </w:rPr>
        <w:t>El</w:t>
      </w:r>
      <w:r w:rsidRPr="00574A54">
        <w:rPr>
          <w:rFonts w:ascii="Times New Roman" w:hAnsi="Times New Roman" w:cs="Times New Roman"/>
          <w:spacing w:val="-7"/>
          <w:lang w:val="es-PE"/>
        </w:rPr>
        <w:t xml:space="preserve"> </w:t>
      </w:r>
      <w:r w:rsidRPr="00574A54">
        <w:rPr>
          <w:rFonts w:ascii="Times New Roman" w:hAnsi="Times New Roman" w:cs="Times New Roman"/>
          <w:lang w:val="es-PE"/>
        </w:rPr>
        <w:t>cálculo</w:t>
      </w:r>
      <w:r w:rsidRPr="00574A54">
        <w:rPr>
          <w:rFonts w:ascii="Times New Roman" w:hAnsi="Times New Roman" w:cs="Times New Roman"/>
          <w:spacing w:val="10"/>
          <w:lang w:val="es-PE"/>
        </w:rPr>
        <w:t xml:space="preserve"> </w:t>
      </w:r>
      <w:r w:rsidRPr="00574A54">
        <w:rPr>
          <w:rFonts w:ascii="Times New Roman" w:hAnsi="Times New Roman" w:cs="Times New Roman"/>
          <w:lang w:val="es-PE"/>
        </w:rPr>
        <w:t>del</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PCI</w:t>
      </w:r>
      <w:r w:rsidRPr="00574A54">
        <w:rPr>
          <w:rFonts w:ascii="Times New Roman" w:hAnsi="Times New Roman" w:cs="Times New Roman"/>
          <w:spacing w:val="-11"/>
          <w:lang w:val="es-PE"/>
        </w:rPr>
        <w:t xml:space="preserve"> </w:t>
      </w:r>
      <w:r w:rsidRPr="00574A54">
        <w:rPr>
          <w:rFonts w:ascii="Times New Roman" w:hAnsi="Times New Roman" w:cs="Times New Roman"/>
          <w:lang w:val="es-PE"/>
        </w:rPr>
        <w:t>está</w:t>
      </w:r>
      <w:r w:rsidRPr="00574A54">
        <w:rPr>
          <w:rFonts w:ascii="Times New Roman" w:hAnsi="Times New Roman" w:cs="Times New Roman"/>
          <w:spacing w:val="10"/>
          <w:lang w:val="es-PE"/>
        </w:rPr>
        <w:t xml:space="preserve"> </w:t>
      </w:r>
      <w:r w:rsidRPr="00574A54">
        <w:rPr>
          <w:rFonts w:ascii="Times New Roman" w:hAnsi="Times New Roman" w:cs="Times New Roman"/>
          <w:lang w:val="es-PE"/>
        </w:rPr>
        <w:t>basado</w:t>
      </w:r>
      <w:r w:rsidRPr="00574A54">
        <w:rPr>
          <w:rFonts w:ascii="Times New Roman" w:hAnsi="Times New Roman" w:cs="Times New Roman"/>
          <w:spacing w:val="5"/>
          <w:lang w:val="es-PE"/>
        </w:rPr>
        <w:t xml:space="preserve"> </w:t>
      </w:r>
      <w:r w:rsidRPr="00574A54">
        <w:rPr>
          <w:rFonts w:ascii="Times New Roman" w:hAnsi="Times New Roman" w:cs="Times New Roman"/>
          <w:lang w:val="es-PE"/>
        </w:rPr>
        <w:t>en</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los “valores</w:t>
      </w:r>
      <w:r w:rsidRPr="00574A54">
        <w:rPr>
          <w:rFonts w:ascii="Times New Roman" w:hAnsi="Times New Roman" w:cs="Times New Roman"/>
          <w:spacing w:val="11"/>
          <w:lang w:val="es-PE"/>
        </w:rPr>
        <w:t xml:space="preserve"> </w:t>
      </w:r>
      <w:r w:rsidRPr="00574A54">
        <w:rPr>
          <w:rFonts w:ascii="Times New Roman" w:hAnsi="Times New Roman" w:cs="Times New Roman"/>
          <w:lang w:val="es-PE"/>
        </w:rPr>
        <w:t>deducidos”</w:t>
      </w:r>
      <w:r w:rsidRPr="00574A54">
        <w:rPr>
          <w:rFonts w:ascii="Times New Roman" w:hAnsi="Times New Roman" w:cs="Times New Roman"/>
          <w:spacing w:val="16"/>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1"/>
          <w:lang w:val="es-PE"/>
        </w:rPr>
        <w:t xml:space="preserve"> </w:t>
      </w:r>
      <w:r w:rsidRPr="00574A54">
        <w:rPr>
          <w:rFonts w:ascii="Times New Roman" w:hAnsi="Times New Roman" w:cs="Times New Roman"/>
          <w:lang w:val="es-PE"/>
        </w:rPr>
        <w:t>cada</w:t>
      </w:r>
      <w:r w:rsidRPr="00574A54">
        <w:rPr>
          <w:rFonts w:ascii="Times New Roman" w:hAnsi="Times New Roman" w:cs="Times New Roman"/>
          <w:w w:val="97"/>
          <w:lang w:val="es-PE"/>
        </w:rPr>
        <w:t xml:space="preserve"> </w:t>
      </w:r>
      <w:r w:rsidRPr="00574A54">
        <w:rPr>
          <w:rFonts w:ascii="Times New Roman" w:hAnsi="Times New Roman" w:cs="Times New Roman"/>
          <w:lang w:val="es-PE"/>
        </w:rPr>
        <w:t>daño, de</w:t>
      </w:r>
      <w:r w:rsidRPr="00574A54">
        <w:rPr>
          <w:rFonts w:ascii="Times New Roman" w:hAnsi="Times New Roman" w:cs="Times New Roman"/>
          <w:spacing w:val="-6"/>
          <w:lang w:val="es-PE"/>
        </w:rPr>
        <w:t xml:space="preserve"> </w:t>
      </w:r>
      <w:r w:rsidRPr="00574A54">
        <w:rPr>
          <w:rFonts w:ascii="Times New Roman" w:hAnsi="Times New Roman" w:cs="Times New Roman"/>
          <w:lang w:val="es-PE"/>
        </w:rPr>
        <w:t>acuerdo</w:t>
      </w:r>
      <w:r w:rsidRPr="00574A54">
        <w:rPr>
          <w:rFonts w:ascii="Times New Roman" w:hAnsi="Times New Roman" w:cs="Times New Roman"/>
          <w:spacing w:val="2"/>
          <w:lang w:val="es-PE"/>
        </w:rPr>
        <w:t xml:space="preserve"> </w:t>
      </w:r>
      <w:r w:rsidRPr="00574A54">
        <w:rPr>
          <w:rFonts w:ascii="Times New Roman" w:hAnsi="Times New Roman" w:cs="Times New Roman"/>
          <w:lang w:val="es-PE"/>
        </w:rPr>
        <w:t>a</w:t>
      </w:r>
      <w:r w:rsidRPr="00574A54">
        <w:rPr>
          <w:rFonts w:ascii="Times New Roman" w:hAnsi="Times New Roman" w:cs="Times New Roman"/>
          <w:spacing w:val="-1"/>
          <w:lang w:val="es-PE"/>
        </w:rPr>
        <w:t xml:space="preserve"> </w:t>
      </w:r>
      <w:r w:rsidRPr="00574A54">
        <w:rPr>
          <w:rFonts w:ascii="Times New Roman" w:hAnsi="Times New Roman" w:cs="Times New Roman"/>
          <w:lang w:val="es-PE"/>
        </w:rPr>
        <w:t>la</w:t>
      </w:r>
      <w:r w:rsidRPr="00574A54">
        <w:rPr>
          <w:rFonts w:ascii="Times New Roman" w:hAnsi="Times New Roman" w:cs="Times New Roman"/>
          <w:spacing w:val="-14"/>
          <w:lang w:val="es-PE"/>
        </w:rPr>
        <w:t xml:space="preserve"> </w:t>
      </w:r>
      <w:r w:rsidRPr="00574A54">
        <w:rPr>
          <w:rFonts w:ascii="Times New Roman" w:hAnsi="Times New Roman" w:cs="Times New Roman"/>
          <w:lang w:val="es-PE"/>
        </w:rPr>
        <w:t>cantidad</w:t>
      </w:r>
      <w:r w:rsidRPr="00574A54">
        <w:rPr>
          <w:rFonts w:ascii="Times New Roman" w:hAnsi="Times New Roman" w:cs="Times New Roman"/>
          <w:spacing w:val="2"/>
          <w:lang w:val="es-PE"/>
        </w:rPr>
        <w:t xml:space="preserve"> </w:t>
      </w:r>
      <w:r w:rsidRPr="00574A54">
        <w:rPr>
          <w:rFonts w:ascii="Times New Roman" w:hAnsi="Times New Roman" w:cs="Times New Roman"/>
          <w:lang w:val="es-PE"/>
        </w:rPr>
        <w:t>y</w:t>
      </w:r>
      <w:r w:rsidRPr="00574A54">
        <w:rPr>
          <w:rFonts w:ascii="Times New Roman" w:hAnsi="Times New Roman" w:cs="Times New Roman"/>
          <w:spacing w:val="-3"/>
          <w:lang w:val="es-PE"/>
        </w:rPr>
        <w:t xml:space="preserve"> </w:t>
      </w:r>
      <w:r w:rsidRPr="00574A54">
        <w:rPr>
          <w:rFonts w:ascii="Times New Roman" w:hAnsi="Times New Roman" w:cs="Times New Roman"/>
          <w:lang w:val="es-PE"/>
        </w:rPr>
        <w:t>severidad</w:t>
      </w:r>
      <w:r w:rsidRPr="00574A54">
        <w:rPr>
          <w:rFonts w:ascii="Times New Roman" w:hAnsi="Times New Roman" w:cs="Times New Roman"/>
          <w:spacing w:val="9"/>
          <w:lang w:val="es-PE"/>
        </w:rPr>
        <w:t xml:space="preserve"> </w:t>
      </w:r>
      <w:r w:rsidRPr="00574A54">
        <w:rPr>
          <w:rFonts w:ascii="Times New Roman" w:hAnsi="Times New Roman" w:cs="Times New Roman"/>
          <w:lang w:val="es-PE"/>
        </w:rPr>
        <w:t>reportadas.</w:t>
      </w:r>
    </w:p>
    <w:p w:rsidR="00293827" w:rsidRPr="00574A54" w:rsidRDefault="00574A54" w:rsidP="00574A54">
      <w:pPr>
        <w:pStyle w:val="Textoindependiente"/>
        <w:tabs>
          <w:tab w:val="left" w:pos="0"/>
        </w:tabs>
        <w:spacing w:before="7" w:line="360" w:lineRule="auto"/>
        <w:ind w:left="0" w:right="113"/>
        <w:jc w:val="both"/>
        <w:rPr>
          <w:rFonts w:ascii="Times New Roman" w:hAnsi="Times New Roman" w:cs="Times New Roman"/>
          <w:lang w:val="es-PE"/>
        </w:rPr>
      </w:pPr>
      <w:r w:rsidRPr="00574A54">
        <w:rPr>
          <w:rFonts w:ascii="Times New Roman" w:hAnsi="Times New Roman" w:cs="Times New Roman"/>
          <w:lang w:val="es-PE"/>
        </w:rPr>
        <w:t>El</w:t>
      </w:r>
      <w:r w:rsidRPr="00574A54">
        <w:rPr>
          <w:rFonts w:ascii="Times New Roman" w:hAnsi="Times New Roman" w:cs="Times New Roman"/>
          <w:spacing w:val="10"/>
          <w:lang w:val="es-PE"/>
        </w:rPr>
        <w:t xml:space="preserve"> </w:t>
      </w:r>
      <w:r w:rsidRPr="00574A54">
        <w:rPr>
          <w:rFonts w:ascii="Times New Roman" w:hAnsi="Times New Roman" w:cs="Times New Roman"/>
          <w:lang w:val="es-PE"/>
        </w:rPr>
        <w:t>cálculo</w:t>
      </w:r>
      <w:r w:rsidRPr="00574A54">
        <w:rPr>
          <w:rFonts w:ascii="Times New Roman" w:hAnsi="Times New Roman" w:cs="Times New Roman"/>
          <w:spacing w:val="25"/>
          <w:lang w:val="es-PE"/>
        </w:rPr>
        <w:t xml:space="preserve"> </w:t>
      </w:r>
      <w:r w:rsidRPr="00574A54">
        <w:rPr>
          <w:rFonts w:ascii="Times New Roman" w:hAnsi="Times New Roman" w:cs="Times New Roman"/>
          <w:lang w:val="es-PE"/>
        </w:rPr>
        <w:t>del</w:t>
      </w:r>
      <w:r w:rsidRPr="00574A54">
        <w:rPr>
          <w:rFonts w:ascii="Times New Roman" w:hAnsi="Times New Roman" w:cs="Times New Roman"/>
          <w:spacing w:val="31"/>
          <w:lang w:val="es-PE"/>
        </w:rPr>
        <w:t xml:space="preserve"> </w:t>
      </w:r>
      <w:r w:rsidRPr="00574A54">
        <w:rPr>
          <w:rFonts w:ascii="Times New Roman" w:hAnsi="Times New Roman" w:cs="Times New Roman"/>
          <w:lang w:val="es-PE"/>
        </w:rPr>
        <w:t>PCI,</w:t>
      </w:r>
      <w:r w:rsidRPr="00574A54">
        <w:rPr>
          <w:rFonts w:ascii="Times New Roman" w:hAnsi="Times New Roman" w:cs="Times New Roman"/>
          <w:spacing w:val="21"/>
          <w:lang w:val="es-PE"/>
        </w:rPr>
        <w:t xml:space="preserve"> </w:t>
      </w:r>
      <w:r w:rsidRPr="00574A54">
        <w:rPr>
          <w:rFonts w:ascii="Times New Roman" w:hAnsi="Times New Roman" w:cs="Times New Roman"/>
          <w:lang w:val="es-PE"/>
        </w:rPr>
        <w:t>puede</w:t>
      </w:r>
      <w:r w:rsidRPr="00574A54">
        <w:rPr>
          <w:rFonts w:ascii="Times New Roman" w:hAnsi="Times New Roman" w:cs="Times New Roman"/>
          <w:spacing w:val="27"/>
          <w:lang w:val="es-PE"/>
        </w:rPr>
        <w:t xml:space="preserve"> </w:t>
      </w:r>
      <w:r w:rsidRPr="00574A54">
        <w:rPr>
          <w:rFonts w:ascii="Times New Roman" w:hAnsi="Times New Roman" w:cs="Times New Roman"/>
          <w:lang w:val="es-PE"/>
        </w:rPr>
        <w:t>realizarse</w:t>
      </w:r>
      <w:r w:rsidRPr="00574A54">
        <w:rPr>
          <w:rFonts w:ascii="Times New Roman" w:hAnsi="Times New Roman" w:cs="Times New Roman"/>
          <w:spacing w:val="24"/>
          <w:lang w:val="es-PE"/>
        </w:rPr>
        <w:t xml:space="preserve"> </w:t>
      </w:r>
      <w:r w:rsidRPr="00574A54">
        <w:rPr>
          <w:rFonts w:ascii="Times New Roman" w:hAnsi="Times New Roman" w:cs="Times New Roman"/>
          <w:lang w:val="es-PE"/>
        </w:rPr>
        <w:t>en</w:t>
      </w:r>
      <w:r w:rsidRPr="00574A54">
        <w:rPr>
          <w:rFonts w:ascii="Times New Roman" w:hAnsi="Times New Roman" w:cs="Times New Roman"/>
          <w:spacing w:val="12"/>
          <w:lang w:val="es-PE"/>
        </w:rPr>
        <w:t xml:space="preserve"> </w:t>
      </w:r>
      <w:r w:rsidRPr="00574A54">
        <w:rPr>
          <w:rFonts w:ascii="Times New Roman" w:hAnsi="Times New Roman" w:cs="Times New Roman"/>
          <w:lang w:val="es-PE"/>
        </w:rPr>
        <w:t>forma</w:t>
      </w:r>
      <w:r w:rsidRPr="00574A54">
        <w:rPr>
          <w:rFonts w:ascii="Times New Roman" w:hAnsi="Times New Roman" w:cs="Times New Roman"/>
          <w:spacing w:val="34"/>
          <w:lang w:val="es-PE"/>
        </w:rPr>
        <w:t xml:space="preserve"> </w:t>
      </w:r>
      <w:r w:rsidRPr="00574A54">
        <w:rPr>
          <w:rFonts w:ascii="Times New Roman" w:hAnsi="Times New Roman" w:cs="Times New Roman"/>
          <w:lang w:val="es-PE"/>
        </w:rPr>
        <w:t>manual</w:t>
      </w:r>
      <w:r w:rsidRPr="00574A54">
        <w:rPr>
          <w:rFonts w:ascii="Times New Roman" w:hAnsi="Times New Roman" w:cs="Times New Roman"/>
          <w:spacing w:val="18"/>
          <w:lang w:val="es-PE"/>
        </w:rPr>
        <w:t xml:space="preserve"> </w:t>
      </w:r>
      <w:r w:rsidRPr="00574A54">
        <w:rPr>
          <w:rFonts w:ascii="Times New Roman" w:hAnsi="Times New Roman" w:cs="Times New Roman"/>
          <w:lang w:val="es-PE"/>
        </w:rPr>
        <w:t>o</w:t>
      </w:r>
      <w:r w:rsidRPr="00574A54">
        <w:rPr>
          <w:rFonts w:ascii="Times New Roman" w:hAnsi="Times New Roman" w:cs="Times New Roman"/>
          <w:spacing w:val="22"/>
          <w:lang w:val="es-PE"/>
        </w:rPr>
        <w:t xml:space="preserve"> </w:t>
      </w:r>
      <w:r w:rsidRPr="00574A54">
        <w:rPr>
          <w:rFonts w:ascii="Times New Roman" w:hAnsi="Times New Roman" w:cs="Times New Roman"/>
          <w:lang w:val="es-PE"/>
        </w:rPr>
        <w:t>computarizada.</w:t>
      </w:r>
      <w:r w:rsidRPr="00574A54">
        <w:rPr>
          <w:rFonts w:ascii="Times New Roman" w:hAnsi="Times New Roman" w:cs="Times New Roman"/>
          <w:spacing w:val="44"/>
          <w:lang w:val="es-PE"/>
        </w:rPr>
        <w:t xml:space="preserve"> </w:t>
      </w:r>
      <w:r w:rsidRPr="00574A54">
        <w:rPr>
          <w:rFonts w:ascii="Times New Roman" w:hAnsi="Times New Roman" w:cs="Times New Roman"/>
          <w:lang w:val="es-PE"/>
        </w:rPr>
        <w:t>A</w:t>
      </w:r>
      <w:r w:rsidRPr="00574A54">
        <w:rPr>
          <w:rFonts w:ascii="Times New Roman" w:hAnsi="Times New Roman" w:cs="Times New Roman"/>
          <w:w w:val="92"/>
          <w:lang w:val="es-PE"/>
        </w:rPr>
        <w:t xml:space="preserve"> </w:t>
      </w:r>
      <w:r w:rsidRPr="00574A54">
        <w:rPr>
          <w:rFonts w:ascii="Times New Roman" w:hAnsi="Times New Roman" w:cs="Times New Roman"/>
          <w:lang w:val="es-PE"/>
        </w:rPr>
        <w:t>continuación</w:t>
      </w:r>
      <w:r w:rsidRPr="00574A54">
        <w:rPr>
          <w:rFonts w:ascii="Times New Roman" w:hAnsi="Times New Roman" w:cs="Times New Roman"/>
          <w:spacing w:val="65"/>
          <w:lang w:val="es-PE"/>
        </w:rPr>
        <w:t xml:space="preserve"> </w:t>
      </w:r>
      <w:r w:rsidRPr="00574A54">
        <w:rPr>
          <w:rFonts w:ascii="Times New Roman" w:hAnsi="Times New Roman" w:cs="Times New Roman"/>
          <w:lang w:val="es-PE"/>
        </w:rPr>
        <w:t>se</w:t>
      </w:r>
      <w:r w:rsidRPr="00574A54">
        <w:rPr>
          <w:rFonts w:ascii="Times New Roman" w:hAnsi="Times New Roman" w:cs="Times New Roman"/>
          <w:spacing w:val="41"/>
          <w:lang w:val="es-PE"/>
        </w:rPr>
        <w:t xml:space="preserve"> </w:t>
      </w:r>
      <w:r w:rsidRPr="00574A54">
        <w:rPr>
          <w:rFonts w:ascii="Times New Roman" w:hAnsi="Times New Roman" w:cs="Times New Roman"/>
          <w:lang w:val="es-PE"/>
        </w:rPr>
        <w:t>describe</w:t>
      </w:r>
      <w:r w:rsidRPr="00574A54">
        <w:rPr>
          <w:rFonts w:ascii="Times New Roman" w:hAnsi="Times New Roman" w:cs="Times New Roman"/>
          <w:spacing w:val="56"/>
          <w:lang w:val="es-PE"/>
        </w:rPr>
        <w:t xml:space="preserve"> </w:t>
      </w:r>
      <w:r w:rsidRPr="00574A54">
        <w:rPr>
          <w:rFonts w:ascii="Times New Roman" w:hAnsi="Times New Roman" w:cs="Times New Roman"/>
          <w:lang w:val="es-PE"/>
        </w:rPr>
        <w:t>el</w:t>
      </w:r>
      <w:r w:rsidRPr="00574A54">
        <w:rPr>
          <w:rFonts w:ascii="Times New Roman" w:hAnsi="Times New Roman" w:cs="Times New Roman"/>
          <w:spacing w:val="41"/>
          <w:lang w:val="es-PE"/>
        </w:rPr>
        <w:t xml:space="preserve"> </w:t>
      </w:r>
      <w:r w:rsidRPr="00574A54">
        <w:rPr>
          <w:rFonts w:ascii="Times New Roman" w:hAnsi="Times New Roman" w:cs="Times New Roman"/>
          <w:lang w:val="es-PE"/>
        </w:rPr>
        <w:t>cálculo</w:t>
      </w:r>
      <w:r w:rsidRPr="00574A54">
        <w:rPr>
          <w:rFonts w:ascii="Times New Roman" w:hAnsi="Times New Roman" w:cs="Times New Roman"/>
          <w:spacing w:val="42"/>
          <w:lang w:val="es-PE"/>
        </w:rPr>
        <w:t xml:space="preserve"> </w:t>
      </w:r>
      <w:r w:rsidRPr="00574A54">
        <w:rPr>
          <w:rFonts w:ascii="Times New Roman" w:hAnsi="Times New Roman" w:cs="Times New Roman"/>
          <w:lang w:val="es-PE"/>
        </w:rPr>
        <w:t>del</w:t>
      </w:r>
      <w:r w:rsidRPr="00574A54">
        <w:rPr>
          <w:rFonts w:ascii="Times New Roman" w:hAnsi="Times New Roman" w:cs="Times New Roman"/>
          <w:spacing w:val="51"/>
          <w:lang w:val="es-PE"/>
        </w:rPr>
        <w:t xml:space="preserve"> </w:t>
      </w:r>
      <w:r w:rsidRPr="00574A54">
        <w:rPr>
          <w:rFonts w:ascii="Times New Roman" w:hAnsi="Times New Roman" w:cs="Times New Roman"/>
          <w:lang w:val="es-PE"/>
        </w:rPr>
        <w:t>PCI</w:t>
      </w:r>
      <w:r w:rsidRPr="00574A54">
        <w:rPr>
          <w:rFonts w:ascii="Times New Roman" w:hAnsi="Times New Roman" w:cs="Times New Roman"/>
          <w:spacing w:val="37"/>
          <w:lang w:val="es-PE"/>
        </w:rPr>
        <w:t xml:space="preserve"> </w:t>
      </w:r>
      <w:r w:rsidRPr="00574A54">
        <w:rPr>
          <w:rFonts w:ascii="Times New Roman" w:hAnsi="Times New Roman" w:cs="Times New Roman"/>
          <w:lang w:val="es-PE"/>
        </w:rPr>
        <w:t>para</w:t>
      </w:r>
      <w:r w:rsidRPr="00574A54">
        <w:rPr>
          <w:rFonts w:ascii="Times New Roman" w:hAnsi="Times New Roman" w:cs="Times New Roman"/>
          <w:spacing w:val="47"/>
          <w:lang w:val="es-PE"/>
        </w:rPr>
        <w:t xml:space="preserve"> </w:t>
      </w:r>
      <w:r w:rsidRPr="00574A54">
        <w:rPr>
          <w:rFonts w:ascii="Times New Roman" w:hAnsi="Times New Roman" w:cs="Times New Roman"/>
          <w:lang w:val="es-PE"/>
        </w:rPr>
        <w:t>pavimentos</w:t>
      </w:r>
      <w:r w:rsidRPr="00574A54">
        <w:rPr>
          <w:rFonts w:ascii="Times New Roman" w:hAnsi="Times New Roman" w:cs="Times New Roman"/>
          <w:spacing w:val="52"/>
          <w:lang w:val="es-PE"/>
        </w:rPr>
        <w:t xml:space="preserve"> </w:t>
      </w:r>
      <w:r w:rsidRPr="00574A54">
        <w:rPr>
          <w:rFonts w:ascii="Times New Roman" w:hAnsi="Times New Roman" w:cs="Times New Roman"/>
          <w:lang w:val="es-PE"/>
        </w:rPr>
        <w:t>con</w:t>
      </w:r>
      <w:r w:rsidRPr="00574A54">
        <w:rPr>
          <w:rFonts w:ascii="Times New Roman" w:hAnsi="Times New Roman" w:cs="Times New Roman"/>
          <w:spacing w:val="39"/>
          <w:lang w:val="es-PE"/>
        </w:rPr>
        <w:t xml:space="preserve"> </w:t>
      </w:r>
      <w:r w:rsidRPr="00574A54">
        <w:rPr>
          <w:rFonts w:ascii="Times New Roman" w:hAnsi="Times New Roman" w:cs="Times New Roman"/>
          <w:lang w:val="es-PE"/>
        </w:rPr>
        <w:t>superficie</w:t>
      </w:r>
      <w:r w:rsidRPr="00574A54">
        <w:rPr>
          <w:rFonts w:ascii="Times New Roman" w:hAnsi="Times New Roman" w:cs="Times New Roman"/>
          <w:spacing w:val="53"/>
          <w:lang w:val="es-PE"/>
        </w:rPr>
        <w:t xml:space="preserve"> </w:t>
      </w:r>
      <w:r w:rsidRPr="00574A54">
        <w:rPr>
          <w:rFonts w:ascii="Times New Roman" w:hAnsi="Times New Roman" w:cs="Times New Roman"/>
          <w:lang w:val="es-PE"/>
        </w:rPr>
        <w:t>de</w:t>
      </w:r>
      <w:r w:rsidRPr="00574A54">
        <w:rPr>
          <w:rFonts w:ascii="Times New Roman" w:hAnsi="Times New Roman" w:cs="Times New Roman"/>
          <w:w w:val="96"/>
          <w:lang w:val="es-PE"/>
        </w:rPr>
        <w:t xml:space="preserve"> </w:t>
      </w:r>
      <w:r w:rsidRPr="00574A54">
        <w:rPr>
          <w:rFonts w:ascii="Times New Roman" w:hAnsi="Times New Roman" w:cs="Times New Roman"/>
          <w:lang w:val="es-PE"/>
        </w:rPr>
        <w:t>concreto.</w:t>
      </w:r>
    </w:p>
    <w:p w:rsidR="00574A54" w:rsidRPr="00574A54" w:rsidRDefault="00574A54" w:rsidP="00AE1B33">
      <w:pPr>
        <w:widowControl w:val="0"/>
        <w:numPr>
          <w:ilvl w:val="4"/>
          <w:numId w:val="37"/>
        </w:numPr>
        <w:tabs>
          <w:tab w:val="left" w:pos="0"/>
          <w:tab w:val="left" w:pos="1245"/>
        </w:tabs>
        <w:spacing w:after="0" w:line="360" w:lineRule="auto"/>
        <w:ind w:left="0" w:firstLine="0"/>
        <w:jc w:val="both"/>
        <w:rPr>
          <w:rFonts w:ascii="Times New Roman" w:eastAsia="Arial" w:hAnsi="Times New Roman" w:cs="Times New Roman"/>
          <w:b/>
          <w:sz w:val="24"/>
          <w:szCs w:val="24"/>
        </w:rPr>
      </w:pPr>
      <w:r w:rsidRPr="00574A54">
        <w:rPr>
          <w:rFonts w:ascii="Times New Roman" w:eastAsia="Arial" w:hAnsi="Times New Roman" w:cs="Times New Roman"/>
          <w:b/>
          <w:w w:val="110"/>
          <w:sz w:val="24"/>
          <w:szCs w:val="24"/>
        </w:rPr>
        <w:t>Cálculo</w:t>
      </w:r>
      <w:r w:rsidRPr="00574A54">
        <w:rPr>
          <w:rFonts w:ascii="Times New Roman" w:eastAsia="Arial" w:hAnsi="Times New Roman" w:cs="Times New Roman"/>
          <w:b/>
          <w:spacing w:val="12"/>
          <w:w w:val="110"/>
          <w:sz w:val="24"/>
          <w:szCs w:val="24"/>
        </w:rPr>
        <w:t xml:space="preserve"> </w:t>
      </w:r>
      <w:r w:rsidRPr="00574A54">
        <w:rPr>
          <w:rFonts w:ascii="Times New Roman" w:eastAsia="Arial" w:hAnsi="Times New Roman" w:cs="Times New Roman"/>
          <w:b/>
          <w:w w:val="110"/>
          <w:sz w:val="24"/>
          <w:szCs w:val="24"/>
        </w:rPr>
        <w:t>del</w:t>
      </w:r>
      <w:r w:rsidRPr="00574A54">
        <w:rPr>
          <w:rFonts w:ascii="Times New Roman" w:eastAsia="Arial" w:hAnsi="Times New Roman" w:cs="Times New Roman"/>
          <w:b/>
          <w:spacing w:val="7"/>
          <w:w w:val="110"/>
          <w:sz w:val="24"/>
          <w:szCs w:val="24"/>
        </w:rPr>
        <w:t xml:space="preserve"> </w:t>
      </w:r>
      <w:r w:rsidRPr="00574A54">
        <w:rPr>
          <w:rFonts w:ascii="Times New Roman" w:eastAsia="Arial" w:hAnsi="Times New Roman" w:cs="Times New Roman"/>
          <w:b/>
          <w:w w:val="110"/>
          <w:sz w:val="24"/>
          <w:szCs w:val="24"/>
        </w:rPr>
        <w:t>PCI</w:t>
      </w:r>
      <w:r w:rsidRPr="00574A54">
        <w:rPr>
          <w:rFonts w:ascii="Times New Roman" w:eastAsia="Arial" w:hAnsi="Times New Roman" w:cs="Times New Roman"/>
          <w:b/>
          <w:spacing w:val="-5"/>
          <w:w w:val="110"/>
          <w:sz w:val="24"/>
          <w:szCs w:val="24"/>
        </w:rPr>
        <w:t xml:space="preserve"> </w:t>
      </w:r>
      <w:r w:rsidRPr="00574A54">
        <w:rPr>
          <w:rFonts w:ascii="Times New Roman" w:eastAsia="Arial" w:hAnsi="Times New Roman" w:cs="Times New Roman"/>
          <w:b/>
          <w:w w:val="110"/>
          <w:sz w:val="24"/>
          <w:szCs w:val="24"/>
        </w:rPr>
        <w:t>para</w:t>
      </w:r>
      <w:r w:rsidRPr="00574A54">
        <w:rPr>
          <w:rFonts w:ascii="Times New Roman" w:eastAsia="Arial" w:hAnsi="Times New Roman" w:cs="Times New Roman"/>
          <w:b/>
          <w:spacing w:val="10"/>
          <w:w w:val="110"/>
          <w:sz w:val="24"/>
          <w:szCs w:val="24"/>
        </w:rPr>
        <w:t xml:space="preserve"> </w:t>
      </w:r>
      <w:r w:rsidRPr="00574A54">
        <w:rPr>
          <w:rFonts w:ascii="Times New Roman" w:eastAsia="Arial" w:hAnsi="Times New Roman" w:cs="Times New Roman"/>
          <w:b/>
          <w:w w:val="110"/>
          <w:sz w:val="24"/>
          <w:szCs w:val="24"/>
        </w:rPr>
        <w:t>Pavimentos’</w:t>
      </w:r>
      <w:r w:rsidRPr="00574A54">
        <w:rPr>
          <w:rFonts w:ascii="Times New Roman" w:eastAsia="Arial" w:hAnsi="Times New Roman" w:cs="Times New Roman"/>
          <w:b/>
          <w:spacing w:val="-14"/>
          <w:w w:val="110"/>
          <w:sz w:val="24"/>
          <w:szCs w:val="24"/>
        </w:rPr>
        <w:t xml:space="preserve"> </w:t>
      </w:r>
      <w:r w:rsidRPr="00574A54">
        <w:rPr>
          <w:rFonts w:ascii="Times New Roman" w:eastAsia="Arial" w:hAnsi="Times New Roman" w:cs="Times New Roman"/>
          <w:b/>
          <w:w w:val="110"/>
          <w:sz w:val="24"/>
          <w:szCs w:val="24"/>
        </w:rPr>
        <w:t>con</w:t>
      </w:r>
      <w:r w:rsidRPr="00574A54">
        <w:rPr>
          <w:rFonts w:ascii="Times New Roman" w:eastAsia="Arial" w:hAnsi="Times New Roman" w:cs="Times New Roman"/>
          <w:b/>
          <w:spacing w:val="6"/>
          <w:w w:val="110"/>
          <w:sz w:val="24"/>
          <w:szCs w:val="24"/>
        </w:rPr>
        <w:t xml:space="preserve"> </w:t>
      </w:r>
      <w:r w:rsidRPr="00574A54">
        <w:rPr>
          <w:rFonts w:ascii="Times New Roman" w:eastAsia="Arial" w:hAnsi="Times New Roman" w:cs="Times New Roman"/>
          <w:b/>
          <w:w w:val="110"/>
          <w:sz w:val="24"/>
          <w:szCs w:val="24"/>
        </w:rPr>
        <w:t>Superficie</w:t>
      </w:r>
      <w:r w:rsidRPr="00574A54">
        <w:rPr>
          <w:rFonts w:ascii="Times New Roman" w:eastAsia="Arial" w:hAnsi="Times New Roman" w:cs="Times New Roman"/>
          <w:b/>
          <w:spacing w:val="10"/>
          <w:w w:val="110"/>
          <w:sz w:val="24"/>
          <w:szCs w:val="24"/>
        </w:rPr>
        <w:t xml:space="preserve"> </w:t>
      </w:r>
      <w:r w:rsidRPr="00574A54">
        <w:rPr>
          <w:rFonts w:ascii="Times New Roman" w:eastAsia="Arial" w:hAnsi="Times New Roman" w:cs="Times New Roman"/>
          <w:b/>
          <w:w w:val="110"/>
          <w:sz w:val="24"/>
          <w:szCs w:val="24"/>
        </w:rPr>
        <w:t>de</w:t>
      </w:r>
      <w:r w:rsidRPr="00574A54">
        <w:rPr>
          <w:rFonts w:ascii="Times New Roman" w:eastAsia="Arial" w:hAnsi="Times New Roman" w:cs="Times New Roman"/>
          <w:b/>
          <w:spacing w:val="3"/>
          <w:w w:val="110"/>
          <w:sz w:val="24"/>
          <w:szCs w:val="24"/>
        </w:rPr>
        <w:t xml:space="preserve"> </w:t>
      </w:r>
      <w:r w:rsidRPr="00574A54">
        <w:rPr>
          <w:rFonts w:ascii="Times New Roman" w:eastAsia="Arial" w:hAnsi="Times New Roman" w:cs="Times New Roman"/>
          <w:b/>
          <w:w w:val="110"/>
          <w:sz w:val="24"/>
          <w:szCs w:val="24"/>
        </w:rPr>
        <w:t>Concreto</w:t>
      </w:r>
    </w:p>
    <w:p w:rsidR="00574A54" w:rsidRDefault="00574A54" w:rsidP="00574A54">
      <w:pPr>
        <w:pStyle w:val="Textoindependiente"/>
        <w:tabs>
          <w:tab w:val="left" w:pos="0"/>
        </w:tabs>
        <w:spacing w:line="360" w:lineRule="auto"/>
        <w:ind w:left="0" w:right="127"/>
        <w:jc w:val="both"/>
        <w:rPr>
          <w:rFonts w:ascii="Times New Roman" w:hAnsi="Times New Roman" w:cs="Times New Roman"/>
          <w:lang w:val="es-PE"/>
        </w:rPr>
      </w:pPr>
      <w:r w:rsidRPr="00574A54">
        <w:rPr>
          <w:rFonts w:ascii="Times New Roman" w:hAnsi="Times New Roman" w:cs="Times New Roman"/>
          <w:lang w:val="es-PE"/>
        </w:rPr>
        <w:t>Con</w:t>
      </w:r>
      <w:r w:rsidRPr="00574A54">
        <w:rPr>
          <w:rFonts w:ascii="Times New Roman" w:hAnsi="Times New Roman" w:cs="Times New Roman"/>
          <w:spacing w:val="38"/>
          <w:lang w:val="es-PE"/>
        </w:rPr>
        <w:t xml:space="preserve"> </w:t>
      </w:r>
      <w:r w:rsidRPr="00574A54">
        <w:rPr>
          <w:rFonts w:ascii="Times New Roman" w:hAnsi="Times New Roman" w:cs="Times New Roman"/>
          <w:lang w:val="es-PE"/>
        </w:rPr>
        <w:t>la</w:t>
      </w:r>
      <w:r w:rsidRPr="00574A54">
        <w:rPr>
          <w:rFonts w:ascii="Times New Roman" w:hAnsi="Times New Roman" w:cs="Times New Roman"/>
          <w:spacing w:val="21"/>
          <w:lang w:val="es-PE"/>
        </w:rPr>
        <w:t xml:space="preserve"> </w:t>
      </w:r>
      <w:r w:rsidRPr="00574A54">
        <w:rPr>
          <w:rFonts w:ascii="Times New Roman" w:hAnsi="Times New Roman" w:cs="Times New Roman"/>
          <w:lang w:val="es-PE"/>
        </w:rPr>
        <w:t>finalidad</w:t>
      </w:r>
      <w:r w:rsidRPr="00574A54">
        <w:rPr>
          <w:rFonts w:ascii="Times New Roman" w:hAnsi="Times New Roman" w:cs="Times New Roman"/>
          <w:spacing w:val="44"/>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23"/>
          <w:lang w:val="es-PE"/>
        </w:rPr>
        <w:t xml:space="preserve"> </w:t>
      </w:r>
      <w:r w:rsidRPr="00574A54">
        <w:rPr>
          <w:rFonts w:ascii="Times New Roman" w:hAnsi="Times New Roman" w:cs="Times New Roman"/>
          <w:lang w:val="es-PE"/>
        </w:rPr>
        <w:t>facilitar</w:t>
      </w:r>
      <w:r w:rsidRPr="00574A54">
        <w:rPr>
          <w:rFonts w:ascii="Times New Roman" w:hAnsi="Times New Roman" w:cs="Times New Roman"/>
          <w:spacing w:val="50"/>
          <w:lang w:val="es-PE"/>
        </w:rPr>
        <w:t xml:space="preserve"> </w:t>
      </w:r>
      <w:r w:rsidRPr="00574A54">
        <w:rPr>
          <w:rFonts w:ascii="Times New Roman" w:hAnsi="Times New Roman" w:cs="Times New Roman"/>
          <w:lang w:val="es-PE"/>
        </w:rPr>
        <w:t>el</w:t>
      </w:r>
      <w:r w:rsidRPr="00574A54">
        <w:rPr>
          <w:rFonts w:ascii="Times New Roman" w:hAnsi="Times New Roman" w:cs="Times New Roman"/>
          <w:spacing w:val="27"/>
          <w:lang w:val="es-PE"/>
        </w:rPr>
        <w:t xml:space="preserve"> </w:t>
      </w:r>
      <w:r w:rsidRPr="00574A54">
        <w:rPr>
          <w:rFonts w:ascii="Times New Roman" w:hAnsi="Times New Roman" w:cs="Times New Roman"/>
          <w:lang w:val="es-PE"/>
        </w:rPr>
        <w:t>entendimiento</w:t>
      </w:r>
      <w:r w:rsidRPr="00574A54">
        <w:rPr>
          <w:rFonts w:ascii="Times New Roman" w:hAnsi="Times New Roman" w:cs="Times New Roman"/>
          <w:spacing w:val="52"/>
          <w:lang w:val="es-PE"/>
        </w:rPr>
        <w:t xml:space="preserve"> </w:t>
      </w:r>
      <w:r w:rsidRPr="00574A54">
        <w:rPr>
          <w:rFonts w:ascii="Times New Roman" w:hAnsi="Times New Roman" w:cs="Times New Roman"/>
          <w:lang w:val="es-PE"/>
        </w:rPr>
        <w:t>del</w:t>
      </w:r>
      <w:r w:rsidRPr="00574A54">
        <w:rPr>
          <w:rFonts w:ascii="Times New Roman" w:hAnsi="Times New Roman" w:cs="Times New Roman"/>
          <w:spacing w:val="33"/>
          <w:lang w:val="es-PE"/>
        </w:rPr>
        <w:t xml:space="preserve"> </w:t>
      </w:r>
      <w:r w:rsidRPr="00574A54">
        <w:rPr>
          <w:rFonts w:ascii="Times New Roman" w:hAnsi="Times New Roman" w:cs="Times New Roman"/>
          <w:lang w:val="es-PE"/>
        </w:rPr>
        <w:t>cálculo</w:t>
      </w:r>
      <w:r w:rsidRPr="00574A54">
        <w:rPr>
          <w:rFonts w:ascii="Times New Roman" w:hAnsi="Times New Roman" w:cs="Times New Roman"/>
          <w:spacing w:val="41"/>
          <w:lang w:val="es-PE"/>
        </w:rPr>
        <w:t xml:space="preserve"> </w:t>
      </w:r>
      <w:r w:rsidRPr="00574A54">
        <w:rPr>
          <w:rFonts w:ascii="Times New Roman" w:hAnsi="Times New Roman" w:cs="Times New Roman"/>
          <w:lang w:val="es-PE"/>
        </w:rPr>
        <w:t>del</w:t>
      </w:r>
      <w:r w:rsidRPr="00574A54">
        <w:rPr>
          <w:rFonts w:ascii="Times New Roman" w:hAnsi="Times New Roman" w:cs="Times New Roman"/>
          <w:spacing w:val="43"/>
          <w:lang w:val="es-PE"/>
        </w:rPr>
        <w:t xml:space="preserve"> </w:t>
      </w:r>
      <w:r w:rsidRPr="00574A54">
        <w:rPr>
          <w:rFonts w:ascii="Times New Roman" w:hAnsi="Times New Roman" w:cs="Times New Roman"/>
          <w:lang w:val="es-PE"/>
        </w:rPr>
        <w:t>PCI,</w:t>
      </w:r>
      <w:r w:rsidRPr="00574A54">
        <w:rPr>
          <w:rFonts w:ascii="Times New Roman" w:hAnsi="Times New Roman" w:cs="Times New Roman"/>
          <w:spacing w:val="28"/>
          <w:lang w:val="es-PE"/>
        </w:rPr>
        <w:t xml:space="preserve"> </w:t>
      </w:r>
      <w:r w:rsidRPr="00574A54">
        <w:rPr>
          <w:rFonts w:ascii="Times New Roman" w:hAnsi="Times New Roman" w:cs="Times New Roman"/>
          <w:lang w:val="es-PE"/>
        </w:rPr>
        <w:t>se</w:t>
      </w:r>
      <w:r w:rsidRPr="00574A54">
        <w:rPr>
          <w:rFonts w:ascii="Times New Roman" w:hAnsi="Times New Roman" w:cs="Times New Roman"/>
          <w:spacing w:val="36"/>
          <w:lang w:val="es-PE"/>
        </w:rPr>
        <w:t xml:space="preserve"> </w:t>
      </w:r>
      <w:r w:rsidRPr="00574A54">
        <w:rPr>
          <w:rFonts w:ascii="Times New Roman" w:hAnsi="Times New Roman" w:cs="Times New Roman"/>
          <w:lang w:val="es-PE"/>
        </w:rPr>
        <w:t>ha</w:t>
      </w:r>
      <w:r w:rsidRPr="00574A54">
        <w:rPr>
          <w:rFonts w:ascii="Times New Roman" w:hAnsi="Times New Roman" w:cs="Times New Roman"/>
          <w:spacing w:val="22"/>
          <w:lang w:val="es-PE"/>
        </w:rPr>
        <w:t xml:space="preserve"> </w:t>
      </w:r>
      <w:r w:rsidRPr="00574A54">
        <w:rPr>
          <w:rFonts w:ascii="Times New Roman" w:hAnsi="Times New Roman" w:cs="Times New Roman"/>
          <w:lang w:val="es-PE"/>
        </w:rPr>
        <w:t>descrito</w:t>
      </w:r>
      <w:r w:rsidRPr="00574A54">
        <w:rPr>
          <w:rFonts w:ascii="Times New Roman" w:hAnsi="Times New Roman" w:cs="Times New Roman"/>
          <w:w w:val="97"/>
          <w:lang w:val="es-PE"/>
        </w:rPr>
        <w:t xml:space="preserve"> </w:t>
      </w:r>
      <w:r w:rsidRPr="00574A54">
        <w:rPr>
          <w:rFonts w:ascii="Times New Roman" w:hAnsi="Times New Roman" w:cs="Times New Roman"/>
          <w:lang w:val="es-PE"/>
        </w:rPr>
        <w:t>mediante</w:t>
      </w:r>
      <w:r w:rsidRPr="00574A54">
        <w:rPr>
          <w:rFonts w:ascii="Times New Roman" w:hAnsi="Times New Roman" w:cs="Times New Roman"/>
          <w:spacing w:val="-8"/>
          <w:lang w:val="es-PE"/>
        </w:rPr>
        <w:t xml:space="preserve"> </w:t>
      </w:r>
      <w:r w:rsidRPr="00574A54">
        <w:rPr>
          <w:rFonts w:ascii="Times New Roman" w:hAnsi="Times New Roman" w:cs="Times New Roman"/>
          <w:lang w:val="es-PE"/>
        </w:rPr>
        <w:t>diversos</w:t>
      </w:r>
      <w:r w:rsidRPr="00574A54">
        <w:rPr>
          <w:rFonts w:ascii="Times New Roman" w:hAnsi="Times New Roman" w:cs="Times New Roman"/>
          <w:spacing w:val="-3"/>
          <w:lang w:val="es-PE"/>
        </w:rPr>
        <w:t xml:space="preserve"> </w:t>
      </w:r>
      <w:r w:rsidRPr="00574A54">
        <w:rPr>
          <w:rFonts w:ascii="Times New Roman" w:hAnsi="Times New Roman" w:cs="Times New Roman"/>
          <w:lang w:val="es-PE"/>
        </w:rPr>
        <w:t>pasos:</w:t>
      </w:r>
    </w:p>
    <w:p w:rsidR="00293827" w:rsidRDefault="00293827" w:rsidP="00574A54">
      <w:pPr>
        <w:pStyle w:val="Textoindependiente"/>
        <w:tabs>
          <w:tab w:val="left" w:pos="0"/>
        </w:tabs>
        <w:spacing w:line="360" w:lineRule="auto"/>
        <w:ind w:left="0" w:right="127"/>
        <w:jc w:val="both"/>
        <w:rPr>
          <w:rFonts w:ascii="Times New Roman" w:hAnsi="Times New Roman" w:cs="Times New Roman"/>
          <w:lang w:val="es-PE"/>
        </w:rPr>
      </w:pPr>
    </w:p>
    <w:p w:rsidR="00372A02" w:rsidRDefault="00372A02" w:rsidP="00574A54">
      <w:pPr>
        <w:pStyle w:val="Textoindependiente"/>
        <w:tabs>
          <w:tab w:val="left" w:pos="0"/>
        </w:tabs>
        <w:spacing w:line="360" w:lineRule="auto"/>
        <w:ind w:left="0" w:right="127"/>
        <w:jc w:val="both"/>
        <w:rPr>
          <w:rFonts w:ascii="Times New Roman" w:hAnsi="Times New Roman" w:cs="Times New Roman"/>
          <w:lang w:val="es-PE"/>
        </w:rPr>
      </w:pPr>
    </w:p>
    <w:p w:rsidR="00372A02" w:rsidRPr="00574A54" w:rsidRDefault="00372A02" w:rsidP="00574A54">
      <w:pPr>
        <w:pStyle w:val="Textoindependiente"/>
        <w:tabs>
          <w:tab w:val="left" w:pos="0"/>
        </w:tabs>
        <w:spacing w:line="360" w:lineRule="auto"/>
        <w:ind w:left="0" w:right="127"/>
        <w:jc w:val="both"/>
        <w:rPr>
          <w:rFonts w:ascii="Times New Roman" w:hAnsi="Times New Roman" w:cs="Times New Roman"/>
          <w:lang w:val="es-PE"/>
        </w:rPr>
      </w:pPr>
    </w:p>
    <w:p w:rsidR="00574A54" w:rsidRPr="00574A54" w:rsidRDefault="00574A54" w:rsidP="00064EF2">
      <w:pPr>
        <w:tabs>
          <w:tab w:val="left" w:pos="0"/>
        </w:tabs>
        <w:spacing w:before="12" w:line="360" w:lineRule="auto"/>
        <w:jc w:val="both"/>
        <w:rPr>
          <w:rFonts w:ascii="Times New Roman" w:eastAsia="Arial" w:hAnsi="Times New Roman" w:cs="Times New Roman"/>
          <w:sz w:val="24"/>
          <w:szCs w:val="24"/>
        </w:rPr>
      </w:pPr>
      <w:r w:rsidRPr="00064EF2">
        <w:rPr>
          <w:rFonts w:ascii="Times New Roman" w:hAnsi="Times New Roman" w:cs="Times New Roman"/>
          <w:b/>
          <w:w w:val="110"/>
          <w:sz w:val="24"/>
          <w:szCs w:val="24"/>
        </w:rPr>
        <w:lastRenderedPageBreak/>
        <w:t>PASO</w:t>
      </w:r>
      <w:r w:rsidRPr="00064EF2">
        <w:rPr>
          <w:rFonts w:ascii="Times New Roman" w:hAnsi="Times New Roman" w:cs="Times New Roman"/>
          <w:b/>
          <w:spacing w:val="11"/>
          <w:w w:val="110"/>
          <w:sz w:val="24"/>
          <w:szCs w:val="24"/>
        </w:rPr>
        <w:t xml:space="preserve"> </w:t>
      </w:r>
      <w:r w:rsidRPr="00064EF2">
        <w:rPr>
          <w:rFonts w:ascii="Times New Roman" w:hAnsi="Times New Roman" w:cs="Times New Roman"/>
          <w:b/>
          <w:w w:val="110"/>
          <w:sz w:val="24"/>
          <w:szCs w:val="24"/>
        </w:rPr>
        <w:t>1</w:t>
      </w:r>
      <w:r w:rsidRPr="00574A54">
        <w:rPr>
          <w:rFonts w:ascii="Times New Roman" w:hAnsi="Times New Roman" w:cs="Times New Roman"/>
          <w:w w:val="110"/>
          <w:sz w:val="24"/>
          <w:szCs w:val="24"/>
        </w:rPr>
        <w:t>:</w:t>
      </w:r>
      <w:r w:rsidRPr="00574A54">
        <w:rPr>
          <w:rFonts w:ascii="Times New Roman" w:hAnsi="Times New Roman" w:cs="Times New Roman"/>
          <w:spacing w:val="-11"/>
          <w:w w:val="110"/>
          <w:sz w:val="24"/>
          <w:szCs w:val="24"/>
        </w:rPr>
        <w:t xml:space="preserve"> </w:t>
      </w:r>
      <w:r w:rsidRPr="00064EF2">
        <w:rPr>
          <w:rFonts w:ascii="Times New Roman" w:hAnsi="Times New Roman" w:cs="Times New Roman"/>
          <w:b/>
          <w:w w:val="110"/>
          <w:sz w:val="24"/>
          <w:szCs w:val="24"/>
        </w:rPr>
        <w:t>Determinación</w:t>
      </w:r>
      <w:r w:rsidRPr="00064EF2">
        <w:rPr>
          <w:rFonts w:ascii="Times New Roman" w:hAnsi="Times New Roman" w:cs="Times New Roman"/>
          <w:b/>
          <w:spacing w:val="20"/>
          <w:w w:val="110"/>
          <w:sz w:val="24"/>
          <w:szCs w:val="24"/>
        </w:rPr>
        <w:t xml:space="preserve"> </w:t>
      </w:r>
      <w:r w:rsidRPr="00064EF2">
        <w:rPr>
          <w:rFonts w:ascii="Times New Roman" w:hAnsi="Times New Roman" w:cs="Times New Roman"/>
          <w:b/>
          <w:w w:val="110"/>
          <w:sz w:val="24"/>
          <w:szCs w:val="24"/>
        </w:rPr>
        <w:t>de</w:t>
      </w:r>
      <w:r w:rsidRPr="00064EF2">
        <w:rPr>
          <w:rFonts w:ascii="Times New Roman" w:hAnsi="Times New Roman" w:cs="Times New Roman"/>
          <w:b/>
          <w:spacing w:val="6"/>
          <w:w w:val="110"/>
          <w:sz w:val="24"/>
          <w:szCs w:val="24"/>
        </w:rPr>
        <w:t xml:space="preserve"> </w:t>
      </w:r>
      <w:r w:rsidRPr="00064EF2">
        <w:rPr>
          <w:rFonts w:ascii="Times New Roman" w:hAnsi="Times New Roman" w:cs="Times New Roman"/>
          <w:b/>
          <w:w w:val="110"/>
          <w:sz w:val="24"/>
          <w:szCs w:val="24"/>
        </w:rPr>
        <w:t>los</w:t>
      </w:r>
      <w:r w:rsidRPr="00064EF2">
        <w:rPr>
          <w:rFonts w:ascii="Times New Roman" w:hAnsi="Times New Roman" w:cs="Times New Roman"/>
          <w:b/>
          <w:spacing w:val="-5"/>
          <w:w w:val="110"/>
          <w:sz w:val="24"/>
          <w:szCs w:val="24"/>
        </w:rPr>
        <w:t xml:space="preserve"> </w:t>
      </w:r>
      <w:r w:rsidRPr="00064EF2">
        <w:rPr>
          <w:rFonts w:ascii="Times New Roman" w:hAnsi="Times New Roman" w:cs="Times New Roman"/>
          <w:b/>
          <w:w w:val="110"/>
          <w:sz w:val="24"/>
          <w:szCs w:val="24"/>
        </w:rPr>
        <w:t>valores</w:t>
      </w:r>
      <w:r w:rsidRPr="00064EF2">
        <w:rPr>
          <w:rFonts w:ascii="Times New Roman" w:hAnsi="Times New Roman" w:cs="Times New Roman"/>
          <w:b/>
          <w:spacing w:val="19"/>
          <w:w w:val="110"/>
          <w:sz w:val="24"/>
          <w:szCs w:val="24"/>
        </w:rPr>
        <w:t xml:space="preserve"> </w:t>
      </w:r>
      <w:r w:rsidRPr="00064EF2">
        <w:rPr>
          <w:rFonts w:ascii="Times New Roman" w:hAnsi="Times New Roman" w:cs="Times New Roman"/>
          <w:b/>
          <w:w w:val="110"/>
          <w:sz w:val="24"/>
          <w:szCs w:val="24"/>
        </w:rPr>
        <w:t>deducidos</w:t>
      </w:r>
      <w:r w:rsidRPr="00064EF2">
        <w:rPr>
          <w:rFonts w:ascii="Times New Roman" w:hAnsi="Times New Roman" w:cs="Times New Roman"/>
          <w:b/>
          <w:spacing w:val="29"/>
          <w:w w:val="110"/>
          <w:sz w:val="24"/>
          <w:szCs w:val="24"/>
        </w:rPr>
        <w:t xml:space="preserve"> </w:t>
      </w:r>
      <w:r w:rsidRPr="00064EF2">
        <w:rPr>
          <w:rFonts w:ascii="Times New Roman" w:hAnsi="Times New Roman" w:cs="Times New Roman"/>
          <w:b/>
          <w:w w:val="110"/>
          <w:sz w:val="24"/>
          <w:szCs w:val="24"/>
        </w:rPr>
        <w:t>(VD):</w:t>
      </w:r>
    </w:p>
    <w:p w:rsidR="00574A54" w:rsidRDefault="00574A54" w:rsidP="00574A54">
      <w:pPr>
        <w:pStyle w:val="Textoindependiente"/>
        <w:tabs>
          <w:tab w:val="left" w:pos="0"/>
        </w:tabs>
        <w:spacing w:line="360" w:lineRule="auto"/>
        <w:ind w:left="0" w:right="129"/>
        <w:jc w:val="both"/>
        <w:rPr>
          <w:rFonts w:ascii="Times New Roman" w:hAnsi="Times New Roman" w:cs="Times New Roman"/>
          <w:lang w:val="es-PE"/>
        </w:rPr>
      </w:pPr>
      <w:r w:rsidRPr="00574A54">
        <w:rPr>
          <w:rFonts w:ascii="Times New Roman" w:hAnsi="Times New Roman" w:cs="Times New Roman"/>
          <w:lang w:val="es-PE"/>
        </w:rPr>
        <w:t>a)</w:t>
      </w:r>
      <w:r w:rsidRPr="00574A54">
        <w:rPr>
          <w:rFonts w:ascii="Times New Roman" w:hAnsi="Times New Roman" w:cs="Times New Roman"/>
          <w:spacing w:val="57"/>
          <w:lang w:val="es-PE"/>
        </w:rPr>
        <w:t xml:space="preserve"> </w:t>
      </w:r>
      <w:r w:rsidRPr="00574A54">
        <w:rPr>
          <w:rFonts w:ascii="Times New Roman" w:hAnsi="Times New Roman" w:cs="Times New Roman"/>
          <w:lang w:val="es-PE"/>
        </w:rPr>
        <w:t>Totalice</w:t>
      </w:r>
      <w:r w:rsidRPr="00574A54">
        <w:rPr>
          <w:rFonts w:ascii="Times New Roman" w:hAnsi="Times New Roman" w:cs="Times New Roman"/>
          <w:spacing w:val="63"/>
          <w:lang w:val="es-PE"/>
        </w:rPr>
        <w:t xml:space="preserve"> </w:t>
      </w:r>
      <w:r w:rsidRPr="00574A54">
        <w:rPr>
          <w:rFonts w:ascii="Times New Roman" w:hAnsi="Times New Roman" w:cs="Times New Roman"/>
          <w:lang w:val="es-PE"/>
        </w:rPr>
        <w:t>cada</w:t>
      </w:r>
      <w:r w:rsidRPr="00574A54">
        <w:rPr>
          <w:rFonts w:ascii="Times New Roman" w:hAnsi="Times New Roman" w:cs="Times New Roman"/>
          <w:spacing w:val="53"/>
          <w:lang w:val="es-PE"/>
        </w:rPr>
        <w:t xml:space="preserve"> </w:t>
      </w:r>
      <w:r w:rsidRPr="00574A54">
        <w:rPr>
          <w:rFonts w:ascii="Times New Roman" w:hAnsi="Times New Roman" w:cs="Times New Roman"/>
          <w:lang w:val="es-PE"/>
        </w:rPr>
        <w:t>tipo</w:t>
      </w:r>
      <w:r w:rsidRPr="00574A54">
        <w:rPr>
          <w:rFonts w:ascii="Times New Roman" w:hAnsi="Times New Roman" w:cs="Times New Roman"/>
          <w:spacing w:val="60"/>
          <w:lang w:val="es-PE"/>
        </w:rPr>
        <w:t xml:space="preserve"> </w:t>
      </w:r>
      <w:r w:rsidRPr="00574A54">
        <w:rPr>
          <w:rFonts w:ascii="Times New Roman" w:hAnsi="Times New Roman" w:cs="Times New Roman"/>
          <w:lang w:val="es-PE"/>
        </w:rPr>
        <w:t>y</w:t>
      </w:r>
      <w:r w:rsidRPr="00574A54">
        <w:rPr>
          <w:rFonts w:ascii="Times New Roman" w:hAnsi="Times New Roman" w:cs="Times New Roman"/>
          <w:spacing w:val="64"/>
          <w:lang w:val="es-PE"/>
        </w:rPr>
        <w:t xml:space="preserve"> </w:t>
      </w:r>
      <w:r w:rsidRPr="00574A54">
        <w:rPr>
          <w:rFonts w:ascii="Times New Roman" w:hAnsi="Times New Roman" w:cs="Times New Roman"/>
          <w:lang w:val="es-PE"/>
        </w:rPr>
        <w:t>nivel</w:t>
      </w:r>
      <w:r w:rsidRPr="00574A54">
        <w:rPr>
          <w:rFonts w:ascii="Times New Roman" w:hAnsi="Times New Roman" w:cs="Times New Roman"/>
          <w:spacing w:val="47"/>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48"/>
          <w:lang w:val="es-PE"/>
        </w:rPr>
        <w:t xml:space="preserve"> </w:t>
      </w:r>
      <w:r w:rsidRPr="00574A54">
        <w:rPr>
          <w:rFonts w:ascii="Times New Roman" w:hAnsi="Times New Roman" w:cs="Times New Roman"/>
          <w:lang w:val="es-PE"/>
        </w:rPr>
        <w:t>severidad</w:t>
      </w:r>
      <w:r w:rsidRPr="00574A54">
        <w:rPr>
          <w:rFonts w:ascii="Times New Roman" w:hAnsi="Times New Roman" w:cs="Times New Roman"/>
          <w:spacing w:val="4"/>
          <w:lang w:val="es-PE"/>
        </w:rPr>
        <w:t xml:space="preserve"> </w:t>
      </w:r>
      <w:r w:rsidRPr="00574A54">
        <w:rPr>
          <w:rFonts w:ascii="Times New Roman" w:hAnsi="Times New Roman" w:cs="Times New Roman"/>
          <w:lang w:val="es-PE"/>
        </w:rPr>
        <w:t>de</w:t>
      </w:r>
      <w:r w:rsidRPr="00574A54">
        <w:rPr>
          <w:rFonts w:ascii="Times New Roman" w:hAnsi="Times New Roman" w:cs="Times New Roman"/>
          <w:spacing w:val="52"/>
          <w:lang w:val="es-PE"/>
        </w:rPr>
        <w:t xml:space="preserve"> </w:t>
      </w:r>
      <w:r w:rsidRPr="00574A54">
        <w:rPr>
          <w:rFonts w:ascii="Times New Roman" w:hAnsi="Times New Roman" w:cs="Times New Roman"/>
          <w:lang w:val="es-PE"/>
        </w:rPr>
        <w:t>daño</w:t>
      </w:r>
      <w:r w:rsidRPr="00574A54">
        <w:rPr>
          <w:rFonts w:ascii="Times New Roman" w:hAnsi="Times New Roman" w:cs="Times New Roman"/>
          <w:spacing w:val="55"/>
          <w:lang w:val="es-PE"/>
        </w:rPr>
        <w:t xml:space="preserve"> </w:t>
      </w:r>
      <w:r w:rsidRPr="00574A54">
        <w:rPr>
          <w:rFonts w:ascii="Times New Roman" w:hAnsi="Times New Roman" w:cs="Times New Roman"/>
          <w:lang w:val="es-PE"/>
        </w:rPr>
        <w:t>y</w:t>
      </w:r>
      <w:r w:rsidRPr="00574A54">
        <w:rPr>
          <w:rFonts w:ascii="Times New Roman" w:hAnsi="Times New Roman" w:cs="Times New Roman"/>
          <w:spacing w:val="60"/>
          <w:lang w:val="es-PE"/>
        </w:rPr>
        <w:t xml:space="preserve"> </w:t>
      </w:r>
      <w:r w:rsidRPr="00574A54">
        <w:rPr>
          <w:rFonts w:ascii="Times New Roman" w:hAnsi="Times New Roman" w:cs="Times New Roman"/>
          <w:lang w:val="es-PE"/>
        </w:rPr>
        <w:t>regístrelo en</w:t>
      </w:r>
      <w:r w:rsidRPr="00574A54">
        <w:rPr>
          <w:rFonts w:ascii="Times New Roman" w:hAnsi="Times New Roman" w:cs="Times New Roman"/>
          <w:spacing w:val="55"/>
          <w:lang w:val="es-PE"/>
        </w:rPr>
        <w:t xml:space="preserve"> </w:t>
      </w:r>
      <w:r w:rsidRPr="00574A54">
        <w:rPr>
          <w:rFonts w:ascii="Times New Roman" w:hAnsi="Times New Roman" w:cs="Times New Roman"/>
          <w:lang w:val="es-PE"/>
        </w:rPr>
        <w:t>el</w:t>
      </w:r>
      <w:r w:rsidRPr="00574A54">
        <w:rPr>
          <w:rFonts w:ascii="Times New Roman" w:hAnsi="Times New Roman" w:cs="Times New Roman"/>
          <w:spacing w:val="40"/>
          <w:lang w:val="es-PE"/>
        </w:rPr>
        <w:t xml:space="preserve"> </w:t>
      </w:r>
      <w:r w:rsidRPr="00574A54">
        <w:rPr>
          <w:rFonts w:ascii="Times New Roman" w:hAnsi="Times New Roman" w:cs="Times New Roman"/>
          <w:lang w:val="es-PE"/>
        </w:rPr>
        <w:t>formato</w:t>
      </w:r>
      <w:r w:rsidRPr="00574A54">
        <w:rPr>
          <w:rFonts w:ascii="Times New Roman" w:hAnsi="Times New Roman" w:cs="Times New Roman"/>
          <w:w w:val="97"/>
          <w:lang w:val="es-PE"/>
        </w:rPr>
        <w:t xml:space="preserve"> </w:t>
      </w:r>
      <w:r w:rsidRPr="00574A54">
        <w:rPr>
          <w:rFonts w:ascii="Times New Roman" w:hAnsi="Times New Roman" w:cs="Times New Roman"/>
          <w:lang w:val="es-PE"/>
        </w:rPr>
        <w:t>correspondiente.</w:t>
      </w:r>
      <w:r w:rsidRPr="00574A54">
        <w:rPr>
          <w:rFonts w:ascii="Times New Roman" w:hAnsi="Times New Roman" w:cs="Times New Roman"/>
          <w:spacing w:val="29"/>
          <w:lang w:val="es-PE"/>
        </w:rPr>
        <w:t xml:space="preserve"> </w:t>
      </w:r>
      <w:r w:rsidRPr="00574A54">
        <w:rPr>
          <w:rFonts w:ascii="Times New Roman" w:hAnsi="Times New Roman" w:cs="Times New Roman"/>
          <w:lang w:val="es-PE"/>
        </w:rPr>
        <w:t>El</w:t>
      </w:r>
      <w:r w:rsidRPr="00574A54">
        <w:rPr>
          <w:rFonts w:ascii="Times New Roman" w:hAnsi="Times New Roman" w:cs="Times New Roman"/>
          <w:spacing w:val="-15"/>
          <w:lang w:val="es-PE"/>
        </w:rPr>
        <w:t xml:space="preserve"> </w:t>
      </w:r>
      <w:r w:rsidRPr="00574A54">
        <w:rPr>
          <w:rFonts w:ascii="Times New Roman" w:hAnsi="Times New Roman" w:cs="Times New Roman"/>
          <w:lang w:val="es-PE"/>
        </w:rPr>
        <w:t>daño</w:t>
      </w:r>
      <w:r w:rsidRPr="00574A54">
        <w:rPr>
          <w:rFonts w:ascii="Times New Roman" w:hAnsi="Times New Roman" w:cs="Times New Roman"/>
          <w:spacing w:val="13"/>
          <w:lang w:val="es-PE"/>
        </w:rPr>
        <w:t xml:space="preserve"> </w:t>
      </w:r>
      <w:r w:rsidRPr="00574A54">
        <w:rPr>
          <w:rFonts w:ascii="Times New Roman" w:hAnsi="Times New Roman" w:cs="Times New Roman"/>
          <w:lang w:val="es-PE"/>
        </w:rPr>
        <w:t>puede</w:t>
      </w:r>
      <w:r w:rsidRPr="00574A54">
        <w:rPr>
          <w:rFonts w:ascii="Times New Roman" w:hAnsi="Times New Roman" w:cs="Times New Roman"/>
          <w:spacing w:val="6"/>
          <w:lang w:val="es-PE"/>
        </w:rPr>
        <w:t xml:space="preserve"> </w:t>
      </w:r>
      <w:r w:rsidRPr="00574A54">
        <w:rPr>
          <w:rFonts w:ascii="Times New Roman" w:hAnsi="Times New Roman" w:cs="Times New Roman"/>
          <w:lang w:val="es-PE"/>
        </w:rPr>
        <w:t>medirse</w:t>
      </w:r>
      <w:r w:rsidRPr="00574A54">
        <w:rPr>
          <w:rFonts w:ascii="Times New Roman" w:hAnsi="Times New Roman" w:cs="Times New Roman"/>
          <w:spacing w:val="3"/>
          <w:lang w:val="es-PE"/>
        </w:rPr>
        <w:t xml:space="preserve"> </w:t>
      </w:r>
      <w:r w:rsidRPr="00574A54">
        <w:rPr>
          <w:rFonts w:ascii="Times New Roman" w:hAnsi="Times New Roman" w:cs="Times New Roman"/>
          <w:lang w:val="es-PE"/>
        </w:rPr>
        <w:t>en</w:t>
      </w:r>
      <w:r w:rsidRPr="00574A54">
        <w:rPr>
          <w:rFonts w:ascii="Times New Roman" w:hAnsi="Times New Roman" w:cs="Times New Roman"/>
          <w:spacing w:val="5"/>
          <w:lang w:val="es-PE"/>
        </w:rPr>
        <w:t xml:space="preserve"> </w:t>
      </w:r>
      <w:r w:rsidRPr="00574A54">
        <w:rPr>
          <w:rFonts w:ascii="Times New Roman" w:hAnsi="Times New Roman" w:cs="Times New Roman"/>
          <w:lang w:val="es-PE"/>
        </w:rPr>
        <w:t>área,</w:t>
      </w:r>
      <w:r w:rsidRPr="00574A54">
        <w:rPr>
          <w:rFonts w:ascii="Times New Roman" w:hAnsi="Times New Roman" w:cs="Times New Roman"/>
          <w:spacing w:val="15"/>
          <w:lang w:val="es-PE"/>
        </w:rPr>
        <w:t xml:space="preserve"> </w:t>
      </w:r>
      <w:r w:rsidRPr="00574A54">
        <w:rPr>
          <w:rFonts w:ascii="Times New Roman" w:hAnsi="Times New Roman" w:cs="Times New Roman"/>
          <w:lang w:val="es-PE"/>
        </w:rPr>
        <w:t>longitud</w:t>
      </w:r>
      <w:r w:rsidRPr="00574A54">
        <w:rPr>
          <w:rFonts w:ascii="Times New Roman" w:hAnsi="Times New Roman" w:cs="Times New Roman"/>
          <w:spacing w:val="10"/>
          <w:lang w:val="es-PE"/>
        </w:rPr>
        <w:t xml:space="preserve"> </w:t>
      </w:r>
      <w:r w:rsidRPr="00574A54">
        <w:rPr>
          <w:rFonts w:ascii="Times New Roman" w:hAnsi="Times New Roman" w:cs="Times New Roman"/>
          <w:lang w:val="es-PE"/>
        </w:rPr>
        <w:t>o</w:t>
      </w:r>
      <w:r w:rsidRPr="00574A54">
        <w:rPr>
          <w:rFonts w:ascii="Times New Roman" w:hAnsi="Times New Roman" w:cs="Times New Roman"/>
          <w:spacing w:val="5"/>
          <w:lang w:val="es-PE"/>
        </w:rPr>
        <w:t xml:space="preserve"> </w:t>
      </w:r>
      <w:r w:rsidRPr="00574A54">
        <w:rPr>
          <w:rFonts w:ascii="Times New Roman" w:hAnsi="Times New Roman" w:cs="Times New Roman"/>
          <w:lang w:val="es-PE"/>
        </w:rPr>
        <w:t>por su</w:t>
      </w:r>
      <w:r w:rsidRPr="00574A54">
        <w:rPr>
          <w:rFonts w:ascii="Times New Roman" w:hAnsi="Times New Roman" w:cs="Times New Roman"/>
          <w:spacing w:val="3"/>
          <w:lang w:val="es-PE"/>
        </w:rPr>
        <w:t xml:space="preserve"> </w:t>
      </w:r>
      <w:r w:rsidRPr="00574A54">
        <w:rPr>
          <w:rFonts w:ascii="Times New Roman" w:hAnsi="Times New Roman" w:cs="Times New Roman"/>
          <w:lang w:val="es-PE"/>
        </w:rPr>
        <w:t>número</w:t>
      </w:r>
      <w:r w:rsidRPr="00574A54">
        <w:rPr>
          <w:rFonts w:ascii="Times New Roman" w:hAnsi="Times New Roman" w:cs="Times New Roman"/>
          <w:spacing w:val="8"/>
          <w:lang w:val="es-PE"/>
        </w:rPr>
        <w:t xml:space="preserve"> </w:t>
      </w:r>
      <w:r w:rsidRPr="00574A54">
        <w:rPr>
          <w:rFonts w:ascii="Times New Roman" w:hAnsi="Times New Roman" w:cs="Times New Roman"/>
          <w:lang w:val="es-PE"/>
        </w:rPr>
        <w:t>según</w:t>
      </w:r>
      <w:r w:rsidR="00064EF2">
        <w:rPr>
          <w:rFonts w:ascii="Times New Roman" w:hAnsi="Times New Roman" w:cs="Times New Roman"/>
          <w:lang w:val="es-PE"/>
        </w:rPr>
        <w:t xml:space="preserve"> sea el tipo.</w:t>
      </w:r>
    </w:p>
    <w:p w:rsidR="00064EF2" w:rsidRPr="00064EF2" w:rsidRDefault="00064EF2" w:rsidP="00064EF2">
      <w:pPr>
        <w:spacing w:line="360" w:lineRule="auto"/>
        <w:ind w:right="141"/>
        <w:jc w:val="both"/>
        <w:rPr>
          <w:rFonts w:ascii="Times New Roman" w:eastAsia="Arial" w:hAnsi="Times New Roman" w:cs="Times New Roman"/>
          <w:sz w:val="24"/>
          <w:szCs w:val="24"/>
        </w:rPr>
      </w:pPr>
      <w:r w:rsidRPr="00064EF2">
        <w:rPr>
          <w:rFonts w:ascii="Times New Roman" w:eastAsia="Arial" w:hAnsi="Times New Roman" w:cs="Times New Roman"/>
          <w:sz w:val="24"/>
          <w:szCs w:val="24"/>
        </w:rPr>
        <w:t>b)</w:t>
      </w:r>
      <w:r w:rsidRPr="00064EF2">
        <w:rPr>
          <w:rFonts w:ascii="Times New Roman" w:eastAsia="Arial" w:hAnsi="Times New Roman" w:cs="Times New Roman"/>
          <w:spacing w:val="62"/>
          <w:sz w:val="24"/>
          <w:szCs w:val="24"/>
        </w:rPr>
        <w:t xml:space="preserve"> </w:t>
      </w:r>
      <w:r w:rsidRPr="00064EF2">
        <w:rPr>
          <w:rFonts w:ascii="Times New Roman" w:eastAsia="Arial" w:hAnsi="Times New Roman" w:cs="Times New Roman"/>
          <w:sz w:val="24"/>
          <w:szCs w:val="24"/>
        </w:rPr>
        <w:t>Divida</w:t>
      </w:r>
      <w:r w:rsidRPr="00064EF2">
        <w:rPr>
          <w:rFonts w:ascii="Times New Roman" w:eastAsia="Arial" w:hAnsi="Times New Roman" w:cs="Times New Roman"/>
          <w:spacing w:val="61"/>
          <w:sz w:val="24"/>
          <w:szCs w:val="24"/>
        </w:rPr>
        <w:t xml:space="preserve"> </w:t>
      </w:r>
      <w:r w:rsidRPr="00064EF2">
        <w:rPr>
          <w:rFonts w:ascii="Times New Roman" w:eastAsia="Arial" w:hAnsi="Times New Roman" w:cs="Times New Roman"/>
          <w:sz w:val="24"/>
          <w:szCs w:val="24"/>
        </w:rPr>
        <w:t>la</w:t>
      </w:r>
      <w:r w:rsidRPr="00064EF2">
        <w:rPr>
          <w:rFonts w:ascii="Times New Roman" w:eastAsia="Arial" w:hAnsi="Times New Roman" w:cs="Times New Roman"/>
          <w:spacing w:val="46"/>
          <w:sz w:val="24"/>
          <w:szCs w:val="24"/>
        </w:rPr>
        <w:t xml:space="preserve"> </w:t>
      </w:r>
      <w:r w:rsidRPr="00064EF2">
        <w:rPr>
          <w:rFonts w:ascii="Times New Roman" w:eastAsia="Arial" w:hAnsi="Times New Roman" w:cs="Times New Roman"/>
          <w:sz w:val="24"/>
          <w:szCs w:val="24"/>
        </w:rPr>
        <w:t>“Cantidad</w:t>
      </w:r>
      <w:r w:rsidRPr="00064EF2">
        <w:rPr>
          <w:rFonts w:ascii="Times New Roman" w:eastAsia="Arial" w:hAnsi="Times New Roman" w:cs="Times New Roman"/>
          <w:spacing w:val="63"/>
          <w:sz w:val="24"/>
          <w:szCs w:val="24"/>
        </w:rPr>
        <w:t xml:space="preserve"> </w:t>
      </w:r>
      <w:r w:rsidRPr="00064EF2">
        <w:rPr>
          <w:rFonts w:ascii="Times New Roman" w:eastAsia="Arial" w:hAnsi="Times New Roman" w:cs="Times New Roman"/>
          <w:sz w:val="24"/>
          <w:szCs w:val="24"/>
        </w:rPr>
        <w:t>total"</w:t>
      </w:r>
      <w:r w:rsidRPr="00064EF2">
        <w:rPr>
          <w:rFonts w:ascii="Times New Roman" w:eastAsia="Arial" w:hAnsi="Times New Roman" w:cs="Times New Roman"/>
          <w:spacing w:val="59"/>
          <w:sz w:val="24"/>
          <w:szCs w:val="24"/>
        </w:rPr>
        <w:t xml:space="preserve"> </w:t>
      </w:r>
      <w:r w:rsidRPr="00064EF2">
        <w:rPr>
          <w:rFonts w:ascii="Times New Roman" w:eastAsia="Arial" w:hAnsi="Times New Roman" w:cs="Times New Roman"/>
          <w:sz w:val="24"/>
          <w:szCs w:val="24"/>
        </w:rPr>
        <w:t>de</w:t>
      </w:r>
      <w:r w:rsidRPr="00064EF2">
        <w:rPr>
          <w:rFonts w:ascii="Times New Roman" w:eastAsia="Arial" w:hAnsi="Times New Roman" w:cs="Times New Roman"/>
          <w:spacing w:val="58"/>
          <w:sz w:val="24"/>
          <w:szCs w:val="24"/>
        </w:rPr>
        <w:t xml:space="preserve"> </w:t>
      </w:r>
      <w:r w:rsidRPr="00064EF2">
        <w:rPr>
          <w:rFonts w:ascii="Times New Roman" w:eastAsia="Arial" w:hAnsi="Times New Roman" w:cs="Times New Roman"/>
          <w:sz w:val="24"/>
          <w:szCs w:val="24"/>
        </w:rPr>
        <w:t>cada</w:t>
      </w:r>
      <w:r w:rsidRPr="00064EF2">
        <w:rPr>
          <w:rFonts w:ascii="Times New Roman" w:eastAsia="Arial" w:hAnsi="Times New Roman" w:cs="Times New Roman"/>
          <w:spacing w:val="57"/>
          <w:sz w:val="24"/>
          <w:szCs w:val="24"/>
        </w:rPr>
        <w:t xml:space="preserve"> </w:t>
      </w:r>
      <w:r w:rsidRPr="00064EF2">
        <w:rPr>
          <w:rFonts w:ascii="Times New Roman" w:eastAsia="Arial" w:hAnsi="Times New Roman" w:cs="Times New Roman"/>
          <w:sz w:val="24"/>
          <w:szCs w:val="24"/>
        </w:rPr>
        <w:t>tipo  de</w:t>
      </w:r>
      <w:r w:rsidRPr="00064EF2">
        <w:rPr>
          <w:rFonts w:ascii="Times New Roman" w:eastAsia="Arial" w:hAnsi="Times New Roman" w:cs="Times New Roman"/>
          <w:spacing w:val="59"/>
          <w:sz w:val="24"/>
          <w:szCs w:val="24"/>
        </w:rPr>
        <w:t xml:space="preserve"> </w:t>
      </w:r>
      <w:r w:rsidRPr="00064EF2">
        <w:rPr>
          <w:rFonts w:ascii="Times New Roman" w:eastAsia="Arial" w:hAnsi="Times New Roman" w:cs="Times New Roman"/>
          <w:sz w:val="24"/>
          <w:szCs w:val="24"/>
        </w:rPr>
        <w:t>daño,</w:t>
      </w:r>
      <w:r w:rsidRPr="00064EF2">
        <w:rPr>
          <w:rFonts w:ascii="Times New Roman" w:eastAsia="Arial" w:hAnsi="Times New Roman" w:cs="Times New Roman"/>
          <w:spacing w:val="2"/>
          <w:sz w:val="24"/>
          <w:szCs w:val="24"/>
        </w:rPr>
        <w:t xml:space="preserve"> </w:t>
      </w:r>
      <w:r w:rsidRPr="00064EF2">
        <w:rPr>
          <w:rFonts w:ascii="Times New Roman" w:eastAsia="Arial" w:hAnsi="Times New Roman" w:cs="Times New Roman"/>
          <w:sz w:val="24"/>
          <w:szCs w:val="24"/>
        </w:rPr>
        <w:t>en</w:t>
      </w:r>
      <w:r w:rsidRPr="00064EF2">
        <w:rPr>
          <w:rFonts w:ascii="Times New Roman" w:eastAsia="Arial" w:hAnsi="Times New Roman" w:cs="Times New Roman"/>
          <w:spacing w:val="55"/>
          <w:sz w:val="24"/>
          <w:szCs w:val="24"/>
        </w:rPr>
        <w:t xml:space="preserve"> </w:t>
      </w:r>
      <w:r w:rsidRPr="00064EF2">
        <w:rPr>
          <w:rFonts w:ascii="Times New Roman" w:eastAsia="Arial" w:hAnsi="Times New Roman" w:cs="Times New Roman"/>
          <w:sz w:val="24"/>
          <w:szCs w:val="24"/>
        </w:rPr>
        <w:t>cada</w:t>
      </w:r>
      <w:r w:rsidRPr="00064EF2">
        <w:rPr>
          <w:rFonts w:ascii="Times New Roman" w:eastAsia="Arial" w:hAnsi="Times New Roman" w:cs="Times New Roman"/>
          <w:spacing w:val="14"/>
          <w:sz w:val="24"/>
          <w:szCs w:val="24"/>
        </w:rPr>
        <w:t xml:space="preserve"> </w:t>
      </w:r>
      <w:r w:rsidRPr="00064EF2">
        <w:rPr>
          <w:rFonts w:ascii="Times New Roman" w:eastAsia="Arial" w:hAnsi="Times New Roman" w:cs="Times New Roman"/>
          <w:sz w:val="24"/>
          <w:szCs w:val="24"/>
        </w:rPr>
        <w:t>nivel</w:t>
      </w:r>
      <w:r w:rsidRPr="00064EF2">
        <w:rPr>
          <w:rFonts w:ascii="Times New Roman" w:eastAsia="Arial" w:hAnsi="Times New Roman" w:cs="Times New Roman"/>
          <w:spacing w:val="50"/>
          <w:sz w:val="24"/>
          <w:szCs w:val="24"/>
        </w:rPr>
        <w:t xml:space="preserve"> </w:t>
      </w:r>
      <w:r w:rsidRPr="00064EF2">
        <w:rPr>
          <w:rFonts w:ascii="Times New Roman" w:eastAsia="Arial" w:hAnsi="Times New Roman" w:cs="Times New Roman"/>
          <w:sz w:val="24"/>
          <w:szCs w:val="24"/>
        </w:rPr>
        <w:t>de</w:t>
      </w:r>
      <w:r w:rsidRPr="00064EF2">
        <w:rPr>
          <w:rFonts w:ascii="Times New Roman" w:eastAsia="Arial" w:hAnsi="Times New Roman" w:cs="Times New Roman"/>
          <w:spacing w:val="52"/>
          <w:sz w:val="24"/>
          <w:szCs w:val="24"/>
        </w:rPr>
        <w:t xml:space="preserve"> </w:t>
      </w:r>
      <w:r w:rsidRPr="00064EF2">
        <w:rPr>
          <w:rFonts w:ascii="Times New Roman" w:eastAsia="Arial" w:hAnsi="Times New Roman" w:cs="Times New Roman"/>
          <w:sz w:val="24"/>
          <w:szCs w:val="24"/>
        </w:rPr>
        <w:t>severidad,</w:t>
      </w:r>
      <w:r w:rsidRPr="00064EF2">
        <w:rPr>
          <w:rFonts w:ascii="Times New Roman" w:eastAsia="Arial" w:hAnsi="Times New Roman" w:cs="Times New Roman"/>
          <w:w w:val="101"/>
          <w:sz w:val="24"/>
          <w:szCs w:val="24"/>
        </w:rPr>
        <w:t xml:space="preserve"> </w:t>
      </w:r>
      <w:r w:rsidRPr="00064EF2">
        <w:rPr>
          <w:rFonts w:ascii="Times New Roman" w:eastAsia="Arial" w:hAnsi="Times New Roman" w:cs="Times New Roman"/>
          <w:sz w:val="24"/>
          <w:szCs w:val="24"/>
        </w:rPr>
        <w:t>entre</w:t>
      </w:r>
      <w:r w:rsidRPr="00064EF2">
        <w:rPr>
          <w:rFonts w:ascii="Times New Roman" w:eastAsia="Arial" w:hAnsi="Times New Roman" w:cs="Times New Roman"/>
          <w:spacing w:val="6"/>
          <w:sz w:val="24"/>
          <w:szCs w:val="24"/>
        </w:rPr>
        <w:t xml:space="preserve"> </w:t>
      </w:r>
      <w:r w:rsidRPr="00064EF2">
        <w:rPr>
          <w:rFonts w:ascii="Times New Roman" w:eastAsia="Arial" w:hAnsi="Times New Roman" w:cs="Times New Roman"/>
          <w:sz w:val="24"/>
          <w:szCs w:val="24"/>
        </w:rPr>
        <w:t>el área</w:t>
      </w:r>
      <w:r w:rsidRPr="00064EF2">
        <w:rPr>
          <w:rFonts w:ascii="Times New Roman" w:eastAsia="Arial" w:hAnsi="Times New Roman" w:cs="Times New Roman"/>
          <w:spacing w:val="8"/>
          <w:sz w:val="24"/>
          <w:szCs w:val="24"/>
        </w:rPr>
        <w:t xml:space="preserve"> </w:t>
      </w:r>
      <w:r w:rsidRPr="00064EF2">
        <w:rPr>
          <w:rFonts w:ascii="Times New Roman" w:eastAsia="Arial" w:hAnsi="Times New Roman" w:cs="Times New Roman"/>
          <w:sz w:val="24"/>
          <w:szCs w:val="24"/>
        </w:rPr>
        <w:t>de</w:t>
      </w:r>
      <w:r w:rsidRPr="00064EF2">
        <w:rPr>
          <w:rFonts w:ascii="Times New Roman" w:eastAsia="Arial" w:hAnsi="Times New Roman" w:cs="Times New Roman"/>
          <w:spacing w:val="10"/>
          <w:sz w:val="24"/>
          <w:szCs w:val="24"/>
        </w:rPr>
        <w:t xml:space="preserve"> </w:t>
      </w:r>
      <w:r w:rsidRPr="00064EF2">
        <w:rPr>
          <w:rFonts w:ascii="Times New Roman" w:eastAsia="Arial" w:hAnsi="Times New Roman" w:cs="Times New Roman"/>
          <w:sz w:val="24"/>
          <w:szCs w:val="24"/>
        </w:rPr>
        <w:t>la</w:t>
      </w:r>
      <w:r w:rsidRPr="00064EF2">
        <w:rPr>
          <w:rFonts w:ascii="Times New Roman" w:eastAsia="Arial" w:hAnsi="Times New Roman" w:cs="Times New Roman"/>
          <w:spacing w:val="8"/>
          <w:sz w:val="24"/>
          <w:szCs w:val="24"/>
        </w:rPr>
        <w:t xml:space="preserve"> </w:t>
      </w:r>
      <w:r w:rsidRPr="00064EF2">
        <w:rPr>
          <w:rFonts w:ascii="Times New Roman" w:eastAsia="Arial" w:hAnsi="Times New Roman" w:cs="Times New Roman"/>
          <w:sz w:val="24"/>
          <w:szCs w:val="24"/>
        </w:rPr>
        <w:t>unidad</w:t>
      </w:r>
      <w:r w:rsidRPr="00064EF2">
        <w:rPr>
          <w:rFonts w:ascii="Times New Roman" w:eastAsia="Arial" w:hAnsi="Times New Roman" w:cs="Times New Roman"/>
          <w:spacing w:val="4"/>
          <w:sz w:val="24"/>
          <w:szCs w:val="24"/>
        </w:rPr>
        <w:t xml:space="preserve"> </w:t>
      </w:r>
      <w:r w:rsidRPr="00064EF2">
        <w:rPr>
          <w:rFonts w:ascii="Times New Roman" w:eastAsia="Arial" w:hAnsi="Times New Roman" w:cs="Times New Roman"/>
          <w:sz w:val="24"/>
          <w:szCs w:val="24"/>
        </w:rPr>
        <w:t>de</w:t>
      </w:r>
      <w:r w:rsidRPr="00064EF2">
        <w:rPr>
          <w:rFonts w:ascii="Times New Roman" w:eastAsia="Arial" w:hAnsi="Times New Roman" w:cs="Times New Roman"/>
          <w:spacing w:val="11"/>
          <w:sz w:val="24"/>
          <w:szCs w:val="24"/>
        </w:rPr>
        <w:t xml:space="preserve"> </w:t>
      </w:r>
      <w:r w:rsidRPr="00064EF2">
        <w:rPr>
          <w:rFonts w:ascii="Times New Roman" w:eastAsia="Arial" w:hAnsi="Times New Roman" w:cs="Times New Roman"/>
          <w:sz w:val="24"/>
          <w:szCs w:val="24"/>
        </w:rPr>
        <w:t>muestreo</w:t>
      </w:r>
      <w:r w:rsidRPr="00064EF2">
        <w:rPr>
          <w:rFonts w:ascii="Times New Roman" w:eastAsia="Arial" w:hAnsi="Times New Roman" w:cs="Times New Roman"/>
          <w:spacing w:val="4"/>
          <w:sz w:val="24"/>
          <w:szCs w:val="24"/>
        </w:rPr>
        <w:t xml:space="preserve"> </w:t>
      </w:r>
      <w:r w:rsidRPr="00064EF2">
        <w:rPr>
          <w:rFonts w:ascii="Times New Roman" w:eastAsia="Arial" w:hAnsi="Times New Roman" w:cs="Times New Roman"/>
          <w:sz w:val="24"/>
          <w:szCs w:val="24"/>
        </w:rPr>
        <w:t>y</w:t>
      </w:r>
      <w:r w:rsidRPr="00064EF2">
        <w:rPr>
          <w:rFonts w:ascii="Times New Roman" w:eastAsia="Arial" w:hAnsi="Times New Roman" w:cs="Times New Roman"/>
          <w:spacing w:val="5"/>
          <w:sz w:val="24"/>
          <w:szCs w:val="24"/>
        </w:rPr>
        <w:t xml:space="preserve"> </w:t>
      </w:r>
      <w:r w:rsidRPr="00064EF2">
        <w:rPr>
          <w:rFonts w:ascii="Times New Roman" w:eastAsia="Arial" w:hAnsi="Times New Roman" w:cs="Times New Roman"/>
          <w:sz w:val="24"/>
          <w:szCs w:val="24"/>
        </w:rPr>
        <w:t>exprese</w:t>
      </w:r>
      <w:r w:rsidRPr="00064EF2">
        <w:rPr>
          <w:rFonts w:ascii="Times New Roman" w:eastAsia="Arial" w:hAnsi="Times New Roman" w:cs="Times New Roman"/>
          <w:spacing w:val="8"/>
          <w:sz w:val="24"/>
          <w:szCs w:val="24"/>
        </w:rPr>
        <w:t xml:space="preserve"> </w:t>
      </w:r>
      <w:r w:rsidRPr="00064EF2">
        <w:rPr>
          <w:rFonts w:ascii="Times New Roman" w:eastAsia="Arial" w:hAnsi="Times New Roman" w:cs="Times New Roman"/>
          <w:sz w:val="24"/>
          <w:szCs w:val="24"/>
        </w:rPr>
        <w:t>el</w:t>
      </w:r>
      <w:r w:rsidRPr="00064EF2">
        <w:rPr>
          <w:rFonts w:ascii="Times New Roman" w:eastAsia="Arial" w:hAnsi="Times New Roman" w:cs="Times New Roman"/>
          <w:spacing w:val="7"/>
          <w:sz w:val="24"/>
          <w:szCs w:val="24"/>
        </w:rPr>
        <w:t xml:space="preserve"> </w:t>
      </w:r>
      <w:r w:rsidRPr="00064EF2">
        <w:rPr>
          <w:rFonts w:ascii="Times New Roman" w:eastAsia="Arial" w:hAnsi="Times New Roman" w:cs="Times New Roman"/>
          <w:sz w:val="24"/>
          <w:szCs w:val="24"/>
        </w:rPr>
        <w:t>resultado</w:t>
      </w:r>
      <w:r w:rsidRPr="00064EF2">
        <w:rPr>
          <w:rFonts w:ascii="Times New Roman" w:eastAsia="Arial" w:hAnsi="Times New Roman" w:cs="Times New Roman"/>
          <w:spacing w:val="6"/>
          <w:sz w:val="24"/>
          <w:szCs w:val="24"/>
        </w:rPr>
        <w:t xml:space="preserve"> </w:t>
      </w:r>
      <w:r w:rsidRPr="00064EF2">
        <w:rPr>
          <w:rFonts w:ascii="Times New Roman" w:eastAsia="Arial" w:hAnsi="Times New Roman" w:cs="Times New Roman"/>
          <w:sz w:val="24"/>
          <w:szCs w:val="24"/>
        </w:rPr>
        <w:t>en</w:t>
      </w:r>
      <w:r w:rsidRPr="00064EF2">
        <w:rPr>
          <w:rFonts w:ascii="Times New Roman" w:eastAsia="Arial" w:hAnsi="Times New Roman" w:cs="Times New Roman"/>
          <w:spacing w:val="8"/>
          <w:sz w:val="24"/>
          <w:szCs w:val="24"/>
        </w:rPr>
        <w:t xml:space="preserve"> </w:t>
      </w:r>
      <w:r w:rsidRPr="00064EF2">
        <w:rPr>
          <w:rFonts w:ascii="Times New Roman" w:eastAsia="Arial" w:hAnsi="Times New Roman" w:cs="Times New Roman"/>
          <w:sz w:val="24"/>
          <w:szCs w:val="24"/>
        </w:rPr>
        <w:t>porcentaje.</w:t>
      </w:r>
      <w:r w:rsidRPr="00064EF2">
        <w:rPr>
          <w:rFonts w:ascii="Times New Roman" w:eastAsia="Arial" w:hAnsi="Times New Roman" w:cs="Times New Roman"/>
          <w:spacing w:val="22"/>
          <w:sz w:val="24"/>
          <w:szCs w:val="24"/>
        </w:rPr>
        <w:t xml:space="preserve"> </w:t>
      </w:r>
      <w:r w:rsidRPr="00064EF2">
        <w:rPr>
          <w:rFonts w:ascii="Times New Roman" w:eastAsia="Arial" w:hAnsi="Times New Roman" w:cs="Times New Roman"/>
          <w:sz w:val="24"/>
          <w:szCs w:val="24"/>
        </w:rPr>
        <w:t>Esta</w:t>
      </w:r>
      <w:r w:rsidRPr="00064EF2">
        <w:rPr>
          <w:rFonts w:ascii="Times New Roman" w:eastAsia="Arial" w:hAnsi="Times New Roman" w:cs="Times New Roman"/>
          <w:w w:val="94"/>
          <w:sz w:val="24"/>
          <w:szCs w:val="24"/>
        </w:rPr>
        <w:t xml:space="preserve"> </w:t>
      </w:r>
      <w:r w:rsidRPr="00064EF2">
        <w:rPr>
          <w:rFonts w:ascii="Times New Roman" w:eastAsia="Arial" w:hAnsi="Times New Roman" w:cs="Times New Roman"/>
          <w:sz w:val="24"/>
          <w:szCs w:val="24"/>
        </w:rPr>
        <w:t>es</w:t>
      </w:r>
      <w:r w:rsidRPr="00064EF2">
        <w:rPr>
          <w:rFonts w:ascii="Times New Roman" w:eastAsia="Arial" w:hAnsi="Times New Roman" w:cs="Times New Roman"/>
          <w:spacing w:val="40"/>
          <w:sz w:val="24"/>
          <w:szCs w:val="24"/>
        </w:rPr>
        <w:t xml:space="preserve"> </w:t>
      </w:r>
      <w:r w:rsidRPr="00064EF2">
        <w:rPr>
          <w:rFonts w:ascii="Times New Roman" w:eastAsia="Arial" w:hAnsi="Times New Roman" w:cs="Times New Roman"/>
          <w:sz w:val="24"/>
          <w:szCs w:val="24"/>
        </w:rPr>
        <w:t>la</w:t>
      </w:r>
      <w:r w:rsidRPr="00064EF2">
        <w:rPr>
          <w:rFonts w:ascii="Times New Roman" w:eastAsia="Arial" w:hAnsi="Times New Roman" w:cs="Times New Roman"/>
          <w:spacing w:val="30"/>
          <w:sz w:val="24"/>
          <w:szCs w:val="24"/>
        </w:rPr>
        <w:t xml:space="preserve"> </w:t>
      </w:r>
      <w:r w:rsidRPr="00064EF2">
        <w:rPr>
          <w:rFonts w:ascii="Times New Roman" w:eastAsia="Arial" w:hAnsi="Times New Roman" w:cs="Times New Roman"/>
          <w:sz w:val="24"/>
          <w:szCs w:val="24"/>
        </w:rPr>
        <w:t>“densidad”</w:t>
      </w:r>
      <w:r w:rsidRPr="00064EF2">
        <w:rPr>
          <w:rFonts w:ascii="Times New Roman" w:eastAsia="Arial" w:hAnsi="Times New Roman" w:cs="Times New Roman"/>
          <w:spacing w:val="45"/>
          <w:sz w:val="24"/>
          <w:szCs w:val="24"/>
        </w:rPr>
        <w:t xml:space="preserve"> </w:t>
      </w:r>
      <w:r w:rsidRPr="00064EF2">
        <w:rPr>
          <w:rFonts w:ascii="Times New Roman" w:eastAsia="Arial" w:hAnsi="Times New Roman" w:cs="Times New Roman"/>
          <w:sz w:val="24"/>
          <w:szCs w:val="24"/>
        </w:rPr>
        <w:t>del</w:t>
      </w:r>
      <w:r w:rsidRPr="00064EF2">
        <w:rPr>
          <w:rFonts w:ascii="Times New Roman" w:eastAsia="Arial" w:hAnsi="Times New Roman" w:cs="Times New Roman"/>
          <w:spacing w:val="32"/>
          <w:sz w:val="24"/>
          <w:szCs w:val="24"/>
        </w:rPr>
        <w:t xml:space="preserve"> </w:t>
      </w:r>
      <w:r w:rsidRPr="00064EF2">
        <w:rPr>
          <w:rFonts w:ascii="Times New Roman" w:eastAsia="Arial" w:hAnsi="Times New Roman" w:cs="Times New Roman"/>
          <w:sz w:val="24"/>
          <w:szCs w:val="24"/>
        </w:rPr>
        <w:t>daño,</w:t>
      </w:r>
      <w:r w:rsidRPr="00064EF2">
        <w:rPr>
          <w:rFonts w:ascii="Times New Roman" w:eastAsia="Arial" w:hAnsi="Times New Roman" w:cs="Times New Roman"/>
          <w:spacing w:val="45"/>
          <w:sz w:val="24"/>
          <w:szCs w:val="24"/>
        </w:rPr>
        <w:t xml:space="preserve"> </w:t>
      </w:r>
      <w:r w:rsidRPr="00064EF2">
        <w:rPr>
          <w:rFonts w:ascii="Times New Roman" w:eastAsia="Arial" w:hAnsi="Times New Roman" w:cs="Times New Roman"/>
          <w:sz w:val="24"/>
          <w:szCs w:val="24"/>
        </w:rPr>
        <w:t>con</w:t>
      </w:r>
      <w:r w:rsidRPr="00064EF2">
        <w:rPr>
          <w:rFonts w:ascii="Times New Roman" w:eastAsia="Arial" w:hAnsi="Times New Roman" w:cs="Times New Roman"/>
          <w:spacing w:val="31"/>
          <w:sz w:val="24"/>
          <w:szCs w:val="24"/>
        </w:rPr>
        <w:t xml:space="preserve"> </w:t>
      </w:r>
      <w:r w:rsidRPr="00064EF2">
        <w:rPr>
          <w:rFonts w:ascii="Times New Roman" w:eastAsia="Arial" w:hAnsi="Times New Roman" w:cs="Times New Roman"/>
          <w:sz w:val="24"/>
          <w:szCs w:val="24"/>
        </w:rPr>
        <w:t>el</w:t>
      </w:r>
      <w:r w:rsidRPr="00064EF2">
        <w:rPr>
          <w:rFonts w:ascii="Times New Roman" w:eastAsia="Arial" w:hAnsi="Times New Roman" w:cs="Times New Roman"/>
          <w:spacing w:val="41"/>
          <w:sz w:val="24"/>
          <w:szCs w:val="24"/>
        </w:rPr>
        <w:t xml:space="preserve"> </w:t>
      </w:r>
      <w:r w:rsidRPr="00064EF2">
        <w:rPr>
          <w:rFonts w:ascii="Times New Roman" w:eastAsia="Arial" w:hAnsi="Times New Roman" w:cs="Times New Roman"/>
          <w:sz w:val="24"/>
          <w:szCs w:val="24"/>
        </w:rPr>
        <w:t>nivel</w:t>
      </w:r>
      <w:r w:rsidRPr="00064EF2">
        <w:rPr>
          <w:rFonts w:ascii="Times New Roman" w:eastAsia="Arial" w:hAnsi="Times New Roman" w:cs="Times New Roman"/>
          <w:spacing w:val="28"/>
          <w:sz w:val="24"/>
          <w:szCs w:val="24"/>
        </w:rPr>
        <w:t xml:space="preserve"> </w:t>
      </w:r>
      <w:r w:rsidRPr="00064EF2">
        <w:rPr>
          <w:rFonts w:ascii="Times New Roman" w:eastAsia="Arial" w:hAnsi="Times New Roman" w:cs="Times New Roman"/>
          <w:sz w:val="24"/>
          <w:szCs w:val="24"/>
        </w:rPr>
        <w:t>de</w:t>
      </w:r>
      <w:r w:rsidRPr="00064EF2">
        <w:rPr>
          <w:rFonts w:ascii="Times New Roman" w:eastAsia="Arial" w:hAnsi="Times New Roman" w:cs="Times New Roman"/>
          <w:spacing w:val="37"/>
          <w:sz w:val="24"/>
          <w:szCs w:val="24"/>
        </w:rPr>
        <w:t xml:space="preserve"> </w:t>
      </w:r>
      <w:r w:rsidRPr="00064EF2">
        <w:rPr>
          <w:rFonts w:ascii="Times New Roman" w:eastAsia="Arial" w:hAnsi="Times New Roman" w:cs="Times New Roman"/>
          <w:sz w:val="24"/>
          <w:szCs w:val="24"/>
        </w:rPr>
        <w:t>severidad</w:t>
      </w:r>
      <w:r w:rsidRPr="00064EF2">
        <w:rPr>
          <w:rFonts w:ascii="Times New Roman" w:eastAsia="Arial" w:hAnsi="Times New Roman" w:cs="Times New Roman"/>
          <w:spacing w:val="49"/>
          <w:sz w:val="24"/>
          <w:szCs w:val="24"/>
        </w:rPr>
        <w:t xml:space="preserve"> </w:t>
      </w:r>
      <w:r w:rsidRPr="00064EF2">
        <w:rPr>
          <w:rFonts w:ascii="Times New Roman" w:eastAsia="Arial" w:hAnsi="Times New Roman" w:cs="Times New Roman"/>
          <w:sz w:val="24"/>
          <w:szCs w:val="24"/>
        </w:rPr>
        <w:t>especificado,</w:t>
      </w:r>
      <w:r w:rsidRPr="00064EF2">
        <w:rPr>
          <w:rFonts w:ascii="Times New Roman" w:eastAsia="Arial" w:hAnsi="Times New Roman" w:cs="Times New Roman"/>
          <w:spacing w:val="57"/>
          <w:sz w:val="24"/>
          <w:szCs w:val="24"/>
        </w:rPr>
        <w:t xml:space="preserve"> </w:t>
      </w:r>
      <w:r w:rsidRPr="00064EF2">
        <w:rPr>
          <w:rFonts w:ascii="Times New Roman" w:eastAsia="Arial" w:hAnsi="Times New Roman" w:cs="Times New Roman"/>
          <w:sz w:val="24"/>
          <w:szCs w:val="24"/>
        </w:rPr>
        <w:t>dentro</w:t>
      </w:r>
      <w:r w:rsidRPr="00064EF2">
        <w:rPr>
          <w:rFonts w:ascii="Times New Roman" w:eastAsia="Arial" w:hAnsi="Times New Roman" w:cs="Times New Roman"/>
          <w:spacing w:val="42"/>
          <w:sz w:val="24"/>
          <w:szCs w:val="24"/>
        </w:rPr>
        <w:t xml:space="preserve"> </w:t>
      </w:r>
      <w:r w:rsidRPr="00064EF2">
        <w:rPr>
          <w:rFonts w:ascii="Times New Roman" w:eastAsia="Arial" w:hAnsi="Times New Roman" w:cs="Times New Roman"/>
          <w:sz w:val="24"/>
          <w:szCs w:val="24"/>
        </w:rPr>
        <w:t>de</w:t>
      </w:r>
      <w:r w:rsidRPr="00064EF2">
        <w:rPr>
          <w:rFonts w:ascii="Times New Roman" w:eastAsia="Arial" w:hAnsi="Times New Roman" w:cs="Times New Roman"/>
          <w:spacing w:val="41"/>
          <w:sz w:val="24"/>
          <w:szCs w:val="24"/>
        </w:rPr>
        <w:t xml:space="preserve"> </w:t>
      </w:r>
      <w:r>
        <w:rPr>
          <w:rFonts w:ascii="Times New Roman" w:eastAsia="Arial" w:hAnsi="Times New Roman" w:cs="Times New Roman"/>
          <w:sz w:val="24"/>
          <w:szCs w:val="24"/>
        </w:rPr>
        <w:t>la unidad de estudio.</w:t>
      </w:r>
    </w:p>
    <w:p w:rsidR="00064EF2" w:rsidRDefault="00064EF2" w:rsidP="00064EF2">
      <w:pPr>
        <w:pStyle w:val="Textoindependiente"/>
        <w:spacing w:before="1" w:line="360" w:lineRule="auto"/>
        <w:ind w:left="0" w:right="153" w:hanging="10"/>
        <w:jc w:val="both"/>
        <w:rPr>
          <w:rFonts w:ascii="Times New Roman" w:hAnsi="Times New Roman" w:cs="Times New Roman"/>
          <w:lang w:val="es-PE"/>
        </w:rPr>
      </w:pPr>
      <w:r w:rsidRPr="00064EF2">
        <w:rPr>
          <w:rFonts w:ascii="Times New Roman" w:hAnsi="Times New Roman" w:cs="Times New Roman"/>
          <w:lang w:val="es-PE"/>
        </w:rPr>
        <w:t>c)</w:t>
      </w:r>
      <w:r w:rsidRPr="00064EF2">
        <w:rPr>
          <w:rFonts w:ascii="Times New Roman" w:hAnsi="Times New Roman" w:cs="Times New Roman"/>
          <w:spacing w:val="30"/>
          <w:lang w:val="es-PE"/>
        </w:rPr>
        <w:t xml:space="preserve"> </w:t>
      </w:r>
      <w:r w:rsidRPr="00064EF2">
        <w:rPr>
          <w:rFonts w:ascii="Times New Roman" w:hAnsi="Times New Roman" w:cs="Times New Roman"/>
          <w:lang w:val="es-PE"/>
        </w:rPr>
        <w:t>Determine</w:t>
      </w:r>
      <w:r w:rsidRPr="00064EF2">
        <w:rPr>
          <w:rFonts w:ascii="Times New Roman" w:hAnsi="Times New Roman" w:cs="Times New Roman"/>
          <w:spacing w:val="16"/>
          <w:lang w:val="es-PE"/>
        </w:rPr>
        <w:t xml:space="preserve"> </w:t>
      </w:r>
      <w:r w:rsidRPr="00064EF2">
        <w:rPr>
          <w:rFonts w:ascii="Times New Roman" w:hAnsi="Times New Roman" w:cs="Times New Roman"/>
          <w:lang w:val="es-PE"/>
        </w:rPr>
        <w:t>el</w:t>
      </w:r>
      <w:r w:rsidRPr="00064EF2">
        <w:rPr>
          <w:rFonts w:ascii="Times New Roman" w:hAnsi="Times New Roman" w:cs="Times New Roman"/>
          <w:spacing w:val="14"/>
          <w:lang w:val="es-PE"/>
        </w:rPr>
        <w:t xml:space="preserve"> </w:t>
      </w:r>
      <w:r w:rsidRPr="00064EF2">
        <w:rPr>
          <w:rFonts w:ascii="Times New Roman" w:hAnsi="Times New Roman" w:cs="Times New Roman"/>
          <w:lang w:val="es-PE"/>
        </w:rPr>
        <w:t>“Valor</w:t>
      </w:r>
      <w:r w:rsidRPr="00064EF2">
        <w:rPr>
          <w:rFonts w:ascii="Times New Roman" w:hAnsi="Times New Roman" w:cs="Times New Roman"/>
          <w:spacing w:val="31"/>
          <w:lang w:val="es-PE"/>
        </w:rPr>
        <w:t xml:space="preserve"> </w:t>
      </w:r>
      <w:r w:rsidRPr="00064EF2">
        <w:rPr>
          <w:rFonts w:ascii="Times New Roman" w:hAnsi="Times New Roman" w:cs="Times New Roman"/>
          <w:lang w:val="es-PE"/>
        </w:rPr>
        <w:t>Deducido”</w:t>
      </w:r>
      <w:r w:rsidRPr="00064EF2">
        <w:rPr>
          <w:rFonts w:ascii="Times New Roman" w:hAnsi="Times New Roman" w:cs="Times New Roman"/>
          <w:spacing w:val="24"/>
          <w:lang w:val="es-PE"/>
        </w:rPr>
        <w:t xml:space="preserve"> </w:t>
      </w:r>
      <w:r w:rsidRPr="00064EF2">
        <w:rPr>
          <w:rFonts w:ascii="Times New Roman" w:hAnsi="Times New Roman" w:cs="Times New Roman"/>
          <w:lang w:val="es-PE"/>
        </w:rPr>
        <w:t>para</w:t>
      </w:r>
      <w:r w:rsidRPr="00064EF2">
        <w:rPr>
          <w:rFonts w:ascii="Times New Roman" w:hAnsi="Times New Roman" w:cs="Times New Roman"/>
          <w:spacing w:val="22"/>
          <w:lang w:val="es-PE"/>
        </w:rPr>
        <w:t xml:space="preserve"> </w:t>
      </w:r>
      <w:r w:rsidRPr="00064EF2">
        <w:rPr>
          <w:rFonts w:ascii="Times New Roman" w:hAnsi="Times New Roman" w:cs="Times New Roman"/>
          <w:lang w:val="es-PE"/>
        </w:rPr>
        <w:t>cada</w:t>
      </w:r>
      <w:r w:rsidRPr="00064EF2">
        <w:rPr>
          <w:rFonts w:ascii="Times New Roman" w:hAnsi="Times New Roman" w:cs="Times New Roman"/>
          <w:spacing w:val="11"/>
          <w:lang w:val="es-PE"/>
        </w:rPr>
        <w:t xml:space="preserve"> </w:t>
      </w:r>
      <w:r w:rsidRPr="00064EF2">
        <w:rPr>
          <w:rFonts w:ascii="Times New Roman" w:hAnsi="Times New Roman" w:cs="Times New Roman"/>
          <w:lang w:val="es-PE"/>
        </w:rPr>
        <w:t>tipo</w:t>
      </w:r>
      <w:r w:rsidRPr="00064EF2">
        <w:rPr>
          <w:rFonts w:ascii="Times New Roman" w:hAnsi="Times New Roman" w:cs="Times New Roman"/>
          <w:spacing w:val="22"/>
          <w:lang w:val="es-PE"/>
        </w:rPr>
        <w:t xml:space="preserve"> </w:t>
      </w:r>
      <w:r w:rsidRPr="00064EF2">
        <w:rPr>
          <w:rFonts w:ascii="Times New Roman" w:hAnsi="Times New Roman" w:cs="Times New Roman"/>
          <w:lang w:val="es-PE"/>
        </w:rPr>
        <w:t>de</w:t>
      </w:r>
      <w:r w:rsidRPr="00064EF2">
        <w:rPr>
          <w:rFonts w:ascii="Times New Roman" w:hAnsi="Times New Roman" w:cs="Times New Roman"/>
          <w:spacing w:val="14"/>
          <w:lang w:val="es-PE"/>
        </w:rPr>
        <w:t xml:space="preserve"> </w:t>
      </w:r>
      <w:r w:rsidRPr="00064EF2">
        <w:rPr>
          <w:rFonts w:ascii="Times New Roman" w:hAnsi="Times New Roman" w:cs="Times New Roman"/>
          <w:lang w:val="es-PE"/>
        </w:rPr>
        <w:t>daño</w:t>
      </w:r>
      <w:r w:rsidRPr="00064EF2">
        <w:rPr>
          <w:rFonts w:ascii="Times New Roman" w:hAnsi="Times New Roman" w:cs="Times New Roman"/>
          <w:spacing w:val="22"/>
          <w:lang w:val="es-PE"/>
        </w:rPr>
        <w:t xml:space="preserve"> </w:t>
      </w:r>
      <w:r w:rsidRPr="00064EF2">
        <w:rPr>
          <w:rFonts w:ascii="Times New Roman" w:hAnsi="Times New Roman" w:cs="Times New Roman"/>
          <w:lang w:val="es-PE"/>
        </w:rPr>
        <w:t>y</w:t>
      </w:r>
      <w:r w:rsidRPr="00064EF2">
        <w:rPr>
          <w:rFonts w:ascii="Times New Roman" w:hAnsi="Times New Roman" w:cs="Times New Roman"/>
          <w:spacing w:val="22"/>
          <w:lang w:val="es-PE"/>
        </w:rPr>
        <w:t xml:space="preserve"> </w:t>
      </w:r>
      <w:r w:rsidRPr="00064EF2">
        <w:rPr>
          <w:rFonts w:ascii="Times New Roman" w:hAnsi="Times New Roman" w:cs="Times New Roman"/>
          <w:lang w:val="es-PE"/>
        </w:rPr>
        <w:t>su</w:t>
      </w:r>
      <w:r w:rsidRPr="00064EF2">
        <w:rPr>
          <w:rFonts w:ascii="Times New Roman" w:hAnsi="Times New Roman" w:cs="Times New Roman"/>
          <w:spacing w:val="20"/>
          <w:lang w:val="es-PE"/>
        </w:rPr>
        <w:t xml:space="preserve"> </w:t>
      </w:r>
      <w:r w:rsidRPr="00064EF2">
        <w:rPr>
          <w:rFonts w:ascii="Times New Roman" w:hAnsi="Times New Roman" w:cs="Times New Roman"/>
          <w:lang w:val="es-PE"/>
        </w:rPr>
        <w:t>nivel</w:t>
      </w:r>
      <w:r w:rsidRPr="00064EF2">
        <w:rPr>
          <w:rFonts w:ascii="Times New Roman" w:hAnsi="Times New Roman" w:cs="Times New Roman"/>
          <w:spacing w:val="14"/>
          <w:lang w:val="es-PE"/>
        </w:rPr>
        <w:t xml:space="preserve"> </w:t>
      </w:r>
      <w:r w:rsidRPr="00064EF2">
        <w:rPr>
          <w:rFonts w:ascii="Times New Roman" w:hAnsi="Times New Roman" w:cs="Times New Roman"/>
          <w:lang w:val="es-PE"/>
        </w:rPr>
        <w:t>de</w:t>
      </w:r>
      <w:r w:rsidRPr="00064EF2">
        <w:rPr>
          <w:rFonts w:ascii="Times New Roman" w:hAnsi="Times New Roman" w:cs="Times New Roman"/>
          <w:spacing w:val="19"/>
          <w:lang w:val="es-PE"/>
        </w:rPr>
        <w:t xml:space="preserve"> </w:t>
      </w:r>
      <w:r w:rsidRPr="00064EF2">
        <w:rPr>
          <w:rFonts w:ascii="Times New Roman" w:hAnsi="Times New Roman" w:cs="Times New Roman"/>
          <w:lang w:val="es-PE"/>
        </w:rPr>
        <w:t>severidad</w:t>
      </w:r>
      <w:r w:rsidRPr="00064EF2">
        <w:rPr>
          <w:rFonts w:ascii="Times New Roman" w:hAnsi="Times New Roman" w:cs="Times New Roman"/>
          <w:w w:val="98"/>
          <w:lang w:val="es-PE"/>
        </w:rPr>
        <w:t xml:space="preserve"> </w:t>
      </w:r>
      <w:r w:rsidRPr="00064EF2">
        <w:rPr>
          <w:rFonts w:ascii="Times New Roman" w:hAnsi="Times New Roman" w:cs="Times New Roman"/>
          <w:lang w:val="es-PE"/>
        </w:rPr>
        <w:t>mediante</w:t>
      </w:r>
      <w:r w:rsidRPr="00064EF2">
        <w:rPr>
          <w:rFonts w:ascii="Times New Roman" w:hAnsi="Times New Roman" w:cs="Times New Roman"/>
          <w:spacing w:val="3"/>
          <w:lang w:val="es-PE"/>
        </w:rPr>
        <w:t xml:space="preserve"> </w:t>
      </w:r>
      <w:r w:rsidRPr="00064EF2">
        <w:rPr>
          <w:rFonts w:ascii="Times New Roman" w:hAnsi="Times New Roman" w:cs="Times New Roman"/>
          <w:lang w:val="es-PE"/>
        </w:rPr>
        <w:t>las</w:t>
      </w:r>
      <w:r w:rsidRPr="00064EF2">
        <w:rPr>
          <w:rFonts w:ascii="Times New Roman" w:hAnsi="Times New Roman" w:cs="Times New Roman"/>
          <w:spacing w:val="-5"/>
          <w:lang w:val="es-PE"/>
        </w:rPr>
        <w:t xml:space="preserve"> </w:t>
      </w:r>
      <w:r w:rsidRPr="00064EF2">
        <w:rPr>
          <w:rFonts w:ascii="Times New Roman" w:hAnsi="Times New Roman" w:cs="Times New Roman"/>
          <w:lang w:val="es-PE"/>
        </w:rPr>
        <w:t>curvas</w:t>
      </w:r>
      <w:r w:rsidRPr="00064EF2">
        <w:rPr>
          <w:rFonts w:ascii="Times New Roman" w:hAnsi="Times New Roman" w:cs="Times New Roman"/>
          <w:spacing w:val="-3"/>
          <w:lang w:val="es-PE"/>
        </w:rPr>
        <w:t xml:space="preserve"> </w:t>
      </w:r>
      <w:r w:rsidRPr="00064EF2">
        <w:rPr>
          <w:rFonts w:ascii="Times New Roman" w:hAnsi="Times New Roman" w:cs="Times New Roman"/>
          <w:lang w:val="es-PE"/>
        </w:rPr>
        <w:t>o</w:t>
      </w:r>
      <w:r w:rsidRPr="00064EF2">
        <w:rPr>
          <w:rFonts w:ascii="Times New Roman" w:hAnsi="Times New Roman" w:cs="Times New Roman"/>
          <w:spacing w:val="-13"/>
          <w:lang w:val="es-PE"/>
        </w:rPr>
        <w:t xml:space="preserve"> </w:t>
      </w:r>
      <w:r w:rsidRPr="00064EF2">
        <w:rPr>
          <w:rFonts w:ascii="Times New Roman" w:hAnsi="Times New Roman" w:cs="Times New Roman"/>
          <w:lang w:val="es-PE"/>
        </w:rPr>
        <w:t>tablas</w:t>
      </w:r>
      <w:r w:rsidRPr="00064EF2">
        <w:rPr>
          <w:rFonts w:ascii="Times New Roman" w:hAnsi="Times New Roman" w:cs="Times New Roman"/>
          <w:spacing w:val="2"/>
          <w:lang w:val="es-PE"/>
        </w:rPr>
        <w:t xml:space="preserve"> </w:t>
      </w:r>
      <w:r w:rsidRPr="00064EF2">
        <w:rPr>
          <w:rFonts w:ascii="Times New Roman" w:hAnsi="Times New Roman" w:cs="Times New Roman"/>
          <w:lang w:val="es-PE"/>
        </w:rPr>
        <w:t>denominadas</w:t>
      </w:r>
      <w:r w:rsidRPr="00064EF2">
        <w:rPr>
          <w:rFonts w:ascii="Times New Roman" w:hAnsi="Times New Roman" w:cs="Times New Roman"/>
          <w:spacing w:val="13"/>
          <w:lang w:val="es-PE"/>
        </w:rPr>
        <w:t xml:space="preserve"> </w:t>
      </w:r>
      <w:r w:rsidRPr="00064EF2">
        <w:rPr>
          <w:rFonts w:ascii="Times New Roman" w:hAnsi="Times New Roman" w:cs="Times New Roman"/>
          <w:lang w:val="es-PE"/>
        </w:rPr>
        <w:t>“valor</w:t>
      </w:r>
      <w:r w:rsidRPr="00064EF2">
        <w:rPr>
          <w:rFonts w:ascii="Times New Roman" w:hAnsi="Times New Roman" w:cs="Times New Roman"/>
          <w:spacing w:val="2"/>
          <w:lang w:val="es-PE"/>
        </w:rPr>
        <w:t xml:space="preserve"> </w:t>
      </w:r>
      <w:r w:rsidRPr="00064EF2">
        <w:rPr>
          <w:rFonts w:ascii="Times New Roman" w:hAnsi="Times New Roman" w:cs="Times New Roman"/>
          <w:lang w:val="es-PE"/>
        </w:rPr>
        <w:t>deducido</w:t>
      </w:r>
      <w:r w:rsidRPr="00064EF2">
        <w:rPr>
          <w:rFonts w:ascii="Times New Roman" w:hAnsi="Times New Roman" w:cs="Times New Roman"/>
          <w:spacing w:val="7"/>
          <w:lang w:val="es-PE"/>
        </w:rPr>
        <w:t xml:space="preserve"> </w:t>
      </w:r>
      <w:r w:rsidRPr="00064EF2">
        <w:rPr>
          <w:rFonts w:ascii="Times New Roman" w:hAnsi="Times New Roman" w:cs="Times New Roman"/>
          <w:lang w:val="es-PE"/>
        </w:rPr>
        <w:t>del</w:t>
      </w:r>
      <w:r w:rsidRPr="00064EF2">
        <w:rPr>
          <w:rFonts w:ascii="Times New Roman" w:hAnsi="Times New Roman" w:cs="Times New Roman"/>
          <w:spacing w:val="-10"/>
          <w:lang w:val="es-PE"/>
        </w:rPr>
        <w:t xml:space="preserve"> </w:t>
      </w:r>
      <w:r w:rsidRPr="00064EF2">
        <w:rPr>
          <w:rFonts w:ascii="Times New Roman" w:hAnsi="Times New Roman" w:cs="Times New Roman"/>
          <w:lang w:val="es-PE"/>
        </w:rPr>
        <w:t>daño”.</w:t>
      </w:r>
    </w:p>
    <w:p w:rsidR="00887EC4" w:rsidRPr="00064EF2" w:rsidRDefault="00887EC4" w:rsidP="00064EF2">
      <w:pPr>
        <w:pStyle w:val="Textoindependiente"/>
        <w:spacing w:before="1" w:line="360" w:lineRule="auto"/>
        <w:ind w:left="0" w:right="153" w:hanging="10"/>
        <w:jc w:val="both"/>
        <w:rPr>
          <w:rFonts w:ascii="Times New Roman" w:hAnsi="Times New Roman" w:cs="Times New Roman"/>
          <w:lang w:val="es-PE"/>
        </w:rPr>
      </w:pPr>
    </w:p>
    <w:p w:rsidR="00064EF2" w:rsidRDefault="00064EF2" w:rsidP="00064EF2">
      <w:pPr>
        <w:pStyle w:val="Textoindependiente"/>
        <w:spacing w:before="12" w:line="360" w:lineRule="auto"/>
        <w:ind w:left="0"/>
        <w:jc w:val="both"/>
        <w:rPr>
          <w:rFonts w:ascii="Times New Roman" w:hAnsi="Times New Roman" w:cs="Times New Roman"/>
          <w:b/>
          <w:w w:val="105"/>
          <w:lang w:val="es-PE"/>
        </w:rPr>
      </w:pPr>
      <w:r w:rsidRPr="00064EF2">
        <w:rPr>
          <w:rFonts w:ascii="Times New Roman" w:hAnsi="Times New Roman" w:cs="Times New Roman"/>
          <w:b/>
          <w:w w:val="105"/>
          <w:lang w:val="es-PE"/>
        </w:rPr>
        <w:t>PASO</w:t>
      </w:r>
      <w:r w:rsidRPr="00064EF2">
        <w:rPr>
          <w:rFonts w:ascii="Times New Roman" w:hAnsi="Times New Roman" w:cs="Times New Roman"/>
          <w:b/>
          <w:spacing w:val="19"/>
          <w:w w:val="105"/>
          <w:lang w:val="es-PE"/>
        </w:rPr>
        <w:t xml:space="preserve"> </w:t>
      </w:r>
      <w:r w:rsidRPr="00064EF2">
        <w:rPr>
          <w:rFonts w:ascii="Times New Roman" w:hAnsi="Times New Roman" w:cs="Times New Roman"/>
          <w:b/>
          <w:w w:val="105"/>
          <w:lang w:val="es-PE"/>
        </w:rPr>
        <w:t>2:</w:t>
      </w:r>
      <w:r w:rsidRPr="00064EF2">
        <w:rPr>
          <w:rFonts w:ascii="Times New Roman" w:hAnsi="Times New Roman" w:cs="Times New Roman"/>
          <w:b/>
          <w:spacing w:val="30"/>
          <w:w w:val="105"/>
          <w:lang w:val="es-PE"/>
        </w:rPr>
        <w:t xml:space="preserve"> </w:t>
      </w:r>
      <w:r w:rsidRPr="00064EF2">
        <w:rPr>
          <w:rFonts w:ascii="Times New Roman" w:hAnsi="Times New Roman" w:cs="Times New Roman"/>
          <w:b/>
          <w:w w:val="105"/>
          <w:lang w:val="es-PE"/>
        </w:rPr>
        <w:t>Determinación</w:t>
      </w:r>
      <w:r w:rsidRPr="00064EF2">
        <w:rPr>
          <w:rFonts w:ascii="Times New Roman" w:hAnsi="Times New Roman" w:cs="Times New Roman"/>
          <w:b/>
          <w:spacing w:val="41"/>
          <w:w w:val="105"/>
          <w:lang w:val="es-PE"/>
        </w:rPr>
        <w:t xml:space="preserve"> </w:t>
      </w:r>
      <w:r w:rsidRPr="00064EF2">
        <w:rPr>
          <w:rFonts w:ascii="Times New Roman" w:hAnsi="Times New Roman" w:cs="Times New Roman"/>
          <w:b/>
          <w:w w:val="105"/>
          <w:lang w:val="es-PE"/>
        </w:rPr>
        <w:t>del</w:t>
      </w:r>
      <w:r w:rsidRPr="00064EF2">
        <w:rPr>
          <w:rFonts w:ascii="Times New Roman" w:hAnsi="Times New Roman" w:cs="Times New Roman"/>
          <w:b/>
          <w:spacing w:val="24"/>
          <w:w w:val="105"/>
          <w:lang w:val="es-PE"/>
        </w:rPr>
        <w:t xml:space="preserve"> </w:t>
      </w:r>
      <w:r w:rsidRPr="00064EF2">
        <w:rPr>
          <w:rFonts w:ascii="Times New Roman" w:hAnsi="Times New Roman" w:cs="Times New Roman"/>
          <w:b/>
          <w:w w:val="105"/>
          <w:lang w:val="es-PE"/>
        </w:rPr>
        <w:t>número</w:t>
      </w:r>
      <w:r w:rsidRPr="00064EF2">
        <w:rPr>
          <w:rFonts w:ascii="Times New Roman" w:hAnsi="Times New Roman" w:cs="Times New Roman"/>
          <w:b/>
          <w:spacing w:val="26"/>
          <w:w w:val="105"/>
          <w:lang w:val="es-PE"/>
        </w:rPr>
        <w:t xml:space="preserve"> </w:t>
      </w:r>
      <w:r w:rsidRPr="00064EF2">
        <w:rPr>
          <w:rFonts w:ascii="Times New Roman" w:hAnsi="Times New Roman" w:cs="Times New Roman"/>
          <w:b/>
          <w:w w:val="105"/>
          <w:lang w:val="es-PE"/>
        </w:rPr>
        <w:t>máximo</w:t>
      </w:r>
      <w:r w:rsidRPr="00064EF2">
        <w:rPr>
          <w:rFonts w:ascii="Times New Roman" w:hAnsi="Times New Roman" w:cs="Times New Roman"/>
          <w:b/>
          <w:spacing w:val="21"/>
          <w:w w:val="105"/>
          <w:lang w:val="es-PE"/>
        </w:rPr>
        <w:t xml:space="preserve"> </w:t>
      </w:r>
      <w:r w:rsidRPr="00064EF2">
        <w:rPr>
          <w:rFonts w:ascii="Times New Roman" w:hAnsi="Times New Roman" w:cs="Times New Roman"/>
          <w:b/>
          <w:w w:val="105"/>
          <w:lang w:val="es-PE"/>
        </w:rPr>
        <w:t>admisible</w:t>
      </w:r>
      <w:r w:rsidRPr="00064EF2">
        <w:rPr>
          <w:rFonts w:ascii="Times New Roman" w:hAnsi="Times New Roman" w:cs="Times New Roman"/>
          <w:b/>
          <w:spacing w:val="34"/>
          <w:w w:val="105"/>
          <w:lang w:val="es-PE"/>
        </w:rPr>
        <w:t xml:space="preserve"> </w:t>
      </w:r>
      <w:r w:rsidRPr="00064EF2">
        <w:rPr>
          <w:rFonts w:ascii="Times New Roman" w:hAnsi="Times New Roman" w:cs="Times New Roman"/>
          <w:b/>
          <w:w w:val="105"/>
          <w:lang w:val="es-PE"/>
        </w:rPr>
        <w:t>de</w:t>
      </w:r>
      <w:r w:rsidRPr="00064EF2">
        <w:rPr>
          <w:rFonts w:ascii="Times New Roman" w:hAnsi="Times New Roman" w:cs="Times New Roman"/>
          <w:b/>
          <w:spacing w:val="5"/>
          <w:w w:val="105"/>
          <w:lang w:val="es-PE"/>
        </w:rPr>
        <w:t xml:space="preserve"> </w:t>
      </w:r>
      <w:r w:rsidRPr="00064EF2">
        <w:rPr>
          <w:rFonts w:ascii="Times New Roman" w:hAnsi="Times New Roman" w:cs="Times New Roman"/>
          <w:b/>
          <w:w w:val="105"/>
          <w:lang w:val="es-PE"/>
        </w:rPr>
        <w:t>valores</w:t>
      </w:r>
      <w:r w:rsidRPr="00064EF2">
        <w:rPr>
          <w:rFonts w:ascii="Times New Roman" w:hAnsi="Times New Roman" w:cs="Times New Roman"/>
          <w:b/>
          <w:spacing w:val="44"/>
          <w:w w:val="105"/>
          <w:lang w:val="es-PE"/>
        </w:rPr>
        <w:t xml:space="preserve"> </w:t>
      </w:r>
      <w:r w:rsidRPr="00064EF2">
        <w:rPr>
          <w:rFonts w:ascii="Times New Roman" w:hAnsi="Times New Roman" w:cs="Times New Roman"/>
          <w:b/>
          <w:w w:val="105"/>
          <w:lang w:val="es-PE"/>
        </w:rPr>
        <w:t>deducidos</w:t>
      </w:r>
    </w:p>
    <w:p w:rsidR="00064EF2" w:rsidRPr="00064EF2" w:rsidRDefault="00064EF2" w:rsidP="00064EF2">
      <w:pPr>
        <w:pStyle w:val="Textoindependiente"/>
        <w:spacing w:before="12" w:line="360" w:lineRule="auto"/>
        <w:ind w:left="0"/>
        <w:jc w:val="both"/>
        <w:rPr>
          <w:rFonts w:ascii="Times New Roman" w:hAnsi="Times New Roman" w:cs="Times New Roman"/>
          <w:b/>
          <w:lang w:val="es-PE"/>
        </w:rPr>
      </w:pPr>
    </w:p>
    <w:p w:rsidR="00064EF2" w:rsidRPr="00064EF2" w:rsidRDefault="00064EF2" w:rsidP="00064EF2">
      <w:pPr>
        <w:pStyle w:val="Textoindependiente"/>
        <w:numPr>
          <w:ilvl w:val="0"/>
          <w:numId w:val="16"/>
        </w:numPr>
        <w:tabs>
          <w:tab w:val="left" w:pos="477"/>
        </w:tabs>
        <w:spacing w:line="360" w:lineRule="auto"/>
        <w:ind w:left="0" w:right="133" w:firstLine="5"/>
        <w:jc w:val="both"/>
        <w:rPr>
          <w:rFonts w:ascii="Times New Roman" w:hAnsi="Times New Roman" w:cs="Times New Roman"/>
          <w:lang w:val="es-PE"/>
        </w:rPr>
      </w:pPr>
      <w:r w:rsidRPr="00064EF2">
        <w:rPr>
          <w:rFonts w:ascii="Times New Roman" w:hAnsi="Times New Roman" w:cs="Times New Roman"/>
          <w:lang w:val="es-PE"/>
        </w:rPr>
        <w:t>Si</w:t>
      </w:r>
      <w:r w:rsidRPr="00064EF2">
        <w:rPr>
          <w:rFonts w:ascii="Times New Roman" w:hAnsi="Times New Roman" w:cs="Times New Roman"/>
          <w:spacing w:val="6"/>
          <w:lang w:val="es-PE"/>
        </w:rPr>
        <w:t xml:space="preserve"> </w:t>
      </w:r>
      <w:r w:rsidRPr="00064EF2">
        <w:rPr>
          <w:rFonts w:ascii="Times New Roman" w:hAnsi="Times New Roman" w:cs="Times New Roman"/>
          <w:lang w:val="es-PE"/>
        </w:rPr>
        <w:t>ninguno</w:t>
      </w:r>
      <w:r w:rsidRPr="00064EF2">
        <w:rPr>
          <w:rFonts w:ascii="Times New Roman" w:hAnsi="Times New Roman" w:cs="Times New Roman"/>
          <w:spacing w:val="12"/>
          <w:lang w:val="es-PE"/>
        </w:rPr>
        <w:t xml:space="preserve"> </w:t>
      </w:r>
      <w:r w:rsidRPr="00064EF2">
        <w:rPr>
          <w:rFonts w:ascii="Times New Roman" w:hAnsi="Times New Roman" w:cs="Times New Roman"/>
          <w:lang w:val="es-PE"/>
        </w:rPr>
        <w:t>o</w:t>
      </w:r>
      <w:r w:rsidRPr="00064EF2">
        <w:rPr>
          <w:rFonts w:ascii="Times New Roman" w:hAnsi="Times New Roman" w:cs="Times New Roman"/>
          <w:spacing w:val="1"/>
          <w:lang w:val="es-PE"/>
        </w:rPr>
        <w:t xml:space="preserve"> </w:t>
      </w:r>
      <w:r w:rsidRPr="00064EF2">
        <w:rPr>
          <w:rFonts w:ascii="Times New Roman" w:hAnsi="Times New Roman" w:cs="Times New Roman"/>
          <w:lang w:val="es-PE"/>
        </w:rPr>
        <w:t>tan</w:t>
      </w:r>
      <w:r w:rsidRPr="00064EF2">
        <w:rPr>
          <w:rFonts w:ascii="Times New Roman" w:hAnsi="Times New Roman" w:cs="Times New Roman"/>
          <w:spacing w:val="7"/>
          <w:lang w:val="es-PE"/>
        </w:rPr>
        <w:t xml:space="preserve"> </w:t>
      </w:r>
      <w:r w:rsidRPr="00064EF2">
        <w:rPr>
          <w:rFonts w:ascii="Times New Roman" w:hAnsi="Times New Roman" w:cs="Times New Roman"/>
          <w:lang w:val="es-PE"/>
        </w:rPr>
        <w:t>solo</w:t>
      </w:r>
      <w:r w:rsidRPr="00064EF2">
        <w:rPr>
          <w:rFonts w:ascii="Times New Roman" w:hAnsi="Times New Roman" w:cs="Times New Roman"/>
          <w:spacing w:val="19"/>
          <w:lang w:val="es-PE"/>
        </w:rPr>
        <w:t xml:space="preserve"> </w:t>
      </w:r>
      <w:r w:rsidRPr="00064EF2">
        <w:rPr>
          <w:rFonts w:ascii="Times New Roman" w:hAnsi="Times New Roman" w:cs="Times New Roman"/>
          <w:lang w:val="es-PE"/>
        </w:rPr>
        <w:t>uno</w:t>
      </w:r>
      <w:r w:rsidRPr="00064EF2">
        <w:rPr>
          <w:rFonts w:ascii="Times New Roman" w:hAnsi="Times New Roman" w:cs="Times New Roman"/>
          <w:spacing w:val="-2"/>
          <w:lang w:val="es-PE"/>
        </w:rPr>
        <w:t xml:space="preserve"> </w:t>
      </w:r>
      <w:r w:rsidRPr="00064EF2">
        <w:rPr>
          <w:rFonts w:ascii="Times New Roman" w:hAnsi="Times New Roman" w:cs="Times New Roman"/>
          <w:lang w:val="es-PE"/>
        </w:rPr>
        <w:t>de</w:t>
      </w:r>
      <w:r w:rsidRPr="00064EF2">
        <w:rPr>
          <w:rFonts w:ascii="Times New Roman" w:hAnsi="Times New Roman" w:cs="Times New Roman"/>
          <w:spacing w:val="16"/>
          <w:lang w:val="es-PE"/>
        </w:rPr>
        <w:t xml:space="preserve"> </w:t>
      </w:r>
      <w:r w:rsidRPr="00064EF2">
        <w:rPr>
          <w:rFonts w:ascii="Times New Roman" w:hAnsi="Times New Roman" w:cs="Times New Roman"/>
          <w:lang w:val="es-PE"/>
        </w:rPr>
        <w:t>los</w:t>
      </w:r>
      <w:r w:rsidRPr="00064EF2">
        <w:rPr>
          <w:rFonts w:ascii="Times New Roman" w:hAnsi="Times New Roman" w:cs="Times New Roman"/>
          <w:spacing w:val="7"/>
          <w:lang w:val="es-PE"/>
        </w:rPr>
        <w:t xml:space="preserve"> </w:t>
      </w:r>
      <w:r w:rsidRPr="00064EF2">
        <w:rPr>
          <w:rFonts w:ascii="Times New Roman" w:hAnsi="Times New Roman" w:cs="Times New Roman"/>
          <w:lang w:val="es-PE"/>
        </w:rPr>
        <w:t>“valores</w:t>
      </w:r>
      <w:r w:rsidRPr="00064EF2">
        <w:rPr>
          <w:rFonts w:ascii="Times New Roman" w:hAnsi="Times New Roman" w:cs="Times New Roman"/>
          <w:spacing w:val="14"/>
          <w:lang w:val="es-PE"/>
        </w:rPr>
        <w:t xml:space="preserve"> </w:t>
      </w:r>
      <w:r w:rsidRPr="00064EF2">
        <w:rPr>
          <w:rFonts w:ascii="Times New Roman" w:hAnsi="Times New Roman" w:cs="Times New Roman"/>
          <w:lang w:val="es-PE"/>
        </w:rPr>
        <w:t>deducidos”</w:t>
      </w:r>
      <w:r w:rsidRPr="00064EF2">
        <w:rPr>
          <w:rFonts w:ascii="Times New Roman" w:hAnsi="Times New Roman" w:cs="Times New Roman"/>
          <w:spacing w:val="17"/>
          <w:lang w:val="es-PE"/>
        </w:rPr>
        <w:t xml:space="preserve"> </w:t>
      </w:r>
      <w:r w:rsidRPr="00064EF2">
        <w:rPr>
          <w:rFonts w:ascii="Times New Roman" w:hAnsi="Times New Roman" w:cs="Times New Roman"/>
          <w:lang w:val="es-PE"/>
        </w:rPr>
        <w:t>es</w:t>
      </w:r>
      <w:r w:rsidRPr="00064EF2">
        <w:rPr>
          <w:rFonts w:ascii="Times New Roman" w:hAnsi="Times New Roman" w:cs="Times New Roman"/>
          <w:spacing w:val="11"/>
          <w:lang w:val="es-PE"/>
        </w:rPr>
        <w:t xml:space="preserve"> </w:t>
      </w:r>
      <w:r w:rsidRPr="00064EF2">
        <w:rPr>
          <w:rFonts w:ascii="Times New Roman" w:hAnsi="Times New Roman" w:cs="Times New Roman"/>
          <w:lang w:val="es-PE"/>
        </w:rPr>
        <w:t>mayor</w:t>
      </w:r>
      <w:r w:rsidRPr="00064EF2">
        <w:rPr>
          <w:rFonts w:ascii="Times New Roman" w:hAnsi="Times New Roman" w:cs="Times New Roman"/>
          <w:spacing w:val="7"/>
          <w:lang w:val="es-PE"/>
        </w:rPr>
        <w:t xml:space="preserve"> </w:t>
      </w:r>
      <w:r w:rsidRPr="00064EF2">
        <w:rPr>
          <w:rFonts w:ascii="Times New Roman" w:hAnsi="Times New Roman" w:cs="Times New Roman"/>
          <w:lang w:val="es-PE"/>
        </w:rPr>
        <w:t>que</w:t>
      </w:r>
      <w:r w:rsidRPr="00064EF2">
        <w:rPr>
          <w:rFonts w:ascii="Times New Roman" w:hAnsi="Times New Roman" w:cs="Times New Roman"/>
          <w:spacing w:val="7"/>
          <w:lang w:val="es-PE"/>
        </w:rPr>
        <w:t xml:space="preserve"> </w:t>
      </w:r>
      <w:r w:rsidRPr="00064EF2">
        <w:rPr>
          <w:rFonts w:ascii="Times New Roman" w:hAnsi="Times New Roman" w:cs="Times New Roman"/>
          <w:lang w:val="es-PE"/>
        </w:rPr>
        <w:t>2,</w:t>
      </w:r>
      <w:r w:rsidRPr="00064EF2">
        <w:rPr>
          <w:rFonts w:ascii="Times New Roman" w:hAnsi="Times New Roman" w:cs="Times New Roman"/>
          <w:spacing w:val="15"/>
          <w:lang w:val="es-PE"/>
        </w:rPr>
        <w:t xml:space="preserve"> </w:t>
      </w:r>
      <w:r w:rsidRPr="00064EF2">
        <w:rPr>
          <w:rFonts w:ascii="Times New Roman" w:hAnsi="Times New Roman" w:cs="Times New Roman"/>
          <w:lang w:val="es-PE"/>
        </w:rPr>
        <w:t>se</w:t>
      </w:r>
      <w:r w:rsidRPr="00064EF2">
        <w:rPr>
          <w:rFonts w:ascii="Times New Roman" w:hAnsi="Times New Roman" w:cs="Times New Roman"/>
          <w:spacing w:val="12"/>
          <w:lang w:val="es-PE"/>
        </w:rPr>
        <w:t xml:space="preserve"> </w:t>
      </w:r>
      <w:r w:rsidRPr="00064EF2">
        <w:rPr>
          <w:rFonts w:ascii="Times New Roman" w:hAnsi="Times New Roman" w:cs="Times New Roman"/>
          <w:lang w:val="es-PE"/>
        </w:rPr>
        <w:t>usa</w:t>
      </w:r>
      <w:r w:rsidRPr="00064EF2">
        <w:rPr>
          <w:rFonts w:ascii="Times New Roman" w:hAnsi="Times New Roman" w:cs="Times New Roman"/>
          <w:spacing w:val="-2"/>
          <w:lang w:val="es-PE"/>
        </w:rPr>
        <w:t xml:space="preserve"> </w:t>
      </w:r>
      <w:r w:rsidRPr="00064EF2">
        <w:rPr>
          <w:rFonts w:ascii="Times New Roman" w:hAnsi="Times New Roman" w:cs="Times New Roman"/>
          <w:lang w:val="es-PE"/>
        </w:rPr>
        <w:t>el</w:t>
      </w:r>
      <w:r w:rsidRPr="00064EF2">
        <w:rPr>
          <w:rFonts w:ascii="Times New Roman" w:hAnsi="Times New Roman" w:cs="Times New Roman"/>
          <w:w w:val="102"/>
          <w:lang w:val="es-PE"/>
        </w:rPr>
        <w:t xml:space="preserve"> </w:t>
      </w:r>
      <w:r w:rsidRPr="00064EF2">
        <w:rPr>
          <w:rFonts w:ascii="Times New Roman" w:hAnsi="Times New Roman" w:cs="Times New Roman"/>
          <w:lang w:val="es-PE"/>
        </w:rPr>
        <w:t>“valor</w:t>
      </w:r>
      <w:r w:rsidRPr="00064EF2">
        <w:rPr>
          <w:rFonts w:ascii="Times New Roman" w:hAnsi="Times New Roman" w:cs="Times New Roman"/>
          <w:spacing w:val="21"/>
          <w:lang w:val="es-PE"/>
        </w:rPr>
        <w:t xml:space="preserve"> </w:t>
      </w:r>
      <w:r w:rsidRPr="00064EF2">
        <w:rPr>
          <w:rFonts w:ascii="Times New Roman" w:hAnsi="Times New Roman" w:cs="Times New Roman"/>
          <w:lang w:val="es-PE"/>
        </w:rPr>
        <w:t>deducido</w:t>
      </w:r>
      <w:r w:rsidRPr="00064EF2">
        <w:rPr>
          <w:rFonts w:ascii="Times New Roman" w:hAnsi="Times New Roman" w:cs="Times New Roman"/>
          <w:spacing w:val="28"/>
          <w:lang w:val="es-PE"/>
        </w:rPr>
        <w:t xml:space="preserve"> </w:t>
      </w:r>
      <w:r w:rsidRPr="00064EF2">
        <w:rPr>
          <w:rFonts w:ascii="Times New Roman" w:hAnsi="Times New Roman" w:cs="Times New Roman"/>
          <w:lang w:val="es-PE"/>
        </w:rPr>
        <w:t>total”</w:t>
      </w:r>
      <w:r w:rsidRPr="00064EF2">
        <w:rPr>
          <w:rFonts w:ascii="Times New Roman" w:hAnsi="Times New Roman" w:cs="Times New Roman"/>
          <w:spacing w:val="25"/>
          <w:lang w:val="es-PE"/>
        </w:rPr>
        <w:t xml:space="preserve"> </w:t>
      </w:r>
      <w:r w:rsidRPr="00064EF2">
        <w:rPr>
          <w:rFonts w:ascii="Times New Roman" w:hAnsi="Times New Roman" w:cs="Times New Roman"/>
          <w:lang w:val="es-PE"/>
        </w:rPr>
        <w:t>en</w:t>
      </w:r>
      <w:r w:rsidRPr="00064EF2">
        <w:rPr>
          <w:rFonts w:ascii="Times New Roman" w:hAnsi="Times New Roman" w:cs="Times New Roman"/>
          <w:spacing w:val="28"/>
          <w:lang w:val="es-PE"/>
        </w:rPr>
        <w:t xml:space="preserve"> </w:t>
      </w:r>
      <w:r w:rsidRPr="00064EF2">
        <w:rPr>
          <w:rFonts w:ascii="Times New Roman" w:hAnsi="Times New Roman" w:cs="Times New Roman"/>
          <w:lang w:val="es-PE"/>
        </w:rPr>
        <w:t>lugar</w:t>
      </w:r>
      <w:r w:rsidRPr="00064EF2">
        <w:rPr>
          <w:rFonts w:ascii="Times New Roman" w:hAnsi="Times New Roman" w:cs="Times New Roman"/>
          <w:spacing w:val="21"/>
          <w:lang w:val="es-PE"/>
        </w:rPr>
        <w:t xml:space="preserve"> </w:t>
      </w:r>
      <w:r w:rsidRPr="00064EF2">
        <w:rPr>
          <w:rFonts w:ascii="Times New Roman" w:hAnsi="Times New Roman" w:cs="Times New Roman"/>
          <w:lang w:val="es-PE"/>
        </w:rPr>
        <w:t>del</w:t>
      </w:r>
      <w:r w:rsidRPr="00064EF2">
        <w:rPr>
          <w:rFonts w:ascii="Times New Roman" w:hAnsi="Times New Roman" w:cs="Times New Roman"/>
          <w:spacing w:val="16"/>
          <w:lang w:val="es-PE"/>
        </w:rPr>
        <w:t xml:space="preserve"> </w:t>
      </w:r>
      <w:r w:rsidRPr="00064EF2">
        <w:rPr>
          <w:rFonts w:ascii="Times New Roman" w:hAnsi="Times New Roman" w:cs="Times New Roman"/>
          <w:lang w:val="es-PE"/>
        </w:rPr>
        <w:t>“valor</w:t>
      </w:r>
      <w:r w:rsidRPr="00064EF2">
        <w:rPr>
          <w:rFonts w:ascii="Times New Roman" w:hAnsi="Times New Roman" w:cs="Times New Roman"/>
          <w:spacing w:val="26"/>
          <w:lang w:val="es-PE"/>
        </w:rPr>
        <w:t xml:space="preserve"> </w:t>
      </w:r>
      <w:r w:rsidRPr="00064EF2">
        <w:rPr>
          <w:rFonts w:ascii="Times New Roman" w:hAnsi="Times New Roman" w:cs="Times New Roman"/>
          <w:lang w:val="es-PE"/>
        </w:rPr>
        <w:t>deducido</w:t>
      </w:r>
      <w:r w:rsidRPr="00064EF2">
        <w:rPr>
          <w:rFonts w:ascii="Times New Roman" w:hAnsi="Times New Roman" w:cs="Times New Roman"/>
          <w:spacing w:val="29"/>
          <w:lang w:val="es-PE"/>
        </w:rPr>
        <w:t xml:space="preserve"> </w:t>
      </w:r>
      <w:r w:rsidRPr="00064EF2">
        <w:rPr>
          <w:rFonts w:ascii="Times New Roman" w:hAnsi="Times New Roman" w:cs="Times New Roman"/>
          <w:lang w:val="es-PE"/>
        </w:rPr>
        <w:t>corregido"</w:t>
      </w:r>
      <w:r w:rsidRPr="00064EF2">
        <w:rPr>
          <w:rFonts w:ascii="Times New Roman" w:hAnsi="Times New Roman" w:cs="Times New Roman"/>
          <w:spacing w:val="28"/>
          <w:lang w:val="es-PE"/>
        </w:rPr>
        <w:t xml:space="preserve"> </w:t>
      </w:r>
      <w:r w:rsidRPr="00064EF2">
        <w:rPr>
          <w:rFonts w:ascii="Times New Roman" w:hAnsi="Times New Roman" w:cs="Times New Roman"/>
          <w:lang w:val="es-PE"/>
        </w:rPr>
        <w:t>(CDV),</w:t>
      </w:r>
      <w:r w:rsidRPr="00064EF2">
        <w:rPr>
          <w:rFonts w:ascii="Times New Roman" w:hAnsi="Times New Roman" w:cs="Times New Roman"/>
          <w:spacing w:val="19"/>
          <w:lang w:val="es-PE"/>
        </w:rPr>
        <w:t xml:space="preserve"> </w:t>
      </w:r>
      <w:r w:rsidRPr="00064EF2">
        <w:rPr>
          <w:rFonts w:ascii="Times New Roman" w:hAnsi="Times New Roman" w:cs="Times New Roman"/>
          <w:lang w:val="es-PE"/>
        </w:rPr>
        <w:t>obtenido</w:t>
      </w:r>
      <w:r w:rsidRPr="00064EF2">
        <w:rPr>
          <w:rFonts w:ascii="Times New Roman" w:hAnsi="Times New Roman" w:cs="Times New Roman"/>
          <w:spacing w:val="28"/>
          <w:lang w:val="es-PE"/>
        </w:rPr>
        <w:t xml:space="preserve"> </w:t>
      </w:r>
      <w:r w:rsidRPr="00064EF2">
        <w:rPr>
          <w:rFonts w:ascii="Times New Roman" w:hAnsi="Times New Roman" w:cs="Times New Roman"/>
          <w:lang w:val="es-PE"/>
        </w:rPr>
        <w:t>en</w:t>
      </w:r>
      <w:r w:rsidRPr="00064EF2">
        <w:rPr>
          <w:rFonts w:ascii="Times New Roman" w:hAnsi="Times New Roman" w:cs="Times New Roman"/>
          <w:w w:val="95"/>
          <w:lang w:val="es-PE"/>
        </w:rPr>
        <w:t xml:space="preserve"> </w:t>
      </w:r>
      <w:r w:rsidRPr="00064EF2">
        <w:rPr>
          <w:rFonts w:ascii="Times New Roman" w:hAnsi="Times New Roman" w:cs="Times New Roman"/>
          <w:lang w:val="es-PE"/>
        </w:rPr>
        <w:t>el</w:t>
      </w:r>
      <w:r w:rsidRPr="00064EF2">
        <w:rPr>
          <w:rFonts w:ascii="Times New Roman" w:hAnsi="Times New Roman" w:cs="Times New Roman"/>
          <w:spacing w:val="-4"/>
          <w:lang w:val="es-PE"/>
        </w:rPr>
        <w:t xml:space="preserve"> </w:t>
      </w:r>
      <w:r w:rsidRPr="00064EF2">
        <w:rPr>
          <w:rFonts w:ascii="Times New Roman" w:hAnsi="Times New Roman" w:cs="Times New Roman"/>
          <w:lang w:val="es-PE"/>
        </w:rPr>
        <w:t>Paso</w:t>
      </w:r>
      <w:r w:rsidRPr="00064EF2">
        <w:rPr>
          <w:rFonts w:ascii="Times New Roman" w:hAnsi="Times New Roman" w:cs="Times New Roman"/>
          <w:spacing w:val="-15"/>
          <w:lang w:val="es-PE"/>
        </w:rPr>
        <w:t xml:space="preserve"> </w:t>
      </w:r>
      <w:r w:rsidRPr="00064EF2">
        <w:rPr>
          <w:rFonts w:ascii="Times New Roman" w:hAnsi="Times New Roman" w:cs="Times New Roman"/>
          <w:lang w:val="es-PE"/>
        </w:rPr>
        <w:t>4;</w:t>
      </w:r>
      <w:r w:rsidRPr="00064EF2">
        <w:rPr>
          <w:rFonts w:ascii="Times New Roman" w:hAnsi="Times New Roman" w:cs="Times New Roman"/>
          <w:spacing w:val="-1"/>
          <w:lang w:val="es-PE"/>
        </w:rPr>
        <w:t xml:space="preserve"> </w:t>
      </w:r>
      <w:r w:rsidRPr="00064EF2">
        <w:rPr>
          <w:rFonts w:ascii="Times New Roman" w:hAnsi="Times New Roman" w:cs="Times New Roman"/>
          <w:lang w:val="es-PE"/>
        </w:rPr>
        <w:t>de</w:t>
      </w:r>
      <w:r w:rsidRPr="00064EF2">
        <w:rPr>
          <w:rFonts w:ascii="Times New Roman" w:hAnsi="Times New Roman" w:cs="Times New Roman"/>
          <w:spacing w:val="2"/>
          <w:lang w:val="es-PE"/>
        </w:rPr>
        <w:t xml:space="preserve"> </w:t>
      </w:r>
      <w:r w:rsidRPr="00064EF2">
        <w:rPr>
          <w:rFonts w:ascii="Times New Roman" w:hAnsi="Times New Roman" w:cs="Times New Roman"/>
          <w:lang w:val="es-PE"/>
        </w:rPr>
        <w:t>lo</w:t>
      </w:r>
      <w:r w:rsidRPr="00064EF2">
        <w:rPr>
          <w:rFonts w:ascii="Times New Roman" w:hAnsi="Times New Roman" w:cs="Times New Roman"/>
          <w:spacing w:val="-5"/>
          <w:lang w:val="es-PE"/>
        </w:rPr>
        <w:t xml:space="preserve"> </w:t>
      </w:r>
      <w:r w:rsidRPr="00064EF2">
        <w:rPr>
          <w:rFonts w:ascii="Times New Roman" w:hAnsi="Times New Roman" w:cs="Times New Roman"/>
          <w:lang w:val="es-PE"/>
        </w:rPr>
        <w:t>contrario,</w:t>
      </w:r>
      <w:r w:rsidRPr="00064EF2">
        <w:rPr>
          <w:rFonts w:ascii="Times New Roman" w:hAnsi="Times New Roman" w:cs="Times New Roman"/>
          <w:spacing w:val="6"/>
          <w:lang w:val="es-PE"/>
        </w:rPr>
        <w:t xml:space="preserve"> </w:t>
      </w:r>
      <w:r w:rsidRPr="00064EF2">
        <w:rPr>
          <w:rFonts w:ascii="Times New Roman" w:hAnsi="Times New Roman" w:cs="Times New Roman"/>
          <w:lang w:val="es-PE"/>
        </w:rPr>
        <w:t>deben</w:t>
      </w:r>
      <w:r w:rsidRPr="00064EF2">
        <w:rPr>
          <w:rFonts w:ascii="Times New Roman" w:hAnsi="Times New Roman" w:cs="Times New Roman"/>
          <w:spacing w:val="3"/>
          <w:lang w:val="es-PE"/>
        </w:rPr>
        <w:t xml:space="preserve"> </w:t>
      </w:r>
      <w:r w:rsidRPr="00064EF2">
        <w:rPr>
          <w:rFonts w:ascii="Times New Roman" w:hAnsi="Times New Roman" w:cs="Times New Roman"/>
          <w:lang w:val="es-PE"/>
        </w:rPr>
        <w:t>seguirse</w:t>
      </w:r>
      <w:r w:rsidRPr="00064EF2">
        <w:rPr>
          <w:rFonts w:ascii="Times New Roman" w:hAnsi="Times New Roman" w:cs="Times New Roman"/>
          <w:spacing w:val="17"/>
          <w:lang w:val="es-PE"/>
        </w:rPr>
        <w:t xml:space="preserve"> </w:t>
      </w:r>
      <w:r w:rsidRPr="00064EF2">
        <w:rPr>
          <w:rFonts w:ascii="Times New Roman" w:hAnsi="Times New Roman" w:cs="Times New Roman"/>
          <w:lang w:val="es-PE"/>
        </w:rPr>
        <w:t>los</w:t>
      </w:r>
      <w:r w:rsidRPr="00064EF2">
        <w:rPr>
          <w:rFonts w:ascii="Times New Roman" w:hAnsi="Times New Roman" w:cs="Times New Roman"/>
          <w:spacing w:val="-8"/>
          <w:lang w:val="es-PE"/>
        </w:rPr>
        <w:t xml:space="preserve"> </w:t>
      </w:r>
      <w:r w:rsidRPr="00064EF2">
        <w:rPr>
          <w:rFonts w:ascii="Times New Roman" w:hAnsi="Times New Roman" w:cs="Times New Roman"/>
          <w:lang w:val="es-PE"/>
        </w:rPr>
        <w:t>pasos</w:t>
      </w:r>
      <w:r w:rsidRPr="00064EF2">
        <w:rPr>
          <w:rFonts w:ascii="Times New Roman" w:hAnsi="Times New Roman" w:cs="Times New Roman"/>
          <w:spacing w:val="-5"/>
          <w:lang w:val="es-PE"/>
        </w:rPr>
        <w:t xml:space="preserve"> </w:t>
      </w:r>
      <w:r w:rsidRPr="00064EF2">
        <w:rPr>
          <w:rFonts w:ascii="Times New Roman" w:hAnsi="Times New Roman" w:cs="Times New Roman"/>
          <w:spacing w:val="6"/>
          <w:lang w:val="es-PE"/>
        </w:rPr>
        <w:t>2.b</w:t>
      </w:r>
      <w:r w:rsidRPr="00064EF2">
        <w:rPr>
          <w:rFonts w:ascii="Times New Roman" w:hAnsi="Times New Roman" w:cs="Times New Roman"/>
          <w:spacing w:val="-10"/>
          <w:lang w:val="es-PE"/>
        </w:rPr>
        <w:t xml:space="preserve"> </w:t>
      </w:r>
      <w:r w:rsidRPr="00064EF2">
        <w:rPr>
          <w:rFonts w:ascii="Times New Roman" w:hAnsi="Times New Roman" w:cs="Times New Roman"/>
          <w:lang w:val="es-PE"/>
        </w:rPr>
        <w:t>y</w:t>
      </w:r>
      <w:r w:rsidRPr="00064EF2">
        <w:rPr>
          <w:rFonts w:ascii="Times New Roman" w:hAnsi="Times New Roman" w:cs="Times New Roman"/>
          <w:spacing w:val="1"/>
          <w:lang w:val="es-PE"/>
        </w:rPr>
        <w:t xml:space="preserve"> </w:t>
      </w:r>
      <w:r w:rsidRPr="00064EF2">
        <w:rPr>
          <w:rFonts w:ascii="Times New Roman" w:hAnsi="Times New Roman" w:cs="Times New Roman"/>
          <w:lang w:val="es-PE"/>
        </w:rPr>
        <w:t>2.c.</w:t>
      </w:r>
    </w:p>
    <w:p w:rsidR="00064EF2" w:rsidRPr="00783870" w:rsidRDefault="00064EF2" w:rsidP="00783870">
      <w:pPr>
        <w:pStyle w:val="Textoindependiente"/>
        <w:numPr>
          <w:ilvl w:val="0"/>
          <w:numId w:val="16"/>
        </w:numPr>
        <w:tabs>
          <w:tab w:val="left" w:pos="477"/>
        </w:tabs>
        <w:spacing w:before="5" w:line="360" w:lineRule="auto"/>
        <w:ind w:left="0" w:firstLine="0"/>
        <w:jc w:val="both"/>
        <w:rPr>
          <w:rFonts w:ascii="Times New Roman" w:hAnsi="Times New Roman" w:cs="Times New Roman"/>
          <w:lang w:val="es-PE"/>
        </w:rPr>
      </w:pPr>
      <w:r w:rsidRPr="00064EF2">
        <w:rPr>
          <w:rFonts w:ascii="Times New Roman" w:hAnsi="Times New Roman" w:cs="Times New Roman"/>
          <w:lang w:val="es-PE"/>
        </w:rPr>
        <w:t>Liste</w:t>
      </w:r>
      <w:r w:rsidRPr="00064EF2">
        <w:rPr>
          <w:rFonts w:ascii="Times New Roman" w:hAnsi="Times New Roman" w:cs="Times New Roman"/>
          <w:spacing w:val="-8"/>
          <w:lang w:val="es-PE"/>
        </w:rPr>
        <w:t xml:space="preserve"> </w:t>
      </w:r>
      <w:r w:rsidRPr="00064EF2">
        <w:rPr>
          <w:rFonts w:ascii="Times New Roman" w:hAnsi="Times New Roman" w:cs="Times New Roman"/>
          <w:lang w:val="es-PE"/>
        </w:rPr>
        <w:t>los</w:t>
      </w:r>
      <w:r w:rsidRPr="00064EF2">
        <w:rPr>
          <w:rFonts w:ascii="Times New Roman" w:hAnsi="Times New Roman" w:cs="Times New Roman"/>
          <w:spacing w:val="-19"/>
          <w:lang w:val="es-PE"/>
        </w:rPr>
        <w:t xml:space="preserve"> </w:t>
      </w:r>
      <w:r w:rsidRPr="00064EF2">
        <w:rPr>
          <w:rFonts w:ascii="Times New Roman" w:hAnsi="Times New Roman" w:cs="Times New Roman"/>
          <w:lang w:val="es-PE"/>
        </w:rPr>
        <w:t>valores</w:t>
      </w:r>
      <w:r w:rsidRPr="00064EF2">
        <w:rPr>
          <w:rFonts w:ascii="Times New Roman" w:hAnsi="Times New Roman" w:cs="Times New Roman"/>
          <w:spacing w:val="2"/>
          <w:lang w:val="es-PE"/>
        </w:rPr>
        <w:t xml:space="preserve"> </w:t>
      </w:r>
      <w:r w:rsidRPr="00064EF2">
        <w:rPr>
          <w:rFonts w:ascii="Times New Roman" w:hAnsi="Times New Roman" w:cs="Times New Roman"/>
          <w:lang w:val="es-PE"/>
        </w:rPr>
        <w:t>deducidos</w:t>
      </w:r>
      <w:r w:rsidRPr="00064EF2">
        <w:rPr>
          <w:rFonts w:ascii="Times New Roman" w:hAnsi="Times New Roman" w:cs="Times New Roman"/>
          <w:spacing w:val="11"/>
          <w:lang w:val="es-PE"/>
        </w:rPr>
        <w:t xml:space="preserve"> </w:t>
      </w:r>
      <w:r w:rsidRPr="00064EF2">
        <w:rPr>
          <w:rFonts w:ascii="Times New Roman" w:hAnsi="Times New Roman" w:cs="Times New Roman"/>
          <w:lang w:val="es-PE"/>
        </w:rPr>
        <w:t>individuales</w:t>
      </w:r>
      <w:r w:rsidRPr="00064EF2">
        <w:rPr>
          <w:rFonts w:ascii="Times New Roman" w:hAnsi="Times New Roman" w:cs="Times New Roman"/>
          <w:spacing w:val="-1"/>
          <w:lang w:val="es-PE"/>
        </w:rPr>
        <w:t xml:space="preserve"> </w:t>
      </w:r>
      <w:r w:rsidRPr="00064EF2">
        <w:rPr>
          <w:rFonts w:ascii="Times New Roman" w:hAnsi="Times New Roman" w:cs="Times New Roman"/>
          <w:lang w:val="es-PE"/>
        </w:rPr>
        <w:t>en</w:t>
      </w:r>
      <w:r w:rsidRPr="00064EF2">
        <w:rPr>
          <w:rFonts w:ascii="Times New Roman" w:hAnsi="Times New Roman" w:cs="Times New Roman"/>
          <w:spacing w:val="-5"/>
          <w:lang w:val="es-PE"/>
        </w:rPr>
        <w:t xml:space="preserve"> </w:t>
      </w:r>
      <w:r w:rsidRPr="00064EF2">
        <w:rPr>
          <w:rFonts w:ascii="Times New Roman" w:hAnsi="Times New Roman" w:cs="Times New Roman"/>
          <w:lang w:val="es-PE"/>
        </w:rPr>
        <w:t>orden</w:t>
      </w:r>
      <w:r w:rsidRPr="00064EF2">
        <w:rPr>
          <w:rFonts w:ascii="Times New Roman" w:hAnsi="Times New Roman" w:cs="Times New Roman"/>
          <w:spacing w:val="-2"/>
          <w:lang w:val="es-PE"/>
        </w:rPr>
        <w:t xml:space="preserve"> </w:t>
      </w:r>
      <w:r w:rsidRPr="00064EF2">
        <w:rPr>
          <w:rFonts w:ascii="Times New Roman" w:hAnsi="Times New Roman" w:cs="Times New Roman"/>
          <w:lang w:val="es-PE"/>
        </w:rPr>
        <w:t>descendente.</w:t>
      </w:r>
    </w:p>
    <w:p w:rsidR="00064EF2" w:rsidRPr="00064EF2" w:rsidRDefault="00783870" w:rsidP="00783870">
      <w:pPr>
        <w:pStyle w:val="Textoindependiente"/>
        <w:numPr>
          <w:ilvl w:val="0"/>
          <w:numId w:val="16"/>
        </w:numPr>
        <w:tabs>
          <w:tab w:val="left" w:pos="426"/>
        </w:tabs>
        <w:spacing w:line="360" w:lineRule="auto"/>
        <w:ind w:left="0" w:right="134" w:firstLine="0"/>
        <w:jc w:val="both"/>
        <w:rPr>
          <w:rFonts w:ascii="Times New Roman" w:hAnsi="Times New Roman" w:cs="Times New Roman"/>
          <w:lang w:val="es-PE"/>
        </w:rPr>
      </w:pPr>
      <w:r>
        <w:rPr>
          <w:rFonts w:ascii="Times New Roman" w:hAnsi="Times New Roman" w:cs="Times New Roman"/>
          <w:lang w:val="es-PE"/>
        </w:rPr>
        <w:t xml:space="preserve"> </w:t>
      </w:r>
      <w:r w:rsidR="00064EF2" w:rsidRPr="00064EF2">
        <w:rPr>
          <w:rFonts w:ascii="Times New Roman" w:hAnsi="Times New Roman" w:cs="Times New Roman"/>
          <w:lang w:val="es-PE"/>
        </w:rPr>
        <w:t>Determine</w:t>
      </w:r>
      <w:r w:rsidR="00064EF2" w:rsidRPr="00064EF2">
        <w:rPr>
          <w:rFonts w:ascii="Times New Roman" w:hAnsi="Times New Roman" w:cs="Times New Roman"/>
          <w:spacing w:val="17"/>
          <w:lang w:val="es-PE"/>
        </w:rPr>
        <w:t xml:space="preserve"> </w:t>
      </w:r>
      <w:r w:rsidR="00064EF2" w:rsidRPr="00064EF2">
        <w:rPr>
          <w:rFonts w:ascii="Times New Roman" w:hAnsi="Times New Roman" w:cs="Times New Roman"/>
          <w:lang w:val="es-PE"/>
        </w:rPr>
        <w:t>el</w:t>
      </w:r>
      <w:r w:rsidR="00064EF2" w:rsidRPr="00064EF2">
        <w:rPr>
          <w:rFonts w:ascii="Times New Roman" w:hAnsi="Times New Roman" w:cs="Times New Roman"/>
          <w:spacing w:val="19"/>
          <w:lang w:val="es-PE"/>
        </w:rPr>
        <w:t xml:space="preserve"> </w:t>
      </w:r>
      <w:r w:rsidR="00064EF2" w:rsidRPr="00064EF2">
        <w:rPr>
          <w:rFonts w:ascii="Times New Roman" w:hAnsi="Times New Roman" w:cs="Times New Roman"/>
          <w:lang w:val="es-PE"/>
        </w:rPr>
        <w:t>“Número</w:t>
      </w:r>
      <w:r w:rsidR="00064EF2" w:rsidRPr="00064EF2">
        <w:rPr>
          <w:rFonts w:ascii="Times New Roman" w:hAnsi="Times New Roman" w:cs="Times New Roman"/>
          <w:spacing w:val="41"/>
          <w:lang w:val="es-PE"/>
        </w:rPr>
        <w:t xml:space="preserve"> </w:t>
      </w:r>
      <w:r w:rsidR="00064EF2" w:rsidRPr="00064EF2">
        <w:rPr>
          <w:rFonts w:ascii="Times New Roman" w:hAnsi="Times New Roman" w:cs="Times New Roman"/>
          <w:lang w:val="es-PE"/>
        </w:rPr>
        <w:t>Máximo</w:t>
      </w:r>
      <w:r w:rsidR="00064EF2" w:rsidRPr="00064EF2">
        <w:rPr>
          <w:rFonts w:ascii="Times New Roman" w:hAnsi="Times New Roman" w:cs="Times New Roman"/>
          <w:spacing w:val="22"/>
          <w:lang w:val="es-PE"/>
        </w:rPr>
        <w:t xml:space="preserve"> </w:t>
      </w:r>
      <w:r w:rsidR="00064EF2" w:rsidRPr="00064EF2">
        <w:rPr>
          <w:rFonts w:ascii="Times New Roman" w:hAnsi="Times New Roman" w:cs="Times New Roman"/>
          <w:lang w:val="es-PE"/>
        </w:rPr>
        <w:t>de</w:t>
      </w:r>
      <w:r w:rsidR="00064EF2" w:rsidRPr="00064EF2">
        <w:rPr>
          <w:rFonts w:ascii="Times New Roman" w:hAnsi="Times New Roman" w:cs="Times New Roman"/>
          <w:spacing w:val="11"/>
          <w:lang w:val="es-PE"/>
        </w:rPr>
        <w:t xml:space="preserve"> </w:t>
      </w:r>
      <w:r w:rsidR="00064EF2" w:rsidRPr="00064EF2">
        <w:rPr>
          <w:rFonts w:ascii="Times New Roman" w:hAnsi="Times New Roman" w:cs="Times New Roman"/>
          <w:lang w:val="es-PE"/>
        </w:rPr>
        <w:t>Valores</w:t>
      </w:r>
      <w:r w:rsidR="00064EF2" w:rsidRPr="00064EF2">
        <w:rPr>
          <w:rFonts w:ascii="Times New Roman" w:hAnsi="Times New Roman" w:cs="Times New Roman"/>
          <w:spacing w:val="47"/>
          <w:lang w:val="es-PE"/>
        </w:rPr>
        <w:t xml:space="preserve"> </w:t>
      </w:r>
      <w:r w:rsidR="00064EF2" w:rsidRPr="00064EF2">
        <w:rPr>
          <w:rFonts w:ascii="Times New Roman" w:hAnsi="Times New Roman" w:cs="Times New Roman"/>
          <w:lang w:val="es-PE"/>
        </w:rPr>
        <w:t>Deducidos”</w:t>
      </w:r>
      <w:r w:rsidR="00064EF2" w:rsidRPr="00064EF2">
        <w:rPr>
          <w:rFonts w:ascii="Times New Roman" w:hAnsi="Times New Roman" w:cs="Times New Roman"/>
          <w:spacing w:val="34"/>
          <w:lang w:val="es-PE"/>
        </w:rPr>
        <w:t xml:space="preserve"> </w:t>
      </w:r>
      <w:r w:rsidR="00064EF2" w:rsidRPr="00064EF2">
        <w:rPr>
          <w:rFonts w:ascii="Times New Roman" w:hAnsi="Times New Roman" w:cs="Times New Roman"/>
          <w:lang w:val="es-PE"/>
        </w:rPr>
        <w:t>(m),</w:t>
      </w:r>
      <w:r w:rsidR="00064EF2" w:rsidRPr="00064EF2">
        <w:rPr>
          <w:rFonts w:ascii="Times New Roman" w:hAnsi="Times New Roman" w:cs="Times New Roman"/>
          <w:spacing w:val="33"/>
          <w:lang w:val="es-PE"/>
        </w:rPr>
        <w:t xml:space="preserve"> </w:t>
      </w:r>
      <w:r w:rsidR="00064EF2" w:rsidRPr="00064EF2">
        <w:rPr>
          <w:rFonts w:ascii="Times New Roman" w:hAnsi="Times New Roman" w:cs="Times New Roman"/>
          <w:lang w:val="es-PE"/>
        </w:rPr>
        <w:t>utilizando</w:t>
      </w:r>
      <w:r w:rsidR="00064EF2" w:rsidRPr="00064EF2">
        <w:rPr>
          <w:rFonts w:ascii="Times New Roman" w:hAnsi="Times New Roman" w:cs="Times New Roman"/>
          <w:spacing w:val="26"/>
          <w:lang w:val="es-PE"/>
        </w:rPr>
        <w:t xml:space="preserve"> </w:t>
      </w:r>
      <w:r w:rsidR="00064EF2" w:rsidRPr="00064EF2">
        <w:rPr>
          <w:rFonts w:ascii="Times New Roman" w:hAnsi="Times New Roman" w:cs="Times New Roman"/>
          <w:lang w:val="es-PE"/>
        </w:rPr>
        <w:t>la</w:t>
      </w:r>
      <w:r w:rsidR="00064EF2" w:rsidRPr="00064EF2">
        <w:rPr>
          <w:rFonts w:ascii="Times New Roman" w:hAnsi="Times New Roman" w:cs="Times New Roman"/>
          <w:w w:val="96"/>
          <w:lang w:val="es-PE"/>
        </w:rPr>
        <w:t xml:space="preserve"> </w:t>
      </w:r>
      <w:r w:rsidR="00064EF2" w:rsidRPr="00064EF2">
        <w:rPr>
          <w:rFonts w:ascii="Times New Roman" w:hAnsi="Times New Roman" w:cs="Times New Roman"/>
          <w:lang w:val="es-PE"/>
        </w:rPr>
        <w:t>siguiente</w:t>
      </w:r>
      <w:r w:rsidR="00064EF2" w:rsidRPr="00064EF2">
        <w:rPr>
          <w:rFonts w:ascii="Times New Roman" w:hAnsi="Times New Roman" w:cs="Times New Roman"/>
          <w:spacing w:val="-8"/>
          <w:lang w:val="es-PE"/>
        </w:rPr>
        <w:t xml:space="preserve"> </w:t>
      </w:r>
      <w:r w:rsidR="00064EF2" w:rsidRPr="00064EF2">
        <w:rPr>
          <w:rFonts w:ascii="Times New Roman" w:hAnsi="Times New Roman" w:cs="Times New Roman"/>
          <w:lang w:val="es-PE"/>
        </w:rPr>
        <w:t>ecuación,</w:t>
      </w:r>
      <w:r w:rsidR="00064EF2" w:rsidRPr="00064EF2">
        <w:rPr>
          <w:rFonts w:ascii="Times New Roman" w:hAnsi="Times New Roman" w:cs="Times New Roman"/>
          <w:spacing w:val="-5"/>
          <w:lang w:val="es-PE"/>
        </w:rPr>
        <w:t xml:space="preserve"> </w:t>
      </w:r>
      <w:r w:rsidR="00064EF2" w:rsidRPr="00064EF2">
        <w:rPr>
          <w:rFonts w:ascii="Times New Roman" w:hAnsi="Times New Roman" w:cs="Times New Roman"/>
          <w:lang w:val="es-PE"/>
        </w:rPr>
        <w:t>para</w:t>
      </w:r>
      <w:r w:rsidR="00064EF2" w:rsidRPr="00064EF2">
        <w:rPr>
          <w:rFonts w:ascii="Times New Roman" w:hAnsi="Times New Roman" w:cs="Times New Roman"/>
          <w:spacing w:val="-17"/>
          <w:lang w:val="es-PE"/>
        </w:rPr>
        <w:t xml:space="preserve"> </w:t>
      </w:r>
      <w:r w:rsidR="00064EF2" w:rsidRPr="00064EF2">
        <w:rPr>
          <w:rFonts w:ascii="Times New Roman" w:hAnsi="Times New Roman" w:cs="Times New Roman"/>
          <w:lang w:val="es-PE"/>
        </w:rPr>
        <w:t>carreteras</w:t>
      </w:r>
      <w:r w:rsidR="00064EF2" w:rsidRPr="00064EF2">
        <w:rPr>
          <w:rFonts w:ascii="Times New Roman" w:hAnsi="Times New Roman" w:cs="Times New Roman"/>
          <w:spacing w:val="-9"/>
          <w:lang w:val="es-PE"/>
        </w:rPr>
        <w:t xml:space="preserve"> </w:t>
      </w:r>
      <w:r w:rsidR="00064EF2" w:rsidRPr="00064EF2">
        <w:rPr>
          <w:rFonts w:ascii="Times New Roman" w:hAnsi="Times New Roman" w:cs="Times New Roman"/>
          <w:lang w:val="es-PE"/>
        </w:rPr>
        <w:t>pavimentadas:</w:t>
      </w:r>
    </w:p>
    <w:p w:rsidR="00EC12AF" w:rsidRDefault="00EC12AF" w:rsidP="00E736B8">
      <w:pPr>
        <w:pStyle w:val="Textoindependiente"/>
        <w:tabs>
          <w:tab w:val="left" w:pos="0"/>
        </w:tabs>
        <w:spacing w:before="27" w:line="360" w:lineRule="auto"/>
        <w:ind w:left="0" w:right="152"/>
        <w:jc w:val="both"/>
        <w:rPr>
          <w:rFonts w:ascii="Times New Roman" w:hAnsi="Times New Roman" w:cs="Times New Roman"/>
          <w:lang w:val="es-PE"/>
        </w:rPr>
      </w:pPr>
    </w:p>
    <w:p w:rsidR="00EC12AF" w:rsidRDefault="00864701" w:rsidP="00E736B8">
      <w:pPr>
        <w:pStyle w:val="Textoindependiente"/>
        <w:tabs>
          <w:tab w:val="left" w:pos="0"/>
        </w:tabs>
        <w:spacing w:before="27" w:line="360" w:lineRule="auto"/>
        <w:ind w:left="0" w:right="152"/>
        <w:jc w:val="both"/>
        <w:rPr>
          <w:rFonts w:ascii="Times New Roman" w:hAnsi="Times New Roman" w:cs="Times New Roman"/>
          <w:lang w:val="es-PE"/>
        </w:rPr>
      </w:pPr>
      <w:r>
        <w:rPr>
          <w:rFonts w:cs="Arial"/>
          <w:noProof/>
          <w:sz w:val="20"/>
          <w:szCs w:val="20"/>
          <w:lang w:val="es-PE" w:eastAsia="es-PE"/>
        </w:rPr>
        <mc:AlternateContent>
          <mc:Choice Requires="wpg">
            <w:drawing>
              <wp:anchor distT="0" distB="0" distL="114300" distR="114300" simplePos="0" relativeHeight="251664384" behindDoc="1" locked="0" layoutInCell="1" allowOverlap="1" wp14:anchorId="58F93437" wp14:editId="6B54FAEB">
                <wp:simplePos x="0" y="0"/>
                <wp:positionH relativeFrom="column">
                  <wp:posOffset>1962785</wp:posOffset>
                </wp:positionH>
                <wp:positionV relativeFrom="paragraph">
                  <wp:posOffset>144780</wp:posOffset>
                </wp:positionV>
                <wp:extent cx="2002790" cy="372110"/>
                <wp:effectExtent l="0" t="0" r="16510" b="8890"/>
                <wp:wrapTight wrapText="bothSides">
                  <wp:wrapPolygon edited="0">
                    <wp:start x="0" y="0"/>
                    <wp:lineTo x="0" y="21010"/>
                    <wp:lineTo x="21573" y="21010"/>
                    <wp:lineTo x="21573" y="0"/>
                    <wp:lineTo x="0" y="0"/>
                  </wp:wrapPolygon>
                </wp:wrapTight>
                <wp:docPr id="132" name="Grupo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2790" cy="372110"/>
                          <a:chOff x="0" y="0"/>
                          <a:chExt cx="3154" cy="586"/>
                        </a:xfrm>
                      </wpg:grpSpPr>
                      <wpg:grpSp>
                        <wpg:cNvPr id="133" name="Group 101"/>
                        <wpg:cNvGrpSpPr>
                          <a:grpSpLocks/>
                        </wpg:cNvGrpSpPr>
                        <wpg:grpSpPr bwMode="auto">
                          <a:xfrm>
                            <a:off x="3139" y="7"/>
                            <a:ext cx="2" cy="572"/>
                            <a:chOff x="3139" y="7"/>
                            <a:chExt cx="2" cy="572"/>
                          </a:xfrm>
                        </wpg:grpSpPr>
                        <wps:wsp>
                          <wps:cNvPr id="134" name="Freeform 102"/>
                          <wps:cNvSpPr>
                            <a:spLocks/>
                          </wps:cNvSpPr>
                          <wps:spPr bwMode="auto">
                            <a:xfrm>
                              <a:off x="3139" y="7"/>
                              <a:ext cx="2" cy="572"/>
                            </a:xfrm>
                            <a:custGeom>
                              <a:avLst/>
                              <a:gdLst>
                                <a:gd name="T0" fmla="+- 0 578 7"/>
                                <a:gd name="T1" fmla="*/ 578 h 572"/>
                                <a:gd name="T2" fmla="+- 0 7 7"/>
                                <a:gd name="T3" fmla="*/ 7 h 572"/>
                              </a:gdLst>
                              <a:ahLst/>
                              <a:cxnLst>
                                <a:cxn ang="0">
                                  <a:pos x="0" y="T1"/>
                                </a:cxn>
                                <a:cxn ang="0">
                                  <a:pos x="0" y="T3"/>
                                </a:cxn>
                              </a:cxnLst>
                              <a:rect l="0" t="0" r="r" b="b"/>
                              <a:pathLst>
                                <a:path h="572">
                                  <a:moveTo>
                                    <a:pt x="0" y="571"/>
                                  </a:move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 name="Group 103"/>
                        <wpg:cNvGrpSpPr>
                          <a:grpSpLocks/>
                        </wpg:cNvGrpSpPr>
                        <wpg:grpSpPr bwMode="auto">
                          <a:xfrm>
                            <a:off x="7" y="14"/>
                            <a:ext cx="3140" cy="2"/>
                            <a:chOff x="7" y="14"/>
                            <a:chExt cx="3140" cy="2"/>
                          </a:xfrm>
                        </wpg:grpSpPr>
                        <wps:wsp>
                          <wps:cNvPr id="136" name="Freeform 104"/>
                          <wps:cNvSpPr>
                            <a:spLocks/>
                          </wps:cNvSpPr>
                          <wps:spPr bwMode="auto">
                            <a:xfrm>
                              <a:off x="7" y="14"/>
                              <a:ext cx="3140" cy="2"/>
                            </a:xfrm>
                            <a:custGeom>
                              <a:avLst/>
                              <a:gdLst>
                                <a:gd name="T0" fmla="+- 0 7 7"/>
                                <a:gd name="T1" fmla="*/ T0 w 3140"/>
                                <a:gd name="T2" fmla="+- 0 3146 7"/>
                                <a:gd name="T3" fmla="*/ T2 w 3140"/>
                              </a:gdLst>
                              <a:ahLst/>
                              <a:cxnLst>
                                <a:cxn ang="0">
                                  <a:pos x="T1" y="0"/>
                                </a:cxn>
                                <a:cxn ang="0">
                                  <a:pos x="T3" y="0"/>
                                </a:cxn>
                              </a:cxnLst>
                              <a:rect l="0" t="0" r="r" b="b"/>
                              <a:pathLst>
                                <a:path w="3140">
                                  <a:moveTo>
                                    <a:pt x="0" y="0"/>
                                  </a:moveTo>
                                  <a:lnTo>
                                    <a:pt x="313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 name="Group 105"/>
                        <wpg:cNvGrpSpPr>
                          <a:grpSpLocks/>
                        </wpg:cNvGrpSpPr>
                        <wpg:grpSpPr bwMode="auto">
                          <a:xfrm>
                            <a:off x="7" y="571"/>
                            <a:ext cx="3140" cy="2"/>
                            <a:chOff x="7" y="571"/>
                            <a:chExt cx="3140" cy="2"/>
                          </a:xfrm>
                        </wpg:grpSpPr>
                        <wps:wsp>
                          <wps:cNvPr id="138" name="Freeform 106"/>
                          <wps:cNvSpPr>
                            <a:spLocks/>
                          </wps:cNvSpPr>
                          <wps:spPr bwMode="auto">
                            <a:xfrm>
                              <a:off x="7" y="571"/>
                              <a:ext cx="3140" cy="2"/>
                            </a:xfrm>
                            <a:custGeom>
                              <a:avLst/>
                              <a:gdLst>
                                <a:gd name="T0" fmla="+- 0 7 7"/>
                                <a:gd name="T1" fmla="*/ T0 w 3140"/>
                                <a:gd name="T2" fmla="+- 0 3146 7"/>
                                <a:gd name="T3" fmla="*/ T2 w 3140"/>
                              </a:gdLst>
                              <a:ahLst/>
                              <a:cxnLst>
                                <a:cxn ang="0">
                                  <a:pos x="T1" y="0"/>
                                </a:cxn>
                                <a:cxn ang="0">
                                  <a:pos x="T3" y="0"/>
                                </a:cxn>
                              </a:cxnLst>
                              <a:rect l="0" t="0" r="r" b="b"/>
                              <a:pathLst>
                                <a:path w="3140">
                                  <a:moveTo>
                                    <a:pt x="0" y="0"/>
                                  </a:moveTo>
                                  <a:lnTo>
                                    <a:pt x="313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 name="Group 107"/>
                        <wpg:cNvGrpSpPr>
                          <a:grpSpLocks/>
                        </wpg:cNvGrpSpPr>
                        <wpg:grpSpPr bwMode="auto">
                          <a:xfrm>
                            <a:off x="14" y="7"/>
                            <a:ext cx="2" cy="572"/>
                            <a:chOff x="14" y="7"/>
                            <a:chExt cx="2" cy="572"/>
                          </a:xfrm>
                        </wpg:grpSpPr>
                        <wps:wsp>
                          <wps:cNvPr id="140" name="Freeform 108"/>
                          <wps:cNvSpPr>
                            <a:spLocks/>
                          </wps:cNvSpPr>
                          <wps:spPr bwMode="auto">
                            <a:xfrm>
                              <a:off x="14" y="7"/>
                              <a:ext cx="2" cy="572"/>
                            </a:xfrm>
                            <a:custGeom>
                              <a:avLst/>
                              <a:gdLst>
                                <a:gd name="T0" fmla="+- 0 578 7"/>
                                <a:gd name="T1" fmla="*/ 578 h 572"/>
                                <a:gd name="T2" fmla="+- 0 7 7"/>
                                <a:gd name="T3" fmla="*/ 7 h 572"/>
                              </a:gdLst>
                              <a:ahLst/>
                              <a:cxnLst>
                                <a:cxn ang="0">
                                  <a:pos x="0" y="T1"/>
                                </a:cxn>
                                <a:cxn ang="0">
                                  <a:pos x="0" y="T3"/>
                                </a:cxn>
                              </a:cxnLst>
                              <a:rect l="0" t="0" r="r" b="b"/>
                              <a:pathLst>
                                <a:path h="572">
                                  <a:moveTo>
                                    <a:pt x="0" y="571"/>
                                  </a:move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 name="Picture 10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22" y="41"/>
                              <a:ext cx="2827" cy="44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upo 132" o:spid="_x0000_s1026" style="position:absolute;margin-left:154.55pt;margin-top:11.4pt;width:157.7pt;height:29.3pt;z-index:-251652096" coordsize="3154,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">
                <v:group id="Group 101" o:spid="_x0000_s1027" style="position:absolute;left:3139;top:7;width:2;height:572" coordorigin="3139,7" coordsize="2,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Freeform 102" o:spid="_x0000_s1028" style="position:absolute;left:3139;top:7;width:2;height:572;visibility:visible;mso-wrap-style:square;v-text-anchor:top" coordsize="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SVp8IA&#10;AADcAAAADwAAAGRycy9kb3ducmV2LnhtbERPTWvCQBC9C/0Pywi96camFYmuUkuFHryY1vuYHZNg&#10;djZmt0maX+8KBW/zeJ+z2vSmEi01rrSsYDaNQBBnVpecK/j53k0WIJxH1lhZJgV/5GCzfhqtMNG2&#10;4wO1qc9FCGGXoILC+zqR0mUFGXRTWxMH7mwbgz7AJpe6wS6Em0q+RNFcGiw5NBRY00dB2SX9NQre&#10;4q2zQ31M98Nwml8/sdXH3Vmp53H/vgThqfcP8b/7S4f58SvcnwkX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FJWnwgAAANwAAAAPAAAAAAAAAAAAAAAAAJgCAABkcnMvZG93&#10;bnJldi54bWxQSwUGAAAAAAQABAD1AAAAhwMAAAAA&#10;" path="m,571l,e" filled="f" strokeweight=".72pt">
                    <v:path arrowok="t" o:connecttype="custom" o:connectlocs="0,578;0,7" o:connectangles="0,0"/>
                  </v:shape>
                </v:group>
                <v:group id="Group 103" o:spid="_x0000_s1029" style="position:absolute;left:7;top:14;width:3140;height:2" coordorigin="7,14" coordsize="31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Freeform 104" o:spid="_x0000_s1030" style="position:absolute;left:7;top:14;width:3140;height:2;visibility:visible;mso-wrap-style:square;v-text-anchor:top" coordsize="3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kucQA&#10;AADcAAAADwAAAGRycy9kb3ducmV2LnhtbERPTWvCQBC9F/oflil4KXVjxVhSVylSseBBkgr2OGSn&#10;SWh2NuyuGv31XUHwNo/3ObNFb1pxJOcbywpGwwQEcWl1w5WC3ffq5Q2ED8gaW8uk4EweFvPHhxlm&#10;2p44p2MRKhFD2GeooA6hy6T0ZU0G/dB2xJH7tc5giNBVUjs8xXDTytckSaXBhmNDjR0tayr/ioNR&#10;sLn04Sf36Xpa7D+32rbT58nFKTV46j/eQQTqw118c3/pOH+cwvWZeIG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bJLnEAAAA3AAAAA8AAAAAAAAAAAAAAAAAmAIAAGRycy9k&#10;b3ducmV2LnhtbFBLBQYAAAAABAAEAPUAAACJAwAAAAA=&#10;" path="m,l3139,e" filled="f" strokeweight=".72pt">
                    <v:path arrowok="t" o:connecttype="custom" o:connectlocs="0,0;3139,0" o:connectangles="0,0"/>
                  </v:shape>
                </v:group>
                <v:group id="Group 105" o:spid="_x0000_s1031" style="position:absolute;left:7;top:571;width:3140;height:2" coordorigin="7,571" coordsize="31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Freeform 106" o:spid="_x0000_s1032" style="position:absolute;left:7;top:571;width:3140;height:2;visibility:visible;mso-wrap-style:square;v-text-anchor:top" coordsize="3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gVUMcA&#10;AADcAAAADwAAAGRycy9kb3ducmV2LnhtbESPT2vCQBDF7wW/wzJCL0U3rfiH1FVKabHQgxgFexyy&#10;0yQ0Oxt2t5r66TsHwdsM7817v1mue9eqE4XYeDbwOM5AEZfeNlwZOOzfRwtQMSFbbD2TgT+KsF4N&#10;7paYW3/mHZ2KVCkJ4ZijgTqlLtc6ljU5jGPfEYv27YPDJGuotA14lnDX6qcsm2mHDUtDjR291lT+&#10;FL/OwOelT1+7ONvMi+Pb1vp2/jC9BGPuh/3LM6hEfbqZr9cfVvAnQivPyAR6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IFVDHAAAA3AAAAA8AAAAAAAAAAAAAAAAAmAIAAGRy&#10;cy9kb3ducmV2LnhtbFBLBQYAAAAABAAEAPUAAACMAwAAAAA=&#10;" path="m,l3139,e" filled="f" strokeweight=".72pt">
                    <v:path arrowok="t" o:connecttype="custom" o:connectlocs="0,0;3139,0" o:connectangles="0,0"/>
                  </v:shape>
                </v:group>
                <v:group id="Group 107" o:spid="_x0000_s1033" style="position:absolute;left:14;top:7;width:2;height:572" coordorigin="14,7" coordsize="2,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Freeform 108" o:spid="_x0000_s1034" style="position:absolute;left:14;top:7;width:2;height:572;visibility:visible;mso-wrap-style:square;v-text-anchor:top" coordsize="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ng2cUA&#10;AADcAAAADwAAAGRycy9kb3ducmV2LnhtbESPQW/CMAyF75P4D5GRuI2UwdDUERCbQNphlxW4e41p&#10;qzVO14TS9dfjwyRutt7ze59Xm97VqqM2VJ4NzKYJKOLc24oLA8fD/vEFVIjIFmvPZOCPAmzWo4cV&#10;ptZf+Yu6LBZKQjikaKCMsUm1DnlJDsPUN8SinX3rMMraFtq2eJVwV+unJFlqhxVLQ4kNvZeU/2QX&#10;Z+B5/hb80Jyyz2H4Xv7usLOn/dmYybjfvoKK1Me7+f/6wwr+QvDlGZl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eDZxQAAANwAAAAPAAAAAAAAAAAAAAAAAJgCAABkcnMv&#10;ZG93bnJldi54bWxQSwUGAAAAAAQABAD1AAAAigMAAAAA&#10;" path="m,571l,e" filled="f" strokeweight=".72pt">
                    <v:path arrowok="t" o:connecttype="custom" o:connectlocs="0,578;0,7"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9" o:spid="_x0000_s1035" type="#_x0000_t75" style="position:absolute;left:122;top:41;width:2827;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jd0XCAAAA3AAAAA8AAABkcnMvZG93bnJldi54bWxET81qwkAQvhf6DssUvJS6UaRKdBUptXrT&#10;WB9gzI5JMDu7ZNckfXtXEHqbj+93Fqve1KKlxleWFYyGCQji3OqKCwWn383HDIQPyBpry6Tgjzys&#10;lq8vC0y17Tij9hgKEUPYp6igDMGlUvq8JIN+aB1x5C62MRgibAqpG+xiuKnlOEk+pcGKY0OJjr5K&#10;yq/Hm1GwXWen9x+3y6duvynGZzx8z9pOqcFbv56DCNSHf/HTvdNx/mQEj2fiBXJ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o3dFwgAAANwAAAAPAAAAAAAAAAAAAAAAAJ8C&#10;AABkcnMvZG93bnJldi54bWxQSwUGAAAAAAQABAD3AAAAjgMAAAAA&#10;">
                    <v:imagedata r:id="rId23" o:title=""/>
                  </v:shape>
                </v:group>
                <w10:wrap type="tight"/>
              </v:group>
            </w:pict>
          </mc:Fallback>
        </mc:AlternateContent>
      </w:r>
    </w:p>
    <w:p w:rsidR="00AB7FA3" w:rsidRDefault="00AB7FA3" w:rsidP="00E736B8">
      <w:pPr>
        <w:pStyle w:val="Textoindependiente"/>
        <w:tabs>
          <w:tab w:val="left" w:pos="0"/>
        </w:tabs>
        <w:spacing w:before="27" w:line="360" w:lineRule="auto"/>
        <w:ind w:left="0" w:right="152"/>
        <w:jc w:val="both"/>
        <w:rPr>
          <w:rFonts w:ascii="Times New Roman" w:hAnsi="Times New Roman" w:cs="Times New Roman"/>
          <w:lang w:val="es-PE"/>
        </w:rPr>
      </w:pPr>
    </w:p>
    <w:p w:rsidR="00864701" w:rsidRPr="00E736B8" w:rsidRDefault="00864701" w:rsidP="00E736B8">
      <w:pPr>
        <w:pStyle w:val="Textoindependiente"/>
        <w:tabs>
          <w:tab w:val="left" w:pos="0"/>
        </w:tabs>
        <w:spacing w:before="27" w:line="360" w:lineRule="auto"/>
        <w:ind w:left="0" w:right="152"/>
        <w:jc w:val="both"/>
        <w:rPr>
          <w:rFonts w:ascii="Times New Roman" w:hAnsi="Times New Roman" w:cs="Times New Roman"/>
          <w:lang w:val="es-PE"/>
        </w:rPr>
      </w:pPr>
    </w:p>
    <w:p w:rsidR="00783870" w:rsidRPr="00783870" w:rsidRDefault="00783870" w:rsidP="00783870">
      <w:pPr>
        <w:pStyle w:val="Textoindependiente"/>
        <w:spacing w:before="17" w:line="276" w:lineRule="auto"/>
        <w:ind w:left="0"/>
        <w:jc w:val="both"/>
        <w:rPr>
          <w:rFonts w:ascii="Times New Roman" w:hAnsi="Times New Roman" w:cs="Times New Roman"/>
          <w:lang w:val="es-PE"/>
        </w:rPr>
      </w:pPr>
      <w:r w:rsidRPr="00783870">
        <w:rPr>
          <w:rFonts w:ascii="Times New Roman" w:hAnsi="Times New Roman" w:cs="Times New Roman"/>
          <w:lang w:val="es-PE"/>
        </w:rPr>
        <w:t>Dónde:</w:t>
      </w:r>
    </w:p>
    <w:p w:rsidR="00783870" w:rsidRDefault="00783870" w:rsidP="00783870">
      <w:pPr>
        <w:jc w:val="both"/>
        <w:rPr>
          <w:rFonts w:ascii="Times New Roman" w:hAnsi="Times New Roman" w:cs="Times New Roman"/>
          <w:sz w:val="24"/>
          <w:szCs w:val="24"/>
        </w:rPr>
      </w:pPr>
      <w:r w:rsidRPr="00783870">
        <w:rPr>
          <w:rFonts w:ascii="Times New Roman" w:hAnsi="Times New Roman" w:cs="Times New Roman"/>
          <w:b/>
          <w:sz w:val="24"/>
          <w:szCs w:val="24"/>
        </w:rPr>
        <w:t>mi:</w:t>
      </w:r>
      <w:r w:rsidRPr="00783870">
        <w:rPr>
          <w:rFonts w:ascii="Times New Roman" w:hAnsi="Times New Roman" w:cs="Times New Roman"/>
          <w:spacing w:val="37"/>
          <w:sz w:val="24"/>
          <w:szCs w:val="24"/>
        </w:rPr>
        <w:t xml:space="preserve"> </w:t>
      </w:r>
      <w:r w:rsidRPr="00783870">
        <w:rPr>
          <w:rFonts w:ascii="Times New Roman" w:hAnsi="Times New Roman" w:cs="Times New Roman"/>
          <w:sz w:val="24"/>
          <w:szCs w:val="24"/>
        </w:rPr>
        <w:t>Número</w:t>
      </w:r>
      <w:r w:rsidRPr="00783870">
        <w:rPr>
          <w:rFonts w:ascii="Times New Roman" w:hAnsi="Times New Roman" w:cs="Times New Roman"/>
          <w:spacing w:val="41"/>
          <w:sz w:val="24"/>
          <w:szCs w:val="24"/>
        </w:rPr>
        <w:t xml:space="preserve"> </w:t>
      </w:r>
      <w:r w:rsidRPr="00783870">
        <w:rPr>
          <w:rFonts w:ascii="Times New Roman" w:hAnsi="Times New Roman" w:cs="Times New Roman"/>
          <w:sz w:val="24"/>
          <w:szCs w:val="24"/>
        </w:rPr>
        <w:t>máximo</w:t>
      </w:r>
      <w:r w:rsidRPr="00783870">
        <w:rPr>
          <w:rFonts w:ascii="Times New Roman" w:hAnsi="Times New Roman" w:cs="Times New Roman"/>
          <w:spacing w:val="43"/>
          <w:sz w:val="24"/>
          <w:szCs w:val="24"/>
        </w:rPr>
        <w:t xml:space="preserve"> </w:t>
      </w:r>
      <w:r w:rsidRPr="00783870">
        <w:rPr>
          <w:rFonts w:ascii="Times New Roman" w:hAnsi="Times New Roman" w:cs="Times New Roman"/>
          <w:sz w:val="24"/>
          <w:szCs w:val="24"/>
        </w:rPr>
        <w:t>admisible</w:t>
      </w:r>
      <w:r w:rsidRPr="00783870">
        <w:rPr>
          <w:rFonts w:ascii="Times New Roman" w:hAnsi="Times New Roman" w:cs="Times New Roman"/>
          <w:spacing w:val="42"/>
          <w:sz w:val="24"/>
          <w:szCs w:val="24"/>
        </w:rPr>
        <w:t xml:space="preserve"> </w:t>
      </w:r>
      <w:r w:rsidRPr="00783870">
        <w:rPr>
          <w:rFonts w:ascii="Times New Roman" w:hAnsi="Times New Roman" w:cs="Times New Roman"/>
          <w:sz w:val="24"/>
          <w:szCs w:val="24"/>
        </w:rPr>
        <w:t>de</w:t>
      </w:r>
      <w:r w:rsidRPr="00783870">
        <w:rPr>
          <w:rFonts w:ascii="Times New Roman" w:hAnsi="Times New Roman" w:cs="Times New Roman"/>
          <w:spacing w:val="16"/>
          <w:sz w:val="24"/>
          <w:szCs w:val="24"/>
        </w:rPr>
        <w:t xml:space="preserve"> </w:t>
      </w:r>
      <w:r w:rsidRPr="00783870">
        <w:rPr>
          <w:rFonts w:ascii="Times New Roman" w:hAnsi="Times New Roman" w:cs="Times New Roman"/>
          <w:sz w:val="24"/>
          <w:szCs w:val="24"/>
        </w:rPr>
        <w:t>valores</w:t>
      </w:r>
      <w:r w:rsidRPr="00783870">
        <w:rPr>
          <w:rFonts w:ascii="Times New Roman" w:hAnsi="Times New Roman" w:cs="Times New Roman"/>
          <w:spacing w:val="43"/>
          <w:sz w:val="24"/>
          <w:szCs w:val="24"/>
        </w:rPr>
        <w:t xml:space="preserve"> </w:t>
      </w:r>
      <w:r w:rsidRPr="00783870">
        <w:rPr>
          <w:rFonts w:ascii="Times New Roman" w:hAnsi="Times New Roman" w:cs="Times New Roman"/>
          <w:sz w:val="24"/>
          <w:szCs w:val="24"/>
        </w:rPr>
        <w:t>deducidos</w:t>
      </w:r>
      <w:r w:rsidRPr="00783870">
        <w:rPr>
          <w:rFonts w:ascii="Times New Roman" w:hAnsi="Times New Roman" w:cs="Times New Roman"/>
          <w:spacing w:val="61"/>
          <w:sz w:val="24"/>
          <w:szCs w:val="24"/>
        </w:rPr>
        <w:t xml:space="preserve"> </w:t>
      </w:r>
      <w:r w:rsidRPr="00783870">
        <w:rPr>
          <w:rFonts w:ascii="Times New Roman" w:hAnsi="Times New Roman" w:cs="Times New Roman"/>
          <w:sz w:val="24"/>
          <w:szCs w:val="24"/>
        </w:rPr>
        <w:t>incluyendo</w:t>
      </w:r>
      <w:r w:rsidRPr="00783870">
        <w:rPr>
          <w:rFonts w:ascii="Times New Roman" w:hAnsi="Times New Roman" w:cs="Times New Roman"/>
          <w:spacing w:val="57"/>
          <w:sz w:val="24"/>
          <w:szCs w:val="24"/>
        </w:rPr>
        <w:t xml:space="preserve"> </w:t>
      </w:r>
      <w:r w:rsidRPr="00783870">
        <w:rPr>
          <w:rFonts w:ascii="Times New Roman" w:hAnsi="Times New Roman" w:cs="Times New Roman"/>
          <w:sz w:val="24"/>
          <w:szCs w:val="24"/>
        </w:rPr>
        <w:t>la</w:t>
      </w:r>
      <w:r w:rsidRPr="00783870">
        <w:rPr>
          <w:rFonts w:ascii="Times New Roman" w:hAnsi="Times New Roman" w:cs="Times New Roman"/>
          <w:spacing w:val="20"/>
          <w:sz w:val="24"/>
          <w:szCs w:val="24"/>
        </w:rPr>
        <w:t xml:space="preserve"> </w:t>
      </w:r>
      <w:r w:rsidRPr="00783870">
        <w:rPr>
          <w:rFonts w:ascii="Times New Roman" w:hAnsi="Times New Roman" w:cs="Times New Roman"/>
          <w:sz w:val="24"/>
          <w:szCs w:val="24"/>
        </w:rPr>
        <w:t>fracción</w:t>
      </w:r>
      <w:r w:rsidRPr="00783870">
        <w:rPr>
          <w:rFonts w:ascii="Times New Roman" w:hAnsi="Times New Roman" w:cs="Times New Roman"/>
          <w:spacing w:val="58"/>
          <w:sz w:val="24"/>
          <w:szCs w:val="24"/>
        </w:rPr>
        <w:t xml:space="preserve"> </w:t>
      </w:r>
      <w:r w:rsidRPr="00783870">
        <w:rPr>
          <w:rFonts w:ascii="Times New Roman" w:hAnsi="Times New Roman" w:cs="Times New Roman"/>
          <w:sz w:val="24"/>
          <w:szCs w:val="24"/>
        </w:rPr>
        <w:t>para</w:t>
      </w:r>
      <w:r w:rsidRPr="00783870">
        <w:rPr>
          <w:rFonts w:ascii="Times New Roman" w:hAnsi="Times New Roman" w:cs="Times New Roman"/>
          <w:spacing w:val="34"/>
          <w:sz w:val="24"/>
          <w:szCs w:val="24"/>
        </w:rPr>
        <w:t xml:space="preserve"> </w:t>
      </w:r>
      <w:r w:rsidRPr="00783870">
        <w:rPr>
          <w:rFonts w:ascii="Times New Roman" w:hAnsi="Times New Roman" w:cs="Times New Roman"/>
          <w:sz w:val="24"/>
          <w:szCs w:val="24"/>
        </w:rPr>
        <w:t>la</w:t>
      </w:r>
    </w:p>
    <w:p w:rsidR="00783870" w:rsidRPr="00783870" w:rsidRDefault="00783870" w:rsidP="00783870">
      <w:pPr>
        <w:jc w:val="both"/>
        <w:rPr>
          <w:rFonts w:ascii="Times New Roman" w:eastAsia="Arial" w:hAnsi="Times New Roman" w:cs="Times New Roman"/>
          <w:sz w:val="24"/>
          <w:szCs w:val="24"/>
        </w:rPr>
      </w:pPr>
      <w:r w:rsidRPr="00783870">
        <w:rPr>
          <w:rFonts w:ascii="Times New Roman" w:hAnsi="Times New Roman" w:cs="Times New Roman"/>
          <w:sz w:val="24"/>
          <w:szCs w:val="24"/>
        </w:rPr>
        <w:t>unidad</w:t>
      </w:r>
      <w:r w:rsidRPr="00783870">
        <w:rPr>
          <w:rFonts w:ascii="Times New Roman" w:hAnsi="Times New Roman" w:cs="Times New Roman"/>
          <w:spacing w:val="-24"/>
          <w:sz w:val="24"/>
          <w:szCs w:val="24"/>
        </w:rPr>
        <w:t xml:space="preserve"> </w:t>
      </w:r>
      <w:r w:rsidRPr="00783870">
        <w:rPr>
          <w:rFonts w:ascii="Times New Roman" w:hAnsi="Times New Roman" w:cs="Times New Roman"/>
          <w:sz w:val="24"/>
          <w:szCs w:val="24"/>
        </w:rPr>
        <w:t>de</w:t>
      </w:r>
      <w:r w:rsidRPr="00783870">
        <w:rPr>
          <w:rFonts w:ascii="Times New Roman" w:hAnsi="Times New Roman" w:cs="Times New Roman"/>
          <w:spacing w:val="-20"/>
          <w:sz w:val="24"/>
          <w:szCs w:val="24"/>
        </w:rPr>
        <w:t xml:space="preserve"> </w:t>
      </w:r>
      <w:r w:rsidRPr="00783870">
        <w:rPr>
          <w:rFonts w:ascii="Times New Roman" w:hAnsi="Times New Roman" w:cs="Times New Roman"/>
          <w:sz w:val="24"/>
          <w:szCs w:val="24"/>
        </w:rPr>
        <w:t>muestreo</w:t>
      </w:r>
      <w:r w:rsidRPr="00783870">
        <w:rPr>
          <w:rFonts w:ascii="Times New Roman" w:hAnsi="Times New Roman" w:cs="Times New Roman"/>
          <w:spacing w:val="-15"/>
          <w:sz w:val="24"/>
          <w:szCs w:val="24"/>
        </w:rPr>
        <w:t xml:space="preserve"> </w:t>
      </w:r>
      <w:r w:rsidRPr="00783870">
        <w:rPr>
          <w:rFonts w:ascii="Times New Roman" w:hAnsi="Times New Roman" w:cs="Times New Roman"/>
          <w:sz w:val="24"/>
          <w:szCs w:val="24"/>
        </w:rPr>
        <w:t>i.</w:t>
      </w:r>
      <w:r w:rsidRPr="00783870">
        <w:rPr>
          <w:rFonts w:ascii="Times New Roman" w:hAnsi="Times New Roman" w:cs="Times New Roman"/>
          <w:spacing w:val="-23"/>
          <w:sz w:val="24"/>
          <w:szCs w:val="24"/>
        </w:rPr>
        <w:t xml:space="preserve"> </w:t>
      </w:r>
      <w:r w:rsidRPr="00783870">
        <w:rPr>
          <w:rFonts w:ascii="Times New Roman" w:hAnsi="Times New Roman" w:cs="Times New Roman"/>
          <w:sz w:val="24"/>
          <w:szCs w:val="24"/>
        </w:rPr>
        <w:t>(mi:s10)</w:t>
      </w:r>
    </w:p>
    <w:p w:rsidR="00783870" w:rsidRPr="00783870" w:rsidRDefault="00783870" w:rsidP="00783870">
      <w:pPr>
        <w:pStyle w:val="Textoindependiente"/>
        <w:spacing w:line="360" w:lineRule="auto"/>
        <w:ind w:left="0"/>
        <w:jc w:val="both"/>
        <w:rPr>
          <w:rFonts w:ascii="Times New Roman" w:hAnsi="Times New Roman" w:cs="Times New Roman"/>
          <w:lang w:val="es-PE"/>
        </w:rPr>
      </w:pPr>
      <w:r w:rsidRPr="00783870">
        <w:rPr>
          <w:rFonts w:ascii="Times New Roman" w:hAnsi="Times New Roman" w:cs="Times New Roman"/>
          <w:b/>
          <w:lang w:val="es-PE"/>
        </w:rPr>
        <w:t>HDVi:</w:t>
      </w:r>
      <w:r w:rsidRPr="00783870">
        <w:rPr>
          <w:rFonts w:ascii="Times New Roman" w:hAnsi="Times New Roman" w:cs="Times New Roman"/>
          <w:spacing w:val="1"/>
          <w:lang w:val="es-PE"/>
        </w:rPr>
        <w:t xml:space="preserve"> </w:t>
      </w:r>
      <w:r w:rsidRPr="00783870">
        <w:rPr>
          <w:rFonts w:ascii="Times New Roman" w:hAnsi="Times New Roman" w:cs="Times New Roman"/>
          <w:lang w:val="es-PE"/>
        </w:rPr>
        <w:t>El</w:t>
      </w:r>
      <w:r w:rsidRPr="00783870">
        <w:rPr>
          <w:rFonts w:ascii="Times New Roman" w:hAnsi="Times New Roman" w:cs="Times New Roman"/>
          <w:spacing w:val="-9"/>
          <w:lang w:val="es-PE"/>
        </w:rPr>
        <w:t xml:space="preserve"> </w:t>
      </w:r>
      <w:r w:rsidRPr="00783870">
        <w:rPr>
          <w:rFonts w:ascii="Times New Roman" w:hAnsi="Times New Roman" w:cs="Times New Roman"/>
          <w:lang w:val="es-PE"/>
        </w:rPr>
        <w:t>mayor</w:t>
      </w:r>
      <w:r w:rsidRPr="00783870">
        <w:rPr>
          <w:rFonts w:ascii="Times New Roman" w:hAnsi="Times New Roman" w:cs="Times New Roman"/>
          <w:spacing w:val="-6"/>
          <w:lang w:val="es-PE"/>
        </w:rPr>
        <w:t xml:space="preserve"> </w:t>
      </w:r>
      <w:r w:rsidRPr="00783870">
        <w:rPr>
          <w:rFonts w:ascii="Times New Roman" w:hAnsi="Times New Roman" w:cs="Times New Roman"/>
          <w:lang w:val="es-PE"/>
        </w:rPr>
        <w:t>valor</w:t>
      </w:r>
      <w:r w:rsidRPr="00783870">
        <w:rPr>
          <w:rFonts w:ascii="Times New Roman" w:hAnsi="Times New Roman" w:cs="Times New Roman"/>
          <w:spacing w:val="9"/>
          <w:lang w:val="es-PE"/>
        </w:rPr>
        <w:t xml:space="preserve"> </w:t>
      </w:r>
      <w:r w:rsidRPr="00783870">
        <w:rPr>
          <w:rFonts w:ascii="Times New Roman" w:hAnsi="Times New Roman" w:cs="Times New Roman"/>
          <w:lang w:val="es-PE"/>
        </w:rPr>
        <w:t>deducido</w:t>
      </w:r>
      <w:r w:rsidRPr="00783870">
        <w:rPr>
          <w:rFonts w:ascii="Times New Roman" w:hAnsi="Times New Roman" w:cs="Times New Roman"/>
          <w:spacing w:val="18"/>
          <w:lang w:val="es-PE"/>
        </w:rPr>
        <w:t xml:space="preserve"> </w:t>
      </w:r>
      <w:r w:rsidRPr="00783870">
        <w:rPr>
          <w:rFonts w:ascii="Times New Roman" w:hAnsi="Times New Roman" w:cs="Times New Roman"/>
          <w:lang w:val="es-PE"/>
        </w:rPr>
        <w:t>individual</w:t>
      </w:r>
      <w:r w:rsidRPr="00783870">
        <w:rPr>
          <w:rFonts w:ascii="Times New Roman" w:hAnsi="Times New Roman" w:cs="Times New Roman"/>
          <w:spacing w:val="4"/>
          <w:lang w:val="es-PE"/>
        </w:rPr>
        <w:t xml:space="preserve"> </w:t>
      </w:r>
      <w:r w:rsidRPr="00783870">
        <w:rPr>
          <w:rFonts w:ascii="Times New Roman" w:hAnsi="Times New Roman" w:cs="Times New Roman"/>
          <w:lang w:val="es-PE"/>
        </w:rPr>
        <w:t>para</w:t>
      </w:r>
      <w:r w:rsidRPr="00783870">
        <w:rPr>
          <w:rFonts w:ascii="Times New Roman" w:hAnsi="Times New Roman" w:cs="Times New Roman"/>
          <w:spacing w:val="1"/>
          <w:lang w:val="es-PE"/>
        </w:rPr>
        <w:t xml:space="preserve"> </w:t>
      </w:r>
      <w:r w:rsidRPr="00783870">
        <w:rPr>
          <w:rFonts w:ascii="Times New Roman" w:hAnsi="Times New Roman" w:cs="Times New Roman"/>
          <w:lang w:val="es-PE"/>
        </w:rPr>
        <w:t>la</w:t>
      </w:r>
      <w:r w:rsidRPr="00783870">
        <w:rPr>
          <w:rFonts w:ascii="Times New Roman" w:hAnsi="Times New Roman" w:cs="Times New Roman"/>
          <w:spacing w:val="-1"/>
          <w:lang w:val="es-PE"/>
        </w:rPr>
        <w:t xml:space="preserve"> </w:t>
      </w:r>
      <w:r w:rsidRPr="00783870">
        <w:rPr>
          <w:rFonts w:ascii="Times New Roman" w:hAnsi="Times New Roman" w:cs="Times New Roman"/>
          <w:lang w:val="es-PE"/>
        </w:rPr>
        <w:t>unidad</w:t>
      </w:r>
      <w:r w:rsidRPr="00783870">
        <w:rPr>
          <w:rFonts w:ascii="Times New Roman" w:hAnsi="Times New Roman" w:cs="Times New Roman"/>
          <w:spacing w:val="-3"/>
          <w:lang w:val="es-PE"/>
        </w:rPr>
        <w:t xml:space="preserve"> </w:t>
      </w:r>
      <w:r w:rsidRPr="00783870">
        <w:rPr>
          <w:rFonts w:ascii="Times New Roman" w:hAnsi="Times New Roman" w:cs="Times New Roman"/>
          <w:lang w:val="es-PE"/>
        </w:rPr>
        <w:t>de</w:t>
      </w:r>
      <w:r w:rsidRPr="00783870">
        <w:rPr>
          <w:rFonts w:ascii="Times New Roman" w:hAnsi="Times New Roman" w:cs="Times New Roman"/>
          <w:spacing w:val="-1"/>
          <w:lang w:val="es-PE"/>
        </w:rPr>
        <w:t xml:space="preserve"> </w:t>
      </w:r>
      <w:r w:rsidRPr="00783870">
        <w:rPr>
          <w:rFonts w:ascii="Times New Roman" w:hAnsi="Times New Roman" w:cs="Times New Roman"/>
          <w:lang w:val="es-PE"/>
        </w:rPr>
        <w:t>muestreo</w:t>
      </w:r>
      <w:r w:rsidRPr="00783870">
        <w:rPr>
          <w:rFonts w:ascii="Times New Roman" w:hAnsi="Times New Roman" w:cs="Times New Roman"/>
          <w:spacing w:val="4"/>
          <w:lang w:val="es-PE"/>
        </w:rPr>
        <w:t xml:space="preserve"> </w:t>
      </w:r>
      <w:r w:rsidRPr="00783870">
        <w:rPr>
          <w:rFonts w:ascii="Times New Roman" w:hAnsi="Times New Roman" w:cs="Times New Roman"/>
          <w:lang w:val="es-PE"/>
        </w:rPr>
        <w:t>i.</w:t>
      </w:r>
    </w:p>
    <w:p w:rsidR="00AB7FA3" w:rsidRPr="00950D95" w:rsidRDefault="00783870" w:rsidP="00950D95">
      <w:pPr>
        <w:pStyle w:val="Textoindependiente"/>
        <w:numPr>
          <w:ilvl w:val="0"/>
          <w:numId w:val="16"/>
        </w:numPr>
        <w:tabs>
          <w:tab w:val="left" w:pos="487"/>
        </w:tabs>
        <w:spacing w:line="360" w:lineRule="auto"/>
        <w:ind w:left="0" w:right="142" w:firstLine="14"/>
        <w:jc w:val="both"/>
        <w:rPr>
          <w:rFonts w:ascii="Times New Roman" w:hAnsi="Times New Roman" w:cs="Times New Roman"/>
          <w:lang w:val="es-PE"/>
        </w:rPr>
      </w:pPr>
      <w:r w:rsidRPr="00783870">
        <w:rPr>
          <w:rFonts w:ascii="Times New Roman" w:hAnsi="Times New Roman" w:cs="Times New Roman"/>
          <w:lang w:val="es-PE"/>
        </w:rPr>
        <w:t>El</w:t>
      </w:r>
      <w:r w:rsidRPr="00783870">
        <w:rPr>
          <w:rFonts w:ascii="Times New Roman" w:hAnsi="Times New Roman" w:cs="Times New Roman"/>
          <w:spacing w:val="4"/>
          <w:lang w:val="es-PE"/>
        </w:rPr>
        <w:t xml:space="preserve"> </w:t>
      </w:r>
      <w:r w:rsidRPr="00783870">
        <w:rPr>
          <w:rFonts w:ascii="Times New Roman" w:hAnsi="Times New Roman" w:cs="Times New Roman"/>
          <w:lang w:val="es-PE"/>
        </w:rPr>
        <w:t>número</w:t>
      </w:r>
      <w:r w:rsidRPr="00783870">
        <w:rPr>
          <w:rFonts w:ascii="Times New Roman" w:hAnsi="Times New Roman" w:cs="Times New Roman"/>
          <w:spacing w:val="20"/>
          <w:lang w:val="es-PE"/>
        </w:rPr>
        <w:t xml:space="preserve"> </w:t>
      </w:r>
      <w:r w:rsidRPr="00783870">
        <w:rPr>
          <w:rFonts w:ascii="Times New Roman" w:hAnsi="Times New Roman" w:cs="Times New Roman"/>
          <w:lang w:val="es-PE"/>
        </w:rPr>
        <w:t>de</w:t>
      </w:r>
      <w:r w:rsidRPr="00783870">
        <w:rPr>
          <w:rFonts w:ascii="Times New Roman" w:hAnsi="Times New Roman" w:cs="Times New Roman"/>
          <w:spacing w:val="19"/>
          <w:lang w:val="es-PE"/>
        </w:rPr>
        <w:t xml:space="preserve"> </w:t>
      </w:r>
      <w:r w:rsidRPr="00783870">
        <w:rPr>
          <w:rFonts w:ascii="Times New Roman" w:hAnsi="Times New Roman" w:cs="Times New Roman"/>
          <w:lang w:val="es-PE"/>
        </w:rPr>
        <w:t>valores</w:t>
      </w:r>
      <w:r w:rsidRPr="00783870">
        <w:rPr>
          <w:rFonts w:ascii="Times New Roman" w:hAnsi="Times New Roman" w:cs="Times New Roman"/>
          <w:spacing w:val="33"/>
          <w:lang w:val="es-PE"/>
        </w:rPr>
        <w:t xml:space="preserve"> </w:t>
      </w:r>
      <w:r w:rsidRPr="00783870">
        <w:rPr>
          <w:rFonts w:ascii="Times New Roman" w:hAnsi="Times New Roman" w:cs="Times New Roman"/>
          <w:lang w:val="es-PE"/>
        </w:rPr>
        <w:t>individuales</w:t>
      </w:r>
      <w:r w:rsidRPr="00783870">
        <w:rPr>
          <w:rFonts w:ascii="Times New Roman" w:hAnsi="Times New Roman" w:cs="Times New Roman"/>
          <w:spacing w:val="25"/>
          <w:lang w:val="es-PE"/>
        </w:rPr>
        <w:t xml:space="preserve"> </w:t>
      </w:r>
      <w:r w:rsidRPr="00783870">
        <w:rPr>
          <w:rFonts w:ascii="Times New Roman" w:hAnsi="Times New Roman" w:cs="Times New Roman"/>
          <w:lang w:val="es-PE"/>
        </w:rPr>
        <w:t>deducidos</w:t>
      </w:r>
      <w:r w:rsidRPr="00783870">
        <w:rPr>
          <w:rFonts w:ascii="Times New Roman" w:hAnsi="Times New Roman" w:cs="Times New Roman"/>
          <w:spacing w:val="36"/>
          <w:lang w:val="es-PE"/>
        </w:rPr>
        <w:t xml:space="preserve"> </w:t>
      </w:r>
      <w:r w:rsidRPr="00783870">
        <w:rPr>
          <w:rFonts w:ascii="Times New Roman" w:hAnsi="Times New Roman" w:cs="Times New Roman"/>
          <w:lang w:val="es-PE"/>
        </w:rPr>
        <w:t>se</w:t>
      </w:r>
      <w:r w:rsidRPr="00783870">
        <w:rPr>
          <w:rFonts w:ascii="Times New Roman" w:hAnsi="Times New Roman" w:cs="Times New Roman"/>
          <w:spacing w:val="21"/>
          <w:lang w:val="es-PE"/>
        </w:rPr>
        <w:t xml:space="preserve"> </w:t>
      </w:r>
      <w:r w:rsidRPr="00783870">
        <w:rPr>
          <w:rFonts w:ascii="Times New Roman" w:hAnsi="Times New Roman" w:cs="Times New Roman"/>
          <w:lang w:val="es-PE"/>
        </w:rPr>
        <w:t>reduce</w:t>
      </w:r>
      <w:r w:rsidRPr="00783870">
        <w:rPr>
          <w:rFonts w:ascii="Times New Roman" w:hAnsi="Times New Roman" w:cs="Times New Roman"/>
          <w:spacing w:val="22"/>
          <w:lang w:val="es-PE"/>
        </w:rPr>
        <w:t xml:space="preserve"> </w:t>
      </w:r>
      <w:r w:rsidRPr="00783870">
        <w:rPr>
          <w:rFonts w:ascii="Times New Roman" w:hAnsi="Times New Roman" w:cs="Times New Roman"/>
          <w:lang w:val="es-PE"/>
        </w:rPr>
        <w:t>a</w:t>
      </w:r>
      <w:r w:rsidRPr="00783870">
        <w:rPr>
          <w:rFonts w:ascii="Times New Roman" w:hAnsi="Times New Roman" w:cs="Times New Roman"/>
          <w:spacing w:val="19"/>
          <w:lang w:val="es-PE"/>
        </w:rPr>
        <w:t xml:space="preserve"> </w:t>
      </w:r>
      <w:r w:rsidRPr="00783870">
        <w:rPr>
          <w:rFonts w:ascii="Times New Roman" w:hAnsi="Times New Roman" w:cs="Times New Roman"/>
          <w:lang w:val="es-PE"/>
        </w:rPr>
        <w:t>m,</w:t>
      </w:r>
      <w:r w:rsidRPr="00783870">
        <w:rPr>
          <w:rFonts w:ascii="Times New Roman" w:hAnsi="Times New Roman" w:cs="Times New Roman"/>
          <w:spacing w:val="20"/>
          <w:lang w:val="es-PE"/>
        </w:rPr>
        <w:t xml:space="preserve"> </w:t>
      </w:r>
      <w:r w:rsidRPr="00783870">
        <w:rPr>
          <w:rFonts w:ascii="Times New Roman" w:hAnsi="Times New Roman" w:cs="Times New Roman"/>
          <w:lang w:val="es-PE"/>
        </w:rPr>
        <w:t>inclusive</w:t>
      </w:r>
      <w:r w:rsidRPr="00783870">
        <w:rPr>
          <w:rFonts w:ascii="Times New Roman" w:hAnsi="Times New Roman" w:cs="Times New Roman"/>
          <w:spacing w:val="29"/>
          <w:lang w:val="es-PE"/>
        </w:rPr>
        <w:t xml:space="preserve"> </w:t>
      </w:r>
      <w:r w:rsidRPr="00783870">
        <w:rPr>
          <w:rFonts w:ascii="Times New Roman" w:hAnsi="Times New Roman" w:cs="Times New Roman"/>
          <w:lang w:val="es-PE"/>
        </w:rPr>
        <w:t>la</w:t>
      </w:r>
      <w:r w:rsidRPr="00783870">
        <w:rPr>
          <w:rFonts w:ascii="Times New Roman" w:hAnsi="Times New Roman" w:cs="Times New Roman"/>
          <w:spacing w:val="15"/>
          <w:lang w:val="es-PE"/>
        </w:rPr>
        <w:t xml:space="preserve"> </w:t>
      </w:r>
      <w:r w:rsidRPr="00783870">
        <w:rPr>
          <w:rFonts w:ascii="Times New Roman" w:hAnsi="Times New Roman" w:cs="Times New Roman"/>
          <w:lang w:val="es-PE"/>
        </w:rPr>
        <w:t>parte</w:t>
      </w:r>
      <w:r w:rsidRPr="00783870">
        <w:rPr>
          <w:rFonts w:ascii="Times New Roman" w:hAnsi="Times New Roman" w:cs="Times New Roman"/>
          <w:w w:val="98"/>
          <w:lang w:val="es-PE"/>
        </w:rPr>
        <w:t xml:space="preserve"> </w:t>
      </w:r>
      <w:r w:rsidRPr="00783870">
        <w:rPr>
          <w:rFonts w:ascii="Times New Roman" w:hAnsi="Times New Roman" w:cs="Times New Roman"/>
          <w:lang w:val="es-PE"/>
        </w:rPr>
        <w:t>fraccionaria.</w:t>
      </w:r>
      <w:r w:rsidRPr="00783870">
        <w:rPr>
          <w:rFonts w:ascii="Times New Roman" w:hAnsi="Times New Roman" w:cs="Times New Roman"/>
          <w:spacing w:val="35"/>
          <w:lang w:val="es-PE"/>
        </w:rPr>
        <w:t xml:space="preserve"> </w:t>
      </w:r>
      <w:r w:rsidRPr="00783870">
        <w:rPr>
          <w:rFonts w:ascii="Times New Roman" w:hAnsi="Times New Roman" w:cs="Times New Roman"/>
          <w:lang w:val="es-PE"/>
        </w:rPr>
        <w:t>Si se</w:t>
      </w:r>
      <w:r w:rsidRPr="00783870">
        <w:rPr>
          <w:rFonts w:ascii="Times New Roman" w:hAnsi="Times New Roman" w:cs="Times New Roman"/>
          <w:spacing w:val="8"/>
          <w:lang w:val="es-PE"/>
        </w:rPr>
        <w:t xml:space="preserve"> </w:t>
      </w:r>
      <w:r w:rsidRPr="00783870">
        <w:rPr>
          <w:rFonts w:ascii="Times New Roman" w:hAnsi="Times New Roman" w:cs="Times New Roman"/>
          <w:lang w:val="es-PE"/>
        </w:rPr>
        <w:t>dispone</w:t>
      </w:r>
      <w:r w:rsidRPr="00783870">
        <w:rPr>
          <w:rFonts w:ascii="Times New Roman" w:hAnsi="Times New Roman" w:cs="Times New Roman"/>
          <w:spacing w:val="22"/>
          <w:lang w:val="es-PE"/>
        </w:rPr>
        <w:t xml:space="preserve"> </w:t>
      </w:r>
      <w:r w:rsidRPr="00783870">
        <w:rPr>
          <w:rFonts w:ascii="Times New Roman" w:hAnsi="Times New Roman" w:cs="Times New Roman"/>
          <w:lang w:val="es-PE"/>
        </w:rPr>
        <w:t>de</w:t>
      </w:r>
      <w:r w:rsidRPr="00783870">
        <w:rPr>
          <w:rFonts w:ascii="Times New Roman" w:hAnsi="Times New Roman" w:cs="Times New Roman"/>
          <w:spacing w:val="19"/>
          <w:lang w:val="es-PE"/>
        </w:rPr>
        <w:t xml:space="preserve"> </w:t>
      </w:r>
      <w:r w:rsidRPr="00783870">
        <w:rPr>
          <w:rFonts w:ascii="Times New Roman" w:hAnsi="Times New Roman" w:cs="Times New Roman"/>
          <w:lang w:val="es-PE"/>
        </w:rPr>
        <w:t>menos</w:t>
      </w:r>
      <w:r w:rsidRPr="00783870">
        <w:rPr>
          <w:rFonts w:ascii="Times New Roman" w:hAnsi="Times New Roman" w:cs="Times New Roman"/>
          <w:spacing w:val="10"/>
          <w:lang w:val="es-PE"/>
        </w:rPr>
        <w:t xml:space="preserve"> </w:t>
      </w:r>
      <w:r w:rsidRPr="00783870">
        <w:rPr>
          <w:rFonts w:ascii="Times New Roman" w:hAnsi="Times New Roman" w:cs="Times New Roman"/>
          <w:lang w:val="es-PE"/>
        </w:rPr>
        <w:t>valores</w:t>
      </w:r>
      <w:r w:rsidRPr="00783870">
        <w:rPr>
          <w:rFonts w:ascii="Times New Roman" w:hAnsi="Times New Roman" w:cs="Times New Roman"/>
          <w:spacing w:val="25"/>
          <w:lang w:val="es-PE"/>
        </w:rPr>
        <w:t xml:space="preserve"> </w:t>
      </w:r>
      <w:r w:rsidRPr="00783870">
        <w:rPr>
          <w:rFonts w:ascii="Times New Roman" w:hAnsi="Times New Roman" w:cs="Times New Roman"/>
          <w:lang w:val="es-PE"/>
        </w:rPr>
        <w:t>deducidos</w:t>
      </w:r>
      <w:r w:rsidRPr="00783870">
        <w:rPr>
          <w:rFonts w:ascii="Times New Roman" w:hAnsi="Times New Roman" w:cs="Times New Roman"/>
          <w:spacing w:val="23"/>
          <w:lang w:val="es-PE"/>
        </w:rPr>
        <w:t xml:space="preserve"> </w:t>
      </w:r>
      <w:r w:rsidRPr="00783870">
        <w:rPr>
          <w:rFonts w:ascii="Times New Roman" w:hAnsi="Times New Roman" w:cs="Times New Roman"/>
          <w:lang w:val="es-PE"/>
        </w:rPr>
        <w:t>que</w:t>
      </w:r>
      <w:r w:rsidRPr="00783870">
        <w:rPr>
          <w:rFonts w:ascii="Times New Roman" w:hAnsi="Times New Roman" w:cs="Times New Roman"/>
          <w:spacing w:val="14"/>
          <w:lang w:val="es-PE"/>
        </w:rPr>
        <w:t xml:space="preserve"> </w:t>
      </w:r>
      <w:r w:rsidRPr="00783870">
        <w:rPr>
          <w:rFonts w:ascii="Times New Roman" w:hAnsi="Times New Roman" w:cs="Times New Roman"/>
          <w:lang w:val="es-PE"/>
        </w:rPr>
        <w:t>m se</w:t>
      </w:r>
      <w:r w:rsidRPr="00783870">
        <w:rPr>
          <w:rFonts w:ascii="Times New Roman" w:hAnsi="Times New Roman" w:cs="Times New Roman"/>
          <w:spacing w:val="18"/>
          <w:lang w:val="es-PE"/>
        </w:rPr>
        <w:t xml:space="preserve"> </w:t>
      </w:r>
      <w:r w:rsidRPr="00783870">
        <w:rPr>
          <w:rFonts w:ascii="Times New Roman" w:hAnsi="Times New Roman" w:cs="Times New Roman"/>
          <w:lang w:val="es-PE"/>
        </w:rPr>
        <w:t>utilizan</w:t>
      </w:r>
      <w:r w:rsidRPr="00783870">
        <w:rPr>
          <w:rFonts w:ascii="Times New Roman" w:hAnsi="Times New Roman" w:cs="Times New Roman"/>
          <w:spacing w:val="12"/>
          <w:lang w:val="es-PE"/>
        </w:rPr>
        <w:t xml:space="preserve"> </w:t>
      </w:r>
      <w:r w:rsidRPr="00783870">
        <w:rPr>
          <w:rFonts w:ascii="Times New Roman" w:hAnsi="Times New Roman" w:cs="Times New Roman"/>
          <w:lang w:val="es-PE"/>
        </w:rPr>
        <w:t>los que</w:t>
      </w:r>
      <w:r w:rsidRPr="00783870">
        <w:rPr>
          <w:rFonts w:ascii="Times New Roman" w:hAnsi="Times New Roman" w:cs="Times New Roman"/>
          <w:w w:val="99"/>
          <w:lang w:val="es-PE"/>
        </w:rPr>
        <w:t xml:space="preserve"> </w:t>
      </w:r>
      <w:r w:rsidRPr="00783870">
        <w:rPr>
          <w:rFonts w:ascii="Times New Roman" w:hAnsi="Times New Roman" w:cs="Times New Roman"/>
          <w:lang w:val="es-PE"/>
        </w:rPr>
        <w:t>se</w:t>
      </w:r>
      <w:r w:rsidRPr="00783870">
        <w:rPr>
          <w:rFonts w:ascii="Times New Roman" w:hAnsi="Times New Roman" w:cs="Times New Roman"/>
          <w:spacing w:val="-29"/>
          <w:lang w:val="es-PE"/>
        </w:rPr>
        <w:t xml:space="preserve"> </w:t>
      </w:r>
      <w:r w:rsidRPr="00783870">
        <w:rPr>
          <w:rFonts w:ascii="Times New Roman" w:hAnsi="Times New Roman" w:cs="Times New Roman"/>
          <w:lang w:val="es-PE"/>
        </w:rPr>
        <w:t>tengan.</w:t>
      </w:r>
    </w:p>
    <w:p w:rsidR="004F60CC" w:rsidRPr="004F60CC" w:rsidRDefault="004F60CC" w:rsidP="004F60CC">
      <w:pPr>
        <w:spacing w:before="58" w:line="360" w:lineRule="auto"/>
        <w:jc w:val="both"/>
        <w:rPr>
          <w:rFonts w:ascii="Times New Roman" w:eastAsia="Arial" w:hAnsi="Times New Roman" w:cs="Times New Roman"/>
          <w:b/>
          <w:sz w:val="24"/>
          <w:szCs w:val="24"/>
        </w:rPr>
      </w:pPr>
      <w:r w:rsidRPr="004F60CC">
        <w:rPr>
          <w:rFonts w:ascii="Times New Roman" w:hAnsi="Times New Roman" w:cs="Times New Roman"/>
          <w:b/>
          <w:w w:val="110"/>
          <w:sz w:val="24"/>
          <w:szCs w:val="24"/>
        </w:rPr>
        <w:t>PASO</w:t>
      </w:r>
      <w:r w:rsidRPr="004F60CC">
        <w:rPr>
          <w:rFonts w:ascii="Times New Roman" w:hAnsi="Times New Roman" w:cs="Times New Roman"/>
          <w:b/>
          <w:spacing w:val="2"/>
          <w:w w:val="110"/>
          <w:sz w:val="24"/>
          <w:szCs w:val="24"/>
        </w:rPr>
        <w:t xml:space="preserve"> </w:t>
      </w:r>
      <w:r w:rsidRPr="004F60CC">
        <w:rPr>
          <w:rFonts w:ascii="Times New Roman" w:hAnsi="Times New Roman" w:cs="Times New Roman"/>
          <w:b/>
          <w:w w:val="110"/>
          <w:sz w:val="24"/>
          <w:szCs w:val="24"/>
        </w:rPr>
        <w:t>3:</w:t>
      </w:r>
      <w:r w:rsidRPr="004F60CC">
        <w:rPr>
          <w:rFonts w:ascii="Times New Roman" w:hAnsi="Times New Roman" w:cs="Times New Roman"/>
          <w:b/>
          <w:spacing w:val="5"/>
          <w:w w:val="110"/>
          <w:sz w:val="24"/>
          <w:szCs w:val="24"/>
        </w:rPr>
        <w:t xml:space="preserve"> </w:t>
      </w:r>
      <w:r w:rsidRPr="004F60CC">
        <w:rPr>
          <w:rFonts w:ascii="Times New Roman" w:hAnsi="Times New Roman" w:cs="Times New Roman"/>
          <w:b/>
          <w:w w:val="110"/>
          <w:sz w:val="24"/>
          <w:szCs w:val="24"/>
        </w:rPr>
        <w:t>Determinación</w:t>
      </w:r>
      <w:r w:rsidRPr="004F60CC">
        <w:rPr>
          <w:rFonts w:ascii="Times New Roman" w:hAnsi="Times New Roman" w:cs="Times New Roman"/>
          <w:b/>
          <w:spacing w:val="12"/>
          <w:w w:val="110"/>
          <w:sz w:val="24"/>
          <w:szCs w:val="24"/>
        </w:rPr>
        <w:t xml:space="preserve"> </w:t>
      </w:r>
      <w:r w:rsidRPr="004F60CC">
        <w:rPr>
          <w:rFonts w:ascii="Times New Roman" w:hAnsi="Times New Roman" w:cs="Times New Roman"/>
          <w:b/>
          <w:w w:val="110"/>
          <w:sz w:val="24"/>
          <w:szCs w:val="24"/>
        </w:rPr>
        <w:t>del</w:t>
      </w:r>
      <w:r w:rsidRPr="004F60CC">
        <w:rPr>
          <w:rFonts w:ascii="Times New Roman" w:hAnsi="Times New Roman" w:cs="Times New Roman"/>
          <w:b/>
          <w:spacing w:val="7"/>
          <w:w w:val="110"/>
          <w:sz w:val="24"/>
          <w:szCs w:val="24"/>
        </w:rPr>
        <w:t xml:space="preserve"> </w:t>
      </w:r>
      <w:r w:rsidRPr="004F60CC">
        <w:rPr>
          <w:rFonts w:ascii="Times New Roman" w:hAnsi="Times New Roman" w:cs="Times New Roman"/>
          <w:b/>
          <w:w w:val="110"/>
          <w:sz w:val="24"/>
          <w:szCs w:val="24"/>
        </w:rPr>
        <w:t>máximo</w:t>
      </w:r>
      <w:r w:rsidRPr="004F60CC">
        <w:rPr>
          <w:rFonts w:ascii="Times New Roman" w:hAnsi="Times New Roman" w:cs="Times New Roman"/>
          <w:b/>
          <w:spacing w:val="6"/>
          <w:w w:val="110"/>
          <w:sz w:val="24"/>
          <w:szCs w:val="24"/>
        </w:rPr>
        <w:t xml:space="preserve"> </w:t>
      </w:r>
      <w:r w:rsidRPr="004F60CC">
        <w:rPr>
          <w:rFonts w:ascii="Times New Roman" w:hAnsi="Times New Roman" w:cs="Times New Roman"/>
          <w:b/>
          <w:w w:val="110"/>
          <w:sz w:val="24"/>
          <w:szCs w:val="24"/>
        </w:rPr>
        <w:t>valor</w:t>
      </w:r>
      <w:r w:rsidRPr="004F60CC">
        <w:rPr>
          <w:rFonts w:ascii="Times New Roman" w:hAnsi="Times New Roman" w:cs="Times New Roman"/>
          <w:b/>
          <w:spacing w:val="18"/>
          <w:w w:val="110"/>
          <w:sz w:val="24"/>
          <w:szCs w:val="24"/>
        </w:rPr>
        <w:t xml:space="preserve"> </w:t>
      </w:r>
      <w:r w:rsidRPr="004F60CC">
        <w:rPr>
          <w:rFonts w:ascii="Times New Roman" w:hAnsi="Times New Roman" w:cs="Times New Roman"/>
          <w:b/>
          <w:w w:val="110"/>
          <w:sz w:val="24"/>
          <w:szCs w:val="24"/>
        </w:rPr>
        <w:t>deducido</w:t>
      </w:r>
      <w:r w:rsidRPr="004F60CC">
        <w:rPr>
          <w:rFonts w:ascii="Times New Roman" w:hAnsi="Times New Roman" w:cs="Times New Roman"/>
          <w:b/>
          <w:spacing w:val="17"/>
          <w:w w:val="110"/>
          <w:sz w:val="24"/>
          <w:szCs w:val="24"/>
        </w:rPr>
        <w:t xml:space="preserve"> </w:t>
      </w:r>
      <w:r w:rsidRPr="004F60CC">
        <w:rPr>
          <w:rFonts w:ascii="Times New Roman" w:hAnsi="Times New Roman" w:cs="Times New Roman"/>
          <w:b/>
          <w:w w:val="110"/>
          <w:sz w:val="24"/>
          <w:szCs w:val="24"/>
        </w:rPr>
        <w:t>corregido</w:t>
      </w:r>
      <w:r w:rsidRPr="004F60CC">
        <w:rPr>
          <w:rFonts w:ascii="Times New Roman" w:hAnsi="Times New Roman" w:cs="Times New Roman"/>
          <w:b/>
          <w:spacing w:val="21"/>
          <w:w w:val="110"/>
          <w:sz w:val="24"/>
          <w:szCs w:val="24"/>
        </w:rPr>
        <w:t xml:space="preserve"> </w:t>
      </w:r>
      <w:r w:rsidRPr="004F60CC">
        <w:rPr>
          <w:rFonts w:ascii="Times New Roman" w:hAnsi="Times New Roman" w:cs="Times New Roman"/>
          <w:b/>
          <w:w w:val="110"/>
          <w:sz w:val="24"/>
          <w:szCs w:val="24"/>
        </w:rPr>
        <w:t>(CDV):</w:t>
      </w:r>
    </w:p>
    <w:p w:rsidR="004F60CC" w:rsidRPr="004F60CC" w:rsidRDefault="004F60CC" w:rsidP="004F60CC">
      <w:pPr>
        <w:pStyle w:val="Textoindependiente"/>
        <w:spacing w:line="360" w:lineRule="auto"/>
        <w:ind w:left="0" w:right="120" w:firstLine="4"/>
        <w:jc w:val="both"/>
        <w:rPr>
          <w:rFonts w:ascii="Times New Roman" w:hAnsi="Times New Roman" w:cs="Times New Roman"/>
          <w:lang w:val="es-PE"/>
        </w:rPr>
      </w:pPr>
      <w:r w:rsidRPr="004F60CC">
        <w:rPr>
          <w:rFonts w:ascii="Times New Roman" w:hAnsi="Times New Roman" w:cs="Times New Roman"/>
          <w:lang w:val="es-PE"/>
        </w:rPr>
        <w:t xml:space="preserve">Este </w:t>
      </w:r>
      <w:r w:rsidRPr="004F60CC">
        <w:rPr>
          <w:rFonts w:ascii="Times New Roman" w:hAnsi="Times New Roman" w:cs="Times New Roman"/>
          <w:spacing w:val="24"/>
          <w:lang w:val="es-PE"/>
        </w:rPr>
        <w:t xml:space="preserve"> </w:t>
      </w:r>
      <w:r w:rsidRPr="004F60CC">
        <w:rPr>
          <w:rFonts w:ascii="Times New Roman" w:hAnsi="Times New Roman" w:cs="Times New Roman"/>
          <w:lang w:val="es-PE"/>
        </w:rPr>
        <w:t xml:space="preserve">paso </w:t>
      </w:r>
      <w:r w:rsidRPr="004F60CC">
        <w:rPr>
          <w:rFonts w:ascii="Times New Roman" w:hAnsi="Times New Roman" w:cs="Times New Roman"/>
          <w:spacing w:val="28"/>
          <w:lang w:val="es-PE"/>
        </w:rPr>
        <w:t xml:space="preserve"> </w:t>
      </w:r>
      <w:r w:rsidRPr="004F60CC">
        <w:rPr>
          <w:rFonts w:ascii="Times New Roman" w:hAnsi="Times New Roman" w:cs="Times New Roman"/>
          <w:lang w:val="es-PE"/>
        </w:rPr>
        <w:t xml:space="preserve">se </w:t>
      </w:r>
      <w:r w:rsidRPr="004F60CC">
        <w:rPr>
          <w:rFonts w:ascii="Times New Roman" w:hAnsi="Times New Roman" w:cs="Times New Roman"/>
          <w:spacing w:val="34"/>
          <w:lang w:val="es-PE"/>
        </w:rPr>
        <w:t xml:space="preserve"> </w:t>
      </w:r>
      <w:r w:rsidRPr="004F60CC">
        <w:rPr>
          <w:rFonts w:ascii="Times New Roman" w:hAnsi="Times New Roman" w:cs="Times New Roman"/>
          <w:lang w:val="es-PE"/>
        </w:rPr>
        <w:t xml:space="preserve">realiza </w:t>
      </w:r>
      <w:r w:rsidRPr="004F60CC">
        <w:rPr>
          <w:rFonts w:ascii="Times New Roman" w:hAnsi="Times New Roman" w:cs="Times New Roman"/>
          <w:spacing w:val="36"/>
          <w:lang w:val="es-PE"/>
        </w:rPr>
        <w:t xml:space="preserve"> </w:t>
      </w:r>
      <w:r w:rsidRPr="004F60CC">
        <w:rPr>
          <w:rFonts w:ascii="Times New Roman" w:hAnsi="Times New Roman" w:cs="Times New Roman"/>
          <w:lang w:val="es-PE"/>
        </w:rPr>
        <w:t xml:space="preserve">mediante </w:t>
      </w:r>
      <w:r w:rsidRPr="004F60CC">
        <w:rPr>
          <w:rFonts w:ascii="Times New Roman" w:hAnsi="Times New Roman" w:cs="Times New Roman"/>
          <w:spacing w:val="40"/>
          <w:lang w:val="es-PE"/>
        </w:rPr>
        <w:t xml:space="preserve"> </w:t>
      </w:r>
      <w:r w:rsidRPr="004F60CC">
        <w:rPr>
          <w:rFonts w:ascii="Times New Roman" w:hAnsi="Times New Roman" w:cs="Times New Roman"/>
          <w:lang w:val="es-PE"/>
        </w:rPr>
        <w:t xml:space="preserve">un </w:t>
      </w:r>
      <w:r w:rsidRPr="004F60CC">
        <w:rPr>
          <w:rFonts w:ascii="Times New Roman" w:hAnsi="Times New Roman" w:cs="Times New Roman"/>
          <w:spacing w:val="27"/>
          <w:lang w:val="es-PE"/>
        </w:rPr>
        <w:t xml:space="preserve"> </w:t>
      </w:r>
      <w:r w:rsidRPr="004F60CC">
        <w:rPr>
          <w:rFonts w:ascii="Times New Roman" w:hAnsi="Times New Roman" w:cs="Times New Roman"/>
          <w:lang w:val="es-PE"/>
        </w:rPr>
        <w:t xml:space="preserve">proceso </w:t>
      </w:r>
      <w:r w:rsidRPr="004F60CC">
        <w:rPr>
          <w:rFonts w:ascii="Times New Roman" w:hAnsi="Times New Roman" w:cs="Times New Roman"/>
          <w:spacing w:val="41"/>
          <w:lang w:val="es-PE"/>
        </w:rPr>
        <w:t xml:space="preserve"> </w:t>
      </w:r>
      <w:r w:rsidRPr="004F60CC">
        <w:rPr>
          <w:rFonts w:ascii="Times New Roman" w:hAnsi="Times New Roman" w:cs="Times New Roman"/>
          <w:lang w:val="es-PE"/>
        </w:rPr>
        <w:t xml:space="preserve">iterativo </w:t>
      </w:r>
      <w:r w:rsidRPr="004F60CC">
        <w:rPr>
          <w:rFonts w:ascii="Times New Roman" w:hAnsi="Times New Roman" w:cs="Times New Roman"/>
          <w:spacing w:val="32"/>
          <w:lang w:val="es-PE"/>
        </w:rPr>
        <w:t xml:space="preserve"> </w:t>
      </w:r>
      <w:r w:rsidRPr="004F60CC">
        <w:rPr>
          <w:rFonts w:ascii="Times New Roman" w:hAnsi="Times New Roman" w:cs="Times New Roman"/>
          <w:lang w:val="es-PE"/>
        </w:rPr>
        <w:t xml:space="preserve">que </w:t>
      </w:r>
      <w:r w:rsidRPr="004F60CC">
        <w:rPr>
          <w:rFonts w:ascii="Times New Roman" w:hAnsi="Times New Roman" w:cs="Times New Roman"/>
          <w:spacing w:val="26"/>
          <w:lang w:val="es-PE"/>
        </w:rPr>
        <w:t xml:space="preserve"> </w:t>
      </w:r>
      <w:r w:rsidRPr="004F60CC">
        <w:rPr>
          <w:rFonts w:ascii="Times New Roman" w:hAnsi="Times New Roman" w:cs="Times New Roman"/>
          <w:lang w:val="es-PE"/>
        </w:rPr>
        <w:t xml:space="preserve">se </w:t>
      </w:r>
      <w:r w:rsidRPr="004F60CC">
        <w:rPr>
          <w:rFonts w:ascii="Times New Roman" w:hAnsi="Times New Roman" w:cs="Times New Roman"/>
          <w:spacing w:val="34"/>
          <w:lang w:val="es-PE"/>
        </w:rPr>
        <w:t xml:space="preserve"> </w:t>
      </w:r>
      <w:r w:rsidRPr="004F60CC">
        <w:rPr>
          <w:rFonts w:ascii="Times New Roman" w:hAnsi="Times New Roman" w:cs="Times New Roman"/>
          <w:lang w:val="es-PE"/>
        </w:rPr>
        <w:t xml:space="preserve">lo </w:t>
      </w:r>
      <w:r w:rsidRPr="004F60CC">
        <w:rPr>
          <w:rFonts w:ascii="Times New Roman" w:hAnsi="Times New Roman" w:cs="Times New Roman"/>
          <w:spacing w:val="25"/>
          <w:lang w:val="es-PE"/>
        </w:rPr>
        <w:t xml:space="preserve"> </w:t>
      </w:r>
      <w:r w:rsidRPr="004F60CC">
        <w:rPr>
          <w:rFonts w:ascii="Times New Roman" w:hAnsi="Times New Roman" w:cs="Times New Roman"/>
          <w:lang w:val="es-PE"/>
        </w:rPr>
        <w:t xml:space="preserve">describe </w:t>
      </w:r>
      <w:r w:rsidRPr="004F60CC">
        <w:rPr>
          <w:rFonts w:ascii="Times New Roman" w:hAnsi="Times New Roman" w:cs="Times New Roman"/>
          <w:spacing w:val="37"/>
          <w:lang w:val="es-PE"/>
        </w:rPr>
        <w:t xml:space="preserve"> </w:t>
      </w:r>
      <w:r w:rsidRPr="004F60CC">
        <w:rPr>
          <w:rFonts w:ascii="Times New Roman" w:hAnsi="Times New Roman" w:cs="Times New Roman"/>
          <w:lang w:val="es-PE"/>
        </w:rPr>
        <w:t>a</w:t>
      </w:r>
      <w:r w:rsidRPr="004F60CC">
        <w:rPr>
          <w:rFonts w:ascii="Times New Roman" w:hAnsi="Times New Roman" w:cs="Times New Roman"/>
          <w:w w:val="90"/>
          <w:lang w:val="es-PE"/>
        </w:rPr>
        <w:t xml:space="preserve"> </w:t>
      </w:r>
      <w:r w:rsidRPr="004F60CC">
        <w:rPr>
          <w:rFonts w:ascii="Times New Roman" w:hAnsi="Times New Roman" w:cs="Times New Roman"/>
          <w:lang w:val="es-PE"/>
        </w:rPr>
        <w:t>continuación:</w:t>
      </w:r>
    </w:p>
    <w:p w:rsidR="004F60CC" w:rsidRPr="004F60CC" w:rsidRDefault="004F60CC" w:rsidP="004F60CC">
      <w:pPr>
        <w:pStyle w:val="Textoindependiente"/>
        <w:numPr>
          <w:ilvl w:val="0"/>
          <w:numId w:val="17"/>
        </w:numPr>
        <w:tabs>
          <w:tab w:val="left" w:pos="506"/>
        </w:tabs>
        <w:spacing w:before="8" w:line="360" w:lineRule="auto"/>
        <w:ind w:left="0" w:firstLine="14"/>
        <w:jc w:val="both"/>
        <w:rPr>
          <w:rFonts w:ascii="Times New Roman" w:hAnsi="Times New Roman" w:cs="Times New Roman"/>
          <w:lang w:val="es-PE"/>
        </w:rPr>
      </w:pPr>
      <w:r w:rsidRPr="004F60CC">
        <w:rPr>
          <w:rFonts w:ascii="Times New Roman" w:hAnsi="Times New Roman" w:cs="Times New Roman"/>
          <w:lang w:val="es-PE"/>
        </w:rPr>
        <w:lastRenderedPageBreak/>
        <w:t>Determine</w:t>
      </w:r>
      <w:r w:rsidRPr="004F60CC">
        <w:rPr>
          <w:rFonts w:ascii="Times New Roman" w:hAnsi="Times New Roman" w:cs="Times New Roman"/>
          <w:spacing w:val="-7"/>
          <w:lang w:val="es-PE"/>
        </w:rPr>
        <w:t xml:space="preserve"> </w:t>
      </w:r>
      <w:r w:rsidRPr="004F60CC">
        <w:rPr>
          <w:rFonts w:ascii="Times New Roman" w:hAnsi="Times New Roman" w:cs="Times New Roman"/>
          <w:lang w:val="es-PE"/>
        </w:rPr>
        <w:t>el</w:t>
      </w:r>
      <w:r w:rsidRPr="004F60CC">
        <w:rPr>
          <w:rFonts w:ascii="Times New Roman" w:hAnsi="Times New Roman" w:cs="Times New Roman"/>
          <w:spacing w:val="-5"/>
          <w:lang w:val="es-PE"/>
        </w:rPr>
        <w:t xml:space="preserve"> </w:t>
      </w:r>
      <w:r w:rsidRPr="004F60CC">
        <w:rPr>
          <w:rFonts w:ascii="Times New Roman" w:hAnsi="Times New Roman" w:cs="Times New Roman"/>
          <w:lang w:val="es-PE"/>
        </w:rPr>
        <w:t>número</w:t>
      </w:r>
      <w:r w:rsidRPr="004F60CC">
        <w:rPr>
          <w:rFonts w:ascii="Times New Roman" w:hAnsi="Times New Roman" w:cs="Times New Roman"/>
          <w:spacing w:val="-3"/>
          <w:lang w:val="es-PE"/>
        </w:rPr>
        <w:t xml:space="preserve"> </w:t>
      </w:r>
      <w:r w:rsidRPr="004F60CC">
        <w:rPr>
          <w:rFonts w:ascii="Times New Roman" w:hAnsi="Times New Roman" w:cs="Times New Roman"/>
          <w:lang w:val="es-PE"/>
        </w:rPr>
        <w:t>de</w:t>
      </w:r>
      <w:r w:rsidRPr="004F60CC">
        <w:rPr>
          <w:rFonts w:ascii="Times New Roman" w:hAnsi="Times New Roman" w:cs="Times New Roman"/>
          <w:spacing w:val="-9"/>
          <w:lang w:val="es-PE"/>
        </w:rPr>
        <w:t xml:space="preserve"> </w:t>
      </w:r>
      <w:r w:rsidRPr="004F60CC">
        <w:rPr>
          <w:rFonts w:ascii="Times New Roman" w:hAnsi="Times New Roman" w:cs="Times New Roman"/>
          <w:lang w:val="es-PE"/>
        </w:rPr>
        <w:t>valores</w:t>
      </w:r>
      <w:r w:rsidRPr="004F60CC">
        <w:rPr>
          <w:rFonts w:ascii="Times New Roman" w:hAnsi="Times New Roman" w:cs="Times New Roman"/>
          <w:spacing w:val="9"/>
          <w:lang w:val="es-PE"/>
        </w:rPr>
        <w:t xml:space="preserve"> </w:t>
      </w:r>
      <w:r w:rsidRPr="004F60CC">
        <w:rPr>
          <w:rFonts w:ascii="Times New Roman" w:hAnsi="Times New Roman" w:cs="Times New Roman"/>
          <w:lang w:val="es-PE"/>
        </w:rPr>
        <w:t>deducidos</w:t>
      </w:r>
      <w:r w:rsidRPr="004F60CC">
        <w:rPr>
          <w:rFonts w:ascii="Times New Roman" w:hAnsi="Times New Roman" w:cs="Times New Roman"/>
          <w:spacing w:val="15"/>
          <w:lang w:val="es-PE"/>
        </w:rPr>
        <w:t xml:space="preserve"> </w:t>
      </w:r>
      <w:r w:rsidRPr="004F60CC">
        <w:rPr>
          <w:rFonts w:ascii="Times New Roman" w:hAnsi="Times New Roman" w:cs="Times New Roman"/>
          <w:lang w:val="es-PE"/>
        </w:rPr>
        <w:t>(q)</w:t>
      </w:r>
      <w:r w:rsidRPr="004F60CC">
        <w:rPr>
          <w:rFonts w:ascii="Times New Roman" w:hAnsi="Times New Roman" w:cs="Times New Roman"/>
          <w:spacing w:val="-1"/>
          <w:lang w:val="es-PE"/>
        </w:rPr>
        <w:t xml:space="preserve"> </w:t>
      </w:r>
      <w:r w:rsidRPr="004F60CC">
        <w:rPr>
          <w:rFonts w:ascii="Times New Roman" w:hAnsi="Times New Roman" w:cs="Times New Roman"/>
          <w:lang w:val="es-PE"/>
        </w:rPr>
        <w:t>mayores</w:t>
      </w:r>
      <w:r w:rsidRPr="004F60CC">
        <w:rPr>
          <w:rFonts w:ascii="Times New Roman" w:hAnsi="Times New Roman" w:cs="Times New Roman"/>
          <w:spacing w:val="-2"/>
          <w:lang w:val="es-PE"/>
        </w:rPr>
        <w:t xml:space="preserve"> </w:t>
      </w:r>
      <w:r w:rsidRPr="004F60CC">
        <w:rPr>
          <w:rFonts w:ascii="Times New Roman" w:hAnsi="Times New Roman" w:cs="Times New Roman"/>
          <w:lang w:val="es-PE"/>
        </w:rPr>
        <w:t>que</w:t>
      </w:r>
      <w:r w:rsidRPr="004F60CC">
        <w:rPr>
          <w:rFonts w:ascii="Times New Roman" w:hAnsi="Times New Roman" w:cs="Times New Roman"/>
          <w:spacing w:val="-5"/>
          <w:lang w:val="es-PE"/>
        </w:rPr>
        <w:t xml:space="preserve"> </w:t>
      </w:r>
      <w:r w:rsidRPr="004F60CC">
        <w:rPr>
          <w:rFonts w:ascii="Times New Roman" w:hAnsi="Times New Roman" w:cs="Times New Roman"/>
          <w:lang w:val="es-PE"/>
        </w:rPr>
        <w:t>2.</w:t>
      </w:r>
    </w:p>
    <w:p w:rsidR="004F60CC" w:rsidRPr="004F60CC" w:rsidRDefault="004F60CC" w:rsidP="004F60CC">
      <w:pPr>
        <w:pStyle w:val="Textoindependiente"/>
        <w:numPr>
          <w:ilvl w:val="0"/>
          <w:numId w:val="17"/>
        </w:numPr>
        <w:tabs>
          <w:tab w:val="left" w:pos="554"/>
        </w:tabs>
        <w:spacing w:line="360" w:lineRule="auto"/>
        <w:ind w:left="0" w:firstLine="0"/>
        <w:jc w:val="both"/>
        <w:rPr>
          <w:rFonts w:ascii="Times New Roman" w:hAnsi="Times New Roman" w:cs="Times New Roman"/>
          <w:lang w:val="es-PE"/>
        </w:rPr>
      </w:pPr>
      <w:r w:rsidRPr="004F60CC">
        <w:rPr>
          <w:rFonts w:ascii="Times New Roman" w:hAnsi="Times New Roman" w:cs="Times New Roman"/>
          <w:lang w:val="es-PE"/>
        </w:rPr>
        <w:t>Determine</w:t>
      </w:r>
      <w:r w:rsidRPr="004F60CC">
        <w:rPr>
          <w:rFonts w:ascii="Times New Roman" w:hAnsi="Times New Roman" w:cs="Times New Roman"/>
          <w:spacing w:val="58"/>
          <w:lang w:val="es-PE"/>
        </w:rPr>
        <w:t xml:space="preserve"> </w:t>
      </w:r>
      <w:r w:rsidRPr="004F60CC">
        <w:rPr>
          <w:rFonts w:ascii="Times New Roman" w:hAnsi="Times New Roman" w:cs="Times New Roman"/>
          <w:lang w:val="es-PE"/>
        </w:rPr>
        <w:t>del</w:t>
      </w:r>
      <w:r w:rsidRPr="004F60CC">
        <w:rPr>
          <w:rFonts w:ascii="Times New Roman" w:hAnsi="Times New Roman" w:cs="Times New Roman"/>
          <w:spacing w:val="58"/>
          <w:lang w:val="es-PE"/>
        </w:rPr>
        <w:t xml:space="preserve"> </w:t>
      </w:r>
      <w:r w:rsidRPr="004F60CC">
        <w:rPr>
          <w:rFonts w:ascii="Times New Roman" w:hAnsi="Times New Roman" w:cs="Times New Roman"/>
          <w:lang w:val="es-PE"/>
        </w:rPr>
        <w:t>“valor</w:t>
      </w:r>
      <w:r w:rsidRPr="004F60CC">
        <w:rPr>
          <w:rFonts w:ascii="Times New Roman" w:hAnsi="Times New Roman" w:cs="Times New Roman"/>
          <w:spacing w:val="58"/>
          <w:lang w:val="es-PE"/>
        </w:rPr>
        <w:t xml:space="preserve"> </w:t>
      </w:r>
      <w:r w:rsidRPr="004F60CC">
        <w:rPr>
          <w:rFonts w:ascii="Times New Roman" w:hAnsi="Times New Roman" w:cs="Times New Roman"/>
          <w:lang w:val="es-PE"/>
        </w:rPr>
        <w:t>deducido</w:t>
      </w:r>
      <w:r w:rsidRPr="004F60CC">
        <w:rPr>
          <w:rFonts w:ascii="Times New Roman" w:hAnsi="Times New Roman" w:cs="Times New Roman"/>
          <w:spacing w:val="61"/>
          <w:lang w:val="es-PE"/>
        </w:rPr>
        <w:t xml:space="preserve"> </w:t>
      </w:r>
      <w:r w:rsidRPr="004F60CC">
        <w:rPr>
          <w:rFonts w:ascii="Times New Roman" w:hAnsi="Times New Roman" w:cs="Times New Roman"/>
          <w:lang w:val="es-PE"/>
        </w:rPr>
        <w:t>total”</w:t>
      </w:r>
      <w:r w:rsidRPr="004F60CC">
        <w:rPr>
          <w:rFonts w:ascii="Times New Roman" w:hAnsi="Times New Roman" w:cs="Times New Roman"/>
          <w:spacing w:val="64"/>
          <w:lang w:val="es-PE"/>
        </w:rPr>
        <w:t xml:space="preserve"> </w:t>
      </w:r>
      <w:r w:rsidRPr="004F60CC">
        <w:rPr>
          <w:rFonts w:ascii="Times New Roman" w:hAnsi="Times New Roman" w:cs="Times New Roman"/>
          <w:lang w:val="es-PE"/>
        </w:rPr>
        <w:t>sumando</w:t>
      </w:r>
      <w:r w:rsidRPr="004F60CC">
        <w:rPr>
          <w:rFonts w:ascii="Times New Roman" w:hAnsi="Times New Roman" w:cs="Times New Roman"/>
          <w:spacing w:val="62"/>
          <w:lang w:val="es-PE"/>
        </w:rPr>
        <w:t xml:space="preserve"> </w:t>
      </w:r>
      <w:r w:rsidRPr="004F60CC">
        <w:rPr>
          <w:rFonts w:ascii="Times New Roman" w:hAnsi="Times New Roman" w:cs="Times New Roman"/>
          <w:lang w:val="es-PE"/>
        </w:rPr>
        <w:t xml:space="preserve">todos </w:t>
      </w:r>
      <w:r w:rsidRPr="004F60CC">
        <w:rPr>
          <w:rFonts w:ascii="Times New Roman" w:hAnsi="Times New Roman" w:cs="Times New Roman"/>
          <w:spacing w:val="6"/>
          <w:lang w:val="es-PE"/>
        </w:rPr>
        <w:t xml:space="preserve"> </w:t>
      </w:r>
      <w:r w:rsidRPr="004F60CC">
        <w:rPr>
          <w:rFonts w:ascii="Times New Roman" w:hAnsi="Times New Roman" w:cs="Times New Roman"/>
          <w:lang w:val="es-PE"/>
        </w:rPr>
        <w:t>los</w:t>
      </w:r>
      <w:r w:rsidRPr="004F60CC">
        <w:rPr>
          <w:rFonts w:ascii="Times New Roman" w:hAnsi="Times New Roman" w:cs="Times New Roman"/>
          <w:spacing w:val="47"/>
          <w:lang w:val="es-PE"/>
        </w:rPr>
        <w:t xml:space="preserve"> </w:t>
      </w:r>
      <w:r w:rsidRPr="004F60CC">
        <w:rPr>
          <w:rFonts w:ascii="Times New Roman" w:hAnsi="Times New Roman" w:cs="Times New Roman"/>
          <w:lang w:val="es-PE"/>
        </w:rPr>
        <w:t xml:space="preserve">valores </w:t>
      </w:r>
      <w:r w:rsidRPr="004F60CC">
        <w:rPr>
          <w:rFonts w:ascii="Times New Roman" w:hAnsi="Times New Roman" w:cs="Times New Roman"/>
          <w:spacing w:val="2"/>
          <w:lang w:val="es-PE"/>
        </w:rPr>
        <w:t xml:space="preserve"> </w:t>
      </w:r>
      <w:r w:rsidRPr="004F60CC">
        <w:rPr>
          <w:rFonts w:ascii="Times New Roman" w:hAnsi="Times New Roman" w:cs="Times New Roman"/>
          <w:lang w:val="es-PE"/>
        </w:rPr>
        <w:t>deducidos</w:t>
      </w:r>
      <w:r>
        <w:rPr>
          <w:rFonts w:ascii="Times New Roman" w:hAnsi="Times New Roman" w:cs="Times New Roman"/>
          <w:lang w:val="es-PE"/>
        </w:rPr>
        <w:t xml:space="preserve"> </w:t>
      </w:r>
      <w:r w:rsidRPr="004F60CC">
        <w:rPr>
          <w:rFonts w:ascii="Times New Roman" w:hAnsi="Times New Roman" w:cs="Times New Roman"/>
          <w:lang w:val="es-PE"/>
        </w:rPr>
        <w:t>individuales.</w:t>
      </w:r>
    </w:p>
    <w:p w:rsidR="004F60CC" w:rsidRPr="004F60CC" w:rsidRDefault="004F60CC" w:rsidP="004F60CC">
      <w:pPr>
        <w:pStyle w:val="Textoindependiente"/>
        <w:numPr>
          <w:ilvl w:val="0"/>
          <w:numId w:val="17"/>
        </w:numPr>
        <w:tabs>
          <w:tab w:val="left" w:pos="487"/>
        </w:tabs>
        <w:spacing w:line="360" w:lineRule="auto"/>
        <w:ind w:left="0" w:right="128" w:hanging="5"/>
        <w:jc w:val="both"/>
        <w:rPr>
          <w:rFonts w:ascii="Times New Roman" w:hAnsi="Times New Roman" w:cs="Times New Roman"/>
          <w:lang w:val="es-PE"/>
        </w:rPr>
      </w:pPr>
      <w:r w:rsidRPr="004F60CC">
        <w:rPr>
          <w:rFonts w:ascii="Times New Roman" w:hAnsi="Times New Roman" w:cs="Times New Roman"/>
          <w:lang w:val="es-PE"/>
        </w:rPr>
        <w:t>Determine</w:t>
      </w:r>
      <w:r w:rsidRPr="004F60CC">
        <w:rPr>
          <w:rFonts w:ascii="Times New Roman" w:hAnsi="Times New Roman" w:cs="Times New Roman"/>
          <w:spacing w:val="14"/>
          <w:lang w:val="es-PE"/>
        </w:rPr>
        <w:t xml:space="preserve"> </w:t>
      </w:r>
      <w:r w:rsidRPr="004F60CC">
        <w:rPr>
          <w:rFonts w:ascii="Times New Roman" w:hAnsi="Times New Roman" w:cs="Times New Roman"/>
          <w:lang w:val="es-PE"/>
        </w:rPr>
        <w:t>el</w:t>
      </w:r>
      <w:r w:rsidRPr="004F60CC">
        <w:rPr>
          <w:rFonts w:ascii="Times New Roman" w:hAnsi="Times New Roman" w:cs="Times New Roman"/>
          <w:spacing w:val="4"/>
          <w:lang w:val="es-PE"/>
        </w:rPr>
        <w:t xml:space="preserve"> </w:t>
      </w:r>
      <w:r w:rsidRPr="004F60CC">
        <w:rPr>
          <w:rFonts w:ascii="Times New Roman" w:hAnsi="Times New Roman" w:cs="Times New Roman"/>
          <w:lang w:val="es-PE"/>
        </w:rPr>
        <w:t>CDV</w:t>
      </w:r>
      <w:r w:rsidRPr="004F60CC">
        <w:rPr>
          <w:rFonts w:ascii="Times New Roman" w:hAnsi="Times New Roman" w:cs="Times New Roman"/>
          <w:spacing w:val="8"/>
          <w:lang w:val="es-PE"/>
        </w:rPr>
        <w:t xml:space="preserve"> </w:t>
      </w:r>
      <w:r w:rsidRPr="004F60CC">
        <w:rPr>
          <w:rFonts w:ascii="Times New Roman" w:hAnsi="Times New Roman" w:cs="Times New Roman"/>
          <w:lang w:val="es-PE"/>
        </w:rPr>
        <w:t>con</w:t>
      </w:r>
      <w:r w:rsidRPr="004F60CC">
        <w:rPr>
          <w:rFonts w:ascii="Times New Roman" w:hAnsi="Times New Roman" w:cs="Times New Roman"/>
          <w:spacing w:val="4"/>
          <w:lang w:val="es-PE"/>
        </w:rPr>
        <w:t xml:space="preserve"> </w:t>
      </w:r>
      <w:r w:rsidRPr="004F60CC">
        <w:rPr>
          <w:rFonts w:ascii="Times New Roman" w:hAnsi="Times New Roman" w:cs="Times New Roman"/>
          <w:lang w:val="es-PE"/>
        </w:rPr>
        <w:t>el q</w:t>
      </w:r>
      <w:r w:rsidRPr="004F60CC">
        <w:rPr>
          <w:rFonts w:ascii="Times New Roman" w:hAnsi="Times New Roman" w:cs="Times New Roman"/>
          <w:spacing w:val="-1"/>
          <w:lang w:val="es-PE"/>
        </w:rPr>
        <w:t xml:space="preserve"> </w:t>
      </w:r>
      <w:r w:rsidRPr="004F60CC">
        <w:rPr>
          <w:rFonts w:ascii="Times New Roman" w:hAnsi="Times New Roman" w:cs="Times New Roman"/>
          <w:lang w:val="es-PE"/>
        </w:rPr>
        <w:t>y</w:t>
      </w:r>
      <w:r w:rsidRPr="004F60CC">
        <w:rPr>
          <w:rFonts w:ascii="Times New Roman" w:hAnsi="Times New Roman" w:cs="Times New Roman"/>
          <w:spacing w:val="7"/>
          <w:lang w:val="es-PE"/>
        </w:rPr>
        <w:t xml:space="preserve"> </w:t>
      </w:r>
      <w:r w:rsidRPr="004F60CC">
        <w:rPr>
          <w:rFonts w:ascii="Times New Roman" w:hAnsi="Times New Roman" w:cs="Times New Roman"/>
          <w:lang w:val="es-PE"/>
        </w:rPr>
        <w:t>el</w:t>
      </w:r>
      <w:r w:rsidRPr="004F60CC">
        <w:rPr>
          <w:rFonts w:ascii="Times New Roman" w:hAnsi="Times New Roman" w:cs="Times New Roman"/>
          <w:spacing w:val="-5"/>
          <w:lang w:val="es-PE"/>
        </w:rPr>
        <w:t xml:space="preserve"> </w:t>
      </w:r>
      <w:r w:rsidRPr="004F60CC">
        <w:rPr>
          <w:rFonts w:ascii="Times New Roman" w:hAnsi="Times New Roman" w:cs="Times New Roman"/>
          <w:lang w:val="es-PE"/>
        </w:rPr>
        <w:t>“valor</w:t>
      </w:r>
      <w:r w:rsidRPr="004F60CC">
        <w:rPr>
          <w:rFonts w:ascii="Times New Roman" w:hAnsi="Times New Roman" w:cs="Times New Roman"/>
          <w:spacing w:val="10"/>
          <w:lang w:val="es-PE"/>
        </w:rPr>
        <w:t xml:space="preserve"> </w:t>
      </w:r>
      <w:r w:rsidRPr="004F60CC">
        <w:rPr>
          <w:rFonts w:ascii="Times New Roman" w:hAnsi="Times New Roman" w:cs="Times New Roman"/>
          <w:lang w:val="es-PE"/>
        </w:rPr>
        <w:t>deducido</w:t>
      </w:r>
      <w:r w:rsidRPr="004F60CC">
        <w:rPr>
          <w:rFonts w:ascii="Times New Roman" w:hAnsi="Times New Roman" w:cs="Times New Roman"/>
          <w:spacing w:val="11"/>
          <w:lang w:val="es-PE"/>
        </w:rPr>
        <w:t xml:space="preserve"> </w:t>
      </w:r>
      <w:r w:rsidRPr="004F60CC">
        <w:rPr>
          <w:rFonts w:ascii="Times New Roman" w:hAnsi="Times New Roman" w:cs="Times New Roman"/>
          <w:lang w:val="es-PE"/>
        </w:rPr>
        <w:t>total”</w:t>
      </w:r>
      <w:r w:rsidRPr="004F60CC">
        <w:rPr>
          <w:rFonts w:ascii="Times New Roman" w:hAnsi="Times New Roman" w:cs="Times New Roman"/>
          <w:spacing w:val="10"/>
          <w:lang w:val="es-PE"/>
        </w:rPr>
        <w:t xml:space="preserve"> </w:t>
      </w:r>
      <w:r w:rsidRPr="004F60CC">
        <w:rPr>
          <w:rFonts w:ascii="Times New Roman" w:hAnsi="Times New Roman" w:cs="Times New Roman"/>
          <w:lang w:val="es-PE"/>
        </w:rPr>
        <w:t>en</w:t>
      </w:r>
      <w:r w:rsidRPr="004F60CC">
        <w:rPr>
          <w:rFonts w:ascii="Times New Roman" w:hAnsi="Times New Roman" w:cs="Times New Roman"/>
          <w:spacing w:val="10"/>
          <w:lang w:val="es-PE"/>
        </w:rPr>
        <w:t xml:space="preserve"> </w:t>
      </w:r>
      <w:r w:rsidRPr="004F60CC">
        <w:rPr>
          <w:rFonts w:ascii="Times New Roman" w:hAnsi="Times New Roman" w:cs="Times New Roman"/>
          <w:lang w:val="es-PE"/>
        </w:rPr>
        <w:t>la</w:t>
      </w:r>
      <w:r w:rsidRPr="004F60CC">
        <w:rPr>
          <w:rFonts w:ascii="Times New Roman" w:hAnsi="Times New Roman" w:cs="Times New Roman"/>
          <w:spacing w:val="1"/>
          <w:lang w:val="es-PE"/>
        </w:rPr>
        <w:t xml:space="preserve"> </w:t>
      </w:r>
      <w:r w:rsidRPr="004F60CC">
        <w:rPr>
          <w:rFonts w:ascii="Times New Roman" w:hAnsi="Times New Roman" w:cs="Times New Roman"/>
          <w:lang w:val="es-PE"/>
        </w:rPr>
        <w:t>curva</w:t>
      </w:r>
      <w:r w:rsidRPr="004F60CC">
        <w:rPr>
          <w:rFonts w:ascii="Times New Roman" w:hAnsi="Times New Roman" w:cs="Times New Roman"/>
          <w:spacing w:val="8"/>
          <w:lang w:val="es-PE"/>
        </w:rPr>
        <w:t xml:space="preserve"> </w:t>
      </w:r>
      <w:r w:rsidRPr="004F60CC">
        <w:rPr>
          <w:rFonts w:ascii="Times New Roman" w:hAnsi="Times New Roman" w:cs="Times New Roman"/>
          <w:lang w:val="es-PE"/>
        </w:rPr>
        <w:t>de</w:t>
      </w:r>
      <w:r w:rsidRPr="004F60CC">
        <w:rPr>
          <w:rFonts w:ascii="Times New Roman" w:hAnsi="Times New Roman" w:cs="Times New Roman"/>
          <w:spacing w:val="3"/>
          <w:lang w:val="es-PE"/>
        </w:rPr>
        <w:t xml:space="preserve"> </w:t>
      </w:r>
      <w:r w:rsidRPr="004F60CC">
        <w:rPr>
          <w:rFonts w:ascii="Times New Roman" w:hAnsi="Times New Roman" w:cs="Times New Roman"/>
          <w:lang w:val="es-PE"/>
        </w:rPr>
        <w:t>corrección,</w:t>
      </w:r>
      <w:r w:rsidRPr="004F60CC">
        <w:rPr>
          <w:rFonts w:ascii="Times New Roman" w:hAnsi="Times New Roman" w:cs="Times New Roman"/>
          <w:w w:val="97"/>
          <w:lang w:val="es-PE"/>
        </w:rPr>
        <w:t xml:space="preserve"> </w:t>
      </w:r>
      <w:r w:rsidRPr="004F60CC">
        <w:rPr>
          <w:rFonts w:ascii="Times New Roman" w:hAnsi="Times New Roman" w:cs="Times New Roman"/>
          <w:lang w:val="es-PE"/>
        </w:rPr>
        <w:t>del</w:t>
      </w:r>
      <w:r w:rsidRPr="004F60CC">
        <w:rPr>
          <w:rFonts w:ascii="Times New Roman" w:hAnsi="Times New Roman" w:cs="Times New Roman"/>
          <w:spacing w:val="-10"/>
          <w:lang w:val="es-PE"/>
        </w:rPr>
        <w:t xml:space="preserve"> </w:t>
      </w:r>
      <w:r w:rsidRPr="004F60CC">
        <w:rPr>
          <w:rFonts w:ascii="Times New Roman" w:hAnsi="Times New Roman" w:cs="Times New Roman"/>
          <w:lang w:val="es-PE"/>
        </w:rPr>
        <w:t>pavimento</w:t>
      </w:r>
      <w:r w:rsidRPr="004F60CC">
        <w:rPr>
          <w:rFonts w:ascii="Times New Roman" w:hAnsi="Times New Roman" w:cs="Times New Roman"/>
          <w:spacing w:val="-7"/>
          <w:lang w:val="es-PE"/>
        </w:rPr>
        <w:t xml:space="preserve"> </w:t>
      </w:r>
      <w:r w:rsidRPr="004F60CC">
        <w:rPr>
          <w:rFonts w:ascii="Times New Roman" w:hAnsi="Times New Roman" w:cs="Times New Roman"/>
          <w:lang w:val="es-PE"/>
        </w:rPr>
        <w:t>de</w:t>
      </w:r>
      <w:r w:rsidRPr="004F60CC">
        <w:rPr>
          <w:rFonts w:ascii="Times New Roman" w:hAnsi="Times New Roman" w:cs="Times New Roman"/>
          <w:spacing w:val="-15"/>
          <w:lang w:val="es-PE"/>
        </w:rPr>
        <w:t xml:space="preserve"> </w:t>
      </w:r>
      <w:r w:rsidRPr="004F60CC">
        <w:rPr>
          <w:rFonts w:ascii="Times New Roman" w:hAnsi="Times New Roman" w:cs="Times New Roman"/>
          <w:lang w:val="es-PE"/>
        </w:rPr>
        <w:t>concreto.</w:t>
      </w:r>
    </w:p>
    <w:p w:rsidR="004F60CC" w:rsidRPr="004F60CC" w:rsidRDefault="004F60CC" w:rsidP="004F60CC">
      <w:pPr>
        <w:pStyle w:val="Textoindependiente"/>
        <w:numPr>
          <w:ilvl w:val="0"/>
          <w:numId w:val="17"/>
        </w:numPr>
        <w:tabs>
          <w:tab w:val="left" w:pos="511"/>
        </w:tabs>
        <w:spacing w:before="7" w:line="360" w:lineRule="auto"/>
        <w:ind w:left="0" w:firstLine="0"/>
        <w:jc w:val="both"/>
        <w:rPr>
          <w:rFonts w:ascii="Times New Roman" w:hAnsi="Times New Roman" w:cs="Times New Roman"/>
          <w:lang w:val="es-PE"/>
        </w:rPr>
      </w:pPr>
      <w:r w:rsidRPr="004F60CC">
        <w:rPr>
          <w:rFonts w:ascii="Times New Roman" w:hAnsi="Times New Roman" w:cs="Times New Roman"/>
          <w:lang w:val="es-PE"/>
        </w:rPr>
        <w:t>Reduzca</w:t>
      </w:r>
      <w:r w:rsidRPr="004F60CC">
        <w:rPr>
          <w:rFonts w:ascii="Times New Roman" w:hAnsi="Times New Roman" w:cs="Times New Roman"/>
          <w:spacing w:val="21"/>
          <w:lang w:val="es-PE"/>
        </w:rPr>
        <w:t xml:space="preserve"> </w:t>
      </w:r>
      <w:r w:rsidRPr="004F60CC">
        <w:rPr>
          <w:rFonts w:ascii="Times New Roman" w:hAnsi="Times New Roman" w:cs="Times New Roman"/>
          <w:lang w:val="es-PE"/>
        </w:rPr>
        <w:t>a</w:t>
      </w:r>
      <w:r w:rsidRPr="004F60CC">
        <w:rPr>
          <w:rFonts w:ascii="Times New Roman" w:hAnsi="Times New Roman" w:cs="Times New Roman"/>
          <w:spacing w:val="10"/>
          <w:lang w:val="es-PE"/>
        </w:rPr>
        <w:t xml:space="preserve"> </w:t>
      </w:r>
      <w:r w:rsidRPr="004F60CC">
        <w:rPr>
          <w:rFonts w:ascii="Times New Roman" w:hAnsi="Times New Roman" w:cs="Times New Roman"/>
          <w:lang w:val="es-PE"/>
        </w:rPr>
        <w:t>2</w:t>
      </w:r>
      <w:r w:rsidRPr="004F60CC">
        <w:rPr>
          <w:rFonts w:ascii="Times New Roman" w:hAnsi="Times New Roman" w:cs="Times New Roman"/>
          <w:spacing w:val="9"/>
          <w:lang w:val="es-PE"/>
        </w:rPr>
        <w:t xml:space="preserve"> </w:t>
      </w:r>
      <w:r w:rsidRPr="004F60CC">
        <w:rPr>
          <w:rFonts w:ascii="Times New Roman" w:hAnsi="Times New Roman" w:cs="Times New Roman"/>
          <w:lang w:val="es-PE"/>
        </w:rPr>
        <w:t>el</w:t>
      </w:r>
      <w:r w:rsidRPr="004F60CC">
        <w:rPr>
          <w:rFonts w:ascii="Times New Roman" w:hAnsi="Times New Roman" w:cs="Times New Roman"/>
          <w:spacing w:val="12"/>
          <w:lang w:val="es-PE"/>
        </w:rPr>
        <w:t xml:space="preserve"> </w:t>
      </w:r>
      <w:r w:rsidRPr="004F60CC">
        <w:rPr>
          <w:rFonts w:ascii="Times New Roman" w:hAnsi="Times New Roman" w:cs="Times New Roman"/>
          <w:lang w:val="es-PE"/>
        </w:rPr>
        <w:t>menor</w:t>
      </w:r>
      <w:r w:rsidRPr="004F60CC">
        <w:rPr>
          <w:rFonts w:ascii="Times New Roman" w:hAnsi="Times New Roman" w:cs="Times New Roman"/>
          <w:spacing w:val="10"/>
          <w:lang w:val="es-PE"/>
        </w:rPr>
        <w:t xml:space="preserve"> </w:t>
      </w:r>
      <w:r w:rsidRPr="004F60CC">
        <w:rPr>
          <w:rFonts w:ascii="Times New Roman" w:hAnsi="Times New Roman" w:cs="Times New Roman"/>
          <w:lang w:val="es-PE"/>
        </w:rPr>
        <w:t>de</w:t>
      </w:r>
      <w:r w:rsidRPr="004F60CC">
        <w:rPr>
          <w:rFonts w:ascii="Times New Roman" w:hAnsi="Times New Roman" w:cs="Times New Roman"/>
          <w:spacing w:val="16"/>
          <w:lang w:val="es-PE"/>
        </w:rPr>
        <w:t xml:space="preserve"> </w:t>
      </w:r>
      <w:r w:rsidRPr="004F60CC">
        <w:rPr>
          <w:rFonts w:ascii="Times New Roman" w:hAnsi="Times New Roman" w:cs="Times New Roman"/>
          <w:lang w:val="es-PE"/>
        </w:rPr>
        <w:t>los</w:t>
      </w:r>
      <w:r w:rsidRPr="004F60CC">
        <w:rPr>
          <w:rFonts w:ascii="Times New Roman" w:hAnsi="Times New Roman" w:cs="Times New Roman"/>
          <w:spacing w:val="2"/>
          <w:lang w:val="es-PE"/>
        </w:rPr>
        <w:t xml:space="preserve"> </w:t>
      </w:r>
      <w:r w:rsidRPr="004F60CC">
        <w:rPr>
          <w:rFonts w:ascii="Times New Roman" w:hAnsi="Times New Roman" w:cs="Times New Roman"/>
          <w:lang w:val="es-PE"/>
        </w:rPr>
        <w:t>valores</w:t>
      </w:r>
      <w:r w:rsidRPr="004F60CC">
        <w:rPr>
          <w:rFonts w:ascii="Times New Roman" w:hAnsi="Times New Roman" w:cs="Times New Roman"/>
          <w:spacing w:val="22"/>
          <w:lang w:val="es-PE"/>
        </w:rPr>
        <w:t xml:space="preserve"> </w:t>
      </w:r>
      <w:r w:rsidRPr="004F60CC">
        <w:rPr>
          <w:rFonts w:ascii="Times New Roman" w:hAnsi="Times New Roman" w:cs="Times New Roman"/>
          <w:lang w:val="es-PE"/>
        </w:rPr>
        <w:t>deducidos</w:t>
      </w:r>
      <w:r w:rsidRPr="004F60CC">
        <w:rPr>
          <w:rFonts w:ascii="Times New Roman" w:hAnsi="Times New Roman" w:cs="Times New Roman"/>
          <w:spacing w:val="37"/>
          <w:lang w:val="es-PE"/>
        </w:rPr>
        <w:t xml:space="preserve"> </w:t>
      </w:r>
      <w:r w:rsidRPr="004F60CC">
        <w:rPr>
          <w:rFonts w:ascii="Times New Roman" w:hAnsi="Times New Roman" w:cs="Times New Roman"/>
          <w:lang w:val="es-PE"/>
        </w:rPr>
        <w:t>individuales,</w:t>
      </w:r>
      <w:r w:rsidRPr="004F60CC">
        <w:rPr>
          <w:rFonts w:ascii="Times New Roman" w:hAnsi="Times New Roman" w:cs="Times New Roman"/>
          <w:spacing w:val="30"/>
          <w:lang w:val="es-PE"/>
        </w:rPr>
        <w:t xml:space="preserve"> </w:t>
      </w:r>
      <w:r w:rsidRPr="004F60CC">
        <w:rPr>
          <w:rFonts w:ascii="Times New Roman" w:hAnsi="Times New Roman" w:cs="Times New Roman"/>
          <w:lang w:val="es-PE"/>
        </w:rPr>
        <w:t>que</w:t>
      </w:r>
      <w:r w:rsidRPr="004F60CC">
        <w:rPr>
          <w:rFonts w:ascii="Times New Roman" w:hAnsi="Times New Roman" w:cs="Times New Roman"/>
          <w:spacing w:val="10"/>
          <w:lang w:val="es-PE"/>
        </w:rPr>
        <w:t xml:space="preserve"> </w:t>
      </w:r>
      <w:r w:rsidRPr="004F60CC">
        <w:rPr>
          <w:rFonts w:ascii="Times New Roman" w:hAnsi="Times New Roman" w:cs="Times New Roman"/>
          <w:lang w:val="es-PE"/>
        </w:rPr>
        <w:t>sea</w:t>
      </w:r>
      <w:r w:rsidRPr="004F60CC">
        <w:rPr>
          <w:rFonts w:ascii="Times New Roman" w:hAnsi="Times New Roman" w:cs="Times New Roman"/>
          <w:spacing w:val="19"/>
          <w:lang w:val="es-PE"/>
        </w:rPr>
        <w:t xml:space="preserve"> </w:t>
      </w:r>
      <w:r w:rsidRPr="004F60CC">
        <w:rPr>
          <w:rFonts w:ascii="Times New Roman" w:hAnsi="Times New Roman" w:cs="Times New Roman"/>
          <w:lang w:val="es-PE"/>
        </w:rPr>
        <w:t>mayor</w:t>
      </w:r>
      <w:r w:rsidRPr="004F60CC">
        <w:rPr>
          <w:rFonts w:ascii="Times New Roman" w:hAnsi="Times New Roman" w:cs="Times New Roman"/>
          <w:spacing w:val="5"/>
          <w:lang w:val="es-PE"/>
        </w:rPr>
        <w:t xml:space="preserve"> </w:t>
      </w:r>
      <w:r w:rsidRPr="004F60CC">
        <w:rPr>
          <w:rFonts w:ascii="Times New Roman" w:hAnsi="Times New Roman" w:cs="Times New Roman"/>
          <w:lang w:val="es-PE"/>
        </w:rPr>
        <w:t>a</w:t>
      </w:r>
      <w:r>
        <w:rPr>
          <w:rFonts w:ascii="Times New Roman" w:hAnsi="Times New Roman" w:cs="Times New Roman"/>
          <w:lang w:val="es-PE"/>
        </w:rPr>
        <w:t xml:space="preserve"> 2</w:t>
      </w:r>
    </w:p>
    <w:p w:rsidR="004F60CC" w:rsidRPr="004F60CC" w:rsidRDefault="004F60CC" w:rsidP="004F60CC">
      <w:pPr>
        <w:pStyle w:val="Textoindependiente"/>
        <w:tabs>
          <w:tab w:val="left" w:pos="477"/>
        </w:tabs>
        <w:spacing w:line="360" w:lineRule="auto"/>
        <w:ind w:left="0"/>
        <w:jc w:val="both"/>
        <w:rPr>
          <w:rFonts w:ascii="Times New Roman" w:hAnsi="Times New Roman" w:cs="Times New Roman"/>
          <w:lang w:val="es-PE"/>
        </w:rPr>
      </w:pPr>
      <w:r w:rsidRPr="004F60CC">
        <w:rPr>
          <w:rFonts w:ascii="Times New Roman" w:hAnsi="Times New Roman" w:cs="Times New Roman"/>
          <w:lang w:val="es-PE"/>
        </w:rPr>
        <w:t>Este</w:t>
      </w:r>
      <w:r w:rsidRPr="004F60CC">
        <w:rPr>
          <w:rFonts w:ascii="Times New Roman" w:hAnsi="Times New Roman" w:cs="Times New Roman"/>
          <w:spacing w:val="-7"/>
          <w:lang w:val="es-PE"/>
        </w:rPr>
        <w:t xml:space="preserve"> </w:t>
      </w:r>
      <w:r w:rsidRPr="004F60CC">
        <w:rPr>
          <w:rFonts w:ascii="Times New Roman" w:hAnsi="Times New Roman" w:cs="Times New Roman"/>
          <w:lang w:val="es-PE"/>
        </w:rPr>
        <w:t>proceso</w:t>
      </w:r>
      <w:r w:rsidRPr="004F60CC">
        <w:rPr>
          <w:rFonts w:ascii="Times New Roman" w:hAnsi="Times New Roman" w:cs="Times New Roman"/>
          <w:spacing w:val="1"/>
          <w:lang w:val="es-PE"/>
        </w:rPr>
        <w:t xml:space="preserve"> </w:t>
      </w:r>
      <w:r w:rsidRPr="004F60CC">
        <w:rPr>
          <w:rFonts w:ascii="Times New Roman" w:hAnsi="Times New Roman" w:cs="Times New Roman"/>
          <w:lang w:val="es-PE"/>
        </w:rPr>
        <w:t>se</w:t>
      </w:r>
      <w:r w:rsidRPr="004F60CC">
        <w:rPr>
          <w:rFonts w:ascii="Times New Roman" w:hAnsi="Times New Roman" w:cs="Times New Roman"/>
          <w:spacing w:val="3"/>
          <w:lang w:val="es-PE"/>
        </w:rPr>
        <w:t xml:space="preserve"> </w:t>
      </w:r>
      <w:r w:rsidRPr="004F60CC">
        <w:rPr>
          <w:rFonts w:ascii="Times New Roman" w:hAnsi="Times New Roman" w:cs="Times New Roman"/>
          <w:lang w:val="es-PE"/>
        </w:rPr>
        <w:t>repite</w:t>
      </w:r>
      <w:r w:rsidRPr="004F60CC">
        <w:rPr>
          <w:rFonts w:ascii="Times New Roman" w:hAnsi="Times New Roman" w:cs="Times New Roman"/>
          <w:spacing w:val="3"/>
          <w:lang w:val="es-PE"/>
        </w:rPr>
        <w:t xml:space="preserve"> </w:t>
      </w:r>
      <w:r w:rsidRPr="004F60CC">
        <w:rPr>
          <w:rFonts w:ascii="Times New Roman" w:hAnsi="Times New Roman" w:cs="Times New Roman"/>
          <w:lang w:val="es-PE"/>
        </w:rPr>
        <w:t>hasta</w:t>
      </w:r>
      <w:r w:rsidRPr="004F60CC">
        <w:rPr>
          <w:rFonts w:ascii="Times New Roman" w:hAnsi="Times New Roman" w:cs="Times New Roman"/>
          <w:spacing w:val="-1"/>
          <w:lang w:val="es-PE"/>
        </w:rPr>
        <w:t xml:space="preserve"> </w:t>
      </w:r>
      <w:r w:rsidRPr="004F60CC">
        <w:rPr>
          <w:rFonts w:ascii="Times New Roman" w:hAnsi="Times New Roman" w:cs="Times New Roman"/>
          <w:lang w:val="es-PE"/>
        </w:rPr>
        <w:t>que</w:t>
      </w:r>
      <w:r w:rsidRPr="004F60CC">
        <w:rPr>
          <w:rFonts w:ascii="Times New Roman" w:hAnsi="Times New Roman" w:cs="Times New Roman"/>
          <w:spacing w:val="1"/>
          <w:lang w:val="es-PE"/>
        </w:rPr>
        <w:t xml:space="preserve"> </w:t>
      </w:r>
      <w:r w:rsidRPr="004F60CC">
        <w:rPr>
          <w:rFonts w:ascii="Times New Roman" w:hAnsi="Times New Roman" w:cs="Times New Roman"/>
          <w:lang w:val="es-PE"/>
        </w:rPr>
        <w:t>se</w:t>
      </w:r>
      <w:r w:rsidRPr="004F60CC">
        <w:rPr>
          <w:rFonts w:ascii="Times New Roman" w:hAnsi="Times New Roman" w:cs="Times New Roman"/>
          <w:spacing w:val="-2"/>
          <w:lang w:val="es-PE"/>
        </w:rPr>
        <w:t xml:space="preserve"> </w:t>
      </w:r>
      <w:r w:rsidRPr="004F60CC">
        <w:rPr>
          <w:rFonts w:ascii="Times New Roman" w:hAnsi="Times New Roman" w:cs="Times New Roman"/>
          <w:lang w:val="es-PE"/>
        </w:rPr>
        <w:t>cumpla</w:t>
      </w:r>
      <w:r w:rsidRPr="004F60CC">
        <w:rPr>
          <w:rFonts w:ascii="Times New Roman" w:hAnsi="Times New Roman" w:cs="Times New Roman"/>
          <w:spacing w:val="16"/>
          <w:lang w:val="es-PE"/>
        </w:rPr>
        <w:t xml:space="preserve"> </w:t>
      </w:r>
      <w:r w:rsidRPr="004F60CC">
        <w:rPr>
          <w:rFonts w:ascii="Times New Roman" w:hAnsi="Times New Roman" w:cs="Times New Roman"/>
          <w:lang w:val="es-PE"/>
        </w:rPr>
        <w:t>la</w:t>
      </w:r>
      <w:r w:rsidRPr="004F60CC">
        <w:rPr>
          <w:rFonts w:ascii="Times New Roman" w:hAnsi="Times New Roman" w:cs="Times New Roman"/>
          <w:spacing w:val="-3"/>
          <w:lang w:val="es-PE"/>
        </w:rPr>
        <w:t xml:space="preserve"> </w:t>
      </w:r>
      <w:r w:rsidRPr="004F60CC">
        <w:rPr>
          <w:rFonts w:ascii="Times New Roman" w:hAnsi="Times New Roman" w:cs="Times New Roman"/>
          <w:lang w:val="es-PE"/>
        </w:rPr>
        <w:t>condición</w:t>
      </w:r>
      <w:r w:rsidRPr="004F60CC">
        <w:rPr>
          <w:rFonts w:ascii="Times New Roman" w:hAnsi="Times New Roman" w:cs="Times New Roman"/>
          <w:spacing w:val="1"/>
          <w:lang w:val="es-PE"/>
        </w:rPr>
        <w:t xml:space="preserve"> </w:t>
      </w:r>
      <w:r w:rsidRPr="004F60CC">
        <w:rPr>
          <w:rFonts w:ascii="Times New Roman" w:hAnsi="Times New Roman" w:cs="Times New Roman"/>
          <w:lang w:val="es-PE"/>
        </w:rPr>
        <w:t>que</w:t>
      </w:r>
      <w:r w:rsidRPr="004F60CC">
        <w:rPr>
          <w:rFonts w:ascii="Times New Roman" w:hAnsi="Times New Roman" w:cs="Times New Roman"/>
          <w:spacing w:val="-1"/>
          <w:lang w:val="es-PE"/>
        </w:rPr>
        <w:t xml:space="preserve"> </w:t>
      </w:r>
      <w:r w:rsidRPr="004F60CC">
        <w:rPr>
          <w:rFonts w:ascii="Times New Roman" w:hAnsi="Times New Roman" w:cs="Times New Roman"/>
          <w:lang w:val="es-PE"/>
        </w:rPr>
        <w:t>“q”</w:t>
      </w:r>
      <w:r w:rsidRPr="004F60CC">
        <w:rPr>
          <w:rFonts w:ascii="Times New Roman" w:hAnsi="Times New Roman" w:cs="Times New Roman"/>
          <w:spacing w:val="-4"/>
          <w:lang w:val="es-PE"/>
        </w:rPr>
        <w:t xml:space="preserve"> </w:t>
      </w:r>
      <w:r w:rsidRPr="004F60CC">
        <w:rPr>
          <w:rFonts w:ascii="Times New Roman" w:hAnsi="Times New Roman" w:cs="Times New Roman"/>
          <w:lang w:val="es-PE"/>
        </w:rPr>
        <w:t>sea</w:t>
      </w:r>
      <w:r w:rsidRPr="004F60CC">
        <w:rPr>
          <w:rFonts w:ascii="Times New Roman" w:hAnsi="Times New Roman" w:cs="Times New Roman"/>
          <w:spacing w:val="9"/>
          <w:lang w:val="es-PE"/>
        </w:rPr>
        <w:t xml:space="preserve"> </w:t>
      </w:r>
      <w:r w:rsidRPr="004F60CC">
        <w:rPr>
          <w:rFonts w:ascii="Times New Roman" w:hAnsi="Times New Roman" w:cs="Times New Roman"/>
          <w:lang w:val="es-PE"/>
        </w:rPr>
        <w:t>igual</w:t>
      </w:r>
      <w:r w:rsidRPr="004F60CC">
        <w:rPr>
          <w:rFonts w:ascii="Times New Roman" w:hAnsi="Times New Roman" w:cs="Times New Roman"/>
          <w:spacing w:val="-5"/>
          <w:lang w:val="es-PE"/>
        </w:rPr>
        <w:t xml:space="preserve"> </w:t>
      </w:r>
      <w:r w:rsidRPr="004F60CC">
        <w:rPr>
          <w:rFonts w:ascii="Times New Roman" w:hAnsi="Times New Roman" w:cs="Times New Roman"/>
          <w:lang w:val="es-PE"/>
        </w:rPr>
        <w:t>a</w:t>
      </w:r>
      <w:r w:rsidRPr="004F60CC">
        <w:rPr>
          <w:rFonts w:ascii="Times New Roman" w:hAnsi="Times New Roman" w:cs="Times New Roman"/>
          <w:spacing w:val="12"/>
          <w:lang w:val="es-PE"/>
        </w:rPr>
        <w:t xml:space="preserve"> </w:t>
      </w:r>
      <w:r w:rsidRPr="004F60CC">
        <w:rPr>
          <w:rFonts w:ascii="Times New Roman" w:hAnsi="Times New Roman" w:cs="Times New Roman"/>
          <w:lang w:val="es-PE"/>
        </w:rPr>
        <w:t>1.</w:t>
      </w:r>
    </w:p>
    <w:p w:rsidR="004F60CC" w:rsidRDefault="004F60CC" w:rsidP="004F60CC">
      <w:pPr>
        <w:pStyle w:val="Textoindependiente"/>
        <w:numPr>
          <w:ilvl w:val="0"/>
          <w:numId w:val="17"/>
        </w:numPr>
        <w:tabs>
          <w:tab w:val="left" w:pos="525"/>
        </w:tabs>
        <w:spacing w:line="360" w:lineRule="auto"/>
        <w:ind w:left="0" w:right="109" w:hanging="10"/>
        <w:jc w:val="both"/>
        <w:rPr>
          <w:rFonts w:ascii="Times New Roman" w:hAnsi="Times New Roman" w:cs="Times New Roman"/>
          <w:lang w:val="es-PE"/>
        </w:rPr>
      </w:pPr>
      <w:r w:rsidRPr="004F60CC">
        <w:rPr>
          <w:rFonts w:ascii="Times New Roman" w:hAnsi="Times New Roman" w:cs="Times New Roman"/>
          <w:lang w:val="es-PE"/>
        </w:rPr>
        <w:t>El</w:t>
      </w:r>
      <w:r w:rsidRPr="004F60CC">
        <w:rPr>
          <w:rFonts w:ascii="Times New Roman" w:hAnsi="Times New Roman" w:cs="Times New Roman"/>
          <w:spacing w:val="24"/>
          <w:lang w:val="es-PE"/>
        </w:rPr>
        <w:t xml:space="preserve"> </w:t>
      </w:r>
      <w:r w:rsidRPr="004F60CC">
        <w:rPr>
          <w:rFonts w:ascii="Times New Roman" w:hAnsi="Times New Roman" w:cs="Times New Roman"/>
          <w:lang w:val="es-PE"/>
        </w:rPr>
        <w:t>“máximo</w:t>
      </w:r>
      <w:r w:rsidRPr="004F60CC">
        <w:rPr>
          <w:rFonts w:ascii="Times New Roman" w:hAnsi="Times New Roman" w:cs="Times New Roman"/>
          <w:spacing w:val="49"/>
          <w:lang w:val="es-PE"/>
        </w:rPr>
        <w:t xml:space="preserve"> </w:t>
      </w:r>
      <w:r w:rsidRPr="004F60CC">
        <w:rPr>
          <w:rFonts w:ascii="Times New Roman" w:hAnsi="Times New Roman" w:cs="Times New Roman"/>
          <w:lang w:val="es-PE"/>
        </w:rPr>
        <w:t>CDV"</w:t>
      </w:r>
      <w:r w:rsidRPr="004F60CC">
        <w:rPr>
          <w:rFonts w:ascii="Times New Roman" w:hAnsi="Times New Roman" w:cs="Times New Roman"/>
          <w:spacing w:val="27"/>
          <w:lang w:val="es-PE"/>
        </w:rPr>
        <w:t xml:space="preserve"> </w:t>
      </w:r>
      <w:r w:rsidRPr="004F60CC">
        <w:rPr>
          <w:rFonts w:ascii="Times New Roman" w:hAnsi="Times New Roman" w:cs="Times New Roman"/>
          <w:lang w:val="es-PE"/>
        </w:rPr>
        <w:t>es</w:t>
      </w:r>
      <w:r w:rsidRPr="004F60CC">
        <w:rPr>
          <w:rFonts w:ascii="Times New Roman" w:hAnsi="Times New Roman" w:cs="Times New Roman"/>
          <w:spacing w:val="33"/>
          <w:lang w:val="es-PE"/>
        </w:rPr>
        <w:t xml:space="preserve"> </w:t>
      </w:r>
      <w:r w:rsidRPr="004F60CC">
        <w:rPr>
          <w:rFonts w:ascii="Times New Roman" w:hAnsi="Times New Roman" w:cs="Times New Roman"/>
          <w:lang w:val="es-PE"/>
        </w:rPr>
        <w:t>el</w:t>
      </w:r>
      <w:r w:rsidRPr="004F60CC">
        <w:rPr>
          <w:rFonts w:ascii="Times New Roman" w:hAnsi="Times New Roman" w:cs="Times New Roman"/>
          <w:spacing w:val="33"/>
          <w:lang w:val="es-PE"/>
        </w:rPr>
        <w:t xml:space="preserve"> </w:t>
      </w:r>
      <w:r w:rsidRPr="004F60CC">
        <w:rPr>
          <w:rFonts w:ascii="Times New Roman" w:hAnsi="Times New Roman" w:cs="Times New Roman"/>
          <w:lang w:val="es-PE"/>
        </w:rPr>
        <w:t>mayor</w:t>
      </w:r>
      <w:r w:rsidRPr="004F60CC">
        <w:rPr>
          <w:rFonts w:ascii="Times New Roman" w:hAnsi="Times New Roman" w:cs="Times New Roman"/>
          <w:spacing w:val="37"/>
          <w:lang w:val="es-PE"/>
        </w:rPr>
        <w:t xml:space="preserve"> </w:t>
      </w:r>
      <w:r w:rsidRPr="004F60CC">
        <w:rPr>
          <w:rFonts w:ascii="Times New Roman" w:hAnsi="Times New Roman" w:cs="Times New Roman"/>
          <w:lang w:val="es-PE"/>
        </w:rPr>
        <w:t>valor</w:t>
      </w:r>
      <w:r w:rsidRPr="004F60CC">
        <w:rPr>
          <w:rFonts w:ascii="Times New Roman" w:hAnsi="Times New Roman" w:cs="Times New Roman"/>
          <w:spacing w:val="43"/>
          <w:lang w:val="es-PE"/>
        </w:rPr>
        <w:t xml:space="preserve"> </w:t>
      </w:r>
      <w:r w:rsidRPr="004F60CC">
        <w:rPr>
          <w:rFonts w:ascii="Times New Roman" w:hAnsi="Times New Roman" w:cs="Times New Roman"/>
          <w:lang w:val="es-PE"/>
        </w:rPr>
        <w:t>de</w:t>
      </w:r>
      <w:r w:rsidRPr="004F60CC">
        <w:rPr>
          <w:rFonts w:ascii="Times New Roman" w:hAnsi="Times New Roman" w:cs="Times New Roman"/>
          <w:spacing w:val="37"/>
          <w:lang w:val="es-PE"/>
        </w:rPr>
        <w:t xml:space="preserve"> </w:t>
      </w:r>
      <w:r w:rsidRPr="004F60CC">
        <w:rPr>
          <w:rFonts w:ascii="Times New Roman" w:hAnsi="Times New Roman" w:cs="Times New Roman"/>
          <w:lang w:val="es-PE"/>
        </w:rPr>
        <w:t>los</w:t>
      </w:r>
      <w:r w:rsidRPr="004F60CC">
        <w:rPr>
          <w:rFonts w:ascii="Times New Roman" w:hAnsi="Times New Roman" w:cs="Times New Roman"/>
          <w:spacing w:val="32"/>
          <w:lang w:val="es-PE"/>
        </w:rPr>
        <w:t xml:space="preserve"> </w:t>
      </w:r>
      <w:r w:rsidRPr="004F60CC">
        <w:rPr>
          <w:rFonts w:ascii="Times New Roman" w:hAnsi="Times New Roman" w:cs="Times New Roman"/>
          <w:lang w:val="es-PE"/>
        </w:rPr>
        <w:t>CDV</w:t>
      </w:r>
      <w:r w:rsidRPr="004F60CC">
        <w:rPr>
          <w:rFonts w:ascii="Times New Roman" w:hAnsi="Times New Roman" w:cs="Times New Roman"/>
          <w:spacing w:val="37"/>
          <w:lang w:val="es-PE"/>
        </w:rPr>
        <w:t xml:space="preserve"> </w:t>
      </w:r>
      <w:r w:rsidRPr="004F60CC">
        <w:rPr>
          <w:rFonts w:ascii="Times New Roman" w:hAnsi="Times New Roman" w:cs="Times New Roman"/>
          <w:lang w:val="es-PE"/>
        </w:rPr>
        <w:t>obtenidos</w:t>
      </w:r>
      <w:r w:rsidRPr="004F60CC">
        <w:rPr>
          <w:rFonts w:ascii="Times New Roman" w:hAnsi="Times New Roman" w:cs="Times New Roman"/>
          <w:spacing w:val="47"/>
          <w:lang w:val="es-PE"/>
        </w:rPr>
        <w:t xml:space="preserve"> </w:t>
      </w:r>
      <w:r w:rsidRPr="004F60CC">
        <w:rPr>
          <w:rFonts w:ascii="Times New Roman" w:hAnsi="Times New Roman" w:cs="Times New Roman"/>
          <w:lang w:val="es-PE"/>
        </w:rPr>
        <w:t>en</w:t>
      </w:r>
      <w:r w:rsidRPr="004F60CC">
        <w:rPr>
          <w:rFonts w:ascii="Times New Roman" w:hAnsi="Times New Roman" w:cs="Times New Roman"/>
          <w:spacing w:val="31"/>
          <w:lang w:val="es-PE"/>
        </w:rPr>
        <w:t xml:space="preserve"> </w:t>
      </w:r>
      <w:r w:rsidRPr="004F60CC">
        <w:rPr>
          <w:rFonts w:ascii="Times New Roman" w:hAnsi="Times New Roman" w:cs="Times New Roman"/>
          <w:lang w:val="es-PE"/>
        </w:rPr>
        <w:t>el</w:t>
      </w:r>
      <w:r w:rsidRPr="004F60CC">
        <w:rPr>
          <w:rFonts w:ascii="Times New Roman" w:hAnsi="Times New Roman" w:cs="Times New Roman"/>
          <w:spacing w:val="33"/>
          <w:lang w:val="es-PE"/>
        </w:rPr>
        <w:t xml:space="preserve"> </w:t>
      </w:r>
      <w:r w:rsidRPr="004F60CC">
        <w:rPr>
          <w:rFonts w:ascii="Times New Roman" w:hAnsi="Times New Roman" w:cs="Times New Roman"/>
          <w:lang w:val="es-PE"/>
        </w:rPr>
        <w:t>proceso</w:t>
      </w:r>
      <w:r w:rsidRPr="004F60CC">
        <w:rPr>
          <w:rFonts w:ascii="Times New Roman" w:hAnsi="Times New Roman" w:cs="Times New Roman"/>
          <w:spacing w:val="35"/>
          <w:lang w:val="es-PE"/>
        </w:rPr>
        <w:t xml:space="preserve"> </w:t>
      </w:r>
      <w:r w:rsidRPr="004F60CC">
        <w:rPr>
          <w:rFonts w:ascii="Times New Roman" w:hAnsi="Times New Roman" w:cs="Times New Roman"/>
          <w:lang w:val="es-PE"/>
        </w:rPr>
        <w:t>de</w:t>
      </w:r>
      <w:r w:rsidRPr="004F60CC">
        <w:rPr>
          <w:rFonts w:ascii="Times New Roman" w:hAnsi="Times New Roman" w:cs="Times New Roman"/>
          <w:w w:val="96"/>
          <w:lang w:val="es-PE"/>
        </w:rPr>
        <w:t xml:space="preserve"> </w:t>
      </w:r>
      <w:r w:rsidRPr="004F60CC">
        <w:rPr>
          <w:rFonts w:ascii="Times New Roman" w:hAnsi="Times New Roman" w:cs="Times New Roman"/>
          <w:lang w:val="es-PE"/>
        </w:rPr>
        <w:t>iteración</w:t>
      </w:r>
      <w:r w:rsidRPr="004F60CC">
        <w:rPr>
          <w:rFonts w:ascii="Times New Roman" w:hAnsi="Times New Roman" w:cs="Times New Roman"/>
          <w:spacing w:val="-29"/>
          <w:lang w:val="es-PE"/>
        </w:rPr>
        <w:t xml:space="preserve"> </w:t>
      </w:r>
      <w:r w:rsidRPr="004F60CC">
        <w:rPr>
          <w:rFonts w:ascii="Times New Roman" w:hAnsi="Times New Roman" w:cs="Times New Roman"/>
          <w:lang w:val="es-PE"/>
        </w:rPr>
        <w:t>indicado.</w:t>
      </w:r>
    </w:p>
    <w:p w:rsidR="00887EC4" w:rsidRDefault="00887EC4" w:rsidP="004F60CC">
      <w:pPr>
        <w:pStyle w:val="Textoindependiente"/>
        <w:spacing w:before="8" w:line="360" w:lineRule="auto"/>
        <w:ind w:left="0" w:firstLine="4"/>
        <w:jc w:val="both"/>
        <w:rPr>
          <w:rFonts w:ascii="Times New Roman" w:hAnsi="Times New Roman" w:cs="Times New Roman"/>
          <w:b/>
          <w:lang w:val="es-PE"/>
        </w:rPr>
      </w:pPr>
    </w:p>
    <w:p w:rsidR="004F60CC" w:rsidRPr="004F60CC" w:rsidRDefault="004F60CC" w:rsidP="004F60CC">
      <w:pPr>
        <w:pStyle w:val="Textoindependiente"/>
        <w:spacing w:before="8" w:line="360" w:lineRule="auto"/>
        <w:ind w:left="0" w:firstLine="4"/>
        <w:jc w:val="both"/>
        <w:rPr>
          <w:rFonts w:ascii="Times New Roman" w:hAnsi="Times New Roman" w:cs="Times New Roman"/>
          <w:b/>
          <w:lang w:val="es-PE"/>
        </w:rPr>
      </w:pPr>
      <w:r w:rsidRPr="004F60CC">
        <w:rPr>
          <w:rFonts w:ascii="Times New Roman" w:hAnsi="Times New Roman" w:cs="Times New Roman"/>
          <w:b/>
          <w:lang w:val="es-PE"/>
        </w:rPr>
        <w:t>PASO</w:t>
      </w:r>
      <w:r w:rsidRPr="004F60CC">
        <w:rPr>
          <w:rFonts w:ascii="Times New Roman" w:hAnsi="Times New Roman" w:cs="Times New Roman"/>
          <w:b/>
          <w:spacing w:val="-10"/>
          <w:lang w:val="es-PE"/>
        </w:rPr>
        <w:t xml:space="preserve"> </w:t>
      </w:r>
      <w:r w:rsidRPr="004F60CC">
        <w:rPr>
          <w:rFonts w:ascii="Times New Roman" w:hAnsi="Times New Roman" w:cs="Times New Roman"/>
          <w:b/>
          <w:lang w:val="es-PE"/>
        </w:rPr>
        <w:t>4:</w:t>
      </w:r>
      <w:r w:rsidRPr="004F60CC">
        <w:rPr>
          <w:rFonts w:ascii="Times New Roman" w:hAnsi="Times New Roman" w:cs="Times New Roman"/>
          <w:b/>
          <w:spacing w:val="9"/>
          <w:lang w:val="es-PE"/>
        </w:rPr>
        <w:t xml:space="preserve"> </w:t>
      </w:r>
      <w:r w:rsidRPr="004F60CC">
        <w:rPr>
          <w:rFonts w:ascii="Times New Roman" w:hAnsi="Times New Roman" w:cs="Times New Roman"/>
          <w:b/>
          <w:lang w:val="es-PE"/>
        </w:rPr>
        <w:t>Calcule el</w:t>
      </w:r>
      <w:r w:rsidRPr="004F60CC">
        <w:rPr>
          <w:rFonts w:ascii="Times New Roman" w:hAnsi="Times New Roman" w:cs="Times New Roman"/>
          <w:b/>
          <w:spacing w:val="-3"/>
          <w:lang w:val="es-PE"/>
        </w:rPr>
        <w:t xml:space="preserve"> </w:t>
      </w:r>
      <w:r w:rsidRPr="004F60CC">
        <w:rPr>
          <w:rFonts w:ascii="Times New Roman" w:hAnsi="Times New Roman" w:cs="Times New Roman"/>
          <w:b/>
          <w:lang w:val="es-PE"/>
        </w:rPr>
        <w:t>PCI, restando</w:t>
      </w:r>
      <w:r w:rsidRPr="004F60CC">
        <w:rPr>
          <w:rFonts w:ascii="Times New Roman" w:hAnsi="Times New Roman" w:cs="Times New Roman"/>
          <w:b/>
          <w:spacing w:val="-3"/>
          <w:lang w:val="es-PE"/>
        </w:rPr>
        <w:t xml:space="preserve"> </w:t>
      </w:r>
      <w:r w:rsidRPr="004F60CC">
        <w:rPr>
          <w:rFonts w:ascii="Times New Roman" w:hAnsi="Times New Roman" w:cs="Times New Roman"/>
          <w:b/>
          <w:lang w:val="es-PE"/>
        </w:rPr>
        <w:t>el</w:t>
      </w:r>
      <w:r w:rsidRPr="004F60CC">
        <w:rPr>
          <w:rFonts w:ascii="Times New Roman" w:hAnsi="Times New Roman" w:cs="Times New Roman"/>
          <w:b/>
          <w:spacing w:val="-10"/>
          <w:lang w:val="es-PE"/>
        </w:rPr>
        <w:t xml:space="preserve"> </w:t>
      </w:r>
      <w:r w:rsidRPr="004F60CC">
        <w:rPr>
          <w:rFonts w:ascii="Times New Roman" w:hAnsi="Times New Roman" w:cs="Times New Roman"/>
          <w:b/>
          <w:lang w:val="es-PE"/>
        </w:rPr>
        <w:t>“máximo</w:t>
      </w:r>
      <w:r w:rsidRPr="004F60CC">
        <w:rPr>
          <w:rFonts w:ascii="Times New Roman" w:hAnsi="Times New Roman" w:cs="Times New Roman"/>
          <w:b/>
          <w:spacing w:val="9"/>
          <w:lang w:val="es-PE"/>
        </w:rPr>
        <w:t xml:space="preserve"> </w:t>
      </w:r>
      <w:r w:rsidRPr="004F60CC">
        <w:rPr>
          <w:rFonts w:ascii="Times New Roman" w:hAnsi="Times New Roman" w:cs="Times New Roman"/>
          <w:b/>
          <w:lang w:val="es-PE"/>
        </w:rPr>
        <w:t>CDV”</w:t>
      </w:r>
      <w:r w:rsidRPr="004F60CC">
        <w:rPr>
          <w:rFonts w:ascii="Times New Roman" w:hAnsi="Times New Roman" w:cs="Times New Roman"/>
          <w:b/>
          <w:spacing w:val="-7"/>
          <w:lang w:val="es-PE"/>
        </w:rPr>
        <w:t xml:space="preserve"> </w:t>
      </w:r>
      <w:r w:rsidRPr="004F60CC">
        <w:rPr>
          <w:rFonts w:ascii="Times New Roman" w:hAnsi="Times New Roman" w:cs="Times New Roman"/>
          <w:b/>
          <w:lang w:val="es-PE"/>
        </w:rPr>
        <w:t>de</w:t>
      </w:r>
      <w:r w:rsidRPr="004F60CC">
        <w:rPr>
          <w:rFonts w:ascii="Times New Roman" w:hAnsi="Times New Roman" w:cs="Times New Roman"/>
          <w:b/>
          <w:spacing w:val="10"/>
          <w:lang w:val="es-PE"/>
        </w:rPr>
        <w:t xml:space="preserve"> </w:t>
      </w:r>
      <w:r w:rsidRPr="004F60CC">
        <w:rPr>
          <w:rFonts w:ascii="Times New Roman" w:hAnsi="Times New Roman" w:cs="Times New Roman"/>
          <w:b/>
          <w:lang w:val="es-PE"/>
        </w:rPr>
        <w:t>100.</w:t>
      </w:r>
    </w:p>
    <w:p w:rsidR="00864701" w:rsidRDefault="00864701" w:rsidP="00950D95">
      <w:pPr>
        <w:spacing w:before="3" w:line="360" w:lineRule="auto"/>
        <w:jc w:val="both"/>
        <w:rPr>
          <w:rFonts w:ascii="Times New Roman" w:eastAsia="Arial" w:hAnsi="Times New Roman" w:cs="Times New Roman"/>
          <w:sz w:val="24"/>
          <w:szCs w:val="24"/>
        </w:rPr>
      </w:pPr>
    </w:p>
    <w:p w:rsidR="004F60CC" w:rsidRPr="004F60CC" w:rsidRDefault="004F60CC" w:rsidP="00950D95">
      <w:pPr>
        <w:spacing w:before="3" w:line="360" w:lineRule="auto"/>
        <w:jc w:val="both"/>
        <w:rPr>
          <w:rFonts w:ascii="Times New Roman" w:eastAsia="Arial" w:hAnsi="Times New Roman" w:cs="Times New Roman"/>
          <w:sz w:val="24"/>
          <w:szCs w:val="24"/>
        </w:rPr>
      </w:pPr>
      <w:r w:rsidRPr="004F60CC">
        <w:rPr>
          <w:rFonts w:ascii="Times New Roman" w:eastAsia="Arial" w:hAnsi="Times New Roman" w:cs="Times New Roman"/>
          <w:noProof/>
          <w:sz w:val="24"/>
          <w:szCs w:val="24"/>
          <w:lang w:eastAsia="es-PE"/>
        </w:rPr>
        <mc:AlternateContent>
          <mc:Choice Requires="wps">
            <w:drawing>
              <wp:anchor distT="0" distB="0" distL="114300" distR="114300" simplePos="0" relativeHeight="251665408" behindDoc="1" locked="0" layoutInCell="1" allowOverlap="1" wp14:anchorId="7B25EFF7" wp14:editId="7973E1DE">
                <wp:simplePos x="0" y="0"/>
                <wp:positionH relativeFrom="column">
                  <wp:posOffset>2005965</wp:posOffset>
                </wp:positionH>
                <wp:positionV relativeFrom="paragraph">
                  <wp:posOffset>52705</wp:posOffset>
                </wp:positionV>
                <wp:extent cx="2011680" cy="333375"/>
                <wp:effectExtent l="0" t="0" r="26670" b="28575"/>
                <wp:wrapTight wrapText="bothSides">
                  <wp:wrapPolygon edited="0">
                    <wp:start x="0" y="0"/>
                    <wp:lineTo x="0" y="22217"/>
                    <wp:lineTo x="21682" y="22217"/>
                    <wp:lineTo x="21682" y="0"/>
                    <wp:lineTo x="0" y="0"/>
                  </wp:wrapPolygon>
                </wp:wrapTight>
                <wp:docPr id="142" name="Cuadro de texto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33337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74BE5" w:rsidRPr="004F60CC" w:rsidRDefault="00474BE5" w:rsidP="004F60CC">
                            <w:pPr>
                              <w:spacing w:line="269" w:lineRule="exact"/>
                              <w:ind w:left="439"/>
                              <w:jc w:val="both"/>
                              <w:rPr>
                                <w:rFonts w:ascii="Arial" w:eastAsia="Arial" w:hAnsi="Arial" w:cs="Arial"/>
                                <w:b/>
                                <w:sz w:val="24"/>
                                <w:szCs w:val="24"/>
                              </w:rPr>
                            </w:pPr>
                            <w:r w:rsidRPr="004F60CC">
                              <w:rPr>
                                <w:rFonts w:ascii="Arial" w:hAnsi="Arial"/>
                                <w:b/>
                                <w:sz w:val="24"/>
                              </w:rPr>
                              <w:t>PCI=</w:t>
                            </w:r>
                            <w:r w:rsidRPr="004F60CC">
                              <w:rPr>
                                <w:rFonts w:ascii="Arial" w:hAnsi="Arial"/>
                                <w:b/>
                                <w:spacing w:val="3"/>
                                <w:sz w:val="24"/>
                              </w:rPr>
                              <w:t xml:space="preserve"> </w:t>
                            </w:r>
                            <w:r w:rsidRPr="004F60CC">
                              <w:rPr>
                                <w:rFonts w:ascii="Arial" w:hAnsi="Arial"/>
                                <w:b/>
                                <w:sz w:val="24"/>
                              </w:rPr>
                              <w:t>100</w:t>
                            </w:r>
                            <w:r w:rsidRPr="004F60CC">
                              <w:rPr>
                                <w:rFonts w:ascii="Arial" w:hAnsi="Arial"/>
                                <w:b/>
                                <w:spacing w:val="-11"/>
                                <w:sz w:val="24"/>
                              </w:rPr>
                              <w:t xml:space="preserve"> </w:t>
                            </w:r>
                            <w:r w:rsidRPr="004F60CC">
                              <w:rPr>
                                <w:rFonts w:ascii="Arial" w:hAnsi="Arial"/>
                                <w:b/>
                                <w:sz w:val="24"/>
                              </w:rPr>
                              <w:t>-</w:t>
                            </w:r>
                            <w:r w:rsidRPr="004F60CC">
                              <w:rPr>
                                <w:rFonts w:ascii="Arial" w:hAnsi="Arial"/>
                                <w:b/>
                                <w:spacing w:val="-3"/>
                                <w:sz w:val="24"/>
                              </w:rPr>
                              <w:t xml:space="preserve"> </w:t>
                            </w:r>
                            <w:r w:rsidRPr="004F60CC">
                              <w:rPr>
                                <w:rFonts w:ascii="Arial" w:hAnsi="Arial"/>
                                <w:b/>
                                <w:sz w:val="24"/>
                              </w:rPr>
                              <w:t>Máx.</w:t>
                            </w:r>
                            <w:r w:rsidRPr="004F60CC">
                              <w:rPr>
                                <w:rFonts w:ascii="Arial" w:hAnsi="Arial"/>
                                <w:b/>
                                <w:spacing w:val="-5"/>
                                <w:sz w:val="24"/>
                              </w:rPr>
                              <w:t xml:space="preserve"> </w:t>
                            </w:r>
                            <w:r w:rsidRPr="004F60CC">
                              <w:rPr>
                                <w:rFonts w:ascii="Arial" w:hAnsi="Arial"/>
                                <w:b/>
                                <w:sz w:val="24"/>
                              </w:rPr>
                              <w:t>CDV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142" o:spid="_x0000_s1026" type="#_x0000_t202" style="position:absolute;left:0;text-align:left;margin-left:157.95pt;margin-top:4.15pt;width:158.4pt;height:26.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" filled="f" strokeweight=".72pt">
                <v:textbox inset="0,0,0,0">
                  <w:txbxContent>
                    <w:p w:rsidR="00474BE5" w:rsidRPr="004F60CC" w:rsidRDefault="00474BE5" w:rsidP="004F60CC">
                      <w:pPr>
                        <w:spacing w:line="269" w:lineRule="exact"/>
                        <w:ind w:left="439"/>
                        <w:jc w:val="both"/>
                        <w:rPr>
                          <w:rFonts w:ascii="Arial" w:eastAsia="Arial" w:hAnsi="Arial" w:cs="Arial"/>
                          <w:b/>
                          <w:sz w:val="24"/>
                          <w:szCs w:val="24"/>
                        </w:rPr>
                      </w:pPr>
                      <w:r w:rsidRPr="004F60CC">
                        <w:rPr>
                          <w:rFonts w:ascii="Arial" w:hAnsi="Arial"/>
                          <w:b/>
                          <w:sz w:val="24"/>
                        </w:rPr>
                        <w:t>PCI=</w:t>
                      </w:r>
                      <w:r w:rsidRPr="004F60CC">
                        <w:rPr>
                          <w:rFonts w:ascii="Arial" w:hAnsi="Arial"/>
                          <w:b/>
                          <w:spacing w:val="3"/>
                          <w:sz w:val="24"/>
                        </w:rPr>
                        <w:t xml:space="preserve"> </w:t>
                      </w:r>
                      <w:r w:rsidRPr="004F60CC">
                        <w:rPr>
                          <w:rFonts w:ascii="Arial" w:hAnsi="Arial"/>
                          <w:b/>
                          <w:sz w:val="24"/>
                        </w:rPr>
                        <w:t>100</w:t>
                      </w:r>
                      <w:r w:rsidRPr="004F60CC">
                        <w:rPr>
                          <w:rFonts w:ascii="Arial" w:hAnsi="Arial"/>
                          <w:b/>
                          <w:spacing w:val="-11"/>
                          <w:sz w:val="24"/>
                        </w:rPr>
                        <w:t xml:space="preserve"> </w:t>
                      </w:r>
                      <w:r w:rsidRPr="004F60CC">
                        <w:rPr>
                          <w:rFonts w:ascii="Arial" w:hAnsi="Arial"/>
                          <w:b/>
                          <w:sz w:val="24"/>
                        </w:rPr>
                        <w:t>-</w:t>
                      </w:r>
                      <w:r w:rsidRPr="004F60CC">
                        <w:rPr>
                          <w:rFonts w:ascii="Arial" w:hAnsi="Arial"/>
                          <w:b/>
                          <w:spacing w:val="-3"/>
                          <w:sz w:val="24"/>
                        </w:rPr>
                        <w:t xml:space="preserve"> </w:t>
                      </w:r>
                      <w:r w:rsidRPr="004F60CC">
                        <w:rPr>
                          <w:rFonts w:ascii="Arial" w:hAnsi="Arial"/>
                          <w:b/>
                          <w:sz w:val="24"/>
                        </w:rPr>
                        <w:t>Máx.</w:t>
                      </w:r>
                      <w:r w:rsidRPr="004F60CC">
                        <w:rPr>
                          <w:rFonts w:ascii="Arial" w:hAnsi="Arial"/>
                          <w:b/>
                          <w:spacing w:val="-5"/>
                          <w:sz w:val="24"/>
                        </w:rPr>
                        <w:t xml:space="preserve"> </w:t>
                      </w:r>
                      <w:r w:rsidRPr="004F60CC">
                        <w:rPr>
                          <w:rFonts w:ascii="Arial" w:hAnsi="Arial"/>
                          <w:b/>
                          <w:sz w:val="24"/>
                        </w:rPr>
                        <w:t>CDV</w:t>
                      </w:r>
                    </w:p>
                  </w:txbxContent>
                </v:textbox>
                <w10:wrap type="tight"/>
              </v:shape>
            </w:pict>
          </mc:Fallback>
        </mc:AlternateContent>
      </w:r>
    </w:p>
    <w:p w:rsidR="004F60CC" w:rsidRPr="004F60CC" w:rsidRDefault="004F60CC" w:rsidP="004F60CC">
      <w:pPr>
        <w:pStyle w:val="Textoindependiente"/>
        <w:spacing w:line="360" w:lineRule="auto"/>
        <w:ind w:left="0"/>
        <w:jc w:val="both"/>
        <w:rPr>
          <w:rFonts w:ascii="Times New Roman" w:hAnsi="Times New Roman" w:cs="Times New Roman"/>
          <w:b/>
          <w:lang w:val="es-PE"/>
        </w:rPr>
      </w:pPr>
      <w:r w:rsidRPr="004F60CC">
        <w:rPr>
          <w:rFonts w:ascii="Times New Roman" w:hAnsi="Times New Roman" w:cs="Times New Roman"/>
          <w:b/>
          <w:lang w:val="es-PE"/>
        </w:rPr>
        <w:t>Dónde:</w:t>
      </w:r>
    </w:p>
    <w:p w:rsidR="004F60CC" w:rsidRPr="004F60CC" w:rsidRDefault="004F60CC" w:rsidP="004F60CC">
      <w:pPr>
        <w:pStyle w:val="Textoindependiente"/>
        <w:spacing w:line="360" w:lineRule="auto"/>
        <w:ind w:left="0"/>
        <w:jc w:val="both"/>
        <w:rPr>
          <w:rFonts w:ascii="Times New Roman" w:hAnsi="Times New Roman" w:cs="Times New Roman"/>
          <w:lang w:val="es-PE"/>
        </w:rPr>
      </w:pPr>
      <w:r w:rsidRPr="004F60CC">
        <w:rPr>
          <w:rFonts w:ascii="Times New Roman" w:hAnsi="Times New Roman" w:cs="Times New Roman"/>
          <w:b/>
          <w:lang w:val="es-PE"/>
        </w:rPr>
        <w:t>PCI:</w:t>
      </w:r>
      <w:r w:rsidRPr="004F60CC">
        <w:rPr>
          <w:rFonts w:ascii="Times New Roman" w:hAnsi="Times New Roman" w:cs="Times New Roman"/>
          <w:spacing w:val="-8"/>
          <w:lang w:val="es-PE"/>
        </w:rPr>
        <w:t xml:space="preserve"> </w:t>
      </w:r>
      <w:r w:rsidRPr="004F60CC">
        <w:rPr>
          <w:rFonts w:ascii="Times New Roman" w:hAnsi="Times New Roman" w:cs="Times New Roman"/>
          <w:lang w:val="es-PE"/>
        </w:rPr>
        <w:t>índice</w:t>
      </w:r>
      <w:r w:rsidRPr="004F60CC">
        <w:rPr>
          <w:rFonts w:ascii="Times New Roman" w:hAnsi="Times New Roman" w:cs="Times New Roman"/>
          <w:spacing w:val="-14"/>
          <w:lang w:val="es-PE"/>
        </w:rPr>
        <w:t xml:space="preserve"> </w:t>
      </w:r>
      <w:r w:rsidRPr="004F60CC">
        <w:rPr>
          <w:rFonts w:ascii="Times New Roman" w:hAnsi="Times New Roman" w:cs="Times New Roman"/>
          <w:lang w:val="es-PE"/>
        </w:rPr>
        <w:t>de</w:t>
      </w:r>
      <w:r w:rsidRPr="004F60CC">
        <w:rPr>
          <w:rFonts w:ascii="Times New Roman" w:hAnsi="Times New Roman" w:cs="Times New Roman"/>
          <w:spacing w:val="-9"/>
          <w:lang w:val="es-PE"/>
        </w:rPr>
        <w:t xml:space="preserve"> </w:t>
      </w:r>
      <w:r w:rsidRPr="004F60CC">
        <w:rPr>
          <w:rFonts w:ascii="Times New Roman" w:hAnsi="Times New Roman" w:cs="Times New Roman"/>
          <w:lang w:val="es-PE"/>
        </w:rPr>
        <w:t>condición</w:t>
      </w:r>
      <w:r w:rsidRPr="004F60CC">
        <w:rPr>
          <w:rFonts w:ascii="Times New Roman" w:hAnsi="Times New Roman" w:cs="Times New Roman"/>
          <w:spacing w:val="8"/>
          <w:lang w:val="es-PE"/>
        </w:rPr>
        <w:t xml:space="preserve"> </w:t>
      </w:r>
      <w:r w:rsidRPr="004F60CC">
        <w:rPr>
          <w:rFonts w:ascii="Times New Roman" w:hAnsi="Times New Roman" w:cs="Times New Roman"/>
          <w:lang w:val="es-PE"/>
        </w:rPr>
        <w:t>pavimento.</w:t>
      </w:r>
    </w:p>
    <w:p w:rsidR="004F60CC" w:rsidRPr="004F60CC" w:rsidRDefault="004F60CC" w:rsidP="00950D95">
      <w:pPr>
        <w:pStyle w:val="Textoindependiente"/>
        <w:spacing w:line="360" w:lineRule="auto"/>
        <w:ind w:left="0"/>
        <w:jc w:val="both"/>
        <w:rPr>
          <w:rFonts w:ascii="Times New Roman" w:hAnsi="Times New Roman" w:cs="Times New Roman"/>
          <w:lang w:val="es-PE"/>
        </w:rPr>
      </w:pPr>
      <w:r w:rsidRPr="004F60CC">
        <w:rPr>
          <w:rFonts w:ascii="Times New Roman" w:hAnsi="Times New Roman" w:cs="Times New Roman"/>
          <w:b/>
          <w:lang w:val="es-PE"/>
        </w:rPr>
        <w:t>Máx.</w:t>
      </w:r>
      <w:r w:rsidRPr="004F60CC">
        <w:rPr>
          <w:rFonts w:ascii="Times New Roman" w:hAnsi="Times New Roman" w:cs="Times New Roman"/>
          <w:b/>
          <w:spacing w:val="-12"/>
          <w:lang w:val="es-PE"/>
        </w:rPr>
        <w:t xml:space="preserve"> </w:t>
      </w:r>
      <w:r w:rsidRPr="004F60CC">
        <w:rPr>
          <w:rFonts w:ascii="Times New Roman" w:hAnsi="Times New Roman" w:cs="Times New Roman"/>
          <w:b/>
          <w:lang w:val="es-PE"/>
        </w:rPr>
        <w:t>CDV:</w:t>
      </w:r>
      <w:r w:rsidRPr="004F60CC">
        <w:rPr>
          <w:rFonts w:ascii="Times New Roman" w:hAnsi="Times New Roman" w:cs="Times New Roman"/>
          <w:spacing w:val="4"/>
          <w:lang w:val="es-PE"/>
        </w:rPr>
        <w:t xml:space="preserve"> </w:t>
      </w:r>
      <w:r w:rsidRPr="004F60CC">
        <w:rPr>
          <w:rFonts w:ascii="Times New Roman" w:hAnsi="Times New Roman" w:cs="Times New Roman"/>
          <w:lang w:val="es-PE"/>
        </w:rPr>
        <w:t>Máximo</w:t>
      </w:r>
      <w:r w:rsidRPr="004F60CC">
        <w:rPr>
          <w:rFonts w:ascii="Times New Roman" w:hAnsi="Times New Roman" w:cs="Times New Roman"/>
          <w:spacing w:val="-12"/>
          <w:lang w:val="es-PE"/>
        </w:rPr>
        <w:t xml:space="preserve"> </w:t>
      </w:r>
      <w:r w:rsidRPr="004F60CC">
        <w:rPr>
          <w:rFonts w:ascii="Times New Roman" w:hAnsi="Times New Roman" w:cs="Times New Roman"/>
          <w:lang w:val="es-PE"/>
        </w:rPr>
        <w:t>valor</w:t>
      </w:r>
      <w:r w:rsidRPr="004F60CC">
        <w:rPr>
          <w:rFonts w:ascii="Times New Roman" w:hAnsi="Times New Roman" w:cs="Times New Roman"/>
          <w:spacing w:val="-5"/>
          <w:lang w:val="es-PE"/>
        </w:rPr>
        <w:t xml:space="preserve"> </w:t>
      </w:r>
      <w:r w:rsidRPr="004F60CC">
        <w:rPr>
          <w:rFonts w:ascii="Times New Roman" w:hAnsi="Times New Roman" w:cs="Times New Roman"/>
          <w:lang w:val="es-PE"/>
        </w:rPr>
        <w:t>deducido</w:t>
      </w:r>
      <w:r w:rsidRPr="004F60CC">
        <w:rPr>
          <w:rFonts w:ascii="Times New Roman" w:hAnsi="Times New Roman" w:cs="Times New Roman"/>
          <w:spacing w:val="1"/>
          <w:lang w:val="es-PE"/>
        </w:rPr>
        <w:t xml:space="preserve"> </w:t>
      </w:r>
      <w:r w:rsidRPr="004F60CC">
        <w:rPr>
          <w:rFonts w:ascii="Times New Roman" w:hAnsi="Times New Roman" w:cs="Times New Roman"/>
          <w:lang w:val="es-PE"/>
        </w:rPr>
        <w:t>corregido.</w:t>
      </w:r>
    </w:p>
    <w:p w:rsidR="004F60CC" w:rsidRPr="00950D95" w:rsidRDefault="00AE1B33" w:rsidP="00950D95">
      <w:pPr>
        <w:pStyle w:val="Textoindependiente"/>
        <w:spacing w:line="360" w:lineRule="auto"/>
        <w:ind w:left="0"/>
        <w:jc w:val="both"/>
        <w:rPr>
          <w:rFonts w:ascii="Times New Roman" w:hAnsi="Times New Roman" w:cs="Times New Roman"/>
          <w:b/>
          <w:lang w:val="es-PE"/>
        </w:rPr>
      </w:pPr>
      <w:r>
        <w:rPr>
          <w:rFonts w:ascii="Times New Roman" w:hAnsi="Times New Roman" w:cs="Times New Roman"/>
          <w:b/>
          <w:lang w:val="es-PE"/>
        </w:rPr>
        <w:t>2.4</w:t>
      </w:r>
      <w:r w:rsidR="004F60CC" w:rsidRPr="00950D95">
        <w:rPr>
          <w:rFonts w:ascii="Times New Roman" w:hAnsi="Times New Roman" w:cs="Times New Roman"/>
          <w:b/>
          <w:lang w:val="es-PE"/>
        </w:rPr>
        <w:t>.3. Fase final de gabinete</w:t>
      </w:r>
    </w:p>
    <w:p w:rsidR="004F60CC" w:rsidRPr="00950D95" w:rsidRDefault="00AE1B33" w:rsidP="00950D95">
      <w:pPr>
        <w:pStyle w:val="Textoindependiente"/>
        <w:spacing w:line="360" w:lineRule="auto"/>
        <w:ind w:left="0"/>
        <w:jc w:val="both"/>
        <w:rPr>
          <w:rFonts w:ascii="Times New Roman" w:hAnsi="Times New Roman" w:cs="Times New Roman"/>
          <w:b/>
          <w:lang w:val="es-PE"/>
        </w:rPr>
      </w:pPr>
      <w:r>
        <w:rPr>
          <w:rFonts w:ascii="Times New Roman" w:hAnsi="Times New Roman" w:cs="Times New Roman"/>
          <w:b/>
          <w:lang w:val="es-PE"/>
        </w:rPr>
        <w:t>2.4</w:t>
      </w:r>
      <w:r w:rsidR="004F60CC" w:rsidRPr="00950D95">
        <w:rPr>
          <w:rFonts w:ascii="Times New Roman" w:hAnsi="Times New Roman" w:cs="Times New Roman"/>
          <w:b/>
          <w:lang w:val="es-PE"/>
        </w:rPr>
        <w:t>.3.1 Análisis de datos</w:t>
      </w:r>
    </w:p>
    <w:p w:rsidR="00DE3B79" w:rsidRDefault="004F60CC" w:rsidP="00887EC4">
      <w:pPr>
        <w:pStyle w:val="Textoindependiente"/>
        <w:spacing w:line="360" w:lineRule="auto"/>
        <w:ind w:left="0" w:right="127" w:firstLine="19"/>
        <w:jc w:val="both"/>
        <w:rPr>
          <w:rFonts w:ascii="Times New Roman" w:hAnsi="Times New Roman" w:cs="Times New Roman"/>
          <w:lang w:val="es-PE"/>
        </w:rPr>
      </w:pPr>
      <w:r w:rsidRPr="004F60CC">
        <w:rPr>
          <w:rFonts w:ascii="Times New Roman" w:hAnsi="Times New Roman" w:cs="Times New Roman"/>
          <w:lang w:val="es-PE"/>
        </w:rPr>
        <w:t>Para</w:t>
      </w:r>
      <w:r w:rsidRPr="004F60CC">
        <w:rPr>
          <w:rFonts w:ascii="Times New Roman" w:hAnsi="Times New Roman" w:cs="Times New Roman"/>
          <w:spacing w:val="-6"/>
          <w:lang w:val="es-PE"/>
        </w:rPr>
        <w:t xml:space="preserve"> </w:t>
      </w:r>
      <w:r w:rsidRPr="004F60CC">
        <w:rPr>
          <w:rFonts w:ascii="Times New Roman" w:hAnsi="Times New Roman" w:cs="Times New Roman"/>
          <w:lang w:val="es-PE"/>
        </w:rPr>
        <w:t>el</w:t>
      </w:r>
      <w:r w:rsidRPr="004F60CC">
        <w:rPr>
          <w:rFonts w:ascii="Times New Roman" w:hAnsi="Times New Roman" w:cs="Times New Roman"/>
          <w:spacing w:val="-6"/>
          <w:lang w:val="es-PE"/>
        </w:rPr>
        <w:t xml:space="preserve"> </w:t>
      </w:r>
      <w:r w:rsidRPr="004F60CC">
        <w:rPr>
          <w:rFonts w:ascii="Times New Roman" w:hAnsi="Times New Roman" w:cs="Times New Roman"/>
          <w:lang w:val="es-PE"/>
        </w:rPr>
        <w:t>análisis</w:t>
      </w:r>
      <w:r w:rsidRPr="004F60CC">
        <w:rPr>
          <w:rFonts w:ascii="Times New Roman" w:hAnsi="Times New Roman" w:cs="Times New Roman"/>
          <w:spacing w:val="6"/>
          <w:lang w:val="es-PE"/>
        </w:rPr>
        <w:t xml:space="preserve"> </w:t>
      </w:r>
      <w:r w:rsidRPr="004F60CC">
        <w:rPr>
          <w:rFonts w:ascii="Times New Roman" w:hAnsi="Times New Roman" w:cs="Times New Roman"/>
          <w:lang w:val="es-PE"/>
        </w:rPr>
        <w:t>de</w:t>
      </w:r>
      <w:r w:rsidRPr="004F60CC">
        <w:rPr>
          <w:rFonts w:ascii="Times New Roman" w:hAnsi="Times New Roman" w:cs="Times New Roman"/>
          <w:spacing w:val="-1"/>
          <w:lang w:val="es-PE"/>
        </w:rPr>
        <w:t xml:space="preserve"> </w:t>
      </w:r>
      <w:r w:rsidRPr="004F60CC">
        <w:rPr>
          <w:rFonts w:ascii="Times New Roman" w:hAnsi="Times New Roman" w:cs="Times New Roman"/>
          <w:lang w:val="es-PE"/>
        </w:rPr>
        <w:t>datos</w:t>
      </w:r>
      <w:r w:rsidRPr="004F60CC">
        <w:rPr>
          <w:rFonts w:ascii="Times New Roman" w:hAnsi="Times New Roman" w:cs="Times New Roman"/>
          <w:spacing w:val="5"/>
          <w:lang w:val="es-PE"/>
        </w:rPr>
        <w:t xml:space="preserve"> </w:t>
      </w:r>
      <w:r w:rsidRPr="004F60CC">
        <w:rPr>
          <w:rFonts w:ascii="Times New Roman" w:hAnsi="Times New Roman" w:cs="Times New Roman"/>
          <w:lang w:val="es-PE"/>
        </w:rPr>
        <w:t>se</w:t>
      </w:r>
      <w:r w:rsidRPr="004F60CC">
        <w:rPr>
          <w:rFonts w:ascii="Times New Roman" w:hAnsi="Times New Roman" w:cs="Times New Roman"/>
          <w:spacing w:val="5"/>
          <w:lang w:val="es-PE"/>
        </w:rPr>
        <w:t xml:space="preserve"> </w:t>
      </w:r>
      <w:r w:rsidRPr="004F60CC">
        <w:rPr>
          <w:rFonts w:ascii="Times New Roman" w:hAnsi="Times New Roman" w:cs="Times New Roman"/>
          <w:lang w:val="es-PE"/>
        </w:rPr>
        <w:t>utilizó</w:t>
      </w:r>
      <w:r w:rsidRPr="004F60CC">
        <w:rPr>
          <w:rFonts w:ascii="Times New Roman" w:hAnsi="Times New Roman" w:cs="Times New Roman"/>
          <w:spacing w:val="5"/>
          <w:lang w:val="es-PE"/>
        </w:rPr>
        <w:t xml:space="preserve"> </w:t>
      </w:r>
      <w:r w:rsidRPr="004F60CC">
        <w:rPr>
          <w:rFonts w:ascii="Times New Roman" w:hAnsi="Times New Roman" w:cs="Times New Roman"/>
          <w:lang w:val="es-PE"/>
        </w:rPr>
        <w:t>la</w:t>
      </w:r>
      <w:r w:rsidRPr="004F60CC">
        <w:rPr>
          <w:rFonts w:ascii="Times New Roman" w:hAnsi="Times New Roman" w:cs="Times New Roman"/>
          <w:spacing w:val="-3"/>
          <w:lang w:val="es-PE"/>
        </w:rPr>
        <w:t xml:space="preserve"> </w:t>
      </w:r>
      <w:r w:rsidRPr="004F60CC">
        <w:rPr>
          <w:rFonts w:ascii="Times New Roman" w:hAnsi="Times New Roman" w:cs="Times New Roman"/>
          <w:lang w:val="es-PE"/>
        </w:rPr>
        <w:t>estadística</w:t>
      </w:r>
      <w:r w:rsidRPr="004F60CC">
        <w:rPr>
          <w:rFonts w:ascii="Times New Roman" w:hAnsi="Times New Roman" w:cs="Times New Roman"/>
          <w:spacing w:val="16"/>
          <w:lang w:val="es-PE"/>
        </w:rPr>
        <w:t xml:space="preserve"> </w:t>
      </w:r>
      <w:r w:rsidRPr="004F60CC">
        <w:rPr>
          <w:rFonts w:ascii="Times New Roman" w:hAnsi="Times New Roman" w:cs="Times New Roman"/>
          <w:lang w:val="es-PE"/>
        </w:rPr>
        <w:t>descriptiva</w:t>
      </w:r>
      <w:r w:rsidRPr="004F60CC">
        <w:rPr>
          <w:rFonts w:ascii="Times New Roman" w:hAnsi="Times New Roman" w:cs="Times New Roman"/>
          <w:spacing w:val="20"/>
          <w:lang w:val="es-PE"/>
        </w:rPr>
        <w:t xml:space="preserve"> </w:t>
      </w:r>
      <w:r w:rsidRPr="004F60CC">
        <w:rPr>
          <w:rFonts w:ascii="Times New Roman" w:hAnsi="Times New Roman" w:cs="Times New Roman"/>
          <w:lang w:val="es-PE"/>
        </w:rPr>
        <w:t>en</w:t>
      </w:r>
      <w:r w:rsidRPr="004F60CC">
        <w:rPr>
          <w:rFonts w:ascii="Times New Roman" w:hAnsi="Times New Roman" w:cs="Times New Roman"/>
          <w:spacing w:val="1"/>
          <w:lang w:val="es-PE"/>
        </w:rPr>
        <w:t xml:space="preserve"> </w:t>
      </w:r>
      <w:r w:rsidRPr="004F60CC">
        <w:rPr>
          <w:rFonts w:ascii="Times New Roman" w:hAnsi="Times New Roman" w:cs="Times New Roman"/>
          <w:lang w:val="es-PE"/>
        </w:rPr>
        <w:t>el</w:t>
      </w:r>
      <w:r w:rsidRPr="004F60CC">
        <w:rPr>
          <w:rFonts w:ascii="Times New Roman" w:hAnsi="Times New Roman" w:cs="Times New Roman"/>
          <w:spacing w:val="-6"/>
          <w:lang w:val="es-PE"/>
        </w:rPr>
        <w:t xml:space="preserve"> </w:t>
      </w:r>
      <w:r w:rsidRPr="004F60CC">
        <w:rPr>
          <w:rFonts w:ascii="Times New Roman" w:hAnsi="Times New Roman" w:cs="Times New Roman"/>
          <w:lang w:val="es-PE"/>
        </w:rPr>
        <w:t>cual</w:t>
      </w:r>
      <w:r w:rsidRPr="004F60CC">
        <w:rPr>
          <w:rFonts w:ascii="Times New Roman" w:hAnsi="Times New Roman" w:cs="Times New Roman"/>
          <w:spacing w:val="-2"/>
          <w:lang w:val="es-PE"/>
        </w:rPr>
        <w:t xml:space="preserve"> </w:t>
      </w:r>
      <w:r w:rsidRPr="004F60CC">
        <w:rPr>
          <w:rFonts w:ascii="Times New Roman" w:hAnsi="Times New Roman" w:cs="Times New Roman"/>
          <w:lang w:val="es-PE"/>
        </w:rPr>
        <w:t>se</w:t>
      </w:r>
      <w:r w:rsidRPr="004F60CC">
        <w:rPr>
          <w:rFonts w:ascii="Times New Roman" w:hAnsi="Times New Roman" w:cs="Times New Roman"/>
          <w:spacing w:val="5"/>
          <w:lang w:val="es-PE"/>
        </w:rPr>
        <w:t xml:space="preserve"> </w:t>
      </w:r>
      <w:r w:rsidRPr="004F60CC">
        <w:rPr>
          <w:rFonts w:ascii="Times New Roman" w:hAnsi="Times New Roman" w:cs="Times New Roman"/>
          <w:lang w:val="es-PE"/>
        </w:rPr>
        <w:t>utilizaron</w:t>
      </w:r>
      <w:r w:rsidRPr="004F60CC">
        <w:rPr>
          <w:rFonts w:ascii="Times New Roman" w:hAnsi="Times New Roman" w:cs="Times New Roman"/>
          <w:w w:val="97"/>
          <w:lang w:val="es-PE"/>
        </w:rPr>
        <w:t xml:space="preserve"> </w:t>
      </w:r>
      <w:r w:rsidRPr="004F60CC">
        <w:rPr>
          <w:rFonts w:ascii="Times New Roman" w:hAnsi="Times New Roman" w:cs="Times New Roman"/>
          <w:lang w:val="es-PE"/>
        </w:rPr>
        <w:t>los</w:t>
      </w:r>
      <w:r w:rsidRPr="004F60CC">
        <w:rPr>
          <w:rFonts w:ascii="Times New Roman" w:hAnsi="Times New Roman" w:cs="Times New Roman"/>
          <w:spacing w:val="42"/>
          <w:lang w:val="es-PE"/>
        </w:rPr>
        <w:t xml:space="preserve"> </w:t>
      </w:r>
      <w:r w:rsidRPr="004F60CC">
        <w:rPr>
          <w:rFonts w:ascii="Times New Roman" w:hAnsi="Times New Roman" w:cs="Times New Roman"/>
          <w:lang w:val="es-PE"/>
        </w:rPr>
        <w:t>programas</w:t>
      </w:r>
      <w:r w:rsidRPr="004F60CC">
        <w:rPr>
          <w:rFonts w:ascii="Times New Roman" w:hAnsi="Times New Roman" w:cs="Times New Roman"/>
          <w:spacing w:val="52"/>
          <w:lang w:val="es-PE"/>
        </w:rPr>
        <w:t xml:space="preserve"> </w:t>
      </w:r>
      <w:r w:rsidRPr="004F60CC">
        <w:rPr>
          <w:rFonts w:ascii="Times New Roman" w:hAnsi="Times New Roman" w:cs="Times New Roman"/>
          <w:lang w:val="es-PE"/>
        </w:rPr>
        <w:t>como</w:t>
      </w:r>
      <w:r w:rsidRPr="004F60CC">
        <w:rPr>
          <w:rFonts w:ascii="Times New Roman" w:hAnsi="Times New Roman" w:cs="Times New Roman"/>
          <w:spacing w:val="53"/>
          <w:lang w:val="es-PE"/>
        </w:rPr>
        <w:t xml:space="preserve"> </w:t>
      </w:r>
      <w:r w:rsidRPr="004F60CC">
        <w:rPr>
          <w:rFonts w:ascii="Times New Roman" w:hAnsi="Times New Roman" w:cs="Times New Roman"/>
          <w:lang w:val="es-PE"/>
        </w:rPr>
        <w:t>la</w:t>
      </w:r>
      <w:r w:rsidRPr="004F60CC">
        <w:rPr>
          <w:rFonts w:ascii="Times New Roman" w:hAnsi="Times New Roman" w:cs="Times New Roman"/>
          <w:spacing w:val="44"/>
          <w:lang w:val="es-PE"/>
        </w:rPr>
        <w:t xml:space="preserve"> </w:t>
      </w:r>
      <w:r w:rsidRPr="004F60CC">
        <w:rPr>
          <w:rFonts w:ascii="Times New Roman" w:hAnsi="Times New Roman" w:cs="Times New Roman"/>
          <w:lang w:val="es-PE"/>
        </w:rPr>
        <w:t>hoja</w:t>
      </w:r>
      <w:r w:rsidRPr="004F60CC">
        <w:rPr>
          <w:rFonts w:ascii="Times New Roman" w:hAnsi="Times New Roman" w:cs="Times New Roman"/>
          <w:spacing w:val="52"/>
          <w:lang w:val="es-PE"/>
        </w:rPr>
        <w:t xml:space="preserve"> </w:t>
      </w:r>
      <w:r w:rsidR="00260B9C">
        <w:rPr>
          <w:rFonts w:ascii="Times New Roman" w:hAnsi="Times New Roman" w:cs="Times New Roman"/>
          <w:lang w:val="es-PE"/>
        </w:rPr>
        <w:t>Excel</w:t>
      </w:r>
      <w:r w:rsidRPr="004F60CC">
        <w:rPr>
          <w:rFonts w:ascii="Times New Roman" w:hAnsi="Times New Roman" w:cs="Times New Roman"/>
          <w:lang w:val="es-PE"/>
        </w:rPr>
        <w:t>,</w:t>
      </w:r>
      <w:r w:rsidRPr="004F60CC">
        <w:rPr>
          <w:rFonts w:ascii="Times New Roman" w:hAnsi="Times New Roman" w:cs="Times New Roman"/>
          <w:spacing w:val="49"/>
          <w:lang w:val="es-PE"/>
        </w:rPr>
        <w:t xml:space="preserve"> </w:t>
      </w:r>
      <w:r w:rsidRPr="004F60CC">
        <w:rPr>
          <w:rFonts w:ascii="Times New Roman" w:hAnsi="Times New Roman" w:cs="Times New Roman"/>
          <w:lang w:val="es-PE"/>
        </w:rPr>
        <w:t>donde</w:t>
      </w:r>
      <w:r w:rsidRPr="004F60CC">
        <w:rPr>
          <w:rFonts w:ascii="Times New Roman" w:hAnsi="Times New Roman" w:cs="Times New Roman"/>
          <w:spacing w:val="47"/>
          <w:lang w:val="es-PE"/>
        </w:rPr>
        <w:t xml:space="preserve"> </w:t>
      </w:r>
      <w:r w:rsidRPr="004F60CC">
        <w:rPr>
          <w:rFonts w:ascii="Times New Roman" w:hAnsi="Times New Roman" w:cs="Times New Roman"/>
          <w:lang w:val="es-PE"/>
        </w:rPr>
        <w:t>se</w:t>
      </w:r>
      <w:r w:rsidRPr="004F60CC">
        <w:rPr>
          <w:rFonts w:ascii="Times New Roman" w:hAnsi="Times New Roman" w:cs="Times New Roman"/>
          <w:spacing w:val="41"/>
          <w:lang w:val="es-PE"/>
        </w:rPr>
        <w:t xml:space="preserve"> </w:t>
      </w:r>
      <w:r w:rsidRPr="004F60CC">
        <w:rPr>
          <w:rFonts w:ascii="Times New Roman" w:hAnsi="Times New Roman" w:cs="Times New Roman"/>
          <w:lang w:val="es-PE"/>
        </w:rPr>
        <w:t>van</w:t>
      </w:r>
      <w:r w:rsidRPr="004F60CC">
        <w:rPr>
          <w:rFonts w:ascii="Times New Roman" w:hAnsi="Times New Roman" w:cs="Times New Roman"/>
          <w:spacing w:val="53"/>
          <w:lang w:val="es-PE"/>
        </w:rPr>
        <w:t xml:space="preserve"> </w:t>
      </w:r>
      <w:r w:rsidRPr="004F60CC">
        <w:rPr>
          <w:rFonts w:ascii="Times New Roman" w:hAnsi="Times New Roman" w:cs="Times New Roman"/>
          <w:lang w:val="es-PE"/>
        </w:rPr>
        <w:t>a</w:t>
      </w:r>
      <w:r w:rsidRPr="004F60CC">
        <w:rPr>
          <w:rFonts w:ascii="Times New Roman" w:hAnsi="Times New Roman" w:cs="Times New Roman"/>
          <w:spacing w:val="45"/>
          <w:lang w:val="es-PE"/>
        </w:rPr>
        <w:t xml:space="preserve"> </w:t>
      </w:r>
      <w:r w:rsidRPr="004F60CC">
        <w:rPr>
          <w:rFonts w:ascii="Times New Roman" w:hAnsi="Times New Roman" w:cs="Times New Roman"/>
          <w:lang w:val="es-PE"/>
        </w:rPr>
        <w:t>observar</w:t>
      </w:r>
      <w:r w:rsidRPr="004F60CC">
        <w:rPr>
          <w:rFonts w:ascii="Times New Roman" w:hAnsi="Times New Roman" w:cs="Times New Roman"/>
          <w:spacing w:val="51"/>
          <w:lang w:val="es-PE"/>
        </w:rPr>
        <w:t xml:space="preserve"> </w:t>
      </w:r>
      <w:r w:rsidRPr="004F60CC">
        <w:rPr>
          <w:rFonts w:ascii="Times New Roman" w:hAnsi="Times New Roman" w:cs="Times New Roman"/>
          <w:lang w:val="es-PE"/>
        </w:rPr>
        <w:t>tablas</w:t>
      </w:r>
      <w:r w:rsidRPr="004F60CC">
        <w:rPr>
          <w:rFonts w:ascii="Times New Roman" w:hAnsi="Times New Roman" w:cs="Times New Roman"/>
          <w:spacing w:val="50"/>
          <w:lang w:val="es-PE"/>
        </w:rPr>
        <w:t xml:space="preserve"> </w:t>
      </w:r>
      <w:r w:rsidRPr="004F60CC">
        <w:rPr>
          <w:rFonts w:ascii="Times New Roman" w:hAnsi="Times New Roman" w:cs="Times New Roman"/>
          <w:lang w:val="es-PE"/>
        </w:rPr>
        <w:t>y</w:t>
      </w:r>
      <w:r w:rsidRPr="004F60CC">
        <w:rPr>
          <w:rFonts w:ascii="Times New Roman" w:hAnsi="Times New Roman" w:cs="Times New Roman"/>
          <w:w w:val="91"/>
          <w:lang w:val="es-PE"/>
        </w:rPr>
        <w:t xml:space="preserve"> </w:t>
      </w:r>
      <w:r w:rsidRPr="004F60CC">
        <w:rPr>
          <w:rFonts w:ascii="Times New Roman" w:hAnsi="Times New Roman" w:cs="Times New Roman"/>
          <w:lang w:val="es-PE"/>
        </w:rPr>
        <w:t>gráficos</w:t>
      </w:r>
      <w:r w:rsidRPr="004F60CC">
        <w:rPr>
          <w:rFonts w:ascii="Times New Roman" w:hAnsi="Times New Roman" w:cs="Times New Roman"/>
          <w:spacing w:val="45"/>
          <w:lang w:val="es-PE"/>
        </w:rPr>
        <w:t xml:space="preserve"> </w:t>
      </w:r>
      <w:r w:rsidRPr="004F60CC">
        <w:rPr>
          <w:rFonts w:ascii="Times New Roman" w:hAnsi="Times New Roman" w:cs="Times New Roman"/>
          <w:lang w:val="es-PE"/>
        </w:rPr>
        <w:t>que</w:t>
      </w:r>
      <w:r w:rsidRPr="004F60CC">
        <w:rPr>
          <w:rFonts w:ascii="Times New Roman" w:hAnsi="Times New Roman" w:cs="Times New Roman"/>
          <w:spacing w:val="50"/>
          <w:lang w:val="es-PE"/>
        </w:rPr>
        <w:t xml:space="preserve"> </w:t>
      </w:r>
      <w:r w:rsidRPr="004F60CC">
        <w:rPr>
          <w:rFonts w:ascii="Times New Roman" w:hAnsi="Times New Roman" w:cs="Times New Roman"/>
          <w:lang w:val="es-PE"/>
        </w:rPr>
        <w:t>me</w:t>
      </w:r>
      <w:r w:rsidRPr="004F60CC">
        <w:rPr>
          <w:rFonts w:ascii="Times New Roman" w:hAnsi="Times New Roman" w:cs="Times New Roman"/>
          <w:spacing w:val="43"/>
          <w:lang w:val="es-PE"/>
        </w:rPr>
        <w:t xml:space="preserve"> </w:t>
      </w:r>
      <w:r w:rsidRPr="004F60CC">
        <w:rPr>
          <w:rFonts w:ascii="Times New Roman" w:hAnsi="Times New Roman" w:cs="Times New Roman"/>
          <w:lang w:val="es-PE"/>
        </w:rPr>
        <w:t>permitieron</w:t>
      </w:r>
      <w:r w:rsidRPr="004F60CC">
        <w:rPr>
          <w:rFonts w:ascii="Times New Roman" w:hAnsi="Times New Roman" w:cs="Times New Roman"/>
          <w:spacing w:val="45"/>
          <w:lang w:val="es-PE"/>
        </w:rPr>
        <w:t xml:space="preserve"> </w:t>
      </w:r>
      <w:r w:rsidRPr="004F60CC">
        <w:rPr>
          <w:rFonts w:ascii="Times New Roman" w:hAnsi="Times New Roman" w:cs="Times New Roman"/>
          <w:lang w:val="es-PE"/>
        </w:rPr>
        <w:t>determinar</w:t>
      </w:r>
      <w:r w:rsidRPr="004F60CC">
        <w:rPr>
          <w:rFonts w:ascii="Times New Roman" w:hAnsi="Times New Roman" w:cs="Times New Roman"/>
          <w:spacing w:val="56"/>
          <w:lang w:val="es-PE"/>
        </w:rPr>
        <w:t xml:space="preserve"> </w:t>
      </w:r>
      <w:r w:rsidRPr="004F60CC">
        <w:rPr>
          <w:rFonts w:ascii="Times New Roman" w:hAnsi="Times New Roman" w:cs="Times New Roman"/>
          <w:lang w:val="es-PE"/>
        </w:rPr>
        <w:t>y</w:t>
      </w:r>
      <w:r w:rsidRPr="004F60CC">
        <w:rPr>
          <w:rFonts w:ascii="Times New Roman" w:hAnsi="Times New Roman" w:cs="Times New Roman"/>
          <w:spacing w:val="44"/>
          <w:lang w:val="es-PE"/>
        </w:rPr>
        <w:t xml:space="preserve"> </w:t>
      </w:r>
      <w:r w:rsidRPr="004F60CC">
        <w:rPr>
          <w:rFonts w:ascii="Times New Roman" w:hAnsi="Times New Roman" w:cs="Times New Roman"/>
          <w:lang w:val="es-PE"/>
        </w:rPr>
        <w:t>analizar</w:t>
      </w:r>
      <w:r w:rsidRPr="004F60CC">
        <w:rPr>
          <w:rFonts w:ascii="Times New Roman" w:hAnsi="Times New Roman" w:cs="Times New Roman"/>
          <w:spacing w:val="62"/>
          <w:lang w:val="es-PE"/>
        </w:rPr>
        <w:t xml:space="preserve"> </w:t>
      </w:r>
      <w:r w:rsidRPr="004F60CC">
        <w:rPr>
          <w:rFonts w:ascii="Times New Roman" w:hAnsi="Times New Roman" w:cs="Times New Roman"/>
          <w:lang w:val="es-PE"/>
        </w:rPr>
        <w:t>la</w:t>
      </w:r>
      <w:r w:rsidRPr="004F60CC">
        <w:rPr>
          <w:rFonts w:ascii="Times New Roman" w:hAnsi="Times New Roman" w:cs="Times New Roman"/>
          <w:spacing w:val="38"/>
          <w:lang w:val="es-PE"/>
        </w:rPr>
        <w:t xml:space="preserve"> </w:t>
      </w:r>
      <w:r w:rsidRPr="004F60CC">
        <w:rPr>
          <w:rFonts w:ascii="Times New Roman" w:hAnsi="Times New Roman" w:cs="Times New Roman"/>
          <w:lang w:val="es-PE"/>
        </w:rPr>
        <w:t>evaluación</w:t>
      </w:r>
      <w:r w:rsidRPr="004F60CC">
        <w:rPr>
          <w:rFonts w:ascii="Times New Roman" w:hAnsi="Times New Roman" w:cs="Times New Roman"/>
          <w:spacing w:val="58"/>
          <w:lang w:val="es-PE"/>
        </w:rPr>
        <w:t xml:space="preserve"> </w:t>
      </w:r>
      <w:r w:rsidRPr="004F60CC">
        <w:rPr>
          <w:rFonts w:ascii="Times New Roman" w:hAnsi="Times New Roman" w:cs="Times New Roman"/>
          <w:lang w:val="es-PE"/>
        </w:rPr>
        <w:t>de</w:t>
      </w:r>
      <w:r w:rsidRPr="004F60CC">
        <w:rPr>
          <w:rFonts w:ascii="Times New Roman" w:hAnsi="Times New Roman" w:cs="Times New Roman"/>
          <w:spacing w:val="54"/>
          <w:lang w:val="es-PE"/>
        </w:rPr>
        <w:t xml:space="preserve"> </w:t>
      </w:r>
      <w:r w:rsidRPr="004F60CC">
        <w:rPr>
          <w:rFonts w:ascii="Times New Roman" w:hAnsi="Times New Roman" w:cs="Times New Roman"/>
          <w:lang w:val="es-PE"/>
        </w:rPr>
        <w:t>la</w:t>
      </w:r>
      <w:r w:rsidRPr="004F60CC">
        <w:rPr>
          <w:rFonts w:ascii="Times New Roman" w:hAnsi="Times New Roman" w:cs="Times New Roman"/>
          <w:spacing w:val="38"/>
          <w:lang w:val="es-PE"/>
        </w:rPr>
        <w:t xml:space="preserve"> </w:t>
      </w:r>
      <w:r w:rsidRPr="004F60CC">
        <w:rPr>
          <w:rFonts w:ascii="Times New Roman" w:hAnsi="Times New Roman" w:cs="Times New Roman"/>
          <w:lang w:val="es-PE"/>
        </w:rPr>
        <w:t>calle</w:t>
      </w:r>
      <w:r w:rsidRPr="004F60CC">
        <w:rPr>
          <w:rFonts w:ascii="Times New Roman" w:hAnsi="Times New Roman" w:cs="Times New Roman"/>
          <w:spacing w:val="39"/>
          <w:lang w:val="es-PE"/>
        </w:rPr>
        <w:t xml:space="preserve"> </w:t>
      </w:r>
      <w:r w:rsidRPr="004F60CC">
        <w:rPr>
          <w:rFonts w:ascii="Times New Roman" w:hAnsi="Times New Roman" w:cs="Times New Roman"/>
          <w:lang w:val="es-PE"/>
        </w:rPr>
        <w:t>en</w:t>
      </w:r>
      <w:r w:rsidRPr="004F60CC">
        <w:rPr>
          <w:rFonts w:ascii="Times New Roman" w:hAnsi="Times New Roman" w:cs="Times New Roman"/>
          <w:w w:val="95"/>
          <w:lang w:val="es-PE"/>
        </w:rPr>
        <w:t xml:space="preserve"> </w:t>
      </w:r>
      <w:r w:rsidRPr="004F60CC">
        <w:rPr>
          <w:rFonts w:ascii="Times New Roman" w:hAnsi="Times New Roman" w:cs="Times New Roman"/>
          <w:lang w:val="es-PE"/>
        </w:rPr>
        <w:t>estudio.</w:t>
      </w:r>
    </w:p>
    <w:p w:rsidR="009A626A" w:rsidRPr="004F60CC" w:rsidRDefault="009A626A" w:rsidP="00EC12AF">
      <w:pPr>
        <w:pStyle w:val="Textoindependiente"/>
        <w:spacing w:line="360" w:lineRule="auto"/>
        <w:ind w:left="0" w:right="127" w:firstLine="19"/>
        <w:jc w:val="both"/>
        <w:rPr>
          <w:rFonts w:ascii="Times New Roman" w:hAnsi="Times New Roman" w:cs="Times New Roman"/>
          <w:lang w:val="es-PE"/>
        </w:rPr>
      </w:pPr>
    </w:p>
    <w:p w:rsidR="00EA3875" w:rsidRPr="00EA3875" w:rsidRDefault="00950D95" w:rsidP="00EA3875">
      <w:pPr>
        <w:pStyle w:val="Textoindependiente"/>
        <w:spacing w:before="53"/>
        <w:ind w:left="2137"/>
        <w:rPr>
          <w:rFonts w:ascii="Times New Roman" w:hAnsi="Times New Roman" w:cs="Times New Roman"/>
          <w:b/>
          <w:lang w:val="es-PE"/>
        </w:rPr>
      </w:pPr>
      <w:r w:rsidRPr="00950D95">
        <w:rPr>
          <w:rFonts w:ascii="Times New Roman" w:hAnsi="Times New Roman" w:cs="Times New Roman"/>
          <w:b/>
          <w:lang w:val="es-PE"/>
        </w:rPr>
        <w:t>CAPÍTULO</w:t>
      </w:r>
      <w:r w:rsidRPr="00950D95">
        <w:rPr>
          <w:rFonts w:ascii="Times New Roman" w:hAnsi="Times New Roman" w:cs="Times New Roman"/>
          <w:b/>
          <w:spacing w:val="17"/>
          <w:lang w:val="es-PE"/>
        </w:rPr>
        <w:t xml:space="preserve"> </w:t>
      </w:r>
      <w:r w:rsidRPr="00950D95">
        <w:rPr>
          <w:rFonts w:ascii="Times New Roman" w:hAnsi="Times New Roman" w:cs="Times New Roman"/>
          <w:b/>
          <w:lang w:val="es-PE"/>
        </w:rPr>
        <w:t>III.</w:t>
      </w:r>
      <w:r w:rsidRPr="00950D95">
        <w:rPr>
          <w:rFonts w:ascii="Times New Roman" w:hAnsi="Times New Roman" w:cs="Times New Roman"/>
          <w:b/>
          <w:spacing w:val="-11"/>
          <w:lang w:val="es-PE"/>
        </w:rPr>
        <w:t xml:space="preserve"> </w:t>
      </w:r>
      <w:r w:rsidRPr="00950D95">
        <w:rPr>
          <w:rFonts w:ascii="Times New Roman" w:hAnsi="Times New Roman" w:cs="Times New Roman"/>
          <w:b/>
          <w:lang w:val="es-PE"/>
        </w:rPr>
        <w:t>RESULTADOS</w:t>
      </w:r>
      <w:r w:rsidRPr="00950D95">
        <w:rPr>
          <w:rFonts w:ascii="Times New Roman" w:hAnsi="Times New Roman" w:cs="Times New Roman"/>
          <w:b/>
          <w:spacing w:val="6"/>
          <w:lang w:val="es-PE"/>
        </w:rPr>
        <w:t xml:space="preserve"> </w:t>
      </w:r>
      <w:r w:rsidRPr="00950D95">
        <w:rPr>
          <w:rFonts w:ascii="Times New Roman" w:hAnsi="Times New Roman" w:cs="Times New Roman"/>
          <w:b/>
          <w:lang w:val="es-PE"/>
        </w:rPr>
        <w:t>Y</w:t>
      </w:r>
      <w:r w:rsidRPr="00950D95">
        <w:rPr>
          <w:rFonts w:ascii="Times New Roman" w:hAnsi="Times New Roman" w:cs="Times New Roman"/>
          <w:b/>
          <w:spacing w:val="10"/>
          <w:lang w:val="es-PE"/>
        </w:rPr>
        <w:t xml:space="preserve"> </w:t>
      </w:r>
      <w:r w:rsidRPr="00950D95">
        <w:rPr>
          <w:rFonts w:ascii="Times New Roman" w:hAnsi="Times New Roman" w:cs="Times New Roman"/>
          <w:b/>
          <w:lang w:val="es-PE"/>
        </w:rPr>
        <w:t>DISCUSIÓN</w:t>
      </w:r>
    </w:p>
    <w:p w:rsidR="00950D95" w:rsidRPr="00950D95" w:rsidRDefault="00950D95" w:rsidP="00EA3875">
      <w:pPr>
        <w:spacing w:before="70"/>
        <w:jc w:val="both"/>
        <w:rPr>
          <w:rFonts w:ascii="Times New Roman" w:eastAsia="Arial" w:hAnsi="Times New Roman" w:cs="Times New Roman"/>
          <w:b/>
          <w:sz w:val="24"/>
          <w:szCs w:val="24"/>
        </w:rPr>
      </w:pPr>
      <w:r w:rsidRPr="00950D95">
        <w:rPr>
          <w:rFonts w:ascii="Times New Roman" w:hAnsi="Times New Roman" w:cs="Times New Roman"/>
          <w:b/>
          <w:w w:val="110"/>
          <w:sz w:val="24"/>
          <w:szCs w:val="24"/>
        </w:rPr>
        <w:t>Resultados:</w:t>
      </w:r>
    </w:p>
    <w:p w:rsidR="00950D95" w:rsidRPr="00950D95" w:rsidRDefault="00950D95" w:rsidP="00950D95">
      <w:pPr>
        <w:pStyle w:val="Textoindependiente"/>
        <w:spacing w:before="69" w:line="360" w:lineRule="auto"/>
        <w:ind w:left="0"/>
        <w:jc w:val="both"/>
        <w:rPr>
          <w:rFonts w:ascii="Times New Roman" w:hAnsi="Times New Roman" w:cs="Times New Roman"/>
          <w:b/>
          <w:lang w:val="es-PE"/>
        </w:rPr>
      </w:pPr>
      <w:r w:rsidRPr="00950D95">
        <w:rPr>
          <w:rFonts w:ascii="Times New Roman" w:hAnsi="Times New Roman" w:cs="Times New Roman"/>
          <w:b/>
          <w:w w:val="105"/>
          <w:lang w:val="es-PE"/>
        </w:rPr>
        <w:t>3.1</w:t>
      </w:r>
      <w:r w:rsidRPr="00950D95">
        <w:rPr>
          <w:rFonts w:ascii="Times New Roman" w:hAnsi="Times New Roman" w:cs="Times New Roman"/>
          <w:b/>
          <w:spacing w:val="10"/>
          <w:w w:val="105"/>
          <w:lang w:val="es-PE"/>
        </w:rPr>
        <w:t xml:space="preserve"> </w:t>
      </w:r>
      <w:r w:rsidRPr="00950D95">
        <w:rPr>
          <w:rFonts w:ascii="Times New Roman" w:hAnsi="Times New Roman" w:cs="Times New Roman"/>
          <w:b/>
          <w:w w:val="105"/>
          <w:lang w:val="es-PE"/>
        </w:rPr>
        <w:t>Determinación</w:t>
      </w:r>
      <w:r w:rsidRPr="00950D95">
        <w:rPr>
          <w:rFonts w:ascii="Times New Roman" w:hAnsi="Times New Roman" w:cs="Times New Roman"/>
          <w:b/>
          <w:spacing w:val="16"/>
          <w:w w:val="105"/>
          <w:lang w:val="es-PE"/>
        </w:rPr>
        <w:t xml:space="preserve"> </w:t>
      </w:r>
      <w:r w:rsidRPr="00950D95">
        <w:rPr>
          <w:rFonts w:ascii="Times New Roman" w:hAnsi="Times New Roman" w:cs="Times New Roman"/>
          <w:b/>
          <w:w w:val="105"/>
          <w:lang w:val="es-PE"/>
        </w:rPr>
        <w:t>del</w:t>
      </w:r>
      <w:r w:rsidRPr="00950D95">
        <w:rPr>
          <w:rFonts w:ascii="Times New Roman" w:hAnsi="Times New Roman" w:cs="Times New Roman"/>
          <w:b/>
          <w:spacing w:val="12"/>
          <w:w w:val="105"/>
          <w:lang w:val="es-PE"/>
        </w:rPr>
        <w:t xml:space="preserve"> </w:t>
      </w:r>
      <w:r w:rsidRPr="00950D95">
        <w:rPr>
          <w:rFonts w:ascii="Times New Roman" w:hAnsi="Times New Roman" w:cs="Times New Roman"/>
          <w:b/>
          <w:w w:val="105"/>
          <w:lang w:val="es-PE"/>
        </w:rPr>
        <w:t>índice</w:t>
      </w:r>
      <w:r w:rsidRPr="00950D95">
        <w:rPr>
          <w:rFonts w:ascii="Times New Roman" w:hAnsi="Times New Roman" w:cs="Times New Roman"/>
          <w:b/>
          <w:spacing w:val="4"/>
          <w:w w:val="105"/>
          <w:lang w:val="es-PE"/>
        </w:rPr>
        <w:t xml:space="preserve"> </w:t>
      </w:r>
      <w:r w:rsidRPr="00950D95">
        <w:rPr>
          <w:rFonts w:ascii="Times New Roman" w:hAnsi="Times New Roman" w:cs="Times New Roman"/>
          <w:b/>
          <w:w w:val="105"/>
          <w:lang w:val="es-PE"/>
        </w:rPr>
        <w:t>de estado</w:t>
      </w:r>
      <w:r w:rsidRPr="00950D95">
        <w:rPr>
          <w:rFonts w:ascii="Times New Roman" w:hAnsi="Times New Roman" w:cs="Times New Roman"/>
          <w:b/>
          <w:spacing w:val="19"/>
          <w:w w:val="105"/>
          <w:lang w:val="es-PE"/>
        </w:rPr>
        <w:t xml:space="preserve"> </w:t>
      </w:r>
      <w:r w:rsidRPr="00950D95">
        <w:rPr>
          <w:rFonts w:ascii="Times New Roman" w:hAnsi="Times New Roman" w:cs="Times New Roman"/>
          <w:b/>
          <w:w w:val="105"/>
          <w:lang w:val="es-PE"/>
        </w:rPr>
        <w:t>del</w:t>
      </w:r>
      <w:r w:rsidRPr="00950D95">
        <w:rPr>
          <w:rFonts w:ascii="Times New Roman" w:hAnsi="Times New Roman" w:cs="Times New Roman"/>
          <w:b/>
          <w:spacing w:val="19"/>
          <w:w w:val="105"/>
          <w:lang w:val="es-PE"/>
        </w:rPr>
        <w:t xml:space="preserve"> </w:t>
      </w:r>
      <w:r w:rsidRPr="00950D95">
        <w:rPr>
          <w:rFonts w:ascii="Times New Roman" w:hAnsi="Times New Roman" w:cs="Times New Roman"/>
          <w:b/>
          <w:w w:val="105"/>
          <w:lang w:val="es-PE"/>
        </w:rPr>
        <w:t>pavimento</w:t>
      </w:r>
      <w:r w:rsidRPr="00950D95">
        <w:rPr>
          <w:rFonts w:ascii="Times New Roman" w:hAnsi="Times New Roman" w:cs="Times New Roman"/>
          <w:b/>
          <w:spacing w:val="20"/>
          <w:w w:val="105"/>
          <w:lang w:val="es-PE"/>
        </w:rPr>
        <w:t xml:space="preserve"> </w:t>
      </w:r>
      <w:r w:rsidRPr="00950D95">
        <w:rPr>
          <w:rFonts w:ascii="Times New Roman" w:hAnsi="Times New Roman" w:cs="Times New Roman"/>
          <w:b/>
          <w:w w:val="105"/>
          <w:lang w:val="es-PE"/>
        </w:rPr>
        <w:t>rígido</w:t>
      </w:r>
    </w:p>
    <w:p w:rsidR="00950D95" w:rsidRPr="00950D95" w:rsidRDefault="00950D95" w:rsidP="00950D95">
      <w:pPr>
        <w:spacing w:line="360" w:lineRule="auto"/>
        <w:ind w:right="144" w:firstLine="4"/>
        <w:jc w:val="both"/>
        <w:rPr>
          <w:rFonts w:ascii="Times New Roman" w:eastAsia="Arial" w:hAnsi="Times New Roman" w:cs="Times New Roman"/>
          <w:sz w:val="24"/>
          <w:szCs w:val="24"/>
        </w:rPr>
      </w:pPr>
      <w:r w:rsidRPr="00950D95">
        <w:rPr>
          <w:rFonts w:ascii="Times New Roman" w:hAnsi="Times New Roman" w:cs="Times New Roman"/>
          <w:sz w:val="24"/>
          <w:szCs w:val="24"/>
        </w:rPr>
        <w:t>A</w:t>
      </w:r>
      <w:r w:rsidRPr="00950D95">
        <w:rPr>
          <w:rFonts w:ascii="Times New Roman" w:hAnsi="Times New Roman" w:cs="Times New Roman"/>
          <w:spacing w:val="20"/>
          <w:sz w:val="24"/>
          <w:szCs w:val="24"/>
        </w:rPr>
        <w:t xml:space="preserve"> </w:t>
      </w:r>
      <w:r w:rsidRPr="00950D95">
        <w:rPr>
          <w:rFonts w:ascii="Times New Roman" w:hAnsi="Times New Roman" w:cs="Times New Roman"/>
          <w:sz w:val="24"/>
          <w:szCs w:val="24"/>
        </w:rPr>
        <w:t>continuación</w:t>
      </w:r>
      <w:r w:rsidRPr="00950D95">
        <w:rPr>
          <w:rFonts w:ascii="Times New Roman" w:hAnsi="Times New Roman" w:cs="Times New Roman"/>
          <w:spacing w:val="25"/>
          <w:sz w:val="24"/>
          <w:szCs w:val="24"/>
        </w:rPr>
        <w:t xml:space="preserve"> </w:t>
      </w:r>
      <w:r w:rsidRPr="00950D95">
        <w:rPr>
          <w:rFonts w:ascii="Times New Roman" w:hAnsi="Times New Roman" w:cs="Times New Roman"/>
          <w:sz w:val="24"/>
          <w:szCs w:val="24"/>
        </w:rPr>
        <w:t>se</w:t>
      </w:r>
      <w:r w:rsidRPr="00950D95">
        <w:rPr>
          <w:rFonts w:ascii="Times New Roman" w:hAnsi="Times New Roman" w:cs="Times New Roman"/>
          <w:spacing w:val="5"/>
          <w:sz w:val="24"/>
          <w:szCs w:val="24"/>
        </w:rPr>
        <w:t xml:space="preserve"> </w:t>
      </w:r>
      <w:r w:rsidRPr="00950D95">
        <w:rPr>
          <w:rFonts w:ascii="Times New Roman" w:hAnsi="Times New Roman" w:cs="Times New Roman"/>
          <w:sz w:val="24"/>
          <w:szCs w:val="24"/>
        </w:rPr>
        <w:t>explican</w:t>
      </w:r>
      <w:r w:rsidRPr="00950D95">
        <w:rPr>
          <w:rFonts w:ascii="Times New Roman" w:hAnsi="Times New Roman" w:cs="Times New Roman"/>
          <w:spacing w:val="23"/>
          <w:sz w:val="24"/>
          <w:szCs w:val="24"/>
        </w:rPr>
        <w:t xml:space="preserve"> </w:t>
      </w:r>
      <w:r w:rsidRPr="00950D95">
        <w:rPr>
          <w:rFonts w:ascii="Times New Roman" w:hAnsi="Times New Roman" w:cs="Times New Roman"/>
          <w:sz w:val="24"/>
          <w:szCs w:val="24"/>
        </w:rPr>
        <w:t>los</w:t>
      </w:r>
      <w:r w:rsidRPr="00950D95">
        <w:rPr>
          <w:rFonts w:ascii="Times New Roman" w:hAnsi="Times New Roman" w:cs="Times New Roman"/>
          <w:spacing w:val="4"/>
          <w:sz w:val="24"/>
          <w:szCs w:val="24"/>
        </w:rPr>
        <w:t xml:space="preserve"> </w:t>
      </w:r>
      <w:r w:rsidRPr="00950D95">
        <w:rPr>
          <w:rFonts w:ascii="Times New Roman" w:hAnsi="Times New Roman" w:cs="Times New Roman"/>
          <w:sz w:val="24"/>
          <w:szCs w:val="24"/>
        </w:rPr>
        <w:t>datos</w:t>
      </w:r>
      <w:r w:rsidRPr="00950D95">
        <w:rPr>
          <w:rFonts w:ascii="Times New Roman" w:hAnsi="Times New Roman" w:cs="Times New Roman"/>
          <w:spacing w:val="15"/>
          <w:sz w:val="24"/>
          <w:szCs w:val="24"/>
        </w:rPr>
        <w:t xml:space="preserve"> </w:t>
      </w:r>
      <w:r w:rsidRPr="00950D95">
        <w:rPr>
          <w:rFonts w:ascii="Times New Roman" w:hAnsi="Times New Roman" w:cs="Times New Roman"/>
          <w:sz w:val="24"/>
          <w:szCs w:val="24"/>
        </w:rPr>
        <w:t>de</w:t>
      </w:r>
      <w:r w:rsidRPr="00950D95">
        <w:rPr>
          <w:rFonts w:ascii="Times New Roman" w:hAnsi="Times New Roman" w:cs="Times New Roman"/>
          <w:spacing w:val="10"/>
          <w:sz w:val="24"/>
          <w:szCs w:val="24"/>
        </w:rPr>
        <w:t xml:space="preserve"> </w:t>
      </w:r>
      <w:r w:rsidRPr="00950D95">
        <w:rPr>
          <w:rFonts w:ascii="Times New Roman" w:hAnsi="Times New Roman" w:cs="Times New Roman"/>
          <w:sz w:val="24"/>
          <w:szCs w:val="24"/>
        </w:rPr>
        <w:t>campo</w:t>
      </w:r>
      <w:r w:rsidRPr="00950D95">
        <w:rPr>
          <w:rFonts w:ascii="Times New Roman" w:hAnsi="Times New Roman" w:cs="Times New Roman"/>
          <w:spacing w:val="14"/>
          <w:sz w:val="24"/>
          <w:szCs w:val="24"/>
        </w:rPr>
        <w:t xml:space="preserve"> </w:t>
      </w:r>
      <w:r w:rsidRPr="00950D95">
        <w:rPr>
          <w:rFonts w:ascii="Times New Roman" w:hAnsi="Times New Roman" w:cs="Times New Roman"/>
          <w:sz w:val="24"/>
          <w:szCs w:val="24"/>
        </w:rPr>
        <w:t>obtenidos</w:t>
      </w:r>
      <w:r w:rsidRPr="00950D95">
        <w:rPr>
          <w:rFonts w:ascii="Times New Roman" w:hAnsi="Times New Roman" w:cs="Times New Roman"/>
          <w:spacing w:val="27"/>
          <w:sz w:val="24"/>
          <w:szCs w:val="24"/>
        </w:rPr>
        <w:t xml:space="preserve"> </w:t>
      </w:r>
      <w:r w:rsidRPr="00950D95">
        <w:rPr>
          <w:rFonts w:ascii="Times New Roman" w:hAnsi="Times New Roman" w:cs="Times New Roman"/>
          <w:sz w:val="24"/>
          <w:szCs w:val="24"/>
        </w:rPr>
        <w:t>durante</w:t>
      </w:r>
      <w:r w:rsidRPr="00950D95">
        <w:rPr>
          <w:rFonts w:ascii="Times New Roman" w:hAnsi="Times New Roman" w:cs="Times New Roman"/>
          <w:spacing w:val="29"/>
          <w:sz w:val="24"/>
          <w:szCs w:val="24"/>
        </w:rPr>
        <w:t xml:space="preserve"> </w:t>
      </w:r>
      <w:r w:rsidRPr="00950D95">
        <w:rPr>
          <w:rFonts w:ascii="Times New Roman" w:hAnsi="Times New Roman" w:cs="Times New Roman"/>
          <w:sz w:val="24"/>
          <w:szCs w:val="24"/>
        </w:rPr>
        <w:t>la</w:t>
      </w:r>
      <w:r w:rsidRPr="00950D95">
        <w:rPr>
          <w:rFonts w:ascii="Times New Roman" w:hAnsi="Times New Roman" w:cs="Times New Roman"/>
          <w:spacing w:val="7"/>
          <w:sz w:val="24"/>
          <w:szCs w:val="24"/>
        </w:rPr>
        <w:t xml:space="preserve"> </w:t>
      </w:r>
      <w:r w:rsidRPr="00950D95">
        <w:rPr>
          <w:rFonts w:ascii="Times New Roman" w:hAnsi="Times New Roman" w:cs="Times New Roman"/>
          <w:sz w:val="24"/>
          <w:szCs w:val="24"/>
        </w:rPr>
        <w:t>medición</w:t>
      </w:r>
      <w:r w:rsidRPr="00950D95">
        <w:rPr>
          <w:rFonts w:ascii="Times New Roman" w:hAnsi="Times New Roman" w:cs="Times New Roman"/>
          <w:spacing w:val="17"/>
          <w:sz w:val="24"/>
          <w:szCs w:val="24"/>
        </w:rPr>
        <w:t xml:space="preserve"> </w:t>
      </w:r>
      <w:r w:rsidRPr="00950D95">
        <w:rPr>
          <w:rFonts w:ascii="Times New Roman" w:hAnsi="Times New Roman" w:cs="Times New Roman"/>
          <w:sz w:val="24"/>
          <w:szCs w:val="24"/>
        </w:rPr>
        <w:t>de</w:t>
      </w:r>
      <w:r w:rsidRPr="00950D95">
        <w:rPr>
          <w:rFonts w:ascii="Times New Roman" w:hAnsi="Times New Roman" w:cs="Times New Roman"/>
          <w:w w:val="94"/>
          <w:sz w:val="24"/>
          <w:szCs w:val="24"/>
        </w:rPr>
        <w:t xml:space="preserve"> </w:t>
      </w:r>
      <w:r w:rsidRPr="00950D95">
        <w:rPr>
          <w:rFonts w:ascii="Times New Roman" w:hAnsi="Times New Roman" w:cs="Times New Roman"/>
          <w:sz w:val="24"/>
          <w:szCs w:val="24"/>
        </w:rPr>
        <w:t>fallas</w:t>
      </w:r>
      <w:r w:rsidRPr="00950D95">
        <w:rPr>
          <w:rFonts w:ascii="Times New Roman" w:hAnsi="Times New Roman" w:cs="Times New Roman"/>
          <w:spacing w:val="42"/>
          <w:sz w:val="24"/>
          <w:szCs w:val="24"/>
        </w:rPr>
        <w:t xml:space="preserve"> </w:t>
      </w:r>
      <w:r w:rsidRPr="00950D95">
        <w:rPr>
          <w:rFonts w:ascii="Times New Roman" w:hAnsi="Times New Roman" w:cs="Times New Roman"/>
          <w:sz w:val="24"/>
          <w:szCs w:val="24"/>
        </w:rPr>
        <w:t>en</w:t>
      </w:r>
      <w:r w:rsidRPr="00950D95">
        <w:rPr>
          <w:rFonts w:ascii="Times New Roman" w:hAnsi="Times New Roman" w:cs="Times New Roman"/>
          <w:spacing w:val="44"/>
          <w:sz w:val="24"/>
          <w:szCs w:val="24"/>
        </w:rPr>
        <w:t xml:space="preserve"> </w:t>
      </w:r>
      <w:r w:rsidRPr="00950D95">
        <w:rPr>
          <w:rFonts w:ascii="Times New Roman" w:hAnsi="Times New Roman" w:cs="Times New Roman"/>
          <w:sz w:val="24"/>
          <w:szCs w:val="24"/>
        </w:rPr>
        <w:t>la</w:t>
      </w:r>
      <w:r w:rsidRPr="00950D95">
        <w:rPr>
          <w:rFonts w:ascii="Times New Roman" w:hAnsi="Times New Roman" w:cs="Times New Roman"/>
          <w:spacing w:val="39"/>
          <w:sz w:val="24"/>
          <w:szCs w:val="24"/>
        </w:rPr>
        <w:t xml:space="preserve"> </w:t>
      </w:r>
      <w:r w:rsidRPr="00950D95">
        <w:rPr>
          <w:rFonts w:ascii="Times New Roman" w:hAnsi="Times New Roman" w:cs="Times New Roman"/>
          <w:sz w:val="24"/>
          <w:szCs w:val="24"/>
        </w:rPr>
        <w:t>Calle</w:t>
      </w:r>
      <w:r w:rsidRPr="00950D95">
        <w:rPr>
          <w:rFonts w:ascii="Times New Roman" w:hAnsi="Times New Roman" w:cs="Times New Roman"/>
          <w:spacing w:val="45"/>
          <w:sz w:val="24"/>
          <w:szCs w:val="24"/>
        </w:rPr>
        <w:t xml:space="preserve"> </w:t>
      </w:r>
      <w:r>
        <w:rPr>
          <w:rFonts w:ascii="Times New Roman" w:hAnsi="Times New Roman" w:cs="Times New Roman"/>
          <w:sz w:val="24"/>
          <w:szCs w:val="24"/>
        </w:rPr>
        <w:t>Mariscal Ureta</w:t>
      </w:r>
      <w:r w:rsidRPr="00950D95">
        <w:rPr>
          <w:rFonts w:ascii="Times New Roman" w:hAnsi="Times New Roman" w:cs="Times New Roman"/>
          <w:sz w:val="24"/>
          <w:szCs w:val="24"/>
        </w:rPr>
        <w:t>;</w:t>
      </w:r>
      <w:r w:rsidRPr="00950D95">
        <w:rPr>
          <w:rFonts w:ascii="Times New Roman" w:hAnsi="Times New Roman" w:cs="Times New Roman"/>
          <w:spacing w:val="49"/>
          <w:sz w:val="24"/>
          <w:szCs w:val="24"/>
        </w:rPr>
        <w:t xml:space="preserve"> </w:t>
      </w:r>
      <w:r w:rsidRPr="00950D95">
        <w:rPr>
          <w:rFonts w:ascii="Times New Roman" w:hAnsi="Times New Roman" w:cs="Times New Roman"/>
          <w:sz w:val="24"/>
          <w:szCs w:val="24"/>
        </w:rPr>
        <w:t>así</w:t>
      </w:r>
      <w:r w:rsidRPr="00950D95">
        <w:rPr>
          <w:rFonts w:ascii="Times New Roman" w:hAnsi="Times New Roman" w:cs="Times New Roman"/>
          <w:spacing w:val="41"/>
          <w:sz w:val="24"/>
          <w:szCs w:val="24"/>
        </w:rPr>
        <w:t xml:space="preserve"> </w:t>
      </w:r>
      <w:r w:rsidRPr="00950D95">
        <w:rPr>
          <w:rFonts w:ascii="Times New Roman" w:hAnsi="Times New Roman" w:cs="Times New Roman"/>
          <w:sz w:val="24"/>
          <w:szCs w:val="24"/>
        </w:rPr>
        <w:t>como</w:t>
      </w:r>
      <w:r w:rsidRPr="00950D95">
        <w:rPr>
          <w:rFonts w:ascii="Times New Roman" w:hAnsi="Times New Roman" w:cs="Times New Roman"/>
          <w:spacing w:val="39"/>
          <w:sz w:val="24"/>
          <w:szCs w:val="24"/>
        </w:rPr>
        <w:t xml:space="preserve"> </w:t>
      </w:r>
      <w:r w:rsidRPr="00950D95">
        <w:rPr>
          <w:rFonts w:ascii="Times New Roman" w:hAnsi="Times New Roman" w:cs="Times New Roman"/>
          <w:sz w:val="24"/>
          <w:szCs w:val="24"/>
        </w:rPr>
        <w:t>el</w:t>
      </w:r>
      <w:r w:rsidRPr="00950D95">
        <w:rPr>
          <w:rFonts w:ascii="Times New Roman" w:hAnsi="Times New Roman" w:cs="Times New Roman"/>
          <w:spacing w:val="33"/>
          <w:sz w:val="24"/>
          <w:szCs w:val="24"/>
        </w:rPr>
        <w:t xml:space="preserve"> </w:t>
      </w:r>
      <w:r w:rsidRPr="00950D95">
        <w:rPr>
          <w:rFonts w:ascii="Times New Roman" w:hAnsi="Times New Roman" w:cs="Times New Roman"/>
          <w:sz w:val="24"/>
          <w:szCs w:val="24"/>
        </w:rPr>
        <w:t>cálculo</w:t>
      </w:r>
      <w:r w:rsidRPr="00950D95">
        <w:rPr>
          <w:rFonts w:ascii="Times New Roman" w:hAnsi="Times New Roman" w:cs="Times New Roman"/>
          <w:spacing w:val="46"/>
          <w:sz w:val="24"/>
          <w:szCs w:val="24"/>
        </w:rPr>
        <w:t xml:space="preserve"> </w:t>
      </w:r>
      <w:r w:rsidRPr="00950D95">
        <w:rPr>
          <w:rFonts w:ascii="Times New Roman" w:hAnsi="Times New Roman" w:cs="Times New Roman"/>
          <w:sz w:val="24"/>
          <w:szCs w:val="24"/>
        </w:rPr>
        <w:t>del</w:t>
      </w:r>
      <w:r w:rsidRPr="00950D95">
        <w:rPr>
          <w:rFonts w:ascii="Times New Roman" w:hAnsi="Times New Roman" w:cs="Times New Roman"/>
          <w:spacing w:val="44"/>
          <w:sz w:val="24"/>
          <w:szCs w:val="24"/>
        </w:rPr>
        <w:t xml:space="preserve"> </w:t>
      </w:r>
      <w:r w:rsidRPr="00950D95">
        <w:rPr>
          <w:rFonts w:ascii="Times New Roman" w:hAnsi="Times New Roman" w:cs="Times New Roman"/>
          <w:sz w:val="24"/>
          <w:szCs w:val="24"/>
        </w:rPr>
        <w:t>índice</w:t>
      </w:r>
      <w:r w:rsidRPr="00950D95">
        <w:rPr>
          <w:rFonts w:ascii="Times New Roman" w:hAnsi="Times New Roman" w:cs="Times New Roman"/>
          <w:spacing w:val="37"/>
          <w:sz w:val="24"/>
          <w:szCs w:val="24"/>
        </w:rPr>
        <w:t xml:space="preserve"> </w:t>
      </w:r>
      <w:r w:rsidRPr="00950D95">
        <w:rPr>
          <w:rFonts w:ascii="Times New Roman" w:hAnsi="Times New Roman" w:cs="Times New Roman"/>
          <w:sz w:val="24"/>
          <w:szCs w:val="24"/>
        </w:rPr>
        <w:t>de</w:t>
      </w:r>
      <w:r w:rsidRPr="00950D95">
        <w:rPr>
          <w:rFonts w:ascii="Times New Roman" w:hAnsi="Times New Roman" w:cs="Times New Roman"/>
          <w:spacing w:val="38"/>
          <w:sz w:val="24"/>
          <w:szCs w:val="24"/>
        </w:rPr>
        <w:t xml:space="preserve"> </w:t>
      </w:r>
      <w:r w:rsidRPr="00950D95">
        <w:rPr>
          <w:rFonts w:ascii="Times New Roman" w:hAnsi="Times New Roman" w:cs="Times New Roman"/>
          <w:sz w:val="24"/>
          <w:szCs w:val="24"/>
        </w:rPr>
        <w:t>condición</w:t>
      </w:r>
      <w:r w:rsidRPr="00950D95">
        <w:rPr>
          <w:rFonts w:ascii="Times New Roman" w:hAnsi="Times New Roman" w:cs="Times New Roman"/>
          <w:spacing w:val="47"/>
          <w:sz w:val="24"/>
          <w:szCs w:val="24"/>
        </w:rPr>
        <w:t xml:space="preserve"> </w:t>
      </w:r>
      <w:r w:rsidRPr="00950D95">
        <w:rPr>
          <w:rFonts w:ascii="Times New Roman" w:hAnsi="Times New Roman" w:cs="Times New Roman"/>
          <w:sz w:val="24"/>
          <w:szCs w:val="24"/>
        </w:rPr>
        <w:t>de</w:t>
      </w:r>
      <w:r w:rsidRPr="00950D95">
        <w:rPr>
          <w:rFonts w:ascii="Times New Roman" w:hAnsi="Times New Roman" w:cs="Times New Roman"/>
          <w:w w:val="94"/>
          <w:sz w:val="24"/>
          <w:szCs w:val="24"/>
        </w:rPr>
        <w:t xml:space="preserve"> </w:t>
      </w:r>
      <w:r w:rsidRPr="00950D95">
        <w:rPr>
          <w:rFonts w:ascii="Times New Roman" w:hAnsi="Times New Roman" w:cs="Times New Roman"/>
          <w:sz w:val="24"/>
          <w:szCs w:val="24"/>
        </w:rPr>
        <w:t>pavimento</w:t>
      </w:r>
      <w:r w:rsidRPr="00950D95">
        <w:rPr>
          <w:rFonts w:ascii="Times New Roman" w:hAnsi="Times New Roman" w:cs="Times New Roman"/>
          <w:spacing w:val="22"/>
          <w:sz w:val="24"/>
          <w:szCs w:val="24"/>
        </w:rPr>
        <w:t xml:space="preserve"> </w:t>
      </w:r>
      <w:r w:rsidRPr="00950D95">
        <w:rPr>
          <w:rFonts w:ascii="Times New Roman" w:hAnsi="Times New Roman" w:cs="Times New Roman"/>
          <w:sz w:val="24"/>
          <w:szCs w:val="24"/>
        </w:rPr>
        <w:t>rígido</w:t>
      </w:r>
      <w:r w:rsidRPr="00950D95">
        <w:rPr>
          <w:rFonts w:ascii="Times New Roman" w:hAnsi="Times New Roman" w:cs="Times New Roman"/>
          <w:spacing w:val="10"/>
          <w:sz w:val="24"/>
          <w:szCs w:val="24"/>
        </w:rPr>
        <w:t xml:space="preserve"> </w:t>
      </w:r>
      <w:r w:rsidRPr="00950D95">
        <w:rPr>
          <w:rFonts w:ascii="Times New Roman" w:hAnsi="Times New Roman" w:cs="Times New Roman"/>
          <w:sz w:val="24"/>
          <w:szCs w:val="24"/>
        </w:rPr>
        <w:t>de</w:t>
      </w:r>
      <w:r w:rsidRPr="00950D95">
        <w:rPr>
          <w:rFonts w:ascii="Times New Roman" w:hAnsi="Times New Roman" w:cs="Times New Roman"/>
          <w:spacing w:val="18"/>
          <w:sz w:val="24"/>
          <w:szCs w:val="24"/>
        </w:rPr>
        <w:t xml:space="preserve"> </w:t>
      </w:r>
      <w:r w:rsidRPr="001F3E38">
        <w:rPr>
          <w:rFonts w:ascii="Times New Roman" w:hAnsi="Times New Roman" w:cs="Times New Roman"/>
          <w:b/>
          <w:sz w:val="24"/>
          <w:szCs w:val="24"/>
        </w:rPr>
        <w:t>cada</w:t>
      </w:r>
      <w:r w:rsidRPr="001F3E38">
        <w:rPr>
          <w:rFonts w:ascii="Times New Roman" w:hAnsi="Times New Roman" w:cs="Times New Roman"/>
          <w:b/>
          <w:spacing w:val="20"/>
          <w:sz w:val="24"/>
          <w:szCs w:val="24"/>
        </w:rPr>
        <w:t xml:space="preserve"> </w:t>
      </w:r>
      <w:r w:rsidRPr="001F3E38">
        <w:rPr>
          <w:rFonts w:ascii="Times New Roman" w:hAnsi="Times New Roman" w:cs="Times New Roman"/>
          <w:b/>
          <w:sz w:val="24"/>
          <w:szCs w:val="24"/>
        </w:rPr>
        <w:t>muestra</w:t>
      </w:r>
      <w:r w:rsidRPr="001F3E38">
        <w:rPr>
          <w:rFonts w:ascii="Times New Roman" w:hAnsi="Times New Roman" w:cs="Times New Roman"/>
          <w:b/>
          <w:spacing w:val="16"/>
          <w:sz w:val="24"/>
          <w:szCs w:val="24"/>
        </w:rPr>
        <w:t xml:space="preserve"> </w:t>
      </w:r>
      <w:r w:rsidRPr="001F3E38">
        <w:rPr>
          <w:rFonts w:ascii="Times New Roman" w:hAnsi="Times New Roman" w:cs="Times New Roman"/>
          <w:b/>
          <w:sz w:val="24"/>
          <w:szCs w:val="24"/>
        </w:rPr>
        <w:t>analizada</w:t>
      </w:r>
      <w:r w:rsidRPr="00950D95">
        <w:rPr>
          <w:rFonts w:ascii="Times New Roman" w:hAnsi="Times New Roman" w:cs="Times New Roman"/>
          <w:spacing w:val="33"/>
          <w:sz w:val="24"/>
          <w:szCs w:val="24"/>
        </w:rPr>
        <w:t xml:space="preserve"> </w:t>
      </w:r>
      <w:r w:rsidRPr="00950D95">
        <w:rPr>
          <w:rFonts w:ascii="Times New Roman" w:hAnsi="Times New Roman" w:cs="Times New Roman"/>
          <w:sz w:val="24"/>
          <w:szCs w:val="24"/>
        </w:rPr>
        <w:t>por</w:t>
      </w:r>
      <w:r w:rsidRPr="00950D95">
        <w:rPr>
          <w:rFonts w:ascii="Times New Roman" w:hAnsi="Times New Roman" w:cs="Times New Roman"/>
          <w:spacing w:val="12"/>
          <w:sz w:val="24"/>
          <w:szCs w:val="24"/>
        </w:rPr>
        <w:t xml:space="preserve"> </w:t>
      </w:r>
      <w:r w:rsidRPr="00950D95">
        <w:rPr>
          <w:rFonts w:ascii="Times New Roman" w:hAnsi="Times New Roman" w:cs="Times New Roman"/>
          <w:sz w:val="24"/>
          <w:szCs w:val="24"/>
        </w:rPr>
        <w:t>cada</w:t>
      </w:r>
      <w:r w:rsidRPr="00950D95">
        <w:rPr>
          <w:rFonts w:ascii="Times New Roman" w:hAnsi="Times New Roman" w:cs="Times New Roman"/>
          <w:spacing w:val="23"/>
          <w:sz w:val="24"/>
          <w:szCs w:val="24"/>
        </w:rPr>
        <w:t xml:space="preserve"> </w:t>
      </w:r>
      <w:r w:rsidRPr="00950D95">
        <w:rPr>
          <w:rFonts w:ascii="Times New Roman" w:hAnsi="Times New Roman" w:cs="Times New Roman"/>
          <w:sz w:val="24"/>
          <w:szCs w:val="24"/>
        </w:rPr>
        <w:t>cuadra.</w:t>
      </w:r>
      <w:r w:rsidRPr="00950D95">
        <w:rPr>
          <w:rFonts w:ascii="Times New Roman" w:hAnsi="Times New Roman" w:cs="Times New Roman"/>
          <w:spacing w:val="27"/>
          <w:sz w:val="24"/>
          <w:szCs w:val="24"/>
        </w:rPr>
        <w:t xml:space="preserve"> </w:t>
      </w:r>
      <w:r w:rsidRPr="00950D95">
        <w:rPr>
          <w:rFonts w:ascii="Times New Roman" w:hAnsi="Times New Roman" w:cs="Times New Roman"/>
          <w:sz w:val="24"/>
          <w:szCs w:val="24"/>
        </w:rPr>
        <w:t>Las</w:t>
      </w:r>
      <w:r w:rsidRPr="00950D95">
        <w:rPr>
          <w:rFonts w:ascii="Times New Roman" w:hAnsi="Times New Roman" w:cs="Times New Roman"/>
          <w:spacing w:val="4"/>
          <w:sz w:val="24"/>
          <w:szCs w:val="24"/>
        </w:rPr>
        <w:t xml:space="preserve"> </w:t>
      </w:r>
      <w:r w:rsidRPr="00950D95">
        <w:rPr>
          <w:rFonts w:ascii="Times New Roman" w:hAnsi="Times New Roman" w:cs="Times New Roman"/>
          <w:sz w:val="24"/>
          <w:szCs w:val="24"/>
        </w:rPr>
        <w:t>fotografías</w:t>
      </w:r>
      <w:r w:rsidRPr="00950D95">
        <w:rPr>
          <w:rFonts w:ascii="Times New Roman" w:hAnsi="Times New Roman" w:cs="Times New Roman"/>
          <w:spacing w:val="29"/>
          <w:sz w:val="24"/>
          <w:szCs w:val="24"/>
        </w:rPr>
        <w:t xml:space="preserve"> </w:t>
      </w:r>
      <w:r w:rsidRPr="00950D95">
        <w:rPr>
          <w:rFonts w:ascii="Times New Roman" w:hAnsi="Times New Roman" w:cs="Times New Roman"/>
          <w:sz w:val="24"/>
          <w:szCs w:val="24"/>
        </w:rPr>
        <w:t>de</w:t>
      </w:r>
      <w:r w:rsidRPr="00950D95">
        <w:rPr>
          <w:rFonts w:ascii="Times New Roman" w:hAnsi="Times New Roman" w:cs="Times New Roman"/>
          <w:w w:val="96"/>
          <w:sz w:val="24"/>
          <w:szCs w:val="24"/>
        </w:rPr>
        <w:t xml:space="preserve"> </w:t>
      </w:r>
      <w:r w:rsidRPr="00950D95">
        <w:rPr>
          <w:rFonts w:ascii="Times New Roman" w:hAnsi="Times New Roman" w:cs="Times New Roman"/>
          <w:sz w:val="24"/>
          <w:szCs w:val="24"/>
        </w:rPr>
        <w:t>las</w:t>
      </w:r>
      <w:r w:rsidRPr="00950D95">
        <w:rPr>
          <w:rFonts w:ascii="Times New Roman" w:hAnsi="Times New Roman" w:cs="Times New Roman"/>
          <w:spacing w:val="27"/>
          <w:sz w:val="24"/>
          <w:szCs w:val="24"/>
        </w:rPr>
        <w:t xml:space="preserve"> </w:t>
      </w:r>
      <w:r w:rsidRPr="00950D95">
        <w:rPr>
          <w:rFonts w:ascii="Times New Roman" w:hAnsi="Times New Roman" w:cs="Times New Roman"/>
          <w:sz w:val="24"/>
          <w:szCs w:val="24"/>
        </w:rPr>
        <w:t>principales</w:t>
      </w:r>
      <w:r w:rsidRPr="00950D95">
        <w:rPr>
          <w:rFonts w:ascii="Times New Roman" w:hAnsi="Times New Roman" w:cs="Times New Roman"/>
          <w:spacing w:val="32"/>
          <w:sz w:val="24"/>
          <w:szCs w:val="24"/>
        </w:rPr>
        <w:t xml:space="preserve"> </w:t>
      </w:r>
      <w:r w:rsidRPr="00950D95">
        <w:rPr>
          <w:rFonts w:ascii="Times New Roman" w:hAnsi="Times New Roman" w:cs="Times New Roman"/>
          <w:sz w:val="24"/>
          <w:szCs w:val="24"/>
        </w:rPr>
        <w:t>fallas</w:t>
      </w:r>
      <w:r w:rsidRPr="00950D95">
        <w:rPr>
          <w:rFonts w:ascii="Times New Roman" w:hAnsi="Times New Roman" w:cs="Times New Roman"/>
          <w:spacing w:val="37"/>
          <w:sz w:val="24"/>
          <w:szCs w:val="24"/>
        </w:rPr>
        <w:t xml:space="preserve"> </w:t>
      </w:r>
      <w:r w:rsidRPr="00950D95">
        <w:rPr>
          <w:rFonts w:ascii="Times New Roman" w:hAnsi="Times New Roman" w:cs="Times New Roman"/>
          <w:sz w:val="24"/>
          <w:szCs w:val="24"/>
        </w:rPr>
        <w:t>de</w:t>
      </w:r>
      <w:r w:rsidRPr="00950D95">
        <w:rPr>
          <w:rFonts w:ascii="Times New Roman" w:hAnsi="Times New Roman" w:cs="Times New Roman"/>
          <w:spacing w:val="28"/>
          <w:sz w:val="24"/>
          <w:szCs w:val="24"/>
        </w:rPr>
        <w:t xml:space="preserve"> </w:t>
      </w:r>
      <w:r w:rsidRPr="00950D95">
        <w:rPr>
          <w:rFonts w:ascii="Times New Roman" w:hAnsi="Times New Roman" w:cs="Times New Roman"/>
          <w:sz w:val="24"/>
          <w:szCs w:val="24"/>
        </w:rPr>
        <w:t>cada</w:t>
      </w:r>
      <w:r w:rsidRPr="00950D95">
        <w:rPr>
          <w:rFonts w:ascii="Times New Roman" w:hAnsi="Times New Roman" w:cs="Times New Roman"/>
          <w:spacing w:val="42"/>
          <w:sz w:val="24"/>
          <w:szCs w:val="24"/>
        </w:rPr>
        <w:t xml:space="preserve"> </w:t>
      </w:r>
      <w:r w:rsidRPr="00950D95">
        <w:rPr>
          <w:rFonts w:ascii="Times New Roman" w:hAnsi="Times New Roman" w:cs="Times New Roman"/>
          <w:sz w:val="24"/>
          <w:szCs w:val="24"/>
        </w:rPr>
        <w:t>una</w:t>
      </w:r>
      <w:r w:rsidRPr="00950D95">
        <w:rPr>
          <w:rFonts w:ascii="Times New Roman" w:hAnsi="Times New Roman" w:cs="Times New Roman"/>
          <w:spacing w:val="23"/>
          <w:sz w:val="24"/>
          <w:szCs w:val="24"/>
        </w:rPr>
        <w:t xml:space="preserve"> </w:t>
      </w:r>
      <w:r w:rsidRPr="00950D95">
        <w:rPr>
          <w:rFonts w:ascii="Times New Roman" w:hAnsi="Times New Roman" w:cs="Times New Roman"/>
          <w:sz w:val="24"/>
          <w:szCs w:val="24"/>
        </w:rPr>
        <w:t>de</w:t>
      </w:r>
      <w:r w:rsidRPr="00950D95">
        <w:rPr>
          <w:rFonts w:ascii="Times New Roman" w:hAnsi="Times New Roman" w:cs="Times New Roman"/>
          <w:spacing w:val="33"/>
          <w:sz w:val="24"/>
          <w:szCs w:val="24"/>
        </w:rPr>
        <w:t xml:space="preserve"> </w:t>
      </w:r>
      <w:r w:rsidRPr="00950D95">
        <w:rPr>
          <w:rFonts w:ascii="Times New Roman" w:hAnsi="Times New Roman" w:cs="Times New Roman"/>
          <w:sz w:val="24"/>
          <w:szCs w:val="24"/>
        </w:rPr>
        <w:t>las</w:t>
      </w:r>
      <w:r w:rsidRPr="00950D95">
        <w:rPr>
          <w:rFonts w:ascii="Times New Roman" w:hAnsi="Times New Roman" w:cs="Times New Roman"/>
          <w:spacing w:val="16"/>
          <w:sz w:val="24"/>
          <w:szCs w:val="24"/>
        </w:rPr>
        <w:t xml:space="preserve"> </w:t>
      </w:r>
      <w:r w:rsidRPr="00950D95">
        <w:rPr>
          <w:rFonts w:ascii="Times New Roman" w:hAnsi="Times New Roman" w:cs="Times New Roman"/>
          <w:sz w:val="24"/>
          <w:szCs w:val="24"/>
        </w:rPr>
        <w:t>cuadras</w:t>
      </w:r>
      <w:r w:rsidRPr="00950D95">
        <w:rPr>
          <w:rFonts w:ascii="Times New Roman" w:hAnsi="Times New Roman" w:cs="Times New Roman"/>
          <w:spacing w:val="39"/>
          <w:sz w:val="24"/>
          <w:szCs w:val="24"/>
        </w:rPr>
        <w:t xml:space="preserve"> </w:t>
      </w:r>
      <w:r w:rsidRPr="00950D95">
        <w:rPr>
          <w:rFonts w:ascii="Times New Roman" w:hAnsi="Times New Roman" w:cs="Times New Roman"/>
          <w:sz w:val="24"/>
          <w:szCs w:val="24"/>
        </w:rPr>
        <w:t>evaluadas</w:t>
      </w:r>
      <w:r w:rsidRPr="00950D95">
        <w:rPr>
          <w:rFonts w:ascii="Times New Roman" w:hAnsi="Times New Roman" w:cs="Times New Roman"/>
          <w:spacing w:val="42"/>
          <w:sz w:val="24"/>
          <w:szCs w:val="24"/>
        </w:rPr>
        <w:t xml:space="preserve"> </w:t>
      </w:r>
      <w:r w:rsidRPr="00950D95">
        <w:rPr>
          <w:rFonts w:ascii="Times New Roman" w:hAnsi="Times New Roman" w:cs="Times New Roman"/>
          <w:sz w:val="24"/>
          <w:szCs w:val="24"/>
        </w:rPr>
        <w:t>de</w:t>
      </w:r>
      <w:r w:rsidRPr="00950D95">
        <w:rPr>
          <w:rFonts w:ascii="Times New Roman" w:hAnsi="Times New Roman" w:cs="Times New Roman"/>
          <w:spacing w:val="38"/>
          <w:sz w:val="24"/>
          <w:szCs w:val="24"/>
        </w:rPr>
        <w:t xml:space="preserve"> </w:t>
      </w:r>
      <w:r w:rsidRPr="00950D95">
        <w:rPr>
          <w:rFonts w:ascii="Times New Roman" w:hAnsi="Times New Roman" w:cs="Times New Roman"/>
          <w:sz w:val="24"/>
          <w:szCs w:val="24"/>
        </w:rPr>
        <w:t>la</w:t>
      </w:r>
      <w:r w:rsidRPr="00950D95">
        <w:rPr>
          <w:rFonts w:ascii="Times New Roman" w:hAnsi="Times New Roman" w:cs="Times New Roman"/>
          <w:spacing w:val="25"/>
          <w:sz w:val="24"/>
          <w:szCs w:val="24"/>
        </w:rPr>
        <w:t xml:space="preserve"> </w:t>
      </w:r>
      <w:r w:rsidRPr="00950D95">
        <w:rPr>
          <w:rFonts w:ascii="Times New Roman" w:hAnsi="Times New Roman" w:cs="Times New Roman"/>
          <w:sz w:val="24"/>
          <w:szCs w:val="24"/>
        </w:rPr>
        <w:t>Calle</w:t>
      </w:r>
      <w:r w:rsidRPr="00950D95">
        <w:rPr>
          <w:rFonts w:ascii="Times New Roman" w:hAnsi="Times New Roman" w:cs="Times New Roman"/>
          <w:spacing w:val="35"/>
          <w:sz w:val="24"/>
          <w:szCs w:val="24"/>
        </w:rPr>
        <w:t xml:space="preserve"> </w:t>
      </w:r>
      <w:r>
        <w:rPr>
          <w:rFonts w:ascii="Times New Roman" w:hAnsi="Times New Roman" w:cs="Times New Roman"/>
          <w:sz w:val="24"/>
          <w:szCs w:val="24"/>
        </w:rPr>
        <w:t>Mariscal Ureta</w:t>
      </w:r>
      <w:r w:rsidRPr="00950D95">
        <w:rPr>
          <w:rFonts w:ascii="Times New Roman" w:hAnsi="Times New Roman" w:cs="Times New Roman"/>
          <w:sz w:val="24"/>
          <w:szCs w:val="24"/>
        </w:rPr>
        <w:t>,</w:t>
      </w:r>
      <w:r w:rsidRPr="00950D95">
        <w:rPr>
          <w:rFonts w:ascii="Times New Roman" w:hAnsi="Times New Roman" w:cs="Times New Roman"/>
          <w:spacing w:val="3"/>
          <w:sz w:val="24"/>
          <w:szCs w:val="24"/>
        </w:rPr>
        <w:t xml:space="preserve"> </w:t>
      </w:r>
      <w:r w:rsidRPr="00950D95">
        <w:rPr>
          <w:rFonts w:ascii="Times New Roman" w:hAnsi="Times New Roman" w:cs="Times New Roman"/>
          <w:sz w:val="24"/>
          <w:szCs w:val="24"/>
        </w:rPr>
        <w:t>se</w:t>
      </w:r>
      <w:r w:rsidRPr="00950D95">
        <w:rPr>
          <w:rFonts w:ascii="Times New Roman" w:hAnsi="Times New Roman" w:cs="Times New Roman"/>
          <w:spacing w:val="-11"/>
          <w:sz w:val="24"/>
          <w:szCs w:val="24"/>
        </w:rPr>
        <w:t xml:space="preserve"> </w:t>
      </w:r>
      <w:r w:rsidRPr="00950D95">
        <w:rPr>
          <w:rFonts w:ascii="Times New Roman" w:hAnsi="Times New Roman" w:cs="Times New Roman"/>
          <w:sz w:val="24"/>
          <w:szCs w:val="24"/>
        </w:rPr>
        <w:t>encuentran</w:t>
      </w:r>
      <w:r w:rsidRPr="00950D95">
        <w:rPr>
          <w:rFonts w:ascii="Times New Roman" w:hAnsi="Times New Roman" w:cs="Times New Roman"/>
          <w:spacing w:val="-1"/>
          <w:sz w:val="24"/>
          <w:szCs w:val="24"/>
        </w:rPr>
        <w:t xml:space="preserve"> </w:t>
      </w:r>
      <w:r w:rsidRPr="00950D95">
        <w:rPr>
          <w:rFonts w:ascii="Times New Roman" w:hAnsi="Times New Roman" w:cs="Times New Roman"/>
          <w:sz w:val="24"/>
          <w:szCs w:val="24"/>
        </w:rPr>
        <w:t>detalladas</w:t>
      </w:r>
      <w:r w:rsidRPr="00950D95">
        <w:rPr>
          <w:rFonts w:ascii="Times New Roman" w:hAnsi="Times New Roman" w:cs="Times New Roman"/>
          <w:spacing w:val="5"/>
          <w:sz w:val="24"/>
          <w:szCs w:val="24"/>
        </w:rPr>
        <w:t xml:space="preserve"> </w:t>
      </w:r>
      <w:r w:rsidRPr="00950D95">
        <w:rPr>
          <w:rFonts w:ascii="Times New Roman" w:hAnsi="Times New Roman" w:cs="Times New Roman"/>
          <w:sz w:val="24"/>
          <w:szCs w:val="24"/>
        </w:rPr>
        <w:t>en</w:t>
      </w:r>
      <w:r w:rsidRPr="00950D95">
        <w:rPr>
          <w:rFonts w:ascii="Times New Roman" w:hAnsi="Times New Roman" w:cs="Times New Roman"/>
          <w:spacing w:val="-9"/>
          <w:sz w:val="24"/>
          <w:szCs w:val="24"/>
        </w:rPr>
        <w:t xml:space="preserve"> </w:t>
      </w:r>
      <w:r w:rsidRPr="00950D95">
        <w:rPr>
          <w:rFonts w:ascii="Times New Roman" w:hAnsi="Times New Roman" w:cs="Times New Roman"/>
          <w:sz w:val="24"/>
          <w:szCs w:val="24"/>
        </w:rPr>
        <w:t>el</w:t>
      </w:r>
      <w:r w:rsidRPr="00950D95">
        <w:rPr>
          <w:rFonts w:ascii="Times New Roman" w:hAnsi="Times New Roman" w:cs="Times New Roman"/>
          <w:spacing w:val="-11"/>
          <w:sz w:val="24"/>
          <w:szCs w:val="24"/>
        </w:rPr>
        <w:t xml:space="preserve"> </w:t>
      </w:r>
      <w:r w:rsidRPr="00950D95">
        <w:rPr>
          <w:rFonts w:ascii="Times New Roman" w:hAnsi="Times New Roman" w:cs="Times New Roman"/>
          <w:sz w:val="24"/>
          <w:szCs w:val="24"/>
        </w:rPr>
        <w:t>anexo</w:t>
      </w:r>
      <w:r w:rsidRPr="00950D95">
        <w:rPr>
          <w:rFonts w:ascii="Times New Roman" w:hAnsi="Times New Roman" w:cs="Times New Roman"/>
          <w:spacing w:val="1"/>
          <w:sz w:val="24"/>
          <w:szCs w:val="24"/>
        </w:rPr>
        <w:t xml:space="preserve"> </w:t>
      </w:r>
      <w:r w:rsidRPr="00950D95">
        <w:rPr>
          <w:rFonts w:ascii="Times New Roman" w:hAnsi="Times New Roman" w:cs="Times New Roman"/>
          <w:sz w:val="24"/>
          <w:szCs w:val="24"/>
        </w:rPr>
        <w:t>B.</w:t>
      </w:r>
    </w:p>
    <w:p w:rsidR="00887EC4" w:rsidRDefault="00950D95" w:rsidP="00372A02">
      <w:pPr>
        <w:spacing w:line="360" w:lineRule="auto"/>
        <w:ind w:right="149" w:firstLine="14"/>
        <w:jc w:val="both"/>
        <w:rPr>
          <w:rFonts w:ascii="Times New Roman" w:hAnsi="Times New Roman" w:cs="Times New Roman"/>
          <w:sz w:val="24"/>
          <w:szCs w:val="24"/>
        </w:rPr>
      </w:pPr>
      <w:r w:rsidRPr="00950D95">
        <w:rPr>
          <w:rFonts w:ascii="Times New Roman" w:hAnsi="Times New Roman" w:cs="Times New Roman"/>
          <w:sz w:val="24"/>
          <w:szCs w:val="24"/>
        </w:rPr>
        <w:lastRenderedPageBreak/>
        <w:t xml:space="preserve">Una vez que se midieron todas las deficiencias con sus severidades que existen en el pavimento rígido de la </w:t>
      </w:r>
      <w:r w:rsidR="001F3E38">
        <w:rPr>
          <w:rFonts w:ascii="Times New Roman" w:hAnsi="Times New Roman" w:cs="Times New Roman"/>
          <w:sz w:val="24"/>
          <w:szCs w:val="24"/>
        </w:rPr>
        <w:t>unidad N° 01</w:t>
      </w:r>
      <w:r w:rsidRPr="00950D95">
        <w:rPr>
          <w:rFonts w:ascii="Times New Roman" w:hAnsi="Times New Roman" w:cs="Times New Roman"/>
          <w:sz w:val="24"/>
          <w:szCs w:val="24"/>
        </w:rPr>
        <w:t>, se llenaron los datos en la hoja de registro que mostramos a continuación en la tabla 3 para sus respectivos cálculos.</w:t>
      </w:r>
    </w:p>
    <w:p w:rsidR="00780B48" w:rsidRDefault="00E73587" w:rsidP="00E73587">
      <w:pPr>
        <w:spacing w:line="360" w:lineRule="auto"/>
        <w:ind w:right="149" w:firstLine="14"/>
        <w:jc w:val="center"/>
        <w:rPr>
          <w:rFonts w:ascii="Times New Roman" w:hAnsi="Times New Roman" w:cs="Times New Roman"/>
          <w:b/>
          <w:sz w:val="24"/>
          <w:szCs w:val="24"/>
          <w:u w:val="single"/>
        </w:rPr>
      </w:pPr>
      <w:r w:rsidRPr="00E73587">
        <w:rPr>
          <w:rFonts w:ascii="Times New Roman" w:hAnsi="Times New Roman" w:cs="Times New Roman"/>
          <w:b/>
          <w:sz w:val="24"/>
          <w:szCs w:val="24"/>
          <w:u w:val="single"/>
        </w:rPr>
        <w:t>PAVIMENTO RIGIDO DE LA CALLE MARISCAL URETA CUADRA 12</w:t>
      </w:r>
    </w:p>
    <w:p w:rsidR="00E73587" w:rsidRDefault="00E73587" w:rsidP="00E73587">
      <w:pPr>
        <w:spacing w:line="360" w:lineRule="auto"/>
        <w:ind w:right="149" w:firstLine="14"/>
        <w:rPr>
          <w:rFonts w:ascii="Times New Roman" w:hAnsi="Times New Roman" w:cs="Times New Roman"/>
          <w:sz w:val="24"/>
          <w:szCs w:val="24"/>
        </w:rPr>
      </w:pPr>
      <w:r>
        <w:rPr>
          <w:rFonts w:ascii="Times New Roman" w:hAnsi="Times New Roman" w:cs="Times New Roman"/>
          <w:sz w:val="24"/>
          <w:szCs w:val="24"/>
        </w:rPr>
        <w:t xml:space="preserve">La </w:t>
      </w:r>
      <w:r w:rsidR="00F331AF">
        <w:rPr>
          <w:rFonts w:ascii="Times New Roman" w:hAnsi="Times New Roman" w:cs="Times New Roman"/>
          <w:sz w:val="24"/>
          <w:szCs w:val="24"/>
        </w:rPr>
        <w:t>calle Mariscal Ureta cuadra 12 presenta un pavimento rígido dividido en 28 paños de 4.50 mts x 4.50 mts, a la vez divididos en 3 unidades muestrales de la siguiente manera.</w:t>
      </w:r>
    </w:p>
    <w:tbl>
      <w:tblPr>
        <w:tblStyle w:val="Tablaconcuadrcula"/>
        <w:tblpPr w:leftFromText="141" w:rightFromText="141" w:vertAnchor="text" w:horzAnchor="margin" w:tblpY="148"/>
        <w:tblW w:w="0" w:type="auto"/>
        <w:tblLook w:val="04A0" w:firstRow="1" w:lastRow="0" w:firstColumn="1" w:lastColumn="0" w:noHBand="0" w:noVBand="1"/>
      </w:tblPr>
      <w:tblGrid>
        <w:gridCol w:w="694"/>
        <w:gridCol w:w="694"/>
        <w:gridCol w:w="694"/>
        <w:gridCol w:w="694"/>
        <w:gridCol w:w="694"/>
        <w:gridCol w:w="694"/>
        <w:gridCol w:w="694"/>
        <w:gridCol w:w="694"/>
        <w:gridCol w:w="694"/>
        <w:gridCol w:w="694"/>
        <w:gridCol w:w="695"/>
        <w:gridCol w:w="695"/>
        <w:gridCol w:w="695"/>
        <w:gridCol w:w="695"/>
      </w:tblGrid>
      <w:tr w:rsidR="00F331AF" w:rsidTr="00F331AF">
        <w:tc>
          <w:tcPr>
            <w:tcW w:w="694" w:type="dxa"/>
            <w:shd w:val="clear" w:color="auto" w:fill="FFFF00"/>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1</w:t>
            </w:r>
          </w:p>
        </w:tc>
        <w:tc>
          <w:tcPr>
            <w:tcW w:w="694" w:type="dxa"/>
            <w:shd w:val="clear" w:color="auto" w:fill="FFFF00"/>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4</w:t>
            </w:r>
          </w:p>
        </w:tc>
        <w:tc>
          <w:tcPr>
            <w:tcW w:w="694" w:type="dxa"/>
            <w:shd w:val="clear" w:color="auto" w:fill="FFFF00"/>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5</w:t>
            </w:r>
          </w:p>
        </w:tc>
        <w:tc>
          <w:tcPr>
            <w:tcW w:w="694" w:type="dxa"/>
            <w:shd w:val="clear" w:color="auto" w:fill="FFFF00"/>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8</w:t>
            </w:r>
          </w:p>
        </w:tc>
        <w:tc>
          <w:tcPr>
            <w:tcW w:w="694" w:type="dxa"/>
            <w:shd w:val="clear" w:color="auto" w:fill="FFFF00"/>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9</w:t>
            </w:r>
          </w:p>
        </w:tc>
        <w:tc>
          <w:tcPr>
            <w:tcW w:w="694" w:type="dxa"/>
            <w:shd w:val="clear" w:color="auto" w:fill="89C2E5" w:themeFill="accent3" w:themeFillTint="66"/>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12</w:t>
            </w:r>
          </w:p>
        </w:tc>
        <w:tc>
          <w:tcPr>
            <w:tcW w:w="694" w:type="dxa"/>
            <w:shd w:val="clear" w:color="auto" w:fill="89C2E5" w:themeFill="accent3" w:themeFillTint="66"/>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13</w:t>
            </w:r>
          </w:p>
        </w:tc>
        <w:tc>
          <w:tcPr>
            <w:tcW w:w="694" w:type="dxa"/>
            <w:shd w:val="clear" w:color="auto" w:fill="89C2E5" w:themeFill="accent3" w:themeFillTint="66"/>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16</w:t>
            </w:r>
          </w:p>
        </w:tc>
        <w:tc>
          <w:tcPr>
            <w:tcW w:w="694" w:type="dxa"/>
            <w:shd w:val="clear" w:color="auto" w:fill="89C2E5" w:themeFill="accent3" w:themeFillTint="66"/>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17</w:t>
            </w:r>
          </w:p>
        </w:tc>
        <w:tc>
          <w:tcPr>
            <w:tcW w:w="694" w:type="dxa"/>
            <w:shd w:val="clear" w:color="auto" w:fill="F07F09" w:themeFill="accent1"/>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20</w:t>
            </w:r>
          </w:p>
        </w:tc>
        <w:tc>
          <w:tcPr>
            <w:tcW w:w="695" w:type="dxa"/>
            <w:shd w:val="clear" w:color="auto" w:fill="F07F09" w:themeFill="accent1"/>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21</w:t>
            </w:r>
          </w:p>
        </w:tc>
        <w:tc>
          <w:tcPr>
            <w:tcW w:w="695" w:type="dxa"/>
            <w:shd w:val="clear" w:color="auto" w:fill="F07F09" w:themeFill="accent1"/>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24</w:t>
            </w:r>
          </w:p>
        </w:tc>
        <w:tc>
          <w:tcPr>
            <w:tcW w:w="695" w:type="dxa"/>
            <w:shd w:val="clear" w:color="auto" w:fill="F07F09" w:themeFill="accent1"/>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25</w:t>
            </w:r>
          </w:p>
        </w:tc>
        <w:tc>
          <w:tcPr>
            <w:tcW w:w="695" w:type="dxa"/>
            <w:shd w:val="clear" w:color="auto" w:fill="F07F09" w:themeFill="accent1"/>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28</w:t>
            </w:r>
          </w:p>
        </w:tc>
      </w:tr>
      <w:tr w:rsidR="00F331AF" w:rsidTr="0037460F">
        <w:tc>
          <w:tcPr>
            <w:tcW w:w="694" w:type="dxa"/>
            <w:shd w:val="clear" w:color="auto" w:fill="FFFF00"/>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2</w:t>
            </w:r>
          </w:p>
        </w:tc>
        <w:tc>
          <w:tcPr>
            <w:tcW w:w="694" w:type="dxa"/>
            <w:shd w:val="clear" w:color="auto" w:fill="FFFF00"/>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3</w:t>
            </w:r>
          </w:p>
        </w:tc>
        <w:tc>
          <w:tcPr>
            <w:tcW w:w="694" w:type="dxa"/>
            <w:shd w:val="clear" w:color="auto" w:fill="FFFF00"/>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6</w:t>
            </w:r>
          </w:p>
        </w:tc>
        <w:tc>
          <w:tcPr>
            <w:tcW w:w="694" w:type="dxa"/>
            <w:shd w:val="clear" w:color="auto" w:fill="FFFF00"/>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7</w:t>
            </w:r>
          </w:p>
        </w:tc>
        <w:tc>
          <w:tcPr>
            <w:tcW w:w="694" w:type="dxa"/>
            <w:shd w:val="clear" w:color="auto" w:fill="FFFF00"/>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10</w:t>
            </w:r>
          </w:p>
        </w:tc>
        <w:tc>
          <w:tcPr>
            <w:tcW w:w="694" w:type="dxa"/>
            <w:shd w:val="clear" w:color="auto" w:fill="89C2E5" w:themeFill="accent3" w:themeFillTint="66"/>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11</w:t>
            </w:r>
          </w:p>
        </w:tc>
        <w:tc>
          <w:tcPr>
            <w:tcW w:w="694" w:type="dxa"/>
            <w:shd w:val="clear" w:color="auto" w:fill="89C2E5" w:themeFill="accent3" w:themeFillTint="66"/>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14</w:t>
            </w:r>
          </w:p>
        </w:tc>
        <w:tc>
          <w:tcPr>
            <w:tcW w:w="694" w:type="dxa"/>
            <w:shd w:val="clear" w:color="auto" w:fill="89C2E5" w:themeFill="accent3" w:themeFillTint="66"/>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15</w:t>
            </w:r>
          </w:p>
        </w:tc>
        <w:tc>
          <w:tcPr>
            <w:tcW w:w="694" w:type="dxa"/>
            <w:shd w:val="clear" w:color="auto" w:fill="89C2E5" w:themeFill="accent3" w:themeFillTint="66"/>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18</w:t>
            </w:r>
          </w:p>
        </w:tc>
        <w:tc>
          <w:tcPr>
            <w:tcW w:w="694" w:type="dxa"/>
            <w:shd w:val="clear" w:color="auto" w:fill="F07F09" w:themeFill="accent1"/>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19</w:t>
            </w:r>
          </w:p>
        </w:tc>
        <w:tc>
          <w:tcPr>
            <w:tcW w:w="695" w:type="dxa"/>
            <w:shd w:val="clear" w:color="auto" w:fill="F07F09" w:themeFill="accent1"/>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22</w:t>
            </w:r>
          </w:p>
        </w:tc>
        <w:tc>
          <w:tcPr>
            <w:tcW w:w="695" w:type="dxa"/>
            <w:shd w:val="clear" w:color="auto" w:fill="F07F09" w:themeFill="accent1"/>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23</w:t>
            </w:r>
          </w:p>
        </w:tc>
        <w:tc>
          <w:tcPr>
            <w:tcW w:w="695" w:type="dxa"/>
            <w:shd w:val="clear" w:color="auto" w:fill="F07F09" w:themeFill="accent1"/>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26</w:t>
            </w:r>
          </w:p>
        </w:tc>
        <w:tc>
          <w:tcPr>
            <w:tcW w:w="695" w:type="dxa"/>
            <w:shd w:val="clear" w:color="auto" w:fill="F07F09" w:themeFill="accent1"/>
          </w:tcPr>
          <w:p w:rsidR="00F331AF" w:rsidRDefault="00F331AF" w:rsidP="00F331AF">
            <w:pPr>
              <w:spacing w:line="360" w:lineRule="auto"/>
              <w:ind w:right="149"/>
              <w:rPr>
                <w:rFonts w:ascii="Times New Roman" w:hAnsi="Times New Roman" w:cs="Times New Roman"/>
                <w:sz w:val="24"/>
                <w:szCs w:val="24"/>
              </w:rPr>
            </w:pPr>
            <w:r>
              <w:rPr>
                <w:rFonts w:ascii="Times New Roman" w:hAnsi="Times New Roman" w:cs="Times New Roman"/>
                <w:sz w:val="24"/>
                <w:szCs w:val="24"/>
              </w:rPr>
              <w:t>27</w:t>
            </w:r>
          </w:p>
        </w:tc>
      </w:tr>
    </w:tbl>
    <w:p w:rsidR="00F331AF" w:rsidRPr="00F331AF" w:rsidRDefault="00F331AF" w:rsidP="00F331AF">
      <w:pPr>
        <w:spacing w:line="360" w:lineRule="auto"/>
        <w:ind w:right="149" w:firstLine="14"/>
        <w:rPr>
          <w:rFonts w:ascii="Times New Roman" w:hAnsi="Times New Roman" w:cs="Times New Roman"/>
          <w:b/>
          <w:sz w:val="24"/>
          <w:szCs w:val="24"/>
        </w:rPr>
      </w:pPr>
      <w:r w:rsidRPr="00F331AF">
        <w:rPr>
          <w:rFonts w:ascii="Times New Roman" w:hAnsi="Times New Roman" w:cs="Times New Roman"/>
          <w:b/>
          <w:sz w:val="24"/>
          <w:szCs w:val="24"/>
        </w:rPr>
        <w:t>UNIDAD N° 01</w:t>
      </w:r>
      <w:r>
        <w:rPr>
          <w:rFonts w:ascii="Times New Roman" w:hAnsi="Times New Roman" w:cs="Times New Roman"/>
          <w:b/>
          <w:sz w:val="24"/>
          <w:szCs w:val="24"/>
        </w:rPr>
        <w:t xml:space="preserve">                                           UNIDAD N° 02                                UNIDAD N° 03</w:t>
      </w:r>
    </w:p>
    <w:p w:rsidR="00F331AF" w:rsidRDefault="00F331AF" w:rsidP="00F331AF">
      <w:pPr>
        <w:spacing w:line="360" w:lineRule="auto"/>
        <w:ind w:right="149"/>
        <w:jc w:val="both"/>
        <w:rPr>
          <w:rFonts w:ascii="Times New Roman" w:hAnsi="Times New Roman" w:cs="Times New Roman"/>
          <w:b/>
          <w:sz w:val="24"/>
          <w:szCs w:val="24"/>
        </w:rPr>
      </w:pPr>
    </w:p>
    <w:p w:rsidR="0053280B" w:rsidRPr="00912F60" w:rsidRDefault="0053280B" w:rsidP="00F331AF">
      <w:pPr>
        <w:spacing w:line="360" w:lineRule="auto"/>
        <w:ind w:right="149"/>
        <w:jc w:val="both"/>
        <w:rPr>
          <w:rFonts w:ascii="Times New Roman" w:hAnsi="Times New Roman" w:cs="Times New Roman"/>
          <w:b/>
          <w:sz w:val="24"/>
          <w:szCs w:val="24"/>
          <w:u w:val="single"/>
        </w:rPr>
      </w:pPr>
      <w:r w:rsidRPr="00912F60">
        <w:rPr>
          <w:rFonts w:ascii="Times New Roman" w:hAnsi="Times New Roman" w:cs="Times New Roman"/>
          <w:b/>
          <w:sz w:val="24"/>
          <w:szCs w:val="24"/>
          <w:u w:val="single"/>
        </w:rPr>
        <w:t>UNIDA</w:t>
      </w:r>
      <w:r w:rsidR="00E73587" w:rsidRPr="00912F60">
        <w:rPr>
          <w:rFonts w:ascii="Times New Roman" w:hAnsi="Times New Roman" w:cs="Times New Roman"/>
          <w:b/>
          <w:sz w:val="24"/>
          <w:szCs w:val="24"/>
          <w:u w:val="single"/>
        </w:rPr>
        <w:t>D</w:t>
      </w:r>
      <w:r w:rsidRPr="00912F60">
        <w:rPr>
          <w:rFonts w:ascii="Times New Roman" w:hAnsi="Times New Roman" w:cs="Times New Roman"/>
          <w:b/>
          <w:sz w:val="24"/>
          <w:szCs w:val="24"/>
          <w:u w:val="single"/>
        </w:rPr>
        <w:t xml:space="preserve"> N° 01</w:t>
      </w:r>
      <w:r w:rsidR="00CF3595" w:rsidRPr="00912F60">
        <w:rPr>
          <w:rFonts w:ascii="Times New Roman" w:hAnsi="Times New Roman" w:cs="Times New Roman"/>
          <w:b/>
          <w:sz w:val="24"/>
          <w:szCs w:val="24"/>
          <w:u w:val="single"/>
        </w:rPr>
        <w:t xml:space="preserve"> </w:t>
      </w:r>
    </w:p>
    <w:p w:rsidR="00780B48" w:rsidRPr="00780B48" w:rsidRDefault="00780B48" w:rsidP="00372A02">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t xml:space="preserve">HOJA DE REGISTRO </w:t>
      </w:r>
      <w:r w:rsidR="0027637A">
        <w:rPr>
          <w:rFonts w:ascii="Times New Roman" w:hAnsi="Times New Roman" w:cs="Times New Roman"/>
          <w:b/>
          <w:sz w:val="24"/>
          <w:szCs w:val="24"/>
        </w:rPr>
        <w:t xml:space="preserve">DE TODAS LAS FALLAS EXISTENTES EN LA </w:t>
      </w:r>
      <w:r>
        <w:rPr>
          <w:rFonts w:ascii="Times New Roman" w:hAnsi="Times New Roman" w:cs="Times New Roman"/>
          <w:b/>
          <w:sz w:val="24"/>
          <w:szCs w:val="24"/>
        </w:rPr>
        <w:t>UNIDAD N° 01</w:t>
      </w:r>
    </w:p>
    <w:p w:rsidR="00780B48" w:rsidRPr="00780B48" w:rsidRDefault="00780B48" w:rsidP="00780B48">
      <w:pPr>
        <w:spacing w:line="240" w:lineRule="auto"/>
        <w:ind w:right="149" w:firstLine="14"/>
        <w:jc w:val="both"/>
        <w:rPr>
          <w:rFonts w:ascii="Times New Roman" w:hAnsi="Times New Roman" w:cs="Times New Roman"/>
          <w:b/>
          <w:sz w:val="24"/>
          <w:szCs w:val="24"/>
        </w:rPr>
      </w:pPr>
      <w:r>
        <w:rPr>
          <w:rFonts w:ascii="Times New Roman" w:hAnsi="Times New Roman" w:cs="Times New Roman"/>
          <w:sz w:val="24"/>
          <w:szCs w:val="24"/>
        </w:rPr>
        <w:t xml:space="preserve"> </w:t>
      </w:r>
      <w:r w:rsidRPr="00780B48">
        <w:rPr>
          <w:rFonts w:ascii="Times New Roman" w:hAnsi="Times New Roman" w:cs="Times New Roman"/>
          <w:b/>
          <w:sz w:val="24"/>
          <w:szCs w:val="24"/>
        </w:rPr>
        <w:t xml:space="preserve">PAVIMENTO DE </w:t>
      </w:r>
      <w:r w:rsidR="00CF006D">
        <w:rPr>
          <w:rFonts w:ascii="Times New Roman" w:hAnsi="Times New Roman" w:cs="Times New Roman"/>
          <w:b/>
          <w:sz w:val="24"/>
          <w:szCs w:val="24"/>
        </w:rPr>
        <w:t>UNIDAD N° 01</w:t>
      </w:r>
      <w:r w:rsidRPr="00780B48">
        <w:rPr>
          <w:rFonts w:ascii="Times New Roman" w:hAnsi="Times New Roman" w:cs="Times New Roman"/>
          <w:b/>
          <w:sz w:val="24"/>
          <w:szCs w:val="24"/>
        </w:rPr>
        <w:t xml:space="preserve"> = </w:t>
      </w:r>
      <w:r w:rsidR="00F53C8D">
        <w:rPr>
          <w:rFonts w:ascii="Times New Roman" w:hAnsi="Times New Roman" w:cs="Times New Roman"/>
          <w:b/>
          <w:sz w:val="24"/>
          <w:szCs w:val="24"/>
        </w:rPr>
        <w:t>10 PAÑOS DE 4</w:t>
      </w:r>
      <w:r w:rsidR="0053280B">
        <w:rPr>
          <w:rFonts w:ascii="Times New Roman" w:hAnsi="Times New Roman" w:cs="Times New Roman"/>
          <w:b/>
          <w:sz w:val="24"/>
          <w:szCs w:val="24"/>
        </w:rPr>
        <w:t>.50 METROS DE LONGITUD</w:t>
      </w:r>
    </w:p>
    <w:p w:rsidR="00780B48" w:rsidRPr="00780B48" w:rsidRDefault="00780B48" w:rsidP="00780B48">
      <w:pPr>
        <w:spacing w:line="240" w:lineRule="auto"/>
        <w:ind w:right="149" w:firstLine="14"/>
        <w:jc w:val="both"/>
        <w:rPr>
          <w:rFonts w:ascii="Times New Roman" w:hAnsi="Times New Roman" w:cs="Times New Roman"/>
          <w:b/>
          <w:sz w:val="24"/>
          <w:szCs w:val="24"/>
        </w:rPr>
      </w:pPr>
      <w:r w:rsidRPr="00780B48">
        <w:rPr>
          <w:rFonts w:ascii="Times New Roman" w:hAnsi="Times New Roman" w:cs="Times New Roman"/>
          <w:b/>
          <w:sz w:val="24"/>
          <w:szCs w:val="24"/>
        </w:rPr>
        <w:t xml:space="preserve">                                                        </w:t>
      </w:r>
      <w:r w:rsidR="0053280B">
        <w:rPr>
          <w:rFonts w:ascii="Times New Roman" w:hAnsi="Times New Roman" w:cs="Times New Roman"/>
          <w:b/>
          <w:sz w:val="24"/>
          <w:szCs w:val="24"/>
        </w:rPr>
        <w:t>AREA = 10</w:t>
      </w:r>
      <w:r w:rsidR="00161CB4">
        <w:rPr>
          <w:rFonts w:ascii="Times New Roman" w:hAnsi="Times New Roman" w:cs="Times New Roman"/>
          <w:b/>
          <w:sz w:val="24"/>
          <w:szCs w:val="24"/>
        </w:rPr>
        <w:t xml:space="preserve"> X </w:t>
      </w:r>
      <w:r w:rsidR="0053280B">
        <w:rPr>
          <w:rFonts w:ascii="Times New Roman" w:hAnsi="Times New Roman" w:cs="Times New Roman"/>
          <w:b/>
          <w:sz w:val="24"/>
          <w:szCs w:val="24"/>
        </w:rPr>
        <w:t>(</w:t>
      </w:r>
      <w:r w:rsidR="003962E2">
        <w:rPr>
          <w:rFonts w:ascii="Times New Roman" w:hAnsi="Times New Roman" w:cs="Times New Roman"/>
          <w:b/>
          <w:sz w:val="24"/>
          <w:szCs w:val="24"/>
        </w:rPr>
        <w:t>4</w:t>
      </w:r>
      <w:r w:rsidR="00161CB4">
        <w:rPr>
          <w:rFonts w:ascii="Times New Roman" w:hAnsi="Times New Roman" w:cs="Times New Roman"/>
          <w:b/>
          <w:sz w:val="24"/>
          <w:szCs w:val="24"/>
        </w:rPr>
        <w:t>.50</w:t>
      </w:r>
      <w:r w:rsidR="0053280B">
        <w:rPr>
          <w:rFonts w:ascii="Times New Roman" w:hAnsi="Times New Roman" w:cs="Times New Roman"/>
          <w:b/>
          <w:sz w:val="24"/>
          <w:szCs w:val="24"/>
        </w:rPr>
        <w:t xml:space="preserve"> X </w:t>
      </w:r>
      <w:r w:rsidR="003962E2">
        <w:rPr>
          <w:rFonts w:ascii="Times New Roman" w:hAnsi="Times New Roman" w:cs="Times New Roman"/>
          <w:b/>
          <w:sz w:val="24"/>
          <w:szCs w:val="24"/>
        </w:rPr>
        <w:t>4</w:t>
      </w:r>
      <w:r w:rsidR="0053280B">
        <w:rPr>
          <w:rFonts w:ascii="Times New Roman" w:hAnsi="Times New Roman" w:cs="Times New Roman"/>
          <w:b/>
          <w:sz w:val="24"/>
          <w:szCs w:val="24"/>
        </w:rPr>
        <w:t>.50</w:t>
      </w:r>
      <w:r w:rsidR="0053280B" w:rsidRPr="00780B48">
        <w:rPr>
          <w:rFonts w:ascii="Times New Roman" w:hAnsi="Times New Roman" w:cs="Times New Roman"/>
          <w:b/>
          <w:sz w:val="24"/>
          <w:szCs w:val="24"/>
        </w:rPr>
        <w:t>)</w:t>
      </w:r>
      <w:r w:rsidR="0053280B">
        <w:rPr>
          <w:rFonts w:ascii="Times New Roman" w:hAnsi="Times New Roman" w:cs="Times New Roman"/>
          <w:b/>
          <w:sz w:val="24"/>
          <w:szCs w:val="24"/>
        </w:rPr>
        <w:t xml:space="preserve"> </w:t>
      </w:r>
      <w:r w:rsidRPr="00780B48">
        <w:rPr>
          <w:rFonts w:ascii="Times New Roman" w:hAnsi="Times New Roman" w:cs="Times New Roman"/>
          <w:b/>
          <w:sz w:val="24"/>
          <w:szCs w:val="24"/>
        </w:rPr>
        <w:t xml:space="preserve">METROS = </w:t>
      </w:r>
      <w:r w:rsidR="0053280B">
        <w:rPr>
          <w:rFonts w:ascii="Times New Roman" w:hAnsi="Times New Roman" w:cs="Times New Roman"/>
          <w:b/>
          <w:sz w:val="24"/>
          <w:szCs w:val="24"/>
        </w:rPr>
        <w:t>2</w:t>
      </w:r>
      <w:r w:rsidR="003962E2">
        <w:rPr>
          <w:rFonts w:ascii="Times New Roman" w:hAnsi="Times New Roman" w:cs="Times New Roman"/>
          <w:b/>
          <w:sz w:val="24"/>
          <w:szCs w:val="24"/>
        </w:rPr>
        <w:t>02</w:t>
      </w:r>
      <w:r w:rsidR="0053280B">
        <w:rPr>
          <w:rFonts w:ascii="Times New Roman" w:hAnsi="Times New Roman" w:cs="Times New Roman"/>
          <w:b/>
          <w:sz w:val="24"/>
          <w:szCs w:val="24"/>
        </w:rPr>
        <w:t>.5</w:t>
      </w:r>
      <w:r w:rsidRPr="00780B48">
        <w:rPr>
          <w:rFonts w:ascii="Times New Roman" w:hAnsi="Times New Roman" w:cs="Times New Roman"/>
          <w:b/>
          <w:sz w:val="24"/>
          <w:szCs w:val="24"/>
        </w:rPr>
        <w:t xml:space="preserve"> M2</w:t>
      </w:r>
    </w:p>
    <w:p w:rsidR="00780B48" w:rsidRPr="00950D95" w:rsidRDefault="00780B48" w:rsidP="00780B48">
      <w:pPr>
        <w:spacing w:line="360" w:lineRule="auto"/>
        <w:ind w:right="149" w:firstLine="14"/>
        <w:jc w:val="both"/>
        <w:rPr>
          <w:rFonts w:ascii="Times New Roman" w:hAnsi="Times New Roman" w:cs="Times New Roman"/>
          <w:sz w:val="24"/>
          <w:szCs w:val="24"/>
        </w:rPr>
      </w:pPr>
      <w:r>
        <w:rPr>
          <w:rFonts w:ascii="Times New Roman" w:hAnsi="Times New Roman" w:cs="Times New Roman"/>
          <w:sz w:val="24"/>
          <w:szCs w:val="24"/>
        </w:rPr>
        <w:t xml:space="preserve">            </w:t>
      </w:r>
      <w:r w:rsidR="0053280B">
        <w:rPr>
          <w:rFonts w:ascii="Times New Roman" w:hAnsi="Times New Roman" w:cs="Times New Roman"/>
          <w:sz w:val="24"/>
          <w:szCs w:val="24"/>
        </w:rPr>
        <w:t xml:space="preserve">                              </w:t>
      </w:r>
    </w:p>
    <w:p w:rsidR="00950D95" w:rsidRPr="004E26E4" w:rsidRDefault="00950D95" w:rsidP="00950D95">
      <w:pPr>
        <w:pStyle w:val="Textoindependiente"/>
        <w:spacing w:before="23"/>
        <w:ind w:left="53"/>
        <w:jc w:val="center"/>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6"/>
          <w:lang w:val="es-PE"/>
        </w:rPr>
        <w:t xml:space="preserve"> </w:t>
      </w:r>
      <w:r w:rsidRPr="004E26E4">
        <w:rPr>
          <w:rFonts w:ascii="Times New Roman" w:hAnsi="Times New Roman" w:cs="Times New Roman"/>
          <w:b/>
          <w:lang w:val="es-PE"/>
        </w:rPr>
        <w:t>3.</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Hoja</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3"/>
          <w:lang w:val="es-PE"/>
        </w:rPr>
        <w:t xml:space="preserve"> </w:t>
      </w:r>
      <w:r w:rsidRPr="004E26E4">
        <w:rPr>
          <w:rFonts w:ascii="Times New Roman" w:hAnsi="Times New Roman" w:cs="Times New Roman"/>
          <w:b/>
          <w:lang w:val="es-PE"/>
        </w:rPr>
        <w:t>registro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vías</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pavimento</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rígido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la</w:t>
      </w:r>
      <w:r w:rsidRPr="004E26E4">
        <w:rPr>
          <w:rFonts w:ascii="Times New Roman" w:hAnsi="Times New Roman" w:cs="Times New Roman"/>
          <w:b/>
          <w:spacing w:val="-4"/>
          <w:lang w:val="es-PE"/>
        </w:rPr>
        <w:t xml:space="preserve"> </w:t>
      </w:r>
      <w:r w:rsidR="00BF3C7F">
        <w:rPr>
          <w:rFonts w:ascii="Times New Roman" w:hAnsi="Times New Roman" w:cs="Times New Roman"/>
          <w:b/>
          <w:lang w:val="es-PE"/>
        </w:rPr>
        <w:t>unidad N° 01</w:t>
      </w:r>
    </w:p>
    <w:p w:rsidR="00587006" w:rsidRPr="00950D95" w:rsidRDefault="00587006" w:rsidP="00950D95">
      <w:pPr>
        <w:pStyle w:val="Textoindependiente"/>
        <w:spacing w:before="23"/>
        <w:ind w:left="53"/>
        <w:jc w:val="center"/>
        <w:rPr>
          <w:rFonts w:ascii="Times New Roman" w:hAnsi="Times New Roman" w:cs="Times New Roman"/>
          <w:lang w:val="es-PE"/>
        </w:rPr>
      </w:pPr>
    </w:p>
    <w:p w:rsidR="00950D95" w:rsidRPr="00950D95" w:rsidRDefault="00950D95" w:rsidP="00950D95">
      <w:pPr>
        <w:spacing w:line="20" w:lineRule="atLeast"/>
        <w:ind w:left="169"/>
        <w:rPr>
          <w:rFonts w:ascii="Times New Roman" w:eastAsia="Arial" w:hAnsi="Times New Roman" w:cs="Times New Roman"/>
          <w:sz w:val="2"/>
          <w:szCs w:val="2"/>
        </w:rPr>
      </w:pPr>
      <w:r w:rsidRPr="00950D95">
        <w:rPr>
          <w:rFonts w:ascii="Times New Roman" w:eastAsia="Arial" w:hAnsi="Times New Roman" w:cs="Times New Roman"/>
          <w:noProof/>
          <w:sz w:val="2"/>
          <w:szCs w:val="2"/>
          <w:lang w:eastAsia="es-PE"/>
        </w:rPr>
        <mc:AlternateContent>
          <mc:Choice Requires="wpg">
            <w:drawing>
              <wp:inline distT="0" distB="0" distL="0" distR="0" wp14:anchorId="0777F415" wp14:editId="1FDB8CB1">
                <wp:extent cx="5617845" cy="12700"/>
                <wp:effectExtent l="5715" t="5080" r="5715" b="1270"/>
                <wp:docPr id="181"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0"/>
                          <a:chOff x="0" y="0"/>
                          <a:chExt cx="8847" cy="20"/>
                        </a:xfrm>
                      </wpg:grpSpPr>
                      <wpg:grpSp>
                        <wpg:cNvPr id="182" name="Group 122"/>
                        <wpg:cNvGrpSpPr>
                          <a:grpSpLocks/>
                        </wpg:cNvGrpSpPr>
                        <wpg:grpSpPr bwMode="auto">
                          <a:xfrm>
                            <a:off x="10" y="10"/>
                            <a:ext cx="8828" cy="2"/>
                            <a:chOff x="10" y="10"/>
                            <a:chExt cx="8828" cy="2"/>
                          </a:xfrm>
                        </wpg:grpSpPr>
                        <wps:wsp>
                          <wps:cNvPr id="183" name="Freeform 123"/>
                          <wps:cNvSpPr>
                            <a:spLocks/>
                          </wps:cNvSpPr>
                          <wps:spPr bwMode="auto">
                            <a:xfrm>
                              <a:off x="10" y="10"/>
                              <a:ext cx="8828" cy="2"/>
                            </a:xfrm>
                            <a:custGeom>
                              <a:avLst/>
                              <a:gdLst>
                                <a:gd name="T0" fmla="+- 0 10 10"/>
                                <a:gd name="T1" fmla="*/ T0 w 8828"/>
                                <a:gd name="T2" fmla="+- 0 8837 10"/>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181" o:spid="_x0000_s1026" style="width:442.35pt;height:1pt;mso-position-horizontal-relative:char;mso-position-vertical-relative:line" coordsize="88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">
                <v:group id="Group 122" o:spid="_x0000_s1027" style="position:absolute;left:10;top:10;width:8828;height:2" coordorigin="10,10" coordsize="88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shape id="Freeform 123" o:spid="_x0000_s1028" style="position:absolute;left:10;top:10;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mUeMEA&#10;AADcAAAADwAAAGRycy9kb3ducmV2LnhtbERPTWsCMRC9C/6HMEJvmmiLldUoIhX2WpV6HTdjdnEz&#10;WTdZ3f77plDobR7vc1ab3tXiQW2oPGuYThQI4sKbiq2G03E/XoAIEdlg7Zk0fFOAzXo4WGFm/JM/&#10;6XGIVqQQDhlqKGNsMilDUZLDMPENceKuvnUYE2ytNC0+U7ir5UypuXRYcWoosaFdScXt0DkNb7Pu&#10;y9bvd3s+X1Seq49td91brV9G/XYJIlIf/8V/7tyk+YtX+H0mXSD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5lHjBAAAA3AAAAA8AAAAAAAAAAAAAAAAAmAIAAGRycy9kb3du&#10;cmV2LnhtbFBLBQYAAAAABAAEAPUAAACGAwAAAAA=&#10;" path="m,l8827,e" filled="f" strokeweight=".96pt">
                    <v:path arrowok="t" o:connecttype="custom" o:connectlocs="0,0;8827,0" o:connectangles="0,0"/>
                  </v:shape>
                </v:group>
                <w10:anchorlock/>
              </v:group>
            </w:pict>
          </mc:Fallback>
        </mc:AlternateContent>
      </w:r>
    </w:p>
    <w:p w:rsidR="00950D95" w:rsidRPr="00EA3875" w:rsidRDefault="00EA3875" w:rsidP="00950D95">
      <w:pPr>
        <w:tabs>
          <w:tab w:val="left" w:pos="4121"/>
          <w:tab w:val="left" w:pos="9060"/>
        </w:tabs>
        <w:spacing w:before="11"/>
        <w:ind w:left="193"/>
        <w:jc w:val="both"/>
        <w:rPr>
          <w:rFonts w:ascii="Times New Roman" w:eastAsia="Calibri" w:hAnsi="Times New Roman" w:cs="Times New Roman"/>
          <w:b/>
          <w:sz w:val="16"/>
          <w:szCs w:val="16"/>
        </w:rPr>
      </w:pPr>
      <w:r>
        <w:rPr>
          <w:rFonts w:ascii="Times New Roman" w:hAnsi="Times New Roman" w:cs="Times New Roman"/>
          <w:sz w:val="18"/>
          <w:u w:val="single" w:color="000000"/>
        </w:rPr>
        <w:t xml:space="preserve">                                                                                </w:t>
      </w:r>
      <w:r w:rsidR="00950D95" w:rsidRPr="00EA3875">
        <w:rPr>
          <w:rFonts w:ascii="Times New Roman" w:hAnsi="Times New Roman" w:cs="Times New Roman"/>
          <w:b/>
          <w:w w:val="105"/>
          <w:sz w:val="16"/>
          <w:szCs w:val="16"/>
          <w:u w:val="single" w:color="000000"/>
        </w:rPr>
        <w:t>METODO</w:t>
      </w:r>
      <w:r w:rsidR="00950D95" w:rsidRPr="00EA3875">
        <w:rPr>
          <w:rFonts w:ascii="Times New Roman" w:hAnsi="Times New Roman" w:cs="Times New Roman"/>
          <w:b/>
          <w:spacing w:val="3"/>
          <w:w w:val="105"/>
          <w:sz w:val="16"/>
          <w:szCs w:val="16"/>
          <w:u w:val="single" w:color="000000"/>
        </w:rPr>
        <w:t xml:space="preserve"> </w:t>
      </w:r>
      <w:r w:rsidR="00950D95" w:rsidRPr="00EA3875">
        <w:rPr>
          <w:rFonts w:ascii="Times New Roman" w:hAnsi="Times New Roman" w:cs="Times New Roman"/>
          <w:b/>
          <w:w w:val="105"/>
          <w:sz w:val="16"/>
          <w:szCs w:val="16"/>
          <w:u w:val="single" w:color="000000"/>
        </w:rPr>
        <w:t>PCI</w:t>
      </w:r>
      <w:r w:rsidR="00950D95" w:rsidRPr="00EA3875">
        <w:rPr>
          <w:rFonts w:ascii="Times New Roman" w:hAnsi="Times New Roman" w:cs="Times New Roman"/>
          <w:b/>
          <w:sz w:val="16"/>
          <w:szCs w:val="16"/>
          <w:u w:val="single" w:color="000000"/>
        </w:rPr>
        <w:t xml:space="preserve"> </w:t>
      </w:r>
      <w:r w:rsidR="00950D95" w:rsidRPr="00EA3875">
        <w:rPr>
          <w:rFonts w:ascii="Times New Roman" w:hAnsi="Times New Roman" w:cs="Times New Roman"/>
          <w:b/>
          <w:sz w:val="16"/>
          <w:szCs w:val="16"/>
          <w:u w:val="single" w:color="000000"/>
        </w:rPr>
        <w:tab/>
      </w:r>
    </w:p>
    <w:p w:rsidR="00950D95" w:rsidRPr="00EA3875" w:rsidRDefault="00950D95" w:rsidP="00950D95">
      <w:pPr>
        <w:tabs>
          <w:tab w:val="left" w:pos="2484"/>
          <w:tab w:val="left" w:pos="9060"/>
        </w:tabs>
        <w:spacing w:before="34"/>
        <w:ind w:left="188"/>
        <w:jc w:val="both"/>
        <w:rPr>
          <w:rFonts w:ascii="Times New Roman" w:eastAsia="Calibri" w:hAnsi="Times New Roman" w:cs="Times New Roman"/>
          <w:b/>
          <w:sz w:val="16"/>
          <w:szCs w:val="16"/>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ÍNDICE</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4"/>
          <w:w w:val="105"/>
          <w:sz w:val="16"/>
          <w:szCs w:val="16"/>
          <w:u w:val="single" w:color="000000"/>
        </w:rPr>
        <w:t xml:space="preserve"> </w:t>
      </w:r>
      <w:r w:rsidRPr="00EA3875">
        <w:rPr>
          <w:rFonts w:ascii="Times New Roman" w:hAnsi="Times New Roman" w:cs="Times New Roman"/>
          <w:b/>
          <w:w w:val="105"/>
          <w:sz w:val="16"/>
          <w:szCs w:val="16"/>
          <w:u w:val="single" w:color="000000"/>
        </w:rPr>
        <w:t xml:space="preserve">CONDICIÓN </w:t>
      </w:r>
      <w:r w:rsidRPr="00EA3875">
        <w:rPr>
          <w:rFonts w:ascii="Times New Roman" w:hAnsi="Times New Roman" w:cs="Times New Roman"/>
          <w:b/>
          <w:spacing w:val="13"/>
          <w:w w:val="105"/>
          <w:sz w:val="16"/>
          <w:szCs w:val="16"/>
          <w:u w:val="single" w:color="000000"/>
        </w:rPr>
        <w:t xml:space="preserve"> </w:t>
      </w:r>
      <w:r w:rsidRPr="00EA3875">
        <w:rPr>
          <w:rFonts w:ascii="Times New Roman" w:hAnsi="Times New Roman" w:cs="Times New Roman"/>
          <w:b/>
          <w:w w:val="105"/>
          <w:sz w:val="16"/>
          <w:szCs w:val="16"/>
          <w:u w:val="single" w:color="000000"/>
        </w:rPr>
        <w:t>EN</w:t>
      </w:r>
      <w:r w:rsidRPr="00EA3875">
        <w:rPr>
          <w:rFonts w:ascii="Times New Roman" w:hAnsi="Times New Roman" w:cs="Times New Roman"/>
          <w:b/>
          <w:spacing w:val="-10"/>
          <w:w w:val="105"/>
          <w:sz w:val="16"/>
          <w:szCs w:val="16"/>
          <w:u w:val="single" w:color="000000"/>
        </w:rPr>
        <w:t xml:space="preserve"> </w:t>
      </w:r>
      <w:r w:rsidRPr="00EA3875">
        <w:rPr>
          <w:rFonts w:ascii="Times New Roman" w:hAnsi="Times New Roman" w:cs="Times New Roman"/>
          <w:b/>
          <w:w w:val="105"/>
          <w:sz w:val="16"/>
          <w:szCs w:val="16"/>
          <w:u w:val="single" w:color="000000"/>
        </w:rPr>
        <w:t>VÍAS</w:t>
      </w:r>
      <w:r w:rsidRPr="00EA3875">
        <w:rPr>
          <w:rFonts w:ascii="Times New Roman" w:hAnsi="Times New Roman" w:cs="Times New Roman"/>
          <w:b/>
          <w:spacing w:val="16"/>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PAVIMENTO</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RÍGIDO</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950D95" w:rsidRPr="00950D95" w:rsidRDefault="00950D95" w:rsidP="00950D95">
      <w:pPr>
        <w:tabs>
          <w:tab w:val="left" w:pos="3891"/>
          <w:tab w:val="left" w:pos="9060"/>
        </w:tabs>
        <w:spacing w:before="30"/>
        <w:ind w:left="188"/>
        <w:jc w:val="both"/>
        <w:rPr>
          <w:rFonts w:ascii="Times New Roman" w:eastAsia="Calibri" w:hAnsi="Times New Roman" w:cs="Times New Roman"/>
          <w:sz w:val="18"/>
          <w:szCs w:val="18"/>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HOJA</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1"/>
          <w:w w:val="105"/>
          <w:sz w:val="16"/>
          <w:szCs w:val="16"/>
          <w:u w:val="single" w:color="000000"/>
        </w:rPr>
        <w:t xml:space="preserve"> </w:t>
      </w:r>
      <w:r w:rsidRPr="00EA3875">
        <w:rPr>
          <w:rFonts w:ascii="Times New Roman" w:hAnsi="Times New Roman" w:cs="Times New Roman"/>
          <w:b/>
          <w:w w:val="105"/>
          <w:sz w:val="16"/>
          <w:szCs w:val="16"/>
          <w:u w:val="single" w:color="000000"/>
        </w:rPr>
        <w:t>REGISTRO</w:t>
      </w:r>
      <w:r w:rsidRPr="00950D95">
        <w:rPr>
          <w:rFonts w:ascii="Times New Roman" w:hAnsi="Times New Roman" w:cs="Times New Roman"/>
          <w:b/>
          <w:sz w:val="18"/>
          <w:u w:val="single" w:color="000000"/>
        </w:rPr>
        <w:t xml:space="preserve"> </w:t>
      </w:r>
      <w:r w:rsidRPr="00950D95">
        <w:rPr>
          <w:rFonts w:ascii="Times New Roman" w:hAnsi="Times New Roman" w:cs="Times New Roman"/>
          <w:sz w:val="18"/>
          <w:u w:val="single" w:color="000000"/>
        </w:rPr>
        <w:tab/>
      </w:r>
    </w:p>
    <w:p w:rsidR="00950D95" w:rsidRPr="00950D95" w:rsidRDefault="00950D95" w:rsidP="00950D95">
      <w:pPr>
        <w:tabs>
          <w:tab w:val="left" w:pos="5041"/>
          <w:tab w:val="left" w:pos="7283"/>
          <w:tab w:val="left" w:pos="9063"/>
        </w:tabs>
        <w:spacing w:before="30" w:line="263" w:lineRule="auto"/>
        <w:ind w:left="913" w:right="98" w:hanging="725"/>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1675648" behindDoc="1" locked="0" layoutInCell="1" allowOverlap="1" wp14:anchorId="50470014" wp14:editId="4EDAD3B6">
                <wp:simplePos x="0" y="0"/>
                <wp:positionH relativeFrom="page">
                  <wp:posOffset>1161415</wp:posOffset>
                </wp:positionH>
                <wp:positionV relativeFrom="paragraph">
                  <wp:posOffset>315595</wp:posOffset>
                </wp:positionV>
                <wp:extent cx="5614670" cy="1270"/>
                <wp:effectExtent l="8890" t="5715" r="5715" b="12065"/>
                <wp:wrapNone/>
                <wp:docPr id="179" name="Grupo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497"/>
                          <a:chExt cx="8842" cy="2"/>
                        </a:xfrm>
                      </wpg:grpSpPr>
                      <wps:wsp>
                        <wps:cNvPr id="180" name="Freeform 129"/>
                        <wps:cNvSpPr>
                          <a:spLocks/>
                        </wps:cNvSpPr>
                        <wps:spPr bwMode="auto">
                          <a:xfrm>
                            <a:off x="1829" y="49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9" o:spid="_x0000_s1026" style="position:absolute;margin-left:91.45pt;margin-top:24.85pt;width:442.1pt;height:.1pt;z-index:-251640832;mso-position-horizontal-relative:page" coordorigin="1829,49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">
                <v:shape id="Freeform 129" o:spid="_x0000_s1027" style="position:absolute;left:1829;top:49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hs8cUA&#10;AADcAAAADwAAAGRycy9kb3ducmV2LnhtbESPQWvCQBCF74X+h2UK3uqmRYtNXUUKggc9RKXnaXZM&#10;gruzIbtNYn995yD0NsN78943y/Xoneqpi01gAy/TDBRxGWzDlYHzafu8ABUTskUXmAzcKMJ69fiw&#10;xNyGgQvqj6lSEsIxRwN1Sm2udSxr8hinoSUW7RI6j0nWrtK2w0HCvdOvWfamPTYsDTW29FlTeT3+&#10;eAObr8OMi37uqu89Du4c3n8LfTBm8jRuPkAlGtO/+X69s4K/EHx5Rib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eGzxxQAAANwAAAAPAAAAAAAAAAAAAAAAAJgCAABkcnMv&#10;ZG93bnJldi54bWxQSwUGAAAAAAQABAD1AAAAig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pacing w:val="-15"/>
          <w:sz w:val="19"/>
          <w:u w:val="single" w:color="000000"/>
        </w:rPr>
        <w:t xml:space="preserve"> </w:t>
      </w:r>
      <w:r w:rsidRPr="00950D95">
        <w:rPr>
          <w:rFonts w:ascii="Times New Roman" w:hAnsi="Times New Roman" w:cs="Times New Roman"/>
          <w:sz w:val="19"/>
          <w:u w:val="single" w:color="000000"/>
        </w:rPr>
        <w:t>Nombre</w:t>
      </w:r>
      <w:r w:rsidRPr="00950D95">
        <w:rPr>
          <w:rFonts w:ascii="Times New Roman" w:hAnsi="Times New Roman" w:cs="Times New Roman"/>
          <w:spacing w:val="4"/>
          <w:sz w:val="19"/>
          <w:u w:val="single" w:color="000000"/>
        </w:rPr>
        <w:t xml:space="preserve"> </w:t>
      </w:r>
      <w:r w:rsidRPr="00950D95">
        <w:rPr>
          <w:rFonts w:ascii="Times New Roman" w:hAnsi="Times New Roman" w:cs="Times New Roman"/>
          <w:sz w:val="19"/>
          <w:u w:val="single" w:color="000000"/>
        </w:rPr>
        <w:t>de</w:t>
      </w:r>
      <w:r w:rsidRPr="00950D95">
        <w:rPr>
          <w:rFonts w:ascii="Times New Roman" w:hAnsi="Times New Roman" w:cs="Times New Roman"/>
          <w:spacing w:val="8"/>
          <w:sz w:val="19"/>
          <w:u w:val="single" w:color="000000"/>
        </w:rPr>
        <w:t xml:space="preserve"> </w:t>
      </w:r>
      <w:r w:rsidRPr="00950D95">
        <w:rPr>
          <w:rFonts w:ascii="Times New Roman" w:hAnsi="Times New Roman" w:cs="Times New Roman"/>
          <w:sz w:val="19"/>
          <w:u w:val="single" w:color="000000"/>
        </w:rPr>
        <w:t>la</w:t>
      </w:r>
      <w:r w:rsidRPr="00950D95">
        <w:rPr>
          <w:rFonts w:ascii="Times New Roman" w:hAnsi="Times New Roman" w:cs="Times New Roman"/>
          <w:spacing w:val="-26"/>
          <w:sz w:val="19"/>
          <w:u w:val="single" w:color="000000"/>
        </w:rPr>
        <w:t xml:space="preserve"> </w:t>
      </w:r>
      <w:r w:rsidR="008E164D" w:rsidRPr="00950D95">
        <w:rPr>
          <w:rFonts w:ascii="Times New Roman" w:hAnsi="Times New Roman" w:cs="Times New Roman"/>
          <w:sz w:val="19"/>
          <w:u w:val="single" w:color="000000"/>
        </w:rPr>
        <w:t>vía</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28"/>
          <w:sz w:val="19"/>
          <w:u w:val="single" w:color="000000"/>
        </w:rPr>
        <w:t xml:space="preserve"> </w:t>
      </w:r>
      <w:r w:rsidRPr="00950D95">
        <w:rPr>
          <w:rFonts w:ascii="Times New Roman" w:hAnsi="Times New Roman" w:cs="Times New Roman"/>
          <w:sz w:val="19"/>
          <w:u w:val="single" w:color="000000"/>
        </w:rPr>
        <w:t xml:space="preserve">.........................Calle </w:t>
      </w:r>
      <w:r w:rsidRPr="00950D95">
        <w:rPr>
          <w:rFonts w:ascii="Times New Roman" w:hAnsi="Times New Roman" w:cs="Times New Roman"/>
          <w:spacing w:val="20"/>
          <w:sz w:val="19"/>
          <w:u w:val="single" w:color="000000"/>
        </w:rPr>
        <w:t xml:space="preserve"> </w:t>
      </w:r>
      <w:r w:rsidR="00587006">
        <w:rPr>
          <w:rFonts w:ascii="Times New Roman" w:hAnsi="Times New Roman" w:cs="Times New Roman"/>
          <w:sz w:val="19"/>
          <w:u w:val="single" w:color="000000"/>
        </w:rPr>
        <w:t>Mariscal Ureta..</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Sección: </w:t>
      </w:r>
      <w:r w:rsidRPr="00950D95">
        <w:rPr>
          <w:rFonts w:ascii="Times New Roman" w:hAnsi="Times New Roman" w:cs="Times New Roman"/>
          <w:spacing w:val="36"/>
          <w:sz w:val="19"/>
          <w:u w:val="single" w:color="000000"/>
        </w:rPr>
        <w:t xml:space="preserve"> </w:t>
      </w:r>
      <w:r w:rsidRPr="00950D95">
        <w:rPr>
          <w:rFonts w:ascii="Times New Roman" w:hAnsi="Times New Roman" w:cs="Times New Roman"/>
          <w:sz w:val="19"/>
          <w:u w:val="single" w:color="000000"/>
        </w:rPr>
        <w:t>...Cuadra</w:t>
      </w:r>
      <w:r w:rsidRPr="00950D95">
        <w:rPr>
          <w:rFonts w:ascii="Times New Roman" w:hAnsi="Times New Roman" w:cs="Times New Roman"/>
          <w:spacing w:val="10"/>
          <w:sz w:val="19"/>
          <w:u w:val="single" w:color="000000"/>
        </w:rPr>
        <w:t xml:space="preserve"> </w:t>
      </w:r>
      <w:r w:rsidR="00587006">
        <w:rPr>
          <w:rFonts w:ascii="Times New Roman" w:hAnsi="Times New Roman" w:cs="Times New Roman"/>
          <w:sz w:val="19"/>
          <w:u w:val="single" w:color="000000"/>
        </w:rPr>
        <w:t>12</w:t>
      </w:r>
      <w:r w:rsidRPr="00CA62E9">
        <w:rPr>
          <w:rFonts w:ascii="Times New Roman" w:hAnsi="Times New Roman" w:cs="Times New Roman"/>
          <w:sz w:val="19"/>
          <w:u w:val="single" w:color="000000"/>
          <w:shd w:val="clear" w:color="auto" w:fill="00B0F0"/>
        </w:rPr>
        <w:t xml:space="preserve">...  </w:t>
      </w:r>
      <w:r w:rsidRPr="00CA62E9">
        <w:rPr>
          <w:rFonts w:ascii="Times New Roman" w:hAnsi="Times New Roman" w:cs="Times New Roman"/>
          <w:spacing w:val="17"/>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Unidad</w:t>
      </w:r>
      <w:r w:rsidRPr="00CA62E9">
        <w:rPr>
          <w:rFonts w:ascii="Times New Roman" w:hAnsi="Times New Roman" w:cs="Times New Roman"/>
          <w:spacing w:val="-8"/>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de</w:t>
      </w:r>
      <w:r w:rsidRPr="00CA62E9">
        <w:rPr>
          <w:rFonts w:ascii="Times New Roman" w:hAnsi="Times New Roman" w:cs="Times New Roman"/>
          <w:spacing w:val="2"/>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 xml:space="preserve">muestra: </w:t>
      </w:r>
      <w:r w:rsidRPr="00CA62E9">
        <w:rPr>
          <w:rFonts w:ascii="Times New Roman" w:hAnsi="Times New Roman" w:cs="Times New Roman"/>
          <w:spacing w:val="29"/>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w:t>
      </w:r>
      <w:r w:rsidRPr="00CA62E9">
        <w:rPr>
          <w:rFonts w:ascii="Times New Roman" w:hAnsi="Times New Roman" w:cs="Times New Roman"/>
          <w:spacing w:val="-28"/>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U1...</w:t>
      </w:r>
      <w:r w:rsidRPr="00950D95">
        <w:rPr>
          <w:rFonts w:ascii="Times New Roman" w:hAnsi="Times New Roman" w:cs="Times New Roman"/>
          <w:sz w:val="19"/>
          <w:u w:val="single" w:color="000000"/>
        </w:rPr>
        <w:t xml:space="preserve"> </w:t>
      </w:r>
      <w:r w:rsidRPr="00950D95">
        <w:rPr>
          <w:rFonts w:ascii="Times New Roman" w:hAnsi="Times New Roman" w:cs="Times New Roman"/>
          <w:sz w:val="19"/>
          <w:u w:val="single" w:color="000000"/>
        </w:rPr>
        <w:tab/>
      </w:r>
      <w:r w:rsidRPr="00950D95">
        <w:rPr>
          <w:rFonts w:ascii="Times New Roman" w:hAnsi="Times New Roman" w:cs="Times New Roman"/>
          <w:sz w:val="19"/>
        </w:rPr>
        <w:t xml:space="preserve"> </w:t>
      </w:r>
      <w:r w:rsidRPr="00950D95">
        <w:rPr>
          <w:rFonts w:ascii="Times New Roman" w:hAnsi="Times New Roman" w:cs="Times New Roman"/>
          <w:w w:val="95"/>
          <w:sz w:val="19"/>
        </w:rPr>
        <w:t xml:space="preserve">Ejecutor: </w:t>
      </w:r>
      <w:r w:rsidRPr="00950D95">
        <w:rPr>
          <w:rFonts w:ascii="Times New Roman" w:hAnsi="Times New Roman" w:cs="Times New Roman"/>
          <w:spacing w:val="35"/>
          <w:w w:val="95"/>
          <w:sz w:val="19"/>
        </w:rPr>
        <w:t xml:space="preserve"> </w:t>
      </w:r>
      <w:r w:rsidRPr="00950D95">
        <w:rPr>
          <w:rFonts w:ascii="Times New Roman" w:hAnsi="Times New Roman" w:cs="Times New Roman"/>
          <w:sz w:val="19"/>
        </w:rPr>
        <w:t>....Bach.</w:t>
      </w:r>
      <w:r w:rsidRPr="00950D95">
        <w:rPr>
          <w:rFonts w:ascii="Times New Roman" w:hAnsi="Times New Roman" w:cs="Times New Roman"/>
          <w:spacing w:val="-5"/>
          <w:sz w:val="19"/>
        </w:rPr>
        <w:t xml:space="preserve"> </w:t>
      </w:r>
      <w:r w:rsidR="00587006">
        <w:rPr>
          <w:rFonts w:ascii="Times New Roman" w:hAnsi="Times New Roman" w:cs="Times New Roman"/>
          <w:sz w:val="19"/>
        </w:rPr>
        <w:t xml:space="preserve">Mondragón Guerrero Jhon Anderzon...      </w:t>
      </w:r>
      <w:r w:rsidRPr="00950D95">
        <w:rPr>
          <w:rFonts w:ascii="Times New Roman" w:hAnsi="Times New Roman" w:cs="Times New Roman"/>
          <w:sz w:val="19"/>
        </w:rPr>
        <w:t xml:space="preserve">Fecha:  </w:t>
      </w:r>
      <w:r w:rsidR="00587006">
        <w:rPr>
          <w:rFonts w:ascii="Times New Roman" w:hAnsi="Times New Roman" w:cs="Times New Roman"/>
          <w:w w:val="90"/>
          <w:sz w:val="19"/>
        </w:rPr>
        <w:t>..05/08</w:t>
      </w:r>
      <w:r w:rsidRPr="00950D95">
        <w:rPr>
          <w:rFonts w:ascii="Times New Roman" w:hAnsi="Times New Roman" w:cs="Times New Roman"/>
          <w:w w:val="90"/>
          <w:sz w:val="19"/>
        </w:rPr>
        <w:t>/</w:t>
      </w:r>
      <w:r w:rsidR="00587006">
        <w:rPr>
          <w:rFonts w:ascii="Times New Roman" w:hAnsi="Times New Roman" w:cs="Times New Roman"/>
          <w:w w:val="90"/>
          <w:sz w:val="19"/>
        </w:rPr>
        <w:t>2017</w:t>
      </w:r>
      <w:r w:rsidRPr="00950D95">
        <w:rPr>
          <w:rFonts w:ascii="Times New Roman" w:hAnsi="Times New Roman" w:cs="Times New Roman"/>
          <w:w w:val="90"/>
          <w:sz w:val="19"/>
        </w:rPr>
        <w:t>..</w:t>
      </w:r>
      <w:r w:rsidRPr="00950D95">
        <w:rPr>
          <w:rFonts w:ascii="Times New Roman" w:hAnsi="Times New Roman" w:cs="Times New Roman"/>
          <w:w w:val="90"/>
          <w:sz w:val="19"/>
        </w:rPr>
        <w:tab/>
      </w:r>
      <w:r w:rsidRPr="00CA62E9">
        <w:rPr>
          <w:rFonts w:ascii="Times New Roman" w:hAnsi="Times New Roman" w:cs="Times New Roman"/>
          <w:sz w:val="19"/>
          <w:shd w:val="clear" w:color="auto" w:fill="00B0F0"/>
        </w:rPr>
        <w:t>Área:</w:t>
      </w:r>
      <w:r w:rsidRPr="00CA62E9">
        <w:rPr>
          <w:rFonts w:ascii="Times New Roman" w:hAnsi="Times New Roman" w:cs="Times New Roman"/>
          <w:spacing w:val="26"/>
          <w:sz w:val="19"/>
          <w:shd w:val="clear" w:color="auto" w:fill="00B0F0"/>
        </w:rPr>
        <w:t xml:space="preserve"> </w:t>
      </w:r>
      <w:r w:rsidR="003962E2">
        <w:rPr>
          <w:rFonts w:ascii="Times New Roman" w:hAnsi="Times New Roman" w:cs="Times New Roman"/>
          <w:sz w:val="19"/>
          <w:shd w:val="clear" w:color="auto" w:fill="00B0F0"/>
        </w:rPr>
        <w:t>....202.5</w:t>
      </w:r>
      <w:r w:rsidRPr="00CA62E9">
        <w:rPr>
          <w:rFonts w:ascii="Times New Roman" w:hAnsi="Times New Roman" w:cs="Times New Roman"/>
          <w:spacing w:val="-5"/>
          <w:sz w:val="19"/>
          <w:shd w:val="clear" w:color="auto" w:fill="00B0F0"/>
        </w:rPr>
        <w:t xml:space="preserve"> </w:t>
      </w:r>
      <w:r w:rsidRPr="00CA62E9">
        <w:rPr>
          <w:rFonts w:ascii="Times New Roman" w:hAnsi="Times New Roman" w:cs="Times New Roman"/>
          <w:sz w:val="19"/>
          <w:shd w:val="clear" w:color="auto" w:fill="00B0F0"/>
        </w:rPr>
        <w:t>m2</w:t>
      </w:r>
      <w:r w:rsidRPr="00950D95">
        <w:rPr>
          <w:rFonts w:ascii="Times New Roman" w:hAnsi="Times New Roman" w:cs="Times New Roman"/>
          <w:sz w:val="19"/>
        </w:rPr>
        <w:t>...</w:t>
      </w:r>
    </w:p>
    <w:p w:rsidR="00950D95" w:rsidRPr="00950D95" w:rsidRDefault="00950D95" w:rsidP="00950D95">
      <w:pPr>
        <w:widowControl w:val="0"/>
        <w:numPr>
          <w:ilvl w:val="0"/>
          <w:numId w:val="19"/>
        </w:numPr>
        <w:tabs>
          <w:tab w:val="left" w:pos="396"/>
          <w:tab w:val="left" w:pos="6822"/>
        </w:tabs>
        <w:spacing w:after="0" w:line="227" w:lineRule="exact"/>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1678720" behindDoc="1" locked="0" layoutInCell="1" allowOverlap="1" wp14:anchorId="065A1EE0" wp14:editId="4A5F3950">
                <wp:simplePos x="0" y="0"/>
                <wp:positionH relativeFrom="page">
                  <wp:posOffset>1158240</wp:posOffset>
                </wp:positionH>
                <wp:positionV relativeFrom="paragraph">
                  <wp:posOffset>128270</wp:posOffset>
                </wp:positionV>
                <wp:extent cx="5617845" cy="1270"/>
                <wp:effectExtent l="5715" t="7620" r="5715" b="10160"/>
                <wp:wrapNone/>
                <wp:docPr id="177" name="Grupo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02"/>
                          <a:chExt cx="8847" cy="2"/>
                        </a:xfrm>
                      </wpg:grpSpPr>
                      <wps:wsp>
                        <wps:cNvPr id="178" name="Freeform 135"/>
                        <wps:cNvSpPr>
                          <a:spLocks/>
                        </wps:cNvSpPr>
                        <wps:spPr bwMode="auto">
                          <a:xfrm>
                            <a:off x="1824" y="202"/>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7" o:spid="_x0000_s1026" style="position:absolute;margin-left:91.2pt;margin-top:10.1pt;width:442.35pt;height:.1pt;z-index:-251637760;mso-position-horizontal-relative:page" coordorigin="1824,202"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">
                <v:shape id="Freeform 135" o:spid="_x0000_s1027" style="position:absolute;left:1824;top:202;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sKhMQA&#10;AADcAAAADwAAAGRycy9kb3ducmV2LnhtbESPQWvCQBCF7wX/wzIFb3WjSFqiq1RByKmgFXods9Mk&#10;NTsbspsY/33nIHh7w7z55r31dnSNGqgLtWcD81kCirjwtubSwPn78PYBKkRki41nMnCnANvN5GWN&#10;mfU3PtJwiqUSCIcMDVQxtpnWoajIYZj5llh2v75zGGXsSm07vAncNXqRJKl2WLN8qLClfUXF9dQ7&#10;oaTp9W84H/vdPE+TL3vJ859+acz0dfxcgYo0xqf5cZ1bif8uaaWMKN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7CoTEAAAA3A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esquina        </w:t>
      </w:r>
      <w:r w:rsidRPr="00950D95">
        <w:rPr>
          <w:rFonts w:ascii="Times New Roman" w:hAnsi="Times New Roman" w:cs="Times New Roman"/>
          <w:spacing w:val="24"/>
          <w:sz w:val="19"/>
        </w:rPr>
        <w:t xml:space="preserve"> </w:t>
      </w:r>
      <w:r w:rsidRPr="00950D95">
        <w:rPr>
          <w:rFonts w:ascii="Times New Roman" w:hAnsi="Times New Roman" w:cs="Times New Roman"/>
          <w:sz w:val="19"/>
        </w:rPr>
        <w:t>5.</w:t>
      </w:r>
      <w:r w:rsidRPr="00950D95">
        <w:rPr>
          <w:rFonts w:ascii="Times New Roman" w:hAnsi="Times New Roman" w:cs="Times New Roman"/>
          <w:spacing w:val="8"/>
          <w:sz w:val="19"/>
        </w:rPr>
        <w:t xml:space="preserve"> </w:t>
      </w:r>
      <w:r w:rsidRPr="00950D95">
        <w:rPr>
          <w:rFonts w:ascii="Times New Roman" w:hAnsi="Times New Roman" w:cs="Times New Roman"/>
          <w:sz w:val="19"/>
        </w:rPr>
        <w:t>Grietas</w:t>
      </w:r>
      <w:r w:rsidRPr="00950D95">
        <w:rPr>
          <w:rFonts w:ascii="Times New Roman" w:hAnsi="Times New Roman" w:cs="Times New Roman"/>
          <w:spacing w:val="3"/>
          <w:sz w:val="19"/>
        </w:rPr>
        <w:t xml:space="preserve"> </w:t>
      </w:r>
      <w:r w:rsidRPr="00950D95">
        <w:rPr>
          <w:rFonts w:ascii="Times New Roman" w:hAnsi="Times New Roman" w:cs="Times New Roman"/>
          <w:sz w:val="19"/>
        </w:rPr>
        <w:t xml:space="preserve">transversales  </w:t>
      </w:r>
      <w:r w:rsidRPr="00950D95">
        <w:rPr>
          <w:rFonts w:ascii="Times New Roman" w:hAnsi="Times New Roman" w:cs="Times New Roman"/>
          <w:spacing w:val="5"/>
          <w:sz w:val="19"/>
        </w:rPr>
        <w:t xml:space="preserve"> </w:t>
      </w:r>
      <w:r w:rsidRPr="00950D95">
        <w:rPr>
          <w:rFonts w:ascii="Times New Roman" w:hAnsi="Times New Roman" w:cs="Times New Roman"/>
          <w:sz w:val="19"/>
        </w:rPr>
        <w:t>9.</w:t>
      </w:r>
      <w:r w:rsidRPr="00950D95">
        <w:rPr>
          <w:rFonts w:ascii="Times New Roman" w:hAnsi="Times New Roman" w:cs="Times New Roman"/>
          <w:spacing w:val="-1"/>
          <w:sz w:val="19"/>
        </w:rPr>
        <w:t xml:space="preserve"> </w:t>
      </w:r>
      <w:r w:rsidRPr="00950D95">
        <w:rPr>
          <w:rFonts w:ascii="Times New Roman" w:hAnsi="Times New Roman" w:cs="Times New Roman"/>
          <w:sz w:val="19"/>
        </w:rPr>
        <w:t>Ahuellamiento</w:t>
      </w:r>
      <w:r w:rsidRPr="00950D95">
        <w:rPr>
          <w:rFonts w:ascii="Times New Roman" w:hAnsi="Times New Roman" w:cs="Times New Roman"/>
          <w:sz w:val="19"/>
        </w:rPr>
        <w:tab/>
        <w:t>13.</w:t>
      </w:r>
      <w:r w:rsidRPr="00950D95">
        <w:rPr>
          <w:rFonts w:ascii="Times New Roman" w:hAnsi="Times New Roman" w:cs="Times New Roman"/>
          <w:spacing w:val="-21"/>
          <w:sz w:val="19"/>
        </w:rPr>
        <w:t xml:space="preserve"> </w:t>
      </w:r>
      <w:r w:rsidRPr="00950D95">
        <w:rPr>
          <w:rFonts w:ascii="Times New Roman" w:hAnsi="Times New Roman" w:cs="Times New Roman"/>
          <w:sz w:val="19"/>
        </w:rPr>
        <w:t>Parche</w:t>
      </w:r>
      <w:r w:rsidRPr="00950D95">
        <w:rPr>
          <w:rFonts w:ascii="Times New Roman" w:hAnsi="Times New Roman" w:cs="Times New Roman"/>
          <w:spacing w:val="-23"/>
          <w:sz w:val="19"/>
        </w:rPr>
        <w:t xml:space="preserve"> </w:t>
      </w:r>
      <w:r w:rsidRPr="00950D95">
        <w:rPr>
          <w:rFonts w:ascii="Times New Roman" w:hAnsi="Times New Roman" w:cs="Times New Roman"/>
          <w:sz w:val="19"/>
        </w:rPr>
        <w:t>grande</w:t>
      </w:r>
    </w:p>
    <w:p w:rsidR="00950D95" w:rsidRPr="00950D95" w:rsidRDefault="00950D95" w:rsidP="00950D95">
      <w:pPr>
        <w:widowControl w:val="0"/>
        <w:numPr>
          <w:ilvl w:val="0"/>
          <w:numId w:val="19"/>
        </w:numPr>
        <w:tabs>
          <w:tab w:val="left" w:pos="396"/>
          <w:tab w:val="left" w:pos="2281"/>
          <w:tab w:val="left" w:pos="4148"/>
          <w:tab w:val="left" w:pos="6846"/>
        </w:tabs>
        <w:spacing w:before="27" w:after="0" w:line="240" w:lineRule="auto"/>
        <w:ind w:hanging="183"/>
        <w:jc w:val="both"/>
        <w:rPr>
          <w:rFonts w:ascii="Times New Roman" w:eastAsia="Calibri" w:hAnsi="Times New Roman" w:cs="Times New Roman"/>
          <w:sz w:val="18"/>
          <w:szCs w:val="18"/>
        </w:rPr>
      </w:pPr>
      <w:r w:rsidRPr="00950D95">
        <w:rPr>
          <w:rFonts w:ascii="Times New Roman" w:hAnsi="Times New Roman" w:cs="Times New Roman"/>
          <w:noProof/>
          <w:lang w:eastAsia="es-PE"/>
        </w:rPr>
        <mc:AlternateContent>
          <mc:Choice Requires="wpg">
            <w:drawing>
              <wp:anchor distT="0" distB="0" distL="114300" distR="114300" simplePos="0" relativeHeight="251686912" behindDoc="1" locked="0" layoutInCell="1" allowOverlap="1" wp14:anchorId="422685E8" wp14:editId="5AEBF8EF">
                <wp:simplePos x="0" y="0"/>
                <wp:positionH relativeFrom="page">
                  <wp:posOffset>1158240</wp:posOffset>
                </wp:positionH>
                <wp:positionV relativeFrom="paragraph">
                  <wp:posOffset>146050</wp:posOffset>
                </wp:positionV>
                <wp:extent cx="5617845" cy="1270"/>
                <wp:effectExtent l="5715" t="7620" r="5715" b="10160"/>
                <wp:wrapNone/>
                <wp:docPr id="175" name="Grupo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30"/>
                          <a:chExt cx="8847" cy="2"/>
                        </a:xfrm>
                      </wpg:grpSpPr>
                      <wps:wsp>
                        <wps:cNvPr id="176" name="Freeform 151"/>
                        <wps:cNvSpPr>
                          <a:spLocks/>
                        </wps:cNvSpPr>
                        <wps:spPr bwMode="auto">
                          <a:xfrm>
                            <a:off x="1824" y="230"/>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5" o:spid="_x0000_s1026" style="position:absolute;margin-left:91.2pt;margin-top:11.5pt;width:442.35pt;height:.1pt;z-index:-251629568;mso-position-horizontal-relative:page" coordorigin="1824,230"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">
                <v:shape id="Freeform 151" o:spid="_x0000_s1027" style="position:absolute;left:1824;top:230;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g7bcQA&#10;AADcAAAADwAAAGRycy9kb3ducmV2LnhtbESPQWvCQBCF74L/YRnBm24sspXoKioUcipoBa9jdkyi&#10;2dmQ3cT033cLhd5meO9982azG2wtemp95VjDYp6AIM6dqbjQcPn6mK1A+IBssHZMGr7Jw247Hm0w&#10;Ne7FJ+rPoRARwj5FDWUITSqlz0uy6OeuIY7a3bUWQ1zbQpoWXxFua/mWJEparDheKLGhY0n589zZ&#10;SFHq+egvp+6wyFTyaW5Zdu2WWk8nw34NItAQ/s1/6czE+u8Kfp+JE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oO23EAAAA3A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8"/>
        </w:rPr>
        <w:t>Grietas   diagonales</w:t>
      </w:r>
      <w:r w:rsidRPr="00950D95">
        <w:rPr>
          <w:rFonts w:ascii="Times New Roman" w:hAnsi="Times New Roman" w:cs="Times New Roman"/>
          <w:sz w:val="18"/>
        </w:rPr>
        <w:tab/>
        <w:t>6.</w:t>
      </w:r>
      <w:r w:rsidRPr="00950D95">
        <w:rPr>
          <w:rFonts w:ascii="Times New Roman" w:hAnsi="Times New Roman" w:cs="Times New Roman"/>
          <w:spacing w:val="30"/>
          <w:sz w:val="18"/>
        </w:rPr>
        <w:t xml:space="preserve"> </w:t>
      </w:r>
      <w:r w:rsidR="008E164D" w:rsidRPr="00950D95">
        <w:rPr>
          <w:rFonts w:ascii="Times New Roman" w:hAnsi="Times New Roman" w:cs="Times New Roman"/>
          <w:sz w:val="18"/>
        </w:rPr>
        <w:t>Ondulación</w:t>
      </w:r>
      <w:r w:rsidRPr="00950D95">
        <w:rPr>
          <w:rFonts w:ascii="Times New Roman" w:hAnsi="Times New Roman" w:cs="Times New Roman"/>
          <w:sz w:val="18"/>
        </w:rPr>
        <w:tab/>
        <w:t>10.</w:t>
      </w:r>
      <w:r w:rsidRPr="00950D95">
        <w:rPr>
          <w:rFonts w:ascii="Times New Roman" w:hAnsi="Times New Roman" w:cs="Times New Roman"/>
          <w:spacing w:val="16"/>
          <w:sz w:val="18"/>
        </w:rPr>
        <w:t xml:space="preserve"> </w:t>
      </w:r>
      <w:r w:rsidRPr="00950D95">
        <w:rPr>
          <w:rFonts w:ascii="Times New Roman" w:hAnsi="Times New Roman" w:cs="Times New Roman"/>
          <w:sz w:val="18"/>
        </w:rPr>
        <w:t>Daño</w:t>
      </w:r>
      <w:r w:rsidRPr="00950D95">
        <w:rPr>
          <w:rFonts w:ascii="Times New Roman" w:hAnsi="Times New Roman" w:cs="Times New Roman"/>
          <w:spacing w:val="8"/>
          <w:sz w:val="18"/>
        </w:rPr>
        <w:t xml:space="preserve"> </w:t>
      </w:r>
      <w:r w:rsidRPr="00950D95">
        <w:rPr>
          <w:rFonts w:ascii="Times New Roman" w:hAnsi="Times New Roman" w:cs="Times New Roman"/>
          <w:sz w:val="18"/>
        </w:rPr>
        <w:t>del</w:t>
      </w:r>
      <w:r w:rsidRPr="00950D95">
        <w:rPr>
          <w:rFonts w:ascii="Times New Roman" w:hAnsi="Times New Roman" w:cs="Times New Roman"/>
          <w:spacing w:val="13"/>
          <w:sz w:val="18"/>
        </w:rPr>
        <w:t xml:space="preserve"> </w:t>
      </w:r>
      <w:r w:rsidRPr="00950D95">
        <w:rPr>
          <w:rFonts w:ascii="Times New Roman" w:hAnsi="Times New Roman" w:cs="Times New Roman"/>
          <w:sz w:val="18"/>
        </w:rPr>
        <w:t>sello</w:t>
      </w:r>
      <w:r w:rsidRPr="00950D95">
        <w:rPr>
          <w:rFonts w:ascii="Times New Roman" w:hAnsi="Times New Roman" w:cs="Times New Roman"/>
          <w:spacing w:val="2"/>
          <w:sz w:val="18"/>
        </w:rPr>
        <w:t xml:space="preserve"> </w:t>
      </w:r>
      <w:r w:rsidRPr="00950D95">
        <w:rPr>
          <w:rFonts w:ascii="Times New Roman" w:hAnsi="Times New Roman" w:cs="Times New Roman"/>
          <w:sz w:val="18"/>
        </w:rPr>
        <w:t>de</w:t>
      </w:r>
      <w:r w:rsidRPr="00950D95">
        <w:rPr>
          <w:rFonts w:ascii="Times New Roman" w:hAnsi="Times New Roman" w:cs="Times New Roman"/>
          <w:spacing w:val="19"/>
          <w:sz w:val="18"/>
        </w:rPr>
        <w:t xml:space="preserve"> </w:t>
      </w:r>
      <w:r w:rsidR="008E164D">
        <w:rPr>
          <w:rFonts w:ascii="Times New Roman" w:hAnsi="Times New Roman" w:cs="Times New Roman"/>
          <w:sz w:val="18"/>
        </w:rPr>
        <w:t>l</w:t>
      </w:r>
      <w:r w:rsidRPr="00950D95">
        <w:rPr>
          <w:rFonts w:ascii="Times New Roman" w:hAnsi="Times New Roman" w:cs="Times New Roman"/>
          <w:sz w:val="18"/>
        </w:rPr>
        <w:t>a</w:t>
      </w:r>
      <w:r w:rsidRPr="00950D95">
        <w:rPr>
          <w:rFonts w:ascii="Times New Roman" w:hAnsi="Times New Roman" w:cs="Times New Roman"/>
          <w:spacing w:val="-6"/>
          <w:sz w:val="18"/>
        </w:rPr>
        <w:t xml:space="preserve"> </w:t>
      </w:r>
      <w:r w:rsidRPr="00950D95">
        <w:rPr>
          <w:rFonts w:ascii="Times New Roman" w:hAnsi="Times New Roman" w:cs="Times New Roman"/>
          <w:sz w:val="18"/>
        </w:rPr>
        <w:t>junta</w:t>
      </w:r>
      <w:r w:rsidRPr="00950D95">
        <w:rPr>
          <w:rFonts w:ascii="Times New Roman" w:hAnsi="Times New Roman" w:cs="Times New Roman"/>
          <w:sz w:val="18"/>
        </w:rPr>
        <w:tab/>
        <w:t>14.</w:t>
      </w:r>
      <w:r w:rsidRPr="00950D95">
        <w:rPr>
          <w:rFonts w:ascii="Times New Roman" w:hAnsi="Times New Roman" w:cs="Times New Roman"/>
          <w:spacing w:val="33"/>
          <w:sz w:val="18"/>
        </w:rPr>
        <w:t xml:space="preserve"> </w:t>
      </w:r>
      <w:r w:rsidRPr="00950D95">
        <w:rPr>
          <w:rFonts w:ascii="Times New Roman" w:hAnsi="Times New Roman" w:cs="Times New Roman"/>
          <w:sz w:val="18"/>
        </w:rPr>
        <w:t>Parche</w:t>
      </w:r>
      <w:r w:rsidRPr="00950D95">
        <w:rPr>
          <w:rFonts w:ascii="Times New Roman" w:hAnsi="Times New Roman" w:cs="Times New Roman"/>
          <w:spacing w:val="38"/>
          <w:sz w:val="18"/>
        </w:rPr>
        <w:t xml:space="preserve"> </w:t>
      </w:r>
      <w:r w:rsidRPr="00950D95">
        <w:rPr>
          <w:rFonts w:ascii="Times New Roman" w:hAnsi="Times New Roman" w:cs="Times New Roman"/>
          <w:sz w:val="18"/>
        </w:rPr>
        <w:t>pequeño</w:t>
      </w:r>
    </w:p>
    <w:p w:rsidR="00950D95" w:rsidRPr="00950D95" w:rsidRDefault="00950D95" w:rsidP="00950D95">
      <w:pPr>
        <w:widowControl w:val="0"/>
        <w:numPr>
          <w:ilvl w:val="0"/>
          <w:numId w:val="19"/>
        </w:numPr>
        <w:tabs>
          <w:tab w:val="left" w:pos="396"/>
          <w:tab w:val="left" w:pos="4148"/>
        </w:tabs>
        <w:spacing w:before="20" w:after="0" w:line="240" w:lineRule="auto"/>
        <w:ind w:hanging="178"/>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1676672" behindDoc="1" locked="0" layoutInCell="1" allowOverlap="1" wp14:anchorId="29B9D8FE" wp14:editId="59C65EE4">
                <wp:simplePos x="0" y="0"/>
                <wp:positionH relativeFrom="page">
                  <wp:posOffset>1161415</wp:posOffset>
                </wp:positionH>
                <wp:positionV relativeFrom="paragraph">
                  <wp:posOffset>150495</wp:posOffset>
                </wp:positionV>
                <wp:extent cx="5614670" cy="1270"/>
                <wp:effectExtent l="8890" t="12700" r="5715" b="5080"/>
                <wp:wrapNone/>
                <wp:docPr id="173" name="Grupo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7"/>
                          <a:chExt cx="8842" cy="2"/>
                        </a:xfrm>
                      </wpg:grpSpPr>
                      <wps:wsp>
                        <wps:cNvPr id="174" name="Freeform 131"/>
                        <wps:cNvSpPr>
                          <a:spLocks/>
                        </wps:cNvSpPr>
                        <wps:spPr bwMode="auto">
                          <a:xfrm>
                            <a:off x="1829" y="23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3" o:spid="_x0000_s1026" style="position:absolute;margin-left:91.45pt;margin-top:11.85pt;width:442.1pt;height:.1pt;z-index:-251639808;mso-position-horizontal-relative:page" coordorigin="1829,23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">
                <v:shape id="Freeform 131" o:spid="_x0000_s1027" style="position:absolute;left:1829;top:23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Ya1cMA&#10;AADcAAAADwAAAGRycy9kb3ducmV2LnhtbERPTWvCQBC9F/oflin0VjeKbTXNRkQQeqiHWPE8ZqdJ&#10;cHc2ZNck7a93hYK3ebzPyVajNaKnzjeOFUwnCQji0umGKwWH7+3LAoQPyBqNY1LwSx5W+eNDhql2&#10;AxfU70MlYgj7FBXUIbSplL6syaKfuJY4cj+usxgi7CqpOxxiuDVyliRv0mLDsaHGljY1lef9xSpY&#10;H3dzLvpXU52+cDAHt/wr5E6p56dx/QEi0Bju4n/3p47z3+dweyZeI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5Ya1cMAAADcAAAADwAAAAAAAAAAAAAAAACYAgAAZHJzL2Rv&#10;d25yZXYueG1sUEsFBgAAAAAEAAQA9QAAAIgDA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2"/>
          <w:sz w:val="19"/>
        </w:rPr>
        <w:t xml:space="preserve"> </w:t>
      </w:r>
      <w:r w:rsidRPr="00950D95">
        <w:rPr>
          <w:rFonts w:ascii="Times New Roman" w:hAnsi="Times New Roman" w:cs="Times New Roman"/>
          <w:sz w:val="19"/>
        </w:rPr>
        <w:t xml:space="preserve">longitudinales  </w:t>
      </w:r>
      <w:r w:rsidRPr="00950D95">
        <w:rPr>
          <w:rFonts w:ascii="Times New Roman" w:hAnsi="Times New Roman" w:cs="Times New Roman"/>
          <w:spacing w:val="39"/>
          <w:sz w:val="19"/>
        </w:rPr>
        <w:t xml:space="preserve"> </w:t>
      </w:r>
      <w:r w:rsidRPr="00950D95">
        <w:rPr>
          <w:rFonts w:ascii="Times New Roman" w:hAnsi="Times New Roman" w:cs="Times New Roman"/>
          <w:sz w:val="19"/>
        </w:rPr>
        <w:t>7.</w:t>
      </w:r>
      <w:r w:rsidRPr="00950D95">
        <w:rPr>
          <w:rFonts w:ascii="Times New Roman" w:hAnsi="Times New Roman" w:cs="Times New Roman"/>
          <w:spacing w:val="14"/>
          <w:sz w:val="19"/>
        </w:rPr>
        <w:t xml:space="preserve"> </w:t>
      </w:r>
      <w:r w:rsidRPr="00950D95">
        <w:rPr>
          <w:rFonts w:ascii="Times New Roman" w:hAnsi="Times New Roman" w:cs="Times New Roman"/>
          <w:sz w:val="19"/>
        </w:rPr>
        <w:t>Hundimiento</w:t>
      </w:r>
      <w:r w:rsidRPr="00950D95">
        <w:rPr>
          <w:rFonts w:ascii="Times New Roman" w:hAnsi="Times New Roman" w:cs="Times New Roman"/>
          <w:sz w:val="19"/>
        </w:rPr>
        <w:tab/>
        <w:t>11.</w:t>
      </w:r>
      <w:r w:rsidRPr="00950D95">
        <w:rPr>
          <w:rFonts w:ascii="Times New Roman" w:hAnsi="Times New Roman" w:cs="Times New Roman"/>
          <w:spacing w:val="-1"/>
          <w:sz w:val="19"/>
        </w:rPr>
        <w:t xml:space="preserve"> </w:t>
      </w:r>
      <w:r w:rsidR="008E164D">
        <w:rPr>
          <w:rFonts w:ascii="Times New Roman" w:hAnsi="Times New Roman" w:cs="Times New Roman"/>
          <w:sz w:val="19"/>
        </w:rPr>
        <w:t>Descascar</w:t>
      </w:r>
      <w:r w:rsidR="008E164D" w:rsidRPr="00950D95">
        <w:rPr>
          <w:rFonts w:ascii="Times New Roman" w:hAnsi="Times New Roman" w:cs="Times New Roman"/>
          <w:sz w:val="19"/>
        </w:rPr>
        <w:t>amiento</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3"/>
          <w:sz w:val="19"/>
        </w:rPr>
        <w:t xml:space="preserve"> </w:t>
      </w:r>
      <w:r w:rsidRPr="00950D95">
        <w:rPr>
          <w:rFonts w:ascii="Times New Roman" w:hAnsi="Times New Roman" w:cs="Times New Roman"/>
          <w:sz w:val="19"/>
        </w:rPr>
        <w:t>esquina</w:t>
      </w:r>
      <w:r w:rsidRPr="00950D95">
        <w:rPr>
          <w:rFonts w:ascii="Times New Roman" w:hAnsi="Times New Roman" w:cs="Times New Roman"/>
          <w:spacing w:val="33"/>
          <w:sz w:val="19"/>
        </w:rPr>
        <w:t xml:space="preserve"> </w:t>
      </w:r>
      <w:r w:rsidR="00EA6998">
        <w:rPr>
          <w:rFonts w:ascii="Times New Roman" w:hAnsi="Times New Roman" w:cs="Times New Roman"/>
          <w:spacing w:val="33"/>
          <w:sz w:val="19"/>
        </w:rPr>
        <w:t xml:space="preserve"> </w:t>
      </w:r>
      <w:r w:rsidRPr="00950D95">
        <w:rPr>
          <w:rFonts w:ascii="Times New Roman" w:hAnsi="Times New Roman" w:cs="Times New Roman"/>
          <w:sz w:val="19"/>
        </w:rPr>
        <w:t>15.</w:t>
      </w:r>
      <w:r w:rsidRPr="00950D95">
        <w:rPr>
          <w:rFonts w:ascii="Times New Roman" w:hAnsi="Times New Roman" w:cs="Times New Roman"/>
          <w:spacing w:val="-1"/>
          <w:sz w:val="19"/>
        </w:rPr>
        <w:t xml:space="preserve"> </w:t>
      </w:r>
      <w:r w:rsidRPr="00950D95">
        <w:rPr>
          <w:rFonts w:ascii="Times New Roman" w:hAnsi="Times New Roman" w:cs="Times New Roman"/>
          <w:sz w:val="19"/>
        </w:rPr>
        <w:t>Pulimento</w:t>
      </w:r>
      <w:r w:rsidRPr="00950D95">
        <w:rPr>
          <w:rFonts w:ascii="Times New Roman" w:hAnsi="Times New Roman" w:cs="Times New Roman"/>
          <w:spacing w:val="1"/>
          <w:sz w:val="19"/>
        </w:rPr>
        <w:t xml:space="preserve"> </w:t>
      </w:r>
      <w:r w:rsidRPr="00950D95">
        <w:rPr>
          <w:rFonts w:ascii="Times New Roman" w:hAnsi="Times New Roman" w:cs="Times New Roman"/>
          <w:sz w:val="19"/>
        </w:rPr>
        <w:t>de</w:t>
      </w:r>
      <w:r w:rsidRPr="00950D95">
        <w:rPr>
          <w:rFonts w:ascii="Times New Roman" w:hAnsi="Times New Roman" w:cs="Times New Roman"/>
          <w:spacing w:val="1"/>
          <w:sz w:val="19"/>
        </w:rPr>
        <w:t xml:space="preserve"> </w:t>
      </w:r>
      <w:r w:rsidRPr="00950D95">
        <w:rPr>
          <w:rFonts w:ascii="Times New Roman" w:hAnsi="Times New Roman" w:cs="Times New Roman"/>
          <w:sz w:val="19"/>
        </w:rPr>
        <w:t>agregado</w:t>
      </w:r>
    </w:p>
    <w:p w:rsidR="00950D95" w:rsidRPr="00950D95" w:rsidRDefault="00950D95" w:rsidP="00950D95">
      <w:pPr>
        <w:widowControl w:val="0"/>
        <w:numPr>
          <w:ilvl w:val="0"/>
          <w:numId w:val="19"/>
        </w:numPr>
        <w:tabs>
          <w:tab w:val="left" w:pos="396"/>
          <w:tab w:val="left" w:pos="4158"/>
          <w:tab w:val="left" w:pos="6860"/>
        </w:tabs>
        <w:spacing w:before="13" w:after="0" w:line="240" w:lineRule="auto"/>
        <w:ind w:hanging="183"/>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1681792" behindDoc="1" locked="0" layoutInCell="1" allowOverlap="1" wp14:anchorId="2A3329C5" wp14:editId="07D63559">
                <wp:simplePos x="0" y="0"/>
                <wp:positionH relativeFrom="page">
                  <wp:posOffset>1161415</wp:posOffset>
                </wp:positionH>
                <wp:positionV relativeFrom="paragraph">
                  <wp:posOffset>146050</wp:posOffset>
                </wp:positionV>
                <wp:extent cx="5614670" cy="1270"/>
                <wp:effectExtent l="8890" t="6350" r="5715" b="11430"/>
                <wp:wrapNone/>
                <wp:docPr id="171" name="Grupo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0"/>
                          <a:chExt cx="8842" cy="2"/>
                        </a:xfrm>
                      </wpg:grpSpPr>
                      <wps:wsp>
                        <wps:cNvPr id="172" name="Freeform 141"/>
                        <wps:cNvSpPr>
                          <a:spLocks/>
                        </wps:cNvSpPr>
                        <wps:spPr bwMode="auto">
                          <a:xfrm>
                            <a:off x="1829" y="230"/>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1" o:spid="_x0000_s1026" style="position:absolute;margin-left:91.45pt;margin-top:11.5pt;width:442.1pt;height:.1pt;z-index:-251634688;mso-position-horizontal-relative:page" coordorigin="1829,230"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">
                <v:shape id="Freeform 141" o:spid="_x0000_s1027" style="position:absolute;left:1829;top:230;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nOsMA&#10;AADcAAAADwAAAGRycy9kb3ducmV2LnhtbERPTWvCQBC9C/0PyxS86aZSW02zESkUPOghVjyP2WkS&#10;ujsbstsk+uu7hYK3ebzPyTajNaKnzjeOFTzNExDEpdMNVwpOnx+zFQgfkDUax6TgSh42+cMkw1S7&#10;gQvqj6ESMYR9igrqENpUSl/WZNHPXUscuS/XWQwRdpXUHQ4x3Bq5SJIXabHh2FBjS+81ld/HH6tg&#10;ez48c9EvTXXZ42BObn0r5EGp6eO4fQMRaAx38b97p+P81wX8PRMv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MnOsMAAADcAAAADwAAAAAAAAAAAAAAAACYAgAAZHJzL2Rv&#10;d25yZXYueG1sUEsFBgAAAAAEAAQA9QAAAIgDA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6"/>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008E164D" w:rsidRPr="00950D95">
        <w:rPr>
          <w:rFonts w:ascii="Times New Roman" w:hAnsi="Times New Roman" w:cs="Times New Roman"/>
          <w:sz w:val="19"/>
        </w:rPr>
        <w:t>restricción</w:t>
      </w:r>
      <w:r w:rsidRPr="00950D95">
        <w:rPr>
          <w:rFonts w:ascii="Times New Roman" w:hAnsi="Times New Roman" w:cs="Times New Roman"/>
          <w:sz w:val="19"/>
        </w:rPr>
        <w:t xml:space="preserve">   </w:t>
      </w:r>
      <w:r w:rsidRPr="00950D95">
        <w:rPr>
          <w:rFonts w:ascii="Times New Roman" w:hAnsi="Times New Roman" w:cs="Times New Roman"/>
          <w:spacing w:val="41"/>
          <w:sz w:val="19"/>
        </w:rPr>
        <w:t xml:space="preserve"> </w:t>
      </w:r>
      <w:r w:rsidRPr="00950D95">
        <w:rPr>
          <w:rFonts w:ascii="Times New Roman" w:hAnsi="Times New Roman" w:cs="Times New Roman"/>
          <w:sz w:val="19"/>
        </w:rPr>
        <w:t>8.</w:t>
      </w:r>
      <w:r w:rsidRPr="00950D95">
        <w:rPr>
          <w:rFonts w:ascii="Times New Roman" w:hAnsi="Times New Roman" w:cs="Times New Roman"/>
          <w:spacing w:val="9"/>
          <w:sz w:val="19"/>
        </w:rPr>
        <w:t xml:space="preserve"> </w:t>
      </w:r>
      <w:r w:rsidRPr="00950D95">
        <w:rPr>
          <w:rFonts w:ascii="Times New Roman" w:hAnsi="Times New Roman" w:cs="Times New Roman"/>
          <w:sz w:val="19"/>
        </w:rPr>
        <w:t>Baches</w:t>
      </w:r>
      <w:r w:rsidRPr="00950D95">
        <w:rPr>
          <w:rFonts w:ascii="Times New Roman" w:hAnsi="Times New Roman" w:cs="Times New Roman"/>
          <w:sz w:val="19"/>
        </w:rPr>
        <w:tab/>
        <w:t>12.</w:t>
      </w:r>
      <w:r w:rsidRPr="00950D95">
        <w:rPr>
          <w:rFonts w:ascii="Times New Roman" w:hAnsi="Times New Roman" w:cs="Times New Roman"/>
          <w:spacing w:val="-21"/>
          <w:sz w:val="19"/>
        </w:rPr>
        <w:t xml:space="preserve"> </w:t>
      </w:r>
      <w:r w:rsidRPr="00950D95">
        <w:rPr>
          <w:rFonts w:ascii="Times New Roman" w:hAnsi="Times New Roman" w:cs="Times New Roman"/>
          <w:sz w:val="19"/>
        </w:rPr>
        <w:t>Desconchamiento</w:t>
      </w:r>
      <w:r w:rsidRPr="00950D95">
        <w:rPr>
          <w:rFonts w:ascii="Times New Roman" w:hAnsi="Times New Roman" w:cs="Times New Roman"/>
          <w:sz w:val="19"/>
        </w:rPr>
        <w:tab/>
        <w:t>16.</w:t>
      </w:r>
      <w:r w:rsidRPr="00950D95">
        <w:rPr>
          <w:rFonts w:ascii="Times New Roman" w:hAnsi="Times New Roman" w:cs="Times New Roman"/>
          <w:spacing w:val="-7"/>
          <w:sz w:val="19"/>
        </w:rPr>
        <w:t xml:space="preserve"> </w:t>
      </w:r>
      <w:r w:rsidRPr="00950D95">
        <w:rPr>
          <w:rFonts w:ascii="Times New Roman" w:hAnsi="Times New Roman" w:cs="Times New Roman"/>
          <w:sz w:val="19"/>
        </w:rPr>
        <w:t>Perdida</w:t>
      </w:r>
      <w:r w:rsidRPr="00950D95">
        <w:rPr>
          <w:rFonts w:ascii="Times New Roman" w:hAnsi="Times New Roman" w:cs="Times New Roman"/>
          <w:spacing w:val="-15"/>
          <w:sz w:val="19"/>
        </w:rPr>
        <w:t xml:space="preserve"> </w:t>
      </w:r>
      <w:r w:rsidRPr="00950D95">
        <w:rPr>
          <w:rFonts w:ascii="Times New Roman" w:hAnsi="Times New Roman" w:cs="Times New Roman"/>
          <w:sz w:val="19"/>
        </w:rPr>
        <w:t>de</w:t>
      </w:r>
      <w:r w:rsidRPr="00950D95">
        <w:rPr>
          <w:rFonts w:ascii="Times New Roman" w:hAnsi="Times New Roman" w:cs="Times New Roman"/>
          <w:spacing w:val="-5"/>
          <w:sz w:val="19"/>
        </w:rPr>
        <w:t xml:space="preserve"> </w:t>
      </w:r>
      <w:r w:rsidRPr="00950D95">
        <w:rPr>
          <w:rFonts w:ascii="Times New Roman" w:hAnsi="Times New Roman" w:cs="Times New Roman"/>
          <w:sz w:val="19"/>
        </w:rPr>
        <w:t>agregado</w:t>
      </w:r>
    </w:p>
    <w:p w:rsidR="00A636DB" w:rsidRDefault="00BF0AB5" w:rsidP="00E73587">
      <w:pPr>
        <w:spacing w:before="32"/>
        <w:ind w:left="217"/>
        <w:jc w:val="both"/>
        <w:rPr>
          <w:rFonts w:ascii="Times New Roman" w:hAnsi="Times New Roman" w:cs="Times New Roman"/>
          <w:w w:val="105"/>
          <w:sz w:val="18"/>
        </w:rPr>
      </w:pPr>
      <w:r w:rsidRPr="00950D95">
        <w:rPr>
          <w:rFonts w:ascii="Times New Roman" w:hAnsi="Times New Roman" w:cs="Times New Roman"/>
          <w:noProof/>
          <w:lang w:eastAsia="es-PE"/>
        </w:rPr>
        <w:t xml:space="preserve"> </w:t>
      </w:r>
      <w:r w:rsidR="00950D95" w:rsidRPr="00950D95">
        <w:rPr>
          <w:rFonts w:ascii="Times New Roman" w:hAnsi="Times New Roman" w:cs="Times New Roman"/>
          <w:noProof/>
          <w:lang w:eastAsia="es-PE"/>
        </w:rPr>
        <mc:AlternateContent>
          <mc:Choice Requires="wpg">
            <w:drawing>
              <wp:anchor distT="0" distB="0" distL="114300" distR="114300" simplePos="0" relativeHeight="251684864" behindDoc="1" locked="0" layoutInCell="1" allowOverlap="1" wp14:anchorId="28538669" wp14:editId="27583AFE">
                <wp:simplePos x="0" y="0"/>
                <wp:positionH relativeFrom="page">
                  <wp:posOffset>1161415</wp:posOffset>
                </wp:positionH>
                <wp:positionV relativeFrom="paragraph">
                  <wp:posOffset>149225</wp:posOffset>
                </wp:positionV>
                <wp:extent cx="5614670" cy="1270"/>
                <wp:effectExtent l="8890" t="12700" r="5715" b="5080"/>
                <wp:wrapNone/>
                <wp:docPr id="169" name="Grupo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5"/>
                          <a:chExt cx="8842" cy="2"/>
                        </a:xfrm>
                      </wpg:grpSpPr>
                      <wps:wsp>
                        <wps:cNvPr id="170" name="Freeform 147"/>
                        <wps:cNvSpPr>
                          <a:spLocks/>
                        </wps:cNvSpPr>
                        <wps:spPr bwMode="auto">
                          <a:xfrm>
                            <a:off x="1829" y="235"/>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69" o:spid="_x0000_s1026" style="position:absolute;margin-left:91.45pt;margin-top:11.75pt;width:442.1pt;height:.1pt;z-index:-251631616;mso-position-horizontal-relative:page" coordorigin="1829,235"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">
                <v:shape id="Freeform 147" o:spid="_x0000_s1027" style="position:absolute;left:1829;top:235;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0c1sUA&#10;AADcAAAADwAAAGRycy9kb3ducmV2LnhtbESPQW/CMAyF75P4D5En7TbSIdhGR0BoEtIOcCignb3G&#10;tNUSp2qyttuvxwek3Wy95/c+rzajd6qnLjaBDTxNM1DEZbANVwbOp93jK6iYkC26wGTglyJs1pO7&#10;FeY2DFxQf0yVkhCOORqoU2pzrWNZk8c4DS2xaJfQeUyydpW2HQ4S7p2eZdmz9tiwNNTY0ntN5ffx&#10;xxvYfh7mXPQLV33tcXDnsPwr9MGYh/tx+wYq0Zj+zbfrDyv4L4Ivz8gE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RzWxQAAANwAAAAPAAAAAAAAAAAAAAAAAJgCAABkcnMv&#10;ZG93bnJldi54bWxQSwUGAAAAAAQABAD1AAAAigMAAAAA&#10;" path="m,l8841,e" filled="f" strokeweight=".72pt">
                  <v:path arrowok="t" o:connecttype="custom" o:connectlocs="0,0;8841,0" o:connectangles="0,0"/>
                </v:shape>
                <w10:wrap anchorx="page"/>
              </v:group>
            </w:pict>
          </mc:Fallback>
        </mc:AlternateContent>
      </w:r>
      <w:r w:rsidR="00950D95" w:rsidRPr="00950D95">
        <w:rPr>
          <w:rFonts w:ascii="Times New Roman" w:hAnsi="Times New Roman" w:cs="Times New Roman"/>
          <w:w w:val="105"/>
          <w:sz w:val="18"/>
        </w:rPr>
        <w:t xml:space="preserve">Severidad:    </w:t>
      </w:r>
      <w:r w:rsidR="00950D95" w:rsidRPr="00950D95">
        <w:rPr>
          <w:rFonts w:ascii="Times New Roman" w:hAnsi="Times New Roman" w:cs="Times New Roman"/>
          <w:spacing w:val="8"/>
          <w:w w:val="105"/>
          <w:sz w:val="18"/>
        </w:rPr>
        <w:t xml:space="preserve"> </w:t>
      </w:r>
      <w:r w:rsidR="00950D95" w:rsidRPr="00950D95">
        <w:rPr>
          <w:rFonts w:ascii="Times New Roman" w:hAnsi="Times New Roman" w:cs="Times New Roman"/>
          <w:w w:val="105"/>
          <w:sz w:val="18"/>
        </w:rPr>
        <w:t>Baja</w:t>
      </w:r>
      <w:r w:rsidR="00950D95" w:rsidRPr="00950D95">
        <w:rPr>
          <w:rFonts w:ascii="Times New Roman" w:hAnsi="Times New Roman" w:cs="Times New Roman"/>
          <w:spacing w:val="-6"/>
          <w:w w:val="105"/>
          <w:sz w:val="18"/>
        </w:rPr>
        <w:t xml:space="preserve"> </w:t>
      </w:r>
      <w:r w:rsidR="00950D95" w:rsidRPr="00950D95">
        <w:rPr>
          <w:rFonts w:ascii="Times New Roman" w:hAnsi="Times New Roman" w:cs="Times New Roman"/>
          <w:w w:val="105"/>
          <w:sz w:val="18"/>
        </w:rPr>
        <w:t xml:space="preserve">(B)        </w:t>
      </w:r>
      <w:r w:rsidR="00950D95" w:rsidRPr="00950D95">
        <w:rPr>
          <w:rFonts w:ascii="Times New Roman" w:hAnsi="Times New Roman" w:cs="Times New Roman"/>
          <w:spacing w:val="17"/>
          <w:w w:val="105"/>
          <w:sz w:val="18"/>
        </w:rPr>
        <w:t xml:space="preserve"> </w:t>
      </w:r>
      <w:r w:rsidR="008E164D" w:rsidRPr="00950D95">
        <w:rPr>
          <w:rFonts w:ascii="Times New Roman" w:hAnsi="Times New Roman" w:cs="Times New Roman"/>
          <w:w w:val="105"/>
          <w:sz w:val="18"/>
        </w:rPr>
        <w:t>Media (</w:t>
      </w:r>
      <w:r w:rsidR="00950D95" w:rsidRPr="00950D95">
        <w:rPr>
          <w:rFonts w:ascii="Times New Roman" w:hAnsi="Times New Roman" w:cs="Times New Roman"/>
          <w:w w:val="105"/>
          <w:sz w:val="18"/>
        </w:rPr>
        <w:t xml:space="preserve">M)        </w:t>
      </w:r>
      <w:r w:rsidR="00950D95" w:rsidRPr="00950D95">
        <w:rPr>
          <w:rFonts w:ascii="Times New Roman" w:hAnsi="Times New Roman" w:cs="Times New Roman"/>
          <w:spacing w:val="14"/>
          <w:w w:val="105"/>
          <w:sz w:val="18"/>
        </w:rPr>
        <w:t xml:space="preserve"> </w:t>
      </w:r>
      <w:r w:rsidR="00950D95" w:rsidRPr="00950D95">
        <w:rPr>
          <w:rFonts w:ascii="Times New Roman" w:hAnsi="Times New Roman" w:cs="Times New Roman"/>
          <w:w w:val="105"/>
          <w:sz w:val="18"/>
        </w:rPr>
        <w:t>Alta(A)</w:t>
      </w:r>
    </w:p>
    <w:tbl>
      <w:tblPr>
        <w:tblStyle w:val="Tablaconcuadrcula"/>
        <w:tblpPr w:leftFromText="141" w:rightFromText="141" w:vertAnchor="text" w:horzAnchor="margin" w:tblpY="-828"/>
        <w:tblW w:w="10314" w:type="dxa"/>
        <w:tblLayout w:type="fixed"/>
        <w:tblLook w:val="04A0" w:firstRow="1" w:lastRow="0" w:firstColumn="1" w:lastColumn="0" w:noHBand="0" w:noVBand="1"/>
      </w:tblPr>
      <w:tblGrid>
        <w:gridCol w:w="1809"/>
        <w:gridCol w:w="1276"/>
        <w:gridCol w:w="567"/>
        <w:gridCol w:w="567"/>
        <w:gridCol w:w="567"/>
        <w:gridCol w:w="567"/>
        <w:gridCol w:w="567"/>
        <w:gridCol w:w="709"/>
        <w:gridCol w:w="850"/>
        <w:gridCol w:w="1134"/>
        <w:gridCol w:w="1701"/>
      </w:tblGrid>
      <w:tr w:rsidR="0037460F" w:rsidTr="0037460F">
        <w:tc>
          <w:tcPr>
            <w:tcW w:w="1809" w:type="dxa"/>
          </w:tcPr>
          <w:p w:rsidR="0037460F" w:rsidRPr="00BF0AB5" w:rsidRDefault="0037460F" w:rsidP="0037460F">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276" w:type="dxa"/>
          </w:tcPr>
          <w:p w:rsidR="0037460F" w:rsidRPr="00BF0AB5" w:rsidRDefault="0037460F" w:rsidP="0037460F">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37460F" w:rsidRPr="00BF0AB5" w:rsidRDefault="0037460F" w:rsidP="0037460F">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850" w:type="dxa"/>
          </w:tcPr>
          <w:p w:rsidR="0037460F" w:rsidRPr="00BF0AB5" w:rsidRDefault="0037460F" w:rsidP="0037460F">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37460F" w:rsidRPr="00BF0AB5" w:rsidRDefault="0037460F" w:rsidP="0037460F">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37460F" w:rsidRPr="00BF0AB5" w:rsidRDefault="0037460F" w:rsidP="0037460F">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37460F" w:rsidTr="0037460F">
        <w:tc>
          <w:tcPr>
            <w:tcW w:w="1809" w:type="dxa"/>
          </w:tcPr>
          <w:p w:rsidR="0037460F" w:rsidRPr="00BF0AB5" w:rsidRDefault="0037460F" w:rsidP="0037460F">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GRIETA EN ESQUINA</w:t>
            </w:r>
          </w:p>
        </w:tc>
        <w:tc>
          <w:tcPr>
            <w:tcW w:w="1276" w:type="dxa"/>
          </w:tcPr>
          <w:p w:rsidR="0037460F" w:rsidRPr="00BF0AB5" w:rsidRDefault="0037460F" w:rsidP="0037460F">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MEDIA</w:t>
            </w:r>
          </w:p>
        </w:tc>
        <w:tc>
          <w:tcPr>
            <w:tcW w:w="567" w:type="dxa"/>
          </w:tcPr>
          <w:p w:rsidR="0037460F" w:rsidRPr="000A6350" w:rsidRDefault="0037460F" w:rsidP="0037460F">
            <w:pPr>
              <w:pStyle w:val="Textoindependiente"/>
              <w:spacing w:before="43" w:line="478" w:lineRule="auto"/>
              <w:ind w:left="0" w:right="131"/>
              <w:jc w:val="both"/>
              <w:rPr>
                <w:rFonts w:ascii="Times New Roman" w:eastAsiaTheme="minorHAnsi" w:hAnsi="Times New Roman" w:cs="Times New Roman"/>
                <w:b/>
                <w:sz w:val="16"/>
                <w:lang w:val="es-PE"/>
              </w:rPr>
            </w:pPr>
            <w:r w:rsidRPr="000A6350">
              <w:rPr>
                <w:rFonts w:ascii="Times New Roman" w:eastAsiaTheme="minorHAnsi" w:hAnsi="Times New Roman" w:cs="Times New Roman"/>
                <w:b/>
                <w:sz w:val="16"/>
                <w:lang w:val="es-PE"/>
              </w:rPr>
              <w:t>0.4</w:t>
            </w:r>
          </w:p>
        </w:tc>
        <w:tc>
          <w:tcPr>
            <w:tcW w:w="567" w:type="dxa"/>
          </w:tcPr>
          <w:p w:rsidR="0037460F" w:rsidRPr="000A6350" w:rsidRDefault="0037460F" w:rsidP="0037460F">
            <w:pPr>
              <w:pStyle w:val="Textoindependiente"/>
              <w:spacing w:before="43" w:line="478" w:lineRule="auto"/>
              <w:ind w:left="0" w:right="131"/>
              <w:jc w:val="both"/>
              <w:rPr>
                <w:rFonts w:ascii="Times New Roman" w:eastAsiaTheme="minorHAnsi" w:hAnsi="Times New Roman" w:cs="Times New Roman"/>
                <w:b/>
                <w:sz w:val="16"/>
                <w:lang w:val="es-PE"/>
              </w:rPr>
            </w:pPr>
            <w:r w:rsidRPr="000A6350">
              <w:rPr>
                <w:rFonts w:ascii="Times New Roman" w:eastAsiaTheme="minorHAnsi" w:hAnsi="Times New Roman" w:cs="Times New Roman"/>
                <w:b/>
                <w:sz w:val="16"/>
                <w:lang w:val="es-PE"/>
              </w:rPr>
              <w:t>0.7</w:t>
            </w:r>
          </w:p>
        </w:tc>
        <w:tc>
          <w:tcPr>
            <w:tcW w:w="567" w:type="dxa"/>
          </w:tcPr>
          <w:p w:rsidR="0037460F" w:rsidRPr="000A6350" w:rsidRDefault="0037460F" w:rsidP="0037460F">
            <w:pPr>
              <w:pStyle w:val="Textoindependiente"/>
              <w:spacing w:before="43" w:line="478" w:lineRule="auto"/>
              <w:ind w:left="0" w:right="131"/>
              <w:jc w:val="both"/>
              <w:rPr>
                <w:rFonts w:ascii="Times New Roman" w:eastAsiaTheme="minorHAnsi" w:hAnsi="Times New Roman" w:cs="Times New Roman"/>
                <w:b/>
                <w:sz w:val="16"/>
                <w:lang w:val="es-PE"/>
              </w:rPr>
            </w:pPr>
            <w:r w:rsidRPr="000A6350">
              <w:rPr>
                <w:rFonts w:ascii="Times New Roman" w:eastAsiaTheme="minorHAnsi" w:hAnsi="Times New Roman" w:cs="Times New Roman"/>
                <w:b/>
                <w:sz w:val="16"/>
                <w:lang w:val="es-PE"/>
              </w:rPr>
              <w:t>0.5</w:t>
            </w:r>
          </w:p>
        </w:tc>
        <w:tc>
          <w:tcPr>
            <w:tcW w:w="567" w:type="dxa"/>
          </w:tcPr>
          <w:p w:rsidR="0037460F" w:rsidRPr="000A6350" w:rsidRDefault="0037460F" w:rsidP="0037460F">
            <w:pPr>
              <w:pStyle w:val="Textoindependiente"/>
              <w:spacing w:before="43" w:line="478" w:lineRule="auto"/>
              <w:ind w:left="0" w:right="131"/>
              <w:jc w:val="both"/>
              <w:rPr>
                <w:rFonts w:ascii="Times New Roman" w:eastAsiaTheme="minorHAnsi" w:hAnsi="Times New Roman" w:cs="Times New Roman"/>
                <w:b/>
                <w:sz w:val="16"/>
                <w:lang w:val="es-PE"/>
              </w:rPr>
            </w:pPr>
            <w:r w:rsidRPr="000A6350">
              <w:rPr>
                <w:rFonts w:ascii="Times New Roman" w:eastAsiaTheme="minorHAnsi" w:hAnsi="Times New Roman" w:cs="Times New Roman"/>
                <w:b/>
                <w:sz w:val="16"/>
                <w:lang w:val="es-PE"/>
              </w:rPr>
              <w:t>0.3</w:t>
            </w:r>
          </w:p>
        </w:tc>
        <w:tc>
          <w:tcPr>
            <w:tcW w:w="567" w:type="dxa"/>
          </w:tcPr>
          <w:p w:rsidR="0037460F" w:rsidRPr="000A6350" w:rsidRDefault="0037460F" w:rsidP="0037460F">
            <w:pPr>
              <w:pStyle w:val="Textoindependiente"/>
              <w:spacing w:before="43" w:line="478" w:lineRule="auto"/>
              <w:ind w:left="0" w:right="131"/>
              <w:jc w:val="both"/>
              <w:rPr>
                <w:rFonts w:ascii="Times New Roman" w:eastAsiaTheme="minorHAnsi" w:hAnsi="Times New Roman" w:cs="Times New Roman"/>
                <w:b/>
                <w:sz w:val="16"/>
                <w:lang w:val="es-PE"/>
              </w:rPr>
            </w:pPr>
            <w:r w:rsidRPr="000A6350">
              <w:rPr>
                <w:rFonts w:ascii="Times New Roman" w:eastAsiaTheme="minorHAnsi" w:hAnsi="Times New Roman" w:cs="Times New Roman"/>
                <w:b/>
                <w:sz w:val="16"/>
                <w:lang w:val="es-PE"/>
              </w:rPr>
              <w:t>0.2</w:t>
            </w:r>
          </w:p>
        </w:tc>
        <w:tc>
          <w:tcPr>
            <w:tcW w:w="709" w:type="dxa"/>
          </w:tcPr>
          <w:p w:rsidR="0037460F" w:rsidRPr="000A6350" w:rsidRDefault="0037460F" w:rsidP="0037460F">
            <w:pPr>
              <w:pStyle w:val="Textoindependiente"/>
              <w:spacing w:before="43" w:line="478" w:lineRule="auto"/>
              <w:ind w:left="0" w:right="131"/>
              <w:jc w:val="both"/>
              <w:rPr>
                <w:rFonts w:ascii="Times New Roman" w:eastAsiaTheme="minorHAnsi" w:hAnsi="Times New Roman" w:cs="Times New Roman"/>
                <w:b/>
                <w:sz w:val="16"/>
                <w:lang w:val="es-PE"/>
              </w:rPr>
            </w:pPr>
            <w:r w:rsidRPr="000A6350">
              <w:rPr>
                <w:rFonts w:ascii="Times New Roman" w:eastAsiaTheme="minorHAnsi" w:hAnsi="Times New Roman" w:cs="Times New Roman"/>
                <w:b/>
                <w:sz w:val="16"/>
                <w:lang w:val="es-PE"/>
              </w:rPr>
              <w:t>0.35</w:t>
            </w:r>
          </w:p>
        </w:tc>
        <w:tc>
          <w:tcPr>
            <w:tcW w:w="850" w:type="dxa"/>
          </w:tcPr>
          <w:p w:rsidR="0037460F" w:rsidRPr="000A6350" w:rsidRDefault="0037460F" w:rsidP="0037460F">
            <w:pPr>
              <w:pStyle w:val="Textoindependiente"/>
              <w:spacing w:before="43" w:line="478" w:lineRule="auto"/>
              <w:ind w:left="0" w:right="131"/>
              <w:jc w:val="both"/>
              <w:rPr>
                <w:rFonts w:ascii="Times New Roman" w:eastAsiaTheme="minorHAnsi" w:hAnsi="Times New Roman" w:cs="Times New Roman"/>
                <w:b/>
                <w:sz w:val="16"/>
                <w:lang w:val="es-PE"/>
              </w:rPr>
            </w:pPr>
            <w:r w:rsidRPr="000A6350">
              <w:rPr>
                <w:rFonts w:ascii="Times New Roman" w:eastAsiaTheme="minorHAnsi" w:hAnsi="Times New Roman" w:cs="Times New Roman"/>
                <w:b/>
                <w:sz w:val="16"/>
                <w:lang w:val="es-PE"/>
              </w:rPr>
              <w:t>2.45</w:t>
            </w:r>
          </w:p>
        </w:tc>
        <w:tc>
          <w:tcPr>
            <w:tcW w:w="1134" w:type="dxa"/>
            <w:shd w:val="clear" w:color="auto" w:fill="92D050"/>
          </w:tcPr>
          <w:p w:rsidR="0037460F" w:rsidRPr="000A6350" w:rsidRDefault="0037460F" w:rsidP="0037460F">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1.21</w:t>
            </w:r>
          </w:p>
        </w:tc>
        <w:tc>
          <w:tcPr>
            <w:tcW w:w="1701" w:type="dxa"/>
            <w:shd w:val="clear" w:color="auto" w:fill="FFC000"/>
          </w:tcPr>
          <w:p w:rsidR="0037460F" w:rsidRPr="000A6350" w:rsidRDefault="0037460F" w:rsidP="0037460F">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1.74</w:t>
            </w:r>
          </w:p>
        </w:tc>
      </w:tr>
    </w:tbl>
    <w:p w:rsidR="009C2F45" w:rsidRDefault="009C2F45" w:rsidP="00BB059D">
      <w:pPr>
        <w:pStyle w:val="Textoindependiente"/>
        <w:spacing w:before="43" w:line="478" w:lineRule="auto"/>
        <w:ind w:left="0" w:right="131"/>
        <w:jc w:val="both"/>
        <w:rPr>
          <w:rFonts w:ascii="Times New Roman" w:eastAsiaTheme="minorHAnsi" w:hAnsi="Times New Roman" w:cs="Times New Roman"/>
          <w:lang w:val="es-PE"/>
        </w:rPr>
      </w:pPr>
    </w:p>
    <w:p w:rsidR="000F1236" w:rsidRDefault="00161CB4" w:rsidP="00BB059D">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3962E2">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w:t>
      </w:r>
      <w:r w:rsidR="003962E2">
        <w:rPr>
          <w:rFonts w:ascii="Times New Roman" w:eastAsiaTheme="minorHAnsi" w:hAnsi="Times New Roman" w:cs="Times New Roman"/>
          <w:b/>
          <w:lang w:val="es-PE"/>
        </w:rPr>
        <w:t>4.5 metros x 4</w:t>
      </w:r>
      <w:r w:rsidR="007A3CA1" w:rsidRPr="00D921ED">
        <w:rPr>
          <w:rFonts w:ascii="Times New Roman" w:eastAsiaTheme="minorHAnsi" w:hAnsi="Times New Roman" w:cs="Times New Roman"/>
          <w:b/>
          <w:lang w:val="es-PE"/>
        </w:rPr>
        <w:t>.5 metros</w:t>
      </w:r>
      <w:r w:rsidR="003962E2">
        <w:rPr>
          <w:rFonts w:ascii="Times New Roman" w:eastAsiaTheme="minorHAnsi" w:hAnsi="Times New Roman" w:cs="Times New Roman"/>
          <w:b/>
          <w:lang w:val="es-PE"/>
        </w:rPr>
        <w:t xml:space="preserve"> = 202.5</w:t>
      </w:r>
      <w:r w:rsidR="001A2C02">
        <w:rPr>
          <w:rFonts w:ascii="Times New Roman" w:eastAsiaTheme="minorHAnsi" w:hAnsi="Times New Roman" w:cs="Times New Roman"/>
          <w:b/>
          <w:lang w:val="es-PE"/>
        </w:rPr>
        <w:t xml:space="preserve"> M2</w:t>
      </w:r>
      <w:r w:rsidR="00CC3A3F">
        <w:rPr>
          <w:rFonts w:ascii="Times New Roman" w:eastAsiaTheme="minorHAnsi" w:hAnsi="Times New Roman" w:cs="Times New Roman"/>
          <w:lang w:val="es-PE"/>
        </w:rPr>
        <w:t>.</w:t>
      </w:r>
    </w:p>
    <w:p w:rsidR="003025AA" w:rsidRDefault="003025AA" w:rsidP="00BB059D">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w:t>
      </w:r>
      <w:r w:rsidR="00AB31E8">
        <w:rPr>
          <w:rFonts w:ascii="Times New Roman" w:eastAsiaTheme="minorHAnsi" w:hAnsi="Times New Roman" w:cs="Times New Roman"/>
          <w:lang w:val="es-PE"/>
        </w:rPr>
        <w:t>las medidas de la falla</w:t>
      </w:r>
      <w:r>
        <w:rPr>
          <w:rFonts w:ascii="Times New Roman" w:eastAsiaTheme="minorHAnsi" w:hAnsi="Times New Roman" w:cs="Times New Roman"/>
          <w:lang w:val="es-PE"/>
        </w:rPr>
        <w:t xml:space="preserve">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2.45</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1,21</m:t>
        </m:r>
      </m:oMath>
    </w:p>
    <w:p w:rsidR="00AB31E8" w:rsidRDefault="00AB31E8" w:rsidP="00AB31E8">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sidRPr="00A636DB">
        <w:rPr>
          <w:rFonts w:ascii="Times New Roman" w:hAnsi="Times New Roman" w:cs="Times New Roman"/>
          <w:b/>
          <w:u w:val="single"/>
          <w:lang w:val="es-PE"/>
        </w:rPr>
        <w:t>grietas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sidRPr="00A636DB">
        <w:rPr>
          <w:rFonts w:ascii="Times New Roman" w:hAnsi="Times New Roman" w:cs="Times New Roman"/>
          <w:b/>
          <w:u w:val="single"/>
          <w:lang w:val="es-PE"/>
        </w:rPr>
        <w:t xml:space="preserve">esquina del manual del PCI </w:t>
      </w:r>
      <w:r>
        <w:rPr>
          <w:rFonts w:ascii="Times New Roman" w:hAnsi="Times New Roman" w:cs="Times New Roman"/>
          <w:b/>
          <w:u w:val="single"/>
          <w:lang w:val="es-PE"/>
        </w:rPr>
        <w:t xml:space="preserve">: </w:t>
      </w:r>
    </w:p>
    <w:p w:rsidR="00AB31E8" w:rsidRDefault="00AB31E8" w:rsidP="00AB31E8">
      <w:pPr>
        <w:pStyle w:val="Textoindependiente"/>
        <w:ind w:left="0"/>
        <w:rPr>
          <w:rFonts w:ascii="Times New Roman" w:hAnsi="Times New Roman" w:cs="Times New Roman"/>
          <w:b/>
          <w:u w:val="single"/>
          <w:lang w:val="es-PE"/>
        </w:rPr>
      </w:pPr>
    </w:p>
    <w:p w:rsidR="00CF006D" w:rsidRDefault="00AB31E8" w:rsidP="00AB31E8">
      <w:pPr>
        <w:pStyle w:val="Textoindependiente"/>
        <w:ind w:left="0"/>
        <w:rPr>
          <w:rFonts w:ascii="Times New Roman" w:hAnsi="Times New Roman" w:cs="Times New Roman"/>
          <w:lang w:val="es-PE"/>
        </w:rPr>
      </w:pPr>
      <w:r>
        <w:rPr>
          <w:rFonts w:ascii="Times New Roman" w:hAnsi="Times New Roman" w:cs="Times New Roman"/>
          <w:lang w:val="es-PE"/>
        </w:rPr>
        <w:t>E</w:t>
      </w:r>
      <w:r w:rsidR="00CF006D">
        <w:rPr>
          <w:rFonts w:ascii="Times New Roman" w:hAnsi="Times New Roman" w:cs="Times New Roman"/>
          <w:lang w:val="es-PE"/>
        </w:rPr>
        <w:t xml:space="preserve">stos valores </w:t>
      </w:r>
      <w:r>
        <w:rPr>
          <w:rFonts w:ascii="Times New Roman" w:hAnsi="Times New Roman" w:cs="Times New Roman"/>
          <w:lang w:val="es-PE"/>
        </w:rPr>
        <w:t xml:space="preserve">están dentro del manual del PCI las cuales son de apoyo para encontrar los nuevos valores deducidos </w:t>
      </w:r>
      <w:r w:rsidR="00CF006D">
        <w:rPr>
          <w:rFonts w:ascii="Times New Roman" w:hAnsi="Times New Roman" w:cs="Times New Roman"/>
          <w:lang w:val="es-PE"/>
        </w:rPr>
        <w:t xml:space="preserve">según su severidad </w:t>
      </w:r>
      <w:r>
        <w:rPr>
          <w:rFonts w:ascii="Times New Roman" w:hAnsi="Times New Roman" w:cs="Times New Roman"/>
          <w:lang w:val="es-PE"/>
        </w:rPr>
        <w:t xml:space="preserve">haciendo efecto de la interpolación        </w:t>
      </w:r>
    </w:p>
    <w:p w:rsidR="00AB31E8" w:rsidRPr="00A636DB" w:rsidRDefault="00AB31E8" w:rsidP="00AB31E8">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AB31E8" w:rsidRPr="00DE3B79" w:rsidRDefault="00AB31E8" w:rsidP="00AB31E8">
      <w:pPr>
        <w:pStyle w:val="Textoindependiente"/>
        <w:ind w:left="0"/>
        <w:jc w:val="both"/>
        <w:rPr>
          <w:rFonts w:ascii="Times New Roman" w:hAnsi="Times New Roman" w:cs="Times New Roman"/>
          <w:b/>
          <w:lang w:val="es-PE"/>
        </w:rPr>
      </w:pPr>
    </w:p>
    <w:tbl>
      <w:tblPr>
        <w:tblStyle w:val="TableNormal"/>
        <w:tblW w:w="0" w:type="auto"/>
        <w:tblInd w:w="1588" w:type="dxa"/>
        <w:tblLayout w:type="fixed"/>
        <w:tblLook w:val="01E0" w:firstRow="1" w:lastRow="1" w:firstColumn="1" w:lastColumn="1" w:noHBand="0" w:noVBand="0"/>
      </w:tblPr>
      <w:tblGrid>
        <w:gridCol w:w="1373"/>
        <w:gridCol w:w="1865"/>
        <w:gridCol w:w="1843"/>
        <w:gridCol w:w="1701"/>
      </w:tblGrid>
      <w:tr w:rsidR="00AB31E8" w:rsidTr="00AB31E8">
        <w:trPr>
          <w:trHeight w:hRule="exact" w:val="250"/>
        </w:trPr>
        <w:tc>
          <w:tcPr>
            <w:tcW w:w="1373" w:type="dxa"/>
            <w:vMerge w:val="restart"/>
            <w:tcBorders>
              <w:top w:val="single" w:sz="5" w:space="0" w:color="000000"/>
              <w:left w:val="single" w:sz="5" w:space="0" w:color="000000"/>
              <w:right w:val="single" w:sz="5" w:space="0" w:color="000000"/>
            </w:tcBorders>
            <w:shd w:val="clear" w:color="auto" w:fill="89C2E5" w:themeFill="accent3" w:themeFillTint="66"/>
          </w:tcPr>
          <w:p w:rsidR="00AB31E8" w:rsidRDefault="00AB31E8" w:rsidP="00BC41D1">
            <w:pPr>
              <w:pStyle w:val="TableParagraph"/>
              <w:spacing w:before="9"/>
              <w:ind w:left="102"/>
              <w:rPr>
                <w:rFonts w:ascii="Times New Roman" w:eastAsia="Times New Roman" w:hAnsi="Times New Roman" w:cs="Times New Roman"/>
                <w:sz w:val="20"/>
                <w:szCs w:val="20"/>
              </w:rPr>
            </w:pPr>
            <w:r>
              <w:rPr>
                <w:rFonts w:ascii="Times New Roman"/>
                <w:b/>
                <w:sz w:val="20"/>
              </w:rPr>
              <w:t>DENSIDAD</w:t>
            </w:r>
          </w:p>
        </w:tc>
        <w:tc>
          <w:tcPr>
            <w:tcW w:w="5409" w:type="dxa"/>
            <w:gridSpan w:val="3"/>
            <w:tcBorders>
              <w:top w:val="single" w:sz="5" w:space="0" w:color="000000"/>
              <w:left w:val="single" w:sz="5" w:space="0" w:color="000000"/>
              <w:bottom w:val="single" w:sz="5" w:space="0" w:color="000000"/>
              <w:right w:val="single" w:sz="5" w:space="0" w:color="000000"/>
            </w:tcBorders>
            <w:shd w:val="clear" w:color="auto" w:fill="89C2E5" w:themeFill="accent3" w:themeFillTint="66"/>
          </w:tcPr>
          <w:p w:rsidR="00AB31E8" w:rsidRDefault="00AB31E8" w:rsidP="00BC41D1">
            <w:pPr>
              <w:pStyle w:val="TableParagraph"/>
              <w:spacing w:before="9" w:line="229" w:lineRule="exact"/>
              <w:ind w:left="1201"/>
              <w:rPr>
                <w:rFonts w:ascii="Times New Roman" w:eastAsia="Times New Roman" w:hAnsi="Times New Roman" w:cs="Times New Roman"/>
                <w:sz w:val="20"/>
                <w:szCs w:val="20"/>
              </w:rPr>
            </w:pPr>
            <w:r>
              <w:rPr>
                <w:rFonts w:ascii="Times New Roman"/>
                <w:b/>
                <w:sz w:val="20"/>
              </w:rPr>
              <w:t>VALOR</w:t>
            </w:r>
            <w:r>
              <w:rPr>
                <w:rFonts w:ascii="Times New Roman"/>
                <w:b/>
                <w:spacing w:val="-19"/>
                <w:sz w:val="20"/>
              </w:rPr>
              <w:t xml:space="preserve"> </w:t>
            </w:r>
            <w:r>
              <w:rPr>
                <w:rFonts w:ascii="Times New Roman"/>
                <w:b/>
                <w:sz w:val="20"/>
              </w:rPr>
              <w:t>DEDUCIDO</w:t>
            </w:r>
          </w:p>
        </w:tc>
      </w:tr>
      <w:tr w:rsidR="00AB31E8" w:rsidTr="00AB31E8">
        <w:trPr>
          <w:trHeight w:hRule="exact" w:val="250"/>
        </w:trPr>
        <w:tc>
          <w:tcPr>
            <w:tcW w:w="1373" w:type="dxa"/>
            <w:vMerge/>
            <w:tcBorders>
              <w:left w:val="single" w:sz="5" w:space="0" w:color="000000"/>
              <w:bottom w:val="single" w:sz="5" w:space="0" w:color="000000"/>
              <w:right w:val="single" w:sz="5" w:space="0" w:color="000000"/>
            </w:tcBorders>
            <w:shd w:val="clear" w:color="auto" w:fill="89C2E5" w:themeFill="accent3" w:themeFillTint="66"/>
          </w:tcPr>
          <w:p w:rsidR="00AB31E8" w:rsidRDefault="00AB31E8" w:rsidP="00BC41D1"/>
        </w:tc>
        <w:tc>
          <w:tcPr>
            <w:tcW w:w="1865" w:type="dxa"/>
            <w:tcBorders>
              <w:top w:val="single" w:sz="5" w:space="0" w:color="000000"/>
              <w:left w:val="single" w:sz="5" w:space="0" w:color="000000"/>
              <w:bottom w:val="single" w:sz="5" w:space="0" w:color="000000"/>
              <w:right w:val="single" w:sz="5" w:space="0" w:color="000000"/>
            </w:tcBorders>
            <w:shd w:val="clear" w:color="auto" w:fill="92D050"/>
          </w:tcPr>
          <w:p w:rsidR="00AB31E8" w:rsidRDefault="00AB31E8" w:rsidP="00BC41D1">
            <w:pPr>
              <w:pStyle w:val="TableParagraph"/>
              <w:spacing w:before="9" w:line="229" w:lineRule="exact"/>
              <w:ind w:left="614" w:right="615"/>
              <w:jc w:val="center"/>
              <w:rPr>
                <w:rFonts w:ascii="Times New Roman" w:eastAsia="Times New Roman" w:hAnsi="Times New Roman" w:cs="Times New Roman"/>
                <w:sz w:val="20"/>
                <w:szCs w:val="20"/>
              </w:rPr>
            </w:pPr>
            <w:r w:rsidRPr="00AB31E8">
              <w:rPr>
                <w:rFonts w:ascii="Times New Roman"/>
                <w:b/>
                <w:sz w:val="20"/>
                <w:shd w:val="clear" w:color="auto" w:fill="92D050"/>
              </w:rPr>
              <w:t>BAJA</w:t>
            </w:r>
            <w:r>
              <w:rPr>
                <w:rFonts w:ascii="Times New Roman"/>
                <w:b/>
                <w:sz w:val="20"/>
              </w:rPr>
              <w:t>O</w:t>
            </w:r>
          </w:p>
        </w:tc>
        <w:tc>
          <w:tcPr>
            <w:tcW w:w="1843" w:type="dxa"/>
            <w:tcBorders>
              <w:top w:val="single" w:sz="5" w:space="0" w:color="000000"/>
              <w:left w:val="single" w:sz="5" w:space="0" w:color="000000"/>
              <w:bottom w:val="single" w:sz="5" w:space="0" w:color="000000"/>
              <w:right w:val="single" w:sz="5" w:space="0" w:color="000000"/>
            </w:tcBorders>
            <w:shd w:val="clear" w:color="auto" w:fill="FFFF00"/>
          </w:tcPr>
          <w:p w:rsidR="00AB31E8" w:rsidRDefault="00AB31E8" w:rsidP="00BC41D1">
            <w:pPr>
              <w:pStyle w:val="TableParagraph"/>
              <w:spacing w:before="9" w:line="229" w:lineRule="exact"/>
              <w:ind w:left="501" w:right="503"/>
              <w:jc w:val="center"/>
              <w:rPr>
                <w:rFonts w:ascii="Times New Roman" w:eastAsia="Times New Roman" w:hAnsi="Times New Roman" w:cs="Times New Roman"/>
                <w:sz w:val="20"/>
                <w:szCs w:val="20"/>
              </w:rPr>
            </w:pPr>
            <w:r>
              <w:rPr>
                <w:rFonts w:ascii="Times New Roman"/>
                <w:b/>
                <w:sz w:val="20"/>
              </w:rPr>
              <w:t>MEDIO</w:t>
            </w:r>
          </w:p>
        </w:tc>
        <w:tc>
          <w:tcPr>
            <w:tcW w:w="1701" w:type="dxa"/>
            <w:tcBorders>
              <w:top w:val="single" w:sz="5" w:space="0" w:color="000000"/>
              <w:left w:val="single" w:sz="5" w:space="0" w:color="000000"/>
              <w:bottom w:val="single" w:sz="5" w:space="0" w:color="000000"/>
              <w:right w:val="single" w:sz="5" w:space="0" w:color="000000"/>
            </w:tcBorders>
            <w:shd w:val="clear" w:color="auto" w:fill="FF0000"/>
          </w:tcPr>
          <w:p w:rsidR="00AB31E8" w:rsidRDefault="00AB31E8" w:rsidP="00BC41D1">
            <w:pPr>
              <w:pStyle w:val="TableParagraph"/>
              <w:spacing w:before="9" w:line="229" w:lineRule="exact"/>
              <w:ind w:left="555" w:right="555"/>
              <w:jc w:val="center"/>
              <w:rPr>
                <w:rFonts w:ascii="Times New Roman" w:eastAsia="Times New Roman" w:hAnsi="Times New Roman" w:cs="Times New Roman"/>
                <w:sz w:val="20"/>
                <w:szCs w:val="20"/>
              </w:rPr>
            </w:pPr>
            <w:r>
              <w:rPr>
                <w:rFonts w:ascii="Times New Roman"/>
                <w:b/>
                <w:sz w:val="20"/>
              </w:rPr>
              <w:t>ALTO</w:t>
            </w:r>
          </w:p>
        </w:tc>
      </w:tr>
      <w:tr w:rsidR="00AB31E8" w:rsidTr="00E71397">
        <w:trPr>
          <w:trHeight w:hRule="exact" w:val="252"/>
        </w:trPr>
        <w:tc>
          <w:tcPr>
            <w:tcW w:w="1373"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AB31E8" w:rsidRDefault="00AB31E8" w:rsidP="00BC41D1">
            <w:pPr>
              <w:pStyle w:val="TableParagraph"/>
              <w:spacing w:before="8"/>
              <w:ind w:left="627" w:right="628"/>
              <w:jc w:val="center"/>
              <w:rPr>
                <w:rFonts w:ascii="Arial" w:eastAsia="Arial" w:hAnsi="Arial" w:cs="Arial"/>
                <w:sz w:val="20"/>
                <w:szCs w:val="20"/>
              </w:rPr>
            </w:pPr>
            <w:r>
              <w:rPr>
                <w:rFonts w:ascii="Arial"/>
                <w:b/>
                <w:sz w:val="20"/>
              </w:rPr>
              <w:t>-</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8"/>
              <w:ind w:left="648" w:right="649"/>
              <w:jc w:val="center"/>
              <w:rPr>
                <w:rFonts w:ascii="Arial" w:eastAsia="Arial" w:hAnsi="Arial" w:cs="Arial"/>
                <w:sz w:val="20"/>
                <w:szCs w:val="20"/>
              </w:rPr>
            </w:pPr>
            <w:r>
              <w:rPr>
                <w:rFonts w:ascii="Arial"/>
                <w:b/>
                <w:sz w:val="20"/>
              </w:rPr>
              <w:t>-</w:t>
            </w:r>
          </w:p>
        </w:tc>
        <w:tc>
          <w:tcPr>
            <w:tcW w:w="1843"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AB31E8" w:rsidRDefault="00AB31E8" w:rsidP="00BC41D1">
            <w:pPr>
              <w:pStyle w:val="TableParagraph"/>
              <w:spacing w:before="8"/>
              <w:ind w:left="560" w:right="561"/>
              <w:jc w:val="center"/>
              <w:rPr>
                <w:rFonts w:ascii="Arial" w:eastAsia="Arial" w:hAnsi="Arial" w:cs="Arial"/>
                <w:sz w:val="20"/>
                <w:szCs w:val="20"/>
              </w:rPr>
            </w:pPr>
            <w:r>
              <w:rPr>
                <w:rFonts w:ascii="Arial"/>
                <w:b/>
                <w:sz w:val="20"/>
              </w:rPr>
              <w:t>-</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8"/>
              <w:ind w:left="593" w:right="593"/>
              <w:jc w:val="center"/>
              <w:rPr>
                <w:rFonts w:ascii="Arial" w:eastAsia="Arial" w:hAnsi="Arial" w:cs="Arial"/>
                <w:sz w:val="20"/>
                <w:szCs w:val="20"/>
              </w:rPr>
            </w:pPr>
            <w:r>
              <w:rPr>
                <w:rFonts w:ascii="Arial"/>
                <w:b/>
                <w:sz w:val="20"/>
              </w:rPr>
              <w:t>-</w:t>
            </w:r>
          </w:p>
        </w:tc>
      </w:tr>
      <w:tr w:rsidR="00AB31E8" w:rsidTr="00E71397">
        <w:trPr>
          <w:trHeight w:hRule="exact" w:val="250"/>
        </w:trPr>
        <w:tc>
          <w:tcPr>
            <w:tcW w:w="1373"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AB31E8" w:rsidRDefault="00AB31E8" w:rsidP="00BC41D1">
            <w:pPr>
              <w:pStyle w:val="TableParagraph"/>
              <w:spacing w:before="6"/>
              <w:ind w:left="467" w:right="468"/>
              <w:jc w:val="center"/>
              <w:rPr>
                <w:rFonts w:ascii="Arial" w:eastAsia="Arial" w:hAnsi="Arial" w:cs="Arial"/>
                <w:sz w:val="20"/>
                <w:szCs w:val="20"/>
              </w:rPr>
            </w:pPr>
            <w:r>
              <w:rPr>
                <w:rFonts w:ascii="Arial"/>
                <w:b/>
                <w:spacing w:val="-1"/>
                <w:sz w:val="20"/>
              </w:rPr>
              <w:t>5.00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88" w:right="492"/>
              <w:jc w:val="center"/>
              <w:rPr>
                <w:rFonts w:ascii="Arial" w:eastAsia="Arial" w:hAnsi="Arial" w:cs="Arial"/>
                <w:sz w:val="20"/>
                <w:szCs w:val="20"/>
              </w:rPr>
            </w:pPr>
            <w:r>
              <w:rPr>
                <w:rFonts w:ascii="Arial"/>
                <w:b/>
                <w:spacing w:val="-1"/>
                <w:sz w:val="20"/>
              </w:rPr>
              <w:t xml:space="preserve">     3.50</w:t>
            </w:r>
          </w:p>
        </w:tc>
        <w:tc>
          <w:tcPr>
            <w:tcW w:w="1843"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AB31E8" w:rsidRDefault="00AB31E8" w:rsidP="00BC41D1">
            <w:pPr>
              <w:pStyle w:val="TableParagraph"/>
              <w:spacing w:before="6"/>
              <w:ind w:left="560" w:right="562"/>
              <w:jc w:val="center"/>
              <w:rPr>
                <w:rFonts w:ascii="Arial" w:eastAsia="Arial" w:hAnsi="Arial" w:cs="Arial"/>
                <w:sz w:val="20"/>
                <w:szCs w:val="20"/>
              </w:rPr>
            </w:pPr>
            <w:r>
              <w:rPr>
                <w:rFonts w:ascii="Arial"/>
                <w:b/>
                <w:spacing w:val="-1"/>
                <w:sz w:val="20"/>
              </w:rPr>
              <w:t>7.20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12.10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10.00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tabs>
                <w:tab w:val="left" w:pos="673"/>
                <w:tab w:val="center" w:pos="924"/>
              </w:tabs>
              <w:spacing w:before="6"/>
              <w:ind w:left="488" w:right="492"/>
              <w:rPr>
                <w:rFonts w:ascii="Arial" w:eastAsia="Arial" w:hAnsi="Arial" w:cs="Arial"/>
                <w:sz w:val="20"/>
                <w:szCs w:val="20"/>
              </w:rPr>
            </w:pPr>
            <w:r>
              <w:rPr>
                <w:rFonts w:ascii="Arial"/>
                <w:b/>
                <w:spacing w:val="-1"/>
                <w:sz w:val="20"/>
              </w:rPr>
              <w:tab/>
              <w:t xml:space="preserve">    </w:t>
            </w:r>
            <w:r>
              <w:rPr>
                <w:rFonts w:ascii="Arial"/>
                <w:b/>
                <w:spacing w:val="-1"/>
                <w:sz w:val="20"/>
              </w:rPr>
              <w:tab/>
              <w:t>8.70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14.50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23.40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15.00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12.60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21.70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34.00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20.00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16.40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28.70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41.50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25.00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20.20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34.40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47.30</w:t>
            </w:r>
          </w:p>
        </w:tc>
      </w:tr>
      <w:tr w:rsidR="00AB31E8" w:rsidTr="00AB31E8">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8"/>
              <w:ind w:left="428"/>
              <w:rPr>
                <w:rFonts w:ascii="Arial" w:eastAsia="Arial" w:hAnsi="Arial" w:cs="Arial"/>
                <w:sz w:val="20"/>
                <w:szCs w:val="20"/>
              </w:rPr>
            </w:pPr>
            <w:r>
              <w:rPr>
                <w:rFonts w:ascii="Arial"/>
                <w:b/>
                <w:sz w:val="20"/>
              </w:rPr>
              <w:t>30.00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8"/>
              <w:ind w:left="450"/>
              <w:jc w:val="center"/>
              <w:rPr>
                <w:rFonts w:ascii="Arial" w:eastAsia="Arial" w:hAnsi="Arial" w:cs="Arial"/>
                <w:sz w:val="20"/>
                <w:szCs w:val="20"/>
              </w:rPr>
            </w:pPr>
            <w:r>
              <w:rPr>
                <w:rFonts w:ascii="Arial"/>
                <w:b/>
                <w:sz w:val="20"/>
              </w:rPr>
              <w:t>23.80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8"/>
              <w:ind w:left="501" w:right="504"/>
              <w:jc w:val="center"/>
              <w:rPr>
                <w:rFonts w:ascii="Arial" w:eastAsia="Arial" w:hAnsi="Arial" w:cs="Arial"/>
                <w:sz w:val="20"/>
                <w:szCs w:val="20"/>
              </w:rPr>
            </w:pPr>
            <w:r>
              <w:rPr>
                <w:rFonts w:ascii="Arial"/>
                <w:b/>
                <w:sz w:val="20"/>
              </w:rPr>
              <w:t>39.20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8"/>
              <w:ind w:left="394"/>
              <w:rPr>
                <w:rFonts w:ascii="Arial" w:eastAsia="Arial" w:hAnsi="Arial" w:cs="Arial"/>
                <w:sz w:val="20"/>
                <w:szCs w:val="20"/>
              </w:rPr>
            </w:pPr>
            <w:r>
              <w:rPr>
                <w:rFonts w:ascii="Arial"/>
                <w:b/>
                <w:sz w:val="20"/>
              </w:rPr>
              <w:t>52.10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35.00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27.40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43.10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56.10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40.00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31.00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46.60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60.00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45.00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34.50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49.60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64.00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50.00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37.50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52.30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67.30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55.00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39.70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53.80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69.30</w:t>
            </w:r>
          </w:p>
        </w:tc>
      </w:tr>
      <w:tr w:rsidR="00AB31E8" w:rsidTr="00AB31E8">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8"/>
              <w:ind w:left="428"/>
              <w:rPr>
                <w:rFonts w:ascii="Arial" w:eastAsia="Arial" w:hAnsi="Arial" w:cs="Arial"/>
                <w:sz w:val="20"/>
                <w:szCs w:val="20"/>
              </w:rPr>
            </w:pPr>
            <w:r>
              <w:rPr>
                <w:rFonts w:ascii="Arial"/>
                <w:b/>
                <w:sz w:val="20"/>
              </w:rPr>
              <w:t>60.00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8"/>
              <w:ind w:left="450"/>
              <w:jc w:val="center"/>
              <w:rPr>
                <w:rFonts w:ascii="Arial" w:eastAsia="Arial" w:hAnsi="Arial" w:cs="Arial"/>
                <w:sz w:val="20"/>
                <w:szCs w:val="20"/>
              </w:rPr>
            </w:pPr>
            <w:r>
              <w:rPr>
                <w:rFonts w:ascii="Arial"/>
                <w:b/>
                <w:sz w:val="20"/>
              </w:rPr>
              <w:t>41.20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8"/>
              <w:ind w:left="501" w:right="504"/>
              <w:jc w:val="center"/>
              <w:rPr>
                <w:rFonts w:ascii="Arial" w:eastAsia="Arial" w:hAnsi="Arial" w:cs="Arial"/>
                <w:sz w:val="20"/>
                <w:szCs w:val="20"/>
              </w:rPr>
            </w:pPr>
            <w:r>
              <w:rPr>
                <w:rFonts w:ascii="Arial"/>
                <w:b/>
                <w:sz w:val="20"/>
              </w:rPr>
              <w:t>55.30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8"/>
              <w:ind w:left="394"/>
              <w:rPr>
                <w:rFonts w:ascii="Arial" w:eastAsia="Arial" w:hAnsi="Arial" w:cs="Arial"/>
                <w:sz w:val="20"/>
                <w:szCs w:val="20"/>
              </w:rPr>
            </w:pPr>
            <w:r>
              <w:rPr>
                <w:rFonts w:ascii="Arial"/>
                <w:b/>
                <w:sz w:val="20"/>
              </w:rPr>
              <w:t>70.90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65.00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42.60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56.60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72.40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70.00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43.90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57.80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73.80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75.00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45.10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58.90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75.00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80.00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46.20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60.00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76.20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85.00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47.30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61.00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77.30</w:t>
            </w:r>
          </w:p>
        </w:tc>
      </w:tr>
      <w:tr w:rsidR="00AB31E8" w:rsidTr="00AB31E8">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8"/>
              <w:ind w:left="428"/>
              <w:rPr>
                <w:rFonts w:ascii="Arial" w:eastAsia="Arial" w:hAnsi="Arial" w:cs="Arial"/>
                <w:sz w:val="20"/>
                <w:szCs w:val="20"/>
              </w:rPr>
            </w:pPr>
            <w:r>
              <w:rPr>
                <w:rFonts w:ascii="Arial"/>
                <w:b/>
                <w:sz w:val="20"/>
              </w:rPr>
              <w:t>90.00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8"/>
              <w:ind w:left="450"/>
              <w:jc w:val="center"/>
              <w:rPr>
                <w:rFonts w:ascii="Arial" w:eastAsia="Arial" w:hAnsi="Arial" w:cs="Arial"/>
                <w:sz w:val="20"/>
                <w:szCs w:val="20"/>
              </w:rPr>
            </w:pPr>
            <w:r>
              <w:rPr>
                <w:rFonts w:ascii="Arial"/>
                <w:b/>
                <w:sz w:val="20"/>
              </w:rPr>
              <w:t>48.30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8"/>
              <w:ind w:left="501" w:right="504"/>
              <w:jc w:val="center"/>
              <w:rPr>
                <w:rFonts w:ascii="Arial" w:eastAsia="Arial" w:hAnsi="Arial" w:cs="Arial"/>
                <w:sz w:val="20"/>
                <w:szCs w:val="20"/>
              </w:rPr>
            </w:pPr>
            <w:r>
              <w:rPr>
                <w:rFonts w:ascii="Arial"/>
                <w:b/>
                <w:sz w:val="20"/>
              </w:rPr>
              <w:t>61.90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8"/>
              <w:ind w:left="394"/>
              <w:rPr>
                <w:rFonts w:ascii="Arial" w:eastAsia="Arial" w:hAnsi="Arial" w:cs="Arial"/>
                <w:sz w:val="20"/>
                <w:szCs w:val="20"/>
              </w:rPr>
            </w:pPr>
            <w:r>
              <w:rPr>
                <w:rFonts w:ascii="Arial"/>
                <w:b/>
                <w:sz w:val="20"/>
              </w:rPr>
              <w:t>78.30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428"/>
              <w:rPr>
                <w:rFonts w:ascii="Arial" w:eastAsia="Arial" w:hAnsi="Arial" w:cs="Arial"/>
                <w:sz w:val="20"/>
                <w:szCs w:val="20"/>
              </w:rPr>
            </w:pPr>
            <w:r>
              <w:rPr>
                <w:rFonts w:ascii="Arial"/>
                <w:b/>
                <w:sz w:val="20"/>
              </w:rPr>
              <w:t>95.00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49.20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62.80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79.30</w:t>
            </w:r>
          </w:p>
        </w:tc>
      </w:tr>
      <w:tr w:rsidR="00AB31E8" w:rsidTr="00AB31E8">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73"/>
              <w:rPr>
                <w:rFonts w:ascii="Arial" w:eastAsia="Arial" w:hAnsi="Arial" w:cs="Arial"/>
                <w:sz w:val="20"/>
                <w:szCs w:val="20"/>
              </w:rPr>
            </w:pPr>
            <w:r>
              <w:rPr>
                <w:rFonts w:ascii="Arial"/>
                <w:b/>
                <w:sz w:val="20"/>
              </w:rPr>
              <w:t>100.00</w:t>
            </w:r>
          </w:p>
        </w:tc>
        <w:tc>
          <w:tcPr>
            <w:tcW w:w="1865" w:type="dxa"/>
            <w:tcBorders>
              <w:top w:val="single" w:sz="5" w:space="0" w:color="000000"/>
              <w:left w:val="single" w:sz="5" w:space="0" w:color="000000"/>
              <w:bottom w:val="single" w:sz="5" w:space="0" w:color="000000"/>
              <w:right w:val="single" w:sz="5" w:space="0" w:color="000000"/>
            </w:tcBorders>
          </w:tcPr>
          <w:p w:rsidR="00AB31E8" w:rsidRDefault="00AB31E8" w:rsidP="00AB31E8">
            <w:pPr>
              <w:pStyle w:val="TableParagraph"/>
              <w:spacing w:before="6"/>
              <w:ind w:left="450"/>
              <w:jc w:val="center"/>
              <w:rPr>
                <w:rFonts w:ascii="Arial" w:eastAsia="Arial" w:hAnsi="Arial" w:cs="Arial"/>
                <w:sz w:val="20"/>
                <w:szCs w:val="20"/>
              </w:rPr>
            </w:pPr>
            <w:r>
              <w:rPr>
                <w:rFonts w:ascii="Arial"/>
                <w:b/>
                <w:sz w:val="20"/>
              </w:rPr>
              <w:t>50.10</w:t>
            </w:r>
          </w:p>
        </w:tc>
        <w:tc>
          <w:tcPr>
            <w:tcW w:w="1843"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501" w:right="504"/>
              <w:jc w:val="center"/>
              <w:rPr>
                <w:rFonts w:ascii="Arial" w:eastAsia="Arial" w:hAnsi="Arial" w:cs="Arial"/>
                <w:sz w:val="20"/>
                <w:szCs w:val="20"/>
              </w:rPr>
            </w:pPr>
            <w:r>
              <w:rPr>
                <w:rFonts w:ascii="Arial"/>
                <w:b/>
                <w:sz w:val="20"/>
              </w:rPr>
              <w:t>63.70</w:t>
            </w:r>
          </w:p>
        </w:tc>
        <w:tc>
          <w:tcPr>
            <w:tcW w:w="1701" w:type="dxa"/>
            <w:tcBorders>
              <w:top w:val="single" w:sz="5" w:space="0" w:color="000000"/>
              <w:left w:val="single" w:sz="5" w:space="0" w:color="000000"/>
              <w:bottom w:val="single" w:sz="5" w:space="0" w:color="000000"/>
              <w:right w:val="single" w:sz="5" w:space="0" w:color="000000"/>
            </w:tcBorders>
          </w:tcPr>
          <w:p w:rsidR="00AB31E8" w:rsidRDefault="00AB31E8" w:rsidP="00BC41D1">
            <w:pPr>
              <w:pStyle w:val="TableParagraph"/>
              <w:spacing w:before="6"/>
              <w:ind w:left="394"/>
              <w:rPr>
                <w:rFonts w:ascii="Arial" w:eastAsia="Arial" w:hAnsi="Arial" w:cs="Arial"/>
                <w:sz w:val="20"/>
                <w:szCs w:val="20"/>
              </w:rPr>
            </w:pPr>
            <w:r>
              <w:rPr>
                <w:rFonts w:ascii="Arial"/>
                <w:b/>
                <w:sz w:val="20"/>
              </w:rPr>
              <w:t>80.30</w:t>
            </w:r>
          </w:p>
        </w:tc>
      </w:tr>
    </w:tbl>
    <w:p w:rsidR="00AB31E8" w:rsidRDefault="00AB31E8" w:rsidP="00BB059D">
      <w:pPr>
        <w:pStyle w:val="Textoindependiente"/>
        <w:spacing w:before="43" w:line="478" w:lineRule="auto"/>
        <w:ind w:left="0" w:right="131"/>
        <w:jc w:val="both"/>
        <w:rPr>
          <w:rFonts w:ascii="Times New Roman" w:eastAsiaTheme="minorEastAsia" w:hAnsi="Times New Roman" w:cs="Times New Roman"/>
          <w:b/>
          <w:lang w:val="es-PE"/>
        </w:rPr>
      </w:pPr>
    </w:p>
    <w:p w:rsidR="00AB31E8" w:rsidRPr="00AB31E8" w:rsidRDefault="00AB31E8" w:rsidP="00BB059D">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7.20-0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1.21-0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=1.74</m:t>
        </m:r>
      </m:oMath>
    </w:p>
    <w:p w:rsidR="00AB31E8" w:rsidRPr="003025AA" w:rsidRDefault="00AB31E8" w:rsidP="00BB059D">
      <w:pPr>
        <w:pStyle w:val="Textoindependiente"/>
        <w:spacing w:before="43" w:line="478" w:lineRule="auto"/>
        <w:ind w:left="0" w:right="131"/>
        <w:jc w:val="both"/>
        <w:rPr>
          <w:rFonts w:ascii="Times New Roman" w:eastAsiaTheme="minorHAnsi" w:hAnsi="Times New Roman" w:cs="Times New Roman"/>
          <w:lang w:val="es-PE"/>
        </w:rPr>
      </w:pPr>
    </w:p>
    <w:p w:rsidR="009C2F45" w:rsidRPr="009C2F45" w:rsidRDefault="009C2F45" w:rsidP="009C2F45">
      <w:pPr>
        <w:pStyle w:val="Textoindependiente"/>
        <w:spacing w:line="360" w:lineRule="auto"/>
        <w:ind w:left="0"/>
        <w:jc w:val="both"/>
        <w:rPr>
          <w:rFonts w:ascii="Times New Roman" w:hAnsi="Times New Roman" w:cs="Times New Roman"/>
          <w:u w:val="single"/>
          <w:lang w:val="es-PE"/>
        </w:rPr>
      </w:pPr>
      <w:r w:rsidRPr="009C2F45">
        <w:rPr>
          <w:rFonts w:ascii="Times New Roman" w:hAnsi="Times New Roman" w:cs="Times New Roman"/>
          <w:w w:val="105"/>
          <w:u w:val="single"/>
          <w:lang w:val="es-PE"/>
        </w:rPr>
        <w:t>.-</w:t>
      </w:r>
      <w:r w:rsidRPr="009C2F45">
        <w:rPr>
          <w:rFonts w:ascii="Times New Roman" w:hAnsi="Times New Roman" w:cs="Times New Roman"/>
          <w:spacing w:val="46"/>
          <w:w w:val="105"/>
          <w:u w:val="single"/>
          <w:lang w:val="es-PE"/>
        </w:rPr>
        <w:t xml:space="preserve"> </w:t>
      </w:r>
      <w:r w:rsidRPr="009C2F45">
        <w:rPr>
          <w:rFonts w:ascii="Times New Roman" w:hAnsi="Times New Roman" w:cs="Times New Roman"/>
          <w:b/>
          <w:w w:val="105"/>
          <w:u w:val="single"/>
          <w:lang w:val="es-PE"/>
        </w:rPr>
        <w:t>Grieta</w:t>
      </w:r>
      <w:r w:rsidRPr="009C2F45">
        <w:rPr>
          <w:rFonts w:ascii="Times New Roman" w:hAnsi="Times New Roman" w:cs="Times New Roman"/>
          <w:b/>
          <w:spacing w:val="16"/>
          <w:w w:val="105"/>
          <w:u w:val="single"/>
          <w:lang w:val="es-PE"/>
        </w:rPr>
        <w:t xml:space="preserve"> </w:t>
      </w:r>
      <w:r w:rsidRPr="009C2F45">
        <w:rPr>
          <w:rFonts w:ascii="Times New Roman" w:hAnsi="Times New Roman" w:cs="Times New Roman"/>
          <w:b/>
          <w:w w:val="105"/>
          <w:u w:val="single"/>
          <w:lang w:val="es-PE"/>
        </w:rPr>
        <w:t>de</w:t>
      </w:r>
      <w:r w:rsidRPr="009C2F45">
        <w:rPr>
          <w:rFonts w:ascii="Times New Roman" w:hAnsi="Times New Roman" w:cs="Times New Roman"/>
          <w:b/>
          <w:spacing w:val="5"/>
          <w:w w:val="105"/>
          <w:u w:val="single"/>
          <w:lang w:val="es-PE"/>
        </w:rPr>
        <w:t xml:space="preserve"> </w:t>
      </w:r>
      <w:r w:rsidRPr="009C2F45">
        <w:rPr>
          <w:rFonts w:ascii="Times New Roman" w:hAnsi="Times New Roman" w:cs="Times New Roman"/>
          <w:b/>
          <w:w w:val="105"/>
          <w:u w:val="single"/>
          <w:lang w:val="es-PE"/>
        </w:rPr>
        <w:t>esquina</w:t>
      </w:r>
    </w:p>
    <w:p w:rsidR="009C2F45" w:rsidRDefault="009C2F45" w:rsidP="009C2F45">
      <w:pPr>
        <w:pStyle w:val="Textoindependiente"/>
        <w:spacing w:line="360" w:lineRule="auto"/>
        <w:ind w:left="0"/>
        <w:jc w:val="both"/>
        <w:rPr>
          <w:rFonts w:ascii="Times New Roman" w:hAnsi="Times New Roman" w:cs="Times New Roman"/>
          <w:lang w:val="es-PE"/>
        </w:rPr>
      </w:pPr>
      <w:r w:rsidRPr="0062491B">
        <w:rPr>
          <w:rFonts w:ascii="Times New Roman" w:hAnsi="Times New Roman" w:cs="Times New Roman"/>
          <w:lang w:val="es-PE"/>
        </w:rPr>
        <w:t>Una</w:t>
      </w:r>
      <w:r w:rsidRPr="0062491B">
        <w:rPr>
          <w:rFonts w:ascii="Times New Roman" w:hAnsi="Times New Roman" w:cs="Times New Roman"/>
          <w:spacing w:val="1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2"/>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las juntas</w:t>
      </w:r>
      <w:r w:rsidRPr="0062491B">
        <w:rPr>
          <w:rFonts w:ascii="Times New Roman" w:hAnsi="Times New Roman" w:cs="Times New Roman"/>
          <w:spacing w:val="44"/>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losa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una</w:t>
      </w:r>
      <w:r w:rsidRPr="0062491B">
        <w:rPr>
          <w:rFonts w:ascii="Times New Roman" w:hAnsi="Times New Roman" w:cs="Times New Roman"/>
          <w:w w:val="97"/>
          <w:lang w:val="es-PE"/>
        </w:rPr>
        <w:t xml:space="preserve"> </w:t>
      </w:r>
      <w:r w:rsidRPr="0062491B">
        <w:rPr>
          <w:rFonts w:ascii="Times New Roman" w:hAnsi="Times New Roman" w:cs="Times New Roman"/>
          <w:lang w:val="es-PE"/>
        </w:rPr>
        <w:t>distancia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menor</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lastRenderedPageBreak/>
        <w:t>o</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igual</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mitad</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longitud</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misma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ambos</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lados,</w:t>
      </w:r>
      <w:r w:rsidRPr="0062491B">
        <w:rPr>
          <w:rFonts w:ascii="Times New Roman" w:hAnsi="Times New Roman" w:cs="Times New Roman"/>
          <w:w w:val="96"/>
          <w:lang w:val="es-PE"/>
        </w:rPr>
        <w:t xml:space="preserve"> </w:t>
      </w:r>
      <w:r w:rsidRPr="0062491B">
        <w:rPr>
          <w:rFonts w:ascii="Times New Roman" w:hAnsi="Times New Roman" w:cs="Times New Roman"/>
          <w:lang w:val="es-PE"/>
        </w:rPr>
        <w:t>medida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desde</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38"/>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ejemplo,</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losa</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con</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dimensiones</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3.70</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por</w:t>
      </w:r>
      <w:r>
        <w:rPr>
          <w:rFonts w:ascii="Times New Roman" w:hAnsi="Times New Roman" w:cs="Times New Roman"/>
          <w:lang w:val="es-PE"/>
        </w:rPr>
        <w:t xml:space="preserve"> </w:t>
      </w:r>
      <w:r w:rsidRPr="0062491B">
        <w:rPr>
          <w:rFonts w:ascii="Times New Roman" w:hAnsi="Times New Roman" w:cs="Times New Roman"/>
          <w:lang w:val="es-PE"/>
        </w:rPr>
        <w:t>6.10</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presenta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1.50</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3.70</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esta</w:t>
      </w:r>
      <w:r w:rsidRPr="0062491B">
        <w:rPr>
          <w:rFonts w:ascii="Times New Roman" w:hAnsi="Times New Roman" w:cs="Times New Roman"/>
          <w:w w:val="96"/>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40"/>
          <w:lang w:val="es-PE"/>
        </w:rPr>
        <w:t xml:space="preserve"> </w:t>
      </w:r>
      <w:r w:rsidRPr="0062491B">
        <w:rPr>
          <w:rFonts w:ascii="Times New Roman" w:hAnsi="Times New Roman" w:cs="Times New Roman"/>
          <w:lang w:val="es-PE"/>
        </w:rPr>
        <w:t>no</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considera</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36"/>
          <w:lang w:val="es-PE"/>
        </w:rPr>
        <w:t xml:space="preserve"> </w:t>
      </w:r>
      <w:r w:rsidRPr="0062491B">
        <w:rPr>
          <w:rFonts w:ascii="Times New Roman" w:hAnsi="Times New Roman" w:cs="Times New Roman"/>
          <w:lang w:val="es-PE"/>
        </w:rPr>
        <w:t>sino</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diagonal;</w:t>
      </w:r>
      <w:r w:rsidRPr="0062491B">
        <w:rPr>
          <w:rFonts w:ascii="Times New Roman" w:hAnsi="Times New Roman" w:cs="Times New Roman"/>
          <w:spacing w:val="45"/>
          <w:lang w:val="es-PE"/>
        </w:rPr>
        <w:t xml:space="preserve"> </w:t>
      </w:r>
      <w:r w:rsidRPr="0062491B">
        <w:rPr>
          <w:rFonts w:ascii="Times New Roman" w:hAnsi="Times New Roman" w:cs="Times New Roman"/>
          <w:lang w:val="es-PE"/>
        </w:rPr>
        <w:t>sin</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embargo,</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una</w:t>
      </w:r>
      <w:r w:rsidRPr="0062491B">
        <w:rPr>
          <w:rFonts w:ascii="Times New Roman" w:hAnsi="Times New Roman" w:cs="Times New Roman"/>
          <w:w w:val="95"/>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14"/>
          <w:lang w:val="es-PE"/>
        </w:rPr>
        <w:t xml:space="preserve"> </w:t>
      </w:r>
      <w:r>
        <w:rPr>
          <w:rFonts w:ascii="Times New Roman" w:hAnsi="Times New Roman" w:cs="Times New Roman"/>
          <w:lang w:val="es-PE"/>
        </w:rPr>
        <w:t>l</w:t>
      </w:r>
      <w:r w:rsidRPr="0062491B">
        <w:rPr>
          <w:rFonts w:ascii="Times New Roman" w:hAnsi="Times New Roman" w:cs="Times New Roman"/>
          <w:lang w:val="es-PE"/>
        </w:rPr>
        <w:t>ado</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1.20</w:t>
      </w:r>
      <w:r w:rsidRPr="0062491B">
        <w:rPr>
          <w:rFonts w:ascii="Times New Roman" w:hAnsi="Times New Roman" w:cs="Times New Roman"/>
          <w:spacing w:val="7"/>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22"/>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2.40</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si</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de</w:t>
      </w:r>
      <w:r w:rsidRPr="0062491B">
        <w:rPr>
          <w:rFonts w:ascii="Times New Roman" w:hAnsi="Times New Roman" w:cs="Times New Roman"/>
          <w:w w:val="98"/>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diferencia</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descascaramiento</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esquina</w:t>
      </w:r>
      <w:r w:rsidRPr="0062491B">
        <w:rPr>
          <w:rFonts w:ascii="Times New Roman" w:hAnsi="Times New Roman" w:cs="Times New Roman"/>
          <w:w w:val="98"/>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aquella</w:t>
      </w:r>
      <w:r w:rsidRPr="0062491B">
        <w:rPr>
          <w:rFonts w:ascii="Times New Roman" w:hAnsi="Times New Roman" w:cs="Times New Roman"/>
          <w:spacing w:val="29"/>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extiende</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verticalmente</w:t>
      </w:r>
      <w:r w:rsidRPr="0062491B">
        <w:rPr>
          <w:rFonts w:ascii="Times New Roman" w:hAnsi="Times New Roman" w:cs="Times New Roman"/>
          <w:spacing w:val="45"/>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través</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todo</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espesor</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losa,</w:t>
      </w:r>
      <w:r w:rsidRPr="0062491B">
        <w:rPr>
          <w:rFonts w:ascii="Times New Roman" w:hAnsi="Times New Roman" w:cs="Times New Roman"/>
          <w:w w:val="96"/>
          <w:lang w:val="es-PE"/>
        </w:rPr>
        <w:t xml:space="preserve"> </w:t>
      </w:r>
      <w:r w:rsidRPr="0062491B">
        <w:rPr>
          <w:rFonts w:ascii="Times New Roman" w:hAnsi="Times New Roman" w:cs="Times New Roman"/>
          <w:lang w:val="es-PE"/>
        </w:rPr>
        <w:t>mientras</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junta</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ángulo.</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Generalmente,</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repetición</w:t>
      </w:r>
      <w:r w:rsidRPr="0062491B">
        <w:rPr>
          <w:rFonts w:ascii="Times New Roman" w:hAnsi="Times New Roman" w:cs="Times New Roman"/>
          <w:w w:val="9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cargas</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combinada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con</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pérdida</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soporte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los</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esfuerzos</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alabeo</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originan</w:t>
      </w:r>
      <w:r w:rsidRPr="0062491B">
        <w:rPr>
          <w:rFonts w:ascii="Times New Roman" w:hAnsi="Times New Roman" w:cs="Times New Roman"/>
          <w:w w:val="98"/>
          <w:lang w:val="es-PE"/>
        </w:rPr>
        <w:t xml:space="preserve"> </w:t>
      </w:r>
      <w:r w:rsidRPr="0062491B">
        <w:rPr>
          <w:rFonts w:ascii="Times New Roman" w:hAnsi="Times New Roman" w:cs="Times New Roman"/>
          <w:lang w:val="es-PE"/>
        </w:rPr>
        <w:t>las</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grietas</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esquina.</w:t>
      </w:r>
    </w:p>
    <w:p w:rsidR="009C2F45" w:rsidRPr="0062491B" w:rsidRDefault="009C2F45" w:rsidP="009C2F45">
      <w:pPr>
        <w:pStyle w:val="Textoindependiente"/>
        <w:spacing w:line="360" w:lineRule="auto"/>
        <w:ind w:left="0"/>
        <w:jc w:val="both"/>
        <w:rPr>
          <w:rFonts w:ascii="Times New Roman" w:hAnsi="Times New Roman" w:cs="Times New Roman"/>
          <w:lang w:val="es-PE"/>
        </w:rPr>
      </w:pPr>
    </w:p>
    <w:p w:rsidR="009C2F45" w:rsidRPr="009C2F45" w:rsidRDefault="009C2F45" w:rsidP="009C2F45">
      <w:pPr>
        <w:pStyle w:val="Textoindependiente"/>
        <w:spacing w:before="10" w:line="360" w:lineRule="auto"/>
        <w:ind w:left="0"/>
        <w:jc w:val="both"/>
        <w:rPr>
          <w:rFonts w:ascii="Times New Roman" w:hAnsi="Times New Roman" w:cs="Times New Roman"/>
          <w:b/>
          <w:u w:val="single"/>
          <w:lang w:val="es-PE"/>
        </w:rPr>
      </w:pPr>
      <w:r w:rsidRPr="009C2F45">
        <w:rPr>
          <w:rFonts w:ascii="Times New Roman" w:hAnsi="Times New Roman" w:cs="Times New Roman"/>
          <w:b/>
          <w:w w:val="105"/>
          <w:u w:val="single"/>
          <w:lang w:val="es-PE"/>
        </w:rPr>
        <w:t>Niveles</w:t>
      </w:r>
      <w:r w:rsidRPr="009C2F45">
        <w:rPr>
          <w:rFonts w:ascii="Times New Roman" w:hAnsi="Times New Roman" w:cs="Times New Roman"/>
          <w:b/>
          <w:spacing w:val="5"/>
          <w:w w:val="105"/>
          <w:u w:val="single"/>
          <w:lang w:val="es-PE"/>
        </w:rPr>
        <w:t xml:space="preserve"> </w:t>
      </w:r>
      <w:r w:rsidRPr="009C2F45">
        <w:rPr>
          <w:rFonts w:ascii="Times New Roman" w:hAnsi="Times New Roman" w:cs="Times New Roman"/>
          <w:b/>
          <w:w w:val="105"/>
          <w:u w:val="single"/>
          <w:lang w:val="es-PE"/>
        </w:rPr>
        <w:t>de</w:t>
      </w:r>
      <w:r w:rsidRPr="009C2F45">
        <w:rPr>
          <w:rFonts w:ascii="Times New Roman" w:hAnsi="Times New Roman" w:cs="Times New Roman"/>
          <w:b/>
          <w:spacing w:val="-6"/>
          <w:w w:val="105"/>
          <w:u w:val="single"/>
          <w:lang w:val="es-PE"/>
        </w:rPr>
        <w:t xml:space="preserve"> </w:t>
      </w:r>
      <w:r w:rsidRPr="009C2F45">
        <w:rPr>
          <w:rFonts w:ascii="Times New Roman" w:hAnsi="Times New Roman" w:cs="Times New Roman"/>
          <w:b/>
          <w:w w:val="105"/>
          <w:u w:val="single"/>
          <w:lang w:val="es-PE"/>
        </w:rPr>
        <w:t>Severidad</w:t>
      </w:r>
    </w:p>
    <w:p w:rsidR="009C2F45" w:rsidRPr="0062491B" w:rsidRDefault="009C2F45" w:rsidP="009C2F45">
      <w:pPr>
        <w:spacing w:line="360" w:lineRule="auto"/>
        <w:jc w:val="both"/>
        <w:rPr>
          <w:rFonts w:ascii="Times New Roman" w:eastAsia="Arial" w:hAnsi="Times New Roman" w:cs="Times New Roman"/>
          <w:sz w:val="24"/>
          <w:szCs w:val="24"/>
        </w:rPr>
      </w:pPr>
      <w:r w:rsidRPr="0062491B">
        <w:rPr>
          <w:rFonts w:ascii="Times New Roman" w:hAnsi="Times New Roman" w:cs="Times New Roman"/>
          <w:sz w:val="24"/>
          <w:szCs w:val="24"/>
        </w:rPr>
        <w:t>B</w:t>
      </w:r>
      <w:r>
        <w:rPr>
          <w:rFonts w:ascii="Times New Roman" w:hAnsi="Times New Roman" w:cs="Times New Roman"/>
          <w:sz w:val="24"/>
          <w:szCs w:val="24"/>
        </w:rPr>
        <w:t>AJA</w:t>
      </w:r>
      <w:r w:rsidRPr="0062491B">
        <w:rPr>
          <w:rFonts w:ascii="Times New Roman" w:hAnsi="Times New Roman" w:cs="Times New Roman"/>
          <w:spacing w:val="43"/>
          <w:sz w:val="24"/>
          <w:szCs w:val="24"/>
        </w:rPr>
        <w:t xml:space="preserve"> </w:t>
      </w:r>
      <w:r w:rsidRPr="0062491B">
        <w:rPr>
          <w:rFonts w:ascii="Times New Roman" w:hAnsi="Times New Roman" w:cs="Times New Roman"/>
          <w:sz w:val="24"/>
          <w:szCs w:val="24"/>
        </w:rPr>
        <w:t xml:space="preserve">-  </w:t>
      </w:r>
      <w:r w:rsidRPr="0062491B">
        <w:rPr>
          <w:rFonts w:ascii="Times New Roman" w:hAnsi="Times New Roman" w:cs="Times New Roman"/>
          <w:spacing w:val="46"/>
          <w:sz w:val="24"/>
          <w:szCs w:val="24"/>
        </w:rPr>
        <w:t xml:space="preserve"> </w:t>
      </w:r>
      <w:r w:rsidRPr="0062491B">
        <w:rPr>
          <w:rFonts w:ascii="Times New Roman" w:hAnsi="Times New Roman" w:cs="Times New Roman"/>
          <w:sz w:val="24"/>
          <w:szCs w:val="24"/>
        </w:rPr>
        <w:t>La</w:t>
      </w:r>
      <w:r w:rsidRPr="0062491B">
        <w:rPr>
          <w:rFonts w:ascii="Times New Roman" w:hAnsi="Times New Roman" w:cs="Times New Roman"/>
          <w:spacing w:val="49"/>
          <w:sz w:val="24"/>
          <w:szCs w:val="24"/>
        </w:rPr>
        <w:t xml:space="preserve"> </w:t>
      </w:r>
      <w:r w:rsidRPr="0062491B">
        <w:rPr>
          <w:rFonts w:ascii="Times New Roman" w:hAnsi="Times New Roman" w:cs="Times New Roman"/>
          <w:sz w:val="24"/>
          <w:szCs w:val="24"/>
        </w:rPr>
        <w:t xml:space="preserve">grieta </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está</w:t>
      </w:r>
      <w:r w:rsidRPr="0062491B">
        <w:rPr>
          <w:rFonts w:ascii="Times New Roman" w:hAnsi="Times New Roman" w:cs="Times New Roman"/>
          <w:spacing w:val="55"/>
          <w:sz w:val="24"/>
          <w:szCs w:val="24"/>
        </w:rPr>
        <w:t xml:space="preserve"> </w:t>
      </w:r>
      <w:r w:rsidRPr="0062491B">
        <w:rPr>
          <w:rFonts w:ascii="Times New Roman" w:hAnsi="Times New Roman" w:cs="Times New Roman"/>
          <w:sz w:val="24"/>
          <w:szCs w:val="24"/>
        </w:rPr>
        <w:t xml:space="preserve">definida </w:t>
      </w:r>
      <w:r w:rsidRPr="0062491B">
        <w:rPr>
          <w:rFonts w:ascii="Times New Roman" w:hAnsi="Times New Roman" w:cs="Times New Roman"/>
          <w:spacing w:val="8"/>
          <w:sz w:val="24"/>
          <w:szCs w:val="24"/>
        </w:rPr>
        <w:t xml:space="preserve"> </w:t>
      </w:r>
      <w:r w:rsidRPr="0062491B">
        <w:rPr>
          <w:rFonts w:ascii="Times New Roman" w:hAnsi="Times New Roman" w:cs="Times New Roman"/>
          <w:sz w:val="24"/>
          <w:szCs w:val="24"/>
        </w:rPr>
        <w:t>por</w:t>
      </w:r>
      <w:r w:rsidRPr="0062491B">
        <w:rPr>
          <w:rFonts w:ascii="Times New Roman" w:hAnsi="Times New Roman" w:cs="Times New Roman"/>
          <w:spacing w:val="62"/>
          <w:sz w:val="24"/>
          <w:szCs w:val="24"/>
        </w:rPr>
        <w:t xml:space="preserve"> </w:t>
      </w:r>
      <w:r w:rsidRPr="0062491B">
        <w:rPr>
          <w:rFonts w:ascii="Times New Roman" w:hAnsi="Times New Roman" w:cs="Times New Roman"/>
          <w:sz w:val="24"/>
          <w:szCs w:val="24"/>
        </w:rPr>
        <w:t>una</w:t>
      </w:r>
      <w:r w:rsidRPr="0062491B">
        <w:rPr>
          <w:rFonts w:ascii="Times New Roman" w:hAnsi="Times New Roman" w:cs="Times New Roman"/>
          <w:spacing w:val="51"/>
          <w:sz w:val="24"/>
          <w:szCs w:val="24"/>
        </w:rPr>
        <w:t xml:space="preserve"> </w:t>
      </w:r>
      <w:r w:rsidRPr="0062491B">
        <w:rPr>
          <w:rFonts w:ascii="Times New Roman" w:hAnsi="Times New Roman" w:cs="Times New Roman"/>
          <w:sz w:val="24"/>
          <w:szCs w:val="24"/>
        </w:rPr>
        <w:t xml:space="preserve">grieta </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de</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baja</w:t>
      </w:r>
      <w:r w:rsidRPr="0062491B">
        <w:rPr>
          <w:rFonts w:ascii="Times New Roman" w:hAnsi="Times New Roman" w:cs="Times New Roman"/>
          <w:spacing w:val="54"/>
          <w:sz w:val="24"/>
          <w:szCs w:val="24"/>
        </w:rPr>
        <w:t xml:space="preserve"> </w:t>
      </w:r>
      <w:r w:rsidRPr="0062491B">
        <w:rPr>
          <w:rFonts w:ascii="Times New Roman" w:hAnsi="Times New Roman" w:cs="Times New Roman"/>
          <w:sz w:val="24"/>
          <w:szCs w:val="24"/>
        </w:rPr>
        <w:t xml:space="preserve">severidad </w:t>
      </w:r>
      <w:r w:rsidRPr="0062491B">
        <w:rPr>
          <w:rFonts w:ascii="Times New Roman" w:hAnsi="Times New Roman" w:cs="Times New Roman"/>
          <w:spacing w:val="3"/>
          <w:sz w:val="24"/>
          <w:szCs w:val="24"/>
        </w:rPr>
        <w:t xml:space="preserve"> </w:t>
      </w:r>
      <w:r w:rsidRPr="0062491B">
        <w:rPr>
          <w:rFonts w:ascii="Times New Roman" w:hAnsi="Times New Roman" w:cs="Times New Roman"/>
          <w:sz w:val="24"/>
          <w:szCs w:val="24"/>
        </w:rPr>
        <w:t>y</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el</w:t>
      </w:r>
      <w:r w:rsidRPr="0062491B">
        <w:rPr>
          <w:rFonts w:ascii="Times New Roman" w:hAnsi="Times New Roman" w:cs="Times New Roman"/>
          <w:spacing w:val="47"/>
          <w:sz w:val="24"/>
          <w:szCs w:val="24"/>
        </w:rPr>
        <w:t xml:space="preserve"> </w:t>
      </w:r>
      <w:r w:rsidRPr="0062491B">
        <w:rPr>
          <w:rFonts w:ascii="Times New Roman" w:hAnsi="Times New Roman" w:cs="Times New Roman"/>
          <w:sz w:val="24"/>
          <w:szCs w:val="24"/>
        </w:rPr>
        <w:t>área</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entre</w:t>
      </w:r>
      <w:r w:rsidRPr="0062491B">
        <w:rPr>
          <w:rFonts w:ascii="Times New Roman" w:hAnsi="Times New Roman" w:cs="Times New Roman"/>
          <w:spacing w:val="63"/>
          <w:sz w:val="24"/>
          <w:szCs w:val="24"/>
        </w:rPr>
        <w:t xml:space="preserve"> </w:t>
      </w:r>
      <w:r w:rsidRPr="0062491B">
        <w:rPr>
          <w:rFonts w:ascii="Times New Roman" w:hAnsi="Times New Roman" w:cs="Times New Roman"/>
          <w:sz w:val="24"/>
          <w:szCs w:val="24"/>
        </w:rPr>
        <w:t>la</w:t>
      </w:r>
      <w:r>
        <w:rPr>
          <w:rFonts w:ascii="Times New Roman" w:hAnsi="Times New Roman" w:cs="Times New Roman"/>
          <w:sz w:val="24"/>
          <w:szCs w:val="24"/>
        </w:rPr>
        <w:t xml:space="preserve"> </w:t>
      </w:r>
      <w:r w:rsidRPr="0062491B">
        <w:rPr>
          <w:rFonts w:ascii="Times New Roman" w:hAnsi="Times New Roman" w:cs="Times New Roman"/>
          <w:sz w:val="24"/>
          <w:szCs w:val="24"/>
        </w:rPr>
        <w:t>grieta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y</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las</w:t>
      </w:r>
      <w:r w:rsidRPr="0062491B">
        <w:rPr>
          <w:rFonts w:ascii="Times New Roman" w:hAnsi="Times New Roman" w:cs="Times New Roman"/>
          <w:spacing w:val="-25"/>
          <w:sz w:val="24"/>
          <w:szCs w:val="24"/>
        </w:rPr>
        <w:t xml:space="preserve"> </w:t>
      </w:r>
      <w:r w:rsidRPr="0062491B">
        <w:rPr>
          <w:rFonts w:ascii="Times New Roman" w:hAnsi="Times New Roman" w:cs="Times New Roman"/>
          <w:sz w:val="24"/>
          <w:szCs w:val="24"/>
        </w:rPr>
        <w:t>juntas</w:t>
      </w:r>
      <w:r w:rsidRPr="0062491B">
        <w:rPr>
          <w:rFonts w:ascii="Times New Roman" w:hAnsi="Times New Roman" w:cs="Times New Roman"/>
          <w:spacing w:val="14"/>
          <w:sz w:val="24"/>
          <w:szCs w:val="24"/>
        </w:rPr>
        <w:t xml:space="preserve"> </w:t>
      </w:r>
      <w:r w:rsidRPr="0062491B">
        <w:rPr>
          <w:rFonts w:ascii="Times New Roman" w:hAnsi="Times New Roman" w:cs="Times New Roman"/>
          <w:sz w:val="24"/>
          <w:szCs w:val="24"/>
        </w:rPr>
        <w:t>está</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ligeramente</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agrietada</w:t>
      </w:r>
      <w:r w:rsidRPr="0062491B">
        <w:rPr>
          <w:rFonts w:ascii="Times New Roman" w:hAnsi="Times New Roman" w:cs="Times New Roman"/>
          <w:spacing w:val="4"/>
          <w:sz w:val="24"/>
          <w:szCs w:val="24"/>
        </w:rPr>
        <w:t xml:space="preserve"> </w:t>
      </w:r>
      <w:r w:rsidRPr="0062491B">
        <w:rPr>
          <w:rFonts w:ascii="Times New Roman" w:hAnsi="Times New Roman" w:cs="Times New Roman"/>
          <w:sz w:val="24"/>
          <w:szCs w:val="24"/>
        </w:rPr>
        <w:t>o</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no</w:t>
      </w:r>
      <w:r w:rsidRPr="0062491B">
        <w:rPr>
          <w:rFonts w:ascii="Times New Roman" w:hAnsi="Times New Roman" w:cs="Times New Roman"/>
          <w:spacing w:val="-14"/>
          <w:sz w:val="24"/>
          <w:szCs w:val="24"/>
        </w:rPr>
        <w:t xml:space="preserve"> </w:t>
      </w:r>
      <w:r w:rsidRPr="0062491B">
        <w:rPr>
          <w:rFonts w:ascii="Times New Roman" w:hAnsi="Times New Roman" w:cs="Times New Roman"/>
          <w:sz w:val="24"/>
          <w:szCs w:val="24"/>
        </w:rPr>
        <w:t>presenta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grieta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alguna.</w:t>
      </w:r>
    </w:p>
    <w:p w:rsidR="009C2F45" w:rsidRPr="0062491B" w:rsidRDefault="009C2F45" w:rsidP="009C2F45">
      <w:pPr>
        <w:pStyle w:val="Textoindependiente"/>
        <w:spacing w:line="360" w:lineRule="auto"/>
        <w:ind w:left="0" w:right="102"/>
        <w:jc w:val="both"/>
        <w:rPr>
          <w:rFonts w:ascii="Times New Roman" w:hAnsi="Times New Roman" w:cs="Times New Roman"/>
          <w:lang w:val="es-PE"/>
        </w:rPr>
      </w:pPr>
      <w:r w:rsidRPr="0062491B">
        <w:rPr>
          <w:rFonts w:ascii="Times New Roman" w:hAnsi="Times New Roman" w:cs="Times New Roman"/>
          <w:lang w:val="es-PE"/>
        </w:rPr>
        <w:t>M</w:t>
      </w:r>
      <w:r>
        <w:rPr>
          <w:rFonts w:ascii="Times New Roman" w:hAnsi="Times New Roman" w:cs="Times New Roman"/>
          <w:lang w:val="es-PE"/>
        </w:rPr>
        <w:t>EDIA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define</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32"/>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30"/>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2"/>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54"/>
          <w:lang w:val="es-PE"/>
        </w:rPr>
        <w:t xml:space="preserve"> </w:t>
      </w:r>
      <w:r w:rsidRPr="0062491B">
        <w:rPr>
          <w:rFonts w:ascii="Times New Roman" w:hAnsi="Times New Roman" w:cs="Times New Roman"/>
          <w:lang w:val="es-PE"/>
        </w:rPr>
        <w:t>media</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o</w:t>
      </w:r>
      <w:r w:rsidRPr="0062491B">
        <w:rPr>
          <w:rFonts w:ascii="Times New Roman" w:hAnsi="Times New Roman" w:cs="Times New Roman"/>
          <w:spacing w:val="30"/>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entre</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6"/>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44"/>
          <w:lang w:val="es-PE"/>
        </w:rPr>
        <w:t xml:space="preserve"> </w:t>
      </w:r>
      <w:r w:rsidRPr="0062491B">
        <w:rPr>
          <w:rFonts w:ascii="Times New Roman" w:hAnsi="Times New Roman" w:cs="Times New Roman"/>
          <w:lang w:val="es-PE"/>
        </w:rPr>
        <w:t>las</w:t>
      </w:r>
      <w:r w:rsidRPr="0062491B">
        <w:rPr>
          <w:rFonts w:ascii="Times New Roman" w:hAnsi="Times New Roman" w:cs="Times New Roman"/>
          <w:w w:val="97"/>
          <w:lang w:val="es-PE"/>
        </w:rPr>
        <w:t xml:space="preserve"> </w:t>
      </w:r>
      <w:r w:rsidRPr="0062491B">
        <w:rPr>
          <w:rFonts w:ascii="Times New Roman" w:hAnsi="Times New Roman" w:cs="Times New Roman"/>
          <w:lang w:val="es-PE"/>
        </w:rPr>
        <w:t>juntas</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presenta</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7"/>
          <w:lang w:val="es-PE"/>
        </w:rPr>
        <w:t xml:space="preserve"> </w:t>
      </w:r>
      <w:r w:rsidRPr="0062491B">
        <w:rPr>
          <w:rFonts w:ascii="Times New Roman" w:hAnsi="Times New Roman" w:cs="Times New Roman"/>
          <w:lang w:val="es-PE"/>
        </w:rPr>
        <w:t>media</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(M).</w:t>
      </w:r>
    </w:p>
    <w:p w:rsidR="009C2F45" w:rsidRDefault="009C2F45" w:rsidP="009C2F45">
      <w:pPr>
        <w:pStyle w:val="Textoindependiente"/>
        <w:spacing w:before="17" w:line="360" w:lineRule="auto"/>
        <w:ind w:left="0" w:right="117"/>
        <w:jc w:val="both"/>
        <w:rPr>
          <w:rFonts w:ascii="Times New Roman" w:hAnsi="Times New Roman" w:cs="Times New Roman"/>
          <w:lang w:val="es-PE"/>
        </w:rPr>
      </w:pPr>
      <w:r w:rsidRPr="0062491B">
        <w:rPr>
          <w:rFonts w:ascii="Times New Roman" w:hAnsi="Times New Roman" w:cs="Times New Roman"/>
          <w:lang w:val="es-PE"/>
        </w:rPr>
        <w:t>A</w:t>
      </w:r>
      <w:r>
        <w:rPr>
          <w:rFonts w:ascii="Times New Roman" w:hAnsi="Times New Roman" w:cs="Times New Roman"/>
          <w:lang w:val="es-PE"/>
        </w:rPr>
        <w:t>LTA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w:t>
      </w:r>
      <w:r w:rsidRPr="0062491B">
        <w:rPr>
          <w:rFonts w:ascii="Times New Roman" w:hAnsi="Times New Roman" w:cs="Times New Roman"/>
          <w:spacing w:val="64"/>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define</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alta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o</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entre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junta</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2"/>
          <w:lang w:val="es-PE"/>
        </w:rPr>
        <w:t xml:space="preserve"> </w:t>
      </w:r>
      <w:r w:rsidRPr="0062491B">
        <w:rPr>
          <w:rFonts w:ascii="Times New Roman" w:hAnsi="Times New Roman" w:cs="Times New Roman"/>
          <w:lang w:val="es-PE"/>
        </w:rPr>
        <w:t>las</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grietas</w:t>
      </w:r>
      <w:r w:rsidRPr="0062491B">
        <w:rPr>
          <w:rFonts w:ascii="Times New Roman" w:hAnsi="Times New Roman" w:cs="Times New Roman"/>
          <w:w w:val="97"/>
          <w:lang w:val="es-PE"/>
        </w:rPr>
        <w:t xml:space="preserve"> </w:t>
      </w:r>
      <w:r w:rsidRPr="0062491B">
        <w:rPr>
          <w:rFonts w:ascii="Times New Roman" w:hAnsi="Times New Roman" w:cs="Times New Roman"/>
          <w:lang w:val="es-PE"/>
        </w:rPr>
        <w:t>está</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muy</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agrietada.</w:t>
      </w:r>
    </w:p>
    <w:p w:rsidR="009C2F45" w:rsidRPr="0062491B" w:rsidRDefault="009C2F45" w:rsidP="009C2F45">
      <w:pPr>
        <w:pStyle w:val="Textoindependiente"/>
        <w:spacing w:before="17" w:line="360" w:lineRule="auto"/>
        <w:ind w:left="0" w:right="117"/>
        <w:jc w:val="both"/>
        <w:rPr>
          <w:rFonts w:ascii="Times New Roman" w:hAnsi="Times New Roman" w:cs="Times New Roman"/>
          <w:lang w:val="es-PE"/>
        </w:rPr>
      </w:pPr>
    </w:p>
    <w:p w:rsidR="009C2F45" w:rsidRPr="009C2F45" w:rsidRDefault="009C2F45" w:rsidP="009C2F45">
      <w:pPr>
        <w:pStyle w:val="Textoindependiente"/>
        <w:spacing w:before="12" w:line="360" w:lineRule="auto"/>
        <w:ind w:left="0"/>
        <w:jc w:val="both"/>
        <w:rPr>
          <w:rFonts w:ascii="Times New Roman" w:hAnsi="Times New Roman" w:cs="Times New Roman"/>
          <w:b/>
          <w:w w:val="105"/>
          <w:u w:val="single"/>
          <w:lang w:val="es-PE"/>
        </w:rPr>
      </w:pPr>
      <w:r w:rsidRPr="009C2F45">
        <w:rPr>
          <w:rFonts w:ascii="Times New Roman" w:hAnsi="Times New Roman" w:cs="Times New Roman"/>
          <w:b/>
          <w:w w:val="105"/>
          <w:u w:val="single"/>
          <w:lang w:val="es-PE"/>
        </w:rPr>
        <w:t>Medida</w:t>
      </w:r>
    </w:p>
    <w:p w:rsidR="009C2F45" w:rsidRDefault="009C2F45" w:rsidP="009C2F45">
      <w:pPr>
        <w:pStyle w:val="Textoindependiente"/>
        <w:spacing w:line="360" w:lineRule="auto"/>
        <w:ind w:left="0"/>
        <w:jc w:val="both"/>
        <w:rPr>
          <w:rFonts w:ascii="Times New Roman" w:hAnsi="Times New Roman" w:cs="Times New Roman"/>
          <w:lang w:val="es-PE"/>
        </w:rPr>
      </w:pPr>
      <w:r w:rsidRPr="0062491B">
        <w:rPr>
          <w:rFonts w:ascii="Times New Roman" w:hAnsi="Times New Roman" w:cs="Times New Roman"/>
          <w:lang w:val="es-PE"/>
        </w:rPr>
        <w:t>Se</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mide</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metros</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cuadrados</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(m²).</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Para</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reporte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del</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daño</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necesario</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anotar</w:t>
      </w:r>
      <w:r>
        <w:rPr>
          <w:rFonts w:ascii="Times New Roman" w:hAnsi="Times New Roman" w:cs="Times New Roman"/>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esquina.</w:t>
      </w:r>
    </w:p>
    <w:p w:rsidR="009C2F45" w:rsidRPr="0062491B" w:rsidRDefault="009C2F45" w:rsidP="009C2F45">
      <w:pPr>
        <w:pStyle w:val="Textoindependiente"/>
        <w:spacing w:line="360" w:lineRule="auto"/>
        <w:ind w:left="0"/>
        <w:jc w:val="both"/>
        <w:rPr>
          <w:rFonts w:ascii="Times New Roman" w:hAnsi="Times New Roman" w:cs="Times New Roman"/>
          <w:lang w:val="es-PE"/>
        </w:rPr>
      </w:pPr>
    </w:p>
    <w:p w:rsidR="009C2F45" w:rsidRPr="009C2F45" w:rsidRDefault="009C2F45" w:rsidP="009C2F45">
      <w:pPr>
        <w:spacing w:before="46" w:line="360" w:lineRule="auto"/>
        <w:jc w:val="both"/>
        <w:rPr>
          <w:rFonts w:ascii="Times New Roman" w:eastAsia="Arial" w:hAnsi="Times New Roman" w:cs="Times New Roman"/>
          <w:b/>
          <w:sz w:val="24"/>
          <w:szCs w:val="24"/>
          <w:u w:val="single"/>
        </w:rPr>
      </w:pPr>
      <w:r w:rsidRPr="009C2F45">
        <w:rPr>
          <w:rFonts w:ascii="Times New Roman" w:hAnsi="Times New Roman" w:cs="Times New Roman"/>
          <w:b/>
          <w:w w:val="110"/>
          <w:sz w:val="24"/>
          <w:szCs w:val="24"/>
          <w:u w:val="single"/>
        </w:rPr>
        <w:t>Opciones</w:t>
      </w:r>
      <w:r w:rsidRPr="009C2F45">
        <w:rPr>
          <w:rFonts w:ascii="Times New Roman" w:hAnsi="Times New Roman" w:cs="Times New Roman"/>
          <w:b/>
          <w:spacing w:val="19"/>
          <w:w w:val="110"/>
          <w:sz w:val="24"/>
          <w:szCs w:val="24"/>
          <w:u w:val="single"/>
        </w:rPr>
        <w:t xml:space="preserve"> </w:t>
      </w:r>
      <w:r w:rsidRPr="009C2F45">
        <w:rPr>
          <w:rFonts w:ascii="Times New Roman" w:hAnsi="Times New Roman" w:cs="Times New Roman"/>
          <w:b/>
          <w:w w:val="110"/>
          <w:sz w:val="24"/>
          <w:szCs w:val="24"/>
          <w:u w:val="single"/>
        </w:rPr>
        <w:t>de</w:t>
      </w:r>
      <w:r w:rsidRPr="009C2F45">
        <w:rPr>
          <w:rFonts w:ascii="Times New Roman" w:hAnsi="Times New Roman" w:cs="Times New Roman"/>
          <w:b/>
          <w:spacing w:val="13"/>
          <w:w w:val="110"/>
          <w:sz w:val="24"/>
          <w:szCs w:val="24"/>
          <w:u w:val="single"/>
        </w:rPr>
        <w:t xml:space="preserve"> </w:t>
      </w:r>
      <w:r w:rsidRPr="009C2F45">
        <w:rPr>
          <w:rFonts w:ascii="Times New Roman" w:hAnsi="Times New Roman" w:cs="Times New Roman"/>
          <w:b/>
          <w:w w:val="110"/>
          <w:sz w:val="24"/>
          <w:szCs w:val="24"/>
          <w:u w:val="single"/>
        </w:rPr>
        <w:t>reparación</w:t>
      </w:r>
    </w:p>
    <w:p w:rsidR="009C2F45" w:rsidRDefault="009C2F45" w:rsidP="009C2F45">
      <w:pPr>
        <w:pStyle w:val="Textoindependiente"/>
        <w:tabs>
          <w:tab w:val="left" w:pos="711"/>
        </w:tabs>
        <w:spacing w:line="360" w:lineRule="auto"/>
        <w:ind w:left="0"/>
        <w:jc w:val="both"/>
        <w:rPr>
          <w:rFonts w:ascii="Times New Roman" w:hAnsi="Times New Roman" w:cs="Times New Roman"/>
          <w:w w:val="99"/>
          <w:lang w:val="es-PE"/>
        </w:rPr>
      </w:pPr>
      <w:r w:rsidRPr="001D1CD8">
        <w:rPr>
          <w:rFonts w:ascii="Times New Roman" w:hAnsi="Times New Roman" w:cs="Times New Roman"/>
          <w:lang w:val="es-PE"/>
        </w:rPr>
        <w:t>B</w:t>
      </w:r>
      <w:r>
        <w:rPr>
          <w:rFonts w:ascii="Times New Roman" w:hAnsi="Times New Roman" w:cs="Times New Roman"/>
          <w:lang w:val="es-PE"/>
        </w:rPr>
        <w:t>AJA</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w:t>
      </w:r>
      <w:r w:rsidRPr="001D1CD8">
        <w:rPr>
          <w:rFonts w:ascii="Times New Roman" w:hAnsi="Times New Roman" w:cs="Times New Roman"/>
          <w:lang w:val="es-PE"/>
        </w:rPr>
        <w:tab/>
        <w:t>No</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hace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nada.</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Sellado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más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de 3</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mm.</w:t>
      </w:r>
      <w:r w:rsidRPr="001D1CD8">
        <w:rPr>
          <w:rFonts w:ascii="Times New Roman" w:hAnsi="Times New Roman" w:cs="Times New Roman"/>
          <w:w w:val="99"/>
          <w:lang w:val="es-PE"/>
        </w:rPr>
        <w:t xml:space="preserve"> </w:t>
      </w:r>
    </w:p>
    <w:p w:rsidR="009C2F45" w:rsidRPr="001D1CD8" w:rsidRDefault="009C2F45" w:rsidP="009C2F45">
      <w:pPr>
        <w:pStyle w:val="Textoindependiente"/>
        <w:tabs>
          <w:tab w:val="left" w:pos="711"/>
        </w:tabs>
        <w:spacing w:line="360" w:lineRule="auto"/>
        <w:ind w:left="0"/>
        <w:jc w:val="both"/>
        <w:rPr>
          <w:rFonts w:ascii="Times New Roman" w:hAnsi="Times New Roman" w:cs="Times New Roman"/>
          <w:lang w:val="es-PE"/>
        </w:rPr>
      </w:pPr>
      <w:r w:rsidRPr="001D1CD8">
        <w:rPr>
          <w:rFonts w:ascii="Times New Roman" w:hAnsi="Times New Roman" w:cs="Times New Roman"/>
          <w:lang w:val="es-PE"/>
        </w:rPr>
        <w:t>M</w:t>
      </w:r>
      <w:r>
        <w:rPr>
          <w:rFonts w:ascii="Times New Roman" w:hAnsi="Times New Roman" w:cs="Times New Roman"/>
          <w:lang w:val="es-PE"/>
        </w:rPr>
        <w:t>EDIA</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w:t>
      </w:r>
      <w:r w:rsidRPr="001D1CD8">
        <w:rPr>
          <w:rFonts w:ascii="Times New Roman" w:hAnsi="Times New Roman" w:cs="Times New Roman"/>
          <w:lang w:val="es-PE"/>
        </w:rPr>
        <w:tab/>
        <w:t>Sellado</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Parcheo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profundo.</w:t>
      </w:r>
    </w:p>
    <w:p w:rsidR="008D5AE6" w:rsidRPr="008D5AE6" w:rsidRDefault="008D5AE6" w:rsidP="008D5AE6">
      <w:pPr>
        <w:pStyle w:val="Textoindependiente"/>
        <w:spacing w:before="3" w:line="360" w:lineRule="auto"/>
        <w:ind w:left="0"/>
        <w:jc w:val="both"/>
        <w:rPr>
          <w:rFonts w:ascii="Times New Roman" w:hAnsi="Times New Roman" w:cs="Times New Roman"/>
          <w:lang w:val="es-PE"/>
        </w:rPr>
      </w:pPr>
      <w:r>
        <w:rPr>
          <w:noProof/>
          <w:lang w:val="es-PE" w:eastAsia="es-PE"/>
        </w:rPr>
        <w:drawing>
          <wp:anchor distT="0" distB="0" distL="114300" distR="114300" simplePos="0" relativeHeight="252077056" behindDoc="1" locked="0" layoutInCell="1" allowOverlap="1" wp14:anchorId="3C00EE4A" wp14:editId="0AC25D0F">
            <wp:simplePos x="0" y="0"/>
            <wp:positionH relativeFrom="column">
              <wp:posOffset>3222625</wp:posOffset>
            </wp:positionH>
            <wp:positionV relativeFrom="paragraph">
              <wp:posOffset>176530</wp:posOffset>
            </wp:positionV>
            <wp:extent cx="3467100" cy="2019300"/>
            <wp:effectExtent l="0" t="0" r="0" b="0"/>
            <wp:wrapTight wrapText="bothSides">
              <wp:wrapPolygon edited="0">
                <wp:start x="0" y="0"/>
                <wp:lineTo x="0" y="21396"/>
                <wp:lineTo x="21481" y="21396"/>
                <wp:lineTo x="21481" y="0"/>
                <wp:lineTo x="0" y="0"/>
              </wp:wrapPolygon>
            </wp:wrapTight>
            <wp:docPr id="480" name="Imagen 480" descr="Resultado de imagen para mapeo de grietas en esquina de un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apeo de grietas en esquina de un pavimen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71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1995136" behindDoc="1" locked="0" layoutInCell="1" allowOverlap="1" wp14:anchorId="79A8211B" wp14:editId="420B0663">
            <wp:simplePos x="0" y="0"/>
            <wp:positionH relativeFrom="column">
              <wp:posOffset>-149225</wp:posOffset>
            </wp:positionH>
            <wp:positionV relativeFrom="paragraph">
              <wp:posOffset>178435</wp:posOffset>
            </wp:positionV>
            <wp:extent cx="3190875" cy="2152650"/>
            <wp:effectExtent l="0" t="0" r="9525" b="0"/>
            <wp:wrapTight wrapText="bothSides">
              <wp:wrapPolygon edited="0">
                <wp:start x="0" y="0"/>
                <wp:lineTo x="0" y="21409"/>
                <wp:lineTo x="21536" y="21409"/>
                <wp:lineTo x="21536" y="0"/>
                <wp:lineTo x="0" y="0"/>
              </wp:wrapPolygon>
            </wp:wrapTight>
            <wp:docPr id="7" name="Imagen 7" descr="C:\Users\Usuario\AppData\Local\Temp\Rar$DIa0.075\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0.075\IMG_20170920_0940384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08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9C2F45" w:rsidRPr="001D1CD8">
        <w:rPr>
          <w:rFonts w:ascii="Times New Roman" w:hAnsi="Times New Roman" w:cs="Times New Roman"/>
          <w:lang w:val="es-PE"/>
        </w:rPr>
        <w:t>A</w:t>
      </w:r>
      <w:r w:rsidR="009C2F45">
        <w:rPr>
          <w:rFonts w:ascii="Times New Roman" w:hAnsi="Times New Roman" w:cs="Times New Roman"/>
          <w:lang w:val="es-PE"/>
        </w:rPr>
        <w:t xml:space="preserve">LTA       </w:t>
      </w:r>
      <w:r w:rsidR="009C2F45" w:rsidRPr="001D1CD8">
        <w:rPr>
          <w:rFonts w:ascii="Times New Roman" w:hAnsi="Times New Roman" w:cs="Times New Roman"/>
          <w:spacing w:val="-1"/>
          <w:lang w:val="es-PE"/>
        </w:rPr>
        <w:t xml:space="preserve"> </w:t>
      </w:r>
      <w:r w:rsidR="009C2F45" w:rsidRPr="001D1CD8">
        <w:rPr>
          <w:rFonts w:ascii="Times New Roman" w:hAnsi="Times New Roman" w:cs="Times New Roman"/>
          <w:lang w:val="es-PE"/>
        </w:rPr>
        <w:t xml:space="preserve">- </w:t>
      </w:r>
      <w:r w:rsidR="009C2F45" w:rsidRPr="001D1CD8">
        <w:rPr>
          <w:rFonts w:ascii="Times New Roman" w:hAnsi="Times New Roman" w:cs="Times New Roman"/>
          <w:spacing w:val="34"/>
          <w:lang w:val="es-PE"/>
        </w:rPr>
        <w:t xml:space="preserve"> </w:t>
      </w:r>
      <w:r w:rsidR="009C2F45" w:rsidRPr="001D1CD8">
        <w:rPr>
          <w:rFonts w:ascii="Times New Roman" w:hAnsi="Times New Roman" w:cs="Times New Roman"/>
          <w:lang w:val="es-PE"/>
        </w:rPr>
        <w:t>Parcheo</w:t>
      </w:r>
      <w:r w:rsidR="009C2F45" w:rsidRPr="001D1CD8">
        <w:rPr>
          <w:rFonts w:ascii="Times New Roman" w:hAnsi="Times New Roman" w:cs="Times New Roman"/>
          <w:spacing w:val="-3"/>
          <w:lang w:val="es-PE"/>
        </w:rPr>
        <w:t xml:space="preserve"> </w:t>
      </w:r>
      <w:r w:rsidR="009C2F45" w:rsidRPr="001D1CD8">
        <w:rPr>
          <w:rFonts w:ascii="Times New Roman" w:hAnsi="Times New Roman" w:cs="Times New Roman"/>
          <w:lang w:val="es-PE"/>
        </w:rPr>
        <w:t>profundo.</w:t>
      </w:r>
    </w:p>
    <w:p w:rsidR="0027637A" w:rsidRDefault="00454E18" w:rsidP="008D5AE6">
      <w:pPr>
        <w:pStyle w:val="Textoindependiente"/>
        <w:spacing w:before="43" w:line="478" w:lineRule="auto"/>
        <w:ind w:left="0" w:right="131"/>
        <w:rPr>
          <w:rFonts w:ascii="Times New Roman" w:hAnsi="Times New Roman" w:cs="Times New Roman"/>
          <w:b/>
          <w:szCs w:val="23"/>
          <w:lang w:val="es-PE"/>
        </w:rPr>
      </w:pPr>
      <w:r w:rsidRPr="007A6E47">
        <w:rPr>
          <w:rFonts w:ascii="Times New Roman" w:hAnsi="Times New Roman" w:cs="Times New Roman"/>
          <w:b/>
          <w:szCs w:val="23"/>
          <w:lang w:val="es-PE"/>
        </w:rPr>
        <w:lastRenderedPageBreak/>
        <w:t>Grieta de esquina de severidad media (M)</w:t>
      </w:r>
      <w:r w:rsidR="008D5AE6">
        <w:rPr>
          <w:rFonts w:ascii="Times New Roman" w:hAnsi="Times New Roman" w:cs="Times New Roman"/>
          <w:b/>
          <w:szCs w:val="23"/>
          <w:lang w:val="es-PE"/>
        </w:rPr>
        <w:t xml:space="preserve">                              Mapeo de Grieta en Esquina</w:t>
      </w:r>
    </w:p>
    <w:p w:rsidR="001964DC" w:rsidRDefault="00C828C6" w:rsidP="008D5AE6">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091392" behindDoc="1" locked="0" layoutInCell="1" allowOverlap="1" wp14:anchorId="1C8E3C6D" wp14:editId="17B0EFE7">
            <wp:simplePos x="0" y="0"/>
            <wp:positionH relativeFrom="column">
              <wp:posOffset>-607060</wp:posOffset>
            </wp:positionH>
            <wp:positionV relativeFrom="paragraph">
              <wp:posOffset>463550</wp:posOffset>
            </wp:positionV>
            <wp:extent cx="6638925" cy="2809240"/>
            <wp:effectExtent l="0" t="0" r="9525" b="0"/>
            <wp:wrapTight wrapText="bothSides">
              <wp:wrapPolygon edited="0">
                <wp:start x="0" y="0"/>
                <wp:lineTo x="0" y="21385"/>
                <wp:lineTo x="21569" y="21385"/>
                <wp:lineTo x="21569" y="0"/>
                <wp:lineTo x="0" y="0"/>
              </wp:wrapPolygon>
            </wp:wrapTight>
            <wp:docPr id="5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220B.tmp"/>
                    <pic:cNvPicPr/>
                  </pic:nvPicPr>
                  <pic:blipFill rotWithShape="1">
                    <a:blip r:embed="rId26">
                      <a:extLst>
                        <a:ext uri="{28A0092B-C50C-407E-A947-70E740481C1C}">
                          <a14:useLocalDpi xmlns:a14="http://schemas.microsoft.com/office/drawing/2010/main" val="0"/>
                        </a:ext>
                      </a:extLst>
                    </a:blip>
                    <a:srcRect t="11576" r="4781"/>
                    <a:stretch/>
                  </pic:blipFill>
                  <pic:spPr bwMode="auto">
                    <a:xfrm>
                      <a:off x="0" y="0"/>
                      <a:ext cx="6638925" cy="2809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64DC" w:rsidRDefault="001964DC" w:rsidP="001964DC">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GRIETAS EN ESQUINA CON SEVERDIDAD MEDIA DE UNIDAD N° 01</w:t>
      </w:r>
    </w:p>
    <w:p w:rsidR="001964DC" w:rsidRPr="008D5AE6" w:rsidRDefault="001964DC" w:rsidP="008D5AE6">
      <w:pPr>
        <w:pStyle w:val="Textoindependiente"/>
        <w:spacing w:before="43" w:line="478" w:lineRule="auto"/>
        <w:ind w:left="0" w:right="131"/>
        <w:rPr>
          <w:rFonts w:ascii="Times New Roman" w:eastAsiaTheme="minorHAnsi" w:hAnsi="Times New Roman" w:cs="Times New Roman"/>
          <w:b/>
          <w:lang w:val="es-PE"/>
        </w:rPr>
      </w:pPr>
    </w:p>
    <w:tbl>
      <w:tblPr>
        <w:tblStyle w:val="Tablaconcuadrcula"/>
        <w:tblpPr w:leftFromText="141" w:rightFromText="141" w:vertAnchor="text" w:horzAnchor="margin" w:tblpY="259"/>
        <w:tblW w:w="10314" w:type="dxa"/>
        <w:tblLayout w:type="fixed"/>
        <w:tblLook w:val="04A0" w:firstRow="1" w:lastRow="0" w:firstColumn="1" w:lastColumn="0" w:noHBand="0" w:noVBand="1"/>
      </w:tblPr>
      <w:tblGrid>
        <w:gridCol w:w="1809"/>
        <w:gridCol w:w="1276"/>
        <w:gridCol w:w="709"/>
        <w:gridCol w:w="709"/>
        <w:gridCol w:w="708"/>
        <w:gridCol w:w="567"/>
        <w:gridCol w:w="851"/>
        <w:gridCol w:w="850"/>
        <w:gridCol w:w="1134"/>
        <w:gridCol w:w="1701"/>
      </w:tblGrid>
      <w:tr w:rsidR="0027637A" w:rsidTr="0027637A">
        <w:tc>
          <w:tcPr>
            <w:tcW w:w="1809" w:type="dxa"/>
          </w:tcPr>
          <w:p w:rsidR="0027637A" w:rsidRPr="00BF0AB5" w:rsidRDefault="0027637A" w:rsidP="0027637A">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27637A" w:rsidRPr="00BF0AB5" w:rsidRDefault="0027637A" w:rsidP="0027637A">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5"/>
          </w:tcPr>
          <w:p w:rsidR="0027637A" w:rsidRPr="00BF0AB5" w:rsidRDefault="00F53C8D" w:rsidP="0027637A">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27637A" w:rsidRPr="00BF0AB5" w:rsidRDefault="0027637A" w:rsidP="0027637A">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27637A" w:rsidRPr="00BF0AB5" w:rsidRDefault="0027637A" w:rsidP="0027637A">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27637A" w:rsidRPr="00BF0AB5" w:rsidRDefault="0027637A" w:rsidP="0027637A">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27637A" w:rsidTr="00CC3A3F">
        <w:tc>
          <w:tcPr>
            <w:tcW w:w="1809" w:type="dxa"/>
          </w:tcPr>
          <w:p w:rsidR="0027637A" w:rsidRPr="00BF0AB5" w:rsidRDefault="0027637A" w:rsidP="0027637A">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GRIETA EN ESQUINA</w:t>
            </w:r>
          </w:p>
        </w:tc>
        <w:tc>
          <w:tcPr>
            <w:tcW w:w="1276" w:type="dxa"/>
          </w:tcPr>
          <w:p w:rsidR="0027637A" w:rsidRPr="00BF0AB5" w:rsidRDefault="0027637A" w:rsidP="0027637A">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709" w:type="dxa"/>
          </w:tcPr>
          <w:p w:rsidR="0027637A" w:rsidRPr="000A6350" w:rsidRDefault="0027637A" w:rsidP="0027637A">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0.3</w:t>
            </w:r>
          </w:p>
        </w:tc>
        <w:tc>
          <w:tcPr>
            <w:tcW w:w="709" w:type="dxa"/>
          </w:tcPr>
          <w:p w:rsidR="0027637A" w:rsidRPr="000A6350" w:rsidRDefault="0027637A" w:rsidP="0027637A">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0.45</w:t>
            </w:r>
          </w:p>
        </w:tc>
        <w:tc>
          <w:tcPr>
            <w:tcW w:w="708" w:type="dxa"/>
          </w:tcPr>
          <w:p w:rsidR="0027637A" w:rsidRPr="000A6350" w:rsidRDefault="0027637A" w:rsidP="0027637A">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0.35</w:t>
            </w:r>
          </w:p>
        </w:tc>
        <w:tc>
          <w:tcPr>
            <w:tcW w:w="567" w:type="dxa"/>
          </w:tcPr>
          <w:p w:rsidR="0027637A" w:rsidRPr="000A6350" w:rsidRDefault="0027637A" w:rsidP="0027637A">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0.5</w:t>
            </w:r>
          </w:p>
        </w:tc>
        <w:tc>
          <w:tcPr>
            <w:tcW w:w="851" w:type="dxa"/>
          </w:tcPr>
          <w:p w:rsidR="0027637A" w:rsidRPr="000A6350" w:rsidRDefault="0027637A" w:rsidP="0027637A">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0.3</w:t>
            </w:r>
          </w:p>
          <w:p w:rsidR="0027637A" w:rsidRPr="000A6350" w:rsidRDefault="0027637A" w:rsidP="0027637A">
            <w:pPr>
              <w:pStyle w:val="Textoindependiente"/>
              <w:spacing w:before="43" w:line="478" w:lineRule="auto"/>
              <w:ind w:left="0" w:right="131"/>
              <w:jc w:val="both"/>
              <w:rPr>
                <w:rFonts w:ascii="Times New Roman" w:eastAsiaTheme="minorHAnsi" w:hAnsi="Times New Roman" w:cs="Times New Roman"/>
                <w:b/>
                <w:sz w:val="16"/>
                <w:lang w:val="es-PE"/>
              </w:rPr>
            </w:pPr>
          </w:p>
        </w:tc>
        <w:tc>
          <w:tcPr>
            <w:tcW w:w="850" w:type="dxa"/>
          </w:tcPr>
          <w:p w:rsidR="0027637A" w:rsidRPr="000A6350" w:rsidRDefault="0027637A" w:rsidP="0027637A">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1.9</w:t>
            </w:r>
          </w:p>
        </w:tc>
        <w:tc>
          <w:tcPr>
            <w:tcW w:w="1134" w:type="dxa"/>
            <w:shd w:val="clear" w:color="auto" w:fill="92D050"/>
          </w:tcPr>
          <w:p w:rsidR="0027637A" w:rsidRPr="000A6350" w:rsidRDefault="00CC3A3F" w:rsidP="0027637A">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0.94</w:t>
            </w:r>
          </w:p>
        </w:tc>
        <w:tc>
          <w:tcPr>
            <w:tcW w:w="1701" w:type="dxa"/>
            <w:shd w:val="clear" w:color="auto" w:fill="FFC000"/>
          </w:tcPr>
          <w:p w:rsidR="0027637A" w:rsidRPr="000A6350" w:rsidRDefault="00CC3A3F" w:rsidP="0027637A">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1.35</w:t>
            </w:r>
          </w:p>
        </w:tc>
      </w:tr>
    </w:tbl>
    <w:p w:rsidR="00D921ED" w:rsidRDefault="00D921ED" w:rsidP="00BB059D">
      <w:pPr>
        <w:pStyle w:val="Textoindependiente"/>
        <w:spacing w:before="43" w:line="478" w:lineRule="auto"/>
        <w:ind w:left="0" w:right="131"/>
        <w:jc w:val="both"/>
        <w:rPr>
          <w:rFonts w:ascii="Times New Roman" w:eastAsiaTheme="minorHAnsi" w:hAnsi="Times New Roman" w:cs="Times New Roman"/>
          <w:lang w:val="es-PE"/>
        </w:rPr>
      </w:pPr>
    </w:p>
    <w:p w:rsidR="0027637A" w:rsidRDefault="0027637A" w:rsidP="00BB059D">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CC3A3F">
        <w:rPr>
          <w:rFonts w:ascii="Times New Roman" w:eastAsiaTheme="minorHAnsi" w:hAnsi="Times New Roman" w:cs="Times New Roman"/>
          <w:b/>
          <w:lang w:val="es-PE"/>
        </w:rPr>
        <w:t>10</w:t>
      </w:r>
      <w:r w:rsidR="001A2C02" w:rsidRPr="00D921ED">
        <w:rPr>
          <w:rFonts w:ascii="Times New Roman" w:eastAsiaTheme="minorHAnsi" w:hAnsi="Times New Roman" w:cs="Times New Roman"/>
          <w:b/>
          <w:lang w:val="es-PE"/>
        </w:rPr>
        <w:t xml:space="preserve"> paños de 4.5 metros x 4.5 metros</w:t>
      </w:r>
      <w:r w:rsidR="001A2C02">
        <w:rPr>
          <w:rFonts w:ascii="Times New Roman" w:eastAsiaTheme="minorHAnsi" w:hAnsi="Times New Roman" w:cs="Times New Roman"/>
          <w:b/>
          <w:lang w:val="es-PE"/>
        </w:rPr>
        <w:t xml:space="preserve"> = </w:t>
      </w:r>
      <w:r w:rsidR="00CC3A3F">
        <w:rPr>
          <w:rFonts w:ascii="Times New Roman" w:eastAsiaTheme="minorHAnsi" w:hAnsi="Times New Roman" w:cs="Times New Roman"/>
          <w:b/>
          <w:lang w:val="es-PE"/>
        </w:rPr>
        <w:t>202.5</w:t>
      </w:r>
      <w:r w:rsidR="001A2C02">
        <w:rPr>
          <w:rFonts w:ascii="Times New Roman" w:eastAsiaTheme="minorHAnsi" w:hAnsi="Times New Roman" w:cs="Times New Roman"/>
          <w:b/>
          <w:lang w:val="es-PE"/>
        </w:rPr>
        <w:t xml:space="preserve"> M2</w:t>
      </w:r>
      <w:r w:rsidR="00CC3A3F">
        <w:rPr>
          <w:rFonts w:ascii="Times New Roman" w:eastAsiaTheme="minorHAnsi" w:hAnsi="Times New Roman" w:cs="Times New Roman"/>
          <w:lang w:val="es-PE"/>
        </w:rPr>
        <w:t>.</w:t>
      </w:r>
    </w:p>
    <w:p w:rsidR="00454E18" w:rsidRDefault="00454E18" w:rsidP="00BB059D">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drawing>
          <wp:anchor distT="0" distB="0" distL="114300" distR="114300" simplePos="0" relativeHeight="251997184" behindDoc="1" locked="0" layoutInCell="1" allowOverlap="1" wp14:anchorId="56FBCAD6" wp14:editId="14A1559A">
            <wp:simplePos x="0" y="0"/>
            <wp:positionH relativeFrom="column">
              <wp:posOffset>536575</wp:posOffset>
            </wp:positionH>
            <wp:positionV relativeFrom="paragraph">
              <wp:posOffset>191135</wp:posOffset>
            </wp:positionV>
            <wp:extent cx="5143500" cy="1752600"/>
            <wp:effectExtent l="0" t="0" r="0" b="0"/>
            <wp:wrapTight wrapText="bothSides">
              <wp:wrapPolygon edited="0">
                <wp:start x="0" y="0"/>
                <wp:lineTo x="0" y="21365"/>
                <wp:lineTo x="21520" y="21365"/>
                <wp:lineTo x="21520" y="0"/>
                <wp:lineTo x="0" y="0"/>
              </wp:wrapPolygon>
            </wp:wrapTight>
            <wp:docPr id="8" name="Imagen 8" descr="C:\Users\Usuario\AppData\Local\Temp\Rar$DIa0.777\IMG_20170920_094117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Temp\Rar$DIa0.777\IMG_20170920_09411715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4350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E18" w:rsidRDefault="00454E18" w:rsidP="00BB059D">
      <w:pPr>
        <w:pStyle w:val="Textoindependiente"/>
        <w:spacing w:before="43" w:line="478" w:lineRule="auto"/>
        <w:ind w:left="0" w:right="131"/>
        <w:jc w:val="both"/>
        <w:rPr>
          <w:rFonts w:ascii="Times New Roman" w:eastAsiaTheme="minorHAnsi" w:hAnsi="Times New Roman" w:cs="Times New Roman"/>
          <w:b/>
          <w:lang w:val="es-PE"/>
        </w:rPr>
      </w:pPr>
    </w:p>
    <w:p w:rsidR="00616DD3" w:rsidRDefault="00616DD3" w:rsidP="001964DC">
      <w:pPr>
        <w:pStyle w:val="Textoindependiente"/>
        <w:spacing w:before="43" w:line="478" w:lineRule="auto"/>
        <w:ind w:left="0" w:right="131"/>
        <w:jc w:val="center"/>
        <w:rPr>
          <w:rFonts w:ascii="Times New Roman" w:hAnsi="Times New Roman" w:cs="Times New Roman"/>
          <w:b/>
          <w:szCs w:val="23"/>
          <w:lang w:val="es-PE"/>
        </w:rPr>
      </w:pPr>
      <w:r w:rsidRPr="007A6E47">
        <w:rPr>
          <w:rFonts w:ascii="Times New Roman" w:hAnsi="Times New Roman" w:cs="Times New Roman"/>
          <w:b/>
          <w:szCs w:val="23"/>
          <w:lang w:val="es-PE"/>
        </w:rPr>
        <w:lastRenderedPageBreak/>
        <w:t>Grieta de esquina de severidad alta (A)</w:t>
      </w:r>
    </w:p>
    <w:p w:rsidR="00BB40F4" w:rsidRDefault="001964DC" w:rsidP="00BB40F4">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093440" behindDoc="1" locked="0" layoutInCell="1" allowOverlap="1" wp14:anchorId="6C09DF0A" wp14:editId="51BE8190">
            <wp:simplePos x="0" y="0"/>
            <wp:positionH relativeFrom="column">
              <wp:posOffset>-82550</wp:posOffset>
            </wp:positionH>
            <wp:positionV relativeFrom="paragraph">
              <wp:posOffset>15240</wp:posOffset>
            </wp:positionV>
            <wp:extent cx="5343525" cy="2762250"/>
            <wp:effectExtent l="0" t="0" r="9525" b="0"/>
            <wp:wrapTight wrapText="bothSides">
              <wp:wrapPolygon edited="0">
                <wp:start x="0" y="0"/>
                <wp:lineTo x="0" y="21451"/>
                <wp:lineTo x="21561" y="21451"/>
                <wp:lineTo x="21561" y="0"/>
                <wp:lineTo x="0" y="0"/>
              </wp:wrapPolygon>
            </wp:wrapTight>
            <wp:docPr id="5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8812.tmp"/>
                    <pic:cNvPicPr/>
                  </pic:nvPicPr>
                  <pic:blipFill rotWithShape="1">
                    <a:blip r:embed="rId28">
                      <a:extLst>
                        <a:ext uri="{28A0092B-C50C-407E-A947-70E740481C1C}">
                          <a14:useLocalDpi xmlns:a14="http://schemas.microsoft.com/office/drawing/2010/main" val="0"/>
                        </a:ext>
                      </a:extLst>
                    </a:blip>
                    <a:srcRect r="10078"/>
                    <a:stretch/>
                  </pic:blipFill>
                  <pic:spPr bwMode="auto">
                    <a:xfrm>
                      <a:off x="0" y="0"/>
                      <a:ext cx="5343525" cy="276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64DC" w:rsidRDefault="001964DC" w:rsidP="00BB40F4">
      <w:pPr>
        <w:pStyle w:val="Textoindependiente"/>
        <w:spacing w:before="43" w:line="478" w:lineRule="auto"/>
        <w:ind w:left="0" w:right="131"/>
        <w:jc w:val="center"/>
        <w:rPr>
          <w:rFonts w:ascii="Times New Roman" w:hAnsi="Times New Roman" w:cs="Times New Roman"/>
          <w:b/>
          <w:szCs w:val="23"/>
          <w:lang w:val="es-PE"/>
        </w:rPr>
      </w:pPr>
    </w:p>
    <w:p w:rsidR="001964DC" w:rsidRDefault="001964DC" w:rsidP="00BB40F4">
      <w:pPr>
        <w:pStyle w:val="Textoindependiente"/>
        <w:spacing w:before="43" w:line="478" w:lineRule="auto"/>
        <w:ind w:left="0" w:right="131"/>
        <w:jc w:val="center"/>
        <w:rPr>
          <w:rFonts w:ascii="Times New Roman" w:hAnsi="Times New Roman" w:cs="Times New Roman"/>
          <w:b/>
          <w:szCs w:val="23"/>
          <w:lang w:val="es-PE"/>
        </w:rPr>
      </w:pPr>
    </w:p>
    <w:p w:rsidR="001964DC" w:rsidRDefault="001964DC" w:rsidP="00BB40F4">
      <w:pPr>
        <w:pStyle w:val="Textoindependiente"/>
        <w:spacing w:before="43" w:line="478" w:lineRule="auto"/>
        <w:ind w:left="0" w:right="131"/>
        <w:jc w:val="center"/>
        <w:rPr>
          <w:rFonts w:ascii="Times New Roman" w:hAnsi="Times New Roman" w:cs="Times New Roman"/>
          <w:b/>
          <w:szCs w:val="23"/>
          <w:lang w:val="es-PE"/>
        </w:rPr>
      </w:pPr>
    </w:p>
    <w:p w:rsidR="001964DC" w:rsidRDefault="001964DC" w:rsidP="00BB40F4">
      <w:pPr>
        <w:pStyle w:val="Textoindependiente"/>
        <w:spacing w:before="43" w:line="478" w:lineRule="auto"/>
        <w:ind w:left="0" w:right="131"/>
        <w:jc w:val="center"/>
        <w:rPr>
          <w:rFonts w:ascii="Times New Roman" w:hAnsi="Times New Roman" w:cs="Times New Roman"/>
          <w:b/>
          <w:szCs w:val="23"/>
          <w:lang w:val="es-PE"/>
        </w:rPr>
      </w:pPr>
    </w:p>
    <w:p w:rsidR="001964DC" w:rsidRDefault="001964DC" w:rsidP="00BB40F4">
      <w:pPr>
        <w:pStyle w:val="Textoindependiente"/>
        <w:spacing w:before="43" w:line="478" w:lineRule="auto"/>
        <w:ind w:left="0" w:right="131"/>
        <w:jc w:val="center"/>
        <w:rPr>
          <w:rFonts w:ascii="Times New Roman" w:hAnsi="Times New Roman" w:cs="Times New Roman"/>
          <w:b/>
          <w:szCs w:val="23"/>
          <w:lang w:val="es-PE"/>
        </w:rPr>
      </w:pPr>
    </w:p>
    <w:p w:rsidR="001964DC" w:rsidRDefault="001964DC" w:rsidP="00BB40F4">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BB40F4">
      <w:pPr>
        <w:pStyle w:val="Textoindependiente"/>
        <w:spacing w:before="43" w:line="478" w:lineRule="auto"/>
        <w:ind w:left="0" w:right="131"/>
        <w:jc w:val="center"/>
        <w:rPr>
          <w:rFonts w:ascii="Times New Roman" w:hAnsi="Times New Roman" w:cs="Times New Roman"/>
          <w:b/>
          <w:szCs w:val="23"/>
          <w:lang w:val="es-PE"/>
        </w:rPr>
      </w:pPr>
    </w:p>
    <w:p w:rsidR="001964DC" w:rsidRPr="00BB40F4" w:rsidRDefault="001964DC" w:rsidP="00BB40F4">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 EN ESQUINA CON SEVERIDAD ALTA DE LA UNIDAD 01</w:t>
      </w:r>
    </w:p>
    <w:tbl>
      <w:tblPr>
        <w:tblStyle w:val="Tablaconcuadrcula"/>
        <w:tblpPr w:leftFromText="141" w:rightFromText="141" w:vertAnchor="text" w:horzAnchor="margin" w:tblpY="534"/>
        <w:tblW w:w="10314" w:type="dxa"/>
        <w:tblLayout w:type="fixed"/>
        <w:tblLook w:val="04A0" w:firstRow="1" w:lastRow="0" w:firstColumn="1" w:lastColumn="0" w:noHBand="0" w:noVBand="1"/>
      </w:tblPr>
      <w:tblGrid>
        <w:gridCol w:w="1809"/>
        <w:gridCol w:w="1276"/>
        <w:gridCol w:w="567"/>
        <w:gridCol w:w="567"/>
        <w:gridCol w:w="567"/>
        <w:gridCol w:w="567"/>
        <w:gridCol w:w="567"/>
        <w:gridCol w:w="709"/>
        <w:gridCol w:w="850"/>
        <w:gridCol w:w="1134"/>
        <w:gridCol w:w="1701"/>
      </w:tblGrid>
      <w:tr w:rsidR="001A2C02" w:rsidRPr="00BF0AB5" w:rsidTr="00C211CE">
        <w:tc>
          <w:tcPr>
            <w:tcW w:w="1809"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1A2C02" w:rsidRPr="00BF0AB5" w:rsidRDefault="009C4884" w:rsidP="00CC3A3F">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sidR="00CC3A3F">
              <w:rPr>
                <w:rFonts w:ascii="Times New Roman" w:eastAsiaTheme="minorHAnsi" w:hAnsi="Times New Roman" w:cs="Times New Roman"/>
                <w:b/>
                <w:sz w:val="14"/>
                <w:lang w:val="es-PE"/>
              </w:rPr>
              <w:t xml:space="preserve"> Y MEDIDAS DE LA FALLA </w:t>
            </w:r>
          </w:p>
        </w:tc>
        <w:tc>
          <w:tcPr>
            <w:tcW w:w="850"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1A2C02" w:rsidRPr="000A6350" w:rsidTr="00EC153F">
        <w:tc>
          <w:tcPr>
            <w:tcW w:w="1809"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LONGITUDINAL</w:t>
            </w:r>
          </w:p>
        </w:tc>
        <w:tc>
          <w:tcPr>
            <w:tcW w:w="1276"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MEDIA</w:t>
            </w:r>
          </w:p>
        </w:tc>
        <w:tc>
          <w:tcPr>
            <w:tcW w:w="567" w:type="dxa"/>
          </w:tcPr>
          <w:p w:rsidR="001A2C02" w:rsidRPr="000A6350" w:rsidRDefault="00D6434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13</w:t>
            </w:r>
          </w:p>
        </w:tc>
        <w:tc>
          <w:tcPr>
            <w:tcW w:w="567" w:type="dxa"/>
          </w:tcPr>
          <w:p w:rsidR="001A2C02" w:rsidRPr="000A6350" w:rsidRDefault="00D6434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11</w:t>
            </w:r>
          </w:p>
        </w:tc>
        <w:tc>
          <w:tcPr>
            <w:tcW w:w="567" w:type="dxa"/>
          </w:tcPr>
          <w:p w:rsidR="001A2C02" w:rsidRPr="000A6350" w:rsidRDefault="00D6434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8</w:t>
            </w:r>
          </w:p>
        </w:tc>
        <w:tc>
          <w:tcPr>
            <w:tcW w:w="567" w:type="dxa"/>
          </w:tcPr>
          <w:p w:rsidR="001A2C02" w:rsidRPr="000A6350" w:rsidRDefault="001A2C0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10</w:t>
            </w:r>
          </w:p>
        </w:tc>
        <w:tc>
          <w:tcPr>
            <w:tcW w:w="567" w:type="dxa"/>
          </w:tcPr>
          <w:p w:rsidR="001A2C02" w:rsidRPr="000A6350" w:rsidRDefault="001A2C0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15</w:t>
            </w:r>
          </w:p>
        </w:tc>
        <w:tc>
          <w:tcPr>
            <w:tcW w:w="709" w:type="dxa"/>
          </w:tcPr>
          <w:p w:rsidR="001A2C02" w:rsidRPr="000A6350" w:rsidRDefault="001A2C0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8.8</w:t>
            </w:r>
          </w:p>
        </w:tc>
        <w:tc>
          <w:tcPr>
            <w:tcW w:w="850" w:type="dxa"/>
          </w:tcPr>
          <w:p w:rsidR="001A2C02" w:rsidRPr="000A6350" w:rsidRDefault="00D6434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65.8</w:t>
            </w:r>
          </w:p>
        </w:tc>
        <w:tc>
          <w:tcPr>
            <w:tcW w:w="1134" w:type="dxa"/>
            <w:shd w:val="clear" w:color="auto" w:fill="92D050"/>
          </w:tcPr>
          <w:p w:rsidR="001A2C02" w:rsidRPr="000A6350" w:rsidRDefault="00D6434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32.5</w:t>
            </w:r>
          </w:p>
        </w:tc>
        <w:tc>
          <w:tcPr>
            <w:tcW w:w="1701" w:type="dxa"/>
            <w:shd w:val="clear" w:color="auto" w:fill="FFC000"/>
          </w:tcPr>
          <w:p w:rsidR="001A2C02" w:rsidRPr="000A6350" w:rsidRDefault="00D6434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21.3</w:t>
            </w:r>
          </w:p>
        </w:tc>
      </w:tr>
    </w:tbl>
    <w:p w:rsidR="000F1236" w:rsidRDefault="000F1236" w:rsidP="00BB059D">
      <w:pPr>
        <w:pStyle w:val="Textoindependiente"/>
        <w:spacing w:before="43" w:line="478" w:lineRule="auto"/>
        <w:ind w:left="0" w:right="131"/>
        <w:jc w:val="both"/>
        <w:rPr>
          <w:rFonts w:ascii="Times New Roman" w:eastAsiaTheme="minorHAnsi" w:hAnsi="Times New Roman" w:cs="Times New Roman"/>
          <w:lang w:val="es-PE"/>
        </w:rPr>
      </w:pPr>
    </w:p>
    <w:p w:rsidR="000F1236" w:rsidRDefault="001A2C02" w:rsidP="00BB059D">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CC3A3F">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sidR="00CC3A3F">
        <w:rPr>
          <w:rFonts w:ascii="Times New Roman" w:eastAsiaTheme="minorHAnsi" w:hAnsi="Times New Roman" w:cs="Times New Roman"/>
          <w:b/>
          <w:lang w:val="es-PE"/>
        </w:rPr>
        <w:t xml:space="preserve"> = 202.5</w:t>
      </w:r>
      <w:r>
        <w:rPr>
          <w:rFonts w:ascii="Times New Roman" w:eastAsiaTheme="minorHAnsi" w:hAnsi="Times New Roman" w:cs="Times New Roman"/>
          <w:b/>
          <w:lang w:val="es-PE"/>
        </w:rPr>
        <w:t xml:space="preserve"> M2</w:t>
      </w:r>
    </w:p>
    <w:p w:rsidR="00CF006D" w:rsidRDefault="00CF006D" w:rsidP="00CF006D">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65.8</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32.5</m:t>
        </m:r>
      </m:oMath>
    </w:p>
    <w:p w:rsidR="00CF006D" w:rsidRDefault="00CF006D" w:rsidP="00CF006D">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sidRPr="00A636DB">
        <w:rPr>
          <w:rFonts w:ascii="Times New Roman" w:hAnsi="Times New Roman" w:cs="Times New Roman"/>
          <w:b/>
          <w:u w:val="single"/>
          <w:lang w:val="es-PE"/>
        </w:rPr>
        <w:t>grietas</w:t>
      </w:r>
      <w:r w:rsidRPr="00A636DB">
        <w:rPr>
          <w:rFonts w:ascii="Times New Roman" w:hAnsi="Times New Roman" w:cs="Times New Roman"/>
          <w:b/>
          <w:spacing w:val="-4"/>
          <w:u w:val="single"/>
          <w:lang w:val="es-PE"/>
        </w:rPr>
        <w:t xml:space="preserve"> </w:t>
      </w:r>
      <w:r w:rsidR="003602BA">
        <w:rPr>
          <w:rFonts w:ascii="Times New Roman" w:hAnsi="Times New Roman" w:cs="Times New Roman"/>
          <w:b/>
          <w:spacing w:val="-4"/>
          <w:u w:val="single"/>
          <w:lang w:val="es-PE"/>
        </w:rPr>
        <w:t xml:space="preserve">diagonales, </w:t>
      </w:r>
      <w:r w:rsidR="003602BA">
        <w:rPr>
          <w:rFonts w:ascii="Times New Roman" w:hAnsi="Times New Roman" w:cs="Times New Roman"/>
          <w:b/>
          <w:u w:val="single"/>
          <w:lang w:val="es-PE"/>
        </w:rPr>
        <w:t>longitudinales y transversales</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006D" w:rsidRDefault="00CF006D" w:rsidP="00CF006D">
      <w:pPr>
        <w:pStyle w:val="Textoindependiente"/>
        <w:ind w:left="0"/>
        <w:rPr>
          <w:rFonts w:ascii="Times New Roman" w:hAnsi="Times New Roman" w:cs="Times New Roman"/>
          <w:b/>
          <w:u w:val="single"/>
          <w:lang w:val="es-PE"/>
        </w:rPr>
      </w:pPr>
    </w:p>
    <w:p w:rsidR="00CF006D" w:rsidRDefault="00CF006D" w:rsidP="00CF006D">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006D" w:rsidRDefault="00CF006D" w:rsidP="00BB40F4">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BB40F4" w:rsidRDefault="00BB40F4" w:rsidP="00BB40F4">
      <w:pPr>
        <w:pStyle w:val="Textoindependiente"/>
        <w:ind w:left="0"/>
        <w:rPr>
          <w:rFonts w:ascii="Times New Roman" w:hAnsi="Times New Roman" w:cs="Times New Roman"/>
          <w:lang w:val="es-PE"/>
        </w:rPr>
      </w:pPr>
    </w:p>
    <w:p w:rsidR="001964DC" w:rsidRDefault="001964DC" w:rsidP="00BB40F4">
      <w:pPr>
        <w:pStyle w:val="Textoindependiente"/>
        <w:ind w:left="0"/>
        <w:rPr>
          <w:rFonts w:ascii="Times New Roman" w:hAnsi="Times New Roman" w:cs="Times New Roman"/>
          <w:lang w:val="es-PE"/>
        </w:rPr>
      </w:pPr>
    </w:p>
    <w:p w:rsidR="001649A4" w:rsidRDefault="001649A4" w:rsidP="00BB40F4">
      <w:pPr>
        <w:pStyle w:val="Textoindependiente"/>
        <w:ind w:left="0"/>
        <w:rPr>
          <w:rFonts w:ascii="Times New Roman" w:hAnsi="Times New Roman" w:cs="Times New Roman"/>
          <w:lang w:val="es-PE"/>
        </w:rPr>
      </w:pPr>
    </w:p>
    <w:p w:rsidR="001649A4" w:rsidRDefault="001649A4" w:rsidP="00BB40F4">
      <w:pPr>
        <w:pStyle w:val="Textoindependiente"/>
        <w:ind w:left="0"/>
        <w:rPr>
          <w:rFonts w:ascii="Times New Roman" w:hAnsi="Times New Roman" w:cs="Times New Roman"/>
          <w:lang w:val="es-PE"/>
        </w:rPr>
      </w:pPr>
    </w:p>
    <w:p w:rsidR="001649A4" w:rsidRPr="00BB40F4" w:rsidRDefault="001649A4" w:rsidP="00BB40F4">
      <w:pPr>
        <w:pStyle w:val="Textoindependiente"/>
        <w:ind w:left="0"/>
        <w:rPr>
          <w:rFonts w:ascii="Times New Roman" w:hAnsi="Times New Roman" w:cs="Times New Roman"/>
          <w:lang w:val="es-PE"/>
        </w:rPr>
      </w:pPr>
    </w:p>
    <w:p w:rsidR="00EC153F" w:rsidRPr="00070D9F" w:rsidRDefault="00EC153F" w:rsidP="00EC153F">
      <w:pPr>
        <w:pStyle w:val="Textoindependiente"/>
        <w:spacing w:line="360" w:lineRule="auto"/>
        <w:ind w:left="0"/>
        <w:jc w:val="both"/>
        <w:rPr>
          <w:rFonts w:ascii="Times New Roman" w:hAnsi="Times New Roman" w:cs="Times New Roman"/>
          <w:b/>
          <w:lang w:val="es-PE"/>
        </w:rPr>
      </w:pPr>
      <w:r w:rsidRPr="009A1BDE">
        <w:rPr>
          <w:rFonts w:ascii="Times New Roman" w:hAnsi="Times New Roman" w:cs="Times New Roman"/>
          <w:b/>
          <w:lang w:val="es-PE"/>
        </w:rPr>
        <w:lastRenderedPageBreak/>
        <w:t>Tabla</w:t>
      </w:r>
      <w:r w:rsidRPr="009A1BDE">
        <w:rPr>
          <w:rFonts w:ascii="Times New Roman" w:hAnsi="Times New Roman" w:cs="Times New Roman"/>
          <w:b/>
          <w:spacing w:val="1"/>
          <w:lang w:val="es-PE"/>
        </w:rPr>
        <w:t xml:space="preserve"> </w:t>
      </w:r>
      <w:r>
        <w:rPr>
          <w:rFonts w:ascii="Times New Roman" w:hAnsi="Times New Roman" w:cs="Times New Roman"/>
          <w:b/>
          <w:lang w:val="es-PE"/>
        </w:rPr>
        <w:t>20</w:t>
      </w:r>
      <w:r w:rsidRPr="009A1BDE">
        <w:rPr>
          <w:rFonts w:ascii="Times New Roman" w:hAnsi="Times New Roman" w:cs="Times New Roman"/>
          <w:b/>
          <w:lang w:val="es-PE"/>
        </w:rPr>
        <w:t>.</w:t>
      </w:r>
      <w:r w:rsidRPr="009A1BDE">
        <w:rPr>
          <w:rFonts w:ascii="Times New Roman" w:hAnsi="Times New Roman" w:cs="Times New Roman"/>
          <w:b/>
          <w:spacing w:val="-15"/>
          <w:lang w:val="es-PE"/>
        </w:rPr>
        <w:t xml:space="preserve"> </w:t>
      </w:r>
      <w:r w:rsidRPr="009A1BDE">
        <w:rPr>
          <w:rFonts w:ascii="Times New Roman" w:hAnsi="Times New Roman" w:cs="Times New Roman"/>
          <w:b/>
          <w:lang w:val="es-PE"/>
        </w:rPr>
        <w:t>Valores</w:t>
      </w:r>
      <w:r w:rsidRPr="009A1BDE">
        <w:rPr>
          <w:rFonts w:ascii="Times New Roman" w:hAnsi="Times New Roman" w:cs="Times New Roman"/>
          <w:b/>
          <w:spacing w:val="-1"/>
          <w:lang w:val="es-PE"/>
        </w:rPr>
        <w:t xml:space="preserve"> </w:t>
      </w:r>
      <w:r w:rsidRPr="009A1BDE">
        <w:rPr>
          <w:rFonts w:ascii="Times New Roman" w:hAnsi="Times New Roman" w:cs="Times New Roman"/>
          <w:b/>
          <w:lang w:val="es-PE"/>
        </w:rPr>
        <w:t>deducidos</w:t>
      </w:r>
      <w:r w:rsidRPr="009A1BDE">
        <w:rPr>
          <w:rFonts w:ascii="Times New Roman" w:hAnsi="Times New Roman" w:cs="Times New Roman"/>
          <w:b/>
          <w:spacing w:val="-3"/>
          <w:lang w:val="es-PE"/>
        </w:rPr>
        <w:t xml:space="preserve"> </w:t>
      </w:r>
      <w:r w:rsidRPr="009A1BDE">
        <w:rPr>
          <w:rFonts w:ascii="Times New Roman" w:hAnsi="Times New Roman" w:cs="Times New Roman"/>
          <w:b/>
          <w:lang w:val="es-PE"/>
        </w:rPr>
        <w:t>de</w:t>
      </w:r>
      <w:r w:rsidRPr="009A1BDE">
        <w:rPr>
          <w:rFonts w:ascii="Times New Roman" w:hAnsi="Times New Roman" w:cs="Times New Roman"/>
          <w:b/>
          <w:spacing w:val="-14"/>
          <w:lang w:val="es-PE"/>
        </w:rPr>
        <w:t xml:space="preserve"> </w:t>
      </w:r>
      <w:r w:rsidRPr="009A1BDE">
        <w:rPr>
          <w:rFonts w:ascii="Times New Roman" w:hAnsi="Times New Roman" w:cs="Times New Roman"/>
          <w:b/>
          <w:lang w:val="es-PE"/>
        </w:rPr>
        <w:t>grietas</w:t>
      </w:r>
      <w:r w:rsidRPr="009A1BDE">
        <w:rPr>
          <w:rFonts w:ascii="Times New Roman" w:hAnsi="Times New Roman" w:cs="Times New Roman"/>
          <w:b/>
          <w:spacing w:val="-2"/>
          <w:lang w:val="es-PE"/>
        </w:rPr>
        <w:t xml:space="preserve"> </w:t>
      </w:r>
      <w:r w:rsidRPr="009A1BDE">
        <w:rPr>
          <w:rFonts w:ascii="Times New Roman" w:hAnsi="Times New Roman" w:cs="Times New Roman"/>
          <w:b/>
          <w:lang w:val="es-PE"/>
        </w:rPr>
        <w:t>diagonales</w:t>
      </w:r>
      <w:r w:rsidRPr="009A1BDE">
        <w:rPr>
          <w:rFonts w:ascii="Times New Roman" w:hAnsi="Times New Roman" w:cs="Times New Roman"/>
          <w:b/>
          <w:spacing w:val="9"/>
          <w:lang w:val="es-PE"/>
        </w:rPr>
        <w:t xml:space="preserve"> </w:t>
      </w:r>
      <w:r w:rsidRPr="009A1BDE">
        <w:rPr>
          <w:rFonts w:ascii="Times New Roman" w:hAnsi="Times New Roman" w:cs="Times New Roman"/>
          <w:b/>
          <w:lang w:val="es-PE"/>
        </w:rPr>
        <w:t>longitudinales</w:t>
      </w:r>
      <w:r w:rsidRPr="009A1BDE">
        <w:rPr>
          <w:rFonts w:ascii="Times New Roman" w:hAnsi="Times New Roman" w:cs="Times New Roman"/>
          <w:b/>
          <w:spacing w:val="-3"/>
          <w:lang w:val="es-PE"/>
        </w:rPr>
        <w:t xml:space="preserve"> </w:t>
      </w:r>
      <w:r w:rsidRPr="009A1BDE">
        <w:rPr>
          <w:rFonts w:ascii="Times New Roman" w:hAnsi="Times New Roman" w:cs="Times New Roman"/>
          <w:b/>
          <w:lang w:val="es-PE"/>
        </w:rPr>
        <w:t>y</w:t>
      </w:r>
      <w:r w:rsidRPr="009A1BDE">
        <w:rPr>
          <w:rFonts w:ascii="Times New Roman" w:hAnsi="Times New Roman" w:cs="Times New Roman"/>
          <w:b/>
          <w:spacing w:val="-14"/>
          <w:lang w:val="es-PE"/>
        </w:rPr>
        <w:t xml:space="preserve"> </w:t>
      </w:r>
      <w:r>
        <w:rPr>
          <w:rFonts w:ascii="Times New Roman" w:hAnsi="Times New Roman" w:cs="Times New Roman"/>
          <w:b/>
          <w:spacing w:val="-14"/>
          <w:lang w:val="es-PE"/>
        </w:rPr>
        <w:t>transversales.</w:t>
      </w:r>
    </w:p>
    <w:tbl>
      <w:tblPr>
        <w:tblStyle w:val="Tablaconcuadrcula"/>
        <w:tblW w:w="0" w:type="auto"/>
        <w:tblInd w:w="1601" w:type="dxa"/>
        <w:tblLook w:val="04A0" w:firstRow="1" w:lastRow="0" w:firstColumn="1" w:lastColumn="0" w:noHBand="0" w:noVBand="1"/>
      </w:tblPr>
      <w:tblGrid>
        <w:gridCol w:w="1372"/>
        <w:gridCol w:w="1420"/>
        <w:gridCol w:w="1559"/>
        <w:gridCol w:w="1305"/>
      </w:tblGrid>
      <w:tr w:rsidR="00EC153F" w:rsidTr="00BB40F4">
        <w:trPr>
          <w:trHeight w:val="142"/>
        </w:trPr>
        <w:tc>
          <w:tcPr>
            <w:tcW w:w="1372" w:type="dxa"/>
            <w:vMerge w:val="restart"/>
            <w:shd w:val="clear" w:color="auto" w:fill="89C2E5" w:themeFill="accent3" w:themeFillTint="66"/>
          </w:tcPr>
          <w:p w:rsidR="00EC153F" w:rsidRPr="00FB4160" w:rsidRDefault="00EC153F" w:rsidP="00BC41D1">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4284" w:type="dxa"/>
            <w:gridSpan w:val="3"/>
            <w:shd w:val="clear" w:color="auto" w:fill="89C2E5" w:themeFill="accent3" w:themeFillTint="66"/>
          </w:tcPr>
          <w:p w:rsidR="00EC153F" w:rsidRPr="00FB4160" w:rsidRDefault="00EC153F" w:rsidP="00BC41D1">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EC153F" w:rsidTr="00BB40F4">
        <w:trPr>
          <w:trHeight w:val="142"/>
        </w:trPr>
        <w:tc>
          <w:tcPr>
            <w:tcW w:w="1372" w:type="dxa"/>
            <w:vMerge/>
            <w:shd w:val="clear" w:color="auto" w:fill="89C2E5" w:themeFill="accent3" w:themeFillTint="66"/>
          </w:tcPr>
          <w:p w:rsidR="00EC153F" w:rsidRDefault="00EC153F" w:rsidP="00BC41D1">
            <w:pPr>
              <w:spacing w:line="240" w:lineRule="atLeast"/>
              <w:rPr>
                <w:rFonts w:ascii="Times New Roman" w:eastAsia="Arial" w:hAnsi="Times New Roman" w:cs="Times New Roman"/>
                <w:b/>
                <w:sz w:val="20"/>
                <w:szCs w:val="20"/>
              </w:rPr>
            </w:pPr>
          </w:p>
        </w:tc>
        <w:tc>
          <w:tcPr>
            <w:tcW w:w="1420" w:type="dxa"/>
            <w:shd w:val="clear" w:color="auto" w:fill="92D050"/>
          </w:tcPr>
          <w:p w:rsidR="00EC153F" w:rsidRPr="00FB4160" w:rsidRDefault="00EC153F" w:rsidP="00BC41D1">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559" w:type="dxa"/>
            <w:shd w:val="clear" w:color="auto" w:fill="FFFF00"/>
          </w:tcPr>
          <w:p w:rsidR="00EC153F" w:rsidRDefault="00EC153F" w:rsidP="00BC41D1">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1305" w:type="dxa"/>
            <w:shd w:val="clear" w:color="auto" w:fill="FF0000"/>
          </w:tcPr>
          <w:p w:rsidR="00EC153F" w:rsidRDefault="00EC153F" w:rsidP="00BC41D1">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3.20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4.00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9.60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7.80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19.20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11.50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24.20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10.60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14.40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31.60</w:t>
            </w:r>
          </w:p>
        </w:tc>
      </w:tr>
      <w:tr w:rsidR="00EC153F" w:rsidTr="00D64342">
        <w:tc>
          <w:tcPr>
            <w:tcW w:w="1372" w:type="dxa"/>
            <w:shd w:val="clear" w:color="auto" w:fill="00B0F0"/>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14.90</w:t>
            </w:r>
          </w:p>
        </w:tc>
        <w:tc>
          <w:tcPr>
            <w:tcW w:w="1559" w:type="dxa"/>
            <w:shd w:val="clear" w:color="auto" w:fill="00B0F0"/>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20.20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34.70</w:t>
            </w:r>
          </w:p>
        </w:tc>
      </w:tr>
      <w:tr w:rsidR="00EC153F" w:rsidTr="00D64342">
        <w:tc>
          <w:tcPr>
            <w:tcW w:w="1372" w:type="dxa"/>
            <w:shd w:val="clear" w:color="auto" w:fill="BFAFCF" w:themeFill="accent5" w:themeFillTint="66"/>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16.20</w:t>
            </w:r>
          </w:p>
        </w:tc>
        <w:tc>
          <w:tcPr>
            <w:tcW w:w="1559" w:type="dxa"/>
            <w:shd w:val="clear" w:color="auto" w:fill="BFAFCF" w:themeFill="accent5" w:themeFillTint="66"/>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37.60</w:t>
            </w:r>
          </w:p>
        </w:tc>
      </w:tr>
      <w:tr w:rsidR="00EC153F" w:rsidTr="00D64342">
        <w:tc>
          <w:tcPr>
            <w:tcW w:w="1372" w:type="dxa"/>
            <w:shd w:val="clear" w:color="auto" w:fill="FFFFFF" w:themeFill="background1"/>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17.20</w:t>
            </w:r>
          </w:p>
        </w:tc>
        <w:tc>
          <w:tcPr>
            <w:tcW w:w="1559" w:type="dxa"/>
            <w:shd w:val="clear" w:color="auto" w:fill="FFFFFF" w:themeFill="background1"/>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24.30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40.30</w:t>
            </w:r>
          </w:p>
        </w:tc>
      </w:tr>
      <w:tr w:rsidR="00EC153F" w:rsidTr="00D64342">
        <w:tc>
          <w:tcPr>
            <w:tcW w:w="1372" w:type="dxa"/>
            <w:shd w:val="clear" w:color="auto" w:fill="FFFFFF" w:themeFill="background1"/>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18.10</w:t>
            </w:r>
          </w:p>
        </w:tc>
        <w:tc>
          <w:tcPr>
            <w:tcW w:w="1559" w:type="dxa"/>
            <w:shd w:val="clear" w:color="auto" w:fill="FFFFFF" w:themeFill="background1"/>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26.00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42.80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18.90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27.50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45.20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19.60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28.80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47.50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20.30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30.10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49.70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20.90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31.20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51.80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21.40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32.30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53.90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22.00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33.30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55.80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34.20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57.70</w:t>
            </w:r>
          </w:p>
        </w:tc>
      </w:tr>
      <w:tr w:rsidR="00EC153F" w:rsidTr="00BB40F4">
        <w:tc>
          <w:tcPr>
            <w:tcW w:w="1372" w:type="dxa"/>
          </w:tcPr>
          <w:p w:rsidR="00EC153F" w:rsidRPr="00FB4160" w:rsidRDefault="00EC153F" w:rsidP="00BC41D1">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420"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22.90</w:t>
            </w:r>
          </w:p>
        </w:tc>
        <w:tc>
          <w:tcPr>
            <w:tcW w:w="1559"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35.10</w:t>
            </w:r>
          </w:p>
        </w:tc>
        <w:tc>
          <w:tcPr>
            <w:tcW w:w="1305" w:type="dxa"/>
          </w:tcPr>
          <w:p w:rsidR="00EC153F" w:rsidRPr="00FB4160" w:rsidRDefault="00EC153F" w:rsidP="00BC41D1">
            <w:pPr>
              <w:spacing w:line="240" w:lineRule="atLeast"/>
              <w:jc w:val="center"/>
              <w:rPr>
                <w:rFonts w:ascii="Arial" w:eastAsia="Arial" w:hAnsi="Arial" w:cs="Arial"/>
                <w:b/>
                <w:sz w:val="20"/>
                <w:szCs w:val="20"/>
              </w:rPr>
            </w:pPr>
            <w:r>
              <w:rPr>
                <w:rFonts w:ascii="Arial" w:eastAsia="Arial" w:hAnsi="Arial" w:cs="Arial"/>
                <w:b/>
                <w:sz w:val="20"/>
                <w:szCs w:val="20"/>
              </w:rPr>
              <w:t>59.60</w:t>
            </w:r>
          </w:p>
        </w:tc>
      </w:tr>
      <w:tr w:rsidR="00BB40F4" w:rsidRPr="00FB4160" w:rsidTr="00BB40F4">
        <w:tc>
          <w:tcPr>
            <w:tcW w:w="1372" w:type="dxa"/>
          </w:tcPr>
          <w:p w:rsidR="00BB40F4" w:rsidRPr="00FB4160" w:rsidRDefault="00BB40F4"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420" w:type="dxa"/>
          </w:tcPr>
          <w:p w:rsidR="00BB40F4" w:rsidRPr="00FB4160" w:rsidRDefault="00BB40F4" w:rsidP="007818ED">
            <w:pPr>
              <w:spacing w:line="240" w:lineRule="atLeast"/>
              <w:jc w:val="center"/>
              <w:rPr>
                <w:rFonts w:ascii="Arial" w:eastAsia="Arial" w:hAnsi="Arial" w:cs="Arial"/>
                <w:b/>
                <w:sz w:val="20"/>
                <w:szCs w:val="20"/>
              </w:rPr>
            </w:pPr>
            <w:r>
              <w:rPr>
                <w:rFonts w:ascii="Arial" w:eastAsia="Arial" w:hAnsi="Arial" w:cs="Arial"/>
                <w:b/>
                <w:sz w:val="20"/>
                <w:szCs w:val="20"/>
              </w:rPr>
              <w:t>23.30</w:t>
            </w:r>
          </w:p>
        </w:tc>
        <w:tc>
          <w:tcPr>
            <w:tcW w:w="1559" w:type="dxa"/>
          </w:tcPr>
          <w:p w:rsidR="00BB40F4" w:rsidRPr="00FB4160" w:rsidRDefault="00BB40F4" w:rsidP="007818ED">
            <w:pPr>
              <w:spacing w:line="240" w:lineRule="atLeast"/>
              <w:jc w:val="center"/>
              <w:rPr>
                <w:rFonts w:ascii="Arial" w:eastAsia="Arial" w:hAnsi="Arial" w:cs="Arial"/>
                <w:b/>
                <w:sz w:val="20"/>
                <w:szCs w:val="20"/>
              </w:rPr>
            </w:pPr>
            <w:r>
              <w:rPr>
                <w:rFonts w:ascii="Arial" w:eastAsia="Arial" w:hAnsi="Arial" w:cs="Arial"/>
                <w:b/>
                <w:sz w:val="20"/>
                <w:szCs w:val="20"/>
              </w:rPr>
              <w:t>35.90</w:t>
            </w:r>
          </w:p>
        </w:tc>
        <w:tc>
          <w:tcPr>
            <w:tcW w:w="1305" w:type="dxa"/>
          </w:tcPr>
          <w:p w:rsidR="00BB40F4" w:rsidRPr="00FB4160" w:rsidRDefault="00BB40F4" w:rsidP="007818ED">
            <w:pPr>
              <w:spacing w:line="240" w:lineRule="atLeast"/>
              <w:jc w:val="center"/>
              <w:rPr>
                <w:rFonts w:ascii="Arial" w:eastAsia="Arial" w:hAnsi="Arial" w:cs="Arial"/>
                <w:b/>
                <w:sz w:val="20"/>
                <w:szCs w:val="20"/>
              </w:rPr>
            </w:pPr>
            <w:r>
              <w:rPr>
                <w:rFonts w:ascii="Arial" w:eastAsia="Arial" w:hAnsi="Arial" w:cs="Arial"/>
                <w:b/>
                <w:sz w:val="20"/>
                <w:szCs w:val="20"/>
              </w:rPr>
              <w:t>61.40</w:t>
            </w:r>
          </w:p>
        </w:tc>
      </w:tr>
      <w:tr w:rsidR="00BB40F4" w:rsidRPr="00FB4160" w:rsidTr="00BB40F4">
        <w:tc>
          <w:tcPr>
            <w:tcW w:w="1372" w:type="dxa"/>
          </w:tcPr>
          <w:p w:rsidR="00BB40F4" w:rsidRPr="00FB4160" w:rsidRDefault="00BB40F4"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420" w:type="dxa"/>
          </w:tcPr>
          <w:p w:rsidR="00BB40F4" w:rsidRPr="00FB4160" w:rsidRDefault="00BB40F4" w:rsidP="007818ED">
            <w:pPr>
              <w:spacing w:line="240" w:lineRule="atLeast"/>
              <w:jc w:val="center"/>
              <w:rPr>
                <w:rFonts w:ascii="Arial" w:eastAsia="Arial" w:hAnsi="Arial" w:cs="Arial"/>
                <w:b/>
                <w:sz w:val="20"/>
                <w:szCs w:val="20"/>
              </w:rPr>
            </w:pPr>
            <w:r>
              <w:rPr>
                <w:rFonts w:ascii="Arial" w:eastAsia="Arial" w:hAnsi="Arial" w:cs="Arial"/>
                <w:b/>
                <w:sz w:val="20"/>
                <w:szCs w:val="20"/>
              </w:rPr>
              <w:t>23.70</w:t>
            </w:r>
          </w:p>
        </w:tc>
        <w:tc>
          <w:tcPr>
            <w:tcW w:w="1559" w:type="dxa"/>
          </w:tcPr>
          <w:p w:rsidR="00BB40F4" w:rsidRPr="00FB4160" w:rsidRDefault="00BB40F4" w:rsidP="007818ED">
            <w:pPr>
              <w:spacing w:line="240" w:lineRule="atLeast"/>
              <w:jc w:val="center"/>
              <w:rPr>
                <w:rFonts w:ascii="Arial" w:eastAsia="Arial" w:hAnsi="Arial" w:cs="Arial"/>
                <w:b/>
                <w:sz w:val="20"/>
                <w:szCs w:val="20"/>
              </w:rPr>
            </w:pPr>
            <w:r>
              <w:rPr>
                <w:rFonts w:ascii="Arial" w:eastAsia="Arial" w:hAnsi="Arial" w:cs="Arial"/>
                <w:b/>
                <w:sz w:val="20"/>
                <w:szCs w:val="20"/>
              </w:rPr>
              <w:t>36.70</w:t>
            </w:r>
          </w:p>
        </w:tc>
        <w:tc>
          <w:tcPr>
            <w:tcW w:w="1305" w:type="dxa"/>
          </w:tcPr>
          <w:p w:rsidR="00BB40F4" w:rsidRPr="00FB4160" w:rsidRDefault="00BB40F4" w:rsidP="007818ED">
            <w:pPr>
              <w:spacing w:line="240" w:lineRule="atLeast"/>
              <w:jc w:val="center"/>
              <w:rPr>
                <w:rFonts w:ascii="Arial" w:eastAsia="Arial" w:hAnsi="Arial" w:cs="Arial"/>
                <w:b/>
                <w:sz w:val="20"/>
                <w:szCs w:val="20"/>
              </w:rPr>
            </w:pPr>
            <w:r>
              <w:rPr>
                <w:rFonts w:ascii="Arial" w:eastAsia="Arial" w:hAnsi="Arial" w:cs="Arial"/>
                <w:b/>
                <w:sz w:val="20"/>
                <w:szCs w:val="20"/>
              </w:rPr>
              <w:t>63.10</w:t>
            </w:r>
          </w:p>
        </w:tc>
      </w:tr>
      <w:tr w:rsidR="00BB40F4" w:rsidRPr="00FB4160" w:rsidTr="00BB40F4">
        <w:tc>
          <w:tcPr>
            <w:tcW w:w="1372" w:type="dxa"/>
          </w:tcPr>
          <w:p w:rsidR="00BB40F4" w:rsidRPr="00FB4160" w:rsidRDefault="00BB40F4"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420" w:type="dxa"/>
          </w:tcPr>
          <w:p w:rsidR="00BB40F4" w:rsidRPr="00FB4160" w:rsidRDefault="00BB40F4" w:rsidP="007818ED">
            <w:pPr>
              <w:spacing w:line="240" w:lineRule="atLeast"/>
              <w:jc w:val="center"/>
              <w:rPr>
                <w:rFonts w:ascii="Arial" w:eastAsia="Arial" w:hAnsi="Arial" w:cs="Arial"/>
                <w:b/>
                <w:sz w:val="20"/>
                <w:szCs w:val="20"/>
              </w:rPr>
            </w:pPr>
            <w:r>
              <w:rPr>
                <w:rFonts w:ascii="Arial" w:eastAsia="Arial" w:hAnsi="Arial" w:cs="Arial"/>
                <w:b/>
                <w:sz w:val="20"/>
                <w:szCs w:val="20"/>
              </w:rPr>
              <w:t>24.10</w:t>
            </w:r>
          </w:p>
        </w:tc>
        <w:tc>
          <w:tcPr>
            <w:tcW w:w="1559" w:type="dxa"/>
          </w:tcPr>
          <w:p w:rsidR="00BB40F4" w:rsidRPr="00FB4160" w:rsidRDefault="00BB40F4" w:rsidP="007818ED">
            <w:pPr>
              <w:spacing w:line="240" w:lineRule="atLeast"/>
              <w:jc w:val="center"/>
              <w:rPr>
                <w:rFonts w:ascii="Arial" w:eastAsia="Arial" w:hAnsi="Arial" w:cs="Arial"/>
                <w:b/>
                <w:sz w:val="20"/>
                <w:szCs w:val="20"/>
              </w:rPr>
            </w:pPr>
            <w:r>
              <w:rPr>
                <w:rFonts w:ascii="Arial" w:eastAsia="Arial" w:hAnsi="Arial" w:cs="Arial"/>
                <w:b/>
                <w:sz w:val="20"/>
                <w:szCs w:val="20"/>
              </w:rPr>
              <w:t>37.40</w:t>
            </w:r>
          </w:p>
        </w:tc>
        <w:tc>
          <w:tcPr>
            <w:tcW w:w="1305" w:type="dxa"/>
          </w:tcPr>
          <w:p w:rsidR="00BB40F4" w:rsidRPr="00FB4160" w:rsidRDefault="00BB40F4" w:rsidP="007818ED">
            <w:pPr>
              <w:spacing w:line="240" w:lineRule="atLeast"/>
              <w:jc w:val="center"/>
              <w:rPr>
                <w:rFonts w:ascii="Arial" w:eastAsia="Arial" w:hAnsi="Arial" w:cs="Arial"/>
                <w:b/>
                <w:sz w:val="20"/>
                <w:szCs w:val="20"/>
              </w:rPr>
            </w:pPr>
            <w:r>
              <w:rPr>
                <w:rFonts w:ascii="Arial" w:eastAsia="Arial" w:hAnsi="Arial" w:cs="Arial"/>
                <w:b/>
                <w:sz w:val="20"/>
                <w:szCs w:val="20"/>
              </w:rPr>
              <w:t>64.80</w:t>
            </w:r>
          </w:p>
        </w:tc>
      </w:tr>
    </w:tbl>
    <w:p w:rsidR="00EC153F" w:rsidRDefault="00EC153F" w:rsidP="00BB059D">
      <w:pPr>
        <w:pStyle w:val="Textoindependiente"/>
        <w:spacing w:before="43" w:line="478" w:lineRule="auto"/>
        <w:ind w:left="0" w:right="131"/>
        <w:jc w:val="both"/>
        <w:rPr>
          <w:rFonts w:ascii="Times New Roman" w:eastAsiaTheme="minorHAnsi" w:hAnsi="Times New Roman" w:cs="Times New Roman"/>
          <w:b/>
          <w:lang w:val="es-PE"/>
        </w:rPr>
      </w:pPr>
    </w:p>
    <w:p w:rsidR="00BF3C7F" w:rsidRPr="001964DC" w:rsidRDefault="00EC153F" w:rsidP="00BB059D">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20.20+ </m:t>
        </m:r>
        <m:f>
          <m:fPr>
            <m:ctrlPr>
              <w:rPr>
                <w:rFonts w:ascii="Cambria Math" w:hAnsi="Cambria Math" w:cs="Times New Roman"/>
                <w:b/>
                <w:lang w:val="es-PE"/>
              </w:rPr>
            </m:ctrlPr>
          </m:fPr>
          <m:num>
            <m:r>
              <m:rPr>
                <m:sty m:val="bi"/>
              </m:rPr>
              <w:rPr>
                <w:rFonts w:ascii="Cambria Math" w:hAnsi="Cambria Math" w:cs="Times New Roman"/>
                <w:lang w:val="es-PE"/>
              </w:rPr>
              <m:t>22.40-20.20</m:t>
            </m:r>
          </m:num>
          <m:den>
            <m:r>
              <m:rPr>
                <m:sty m:val="bi"/>
              </m:rPr>
              <w:rPr>
                <w:rFonts w:ascii="Cambria Math" w:hAnsi="Cambria Math" w:cs="Times New Roman"/>
                <w:lang w:val="es-PE"/>
              </w:rPr>
              <m:t>35-30</m:t>
            </m:r>
          </m:den>
        </m:f>
        <m:d>
          <m:dPr>
            <m:ctrlPr>
              <w:rPr>
                <w:rFonts w:ascii="Cambria Math" w:hAnsi="Cambria Math" w:cs="Times New Roman"/>
                <w:b/>
                <w:i/>
                <w:lang w:val="es-PE"/>
              </w:rPr>
            </m:ctrlPr>
          </m:dPr>
          <m:e>
            <m:r>
              <m:rPr>
                <m:sty m:val="bi"/>
              </m:rPr>
              <w:rPr>
                <w:rFonts w:ascii="Cambria Math" w:hAnsi="Cambria Math" w:cs="Times New Roman"/>
                <w:lang w:val="es-PE"/>
              </w:rPr>
              <m:t>32.5-30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=21.3</m:t>
        </m:r>
      </m:oMath>
    </w:p>
    <w:p w:rsidR="00BF3C7F" w:rsidRPr="00BF3C7F" w:rsidRDefault="00BF3C7F" w:rsidP="00BF3C7F">
      <w:pPr>
        <w:pStyle w:val="Textoindependiente"/>
        <w:spacing w:line="360" w:lineRule="auto"/>
        <w:ind w:right="18"/>
        <w:jc w:val="both"/>
        <w:rPr>
          <w:rFonts w:ascii="Times New Roman" w:hAnsi="Times New Roman" w:cs="Times New Roman"/>
          <w:b/>
          <w:u w:val="single"/>
          <w:lang w:val="es-PE"/>
        </w:rPr>
      </w:pPr>
      <w:r w:rsidRPr="00BF3C7F">
        <w:rPr>
          <w:rFonts w:ascii="Times New Roman" w:hAnsi="Times New Roman" w:cs="Times New Roman"/>
          <w:b/>
          <w:u w:val="single"/>
          <w:lang w:val="es-PE"/>
        </w:rPr>
        <w:t xml:space="preserve">.- Grietas </w:t>
      </w:r>
      <w:r w:rsidRPr="00BF3C7F">
        <w:rPr>
          <w:rFonts w:ascii="Times New Roman" w:hAnsi="Times New Roman" w:cs="Times New Roman"/>
          <w:b/>
          <w:spacing w:val="11"/>
          <w:u w:val="single"/>
          <w:lang w:val="es-PE"/>
        </w:rPr>
        <w:t xml:space="preserve"> </w:t>
      </w:r>
      <w:r w:rsidRPr="00BF3C7F">
        <w:rPr>
          <w:rFonts w:ascii="Times New Roman" w:hAnsi="Times New Roman" w:cs="Times New Roman"/>
          <w:b/>
          <w:u w:val="single"/>
          <w:lang w:val="es-PE"/>
        </w:rPr>
        <w:t xml:space="preserve">lineales </w:t>
      </w:r>
      <w:r w:rsidRPr="00BF3C7F">
        <w:rPr>
          <w:rFonts w:ascii="Times New Roman" w:hAnsi="Times New Roman" w:cs="Times New Roman"/>
          <w:b/>
          <w:spacing w:val="5"/>
          <w:u w:val="single"/>
          <w:lang w:val="es-PE"/>
        </w:rPr>
        <w:t xml:space="preserve"> </w:t>
      </w:r>
      <w:r w:rsidRPr="00BF3C7F">
        <w:rPr>
          <w:rFonts w:ascii="Times New Roman" w:hAnsi="Times New Roman" w:cs="Times New Roman"/>
          <w:b/>
          <w:u w:val="single"/>
          <w:lang w:val="es-PE"/>
        </w:rPr>
        <w:t>(grietas</w:t>
      </w:r>
      <w:r w:rsidRPr="00BF3C7F">
        <w:rPr>
          <w:rFonts w:ascii="Times New Roman" w:hAnsi="Times New Roman" w:cs="Times New Roman"/>
          <w:b/>
          <w:spacing w:val="63"/>
          <w:u w:val="single"/>
          <w:lang w:val="es-PE"/>
        </w:rPr>
        <w:t xml:space="preserve"> </w:t>
      </w:r>
      <w:r w:rsidRPr="00BF3C7F">
        <w:rPr>
          <w:rFonts w:ascii="Times New Roman" w:hAnsi="Times New Roman" w:cs="Times New Roman"/>
          <w:b/>
          <w:u w:val="single"/>
          <w:lang w:val="es-PE"/>
        </w:rPr>
        <w:t xml:space="preserve">diagonales, </w:t>
      </w:r>
      <w:r w:rsidRPr="00BF3C7F">
        <w:rPr>
          <w:rFonts w:ascii="Times New Roman" w:hAnsi="Times New Roman" w:cs="Times New Roman"/>
          <w:b/>
          <w:spacing w:val="25"/>
          <w:u w:val="single"/>
          <w:lang w:val="es-PE"/>
        </w:rPr>
        <w:t xml:space="preserve"> </w:t>
      </w:r>
      <w:r w:rsidRPr="00BF3C7F">
        <w:rPr>
          <w:rFonts w:ascii="Times New Roman" w:hAnsi="Times New Roman" w:cs="Times New Roman"/>
          <w:b/>
          <w:u w:val="single"/>
          <w:lang w:val="es-PE"/>
        </w:rPr>
        <w:t xml:space="preserve">longitudinales </w:t>
      </w:r>
      <w:r w:rsidRPr="00BF3C7F">
        <w:rPr>
          <w:rFonts w:ascii="Times New Roman" w:hAnsi="Times New Roman" w:cs="Times New Roman"/>
          <w:b/>
          <w:spacing w:val="16"/>
          <w:u w:val="single"/>
          <w:lang w:val="es-PE"/>
        </w:rPr>
        <w:t xml:space="preserve"> </w:t>
      </w:r>
      <w:r w:rsidRPr="00BF3C7F">
        <w:rPr>
          <w:rFonts w:ascii="Times New Roman" w:hAnsi="Times New Roman" w:cs="Times New Roman"/>
          <w:b/>
          <w:u w:val="single"/>
          <w:lang w:val="es-PE"/>
        </w:rPr>
        <w:t>y</w:t>
      </w:r>
      <w:r w:rsidRPr="00BF3C7F">
        <w:rPr>
          <w:rFonts w:ascii="Times New Roman" w:hAnsi="Times New Roman" w:cs="Times New Roman"/>
          <w:b/>
          <w:spacing w:val="55"/>
          <w:u w:val="single"/>
          <w:lang w:val="es-PE"/>
        </w:rPr>
        <w:t xml:space="preserve"> </w:t>
      </w:r>
      <w:r w:rsidRPr="00BF3C7F">
        <w:rPr>
          <w:rFonts w:ascii="Times New Roman" w:hAnsi="Times New Roman" w:cs="Times New Roman"/>
          <w:b/>
          <w:u w:val="single"/>
          <w:lang w:val="es-PE"/>
        </w:rPr>
        <w:t>transversales)</w:t>
      </w:r>
    </w:p>
    <w:p w:rsidR="00BF3C7F" w:rsidRPr="001D1CD8" w:rsidRDefault="00BF3C7F" w:rsidP="00BF3C7F">
      <w:pPr>
        <w:pStyle w:val="Textoindependiente"/>
        <w:spacing w:line="360" w:lineRule="auto"/>
        <w:ind w:left="0" w:right="18"/>
        <w:jc w:val="both"/>
        <w:rPr>
          <w:rFonts w:ascii="Times New Roman" w:hAnsi="Times New Roman" w:cs="Times New Roman"/>
          <w:lang w:val="es-PE"/>
        </w:rPr>
      </w:pPr>
      <w:r w:rsidRPr="001D1CD8">
        <w:rPr>
          <w:rFonts w:ascii="Times New Roman" w:hAnsi="Times New Roman" w:cs="Times New Roman"/>
          <w:lang w:val="es-PE"/>
        </w:rPr>
        <w:t xml:space="preserve">Estas </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 xml:space="preserve">grietas, </w:t>
      </w:r>
      <w:r w:rsidRPr="001D1CD8">
        <w:rPr>
          <w:rFonts w:ascii="Times New Roman" w:hAnsi="Times New Roman" w:cs="Times New Roman"/>
          <w:spacing w:val="41"/>
          <w:lang w:val="es-PE"/>
        </w:rPr>
        <w:t xml:space="preserve"> </w:t>
      </w:r>
      <w:r w:rsidRPr="001D1CD8">
        <w:rPr>
          <w:rFonts w:ascii="Times New Roman" w:hAnsi="Times New Roman" w:cs="Times New Roman"/>
          <w:lang w:val="es-PE"/>
        </w:rPr>
        <w:t xml:space="preserve">que </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 xml:space="preserve">dividen </w:t>
      </w:r>
      <w:r w:rsidRPr="001D1CD8">
        <w:rPr>
          <w:rFonts w:ascii="Times New Roman" w:hAnsi="Times New Roman" w:cs="Times New Roman"/>
          <w:spacing w:val="45"/>
          <w:lang w:val="es-PE"/>
        </w:rPr>
        <w:t xml:space="preserve"> </w:t>
      </w:r>
      <w:r w:rsidRPr="001D1CD8">
        <w:rPr>
          <w:rFonts w:ascii="Times New Roman" w:hAnsi="Times New Roman" w:cs="Times New Roman"/>
          <w:lang w:val="es-PE"/>
        </w:rPr>
        <w:t xml:space="preserve">la </w:t>
      </w:r>
      <w:r w:rsidRPr="001D1CD8">
        <w:rPr>
          <w:rFonts w:ascii="Times New Roman" w:hAnsi="Times New Roman" w:cs="Times New Roman"/>
          <w:spacing w:val="36"/>
          <w:lang w:val="es-PE"/>
        </w:rPr>
        <w:t xml:space="preserve"> </w:t>
      </w:r>
      <w:r w:rsidRPr="001D1CD8">
        <w:rPr>
          <w:rFonts w:ascii="Times New Roman" w:hAnsi="Times New Roman" w:cs="Times New Roman"/>
          <w:lang w:val="es-PE"/>
        </w:rPr>
        <w:t xml:space="preserve">losa </w:t>
      </w:r>
      <w:r w:rsidRPr="001D1CD8">
        <w:rPr>
          <w:rFonts w:ascii="Times New Roman" w:hAnsi="Times New Roman" w:cs="Times New Roman"/>
          <w:spacing w:val="32"/>
          <w:lang w:val="es-PE"/>
        </w:rPr>
        <w:t xml:space="preserve"> </w:t>
      </w:r>
      <w:r w:rsidRPr="001D1CD8">
        <w:rPr>
          <w:rFonts w:ascii="Times New Roman" w:hAnsi="Times New Roman" w:cs="Times New Roman"/>
          <w:lang w:val="es-PE"/>
        </w:rPr>
        <w:t xml:space="preserve">en </w:t>
      </w:r>
      <w:r w:rsidRPr="001D1CD8">
        <w:rPr>
          <w:rFonts w:ascii="Times New Roman" w:hAnsi="Times New Roman" w:cs="Times New Roman"/>
          <w:spacing w:val="29"/>
          <w:lang w:val="es-PE"/>
        </w:rPr>
        <w:t xml:space="preserve"> </w:t>
      </w:r>
      <w:r w:rsidRPr="001D1CD8">
        <w:rPr>
          <w:rFonts w:ascii="Times New Roman" w:hAnsi="Times New Roman" w:cs="Times New Roman"/>
          <w:lang w:val="es-PE"/>
        </w:rPr>
        <w:t xml:space="preserve">dos </w:t>
      </w:r>
      <w:r w:rsidRPr="001D1CD8">
        <w:rPr>
          <w:rFonts w:ascii="Times New Roman" w:hAnsi="Times New Roman" w:cs="Times New Roman"/>
          <w:spacing w:val="38"/>
          <w:lang w:val="es-PE"/>
        </w:rPr>
        <w:t xml:space="preserve"> </w:t>
      </w:r>
      <w:r w:rsidRPr="001D1CD8">
        <w:rPr>
          <w:rFonts w:ascii="Times New Roman" w:hAnsi="Times New Roman" w:cs="Times New Roman"/>
          <w:lang w:val="es-PE"/>
        </w:rPr>
        <w:t xml:space="preserve">o </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 xml:space="preserve">tres </w:t>
      </w:r>
      <w:r w:rsidRPr="001D1CD8">
        <w:rPr>
          <w:rFonts w:ascii="Times New Roman" w:hAnsi="Times New Roman" w:cs="Times New Roman"/>
          <w:spacing w:val="47"/>
          <w:lang w:val="es-PE"/>
        </w:rPr>
        <w:t xml:space="preserve"> </w:t>
      </w:r>
      <w:r w:rsidRPr="001D1CD8">
        <w:rPr>
          <w:rFonts w:ascii="Times New Roman" w:hAnsi="Times New Roman" w:cs="Times New Roman"/>
          <w:lang w:val="es-PE"/>
        </w:rPr>
        <w:t xml:space="preserve">pedazos, </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 xml:space="preserve">son </w:t>
      </w:r>
      <w:r w:rsidRPr="001D1CD8">
        <w:rPr>
          <w:rFonts w:ascii="Times New Roman" w:hAnsi="Times New Roman" w:cs="Times New Roman"/>
          <w:spacing w:val="34"/>
          <w:lang w:val="es-PE"/>
        </w:rPr>
        <w:t xml:space="preserve"> </w:t>
      </w:r>
      <w:r w:rsidRPr="001D1CD8">
        <w:rPr>
          <w:rFonts w:ascii="Times New Roman" w:hAnsi="Times New Roman" w:cs="Times New Roman"/>
          <w:lang w:val="es-PE"/>
        </w:rPr>
        <w:t>causadas</w:t>
      </w:r>
      <w:r w:rsidRPr="001D1CD8">
        <w:rPr>
          <w:rFonts w:ascii="Times New Roman" w:hAnsi="Times New Roman" w:cs="Times New Roman"/>
          <w:w w:val="98"/>
          <w:lang w:val="es-PE"/>
        </w:rPr>
        <w:t xml:space="preserve"> </w:t>
      </w:r>
      <w:r w:rsidRPr="001D1CD8">
        <w:rPr>
          <w:rFonts w:ascii="Times New Roman" w:hAnsi="Times New Roman" w:cs="Times New Roman"/>
          <w:lang w:val="es-PE"/>
        </w:rPr>
        <w:t>usualmente</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por</w:t>
      </w:r>
      <w:r w:rsidRPr="001D1CD8">
        <w:rPr>
          <w:rFonts w:ascii="Times New Roman" w:hAnsi="Times New Roman" w:cs="Times New Roman"/>
          <w:spacing w:val="36"/>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27"/>
          <w:lang w:val="es-PE"/>
        </w:rPr>
        <w:t xml:space="preserve"> </w:t>
      </w:r>
      <w:r w:rsidRPr="001D1CD8">
        <w:rPr>
          <w:rFonts w:ascii="Times New Roman" w:hAnsi="Times New Roman" w:cs="Times New Roman"/>
          <w:lang w:val="es-PE"/>
        </w:rPr>
        <w:t>combinación</w:t>
      </w:r>
      <w:r w:rsidRPr="001D1CD8">
        <w:rPr>
          <w:rFonts w:ascii="Times New Roman" w:hAnsi="Times New Roman" w:cs="Times New Roman"/>
          <w:spacing w:val="4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repetición</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cargas</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tránsito</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32"/>
          <w:lang w:val="es-PE"/>
        </w:rPr>
        <w:t xml:space="preserve"> </w:t>
      </w:r>
      <w:r w:rsidRPr="001D1CD8">
        <w:rPr>
          <w:rFonts w:ascii="Times New Roman" w:hAnsi="Times New Roman" w:cs="Times New Roman"/>
          <w:lang w:val="es-PE"/>
        </w:rPr>
        <w:t>el</w:t>
      </w:r>
      <w:r w:rsidRPr="001D1CD8">
        <w:rPr>
          <w:rFonts w:ascii="Times New Roman" w:hAnsi="Times New Roman" w:cs="Times New Roman"/>
          <w:w w:val="99"/>
          <w:lang w:val="es-PE"/>
        </w:rPr>
        <w:t xml:space="preserve"> </w:t>
      </w:r>
      <w:r w:rsidRPr="001D1CD8">
        <w:rPr>
          <w:rFonts w:ascii="Times New Roman" w:hAnsi="Times New Roman" w:cs="Times New Roman"/>
          <w:lang w:val="es-PE"/>
        </w:rPr>
        <w:t>alabeo</w:t>
      </w:r>
      <w:r w:rsidRPr="001D1CD8">
        <w:rPr>
          <w:rFonts w:ascii="Times New Roman" w:hAnsi="Times New Roman" w:cs="Times New Roman"/>
          <w:spacing w:val="22"/>
          <w:lang w:val="es-PE"/>
        </w:rPr>
        <w:t xml:space="preserve"> </w:t>
      </w:r>
      <w:r w:rsidRPr="001D1CD8">
        <w:rPr>
          <w:rFonts w:ascii="Times New Roman" w:hAnsi="Times New Roman" w:cs="Times New Roman"/>
          <w:lang w:val="es-PE"/>
        </w:rPr>
        <w:t>por</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gradiente</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térmico</w:t>
      </w:r>
      <w:r w:rsidRPr="001D1CD8">
        <w:rPr>
          <w:rFonts w:ascii="Times New Roman" w:hAnsi="Times New Roman" w:cs="Times New Roman"/>
          <w:spacing w:val="29"/>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humedad.</w:t>
      </w:r>
      <w:r w:rsidRPr="001D1CD8">
        <w:rPr>
          <w:rFonts w:ascii="Times New Roman" w:hAnsi="Times New Roman" w:cs="Times New Roman"/>
          <w:spacing w:val="28"/>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losas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divididas</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en</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cuatro</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más</w:t>
      </w:r>
      <w:r w:rsidRPr="001D1CD8">
        <w:rPr>
          <w:rFonts w:ascii="Times New Roman" w:hAnsi="Times New Roman" w:cs="Times New Roman"/>
          <w:w w:val="97"/>
          <w:lang w:val="es-PE"/>
        </w:rPr>
        <w:t xml:space="preserve"> </w:t>
      </w:r>
      <w:r w:rsidRPr="001D1CD8">
        <w:rPr>
          <w:rFonts w:ascii="Times New Roman" w:hAnsi="Times New Roman" w:cs="Times New Roman"/>
          <w:lang w:val="es-PE"/>
        </w:rPr>
        <w:t>pedazos</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contabilizan</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como</w:t>
      </w:r>
      <w:r w:rsidRPr="001D1CD8">
        <w:rPr>
          <w:rFonts w:ascii="Times New Roman" w:hAnsi="Times New Roman" w:cs="Times New Roman"/>
          <w:spacing w:val="28"/>
          <w:lang w:val="es-PE"/>
        </w:rPr>
        <w:t xml:space="preserve"> </w:t>
      </w:r>
      <w:r w:rsidRPr="001D1CD8">
        <w:rPr>
          <w:rFonts w:ascii="Times New Roman" w:hAnsi="Times New Roman" w:cs="Times New Roman"/>
          <w:lang w:val="es-PE"/>
        </w:rPr>
        <w:t>losas</w:t>
      </w:r>
      <w:r w:rsidRPr="001D1CD8">
        <w:rPr>
          <w:rFonts w:ascii="Times New Roman" w:hAnsi="Times New Roman" w:cs="Times New Roman"/>
          <w:spacing w:val="16"/>
          <w:lang w:val="es-PE"/>
        </w:rPr>
        <w:t xml:space="preserve"> </w:t>
      </w:r>
      <w:r w:rsidRPr="001D1CD8">
        <w:rPr>
          <w:rFonts w:ascii="Times New Roman" w:hAnsi="Times New Roman" w:cs="Times New Roman"/>
          <w:lang w:val="es-PE"/>
        </w:rPr>
        <w:t>divididas.</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Comúnmente,</w:t>
      </w:r>
      <w:r w:rsidRPr="001D1CD8">
        <w:rPr>
          <w:rFonts w:ascii="Times New Roman" w:hAnsi="Times New Roman" w:cs="Times New Roman"/>
          <w:spacing w:val="53"/>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3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baja</w:t>
      </w:r>
      <w:r w:rsidRPr="001D1CD8">
        <w:rPr>
          <w:rFonts w:ascii="Times New Roman" w:hAnsi="Times New Roman" w:cs="Times New Roman"/>
          <w:w w:val="97"/>
          <w:lang w:val="es-PE"/>
        </w:rPr>
        <w:t xml:space="preserve"> </w:t>
      </w:r>
      <w:r w:rsidRPr="001D1CD8">
        <w:rPr>
          <w:rFonts w:ascii="Times New Roman" w:hAnsi="Times New Roman" w:cs="Times New Roman"/>
          <w:lang w:val="es-PE"/>
        </w:rPr>
        <w:t>severidad</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están</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relacionadas</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el</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alabeo</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fricción</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consideran</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daños</w:t>
      </w:r>
      <w:r w:rsidRPr="001D1CD8">
        <w:rPr>
          <w:rFonts w:ascii="Times New Roman" w:hAnsi="Times New Roman" w:cs="Times New Roman"/>
          <w:w w:val="98"/>
          <w:lang w:val="es-PE"/>
        </w:rPr>
        <w:t xml:space="preserve"> </w:t>
      </w:r>
      <w:r w:rsidRPr="001D1CD8">
        <w:rPr>
          <w:rFonts w:ascii="Times New Roman" w:hAnsi="Times New Roman" w:cs="Times New Roman"/>
          <w:lang w:val="es-PE"/>
        </w:rPr>
        <w:t>estructurales</w:t>
      </w:r>
      <w:r w:rsidRPr="001D1CD8">
        <w:rPr>
          <w:rFonts w:ascii="Times New Roman" w:hAnsi="Times New Roman" w:cs="Times New Roman"/>
          <w:spacing w:val="35"/>
          <w:lang w:val="es-PE"/>
        </w:rPr>
        <w:t xml:space="preserve"> </w:t>
      </w:r>
      <w:r w:rsidRPr="001D1CD8">
        <w:rPr>
          <w:rFonts w:ascii="Times New Roman" w:hAnsi="Times New Roman" w:cs="Times New Roman"/>
          <w:lang w:val="es-PE"/>
        </w:rPr>
        <w:t>importantes.</w:t>
      </w:r>
      <w:r w:rsidRPr="001D1CD8">
        <w:rPr>
          <w:rFonts w:ascii="Times New Roman" w:hAnsi="Times New Roman" w:cs="Times New Roman"/>
          <w:spacing w:val="40"/>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capilares,</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pocos</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pies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longitud</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que</w:t>
      </w:r>
      <w:r w:rsidRPr="001D1CD8">
        <w:rPr>
          <w:rFonts w:ascii="Times New Roman" w:hAnsi="Times New Roman" w:cs="Times New Roman"/>
          <w:w w:val="97"/>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propagan</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en</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todo</w:t>
      </w:r>
      <w:r w:rsidRPr="001D1CD8">
        <w:rPr>
          <w:rFonts w:ascii="Times New Roman" w:hAnsi="Times New Roman" w:cs="Times New Roman"/>
          <w:spacing w:val="34"/>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extensión</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22"/>
          <w:lang w:val="es-PE"/>
        </w:rPr>
        <w:t xml:space="preserve"> </w:t>
      </w:r>
      <w:r w:rsidRPr="001D1CD8">
        <w:rPr>
          <w:rFonts w:ascii="Times New Roman" w:hAnsi="Times New Roman" w:cs="Times New Roman"/>
          <w:lang w:val="es-PE"/>
        </w:rPr>
        <w:t>losa,</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contabilizan</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como</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27"/>
          <w:lang w:val="es-PE"/>
        </w:rPr>
        <w:t xml:space="preserve"> </w:t>
      </w:r>
      <w:r w:rsidRPr="001D1CD8">
        <w:rPr>
          <w:rFonts w:ascii="Times New Roman" w:hAnsi="Times New Roman" w:cs="Times New Roman"/>
          <w:lang w:val="es-PE"/>
        </w:rPr>
        <w:t>de</w:t>
      </w:r>
      <w:r w:rsidRPr="001D1CD8">
        <w:rPr>
          <w:rFonts w:ascii="Times New Roman" w:hAnsi="Times New Roman" w:cs="Times New Roman"/>
          <w:w w:val="96"/>
          <w:lang w:val="es-PE"/>
        </w:rPr>
        <w:t xml:space="preserve"> </w:t>
      </w:r>
      <w:r w:rsidRPr="001D1CD8">
        <w:rPr>
          <w:rFonts w:ascii="Times New Roman" w:hAnsi="Times New Roman" w:cs="Times New Roman"/>
          <w:lang w:val="es-PE"/>
        </w:rPr>
        <w:t>retracción.</w:t>
      </w:r>
    </w:p>
    <w:p w:rsidR="00BF3C7F" w:rsidRPr="00BF3C7F" w:rsidRDefault="00BF3C7F" w:rsidP="00BF3C7F">
      <w:pPr>
        <w:spacing w:before="11" w:line="360" w:lineRule="auto"/>
        <w:jc w:val="both"/>
        <w:rPr>
          <w:rFonts w:ascii="Times New Roman" w:eastAsia="Arial" w:hAnsi="Times New Roman" w:cs="Times New Roman"/>
          <w:b/>
          <w:sz w:val="24"/>
          <w:szCs w:val="24"/>
          <w:u w:val="single"/>
        </w:rPr>
      </w:pPr>
      <w:r w:rsidRPr="00BF3C7F">
        <w:rPr>
          <w:rFonts w:ascii="Times New Roman" w:hAnsi="Times New Roman" w:cs="Times New Roman"/>
          <w:b/>
          <w:w w:val="110"/>
          <w:sz w:val="24"/>
          <w:szCs w:val="24"/>
          <w:u w:val="single"/>
        </w:rPr>
        <w:t>Niveles</w:t>
      </w:r>
      <w:r w:rsidRPr="00BF3C7F">
        <w:rPr>
          <w:rFonts w:ascii="Times New Roman" w:hAnsi="Times New Roman" w:cs="Times New Roman"/>
          <w:b/>
          <w:spacing w:val="15"/>
          <w:w w:val="110"/>
          <w:sz w:val="24"/>
          <w:szCs w:val="24"/>
          <w:u w:val="single"/>
        </w:rPr>
        <w:t xml:space="preserve"> </w:t>
      </w:r>
      <w:r w:rsidRPr="00BF3C7F">
        <w:rPr>
          <w:rFonts w:ascii="Times New Roman" w:hAnsi="Times New Roman" w:cs="Times New Roman"/>
          <w:b/>
          <w:w w:val="110"/>
          <w:sz w:val="24"/>
          <w:szCs w:val="24"/>
          <w:u w:val="single"/>
        </w:rPr>
        <w:t>de severidad</w:t>
      </w:r>
    </w:p>
    <w:p w:rsidR="00BF3C7F" w:rsidRDefault="00BF3C7F" w:rsidP="00BF3C7F">
      <w:pPr>
        <w:spacing w:line="360" w:lineRule="auto"/>
        <w:ind w:firstLine="4"/>
        <w:jc w:val="both"/>
        <w:rPr>
          <w:rFonts w:ascii="Times New Roman" w:hAnsi="Times New Roman" w:cs="Times New Roman"/>
          <w:w w:val="101"/>
          <w:sz w:val="24"/>
          <w:szCs w:val="24"/>
        </w:rPr>
      </w:pPr>
      <w:r w:rsidRPr="001D1CD8">
        <w:rPr>
          <w:rFonts w:ascii="Times New Roman" w:hAnsi="Times New Roman" w:cs="Times New Roman"/>
          <w:sz w:val="24"/>
          <w:szCs w:val="24"/>
        </w:rPr>
        <w:t>B</w:t>
      </w:r>
      <w:r>
        <w:rPr>
          <w:rFonts w:ascii="Times New Roman" w:hAnsi="Times New Roman" w:cs="Times New Roman"/>
          <w:sz w:val="24"/>
          <w:szCs w:val="24"/>
        </w:rPr>
        <w:t>AJA</w:t>
      </w:r>
      <w:r w:rsidRPr="001D1CD8">
        <w:rPr>
          <w:rFonts w:ascii="Times New Roman" w:hAnsi="Times New Roman" w:cs="Times New Roman"/>
          <w:sz w:val="24"/>
          <w:szCs w:val="24"/>
        </w:rPr>
        <w:t xml:space="preserve"> -</w:t>
      </w:r>
      <w:r w:rsidRPr="001D1CD8">
        <w:rPr>
          <w:rFonts w:ascii="Times New Roman" w:hAnsi="Times New Roman" w:cs="Times New Roman"/>
          <w:spacing w:val="21"/>
          <w:sz w:val="24"/>
          <w:szCs w:val="24"/>
        </w:rPr>
        <w:t xml:space="preserve"> </w:t>
      </w:r>
      <w:r w:rsidRPr="001D1CD8">
        <w:rPr>
          <w:rFonts w:ascii="Times New Roman" w:hAnsi="Times New Roman" w:cs="Times New Roman"/>
          <w:sz w:val="24"/>
          <w:szCs w:val="24"/>
        </w:rPr>
        <w:t>Grietas</w:t>
      </w:r>
      <w:r w:rsidRPr="001D1CD8">
        <w:rPr>
          <w:rFonts w:ascii="Times New Roman" w:hAnsi="Times New Roman" w:cs="Times New Roman"/>
          <w:spacing w:val="25"/>
          <w:sz w:val="24"/>
          <w:szCs w:val="24"/>
        </w:rPr>
        <w:t xml:space="preserve"> </w:t>
      </w:r>
      <w:r w:rsidRPr="001D1CD8">
        <w:rPr>
          <w:rFonts w:ascii="Times New Roman" w:hAnsi="Times New Roman" w:cs="Times New Roman"/>
          <w:sz w:val="24"/>
          <w:szCs w:val="24"/>
        </w:rPr>
        <w:t>no</w:t>
      </w:r>
      <w:r w:rsidRPr="001D1CD8">
        <w:rPr>
          <w:rFonts w:ascii="Times New Roman" w:hAnsi="Times New Roman" w:cs="Times New Roman"/>
          <w:spacing w:val="4"/>
          <w:sz w:val="24"/>
          <w:szCs w:val="24"/>
        </w:rPr>
        <w:t xml:space="preserve"> </w:t>
      </w:r>
      <w:r w:rsidRPr="001D1CD8">
        <w:rPr>
          <w:rFonts w:ascii="Times New Roman" w:hAnsi="Times New Roman" w:cs="Times New Roman"/>
          <w:sz w:val="24"/>
          <w:szCs w:val="24"/>
        </w:rPr>
        <w:t>selladas</w:t>
      </w:r>
      <w:r w:rsidRPr="001D1CD8">
        <w:rPr>
          <w:rFonts w:ascii="Times New Roman" w:hAnsi="Times New Roman" w:cs="Times New Roman"/>
          <w:spacing w:val="33"/>
          <w:sz w:val="24"/>
          <w:szCs w:val="24"/>
        </w:rPr>
        <w:t xml:space="preserve"> </w:t>
      </w:r>
      <w:r w:rsidRPr="001D1CD8">
        <w:rPr>
          <w:rFonts w:ascii="Times New Roman" w:hAnsi="Times New Roman" w:cs="Times New Roman"/>
          <w:sz w:val="24"/>
          <w:szCs w:val="24"/>
        </w:rPr>
        <w:t>(incluye</w:t>
      </w:r>
      <w:r w:rsidRPr="001D1CD8">
        <w:rPr>
          <w:rFonts w:ascii="Times New Roman" w:hAnsi="Times New Roman" w:cs="Times New Roman"/>
          <w:spacing w:val="17"/>
          <w:sz w:val="24"/>
          <w:szCs w:val="24"/>
        </w:rPr>
        <w:t xml:space="preserve"> </w:t>
      </w:r>
      <w:r>
        <w:rPr>
          <w:rFonts w:ascii="Times New Roman" w:hAnsi="Times New Roman" w:cs="Times New Roman"/>
          <w:sz w:val="24"/>
          <w:szCs w:val="24"/>
        </w:rPr>
        <w:t>llenado</w:t>
      </w:r>
      <w:r w:rsidRPr="001D1CD8">
        <w:rPr>
          <w:rFonts w:ascii="Times New Roman" w:hAnsi="Times New Roman" w:cs="Times New Roman"/>
          <w:spacing w:val="19"/>
          <w:sz w:val="24"/>
          <w:szCs w:val="24"/>
        </w:rPr>
        <w:t xml:space="preserve"> </w:t>
      </w:r>
      <w:r w:rsidRPr="001D1CD8">
        <w:rPr>
          <w:rFonts w:ascii="Times New Roman" w:hAnsi="Times New Roman" w:cs="Times New Roman"/>
          <w:sz w:val="24"/>
          <w:szCs w:val="24"/>
        </w:rPr>
        <w:t>inadecuado)</w:t>
      </w:r>
      <w:r w:rsidRPr="001D1CD8">
        <w:rPr>
          <w:rFonts w:ascii="Times New Roman" w:hAnsi="Times New Roman" w:cs="Times New Roman"/>
          <w:spacing w:val="25"/>
          <w:sz w:val="24"/>
          <w:szCs w:val="24"/>
        </w:rPr>
        <w:t xml:space="preserve"> </w:t>
      </w:r>
      <w:r w:rsidRPr="001D1CD8">
        <w:rPr>
          <w:rFonts w:ascii="Times New Roman" w:hAnsi="Times New Roman" w:cs="Times New Roman"/>
          <w:sz w:val="24"/>
          <w:szCs w:val="24"/>
        </w:rPr>
        <w:t>con</w:t>
      </w:r>
      <w:r w:rsidRPr="001D1CD8">
        <w:rPr>
          <w:rFonts w:ascii="Times New Roman" w:hAnsi="Times New Roman" w:cs="Times New Roman"/>
          <w:spacing w:val="8"/>
          <w:sz w:val="24"/>
          <w:szCs w:val="24"/>
        </w:rPr>
        <w:t xml:space="preserve"> </w:t>
      </w:r>
      <w:r w:rsidRPr="001D1CD8">
        <w:rPr>
          <w:rFonts w:ascii="Times New Roman" w:hAnsi="Times New Roman" w:cs="Times New Roman"/>
          <w:sz w:val="24"/>
          <w:szCs w:val="24"/>
        </w:rPr>
        <w:t>ancho</w:t>
      </w:r>
      <w:r w:rsidRPr="001D1CD8">
        <w:rPr>
          <w:rFonts w:ascii="Times New Roman" w:hAnsi="Times New Roman" w:cs="Times New Roman"/>
          <w:spacing w:val="22"/>
          <w:sz w:val="24"/>
          <w:szCs w:val="24"/>
        </w:rPr>
        <w:t xml:space="preserve"> </w:t>
      </w:r>
      <w:r w:rsidRPr="001D1CD8">
        <w:rPr>
          <w:rFonts w:ascii="Times New Roman" w:hAnsi="Times New Roman" w:cs="Times New Roman"/>
          <w:sz w:val="24"/>
          <w:szCs w:val="24"/>
        </w:rPr>
        <w:t>menor</w:t>
      </w:r>
      <w:r w:rsidRPr="001D1CD8">
        <w:rPr>
          <w:rFonts w:ascii="Times New Roman" w:hAnsi="Times New Roman" w:cs="Times New Roman"/>
          <w:spacing w:val="16"/>
          <w:sz w:val="24"/>
          <w:szCs w:val="24"/>
        </w:rPr>
        <w:t xml:space="preserve"> </w:t>
      </w:r>
      <w:r w:rsidRPr="001D1CD8">
        <w:rPr>
          <w:rFonts w:ascii="Times New Roman" w:hAnsi="Times New Roman" w:cs="Times New Roman"/>
          <w:sz w:val="24"/>
          <w:szCs w:val="24"/>
        </w:rPr>
        <w:t>que</w:t>
      </w:r>
      <w:r w:rsidRPr="001D1CD8">
        <w:rPr>
          <w:rFonts w:ascii="Times New Roman" w:hAnsi="Times New Roman" w:cs="Times New Roman"/>
          <w:spacing w:val="26"/>
          <w:sz w:val="24"/>
          <w:szCs w:val="24"/>
        </w:rPr>
        <w:t xml:space="preserve"> </w:t>
      </w:r>
      <w:r w:rsidRPr="001D1CD8">
        <w:rPr>
          <w:rFonts w:ascii="Times New Roman" w:hAnsi="Times New Roman" w:cs="Times New Roman"/>
          <w:sz w:val="24"/>
          <w:szCs w:val="24"/>
        </w:rPr>
        <w:t>12.0</w:t>
      </w:r>
      <w:r w:rsidRPr="001D1CD8">
        <w:rPr>
          <w:rFonts w:ascii="Times New Roman" w:hAnsi="Times New Roman" w:cs="Times New Roman"/>
          <w:w w:val="95"/>
          <w:sz w:val="24"/>
          <w:szCs w:val="24"/>
        </w:rPr>
        <w:t xml:space="preserve"> </w:t>
      </w:r>
      <w:r w:rsidRPr="001D1CD8">
        <w:rPr>
          <w:rFonts w:ascii="Times New Roman" w:hAnsi="Times New Roman" w:cs="Times New Roman"/>
          <w:sz w:val="24"/>
          <w:szCs w:val="24"/>
        </w:rPr>
        <w:t>mm</w:t>
      </w:r>
      <w:r w:rsidRPr="001D1CD8">
        <w:rPr>
          <w:rFonts w:ascii="Times New Roman" w:hAnsi="Times New Roman" w:cs="Times New Roman"/>
          <w:spacing w:val="31"/>
          <w:sz w:val="24"/>
          <w:szCs w:val="24"/>
        </w:rPr>
        <w:t xml:space="preserve"> </w:t>
      </w:r>
      <w:r w:rsidRPr="001D1CD8">
        <w:rPr>
          <w:rFonts w:ascii="Times New Roman" w:hAnsi="Times New Roman" w:cs="Times New Roman"/>
          <w:sz w:val="24"/>
          <w:szCs w:val="24"/>
        </w:rPr>
        <w:t>o</w:t>
      </w:r>
      <w:r w:rsidRPr="001D1CD8">
        <w:rPr>
          <w:rFonts w:ascii="Times New Roman" w:hAnsi="Times New Roman" w:cs="Times New Roman"/>
          <w:spacing w:val="34"/>
          <w:sz w:val="24"/>
          <w:szCs w:val="24"/>
        </w:rPr>
        <w:t xml:space="preserve"> </w:t>
      </w:r>
      <w:r w:rsidRPr="001D1CD8">
        <w:rPr>
          <w:rFonts w:ascii="Times New Roman" w:hAnsi="Times New Roman" w:cs="Times New Roman"/>
          <w:sz w:val="24"/>
          <w:szCs w:val="24"/>
        </w:rPr>
        <w:t>grietas</w:t>
      </w:r>
      <w:r w:rsidRPr="001D1CD8">
        <w:rPr>
          <w:rFonts w:ascii="Times New Roman" w:hAnsi="Times New Roman" w:cs="Times New Roman"/>
          <w:spacing w:val="48"/>
          <w:sz w:val="24"/>
          <w:szCs w:val="24"/>
        </w:rPr>
        <w:t xml:space="preserve"> </w:t>
      </w:r>
      <w:r w:rsidRPr="001D1CD8">
        <w:rPr>
          <w:rFonts w:ascii="Times New Roman" w:hAnsi="Times New Roman" w:cs="Times New Roman"/>
          <w:sz w:val="24"/>
          <w:szCs w:val="24"/>
        </w:rPr>
        <w:t>selladas</w:t>
      </w:r>
      <w:r w:rsidRPr="001D1CD8">
        <w:rPr>
          <w:rFonts w:ascii="Times New Roman" w:hAnsi="Times New Roman" w:cs="Times New Roman"/>
          <w:spacing w:val="59"/>
          <w:sz w:val="24"/>
          <w:szCs w:val="24"/>
        </w:rPr>
        <w:t xml:space="preserve"> </w:t>
      </w:r>
      <w:r w:rsidRPr="001D1CD8">
        <w:rPr>
          <w:rFonts w:ascii="Times New Roman" w:hAnsi="Times New Roman" w:cs="Times New Roman"/>
          <w:sz w:val="24"/>
          <w:szCs w:val="24"/>
        </w:rPr>
        <w:t>de</w:t>
      </w:r>
      <w:r w:rsidRPr="001D1CD8">
        <w:rPr>
          <w:rFonts w:ascii="Times New Roman" w:hAnsi="Times New Roman" w:cs="Times New Roman"/>
          <w:spacing w:val="40"/>
          <w:sz w:val="24"/>
          <w:szCs w:val="24"/>
        </w:rPr>
        <w:t xml:space="preserve"> </w:t>
      </w:r>
      <w:r w:rsidRPr="001D1CD8">
        <w:rPr>
          <w:rFonts w:ascii="Times New Roman" w:hAnsi="Times New Roman" w:cs="Times New Roman"/>
          <w:sz w:val="24"/>
          <w:szCs w:val="24"/>
        </w:rPr>
        <w:t>cualquier</w:t>
      </w:r>
      <w:r w:rsidRPr="001D1CD8">
        <w:rPr>
          <w:rFonts w:ascii="Times New Roman" w:hAnsi="Times New Roman" w:cs="Times New Roman"/>
          <w:spacing w:val="59"/>
          <w:sz w:val="24"/>
          <w:szCs w:val="24"/>
        </w:rPr>
        <w:t xml:space="preserve"> </w:t>
      </w:r>
      <w:r w:rsidRPr="001D1CD8">
        <w:rPr>
          <w:rFonts w:ascii="Times New Roman" w:hAnsi="Times New Roman" w:cs="Times New Roman"/>
          <w:sz w:val="24"/>
          <w:szCs w:val="24"/>
        </w:rPr>
        <w:t>ancho</w:t>
      </w:r>
      <w:r w:rsidRPr="001D1CD8">
        <w:rPr>
          <w:rFonts w:ascii="Times New Roman" w:hAnsi="Times New Roman" w:cs="Times New Roman"/>
          <w:spacing w:val="49"/>
          <w:sz w:val="24"/>
          <w:szCs w:val="24"/>
        </w:rPr>
        <w:t xml:space="preserve"> </w:t>
      </w:r>
      <w:r w:rsidRPr="001D1CD8">
        <w:rPr>
          <w:rFonts w:ascii="Times New Roman" w:hAnsi="Times New Roman" w:cs="Times New Roman"/>
          <w:sz w:val="24"/>
          <w:szCs w:val="24"/>
        </w:rPr>
        <w:t>con</w:t>
      </w:r>
      <w:r w:rsidRPr="001D1CD8">
        <w:rPr>
          <w:rFonts w:ascii="Times New Roman" w:hAnsi="Times New Roman" w:cs="Times New Roman"/>
          <w:spacing w:val="50"/>
          <w:sz w:val="24"/>
          <w:szCs w:val="24"/>
        </w:rPr>
        <w:t xml:space="preserve"> </w:t>
      </w:r>
      <w:r w:rsidRPr="001D1CD8">
        <w:rPr>
          <w:rFonts w:ascii="Times New Roman" w:hAnsi="Times New Roman" w:cs="Times New Roman"/>
          <w:sz w:val="24"/>
          <w:szCs w:val="24"/>
        </w:rPr>
        <w:t>llenante</w:t>
      </w:r>
      <w:r w:rsidRPr="001D1CD8">
        <w:rPr>
          <w:rFonts w:ascii="Times New Roman" w:hAnsi="Times New Roman" w:cs="Times New Roman"/>
          <w:spacing w:val="40"/>
          <w:sz w:val="24"/>
          <w:szCs w:val="24"/>
        </w:rPr>
        <w:t xml:space="preserve"> </w:t>
      </w:r>
      <w:r w:rsidRPr="001D1CD8">
        <w:rPr>
          <w:rFonts w:ascii="Times New Roman" w:hAnsi="Times New Roman" w:cs="Times New Roman"/>
          <w:sz w:val="24"/>
          <w:szCs w:val="24"/>
        </w:rPr>
        <w:t>en</w:t>
      </w:r>
      <w:r w:rsidRPr="001D1CD8">
        <w:rPr>
          <w:rFonts w:ascii="Times New Roman" w:hAnsi="Times New Roman" w:cs="Times New Roman"/>
          <w:spacing w:val="42"/>
          <w:sz w:val="24"/>
          <w:szCs w:val="24"/>
        </w:rPr>
        <w:t xml:space="preserve"> </w:t>
      </w:r>
      <w:r w:rsidRPr="001D1CD8">
        <w:rPr>
          <w:rFonts w:ascii="Times New Roman" w:hAnsi="Times New Roman" w:cs="Times New Roman"/>
          <w:sz w:val="24"/>
          <w:szCs w:val="24"/>
        </w:rPr>
        <w:t>condición</w:t>
      </w:r>
      <w:r w:rsidRPr="001D1CD8">
        <w:rPr>
          <w:rFonts w:ascii="Times New Roman" w:hAnsi="Times New Roman" w:cs="Times New Roman"/>
          <w:spacing w:val="52"/>
          <w:sz w:val="24"/>
          <w:szCs w:val="24"/>
        </w:rPr>
        <w:t xml:space="preserve"> </w:t>
      </w:r>
      <w:r w:rsidRPr="001D1CD8">
        <w:rPr>
          <w:rFonts w:ascii="Times New Roman" w:hAnsi="Times New Roman" w:cs="Times New Roman"/>
          <w:sz w:val="24"/>
          <w:szCs w:val="24"/>
        </w:rPr>
        <w:t>satisfactoria.</w:t>
      </w:r>
      <w:r w:rsidRPr="001D1CD8">
        <w:rPr>
          <w:rFonts w:ascii="Times New Roman" w:hAnsi="Times New Roman" w:cs="Times New Roman"/>
          <w:w w:val="101"/>
          <w:sz w:val="24"/>
          <w:szCs w:val="24"/>
        </w:rPr>
        <w:t xml:space="preserve"> </w:t>
      </w:r>
    </w:p>
    <w:p w:rsidR="00BF3C7F" w:rsidRPr="007026F6" w:rsidRDefault="00BF3C7F" w:rsidP="00BF3C7F">
      <w:pPr>
        <w:pStyle w:val="Textoindependiente"/>
        <w:spacing w:before="8" w:line="360" w:lineRule="auto"/>
        <w:ind w:left="0"/>
        <w:jc w:val="both"/>
        <w:rPr>
          <w:rFonts w:ascii="Times New Roman" w:hAnsi="Times New Roman" w:cs="Times New Roman"/>
          <w:lang w:val="es-PE"/>
        </w:rPr>
      </w:pPr>
      <w:r w:rsidRPr="001D1CD8">
        <w:rPr>
          <w:rFonts w:ascii="Times New Roman" w:hAnsi="Times New Roman" w:cs="Times New Roman"/>
          <w:lang w:val="es-PE"/>
        </w:rPr>
        <w:t>M</w:t>
      </w:r>
      <w:r>
        <w:rPr>
          <w:rFonts w:ascii="Times New Roman" w:hAnsi="Times New Roman" w:cs="Times New Roman"/>
          <w:lang w:val="es-PE"/>
        </w:rPr>
        <w:t>EDIA</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 xml:space="preserve">-   </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Existe</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siguientes</w:t>
      </w:r>
      <w:r w:rsidRPr="001D1CD8">
        <w:rPr>
          <w:rFonts w:ascii="Times New Roman" w:hAnsi="Times New Roman" w:cs="Times New Roman"/>
          <w:spacing w:val="8"/>
          <w:lang w:val="es-PE"/>
        </w:rPr>
        <w:t xml:space="preserve"> </w:t>
      </w:r>
      <w:r>
        <w:rPr>
          <w:rFonts w:ascii="Times New Roman" w:hAnsi="Times New Roman" w:cs="Times New Roman"/>
          <w:lang w:val="es-PE"/>
        </w:rPr>
        <w:t>condiciones:</w:t>
      </w:r>
    </w:p>
    <w:p w:rsidR="00BF3C7F" w:rsidRPr="007026F6" w:rsidRDefault="00BF3C7F" w:rsidP="00BF3C7F">
      <w:pPr>
        <w:pStyle w:val="Textoindependiente"/>
        <w:numPr>
          <w:ilvl w:val="0"/>
          <w:numId w:val="28"/>
        </w:numPr>
        <w:tabs>
          <w:tab w:val="left" w:pos="876"/>
        </w:tabs>
        <w:spacing w:line="360" w:lineRule="auto"/>
        <w:ind w:left="0" w:firstLine="403"/>
        <w:jc w:val="both"/>
        <w:rPr>
          <w:rFonts w:ascii="Times New Roman" w:hAnsi="Times New Roman" w:cs="Times New Roman"/>
          <w:lang w:val="es-PE"/>
        </w:rPr>
      </w:pPr>
      <w:r w:rsidRPr="001D1CD8">
        <w:rPr>
          <w:rFonts w:ascii="Times New Roman" w:hAnsi="Times New Roman" w:cs="Times New Roman"/>
          <w:lang w:val="es-PE"/>
        </w:rPr>
        <w:t>Grieta</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sellada</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ancho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entre</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12.0</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mm</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51.0</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mm.</w:t>
      </w:r>
    </w:p>
    <w:p w:rsidR="00BF3C7F" w:rsidRPr="007026F6" w:rsidRDefault="00BF3C7F" w:rsidP="00BF3C7F">
      <w:pPr>
        <w:pStyle w:val="Textoindependiente"/>
        <w:numPr>
          <w:ilvl w:val="0"/>
          <w:numId w:val="28"/>
        </w:numPr>
        <w:tabs>
          <w:tab w:val="left" w:pos="876"/>
        </w:tabs>
        <w:spacing w:line="360" w:lineRule="auto"/>
        <w:ind w:left="0" w:firstLine="426"/>
        <w:jc w:val="both"/>
        <w:rPr>
          <w:rFonts w:ascii="Times New Roman" w:hAnsi="Times New Roman" w:cs="Times New Roman"/>
          <w:lang w:val="es-PE"/>
        </w:rPr>
      </w:pPr>
      <w:r w:rsidRPr="001D1CD8">
        <w:rPr>
          <w:rFonts w:ascii="Times New Roman" w:hAnsi="Times New Roman" w:cs="Times New Roman"/>
          <w:lang w:val="es-PE"/>
        </w:rPr>
        <w:lastRenderedPageBreak/>
        <w:t>Grieta</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2"/>
          <w:lang w:val="es-PE"/>
        </w:rPr>
        <w:t xml:space="preserve"> </w:t>
      </w:r>
      <w:r w:rsidRPr="001D1CD8">
        <w:rPr>
          <w:rFonts w:ascii="Times New Roman" w:hAnsi="Times New Roman" w:cs="Times New Roman"/>
          <w:lang w:val="es-PE"/>
        </w:rPr>
        <w:t>sellada</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cualquier</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ancho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hasta</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51.0</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mm</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2"/>
          <w:lang w:val="es-PE"/>
        </w:rPr>
        <w:t xml:space="preserve"> </w:t>
      </w:r>
      <w:r w:rsidRPr="001D1CD8">
        <w:rPr>
          <w:rFonts w:ascii="Times New Roman" w:hAnsi="Times New Roman" w:cs="Times New Roman"/>
          <w:lang w:val="es-PE"/>
        </w:rPr>
        <w:t>escala</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menor</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que</w:t>
      </w:r>
      <w:r>
        <w:rPr>
          <w:rFonts w:ascii="Times New Roman" w:hAnsi="Times New Roman" w:cs="Times New Roman"/>
          <w:lang w:val="es-PE"/>
        </w:rPr>
        <w:t xml:space="preserve"> </w:t>
      </w:r>
      <w:r w:rsidRPr="007026F6">
        <w:rPr>
          <w:rFonts w:ascii="Times New Roman" w:hAnsi="Times New Roman" w:cs="Times New Roman"/>
          <w:lang w:val="es-PE"/>
        </w:rPr>
        <w:t>10.0 mm.</w:t>
      </w:r>
    </w:p>
    <w:p w:rsidR="00BF3C7F" w:rsidRPr="007026F6" w:rsidRDefault="00BF3C7F" w:rsidP="00BF3C7F">
      <w:pPr>
        <w:pStyle w:val="Textoindependiente"/>
        <w:numPr>
          <w:ilvl w:val="0"/>
          <w:numId w:val="28"/>
        </w:numPr>
        <w:tabs>
          <w:tab w:val="left" w:pos="745"/>
          <w:tab w:val="left" w:pos="871"/>
        </w:tabs>
        <w:spacing w:line="360" w:lineRule="auto"/>
        <w:ind w:left="0" w:right="1141" w:firstLine="426"/>
        <w:jc w:val="both"/>
        <w:rPr>
          <w:rFonts w:ascii="Times New Roman" w:hAnsi="Times New Roman" w:cs="Times New Roman"/>
          <w:lang w:val="es-PE"/>
        </w:rPr>
      </w:pPr>
      <w:r>
        <w:rPr>
          <w:rFonts w:ascii="Times New Roman" w:hAnsi="Times New Roman" w:cs="Times New Roman"/>
          <w:lang w:val="es-PE"/>
        </w:rPr>
        <w:t xml:space="preserve">  </w:t>
      </w:r>
      <w:r w:rsidRPr="001D1CD8">
        <w:rPr>
          <w:rFonts w:ascii="Times New Roman" w:hAnsi="Times New Roman" w:cs="Times New Roman"/>
          <w:lang w:val="es-PE"/>
        </w:rPr>
        <w:t>Grieta</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sellada</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cualquier</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ancho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con escala</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menor</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que</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10.0</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mm.</w:t>
      </w:r>
      <w:r w:rsidRPr="001D1CD8">
        <w:rPr>
          <w:rFonts w:ascii="Times New Roman" w:hAnsi="Times New Roman" w:cs="Times New Roman"/>
          <w:w w:val="96"/>
          <w:lang w:val="es-PE"/>
        </w:rPr>
        <w:t xml:space="preserve"> </w:t>
      </w:r>
    </w:p>
    <w:p w:rsidR="00BF3C7F" w:rsidRDefault="00BF3C7F" w:rsidP="00BF3C7F">
      <w:pPr>
        <w:pStyle w:val="Textoindependiente"/>
        <w:tabs>
          <w:tab w:val="left" w:pos="745"/>
          <w:tab w:val="left" w:pos="871"/>
        </w:tabs>
        <w:spacing w:line="360" w:lineRule="auto"/>
        <w:ind w:left="0" w:right="1141"/>
        <w:rPr>
          <w:rFonts w:ascii="Times New Roman" w:hAnsi="Times New Roman" w:cs="Times New Roman"/>
          <w:lang w:val="es-PE"/>
        </w:rPr>
      </w:pPr>
      <w:r w:rsidRPr="001D1CD8">
        <w:rPr>
          <w:rFonts w:ascii="Times New Roman" w:hAnsi="Times New Roman" w:cs="Times New Roman"/>
          <w:lang w:val="es-PE"/>
        </w:rPr>
        <w:t>A</w:t>
      </w:r>
      <w:r>
        <w:rPr>
          <w:rFonts w:ascii="Times New Roman" w:hAnsi="Times New Roman" w:cs="Times New Roman"/>
          <w:lang w:val="es-PE"/>
        </w:rPr>
        <w:t xml:space="preserve">LTA  </w:t>
      </w:r>
      <w:r w:rsidRPr="001D1CD8">
        <w:rPr>
          <w:rFonts w:ascii="Times New Roman" w:hAnsi="Times New Roman" w:cs="Times New Roman"/>
          <w:spacing w:val="-5"/>
          <w:lang w:val="es-PE"/>
        </w:rPr>
        <w:t xml:space="preserve"> </w:t>
      </w:r>
      <w:r>
        <w:rPr>
          <w:rFonts w:ascii="Times New Roman" w:hAnsi="Times New Roman" w:cs="Times New Roman"/>
          <w:lang w:val="es-PE"/>
        </w:rPr>
        <w:t xml:space="preserve">-    </w:t>
      </w:r>
      <w:r w:rsidRPr="001D1CD8">
        <w:rPr>
          <w:rFonts w:ascii="Times New Roman" w:hAnsi="Times New Roman" w:cs="Times New Roman"/>
          <w:lang w:val="es-PE"/>
        </w:rPr>
        <w:t>Existe</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16"/>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siguientes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condiciones:</w:t>
      </w:r>
    </w:p>
    <w:p w:rsidR="00BF3C7F" w:rsidRPr="007026F6" w:rsidRDefault="00BF3C7F" w:rsidP="00BF3C7F">
      <w:pPr>
        <w:pStyle w:val="Textoindependiente"/>
        <w:numPr>
          <w:ilvl w:val="0"/>
          <w:numId w:val="29"/>
        </w:numPr>
        <w:tabs>
          <w:tab w:val="left" w:pos="0"/>
        </w:tabs>
        <w:spacing w:before="41" w:line="360" w:lineRule="auto"/>
        <w:ind w:left="0" w:firstLine="426"/>
        <w:jc w:val="both"/>
        <w:rPr>
          <w:rFonts w:ascii="Times New Roman" w:hAnsi="Times New Roman" w:cs="Times New Roman"/>
          <w:lang w:val="es-PE"/>
        </w:rPr>
      </w:pPr>
      <w:r>
        <w:rPr>
          <w:rFonts w:ascii="Times New Roman" w:hAnsi="Times New Roman" w:cs="Times New Roman"/>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no</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sellada</w:t>
      </w:r>
      <w:r w:rsidRPr="007026F6">
        <w:rPr>
          <w:rFonts w:ascii="Times New Roman" w:hAnsi="Times New Roman" w:cs="Times New Roman"/>
          <w:spacing w:val="7"/>
          <w:lang w:val="es-PE"/>
        </w:rPr>
        <w:t xml:space="preserve"> </w:t>
      </w:r>
      <w:r w:rsidRPr="007026F6">
        <w:rPr>
          <w:rFonts w:ascii="Times New Roman" w:hAnsi="Times New Roman" w:cs="Times New Roman"/>
          <w:lang w:val="es-PE"/>
        </w:rPr>
        <w:t>con</w:t>
      </w:r>
      <w:r w:rsidRPr="007026F6">
        <w:rPr>
          <w:rFonts w:ascii="Times New Roman" w:hAnsi="Times New Roman" w:cs="Times New Roman"/>
          <w:spacing w:val="-5"/>
          <w:lang w:val="es-PE"/>
        </w:rPr>
        <w:t xml:space="preserve"> </w:t>
      </w:r>
      <w:r w:rsidRPr="007026F6">
        <w:rPr>
          <w:rFonts w:ascii="Times New Roman" w:hAnsi="Times New Roman" w:cs="Times New Roman"/>
          <w:lang w:val="es-PE"/>
        </w:rPr>
        <w:t>ancho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mayor</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51.0</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mm.</w:t>
      </w:r>
    </w:p>
    <w:p w:rsidR="00BF3C7F" w:rsidRPr="00BC41D1" w:rsidRDefault="00BF3C7F" w:rsidP="00BF3C7F">
      <w:pPr>
        <w:pStyle w:val="Textoindependiente"/>
        <w:numPr>
          <w:ilvl w:val="0"/>
          <w:numId w:val="29"/>
        </w:numPr>
        <w:tabs>
          <w:tab w:val="left" w:pos="0"/>
        </w:tabs>
        <w:spacing w:line="360" w:lineRule="auto"/>
        <w:ind w:left="0" w:firstLine="426"/>
        <w:jc w:val="both"/>
        <w:rPr>
          <w:rFonts w:ascii="Times New Roman" w:hAnsi="Times New Roman" w:cs="Times New Roman"/>
          <w:lang w:val="es-PE"/>
        </w:rPr>
      </w:pPr>
      <w:r>
        <w:rPr>
          <w:rFonts w:ascii="Times New Roman" w:hAnsi="Times New Roman" w:cs="Times New Roman"/>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sellada</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o no</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cualquier</w:t>
      </w:r>
      <w:r w:rsidRPr="007026F6">
        <w:rPr>
          <w:rFonts w:ascii="Times New Roman" w:hAnsi="Times New Roman" w:cs="Times New Roman"/>
          <w:spacing w:val="11"/>
          <w:lang w:val="es-PE"/>
        </w:rPr>
        <w:t xml:space="preserve"> </w:t>
      </w:r>
      <w:r w:rsidRPr="007026F6">
        <w:rPr>
          <w:rFonts w:ascii="Times New Roman" w:hAnsi="Times New Roman" w:cs="Times New Roman"/>
          <w:lang w:val="es-PE"/>
        </w:rPr>
        <w:t>ancho</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con</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escala</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mayor</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10.0</w:t>
      </w:r>
      <w:r w:rsidRPr="007026F6">
        <w:rPr>
          <w:rFonts w:ascii="Times New Roman" w:hAnsi="Times New Roman" w:cs="Times New Roman"/>
          <w:spacing w:val="-10"/>
          <w:lang w:val="es-PE"/>
        </w:rPr>
        <w:t xml:space="preserve"> </w:t>
      </w:r>
      <w:r w:rsidRPr="007026F6">
        <w:rPr>
          <w:rFonts w:ascii="Times New Roman" w:hAnsi="Times New Roman" w:cs="Times New Roman"/>
          <w:lang w:val="es-PE"/>
        </w:rPr>
        <w:t>mm.</w:t>
      </w:r>
    </w:p>
    <w:p w:rsidR="00BF3C7F" w:rsidRDefault="00BF3C7F" w:rsidP="00BF3C7F">
      <w:pPr>
        <w:pStyle w:val="Ttulo5"/>
        <w:tabs>
          <w:tab w:val="left" w:pos="0"/>
        </w:tabs>
        <w:spacing w:line="360" w:lineRule="auto"/>
        <w:jc w:val="both"/>
        <w:rPr>
          <w:rFonts w:ascii="Times New Roman" w:hAnsi="Times New Roman" w:cs="Times New Roman"/>
          <w:b/>
          <w:sz w:val="24"/>
          <w:szCs w:val="24"/>
          <w:lang w:val="es-PE"/>
        </w:rPr>
      </w:pPr>
    </w:p>
    <w:p w:rsidR="00BF3C7F" w:rsidRPr="00BF3C7F" w:rsidRDefault="00BF3C7F" w:rsidP="00BF3C7F">
      <w:pPr>
        <w:pStyle w:val="Ttulo5"/>
        <w:tabs>
          <w:tab w:val="left" w:pos="0"/>
        </w:tabs>
        <w:spacing w:line="360" w:lineRule="auto"/>
        <w:jc w:val="both"/>
        <w:rPr>
          <w:rFonts w:ascii="Times New Roman" w:hAnsi="Times New Roman" w:cs="Times New Roman"/>
          <w:b/>
          <w:sz w:val="24"/>
          <w:szCs w:val="24"/>
          <w:u w:val="single"/>
          <w:lang w:val="es-PE"/>
        </w:rPr>
      </w:pPr>
      <w:r w:rsidRPr="00BF3C7F">
        <w:rPr>
          <w:rFonts w:ascii="Times New Roman" w:hAnsi="Times New Roman" w:cs="Times New Roman"/>
          <w:b/>
          <w:sz w:val="24"/>
          <w:szCs w:val="24"/>
          <w:u w:val="single"/>
          <w:lang w:val="es-PE"/>
        </w:rPr>
        <w:t>Medida</w:t>
      </w:r>
    </w:p>
    <w:p w:rsidR="00BF3C7F" w:rsidRPr="007026F6" w:rsidRDefault="00BF3C7F" w:rsidP="00BF3C7F">
      <w:pPr>
        <w:pStyle w:val="Textoindependiente"/>
        <w:tabs>
          <w:tab w:val="left" w:pos="0"/>
          <w:tab w:val="left" w:pos="9356"/>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Se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miden</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42"/>
          <w:lang w:val="es-PE"/>
        </w:rPr>
        <w:t xml:space="preserve"> </w:t>
      </w:r>
      <w:r w:rsidRPr="007026F6">
        <w:rPr>
          <w:rFonts w:ascii="Times New Roman" w:hAnsi="Times New Roman" w:cs="Times New Roman"/>
          <w:lang w:val="es-PE"/>
        </w:rPr>
        <w:t>metros</w:t>
      </w:r>
      <w:r w:rsidRPr="007026F6">
        <w:rPr>
          <w:rFonts w:ascii="Times New Roman" w:hAnsi="Times New Roman" w:cs="Times New Roman"/>
          <w:spacing w:val="41"/>
          <w:lang w:val="es-PE"/>
        </w:rPr>
        <w:t xml:space="preserve"> </w:t>
      </w:r>
      <w:r w:rsidRPr="007026F6">
        <w:rPr>
          <w:rFonts w:ascii="Times New Roman" w:hAnsi="Times New Roman" w:cs="Times New Roman"/>
          <w:lang w:val="es-PE"/>
        </w:rPr>
        <w:t>(m).</w:t>
      </w:r>
      <w:r w:rsidRPr="007026F6">
        <w:rPr>
          <w:rFonts w:ascii="Times New Roman" w:hAnsi="Times New Roman" w:cs="Times New Roman"/>
          <w:spacing w:val="46"/>
          <w:lang w:val="es-PE"/>
        </w:rPr>
        <w:t xml:space="preserve"> </w:t>
      </w:r>
      <w:r w:rsidRPr="007026F6">
        <w:rPr>
          <w:rFonts w:ascii="Times New Roman" w:hAnsi="Times New Roman" w:cs="Times New Roman"/>
          <w:lang w:val="es-PE"/>
        </w:rPr>
        <w:t>Es</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posible</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determinar</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el</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área</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afectación</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por</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este</w:t>
      </w:r>
      <w:r w:rsidRPr="007026F6">
        <w:rPr>
          <w:rFonts w:ascii="Times New Roman" w:hAnsi="Times New Roman" w:cs="Times New Roman"/>
          <w:w w:val="94"/>
          <w:lang w:val="es-PE"/>
        </w:rPr>
        <w:t xml:space="preserve"> </w:t>
      </w:r>
      <w:r w:rsidRPr="007026F6">
        <w:rPr>
          <w:rFonts w:ascii="Times New Roman" w:hAnsi="Times New Roman" w:cs="Times New Roman"/>
          <w:lang w:val="es-PE"/>
        </w:rPr>
        <w:t>deterioro</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25"/>
          <w:lang w:val="es-PE"/>
        </w:rPr>
        <w:t xml:space="preserve"> </w:t>
      </w:r>
      <w:r w:rsidRPr="007026F6">
        <w:rPr>
          <w:rFonts w:ascii="Times New Roman" w:hAnsi="Times New Roman" w:cs="Times New Roman"/>
          <w:lang w:val="es-PE"/>
        </w:rPr>
        <w:t>metros</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cuadrados</w:t>
      </w:r>
      <w:r w:rsidRPr="007026F6">
        <w:rPr>
          <w:rFonts w:ascii="Times New Roman" w:hAnsi="Times New Roman" w:cs="Times New Roman"/>
          <w:spacing w:val="42"/>
          <w:lang w:val="es-PE"/>
        </w:rPr>
        <w:t xml:space="preserve"> </w:t>
      </w:r>
      <w:r w:rsidRPr="007026F6">
        <w:rPr>
          <w:rFonts w:ascii="Times New Roman" w:hAnsi="Times New Roman" w:cs="Times New Roman"/>
          <w:lang w:val="es-PE"/>
        </w:rPr>
        <w:t>(m²)</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multiplicando</w:t>
      </w:r>
      <w:r w:rsidRPr="007026F6">
        <w:rPr>
          <w:rFonts w:ascii="Times New Roman" w:hAnsi="Times New Roman" w:cs="Times New Roman"/>
          <w:spacing w:val="45"/>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grietas</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por</w:t>
      </w:r>
      <w:r w:rsidRPr="007026F6">
        <w:rPr>
          <w:rFonts w:ascii="Times New Roman" w:hAnsi="Times New Roman" w:cs="Times New Roman"/>
          <w:w w:val="96"/>
          <w:lang w:val="es-PE"/>
        </w:rPr>
        <w:t xml:space="preserve"> </w:t>
      </w:r>
      <w:r w:rsidRPr="007026F6">
        <w:rPr>
          <w:rFonts w:ascii="Times New Roman" w:hAnsi="Times New Roman" w:cs="Times New Roman"/>
          <w:lang w:val="es-PE"/>
        </w:rPr>
        <w:t>un</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ancho</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referencia</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establecido</w:t>
      </w:r>
      <w:r w:rsidRPr="007026F6">
        <w:rPr>
          <w:rFonts w:ascii="Times New Roman" w:hAnsi="Times New Roman" w:cs="Times New Roman"/>
          <w:spacing w:val="36"/>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0,6</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m,</w:t>
      </w:r>
      <w:r w:rsidRPr="007026F6">
        <w:rPr>
          <w:rFonts w:ascii="Times New Roman" w:hAnsi="Times New Roman" w:cs="Times New Roman"/>
          <w:spacing w:val="16"/>
          <w:lang w:val="es-PE"/>
        </w:rPr>
        <w:t xml:space="preserve"> </w:t>
      </w:r>
      <w:r w:rsidRPr="007026F6">
        <w:rPr>
          <w:rFonts w:ascii="Times New Roman" w:hAnsi="Times New Roman" w:cs="Times New Roman"/>
          <w:lang w:val="es-PE"/>
        </w:rPr>
        <w:t>esto</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para</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fines</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del</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análisis</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del</w:t>
      </w:r>
      <w:r w:rsidRPr="007026F6">
        <w:rPr>
          <w:rFonts w:ascii="Times New Roman" w:hAnsi="Times New Roman" w:cs="Times New Roman"/>
          <w:w w:val="97"/>
          <w:lang w:val="es-PE"/>
        </w:rPr>
        <w:t xml:space="preserve"> </w:t>
      </w:r>
      <w:r w:rsidRPr="007026F6">
        <w:rPr>
          <w:rFonts w:ascii="Times New Roman" w:hAnsi="Times New Roman" w:cs="Times New Roman"/>
          <w:lang w:val="es-PE"/>
        </w:rPr>
        <w:t>área</w:t>
      </w:r>
      <w:r w:rsidRPr="007026F6">
        <w:rPr>
          <w:rFonts w:ascii="Times New Roman" w:hAnsi="Times New Roman" w:cs="Times New Roman"/>
          <w:spacing w:val="-14"/>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afectada.</w:t>
      </w:r>
    </w:p>
    <w:p w:rsidR="00BF3C7F" w:rsidRPr="007026F6" w:rsidRDefault="00BF3C7F" w:rsidP="00BF3C7F">
      <w:pPr>
        <w:pStyle w:val="Textoindependiente"/>
        <w:tabs>
          <w:tab w:val="left" w:pos="0"/>
        </w:tabs>
        <w:spacing w:before="4" w:line="360" w:lineRule="auto"/>
        <w:ind w:left="0"/>
        <w:jc w:val="both"/>
        <w:rPr>
          <w:rFonts w:ascii="Times New Roman" w:hAnsi="Times New Roman" w:cs="Times New Roman"/>
          <w:lang w:val="es-PE"/>
        </w:rPr>
      </w:pPr>
      <w:r w:rsidRPr="007026F6">
        <w:rPr>
          <w:rFonts w:ascii="Times New Roman" w:hAnsi="Times New Roman" w:cs="Times New Roman"/>
          <w:lang w:val="es-PE"/>
        </w:rPr>
        <w:t>Cuando</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una</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misma</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47"/>
          <w:lang w:val="es-PE"/>
        </w:rPr>
        <w:t xml:space="preserve"> </w:t>
      </w:r>
      <w:r w:rsidRPr="007026F6">
        <w:rPr>
          <w:rFonts w:ascii="Times New Roman" w:hAnsi="Times New Roman" w:cs="Times New Roman"/>
          <w:lang w:val="es-PE"/>
        </w:rPr>
        <w:t>existan</w:t>
      </w:r>
      <w:r w:rsidRPr="007026F6">
        <w:rPr>
          <w:rFonts w:ascii="Times New Roman" w:hAnsi="Times New Roman" w:cs="Times New Roman"/>
          <w:spacing w:val="47"/>
          <w:lang w:val="es-PE"/>
        </w:rPr>
        <w:t xml:space="preserve"> </w:t>
      </w:r>
      <w:r w:rsidRPr="007026F6">
        <w:rPr>
          <w:rFonts w:ascii="Times New Roman" w:hAnsi="Times New Roman" w:cs="Times New Roman"/>
          <w:lang w:val="es-PE"/>
        </w:rPr>
        <w:t>diferentes</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severidades,</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ser</w:t>
      </w:r>
      <w:r w:rsidRPr="007026F6">
        <w:rPr>
          <w:rFonts w:ascii="Times New Roman" w:hAnsi="Times New Roman" w:cs="Times New Roman"/>
          <w:spacing w:val="46"/>
          <w:lang w:val="es-PE"/>
        </w:rPr>
        <w:t xml:space="preserve"> </w:t>
      </w:r>
      <w:r w:rsidRPr="007026F6">
        <w:rPr>
          <w:rFonts w:ascii="Times New Roman" w:hAnsi="Times New Roman" w:cs="Times New Roman"/>
          <w:lang w:val="es-PE"/>
        </w:rPr>
        <w:t>posible</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se</w:t>
      </w:r>
      <w:r w:rsidRPr="007026F6">
        <w:rPr>
          <w:rFonts w:ascii="Times New Roman" w:hAnsi="Times New Roman" w:cs="Times New Roman"/>
          <w:w w:val="96"/>
          <w:lang w:val="es-PE"/>
        </w:rPr>
        <w:t xml:space="preserve"> </w:t>
      </w:r>
      <w:r w:rsidRPr="007026F6">
        <w:rPr>
          <w:rFonts w:ascii="Times New Roman" w:hAnsi="Times New Roman" w:cs="Times New Roman"/>
          <w:lang w:val="es-PE"/>
        </w:rPr>
        <w:t>reportará</w:t>
      </w:r>
      <w:r w:rsidRPr="007026F6">
        <w:rPr>
          <w:rFonts w:ascii="Times New Roman" w:hAnsi="Times New Roman" w:cs="Times New Roman"/>
          <w:spacing w:val="39"/>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correspondiente</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a</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cada</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severidad,</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lo</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contrario</w:t>
      </w:r>
      <w:r w:rsidRPr="007026F6">
        <w:rPr>
          <w:rFonts w:ascii="Times New Roman" w:hAnsi="Times New Roman" w:cs="Times New Roman"/>
          <w:spacing w:val="36"/>
          <w:lang w:val="es-PE"/>
        </w:rPr>
        <w:t xml:space="preserve"> </w:t>
      </w:r>
      <w:r w:rsidRPr="007026F6">
        <w:rPr>
          <w:rFonts w:ascii="Times New Roman" w:hAnsi="Times New Roman" w:cs="Times New Roman"/>
          <w:lang w:val="es-PE"/>
        </w:rPr>
        <w:t>se</w:t>
      </w:r>
      <w:r w:rsidRPr="007026F6">
        <w:rPr>
          <w:rFonts w:ascii="Times New Roman" w:hAnsi="Times New Roman" w:cs="Times New Roman"/>
          <w:w w:val="94"/>
          <w:lang w:val="es-PE"/>
        </w:rPr>
        <w:t xml:space="preserve"> </w:t>
      </w:r>
      <w:r w:rsidRPr="007026F6">
        <w:rPr>
          <w:rFonts w:ascii="Times New Roman" w:hAnsi="Times New Roman" w:cs="Times New Roman"/>
          <w:lang w:val="es-PE"/>
        </w:rPr>
        <w:t>reportará</w:t>
      </w:r>
      <w:r w:rsidRPr="007026F6">
        <w:rPr>
          <w:rFonts w:ascii="Times New Roman" w:hAnsi="Times New Roman" w:cs="Times New Roman"/>
          <w:spacing w:val="11"/>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1"/>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con</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el</w:t>
      </w:r>
      <w:r w:rsidRPr="007026F6">
        <w:rPr>
          <w:rFonts w:ascii="Times New Roman" w:hAnsi="Times New Roman" w:cs="Times New Roman"/>
          <w:spacing w:val="-7"/>
          <w:lang w:val="es-PE"/>
        </w:rPr>
        <w:t xml:space="preserve"> </w:t>
      </w:r>
      <w:r w:rsidRPr="007026F6">
        <w:rPr>
          <w:rFonts w:ascii="Times New Roman" w:hAnsi="Times New Roman" w:cs="Times New Roman"/>
          <w:lang w:val="es-PE"/>
        </w:rPr>
        <w:t>mayor</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nivel</w:t>
      </w:r>
      <w:r w:rsidRPr="007026F6">
        <w:rPr>
          <w:rFonts w:ascii="Times New Roman" w:hAnsi="Times New Roman" w:cs="Times New Roman"/>
          <w:spacing w:val="-8"/>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severidad</w:t>
      </w:r>
      <w:r w:rsidRPr="007026F6">
        <w:rPr>
          <w:rFonts w:ascii="Times New Roman" w:hAnsi="Times New Roman" w:cs="Times New Roman"/>
          <w:spacing w:val="18"/>
          <w:lang w:val="es-PE"/>
        </w:rPr>
        <w:t xml:space="preserve"> </w:t>
      </w:r>
      <w:r w:rsidRPr="007026F6">
        <w:rPr>
          <w:rFonts w:ascii="Times New Roman" w:hAnsi="Times New Roman" w:cs="Times New Roman"/>
          <w:lang w:val="es-PE"/>
        </w:rPr>
        <w:t>presente.</w:t>
      </w:r>
    </w:p>
    <w:p w:rsidR="00BF3C7F" w:rsidRPr="007026F6" w:rsidRDefault="00BF3C7F" w:rsidP="00BF3C7F">
      <w:pPr>
        <w:tabs>
          <w:tab w:val="left" w:pos="0"/>
        </w:tabs>
        <w:spacing w:before="8" w:line="360" w:lineRule="auto"/>
        <w:jc w:val="both"/>
        <w:rPr>
          <w:rFonts w:ascii="Times New Roman" w:eastAsia="Arial" w:hAnsi="Times New Roman" w:cs="Times New Roman"/>
          <w:sz w:val="24"/>
          <w:szCs w:val="24"/>
        </w:rPr>
      </w:pPr>
      <w:r w:rsidRPr="007026F6">
        <w:rPr>
          <w:rFonts w:ascii="Times New Roman" w:hAnsi="Times New Roman" w:cs="Times New Roman"/>
          <w:sz w:val="24"/>
          <w:szCs w:val="24"/>
        </w:rPr>
        <w:t>Cuando</w:t>
      </w:r>
      <w:r w:rsidRPr="007026F6">
        <w:rPr>
          <w:rFonts w:ascii="Times New Roman" w:hAnsi="Times New Roman" w:cs="Times New Roman"/>
          <w:spacing w:val="30"/>
          <w:sz w:val="24"/>
          <w:szCs w:val="24"/>
        </w:rPr>
        <w:t xml:space="preserve"> </w:t>
      </w:r>
      <w:r w:rsidRPr="007026F6">
        <w:rPr>
          <w:rFonts w:ascii="Times New Roman" w:hAnsi="Times New Roman" w:cs="Times New Roman"/>
          <w:sz w:val="24"/>
          <w:szCs w:val="24"/>
        </w:rPr>
        <w:t>existan</w:t>
      </w:r>
      <w:r w:rsidRPr="007026F6">
        <w:rPr>
          <w:rFonts w:ascii="Times New Roman" w:hAnsi="Times New Roman" w:cs="Times New Roman"/>
          <w:spacing w:val="28"/>
          <w:sz w:val="24"/>
          <w:szCs w:val="24"/>
        </w:rPr>
        <w:t xml:space="preserve"> </w:t>
      </w:r>
      <w:r w:rsidRPr="007026F6">
        <w:rPr>
          <w:rFonts w:ascii="Times New Roman" w:hAnsi="Times New Roman" w:cs="Times New Roman"/>
          <w:sz w:val="24"/>
          <w:szCs w:val="24"/>
        </w:rPr>
        <w:t>varias</w:t>
      </w:r>
      <w:r w:rsidRPr="007026F6">
        <w:rPr>
          <w:rFonts w:ascii="Times New Roman" w:hAnsi="Times New Roman" w:cs="Times New Roman"/>
          <w:spacing w:val="35"/>
          <w:sz w:val="24"/>
          <w:szCs w:val="24"/>
        </w:rPr>
        <w:t xml:space="preserve"> </w:t>
      </w:r>
      <w:r w:rsidRPr="007026F6">
        <w:rPr>
          <w:rFonts w:ascii="Times New Roman" w:hAnsi="Times New Roman" w:cs="Times New Roman"/>
          <w:sz w:val="24"/>
          <w:szCs w:val="24"/>
        </w:rPr>
        <w:t>grietas</w:t>
      </w:r>
      <w:r w:rsidRPr="007026F6">
        <w:rPr>
          <w:rFonts w:ascii="Times New Roman" w:hAnsi="Times New Roman" w:cs="Times New Roman"/>
          <w:spacing w:val="38"/>
          <w:sz w:val="24"/>
          <w:szCs w:val="24"/>
        </w:rPr>
        <w:t xml:space="preserve"> </w:t>
      </w:r>
      <w:r w:rsidRPr="007026F6">
        <w:rPr>
          <w:rFonts w:ascii="Times New Roman" w:hAnsi="Times New Roman" w:cs="Times New Roman"/>
          <w:sz w:val="24"/>
          <w:szCs w:val="24"/>
        </w:rPr>
        <w:t>muy</w:t>
      </w:r>
      <w:r w:rsidRPr="007026F6">
        <w:rPr>
          <w:rFonts w:ascii="Times New Roman" w:hAnsi="Times New Roman" w:cs="Times New Roman"/>
          <w:spacing w:val="22"/>
          <w:sz w:val="24"/>
          <w:szCs w:val="24"/>
        </w:rPr>
        <w:t xml:space="preserve"> </w:t>
      </w:r>
      <w:r w:rsidRPr="007026F6">
        <w:rPr>
          <w:rFonts w:ascii="Times New Roman" w:hAnsi="Times New Roman" w:cs="Times New Roman"/>
          <w:sz w:val="24"/>
          <w:szCs w:val="24"/>
        </w:rPr>
        <w:t>cercanas,</w:t>
      </w:r>
      <w:r w:rsidRPr="007026F6">
        <w:rPr>
          <w:rFonts w:ascii="Times New Roman" w:hAnsi="Times New Roman" w:cs="Times New Roman"/>
          <w:spacing w:val="39"/>
          <w:sz w:val="24"/>
          <w:szCs w:val="24"/>
        </w:rPr>
        <w:t xml:space="preserve"> </w:t>
      </w:r>
      <w:r w:rsidRPr="007026F6">
        <w:rPr>
          <w:rFonts w:ascii="Times New Roman" w:hAnsi="Times New Roman" w:cs="Times New Roman"/>
          <w:sz w:val="24"/>
          <w:szCs w:val="24"/>
        </w:rPr>
        <w:t>se</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reportará</w:t>
      </w:r>
      <w:r w:rsidRPr="007026F6">
        <w:rPr>
          <w:rFonts w:ascii="Times New Roman" w:hAnsi="Times New Roman" w:cs="Times New Roman"/>
          <w:spacing w:val="30"/>
          <w:sz w:val="24"/>
          <w:szCs w:val="24"/>
        </w:rPr>
        <w:t xml:space="preserve"> </w:t>
      </w:r>
      <w:r w:rsidRPr="007026F6">
        <w:rPr>
          <w:rFonts w:ascii="Times New Roman" w:hAnsi="Times New Roman" w:cs="Times New Roman"/>
          <w:sz w:val="24"/>
          <w:szCs w:val="24"/>
        </w:rPr>
        <w:t>el</w:t>
      </w:r>
      <w:r w:rsidRPr="007026F6">
        <w:rPr>
          <w:rFonts w:ascii="Times New Roman" w:hAnsi="Times New Roman" w:cs="Times New Roman"/>
          <w:spacing w:val="19"/>
          <w:sz w:val="24"/>
          <w:szCs w:val="24"/>
        </w:rPr>
        <w:t xml:space="preserve"> </w:t>
      </w:r>
      <w:r w:rsidRPr="007026F6">
        <w:rPr>
          <w:rFonts w:ascii="Times New Roman" w:hAnsi="Times New Roman" w:cs="Times New Roman"/>
          <w:sz w:val="24"/>
          <w:szCs w:val="24"/>
        </w:rPr>
        <w:t>área</w:t>
      </w:r>
      <w:r w:rsidRPr="007026F6">
        <w:rPr>
          <w:rFonts w:ascii="Times New Roman" w:hAnsi="Times New Roman" w:cs="Times New Roman"/>
          <w:spacing w:val="21"/>
          <w:sz w:val="24"/>
          <w:szCs w:val="24"/>
        </w:rPr>
        <w:t xml:space="preserve"> </w:t>
      </w:r>
      <w:r w:rsidRPr="007026F6">
        <w:rPr>
          <w:rFonts w:ascii="Times New Roman" w:hAnsi="Times New Roman" w:cs="Times New Roman"/>
          <w:sz w:val="24"/>
          <w:szCs w:val="24"/>
        </w:rPr>
        <w:t>total</w:t>
      </w:r>
      <w:r w:rsidRPr="007026F6">
        <w:rPr>
          <w:rFonts w:ascii="Times New Roman" w:hAnsi="Times New Roman" w:cs="Times New Roman"/>
          <w:spacing w:val="27"/>
          <w:sz w:val="24"/>
          <w:szCs w:val="24"/>
        </w:rPr>
        <w:t xml:space="preserve"> </w:t>
      </w:r>
      <w:r w:rsidRPr="007026F6">
        <w:rPr>
          <w:rFonts w:ascii="Times New Roman" w:hAnsi="Times New Roman" w:cs="Times New Roman"/>
          <w:sz w:val="24"/>
          <w:szCs w:val="24"/>
        </w:rPr>
        <w:t>afectada</w:t>
      </w:r>
      <w:r w:rsidRPr="007026F6">
        <w:rPr>
          <w:rFonts w:ascii="Times New Roman" w:hAnsi="Times New Roman" w:cs="Times New Roman"/>
          <w:w w:val="97"/>
          <w:sz w:val="24"/>
          <w:szCs w:val="24"/>
        </w:rPr>
        <w:t xml:space="preserve"> </w:t>
      </w:r>
      <w:r w:rsidRPr="007026F6">
        <w:rPr>
          <w:rFonts w:ascii="Times New Roman" w:hAnsi="Times New Roman" w:cs="Times New Roman"/>
          <w:sz w:val="24"/>
          <w:szCs w:val="24"/>
        </w:rPr>
        <w:t>en</w:t>
      </w:r>
      <w:r w:rsidRPr="007026F6">
        <w:rPr>
          <w:rFonts w:ascii="Times New Roman" w:hAnsi="Times New Roman" w:cs="Times New Roman"/>
          <w:spacing w:val="36"/>
          <w:sz w:val="24"/>
          <w:szCs w:val="24"/>
        </w:rPr>
        <w:t xml:space="preserve"> </w:t>
      </w:r>
      <w:r w:rsidRPr="007026F6">
        <w:rPr>
          <w:rFonts w:ascii="Times New Roman" w:hAnsi="Times New Roman" w:cs="Times New Roman"/>
          <w:sz w:val="24"/>
          <w:szCs w:val="24"/>
        </w:rPr>
        <w:t>metros</w:t>
      </w:r>
      <w:r w:rsidRPr="007026F6">
        <w:rPr>
          <w:rFonts w:ascii="Times New Roman" w:hAnsi="Times New Roman" w:cs="Times New Roman"/>
          <w:spacing w:val="39"/>
          <w:sz w:val="24"/>
          <w:szCs w:val="24"/>
        </w:rPr>
        <w:t xml:space="preserve"> </w:t>
      </w:r>
      <w:r w:rsidRPr="007026F6">
        <w:rPr>
          <w:rFonts w:ascii="Times New Roman" w:hAnsi="Times New Roman" w:cs="Times New Roman"/>
          <w:sz w:val="24"/>
          <w:szCs w:val="24"/>
        </w:rPr>
        <w:t>cuadrados</w:t>
      </w:r>
      <w:r w:rsidRPr="007026F6">
        <w:rPr>
          <w:rFonts w:ascii="Times New Roman" w:hAnsi="Times New Roman" w:cs="Times New Roman"/>
          <w:spacing w:val="50"/>
          <w:sz w:val="24"/>
          <w:szCs w:val="24"/>
        </w:rPr>
        <w:t xml:space="preserve"> </w:t>
      </w:r>
      <w:r w:rsidRPr="007026F6">
        <w:rPr>
          <w:rFonts w:ascii="Times New Roman" w:hAnsi="Times New Roman" w:cs="Times New Roman"/>
          <w:sz w:val="24"/>
          <w:szCs w:val="24"/>
        </w:rPr>
        <w:t>(m²),</w:t>
      </w:r>
      <w:r w:rsidRPr="007026F6">
        <w:rPr>
          <w:rFonts w:ascii="Times New Roman" w:hAnsi="Times New Roman" w:cs="Times New Roman"/>
          <w:spacing w:val="36"/>
          <w:sz w:val="24"/>
          <w:szCs w:val="24"/>
        </w:rPr>
        <w:t xml:space="preserve"> </w:t>
      </w:r>
      <w:r w:rsidRPr="007026F6">
        <w:rPr>
          <w:rFonts w:ascii="Times New Roman" w:hAnsi="Times New Roman" w:cs="Times New Roman"/>
          <w:sz w:val="24"/>
          <w:szCs w:val="24"/>
        </w:rPr>
        <w:t>de</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ser</w:t>
      </w:r>
      <w:r w:rsidRPr="007026F6">
        <w:rPr>
          <w:rFonts w:ascii="Times New Roman" w:hAnsi="Times New Roman" w:cs="Times New Roman"/>
          <w:spacing w:val="43"/>
          <w:sz w:val="24"/>
          <w:szCs w:val="24"/>
        </w:rPr>
        <w:t xml:space="preserve"> </w:t>
      </w:r>
      <w:r w:rsidRPr="007026F6">
        <w:rPr>
          <w:rFonts w:ascii="Times New Roman" w:hAnsi="Times New Roman" w:cs="Times New Roman"/>
          <w:sz w:val="24"/>
          <w:szCs w:val="24"/>
        </w:rPr>
        <w:t>posible</w:t>
      </w:r>
      <w:r w:rsidRPr="007026F6">
        <w:rPr>
          <w:rFonts w:ascii="Times New Roman" w:hAnsi="Times New Roman" w:cs="Times New Roman"/>
          <w:spacing w:val="38"/>
          <w:sz w:val="24"/>
          <w:szCs w:val="24"/>
        </w:rPr>
        <w:t xml:space="preserve"> </w:t>
      </w:r>
      <w:r w:rsidRPr="007026F6">
        <w:rPr>
          <w:rFonts w:ascii="Times New Roman" w:hAnsi="Times New Roman" w:cs="Times New Roman"/>
          <w:sz w:val="24"/>
          <w:szCs w:val="24"/>
        </w:rPr>
        <w:t>por</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severidad,</w:t>
      </w:r>
      <w:r w:rsidRPr="007026F6">
        <w:rPr>
          <w:rFonts w:ascii="Times New Roman" w:hAnsi="Times New Roman" w:cs="Times New Roman"/>
          <w:spacing w:val="56"/>
          <w:sz w:val="24"/>
          <w:szCs w:val="24"/>
        </w:rPr>
        <w:t xml:space="preserve"> </w:t>
      </w:r>
      <w:r w:rsidRPr="007026F6">
        <w:rPr>
          <w:rFonts w:ascii="Times New Roman" w:hAnsi="Times New Roman" w:cs="Times New Roman"/>
          <w:sz w:val="24"/>
          <w:szCs w:val="24"/>
        </w:rPr>
        <w:t>de</w:t>
      </w:r>
      <w:r w:rsidRPr="007026F6">
        <w:rPr>
          <w:rFonts w:ascii="Times New Roman" w:hAnsi="Times New Roman" w:cs="Times New Roman"/>
          <w:spacing w:val="44"/>
          <w:sz w:val="24"/>
          <w:szCs w:val="24"/>
        </w:rPr>
        <w:t xml:space="preserve"> </w:t>
      </w:r>
      <w:r w:rsidRPr="007026F6">
        <w:rPr>
          <w:rFonts w:ascii="Times New Roman" w:hAnsi="Times New Roman" w:cs="Times New Roman"/>
          <w:sz w:val="24"/>
          <w:szCs w:val="24"/>
        </w:rPr>
        <w:t>lo</w:t>
      </w:r>
      <w:r w:rsidRPr="007026F6">
        <w:rPr>
          <w:rFonts w:ascii="Times New Roman" w:hAnsi="Times New Roman" w:cs="Times New Roman"/>
          <w:spacing w:val="28"/>
          <w:sz w:val="24"/>
          <w:szCs w:val="24"/>
        </w:rPr>
        <w:t xml:space="preserve"> </w:t>
      </w:r>
      <w:r w:rsidRPr="007026F6">
        <w:rPr>
          <w:rFonts w:ascii="Times New Roman" w:hAnsi="Times New Roman" w:cs="Times New Roman"/>
          <w:sz w:val="24"/>
          <w:szCs w:val="24"/>
        </w:rPr>
        <w:t>contrario, asignando</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a</w:t>
      </w:r>
      <w:r w:rsidRPr="007026F6">
        <w:rPr>
          <w:rFonts w:ascii="Times New Roman" w:hAnsi="Times New Roman" w:cs="Times New Roman"/>
          <w:spacing w:val="23"/>
          <w:sz w:val="24"/>
          <w:szCs w:val="24"/>
        </w:rPr>
        <w:t xml:space="preserve"> </w:t>
      </w:r>
      <w:r w:rsidRPr="007026F6">
        <w:rPr>
          <w:rFonts w:ascii="Times New Roman" w:hAnsi="Times New Roman" w:cs="Times New Roman"/>
          <w:sz w:val="24"/>
          <w:szCs w:val="24"/>
        </w:rPr>
        <w:t>toda</w:t>
      </w:r>
      <w:r w:rsidRPr="007026F6">
        <w:rPr>
          <w:rFonts w:ascii="Times New Roman" w:hAnsi="Times New Roman" w:cs="Times New Roman"/>
          <w:spacing w:val="34"/>
          <w:sz w:val="24"/>
          <w:szCs w:val="24"/>
        </w:rPr>
        <w:t xml:space="preserve"> </w:t>
      </w:r>
      <w:r w:rsidRPr="007026F6">
        <w:rPr>
          <w:rFonts w:ascii="Times New Roman" w:hAnsi="Times New Roman" w:cs="Times New Roman"/>
          <w:sz w:val="24"/>
          <w:szCs w:val="24"/>
        </w:rPr>
        <w:t>el</w:t>
      </w:r>
      <w:r w:rsidRPr="007026F6">
        <w:rPr>
          <w:rFonts w:ascii="Times New Roman" w:hAnsi="Times New Roman" w:cs="Times New Roman"/>
          <w:spacing w:val="19"/>
          <w:sz w:val="24"/>
          <w:szCs w:val="24"/>
        </w:rPr>
        <w:t xml:space="preserve"> </w:t>
      </w:r>
      <w:r w:rsidRPr="007026F6">
        <w:rPr>
          <w:rFonts w:ascii="Times New Roman" w:hAnsi="Times New Roman" w:cs="Times New Roman"/>
          <w:sz w:val="24"/>
          <w:szCs w:val="24"/>
        </w:rPr>
        <w:t>área</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la</w:t>
      </w:r>
      <w:r w:rsidRPr="007026F6">
        <w:rPr>
          <w:rFonts w:ascii="Times New Roman" w:hAnsi="Times New Roman" w:cs="Times New Roman"/>
          <w:spacing w:val="27"/>
          <w:sz w:val="24"/>
          <w:szCs w:val="24"/>
        </w:rPr>
        <w:t xml:space="preserve"> </w:t>
      </w:r>
      <w:r w:rsidRPr="007026F6">
        <w:rPr>
          <w:rFonts w:ascii="Times New Roman" w:hAnsi="Times New Roman" w:cs="Times New Roman"/>
          <w:sz w:val="24"/>
          <w:szCs w:val="24"/>
        </w:rPr>
        <w:t>mayor</w:t>
      </w:r>
      <w:r w:rsidRPr="007026F6">
        <w:rPr>
          <w:rFonts w:ascii="Times New Roman" w:hAnsi="Times New Roman" w:cs="Times New Roman"/>
          <w:spacing w:val="24"/>
          <w:sz w:val="24"/>
          <w:szCs w:val="24"/>
        </w:rPr>
        <w:t xml:space="preserve"> </w:t>
      </w:r>
      <w:r w:rsidRPr="007026F6">
        <w:rPr>
          <w:rFonts w:ascii="Times New Roman" w:hAnsi="Times New Roman" w:cs="Times New Roman"/>
          <w:sz w:val="24"/>
          <w:szCs w:val="24"/>
        </w:rPr>
        <w:t>severidad</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encontrada.</w:t>
      </w:r>
    </w:p>
    <w:p w:rsidR="00BF3C7F" w:rsidRPr="00BF3C7F" w:rsidRDefault="00BF3C7F" w:rsidP="00BF3C7F">
      <w:pPr>
        <w:tabs>
          <w:tab w:val="left" w:pos="0"/>
        </w:tabs>
        <w:spacing w:before="16" w:line="360" w:lineRule="auto"/>
        <w:jc w:val="both"/>
        <w:rPr>
          <w:rFonts w:ascii="Times New Roman" w:eastAsia="Arial" w:hAnsi="Times New Roman" w:cs="Times New Roman"/>
          <w:b/>
          <w:sz w:val="24"/>
          <w:szCs w:val="24"/>
          <w:u w:val="single"/>
        </w:rPr>
      </w:pPr>
      <w:r w:rsidRPr="00BF3C7F">
        <w:rPr>
          <w:rFonts w:ascii="Times New Roman" w:hAnsi="Times New Roman" w:cs="Times New Roman"/>
          <w:b/>
          <w:w w:val="110"/>
          <w:sz w:val="24"/>
          <w:szCs w:val="24"/>
          <w:u w:val="single"/>
        </w:rPr>
        <w:t>Opciones</w:t>
      </w:r>
      <w:r w:rsidRPr="00BF3C7F">
        <w:rPr>
          <w:rFonts w:ascii="Times New Roman" w:hAnsi="Times New Roman" w:cs="Times New Roman"/>
          <w:b/>
          <w:spacing w:val="24"/>
          <w:w w:val="110"/>
          <w:sz w:val="24"/>
          <w:szCs w:val="24"/>
          <w:u w:val="single"/>
        </w:rPr>
        <w:t xml:space="preserve"> </w:t>
      </w:r>
      <w:r w:rsidRPr="00BF3C7F">
        <w:rPr>
          <w:rFonts w:ascii="Times New Roman" w:hAnsi="Times New Roman" w:cs="Times New Roman"/>
          <w:b/>
          <w:w w:val="110"/>
          <w:sz w:val="24"/>
          <w:szCs w:val="24"/>
          <w:u w:val="single"/>
        </w:rPr>
        <w:t>de</w:t>
      </w:r>
      <w:r w:rsidRPr="00BF3C7F">
        <w:rPr>
          <w:rFonts w:ascii="Times New Roman" w:hAnsi="Times New Roman" w:cs="Times New Roman"/>
          <w:b/>
          <w:spacing w:val="23"/>
          <w:w w:val="110"/>
          <w:sz w:val="24"/>
          <w:szCs w:val="24"/>
          <w:u w:val="single"/>
        </w:rPr>
        <w:t xml:space="preserve"> </w:t>
      </w:r>
      <w:r w:rsidRPr="00BF3C7F">
        <w:rPr>
          <w:rFonts w:ascii="Times New Roman" w:hAnsi="Times New Roman" w:cs="Times New Roman"/>
          <w:b/>
          <w:w w:val="110"/>
          <w:sz w:val="24"/>
          <w:szCs w:val="24"/>
          <w:u w:val="single"/>
        </w:rPr>
        <w:t>reparación</w:t>
      </w:r>
    </w:p>
    <w:p w:rsidR="00BF3C7F" w:rsidRDefault="00BF3C7F" w:rsidP="00BF3C7F">
      <w:pPr>
        <w:pStyle w:val="Textoindependiente"/>
        <w:tabs>
          <w:tab w:val="left" w:pos="0"/>
          <w:tab w:val="left" w:pos="673"/>
          <w:tab w:val="left" w:pos="851"/>
        </w:tabs>
        <w:spacing w:line="360" w:lineRule="auto"/>
        <w:ind w:left="0"/>
        <w:jc w:val="both"/>
        <w:rPr>
          <w:rFonts w:ascii="Times New Roman" w:hAnsi="Times New Roman" w:cs="Times New Roman"/>
          <w:w w:val="96"/>
          <w:lang w:val="es-PE"/>
        </w:rPr>
      </w:pPr>
      <w:r w:rsidRPr="007026F6">
        <w:rPr>
          <w:rFonts w:ascii="Times New Roman" w:hAnsi="Times New Roman" w:cs="Times New Roman"/>
          <w:lang w:val="es-PE"/>
        </w:rPr>
        <w:t>B</w:t>
      </w:r>
      <w:r w:rsidRPr="007026F6">
        <w:rPr>
          <w:rFonts w:ascii="Times New Roman" w:hAnsi="Times New Roman" w:cs="Times New Roman"/>
          <w:spacing w:val="-17"/>
          <w:lang w:val="es-PE"/>
        </w:rPr>
        <w:t xml:space="preserve"> </w:t>
      </w:r>
      <w:r>
        <w:rPr>
          <w:rFonts w:ascii="Times New Roman" w:hAnsi="Times New Roman" w:cs="Times New Roman"/>
          <w:spacing w:val="-17"/>
          <w:lang w:val="es-PE"/>
        </w:rPr>
        <w:t xml:space="preserve">AJA </w:t>
      </w:r>
      <w:r>
        <w:rPr>
          <w:rFonts w:ascii="Times New Roman" w:hAnsi="Times New Roman" w:cs="Times New Roman"/>
          <w:lang w:val="es-PE"/>
        </w:rPr>
        <w:t>-</w:t>
      </w:r>
      <w:r w:rsidRPr="007026F6">
        <w:rPr>
          <w:rFonts w:ascii="Times New Roman" w:hAnsi="Times New Roman" w:cs="Times New Roman"/>
          <w:lang w:val="es-PE"/>
        </w:rPr>
        <w:tab/>
      </w:r>
      <w:r w:rsidR="004D1C23">
        <w:rPr>
          <w:rFonts w:ascii="Times New Roman" w:hAnsi="Times New Roman" w:cs="Times New Roman"/>
          <w:lang w:val="es-PE"/>
        </w:rPr>
        <w:t xml:space="preserve">  </w:t>
      </w:r>
      <w:r w:rsidRPr="007026F6">
        <w:rPr>
          <w:rFonts w:ascii="Times New Roman" w:hAnsi="Times New Roman" w:cs="Times New Roman"/>
          <w:lang w:val="es-PE"/>
        </w:rPr>
        <w:t>No</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hace</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nada.</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Sellado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grietas</w:t>
      </w:r>
      <w:r w:rsidRPr="007026F6">
        <w:rPr>
          <w:rFonts w:ascii="Times New Roman" w:hAnsi="Times New Roman" w:cs="Times New Roman"/>
          <w:spacing w:val="10"/>
          <w:lang w:val="es-PE"/>
        </w:rPr>
        <w:t xml:space="preserve"> </w:t>
      </w:r>
      <w:r w:rsidRPr="007026F6">
        <w:rPr>
          <w:rFonts w:ascii="Times New Roman" w:hAnsi="Times New Roman" w:cs="Times New Roman"/>
          <w:lang w:val="es-PE"/>
        </w:rPr>
        <w:t>más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anchas</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3.0 mm.</w:t>
      </w:r>
      <w:r w:rsidRPr="007026F6">
        <w:rPr>
          <w:rFonts w:ascii="Times New Roman" w:hAnsi="Times New Roman" w:cs="Times New Roman"/>
          <w:w w:val="96"/>
          <w:lang w:val="es-PE"/>
        </w:rPr>
        <w:t xml:space="preserve"> </w:t>
      </w:r>
    </w:p>
    <w:p w:rsidR="00BF3C7F" w:rsidRPr="007026F6" w:rsidRDefault="00BF3C7F" w:rsidP="004D1C23">
      <w:pPr>
        <w:pStyle w:val="Textoindependiente"/>
        <w:tabs>
          <w:tab w:val="left" w:pos="0"/>
          <w:tab w:val="left" w:pos="673"/>
          <w:tab w:val="left" w:pos="993"/>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M</w:t>
      </w:r>
      <w:r>
        <w:rPr>
          <w:rFonts w:ascii="Times New Roman" w:hAnsi="Times New Roman" w:cs="Times New Roman"/>
          <w:lang w:val="es-PE"/>
        </w:rPr>
        <w:t>EDIA</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w:t>
      </w:r>
      <w:r w:rsidRPr="007026F6">
        <w:rPr>
          <w:rFonts w:ascii="Times New Roman" w:hAnsi="Times New Roman" w:cs="Times New Roman"/>
          <w:lang w:val="es-PE"/>
        </w:rPr>
        <w:tab/>
        <w:t>Sellado</w:t>
      </w:r>
      <w:r w:rsidRPr="007026F6">
        <w:rPr>
          <w:rFonts w:ascii="Times New Roman" w:hAnsi="Times New Roman" w:cs="Times New Roman"/>
          <w:spacing w:val="17"/>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grietas.</w:t>
      </w:r>
    </w:p>
    <w:p w:rsidR="00BF3C7F" w:rsidRDefault="00BF3C7F" w:rsidP="004D1C23">
      <w:pPr>
        <w:pStyle w:val="Textoindependiente"/>
        <w:tabs>
          <w:tab w:val="left" w:pos="0"/>
          <w:tab w:val="left" w:pos="663"/>
          <w:tab w:val="left" w:pos="993"/>
        </w:tabs>
        <w:spacing w:before="3" w:line="360" w:lineRule="auto"/>
        <w:ind w:left="0"/>
        <w:jc w:val="both"/>
        <w:rPr>
          <w:rFonts w:ascii="Times New Roman" w:hAnsi="Times New Roman" w:cs="Times New Roman"/>
          <w:lang w:val="es-PE"/>
        </w:rPr>
      </w:pPr>
      <w:r w:rsidRPr="007026F6">
        <w:rPr>
          <w:rFonts w:ascii="Times New Roman" w:hAnsi="Times New Roman" w:cs="Times New Roman"/>
          <w:lang w:val="es-PE"/>
        </w:rPr>
        <w:t>A</w:t>
      </w:r>
      <w:r w:rsidR="004D1C23">
        <w:rPr>
          <w:rFonts w:ascii="Times New Roman" w:hAnsi="Times New Roman" w:cs="Times New Roman"/>
          <w:lang w:val="es-PE"/>
        </w:rPr>
        <w:t>LTA</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w:t>
      </w:r>
      <w:r w:rsidRPr="007026F6">
        <w:rPr>
          <w:rFonts w:ascii="Times New Roman" w:hAnsi="Times New Roman" w:cs="Times New Roman"/>
          <w:lang w:val="es-PE"/>
        </w:rPr>
        <w:tab/>
        <w:t>Sellado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grietas.</w:t>
      </w:r>
      <w:r w:rsidRPr="007026F6">
        <w:rPr>
          <w:rFonts w:ascii="Times New Roman" w:hAnsi="Times New Roman" w:cs="Times New Roman"/>
          <w:spacing w:val="14"/>
          <w:lang w:val="es-PE"/>
        </w:rPr>
        <w:t xml:space="preserve"> </w:t>
      </w:r>
      <w:r w:rsidRPr="007026F6">
        <w:rPr>
          <w:rFonts w:ascii="Times New Roman" w:hAnsi="Times New Roman" w:cs="Times New Roman"/>
          <w:lang w:val="es-PE"/>
        </w:rPr>
        <w:t>Parcheo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profundo.</w:t>
      </w:r>
      <w:r w:rsidRPr="007026F6">
        <w:rPr>
          <w:rFonts w:ascii="Times New Roman" w:hAnsi="Times New Roman" w:cs="Times New Roman"/>
          <w:spacing w:val="7"/>
          <w:lang w:val="es-PE"/>
        </w:rPr>
        <w:t xml:space="preserve"> </w:t>
      </w:r>
      <w:r w:rsidRPr="007026F6">
        <w:rPr>
          <w:rFonts w:ascii="Times New Roman" w:hAnsi="Times New Roman" w:cs="Times New Roman"/>
          <w:lang w:val="es-PE"/>
        </w:rPr>
        <w:t>Reemplazo</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5"/>
          <w:lang w:val="es-PE"/>
        </w:rPr>
        <w:t xml:space="preserve"> </w:t>
      </w:r>
      <w:r w:rsidRPr="007026F6">
        <w:rPr>
          <w:rFonts w:ascii="Times New Roman" w:hAnsi="Times New Roman" w:cs="Times New Roman"/>
          <w:lang w:val="es-PE"/>
        </w:rPr>
        <w:t>losa</w:t>
      </w:r>
    </w:p>
    <w:p w:rsidR="00BF3C7F" w:rsidRDefault="00BF3C7F" w:rsidP="00BB059D">
      <w:pPr>
        <w:pStyle w:val="Textoindependiente"/>
        <w:spacing w:before="43" w:line="478" w:lineRule="auto"/>
        <w:ind w:left="0" w:right="131"/>
        <w:jc w:val="both"/>
        <w:rPr>
          <w:rFonts w:ascii="Times New Roman" w:eastAsiaTheme="minorHAnsi" w:hAnsi="Times New Roman" w:cs="Times New Roman"/>
          <w:b/>
          <w:lang w:val="es-PE"/>
        </w:rPr>
      </w:pPr>
    </w:p>
    <w:p w:rsidR="00616DD3" w:rsidRDefault="000B0B90" w:rsidP="00BB059D">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lastRenderedPageBreak/>
        <w:drawing>
          <wp:anchor distT="0" distB="0" distL="114300" distR="114300" simplePos="0" relativeHeight="252078080" behindDoc="1" locked="0" layoutInCell="1" allowOverlap="1" wp14:anchorId="58F925E9" wp14:editId="69304810">
            <wp:simplePos x="0" y="0"/>
            <wp:positionH relativeFrom="column">
              <wp:posOffset>3003550</wp:posOffset>
            </wp:positionH>
            <wp:positionV relativeFrom="paragraph">
              <wp:posOffset>184150</wp:posOffset>
            </wp:positionV>
            <wp:extent cx="3314700" cy="2181225"/>
            <wp:effectExtent l="0" t="0" r="0" b="9525"/>
            <wp:wrapTight wrapText="bothSides">
              <wp:wrapPolygon edited="0">
                <wp:start x="0" y="0"/>
                <wp:lineTo x="0" y="21506"/>
                <wp:lineTo x="21476" y="21506"/>
                <wp:lineTo x="21476" y="0"/>
                <wp:lineTo x="0" y="0"/>
              </wp:wrapPolygon>
            </wp:wrapTight>
            <wp:docPr id="481" name="Imagen 481" descr="https://2.bp.blogspot.com/-Eryd9J_TsuY/VyvaWBwaV-I/AAAAAAAARtw/bExwAFe9jYEPmYjbbePlJesT9AD8hqzkACLcB/s1600/Diagrama%2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2.bp.blogspot.com/-Eryd9J_TsuY/VyvaWBwaV-I/AAAAAAAARtw/bExwAFe9jYEPmYjbbePlJesT9AD8hqzkACLcB/s1600/Diagrama%2B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470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16DD3">
        <w:rPr>
          <w:rFonts w:ascii="Times New Roman" w:hAnsi="Times New Roman" w:cs="Times New Roman"/>
          <w:b/>
          <w:noProof/>
          <w:lang w:val="es-PE" w:eastAsia="es-PE"/>
        </w:rPr>
        <w:drawing>
          <wp:anchor distT="0" distB="0" distL="114300" distR="114300" simplePos="0" relativeHeight="251999232" behindDoc="1" locked="0" layoutInCell="1" allowOverlap="1" wp14:anchorId="7C4987A4" wp14:editId="2BE5AC1F">
            <wp:simplePos x="0" y="0"/>
            <wp:positionH relativeFrom="column">
              <wp:posOffset>-111125</wp:posOffset>
            </wp:positionH>
            <wp:positionV relativeFrom="paragraph">
              <wp:posOffset>98425</wp:posOffset>
            </wp:positionV>
            <wp:extent cx="2971800" cy="2362200"/>
            <wp:effectExtent l="0" t="0" r="0" b="0"/>
            <wp:wrapTight wrapText="bothSides">
              <wp:wrapPolygon edited="0">
                <wp:start x="0" y="0"/>
                <wp:lineTo x="0" y="21426"/>
                <wp:lineTo x="21462" y="21426"/>
                <wp:lineTo x="21462" y="0"/>
                <wp:lineTo x="0" y="0"/>
              </wp:wrapPolygon>
            </wp:wrapTight>
            <wp:docPr id="9" name="Imagen 9" descr="C:\Users\Usuario\AppData\Local\Temp\Rar$DIa0.672\IMG_20170920_09434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Usuario\AppData\Local\Temp\Rar$DIa0.672\IMG_20170920_09434580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6DD3" w:rsidRDefault="00616DD3" w:rsidP="00BB059D">
      <w:pPr>
        <w:pStyle w:val="Textoindependiente"/>
        <w:spacing w:before="43" w:line="478" w:lineRule="auto"/>
        <w:ind w:left="0" w:right="131"/>
        <w:jc w:val="both"/>
        <w:rPr>
          <w:rFonts w:ascii="Times New Roman" w:eastAsiaTheme="minorHAnsi" w:hAnsi="Times New Roman" w:cs="Times New Roman"/>
          <w:b/>
          <w:lang w:val="es-PE"/>
        </w:rPr>
      </w:pPr>
    </w:p>
    <w:p w:rsidR="000B0B90" w:rsidRDefault="00616DD3" w:rsidP="000B0B90">
      <w:pPr>
        <w:pStyle w:val="Textoindependiente"/>
        <w:spacing w:before="43" w:line="478" w:lineRule="auto"/>
        <w:ind w:left="0" w:right="131"/>
        <w:rPr>
          <w:rFonts w:ascii="Times New Roman" w:hAnsi="Times New Roman" w:cs="Times New Roman"/>
          <w:b/>
          <w:szCs w:val="23"/>
          <w:lang w:val="es-PE"/>
        </w:rPr>
      </w:pPr>
      <w:r w:rsidRPr="00616DD3">
        <w:rPr>
          <w:rFonts w:ascii="Times New Roman" w:hAnsi="Times New Roman" w:cs="Times New Roman"/>
          <w:b/>
          <w:szCs w:val="23"/>
          <w:lang w:val="es-PE"/>
        </w:rPr>
        <w:t>Grieta longitudinal de severidad media (M)</w:t>
      </w:r>
      <w:r w:rsidR="000B0B90">
        <w:rPr>
          <w:rFonts w:ascii="Times New Roman" w:hAnsi="Times New Roman" w:cs="Times New Roman"/>
          <w:b/>
          <w:szCs w:val="23"/>
          <w:lang w:val="es-PE"/>
        </w:rPr>
        <w:t xml:space="preserve">                  Mapeo de Grieta Longitudinal</w:t>
      </w:r>
    </w:p>
    <w:p w:rsidR="00C172C1" w:rsidRDefault="00C172C1" w:rsidP="000B0B90">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095488" behindDoc="1" locked="0" layoutInCell="1" allowOverlap="1" wp14:anchorId="0EEAE821" wp14:editId="64D80464">
            <wp:simplePos x="0" y="0"/>
            <wp:positionH relativeFrom="column">
              <wp:posOffset>41275</wp:posOffset>
            </wp:positionH>
            <wp:positionV relativeFrom="paragraph">
              <wp:posOffset>342900</wp:posOffset>
            </wp:positionV>
            <wp:extent cx="5210175" cy="2886075"/>
            <wp:effectExtent l="0" t="0" r="9525" b="9525"/>
            <wp:wrapTight wrapText="bothSides">
              <wp:wrapPolygon edited="0">
                <wp:start x="0" y="0"/>
                <wp:lineTo x="0" y="21529"/>
                <wp:lineTo x="21561" y="21529"/>
                <wp:lineTo x="21561" y="0"/>
                <wp:lineTo x="0" y="0"/>
              </wp:wrapPolygon>
            </wp:wrapTight>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8152.tmp"/>
                    <pic:cNvPicPr/>
                  </pic:nvPicPr>
                  <pic:blipFill rotWithShape="1">
                    <a:blip r:embed="rId31">
                      <a:extLst>
                        <a:ext uri="{28A0092B-C50C-407E-A947-70E740481C1C}">
                          <a14:useLocalDpi xmlns:a14="http://schemas.microsoft.com/office/drawing/2010/main" val="0"/>
                        </a:ext>
                      </a:extLst>
                    </a:blip>
                    <a:srcRect r="12244"/>
                    <a:stretch/>
                  </pic:blipFill>
                  <pic:spPr bwMode="auto">
                    <a:xfrm>
                      <a:off x="0" y="0"/>
                      <a:ext cx="5210175"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828C6" w:rsidRDefault="00C828C6" w:rsidP="00C172C1">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C172C1">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C172C1">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C172C1">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C172C1">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C172C1">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C172C1">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C172C1">
      <w:pPr>
        <w:pStyle w:val="Textoindependiente"/>
        <w:spacing w:before="43" w:line="478" w:lineRule="auto"/>
        <w:ind w:left="0" w:right="131"/>
        <w:jc w:val="center"/>
        <w:rPr>
          <w:rFonts w:ascii="Times New Roman" w:hAnsi="Times New Roman" w:cs="Times New Roman"/>
          <w:b/>
          <w:szCs w:val="23"/>
          <w:lang w:val="es-PE"/>
        </w:rPr>
      </w:pPr>
    </w:p>
    <w:p w:rsidR="00C172C1" w:rsidRDefault="00C172C1" w:rsidP="00C172C1">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 Longitudinal</w:t>
      </w:r>
    </w:p>
    <w:p w:rsidR="00C172C1" w:rsidRDefault="00C172C1" w:rsidP="000B0B90">
      <w:pPr>
        <w:pStyle w:val="Textoindependiente"/>
        <w:spacing w:before="43" w:line="478" w:lineRule="auto"/>
        <w:ind w:left="0" w:right="131"/>
        <w:rPr>
          <w:rFonts w:ascii="Times New Roman" w:hAnsi="Times New Roman" w:cs="Times New Roman"/>
          <w:b/>
          <w:szCs w:val="23"/>
          <w:lang w:val="es-PE"/>
        </w:rPr>
      </w:pPr>
    </w:p>
    <w:p w:rsidR="00C172C1" w:rsidRDefault="00C172C1" w:rsidP="000B0B90">
      <w:pPr>
        <w:pStyle w:val="Textoindependiente"/>
        <w:spacing w:before="43" w:line="478" w:lineRule="auto"/>
        <w:ind w:left="0" w:right="131"/>
        <w:rPr>
          <w:rFonts w:ascii="Times New Roman" w:hAnsi="Times New Roman" w:cs="Times New Roman"/>
          <w:b/>
          <w:szCs w:val="23"/>
          <w:lang w:val="es-PE"/>
        </w:rPr>
      </w:pPr>
    </w:p>
    <w:p w:rsidR="00C172C1" w:rsidRPr="00BC41D1" w:rsidRDefault="00C172C1" w:rsidP="000B0B90">
      <w:pPr>
        <w:pStyle w:val="Textoindependiente"/>
        <w:spacing w:before="43" w:line="478" w:lineRule="auto"/>
        <w:ind w:left="0" w:right="131"/>
        <w:rPr>
          <w:rFonts w:ascii="Times New Roman" w:hAnsi="Times New Roman" w:cs="Times New Roman"/>
          <w:b/>
          <w:szCs w:val="23"/>
          <w:lang w:val="es-PE"/>
        </w:rPr>
      </w:pPr>
    </w:p>
    <w:tbl>
      <w:tblPr>
        <w:tblStyle w:val="Tablaconcuadrcula"/>
        <w:tblpPr w:leftFromText="141" w:rightFromText="141" w:vertAnchor="text" w:horzAnchor="margin" w:tblpY="534"/>
        <w:tblW w:w="10314" w:type="dxa"/>
        <w:tblLayout w:type="fixed"/>
        <w:tblLook w:val="04A0" w:firstRow="1" w:lastRow="0" w:firstColumn="1" w:lastColumn="0" w:noHBand="0" w:noVBand="1"/>
      </w:tblPr>
      <w:tblGrid>
        <w:gridCol w:w="1809"/>
        <w:gridCol w:w="1276"/>
        <w:gridCol w:w="567"/>
        <w:gridCol w:w="567"/>
        <w:gridCol w:w="567"/>
        <w:gridCol w:w="567"/>
        <w:gridCol w:w="567"/>
        <w:gridCol w:w="709"/>
        <w:gridCol w:w="850"/>
        <w:gridCol w:w="1134"/>
        <w:gridCol w:w="1701"/>
      </w:tblGrid>
      <w:tr w:rsidR="001A2C02" w:rsidRPr="00BF0AB5" w:rsidTr="00C211CE">
        <w:tc>
          <w:tcPr>
            <w:tcW w:w="1809"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276"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1A2C02" w:rsidRPr="00BF0AB5" w:rsidRDefault="00F53C8D" w:rsidP="00C211CE">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1A2C02" w:rsidRPr="000A6350" w:rsidTr="002C6768">
        <w:tc>
          <w:tcPr>
            <w:tcW w:w="1809"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LONGITUDINAL</w:t>
            </w:r>
          </w:p>
        </w:tc>
        <w:tc>
          <w:tcPr>
            <w:tcW w:w="1276" w:type="dxa"/>
          </w:tcPr>
          <w:p w:rsidR="001A2C02" w:rsidRPr="00BF0AB5" w:rsidRDefault="001A2C02" w:rsidP="00C211CE">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567" w:type="dxa"/>
          </w:tcPr>
          <w:p w:rsidR="001A2C02" w:rsidRPr="000A6350" w:rsidRDefault="001A2C0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3</w:t>
            </w:r>
          </w:p>
        </w:tc>
        <w:tc>
          <w:tcPr>
            <w:tcW w:w="567" w:type="dxa"/>
          </w:tcPr>
          <w:p w:rsidR="001A2C02" w:rsidRPr="000A6350" w:rsidRDefault="001A2C0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2.8</w:t>
            </w:r>
          </w:p>
        </w:tc>
        <w:tc>
          <w:tcPr>
            <w:tcW w:w="567" w:type="dxa"/>
          </w:tcPr>
          <w:p w:rsidR="001A2C02" w:rsidRPr="000A6350" w:rsidRDefault="001A2C0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2.1</w:t>
            </w:r>
          </w:p>
        </w:tc>
        <w:tc>
          <w:tcPr>
            <w:tcW w:w="567" w:type="dxa"/>
          </w:tcPr>
          <w:p w:rsidR="001A2C02" w:rsidRPr="000A6350" w:rsidRDefault="001A2C0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2.9</w:t>
            </w:r>
          </w:p>
        </w:tc>
        <w:tc>
          <w:tcPr>
            <w:tcW w:w="567" w:type="dxa"/>
          </w:tcPr>
          <w:p w:rsidR="001A2C02" w:rsidRPr="000A6350" w:rsidRDefault="001A2C0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2.3</w:t>
            </w:r>
          </w:p>
        </w:tc>
        <w:tc>
          <w:tcPr>
            <w:tcW w:w="709" w:type="dxa"/>
          </w:tcPr>
          <w:p w:rsidR="001A2C02" w:rsidRPr="000A6350" w:rsidRDefault="001A2C0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3.2</w:t>
            </w:r>
          </w:p>
        </w:tc>
        <w:tc>
          <w:tcPr>
            <w:tcW w:w="850" w:type="dxa"/>
          </w:tcPr>
          <w:p w:rsidR="001A2C02" w:rsidRPr="000A6350" w:rsidRDefault="001A2C02"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16.3</w:t>
            </w:r>
          </w:p>
        </w:tc>
        <w:tc>
          <w:tcPr>
            <w:tcW w:w="1134" w:type="dxa"/>
            <w:shd w:val="clear" w:color="auto" w:fill="92D050"/>
          </w:tcPr>
          <w:p w:rsidR="001A2C02" w:rsidRPr="000A6350" w:rsidRDefault="00B64CA7" w:rsidP="00C211CE">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8.05</w:t>
            </w:r>
          </w:p>
        </w:tc>
        <w:tc>
          <w:tcPr>
            <w:tcW w:w="1701" w:type="dxa"/>
            <w:shd w:val="clear" w:color="auto" w:fill="FFC000"/>
          </w:tcPr>
          <w:p w:rsidR="001A2C02" w:rsidRPr="000A6350" w:rsidRDefault="00B64CA7" w:rsidP="00524802">
            <w:pPr>
              <w:pStyle w:val="Textoindependiente"/>
              <w:tabs>
                <w:tab w:val="left" w:pos="1471"/>
              </w:tabs>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15.45</w:t>
            </w:r>
            <w:r w:rsidR="00524802">
              <w:rPr>
                <w:rFonts w:ascii="Times New Roman" w:eastAsiaTheme="minorHAnsi" w:hAnsi="Times New Roman" w:cs="Times New Roman"/>
                <w:b/>
                <w:sz w:val="16"/>
                <w:lang w:val="es-PE"/>
              </w:rPr>
              <w:tab/>
            </w:r>
          </w:p>
        </w:tc>
      </w:tr>
    </w:tbl>
    <w:p w:rsidR="000F1236" w:rsidRDefault="000F1236" w:rsidP="00BB059D">
      <w:pPr>
        <w:pStyle w:val="Textoindependiente"/>
        <w:spacing w:before="43" w:line="478" w:lineRule="auto"/>
        <w:ind w:left="0" w:right="131"/>
        <w:jc w:val="both"/>
        <w:rPr>
          <w:rFonts w:ascii="Times New Roman" w:eastAsiaTheme="minorHAnsi" w:hAnsi="Times New Roman" w:cs="Times New Roman"/>
          <w:lang w:val="es-PE"/>
        </w:rPr>
      </w:pPr>
    </w:p>
    <w:p w:rsidR="00616DD3" w:rsidRDefault="000B0B90" w:rsidP="00616DD3">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drawing>
          <wp:anchor distT="0" distB="0" distL="114300" distR="114300" simplePos="0" relativeHeight="252081152" behindDoc="1" locked="0" layoutInCell="1" allowOverlap="1" wp14:anchorId="5E7DF4EE" wp14:editId="212A28D4">
            <wp:simplePos x="0" y="0"/>
            <wp:positionH relativeFrom="column">
              <wp:posOffset>3203575</wp:posOffset>
            </wp:positionH>
            <wp:positionV relativeFrom="paragraph">
              <wp:posOffset>701675</wp:posOffset>
            </wp:positionV>
            <wp:extent cx="3314700" cy="2181225"/>
            <wp:effectExtent l="0" t="0" r="0" b="9525"/>
            <wp:wrapTight wrapText="bothSides">
              <wp:wrapPolygon edited="0">
                <wp:start x="0" y="0"/>
                <wp:lineTo x="0" y="21506"/>
                <wp:lineTo x="21476" y="21506"/>
                <wp:lineTo x="21476" y="0"/>
                <wp:lineTo x="0" y="0"/>
              </wp:wrapPolygon>
            </wp:wrapTight>
            <wp:docPr id="494" name="Imagen 494" descr="https://2.bp.blogspot.com/-Eryd9J_TsuY/VyvaWBwaV-I/AAAAAAAARtw/bExwAFe9jYEPmYjbbePlJesT9AD8hqzkACLcB/s1600/Diagrama%2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2.bp.blogspot.com/-Eryd9J_TsuY/VyvaWBwaV-I/AAAAAAAARtw/bExwAFe9jYEPmYjbbePlJesT9AD8hqzkACLcB/s1600/Diagrama%2B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470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2001280" behindDoc="1" locked="0" layoutInCell="1" allowOverlap="1" wp14:anchorId="266A9B71" wp14:editId="62D9F44C">
            <wp:simplePos x="0" y="0"/>
            <wp:positionH relativeFrom="column">
              <wp:posOffset>22225</wp:posOffset>
            </wp:positionH>
            <wp:positionV relativeFrom="paragraph">
              <wp:posOffset>720725</wp:posOffset>
            </wp:positionV>
            <wp:extent cx="2981325" cy="2162175"/>
            <wp:effectExtent l="0" t="0" r="9525" b="9525"/>
            <wp:wrapTight wrapText="bothSides">
              <wp:wrapPolygon edited="0">
                <wp:start x="0" y="0"/>
                <wp:lineTo x="0" y="21505"/>
                <wp:lineTo x="21531" y="21505"/>
                <wp:lineTo x="21531" y="0"/>
                <wp:lineTo x="0" y="0"/>
              </wp:wrapPolygon>
            </wp:wrapTight>
            <wp:docPr id="11" name="Imagen 1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n relacionada"/>
                    <pic:cNvPicPr>
                      <a:picLocks noChangeAspect="1" noChangeArrowheads="1"/>
                    </pic:cNvPicPr>
                  </pic:nvPicPr>
                  <pic:blipFill rotWithShape="1">
                    <a:blip r:embed="rId32">
                      <a:extLst>
                        <a:ext uri="{28A0092B-C50C-407E-A947-70E740481C1C}">
                          <a14:useLocalDpi xmlns:a14="http://schemas.microsoft.com/office/drawing/2010/main" val="0"/>
                        </a:ext>
                      </a:extLst>
                    </a:blip>
                    <a:srcRect l="8846" t="17456" r="30494" b="35121"/>
                    <a:stretch/>
                  </pic:blipFill>
                  <pic:spPr bwMode="auto">
                    <a:xfrm>
                      <a:off x="0" y="0"/>
                      <a:ext cx="2981325"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6DD3">
        <w:rPr>
          <w:rFonts w:ascii="Times New Roman" w:eastAsiaTheme="minorHAnsi" w:hAnsi="Times New Roman" w:cs="Times New Roman"/>
          <w:lang w:val="es-PE"/>
        </w:rPr>
        <w:t xml:space="preserve">Se estudiaron </w:t>
      </w:r>
      <w:r w:rsidR="00B64CA7">
        <w:rPr>
          <w:rFonts w:ascii="Times New Roman" w:eastAsiaTheme="minorHAnsi" w:hAnsi="Times New Roman" w:cs="Times New Roman"/>
          <w:b/>
          <w:lang w:val="es-PE"/>
        </w:rPr>
        <w:t>10</w:t>
      </w:r>
      <w:r w:rsidR="00616DD3" w:rsidRPr="00D921ED">
        <w:rPr>
          <w:rFonts w:ascii="Times New Roman" w:eastAsiaTheme="minorHAnsi" w:hAnsi="Times New Roman" w:cs="Times New Roman"/>
          <w:b/>
          <w:lang w:val="es-PE"/>
        </w:rPr>
        <w:t xml:space="preserve"> paños de 4.5 metros x 4.5 metros</w:t>
      </w:r>
      <w:r w:rsidR="00616DD3">
        <w:rPr>
          <w:rFonts w:ascii="Times New Roman" w:eastAsiaTheme="minorHAnsi" w:hAnsi="Times New Roman" w:cs="Times New Roman"/>
          <w:b/>
          <w:lang w:val="es-PE"/>
        </w:rPr>
        <w:t xml:space="preserve"> = </w:t>
      </w:r>
      <w:r w:rsidR="00B64CA7">
        <w:rPr>
          <w:rFonts w:ascii="Times New Roman" w:eastAsiaTheme="minorHAnsi" w:hAnsi="Times New Roman" w:cs="Times New Roman"/>
          <w:b/>
          <w:lang w:val="es-PE"/>
        </w:rPr>
        <w:t>202.5</w:t>
      </w:r>
      <w:r w:rsidR="00616DD3">
        <w:rPr>
          <w:rFonts w:ascii="Times New Roman" w:eastAsiaTheme="minorHAnsi" w:hAnsi="Times New Roman" w:cs="Times New Roman"/>
          <w:b/>
          <w:lang w:val="es-PE"/>
        </w:rPr>
        <w:t xml:space="preserve"> M2</w:t>
      </w:r>
    </w:p>
    <w:p w:rsidR="004D1C23" w:rsidRDefault="00616DD3" w:rsidP="000B0B90">
      <w:pPr>
        <w:pStyle w:val="Textoindependiente"/>
        <w:spacing w:before="43" w:line="478" w:lineRule="auto"/>
        <w:ind w:left="0" w:right="131"/>
        <w:rPr>
          <w:rFonts w:ascii="Times New Roman" w:hAnsi="Times New Roman" w:cs="Times New Roman"/>
          <w:b/>
          <w:szCs w:val="23"/>
          <w:lang w:val="es-PE"/>
        </w:rPr>
      </w:pPr>
      <w:r w:rsidRPr="00616DD3">
        <w:rPr>
          <w:rFonts w:ascii="Times New Roman" w:hAnsi="Times New Roman" w:cs="Times New Roman"/>
          <w:b/>
          <w:szCs w:val="23"/>
          <w:lang w:val="es-PE"/>
        </w:rPr>
        <w:t>Grieta longitudinal de severidad alta (A)</w:t>
      </w:r>
      <w:r w:rsidR="000B0B90">
        <w:rPr>
          <w:rFonts w:ascii="Times New Roman" w:hAnsi="Times New Roman" w:cs="Times New Roman"/>
          <w:b/>
          <w:szCs w:val="23"/>
          <w:lang w:val="es-PE"/>
        </w:rPr>
        <w:t xml:space="preserve">                                Mapeo de Grieta Longitudinal</w:t>
      </w:r>
    </w:p>
    <w:p w:rsidR="00F53C8D" w:rsidRDefault="00C828C6" w:rsidP="004F08A2">
      <w:pPr>
        <w:pStyle w:val="Textoindependiente"/>
        <w:spacing w:before="43" w:line="478" w:lineRule="auto"/>
        <w:ind w:left="0" w:right="131"/>
        <w:jc w:val="center"/>
        <w:rPr>
          <w:rFonts w:ascii="Times New Roman" w:hAnsi="Times New Roman" w:cs="Times New Roman"/>
          <w:b/>
          <w:noProof/>
          <w:sz w:val="144"/>
          <w:szCs w:val="144"/>
          <w:lang w:eastAsia="es-PE"/>
        </w:rPr>
      </w:pPr>
      <w:r>
        <w:rPr>
          <w:rFonts w:ascii="Times New Roman" w:hAnsi="Times New Roman" w:cs="Times New Roman"/>
          <w:b/>
          <w:noProof/>
          <w:sz w:val="144"/>
          <w:szCs w:val="144"/>
          <w:lang w:val="es-PE" w:eastAsia="es-PE"/>
        </w:rPr>
        <w:drawing>
          <wp:anchor distT="0" distB="0" distL="114300" distR="114300" simplePos="0" relativeHeight="252097536" behindDoc="1" locked="0" layoutInCell="1" allowOverlap="1" wp14:anchorId="638DA297" wp14:editId="4BA36A80">
            <wp:simplePos x="0" y="0"/>
            <wp:positionH relativeFrom="column">
              <wp:posOffset>31750</wp:posOffset>
            </wp:positionH>
            <wp:positionV relativeFrom="paragraph">
              <wp:posOffset>499110</wp:posOffset>
            </wp:positionV>
            <wp:extent cx="5238750" cy="2886075"/>
            <wp:effectExtent l="0" t="0" r="0" b="9525"/>
            <wp:wrapTight wrapText="bothSides">
              <wp:wrapPolygon edited="0">
                <wp:start x="0" y="0"/>
                <wp:lineTo x="0" y="21529"/>
                <wp:lineTo x="21521" y="21529"/>
                <wp:lineTo x="21521" y="0"/>
                <wp:lineTo x="0" y="0"/>
              </wp:wrapPolygon>
            </wp:wrapTight>
            <wp:docPr id="5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8152.tmp"/>
                    <pic:cNvPicPr/>
                  </pic:nvPicPr>
                  <pic:blipFill rotWithShape="1">
                    <a:blip r:embed="rId31">
                      <a:extLst>
                        <a:ext uri="{28A0092B-C50C-407E-A947-70E740481C1C}">
                          <a14:useLocalDpi xmlns:a14="http://schemas.microsoft.com/office/drawing/2010/main" val="0"/>
                        </a:ext>
                      </a:extLst>
                    </a:blip>
                    <a:srcRect r="11763"/>
                    <a:stretch/>
                  </pic:blipFill>
                  <pic:spPr bwMode="auto">
                    <a:xfrm>
                      <a:off x="0" y="0"/>
                      <a:ext cx="5238750"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08A2">
        <w:rPr>
          <w:rFonts w:ascii="Times New Roman" w:hAnsi="Times New Roman" w:cs="Times New Roman"/>
          <w:b/>
          <w:szCs w:val="23"/>
          <w:lang w:val="es-PE"/>
        </w:rPr>
        <w:t>Mapeo de Grieta Longitudinal</w:t>
      </w:r>
      <w:r w:rsidR="004F08A2">
        <w:rPr>
          <w:rFonts w:ascii="Times New Roman" w:hAnsi="Times New Roman" w:cs="Times New Roman"/>
          <w:b/>
          <w:noProof/>
          <w:sz w:val="144"/>
          <w:szCs w:val="144"/>
          <w:lang w:eastAsia="es-PE"/>
        </w:rPr>
        <w:t xml:space="preserve"> </w:t>
      </w:r>
    </w:p>
    <w:p w:rsidR="004F08A2" w:rsidRDefault="004F08A2" w:rsidP="004F08A2">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4F08A2">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4F08A2">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4F08A2">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4F08A2">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4F08A2">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4F08A2">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4F08A2">
      <w:pPr>
        <w:pStyle w:val="Textoindependiente"/>
        <w:spacing w:before="43" w:line="478" w:lineRule="auto"/>
        <w:ind w:left="0" w:right="131"/>
        <w:jc w:val="center"/>
        <w:rPr>
          <w:rFonts w:ascii="Times New Roman" w:hAnsi="Times New Roman" w:cs="Times New Roman"/>
          <w:b/>
          <w:szCs w:val="23"/>
          <w:lang w:val="es-PE"/>
        </w:rPr>
      </w:pPr>
    </w:p>
    <w:p w:rsidR="00C828C6" w:rsidRPr="00E71397" w:rsidRDefault="00C828C6" w:rsidP="004F08A2">
      <w:pPr>
        <w:pStyle w:val="Textoindependiente"/>
        <w:spacing w:before="43" w:line="478" w:lineRule="auto"/>
        <w:ind w:left="0" w:right="131"/>
        <w:jc w:val="center"/>
        <w:rPr>
          <w:rFonts w:ascii="Times New Roman" w:hAnsi="Times New Roman" w:cs="Times New Roman"/>
          <w:b/>
          <w:szCs w:val="23"/>
          <w:lang w:val="es-PE"/>
        </w:rPr>
      </w:pPr>
    </w:p>
    <w:tbl>
      <w:tblPr>
        <w:tblStyle w:val="Tablaconcuadrcula"/>
        <w:tblpPr w:leftFromText="141" w:rightFromText="141" w:vertAnchor="text" w:horzAnchor="margin" w:tblpY="254"/>
        <w:tblW w:w="10314" w:type="dxa"/>
        <w:tblLayout w:type="fixed"/>
        <w:tblLook w:val="04A0" w:firstRow="1" w:lastRow="0" w:firstColumn="1" w:lastColumn="0" w:noHBand="0" w:noVBand="1"/>
      </w:tblPr>
      <w:tblGrid>
        <w:gridCol w:w="1809"/>
        <w:gridCol w:w="1276"/>
        <w:gridCol w:w="567"/>
        <w:gridCol w:w="567"/>
        <w:gridCol w:w="567"/>
        <w:gridCol w:w="567"/>
        <w:gridCol w:w="567"/>
        <w:gridCol w:w="709"/>
        <w:gridCol w:w="850"/>
        <w:gridCol w:w="1134"/>
        <w:gridCol w:w="1701"/>
      </w:tblGrid>
      <w:tr w:rsidR="00616DD3" w:rsidRPr="00BF0AB5" w:rsidTr="00616DD3">
        <w:tc>
          <w:tcPr>
            <w:tcW w:w="1809" w:type="dxa"/>
          </w:tcPr>
          <w:p w:rsidR="00616DD3" w:rsidRPr="00BF0AB5" w:rsidRDefault="00616DD3" w:rsidP="00616DD3">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276" w:type="dxa"/>
          </w:tcPr>
          <w:p w:rsidR="00616DD3" w:rsidRPr="00BF0AB5" w:rsidRDefault="00616DD3" w:rsidP="00616DD3">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616DD3" w:rsidRPr="00BF0AB5" w:rsidRDefault="00F53C8D" w:rsidP="00616DD3">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616DD3" w:rsidRPr="00BF0AB5" w:rsidRDefault="00616DD3" w:rsidP="00616DD3">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616DD3" w:rsidRPr="00BF0AB5" w:rsidRDefault="00616DD3" w:rsidP="00616DD3">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616DD3" w:rsidRPr="00BF0AB5" w:rsidRDefault="00616DD3" w:rsidP="00616DD3">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616DD3" w:rsidRPr="000A6350" w:rsidTr="0041520C">
        <w:tc>
          <w:tcPr>
            <w:tcW w:w="1809" w:type="dxa"/>
          </w:tcPr>
          <w:p w:rsidR="00616DD3" w:rsidRPr="00BF0AB5" w:rsidRDefault="00616DD3" w:rsidP="00616DD3">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TRANSVERSAL</w:t>
            </w:r>
          </w:p>
        </w:tc>
        <w:tc>
          <w:tcPr>
            <w:tcW w:w="1276" w:type="dxa"/>
          </w:tcPr>
          <w:p w:rsidR="00616DD3" w:rsidRPr="00BF0AB5" w:rsidRDefault="00616DD3" w:rsidP="00616DD3">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567" w:type="dxa"/>
          </w:tcPr>
          <w:p w:rsidR="00616DD3" w:rsidRPr="00524802" w:rsidRDefault="00B64CA7" w:rsidP="00616DD3">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12</w:t>
            </w:r>
          </w:p>
        </w:tc>
        <w:tc>
          <w:tcPr>
            <w:tcW w:w="567" w:type="dxa"/>
          </w:tcPr>
          <w:p w:rsidR="00616DD3" w:rsidRPr="00524802" w:rsidRDefault="00B64CA7" w:rsidP="00616DD3">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9</w:t>
            </w:r>
          </w:p>
        </w:tc>
        <w:tc>
          <w:tcPr>
            <w:tcW w:w="567" w:type="dxa"/>
          </w:tcPr>
          <w:p w:rsidR="00616DD3" w:rsidRPr="00524802" w:rsidRDefault="00B64CA7" w:rsidP="00616DD3">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11</w:t>
            </w:r>
          </w:p>
        </w:tc>
        <w:tc>
          <w:tcPr>
            <w:tcW w:w="567" w:type="dxa"/>
          </w:tcPr>
          <w:p w:rsidR="00616DD3" w:rsidRPr="00524802" w:rsidRDefault="00B64CA7" w:rsidP="00616DD3">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13</w:t>
            </w:r>
          </w:p>
        </w:tc>
        <w:tc>
          <w:tcPr>
            <w:tcW w:w="567" w:type="dxa"/>
          </w:tcPr>
          <w:p w:rsidR="00616DD3" w:rsidRPr="00524802" w:rsidRDefault="00B64CA7" w:rsidP="00616DD3">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7</w:t>
            </w:r>
          </w:p>
        </w:tc>
        <w:tc>
          <w:tcPr>
            <w:tcW w:w="709" w:type="dxa"/>
          </w:tcPr>
          <w:p w:rsidR="00616DD3" w:rsidRPr="00524802" w:rsidRDefault="00616DD3" w:rsidP="00616DD3">
            <w:pPr>
              <w:pStyle w:val="Textoindependiente"/>
              <w:spacing w:before="43" w:line="478" w:lineRule="auto"/>
              <w:ind w:left="0" w:right="131"/>
              <w:jc w:val="both"/>
              <w:rPr>
                <w:rFonts w:ascii="Times New Roman" w:eastAsiaTheme="minorHAnsi" w:hAnsi="Times New Roman" w:cs="Times New Roman"/>
                <w:b/>
                <w:sz w:val="16"/>
                <w:lang w:val="es-PE"/>
              </w:rPr>
            </w:pPr>
            <w:r w:rsidRPr="00524802">
              <w:rPr>
                <w:rFonts w:ascii="Times New Roman" w:eastAsiaTheme="minorHAnsi" w:hAnsi="Times New Roman" w:cs="Times New Roman"/>
                <w:b/>
                <w:sz w:val="16"/>
                <w:lang w:val="es-PE"/>
              </w:rPr>
              <w:t>6.7</w:t>
            </w:r>
          </w:p>
        </w:tc>
        <w:tc>
          <w:tcPr>
            <w:tcW w:w="850" w:type="dxa"/>
          </w:tcPr>
          <w:p w:rsidR="00616DD3" w:rsidRPr="00524802" w:rsidRDefault="0041520C" w:rsidP="00616DD3">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58</w:t>
            </w:r>
            <w:r w:rsidR="00616DD3" w:rsidRPr="00524802">
              <w:rPr>
                <w:rFonts w:ascii="Times New Roman" w:eastAsiaTheme="minorHAnsi" w:hAnsi="Times New Roman" w:cs="Times New Roman"/>
                <w:b/>
                <w:sz w:val="16"/>
                <w:lang w:val="es-PE"/>
              </w:rPr>
              <w:t>.7</w:t>
            </w:r>
          </w:p>
        </w:tc>
        <w:tc>
          <w:tcPr>
            <w:tcW w:w="1134" w:type="dxa"/>
            <w:shd w:val="clear" w:color="auto" w:fill="92D050"/>
          </w:tcPr>
          <w:p w:rsidR="00616DD3" w:rsidRPr="00524802" w:rsidRDefault="00616DD3" w:rsidP="00616DD3">
            <w:pPr>
              <w:pStyle w:val="Textoindependiente"/>
              <w:spacing w:before="43" w:line="478" w:lineRule="auto"/>
              <w:ind w:left="0" w:right="131"/>
              <w:jc w:val="both"/>
              <w:rPr>
                <w:rFonts w:ascii="Times New Roman" w:eastAsiaTheme="minorHAnsi" w:hAnsi="Times New Roman" w:cs="Times New Roman"/>
                <w:b/>
                <w:sz w:val="16"/>
                <w:lang w:val="es-PE"/>
              </w:rPr>
            </w:pPr>
            <w:r w:rsidRPr="00524802">
              <w:rPr>
                <w:rFonts w:ascii="Times New Roman" w:eastAsiaTheme="minorHAnsi" w:hAnsi="Times New Roman" w:cs="Times New Roman"/>
                <w:b/>
                <w:sz w:val="16"/>
                <w:lang w:val="es-PE"/>
              </w:rPr>
              <w:t>38.35</w:t>
            </w:r>
          </w:p>
        </w:tc>
        <w:tc>
          <w:tcPr>
            <w:tcW w:w="1701" w:type="dxa"/>
            <w:shd w:val="clear" w:color="auto" w:fill="FFC000"/>
          </w:tcPr>
          <w:p w:rsidR="00616DD3" w:rsidRPr="00524802" w:rsidRDefault="00005C73" w:rsidP="00616DD3">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23.67</w:t>
            </w:r>
          </w:p>
        </w:tc>
      </w:tr>
    </w:tbl>
    <w:p w:rsidR="000F1236" w:rsidRDefault="000F1236" w:rsidP="00BB059D">
      <w:pPr>
        <w:pStyle w:val="Textoindependiente"/>
        <w:spacing w:before="43" w:line="478" w:lineRule="auto"/>
        <w:ind w:left="0" w:right="131"/>
        <w:jc w:val="both"/>
        <w:rPr>
          <w:rFonts w:ascii="Times New Roman" w:eastAsiaTheme="minorHAnsi" w:hAnsi="Times New Roman" w:cs="Times New Roman"/>
          <w:lang w:val="es-PE"/>
        </w:rPr>
      </w:pPr>
    </w:p>
    <w:p w:rsidR="00524802" w:rsidRDefault="000B0B90" w:rsidP="00524802">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b/>
          <w:noProof/>
          <w:sz w:val="32"/>
          <w:lang w:val="es-PE" w:eastAsia="es-PE"/>
        </w:rPr>
        <w:drawing>
          <wp:anchor distT="0" distB="0" distL="114300" distR="114300" simplePos="0" relativeHeight="252003328" behindDoc="1" locked="0" layoutInCell="1" allowOverlap="1" wp14:anchorId="37EC934A" wp14:editId="09DB4AB0">
            <wp:simplePos x="0" y="0"/>
            <wp:positionH relativeFrom="column">
              <wp:posOffset>-120650</wp:posOffset>
            </wp:positionH>
            <wp:positionV relativeFrom="paragraph">
              <wp:posOffset>1028700</wp:posOffset>
            </wp:positionV>
            <wp:extent cx="2876550" cy="2005965"/>
            <wp:effectExtent l="0" t="0" r="0" b="0"/>
            <wp:wrapTight wrapText="bothSides">
              <wp:wrapPolygon edited="0">
                <wp:start x="0" y="0"/>
                <wp:lineTo x="0" y="21333"/>
                <wp:lineTo x="21457" y="21333"/>
                <wp:lineTo x="21457" y="0"/>
                <wp:lineTo x="0" y="0"/>
              </wp:wrapPolygon>
            </wp:wrapTight>
            <wp:docPr id="12" name="Imagen 12" descr="C:\Users\Usuario\AppData\Local\Temp\Rar$DIa0.979\IMG_20170920_09433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Usuario\AppData\Local\Temp\Rar$DIa0.979\IMG_20170920_0943319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6550" cy="200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524802">
        <w:rPr>
          <w:rFonts w:ascii="Times New Roman" w:eastAsiaTheme="minorHAnsi" w:hAnsi="Times New Roman" w:cs="Times New Roman"/>
          <w:lang w:val="es-PE"/>
        </w:rPr>
        <w:t xml:space="preserve">Se estudiaron </w:t>
      </w:r>
      <w:r w:rsidR="00B64CA7">
        <w:rPr>
          <w:rFonts w:ascii="Times New Roman" w:eastAsiaTheme="minorHAnsi" w:hAnsi="Times New Roman" w:cs="Times New Roman"/>
          <w:b/>
          <w:lang w:val="es-PE"/>
        </w:rPr>
        <w:t>10</w:t>
      </w:r>
      <w:r w:rsidR="00524802" w:rsidRPr="00D921ED">
        <w:rPr>
          <w:rFonts w:ascii="Times New Roman" w:eastAsiaTheme="minorHAnsi" w:hAnsi="Times New Roman" w:cs="Times New Roman"/>
          <w:b/>
          <w:lang w:val="es-PE"/>
        </w:rPr>
        <w:t xml:space="preserve"> paños de 4.5 metros x 4.5 metros</w:t>
      </w:r>
      <w:r w:rsidR="00524802">
        <w:rPr>
          <w:rFonts w:ascii="Times New Roman" w:eastAsiaTheme="minorHAnsi" w:hAnsi="Times New Roman" w:cs="Times New Roman"/>
          <w:b/>
          <w:lang w:val="es-PE"/>
        </w:rPr>
        <w:t xml:space="preserve"> = </w:t>
      </w:r>
      <w:r w:rsidR="00B64CA7">
        <w:rPr>
          <w:rFonts w:ascii="Times New Roman" w:eastAsiaTheme="minorHAnsi" w:hAnsi="Times New Roman" w:cs="Times New Roman"/>
          <w:b/>
          <w:lang w:val="es-PE"/>
        </w:rPr>
        <w:t>202.5</w:t>
      </w:r>
      <w:r w:rsidR="00524802">
        <w:rPr>
          <w:rFonts w:ascii="Times New Roman" w:eastAsiaTheme="minorHAnsi" w:hAnsi="Times New Roman" w:cs="Times New Roman"/>
          <w:b/>
          <w:lang w:val="es-PE"/>
        </w:rPr>
        <w:t xml:space="preserve"> M2</w:t>
      </w:r>
      <w:r w:rsidR="00B64CA7">
        <w:rPr>
          <w:rFonts w:ascii="Times New Roman" w:eastAsiaTheme="minorHAnsi" w:hAnsi="Times New Roman" w:cs="Times New Roman"/>
          <w:lang w:val="es-PE"/>
        </w:rPr>
        <w:t>.</w:t>
      </w:r>
    </w:p>
    <w:p w:rsidR="000B0B90" w:rsidRDefault="000B0B90" w:rsidP="00524802">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drawing>
          <wp:anchor distT="0" distB="0" distL="114300" distR="114300" simplePos="0" relativeHeight="252079104" behindDoc="1" locked="0" layoutInCell="1" allowOverlap="1" wp14:anchorId="30874E70" wp14:editId="51D8EE09">
            <wp:simplePos x="0" y="0"/>
            <wp:positionH relativeFrom="column">
              <wp:posOffset>2946400</wp:posOffset>
            </wp:positionH>
            <wp:positionV relativeFrom="paragraph">
              <wp:posOffset>303530</wp:posOffset>
            </wp:positionV>
            <wp:extent cx="3314700" cy="1895475"/>
            <wp:effectExtent l="0" t="0" r="0" b="9525"/>
            <wp:wrapTight wrapText="bothSides">
              <wp:wrapPolygon edited="0">
                <wp:start x="0" y="0"/>
                <wp:lineTo x="0" y="21491"/>
                <wp:lineTo x="21476" y="21491"/>
                <wp:lineTo x="21476" y="0"/>
                <wp:lineTo x="0" y="0"/>
              </wp:wrapPolygon>
            </wp:wrapTight>
            <wp:docPr id="482" name="Imagen 482" descr="https://4.bp.blogspot.com/-7HFqDzoz6kg/Vyva631a-bI/AAAAAAAARt0/_Rwx-u8si4c2hg6n6uMqPTSFXaKPriINgCLcB/s1600/Diagrama%2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4.bp.blogspot.com/-7HFqDzoz6kg/Vyva631a-bI/AAAAAAAARt0/_Rwx-u8si4c2hg6n6uMqPTSFXaKPriINgCLcB/s1600/Diagrama%2B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4700"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0B90" w:rsidRDefault="000B0B90" w:rsidP="000B0B90">
      <w:pPr>
        <w:pStyle w:val="Textoindependiente"/>
        <w:spacing w:before="43" w:line="478" w:lineRule="auto"/>
        <w:ind w:left="0" w:right="131"/>
        <w:rPr>
          <w:rFonts w:ascii="Times New Roman" w:eastAsiaTheme="minorHAnsi" w:hAnsi="Times New Roman" w:cs="Times New Roman"/>
          <w:b/>
          <w:lang w:val="es-PE"/>
        </w:rPr>
      </w:pPr>
    </w:p>
    <w:p w:rsidR="004945F1" w:rsidRDefault="004945F1" w:rsidP="000B0B90">
      <w:pPr>
        <w:pStyle w:val="Textoindependiente"/>
        <w:spacing w:before="43" w:line="478" w:lineRule="auto"/>
        <w:ind w:left="0" w:right="131"/>
        <w:rPr>
          <w:rFonts w:ascii="Times New Roman" w:hAnsi="Times New Roman" w:cs="Times New Roman"/>
          <w:b/>
          <w:szCs w:val="23"/>
          <w:lang w:val="es-PE"/>
        </w:rPr>
      </w:pPr>
      <w:r w:rsidRPr="004945F1">
        <w:rPr>
          <w:rFonts w:ascii="Times New Roman" w:hAnsi="Times New Roman" w:cs="Times New Roman"/>
          <w:b/>
          <w:szCs w:val="23"/>
          <w:lang w:val="es-PE"/>
        </w:rPr>
        <w:t>Grieta transversal de severidad media (M)</w:t>
      </w:r>
      <w:r w:rsidR="000B0B90">
        <w:rPr>
          <w:rFonts w:ascii="Times New Roman" w:hAnsi="Times New Roman" w:cs="Times New Roman"/>
          <w:b/>
          <w:szCs w:val="23"/>
          <w:lang w:val="es-PE"/>
        </w:rPr>
        <w:t xml:space="preserve">                    Mapeo de Grieta Transversal</w:t>
      </w:r>
    </w:p>
    <w:p w:rsidR="004F08A2" w:rsidRDefault="004F08A2" w:rsidP="000B0B90">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099584" behindDoc="1" locked="0" layoutInCell="1" allowOverlap="1" wp14:anchorId="3D5005F1" wp14:editId="4200C16C">
            <wp:simplePos x="0" y="0"/>
            <wp:positionH relativeFrom="column">
              <wp:posOffset>165100</wp:posOffset>
            </wp:positionH>
            <wp:positionV relativeFrom="paragraph">
              <wp:posOffset>316230</wp:posOffset>
            </wp:positionV>
            <wp:extent cx="5095875" cy="2390775"/>
            <wp:effectExtent l="0" t="0" r="9525" b="9525"/>
            <wp:wrapTight wrapText="bothSides">
              <wp:wrapPolygon edited="0">
                <wp:start x="0" y="0"/>
                <wp:lineTo x="0" y="21514"/>
                <wp:lineTo x="21560" y="21514"/>
                <wp:lineTo x="21560" y="0"/>
                <wp:lineTo x="0" y="0"/>
              </wp:wrapPolygon>
            </wp:wrapTight>
            <wp:docPr id="5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56B3.tmp"/>
                    <pic:cNvPicPr/>
                  </pic:nvPicPr>
                  <pic:blipFill rotWithShape="1">
                    <a:blip r:embed="rId35">
                      <a:extLst>
                        <a:ext uri="{28A0092B-C50C-407E-A947-70E740481C1C}">
                          <a14:useLocalDpi xmlns:a14="http://schemas.microsoft.com/office/drawing/2010/main" val="0"/>
                        </a:ext>
                      </a:extLst>
                    </a:blip>
                    <a:srcRect l="2111" t="5155" r="13103" b="8591"/>
                    <a:stretch/>
                  </pic:blipFill>
                  <pic:spPr bwMode="auto">
                    <a:xfrm>
                      <a:off x="0" y="0"/>
                      <a:ext cx="5095875" cy="239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08A2" w:rsidRDefault="004F08A2" w:rsidP="000B0B90">
      <w:pPr>
        <w:pStyle w:val="Textoindependiente"/>
        <w:spacing w:before="43" w:line="478" w:lineRule="auto"/>
        <w:ind w:left="0" w:right="131"/>
        <w:rPr>
          <w:rFonts w:ascii="Times New Roman" w:hAnsi="Times New Roman" w:cs="Times New Roman"/>
          <w:b/>
          <w:szCs w:val="23"/>
          <w:lang w:val="es-PE"/>
        </w:rPr>
      </w:pPr>
    </w:p>
    <w:p w:rsidR="004F08A2" w:rsidRDefault="004F08A2" w:rsidP="000B0B90">
      <w:pPr>
        <w:pStyle w:val="Textoindependiente"/>
        <w:spacing w:before="43" w:line="478" w:lineRule="auto"/>
        <w:ind w:left="0" w:right="131"/>
        <w:rPr>
          <w:rFonts w:ascii="Times New Roman" w:hAnsi="Times New Roman" w:cs="Times New Roman"/>
          <w:b/>
          <w:szCs w:val="23"/>
          <w:lang w:val="es-PE"/>
        </w:rPr>
      </w:pPr>
    </w:p>
    <w:p w:rsidR="004F08A2" w:rsidRDefault="004F08A2" w:rsidP="000B0B90">
      <w:pPr>
        <w:pStyle w:val="Textoindependiente"/>
        <w:spacing w:before="43" w:line="478" w:lineRule="auto"/>
        <w:ind w:left="0" w:right="131"/>
        <w:rPr>
          <w:rFonts w:ascii="Times New Roman" w:hAnsi="Times New Roman" w:cs="Times New Roman"/>
          <w:b/>
          <w:szCs w:val="23"/>
          <w:lang w:val="es-PE"/>
        </w:rPr>
      </w:pPr>
    </w:p>
    <w:p w:rsidR="004F08A2" w:rsidRDefault="004F08A2" w:rsidP="000B0B90">
      <w:pPr>
        <w:pStyle w:val="Textoindependiente"/>
        <w:spacing w:before="43" w:line="478" w:lineRule="auto"/>
        <w:ind w:left="0" w:right="131"/>
        <w:rPr>
          <w:rFonts w:ascii="Times New Roman" w:hAnsi="Times New Roman" w:cs="Times New Roman"/>
          <w:b/>
          <w:szCs w:val="23"/>
          <w:lang w:val="es-PE"/>
        </w:rPr>
      </w:pPr>
    </w:p>
    <w:p w:rsidR="004F08A2" w:rsidRDefault="004F08A2" w:rsidP="000B0B90">
      <w:pPr>
        <w:pStyle w:val="Textoindependiente"/>
        <w:spacing w:before="43" w:line="478" w:lineRule="auto"/>
        <w:ind w:left="0" w:right="131"/>
        <w:rPr>
          <w:rFonts w:ascii="Times New Roman" w:hAnsi="Times New Roman" w:cs="Times New Roman"/>
          <w:b/>
          <w:szCs w:val="23"/>
          <w:lang w:val="es-PE"/>
        </w:rPr>
      </w:pPr>
    </w:p>
    <w:p w:rsidR="00C828C6" w:rsidRDefault="00C828C6" w:rsidP="00EA5987">
      <w:pPr>
        <w:pStyle w:val="Textoindependiente"/>
        <w:spacing w:before="43" w:line="478" w:lineRule="auto"/>
        <w:ind w:left="0" w:right="131"/>
        <w:jc w:val="center"/>
        <w:rPr>
          <w:rFonts w:ascii="Times New Roman" w:hAnsi="Times New Roman" w:cs="Times New Roman"/>
          <w:b/>
          <w:szCs w:val="23"/>
          <w:lang w:val="es-PE"/>
        </w:rPr>
      </w:pPr>
    </w:p>
    <w:p w:rsidR="00C828C6" w:rsidRDefault="00C828C6" w:rsidP="00EA5987">
      <w:pPr>
        <w:pStyle w:val="Textoindependiente"/>
        <w:spacing w:before="43" w:line="478" w:lineRule="auto"/>
        <w:ind w:left="0" w:right="131"/>
        <w:jc w:val="center"/>
        <w:rPr>
          <w:rFonts w:ascii="Times New Roman" w:hAnsi="Times New Roman" w:cs="Times New Roman"/>
          <w:b/>
          <w:szCs w:val="23"/>
          <w:lang w:val="es-PE"/>
        </w:rPr>
      </w:pPr>
    </w:p>
    <w:p w:rsidR="004436C0" w:rsidRPr="00EA5987" w:rsidRDefault="004F08A2" w:rsidP="00C828C6">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 Transversal</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567"/>
        <w:gridCol w:w="567"/>
        <w:gridCol w:w="709"/>
        <w:gridCol w:w="709"/>
        <w:gridCol w:w="709"/>
        <w:gridCol w:w="425"/>
        <w:gridCol w:w="850"/>
        <w:gridCol w:w="1134"/>
        <w:gridCol w:w="1701"/>
      </w:tblGrid>
      <w:tr w:rsidR="00524802" w:rsidRPr="00BF0AB5" w:rsidTr="00AC02AC">
        <w:tc>
          <w:tcPr>
            <w:tcW w:w="1809" w:type="dxa"/>
          </w:tcPr>
          <w:p w:rsidR="00524802" w:rsidRPr="00BF0AB5" w:rsidRDefault="00524802" w:rsidP="00524802">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134" w:type="dxa"/>
          </w:tcPr>
          <w:p w:rsidR="00524802" w:rsidRPr="00BF0AB5" w:rsidRDefault="00AC02AC" w:rsidP="00524802">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3686" w:type="dxa"/>
            <w:gridSpan w:val="6"/>
          </w:tcPr>
          <w:p w:rsidR="00524802" w:rsidRPr="00BF0AB5" w:rsidRDefault="00F53C8D" w:rsidP="00524802">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524802" w:rsidRPr="00BF0AB5" w:rsidRDefault="00524802" w:rsidP="00524802">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524802" w:rsidRPr="00BF0AB5" w:rsidRDefault="00524802" w:rsidP="00524802">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524802" w:rsidRPr="00BF0AB5" w:rsidRDefault="00524802" w:rsidP="00524802">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AC02AC" w:rsidRPr="00524802" w:rsidTr="00005C73">
        <w:tc>
          <w:tcPr>
            <w:tcW w:w="1809" w:type="dxa"/>
          </w:tcPr>
          <w:p w:rsidR="00524802" w:rsidRPr="00BF0AB5" w:rsidRDefault="00524802" w:rsidP="00524802">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TRANSVERSAL</w:t>
            </w:r>
          </w:p>
        </w:tc>
        <w:tc>
          <w:tcPr>
            <w:tcW w:w="1134" w:type="dxa"/>
          </w:tcPr>
          <w:p w:rsidR="00524802" w:rsidRPr="00BF0AB5" w:rsidRDefault="00524802" w:rsidP="00524802">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567" w:type="dxa"/>
          </w:tcPr>
          <w:p w:rsidR="00524802" w:rsidRPr="00524802" w:rsidRDefault="00524802" w:rsidP="00524802">
            <w:pPr>
              <w:pStyle w:val="Textoindependiente"/>
              <w:spacing w:before="43" w:line="478" w:lineRule="auto"/>
              <w:ind w:left="0" w:right="131"/>
              <w:jc w:val="both"/>
              <w:rPr>
                <w:rFonts w:ascii="Times New Roman" w:eastAsiaTheme="minorHAnsi" w:hAnsi="Times New Roman" w:cs="Times New Roman"/>
                <w:b/>
                <w:sz w:val="16"/>
                <w:lang w:val="es-PE"/>
              </w:rPr>
            </w:pPr>
            <w:r w:rsidRPr="00524802">
              <w:rPr>
                <w:rFonts w:ascii="Times New Roman" w:eastAsiaTheme="minorHAnsi" w:hAnsi="Times New Roman" w:cs="Times New Roman"/>
                <w:b/>
                <w:sz w:val="16"/>
                <w:lang w:val="es-PE"/>
              </w:rPr>
              <w:t>5.5</w:t>
            </w:r>
          </w:p>
        </w:tc>
        <w:tc>
          <w:tcPr>
            <w:tcW w:w="567" w:type="dxa"/>
          </w:tcPr>
          <w:p w:rsidR="00524802" w:rsidRPr="00524802" w:rsidRDefault="00524802" w:rsidP="00524802">
            <w:pPr>
              <w:pStyle w:val="Textoindependiente"/>
              <w:spacing w:before="43" w:line="478" w:lineRule="auto"/>
              <w:ind w:left="0" w:right="131"/>
              <w:jc w:val="both"/>
              <w:rPr>
                <w:rFonts w:ascii="Times New Roman" w:eastAsiaTheme="minorHAnsi" w:hAnsi="Times New Roman" w:cs="Times New Roman"/>
                <w:b/>
                <w:sz w:val="16"/>
                <w:lang w:val="es-PE"/>
              </w:rPr>
            </w:pPr>
            <w:r w:rsidRPr="00524802">
              <w:rPr>
                <w:rFonts w:ascii="Times New Roman" w:eastAsiaTheme="minorHAnsi" w:hAnsi="Times New Roman" w:cs="Times New Roman"/>
                <w:b/>
                <w:sz w:val="16"/>
                <w:lang w:val="es-PE"/>
              </w:rPr>
              <w:t>4.4</w:t>
            </w:r>
          </w:p>
        </w:tc>
        <w:tc>
          <w:tcPr>
            <w:tcW w:w="709" w:type="dxa"/>
          </w:tcPr>
          <w:p w:rsidR="00524802" w:rsidRPr="00524802" w:rsidRDefault="00524802" w:rsidP="00524802">
            <w:pPr>
              <w:pStyle w:val="Textoindependiente"/>
              <w:spacing w:before="43" w:line="478" w:lineRule="auto"/>
              <w:ind w:left="0" w:right="131"/>
              <w:jc w:val="both"/>
              <w:rPr>
                <w:rFonts w:ascii="Times New Roman" w:eastAsiaTheme="minorHAnsi" w:hAnsi="Times New Roman" w:cs="Times New Roman"/>
                <w:b/>
                <w:sz w:val="16"/>
                <w:lang w:val="es-PE"/>
              </w:rPr>
            </w:pPr>
            <w:r w:rsidRPr="00524802">
              <w:rPr>
                <w:rFonts w:ascii="Times New Roman" w:eastAsiaTheme="minorHAnsi" w:hAnsi="Times New Roman" w:cs="Times New Roman"/>
                <w:b/>
                <w:sz w:val="16"/>
                <w:lang w:val="es-PE"/>
              </w:rPr>
              <w:t>5.35</w:t>
            </w:r>
          </w:p>
        </w:tc>
        <w:tc>
          <w:tcPr>
            <w:tcW w:w="709" w:type="dxa"/>
          </w:tcPr>
          <w:p w:rsidR="00524802" w:rsidRPr="00524802" w:rsidRDefault="00524802" w:rsidP="00524802">
            <w:pPr>
              <w:pStyle w:val="Textoindependiente"/>
              <w:spacing w:before="43" w:line="478" w:lineRule="auto"/>
              <w:ind w:left="0" w:right="131"/>
              <w:jc w:val="both"/>
              <w:rPr>
                <w:rFonts w:ascii="Times New Roman" w:eastAsiaTheme="minorHAnsi" w:hAnsi="Times New Roman" w:cs="Times New Roman"/>
                <w:b/>
                <w:sz w:val="16"/>
                <w:lang w:val="es-PE"/>
              </w:rPr>
            </w:pPr>
            <w:r w:rsidRPr="00524802">
              <w:rPr>
                <w:rFonts w:ascii="Times New Roman" w:eastAsiaTheme="minorHAnsi" w:hAnsi="Times New Roman" w:cs="Times New Roman"/>
                <w:b/>
                <w:sz w:val="16"/>
                <w:lang w:val="es-PE"/>
              </w:rPr>
              <w:t>4.48</w:t>
            </w:r>
          </w:p>
        </w:tc>
        <w:tc>
          <w:tcPr>
            <w:tcW w:w="709" w:type="dxa"/>
          </w:tcPr>
          <w:p w:rsidR="00524802" w:rsidRPr="00524802" w:rsidRDefault="00524802" w:rsidP="00524802">
            <w:pPr>
              <w:pStyle w:val="Textoindependiente"/>
              <w:spacing w:before="43" w:line="478" w:lineRule="auto"/>
              <w:ind w:left="0" w:right="131"/>
              <w:jc w:val="both"/>
              <w:rPr>
                <w:rFonts w:ascii="Times New Roman" w:eastAsiaTheme="minorHAnsi" w:hAnsi="Times New Roman" w:cs="Times New Roman"/>
                <w:b/>
                <w:sz w:val="16"/>
                <w:lang w:val="es-PE"/>
              </w:rPr>
            </w:pPr>
            <w:r w:rsidRPr="00524802">
              <w:rPr>
                <w:rFonts w:ascii="Times New Roman" w:eastAsiaTheme="minorHAnsi" w:hAnsi="Times New Roman" w:cs="Times New Roman"/>
                <w:b/>
                <w:sz w:val="16"/>
                <w:lang w:val="es-PE"/>
              </w:rPr>
              <w:t>5.45</w:t>
            </w:r>
          </w:p>
        </w:tc>
        <w:tc>
          <w:tcPr>
            <w:tcW w:w="425" w:type="dxa"/>
          </w:tcPr>
          <w:p w:rsidR="00524802" w:rsidRPr="00524802" w:rsidRDefault="00524802" w:rsidP="00524802">
            <w:pPr>
              <w:pStyle w:val="Textoindependiente"/>
              <w:spacing w:before="43" w:line="478" w:lineRule="auto"/>
              <w:ind w:left="0" w:right="131"/>
              <w:jc w:val="both"/>
              <w:rPr>
                <w:rFonts w:ascii="Times New Roman" w:eastAsiaTheme="minorHAnsi" w:hAnsi="Times New Roman" w:cs="Times New Roman"/>
                <w:b/>
                <w:sz w:val="16"/>
                <w:lang w:val="es-PE"/>
              </w:rPr>
            </w:pPr>
            <w:r w:rsidRPr="00524802">
              <w:rPr>
                <w:rFonts w:ascii="Times New Roman" w:eastAsiaTheme="minorHAnsi" w:hAnsi="Times New Roman" w:cs="Times New Roman"/>
                <w:b/>
                <w:sz w:val="16"/>
                <w:lang w:val="es-PE"/>
              </w:rPr>
              <w:t>5</w:t>
            </w:r>
          </w:p>
        </w:tc>
        <w:tc>
          <w:tcPr>
            <w:tcW w:w="850" w:type="dxa"/>
          </w:tcPr>
          <w:p w:rsidR="00524802" w:rsidRPr="00524802" w:rsidRDefault="00524802" w:rsidP="00524802">
            <w:pPr>
              <w:pStyle w:val="Textoindependiente"/>
              <w:spacing w:before="43" w:line="478" w:lineRule="auto"/>
              <w:ind w:left="0" w:right="131"/>
              <w:jc w:val="both"/>
              <w:rPr>
                <w:rFonts w:ascii="Times New Roman" w:eastAsiaTheme="minorHAnsi" w:hAnsi="Times New Roman" w:cs="Times New Roman"/>
                <w:b/>
                <w:sz w:val="16"/>
                <w:lang w:val="es-PE"/>
              </w:rPr>
            </w:pPr>
            <w:r w:rsidRPr="00524802">
              <w:rPr>
                <w:rFonts w:ascii="Times New Roman" w:eastAsiaTheme="minorHAnsi" w:hAnsi="Times New Roman" w:cs="Times New Roman"/>
                <w:b/>
                <w:sz w:val="16"/>
                <w:lang w:val="es-PE"/>
              </w:rPr>
              <w:t>30.18</w:t>
            </w:r>
          </w:p>
        </w:tc>
        <w:tc>
          <w:tcPr>
            <w:tcW w:w="1134" w:type="dxa"/>
            <w:shd w:val="clear" w:color="auto" w:fill="92D050"/>
          </w:tcPr>
          <w:p w:rsidR="00524802" w:rsidRPr="00524802" w:rsidRDefault="00005C73" w:rsidP="00524802">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14.9</w:t>
            </w:r>
          </w:p>
        </w:tc>
        <w:tc>
          <w:tcPr>
            <w:tcW w:w="1701" w:type="dxa"/>
            <w:shd w:val="clear" w:color="auto" w:fill="FFC000"/>
          </w:tcPr>
          <w:p w:rsidR="00524802" w:rsidRPr="00524802" w:rsidRDefault="00005C73" w:rsidP="00524802">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24.1</w:t>
            </w:r>
          </w:p>
        </w:tc>
      </w:tr>
    </w:tbl>
    <w:p w:rsidR="000F1236" w:rsidRDefault="000F1236" w:rsidP="00BB059D">
      <w:pPr>
        <w:pStyle w:val="Textoindependiente"/>
        <w:spacing w:before="43" w:line="478" w:lineRule="auto"/>
        <w:ind w:left="0" w:right="131"/>
        <w:jc w:val="both"/>
        <w:rPr>
          <w:rFonts w:ascii="Times New Roman" w:eastAsiaTheme="minorHAnsi" w:hAnsi="Times New Roman" w:cs="Times New Roman"/>
          <w:lang w:val="es-PE"/>
        </w:rPr>
      </w:pPr>
    </w:p>
    <w:p w:rsidR="009C4884" w:rsidRDefault="00AC02AC" w:rsidP="00BB059D">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005C73">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w:t>
      </w:r>
      <w:r w:rsidR="00005C73">
        <w:rPr>
          <w:rFonts w:ascii="Times New Roman" w:eastAsiaTheme="minorHAnsi" w:hAnsi="Times New Roman" w:cs="Times New Roman"/>
          <w:b/>
          <w:lang w:val="es-PE"/>
        </w:rPr>
        <w:t>202.5</w:t>
      </w:r>
      <w:r>
        <w:rPr>
          <w:rFonts w:ascii="Times New Roman" w:eastAsiaTheme="minorHAnsi" w:hAnsi="Times New Roman" w:cs="Times New Roman"/>
          <w:b/>
          <w:lang w:val="es-PE"/>
        </w:rPr>
        <w:t xml:space="preserve"> M2</w:t>
      </w:r>
    </w:p>
    <w:p w:rsidR="000B0B90" w:rsidRDefault="000B0B90" w:rsidP="004945F1">
      <w:pPr>
        <w:pStyle w:val="Textoindependiente"/>
        <w:spacing w:before="43" w:line="478" w:lineRule="auto"/>
        <w:ind w:left="0" w:right="131"/>
        <w:jc w:val="center"/>
        <w:rPr>
          <w:rFonts w:ascii="Times New Roman" w:hAnsi="Times New Roman" w:cs="Times New Roman"/>
          <w:b/>
          <w:szCs w:val="23"/>
          <w:lang w:val="es-PE"/>
        </w:rPr>
      </w:pPr>
    </w:p>
    <w:p w:rsidR="000B0B90" w:rsidRDefault="000B0B90" w:rsidP="004945F1">
      <w:pPr>
        <w:pStyle w:val="Textoindependiente"/>
        <w:spacing w:before="43" w:line="478" w:lineRule="auto"/>
        <w:ind w:left="0" w:right="131"/>
        <w:jc w:val="center"/>
        <w:rPr>
          <w:rFonts w:ascii="Times New Roman" w:hAnsi="Times New Roman" w:cs="Times New Roman"/>
          <w:b/>
          <w:szCs w:val="23"/>
          <w:lang w:val="es-PE"/>
        </w:rPr>
      </w:pPr>
    </w:p>
    <w:p w:rsidR="000B0B90" w:rsidRDefault="000B0B90" w:rsidP="004945F1">
      <w:pPr>
        <w:pStyle w:val="Textoindependiente"/>
        <w:spacing w:before="43" w:line="478" w:lineRule="auto"/>
        <w:ind w:left="0" w:right="131"/>
        <w:jc w:val="center"/>
        <w:rPr>
          <w:rFonts w:ascii="Times New Roman" w:hAnsi="Times New Roman" w:cs="Times New Roman"/>
          <w:b/>
          <w:szCs w:val="23"/>
          <w:lang w:val="es-PE"/>
        </w:rPr>
      </w:pPr>
      <w:r>
        <w:rPr>
          <w:noProof/>
          <w:lang w:val="es-PE" w:eastAsia="es-PE"/>
        </w:rPr>
        <w:drawing>
          <wp:anchor distT="0" distB="0" distL="114300" distR="114300" simplePos="0" relativeHeight="252083200" behindDoc="1" locked="0" layoutInCell="1" allowOverlap="1" wp14:anchorId="65F3DDD3" wp14:editId="5791C815">
            <wp:simplePos x="0" y="0"/>
            <wp:positionH relativeFrom="column">
              <wp:posOffset>2955925</wp:posOffset>
            </wp:positionH>
            <wp:positionV relativeFrom="paragraph">
              <wp:posOffset>-368300</wp:posOffset>
            </wp:positionV>
            <wp:extent cx="3314700" cy="2019300"/>
            <wp:effectExtent l="0" t="0" r="0" b="0"/>
            <wp:wrapTight wrapText="bothSides">
              <wp:wrapPolygon edited="0">
                <wp:start x="0" y="0"/>
                <wp:lineTo x="0" y="21396"/>
                <wp:lineTo x="21476" y="21396"/>
                <wp:lineTo x="21476" y="0"/>
                <wp:lineTo x="0" y="0"/>
              </wp:wrapPolygon>
            </wp:wrapTight>
            <wp:docPr id="495" name="Imagen 495" descr="https://4.bp.blogspot.com/-7HFqDzoz6kg/Vyva631a-bI/AAAAAAAARt0/_Rwx-u8si4c2hg6n6uMqPTSFXaKPriINgCLcB/s1600/Diagrama%2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4.bp.blogspot.com/-7HFqDzoz6kg/Vyva631a-bI/AAAAAAAARt0/_Rwx-u8si4c2hg6n6uMqPTSFXaKPriINgCLcB/s1600/Diagrama%2B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47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2295">
        <w:rPr>
          <w:rFonts w:ascii="Times New Roman" w:hAnsi="Times New Roman" w:cs="Times New Roman"/>
          <w:b/>
          <w:noProof/>
          <w:sz w:val="36"/>
          <w:lang w:val="es-PE" w:eastAsia="es-PE"/>
        </w:rPr>
        <w:drawing>
          <wp:anchor distT="0" distB="0" distL="114300" distR="114300" simplePos="0" relativeHeight="252005376" behindDoc="1" locked="0" layoutInCell="1" allowOverlap="1" wp14:anchorId="419A8E16" wp14:editId="6149C412">
            <wp:simplePos x="0" y="0"/>
            <wp:positionH relativeFrom="column">
              <wp:posOffset>-292100</wp:posOffset>
            </wp:positionH>
            <wp:positionV relativeFrom="paragraph">
              <wp:posOffset>-434975</wp:posOffset>
            </wp:positionV>
            <wp:extent cx="2876550" cy="2559050"/>
            <wp:effectExtent l="0" t="0" r="0" b="0"/>
            <wp:wrapTight wrapText="bothSides">
              <wp:wrapPolygon edited="0">
                <wp:start x="0" y="0"/>
                <wp:lineTo x="0" y="21386"/>
                <wp:lineTo x="21457" y="21386"/>
                <wp:lineTo x="21457" y="0"/>
                <wp:lineTo x="0" y="0"/>
              </wp:wrapPolygon>
            </wp:wrapTight>
            <wp:docPr id="17" name="Imagen 17" descr="C:\Users\Usuario\AppData\Local\Temp\Rar$DIa0.439\IMG_20170920_09435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Users\Usuario\AppData\Local\Temp\Rar$DIa0.439\IMG_20170920_0943527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6550" cy="255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0B90" w:rsidRDefault="000B0B90" w:rsidP="004945F1">
      <w:pPr>
        <w:pStyle w:val="Textoindependiente"/>
        <w:spacing w:before="43" w:line="478" w:lineRule="auto"/>
        <w:ind w:left="0" w:right="131"/>
        <w:jc w:val="center"/>
        <w:rPr>
          <w:rFonts w:ascii="Times New Roman" w:hAnsi="Times New Roman" w:cs="Times New Roman"/>
          <w:b/>
          <w:szCs w:val="23"/>
          <w:lang w:val="es-PE"/>
        </w:rPr>
      </w:pPr>
    </w:p>
    <w:p w:rsidR="000B0B90" w:rsidRDefault="000B0B90" w:rsidP="004945F1">
      <w:pPr>
        <w:pStyle w:val="Textoindependiente"/>
        <w:spacing w:before="43" w:line="478" w:lineRule="auto"/>
        <w:ind w:left="0" w:right="131"/>
        <w:jc w:val="center"/>
        <w:rPr>
          <w:rFonts w:ascii="Times New Roman" w:hAnsi="Times New Roman" w:cs="Times New Roman"/>
          <w:b/>
          <w:szCs w:val="23"/>
          <w:lang w:val="es-PE"/>
        </w:rPr>
      </w:pPr>
    </w:p>
    <w:p w:rsidR="000B0B90" w:rsidRDefault="000B0B90" w:rsidP="004945F1">
      <w:pPr>
        <w:pStyle w:val="Textoindependiente"/>
        <w:spacing w:before="43" w:line="478" w:lineRule="auto"/>
        <w:ind w:left="0" w:right="131"/>
        <w:jc w:val="center"/>
        <w:rPr>
          <w:rFonts w:ascii="Times New Roman" w:hAnsi="Times New Roman" w:cs="Times New Roman"/>
          <w:b/>
          <w:szCs w:val="23"/>
          <w:lang w:val="es-PE"/>
        </w:rPr>
      </w:pPr>
    </w:p>
    <w:p w:rsidR="000B0B90" w:rsidRDefault="000B0B90" w:rsidP="004945F1">
      <w:pPr>
        <w:pStyle w:val="Textoindependiente"/>
        <w:spacing w:before="43" w:line="478" w:lineRule="auto"/>
        <w:ind w:left="0" w:right="131"/>
        <w:jc w:val="center"/>
        <w:rPr>
          <w:rFonts w:ascii="Times New Roman" w:hAnsi="Times New Roman" w:cs="Times New Roman"/>
          <w:b/>
          <w:szCs w:val="23"/>
          <w:lang w:val="es-PE"/>
        </w:rPr>
      </w:pPr>
    </w:p>
    <w:p w:rsidR="000B0B90" w:rsidRDefault="000B0B90" w:rsidP="004945F1">
      <w:pPr>
        <w:pStyle w:val="Textoindependiente"/>
        <w:spacing w:before="43" w:line="478" w:lineRule="auto"/>
        <w:ind w:left="0" w:right="131"/>
        <w:jc w:val="center"/>
        <w:rPr>
          <w:rFonts w:ascii="Times New Roman" w:hAnsi="Times New Roman" w:cs="Times New Roman"/>
          <w:b/>
          <w:szCs w:val="23"/>
          <w:lang w:val="es-PE"/>
        </w:rPr>
      </w:pPr>
    </w:p>
    <w:p w:rsidR="004945F1" w:rsidRDefault="004945F1" w:rsidP="000B0B90">
      <w:pPr>
        <w:pStyle w:val="Textoindependiente"/>
        <w:spacing w:before="43" w:line="478" w:lineRule="auto"/>
        <w:ind w:left="0" w:right="131"/>
        <w:rPr>
          <w:rFonts w:ascii="Times New Roman" w:hAnsi="Times New Roman" w:cs="Times New Roman"/>
          <w:b/>
          <w:szCs w:val="23"/>
          <w:lang w:val="es-PE"/>
        </w:rPr>
      </w:pPr>
      <w:r w:rsidRPr="004945F1">
        <w:rPr>
          <w:rFonts w:ascii="Times New Roman" w:hAnsi="Times New Roman" w:cs="Times New Roman"/>
          <w:b/>
          <w:szCs w:val="23"/>
          <w:lang w:val="es-PE"/>
        </w:rPr>
        <w:t>Grieta transversal de severidad alta (A)</w:t>
      </w:r>
      <w:r w:rsidR="000B0B90">
        <w:rPr>
          <w:rFonts w:ascii="Times New Roman" w:hAnsi="Times New Roman" w:cs="Times New Roman"/>
          <w:b/>
          <w:szCs w:val="23"/>
          <w:lang w:val="es-PE"/>
        </w:rPr>
        <w:t xml:space="preserve">                        Mapeo de Grieta Transversal</w:t>
      </w:r>
    </w:p>
    <w:p w:rsidR="007A4D8A" w:rsidRDefault="007A4D8A" w:rsidP="000B0B90">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101632" behindDoc="1" locked="0" layoutInCell="1" allowOverlap="1" wp14:anchorId="64A1854C" wp14:editId="23839B43">
            <wp:simplePos x="0" y="0"/>
            <wp:positionH relativeFrom="column">
              <wp:posOffset>184150</wp:posOffset>
            </wp:positionH>
            <wp:positionV relativeFrom="paragraph">
              <wp:posOffset>55880</wp:posOffset>
            </wp:positionV>
            <wp:extent cx="5038725" cy="2171700"/>
            <wp:effectExtent l="0" t="0" r="9525" b="0"/>
            <wp:wrapTight wrapText="bothSides">
              <wp:wrapPolygon edited="0">
                <wp:start x="0" y="0"/>
                <wp:lineTo x="0" y="21411"/>
                <wp:lineTo x="21559" y="21411"/>
                <wp:lineTo x="21559" y="0"/>
                <wp:lineTo x="0" y="0"/>
              </wp:wrapPolygon>
            </wp:wrapTight>
            <wp:docPr id="5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56B3.tmp"/>
                    <pic:cNvPicPr/>
                  </pic:nvPicPr>
                  <pic:blipFill rotWithShape="1">
                    <a:blip r:embed="rId35">
                      <a:extLst>
                        <a:ext uri="{28A0092B-C50C-407E-A947-70E740481C1C}">
                          <a14:useLocalDpi xmlns:a14="http://schemas.microsoft.com/office/drawing/2010/main" val="0"/>
                        </a:ext>
                      </a:extLst>
                    </a:blip>
                    <a:srcRect l="2111" t="11818" r="14054" b="8591"/>
                    <a:stretch/>
                  </pic:blipFill>
                  <pic:spPr bwMode="auto">
                    <a:xfrm>
                      <a:off x="0" y="0"/>
                      <a:ext cx="5038725"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4D8A" w:rsidRDefault="007A4D8A" w:rsidP="000B0B90">
      <w:pPr>
        <w:pStyle w:val="Textoindependiente"/>
        <w:spacing w:before="43" w:line="478" w:lineRule="auto"/>
        <w:ind w:left="0" w:right="131"/>
        <w:rPr>
          <w:rFonts w:ascii="Times New Roman" w:hAnsi="Times New Roman" w:cs="Times New Roman"/>
          <w:b/>
          <w:szCs w:val="23"/>
          <w:lang w:val="es-PE"/>
        </w:rPr>
      </w:pPr>
    </w:p>
    <w:p w:rsidR="007A4D8A" w:rsidRDefault="007A4D8A" w:rsidP="000B0B90">
      <w:pPr>
        <w:pStyle w:val="Textoindependiente"/>
        <w:spacing w:before="43" w:line="478" w:lineRule="auto"/>
        <w:ind w:left="0" w:right="131"/>
        <w:rPr>
          <w:rFonts w:ascii="Times New Roman" w:hAnsi="Times New Roman" w:cs="Times New Roman"/>
          <w:b/>
          <w:szCs w:val="23"/>
          <w:lang w:val="es-PE"/>
        </w:rPr>
      </w:pPr>
    </w:p>
    <w:p w:rsidR="007A4D8A" w:rsidRDefault="007A4D8A" w:rsidP="000B0B90">
      <w:pPr>
        <w:pStyle w:val="Textoindependiente"/>
        <w:spacing w:before="43" w:line="478" w:lineRule="auto"/>
        <w:ind w:left="0" w:right="131"/>
        <w:rPr>
          <w:rFonts w:ascii="Times New Roman" w:hAnsi="Times New Roman" w:cs="Times New Roman"/>
          <w:b/>
          <w:szCs w:val="23"/>
          <w:lang w:val="es-PE"/>
        </w:rPr>
      </w:pPr>
    </w:p>
    <w:p w:rsidR="007A4D8A" w:rsidRDefault="007A4D8A" w:rsidP="000B0B90">
      <w:pPr>
        <w:pStyle w:val="Textoindependiente"/>
        <w:spacing w:before="43" w:line="478" w:lineRule="auto"/>
        <w:ind w:left="0" w:right="131"/>
        <w:rPr>
          <w:rFonts w:ascii="Times New Roman" w:hAnsi="Times New Roman" w:cs="Times New Roman"/>
          <w:b/>
          <w:szCs w:val="23"/>
          <w:lang w:val="es-PE"/>
        </w:rPr>
      </w:pPr>
    </w:p>
    <w:p w:rsidR="00C828C6" w:rsidRDefault="00C828C6" w:rsidP="007A4D8A">
      <w:pPr>
        <w:pStyle w:val="Textoindependiente"/>
        <w:spacing w:before="43" w:line="478" w:lineRule="auto"/>
        <w:ind w:left="0" w:right="131"/>
        <w:jc w:val="center"/>
        <w:rPr>
          <w:rFonts w:ascii="Times New Roman" w:hAnsi="Times New Roman" w:cs="Times New Roman"/>
          <w:b/>
          <w:szCs w:val="23"/>
          <w:lang w:val="es-PE"/>
        </w:rPr>
      </w:pPr>
    </w:p>
    <w:p w:rsidR="007A4D8A" w:rsidRDefault="007A4D8A" w:rsidP="007A4D8A">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 Transversal</w:t>
      </w:r>
    </w:p>
    <w:p w:rsidR="004436C0" w:rsidRPr="009C4884" w:rsidRDefault="004436C0" w:rsidP="007A4D8A">
      <w:pPr>
        <w:pStyle w:val="Textoindependiente"/>
        <w:spacing w:before="43" w:line="478" w:lineRule="auto"/>
        <w:ind w:left="0" w:right="131"/>
        <w:jc w:val="center"/>
        <w:rPr>
          <w:rFonts w:ascii="Times New Roman" w:eastAsiaTheme="minorHAnsi" w:hAnsi="Times New Roman" w:cs="Times New Roman"/>
          <w:b/>
          <w:lang w:val="es-PE"/>
        </w:rPr>
      </w:pP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567"/>
        <w:gridCol w:w="567"/>
        <w:gridCol w:w="709"/>
        <w:gridCol w:w="709"/>
        <w:gridCol w:w="709"/>
        <w:gridCol w:w="425"/>
        <w:gridCol w:w="850"/>
        <w:gridCol w:w="1134"/>
        <w:gridCol w:w="1701"/>
      </w:tblGrid>
      <w:tr w:rsidR="009C4884" w:rsidRPr="00BF0AB5" w:rsidTr="00E95019">
        <w:tc>
          <w:tcPr>
            <w:tcW w:w="1809" w:type="dxa"/>
          </w:tcPr>
          <w:p w:rsidR="009C4884" w:rsidRPr="00BF0AB5" w:rsidRDefault="009C4884"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134" w:type="dxa"/>
          </w:tcPr>
          <w:p w:rsidR="009C4884" w:rsidRPr="00BF0AB5" w:rsidRDefault="009C4884"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3686" w:type="dxa"/>
            <w:gridSpan w:val="6"/>
          </w:tcPr>
          <w:p w:rsidR="009C4884" w:rsidRPr="00BF0AB5" w:rsidRDefault="00F53C8D" w:rsidP="00E95019">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9C4884" w:rsidRPr="00BF0AB5" w:rsidRDefault="009C4884"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9C4884" w:rsidRPr="00BF0AB5" w:rsidRDefault="009C4884"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9C4884" w:rsidRPr="00BF0AB5" w:rsidRDefault="009C4884"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9C4884" w:rsidRPr="00524802" w:rsidTr="00CA62E9">
        <w:tc>
          <w:tcPr>
            <w:tcW w:w="1809" w:type="dxa"/>
          </w:tcPr>
          <w:p w:rsidR="009C4884" w:rsidRPr="00BF0AB5" w:rsidRDefault="009C4884"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DAÑO DEL SELLO DE LA JUNTA</w:t>
            </w:r>
          </w:p>
        </w:tc>
        <w:tc>
          <w:tcPr>
            <w:tcW w:w="1134" w:type="dxa"/>
          </w:tcPr>
          <w:p w:rsidR="009C4884" w:rsidRPr="00BF0AB5" w:rsidRDefault="009C4884"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567" w:type="dxa"/>
          </w:tcPr>
          <w:p w:rsidR="009C4884" w:rsidRPr="00524802" w:rsidRDefault="009C4884" w:rsidP="00E9501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567" w:type="dxa"/>
          </w:tcPr>
          <w:p w:rsidR="009C4884" w:rsidRPr="00524802" w:rsidRDefault="009C4884" w:rsidP="00E9501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709" w:type="dxa"/>
          </w:tcPr>
          <w:p w:rsidR="009C4884" w:rsidRPr="00524802" w:rsidRDefault="009C4884" w:rsidP="00E9501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709" w:type="dxa"/>
          </w:tcPr>
          <w:p w:rsidR="009C4884" w:rsidRPr="00524802" w:rsidRDefault="009C4884" w:rsidP="00E9501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709" w:type="dxa"/>
          </w:tcPr>
          <w:p w:rsidR="009C4884" w:rsidRPr="00524802" w:rsidRDefault="009C4884" w:rsidP="00E9501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425" w:type="dxa"/>
          </w:tcPr>
          <w:p w:rsidR="009C4884" w:rsidRPr="00524802" w:rsidRDefault="009C4884" w:rsidP="00E9501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850" w:type="dxa"/>
            <w:shd w:val="clear" w:color="auto" w:fill="FFFFFF" w:themeFill="background1"/>
          </w:tcPr>
          <w:p w:rsidR="009C4884" w:rsidRPr="00524802" w:rsidRDefault="00CA62E9" w:rsidP="00E9501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1134" w:type="dxa"/>
            <w:shd w:val="clear" w:color="auto" w:fill="FFFFFF" w:themeFill="background1"/>
          </w:tcPr>
          <w:p w:rsidR="009C4884" w:rsidRPr="00524802" w:rsidRDefault="00CA62E9" w:rsidP="00E9501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1701" w:type="dxa"/>
            <w:shd w:val="clear" w:color="auto" w:fill="FFC000"/>
          </w:tcPr>
          <w:p w:rsidR="009C4884" w:rsidRPr="00524802" w:rsidRDefault="009C4884" w:rsidP="00E9501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4</w:t>
            </w:r>
          </w:p>
        </w:tc>
      </w:tr>
    </w:tbl>
    <w:p w:rsidR="00AC02AC" w:rsidRDefault="00AC02AC" w:rsidP="00BB059D">
      <w:pPr>
        <w:pStyle w:val="Textoindependiente"/>
        <w:spacing w:before="43" w:line="478" w:lineRule="auto"/>
        <w:ind w:left="0" w:right="131"/>
        <w:jc w:val="both"/>
        <w:rPr>
          <w:rFonts w:ascii="Times New Roman" w:eastAsiaTheme="minorHAnsi" w:hAnsi="Times New Roman" w:cs="Times New Roman"/>
          <w:lang w:val="es-PE"/>
        </w:rPr>
      </w:pPr>
    </w:p>
    <w:p w:rsidR="000F1236" w:rsidRDefault="009C4884" w:rsidP="00BB059D">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B81F5F">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sidR="00B81F5F">
        <w:rPr>
          <w:rFonts w:ascii="Times New Roman" w:eastAsiaTheme="minorHAnsi" w:hAnsi="Times New Roman" w:cs="Times New Roman"/>
          <w:b/>
          <w:lang w:val="es-PE"/>
        </w:rPr>
        <w:t xml:space="preserve"> = 202.5</w:t>
      </w:r>
      <w:r>
        <w:rPr>
          <w:rFonts w:ascii="Times New Roman" w:eastAsiaTheme="minorHAnsi" w:hAnsi="Times New Roman" w:cs="Times New Roman"/>
          <w:b/>
          <w:lang w:val="es-PE"/>
        </w:rPr>
        <w:t xml:space="preserve"> M2</w:t>
      </w:r>
      <w:r w:rsidR="00B81F5F">
        <w:rPr>
          <w:rFonts w:ascii="Times New Roman" w:eastAsiaTheme="minorHAnsi" w:hAnsi="Times New Roman" w:cs="Times New Roman"/>
          <w:lang w:val="es-PE"/>
        </w:rPr>
        <w:t>.</w:t>
      </w:r>
    </w:p>
    <w:p w:rsidR="00BB40F4" w:rsidRDefault="00BB40F4" w:rsidP="00BB40F4">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00CA62E9">
        <w:rPr>
          <w:rFonts w:ascii="Times New Roman" w:hAnsi="Times New Roman" w:cs="Times New Roman"/>
          <w:b/>
          <w:u w:val="single"/>
          <w:lang w:val="es-PE"/>
        </w:rPr>
        <w:t>Daño del sello de Junta</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BB40F4" w:rsidRDefault="00BB40F4" w:rsidP="00BB40F4">
      <w:pPr>
        <w:pStyle w:val="Textoindependiente"/>
        <w:ind w:left="0"/>
        <w:rPr>
          <w:rFonts w:ascii="Times New Roman" w:hAnsi="Times New Roman" w:cs="Times New Roman"/>
          <w:b/>
          <w:u w:val="single"/>
          <w:lang w:val="es-PE"/>
        </w:rPr>
      </w:pPr>
    </w:p>
    <w:p w:rsidR="00BB40F4" w:rsidRDefault="00BB40F4" w:rsidP="00BB40F4">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w:t>
      </w:r>
      <w:r w:rsidR="00CA62E9">
        <w:rPr>
          <w:rFonts w:ascii="Times New Roman" w:hAnsi="Times New Roman" w:cs="Times New Roman"/>
          <w:lang w:val="es-PE"/>
        </w:rPr>
        <w:t>una tabla.</w:t>
      </w:r>
    </w:p>
    <w:p w:rsidR="00B81F5F" w:rsidRDefault="00B81F5F" w:rsidP="00BB40F4">
      <w:pPr>
        <w:pStyle w:val="Textoindependiente"/>
        <w:ind w:left="0"/>
        <w:rPr>
          <w:rFonts w:ascii="Times New Roman" w:hAnsi="Times New Roman" w:cs="Times New Roman"/>
          <w:lang w:val="es-PE"/>
        </w:rPr>
      </w:pPr>
    </w:p>
    <w:p w:rsidR="00CA62E9" w:rsidRPr="00273A06" w:rsidRDefault="00CA62E9" w:rsidP="00CA62E9">
      <w:pPr>
        <w:spacing w:line="360" w:lineRule="auto"/>
        <w:ind w:left="1190" w:right="1139"/>
        <w:jc w:val="both"/>
        <w:rPr>
          <w:rFonts w:ascii="Times New Roman" w:eastAsia="Arial" w:hAnsi="Times New Roman" w:cs="Times New Roman"/>
          <w:b/>
          <w:sz w:val="24"/>
          <w:szCs w:val="24"/>
        </w:rPr>
      </w:pPr>
      <w:r w:rsidRPr="00273A06">
        <w:rPr>
          <w:rFonts w:ascii="Times New Roman" w:hAnsi="Times New Roman" w:cs="Times New Roman"/>
          <w:b/>
          <w:sz w:val="24"/>
          <w:szCs w:val="24"/>
        </w:rPr>
        <w:t>Tabla</w:t>
      </w:r>
      <w:r w:rsidRPr="00273A06">
        <w:rPr>
          <w:rFonts w:ascii="Times New Roman" w:hAnsi="Times New Roman" w:cs="Times New Roman"/>
          <w:b/>
          <w:spacing w:val="42"/>
          <w:sz w:val="24"/>
          <w:szCs w:val="24"/>
        </w:rPr>
        <w:t xml:space="preserve"> </w:t>
      </w:r>
      <w:r w:rsidRPr="00273A06">
        <w:rPr>
          <w:rFonts w:ascii="Times New Roman" w:hAnsi="Times New Roman" w:cs="Times New Roman"/>
          <w:b/>
          <w:sz w:val="24"/>
          <w:szCs w:val="24"/>
        </w:rPr>
        <w:t>21.</w:t>
      </w:r>
      <w:r w:rsidRPr="00273A06">
        <w:rPr>
          <w:rFonts w:ascii="Times New Roman" w:hAnsi="Times New Roman" w:cs="Times New Roman"/>
          <w:b/>
          <w:spacing w:val="13"/>
          <w:sz w:val="24"/>
          <w:szCs w:val="24"/>
        </w:rPr>
        <w:t xml:space="preserve"> </w:t>
      </w:r>
      <w:r w:rsidRPr="00273A06">
        <w:rPr>
          <w:rFonts w:ascii="Times New Roman" w:hAnsi="Times New Roman" w:cs="Times New Roman"/>
          <w:b/>
          <w:sz w:val="24"/>
          <w:szCs w:val="24"/>
        </w:rPr>
        <w:t>Valores</w:t>
      </w:r>
      <w:r w:rsidRPr="00273A06">
        <w:rPr>
          <w:rFonts w:ascii="Times New Roman" w:hAnsi="Times New Roman" w:cs="Times New Roman"/>
          <w:b/>
          <w:spacing w:val="38"/>
          <w:sz w:val="24"/>
          <w:szCs w:val="24"/>
        </w:rPr>
        <w:t xml:space="preserve"> </w:t>
      </w:r>
      <w:r w:rsidRPr="00273A06">
        <w:rPr>
          <w:rFonts w:ascii="Times New Roman" w:hAnsi="Times New Roman" w:cs="Times New Roman"/>
          <w:b/>
          <w:sz w:val="24"/>
          <w:szCs w:val="24"/>
        </w:rPr>
        <w:t>deducidos</w:t>
      </w:r>
      <w:r w:rsidRPr="00273A06">
        <w:rPr>
          <w:rFonts w:ascii="Times New Roman" w:hAnsi="Times New Roman" w:cs="Times New Roman"/>
          <w:b/>
          <w:spacing w:val="40"/>
          <w:sz w:val="24"/>
          <w:szCs w:val="24"/>
        </w:rPr>
        <w:t xml:space="preserve"> </w:t>
      </w:r>
      <w:r w:rsidRPr="00273A06">
        <w:rPr>
          <w:rFonts w:ascii="Times New Roman" w:hAnsi="Times New Roman" w:cs="Times New Roman"/>
          <w:b/>
          <w:sz w:val="24"/>
          <w:szCs w:val="24"/>
        </w:rPr>
        <w:t>del</w:t>
      </w:r>
      <w:r w:rsidRPr="00273A06">
        <w:rPr>
          <w:rFonts w:ascii="Times New Roman" w:hAnsi="Times New Roman" w:cs="Times New Roman"/>
          <w:b/>
          <w:spacing w:val="17"/>
          <w:sz w:val="24"/>
          <w:szCs w:val="24"/>
        </w:rPr>
        <w:t xml:space="preserve"> </w:t>
      </w:r>
      <w:r w:rsidRPr="00273A06">
        <w:rPr>
          <w:rFonts w:ascii="Times New Roman" w:hAnsi="Times New Roman" w:cs="Times New Roman"/>
          <w:b/>
          <w:sz w:val="24"/>
          <w:szCs w:val="24"/>
        </w:rPr>
        <w:t>daño</w:t>
      </w:r>
      <w:r w:rsidRPr="00273A06">
        <w:rPr>
          <w:rFonts w:ascii="Times New Roman" w:hAnsi="Times New Roman" w:cs="Times New Roman"/>
          <w:b/>
          <w:spacing w:val="23"/>
          <w:sz w:val="24"/>
          <w:szCs w:val="24"/>
        </w:rPr>
        <w:t xml:space="preserve"> </w:t>
      </w:r>
      <w:r w:rsidRPr="00273A06">
        <w:rPr>
          <w:rFonts w:ascii="Times New Roman" w:hAnsi="Times New Roman" w:cs="Times New Roman"/>
          <w:b/>
          <w:sz w:val="24"/>
          <w:szCs w:val="24"/>
        </w:rPr>
        <w:t>del</w:t>
      </w:r>
      <w:r w:rsidRPr="00273A06">
        <w:rPr>
          <w:rFonts w:ascii="Times New Roman" w:hAnsi="Times New Roman" w:cs="Times New Roman"/>
          <w:b/>
          <w:spacing w:val="22"/>
          <w:sz w:val="24"/>
          <w:szCs w:val="24"/>
        </w:rPr>
        <w:t xml:space="preserve"> </w:t>
      </w:r>
      <w:r w:rsidRPr="00273A06">
        <w:rPr>
          <w:rFonts w:ascii="Times New Roman" w:hAnsi="Times New Roman" w:cs="Times New Roman"/>
          <w:b/>
          <w:sz w:val="24"/>
          <w:szCs w:val="24"/>
        </w:rPr>
        <w:t>sello</w:t>
      </w:r>
      <w:r w:rsidRPr="00273A06">
        <w:rPr>
          <w:rFonts w:ascii="Times New Roman" w:hAnsi="Times New Roman" w:cs="Times New Roman"/>
          <w:b/>
          <w:spacing w:val="31"/>
          <w:sz w:val="24"/>
          <w:szCs w:val="24"/>
        </w:rPr>
        <w:t xml:space="preserve"> </w:t>
      </w:r>
      <w:r w:rsidRPr="00273A06">
        <w:rPr>
          <w:rFonts w:ascii="Times New Roman" w:hAnsi="Times New Roman" w:cs="Times New Roman"/>
          <w:b/>
          <w:sz w:val="24"/>
          <w:szCs w:val="24"/>
        </w:rPr>
        <w:t>de</w:t>
      </w:r>
      <w:r w:rsidRPr="00273A06">
        <w:rPr>
          <w:rFonts w:ascii="Times New Roman" w:hAnsi="Times New Roman" w:cs="Times New Roman"/>
          <w:b/>
          <w:spacing w:val="29"/>
          <w:sz w:val="24"/>
          <w:szCs w:val="24"/>
        </w:rPr>
        <w:t xml:space="preserve"> </w:t>
      </w:r>
      <w:r w:rsidRPr="00273A06">
        <w:rPr>
          <w:rFonts w:ascii="Times New Roman" w:hAnsi="Times New Roman" w:cs="Times New Roman"/>
          <w:b/>
          <w:sz w:val="24"/>
          <w:szCs w:val="24"/>
        </w:rPr>
        <w:t>la</w:t>
      </w:r>
      <w:r w:rsidRPr="00273A06">
        <w:rPr>
          <w:rFonts w:ascii="Times New Roman" w:hAnsi="Times New Roman" w:cs="Times New Roman"/>
          <w:b/>
          <w:spacing w:val="-6"/>
          <w:sz w:val="24"/>
          <w:szCs w:val="24"/>
        </w:rPr>
        <w:t xml:space="preserve"> </w:t>
      </w:r>
      <w:r w:rsidRPr="00273A06">
        <w:rPr>
          <w:rFonts w:ascii="Times New Roman" w:hAnsi="Times New Roman" w:cs="Times New Roman"/>
          <w:b/>
          <w:sz w:val="24"/>
          <w:szCs w:val="24"/>
        </w:rPr>
        <w:t>junta</w:t>
      </w:r>
    </w:p>
    <w:p w:rsidR="00CA62E9" w:rsidRPr="00273A06" w:rsidRDefault="00CA62E9" w:rsidP="00CA62E9">
      <w:pPr>
        <w:spacing w:line="20" w:lineRule="atLeast"/>
        <w:ind w:left="3167"/>
        <w:rPr>
          <w:rFonts w:ascii="Times New Roman" w:eastAsia="Arial" w:hAnsi="Times New Roman" w:cs="Times New Roman"/>
          <w:b/>
          <w:sz w:val="2"/>
          <w:szCs w:val="2"/>
        </w:rPr>
      </w:pPr>
      <w:r w:rsidRPr="00273A06">
        <w:rPr>
          <w:rFonts w:ascii="Times New Roman" w:eastAsia="Arial" w:hAnsi="Times New Roman" w:cs="Times New Roman"/>
          <w:b/>
          <w:noProof/>
          <w:sz w:val="2"/>
          <w:szCs w:val="2"/>
          <w:lang w:eastAsia="es-PE"/>
        </w:rPr>
        <mc:AlternateContent>
          <mc:Choice Requires="wpg">
            <w:drawing>
              <wp:inline distT="0" distB="0" distL="0" distR="0" wp14:anchorId="2B8A9C9C" wp14:editId="7FA6E203">
                <wp:extent cx="1838325" cy="9525"/>
                <wp:effectExtent l="9525" t="9525" r="0" b="0"/>
                <wp:docPr id="261"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9525"/>
                          <a:chOff x="0" y="0"/>
                          <a:chExt cx="2895" cy="15"/>
                        </a:xfrm>
                      </wpg:grpSpPr>
                      <wpg:grpSp>
                        <wpg:cNvPr id="262" name="Group 562"/>
                        <wpg:cNvGrpSpPr>
                          <a:grpSpLocks/>
                        </wpg:cNvGrpSpPr>
                        <wpg:grpSpPr bwMode="auto">
                          <a:xfrm>
                            <a:off x="7" y="7"/>
                            <a:ext cx="2880" cy="2"/>
                            <a:chOff x="7" y="7"/>
                            <a:chExt cx="2880" cy="2"/>
                          </a:xfrm>
                        </wpg:grpSpPr>
                        <wps:wsp>
                          <wps:cNvPr id="263" name="Freeform 563"/>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864" o:spid="_x0000_s1026" style="width:144.75pt;height:.75pt;mso-position-horizontal-relative:char;mso-position-vertical-relative:line" coordsize="28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">
                <v:group id="Group 562"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Freeform 563"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LyMMA&#10;AADcAAAADwAAAGRycy9kb3ducmV2LnhtbESPQYvCMBSE7wv+h/CEva2prlukGkUUWcGDWMXzo3m2&#10;xealNLGt/34jCHscZuYbZrHqTSVaalxpWcF4FIEgzqwuOVdwOe++ZiCcR9ZYWSYFT3KwWg4+Fpho&#10;2/GJ2tTnIkDYJaig8L5OpHRZQQbdyNbEwbvZxqAPssmlbrALcFPJSRTF0mDJYaHAmjYFZff0YRT4&#10;e3p7/o4PV1pv26Ptpvvo+GOV+hz26zkIT73/D7/be61gEn/D60w4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LyMMAAADcAAAADwAAAAAAAAAAAAAAAACYAgAAZHJzL2Rv&#10;d25yZXYueG1sUEsFBgAAAAAEAAQA9QAAAIgDAAAAAA==&#10;" path="m,l2880,e" filled="f" strokeweight=".72pt">
                    <v:path arrowok="t" o:connecttype="custom" o:connectlocs="0,0;2880,0" o:connectangles="0,0"/>
                  </v:shape>
                </v:group>
                <w10:anchorlock/>
              </v:group>
            </w:pict>
          </mc:Fallback>
        </mc:AlternateContent>
      </w:r>
    </w:p>
    <w:p w:rsidR="00CA62E9" w:rsidRPr="00273A06" w:rsidRDefault="00CA62E9" w:rsidP="00CA62E9">
      <w:pPr>
        <w:tabs>
          <w:tab w:val="left" w:pos="1570"/>
        </w:tabs>
        <w:spacing w:before="42"/>
        <w:ind w:left="341"/>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055552" behindDoc="1" locked="0" layoutInCell="1" allowOverlap="1" wp14:anchorId="40398906" wp14:editId="7A4A6F70">
                <wp:simplePos x="0" y="0"/>
                <wp:positionH relativeFrom="page">
                  <wp:posOffset>3054350</wp:posOffset>
                </wp:positionH>
                <wp:positionV relativeFrom="paragraph">
                  <wp:posOffset>171450</wp:posOffset>
                </wp:positionV>
                <wp:extent cx="1831975" cy="1270"/>
                <wp:effectExtent l="6350" t="9525" r="9525" b="8255"/>
                <wp:wrapNone/>
                <wp:docPr id="264" name="Grupo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270"/>
                          <a:chOff x="4810" y="270"/>
                          <a:chExt cx="2885" cy="2"/>
                        </a:xfrm>
                      </wpg:grpSpPr>
                      <wps:wsp>
                        <wps:cNvPr id="265" name="Freeform 565"/>
                        <wps:cNvSpPr>
                          <a:spLocks/>
                        </wps:cNvSpPr>
                        <wps:spPr bwMode="auto">
                          <a:xfrm>
                            <a:off x="4810" y="270"/>
                            <a:ext cx="2885" cy="2"/>
                          </a:xfrm>
                          <a:custGeom>
                            <a:avLst/>
                            <a:gdLst>
                              <a:gd name="T0" fmla="+- 0 4810 4810"/>
                              <a:gd name="T1" fmla="*/ T0 w 2885"/>
                              <a:gd name="T2" fmla="+- 0 7694 4810"/>
                              <a:gd name="T3" fmla="*/ T2 w 2885"/>
                            </a:gdLst>
                            <a:ahLst/>
                            <a:cxnLst>
                              <a:cxn ang="0">
                                <a:pos x="T1" y="0"/>
                              </a:cxn>
                              <a:cxn ang="0">
                                <a:pos x="T3" y="0"/>
                              </a:cxn>
                            </a:cxnLst>
                            <a:rect l="0" t="0" r="r" b="b"/>
                            <a:pathLst>
                              <a:path w="2885">
                                <a:moveTo>
                                  <a:pt x="0" y="0"/>
                                </a:moveTo>
                                <a:lnTo>
                                  <a:pt x="288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2" o:spid="_x0000_s1026" style="position:absolute;margin-left:240.5pt;margin-top:13.5pt;width:144.25pt;height:.1pt;z-index:-251260928;mso-position-horizontal-relative:page" coordorigin="4810,270" coordsize="2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">
                <v:shape id="Freeform 565" o:spid="_x0000_s1027" style="position:absolute;left:4810;top:270;width:2885;height:2;visibility:visible;mso-wrap-style:square;v-text-anchor:top" coordsize="2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Qv+sUA&#10;AADcAAAADwAAAGRycy9kb3ducmV2LnhtbESP0WrCQBRE34X+w3ILfdONAW1IXYMI0T7UgrYfcJu9&#10;TUKzd8PuatJ+fVcQfBxm5gyzKkbTiQs531pWMJ8lIIgrq1uuFXx+lNMMhA/IGjvLpOCXPBTrh8kK&#10;c20HPtLlFGoRIexzVNCE0OdS+qohg35me+LofVtnMETpaqkdDhFuOpkmyVIabDkuNNjTtqHq53Q2&#10;Csr+sHtPv/5kVrlgnveZPyyGN6WeHsfNC4hAY7iHb+1XrSBdLuB6Jh4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C/6xQAAANwAAAAPAAAAAAAAAAAAAAAAAJgCAABkcnMv&#10;ZG93bnJldi54bWxQSwUGAAAAAAQABAD1AAAAigMAAAAA&#10;" path="m,l2884,e" filled="f" strokeweight=".72pt">
                  <v:path arrowok="t" o:connecttype="custom" o:connectlocs="0,0;2884,0" o:connectangles="0,0"/>
                </v:shape>
                <w10:wrap anchorx="page"/>
              </v:group>
            </w:pict>
          </mc:Fallback>
        </mc:AlternateContent>
      </w:r>
      <w:r w:rsidRPr="00273A06">
        <w:rPr>
          <w:rFonts w:ascii="Times New Roman" w:hAnsi="Times New Roman" w:cs="Times New Roman"/>
          <w:b/>
          <w:w w:val="105"/>
          <w:sz w:val="20"/>
        </w:rPr>
        <w:t>BAJO</w:t>
      </w:r>
      <w:r w:rsidRPr="00273A06">
        <w:rPr>
          <w:rFonts w:ascii="Times New Roman" w:hAnsi="Times New Roman" w:cs="Times New Roman"/>
          <w:b/>
          <w:w w:val="105"/>
          <w:sz w:val="20"/>
        </w:rPr>
        <w:tab/>
      </w:r>
      <w:r w:rsidRPr="00273A06">
        <w:rPr>
          <w:rFonts w:ascii="Times New Roman" w:hAnsi="Times New Roman" w:cs="Times New Roman"/>
          <w:b/>
          <w:w w:val="115"/>
          <w:sz w:val="20"/>
        </w:rPr>
        <w:t xml:space="preserve">2 </w:t>
      </w:r>
      <w:r w:rsidRPr="00273A06">
        <w:rPr>
          <w:rFonts w:ascii="Times New Roman" w:hAnsi="Times New Roman" w:cs="Times New Roman"/>
          <w:b/>
          <w:spacing w:val="14"/>
          <w:w w:val="115"/>
          <w:sz w:val="20"/>
        </w:rPr>
        <w:t xml:space="preserve"> </w:t>
      </w:r>
      <w:r w:rsidRPr="00273A06">
        <w:rPr>
          <w:rFonts w:ascii="Times New Roman" w:hAnsi="Times New Roman" w:cs="Times New Roman"/>
          <w:b/>
          <w:w w:val="115"/>
          <w:sz w:val="20"/>
        </w:rPr>
        <w:t>puntos</w:t>
      </w:r>
    </w:p>
    <w:p w:rsidR="00CA62E9" w:rsidRPr="00273A06" w:rsidRDefault="00CA62E9" w:rsidP="00CA62E9">
      <w:pPr>
        <w:tabs>
          <w:tab w:val="left" w:pos="1519"/>
        </w:tabs>
        <w:spacing w:before="63"/>
        <w:ind w:left="214"/>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056576" behindDoc="1" locked="0" layoutInCell="1" allowOverlap="1" wp14:anchorId="14A207BD" wp14:editId="270F8E71">
                <wp:simplePos x="0" y="0"/>
                <wp:positionH relativeFrom="page">
                  <wp:posOffset>3054350</wp:posOffset>
                </wp:positionH>
                <wp:positionV relativeFrom="paragraph">
                  <wp:posOffset>184785</wp:posOffset>
                </wp:positionV>
                <wp:extent cx="1828800" cy="1270"/>
                <wp:effectExtent l="6350" t="13335" r="12700" b="4445"/>
                <wp:wrapNone/>
                <wp:docPr id="266" name="Grupo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4810" y="291"/>
                          <a:chExt cx="2880" cy="2"/>
                        </a:xfrm>
                      </wpg:grpSpPr>
                      <wps:wsp>
                        <wps:cNvPr id="267" name="Freeform 567"/>
                        <wps:cNvSpPr>
                          <a:spLocks/>
                        </wps:cNvSpPr>
                        <wps:spPr bwMode="auto">
                          <a:xfrm>
                            <a:off x="4810" y="291"/>
                            <a:ext cx="2880" cy="2"/>
                          </a:xfrm>
                          <a:custGeom>
                            <a:avLst/>
                            <a:gdLst>
                              <a:gd name="T0" fmla="+- 0 4810 4810"/>
                              <a:gd name="T1" fmla="*/ T0 w 2880"/>
                              <a:gd name="T2" fmla="+- 0 7690 481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0" o:spid="_x0000_s1026" style="position:absolute;margin-left:240.5pt;margin-top:14.55pt;width:2in;height:.1pt;z-index:-251259904;mso-position-horizontal-relative:page" coordorigin="4810,291"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">
                <v:shape id="Freeform 567" o:spid="_x0000_s1027" style="position:absolute;left:4810;top:291;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mNy8MA&#10;AADcAAAADwAAAGRycy9kb3ducmV2LnhtbESPQYvCMBSE7wv+h/AEb2uqqCvVKOIiCh5kq3h+NM+2&#10;2LyUJtvWf28EweMwM98wy3VnStFQ7QrLCkbDCARxanXBmYLLefc9B+E8ssbSMil4kIP1qve1xFjb&#10;lv+oSXwmAoRdjApy76tYSpfmZNANbUUcvJutDfog60zqGtsAN6UcR9FMGiw4LORY0Tan9J78GwX+&#10;ntwe+9HxSpvf5mTbySE6Ta1Sg363WYDw1PlP+N0+aAXj2Q+8zo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mNy8MAAADcAAAADwAAAAAAAAAAAAAAAACYAgAAZHJzL2Rv&#10;d25yZXYueG1sUEsFBgAAAAAEAAQA9QAAAIgDAAAAAA==&#10;" path="m,l2880,e" filled="f" strokeweight=".72pt">
                  <v:path arrowok="t" o:connecttype="custom" o:connectlocs="0,0;2880,0" o:connectangles="0,0"/>
                </v:shape>
                <w10:wrap anchorx="page"/>
              </v:group>
            </w:pict>
          </mc:Fallback>
        </mc:AlternateContent>
      </w:r>
      <w:r>
        <w:rPr>
          <w:rFonts w:ascii="Times New Roman" w:hAnsi="Times New Roman" w:cs="Times New Roman"/>
          <w:b/>
          <w:w w:val="105"/>
          <w:sz w:val="20"/>
        </w:rPr>
        <w:t>M</w:t>
      </w:r>
      <w:r w:rsidRPr="00273A06">
        <w:rPr>
          <w:rFonts w:ascii="Times New Roman" w:hAnsi="Times New Roman" w:cs="Times New Roman"/>
          <w:b/>
          <w:w w:val="105"/>
          <w:sz w:val="20"/>
        </w:rPr>
        <w:t>EDlO</w:t>
      </w:r>
      <w:r w:rsidRPr="00273A06">
        <w:rPr>
          <w:rFonts w:ascii="Times New Roman" w:hAnsi="Times New Roman" w:cs="Times New Roman"/>
          <w:b/>
          <w:w w:val="105"/>
          <w:sz w:val="20"/>
        </w:rPr>
        <w:tab/>
      </w:r>
      <w:r w:rsidRPr="00CA62E9">
        <w:rPr>
          <w:rFonts w:ascii="Times New Roman" w:hAnsi="Times New Roman" w:cs="Times New Roman"/>
          <w:b/>
          <w:w w:val="115"/>
          <w:sz w:val="20"/>
          <w:shd w:val="clear" w:color="auto" w:fill="FFC000"/>
        </w:rPr>
        <w:t>4</w:t>
      </w:r>
      <w:r w:rsidRPr="00CA62E9">
        <w:rPr>
          <w:rFonts w:ascii="Times New Roman" w:hAnsi="Times New Roman" w:cs="Times New Roman"/>
          <w:b/>
          <w:spacing w:val="4"/>
          <w:w w:val="115"/>
          <w:sz w:val="20"/>
          <w:shd w:val="clear" w:color="auto" w:fill="FFC000"/>
        </w:rPr>
        <w:t xml:space="preserve"> </w:t>
      </w:r>
      <w:r w:rsidRPr="00CA62E9">
        <w:rPr>
          <w:rFonts w:ascii="Times New Roman" w:hAnsi="Times New Roman" w:cs="Times New Roman"/>
          <w:b/>
          <w:w w:val="115"/>
          <w:sz w:val="20"/>
          <w:shd w:val="clear" w:color="auto" w:fill="FFC000"/>
        </w:rPr>
        <w:t xml:space="preserve"> puntos</w:t>
      </w:r>
    </w:p>
    <w:p w:rsidR="003602BA" w:rsidRPr="00E742A4" w:rsidRDefault="00CA62E9" w:rsidP="00E742A4">
      <w:pPr>
        <w:tabs>
          <w:tab w:val="left" w:pos="631"/>
          <w:tab w:val="left" w:pos="1870"/>
          <w:tab w:val="left" w:pos="3065"/>
        </w:tabs>
        <w:spacing w:before="67"/>
        <w:ind w:left="145"/>
        <w:jc w:val="center"/>
        <w:rPr>
          <w:rFonts w:ascii="Times New Roman" w:hAnsi="Times New Roman" w:cs="Times New Roman"/>
          <w:b/>
          <w:sz w:val="20"/>
          <w:u w:val="single" w:color="000000"/>
        </w:rPr>
      </w:pP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r w:rsidRPr="00273A06">
        <w:rPr>
          <w:rFonts w:ascii="Times New Roman" w:hAnsi="Times New Roman" w:cs="Times New Roman"/>
          <w:b/>
          <w:w w:val="105"/>
          <w:sz w:val="20"/>
          <w:u w:val="single" w:color="000000"/>
        </w:rPr>
        <w:t>ALTO</w:t>
      </w:r>
      <w:r w:rsidRPr="00273A06">
        <w:rPr>
          <w:rFonts w:ascii="Times New Roman" w:hAnsi="Times New Roman" w:cs="Times New Roman"/>
          <w:b/>
          <w:w w:val="105"/>
          <w:sz w:val="20"/>
          <w:u w:val="single" w:color="000000"/>
        </w:rPr>
        <w:tab/>
      </w:r>
      <w:r>
        <w:rPr>
          <w:rFonts w:ascii="Times New Roman" w:hAnsi="Times New Roman" w:cs="Times New Roman"/>
          <w:b/>
          <w:w w:val="115"/>
          <w:sz w:val="20"/>
          <w:u w:val="single" w:color="000000"/>
        </w:rPr>
        <w:t>8   p</w:t>
      </w:r>
      <w:r w:rsidRPr="00273A06">
        <w:rPr>
          <w:rFonts w:ascii="Times New Roman" w:hAnsi="Times New Roman" w:cs="Times New Roman"/>
          <w:b/>
          <w:w w:val="115"/>
          <w:sz w:val="20"/>
          <w:u w:val="single" w:color="000000"/>
        </w:rPr>
        <w:t>untos</w:t>
      </w: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p>
    <w:p w:rsidR="004D1C23" w:rsidRPr="004D1C23" w:rsidRDefault="004D1C23" w:rsidP="004D1C23">
      <w:pPr>
        <w:tabs>
          <w:tab w:val="left" w:pos="0"/>
        </w:tabs>
        <w:spacing w:line="360" w:lineRule="auto"/>
        <w:jc w:val="both"/>
        <w:rPr>
          <w:rFonts w:ascii="Times New Roman" w:eastAsia="Arial" w:hAnsi="Times New Roman" w:cs="Times New Roman"/>
          <w:b/>
          <w:sz w:val="24"/>
          <w:szCs w:val="24"/>
          <w:u w:val="single"/>
        </w:rPr>
      </w:pPr>
      <w:r w:rsidRPr="004D1C23">
        <w:rPr>
          <w:rFonts w:ascii="Times New Roman" w:hAnsi="Times New Roman" w:cs="Times New Roman"/>
          <w:b/>
          <w:w w:val="110"/>
          <w:sz w:val="24"/>
          <w:szCs w:val="24"/>
          <w:u w:val="single"/>
        </w:rPr>
        <w:t>.- Daño</w:t>
      </w:r>
      <w:r w:rsidRPr="004D1C23">
        <w:rPr>
          <w:rFonts w:ascii="Times New Roman" w:hAnsi="Times New Roman" w:cs="Times New Roman"/>
          <w:b/>
          <w:spacing w:val="4"/>
          <w:w w:val="110"/>
          <w:sz w:val="24"/>
          <w:szCs w:val="24"/>
          <w:u w:val="single"/>
        </w:rPr>
        <w:t xml:space="preserve"> </w:t>
      </w:r>
      <w:r w:rsidRPr="004D1C23">
        <w:rPr>
          <w:rFonts w:ascii="Times New Roman" w:hAnsi="Times New Roman" w:cs="Times New Roman"/>
          <w:b/>
          <w:w w:val="110"/>
          <w:sz w:val="24"/>
          <w:szCs w:val="24"/>
          <w:u w:val="single"/>
        </w:rPr>
        <w:t>del</w:t>
      </w:r>
      <w:r w:rsidRPr="004D1C23">
        <w:rPr>
          <w:rFonts w:ascii="Times New Roman" w:hAnsi="Times New Roman" w:cs="Times New Roman"/>
          <w:b/>
          <w:spacing w:val="2"/>
          <w:w w:val="110"/>
          <w:sz w:val="24"/>
          <w:szCs w:val="24"/>
          <w:u w:val="single"/>
        </w:rPr>
        <w:t xml:space="preserve"> </w:t>
      </w:r>
      <w:r w:rsidRPr="004D1C23">
        <w:rPr>
          <w:rFonts w:ascii="Times New Roman" w:hAnsi="Times New Roman" w:cs="Times New Roman"/>
          <w:b/>
          <w:w w:val="110"/>
          <w:sz w:val="24"/>
          <w:szCs w:val="24"/>
          <w:u w:val="single"/>
        </w:rPr>
        <w:t>sello</w:t>
      </w:r>
      <w:r w:rsidRPr="004D1C23">
        <w:rPr>
          <w:rFonts w:ascii="Times New Roman" w:hAnsi="Times New Roman" w:cs="Times New Roman"/>
          <w:b/>
          <w:spacing w:val="14"/>
          <w:w w:val="110"/>
          <w:sz w:val="24"/>
          <w:szCs w:val="24"/>
          <w:u w:val="single"/>
        </w:rPr>
        <w:t xml:space="preserve"> </w:t>
      </w:r>
      <w:r w:rsidRPr="004D1C23">
        <w:rPr>
          <w:rFonts w:ascii="Times New Roman" w:hAnsi="Times New Roman" w:cs="Times New Roman"/>
          <w:b/>
          <w:w w:val="110"/>
          <w:sz w:val="24"/>
          <w:szCs w:val="24"/>
          <w:u w:val="single"/>
        </w:rPr>
        <w:t>de</w:t>
      </w:r>
      <w:r w:rsidRPr="004D1C23">
        <w:rPr>
          <w:rFonts w:ascii="Times New Roman" w:hAnsi="Times New Roman" w:cs="Times New Roman"/>
          <w:b/>
          <w:spacing w:val="14"/>
          <w:w w:val="110"/>
          <w:sz w:val="24"/>
          <w:szCs w:val="24"/>
          <w:u w:val="single"/>
        </w:rPr>
        <w:t xml:space="preserve"> </w:t>
      </w:r>
      <w:r w:rsidRPr="004D1C23">
        <w:rPr>
          <w:rFonts w:ascii="Times New Roman" w:hAnsi="Times New Roman" w:cs="Times New Roman"/>
          <w:b/>
          <w:w w:val="110"/>
          <w:sz w:val="24"/>
          <w:szCs w:val="24"/>
          <w:u w:val="single"/>
        </w:rPr>
        <w:t>la</w:t>
      </w:r>
      <w:r w:rsidRPr="004D1C23">
        <w:rPr>
          <w:rFonts w:ascii="Times New Roman" w:hAnsi="Times New Roman" w:cs="Times New Roman"/>
          <w:b/>
          <w:spacing w:val="-20"/>
          <w:w w:val="110"/>
          <w:sz w:val="24"/>
          <w:szCs w:val="24"/>
          <w:u w:val="single"/>
        </w:rPr>
        <w:t xml:space="preserve"> </w:t>
      </w:r>
      <w:r w:rsidRPr="004D1C23">
        <w:rPr>
          <w:rFonts w:ascii="Times New Roman" w:hAnsi="Times New Roman" w:cs="Times New Roman"/>
          <w:b/>
          <w:w w:val="110"/>
          <w:sz w:val="24"/>
          <w:szCs w:val="24"/>
          <w:u w:val="single"/>
        </w:rPr>
        <w:t>junta</w:t>
      </w:r>
    </w:p>
    <w:p w:rsidR="004D1C23" w:rsidRPr="007026F6" w:rsidRDefault="004D1C23" w:rsidP="004D1C23">
      <w:pPr>
        <w:pStyle w:val="Textoindependiente"/>
        <w:tabs>
          <w:tab w:val="left" w:pos="0"/>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Es</w:t>
      </w:r>
      <w:r w:rsidRPr="007026F6">
        <w:rPr>
          <w:rFonts w:ascii="Times New Roman" w:hAnsi="Times New Roman" w:cs="Times New Roman"/>
          <w:spacing w:val="18"/>
          <w:lang w:val="es-PE"/>
        </w:rPr>
        <w:t xml:space="preserve"> </w:t>
      </w:r>
      <w:r w:rsidRPr="007026F6">
        <w:rPr>
          <w:rFonts w:ascii="Times New Roman" w:hAnsi="Times New Roman" w:cs="Times New Roman"/>
          <w:lang w:val="es-PE"/>
        </w:rPr>
        <w:t>cualquier</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condición</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permite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39"/>
          <w:lang w:val="es-PE"/>
        </w:rPr>
        <w:t xml:space="preserve"> </w:t>
      </w:r>
      <w:r>
        <w:rPr>
          <w:rFonts w:ascii="Times New Roman" w:hAnsi="Times New Roman" w:cs="Times New Roman"/>
          <w:spacing w:val="39"/>
          <w:lang w:val="es-PE"/>
        </w:rPr>
        <w:t xml:space="preserve">el </w:t>
      </w:r>
      <w:r w:rsidRPr="007026F6">
        <w:rPr>
          <w:rFonts w:ascii="Times New Roman" w:hAnsi="Times New Roman" w:cs="Times New Roman"/>
          <w:lang w:val="es-PE"/>
        </w:rPr>
        <w:t>suelo</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roca</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acumule</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las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juntas,</w:t>
      </w:r>
      <w:r w:rsidRPr="007026F6">
        <w:rPr>
          <w:rFonts w:ascii="Times New Roman" w:hAnsi="Times New Roman" w:cs="Times New Roman"/>
          <w:w w:val="96"/>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52"/>
          <w:lang w:val="es-PE"/>
        </w:rPr>
        <w:t xml:space="preserve"> </w:t>
      </w:r>
      <w:r w:rsidRPr="007026F6">
        <w:rPr>
          <w:rFonts w:ascii="Times New Roman" w:hAnsi="Times New Roman" w:cs="Times New Roman"/>
          <w:lang w:val="es-PE"/>
        </w:rPr>
        <w:t>permite</w:t>
      </w:r>
      <w:r w:rsidRPr="007026F6">
        <w:rPr>
          <w:rFonts w:ascii="Times New Roman" w:hAnsi="Times New Roman" w:cs="Times New Roman"/>
          <w:spacing w:val="56"/>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52"/>
          <w:lang w:val="es-PE"/>
        </w:rPr>
        <w:t xml:space="preserve"> </w:t>
      </w:r>
      <w:r w:rsidRPr="007026F6">
        <w:rPr>
          <w:rFonts w:ascii="Times New Roman" w:hAnsi="Times New Roman" w:cs="Times New Roman"/>
          <w:lang w:val="es-PE"/>
        </w:rPr>
        <w:t>infiltración</w:t>
      </w:r>
      <w:r w:rsidRPr="007026F6">
        <w:rPr>
          <w:rFonts w:ascii="Times New Roman" w:hAnsi="Times New Roman" w:cs="Times New Roman"/>
          <w:spacing w:val="55"/>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50"/>
          <w:lang w:val="es-PE"/>
        </w:rPr>
        <w:t xml:space="preserve"> </w:t>
      </w:r>
      <w:r w:rsidRPr="007026F6">
        <w:rPr>
          <w:rFonts w:ascii="Times New Roman" w:hAnsi="Times New Roman" w:cs="Times New Roman"/>
          <w:lang w:val="es-PE"/>
        </w:rPr>
        <w:t>agua</w:t>
      </w:r>
      <w:r w:rsidRPr="007026F6">
        <w:rPr>
          <w:rFonts w:ascii="Times New Roman" w:hAnsi="Times New Roman" w:cs="Times New Roman"/>
          <w:spacing w:val="49"/>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9"/>
          <w:lang w:val="es-PE"/>
        </w:rPr>
        <w:t xml:space="preserve"> </w:t>
      </w:r>
      <w:r w:rsidRPr="007026F6">
        <w:rPr>
          <w:rFonts w:ascii="Times New Roman" w:hAnsi="Times New Roman" w:cs="Times New Roman"/>
          <w:lang w:val="es-PE"/>
        </w:rPr>
        <w:t>forma</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importante.</w:t>
      </w:r>
      <w:r w:rsidRPr="007026F6">
        <w:rPr>
          <w:rFonts w:ascii="Times New Roman" w:hAnsi="Times New Roman" w:cs="Times New Roman"/>
          <w:spacing w:val="64"/>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43"/>
          <w:lang w:val="es-PE"/>
        </w:rPr>
        <w:t xml:space="preserve"> </w:t>
      </w:r>
      <w:r w:rsidRPr="007026F6">
        <w:rPr>
          <w:rFonts w:ascii="Times New Roman" w:hAnsi="Times New Roman" w:cs="Times New Roman"/>
          <w:lang w:val="es-PE"/>
        </w:rPr>
        <w:t>acumulación</w:t>
      </w:r>
      <w:r w:rsidRPr="007026F6">
        <w:rPr>
          <w:rFonts w:ascii="Times New Roman" w:hAnsi="Times New Roman" w:cs="Times New Roman"/>
          <w:spacing w:val="62"/>
          <w:lang w:val="es-PE"/>
        </w:rPr>
        <w:t xml:space="preserve"> </w:t>
      </w:r>
      <w:r w:rsidRPr="007026F6">
        <w:rPr>
          <w:rFonts w:ascii="Times New Roman" w:hAnsi="Times New Roman" w:cs="Times New Roman"/>
          <w:lang w:val="es-PE"/>
        </w:rPr>
        <w:t>de</w:t>
      </w:r>
      <w:r w:rsidRPr="007026F6">
        <w:rPr>
          <w:rFonts w:ascii="Times New Roman" w:hAnsi="Times New Roman" w:cs="Times New Roman"/>
          <w:w w:val="96"/>
          <w:lang w:val="es-PE"/>
        </w:rPr>
        <w:t xml:space="preserve"> </w:t>
      </w:r>
      <w:r w:rsidRPr="007026F6">
        <w:rPr>
          <w:rFonts w:ascii="Times New Roman" w:hAnsi="Times New Roman" w:cs="Times New Roman"/>
          <w:lang w:val="es-PE"/>
        </w:rPr>
        <w:t>material</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incompresible</w:t>
      </w:r>
      <w:r w:rsidRPr="007026F6">
        <w:rPr>
          <w:rFonts w:ascii="Times New Roman" w:hAnsi="Times New Roman" w:cs="Times New Roman"/>
          <w:spacing w:val="43"/>
          <w:lang w:val="es-PE"/>
        </w:rPr>
        <w:t xml:space="preserve"> </w:t>
      </w:r>
      <w:r w:rsidRPr="007026F6">
        <w:rPr>
          <w:rFonts w:ascii="Times New Roman" w:hAnsi="Times New Roman" w:cs="Times New Roman"/>
          <w:lang w:val="es-PE"/>
        </w:rPr>
        <w:t>impide</w:t>
      </w:r>
      <w:r w:rsidRPr="007026F6">
        <w:rPr>
          <w:rFonts w:ascii="Times New Roman" w:hAnsi="Times New Roman" w:cs="Times New Roman"/>
          <w:spacing w:val="17"/>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losa</w:t>
      </w:r>
      <w:r w:rsidRPr="007026F6">
        <w:rPr>
          <w:rFonts w:ascii="Times New Roman" w:hAnsi="Times New Roman" w:cs="Times New Roman"/>
          <w:spacing w:val="13"/>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expanda</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y</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puede</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resultar</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en</w:t>
      </w:r>
      <w:r w:rsidRPr="007026F6">
        <w:rPr>
          <w:rFonts w:ascii="Times New Roman" w:hAnsi="Times New Roman" w:cs="Times New Roman"/>
          <w:w w:val="95"/>
          <w:lang w:val="es-PE"/>
        </w:rPr>
        <w:t xml:space="preserve"> </w:t>
      </w:r>
      <w:r w:rsidRPr="007026F6">
        <w:rPr>
          <w:rFonts w:ascii="Times New Roman" w:hAnsi="Times New Roman" w:cs="Times New Roman"/>
          <w:lang w:val="es-PE"/>
        </w:rPr>
        <w:t>fragmentación,</w:t>
      </w:r>
      <w:r w:rsidRPr="007026F6">
        <w:rPr>
          <w:rFonts w:ascii="Times New Roman" w:hAnsi="Times New Roman" w:cs="Times New Roman"/>
          <w:spacing w:val="58"/>
          <w:lang w:val="es-PE"/>
        </w:rPr>
        <w:t xml:space="preserve"> </w:t>
      </w:r>
      <w:r w:rsidRPr="007026F6">
        <w:rPr>
          <w:rFonts w:ascii="Times New Roman" w:hAnsi="Times New Roman" w:cs="Times New Roman"/>
          <w:lang w:val="es-PE"/>
        </w:rPr>
        <w:t>levantamiento</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descascaramiento</w:t>
      </w:r>
      <w:r w:rsidRPr="007026F6">
        <w:rPr>
          <w:rFonts w:ascii="Times New Roman" w:hAnsi="Times New Roman" w:cs="Times New Roman"/>
          <w:spacing w:val="57"/>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bordes</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junta.</w:t>
      </w:r>
      <w:r w:rsidRPr="007026F6">
        <w:rPr>
          <w:rFonts w:ascii="Times New Roman" w:hAnsi="Times New Roman" w:cs="Times New Roman"/>
          <w:spacing w:val="50"/>
          <w:lang w:val="es-PE"/>
        </w:rPr>
        <w:t xml:space="preserve"> </w:t>
      </w:r>
      <w:r w:rsidRPr="007026F6">
        <w:rPr>
          <w:rFonts w:ascii="Times New Roman" w:hAnsi="Times New Roman" w:cs="Times New Roman"/>
          <w:lang w:val="es-PE"/>
        </w:rPr>
        <w:t>Un</w:t>
      </w:r>
      <w:r w:rsidRPr="007026F6">
        <w:rPr>
          <w:rFonts w:ascii="Times New Roman" w:hAnsi="Times New Roman" w:cs="Times New Roman"/>
          <w:w w:val="95"/>
          <w:lang w:val="es-PE"/>
        </w:rPr>
        <w:t xml:space="preserve"> </w:t>
      </w:r>
      <w:r w:rsidRPr="007026F6">
        <w:rPr>
          <w:rFonts w:ascii="Times New Roman" w:hAnsi="Times New Roman" w:cs="Times New Roman"/>
          <w:lang w:val="es-PE"/>
        </w:rPr>
        <w:t>material</w:t>
      </w:r>
      <w:r w:rsidRPr="007026F6">
        <w:rPr>
          <w:rFonts w:ascii="Times New Roman" w:hAnsi="Times New Roman" w:cs="Times New Roman"/>
          <w:spacing w:val="49"/>
          <w:lang w:val="es-PE"/>
        </w:rPr>
        <w:t xml:space="preserve"> </w:t>
      </w:r>
      <w:r>
        <w:rPr>
          <w:rFonts w:ascii="Times New Roman" w:hAnsi="Times New Roman" w:cs="Times New Roman"/>
          <w:lang w:val="es-PE"/>
        </w:rPr>
        <w:t>de relleno</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adecuado</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impide</w:t>
      </w:r>
      <w:r w:rsidRPr="007026F6">
        <w:rPr>
          <w:rFonts w:ascii="Times New Roman" w:hAnsi="Times New Roman" w:cs="Times New Roman"/>
          <w:spacing w:val="45"/>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lo</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anterior</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ocurra.</w:t>
      </w:r>
      <w:r w:rsidRPr="007026F6">
        <w:rPr>
          <w:rFonts w:ascii="Times New Roman" w:hAnsi="Times New Roman" w:cs="Times New Roman"/>
          <w:spacing w:val="60"/>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tipos</w:t>
      </w:r>
      <w:r w:rsidRPr="007026F6">
        <w:rPr>
          <w:rFonts w:ascii="Times New Roman" w:hAnsi="Times New Roman" w:cs="Times New Roman"/>
          <w:spacing w:val="48"/>
          <w:lang w:val="es-PE"/>
        </w:rPr>
        <w:t xml:space="preserve"> </w:t>
      </w:r>
      <w:r w:rsidRPr="007026F6">
        <w:rPr>
          <w:rFonts w:ascii="Times New Roman" w:hAnsi="Times New Roman" w:cs="Times New Roman"/>
          <w:lang w:val="es-PE"/>
        </w:rPr>
        <w:t>típicos</w:t>
      </w:r>
      <w:r w:rsidRPr="007026F6">
        <w:rPr>
          <w:rFonts w:ascii="Times New Roman" w:hAnsi="Times New Roman" w:cs="Times New Roman"/>
          <w:spacing w:val="55"/>
          <w:lang w:val="es-PE"/>
        </w:rPr>
        <w:t xml:space="preserve"> </w:t>
      </w:r>
      <w:r w:rsidRPr="007026F6">
        <w:rPr>
          <w:rFonts w:ascii="Times New Roman" w:hAnsi="Times New Roman" w:cs="Times New Roman"/>
          <w:lang w:val="es-PE"/>
        </w:rPr>
        <w:t>del</w:t>
      </w:r>
      <w:r w:rsidRPr="007026F6">
        <w:rPr>
          <w:rFonts w:ascii="Times New Roman" w:hAnsi="Times New Roman" w:cs="Times New Roman"/>
          <w:w w:val="97"/>
          <w:lang w:val="es-PE"/>
        </w:rPr>
        <w:t xml:space="preserve"> </w:t>
      </w:r>
      <w:r w:rsidRPr="007026F6">
        <w:rPr>
          <w:rFonts w:ascii="Times New Roman" w:hAnsi="Times New Roman" w:cs="Times New Roman"/>
          <w:lang w:val="es-PE"/>
        </w:rPr>
        <w:t>daño</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5"/>
          <w:lang w:val="es-PE"/>
        </w:rPr>
        <w:t xml:space="preserve"> </w:t>
      </w:r>
      <w:r w:rsidRPr="007026F6">
        <w:rPr>
          <w:rFonts w:ascii="Times New Roman" w:hAnsi="Times New Roman" w:cs="Times New Roman"/>
          <w:lang w:val="es-PE"/>
        </w:rPr>
        <w:t>junta</w:t>
      </w:r>
      <w:r w:rsidRPr="007026F6">
        <w:rPr>
          <w:rFonts w:ascii="Times New Roman" w:hAnsi="Times New Roman" w:cs="Times New Roman"/>
          <w:spacing w:val="48"/>
          <w:lang w:val="es-PE"/>
        </w:rPr>
        <w:t xml:space="preserve"> </w:t>
      </w:r>
      <w:r w:rsidRPr="007026F6">
        <w:rPr>
          <w:rFonts w:ascii="Times New Roman" w:hAnsi="Times New Roman" w:cs="Times New Roman"/>
          <w:lang w:val="es-PE"/>
        </w:rPr>
        <w:t>son:</w:t>
      </w:r>
    </w:p>
    <w:p w:rsidR="004D1C23" w:rsidRPr="000F3010" w:rsidRDefault="004D1C23" w:rsidP="004D1C23">
      <w:pPr>
        <w:pStyle w:val="Textoindependiente"/>
        <w:numPr>
          <w:ilvl w:val="0"/>
          <w:numId w:val="30"/>
        </w:numPr>
        <w:tabs>
          <w:tab w:val="left" w:pos="487"/>
        </w:tabs>
        <w:spacing w:before="39"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Desprendimiento del</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9"/>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29"/>
          <w:lang w:val="es-PE"/>
        </w:rPr>
        <w:t xml:space="preserve"> </w:t>
      </w:r>
      <w:r w:rsidRPr="000F3010">
        <w:rPr>
          <w:rFonts w:ascii="Times New Roman" w:hAnsi="Times New Roman" w:cs="Times New Roman"/>
          <w:lang w:val="es-PE"/>
        </w:rPr>
        <w:t>junta.</w:t>
      </w:r>
    </w:p>
    <w:p w:rsidR="004D1C23" w:rsidRPr="000F3010" w:rsidRDefault="004D1C23" w:rsidP="004D1C23">
      <w:pPr>
        <w:pStyle w:val="Textoindependiente"/>
        <w:numPr>
          <w:ilvl w:val="0"/>
          <w:numId w:val="30"/>
        </w:numPr>
        <w:tabs>
          <w:tab w:val="left" w:pos="492"/>
        </w:tabs>
        <w:spacing w:line="360" w:lineRule="auto"/>
        <w:ind w:left="0" w:firstLine="0"/>
        <w:jc w:val="both"/>
        <w:rPr>
          <w:rFonts w:ascii="Times New Roman" w:hAnsi="Times New Roman" w:cs="Times New Roman"/>
        </w:rPr>
      </w:pPr>
      <w:r w:rsidRPr="000F3010">
        <w:rPr>
          <w:rFonts w:ascii="Times New Roman" w:hAnsi="Times New Roman" w:cs="Times New Roman"/>
        </w:rPr>
        <w:t>Extrusión</w:t>
      </w:r>
      <w:r w:rsidRPr="000F3010">
        <w:rPr>
          <w:rFonts w:ascii="Times New Roman" w:hAnsi="Times New Roman" w:cs="Times New Roman"/>
          <w:spacing w:val="-26"/>
        </w:rPr>
        <w:t xml:space="preserve"> </w:t>
      </w:r>
      <w:r w:rsidRPr="000F3010">
        <w:rPr>
          <w:rFonts w:ascii="Times New Roman" w:hAnsi="Times New Roman" w:cs="Times New Roman"/>
        </w:rPr>
        <w:t>del</w:t>
      </w:r>
      <w:r w:rsidRPr="000F3010">
        <w:rPr>
          <w:rFonts w:ascii="Times New Roman" w:hAnsi="Times New Roman" w:cs="Times New Roman"/>
          <w:spacing w:val="-25"/>
        </w:rPr>
        <w:t xml:space="preserve"> </w:t>
      </w:r>
      <w:r w:rsidRPr="000F3010">
        <w:rPr>
          <w:rFonts w:ascii="Times New Roman" w:hAnsi="Times New Roman" w:cs="Times New Roman"/>
        </w:rPr>
        <w:t>sellante.</w:t>
      </w:r>
    </w:p>
    <w:p w:rsidR="004D1C23" w:rsidRPr="000F3010" w:rsidRDefault="004D1C23" w:rsidP="004D1C23">
      <w:pPr>
        <w:pStyle w:val="Textoindependiente"/>
        <w:numPr>
          <w:ilvl w:val="0"/>
          <w:numId w:val="30"/>
        </w:numPr>
        <w:tabs>
          <w:tab w:val="left" w:pos="482"/>
        </w:tabs>
        <w:spacing w:line="360" w:lineRule="auto"/>
        <w:ind w:left="0" w:firstLine="0"/>
        <w:jc w:val="both"/>
        <w:rPr>
          <w:rFonts w:ascii="Times New Roman" w:hAnsi="Times New Roman" w:cs="Times New Roman"/>
        </w:rPr>
      </w:pPr>
      <w:r w:rsidRPr="000F3010">
        <w:rPr>
          <w:rFonts w:ascii="Times New Roman" w:hAnsi="Times New Roman" w:cs="Times New Roman"/>
        </w:rPr>
        <w:t>Crecimiento</w:t>
      </w:r>
      <w:r w:rsidRPr="000F3010">
        <w:rPr>
          <w:rFonts w:ascii="Times New Roman" w:hAnsi="Times New Roman" w:cs="Times New Roman"/>
          <w:spacing w:val="-22"/>
        </w:rPr>
        <w:t xml:space="preserve"> </w:t>
      </w:r>
      <w:r w:rsidRPr="000F3010">
        <w:rPr>
          <w:rFonts w:ascii="Times New Roman" w:hAnsi="Times New Roman" w:cs="Times New Roman"/>
        </w:rPr>
        <w:t>de</w:t>
      </w:r>
      <w:r w:rsidRPr="000F3010">
        <w:rPr>
          <w:rFonts w:ascii="Times New Roman" w:hAnsi="Times New Roman" w:cs="Times New Roman"/>
          <w:spacing w:val="-30"/>
        </w:rPr>
        <w:t xml:space="preserve"> </w:t>
      </w:r>
      <w:r w:rsidRPr="000F3010">
        <w:rPr>
          <w:rFonts w:ascii="Times New Roman" w:hAnsi="Times New Roman" w:cs="Times New Roman"/>
        </w:rPr>
        <w:t>vegetación.</w:t>
      </w:r>
    </w:p>
    <w:p w:rsidR="004D1C23" w:rsidRPr="000F3010" w:rsidRDefault="004D1C23" w:rsidP="004D1C23">
      <w:pPr>
        <w:pStyle w:val="Textoindependiente"/>
        <w:numPr>
          <w:ilvl w:val="0"/>
          <w:numId w:val="30"/>
        </w:numPr>
        <w:tabs>
          <w:tab w:val="left" w:pos="492"/>
        </w:tabs>
        <w:spacing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Endurecimiento</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12"/>
          <w:lang w:val="es-PE"/>
        </w:rPr>
        <w:t xml:space="preserve"> </w:t>
      </w:r>
      <w:r>
        <w:rPr>
          <w:rFonts w:ascii="Times New Roman" w:hAnsi="Times New Roman" w:cs="Times New Roman"/>
          <w:lang w:val="es-PE"/>
        </w:rPr>
        <w:t>de relleno</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(oxidación).</w:t>
      </w:r>
    </w:p>
    <w:p w:rsidR="004D1C23" w:rsidRPr="000F3010" w:rsidRDefault="004D1C23" w:rsidP="004D1C23">
      <w:pPr>
        <w:pStyle w:val="Textoindependiente"/>
        <w:numPr>
          <w:ilvl w:val="0"/>
          <w:numId w:val="30"/>
        </w:numPr>
        <w:tabs>
          <w:tab w:val="left" w:pos="487"/>
        </w:tabs>
        <w:spacing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Pérdida de</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adherencia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a los</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bordes</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losa.</w:t>
      </w:r>
    </w:p>
    <w:p w:rsidR="004D1C23" w:rsidRPr="00CA62E9" w:rsidRDefault="004D1C23" w:rsidP="00CA62E9">
      <w:pPr>
        <w:pStyle w:val="Textoindependiente"/>
        <w:numPr>
          <w:ilvl w:val="0"/>
          <w:numId w:val="30"/>
        </w:numPr>
        <w:tabs>
          <w:tab w:val="left" w:pos="477"/>
        </w:tabs>
        <w:spacing w:line="360" w:lineRule="auto"/>
        <w:ind w:left="0" w:right="4339" w:firstLine="0"/>
        <w:jc w:val="both"/>
        <w:rPr>
          <w:rFonts w:ascii="Times New Roman" w:hAnsi="Times New Roman" w:cs="Times New Roman"/>
          <w:lang w:val="es-PE"/>
        </w:rPr>
      </w:pPr>
      <w:r w:rsidRPr="000F3010">
        <w:rPr>
          <w:rFonts w:ascii="Times New Roman" w:hAnsi="Times New Roman" w:cs="Times New Roman"/>
          <w:lang w:val="es-PE"/>
        </w:rPr>
        <w:t>Falta</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ausencia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24"/>
          <w:lang w:val="es-PE"/>
        </w:rPr>
        <w:t xml:space="preserve"> </w:t>
      </w:r>
      <w:r w:rsidRPr="000F3010">
        <w:rPr>
          <w:rFonts w:ascii="Times New Roman" w:hAnsi="Times New Roman" w:cs="Times New Roman"/>
          <w:lang w:val="es-PE"/>
        </w:rPr>
        <w:t>junta.</w:t>
      </w:r>
      <w:r w:rsidRPr="000F3010">
        <w:rPr>
          <w:rFonts w:ascii="Times New Roman" w:hAnsi="Times New Roman" w:cs="Times New Roman"/>
          <w:w w:val="97"/>
          <w:lang w:val="es-PE"/>
        </w:rPr>
        <w:t xml:space="preserve"> </w:t>
      </w:r>
    </w:p>
    <w:p w:rsidR="004D1C23" w:rsidRPr="004D1C23" w:rsidRDefault="004D1C23" w:rsidP="004D1C23">
      <w:pPr>
        <w:pStyle w:val="Textoindependiente"/>
        <w:tabs>
          <w:tab w:val="left" w:pos="477"/>
        </w:tabs>
        <w:spacing w:line="360" w:lineRule="auto"/>
        <w:ind w:left="0" w:right="4339"/>
        <w:jc w:val="both"/>
        <w:rPr>
          <w:rFonts w:ascii="Times New Roman" w:hAnsi="Times New Roman" w:cs="Times New Roman"/>
          <w:b/>
          <w:u w:val="single"/>
          <w:lang w:val="es-PE"/>
        </w:rPr>
      </w:pPr>
      <w:r w:rsidRPr="004D1C23">
        <w:rPr>
          <w:rFonts w:ascii="Times New Roman" w:hAnsi="Times New Roman" w:cs="Times New Roman"/>
          <w:b/>
          <w:u w:val="single"/>
          <w:lang w:val="es-PE"/>
        </w:rPr>
        <w:t>Niveles</w:t>
      </w:r>
      <w:r w:rsidRPr="004D1C23">
        <w:rPr>
          <w:rFonts w:ascii="Times New Roman" w:hAnsi="Times New Roman" w:cs="Times New Roman"/>
          <w:b/>
          <w:spacing w:val="62"/>
          <w:u w:val="single"/>
          <w:lang w:val="es-PE"/>
        </w:rPr>
        <w:t xml:space="preserve"> </w:t>
      </w:r>
      <w:r w:rsidRPr="004D1C23">
        <w:rPr>
          <w:rFonts w:ascii="Times New Roman" w:hAnsi="Times New Roman" w:cs="Times New Roman"/>
          <w:b/>
          <w:u w:val="single"/>
          <w:lang w:val="es-PE"/>
        </w:rPr>
        <w:t>de</w:t>
      </w:r>
      <w:r w:rsidRPr="004D1C23">
        <w:rPr>
          <w:rFonts w:ascii="Times New Roman" w:hAnsi="Times New Roman" w:cs="Times New Roman"/>
          <w:b/>
          <w:spacing w:val="51"/>
          <w:u w:val="single"/>
          <w:lang w:val="es-PE"/>
        </w:rPr>
        <w:t xml:space="preserve"> </w:t>
      </w:r>
      <w:r w:rsidRPr="004D1C23">
        <w:rPr>
          <w:rFonts w:ascii="Times New Roman" w:hAnsi="Times New Roman" w:cs="Times New Roman"/>
          <w:b/>
          <w:u w:val="single"/>
          <w:lang w:val="es-PE"/>
        </w:rPr>
        <w:t>Severidad</w:t>
      </w:r>
    </w:p>
    <w:p w:rsidR="004D1C23" w:rsidRPr="000F3010" w:rsidRDefault="004D1C23" w:rsidP="004D1C23">
      <w:pPr>
        <w:pStyle w:val="Textoindependiente"/>
        <w:tabs>
          <w:tab w:val="left" w:pos="673"/>
        </w:tabs>
        <w:spacing w:before="12" w:line="360" w:lineRule="auto"/>
        <w:ind w:left="0" w:firstLine="4"/>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14"/>
          <w:lang w:val="es-PE"/>
        </w:rPr>
        <w:t xml:space="preserve"> </w:t>
      </w:r>
      <w:r>
        <w:rPr>
          <w:rFonts w:ascii="Times New Roman" w:hAnsi="Times New Roman" w:cs="Times New Roman"/>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una</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condición</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buena</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forma</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general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toda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sección.</w:t>
      </w:r>
      <w:r w:rsidRPr="000F3010">
        <w:rPr>
          <w:rFonts w:ascii="Times New Roman" w:hAnsi="Times New Roman" w:cs="Times New Roman"/>
          <w:w w:val="97"/>
          <w:lang w:val="es-PE"/>
        </w:rPr>
        <w:t xml:space="preserve"> </w:t>
      </w:r>
      <w:r w:rsidRPr="000F3010">
        <w:rPr>
          <w:rFonts w:ascii="Times New Roman" w:hAnsi="Times New Roman" w:cs="Times New Roman"/>
          <w:lang w:val="es-PE"/>
        </w:rPr>
        <w:t>Se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comporta</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solo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daño</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menor.</w:t>
      </w:r>
    </w:p>
    <w:p w:rsidR="004D1C23" w:rsidRPr="000F3010" w:rsidRDefault="004D1C23" w:rsidP="004D1C23">
      <w:pPr>
        <w:spacing w:before="12" w:line="360" w:lineRule="auto"/>
        <w:ind w:firstLine="9"/>
        <w:jc w:val="both"/>
        <w:rPr>
          <w:rFonts w:ascii="Times New Roman" w:eastAsia="Arial" w:hAnsi="Times New Roman" w:cs="Times New Roman"/>
          <w:sz w:val="24"/>
          <w:szCs w:val="24"/>
        </w:rPr>
      </w:pPr>
      <w:r w:rsidRPr="000F3010">
        <w:rPr>
          <w:rFonts w:ascii="Times New Roman" w:hAnsi="Times New Roman" w:cs="Times New Roman"/>
          <w:sz w:val="24"/>
          <w:szCs w:val="24"/>
        </w:rPr>
        <w:lastRenderedPageBreak/>
        <w:t>M</w:t>
      </w:r>
      <w:r>
        <w:rPr>
          <w:rFonts w:ascii="Times New Roman" w:hAnsi="Times New Roman" w:cs="Times New Roman"/>
          <w:sz w:val="24"/>
          <w:szCs w:val="24"/>
        </w:rPr>
        <w:t>EDIA</w:t>
      </w:r>
      <w:r w:rsidRPr="000F3010">
        <w:rPr>
          <w:rFonts w:ascii="Times New Roman" w:hAnsi="Times New Roman" w:cs="Times New Roman"/>
          <w:spacing w:val="1"/>
          <w:sz w:val="24"/>
          <w:szCs w:val="24"/>
        </w:rPr>
        <w:t xml:space="preserve"> </w:t>
      </w:r>
      <w:r w:rsidRPr="000F3010">
        <w:rPr>
          <w:rFonts w:ascii="Times New Roman" w:hAnsi="Times New Roman" w:cs="Times New Roman"/>
          <w:sz w:val="24"/>
          <w:szCs w:val="24"/>
        </w:rPr>
        <w:t>-</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Está</w:t>
      </w:r>
      <w:r w:rsidRPr="000F3010">
        <w:rPr>
          <w:rFonts w:ascii="Times New Roman" w:hAnsi="Times New Roman" w:cs="Times New Roman"/>
          <w:spacing w:val="13"/>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condición</w:t>
      </w:r>
      <w:r w:rsidRPr="000F3010">
        <w:rPr>
          <w:rFonts w:ascii="Times New Roman" w:hAnsi="Times New Roman" w:cs="Times New Roman"/>
          <w:spacing w:val="33"/>
          <w:sz w:val="24"/>
          <w:szCs w:val="24"/>
        </w:rPr>
        <w:t xml:space="preserve"> </w:t>
      </w:r>
      <w:r w:rsidRPr="000F3010">
        <w:rPr>
          <w:rFonts w:ascii="Times New Roman" w:hAnsi="Times New Roman" w:cs="Times New Roman"/>
          <w:sz w:val="24"/>
          <w:szCs w:val="24"/>
        </w:rPr>
        <w:t>regular</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toda</w:t>
      </w:r>
      <w:r w:rsidRPr="000F3010">
        <w:rPr>
          <w:rFonts w:ascii="Times New Roman" w:hAnsi="Times New Roman" w:cs="Times New Roman"/>
          <w:spacing w:val="33"/>
          <w:sz w:val="24"/>
          <w:szCs w:val="24"/>
        </w:rPr>
        <w:t xml:space="preserve"> </w:t>
      </w:r>
      <w:r w:rsidRPr="000F3010">
        <w:rPr>
          <w:rFonts w:ascii="Times New Roman" w:hAnsi="Times New Roman" w:cs="Times New Roman"/>
          <w:sz w:val="24"/>
          <w:szCs w:val="24"/>
        </w:rPr>
        <w:t>la</w:t>
      </w:r>
      <w:r w:rsidRPr="000F3010">
        <w:rPr>
          <w:rFonts w:ascii="Times New Roman" w:hAnsi="Times New Roman" w:cs="Times New Roman"/>
          <w:spacing w:val="13"/>
          <w:sz w:val="24"/>
          <w:szCs w:val="24"/>
        </w:rPr>
        <w:t xml:space="preserve"> </w:t>
      </w:r>
      <w:r w:rsidRPr="000F3010">
        <w:rPr>
          <w:rFonts w:ascii="Times New Roman" w:hAnsi="Times New Roman" w:cs="Times New Roman"/>
          <w:sz w:val="24"/>
          <w:szCs w:val="24"/>
        </w:rPr>
        <w:t>sección,</w:t>
      </w:r>
      <w:r w:rsidRPr="000F3010">
        <w:rPr>
          <w:rFonts w:ascii="Times New Roman" w:hAnsi="Times New Roman" w:cs="Times New Roman"/>
          <w:spacing w:val="26"/>
          <w:sz w:val="24"/>
          <w:szCs w:val="24"/>
        </w:rPr>
        <w:t xml:space="preserve"> </w:t>
      </w:r>
      <w:r w:rsidRPr="000F3010">
        <w:rPr>
          <w:rFonts w:ascii="Times New Roman" w:hAnsi="Times New Roman" w:cs="Times New Roman"/>
          <w:sz w:val="24"/>
          <w:szCs w:val="24"/>
        </w:rPr>
        <w:t>con</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uno</w:t>
      </w:r>
      <w:r w:rsidRPr="000F3010">
        <w:rPr>
          <w:rFonts w:ascii="Times New Roman" w:hAnsi="Times New Roman" w:cs="Times New Roman"/>
          <w:spacing w:val="6"/>
          <w:sz w:val="24"/>
          <w:szCs w:val="24"/>
        </w:rPr>
        <w:t xml:space="preserve"> </w:t>
      </w:r>
      <w:r w:rsidRPr="000F3010">
        <w:rPr>
          <w:rFonts w:ascii="Times New Roman" w:hAnsi="Times New Roman" w:cs="Times New Roman"/>
          <w:sz w:val="24"/>
          <w:szCs w:val="24"/>
        </w:rPr>
        <w:t>o</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más</w:t>
      </w:r>
      <w:r w:rsidRPr="000F3010">
        <w:rPr>
          <w:rFonts w:ascii="Times New Roman" w:hAnsi="Times New Roman" w:cs="Times New Roman"/>
          <w:spacing w:val="11"/>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spacing w:val="24"/>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tipos</w:t>
      </w:r>
      <w:r w:rsidRPr="000F3010">
        <w:rPr>
          <w:rFonts w:ascii="Times New Roman" w:hAnsi="Times New Roman" w:cs="Times New Roman"/>
          <w:spacing w:val="24"/>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w w:val="96"/>
          <w:sz w:val="24"/>
          <w:szCs w:val="24"/>
        </w:rPr>
        <w:t xml:space="preserve"> </w:t>
      </w:r>
      <w:r w:rsidRPr="000F3010">
        <w:rPr>
          <w:rFonts w:ascii="Times New Roman" w:hAnsi="Times New Roman" w:cs="Times New Roman"/>
          <w:sz w:val="24"/>
          <w:szCs w:val="24"/>
        </w:rPr>
        <w:t>daño</w:t>
      </w:r>
      <w:r w:rsidRPr="000F3010">
        <w:rPr>
          <w:rFonts w:ascii="Times New Roman" w:hAnsi="Times New Roman" w:cs="Times New Roman"/>
          <w:spacing w:val="59"/>
          <w:sz w:val="24"/>
          <w:szCs w:val="24"/>
        </w:rPr>
        <w:t xml:space="preserve"> </w:t>
      </w:r>
      <w:r w:rsidRPr="000F3010">
        <w:rPr>
          <w:rFonts w:ascii="Times New Roman" w:hAnsi="Times New Roman" w:cs="Times New Roman"/>
          <w:sz w:val="24"/>
          <w:szCs w:val="24"/>
        </w:rPr>
        <w:t>que</w:t>
      </w:r>
      <w:r w:rsidRPr="000F3010">
        <w:rPr>
          <w:rFonts w:ascii="Times New Roman" w:hAnsi="Times New Roman" w:cs="Times New Roman"/>
          <w:spacing w:val="56"/>
          <w:sz w:val="24"/>
          <w:szCs w:val="24"/>
        </w:rPr>
        <w:t xml:space="preserve"> </w:t>
      </w:r>
      <w:r w:rsidRPr="000F3010">
        <w:rPr>
          <w:rFonts w:ascii="Times New Roman" w:hAnsi="Times New Roman" w:cs="Times New Roman"/>
          <w:sz w:val="24"/>
          <w:szCs w:val="24"/>
        </w:rPr>
        <w:t>ocurre</w:t>
      </w:r>
      <w:r w:rsidRPr="000F3010">
        <w:rPr>
          <w:rFonts w:ascii="Times New Roman" w:hAnsi="Times New Roman" w:cs="Times New Roman"/>
          <w:spacing w:val="60"/>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un</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grado</w:t>
      </w:r>
      <w:r w:rsidRPr="000F3010">
        <w:rPr>
          <w:rFonts w:ascii="Times New Roman" w:hAnsi="Times New Roman" w:cs="Times New Roman"/>
          <w:spacing w:val="11"/>
          <w:sz w:val="24"/>
          <w:szCs w:val="24"/>
        </w:rPr>
        <w:t xml:space="preserve"> </w:t>
      </w:r>
      <w:r w:rsidRPr="000F3010">
        <w:rPr>
          <w:rFonts w:ascii="Times New Roman" w:hAnsi="Times New Roman" w:cs="Times New Roman"/>
          <w:sz w:val="24"/>
          <w:szCs w:val="24"/>
        </w:rPr>
        <w:t>moderado.</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El</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sellante</w:t>
      </w:r>
      <w:r w:rsidRPr="000F3010">
        <w:rPr>
          <w:rFonts w:ascii="Times New Roman" w:hAnsi="Times New Roman" w:cs="Times New Roman"/>
          <w:spacing w:val="16"/>
          <w:sz w:val="24"/>
          <w:szCs w:val="24"/>
        </w:rPr>
        <w:t xml:space="preserve"> </w:t>
      </w:r>
      <w:r w:rsidRPr="000F3010">
        <w:rPr>
          <w:rFonts w:ascii="Times New Roman" w:hAnsi="Times New Roman" w:cs="Times New Roman"/>
          <w:sz w:val="24"/>
          <w:szCs w:val="24"/>
        </w:rPr>
        <w:t>requiere</w:t>
      </w:r>
      <w:r w:rsidRPr="000F3010">
        <w:rPr>
          <w:rFonts w:ascii="Times New Roman" w:hAnsi="Times New Roman" w:cs="Times New Roman"/>
          <w:spacing w:val="9"/>
          <w:sz w:val="24"/>
          <w:szCs w:val="24"/>
        </w:rPr>
        <w:t xml:space="preserve"> </w:t>
      </w:r>
      <w:r w:rsidRPr="000F3010">
        <w:rPr>
          <w:rFonts w:ascii="Times New Roman" w:hAnsi="Times New Roman" w:cs="Times New Roman"/>
          <w:sz w:val="24"/>
          <w:szCs w:val="24"/>
        </w:rPr>
        <w:t>reemplazo</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dos</w:t>
      </w:r>
      <w:r w:rsidRPr="000F3010">
        <w:rPr>
          <w:rFonts w:ascii="Times New Roman" w:hAnsi="Times New Roman" w:cs="Times New Roman"/>
          <w:w w:val="102"/>
          <w:sz w:val="24"/>
          <w:szCs w:val="24"/>
        </w:rPr>
        <w:t xml:space="preserve"> </w:t>
      </w:r>
      <w:r w:rsidRPr="000F3010">
        <w:rPr>
          <w:rFonts w:ascii="Times New Roman" w:hAnsi="Times New Roman" w:cs="Times New Roman"/>
          <w:sz w:val="24"/>
          <w:szCs w:val="24"/>
        </w:rPr>
        <w:t>años.</w:t>
      </w:r>
    </w:p>
    <w:p w:rsidR="00E742A4" w:rsidRDefault="004D1C23" w:rsidP="00E742A4">
      <w:pPr>
        <w:spacing w:before="5" w:line="360" w:lineRule="auto"/>
        <w:ind w:hanging="15"/>
        <w:jc w:val="both"/>
        <w:rPr>
          <w:rFonts w:ascii="Times New Roman" w:eastAsia="Arial" w:hAnsi="Times New Roman" w:cs="Times New Roman"/>
          <w:sz w:val="24"/>
          <w:szCs w:val="24"/>
        </w:rPr>
      </w:pPr>
      <w:r w:rsidRPr="000F3010">
        <w:rPr>
          <w:rFonts w:ascii="Times New Roman" w:hAnsi="Times New Roman" w:cs="Times New Roman"/>
          <w:sz w:val="24"/>
          <w:szCs w:val="24"/>
        </w:rPr>
        <w:t>A</w:t>
      </w:r>
      <w:r>
        <w:rPr>
          <w:rFonts w:ascii="Times New Roman" w:hAnsi="Times New Roman" w:cs="Times New Roman"/>
          <w:sz w:val="24"/>
          <w:szCs w:val="24"/>
        </w:rPr>
        <w:t>LTA</w:t>
      </w:r>
      <w:r w:rsidRPr="000F3010">
        <w:rPr>
          <w:rFonts w:ascii="Times New Roman" w:hAnsi="Times New Roman" w:cs="Times New Roman"/>
          <w:spacing w:val="37"/>
          <w:sz w:val="24"/>
          <w:szCs w:val="24"/>
        </w:rPr>
        <w:t xml:space="preserve"> </w:t>
      </w:r>
      <w:r w:rsidRPr="000F3010">
        <w:rPr>
          <w:rFonts w:ascii="Times New Roman" w:hAnsi="Times New Roman" w:cs="Times New Roman"/>
          <w:sz w:val="24"/>
          <w:szCs w:val="24"/>
        </w:rPr>
        <w:t>-</w:t>
      </w:r>
      <w:r w:rsidRPr="000F3010">
        <w:rPr>
          <w:rFonts w:ascii="Times New Roman" w:hAnsi="Times New Roman" w:cs="Times New Roman"/>
          <w:spacing w:val="51"/>
          <w:sz w:val="24"/>
          <w:szCs w:val="24"/>
        </w:rPr>
        <w:t xml:space="preserve"> </w:t>
      </w:r>
      <w:r w:rsidRPr="000F3010">
        <w:rPr>
          <w:rFonts w:ascii="Times New Roman" w:hAnsi="Times New Roman" w:cs="Times New Roman"/>
          <w:sz w:val="24"/>
          <w:szCs w:val="24"/>
        </w:rPr>
        <w:t>Está</w:t>
      </w:r>
      <w:r w:rsidRPr="000F3010">
        <w:rPr>
          <w:rFonts w:ascii="Times New Roman" w:hAnsi="Times New Roman" w:cs="Times New Roman"/>
          <w:spacing w:val="15"/>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condición</w:t>
      </w:r>
      <w:r w:rsidRPr="000F3010">
        <w:rPr>
          <w:rFonts w:ascii="Times New Roman" w:hAnsi="Times New Roman" w:cs="Times New Roman"/>
          <w:spacing w:val="43"/>
          <w:sz w:val="24"/>
          <w:szCs w:val="24"/>
        </w:rPr>
        <w:t xml:space="preserve"> </w:t>
      </w:r>
      <w:r w:rsidRPr="000F3010">
        <w:rPr>
          <w:rFonts w:ascii="Times New Roman" w:hAnsi="Times New Roman" w:cs="Times New Roman"/>
          <w:sz w:val="24"/>
          <w:szCs w:val="24"/>
        </w:rPr>
        <w:t>generalmente</w:t>
      </w:r>
      <w:r w:rsidRPr="000F3010">
        <w:rPr>
          <w:rFonts w:ascii="Times New Roman" w:hAnsi="Times New Roman" w:cs="Times New Roman"/>
          <w:spacing w:val="3"/>
          <w:sz w:val="24"/>
          <w:szCs w:val="24"/>
        </w:rPr>
        <w:t xml:space="preserve"> </w:t>
      </w:r>
      <w:r w:rsidRPr="000F3010">
        <w:rPr>
          <w:rFonts w:ascii="Times New Roman" w:hAnsi="Times New Roman" w:cs="Times New Roman"/>
          <w:sz w:val="24"/>
          <w:szCs w:val="24"/>
        </w:rPr>
        <w:t>buena</w:t>
      </w:r>
      <w:r w:rsidRPr="000F3010">
        <w:rPr>
          <w:rFonts w:ascii="Times New Roman" w:hAnsi="Times New Roman" w:cs="Times New Roman"/>
          <w:spacing w:val="23"/>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toda</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la</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sección,</w:t>
      </w:r>
      <w:r w:rsidRPr="000F3010">
        <w:rPr>
          <w:rFonts w:ascii="Times New Roman" w:hAnsi="Times New Roman" w:cs="Times New Roman"/>
          <w:spacing w:val="40"/>
          <w:sz w:val="24"/>
          <w:szCs w:val="24"/>
        </w:rPr>
        <w:t xml:space="preserve"> </w:t>
      </w:r>
      <w:r w:rsidRPr="000F3010">
        <w:rPr>
          <w:rFonts w:ascii="Times New Roman" w:hAnsi="Times New Roman" w:cs="Times New Roman"/>
          <w:sz w:val="24"/>
          <w:szCs w:val="24"/>
        </w:rPr>
        <w:t>con</w:t>
      </w:r>
      <w:r w:rsidRPr="000F3010">
        <w:rPr>
          <w:rFonts w:ascii="Times New Roman" w:hAnsi="Times New Roman" w:cs="Times New Roman"/>
          <w:spacing w:val="42"/>
          <w:sz w:val="24"/>
          <w:szCs w:val="24"/>
        </w:rPr>
        <w:t xml:space="preserve"> </w:t>
      </w:r>
      <w:r w:rsidRPr="000F3010">
        <w:rPr>
          <w:rFonts w:ascii="Times New Roman" w:hAnsi="Times New Roman" w:cs="Times New Roman"/>
          <w:sz w:val="24"/>
          <w:szCs w:val="24"/>
        </w:rPr>
        <w:t>uno</w:t>
      </w:r>
      <w:r w:rsidRPr="000F3010">
        <w:rPr>
          <w:rFonts w:ascii="Times New Roman" w:hAnsi="Times New Roman" w:cs="Times New Roman"/>
          <w:spacing w:val="26"/>
          <w:sz w:val="24"/>
          <w:szCs w:val="24"/>
        </w:rPr>
        <w:t xml:space="preserve"> </w:t>
      </w:r>
      <w:r w:rsidRPr="000F3010">
        <w:rPr>
          <w:rFonts w:ascii="Times New Roman" w:hAnsi="Times New Roman" w:cs="Times New Roman"/>
          <w:sz w:val="24"/>
          <w:szCs w:val="24"/>
        </w:rPr>
        <w:t>o</w:t>
      </w:r>
      <w:r w:rsidRPr="000F3010">
        <w:rPr>
          <w:rFonts w:ascii="Times New Roman" w:hAnsi="Times New Roman" w:cs="Times New Roman"/>
          <w:spacing w:val="35"/>
          <w:sz w:val="24"/>
          <w:szCs w:val="24"/>
        </w:rPr>
        <w:t xml:space="preserve"> </w:t>
      </w:r>
      <w:r w:rsidRPr="000F3010">
        <w:rPr>
          <w:rFonts w:ascii="Times New Roman" w:hAnsi="Times New Roman" w:cs="Times New Roman"/>
          <w:sz w:val="24"/>
          <w:szCs w:val="24"/>
        </w:rPr>
        <w:t>más</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w w:val="99"/>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daños</w:t>
      </w:r>
      <w:r w:rsidRPr="000F3010">
        <w:rPr>
          <w:rFonts w:ascii="Times New Roman" w:hAnsi="Times New Roman" w:cs="Times New Roman"/>
          <w:spacing w:val="48"/>
          <w:sz w:val="24"/>
          <w:szCs w:val="24"/>
        </w:rPr>
        <w:t xml:space="preserve"> </w:t>
      </w:r>
      <w:r w:rsidRPr="000F3010">
        <w:rPr>
          <w:rFonts w:ascii="Times New Roman" w:hAnsi="Times New Roman" w:cs="Times New Roman"/>
          <w:sz w:val="24"/>
          <w:szCs w:val="24"/>
        </w:rPr>
        <w:t>mencionados</w:t>
      </w:r>
      <w:r w:rsidRPr="000F3010">
        <w:rPr>
          <w:rFonts w:ascii="Times New Roman" w:hAnsi="Times New Roman" w:cs="Times New Roman"/>
          <w:spacing w:val="48"/>
          <w:sz w:val="24"/>
          <w:szCs w:val="24"/>
        </w:rPr>
        <w:t xml:space="preserve"> </w:t>
      </w:r>
      <w:r w:rsidRPr="000F3010">
        <w:rPr>
          <w:rFonts w:ascii="Times New Roman" w:hAnsi="Times New Roman" w:cs="Times New Roman"/>
          <w:sz w:val="24"/>
          <w:szCs w:val="24"/>
        </w:rPr>
        <w:t>arriba,</w:t>
      </w:r>
      <w:r w:rsidRPr="000F3010">
        <w:rPr>
          <w:rFonts w:ascii="Times New Roman" w:hAnsi="Times New Roman" w:cs="Times New Roman"/>
          <w:spacing w:val="59"/>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25"/>
          <w:sz w:val="24"/>
          <w:szCs w:val="24"/>
        </w:rPr>
        <w:t xml:space="preserve"> </w:t>
      </w:r>
      <w:r w:rsidRPr="000F3010">
        <w:rPr>
          <w:rFonts w:ascii="Times New Roman" w:hAnsi="Times New Roman" w:cs="Times New Roman"/>
          <w:sz w:val="24"/>
          <w:szCs w:val="24"/>
        </w:rPr>
        <w:t>cuales</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ocurren</w:t>
      </w:r>
      <w:r w:rsidRPr="000F3010">
        <w:rPr>
          <w:rFonts w:ascii="Times New Roman" w:hAnsi="Times New Roman" w:cs="Times New Roman"/>
          <w:spacing w:val="47"/>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3"/>
          <w:sz w:val="24"/>
          <w:szCs w:val="24"/>
        </w:rPr>
        <w:t xml:space="preserve"> </w:t>
      </w:r>
      <w:r w:rsidRPr="000F3010">
        <w:rPr>
          <w:rFonts w:ascii="Times New Roman" w:hAnsi="Times New Roman" w:cs="Times New Roman"/>
          <w:sz w:val="24"/>
          <w:szCs w:val="24"/>
        </w:rPr>
        <w:t>un</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grado</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severo.</w:t>
      </w:r>
      <w:r w:rsidRPr="000F3010">
        <w:rPr>
          <w:rFonts w:ascii="Times New Roman" w:hAnsi="Times New Roman" w:cs="Times New Roman"/>
          <w:spacing w:val="2"/>
          <w:sz w:val="24"/>
          <w:szCs w:val="24"/>
        </w:rPr>
        <w:t xml:space="preserve"> </w:t>
      </w:r>
      <w:r w:rsidRPr="000F3010">
        <w:rPr>
          <w:rFonts w:ascii="Times New Roman" w:hAnsi="Times New Roman" w:cs="Times New Roman"/>
          <w:sz w:val="24"/>
          <w:szCs w:val="24"/>
        </w:rPr>
        <w:t>El</w:t>
      </w:r>
      <w:r w:rsidRPr="000F3010">
        <w:rPr>
          <w:rFonts w:ascii="Times New Roman" w:hAnsi="Times New Roman" w:cs="Times New Roman"/>
          <w:spacing w:val="20"/>
          <w:sz w:val="24"/>
          <w:szCs w:val="24"/>
        </w:rPr>
        <w:t xml:space="preserve"> </w:t>
      </w:r>
      <w:r w:rsidRPr="000F3010">
        <w:rPr>
          <w:rFonts w:ascii="Times New Roman" w:hAnsi="Times New Roman" w:cs="Times New Roman"/>
          <w:sz w:val="24"/>
          <w:szCs w:val="24"/>
        </w:rPr>
        <w:t>sellante</w:t>
      </w:r>
      <w:r w:rsidRPr="000F3010">
        <w:rPr>
          <w:rFonts w:ascii="Times New Roman" w:hAnsi="Times New Roman" w:cs="Times New Roman"/>
          <w:w w:val="102"/>
          <w:sz w:val="24"/>
          <w:szCs w:val="24"/>
        </w:rPr>
        <w:t xml:space="preserve"> </w:t>
      </w:r>
      <w:r w:rsidRPr="000F3010">
        <w:rPr>
          <w:rFonts w:ascii="Times New Roman" w:hAnsi="Times New Roman" w:cs="Times New Roman"/>
          <w:sz w:val="24"/>
          <w:szCs w:val="24"/>
        </w:rPr>
        <w:t>requiere</w:t>
      </w:r>
      <w:r w:rsidRPr="000F3010">
        <w:rPr>
          <w:rFonts w:ascii="Times New Roman" w:hAnsi="Times New Roman" w:cs="Times New Roman"/>
          <w:spacing w:val="-14"/>
          <w:sz w:val="24"/>
          <w:szCs w:val="24"/>
        </w:rPr>
        <w:t xml:space="preserve"> </w:t>
      </w:r>
      <w:r w:rsidRPr="000F3010">
        <w:rPr>
          <w:rFonts w:ascii="Times New Roman" w:hAnsi="Times New Roman" w:cs="Times New Roman"/>
          <w:sz w:val="24"/>
          <w:szCs w:val="24"/>
        </w:rPr>
        <w:t>reemplazo</w:t>
      </w:r>
      <w:r w:rsidRPr="000F3010">
        <w:rPr>
          <w:rFonts w:ascii="Times New Roman" w:hAnsi="Times New Roman" w:cs="Times New Roman"/>
          <w:spacing w:val="-5"/>
          <w:sz w:val="24"/>
          <w:szCs w:val="24"/>
        </w:rPr>
        <w:t xml:space="preserve"> </w:t>
      </w:r>
      <w:r w:rsidRPr="000F3010">
        <w:rPr>
          <w:rFonts w:ascii="Times New Roman" w:hAnsi="Times New Roman" w:cs="Times New Roman"/>
          <w:sz w:val="24"/>
          <w:szCs w:val="24"/>
        </w:rPr>
        <w:t>inmediato.</w:t>
      </w:r>
    </w:p>
    <w:p w:rsidR="004D1C23" w:rsidRPr="00E742A4" w:rsidRDefault="004D1C23" w:rsidP="00E742A4">
      <w:pPr>
        <w:spacing w:before="5" w:line="360" w:lineRule="auto"/>
        <w:ind w:hanging="15"/>
        <w:jc w:val="both"/>
        <w:rPr>
          <w:rFonts w:ascii="Times New Roman" w:eastAsia="Arial" w:hAnsi="Times New Roman" w:cs="Times New Roman"/>
          <w:sz w:val="24"/>
          <w:szCs w:val="24"/>
        </w:rPr>
      </w:pPr>
      <w:r w:rsidRPr="004D1C23">
        <w:rPr>
          <w:rFonts w:ascii="Times New Roman" w:hAnsi="Times New Roman" w:cs="Times New Roman"/>
          <w:b/>
          <w:w w:val="110"/>
          <w:sz w:val="24"/>
          <w:szCs w:val="24"/>
          <w:u w:val="single"/>
        </w:rPr>
        <w:t>Medida</w:t>
      </w:r>
    </w:p>
    <w:p w:rsidR="004D1C23" w:rsidRPr="000F3010" w:rsidRDefault="004D1C23" w:rsidP="004D1C23">
      <w:pPr>
        <w:pStyle w:val="Textoindependiente"/>
        <w:spacing w:line="360" w:lineRule="auto"/>
        <w:ind w:left="0"/>
        <w:jc w:val="both"/>
        <w:rPr>
          <w:rFonts w:ascii="Times New Roman" w:hAnsi="Times New Roman" w:cs="Times New Roman"/>
          <w:lang w:val="es-PE"/>
        </w:rPr>
      </w:pPr>
      <w:r w:rsidRPr="000F3010">
        <w:rPr>
          <w:rFonts w:ascii="Times New Roman" w:hAnsi="Times New Roman" w:cs="Times New Roman"/>
          <w:lang w:val="es-PE"/>
        </w:rPr>
        <w:t>Se</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evalúa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con base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condición</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total</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del sellante</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toda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área.</w:t>
      </w:r>
    </w:p>
    <w:p w:rsidR="004D1C23" w:rsidRPr="00E742A4" w:rsidRDefault="004D1C23" w:rsidP="004D1C23">
      <w:pPr>
        <w:spacing w:line="360" w:lineRule="auto"/>
        <w:jc w:val="both"/>
        <w:rPr>
          <w:rFonts w:ascii="Times New Roman" w:eastAsia="Arial" w:hAnsi="Times New Roman" w:cs="Times New Roman"/>
          <w:b/>
          <w:sz w:val="24"/>
          <w:szCs w:val="24"/>
          <w:u w:val="single"/>
        </w:rPr>
      </w:pPr>
      <w:r w:rsidRPr="00E742A4">
        <w:rPr>
          <w:rFonts w:ascii="Times New Roman" w:hAnsi="Times New Roman" w:cs="Times New Roman"/>
          <w:b/>
          <w:w w:val="110"/>
          <w:sz w:val="24"/>
          <w:szCs w:val="24"/>
          <w:u w:val="single"/>
        </w:rPr>
        <w:t>Opciones</w:t>
      </w:r>
      <w:r w:rsidRPr="00E742A4">
        <w:rPr>
          <w:rFonts w:ascii="Times New Roman" w:hAnsi="Times New Roman" w:cs="Times New Roman"/>
          <w:b/>
          <w:spacing w:val="21"/>
          <w:w w:val="110"/>
          <w:sz w:val="24"/>
          <w:szCs w:val="24"/>
          <w:u w:val="single"/>
        </w:rPr>
        <w:t xml:space="preserve"> </w:t>
      </w:r>
      <w:r w:rsidRPr="00E742A4">
        <w:rPr>
          <w:rFonts w:ascii="Times New Roman" w:hAnsi="Times New Roman" w:cs="Times New Roman"/>
          <w:b/>
          <w:w w:val="110"/>
          <w:sz w:val="24"/>
          <w:szCs w:val="24"/>
          <w:u w:val="single"/>
        </w:rPr>
        <w:t>de</w:t>
      </w:r>
      <w:r w:rsidRPr="00E742A4">
        <w:rPr>
          <w:rFonts w:ascii="Times New Roman" w:hAnsi="Times New Roman" w:cs="Times New Roman"/>
          <w:b/>
          <w:spacing w:val="20"/>
          <w:w w:val="110"/>
          <w:sz w:val="24"/>
          <w:szCs w:val="24"/>
          <w:u w:val="single"/>
        </w:rPr>
        <w:t xml:space="preserve"> </w:t>
      </w:r>
      <w:r w:rsidRPr="00E742A4">
        <w:rPr>
          <w:rFonts w:ascii="Times New Roman" w:hAnsi="Times New Roman" w:cs="Times New Roman"/>
          <w:b/>
          <w:w w:val="110"/>
          <w:sz w:val="24"/>
          <w:szCs w:val="24"/>
          <w:u w:val="single"/>
        </w:rPr>
        <w:t>reparación</w:t>
      </w:r>
    </w:p>
    <w:p w:rsidR="004945F1" w:rsidRDefault="00E742A4" w:rsidP="00E742A4">
      <w:pPr>
        <w:pStyle w:val="Textoindependiente"/>
        <w:spacing w:line="360" w:lineRule="auto"/>
        <w:ind w:left="0"/>
        <w:jc w:val="both"/>
        <w:rPr>
          <w:rFonts w:ascii="Times New Roman" w:hAnsi="Times New Roman" w:cs="Times New Roman"/>
          <w:lang w:val="es-PE"/>
        </w:rPr>
      </w:pPr>
      <w:r>
        <w:rPr>
          <w:noProof/>
          <w:lang w:val="es-PE" w:eastAsia="es-PE"/>
        </w:rPr>
        <w:drawing>
          <wp:anchor distT="0" distB="0" distL="114300" distR="114300" simplePos="0" relativeHeight="252084224" behindDoc="1" locked="0" layoutInCell="1" allowOverlap="1" wp14:anchorId="08D52AB8" wp14:editId="74D47848">
            <wp:simplePos x="0" y="0"/>
            <wp:positionH relativeFrom="column">
              <wp:posOffset>2841625</wp:posOffset>
            </wp:positionH>
            <wp:positionV relativeFrom="paragraph">
              <wp:posOffset>381000</wp:posOffset>
            </wp:positionV>
            <wp:extent cx="3190875" cy="1504950"/>
            <wp:effectExtent l="0" t="0" r="9525" b="0"/>
            <wp:wrapTight wrapText="bothSides">
              <wp:wrapPolygon edited="0">
                <wp:start x="0" y="0"/>
                <wp:lineTo x="0" y="21327"/>
                <wp:lineTo x="21536" y="21327"/>
                <wp:lineTo x="21536" y="0"/>
                <wp:lineTo x="0" y="0"/>
              </wp:wrapPolygon>
            </wp:wrapTight>
            <wp:docPr id="496" name="Imagen 496" descr="Resultado de imagen para daño de sello de junta de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daño de sello de junta de pavimento"/>
                    <pic:cNvPicPr>
                      <a:picLocks noChangeAspect="1" noChangeArrowheads="1"/>
                    </pic:cNvPicPr>
                  </pic:nvPicPr>
                  <pic:blipFill rotWithShape="1">
                    <a:blip r:embed="rId37">
                      <a:extLst>
                        <a:ext uri="{28A0092B-C50C-407E-A947-70E740481C1C}">
                          <a14:useLocalDpi xmlns:a14="http://schemas.microsoft.com/office/drawing/2010/main" val="0"/>
                        </a:ext>
                      </a:extLst>
                    </a:blip>
                    <a:srcRect l="47481"/>
                    <a:stretch/>
                  </pic:blipFill>
                  <pic:spPr bwMode="auto">
                    <a:xfrm>
                      <a:off x="0" y="0"/>
                      <a:ext cx="3190875"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C23" w:rsidRPr="00E742A4">
        <w:rPr>
          <w:rFonts w:ascii="Times New Roman" w:hAnsi="Times New Roman" w:cs="Times New Roman"/>
          <w:b/>
          <w:lang w:val="es-PE"/>
        </w:rPr>
        <w:t>BAJA</w:t>
      </w:r>
      <w:r w:rsidR="004D1C23" w:rsidRPr="000F3010">
        <w:rPr>
          <w:rFonts w:ascii="Times New Roman" w:hAnsi="Times New Roman" w:cs="Times New Roman"/>
          <w:spacing w:val="-14"/>
          <w:lang w:val="es-PE"/>
        </w:rPr>
        <w:t xml:space="preserve"> </w:t>
      </w:r>
      <w:r w:rsidR="004D1C23" w:rsidRPr="000F3010">
        <w:rPr>
          <w:rFonts w:ascii="Times New Roman" w:hAnsi="Times New Roman" w:cs="Times New Roman"/>
          <w:lang w:val="es-PE"/>
        </w:rPr>
        <w:t xml:space="preserve">-  </w:t>
      </w:r>
      <w:r w:rsidR="004D1C23" w:rsidRPr="000F3010">
        <w:rPr>
          <w:rFonts w:ascii="Times New Roman" w:hAnsi="Times New Roman" w:cs="Times New Roman"/>
          <w:spacing w:val="57"/>
          <w:lang w:val="es-PE"/>
        </w:rPr>
        <w:t xml:space="preserve"> </w:t>
      </w:r>
      <w:r w:rsidR="004D1C23" w:rsidRPr="000F3010">
        <w:rPr>
          <w:rFonts w:ascii="Times New Roman" w:hAnsi="Times New Roman" w:cs="Times New Roman"/>
          <w:lang w:val="es-PE"/>
        </w:rPr>
        <w:t>No</w:t>
      </w:r>
      <w:r w:rsidR="004D1C23" w:rsidRPr="000F3010">
        <w:rPr>
          <w:rFonts w:ascii="Times New Roman" w:hAnsi="Times New Roman" w:cs="Times New Roman"/>
          <w:spacing w:val="-4"/>
          <w:lang w:val="es-PE"/>
        </w:rPr>
        <w:t xml:space="preserve"> </w:t>
      </w:r>
      <w:r w:rsidR="004D1C23" w:rsidRPr="000F3010">
        <w:rPr>
          <w:rFonts w:ascii="Times New Roman" w:hAnsi="Times New Roman" w:cs="Times New Roman"/>
          <w:lang w:val="es-PE"/>
        </w:rPr>
        <w:t>se</w:t>
      </w:r>
      <w:r w:rsidR="004D1C23" w:rsidRPr="000F3010">
        <w:rPr>
          <w:rFonts w:ascii="Times New Roman" w:hAnsi="Times New Roman" w:cs="Times New Roman"/>
          <w:spacing w:val="8"/>
          <w:lang w:val="es-PE"/>
        </w:rPr>
        <w:t xml:space="preserve"> </w:t>
      </w:r>
      <w:r w:rsidR="004D1C23" w:rsidRPr="000F3010">
        <w:rPr>
          <w:rFonts w:ascii="Times New Roman" w:hAnsi="Times New Roman" w:cs="Times New Roman"/>
          <w:lang w:val="es-PE"/>
        </w:rPr>
        <w:t>hace</w:t>
      </w:r>
      <w:r w:rsidR="004D1C23" w:rsidRPr="000F3010">
        <w:rPr>
          <w:rFonts w:ascii="Times New Roman" w:hAnsi="Times New Roman" w:cs="Times New Roman"/>
          <w:spacing w:val="5"/>
          <w:lang w:val="es-PE"/>
        </w:rPr>
        <w:t xml:space="preserve"> </w:t>
      </w:r>
      <w:r>
        <w:rPr>
          <w:rFonts w:ascii="Times New Roman" w:hAnsi="Times New Roman" w:cs="Times New Roman"/>
          <w:lang w:val="es-PE"/>
        </w:rPr>
        <w:t xml:space="preserve">nada.  </w:t>
      </w:r>
      <w:r w:rsidR="004D1C23" w:rsidRPr="00E742A4">
        <w:rPr>
          <w:rFonts w:ascii="Times New Roman" w:hAnsi="Times New Roman" w:cs="Times New Roman"/>
          <w:b/>
          <w:lang w:val="es-PE"/>
        </w:rPr>
        <w:t>MEDIA</w:t>
      </w:r>
      <w:r w:rsidR="004D1C23" w:rsidRPr="000F3010">
        <w:rPr>
          <w:rFonts w:ascii="Times New Roman" w:hAnsi="Times New Roman" w:cs="Times New Roman"/>
          <w:spacing w:val="-15"/>
          <w:lang w:val="es-PE"/>
        </w:rPr>
        <w:t xml:space="preserve"> </w:t>
      </w:r>
      <w:r w:rsidR="004D1C23">
        <w:rPr>
          <w:rFonts w:ascii="Times New Roman" w:hAnsi="Times New Roman" w:cs="Times New Roman"/>
          <w:lang w:val="es-PE"/>
        </w:rPr>
        <w:t xml:space="preserve">- </w:t>
      </w:r>
      <w:r w:rsidR="004D1C23" w:rsidRPr="000F3010">
        <w:rPr>
          <w:rFonts w:ascii="Times New Roman" w:hAnsi="Times New Roman" w:cs="Times New Roman"/>
          <w:lang w:val="es-PE"/>
        </w:rPr>
        <w:t>Resellado</w:t>
      </w:r>
      <w:r w:rsidR="004D1C23" w:rsidRPr="000F3010">
        <w:rPr>
          <w:rFonts w:ascii="Times New Roman" w:hAnsi="Times New Roman" w:cs="Times New Roman"/>
          <w:spacing w:val="9"/>
          <w:lang w:val="es-PE"/>
        </w:rPr>
        <w:t xml:space="preserve"> </w:t>
      </w:r>
      <w:r w:rsidR="004D1C23" w:rsidRPr="000F3010">
        <w:rPr>
          <w:rFonts w:ascii="Times New Roman" w:hAnsi="Times New Roman" w:cs="Times New Roman"/>
          <w:lang w:val="es-PE"/>
        </w:rPr>
        <w:t>de</w:t>
      </w:r>
      <w:r w:rsidR="004D1C23" w:rsidRPr="000F3010">
        <w:rPr>
          <w:rFonts w:ascii="Times New Roman" w:hAnsi="Times New Roman" w:cs="Times New Roman"/>
          <w:spacing w:val="-38"/>
          <w:lang w:val="es-PE"/>
        </w:rPr>
        <w:t xml:space="preserve"> </w:t>
      </w:r>
      <w:r w:rsidR="004D1C23" w:rsidRPr="000F3010">
        <w:rPr>
          <w:rFonts w:ascii="Times New Roman" w:hAnsi="Times New Roman" w:cs="Times New Roman"/>
          <w:lang w:val="es-PE"/>
        </w:rPr>
        <w:t>juntas.</w:t>
      </w:r>
      <w:r w:rsidR="004D1C23" w:rsidRPr="000F3010">
        <w:rPr>
          <w:rFonts w:ascii="Times New Roman" w:hAnsi="Times New Roman" w:cs="Times New Roman"/>
          <w:w w:val="97"/>
          <w:lang w:val="es-PE"/>
        </w:rPr>
        <w:t xml:space="preserve"> </w:t>
      </w:r>
      <w:r>
        <w:rPr>
          <w:rFonts w:ascii="Times New Roman" w:hAnsi="Times New Roman" w:cs="Times New Roman"/>
          <w:lang w:val="es-PE"/>
        </w:rPr>
        <w:t xml:space="preserve"> </w:t>
      </w:r>
      <w:r w:rsidR="004D1C23" w:rsidRPr="00E742A4">
        <w:rPr>
          <w:rFonts w:ascii="Times New Roman" w:hAnsi="Times New Roman" w:cs="Times New Roman"/>
          <w:b/>
          <w:lang w:val="es-PE"/>
        </w:rPr>
        <w:t>ALTA</w:t>
      </w:r>
      <w:r w:rsidR="004D1C23">
        <w:rPr>
          <w:rFonts w:ascii="Times New Roman" w:hAnsi="Times New Roman" w:cs="Times New Roman"/>
          <w:lang w:val="es-PE"/>
        </w:rPr>
        <w:t xml:space="preserve"> -   </w:t>
      </w:r>
      <w:r w:rsidR="004D1C23" w:rsidRPr="000F3010">
        <w:rPr>
          <w:rFonts w:ascii="Times New Roman" w:hAnsi="Times New Roman" w:cs="Times New Roman"/>
          <w:lang w:val="es-PE"/>
        </w:rPr>
        <w:t>Resellado</w:t>
      </w:r>
      <w:r w:rsidR="004D1C23" w:rsidRPr="000F3010">
        <w:rPr>
          <w:rFonts w:ascii="Times New Roman" w:hAnsi="Times New Roman" w:cs="Times New Roman"/>
          <w:spacing w:val="-17"/>
          <w:lang w:val="es-PE"/>
        </w:rPr>
        <w:t xml:space="preserve"> </w:t>
      </w:r>
      <w:r w:rsidR="004D1C23" w:rsidRPr="000F3010">
        <w:rPr>
          <w:rFonts w:ascii="Times New Roman" w:hAnsi="Times New Roman" w:cs="Times New Roman"/>
          <w:lang w:val="es-PE"/>
        </w:rPr>
        <w:t>de</w:t>
      </w:r>
      <w:r w:rsidR="004D1C23" w:rsidRPr="000F3010">
        <w:rPr>
          <w:rFonts w:ascii="Times New Roman" w:hAnsi="Times New Roman" w:cs="Times New Roman"/>
          <w:spacing w:val="-30"/>
          <w:lang w:val="es-PE"/>
        </w:rPr>
        <w:t xml:space="preserve"> </w:t>
      </w:r>
      <w:r w:rsidR="004D1C23" w:rsidRPr="000F3010">
        <w:rPr>
          <w:rFonts w:ascii="Times New Roman" w:hAnsi="Times New Roman" w:cs="Times New Roman"/>
          <w:lang w:val="es-PE"/>
        </w:rPr>
        <w:t>juntas.</w:t>
      </w:r>
    </w:p>
    <w:p w:rsidR="00263D88" w:rsidRDefault="00E742A4" w:rsidP="004D1C23">
      <w:pPr>
        <w:pStyle w:val="Textoindependiente"/>
        <w:tabs>
          <w:tab w:val="left" w:pos="649"/>
        </w:tabs>
        <w:spacing w:line="360" w:lineRule="auto"/>
        <w:ind w:left="0" w:right="6251"/>
        <w:jc w:val="both"/>
        <w:rPr>
          <w:rFonts w:ascii="Times New Roman" w:hAnsi="Times New Roman" w:cs="Times New Roman"/>
          <w:lang w:val="es-PE"/>
        </w:rPr>
      </w:pPr>
      <w:r>
        <w:rPr>
          <w:noProof/>
          <w:lang w:val="es-PE" w:eastAsia="es-PE"/>
        </w:rPr>
        <w:drawing>
          <wp:anchor distT="0" distB="0" distL="114300" distR="114300" simplePos="0" relativeHeight="252086272" behindDoc="1" locked="0" layoutInCell="1" allowOverlap="1" wp14:anchorId="36B1345F" wp14:editId="4732F45B">
            <wp:simplePos x="0" y="0"/>
            <wp:positionH relativeFrom="column">
              <wp:posOffset>-101600</wp:posOffset>
            </wp:positionH>
            <wp:positionV relativeFrom="paragraph">
              <wp:posOffset>53340</wp:posOffset>
            </wp:positionV>
            <wp:extent cx="2819400" cy="1683385"/>
            <wp:effectExtent l="0" t="0" r="0" b="0"/>
            <wp:wrapTight wrapText="bothSides">
              <wp:wrapPolygon edited="0">
                <wp:start x="0" y="0"/>
                <wp:lineTo x="0" y="21266"/>
                <wp:lineTo x="21454" y="21266"/>
                <wp:lineTo x="21454" y="0"/>
                <wp:lineTo x="0" y="0"/>
              </wp:wrapPolygon>
            </wp:wrapTight>
            <wp:docPr id="497" name="Imagen 497" descr="C:\Users\Usuario\AppData\Local\Temp\Rar$DIa0.930\IMG_20170920_09425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Temp\Rar$DIa0.930\IMG_20170920_09425348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62243" r="45203" b="9464"/>
                    <a:stretch/>
                  </pic:blipFill>
                  <pic:spPr bwMode="auto">
                    <a:xfrm>
                      <a:off x="0" y="0"/>
                      <a:ext cx="2819400" cy="168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1C23" w:rsidRDefault="00E742A4" w:rsidP="00E742A4">
      <w:pPr>
        <w:tabs>
          <w:tab w:val="left" w:pos="5484"/>
        </w:tabs>
        <w:rPr>
          <w:rFonts w:ascii="Times New Roman" w:hAnsi="Times New Roman" w:cs="Times New Roman"/>
          <w:b/>
          <w:szCs w:val="23"/>
        </w:rPr>
      </w:pPr>
      <w:r w:rsidRPr="00552295">
        <w:rPr>
          <w:rFonts w:ascii="Times New Roman" w:hAnsi="Times New Roman" w:cs="Times New Roman"/>
          <w:b/>
          <w:sz w:val="24"/>
          <w:szCs w:val="23"/>
        </w:rPr>
        <w:t>Daño del sello de la junta de severidad media (M)</w:t>
      </w:r>
      <w:r>
        <w:rPr>
          <w:rFonts w:ascii="Times New Roman" w:hAnsi="Times New Roman" w:cs="Times New Roman"/>
          <w:b/>
          <w:sz w:val="24"/>
          <w:szCs w:val="23"/>
        </w:rPr>
        <w:t xml:space="preserve">          </w:t>
      </w:r>
      <w:r>
        <w:rPr>
          <w:rFonts w:ascii="Times New Roman" w:hAnsi="Times New Roman" w:cs="Times New Roman"/>
          <w:b/>
          <w:szCs w:val="23"/>
        </w:rPr>
        <w:t xml:space="preserve">Mapeo de </w:t>
      </w:r>
      <w:r w:rsidR="007A4D8A">
        <w:rPr>
          <w:rFonts w:ascii="Times New Roman" w:hAnsi="Times New Roman" w:cs="Times New Roman"/>
          <w:b/>
          <w:szCs w:val="23"/>
        </w:rPr>
        <w:t>sello de junta</w:t>
      </w:r>
    </w:p>
    <w:p w:rsidR="007A4D8A" w:rsidRDefault="007A4D8A" w:rsidP="00E742A4">
      <w:pPr>
        <w:tabs>
          <w:tab w:val="left" w:pos="5484"/>
        </w:tabs>
        <w:rPr>
          <w:rFonts w:ascii="Times New Roman" w:hAnsi="Times New Roman" w:cs="Times New Roman"/>
          <w:b/>
          <w:szCs w:val="23"/>
        </w:rPr>
      </w:pPr>
      <w:r>
        <w:rPr>
          <w:rFonts w:ascii="Times New Roman" w:hAnsi="Times New Roman" w:cs="Times New Roman"/>
          <w:b/>
          <w:noProof/>
          <w:sz w:val="144"/>
          <w:szCs w:val="144"/>
          <w:lang w:eastAsia="es-PE"/>
        </w:rPr>
        <w:drawing>
          <wp:anchor distT="0" distB="0" distL="114300" distR="114300" simplePos="0" relativeHeight="252103680" behindDoc="1" locked="0" layoutInCell="1" allowOverlap="1" wp14:anchorId="143018E2" wp14:editId="14374349">
            <wp:simplePos x="0" y="0"/>
            <wp:positionH relativeFrom="column">
              <wp:posOffset>41275</wp:posOffset>
            </wp:positionH>
            <wp:positionV relativeFrom="paragraph">
              <wp:posOffset>77470</wp:posOffset>
            </wp:positionV>
            <wp:extent cx="5524500" cy="2303145"/>
            <wp:effectExtent l="0" t="0" r="0" b="1905"/>
            <wp:wrapTight wrapText="bothSides">
              <wp:wrapPolygon edited="0">
                <wp:start x="0" y="0"/>
                <wp:lineTo x="0" y="21439"/>
                <wp:lineTo x="21526" y="21439"/>
                <wp:lineTo x="21526" y="0"/>
                <wp:lineTo x="0" y="0"/>
              </wp:wrapPolygon>
            </wp:wrapTight>
            <wp:docPr id="5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66ED.tmp"/>
                    <pic:cNvPicPr/>
                  </pic:nvPicPr>
                  <pic:blipFill rotWithShape="1">
                    <a:blip r:embed="rId39">
                      <a:extLst>
                        <a:ext uri="{28A0092B-C50C-407E-A947-70E740481C1C}">
                          <a14:useLocalDpi xmlns:a14="http://schemas.microsoft.com/office/drawing/2010/main" val="0"/>
                        </a:ext>
                      </a:extLst>
                    </a:blip>
                    <a:srcRect l="6715" t="8922"/>
                    <a:stretch/>
                  </pic:blipFill>
                  <pic:spPr bwMode="auto">
                    <a:xfrm>
                      <a:off x="0" y="0"/>
                      <a:ext cx="5524500" cy="2303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4D8A" w:rsidRDefault="007A4D8A" w:rsidP="00E742A4">
      <w:pPr>
        <w:tabs>
          <w:tab w:val="left" w:pos="5484"/>
        </w:tabs>
        <w:rPr>
          <w:rFonts w:ascii="Times New Roman" w:hAnsi="Times New Roman" w:cs="Times New Roman"/>
          <w:b/>
          <w:szCs w:val="23"/>
        </w:rPr>
      </w:pPr>
    </w:p>
    <w:p w:rsidR="007A4D8A" w:rsidRDefault="007A4D8A" w:rsidP="00E742A4">
      <w:pPr>
        <w:tabs>
          <w:tab w:val="left" w:pos="5484"/>
        </w:tabs>
        <w:rPr>
          <w:rFonts w:ascii="Times New Roman" w:hAnsi="Times New Roman" w:cs="Times New Roman"/>
          <w:b/>
          <w:szCs w:val="23"/>
        </w:rPr>
      </w:pPr>
    </w:p>
    <w:p w:rsidR="007A4D8A" w:rsidRDefault="007A4D8A" w:rsidP="00E742A4">
      <w:pPr>
        <w:tabs>
          <w:tab w:val="left" w:pos="5484"/>
        </w:tabs>
        <w:rPr>
          <w:rFonts w:ascii="Times New Roman" w:hAnsi="Times New Roman" w:cs="Times New Roman"/>
          <w:b/>
          <w:szCs w:val="23"/>
        </w:rPr>
      </w:pPr>
    </w:p>
    <w:p w:rsidR="007A4D8A" w:rsidRDefault="007A4D8A" w:rsidP="00E742A4">
      <w:pPr>
        <w:tabs>
          <w:tab w:val="left" w:pos="5484"/>
        </w:tabs>
        <w:rPr>
          <w:rFonts w:ascii="Times New Roman" w:hAnsi="Times New Roman" w:cs="Times New Roman"/>
          <w:b/>
          <w:szCs w:val="23"/>
        </w:rPr>
      </w:pPr>
    </w:p>
    <w:p w:rsidR="007A4D8A" w:rsidRDefault="007A4D8A" w:rsidP="00E742A4">
      <w:pPr>
        <w:tabs>
          <w:tab w:val="left" w:pos="5484"/>
        </w:tabs>
        <w:rPr>
          <w:rFonts w:ascii="Times New Roman" w:hAnsi="Times New Roman" w:cs="Times New Roman"/>
          <w:b/>
          <w:szCs w:val="23"/>
        </w:rPr>
      </w:pPr>
    </w:p>
    <w:p w:rsidR="007A4D8A" w:rsidRDefault="007A4D8A" w:rsidP="00E742A4">
      <w:pPr>
        <w:tabs>
          <w:tab w:val="left" w:pos="5484"/>
        </w:tabs>
        <w:rPr>
          <w:rFonts w:ascii="Times New Roman" w:hAnsi="Times New Roman" w:cs="Times New Roman"/>
          <w:b/>
          <w:szCs w:val="23"/>
        </w:rPr>
      </w:pPr>
    </w:p>
    <w:p w:rsidR="007A4D8A" w:rsidRDefault="007A4D8A" w:rsidP="00E742A4">
      <w:pPr>
        <w:tabs>
          <w:tab w:val="left" w:pos="5484"/>
        </w:tabs>
        <w:rPr>
          <w:rFonts w:ascii="Times New Roman" w:hAnsi="Times New Roman" w:cs="Times New Roman"/>
          <w:b/>
          <w:szCs w:val="23"/>
        </w:rPr>
      </w:pPr>
    </w:p>
    <w:p w:rsidR="00F53C8D" w:rsidRPr="00C828C6" w:rsidRDefault="007A4D8A" w:rsidP="00C828C6">
      <w:pPr>
        <w:tabs>
          <w:tab w:val="left" w:pos="5484"/>
        </w:tabs>
        <w:jc w:val="center"/>
        <w:rPr>
          <w:rFonts w:ascii="Times New Roman" w:hAnsi="Times New Roman" w:cs="Times New Roman"/>
          <w:b/>
          <w:szCs w:val="23"/>
        </w:rPr>
      </w:pPr>
      <w:r>
        <w:rPr>
          <w:rFonts w:ascii="Times New Roman" w:hAnsi="Times New Roman" w:cs="Times New Roman"/>
          <w:b/>
          <w:szCs w:val="23"/>
        </w:rPr>
        <w:t>Mapeo de sello de junta</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951"/>
        <w:gridCol w:w="1134"/>
        <w:gridCol w:w="851"/>
        <w:gridCol w:w="690"/>
        <w:gridCol w:w="727"/>
        <w:gridCol w:w="709"/>
        <w:gridCol w:w="709"/>
        <w:gridCol w:w="850"/>
        <w:gridCol w:w="992"/>
        <w:gridCol w:w="1701"/>
      </w:tblGrid>
      <w:tr w:rsidR="003B2B66" w:rsidRPr="00BF0AB5" w:rsidTr="00EB1EFC">
        <w:tc>
          <w:tcPr>
            <w:tcW w:w="1951" w:type="dxa"/>
          </w:tcPr>
          <w:p w:rsidR="003B2B66" w:rsidRPr="00BF0AB5" w:rsidRDefault="003B2B66"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134" w:type="dxa"/>
          </w:tcPr>
          <w:p w:rsidR="003B2B66" w:rsidRPr="00BF0AB5" w:rsidRDefault="003B2B66" w:rsidP="00EB1EFC">
            <w:pPr>
              <w:pStyle w:val="Textoindependiente"/>
              <w:spacing w:before="43" w:line="478" w:lineRule="auto"/>
              <w:ind w:left="0" w:right="131"/>
              <w:jc w:val="center"/>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3686" w:type="dxa"/>
            <w:gridSpan w:val="5"/>
          </w:tcPr>
          <w:p w:rsidR="003B2B66" w:rsidRPr="00BF0AB5" w:rsidRDefault="00F53C8D" w:rsidP="00E95019">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3B2B66" w:rsidRPr="00BF0AB5" w:rsidRDefault="003B2B66"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992" w:type="dxa"/>
          </w:tcPr>
          <w:p w:rsidR="003B2B66" w:rsidRPr="00BF0AB5" w:rsidRDefault="003B2B66"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3B2B66" w:rsidRPr="00BF0AB5" w:rsidRDefault="003B2B66"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016D2C" w:rsidRPr="00524802" w:rsidTr="00EB1EFC">
        <w:tc>
          <w:tcPr>
            <w:tcW w:w="1951" w:type="dxa"/>
          </w:tcPr>
          <w:p w:rsidR="00016D2C" w:rsidRPr="00BF0AB5" w:rsidRDefault="00016D2C"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DESCASCARAMIENTO EN ESQUINA</w:t>
            </w:r>
          </w:p>
        </w:tc>
        <w:tc>
          <w:tcPr>
            <w:tcW w:w="1134" w:type="dxa"/>
          </w:tcPr>
          <w:p w:rsidR="00016D2C" w:rsidRPr="00BF0AB5" w:rsidRDefault="00016D2C"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BAJA</w:t>
            </w:r>
          </w:p>
        </w:tc>
        <w:tc>
          <w:tcPr>
            <w:tcW w:w="851" w:type="dxa"/>
          </w:tcPr>
          <w:p w:rsidR="00016D2C" w:rsidRPr="00016D2C" w:rsidRDefault="00016D2C" w:rsidP="00E95019">
            <w:pPr>
              <w:pStyle w:val="TableParagraph"/>
              <w:spacing w:line="237" w:lineRule="exact"/>
              <w:ind w:left="245"/>
              <w:rPr>
                <w:rFonts w:ascii="Times New Roman" w:hAnsi="Times New Roman" w:cs="Times New Roman"/>
                <w:b/>
                <w:sz w:val="16"/>
                <w:szCs w:val="24"/>
                <w:lang w:val="es-PE"/>
              </w:rPr>
            </w:pPr>
            <w:r w:rsidRPr="00016D2C">
              <w:rPr>
                <w:rFonts w:ascii="Times New Roman" w:hAnsi="Times New Roman" w:cs="Times New Roman"/>
                <w:b/>
                <w:sz w:val="16"/>
                <w:szCs w:val="24"/>
                <w:lang w:val="es-PE"/>
              </w:rPr>
              <w:t>0.09</w:t>
            </w:r>
          </w:p>
        </w:tc>
        <w:tc>
          <w:tcPr>
            <w:tcW w:w="690" w:type="dxa"/>
          </w:tcPr>
          <w:p w:rsidR="00016D2C" w:rsidRPr="00016D2C" w:rsidRDefault="00016D2C" w:rsidP="00E95019">
            <w:pPr>
              <w:pStyle w:val="TableParagraph"/>
              <w:spacing w:line="237" w:lineRule="exact"/>
              <w:ind w:left="156"/>
              <w:rPr>
                <w:rFonts w:ascii="Times New Roman" w:hAnsi="Times New Roman" w:cs="Times New Roman"/>
                <w:b/>
                <w:sz w:val="16"/>
                <w:szCs w:val="24"/>
                <w:lang w:val="es-PE"/>
              </w:rPr>
            </w:pPr>
            <w:r w:rsidRPr="00016D2C">
              <w:rPr>
                <w:rFonts w:ascii="Times New Roman" w:hAnsi="Times New Roman" w:cs="Times New Roman"/>
                <w:b/>
                <w:sz w:val="16"/>
                <w:szCs w:val="24"/>
                <w:lang w:val="es-PE"/>
              </w:rPr>
              <w:t>0.2</w:t>
            </w:r>
          </w:p>
        </w:tc>
        <w:tc>
          <w:tcPr>
            <w:tcW w:w="727" w:type="dxa"/>
          </w:tcPr>
          <w:p w:rsidR="00016D2C" w:rsidRPr="00016D2C" w:rsidRDefault="00016D2C" w:rsidP="00E95019">
            <w:pPr>
              <w:pStyle w:val="TableParagraph"/>
              <w:spacing w:line="237" w:lineRule="exact"/>
              <w:ind w:left="157"/>
              <w:rPr>
                <w:rFonts w:ascii="Times New Roman" w:hAnsi="Times New Roman" w:cs="Times New Roman"/>
                <w:b/>
                <w:sz w:val="16"/>
                <w:szCs w:val="24"/>
                <w:lang w:val="es-PE"/>
              </w:rPr>
            </w:pPr>
            <w:r w:rsidRPr="00016D2C">
              <w:rPr>
                <w:rFonts w:ascii="Times New Roman" w:hAnsi="Times New Roman" w:cs="Times New Roman"/>
                <w:b/>
                <w:sz w:val="16"/>
                <w:szCs w:val="24"/>
                <w:lang w:val="es-PE"/>
              </w:rPr>
              <w:t>0.16</w:t>
            </w:r>
          </w:p>
        </w:tc>
        <w:tc>
          <w:tcPr>
            <w:tcW w:w="709" w:type="dxa"/>
          </w:tcPr>
          <w:p w:rsidR="00016D2C" w:rsidRPr="00016D2C" w:rsidRDefault="00016D2C" w:rsidP="00E95019">
            <w:pPr>
              <w:pStyle w:val="TableParagraph"/>
              <w:spacing w:line="237" w:lineRule="exact"/>
              <w:ind w:left="223"/>
              <w:rPr>
                <w:rFonts w:ascii="Times New Roman" w:hAnsi="Times New Roman" w:cs="Times New Roman"/>
                <w:b/>
                <w:sz w:val="16"/>
                <w:szCs w:val="24"/>
                <w:lang w:val="es-PE"/>
              </w:rPr>
            </w:pPr>
            <w:r w:rsidRPr="00016D2C">
              <w:rPr>
                <w:rFonts w:ascii="Times New Roman" w:hAnsi="Times New Roman" w:cs="Times New Roman"/>
                <w:b/>
                <w:sz w:val="16"/>
                <w:szCs w:val="24"/>
                <w:lang w:val="es-PE"/>
              </w:rPr>
              <w:t>0.3</w:t>
            </w:r>
          </w:p>
        </w:tc>
        <w:tc>
          <w:tcPr>
            <w:tcW w:w="709" w:type="dxa"/>
          </w:tcPr>
          <w:p w:rsidR="00016D2C" w:rsidRPr="00016D2C" w:rsidRDefault="00016D2C" w:rsidP="00E95019">
            <w:pPr>
              <w:pStyle w:val="TableParagraph"/>
              <w:spacing w:line="237" w:lineRule="exact"/>
              <w:ind w:left="143"/>
              <w:rPr>
                <w:rFonts w:ascii="Times New Roman" w:hAnsi="Times New Roman" w:cs="Times New Roman"/>
                <w:b/>
                <w:sz w:val="16"/>
                <w:szCs w:val="24"/>
                <w:lang w:val="es-PE"/>
              </w:rPr>
            </w:pPr>
            <w:r w:rsidRPr="00016D2C">
              <w:rPr>
                <w:rFonts w:ascii="Times New Roman" w:hAnsi="Times New Roman" w:cs="Times New Roman"/>
                <w:b/>
                <w:sz w:val="16"/>
                <w:szCs w:val="24"/>
                <w:lang w:val="es-PE"/>
              </w:rPr>
              <w:t>0.23</w:t>
            </w:r>
          </w:p>
          <w:p w:rsidR="00016D2C" w:rsidRPr="00016D2C" w:rsidRDefault="00016D2C" w:rsidP="00E95019">
            <w:pPr>
              <w:pStyle w:val="TableParagraph"/>
              <w:spacing w:line="237" w:lineRule="exact"/>
              <w:ind w:left="220" w:right="297"/>
              <w:jc w:val="center"/>
              <w:rPr>
                <w:rFonts w:ascii="Times New Roman" w:hAnsi="Times New Roman" w:cs="Times New Roman"/>
                <w:b/>
                <w:sz w:val="16"/>
                <w:szCs w:val="24"/>
                <w:lang w:val="es-PE"/>
              </w:rPr>
            </w:pPr>
          </w:p>
        </w:tc>
        <w:tc>
          <w:tcPr>
            <w:tcW w:w="850" w:type="dxa"/>
          </w:tcPr>
          <w:p w:rsidR="00016D2C" w:rsidRPr="00016D2C" w:rsidRDefault="00016D2C" w:rsidP="00E95019">
            <w:pPr>
              <w:pStyle w:val="TableParagraph"/>
              <w:spacing w:line="237" w:lineRule="exact"/>
              <w:ind w:left="245"/>
              <w:rPr>
                <w:rFonts w:ascii="Times New Roman" w:hAnsi="Times New Roman" w:cs="Times New Roman"/>
                <w:b/>
                <w:sz w:val="16"/>
                <w:szCs w:val="24"/>
                <w:lang w:val="es-PE"/>
              </w:rPr>
            </w:pPr>
            <w:r w:rsidRPr="00016D2C">
              <w:rPr>
                <w:rFonts w:ascii="Times New Roman" w:hAnsi="Times New Roman" w:cs="Times New Roman"/>
                <w:b/>
                <w:sz w:val="16"/>
                <w:szCs w:val="24"/>
                <w:lang w:val="es-PE"/>
              </w:rPr>
              <w:t>0.98</w:t>
            </w:r>
          </w:p>
        </w:tc>
        <w:tc>
          <w:tcPr>
            <w:tcW w:w="992" w:type="dxa"/>
            <w:shd w:val="clear" w:color="auto" w:fill="92D050"/>
          </w:tcPr>
          <w:p w:rsidR="00016D2C" w:rsidRPr="00016D2C" w:rsidRDefault="001B61DA" w:rsidP="00E95019">
            <w:pPr>
              <w:pStyle w:val="TableParagraph"/>
              <w:spacing w:line="237" w:lineRule="exact"/>
              <w:ind w:left="307"/>
              <w:rPr>
                <w:rFonts w:ascii="Times New Roman" w:hAnsi="Times New Roman" w:cs="Times New Roman"/>
                <w:b/>
                <w:sz w:val="16"/>
                <w:szCs w:val="24"/>
                <w:lang w:val="es-PE"/>
              </w:rPr>
            </w:pPr>
            <w:r>
              <w:rPr>
                <w:rFonts w:ascii="Times New Roman" w:hAnsi="Times New Roman" w:cs="Times New Roman"/>
                <w:b/>
                <w:sz w:val="16"/>
                <w:szCs w:val="24"/>
                <w:lang w:val="es-PE"/>
              </w:rPr>
              <w:t>0.48</w:t>
            </w:r>
          </w:p>
        </w:tc>
        <w:tc>
          <w:tcPr>
            <w:tcW w:w="1701" w:type="dxa"/>
            <w:shd w:val="clear" w:color="auto" w:fill="FFC000"/>
          </w:tcPr>
          <w:p w:rsidR="00016D2C" w:rsidRPr="00016D2C" w:rsidRDefault="00AE6E1F" w:rsidP="00E95019">
            <w:pPr>
              <w:pStyle w:val="TableParagraph"/>
              <w:spacing w:line="237" w:lineRule="exact"/>
              <w:ind w:left="564"/>
              <w:rPr>
                <w:rFonts w:ascii="Times New Roman" w:hAnsi="Times New Roman" w:cs="Times New Roman"/>
                <w:b/>
                <w:sz w:val="16"/>
                <w:szCs w:val="24"/>
                <w:lang w:val="es-PE"/>
              </w:rPr>
            </w:pPr>
            <w:r>
              <w:rPr>
                <w:rFonts w:ascii="Times New Roman" w:hAnsi="Times New Roman" w:cs="Times New Roman"/>
                <w:b/>
                <w:sz w:val="16"/>
                <w:szCs w:val="24"/>
                <w:lang w:val="es-PE"/>
              </w:rPr>
              <w:t>0.05</w:t>
            </w:r>
          </w:p>
        </w:tc>
      </w:tr>
    </w:tbl>
    <w:p w:rsidR="003B2B66" w:rsidRDefault="003B2B66" w:rsidP="003B2B66">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B81F5F">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w:t>
      </w:r>
      <w:r w:rsidR="00B81F5F">
        <w:rPr>
          <w:rFonts w:ascii="Times New Roman" w:eastAsiaTheme="minorHAnsi" w:hAnsi="Times New Roman" w:cs="Times New Roman"/>
          <w:b/>
          <w:lang w:val="es-PE"/>
        </w:rPr>
        <w:t xml:space="preserve">202.5 </w:t>
      </w:r>
      <w:r>
        <w:rPr>
          <w:rFonts w:ascii="Times New Roman" w:eastAsiaTheme="minorHAnsi" w:hAnsi="Times New Roman" w:cs="Times New Roman"/>
          <w:b/>
          <w:lang w:val="es-PE"/>
        </w:rPr>
        <w:t>M2</w:t>
      </w:r>
      <w:r w:rsidR="00B81F5F">
        <w:rPr>
          <w:rFonts w:ascii="Times New Roman" w:eastAsiaTheme="minorHAnsi" w:hAnsi="Times New Roman" w:cs="Times New Roman"/>
          <w:lang w:val="es-PE"/>
        </w:rPr>
        <w:t>.</w:t>
      </w:r>
    </w:p>
    <w:p w:rsidR="00EB1EFC" w:rsidRDefault="00EB1EFC" w:rsidP="00EB1EFC">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0.98</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0.48</m:t>
        </m:r>
      </m:oMath>
    </w:p>
    <w:p w:rsidR="00EB1EFC" w:rsidRDefault="00EB1EFC" w:rsidP="00EB1EFC">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Pr>
          <w:rFonts w:ascii="Times New Roman" w:hAnsi="Times New Roman" w:cs="Times New Roman"/>
          <w:b/>
          <w:u w:val="single"/>
          <w:lang w:val="es-PE"/>
        </w:rPr>
        <w:t>Descascaramiento en Esquina</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EB1EFC" w:rsidRDefault="00EB1EFC" w:rsidP="00EB1EFC">
      <w:pPr>
        <w:pStyle w:val="Textoindependiente"/>
        <w:ind w:left="0"/>
        <w:rPr>
          <w:rFonts w:ascii="Times New Roman" w:hAnsi="Times New Roman" w:cs="Times New Roman"/>
          <w:b/>
          <w:u w:val="single"/>
          <w:lang w:val="es-PE"/>
        </w:rPr>
      </w:pPr>
    </w:p>
    <w:p w:rsidR="00EB1EFC" w:rsidRDefault="00EB1EFC" w:rsidP="00EB1EFC">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EB1EFC" w:rsidRDefault="00EB1EFC" w:rsidP="00EB1EFC">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EB1EFC" w:rsidRPr="00BB40F4" w:rsidRDefault="00EB1EFC" w:rsidP="00EB1EFC">
      <w:pPr>
        <w:pStyle w:val="Textoindependiente"/>
        <w:ind w:left="0"/>
        <w:rPr>
          <w:rFonts w:ascii="Times New Roman" w:hAnsi="Times New Roman" w:cs="Times New Roman"/>
          <w:lang w:val="es-PE"/>
        </w:rPr>
      </w:pPr>
    </w:p>
    <w:p w:rsidR="00EB1EFC" w:rsidRDefault="00EB1EFC" w:rsidP="00EB1EFC">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Pr>
          <w:rFonts w:ascii="Times New Roman" w:hAnsi="Times New Roman" w:cs="Times New Roman"/>
          <w:b/>
          <w:lang w:val="es-PE"/>
        </w:rPr>
        <w:t>22</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sidRPr="00273A06">
        <w:rPr>
          <w:rFonts w:ascii="Times New Roman" w:hAnsi="Times New Roman" w:cs="Times New Roman"/>
          <w:b/>
          <w:lang w:val="es-PE"/>
        </w:rPr>
        <w:t>del</w:t>
      </w:r>
      <w:r w:rsidRPr="00273A06">
        <w:rPr>
          <w:rFonts w:ascii="Times New Roman" w:hAnsi="Times New Roman" w:cs="Times New Roman"/>
          <w:b/>
          <w:spacing w:val="-13"/>
          <w:lang w:val="es-PE"/>
        </w:rPr>
        <w:t xml:space="preserve"> </w:t>
      </w:r>
      <w:r w:rsidRPr="00273A06">
        <w:rPr>
          <w:rFonts w:ascii="Times New Roman" w:hAnsi="Times New Roman" w:cs="Times New Roman"/>
          <w:b/>
          <w:lang w:val="es-PE"/>
        </w:rPr>
        <w:t>descascaramiento</w:t>
      </w:r>
      <w:r w:rsidRPr="00273A06">
        <w:rPr>
          <w:rFonts w:ascii="Times New Roman" w:hAnsi="Times New Roman" w:cs="Times New Roman"/>
          <w:b/>
          <w:spacing w:val="25"/>
          <w:lang w:val="es-PE"/>
        </w:rPr>
        <w:t xml:space="preserve"> </w:t>
      </w:r>
      <w:r w:rsidRPr="00273A06">
        <w:rPr>
          <w:rFonts w:ascii="Times New Roman" w:hAnsi="Times New Roman" w:cs="Times New Roman"/>
          <w:b/>
          <w:lang w:val="es-PE"/>
        </w:rPr>
        <w:t>de</w:t>
      </w:r>
      <w:r w:rsidRPr="00273A06">
        <w:rPr>
          <w:rFonts w:ascii="Times New Roman" w:hAnsi="Times New Roman" w:cs="Times New Roman"/>
          <w:b/>
          <w:spacing w:val="-11"/>
          <w:lang w:val="es-PE"/>
        </w:rPr>
        <w:t xml:space="preserve"> </w:t>
      </w:r>
      <w:r>
        <w:rPr>
          <w:rFonts w:ascii="Times New Roman" w:hAnsi="Times New Roman" w:cs="Times New Roman"/>
          <w:b/>
          <w:lang w:val="es-PE"/>
        </w:rPr>
        <w:t>esquina</w:t>
      </w:r>
    </w:p>
    <w:p w:rsidR="00EB1EFC" w:rsidRPr="00DE3B79" w:rsidRDefault="00EB1EFC" w:rsidP="00EB1EFC">
      <w:pPr>
        <w:pStyle w:val="Textoindependiente"/>
        <w:tabs>
          <w:tab w:val="left" w:pos="0"/>
        </w:tabs>
        <w:spacing w:line="360" w:lineRule="auto"/>
        <w:ind w:left="0"/>
        <w:jc w:val="both"/>
        <w:rPr>
          <w:rFonts w:ascii="Times New Roman" w:hAnsi="Times New Roman" w:cs="Times New Roman"/>
          <w:b/>
          <w:lang w:val="es-PE"/>
        </w:rPr>
      </w:pPr>
    </w:p>
    <w:tbl>
      <w:tblPr>
        <w:tblStyle w:val="Tablaconcuadrcula"/>
        <w:tblW w:w="0" w:type="auto"/>
        <w:tblInd w:w="1601" w:type="dxa"/>
        <w:tblLook w:val="04A0" w:firstRow="1" w:lastRow="0" w:firstColumn="1" w:lastColumn="0" w:noHBand="0" w:noVBand="1"/>
      </w:tblPr>
      <w:tblGrid>
        <w:gridCol w:w="1372"/>
        <w:gridCol w:w="1420"/>
        <w:gridCol w:w="1559"/>
        <w:gridCol w:w="1305"/>
      </w:tblGrid>
      <w:tr w:rsidR="00EB1EFC" w:rsidTr="00EB1EFC">
        <w:trPr>
          <w:trHeight w:val="142"/>
        </w:trPr>
        <w:tc>
          <w:tcPr>
            <w:tcW w:w="1372" w:type="dxa"/>
            <w:vMerge w:val="restart"/>
            <w:shd w:val="clear" w:color="auto" w:fill="89C2E5" w:themeFill="accent3" w:themeFillTint="66"/>
          </w:tcPr>
          <w:p w:rsidR="00EB1EFC" w:rsidRPr="00FB4160" w:rsidRDefault="00EB1EFC" w:rsidP="007818ED">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DENSIDAD</w:t>
            </w:r>
          </w:p>
        </w:tc>
        <w:tc>
          <w:tcPr>
            <w:tcW w:w="4284" w:type="dxa"/>
            <w:gridSpan w:val="3"/>
            <w:shd w:val="clear" w:color="auto" w:fill="89C2E5" w:themeFill="accent3" w:themeFillTint="66"/>
          </w:tcPr>
          <w:p w:rsidR="00EB1EFC" w:rsidRPr="00FB4160" w:rsidRDefault="00EB1EFC" w:rsidP="007818ED">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EB1EFC" w:rsidTr="00EB1EFC">
        <w:trPr>
          <w:trHeight w:val="142"/>
        </w:trPr>
        <w:tc>
          <w:tcPr>
            <w:tcW w:w="1372" w:type="dxa"/>
            <w:vMerge/>
            <w:shd w:val="clear" w:color="auto" w:fill="89C2E5" w:themeFill="accent3" w:themeFillTint="66"/>
          </w:tcPr>
          <w:p w:rsidR="00EB1EFC" w:rsidRDefault="00EB1EFC" w:rsidP="007818ED">
            <w:pPr>
              <w:spacing w:line="240" w:lineRule="atLeast"/>
              <w:rPr>
                <w:rFonts w:ascii="Times New Roman" w:eastAsia="Arial" w:hAnsi="Times New Roman" w:cs="Times New Roman"/>
                <w:b/>
                <w:sz w:val="20"/>
                <w:szCs w:val="20"/>
              </w:rPr>
            </w:pPr>
          </w:p>
        </w:tc>
        <w:tc>
          <w:tcPr>
            <w:tcW w:w="1420" w:type="dxa"/>
            <w:shd w:val="clear" w:color="auto" w:fill="92D050"/>
          </w:tcPr>
          <w:p w:rsidR="00EB1EFC" w:rsidRPr="00FB4160" w:rsidRDefault="00EB1EFC" w:rsidP="007818ED">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559" w:type="dxa"/>
            <w:shd w:val="clear" w:color="auto" w:fill="FFFF00"/>
          </w:tcPr>
          <w:p w:rsidR="00EB1EFC" w:rsidRDefault="00EB1EFC" w:rsidP="007818ED">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1305" w:type="dxa"/>
            <w:shd w:val="clear" w:color="auto" w:fill="FF0000"/>
          </w:tcPr>
          <w:p w:rsidR="00EB1EFC" w:rsidRDefault="00EB1EFC" w:rsidP="007818ED">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EB1EFC" w:rsidTr="00EB1EFC">
        <w:tc>
          <w:tcPr>
            <w:tcW w:w="1372" w:type="dxa"/>
            <w:shd w:val="clear" w:color="auto" w:fill="BFAFCF" w:themeFill="accent5" w:themeFillTint="66"/>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420" w:type="dxa"/>
            <w:shd w:val="clear" w:color="auto" w:fill="BFAFCF" w:themeFill="accent5" w:themeFillTint="66"/>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EB1EFC" w:rsidTr="00EB1EFC">
        <w:tc>
          <w:tcPr>
            <w:tcW w:w="1372" w:type="dxa"/>
            <w:shd w:val="clear" w:color="auto" w:fill="00B0F0"/>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420" w:type="dxa"/>
            <w:shd w:val="clear" w:color="auto" w:fill="00B0F0"/>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0.50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1.60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3.30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1.30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3.10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7.00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2.00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4.70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10.10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2.70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13.20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4.40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15.70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5.80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10.20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17.70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6.90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11.90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19.30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8.00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20.80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8.90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14.50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22.10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9.70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15.60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23.20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10.40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16.70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24.30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11.10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25.20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11.70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18.40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26.10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12.20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19.20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26.90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19.90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27.60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20.60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13.70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21.30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29.00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14.20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21.90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29.60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14.60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30.20</w:t>
            </w:r>
          </w:p>
        </w:tc>
      </w:tr>
      <w:tr w:rsidR="00EB1EFC" w:rsidTr="007818ED">
        <w:tc>
          <w:tcPr>
            <w:tcW w:w="1372" w:type="dxa"/>
          </w:tcPr>
          <w:p w:rsidR="00EB1EFC" w:rsidRPr="00FB4160" w:rsidRDefault="00EB1EFC" w:rsidP="007818ED">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420"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15.00</w:t>
            </w:r>
          </w:p>
        </w:tc>
        <w:tc>
          <w:tcPr>
            <w:tcW w:w="1559"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23.00</w:t>
            </w:r>
          </w:p>
        </w:tc>
        <w:tc>
          <w:tcPr>
            <w:tcW w:w="1305" w:type="dxa"/>
          </w:tcPr>
          <w:p w:rsidR="00EB1EFC" w:rsidRPr="00FB4160" w:rsidRDefault="00EB1EFC" w:rsidP="007818ED">
            <w:pPr>
              <w:spacing w:line="240" w:lineRule="atLeast"/>
              <w:jc w:val="center"/>
              <w:rPr>
                <w:rFonts w:ascii="Arial" w:eastAsia="Arial" w:hAnsi="Arial" w:cs="Arial"/>
                <w:b/>
                <w:sz w:val="20"/>
                <w:szCs w:val="20"/>
              </w:rPr>
            </w:pPr>
            <w:r>
              <w:rPr>
                <w:rFonts w:ascii="Arial" w:eastAsia="Arial" w:hAnsi="Arial" w:cs="Arial"/>
                <w:b/>
                <w:sz w:val="20"/>
                <w:szCs w:val="20"/>
              </w:rPr>
              <w:t>30.80</w:t>
            </w:r>
          </w:p>
        </w:tc>
      </w:tr>
    </w:tbl>
    <w:p w:rsidR="00EB1EFC" w:rsidRDefault="00EB1EFC" w:rsidP="00EB1EFC">
      <w:pPr>
        <w:pStyle w:val="Textoindependiente"/>
        <w:spacing w:before="43" w:line="478" w:lineRule="auto"/>
        <w:ind w:left="0" w:right="131"/>
        <w:jc w:val="both"/>
        <w:rPr>
          <w:rFonts w:ascii="Times New Roman" w:eastAsiaTheme="minorHAnsi" w:hAnsi="Times New Roman" w:cs="Times New Roman"/>
          <w:b/>
          <w:lang w:val="es-PE"/>
        </w:rPr>
      </w:pPr>
    </w:p>
    <w:p w:rsidR="003602BA" w:rsidRPr="00EB1EFC" w:rsidRDefault="00EB1EFC" w:rsidP="003B2B66">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w:lastRenderedPageBreak/>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0.50-0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0.48-0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=0.05</m:t>
        </m:r>
      </m:oMath>
    </w:p>
    <w:p w:rsidR="009E5454" w:rsidRPr="009E5454" w:rsidRDefault="009E5454" w:rsidP="009E5454">
      <w:pPr>
        <w:spacing w:line="360" w:lineRule="auto"/>
        <w:ind w:right="3902"/>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 Descascaramiento</w:t>
      </w:r>
      <w:r w:rsidRPr="009E5454">
        <w:rPr>
          <w:rFonts w:ascii="Times New Roman" w:hAnsi="Times New Roman" w:cs="Times New Roman"/>
          <w:b/>
          <w:spacing w:val="14"/>
          <w:w w:val="110"/>
          <w:sz w:val="24"/>
          <w:szCs w:val="24"/>
          <w:u w:val="single"/>
        </w:rPr>
        <w:t xml:space="preserve"> </w:t>
      </w:r>
      <w:r w:rsidRPr="009E5454">
        <w:rPr>
          <w:rFonts w:ascii="Times New Roman" w:hAnsi="Times New Roman" w:cs="Times New Roman"/>
          <w:b/>
          <w:w w:val="110"/>
          <w:sz w:val="24"/>
          <w:szCs w:val="24"/>
          <w:u w:val="single"/>
        </w:rPr>
        <w:t>de</w:t>
      </w:r>
      <w:r w:rsidRPr="009E5454">
        <w:rPr>
          <w:rFonts w:ascii="Times New Roman" w:hAnsi="Times New Roman" w:cs="Times New Roman"/>
          <w:b/>
          <w:spacing w:val="-12"/>
          <w:w w:val="110"/>
          <w:sz w:val="24"/>
          <w:szCs w:val="24"/>
          <w:u w:val="single"/>
        </w:rPr>
        <w:t xml:space="preserve"> </w:t>
      </w:r>
      <w:r w:rsidRPr="009E5454">
        <w:rPr>
          <w:rFonts w:ascii="Times New Roman" w:hAnsi="Times New Roman" w:cs="Times New Roman"/>
          <w:b/>
          <w:w w:val="110"/>
          <w:sz w:val="24"/>
          <w:szCs w:val="24"/>
          <w:u w:val="single"/>
        </w:rPr>
        <w:t>esquina.</w:t>
      </w:r>
    </w:p>
    <w:p w:rsidR="009E5454" w:rsidRPr="00B563E5" w:rsidRDefault="009E5454" w:rsidP="009E5454">
      <w:pPr>
        <w:pStyle w:val="Textoindependiente"/>
        <w:spacing w:line="360" w:lineRule="auto"/>
        <w:ind w:left="0" w:firstLine="14"/>
        <w:jc w:val="both"/>
        <w:rPr>
          <w:rFonts w:ascii="Times New Roman" w:hAnsi="Times New Roman" w:cs="Times New Roman"/>
          <w:lang w:val="es-PE"/>
        </w:rPr>
      </w:pPr>
      <w:r w:rsidRPr="00B563E5">
        <w:rPr>
          <w:rFonts w:ascii="Times New Roman" w:hAnsi="Times New Roman" w:cs="Times New Roman"/>
          <w:lang w:val="es-PE"/>
        </w:rPr>
        <w:t>Es</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la  rotura</w:t>
      </w:r>
      <w:r w:rsidRPr="00B563E5">
        <w:rPr>
          <w:rFonts w:ascii="Times New Roman" w:hAnsi="Times New Roman" w:cs="Times New Roman"/>
          <w:spacing w:val="60"/>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4"/>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0.6</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m</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52"/>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aproximadamente.</w:t>
      </w:r>
      <w:r w:rsidRPr="00B563E5">
        <w:rPr>
          <w:rFonts w:ascii="Times New Roman" w:hAnsi="Times New Roman" w:cs="Times New Roman"/>
          <w:spacing w:val="32"/>
          <w:lang w:val="es-PE"/>
        </w:rPr>
        <w:t xml:space="preserve"> </w:t>
      </w:r>
      <w:r w:rsidRPr="00B563E5">
        <w:rPr>
          <w:rFonts w:ascii="Times New Roman" w:hAnsi="Times New Roman" w:cs="Times New Roman"/>
          <w:lang w:val="es-PE"/>
        </w:rPr>
        <w:t>Un</w:t>
      </w:r>
      <w:r w:rsidRPr="00B563E5">
        <w:rPr>
          <w:rFonts w:ascii="Times New Roman" w:hAnsi="Times New Roman" w:cs="Times New Roman"/>
          <w:w w:val="97"/>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12"/>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44"/>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difiere</w:t>
      </w:r>
      <w:r w:rsidRPr="00B563E5">
        <w:rPr>
          <w:rFonts w:ascii="Times New Roman" w:hAnsi="Times New Roman" w:cs="Times New Roman"/>
          <w:spacing w:val="58"/>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8"/>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44"/>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47"/>
          <w:lang w:val="es-PE"/>
        </w:rPr>
        <w:t xml:space="preserve"> </w:t>
      </w:r>
      <w:r w:rsidRPr="00B563E5">
        <w:rPr>
          <w:rFonts w:ascii="Times New Roman" w:hAnsi="Times New Roman" w:cs="Times New Roman"/>
          <w:lang w:val="es-PE"/>
        </w:rPr>
        <w:t>el</w:t>
      </w:r>
      <w:r w:rsidRPr="00B563E5">
        <w:rPr>
          <w:rFonts w:ascii="Times New Roman" w:hAnsi="Times New Roman" w:cs="Times New Roman"/>
          <w:w w:val="99"/>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0"/>
          <w:lang w:val="es-PE"/>
        </w:rPr>
        <w:t xml:space="preserve"> </w:t>
      </w:r>
      <w:r w:rsidRPr="00B563E5">
        <w:rPr>
          <w:rFonts w:ascii="Times New Roman" w:hAnsi="Times New Roman" w:cs="Times New Roman"/>
          <w:lang w:val="es-PE"/>
        </w:rPr>
        <w:t>usualmente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buza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hacia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abajo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para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interceptar</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25"/>
          <w:lang w:val="es-PE"/>
        </w:rPr>
        <w:t xml:space="preserve"> </w:t>
      </w:r>
      <w:r w:rsidRPr="00B563E5">
        <w:rPr>
          <w:rFonts w:ascii="Times New Roman" w:hAnsi="Times New Roman" w:cs="Times New Roman"/>
          <w:lang w:val="es-PE"/>
        </w:rPr>
        <w:t>junta,</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mientras</w:t>
      </w:r>
      <w:r w:rsidRPr="00B563E5">
        <w:rPr>
          <w:rFonts w:ascii="Times New Roman" w:hAnsi="Times New Roman" w:cs="Times New Roman"/>
          <w:w w:val="97"/>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extiende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verticalmente</w:t>
      </w:r>
      <w:r w:rsidRPr="00B563E5">
        <w:rPr>
          <w:rFonts w:ascii="Times New Roman" w:hAnsi="Times New Roman" w:cs="Times New Roman"/>
          <w:spacing w:val="32"/>
          <w:lang w:val="es-PE"/>
        </w:rPr>
        <w:t xml:space="preserve"> </w:t>
      </w:r>
      <w:r w:rsidRPr="00B563E5">
        <w:rPr>
          <w:rFonts w:ascii="Times New Roman" w:hAnsi="Times New Roman" w:cs="Times New Roman"/>
          <w:lang w:val="es-PE"/>
        </w:rPr>
        <w:t>a</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través</w:t>
      </w:r>
      <w:r w:rsidRPr="00B563E5">
        <w:rPr>
          <w:rFonts w:ascii="Times New Roman" w:hAnsi="Times New Roman" w:cs="Times New Roman"/>
          <w:spacing w:val="18"/>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12"/>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Un</w:t>
      </w:r>
      <w:r w:rsidRPr="00B563E5">
        <w:rPr>
          <w:rFonts w:ascii="Times New Roman" w:hAnsi="Times New Roman" w:cs="Times New Roman"/>
          <w:w w:val="97"/>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menor</w:t>
      </w:r>
      <w:r w:rsidRPr="00B563E5">
        <w:rPr>
          <w:rFonts w:ascii="Times New Roman" w:hAnsi="Times New Roman" w:cs="Times New Roman"/>
          <w:spacing w:val="30"/>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45"/>
          <w:lang w:val="es-PE"/>
        </w:rPr>
        <w:t xml:space="preserve"> </w:t>
      </w:r>
      <w:r w:rsidRPr="00B563E5">
        <w:rPr>
          <w:rFonts w:ascii="Times New Roman" w:hAnsi="Times New Roman" w:cs="Times New Roman"/>
          <w:lang w:val="es-PE"/>
        </w:rPr>
        <w:t>127</w:t>
      </w:r>
      <w:r w:rsidRPr="00B563E5">
        <w:rPr>
          <w:rFonts w:ascii="Times New Roman" w:hAnsi="Times New Roman" w:cs="Times New Roman"/>
          <w:spacing w:val="16"/>
          <w:lang w:val="es-PE"/>
        </w:rPr>
        <w:t xml:space="preserve"> </w:t>
      </w:r>
      <w:r w:rsidRPr="00B563E5">
        <w:rPr>
          <w:rFonts w:ascii="Times New Roman" w:hAnsi="Times New Roman" w:cs="Times New Roman"/>
          <w:lang w:val="es-PE"/>
        </w:rPr>
        <w:t>mm</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medidos</w:t>
      </w:r>
      <w:r w:rsidRPr="00B563E5">
        <w:rPr>
          <w:rFonts w:ascii="Times New Roman" w:hAnsi="Times New Roman" w:cs="Times New Roman"/>
          <w:spacing w:val="28"/>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24"/>
          <w:lang w:val="es-PE"/>
        </w:rPr>
        <w:t xml:space="preserve"> </w:t>
      </w:r>
      <w:r w:rsidRPr="00B563E5">
        <w:rPr>
          <w:rFonts w:ascii="Times New Roman" w:hAnsi="Times New Roman" w:cs="Times New Roman"/>
          <w:lang w:val="es-PE"/>
        </w:rPr>
        <w:t>ambos</w:t>
      </w:r>
      <w:r w:rsidRPr="00B563E5">
        <w:rPr>
          <w:rFonts w:ascii="Times New Roman" w:hAnsi="Times New Roman" w:cs="Times New Roman"/>
          <w:spacing w:val="41"/>
          <w:lang w:val="es-PE"/>
        </w:rPr>
        <w:t xml:space="preserve"> </w:t>
      </w:r>
      <w:r w:rsidRPr="00B563E5">
        <w:rPr>
          <w:rFonts w:ascii="Times New Roman" w:hAnsi="Times New Roman" w:cs="Times New Roman"/>
          <w:lang w:val="es-PE"/>
        </w:rPr>
        <w:t>lados</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desde</w:t>
      </w:r>
      <w:r w:rsidRPr="00B563E5">
        <w:rPr>
          <w:rFonts w:ascii="Times New Roman" w:hAnsi="Times New Roman" w:cs="Times New Roman"/>
          <w:spacing w:val="42"/>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grieta</w:t>
      </w:r>
      <w:r w:rsidRPr="00B563E5">
        <w:rPr>
          <w:rFonts w:ascii="Times New Roman" w:hAnsi="Times New Roman" w:cs="Times New Roman"/>
          <w:w w:val="96"/>
          <w:lang w:val="es-PE"/>
        </w:rPr>
        <w:t xml:space="preserve"> </w:t>
      </w:r>
      <w:r w:rsidRPr="00B563E5">
        <w:rPr>
          <w:rFonts w:ascii="Times New Roman" w:hAnsi="Times New Roman" w:cs="Times New Roman"/>
          <w:lang w:val="es-PE"/>
        </w:rPr>
        <w:t>hasta</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deberá</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registrarse.</w:t>
      </w:r>
    </w:p>
    <w:p w:rsidR="009E5454" w:rsidRPr="009E5454" w:rsidRDefault="009E5454" w:rsidP="009E5454">
      <w:pPr>
        <w:spacing w:before="18"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Niveles</w:t>
      </w:r>
      <w:r w:rsidRPr="009E5454">
        <w:rPr>
          <w:rFonts w:ascii="Times New Roman" w:hAnsi="Times New Roman" w:cs="Times New Roman"/>
          <w:b/>
          <w:spacing w:val="10"/>
          <w:w w:val="110"/>
          <w:sz w:val="24"/>
          <w:szCs w:val="24"/>
          <w:u w:val="single"/>
        </w:rPr>
        <w:t xml:space="preserve"> </w:t>
      </w:r>
      <w:r w:rsidRPr="009E5454">
        <w:rPr>
          <w:rFonts w:ascii="Times New Roman" w:hAnsi="Times New Roman" w:cs="Times New Roman"/>
          <w:b/>
          <w:w w:val="110"/>
          <w:sz w:val="24"/>
          <w:szCs w:val="24"/>
          <w:u w:val="single"/>
        </w:rPr>
        <w:t>de severidad</w:t>
      </w:r>
    </w:p>
    <w:p w:rsidR="009E5454" w:rsidRPr="00B563E5" w:rsidRDefault="009E5454" w:rsidP="00E742A4">
      <w:pPr>
        <w:pStyle w:val="Textoindependiente"/>
        <w:spacing w:line="360" w:lineRule="auto"/>
        <w:ind w:left="0" w:right="132" w:firstLine="14"/>
        <w:jc w:val="both"/>
        <w:rPr>
          <w:rFonts w:ascii="Times New Roman" w:hAnsi="Times New Roman" w:cs="Times New Roman"/>
          <w:lang w:val="es-PE"/>
        </w:rPr>
      </w:pPr>
      <w:r w:rsidRPr="00B563E5">
        <w:rPr>
          <w:rFonts w:ascii="Times New Roman" w:hAnsi="Times New Roman" w:cs="Times New Roman"/>
          <w:lang w:val="es-PE"/>
        </w:rPr>
        <w:t>En</w:t>
      </w:r>
      <w:r w:rsidRPr="00B563E5">
        <w:rPr>
          <w:rFonts w:ascii="Times New Roman" w:hAnsi="Times New Roman" w:cs="Times New Roman"/>
          <w:spacing w:val="39"/>
          <w:lang w:val="es-PE"/>
        </w:rPr>
        <w:t xml:space="preserve"> </w:t>
      </w:r>
      <w:r w:rsidRPr="00B563E5">
        <w:rPr>
          <w:rFonts w:ascii="Times New Roman" w:hAnsi="Times New Roman" w:cs="Times New Roman"/>
          <w:lang w:val="es-PE"/>
        </w:rPr>
        <w:t>el</w:t>
      </w:r>
      <w:r w:rsidRPr="00B563E5">
        <w:rPr>
          <w:rFonts w:ascii="Times New Roman" w:hAnsi="Times New Roman" w:cs="Times New Roman"/>
          <w:spacing w:val="43"/>
          <w:lang w:val="es-PE"/>
        </w:rPr>
        <w:t xml:space="preserve"> </w:t>
      </w:r>
      <w:r w:rsidRPr="00B563E5">
        <w:rPr>
          <w:rFonts w:ascii="Times New Roman" w:hAnsi="Times New Roman" w:cs="Times New Roman"/>
          <w:lang w:val="es-PE"/>
        </w:rPr>
        <w:t>cuadro</w:t>
      </w:r>
      <w:r w:rsidRPr="00B563E5">
        <w:rPr>
          <w:rFonts w:ascii="Times New Roman" w:hAnsi="Times New Roman" w:cs="Times New Roman"/>
          <w:spacing w:val="60"/>
          <w:lang w:val="es-PE"/>
        </w:rPr>
        <w:t xml:space="preserve"> </w:t>
      </w:r>
      <w:r w:rsidRPr="00B563E5">
        <w:rPr>
          <w:rFonts w:ascii="Times New Roman" w:hAnsi="Times New Roman" w:cs="Times New Roman"/>
          <w:lang w:val="es-PE"/>
        </w:rPr>
        <w:t>siguiente</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listan</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los</w:t>
      </w:r>
      <w:r w:rsidRPr="00B563E5">
        <w:rPr>
          <w:rFonts w:ascii="Times New Roman" w:hAnsi="Times New Roman" w:cs="Times New Roman"/>
          <w:spacing w:val="50"/>
          <w:lang w:val="es-PE"/>
        </w:rPr>
        <w:t xml:space="preserve"> </w:t>
      </w:r>
      <w:r w:rsidRPr="00B563E5">
        <w:rPr>
          <w:rFonts w:ascii="Times New Roman" w:hAnsi="Times New Roman" w:cs="Times New Roman"/>
          <w:lang w:val="es-PE"/>
        </w:rPr>
        <w:t>niveles</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severidad</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para</w:t>
      </w:r>
      <w:r w:rsidRPr="00B563E5">
        <w:rPr>
          <w:rFonts w:ascii="Times New Roman" w:hAnsi="Times New Roman" w:cs="Times New Roman"/>
          <w:spacing w:val="46"/>
          <w:lang w:val="es-PE"/>
        </w:rPr>
        <w:t xml:space="preserve"> </w:t>
      </w:r>
      <w:r w:rsidRPr="00B563E5">
        <w:rPr>
          <w:rFonts w:ascii="Times New Roman" w:hAnsi="Times New Roman" w:cs="Times New Roman"/>
          <w:lang w:val="es-PE"/>
        </w:rPr>
        <w:t>el</w:t>
      </w:r>
      <w:r w:rsidRPr="00B563E5">
        <w:rPr>
          <w:rFonts w:ascii="Times New Roman" w:hAnsi="Times New Roman" w:cs="Times New Roman"/>
          <w:w w:val="99"/>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5"/>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4"/>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23"/>
          <w:lang w:val="es-PE"/>
        </w:rPr>
        <w:t xml:space="preserve"> </w:t>
      </w:r>
      <w:r w:rsidRPr="00B563E5">
        <w:rPr>
          <w:rFonts w:ascii="Times New Roman" w:hAnsi="Times New Roman" w:cs="Times New Roman"/>
          <w:lang w:val="es-PE"/>
        </w:rPr>
        <w:t>El</w:t>
      </w:r>
      <w:r w:rsidRPr="00B563E5">
        <w:rPr>
          <w:rFonts w:ascii="Times New Roman" w:hAnsi="Times New Roman" w:cs="Times New Roman"/>
          <w:spacing w:val="56"/>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6"/>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11"/>
          <w:lang w:val="es-PE"/>
        </w:rPr>
        <w:t xml:space="preserve"> </w:t>
      </w:r>
      <w:r w:rsidRPr="00B563E5">
        <w:rPr>
          <w:rFonts w:ascii="Times New Roman" w:hAnsi="Times New Roman" w:cs="Times New Roman"/>
          <w:lang w:val="es-PE"/>
        </w:rPr>
        <w:t>con</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un</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área</w:t>
      </w:r>
      <w:r w:rsidRPr="00B563E5">
        <w:rPr>
          <w:rFonts w:ascii="Times New Roman" w:hAnsi="Times New Roman" w:cs="Times New Roman"/>
          <w:w w:val="98"/>
          <w:lang w:val="es-PE"/>
        </w:rPr>
        <w:t xml:space="preserve"> </w:t>
      </w:r>
      <w:r w:rsidRPr="00B563E5">
        <w:rPr>
          <w:rFonts w:ascii="Times New Roman" w:hAnsi="Times New Roman" w:cs="Times New Roman"/>
          <w:lang w:val="es-PE"/>
        </w:rPr>
        <w:t>menor</w:t>
      </w:r>
      <w:r w:rsidRPr="00B563E5">
        <w:rPr>
          <w:rFonts w:ascii="Times New Roman" w:hAnsi="Times New Roman" w:cs="Times New Roman"/>
          <w:spacing w:val="10"/>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6452</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mm²</w:t>
      </w:r>
      <w:r w:rsidRPr="00B563E5">
        <w:rPr>
          <w:rFonts w:ascii="Times New Roman" w:hAnsi="Times New Roman" w:cs="Times New Roman"/>
          <w:spacing w:val="4"/>
          <w:lang w:val="es-PE"/>
        </w:rPr>
        <w:t xml:space="preserve"> </w:t>
      </w:r>
      <w:r w:rsidRPr="00B563E5">
        <w:rPr>
          <w:rFonts w:ascii="Times New Roman" w:hAnsi="Times New Roman" w:cs="Times New Roman"/>
          <w:lang w:val="es-PE"/>
        </w:rPr>
        <w:t>desde</w:t>
      </w:r>
      <w:r w:rsidRPr="00B563E5">
        <w:rPr>
          <w:rFonts w:ascii="Times New Roman" w:hAnsi="Times New Roman" w:cs="Times New Roman"/>
          <w:spacing w:val="22"/>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hasta</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18"/>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ambos</w:t>
      </w:r>
      <w:r w:rsidRPr="00B563E5">
        <w:rPr>
          <w:rFonts w:ascii="Times New Roman" w:hAnsi="Times New Roman" w:cs="Times New Roman"/>
          <w:spacing w:val="24"/>
          <w:lang w:val="es-PE"/>
        </w:rPr>
        <w:t xml:space="preserve"> </w:t>
      </w:r>
      <w:r w:rsidRPr="00B563E5">
        <w:rPr>
          <w:rFonts w:ascii="Times New Roman" w:hAnsi="Times New Roman" w:cs="Times New Roman"/>
          <w:lang w:val="es-PE"/>
        </w:rPr>
        <w:t>lados</w:t>
      </w:r>
      <w:r w:rsidRPr="00B563E5">
        <w:rPr>
          <w:rFonts w:ascii="Times New Roman" w:hAnsi="Times New Roman" w:cs="Times New Roman"/>
          <w:spacing w:val="11"/>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deberá</w:t>
      </w:r>
      <w:r w:rsidRPr="00B563E5">
        <w:rPr>
          <w:rFonts w:ascii="Times New Roman" w:hAnsi="Times New Roman" w:cs="Times New Roman"/>
          <w:w w:val="98"/>
          <w:lang w:val="es-PE"/>
        </w:rPr>
        <w:t xml:space="preserve"> </w:t>
      </w:r>
      <w:r w:rsidRPr="00B563E5">
        <w:rPr>
          <w:rFonts w:ascii="Times New Roman" w:hAnsi="Times New Roman" w:cs="Times New Roman"/>
          <w:lang w:val="es-PE"/>
        </w:rPr>
        <w:t>contarse.</w:t>
      </w:r>
    </w:p>
    <w:p w:rsidR="009E5454" w:rsidRPr="009E5454" w:rsidRDefault="009E5454" w:rsidP="009E5454">
      <w:pPr>
        <w:pStyle w:val="Textoindependiente"/>
        <w:spacing w:before="13" w:line="360" w:lineRule="auto"/>
        <w:ind w:left="1446"/>
        <w:jc w:val="center"/>
        <w:rPr>
          <w:rFonts w:ascii="Times New Roman" w:hAnsi="Times New Roman" w:cs="Times New Roman"/>
          <w:b/>
          <w:sz w:val="22"/>
          <w:lang w:val="es-PE"/>
        </w:rPr>
      </w:pPr>
      <w:r w:rsidRPr="009E5454">
        <w:rPr>
          <w:rFonts w:ascii="Times New Roman" w:hAnsi="Times New Roman" w:cs="Times New Roman"/>
          <w:b/>
          <w:sz w:val="22"/>
          <w:lang w:val="es-PE"/>
        </w:rPr>
        <w:t>Tabla 18.</w:t>
      </w:r>
      <w:r w:rsidRPr="009E5454">
        <w:rPr>
          <w:rFonts w:ascii="Times New Roman" w:hAnsi="Times New Roman" w:cs="Times New Roman"/>
          <w:b/>
          <w:spacing w:val="6"/>
          <w:sz w:val="22"/>
          <w:lang w:val="es-PE"/>
        </w:rPr>
        <w:t xml:space="preserve"> </w:t>
      </w:r>
      <w:r w:rsidRPr="009E5454">
        <w:rPr>
          <w:rFonts w:ascii="Times New Roman" w:hAnsi="Times New Roman" w:cs="Times New Roman"/>
          <w:b/>
          <w:sz w:val="22"/>
          <w:lang w:val="es-PE"/>
        </w:rPr>
        <w:t>Dimensiones</w:t>
      </w:r>
      <w:r w:rsidRPr="009E5454">
        <w:rPr>
          <w:rFonts w:ascii="Times New Roman" w:hAnsi="Times New Roman" w:cs="Times New Roman"/>
          <w:b/>
          <w:spacing w:val="-2"/>
          <w:sz w:val="22"/>
          <w:lang w:val="es-PE"/>
        </w:rPr>
        <w:t xml:space="preserve"> </w:t>
      </w:r>
      <w:r w:rsidRPr="009E5454">
        <w:rPr>
          <w:rFonts w:ascii="Times New Roman" w:hAnsi="Times New Roman" w:cs="Times New Roman"/>
          <w:b/>
          <w:sz w:val="22"/>
          <w:lang w:val="es-PE"/>
        </w:rPr>
        <w:t>de</w:t>
      </w:r>
      <w:r w:rsidRPr="009E5454">
        <w:rPr>
          <w:rFonts w:ascii="Times New Roman" w:hAnsi="Times New Roman" w:cs="Times New Roman"/>
          <w:b/>
          <w:spacing w:val="1"/>
          <w:sz w:val="22"/>
          <w:lang w:val="es-PE"/>
        </w:rPr>
        <w:t xml:space="preserve"> </w:t>
      </w:r>
      <w:r w:rsidRPr="009E5454">
        <w:rPr>
          <w:rFonts w:ascii="Times New Roman" w:hAnsi="Times New Roman" w:cs="Times New Roman"/>
          <w:b/>
          <w:sz w:val="22"/>
          <w:lang w:val="es-PE"/>
        </w:rPr>
        <w:t>los</w:t>
      </w:r>
      <w:r w:rsidRPr="009E5454">
        <w:rPr>
          <w:rFonts w:ascii="Times New Roman" w:hAnsi="Times New Roman" w:cs="Times New Roman"/>
          <w:b/>
          <w:spacing w:val="-8"/>
          <w:sz w:val="22"/>
          <w:lang w:val="es-PE"/>
        </w:rPr>
        <w:t xml:space="preserve"> </w:t>
      </w:r>
      <w:r w:rsidRPr="009E5454">
        <w:rPr>
          <w:rFonts w:ascii="Times New Roman" w:hAnsi="Times New Roman" w:cs="Times New Roman"/>
          <w:b/>
          <w:sz w:val="22"/>
          <w:lang w:val="es-PE"/>
        </w:rPr>
        <w:t>lados</w:t>
      </w:r>
      <w:r w:rsidRPr="009E5454">
        <w:rPr>
          <w:rFonts w:ascii="Times New Roman" w:hAnsi="Times New Roman" w:cs="Times New Roman"/>
          <w:b/>
          <w:spacing w:val="-10"/>
          <w:sz w:val="22"/>
          <w:lang w:val="es-PE"/>
        </w:rPr>
        <w:t xml:space="preserve"> </w:t>
      </w:r>
      <w:r w:rsidRPr="009E5454">
        <w:rPr>
          <w:rFonts w:ascii="Times New Roman" w:hAnsi="Times New Roman" w:cs="Times New Roman"/>
          <w:b/>
          <w:sz w:val="22"/>
          <w:lang w:val="es-PE"/>
        </w:rPr>
        <w:t>del</w:t>
      </w:r>
      <w:r w:rsidRPr="009E5454">
        <w:rPr>
          <w:rFonts w:ascii="Times New Roman" w:hAnsi="Times New Roman" w:cs="Times New Roman"/>
          <w:b/>
          <w:spacing w:val="-12"/>
          <w:sz w:val="22"/>
          <w:lang w:val="es-PE"/>
        </w:rPr>
        <w:t xml:space="preserve"> </w:t>
      </w:r>
      <w:r w:rsidRPr="009E5454">
        <w:rPr>
          <w:rFonts w:ascii="Times New Roman" w:hAnsi="Times New Roman" w:cs="Times New Roman"/>
          <w:b/>
          <w:sz w:val="22"/>
          <w:lang w:val="es-PE"/>
        </w:rPr>
        <w:t>descascaramiento</w:t>
      </w:r>
    </w:p>
    <w:p w:rsidR="009E5454" w:rsidRPr="009E5454" w:rsidRDefault="009E5454" w:rsidP="009E5454">
      <w:pPr>
        <w:pStyle w:val="Textoindependiente"/>
        <w:spacing w:before="13" w:line="360" w:lineRule="auto"/>
        <w:ind w:left="1446"/>
        <w:jc w:val="center"/>
        <w:rPr>
          <w:rFonts w:ascii="Times New Roman" w:hAnsi="Times New Roman" w:cs="Times New Roman"/>
          <w:b/>
          <w:sz w:val="22"/>
          <w:lang w:val="es-PE"/>
        </w:rPr>
      </w:pPr>
      <w:r w:rsidRPr="009E5454">
        <w:rPr>
          <w:rFonts w:ascii="Times New Roman" w:hAnsi="Times New Roman" w:cs="Times New Roman"/>
          <w:noProof/>
          <w:sz w:val="4"/>
          <w:szCs w:val="2"/>
          <w:lang w:val="es-PE" w:eastAsia="es-PE"/>
        </w:rPr>
        <mc:AlternateContent>
          <mc:Choice Requires="wpg">
            <w:drawing>
              <wp:inline distT="0" distB="0" distL="0" distR="0" wp14:anchorId="6B71DCE6" wp14:editId="0A3442CB">
                <wp:extent cx="4526280" cy="9525"/>
                <wp:effectExtent l="9525" t="9525" r="7620" b="0"/>
                <wp:docPr id="203"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244" name="Group 493"/>
                        <wpg:cNvGrpSpPr>
                          <a:grpSpLocks/>
                        </wpg:cNvGrpSpPr>
                        <wpg:grpSpPr bwMode="auto">
                          <a:xfrm>
                            <a:off x="7" y="7"/>
                            <a:ext cx="7114" cy="2"/>
                            <a:chOff x="7" y="7"/>
                            <a:chExt cx="7114" cy="2"/>
                          </a:xfrm>
                        </wpg:grpSpPr>
                        <wps:wsp>
                          <wps:cNvPr id="245"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74" o:spid="_x0000_s1026" style="width:356.4pt;height:.75pt;mso-position-horizontal-relative:char;mso-position-vertical-relative:line"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opMQA&#10;AADcAAAADwAAAGRycy9kb3ducmV2LnhtbESPQWsCMRSE7wX/Q3iCt5q4aCmrUWxBkIKlWj14e2ye&#10;m8XNy7KJ6/bfm0Khx2FmvmEWq97VoqM2VJ41TMYKBHHhTcWlhuP35vkVRIjIBmvPpOGHAqyWg6cF&#10;5sbfeU/dIZYiQTjkqMHG2ORShsKSwzD2DXHyLr51GJNsS2lavCe4q2Wm1It0WHFasNjQu6Xierg5&#10;DadMzpS9fnRTpM+3r2p3nqiy0Xo07NdzEJH6+B/+a2+Nhmw6g98z6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taKTEAAAA3AAAAA8AAAAAAAAAAAAAAAAAmAIAAGRycy9k&#10;b3ducmV2LnhtbFBLBQYAAAAABAAEAPUAAACJAwAAAAA=&#10;" path="m,l7114,e" filled="f" strokeweight=".72pt">
                    <v:path arrowok="t" o:connecttype="custom" o:connectlocs="0,0;7114,0" o:connectangles="0,0"/>
                  </v:shape>
                </v:group>
                <w10:anchorlock/>
              </v:group>
            </w:pict>
          </mc:Fallback>
        </mc:AlternateContent>
      </w:r>
    </w:p>
    <w:p w:rsidR="009E5454" w:rsidRPr="009E5454" w:rsidRDefault="009E5454" w:rsidP="009E5454">
      <w:pPr>
        <w:pStyle w:val="Textoindependiente"/>
        <w:spacing w:before="13" w:line="360" w:lineRule="auto"/>
        <w:ind w:left="1446"/>
        <w:jc w:val="center"/>
        <w:rPr>
          <w:rFonts w:ascii="Times New Roman" w:hAnsi="Times New Roman" w:cs="Times New Roman"/>
          <w:b/>
          <w:sz w:val="22"/>
          <w:lang w:val="es-PE"/>
        </w:rPr>
      </w:pPr>
      <w:r w:rsidRPr="009E5454">
        <w:rPr>
          <w:rFonts w:ascii="Times New Roman" w:hAnsi="Times New Roman" w:cs="Times New Roman"/>
          <w:b/>
          <w:sz w:val="18"/>
          <w:szCs w:val="20"/>
          <w:lang w:val="es-PE"/>
        </w:rPr>
        <w:t xml:space="preserve">PROFUNDIDAD DEL                  </w:t>
      </w:r>
      <w:r w:rsidRPr="009E5454">
        <w:rPr>
          <w:rFonts w:ascii="Times New Roman" w:hAnsi="Times New Roman" w:cs="Times New Roman"/>
          <w:b/>
          <w:sz w:val="16"/>
          <w:szCs w:val="18"/>
          <w:lang w:val="es-PE"/>
        </w:rPr>
        <w:t>MEDIDAS DE LOS LADOS DEL DESCASCARAMIENTO</w:t>
      </w:r>
    </w:p>
    <w:p w:rsidR="009E5454" w:rsidRPr="009E5454" w:rsidRDefault="009E5454" w:rsidP="009E5454">
      <w:pPr>
        <w:tabs>
          <w:tab w:val="left" w:pos="142"/>
        </w:tabs>
        <w:autoSpaceDE w:val="0"/>
        <w:autoSpaceDN w:val="0"/>
        <w:adjustRightInd w:val="0"/>
        <w:spacing w:after="0" w:line="240" w:lineRule="auto"/>
        <w:jc w:val="center"/>
        <w:rPr>
          <w:rFonts w:ascii="Times New Roman" w:hAnsi="Times New Roman" w:cs="Times New Roman"/>
          <w:b/>
          <w:sz w:val="18"/>
          <w:szCs w:val="18"/>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050432" behindDoc="1" locked="0" layoutInCell="1" allowOverlap="1" wp14:anchorId="64E682CD" wp14:editId="7A34CD95">
                <wp:simplePos x="0" y="0"/>
                <wp:positionH relativeFrom="column">
                  <wp:posOffset>2927350</wp:posOffset>
                </wp:positionH>
                <wp:positionV relativeFrom="paragraph">
                  <wp:posOffset>-2540</wp:posOffset>
                </wp:positionV>
                <wp:extent cx="2699385" cy="45720"/>
                <wp:effectExtent l="0" t="0" r="24765" b="0"/>
                <wp:wrapTight wrapText="bothSides">
                  <wp:wrapPolygon edited="0">
                    <wp:start x="0" y="0"/>
                    <wp:lineTo x="0" y="0"/>
                    <wp:lineTo x="21646" y="0"/>
                    <wp:lineTo x="21646" y="0"/>
                    <wp:lineTo x="0" y="0"/>
                  </wp:wrapPolygon>
                </wp:wrapTight>
                <wp:docPr id="246"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9385" cy="45720"/>
                          <a:chOff x="3367" y="-74"/>
                          <a:chExt cx="3505" cy="72"/>
                        </a:xfrm>
                      </wpg:grpSpPr>
                      <wpg:grpSp>
                        <wpg:cNvPr id="247" name="Group 493"/>
                        <wpg:cNvGrpSpPr>
                          <a:grpSpLocks/>
                        </wpg:cNvGrpSpPr>
                        <wpg:grpSpPr bwMode="auto">
                          <a:xfrm>
                            <a:off x="3367" y="-74"/>
                            <a:ext cx="3505" cy="72"/>
                            <a:chOff x="3367" y="-74"/>
                            <a:chExt cx="3505" cy="72"/>
                          </a:xfrm>
                        </wpg:grpSpPr>
                        <wps:wsp>
                          <wps:cNvPr id="248" name="Freeform 494"/>
                          <wps:cNvSpPr>
                            <a:spLocks/>
                          </wps:cNvSpPr>
                          <wps:spPr bwMode="auto">
                            <a:xfrm>
                              <a:off x="3367" y="-74"/>
                              <a:ext cx="3505" cy="7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230.5pt;margin-top:-.2pt;width:212.55pt;height:3.6pt;z-index:-251266048" coordorigin="3367,-74" coordsize="35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">
                <v:group id="Group 493" o:spid="_x0000_s1027" style="position:absolute;left:3367;top:-74;width:3505;height:72" coordorigin="3367,-74" coordsize="350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Freeform 494" o:spid="_x0000_s1028" style="position:absolute;left:3367;top:-74;width:3505;height:72;visibility:visible;mso-wrap-style:square;v-text-anchor:top" coordsize="711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e18MA&#10;AADcAAAADwAAAGRycy9kb3ducmV2LnhtbERPz2vCMBS+D/wfwhO8DJsqso1qFBkOCh5kboceH81b&#10;U9a8dE1mW/96cxA8fny/N7vBNuJCna8dK1gkKQji0umaKwXfXx/zNxA+IGtsHJOCkTzstpOnDWba&#10;9fxJl3OoRAxhn6ECE0KbSelLQxZ94lriyP24zmKIsKuk7rCP4baRyzR9kRZrjg0GW3o3VP6e/62C&#10;P63HdH88FM/mdO3dq8lNLQulZtNhvwYRaAgP8d2dawXLVVwbz8QjIL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Ze18MAAADcAAAADwAAAAAAAAAAAAAAAACYAgAAZHJzL2Rv&#10;d25yZXYueG1sUEsFBgAAAAAEAAQA9QAAAIgDAAAAAA==&#10;" path="m,l7114,e" filled="f" strokeweight=".72pt">
                    <v:path arrowok="t" o:connecttype="custom" o:connectlocs="0,0;3505,0" o:connectangles="0,0"/>
                  </v:shape>
                </v:group>
                <w10:wrap type="tight"/>
              </v:group>
            </w:pict>
          </mc:Fallback>
        </mc:AlternateContent>
      </w:r>
      <w:r>
        <w:rPr>
          <w:rFonts w:ascii="Times New Roman" w:eastAsia="Arial" w:hAnsi="Times New Roman" w:cs="Times New Roman"/>
          <w:b/>
          <w:sz w:val="18"/>
          <w:szCs w:val="20"/>
        </w:rPr>
        <w:t xml:space="preserve">                                 </w:t>
      </w:r>
      <w:r w:rsidRPr="009E5454">
        <w:rPr>
          <w:rFonts w:ascii="Times New Roman" w:eastAsia="Arial" w:hAnsi="Times New Roman" w:cs="Times New Roman"/>
          <w:b/>
          <w:sz w:val="18"/>
          <w:szCs w:val="20"/>
        </w:rPr>
        <w:t xml:space="preserve">DESCASCARAMIENTO            </w:t>
      </w:r>
      <w:r w:rsidRPr="009E5454">
        <w:rPr>
          <w:rFonts w:ascii="Times New Roman" w:eastAsia="Arial" w:hAnsi="Times New Roman" w:cs="Times New Roman"/>
          <w:b/>
          <w:sz w:val="16"/>
          <w:szCs w:val="18"/>
        </w:rPr>
        <w:t xml:space="preserve"> </w:t>
      </w:r>
      <w:r w:rsidRPr="009E5454">
        <w:rPr>
          <w:rFonts w:ascii="Times New Roman" w:hAnsi="Times New Roman" w:cs="Times New Roman"/>
          <w:b/>
          <w:sz w:val="18"/>
          <w:szCs w:val="18"/>
        </w:rPr>
        <w:t>27mm * 127mm a               MAYOR QUE 305 * 305mm</w:t>
      </w:r>
    </w:p>
    <w:p w:rsidR="009E5454" w:rsidRPr="009E5454" w:rsidRDefault="009E5454" w:rsidP="009E5454">
      <w:pPr>
        <w:spacing w:before="12" w:line="240" w:lineRule="atLeast"/>
        <w:jc w:val="center"/>
        <w:rPr>
          <w:rFonts w:ascii="Times New Roman" w:eastAsia="Arial" w:hAnsi="Times New Roman" w:cs="Times New Roman"/>
          <w:b/>
          <w:sz w:val="18"/>
          <w:szCs w:val="18"/>
        </w:rPr>
      </w:pPr>
      <w:r w:rsidRPr="009E5454">
        <w:rPr>
          <w:rFonts w:ascii="Times New Roman" w:hAnsi="Times New Roman" w:cs="Times New Roman"/>
          <w:b/>
          <w:sz w:val="18"/>
          <w:szCs w:val="18"/>
        </w:rPr>
        <w:t xml:space="preserve">                        305mm *305m m</w:t>
      </w:r>
      <w:r w:rsidRPr="009E5454">
        <w:rPr>
          <w:rFonts w:ascii="Times New Roman" w:hAnsi="Times New Roman" w:cs="Times New Roman"/>
          <w:noProof/>
          <w:sz w:val="6"/>
          <w:szCs w:val="2"/>
          <w:lang w:eastAsia="es-PE"/>
        </w:rPr>
        <mc:AlternateContent>
          <mc:Choice Requires="wpg">
            <w:drawing>
              <wp:anchor distT="0" distB="0" distL="114300" distR="114300" simplePos="0" relativeHeight="252049408" behindDoc="1" locked="0" layoutInCell="1" allowOverlap="1" wp14:anchorId="214FA040" wp14:editId="06C376F1">
                <wp:simplePos x="0" y="0"/>
                <wp:positionH relativeFrom="column">
                  <wp:posOffset>1160780</wp:posOffset>
                </wp:positionH>
                <wp:positionV relativeFrom="paragraph">
                  <wp:posOffset>163830</wp:posOffset>
                </wp:positionV>
                <wp:extent cx="4526280" cy="9525"/>
                <wp:effectExtent l="0" t="0" r="7620" b="9525"/>
                <wp:wrapTight wrapText="bothSides">
                  <wp:wrapPolygon edited="0">
                    <wp:start x="0" y="0"/>
                    <wp:lineTo x="0" y="0"/>
                    <wp:lineTo x="21545" y="0"/>
                    <wp:lineTo x="21545" y="0"/>
                    <wp:lineTo x="0" y="0"/>
                  </wp:wrapPolygon>
                </wp:wrapTight>
                <wp:docPr id="249"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250" name="Group 493"/>
                        <wpg:cNvGrpSpPr>
                          <a:grpSpLocks/>
                        </wpg:cNvGrpSpPr>
                        <wpg:grpSpPr bwMode="auto">
                          <a:xfrm>
                            <a:off x="7" y="7"/>
                            <a:ext cx="7114" cy="2"/>
                            <a:chOff x="7" y="7"/>
                            <a:chExt cx="7114" cy="2"/>
                          </a:xfrm>
                        </wpg:grpSpPr>
                        <wps:wsp>
                          <wps:cNvPr id="251"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4pt;margin-top:12.9pt;width:356.4pt;height:.75pt;z-index:-251267072"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esUA&#10;AADcAAAADwAAAGRycy9kb3ducmV2LnhtbESPzWrDMBCE74W8g9hCbo1kk5TiRglNIFACKW1+Drkt&#10;1tYysVbGUh3n7aNCocdhZr5h5svBNaKnLtSeNWQTBYK49KbmSsPxsHl6AREissHGM2m4UYDlYvQw&#10;x8L4K39Rv4+VSBAOBWqwMbaFlKG05DBMfEucvG/fOYxJdpU0HV4T3DUyV+pZOqw5LVhsaW2pvOx/&#10;nIZTLmfKXrb9FOlj9VnvzpmqWq3Hj8PbK4hIQ/wP/7XfjYZ8lsHvmXQ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D/h6xQAAANwAAAAPAAAAAAAAAAAAAAAAAJgCAABkcnMv&#10;ZG93bnJldi54bWxQSwUGAAAAAAQABAD1AAAAigMAAAAA&#10;" path="m,l7114,e" filled="f" strokeweight=".72pt">
                    <v:path arrowok="t" o:connecttype="custom" o:connectlocs="0,0;7114,0" o:connectangles="0,0"/>
                  </v:shape>
                </v:group>
                <w10:wrap type="tight"/>
              </v:group>
            </w:pict>
          </mc:Fallback>
        </mc:AlternateContent>
      </w:r>
    </w:p>
    <w:p w:rsidR="009E5454" w:rsidRPr="009E5454" w:rsidRDefault="009E5454" w:rsidP="009E5454">
      <w:pPr>
        <w:spacing w:line="360" w:lineRule="auto"/>
        <w:jc w:val="center"/>
        <w:rPr>
          <w:rFonts w:ascii="Times New Roman" w:eastAsia="Arial" w:hAnsi="Times New Roman" w:cs="Times New Roman"/>
          <w:b/>
          <w:szCs w:val="24"/>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051456" behindDoc="1" locked="0" layoutInCell="1" allowOverlap="1" wp14:anchorId="6318D501" wp14:editId="4AB08013">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252"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253" name="Group 493"/>
                        <wpg:cNvGrpSpPr>
                          <a:grpSpLocks/>
                        </wpg:cNvGrpSpPr>
                        <wpg:grpSpPr bwMode="auto">
                          <a:xfrm>
                            <a:off x="7" y="7"/>
                            <a:ext cx="7114" cy="2"/>
                            <a:chOff x="7" y="7"/>
                            <a:chExt cx="7114" cy="2"/>
                          </a:xfrm>
                        </wpg:grpSpPr>
                        <wps:wsp>
                          <wps:cNvPr id="254"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265024"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hb4sQA&#10;AADcAAAADwAAAGRycy9kb3ducmV2LnhtbESPQWsCMRSE7wX/Q3iCt5q4aCmrUWxBkIKlWj14e2ye&#10;m8XNy7KJ6/bfm0Khx2FmvmEWq97VoqM2VJ41TMYKBHHhTcWlhuP35vkVRIjIBmvPpOGHAqyWg6cF&#10;5sbfeU/dIZYiQTjkqMHG2ORShsKSwzD2DXHyLr51GJNsS2lavCe4q2Wm1It0WHFasNjQu6Xierg5&#10;DadMzpS9fnRTpM+3r2p3nqiy0Xo07NdzEJH6+B/+a2+Nhmw2hd8z6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4W+LEAAAA3AAAAA8AAAAAAAAAAAAAAAAAmAIAAGRycy9k&#10;b3ducmV2LnhtbFBLBQYAAAAABAAEAPUAAACJAwAAAAA=&#10;" path="m,l7114,e" filled="f" strokeweight=".72pt">
                    <v:path arrowok="t" o:connecttype="custom" o:connectlocs="0,0;7114,0" o:connectangles="0,0"/>
                  </v:shape>
                </v:group>
                <w10:wrap type="tight"/>
              </v:group>
            </w:pict>
          </mc:Fallback>
        </mc:AlternateContent>
      </w:r>
      <w:r w:rsidRPr="009E5454">
        <w:rPr>
          <w:rFonts w:ascii="Times New Roman" w:eastAsia="Arial" w:hAnsi="Times New Roman" w:cs="Times New Roman"/>
          <w:b/>
          <w:szCs w:val="24"/>
        </w:rPr>
        <w:t>MENOR DE 25 mm                   B</w:t>
      </w:r>
      <w:r w:rsidR="0078002E">
        <w:rPr>
          <w:rFonts w:ascii="Times New Roman" w:eastAsia="Arial" w:hAnsi="Times New Roman" w:cs="Times New Roman"/>
          <w:b/>
          <w:szCs w:val="24"/>
        </w:rPr>
        <w:t>AJA</w:t>
      </w:r>
      <w:r w:rsidRPr="009E5454">
        <w:rPr>
          <w:rFonts w:ascii="Times New Roman" w:eastAsia="Arial" w:hAnsi="Times New Roman" w:cs="Times New Roman"/>
          <w:b/>
          <w:szCs w:val="24"/>
        </w:rPr>
        <w:t xml:space="preserve">                                 B</w:t>
      </w:r>
      <w:r w:rsidR="0078002E">
        <w:rPr>
          <w:rFonts w:ascii="Times New Roman" w:eastAsia="Arial" w:hAnsi="Times New Roman" w:cs="Times New Roman"/>
          <w:b/>
          <w:szCs w:val="24"/>
        </w:rPr>
        <w:t>AJA</w:t>
      </w:r>
    </w:p>
    <w:p w:rsidR="009E5454" w:rsidRPr="009E5454" w:rsidRDefault="009E5454" w:rsidP="009E5454">
      <w:pPr>
        <w:spacing w:line="360" w:lineRule="auto"/>
        <w:jc w:val="center"/>
        <w:rPr>
          <w:rFonts w:ascii="Times New Roman" w:eastAsia="Arial" w:hAnsi="Times New Roman" w:cs="Times New Roman"/>
          <w:b/>
          <w:szCs w:val="24"/>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052480" behindDoc="1" locked="0" layoutInCell="1" allowOverlap="1" wp14:anchorId="5CCD120C" wp14:editId="423A397D">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255"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256" name="Group 493"/>
                        <wpg:cNvGrpSpPr>
                          <a:grpSpLocks/>
                        </wpg:cNvGrpSpPr>
                        <wpg:grpSpPr bwMode="auto">
                          <a:xfrm>
                            <a:off x="7" y="7"/>
                            <a:ext cx="7114" cy="2"/>
                            <a:chOff x="7" y="7"/>
                            <a:chExt cx="7114" cy="2"/>
                          </a:xfrm>
                        </wpg:grpSpPr>
                        <wps:wsp>
                          <wps:cNvPr id="257"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264000"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rFlcUA&#10;AADcAAAADwAAAGRycy9kb3ducmV2LnhtbESPT2sCMRTE74V+h/AEb5q41FZWo7SFQilYrH8O3h6b&#10;52Zx87Js4rr99o0g9DjMzG+Yxap3teioDZVnDZOxAkFceFNxqWG/+xjNQISIbLD2TBp+KcBq+fiw&#10;wNz4K/9Qt42lSBAOOWqwMTa5lKGw5DCMfUOcvJNvHcYk21KaFq8J7mqZKfUsHVacFiw29G6pOG8v&#10;TsMhk1Nlz1/dE9L326ZaHyeqbLQeDvrXOYhIffwP39ufRkM2fYHbmXQ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qsWVxQAAANwAAAAPAAAAAAAAAAAAAAAAAJgCAABkcnMv&#10;ZG93bnJldi54bWxQSwUGAAAAAAQABAD1AAAAigMAAAAA&#10;" path="m,l7114,e" filled="f" strokeweight=".72pt">
                    <v:path arrowok="t" o:connecttype="custom" o:connectlocs="0,0;7114,0" o:connectangles="0,0"/>
                  </v:shape>
                </v:group>
                <w10:wrap type="tight"/>
              </v:group>
            </w:pict>
          </mc:Fallback>
        </mc:AlternateContent>
      </w:r>
      <w:r w:rsidR="0078002E">
        <w:rPr>
          <w:rFonts w:ascii="Times New Roman" w:eastAsia="Arial" w:hAnsi="Times New Roman" w:cs="Times New Roman"/>
          <w:b/>
          <w:szCs w:val="24"/>
        </w:rPr>
        <w:t xml:space="preserve">  </w:t>
      </w:r>
      <w:r w:rsidRPr="009E5454">
        <w:rPr>
          <w:rFonts w:ascii="Times New Roman" w:eastAsia="Arial" w:hAnsi="Times New Roman" w:cs="Times New Roman"/>
          <w:b/>
          <w:szCs w:val="24"/>
        </w:rPr>
        <w:t>25 mm   a   51 mm                     B</w:t>
      </w:r>
      <w:r w:rsidR="0078002E">
        <w:rPr>
          <w:rFonts w:ascii="Times New Roman" w:eastAsia="Arial" w:hAnsi="Times New Roman" w:cs="Times New Roman"/>
          <w:b/>
          <w:szCs w:val="24"/>
        </w:rPr>
        <w:t>AJA</w:t>
      </w:r>
      <w:r w:rsidRPr="009E5454">
        <w:rPr>
          <w:rFonts w:ascii="Times New Roman" w:eastAsia="Arial" w:hAnsi="Times New Roman" w:cs="Times New Roman"/>
          <w:b/>
          <w:szCs w:val="24"/>
        </w:rPr>
        <w:t xml:space="preserve">                                  M</w:t>
      </w:r>
      <w:r w:rsidR="0078002E">
        <w:rPr>
          <w:rFonts w:ascii="Times New Roman" w:eastAsia="Arial" w:hAnsi="Times New Roman" w:cs="Times New Roman"/>
          <w:b/>
          <w:szCs w:val="24"/>
        </w:rPr>
        <w:t>EDIA</w:t>
      </w:r>
    </w:p>
    <w:p w:rsidR="0078002E" w:rsidRPr="009E5454" w:rsidRDefault="009E5454" w:rsidP="00EB1EFC">
      <w:pPr>
        <w:spacing w:line="360" w:lineRule="auto"/>
        <w:jc w:val="center"/>
        <w:rPr>
          <w:rFonts w:ascii="Times New Roman" w:eastAsia="Arial" w:hAnsi="Times New Roman" w:cs="Times New Roman"/>
          <w:b/>
          <w:szCs w:val="24"/>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053504" behindDoc="1" locked="0" layoutInCell="1" allowOverlap="1" wp14:anchorId="2F2F599E" wp14:editId="468DCF93">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258"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259" name="Group 493"/>
                        <wpg:cNvGrpSpPr>
                          <a:grpSpLocks/>
                        </wpg:cNvGrpSpPr>
                        <wpg:grpSpPr bwMode="auto">
                          <a:xfrm>
                            <a:off x="7" y="7"/>
                            <a:ext cx="7114" cy="2"/>
                            <a:chOff x="7" y="7"/>
                            <a:chExt cx="7114" cy="2"/>
                          </a:xfrm>
                        </wpg:grpSpPr>
                        <wps:wsp>
                          <wps:cNvPr id="260"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262976"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XXMIA&#10;AADcAAAADwAAAGRycy9kb3ducmV2LnhtbERPW2vCMBR+F/wP4Qh708SyiXTGosJgDDa8bA97OzTH&#10;prQ5KU1Wu3+/PAx8/Pjum2J0rRioD7VnDcuFAkFcelNzpeHz8jJfgwgR2WDrmTT8UoBiO51sMDf+&#10;xicazrESKYRDjhpsjF0uZSgtOQwL3xEn7up7hzHBvpKmx1sKd63MlFpJhzWnBosdHSyVzfnHafjK&#10;5JOyzdvwiPSxP9bv30tVdVo/zMbdM4hIY7yL/92vRkO2SvPTmXQ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L5dcwgAAANwAAAAPAAAAAAAAAAAAAAAAAJgCAABkcnMvZG93&#10;bnJldi54bWxQSwUGAAAAAAQABAD1AAAAhwMAAAAA&#10;" path="m,l7114,e" filled="f" strokeweight=".72pt">
                    <v:path arrowok="t" o:connecttype="custom" o:connectlocs="0,0;7114,0" o:connectangles="0,0"/>
                  </v:shape>
                </v:group>
                <w10:wrap type="tight"/>
              </v:group>
            </w:pict>
          </mc:Fallback>
        </mc:AlternateContent>
      </w:r>
      <w:r w:rsidRPr="009E5454">
        <w:rPr>
          <w:rFonts w:ascii="Times New Roman" w:eastAsia="Arial" w:hAnsi="Times New Roman" w:cs="Times New Roman"/>
          <w:b/>
          <w:szCs w:val="24"/>
        </w:rPr>
        <w:t>MAYOR DE 51 mm                  M</w:t>
      </w:r>
      <w:r w:rsidR="0078002E">
        <w:rPr>
          <w:rFonts w:ascii="Times New Roman" w:eastAsia="Arial" w:hAnsi="Times New Roman" w:cs="Times New Roman"/>
          <w:b/>
          <w:szCs w:val="24"/>
        </w:rPr>
        <w:t>EDIA</w:t>
      </w:r>
      <w:r w:rsidRPr="009E5454">
        <w:rPr>
          <w:rFonts w:ascii="Times New Roman" w:eastAsia="Arial" w:hAnsi="Times New Roman" w:cs="Times New Roman"/>
          <w:b/>
          <w:szCs w:val="24"/>
        </w:rPr>
        <w:t xml:space="preserve">                                  A</w:t>
      </w:r>
      <w:r w:rsidR="0078002E">
        <w:rPr>
          <w:rFonts w:ascii="Times New Roman" w:eastAsia="Arial" w:hAnsi="Times New Roman" w:cs="Times New Roman"/>
          <w:b/>
          <w:szCs w:val="24"/>
        </w:rPr>
        <w:t>LTA</w:t>
      </w:r>
    </w:p>
    <w:p w:rsidR="009E5454" w:rsidRPr="0078002E" w:rsidRDefault="009E5454" w:rsidP="009E5454">
      <w:pPr>
        <w:pStyle w:val="Ttulo5"/>
        <w:spacing w:before="68" w:line="360" w:lineRule="auto"/>
        <w:jc w:val="both"/>
        <w:rPr>
          <w:rFonts w:ascii="Times New Roman" w:hAnsi="Times New Roman" w:cs="Times New Roman"/>
          <w:b/>
          <w:sz w:val="24"/>
          <w:szCs w:val="24"/>
          <w:u w:val="single"/>
          <w:lang w:val="es-PE"/>
        </w:rPr>
      </w:pPr>
      <w:r w:rsidRPr="0078002E">
        <w:rPr>
          <w:rFonts w:ascii="Times New Roman" w:hAnsi="Times New Roman" w:cs="Times New Roman"/>
          <w:b/>
          <w:sz w:val="24"/>
          <w:szCs w:val="24"/>
          <w:u w:val="single"/>
          <w:lang w:val="es-PE"/>
        </w:rPr>
        <w:t>Medida</w:t>
      </w:r>
    </w:p>
    <w:p w:rsidR="009E5454" w:rsidRPr="0002244F" w:rsidRDefault="009E5454" w:rsidP="009E5454">
      <w:pPr>
        <w:pStyle w:val="Textoindependiente"/>
        <w:spacing w:before="69" w:line="360" w:lineRule="auto"/>
        <w:ind w:left="0"/>
        <w:jc w:val="both"/>
        <w:rPr>
          <w:rFonts w:ascii="Times New Roman" w:hAnsi="Times New Roman" w:cs="Times New Roman"/>
          <w:lang w:val="es-PE"/>
        </w:rPr>
      </w:pPr>
      <w:r w:rsidRPr="0002244F">
        <w:rPr>
          <w:rFonts w:ascii="Times New Roman" w:hAnsi="Times New Roman" w:cs="Times New Roman"/>
          <w:lang w:val="es-PE"/>
        </w:rPr>
        <w:t>Se</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registra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área</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afectada</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para</w:t>
      </w:r>
      <w:r w:rsidRPr="0002244F">
        <w:rPr>
          <w:rFonts w:ascii="Times New Roman" w:hAnsi="Times New Roman" w:cs="Times New Roman"/>
          <w:spacing w:val="-5"/>
          <w:lang w:val="es-PE"/>
        </w:rPr>
        <w:t xml:space="preserve"> </w:t>
      </w:r>
      <w:r w:rsidRPr="0002244F">
        <w:rPr>
          <w:rFonts w:ascii="Times New Roman" w:hAnsi="Times New Roman" w:cs="Times New Roman"/>
          <w:lang w:val="es-PE"/>
        </w:rPr>
        <w:t>cada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severidad</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en</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metros</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cuadrados</w:t>
      </w:r>
      <w:r w:rsidRPr="0002244F">
        <w:rPr>
          <w:rFonts w:ascii="Times New Roman" w:hAnsi="Times New Roman" w:cs="Times New Roman"/>
          <w:spacing w:val="14"/>
          <w:lang w:val="es-PE"/>
        </w:rPr>
        <w:t xml:space="preserve"> </w:t>
      </w:r>
      <w:r w:rsidRPr="0002244F">
        <w:rPr>
          <w:rFonts w:ascii="Times New Roman" w:hAnsi="Times New Roman" w:cs="Times New Roman"/>
          <w:lang w:val="es-PE"/>
        </w:rPr>
        <w:t>(m²).</w:t>
      </w:r>
    </w:p>
    <w:p w:rsidR="009E5454" w:rsidRPr="0078002E" w:rsidRDefault="009E5454" w:rsidP="009E5454">
      <w:pPr>
        <w:spacing w:before="44" w:line="360" w:lineRule="auto"/>
        <w:jc w:val="both"/>
        <w:rPr>
          <w:rFonts w:ascii="Times New Roman" w:eastAsia="Arial" w:hAnsi="Times New Roman" w:cs="Times New Roman"/>
          <w:b/>
          <w:sz w:val="24"/>
          <w:szCs w:val="24"/>
          <w:u w:val="single"/>
        </w:rPr>
      </w:pPr>
      <w:r w:rsidRPr="0078002E">
        <w:rPr>
          <w:rFonts w:ascii="Times New Roman" w:hAnsi="Times New Roman" w:cs="Times New Roman"/>
          <w:b/>
          <w:w w:val="110"/>
          <w:sz w:val="24"/>
          <w:szCs w:val="24"/>
          <w:u w:val="single"/>
        </w:rPr>
        <w:t>Opciones</w:t>
      </w:r>
      <w:r w:rsidRPr="0078002E">
        <w:rPr>
          <w:rFonts w:ascii="Times New Roman" w:hAnsi="Times New Roman" w:cs="Times New Roman"/>
          <w:b/>
          <w:spacing w:val="24"/>
          <w:w w:val="110"/>
          <w:sz w:val="24"/>
          <w:szCs w:val="24"/>
          <w:u w:val="single"/>
        </w:rPr>
        <w:t xml:space="preserve"> </w:t>
      </w:r>
      <w:r w:rsidRPr="0078002E">
        <w:rPr>
          <w:rFonts w:ascii="Times New Roman" w:hAnsi="Times New Roman" w:cs="Times New Roman"/>
          <w:b/>
          <w:w w:val="110"/>
          <w:sz w:val="24"/>
          <w:szCs w:val="24"/>
          <w:u w:val="single"/>
        </w:rPr>
        <w:t>de</w:t>
      </w:r>
      <w:r w:rsidRPr="0078002E">
        <w:rPr>
          <w:rFonts w:ascii="Times New Roman" w:hAnsi="Times New Roman" w:cs="Times New Roman"/>
          <w:b/>
          <w:spacing w:val="17"/>
          <w:w w:val="110"/>
          <w:sz w:val="24"/>
          <w:szCs w:val="24"/>
          <w:u w:val="single"/>
        </w:rPr>
        <w:t xml:space="preserve"> </w:t>
      </w:r>
      <w:r w:rsidRPr="0078002E">
        <w:rPr>
          <w:rFonts w:ascii="Times New Roman" w:hAnsi="Times New Roman" w:cs="Times New Roman"/>
          <w:b/>
          <w:w w:val="110"/>
          <w:sz w:val="24"/>
          <w:szCs w:val="24"/>
          <w:u w:val="single"/>
        </w:rPr>
        <w:t>reparación</w:t>
      </w:r>
    </w:p>
    <w:p w:rsidR="009E5454" w:rsidRDefault="009E5454" w:rsidP="009E5454">
      <w:pPr>
        <w:pStyle w:val="Textoindependiente"/>
        <w:tabs>
          <w:tab w:val="left" w:pos="697"/>
        </w:tabs>
        <w:spacing w:line="360" w:lineRule="auto"/>
        <w:ind w:left="0" w:right="6554" w:firstLine="9"/>
        <w:jc w:val="both"/>
        <w:rPr>
          <w:rFonts w:ascii="Times New Roman" w:hAnsi="Times New Roman" w:cs="Times New Roman"/>
          <w:w w:val="97"/>
          <w:lang w:val="es-PE"/>
        </w:rPr>
      </w:pPr>
      <w:r w:rsidRPr="0002244F">
        <w:rPr>
          <w:rFonts w:ascii="Times New Roman" w:hAnsi="Times New Roman" w:cs="Times New Roman"/>
          <w:lang w:val="es-PE"/>
        </w:rPr>
        <w:t>B</w:t>
      </w:r>
      <w:r w:rsidR="0078002E">
        <w:rPr>
          <w:rFonts w:ascii="Times New Roman" w:hAnsi="Times New Roman" w:cs="Times New Roman"/>
          <w:lang w:val="es-PE"/>
        </w:rPr>
        <w:t>AJA</w:t>
      </w:r>
      <w:r w:rsidRPr="0002244F">
        <w:rPr>
          <w:rFonts w:ascii="Times New Roman" w:hAnsi="Times New Roman" w:cs="Times New Roman"/>
          <w:spacing w:val="-13"/>
          <w:lang w:val="es-PE"/>
        </w:rPr>
        <w:t xml:space="preserve"> </w:t>
      </w:r>
      <w:r w:rsidRPr="0002244F">
        <w:rPr>
          <w:rFonts w:ascii="Times New Roman" w:hAnsi="Times New Roman" w:cs="Times New Roman"/>
          <w:lang w:val="es-PE"/>
        </w:rPr>
        <w:t>-</w:t>
      </w:r>
      <w:r w:rsidRPr="0002244F">
        <w:rPr>
          <w:rFonts w:ascii="Times New Roman" w:hAnsi="Times New Roman" w:cs="Times New Roman"/>
          <w:lang w:val="es-PE"/>
        </w:rPr>
        <w:tab/>
        <w:t>No</w:t>
      </w:r>
      <w:r w:rsidRPr="0002244F">
        <w:rPr>
          <w:rFonts w:ascii="Times New Roman" w:hAnsi="Times New Roman" w:cs="Times New Roman"/>
          <w:spacing w:val="-16"/>
          <w:lang w:val="es-PE"/>
        </w:rPr>
        <w:t xml:space="preserve"> </w:t>
      </w:r>
      <w:r w:rsidRPr="0002244F">
        <w:rPr>
          <w:rFonts w:ascii="Times New Roman" w:hAnsi="Times New Roman" w:cs="Times New Roman"/>
          <w:lang w:val="es-PE"/>
        </w:rPr>
        <w:t>se hace</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nada.</w:t>
      </w:r>
    </w:p>
    <w:p w:rsidR="009E5454" w:rsidRDefault="009E5454" w:rsidP="009E5454">
      <w:pPr>
        <w:pStyle w:val="Textoindependiente"/>
        <w:tabs>
          <w:tab w:val="left" w:pos="697"/>
        </w:tabs>
        <w:spacing w:line="360" w:lineRule="auto"/>
        <w:ind w:left="0" w:right="6554" w:firstLine="9"/>
        <w:jc w:val="both"/>
        <w:rPr>
          <w:rFonts w:ascii="Times New Roman" w:hAnsi="Times New Roman" w:cs="Times New Roman"/>
          <w:w w:val="97"/>
          <w:lang w:val="es-PE"/>
        </w:rPr>
      </w:pPr>
      <w:r w:rsidRPr="0002244F">
        <w:rPr>
          <w:rFonts w:ascii="Times New Roman" w:hAnsi="Times New Roman" w:cs="Times New Roman"/>
          <w:lang w:val="es-PE"/>
        </w:rPr>
        <w:t>M</w:t>
      </w:r>
      <w:r w:rsidR="0078002E">
        <w:rPr>
          <w:rFonts w:ascii="Times New Roman" w:hAnsi="Times New Roman" w:cs="Times New Roman"/>
          <w:lang w:val="es-PE"/>
        </w:rPr>
        <w:t>EDIA</w:t>
      </w:r>
      <w:r w:rsidRPr="0002244F">
        <w:rPr>
          <w:rFonts w:ascii="Times New Roman" w:hAnsi="Times New Roman" w:cs="Times New Roman"/>
          <w:spacing w:val="-16"/>
          <w:lang w:val="es-PE"/>
        </w:rPr>
        <w:t xml:space="preserve"> </w:t>
      </w:r>
      <w:r w:rsidRPr="0002244F">
        <w:rPr>
          <w:rFonts w:ascii="Times New Roman" w:hAnsi="Times New Roman" w:cs="Times New Roman"/>
          <w:lang w:val="es-PE"/>
        </w:rPr>
        <w:t>-</w:t>
      </w:r>
      <w:r w:rsidRPr="0002244F">
        <w:rPr>
          <w:rFonts w:ascii="Times New Roman" w:hAnsi="Times New Roman" w:cs="Times New Roman"/>
          <w:lang w:val="es-PE"/>
        </w:rPr>
        <w:tab/>
        <w:t>Parcheo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parcial.</w:t>
      </w:r>
      <w:r w:rsidRPr="0002244F">
        <w:rPr>
          <w:rFonts w:ascii="Times New Roman" w:hAnsi="Times New Roman" w:cs="Times New Roman"/>
          <w:w w:val="97"/>
          <w:lang w:val="es-PE"/>
        </w:rPr>
        <w:t xml:space="preserve"> </w:t>
      </w:r>
    </w:p>
    <w:p w:rsidR="009E5454" w:rsidRDefault="009E5454" w:rsidP="009E5454">
      <w:pPr>
        <w:pStyle w:val="Textoindependiente"/>
        <w:tabs>
          <w:tab w:val="left" w:pos="697"/>
        </w:tabs>
        <w:spacing w:line="360" w:lineRule="auto"/>
        <w:ind w:left="0" w:right="6554" w:firstLine="9"/>
        <w:jc w:val="both"/>
        <w:rPr>
          <w:rFonts w:ascii="Times New Roman" w:hAnsi="Times New Roman" w:cs="Times New Roman"/>
          <w:lang w:val="es-PE"/>
        </w:rPr>
      </w:pPr>
      <w:r w:rsidRPr="0002244F">
        <w:rPr>
          <w:rFonts w:ascii="Times New Roman" w:hAnsi="Times New Roman" w:cs="Times New Roman"/>
          <w:lang w:val="es-PE"/>
        </w:rPr>
        <w:t>A</w:t>
      </w:r>
      <w:r w:rsidR="0078002E">
        <w:rPr>
          <w:rFonts w:ascii="Times New Roman" w:hAnsi="Times New Roman" w:cs="Times New Roman"/>
          <w:lang w:val="es-PE"/>
        </w:rPr>
        <w:t>LTA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w:t>
      </w:r>
      <w:r w:rsidRPr="0002244F">
        <w:rPr>
          <w:rFonts w:ascii="Times New Roman" w:hAnsi="Times New Roman" w:cs="Times New Roman"/>
          <w:lang w:val="es-PE"/>
        </w:rPr>
        <w:tab/>
        <w:t>Parcheo</w:t>
      </w:r>
      <w:r w:rsidRPr="0002244F">
        <w:rPr>
          <w:rFonts w:ascii="Times New Roman" w:hAnsi="Times New Roman" w:cs="Times New Roman"/>
          <w:spacing w:val="-30"/>
          <w:lang w:val="es-PE"/>
        </w:rPr>
        <w:t xml:space="preserve"> </w:t>
      </w:r>
      <w:r w:rsidRPr="0002244F">
        <w:rPr>
          <w:rFonts w:ascii="Times New Roman" w:hAnsi="Times New Roman" w:cs="Times New Roman"/>
          <w:lang w:val="es-PE"/>
        </w:rPr>
        <w:t>parcial.</w:t>
      </w:r>
    </w:p>
    <w:p w:rsidR="009E5454" w:rsidRDefault="00E742A4" w:rsidP="003B2B66">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lastRenderedPageBreak/>
        <w:drawing>
          <wp:anchor distT="0" distB="0" distL="114300" distR="114300" simplePos="0" relativeHeight="252088320" behindDoc="1" locked="0" layoutInCell="1" allowOverlap="1" wp14:anchorId="21015F03" wp14:editId="4CA6B4CE">
            <wp:simplePos x="0" y="0"/>
            <wp:positionH relativeFrom="column">
              <wp:posOffset>2879725</wp:posOffset>
            </wp:positionH>
            <wp:positionV relativeFrom="paragraph">
              <wp:posOffset>-244475</wp:posOffset>
            </wp:positionV>
            <wp:extent cx="3467100" cy="2019300"/>
            <wp:effectExtent l="0" t="0" r="0" b="0"/>
            <wp:wrapTight wrapText="bothSides">
              <wp:wrapPolygon edited="0">
                <wp:start x="0" y="0"/>
                <wp:lineTo x="0" y="21396"/>
                <wp:lineTo x="21481" y="21396"/>
                <wp:lineTo x="21481" y="0"/>
                <wp:lineTo x="0" y="0"/>
              </wp:wrapPolygon>
            </wp:wrapTight>
            <wp:docPr id="498" name="Imagen 498" descr="Resultado de imagen para mapeo de grietas en esquina de un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apeo de grietas en esquina de un pavimen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71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8002E">
        <w:rPr>
          <w:rFonts w:ascii="Times New Roman" w:hAnsi="Times New Roman" w:cs="Times New Roman"/>
          <w:b/>
          <w:noProof/>
          <w:sz w:val="36"/>
          <w:lang w:val="es-PE" w:eastAsia="es-PE"/>
        </w:rPr>
        <w:drawing>
          <wp:anchor distT="0" distB="0" distL="114300" distR="114300" simplePos="0" relativeHeight="252007424" behindDoc="1" locked="0" layoutInCell="1" allowOverlap="1" wp14:anchorId="2DF633F0" wp14:editId="593352EE">
            <wp:simplePos x="0" y="0"/>
            <wp:positionH relativeFrom="column">
              <wp:posOffset>-139700</wp:posOffset>
            </wp:positionH>
            <wp:positionV relativeFrom="paragraph">
              <wp:posOffset>-244475</wp:posOffset>
            </wp:positionV>
            <wp:extent cx="2809875" cy="2209800"/>
            <wp:effectExtent l="0" t="0" r="9525" b="0"/>
            <wp:wrapTight wrapText="bothSides">
              <wp:wrapPolygon edited="0">
                <wp:start x="0" y="0"/>
                <wp:lineTo x="0" y="21414"/>
                <wp:lineTo x="21527" y="21414"/>
                <wp:lineTo x="21527" y="0"/>
                <wp:lineTo x="0" y="0"/>
              </wp:wrapPolygon>
            </wp:wrapTight>
            <wp:docPr id="19" name="Imagen 19" descr="C:\Users\Usuario\AppData\Local\Temp\Rar$DIa0.736\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Usuario\AppData\Local\Temp\Rar$DIa0.736\IMG_20170920_09403841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9875"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5454" w:rsidRDefault="004945F1" w:rsidP="001C387C">
      <w:pPr>
        <w:pStyle w:val="Textoindependiente"/>
        <w:spacing w:before="43" w:line="478" w:lineRule="auto"/>
        <w:ind w:left="0" w:right="131"/>
        <w:rPr>
          <w:rFonts w:ascii="Times New Roman" w:hAnsi="Times New Roman" w:cs="Times New Roman"/>
          <w:b/>
          <w:sz w:val="22"/>
          <w:szCs w:val="23"/>
          <w:lang w:val="es-PE"/>
        </w:rPr>
      </w:pPr>
      <w:r w:rsidRPr="001C387C">
        <w:rPr>
          <w:rFonts w:ascii="Times New Roman" w:hAnsi="Times New Roman" w:cs="Times New Roman"/>
          <w:b/>
          <w:sz w:val="22"/>
          <w:szCs w:val="23"/>
          <w:lang w:val="es-PE"/>
        </w:rPr>
        <w:t>Descascaramiento de esquina de severidad baja (B</w:t>
      </w:r>
      <w:r w:rsidRPr="001C387C">
        <w:rPr>
          <w:rFonts w:cs="Arial"/>
          <w:sz w:val="22"/>
          <w:szCs w:val="23"/>
          <w:lang w:val="es-PE"/>
        </w:rPr>
        <w:t>)</w:t>
      </w:r>
      <w:r w:rsidR="00E742A4" w:rsidRPr="001C387C">
        <w:rPr>
          <w:rFonts w:cs="Arial"/>
          <w:sz w:val="22"/>
          <w:szCs w:val="23"/>
          <w:lang w:val="es-PE"/>
        </w:rPr>
        <w:t xml:space="preserve"> </w:t>
      </w:r>
      <w:r w:rsidR="001C387C">
        <w:rPr>
          <w:rFonts w:cs="Arial"/>
          <w:sz w:val="22"/>
          <w:szCs w:val="23"/>
          <w:lang w:val="es-PE"/>
        </w:rPr>
        <w:t xml:space="preserve">        </w:t>
      </w:r>
      <w:r w:rsidR="00E742A4" w:rsidRPr="001C387C">
        <w:rPr>
          <w:rFonts w:ascii="Times New Roman" w:hAnsi="Times New Roman" w:cs="Times New Roman"/>
          <w:b/>
          <w:sz w:val="22"/>
          <w:szCs w:val="23"/>
          <w:lang w:val="es-PE"/>
        </w:rPr>
        <w:t>Mapeo de descasacaramiento en esquina</w:t>
      </w:r>
    </w:p>
    <w:p w:rsidR="007A4D8A" w:rsidRDefault="007A4D8A" w:rsidP="001C387C">
      <w:pPr>
        <w:pStyle w:val="Textoindependiente"/>
        <w:spacing w:before="43" w:line="478" w:lineRule="auto"/>
        <w:ind w:left="0" w:right="131"/>
        <w:rPr>
          <w:rFonts w:ascii="Times New Roman" w:hAnsi="Times New Roman" w:cs="Times New Roman"/>
          <w:b/>
          <w:sz w:val="22"/>
          <w:szCs w:val="23"/>
          <w:lang w:val="es-PE"/>
        </w:rPr>
      </w:pPr>
      <w:r>
        <w:rPr>
          <w:rFonts w:ascii="Times New Roman" w:hAnsi="Times New Roman" w:cs="Times New Roman"/>
          <w:b/>
          <w:noProof/>
          <w:sz w:val="144"/>
          <w:szCs w:val="144"/>
          <w:lang w:val="es-PE" w:eastAsia="es-PE"/>
        </w:rPr>
        <w:drawing>
          <wp:anchor distT="0" distB="0" distL="114300" distR="114300" simplePos="0" relativeHeight="252105728" behindDoc="1" locked="0" layoutInCell="1" allowOverlap="1" wp14:anchorId="74CA895D" wp14:editId="1904B07F">
            <wp:simplePos x="0" y="0"/>
            <wp:positionH relativeFrom="column">
              <wp:posOffset>-73025</wp:posOffset>
            </wp:positionH>
            <wp:positionV relativeFrom="paragraph">
              <wp:posOffset>361315</wp:posOffset>
            </wp:positionV>
            <wp:extent cx="5238750" cy="2733675"/>
            <wp:effectExtent l="0" t="0" r="0" b="9525"/>
            <wp:wrapTight wrapText="bothSides">
              <wp:wrapPolygon edited="0">
                <wp:start x="0" y="0"/>
                <wp:lineTo x="0" y="21525"/>
                <wp:lineTo x="21521" y="21525"/>
                <wp:lineTo x="21521" y="0"/>
                <wp:lineTo x="0" y="0"/>
              </wp:wrapPolygon>
            </wp:wrapTight>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D057.tmp"/>
                    <pic:cNvPicPr/>
                  </pic:nvPicPr>
                  <pic:blipFill rotWithShape="1">
                    <a:blip r:embed="rId41">
                      <a:extLst>
                        <a:ext uri="{28A0092B-C50C-407E-A947-70E740481C1C}">
                          <a14:useLocalDpi xmlns:a14="http://schemas.microsoft.com/office/drawing/2010/main" val="0"/>
                        </a:ext>
                      </a:extLst>
                    </a:blip>
                    <a:srcRect l="7390" r="11244"/>
                    <a:stretch/>
                  </pic:blipFill>
                  <pic:spPr bwMode="auto">
                    <a:xfrm>
                      <a:off x="0" y="0"/>
                      <a:ext cx="5238750" cy="2733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4D8A" w:rsidRDefault="007A4D8A" w:rsidP="001C387C">
      <w:pPr>
        <w:pStyle w:val="Textoindependiente"/>
        <w:spacing w:before="43" w:line="478" w:lineRule="auto"/>
        <w:ind w:left="0" w:right="131"/>
        <w:rPr>
          <w:rFonts w:ascii="Times New Roman" w:hAnsi="Times New Roman" w:cs="Times New Roman"/>
          <w:b/>
          <w:sz w:val="22"/>
          <w:szCs w:val="23"/>
          <w:lang w:val="es-PE"/>
        </w:rPr>
      </w:pPr>
    </w:p>
    <w:p w:rsidR="00C828C6" w:rsidRDefault="00C828C6" w:rsidP="007A4D8A">
      <w:pPr>
        <w:pStyle w:val="Textoindependiente"/>
        <w:spacing w:before="43" w:line="478" w:lineRule="auto"/>
        <w:ind w:left="0" w:right="131"/>
        <w:jc w:val="center"/>
        <w:rPr>
          <w:rFonts w:ascii="Times New Roman" w:hAnsi="Times New Roman" w:cs="Times New Roman"/>
          <w:b/>
          <w:sz w:val="22"/>
          <w:szCs w:val="23"/>
          <w:lang w:val="es-PE"/>
        </w:rPr>
      </w:pPr>
    </w:p>
    <w:p w:rsidR="00C828C6" w:rsidRDefault="00C828C6" w:rsidP="007A4D8A">
      <w:pPr>
        <w:pStyle w:val="Textoindependiente"/>
        <w:spacing w:before="43" w:line="478" w:lineRule="auto"/>
        <w:ind w:left="0" w:right="131"/>
        <w:jc w:val="center"/>
        <w:rPr>
          <w:rFonts w:ascii="Times New Roman" w:hAnsi="Times New Roman" w:cs="Times New Roman"/>
          <w:b/>
          <w:sz w:val="22"/>
          <w:szCs w:val="23"/>
          <w:lang w:val="es-PE"/>
        </w:rPr>
      </w:pPr>
    </w:p>
    <w:p w:rsidR="00C828C6" w:rsidRDefault="00C828C6" w:rsidP="007A4D8A">
      <w:pPr>
        <w:pStyle w:val="Textoindependiente"/>
        <w:spacing w:before="43" w:line="478" w:lineRule="auto"/>
        <w:ind w:left="0" w:right="131"/>
        <w:jc w:val="center"/>
        <w:rPr>
          <w:rFonts w:ascii="Times New Roman" w:hAnsi="Times New Roman" w:cs="Times New Roman"/>
          <w:b/>
          <w:sz w:val="22"/>
          <w:szCs w:val="23"/>
          <w:lang w:val="es-PE"/>
        </w:rPr>
      </w:pPr>
    </w:p>
    <w:p w:rsidR="00C828C6" w:rsidRDefault="00C828C6" w:rsidP="007A4D8A">
      <w:pPr>
        <w:pStyle w:val="Textoindependiente"/>
        <w:spacing w:before="43" w:line="478" w:lineRule="auto"/>
        <w:ind w:left="0" w:right="131"/>
        <w:jc w:val="center"/>
        <w:rPr>
          <w:rFonts w:ascii="Times New Roman" w:hAnsi="Times New Roman" w:cs="Times New Roman"/>
          <w:b/>
          <w:sz w:val="22"/>
          <w:szCs w:val="23"/>
          <w:lang w:val="es-PE"/>
        </w:rPr>
      </w:pPr>
    </w:p>
    <w:p w:rsidR="00C828C6" w:rsidRDefault="00C828C6" w:rsidP="007A4D8A">
      <w:pPr>
        <w:pStyle w:val="Textoindependiente"/>
        <w:spacing w:before="43" w:line="478" w:lineRule="auto"/>
        <w:ind w:left="0" w:right="131"/>
        <w:jc w:val="center"/>
        <w:rPr>
          <w:rFonts w:ascii="Times New Roman" w:hAnsi="Times New Roman" w:cs="Times New Roman"/>
          <w:b/>
          <w:sz w:val="22"/>
          <w:szCs w:val="23"/>
          <w:lang w:val="es-PE"/>
        </w:rPr>
      </w:pPr>
    </w:p>
    <w:p w:rsidR="00C828C6" w:rsidRDefault="00C828C6" w:rsidP="007A4D8A">
      <w:pPr>
        <w:pStyle w:val="Textoindependiente"/>
        <w:spacing w:before="43" w:line="478" w:lineRule="auto"/>
        <w:ind w:left="0" w:right="131"/>
        <w:jc w:val="center"/>
        <w:rPr>
          <w:rFonts w:ascii="Times New Roman" w:hAnsi="Times New Roman" w:cs="Times New Roman"/>
          <w:b/>
          <w:sz w:val="22"/>
          <w:szCs w:val="23"/>
          <w:lang w:val="es-PE"/>
        </w:rPr>
      </w:pPr>
    </w:p>
    <w:p w:rsidR="00C828C6" w:rsidRDefault="00C828C6" w:rsidP="007A4D8A">
      <w:pPr>
        <w:pStyle w:val="Textoindependiente"/>
        <w:spacing w:before="43" w:line="478" w:lineRule="auto"/>
        <w:ind w:left="0" w:right="131"/>
        <w:jc w:val="center"/>
        <w:rPr>
          <w:rFonts w:ascii="Times New Roman" w:hAnsi="Times New Roman" w:cs="Times New Roman"/>
          <w:b/>
          <w:sz w:val="22"/>
          <w:szCs w:val="23"/>
          <w:lang w:val="es-PE"/>
        </w:rPr>
      </w:pPr>
    </w:p>
    <w:p w:rsidR="007A4D8A" w:rsidRPr="001C387C" w:rsidRDefault="007A4D8A" w:rsidP="00C828C6">
      <w:pPr>
        <w:pStyle w:val="Textoindependiente"/>
        <w:spacing w:before="43" w:line="478" w:lineRule="auto"/>
        <w:ind w:left="0" w:right="131"/>
        <w:jc w:val="center"/>
        <w:rPr>
          <w:rFonts w:ascii="Times New Roman" w:hAnsi="Times New Roman" w:cs="Times New Roman"/>
          <w:b/>
          <w:sz w:val="22"/>
          <w:szCs w:val="23"/>
          <w:lang w:val="es-PE"/>
        </w:rPr>
      </w:pPr>
      <w:r w:rsidRPr="001C387C">
        <w:rPr>
          <w:rFonts w:ascii="Times New Roman" w:hAnsi="Times New Roman" w:cs="Times New Roman"/>
          <w:b/>
          <w:sz w:val="22"/>
          <w:szCs w:val="23"/>
          <w:lang w:val="es-PE"/>
        </w:rPr>
        <w:t>Mapeo de descasacaramiento en esquina</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709"/>
        <w:gridCol w:w="567"/>
        <w:gridCol w:w="709"/>
        <w:gridCol w:w="709"/>
        <w:gridCol w:w="708"/>
        <w:gridCol w:w="709"/>
        <w:gridCol w:w="709"/>
        <w:gridCol w:w="1134"/>
        <w:gridCol w:w="1417"/>
      </w:tblGrid>
      <w:tr w:rsidR="00016D2C" w:rsidRPr="00BF0AB5" w:rsidTr="00EB1EFC">
        <w:tc>
          <w:tcPr>
            <w:tcW w:w="1809" w:type="dxa"/>
          </w:tcPr>
          <w:p w:rsidR="00016D2C" w:rsidRPr="00BF0AB5" w:rsidRDefault="00016D2C"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134" w:type="dxa"/>
          </w:tcPr>
          <w:p w:rsidR="00016D2C" w:rsidRPr="00BF0AB5" w:rsidRDefault="00016D2C"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4111" w:type="dxa"/>
            <w:gridSpan w:val="6"/>
          </w:tcPr>
          <w:p w:rsidR="00016D2C" w:rsidRPr="00BF0AB5" w:rsidRDefault="00016D2C" w:rsidP="00C568EA">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709" w:type="dxa"/>
          </w:tcPr>
          <w:p w:rsidR="00016D2C" w:rsidRPr="00BF0AB5" w:rsidRDefault="00016D2C"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016D2C" w:rsidRPr="00BF0AB5" w:rsidRDefault="00016D2C"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016D2C" w:rsidRPr="00BF0AB5" w:rsidRDefault="00016D2C"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FD0985" w:rsidRPr="00524802" w:rsidTr="0029021E">
        <w:tc>
          <w:tcPr>
            <w:tcW w:w="1809" w:type="dxa"/>
          </w:tcPr>
          <w:p w:rsidR="001118B3" w:rsidRPr="00EB1EFC" w:rsidRDefault="001118B3" w:rsidP="00E95019">
            <w:pPr>
              <w:pStyle w:val="Textoindependiente"/>
              <w:spacing w:before="43" w:line="478" w:lineRule="auto"/>
              <w:ind w:left="0" w:right="131"/>
              <w:jc w:val="both"/>
              <w:rPr>
                <w:rFonts w:ascii="Times New Roman" w:eastAsiaTheme="minorHAnsi" w:hAnsi="Times New Roman" w:cs="Times New Roman"/>
                <w:b/>
                <w:sz w:val="13"/>
                <w:szCs w:val="13"/>
                <w:lang w:val="es-PE"/>
              </w:rPr>
            </w:pPr>
            <w:r w:rsidRPr="00EB1EFC">
              <w:rPr>
                <w:rFonts w:ascii="Times New Roman" w:eastAsiaTheme="minorHAnsi" w:hAnsi="Times New Roman" w:cs="Times New Roman"/>
                <w:b/>
                <w:sz w:val="13"/>
                <w:szCs w:val="13"/>
                <w:lang w:val="es-PE"/>
              </w:rPr>
              <w:t>DESCONCHAMIENTO</w:t>
            </w:r>
          </w:p>
        </w:tc>
        <w:tc>
          <w:tcPr>
            <w:tcW w:w="1134" w:type="dxa"/>
          </w:tcPr>
          <w:p w:rsidR="001118B3" w:rsidRPr="00BF0AB5" w:rsidRDefault="001118B3"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709" w:type="dxa"/>
          </w:tcPr>
          <w:p w:rsidR="001118B3" w:rsidRPr="001118B3" w:rsidRDefault="001118B3" w:rsidP="00E95019">
            <w:pPr>
              <w:pStyle w:val="TableParagraph"/>
              <w:spacing w:line="235" w:lineRule="exact"/>
              <w:ind w:left="331"/>
              <w:rPr>
                <w:rFonts w:ascii="Times New Roman" w:hAnsi="Times New Roman" w:cs="Times New Roman"/>
                <w:b/>
                <w:sz w:val="14"/>
                <w:szCs w:val="24"/>
                <w:lang w:val="es-PE"/>
              </w:rPr>
            </w:pPr>
            <w:r w:rsidRPr="001118B3">
              <w:rPr>
                <w:rFonts w:ascii="Times New Roman" w:hAnsi="Times New Roman" w:cs="Times New Roman"/>
                <w:b/>
                <w:sz w:val="14"/>
                <w:szCs w:val="24"/>
                <w:lang w:val="es-PE"/>
              </w:rPr>
              <w:t>12</w:t>
            </w:r>
          </w:p>
        </w:tc>
        <w:tc>
          <w:tcPr>
            <w:tcW w:w="567" w:type="dxa"/>
          </w:tcPr>
          <w:p w:rsidR="001118B3" w:rsidRPr="001118B3" w:rsidRDefault="001118B3" w:rsidP="00E95019">
            <w:pPr>
              <w:pStyle w:val="TableParagraph"/>
              <w:spacing w:line="235" w:lineRule="exact"/>
              <w:ind w:left="156"/>
              <w:rPr>
                <w:rFonts w:ascii="Times New Roman" w:hAnsi="Times New Roman" w:cs="Times New Roman"/>
                <w:b/>
                <w:sz w:val="14"/>
                <w:szCs w:val="24"/>
                <w:lang w:val="es-PE"/>
              </w:rPr>
            </w:pPr>
            <w:r w:rsidRPr="001118B3">
              <w:rPr>
                <w:rFonts w:ascii="Times New Roman" w:hAnsi="Times New Roman" w:cs="Times New Roman"/>
                <w:b/>
                <w:sz w:val="14"/>
                <w:szCs w:val="24"/>
                <w:lang w:val="es-PE"/>
              </w:rPr>
              <w:t>9.5</w:t>
            </w:r>
          </w:p>
        </w:tc>
        <w:tc>
          <w:tcPr>
            <w:tcW w:w="709" w:type="dxa"/>
          </w:tcPr>
          <w:p w:rsidR="001118B3" w:rsidRPr="001118B3" w:rsidRDefault="001118B3" w:rsidP="00E95019">
            <w:pPr>
              <w:pStyle w:val="TableParagraph"/>
              <w:spacing w:line="235" w:lineRule="exact"/>
              <w:ind w:left="210"/>
              <w:rPr>
                <w:rFonts w:ascii="Times New Roman" w:hAnsi="Times New Roman" w:cs="Times New Roman"/>
                <w:b/>
                <w:sz w:val="14"/>
                <w:szCs w:val="24"/>
                <w:lang w:val="es-PE"/>
              </w:rPr>
            </w:pPr>
            <w:r w:rsidRPr="001118B3">
              <w:rPr>
                <w:rFonts w:ascii="Times New Roman" w:hAnsi="Times New Roman" w:cs="Times New Roman"/>
                <w:b/>
                <w:sz w:val="14"/>
                <w:szCs w:val="24"/>
                <w:lang w:val="es-PE"/>
              </w:rPr>
              <w:t>7.3</w:t>
            </w:r>
          </w:p>
        </w:tc>
        <w:tc>
          <w:tcPr>
            <w:tcW w:w="709" w:type="dxa"/>
          </w:tcPr>
          <w:p w:rsidR="001118B3" w:rsidRPr="001118B3" w:rsidRDefault="001118B3" w:rsidP="00E95019">
            <w:pPr>
              <w:pStyle w:val="TableParagraph"/>
              <w:spacing w:line="235" w:lineRule="exact"/>
              <w:ind w:left="223"/>
              <w:rPr>
                <w:rFonts w:ascii="Times New Roman" w:hAnsi="Times New Roman" w:cs="Times New Roman"/>
                <w:b/>
                <w:sz w:val="14"/>
                <w:szCs w:val="24"/>
                <w:lang w:val="es-PE"/>
              </w:rPr>
            </w:pPr>
            <w:r w:rsidRPr="001118B3">
              <w:rPr>
                <w:rFonts w:ascii="Times New Roman" w:hAnsi="Times New Roman" w:cs="Times New Roman"/>
                <w:b/>
                <w:sz w:val="14"/>
                <w:szCs w:val="24"/>
                <w:lang w:val="es-PE"/>
              </w:rPr>
              <w:t>6.5</w:t>
            </w:r>
          </w:p>
        </w:tc>
        <w:tc>
          <w:tcPr>
            <w:tcW w:w="708" w:type="dxa"/>
          </w:tcPr>
          <w:p w:rsidR="001118B3" w:rsidRPr="001118B3" w:rsidRDefault="001118B3" w:rsidP="00E95019">
            <w:pPr>
              <w:pStyle w:val="TableParagraph"/>
              <w:spacing w:line="235" w:lineRule="exact"/>
              <w:ind w:left="200"/>
              <w:rPr>
                <w:rFonts w:ascii="Times New Roman" w:hAnsi="Times New Roman" w:cs="Times New Roman"/>
                <w:b/>
                <w:sz w:val="14"/>
                <w:szCs w:val="24"/>
                <w:lang w:val="es-PE"/>
              </w:rPr>
            </w:pPr>
            <w:r w:rsidRPr="001118B3">
              <w:rPr>
                <w:rFonts w:ascii="Times New Roman" w:hAnsi="Times New Roman" w:cs="Times New Roman"/>
                <w:b/>
                <w:sz w:val="14"/>
                <w:szCs w:val="24"/>
                <w:lang w:val="es-PE"/>
              </w:rPr>
              <w:t>5.3</w:t>
            </w:r>
          </w:p>
        </w:tc>
        <w:tc>
          <w:tcPr>
            <w:tcW w:w="709" w:type="dxa"/>
          </w:tcPr>
          <w:p w:rsidR="001118B3" w:rsidRPr="001118B3" w:rsidRDefault="001118B3" w:rsidP="00E95019">
            <w:pPr>
              <w:pStyle w:val="TableParagraph"/>
              <w:spacing w:line="235" w:lineRule="exact"/>
              <w:ind w:left="187"/>
              <w:rPr>
                <w:rFonts w:ascii="Times New Roman" w:hAnsi="Times New Roman" w:cs="Times New Roman"/>
                <w:b/>
                <w:sz w:val="14"/>
                <w:szCs w:val="24"/>
                <w:lang w:val="es-PE"/>
              </w:rPr>
            </w:pPr>
            <w:r w:rsidRPr="001118B3">
              <w:rPr>
                <w:rFonts w:ascii="Times New Roman" w:hAnsi="Times New Roman" w:cs="Times New Roman"/>
                <w:b/>
                <w:sz w:val="14"/>
                <w:szCs w:val="24"/>
                <w:lang w:val="es-PE"/>
              </w:rPr>
              <w:t>8.2</w:t>
            </w:r>
          </w:p>
        </w:tc>
        <w:tc>
          <w:tcPr>
            <w:tcW w:w="709" w:type="dxa"/>
          </w:tcPr>
          <w:p w:rsidR="001118B3" w:rsidRPr="001118B3" w:rsidRDefault="001118B3" w:rsidP="00E95019">
            <w:pPr>
              <w:pStyle w:val="TableParagraph"/>
              <w:spacing w:line="235" w:lineRule="exact"/>
              <w:ind w:left="240"/>
              <w:rPr>
                <w:rFonts w:ascii="Times New Roman" w:hAnsi="Times New Roman" w:cs="Times New Roman"/>
                <w:b/>
                <w:sz w:val="14"/>
                <w:szCs w:val="24"/>
                <w:lang w:val="es-PE"/>
              </w:rPr>
            </w:pPr>
            <w:r w:rsidRPr="001118B3">
              <w:rPr>
                <w:rFonts w:ascii="Times New Roman" w:hAnsi="Times New Roman" w:cs="Times New Roman"/>
                <w:b/>
                <w:sz w:val="14"/>
                <w:szCs w:val="24"/>
                <w:lang w:val="es-PE"/>
              </w:rPr>
              <w:t>48.8</w:t>
            </w:r>
          </w:p>
        </w:tc>
        <w:tc>
          <w:tcPr>
            <w:tcW w:w="1134" w:type="dxa"/>
            <w:shd w:val="clear" w:color="auto" w:fill="92D050"/>
          </w:tcPr>
          <w:p w:rsidR="001118B3" w:rsidRPr="001118B3" w:rsidRDefault="00C568EA" w:rsidP="00E95019">
            <w:pPr>
              <w:pStyle w:val="TableParagraph"/>
              <w:spacing w:line="235" w:lineRule="exact"/>
              <w:ind w:left="264"/>
              <w:rPr>
                <w:rFonts w:ascii="Times New Roman" w:hAnsi="Times New Roman" w:cs="Times New Roman"/>
                <w:b/>
                <w:sz w:val="14"/>
                <w:szCs w:val="24"/>
                <w:lang w:val="es-PE"/>
              </w:rPr>
            </w:pPr>
            <w:r>
              <w:rPr>
                <w:rFonts w:ascii="Times New Roman" w:hAnsi="Times New Roman" w:cs="Times New Roman"/>
                <w:b/>
                <w:sz w:val="14"/>
                <w:szCs w:val="24"/>
                <w:lang w:val="es-PE"/>
              </w:rPr>
              <w:t>24.1</w:t>
            </w:r>
          </w:p>
        </w:tc>
        <w:tc>
          <w:tcPr>
            <w:tcW w:w="1417" w:type="dxa"/>
            <w:shd w:val="clear" w:color="auto" w:fill="FFC000"/>
          </w:tcPr>
          <w:p w:rsidR="001118B3" w:rsidRPr="001118B3" w:rsidRDefault="004A1F5D" w:rsidP="00E95019">
            <w:pPr>
              <w:pStyle w:val="TableParagraph"/>
              <w:spacing w:line="235" w:lineRule="exact"/>
              <w:ind w:left="516"/>
              <w:rPr>
                <w:rFonts w:ascii="Times New Roman" w:hAnsi="Times New Roman" w:cs="Times New Roman"/>
                <w:b/>
                <w:sz w:val="14"/>
                <w:szCs w:val="24"/>
                <w:lang w:val="es-PE"/>
              </w:rPr>
            </w:pPr>
            <w:r>
              <w:rPr>
                <w:rFonts w:ascii="Times New Roman" w:hAnsi="Times New Roman" w:cs="Times New Roman"/>
                <w:b/>
                <w:sz w:val="14"/>
                <w:szCs w:val="24"/>
                <w:lang w:val="es-PE"/>
              </w:rPr>
              <w:t>32.29</w:t>
            </w:r>
          </w:p>
        </w:tc>
      </w:tr>
    </w:tbl>
    <w:p w:rsidR="00016D2C" w:rsidRDefault="00016D2C" w:rsidP="00016D2C">
      <w:pPr>
        <w:pStyle w:val="Textoindependiente"/>
        <w:spacing w:before="43" w:line="478" w:lineRule="auto"/>
        <w:ind w:left="0" w:right="131"/>
        <w:jc w:val="both"/>
        <w:rPr>
          <w:rFonts w:ascii="Times New Roman" w:eastAsiaTheme="minorHAnsi" w:hAnsi="Times New Roman" w:cs="Times New Roman"/>
          <w:lang w:val="es-PE"/>
        </w:rPr>
      </w:pPr>
    </w:p>
    <w:p w:rsidR="00016D2C" w:rsidRDefault="00016D2C" w:rsidP="00BB059D">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C568EA">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w:t>
      </w:r>
      <w:r w:rsidR="00C568EA">
        <w:rPr>
          <w:rFonts w:ascii="Times New Roman" w:eastAsiaTheme="minorHAnsi" w:hAnsi="Times New Roman" w:cs="Times New Roman"/>
          <w:b/>
          <w:lang w:val="es-PE"/>
        </w:rPr>
        <w:t>202.5</w:t>
      </w:r>
      <w:r>
        <w:rPr>
          <w:rFonts w:ascii="Times New Roman" w:eastAsiaTheme="minorHAnsi" w:hAnsi="Times New Roman" w:cs="Times New Roman"/>
          <w:b/>
          <w:lang w:val="es-PE"/>
        </w:rPr>
        <w:t xml:space="preserve"> M2</w:t>
      </w:r>
      <w:r w:rsidR="00C568EA">
        <w:rPr>
          <w:rFonts w:ascii="Times New Roman" w:eastAsiaTheme="minorHAnsi" w:hAnsi="Times New Roman" w:cs="Times New Roman"/>
          <w:lang w:val="es-PE"/>
        </w:rPr>
        <w:t>.</w:t>
      </w:r>
    </w:p>
    <w:p w:rsidR="00EB1EFC" w:rsidRDefault="00EB1EFC" w:rsidP="00EB1EFC">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w:t>
      </w:r>
      <w:r>
        <w:rPr>
          <w:rFonts w:ascii="Times New Roman" w:eastAsiaTheme="minorHAnsi" w:hAnsi="Times New Roman" w:cs="Times New Roman"/>
          <w:lang w:val="es-PE"/>
        </w:rPr>
        <w:lastRenderedPageBreak/>
        <w:t xml:space="preserve">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48.8</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24.1</m:t>
        </m:r>
      </m:oMath>
    </w:p>
    <w:p w:rsidR="00EB1EFC" w:rsidRDefault="00EB1EFC" w:rsidP="00EB1EFC">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sidR="0029021E">
        <w:rPr>
          <w:rFonts w:ascii="Times New Roman" w:hAnsi="Times New Roman" w:cs="Times New Roman"/>
          <w:b/>
          <w:u w:val="single"/>
          <w:lang w:val="es-PE"/>
        </w:rPr>
        <w:t>Desconchamiento</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EB1EFC" w:rsidRDefault="00EB1EFC" w:rsidP="00EB1EFC">
      <w:pPr>
        <w:pStyle w:val="Textoindependiente"/>
        <w:ind w:left="0"/>
        <w:rPr>
          <w:rFonts w:ascii="Times New Roman" w:hAnsi="Times New Roman" w:cs="Times New Roman"/>
          <w:b/>
          <w:u w:val="single"/>
          <w:lang w:val="es-PE"/>
        </w:rPr>
      </w:pPr>
    </w:p>
    <w:p w:rsidR="00EB1EFC" w:rsidRDefault="00EB1EFC" w:rsidP="00EB1EFC">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EB1EFC" w:rsidRDefault="00EB1EFC" w:rsidP="00EB1EFC">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1C387C" w:rsidRDefault="001C387C" w:rsidP="00EB1EFC">
      <w:pPr>
        <w:pStyle w:val="Textoindependiente"/>
        <w:ind w:left="0"/>
        <w:rPr>
          <w:rFonts w:ascii="Times New Roman" w:hAnsi="Times New Roman" w:cs="Times New Roman"/>
          <w:lang w:val="es-PE"/>
        </w:rPr>
      </w:pPr>
    </w:p>
    <w:p w:rsidR="001C387C" w:rsidRPr="00BB40F4" w:rsidRDefault="001C387C" w:rsidP="00EB1EFC">
      <w:pPr>
        <w:pStyle w:val="Textoindependiente"/>
        <w:ind w:left="0"/>
        <w:rPr>
          <w:rFonts w:ascii="Times New Roman" w:hAnsi="Times New Roman" w:cs="Times New Roman"/>
          <w:lang w:val="es-PE"/>
        </w:rPr>
      </w:pPr>
    </w:p>
    <w:p w:rsidR="0029021E" w:rsidRPr="00273A06" w:rsidRDefault="0029021E" w:rsidP="0029021E">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Pr>
          <w:rFonts w:ascii="Times New Roman" w:hAnsi="Times New Roman" w:cs="Times New Roman"/>
          <w:b/>
          <w:lang w:val="es-PE"/>
        </w:rPr>
        <w:t>23</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sidRPr="00273A06">
        <w:rPr>
          <w:rFonts w:ascii="Times New Roman" w:hAnsi="Times New Roman" w:cs="Times New Roman"/>
          <w:b/>
          <w:lang w:val="es-PE"/>
        </w:rPr>
        <w:t>del</w:t>
      </w:r>
      <w:r w:rsidRPr="00273A06">
        <w:rPr>
          <w:rFonts w:ascii="Times New Roman" w:hAnsi="Times New Roman" w:cs="Times New Roman"/>
          <w:b/>
          <w:spacing w:val="-13"/>
          <w:lang w:val="es-PE"/>
        </w:rPr>
        <w:t xml:space="preserve"> </w:t>
      </w:r>
      <w:r>
        <w:rPr>
          <w:rFonts w:ascii="Times New Roman" w:hAnsi="Times New Roman" w:cs="Times New Roman"/>
          <w:b/>
          <w:lang w:val="es-PE"/>
        </w:rPr>
        <w:t>desconchamiento</w:t>
      </w:r>
    </w:p>
    <w:p w:rsidR="00EB1EFC" w:rsidRDefault="0029021E" w:rsidP="00EB1EFC">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14:anchorId="781E2A8D" wp14:editId="3853574A">
            <wp:extent cx="4492487" cy="3369365"/>
            <wp:effectExtent l="0" t="0" r="3810" b="254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a:extLst>
                        <a:ext uri="{28A0092B-C50C-407E-A947-70E740481C1C}">
                          <a14:useLocalDpi xmlns:a14="http://schemas.microsoft.com/office/drawing/2010/main" val="0"/>
                        </a:ext>
                      </a:extLst>
                    </a:blip>
                    <a:srcRect l="4642" b="36868"/>
                    <a:stretch/>
                  </pic:blipFill>
                  <pic:spPr bwMode="auto">
                    <a:xfrm>
                      <a:off x="0" y="0"/>
                      <a:ext cx="4495437" cy="3371577"/>
                    </a:xfrm>
                    <a:prstGeom prst="rect">
                      <a:avLst/>
                    </a:prstGeom>
                    <a:noFill/>
                    <a:ln>
                      <a:noFill/>
                    </a:ln>
                    <a:extLst>
                      <a:ext uri="{53640926-AAD7-44D8-BBD7-CCE9431645EC}">
                        <a14:shadowObscured xmlns:a14="http://schemas.microsoft.com/office/drawing/2010/main"/>
                      </a:ext>
                    </a:extLst>
                  </pic:spPr>
                </pic:pic>
              </a:graphicData>
            </a:graphic>
          </wp:inline>
        </w:drawing>
      </w:r>
    </w:p>
    <w:p w:rsidR="00EB1EFC" w:rsidRPr="00B4184E" w:rsidRDefault="00EB1EFC" w:rsidP="00BB059D">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29.1+ </m:t>
        </m:r>
        <m:f>
          <m:fPr>
            <m:ctrlPr>
              <w:rPr>
                <w:rFonts w:ascii="Cambria Math" w:hAnsi="Cambria Math" w:cs="Times New Roman"/>
                <w:b/>
                <w:lang w:val="es-PE"/>
              </w:rPr>
            </m:ctrlPr>
          </m:fPr>
          <m:num>
            <m:r>
              <m:rPr>
                <m:sty m:val="bi"/>
              </m:rPr>
              <w:rPr>
                <w:rFonts w:ascii="Cambria Math" w:hAnsi="Cambria Math" w:cs="Times New Roman"/>
                <w:lang w:val="es-PE"/>
              </w:rPr>
              <m:t>33-29.1</m:t>
            </m:r>
          </m:num>
          <m:den>
            <m:r>
              <m:rPr>
                <m:sty m:val="bi"/>
              </m:rPr>
              <w:rPr>
                <w:rFonts w:ascii="Cambria Math" w:hAnsi="Cambria Math" w:cs="Times New Roman"/>
                <w:lang w:val="es-PE"/>
              </w:rPr>
              <m:t>25-20</m:t>
            </m:r>
          </m:den>
        </m:f>
        <m:d>
          <m:dPr>
            <m:ctrlPr>
              <w:rPr>
                <w:rFonts w:ascii="Cambria Math" w:hAnsi="Cambria Math" w:cs="Times New Roman"/>
                <w:b/>
                <w:i/>
                <w:lang w:val="es-PE"/>
              </w:rPr>
            </m:ctrlPr>
          </m:dPr>
          <m:e>
            <m:r>
              <m:rPr>
                <m:sty m:val="bi"/>
              </m:rPr>
              <w:rPr>
                <w:rFonts w:ascii="Cambria Math" w:hAnsi="Cambria Math" w:cs="Times New Roman"/>
                <w:lang w:val="es-PE"/>
              </w:rPr>
              <m:t>24.1-20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=32.29</m:t>
        </m:r>
      </m:oMath>
    </w:p>
    <w:p w:rsidR="009E5454" w:rsidRPr="009E5454" w:rsidRDefault="009E5454" w:rsidP="009E5454">
      <w:pPr>
        <w:spacing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 Desconchamiento,</w:t>
      </w:r>
      <w:r w:rsidRPr="009E5454">
        <w:rPr>
          <w:rFonts w:ascii="Times New Roman" w:hAnsi="Times New Roman" w:cs="Times New Roman"/>
          <w:b/>
          <w:spacing w:val="27"/>
          <w:w w:val="110"/>
          <w:sz w:val="24"/>
          <w:szCs w:val="24"/>
          <w:u w:val="single"/>
        </w:rPr>
        <w:t xml:space="preserve"> </w:t>
      </w:r>
      <w:r w:rsidRPr="009E5454">
        <w:rPr>
          <w:rFonts w:ascii="Times New Roman" w:hAnsi="Times New Roman" w:cs="Times New Roman"/>
          <w:b/>
          <w:w w:val="110"/>
          <w:sz w:val="24"/>
          <w:szCs w:val="24"/>
          <w:u w:val="single"/>
        </w:rPr>
        <w:t>mapa</w:t>
      </w:r>
      <w:r w:rsidRPr="009E5454">
        <w:rPr>
          <w:rFonts w:ascii="Times New Roman" w:hAnsi="Times New Roman" w:cs="Times New Roman"/>
          <w:b/>
          <w:spacing w:val="8"/>
          <w:w w:val="110"/>
          <w:sz w:val="24"/>
          <w:szCs w:val="24"/>
          <w:u w:val="single"/>
        </w:rPr>
        <w:t xml:space="preserve"> </w:t>
      </w:r>
      <w:r w:rsidRPr="009E5454">
        <w:rPr>
          <w:rFonts w:ascii="Times New Roman" w:hAnsi="Times New Roman" w:cs="Times New Roman"/>
          <w:b/>
          <w:w w:val="110"/>
          <w:sz w:val="24"/>
          <w:szCs w:val="24"/>
          <w:u w:val="single"/>
        </w:rPr>
        <w:t>de</w:t>
      </w:r>
      <w:r w:rsidRPr="009E5454">
        <w:rPr>
          <w:rFonts w:ascii="Times New Roman" w:hAnsi="Times New Roman" w:cs="Times New Roman"/>
          <w:b/>
          <w:spacing w:val="5"/>
          <w:w w:val="110"/>
          <w:sz w:val="24"/>
          <w:szCs w:val="24"/>
          <w:u w:val="single"/>
        </w:rPr>
        <w:t xml:space="preserve"> </w:t>
      </w:r>
      <w:r w:rsidRPr="009E5454">
        <w:rPr>
          <w:rFonts w:ascii="Times New Roman" w:hAnsi="Times New Roman" w:cs="Times New Roman"/>
          <w:b/>
          <w:w w:val="110"/>
          <w:sz w:val="24"/>
          <w:szCs w:val="24"/>
          <w:u w:val="single"/>
        </w:rPr>
        <w:t>grietas,</w:t>
      </w:r>
      <w:r w:rsidRPr="009E5454">
        <w:rPr>
          <w:rFonts w:ascii="Times New Roman" w:hAnsi="Times New Roman" w:cs="Times New Roman"/>
          <w:b/>
          <w:spacing w:val="10"/>
          <w:w w:val="110"/>
          <w:sz w:val="24"/>
          <w:szCs w:val="24"/>
          <w:u w:val="single"/>
        </w:rPr>
        <w:t xml:space="preserve"> </w:t>
      </w:r>
      <w:r w:rsidRPr="009E5454">
        <w:rPr>
          <w:rFonts w:ascii="Times New Roman" w:hAnsi="Times New Roman" w:cs="Times New Roman"/>
          <w:b/>
          <w:w w:val="110"/>
          <w:sz w:val="24"/>
          <w:szCs w:val="24"/>
          <w:u w:val="single"/>
        </w:rPr>
        <w:t>craquelado.</w:t>
      </w:r>
    </w:p>
    <w:p w:rsidR="009E5454" w:rsidRDefault="009E5454" w:rsidP="00B4184E">
      <w:pPr>
        <w:pStyle w:val="Textoindependiente"/>
        <w:tabs>
          <w:tab w:val="left" w:pos="9356"/>
        </w:tabs>
        <w:spacing w:line="360" w:lineRule="auto"/>
        <w:ind w:left="0"/>
        <w:jc w:val="both"/>
        <w:rPr>
          <w:rFonts w:ascii="Times New Roman" w:hAnsi="Times New Roman" w:cs="Times New Roman"/>
          <w:lang w:val="es-PE"/>
        </w:rPr>
      </w:pPr>
      <w:r w:rsidRPr="00833429">
        <w:rPr>
          <w:rFonts w:ascii="Times New Roman" w:hAnsi="Times New Roman" w:cs="Times New Roman"/>
          <w:lang w:val="es-PE"/>
        </w:rPr>
        <w:t>El</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mapa</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grietas</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o</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craquelado</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(crazing)</w:t>
      </w:r>
      <w:r w:rsidRPr="00833429">
        <w:rPr>
          <w:rFonts w:ascii="Times New Roman" w:hAnsi="Times New Roman" w:cs="Times New Roman"/>
          <w:spacing w:val="26"/>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refiere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una</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red</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grietas</w:t>
      </w:r>
      <w:r w:rsidRPr="00833429">
        <w:rPr>
          <w:rFonts w:ascii="Times New Roman" w:hAnsi="Times New Roman" w:cs="Times New Roman"/>
          <w:w w:val="97"/>
          <w:lang w:val="es-PE"/>
        </w:rPr>
        <w:t xml:space="preserve"> </w:t>
      </w:r>
      <w:r w:rsidRPr="00833429">
        <w:rPr>
          <w:rFonts w:ascii="Times New Roman" w:hAnsi="Times New Roman" w:cs="Times New Roman"/>
          <w:lang w:val="es-PE"/>
        </w:rPr>
        <w:t>superficiales,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finas</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o</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capilares,</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que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extienden</w:t>
      </w:r>
      <w:r w:rsidRPr="00833429">
        <w:rPr>
          <w:rFonts w:ascii="Times New Roman" w:hAnsi="Times New Roman" w:cs="Times New Roman"/>
          <w:spacing w:val="29"/>
          <w:lang w:val="es-PE"/>
        </w:rPr>
        <w:t xml:space="preserve"> </w:t>
      </w:r>
      <w:r w:rsidRPr="00833429">
        <w:rPr>
          <w:rFonts w:ascii="Times New Roman" w:hAnsi="Times New Roman" w:cs="Times New Roman"/>
          <w:lang w:val="es-PE"/>
        </w:rPr>
        <w:t>únicamente</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parte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superior</w:t>
      </w:r>
      <w:r w:rsidRPr="00833429">
        <w:rPr>
          <w:rFonts w:ascii="Times New Roman" w:hAnsi="Times New Roman" w:cs="Times New Roman"/>
          <w:w w:val="98"/>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33"/>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superficie</w:t>
      </w:r>
      <w:r w:rsidRPr="00833429">
        <w:rPr>
          <w:rFonts w:ascii="Times New Roman" w:hAnsi="Times New Roman" w:cs="Times New Roman"/>
          <w:spacing w:val="42"/>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concreto.</w:t>
      </w:r>
      <w:r w:rsidRPr="00833429">
        <w:rPr>
          <w:rFonts w:ascii="Times New Roman" w:hAnsi="Times New Roman" w:cs="Times New Roman"/>
          <w:spacing w:val="51"/>
          <w:lang w:val="es-PE"/>
        </w:rPr>
        <w:t xml:space="preserve"> </w:t>
      </w:r>
      <w:r w:rsidRPr="00833429">
        <w:rPr>
          <w:rFonts w:ascii="Times New Roman" w:hAnsi="Times New Roman" w:cs="Times New Roman"/>
          <w:lang w:val="es-PE"/>
        </w:rPr>
        <w:t>Las</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grietas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tienden</w:t>
      </w:r>
      <w:r w:rsidRPr="00833429">
        <w:rPr>
          <w:rFonts w:ascii="Times New Roman" w:hAnsi="Times New Roman" w:cs="Times New Roman"/>
          <w:spacing w:val="44"/>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interceptarse</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33"/>
          <w:lang w:val="es-PE"/>
        </w:rPr>
        <w:t xml:space="preserve"> </w:t>
      </w:r>
      <w:r w:rsidRPr="00833429">
        <w:rPr>
          <w:rFonts w:ascii="Times New Roman" w:hAnsi="Times New Roman" w:cs="Times New Roman"/>
          <w:lang w:val="es-PE"/>
        </w:rPr>
        <w:t>ángulos</w:t>
      </w:r>
      <w:r w:rsidRPr="00833429">
        <w:rPr>
          <w:rFonts w:ascii="Times New Roman" w:hAnsi="Times New Roman" w:cs="Times New Roman"/>
          <w:spacing w:val="42"/>
          <w:lang w:val="es-PE"/>
        </w:rPr>
        <w:t xml:space="preserve"> </w:t>
      </w:r>
      <w:r w:rsidRPr="00833429">
        <w:rPr>
          <w:rFonts w:ascii="Times New Roman" w:hAnsi="Times New Roman" w:cs="Times New Roman"/>
          <w:lang w:val="es-PE"/>
        </w:rPr>
        <w:t>de</w:t>
      </w:r>
      <w:r w:rsidRPr="00833429">
        <w:rPr>
          <w:rFonts w:ascii="Times New Roman" w:hAnsi="Times New Roman" w:cs="Times New Roman"/>
          <w:w w:val="94"/>
          <w:lang w:val="es-PE"/>
        </w:rPr>
        <w:t xml:space="preserve"> </w:t>
      </w:r>
      <w:r w:rsidRPr="00833429">
        <w:rPr>
          <w:rFonts w:ascii="Times New Roman" w:hAnsi="Times New Roman" w:cs="Times New Roman"/>
          <w:lang w:val="es-PE"/>
        </w:rPr>
        <w:t>120</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grados.</w:t>
      </w:r>
      <w:r w:rsidRPr="00833429">
        <w:rPr>
          <w:rFonts w:ascii="Times New Roman" w:hAnsi="Times New Roman" w:cs="Times New Roman"/>
          <w:spacing w:val="47"/>
          <w:lang w:val="es-PE"/>
        </w:rPr>
        <w:t xml:space="preserve"> </w:t>
      </w:r>
      <w:r w:rsidRPr="00833429">
        <w:rPr>
          <w:rFonts w:ascii="Times New Roman" w:hAnsi="Times New Roman" w:cs="Times New Roman"/>
          <w:lang w:val="es-PE"/>
        </w:rPr>
        <w:t>Generalmente,</w:t>
      </w:r>
      <w:r w:rsidRPr="00833429">
        <w:rPr>
          <w:rFonts w:ascii="Times New Roman" w:hAnsi="Times New Roman" w:cs="Times New Roman"/>
          <w:spacing w:val="55"/>
          <w:lang w:val="es-PE"/>
        </w:rPr>
        <w:t xml:space="preserve"> </w:t>
      </w:r>
      <w:r w:rsidRPr="00833429">
        <w:rPr>
          <w:rFonts w:ascii="Times New Roman" w:hAnsi="Times New Roman" w:cs="Times New Roman"/>
          <w:lang w:val="es-PE"/>
        </w:rPr>
        <w:t>este</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34"/>
          <w:lang w:val="es-PE"/>
        </w:rPr>
        <w:t xml:space="preserve"> </w:t>
      </w:r>
      <w:r w:rsidRPr="00833429">
        <w:rPr>
          <w:rFonts w:ascii="Times New Roman" w:hAnsi="Times New Roman" w:cs="Times New Roman"/>
          <w:lang w:val="es-PE"/>
        </w:rPr>
        <w:t>ocurre</w:t>
      </w:r>
      <w:r w:rsidRPr="00833429">
        <w:rPr>
          <w:rFonts w:ascii="Times New Roman" w:hAnsi="Times New Roman" w:cs="Times New Roman"/>
          <w:spacing w:val="43"/>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exceso</w:t>
      </w:r>
      <w:r w:rsidRPr="00833429">
        <w:rPr>
          <w:rFonts w:ascii="Times New Roman" w:hAnsi="Times New Roman" w:cs="Times New Roman"/>
          <w:spacing w:val="37"/>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31"/>
          <w:lang w:val="es-PE"/>
        </w:rPr>
        <w:t xml:space="preserve"> </w:t>
      </w:r>
      <w:r w:rsidRPr="00833429">
        <w:rPr>
          <w:rFonts w:ascii="Times New Roman" w:hAnsi="Times New Roman" w:cs="Times New Roman"/>
          <w:lang w:val="es-PE"/>
        </w:rPr>
        <w:t>manipulación</w:t>
      </w:r>
      <w:r w:rsidRPr="00833429">
        <w:rPr>
          <w:rFonts w:ascii="Times New Roman" w:hAnsi="Times New Roman" w:cs="Times New Roman"/>
          <w:spacing w:val="35"/>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el</w:t>
      </w:r>
      <w:r w:rsidRPr="00833429">
        <w:rPr>
          <w:rFonts w:ascii="Times New Roman" w:hAnsi="Times New Roman" w:cs="Times New Roman"/>
          <w:w w:val="99"/>
          <w:lang w:val="es-PE"/>
        </w:rPr>
        <w:t xml:space="preserve"> </w:t>
      </w:r>
      <w:r w:rsidRPr="00833429">
        <w:rPr>
          <w:rFonts w:ascii="Times New Roman" w:hAnsi="Times New Roman" w:cs="Times New Roman"/>
          <w:lang w:val="es-PE"/>
        </w:rPr>
        <w:t>terminado</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y</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puede</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producir</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descamado,</w:t>
      </w:r>
      <w:r w:rsidRPr="00833429">
        <w:rPr>
          <w:rFonts w:ascii="Times New Roman" w:hAnsi="Times New Roman" w:cs="Times New Roman"/>
          <w:spacing w:val="32"/>
          <w:lang w:val="es-PE"/>
        </w:rPr>
        <w:t xml:space="preserve"> </w:t>
      </w:r>
      <w:r w:rsidRPr="00833429">
        <w:rPr>
          <w:rFonts w:ascii="Times New Roman" w:hAnsi="Times New Roman" w:cs="Times New Roman"/>
          <w:lang w:val="es-PE"/>
        </w:rPr>
        <w:t>que</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rotura</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superficie</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la</w:t>
      </w:r>
      <w:r w:rsidRPr="00833429">
        <w:rPr>
          <w:rFonts w:ascii="Times New Roman" w:hAnsi="Times New Roman" w:cs="Times New Roman"/>
          <w:w w:val="93"/>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una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profundidad</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aproximada</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6.0</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mm</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13.0</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mm.</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descamado</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también</w:t>
      </w:r>
      <w:r w:rsidRPr="00833429">
        <w:rPr>
          <w:rFonts w:ascii="Times New Roman" w:hAnsi="Times New Roman" w:cs="Times New Roman"/>
          <w:w w:val="97"/>
          <w:lang w:val="es-PE"/>
        </w:rPr>
        <w:t xml:space="preserve"> </w:t>
      </w:r>
      <w:r w:rsidRPr="00833429">
        <w:rPr>
          <w:rFonts w:ascii="Times New Roman" w:hAnsi="Times New Roman" w:cs="Times New Roman"/>
          <w:lang w:val="es-PE"/>
        </w:rPr>
        <w:t>puede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ser</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causado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incorrecta construcción</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y</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agregados</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mala</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calidad.</w:t>
      </w:r>
    </w:p>
    <w:p w:rsidR="00C828C6" w:rsidRPr="00B4184E" w:rsidRDefault="00C828C6" w:rsidP="00B4184E">
      <w:pPr>
        <w:pStyle w:val="Textoindependiente"/>
        <w:tabs>
          <w:tab w:val="left" w:pos="9356"/>
        </w:tabs>
        <w:spacing w:line="360" w:lineRule="auto"/>
        <w:ind w:left="0"/>
        <w:jc w:val="both"/>
        <w:rPr>
          <w:rFonts w:ascii="Times New Roman" w:hAnsi="Times New Roman" w:cs="Times New Roman"/>
          <w:lang w:val="es-PE"/>
        </w:rPr>
      </w:pPr>
    </w:p>
    <w:p w:rsidR="009E5454" w:rsidRPr="009E5454" w:rsidRDefault="009E5454" w:rsidP="009E5454">
      <w:pPr>
        <w:pStyle w:val="Textoindependiente"/>
        <w:spacing w:before="4" w:line="360" w:lineRule="auto"/>
        <w:ind w:left="0"/>
        <w:jc w:val="both"/>
        <w:rPr>
          <w:rFonts w:ascii="Times New Roman" w:hAnsi="Times New Roman" w:cs="Times New Roman"/>
          <w:b/>
          <w:u w:val="single"/>
          <w:lang w:val="es-PE"/>
        </w:rPr>
      </w:pPr>
      <w:r w:rsidRPr="009E5454">
        <w:rPr>
          <w:rFonts w:ascii="Times New Roman" w:hAnsi="Times New Roman" w:cs="Times New Roman"/>
          <w:b/>
          <w:w w:val="105"/>
          <w:u w:val="single"/>
          <w:lang w:val="es-PE"/>
        </w:rPr>
        <w:lastRenderedPageBreak/>
        <w:t>Niveles</w:t>
      </w:r>
      <w:r w:rsidRPr="009E5454">
        <w:rPr>
          <w:rFonts w:ascii="Times New Roman" w:hAnsi="Times New Roman" w:cs="Times New Roman"/>
          <w:b/>
          <w:spacing w:val="2"/>
          <w:w w:val="105"/>
          <w:u w:val="single"/>
          <w:lang w:val="es-PE"/>
        </w:rPr>
        <w:t xml:space="preserve"> </w:t>
      </w:r>
      <w:r w:rsidRPr="009E5454">
        <w:rPr>
          <w:rFonts w:ascii="Times New Roman" w:hAnsi="Times New Roman" w:cs="Times New Roman"/>
          <w:b/>
          <w:w w:val="105"/>
          <w:u w:val="single"/>
          <w:lang w:val="es-PE"/>
        </w:rPr>
        <w:t>de</w:t>
      </w:r>
      <w:r w:rsidRPr="009E5454">
        <w:rPr>
          <w:rFonts w:ascii="Times New Roman" w:hAnsi="Times New Roman" w:cs="Times New Roman"/>
          <w:b/>
          <w:spacing w:val="2"/>
          <w:w w:val="105"/>
          <w:u w:val="single"/>
          <w:lang w:val="es-PE"/>
        </w:rPr>
        <w:t xml:space="preserve"> </w:t>
      </w:r>
      <w:r w:rsidRPr="009E5454">
        <w:rPr>
          <w:rFonts w:ascii="Times New Roman" w:hAnsi="Times New Roman" w:cs="Times New Roman"/>
          <w:b/>
          <w:w w:val="105"/>
          <w:u w:val="single"/>
          <w:lang w:val="es-PE"/>
        </w:rPr>
        <w:t>Severidad</w:t>
      </w:r>
    </w:p>
    <w:p w:rsidR="009E5454" w:rsidRPr="00833429" w:rsidRDefault="009E5454" w:rsidP="009E5454">
      <w:pPr>
        <w:spacing w:line="360" w:lineRule="auto"/>
        <w:ind w:right="5" w:firstLine="4"/>
        <w:jc w:val="both"/>
        <w:rPr>
          <w:rFonts w:ascii="Times New Roman" w:eastAsia="Arial" w:hAnsi="Times New Roman" w:cs="Times New Roman"/>
          <w:sz w:val="24"/>
          <w:szCs w:val="24"/>
        </w:rPr>
      </w:pPr>
      <w:r w:rsidRPr="00833429">
        <w:rPr>
          <w:rFonts w:ascii="Times New Roman" w:hAnsi="Times New Roman" w:cs="Times New Roman"/>
          <w:sz w:val="24"/>
          <w:szCs w:val="24"/>
        </w:rPr>
        <w:t>B</w:t>
      </w:r>
      <w:r>
        <w:rPr>
          <w:rFonts w:ascii="Times New Roman" w:hAnsi="Times New Roman" w:cs="Times New Roman"/>
          <w:sz w:val="24"/>
          <w:szCs w:val="24"/>
        </w:rPr>
        <w:t>AJA</w:t>
      </w:r>
      <w:r w:rsidRPr="00833429">
        <w:rPr>
          <w:rFonts w:ascii="Times New Roman" w:hAnsi="Times New Roman" w:cs="Times New Roman"/>
          <w:spacing w:val="16"/>
          <w:sz w:val="24"/>
          <w:szCs w:val="24"/>
        </w:rPr>
        <w:t xml:space="preserve"> </w:t>
      </w:r>
      <w:r w:rsidRPr="00833429">
        <w:rPr>
          <w:rFonts w:ascii="Times New Roman" w:hAnsi="Times New Roman" w:cs="Times New Roman"/>
          <w:sz w:val="24"/>
          <w:szCs w:val="24"/>
        </w:rPr>
        <w:t xml:space="preserve">- </w:t>
      </w:r>
      <w:r w:rsidRPr="00833429">
        <w:rPr>
          <w:rFonts w:ascii="Times New Roman" w:hAnsi="Times New Roman" w:cs="Times New Roman"/>
          <w:spacing w:val="59"/>
          <w:sz w:val="24"/>
          <w:szCs w:val="24"/>
        </w:rPr>
        <w:t xml:space="preserve"> </w:t>
      </w:r>
      <w:r w:rsidRPr="00833429">
        <w:rPr>
          <w:rFonts w:ascii="Times New Roman" w:hAnsi="Times New Roman" w:cs="Times New Roman"/>
          <w:sz w:val="24"/>
          <w:szCs w:val="24"/>
        </w:rPr>
        <w:t>El</w:t>
      </w:r>
      <w:r w:rsidRPr="00833429">
        <w:rPr>
          <w:rFonts w:ascii="Times New Roman" w:hAnsi="Times New Roman" w:cs="Times New Roman"/>
          <w:spacing w:val="15"/>
          <w:sz w:val="24"/>
          <w:szCs w:val="24"/>
        </w:rPr>
        <w:t xml:space="preserve"> </w:t>
      </w:r>
      <w:r w:rsidRPr="00833429">
        <w:rPr>
          <w:rFonts w:ascii="Times New Roman" w:hAnsi="Times New Roman" w:cs="Times New Roman"/>
          <w:sz w:val="24"/>
          <w:szCs w:val="24"/>
        </w:rPr>
        <w:t>craquelado</w:t>
      </w:r>
      <w:r w:rsidRPr="00833429">
        <w:rPr>
          <w:rFonts w:ascii="Times New Roman" w:hAnsi="Times New Roman" w:cs="Times New Roman"/>
          <w:spacing w:val="48"/>
          <w:sz w:val="24"/>
          <w:szCs w:val="24"/>
        </w:rPr>
        <w:t xml:space="preserve"> </w:t>
      </w:r>
      <w:r w:rsidRPr="00833429">
        <w:rPr>
          <w:rFonts w:ascii="Times New Roman" w:hAnsi="Times New Roman" w:cs="Times New Roman"/>
          <w:sz w:val="24"/>
          <w:szCs w:val="24"/>
        </w:rPr>
        <w:t>se</w:t>
      </w:r>
      <w:r w:rsidRPr="00833429">
        <w:rPr>
          <w:rFonts w:ascii="Times New Roman" w:hAnsi="Times New Roman" w:cs="Times New Roman"/>
          <w:spacing w:val="41"/>
          <w:sz w:val="24"/>
          <w:szCs w:val="24"/>
        </w:rPr>
        <w:t xml:space="preserve"> </w:t>
      </w:r>
      <w:r w:rsidRPr="00833429">
        <w:rPr>
          <w:rFonts w:ascii="Times New Roman" w:hAnsi="Times New Roman" w:cs="Times New Roman"/>
          <w:sz w:val="24"/>
          <w:szCs w:val="24"/>
        </w:rPr>
        <w:t>presenta</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en</w:t>
      </w:r>
      <w:r w:rsidRPr="00833429">
        <w:rPr>
          <w:rFonts w:ascii="Times New Roman" w:hAnsi="Times New Roman" w:cs="Times New Roman"/>
          <w:spacing w:val="26"/>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mayor</w:t>
      </w:r>
      <w:r w:rsidRPr="00833429">
        <w:rPr>
          <w:rFonts w:ascii="Times New Roman" w:hAnsi="Times New Roman" w:cs="Times New Roman"/>
          <w:spacing w:val="40"/>
          <w:sz w:val="24"/>
          <w:szCs w:val="24"/>
        </w:rPr>
        <w:t xml:space="preserve"> </w:t>
      </w:r>
      <w:r w:rsidRPr="00833429">
        <w:rPr>
          <w:rFonts w:ascii="Times New Roman" w:hAnsi="Times New Roman" w:cs="Times New Roman"/>
          <w:sz w:val="24"/>
          <w:szCs w:val="24"/>
        </w:rPr>
        <w:t>parte</w:t>
      </w:r>
      <w:r w:rsidRPr="00833429">
        <w:rPr>
          <w:rFonts w:ascii="Times New Roman" w:hAnsi="Times New Roman" w:cs="Times New Roman"/>
          <w:spacing w:val="26"/>
          <w:sz w:val="24"/>
          <w:szCs w:val="24"/>
        </w:rPr>
        <w:t xml:space="preserve"> </w:t>
      </w:r>
      <w:r w:rsidRPr="00833429">
        <w:rPr>
          <w:rFonts w:ascii="Times New Roman" w:hAnsi="Times New Roman" w:cs="Times New Roman"/>
          <w:sz w:val="24"/>
          <w:szCs w:val="24"/>
        </w:rPr>
        <w:t>del</w:t>
      </w:r>
      <w:r w:rsidRPr="00833429">
        <w:rPr>
          <w:rFonts w:ascii="Times New Roman" w:hAnsi="Times New Roman" w:cs="Times New Roman"/>
          <w:spacing w:val="36"/>
          <w:sz w:val="24"/>
          <w:szCs w:val="24"/>
        </w:rPr>
        <w:t xml:space="preserve"> </w:t>
      </w:r>
      <w:r w:rsidRPr="00833429">
        <w:rPr>
          <w:rFonts w:ascii="Times New Roman" w:hAnsi="Times New Roman" w:cs="Times New Roman"/>
          <w:sz w:val="24"/>
          <w:szCs w:val="24"/>
        </w:rPr>
        <w:t>área</w:t>
      </w:r>
      <w:r w:rsidRPr="00833429">
        <w:rPr>
          <w:rFonts w:ascii="Times New Roman" w:hAnsi="Times New Roman" w:cs="Times New Roman"/>
          <w:spacing w:val="35"/>
          <w:sz w:val="24"/>
          <w:szCs w:val="24"/>
        </w:rPr>
        <w:t xml:space="preserve"> </w:t>
      </w:r>
      <w:r w:rsidRPr="00833429">
        <w:rPr>
          <w:rFonts w:ascii="Times New Roman" w:hAnsi="Times New Roman" w:cs="Times New Roman"/>
          <w:sz w:val="24"/>
          <w:szCs w:val="24"/>
        </w:rPr>
        <w:t>de</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38"/>
          <w:sz w:val="24"/>
          <w:szCs w:val="24"/>
        </w:rPr>
        <w:t xml:space="preserve"> </w:t>
      </w:r>
      <w:r w:rsidRPr="00833429">
        <w:rPr>
          <w:rFonts w:ascii="Times New Roman" w:hAnsi="Times New Roman" w:cs="Times New Roman"/>
          <w:sz w:val="24"/>
          <w:szCs w:val="24"/>
        </w:rPr>
        <w:t>losa;</w:t>
      </w:r>
      <w:r w:rsidRPr="00833429">
        <w:rPr>
          <w:rFonts w:ascii="Times New Roman" w:hAnsi="Times New Roman" w:cs="Times New Roman"/>
          <w:spacing w:val="38"/>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22"/>
          <w:sz w:val="24"/>
          <w:szCs w:val="24"/>
        </w:rPr>
        <w:t xml:space="preserve"> </w:t>
      </w:r>
      <w:r w:rsidRPr="00833429">
        <w:rPr>
          <w:rFonts w:ascii="Times New Roman" w:hAnsi="Times New Roman" w:cs="Times New Roman"/>
          <w:sz w:val="24"/>
          <w:szCs w:val="24"/>
        </w:rPr>
        <w:t>superficie</w:t>
      </w:r>
      <w:r w:rsidRPr="00833429">
        <w:rPr>
          <w:rFonts w:ascii="Times New Roman" w:hAnsi="Times New Roman" w:cs="Times New Roman"/>
          <w:w w:val="102"/>
          <w:sz w:val="24"/>
          <w:szCs w:val="24"/>
        </w:rPr>
        <w:t xml:space="preserve"> </w:t>
      </w:r>
      <w:r w:rsidRPr="00833429">
        <w:rPr>
          <w:rFonts w:ascii="Times New Roman" w:hAnsi="Times New Roman" w:cs="Times New Roman"/>
          <w:sz w:val="24"/>
          <w:szCs w:val="24"/>
        </w:rPr>
        <w:t>está</w:t>
      </w:r>
      <w:r w:rsidRPr="00833429">
        <w:rPr>
          <w:rFonts w:ascii="Times New Roman" w:hAnsi="Times New Roman" w:cs="Times New Roman"/>
          <w:spacing w:val="23"/>
          <w:sz w:val="24"/>
          <w:szCs w:val="24"/>
        </w:rPr>
        <w:t xml:space="preserve"> </w:t>
      </w:r>
      <w:r w:rsidRPr="00833429">
        <w:rPr>
          <w:rFonts w:ascii="Times New Roman" w:hAnsi="Times New Roman" w:cs="Times New Roman"/>
          <w:sz w:val="24"/>
          <w:szCs w:val="24"/>
        </w:rPr>
        <w:t>en</w:t>
      </w:r>
      <w:r w:rsidRPr="00833429">
        <w:rPr>
          <w:rFonts w:ascii="Times New Roman" w:hAnsi="Times New Roman" w:cs="Times New Roman"/>
          <w:spacing w:val="28"/>
          <w:sz w:val="24"/>
          <w:szCs w:val="24"/>
        </w:rPr>
        <w:t xml:space="preserve"> </w:t>
      </w:r>
      <w:r w:rsidRPr="00833429">
        <w:rPr>
          <w:rFonts w:ascii="Times New Roman" w:hAnsi="Times New Roman" w:cs="Times New Roman"/>
          <w:sz w:val="24"/>
          <w:szCs w:val="24"/>
        </w:rPr>
        <w:t>buena</w:t>
      </w:r>
      <w:r w:rsidRPr="00833429">
        <w:rPr>
          <w:rFonts w:ascii="Times New Roman" w:hAnsi="Times New Roman" w:cs="Times New Roman"/>
          <w:spacing w:val="29"/>
          <w:sz w:val="24"/>
          <w:szCs w:val="24"/>
        </w:rPr>
        <w:t xml:space="preserve"> </w:t>
      </w:r>
      <w:r w:rsidRPr="00833429">
        <w:rPr>
          <w:rFonts w:ascii="Times New Roman" w:hAnsi="Times New Roman" w:cs="Times New Roman"/>
          <w:sz w:val="24"/>
          <w:szCs w:val="24"/>
        </w:rPr>
        <w:t>condición</w:t>
      </w:r>
      <w:r w:rsidRPr="00833429">
        <w:rPr>
          <w:rFonts w:ascii="Times New Roman" w:hAnsi="Times New Roman" w:cs="Times New Roman"/>
          <w:spacing w:val="51"/>
          <w:sz w:val="24"/>
          <w:szCs w:val="24"/>
        </w:rPr>
        <w:t xml:space="preserve"> </w:t>
      </w:r>
      <w:r w:rsidRPr="00833429">
        <w:rPr>
          <w:rFonts w:ascii="Times New Roman" w:hAnsi="Times New Roman" w:cs="Times New Roman"/>
          <w:sz w:val="24"/>
          <w:szCs w:val="24"/>
        </w:rPr>
        <w:t>con</w:t>
      </w:r>
      <w:r w:rsidRPr="00833429">
        <w:rPr>
          <w:rFonts w:ascii="Times New Roman" w:hAnsi="Times New Roman" w:cs="Times New Roman"/>
          <w:spacing w:val="30"/>
          <w:sz w:val="24"/>
          <w:szCs w:val="24"/>
        </w:rPr>
        <w:t xml:space="preserve"> </w:t>
      </w:r>
      <w:r w:rsidRPr="00833429">
        <w:rPr>
          <w:rFonts w:ascii="Times New Roman" w:hAnsi="Times New Roman" w:cs="Times New Roman"/>
          <w:sz w:val="24"/>
          <w:szCs w:val="24"/>
        </w:rPr>
        <w:t>solo</w:t>
      </w:r>
      <w:r w:rsidRPr="00833429">
        <w:rPr>
          <w:rFonts w:ascii="Times New Roman" w:hAnsi="Times New Roman" w:cs="Times New Roman"/>
          <w:spacing w:val="39"/>
          <w:sz w:val="24"/>
          <w:szCs w:val="24"/>
        </w:rPr>
        <w:t xml:space="preserve"> </w:t>
      </w:r>
      <w:r w:rsidRPr="00833429">
        <w:rPr>
          <w:rFonts w:ascii="Times New Roman" w:hAnsi="Times New Roman" w:cs="Times New Roman"/>
          <w:sz w:val="24"/>
          <w:szCs w:val="24"/>
        </w:rPr>
        <w:t>un</w:t>
      </w:r>
      <w:r w:rsidRPr="00833429">
        <w:rPr>
          <w:rFonts w:ascii="Times New Roman" w:hAnsi="Times New Roman" w:cs="Times New Roman"/>
          <w:spacing w:val="18"/>
          <w:sz w:val="24"/>
          <w:szCs w:val="24"/>
        </w:rPr>
        <w:t xml:space="preserve"> </w:t>
      </w:r>
      <w:r w:rsidRPr="00833429">
        <w:rPr>
          <w:rFonts w:ascii="Times New Roman" w:hAnsi="Times New Roman" w:cs="Times New Roman"/>
          <w:sz w:val="24"/>
          <w:szCs w:val="24"/>
        </w:rPr>
        <w:t>descamado</w:t>
      </w:r>
      <w:r w:rsidRPr="00833429">
        <w:rPr>
          <w:rFonts w:ascii="Times New Roman" w:hAnsi="Times New Roman" w:cs="Times New Roman"/>
          <w:spacing w:val="47"/>
          <w:sz w:val="24"/>
          <w:szCs w:val="24"/>
        </w:rPr>
        <w:t xml:space="preserve"> </w:t>
      </w:r>
      <w:r w:rsidRPr="00833429">
        <w:rPr>
          <w:rFonts w:ascii="Times New Roman" w:hAnsi="Times New Roman" w:cs="Times New Roman"/>
          <w:sz w:val="24"/>
          <w:szCs w:val="24"/>
        </w:rPr>
        <w:t>menor</w:t>
      </w:r>
      <w:r w:rsidRPr="00833429">
        <w:rPr>
          <w:rFonts w:ascii="Times New Roman" w:hAnsi="Times New Roman" w:cs="Times New Roman"/>
          <w:spacing w:val="37"/>
          <w:sz w:val="24"/>
          <w:szCs w:val="24"/>
        </w:rPr>
        <w:t xml:space="preserve"> </w:t>
      </w:r>
      <w:r w:rsidRPr="00833429">
        <w:rPr>
          <w:rFonts w:ascii="Times New Roman" w:hAnsi="Times New Roman" w:cs="Times New Roman"/>
          <w:sz w:val="24"/>
          <w:szCs w:val="24"/>
        </w:rPr>
        <w:t>presente.</w:t>
      </w:r>
    </w:p>
    <w:p w:rsidR="009E5454" w:rsidRDefault="009E5454" w:rsidP="009E5454">
      <w:pPr>
        <w:pStyle w:val="Textoindependiente"/>
        <w:spacing w:before="3" w:line="360" w:lineRule="auto"/>
        <w:ind w:left="0" w:right="739" w:firstLine="24"/>
        <w:jc w:val="both"/>
        <w:rPr>
          <w:rFonts w:ascii="Times New Roman" w:hAnsi="Times New Roman" w:cs="Times New Roman"/>
          <w:w w:val="97"/>
          <w:lang w:val="es-PE"/>
        </w:rPr>
      </w:pPr>
      <w:r w:rsidRPr="00833429">
        <w:rPr>
          <w:rFonts w:ascii="Times New Roman" w:hAnsi="Times New Roman" w:cs="Times New Roman"/>
          <w:lang w:val="es-PE"/>
        </w:rPr>
        <w:t>M</w:t>
      </w:r>
      <w:r>
        <w:rPr>
          <w:rFonts w:ascii="Times New Roman" w:hAnsi="Times New Roman" w:cs="Times New Roman"/>
          <w:lang w:val="es-PE"/>
        </w:rPr>
        <w:t>EDIA</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w:t>
      </w:r>
      <w:r w:rsidRPr="00833429">
        <w:rPr>
          <w:rFonts w:ascii="Times New Roman" w:hAnsi="Times New Roman" w:cs="Times New Roman"/>
          <w:spacing w:val="60"/>
          <w:lang w:val="es-PE"/>
        </w:rPr>
        <w:t xml:space="preserve"> </w:t>
      </w:r>
      <w:r w:rsidRPr="00833429">
        <w:rPr>
          <w:rFonts w:ascii="Times New Roman" w:hAnsi="Times New Roman" w:cs="Times New Roman"/>
          <w:lang w:val="es-PE"/>
        </w:rPr>
        <w:t>La losa</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está descamada,</w:t>
      </w:r>
      <w:r w:rsidRPr="00833429">
        <w:rPr>
          <w:rFonts w:ascii="Times New Roman" w:hAnsi="Times New Roman" w:cs="Times New Roman"/>
          <w:spacing w:val="25"/>
          <w:lang w:val="es-PE"/>
        </w:rPr>
        <w:t xml:space="preserve"> </w:t>
      </w:r>
      <w:r w:rsidRPr="00833429">
        <w:rPr>
          <w:rFonts w:ascii="Times New Roman" w:hAnsi="Times New Roman" w:cs="Times New Roman"/>
          <w:lang w:val="es-PE"/>
        </w:rPr>
        <w:t>pero</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menos</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15%</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está</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afectada.</w:t>
      </w:r>
      <w:r w:rsidRPr="00833429">
        <w:rPr>
          <w:rFonts w:ascii="Times New Roman" w:hAnsi="Times New Roman" w:cs="Times New Roman"/>
          <w:w w:val="97"/>
          <w:lang w:val="es-PE"/>
        </w:rPr>
        <w:t xml:space="preserve"> </w:t>
      </w:r>
    </w:p>
    <w:p w:rsidR="009E5454" w:rsidRPr="00B4184E" w:rsidRDefault="009E5454" w:rsidP="00B4184E">
      <w:pPr>
        <w:pStyle w:val="Textoindependiente"/>
        <w:spacing w:before="3" w:line="360" w:lineRule="auto"/>
        <w:ind w:left="0" w:right="739" w:firstLine="24"/>
        <w:jc w:val="both"/>
        <w:rPr>
          <w:rFonts w:ascii="Times New Roman" w:hAnsi="Times New Roman" w:cs="Times New Roman"/>
          <w:lang w:val="es-PE"/>
        </w:rPr>
      </w:pPr>
      <w:r>
        <w:rPr>
          <w:rFonts w:ascii="Times New Roman" w:hAnsi="Times New Roman" w:cs="Times New Roman"/>
          <w:lang w:val="es-PE"/>
        </w:rPr>
        <w:t xml:space="preserve">ALTA </w:t>
      </w:r>
      <w:r w:rsidRPr="00833429">
        <w:rPr>
          <w:rFonts w:ascii="Times New Roman" w:hAnsi="Times New Roman" w:cs="Times New Roman"/>
          <w:spacing w:val="66"/>
          <w:lang w:val="es-PE"/>
        </w:rPr>
        <w:t xml:space="preserve"> </w:t>
      </w:r>
      <w:r w:rsidRPr="00833429">
        <w:rPr>
          <w:rFonts w:ascii="Times New Roman" w:hAnsi="Times New Roman" w:cs="Times New Roman"/>
          <w:lang w:val="es-PE"/>
        </w:rPr>
        <w:t>-</w:t>
      </w:r>
      <w:r w:rsidRPr="00833429">
        <w:rPr>
          <w:rFonts w:ascii="Times New Roman" w:hAnsi="Times New Roman" w:cs="Times New Roman"/>
          <w:spacing w:val="63"/>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esta</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descamada</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más</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15%</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su</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área.</w:t>
      </w:r>
    </w:p>
    <w:p w:rsidR="009E5454" w:rsidRPr="009E5454" w:rsidRDefault="009E5454" w:rsidP="009E5454">
      <w:pPr>
        <w:pStyle w:val="Textoindependiente"/>
        <w:spacing w:before="12" w:line="360" w:lineRule="auto"/>
        <w:ind w:left="0"/>
        <w:jc w:val="both"/>
        <w:rPr>
          <w:rFonts w:ascii="Times New Roman" w:hAnsi="Times New Roman" w:cs="Times New Roman"/>
          <w:b/>
          <w:u w:val="single"/>
          <w:lang w:val="es-PE"/>
        </w:rPr>
      </w:pPr>
      <w:r w:rsidRPr="009E5454">
        <w:rPr>
          <w:rFonts w:ascii="Times New Roman" w:hAnsi="Times New Roman" w:cs="Times New Roman"/>
          <w:b/>
          <w:w w:val="105"/>
          <w:u w:val="single"/>
          <w:lang w:val="es-PE"/>
        </w:rPr>
        <w:t>Medida</w:t>
      </w:r>
    </w:p>
    <w:p w:rsidR="009E5454" w:rsidRPr="00833429" w:rsidRDefault="009E5454" w:rsidP="009E5454">
      <w:pPr>
        <w:pStyle w:val="Textoindependiente"/>
        <w:spacing w:line="360" w:lineRule="auto"/>
        <w:ind w:left="0" w:right="5" w:firstLine="9"/>
        <w:jc w:val="both"/>
        <w:rPr>
          <w:rFonts w:ascii="Times New Roman" w:hAnsi="Times New Roman" w:cs="Times New Roman"/>
          <w:lang w:val="es-PE"/>
        </w:rPr>
      </w:pPr>
      <w:r w:rsidRPr="00833429">
        <w:rPr>
          <w:rFonts w:ascii="Times New Roman" w:hAnsi="Times New Roman" w:cs="Times New Roman"/>
          <w:lang w:val="es-PE"/>
        </w:rPr>
        <w:t>Se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mide</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metros</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cuadrados</w:t>
      </w:r>
      <w:r w:rsidRPr="00833429">
        <w:rPr>
          <w:rFonts w:ascii="Times New Roman" w:hAnsi="Times New Roman" w:cs="Times New Roman"/>
          <w:spacing w:val="30"/>
          <w:lang w:val="es-PE"/>
        </w:rPr>
        <w:t xml:space="preserve"> </w:t>
      </w:r>
      <w:r w:rsidRPr="00833429">
        <w:rPr>
          <w:rFonts w:ascii="Times New Roman" w:hAnsi="Times New Roman" w:cs="Times New Roman"/>
          <w:lang w:val="es-PE"/>
        </w:rPr>
        <w:t>(m²).</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Para</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reporte</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necesario</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anotar</w:t>
      </w:r>
      <w:r w:rsidRPr="00833429">
        <w:rPr>
          <w:rFonts w:ascii="Times New Roman" w:hAnsi="Times New Roman" w:cs="Times New Roman"/>
          <w:w w:val="95"/>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área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de la</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falla</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encontrada.</w:t>
      </w:r>
    </w:p>
    <w:p w:rsidR="009E5454" w:rsidRPr="009E5454" w:rsidRDefault="009E5454" w:rsidP="009E5454">
      <w:pPr>
        <w:spacing w:before="43"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Opciones</w:t>
      </w:r>
      <w:r w:rsidRPr="009E5454">
        <w:rPr>
          <w:rFonts w:ascii="Times New Roman" w:hAnsi="Times New Roman" w:cs="Times New Roman"/>
          <w:b/>
          <w:spacing w:val="17"/>
          <w:w w:val="110"/>
          <w:sz w:val="24"/>
          <w:szCs w:val="24"/>
          <w:u w:val="single"/>
        </w:rPr>
        <w:t xml:space="preserve"> </w:t>
      </w:r>
      <w:r w:rsidRPr="009E5454">
        <w:rPr>
          <w:rFonts w:ascii="Times New Roman" w:hAnsi="Times New Roman" w:cs="Times New Roman"/>
          <w:b/>
          <w:w w:val="110"/>
          <w:sz w:val="24"/>
          <w:szCs w:val="24"/>
          <w:u w:val="single"/>
        </w:rPr>
        <w:t>para</w:t>
      </w:r>
      <w:r w:rsidRPr="009E5454">
        <w:rPr>
          <w:rFonts w:ascii="Times New Roman" w:hAnsi="Times New Roman" w:cs="Times New Roman"/>
          <w:b/>
          <w:spacing w:val="9"/>
          <w:w w:val="110"/>
          <w:sz w:val="24"/>
          <w:szCs w:val="24"/>
          <w:u w:val="single"/>
        </w:rPr>
        <w:t xml:space="preserve"> </w:t>
      </w:r>
      <w:r w:rsidRPr="009E5454">
        <w:rPr>
          <w:rFonts w:ascii="Times New Roman" w:hAnsi="Times New Roman" w:cs="Times New Roman"/>
          <w:b/>
          <w:w w:val="110"/>
          <w:sz w:val="24"/>
          <w:szCs w:val="24"/>
          <w:u w:val="single"/>
        </w:rPr>
        <w:t>Reparación</w:t>
      </w:r>
    </w:p>
    <w:p w:rsidR="009E5454" w:rsidRPr="00B563E5" w:rsidRDefault="009E5454" w:rsidP="009E5454">
      <w:pPr>
        <w:pStyle w:val="Ttulo5"/>
        <w:spacing w:line="360" w:lineRule="auto"/>
        <w:jc w:val="both"/>
        <w:rPr>
          <w:rFonts w:ascii="Times New Roman" w:hAnsi="Times New Roman" w:cs="Times New Roman"/>
          <w:sz w:val="24"/>
          <w:szCs w:val="24"/>
          <w:lang w:val="es-PE"/>
        </w:rPr>
      </w:pPr>
      <w:r w:rsidRPr="00B563E5">
        <w:rPr>
          <w:rFonts w:ascii="Times New Roman" w:hAnsi="Times New Roman" w:cs="Times New Roman"/>
          <w:sz w:val="24"/>
          <w:szCs w:val="24"/>
          <w:lang w:val="es-PE"/>
        </w:rPr>
        <w:t>B</w:t>
      </w:r>
      <w:r>
        <w:rPr>
          <w:rFonts w:ascii="Times New Roman" w:hAnsi="Times New Roman" w:cs="Times New Roman"/>
          <w:sz w:val="24"/>
          <w:szCs w:val="24"/>
          <w:lang w:val="es-PE"/>
        </w:rPr>
        <w:t>AJA</w:t>
      </w:r>
      <w:r w:rsidRPr="00B563E5">
        <w:rPr>
          <w:rFonts w:ascii="Times New Roman" w:hAnsi="Times New Roman" w:cs="Times New Roman"/>
          <w:spacing w:val="-25"/>
          <w:sz w:val="24"/>
          <w:szCs w:val="24"/>
          <w:lang w:val="es-PE"/>
        </w:rPr>
        <w:t xml:space="preserve"> </w:t>
      </w:r>
      <w:r w:rsidRPr="00B563E5">
        <w:rPr>
          <w:rFonts w:ascii="Times New Roman" w:hAnsi="Times New Roman" w:cs="Times New Roman"/>
          <w:sz w:val="24"/>
          <w:szCs w:val="24"/>
          <w:lang w:val="es-PE"/>
        </w:rPr>
        <w:t xml:space="preserve">- </w:t>
      </w:r>
      <w:r w:rsidRPr="00B563E5">
        <w:rPr>
          <w:rFonts w:ascii="Times New Roman" w:hAnsi="Times New Roman" w:cs="Times New Roman"/>
          <w:spacing w:val="18"/>
          <w:sz w:val="24"/>
          <w:szCs w:val="24"/>
          <w:lang w:val="es-PE"/>
        </w:rPr>
        <w:t xml:space="preserve"> </w:t>
      </w:r>
      <w:r>
        <w:rPr>
          <w:rFonts w:ascii="Times New Roman" w:hAnsi="Times New Roman" w:cs="Times New Roman"/>
          <w:spacing w:val="18"/>
          <w:sz w:val="24"/>
          <w:szCs w:val="24"/>
          <w:lang w:val="es-PE"/>
        </w:rPr>
        <w:t xml:space="preserve">   </w:t>
      </w:r>
      <w:r w:rsidRPr="00B563E5">
        <w:rPr>
          <w:rFonts w:ascii="Times New Roman" w:hAnsi="Times New Roman" w:cs="Times New Roman"/>
          <w:sz w:val="24"/>
          <w:szCs w:val="24"/>
          <w:lang w:val="es-PE"/>
        </w:rPr>
        <w:t>No</w:t>
      </w:r>
      <w:r w:rsidRPr="00B563E5">
        <w:rPr>
          <w:rFonts w:ascii="Times New Roman" w:hAnsi="Times New Roman" w:cs="Times New Roman"/>
          <w:spacing w:val="-20"/>
          <w:sz w:val="24"/>
          <w:szCs w:val="24"/>
          <w:lang w:val="es-PE"/>
        </w:rPr>
        <w:t xml:space="preserve"> </w:t>
      </w:r>
      <w:r w:rsidRPr="00B563E5">
        <w:rPr>
          <w:rFonts w:ascii="Times New Roman" w:hAnsi="Times New Roman" w:cs="Times New Roman"/>
          <w:sz w:val="24"/>
          <w:szCs w:val="24"/>
          <w:lang w:val="es-PE"/>
        </w:rPr>
        <w:t>se</w:t>
      </w:r>
      <w:r w:rsidRPr="00B563E5">
        <w:rPr>
          <w:rFonts w:ascii="Times New Roman" w:hAnsi="Times New Roman" w:cs="Times New Roman"/>
          <w:spacing w:val="-10"/>
          <w:sz w:val="24"/>
          <w:szCs w:val="24"/>
          <w:lang w:val="es-PE"/>
        </w:rPr>
        <w:t xml:space="preserve"> </w:t>
      </w:r>
      <w:r w:rsidRPr="00B563E5">
        <w:rPr>
          <w:rFonts w:ascii="Times New Roman" w:hAnsi="Times New Roman" w:cs="Times New Roman"/>
          <w:sz w:val="24"/>
          <w:szCs w:val="24"/>
          <w:lang w:val="es-PE"/>
        </w:rPr>
        <w:t>hace</w:t>
      </w:r>
      <w:r w:rsidRPr="00B563E5">
        <w:rPr>
          <w:rFonts w:ascii="Times New Roman" w:hAnsi="Times New Roman" w:cs="Times New Roman"/>
          <w:spacing w:val="-12"/>
          <w:sz w:val="24"/>
          <w:szCs w:val="24"/>
          <w:lang w:val="es-PE"/>
        </w:rPr>
        <w:t xml:space="preserve"> </w:t>
      </w:r>
      <w:r w:rsidRPr="00B563E5">
        <w:rPr>
          <w:rFonts w:ascii="Times New Roman" w:hAnsi="Times New Roman" w:cs="Times New Roman"/>
          <w:sz w:val="24"/>
          <w:szCs w:val="24"/>
          <w:lang w:val="es-PE"/>
        </w:rPr>
        <w:t>nada.</w:t>
      </w:r>
    </w:p>
    <w:p w:rsidR="009E5454" w:rsidRPr="00B563E5" w:rsidRDefault="009E5454" w:rsidP="009E5454">
      <w:pPr>
        <w:pStyle w:val="Textoindependiente"/>
        <w:spacing w:line="360" w:lineRule="auto"/>
        <w:ind w:left="0"/>
        <w:jc w:val="both"/>
        <w:rPr>
          <w:rFonts w:ascii="Times New Roman" w:hAnsi="Times New Roman" w:cs="Times New Roman"/>
          <w:lang w:val="es-PE"/>
        </w:rPr>
      </w:pPr>
      <w:r w:rsidRPr="00B563E5">
        <w:rPr>
          <w:rFonts w:ascii="Times New Roman" w:hAnsi="Times New Roman" w:cs="Times New Roman"/>
          <w:lang w:val="es-PE"/>
        </w:rPr>
        <w:t>M</w:t>
      </w:r>
      <w:r>
        <w:rPr>
          <w:rFonts w:ascii="Times New Roman" w:hAnsi="Times New Roman" w:cs="Times New Roman"/>
          <w:lang w:val="es-PE"/>
        </w:rPr>
        <w:t>EDIA</w:t>
      </w:r>
      <w:r w:rsidRPr="00B563E5">
        <w:rPr>
          <w:rFonts w:ascii="Times New Roman" w:hAnsi="Times New Roman" w:cs="Times New Roman"/>
          <w:spacing w:val="-16"/>
          <w:lang w:val="es-PE"/>
        </w:rPr>
        <w:t xml:space="preserve"> </w:t>
      </w:r>
      <w:r w:rsidRPr="00B563E5">
        <w:rPr>
          <w:rFonts w:ascii="Times New Roman" w:hAnsi="Times New Roman" w:cs="Times New Roman"/>
          <w:lang w:val="es-PE"/>
        </w:rPr>
        <w:t xml:space="preserve">- </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hace</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nada.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Reemplazo</w:t>
      </w:r>
      <w:r w:rsidRPr="00B563E5">
        <w:rPr>
          <w:rFonts w:ascii="Times New Roman" w:hAnsi="Times New Roman" w:cs="Times New Roman"/>
          <w:spacing w:val="4"/>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losa.</w:t>
      </w:r>
    </w:p>
    <w:p w:rsidR="009E5454" w:rsidRPr="00B4184E" w:rsidRDefault="009E5454" w:rsidP="00B4184E">
      <w:pPr>
        <w:pStyle w:val="Textoindependiente"/>
        <w:spacing w:line="360" w:lineRule="auto"/>
        <w:ind w:left="0"/>
        <w:jc w:val="both"/>
        <w:rPr>
          <w:rFonts w:ascii="Times New Roman" w:hAnsi="Times New Roman" w:cs="Times New Roman"/>
          <w:lang w:val="es-PE"/>
        </w:rPr>
      </w:pPr>
      <w:r w:rsidRPr="00B563E5">
        <w:rPr>
          <w:rFonts w:ascii="Times New Roman" w:hAnsi="Times New Roman" w:cs="Times New Roman"/>
          <w:lang w:val="es-PE"/>
        </w:rPr>
        <w:t>A</w:t>
      </w:r>
      <w:r>
        <w:rPr>
          <w:rFonts w:ascii="Times New Roman" w:hAnsi="Times New Roman" w:cs="Times New Roman"/>
          <w:lang w:val="es-PE"/>
        </w:rPr>
        <w:t xml:space="preserve">LTA  </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 xml:space="preserve">- </w:t>
      </w:r>
      <w:r w:rsidRPr="00B563E5">
        <w:rPr>
          <w:rFonts w:ascii="Times New Roman" w:hAnsi="Times New Roman" w:cs="Times New Roman"/>
          <w:spacing w:val="40"/>
          <w:lang w:val="es-PE"/>
        </w:rPr>
        <w:t xml:space="preserve"> </w:t>
      </w:r>
      <w:r w:rsidRPr="00B563E5">
        <w:rPr>
          <w:rFonts w:ascii="Times New Roman" w:hAnsi="Times New Roman" w:cs="Times New Roman"/>
          <w:lang w:val="es-PE"/>
        </w:rPr>
        <w:t>Parcheo</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profundo</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parcial.</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Reemplazo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de la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Sobre</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carpeta.</w:t>
      </w:r>
    </w:p>
    <w:p w:rsidR="004945F1" w:rsidRDefault="00C0161B" w:rsidP="00BB059D">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drawing>
          <wp:anchor distT="0" distB="0" distL="114300" distR="114300" simplePos="0" relativeHeight="252009472" behindDoc="1" locked="0" layoutInCell="1" allowOverlap="1" wp14:anchorId="2117B0C0" wp14:editId="24E4749E">
            <wp:simplePos x="0" y="0"/>
            <wp:positionH relativeFrom="column">
              <wp:posOffset>-6350</wp:posOffset>
            </wp:positionH>
            <wp:positionV relativeFrom="paragraph">
              <wp:posOffset>140335</wp:posOffset>
            </wp:positionV>
            <wp:extent cx="5657850" cy="1952625"/>
            <wp:effectExtent l="0" t="0" r="0" b="9525"/>
            <wp:wrapTight wrapText="bothSides">
              <wp:wrapPolygon edited="0">
                <wp:start x="0" y="0"/>
                <wp:lineTo x="0" y="21495"/>
                <wp:lineTo x="21527" y="21495"/>
                <wp:lineTo x="21527" y="0"/>
                <wp:lineTo x="0" y="0"/>
              </wp:wrapPolygon>
            </wp:wrapTight>
            <wp:docPr id="22" name="Imagen 22" descr="C:\Users\Usuario\AppData\Local\Temp\Rar$DIa0.736\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Temp\Rar$DIa0.736\IMG_20170920_094038414.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6844" t="2778" r="57457" b="68210"/>
                    <a:stretch/>
                  </pic:blipFill>
                  <pic:spPr bwMode="auto">
                    <a:xfrm>
                      <a:off x="0" y="0"/>
                      <a:ext cx="5657850"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45F1" w:rsidRDefault="004945F1" w:rsidP="00BB059D">
      <w:pPr>
        <w:pStyle w:val="Textoindependiente"/>
        <w:spacing w:before="43" w:line="478" w:lineRule="auto"/>
        <w:ind w:left="0" w:right="131"/>
        <w:jc w:val="both"/>
        <w:rPr>
          <w:rFonts w:ascii="Times New Roman" w:eastAsiaTheme="minorHAnsi" w:hAnsi="Times New Roman" w:cs="Times New Roman"/>
          <w:b/>
          <w:lang w:val="es-PE"/>
        </w:rPr>
      </w:pPr>
    </w:p>
    <w:p w:rsidR="004945F1" w:rsidRDefault="004945F1" w:rsidP="00BB059D">
      <w:pPr>
        <w:pStyle w:val="Textoindependiente"/>
        <w:spacing w:before="43" w:line="478" w:lineRule="auto"/>
        <w:ind w:left="0" w:right="131"/>
        <w:jc w:val="both"/>
        <w:rPr>
          <w:rFonts w:ascii="Times New Roman" w:eastAsiaTheme="minorHAnsi" w:hAnsi="Times New Roman" w:cs="Times New Roman"/>
          <w:b/>
          <w:lang w:val="es-PE"/>
        </w:rPr>
      </w:pPr>
    </w:p>
    <w:p w:rsidR="004945F1" w:rsidRDefault="004945F1" w:rsidP="00BB059D">
      <w:pPr>
        <w:pStyle w:val="Textoindependiente"/>
        <w:spacing w:before="43" w:line="478" w:lineRule="auto"/>
        <w:ind w:left="0" w:right="131"/>
        <w:jc w:val="both"/>
        <w:rPr>
          <w:rFonts w:ascii="Times New Roman" w:eastAsiaTheme="minorHAnsi" w:hAnsi="Times New Roman" w:cs="Times New Roman"/>
          <w:b/>
          <w:lang w:val="es-PE"/>
        </w:rPr>
      </w:pPr>
    </w:p>
    <w:p w:rsidR="004945F1" w:rsidRDefault="00E61473" w:rsidP="00B4184E">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107776" behindDoc="1" locked="0" layoutInCell="1" allowOverlap="1" wp14:anchorId="5D5620D0" wp14:editId="4C35B5A9">
            <wp:simplePos x="0" y="0"/>
            <wp:positionH relativeFrom="column">
              <wp:posOffset>460375</wp:posOffset>
            </wp:positionH>
            <wp:positionV relativeFrom="paragraph">
              <wp:posOffset>312420</wp:posOffset>
            </wp:positionV>
            <wp:extent cx="4600575" cy="1847850"/>
            <wp:effectExtent l="0" t="0" r="9525" b="0"/>
            <wp:wrapTight wrapText="bothSides">
              <wp:wrapPolygon edited="0">
                <wp:start x="0" y="0"/>
                <wp:lineTo x="0" y="21377"/>
                <wp:lineTo x="21555" y="21377"/>
                <wp:lineTo x="21555" y="0"/>
                <wp:lineTo x="0" y="0"/>
              </wp:wrapPolygon>
            </wp:wrapTight>
            <wp:docPr id="5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F435.tmp"/>
                    <pic:cNvPicPr/>
                  </pic:nvPicPr>
                  <pic:blipFill rotWithShape="1">
                    <a:blip r:embed="rId44">
                      <a:extLst>
                        <a:ext uri="{28A0092B-C50C-407E-A947-70E740481C1C}">
                          <a14:useLocalDpi xmlns:a14="http://schemas.microsoft.com/office/drawing/2010/main" val="0"/>
                        </a:ext>
                      </a:extLst>
                    </a:blip>
                    <a:srcRect r="12182"/>
                    <a:stretch/>
                  </pic:blipFill>
                  <pic:spPr bwMode="auto">
                    <a:xfrm>
                      <a:off x="0" y="0"/>
                      <a:ext cx="4600575" cy="184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BD3" w:rsidRPr="00F40BD3">
        <w:rPr>
          <w:rFonts w:ascii="Times New Roman" w:hAnsi="Times New Roman" w:cs="Times New Roman"/>
          <w:b/>
          <w:szCs w:val="23"/>
          <w:lang w:val="es-PE"/>
        </w:rPr>
        <w:t>Desconchamiento de severidad alta (A)</w:t>
      </w:r>
    </w:p>
    <w:p w:rsidR="00C0161B" w:rsidRDefault="00C0161B" w:rsidP="00B4184E">
      <w:pPr>
        <w:pStyle w:val="Textoindependiente"/>
        <w:spacing w:before="43" w:line="478" w:lineRule="auto"/>
        <w:ind w:left="0" w:right="131"/>
        <w:jc w:val="center"/>
        <w:rPr>
          <w:rFonts w:ascii="Times New Roman" w:hAnsi="Times New Roman" w:cs="Times New Roman"/>
          <w:b/>
          <w:szCs w:val="23"/>
          <w:lang w:val="es-PE"/>
        </w:rPr>
      </w:pPr>
    </w:p>
    <w:p w:rsidR="00E61473" w:rsidRDefault="00E61473" w:rsidP="00B64A78">
      <w:pPr>
        <w:pStyle w:val="Textoindependiente"/>
        <w:spacing w:before="43" w:line="478" w:lineRule="auto"/>
        <w:ind w:left="0" w:right="131"/>
        <w:jc w:val="center"/>
        <w:rPr>
          <w:rFonts w:ascii="Times New Roman" w:hAnsi="Times New Roman" w:cs="Times New Roman"/>
          <w:b/>
          <w:sz w:val="22"/>
          <w:szCs w:val="23"/>
          <w:lang w:val="es-PE"/>
        </w:rPr>
      </w:pPr>
    </w:p>
    <w:p w:rsidR="00E61473" w:rsidRDefault="00E61473" w:rsidP="00B64A78">
      <w:pPr>
        <w:pStyle w:val="Textoindependiente"/>
        <w:spacing w:before="43" w:line="478" w:lineRule="auto"/>
        <w:ind w:left="0" w:right="131"/>
        <w:jc w:val="center"/>
        <w:rPr>
          <w:rFonts w:ascii="Times New Roman" w:hAnsi="Times New Roman" w:cs="Times New Roman"/>
          <w:b/>
          <w:sz w:val="22"/>
          <w:szCs w:val="23"/>
          <w:lang w:val="es-PE"/>
        </w:rPr>
      </w:pPr>
    </w:p>
    <w:p w:rsidR="00E61473" w:rsidRDefault="00E61473" w:rsidP="00B64A78">
      <w:pPr>
        <w:pStyle w:val="Textoindependiente"/>
        <w:spacing w:before="43" w:line="478" w:lineRule="auto"/>
        <w:ind w:left="0" w:right="131"/>
        <w:jc w:val="center"/>
        <w:rPr>
          <w:rFonts w:ascii="Times New Roman" w:hAnsi="Times New Roman" w:cs="Times New Roman"/>
          <w:b/>
          <w:sz w:val="22"/>
          <w:szCs w:val="23"/>
          <w:lang w:val="es-PE"/>
        </w:rPr>
      </w:pPr>
    </w:p>
    <w:p w:rsidR="00E61473" w:rsidRDefault="00E61473" w:rsidP="00B64A78">
      <w:pPr>
        <w:pStyle w:val="Textoindependiente"/>
        <w:spacing w:before="43" w:line="478" w:lineRule="auto"/>
        <w:ind w:left="0" w:right="131"/>
        <w:jc w:val="center"/>
        <w:rPr>
          <w:rFonts w:ascii="Times New Roman" w:hAnsi="Times New Roman" w:cs="Times New Roman"/>
          <w:b/>
          <w:sz w:val="22"/>
          <w:szCs w:val="23"/>
          <w:lang w:val="es-PE"/>
        </w:rPr>
      </w:pPr>
    </w:p>
    <w:p w:rsidR="00C0161B" w:rsidRPr="00B64A78" w:rsidRDefault="00B64A78" w:rsidP="00B64A78">
      <w:pPr>
        <w:pStyle w:val="Textoindependiente"/>
        <w:spacing w:before="43" w:line="478" w:lineRule="auto"/>
        <w:ind w:left="0" w:right="131"/>
        <w:jc w:val="center"/>
        <w:rPr>
          <w:rFonts w:ascii="Times New Roman" w:hAnsi="Times New Roman" w:cs="Times New Roman"/>
          <w:b/>
          <w:sz w:val="22"/>
          <w:szCs w:val="23"/>
          <w:lang w:val="es-PE"/>
        </w:rPr>
      </w:pPr>
      <w:r w:rsidRPr="001C387C">
        <w:rPr>
          <w:rFonts w:ascii="Times New Roman" w:hAnsi="Times New Roman" w:cs="Times New Roman"/>
          <w:b/>
          <w:sz w:val="22"/>
          <w:szCs w:val="23"/>
          <w:lang w:val="es-PE"/>
        </w:rPr>
        <w:t xml:space="preserve">Mapeo </w:t>
      </w:r>
      <w:r>
        <w:rPr>
          <w:rFonts w:ascii="Times New Roman" w:hAnsi="Times New Roman" w:cs="Times New Roman"/>
          <w:b/>
          <w:sz w:val="22"/>
          <w:szCs w:val="23"/>
          <w:lang w:val="es-PE"/>
        </w:rPr>
        <w:t>del Desconchamiento</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851"/>
        <w:gridCol w:w="425"/>
        <w:gridCol w:w="709"/>
        <w:gridCol w:w="709"/>
        <w:gridCol w:w="708"/>
        <w:gridCol w:w="567"/>
        <w:gridCol w:w="851"/>
        <w:gridCol w:w="1134"/>
        <w:gridCol w:w="1417"/>
      </w:tblGrid>
      <w:tr w:rsidR="00FD0985" w:rsidRPr="00BF0AB5" w:rsidTr="00FD0985">
        <w:tc>
          <w:tcPr>
            <w:tcW w:w="1809" w:type="dxa"/>
          </w:tcPr>
          <w:p w:rsidR="00FD0985" w:rsidRPr="00BF0AB5" w:rsidRDefault="00FD0985"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134" w:type="dxa"/>
          </w:tcPr>
          <w:p w:rsidR="00FD0985" w:rsidRPr="00BF0AB5" w:rsidRDefault="00FD0985"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3969" w:type="dxa"/>
            <w:gridSpan w:val="6"/>
          </w:tcPr>
          <w:p w:rsidR="00FD0985" w:rsidRPr="00BF0AB5" w:rsidRDefault="00F53C8D" w:rsidP="00E95019">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1" w:type="dxa"/>
          </w:tcPr>
          <w:p w:rsidR="00FD0985" w:rsidRPr="00BF0AB5" w:rsidRDefault="00FD0985"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FD0985" w:rsidRPr="00BF0AB5" w:rsidRDefault="00FD0985"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FD0985" w:rsidRPr="00BF0AB5" w:rsidRDefault="00FD0985"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FD0985" w:rsidRPr="00524802" w:rsidTr="00B4184E">
        <w:tc>
          <w:tcPr>
            <w:tcW w:w="1809" w:type="dxa"/>
          </w:tcPr>
          <w:p w:rsidR="00FD0985" w:rsidRPr="00BF0AB5" w:rsidRDefault="00FD0985"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PARCHE GRANDE</w:t>
            </w:r>
          </w:p>
        </w:tc>
        <w:tc>
          <w:tcPr>
            <w:tcW w:w="1134" w:type="dxa"/>
          </w:tcPr>
          <w:p w:rsidR="00FD0985" w:rsidRPr="00BF0AB5" w:rsidRDefault="00FD0985"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851" w:type="dxa"/>
          </w:tcPr>
          <w:p w:rsidR="00FD0985" w:rsidRPr="00FD0985" w:rsidRDefault="004A1F5D" w:rsidP="00E95019">
            <w:pPr>
              <w:pStyle w:val="TableParagraph"/>
              <w:spacing w:line="235" w:lineRule="exact"/>
              <w:ind w:left="197"/>
              <w:rPr>
                <w:rFonts w:ascii="Times New Roman" w:hAnsi="Times New Roman" w:cs="Times New Roman"/>
                <w:b/>
                <w:sz w:val="14"/>
                <w:szCs w:val="24"/>
                <w:lang w:val="es-PE"/>
              </w:rPr>
            </w:pPr>
            <w:r>
              <w:rPr>
                <w:rFonts w:ascii="Times New Roman" w:hAnsi="Times New Roman" w:cs="Times New Roman"/>
                <w:b/>
                <w:sz w:val="14"/>
                <w:szCs w:val="24"/>
                <w:lang w:val="es-PE"/>
              </w:rPr>
              <w:t>45</w:t>
            </w:r>
          </w:p>
        </w:tc>
        <w:tc>
          <w:tcPr>
            <w:tcW w:w="425" w:type="dxa"/>
          </w:tcPr>
          <w:p w:rsidR="00FD0985" w:rsidRPr="00FD0985" w:rsidRDefault="00FD0985" w:rsidP="00E95019">
            <w:pPr>
              <w:pStyle w:val="TableParagraph"/>
              <w:spacing w:line="235" w:lineRule="exact"/>
              <w:ind w:left="238" w:right="276"/>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709" w:type="dxa"/>
          </w:tcPr>
          <w:p w:rsidR="00FD0985" w:rsidRPr="00FD0985" w:rsidRDefault="00FD0985" w:rsidP="00E95019">
            <w:pPr>
              <w:pStyle w:val="TableParagraph"/>
              <w:spacing w:line="235" w:lineRule="exact"/>
              <w:ind w:left="287" w:right="287"/>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709" w:type="dxa"/>
          </w:tcPr>
          <w:p w:rsidR="00FD0985" w:rsidRPr="00FD0985" w:rsidRDefault="00FD0985" w:rsidP="00E95019">
            <w:pPr>
              <w:pStyle w:val="TableParagraph"/>
              <w:spacing w:line="235" w:lineRule="exact"/>
              <w:ind w:left="300" w:right="259"/>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708" w:type="dxa"/>
          </w:tcPr>
          <w:p w:rsidR="00FD0985" w:rsidRPr="00FD0985" w:rsidRDefault="00FD0985" w:rsidP="00E95019">
            <w:pPr>
              <w:pStyle w:val="TableParagraph"/>
              <w:spacing w:line="235" w:lineRule="exact"/>
              <w:ind w:left="257" w:right="244"/>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567" w:type="dxa"/>
          </w:tcPr>
          <w:p w:rsidR="00FD0985" w:rsidRPr="00FD0985" w:rsidRDefault="00FD0985" w:rsidP="00E95019">
            <w:pPr>
              <w:pStyle w:val="TableParagraph"/>
              <w:spacing w:line="235" w:lineRule="exact"/>
              <w:ind w:left="220" w:right="297"/>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851" w:type="dxa"/>
          </w:tcPr>
          <w:p w:rsidR="00FD0985" w:rsidRPr="00FD0985" w:rsidRDefault="004A1F5D" w:rsidP="00E95019">
            <w:pPr>
              <w:pStyle w:val="TableParagraph"/>
              <w:spacing w:line="235" w:lineRule="exact"/>
              <w:ind w:left="197"/>
              <w:rPr>
                <w:rFonts w:ascii="Times New Roman" w:hAnsi="Times New Roman" w:cs="Times New Roman"/>
                <w:b/>
                <w:sz w:val="14"/>
                <w:szCs w:val="24"/>
                <w:lang w:val="es-PE"/>
              </w:rPr>
            </w:pPr>
            <w:r>
              <w:rPr>
                <w:rFonts w:ascii="Times New Roman" w:hAnsi="Times New Roman" w:cs="Times New Roman"/>
                <w:b/>
                <w:sz w:val="14"/>
                <w:szCs w:val="24"/>
                <w:lang w:val="es-PE"/>
              </w:rPr>
              <w:t>45</w:t>
            </w:r>
          </w:p>
        </w:tc>
        <w:tc>
          <w:tcPr>
            <w:tcW w:w="1134" w:type="dxa"/>
            <w:shd w:val="clear" w:color="auto" w:fill="92D050"/>
          </w:tcPr>
          <w:p w:rsidR="00FD0985" w:rsidRPr="00FD0985" w:rsidRDefault="004A1F5D" w:rsidP="00E95019">
            <w:pPr>
              <w:pStyle w:val="TableParagraph"/>
              <w:spacing w:line="235" w:lineRule="exact"/>
              <w:ind w:left="264"/>
              <w:rPr>
                <w:rFonts w:ascii="Times New Roman" w:hAnsi="Times New Roman" w:cs="Times New Roman"/>
                <w:b/>
                <w:sz w:val="14"/>
                <w:szCs w:val="24"/>
                <w:lang w:val="es-PE"/>
              </w:rPr>
            </w:pPr>
            <w:r>
              <w:rPr>
                <w:rFonts w:ascii="Times New Roman" w:hAnsi="Times New Roman" w:cs="Times New Roman"/>
                <w:b/>
                <w:sz w:val="14"/>
                <w:szCs w:val="24"/>
                <w:lang w:val="es-PE"/>
              </w:rPr>
              <w:t>22.22</w:t>
            </w:r>
          </w:p>
        </w:tc>
        <w:tc>
          <w:tcPr>
            <w:tcW w:w="1417" w:type="dxa"/>
            <w:shd w:val="clear" w:color="auto" w:fill="FFC000"/>
          </w:tcPr>
          <w:p w:rsidR="00FD0985" w:rsidRPr="00FD0985" w:rsidRDefault="004A1F5D" w:rsidP="00E95019">
            <w:pPr>
              <w:pStyle w:val="TableParagraph"/>
              <w:spacing w:line="235" w:lineRule="exact"/>
              <w:ind w:left="526"/>
              <w:rPr>
                <w:rFonts w:ascii="Times New Roman" w:hAnsi="Times New Roman" w:cs="Times New Roman"/>
                <w:b/>
                <w:sz w:val="14"/>
                <w:szCs w:val="24"/>
                <w:lang w:val="es-PE"/>
              </w:rPr>
            </w:pPr>
            <w:r>
              <w:rPr>
                <w:rFonts w:ascii="Times New Roman" w:hAnsi="Times New Roman" w:cs="Times New Roman"/>
                <w:b/>
                <w:sz w:val="14"/>
                <w:szCs w:val="24"/>
                <w:lang w:val="es-PE"/>
              </w:rPr>
              <w:t>14.01</w:t>
            </w:r>
          </w:p>
        </w:tc>
      </w:tr>
    </w:tbl>
    <w:p w:rsidR="00FD0985" w:rsidRDefault="00FD0985" w:rsidP="00FD098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4A1F5D">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w:t>
      </w:r>
      <w:r w:rsidR="004A1F5D">
        <w:rPr>
          <w:rFonts w:ascii="Times New Roman" w:eastAsiaTheme="minorHAnsi" w:hAnsi="Times New Roman" w:cs="Times New Roman"/>
          <w:b/>
          <w:lang w:val="es-PE"/>
        </w:rPr>
        <w:t>202.5</w:t>
      </w:r>
      <w:r>
        <w:rPr>
          <w:rFonts w:ascii="Times New Roman" w:eastAsiaTheme="minorHAnsi" w:hAnsi="Times New Roman" w:cs="Times New Roman"/>
          <w:b/>
          <w:lang w:val="es-PE"/>
        </w:rPr>
        <w:t xml:space="preserve"> M2</w:t>
      </w:r>
      <w:r w:rsidR="004A1F5D">
        <w:rPr>
          <w:rFonts w:ascii="Times New Roman" w:eastAsiaTheme="minorHAnsi" w:hAnsi="Times New Roman" w:cs="Times New Roman"/>
          <w:lang w:val="es-PE"/>
        </w:rPr>
        <w:t>.</w:t>
      </w:r>
    </w:p>
    <w:p w:rsidR="00B4184E" w:rsidRDefault="00B4184E" w:rsidP="00B4184E">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45</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22.22</m:t>
        </m:r>
      </m:oMath>
    </w:p>
    <w:p w:rsidR="00B4184E" w:rsidRDefault="00B4184E" w:rsidP="00B4184E">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Pr>
          <w:rFonts w:ascii="Times New Roman" w:hAnsi="Times New Roman" w:cs="Times New Roman"/>
          <w:b/>
          <w:u w:val="single"/>
          <w:lang w:val="es-PE"/>
        </w:rPr>
        <w:t>parche grande</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B4184E" w:rsidRDefault="00B4184E" w:rsidP="00B4184E">
      <w:pPr>
        <w:pStyle w:val="Textoindependiente"/>
        <w:ind w:left="0"/>
        <w:rPr>
          <w:rFonts w:ascii="Times New Roman" w:hAnsi="Times New Roman" w:cs="Times New Roman"/>
          <w:b/>
          <w:u w:val="single"/>
          <w:lang w:val="es-PE"/>
        </w:rPr>
      </w:pPr>
    </w:p>
    <w:p w:rsidR="00B4184E" w:rsidRDefault="00B4184E" w:rsidP="00B4184E">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B4184E" w:rsidRDefault="00B4184E" w:rsidP="00B4184E">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B4184E" w:rsidRDefault="00B4184E" w:rsidP="00B4184E">
      <w:pPr>
        <w:pStyle w:val="Textoindependiente"/>
        <w:ind w:left="0"/>
        <w:rPr>
          <w:rFonts w:ascii="Times New Roman" w:hAnsi="Times New Roman" w:cs="Times New Roman"/>
          <w:lang w:val="es-PE"/>
        </w:rPr>
      </w:pPr>
    </w:p>
    <w:p w:rsidR="00B64A78" w:rsidRPr="00BB40F4" w:rsidRDefault="00B64A78" w:rsidP="00B4184E">
      <w:pPr>
        <w:pStyle w:val="Textoindependiente"/>
        <w:ind w:left="0"/>
        <w:rPr>
          <w:rFonts w:ascii="Times New Roman" w:hAnsi="Times New Roman" w:cs="Times New Roman"/>
          <w:lang w:val="es-PE"/>
        </w:rPr>
      </w:pPr>
    </w:p>
    <w:p w:rsidR="00B4184E" w:rsidRPr="00273A06" w:rsidRDefault="00B4184E" w:rsidP="00B4184E">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sidR="00BF682C">
        <w:rPr>
          <w:rFonts w:ascii="Times New Roman" w:hAnsi="Times New Roman" w:cs="Times New Roman"/>
          <w:b/>
          <w:lang w:val="es-PE"/>
        </w:rPr>
        <w:t>24</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Pr>
          <w:rFonts w:ascii="Times New Roman" w:hAnsi="Times New Roman" w:cs="Times New Roman"/>
          <w:b/>
          <w:lang w:val="es-PE"/>
        </w:rPr>
        <w:t>de Parche Grande</w:t>
      </w:r>
    </w:p>
    <w:p w:rsidR="00B4184E" w:rsidRDefault="00B4184E" w:rsidP="00B4184E">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14:anchorId="1FA4DA00" wp14:editId="124C0327">
            <wp:extent cx="4114059" cy="3707296"/>
            <wp:effectExtent l="0" t="0" r="1270" b="762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15684" b="38040"/>
                    <a:stretch/>
                  </pic:blipFill>
                  <pic:spPr bwMode="auto">
                    <a:xfrm>
                      <a:off x="0" y="0"/>
                      <a:ext cx="4115103" cy="3708237"/>
                    </a:xfrm>
                    <a:prstGeom prst="rect">
                      <a:avLst/>
                    </a:prstGeom>
                    <a:noFill/>
                    <a:ln>
                      <a:noFill/>
                    </a:ln>
                    <a:extLst>
                      <a:ext uri="{53640926-AAD7-44D8-BBD7-CCE9431645EC}">
                        <a14:shadowObscured xmlns:a14="http://schemas.microsoft.com/office/drawing/2010/main"/>
                      </a:ext>
                    </a:extLst>
                  </pic:spPr>
                </pic:pic>
              </a:graphicData>
            </a:graphic>
          </wp:inline>
        </w:drawing>
      </w:r>
    </w:p>
    <w:p w:rsidR="00B4184E" w:rsidRDefault="00B4184E" w:rsidP="00B4184E">
      <w:pPr>
        <w:pStyle w:val="Textoindependiente"/>
        <w:spacing w:before="43" w:line="478" w:lineRule="auto"/>
        <w:ind w:left="0" w:right="131"/>
        <w:jc w:val="both"/>
        <w:rPr>
          <w:rFonts w:ascii="Times New Roman" w:eastAsiaTheme="minorEastAsia" w:hAnsi="Times New Roman" w:cs="Times New Roman"/>
          <w:b/>
          <w:shd w:val="clear" w:color="auto" w:fill="FFC000"/>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11.70+ </m:t>
        </m:r>
        <m:f>
          <m:fPr>
            <m:ctrlPr>
              <w:rPr>
                <w:rFonts w:ascii="Cambria Math" w:hAnsi="Cambria Math" w:cs="Times New Roman"/>
                <w:b/>
                <w:lang w:val="es-PE"/>
              </w:rPr>
            </m:ctrlPr>
          </m:fPr>
          <m:num>
            <m:r>
              <m:rPr>
                <m:sty m:val="bi"/>
              </m:rPr>
              <w:rPr>
                <w:rFonts w:ascii="Cambria Math" w:hAnsi="Cambria Math" w:cs="Times New Roman"/>
                <w:lang w:val="es-PE"/>
              </w:rPr>
              <m:t>16.90-11.70</m:t>
            </m:r>
          </m:num>
          <m:den>
            <m:r>
              <m:rPr>
                <m:sty m:val="bi"/>
              </m:rPr>
              <w:rPr>
                <w:rFonts w:ascii="Cambria Math" w:hAnsi="Cambria Math" w:cs="Times New Roman"/>
                <w:lang w:val="es-PE"/>
              </w:rPr>
              <m:t>25-20</m:t>
            </m:r>
          </m:den>
        </m:f>
        <m:d>
          <m:dPr>
            <m:ctrlPr>
              <w:rPr>
                <w:rFonts w:ascii="Cambria Math" w:hAnsi="Cambria Math" w:cs="Times New Roman"/>
                <w:b/>
                <w:i/>
                <w:lang w:val="es-PE"/>
              </w:rPr>
            </m:ctrlPr>
          </m:dPr>
          <m:e>
            <m:r>
              <m:rPr>
                <m:sty m:val="bi"/>
              </m:rPr>
              <w:rPr>
                <w:rFonts w:ascii="Cambria Math" w:hAnsi="Cambria Math" w:cs="Times New Roman"/>
                <w:lang w:val="es-PE"/>
              </w:rPr>
              <m:t>22.22-20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=14.01</m:t>
        </m:r>
      </m:oMath>
    </w:p>
    <w:p w:rsidR="00E61473" w:rsidRDefault="00E61473" w:rsidP="00B4184E">
      <w:pPr>
        <w:pStyle w:val="Textoindependiente"/>
        <w:spacing w:before="43" w:line="478" w:lineRule="auto"/>
        <w:ind w:left="0" w:right="131"/>
        <w:jc w:val="both"/>
        <w:rPr>
          <w:rFonts w:ascii="Times New Roman" w:eastAsiaTheme="minorHAnsi" w:hAnsi="Times New Roman" w:cs="Times New Roman"/>
          <w:b/>
          <w:lang w:val="es-PE"/>
        </w:rPr>
      </w:pPr>
    </w:p>
    <w:p w:rsidR="004D1C23" w:rsidRPr="004D1C23" w:rsidRDefault="004D1C23" w:rsidP="004D1C23">
      <w:pPr>
        <w:pStyle w:val="Textoindependiente"/>
        <w:spacing w:line="360" w:lineRule="auto"/>
        <w:ind w:left="0"/>
        <w:jc w:val="both"/>
        <w:rPr>
          <w:rFonts w:ascii="Times New Roman" w:hAnsi="Times New Roman" w:cs="Times New Roman"/>
          <w:b/>
          <w:w w:val="105"/>
          <w:u w:val="single"/>
          <w:lang w:val="es-PE"/>
        </w:rPr>
      </w:pPr>
      <w:r w:rsidRPr="004D1C23">
        <w:rPr>
          <w:rFonts w:ascii="Times New Roman" w:hAnsi="Times New Roman" w:cs="Times New Roman"/>
          <w:b/>
          <w:w w:val="105"/>
          <w:u w:val="single"/>
          <w:lang w:val="es-PE"/>
        </w:rPr>
        <w:t xml:space="preserve">.- </w:t>
      </w:r>
      <w:r w:rsidRPr="004D1C23">
        <w:rPr>
          <w:rFonts w:ascii="Times New Roman" w:hAnsi="Times New Roman" w:cs="Times New Roman"/>
          <w:b/>
          <w:spacing w:val="1"/>
          <w:w w:val="105"/>
          <w:u w:val="single"/>
          <w:lang w:val="es-PE"/>
        </w:rPr>
        <w:t xml:space="preserve"> </w:t>
      </w:r>
      <w:r w:rsidRPr="004D1C23">
        <w:rPr>
          <w:rFonts w:ascii="Times New Roman" w:hAnsi="Times New Roman" w:cs="Times New Roman"/>
          <w:b/>
          <w:w w:val="105"/>
          <w:u w:val="single"/>
          <w:lang w:val="es-PE"/>
        </w:rPr>
        <w:t>Parche</w:t>
      </w:r>
      <w:r w:rsidRPr="004D1C23">
        <w:rPr>
          <w:rFonts w:ascii="Times New Roman" w:hAnsi="Times New Roman" w:cs="Times New Roman"/>
          <w:b/>
          <w:spacing w:val="13"/>
          <w:w w:val="105"/>
          <w:u w:val="single"/>
          <w:lang w:val="es-PE"/>
        </w:rPr>
        <w:t xml:space="preserve"> </w:t>
      </w:r>
      <w:r w:rsidRPr="004D1C23">
        <w:rPr>
          <w:rFonts w:ascii="Times New Roman" w:hAnsi="Times New Roman" w:cs="Times New Roman"/>
          <w:b/>
          <w:w w:val="105"/>
          <w:u w:val="single"/>
          <w:lang w:val="es-PE"/>
        </w:rPr>
        <w:t>grande</w:t>
      </w:r>
      <w:r w:rsidRPr="004D1C23">
        <w:rPr>
          <w:rFonts w:ascii="Times New Roman" w:hAnsi="Times New Roman" w:cs="Times New Roman"/>
          <w:b/>
          <w:spacing w:val="22"/>
          <w:w w:val="105"/>
          <w:u w:val="single"/>
          <w:lang w:val="es-PE"/>
        </w:rPr>
        <w:t xml:space="preserve"> </w:t>
      </w:r>
    </w:p>
    <w:p w:rsidR="004D1C23" w:rsidRPr="00647C05" w:rsidRDefault="004D1C23" w:rsidP="004D1C23">
      <w:pPr>
        <w:pStyle w:val="Textoindependiente"/>
        <w:tabs>
          <w:tab w:val="left" w:pos="3097"/>
          <w:tab w:val="left" w:pos="5627"/>
          <w:tab w:val="left" w:pos="6596"/>
          <w:tab w:val="left" w:pos="7681"/>
        </w:tabs>
        <w:spacing w:line="360" w:lineRule="auto"/>
        <w:ind w:left="0" w:right="112"/>
        <w:jc w:val="both"/>
        <w:rPr>
          <w:rFonts w:ascii="Times New Roman" w:hAnsi="Times New Roman" w:cs="Times New Roman"/>
          <w:lang w:val="es-PE"/>
        </w:rPr>
      </w:pPr>
      <w:r w:rsidRPr="000F3010">
        <w:rPr>
          <w:rFonts w:ascii="Times New Roman" w:hAnsi="Times New Roman" w:cs="Times New Roman"/>
          <w:lang w:val="es-PE"/>
        </w:rPr>
        <w:t xml:space="preserve">Un </w:t>
      </w:r>
      <w:r w:rsidRPr="000F3010">
        <w:rPr>
          <w:rFonts w:ascii="Times New Roman" w:hAnsi="Times New Roman" w:cs="Times New Roman"/>
          <w:spacing w:val="44"/>
          <w:lang w:val="es-PE"/>
        </w:rPr>
        <w:t xml:space="preserve"> </w:t>
      </w:r>
      <w:r w:rsidRPr="000F3010">
        <w:rPr>
          <w:rFonts w:ascii="Times New Roman" w:hAnsi="Times New Roman" w:cs="Times New Roman"/>
          <w:lang w:val="es-PE"/>
        </w:rPr>
        <w:t xml:space="preserve">parche </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 xml:space="preserve">es </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 xml:space="preserve">un </w:t>
      </w:r>
      <w:r w:rsidRPr="000F3010">
        <w:rPr>
          <w:rFonts w:ascii="Times New Roman" w:hAnsi="Times New Roman" w:cs="Times New Roman"/>
          <w:spacing w:val="43"/>
          <w:lang w:val="es-PE"/>
        </w:rPr>
        <w:t xml:space="preserve"> </w:t>
      </w:r>
      <w:r>
        <w:rPr>
          <w:rFonts w:ascii="Times New Roman" w:hAnsi="Times New Roman" w:cs="Times New Roman"/>
          <w:lang w:val="es-PE"/>
        </w:rPr>
        <w:t xml:space="preserve">área </w:t>
      </w:r>
      <w:r w:rsidRPr="000F3010">
        <w:rPr>
          <w:rFonts w:ascii="Times New Roman" w:hAnsi="Times New Roman" w:cs="Times New Roman"/>
          <w:lang w:val="es-PE"/>
        </w:rPr>
        <w:t xml:space="preserve">donde </w:t>
      </w:r>
      <w:r w:rsidRPr="000F3010">
        <w:rPr>
          <w:rFonts w:ascii="Times New Roman" w:hAnsi="Times New Roman" w:cs="Times New Roman"/>
          <w:spacing w:val="43"/>
          <w:lang w:val="es-PE"/>
        </w:rPr>
        <w:t xml:space="preserve"> </w:t>
      </w:r>
      <w:r w:rsidRPr="000F3010">
        <w:rPr>
          <w:rFonts w:ascii="Times New Roman" w:hAnsi="Times New Roman" w:cs="Times New Roman"/>
          <w:lang w:val="es-PE"/>
        </w:rPr>
        <w:t xml:space="preserve">el </w:t>
      </w:r>
      <w:r w:rsidRPr="000F3010">
        <w:rPr>
          <w:rFonts w:ascii="Times New Roman" w:hAnsi="Times New Roman" w:cs="Times New Roman"/>
          <w:spacing w:val="42"/>
          <w:lang w:val="es-PE"/>
        </w:rPr>
        <w:t xml:space="preserve"> </w:t>
      </w:r>
      <w:r>
        <w:rPr>
          <w:rFonts w:ascii="Times New Roman" w:hAnsi="Times New Roman" w:cs="Times New Roman"/>
          <w:lang w:val="es-PE"/>
        </w:rPr>
        <w:t xml:space="preserve">pavimento </w:t>
      </w:r>
      <w:r w:rsidRPr="000F3010">
        <w:rPr>
          <w:rFonts w:ascii="Times New Roman" w:hAnsi="Times New Roman" w:cs="Times New Roman"/>
          <w:lang w:val="es-PE"/>
        </w:rPr>
        <w:t>original</w:t>
      </w:r>
      <w:r w:rsidRPr="000F3010">
        <w:rPr>
          <w:rFonts w:ascii="Times New Roman" w:hAnsi="Times New Roman" w:cs="Times New Roman"/>
          <w:lang w:val="es-PE"/>
        </w:rPr>
        <w:tab/>
      </w:r>
      <w:r>
        <w:rPr>
          <w:rFonts w:ascii="Times New Roman" w:hAnsi="Times New Roman" w:cs="Times New Roman"/>
          <w:lang w:val="es-PE"/>
        </w:rPr>
        <w:t xml:space="preserve"> ha sido removido </w:t>
      </w:r>
      <w:r w:rsidRPr="000F3010">
        <w:rPr>
          <w:rFonts w:ascii="Times New Roman" w:hAnsi="Times New Roman" w:cs="Times New Roman"/>
          <w:lang w:val="es-PE"/>
        </w:rPr>
        <w:t>y</w:t>
      </w:r>
      <w:r w:rsidRPr="000F3010">
        <w:rPr>
          <w:rFonts w:ascii="Times New Roman" w:hAnsi="Times New Roman" w:cs="Times New Roman"/>
          <w:w w:val="91"/>
          <w:lang w:val="es-PE"/>
        </w:rPr>
        <w:t xml:space="preserve"> </w:t>
      </w:r>
      <w:r w:rsidRPr="000F3010">
        <w:rPr>
          <w:rFonts w:ascii="Times New Roman" w:hAnsi="Times New Roman" w:cs="Times New Roman"/>
          <w:lang w:val="es-PE"/>
        </w:rPr>
        <w:t>reemplazado</w:t>
      </w:r>
      <w:r w:rsidRPr="000F3010">
        <w:rPr>
          <w:rFonts w:ascii="Times New Roman" w:hAnsi="Times New Roman" w:cs="Times New Roman"/>
          <w:spacing w:val="65"/>
          <w:lang w:val="es-PE"/>
        </w:rPr>
        <w:t xml:space="preserve"> </w:t>
      </w:r>
      <w:r w:rsidRPr="000F3010">
        <w:rPr>
          <w:rFonts w:ascii="Times New Roman" w:hAnsi="Times New Roman" w:cs="Times New Roman"/>
          <w:lang w:val="es-PE"/>
        </w:rPr>
        <w:t>por</w:t>
      </w:r>
      <w:r w:rsidRPr="000F3010">
        <w:rPr>
          <w:rFonts w:ascii="Times New Roman" w:hAnsi="Times New Roman" w:cs="Times New Roman"/>
          <w:spacing w:val="51"/>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61"/>
          <w:lang w:val="es-PE"/>
        </w:rPr>
        <w:t xml:space="preserve"> </w:t>
      </w:r>
      <w:r w:rsidRPr="000F3010">
        <w:rPr>
          <w:rFonts w:ascii="Times New Roman" w:hAnsi="Times New Roman" w:cs="Times New Roman"/>
          <w:lang w:val="es-PE"/>
        </w:rPr>
        <w:t>nuevo.</w:t>
      </w:r>
      <w:r w:rsidRPr="000F3010">
        <w:rPr>
          <w:rFonts w:ascii="Times New Roman" w:hAnsi="Times New Roman" w:cs="Times New Roman"/>
          <w:spacing w:val="64"/>
          <w:lang w:val="es-PE"/>
        </w:rPr>
        <w:t xml:space="preserve"> </w:t>
      </w:r>
      <w:r w:rsidRPr="000F3010">
        <w:rPr>
          <w:rFonts w:ascii="Times New Roman" w:hAnsi="Times New Roman" w:cs="Times New Roman"/>
          <w:lang w:val="es-PE"/>
        </w:rPr>
        <w:t>Una</w:t>
      </w:r>
      <w:r w:rsidRPr="000F3010">
        <w:rPr>
          <w:rFonts w:ascii="Times New Roman" w:hAnsi="Times New Roman" w:cs="Times New Roman"/>
          <w:spacing w:val="49"/>
          <w:lang w:val="es-PE"/>
        </w:rPr>
        <w:t xml:space="preserve"> </w:t>
      </w:r>
      <w:r w:rsidRPr="000F3010">
        <w:rPr>
          <w:rFonts w:ascii="Times New Roman" w:hAnsi="Times New Roman" w:cs="Times New Roman"/>
          <w:lang w:val="es-PE"/>
        </w:rPr>
        <w:t xml:space="preserve">excavación </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 xml:space="preserve">servicios </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públicos</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es</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un</w:t>
      </w:r>
      <w:r>
        <w:rPr>
          <w:rFonts w:ascii="Times New Roman" w:hAnsi="Times New Roman" w:cs="Times New Roman"/>
          <w:lang w:val="es-PE"/>
        </w:rPr>
        <w:t xml:space="preserve"> </w:t>
      </w:r>
      <w:r w:rsidRPr="00647C05">
        <w:rPr>
          <w:rFonts w:ascii="Times New Roman" w:hAnsi="Times New Roman" w:cs="Times New Roman"/>
          <w:lang w:val="es-PE"/>
        </w:rPr>
        <w:t>parche</w:t>
      </w:r>
      <w:r w:rsidRPr="00647C05">
        <w:rPr>
          <w:rFonts w:ascii="Times New Roman" w:hAnsi="Times New Roman" w:cs="Times New Roman"/>
          <w:spacing w:val="37"/>
          <w:lang w:val="es-PE"/>
        </w:rPr>
        <w:t xml:space="preserve"> </w:t>
      </w:r>
      <w:r w:rsidRPr="00647C05">
        <w:rPr>
          <w:rFonts w:ascii="Times New Roman" w:hAnsi="Times New Roman" w:cs="Times New Roman"/>
          <w:lang w:val="es-PE"/>
        </w:rPr>
        <w:t>que</w:t>
      </w:r>
      <w:r w:rsidRPr="00647C05">
        <w:rPr>
          <w:rFonts w:ascii="Times New Roman" w:hAnsi="Times New Roman" w:cs="Times New Roman"/>
          <w:spacing w:val="42"/>
          <w:lang w:val="es-PE"/>
        </w:rPr>
        <w:t xml:space="preserve"> </w:t>
      </w:r>
      <w:r w:rsidRPr="00647C05">
        <w:rPr>
          <w:rFonts w:ascii="Times New Roman" w:hAnsi="Times New Roman" w:cs="Times New Roman"/>
          <w:lang w:val="es-PE"/>
        </w:rPr>
        <w:t>ha</w:t>
      </w:r>
      <w:r w:rsidRPr="00647C05">
        <w:rPr>
          <w:rFonts w:ascii="Times New Roman" w:hAnsi="Times New Roman" w:cs="Times New Roman"/>
          <w:spacing w:val="39"/>
          <w:lang w:val="es-PE"/>
        </w:rPr>
        <w:t xml:space="preserve"> </w:t>
      </w:r>
      <w:r w:rsidRPr="00647C05">
        <w:rPr>
          <w:rFonts w:ascii="Times New Roman" w:hAnsi="Times New Roman" w:cs="Times New Roman"/>
          <w:lang w:val="es-PE"/>
        </w:rPr>
        <w:t>reemplazado</w:t>
      </w:r>
      <w:r w:rsidRPr="00647C05">
        <w:rPr>
          <w:rFonts w:ascii="Times New Roman" w:hAnsi="Times New Roman" w:cs="Times New Roman"/>
          <w:spacing w:val="52"/>
          <w:lang w:val="es-PE"/>
        </w:rPr>
        <w:t xml:space="preserve"> </w:t>
      </w:r>
      <w:r w:rsidRPr="00647C05">
        <w:rPr>
          <w:rFonts w:ascii="Times New Roman" w:hAnsi="Times New Roman" w:cs="Times New Roman"/>
          <w:lang w:val="es-PE"/>
        </w:rPr>
        <w:t>el</w:t>
      </w:r>
      <w:r w:rsidRPr="00647C05">
        <w:rPr>
          <w:rFonts w:ascii="Times New Roman" w:hAnsi="Times New Roman" w:cs="Times New Roman"/>
          <w:spacing w:val="38"/>
          <w:lang w:val="es-PE"/>
        </w:rPr>
        <w:t xml:space="preserve"> </w:t>
      </w:r>
      <w:r w:rsidRPr="00647C05">
        <w:rPr>
          <w:rFonts w:ascii="Times New Roman" w:hAnsi="Times New Roman" w:cs="Times New Roman"/>
          <w:lang w:val="es-PE"/>
        </w:rPr>
        <w:t>pavimento</w:t>
      </w:r>
      <w:r w:rsidRPr="00647C05">
        <w:rPr>
          <w:rFonts w:ascii="Times New Roman" w:hAnsi="Times New Roman" w:cs="Times New Roman"/>
          <w:spacing w:val="50"/>
          <w:lang w:val="es-PE"/>
        </w:rPr>
        <w:t xml:space="preserve"> </w:t>
      </w:r>
      <w:r w:rsidRPr="00647C05">
        <w:rPr>
          <w:rFonts w:ascii="Times New Roman" w:hAnsi="Times New Roman" w:cs="Times New Roman"/>
          <w:lang w:val="es-PE"/>
        </w:rPr>
        <w:t>original</w:t>
      </w:r>
      <w:r w:rsidRPr="00647C05">
        <w:rPr>
          <w:rFonts w:ascii="Times New Roman" w:hAnsi="Times New Roman" w:cs="Times New Roman"/>
          <w:spacing w:val="47"/>
          <w:lang w:val="es-PE"/>
        </w:rPr>
        <w:t xml:space="preserve"> </w:t>
      </w:r>
      <w:r w:rsidRPr="00647C05">
        <w:rPr>
          <w:rFonts w:ascii="Times New Roman" w:hAnsi="Times New Roman" w:cs="Times New Roman"/>
          <w:lang w:val="es-PE"/>
        </w:rPr>
        <w:t>para</w:t>
      </w:r>
      <w:r w:rsidRPr="00647C05">
        <w:rPr>
          <w:rFonts w:ascii="Times New Roman" w:hAnsi="Times New Roman" w:cs="Times New Roman"/>
          <w:spacing w:val="45"/>
          <w:lang w:val="es-PE"/>
        </w:rPr>
        <w:t xml:space="preserve"> </w:t>
      </w:r>
      <w:r w:rsidRPr="00647C05">
        <w:rPr>
          <w:rFonts w:ascii="Times New Roman" w:hAnsi="Times New Roman" w:cs="Times New Roman"/>
          <w:lang w:val="es-PE"/>
        </w:rPr>
        <w:t>permitir</w:t>
      </w:r>
      <w:r w:rsidRPr="00647C05">
        <w:rPr>
          <w:rFonts w:ascii="Times New Roman" w:hAnsi="Times New Roman" w:cs="Times New Roman"/>
          <w:spacing w:val="50"/>
          <w:lang w:val="es-PE"/>
        </w:rPr>
        <w:t xml:space="preserve"> </w:t>
      </w:r>
      <w:r w:rsidRPr="00647C05">
        <w:rPr>
          <w:rFonts w:ascii="Times New Roman" w:hAnsi="Times New Roman" w:cs="Times New Roman"/>
          <w:lang w:val="es-PE"/>
        </w:rPr>
        <w:t>la</w:t>
      </w:r>
      <w:r w:rsidRPr="00647C05">
        <w:rPr>
          <w:rFonts w:ascii="Times New Roman" w:hAnsi="Times New Roman" w:cs="Times New Roman"/>
          <w:spacing w:val="39"/>
          <w:lang w:val="es-PE"/>
        </w:rPr>
        <w:t xml:space="preserve"> </w:t>
      </w:r>
      <w:r w:rsidRPr="00647C05">
        <w:rPr>
          <w:rFonts w:ascii="Times New Roman" w:hAnsi="Times New Roman" w:cs="Times New Roman"/>
          <w:lang w:val="es-PE"/>
        </w:rPr>
        <w:t>instalación</w:t>
      </w:r>
      <w:r w:rsidRPr="00647C05">
        <w:rPr>
          <w:rFonts w:ascii="Times New Roman" w:hAnsi="Times New Roman" w:cs="Times New Roman"/>
          <w:spacing w:val="37"/>
          <w:lang w:val="es-PE"/>
        </w:rPr>
        <w:t xml:space="preserve"> </w:t>
      </w:r>
      <w:r w:rsidRPr="00647C05">
        <w:rPr>
          <w:rFonts w:ascii="Times New Roman" w:hAnsi="Times New Roman" w:cs="Times New Roman"/>
          <w:lang w:val="es-PE"/>
        </w:rPr>
        <w:t>o</w:t>
      </w:r>
      <w:r w:rsidRPr="00647C05">
        <w:rPr>
          <w:rFonts w:ascii="Times New Roman" w:hAnsi="Times New Roman" w:cs="Times New Roman"/>
          <w:w w:val="97"/>
          <w:lang w:val="es-PE"/>
        </w:rPr>
        <w:t xml:space="preserve"> </w:t>
      </w:r>
      <w:r w:rsidRPr="00647C05">
        <w:rPr>
          <w:rFonts w:ascii="Times New Roman" w:hAnsi="Times New Roman" w:cs="Times New Roman"/>
          <w:lang w:val="es-PE"/>
        </w:rPr>
        <w:t>mantenimiento</w:t>
      </w:r>
      <w:r w:rsidRPr="00647C05">
        <w:rPr>
          <w:rFonts w:ascii="Times New Roman" w:hAnsi="Times New Roman" w:cs="Times New Roman"/>
          <w:spacing w:val="49"/>
          <w:lang w:val="es-PE"/>
        </w:rPr>
        <w:t xml:space="preserve"> </w:t>
      </w:r>
      <w:r w:rsidRPr="00647C05">
        <w:rPr>
          <w:rFonts w:ascii="Times New Roman" w:hAnsi="Times New Roman" w:cs="Times New Roman"/>
          <w:lang w:val="es-PE"/>
        </w:rPr>
        <w:t>de</w:t>
      </w:r>
      <w:r w:rsidRPr="00647C05">
        <w:rPr>
          <w:rFonts w:ascii="Times New Roman" w:hAnsi="Times New Roman" w:cs="Times New Roman"/>
          <w:spacing w:val="40"/>
          <w:lang w:val="es-PE"/>
        </w:rPr>
        <w:t xml:space="preserve"> </w:t>
      </w:r>
      <w:r w:rsidRPr="00647C05">
        <w:rPr>
          <w:rFonts w:ascii="Times New Roman" w:hAnsi="Times New Roman" w:cs="Times New Roman"/>
          <w:lang w:val="es-PE"/>
        </w:rPr>
        <w:t>instalaciones</w:t>
      </w:r>
      <w:r w:rsidRPr="00647C05">
        <w:rPr>
          <w:rFonts w:ascii="Times New Roman" w:hAnsi="Times New Roman" w:cs="Times New Roman"/>
          <w:spacing w:val="42"/>
          <w:lang w:val="es-PE"/>
        </w:rPr>
        <w:t xml:space="preserve"> </w:t>
      </w:r>
      <w:r w:rsidRPr="00647C05">
        <w:rPr>
          <w:rFonts w:ascii="Times New Roman" w:hAnsi="Times New Roman" w:cs="Times New Roman"/>
          <w:lang w:val="es-PE"/>
        </w:rPr>
        <w:t>subterráneas.</w:t>
      </w:r>
      <w:r w:rsidRPr="00647C05">
        <w:rPr>
          <w:rFonts w:ascii="Times New Roman" w:hAnsi="Times New Roman" w:cs="Times New Roman"/>
          <w:spacing w:val="61"/>
          <w:lang w:val="es-PE"/>
        </w:rPr>
        <w:t xml:space="preserve"> </w:t>
      </w:r>
      <w:r w:rsidRPr="006B0C90">
        <w:rPr>
          <w:rFonts w:ascii="Times New Roman" w:hAnsi="Times New Roman" w:cs="Times New Roman"/>
          <w:lang w:val="es-PE"/>
        </w:rPr>
        <w:t>Los</w:t>
      </w:r>
      <w:r w:rsidRPr="006B0C90">
        <w:rPr>
          <w:rFonts w:ascii="Times New Roman" w:hAnsi="Times New Roman" w:cs="Times New Roman"/>
          <w:spacing w:val="34"/>
          <w:lang w:val="es-PE"/>
        </w:rPr>
        <w:t xml:space="preserve"> </w:t>
      </w:r>
      <w:r w:rsidRPr="006B0C90">
        <w:rPr>
          <w:rFonts w:ascii="Times New Roman" w:hAnsi="Times New Roman" w:cs="Times New Roman"/>
          <w:lang w:val="es-PE"/>
        </w:rPr>
        <w:t>niveles</w:t>
      </w:r>
      <w:r w:rsidRPr="006B0C90">
        <w:rPr>
          <w:rFonts w:ascii="Times New Roman" w:hAnsi="Times New Roman" w:cs="Times New Roman"/>
          <w:spacing w:val="37"/>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32"/>
          <w:lang w:val="es-PE"/>
        </w:rPr>
        <w:t xml:space="preserve"> </w:t>
      </w:r>
      <w:r w:rsidRPr="006B0C90">
        <w:rPr>
          <w:rFonts w:ascii="Times New Roman" w:hAnsi="Times New Roman" w:cs="Times New Roman"/>
          <w:lang w:val="es-PE"/>
        </w:rPr>
        <w:t>severidad</w:t>
      </w:r>
      <w:r w:rsidRPr="006B0C90">
        <w:rPr>
          <w:rFonts w:ascii="Times New Roman" w:hAnsi="Times New Roman" w:cs="Times New Roman"/>
          <w:spacing w:val="48"/>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37"/>
          <w:lang w:val="es-PE"/>
        </w:rPr>
        <w:t xml:space="preserve"> </w:t>
      </w:r>
      <w:r w:rsidRPr="006B0C90">
        <w:rPr>
          <w:rFonts w:ascii="Times New Roman" w:hAnsi="Times New Roman" w:cs="Times New Roman"/>
          <w:lang w:val="es-PE"/>
        </w:rPr>
        <w:t>una</w:t>
      </w:r>
      <w:r w:rsidRPr="006B0C90">
        <w:rPr>
          <w:rFonts w:ascii="Times New Roman" w:hAnsi="Times New Roman" w:cs="Times New Roman"/>
          <w:w w:val="95"/>
          <w:lang w:val="es-PE"/>
        </w:rPr>
        <w:t xml:space="preserve"> </w:t>
      </w:r>
      <w:r w:rsidRPr="006B0C90">
        <w:rPr>
          <w:rFonts w:ascii="Times New Roman" w:hAnsi="Times New Roman" w:cs="Times New Roman"/>
          <w:lang w:val="es-PE"/>
        </w:rPr>
        <w:t>excavación</w:t>
      </w:r>
      <w:r w:rsidRPr="006B0C90">
        <w:rPr>
          <w:rFonts w:ascii="Times New Roman" w:hAnsi="Times New Roman" w:cs="Times New Roman"/>
          <w:spacing w:val="44"/>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20"/>
          <w:lang w:val="es-PE"/>
        </w:rPr>
        <w:t xml:space="preserve"> </w:t>
      </w:r>
      <w:r w:rsidRPr="006B0C90">
        <w:rPr>
          <w:rFonts w:ascii="Times New Roman" w:hAnsi="Times New Roman" w:cs="Times New Roman"/>
          <w:lang w:val="es-PE"/>
        </w:rPr>
        <w:t>servicios</w:t>
      </w:r>
      <w:r w:rsidRPr="006B0C90">
        <w:rPr>
          <w:rFonts w:ascii="Times New Roman" w:hAnsi="Times New Roman" w:cs="Times New Roman"/>
          <w:spacing w:val="47"/>
          <w:lang w:val="es-PE"/>
        </w:rPr>
        <w:t xml:space="preserve"> </w:t>
      </w:r>
      <w:r w:rsidRPr="006B0C90">
        <w:rPr>
          <w:rFonts w:ascii="Times New Roman" w:hAnsi="Times New Roman" w:cs="Times New Roman"/>
          <w:lang w:val="es-PE"/>
        </w:rPr>
        <w:t>son</w:t>
      </w:r>
      <w:r w:rsidRPr="006B0C90">
        <w:rPr>
          <w:rFonts w:ascii="Times New Roman" w:hAnsi="Times New Roman" w:cs="Times New Roman"/>
          <w:spacing w:val="32"/>
          <w:lang w:val="es-PE"/>
        </w:rPr>
        <w:t xml:space="preserve"> </w:t>
      </w:r>
      <w:r w:rsidRPr="006B0C90">
        <w:rPr>
          <w:rFonts w:ascii="Times New Roman" w:hAnsi="Times New Roman" w:cs="Times New Roman"/>
          <w:lang w:val="es-PE"/>
        </w:rPr>
        <w:t>los</w:t>
      </w:r>
      <w:r w:rsidRPr="006B0C90">
        <w:rPr>
          <w:rFonts w:ascii="Times New Roman" w:hAnsi="Times New Roman" w:cs="Times New Roman"/>
          <w:spacing w:val="26"/>
          <w:lang w:val="es-PE"/>
        </w:rPr>
        <w:t xml:space="preserve"> </w:t>
      </w:r>
      <w:r w:rsidRPr="006B0C90">
        <w:rPr>
          <w:rFonts w:ascii="Times New Roman" w:hAnsi="Times New Roman" w:cs="Times New Roman"/>
          <w:lang w:val="es-PE"/>
        </w:rPr>
        <w:t>mismos</w:t>
      </w:r>
      <w:r w:rsidRPr="006B0C90">
        <w:rPr>
          <w:rFonts w:ascii="Times New Roman" w:hAnsi="Times New Roman" w:cs="Times New Roman"/>
          <w:spacing w:val="29"/>
          <w:lang w:val="es-PE"/>
        </w:rPr>
        <w:t xml:space="preserve"> </w:t>
      </w:r>
      <w:r w:rsidRPr="006B0C90">
        <w:rPr>
          <w:rFonts w:ascii="Times New Roman" w:hAnsi="Times New Roman" w:cs="Times New Roman"/>
          <w:lang w:val="es-PE"/>
        </w:rPr>
        <w:t>que</w:t>
      </w:r>
      <w:r w:rsidRPr="006B0C90">
        <w:rPr>
          <w:rFonts w:ascii="Times New Roman" w:hAnsi="Times New Roman" w:cs="Times New Roman"/>
          <w:spacing w:val="30"/>
          <w:lang w:val="es-PE"/>
        </w:rPr>
        <w:t xml:space="preserve"> </w:t>
      </w:r>
      <w:r w:rsidRPr="006B0C90">
        <w:rPr>
          <w:rFonts w:ascii="Times New Roman" w:hAnsi="Times New Roman" w:cs="Times New Roman"/>
          <w:lang w:val="es-PE"/>
        </w:rPr>
        <w:t>para</w:t>
      </w:r>
      <w:r w:rsidRPr="006B0C90">
        <w:rPr>
          <w:rFonts w:ascii="Times New Roman" w:hAnsi="Times New Roman" w:cs="Times New Roman"/>
          <w:spacing w:val="21"/>
          <w:lang w:val="es-PE"/>
        </w:rPr>
        <w:t xml:space="preserve"> </w:t>
      </w:r>
      <w:r w:rsidRPr="006B0C90">
        <w:rPr>
          <w:rFonts w:ascii="Times New Roman" w:hAnsi="Times New Roman" w:cs="Times New Roman"/>
          <w:lang w:val="es-PE"/>
        </w:rPr>
        <w:t>el</w:t>
      </w:r>
      <w:r w:rsidRPr="006B0C90">
        <w:rPr>
          <w:rFonts w:ascii="Times New Roman" w:hAnsi="Times New Roman" w:cs="Times New Roman"/>
          <w:spacing w:val="25"/>
          <w:lang w:val="es-PE"/>
        </w:rPr>
        <w:t xml:space="preserve"> </w:t>
      </w:r>
      <w:r w:rsidRPr="006B0C90">
        <w:rPr>
          <w:rFonts w:ascii="Times New Roman" w:hAnsi="Times New Roman" w:cs="Times New Roman"/>
          <w:lang w:val="es-PE"/>
        </w:rPr>
        <w:t>parche</w:t>
      </w:r>
      <w:r w:rsidRPr="006B0C90">
        <w:rPr>
          <w:rFonts w:ascii="Times New Roman" w:hAnsi="Times New Roman" w:cs="Times New Roman"/>
          <w:spacing w:val="38"/>
          <w:lang w:val="es-PE"/>
        </w:rPr>
        <w:t xml:space="preserve"> </w:t>
      </w:r>
      <w:r w:rsidRPr="006B0C90">
        <w:rPr>
          <w:rFonts w:ascii="Times New Roman" w:hAnsi="Times New Roman" w:cs="Times New Roman"/>
          <w:lang w:val="es-PE"/>
        </w:rPr>
        <w:t>regular.</w:t>
      </w:r>
    </w:p>
    <w:p w:rsidR="004D1C23" w:rsidRPr="004D1C23" w:rsidRDefault="004D1C23" w:rsidP="004D1C23">
      <w:pPr>
        <w:tabs>
          <w:tab w:val="left" w:pos="9356"/>
        </w:tabs>
        <w:spacing w:before="19" w:line="360" w:lineRule="auto"/>
        <w:jc w:val="both"/>
        <w:rPr>
          <w:rFonts w:ascii="Times New Roman" w:eastAsia="Arial" w:hAnsi="Times New Roman" w:cs="Times New Roman"/>
          <w:b/>
          <w:sz w:val="24"/>
          <w:szCs w:val="24"/>
          <w:u w:val="single"/>
        </w:rPr>
      </w:pPr>
      <w:r w:rsidRPr="004D1C23">
        <w:rPr>
          <w:rFonts w:ascii="Times New Roman" w:hAnsi="Times New Roman" w:cs="Times New Roman"/>
          <w:b/>
          <w:w w:val="110"/>
          <w:sz w:val="24"/>
          <w:szCs w:val="24"/>
          <w:u w:val="single"/>
        </w:rPr>
        <w:t>Niveles</w:t>
      </w:r>
      <w:r w:rsidRPr="004D1C23">
        <w:rPr>
          <w:rFonts w:ascii="Times New Roman" w:hAnsi="Times New Roman" w:cs="Times New Roman"/>
          <w:b/>
          <w:spacing w:val="4"/>
          <w:w w:val="110"/>
          <w:sz w:val="24"/>
          <w:szCs w:val="24"/>
          <w:u w:val="single"/>
        </w:rPr>
        <w:t xml:space="preserve"> </w:t>
      </w:r>
      <w:r w:rsidRPr="004D1C23">
        <w:rPr>
          <w:rFonts w:ascii="Times New Roman" w:hAnsi="Times New Roman" w:cs="Times New Roman"/>
          <w:b/>
          <w:w w:val="110"/>
          <w:sz w:val="24"/>
          <w:szCs w:val="24"/>
          <w:u w:val="single"/>
        </w:rPr>
        <w:t>de</w:t>
      </w:r>
      <w:r w:rsidRPr="004D1C23">
        <w:rPr>
          <w:rFonts w:ascii="Times New Roman" w:hAnsi="Times New Roman" w:cs="Times New Roman"/>
          <w:b/>
          <w:spacing w:val="-4"/>
          <w:w w:val="110"/>
          <w:sz w:val="24"/>
          <w:szCs w:val="24"/>
          <w:u w:val="single"/>
        </w:rPr>
        <w:t xml:space="preserve"> </w:t>
      </w:r>
      <w:r w:rsidRPr="004D1C23">
        <w:rPr>
          <w:rFonts w:ascii="Times New Roman" w:hAnsi="Times New Roman" w:cs="Times New Roman"/>
          <w:b/>
          <w:w w:val="110"/>
          <w:sz w:val="24"/>
          <w:szCs w:val="24"/>
          <w:u w:val="single"/>
        </w:rPr>
        <w:t>severidad</w:t>
      </w:r>
    </w:p>
    <w:p w:rsidR="004D1C23" w:rsidRPr="000F3010" w:rsidRDefault="004D1C23" w:rsidP="004D1C23">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4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funcionando</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poco</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ningún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daño.</w:t>
      </w:r>
    </w:p>
    <w:p w:rsidR="004D1C23" w:rsidRPr="000F3010" w:rsidRDefault="004D1C23" w:rsidP="004D1C23">
      <w:pPr>
        <w:pStyle w:val="Textoindependiente"/>
        <w:tabs>
          <w:tab w:val="left" w:pos="9356"/>
        </w:tabs>
        <w:spacing w:line="360" w:lineRule="auto"/>
        <w:ind w:left="0" w:firstLine="4"/>
        <w:jc w:val="both"/>
        <w:rPr>
          <w:rFonts w:ascii="Times New Roman" w:hAnsi="Times New Roman" w:cs="Times New Roman"/>
          <w:lang w:val="es-PE"/>
        </w:rPr>
      </w:pPr>
      <w:r w:rsidRPr="000F3010">
        <w:rPr>
          <w:rFonts w:ascii="Times New Roman" w:hAnsi="Times New Roman" w:cs="Times New Roman"/>
          <w:lang w:val="es-PE"/>
        </w:rPr>
        <w:t>M</w:t>
      </w:r>
      <w:r>
        <w:rPr>
          <w:rFonts w:ascii="Times New Roman" w:hAnsi="Times New Roman" w:cs="Times New Roman"/>
          <w:lang w:val="es-PE"/>
        </w:rPr>
        <w:t>EDIA</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w:t>
      </w:r>
      <w:r w:rsidRPr="000F3010">
        <w:rPr>
          <w:rFonts w:ascii="Times New Roman" w:hAnsi="Times New Roman" w:cs="Times New Roman"/>
          <w:spacing w:val="19"/>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9"/>
          <w:lang w:val="es-PE"/>
        </w:rPr>
        <w:t xml:space="preserve"> </w:t>
      </w:r>
      <w:r w:rsidRPr="000F3010">
        <w:rPr>
          <w:rFonts w:ascii="Times New Roman" w:hAnsi="Times New Roman" w:cs="Times New Roman"/>
          <w:lang w:val="es-PE"/>
        </w:rPr>
        <w:t>esta</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moderadamente</w:t>
      </w:r>
      <w:r w:rsidRPr="000F3010">
        <w:rPr>
          <w:rFonts w:ascii="Times New Roman" w:hAnsi="Times New Roman" w:cs="Times New Roman"/>
          <w:spacing w:val="32"/>
          <w:lang w:val="es-PE"/>
        </w:rPr>
        <w:t xml:space="preserve"> </w:t>
      </w:r>
      <w:r w:rsidRPr="000F3010">
        <w:rPr>
          <w:rFonts w:ascii="Times New Roman" w:hAnsi="Times New Roman" w:cs="Times New Roman"/>
          <w:lang w:val="es-PE"/>
        </w:rPr>
        <w:t>deteriorado</w:t>
      </w:r>
      <w:r w:rsidRPr="000F3010">
        <w:rPr>
          <w:rFonts w:ascii="Times New Roman" w:hAnsi="Times New Roman" w:cs="Times New Roman"/>
          <w:spacing w:val="29"/>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moderadamente</w:t>
      </w:r>
      <w:r w:rsidRPr="000F3010">
        <w:rPr>
          <w:rFonts w:ascii="Times New Roman" w:hAnsi="Times New Roman" w:cs="Times New Roman"/>
          <w:spacing w:val="27"/>
          <w:lang w:val="es-PE"/>
        </w:rPr>
        <w:t xml:space="preserve"> </w:t>
      </w:r>
      <w:r w:rsidRPr="000F3010">
        <w:rPr>
          <w:rFonts w:ascii="Times New Roman" w:hAnsi="Times New Roman" w:cs="Times New Roman"/>
          <w:lang w:val="es-PE"/>
        </w:rPr>
        <w:t>descascarado</w:t>
      </w:r>
      <w:r w:rsidRPr="000F3010">
        <w:rPr>
          <w:rFonts w:ascii="Times New Roman" w:hAnsi="Times New Roman" w:cs="Times New Roman"/>
          <w:w w:val="99"/>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sus</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bordes.</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49"/>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60"/>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61"/>
          <w:lang w:val="es-PE"/>
        </w:rPr>
        <w:t xml:space="preserve"> </w:t>
      </w:r>
      <w:r w:rsidRPr="000F3010">
        <w:rPr>
          <w:rFonts w:ascii="Times New Roman" w:hAnsi="Times New Roman" w:cs="Times New Roman"/>
          <w:lang w:val="es-PE"/>
        </w:rPr>
        <w:t>puede</w:t>
      </w:r>
      <w:r w:rsidRPr="000F3010">
        <w:rPr>
          <w:rFonts w:ascii="Times New Roman" w:hAnsi="Times New Roman" w:cs="Times New Roman"/>
          <w:spacing w:val="57"/>
          <w:lang w:val="es-PE"/>
        </w:rPr>
        <w:t xml:space="preserve"> </w:t>
      </w:r>
      <w:r w:rsidRPr="000F3010">
        <w:rPr>
          <w:rFonts w:ascii="Times New Roman" w:hAnsi="Times New Roman" w:cs="Times New Roman"/>
          <w:lang w:val="es-PE"/>
        </w:rPr>
        <w:t>ser</w:t>
      </w:r>
      <w:r w:rsidRPr="000F3010">
        <w:rPr>
          <w:rFonts w:ascii="Times New Roman" w:hAnsi="Times New Roman" w:cs="Times New Roman"/>
          <w:spacing w:val="65"/>
          <w:lang w:val="es-PE"/>
        </w:rPr>
        <w:t xml:space="preserve"> </w:t>
      </w:r>
      <w:r w:rsidRPr="000F3010">
        <w:rPr>
          <w:rFonts w:ascii="Times New Roman" w:hAnsi="Times New Roman" w:cs="Times New Roman"/>
          <w:lang w:val="es-PE"/>
        </w:rPr>
        <w:t>retirado</w:t>
      </w:r>
      <w:r w:rsidRPr="000F3010">
        <w:rPr>
          <w:rFonts w:ascii="Times New Roman" w:hAnsi="Times New Roman" w:cs="Times New Roman"/>
          <w:spacing w:val="64"/>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esfuerzo</w:t>
      </w:r>
      <w:r w:rsidRPr="000F3010">
        <w:rPr>
          <w:rFonts w:ascii="Times New Roman" w:hAnsi="Times New Roman" w:cs="Times New Roman"/>
          <w:w w:val="98"/>
          <w:lang w:val="es-PE"/>
        </w:rPr>
        <w:t xml:space="preserve"> </w:t>
      </w:r>
      <w:r w:rsidRPr="000F3010">
        <w:rPr>
          <w:rFonts w:ascii="Times New Roman" w:hAnsi="Times New Roman" w:cs="Times New Roman"/>
          <w:lang w:val="es-PE"/>
        </w:rPr>
        <w:t>considerable.</w:t>
      </w:r>
    </w:p>
    <w:p w:rsidR="004D1C23" w:rsidRPr="000839B8" w:rsidRDefault="004D1C23" w:rsidP="004D1C23">
      <w:pPr>
        <w:pStyle w:val="Textoindependiente"/>
        <w:tabs>
          <w:tab w:val="left" w:pos="9356"/>
        </w:tabs>
        <w:spacing w:before="8" w:line="360" w:lineRule="auto"/>
        <w:ind w:left="0"/>
        <w:jc w:val="both"/>
        <w:rPr>
          <w:rFonts w:ascii="Times New Roman" w:hAnsi="Times New Roman" w:cs="Times New Roman"/>
          <w:lang w:val="es-PE"/>
        </w:rPr>
      </w:pPr>
      <w:r w:rsidRPr="000F3010">
        <w:rPr>
          <w:rFonts w:ascii="Times New Roman" w:hAnsi="Times New Roman" w:cs="Times New Roman"/>
          <w:lang w:val="es-PE"/>
        </w:rPr>
        <w:t>A</w:t>
      </w:r>
      <w:r>
        <w:rPr>
          <w:rFonts w:ascii="Times New Roman" w:hAnsi="Times New Roman" w:cs="Times New Roman"/>
          <w:lang w:val="es-PE"/>
        </w:rPr>
        <w:t>LTA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5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muy</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dañado.</w:t>
      </w:r>
      <w:r w:rsidRPr="000F3010">
        <w:rPr>
          <w:rFonts w:ascii="Times New Roman" w:hAnsi="Times New Roman" w:cs="Times New Roman"/>
          <w:spacing w:val="2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estado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deterioro</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exige</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reemplazo.</w:t>
      </w:r>
    </w:p>
    <w:p w:rsidR="004D1C23" w:rsidRPr="004D1C23" w:rsidRDefault="004D1C23" w:rsidP="004D1C23">
      <w:pPr>
        <w:pStyle w:val="Ttulo5"/>
        <w:tabs>
          <w:tab w:val="left" w:pos="9356"/>
        </w:tabs>
        <w:spacing w:line="360" w:lineRule="auto"/>
        <w:jc w:val="both"/>
        <w:rPr>
          <w:rFonts w:ascii="Times New Roman" w:hAnsi="Times New Roman" w:cs="Times New Roman"/>
          <w:b/>
          <w:sz w:val="24"/>
          <w:szCs w:val="24"/>
          <w:u w:val="single"/>
          <w:lang w:val="es-PE"/>
        </w:rPr>
      </w:pPr>
      <w:r w:rsidRPr="004D1C23">
        <w:rPr>
          <w:rFonts w:ascii="Times New Roman" w:hAnsi="Times New Roman" w:cs="Times New Roman"/>
          <w:b/>
          <w:sz w:val="24"/>
          <w:szCs w:val="24"/>
          <w:u w:val="single"/>
          <w:lang w:val="es-PE"/>
        </w:rPr>
        <w:t>Medida</w:t>
      </w:r>
    </w:p>
    <w:p w:rsidR="004D1C23" w:rsidRPr="000F3010" w:rsidRDefault="004D1C23" w:rsidP="004D1C23">
      <w:pPr>
        <w:pStyle w:val="Textoindependiente"/>
        <w:tabs>
          <w:tab w:val="left" w:pos="9356"/>
        </w:tabs>
        <w:spacing w:line="360" w:lineRule="auto"/>
        <w:ind w:left="0" w:firstLine="9"/>
        <w:jc w:val="both"/>
        <w:rPr>
          <w:rFonts w:ascii="Times New Roman" w:hAnsi="Times New Roman" w:cs="Times New Roman"/>
          <w:lang w:val="es-PE"/>
        </w:rPr>
      </w:pPr>
      <w:r w:rsidRPr="000F3010">
        <w:rPr>
          <w:rFonts w:ascii="Times New Roman" w:hAnsi="Times New Roman" w:cs="Times New Roman"/>
          <w:lang w:val="es-PE"/>
        </w:rPr>
        <w:t>Se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mide</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metros</w:t>
      </w:r>
      <w:r w:rsidRPr="000F3010">
        <w:rPr>
          <w:rFonts w:ascii="Times New Roman" w:hAnsi="Times New Roman" w:cs="Times New Roman"/>
          <w:spacing w:val="15"/>
          <w:lang w:val="es-PE"/>
        </w:rPr>
        <w:t xml:space="preserve"> </w:t>
      </w:r>
      <w:r w:rsidRPr="000F3010">
        <w:rPr>
          <w:rFonts w:ascii="Times New Roman" w:hAnsi="Times New Roman" w:cs="Times New Roman"/>
          <w:lang w:val="es-PE"/>
        </w:rPr>
        <w:t>cuadrados</w:t>
      </w:r>
      <w:r w:rsidRPr="000F3010">
        <w:rPr>
          <w:rFonts w:ascii="Times New Roman" w:hAnsi="Times New Roman" w:cs="Times New Roman"/>
          <w:spacing w:val="34"/>
          <w:lang w:val="es-PE"/>
        </w:rPr>
        <w:t xml:space="preserve"> </w:t>
      </w:r>
      <w:r w:rsidRPr="000F3010">
        <w:rPr>
          <w:rFonts w:ascii="Times New Roman" w:hAnsi="Times New Roman" w:cs="Times New Roman"/>
          <w:lang w:val="es-PE"/>
        </w:rPr>
        <w:t>(m²).</w:t>
      </w:r>
      <w:r w:rsidRPr="000F3010">
        <w:rPr>
          <w:rFonts w:ascii="Times New Roman" w:hAnsi="Times New Roman" w:cs="Times New Roman"/>
          <w:spacing w:val="21"/>
          <w:lang w:val="es-PE"/>
        </w:rPr>
        <w:t xml:space="preserve"> </w:t>
      </w:r>
      <w:r w:rsidRPr="000F3010">
        <w:rPr>
          <w:rFonts w:ascii="Times New Roman" w:hAnsi="Times New Roman" w:cs="Times New Roman"/>
          <w:lang w:val="es-PE"/>
        </w:rPr>
        <w:t>Para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reporte</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daño</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es</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necesario</w:t>
      </w:r>
      <w:r w:rsidRPr="000F3010">
        <w:rPr>
          <w:rFonts w:ascii="Times New Roman" w:hAnsi="Times New Roman" w:cs="Times New Roman"/>
          <w:spacing w:val="15"/>
          <w:lang w:val="es-PE"/>
        </w:rPr>
        <w:t xml:space="preserve"> </w:t>
      </w:r>
      <w:r w:rsidRPr="000F3010">
        <w:rPr>
          <w:rFonts w:ascii="Times New Roman" w:hAnsi="Times New Roman" w:cs="Times New Roman"/>
          <w:lang w:val="es-PE"/>
        </w:rPr>
        <w:t>anotar</w:t>
      </w:r>
      <w:r w:rsidRPr="000F3010">
        <w:rPr>
          <w:rFonts w:ascii="Times New Roman" w:hAnsi="Times New Roman" w:cs="Times New Roman"/>
          <w:w w:val="9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área</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del parche.</w:t>
      </w:r>
    </w:p>
    <w:p w:rsidR="004D1C23" w:rsidRPr="004D1C23" w:rsidRDefault="004D1C23" w:rsidP="004D1C23">
      <w:pPr>
        <w:tabs>
          <w:tab w:val="left" w:pos="9356"/>
        </w:tabs>
        <w:spacing w:before="26" w:line="360" w:lineRule="auto"/>
        <w:jc w:val="both"/>
        <w:rPr>
          <w:rFonts w:ascii="Times New Roman" w:eastAsia="Arial" w:hAnsi="Times New Roman" w:cs="Times New Roman"/>
          <w:b/>
          <w:sz w:val="24"/>
          <w:szCs w:val="24"/>
          <w:u w:val="single"/>
        </w:rPr>
      </w:pPr>
      <w:r w:rsidRPr="004D1C23">
        <w:rPr>
          <w:rFonts w:ascii="Times New Roman" w:hAnsi="Times New Roman" w:cs="Times New Roman"/>
          <w:b/>
          <w:w w:val="110"/>
          <w:sz w:val="24"/>
          <w:szCs w:val="24"/>
          <w:u w:val="single"/>
        </w:rPr>
        <w:t>Opciones</w:t>
      </w:r>
      <w:r w:rsidRPr="004D1C23">
        <w:rPr>
          <w:rFonts w:ascii="Times New Roman" w:hAnsi="Times New Roman" w:cs="Times New Roman"/>
          <w:b/>
          <w:spacing w:val="20"/>
          <w:w w:val="110"/>
          <w:sz w:val="24"/>
          <w:szCs w:val="24"/>
          <w:u w:val="single"/>
        </w:rPr>
        <w:t xml:space="preserve"> </w:t>
      </w:r>
      <w:r w:rsidRPr="004D1C23">
        <w:rPr>
          <w:rFonts w:ascii="Times New Roman" w:hAnsi="Times New Roman" w:cs="Times New Roman"/>
          <w:b/>
          <w:w w:val="110"/>
          <w:sz w:val="24"/>
          <w:szCs w:val="24"/>
          <w:u w:val="single"/>
        </w:rPr>
        <w:t>para</w:t>
      </w:r>
      <w:r w:rsidRPr="004D1C23">
        <w:rPr>
          <w:rFonts w:ascii="Times New Roman" w:hAnsi="Times New Roman" w:cs="Times New Roman"/>
          <w:b/>
          <w:spacing w:val="6"/>
          <w:w w:val="110"/>
          <w:sz w:val="24"/>
          <w:szCs w:val="24"/>
          <w:u w:val="single"/>
        </w:rPr>
        <w:t xml:space="preserve"> </w:t>
      </w:r>
      <w:r w:rsidRPr="004D1C23">
        <w:rPr>
          <w:rFonts w:ascii="Times New Roman" w:hAnsi="Times New Roman" w:cs="Times New Roman"/>
          <w:b/>
          <w:w w:val="110"/>
          <w:sz w:val="24"/>
          <w:szCs w:val="24"/>
          <w:u w:val="single"/>
        </w:rPr>
        <w:t>Reparación</w:t>
      </w:r>
    </w:p>
    <w:p w:rsidR="004D1C23" w:rsidRPr="000F3010" w:rsidRDefault="004D1C23" w:rsidP="004D1C23">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60"/>
          <w:lang w:val="es-PE"/>
        </w:rPr>
        <w:t xml:space="preserve"> </w:t>
      </w:r>
      <w:r>
        <w:rPr>
          <w:rFonts w:ascii="Times New Roman" w:hAnsi="Times New Roman" w:cs="Times New Roman"/>
          <w:spacing w:val="60"/>
          <w:lang w:val="es-PE"/>
        </w:rPr>
        <w:t xml:space="preserve"> </w:t>
      </w:r>
      <w:r w:rsidRPr="000F3010">
        <w:rPr>
          <w:rFonts w:ascii="Times New Roman" w:hAnsi="Times New Roman" w:cs="Times New Roman"/>
          <w:lang w:val="es-PE"/>
        </w:rPr>
        <w:t>No</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se</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hace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nada.</w:t>
      </w:r>
    </w:p>
    <w:p w:rsidR="004D1C23" w:rsidRDefault="004D1C23" w:rsidP="004D1C23">
      <w:pPr>
        <w:pStyle w:val="Textoindependiente"/>
        <w:tabs>
          <w:tab w:val="left" w:pos="668"/>
          <w:tab w:val="left" w:pos="9356"/>
        </w:tabs>
        <w:spacing w:line="360" w:lineRule="auto"/>
        <w:ind w:left="0" w:firstLine="14"/>
        <w:jc w:val="both"/>
        <w:rPr>
          <w:rFonts w:ascii="Times New Roman" w:hAnsi="Times New Roman" w:cs="Times New Roman"/>
          <w:lang w:val="es-PE"/>
        </w:rPr>
      </w:pPr>
      <w:r w:rsidRPr="000F3010">
        <w:rPr>
          <w:rFonts w:ascii="Times New Roman" w:hAnsi="Times New Roman" w:cs="Times New Roman"/>
          <w:lang w:val="es-PE"/>
        </w:rPr>
        <w:t>M</w:t>
      </w:r>
      <w:r>
        <w:rPr>
          <w:rFonts w:ascii="Times New Roman" w:hAnsi="Times New Roman" w:cs="Times New Roman"/>
          <w:lang w:val="es-PE"/>
        </w:rPr>
        <w:t>EDIA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w:t>
      </w:r>
      <w:r w:rsidRPr="000F3010">
        <w:rPr>
          <w:rFonts w:ascii="Times New Roman" w:hAnsi="Times New Roman" w:cs="Times New Roman"/>
          <w:spacing w:val="53"/>
          <w:lang w:val="es-PE"/>
        </w:rPr>
        <w:t xml:space="preserve"> </w:t>
      </w:r>
      <w:r w:rsidRPr="000F3010">
        <w:rPr>
          <w:rFonts w:ascii="Times New Roman" w:hAnsi="Times New Roman" w:cs="Times New Roman"/>
          <w:lang w:val="es-PE"/>
        </w:rPr>
        <w:t>Sellado</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grietas.</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Reemplazo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parche.</w:t>
      </w:r>
    </w:p>
    <w:p w:rsidR="004D1C23" w:rsidRPr="00BF682C" w:rsidRDefault="00E61473" w:rsidP="00BF682C">
      <w:pPr>
        <w:pStyle w:val="Textoindependiente"/>
        <w:tabs>
          <w:tab w:val="left" w:pos="567"/>
          <w:tab w:val="left" w:pos="9356"/>
        </w:tabs>
        <w:spacing w:line="360" w:lineRule="auto"/>
        <w:ind w:left="0" w:firstLine="14"/>
        <w:jc w:val="both"/>
        <w:rPr>
          <w:rFonts w:ascii="Times New Roman" w:hAnsi="Times New Roman" w:cs="Times New Roman"/>
          <w:lang w:val="es-PE"/>
        </w:rPr>
      </w:pPr>
      <w:r w:rsidRPr="00CB4210">
        <w:rPr>
          <w:rFonts w:ascii="Times New Roman" w:hAnsi="Times New Roman" w:cs="Times New Roman"/>
          <w:b/>
          <w:noProof/>
          <w:lang w:val="es-PE" w:eastAsia="es-PE"/>
        </w:rPr>
        <w:drawing>
          <wp:anchor distT="0" distB="0" distL="114300" distR="114300" simplePos="0" relativeHeight="252011520" behindDoc="1" locked="0" layoutInCell="1" allowOverlap="1" wp14:anchorId="79873E0D" wp14:editId="546462F8">
            <wp:simplePos x="0" y="0"/>
            <wp:positionH relativeFrom="column">
              <wp:posOffset>-158750</wp:posOffset>
            </wp:positionH>
            <wp:positionV relativeFrom="paragraph">
              <wp:posOffset>317500</wp:posOffset>
            </wp:positionV>
            <wp:extent cx="2876550" cy="2257425"/>
            <wp:effectExtent l="0" t="0" r="0" b="9525"/>
            <wp:wrapTight wrapText="bothSides">
              <wp:wrapPolygon edited="0">
                <wp:start x="0" y="0"/>
                <wp:lineTo x="0" y="21509"/>
                <wp:lineTo x="21457" y="21509"/>
                <wp:lineTo x="21457" y="0"/>
                <wp:lineTo x="0" y="0"/>
              </wp:wrapPolygon>
            </wp:wrapTight>
            <wp:docPr id="24" name="Imagen 24" descr="C:\Users\Usuario\AppData\Local\Temp\Rar$DIa0.431\IMG_20170920_094124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Temp\Rar$DIa0.431\IMG_20170920_09412499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655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2089344" behindDoc="1" locked="0" layoutInCell="1" allowOverlap="1" wp14:anchorId="35CDE501" wp14:editId="36D737DF">
            <wp:simplePos x="0" y="0"/>
            <wp:positionH relativeFrom="column">
              <wp:posOffset>2860675</wp:posOffset>
            </wp:positionH>
            <wp:positionV relativeFrom="paragraph">
              <wp:posOffset>69215</wp:posOffset>
            </wp:positionV>
            <wp:extent cx="3619500" cy="1800225"/>
            <wp:effectExtent l="0" t="0" r="0" b="9525"/>
            <wp:wrapTight wrapText="bothSides">
              <wp:wrapPolygon edited="0">
                <wp:start x="0" y="0"/>
                <wp:lineTo x="0" y="21486"/>
                <wp:lineTo x="21486" y="21486"/>
                <wp:lineTo x="21486" y="0"/>
                <wp:lineTo x="0" y="0"/>
              </wp:wrapPolygon>
            </wp:wrapTight>
            <wp:docPr id="499" name="Imagen 499" descr="Resultado de imagen para parche de un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parche de un pavimento"/>
                    <pic:cNvPicPr>
                      <a:picLocks noChangeAspect="1" noChangeArrowheads="1"/>
                    </pic:cNvPicPr>
                  </pic:nvPicPr>
                  <pic:blipFill rotWithShape="1">
                    <a:blip r:embed="rId47">
                      <a:extLst>
                        <a:ext uri="{28A0092B-C50C-407E-A947-70E740481C1C}">
                          <a14:useLocalDpi xmlns:a14="http://schemas.microsoft.com/office/drawing/2010/main" val="0"/>
                        </a:ext>
                      </a:extLst>
                    </a:blip>
                    <a:srcRect l="20218" t="14728" r="20221" b="64341"/>
                    <a:stretch/>
                  </pic:blipFill>
                  <pic:spPr bwMode="auto">
                    <a:xfrm>
                      <a:off x="0" y="0"/>
                      <a:ext cx="3619500"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C23" w:rsidRPr="000F3010">
        <w:rPr>
          <w:rFonts w:ascii="Times New Roman" w:hAnsi="Times New Roman" w:cs="Times New Roman"/>
          <w:lang w:val="es-PE"/>
        </w:rPr>
        <w:t>A</w:t>
      </w:r>
      <w:r w:rsidR="004D1C23">
        <w:rPr>
          <w:rFonts w:ascii="Times New Roman" w:hAnsi="Times New Roman" w:cs="Times New Roman"/>
          <w:lang w:val="es-PE"/>
        </w:rPr>
        <w:t>LTA</w:t>
      </w:r>
      <w:r w:rsidR="004D1C23" w:rsidRPr="000F3010">
        <w:rPr>
          <w:rFonts w:ascii="Times New Roman" w:hAnsi="Times New Roman" w:cs="Times New Roman"/>
          <w:spacing w:val="1"/>
          <w:lang w:val="es-PE"/>
        </w:rPr>
        <w:t xml:space="preserve"> </w:t>
      </w:r>
      <w:r w:rsidR="004D1C23">
        <w:rPr>
          <w:rFonts w:ascii="Times New Roman" w:hAnsi="Times New Roman" w:cs="Times New Roman"/>
          <w:lang w:val="es-PE"/>
        </w:rPr>
        <w:t xml:space="preserve">-    </w:t>
      </w:r>
      <w:r w:rsidR="004D1C23" w:rsidRPr="000F3010">
        <w:rPr>
          <w:rFonts w:ascii="Times New Roman" w:hAnsi="Times New Roman" w:cs="Times New Roman"/>
          <w:lang w:val="es-PE"/>
        </w:rPr>
        <w:t>Reemplazo</w:t>
      </w:r>
      <w:r w:rsidR="004D1C23" w:rsidRPr="000F3010">
        <w:rPr>
          <w:rFonts w:ascii="Times New Roman" w:hAnsi="Times New Roman" w:cs="Times New Roman"/>
          <w:spacing w:val="-6"/>
          <w:lang w:val="es-PE"/>
        </w:rPr>
        <w:t xml:space="preserve"> </w:t>
      </w:r>
      <w:r w:rsidR="004D1C23" w:rsidRPr="000F3010">
        <w:rPr>
          <w:rFonts w:ascii="Times New Roman" w:hAnsi="Times New Roman" w:cs="Times New Roman"/>
          <w:lang w:val="es-PE"/>
        </w:rPr>
        <w:t>del</w:t>
      </w:r>
      <w:r w:rsidR="004D1C23" w:rsidRPr="000F3010">
        <w:rPr>
          <w:rFonts w:ascii="Times New Roman" w:hAnsi="Times New Roman" w:cs="Times New Roman"/>
          <w:spacing w:val="-11"/>
          <w:lang w:val="es-PE"/>
        </w:rPr>
        <w:t xml:space="preserve"> </w:t>
      </w:r>
      <w:r w:rsidR="00BF682C">
        <w:rPr>
          <w:rFonts w:ascii="Times New Roman" w:hAnsi="Times New Roman" w:cs="Times New Roman"/>
          <w:lang w:val="es-PE"/>
        </w:rPr>
        <w:t>parche.</w:t>
      </w:r>
    </w:p>
    <w:p w:rsidR="001C387C" w:rsidRDefault="001C387C" w:rsidP="00BF682C">
      <w:pPr>
        <w:pStyle w:val="Textoindependiente"/>
        <w:spacing w:before="43" w:line="478" w:lineRule="auto"/>
        <w:ind w:left="0" w:right="131"/>
        <w:jc w:val="center"/>
        <w:rPr>
          <w:rFonts w:ascii="Times New Roman" w:hAnsi="Times New Roman" w:cs="Times New Roman"/>
          <w:b/>
          <w:szCs w:val="23"/>
          <w:lang w:val="es-PE"/>
        </w:rPr>
      </w:pPr>
    </w:p>
    <w:p w:rsidR="001C387C" w:rsidRDefault="001C387C" w:rsidP="00E61473">
      <w:pPr>
        <w:pStyle w:val="Textoindependiente"/>
        <w:spacing w:before="43" w:line="478" w:lineRule="auto"/>
        <w:ind w:left="0" w:right="131"/>
        <w:rPr>
          <w:rFonts w:ascii="Times New Roman" w:hAnsi="Times New Roman" w:cs="Times New Roman"/>
          <w:b/>
          <w:szCs w:val="23"/>
          <w:lang w:val="es-PE"/>
        </w:rPr>
      </w:pPr>
    </w:p>
    <w:p w:rsidR="0078002E" w:rsidRDefault="00F40BD3" w:rsidP="001C387C">
      <w:pPr>
        <w:pStyle w:val="Textoindependiente"/>
        <w:spacing w:before="43" w:line="478" w:lineRule="auto"/>
        <w:ind w:left="0" w:right="131"/>
        <w:rPr>
          <w:rFonts w:ascii="Times New Roman" w:hAnsi="Times New Roman" w:cs="Times New Roman"/>
          <w:b/>
          <w:szCs w:val="23"/>
          <w:lang w:val="es-PE"/>
        </w:rPr>
      </w:pPr>
      <w:r w:rsidRPr="00F40BD3">
        <w:rPr>
          <w:rFonts w:ascii="Times New Roman" w:hAnsi="Times New Roman" w:cs="Times New Roman"/>
          <w:b/>
          <w:szCs w:val="23"/>
          <w:lang w:val="es-PE"/>
        </w:rPr>
        <w:t>Parche grande de severidad media (M)</w:t>
      </w:r>
      <w:r w:rsidR="001C387C">
        <w:rPr>
          <w:rFonts w:ascii="Times New Roman" w:hAnsi="Times New Roman" w:cs="Times New Roman"/>
          <w:b/>
          <w:szCs w:val="23"/>
          <w:lang w:val="es-PE"/>
        </w:rPr>
        <w:t xml:space="preserve">                               Mapeo de Parche Grande</w:t>
      </w:r>
    </w:p>
    <w:p w:rsidR="00B64A78" w:rsidRDefault="00B64A78" w:rsidP="001C387C">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lastRenderedPageBreak/>
        <w:drawing>
          <wp:anchor distT="0" distB="0" distL="114300" distR="114300" simplePos="0" relativeHeight="252109824" behindDoc="1" locked="0" layoutInCell="1" allowOverlap="1" wp14:anchorId="76C8E715" wp14:editId="145602BF">
            <wp:simplePos x="0" y="0"/>
            <wp:positionH relativeFrom="column">
              <wp:posOffset>-111125</wp:posOffset>
            </wp:positionH>
            <wp:positionV relativeFrom="paragraph">
              <wp:posOffset>233680</wp:posOffset>
            </wp:positionV>
            <wp:extent cx="6038850" cy="1676400"/>
            <wp:effectExtent l="0" t="0" r="0" b="0"/>
            <wp:wrapTight wrapText="bothSides">
              <wp:wrapPolygon edited="0">
                <wp:start x="0" y="0"/>
                <wp:lineTo x="0" y="21355"/>
                <wp:lineTo x="21532" y="21355"/>
                <wp:lineTo x="21532" y="0"/>
                <wp:lineTo x="0" y="0"/>
              </wp:wrapPolygon>
            </wp:wrapTight>
            <wp:docPr id="5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501.tmp"/>
                    <pic:cNvPicPr/>
                  </pic:nvPicPr>
                  <pic:blipFill rotWithShape="1">
                    <a:blip r:embed="rId48">
                      <a:extLst>
                        <a:ext uri="{28A0092B-C50C-407E-A947-70E740481C1C}">
                          <a14:useLocalDpi xmlns:a14="http://schemas.microsoft.com/office/drawing/2010/main" val="0"/>
                        </a:ext>
                      </a:extLst>
                    </a:blip>
                    <a:srcRect l="18165" r="10229"/>
                    <a:stretch/>
                  </pic:blipFill>
                  <pic:spPr bwMode="auto">
                    <a:xfrm>
                      <a:off x="0" y="0"/>
                      <a:ext cx="6038850" cy="167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A78" w:rsidRPr="00BF682C" w:rsidRDefault="0037460F" w:rsidP="0037460F">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Parche Grande</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276"/>
        <w:gridCol w:w="709"/>
        <w:gridCol w:w="709"/>
        <w:gridCol w:w="708"/>
        <w:gridCol w:w="709"/>
        <w:gridCol w:w="992"/>
        <w:gridCol w:w="851"/>
        <w:gridCol w:w="1134"/>
        <w:gridCol w:w="1417"/>
      </w:tblGrid>
      <w:tr w:rsidR="00FB4509" w:rsidRPr="00BF0AB5" w:rsidTr="00FB4509">
        <w:tc>
          <w:tcPr>
            <w:tcW w:w="1809" w:type="dxa"/>
          </w:tcPr>
          <w:p w:rsidR="00FB4509" w:rsidRPr="00BF0AB5" w:rsidRDefault="00FB4509"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FB4509" w:rsidRPr="00BF0AB5" w:rsidRDefault="00FB4509"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SEVERIDAD</w:t>
            </w:r>
          </w:p>
        </w:tc>
        <w:tc>
          <w:tcPr>
            <w:tcW w:w="3827" w:type="dxa"/>
            <w:gridSpan w:val="5"/>
          </w:tcPr>
          <w:p w:rsidR="00FB4509" w:rsidRPr="00BF0AB5" w:rsidRDefault="00F53C8D" w:rsidP="00E95019">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1" w:type="dxa"/>
          </w:tcPr>
          <w:p w:rsidR="00FB4509" w:rsidRPr="00BF0AB5" w:rsidRDefault="00FB4509"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FB4509" w:rsidRPr="00BF0AB5" w:rsidRDefault="00FB4509"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FB4509" w:rsidRPr="00BF0AB5" w:rsidRDefault="00FB4509"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FB4509" w:rsidRPr="00524802" w:rsidTr="00BF682C">
        <w:tc>
          <w:tcPr>
            <w:tcW w:w="1809" w:type="dxa"/>
          </w:tcPr>
          <w:p w:rsidR="00FB4509" w:rsidRPr="00BF0AB5" w:rsidRDefault="00FB4509"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PARCHE PEQUEÑO</w:t>
            </w:r>
          </w:p>
        </w:tc>
        <w:tc>
          <w:tcPr>
            <w:tcW w:w="1276" w:type="dxa"/>
          </w:tcPr>
          <w:p w:rsidR="00FB4509" w:rsidRPr="00BF0AB5" w:rsidRDefault="00FB4509"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709" w:type="dxa"/>
          </w:tcPr>
          <w:p w:rsidR="00FB4509" w:rsidRPr="00FB4509" w:rsidRDefault="00FB4509" w:rsidP="00E95019">
            <w:pPr>
              <w:pStyle w:val="TableParagraph"/>
              <w:spacing w:line="232" w:lineRule="exact"/>
              <w:ind w:left="357" w:right="251"/>
              <w:jc w:val="center"/>
              <w:rPr>
                <w:rFonts w:ascii="Times New Roman" w:hAnsi="Times New Roman" w:cs="Times New Roman"/>
                <w:b/>
                <w:sz w:val="14"/>
                <w:szCs w:val="24"/>
                <w:lang w:val="es-PE"/>
              </w:rPr>
            </w:pPr>
            <w:r w:rsidRPr="00FB4509">
              <w:rPr>
                <w:rFonts w:ascii="Times New Roman" w:hAnsi="Times New Roman" w:cs="Times New Roman"/>
                <w:b/>
                <w:sz w:val="14"/>
                <w:szCs w:val="24"/>
                <w:lang w:val="es-PE"/>
              </w:rPr>
              <w:t>1</w:t>
            </w:r>
          </w:p>
        </w:tc>
        <w:tc>
          <w:tcPr>
            <w:tcW w:w="709" w:type="dxa"/>
          </w:tcPr>
          <w:p w:rsidR="00FB4509" w:rsidRPr="00FB4509" w:rsidRDefault="00FB4509" w:rsidP="00E95019">
            <w:pPr>
              <w:pStyle w:val="TableParagraph"/>
              <w:spacing w:line="232" w:lineRule="exact"/>
              <w:ind w:left="156"/>
              <w:rPr>
                <w:rFonts w:ascii="Times New Roman" w:hAnsi="Times New Roman" w:cs="Times New Roman"/>
                <w:b/>
                <w:sz w:val="14"/>
                <w:szCs w:val="24"/>
                <w:lang w:val="es-PE"/>
              </w:rPr>
            </w:pPr>
            <w:r w:rsidRPr="00FB4509">
              <w:rPr>
                <w:rFonts w:ascii="Times New Roman" w:hAnsi="Times New Roman" w:cs="Times New Roman"/>
                <w:b/>
                <w:sz w:val="14"/>
                <w:szCs w:val="24"/>
                <w:lang w:val="es-PE"/>
              </w:rPr>
              <w:t>0.9</w:t>
            </w:r>
          </w:p>
        </w:tc>
        <w:tc>
          <w:tcPr>
            <w:tcW w:w="708" w:type="dxa"/>
          </w:tcPr>
          <w:p w:rsidR="00FB4509" w:rsidRPr="00FB4509" w:rsidRDefault="00FB4509" w:rsidP="00E95019">
            <w:pPr>
              <w:pStyle w:val="TableParagraph"/>
              <w:spacing w:line="232" w:lineRule="exact"/>
              <w:ind w:left="215"/>
              <w:rPr>
                <w:rFonts w:ascii="Times New Roman" w:hAnsi="Times New Roman" w:cs="Times New Roman"/>
                <w:b/>
                <w:sz w:val="14"/>
                <w:szCs w:val="24"/>
                <w:lang w:val="es-PE"/>
              </w:rPr>
            </w:pPr>
            <w:r w:rsidRPr="00FB4509">
              <w:rPr>
                <w:rFonts w:ascii="Times New Roman" w:hAnsi="Times New Roman" w:cs="Times New Roman"/>
                <w:b/>
                <w:sz w:val="14"/>
                <w:szCs w:val="24"/>
                <w:lang w:val="es-PE"/>
              </w:rPr>
              <w:t>1.5</w:t>
            </w:r>
          </w:p>
        </w:tc>
        <w:tc>
          <w:tcPr>
            <w:tcW w:w="709" w:type="dxa"/>
          </w:tcPr>
          <w:p w:rsidR="00FB4509" w:rsidRPr="00FB4509" w:rsidRDefault="00FB4509" w:rsidP="00E95019">
            <w:pPr>
              <w:pStyle w:val="TableParagraph"/>
              <w:spacing w:line="232" w:lineRule="exact"/>
              <w:ind w:left="227"/>
              <w:rPr>
                <w:rFonts w:ascii="Times New Roman" w:hAnsi="Times New Roman" w:cs="Times New Roman"/>
                <w:b/>
                <w:sz w:val="14"/>
                <w:szCs w:val="24"/>
                <w:lang w:val="es-PE"/>
              </w:rPr>
            </w:pPr>
            <w:r w:rsidRPr="00FB4509">
              <w:rPr>
                <w:rFonts w:ascii="Times New Roman" w:hAnsi="Times New Roman" w:cs="Times New Roman"/>
                <w:b/>
                <w:sz w:val="14"/>
                <w:szCs w:val="24"/>
                <w:lang w:val="es-PE"/>
              </w:rPr>
              <w:t>1.3</w:t>
            </w:r>
          </w:p>
        </w:tc>
        <w:tc>
          <w:tcPr>
            <w:tcW w:w="992" w:type="dxa"/>
          </w:tcPr>
          <w:p w:rsidR="00FB4509" w:rsidRPr="00FB4509" w:rsidRDefault="00FB4509" w:rsidP="00E95019">
            <w:pPr>
              <w:pStyle w:val="TableParagraph"/>
              <w:spacing w:line="232" w:lineRule="exact"/>
              <w:ind w:left="196"/>
              <w:rPr>
                <w:rFonts w:ascii="Times New Roman" w:hAnsi="Times New Roman" w:cs="Times New Roman"/>
                <w:b/>
                <w:sz w:val="14"/>
                <w:szCs w:val="24"/>
                <w:lang w:val="es-PE"/>
              </w:rPr>
            </w:pPr>
            <w:r w:rsidRPr="00FB4509">
              <w:rPr>
                <w:rFonts w:ascii="Times New Roman" w:hAnsi="Times New Roman" w:cs="Times New Roman"/>
                <w:b/>
                <w:sz w:val="14"/>
                <w:szCs w:val="24"/>
                <w:lang w:val="es-PE"/>
              </w:rPr>
              <w:t>0.7</w:t>
            </w:r>
          </w:p>
          <w:p w:rsidR="00FB4509" w:rsidRPr="00FB4509" w:rsidRDefault="00FB4509" w:rsidP="00E95019">
            <w:pPr>
              <w:pStyle w:val="TableParagraph"/>
              <w:spacing w:line="232" w:lineRule="exact"/>
              <w:ind w:left="220" w:right="297"/>
              <w:jc w:val="center"/>
              <w:rPr>
                <w:rFonts w:ascii="Times New Roman" w:hAnsi="Times New Roman" w:cs="Times New Roman"/>
                <w:b/>
                <w:sz w:val="14"/>
                <w:szCs w:val="24"/>
                <w:lang w:val="es-PE"/>
              </w:rPr>
            </w:pPr>
          </w:p>
        </w:tc>
        <w:tc>
          <w:tcPr>
            <w:tcW w:w="851" w:type="dxa"/>
          </w:tcPr>
          <w:p w:rsidR="00FB4509" w:rsidRPr="00FB4509" w:rsidRDefault="00FB4509" w:rsidP="00E95019">
            <w:pPr>
              <w:pStyle w:val="TableParagraph"/>
              <w:spacing w:line="232" w:lineRule="exact"/>
              <w:ind w:left="293"/>
              <w:rPr>
                <w:rFonts w:ascii="Times New Roman" w:hAnsi="Times New Roman" w:cs="Times New Roman"/>
                <w:b/>
                <w:sz w:val="14"/>
                <w:szCs w:val="24"/>
                <w:lang w:val="es-PE"/>
              </w:rPr>
            </w:pPr>
            <w:r w:rsidRPr="00FB4509">
              <w:rPr>
                <w:rFonts w:ascii="Times New Roman" w:hAnsi="Times New Roman" w:cs="Times New Roman"/>
                <w:b/>
                <w:sz w:val="14"/>
                <w:szCs w:val="24"/>
                <w:lang w:val="es-PE"/>
              </w:rPr>
              <w:t>5.4</w:t>
            </w:r>
          </w:p>
        </w:tc>
        <w:tc>
          <w:tcPr>
            <w:tcW w:w="1134" w:type="dxa"/>
            <w:shd w:val="clear" w:color="auto" w:fill="92D050"/>
          </w:tcPr>
          <w:p w:rsidR="00FB4509" w:rsidRPr="00FB4509" w:rsidRDefault="00A20A97" w:rsidP="00E95019">
            <w:pPr>
              <w:pStyle w:val="TableParagraph"/>
              <w:spacing w:line="232" w:lineRule="exact"/>
              <w:ind w:left="316"/>
              <w:rPr>
                <w:rFonts w:ascii="Times New Roman" w:hAnsi="Times New Roman" w:cs="Times New Roman"/>
                <w:b/>
                <w:sz w:val="14"/>
                <w:szCs w:val="24"/>
                <w:lang w:val="es-PE"/>
              </w:rPr>
            </w:pPr>
            <w:r>
              <w:rPr>
                <w:rFonts w:ascii="Times New Roman" w:hAnsi="Times New Roman" w:cs="Times New Roman"/>
                <w:b/>
                <w:sz w:val="14"/>
                <w:szCs w:val="24"/>
                <w:lang w:val="es-PE"/>
              </w:rPr>
              <w:t>2.66</w:t>
            </w:r>
          </w:p>
        </w:tc>
        <w:tc>
          <w:tcPr>
            <w:tcW w:w="1417" w:type="dxa"/>
            <w:shd w:val="clear" w:color="auto" w:fill="FFC000"/>
          </w:tcPr>
          <w:p w:rsidR="00FB4509" w:rsidRPr="00FB4509" w:rsidRDefault="00A20A97" w:rsidP="00E95019">
            <w:pPr>
              <w:pStyle w:val="TableParagraph"/>
              <w:spacing w:line="232" w:lineRule="exact"/>
              <w:ind w:left="617"/>
              <w:rPr>
                <w:rFonts w:ascii="Times New Roman" w:hAnsi="Times New Roman" w:cs="Times New Roman"/>
                <w:b/>
                <w:sz w:val="14"/>
                <w:szCs w:val="24"/>
                <w:lang w:val="es-PE"/>
              </w:rPr>
            </w:pPr>
            <w:r>
              <w:rPr>
                <w:rFonts w:ascii="Times New Roman" w:hAnsi="Times New Roman" w:cs="Times New Roman"/>
                <w:b/>
                <w:sz w:val="14"/>
                <w:szCs w:val="24"/>
                <w:lang w:val="es-PE"/>
              </w:rPr>
              <w:t>0.48</w:t>
            </w:r>
          </w:p>
        </w:tc>
      </w:tr>
    </w:tbl>
    <w:p w:rsidR="00BF682C" w:rsidRDefault="00FB4509" w:rsidP="00601019">
      <w:pPr>
        <w:pStyle w:val="Textoindependiente"/>
        <w:tabs>
          <w:tab w:val="left" w:pos="9356"/>
        </w:tabs>
        <w:spacing w:line="360" w:lineRule="auto"/>
        <w:ind w:left="0"/>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A20A97">
        <w:rPr>
          <w:rFonts w:ascii="Times New Roman" w:eastAsiaTheme="minorHAnsi" w:hAnsi="Times New Roman" w:cs="Times New Roman"/>
          <w:b/>
          <w:lang w:val="es-PE"/>
        </w:rPr>
        <w:t xml:space="preserve">10 </w:t>
      </w:r>
      <w:r w:rsidRPr="00D921ED">
        <w:rPr>
          <w:rFonts w:ascii="Times New Roman" w:eastAsiaTheme="minorHAnsi" w:hAnsi="Times New Roman" w:cs="Times New Roman"/>
          <w:b/>
          <w:lang w:val="es-PE"/>
        </w:rPr>
        <w:t>paños de 4.5 metros x 4.5 metros</w:t>
      </w:r>
      <w:r>
        <w:rPr>
          <w:rFonts w:ascii="Times New Roman" w:eastAsiaTheme="minorHAnsi" w:hAnsi="Times New Roman" w:cs="Times New Roman"/>
          <w:b/>
          <w:lang w:val="es-PE"/>
        </w:rPr>
        <w:t xml:space="preserve"> = </w:t>
      </w:r>
      <w:r w:rsidR="00A20A97">
        <w:rPr>
          <w:rFonts w:ascii="Times New Roman" w:eastAsiaTheme="minorHAnsi" w:hAnsi="Times New Roman" w:cs="Times New Roman"/>
          <w:b/>
          <w:lang w:val="es-PE"/>
        </w:rPr>
        <w:t xml:space="preserve">202.5 </w:t>
      </w:r>
      <w:r>
        <w:rPr>
          <w:rFonts w:ascii="Times New Roman" w:eastAsiaTheme="minorHAnsi" w:hAnsi="Times New Roman" w:cs="Times New Roman"/>
          <w:b/>
          <w:lang w:val="es-PE"/>
        </w:rPr>
        <w:t>M2</w:t>
      </w:r>
      <w:r w:rsidR="00A20A97">
        <w:rPr>
          <w:rFonts w:ascii="Times New Roman" w:eastAsiaTheme="minorHAnsi" w:hAnsi="Times New Roman" w:cs="Times New Roman"/>
          <w:lang w:val="es-PE"/>
        </w:rPr>
        <w:t>.</w:t>
      </w:r>
    </w:p>
    <w:p w:rsidR="001C387C" w:rsidRPr="00B64A78" w:rsidRDefault="00BF682C" w:rsidP="00BF682C">
      <w:pPr>
        <w:pStyle w:val="Textoindependiente"/>
        <w:spacing w:before="43" w:line="478" w:lineRule="auto"/>
        <w:ind w:left="0" w:right="131"/>
        <w:jc w:val="both"/>
        <w:rPr>
          <w:rFonts w:ascii="Times New Roman" w:eastAsiaTheme="minorEastAsia" w:hAnsi="Times New Roman" w:cs="Times New Roman"/>
          <w:b/>
          <w:shd w:val="clear" w:color="auto" w:fill="92D050"/>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5.4</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2.66</m:t>
        </m:r>
      </m:oMath>
    </w:p>
    <w:p w:rsidR="00BF682C" w:rsidRDefault="00BF682C" w:rsidP="00BF682C">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Pr>
          <w:rFonts w:ascii="Times New Roman" w:hAnsi="Times New Roman" w:cs="Times New Roman"/>
          <w:b/>
          <w:u w:val="single"/>
          <w:lang w:val="es-PE"/>
        </w:rPr>
        <w:t>parche pequeño</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BF682C" w:rsidRDefault="00BF682C" w:rsidP="00BF682C">
      <w:pPr>
        <w:pStyle w:val="Textoindependiente"/>
        <w:ind w:left="0"/>
        <w:rPr>
          <w:rFonts w:ascii="Times New Roman" w:hAnsi="Times New Roman" w:cs="Times New Roman"/>
          <w:b/>
          <w:u w:val="single"/>
          <w:lang w:val="es-PE"/>
        </w:rPr>
      </w:pPr>
    </w:p>
    <w:p w:rsidR="00BF682C" w:rsidRDefault="00BF682C" w:rsidP="00BF682C">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BF682C" w:rsidRDefault="00BF682C" w:rsidP="00BF682C">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Default="001649A4" w:rsidP="00BF682C">
      <w:pPr>
        <w:pStyle w:val="Textoindependiente"/>
        <w:ind w:left="0"/>
        <w:rPr>
          <w:rFonts w:ascii="Times New Roman" w:hAnsi="Times New Roman" w:cs="Times New Roman"/>
          <w:lang w:val="es-PE"/>
        </w:rPr>
      </w:pPr>
    </w:p>
    <w:p w:rsidR="001649A4" w:rsidRPr="00BB40F4" w:rsidRDefault="001649A4" w:rsidP="00BF682C">
      <w:pPr>
        <w:pStyle w:val="Textoindependiente"/>
        <w:ind w:left="0"/>
        <w:rPr>
          <w:rFonts w:ascii="Times New Roman" w:hAnsi="Times New Roman" w:cs="Times New Roman"/>
          <w:lang w:val="es-PE"/>
        </w:rPr>
      </w:pPr>
    </w:p>
    <w:p w:rsidR="00E61473" w:rsidRDefault="00E61473" w:rsidP="00BF682C">
      <w:pPr>
        <w:pStyle w:val="Textoindependiente"/>
        <w:tabs>
          <w:tab w:val="left" w:pos="0"/>
        </w:tabs>
        <w:spacing w:line="360" w:lineRule="auto"/>
        <w:ind w:left="0"/>
        <w:jc w:val="both"/>
        <w:rPr>
          <w:rFonts w:ascii="Times New Roman" w:hAnsi="Times New Roman" w:cs="Times New Roman"/>
          <w:b/>
          <w:lang w:val="es-PE"/>
        </w:rPr>
      </w:pPr>
    </w:p>
    <w:p w:rsidR="00BF682C" w:rsidRPr="00273A06" w:rsidRDefault="00BF682C" w:rsidP="00BF682C">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lastRenderedPageBreak/>
        <w:t xml:space="preserve">Tabla </w:t>
      </w:r>
      <w:r>
        <w:rPr>
          <w:rFonts w:ascii="Times New Roman" w:hAnsi="Times New Roman" w:cs="Times New Roman"/>
          <w:b/>
          <w:lang w:val="es-PE"/>
        </w:rPr>
        <w:t>25</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Pr>
          <w:rFonts w:ascii="Times New Roman" w:hAnsi="Times New Roman" w:cs="Times New Roman"/>
          <w:b/>
          <w:lang w:val="es-PE"/>
        </w:rPr>
        <w:t>de Parche Pequeño</w:t>
      </w:r>
    </w:p>
    <w:p w:rsidR="00B64A78" w:rsidRDefault="00B64A78" w:rsidP="00BF682C">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110848" behindDoc="1" locked="0" layoutInCell="1" allowOverlap="1" wp14:anchorId="287ED950" wp14:editId="25638F48">
            <wp:simplePos x="0" y="0"/>
            <wp:positionH relativeFrom="column">
              <wp:posOffset>403225</wp:posOffset>
            </wp:positionH>
            <wp:positionV relativeFrom="paragraph">
              <wp:posOffset>85725</wp:posOffset>
            </wp:positionV>
            <wp:extent cx="4445635" cy="3714750"/>
            <wp:effectExtent l="0" t="0" r="0" b="0"/>
            <wp:wrapTight wrapText="bothSides">
              <wp:wrapPolygon edited="0">
                <wp:start x="0" y="0"/>
                <wp:lineTo x="0" y="21489"/>
                <wp:lineTo x="21474" y="21489"/>
                <wp:lineTo x="21474" y="0"/>
                <wp:lineTo x="0" y="0"/>
              </wp:wrapPolygon>
            </wp:wrapTight>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9">
                      <a:extLst>
                        <a:ext uri="{28A0092B-C50C-407E-A947-70E740481C1C}">
                          <a14:useLocalDpi xmlns:a14="http://schemas.microsoft.com/office/drawing/2010/main" val="0"/>
                        </a:ext>
                      </a:extLst>
                    </a:blip>
                    <a:srcRect l="12848" b="43647"/>
                    <a:stretch/>
                  </pic:blipFill>
                  <pic:spPr bwMode="auto">
                    <a:xfrm>
                      <a:off x="0" y="0"/>
                      <a:ext cx="4445635" cy="3714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A78" w:rsidRDefault="00B64A78" w:rsidP="00BF682C">
      <w:pPr>
        <w:pStyle w:val="Textoindependiente"/>
        <w:spacing w:before="43" w:line="478" w:lineRule="auto"/>
        <w:ind w:left="0" w:right="131"/>
        <w:jc w:val="center"/>
        <w:rPr>
          <w:rFonts w:ascii="Times New Roman" w:eastAsiaTheme="minorHAnsi" w:hAnsi="Times New Roman" w:cs="Times New Roman"/>
          <w:b/>
          <w:lang w:val="es-PE"/>
        </w:rPr>
      </w:pPr>
    </w:p>
    <w:p w:rsidR="00B64A78" w:rsidRDefault="00B64A78" w:rsidP="00BF682C">
      <w:pPr>
        <w:pStyle w:val="Textoindependiente"/>
        <w:spacing w:before="43" w:line="478" w:lineRule="auto"/>
        <w:ind w:left="0" w:right="131"/>
        <w:jc w:val="center"/>
        <w:rPr>
          <w:rFonts w:ascii="Times New Roman" w:eastAsiaTheme="minorHAnsi" w:hAnsi="Times New Roman" w:cs="Times New Roman"/>
          <w:b/>
          <w:lang w:val="es-PE"/>
        </w:rPr>
      </w:pPr>
    </w:p>
    <w:p w:rsidR="00B64A78" w:rsidRDefault="00B64A78" w:rsidP="00BF682C">
      <w:pPr>
        <w:pStyle w:val="Textoindependiente"/>
        <w:spacing w:before="43" w:line="478" w:lineRule="auto"/>
        <w:ind w:left="0" w:right="131"/>
        <w:jc w:val="center"/>
        <w:rPr>
          <w:rFonts w:ascii="Times New Roman" w:eastAsiaTheme="minorHAnsi" w:hAnsi="Times New Roman" w:cs="Times New Roman"/>
          <w:b/>
          <w:lang w:val="es-PE"/>
        </w:rPr>
      </w:pPr>
    </w:p>
    <w:p w:rsidR="00B64A78" w:rsidRDefault="00B64A78" w:rsidP="00BF682C">
      <w:pPr>
        <w:pStyle w:val="Textoindependiente"/>
        <w:spacing w:before="43" w:line="478" w:lineRule="auto"/>
        <w:ind w:left="0" w:right="131"/>
        <w:jc w:val="center"/>
        <w:rPr>
          <w:rFonts w:ascii="Times New Roman" w:eastAsiaTheme="minorHAnsi" w:hAnsi="Times New Roman" w:cs="Times New Roman"/>
          <w:b/>
          <w:lang w:val="es-PE"/>
        </w:rPr>
      </w:pPr>
    </w:p>
    <w:p w:rsidR="00B64A78" w:rsidRDefault="00B64A78" w:rsidP="00BF682C">
      <w:pPr>
        <w:pStyle w:val="Textoindependiente"/>
        <w:spacing w:before="43" w:line="478" w:lineRule="auto"/>
        <w:ind w:left="0" w:right="131"/>
        <w:jc w:val="center"/>
        <w:rPr>
          <w:rFonts w:ascii="Times New Roman" w:eastAsiaTheme="minorHAnsi" w:hAnsi="Times New Roman" w:cs="Times New Roman"/>
          <w:b/>
          <w:lang w:val="es-PE"/>
        </w:rPr>
      </w:pPr>
    </w:p>
    <w:p w:rsidR="00B64A78" w:rsidRDefault="00B64A78" w:rsidP="00BF682C">
      <w:pPr>
        <w:pStyle w:val="Textoindependiente"/>
        <w:spacing w:before="43" w:line="478" w:lineRule="auto"/>
        <w:ind w:left="0" w:right="131"/>
        <w:jc w:val="center"/>
        <w:rPr>
          <w:rFonts w:ascii="Times New Roman" w:eastAsiaTheme="minorHAnsi" w:hAnsi="Times New Roman" w:cs="Times New Roman"/>
          <w:b/>
          <w:lang w:val="es-PE"/>
        </w:rPr>
      </w:pPr>
    </w:p>
    <w:p w:rsidR="00B64A78" w:rsidRDefault="00B64A78" w:rsidP="00BF682C">
      <w:pPr>
        <w:pStyle w:val="Textoindependiente"/>
        <w:spacing w:before="43" w:line="478" w:lineRule="auto"/>
        <w:ind w:left="0" w:right="131"/>
        <w:jc w:val="center"/>
        <w:rPr>
          <w:rFonts w:ascii="Times New Roman" w:eastAsiaTheme="minorHAnsi" w:hAnsi="Times New Roman" w:cs="Times New Roman"/>
          <w:b/>
          <w:lang w:val="es-PE"/>
        </w:rPr>
      </w:pPr>
    </w:p>
    <w:p w:rsidR="00BF682C" w:rsidRDefault="00BF682C" w:rsidP="00BF682C">
      <w:pPr>
        <w:pStyle w:val="Textoindependiente"/>
        <w:spacing w:before="43" w:line="478" w:lineRule="auto"/>
        <w:ind w:left="0" w:right="131"/>
        <w:jc w:val="center"/>
        <w:rPr>
          <w:rFonts w:ascii="Times New Roman" w:eastAsiaTheme="minorHAnsi" w:hAnsi="Times New Roman" w:cs="Times New Roman"/>
          <w:b/>
          <w:lang w:val="es-PE"/>
        </w:rPr>
      </w:pPr>
    </w:p>
    <w:p w:rsidR="00B64A78" w:rsidRDefault="00B64A78" w:rsidP="00BF682C">
      <w:pPr>
        <w:pStyle w:val="Textoindependiente"/>
        <w:spacing w:before="43" w:line="478" w:lineRule="auto"/>
        <w:ind w:left="0" w:right="131"/>
        <w:jc w:val="center"/>
        <w:rPr>
          <w:rFonts w:ascii="Times New Roman" w:eastAsiaTheme="minorHAnsi" w:hAnsi="Times New Roman" w:cs="Times New Roman"/>
          <w:b/>
          <w:lang w:val="es-PE"/>
        </w:rPr>
      </w:pPr>
    </w:p>
    <w:p w:rsidR="00E61473" w:rsidRDefault="00E61473" w:rsidP="00BF682C">
      <w:pPr>
        <w:pStyle w:val="Textoindependiente"/>
        <w:spacing w:before="43" w:line="478" w:lineRule="auto"/>
        <w:ind w:left="0" w:right="131"/>
        <w:jc w:val="center"/>
        <w:rPr>
          <w:rFonts w:ascii="Times New Roman" w:eastAsiaTheme="minorHAnsi" w:hAnsi="Times New Roman" w:cs="Times New Roman"/>
          <w:b/>
          <w:lang w:val="es-PE"/>
        </w:rPr>
      </w:pPr>
    </w:p>
    <w:p w:rsidR="00BF682C" w:rsidRDefault="00BF682C" w:rsidP="0037460F">
      <w:pPr>
        <w:pStyle w:val="Textoindependiente"/>
        <w:spacing w:before="43" w:line="478" w:lineRule="auto"/>
        <w:ind w:left="0" w:right="131"/>
        <w:jc w:val="both"/>
        <w:rPr>
          <w:rFonts w:ascii="Times New Roman" w:eastAsiaTheme="minorHAnsi"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0.90-0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2.66-0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=0.48</m:t>
        </m:r>
      </m:oMath>
    </w:p>
    <w:p w:rsidR="00601019" w:rsidRPr="00434715" w:rsidRDefault="00601019" w:rsidP="00601019">
      <w:pPr>
        <w:pStyle w:val="Textoindependiente"/>
        <w:tabs>
          <w:tab w:val="left" w:pos="9356"/>
        </w:tabs>
        <w:spacing w:line="360" w:lineRule="auto"/>
        <w:ind w:left="0"/>
        <w:jc w:val="both"/>
        <w:rPr>
          <w:rFonts w:ascii="Times New Roman" w:hAnsi="Times New Roman" w:cs="Times New Roman"/>
          <w:b/>
          <w:lang w:val="es-PE"/>
        </w:rPr>
      </w:pPr>
      <w:r w:rsidRPr="00601019">
        <w:rPr>
          <w:rFonts w:ascii="Times New Roman" w:hAnsi="Times New Roman" w:cs="Times New Roman"/>
          <w:b/>
          <w:w w:val="110"/>
          <w:lang w:val="es-PE"/>
        </w:rPr>
        <w:t xml:space="preserve"> </w:t>
      </w:r>
      <w:r w:rsidRPr="00434715">
        <w:rPr>
          <w:rFonts w:ascii="Times New Roman" w:hAnsi="Times New Roman" w:cs="Times New Roman"/>
          <w:b/>
          <w:w w:val="110"/>
          <w:lang w:val="es-PE"/>
        </w:rPr>
        <w:t xml:space="preserve">.- </w:t>
      </w:r>
      <w:r w:rsidRPr="00601019">
        <w:rPr>
          <w:rFonts w:ascii="Times New Roman" w:hAnsi="Times New Roman" w:cs="Times New Roman"/>
          <w:b/>
          <w:w w:val="110"/>
          <w:u w:val="single"/>
          <w:lang w:val="es-PE"/>
        </w:rPr>
        <w:t>Parche</w:t>
      </w:r>
      <w:r w:rsidRPr="00601019">
        <w:rPr>
          <w:rFonts w:ascii="Times New Roman" w:hAnsi="Times New Roman" w:cs="Times New Roman"/>
          <w:b/>
          <w:spacing w:val="-14"/>
          <w:w w:val="110"/>
          <w:u w:val="single"/>
          <w:lang w:val="es-PE"/>
        </w:rPr>
        <w:t xml:space="preserve"> </w:t>
      </w:r>
      <w:r w:rsidRPr="00601019">
        <w:rPr>
          <w:rFonts w:ascii="Times New Roman" w:hAnsi="Times New Roman" w:cs="Times New Roman"/>
          <w:b/>
          <w:w w:val="110"/>
          <w:u w:val="single"/>
          <w:lang w:val="es-PE"/>
        </w:rPr>
        <w:t>pequeño</w:t>
      </w:r>
    </w:p>
    <w:p w:rsidR="00601019" w:rsidRPr="000F3010" w:rsidRDefault="00601019" w:rsidP="00601019">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Es</w:t>
      </w:r>
      <w:r w:rsidRPr="000F3010">
        <w:rPr>
          <w:rFonts w:ascii="Times New Roman" w:hAnsi="Times New Roman" w:cs="Times New Roman"/>
          <w:spacing w:val="19"/>
          <w:lang w:val="es-PE"/>
        </w:rPr>
        <w:t xml:space="preserve"> </w:t>
      </w:r>
      <w:r w:rsidRPr="000F3010">
        <w:rPr>
          <w:rFonts w:ascii="Times New Roman" w:hAnsi="Times New Roman" w:cs="Times New Roman"/>
          <w:lang w:val="es-PE"/>
        </w:rPr>
        <w:t>un</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área</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donde</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22"/>
          <w:lang w:val="es-PE"/>
        </w:rPr>
        <w:t xml:space="preserve"> </w:t>
      </w:r>
      <w:r w:rsidRPr="000F3010">
        <w:rPr>
          <w:rFonts w:ascii="Times New Roman" w:hAnsi="Times New Roman" w:cs="Times New Roman"/>
          <w:lang w:val="es-PE"/>
        </w:rPr>
        <w:t>pavimento</w:t>
      </w:r>
      <w:r w:rsidRPr="000F3010">
        <w:rPr>
          <w:rFonts w:ascii="Times New Roman" w:hAnsi="Times New Roman" w:cs="Times New Roman"/>
          <w:spacing w:val="37"/>
          <w:lang w:val="es-PE"/>
        </w:rPr>
        <w:t xml:space="preserve"> </w:t>
      </w:r>
      <w:r w:rsidRPr="000F3010">
        <w:rPr>
          <w:rFonts w:ascii="Times New Roman" w:hAnsi="Times New Roman" w:cs="Times New Roman"/>
          <w:lang w:val="es-PE"/>
        </w:rPr>
        <w:t>original</w:t>
      </w:r>
      <w:r w:rsidRPr="000F3010">
        <w:rPr>
          <w:rFonts w:ascii="Times New Roman" w:hAnsi="Times New Roman" w:cs="Times New Roman"/>
          <w:spacing w:val="40"/>
          <w:lang w:val="es-PE"/>
        </w:rPr>
        <w:t xml:space="preserve"> </w:t>
      </w:r>
      <w:r w:rsidRPr="000F3010">
        <w:rPr>
          <w:rFonts w:ascii="Times New Roman" w:hAnsi="Times New Roman" w:cs="Times New Roman"/>
          <w:lang w:val="es-PE"/>
        </w:rPr>
        <w:t>ha</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sido</w:t>
      </w:r>
      <w:r w:rsidRPr="000F3010">
        <w:rPr>
          <w:rFonts w:ascii="Times New Roman" w:hAnsi="Times New Roman" w:cs="Times New Roman"/>
          <w:spacing w:val="33"/>
          <w:lang w:val="es-PE"/>
        </w:rPr>
        <w:t xml:space="preserve"> </w:t>
      </w:r>
      <w:r w:rsidRPr="000F3010">
        <w:rPr>
          <w:rFonts w:ascii="Times New Roman" w:hAnsi="Times New Roman" w:cs="Times New Roman"/>
          <w:lang w:val="es-PE"/>
        </w:rPr>
        <w:t>removido</w:t>
      </w:r>
      <w:r w:rsidRPr="000F3010">
        <w:rPr>
          <w:rFonts w:ascii="Times New Roman" w:hAnsi="Times New Roman" w:cs="Times New Roman"/>
          <w:spacing w:val="31"/>
          <w:lang w:val="es-PE"/>
        </w:rPr>
        <w:t xml:space="preserve"> </w:t>
      </w:r>
      <w:r w:rsidRPr="000F3010">
        <w:rPr>
          <w:rFonts w:ascii="Times New Roman" w:hAnsi="Times New Roman" w:cs="Times New Roman"/>
          <w:lang w:val="es-PE"/>
        </w:rPr>
        <w:t>y</w:t>
      </w:r>
      <w:r w:rsidRPr="000F3010">
        <w:rPr>
          <w:rFonts w:ascii="Times New Roman" w:hAnsi="Times New Roman" w:cs="Times New Roman"/>
          <w:spacing w:val="34"/>
          <w:lang w:val="es-PE"/>
        </w:rPr>
        <w:t xml:space="preserve"> </w:t>
      </w:r>
      <w:r w:rsidRPr="000F3010">
        <w:rPr>
          <w:rFonts w:ascii="Times New Roman" w:hAnsi="Times New Roman" w:cs="Times New Roman"/>
          <w:lang w:val="es-PE"/>
        </w:rPr>
        <w:t>reemplazado</w:t>
      </w:r>
      <w:r w:rsidRPr="000F3010">
        <w:rPr>
          <w:rFonts w:ascii="Times New Roman" w:hAnsi="Times New Roman" w:cs="Times New Roman"/>
          <w:spacing w:val="37"/>
          <w:lang w:val="es-PE"/>
        </w:rPr>
        <w:t xml:space="preserve"> </w:t>
      </w:r>
      <w:r w:rsidRPr="000F3010">
        <w:rPr>
          <w:rFonts w:ascii="Times New Roman" w:hAnsi="Times New Roman" w:cs="Times New Roman"/>
          <w:lang w:val="es-PE"/>
        </w:rPr>
        <w:t>por</w:t>
      </w:r>
      <w:r w:rsidRPr="000F3010">
        <w:rPr>
          <w:rFonts w:ascii="Times New Roman" w:hAnsi="Times New Roman" w:cs="Times New Roman"/>
          <w:spacing w:val="27"/>
          <w:lang w:val="es-PE"/>
        </w:rPr>
        <w:t xml:space="preserve"> </w:t>
      </w:r>
      <w:r w:rsidRPr="000F3010">
        <w:rPr>
          <w:rFonts w:ascii="Times New Roman" w:hAnsi="Times New Roman" w:cs="Times New Roman"/>
          <w:lang w:val="es-PE"/>
        </w:rPr>
        <w:t>un</w:t>
      </w:r>
      <w:r>
        <w:rPr>
          <w:rFonts w:ascii="Times New Roman" w:hAnsi="Times New Roman" w:cs="Times New Roman"/>
          <w:lang w:val="es-PE"/>
        </w:rPr>
        <w:t xml:space="preserve"> </w:t>
      </w:r>
      <w:r w:rsidRPr="00434715">
        <w:rPr>
          <w:rFonts w:ascii="Times New Roman" w:hAnsi="Times New Roman" w:cs="Times New Roman"/>
          <w:spacing w:val="22"/>
          <w:lang w:val="es-PE"/>
        </w:rPr>
        <w:t>material de relleno.</w:t>
      </w:r>
    </w:p>
    <w:p w:rsidR="00601019" w:rsidRPr="00601019" w:rsidRDefault="00601019" w:rsidP="00601019">
      <w:pPr>
        <w:pStyle w:val="Textoindependiente"/>
        <w:tabs>
          <w:tab w:val="left" w:pos="9356"/>
        </w:tabs>
        <w:spacing w:line="360" w:lineRule="auto"/>
        <w:ind w:left="0"/>
        <w:jc w:val="both"/>
        <w:rPr>
          <w:rFonts w:ascii="Times New Roman" w:hAnsi="Times New Roman" w:cs="Times New Roman"/>
          <w:b/>
          <w:u w:val="single"/>
          <w:lang w:val="es-PE"/>
        </w:rPr>
      </w:pPr>
      <w:r w:rsidRPr="00601019">
        <w:rPr>
          <w:rFonts w:ascii="Times New Roman" w:hAnsi="Times New Roman" w:cs="Times New Roman"/>
          <w:b/>
          <w:w w:val="105"/>
          <w:u w:val="single"/>
          <w:lang w:val="es-PE"/>
        </w:rPr>
        <w:t>Niveles</w:t>
      </w:r>
      <w:r w:rsidRPr="00601019">
        <w:rPr>
          <w:rFonts w:ascii="Times New Roman" w:hAnsi="Times New Roman" w:cs="Times New Roman"/>
          <w:b/>
          <w:spacing w:val="-2"/>
          <w:w w:val="105"/>
          <w:u w:val="single"/>
          <w:lang w:val="es-PE"/>
        </w:rPr>
        <w:t xml:space="preserve"> </w:t>
      </w:r>
      <w:r w:rsidRPr="00601019">
        <w:rPr>
          <w:rFonts w:ascii="Times New Roman" w:hAnsi="Times New Roman" w:cs="Times New Roman"/>
          <w:b/>
          <w:w w:val="105"/>
          <w:u w:val="single"/>
          <w:lang w:val="es-PE"/>
        </w:rPr>
        <w:t>de</w:t>
      </w:r>
      <w:r w:rsidRPr="00601019">
        <w:rPr>
          <w:rFonts w:ascii="Times New Roman" w:hAnsi="Times New Roman" w:cs="Times New Roman"/>
          <w:b/>
          <w:spacing w:val="-3"/>
          <w:w w:val="105"/>
          <w:u w:val="single"/>
          <w:lang w:val="es-PE"/>
        </w:rPr>
        <w:t xml:space="preserve"> </w:t>
      </w:r>
      <w:r w:rsidRPr="00601019">
        <w:rPr>
          <w:rFonts w:ascii="Times New Roman" w:hAnsi="Times New Roman" w:cs="Times New Roman"/>
          <w:b/>
          <w:w w:val="105"/>
          <w:u w:val="single"/>
          <w:lang w:val="es-PE"/>
        </w:rPr>
        <w:t>Severidad</w:t>
      </w:r>
    </w:p>
    <w:p w:rsidR="00601019" w:rsidRPr="000F3010" w:rsidRDefault="00601019" w:rsidP="00601019">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55"/>
          <w:lang w:val="es-PE"/>
        </w:rPr>
        <w:t xml:space="preserve"> </w:t>
      </w:r>
      <w:r>
        <w:rPr>
          <w:rFonts w:ascii="Times New Roman" w:hAnsi="Times New Roman" w:cs="Times New Roman"/>
          <w:spacing w:val="55"/>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funcionando</w:t>
      </w:r>
      <w:r w:rsidRPr="000F3010">
        <w:rPr>
          <w:rFonts w:ascii="Times New Roman" w:hAnsi="Times New Roman" w:cs="Times New Roman"/>
          <w:spacing w:val="30"/>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poco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ningún</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daño.</w:t>
      </w:r>
    </w:p>
    <w:p w:rsidR="00601019" w:rsidRPr="000F3010" w:rsidRDefault="00601019" w:rsidP="002A3A60">
      <w:pPr>
        <w:pStyle w:val="Textoindependiente"/>
        <w:tabs>
          <w:tab w:val="left" w:pos="1276"/>
          <w:tab w:val="left" w:pos="2410"/>
          <w:tab w:val="left" w:pos="2977"/>
          <w:tab w:val="left" w:pos="4820"/>
          <w:tab w:val="left" w:pos="5103"/>
          <w:tab w:val="left" w:pos="6663"/>
          <w:tab w:val="left" w:pos="7230"/>
          <w:tab w:val="left" w:pos="7655"/>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M</w:t>
      </w:r>
      <w:r>
        <w:rPr>
          <w:rFonts w:ascii="Times New Roman" w:hAnsi="Times New Roman" w:cs="Times New Roman"/>
          <w:lang w:val="es-PE"/>
        </w:rPr>
        <w:t>EDIO</w:t>
      </w:r>
      <w:r w:rsidRPr="000F3010">
        <w:rPr>
          <w:rFonts w:ascii="Times New Roman" w:hAnsi="Times New Roman" w:cs="Times New Roman"/>
          <w:lang w:val="es-PE"/>
        </w:rPr>
        <w:t xml:space="preserve"> </w:t>
      </w:r>
      <w:r w:rsidRPr="000F3010">
        <w:rPr>
          <w:rFonts w:ascii="Times New Roman" w:hAnsi="Times New Roman" w:cs="Times New Roman"/>
          <w:spacing w:val="49"/>
          <w:lang w:val="es-PE"/>
        </w:rPr>
        <w:t xml:space="preserve"> </w:t>
      </w:r>
      <w:r w:rsidRPr="000F3010">
        <w:rPr>
          <w:rFonts w:ascii="Times New Roman" w:hAnsi="Times New Roman" w:cs="Times New Roman"/>
          <w:lang w:val="es-PE"/>
        </w:rPr>
        <w:t>-</w:t>
      </w:r>
      <w:r w:rsidRPr="000F3010">
        <w:rPr>
          <w:rFonts w:ascii="Times New Roman" w:hAnsi="Times New Roman" w:cs="Times New Roman"/>
          <w:lang w:val="es-PE"/>
        </w:rPr>
        <w:tab/>
        <w:t xml:space="preserve">El </w:t>
      </w:r>
      <w:r w:rsidRPr="000F3010">
        <w:rPr>
          <w:rFonts w:ascii="Times New Roman" w:hAnsi="Times New Roman" w:cs="Times New Roman"/>
          <w:spacing w:val="45"/>
          <w:lang w:val="es-PE"/>
        </w:rPr>
        <w:t xml:space="preserve"> </w:t>
      </w:r>
      <w:r>
        <w:rPr>
          <w:rFonts w:ascii="Times New Roman" w:hAnsi="Times New Roman" w:cs="Times New Roman"/>
          <w:lang w:val="es-PE"/>
        </w:rPr>
        <w:t>parche está</w:t>
      </w:r>
      <w:r>
        <w:rPr>
          <w:rFonts w:ascii="Times New Roman" w:hAnsi="Times New Roman" w:cs="Times New Roman"/>
          <w:lang w:val="es-PE"/>
        </w:rPr>
        <w:tab/>
        <w:t>moderadamente</w:t>
      </w:r>
      <w:r>
        <w:rPr>
          <w:rFonts w:ascii="Times New Roman" w:hAnsi="Times New Roman" w:cs="Times New Roman"/>
          <w:lang w:val="es-PE"/>
        </w:rPr>
        <w:tab/>
        <w:t xml:space="preserve">deteriorado. </w:t>
      </w:r>
      <w:r w:rsidRPr="000F3010">
        <w:rPr>
          <w:rFonts w:ascii="Times New Roman" w:hAnsi="Times New Roman" w:cs="Times New Roman"/>
          <w:lang w:val="es-PE"/>
        </w:rPr>
        <w:t xml:space="preserve">El </w:t>
      </w:r>
      <w:r w:rsidRPr="00434715">
        <w:rPr>
          <w:rFonts w:ascii="Times New Roman" w:hAnsi="Times New Roman" w:cs="Times New Roman"/>
          <w:lang w:val="es-PE"/>
        </w:rPr>
        <w:t xml:space="preserve"> </w:t>
      </w:r>
      <w:r w:rsidRPr="000F3010">
        <w:rPr>
          <w:rFonts w:ascii="Times New Roman" w:hAnsi="Times New Roman" w:cs="Times New Roman"/>
          <w:lang w:val="es-PE"/>
        </w:rPr>
        <w:t>material</w:t>
      </w:r>
      <w:r w:rsidRPr="000F3010">
        <w:rPr>
          <w:rFonts w:ascii="Times New Roman" w:hAnsi="Times New Roman" w:cs="Times New Roman"/>
          <w:lang w:val="es-PE"/>
        </w:rPr>
        <w:tab/>
      </w:r>
      <w:r w:rsidRPr="00434715">
        <w:rPr>
          <w:rFonts w:ascii="Times New Roman" w:hAnsi="Times New Roman" w:cs="Times New Roman"/>
          <w:lang w:val="es-PE"/>
        </w:rPr>
        <w:t>del</w:t>
      </w:r>
      <w:r w:rsidRPr="00434715">
        <w:rPr>
          <w:rFonts w:ascii="Times New Roman" w:hAnsi="Times New Roman" w:cs="Times New Roman"/>
          <w:lang w:val="es-PE"/>
        </w:rPr>
        <w:tab/>
        <w:t>parche</w:t>
      </w:r>
      <w:r>
        <w:rPr>
          <w:rFonts w:ascii="Times New Roman" w:hAnsi="Times New Roman" w:cs="Times New Roman"/>
          <w:lang w:val="es-PE"/>
        </w:rPr>
        <w:t xml:space="preserve"> </w:t>
      </w:r>
      <w:r w:rsidRPr="000F3010">
        <w:rPr>
          <w:rFonts w:ascii="Times New Roman" w:hAnsi="Times New Roman" w:cs="Times New Roman"/>
          <w:lang w:val="es-PE"/>
        </w:rPr>
        <w:t>puede</w:t>
      </w:r>
      <w:r w:rsidRPr="00434715">
        <w:rPr>
          <w:rFonts w:ascii="Times New Roman" w:hAnsi="Times New Roman" w:cs="Times New Roman"/>
          <w:lang w:val="es-PE"/>
        </w:rPr>
        <w:t xml:space="preserve"> </w:t>
      </w:r>
      <w:r w:rsidRPr="000F3010">
        <w:rPr>
          <w:rFonts w:ascii="Times New Roman" w:hAnsi="Times New Roman" w:cs="Times New Roman"/>
          <w:lang w:val="es-PE"/>
        </w:rPr>
        <w:t>ser</w:t>
      </w:r>
      <w:r w:rsidRPr="00434715">
        <w:rPr>
          <w:rFonts w:ascii="Times New Roman" w:hAnsi="Times New Roman" w:cs="Times New Roman"/>
          <w:lang w:val="es-PE"/>
        </w:rPr>
        <w:t xml:space="preserve"> </w:t>
      </w:r>
      <w:r w:rsidRPr="000F3010">
        <w:rPr>
          <w:rFonts w:ascii="Times New Roman" w:hAnsi="Times New Roman" w:cs="Times New Roman"/>
          <w:lang w:val="es-PE"/>
        </w:rPr>
        <w:t>retirado</w:t>
      </w:r>
      <w:r w:rsidRPr="00434715">
        <w:rPr>
          <w:rFonts w:ascii="Times New Roman" w:hAnsi="Times New Roman" w:cs="Times New Roman"/>
          <w:lang w:val="es-PE"/>
        </w:rPr>
        <w:t xml:space="preserve"> </w:t>
      </w:r>
      <w:r w:rsidRPr="000F3010">
        <w:rPr>
          <w:rFonts w:ascii="Times New Roman" w:hAnsi="Times New Roman" w:cs="Times New Roman"/>
          <w:lang w:val="es-PE"/>
        </w:rPr>
        <w:t>con</w:t>
      </w:r>
      <w:r w:rsidRPr="00434715">
        <w:rPr>
          <w:rFonts w:ascii="Times New Roman" w:hAnsi="Times New Roman" w:cs="Times New Roman"/>
          <w:lang w:val="es-PE"/>
        </w:rPr>
        <w:t xml:space="preserve"> </w:t>
      </w:r>
      <w:r w:rsidRPr="000F3010">
        <w:rPr>
          <w:rFonts w:ascii="Times New Roman" w:hAnsi="Times New Roman" w:cs="Times New Roman"/>
          <w:lang w:val="es-PE"/>
        </w:rPr>
        <w:t>considerable</w:t>
      </w:r>
      <w:r w:rsidRPr="00434715">
        <w:rPr>
          <w:rFonts w:ascii="Times New Roman" w:hAnsi="Times New Roman" w:cs="Times New Roman"/>
          <w:lang w:val="es-PE"/>
        </w:rPr>
        <w:t xml:space="preserve"> </w:t>
      </w:r>
      <w:r w:rsidRPr="000F3010">
        <w:rPr>
          <w:rFonts w:ascii="Times New Roman" w:hAnsi="Times New Roman" w:cs="Times New Roman"/>
          <w:lang w:val="es-PE"/>
        </w:rPr>
        <w:t>esfuerzo.</w:t>
      </w:r>
    </w:p>
    <w:p w:rsidR="00601019" w:rsidRPr="000F3010" w:rsidRDefault="00601019" w:rsidP="0037460F">
      <w:pPr>
        <w:pStyle w:val="Textoindependiente"/>
        <w:tabs>
          <w:tab w:val="left" w:pos="3097"/>
          <w:tab w:val="left" w:pos="5627"/>
          <w:tab w:val="left" w:pos="6596"/>
          <w:tab w:val="left" w:pos="7681"/>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A</w:t>
      </w:r>
      <w:r>
        <w:rPr>
          <w:rFonts w:ascii="Times New Roman" w:hAnsi="Times New Roman" w:cs="Times New Roman"/>
          <w:lang w:val="es-PE"/>
        </w:rPr>
        <w:t>LTO</w:t>
      </w:r>
      <w:r w:rsidRPr="000F3010">
        <w:rPr>
          <w:rFonts w:ascii="Times New Roman" w:hAnsi="Times New Roman" w:cs="Times New Roman"/>
          <w:lang w:val="es-PE"/>
        </w:rPr>
        <w:t xml:space="preserve">  </w:t>
      </w:r>
      <w:r w:rsidRPr="00434715">
        <w:rPr>
          <w:rFonts w:ascii="Times New Roman" w:hAnsi="Times New Roman" w:cs="Times New Roman"/>
          <w:lang w:val="es-PE"/>
        </w:rPr>
        <w:t xml:space="preserve"> </w:t>
      </w:r>
      <w:r w:rsidRPr="000F3010">
        <w:rPr>
          <w:rFonts w:ascii="Times New Roman" w:hAnsi="Times New Roman" w:cs="Times New Roman"/>
          <w:lang w:val="es-PE"/>
        </w:rPr>
        <w:t xml:space="preserve">- </w:t>
      </w:r>
      <w:r w:rsidRPr="00434715">
        <w:rPr>
          <w:rFonts w:ascii="Times New Roman" w:hAnsi="Times New Roman" w:cs="Times New Roman"/>
          <w:lang w:val="es-PE"/>
        </w:rPr>
        <w:t xml:space="preserve"> </w:t>
      </w:r>
      <w:r>
        <w:rPr>
          <w:rFonts w:ascii="Times New Roman" w:hAnsi="Times New Roman" w:cs="Times New Roman"/>
          <w:lang w:val="es-PE"/>
        </w:rPr>
        <w:t xml:space="preserve">    </w:t>
      </w:r>
      <w:r w:rsidRPr="000F3010">
        <w:rPr>
          <w:rFonts w:ascii="Times New Roman" w:hAnsi="Times New Roman" w:cs="Times New Roman"/>
          <w:lang w:val="es-PE"/>
        </w:rPr>
        <w:t>El</w:t>
      </w:r>
      <w:r w:rsidRPr="00434715">
        <w:rPr>
          <w:rFonts w:ascii="Times New Roman" w:hAnsi="Times New Roman" w:cs="Times New Roman"/>
          <w:lang w:val="es-PE"/>
        </w:rPr>
        <w:t xml:space="preserve"> </w:t>
      </w:r>
      <w:r w:rsidRPr="000F3010">
        <w:rPr>
          <w:rFonts w:ascii="Times New Roman" w:hAnsi="Times New Roman" w:cs="Times New Roman"/>
          <w:lang w:val="es-PE"/>
        </w:rPr>
        <w:t>parche</w:t>
      </w:r>
      <w:r w:rsidRPr="00434715">
        <w:rPr>
          <w:rFonts w:ascii="Times New Roman" w:hAnsi="Times New Roman" w:cs="Times New Roman"/>
          <w:lang w:val="es-PE"/>
        </w:rPr>
        <w:t xml:space="preserve"> </w:t>
      </w:r>
      <w:r w:rsidRPr="000F3010">
        <w:rPr>
          <w:rFonts w:ascii="Times New Roman" w:hAnsi="Times New Roman" w:cs="Times New Roman"/>
          <w:lang w:val="es-PE"/>
        </w:rPr>
        <w:t>está muy</w:t>
      </w:r>
      <w:r w:rsidRPr="00434715">
        <w:rPr>
          <w:rFonts w:ascii="Times New Roman" w:hAnsi="Times New Roman" w:cs="Times New Roman"/>
          <w:lang w:val="es-PE"/>
        </w:rPr>
        <w:t xml:space="preserve"> </w:t>
      </w:r>
      <w:r w:rsidRPr="000F3010">
        <w:rPr>
          <w:rFonts w:ascii="Times New Roman" w:hAnsi="Times New Roman" w:cs="Times New Roman"/>
          <w:lang w:val="es-PE"/>
        </w:rPr>
        <w:t>deteriorado.</w:t>
      </w:r>
      <w:r w:rsidRPr="00434715">
        <w:rPr>
          <w:rFonts w:ascii="Times New Roman" w:hAnsi="Times New Roman" w:cs="Times New Roman"/>
          <w:lang w:val="es-PE"/>
        </w:rPr>
        <w:t xml:space="preserve"> </w:t>
      </w:r>
      <w:r w:rsidRPr="000F3010">
        <w:rPr>
          <w:rFonts w:ascii="Times New Roman" w:hAnsi="Times New Roman" w:cs="Times New Roman"/>
          <w:lang w:val="es-PE"/>
        </w:rPr>
        <w:t>La</w:t>
      </w:r>
      <w:r w:rsidRPr="00434715">
        <w:rPr>
          <w:rFonts w:ascii="Times New Roman" w:hAnsi="Times New Roman" w:cs="Times New Roman"/>
          <w:lang w:val="es-PE"/>
        </w:rPr>
        <w:t xml:space="preserve"> </w:t>
      </w:r>
      <w:r w:rsidRPr="000F3010">
        <w:rPr>
          <w:rFonts w:ascii="Times New Roman" w:hAnsi="Times New Roman" w:cs="Times New Roman"/>
          <w:lang w:val="es-PE"/>
        </w:rPr>
        <w:t>extensión</w:t>
      </w:r>
      <w:r w:rsidRPr="00434715">
        <w:rPr>
          <w:rFonts w:ascii="Times New Roman" w:hAnsi="Times New Roman" w:cs="Times New Roman"/>
          <w:lang w:val="es-PE"/>
        </w:rPr>
        <w:t xml:space="preserve"> </w:t>
      </w:r>
      <w:r w:rsidRPr="000F3010">
        <w:rPr>
          <w:rFonts w:ascii="Times New Roman" w:hAnsi="Times New Roman" w:cs="Times New Roman"/>
          <w:lang w:val="es-PE"/>
        </w:rPr>
        <w:t>del</w:t>
      </w:r>
      <w:r w:rsidRPr="00434715">
        <w:rPr>
          <w:rFonts w:ascii="Times New Roman" w:hAnsi="Times New Roman" w:cs="Times New Roman"/>
          <w:lang w:val="es-PE"/>
        </w:rPr>
        <w:t xml:space="preserve"> </w:t>
      </w:r>
      <w:r w:rsidRPr="000F3010">
        <w:rPr>
          <w:rFonts w:ascii="Times New Roman" w:hAnsi="Times New Roman" w:cs="Times New Roman"/>
          <w:lang w:val="es-PE"/>
        </w:rPr>
        <w:t>daño</w:t>
      </w:r>
      <w:r w:rsidRPr="00434715">
        <w:rPr>
          <w:rFonts w:ascii="Times New Roman" w:hAnsi="Times New Roman" w:cs="Times New Roman"/>
          <w:lang w:val="es-PE"/>
        </w:rPr>
        <w:t xml:space="preserve"> </w:t>
      </w:r>
      <w:r w:rsidRPr="000F3010">
        <w:rPr>
          <w:rFonts w:ascii="Times New Roman" w:hAnsi="Times New Roman" w:cs="Times New Roman"/>
          <w:lang w:val="es-PE"/>
        </w:rPr>
        <w:t>exige</w:t>
      </w:r>
      <w:r w:rsidRPr="00434715">
        <w:rPr>
          <w:rFonts w:ascii="Times New Roman" w:hAnsi="Times New Roman" w:cs="Times New Roman"/>
          <w:lang w:val="es-PE"/>
        </w:rPr>
        <w:t xml:space="preserve"> </w:t>
      </w:r>
      <w:r w:rsidR="0037460F">
        <w:rPr>
          <w:rFonts w:ascii="Times New Roman" w:hAnsi="Times New Roman" w:cs="Times New Roman"/>
          <w:lang w:val="es-PE"/>
        </w:rPr>
        <w:t>reemplazo</w:t>
      </w:r>
    </w:p>
    <w:p w:rsidR="00601019" w:rsidRPr="009E5454" w:rsidRDefault="00601019" w:rsidP="00601019">
      <w:pPr>
        <w:spacing w:before="59"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Medida</w:t>
      </w:r>
    </w:p>
    <w:p w:rsidR="00601019" w:rsidRPr="00833429" w:rsidRDefault="00601019" w:rsidP="00601019">
      <w:pPr>
        <w:pStyle w:val="Textoindependiente"/>
        <w:spacing w:line="360" w:lineRule="auto"/>
        <w:ind w:left="0" w:right="127" w:firstLine="4"/>
        <w:jc w:val="both"/>
        <w:rPr>
          <w:rFonts w:ascii="Times New Roman" w:hAnsi="Times New Roman" w:cs="Times New Roman"/>
          <w:lang w:val="es-PE"/>
        </w:rPr>
      </w:pPr>
      <w:r w:rsidRPr="00833429">
        <w:rPr>
          <w:rFonts w:ascii="Times New Roman" w:hAnsi="Times New Roman" w:cs="Times New Roman"/>
          <w:lang w:val="es-PE"/>
        </w:rPr>
        <w:t>Se</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mide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metros</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cuadrados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(m²).</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Para</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reporte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necesario</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anotar</w:t>
      </w:r>
      <w:r w:rsidRPr="00833429">
        <w:rPr>
          <w:rFonts w:ascii="Times New Roman" w:hAnsi="Times New Roman" w:cs="Times New Roman"/>
          <w:w w:val="96"/>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área</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parche.</w:t>
      </w:r>
    </w:p>
    <w:p w:rsidR="00601019" w:rsidRPr="009E5454" w:rsidRDefault="00601019" w:rsidP="00601019">
      <w:pPr>
        <w:spacing w:before="12"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Opciones</w:t>
      </w:r>
      <w:r w:rsidRPr="009E5454">
        <w:rPr>
          <w:rFonts w:ascii="Times New Roman" w:hAnsi="Times New Roman" w:cs="Times New Roman"/>
          <w:b/>
          <w:spacing w:val="14"/>
          <w:w w:val="110"/>
          <w:sz w:val="24"/>
          <w:szCs w:val="24"/>
          <w:u w:val="single"/>
        </w:rPr>
        <w:t xml:space="preserve"> </w:t>
      </w:r>
      <w:r w:rsidRPr="009E5454">
        <w:rPr>
          <w:rFonts w:ascii="Times New Roman" w:hAnsi="Times New Roman" w:cs="Times New Roman"/>
          <w:b/>
          <w:w w:val="110"/>
          <w:sz w:val="24"/>
          <w:szCs w:val="24"/>
          <w:u w:val="single"/>
        </w:rPr>
        <w:t>para</w:t>
      </w:r>
      <w:r w:rsidRPr="009E5454">
        <w:rPr>
          <w:rFonts w:ascii="Times New Roman" w:hAnsi="Times New Roman" w:cs="Times New Roman"/>
          <w:b/>
          <w:spacing w:val="2"/>
          <w:w w:val="110"/>
          <w:sz w:val="24"/>
          <w:szCs w:val="24"/>
          <w:u w:val="single"/>
        </w:rPr>
        <w:t xml:space="preserve"> </w:t>
      </w:r>
      <w:r w:rsidRPr="009E5454">
        <w:rPr>
          <w:rFonts w:ascii="Times New Roman" w:hAnsi="Times New Roman" w:cs="Times New Roman"/>
          <w:b/>
          <w:w w:val="110"/>
          <w:sz w:val="24"/>
          <w:szCs w:val="24"/>
          <w:u w:val="single"/>
        </w:rPr>
        <w:t>Reparación</w:t>
      </w:r>
    </w:p>
    <w:p w:rsidR="00601019" w:rsidRPr="00833429" w:rsidRDefault="00601019" w:rsidP="00601019">
      <w:pPr>
        <w:pStyle w:val="Textoindependiente"/>
        <w:spacing w:line="360" w:lineRule="auto"/>
        <w:ind w:left="0"/>
        <w:jc w:val="both"/>
        <w:rPr>
          <w:rFonts w:ascii="Times New Roman" w:hAnsi="Times New Roman" w:cs="Times New Roman"/>
          <w:lang w:val="es-PE"/>
        </w:rPr>
      </w:pPr>
      <w:r w:rsidRPr="00833429">
        <w:rPr>
          <w:rFonts w:ascii="Times New Roman" w:hAnsi="Times New Roman" w:cs="Times New Roman"/>
          <w:lang w:val="es-PE"/>
        </w:rPr>
        <w:lastRenderedPageBreak/>
        <w:t>B</w:t>
      </w:r>
      <w:r w:rsidR="009E5454">
        <w:rPr>
          <w:rFonts w:ascii="Times New Roman" w:hAnsi="Times New Roman" w:cs="Times New Roman"/>
          <w:lang w:val="es-PE"/>
        </w:rPr>
        <w:t>AJA</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 xml:space="preserve">- </w:t>
      </w:r>
      <w:r w:rsidRPr="00833429">
        <w:rPr>
          <w:rFonts w:ascii="Times New Roman" w:hAnsi="Times New Roman" w:cs="Times New Roman"/>
          <w:spacing w:val="57"/>
          <w:lang w:val="es-PE"/>
        </w:rPr>
        <w:t xml:space="preserve"> </w:t>
      </w:r>
      <w:r w:rsidR="009E5454">
        <w:rPr>
          <w:rFonts w:ascii="Times New Roman" w:hAnsi="Times New Roman" w:cs="Times New Roman"/>
          <w:spacing w:val="57"/>
          <w:lang w:val="es-PE"/>
        </w:rPr>
        <w:t xml:space="preserve"> </w:t>
      </w:r>
      <w:r w:rsidRPr="00833429">
        <w:rPr>
          <w:rFonts w:ascii="Times New Roman" w:hAnsi="Times New Roman" w:cs="Times New Roman"/>
          <w:lang w:val="es-PE"/>
        </w:rPr>
        <w:t>No</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hace</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nada.</w:t>
      </w:r>
    </w:p>
    <w:p w:rsidR="00601019" w:rsidRDefault="00601019" w:rsidP="00601019">
      <w:pPr>
        <w:pStyle w:val="Textoindependiente"/>
        <w:tabs>
          <w:tab w:val="left" w:pos="668"/>
        </w:tabs>
        <w:spacing w:line="360" w:lineRule="auto"/>
        <w:ind w:left="0" w:right="4036" w:firstLine="14"/>
        <w:jc w:val="both"/>
        <w:rPr>
          <w:rFonts w:ascii="Times New Roman" w:hAnsi="Times New Roman" w:cs="Times New Roman"/>
          <w:lang w:val="es-PE"/>
        </w:rPr>
      </w:pPr>
      <w:r w:rsidRPr="00833429">
        <w:rPr>
          <w:rFonts w:ascii="Times New Roman" w:hAnsi="Times New Roman" w:cs="Times New Roman"/>
          <w:lang w:val="es-PE"/>
        </w:rPr>
        <w:t>M</w:t>
      </w:r>
      <w:r w:rsidR="009E5454">
        <w:rPr>
          <w:rFonts w:ascii="Times New Roman" w:hAnsi="Times New Roman" w:cs="Times New Roman"/>
          <w:lang w:val="es-PE"/>
        </w:rPr>
        <w:t>EDIO</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  No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hace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nada.</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Reemplazo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parche.</w:t>
      </w:r>
    </w:p>
    <w:p w:rsidR="00601019" w:rsidRDefault="00601019" w:rsidP="00601019">
      <w:pPr>
        <w:pStyle w:val="Textoindependiente"/>
        <w:tabs>
          <w:tab w:val="left" w:pos="668"/>
        </w:tabs>
        <w:spacing w:line="360" w:lineRule="auto"/>
        <w:ind w:left="0" w:right="4036" w:firstLine="14"/>
        <w:jc w:val="both"/>
        <w:rPr>
          <w:rFonts w:ascii="Times New Roman" w:hAnsi="Times New Roman" w:cs="Times New Roman"/>
          <w:lang w:val="es-PE"/>
        </w:rPr>
      </w:pPr>
      <w:r w:rsidRPr="00833429">
        <w:rPr>
          <w:rFonts w:ascii="Times New Roman" w:hAnsi="Times New Roman" w:cs="Times New Roman"/>
          <w:lang w:val="es-PE"/>
        </w:rPr>
        <w:t>A</w:t>
      </w:r>
      <w:r w:rsidR="009E5454">
        <w:rPr>
          <w:rFonts w:ascii="Times New Roman" w:hAnsi="Times New Roman" w:cs="Times New Roman"/>
          <w:lang w:val="es-PE"/>
        </w:rPr>
        <w:t xml:space="preserve">LTO -    </w:t>
      </w:r>
      <w:r w:rsidRPr="00833429">
        <w:rPr>
          <w:rFonts w:ascii="Times New Roman" w:hAnsi="Times New Roman" w:cs="Times New Roman"/>
          <w:lang w:val="es-PE"/>
        </w:rPr>
        <w:t>Reemplazo</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parche.</w:t>
      </w:r>
    </w:p>
    <w:p w:rsidR="000D0A9D" w:rsidRDefault="00B64A78" w:rsidP="00FB4509">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noProof/>
          <w:sz w:val="36"/>
          <w:lang w:val="es-PE" w:eastAsia="es-PE"/>
        </w:rPr>
        <w:drawing>
          <wp:anchor distT="0" distB="0" distL="114300" distR="114300" simplePos="0" relativeHeight="252013568" behindDoc="1" locked="0" layoutInCell="1" allowOverlap="1" wp14:anchorId="6FF3015D" wp14:editId="588840EC">
            <wp:simplePos x="0" y="0"/>
            <wp:positionH relativeFrom="column">
              <wp:posOffset>-113030</wp:posOffset>
            </wp:positionH>
            <wp:positionV relativeFrom="paragraph">
              <wp:posOffset>129540</wp:posOffset>
            </wp:positionV>
            <wp:extent cx="5932805" cy="2643505"/>
            <wp:effectExtent l="0" t="0" r="0" b="4445"/>
            <wp:wrapTight wrapText="bothSides">
              <wp:wrapPolygon edited="0">
                <wp:start x="0" y="0"/>
                <wp:lineTo x="0" y="21481"/>
                <wp:lineTo x="21501" y="21481"/>
                <wp:lineTo x="21501" y="0"/>
                <wp:lineTo x="0" y="0"/>
              </wp:wrapPolygon>
            </wp:wrapTight>
            <wp:docPr id="27" name="Imagen 27" descr="C:\Users\Usuario\AppData\Local\Temp\Rar$DIa0.514\IMG_20170920_094117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Users\Usuario\AppData\Local\Temp\Rar$DIa0.514\IMG_20170920_09411715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2805" cy="2643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1019" w:rsidRDefault="00601019" w:rsidP="00FB4509">
      <w:pPr>
        <w:pStyle w:val="Textoindependiente"/>
        <w:spacing w:before="43" w:line="478" w:lineRule="auto"/>
        <w:ind w:left="0" w:right="131"/>
        <w:jc w:val="both"/>
        <w:rPr>
          <w:rFonts w:ascii="Times New Roman" w:eastAsiaTheme="minorHAnsi" w:hAnsi="Times New Roman" w:cs="Times New Roman"/>
          <w:b/>
          <w:lang w:val="es-PE"/>
        </w:rPr>
      </w:pPr>
    </w:p>
    <w:p w:rsidR="009E5454" w:rsidRDefault="000D0A9D" w:rsidP="009E5454">
      <w:pPr>
        <w:pStyle w:val="Textoindependiente"/>
        <w:spacing w:before="43" w:line="478" w:lineRule="auto"/>
        <w:ind w:left="0" w:right="131"/>
        <w:jc w:val="center"/>
        <w:rPr>
          <w:rFonts w:ascii="Times New Roman" w:hAnsi="Times New Roman" w:cs="Times New Roman"/>
          <w:b/>
          <w:szCs w:val="23"/>
          <w:lang w:val="es-PE"/>
        </w:rPr>
      </w:pPr>
      <w:r w:rsidRPr="000D0A9D">
        <w:rPr>
          <w:rFonts w:ascii="Times New Roman" w:hAnsi="Times New Roman" w:cs="Times New Roman"/>
          <w:b/>
          <w:szCs w:val="23"/>
          <w:lang w:val="es-PE"/>
        </w:rPr>
        <w:t>Parche pequeño de severidad media (M)</w:t>
      </w:r>
    </w:p>
    <w:p w:rsidR="00B64A78" w:rsidRDefault="00B64A78" w:rsidP="009E5454">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112896" behindDoc="1" locked="0" layoutInCell="1" allowOverlap="1" wp14:anchorId="3E3A6264" wp14:editId="60DD5EEF">
            <wp:simplePos x="0" y="0"/>
            <wp:positionH relativeFrom="column">
              <wp:posOffset>-82550</wp:posOffset>
            </wp:positionH>
            <wp:positionV relativeFrom="paragraph">
              <wp:posOffset>19050</wp:posOffset>
            </wp:positionV>
            <wp:extent cx="5448300" cy="3171825"/>
            <wp:effectExtent l="0" t="0" r="0" b="9525"/>
            <wp:wrapTight wrapText="bothSides">
              <wp:wrapPolygon edited="0">
                <wp:start x="0" y="0"/>
                <wp:lineTo x="0" y="21535"/>
                <wp:lineTo x="21524" y="21535"/>
                <wp:lineTo x="21524" y="0"/>
                <wp:lineTo x="0" y="0"/>
              </wp:wrapPolygon>
            </wp:wrapTight>
            <wp:docPr id="5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440.tmp"/>
                    <pic:cNvPicPr/>
                  </pic:nvPicPr>
                  <pic:blipFill rotWithShape="1">
                    <a:blip r:embed="rId51">
                      <a:extLst>
                        <a:ext uri="{28A0092B-C50C-407E-A947-70E740481C1C}">
                          <a14:useLocalDpi xmlns:a14="http://schemas.microsoft.com/office/drawing/2010/main" val="0"/>
                        </a:ext>
                      </a:extLst>
                    </a:blip>
                    <a:srcRect r="8239"/>
                    <a:stretch/>
                  </pic:blipFill>
                  <pic:spPr bwMode="auto">
                    <a:xfrm>
                      <a:off x="0" y="0"/>
                      <a:ext cx="5448300" cy="3171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A78" w:rsidRDefault="00B64A78" w:rsidP="009E5454">
      <w:pPr>
        <w:pStyle w:val="Textoindependiente"/>
        <w:spacing w:before="43" w:line="478" w:lineRule="auto"/>
        <w:ind w:left="0" w:right="131"/>
        <w:jc w:val="center"/>
        <w:rPr>
          <w:rFonts w:ascii="Times New Roman" w:hAnsi="Times New Roman" w:cs="Times New Roman"/>
          <w:b/>
          <w:szCs w:val="23"/>
          <w:lang w:val="es-PE"/>
        </w:rPr>
      </w:pPr>
    </w:p>
    <w:p w:rsidR="00B64A78" w:rsidRDefault="00B64A78" w:rsidP="009E5454">
      <w:pPr>
        <w:pStyle w:val="Textoindependiente"/>
        <w:spacing w:before="43" w:line="478" w:lineRule="auto"/>
        <w:ind w:left="0" w:right="131"/>
        <w:jc w:val="center"/>
        <w:rPr>
          <w:rFonts w:ascii="Times New Roman" w:hAnsi="Times New Roman" w:cs="Times New Roman"/>
          <w:b/>
          <w:szCs w:val="23"/>
          <w:lang w:val="es-PE"/>
        </w:rPr>
      </w:pPr>
    </w:p>
    <w:p w:rsidR="00B64A78" w:rsidRDefault="00B64A78" w:rsidP="009E5454">
      <w:pPr>
        <w:pStyle w:val="Textoindependiente"/>
        <w:spacing w:before="43" w:line="478" w:lineRule="auto"/>
        <w:ind w:left="0" w:right="131"/>
        <w:jc w:val="center"/>
        <w:rPr>
          <w:rFonts w:ascii="Times New Roman" w:hAnsi="Times New Roman" w:cs="Times New Roman"/>
          <w:b/>
          <w:szCs w:val="23"/>
          <w:lang w:val="es-PE"/>
        </w:rPr>
      </w:pPr>
    </w:p>
    <w:p w:rsidR="00B64A78" w:rsidRDefault="00B64A78" w:rsidP="009E5454">
      <w:pPr>
        <w:pStyle w:val="Textoindependiente"/>
        <w:spacing w:before="43" w:line="478" w:lineRule="auto"/>
        <w:ind w:left="0" w:right="131"/>
        <w:jc w:val="center"/>
        <w:rPr>
          <w:rFonts w:ascii="Times New Roman" w:hAnsi="Times New Roman" w:cs="Times New Roman"/>
          <w:b/>
          <w:szCs w:val="23"/>
          <w:lang w:val="es-PE"/>
        </w:rPr>
      </w:pPr>
    </w:p>
    <w:p w:rsidR="00B64A78" w:rsidRDefault="00B64A78" w:rsidP="009E5454">
      <w:pPr>
        <w:pStyle w:val="Textoindependiente"/>
        <w:spacing w:before="43" w:line="478" w:lineRule="auto"/>
        <w:ind w:left="0" w:right="131"/>
        <w:jc w:val="center"/>
        <w:rPr>
          <w:rFonts w:ascii="Times New Roman" w:hAnsi="Times New Roman" w:cs="Times New Roman"/>
          <w:b/>
          <w:szCs w:val="23"/>
          <w:lang w:val="es-PE"/>
        </w:rPr>
      </w:pPr>
    </w:p>
    <w:p w:rsidR="00B64A78" w:rsidRDefault="00B64A78" w:rsidP="009E5454">
      <w:pPr>
        <w:pStyle w:val="Textoindependiente"/>
        <w:spacing w:before="43" w:line="478" w:lineRule="auto"/>
        <w:ind w:left="0" w:right="131"/>
        <w:jc w:val="center"/>
        <w:rPr>
          <w:rFonts w:ascii="Times New Roman" w:hAnsi="Times New Roman" w:cs="Times New Roman"/>
          <w:b/>
          <w:szCs w:val="23"/>
          <w:lang w:val="es-PE"/>
        </w:rPr>
      </w:pPr>
    </w:p>
    <w:p w:rsidR="00B64A78" w:rsidRDefault="00B64A78" w:rsidP="009E5454">
      <w:pPr>
        <w:pStyle w:val="Textoindependiente"/>
        <w:spacing w:before="43" w:line="478" w:lineRule="auto"/>
        <w:ind w:left="0" w:right="131"/>
        <w:jc w:val="center"/>
        <w:rPr>
          <w:rFonts w:ascii="Times New Roman" w:hAnsi="Times New Roman" w:cs="Times New Roman"/>
          <w:b/>
          <w:szCs w:val="23"/>
          <w:lang w:val="es-PE"/>
        </w:rPr>
      </w:pPr>
    </w:p>
    <w:p w:rsidR="00B64A78" w:rsidRDefault="00B64A78" w:rsidP="009E5454">
      <w:pPr>
        <w:pStyle w:val="Textoindependiente"/>
        <w:spacing w:before="43" w:line="478" w:lineRule="auto"/>
        <w:ind w:left="0" w:right="131"/>
        <w:jc w:val="center"/>
        <w:rPr>
          <w:rFonts w:ascii="Times New Roman" w:hAnsi="Times New Roman" w:cs="Times New Roman"/>
          <w:b/>
          <w:szCs w:val="23"/>
          <w:lang w:val="es-PE"/>
        </w:rPr>
      </w:pPr>
    </w:p>
    <w:p w:rsidR="00B64A78" w:rsidRDefault="00A40B51" w:rsidP="001C68AC">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Parche Pequeño</w:t>
      </w:r>
    </w:p>
    <w:p w:rsidR="001649A4" w:rsidRPr="009E5454" w:rsidRDefault="001649A4" w:rsidP="001C68AC">
      <w:pPr>
        <w:pStyle w:val="Textoindependiente"/>
        <w:spacing w:before="43" w:line="478" w:lineRule="auto"/>
        <w:ind w:left="0" w:right="131"/>
        <w:jc w:val="center"/>
        <w:rPr>
          <w:rFonts w:ascii="Times New Roman" w:hAnsi="Times New Roman" w:cs="Times New Roman"/>
          <w:b/>
          <w:szCs w:val="23"/>
          <w:lang w:val="es-PE"/>
        </w:rPr>
      </w:pP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276"/>
        <w:gridCol w:w="1276"/>
        <w:gridCol w:w="1276"/>
        <w:gridCol w:w="1134"/>
        <w:gridCol w:w="992"/>
        <w:gridCol w:w="1134"/>
        <w:gridCol w:w="1417"/>
      </w:tblGrid>
      <w:tr w:rsidR="006228AD" w:rsidRPr="00BF0AB5" w:rsidTr="006228AD">
        <w:tc>
          <w:tcPr>
            <w:tcW w:w="1809" w:type="dxa"/>
          </w:tcPr>
          <w:p w:rsidR="006228AD" w:rsidRPr="00BF0AB5" w:rsidRDefault="006228AD"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276" w:type="dxa"/>
          </w:tcPr>
          <w:p w:rsidR="006228AD" w:rsidRPr="00BF0AB5" w:rsidRDefault="006228AD"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SEVERIDAD</w:t>
            </w:r>
          </w:p>
        </w:tc>
        <w:tc>
          <w:tcPr>
            <w:tcW w:w="3686" w:type="dxa"/>
            <w:gridSpan w:val="3"/>
          </w:tcPr>
          <w:p w:rsidR="006228AD" w:rsidRPr="00BF0AB5" w:rsidRDefault="00F53C8D" w:rsidP="00E95019">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992" w:type="dxa"/>
          </w:tcPr>
          <w:p w:rsidR="006228AD" w:rsidRPr="00BF0AB5" w:rsidRDefault="006228AD"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6228AD" w:rsidRPr="00BF0AB5" w:rsidRDefault="006228AD"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6228AD" w:rsidRPr="00BF0AB5" w:rsidRDefault="006228AD" w:rsidP="00E9501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6228AD" w:rsidRPr="00524802" w:rsidTr="00BF682C">
        <w:tc>
          <w:tcPr>
            <w:tcW w:w="1809" w:type="dxa"/>
          </w:tcPr>
          <w:p w:rsidR="006228AD" w:rsidRPr="00BF0AB5" w:rsidRDefault="006228AD"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PULIMIENTO DE AGREGADO</w:t>
            </w:r>
          </w:p>
        </w:tc>
        <w:tc>
          <w:tcPr>
            <w:tcW w:w="1276" w:type="dxa"/>
          </w:tcPr>
          <w:p w:rsidR="006228AD" w:rsidRPr="00BF0AB5" w:rsidRDefault="007F5379" w:rsidP="00E9501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NO EXISTE SEVERIDAD</w:t>
            </w:r>
          </w:p>
        </w:tc>
        <w:tc>
          <w:tcPr>
            <w:tcW w:w="1276" w:type="dxa"/>
          </w:tcPr>
          <w:p w:rsidR="006228AD" w:rsidRPr="006228AD" w:rsidRDefault="006228AD" w:rsidP="00E95019">
            <w:pPr>
              <w:pStyle w:val="TableParagraph"/>
              <w:spacing w:line="237" w:lineRule="exact"/>
              <w:ind w:left="293"/>
              <w:rPr>
                <w:rFonts w:ascii="Times New Roman" w:hAnsi="Times New Roman" w:cs="Times New Roman"/>
                <w:b/>
                <w:sz w:val="14"/>
                <w:szCs w:val="24"/>
                <w:lang w:val="es-PE"/>
              </w:rPr>
            </w:pPr>
            <w:r w:rsidRPr="006228AD">
              <w:rPr>
                <w:rFonts w:ascii="Times New Roman" w:hAnsi="Times New Roman" w:cs="Times New Roman"/>
                <w:b/>
                <w:sz w:val="14"/>
                <w:szCs w:val="24"/>
                <w:lang w:val="es-PE"/>
              </w:rPr>
              <w:t>0.3</w:t>
            </w:r>
          </w:p>
        </w:tc>
        <w:tc>
          <w:tcPr>
            <w:tcW w:w="1276" w:type="dxa"/>
          </w:tcPr>
          <w:p w:rsidR="006228AD" w:rsidRPr="006228AD" w:rsidRDefault="006228AD" w:rsidP="00E95019">
            <w:pPr>
              <w:pStyle w:val="TableParagraph"/>
              <w:spacing w:line="237" w:lineRule="exact"/>
              <w:ind w:left="156"/>
              <w:rPr>
                <w:rFonts w:ascii="Times New Roman" w:hAnsi="Times New Roman" w:cs="Times New Roman"/>
                <w:b/>
                <w:sz w:val="14"/>
                <w:szCs w:val="24"/>
                <w:lang w:val="es-PE"/>
              </w:rPr>
            </w:pPr>
            <w:r w:rsidRPr="006228AD">
              <w:rPr>
                <w:rFonts w:ascii="Times New Roman" w:hAnsi="Times New Roman" w:cs="Times New Roman"/>
                <w:b/>
                <w:sz w:val="14"/>
                <w:szCs w:val="24"/>
                <w:lang w:val="es-PE"/>
              </w:rPr>
              <w:t>0.8</w:t>
            </w:r>
          </w:p>
        </w:tc>
        <w:tc>
          <w:tcPr>
            <w:tcW w:w="1134" w:type="dxa"/>
          </w:tcPr>
          <w:p w:rsidR="006228AD" w:rsidRPr="006228AD" w:rsidRDefault="006228AD" w:rsidP="00E95019">
            <w:pPr>
              <w:pStyle w:val="TableParagraph"/>
              <w:spacing w:line="237" w:lineRule="exact"/>
              <w:ind w:left="245" w:right="236"/>
              <w:jc w:val="center"/>
              <w:rPr>
                <w:rFonts w:ascii="Times New Roman" w:hAnsi="Times New Roman" w:cs="Times New Roman"/>
                <w:b/>
                <w:sz w:val="14"/>
                <w:szCs w:val="24"/>
                <w:lang w:val="es-PE"/>
              </w:rPr>
            </w:pPr>
            <w:r w:rsidRPr="006228AD">
              <w:rPr>
                <w:rFonts w:ascii="Times New Roman" w:hAnsi="Times New Roman" w:cs="Times New Roman"/>
                <w:b/>
                <w:sz w:val="14"/>
                <w:szCs w:val="24"/>
                <w:lang w:val="es-PE"/>
              </w:rPr>
              <w:t>0.5</w:t>
            </w:r>
          </w:p>
        </w:tc>
        <w:tc>
          <w:tcPr>
            <w:tcW w:w="992" w:type="dxa"/>
          </w:tcPr>
          <w:p w:rsidR="006228AD" w:rsidRPr="006228AD" w:rsidRDefault="006228AD" w:rsidP="00E95019">
            <w:pPr>
              <w:pStyle w:val="TableParagraph"/>
              <w:spacing w:line="237" w:lineRule="exact"/>
              <w:ind w:left="220" w:right="297"/>
              <w:jc w:val="center"/>
              <w:rPr>
                <w:rFonts w:ascii="Times New Roman" w:hAnsi="Times New Roman" w:cs="Times New Roman"/>
                <w:b/>
                <w:sz w:val="14"/>
                <w:szCs w:val="24"/>
                <w:lang w:val="es-PE"/>
              </w:rPr>
            </w:pPr>
            <w:r>
              <w:rPr>
                <w:rFonts w:ascii="Times New Roman" w:hAnsi="Times New Roman" w:cs="Times New Roman"/>
                <w:b/>
                <w:sz w:val="14"/>
                <w:szCs w:val="24"/>
                <w:lang w:val="es-PE"/>
              </w:rPr>
              <w:t>1.6</w:t>
            </w:r>
          </w:p>
        </w:tc>
        <w:tc>
          <w:tcPr>
            <w:tcW w:w="1134" w:type="dxa"/>
            <w:shd w:val="clear" w:color="auto" w:fill="92D050"/>
          </w:tcPr>
          <w:p w:rsidR="006228AD" w:rsidRPr="006228AD" w:rsidRDefault="00720D52" w:rsidP="00E95019">
            <w:pPr>
              <w:pStyle w:val="TableParagraph"/>
              <w:spacing w:line="237" w:lineRule="exact"/>
              <w:ind w:left="302"/>
              <w:rPr>
                <w:rFonts w:ascii="Times New Roman" w:hAnsi="Times New Roman" w:cs="Times New Roman"/>
                <w:b/>
                <w:sz w:val="14"/>
                <w:szCs w:val="24"/>
                <w:lang w:val="es-PE"/>
              </w:rPr>
            </w:pPr>
            <w:r>
              <w:rPr>
                <w:rFonts w:ascii="Times New Roman" w:hAnsi="Times New Roman" w:cs="Times New Roman"/>
                <w:b/>
                <w:sz w:val="14"/>
                <w:szCs w:val="24"/>
                <w:lang w:val="es-PE"/>
              </w:rPr>
              <w:t>0.79</w:t>
            </w:r>
          </w:p>
        </w:tc>
        <w:tc>
          <w:tcPr>
            <w:tcW w:w="1417" w:type="dxa"/>
            <w:shd w:val="clear" w:color="auto" w:fill="FFC000"/>
          </w:tcPr>
          <w:p w:rsidR="006228AD" w:rsidRPr="006228AD" w:rsidRDefault="006228AD" w:rsidP="00E95019">
            <w:pPr>
              <w:pStyle w:val="TableParagraph"/>
              <w:spacing w:line="237" w:lineRule="exact"/>
              <w:ind w:left="307"/>
              <w:rPr>
                <w:rFonts w:ascii="Times New Roman" w:hAnsi="Times New Roman" w:cs="Times New Roman"/>
                <w:b/>
                <w:sz w:val="14"/>
                <w:szCs w:val="24"/>
                <w:lang w:val="es-PE"/>
              </w:rPr>
            </w:pPr>
            <w:r>
              <w:rPr>
                <w:rFonts w:ascii="Times New Roman" w:hAnsi="Times New Roman" w:cs="Times New Roman"/>
                <w:b/>
                <w:sz w:val="14"/>
                <w:szCs w:val="24"/>
                <w:lang w:val="es-PE"/>
              </w:rPr>
              <w:t>0.1</w:t>
            </w:r>
            <w:r w:rsidR="00720D52">
              <w:rPr>
                <w:rFonts w:ascii="Times New Roman" w:hAnsi="Times New Roman" w:cs="Times New Roman"/>
                <w:b/>
                <w:sz w:val="14"/>
                <w:szCs w:val="24"/>
                <w:lang w:val="es-PE"/>
              </w:rPr>
              <w:t>2</w:t>
            </w:r>
          </w:p>
        </w:tc>
      </w:tr>
    </w:tbl>
    <w:p w:rsidR="006228AD" w:rsidRDefault="006228AD" w:rsidP="006228AD">
      <w:pPr>
        <w:pStyle w:val="Textoindependiente"/>
        <w:spacing w:before="43" w:line="478" w:lineRule="auto"/>
        <w:ind w:left="0" w:right="131"/>
        <w:jc w:val="both"/>
        <w:rPr>
          <w:rFonts w:ascii="Times New Roman" w:eastAsiaTheme="minorHAnsi" w:hAnsi="Times New Roman" w:cs="Times New Roman"/>
          <w:lang w:val="es-PE"/>
        </w:rPr>
      </w:pPr>
    </w:p>
    <w:p w:rsidR="006228AD" w:rsidRDefault="006228AD" w:rsidP="006228AD">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9319EA">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sidR="009319EA">
        <w:rPr>
          <w:rFonts w:ascii="Times New Roman" w:eastAsiaTheme="minorHAnsi" w:hAnsi="Times New Roman" w:cs="Times New Roman"/>
          <w:b/>
          <w:lang w:val="es-PE"/>
        </w:rPr>
        <w:t xml:space="preserve"> = 202.5</w:t>
      </w:r>
      <w:r>
        <w:rPr>
          <w:rFonts w:ascii="Times New Roman" w:eastAsiaTheme="minorHAnsi" w:hAnsi="Times New Roman" w:cs="Times New Roman"/>
          <w:b/>
          <w:lang w:val="es-PE"/>
        </w:rPr>
        <w:t xml:space="preserve"> M2</w:t>
      </w:r>
      <w:r w:rsidR="0039117C">
        <w:rPr>
          <w:rFonts w:ascii="Times New Roman" w:eastAsiaTheme="minorHAnsi" w:hAnsi="Times New Roman" w:cs="Times New Roman"/>
          <w:lang w:val="es-PE"/>
        </w:rPr>
        <w:t>.</w:t>
      </w:r>
    </w:p>
    <w:p w:rsidR="00BF682C" w:rsidRDefault="00BF682C" w:rsidP="00BF682C">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1.6</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0.79</m:t>
        </m:r>
      </m:oMath>
    </w:p>
    <w:p w:rsidR="00BF682C" w:rsidRDefault="00BF682C" w:rsidP="00BF682C">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0067369B">
        <w:rPr>
          <w:rFonts w:ascii="Times New Roman" w:hAnsi="Times New Roman" w:cs="Times New Roman"/>
          <w:b/>
          <w:spacing w:val="-6"/>
          <w:u w:val="single"/>
          <w:lang w:val="es-PE"/>
        </w:rPr>
        <w:t>l Pulimiento de Agregado</w:t>
      </w:r>
      <w:r w:rsidR="001C68AC">
        <w:rPr>
          <w:rFonts w:ascii="Times New Roman" w:hAnsi="Times New Roman" w:cs="Times New Roman"/>
          <w:b/>
          <w:spacing w:val="-6"/>
          <w:u w:val="single"/>
          <w:lang w:val="es-PE"/>
        </w:rPr>
        <w:t xml:space="preserve"> </w:t>
      </w:r>
      <w:r w:rsidRPr="00A636DB">
        <w:rPr>
          <w:rFonts w:ascii="Times New Roman" w:hAnsi="Times New Roman" w:cs="Times New Roman"/>
          <w:b/>
          <w:u w:val="single"/>
          <w:lang w:val="es-PE"/>
        </w:rPr>
        <w:t>del manual del PCI:</w:t>
      </w:r>
      <w:r>
        <w:rPr>
          <w:rFonts w:ascii="Times New Roman" w:hAnsi="Times New Roman" w:cs="Times New Roman"/>
          <w:b/>
          <w:u w:val="single"/>
          <w:lang w:val="es-PE"/>
        </w:rPr>
        <w:t xml:space="preserve"> </w:t>
      </w:r>
    </w:p>
    <w:p w:rsidR="00BF682C" w:rsidRDefault="00BF682C" w:rsidP="00BF682C">
      <w:pPr>
        <w:pStyle w:val="Textoindependiente"/>
        <w:ind w:left="0"/>
        <w:rPr>
          <w:rFonts w:ascii="Times New Roman" w:hAnsi="Times New Roman" w:cs="Times New Roman"/>
          <w:b/>
          <w:u w:val="single"/>
          <w:lang w:val="es-PE"/>
        </w:rPr>
      </w:pPr>
    </w:p>
    <w:p w:rsidR="00BF682C" w:rsidRDefault="00BF682C" w:rsidP="00BF682C">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37460F" w:rsidRDefault="00BF682C" w:rsidP="00BF682C">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37460F" w:rsidRDefault="0037460F" w:rsidP="00BF682C">
      <w:pPr>
        <w:pStyle w:val="Textoindependiente"/>
        <w:ind w:left="0"/>
        <w:rPr>
          <w:rFonts w:ascii="Times New Roman" w:hAnsi="Times New Roman" w:cs="Times New Roman"/>
          <w:lang w:val="es-PE"/>
        </w:rPr>
      </w:pPr>
    </w:p>
    <w:p w:rsidR="00BF682C" w:rsidRPr="00BB40F4" w:rsidRDefault="0067369B" w:rsidP="0067369B">
      <w:pPr>
        <w:pStyle w:val="Textoindependiente"/>
        <w:tabs>
          <w:tab w:val="left" w:pos="3318"/>
        </w:tabs>
        <w:ind w:left="0"/>
        <w:rPr>
          <w:rFonts w:ascii="Times New Roman" w:hAnsi="Times New Roman" w:cs="Times New Roman"/>
          <w:lang w:val="es-PE"/>
        </w:rPr>
      </w:pPr>
      <w:r>
        <w:rPr>
          <w:rFonts w:ascii="Times New Roman" w:hAnsi="Times New Roman" w:cs="Times New Roman"/>
          <w:lang w:val="es-PE"/>
        </w:rPr>
        <w:tab/>
      </w:r>
    </w:p>
    <w:p w:rsidR="00BF682C" w:rsidRPr="00273A06" w:rsidRDefault="00BF682C" w:rsidP="00BF682C">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Pr>
          <w:rFonts w:ascii="Times New Roman" w:hAnsi="Times New Roman" w:cs="Times New Roman"/>
          <w:b/>
          <w:lang w:val="es-PE"/>
        </w:rPr>
        <w:t>2</w:t>
      </w:r>
      <w:r w:rsidR="0067369B">
        <w:rPr>
          <w:rFonts w:ascii="Times New Roman" w:hAnsi="Times New Roman" w:cs="Times New Roman"/>
          <w:b/>
          <w:lang w:val="es-PE"/>
        </w:rPr>
        <w:t>6</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0067369B" w:rsidRPr="00E03A9A">
        <w:rPr>
          <w:rFonts w:ascii="Times New Roman" w:hAnsi="Times New Roman" w:cs="Times New Roman"/>
          <w:b/>
          <w:lang w:val="es-PE"/>
        </w:rPr>
        <w:t>Valores</w:t>
      </w:r>
      <w:r w:rsidR="0067369B" w:rsidRPr="00E03A9A">
        <w:rPr>
          <w:rFonts w:ascii="Times New Roman" w:hAnsi="Times New Roman" w:cs="Times New Roman"/>
          <w:b/>
          <w:spacing w:val="2"/>
          <w:lang w:val="es-PE"/>
        </w:rPr>
        <w:t xml:space="preserve"> </w:t>
      </w:r>
      <w:r w:rsidR="0067369B" w:rsidRPr="00E03A9A">
        <w:rPr>
          <w:rFonts w:ascii="Times New Roman" w:hAnsi="Times New Roman" w:cs="Times New Roman"/>
          <w:b/>
          <w:lang w:val="es-PE"/>
        </w:rPr>
        <w:t>deducidos</w:t>
      </w:r>
      <w:r w:rsidR="0067369B" w:rsidRPr="00E03A9A">
        <w:rPr>
          <w:rFonts w:ascii="Times New Roman" w:hAnsi="Times New Roman" w:cs="Times New Roman"/>
          <w:b/>
          <w:spacing w:val="4"/>
          <w:lang w:val="es-PE"/>
        </w:rPr>
        <w:t xml:space="preserve"> </w:t>
      </w:r>
      <w:r w:rsidR="0067369B" w:rsidRPr="00E03A9A">
        <w:rPr>
          <w:rFonts w:ascii="Times New Roman" w:hAnsi="Times New Roman" w:cs="Times New Roman"/>
          <w:b/>
          <w:lang w:val="es-PE"/>
        </w:rPr>
        <w:t>del</w:t>
      </w:r>
      <w:r w:rsidR="0067369B" w:rsidRPr="00E03A9A">
        <w:rPr>
          <w:rFonts w:ascii="Times New Roman" w:hAnsi="Times New Roman" w:cs="Times New Roman"/>
          <w:b/>
          <w:spacing w:val="-13"/>
          <w:lang w:val="es-PE"/>
        </w:rPr>
        <w:t xml:space="preserve"> </w:t>
      </w:r>
      <w:r w:rsidR="0067369B">
        <w:rPr>
          <w:rFonts w:ascii="Times New Roman" w:hAnsi="Times New Roman" w:cs="Times New Roman"/>
          <w:b/>
          <w:lang w:val="es-PE"/>
        </w:rPr>
        <w:t>pulimiento de agregados.</w:t>
      </w:r>
    </w:p>
    <w:p w:rsidR="00BF682C" w:rsidRDefault="0067369B" w:rsidP="00BF682C">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14:anchorId="417C082B" wp14:editId="4E52381B">
            <wp:extent cx="4588309" cy="3816626"/>
            <wp:effectExtent l="0" t="0" r="3175"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2">
                      <a:extLst>
                        <a:ext uri="{28A0092B-C50C-407E-A947-70E740481C1C}">
                          <a14:useLocalDpi xmlns:a14="http://schemas.microsoft.com/office/drawing/2010/main" val="0"/>
                        </a:ext>
                      </a:extLst>
                    </a:blip>
                    <a:srcRect l="14454" b="42256"/>
                    <a:stretch/>
                  </pic:blipFill>
                  <pic:spPr bwMode="auto">
                    <a:xfrm>
                      <a:off x="0" y="0"/>
                      <a:ext cx="4591981" cy="3819680"/>
                    </a:xfrm>
                    <a:prstGeom prst="rect">
                      <a:avLst/>
                    </a:prstGeom>
                    <a:noFill/>
                    <a:ln>
                      <a:noFill/>
                    </a:ln>
                    <a:extLst>
                      <a:ext uri="{53640926-AAD7-44D8-BBD7-CCE9431645EC}">
                        <a14:shadowObscured xmlns:a14="http://schemas.microsoft.com/office/drawing/2010/main"/>
                      </a:ext>
                    </a:extLst>
                  </pic:spPr>
                </pic:pic>
              </a:graphicData>
            </a:graphic>
          </wp:inline>
        </w:drawing>
      </w:r>
    </w:p>
    <w:p w:rsidR="00BF682C" w:rsidRDefault="00BF682C" w:rsidP="00BF682C">
      <w:pPr>
        <w:pStyle w:val="Textoindependiente"/>
        <w:spacing w:before="43" w:line="478" w:lineRule="auto"/>
        <w:ind w:left="0" w:right="131"/>
        <w:jc w:val="both"/>
        <w:rPr>
          <w:rFonts w:ascii="Times New Roman" w:eastAsiaTheme="minorHAnsi" w:hAnsi="Times New Roman" w:cs="Times New Roman"/>
          <w:b/>
          <w:lang w:val="es-PE"/>
        </w:rPr>
      </w:pPr>
      <m:oMath>
        <m:r>
          <m:rPr>
            <m:sty m:val="b"/>
          </m:rPr>
          <w:rPr>
            <w:rFonts w:ascii="Cambria Math" w:hAnsi="Cambria Math" w:cs="Times New Roman"/>
            <w:lang w:val="es-PE"/>
          </w:rPr>
          <w:lastRenderedPageBreak/>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0.80-0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0.79-0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=0.12</m:t>
        </m:r>
      </m:oMath>
    </w:p>
    <w:p w:rsidR="00BF682C" w:rsidRDefault="00BF682C" w:rsidP="006228AD">
      <w:pPr>
        <w:pStyle w:val="Textoindependiente"/>
        <w:spacing w:before="43" w:line="478" w:lineRule="auto"/>
        <w:ind w:left="0" w:right="131"/>
        <w:jc w:val="both"/>
        <w:rPr>
          <w:rFonts w:ascii="Times New Roman" w:eastAsiaTheme="minorHAnsi" w:hAnsi="Times New Roman" w:cs="Times New Roman"/>
          <w:b/>
          <w:lang w:val="es-PE"/>
        </w:rPr>
      </w:pPr>
    </w:p>
    <w:p w:rsidR="0078002E" w:rsidRPr="0078002E" w:rsidRDefault="0078002E" w:rsidP="0078002E">
      <w:pPr>
        <w:pStyle w:val="Textoindependiente"/>
        <w:spacing w:line="360" w:lineRule="auto"/>
        <w:ind w:left="0"/>
        <w:jc w:val="both"/>
        <w:rPr>
          <w:rFonts w:ascii="Times New Roman" w:hAnsi="Times New Roman" w:cs="Times New Roman"/>
          <w:b/>
          <w:w w:val="105"/>
          <w:u w:val="single"/>
          <w:lang w:val="es-PE"/>
        </w:rPr>
      </w:pPr>
      <w:r w:rsidRPr="0078002E">
        <w:rPr>
          <w:rFonts w:ascii="Times New Roman" w:hAnsi="Times New Roman" w:cs="Times New Roman"/>
          <w:b/>
          <w:w w:val="105"/>
          <w:u w:val="single"/>
          <w:lang w:val="es-PE"/>
        </w:rPr>
        <w:t>.- Pulimento</w:t>
      </w:r>
      <w:r w:rsidRPr="0078002E">
        <w:rPr>
          <w:rFonts w:ascii="Times New Roman" w:hAnsi="Times New Roman" w:cs="Times New Roman"/>
          <w:b/>
          <w:spacing w:val="18"/>
          <w:w w:val="105"/>
          <w:u w:val="single"/>
          <w:lang w:val="es-PE"/>
        </w:rPr>
        <w:t xml:space="preserve"> </w:t>
      </w:r>
      <w:r w:rsidRPr="0078002E">
        <w:rPr>
          <w:rFonts w:ascii="Times New Roman" w:hAnsi="Times New Roman" w:cs="Times New Roman"/>
          <w:b/>
          <w:w w:val="105"/>
          <w:u w:val="single"/>
          <w:lang w:val="es-PE"/>
        </w:rPr>
        <w:t>de</w:t>
      </w:r>
      <w:r w:rsidRPr="0078002E">
        <w:rPr>
          <w:rFonts w:ascii="Times New Roman" w:hAnsi="Times New Roman" w:cs="Times New Roman"/>
          <w:b/>
          <w:spacing w:val="9"/>
          <w:w w:val="105"/>
          <w:u w:val="single"/>
          <w:lang w:val="es-PE"/>
        </w:rPr>
        <w:t xml:space="preserve"> </w:t>
      </w:r>
      <w:r w:rsidRPr="0078002E">
        <w:rPr>
          <w:rFonts w:ascii="Times New Roman" w:hAnsi="Times New Roman" w:cs="Times New Roman"/>
          <w:b/>
          <w:w w:val="105"/>
          <w:u w:val="single"/>
          <w:lang w:val="es-PE"/>
        </w:rPr>
        <w:t>agregados</w:t>
      </w:r>
    </w:p>
    <w:p w:rsidR="0078002E" w:rsidRPr="00DE3B79" w:rsidRDefault="0078002E" w:rsidP="001C68AC">
      <w:pPr>
        <w:pStyle w:val="Textoindependiente"/>
        <w:spacing w:line="360" w:lineRule="auto"/>
        <w:ind w:left="0" w:firstLine="9"/>
        <w:jc w:val="both"/>
        <w:rPr>
          <w:rFonts w:ascii="Times New Roman" w:hAnsi="Times New Roman" w:cs="Times New Roman"/>
          <w:lang w:val="es-PE"/>
        </w:rPr>
      </w:pPr>
      <w:r w:rsidRPr="0002244F">
        <w:rPr>
          <w:rFonts w:ascii="Times New Roman" w:hAnsi="Times New Roman" w:cs="Times New Roman"/>
          <w:lang w:val="es-PE"/>
        </w:rPr>
        <w:t>Este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daño</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40"/>
          <w:lang w:val="es-PE"/>
        </w:rPr>
        <w:t xml:space="preserve"> </w:t>
      </w:r>
      <w:r w:rsidRPr="0002244F">
        <w:rPr>
          <w:rFonts w:ascii="Times New Roman" w:hAnsi="Times New Roman" w:cs="Times New Roman"/>
          <w:lang w:val="es-PE"/>
        </w:rPr>
        <w:t>causa</w:t>
      </w:r>
      <w:r w:rsidRPr="0002244F">
        <w:rPr>
          <w:rFonts w:ascii="Times New Roman" w:hAnsi="Times New Roman" w:cs="Times New Roman"/>
          <w:spacing w:val="49"/>
          <w:lang w:val="es-PE"/>
        </w:rPr>
        <w:t xml:space="preserve"> </w:t>
      </w:r>
      <w:r w:rsidRPr="0002244F">
        <w:rPr>
          <w:rFonts w:ascii="Times New Roman" w:hAnsi="Times New Roman" w:cs="Times New Roman"/>
          <w:lang w:val="es-PE"/>
        </w:rPr>
        <w:t>por</w:t>
      </w:r>
      <w:r w:rsidRPr="0002244F">
        <w:rPr>
          <w:rFonts w:ascii="Times New Roman" w:hAnsi="Times New Roman" w:cs="Times New Roman"/>
          <w:spacing w:val="40"/>
          <w:lang w:val="es-PE"/>
        </w:rPr>
        <w:t xml:space="preserve"> </w:t>
      </w:r>
      <w:r w:rsidRPr="0002244F">
        <w:rPr>
          <w:rFonts w:ascii="Times New Roman" w:hAnsi="Times New Roman" w:cs="Times New Roman"/>
          <w:lang w:val="es-PE"/>
        </w:rPr>
        <w:t>aplicaciones</w:t>
      </w:r>
      <w:r w:rsidRPr="0002244F">
        <w:rPr>
          <w:rFonts w:ascii="Times New Roman" w:hAnsi="Times New Roman" w:cs="Times New Roman"/>
          <w:spacing w:val="62"/>
          <w:lang w:val="es-PE"/>
        </w:rPr>
        <w:t xml:space="preserve"> </w:t>
      </w:r>
      <w:r w:rsidRPr="0002244F">
        <w:rPr>
          <w:rFonts w:ascii="Times New Roman" w:hAnsi="Times New Roman" w:cs="Times New Roman"/>
          <w:lang w:val="es-PE"/>
        </w:rPr>
        <w:t>repetidas</w:t>
      </w:r>
      <w:r w:rsidRPr="0002244F">
        <w:rPr>
          <w:rFonts w:ascii="Times New Roman" w:hAnsi="Times New Roman" w:cs="Times New Roman"/>
          <w:spacing w:val="45"/>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42"/>
          <w:lang w:val="es-PE"/>
        </w:rPr>
        <w:t xml:space="preserve"> </w:t>
      </w:r>
      <w:r w:rsidRPr="0002244F">
        <w:rPr>
          <w:rFonts w:ascii="Times New Roman" w:hAnsi="Times New Roman" w:cs="Times New Roman"/>
          <w:lang w:val="es-PE"/>
        </w:rPr>
        <w:t>cargas</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30"/>
          <w:lang w:val="es-PE"/>
        </w:rPr>
        <w:t xml:space="preserve"> </w:t>
      </w:r>
      <w:r w:rsidRPr="0002244F">
        <w:rPr>
          <w:rFonts w:ascii="Times New Roman" w:hAnsi="Times New Roman" w:cs="Times New Roman"/>
          <w:lang w:val="es-PE"/>
        </w:rPr>
        <w:t>tránsito.</w:t>
      </w:r>
      <w:r w:rsidRPr="0002244F">
        <w:rPr>
          <w:rFonts w:ascii="Times New Roman" w:hAnsi="Times New Roman" w:cs="Times New Roman"/>
          <w:spacing w:val="57"/>
          <w:lang w:val="es-PE"/>
        </w:rPr>
        <w:t xml:space="preserve"> </w:t>
      </w:r>
      <w:r w:rsidRPr="0002244F">
        <w:rPr>
          <w:rFonts w:ascii="Times New Roman" w:hAnsi="Times New Roman" w:cs="Times New Roman"/>
          <w:lang w:val="es-PE"/>
        </w:rPr>
        <w:t>Cuando</w:t>
      </w:r>
      <w:r w:rsidRPr="0002244F">
        <w:rPr>
          <w:rFonts w:ascii="Times New Roman" w:hAnsi="Times New Roman" w:cs="Times New Roman"/>
          <w:w w:val="98"/>
          <w:lang w:val="es-PE"/>
        </w:rPr>
        <w:t xml:space="preserve"> </w:t>
      </w:r>
      <w:r w:rsidRPr="0002244F">
        <w:rPr>
          <w:rFonts w:ascii="Times New Roman" w:hAnsi="Times New Roman" w:cs="Times New Roman"/>
          <w:lang w:val="es-PE"/>
        </w:rPr>
        <w:t>los</w:t>
      </w:r>
      <w:r w:rsidRPr="0002244F">
        <w:rPr>
          <w:rFonts w:ascii="Times New Roman" w:hAnsi="Times New Roman" w:cs="Times New Roman"/>
          <w:spacing w:val="65"/>
          <w:lang w:val="es-PE"/>
        </w:rPr>
        <w:t xml:space="preserve"> </w:t>
      </w:r>
      <w:r w:rsidRPr="0002244F">
        <w:rPr>
          <w:rFonts w:ascii="Times New Roman" w:hAnsi="Times New Roman" w:cs="Times New Roman"/>
          <w:lang w:val="es-PE"/>
        </w:rPr>
        <w:t>agregados</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en</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66"/>
          <w:lang w:val="es-PE"/>
        </w:rPr>
        <w:t xml:space="preserve"> </w:t>
      </w:r>
      <w:r w:rsidRPr="0002244F">
        <w:rPr>
          <w:rFonts w:ascii="Times New Roman" w:hAnsi="Times New Roman" w:cs="Times New Roman"/>
          <w:lang w:val="es-PE"/>
        </w:rPr>
        <w:t>superficie</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63"/>
          <w:lang w:val="es-PE"/>
        </w:rPr>
        <w:t xml:space="preserve"> </w:t>
      </w:r>
      <w:r w:rsidRPr="0002244F">
        <w:rPr>
          <w:rFonts w:ascii="Times New Roman" w:hAnsi="Times New Roman" w:cs="Times New Roman"/>
          <w:lang w:val="es-PE"/>
        </w:rPr>
        <w:t>vuelven</w:t>
      </w:r>
      <w:r w:rsidRPr="0002244F">
        <w:rPr>
          <w:rFonts w:ascii="Times New Roman" w:hAnsi="Times New Roman" w:cs="Times New Roman"/>
          <w:spacing w:val="13"/>
          <w:lang w:val="es-PE"/>
        </w:rPr>
        <w:t xml:space="preserve"> </w:t>
      </w:r>
      <w:r w:rsidRPr="0002244F">
        <w:rPr>
          <w:rFonts w:ascii="Times New Roman" w:hAnsi="Times New Roman" w:cs="Times New Roman"/>
          <w:lang w:val="es-PE"/>
        </w:rPr>
        <w:t>suaves</w:t>
      </w:r>
      <w:r w:rsidRPr="0002244F">
        <w:rPr>
          <w:rFonts w:ascii="Times New Roman" w:hAnsi="Times New Roman" w:cs="Times New Roman"/>
          <w:spacing w:val="12"/>
          <w:lang w:val="es-PE"/>
        </w:rPr>
        <w:t xml:space="preserve"> </w:t>
      </w:r>
      <w:r w:rsidRPr="0002244F">
        <w:rPr>
          <w:rFonts w:ascii="Times New Roman" w:hAnsi="Times New Roman" w:cs="Times New Roman"/>
          <w:lang w:val="es-PE"/>
        </w:rPr>
        <w:t>al</w:t>
      </w:r>
      <w:r w:rsidRPr="0002244F">
        <w:rPr>
          <w:rFonts w:ascii="Times New Roman" w:hAnsi="Times New Roman" w:cs="Times New Roman"/>
          <w:spacing w:val="60"/>
          <w:lang w:val="es-PE"/>
        </w:rPr>
        <w:t xml:space="preserve"> </w:t>
      </w:r>
      <w:r w:rsidRPr="0002244F">
        <w:rPr>
          <w:rFonts w:ascii="Times New Roman" w:hAnsi="Times New Roman" w:cs="Times New Roman"/>
          <w:lang w:val="es-PE"/>
        </w:rPr>
        <w:t>tacto,</w:t>
      </w:r>
      <w:r w:rsidRPr="0002244F">
        <w:rPr>
          <w:rFonts w:ascii="Times New Roman" w:hAnsi="Times New Roman" w:cs="Times New Roman"/>
          <w:spacing w:val="14"/>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5"/>
          <w:lang w:val="es-PE"/>
        </w:rPr>
        <w:t xml:space="preserve"> </w:t>
      </w:r>
      <w:r w:rsidRPr="0002244F">
        <w:rPr>
          <w:rFonts w:ascii="Times New Roman" w:hAnsi="Times New Roman" w:cs="Times New Roman"/>
          <w:lang w:val="es-PE"/>
        </w:rPr>
        <w:t>reduce</w:t>
      </w:r>
      <w:r w:rsidRPr="0002244F">
        <w:rPr>
          <w:rFonts w:ascii="Times New Roman" w:hAnsi="Times New Roman" w:cs="Times New Roman"/>
          <w:w w:val="98"/>
          <w:lang w:val="es-PE"/>
        </w:rPr>
        <w:t xml:space="preserve"> </w:t>
      </w:r>
      <w:r w:rsidRPr="0002244F">
        <w:rPr>
          <w:rFonts w:ascii="Times New Roman" w:hAnsi="Times New Roman" w:cs="Times New Roman"/>
          <w:lang w:val="es-PE"/>
        </w:rPr>
        <w:t>considerablemente</w:t>
      </w:r>
      <w:r w:rsidRPr="0002244F">
        <w:rPr>
          <w:rFonts w:ascii="Times New Roman" w:hAnsi="Times New Roman" w:cs="Times New Roman"/>
          <w:spacing w:val="39"/>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adherencia</w:t>
      </w:r>
      <w:r w:rsidRPr="0002244F">
        <w:rPr>
          <w:rFonts w:ascii="Times New Roman" w:hAnsi="Times New Roman" w:cs="Times New Roman"/>
          <w:spacing w:val="22"/>
          <w:lang w:val="es-PE"/>
        </w:rPr>
        <w:t xml:space="preserve"> </w:t>
      </w:r>
      <w:r w:rsidRPr="0002244F">
        <w:rPr>
          <w:rFonts w:ascii="Times New Roman" w:hAnsi="Times New Roman" w:cs="Times New Roman"/>
          <w:lang w:val="es-PE"/>
        </w:rPr>
        <w:t>con</w:t>
      </w:r>
      <w:r w:rsidRPr="0002244F">
        <w:rPr>
          <w:rFonts w:ascii="Times New Roman" w:hAnsi="Times New Roman" w:cs="Times New Roman"/>
          <w:spacing w:val="9"/>
          <w:lang w:val="es-PE"/>
        </w:rPr>
        <w:t xml:space="preserve"> </w:t>
      </w:r>
      <w:r w:rsidRPr="0002244F">
        <w:rPr>
          <w:rFonts w:ascii="Times New Roman" w:hAnsi="Times New Roman" w:cs="Times New Roman"/>
          <w:lang w:val="es-PE"/>
        </w:rPr>
        <w:t>las</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llantas.</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Cuando</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porción</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agregado</w:t>
      </w:r>
      <w:r w:rsidRPr="0002244F">
        <w:rPr>
          <w:rFonts w:ascii="Times New Roman" w:hAnsi="Times New Roman" w:cs="Times New Roman"/>
          <w:w w:val="98"/>
          <w:lang w:val="es-PE"/>
        </w:rPr>
        <w:t xml:space="preserve"> </w:t>
      </w:r>
      <w:r w:rsidRPr="0002244F">
        <w:rPr>
          <w:rFonts w:ascii="Times New Roman" w:hAnsi="Times New Roman" w:cs="Times New Roman"/>
          <w:lang w:val="es-PE"/>
        </w:rPr>
        <w:t>que</w:t>
      </w:r>
      <w:r w:rsidRPr="0002244F">
        <w:rPr>
          <w:rFonts w:ascii="Times New Roman" w:hAnsi="Times New Roman" w:cs="Times New Roman"/>
          <w:spacing w:val="58"/>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50"/>
          <w:lang w:val="es-PE"/>
        </w:rPr>
        <w:t xml:space="preserve"> </w:t>
      </w:r>
      <w:r w:rsidRPr="0002244F">
        <w:rPr>
          <w:rFonts w:ascii="Times New Roman" w:hAnsi="Times New Roman" w:cs="Times New Roman"/>
          <w:lang w:val="es-PE"/>
        </w:rPr>
        <w:t>extiende</w:t>
      </w:r>
      <w:r w:rsidRPr="0002244F">
        <w:rPr>
          <w:rFonts w:ascii="Times New Roman" w:hAnsi="Times New Roman" w:cs="Times New Roman"/>
          <w:spacing w:val="65"/>
          <w:lang w:val="es-PE"/>
        </w:rPr>
        <w:t xml:space="preserve"> </w:t>
      </w:r>
      <w:r w:rsidRPr="0002244F">
        <w:rPr>
          <w:rFonts w:ascii="Times New Roman" w:hAnsi="Times New Roman" w:cs="Times New Roman"/>
          <w:lang w:val="es-PE"/>
        </w:rPr>
        <w:t>sobre</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51"/>
          <w:lang w:val="es-PE"/>
        </w:rPr>
        <w:t xml:space="preserve"> </w:t>
      </w:r>
      <w:r w:rsidRPr="0002244F">
        <w:rPr>
          <w:rFonts w:ascii="Times New Roman" w:hAnsi="Times New Roman" w:cs="Times New Roman"/>
          <w:lang w:val="es-PE"/>
        </w:rPr>
        <w:t>superficie</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62"/>
          <w:lang w:val="es-PE"/>
        </w:rPr>
        <w:t xml:space="preserve"> </w:t>
      </w:r>
      <w:r w:rsidRPr="0002244F">
        <w:rPr>
          <w:rFonts w:ascii="Times New Roman" w:hAnsi="Times New Roman" w:cs="Times New Roman"/>
          <w:lang w:val="es-PE"/>
        </w:rPr>
        <w:t>pequeña,</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textura</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61"/>
          <w:lang w:val="es-PE"/>
        </w:rPr>
        <w:t xml:space="preserve"> </w:t>
      </w:r>
      <w:r w:rsidRPr="0002244F">
        <w:rPr>
          <w:rFonts w:ascii="Times New Roman" w:hAnsi="Times New Roman" w:cs="Times New Roman"/>
          <w:lang w:val="es-PE"/>
        </w:rPr>
        <w:t>pavimento</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no</w:t>
      </w:r>
      <w:r w:rsidRPr="0002244F">
        <w:rPr>
          <w:rFonts w:ascii="Times New Roman" w:hAnsi="Times New Roman" w:cs="Times New Roman"/>
          <w:w w:val="95"/>
          <w:lang w:val="es-PE"/>
        </w:rPr>
        <w:t xml:space="preserve"> </w:t>
      </w:r>
      <w:r w:rsidRPr="0002244F">
        <w:rPr>
          <w:rFonts w:ascii="Times New Roman" w:hAnsi="Times New Roman" w:cs="Times New Roman"/>
          <w:lang w:val="es-PE"/>
        </w:rPr>
        <w:t>contribuye</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significativamente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a</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reducir</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velocidad</w:t>
      </w:r>
      <w:r w:rsidRPr="0002244F">
        <w:rPr>
          <w:rFonts w:ascii="Times New Roman" w:hAnsi="Times New Roman" w:cs="Times New Roman"/>
          <w:spacing w:val="33"/>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vehículo.</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pulimento</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de</w:t>
      </w:r>
      <w:r w:rsidRPr="0002244F">
        <w:rPr>
          <w:rFonts w:ascii="Times New Roman" w:hAnsi="Times New Roman" w:cs="Times New Roman"/>
          <w:w w:val="96"/>
          <w:lang w:val="es-PE"/>
        </w:rPr>
        <w:t xml:space="preserve"> </w:t>
      </w:r>
      <w:r w:rsidRPr="0002244F">
        <w:rPr>
          <w:rFonts w:ascii="Times New Roman" w:hAnsi="Times New Roman" w:cs="Times New Roman"/>
          <w:lang w:val="es-PE"/>
        </w:rPr>
        <w:t>agregados</w:t>
      </w:r>
      <w:r w:rsidRPr="0002244F">
        <w:rPr>
          <w:rFonts w:ascii="Times New Roman" w:hAnsi="Times New Roman" w:cs="Times New Roman"/>
          <w:spacing w:val="47"/>
          <w:lang w:val="es-PE"/>
        </w:rPr>
        <w:t xml:space="preserve"> </w:t>
      </w:r>
      <w:r w:rsidRPr="0002244F">
        <w:rPr>
          <w:rFonts w:ascii="Times New Roman" w:hAnsi="Times New Roman" w:cs="Times New Roman"/>
          <w:lang w:val="es-PE"/>
        </w:rPr>
        <w:t>que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extiende</w:t>
      </w:r>
      <w:r w:rsidRPr="0002244F">
        <w:rPr>
          <w:rFonts w:ascii="Times New Roman" w:hAnsi="Times New Roman" w:cs="Times New Roman"/>
          <w:spacing w:val="42"/>
          <w:lang w:val="es-PE"/>
        </w:rPr>
        <w:t xml:space="preserve"> </w:t>
      </w:r>
      <w:r w:rsidRPr="0002244F">
        <w:rPr>
          <w:rFonts w:ascii="Times New Roman" w:hAnsi="Times New Roman" w:cs="Times New Roman"/>
          <w:lang w:val="es-PE"/>
        </w:rPr>
        <w:t>sobre</w:t>
      </w:r>
      <w:r w:rsidRPr="0002244F">
        <w:rPr>
          <w:rFonts w:ascii="Times New Roman" w:hAnsi="Times New Roman" w:cs="Times New Roman"/>
          <w:spacing w:val="37"/>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27"/>
          <w:lang w:val="es-PE"/>
        </w:rPr>
        <w:t xml:space="preserve"> </w:t>
      </w:r>
      <w:r w:rsidRPr="0002244F">
        <w:rPr>
          <w:rFonts w:ascii="Times New Roman" w:hAnsi="Times New Roman" w:cs="Times New Roman"/>
          <w:lang w:val="es-PE"/>
        </w:rPr>
        <w:t>concreto</w:t>
      </w:r>
      <w:r w:rsidRPr="0002244F">
        <w:rPr>
          <w:rFonts w:ascii="Times New Roman" w:hAnsi="Times New Roman" w:cs="Times New Roman"/>
          <w:spacing w:val="46"/>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despreciable</w:t>
      </w:r>
      <w:r w:rsidRPr="0002244F">
        <w:rPr>
          <w:rFonts w:ascii="Times New Roman" w:hAnsi="Times New Roman" w:cs="Times New Roman"/>
          <w:spacing w:val="55"/>
          <w:lang w:val="es-PE"/>
        </w:rPr>
        <w:t xml:space="preserve"> </w:t>
      </w:r>
      <w:r w:rsidRPr="0002244F">
        <w:rPr>
          <w:rFonts w:ascii="Times New Roman" w:hAnsi="Times New Roman" w:cs="Times New Roman"/>
          <w:lang w:val="es-PE"/>
        </w:rPr>
        <w:t>y</w:t>
      </w:r>
      <w:r w:rsidRPr="0002244F">
        <w:rPr>
          <w:rFonts w:ascii="Times New Roman" w:hAnsi="Times New Roman" w:cs="Times New Roman"/>
          <w:spacing w:val="34"/>
          <w:lang w:val="es-PE"/>
        </w:rPr>
        <w:t xml:space="preserve"> </w:t>
      </w:r>
      <w:r w:rsidRPr="0002244F">
        <w:rPr>
          <w:rFonts w:ascii="Times New Roman" w:hAnsi="Times New Roman" w:cs="Times New Roman"/>
          <w:lang w:val="es-PE"/>
        </w:rPr>
        <w:t>suave</w:t>
      </w:r>
      <w:r w:rsidRPr="0002244F">
        <w:rPr>
          <w:rFonts w:ascii="Times New Roman" w:hAnsi="Times New Roman" w:cs="Times New Roman"/>
          <w:spacing w:val="43"/>
          <w:lang w:val="es-PE"/>
        </w:rPr>
        <w:t xml:space="preserve"> </w:t>
      </w:r>
      <w:r w:rsidRPr="0002244F">
        <w:rPr>
          <w:rFonts w:ascii="Times New Roman" w:hAnsi="Times New Roman" w:cs="Times New Roman"/>
          <w:lang w:val="es-PE"/>
        </w:rPr>
        <w:t>al</w:t>
      </w:r>
      <w:r w:rsidRPr="0002244F">
        <w:rPr>
          <w:rFonts w:ascii="Times New Roman" w:hAnsi="Times New Roman" w:cs="Times New Roman"/>
          <w:spacing w:val="27"/>
          <w:lang w:val="es-PE"/>
        </w:rPr>
        <w:t xml:space="preserve"> </w:t>
      </w:r>
      <w:r w:rsidRPr="0002244F">
        <w:rPr>
          <w:rFonts w:ascii="Times New Roman" w:hAnsi="Times New Roman" w:cs="Times New Roman"/>
          <w:lang w:val="es-PE"/>
        </w:rPr>
        <w:t>tacto.</w:t>
      </w:r>
      <w:r w:rsidRPr="0002244F">
        <w:rPr>
          <w:rFonts w:ascii="Times New Roman" w:hAnsi="Times New Roman" w:cs="Times New Roman"/>
          <w:w w:val="96"/>
          <w:lang w:val="es-PE"/>
        </w:rPr>
        <w:t xml:space="preserve"> </w:t>
      </w:r>
      <w:r w:rsidRPr="0002244F">
        <w:rPr>
          <w:rFonts w:ascii="Times New Roman" w:hAnsi="Times New Roman" w:cs="Times New Roman"/>
          <w:lang w:val="es-PE"/>
        </w:rPr>
        <w:t>Este</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tipo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daño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reporta</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cuando</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resultado</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un</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ensayo</w:t>
      </w:r>
      <w:r w:rsidRPr="0002244F">
        <w:rPr>
          <w:rFonts w:ascii="Times New Roman" w:hAnsi="Times New Roman" w:cs="Times New Roman"/>
          <w:spacing w:val="20"/>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resistencia</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al</w:t>
      </w:r>
      <w:r w:rsidRPr="0002244F">
        <w:rPr>
          <w:rFonts w:ascii="Times New Roman" w:hAnsi="Times New Roman" w:cs="Times New Roman"/>
          <w:w w:val="99"/>
          <w:lang w:val="es-PE"/>
        </w:rPr>
        <w:t xml:space="preserve"> </w:t>
      </w:r>
      <w:r w:rsidRPr="0002244F">
        <w:rPr>
          <w:rFonts w:ascii="Times New Roman" w:hAnsi="Times New Roman" w:cs="Times New Roman"/>
          <w:lang w:val="es-PE"/>
        </w:rPr>
        <w:t>deslizamiento</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bajo</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o</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ha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disminuido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significativamente</w:t>
      </w:r>
      <w:r w:rsidRPr="0002244F">
        <w:rPr>
          <w:rFonts w:ascii="Times New Roman" w:hAnsi="Times New Roman" w:cs="Times New Roman"/>
          <w:spacing w:val="43"/>
          <w:lang w:val="es-PE"/>
        </w:rPr>
        <w:t xml:space="preserve"> </w:t>
      </w:r>
      <w:r w:rsidRPr="0002244F">
        <w:rPr>
          <w:rFonts w:ascii="Times New Roman" w:hAnsi="Times New Roman" w:cs="Times New Roman"/>
          <w:lang w:val="es-PE"/>
        </w:rPr>
        <w:t>respecto</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evaluaciones</w:t>
      </w:r>
      <w:r w:rsidRPr="0002244F">
        <w:rPr>
          <w:rFonts w:ascii="Times New Roman" w:hAnsi="Times New Roman" w:cs="Times New Roman"/>
          <w:w w:val="99"/>
          <w:lang w:val="es-PE"/>
        </w:rPr>
        <w:t xml:space="preserve"> </w:t>
      </w:r>
      <w:r>
        <w:rPr>
          <w:rFonts w:ascii="Times New Roman" w:hAnsi="Times New Roman" w:cs="Times New Roman"/>
          <w:lang w:val="es-PE"/>
        </w:rPr>
        <w:t>previas.</w:t>
      </w:r>
    </w:p>
    <w:p w:rsidR="0078002E" w:rsidRPr="0078002E" w:rsidRDefault="0078002E" w:rsidP="0078002E">
      <w:pPr>
        <w:spacing w:line="360" w:lineRule="auto"/>
        <w:jc w:val="both"/>
        <w:rPr>
          <w:rFonts w:ascii="Times New Roman" w:eastAsia="Arial" w:hAnsi="Times New Roman" w:cs="Times New Roman"/>
          <w:b/>
          <w:sz w:val="24"/>
          <w:szCs w:val="24"/>
          <w:u w:val="single"/>
        </w:rPr>
      </w:pPr>
      <w:r w:rsidRPr="0078002E">
        <w:rPr>
          <w:rFonts w:ascii="Times New Roman" w:hAnsi="Times New Roman" w:cs="Times New Roman"/>
          <w:b/>
          <w:w w:val="110"/>
          <w:sz w:val="24"/>
          <w:szCs w:val="24"/>
          <w:u w:val="single"/>
        </w:rPr>
        <w:t>Niveles</w:t>
      </w:r>
      <w:r w:rsidRPr="0078002E">
        <w:rPr>
          <w:rFonts w:ascii="Times New Roman" w:hAnsi="Times New Roman" w:cs="Times New Roman"/>
          <w:b/>
          <w:spacing w:val="-2"/>
          <w:w w:val="110"/>
          <w:sz w:val="24"/>
          <w:szCs w:val="24"/>
          <w:u w:val="single"/>
        </w:rPr>
        <w:t xml:space="preserve"> </w:t>
      </w:r>
      <w:r w:rsidRPr="0078002E">
        <w:rPr>
          <w:rFonts w:ascii="Times New Roman" w:hAnsi="Times New Roman" w:cs="Times New Roman"/>
          <w:b/>
          <w:w w:val="110"/>
          <w:sz w:val="24"/>
          <w:szCs w:val="24"/>
          <w:u w:val="single"/>
        </w:rPr>
        <w:t>de</w:t>
      </w:r>
      <w:r w:rsidRPr="0078002E">
        <w:rPr>
          <w:rFonts w:ascii="Times New Roman" w:hAnsi="Times New Roman" w:cs="Times New Roman"/>
          <w:b/>
          <w:spacing w:val="-4"/>
          <w:w w:val="110"/>
          <w:sz w:val="24"/>
          <w:szCs w:val="24"/>
          <w:u w:val="single"/>
        </w:rPr>
        <w:t xml:space="preserve"> </w:t>
      </w:r>
      <w:r w:rsidRPr="0078002E">
        <w:rPr>
          <w:rFonts w:ascii="Times New Roman" w:hAnsi="Times New Roman" w:cs="Times New Roman"/>
          <w:b/>
          <w:w w:val="110"/>
          <w:sz w:val="24"/>
          <w:szCs w:val="24"/>
          <w:u w:val="single"/>
        </w:rPr>
        <w:t>Severidad</w:t>
      </w:r>
    </w:p>
    <w:p w:rsidR="0078002E" w:rsidRPr="0078002E" w:rsidRDefault="0078002E" w:rsidP="0078002E">
      <w:pPr>
        <w:spacing w:line="360" w:lineRule="auto"/>
        <w:jc w:val="both"/>
        <w:rPr>
          <w:rFonts w:ascii="Times New Roman" w:eastAsia="Arial" w:hAnsi="Times New Roman" w:cs="Times New Roman"/>
          <w:b/>
          <w:sz w:val="24"/>
          <w:szCs w:val="24"/>
        </w:rPr>
      </w:pPr>
      <w:r w:rsidRPr="0002244F">
        <w:rPr>
          <w:rFonts w:ascii="Times New Roman" w:hAnsi="Times New Roman" w:cs="Times New Roman"/>
          <w:sz w:val="24"/>
          <w:szCs w:val="24"/>
        </w:rPr>
        <w:t>No</w:t>
      </w:r>
      <w:r w:rsidRPr="0002244F">
        <w:rPr>
          <w:rFonts w:ascii="Times New Roman" w:hAnsi="Times New Roman" w:cs="Times New Roman"/>
          <w:spacing w:val="38"/>
          <w:sz w:val="24"/>
          <w:szCs w:val="24"/>
        </w:rPr>
        <w:t xml:space="preserve"> </w:t>
      </w:r>
      <w:r w:rsidRPr="0002244F">
        <w:rPr>
          <w:rFonts w:ascii="Times New Roman" w:hAnsi="Times New Roman" w:cs="Times New Roman"/>
          <w:sz w:val="24"/>
          <w:szCs w:val="24"/>
        </w:rPr>
        <w:t>se</w:t>
      </w:r>
      <w:r w:rsidRPr="0002244F">
        <w:rPr>
          <w:rFonts w:ascii="Times New Roman" w:hAnsi="Times New Roman" w:cs="Times New Roman"/>
          <w:spacing w:val="49"/>
          <w:sz w:val="24"/>
          <w:szCs w:val="24"/>
        </w:rPr>
        <w:t xml:space="preserve"> </w:t>
      </w:r>
      <w:r w:rsidRPr="0002244F">
        <w:rPr>
          <w:rFonts w:ascii="Times New Roman" w:hAnsi="Times New Roman" w:cs="Times New Roman"/>
          <w:sz w:val="24"/>
          <w:szCs w:val="24"/>
        </w:rPr>
        <w:t>definen grados</w:t>
      </w:r>
      <w:r w:rsidRPr="0002244F">
        <w:rPr>
          <w:rFonts w:ascii="Times New Roman" w:hAnsi="Times New Roman" w:cs="Times New Roman"/>
          <w:spacing w:val="56"/>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53"/>
          <w:sz w:val="24"/>
          <w:szCs w:val="24"/>
        </w:rPr>
        <w:t xml:space="preserve"> </w:t>
      </w:r>
      <w:r w:rsidRPr="0002244F">
        <w:rPr>
          <w:rFonts w:ascii="Times New Roman" w:hAnsi="Times New Roman" w:cs="Times New Roman"/>
          <w:sz w:val="24"/>
          <w:szCs w:val="24"/>
        </w:rPr>
        <w:t>severidad.</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Sin</w:t>
      </w:r>
      <w:r w:rsidRPr="0002244F">
        <w:rPr>
          <w:rFonts w:ascii="Times New Roman" w:hAnsi="Times New Roman" w:cs="Times New Roman"/>
          <w:spacing w:val="45"/>
          <w:sz w:val="24"/>
          <w:szCs w:val="24"/>
        </w:rPr>
        <w:t xml:space="preserve"> </w:t>
      </w:r>
      <w:r w:rsidRPr="0002244F">
        <w:rPr>
          <w:rFonts w:ascii="Times New Roman" w:hAnsi="Times New Roman" w:cs="Times New Roman"/>
          <w:sz w:val="24"/>
          <w:szCs w:val="24"/>
        </w:rPr>
        <w:t>embargo,</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el</w:t>
      </w:r>
      <w:r w:rsidRPr="0002244F">
        <w:rPr>
          <w:rFonts w:ascii="Times New Roman" w:hAnsi="Times New Roman" w:cs="Times New Roman"/>
          <w:spacing w:val="43"/>
          <w:sz w:val="24"/>
          <w:szCs w:val="24"/>
        </w:rPr>
        <w:t xml:space="preserve"> </w:t>
      </w:r>
      <w:r w:rsidRPr="0002244F">
        <w:rPr>
          <w:rFonts w:ascii="Times New Roman" w:hAnsi="Times New Roman" w:cs="Times New Roman"/>
          <w:sz w:val="24"/>
          <w:szCs w:val="24"/>
        </w:rPr>
        <w:t>grado</w:t>
      </w:r>
      <w:r w:rsidRPr="0002244F">
        <w:rPr>
          <w:rFonts w:ascii="Times New Roman" w:hAnsi="Times New Roman" w:cs="Times New Roman"/>
          <w:spacing w:val="51"/>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53"/>
          <w:sz w:val="24"/>
          <w:szCs w:val="24"/>
        </w:rPr>
        <w:t xml:space="preserve"> </w:t>
      </w:r>
      <w:r w:rsidRPr="0002244F">
        <w:rPr>
          <w:rFonts w:ascii="Times New Roman" w:hAnsi="Times New Roman" w:cs="Times New Roman"/>
          <w:sz w:val="24"/>
          <w:szCs w:val="24"/>
        </w:rPr>
        <w:t>pulimento</w:t>
      </w:r>
      <w:r w:rsidRPr="0002244F">
        <w:rPr>
          <w:rFonts w:ascii="Times New Roman" w:hAnsi="Times New Roman" w:cs="Times New Roman"/>
          <w:spacing w:val="59"/>
          <w:sz w:val="24"/>
          <w:szCs w:val="24"/>
        </w:rPr>
        <w:t xml:space="preserve"> </w:t>
      </w:r>
      <w:r w:rsidRPr="0002244F">
        <w:rPr>
          <w:rFonts w:ascii="Times New Roman" w:hAnsi="Times New Roman" w:cs="Times New Roman"/>
          <w:sz w:val="24"/>
          <w:szCs w:val="24"/>
        </w:rPr>
        <w:t>deberá</w:t>
      </w:r>
      <w:r w:rsidRPr="0002244F">
        <w:rPr>
          <w:rFonts w:ascii="Times New Roman" w:hAnsi="Times New Roman" w:cs="Times New Roman"/>
          <w:w w:val="102"/>
          <w:sz w:val="24"/>
          <w:szCs w:val="24"/>
        </w:rPr>
        <w:t xml:space="preserve"> </w:t>
      </w:r>
      <w:r w:rsidRPr="0002244F">
        <w:rPr>
          <w:rFonts w:ascii="Times New Roman" w:hAnsi="Times New Roman" w:cs="Times New Roman"/>
          <w:sz w:val="24"/>
          <w:szCs w:val="24"/>
        </w:rPr>
        <w:t>ser</w:t>
      </w:r>
      <w:r w:rsidRPr="0002244F">
        <w:rPr>
          <w:rFonts w:ascii="Times New Roman" w:hAnsi="Times New Roman" w:cs="Times New Roman"/>
          <w:spacing w:val="15"/>
          <w:sz w:val="24"/>
          <w:szCs w:val="24"/>
        </w:rPr>
        <w:t xml:space="preserve"> </w:t>
      </w:r>
      <w:r w:rsidRPr="0002244F">
        <w:rPr>
          <w:rFonts w:ascii="Times New Roman" w:hAnsi="Times New Roman" w:cs="Times New Roman"/>
          <w:sz w:val="24"/>
          <w:szCs w:val="24"/>
        </w:rPr>
        <w:t>significativo</w:t>
      </w:r>
      <w:r w:rsidRPr="0002244F">
        <w:rPr>
          <w:rFonts w:ascii="Times New Roman" w:hAnsi="Times New Roman" w:cs="Times New Roman"/>
          <w:spacing w:val="34"/>
          <w:sz w:val="24"/>
          <w:szCs w:val="24"/>
        </w:rPr>
        <w:t xml:space="preserve"> </w:t>
      </w:r>
      <w:r w:rsidRPr="0002244F">
        <w:rPr>
          <w:rFonts w:ascii="Times New Roman" w:hAnsi="Times New Roman" w:cs="Times New Roman"/>
          <w:sz w:val="24"/>
          <w:szCs w:val="24"/>
        </w:rPr>
        <w:t>antes</w:t>
      </w:r>
      <w:r w:rsidRPr="0002244F">
        <w:rPr>
          <w:rFonts w:ascii="Times New Roman" w:hAnsi="Times New Roman" w:cs="Times New Roman"/>
          <w:spacing w:val="9"/>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18"/>
          <w:sz w:val="24"/>
          <w:szCs w:val="24"/>
        </w:rPr>
        <w:t xml:space="preserve"> </w:t>
      </w:r>
      <w:r w:rsidRPr="0002244F">
        <w:rPr>
          <w:rFonts w:ascii="Times New Roman" w:hAnsi="Times New Roman" w:cs="Times New Roman"/>
          <w:sz w:val="24"/>
          <w:szCs w:val="24"/>
        </w:rPr>
        <w:t>incluirlo</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en</w:t>
      </w:r>
      <w:r w:rsidRPr="0002244F">
        <w:rPr>
          <w:rFonts w:ascii="Times New Roman" w:hAnsi="Times New Roman" w:cs="Times New Roman"/>
          <w:spacing w:val="10"/>
          <w:sz w:val="24"/>
          <w:szCs w:val="24"/>
        </w:rPr>
        <w:t xml:space="preserve"> </w:t>
      </w:r>
      <w:r w:rsidRPr="0002244F">
        <w:rPr>
          <w:rFonts w:ascii="Times New Roman" w:hAnsi="Times New Roman" w:cs="Times New Roman"/>
          <w:sz w:val="24"/>
          <w:szCs w:val="24"/>
        </w:rPr>
        <w:t>un</w:t>
      </w:r>
      <w:r w:rsidRPr="0002244F">
        <w:rPr>
          <w:rFonts w:ascii="Times New Roman" w:hAnsi="Times New Roman" w:cs="Times New Roman"/>
          <w:spacing w:val="5"/>
          <w:sz w:val="24"/>
          <w:szCs w:val="24"/>
        </w:rPr>
        <w:t xml:space="preserve"> </w:t>
      </w:r>
      <w:r w:rsidRPr="0002244F">
        <w:rPr>
          <w:rFonts w:ascii="Times New Roman" w:hAnsi="Times New Roman" w:cs="Times New Roman"/>
          <w:sz w:val="24"/>
          <w:szCs w:val="24"/>
        </w:rPr>
        <w:t>inventario</w:t>
      </w:r>
      <w:r w:rsidRPr="0002244F">
        <w:rPr>
          <w:rFonts w:ascii="Times New Roman" w:hAnsi="Times New Roman" w:cs="Times New Roman"/>
          <w:spacing w:val="13"/>
          <w:sz w:val="24"/>
          <w:szCs w:val="24"/>
        </w:rPr>
        <w:t xml:space="preserve"> </w:t>
      </w:r>
      <w:r w:rsidRPr="0002244F">
        <w:rPr>
          <w:rFonts w:ascii="Times New Roman" w:hAnsi="Times New Roman" w:cs="Times New Roman"/>
          <w:sz w:val="24"/>
          <w:szCs w:val="24"/>
        </w:rPr>
        <w:t xml:space="preserve">de </w:t>
      </w:r>
      <w:r w:rsidRPr="0002244F">
        <w:rPr>
          <w:rFonts w:ascii="Times New Roman" w:hAnsi="Times New Roman" w:cs="Times New Roman"/>
          <w:spacing w:val="12"/>
          <w:sz w:val="24"/>
          <w:szCs w:val="24"/>
        </w:rPr>
        <w:t xml:space="preserve"> </w:t>
      </w:r>
      <w:r w:rsidRPr="0002244F">
        <w:rPr>
          <w:rFonts w:ascii="Times New Roman" w:hAnsi="Times New Roman" w:cs="Times New Roman"/>
          <w:sz w:val="24"/>
          <w:szCs w:val="24"/>
        </w:rPr>
        <w:t xml:space="preserve">la  condición </w:t>
      </w:r>
      <w:r w:rsidRPr="0002244F">
        <w:rPr>
          <w:rFonts w:ascii="Times New Roman" w:hAnsi="Times New Roman" w:cs="Times New Roman"/>
          <w:spacing w:val="15"/>
          <w:sz w:val="24"/>
          <w:szCs w:val="24"/>
        </w:rPr>
        <w:t xml:space="preserve"> </w:t>
      </w:r>
      <w:r w:rsidRPr="0002244F">
        <w:rPr>
          <w:rFonts w:ascii="Times New Roman" w:hAnsi="Times New Roman" w:cs="Times New Roman"/>
          <w:sz w:val="24"/>
          <w:szCs w:val="24"/>
        </w:rPr>
        <w:t xml:space="preserve">y </w:t>
      </w:r>
      <w:r w:rsidRPr="0002244F">
        <w:rPr>
          <w:rFonts w:ascii="Times New Roman" w:hAnsi="Times New Roman" w:cs="Times New Roman"/>
          <w:spacing w:val="13"/>
          <w:sz w:val="24"/>
          <w:szCs w:val="24"/>
        </w:rPr>
        <w:t xml:space="preserve"> </w:t>
      </w:r>
      <w:r w:rsidRPr="0002244F">
        <w:rPr>
          <w:rFonts w:ascii="Times New Roman" w:hAnsi="Times New Roman" w:cs="Times New Roman"/>
          <w:sz w:val="24"/>
          <w:szCs w:val="24"/>
        </w:rPr>
        <w:t>calificarlo</w:t>
      </w:r>
      <w:r w:rsidRPr="0002244F">
        <w:rPr>
          <w:rFonts w:ascii="Times New Roman" w:hAnsi="Times New Roman" w:cs="Times New Roman"/>
          <w:w w:val="102"/>
          <w:sz w:val="24"/>
          <w:szCs w:val="24"/>
        </w:rPr>
        <w:t xml:space="preserve"> </w:t>
      </w:r>
      <w:r w:rsidRPr="0002244F">
        <w:rPr>
          <w:rFonts w:ascii="Times New Roman" w:hAnsi="Times New Roman" w:cs="Times New Roman"/>
          <w:sz w:val="24"/>
          <w:szCs w:val="24"/>
        </w:rPr>
        <w:t>como</w:t>
      </w:r>
      <w:r w:rsidRPr="0002244F">
        <w:rPr>
          <w:rFonts w:ascii="Times New Roman" w:hAnsi="Times New Roman" w:cs="Times New Roman"/>
          <w:spacing w:val="-6"/>
          <w:sz w:val="24"/>
          <w:szCs w:val="24"/>
        </w:rPr>
        <w:t xml:space="preserve"> </w:t>
      </w:r>
      <w:r w:rsidRPr="0002244F">
        <w:rPr>
          <w:rFonts w:ascii="Times New Roman" w:hAnsi="Times New Roman" w:cs="Times New Roman"/>
          <w:sz w:val="24"/>
          <w:szCs w:val="24"/>
        </w:rPr>
        <w:t>un</w:t>
      </w:r>
      <w:r w:rsidRPr="0002244F">
        <w:rPr>
          <w:rFonts w:ascii="Times New Roman" w:hAnsi="Times New Roman" w:cs="Times New Roman"/>
          <w:spacing w:val="-21"/>
          <w:sz w:val="24"/>
          <w:szCs w:val="24"/>
        </w:rPr>
        <w:t xml:space="preserve"> </w:t>
      </w:r>
      <w:r w:rsidRPr="0002244F">
        <w:rPr>
          <w:rFonts w:ascii="Times New Roman" w:hAnsi="Times New Roman" w:cs="Times New Roman"/>
          <w:sz w:val="24"/>
          <w:szCs w:val="24"/>
        </w:rPr>
        <w:t>defecto.</w:t>
      </w:r>
    </w:p>
    <w:p w:rsidR="0078002E" w:rsidRPr="0078002E" w:rsidRDefault="0078002E" w:rsidP="0078002E">
      <w:pPr>
        <w:pStyle w:val="Textoindependiente"/>
        <w:spacing w:line="360" w:lineRule="auto"/>
        <w:ind w:left="0"/>
        <w:jc w:val="both"/>
        <w:rPr>
          <w:rFonts w:ascii="Times New Roman" w:hAnsi="Times New Roman" w:cs="Times New Roman"/>
          <w:b/>
          <w:u w:val="single"/>
          <w:lang w:val="es-PE"/>
        </w:rPr>
      </w:pPr>
      <w:r w:rsidRPr="0078002E">
        <w:rPr>
          <w:rFonts w:ascii="Times New Roman" w:hAnsi="Times New Roman" w:cs="Times New Roman"/>
          <w:b/>
          <w:w w:val="105"/>
          <w:u w:val="single"/>
          <w:lang w:val="es-PE"/>
        </w:rPr>
        <w:t>Medida</w:t>
      </w:r>
    </w:p>
    <w:p w:rsidR="0078002E" w:rsidRDefault="0078002E" w:rsidP="0078002E">
      <w:pPr>
        <w:pStyle w:val="Textoindependiente"/>
        <w:spacing w:line="360" w:lineRule="auto"/>
        <w:ind w:left="0" w:right="134" w:firstLine="9"/>
        <w:jc w:val="both"/>
        <w:rPr>
          <w:rFonts w:ascii="Times New Roman" w:hAnsi="Times New Roman" w:cs="Times New Roman"/>
          <w:lang w:val="es-PE"/>
        </w:rPr>
      </w:pPr>
      <w:r w:rsidRPr="0002244F">
        <w:rPr>
          <w:rFonts w:ascii="Times New Roman" w:hAnsi="Times New Roman" w:cs="Times New Roman"/>
          <w:lang w:val="es-PE"/>
        </w:rPr>
        <w:t xml:space="preserve">Se </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 xml:space="preserve">mide </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 xml:space="preserve">en </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 xml:space="preserve">metros </w:t>
      </w:r>
      <w:r w:rsidRPr="0002244F">
        <w:rPr>
          <w:rFonts w:ascii="Times New Roman" w:hAnsi="Times New Roman" w:cs="Times New Roman"/>
          <w:spacing w:val="20"/>
          <w:lang w:val="es-PE"/>
        </w:rPr>
        <w:t xml:space="preserve"> </w:t>
      </w:r>
      <w:r w:rsidRPr="0002244F">
        <w:rPr>
          <w:rFonts w:ascii="Times New Roman" w:hAnsi="Times New Roman" w:cs="Times New Roman"/>
          <w:lang w:val="es-PE"/>
        </w:rPr>
        <w:t xml:space="preserve">cuadrados </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 xml:space="preserve">(m²) </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 xml:space="preserve">y </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 xml:space="preserve">no </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 xml:space="preserve">tiene </w:t>
      </w:r>
      <w:r w:rsidRPr="0002244F">
        <w:rPr>
          <w:rFonts w:ascii="Times New Roman" w:hAnsi="Times New Roman" w:cs="Times New Roman"/>
          <w:spacing w:val="38"/>
          <w:lang w:val="es-PE"/>
        </w:rPr>
        <w:t xml:space="preserve"> </w:t>
      </w:r>
      <w:r w:rsidRPr="0002244F">
        <w:rPr>
          <w:rFonts w:ascii="Times New Roman" w:hAnsi="Times New Roman" w:cs="Times New Roman"/>
          <w:lang w:val="es-PE"/>
        </w:rPr>
        <w:t xml:space="preserve">ningún </w:t>
      </w:r>
      <w:r w:rsidRPr="0002244F">
        <w:rPr>
          <w:rFonts w:ascii="Times New Roman" w:hAnsi="Times New Roman" w:cs="Times New Roman"/>
          <w:spacing w:val="16"/>
          <w:lang w:val="es-PE"/>
        </w:rPr>
        <w:t xml:space="preserve"> </w:t>
      </w:r>
      <w:r w:rsidRPr="0002244F">
        <w:rPr>
          <w:rFonts w:ascii="Times New Roman" w:hAnsi="Times New Roman" w:cs="Times New Roman"/>
          <w:lang w:val="es-PE"/>
        </w:rPr>
        <w:t xml:space="preserve">grado </w:t>
      </w:r>
      <w:r w:rsidRPr="0002244F">
        <w:rPr>
          <w:rFonts w:ascii="Times New Roman" w:hAnsi="Times New Roman" w:cs="Times New Roman"/>
          <w:spacing w:val="25"/>
          <w:lang w:val="es-PE"/>
        </w:rPr>
        <w:t xml:space="preserve"> </w:t>
      </w:r>
      <w:r w:rsidRPr="0002244F">
        <w:rPr>
          <w:rFonts w:ascii="Times New Roman" w:hAnsi="Times New Roman" w:cs="Times New Roman"/>
          <w:lang w:val="es-PE"/>
        </w:rPr>
        <w:t xml:space="preserve">de </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severidad</w:t>
      </w:r>
      <w:r w:rsidRPr="0002244F">
        <w:rPr>
          <w:rFonts w:ascii="Times New Roman" w:hAnsi="Times New Roman" w:cs="Times New Roman"/>
          <w:w w:val="98"/>
          <w:lang w:val="es-PE"/>
        </w:rPr>
        <w:t xml:space="preserve"> </w:t>
      </w:r>
      <w:r w:rsidRPr="0002244F">
        <w:rPr>
          <w:rFonts w:ascii="Times New Roman" w:hAnsi="Times New Roman" w:cs="Times New Roman"/>
          <w:lang w:val="es-PE"/>
        </w:rPr>
        <w:t>asociado.</w:t>
      </w:r>
    </w:p>
    <w:p w:rsidR="0078002E" w:rsidRPr="0002244F" w:rsidRDefault="0078002E" w:rsidP="0078002E">
      <w:pPr>
        <w:pStyle w:val="Textoindependiente"/>
        <w:spacing w:line="360" w:lineRule="auto"/>
        <w:ind w:left="0" w:right="134"/>
        <w:jc w:val="both"/>
        <w:rPr>
          <w:rFonts w:ascii="Times New Roman" w:hAnsi="Times New Roman" w:cs="Times New Roman"/>
          <w:lang w:val="es-PE"/>
        </w:rPr>
      </w:pPr>
    </w:p>
    <w:p w:rsidR="0078002E" w:rsidRPr="0078002E" w:rsidRDefault="0078002E" w:rsidP="0078002E">
      <w:pPr>
        <w:spacing w:before="12" w:line="360" w:lineRule="auto"/>
        <w:jc w:val="both"/>
        <w:rPr>
          <w:rFonts w:ascii="Times New Roman" w:eastAsia="Arial" w:hAnsi="Times New Roman" w:cs="Times New Roman"/>
          <w:b/>
          <w:sz w:val="24"/>
          <w:szCs w:val="24"/>
          <w:u w:val="single"/>
        </w:rPr>
      </w:pPr>
      <w:r w:rsidRPr="0078002E">
        <w:rPr>
          <w:rFonts w:ascii="Times New Roman" w:hAnsi="Times New Roman" w:cs="Times New Roman"/>
          <w:b/>
          <w:w w:val="110"/>
          <w:sz w:val="24"/>
          <w:szCs w:val="24"/>
          <w:u w:val="single"/>
        </w:rPr>
        <w:t>Opciones</w:t>
      </w:r>
      <w:r w:rsidRPr="0078002E">
        <w:rPr>
          <w:rFonts w:ascii="Times New Roman" w:hAnsi="Times New Roman" w:cs="Times New Roman"/>
          <w:b/>
          <w:spacing w:val="24"/>
          <w:w w:val="110"/>
          <w:sz w:val="24"/>
          <w:szCs w:val="24"/>
          <w:u w:val="single"/>
        </w:rPr>
        <w:t xml:space="preserve"> </w:t>
      </w:r>
      <w:r w:rsidRPr="0078002E">
        <w:rPr>
          <w:rFonts w:ascii="Times New Roman" w:hAnsi="Times New Roman" w:cs="Times New Roman"/>
          <w:b/>
          <w:w w:val="110"/>
          <w:sz w:val="24"/>
          <w:szCs w:val="24"/>
          <w:u w:val="single"/>
        </w:rPr>
        <w:t>de</w:t>
      </w:r>
      <w:r w:rsidRPr="0078002E">
        <w:rPr>
          <w:rFonts w:ascii="Times New Roman" w:hAnsi="Times New Roman" w:cs="Times New Roman"/>
          <w:b/>
          <w:spacing w:val="23"/>
          <w:w w:val="110"/>
          <w:sz w:val="24"/>
          <w:szCs w:val="24"/>
          <w:u w:val="single"/>
        </w:rPr>
        <w:t xml:space="preserve"> </w:t>
      </w:r>
      <w:r w:rsidRPr="0078002E">
        <w:rPr>
          <w:rFonts w:ascii="Times New Roman" w:hAnsi="Times New Roman" w:cs="Times New Roman"/>
          <w:b/>
          <w:w w:val="110"/>
          <w:sz w:val="24"/>
          <w:szCs w:val="24"/>
          <w:u w:val="single"/>
        </w:rPr>
        <w:t>reparación</w:t>
      </w:r>
    </w:p>
    <w:p w:rsidR="0078002E" w:rsidRPr="00197917" w:rsidRDefault="0078002E" w:rsidP="00197917">
      <w:pPr>
        <w:spacing w:before="1" w:line="360" w:lineRule="auto"/>
        <w:jc w:val="both"/>
        <w:rPr>
          <w:rFonts w:ascii="Times New Roman" w:eastAsia="Arial" w:hAnsi="Times New Roman" w:cs="Times New Roman"/>
          <w:sz w:val="24"/>
          <w:szCs w:val="24"/>
        </w:rPr>
      </w:pPr>
      <w:r w:rsidRPr="0002244F">
        <w:rPr>
          <w:rFonts w:ascii="Times New Roman" w:hAnsi="Times New Roman" w:cs="Times New Roman"/>
          <w:sz w:val="24"/>
          <w:szCs w:val="24"/>
        </w:rPr>
        <w:t>B</w:t>
      </w:r>
      <w:r>
        <w:rPr>
          <w:rFonts w:ascii="Times New Roman" w:hAnsi="Times New Roman" w:cs="Times New Roman"/>
          <w:sz w:val="24"/>
          <w:szCs w:val="24"/>
        </w:rPr>
        <w:t>AJA</w:t>
      </w:r>
      <w:r w:rsidRPr="0002244F">
        <w:rPr>
          <w:rFonts w:ascii="Times New Roman" w:hAnsi="Times New Roman" w:cs="Times New Roman"/>
          <w:sz w:val="24"/>
          <w:szCs w:val="24"/>
        </w:rPr>
        <w:t>,</w:t>
      </w:r>
      <w:r w:rsidRPr="0002244F">
        <w:rPr>
          <w:rFonts w:ascii="Times New Roman" w:hAnsi="Times New Roman" w:cs="Times New Roman"/>
          <w:spacing w:val="1"/>
          <w:sz w:val="24"/>
          <w:szCs w:val="24"/>
        </w:rPr>
        <w:t xml:space="preserve"> </w:t>
      </w:r>
      <w:r w:rsidRPr="0002244F">
        <w:rPr>
          <w:rFonts w:ascii="Times New Roman" w:hAnsi="Times New Roman" w:cs="Times New Roman"/>
          <w:sz w:val="24"/>
          <w:szCs w:val="24"/>
        </w:rPr>
        <w:t>M</w:t>
      </w:r>
      <w:r>
        <w:rPr>
          <w:rFonts w:ascii="Times New Roman" w:hAnsi="Times New Roman" w:cs="Times New Roman"/>
          <w:sz w:val="24"/>
          <w:szCs w:val="24"/>
        </w:rPr>
        <w:t>EDIA</w:t>
      </w:r>
      <w:r w:rsidRPr="0002244F">
        <w:rPr>
          <w:rFonts w:ascii="Times New Roman" w:hAnsi="Times New Roman" w:cs="Times New Roman"/>
          <w:spacing w:val="-21"/>
          <w:sz w:val="24"/>
          <w:szCs w:val="24"/>
        </w:rPr>
        <w:t xml:space="preserve"> </w:t>
      </w:r>
      <w:r w:rsidRPr="0002244F">
        <w:rPr>
          <w:rFonts w:ascii="Times New Roman" w:hAnsi="Times New Roman" w:cs="Times New Roman"/>
          <w:sz w:val="24"/>
          <w:szCs w:val="24"/>
        </w:rPr>
        <w:t>y</w:t>
      </w:r>
      <w:r w:rsidRPr="0002244F">
        <w:rPr>
          <w:rFonts w:ascii="Times New Roman" w:hAnsi="Times New Roman" w:cs="Times New Roman"/>
          <w:spacing w:val="-9"/>
          <w:sz w:val="24"/>
          <w:szCs w:val="24"/>
        </w:rPr>
        <w:t xml:space="preserve"> </w:t>
      </w:r>
      <w:r w:rsidRPr="0002244F">
        <w:rPr>
          <w:rFonts w:ascii="Times New Roman" w:hAnsi="Times New Roman" w:cs="Times New Roman"/>
          <w:sz w:val="24"/>
          <w:szCs w:val="24"/>
        </w:rPr>
        <w:t>A</w:t>
      </w:r>
      <w:r>
        <w:rPr>
          <w:rFonts w:ascii="Times New Roman" w:hAnsi="Times New Roman" w:cs="Times New Roman"/>
          <w:sz w:val="24"/>
          <w:szCs w:val="24"/>
        </w:rPr>
        <w:t>LTA</w:t>
      </w:r>
      <w:r w:rsidRPr="0002244F">
        <w:rPr>
          <w:rFonts w:ascii="Times New Roman" w:hAnsi="Times New Roman" w:cs="Times New Roman"/>
          <w:sz w:val="24"/>
          <w:szCs w:val="24"/>
        </w:rPr>
        <w:t>:</w:t>
      </w:r>
      <w:r w:rsidRPr="0002244F">
        <w:rPr>
          <w:rFonts w:ascii="Times New Roman" w:hAnsi="Times New Roman" w:cs="Times New Roman"/>
          <w:spacing w:val="11"/>
          <w:sz w:val="24"/>
          <w:szCs w:val="24"/>
        </w:rPr>
        <w:t xml:space="preserve"> </w:t>
      </w:r>
      <w:r w:rsidRPr="0002244F">
        <w:rPr>
          <w:rFonts w:ascii="Times New Roman" w:hAnsi="Times New Roman" w:cs="Times New Roman"/>
          <w:sz w:val="24"/>
          <w:szCs w:val="24"/>
        </w:rPr>
        <w:t>Ranurado</w:t>
      </w:r>
      <w:r w:rsidRPr="0002244F">
        <w:rPr>
          <w:rFonts w:ascii="Times New Roman" w:hAnsi="Times New Roman" w:cs="Times New Roman"/>
          <w:spacing w:val="-7"/>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1"/>
          <w:sz w:val="24"/>
          <w:szCs w:val="24"/>
        </w:rPr>
        <w:t xml:space="preserve"> </w:t>
      </w:r>
      <w:r w:rsidRPr="0002244F">
        <w:rPr>
          <w:rFonts w:ascii="Times New Roman" w:hAnsi="Times New Roman" w:cs="Times New Roman"/>
          <w:sz w:val="24"/>
          <w:szCs w:val="24"/>
        </w:rPr>
        <w:t>la</w:t>
      </w:r>
      <w:r w:rsidRPr="0002244F">
        <w:rPr>
          <w:rFonts w:ascii="Times New Roman" w:hAnsi="Times New Roman" w:cs="Times New Roman"/>
          <w:spacing w:val="-11"/>
          <w:sz w:val="24"/>
          <w:szCs w:val="24"/>
        </w:rPr>
        <w:t xml:space="preserve"> </w:t>
      </w:r>
      <w:r w:rsidRPr="0002244F">
        <w:rPr>
          <w:rFonts w:ascii="Times New Roman" w:hAnsi="Times New Roman" w:cs="Times New Roman"/>
          <w:sz w:val="24"/>
          <w:szCs w:val="24"/>
        </w:rPr>
        <w:t>superficie.</w:t>
      </w:r>
      <w:r w:rsidRPr="0002244F">
        <w:rPr>
          <w:rFonts w:ascii="Times New Roman" w:hAnsi="Times New Roman" w:cs="Times New Roman"/>
          <w:spacing w:val="13"/>
          <w:sz w:val="24"/>
          <w:szCs w:val="24"/>
        </w:rPr>
        <w:t xml:space="preserve"> </w:t>
      </w:r>
      <w:r w:rsidRPr="0002244F">
        <w:rPr>
          <w:rFonts w:ascii="Times New Roman" w:hAnsi="Times New Roman" w:cs="Times New Roman"/>
          <w:sz w:val="24"/>
          <w:szCs w:val="24"/>
        </w:rPr>
        <w:t>Sobre</w:t>
      </w:r>
      <w:r w:rsidRPr="0002244F">
        <w:rPr>
          <w:rFonts w:ascii="Times New Roman" w:hAnsi="Times New Roman" w:cs="Times New Roman"/>
          <w:spacing w:val="-6"/>
          <w:sz w:val="24"/>
          <w:szCs w:val="24"/>
        </w:rPr>
        <w:t xml:space="preserve"> </w:t>
      </w:r>
      <w:r w:rsidRPr="0002244F">
        <w:rPr>
          <w:rFonts w:ascii="Times New Roman" w:hAnsi="Times New Roman" w:cs="Times New Roman"/>
          <w:sz w:val="24"/>
          <w:szCs w:val="24"/>
        </w:rPr>
        <w:t>carpeta</w:t>
      </w:r>
    </w:p>
    <w:p w:rsidR="000A4A97" w:rsidRDefault="00454E18" w:rsidP="00FB4509">
      <w:pPr>
        <w:pStyle w:val="Textoindependiente"/>
        <w:spacing w:before="43" w:line="478" w:lineRule="auto"/>
        <w:ind w:left="0" w:right="131"/>
        <w:jc w:val="both"/>
        <w:rPr>
          <w:rFonts w:ascii="Times New Roman" w:eastAsiaTheme="minorHAnsi" w:hAnsi="Times New Roman" w:cs="Times New Roman"/>
          <w:b/>
          <w:noProof/>
          <w:lang w:val="es-PE" w:eastAsia="es-PE"/>
        </w:rPr>
      </w:pPr>
      <w:r w:rsidRPr="007111F7">
        <w:rPr>
          <w:rFonts w:ascii="Times New Roman" w:hAnsi="Times New Roman" w:cs="Times New Roman"/>
          <w:b/>
          <w:noProof/>
          <w:lang w:val="es-PE" w:eastAsia="es-PE"/>
        </w:rPr>
        <w:drawing>
          <wp:anchor distT="0" distB="0" distL="114300" distR="114300" simplePos="0" relativeHeight="251991040" behindDoc="1" locked="0" layoutInCell="1" allowOverlap="1" wp14:anchorId="6EF3B0F1" wp14:editId="15D7F5A1">
            <wp:simplePos x="0" y="0"/>
            <wp:positionH relativeFrom="column">
              <wp:posOffset>-6350</wp:posOffset>
            </wp:positionH>
            <wp:positionV relativeFrom="paragraph">
              <wp:posOffset>190500</wp:posOffset>
            </wp:positionV>
            <wp:extent cx="5610225" cy="1819275"/>
            <wp:effectExtent l="0" t="0" r="9525" b="9525"/>
            <wp:wrapTight wrapText="bothSides">
              <wp:wrapPolygon edited="0">
                <wp:start x="0" y="0"/>
                <wp:lineTo x="0" y="21487"/>
                <wp:lineTo x="21563" y="21487"/>
                <wp:lineTo x="21563" y="0"/>
                <wp:lineTo x="0" y="0"/>
              </wp:wrapPolygon>
            </wp:wrapTight>
            <wp:docPr id="4" name="Imagen 4" descr="C:\Users\Usuario\AppData\Local\Temp\Rar$DIa0.991\IMG_20170920_094316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0.991\IMG_20170920_094316215.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58522" t="67572"/>
                    <a:stretch/>
                  </pic:blipFill>
                  <pic:spPr bwMode="auto">
                    <a:xfrm>
                      <a:off x="0" y="0"/>
                      <a:ext cx="5610225" cy="1819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28AD" w:rsidRPr="009C4884" w:rsidRDefault="006228AD" w:rsidP="00FB4509">
      <w:pPr>
        <w:pStyle w:val="Textoindependiente"/>
        <w:spacing w:before="43" w:line="478" w:lineRule="auto"/>
        <w:ind w:left="0" w:right="131"/>
        <w:jc w:val="both"/>
        <w:rPr>
          <w:rFonts w:ascii="Times New Roman" w:eastAsiaTheme="minorHAnsi" w:hAnsi="Times New Roman" w:cs="Times New Roman"/>
          <w:b/>
          <w:lang w:val="es-PE"/>
        </w:rPr>
      </w:pPr>
    </w:p>
    <w:p w:rsidR="00016D2C" w:rsidRDefault="00016D2C" w:rsidP="00BB059D">
      <w:pPr>
        <w:pStyle w:val="Textoindependiente"/>
        <w:spacing w:before="43" w:line="478" w:lineRule="auto"/>
        <w:ind w:left="0" w:right="131"/>
        <w:jc w:val="both"/>
        <w:rPr>
          <w:rFonts w:ascii="Times New Roman" w:eastAsiaTheme="minorHAnsi" w:hAnsi="Times New Roman" w:cs="Times New Roman"/>
          <w:lang w:val="es-PE"/>
        </w:rPr>
      </w:pPr>
    </w:p>
    <w:p w:rsidR="000A4A97" w:rsidRDefault="000A4A97" w:rsidP="00BB059D">
      <w:pPr>
        <w:pStyle w:val="Textoindependiente"/>
        <w:spacing w:before="43" w:line="478" w:lineRule="auto"/>
        <w:ind w:left="0" w:right="131"/>
        <w:jc w:val="both"/>
        <w:rPr>
          <w:rFonts w:ascii="Times New Roman" w:eastAsiaTheme="minorHAnsi" w:hAnsi="Times New Roman" w:cs="Times New Roman"/>
          <w:lang w:val="es-PE"/>
        </w:rPr>
      </w:pPr>
    </w:p>
    <w:p w:rsidR="000A4A97" w:rsidRDefault="000A4A97" w:rsidP="00BB059D">
      <w:pPr>
        <w:pStyle w:val="Textoindependiente"/>
        <w:spacing w:before="43" w:line="478" w:lineRule="auto"/>
        <w:ind w:left="0" w:right="131"/>
        <w:jc w:val="both"/>
        <w:rPr>
          <w:rFonts w:ascii="Times New Roman" w:eastAsiaTheme="minorHAnsi" w:hAnsi="Times New Roman" w:cs="Times New Roman"/>
          <w:lang w:val="es-PE"/>
        </w:rPr>
      </w:pPr>
    </w:p>
    <w:p w:rsidR="000A4A97" w:rsidRDefault="000A4A97" w:rsidP="00BB059D">
      <w:pPr>
        <w:pStyle w:val="Textoindependiente"/>
        <w:spacing w:before="43" w:line="478" w:lineRule="auto"/>
        <w:ind w:left="0" w:right="131"/>
        <w:jc w:val="both"/>
        <w:rPr>
          <w:rFonts w:ascii="Times New Roman" w:eastAsiaTheme="minorHAnsi" w:hAnsi="Times New Roman" w:cs="Times New Roman"/>
          <w:lang w:val="es-PE"/>
        </w:rPr>
      </w:pPr>
    </w:p>
    <w:p w:rsidR="000D0A9D" w:rsidRDefault="000D0A9D" w:rsidP="000A4A97">
      <w:pPr>
        <w:pStyle w:val="Textoindependiente"/>
        <w:spacing w:before="43" w:line="478" w:lineRule="auto"/>
        <w:ind w:left="0" w:right="131"/>
        <w:jc w:val="center"/>
        <w:rPr>
          <w:rFonts w:ascii="Times New Roman" w:eastAsiaTheme="minorHAnsi" w:hAnsi="Times New Roman" w:cs="Times New Roman"/>
          <w:lang w:val="es-PE"/>
        </w:rPr>
      </w:pPr>
    </w:p>
    <w:p w:rsidR="000D0A9D" w:rsidRDefault="001C68AC" w:rsidP="00197917">
      <w:pPr>
        <w:pStyle w:val="Textoindependiente"/>
        <w:spacing w:before="43" w:line="478" w:lineRule="auto"/>
        <w:ind w:left="0" w:right="131"/>
        <w:jc w:val="center"/>
        <w:rPr>
          <w:rFonts w:ascii="Times New Roman" w:eastAsiaTheme="minorHAnsi" w:hAnsi="Times New Roman" w:cs="Times New Roman"/>
          <w:lang w:val="es-PE"/>
        </w:rPr>
      </w:pPr>
      <w:r>
        <w:rPr>
          <w:rFonts w:ascii="Times New Roman" w:hAnsi="Times New Roman" w:cs="Times New Roman"/>
          <w:b/>
          <w:noProof/>
          <w:sz w:val="144"/>
          <w:szCs w:val="144"/>
          <w:lang w:val="es-PE" w:eastAsia="es-PE"/>
        </w:rPr>
        <w:lastRenderedPageBreak/>
        <w:drawing>
          <wp:anchor distT="0" distB="0" distL="114300" distR="114300" simplePos="0" relativeHeight="252114944" behindDoc="1" locked="0" layoutInCell="1" allowOverlap="1" wp14:anchorId="2B9A470B" wp14:editId="58A428BE">
            <wp:simplePos x="0" y="0"/>
            <wp:positionH relativeFrom="column">
              <wp:posOffset>41275</wp:posOffset>
            </wp:positionH>
            <wp:positionV relativeFrom="paragraph">
              <wp:posOffset>365125</wp:posOffset>
            </wp:positionV>
            <wp:extent cx="5419725" cy="2815590"/>
            <wp:effectExtent l="0" t="0" r="9525" b="3810"/>
            <wp:wrapTight wrapText="bothSides">
              <wp:wrapPolygon edited="0">
                <wp:start x="0" y="0"/>
                <wp:lineTo x="0" y="21483"/>
                <wp:lineTo x="21562" y="21483"/>
                <wp:lineTo x="21562" y="0"/>
                <wp:lineTo x="0" y="0"/>
              </wp:wrapPolygon>
            </wp:wrapTight>
            <wp:docPr id="5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9EE3.tmp"/>
                    <pic:cNvPicPr/>
                  </pic:nvPicPr>
                  <pic:blipFill rotWithShape="1">
                    <a:blip r:embed="rId54">
                      <a:extLst>
                        <a:ext uri="{28A0092B-C50C-407E-A947-70E740481C1C}">
                          <a14:useLocalDpi xmlns:a14="http://schemas.microsoft.com/office/drawing/2010/main" val="0"/>
                        </a:ext>
                      </a:extLst>
                    </a:blip>
                    <a:srcRect r="8814"/>
                    <a:stretch/>
                  </pic:blipFill>
                  <pic:spPr bwMode="auto">
                    <a:xfrm>
                      <a:off x="0" y="0"/>
                      <a:ext cx="5419725" cy="2815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0A9D" w:rsidRPr="000D0A9D">
        <w:rPr>
          <w:rFonts w:ascii="Times New Roman" w:hAnsi="Times New Roman" w:cs="Times New Roman"/>
          <w:b/>
          <w:szCs w:val="23"/>
          <w:lang w:val="es-PE"/>
        </w:rPr>
        <w:t xml:space="preserve">Pulimento de agregado </w:t>
      </w:r>
    </w:p>
    <w:p w:rsidR="001C68AC" w:rsidRDefault="00E61473" w:rsidP="00E61473">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Pulimiento de Agregado</w:t>
      </w:r>
    </w:p>
    <w:p w:rsidR="0037460F" w:rsidRPr="00E61473" w:rsidRDefault="0037460F" w:rsidP="00E61473">
      <w:pPr>
        <w:pStyle w:val="Textoindependiente"/>
        <w:spacing w:before="43" w:line="478" w:lineRule="auto"/>
        <w:ind w:left="0" w:right="131"/>
        <w:jc w:val="center"/>
        <w:rPr>
          <w:rFonts w:ascii="Times New Roman" w:hAnsi="Times New Roman" w:cs="Times New Roman"/>
          <w:b/>
          <w:szCs w:val="23"/>
          <w:lang w:val="es-PE"/>
        </w:rPr>
      </w:pPr>
    </w:p>
    <w:p w:rsidR="00526991" w:rsidRPr="00E61473" w:rsidRDefault="00BB059D" w:rsidP="00BB059D">
      <w:pPr>
        <w:pStyle w:val="Textoindependiente"/>
        <w:spacing w:before="43" w:line="360" w:lineRule="auto"/>
        <w:ind w:left="0" w:right="131"/>
        <w:jc w:val="both"/>
        <w:rPr>
          <w:rFonts w:ascii="Times New Roman" w:hAnsi="Times New Roman" w:cs="Times New Roman"/>
          <w:b/>
          <w:lang w:val="es-PE"/>
        </w:rPr>
      </w:pPr>
      <w:r w:rsidRPr="00BB059D">
        <w:rPr>
          <w:rFonts w:ascii="Times New Roman" w:hAnsi="Times New Roman" w:cs="Times New Roman"/>
          <w:lang w:val="es-PE"/>
        </w:rPr>
        <w:t>Como</w:t>
      </w:r>
      <w:r w:rsidRPr="00BB059D">
        <w:rPr>
          <w:rFonts w:ascii="Times New Roman" w:hAnsi="Times New Roman" w:cs="Times New Roman"/>
          <w:spacing w:val="33"/>
          <w:lang w:val="es-PE"/>
        </w:rPr>
        <w:t xml:space="preserve"> </w:t>
      </w:r>
      <w:r w:rsidRPr="00BB059D">
        <w:rPr>
          <w:rFonts w:ascii="Times New Roman" w:hAnsi="Times New Roman" w:cs="Times New Roman"/>
          <w:lang w:val="es-PE"/>
        </w:rPr>
        <w:t>se</w:t>
      </w:r>
      <w:r w:rsidRPr="00BB059D">
        <w:rPr>
          <w:rFonts w:ascii="Times New Roman" w:hAnsi="Times New Roman" w:cs="Times New Roman"/>
          <w:spacing w:val="34"/>
          <w:lang w:val="es-PE"/>
        </w:rPr>
        <w:t xml:space="preserve"> </w:t>
      </w:r>
      <w:r w:rsidRPr="00BB059D">
        <w:rPr>
          <w:rFonts w:ascii="Times New Roman" w:hAnsi="Times New Roman" w:cs="Times New Roman"/>
          <w:lang w:val="es-PE"/>
        </w:rPr>
        <w:t>aprecia</w:t>
      </w:r>
      <w:r w:rsidRPr="00BB059D">
        <w:rPr>
          <w:rFonts w:ascii="Times New Roman" w:hAnsi="Times New Roman" w:cs="Times New Roman"/>
          <w:spacing w:val="41"/>
          <w:lang w:val="es-PE"/>
        </w:rPr>
        <w:t xml:space="preserve"> </w:t>
      </w:r>
      <w:r w:rsidRPr="00BB059D">
        <w:rPr>
          <w:rFonts w:ascii="Times New Roman" w:hAnsi="Times New Roman" w:cs="Times New Roman"/>
          <w:lang w:val="es-PE"/>
        </w:rPr>
        <w:t>en</w:t>
      </w:r>
      <w:r w:rsidRPr="00BB059D">
        <w:rPr>
          <w:rFonts w:ascii="Times New Roman" w:hAnsi="Times New Roman" w:cs="Times New Roman"/>
          <w:spacing w:val="37"/>
          <w:lang w:val="es-PE"/>
        </w:rPr>
        <w:t xml:space="preserve"> </w:t>
      </w:r>
      <w:r w:rsidRPr="00BB059D">
        <w:rPr>
          <w:rFonts w:ascii="Times New Roman" w:hAnsi="Times New Roman" w:cs="Times New Roman"/>
          <w:lang w:val="es-PE"/>
        </w:rPr>
        <w:t>la</w:t>
      </w:r>
      <w:r w:rsidRPr="00BB059D">
        <w:rPr>
          <w:rFonts w:ascii="Times New Roman" w:hAnsi="Times New Roman" w:cs="Times New Roman"/>
          <w:spacing w:val="19"/>
          <w:lang w:val="es-PE"/>
        </w:rPr>
        <w:t xml:space="preserve"> </w:t>
      </w:r>
      <w:r w:rsidRPr="00BB059D">
        <w:rPr>
          <w:rFonts w:ascii="Times New Roman" w:hAnsi="Times New Roman" w:cs="Times New Roman"/>
          <w:lang w:val="es-PE"/>
        </w:rPr>
        <w:t>tabla</w:t>
      </w:r>
      <w:r w:rsidRPr="00BB059D">
        <w:rPr>
          <w:rFonts w:ascii="Times New Roman" w:hAnsi="Times New Roman" w:cs="Times New Roman"/>
          <w:spacing w:val="36"/>
          <w:lang w:val="es-PE"/>
        </w:rPr>
        <w:t xml:space="preserve"> </w:t>
      </w:r>
      <w:r w:rsidRPr="00BB059D">
        <w:rPr>
          <w:rFonts w:ascii="Times New Roman" w:hAnsi="Times New Roman" w:cs="Times New Roman"/>
          <w:lang w:val="es-PE"/>
        </w:rPr>
        <w:t>4</w:t>
      </w:r>
      <w:r w:rsidRPr="00BB059D">
        <w:rPr>
          <w:rFonts w:ascii="Times New Roman" w:hAnsi="Times New Roman" w:cs="Times New Roman"/>
          <w:spacing w:val="30"/>
          <w:lang w:val="es-PE"/>
        </w:rPr>
        <w:t xml:space="preserve"> </w:t>
      </w:r>
      <w:r w:rsidRPr="00BB059D">
        <w:rPr>
          <w:rFonts w:ascii="Times New Roman" w:hAnsi="Times New Roman" w:cs="Times New Roman"/>
          <w:lang w:val="es-PE"/>
        </w:rPr>
        <w:t>se</w:t>
      </w:r>
      <w:r w:rsidRPr="00BB059D">
        <w:rPr>
          <w:rFonts w:ascii="Times New Roman" w:hAnsi="Times New Roman" w:cs="Times New Roman"/>
          <w:spacing w:val="34"/>
          <w:lang w:val="es-PE"/>
        </w:rPr>
        <w:t xml:space="preserve"> </w:t>
      </w:r>
      <w:r w:rsidRPr="00BB059D">
        <w:rPr>
          <w:rFonts w:ascii="Times New Roman" w:hAnsi="Times New Roman" w:cs="Times New Roman"/>
          <w:lang w:val="es-PE"/>
        </w:rPr>
        <w:t>obtuvieron</w:t>
      </w:r>
      <w:r w:rsidRPr="00BB059D">
        <w:rPr>
          <w:rFonts w:ascii="Times New Roman" w:hAnsi="Times New Roman" w:cs="Times New Roman"/>
          <w:spacing w:val="46"/>
          <w:lang w:val="es-PE"/>
        </w:rPr>
        <w:t xml:space="preserve"> </w:t>
      </w:r>
      <w:r w:rsidRPr="00197917">
        <w:rPr>
          <w:rFonts w:ascii="Times New Roman" w:hAnsi="Times New Roman" w:cs="Times New Roman"/>
          <w:b/>
          <w:lang w:val="es-PE"/>
        </w:rPr>
        <w:t>7</w:t>
      </w:r>
      <w:r w:rsidRPr="00BB059D">
        <w:rPr>
          <w:rFonts w:ascii="Times New Roman" w:hAnsi="Times New Roman" w:cs="Times New Roman"/>
          <w:spacing w:val="25"/>
          <w:lang w:val="es-PE"/>
        </w:rPr>
        <w:t xml:space="preserve"> </w:t>
      </w:r>
      <w:r w:rsidRPr="00BB059D">
        <w:rPr>
          <w:rFonts w:ascii="Times New Roman" w:hAnsi="Times New Roman" w:cs="Times New Roman"/>
          <w:lang w:val="es-PE"/>
        </w:rPr>
        <w:t>valores</w:t>
      </w:r>
      <w:r w:rsidRPr="00BB059D">
        <w:rPr>
          <w:rFonts w:ascii="Times New Roman" w:hAnsi="Times New Roman" w:cs="Times New Roman"/>
          <w:spacing w:val="45"/>
          <w:lang w:val="es-PE"/>
        </w:rPr>
        <w:t xml:space="preserve"> </w:t>
      </w:r>
      <w:r w:rsidRPr="00BB059D">
        <w:rPr>
          <w:rFonts w:ascii="Times New Roman" w:hAnsi="Times New Roman" w:cs="Times New Roman"/>
          <w:lang w:val="es-PE"/>
        </w:rPr>
        <w:t>deducidos</w:t>
      </w:r>
      <w:r w:rsidR="00D4254D">
        <w:rPr>
          <w:rFonts w:ascii="Times New Roman" w:hAnsi="Times New Roman" w:cs="Times New Roman"/>
          <w:lang w:val="es-PE"/>
        </w:rPr>
        <w:t xml:space="preserve"> los cuales son mayores que 2</w:t>
      </w:r>
      <w:r w:rsidRPr="00BB059D">
        <w:rPr>
          <w:rFonts w:ascii="Times New Roman" w:hAnsi="Times New Roman" w:cs="Times New Roman"/>
          <w:lang w:val="es-PE"/>
        </w:rPr>
        <w:t>:</w:t>
      </w:r>
      <w:r w:rsidRPr="00BB059D">
        <w:rPr>
          <w:rFonts w:ascii="Times New Roman" w:hAnsi="Times New Roman" w:cs="Times New Roman"/>
          <w:spacing w:val="43"/>
          <w:lang w:val="es-PE"/>
        </w:rPr>
        <w:t xml:space="preserve"> </w:t>
      </w:r>
      <w:r w:rsidR="00C93EBE">
        <w:rPr>
          <w:rFonts w:ascii="Times New Roman" w:hAnsi="Times New Roman" w:cs="Times New Roman"/>
          <w:b/>
          <w:lang w:val="es-PE"/>
        </w:rPr>
        <w:t>32.29</w:t>
      </w:r>
      <w:r w:rsidRPr="00197917">
        <w:rPr>
          <w:rFonts w:ascii="Times New Roman" w:hAnsi="Times New Roman" w:cs="Times New Roman"/>
          <w:b/>
          <w:lang w:val="es-PE"/>
        </w:rPr>
        <w:t>,</w:t>
      </w:r>
      <w:r w:rsidRPr="00197917">
        <w:rPr>
          <w:rFonts w:ascii="Times New Roman" w:hAnsi="Times New Roman" w:cs="Times New Roman"/>
          <w:b/>
          <w:spacing w:val="38"/>
          <w:lang w:val="es-PE"/>
        </w:rPr>
        <w:t xml:space="preserve"> </w:t>
      </w:r>
      <w:r w:rsidR="00C93EBE">
        <w:rPr>
          <w:rFonts w:ascii="Times New Roman" w:hAnsi="Times New Roman" w:cs="Times New Roman"/>
          <w:b/>
          <w:lang w:val="es-PE"/>
        </w:rPr>
        <w:t>24.1</w:t>
      </w:r>
      <w:r w:rsidRPr="00197917">
        <w:rPr>
          <w:rFonts w:ascii="Times New Roman" w:hAnsi="Times New Roman" w:cs="Times New Roman"/>
          <w:b/>
          <w:lang w:val="es-PE"/>
        </w:rPr>
        <w:t>,</w:t>
      </w:r>
      <w:r w:rsidRPr="00197917">
        <w:rPr>
          <w:rFonts w:ascii="Times New Roman" w:hAnsi="Times New Roman" w:cs="Times New Roman"/>
          <w:b/>
          <w:w w:val="95"/>
          <w:lang w:val="es-PE"/>
        </w:rPr>
        <w:t xml:space="preserve"> </w:t>
      </w:r>
      <w:r w:rsidR="00C93EBE">
        <w:rPr>
          <w:rFonts w:ascii="Times New Roman" w:hAnsi="Times New Roman" w:cs="Times New Roman"/>
          <w:b/>
          <w:lang w:val="es-PE"/>
        </w:rPr>
        <w:t>23.67</w:t>
      </w:r>
      <w:r w:rsidRPr="00197917">
        <w:rPr>
          <w:rFonts w:ascii="Times New Roman" w:hAnsi="Times New Roman" w:cs="Times New Roman"/>
          <w:b/>
          <w:lang w:val="es-PE"/>
        </w:rPr>
        <w:t>,</w:t>
      </w:r>
      <w:r w:rsidRPr="00197917">
        <w:rPr>
          <w:rFonts w:ascii="Times New Roman" w:hAnsi="Times New Roman" w:cs="Times New Roman"/>
          <w:b/>
          <w:spacing w:val="1"/>
          <w:lang w:val="es-PE"/>
        </w:rPr>
        <w:t xml:space="preserve"> </w:t>
      </w:r>
      <w:r w:rsidR="00C93EBE">
        <w:rPr>
          <w:rFonts w:ascii="Times New Roman" w:hAnsi="Times New Roman" w:cs="Times New Roman"/>
          <w:b/>
          <w:lang w:val="es-PE"/>
        </w:rPr>
        <w:t>21.3</w:t>
      </w:r>
      <w:r w:rsidRPr="00197917">
        <w:rPr>
          <w:rFonts w:ascii="Times New Roman" w:hAnsi="Times New Roman" w:cs="Times New Roman"/>
          <w:b/>
          <w:lang w:val="es-PE"/>
        </w:rPr>
        <w:t>,</w:t>
      </w:r>
      <w:r w:rsidRPr="00197917">
        <w:rPr>
          <w:rFonts w:ascii="Times New Roman" w:hAnsi="Times New Roman" w:cs="Times New Roman"/>
          <w:b/>
          <w:spacing w:val="54"/>
          <w:lang w:val="es-PE"/>
        </w:rPr>
        <w:t xml:space="preserve"> </w:t>
      </w:r>
      <w:r w:rsidR="00C93EBE">
        <w:rPr>
          <w:rFonts w:ascii="Times New Roman" w:hAnsi="Times New Roman" w:cs="Times New Roman"/>
          <w:b/>
          <w:lang w:val="es-PE"/>
        </w:rPr>
        <w:t>15.45</w:t>
      </w:r>
      <w:r w:rsidRPr="00197917">
        <w:rPr>
          <w:rFonts w:ascii="Times New Roman" w:hAnsi="Times New Roman" w:cs="Times New Roman"/>
          <w:b/>
          <w:lang w:val="es-PE"/>
        </w:rPr>
        <w:t>,</w:t>
      </w:r>
      <w:r w:rsidRPr="00197917">
        <w:rPr>
          <w:rFonts w:ascii="Times New Roman" w:hAnsi="Times New Roman" w:cs="Times New Roman"/>
          <w:b/>
          <w:spacing w:val="49"/>
          <w:lang w:val="es-PE"/>
        </w:rPr>
        <w:t xml:space="preserve"> </w:t>
      </w:r>
      <w:r w:rsidR="00C93EBE">
        <w:rPr>
          <w:rFonts w:ascii="Times New Roman" w:hAnsi="Times New Roman" w:cs="Times New Roman"/>
          <w:b/>
          <w:lang w:val="es-PE"/>
        </w:rPr>
        <w:t>14.01</w:t>
      </w:r>
      <w:r w:rsidRPr="00197917">
        <w:rPr>
          <w:rFonts w:ascii="Times New Roman" w:hAnsi="Times New Roman" w:cs="Times New Roman"/>
          <w:b/>
          <w:spacing w:val="30"/>
          <w:lang w:val="es-PE"/>
        </w:rPr>
        <w:t xml:space="preserve"> </w:t>
      </w:r>
      <w:r w:rsidRPr="00197917">
        <w:rPr>
          <w:rFonts w:ascii="Times New Roman" w:hAnsi="Times New Roman" w:cs="Times New Roman"/>
          <w:b/>
          <w:lang w:val="es-PE"/>
        </w:rPr>
        <w:t>y</w:t>
      </w:r>
      <w:r w:rsidRPr="00197917">
        <w:rPr>
          <w:rFonts w:ascii="Times New Roman" w:hAnsi="Times New Roman" w:cs="Times New Roman"/>
          <w:b/>
          <w:spacing w:val="36"/>
          <w:lang w:val="es-PE"/>
        </w:rPr>
        <w:t xml:space="preserve"> </w:t>
      </w:r>
      <w:r w:rsidRPr="00197917">
        <w:rPr>
          <w:rFonts w:ascii="Times New Roman" w:hAnsi="Times New Roman" w:cs="Times New Roman"/>
          <w:b/>
          <w:lang w:val="es-PE"/>
        </w:rPr>
        <w:t>4</w:t>
      </w:r>
      <w:r w:rsidRPr="00BB059D">
        <w:rPr>
          <w:rFonts w:ascii="Times New Roman" w:hAnsi="Times New Roman" w:cs="Times New Roman"/>
          <w:lang w:val="es-PE"/>
        </w:rPr>
        <w:t>.</w:t>
      </w:r>
      <w:r w:rsidRPr="00BB059D">
        <w:rPr>
          <w:rFonts w:ascii="Times New Roman" w:hAnsi="Times New Roman" w:cs="Times New Roman"/>
          <w:spacing w:val="52"/>
          <w:lang w:val="es-PE"/>
        </w:rPr>
        <w:t xml:space="preserve"> </w:t>
      </w:r>
      <w:r w:rsidRPr="00BB059D">
        <w:rPr>
          <w:rFonts w:ascii="Times New Roman" w:hAnsi="Times New Roman" w:cs="Times New Roman"/>
          <w:lang w:val="es-PE"/>
        </w:rPr>
        <w:t>Siguiendo</w:t>
      </w:r>
      <w:r w:rsidRPr="00BB059D">
        <w:rPr>
          <w:rFonts w:ascii="Times New Roman" w:hAnsi="Times New Roman" w:cs="Times New Roman"/>
          <w:spacing w:val="49"/>
          <w:lang w:val="es-PE"/>
        </w:rPr>
        <w:t xml:space="preserve"> </w:t>
      </w:r>
      <w:r w:rsidRPr="00BB059D">
        <w:rPr>
          <w:rFonts w:ascii="Times New Roman" w:hAnsi="Times New Roman" w:cs="Times New Roman"/>
          <w:lang w:val="es-PE"/>
        </w:rPr>
        <w:t>el</w:t>
      </w:r>
      <w:r w:rsidRPr="00BB059D">
        <w:rPr>
          <w:rFonts w:ascii="Times New Roman" w:hAnsi="Times New Roman" w:cs="Times New Roman"/>
          <w:spacing w:val="41"/>
          <w:lang w:val="es-PE"/>
        </w:rPr>
        <w:t xml:space="preserve"> </w:t>
      </w:r>
      <w:r w:rsidRPr="00197917">
        <w:rPr>
          <w:rFonts w:ascii="Times New Roman" w:hAnsi="Times New Roman" w:cs="Times New Roman"/>
          <w:b/>
          <w:lang w:val="es-PE"/>
        </w:rPr>
        <w:t>procedimiento</w:t>
      </w:r>
      <w:r w:rsidRPr="00197917">
        <w:rPr>
          <w:rFonts w:ascii="Times New Roman" w:hAnsi="Times New Roman" w:cs="Times New Roman"/>
          <w:b/>
          <w:spacing w:val="53"/>
          <w:lang w:val="es-PE"/>
        </w:rPr>
        <w:t xml:space="preserve"> </w:t>
      </w:r>
      <w:r w:rsidRPr="00197917">
        <w:rPr>
          <w:rFonts w:ascii="Times New Roman" w:hAnsi="Times New Roman" w:cs="Times New Roman"/>
          <w:b/>
          <w:lang w:val="es-PE"/>
        </w:rPr>
        <w:t>del</w:t>
      </w:r>
      <w:r w:rsidRPr="00197917">
        <w:rPr>
          <w:rFonts w:ascii="Times New Roman" w:hAnsi="Times New Roman" w:cs="Times New Roman"/>
          <w:b/>
          <w:spacing w:val="45"/>
          <w:lang w:val="es-PE"/>
        </w:rPr>
        <w:t xml:space="preserve"> </w:t>
      </w:r>
      <w:r w:rsidRPr="00197917">
        <w:rPr>
          <w:rFonts w:ascii="Times New Roman" w:hAnsi="Times New Roman" w:cs="Times New Roman"/>
          <w:b/>
          <w:lang w:val="es-PE"/>
        </w:rPr>
        <w:t>PCI</w:t>
      </w:r>
      <w:r w:rsidRPr="00BB059D">
        <w:rPr>
          <w:rFonts w:ascii="Times New Roman" w:hAnsi="Times New Roman" w:cs="Times New Roman"/>
          <w:lang w:val="es-PE"/>
        </w:rPr>
        <w:t>,</w:t>
      </w:r>
      <w:r w:rsidRPr="00BB059D">
        <w:rPr>
          <w:rFonts w:ascii="Times New Roman" w:hAnsi="Times New Roman" w:cs="Times New Roman"/>
          <w:spacing w:val="43"/>
          <w:lang w:val="es-PE"/>
        </w:rPr>
        <w:t xml:space="preserve"> </w:t>
      </w:r>
      <w:r w:rsidRPr="00BB059D">
        <w:rPr>
          <w:rFonts w:ascii="Times New Roman" w:hAnsi="Times New Roman" w:cs="Times New Roman"/>
          <w:lang w:val="es-PE"/>
        </w:rPr>
        <w:t>se</w:t>
      </w:r>
      <w:r w:rsidRPr="00BB059D">
        <w:rPr>
          <w:rFonts w:ascii="Times New Roman" w:hAnsi="Times New Roman" w:cs="Times New Roman"/>
          <w:spacing w:val="45"/>
          <w:lang w:val="es-PE"/>
        </w:rPr>
        <w:t xml:space="preserve"> </w:t>
      </w:r>
      <w:r w:rsidRPr="00BB059D">
        <w:rPr>
          <w:rFonts w:ascii="Times New Roman" w:hAnsi="Times New Roman" w:cs="Times New Roman"/>
          <w:lang w:val="es-PE"/>
        </w:rPr>
        <w:t>obtiene</w:t>
      </w:r>
      <w:r w:rsidRPr="00BB059D">
        <w:rPr>
          <w:rFonts w:ascii="Times New Roman" w:hAnsi="Times New Roman" w:cs="Times New Roman"/>
          <w:w w:val="95"/>
          <w:lang w:val="es-PE"/>
        </w:rPr>
        <w:t xml:space="preserve"> </w:t>
      </w:r>
      <w:r w:rsidRPr="00BB059D">
        <w:rPr>
          <w:rFonts w:ascii="Times New Roman" w:hAnsi="Times New Roman" w:cs="Times New Roman"/>
          <w:lang w:val="es-PE"/>
        </w:rPr>
        <w:t>como</w:t>
      </w:r>
      <w:r w:rsidRPr="00BB059D">
        <w:rPr>
          <w:rFonts w:ascii="Times New Roman" w:hAnsi="Times New Roman" w:cs="Times New Roman"/>
          <w:spacing w:val="7"/>
          <w:lang w:val="es-PE"/>
        </w:rPr>
        <w:t xml:space="preserve"> </w:t>
      </w:r>
      <w:r w:rsidRPr="00BB059D">
        <w:rPr>
          <w:rFonts w:ascii="Times New Roman" w:hAnsi="Times New Roman" w:cs="Times New Roman"/>
          <w:lang w:val="es-PE"/>
        </w:rPr>
        <w:t>máximo</w:t>
      </w:r>
      <w:r w:rsidRPr="00BB059D">
        <w:rPr>
          <w:rFonts w:ascii="Times New Roman" w:hAnsi="Times New Roman" w:cs="Times New Roman"/>
          <w:spacing w:val="12"/>
          <w:lang w:val="es-PE"/>
        </w:rPr>
        <w:t xml:space="preserve"> </w:t>
      </w:r>
      <w:r w:rsidRPr="00BB059D">
        <w:rPr>
          <w:rFonts w:ascii="Times New Roman" w:hAnsi="Times New Roman" w:cs="Times New Roman"/>
          <w:lang w:val="es-PE"/>
        </w:rPr>
        <w:t>valor</w:t>
      </w:r>
      <w:r w:rsidRPr="00BB059D">
        <w:rPr>
          <w:rFonts w:ascii="Times New Roman" w:hAnsi="Times New Roman" w:cs="Times New Roman"/>
          <w:spacing w:val="14"/>
          <w:lang w:val="es-PE"/>
        </w:rPr>
        <w:t xml:space="preserve"> </w:t>
      </w:r>
      <w:r w:rsidRPr="00BB059D">
        <w:rPr>
          <w:rFonts w:ascii="Times New Roman" w:hAnsi="Times New Roman" w:cs="Times New Roman"/>
          <w:lang w:val="es-PE"/>
        </w:rPr>
        <w:t>deducido</w:t>
      </w:r>
      <w:r w:rsidRPr="00BB059D">
        <w:rPr>
          <w:rFonts w:ascii="Times New Roman" w:hAnsi="Times New Roman" w:cs="Times New Roman"/>
          <w:spacing w:val="20"/>
          <w:lang w:val="es-PE"/>
        </w:rPr>
        <w:t xml:space="preserve"> </w:t>
      </w:r>
      <w:r w:rsidRPr="00BB059D">
        <w:rPr>
          <w:rFonts w:ascii="Times New Roman" w:hAnsi="Times New Roman" w:cs="Times New Roman"/>
          <w:lang w:val="es-PE"/>
        </w:rPr>
        <w:t>corregido</w:t>
      </w:r>
      <w:r w:rsidRPr="00BB059D">
        <w:rPr>
          <w:rFonts w:ascii="Times New Roman" w:hAnsi="Times New Roman" w:cs="Times New Roman"/>
          <w:spacing w:val="13"/>
          <w:lang w:val="es-PE"/>
        </w:rPr>
        <w:t xml:space="preserve"> </w:t>
      </w:r>
      <w:r w:rsidR="00C93EBE">
        <w:rPr>
          <w:rFonts w:ascii="Times New Roman" w:hAnsi="Times New Roman" w:cs="Times New Roman"/>
          <w:b/>
          <w:lang w:val="es-PE"/>
        </w:rPr>
        <w:t>70.58</w:t>
      </w:r>
      <w:r w:rsidRPr="00BB059D">
        <w:rPr>
          <w:rFonts w:ascii="Times New Roman" w:hAnsi="Times New Roman" w:cs="Times New Roman"/>
          <w:lang w:val="es-PE"/>
        </w:rPr>
        <w:t>,</w:t>
      </w:r>
      <w:r w:rsidRPr="00BB059D">
        <w:rPr>
          <w:rFonts w:ascii="Times New Roman" w:hAnsi="Times New Roman" w:cs="Times New Roman"/>
          <w:spacing w:val="10"/>
          <w:lang w:val="es-PE"/>
        </w:rPr>
        <w:t xml:space="preserve"> </w:t>
      </w:r>
      <w:r w:rsidRPr="00BB059D">
        <w:rPr>
          <w:rFonts w:ascii="Times New Roman" w:hAnsi="Times New Roman" w:cs="Times New Roman"/>
          <w:lang w:val="es-PE"/>
        </w:rPr>
        <w:t>dando</w:t>
      </w:r>
      <w:r w:rsidRPr="00BB059D">
        <w:rPr>
          <w:rFonts w:ascii="Times New Roman" w:hAnsi="Times New Roman" w:cs="Times New Roman"/>
          <w:spacing w:val="15"/>
          <w:lang w:val="es-PE"/>
        </w:rPr>
        <w:t xml:space="preserve"> </w:t>
      </w:r>
      <w:r w:rsidRPr="00BB059D">
        <w:rPr>
          <w:rFonts w:ascii="Times New Roman" w:hAnsi="Times New Roman" w:cs="Times New Roman"/>
          <w:lang w:val="es-PE"/>
        </w:rPr>
        <w:t>como</w:t>
      </w:r>
      <w:r w:rsidRPr="00BB059D">
        <w:rPr>
          <w:rFonts w:ascii="Times New Roman" w:hAnsi="Times New Roman" w:cs="Times New Roman"/>
          <w:spacing w:val="16"/>
          <w:lang w:val="es-PE"/>
        </w:rPr>
        <w:t xml:space="preserve"> </w:t>
      </w:r>
      <w:r w:rsidRPr="00BB059D">
        <w:rPr>
          <w:rFonts w:ascii="Times New Roman" w:hAnsi="Times New Roman" w:cs="Times New Roman"/>
          <w:lang w:val="es-PE"/>
        </w:rPr>
        <w:t>resultado</w:t>
      </w:r>
      <w:r w:rsidRPr="00BB059D">
        <w:rPr>
          <w:rFonts w:ascii="Times New Roman" w:hAnsi="Times New Roman" w:cs="Times New Roman"/>
          <w:spacing w:val="12"/>
          <w:lang w:val="es-PE"/>
        </w:rPr>
        <w:t xml:space="preserve"> </w:t>
      </w:r>
      <w:r w:rsidRPr="00BB059D">
        <w:rPr>
          <w:rFonts w:ascii="Times New Roman" w:hAnsi="Times New Roman" w:cs="Times New Roman"/>
          <w:lang w:val="es-PE"/>
        </w:rPr>
        <w:t>el</w:t>
      </w:r>
      <w:r w:rsidRPr="00BB059D">
        <w:rPr>
          <w:rFonts w:ascii="Times New Roman" w:hAnsi="Times New Roman" w:cs="Times New Roman"/>
          <w:spacing w:val="6"/>
          <w:lang w:val="es-PE"/>
        </w:rPr>
        <w:t xml:space="preserve"> </w:t>
      </w:r>
      <w:r w:rsidRPr="00BB059D">
        <w:rPr>
          <w:rFonts w:ascii="Times New Roman" w:hAnsi="Times New Roman" w:cs="Times New Roman"/>
          <w:lang w:val="es-PE"/>
        </w:rPr>
        <w:t>índice de</w:t>
      </w:r>
      <w:r w:rsidRPr="00BB059D">
        <w:rPr>
          <w:rFonts w:ascii="Times New Roman" w:hAnsi="Times New Roman" w:cs="Times New Roman"/>
          <w:w w:val="94"/>
          <w:lang w:val="es-PE"/>
        </w:rPr>
        <w:t xml:space="preserve"> </w:t>
      </w:r>
      <w:r w:rsidRPr="00BB059D">
        <w:rPr>
          <w:rFonts w:ascii="Times New Roman" w:hAnsi="Times New Roman" w:cs="Times New Roman"/>
          <w:lang w:val="es-PE"/>
        </w:rPr>
        <w:t>condición</w:t>
      </w:r>
      <w:r w:rsidRPr="00BB059D">
        <w:rPr>
          <w:rFonts w:ascii="Times New Roman" w:hAnsi="Times New Roman" w:cs="Times New Roman"/>
          <w:spacing w:val="-2"/>
          <w:lang w:val="es-PE"/>
        </w:rPr>
        <w:t xml:space="preserve"> </w:t>
      </w:r>
      <w:r w:rsidRPr="00BB059D">
        <w:rPr>
          <w:rFonts w:ascii="Times New Roman" w:hAnsi="Times New Roman" w:cs="Times New Roman"/>
          <w:lang w:val="es-PE"/>
        </w:rPr>
        <w:t>de</w:t>
      </w:r>
      <w:r w:rsidRPr="00BB059D">
        <w:rPr>
          <w:rFonts w:ascii="Times New Roman" w:hAnsi="Times New Roman" w:cs="Times New Roman"/>
          <w:spacing w:val="-3"/>
          <w:lang w:val="es-PE"/>
        </w:rPr>
        <w:t xml:space="preserve"> </w:t>
      </w:r>
      <w:r w:rsidRPr="00BB059D">
        <w:rPr>
          <w:rFonts w:ascii="Times New Roman" w:hAnsi="Times New Roman" w:cs="Times New Roman"/>
          <w:lang w:val="es-PE"/>
        </w:rPr>
        <w:t>pavimento</w:t>
      </w:r>
      <w:r w:rsidRPr="00BB059D">
        <w:rPr>
          <w:rFonts w:ascii="Times New Roman" w:hAnsi="Times New Roman" w:cs="Times New Roman"/>
          <w:spacing w:val="5"/>
          <w:lang w:val="es-PE"/>
        </w:rPr>
        <w:t xml:space="preserve"> </w:t>
      </w:r>
      <w:r w:rsidRPr="00BB059D">
        <w:rPr>
          <w:rFonts w:ascii="Times New Roman" w:hAnsi="Times New Roman" w:cs="Times New Roman"/>
          <w:lang w:val="es-PE"/>
        </w:rPr>
        <w:t>(PCI)</w:t>
      </w:r>
      <w:r w:rsidRPr="00BB059D">
        <w:rPr>
          <w:rFonts w:ascii="Times New Roman" w:hAnsi="Times New Roman" w:cs="Times New Roman"/>
          <w:spacing w:val="-1"/>
          <w:lang w:val="es-PE"/>
        </w:rPr>
        <w:t xml:space="preserve"> </w:t>
      </w:r>
      <w:r w:rsidRPr="00BB059D">
        <w:rPr>
          <w:rFonts w:ascii="Times New Roman" w:hAnsi="Times New Roman" w:cs="Times New Roman"/>
          <w:lang w:val="es-PE"/>
        </w:rPr>
        <w:t>de</w:t>
      </w:r>
      <w:r w:rsidRPr="00BB059D">
        <w:rPr>
          <w:rFonts w:ascii="Times New Roman" w:hAnsi="Times New Roman" w:cs="Times New Roman"/>
          <w:spacing w:val="-7"/>
          <w:lang w:val="es-PE"/>
        </w:rPr>
        <w:t xml:space="preserve"> </w:t>
      </w:r>
      <w:r w:rsidR="00C93EBE">
        <w:rPr>
          <w:rFonts w:ascii="Times New Roman" w:hAnsi="Times New Roman" w:cs="Times New Roman"/>
          <w:b/>
          <w:lang w:val="es-PE"/>
        </w:rPr>
        <w:t>29.42</w:t>
      </w:r>
      <w:r w:rsidRPr="00BB059D">
        <w:rPr>
          <w:rFonts w:ascii="Times New Roman" w:hAnsi="Times New Roman" w:cs="Times New Roman"/>
          <w:spacing w:val="-7"/>
          <w:lang w:val="es-PE"/>
        </w:rPr>
        <w:t xml:space="preserve"> </w:t>
      </w:r>
      <w:r w:rsidRPr="00BB059D">
        <w:rPr>
          <w:rFonts w:ascii="Times New Roman" w:hAnsi="Times New Roman" w:cs="Times New Roman"/>
          <w:lang w:val="es-PE"/>
        </w:rPr>
        <w:t>que</w:t>
      </w:r>
      <w:r w:rsidRPr="00BB059D">
        <w:rPr>
          <w:rFonts w:ascii="Times New Roman" w:hAnsi="Times New Roman" w:cs="Times New Roman"/>
          <w:spacing w:val="-5"/>
          <w:lang w:val="es-PE"/>
        </w:rPr>
        <w:t xml:space="preserve"> </w:t>
      </w:r>
      <w:r w:rsidRPr="00BB059D">
        <w:rPr>
          <w:rFonts w:ascii="Times New Roman" w:hAnsi="Times New Roman" w:cs="Times New Roman"/>
          <w:lang w:val="es-PE"/>
        </w:rPr>
        <w:t>corresponde</w:t>
      </w:r>
      <w:r w:rsidRPr="00BB059D">
        <w:rPr>
          <w:rFonts w:ascii="Times New Roman" w:hAnsi="Times New Roman" w:cs="Times New Roman"/>
          <w:spacing w:val="12"/>
          <w:lang w:val="es-PE"/>
        </w:rPr>
        <w:t xml:space="preserve"> </w:t>
      </w:r>
      <w:r w:rsidRPr="00BB059D">
        <w:rPr>
          <w:rFonts w:ascii="Times New Roman" w:hAnsi="Times New Roman" w:cs="Times New Roman"/>
          <w:lang w:val="es-PE"/>
        </w:rPr>
        <w:t>a</w:t>
      </w:r>
      <w:r w:rsidRPr="00BB059D">
        <w:rPr>
          <w:rFonts w:ascii="Times New Roman" w:hAnsi="Times New Roman" w:cs="Times New Roman"/>
          <w:spacing w:val="-2"/>
          <w:lang w:val="es-PE"/>
        </w:rPr>
        <w:t xml:space="preserve"> </w:t>
      </w:r>
      <w:r w:rsidRPr="00BB059D">
        <w:rPr>
          <w:rFonts w:ascii="Times New Roman" w:hAnsi="Times New Roman" w:cs="Times New Roman"/>
          <w:lang w:val="es-PE"/>
        </w:rPr>
        <w:t>un</w:t>
      </w:r>
      <w:r w:rsidRPr="00BB059D">
        <w:rPr>
          <w:rFonts w:ascii="Times New Roman" w:hAnsi="Times New Roman" w:cs="Times New Roman"/>
          <w:spacing w:val="-11"/>
          <w:lang w:val="es-PE"/>
        </w:rPr>
        <w:t xml:space="preserve"> </w:t>
      </w:r>
      <w:r w:rsidRPr="00BB059D">
        <w:rPr>
          <w:rFonts w:ascii="Times New Roman" w:hAnsi="Times New Roman" w:cs="Times New Roman"/>
          <w:lang w:val="es-PE"/>
        </w:rPr>
        <w:t>pavimento</w:t>
      </w:r>
      <w:r w:rsidRPr="00BB059D">
        <w:rPr>
          <w:rFonts w:ascii="Times New Roman" w:hAnsi="Times New Roman" w:cs="Times New Roman"/>
          <w:spacing w:val="1"/>
          <w:lang w:val="es-PE"/>
        </w:rPr>
        <w:t xml:space="preserve"> </w:t>
      </w:r>
      <w:r w:rsidRPr="00197917">
        <w:rPr>
          <w:rFonts w:ascii="Times New Roman" w:hAnsi="Times New Roman" w:cs="Times New Roman"/>
          <w:b/>
          <w:lang w:val="es-PE"/>
        </w:rPr>
        <w:t>MALO.</w:t>
      </w:r>
    </w:p>
    <w:p w:rsidR="00C93EBE" w:rsidRPr="00C93EBE" w:rsidRDefault="00BB059D" w:rsidP="00E72BD5">
      <w:pPr>
        <w:pStyle w:val="Textoindependiente"/>
        <w:spacing w:before="9" w:line="360" w:lineRule="auto"/>
        <w:ind w:left="0" w:firstLine="609"/>
        <w:jc w:val="both"/>
        <w:rPr>
          <w:rFonts w:ascii="Times New Roman" w:hAnsi="Times New Roman" w:cs="Times New Roman"/>
          <w:b/>
          <w:u w:val="single"/>
          <w:lang w:val="es-PE"/>
        </w:rPr>
      </w:pPr>
      <w:r w:rsidRPr="004E26E4">
        <w:rPr>
          <w:rFonts w:ascii="Times New Roman" w:hAnsi="Times New Roman" w:cs="Times New Roman"/>
          <w:b/>
          <w:lang w:val="es-PE"/>
        </w:rPr>
        <w:t>T</w:t>
      </w:r>
      <w:r w:rsidRPr="00197917">
        <w:rPr>
          <w:rFonts w:ascii="Times New Roman" w:hAnsi="Times New Roman" w:cs="Times New Roman"/>
          <w:b/>
          <w:u w:val="single"/>
          <w:lang w:val="es-PE"/>
        </w:rPr>
        <w:t>abla</w:t>
      </w:r>
      <w:r w:rsidRPr="00197917">
        <w:rPr>
          <w:rFonts w:ascii="Times New Roman" w:hAnsi="Times New Roman" w:cs="Times New Roman"/>
          <w:b/>
          <w:spacing w:val="1"/>
          <w:u w:val="single"/>
          <w:lang w:val="es-PE"/>
        </w:rPr>
        <w:t xml:space="preserve"> </w:t>
      </w:r>
      <w:r w:rsidRPr="00197917">
        <w:rPr>
          <w:rFonts w:ascii="Times New Roman" w:hAnsi="Times New Roman" w:cs="Times New Roman"/>
          <w:b/>
          <w:u w:val="single"/>
          <w:lang w:val="es-PE"/>
        </w:rPr>
        <w:t>4.</w:t>
      </w:r>
      <w:r w:rsidRPr="00197917">
        <w:rPr>
          <w:rFonts w:ascii="Times New Roman" w:hAnsi="Times New Roman" w:cs="Times New Roman"/>
          <w:b/>
          <w:spacing w:val="3"/>
          <w:u w:val="single"/>
          <w:lang w:val="es-PE"/>
        </w:rPr>
        <w:t xml:space="preserve"> </w:t>
      </w:r>
      <w:r w:rsidRPr="00197917">
        <w:rPr>
          <w:rFonts w:ascii="Times New Roman" w:hAnsi="Times New Roman" w:cs="Times New Roman"/>
          <w:b/>
          <w:u w:val="single"/>
          <w:lang w:val="es-PE"/>
        </w:rPr>
        <w:t>Cálculo</w:t>
      </w:r>
      <w:r w:rsidRPr="00197917">
        <w:rPr>
          <w:rFonts w:ascii="Times New Roman" w:hAnsi="Times New Roman" w:cs="Times New Roman"/>
          <w:b/>
          <w:spacing w:val="2"/>
          <w:u w:val="single"/>
          <w:lang w:val="es-PE"/>
        </w:rPr>
        <w:t xml:space="preserve"> </w:t>
      </w:r>
      <w:r w:rsidRPr="00197917">
        <w:rPr>
          <w:rFonts w:ascii="Times New Roman" w:hAnsi="Times New Roman" w:cs="Times New Roman"/>
          <w:b/>
          <w:u w:val="single"/>
          <w:lang w:val="es-PE"/>
        </w:rPr>
        <w:t>del</w:t>
      </w:r>
      <w:r w:rsidRPr="00197917">
        <w:rPr>
          <w:rFonts w:ascii="Times New Roman" w:hAnsi="Times New Roman" w:cs="Times New Roman"/>
          <w:b/>
          <w:spacing w:val="3"/>
          <w:u w:val="single"/>
          <w:lang w:val="es-PE"/>
        </w:rPr>
        <w:t xml:space="preserve"> </w:t>
      </w:r>
      <w:r w:rsidRPr="00197917">
        <w:rPr>
          <w:rFonts w:ascii="Times New Roman" w:hAnsi="Times New Roman" w:cs="Times New Roman"/>
          <w:b/>
          <w:u w:val="single"/>
          <w:lang w:val="es-PE"/>
        </w:rPr>
        <w:t>índice</w:t>
      </w:r>
      <w:r w:rsidRPr="00197917">
        <w:rPr>
          <w:rFonts w:ascii="Times New Roman" w:hAnsi="Times New Roman" w:cs="Times New Roman"/>
          <w:b/>
          <w:spacing w:val="-2"/>
          <w:u w:val="single"/>
          <w:lang w:val="es-PE"/>
        </w:rPr>
        <w:t xml:space="preserve"> </w:t>
      </w:r>
      <w:r w:rsidRPr="00197917">
        <w:rPr>
          <w:rFonts w:ascii="Times New Roman" w:hAnsi="Times New Roman" w:cs="Times New Roman"/>
          <w:b/>
          <w:u w:val="single"/>
          <w:lang w:val="es-PE"/>
        </w:rPr>
        <w:t>de</w:t>
      </w:r>
      <w:r w:rsidRPr="00197917">
        <w:rPr>
          <w:rFonts w:ascii="Times New Roman" w:hAnsi="Times New Roman" w:cs="Times New Roman"/>
          <w:b/>
          <w:spacing w:val="-2"/>
          <w:u w:val="single"/>
          <w:lang w:val="es-PE"/>
        </w:rPr>
        <w:t xml:space="preserve"> </w:t>
      </w:r>
      <w:r w:rsidRPr="00197917">
        <w:rPr>
          <w:rFonts w:ascii="Times New Roman" w:hAnsi="Times New Roman" w:cs="Times New Roman"/>
          <w:b/>
          <w:u w:val="single"/>
          <w:lang w:val="es-PE"/>
        </w:rPr>
        <w:t>condición</w:t>
      </w:r>
      <w:r w:rsidRPr="00197917">
        <w:rPr>
          <w:rFonts w:ascii="Times New Roman" w:hAnsi="Times New Roman" w:cs="Times New Roman"/>
          <w:b/>
          <w:spacing w:val="7"/>
          <w:u w:val="single"/>
          <w:lang w:val="es-PE"/>
        </w:rPr>
        <w:t xml:space="preserve"> </w:t>
      </w:r>
      <w:r w:rsidRPr="00197917">
        <w:rPr>
          <w:rFonts w:ascii="Times New Roman" w:hAnsi="Times New Roman" w:cs="Times New Roman"/>
          <w:b/>
          <w:u w:val="single"/>
          <w:lang w:val="es-PE"/>
        </w:rPr>
        <w:t>del</w:t>
      </w:r>
      <w:r w:rsidRPr="00197917">
        <w:rPr>
          <w:rFonts w:ascii="Times New Roman" w:hAnsi="Times New Roman" w:cs="Times New Roman"/>
          <w:b/>
          <w:spacing w:val="-5"/>
          <w:u w:val="single"/>
          <w:lang w:val="es-PE"/>
        </w:rPr>
        <w:t xml:space="preserve"> </w:t>
      </w:r>
      <w:r w:rsidRPr="00197917">
        <w:rPr>
          <w:rFonts w:ascii="Times New Roman" w:hAnsi="Times New Roman" w:cs="Times New Roman"/>
          <w:b/>
          <w:u w:val="single"/>
          <w:lang w:val="es-PE"/>
        </w:rPr>
        <w:t>pavimento</w:t>
      </w:r>
      <w:r w:rsidRPr="00197917">
        <w:rPr>
          <w:rFonts w:ascii="Times New Roman" w:hAnsi="Times New Roman" w:cs="Times New Roman"/>
          <w:b/>
          <w:spacing w:val="8"/>
          <w:u w:val="single"/>
          <w:lang w:val="es-PE"/>
        </w:rPr>
        <w:t xml:space="preserve"> </w:t>
      </w:r>
      <w:r w:rsidRPr="00197917">
        <w:rPr>
          <w:rFonts w:ascii="Times New Roman" w:hAnsi="Times New Roman" w:cs="Times New Roman"/>
          <w:b/>
          <w:u w:val="single"/>
          <w:lang w:val="es-PE"/>
        </w:rPr>
        <w:t>de</w:t>
      </w:r>
      <w:r w:rsidRPr="00197917">
        <w:rPr>
          <w:rFonts w:ascii="Times New Roman" w:hAnsi="Times New Roman" w:cs="Times New Roman"/>
          <w:b/>
          <w:spacing w:val="5"/>
          <w:u w:val="single"/>
          <w:lang w:val="es-PE"/>
        </w:rPr>
        <w:t xml:space="preserve"> </w:t>
      </w:r>
      <w:r w:rsidRPr="00197917">
        <w:rPr>
          <w:rFonts w:ascii="Times New Roman" w:hAnsi="Times New Roman" w:cs="Times New Roman"/>
          <w:b/>
          <w:u w:val="single"/>
          <w:lang w:val="es-PE"/>
        </w:rPr>
        <w:t>la</w:t>
      </w:r>
      <w:r w:rsidRPr="00197917">
        <w:rPr>
          <w:rFonts w:ascii="Times New Roman" w:hAnsi="Times New Roman" w:cs="Times New Roman"/>
          <w:b/>
          <w:spacing w:val="-9"/>
          <w:u w:val="single"/>
          <w:lang w:val="es-PE"/>
        </w:rPr>
        <w:t xml:space="preserve"> </w:t>
      </w:r>
      <w:r w:rsidR="00197917" w:rsidRPr="00197917">
        <w:rPr>
          <w:rFonts w:ascii="Times New Roman" w:hAnsi="Times New Roman" w:cs="Times New Roman"/>
          <w:b/>
          <w:u w:val="single"/>
          <w:lang w:val="es-PE"/>
        </w:rPr>
        <w:t>UNIDAD N° 01</w:t>
      </w:r>
    </w:p>
    <w:tbl>
      <w:tblPr>
        <w:tblStyle w:val="Tablaconcuadrcula"/>
        <w:tblW w:w="0" w:type="auto"/>
        <w:tblLook w:val="04A0" w:firstRow="1" w:lastRow="0" w:firstColumn="1" w:lastColumn="0" w:noHBand="0" w:noVBand="1"/>
      </w:tblPr>
      <w:tblGrid>
        <w:gridCol w:w="361"/>
        <w:gridCol w:w="721"/>
        <w:gridCol w:w="610"/>
        <w:gridCol w:w="721"/>
        <w:gridCol w:w="610"/>
        <w:gridCol w:w="721"/>
        <w:gridCol w:w="721"/>
        <w:gridCol w:w="360"/>
        <w:gridCol w:w="610"/>
        <w:gridCol w:w="610"/>
        <w:gridCol w:w="610"/>
        <w:gridCol w:w="610"/>
        <w:gridCol w:w="610"/>
        <w:gridCol w:w="833"/>
        <w:gridCol w:w="367"/>
        <w:gridCol w:w="721"/>
      </w:tblGrid>
      <w:tr w:rsidR="00D06752" w:rsidTr="00D06752">
        <w:tc>
          <w:tcPr>
            <w:tcW w:w="9796" w:type="dxa"/>
            <w:gridSpan w:val="16"/>
          </w:tcPr>
          <w:p w:rsidR="00D06752" w:rsidRPr="00D06752" w:rsidRDefault="00D06752" w:rsidP="00F732F0">
            <w:pPr>
              <w:tabs>
                <w:tab w:val="left" w:pos="7623"/>
              </w:tabs>
              <w:spacing w:before="7" w:line="280" w:lineRule="atLeast"/>
              <w:rPr>
                <w:rFonts w:ascii="Calibri"/>
                <w:b/>
              </w:rPr>
            </w:pPr>
            <w:r w:rsidRPr="00D06752">
              <w:rPr>
                <w:rFonts w:ascii="Calibri"/>
                <w:b/>
              </w:rPr>
              <w:t>Numero de deducidos &gt; 2(q)                 :   7</w:t>
            </w:r>
          </w:p>
          <w:p w:rsidR="00D06752" w:rsidRPr="00D06752" w:rsidRDefault="00D06752" w:rsidP="00F732F0">
            <w:pPr>
              <w:tabs>
                <w:tab w:val="left" w:pos="7623"/>
              </w:tabs>
              <w:spacing w:before="7" w:line="280" w:lineRule="atLeast"/>
              <w:rPr>
                <w:rFonts w:ascii="Calibri"/>
                <w:b/>
              </w:rPr>
            </w:pPr>
            <w:r w:rsidRPr="00D06752">
              <w:rPr>
                <w:rFonts w:ascii="Calibri"/>
                <w:b/>
              </w:rPr>
              <w:t xml:space="preserve">Valor deducido mas alto ( HDVi)           :   </w:t>
            </w:r>
            <w:r w:rsidR="00AE6E1F">
              <w:rPr>
                <w:rFonts w:ascii="Calibri"/>
                <w:b/>
              </w:rPr>
              <w:t>32.29</w:t>
            </w:r>
            <w:r w:rsidRPr="00D06752">
              <w:rPr>
                <w:rFonts w:ascii="Calibri"/>
                <w:b/>
              </w:rPr>
              <w:t xml:space="preserve">                                                  mi = 1 + 9/98 (100- HDVi)</w:t>
            </w:r>
          </w:p>
          <w:p w:rsidR="00D06752" w:rsidRPr="00D06752" w:rsidRDefault="00D06752" w:rsidP="00F732F0">
            <w:pPr>
              <w:tabs>
                <w:tab w:val="left" w:pos="7623"/>
              </w:tabs>
              <w:spacing w:before="7" w:line="280" w:lineRule="atLeast"/>
              <w:rPr>
                <w:rFonts w:ascii="Calibri"/>
                <w:b/>
              </w:rPr>
            </w:pPr>
            <w:r w:rsidRPr="00D06752">
              <w:rPr>
                <w:rFonts w:ascii="Calibri"/>
                <w:b/>
              </w:rPr>
              <w:t xml:space="preserve">Numero admisible de deducidos (mi)  :  </w:t>
            </w:r>
            <w:r w:rsidR="00AE6E1F">
              <w:rPr>
                <w:rFonts w:ascii="Calibri"/>
                <w:b/>
              </w:rPr>
              <w:t xml:space="preserve"> 7.21</w:t>
            </w:r>
          </w:p>
        </w:tc>
      </w:tr>
      <w:tr w:rsidR="00175ADC" w:rsidTr="00D06752">
        <w:tc>
          <w:tcPr>
            <w:tcW w:w="600" w:type="dxa"/>
          </w:tcPr>
          <w:p w:rsidR="00D06752" w:rsidRPr="00D06752" w:rsidRDefault="00D06752" w:rsidP="00F732F0">
            <w:pPr>
              <w:tabs>
                <w:tab w:val="left" w:pos="7623"/>
              </w:tabs>
              <w:spacing w:before="7" w:line="280" w:lineRule="atLeast"/>
              <w:rPr>
                <w:rFonts w:ascii="Calibri"/>
                <w:b/>
              </w:rPr>
            </w:pPr>
            <w:r w:rsidRPr="00D06752">
              <w:rPr>
                <w:rFonts w:ascii="Calibri"/>
                <w:b/>
              </w:rPr>
              <w:t>#</w:t>
            </w:r>
          </w:p>
        </w:tc>
        <w:tc>
          <w:tcPr>
            <w:tcW w:w="7178" w:type="dxa"/>
            <w:gridSpan w:val="12"/>
          </w:tcPr>
          <w:p w:rsidR="00D06752" w:rsidRPr="00D06752" w:rsidRDefault="00D06752" w:rsidP="00D06752">
            <w:pPr>
              <w:tabs>
                <w:tab w:val="left" w:pos="7623"/>
              </w:tabs>
              <w:spacing w:before="7" w:line="280" w:lineRule="atLeast"/>
              <w:jc w:val="center"/>
              <w:rPr>
                <w:rFonts w:ascii="Calibri"/>
                <w:b/>
              </w:rPr>
            </w:pPr>
            <w:r w:rsidRPr="00D06752">
              <w:rPr>
                <w:rFonts w:ascii="Calibri"/>
                <w:b/>
              </w:rPr>
              <w:t>VALORES</w:t>
            </w:r>
            <w:r w:rsidRPr="00D06752">
              <w:rPr>
                <w:rFonts w:ascii="Calibri"/>
                <w:b/>
                <w:u w:val="single" w:color="000000"/>
              </w:rPr>
              <w:t xml:space="preserve"> </w:t>
            </w:r>
            <w:r w:rsidRPr="00D06752">
              <w:rPr>
                <w:rFonts w:ascii="Calibri"/>
                <w:b/>
              </w:rPr>
              <w:t>DEDUCIDOS</w:t>
            </w:r>
          </w:p>
        </w:tc>
        <w:tc>
          <w:tcPr>
            <w:tcW w:w="809" w:type="dxa"/>
          </w:tcPr>
          <w:p w:rsidR="00D06752" w:rsidRPr="00D06752" w:rsidRDefault="00D06752" w:rsidP="00F732F0">
            <w:pPr>
              <w:tabs>
                <w:tab w:val="left" w:pos="7623"/>
              </w:tabs>
              <w:spacing w:before="7" w:line="280" w:lineRule="atLeast"/>
              <w:rPr>
                <w:rFonts w:ascii="Calibri"/>
                <w:b/>
              </w:rPr>
            </w:pPr>
            <w:r w:rsidRPr="00D06752">
              <w:rPr>
                <w:rFonts w:ascii="Calibri"/>
                <w:b/>
              </w:rPr>
              <w:t>TOTAL</w:t>
            </w:r>
          </w:p>
        </w:tc>
        <w:tc>
          <w:tcPr>
            <w:tcW w:w="601" w:type="dxa"/>
          </w:tcPr>
          <w:p w:rsidR="00D06752" w:rsidRPr="00D06752" w:rsidRDefault="00D06752" w:rsidP="00F732F0">
            <w:pPr>
              <w:tabs>
                <w:tab w:val="left" w:pos="7623"/>
              </w:tabs>
              <w:spacing w:before="7" w:line="280" w:lineRule="atLeast"/>
              <w:rPr>
                <w:rFonts w:ascii="Calibri"/>
                <w:b/>
              </w:rPr>
            </w:pPr>
            <w:r w:rsidRPr="00D06752">
              <w:rPr>
                <w:rFonts w:ascii="Calibri"/>
                <w:b/>
              </w:rPr>
              <w:t>q</w:t>
            </w:r>
          </w:p>
        </w:tc>
        <w:tc>
          <w:tcPr>
            <w:tcW w:w="608" w:type="dxa"/>
          </w:tcPr>
          <w:p w:rsidR="00D06752" w:rsidRPr="00D06752" w:rsidRDefault="00D06752" w:rsidP="00F732F0">
            <w:pPr>
              <w:tabs>
                <w:tab w:val="left" w:pos="7623"/>
              </w:tabs>
              <w:spacing w:before="7" w:line="280" w:lineRule="atLeast"/>
              <w:rPr>
                <w:rFonts w:ascii="Calibri"/>
                <w:b/>
                <w:u w:val="single" w:color="000000"/>
              </w:rPr>
            </w:pPr>
            <w:r w:rsidRPr="00D06752">
              <w:rPr>
                <w:rFonts w:ascii="Calibri"/>
                <w:b/>
              </w:rPr>
              <w:t>CDV</w:t>
            </w:r>
          </w:p>
        </w:tc>
      </w:tr>
      <w:tr w:rsidR="00175ADC" w:rsidTr="00C93EBE">
        <w:tc>
          <w:tcPr>
            <w:tcW w:w="600" w:type="dxa"/>
          </w:tcPr>
          <w:p w:rsidR="00D06752" w:rsidRPr="00826C34" w:rsidRDefault="00D06752" w:rsidP="00F732F0">
            <w:pPr>
              <w:tabs>
                <w:tab w:val="left" w:pos="7623"/>
              </w:tabs>
              <w:spacing w:before="7" w:line="280" w:lineRule="atLeast"/>
              <w:rPr>
                <w:rFonts w:ascii="Calibri"/>
                <w:b/>
              </w:rPr>
            </w:pPr>
            <w:r w:rsidRPr="00826C34">
              <w:rPr>
                <w:rFonts w:ascii="Calibri"/>
                <w:b/>
              </w:rPr>
              <w:t>1</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32.29</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24.1</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23.67</w:t>
            </w:r>
          </w:p>
        </w:tc>
        <w:tc>
          <w:tcPr>
            <w:tcW w:w="598"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21.3</w:t>
            </w:r>
          </w:p>
        </w:tc>
        <w:tc>
          <w:tcPr>
            <w:tcW w:w="598"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15.45</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14.01</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4</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1.74</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1.35</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0.48</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0.12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0.05</w:t>
            </w:r>
          </w:p>
        </w:tc>
        <w:tc>
          <w:tcPr>
            <w:tcW w:w="809" w:type="dxa"/>
          </w:tcPr>
          <w:p w:rsidR="00D06752" w:rsidRPr="003C65C1" w:rsidRDefault="00175ADC" w:rsidP="003C65C1">
            <w:pPr>
              <w:tabs>
                <w:tab w:val="left" w:pos="7623"/>
              </w:tabs>
              <w:spacing w:before="7" w:line="280" w:lineRule="atLeast"/>
              <w:jc w:val="center"/>
              <w:rPr>
                <w:rFonts w:ascii="Calibri"/>
                <w:b/>
              </w:rPr>
            </w:pPr>
            <w:r w:rsidRPr="003C65C1">
              <w:rPr>
                <w:rFonts w:ascii="Calibri"/>
                <w:b/>
              </w:rPr>
              <w:t>138.56</w:t>
            </w:r>
          </w:p>
        </w:tc>
        <w:tc>
          <w:tcPr>
            <w:tcW w:w="601" w:type="dxa"/>
          </w:tcPr>
          <w:p w:rsidR="00D06752" w:rsidRPr="003C65C1" w:rsidRDefault="003C65C1" w:rsidP="003C65C1">
            <w:pPr>
              <w:tabs>
                <w:tab w:val="left" w:pos="7623"/>
              </w:tabs>
              <w:spacing w:before="7" w:line="280" w:lineRule="atLeast"/>
              <w:jc w:val="center"/>
              <w:rPr>
                <w:rFonts w:ascii="Calibri"/>
                <w:b/>
              </w:rPr>
            </w:pPr>
            <w:r w:rsidRPr="003C65C1">
              <w:rPr>
                <w:rFonts w:ascii="Calibri"/>
                <w:b/>
              </w:rPr>
              <w:t>7</w:t>
            </w:r>
          </w:p>
        </w:tc>
        <w:tc>
          <w:tcPr>
            <w:tcW w:w="608" w:type="dxa"/>
            <w:shd w:val="clear" w:color="auto" w:fill="FFFF00"/>
          </w:tcPr>
          <w:p w:rsidR="00D06752" w:rsidRPr="00C93EBE" w:rsidRDefault="003C65C1" w:rsidP="00C93EBE">
            <w:pPr>
              <w:tabs>
                <w:tab w:val="left" w:pos="7623"/>
              </w:tabs>
              <w:spacing w:before="7" w:line="280" w:lineRule="atLeast"/>
              <w:jc w:val="center"/>
              <w:rPr>
                <w:rFonts w:ascii="Calibri"/>
                <w:b/>
              </w:rPr>
            </w:pPr>
            <w:r w:rsidRPr="00C93EBE">
              <w:rPr>
                <w:rFonts w:ascii="Calibri"/>
                <w:b/>
              </w:rPr>
              <w:t>68.12</w:t>
            </w:r>
          </w:p>
        </w:tc>
      </w:tr>
      <w:tr w:rsidR="00175ADC" w:rsidTr="00C93EBE">
        <w:tc>
          <w:tcPr>
            <w:tcW w:w="600" w:type="dxa"/>
          </w:tcPr>
          <w:p w:rsidR="00D06752" w:rsidRPr="00826C34" w:rsidRDefault="00D06752" w:rsidP="00F732F0">
            <w:pPr>
              <w:tabs>
                <w:tab w:val="left" w:pos="7623"/>
              </w:tabs>
              <w:spacing w:before="7" w:line="280" w:lineRule="atLeast"/>
              <w:rPr>
                <w:rFonts w:ascii="Calibri"/>
                <w:b/>
              </w:rPr>
            </w:pPr>
            <w:r w:rsidRPr="00826C34">
              <w:rPr>
                <w:rFonts w:ascii="Calibri"/>
                <w:b/>
              </w:rPr>
              <w:t>2</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32.29</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24.1</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23.67</w:t>
            </w:r>
          </w:p>
        </w:tc>
        <w:tc>
          <w:tcPr>
            <w:tcW w:w="598"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21.3</w:t>
            </w:r>
          </w:p>
        </w:tc>
        <w:tc>
          <w:tcPr>
            <w:tcW w:w="598"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15.45</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14.01</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1.74</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1.35</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0.48</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0.12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0.05</w:t>
            </w:r>
          </w:p>
        </w:tc>
        <w:tc>
          <w:tcPr>
            <w:tcW w:w="809" w:type="dxa"/>
          </w:tcPr>
          <w:p w:rsidR="00D06752" w:rsidRPr="003C65C1" w:rsidRDefault="00175ADC" w:rsidP="003C65C1">
            <w:pPr>
              <w:tabs>
                <w:tab w:val="left" w:pos="7623"/>
              </w:tabs>
              <w:spacing w:before="7" w:line="280" w:lineRule="atLeast"/>
              <w:jc w:val="center"/>
              <w:rPr>
                <w:rFonts w:ascii="Calibri"/>
                <w:b/>
              </w:rPr>
            </w:pPr>
            <w:r w:rsidRPr="003C65C1">
              <w:rPr>
                <w:rFonts w:ascii="Calibri"/>
                <w:b/>
              </w:rPr>
              <w:t>136.56</w:t>
            </w:r>
          </w:p>
        </w:tc>
        <w:tc>
          <w:tcPr>
            <w:tcW w:w="601" w:type="dxa"/>
          </w:tcPr>
          <w:p w:rsidR="00D06752" w:rsidRPr="003C65C1" w:rsidRDefault="003C65C1" w:rsidP="003C65C1">
            <w:pPr>
              <w:tabs>
                <w:tab w:val="left" w:pos="7623"/>
              </w:tabs>
              <w:spacing w:before="7" w:line="280" w:lineRule="atLeast"/>
              <w:jc w:val="center"/>
              <w:rPr>
                <w:rFonts w:ascii="Calibri"/>
                <w:b/>
              </w:rPr>
            </w:pPr>
            <w:r w:rsidRPr="003C65C1">
              <w:rPr>
                <w:rFonts w:ascii="Calibri"/>
                <w:b/>
              </w:rPr>
              <w:t>6</w:t>
            </w:r>
          </w:p>
        </w:tc>
        <w:tc>
          <w:tcPr>
            <w:tcW w:w="608" w:type="dxa"/>
            <w:shd w:val="clear" w:color="auto" w:fill="F9B268" w:themeFill="accent1" w:themeFillTint="99"/>
          </w:tcPr>
          <w:p w:rsidR="00D06752" w:rsidRPr="00C93EBE" w:rsidRDefault="003C65C1" w:rsidP="00C93EBE">
            <w:pPr>
              <w:tabs>
                <w:tab w:val="left" w:pos="7623"/>
              </w:tabs>
              <w:spacing w:before="7" w:line="280" w:lineRule="atLeast"/>
              <w:jc w:val="center"/>
              <w:rPr>
                <w:rFonts w:ascii="Calibri"/>
                <w:b/>
              </w:rPr>
            </w:pPr>
            <w:r w:rsidRPr="00C93EBE">
              <w:rPr>
                <w:rFonts w:ascii="Calibri"/>
                <w:b/>
              </w:rPr>
              <w:t>70.58</w:t>
            </w:r>
          </w:p>
        </w:tc>
      </w:tr>
      <w:tr w:rsidR="00175ADC" w:rsidTr="00D06752">
        <w:tc>
          <w:tcPr>
            <w:tcW w:w="600" w:type="dxa"/>
          </w:tcPr>
          <w:p w:rsidR="00D06752" w:rsidRPr="00826C34" w:rsidRDefault="00D06752" w:rsidP="00F732F0">
            <w:pPr>
              <w:tabs>
                <w:tab w:val="left" w:pos="7623"/>
              </w:tabs>
              <w:spacing w:before="7" w:line="280" w:lineRule="atLeast"/>
              <w:rPr>
                <w:rFonts w:ascii="Calibri"/>
                <w:b/>
              </w:rPr>
            </w:pPr>
            <w:r w:rsidRPr="00826C34">
              <w:rPr>
                <w:rFonts w:ascii="Calibri"/>
                <w:b/>
              </w:rPr>
              <w:t>3</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32.29</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24.1</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23.67</w:t>
            </w:r>
          </w:p>
        </w:tc>
        <w:tc>
          <w:tcPr>
            <w:tcW w:w="598"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21.3</w:t>
            </w:r>
          </w:p>
        </w:tc>
        <w:tc>
          <w:tcPr>
            <w:tcW w:w="598"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15.45</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1.74</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1.35</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0.48</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0.12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0.05</w:t>
            </w:r>
          </w:p>
        </w:tc>
        <w:tc>
          <w:tcPr>
            <w:tcW w:w="809" w:type="dxa"/>
          </w:tcPr>
          <w:p w:rsidR="00D06752" w:rsidRPr="003C65C1" w:rsidRDefault="00175ADC" w:rsidP="003C65C1">
            <w:pPr>
              <w:tabs>
                <w:tab w:val="left" w:pos="7623"/>
              </w:tabs>
              <w:spacing w:before="7" w:line="280" w:lineRule="atLeast"/>
              <w:jc w:val="center"/>
              <w:rPr>
                <w:rFonts w:ascii="Calibri"/>
                <w:b/>
              </w:rPr>
            </w:pPr>
            <w:r w:rsidRPr="003C65C1">
              <w:rPr>
                <w:rFonts w:ascii="Calibri"/>
                <w:b/>
              </w:rPr>
              <w:t>124.88</w:t>
            </w:r>
          </w:p>
        </w:tc>
        <w:tc>
          <w:tcPr>
            <w:tcW w:w="601" w:type="dxa"/>
          </w:tcPr>
          <w:p w:rsidR="00D06752" w:rsidRPr="003C65C1" w:rsidRDefault="003C65C1" w:rsidP="003C65C1">
            <w:pPr>
              <w:tabs>
                <w:tab w:val="left" w:pos="7623"/>
              </w:tabs>
              <w:spacing w:before="7" w:line="280" w:lineRule="atLeast"/>
              <w:jc w:val="center"/>
              <w:rPr>
                <w:rFonts w:ascii="Calibri"/>
                <w:b/>
              </w:rPr>
            </w:pPr>
            <w:r w:rsidRPr="003C65C1">
              <w:rPr>
                <w:rFonts w:ascii="Calibri"/>
                <w:b/>
              </w:rPr>
              <w:t>5</w:t>
            </w:r>
          </w:p>
        </w:tc>
        <w:tc>
          <w:tcPr>
            <w:tcW w:w="608" w:type="dxa"/>
          </w:tcPr>
          <w:p w:rsidR="00D06752" w:rsidRPr="00C93EBE" w:rsidRDefault="003C65C1" w:rsidP="00C93EBE">
            <w:pPr>
              <w:tabs>
                <w:tab w:val="left" w:pos="7623"/>
              </w:tabs>
              <w:spacing w:before="7" w:line="280" w:lineRule="atLeast"/>
              <w:jc w:val="center"/>
              <w:rPr>
                <w:rFonts w:ascii="Calibri"/>
                <w:b/>
              </w:rPr>
            </w:pPr>
            <w:r w:rsidRPr="00C93EBE">
              <w:rPr>
                <w:rFonts w:ascii="Calibri"/>
                <w:b/>
              </w:rPr>
              <w:t>67.82</w:t>
            </w:r>
          </w:p>
        </w:tc>
      </w:tr>
      <w:tr w:rsidR="00175ADC" w:rsidTr="00D06752">
        <w:tc>
          <w:tcPr>
            <w:tcW w:w="600" w:type="dxa"/>
          </w:tcPr>
          <w:p w:rsidR="00D06752" w:rsidRPr="00826C34" w:rsidRDefault="00D06752" w:rsidP="00F732F0">
            <w:pPr>
              <w:tabs>
                <w:tab w:val="left" w:pos="7623"/>
              </w:tabs>
              <w:spacing w:before="7" w:line="280" w:lineRule="atLeast"/>
              <w:rPr>
                <w:rFonts w:ascii="Calibri"/>
                <w:b/>
              </w:rPr>
            </w:pPr>
            <w:r w:rsidRPr="00826C34">
              <w:rPr>
                <w:rFonts w:ascii="Calibri"/>
                <w:b/>
              </w:rPr>
              <w:t>4</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32.29</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24.1</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23.67</w:t>
            </w:r>
          </w:p>
        </w:tc>
        <w:tc>
          <w:tcPr>
            <w:tcW w:w="598"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21.3</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1.74</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1.35</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0.48</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0.12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0.05</w:t>
            </w:r>
          </w:p>
        </w:tc>
        <w:tc>
          <w:tcPr>
            <w:tcW w:w="809" w:type="dxa"/>
          </w:tcPr>
          <w:p w:rsidR="00D06752" w:rsidRPr="003C65C1" w:rsidRDefault="003C65C1" w:rsidP="003C65C1">
            <w:pPr>
              <w:tabs>
                <w:tab w:val="left" w:pos="7623"/>
              </w:tabs>
              <w:spacing w:before="7" w:line="280" w:lineRule="atLeast"/>
              <w:jc w:val="center"/>
              <w:rPr>
                <w:rFonts w:ascii="Calibri"/>
                <w:b/>
              </w:rPr>
            </w:pPr>
            <w:r w:rsidRPr="003C65C1">
              <w:rPr>
                <w:rFonts w:ascii="Calibri"/>
                <w:b/>
              </w:rPr>
              <w:t>111.1</w:t>
            </w:r>
          </w:p>
        </w:tc>
        <w:tc>
          <w:tcPr>
            <w:tcW w:w="601" w:type="dxa"/>
          </w:tcPr>
          <w:p w:rsidR="00D06752" w:rsidRPr="003C65C1" w:rsidRDefault="003C65C1" w:rsidP="003C65C1">
            <w:pPr>
              <w:tabs>
                <w:tab w:val="left" w:pos="7623"/>
              </w:tabs>
              <w:spacing w:before="7" w:line="280" w:lineRule="atLeast"/>
              <w:jc w:val="center"/>
              <w:rPr>
                <w:rFonts w:ascii="Calibri"/>
                <w:b/>
              </w:rPr>
            </w:pPr>
            <w:r w:rsidRPr="003C65C1">
              <w:rPr>
                <w:rFonts w:ascii="Calibri"/>
                <w:b/>
              </w:rPr>
              <w:t>4</w:t>
            </w:r>
          </w:p>
        </w:tc>
        <w:tc>
          <w:tcPr>
            <w:tcW w:w="608" w:type="dxa"/>
          </w:tcPr>
          <w:p w:rsidR="00D06752" w:rsidRPr="00C93EBE" w:rsidRDefault="003C65C1" w:rsidP="00C93EBE">
            <w:pPr>
              <w:tabs>
                <w:tab w:val="left" w:pos="7623"/>
              </w:tabs>
              <w:spacing w:before="7" w:line="280" w:lineRule="atLeast"/>
              <w:jc w:val="center"/>
              <w:rPr>
                <w:rFonts w:ascii="Calibri"/>
                <w:b/>
              </w:rPr>
            </w:pPr>
            <w:r w:rsidRPr="00C93EBE">
              <w:rPr>
                <w:rFonts w:ascii="Calibri"/>
                <w:b/>
              </w:rPr>
              <w:t>64.21</w:t>
            </w:r>
          </w:p>
        </w:tc>
      </w:tr>
      <w:tr w:rsidR="00175ADC" w:rsidTr="00D06752">
        <w:tc>
          <w:tcPr>
            <w:tcW w:w="600" w:type="dxa"/>
          </w:tcPr>
          <w:p w:rsidR="00D06752" w:rsidRPr="00826C34" w:rsidRDefault="00D06752" w:rsidP="00F732F0">
            <w:pPr>
              <w:tabs>
                <w:tab w:val="left" w:pos="7623"/>
              </w:tabs>
              <w:spacing w:before="7" w:line="280" w:lineRule="atLeast"/>
              <w:rPr>
                <w:rFonts w:ascii="Calibri"/>
                <w:b/>
              </w:rPr>
            </w:pPr>
            <w:r w:rsidRPr="00826C34">
              <w:rPr>
                <w:rFonts w:ascii="Calibri"/>
                <w:b/>
              </w:rPr>
              <w:t>5</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32.29</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24.1</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23.67</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1.74</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1.35</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0.48</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0.12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0.05</w:t>
            </w:r>
          </w:p>
        </w:tc>
        <w:tc>
          <w:tcPr>
            <w:tcW w:w="809" w:type="dxa"/>
          </w:tcPr>
          <w:p w:rsidR="00D06752" w:rsidRPr="003C65C1" w:rsidRDefault="003C65C1" w:rsidP="003C65C1">
            <w:pPr>
              <w:tabs>
                <w:tab w:val="left" w:pos="7623"/>
              </w:tabs>
              <w:spacing w:before="7" w:line="280" w:lineRule="atLeast"/>
              <w:jc w:val="center"/>
              <w:rPr>
                <w:rFonts w:ascii="Calibri"/>
                <w:b/>
              </w:rPr>
            </w:pPr>
            <w:r w:rsidRPr="003C65C1">
              <w:rPr>
                <w:rFonts w:ascii="Calibri"/>
                <w:b/>
              </w:rPr>
              <w:t>91.8</w:t>
            </w:r>
          </w:p>
        </w:tc>
        <w:tc>
          <w:tcPr>
            <w:tcW w:w="601" w:type="dxa"/>
          </w:tcPr>
          <w:p w:rsidR="00D06752" w:rsidRPr="003C65C1" w:rsidRDefault="003C65C1" w:rsidP="003C65C1">
            <w:pPr>
              <w:tabs>
                <w:tab w:val="left" w:pos="7623"/>
              </w:tabs>
              <w:spacing w:before="7" w:line="280" w:lineRule="atLeast"/>
              <w:jc w:val="center"/>
              <w:rPr>
                <w:rFonts w:ascii="Calibri"/>
                <w:b/>
              </w:rPr>
            </w:pPr>
            <w:r w:rsidRPr="003C65C1">
              <w:rPr>
                <w:rFonts w:ascii="Calibri"/>
                <w:b/>
              </w:rPr>
              <w:t>3</w:t>
            </w:r>
          </w:p>
        </w:tc>
        <w:tc>
          <w:tcPr>
            <w:tcW w:w="608" w:type="dxa"/>
          </w:tcPr>
          <w:p w:rsidR="00D06752" w:rsidRPr="00C93EBE" w:rsidRDefault="003C65C1" w:rsidP="00C93EBE">
            <w:pPr>
              <w:tabs>
                <w:tab w:val="left" w:pos="7623"/>
              </w:tabs>
              <w:spacing w:before="7" w:line="280" w:lineRule="atLeast"/>
              <w:jc w:val="center"/>
              <w:rPr>
                <w:rFonts w:ascii="Calibri"/>
                <w:b/>
              </w:rPr>
            </w:pPr>
            <w:r w:rsidRPr="00C93EBE">
              <w:rPr>
                <w:rFonts w:ascii="Calibri"/>
                <w:b/>
              </w:rPr>
              <w:t>58.75</w:t>
            </w:r>
          </w:p>
        </w:tc>
      </w:tr>
      <w:tr w:rsidR="00175ADC" w:rsidTr="00D06752">
        <w:tc>
          <w:tcPr>
            <w:tcW w:w="600" w:type="dxa"/>
          </w:tcPr>
          <w:p w:rsidR="00D06752" w:rsidRPr="00826C34" w:rsidRDefault="00D06752" w:rsidP="00F732F0">
            <w:pPr>
              <w:tabs>
                <w:tab w:val="left" w:pos="7623"/>
              </w:tabs>
              <w:spacing w:before="7" w:line="280" w:lineRule="atLeast"/>
              <w:rPr>
                <w:rFonts w:ascii="Calibri"/>
                <w:b/>
              </w:rPr>
            </w:pPr>
            <w:r w:rsidRPr="00826C34">
              <w:rPr>
                <w:rFonts w:ascii="Calibri"/>
                <w:b/>
              </w:rPr>
              <w:t>6</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32.29</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24.1</w:t>
            </w:r>
          </w:p>
        </w:tc>
        <w:tc>
          <w:tcPr>
            <w:tcW w:w="597"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1.74</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1.35</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0.48</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0.12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0.05</w:t>
            </w:r>
          </w:p>
        </w:tc>
        <w:tc>
          <w:tcPr>
            <w:tcW w:w="809" w:type="dxa"/>
          </w:tcPr>
          <w:p w:rsidR="00D06752" w:rsidRPr="003C65C1" w:rsidRDefault="003C65C1" w:rsidP="003C65C1">
            <w:pPr>
              <w:tabs>
                <w:tab w:val="left" w:pos="7623"/>
              </w:tabs>
              <w:spacing w:before="7" w:line="280" w:lineRule="atLeast"/>
              <w:jc w:val="center"/>
              <w:rPr>
                <w:rFonts w:ascii="Calibri"/>
                <w:b/>
              </w:rPr>
            </w:pPr>
            <w:r w:rsidRPr="003C65C1">
              <w:rPr>
                <w:rFonts w:ascii="Calibri"/>
                <w:b/>
              </w:rPr>
              <w:t>70.13</w:t>
            </w:r>
          </w:p>
        </w:tc>
        <w:tc>
          <w:tcPr>
            <w:tcW w:w="601" w:type="dxa"/>
          </w:tcPr>
          <w:p w:rsidR="00D06752" w:rsidRPr="003C65C1" w:rsidRDefault="003C65C1" w:rsidP="003C65C1">
            <w:pPr>
              <w:tabs>
                <w:tab w:val="left" w:pos="7623"/>
              </w:tabs>
              <w:spacing w:before="7" w:line="280" w:lineRule="atLeast"/>
              <w:jc w:val="center"/>
              <w:rPr>
                <w:rFonts w:ascii="Calibri"/>
                <w:b/>
              </w:rPr>
            </w:pPr>
            <w:r w:rsidRPr="003C65C1">
              <w:rPr>
                <w:rFonts w:ascii="Calibri"/>
                <w:b/>
              </w:rPr>
              <w:t>2</w:t>
            </w:r>
          </w:p>
        </w:tc>
        <w:tc>
          <w:tcPr>
            <w:tcW w:w="608" w:type="dxa"/>
          </w:tcPr>
          <w:p w:rsidR="00D06752" w:rsidRPr="00C93EBE" w:rsidRDefault="00C93EBE" w:rsidP="00C93EBE">
            <w:pPr>
              <w:tabs>
                <w:tab w:val="left" w:pos="7623"/>
              </w:tabs>
              <w:spacing w:before="7" w:line="280" w:lineRule="atLeast"/>
              <w:jc w:val="center"/>
              <w:rPr>
                <w:rFonts w:ascii="Calibri"/>
                <w:b/>
              </w:rPr>
            </w:pPr>
            <w:r w:rsidRPr="00C93EBE">
              <w:rPr>
                <w:rFonts w:ascii="Calibri"/>
                <w:b/>
              </w:rPr>
              <w:t>53.40</w:t>
            </w:r>
          </w:p>
        </w:tc>
      </w:tr>
      <w:tr w:rsidR="00175ADC" w:rsidTr="00D06752">
        <w:tc>
          <w:tcPr>
            <w:tcW w:w="600" w:type="dxa"/>
          </w:tcPr>
          <w:p w:rsidR="00D06752" w:rsidRPr="00826C34" w:rsidRDefault="00D06752" w:rsidP="00F732F0">
            <w:pPr>
              <w:tabs>
                <w:tab w:val="left" w:pos="7623"/>
              </w:tabs>
              <w:spacing w:before="7" w:line="280" w:lineRule="atLeast"/>
              <w:rPr>
                <w:rFonts w:ascii="Calibri"/>
                <w:b/>
              </w:rPr>
            </w:pPr>
            <w:r w:rsidRPr="00826C34">
              <w:rPr>
                <w:rFonts w:ascii="Calibri"/>
                <w:b/>
              </w:rPr>
              <w:t>7</w:t>
            </w:r>
          </w:p>
        </w:tc>
        <w:tc>
          <w:tcPr>
            <w:tcW w:w="597" w:type="dxa"/>
          </w:tcPr>
          <w:p w:rsidR="00D06752" w:rsidRPr="00175ADC" w:rsidRDefault="00AE6E1F" w:rsidP="00175ADC">
            <w:pPr>
              <w:tabs>
                <w:tab w:val="left" w:pos="7623"/>
              </w:tabs>
              <w:spacing w:before="7" w:line="280" w:lineRule="atLeast"/>
              <w:jc w:val="center"/>
              <w:rPr>
                <w:rFonts w:ascii="Calibri"/>
                <w:b/>
              </w:rPr>
            </w:pPr>
            <w:r w:rsidRPr="00175ADC">
              <w:rPr>
                <w:rFonts w:ascii="Calibri"/>
                <w:b/>
              </w:rPr>
              <w:t>32.29</w:t>
            </w:r>
          </w:p>
        </w:tc>
        <w:tc>
          <w:tcPr>
            <w:tcW w:w="597"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7"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8"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1.74</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1.35</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0.48</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0.12</w:t>
            </w:r>
          </w:p>
        </w:tc>
        <w:tc>
          <w:tcPr>
            <w:tcW w:w="599" w:type="dxa"/>
          </w:tcPr>
          <w:p w:rsidR="00D06752" w:rsidRPr="00175ADC" w:rsidRDefault="00175ADC" w:rsidP="00175ADC">
            <w:pPr>
              <w:tabs>
                <w:tab w:val="left" w:pos="7623"/>
              </w:tabs>
              <w:spacing w:before="7" w:line="280" w:lineRule="atLeast"/>
              <w:jc w:val="center"/>
              <w:rPr>
                <w:rFonts w:ascii="Calibri"/>
                <w:b/>
              </w:rPr>
            </w:pPr>
            <w:r w:rsidRPr="00175ADC">
              <w:rPr>
                <w:rFonts w:ascii="Calibri"/>
                <w:b/>
              </w:rPr>
              <w:t>0.05</w:t>
            </w:r>
          </w:p>
        </w:tc>
        <w:tc>
          <w:tcPr>
            <w:tcW w:w="809" w:type="dxa"/>
          </w:tcPr>
          <w:p w:rsidR="00D06752" w:rsidRPr="003C65C1" w:rsidRDefault="003C65C1" w:rsidP="003C65C1">
            <w:pPr>
              <w:tabs>
                <w:tab w:val="left" w:pos="7623"/>
              </w:tabs>
              <w:spacing w:before="7" w:line="280" w:lineRule="atLeast"/>
              <w:jc w:val="center"/>
              <w:rPr>
                <w:rFonts w:ascii="Calibri"/>
                <w:b/>
              </w:rPr>
            </w:pPr>
            <w:r w:rsidRPr="003C65C1">
              <w:rPr>
                <w:rFonts w:ascii="Calibri"/>
                <w:b/>
              </w:rPr>
              <w:t>48.03</w:t>
            </w:r>
          </w:p>
        </w:tc>
        <w:tc>
          <w:tcPr>
            <w:tcW w:w="601" w:type="dxa"/>
          </w:tcPr>
          <w:p w:rsidR="00D06752" w:rsidRPr="003C65C1" w:rsidRDefault="003C65C1" w:rsidP="003C65C1">
            <w:pPr>
              <w:tabs>
                <w:tab w:val="left" w:pos="7623"/>
              </w:tabs>
              <w:spacing w:before="7" w:line="280" w:lineRule="atLeast"/>
              <w:jc w:val="center"/>
              <w:rPr>
                <w:rFonts w:ascii="Calibri"/>
                <w:b/>
              </w:rPr>
            </w:pPr>
            <w:r w:rsidRPr="003C65C1">
              <w:rPr>
                <w:rFonts w:ascii="Calibri"/>
                <w:b/>
              </w:rPr>
              <w:t>1</w:t>
            </w:r>
          </w:p>
        </w:tc>
        <w:tc>
          <w:tcPr>
            <w:tcW w:w="608" w:type="dxa"/>
          </w:tcPr>
          <w:p w:rsidR="00D06752" w:rsidRPr="00C93EBE" w:rsidRDefault="00C93EBE" w:rsidP="00C93EBE">
            <w:pPr>
              <w:tabs>
                <w:tab w:val="left" w:pos="7623"/>
              </w:tabs>
              <w:spacing w:before="7" w:line="280" w:lineRule="atLeast"/>
              <w:jc w:val="center"/>
              <w:rPr>
                <w:rFonts w:ascii="Calibri"/>
                <w:b/>
              </w:rPr>
            </w:pPr>
            <w:r w:rsidRPr="00C93EBE">
              <w:rPr>
                <w:rFonts w:ascii="Calibri"/>
                <w:b/>
              </w:rPr>
              <w:t>48.03</w:t>
            </w:r>
          </w:p>
        </w:tc>
      </w:tr>
      <w:tr w:rsidR="00D06752" w:rsidTr="00CF3595">
        <w:tc>
          <w:tcPr>
            <w:tcW w:w="9796" w:type="dxa"/>
            <w:gridSpan w:val="16"/>
          </w:tcPr>
          <w:p w:rsidR="00D06752" w:rsidRPr="00D06752" w:rsidRDefault="00C93EBE" w:rsidP="00D06752">
            <w:pPr>
              <w:tabs>
                <w:tab w:val="left" w:pos="7623"/>
              </w:tabs>
              <w:spacing w:before="7" w:line="280" w:lineRule="atLeast"/>
              <w:jc w:val="right"/>
              <w:rPr>
                <w:rFonts w:ascii="Calibri"/>
                <w:b/>
              </w:rPr>
            </w:pPr>
            <w:r>
              <w:rPr>
                <w:rFonts w:ascii="Calibri"/>
                <w:b/>
              </w:rPr>
              <w:t xml:space="preserve">Max CDV = </w:t>
            </w:r>
            <w:r w:rsidRPr="00C93EBE">
              <w:rPr>
                <w:rFonts w:ascii="Calibri"/>
                <w:b/>
                <w:shd w:val="clear" w:color="auto" w:fill="F9B268" w:themeFill="accent1" w:themeFillTint="99"/>
              </w:rPr>
              <w:t>70.58</w:t>
            </w:r>
          </w:p>
        </w:tc>
      </w:tr>
      <w:tr w:rsidR="00826C34" w:rsidTr="00CF3595">
        <w:tc>
          <w:tcPr>
            <w:tcW w:w="9796" w:type="dxa"/>
            <w:gridSpan w:val="16"/>
          </w:tcPr>
          <w:p w:rsidR="00826C34" w:rsidRPr="00826C34" w:rsidRDefault="00C93EBE" w:rsidP="00F732F0">
            <w:pPr>
              <w:tabs>
                <w:tab w:val="left" w:pos="7623"/>
              </w:tabs>
              <w:spacing w:before="7" w:line="280" w:lineRule="atLeast"/>
              <w:rPr>
                <w:rFonts w:ascii="Calibri"/>
                <w:b/>
              </w:rPr>
            </w:pPr>
            <w:r>
              <w:rPr>
                <w:rFonts w:ascii="Calibri"/>
                <w:b/>
              </w:rPr>
              <w:t>PCI = 10</w:t>
            </w:r>
            <w:r w:rsidR="00826C34" w:rsidRPr="00826C34">
              <w:rPr>
                <w:rFonts w:ascii="Calibri"/>
                <w:b/>
              </w:rPr>
              <w:t>0 – Max CDV</w:t>
            </w:r>
          </w:p>
        </w:tc>
      </w:tr>
      <w:tr w:rsidR="00826C34" w:rsidTr="00CF3595">
        <w:tc>
          <w:tcPr>
            <w:tcW w:w="9796" w:type="dxa"/>
            <w:gridSpan w:val="16"/>
          </w:tcPr>
          <w:p w:rsidR="00826C34" w:rsidRPr="00826C34" w:rsidRDefault="00C93EBE" w:rsidP="00F732F0">
            <w:pPr>
              <w:tabs>
                <w:tab w:val="left" w:pos="7623"/>
              </w:tabs>
              <w:spacing w:before="7" w:line="280" w:lineRule="atLeast"/>
              <w:rPr>
                <w:rFonts w:ascii="Calibri"/>
                <w:b/>
              </w:rPr>
            </w:pPr>
            <w:r>
              <w:rPr>
                <w:rFonts w:ascii="Calibri"/>
                <w:b/>
              </w:rPr>
              <w:t>PCI = 1</w:t>
            </w:r>
            <w:r w:rsidR="00826C34" w:rsidRPr="00826C34">
              <w:rPr>
                <w:rFonts w:ascii="Calibri"/>
                <w:b/>
              </w:rPr>
              <w:t>00 –</w:t>
            </w:r>
            <w:r>
              <w:rPr>
                <w:rFonts w:ascii="Calibri"/>
                <w:b/>
              </w:rPr>
              <w:t xml:space="preserve"> 70.58</w:t>
            </w:r>
          </w:p>
        </w:tc>
      </w:tr>
      <w:tr w:rsidR="00826C34" w:rsidTr="00CF3595">
        <w:tc>
          <w:tcPr>
            <w:tcW w:w="9796" w:type="dxa"/>
            <w:gridSpan w:val="16"/>
          </w:tcPr>
          <w:p w:rsidR="00826C34" w:rsidRPr="00826C34" w:rsidRDefault="00C93EBE" w:rsidP="00F732F0">
            <w:pPr>
              <w:tabs>
                <w:tab w:val="left" w:pos="7623"/>
              </w:tabs>
              <w:spacing w:before="7" w:line="280" w:lineRule="atLeast"/>
              <w:rPr>
                <w:rFonts w:ascii="Calibri"/>
                <w:b/>
              </w:rPr>
            </w:pPr>
            <w:r>
              <w:rPr>
                <w:rFonts w:ascii="Calibri"/>
                <w:b/>
              </w:rPr>
              <w:t xml:space="preserve">PCI = </w:t>
            </w:r>
            <w:r w:rsidRPr="00C93EBE">
              <w:rPr>
                <w:rFonts w:ascii="Calibri"/>
                <w:b/>
                <w:shd w:val="clear" w:color="auto" w:fill="00B0F0"/>
              </w:rPr>
              <w:t>29.42</w:t>
            </w:r>
            <w:r>
              <w:rPr>
                <w:rFonts w:ascii="Calibri"/>
                <w:b/>
              </w:rPr>
              <w:t>……………..MALO</w:t>
            </w:r>
          </w:p>
        </w:tc>
      </w:tr>
    </w:tbl>
    <w:p w:rsidR="00D06752" w:rsidRDefault="00D06752" w:rsidP="00F732F0">
      <w:pPr>
        <w:tabs>
          <w:tab w:val="left" w:pos="7623"/>
        </w:tabs>
        <w:spacing w:before="7" w:line="280" w:lineRule="atLeast"/>
        <w:rPr>
          <w:rFonts w:ascii="Calibri"/>
          <w:u w:val="single" w:color="000000"/>
        </w:rPr>
      </w:pPr>
    </w:p>
    <w:p w:rsidR="00F732F0" w:rsidRDefault="00526991" w:rsidP="00F732F0">
      <w:pPr>
        <w:tabs>
          <w:tab w:val="left" w:pos="7623"/>
        </w:tabs>
        <w:spacing w:before="7" w:line="280" w:lineRule="atLeast"/>
        <w:rPr>
          <w:rFonts w:ascii="Calibri"/>
        </w:rPr>
      </w:pPr>
      <w:r>
        <w:rPr>
          <w:rFonts w:ascii="Calibri"/>
        </w:rPr>
        <w:t xml:space="preserve">Para calcular el valor corregido </w:t>
      </w:r>
      <w:r w:rsidRPr="00526991">
        <w:rPr>
          <w:rFonts w:ascii="Calibri"/>
          <w:b/>
        </w:rPr>
        <w:t>( CDV )</w:t>
      </w:r>
      <w:r>
        <w:rPr>
          <w:rFonts w:ascii="Calibri"/>
          <w:b/>
        </w:rPr>
        <w:t xml:space="preserve"> </w:t>
      </w:r>
      <w:r>
        <w:rPr>
          <w:rFonts w:ascii="Calibri"/>
        </w:rPr>
        <w:t>se intersecta en el ábaco del manual del PCI el cual resulta de la siguiente manera:</w:t>
      </w:r>
    </w:p>
    <w:p w:rsidR="00526991" w:rsidRDefault="00526991" w:rsidP="00F732F0">
      <w:pPr>
        <w:tabs>
          <w:tab w:val="left" w:pos="7623"/>
        </w:tabs>
        <w:spacing w:before="7" w:line="280" w:lineRule="atLeast"/>
        <w:rPr>
          <w:rFonts w:ascii="Calibri"/>
        </w:rPr>
      </w:pPr>
      <w:r w:rsidRPr="00526991">
        <w:rPr>
          <w:rFonts w:ascii="Calibri"/>
          <w:b/>
        </w:rPr>
        <w:t>Ejemplo:</w:t>
      </w:r>
      <w:r>
        <w:rPr>
          <w:rFonts w:ascii="Calibri"/>
          <w:b/>
        </w:rPr>
        <w:t xml:space="preserve"> </w:t>
      </w:r>
      <w:r>
        <w:rPr>
          <w:rFonts w:ascii="Calibri"/>
        </w:rPr>
        <w:t xml:space="preserve">Tenemos el </w:t>
      </w:r>
      <w:r w:rsidR="00C93EBE">
        <w:rPr>
          <w:rFonts w:ascii="Calibri"/>
        </w:rPr>
        <w:t>Total de 138.56</w:t>
      </w:r>
      <w:r>
        <w:rPr>
          <w:rFonts w:ascii="Calibri"/>
        </w:rPr>
        <w:t xml:space="preserve"> se intersecta perpendicular en la curva n° 07 obteniéndose el valor de </w:t>
      </w:r>
      <w:r w:rsidR="00C93EBE">
        <w:rPr>
          <w:rFonts w:ascii="Calibri"/>
          <w:shd w:val="clear" w:color="auto" w:fill="FFFF00"/>
        </w:rPr>
        <w:t>68.12</w:t>
      </w:r>
      <w:r w:rsidRPr="00526991">
        <w:rPr>
          <w:rFonts w:ascii="Calibri"/>
          <w:shd w:val="clear" w:color="auto" w:fill="FFFF00"/>
        </w:rPr>
        <w:t>.</w:t>
      </w:r>
    </w:p>
    <w:p w:rsidR="00526991" w:rsidRDefault="00526991" w:rsidP="00F732F0">
      <w:pPr>
        <w:tabs>
          <w:tab w:val="left" w:pos="7623"/>
        </w:tabs>
        <w:spacing w:before="7" w:line="280" w:lineRule="atLeast"/>
        <w:rPr>
          <w:rFonts w:ascii="Calibri"/>
        </w:rPr>
      </w:pPr>
      <w:r>
        <w:rPr>
          <w:rFonts w:ascii="Calibri"/>
        </w:rPr>
        <w:t xml:space="preserve">Luego se realiza el mismo procedimiento para todos los valores deducidos y se toma el mayor valor corregido el cual es </w:t>
      </w:r>
      <w:r w:rsidR="00C93EBE" w:rsidRPr="00C93EBE">
        <w:rPr>
          <w:rFonts w:ascii="Calibri"/>
          <w:b/>
          <w:shd w:val="clear" w:color="auto" w:fill="F9B268" w:themeFill="accent1" w:themeFillTint="99"/>
        </w:rPr>
        <w:t>70.58</w:t>
      </w:r>
      <w:r w:rsidRPr="00526991">
        <w:rPr>
          <w:rFonts w:ascii="Calibri"/>
          <w:b/>
        </w:rPr>
        <w:t>.</w:t>
      </w:r>
    </w:p>
    <w:p w:rsidR="00526991" w:rsidRPr="00526991" w:rsidRDefault="00526991" w:rsidP="00F732F0">
      <w:pPr>
        <w:tabs>
          <w:tab w:val="left" w:pos="7623"/>
        </w:tabs>
        <w:spacing w:before="7" w:line="280" w:lineRule="atLeast"/>
        <w:rPr>
          <w:rFonts w:ascii="Calibri"/>
        </w:rPr>
      </w:pPr>
      <w:r>
        <w:rPr>
          <w:rFonts w:ascii="Calibri"/>
        </w:rPr>
        <w:t>Para encontrar el PCI solo se aplica la siguiente formula PCI= 100- Max. CDV …..</w:t>
      </w:r>
      <w:r w:rsidRPr="00526991">
        <w:rPr>
          <w:rFonts w:ascii="Calibri"/>
          <w:b/>
          <w:shd w:val="clear" w:color="auto" w:fill="00B0F0"/>
        </w:rPr>
        <w:t xml:space="preserve">PCI= </w:t>
      </w:r>
      <w:r w:rsidR="00C93EBE">
        <w:rPr>
          <w:rFonts w:ascii="Calibri"/>
          <w:b/>
          <w:shd w:val="clear" w:color="auto" w:fill="00B0F0"/>
        </w:rPr>
        <w:t>29.42</w:t>
      </w:r>
      <w:r>
        <w:rPr>
          <w:rFonts w:ascii="Calibri"/>
        </w:rPr>
        <w:t xml:space="preserve"> </w:t>
      </w:r>
    </w:p>
    <w:p w:rsidR="00E61473" w:rsidRDefault="00E61473" w:rsidP="00CB7506">
      <w:pPr>
        <w:pStyle w:val="Textoindependiente"/>
        <w:spacing w:line="360" w:lineRule="auto"/>
        <w:ind w:left="136" w:right="147" w:firstLine="4"/>
        <w:jc w:val="both"/>
        <w:rPr>
          <w:rFonts w:ascii="Times New Roman" w:hAnsi="Times New Roman" w:cs="Times New Roman"/>
          <w:lang w:val="es-PE"/>
        </w:rPr>
      </w:pPr>
      <w:r>
        <w:rPr>
          <w:rFonts w:ascii="Calibri"/>
          <w:noProof/>
          <w:u w:val="single" w:color="000000"/>
          <w:lang w:val="es-PE" w:eastAsia="es-PE"/>
        </w:rPr>
        <w:drawing>
          <wp:anchor distT="0" distB="0" distL="114300" distR="114300" simplePos="0" relativeHeight="252057600" behindDoc="1" locked="0" layoutInCell="1" allowOverlap="1" wp14:anchorId="35AD0984" wp14:editId="4A52D88E">
            <wp:simplePos x="0" y="0"/>
            <wp:positionH relativeFrom="column">
              <wp:posOffset>-13970</wp:posOffset>
            </wp:positionH>
            <wp:positionV relativeFrom="paragraph">
              <wp:posOffset>233680</wp:posOffset>
            </wp:positionV>
            <wp:extent cx="5655310" cy="3865880"/>
            <wp:effectExtent l="0" t="0" r="2540" b="1270"/>
            <wp:wrapTight wrapText="bothSides">
              <wp:wrapPolygon edited="0">
                <wp:start x="0" y="0"/>
                <wp:lineTo x="0" y="21501"/>
                <wp:lineTo x="21537" y="21501"/>
                <wp:lineTo x="21537" y="0"/>
                <wp:lineTo x="0" y="0"/>
              </wp:wrapPolygon>
            </wp:wrapTight>
            <wp:docPr id="296" name="Imagen 296" descr="Descripción: https://image.slidesharecdn.com/ici180-141106183523-conversion-gate02/95/pci-tesis-universidad-de-piura-44-638.jpg?cb=14152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image.slidesharecdn.com/ici180-141106183523-conversion-gate02/95/pci-tesis-universidad-de-piura-44-638.jpg?cb=1415299084"/>
                    <pic:cNvPicPr>
                      <a:picLocks noChangeAspect="1" noChangeArrowheads="1"/>
                    </pic:cNvPicPr>
                  </pic:nvPicPr>
                  <pic:blipFill>
                    <a:blip r:embed="rId55">
                      <a:extLst>
                        <a:ext uri="{28A0092B-C50C-407E-A947-70E740481C1C}">
                          <a14:useLocalDpi xmlns:a14="http://schemas.microsoft.com/office/drawing/2010/main" val="0"/>
                        </a:ext>
                      </a:extLst>
                    </a:blip>
                    <a:srcRect l="16391" t="29976" r="11920" b="39636"/>
                    <a:stretch>
                      <a:fillRect/>
                    </a:stretch>
                  </pic:blipFill>
                  <pic:spPr bwMode="auto">
                    <a:xfrm>
                      <a:off x="0" y="0"/>
                      <a:ext cx="5655310" cy="3865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E61473" w:rsidRDefault="00E61473" w:rsidP="00CB7506">
      <w:pPr>
        <w:pStyle w:val="Textoindependiente"/>
        <w:spacing w:line="360" w:lineRule="auto"/>
        <w:ind w:left="136" w:right="147" w:firstLine="4"/>
        <w:jc w:val="both"/>
        <w:rPr>
          <w:rFonts w:ascii="Times New Roman" w:hAnsi="Times New Roman" w:cs="Times New Roman"/>
          <w:lang w:val="es-PE"/>
        </w:rPr>
      </w:pPr>
      <w:r>
        <w:rPr>
          <w:rFonts w:ascii="Calibri"/>
          <w:noProof/>
          <w:lang w:val="es-PE" w:eastAsia="es-PE"/>
        </w:rPr>
        <mc:AlternateContent>
          <mc:Choice Requires="wps">
            <w:drawing>
              <wp:anchor distT="0" distB="0" distL="114300" distR="114300" simplePos="0" relativeHeight="252160000" behindDoc="0" locked="0" layoutInCell="1" allowOverlap="1" wp14:anchorId="1B80E4BA" wp14:editId="3AD369AB">
                <wp:simplePos x="0" y="0"/>
                <wp:positionH relativeFrom="column">
                  <wp:posOffset>-1859280</wp:posOffset>
                </wp:positionH>
                <wp:positionV relativeFrom="paragraph">
                  <wp:posOffset>208280</wp:posOffset>
                </wp:positionV>
                <wp:extent cx="0" cy="2259965"/>
                <wp:effectExtent l="152400" t="38100" r="76200" b="64135"/>
                <wp:wrapNone/>
                <wp:docPr id="23" name="23 Conector recto de flecha"/>
                <wp:cNvGraphicFramePr/>
                <a:graphic xmlns:a="http://schemas.openxmlformats.org/drawingml/2006/main">
                  <a:graphicData uri="http://schemas.microsoft.com/office/word/2010/wordprocessingShape">
                    <wps:wsp>
                      <wps:cNvCnPr/>
                      <wps:spPr>
                        <a:xfrm flipV="1">
                          <a:off x="0" y="0"/>
                          <a:ext cx="0" cy="2259965"/>
                        </a:xfrm>
                        <a:prstGeom prst="straightConnector1">
                          <a:avLst/>
                        </a:prstGeom>
                        <a:ln>
                          <a:solidFill>
                            <a:srgbClr val="FF0000"/>
                          </a:solidFill>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3 Conector recto de flecha" o:spid="_x0000_s1026" type="#_x0000_t32" style="position:absolute;margin-left:-146.4pt;margin-top:16.4pt;width:0;height:177.95pt;flip:y;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" strokecolor="red" strokeweight="3pt">
                <v:stroke endarrow="open"/>
                <v:shadow on="t" color="black" opacity="22937f" origin=",.5" offset="0,.63889mm"/>
              </v:shape>
            </w:pict>
          </mc:Fallback>
        </mc:AlternateContent>
      </w:r>
    </w:p>
    <w:p w:rsidR="00E61473" w:rsidRDefault="00651F9B" w:rsidP="00CB7506">
      <w:pPr>
        <w:pStyle w:val="Textoindependiente"/>
        <w:spacing w:line="360" w:lineRule="auto"/>
        <w:ind w:left="136" w:right="147" w:firstLine="4"/>
        <w:jc w:val="both"/>
        <w:rPr>
          <w:rFonts w:ascii="Times New Roman" w:hAnsi="Times New Roman" w:cs="Times New Roman"/>
          <w:lang w:val="es-PE"/>
        </w:rPr>
      </w:pPr>
      <w:r>
        <w:rPr>
          <w:rFonts w:ascii="Calibri"/>
          <w:noProof/>
          <w:lang w:val="es-PE" w:eastAsia="es-PE"/>
        </w:rPr>
        <mc:AlternateContent>
          <mc:Choice Requires="wps">
            <w:drawing>
              <wp:anchor distT="0" distB="0" distL="114300" distR="114300" simplePos="0" relativeHeight="252161024" behindDoc="0" locked="0" layoutInCell="1" allowOverlap="1" wp14:anchorId="6D7072E8" wp14:editId="0DF52F50">
                <wp:simplePos x="0" y="0"/>
                <wp:positionH relativeFrom="column">
                  <wp:posOffset>-5135880</wp:posOffset>
                </wp:positionH>
                <wp:positionV relativeFrom="paragraph">
                  <wp:posOffset>48895</wp:posOffset>
                </wp:positionV>
                <wp:extent cx="3343275" cy="0"/>
                <wp:effectExtent l="0" t="133350" r="0" b="171450"/>
                <wp:wrapNone/>
                <wp:docPr id="46" name="46 Conector recto de flecha"/>
                <wp:cNvGraphicFramePr/>
                <a:graphic xmlns:a="http://schemas.openxmlformats.org/drawingml/2006/main">
                  <a:graphicData uri="http://schemas.microsoft.com/office/word/2010/wordprocessingShape">
                    <wps:wsp>
                      <wps:cNvCnPr/>
                      <wps:spPr>
                        <a:xfrm flipH="1">
                          <a:off x="0" y="0"/>
                          <a:ext cx="3343275" cy="0"/>
                        </a:xfrm>
                        <a:prstGeom prst="straightConnector1">
                          <a:avLst/>
                        </a:prstGeom>
                        <a:ln>
                          <a:solidFill>
                            <a:srgbClr val="FF0000"/>
                          </a:solidFill>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46 Conector recto de flecha" o:spid="_x0000_s1026" type="#_x0000_t32" style="position:absolute;margin-left:-404.4pt;margin-top:3.85pt;width:263.25pt;height:0;flip:x;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" strokecolor="red" strokeweight="3pt">
                <v:stroke endarrow="open"/>
                <v:shadow on="t" color="black" opacity="22937f" origin=",.5" offset="0,.63889mm"/>
              </v:shape>
            </w:pict>
          </mc:Fallback>
        </mc:AlternateContent>
      </w: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E61473" w:rsidRDefault="00E61473" w:rsidP="00CB7506">
      <w:pPr>
        <w:pStyle w:val="Textoindependiente"/>
        <w:spacing w:line="360" w:lineRule="auto"/>
        <w:ind w:left="136" w:right="147" w:firstLine="4"/>
        <w:jc w:val="both"/>
        <w:rPr>
          <w:rFonts w:ascii="Times New Roman" w:hAnsi="Times New Roman" w:cs="Times New Roman"/>
          <w:lang w:val="es-PE"/>
        </w:rPr>
      </w:pPr>
    </w:p>
    <w:p w:rsidR="00651F9B" w:rsidRDefault="00651F9B" w:rsidP="00CB7506">
      <w:pPr>
        <w:pStyle w:val="Textoindependiente"/>
        <w:spacing w:line="360" w:lineRule="auto"/>
        <w:ind w:left="136" w:right="147" w:firstLine="4"/>
        <w:jc w:val="both"/>
        <w:rPr>
          <w:rFonts w:ascii="Times New Roman" w:hAnsi="Times New Roman" w:cs="Times New Roman"/>
          <w:lang w:val="es-PE"/>
        </w:rPr>
      </w:pPr>
    </w:p>
    <w:p w:rsidR="00CB7506" w:rsidRPr="00CB7506" w:rsidRDefault="00CB7506" w:rsidP="00CB7506">
      <w:pPr>
        <w:pStyle w:val="Textoindependiente"/>
        <w:spacing w:line="360" w:lineRule="auto"/>
        <w:ind w:left="136" w:right="147" w:firstLine="4"/>
        <w:jc w:val="both"/>
        <w:rPr>
          <w:rFonts w:ascii="Times New Roman" w:hAnsi="Times New Roman" w:cs="Times New Roman"/>
          <w:lang w:val="es-PE"/>
        </w:rPr>
      </w:pPr>
      <w:r w:rsidRPr="00CB7506">
        <w:rPr>
          <w:rFonts w:ascii="Times New Roman" w:hAnsi="Times New Roman" w:cs="Times New Roman"/>
          <w:lang w:val="es-PE"/>
        </w:rPr>
        <w:t>La</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unidad de</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muestra</w:t>
      </w:r>
      <w:r w:rsidRPr="00CB7506">
        <w:rPr>
          <w:rFonts w:ascii="Times New Roman" w:hAnsi="Times New Roman" w:cs="Times New Roman"/>
          <w:spacing w:val="17"/>
          <w:lang w:val="es-PE"/>
        </w:rPr>
        <w:t xml:space="preserve"> </w:t>
      </w:r>
      <w:r w:rsidRPr="00572629">
        <w:rPr>
          <w:rFonts w:ascii="Times New Roman" w:hAnsi="Times New Roman" w:cs="Times New Roman"/>
          <w:b/>
          <w:lang w:val="es-PE"/>
        </w:rPr>
        <w:t>U1</w:t>
      </w:r>
      <w:r w:rsidRPr="00572629">
        <w:rPr>
          <w:rFonts w:ascii="Times New Roman" w:hAnsi="Times New Roman" w:cs="Times New Roman"/>
          <w:b/>
          <w:spacing w:val="-16"/>
          <w:lang w:val="es-PE"/>
        </w:rPr>
        <w:t xml:space="preserve"> </w:t>
      </w:r>
      <w:r w:rsidRPr="00CB7506">
        <w:rPr>
          <w:rFonts w:ascii="Times New Roman" w:hAnsi="Times New Roman" w:cs="Times New Roman"/>
          <w:lang w:val="es-PE"/>
        </w:rPr>
        <w:t>tiene</w:t>
      </w:r>
      <w:r w:rsidRPr="00CB7506">
        <w:rPr>
          <w:rFonts w:ascii="Times New Roman" w:hAnsi="Times New Roman" w:cs="Times New Roman"/>
          <w:spacing w:val="4"/>
          <w:lang w:val="es-PE"/>
        </w:rPr>
        <w:t xml:space="preserve"> </w:t>
      </w:r>
      <w:r w:rsidR="007E4324" w:rsidRPr="00572629">
        <w:rPr>
          <w:rFonts w:ascii="Times New Roman" w:hAnsi="Times New Roman" w:cs="Times New Roman"/>
          <w:b/>
          <w:lang w:val="es-PE"/>
        </w:rPr>
        <w:t>202.5</w:t>
      </w:r>
      <w:r w:rsidR="007E4324">
        <w:rPr>
          <w:rFonts w:ascii="Times New Roman" w:hAnsi="Times New Roman" w:cs="Times New Roman"/>
          <w:lang w:val="es-PE"/>
        </w:rPr>
        <w:t xml:space="preserve"> </w:t>
      </w:r>
      <w:r w:rsidRPr="00CB7506">
        <w:rPr>
          <w:rFonts w:ascii="Times New Roman" w:hAnsi="Times New Roman" w:cs="Times New Roman"/>
          <w:lang w:val="es-PE"/>
        </w:rPr>
        <w:t>m²</w:t>
      </w:r>
      <w:r w:rsidRPr="00CB7506">
        <w:rPr>
          <w:rFonts w:ascii="Times New Roman" w:hAnsi="Times New Roman" w:cs="Times New Roman"/>
          <w:spacing w:val="-12"/>
          <w:lang w:val="es-PE"/>
        </w:rPr>
        <w:t xml:space="preserve"> </w:t>
      </w:r>
      <w:r w:rsidRPr="00CB7506">
        <w:rPr>
          <w:rFonts w:ascii="Times New Roman" w:hAnsi="Times New Roman" w:cs="Times New Roman"/>
          <w:lang w:val="es-PE"/>
        </w:rPr>
        <w:t>y</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pertenece</w:t>
      </w:r>
      <w:r w:rsidRPr="00CB7506">
        <w:rPr>
          <w:rFonts w:ascii="Times New Roman" w:hAnsi="Times New Roman" w:cs="Times New Roman"/>
          <w:spacing w:val="4"/>
          <w:lang w:val="es-PE"/>
        </w:rPr>
        <w:t xml:space="preserve"> </w:t>
      </w:r>
      <w:r w:rsidRPr="00CB7506">
        <w:rPr>
          <w:rFonts w:ascii="Times New Roman" w:hAnsi="Times New Roman" w:cs="Times New Roman"/>
          <w:lang w:val="es-PE"/>
        </w:rPr>
        <w:t>a</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cuadra</w:t>
      </w:r>
      <w:r w:rsidRPr="00CB7506">
        <w:rPr>
          <w:rFonts w:ascii="Times New Roman" w:hAnsi="Times New Roman" w:cs="Times New Roman"/>
          <w:spacing w:val="12"/>
          <w:lang w:val="es-PE"/>
        </w:rPr>
        <w:t xml:space="preserve"> </w:t>
      </w:r>
      <w:r w:rsidRPr="00CB7506">
        <w:rPr>
          <w:rFonts w:ascii="Times New Roman" w:hAnsi="Times New Roman" w:cs="Times New Roman"/>
          <w:lang w:val="es-PE"/>
        </w:rPr>
        <w:t>1</w:t>
      </w:r>
      <w:r w:rsidR="00870C76">
        <w:rPr>
          <w:rFonts w:ascii="Times New Roman" w:hAnsi="Times New Roman" w:cs="Times New Roman"/>
          <w:lang w:val="es-PE"/>
        </w:rPr>
        <w:t>2</w:t>
      </w:r>
      <w:r w:rsidRPr="00CB7506">
        <w:rPr>
          <w:rFonts w:ascii="Times New Roman" w:hAnsi="Times New Roman" w:cs="Times New Roman"/>
          <w:spacing w:val="-8"/>
          <w:lang w:val="es-PE"/>
        </w:rPr>
        <w:t xml:space="preserve"> </w:t>
      </w:r>
      <w:r w:rsidRPr="00CB7506">
        <w:rPr>
          <w:rFonts w:ascii="Times New Roman" w:hAnsi="Times New Roman" w:cs="Times New Roman"/>
          <w:lang w:val="es-PE"/>
        </w:rPr>
        <w:t>del</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pavimento</w:t>
      </w:r>
      <w:r w:rsidRPr="00CB7506">
        <w:rPr>
          <w:rFonts w:ascii="Times New Roman" w:hAnsi="Times New Roman" w:cs="Times New Roman"/>
          <w:w w:val="97"/>
          <w:lang w:val="es-PE"/>
        </w:rPr>
        <w:t xml:space="preserve"> </w:t>
      </w:r>
      <w:r w:rsidRPr="00CB7506">
        <w:rPr>
          <w:rFonts w:ascii="Times New Roman" w:hAnsi="Times New Roman" w:cs="Times New Roman"/>
          <w:lang w:val="es-PE"/>
        </w:rPr>
        <w:t>rígido</w:t>
      </w:r>
      <w:r w:rsidRPr="00CB7506">
        <w:rPr>
          <w:rFonts w:ascii="Times New Roman" w:hAnsi="Times New Roman" w:cs="Times New Roman"/>
          <w:spacing w:val="-9"/>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7"/>
          <w:lang w:val="es-PE"/>
        </w:rPr>
        <w:t xml:space="preserve"> </w:t>
      </w:r>
      <w:r w:rsidRPr="00CB7506">
        <w:rPr>
          <w:rFonts w:ascii="Times New Roman" w:hAnsi="Times New Roman" w:cs="Times New Roman"/>
          <w:lang w:val="es-PE"/>
        </w:rPr>
        <w:t xml:space="preserve">Calle </w:t>
      </w:r>
      <w:r w:rsidR="00870C76">
        <w:rPr>
          <w:rFonts w:ascii="Times New Roman" w:hAnsi="Times New Roman" w:cs="Times New Roman"/>
          <w:lang w:val="es-PE"/>
        </w:rPr>
        <w:t>Mariscal Ureta</w:t>
      </w:r>
      <w:r w:rsidRPr="00CB7506">
        <w:rPr>
          <w:rFonts w:ascii="Times New Roman" w:hAnsi="Times New Roman" w:cs="Times New Roman"/>
          <w:lang w:val="es-PE"/>
        </w:rPr>
        <w:t>.</w:t>
      </w:r>
    </w:p>
    <w:p w:rsidR="00D162B5" w:rsidRDefault="00CB7506" w:rsidP="00661855">
      <w:pPr>
        <w:pStyle w:val="Textoindependiente"/>
        <w:spacing w:before="7" w:line="360" w:lineRule="auto"/>
        <w:ind w:left="117" w:right="134" w:firstLine="19"/>
        <w:jc w:val="both"/>
        <w:rPr>
          <w:rFonts w:ascii="Times New Roman" w:hAnsi="Times New Roman" w:cs="Times New Roman"/>
          <w:lang w:val="es-PE"/>
        </w:rPr>
      </w:pPr>
      <w:r w:rsidRPr="00CB7506">
        <w:rPr>
          <w:rFonts w:ascii="Times New Roman" w:hAnsi="Times New Roman" w:cs="Times New Roman"/>
          <w:lang w:val="es-PE"/>
        </w:rPr>
        <w:t>Las</w:t>
      </w:r>
      <w:r w:rsidRPr="00CB7506">
        <w:rPr>
          <w:rFonts w:ascii="Times New Roman" w:hAnsi="Times New Roman" w:cs="Times New Roman"/>
          <w:spacing w:val="34"/>
          <w:lang w:val="es-PE"/>
        </w:rPr>
        <w:t xml:space="preserve"> </w:t>
      </w:r>
      <w:r w:rsidRPr="00CB7506">
        <w:rPr>
          <w:rFonts w:ascii="Times New Roman" w:hAnsi="Times New Roman" w:cs="Times New Roman"/>
          <w:lang w:val="es-PE"/>
        </w:rPr>
        <w:t>fallas</w:t>
      </w:r>
      <w:r w:rsidRPr="00CB7506">
        <w:rPr>
          <w:rFonts w:ascii="Times New Roman" w:hAnsi="Times New Roman" w:cs="Times New Roman"/>
          <w:spacing w:val="59"/>
          <w:lang w:val="es-PE"/>
        </w:rPr>
        <w:t xml:space="preserve"> </w:t>
      </w:r>
      <w:r w:rsidRPr="00CB7506">
        <w:rPr>
          <w:rFonts w:ascii="Times New Roman" w:hAnsi="Times New Roman" w:cs="Times New Roman"/>
          <w:lang w:val="es-PE"/>
        </w:rPr>
        <w:t>encontradas</w:t>
      </w:r>
      <w:r w:rsidRPr="00CB7506">
        <w:rPr>
          <w:rFonts w:ascii="Times New Roman" w:hAnsi="Times New Roman" w:cs="Times New Roman"/>
          <w:spacing w:val="58"/>
          <w:lang w:val="es-PE"/>
        </w:rPr>
        <w:t xml:space="preserve"> </w:t>
      </w:r>
      <w:r w:rsidRPr="00CB7506">
        <w:rPr>
          <w:rFonts w:ascii="Times New Roman" w:hAnsi="Times New Roman" w:cs="Times New Roman"/>
          <w:lang w:val="es-PE"/>
        </w:rPr>
        <w:t>en</w:t>
      </w:r>
      <w:r w:rsidRPr="00CB7506">
        <w:rPr>
          <w:rFonts w:ascii="Times New Roman" w:hAnsi="Times New Roman" w:cs="Times New Roman"/>
          <w:spacing w:val="55"/>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42"/>
          <w:lang w:val="es-PE"/>
        </w:rPr>
        <w:t xml:space="preserve"> </w:t>
      </w:r>
      <w:r w:rsidRPr="00CB7506">
        <w:rPr>
          <w:rFonts w:ascii="Times New Roman" w:hAnsi="Times New Roman" w:cs="Times New Roman"/>
          <w:lang w:val="es-PE"/>
        </w:rPr>
        <w:t>evaluación</w:t>
      </w:r>
      <w:r w:rsidRPr="00CB7506">
        <w:rPr>
          <w:rFonts w:ascii="Times New Roman" w:hAnsi="Times New Roman" w:cs="Times New Roman"/>
          <w:spacing w:val="63"/>
          <w:lang w:val="es-PE"/>
        </w:rPr>
        <w:t xml:space="preserve"> </w:t>
      </w:r>
      <w:r w:rsidRPr="00CB7506">
        <w:rPr>
          <w:rFonts w:ascii="Times New Roman" w:hAnsi="Times New Roman" w:cs="Times New Roman"/>
          <w:lang w:val="es-PE"/>
        </w:rPr>
        <w:t>del</w:t>
      </w:r>
      <w:r w:rsidRPr="00CB7506">
        <w:rPr>
          <w:rFonts w:ascii="Times New Roman" w:hAnsi="Times New Roman" w:cs="Times New Roman"/>
          <w:spacing w:val="53"/>
          <w:lang w:val="es-PE"/>
        </w:rPr>
        <w:t xml:space="preserve"> </w:t>
      </w:r>
      <w:r w:rsidRPr="00CB7506">
        <w:rPr>
          <w:rFonts w:ascii="Times New Roman" w:hAnsi="Times New Roman" w:cs="Times New Roman"/>
          <w:lang w:val="es-PE"/>
        </w:rPr>
        <w:t>pavimento</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rígido</w:t>
      </w:r>
      <w:r w:rsidRPr="00CB7506">
        <w:rPr>
          <w:rFonts w:ascii="Times New Roman" w:hAnsi="Times New Roman" w:cs="Times New Roman"/>
          <w:spacing w:val="50"/>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3"/>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45"/>
          <w:lang w:val="es-PE"/>
        </w:rPr>
        <w:t xml:space="preserve"> </w:t>
      </w:r>
      <w:r w:rsidR="002C2747" w:rsidRPr="00526991">
        <w:rPr>
          <w:rFonts w:ascii="Times New Roman" w:hAnsi="Times New Roman" w:cs="Times New Roman"/>
          <w:b/>
          <w:lang w:val="es-PE"/>
        </w:rPr>
        <w:t>UNIDAD N°01</w:t>
      </w:r>
      <w:r w:rsidR="002C2747">
        <w:rPr>
          <w:rFonts w:ascii="Times New Roman" w:hAnsi="Times New Roman" w:cs="Times New Roman"/>
          <w:lang w:val="es-PE"/>
        </w:rPr>
        <w:t xml:space="preserve"> </w:t>
      </w:r>
      <w:r w:rsidRPr="00CB7506">
        <w:rPr>
          <w:rFonts w:ascii="Times New Roman" w:hAnsi="Times New Roman" w:cs="Times New Roman"/>
          <w:lang w:val="es-PE"/>
        </w:rPr>
        <w:t>fueron;</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9"/>
          <w:lang w:val="es-PE"/>
        </w:rPr>
        <w:t xml:space="preserve"> </w:t>
      </w:r>
      <w:r w:rsidRPr="00CB7506">
        <w:rPr>
          <w:rFonts w:ascii="Times New Roman" w:hAnsi="Times New Roman" w:cs="Times New Roman"/>
          <w:lang w:val="es-PE"/>
        </w:rPr>
        <w:t>mediana</w:t>
      </w:r>
      <w:r w:rsidR="00870C76">
        <w:rPr>
          <w:rFonts w:ascii="Times New Roman" w:hAnsi="Times New Roman" w:cs="Times New Roman"/>
          <w:spacing w:val="57"/>
          <w:lang w:val="es-PE"/>
        </w:rPr>
        <w:t xml:space="preserve"> </w:t>
      </w:r>
      <w:r w:rsidRPr="00CB7506">
        <w:rPr>
          <w:rFonts w:ascii="Times New Roman" w:hAnsi="Times New Roman" w:cs="Times New Roman"/>
          <w:lang w:val="es-PE"/>
        </w:rPr>
        <w:t>y</w:t>
      </w:r>
      <w:r w:rsidRPr="00CB7506">
        <w:rPr>
          <w:rFonts w:ascii="Times New Roman" w:hAnsi="Times New Roman" w:cs="Times New Roman"/>
          <w:spacing w:val="58"/>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4"/>
          <w:lang w:val="es-PE"/>
        </w:rPr>
        <w:t xml:space="preserve"> </w:t>
      </w:r>
      <w:r w:rsidRPr="00CB7506">
        <w:rPr>
          <w:rFonts w:ascii="Times New Roman" w:hAnsi="Times New Roman" w:cs="Times New Roman"/>
          <w:lang w:val="es-PE"/>
        </w:rPr>
        <w:t>alta</w:t>
      </w:r>
      <w:r w:rsidRPr="00CB7506">
        <w:rPr>
          <w:rFonts w:ascii="Times New Roman" w:hAnsi="Times New Roman" w:cs="Times New Roman"/>
          <w:spacing w:val="52"/>
          <w:lang w:val="es-PE"/>
        </w:rPr>
        <w:t xml:space="preserve"> </w:t>
      </w:r>
      <w:r w:rsidRPr="00CB7506">
        <w:rPr>
          <w:rFonts w:ascii="Times New Roman" w:hAnsi="Times New Roman" w:cs="Times New Roman"/>
          <w:lang w:val="es-PE"/>
        </w:rPr>
        <w:t>severidad</w:t>
      </w:r>
      <w:r w:rsidRPr="00CB7506">
        <w:rPr>
          <w:rFonts w:ascii="Times New Roman" w:hAnsi="Times New Roman" w:cs="Times New Roman"/>
          <w:spacing w:val="10"/>
          <w:lang w:val="es-PE"/>
        </w:rPr>
        <w:t xml:space="preserve"> </w:t>
      </w:r>
      <w:r w:rsidRPr="00CB7506">
        <w:rPr>
          <w:rFonts w:ascii="Times New Roman" w:hAnsi="Times New Roman" w:cs="Times New Roman"/>
          <w:lang w:val="es-PE"/>
        </w:rPr>
        <w:t>las</w:t>
      </w:r>
      <w:r w:rsidRPr="00CB7506">
        <w:rPr>
          <w:rFonts w:ascii="Times New Roman" w:hAnsi="Times New Roman" w:cs="Times New Roman"/>
          <w:spacing w:val="45"/>
          <w:lang w:val="es-PE"/>
        </w:rPr>
        <w:t xml:space="preserve"> </w:t>
      </w:r>
      <w:r w:rsidRPr="00CB7506">
        <w:rPr>
          <w:rFonts w:ascii="Times New Roman" w:hAnsi="Times New Roman" w:cs="Times New Roman"/>
          <w:lang w:val="es-PE"/>
        </w:rPr>
        <w:t>grietas</w:t>
      </w:r>
      <w:r w:rsidRPr="00CB7506">
        <w:rPr>
          <w:rFonts w:ascii="Times New Roman" w:hAnsi="Times New Roman" w:cs="Times New Roman"/>
          <w:spacing w:val="66"/>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4"/>
          <w:lang w:val="es-PE"/>
        </w:rPr>
        <w:t xml:space="preserve"> </w:t>
      </w:r>
      <w:r w:rsidRPr="00CB7506">
        <w:rPr>
          <w:rFonts w:ascii="Times New Roman" w:hAnsi="Times New Roman" w:cs="Times New Roman"/>
          <w:lang w:val="es-PE"/>
        </w:rPr>
        <w:t>esquina,</w:t>
      </w:r>
      <w:r w:rsidRPr="00CB7506">
        <w:rPr>
          <w:rFonts w:ascii="Times New Roman" w:hAnsi="Times New Roman" w:cs="Times New Roman"/>
          <w:spacing w:val="65"/>
          <w:lang w:val="es-PE"/>
        </w:rPr>
        <w:t xml:space="preserve"> </w:t>
      </w:r>
      <w:r w:rsidRPr="00CB7506">
        <w:rPr>
          <w:rFonts w:ascii="Times New Roman" w:hAnsi="Times New Roman" w:cs="Times New Roman"/>
          <w:lang w:val="es-PE"/>
        </w:rPr>
        <w:t>grietas</w:t>
      </w:r>
      <w:r w:rsidRPr="00CB7506">
        <w:rPr>
          <w:rFonts w:ascii="Times New Roman" w:hAnsi="Times New Roman" w:cs="Times New Roman"/>
          <w:w w:val="97"/>
          <w:lang w:val="es-PE"/>
        </w:rPr>
        <w:t xml:space="preserve"> </w:t>
      </w:r>
      <w:r w:rsidRPr="00CB7506">
        <w:rPr>
          <w:rFonts w:ascii="Times New Roman" w:hAnsi="Times New Roman" w:cs="Times New Roman"/>
          <w:lang w:val="es-PE"/>
        </w:rPr>
        <w:t>longitudinales,</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grietas</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transversales;</w:t>
      </w:r>
      <w:r w:rsidRPr="00CB7506">
        <w:rPr>
          <w:rFonts w:ascii="Times New Roman" w:hAnsi="Times New Roman" w:cs="Times New Roman"/>
          <w:spacing w:val="18"/>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mediana</w:t>
      </w:r>
      <w:r w:rsidRPr="00CB7506">
        <w:rPr>
          <w:rFonts w:ascii="Times New Roman" w:hAnsi="Times New Roman" w:cs="Times New Roman"/>
          <w:spacing w:val="3"/>
          <w:lang w:val="es-PE"/>
        </w:rPr>
        <w:t xml:space="preserve"> </w:t>
      </w:r>
      <w:r w:rsidRPr="00CB7506">
        <w:rPr>
          <w:rFonts w:ascii="Times New Roman" w:hAnsi="Times New Roman" w:cs="Times New Roman"/>
          <w:lang w:val="es-PE"/>
        </w:rPr>
        <w:t>severidad</w:t>
      </w:r>
      <w:r w:rsidRPr="00CB7506">
        <w:rPr>
          <w:rFonts w:ascii="Times New Roman" w:hAnsi="Times New Roman" w:cs="Times New Roman"/>
          <w:spacing w:val="10"/>
          <w:lang w:val="es-PE"/>
        </w:rPr>
        <w:t xml:space="preserve"> </w:t>
      </w:r>
      <w:r w:rsidRPr="00CB7506">
        <w:rPr>
          <w:rFonts w:ascii="Times New Roman" w:hAnsi="Times New Roman" w:cs="Times New Roman"/>
          <w:lang w:val="es-PE"/>
        </w:rPr>
        <w:t>encontramos</w:t>
      </w:r>
      <w:r w:rsidRPr="00CB7506">
        <w:rPr>
          <w:rFonts w:ascii="Times New Roman" w:hAnsi="Times New Roman" w:cs="Times New Roman"/>
          <w:spacing w:val="7"/>
          <w:lang w:val="es-PE"/>
        </w:rPr>
        <w:t xml:space="preserve"> </w:t>
      </w:r>
      <w:r w:rsidRPr="00CB7506">
        <w:rPr>
          <w:rFonts w:ascii="Times New Roman" w:hAnsi="Times New Roman" w:cs="Times New Roman"/>
          <w:lang w:val="es-PE"/>
        </w:rPr>
        <w:t>daño</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del</w:t>
      </w:r>
      <w:r w:rsidRPr="00CB7506">
        <w:rPr>
          <w:rFonts w:ascii="Times New Roman" w:hAnsi="Times New Roman" w:cs="Times New Roman"/>
          <w:w w:val="97"/>
          <w:lang w:val="es-PE"/>
        </w:rPr>
        <w:t xml:space="preserve"> </w:t>
      </w:r>
      <w:r w:rsidRPr="00CB7506">
        <w:rPr>
          <w:rFonts w:ascii="Times New Roman" w:hAnsi="Times New Roman" w:cs="Times New Roman"/>
          <w:lang w:val="es-PE"/>
        </w:rPr>
        <w:t>sello</w:t>
      </w:r>
      <w:r w:rsidRPr="00CB7506">
        <w:rPr>
          <w:rFonts w:ascii="Times New Roman" w:hAnsi="Times New Roman" w:cs="Times New Roman"/>
          <w:spacing w:val="61"/>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4"/>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46"/>
          <w:lang w:val="es-PE"/>
        </w:rPr>
        <w:t xml:space="preserve"> </w:t>
      </w:r>
      <w:r w:rsidRPr="00CB7506">
        <w:rPr>
          <w:rFonts w:ascii="Times New Roman" w:hAnsi="Times New Roman" w:cs="Times New Roman"/>
          <w:lang w:val="es-PE"/>
        </w:rPr>
        <w:t>junta,</w:t>
      </w:r>
      <w:r w:rsidRPr="00CB7506">
        <w:rPr>
          <w:rFonts w:ascii="Times New Roman" w:hAnsi="Times New Roman" w:cs="Times New Roman"/>
          <w:spacing w:val="22"/>
          <w:lang w:val="es-PE"/>
        </w:rPr>
        <w:t xml:space="preserve"> </w:t>
      </w:r>
      <w:r w:rsidRPr="00CB7506">
        <w:rPr>
          <w:rFonts w:ascii="Times New Roman" w:hAnsi="Times New Roman" w:cs="Times New Roman"/>
          <w:lang w:val="es-PE"/>
        </w:rPr>
        <w:t>parcheo</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grande,</w:t>
      </w:r>
      <w:r w:rsidRPr="00CB7506">
        <w:rPr>
          <w:rFonts w:ascii="Times New Roman" w:hAnsi="Times New Roman" w:cs="Times New Roman"/>
          <w:spacing w:val="14"/>
          <w:lang w:val="es-PE"/>
        </w:rPr>
        <w:t xml:space="preserve"> </w:t>
      </w:r>
      <w:r w:rsidRPr="00CB7506">
        <w:rPr>
          <w:rFonts w:ascii="Times New Roman" w:hAnsi="Times New Roman" w:cs="Times New Roman"/>
          <w:lang w:val="es-PE"/>
        </w:rPr>
        <w:t xml:space="preserve">parcheo pequeño; de alta severidad encontramos desconchamiento; además se registraron descascaramiento de esquina de baja severidad y pulimento de agregado. En la tabla 5 se </w:t>
      </w:r>
      <w:r w:rsidRPr="00CB7506">
        <w:rPr>
          <w:rFonts w:ascii="Times New Roman" w:hAnsi="Times New Roman" w:cs="Times New Roman"/>
          <w:lang w:val="es-PE"/>
        </w:rPr>
        <w:lastRenderedPageBreak/>
        <w:t xml:space="preserve">calcularon las porcentajes de las densidades para cada una de las fallas encontradas en la </w:t>
      </w:r>
      <w:r w:rsidR="007E4324">
        <w:rPr>
          <w:rFonts w:ascii="Times New Roman" w:hAnsi="Times New Roman" w:cs="Times New Roman"/>
          <w:lang w:val="es-PE"/>
        </w:rPr>
        <w:t>unidad n° 01</w:t>
      </w:r>
      <w:r w:rsidRPr="00CB7506">
        <w:rPr>
          <w:rFonts w:ascii="Times New Roman" w:hAnsi="Times New Roman" w:cs="Times New Roman"/>
          <w:lang w:val="es-PE"/>
        </w:rPr>
        <w:t xml:space="preserve">, </w:t>
      </w:r>
      <w:r w:rsidR="00870C76" w:rsidRPr="00CB7506">
        <w:rPr>
          <w:rFonts w:ascii="Times New Roman" w:hAnsi="Times New Roman" w:cs="Times New Roman"/>
          <w:lang w:val="es-PE"/>
        </w:rPr>
        <w:t>así</w:t>
      </w:r>
      <w:r w:rsidRPr="00CB7506">
        <w:rPr>
          <w:rFonts w:ascii="Times New Roman" w:hAnsi="Times New Roman" w:cs="Times New Roman"/>
          <w:lang w:val="es-PE"/>
        </w:rPr>
        <w:t xml:space="preserve"> como su respectiva grafica para un mayor entendimiento mostrada en la </w:t>
      </w:r>
      <w:r w:rsidR="00870C76">
        <w:rPr>
          <w:rFonts w:ascii="Times New Roman" w:hAnsi="Times New Roman" w:cs="Times New Roman"/>
          <w:lang w:val="es-PE"/>
        </w:rPr>
        <w:t xml:space="preserve">fig.  </w:t>
      </w:r>
      <w:r w:rsidRPr="00CB7506">
        <w:rPr>
          <w:rFonts w:ascii="Times New Roman" w:hAnsi="Times New Roman" w:cs="Times New Roman"/>
          <w:lang w:val="es-PE"/>
        </w:rPr>
        <w:t>4.</w:t>
      </w:r>
    </w:p>
    <w:p w:rsidR="000D0A9D" w:rsidRPr="00CB7506" w:rsidRDefault="000D0A9D" w:rsidP="00661855">
      <w:pPr>
        <w:pStyle w:val="Textoindependiente"/>
        <w:spacing w:before="7" w:line="360" w:lineRule="auto"/>
        <w:ind w:left="0" w:right="134"/>
        <w:jc w:val="both"/>
        <w:rPr>
          <w:rFonts w:ascii="Times New Roman" w:hAnsi="Times New Roman" w:cs="Times New Roman"/>
          <w:lang w:val="es-PE"/>
        </w:rPr>
      </w:pPr>
    </w:p>
    <w:p w:rsidR="00870C76" w:rsidRPr="004E26E4" w:rsidRDefault="00870C76" w:rsidP="005A0E1A">
      <w:pPr>
        <w:pStyle w:val="Textoindependiente"/>
        <w:spacing w:before="48" w:line="360" w:lineRule="auto"/>
        <w:ind w:left="745"/>
        <w:jc w:val="both"/>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12"/>
          <w:lang w:val="es-PE"/>
        </w:rPr>
        <w:t xml:space="preserve"> </w:t>
      </w:r>
      <w:r w:rsidRPr="004E26E4">
        <w:rPr>
          <w:rFonts w:ascii="Times New Roman" w:hAnsi="Times New Roman" w:cs="Times New Roman"/>
          <w:b/>
          <w:lang w:val="es-PE"/>
        </w:rPr>
        <w:t>5.</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Cálculo de</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densidades</w:t>
      </w:r>
      <w:r w:rsidRPr="004E26E4">
        <w:rPr>
          <w:rFonts w:ascii="Times New Roman" w:hAnsi="Times New Roman" w:cs="Times New Roman"/>
          <w:b/>
          <w:spacing w:val="14"/>
          <w:lang w:val="es-PE"/>
        </w:rPr>
        <w:t xml:space="preserve"> </w:t>
      </w:r>
      <w:r w:rsidRPr="004E26E4">
        <w:rPr>
          <w:rFonts w:ascii="Times New Roman" w:hAnsi="Times New Roman" w:cs="Times New Roman"/>
          <w:b/>
          <w:lang w:val="es-PE"/>
        </w:rPr>
        <w:t>de cada</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una</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las</w:t>
      </w:r>
      <w:r w:rsidRPr="004E26E4">
        <w:rPr>
          <w:rFonts w:ascii="Times New Roman" w:hAnsi="Times New Roman" w:cs="Times New Roman"/>
          <w:b/>
          <w:spacing w:val="-15"/>
          <w:lang w:val="es-PE"/>
        </w:rPr>
        <w:t xml:space="preserve"> </w:t>
      </w:r>
      <w:r w:rsidRPr="004E26E4">
        <w:rPr>
          <w:rFonts w:ascii="Times New Roman" w:hAnsi="Times New Roman" w:cs="Times New Roman"/>
          <w:b/>
          <w:lang w:val="es-PE"/>
        </w:rPr>
        <w:t>fallas</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6"/>
          <w:lang w:val="es-PE"/>
        </w:rPr>
        <w:t xml:space="preserve"> </w:t>
      </w:r>
      <w:r w:rsidRPr="004E26E4">
        <w:rPr>
          <w:rFonts w:ascii="Times New Roman" w:hAnsi="Times New Roman" w:cs="Times New Roman"/>
          <w:b/>
          <w:lang w:val="es-PE"/>
        </w:rPr>
        <w:t>la</w:t>
      </w:r>
      <w:r w:rsidRPr="004E26E4">
        <w:rPr>
          <w:rFonts w:ascii="Times New Roman" w:hAnsi="Times New Roman" w:cs="Times New Roman"/>
          <w:b/>
          <w:spacing w:val="-9"/>
          <w:lang w:val="es-PE"/>
        </w:rPr>
        <w:t xml:space="preserve"> </w:t>
      </w:r>
      <w:r w:rsidR="002C2747" w:rsidRPr="002C2747">
        <w:rPr>
          <w:rFonts w:ascii="Times New Roman" w:hAnsi="Times New Roman" w:cs="Times New Roman"/>
          <w:b/>
          <w:lang w:val="es-PE"/>
        </w:rPr>
        <w:t>unidad n°</w:t>
      </w:r>
      <w:r w:rsidR="002C2747">
        <w:rPr>
          <w:rFonts w:ascii="Times New Roman" w:hAnsi="Times New Roman" w:cs="Times New Roman"/>
          <w:b/>
          <w:lang w:val="es-PE"/>
        </w:rPr>
        <w:t xml:space="preserve"> </w:t>
      </w:r>
      <w:r w:rsidR="002C2747" w:rsidRPr="002C2747">
        <w:rPr>
          <w:rFonts w:ascii="Times New Roman" w:hAnsi="Times New Roman" w:cs="Times New Roman"/>
          <w:b/>
          <w:lang w:val="es-PE"/>
        </w:rPr>
        <w:t>01</w:t>
      </w:r>
    </w:p>
    <w:p w:rsidR="00870C76" w:rsidRPr="004E26E4" w:rsidRDefault="00870C76" w:rsidP="00870C76">
      <w:pPr>
        <w:spacing w:line="20" w:lineRule="atLeast"/>
        <w:ind w:left="1650"/>
        <w:rPr>
          <w:rFonts w:ascii="Arial" w:eastAsia="Arial" w:hAnsi="Arial" w:cs="Arial"/>
          <w:b/>
          <w:sz w:val="2"/>
          <w:szCs w:val="2"/>
        </w:rPr>
      </w:pPr>
      <w:r w:rsidRPr="004E26E4">
        <w:rPr>
          <w:rFonts w:ascii="Arial" w:eastAsia="Arial" w:hAnsi="Arial" w:cs="Arial"/>
          <w:b/>
          <w:noProof/>
          <w:sz w:val="2"/>
          <w:szCs w:val="2"/>
          <w:lang w:eastAsia="es-PE"/>
        </w:rPr>
        <mc:AlternateContent>
          <mc:Choice Requires="wpg">
            <w:drawing>
              <wp:inline distT="0" distB="0" distL="0" distR="0" wp14:anchorId="6A366C8D" wp14:editId="44EF5C4D">
                <wp:extent cx="3761740" cy="9525"/>
                <wp:effectExtent l="3175" t="6350" r="6985" b="3175"/>
                <wp:docPr id="224" name="Grupo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1740" cy="9525"/>
                          <a:chOff x="0" y="0"/>
                          <a:chExt cx="5924" cy="15"/>
                        </a:xfrm>
                      </wpg:grpSpPr>
                      <wpg:grpSp>
                        <wpg:cNvPr id="225" name="Group 160"/>
                        <wpg:cNvGrpSpPr>
                          <a:grpSpLocks/>
                        </wpg:cNvGrpSpPr>
                        <wpg:grpSpPr bwMode="auto">
                          <a:xfrm>
                            <a:off x="7" y="7"/>
                            <a:ext cx="5909" cy="2"/>
                            <a:chOff x="7" y="7"/>
                            <a:chExt cx="5909" cy="2"/>
                          </a:xfrm>
                        </wpg:grpSpPr>
                        <wps:wsp>
                          <wps:cNvPr id="226" name="Freeform 161"/>
                          <wps:cNvSpPr>
                            <a:spLocks/>
                          </wps:cNvSpPr>
                          <wps:spPr bwMode="auto">
                            <a:xfrm>
                              <a:off x="7" y="7"/>
                              <a:ext cx="5909" cy="2"/>
                            </a:xfrm>
                            <a:custGeom>
                              <a:avLst/>
                              <a:gdLst>
                                <a:gd name="T0" fmla="+- 0 7 7"/>
                                <a:gd name="T1" fmla="*/ T0 w 5909"/>
                                <a:gd name="T2" fmla="+- 0 5916 7"/>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224" o:spid="_x0000_s1026" style="width:296.2pt;height:.75pt;mso-position-horizontal-relative:char;mso-position-vertical-relative:line" coordsize="59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">
                <v:group id="Group 160" o:spid="_x0000_s1027" style="position:absolute;left:7;top:7;width:5909;height:2" coordorigin="7,7" coordsize="59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Freeform 161" o:spid="_x0000_s1028" style="position:absolute;left:7;top:7;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AJ6MMA&#10;AADcAAAADwAAAGRycy9kb3ducmV2LnhtbESPUWvCQBCE3wX/w7GFvumlKYiknqKlQt+kxh+w5tbk&#10;aHYv5q4a/fW9QsHHYWa+YRargVt1oT44LwZephkokspbJ7WBQ7mdzEGFiGKx9UIGbhRgtRyPFlhY&#10;f5UvuuxjrRJEQoEGmhi7QutQNcQYpr4jSd7J94wxyb7WtsdrgnOr8yybaUYnaaHBjt4bqr73P2zA&#10;Vnwvy/PGbw/H045frXMffDPm+WlYv4GKNMRH+L/9aQ3k+Qz+zqQj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9AJ6MMAAADcAAAADwAAAAAAAAAAAAAAAACYAgAAZHJzL2Rv&#10;d25yZXYueG1sUEsFBgAAAAAEAAQA9QAAAIgDAAAAAA==&#10;" path="m,l5909,e" filled="f" strokeweight=".72pt">
                    <v:path arrowok="t" o:connecttype="custom" o:connectlocs="0,0;5909,0" o:connectangles="0,0"/>
                  </v:shape>
                </v:group>
                <w10:anchorlock/>
              </v:group>
            </w:pict>
          </mc:Fallback>
        </mc:AlternateContent>
      </w:r>
    </w:p>
    <w:p w:rsidR="00870C76" w:rsidRPr="004E26E4" w:rsidRDefault="00870C76" w:rsidP="005A0E1A">
      <w:pPr>
        <w:tabs>
          <w:tab w:val="left" w:pos="4911"/>
        </w:tabs>
        <w:spacing w:before="39"/>
        <w:ind w:left="2939"/>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09440" behindDoc="1" locked="0" layoutInCell="1" allowOverlap="1" wp14:anchorId="2DB4D236" wp14:editId="0CF12C19">
                <wp:simplePos x="0" y="0"/>
                <wp:positionH relativeFrom="page">
                  <wp:posOffset>2094230</wp:posOffset>
                </wp:positionH>
                <wp:positionV relativeFrom="paragraph">
                  <wp:posOffset>189865</wp:posOffset>
                </wp:positionV>
                <wp:extent cx="3752215" cy="1270"/>
                <wp:effectExtent l="8255" t="5715" r="11430" b="12065"/>
                <wp:wrapNone/>
                <wp:docPr id="222" name="Grupo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99"/>
                          <a:chExt cx="5909" cy="2"/>
                        </a:xfrm>
                      </wpg:grpSpPr>
                      <wps:wsp>
                        <wps:cNvPr id="223" name="Freeform 179"/>
                        <wps:cNvSpPr>
                          <a:spLocks/>
                        </wps:cNvSpPr>
                        <wps:spPr bwMode="auto">
                          <a:xfrm>
                            <a:off x="3298" y="299"/>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2" o:spid="_x0000_s1026" style="position:absolute;margin-left:164.9pt;margin-top:14.95pt;width:295.45pt;height:.1pt;z-index:-251607040;mso-position-horizontal-relative:page" coordorigin="3298,29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">
                <v:shape id="Freeform 179" o:spid="_x0000_s1027" style="position:absolute;left:3298;top:29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eqcMMA&#10;AADcAAAADwAAAGRycy9kb3ducmV2LnhtbESPUWvCQBCE3wv9D8cKfasXIxSJnqKi0LdS4w9Yc2ty&#10;mN1Lc1eN/fW9QsHHYWa+YRargVt1pT44LwYm4wwUSeWtk9rAsdy/zkCFiGKx9UIG7hRgtXx+WmBh&#10;/U0+6XqItUoQCQUaaGLsCq1D1RBjGPuOJHln3zPGJPta2x5vCc6tzrPsTTM6SQsNdrRtqLocvtmA&#10;rfinLL82fn88nT94ap3b8d2Yl9GwnoOKNMRH+L/9bg3k+RT+zqQj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eqcMMAAADcAAAADwAAAAAAAAAAAAAAAACYAgAAZHJzL2Rv&#10;d25yZXYueG1sUEsFBgAAAAAEAAQA9QAAAIgDA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FALLAS</w:t>
      </w:r>
      <w:r w:rsidRPr="004E26E4">
        <w:rPr>
          <w:rFonts w:ascii="Times New Roman" w:hAnsi="Times New Roman" w:cs="Times New Roman"/>
          <w:b/>
          <w:w w:val="105"/>
          <w:sz w:val="21"/>
        </w:rPr>
        <w:tab/>
        <w:t>DENSIDADES  DENSIDAD (%)</w:t>
      </w:r>
    </w:p>
    <w:p w:rsidR="00870C76" w:rsidRPr="004E26E4" w:rsidRDefault="00870C76" w:rsidP="005A0E1A">
      <w:pPr>
        <w:widowControl w:val="0"/>
        <w:numPr>
          <w:ilvl w:val="1"/>
          <w:numId w:val="19"/>
        </w:numPr>
        <w:tabs>
          <w:tab w:val="left" w:pos="1903"/>
          <w:tab w:val="left" w:pos="5319"/>
          <w:tab w:val="left" w:pos="6668"/>
        </w:tabs>
        <w:spacing w:before="48" w:after="0" w:line="240" w:lineRule="auto"/>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08416" behindDoc="1" locked="0" layoutInCell="1" allowOverlap="1" wp14:anchorId="1B3583B1" wp14:editId="6F09D126">
                <wp:simplePos x="0" y="0"/>
                <wp:positionH relativeFrom="page">
                  <wp:posOffset>2094230</wp:posOffset>
                </wp:positionH>
                <wp:positionV relativeFrom="paragraph">
                  <wp:posOffset>180340</wp:posOffset>
                </wp:positionV>
                <wp:extent cx="3752215" cy="1270"/>
                <wp:effectExtent l="8255" t="13970" r="11430" b="3810"/>
                <wp:wrapNone/>
                <wp:docPr id="220" name="Grupo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84"/>
                          <a:chExt cx="5909" cy="2"/>
                        </a:xfrm>
                      </wpg:grpSpPr>
                      <wps:wsp>
                        <wps:cNvPr id="221" name="Freeform 177"/>
                        <wps:cNvSpPr>
                          <a:spLocks/>
                        </wps:cNvSpPr>
                        <wps:spPr bwMode="auto">
                          <a:xfrm>
                            <a:off x="3298" y="284"/>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0" o:spid="_x0000_s1026" style="position:absolute;margin-left:164.9pt;margin-top:14.2pt;width:295.45pt;height:.1pt;z-index:-251608064;mso-position-horizontal-relative:page" coordorigin="3298,284"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">
                <v:shape id="Freeform 177" o:spid="_x0000_s1027" style="position:absolute;left:3298;top:284;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mRnMMA&#10;AADcAAAADwAAAGRycy9kb3ducmV2LnhtbESPUWvCQBCE3wv9D8cW+lYvplAk9RSVCn2TGn/AmluT&#10;o9m9mLtq7K/3BMHHYWa+YabzgVt1oj44LwbGowwUSeWtk9rArly/TUCFiGKx9UIGLhRgPnt+mmJh&#10;/Vl+6LSNtUoQCQUaaGLsCq1D1RBjGPmOJHkH3zPGJPta2x7PCc6tzrPsQzM6SQsNdrRqqPrd/rEB&#10;W/F/WR6Xfr3bHzb8bp374osxry/D4hNUpCE+wvf2tzWQ52O4nUlHQ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mRnMMAAADcAAAADwAAAAAAAAAAAAAAAACYAgAAZHJzL2Rv&#10;d25yZXYueG1sUEsFBgAAAAAEAAQA9QAAAIgDA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Grietas de esquina</w:t>
      </w:r>
      <w:r w:rsidRPr="004E26E4">
        <w:rPr>
          <w:rFonts w:ascii="Times New Roman" w:hAnsi="Times New Roman" w:cs="Times New Roman"/>
          <w:b/>
          <w:w w:val="105"/>
          <w:sz w:val="21"/>
        </w:rPr>
        <w:tab/>
      </w:r>
      <w:r w:rsidR="007E4324">
        <w:rPr>
          <w:rFonts w:ascii="Times New Roman" w:hAnsi="Times New Roman" w:cs="Times New Roman"/>
          <w:b/>
          <w:w w:val="105"/>
          <w:sz w:val="21"/>
          <w:shd w:val="clear" w:color="auto" w:fill="FFC000"/>
        </w:rPr>
        <w:t>3.09</w:t>
      </w:r>
      <w:r w:rsidRPr="004E26E4">
        <w:rPr>
          <w:rFonts w:ascii="Times New Roman" w:hAnsi="Times New Roman" w:cs="Times New Roman"/>
          <w:b/>
          <w:w w:val="105"/>
          <w:sz w:val="21"/>
        </w:rPr>
        <w:tab/>
      </w:r>
      <w:r w:rsidR="00700BA3">
        <w:rPr>
          <w:rFonts w:ascii="Times New Roman" w:hAnsi="Times New Roman" w:cs="Times New Roman"/>
          <w:b/>
          <w:w w:val="105"/>
          <w:sz w:val="21"/>
          <w:shd w:val="clear" w:color="auto" w:fill="00B0F0"/>
        </w:rPr>
        <w:t>2.29</w:t>
      </w:r>
    </w:p>
    <w:p w:rsidR="005A0E1A" w:rsidRPr="004E26E4" w:rsidRDefault="005A0E1A" w:rsidP="005A0E1A">
      <w:pPr>
        <w:tabs>
          <w:tab w:val="left" w:pos="5262"/>
          <w:tab w:val="left" w:pos="6615"/>
        </w:tabs>
        <w:spacing w:before="7"/>
        <w:ind w:left="1696"/>
        <w:jc w:val="both"/>
        <w:rPr>
          <w:rFonts w:ascii="Times New Roman" w:hAnsi="Times New Roman" w:cs="Times New Roman"/>
          <w:b/>
          <w:w w:val="105"/>
          <w:sz w:val="21"/>
        </w:rPr>
      </w:pPr>
    </w:p>
    <w:p w:rsidR="00870C76" w:rsidRPr="004E26E4" w:rsidRDefault="00870C76" w:rsidP="005A0E1A">
      <w:pPr>
        <w:tabs>
          <w:tab w:val="left" w:pos="5262"/>
          <w:tab w:val="left" w:pos="6615"/>
        </w:tabs>
        <w:spacing w:before="7"/>
        <w:ind w:left="1696"/>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05344" behindDoc="1" locked="0" layoutInCell="1" allowOverlap="1" wp14:anchorId="66A99351" wp14:editId="128575A7">
                <wp:simplePos x="0" y="0"/>
                <wp:positionH relativeFrom="page">
                  <wp:posOffset>2094230</wp:posOffset>
                </wp:positionH>
                <wp:positionV relativeFrom="paragraph">
                  <wp:posOffset>154305</wp:posOffset>
                </wp:positionV>
                <wp:extent cx="3752215" cy="1270"/>
                <wp:effectExtent l="8255" t="9525" r="11430" b="8255"/>
                <wp:wrapNone/>
                <wp:docPr id="218" name="Grupo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43"/>
                          <a:chExt cx="5909" cy="2"/>
                        </a:xfrm>
                      </wpg:grpSpPr>
                      <wps:wsp>
                        <wps:cNvPr id="219" name="Freeform 171"/>
                        <wps:cNvSpPr>
                          <a:spLocks/>
                        </wps:cNvSpPr>
                        <wps:spPr bwMode="auto">
                          <a:xfrm>
                            <a:off x="3298" y="243"/>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8" o:spid="_x0000_s1026" style="position:absolute;margin-left:164.9pt;margin-top:12.15pt;width:295.45pt;height:.1pt;z-index:-251611136;mso-position-horizontal-relative:page" coordorigin="3298,243"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">
                <v:shape id="Freeform 171" o:spid="_x0000_s1027" style="position:absolute;left:3298;top:243;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NXJ8MA&#10;AADcAAAADwAAAGRycy9kb3ducmV2LnhtbESPUWvCQBCE3wX/w7EF3/SiQmlTT6mi4Fup8Qdsc2ty&#10;NLsXc6dGf32vUOjjMDPfMItVz426UhecFwPTSQaKpPTWSWXgWOzGL6BCRLHYeCEDdwqwWg4HC8yt&#10;v8knXQ+xUgkiIUcDdYxtrnUoa2IME9+SJO/kO8aYZFdp2+EtwbnRsyx71oxO0kKNLW1qKr8PFzZg&#10;S34UxXntd8ev0wfPrXNbvhszeurf30BF6uN/+K+9twZm01f4PZOO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NXJ8MAAADcAAAADwAAAAAAAAAAAAAAAACYAgAAZHJzL2Rv&#10;d25yZXYueG1sUEsFBgAAAAAEAAQA9QAAAIgDA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3</w:t>
      </w:r>
      <w:r w:rsidR="007E4324">
        <w:rPr>
          <w:rFonts w:ascii="Times New Roman" w:hAnsi="Times New Roman" w:cs="Times New Roman"/>
          <w:b/>
          <w:w w:val="105"/>
          <w:sz w:val="21"/>
        </w:rPr>
        <w:t>.  Grietas  longitudinales</w:t>
      </w:r>
      <w:r w:rsidR="007E4324">
        <w:rPr>
          <w:rFonts w:ascii="Times New Roman" w:hAnsi="Times New Roman" w:cs="Times New Roman"/>
          <w:b/>
          <w:w w:val="105"/>
          <w:sz w:val="21"/>
        </w:rPr>
        <w:tab/>
        <w:t>36.75</w:t>
      </w:r>
      <w:r w:rsidR="00700BA3">
        <w:rPr>
          <w:rFonts w:ascii="Times New Roman" w:hAnsi="Times New Roman" w:cs="Times New Roman"/>
          <w:b/>
          <w:w w:val="105"/>
          <w:sz w:val="21"/>
        </w:rPr>
        <w:tab/>
        <w:t>27.31</w:t>
      </w:r>
    </w:p>
    <w:p w:rsidR="00870C76" w:rsidRPr="004E26E4" w:rsidRDefault="00870C76" w:rsidP="005A0E1A">
      <w:pPr>
        <w:tabs>
          <w:tab w:val="left" w:pos="5262"/>
          <w:tab w:val="left" w:pos="6615"/>
        </w:tabs>
        <w:spacing w:before="7"/>
        <w:ind w:left="169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01248" behindDoc="1" locked="0" layoutInCell="1" allowOverlap="1" wp14:anchorId="24FF3860" wp14:editId="6E2270E5">
                <wp:simplePos x="0" y="0"/>
                <wp:positionH relativeFrom="page">
                  <wp:posOffset>2091055</wp:posOffset>
                </wp:positionH>
                <wp:positionV relativeFrom="paragraph">
                  <wp:posOffset>154305</wp:posOffset>
                </wp:positionV>
                <wp:extent cx="3755390" cy="1270"/>
                <wp:effectExtent l="5080" t="5715" r="11430" b="12065"/>
                <wp:wrapNone/>
                <wp:docPr id="216" name="Grupo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217" name="Freeform 163"/>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6" o:spid="_x0000_s1026" style="position:absolute;margin-left:164.65pt;margin-top:12.15pt;width:295.7pt;height:.1pt;z-index:-251615232;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">
                <v:shape id="Freeform 163"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nNsUA&#10;AADcAAAADwAAAGRycy9kb3ducmV2LnhtbESPT2vCQBTE70K/w/IKXqRuEmi1qauIEAjtofgHvD6y&#10;r0kw+zZk1yR+e7cgeBxm5jfMajOaRvTUudqygngegSAurK65VHA6Zm9LEM4ja2wsk4IbOdisXyYr&#10;TLUdeE/9wZciQNilqKDyvk2ldEVFBt3ctsTB+7OdQR9kV0rd4RDgppFJFH1IgzWHhQpb2lVUXA5X&#10;o2AX738+S7y8f5+z2lI+6/35+qvU9HXcfoHwNPpn+NHOtYIkXsD/mXA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6c2xQAAANwAAAAPAAAAAAAAAAAAAAAAAJgCAABkcnMv&#10;ZG93bnJldi54bWxQSwUGAAAAAAQABAD1AAAAigMAAAAA&#10;" path="m,l5913,e" filled="f" strokeweight=".72pt">
                  <v:path arrowok="t" o:connecttype="custom" o:connectlocs="0,0;5913,0" o:connectangles="0,0"/>
                </v:shape>
                <w10:wrap anchorx="page"/>
              </v:group>
            </w:pict>
          </mc:Fallback>
        </mc:AlternateContent>
      </w:r>
      <w:r w:rsidR="007E4324">
        <w:rPr>
          <w:rFonts w:ascii="Times New Roman" w:hAnsi="Times New Roman" w:cs="Times New Roman"/>
          <w:b/>
          <w:w w:val="105"/>
          <w:sz w:val="21"/>
        </w:rPr>
        <w:t>5. Grietas transversales</w:t>
      </w:r>
      <w:r w:rsidR="007E4324">
        <w:rPr>
          <w:rFonts w:ascii="Times New Roman" w:hAnsi="Times New Roman" w:cs="Times New Roman"/>
          <w:b/>
          <w:w w:val="105"/>
          <w:sz w:val="21"/>
        </w:rPr>
        <w:tab/>
        <w:t>47.77</w:t>
      </w:r>
      <w:r w:rsidR="00700BA3">
        <w:rPr>
          <w:rFonts w:ascii="Times New Roman" w:hAnsi="Times New Roman" w:cs="Times New Roman"/>
          <w:b/>
          <w:w w:val="105"/>
          <w:sz w:val="21"/>
        </w:rPr>
        <w:tab/>
        <w:t>35.5</w:t>
      </w:r>
    </w:p>
    <w:p w:rsidR="00870C76" w:rsidRPr="004E26E4" w:rsidRDefault="00870C76" w:rsidP="005A0E1A">
      <w:pPr>
        <w:tabs>
          <w:tab w:val="left" w:pos="5310"/>
          <w:tab w:val="left" w:pos="6654"/>
        </w:tabs>
        <w:spacing w:before="12"/>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02272" behindDoc="1" locked="0" layoutInCell="1" allowOverlap="1" wp14:anchorId="3A51FFF9" wp14:editId="76D5B3D1">
                <wp:simplePos x="0" y="0"/>
                <wp:positionH relativeFrom="page">
                  <wp:posOffset>2091055</wp:posOffset>
                </wp:positionH>
                <wp:positionV relativeFrom="paragraph">
                  <wp:posOffset>151130</wp:posOffset>
                </wp:positionV>
                <wp:extent cx="3752215" cy="1270"/>
                <wp:effectExtent l="5080" t="7620" r="5080" b="10160"/>
                <wp:wrapNone/>
                <wp:docPr id="214" name="Grupo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8"/>
                          <a:chExt cx="5909" cy="2"/>
                        </a:xfrm>
                      </wpg:grpSpPr>
                      <wps:wsp>
                        <wps:cNvPr id="215" name="Freeform 165"/>
                        <wps:cNvSpPr>
                          <a:spLocks/>
                        </wps:cNvSpPr>
                        <wps:spPr bwMode="auto">
                          <a:xfrm>
                            <a:off x="3293" y="238"/>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4" o:spid="_x0000_s1026" style="position:absolute;margin-left:164.65pt;margin-top:11.9pt;width:295.45pt;height:.1pt;z-index:-251614208;mso-position-horizontal-relative:page" coordorigin="3293,238"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">
                <v:shape id="Freeform 165" o:spid="_x0000_s1027" style="position:absolute;left:3293;top:238;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5dIsMA&#10;AADcAAAADwAAAGRycy9kb3ducmV2LnhtbESPUWvCQBCE3wX/w7EF3/Si0lJST6mi4Fup8Qdsc2ty&#10;NLsXc6dGf32vUOjjMDPfMItVz426UhecFwPTSQaKpPTWSWXgWOzGr6BCRLHYeCEDdwqwWg4HC8yt&#10;v8knXQ+xUgkiIUcDdYxtrnUoa2IME9+SJO/kO8aYZFdp2+EtwbnRsyx70YxO0kKNLW1qKr8PFzZg&#10;S34UxXntd8ev0wfPrXNbvhszeurf30BF6uN/+K+9twZm02f4PZOO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5dIsMAAADcAAAADwAAAAAAAAAAAAAAAACYAgAAZHJzL2Rv&#10;d25yZXYueG1sUEsFBgAAAAAEAAQA9QAAAIgDAAAAAA==&#10;" path="m,l5909,e" filled="f" strokeweight=".72pt">
                  <v:path arrowok="t" o:connecttype="custom" o:connectlocs="0,0;5909,0" o:connectangles="0,0"/>
                </v:shape>
                <w10:wrap anchorx="page"/>
              </v:group>
            </w:pict>
          </mc:Fallback>
        </mc:AlternateContent>
      </w:r>
      <w:r w:rsidRPr="004E26E4">
        <w:rPr>
          <w:rFonts w:ascii="Times New Roman" w:hAnsi="Times New Roman" w:cs="Times New Roman"/>
          <w:b/>
          <w:w w:val="105"/>
          <w:sz w:val="21"/>
        </w:rPr>
        <w:t xml:space="preserve">11. </w:t>
      </w:r>
      <w:r w:rsidR="007E4324">
        <w:rPr>
          <w:rFonts w:ascii="Times New Roman" w:hAnsi="Times New Roman" w:cs="Times New Roman"/>
          <w:b/>
          <w:w w:val="105"/>
          <w:sz w:val="21"/>
        </w:rPr>
        <w:t>Descascaramiento de esquina</w:t>
      </w:r>
      <w:r w:rsidR="007E4324">
        <w:rPr>
          <w:rFonts w:ascii="Times New Roman" w:hAnsi="Times New Roman" w:cs="Times New Roman"/>
          <w:b/>
          <w:w w:val="105"/>
          <w:sz w:val="21"/>
        </w:rPr>
        <w:tab/>
        <w:t>0.05</w:t>
      </w:r>
      <w:r w:rsidR="00700BA3">
        <w:rPr>
          <w:rFonts w:ascii="Times New Roman" w:hAnsi="Times New Roman" w:cs="Times New Roman"/>
          <w:b/>
          <w:w w:val="105"/>
          <w:sz w:val="21"/>
        </w:rPr>
        <w:tab/>
        <w:t>0.037</w:t>
      </w:r>
    </w:p>
    <w:p w:rsidR="00870C76" w:rsidRPr="004E26E4" w:rsidRDefault="00870C76" w:rsidP="005A0E1A">
      <w:pPr>
        <w:tabs>
          <w:tab w:val="left" w:pos="5276"/>
          <w:tab w:val="left" w:pos="6620"/>
        </w:tabs>
        <w:spacing w:before="17"/>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06368" behindDoc="1" locked="0" layoutInCell="1" allowOverlap="1" wp14:anchorId="518501F6" wp14:editId="76A92DFB">
                <wp:simplePos x="0" y="0"/>
                <wp:positionH relativeFrom="page">
                  <wp:posOffset>2091055</wp:posOffset>
                </wp:positionH>
                <wp:positionV relativeFrom="paragraph">
                  <wp:posOffset>151765</wp:posOffset>
                </wp:positionV>
                <wp:extent cx="3752215" cy="1270"/>
                <wp:effectExtent l="5080" t="7620" r="5080" b="10160"/>
                <wp:wrapNone/>
                <wp:docPr id="212" name="Grupo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9"/>
                          <a:chExt cx="5909" cy="2"/>
                        </a:xfrm>
                      </wpg:grpSpPr>
                      <wps:wsp>
                        <wps:cNvPr id="213" name="Freeform 173"/>
                        <wps:cNvSpPr>
                          <a:spLocks/>
                        </wps:cNvSpPr>
                        <wps:spPr bwMode="auto">
                          <a:xfrm>
                            <a:off x="3293" y="239"/>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2" o:spid="_x0000_s1026" style="position:absolute;margin-left:164.65pt;margin-top:11.95pt;width:295.45pt;height:.1pt;z-index:-251610112;mso-position-horizontal-relative:page" coordorigin="3293,23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">
                <v:shape id="Freeform 173" o:spid="_x0000_s1027" style="position:absolute;left:3293;top:23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tgzcMA&#10;AADcAAAADwAAAGRycy9kb3ducmV2LnhtbESPUWvCQBCE3wv+h2MF3+pFhSKpp1RR8K3U+AO2uTU5&#10;mt2LuVOjv75XKPg4zMw3zGLVc6Ou1AXnxcBknIEiKb11Uhk4FrvXOagQUSw2XsjAnQKsloOXBebW&#10;3+SLrodYqQSRkKOBOsY21zqUNTGGsW9JknfyHWNMsqu07fCW4NzoaZa9aUYnaaHGljY1lT+HCxuw&#10;JT+K4rz2u+P36ZNn1rkt340ZDfuPd1CR+vgM/7f31sB0MoO/M+kI6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tgzcMAAADcAAAADwAAAAAAAAAAAAAAAACYAgAAZHJzL2Rv&#10;d25yZXYueG1sUEsFBgAAAAAEAAQA9QAAAIgDAAAAAA==&#10;" path="m,l5909,e" filled="f" strokeweight=".72pt">
                  <v:path arrowok="t" o:connecttype="custom" o:connectlocs="0,0;5909,0" o:connectangles="0,0"/>
                </v:shape>
                <w10:wrap anchorx="page"/>
              </v:group>
            </w:pict>
          </mc:Fallback>
        </mc:AlternateContent>
      </w:r>
      <w:r w:rsidR="007E4324">
        <w:rPr>
          <w:rFonts w:ascii="Times New Roman" w:hAnsi="Times New Roman" w:cs="Times New Roman"/>
          <w:b/>
          <w:w w:val="105"/>
          <w:sz w:val="21"/>
        </w:rPr>
        <w:t>12. Desconchamiento</w:t>
      </w:r>
      <w:r w:rsidR="007E4324">
        <w:rPr>
          <w:rFonts w:ascii="Times New Roman" w:hAnsi="Times New Roman" w:cs="Times New Roman"/>
          <w:b/>
          <w:w w:val="105"/>
          <w:sz w:val="21"/>
        </w:rPr>
        <w:tab/>
        <w:t>32.29</w:t>
      </w:r>
      <w:r w:rsidR="00700BA3">
        <w:rPr>
          <w:rFonts w:ascii="Times New Roman" w:hAnsi="Times New Roman" w:cs="Times New Roman"/>
          <w:b/>
          <w:w w:val="105"/>
          <w:sz w:val="21"/>
        </w:rPr>
        <w:tab/>
        <w:t>23.99</w:t>
      </w:r>
    </w:p>
    <w:p w:rsidR="00870C76" w:rsidRPr="004E26E4" w:rsidRDefault="00870C76" w:rsidP="005A0E1A">
      <w:pPr>
        <w:widowControl w:val="0"/>
        <w:numPr>
          <w:ilvl w:val="0"/>
          <w:numId w:val="20"/>
        </w:numPr>
        <w:tabs>
          <w:tab w:val="left" w:pos="2018"/>
          <w:tab w:val="left" w:pos="5276"/>
          <w:tab w:val="left" w:pos="6620"/>
        </w:tabs>
        <w:spacing w:before="15" w:after="0" w:line="240" w:lineRule="auto"/>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10464" behindDoc="1" locked="0" layoutInCell="1" allowOverlap="1" wp14:anchorId="5355DA70" wp14:editId="1FA9D607">
                <wp:simplePos x="0" y="0"/>
                <wp:positionH relativeFrom="page">
                  <wp:posOffset>2094230</wp:posOffset>
                </wp:positionH>
                <wp:positionV relativeFrom="paragraph">
                  <wp:posOffset>159385</wp:posOffset>
                </wp:positionV>
                <wp:extent cx="3752215" cy="1270"/>
                <wp:effectExtent l="8255" t="9525" r="11430" b="8255"/>
                <wp:wrapNone/>
                <wp:docPr id="210" name="Grupo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51"/>
                          <a:chExt cx="5909" cy="2"/>
                        </a:xfrm>
                      </wpg:grpSpPr>
                      <wps:wsp>
                        <wps:cNvPr id="211" name="Freeform 181"/>
                        <wps:cNvSpPr>
                          <a:spLocks/>
                        </wps:cNvSpPr>
                        <wps:spPr bwMode="auto">
                          <a:xfrm>
                            <a:off x="3298" y="251"/>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0" o:spid="_x0000_s1026" style="position:absolute;margin-left:164.9pt;margin-top:12.55pt;width:295.45pt;height:.1pt;z-index:-251606016;mso-position-horizontal-relative:page" coordorigin="3298,251"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">
                <v:shape id="Freeform 181" o:spid="_x0000_s1027" style="position:absolute;left:3298;top:251;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VbIcMA&#10;AADcAAAADwAAAGRycy9kb3ducmV2LnhtbESPUWvCQBCE3wv9D8cW+lYvUSgleopKBd9KjT9gza3J&#10;YXYv5q4a++t7gtDHYWa+YWaLgVt1oT44LwbyUQaKpPLWSW1gX27ePkCFiGKx9UIGbhRgMX9+mmFh&#10;/VW+6bKLtUoQCQUaaGLsCq1D1RBjGPmOJHlH3zPGJPta2x6vCc6tHmfZu2Z0khYa7GjdUHXa/bAB&#10;W/FvWZ5XfrM/HL94Yp375Jsxry/Dcgoq0hD/w4/21hoY5zncz6Qjo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VbIcMAAADcAAAADwAAAAAAAAAAAAAAAACYAgAAZHJzL2Rv&#10;d25yZXYueG1sUEsFBgAAAAAEAAQA9QAAAIgDAAAAAA==&#10;" path="m,l5908,e" filled="f" strokeweight=".72pt">
                  <v:path arrowok="t" o:connecttype="custom" o:connectlocs="0,0;5908,0" o:connectangles="0,0"/>
                </v:shape>
                <w10:wrap anchorx="page"/>
              </v:group>
            </w:pict>
          </mc:Fallback>
        </mc:AlternateContent>
      </w:r>
      <w:r w:rsidR="00700BA3">
        <w:rPr>
          <w:rFonts w:ascii="Times New Roman" w:hAnsi="Times New Roman" w:cs="Times New Roman"/>
          <w:b/>
          <w:w w:val="105"/>
          <w:sz w:val="21"/>
        </w:rPr>
        <w:t>Parche grande</w:t>
      </w:r>
      <w:r w:rsidR="00700BA3">
        <w:rPr>
          <w:rFonts w:ascii="Times New Roman" w:hAnsi="Times New Roman" w:cs="Times New Roman"/>
          <w:b/>
          <w:w w:val="105"/>
          <w:sz w:val="21"/>
        </w:rPr>
        <w:tab/>
        <w:t>14.01</w:t>
      </w:r>
      <w:r w:rsidR="00700BA3">
        <w:rPr>
          <w:rFonts w:ascii="Times New Roman" w:hAnsi="Times New Roman" w:cs="Times New Roman"/>
          <w:b/>
          <w:w w:val="105"/>
          <w:sz w:val="21"/>
        </w:rPr>
        <w:tab/>
        <w:t>10.41</w:t>
      </w:r>
    </w:p>
    <w:p w:rsidR="005A0E1A" w:rsidRPr="004E26E4" w:rsidRDefault="005A0E1A" w:rsidP="005A0E1A">
      <w:pPr>
        <w:widowControl w:val="0"/>
        <w:tabs>
          <w:tab w:val="left" w:pos="2018"/>
          <w:tab w:val="left" w:pos="5319"/>
          <w:tab w:val="left" w:pos="6668"/>
        </w:tabs>
        <w:spacing w:before="7" w:after="0" w:line="240" w:lineRule="auto"/>
        <w:ind w:left="2017"/>
        <w:rPr>
          <w:rFonts w:ascii="Times New Roman" w:hAnsi="Times New Roman" w:cs="Times New Roman"/>
          <w:b/>
          <w:w w:val="105"/>
          <w:sz w:val="21"/>
        </w:rPr>
      </w:pPr>
    </w:p>
    <w:p w:rsidR="00870C76" w:rsidRPr="004E26E4" w:rsidRDefault="00870C76" w:rsidP="005A0E1A">
      <w:pPr>
        <w:widowControl w:val="0"/>
        <w:numPr>
          <w:ilvl w:val="0"/>
          <w:numId w:val="20"/>
        </w:numPr>
        <w:tabs>
          <w:tab w:val="left" w:pos="2018"/>
          <w:tab w:val="left" w:pos="5319"/>
          <w:tab w:val="left" w:pos="6668"/>
        </w:tabs>
        <w:spacing w:before="7" w:after="0" w:line="240" w:lineRule="auto"/>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07392" behindDoc="1" locked="0" layoutInCell="1" allowOverlap="1" wp14:anchorId="51848E21" wp14:editId="654D5BAE">
                <wp:simplePos x="0" y="0"/>
                <wp:positionH relativeFrom="page">
                  <wp:posOffset>2091055</wp:posOffset>
                </wp:positionH>
                <wp:positionV relativeFrom="paragraph">
                  <wp:posOffset>157480</wp:posOffset>
                </wp:positionV>
                <wp:extent cx="3755390" cy="1270"/>
                <wp:effectExtent l="5080" t="8255" r="11430" b="9525"/>
                <wp:wrapNone/>
                <wp:docPr id="208" name="Grupo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209" name="Freeform 175"/>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8" o:spid="_x0000_s1026" style="position:absolute;margin-left:164.65pt;margin-top:12.4pt;width:295.7pt;height:.1pt;z-index:-251609088;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">
                <v:shape id="Freeform 175"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UAAsEA&#10;AADcAAAADwAAAGRycy9kb3ducmV2LnhtbESPzQrCMBCE74LvEFbwIpoqKFqNIoIgehB/wOvSrG2x&#10;2ZQm1vr2RhA8DjPzDbNYNaYQNVUut6xgOIhAECdW55wquF62/SkI55E1FpZJwZscrJbt1gJjbV98&#10;ovrsUxEg7GJUkHlfxlK6JCODbmBL4uDdbWXQB1mlUlf4CnBTyFEUTaTBnMNChiVtMkoe56dRsBme&#10;DrMUH+P9bZtb2vVqf3selep2mvUchKfG/8O/9k4rGEUz+J4JR0A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31AALBAAAA3AAAAA8AAAAAAAAAAAAAAAAAmAIAAGRycy9kb3du&#10;cmV2LnhtbFBLBQYAAAAABAAEAPUAAACGAw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Parche pequeño</w:t>
      </w:r>
      <w:r w:rsidRPr="004E26E4">
        <w:rPr>
          <w:rFonts w:ascii="Times New Roman" w:hAnsi="Times New Roman" w:cs="Times New Roman"/>
          <w:b/>
          <w:w w:val="105"/>
          <w:sz w:val="21"/>
        </w:rPr>
        <w:tab/>
      </w:r>
      <w:r w:rsidR="00700BA3">
        <w:rPr>
          <w:rFonts w:ascii="Times New Roman" w:hAnsi="Times New Roman" w:cs="Times New Roman"/>
          <w:b/>
          <w:w w:val="105"/>
          <w:sz w:val="21"/>
        </w:rPr>
        <w:t>0.48</w:t>
      </w:r>
      <w:r w:rsidR="00700BA3">
        <w:rPr>
          <w:rFonts w:ascii="Times New Roman" w:hAnsi="Times New Roman" w:cs="Times New Roman"/>
          <w:b/>
          <w:w w:val="105"/>
          <w:sz w:val="21"/>
        </w:rPr>
        <w:tab/>
        <w:t>0.36</w:t>
      </w:r>
    </w:p>
    <w:p w:rsidR="005A0E1A" w:rsidRPr="004E26E4" w:rsidRDefault="005A0E1A" w:rsidP="005A0E1A">
      <w:pPr>
        <w:widowControl w:val="0"/>
        <w:tabs>
          <w:tab w:val="left" w:pos="2018"/>
          <w:tab w:val="left" w:pos="5310"/>
          <w:tab w:val="left" w:pos="6654"/>
        </w:tabs>
        <w:spacing w:before="17" w:after="0" w:line="240" w:lineRule="auto"/>
        <w:ind w:left="2017"/>
        <w:rPr>
          <w:rFonts w:ascii="Times New Roman" w:hAnsi="Times New Roman" w:cs="Times New Roman"/>
          <w:b/>
          <w:w w:val="105"/>
          <w:sz w:val="21"/>
        </w:rPr>
      </w:pPr>
    </w:p>
    <w:p w:rsidR="00870C76" w:rsidRPr="004E26E4" w:rsidRDefault="00870C76" w:rsidP="005A0E1A">
      <w:pPr>
        <w:widowControl w:val="0"/>
        <w:numPr>
          <w:ilvl w:val="0"/>
          <w:numId w:val="20"/>
        </w:numPr>
        <w:tabs>
          <w:tab w:val="left" w:pos="2018"/>
          <w:tab w:val="left" w:pos="5310"/>
          <w:tab w:val="left" w:pos="6654"/>
        </w:tabs>
        <w:spacing w:before="17" w:after="0" w:line="240" w:lineRule="auto"/>
        <w:ind w:hanging="32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04320" behindDoc="1" locked="0" layoutInCell="1" allowOverlap="1" wp14:anchorId="63C31E4A" wp14:editId="4F6DF54B">
                <wp:simplePos x="0" y="0"/>
                <wp:positionH relativeFrom="page">
                  <wp:posOffset>2091055</wp:posOffset>
                </wp:positionH>
                <wp:positionV relativeFrom="paragraph">
                  <wp:posOffset>157480</wp:posOffset>
                </wp:positionV>
                <wp:extent cx="3755390" cy="1270"/>
                <wp:effectExtent l="5080" t="13335" r="11430" b="4445"/>
                <wp:wrapNone/>
                <wp:docPr id="206" name="Grupo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207" name="Freeform 169"/>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6" o:spid="_x0000_s1026" style="position:absolute;margin-left:164.65pt;margin-top:12.4pt;width:295.7pt;height:.1pt;z-index:-251612160;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">
                <v:shape id="Freeform 169"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Yx68MA&#10;AADcAAAADwAAAGRycy9kb3ducmV2LnhtbESPQYvCMBSE74L/ITzBi9hUQVe7jSKCIHoQXcHro3nb&#10;FpuX0sTa/fcbQfA4zMw3TLruTCVaalxpWcEkikEQZ1aXnCu4/uzGCxDOI2usLJOCP3KwXvV7KSba&#10;PvlM7cXnIkDYJaig8L5OpHRZQQZdZGvi4P3axqAPssmlbvAZ4KaS0zieS4Mlh4UCa9oWlN0vD6Ng&#10;OzkflzneZ4fbrrS0H7X+9jgpNRx0m28Qnjr/Cb/be61gGn/B60w4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Yx68MAAADcAAAADwAAAAAAAAAAAAAAAACYAgAAZHJzL2Rv&#10;d25yZXYueG1sUEsFBgAAAAAEAAQA9QAAAIgDAAAAAA==&#10;" path="m,l5913,e" filled="f" strokeweight=".72pt">
                  <v:path arrowok="t" o:connecttype="custom" o:connectlocs="0,0;5913,0" o:connectangles="0,0"/>
                </v:shape>
                <w10:wrap anchorx="page"/>
              </v:group>
            </w:pict>
          </mc:Fallback>
        </mc:AlternateContent>
      </w:r>
      <w:r w:rsidR="00700BA3">
        <w:rPr>
          <w:rFonts w:ascii="Times New Roman" w:hAnsi="Times New Roman" w:cs="Times New Roman"/>
          <w:b/>
          <w:w w:val="105"/>
          <w:sz w:val="21"/>
        </w:rPr>
        <w:t>Pulimento de agregado</w:t>
      </w:r>
      <w:r w:rsidR="00700BA3">
        <w:rPr>
          <w:rFonts w:ascii="Times New Roman" w:hAnsi="Times New Roman" w:cs="Times New Roman"/>
          <w:b/>
          <w:w w:val="105"/>
          <w:sz w:val="21"/>
        </w:rPr>
        <w:tab/>
        <w:t>0.12</w:t>
      </w:r>
      <w:r w:rsidRPr="004E26E4">
        <w:rPr>
          <w:rFonts w:ascii="Times New Roman" w:hAnsi="Times New Roman" w:cs="Times New Roman"/>
          <w:b/>
          <w:w w:val="105"/>
          <w:sz w:val="21"/>
        </w:rPr>
        <w:tab/>
      </w:r>
      <w:r w:rsidR="00700BA3">
        <w:rPr>
          <w:rFonts w:ascii="Times New Roman" w:hAnsi="Times New Roman" w:cs="Times New Roman"/>
          <w:b/>
          <w:w w:val="105"/>
          <w:sz w:val="21"/>
        </w:rPr>
        <w:t>0.09</w:t>
      </w:r>
    </w:p>
    <w:p w:rsidR="00870C76" w:rsidRDefault="00870C76" w:rsidP="005A0E1A">
      <w:pPr>
        <w:tabs>
          <w:tab w:val="left" w:pos="6563"/>
        </w:tabs>
        <w:spacing w:before="12"/>
        <w:ind w:left="2387"/>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03296" behindDoc="1" locked="0" layoutInCell="1" allowOverlap="1" wp14:anchorId="4868141D" wp14:editId="5BD87C84">
                <wp:simplePos x="0" y="0"/>
                <wp:positionH relativeFrom="page">
                  <wp:posOffset>2091055</wp:posOffset>
                </wp:positionH>
                <wp:positionV relativeFrom="paragraph">
                  <wp:posOffset>154305</wp:posOffset>
                </wp:positionV>
                <wp:extent cx="3755390" cy="1270"/>
                <wp:effectExtent l="5080" t="12700" r="11430" b="5080"/>
                <wp:wrapNone/>
                <wp:docPr id="204" name="Grupo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205" name="Freeform 167"/>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4" o:spid="_x0000_s1026" style="position:absolute;margin-left:164.65pt;margin-top:12.15pt;width:295.7pt;height:.1pt;z-index:-251613184;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">
                <v:shape id="Freeform 167"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gKB8EA&#10;AADcAAAADwAAAGRycy9kb3ducmV2LnhtbESPzQrCMBCE74LvEFbwIpoqKFqNIoIgehB/wOvSrG2x&#10;2ZQm1vr2RhA8DjPzDbNYNaYQNVUut6xgOIhAECdW55wquF62/SkI55E1FpZJwZscrJbt1gJjbV98&#10;ovrsUxEg7GJUkHlfxlK6JCODbmBL4uDdbWXQB1mlUlf4CnBTyFEUTaTBnMNChiVtMkoe56dRsBme&#10;DrMUH+P9bZtb2vVqf3selep2mvUchKfG/8O/9k4rGEVj+J4JR0A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4CgfBAAAA3AAAAA8AAAAAAAAAAAAAAAAAmAIAAGRycy9kb3du&#10;cmV2LnhtbFBLBQYAAAAABAAEAPUAAACGAw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SUMA TOTAL EN  %</w:t>
      </w:r>
      <w:r w:rsidR="005A0E1A" w:rsidRPr="004E26E4">
        <w:rPr>
          <w:rFonts w:ascii="Times New Roman" w:hAnsi="Times New Roman" w:cs="Times New Roman"/>
          <w:b/>
          <w:w w:val="105"/>
          <w:sz w:val="21"/>
        </w:rPr>
        <w:t xml:space="preserve">              </w:t>
      </w:r>
      <w:r w:rsidR="00700BA3">
        <w:rPr>
          <w:rFonts w:ascii="Times New Roman" w:hAnsi="Times New Roman" w:cs="Times New Roman"/>
          <w:b/>
          <w:w w:val="105"/>
          <w:sz w:val="21"/>
          <w:shd w:val="clear" w:color="auto" w:fill="8DC182" w:themeFill="accent4" w:themeFillTint="99"/>
        </w:rPr>
        <w:t>134.56</w:t>
      </w:r>
      <w:r w:rsidRPr="004E26E4">
        <w:rPr>
          <w:rFonts w:ascii="Times New Roman" w:hAnsi="Times New Roman" w:cs="Times New Roman"/>
          <w:b/>
          <w:w w:val="105"/>
          <w:sz w:val="21"/>
        </w:rPr>
        <w:tab/>
        <w:t xml:space="preserve"> 100.00</w:t>
      </w:r>
    </w:p>
    <w:p w:rsidR="002C2747" w:rsidRDefault="002C2747" w:rsidP="002C2747">
      <w:pPr>
        <w:tabs>
          <w:tab w:val="left" w:pos="6563"/>
        </w:tabs>
        <w:spacing w:before="12"/>
        <w:ind w:left="709"/>
        <w:jc w:val="both"/>
        <w:rPr>
          <w:rFonts w:ascii="Times New Roman" w:hAnsi="Times New Roman" w:cs="Times New Roman"/>
          <w:b/>
          <w:w w:val="105"/>
          <w:sz w:val="21"/>
        </w:rPr>
      </w:pPr>
      <w:r>
        <w:rPr>
          <w:rFonts w:ascii="Times New Roman" w:hAnsi="Times New Roman" w:cs="Times New Roman"/>
          <w:b/>
          <w:w w:val="105"/>
          <w:sz w:val="21"/>
        </w:rPr>
        <w:t>EJEMPLO EN GRIETA EN ESQUINA</w:t>
      </w:r>
    </w:p>
    <w:p w:rsidR="002C2747" w:rsidRDefault="00700BA3" w:rsidP="002C2747">
      <w:pPr>
        <w:shd w:val="clear" w:color="auto" w:fill="FFFFFF" w:themeFill="background1"/>
        <w:tabs>
          <w:tab w:val="left" w:pos="6563"/>
        </w:tabs>
        <w:spacing w:before="12"/>
        <w:ind w:left="709"/>
        <w:jc w:val="both"/>
        <w:rPr>
          <w:rFonts w:ascii="Times New Roman" w:hAnsi="Times New Roman" w:cs="Times New Roman"/>
          <w:b/>
          <w:w w:val="105"/>
          <w:sz w:val="21"/>
          <w:shd w:val="clear" w:color="auto" w:fill="FFC000"/>
        </w:rPr>
      </w:pPr>
      <w:r>
        <w:rPr>
          <w:rFonts w:ascii="Times New Roman" w:hAnsi="Times New Roman" w:cs="Times New Roman"/>
          <w:b/>
          <w:w w:val="105"/>
          <w:sz w:val="21"/>
        </w:rPr>
        <w:t>1.74+ 1.35</w:t>
      </w:r>
      <w:r w:rsidR="002C2747">
        <w:rPr>
          <w:rFonts w:ascii="Times New Roman" w:hAnsi="Times New Roman" w:cs="Times New Roman"/>
          <w:b/>
          <w:w w:val="105"/>
          <w:sz w:val="21"/>
        </w:rPr>
        <w:t xml:space="preserve"> = </w:t>
      </w:r>
      <w:r>
        <w:rPr>
          <w:rFonts w:ascii="Times New Roman" w:hAnsi="Times New Roman" w:cs="Times New Roman"/>
          <w:b/>
          <w:w w:val="105"/>
          <w:sz w:val="21"/>
          <w:shd w:val="clear" w:color="auto" w:fill="FFC000"/>
        </w:rPr>
        <w:t>3.09</w:t>
      </w:r>
      <w:r w:rsidR="002C2747">
        <w:rPr>
          <w:rFonts w:ascii="Times New Roman" w:hAnsi="Times New Roman" w:cs="Times New Roman"/>
          <w:b/>
          <w:w w:val="105"/>
          <w:sz w:val="21"/>
          <w:shd w:val="clear" w:color="auto" w:fill="FFC000"/>
        </w:rPr>
        <w:t xml:space="preserve">        </w:t>
      </w:r>
      <w:r w:rsidR="002C2747" w:rsidRPr="002C2747">
        <w:rPr>
          <w:rFonts w:ascii="Times New Roman" w:hAnsi="Times New Roman" w:cs="Times New Roman"/>
          <w:b/>
          <w:w w:val="105"/>
          <w:sz w:val="21"/>
          <w:shd w:val="clear" w:color="auto" w:fill="FFFFFF" w:themeFill="background1"/>
        </w:rPr>
        <w:t xml:space="preserve"> </w:t>
      </w:r>
      <w:r w:rsidR="002C2747">
        <w:rPr>
          <w:rFonts w:ascii="Times New Roman" w:hAnsi="Times New Roman" w:cs="Times New Roman"/>
          <w:b/>
          <w:w w:val="105"/>
          <w:sz w:val="21"/>
          <w:shd w:val="clear" w:color="auto" w:fill="FFFFFF" w:themeFill="background1"/>
        </w:rPr>
        <w:t xml:space="preserve">                           </w:t>
      </w:r>
      <w:r w:rsidR="002C2747" w:rsidRPr="002C2747">
        <w:rPr>
          <w:rFonts w:ascii="Times New Roman" w:hAnsi="Times New Roman" w:cs="Times New Roman"/>
          <w:b/>
          <w:w w:val="105"/>
          <w:sz w:val="21"/>
          <w:shd w:val="clear" w:color="auto" w:fill="FFFFFF" w:themeFill="background1"/>
        </w:rPr>
        <w:t xml:space="preserve">TOTAL DE FALLAS = </w:t>
      </w:r>
      <w:r>
        <w:rPr>
          <w:rFonts w:ascii="Times New Roman" w:hAnsi="Times New Roman" w:cs="Times New Roman"/>
          <w:b/>
          <w:w w:val="105"/>
          <w:sz w:val="21"/>
          <w:shd w:val="clear" w:color="auto" w:fill="8DC182" w:themeFill="accent4" w:themeFillTint="99"/>
        </w:rPr>
        <w:t>134.56</w:t>
      </w:r>
    </w:p>
    <w:p w:rsidR="00CB7506" w:rsidRDefault="002C2747" w:rsidP="00CF3595">
      <w:pPr>
        <w:shd w:val="clear" w:color="auto" w:fill="FFFFFF" w:themeFill="background1"/>
        <w:tabs>
          <w:tab w:val="left" w:pos="6563"/>
        </w:tabs>
        <w:spacing w:before="12"/>
        <w:ind w:left="709"/>
        <w:jc w:val="both"/>
        <w:rPr>
          <w:rFonts w:ascii="Times New Roman" w:hAnsi="Times New Roman" w:cs="Times New Roman"/>
          <w:b/>
          <w:w w:val="105"/>
          <w:sz w:val="21"/>
        </w:rPr>
      </w:pPr>
      <w:r w:rsidRPr="002C2747">
        <w:rPr>
          <w:rFonts w:ascii="Times New Roman" w:hAnsi="Times New Roman" w:cs="Times New Roman"/>
          <w:b/>
          <w:w w:val="105"/>
          <w:sz w:val="21"/>
          <w:shd w:val="clear" w:color="auto" w:fill="FFFFFF" w:themeFill="background1"/>
        </w:rPr>
        <w:t>DENSIDA</w:t>
      </w:r>
      <w:r w:rsidR="00700BA3">
        <w:rPr>
          <w:rFonts w:ascii="Times New Roman" w:hAnsi="Times New Roman" w:cs="Times New Roman"/>
          <w:b/>
          <w:w w:val="105"/>
          <w:sz w:val="21"/>
          <w:shd w:val="clear" w:color="auto" w:fill="FFFFFF" w:themeFill="background1"/>
        </w:rPr>
        <w:t>D TOTAL GRIETA EN ESQUINA = 3.09 X 100 / 134.56</w:t>
      </w:r>
      <w:r w:rsidRPr="002C2747">
        <w:rPr>
          <w:rFonts w:ascii="Times New Roman" w:hAnsi="Times New Roman" w:cs="Times New Roman"/>
          <w:b/>
          <w:w w:val="105"/>
          <w:sz w:val="21"/>
          <w:shd w:val="clear" w:color="auto" w:fill="FFFFFF" w:themeFill="background1"/>
        </w:rPr>
        <w:t xml:space="preserve"> =</w:t>
      </w:r>
      <w:r w:rsidR="00700BA3">
        <w:rPr>
          <w:rFonts w:ascii="Times New Roman" w:hAnsi="Times New Roman" w:cs="Times New Roman"/>
          <w:b/>
          <w:w w:val="105"/>
          <w:sz w:val="21"/>
          <w:shd w:val="clear" w:color="auto" w:fill="00B0F0"/>
        </w:rPr>
        <w:t xml:space="preserve"> 2.29</w:t>
      </w:r>
      <w:r w:rsidRPr="002C2747">
        <w:rPr>
          <w:rFonts w:ascii="Times New Roman" w:hAnsi="Times New Roman" w:cs="Times New Roman"/>
          <w:b/>
          <w:w w:val="105"/>
          <w:sz w:val="21"/>
          <w:shd w:val="clear" w:color="auto" w:fill="00B0F0"/>
        </w:rPr>
        <w:t>%</w:t>
      </w:r>
    </w:p>
    <w:p w:rsidR="00CF3595" w:rsidRPr="00CF3595" w:rsidRDefault="00CF3595" w:rsidP="00CF3595">
      <w:pPr>
        <w:shd w:val="clear" w:color="auto" w:fill="FFFFFF" w:themeFill="background1"/>
        <w:tabs>
          <w:tab w:val="left" w:pos="6563"/>
        </w:tabs>
        <w:spacing w:before="12"/>
        <w:ind w:left="709"/>
        <w:jc w:val="both"/>
        <w:rPr>
          <w:rFonts w:ascii="Times New Roman" w:hAnsi="Times New Roman" w:cs="Times New Roman"/>
          <w:b/>
          <w:w w:val="105"/>
          <w:sz w:val="21"/>
        </w:rPr>
      </w:pPr>
    </w:p>
    <w:p w:rsidR="004E26E4" w:rsidRDefault="004E26E4" w:rsidP="004E26E4">
      <w:pPr>
        <w:pStyle w:val="Textoindependiente"/>
        <w:spacing w:before="47" w:line="360" w:lineRule="auto"/>
        <w:ind w:left="0" w:right="120"/>
        <w:jc w:val="both"/>
        <w:rPr>
          <w:rFonts w:ascii="Times New Roman" w:hAnsi="Times New Roman" w:cs="Times New Roman"/>
          <w:lang w:val="es-PE"/>
        </w:rPr>
      </w:pPr>
      <w:r w:rsidRPr="004E26E4">
        <w:rPr>
          <w:rFonts w:ascii="Times New Roman" w:hAnsi="Times New Roman" w:cs="Times New Roman"/>
          <w:lang w:val="es-PE"/>
        </w:rPr>
        <w:t xml:space="preserve">Las fallas más severas encontradas en la evaluación del pavimento rígido de la </w:t>
      </w:r>
      <w:r w:rsidR="00661855">
        <w:rPr>
          <w:rFonts w:ascii="Times New Roman" w:hAnsi="Times New Roman" w:cs="Times New Roman"/>
          <w:lang w:val="es-PE"/>
        </w:rPr>
        <w:t>unidad n° 01</w:t>
      </w:r>
      <w:r w:rsidRPr="004E26E4">
        <w:rPr>
          <w:rFonts w:ascii="Times New Roman" w:hAnsi="Times New Roman" w:cs="Times New Roman"/>
          <w:lang w:val="es-PE"/>
        </w:rPr>
        <w:t xml:space="preserve"> fueron; de mediana y de alta severidad las grietas longitudinales y grietas transversales; de alta severidad encontramos desconchamiento y de mediana severidad encontramos parche grande. En la tabla 6 se calcularon las porcentajes de las densidades para cada una de las fallas encontradas en la </w:t>
      </w:r>
      <w:r w:rsidR="00661855">
        <w:rPr>
          <w:rFonts w:ascii="Times New Roman" w:hAnsi="Times New Roman" w:cs="Times New Roman"/>
          <w:lang w:val="es-PE"/>
        </w:rPr>
        <w:t>unidad n° 01</w:t>
      </w:r>
      <w:r w:rsidRPr="004E26E4">
        <w:rPr>
          <w:rFonts w:ascii="Times New Roman" w:hAnsi="Times New Roman" w:cs="Times New Roman"/>
          <w:lang w:val="es-PE"/>
        </w:rPr>
        <w:t>,</w:t>
      </w:r>
      <w:r w:rsidRPr="004E26E4">
        <w:rPr>
          <w:rFonts w:ascii="Times New Roman" w:hAnsi="Times New Roman" w:cs="Times New Roman"/>
          <w:spacing w:val="2"/>
          <w:lang w:val="es-PE"/>
        </w:rPr>
        <w:t xml:space="preserve"> </w:t>
      </w:r>
      <w:r w:rsidRPr="004E26E4">
        <w:rPr>
          <w:rFonts w:ascii="Times New Roman" w:hAnsi="Times New Roman" w:cs="Times New Roman"/>
          <w:lang w:val="es-PE"/>
        </w:rPr>
        <w:t>así</w:t>
      </w:r>
      <w:r w:rsidRPr="004E26E4">
        <w:rPr>
          <w:rFonts w:ascii="Times New Roman" w:hAnsi="Times New Roman" w:cs="Times New Roman"/>
          <w:spacing w:val="11"/>
          <w:lang w:val="es-PE"/>
        </w:rPr>
        <w:t xml:space="preserve"> </w:t>
      </w:r>
      <w:r w:rsidRPr="004E26E4">
        <w:rPr>
          <w:rFonts w:ascii="Times New Roman" w:hAnsi="Times New Roman" w:cs="Times New Roman"/>
          <w:lang w:val="es-PE"/>
        </w:rPr>
        <w:t>como</w:t>
      </w:r>
      <w:r w:rsidRPr="004E26E4">
        <w:rPr>
          <w:rFonts w:ascii="Times New Roman" w:hAnsi="Times New Roman" w:cs="Times New Roman"/>
          <w:spacing w:val="15"/>
          <w:lang w:val="es-PE"/>
        </w:rPr>
        <w:t xml:space="preserve"> </w:t>
      </w:r>
      <w:r w:rsidRPr="004E26E4">
        <w:rPr>
          <w:rFonts w:ascii="Times New Roman" w:hAnsi="Times New Roman" w:cs="Times New Roman"/>
          <w:lang w:val="es-PE"/>
        </w:rPr>
        <w:t>su</w:t>
      </w:r>
      <w:r w:rsidRPr="004E26E4">
        <w:rPr>
          <w:rFonts w:ascii="Times New Roman" w:hAnsi="Times New Roman" w:cs="Times New Roman"/>
          <w:spacing w:val="14"/>
          <w:lang w:val="es-PE"/>
        </w:rPr>
        <w:t xml:space="preserve"> </w:t>
      </w:r>
      <w:r w:rsidRPr="004E26E4">
        <w:rPr>
          <w:rFonts w:ascii="Times New Roman" w:hAnsi="Times New Roman" w:cs="Times New Roman"/>
          <w:lang w:val="es-PE"/>
        </w:rPr>
        <w:t>respectiva</w:t>
      </w:r>
      <w:r w:rsidRPr="004E26E4">
        <w:rPr>
          <w:rFonts w:ascii="Times New Roman" w:hAnsi="Times New Roman" w:cs="Times New Roman"/>
          <w:spacing w:val="22"/>
          <w:lang w:val="es-PE"/>
        </w:rPr>
        <w:t xml:space="preserve"> </w:t>
      </w:r>
      <w:r w:rsidRPr="004E26E4">
        <w:rPr>
          <w:rFonts w:ascii="Times New Roman" w:hAnsi="Times New Roman" w:cs="Times New Roman"/>
          <w:lang w:val="es-PE"/>
        </w:rPr>
        <w:t>grafica</w:t>
      </w:r>
      <w:r w:rsidRPr="004E26E4">
        <w:rPr>
          <w:rFonts w:ascii="Times New Roman" w:hAnsi="Times New Roman" w:cs="Times New Roman"/>
          <w:spacing w:val="26"/>
          <w:lang w:val="es-PE"/>
        </w:rPr>
        <w:t xml:space="preserve"> </w:t>
      </w:r>
      <w:r w:rsidRPr="004E26E4">
        <w:rPr>
          <w:rFonts w:ascii="Times New Roman" w:hAnsi="Times New Roman" w:cs="Times New Roman"/>
          <w:lang w:val="es-PE"/>
        </w:rPr>
        <w:t>para</w:t>
      </w:r>
      <w:r w:rsidRPr="004E26E4">
        <w:rPr>
          <w:rFonts w:ascii="Times New Roman" w:hAnsi="Times New Roman" w:cs="Times New Roman"/>
          <w:spacing w:val="22"/>
          <w:lang w:val="es-PE"/>
        </w:rPr>
        <w:t xml:space="preserve"> </w:t>
      </w:r>
      <w:r w:rsidRPr="004E26E4">
        <w:rPr>
          <w:rFonts w:ascii="Times New Roman" w:hAnsi="Times New Roman" w:cs="Times New Roman"/>
          <w:lang w:val="es-PE"/>
        </w:rPr>
        <w:t>un</w:t>
      </w:r>
      <w:r w:rsidRPr="004E26E4">
        <w:rPr>
          <w:rFonts w:ascii="Times New Roman" w:hAnsi="Times New Roman" w:cs="Times New Roman"/>
          <w:spacing w:val="10"/>
          <w:lang w:val="es-PE"/>
        </w:rPr>
        <w:t xml:space="preserve"> </w:t>
      </w:r>
      <w:r w:rsidRPr="004E26E4">
        <w:rPr>
          <w:rFonts w:ascii="Times New Roman" w:hAnsi="Times New Roman" w:cs="Times New Roman"/>
          <w:lang w:val="es-PE"/>
        </w:rPr>
        <w:t>mayor</w:t>
      </w:r>
      <w:r w:rsidRPr="004E26E4">
        <w:rPr>
          <w:rFonts w:ascii="Times New Roman" w:hAnsi="Times New Roman" w:cs="Times New Roman"/>
          <w:spacing w:val="14"/>
          <w:lang w:val="es-PE"/>
        </w:rPr>
        <w:t xml:space="preserve"> </w:t>
      </w:r>
      <w:r w:rsidRPr="004E26E4">
        <w:rPr>
          <w:rFonts w:ascii="Times New Roman" w:hAnsi="Times New Roman" w:cs="Times New Roman"/>
          <w:lang w:val="es-PE"/>
        </w:rPr>
        <w:t>entendimiento</w:t>
      </w:r>
      <w:r w:rsidRPr="004E26E4">
        <w:rPr>
          <w:rFonts w:ascii="Times New Roman" w:hAnsi="Times New Roman" w:cs="Times New Roman"/>
          <w:spacing w:val="35"/>
          <w:lang w:val="es-PE"/>
        </w:rPr>
        <w:t xml:space="preserve"> </w:t>
      </w:r>
      <w:r w:rsidRPr="004E26E4">
        <w:rPr>
          <w:rFonts w:ascii="Times New Roman" w:hAnsi="Times New Roman" w:cs="Times New Roman"/>
          <w:lang w:val="es-PE"/>
        </w:rPr>
        <w:t>mostrada</w:t>
      </w:r>
      <w:r w:rsidRPr="004E26E4">
        <w:rPr>
          <w:rFonts w:ascii="Times New Roman" w:hAnsi="Times New Roman" w:cs="Times New Roman"/>
          <w:w w:val="97"/>
          <w:lang w:val="es-PE"/>
        </w:rPr>
        <w:t xml:space="preserve"> </w:t>
      </w:r>
      <w:r w:rsidRPr="004E26E4">
        <w:rPr>
          <w:rFonts w:ascii="Times New Roman" w:hAnsi="Times New Roman" w:cs="Times New Roman"/>
          <w:lang w:val="es-PE"/>
        </w:rPr>
        <w:t>en</w:t>
      </w:r>
      <w:r w:rsidRPr="004E26E4">
        <w:rPr>
          <w:rFonts w:ascii="Times New Roman" w:hAnsi="Times New Roman" w:cs="Times New Roman"/>
          <w:spacing w:val="-3"/>
          <w:lang w:val="es-PE"/>
        </w:rPr>
        <w:t xml:space="preserve"> </w:t>
      </w:r>
      <w:r w:rsidRPr="004E26E4">
        <w:rPr>
          <w:rFonts w:ascii="Times New Roman" w:hAnsi="Times New Roman" w:cs="Times New Roman"/>
          <w:lang w:val="es-PE"/>
        </w:rPr>
        <w:t>la</w:t>
      </w:r>
      <w:r w:rsidRPr="004E26E4">
        <w:rPr>
          <w:rFonts w:ascii="Times New Roman" w:hAnsi="Times New Roman" w:cs="Times New Roman"/>
          <w:spacing w:val="-22"/>
          <w:lang w:val="es-PE"/>
        </w:rPr>
        <w:t xml:space="preserve"> </w:t>
      </w:r>
      <w:r w:rsidRPr="004E26E4">
        <w:rPr>
          <w:rFonts w:ascii="Times New Roman" w:hAnsi="Times New Roman" w:cs="Times New Roman"/>
          <w:lang w:val="es-PE"/>
        </w:rPr>
        <w:t>figura</w:t>
      </w:r>
      <w:r w:rsidRPr="004E26E4">
        <w:rPr>
          <w:rFonts w:ascii="Times New Roman" w:hAnsi="Times New Roman" w:cs="Times New Roman"/>
          <w:spacing w:val="3"/>
          <w:lang w:val="es-PE"/>
        </w:rPr>
        <w:t xml:space="preserve"> </w:t>
      </w:r>
      <w:r w:rsidRPr="004E26E4">
        <w:rPr>
          <w:rFonts w:ascii="Times New Roman" w:hAnsi="Times New Roman" w:cs="Times New Roman"/>
          <w:lang w:val="es-PE"/>
        </w:rPr>
        <w:t>5.</w:t>
      </w:r>
    </w:p>
    <w:p w:rsidR="00526991" w:rsidRPr="004E26E4" w:rsidRDefault="00526991" w:rsidP="004E26E4">
      <w:pPr>
        <w:pStyle w:val="Textoindependiente"/>
        <w:spacing w:before="47" w:line="360" w:lineRule="auto"/>
        <w:ind w:left="0" w:right="120"/>
        <w:jc w:val="both"/>
        <w:rPr>
          <w:rFonts w:ascii="Times New Roman" w:hAnsi="Times New Roman" w:cs="Times New Roman"/>
          <w:lang w:val="es-PE"/>
        </w:rPr>
      </w:pPr>
    </w:p>
    <w:p w:rsidR="00972119" w:rsidRDefault="00972119" w:rsidP="00CF3595">
      <w:pPr>
        <w:tabs>
          <w:tab w:val="left" w:pos="0"/>
        </w:tabs>
        <w:spacing w:line="360" w:lineRule="auto"/>
        <w:rPr>
          <w:rFonts w:ascii="Times New Roman" w:hAnsi="Times New Roman" w:cs="Times New Roman"/>
          <w:b/>
          <w:sz w:val="24"/>
          <w:szCs w:val="24"/>
        </w:rPr>
      </w:pPr>
    </w:p>
    <w:p w:rsidR="00972119" w:rsidRDefault="00D0308A" w:rsidP="001D4BF4">
      <w:pPr>
        <w:tabs>
          <w:tab w:val="left" w:pos="0"/>
        </w:tabs>
        <w:spacing w:line="360" w:lineRule="auto"/>
        <w:jc w:val="center"/>
        <w:rPr>
          <w:rFonts w:ascii="Times New Roman" w:hAnsi="Times New Roman" w:cs="Times New Roman"/>
          <w:b/>
          <w:sz w:val="24"/>
          <w:szCs w:val="24"/>
        </w:rPr>
      </w:pPr>
      <w:r>
        <w:rPr>
          <w:noProof/>
          <w:lang w:eastAsia="es-PE"/>
        </w:rPr>
        <w:lastRenderedPageBreak/>
        <w:drawing>
          <wp:inline distT="0" distB="0" distL="0" distR="0" wp14:anchorId="61B17A35" wp14:editId="70AA2449">
            <wp:extent cx="5054600" cy="2273300"/>
            <wp:effectExtent l="0" t="0" r="12700" b="1270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972119" w:rsidRDefault="00972119" w:rsidP="00972119">
      <w:pPr>
        <w:tabs>
          <w:tab w:val="left" w:pos="0"/>
        </w:tabs>
        <w:spacing w:line="360" w:lineRule="auto"/>
        <w:jc w:val="center"/>
        <w:rPr>
          <w:rFonts w:ascii="Times New Roman" w:hAnsi="Times New Roman" w:cs="Times New Roman"/>
          <w:b/>
          <w:spacing w:val="-5"/>
          <w:sz w:val="24"/>
          <w:szCs w:val="24"/>
        </w:rPr>
      </w:pPr>
      <w:r w:rsidRPr="00972119">
        <w:rPr>
          <w:rFonts w:ascii="Times New Roman" w:hAnsi="Times New Roman" w:cs="Times New Roman"/>
          <w:b/>
          <w:sz w:val="24"/>
          <w:szCs w:val="24"/>
        </w:rPr>
        <w:t>Figura</w:t>
      </w:r>
      <w:r w:rsidRPr="00972119">
        <w:rPr>
          <w:rFonts w:ascii="Times New Roman" w:hAnsi="Times New Roman" w:cs="Times New Roman"/>
          <w:b/>
          <w:spacing w:val="-5"/>
          <w:sz w:val="24"/>
          <w:szCs w:val="24"/>
        </w:rPr>
        <w:t xml:space="preserve"> </w:t>
      </w:r>
      <w:r w:rsidRPr="00972119">
        <w:rPr>
          <w:rFonts w:ascii="Times New Roman" w:hAnsi="Times New Roman" w:cs="Times New Roman"/>
          <w:b/>
          <w:sz w:val="24"/>
          <w:szCs w:val="24"/>
        </w:rPr>
        <w:t>6.</w:t>
      </w:r>
      <w:r w:rsidRPr="00972119">
        <w:rPr>
          <w:rFonts w:ascii="Times New Roman" w:hAnsi="Times New Roman" w:cs="Times New Roman"/>
          <w:b/>
          <w:spacing w:val="6"/>
          <w:sz w:val="24"/>
          <w:szCs w:val="24"/>
        </w:rPr>
        <w:t xml:space="preserve"> </w:t>
      </w:r>
      <w:r w:rsidRPr="00972119">
        <w:rPr>
          <w:rFonts w:ascii="Times New Roman" w:hAnsi="Times New Roman" w:cs="Times New Roman"/>
          <w:b/>
          <w:sz w:val="24"/>
          <w:szCs w:val="24"/>
        </w:rPr>
        <w:t>Índice</w:t>
      </w:r>
      <w:r w:rsidRPr="00972119">
        <w:rPr>
          <w:rFonts w:ascii="Times New Roman" w:hAnsi="Times New Roman" w:cs="Times New Roman"/>
          <w:b/>
          <w:spacing w:val="-2"/>
          <w:sz w:val="24"/>
          <w:szCs w:val="24"/>
        </w:rPr>
        <w:t xml:space="preserve"> </w:t>
      </w:r>
      <w:r w:rsidRPr="00972119">
        <w:rPr>
          <w:rFonts w:ascii="Times New Roman" w:hAnsi="Times New Roman" w:cs="Times New Roman"/>
          <w:b/>
          <w:sz w:val="24"/>
          <w:szCs w:val="24"/>
        </w:rPr>
        <w:t>de</w:t>
      </w:r>
      <w:r w:rsidRPr="00972119">
        <w:rPr>
          <w:rFonts w:ascii="Times New Roman" w:hAnsi="Times New Roman" w:cs="Times New Roman"/>
          <w:b/>
          <w:spacing w:val="-1"/>
          <w:sz w:val="24"/>
          <w:szCs w:val="24"/>
        </w:rPr>
        <w:t xml:space="preserve"> </w:t>
      </w:r>
      <w:r w:rsidRPr="00972119">
        <w:rPr>
          <w:rFonts w:ascii="Times New Roman" w:hAnsi="Times New Roman" w:cs="Times New Roman"/>
          <w:b/>
          <w:sz w:val="24"/>
          <w:szCs w:val="24"/>
        </w:rPr>
        <w:t>condición</w:t>
      </w:r>
      <w:r w:rsidRPr="00972119">
        <w:rPr>
          <w:rFonts w:ascii="Times New Roman" w:hAnsi="Times New Roman" w:cs="Times New Roman"/>
          <w:b/>
          <w:spacing w:val="3"/>
          <w:sz w:val="24"/>
          <w:szCs w:val="24"/>
        </w:rPr>
        <w:t xml:space="preserve"> </w:t>
      </w:r>
      <w:r w:rsidRPr="00972119">
        <w:rPr>
          <w:rFonts w:ascii="Times New Roman" w:hAnsi="Times New Roman" w:cs="Times New Roman"/>
          <w:b/>
          <w:sz w:val="24"/>
          <w:szCs w:val="24"/>
        </w:rPr>
        <w:t>del</w:t>
      </w:r>
      <w:r w:rsidRPr="00972119">
        <w:rPr>
          <w:rFonts w:ascii="Times New Roman" w:hAnsi="Times New Roman" w:cs="Times New Roman"/>
          <w:b/>
          <w:spacing w:val="-1"/>
          <w:sz w:val="24"/>
          <w:szCs w:val="24"/>
        </w:rPr>
        <w:t xml:space="preserve"> </w:t>
      </w:r>
      <w:r w:rsidRPr="00972119">
        <w:rPr>
          <w:rFonts w:ascii="Times New Roman" w:hAnsi="Times New Roman" w:cs="Times New Roman"/>
          <w:b/>
          <w:sz w:val="24"/>
          <w:szCs w:val="24"/>
        </w:rPr>
        <w:t>pavimento</w:t>
      </w:r>
      <w:r w:rsidRPr="00972119">
        <w:rPr>
          <w:rFonts w:ascii="Times New Roman" w:hAnsi="Times New Roman" w:cs="Times New Roman"/>
          <w:b/>
          <w:spacing w:val="-2"/>
          <w:sz w:val="24"/>
          <w:szCs w:val="24"/>
        </w:rPr>
        <w:t xml:space="preserve"> </w:t>
      </w:r>
      <w:r w:rsidRPr="00972119">
        <w:rPr>
          <w:rFonts w:ascii="Times New Roman" w:hAnsi="Times New Roman" w:cs="Times New Roman"/>
          <w:b/>
          <w:sz w:val="24"/>
          <w:szCs w:val="24"/>
        </w:rPr>
        <w:t>de</w:t>
      </w:r>
      <w:r w:rsidRPr="00972119">
        <w:rPr>
          <w:rFonts w:ascii="Times New Roman" w:hAnsi="Times New Roman" w:cs="Times New Roman"/>
          <w:b/>
          <w:spacing w:val="6"/>
          <w:sz w:val="24"/>
          <w:szCs w:val="24"/>
        </w:rPr>
        <w:t xml:space="preserve"> </w:t>
      </w:r>
      <w:r w:rsidRPr="00972119">
        <w:rPr>
          <w:rFonts w:ascii="Times New Roman" w:hAnsi="Times New Roman" w:cs="Times New Roman"/>
          <w:b/>
          <w:sz w:val="24"/>
          <w:szCs w:val="24"/>
        </w:rPr>
        <w:t>la</w:t>
      </w:r>
      <w:r w:rsidR="001F3E38">
        <w:rPr>
          <w:rFonts w:ascii="Times New Roman" w:hAnsi="Times New Roman" w:cs="Times New Roman"/>
          <w:b/>
          <w:spacing w:val="-5"/>
          <w:sz w:val="24"/>
          <w:szCs w:val="24"/>
        </w:rPr>
        <w:t xml:space="preserve"> unidad N° 01</w:t>
      </w:r>
    </w:p>
    <w:p w:rsidR="001F3E38" w:rsidRDefault="001F3E38" w:rsidP="00972119">
      <w:pPr>
        <w:tabs>
          <w:tab w:val="left" w:pos="0"/>
        </w:tabs>
        <w:spacing w:line="360" w:lineRule="auto"/>
        <w:jc w:val="center"/>
        <w:rPr>
          <w:rFonts w:ascii="Times New Roman" w:hAnsi="Times New Roman" w:cs="Times New Roman"/>
          <w:b/>
          <w:spacing w:val="-5"/>
          <w:sz w:val="24"/>
          <w:szCs w:val="24"/>
        </w:rPr>
      </w:pPr>
    </w:p>
    <w:p w:rsidR="00CF3595" w:rsidRDefault="00F53C8D" w:rsidP="00CF3595">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t>UNIDAD N° 02</w:t>
      </w:r>
      <w:r w:rsidR="00CF3595">
        <w:rPr>
          <w:rFonts w:ascii="Times New Roman" w:hAnsi="Times New Roman" w:cs="Times New Roman"/>
          <w:b/>
          <w:sz w:val="24"/>
          <w:szCs w:val="24"/>
        </w:rPr>
        <w:t xml:space="preserve"> </w:t>
      </w:r>
    </w:p>
    <w:p w:rsidR="00572629" w:rsidRDefault="00572629" w:rsidP="00572629">
      <w:pPr>
        <w:spacing w:line="360" w:lineRule="auto"/>
        <w:ind w:right="149" w:firstLine="14"/>
        <w:rPr>
          <w:rFonts w:ascii="Times New Roman" w:hAnsi="Times New Roman" w:cs="Times New Roman"/>
          <w:sz w:val="24"/>
          <w:szCs w:val="24"/>
        </w:rPr>
      </w:pPr>
      <w:r>
        <w:rPr>
          <w:rFonts w:ascii="Times New Roman" w:hAnsi="Times New Roman" w:cs="Times New Roman"/>
          <w:sz w:val="24"/>
          <w:szCs w:val="24"/>
        </w:rPr>
        <w:t xml:space="preserve">La calle Mariscal Ureta cuadra 12 presenta un pavimento rígido </w:t>
      </w:r>
      <w:r w:rsidR="0037460F">
        <w:rPr>
          <w:rFonts w:ascii="Times New Roman" w:hAnsi="Times New Roman" w:cs="Times New Roman"/>
          <w:sz w:val="24"/>
          <w:szCs w:val="24"/>
        </w:rPr>
        <w:t>dividido en 29</w:t>
      </w:r>
      <w:r>
        <w:rPr>
          <w:rFonts w:ascii="Times New Roman" w:hAnsi="Times New Roman" w:cs="Times New Roman"/>
          <w:sz w:val="24"/>
          <w:szCs w:val="24"/>
        </w:rPr>
        <w:t xml:space="preserve"> paños de 4.50 mts x 4.50 mts, a la vez divididos en 3 unidades muestrales de la siguiente manera.</w:t>
      </w:r>
    </w:p>
    <w:tbl>
      <w:tblPr>
        <w:tblStyle w:val="Tablaconcuadrcula"/>
        <w:tblpPr w:leftFromText="141" w:rightFromText="141" w:vertAnchor="text" w:horzAnchor="margin" w:tblpY="148"/>
        <w:tblW w:w="0" w:type="auto"/>
        <w:tblLook w:val="04A0" w:firstRow="1" w:lastRow="0" w:firstColumn="1" w:lastColumn="0" w:noHBand="0" w:noVBand="1"/>
      </w:tblPr>
      <w:tblGrid>
        <w:gridCol w:w="671"/>
        <w:gridCol w:w="671"/>
        <w:gridCol w:w="671"/>
        <w:gridCol w:w="671"/>
        <w:gridCol w:w="671"/>
        <w:gridCol w:w="671"/>
        <w:gridCol w:w="671"/>
        <w:gridCol w:w="671"/>
        <w:gridCol w:w="671"/>
        <w:gridCol w:w="671"/>
        <w:gridCol w:w="672"/>
        <w:gridCol w:w="672"/>
        <w:gridCol w:w="672"/>
        <w:gridCol w:w="605"/>
      </w:tblGrid>
      <w:tr w:rsidR="0037460F" w:rsidTr="0037460F">
        <w:trPr>
          <w:trHeight w:val="478"/>
        </w:trPr>
        <w:tc>
          <w:tcPr>
            <w:tcW w:w="671" w:type="dxa"/>
            <w:shd w:val="clear" w:color="auto" w:fill="FFFF00"/>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w:t>
            </w:r>
          </w:p>
        </w:tc>
        <w:tc>
          <w:tcPr>
            <w:tcW w:w="671" w:type="dxa"/>
            <w:shd w:val="clear" w:color="auto" w:fill="FFFF00"/>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4</w:t>
            </w:r>
          </w:p>
        </w:tc>
        <w:tc>
          <w:tcPr>
            <w:tcW w:w="671" w:type="dxa"/>
            <w:shd w:val="clear" w:color="auto" w:fill="FFFF00"/>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5</w:t>
            </w:r>
          </w:p>
        </w:tc>
        <w:tc>
          <w:tcPr>
            <w:tcW w:w="671" w:type="dxa"/>
            <w:shd w:val="clear" w:color="auto" w:fill="FFFF00"/>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8</w:t>
            </w:r>
          </w:p>
        </w:tc>
        <w:tc>
          <w:tcPr>
            <w:tcW w:w="671" w:type="dxa"/>
            <w:shd w:val="clear" w:color="auto" w:fill="FFFF00"/>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9</w:t>
            </w:r>
          </w:p>
        </w:tc>
        <w:tc>
          <w:tcPr>
            <w:tcW w:w="671" w:type="dxa"/>
            <w:shd w:val="clear" w:color="auto" w:fill="89C2E5" w:themeFill="accent3" w:themeFillTint="66"/>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12</w:t>
            </w:r>
          </w:p>
        </w:tc>
        <w:tc>
          <w:tcPr>
            <w:tcW w:w="671" w:type="dxa"/>
            <w:shd w:val="clear" w:color="auto" w:fill="89C2E5" w:themeFill="accent3" w:themeFillTint="66"/>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13</w:t>
            </w:r>
          </w:p>
        </w:tc>
        <w:tc>
          <w:tcPr>
            <w:tcW w:w="671" w:type="dxa"/>
            <w:shd w:val="clear" w:color="auto" w:fill="89C2E5" w:themeFill="accent3" w:themeFillTint="66"/>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16</w:t>
            </w:r>
          </w:p>
        </w:tc>
        <w:tc>
          <w:tcPr>
            <w:tcW w:w="671" w:type="dxa"/>
            <w:shd w:val="clear" w:color="auto" w:fill="89C2E5" w:themeFill="accent3" w:themeFillTint="66"/>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17</w:t>
            </w:r>
          </w:p>
        </w:tc>
        <w:tc>
          <w:tcPr>
            <w:tcW w:w="671" w:type="dxa"/>
            <w:shd w:val="clear" w:color="auto" w:fill="F07F09" w:themeFill="accent1"/>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20</w:t>
            </w:r>
          </w:p>
        </w:tc>
        <w:tc>
          <w:tcPr>
            <w:tcW w:w="672" w:type="dxa"/>
            <w:shd w:val="clear" w:color="auto" w:fill="F07F09" w:themeFill="accent1"/>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21</w:t>
            </w:r>
          </w:p>
        </w:tc>
        <w:tc>
          <w:tcPr>
            <w:tcW w:w="672" w:type="dxa"/>
            <w:shd w:val="clear" w:color="auto" w:fill="F07F09" w:themeFill="accent1"/>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24</w:t>
            </w:r>
          </w:p>
        </w:tc>
        <w:tc>
          <w:tcPr>
            <w:tcW w:w="672" w:type="dxa"/>
            <w:shd w:val="clear" w:color="auto" w:fill="F07F09" w:themeFill="accent1"/>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25</w:t>
            </w:r>
          </w:p>
        </w:tc>
        <w:tc>
          <w:tcPr>
            <w:tcW w:w="605" w:type="dxa"/>
            <w:shd w:val="clear" w:color="auto" w:fill="F07F09" w:themeFill="accent1"/>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28</w:t>
            </w:r>
          </w:p>
        </w:tc>
      </w:tr>
      <w:tr w:rsidR="0037460F" w:rsidTr="0037460F">
        <w:trPr>
          <w:trHeight w:val="478"/>
        </w:trPr>
        <w:tc>
          <w:tcPr>
            <w:tcW w:w="671" w:type="dxa"/>
            <w:shd w:val="clear" w:color="auto" w:fill="FFFF00"/>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w:t>
            </w:r>
          </w:p>
        </w:tc>
        <w:tc>
          <w:tcPr>
            <w:tcW w:w="671" w:type="dxa"/>
            <w:shd w:val="clear" w:color="auto" w:fill="FFFF00"/>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3</w:t>
            </w:r>
          </w:p>
        </w:tc>
        <w:tc>
          <w:tcPr>
            <w:tcW w:w="671" w:type="dxa"/>
            <w:shd w:val="clear" w:color="auto" w:fill="FFFF00"/>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6</w:t>
            </w:r>
          </w:p>
        </w:tc>
        <w:tc>
          <w:tcPr>
            <w:tcW w:w="671" w:type="dxa"/>
            <w:shd w:val="clear" w:color="auto" w:fill="FFFF00"/>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7</w:t>
            </w:r>
          </w:p>
        </w:tc>
        <w:tc>
          <w:tcPr>
            <w:tcW w:w="671" w:type="dxa"/>
            <w:shd w:val="clear" w:color="auto" w:fill="FFFF00"/>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10</w:t>
            </w:r>
          </w:p>
        </w:tc>
        <w:tc>
          <w:tcPr>
            <w:tcW w:w="671" w:type="dxa"/>
            <w:shd w:val="clear" w:color="auto" w:fill="89C2E5" w:themeFill="accent3" w:themeFillTint="66"/>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11</w:t>
            </w:r>
          </w:p>
        </w:tc>
        <w:tc>
          <w:tcPr>
            <w:tcW w:w="671" w:type="dxa"/>
            <w:shd w:val="clear" w:color="auto" w:fill="89C2E5" w:themeFill="accent3" w:themeFillTint="66"/>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14</w:t>
            </w:r>
          </w:p>
        </w:tc>
        <w:tc>
          <w:tcPr>
            <w:tcW w:w="671" w:type="dxa"/>
            <w:shd w:val="clear" w:color="auto" w:fill="89C2E5" w:themeFill="accent3" w:themeFillTint="66"/>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15</w:t>
            </w:r>
          </w:p>
        </w:tc>
        <w:tc>
          <w:tcPr>
            <w:tcW w:w="671" w:type="dxa"/>
            <w:shd w:val="clear" w:color="auto" w:fill="89C2E5" w:themeFill="accent3" w:themeFillTint="66"/>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18</w:t>
            </w:r>
          </w:p>
        </w:tc>
        <w:tc>
          <w:tcPr>
            <w:tcW w:w="671" w:type="dxa"/>
            <w:shd w:val="clear" w:color="auto" w:fill="F07F09" w:themeFill="accent1"/>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19</w:t>
            </w:r>
          </w:p>
        </w:tc>
        <w:tc>
          <w:tcPr>
            <w:tcW w:w="672" w:type="dxa"/>
            <w:shd w:val="clear" w:color="auto" w:fill="F07F09" w:themeFill="accent1"/>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22</w:t>
            </w:r>
          </w:p>
        </w:tc>
        <w:tc>
          <w:tcPr>
            <w:tcW w:w="672" w:type="dxa"/>
            <w:shd w:val="clear" w:color="auto" w:fill="F07F09" w:themeFill="accent1"/>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23</w:t>
            </w:r>
          </w:p>
        </w:tc>
        <w:tc>
          <w:tcPr>
            <w:tcW w:w="672" w:type="dxa"/>
            <w:shd w:val="clear" w:color="auto" w:fill="F07F09" w:themeFill="accent1"/>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26</w:t>
            </w:r>
          </w:p>
        </w:tc>
        <w:tc>
          <w:tcPr>
            <w:tcW w:w="605" w:type="dxa"/>
            <w:shd w:val="clear" w:color="auto" w:fill="F07F09" w:themeFill="accent1"/>
          </w:tcPr>
          <w:p w:rsidR="00572629" w:rsidRDefault="00572629"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27</w:t>
            </w:r>
          </w:p>
        </w:tc>
      </w:tr>
    </w:tbl>
    <w:p w:rsidR="00572629" w:rsidRDefault="00572629" w:rsidP="00572629">
      <w:pPr>
        <w:spacing w:line="360" w:lineRule="auto"/>
        <w:ind w:right="149" w:firstLine="14"/>
        <w:rPr>
          <w:rFonts w:ascii="Times New Roman" w:hAnsi="Times New Roman" w:cs="Times New Roman"/>
          <w:b/>
          <w:sz w:val="24"/>
          <w:szCs w:val="24"/>
        </w:rPr>
      </w:pPr>
      <w:r w:rsidRPr="00F331AF">
        <w:rPr>
          <w:rFonts w:ascii="Times New Roman" w:hAnsi="Times New Roman" w:cs="Times New Roman"/>
          <w:b/>
          <w:sz w:val="24"/>
          <w:szCs w:val="24"/>
        </w:rPr>
        <w:t>UNIDAD N° 01</w:t>
      </w:r>
      <w:r>
        <w:rPr>
          <w:rFonts w:ascii="Times New Roman" w:hAnsi="Times New Roman" w:cs="Times New Roman"/>
          <w:b/>
          <w:sz w:val="24"/>
          <w:szCs w:val="24"/>
        </w:rPr>
        <w:t xml:space="preserve">                                           UNIDAD N° 02                                UNIDAD N° 03</w:t>
      </w:r>
    </w:p>
    <w:p w:rsidR="00572629" w:rsidRDefault="00572629" w:rsidP="00572629">
      <w:pPr>
        <w:spacing w:line="360" w:lineRule="auto"/>
        <w:ind w:right="149" w:firstLine="14"/>
        <w:rPr>
          <w:rFonts w:ascii="Times New Roman" w:hAnsi="Times New Roman" w:cs="Times New Roman"/>
          <w:b/>
          <w:sz w:val="24"/>
          <w:szCs w:val="24"/>
          <w:u w:val="single"/>
        </w:rPr>
      </w:pPr>
    </w:p>
    <w:p w:rsidR="00572629" w:rsidRPr="00572629" w:rsidRDefault="00572629" w:rsidP="00572629">
      <w:pPr>
        <w:spacing w:line="360" w:lineRule="auto"/>
        <w:ind w:right="149" w:firstLine="14"/>
        <w:rPr>
          <w:rFonts w:ascii="Times New Roman" w:hAnsi="Times New Roman" w:cs="Times New Roman"/>
          <w:b/>
          <w:sz w:val="24"/>
          <w:szCs w:val="24"/>
          <w:u w:val="single"/>
        </w:rPr>
      </w:pPr>
      <w:r w:rsidRPr="00572629">
        <w:rPr>
          <w:rFonts w:ascii="Times New Roman" w:hAnsi="Times New Roman" w:cs="Times New Roman"/>
          <w:b/>
          <w:sz w:val="24"/>
          <w:szCs w:val="24"/>
          <w:u w:val="single"/>
        </w:rPr>
        <w:t>UNIDAD N° 02</w:t>
      </w:r>
    </w:p>
    <w:p w:rsidR="00CF3595" w:rsidRPr="00780B48" w:rsidRDefault="00CF3595" w:rsidP="00CF3595">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t>HOJA DE REGISTRO DE TODAS LAS FALL</w:t>
      </w:r>
      <w:r w:rsidR="00F53C8D">
        <w:rPr>
          <w:rFonts w:ascii="Times New Roman" w:hAnsi="Times New Roman" w:cs="Times New Roman"/>
          <w:b/>
          <w:sz w:val="24"/>
          <w:szCs w:val="24"/>
        </w:rPr>
        <w:t>AS EXISTENTES EN LA UNIDAD N° 02</w:t>
      </w:r>
    </w:p>
    <w:p w:rsidR="00CF3595" w:rsidRPr="00780B48" w:rsidRDefault="00CF3595" w:rsidP="00CF3595">
      <w:pPr>
        <w:spacing w:line="240" w:lineRule="auto"/>
        <w:ind w:right="149" w:firstLine="14"/>
        <w:jc w:val="both"/>
        <w:rPr>
          <w:rFonts w:ascii="Times New Roman" w:hAnsi="Times New Roman" w:cs="Times New Roman"/>
          <w:b/>
          <w:sz w:val="24"/>
          <w:szCs w:val="24"/>
        </w:rPr>
      </w:pPr>
      <w:r>
        <w:rPr>
          <w:rFonts w:ascii="Times New Roman" w:hAnsi="Times New Roman" w:cs="Times New Roman"/>
          <w:sz w:val="24"/>
          <w:szCs w:val="24"/>
        </w:rPr>
        <w:t xml:space="preserve"> </w:t>
      </w:r>
      <w:r w:rsidRPr="00780B48">
        <w:rPr>
          <w:rFonts w:ascii="Times New Roman" w:hAnsi="Times New Roman" w:cs="Times New Roman"/>
          <w:b/>
          <w:sz w:val="24"/>
          <w:szCs w:val="24"/>
        </w:rPr>
        <w:t xml:space="preserve">PAVIMENTO DE </w:t>
      </w:r>
      <w:r w:rsidR="00F53C8D">
        <w:rPr>
          <w:rFonts w:ascii="Times New Roman" w:hAnsi="Times New Roman" w:cs="Times New Roman"/>
          <w:b/>
          <w:sz w:val="24"/>
          <w:szCs w:val="24"/>
        </w:rPr>
        <w:t>UNIDAD N° 02</w:t>
      </w:r>
      <w:r w:rsidRPr="00780B48">
        <w:rPr>
          <w:rFonts w:ascii="Times New Roman" w:hAnsi="Times New Roman" w:cs="Times New Roman"/>
          <w:b/>
          <w:sz w:val="24"/>
          <w:szCs w:val="24"/>
        </w:rPr>
        <w:t xml:space="preserve"> = </w:t>
      </w:r>
      <w:r w:rsidR="00855D94">
        <w:rPr>
          <w:rFonts w:ascii="Times New Roman" w:hAnsi="Times New Roman" w:cs="Times New Roman"/>
          <w:b/>
          <w:sz w:val="24"/>
          <w:szCs w:val="24"/>
        </w:rPr>
        <w:t>08</w:t>
      </w:r>
      <w:r w:rsidR="00F53C8D">
        <w:rPr>
          <w:rFonts w:ascii="Times New Roman" w:hAnsi="Times New Roman" w:cs="Times New Roman"/>
          <w:b/>
          <w:sz w:val="24"/>
          <w:szCs w:val="24"/>
        </w:rPr>
        <w:t xml:space="preserve"> PAÑOS DE 4</w:t>
      </w:r>
      <w:r>
        <w:rPr>
          <w:rFonts w:ascii="Times New Roman" w:hAnsi="Times New Roman" w:cs="Times New Roman"/>
          <w:b/>
          <w:sz w:val="24"/>
          <w:szCs w:val="24"/>
        </w:rPr>
        <w:t>.50 METROS DE LONGITUD</w:t>
      </w:r>
    </w:p>
    <w:p w:rsidR="00572629" w:rsidRPr="002C75F0" w:rsidRDefault="00CF3595" w:rsidP="002C75F0">
      <w:pPr>
        <w:spacing w:line="240" w:lineRule="auto"/>
        <w:ind w:right="149" w:firstLine="14"/>
        <w:jc w:val="both"/>
        <w:rPr>
          <w:rFonts w:ascii="Times New Roman" w:hAnsi="Times New Roman" w:cs="Times New Roman"/>
          <w:b/>
          <w:sz w:val="24"/>
          <w:szCs w:val="24"/>
        </w:rPr>
      </w:pPr>
      <w:r w:rsidRPr="00780B48">
        <w:rPr>
          <w:rFonts w:ascii="Times New Roman" w:hAnsi="Times New Roman" w:cs="Times New Roman"/>
          <w:b/>
          <w:sz w:val="24"/>
          <w:szCs w:val="24"/>
        </w:rPr>
        <w:t xml:space="preserve">                                                        </w:t>
      </w:r>
      <w:r w:rsidR="00871C1E">
        <w:rPr>
          <w:rFonts w:ascii="Times New Roman" w:hAnsi="Times New Roman" w:cs="Times New Roman"/>
          <w:b/>
          <w:sz w:val="24"/>
          <w:szCs w:val="24"/>
        </w:rPr>
        <w:t>AREA = 08</w:t>
      </w:r>
      <w:r>
        <w:rPr>
          <w:rFonts w:ascii="Times New Roman" w:hAnsi="Times New Roman" w:cs="Times New Roman"/>
          <w:b/>
          <w:sz w:val="24"/>
          <w:szCs w:val="24"/>
        </w:rPr>
        <w:t xml:space="preserve"> X (4.50 X 4.50</w:t>
      </w:r>
      <w:r w:rsidRPr="00780B48">
        <w:rPr>
          <w:rFonts w:ascii="Times New Roman" w:hAnsi="Times New Roman" w:cs="Times New Roman"/>
          <w:b/>
          <w:sz w:val="24"/>
          <w:szCs w:val="24"/>
        </w:rPr>
        <w:t>)</w:t>
      </w:r>
      <w:r>
        <w:rPr>
          <w:rFonts w:ascii="Times New Roman" w:hAnsi="Times New Roman" w:cs="Times New Roman"/>
          <w:b/>
          <w:sz w:val="24"/>
          <w:szCs w:val="24"/>
        </w:rPr>
        <w:t xml:space="preserve"> </w:t>
      </w:r>
      <w:r w:rsidRPr="00780B48">
        <w:rPr>
          <w:rFonts w:ascii="Times New Roman" w:hAnsi="Times New Roman" w:cs="Times New Roman"/>
          <w:b/>
          <w:sz w:val="24"/>
          <w:szCs w:val="24"/>
        </w:rPr>
        <w:t xml:space="preserve">METROS = </w:t>
      </w:r>
      <w:r w:rsidR="00855D94">
        <w:rPr>
          <w:rFonts w:ascii="Times New Roman" w:hAnsi="Times New Roman" w:cs="Times New Roman"/>
          <w:b/>
          <w:sz w:val="24"/>
          <w:szCs w:val="24"/>
        </w:rPr>
        <w:t>162</w:t>
      </w:r>
      <w:r w:rsidRPr="00780B48">
        <w:rPr>
          <w:rFonts w:ascii="Times New Roman" w:hAnsi="Times New Roman" w:cs="Times New Roman"/>
          <w:b/>
          <w:sz w:val="24"/>
          <w:szCs w:val="24"/>
        </w:rPr>
        <w:t xml:space="preserve"> M2</w:t>
      </w:r>
    </w:p>
    <w:p w:rsidR="00CF3595" w:rsidRPr="004E26E4" w:rsidRDefault="00CF3595" w:rsidP="00CF3595">
      <w:pPr>
        <w:pStyle w:val="Textoindependiente"/>
        <w:spacing w:before="23"/>
        <w:ind w:left="53"/>
        <w:jc w:val="center"/>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6"/>
          <w:lang w:val="es-PE"/>
        </w:rPr>
        <w:t xml:space="preserve"> </w:t>
      </w:r>
      <w:r w:rsidRPr="004E26E4">
        <w:rPr>
          <w:rFonts w:ascii="Times New Roman" w:hAnsi="Times New Roman" w:cs="Times New Roman"/>
          <w:b/>
          <w:lang w:val="es-PE"/>
        </w:rPr>
        <w:t>3.</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Hoja</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3"/>
          <w:lang w:val="es-PE"/>
        </w:rPr>
        <w:t xml:space="preserve"> </w:t>
      </w:r>
      <w:r w:rsidRPr="004E26E4">
        <w:rPr>
          <w:rFonts w:ascii="Times New Roman" w:hAnsi="Times New Roman" w:cs="Times New Roman"/>
          <w:b/>
          <w:lang w:val="es-PE"/>
        </w:rPr>
        <w:t>registro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vías</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pavimento</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rígido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la</w:t>
      </w:r>
      <w:r w:rsidRPr="004E26E4">
        <w:rPr>
          <w:rFonts w:ascii="Times New Roman" w:hAnsi="Times New Roman" w:cs="Times New Roman"/>
          <w:b/>
          <w:spacing w:val="-4"/>
          <w:lang w:val="es-PE"/>
        </w:rPr>
        <w:t xml:space="preserve"> </w:t>
      </w:r>
      <w:r w:rsidR="00572629">
        <w:rPr>
          <w:rFonts w:ascii="Times New Roman" w:hAnsi="Times New Roman" w:cs="Times New Roman"/>
          <w:b/>
          <w:lang w:val="es-PE"/>
        </w:rPr>
        <w:t>unidad N° 02</w:t>
      </w:r>
    </w:p>
    <w:p w:rsidR="00CF3595" w:rsidRPr="00950D95" w:rsidRDefault="00CF3595" w:rsidP="00CF3595">
      <w:pPr>
        <w:pStyle w:val="Textoindependiente"/>
        <w:spacing w:before="23"/>
        <w:ind w:left="53"/>
        <w:jc w:val="center"/>
        <w:rPr>
          <w:rFonts w:ascii="Times New Roman" w:hAnsi="Times New Roman" w:cs="Times New Roman"/>
          <w:lang w:val="es-PE"/>
        </w:rPr>
      </w:pPr>
    </w:p>
    <w:p w:rsidR="00CF3595" w:rsidRPr="00950D95" w:rsidRDefault="00CF3595" w:rsidP="00CF3595">
      <w:pPr>
        <w:spacing w:line="20" w:lineRule="atLeast"/>
        <w:ind w:left="169"/>
        <w:rPr>
          <w:rFonts w:ascii="Times New Roman" w:eastAsia="Arial" w:hAnsi="Times New Roman" w:cs="Times New Roman"/>
          <w:sz w:val="2"/>
          <w:szCs w:val="2"/>
        </w:rPr>
      </w:pPr>
      <w:r w:rsidRPr="00950D95">
        <w:rPr>
          <w:rFonts w:ascii="Times New Roman" w:eastAsia="Arial" w:hAnsi="Times New Roman" w:cs="Times New Roman"/>
          <w:noProof/>
          <w:sz w:val="2"/>
          <w:szCs w:val="2"/>
          <w:lang w:eastAsia="es-PE"/>
        </w:rPr>
        <mc:AlternateContent>
          <mc:Choice Requires="wpg">
            <w:drawing>
              <wp:inline distT="0" distB="0" distL="0" distR="0" wp14:anchorId="542D54DA" wp14:editId="6A1D0536">
                <wp:extent cx="5617845" cy="12700"/>
                <wp:effectExtent l="5715" t="5080" r="5715" b="1270"/>
                <wp:docPr id="59"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0"/>
                          <a:chOff x="0" y="0"/>
                          <a:chExt cx="8847" cy="20"/>
                        </a:xfrm>
                      </wpg:grpSpPr>
                      <wpg:grpSp>
                        <wpg:cNvPr id="62" name="Group 122"/>
                        <wpg:cNvGrpSpPr>
                          <a:grpSpLocks/>
                        </wpg:cNvGrpSpPr>
                        <wpg:grpSpPr bwMode="auto">
                          <a:xfrm>
                            <a:off x="10" y="10"/>
                            <a:ext cx="8828" cy="2"/>
                            <a:chOff x="10" y="10"/>
                            <a:chExt cx="8828" cy="2"/>
                          </a:xfrm>
                        </wpg:grpSpPr>
                        <wps:wsp>
                          <wps:cNvPr id="63" name="Freeform 123"/>
                          <wps:cNvSpPr>
                            <a:spLocks/>
                          </wps:cNvSpPr>
                          <wps:spPr bwMode="auto">
                            <a:xfrm>
                              <a:off x="10" y="10"/>
                              <a:ext cx="8828" cy="2"/>
                            </a:xfrm>
                            <a:custGeom>
                              <a:avLst/>
                              <a:gdLst>
                                <a:gd name="T0" fmla="+- 0 10 10"/>
                                <a:gd name="T1" fmla="*/ T0 w 8828"/>
                                <a:gd name="T2" fmla="+- 0 8837 10"/>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181" o:spid="_x0000_s1026" style="width:442.35pt;height:1pt;mso-position-horizontal-relative:char;mso-position-vertical-relative:line" coordsize="88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">
                <v:group id="Group 122" o:spid="_x0000_s1027" style="position:absolute;left:10;top:10;width:8828;height:2" coordorigin="10,10" coordsize="88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Freeform 123" o:spid="_x0000_s1028" style="position:absolute;left:10;top:10;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BfNcIA&#10;AADbAAAADwAAAGRycy9kb3ducmV2LnhtbESPQWsCMRSE74L/ITzBmyZq0bI1ipQKe60Vvb5untml&#10;m5d1k9Xtv28EocdhZr5h1tve1eJGbag8a5hNFQjiwpuKrYbj137yCiJEZIO1Z9LwSwG2m+FgjZnx&#10;d/6k2yFakSAcMtRQxthkUoaiJIdh6hvi5F186zAm2VppWrwnuKvlXKmldFhxWiixofeSip9D5zS8&#10;zLuTrVdXez5/qzxXH7vusrdaj0f97g1EpD7+h5/t3GhYLuDxJf0A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0F81wgAAANsAAAAPAAAAAAAAAAAAAAAAAJgCAABkcnMvZG93&#10;bnJldi54bWxQSwUGAAAAAAQABAD1AAAAhwMAAAAA&#10;" path="m,l8827,e" filled="f" strokeweight=".96pt">
                    <v:path arrowok="t" o:connecttype="custom" o:connectlocs="0,0;8827,0" o:connectangles="0,0"/>
                  </v:shape>
                </v:group>
                <w10:anchorlock/>
              </v:group>
            </w:pict>
          </mc:Fallback>
        </mc:AlternateContent>
      </w:r>
    </w:p>
    <w:p w:rsidR="00CF3595" w:rsidRPr="00EA3875" w:rsidRDefault="00CF3595" w:rsidP="00CF3595">
      <w:pPr>
        <w:tabs>
          <w:tab w:val="left" w:pos="4121"/>
          <w:tab w:val="left" w:pos="9060"/>
        </w:tabs>
        <w:spacing w:before="11"/>
        <w:ind w:left="193"/>
        <w:jc w:val="both"/>
        <w:rPr>
          <w:rFonts w:ascii="Times New Roman" w:eastAsia="Calibri" w:hAnsi="Times New Roman" w:cs="Times New Roman"/>
          <w:b/>
          <w:sz w:val="16"/>
          <w:szCs w:val="16"/>
        </w:rPr>
      </w:pPr>
      <w:r>
        <w:rPr>
          <w:rFonts w:ascii="Times New Roman" w:hAnsi="Times New Roman" w:cs="Times New Roman"/>
          <w:sz w:val="18"/>
          <w:u w:val="single" w:color="000000"/>
        </w:rPr>
        <w:t xml:space="preserve">                                                                                </w:t>
      </w:r>
      <w:r w:rsidRPr="00EA3875">
        <w:rPr>
          <w:rFonts w:ascii="Times New Roman" w:hAnsi="Times New Roman" w:cs="Times New Roman"/>
          <w:b/>
          <w:w w:val="105"/>
          <w:sz w:val="16"/>
          <w:szCs w:val="16"/>
          <w:u w:val="single" w:color="000000"/>
        </w:rPr>
        <w:t>METODO</w:t>
      </w:r>
      <w:r w:rsidRPr="00EA3875">
        <w:rPr>
          <w:rFonts w:ascii="Times New Roman" w:hAnsi="Times New Roman" w:cs="Times New Roman"/>
          <w:b/>
          <w:spacing w:val="3"/>
          <w:w w:val="105"/>
          <w:sz w:val="16"/>
          <w:szCs w:val="16"/>
          <w:u w:val="single" w:color="000000"/>
        </w:rPr>
        <w:t xml:space="preserve"> </w:t>
      </w:r>
      <w:r w:rsidRPr="00EA3875">
        <w:rPr>
          <w:rFonts w:ascii="Times New Roman" w:hAnsi="Times New Roman" w:cs="Times New Roman"/>
          <w:b/>
          <w:w w:val="105"/>
          <w:sz w:val="16"/>
          <w:szCs w:val="16"/>
          <w:u w:val="single" w:color="000000"/>
        </w:rPr>
        <w:t>PCI</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CF3595" w:rsidRPr="00EA3875" w:rsidRDefault="00CF3595" w:rsidP="00CF3595">
      <w:pPr>
        <w:tabs>
          <w:tab w:val="left" w:pos="2484"/>
          <w:tab w:val="left" w:pos="9060"/>
        </w:tabs>
        <w:spacing w:before="34"/>
        <w:ind w:left="188"/>
        <w:jc w:val="both"/>
        <w:rPr>
          <w:rFonts w:ascii="Times New Roman" w:eastAsia="Calibri" w:hAnsi="Times New Roman" w:cs="Times New Roman"/>
          <w:b/>
          <w:sz w:val="16"/>
          <w:szCs w:val="16"/>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ÍNDICE</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4"/>
          <w:w w:val="105"/>
          <w:sz w:val="16"/>
          <w:szCs w:val="16"/>
          <w:u w:val="single" w:color="000000"/>
        </w:rPr>
        <w:t xml:space="preserve"> </w:t>
      </w:r>
      <w:r w:rsidRPr="00EA3875">
        <w:rPr>
          <w:rFonts w:ascii="Times New Roman" w:hAnsi="Times New Roman" w:cs="Times New Roman"/>
          <w:b/>
          <w:w w:val="105"/>
          <w:sz w:val="16"/>
          <w:szCs w:val="16"/>
          <w:u w:val="single" w:color="000000"/>
        </w:rPr>
        <w:t xml:space="preserve">CONDICIÓN </w:t>
      </w:r>
      <w:r w:rsidRPr="00EA3875">
        <w:rPr>
          <w:rFonts w:ascii="Times New Roman" w:hAnsi="Times New Roman" w:cs="Times New Roman"/>
          <w:b/>
          <w:spacing w:val="13"/>
          <w:w w:val="105"/>
          <w:sz w:val="16"/>
          <w:szCs w:val="16"/>
          <w:u w:val="single" w:color="000000"/>
        </w:rPr>
        <w:t xml:space="preserve"> </w:t>
      </w:r>
      <w:r w:rsidRPr="00EA3875">
        <w:rPr>
          <w:rFonts w:ascii="Times New Roman" w:hAnsi="Times New Roman" w:cs="Times New Roman"/>
          <w:b/>
          <w:w w:val="105"/>
          <w:sz w:val="16"/>
          <w:szCs w:val="16"/>
          <w:u w:val="single" w:color="000000"/>
        </w:rPr>
        <w:t>EN</w:t>
      </w:r>
      <w:r w:rsidRPr="00EA3875">
        <w:rPr>
          <w:rFonts w:ascii="Times New Roman" w:hAnsi="Times New Roman" w:cs="Times New Roman"/>
          <w:b/>
          <w:spacing w:val="-10"/>
          <w:w w:val="105"/>
          <w:sz w:val="16"/>
          <w:szCs w:val="16"/>
          <w:u w:val="single" w:color="000000"/>
        </w:rPr>
        <w:t xml:space="preserve"> </w:t>
      </w:r>
      <w:r w:rsidRPr="00EA3875">
        <w:rPr>
          <w:rFonts w:ascii="Times New Roman" w:hAnsi="Times New Roman" w:cs="Times New Roman"/>
          <w:b/>
          <w:w w:val="105"/>
          <w:sz w:val="16"/>
          <w:szCs w:val="16"/>
          <w:u w:val="single" w:color="000000"/>
        </w:rPr>
        <w:t>VÍAS</w:t>
      </w:r>
      <w:r w:rsidRPr="00EA3875">
        <w:rPr>
          <w:rFonts w:ascii="Times New Roman" w:hAnsi="Times New Roman" w:cs="Times New Roman"/>
          <w:b/>
          <w:spacing w:val="16"/>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PAVIMENTO</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RÍGIDO</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CF3595" w:rsidRPr="00950D95" w:rsidRDefault="00CF3595" w:rsidP="00CF3595">
      <w:pPr>
        <w:tabs>
          <w:tab w:val="left" w:pos="3891"/>
          <w:tab w:val="left" w:pos="9060"/>
        </w:tabs>
        <w:spacing w:before="30"/>
        <w:ind w:left="188"/>
        <w:jc w:val="both"/>
        <w:rPr>
          <w:rFonts w:ascii="Times New Roman" w:eastAsia="Calibri" w:hAnsi="Times New Roman" w:cs="Times New Roman"/>
          <w:sz w:val="18"/>
          <w:szCs w:val="18"/>
        </w:rPr>
      </w:pPr>
      <w:r w:rsidRPr="00EA3875">
        <w:rPr>
          <w:rFonts w:ascii="Times New Roman" w:hAnsi="Times New Roman" w:cs="Times New Roman"/>
          <w:b/>
          <w:sz w:val="16"/>
          <w:szCs w:val="16"/>
          <w:u w:val="single" w:color="000000"/>
        </w:rPr>
        <w:lastRenderedPageBreak/>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HOJA</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1"/>
          <w:w w:val="105"/>
          <w:sz w:val="16"/>
          <w:szCs w:val="16"/>
          <w:u w:val="single" w:color="000000"/>
        </w:rPr>
        <w:t xml:space="preserve"> </w:t>
      </w:r>
      <w:r w:rsidRPr="00EA3875">
        <w:rPr>
          <w:rFonts w:ascii="Times New Roman" w:hAnsi="Times New Roman" w:cs="Times New Roman"/>
          <w:b/>
          <w:w w:val="105"/>
          <w:sz w:val="16"/>
          <w:szCs w:val="16"/>
          <w:u w:val="single" w:color="000000"/>
        </w:rPr>
        <w:t>REGISTRO</w:t>
      </w:r>
      <w:r w:rsidRPr="00950D95">
        <w:rPr>
          <w:rFonts w:ascii="Times New Roman" w:hAnsi="Times New Roman" w:cs="Times New Roman"/>
          <w:b/>
          <w:sz w:val="18"/>
          <w:u w:val="single" w:color="000000"/>
        </w:rPr>
        <w:t xml:space="preserve"> </w:t>
      </w:r>
      <w:r w:rsidRPr="00950D95">
        <w:rPr>
          <w:rFonts w:ascii="Times New Roman" w:hAnsi="Times New Roman" w:cs="Times New Roman"/>
          <w:sz w:val="18"/>
          <w:u w:val="single" w:color="000000"/>
        </w:rPr>
        <w:tab/>
      </w:r>
    </w:p>
    <w:p w:rsidR="00CF3595" w:rsidRPr="00950D95" w:rsidRDefault="00CF3595" w:rsidP="00CF3595">
      <w:pPr>
        <w:tabs>
          <w:tab w:val="left" w:pos="5041"/>
          <w:tab w:val="left" w:pos="7283"/>
          <w:tab w:val="left" w:pos="9063"/>
        </w:tabs>
        <w:spacing w:before="30" w:line="263" w:lineRule="auto"/>
        <w:ind w:left="913" w:right="98" w:hanging="725"/>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163072" behindDoc="1" locked="0" layoutInCell="1" allowOverlap="1" wp14:anchorId="765DD689" wp14:editId="08FC3185">
                <wp:simplePos x="0" y="0"/>
                <wp:positionH relativeFrom="page">
                  <wp:posOffset>1161415</wp:posOffset>
                </wp:positionH>
                <wp:positionV relativeFrom="paragraph">
                  <wp:posOffset>315595</wp:posOffset>
                </wp:positionV>
                <wp:extent cx="5614670" cy="1270"/>
                <wp:effectExtent l="8890" t="5715" r="5715" b="12065"/>
                <wp:wrapNone/>
                <wp:docPr id="65" name="Grupo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497"/>
                          <a:chExt cx="8842" cy="2"/>
                        </a:xfrm>
                      </wpg:grpSpPr>
                      <wps:wsp>
                        <wps:cNvPr id="68" name="Freeform 129"/>
                        <wps:cNvSpPr>
                          <a:spLocks/>
                        </wps:cNvSpPr>
                        <wps:spPr bwMode="auto">
                          <a:xfrm>
                            <a:off x="1829" y="49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9" o:spid="_x0000_s1026" style="position:absolute;margin-left:91.45pt;margin-top:24.85pt;width:442.1pt;height:.1pt;z-index:-251153408;mso-position-horizontal-relative:page" coordorigin="1829,49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">
                <v:shape id="Freeform 129" o:spid="_x0000_s1027" style="position:absolute;left:1829;top:49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eF9sEA&#10;AADbAAAADwAAAGRycy9kb3ducmV2LnhtbERPPWvDMBDdC/kP4gLdajmhNY0TJYRAoUM9ODGdL9bF&#10;NpFOxlJtt7++GgodH+97d5itESMNvnOsYJWkIIhrpztuFFSXt6dXED4gazSOScE3eTjsFw87zLWb&#10;uKTxHBoRQ9jnqKANoc+l9HVLFn3ieuLI3dxgMUQ4NFIPOMVwa+Q6TTNpsePY0GJPp5bq+/nLKjh+&#10;Fs9cji+muX7gZCq3+SllodTjcj5uQQSaw7/4z/2uFWRxbPwSf4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HhfbBAAAA2wAAAA8AAAAAAAAAAAAAAAAAmAIAAGRycy9kb3du&#10;cmV2LnhtbFBLBQYAAAAABAAEAPUAAACGAw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pacing w:val="-15"/>
          <w:sz w:val="19"/>
          <w:u w:val="single" w:color="000000"/>
        </w:rPr>
        <w:t xml:space="preserve"> </w:t>
      </w:r>
      <w:r w:rsidRPr="00950D95">
        <w:rPr>
          <w:rFonts w:ascii="Times New Roman" w:hAnsi="Times New Roman" w:cs="Times New Roman"/>
          <w:sz w:val="19"/>
          <w:u w:val="single" w:color="000000"/>
        </w:rPr>
        <w:t>Nombre</w:t>
      </w:r>
      <w:r w:rsidRPr="00950D95">
        <w:rPr>
          <w:rFonts w:ascii="Times New Roman" w:hAnsi="Times New Roman" w:cs="Times New Roman"/>
          <w:spacing w:val="4"/>
          <w:sz w:val="19"/>
          <w:u w:val="single" w:color="000000"/>
        </w:rPr>
        <w:t xml:space="preserve"> </w:t>
      </w:r>
      <w:r w:rsidRPr="00950D95">
        <w:rPr>
          <w:rFonts w:ascii="Times New Roman" w:hAnsi="Times New Roman" w:cs="Times New Roman"/>
          <w:sz w:val="19"/>
          <w:u w:val="single" w:color="000000"/>
        </w:rPr>
        <w:t>de</w:t>
      </w:r>
      <w:r w:rsidRPr="00950D95">
        <w:rPr>
          <w:rFonts w:ascii="Times New Roman" w:hAnsi="Times New Roman" w:cs="Times New Roman"/>
          <w:spacing w:val="8"/>
          <w:sz w:val="19"/>
          <w:u w:val="single" w:color="000000"/>
        </w:rPr>
        <w:t xml:space="preserve"> </w:t>
      </w:r>
      <w:r w:rsidRPr="00950D95">
        <w:rPr>
          <w:rFonts w:ascii="Times New Roman" w:hAnsi="Times New Roman" w:cs="Times New Roman"/>
          <w:sz w:val="19"/>
          <w:u w:val="single" w:color="000000"/>
        </w:rPr>
        <w:t>la</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vía: </w:t>
      </w:r>
      <w:r w:rsidRPr="00950D95">
        <w:rPr>
          <w:rFonts w:ascii="Times New Roman" w:hAnsi="Times New Roman" w:cs="Times New Roman"/>
          <w:spacing w:val="28"/>
          <w:sz w:val="19"/>
          <w:u w:val="single" w:color="000000"/>
        </w:rPr>
        <w:t xml:space="preserve"> </w:t>
      </w:r>
      <w:r w:rsidRPr="00950D95">
        <w:rPr>
          <w:rFonts w:ascii="Times New Roman" w:hAnsi="Times New Roman" w:cs="Times New Roman"/>
          <w:sz w:val="19"/>
          <w:u w:val="single" w:color="000000"/>
        </w:rPr>
        <w:t xml:space="preserve">.........................Calle </w:t>
      </w:r>
      <w:r w:rsidRPr="00950D95">
        <w:rPr>
          <w:rFonts w:ascii="Times New Roman" w:hAnsi="Times New Roman" w:cs="Times New Roman"/>
          <w:spacing w:val="20"/>
          <w:sz w:val="19"/>
          <w:u w:val="single" w:color="000000"/>
        </w:rPr>
        <w:t xml:space="preserve"> </w:t>
      </w:r>
      <w:r>
        <w:rPr>
          <w:rFonts w:ascii="Times New Roman" w:hAnsi="Times New Roman" w:cs="Times New Roman"/>
          <w:sz w:val="19"/>
          <w:u w:val="single" w:color="000000"/>
        </w:rPr>
        <w:t>Mariscal Ureta..</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Sección: </w:t>
      </w:r>
      <w:r w:rsidRPr="00950D95">
        <w:rPr>
          <w:rFonts w:ascii="Times New Roman" w:hAnsi="Times New Roman" w:cs="Times New Roman"/>
          <w:spacing w:val="36"/>
          <w:sz w:val="19"/>
          <w:u w:val="single" w:color="000000"/>
        </w:rPr>
        <w:t xml:space="preserve"> </w:t>
      </w:r>
      <w:r w:rsidRPr="00950D95">
        <w:rPr>
          <w:rFonts w:ascii="Times New Roman" w:hAnsi="Times New Roman" w:cs="Times New Roman"/>
          <w:sz w:val="19"/>
          <w:u w:val="single" w:color="000000"/>
        </w:rPr>
        <w:t>...Cuadra</w:t>
      </w:r>
      <w:r w:rsidRPr="00950D95">
        <w:rPr>
          <w:rFonts w:ascii="Times New Roman" w:hAnsi="Times New Roman" w:cs="Times New Roman"/>
          <w:spacing w:val="10"/>
          <w:sz w:val="19"/>
          <w:u w:val="single" w:color="000000"/>
        </w:rPr>
        <w:t xml:space="preserve"> </w:t>
      </w:r>
      <w:r>
        <w:rPr>
          <w:rFonts w:ascii="Times New Roman" w:hAnsi="Times New Roman" w:cs="Times New Roman"/>
          <w:sz w:val="19"/>
          <w:u w:val="single" w:color="000000"/>
        </w:rPr>
        <w:t>12</w:t>
      </w:r>
      <w:r w:rsidRPr="00CA62E9">
        <w:rPr>
          <w:rFonts w:ascii="Times New Roman" w:hAnsi="Times New Roman" w:cs="Times New Roman"/>
          <w:sz w:val="19"/>
          <w:u w:val="single" w:color="000000"/>
          <w:shd w:val="clear" w:color="auto" w:fill="00B0F0"/>
        </w:rPr>
        <w:t xml:space="preserve">...  </w:t>
      </w:r>
      <w:r w:rsidRPr="00CA62E9">
        <w:rPr>
          <w:rFonts w:ascii="Times New Roman" w:hAnsi="Times New Roman" w:cs="Times New Roman"/>
          <w:spacing w:val="17"/>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Unidad</w:t>
      </w:r>
      <w:r w:rsidRPr="00CA62E9">
        <w:rPr>
          <w:rFonts w:ascii="Times New Roman" w:hAnsi="Times New Roman" w:cs="Times New Roman"/>
          <w:spacing w:val="-8"/>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de</w:t>
      </w:r>
      <w:r w:rsidRPr="00CA62E9">
        <w:rPr>
          <w:rFonts w:ascii="Times New Roman" w:hAnsi="Times New Roman" w:cs="Times New Roman"/>
          <w:spacing w:val="2"/>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 xml:space="preserve">muestra: </w:t>
      </w:r>
      <w:r w:rsidRPr="00CA62E9">
        <w:rPr>
          <w:rFonts w:ascii="Times New Roman" w:hAnsi="Times New Roman" w:cs="Times New Roman"/>
          <w:spacing w:val="29"/>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w:t>
      </w:r>
      <w:r w:rsidRPr="00CA62E9">
        <w:rPr>
          <w:rFonts w:ascii="Times New Roman" w:hAnsi="Times New Roman" w:cs="Times New Roman"/>
          <w:spacing w:val="-28"/>
          <w:sz w:val="19"/>
          <w:u w:val="single" w:color="000000"/>
          <w:shd w:val="clear" w:color="auto" w:fill="00B0F0"/>
        </w:rPr>
        <w:t xml:space="preserve"> </w:t>
      </w:r>
      <w:r w:rsidR="00855D94">
        <w:rPr>
          <w:rFonts w:ascii="Times New Roman" w:hAnsi="Times New Roman" w:cs="Times New Roman"/>
          <w:sz w:val="19"/>
          <w:u w:val="single" w:color="000000"/>
          <w:shd w:val="clear" w:color="auto" w:fill="00B0F0"/>
        </w:rPr>
        <w:t>U2</w:t>
      </w:r>
      <w:r w:rsidRPr="00CA62E9">
        <w:rPr>
          <w:rFonts w:ascii="Times New Roman" w:hAnsi="Times New Roman" w:cs="Times New Roman"/>
          <w:sz w:val="19"/>
          <w:u w:val="single" w:color="000000"/>
          <w:shd w:val="clear" w:color="auto" w:fill="00B0F0"/>
        </w:rPr>
        <w:t>...</w:t>
      </w:r>
      <w:r w:rsidRPr="00950D95">
        <w:rPr>
          <w:rFonts w:ascii="Times New Roman" w:hAnsi="Times New Roman" w:cs="Times New Roman"/>
          <w:sz w:val="19"/>
          <w:u w:val="single" w:color="000000"/>
        </w:rPr>
        <w:t xml:space="preserve"> </w:t>
      </w:r>
      <w:r w:rsidRPr="00950D95">
        <w:rPr>
          <w:rFonts w:ascii="Times New Roman" w:hAnsi="Times New Roman" w:cs="Times New Roman"/>
          <w:sz w:val="19"/>
          <w:u w:val="single" w:color="000000"/>
        </w:rPr>
        <w:tab/>
      </w:r>
      <w:r w:rsidRPr="00950D95">
        <w:rPr>
          <w:rFonts w:ascii="Times New Roman" w:hAnsi="Times New Roman" w:cs="Times New Roman"/>
          <w:sz w:val="19"/>
        </w:rPr>
        <w:t xml:space="preserve"> </w:t>
      </w:r>
      <w:r w:rsidRPr="00950D95">
        <w:rPr>
          <w:rFonts w:ascii="Times New Roman" w:hAnsi="Times New Roman" w:cs="Times New Roman"/>
          <w:w w:val="95"/>
          <w:sz w:val="19"/>
        </w:rPr>
        <w:t xml:space="preserve">Ejecutor: </w:t>
      </w:r>
      <w:r w:rsidRPr="00950D95">
        <w:rPr>
          <w:rFonts w:ascii="Times New Roman" w:hAnsi="Times New Roman" w:cs="Times New Roman"/>
          <w:spacing w:val="35"/>
          <w:w w:val="95"/>
          <w:sz w:val="19"/>
        </w:rPr>
        <w:t xml:space="preserve"> </w:t>
      </w:r>
      <w:r w:rsidRPr="00950D95">
        <w:rPr>
          <w:rFonts w:ascii="Times New Roman" w:hAnsi="Times New Roman" w:cs="Times New Roman"/>
          <w:sz w:val="19"/>
        </w:rPr>
        <w:t>....Bach.</w:t>
      </w:r>
      <w:r w:rsidRPr="00950D95">
        <w:rPr>
          <w:rFonts w:ascii="Times New Roman" w:hAnsi="Times New Roman" w:cs="Times New Roman"/>
          <w:spacing w:val="-5"/>
          <w:sz w:val="19"/>
        </w:rPr>
        <w:t xml:space="preserve"> </w:t>
      </w:r>
      <w:r>
        <w:rPr>
          <w:rFonts w:ascii="Times New Roman" w:hAnsi="Times New Roman" w:cs="Times New Roman"/>
          <w:sz w:val="19"/>
        </w:rPr>
        <w:t xml:space="preserve">Mondragón Guerrero Jhon Anderzon...      </w:t>
      </w:r>
      <w:r w:rsidRPr="00950D95">
        <w:rPr>
          <w:rFonts w:ascii="Times New Roman" w:hAnsi="Times New Roman" w:cs="Times New Roman"/>
          <w:sz w:val="19"/>
        </w:rPr>
        <w:t xml:space="preserve">Fecha:  </w:t>
      </w:r>
      <w:r>
        <w:rPr>
          <w:rFonts w:ascii="Times New Roman" w:hAnsi="Times New Roman" w:cs="Times New Roman"/>
          <w:w w:val="90"/>
          <w:sz w:val="19"/>
        </w:rPr>
        <w:t>..05/08</w:t>
      </w:r>
      <w:r w:rsidRPr="00950D95">
        <w:rPr>
          <w:rFonts w:ascii="Times New Roman" w:hAnsi="Times New Roman" w:cs="Times New Roman"/>
          <w:w w:val="90"/>
          <w:sz w:val="19"/>
        </w:rPr>
        <w:t>/</w:t>
      </w:r>
      <w:r>
        <w:rPr>
          <w:rFonts w:ascii="Times New Roman" w:hAnsi="Times New Roman" w:cs="Times New Roman"/>
          <w:w w:val="90"/>
          <w:sz w:val="19"/>
        </w:rPr>
        <w:t>2017</w:t>
      </w:r>
      <w:r w:rsidRPr="00950D95">
        <w:rPr>
          <w:rFonts w:ascii="Times New Roman" w:hAnsi="Times New Roman" w:cs="Times New Roman"/>
          <w:w w:val="90"/>
          <w:sz w:val="19"/>
        </w:rPr>
        <w:t>..</w:t>
      </w:r>
      <w:r w:rsidRPr="00950D95">
        <w:rPr>
          <w:rFonts w:ascii="Times New Roman" w:hAnsi="Times New Roman" w:cs="Times New Roman"/>
          <w:w w:val="90"/>
          <w:sz w:val="19"/>
        </w:rPr>
        <w:tab/>
      </w:r>
      <w:r w:rsidRPr="00CA62E9">
        <w:rPr>
          <w:rFonts w:ascii="Times New Roman" w:hAnsi="Times New Roman" w:cs="Times New Roman"/>
          <w:sz w:val="19"/>
          <w:shd w:val="clear" w:color="auto" w:fill="00B0F0"/>
        </w:rPr>
        <w:t>Área:</w:t>
      </w:r>
      <w:r w:rsidRPr="00CA62E9">
        <w:rPr>
          <w:rFonts w:ascii="Times New Roman" w:hAnsi="Times New Roman" w:cs="Times New Roman"/>
          <w:spacing w:val="26"/>
          <w:sz w:val="19"/>
          <w:shd w:val="clear" w:color="auto" w:fill="00B0F0"/>
        </w:rPr>
        <w:t xml:space="preserve"> </w:t>
      </w:r>
      <w:r w:rsidR="00855D94">
        <w:rPr>
          <w:rFonts w:ascii="Times New Roman" w:hAnsi="Times New Roman" w:cs="Times New Roman"/>
          <w:sz w:val="19"/>
          <w:shd w:val="clear" w:color="auto" w:fill="00B0F0"/>
        </w:rPr>
        <w:t xml:space="preserve">....162 </w:t>
      </w:r>
      <w:r w:rsidRPr="00CA62E9">
        <w:rPr>
          <w:rFonts w:ascii="Times New Roman" w:hAnsi="Times New Roman" w:cs="Times New Roman"/>
          <w:spacing w:val="-5"/>
          <w:sz w:val="19"/>
          <w:shd w:val="clear" w:color="auto" w:fill="00B0F0"/>
        </w:rPr>
        <w:t xml:space="preserve"> </w:t>
      </w:r>
      <w:r w:rsidRPr="00CA62E9">
        <w:rPr>
          <w:rFonts w:ascii="Times New Roman" w:hAnsi="Times New Roman" w:cs="Times New Roman"/>
          <w:sz w:val="19"/>
          <w:shd w:val="clear" w:color="auto" w:fill="00B0F0"/>
        </w:rPr>
        <w:t>m2</w:t>
      </w:r>
      <w:r w:rsidRPr="00950D95">
        <w:rPr>
          <w:rFonts w:ascii="Times New Roman" w:hAnsi="Times New Roman" w:cs="Times New Roman"/>
          <w:sz w:val="19"/>
        </w:rPr>
        <w:t>...</w:t>
      </w:r>
    </w:p>
    <w:p w:rsidR="00CF3595" w:rsidRPr="00950D95" w:rsidRDefault="00CF3595" w:rsidP="00CF3595">
      <w:pPr>
        <w:widowControl w:val="0"/>
        <w:numPr>
          <w:ilvl w:val="0"/>
          <w:numId w:val="19"/>
        </w:numPr>
        <w:tabs>
          <w:tab w:val="left" w:pos="396"/>
          <w:tab w:val="left" w:pos="6822"/>
        </w:tabs>
        <w:spacing w:after="0" w:line="227" w:lineRule="exact"/>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165120" behindDoc="1" locked="0" layoutInCell="1" allowOverlap="1" wp14:anchorId="4E047696" wp14:editId="1C4625F8">
                <wp:simplePos x="0" y="0"/>
                <wp:positionH relativeFrom="page">
                  <wp:posOffset>1158240</wp:posOffset>
                </wp:positionH>
                <wp:positionV relativeFrom="paragraph">
                  <wp:posOffset>128270</wp:posOffset>
                </wp:positionV>
                <wp:extent cx="5617845" cy="1270"/>
                <wp:effectExtent l="5715" t="7620" r="5715" b="10160"/>
                <wp:wrapNone/>
                <wp:docPr id="143" name="Grupo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02"/>
                          <a:chExt cx="8847" cy="2"/>
                        </a:xfrm>
                      </wpg:grpSpPr>
                      <wps:wsp>
                        <wps:cNvPr id="144" name="Freeform 135"/>
                        <wps:cNvSpPr>
                          <a:spLocks/>
                        </wps:cNvSpPr>
                        <wps:spPr bwMode="auto">
                          <a:xfrm>
                            <a:off x="1824" y="202"/>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7" o:spid="_x0000_s1026" style="position:absolute;margin-left:91.2pt;margin-top:10.1pt;width:442.35pt;height:.1pt;z-index:-251151360;mso-position-horizontal-relative:page" coordorigin="1824,202"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">
                <v:shape id="Freeform 135" o:spid="_x0000_s1027" style="position:absolute;left:1824;top:202;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rKPMQA&#10;AADcAAAADwAAAGRycy9kb3ducmV2LnhtbESPT4vCMBDF78J+hzALe7OpUop0jaILCz0J/gGvs83Y&#10;VptJadLa/fZGELzN8N77zZvlejSNGKhztWUFsygGQVxYXXOp4HT8nS5AOI+ssbFMCv7JwXr1MVli&#10;pu2d9zQcfCkChF2GCirv20xKV1Rk0EW2JQ7axXYGfVi7UuoO7wFuGjmP41QarDlcqLCln4qK26E3&#10;gZKmt+tw2vfbWZ7GO/2X5+c+Uerrc9x8g/A0+rf5lc51qJ8k8HwmT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ayjzEAAAA3A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esquina        </w:t>
      </w:r>
      <w:r w:rsidRPr="00950D95">
        <w:rPr>
          <w:rFonts w:ascii="Times New Roman" w:hAnsi="Times New Roman" w:cs="Times New Roman"/>
          <w:spacing w:val="24"/>
          <w:sz w:val="19"/>
        </w:rPr>
        <w:t xml:space="preserve"> </w:t>
      </w:r>
      <w:r w:rsidRPr="00950D95">
        <w:rPr>
          <w:rFonts w:ascii="Times New Roman" w:hAnsi="Times New Roman" w:cs="Times New Roman"/>
          <w:sz w:val="19"/>
        </w:rPr>
        <w:t>5.</w:t>
      </w:r>
      <w:r w:rsidRPr="00950D95">
        <w:rPr>
          <w:rFonts w:ascii="Times New Roman" w:hAnsi="Times New Roman" w:cs="Times New Roman"/>
          <w:spacing w:val="8"/>
          <w:sz w:val="19"/>
        </w:rPr>
        <w:t xml:space="preserve"> </w:t>
      </w:r>
      <w:r w:rsidRPr="00950D95">
        <w:rPr>
          <w:rFonts w:ascii="Times New Roman" w:hAnsi="Times New Roman" w:cs="Times New Roman"/>
          <w:sz w:val="19"/>
        </w:rPr>
        <w:t>Grietas</w:t>
      </w:r>
      <w:r w:rsidRPr="00950D95">
        <w:rPr>
          <w:rFonts w:ascii="Times New Roman" w:hAnsi="Times New Roman" w:cs="Times New Roman"/>
          <w:spacing w:val="3"/>
          <w:sz w:val="19"/>
        </w:rPr>
        <w:t xml:space="preserve"> </w:t>
      </w:r>
      <w:r w:rsidRPr="00950D95">
        <w:rPr>
          <w:rFonts w:ascii="Times New Roman" w:hAnsi="Times New Roman" w:cs="Times New Roman"/>
          <w:sz w:val="19"/>
        </w:rPr>
        <w:t xml:space="preserve">transversales  </w:t>
      </w:r>
      <w:r w:rsidRPr="00950D95">
        <w:rPr>
          <w:rFonts w:ascii="Times New Roman" w:hAnsi="Times New Roman" w:cs="Times New Roman"/>
          <w:spacing w:val="5"/>
          <w:sz w:val="19"/>
        </w:rPr>
        <w:t xml:space="preserve"> </w:t>
      </w:r>
      <w:r w:rsidRPr="00950D95">
        <w:rPr>
          <w:rFonts w:ascii="Times New Roman" w:hAnsi="Times New Roman" w:cs="Times New Roman"/>
          <w:sz w:val="19"/>
        </w:rPr>
        <w:t>9.</w:t>
      </w:r>
      <w:r w:rsidRPr="00950D95">
        <w:rPr>
          <w:rFonts w:ascii="Times New Roman" w:hAnsi="Times New Roman" w:cs="Times New Roman"/>
          <w:spacing w:val="-1"/>
          <w:sz w:val="19"/>
        </w:rPr>
        <w:t xml:space="preserve"> </w:t>
      </w:r>
      <w:r w:rsidRPr="00950D95">
        <w:rPr>
          <w:rFonts w:ascii="Times New Roman" w:hAnsi="Times New Roman" w:cs="Times New Roman"/>
          <w:sz w:val="19"/>
        </w:rPr>
        <w:t>Ahuellamiento</w:t>
      </w:r>
      <w:r w:rsidRPr="00950D95">
        <w:rPr>
          <w:rFonts w:ascii="Times New Roman" w:hAnsi="Times New Roman" w:cs="Times New Roman"/>
          <w:sz w:val="19"/>
        </w:rPr>
        <w:tab/>
        <w:t>13.</w:t>
      </w:r>
      <w:r w:rsidRPr="00950D95">
        <w:rPr>
          <w:rFonts w:ascii="Times New Roman" w:hAnsi="Times New Roman" w:cs="Times New Roman"/>
          <w:spacing w:val="-21"/>
          <w:sz w:val="19"/>
        </w:rPr>
        <w:t xml:space="preserve"> </w:t>
      </w:r>
      <w:r w:rsidRPr="00950D95">
        <w:rPr>
          <w:rFonts w:ascii="Times New Roman" w:hAnsi="Times New Roman" w:cs="Times New Roman"/>
          <w:sz w:val="19"/>
        </w:rPr>
        <w:t>Parche</w:t>
      </w:r>
      <w:r w:rsidRPr="00950D95">
        <w:rPr>
          <w:rFonts w:ascii="Times New Roman" w:hAnsi="Times New Roman" w:cs="Times New Roman"/>
          <w:spacing w:val="-23"/>
          <w:sz w:val="19"/>
        </w:rPr>
        <w:t xml:space="preserve"> </w:t>
      </w:r>
      <w:r w:rsidRPr="00950D95">
        <w:rPr>
          <w:rFonts w:ascii="Times New Roman" w:hAnsi="Times New Roman" w:cs="Times New Roman"/>
          <w:sz w:val="19"/>
        </w:rPr>
        <w:t>grande</w:t>
      </w:r>
    </w:p>
    <w:p w:rsidR="00CF3595" w:rsidRPr="00950D95" w:rsidRDefault="00CF3595" w:rsidP="00CF3595">
      <w:pPr>
        <w:widowControl w:val="0"/>
        <w:numPr>
          <w:ilvl w:val="0"/>
          <w:numId w:val="19"/>
        </w:numPr>
        <w:tabs>
          <w:tab w:val="left" w:pos="396"/>
          <w:tab w:val="left" w:pos="2281"/>
          <w:tab w:val="left" w:pos="4148"/>
          <w:tab w:val="left" w:pos="6846"/>
        </w:tabs>
        <w:spacing w:before="27" w:after="0" w:line="240" w:lineRule="auto"/>
        <w:ind w:hanging="183"/>
        <w:jc w:val="both"/>
        <w:rPr>
          <w:rFonts w:ascii="Times New Roman" w:eastAsia="Calibri" w:hAnsi="Times New Roman" w:cs="Times New Roman"/>
          <w:sz w:val="18"/>
          <w:szCs w:val="18"/>
        </w:rPr>
      </w:pPr>
      <w:r w:rsidRPr="00950D95">
        <w:rPr>
          <w:rFonts w:ascii="Times New Roman" w:hAnsi="Times New Roman" w:cs="Times New Roman"/>
          <w:noProof/>
          <w:lang w:eastAsia="es-PE"/>
        </w:rPr>
        <mc:AlternateContent>
          <mc:Choice Requires="wpg">
            <w:drawing>
              <wp:anchor distT="0" distB="0" distL="114300" distR="114300" simplePos="0" relativeHeight="252168192" behindDoc="1" locked="0" layoutInCell="1" allowOverlap="1" wp14:anchorId="4A2B6DE4" wp14:editId="7F2392A6">
                <wp:simplePos x="0" y="0"/>
                <wp:positionH relativeFrom="page">
                  <wp:posOffset>1158240</wp:posOffset>
                </wp:positionH>
                <wp:positionV relativeFrom="paragraph">
                  <wp:posOffset>146050</wp:posOffset>
                </wp:positionV>
                <wp:extent cx="5617845" cy="1270"/>
                <wp:effectExtent l="5715" t="7620" r="5715" b="10160"/>
                <wp:wrapNone/>
                <wp:docPr id="145" name="Grupo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30"/>
                          <a:chExt cx="8847" cy="2"/>
                        </a:xfrm>
                      </wpg:grpSpPr>
                      <wps:wsp>
                        <wps:cNvPr id="146" name="Freeform 151"/>
                        <wps:cNvSpPr>
                          <a:spLocks/>
                        </wps:cNvSpPr>
                        <wps:spPr bwMode="auto">
                          <a:xfrm>
                            <a:off x="1824" y="230"/>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5" o:spid="_x0000_s1026" style="position:absolute;margin-left:91.2pt;margin-top:11.5pt;width:442.35pt;height:.1pt;z-index:-251148288;mso-position-horizontal-relative:page" coordorigin="1824,230"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">
                <v:shape id="Freeform 151" o:spid="_x0000_s1027" style="position:absolute;left:1824;top:230;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Tx0MMA&#10;AADcAAAADwAAAGRycy9kb3ducmV2LnhtbESPT4vCMBDF78J+hzALe9NUkSDVKCoIPQn+Aa9jM9t2&#10;bSalSWv3228WBG8zvPd+82a1GWwtemp95VjDdJKAIM6dqbjQcL0cxgsQPiAbrB2Thl/ysFl/jFaY&#10;GvfkE/XnUIgIYZ+ihjKEJpXS5yVZ9BPXEEft27UWQ1zbQpoWnxFuazlLEiUtVhwvlNjQvqT8ce5s&#10;pCj1+Omvp243zVRyNPcsu3Vzrb8+h+0SRKAhvM2vdGZi/bmC/2fiBH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Tx0MMAAADcAAAADwAAAAAAAAAAAAAAAACYAgAAZHJzL2Rv&#10;d25yZXYueG1sUEsFBgAAAAAEAAQA9QAAAIgDA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8"/>
        </w:rPr>
        <w:t>Grietas   diagonales</w:t>
      </w:r>
      <w:r w:rsidRPr="00950D95">
        <w:rPr>
          <w:rFonts w:ascii="Times New Roman" w:hAnsi="Times New Roman" w:cs="Times New Roman"/>
          <w:sz w:val="18"/>
        </w:rPr>
        <w:tab/>
        <w:t>6.</w:t>
      </w:r>
      <w:r w:rsidRPr="00950D95">
        <w:rPr>
          <w:rFonts w:ascii="Times New Roman" w:hAnsi="Times New Roman" w:cs="Times New Roman"/>
          <w:spacing w:val="30"/>
          <w:sz w:val="18"/>
        </w:rPr>
        <w:t xml:space="preserve"> </w:t>
      </w:r>
      <w:r w:rsidRPr="00950D95">
        <w:rPr>
          <w:rFonts w:ascii="Times New Roman" w:hAnsi="Times New Roman" w:cs="Times New Roman"/>
          <w:sz w:val="18"/>
        </w:rPr>
        <w:t>Ondulación</w:t>
      </w:r>
      <w:r w:rsidRPr="00950D95">
        <w:rPr>
          <w:rFonts w:ascii="Times New Roman" w:hAnsi="Times New Roman" w:cs="Times New Roman"/>
          <w:sz w:val="18"/>
        </w:rPr>
        <w:tab/>
        <w:t>10.</w:t>
      </w:r>
      <w:r w:rsidRPr="00950D95">
        <w:rPr>
          <w:rFonts w:ascii="Times New Roman" w:hAnsi="Times New Roman" w:cs="Times New Roman"/>
          <w:spacing w:val="16"/>
          <w:sz w:val="18"/>
        </w:rPr>
        <w:t xml:space="preserve"> </w:t>
      </w:r>
      <w:r w:rsidRPr="00950D95">
        <w:rPr>
          <w:rFonts w:ascii="Times New Roman" w:hAnsi="Times New Roman" w:cs="Times New Roman"/>
          <w:sz w:val="18"/>
        </w:rPr>
        <w:t>Daño</w:t>
      </w:r>
      <w:r w:rsidRPr="00950D95">
        <w:rPr>
          <w:rFonts w:ascii="Times New Roman" w:hAnsi="Times New Roman" w:cs="Times New Roman"/>
          <w:spacing w:val="8"/>
          <w:sz w:val="18"/>
        </w:rPr>
        <w:t xml:space="preserve"> </w:t>
      </w:r>
      <w:r w:rsidRPr="00950D95">
        <w:rPr>
          <w:rFonts w:ascii="Times New Roman" w:hAnsi="Times New Roman" w:cs="Times New Roman"/>
          <w:sz w:val="18"/>
        </w:rPr>
        <w:t>del</w:t>
      </w:r>
      <w:r w:rsidRPr="00950D95">
        <w:rPr>
          <w:rFonts w:ascii="Times New Roman" w:hAnsi="Times New Roman" w:cs="Times New Roman"/>
          <w:spacing w:val="13"/>
          <w:sz w:val="18"/>
        </w:rPr>
        <w:t xml:space="preserve"> </w:t>
      </w:r>
      <w:r w:rsidRPr="00950D95">
        <w:rPr>
          <w:rFonts w:ascii="Times New Roman" w:hAnsi="Times New Roman" w:cs="Times New Roman"/>
          <w:sz w:val="18"/>
        </w:rPr>
        <w:t>sello</w:t>
      </w:r>
      <w:r w:rsidRPr="00950D95">
        <w:rPr>
          <w:rFonts w:ascii="Times New Roman" w:hAnsi="Times New Roman" w:cs="Times New Roman"/>
          <w:spacing w:val="2"/>
          <w:sz w:val="18"/>
        </w:rPr>
        <w:t xml:space="preserve"> </w:t>
      </w:r>
      <w:r w:rsidRPr="00950D95">
        <w:rPr>
          <w:rFonts w:ascii="Times New Roman" w:hAnsi="Times New Roman" w:cs="Times New Roman"/>
          <w:sz w:val="18"/>
        </w:rPr>
        <w:t>de</w:t>
      </w:r>
      <w:r w:rsidRPr="00950D95">
        <w:rPr>
          <w:rFonts w:ascii="Times New Roman" w:hAnsi="Times New Roman" w:cs="Times New Roman"/>
          <w:spacing w:val="19"/>
          <w:sz w:val="18"/>
        </w:rPr>
        <w:t xml:space="preserve"> </w:t>
      </w:r>
      <w:r>
        <w:rPr>
          <w:rFonts w:ascii="Times New Roman" w:hAnsi="Times New Roman" w:cs="Times New Roman"/>
          <w:sz w:val="18"/>
        </w:rPr>
        <w:t>l</w:t>
      </w:r>
      <w:r w:rsidRPr="00950D95">
        <w:rPr>
          <w:rFonts w:ascii="Times New Roman" w:hAnsi="Times New Roman" w:cs="Times New Roman"/>
          <w:sz w:val="18"/>
        </w:rPr>
        <w:t>a</w:t>
      </w:r>
      <w:r w:rsidRPr="00950D95">
        <w:rPr>
          <w:rFonts w:ascii="Times New Roman" w:hAnsi="Times New Roman" w:cs="Times New Roman"/>
          <w:spacing w:val="-6"/>
          <w:sz w:val="18"/>
        </w:rPr>
        <w:t xml:space="preserve"> </w:t>
      </w:r>
      <w:r w:rsidRPr="00950D95">
        <w:rPr>
          <w:rFonts w:ascii="Times New Roman" w:hAnsi="Times New Roman" w:cs="Times New Roman"/>
          <w:sz w:val="18"/>
        </w:rPr>
        <w:t>junta</w:t>
      </w:r>
      <w:r w:rsidRPr="00950D95">
        <w:rPr>
          <w:rFonts w:ascii="Times New Roman" w:hAnsi="Times New Roman" w:cs="Times New Roman"/>
          <w:sz w:val="18"/>
        </w:rPr>
        <w:tab/>
        <w:t>14.</w:t>
      </w:r>
      <w:r w:rsidRPr="00950D95">
        <w:rPr>
          <w:rFonts w:ascii="Times New Roman" w:hAnsi="Times New Roman" w:cs="Times New Roman"/>
          <w:spacing w:val="33"/>
          <w:sz w:val="18"/>
        </w:rPr>
        <w:t xml:space="preserve"> </w:t>
      </w:r>
      <w:r w:rsidRPr="00950D95">
        <w:rPr>
          <w:rFonts w:ascii="Times New Roman" w:hAnsi="Times New Roman" w:cs="Times New Roman"/>
          <w:sz w:val="18"/>
        </w:rPr>
        <w:t>Parche</w:t>
      </w:r>
      <w:r w:rsidRPr="00950D95">
        <w:rPr>
          <w:rFonts w:ascii="Times New Roman" w:hAnsi="Times New Roman" w:cs="Times New Roman"/>
          <w:spacing w:val="38"/>
          <w:sz w:val="18"/>
        </w:rPr>
        <w:t xml:space="preserve"> </w:t>
      </w:r>
      <w:r w:rsidRPr="00950D95">
        <w:rPr>
          <w:rFonts w:ascii="Times New Roman" w:hAnsi="Times New Roman" w:cs="Times New Roman"/>
          <w:sz w:val="18"/>
        </w:rPr>
        <w:t>pequeño</w:t>
      </w:r>
    </w:p>
    <w:p w:rsidR="00CF3595" w:rsidRPr="00950D95" w:rsidRDefault="00CF3595" w:rsidP="00CF3595">
      <w:pPr>
        <w:widowControl w:val="0"/>
        <w:numPr>
          <w:ilvl w:val="0"/>
          <w:numId w:val="19"/>
        </w:numPr>
        <w:tabs>
          <w:tab w:val="left" w:pos="396"/>
          <w:tab w:val="left" w:pos="4148"/>
        </w:tabs>
        <w:spacing w:before="20" w:after="0" w:line="240" w:lineRule="auto"/>
        <w:ind w:hanging="178"/>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164096" behindDoc="1" locked="0" layoutInCell="1" allowOverlap="1" wp14:anchorId="12BDEDCF" wp14:editId="1B58C949">
                <wp:simplePos x="0" y="0"/>
                <wp:positionH relativeFrom="page">
                  <wp:posOffset>1161415</wp:posOffset>
                </wp:positionH>
                <wp:positionV relativeFrom="paragraph">
                  <wp:posOffset>150495</wp:posOffset>
                </wp:positionV>
                <wp:extent cx="5614670" cy="1270"/>
                <wp:effectExtent l="8890" t="12700" r="5715" b="5080"/>
                <wp:wrapNone/>
                <wp:docPr id="147" name="Grupo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7"/>
                          <a:chExt cx="8842" cy="2"/>
                        </a:xfrm>
                      </wpg:grpSpPr>
                      <wps:wsp>
                        <wps:cNvPr id="148" name="Freeform 131"/>
                        <wps:cNvSpPr>
                          <a:spLocks/>
                        </wps:cNvSpPr>
                        <wps:spPr bwMode="auto">
                          <a:xfrm>
                            <a:off x="1829" y="23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3" o:spid="_x0000_s1026" style="position:absolute;margin-left:91.45pt;margin-top:11.85pt;width:442.1pt;height:.1pt;z-index:-251152384;mso-position-horizontal-relative:page" coordorigin="1829,23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">
                <v:shape id="Freeform 131" o:spid="_x0000_s1027" style="position:absolute;left:1829;top:23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abcUA&#10;AADcAAAADwAAAGRycy9kb3ducmV2LnhtbESPQWvCQBCF7wX/wzJCb3Wj2FKjq4hQ6KEeotLzmB2T&#10;4O5syG6TtL++cyj0NsN78943m93oneqpi01gA/NZBoq4DLbhysDl/Pb0CiomZIsuMBn4pgi77eRh&#10;g7kNAxfUn1KlJIRjjgbqlNpc61jW5DHOQkss2i10HpOsXaVth4OEe6cXWfaiPTYsDTW2dKipvJ++&#10;vIH953HJRf/squsHDu4SVj+FPhrzOB33a1CJxvRv/rt+t4K/FFp5Ri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t9ptxQAAANwAAAAPAAAAAAAAAAAAAAAAAJgCAABkcnMv&#10;ZG93bnJldi54bWxQSwUGAAAAAAQABAD1AAAAig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2"/>
          <w:sz w:val="19"/>
        </w:rPr>
        <w:t xml:space="preserve"> </w:t>
      </w:r>
      <w:r w:rsidRPr="00950D95">
        <w:rPr>
          <w:rFonts w:ascii="Times New Roman" w:hAnsi="Times New Roman" w:cs="Times New Roman"/>
          <w:sz w:val="19"/>
        </w:rPr>
        <w:t xml:space="preserve">longitudinales  </w:t>
      </w:r>
      <w:r w:rsidRPr="00950D95">
        <w:rPr>
          <w:rFonts w:ascii="Times New Roman" w:hAnsi="Times New Roman" w:cs="Times New Roman"/>
          <w:spacing w:val="39"/>
          <w:sz w:val="19"/>
        </w:rPr>
        <w:t xml:space="preserve"> </w:t>
      </w:r>
      <w:r w:rsidRPr="00950D95">
        <w:rPr>
          <w:rFonts w:ascii="Times New Roman" w:hAnsi="Times New Roman" w:cs="Times New Roman"/>
          <w:sz w:val="19"/>
        </w:rPr>
        <w:t>7.</w:t>
      </w:r>
      <w:r w:rsidRPr="00950D95">
        <w:rPr>
          <w:rFonts w:ascii="Times New Roman" w:hAnsi="Times New Roman" w:cs="Times New Roman"/>
          <w:spacing w:val="14"/>
          <w:sz w:val="19"/>
        </w:rPr>
        <w:t xml:space="preserve"> </w:t>
      </w:r>
      <w:r w:rsidRPr="00950D95">
        <w:rPr>
          <w:rFonts w:ascii="Times New Roman" w:hAnsi="Times New Roman" w:cs="Times New Roman"/>
          <w:sz w:val="19"/>
        </w:rPr>
        <w:t>Hundimiento</w:t>
      </w:r>
      <w:r w:rsidRPr="00950D95">
        <w:rPr>
          <w:rFonts w:ascii="Times New Roman" w:hAnsi="Times New Roman" w:cs="Times New Roman"/>
          <w:sz w:val="19"/>
        </w:rPr>
        <w:tab/>
        <w:t>11.</w:t>
      </w:r>
      <w:r w:rsidRPr="00950D95">
        <w:rPr>
          <w:rFonts w:ascii="Times New Roman" w:hAnsi="Times New Roman" w:cs="Times New Roman"/>
          <w:spacing w:val="-1"/>
          <w:sz w:val="19"/>
        </w:rPr>
        <w:t xml:space="preserve"> </w:t>
      </w:r>
      <w:r>
        <w:rPr>
          <w:rFonts w:ascii="Times New Roman" w:hAnsi="Times New Roman" w:cs="Times New Roman"/>
          <w:sz w:val="19"/>
        </w:rPr>
        <w:t>Descascar</w:t>
      </w:r>
      <w:r w:rsidRPr="00950D95">
        <w:rPr>
          <w:rFonts w:ascii="Times New Roman" w:hAnsi="Times New Roman" w:cs="Times New Roman"/>
          <w:sz w:val="19"/>
        </w:rPr>
        <w:t>amiento</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3"/>
          <w:sz w:val="19"/>
        </w:rPr>
        <w:t xml:space="preserve"> </w:t>
      </w:r>
      <w:r w:rsidRPr="00950D95">
        <w:rPr>
          <w:rFonts w:ascii="Times New Roman" w:hAnsi="Times New Roman" w:cs="Times New Roman"/>
          <w:sz w:val="19"/>
        </w:rPr>
        <w:t>esquina</w:t>
      </w:r>
      <w:r w:rsidRPr="00950D95">
        <w:rPr>
          <w:rFonts w:ascii="Times New Roman" w:hAnsi="Times New Roman" w:cs="Times New Roman"/>
          <w:spacing w:val="33"/>
          <w:sz w:val="19"/>
        </w:rPr>
        <w:t xml:space="preserve"> </w:t>
      </w:r>
      <w:r>
        <w:rPr>
          <w:rFonts w:ascii="Times New Roman" w:hAnsi="Times New Roman" w:cs="Times New Roman"/>
          <w:spacing w:val="33"/>
          <w:sz w:val="19"/>
        </w:rPr>
        <w:t xml:space="preserve"> </w:t>
      </w:r>
      <w:r w:rsidRPr="00950D95">
        <w:rPr>
          <w:rFonts w:ascii="Times New Roman" w:hAnsi="Times New Roman" w:cs="Times New Roman"/>
          <w:sz w:val="19"/>
        </w:rPr>
        <w:t>15.</w:t>
      </w:r>
      <w:r w:rsidRPr="00950D95">
        <w:rPr>
          <w:rFonts w:ascii="Times New Roman" w:hAnsi="Times New Roman" w:cs="Times New Roman"/>
          <w:spacing w:val="-1"/>
          <w:sz w:val="19"/>
        </w:rPr>
        <w:t xml:space="preserve"> </w:t>
      </w:r>
      <w:r w:rsidRPr="00950D95">
        <w:rPr>
          <w:rFonts w:ascii="Times New Roman" w:hAnsi="Times New Roman" w:cs="Times New Roman"/>
          <w:sz w:val="19"/>
        </w:rPr>
        <w:t>Pulimento</w:t>
      </w:r>
      <w:r w:rsidRPr="00950D95">
        <w:rPr>
          <w:rFonts w:ascii="Times New Roman" w:hAnsi="Times New Roman" w:cs="Times New Roman"/>
          <w:spacing w:val="1"/>
          <w:sz w:val="19"/>
        </w:rPr>
        <w:t xml:space="preserve"> </w:t>
      </w:r>
      <w:r w:rsidRPr="00950D95">
        <w:rPr>
          <w:rFonts w:ascii="Times New Roman" w:hAnsi="Times New Roman" w:cs="Times New Roman"/>
          <w:sz w:val="19"/>
        </w:rPr>
        <w:t>de</w:t>
      </w:r>
      <w:r w:rsidRPr="00950D95">
        <w:rPr>
          <w:rFonts w:ascii="Times New Roman" w:hAnsi="Times New Roman" w:cs="Times New Roman"/>
          <w:spacing w:val="1"/>
          <w:sz w:val="19"/>
        </w:rPr>
        <w:t xml:space="preserve"> </w:t>
      </w:r>
      <w:r w:rsidRPr="00950D95">
        <w:rPr>
          <w:rFonts w:ascii="Times New Roman" w:hAnsi="Times New Roman" w:cs="Times New Roman"/>
          <w:sz w:val="19"/>
        </w:rPr>
        <w:t>agregado</w:t>
      </w:r>
    </w:p>
    <w:p w:rsidR="00CF3595" w:rsidRPr="00950D95" w:rsidRDefault="00CF3595" w:rsidP="00CF3595">
      <w:pPr>
        <w:widowControl w:val="0"/>
        <w:numPr>
          <w:ilvl w:val="0"/>
          <w:numId w:val="19"/>
        </w:numPr>
        <w:tabs>
          <w:tab w:val="left" w:pos="396"/>
          <w:tab w:val="left" w:pos="4158"/>
          <w:tab w:val="left" w:pos="6860"/>
        </w:tabs>
        <w:spacing w:before="13" w:after="0" w:line="240" w:lineRule="auto"/>
        <w:ind w:hanging="183"/>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166144" behindDoc="1" locked="0" layoutInCell="1" allowOverlap="1" wp14:anchorId="382EBA01" wp14:editId="73A292F3">
                <wp:simplePos x="0" y="0"/>
                <wp:positionH relativeFrom="page">
                  <wp:posOffset>1161415</wp:posOffset>
                </wp:positionH>
                <wp:positionV relativeFrom="paragraph">
                  <wp:posOffset>146050</wp:posOffset>
                </wp:positionV>
                <wp:extent cx="5614670" cy="1270"/>
                <wp:effectExtent l="8890" t="6350" r="5715" b="11430"/>
                <wp:wrapNone/>
                <wp:docPr id="149" name="Grupo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0"/>
                          <a:chExt cx="8842" cy="2"/>
                        </a:xfrm>
                      </wpg:grpSpPr>
                      <wps:wsp>
                        <wps:cNvPr id="150" name="Freeform 141"/>
                        <wps:cNvSpPr>
                          <a:spLocks/>
                        </wps:cNvSpPr>
                        <wps:spPr bwMode="auto">
                          <a:xfrm>
                            <a:off x="1829" y="230"/>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1" o:spid="_x0000_s1026" style="position:absolute;margin-left:91.45pt;margin-top:11.5pt;width:442.1pt;height:.1pt;z-index:-251150336;mso-position-horizontal-relative:page" coordorigin="1829,230"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">
                <v:shape id="Freeform 141" o:spid="_x0000_s1027" style="position:absolute;left:1829;top:230;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hAtsUA&#10;AADcAAAADwAAAGRycy9kb3ducmV2LnhtbESPQWvCQBCF74X+h2UKvdVNixYbXUUKgod6iIrnaXZM&#10;QndnQ3ZN0v565yD0NsN78943y/Xoneqpi01gA6+TDBRxGWzDlYHTcfsyBxUTskUXmAz8UoT16vFh&#10;ibkNAxfUH1KlJIRjjgbqlNpc61jW5DFOQkss2iV0HpOsXaVth4OEe6ffsuxde2xYGmps6bOm8udw&#10;9QY25/2Ui37mqu8vHNwpfPwVem/M89O4WYBKNKZ/8/16ZwV/JvjyjEy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EC2xQAAANwAAAAPAAAAAAAAAAAAAAAAAJgCAABkcnMv&#10;ZG93bnJldi54bWxQSwUGAAAAAAQABAD1AAAAig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6"/>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restricción   </w:t>
      </w:r>
      <w:r w:rsidRPr="00950D95">
        <w:rPr>
          <w:rFonts w:ascii="Times New Roman" w:hAnsi="Times New Roman" w:cs="Times New Roman"/>
          <w:spacing w:val="41"/>
          <w:sz w:val="19"/>
        </w:rPr>
        <w:t xml:space="preserve"> </w:t>
      </w:r>
      <w:r w:rsidRPr="00950D95">
        <w:rPr>
          <w:rFonts w:ascii="Times New Roman" w:hAnsi="Times New Roman" w:cs="Times New Roman"/>
          <w:sz w:val="19"/>
        </w:rPr>
        <w:t>8.</w:t>
      </w:r>
      <w:r w:rsidRPr="00950D95">
        <w:rPr>
          <w:rFonts w:ascii="Times New Roman" w:hAnsi="Times New Roman" w:cs="Times New Roman"/>
          <w:spacing w:val="9"/>
          <w:sz w:val="19"/>
        </w:rPr>
        <w:t xml:space="preserve"> </w:t>
      </w:r>
      <w:r w:rsidRPr="00950D95">
        <w:rPr>
          <w:rFonts w:ascii="Times New Roman" w:hAnsi="Times New Roman" w:cs="Times New Roman"/>
          <w:sz w:val="19"/>
        </w:rPr>
        <w:t>Baches</w:t>
      </w:r>
      <w:r w:rsidRPr="00950D95">
        <w:rPr>
          <w:rFonts w:ascii="Times New Roman" w:hAnsi="Times New Roman" w:cs="Times New Roman"/>
          <w:sz w:val="19"/>
        </w:rPr>
        <w:tab/>
        <w:t>12.</w:t>
      </w:r>
      <w:r w:rsidRPr="00950D95">
        <w:rPr>
          <w:rFonts w:ascii="Times New Roman" w:hAnsi="Times New Roman" w:cs="Times New Roman"/>
          <w:spacing w:val="-21"/>
          <w:sz w:val="19"/>
        </w:rPr>
        <w:t xml:space="preserve"> </w:t>
      </w:r>
      <w:r w:rsidRPr="00950D95">
        <w:rPr>
          <w:rFonts w:ascii="Times New Roman" w:hAnsi="Times New Roman" w:cs="Times New Roman"/>
          <w:sz w:val="19"/>
        </w:rPr>
        <w:t>Desconchamiento</w:t>
      </w:r>
      <w:r w:rsidRPr="00950D95">
        <w:rPr>
          <w:rFonts w:ascii="Times New Roman" w:hAnsi="Times New Roman" w:cs="Times New Roman"/>
          <w:sz w:val="19"/>
        </w:rPr>
        <w:tab/>
        <w:t>16.</w:t>
      </w:r>
      <w:r w:rsidRPr="00950D95">
        <w:rPr>
          <w:rFonts w:ascii="Times New Roman" w:hAnsi="Times New Roman" w:cs="Times New Roman"/>
          <w:spacing w:val="-7"/>
          <w:sz w:val="19"/>
        </w:rPr>
        <w:t xml:space="preserve"> </w:t>
      </w:r>
      <w:r w:rsidRPr="00950D95">
        <w:rPr>
          <w:rFonts w:ascii="Times New Roman" w:hAnsi="Times New Roman" w:cs="Times New Roman"/>
          <w:sz w:val="19"/>
        </w:rPr>
        <w:t>Perdida</w:t>
      </w:r>
      <w:r w:rsidRPr="00950D95">
        <w:rPr>
          <w:rFonts w:ascii="Times New Roman" w:hAnsi="Times New Roman" w:cs="Times New Roman"/>
          <w:spacing w:val="-15"/>
          <w:sz w:val="19"/>
        </w:rPr>
        <w:t xml:space="preserve"> </w:t>
      </w:r>
      <w:r w:rsidRPr="00950D95">
        <w:rPr>
          <w:rFonts w:ascii="Times New Roman" w:hAnsi="Times New Roman" w:cs="Times New Roman"/>
          <w:sz w:val="19"/>
        </w:rPr>
        <w:t>de</w:t>
      </w:r>
      <w:r w:rsidRPr="00950D95">
        <w:rPr>
          <w:rFonts w:ascii="Times New Roman" w:hAnsi="Times New Roman" w:cs="Times New Roman"/>
          <w:spacing w:val="-5"/>
          <w:sz w:val="19"/>
        </w:rPr>
        <w:t xml:space="preserve"> </w:t>
      </w:r>
      <w:r w:rsidRPr="00950D95">
        <w:rPr>
          <w:rFonts w:ascii="Times New Roman" w:hAnsi="Times New Roman" w:cs="Times New Roman"/>
          <w:sz w:val="19"/>
        </w:rPr>
        <w:t>agregado</w:t>
      </w:r>
    </w:p>
    <w:p w:rsidR="00CF3595" w:rsidRDefault="00CF3595" w:rsidP="00CF3595">
      <w:pPr>
        <w:spacing w:before="32"/>
        <w:ind w:left="217"/>
        <w:jc w:val="both"/>
        <w:rPr>
          <w:rFonts w:ascii="Times New Roman" w:hAnsi="Times New Roman" w:cs="Times New Roman"/>
          <w:w w:val="105"/>
          <w:sz w:val="18"/>
        </w:rPr>
      </w:pPr>
      <w:r w:rsidRPr="00950D95">
        <w:rPr>
          <w:rFonts w:ascii="Times New Roman" w:hAnsi="Times New Roman" w:cs="Times New Roman"/>
          <w:noProof/>
          <w:lang w:eastAsia="es-PE"/>
        </w:rPr>
        <w:t xml:space="preserve"> </w:t>
      </w:r>
      <w:r w:rsidRPr="00950D95">
        <w:rPr>
          <w:rFonts w:ascii="Times New Roman" w:hAnsi="Times New Roman" w:cs="Times New Roman"/>
          <w:noProof/>
          <w:lang w:eastAsia="es-PE"/>
        </w:rPr>
        <mc:AlternateContent>
          <mc:Choice Requires="wpg">
            <w:drawing>
              <wp:anchor distT="0" distB="0" distL="114300" distR="114300" simplePos="0" relativeHeight="252167168" behindDoc="1" locked="0" layoutInCell="1" allowOverlap="1" wp14:anchorId="3EEC6545" wp14:editId="0DF5DE9D">
                <wp:simplePos x="0" y="0"/>
                <wp:positionH relativeFrom="page">
                  <wp:posOffset>1161415</wp:posOffset>
                </wp:positionH>
                <wp:positionV relativeFrom="paragraph">
                  <wp:posOffset>149225</wp:posOffset>
                </wp:positionV>
                <wp:extent cx="5614670" cy="1270"/>
                <wp:effectExtent l="8890" t="12700" r="5715" b="5080"/>
                <wp:wrapNone/>
                <wp:docPr id="157" name="Grupo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5"/>
                          <a:chExt cx="8842" cy="2"/>
                        </a:xfrm>
                      </wpg:grpSpPr>
                      <wps:wsp>
                        <wps:cNvPr id="158" name="Freeform 147"/>
                        <wps:cNvSpPr>
                          <a:spLocks/>
                        </wps:cNvSpPr>
                        <wps:spPr bwMode="auto">
                          <a:xfrm>
                            <a:off x="1829" y="235"/>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69" o:spid="_x0000_s1026" style="position:absolute;margin-left:91.45pt;margin-top:11.75pt;width:442.1pt;height:.1pt;z-index:-251149312;mso-position-horizontal-relative:page" coordorigin="1829,235"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">
                <v:shape id="Freeform 147" o:spid="_x0000_s1027" style="position:absolute;left:1829;top:235;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5MsMUA&#10;AADcAAAADwAAAGRycy9kb3ducmV2LnhtbESPQWvCQBCF74X+h2UKvdVNixYbXUUKgod6iIrnaXZM&#10;QndnQ3ZN0v565yD0NsN78943y/Xoneqpi01gA6+TDBRxGWzDlYHTcfsyBxUTskUXmAz8UoT16vFh&#10;ibkNAxfUH1KlJIRjjgbqlNpc61jW5DFOQkss2iV0HpOsXaVth4OEe6ffsuxde2xYGmps6bOm8udw&#10;9QY25/2Ui37mqu8vHNwpfPwVem/M89O4WYBKNKZ/8/16ZwV/JrTyjEy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bkywxQAAANwAAAAPAAAAAAAAAAAAAAAAAJgCAABkcnMv&#10;ZG93bnJldi54bWxQSwUGAAAAAAQABAD1AAAAig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w w:val="105"/>
          <w:sz w:val="18"/>
        </w:rPr>
        <w:t xml:space="preserve">Severidad:    </w:t>
      </w:r>
      <w:r w:rsidRPr="00950D95">
        <w:rPr>
          <w:rFonts w:ascii="Times New Roman" w:hAnsi="Times New Roman" w:cs="Times New Roman"/>
          <w:spacing w:val="8"/>
          <w:w w:val="105"/>
          <w:sz w:val="18"/>
        </w:rPr>
        <w:t xml:space="preserve"> </w:t>
      </w:r>
      <w:r w:rsidRPr="00950D95">
        <w:rPr>
          <w:rFonts w:ascii="Times New Roman" w:hAnsi="Times New Roman" w:cs="Times New Roman"/>
          <w:w w:val="105"/>
          <w:sz w:val="18"/>
        </w:rPr>
        <w:t>Baja</w:t>
      </w:r>
      <w:r w:rsidRPr="00950D95">
        <w:rPr>
          <w:rFonts w:ascii="Times New Roman" w:hAnsi="Times New Roman" w:cs="Times New Roman"/>
          <w:spacing w:val="-6"/>
          <w:w w:val="105"/>
          <w:sz w:val="18"/>
        </w:rPr>
        <w:t xml:space="preserve"> </w:t>
      </w:r>
      <w:r w:rsidRPr="00950D95">
        <w:rPr>
          <w:rFonts w:ascii="Times New Roman" w:hAnsi="Times New Roman" w:cs="Times New Roman"/>
          <w:w w:val="105"/>
          <w:sz w:val="18"/>
        </w:rPr>
        <w:t xml:space="preserve">(B)        </w:t>
      </w:r>
      <w:r w:rsidRPr="00950D95">
        <w:rPr>
          <w:rFonts w:ascii="Times New Roman" w:hAnsi="Times New Roman" w:cs="Times New Roman"/>
          <w:spacing w:val="17"/>
          <w:w w:val="105"/>
          <w:sz w:val="18"/>
        </w:rPr>
        <w:t xml:space="preserve"> </w:t>
      </w:r>
      <w:r w:rsidRPr="00950D95">
        <w:rPr>
          <w:rFonts w:ascii="Times New Roman" w:hAnsi="Times New Roman" w:cs="Times New Roman"/>
          <w:w w:val="105"/>
          <w:sz w:val="18"/>
        </w:rPr>
        <w:t xml:space="preserve">Media (M)        </w:t>
      </w:r>
      <w:r w:rsidRPr="00950D95">
        <w:rPr>
          <w:rFonts w:ascii="Times New Roman" w:hAnsi="Times New Roman" w:cs="Times New Roman"/>
          <w:spacing w:val="14"/>
          <w:w w:val="105"/>
          <w:sz w:val="18"/>
        </w:rPr>
        <w:t xml:space="preserve"> </w:t>
      </w:r>
      <w:r w:rsidRPr="00950D95">
        <w:rPr>
          <w:rFonts w:ascii="Times New Roman" w:hAnsi="Times New Roman" w:cs="Times New Roman"/>
          <w:w w:val="105"/>
          <w:sz w:val="18"/>
        </w:rPr>
        <w:t>Alta(A)</w:t>
      </w:r>
    </w:p>
    <w:p w:rsidR="00CF3595" w:rsidRDefault="00CF3595" w:rsidP="00CF3595">
      <w:pPr>
        <w:spacing w:before="32"/>
        <w:ind w:left="217"/>
        <w:jc w:val="both"/>
        <w:rPr>
          <w:rFonts w:ascii="Times New Roman" w:hAnsi="Times New Roman" w:cs="Times New Roman"/>
          <w:w w:val="105"/>
          <w:sz w:val="18"/>
        </w:rPr>
      </w:pPr>
    </w:p>
    <w:tbl>
      <w:tblPr>
        <w:tblStyle w:val="Tablaconcuadrcula"/>
        <w:tblpPr w:leftFromText="141" w:rightFromText="141" w:vertAnchor="text" w:horzAnchor="margin" w:tblpY="266"/>
        <w:tblW w:w="10314" w:type="dxa"/>
        <w:tblLayout w:type="fixed"/>
        <w:tblLook w:val="04A0" w:firstRow="1" w:lastRow="0" w:firstColumn="1" w:lastColumn="0" w:noHBand="0" w:noVBand="1"/>
      </w:tblPr>
      <w:tblGrid>
        <w:gridCol w:w="1809"/>
        <w:gridCol w:w="1276"/>
        <w:gridCol w:w="567"/>
        <w:gridCol w:w="567"/>
        <w:gridCol w:w="567"/>
        <w:gridCol w:w="567"/>
        <w:gridCol w:w="567"/>
        <w:gridCol w:w="709"/>
        <w:gridCol w:w="850"/>
        <w:gridCol w:w="1134"/>
        <w:gridCol w:w="1701"/>
      </w:tblGrid>
      <w:tr w:rsidR="00CF359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CF3595" w:rsidRPr="00BF0AB5" w:rsidRDefault="00855D94" w:rsidP="00CF3595">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GRIETA EN ESQUINA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MEDIA</w:t>
            </w:r>
          </w:p>
        </w:tc>
        <w:tc>
          <w:tcPr>
            <w:tcW w:w="567" w:type="dxa"/>
          </w:tcPr>
          <w:p w:rsidR="00CF3595" w:rsidRPr="000A6350" w:rsidRDefault="00855D94"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0.3</w:t>
            </w:r>
          </w:p>
        </w:tc>
        <w:tc>
          <w:tcPr>
            <w:tcW w:w="567" w:type="dxa"/>
          </w:tcPr>
          <w:p w:rsidR="00CF3595" w:rsidRPr="000A6350" w:rsidRDefault="00855D94"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w:t>
            </w:r>
            <w:r w:rsidR="009D641D">
              <w:rPr>
                <w:rFonts w:ascii="Times New Roman" w:eastAsiaTheme="minorHAnsi" w:hAnsi="Times New Roman" w:cs="Times New Roman"/>
                <w:b/>
                <w:sz w:val="16"/>
                <w:lang w:val="es-PE"/>
              </w:rPr>
              <w:t>2</w:t>
            </w:r>
          </w:p>
        </w:tc>
        <w:tc>
          <w:tcPr>
            <w:tcW w:w="567" w:type="dxa"/>
          </w:tcPr>
          <w:p w:rsidR="00CF3595" w:rsidRPr="000A6350" w:rsidRDefault="00855D94"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w:t>
            </w:r>
            <w:r w:rsidR="009D641D">
              <w:rPr>
                <w:rFonts w:ascii="Times New Roman" w:eastAsiaTheme="minorHAnsi" w:hAnsi="Times New Roman" w:cs="Times New Roman"/>
                <w:b/>
                <w:sz w:val="16"/>
                <w:lang w:val="es-PE"/>
              </w:rPr>
              <w:t>3</w:t>
            </w:r>
          </w:p>
        </w:tc>
        <w:tc>
          <w:tcPr>
            <w:tcW w:w="567" w:type="dxa"/>
          </w:tcPr>
          <w:p w:rsidR="00CF3595" w:rsidRPr="000A6350" w:rsidRDefault="00855D94"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0.4</w:t>
            </w:r>
          </w:p>
        </w:tc>
        <w:tc>
          <w:tcPr>
            <w:tcW w:w="567" w:type="dxa"/>
          </w:tcPr>
          <w:p w:rsidR="00CF3595" w:rsidRPr="000A6350" w:rsidRDefault="00855D94"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0.3</w:t>
            </w:r>
          </w:p>
        </w:tc>
        <w:tc>
          <w:tcPr>
            <w:tcW w:w="709" w:type="dxa"/>
          </w:tcPr>
          <w:p w:rsidR="00CF3595" w:rsidRPr="000A6350" w:rsidRDefault="00855D94"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w:t>
            </w:r>
            <w:r w:rsidR="009D641D">
              <w:rPr>
                <w:rFonts w:ascii="Times New Roman" w:eastAsiaTheme="minorHAnsi" w:hAnsi="Times New Roman" w:cs="Times New Roman"/>
                <w:b/>
                <w:sz w:val="16"/>
                <w:lang w:val="es-PE"/>
              </w:rPr>
              <w:t>15</w:t>
            </w:r>
          </w:p>
        </w:tc>
        <w:tc>
          <w:tcPr>
            <w:tcW w:w="850" w:type="dxa"/>
          </w:tcPr>
          <w:p w:rsidR="00CF3595" w:rsidRPr="000A6350" w:rsidRDefault="009D641D"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1.65</w:t>
            </w:r>
          </w:p>
        </w:tc>
        <w:tc>
          <w:tcPr>
            <w:tcW w:w="1134" w:type="dxa"/>
            <w:shd w:val="clear" w:color="auto" w:fill="92D050"/>
          </w:tcPr>
          <w:p w:rsidR="00CF3595" w:rsidRPr="000A6350" w:rsidRDefault="009D641D"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1.02</w:t>
            </w:r>
          </w:p>
        </w:tc>
        <w:tc>
          <w:tcPr>
            <w:tcW w:w="1701" w:type="dxa"/>
            <w:shd w:val="clear" w:color="auto" w:fill="FFC000"/>
          </w:tcPr>
          <w:p w:rsidR="00CF3595" w:rsidRPr="000A6350" w:rsidRDefault="009D641D"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1.46</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BB26B5">
        <w:rPr>
          <w:rFonts w:ascii="Times New Roman" w:eastAsiaTheme="minorHAnsi" w:hAnsi="Times New Roman" w:cs="Times New Roman"/>
          <w:b/>
          <w:lang w:val="es-PE"/>
        </w:rPr>
        <w:t>08</w:t>
      </w:r>
      <w:r w:rsidRPr="00D921ED">
        <w:rPr>
          <w:rFonts w:ascii="Times New Roman" w:eastAsiaTheme="minorHAnsi" w:hAnsi="Times New Roman" w:cs="Times New Roman"/>
          <w:b/>
          <w:lang w:val="es-PE"/>
        </w:rPr>
        <w:t xml:space="preserve"> paños de </w:t>
      </w:r>
      <w:r>
        <w:rPr>
          <w:rFonts w:ascii="Times New Roman" w:eastAsiaTheme="minorHAnsi" w:hAnsi="Times New Roman" w:cs="Times New Roman"/>
          <w:b/>
          <w:lang w:val="es-PE"/>
        </w:rPr>
        <w:t>4.5 metros x 4</w:t>
      </w:r>
      <w:r w:rsidRPr="00D921ED">
        <w:rPr>
          <w:rFonts w:ascii="Times New Roman" w:eastAsiaTheme="minorHAnsi" w:hAnsi="Times New Roman" w:cs="Times New Roman"/>
          <w:b/>
          <w:lang w:val="es-PE"/>
        </w:rPr>
        <w:t>.5 metros</w:t>
      </w:r>
      <w:r w:rsidR="00BB26B5">
        <w:rPr>
          <w:rFonts w:ascii="Times New Roman" w:eastAsiaTheme="minorHAnsi" w:hAnsi="Times New Roman" w:cs="Times New Roman"/>
          <w:b/>
          <w:lang w:val="es-PE"/>
        </w:rPr>
        <w:t xml:space="preserve"> = 162</w:t>
      </w:r>
      <w:r>
        <w:rPr>
          <w:rFonts w:ascii="Times New Roman" w:eastAsiaTheme="minorHAnsi" w:hAnsi="Times New Roman" w:cs="Times New Roman"/>
          <w:b/>
          <w:lang w:val="es-PE"/>
        </w:rPr>
        <w:t xml:space="preserve">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2.85</m:t>
            </m:r>
          </m:num>
          <m:den>
            <m:r>
              <m:rPr>
                <m:sty m:val="bi"/>
              </m:rPr>
              <w:rPr>
                <w:rFonts w:ascii="Cambria Math" w:eastAsiaTheme="minorHAnsi" w:hAnsi="Cambria Math" w:cs="Times New Roman"/>
                <w:lang w:val="es-PE"/>
              </w:rPr>
              <m:t>162</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1,02</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sidRPr="00A636DB">
        <w:rPr>
          <w:rFonts w:ascii="Times New Roman" w:hAnsi="Times New Roman" w:cs="Times New Roman"/>
          <w:b/>
          <w:u w:val="single"/>
          <w:lang w:val="es-PE"/>
        </w:rPr>
        <w:t>grietas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sidRPr="00A636DB">
        <w:rPr>
          <w:rFonts w:ascii="Times New Roman" w:hAnsi="Times New Roman" w:cs="Times New Roman"/>
          <w:b/>
          <w:u w:val="single"/>
          <w:lang w:val="es-PE"/>
        </w:rPr>
        <w:t xml:space="preserve">esquina del manual del PCI </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Pr="00A636DB"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CF3595" w:rsidRPr="00DE3B79" w:rsidRDefault="00CF3595" w:rsidP="00CF3595">
      <w:pPr>
        <w:pStyle w:val="Textoindependiente"/>
        <w:ind w:left="0"/>
        <w:jc w:val="both"/>
        <w:rPr>
          <w:rFonts w:ascii="Times New Roman" w:hAnsi="Times New Roman" w:cs="Times New Roman"/>
          <w:b/>
          <w:lang w:val="es-PE"/>
        </w:rPr>
      </w:pPr>
    </w:p>
    <w:tbl>
      <w:tblPr>
        <w:tblStyle w:val="TableNormal"/>
        <w:tblW w:w="0" w:type="auto"/>
        <w:tblInd w:w="1588" w:type="dxa"/>
        <w:tblLayout w:type="fixed"/>
        <w:tblLook w:val="01E0" w:firstRow="1" w:lastRow="1" w:firstColumn="1" w:lastColumn="1" w:noHBand="0" w:noVBand="0"/>
      </w:tblPr>
      <w:tblGrid>
        <w:gridCol w:w="1373"/>
        <w:gridCol w:w="1865"/>
        <w:gridCol w:w="1843"/>
        <w:gridCol w:w="1701"/>
      </w:tblGrid>
      <w:tr w:rsidR="00CF3595" w:rsidTr="00CF3595">
        <w:trPr>
          <w:trHeight w:hRule="exact" w:val="250"/>
        </w:trPr>
        <w:tc>
          <w:tcPr>
            <w:tcW w:w="1373" w:type="dxa"/>
            <w:vMerge w:val="restart"/>
            <w:tcBorders>
              <w:top w:val="single" w:sz="5" w:space="0" w:color="000000"/>
              <w:left w:val="single" w:sz="5" w:space="0" w:color="000000"/>
              <w:right w:val="single" w:sz="5" w:space="0" w:color="000000"/>
            </w:tcBorders>
            <w:shd w:val="clear" w:color="auto" w:fill="89C2E5" w:themeFill="accent3" w:themeFillTint="66"/>
          </w:tcPr>
          <w:p w:rsidR="00CF3595" w:rsidRDefault="00CF3595" w:rsidP="00CF3595">
            <w:pPr>
              <w:pStyle w:val="TableParagraph"/>
              <w:spacing w:before="9"/>
              <w:ind w:left="102"/>
              <w:rPr>
                <w:rFonts w:ascii="Times New Roman" w:eastAsia="Times New Roman" w:hAnsi="Times New Roman" w:cs="Times New Roman"/>
                <w:sz w:val="20"/>
                <w:szCs w:val="20"/>
              </w:rPr>
            </w:pPr>
            <w:r>
              <w:rPr>
                <w:rFonts w:ascii="Times New Roman"/>
                <w:b/>
                <w:sz w:val="20"/>
              </w:rPr>
              <w:t>DENSIDAD</w:t>
            </w:r>
          </w:p>
        </w:tc>
        <w:tc>
          <w:tcPr>
            <w:tcW w:w="5409" w:type="dxa"/>
            <w:gridSpan w:val="3"/>
            <w:tcBorders>
              <w:top w:val="single" w:sz="5" w:space="0" w:color="000000"/>
              <w:left w:val="single" w:sz="5" w:space="0" w:color="000000"/>
              <w:bottom w:val="single" w:sz="5" w:space="0" w:color="000000"/>
              <w:right w:val="single" w:sz="5" w:space="0" w:color="000000"/>
            </w:tcBorders>
            <w:shd w:val="clear" w:color="auto" w:fill="89C2E5" w:themeFill="accent3" w:themeFillTint="66"/>
          </w:tcPr>
          <w:p w:rsidR="00CF3595" w:rsidRDefault="00CF3595" w:rsidP="00CF3595">
            <w:pPr>
              <w:pStyle w:val="TableParagraph"/>
              <w:spacing w:before="9" w:line="229" w:lineRule="exact"/>
              <w:ind w:left="1201"/>
              <w:rPr>
                <w:rFonts w:ascii="Times New Roman" w:eastAsia="Times New Roman" w:hAnsi="Times New Roman" w:cs="Times New Roman"/>
                <w:sz w:val="20"/>
                <w:szCs w:val="20"/>
              </w:rPr>
            </w:pPr>
            <w:r>
              <w:rPr>
                <w:rFonts w:ascii="Times New Roman"/>
                <w:b/>
                <w:sz w:val="20"/>
              </w:rPr>
              <w:t>VALOR</w:t>
            </w:r>
            <w:r>
              <w:rPr>
                <w:rFonts w:ascii="Times New Roman"/>
                <w:b/>
                <w:spacing w:val="-19"/>
                <w:sz w:val="20"/>
              </w:rPr>
              <w:t xml:space="preserve"> </w:t>
            </w:r>
            <w:r>
              <w:rPr>
                <w:rFonts w:ascii="Times New Roman"/>
                <w:b/>
                <w:sz w:val="20"/>
              </w:rPr>
              <w:t>DEDUCIDO</w:t>
            </w:r>
          </w:p>
        </w:tc>
      </w:tr>
      <w:tr w:rsidR="00CF3595" w:rsidTr="00CF3595">
        <w:trPr>
          <w:trHeight w:hRule="exact" w:val="250"/>
        </w:trPr>
        <w:tc>
          <w:tcPr>
            <w:tcW w:w="1373" w:type="dxa"/>
            <w:vMerge/>
            <w:tcBorders>
              <w:left w:val="single" w:sz="5" w:space="0" w:color="000000"/>
              <w:bottom w:val="single" w:sz="5" w:space="0" w:color="000000"/>
              <w:right w:val="single" w:sz="5" w:space="0" w:color="000000"/>
            </w:tcBorders>
            <w:shd w:val="clear" w:color="auto" w:fill="89C2E5" w:themeFill="accent3" w:themeFillTint="66"/>
          </w:tcPr>
          <w:p w:rsidR="00CF3595" w:rsidRDefault="00CF3595" w:rsidP="00CF3595"/>
        </w:tc>
        <w:tc>
          <w:tcPr>
            <w:tcW w:w="1865" w:type="dxa"/>
            <w:tcBorders>
              <w:top w:val="single" w:sz="5" w:space="0" w:color="000000"/>
              <w:left w:val="single" w:sz="5" w:space="0" w:color="000000"/>
              <w:bottom w:val="single" w:sz="5" w:space="0" w:color="000000"/>
              <w:right w:val="single" w:sz="5" w:space="0" w:color="000000"/>
            </w:tcBorders>
            <w:shd w:val="clear" w:color="auto" w:fill="92D050"/>
          </w:tcPr>
          <w:p w:rsidR="00CF3595" w:rsidRDefault="00CF3595" w:rsidP="00CF3595">
            <w:pPr>
              <w:pStyle w:val="TableParagraph"/>
              <w:spacing w:before="9" w:line="229" w:lineRule="exact"/>
              <w:ind w:left="614" w:right="615"/>
              <w:jc w:val="center"/>
              <w:rPr>
                <w:rFonts w:ascii="Times New Roman" w:eastAsia="Times New Roman" w:hAnsi="Times New Roman" w:cs="Times New Roman"/>
                <w:sz w:val="20"/>
                <w:szCs w:val="20"/>
              </w:rPr>
            </w:pPr>
            <w:r w:rsidRPr="00AB31E8">
              <w:rPr>
                <w:rFonts w:ascii="Times New Roman"/>
                <w:b/>
                <w:sz w:val="20"/>
                <w:shd w:val="clear" w:color="auto" w:fill="92D050"/>
              </w:rPr>
              <w:t>BAJA</w:t>
            </w:r>
            <w:r>
              <w:rPr>
                <w:rFonts w:ascii="Times New Roman"/>
                <w:b/>
                <w:sz w:val="20"/>
              </w:rPr>
              <w:t>O</w:t>
            </w:r>
          </w:p>
        </w:tc>
        <w:tc>
          <w:tcPr>
            <w:tcW w:w="1843" w:type="dxa"/>
            <w:tcBorders>
              <w:top w:val="single" w:sz="5" w:space="0" w:color="000000"/>
              <w:left w:val="single" w:sz="5" w:space="0" w:color="000000"/>
              <w:bottom w:val="single" w:sz="5" w:space="0" w:color="000000"/>
              <w:right w:val="single" w:sz="5" w:space="0" w:color="000000"/>
            </w:tcBorders>
            <w:shd w:val="clear" w:color="auto" w:fill="FFFF00"/>
          </w:tcPr>
          <w:p w:rsidR="00CF3595" w:rsidRDefault="00CF3595" w:rsidP="00CF3595">
            <w:pPr>
              <w:pStyle w:val="TableParagraph"/>
              <w:spacing w:before="9" w:line="229" w:lineRule="exact"/>
              <w:ind w:left="501" w:right="503"/>
              <w:jc w:val="center"/>
              <w:rPr>
                <w:rFonts w:ascii="Times New Roman" w:eastAsia="Times New Roman" w:hAnsi="Times New Roman" w:cs="Times New Roman"/>
                <w:sz w:val="20"/>
                <w:szCs w:val="20"/>
              </w:rPr>
            </w:pPr>
            <w:r>
              <w:rPr>
                <w:rFonts w:ascii="Times New Roman"/>
                <w:b/>
                <w:sz w:val="20"/>
              </w:rPr>
              <w:t>MEDIO</w:t>
            </w:r>
          </w:p>
        </w:tc>
        <w:tc>
          <w:tcPr>
            <w:tcW w:w="1701" w:type="dxa"/>
            <w:tcBorders>
              <w:top w:val="single" w:sz="5" w:space="0" w:color="000000"/>
              <w:left w:val="single" w:sz="5" w:space="0" w:color="000000"/>
              <w:bottom w:val="single" w:sz="5" w:space="0" w:color="000000"/>
              <w:right w:val="single" w:sz="5" w:space="0" w:color="000000"/>
            </w:tcBorders>
            <w:shd w:val="clear" w:color="auto" w:fill="FF0000"/>
          </w:tcPr>
          <w:p w:rsidR="00CF3595" w:rsidRDefault="00CF3595" w:rsidP="00CF3595">
            <w:pPr>
              <w:pStyle w:val="TableParagraph"/>
              <w:spacing w:before="9" w:line="229" w:lineRule="exact"/>
              <w:ind w:left="555" w:right="555"/>
              <w:jc w:val="center"/>
              <w:rPr>
                <w:rFonts w:ascii="Times New Roman" w:eastAsia="Times New Roman" w:hAnsi="Times New Roman" w:cs="Times New Roman"/>
                <w:sz w:val="20"/>
                <w:szCs w:val="20"/>
              </w:rPr>
            </w:pPr>
            <w:r>
              <w:rPr>
                <w:rFonts w:ascii="Times New Roman"/>
                <w:b/>
                <w:sz w:val="20"/>
              </w:rPr>
              <w:t>ALTO</w:t>
            </w:r>
          </w:p>
        </w:tc>
      </w:tr>
      <w:tr w:rsidR="00CF3595" w:rsidTr="00CF3595">
        <w:trPr>
          <w:trHeight w:hRule="exact" w:val="252"/>
        </w:trPr>
        <w:tc>
          <w:tcPr>
            <w:tcW w:w="1373"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CF3595" w:rsidRDefault="00CF3595" w:rsidP="00CF3595">
            <w:pPr>
              <w:pStyle w:val="TableParagraph"/>
              <w:spacing w:before="8"/>
              <w:ind w:left="627" w:right="628"/>
              <w:jc w:val="center"/>
              <w:rPr>
                <w:rFonts w:ascii="Arial" w:eastAsia="Arial" w:hAnsi="Arial" w:cs="Arial"/>
                <w:sz w:val="20"/>
                <w:szCs w:val="20"/>
              </w:rPr>
            </w:pPr>
            <w:r>
              <w:rPr>
                <w:rFonts w:ascii="Arial"/>
                <w:b/>
                <w:sz w:val="20"/>
              </w:rPr>
              <w:t>-</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648" w:right="649"/>
              <w:jc w:val="center"/>
              <w:rPr>
                <w:rFonts w:ascii="Arial" w:eastAsia="Arial" w:hAnsi="Arial" w:cs="Arial"/>
                <w:sz w:val="20"/>
                <w:szCs w:val="20"/>
              </w:rPr>
            </w:pPr>
            <w:r>
              <w:rPr>
                <w:rFonts w:ascii="Arial"/>
                <w:b/>
                <w:sz w:val="20"/>
              </w:rPr>
              <w:t>-</w:t>
            </w:r>
          </w:p>
        </w:tc>
        <w:tc>
          <w:tcPr>
            <w:tcW w:w="1843"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CF3595" w:rsidRDefault="00CF3595" w:rsidP="00CF3595">
            <w:pPr>
              <w:pStyle w:val="TableParagraph"/>
              <w:spacing w:before="8"/>
              <w:ind w:left="560" w:right="561"/>
              <w:jc w:val="center"/>
              <w:rPr>
                <w:rFonts w:ascii="Arial" w:eastAsia="Arial" w:hAnsi="Arial" w:cs="Arial"/>
                <w:sz w:val="20"/>
                <w:szCs w:val="20"/>
              </w:rPr>
            </w:pPr>
            <w:r>
              <w:rPr>
                <w:rFonts w:ascii="Arial"/>
                <w:b/>
                <w:sz w:val="20"/>
              </w:rPr>
              <w:t>-</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593" w:right="593"/>
              <w:jc w:val="center"/>
              <w:rPr>
                <w:rFonts w:ascii="Arial" w:eastAsia="Arial" w:hAnsi="Arial" w:cs="Arial"/>
                <w:sz w:val="20"/>
                <w:szCs w:val="20"/>
              </w:rPr>
            </w:pPr>
            <w:r>
              <w:rPr>
                <w:rFonts w:ascii="Arial"/>
                <w:b/>
                <w:sz w:val="20"/>
              </w:rPr>
              <w:t>-</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CF3595" w:rsidRDefault="00CF3595" w:rsidP="00CF3595">
            <w:pPr>
              <w:pStyle w:val="TableParagraph"/>
              <w:spacing w:before="6"/>
              <w:ind w:left="467" w:right="468"/>
              <w:jc w:val="center"/>
              <w:rPr>
                <w:rFonts w:ascii="Arial" w:eastAsia="Arial" w:hAnsi="Arial" w:cs="Arial"/>
                <w:sz w:val="20"/>
                <w:szCs w:val="20"/>
              </w:rPr>
            </w:pPr>
            <w:r>
              <w:rPr>
                <w:rFonts w:ascii="Arial"/>
                <w:b/>
                <w:spacing w:val="-1"/>
                <w:sz w:val="20"/>
              </w:rPr>
              <w:t>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88" w:right="492"/>
              <w:jc w:val="center"/>
              <w:rPr>
                <w:rFonts w:ascii="Arial" w:eastAsia="Arial" w:hAnsi="Arial" w:cs="Arial"/>
                <w:sz w:val="20"/>
                <w:szCs w:val="20"/>
              </w:rPr>
            </w:pPr>
            <w:r>
              <w:rPr>
                <w:rFonts w:ascii="Arial"/>
                <w:b/>
                <w:spacing w:val="-1"/>
                <w:sz w:val="20"/>
              </w:rPr>
              <w:t xml:space="preserve">     3.50</w:t>
            </w:r>
          </w:p>
        </w:tc>
        <w:tc>
          <w:tcPr>
            <w:tcW w:w="1843"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CF3595" w:rsidRDefault="00CF3595" w:rsidP="00CF3595">
            <w:pPr>
              <w:pStyle w:val="TableParagraph"/>
              <w:spacing w:before="6"/>
              <w:ind w:left="560" w:right="562"/>
              <w:jc w:val="center"/>
              <w:rPr>
                <w:rFonts w:ascii="Arial" w:eastAsia="Arial" w:hAnsi="Arial" w:cs="Arial"/>
                <w:sz w:val="20"/>
                <w:szCs w:val="20"/>
              </w:rPr>
            </w:pPr>
            <w:r>
              <w:rPr>
                <w:rFonts w:ascii="Arial"/>
                <w:b/>
                <w:spacing w:val="-1"/>
                <w:sz w:val="20"/>
              </w:rPr>
              <w:t>7.20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12.10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10.00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tabs>
                <w:tab w:val="left" w:pos="673"/>
                <w:tab w:val="center" w:pos="924"/>
              </w:tabs>
              <w:spacing w:before="6"/>
              <w:ind w:left="488" w:right="492"/>
              <w:rPr>
                <w:rFonts w:ascii="Arial" w:eastAsia="Arial" w:hAnsi="Arial" w:cs="Arial"/>
                <w:sz w:val="20"/>
                <w:szCs w:val="20"/>
              </w:rPr>
            </w:pPr>
            <w:r>
              <w:rPr>
                <w:rFonts w:ascii="Arial"/>
                <w:b/>
                <w:spacing w:val="-1"/>
                <w:sz w:val="20"/>
              </w:rPr>
              <w:tab/>
              <w:t xml:space="preserve">    </w:t>
            </w:r>
            <w:r>
              <w:rPr>
                <w:rFonts w:ascii="Arial"/>
                <w:b/>
                <w:spacing w:val="-1"/>
                <w:sz w:val="20"/>
              </w:rPr>
              <w:tab/>
              <w:t>8.70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14.50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23.40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15.00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12.60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21.70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34.00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20.00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16.40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28.70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41.50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25.00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20.20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34.40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47.30</w:t>
            </w:r>
          </w:p>
        </w:tc>
      </w:tr>
      <w:tr w:rsidR="00CF3595" w:rsidTr="00CF3595">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28"/>
              <w:rPr>
                <w:rFonts w:ascii="Arial" w:eastAsia="Arial" w:hAnsi="Arial" w:cs="Arial"/>
                <w:sz w:val="20"/>
                <w:szCs w:val="20"/>
              </w:rPr>
            </w:pPr>
            <w:r>
              <w:rPr>
                <w:rFonts w:ascii="Arial"/>
                <w:b/>
                <w:sz w:val="20"/>
              </w:rPr>
              <w:t>30.00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50"/>
              <w:jc w:val="center"/>
              <w:rPr>
                <w:rFonts w:ascii="Arial" w:eastAsia="Arial" w:hAnsi="Arial" w:cs="Arial"/>
                <w:sz w:val="20"/>
                <w:szCs w:val="20"/>
              </w:rPr>
            </w:pPr>
            <w:r>
              <w:rPr>
                <w:rFonts w:ascii="Arial"/>
                <w:b/>
                <w:sz w:val="20"/>
              </w:rPr>
              <w:t>23.80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501" w:right="504"/>
              <w:jc w:val="center"/>
              <w:rPr>
                <w:rFonts w:ascii="Arial" w:eastAsia="Arial" w:hAnsi="Arial" w:cs="Arial"/>
                <w:sz w:val="20"/>
                <w:szCs w:val="20"/>
              </w:rPr>
            </w:pPr>
            <w:r>
              <w:rPr>
                <w:rFonts w:ascii="Arial"/>
                <w:b/>
                <w:sz w:val="20"/>
              </w:rPr>
              <w:t>39.20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394"/>
              <w:rPr>
                <w:rFonts w:ascii="Arial" w:eastAsia="Arial" w:hAnsi="Arial" w:cs="Arial"/>
                <w:sz w:val="20"/>
                <w:szCs w:val="20"/>
              </w:rPr>
            </w:pPr>
            <w:r>
              <w:rPr>
                <w:rFonts w:ascii="Arial"/>
                <w:b/>
                <w:sz w:val="20"/>
              </w:rPr>
              <w:t>52.10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35.00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27.40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43.10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56.10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40.00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31.00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46.60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60.00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45.00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34.50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49.60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64.00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50.00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37.50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52.30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67.30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55.00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39.70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53.80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69.30</w:t>
            </w:r>
          </w:p>
        </w:tc>
      </w:tr>
      <w:tr w:rsidR="00CF3595" w:rsidTr="00CF3595">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28"/>
              <w:rPr>
                <w:rFonts w:ascii="Arial" w:eastAsia="Arial" w:hAnsi="Arial" w:cs="Arial"/>
                <w:sz w:val="20"/>
                <w:szCs w:val="20"/>
              </w:rPr>
            </w:pPr>
            <w:r>
              <w:rPr>
                <w:rFonts w:ascii="Arial"/>
                <w:b/>
                <w:sz w:val="20"/>
              </w:rPr>
              <w:t>60.00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50"/>
              <w:jc w:val="center"/>
              <w:rPr>
                <w:rFonts w:ascii="Arial" w:eastAsia="Arial" w:hAnsi="Arial" w:cs="Arial"/>
                <w:sz w:val="20"/>
                <w:szCs w:val="20"/>
              </w:rPr>
            </w:pPr>
            <w:r>
              <w:rPr>
                <w:rFonts w:ascii="Arial"/>
                <w:b/>
                <w:sz w:val="20"/>
              </w:rPr>
              <w:t>41.20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501" w:right="504"/>
              <w:jc w:val="center"/>
              <w:rPr>
                <w:rFonts w:ascii="Arial" w:eastAsia="Arial" w:hAnsi="Arial" w:cs="Arial"/>
                <w:sz w:val="20"/>
                <w:szCs w:val="20"/>
              </w:rPr>
            </w:pPr>
            <w:r>
              <w:rPr>
                <w:rFonts w:ascii="Arial"/>
                <w:b/>
                <w:sz w:val="20"/>
              </w:rPr>
              <w:t>55.30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394"/>
              <w:rPr>
                <w:rFonts w:ascii="Arial" w:eastAsia="Arial" w:hAnsi="Arial" w:cs="Arial"/>
                <w:sz w:val="20"/>
                <w:szCs w:val="20"/>
              </w:rPr>
            </w:pPr>
            <w:r>
              <w:rPr>
                <w:rFonts w:ascii="Arial"/>
                <w:b/>
                <w:sz w:val="20"/>
              </w:rPr>
              <w:t>70.90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65.00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42.60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56.60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72.40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70.00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43.90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57.80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73.80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75.00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45.10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58.90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75.00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80.00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46.20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60.00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76.20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85.00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47.30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61.00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77.30</w:t>
            </w:r>
          </w:p>
        </w:tc>
      </w:tr>
      <w:tr w:rsidR="00CF3595" w:rsidTr="00CF3595">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28"/>
              <w:rPr>
                <w:rFonts w:ascii="Arial" w:eastAsia="Arial" w:hAnsi="Arial" w:cs="Arial"/>
                <w:sz w:val="20"/>
                <w:szCs w:val="20"/>
              </w:rPr>
            </w:pPr>
            <w:r>
              <w:rPr>
                <w:rFonts w:ascii="Arial"/>
                <w:b/>
                <w:sz w:val="20"/>
              </w:rPr>
              <w:lastRenderedPageBreak/>
              <w:t>90.00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50"/>
              <w:jc w:val="center"/>
              <w:rPr>
                <w:rFonts w:ascii="Arial" w:eastAsia="Arial" w:hAnsi="Arial" w:cs="Arial"/>
                <w:sz w:val="20"/>
                <w:szCs w:val="20"/>
              </w:rPr>
            </w:pPr>
            <w:r>
              <w:rPr>
                <w:rFonts w:ascii="Arial"/>
                <w:b/>
                <w:sz w:val="20"/>
              </w:rPr>
              <w:t>48.30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501" w:right="504"/>
              <w:jc w:val="center"/>
              <w:rPr>
                <w:rFonts w:ascii="Arial" w:eastAsia="Arial" w:hAnsi="Arial" w:cs="Arial"/>
                <w:sz w:val="20"/>
                <w:szCs w:val="20"/>
              </w:rPr>
            </w:pPr>
            <w:r>
              <w:rPr>
                <w:rFonts w:ascii="Arial"/>
                <w:b/>
                <w:sz w:val="20"/>
              </w:rPr>
              <w:t>61.90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394"/>
              <w:rPr>
                <w:rFonts w:ascii="Arial" w:eastAsia="Arial" w:hAnsi="Arial" w:cs="Arial"/>
                <w:sz w:val="20"/>
                <w:szCs w:val="20"/>
              </w:rPr>
            </w:pPr>
            <w:r>
              <w:rPr>
                <w:rFonts w:ascii="Arial"/>
                <w:b/>
                <w:sz w:val="20"/>
              </w:rPr>
              <w:t>78.30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95.00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49.20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62.80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79.30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73"/>
              <w:rPr>
                <w:rFonts w:ascii="Arial" w:eastAsia="Arial" w:hAnsi="Arial" w:cs="Arial"/>
                <w:sz w:val="20"/>
                <w:szCs w:val="20"/>
              </w:rPr>
            </w:pPr>
            <w:r>
              <w:rPr>
                <w:rFonts w:ascii="Arial"/>
                <w:b/>
                <w:sz w:val="20"/>
              </w:rPr>
              <w:t>100.00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50.10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63.70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80.30</w:t>
            </w:r>
          </w:p>
        </w:tc>
      </w:tr>
    </w:tbl>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p>
    <w:p w:rsidR="00CF3595" w:rsidRPr="00AB31E8"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7.20-0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1.02-0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=1.46</m:t>
        </m:r>
      </m:oMath>
    </w:p>
    <w:p w:rsidR="00CF3595" w:rsidRPr="003025AA"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Pr="009C2F45" w:rsidRDefault="00CF3595" w:rsidP="00CF3595">
      <w:pPr>
        <w:pStyle w:val="Textoindependiente"/>
        <w:spacing w:line="360" w:lineRule="auto"/>
        <w:ind w:left="0"/>
        <w:jc w:val="both"/>
        <w:rPr>
          <w:rFonts w:ascii="Times New Roman" w:hAnsi="Times New Roman" w:cs="Times New Roman"/>
          <w:u w:val="single"/>
          <w:lang w:val="es-PE"/>
        </w:rPr>
      </w:pPr>
      <w:r w:rsidRPr="009C2F45">
        <w:rPr>
          <w:rFonts w:ascii="Times New Roman" w:hAnsi="Times New Roman" w:cs="Times New Roman"/>
          <w:w w:val="105"/>
          <w:u w:val="single"/>
          <w:lang w:val="es-PE"/>
        </w:rPr>
        <w:t>.-</w:t>
      </w:r>
      <w:r w:rsidRPr="009C2F45">
        <w:rPr>
          <w:rFonts w:ascii="Times New Roman" w:hAnsi="Times New Roman" w:cs="Times New Roman"/>
          <w:spacing w:val="46"/>
          <w:w w:val="105"/>
          <w:u w:val="single"/>
          <w:lang w:val="es-PE"/>
        </w:rPr>
        <w:t xml:space="preserve"> </w:t>
      </w:r>
      <w:r w:rsidRPr="009C2F45">
        <w:rPr>
          <w:rFonts w:ascii="Times New Roman" w:hAnsi="Times New Roman" w:cs="Times New Roman"/>
          <w:b/>
          <w:w w:val="105"/>
          <w:u w:val="single"/>
          <w:lang w:val="es-PE"/>
        </w:rPr>
        <w:t>Grieta</w:t>
      </w:r>
      <w:r w:rsidRPr="009C2F45">
        <w:rPr>
          <w:rFonts w:ascii="Times New Roman" w:hAnsi="Times New Roman" w:cs="Times New Roman"/>
          <w:b/>
          <w:spacing w:val="16"/>
          <w:w w:val="105"/>
          <w:u w:val="single"/>
          <w:lang w:val="es-PE"/>
        </w:rPr>
        <w:t xml:space="preserve"> </w:t>
      </w:r>
      <w:r w:rsidRPr="009C2F45">
        <w:rPr>
          <w:rFonts w:ascii="Times New Roman" w:hAnsi="Times New Roman" w:cs="Times New Roman"/>
          <w:b/>
          <w:w w:val="105"/>
          <w:u w:val="single"/>
          <w:lang w:val="es-PE"/>
        </w:rPr>
        <w:t>de</w:t>
      </w:r>
      <w:r w:rsidRPr="009C2F45">
        <w:rPr>
          <w:rFonts w:ascii="Times New Roman" w:hAnsi="Times New Roman" w:cs="Times New Roman"/>
          <w:b/>
          <w:spacing w:val="5"/>
          <w:w w:val="105"/>
          <w:u w:val="single"/>
          <w:lang w:val="es-PE"/>
        </w:rPr>
        <w:t xml:space="preserve"> </w:t>
      </w:r>
      <w:r w:rsidRPr="009C2F45">
        <w:rPr>
          <w:rFonts w:ascii="Times New Roman" w:hAnsi="Times New Roman" w:cs="Times New Roman"/>
          <w:b/>
          <w:w w:val="105"/>
          <w:u w:val="single"/>
          <w:lang w:val="es-PE"/>
        </w:rPr>
        <w:t>esquina</w:t>
      </w:r>
    </w:p>
    <w:p w:rsidR="00BB26B5" w:rsidRPr="0062491B" w:rsidRDefault="00CF3595" w:rsidP="00CF3595">
      <w:pPr>
        <w:pStyle w:val="Textoindependiente"/>
        <w:spacing w:line="360" w:lineRule="auto"/>
        <w:ind w:left="0"/>
        <w:jc w:val="both"/>
        <w:rPr>
          <w:rFonts w:ascii="Times New Roman" w:hAnsi="Times New Roman" w:cs="Times New Roman"/>
          <w:lang w:val="es-PE"/>
        </w:rPr>
      </w:pPr>
      <w:r w:rsidRPr="0062491B">
        <w:rPr>
          <w:rFonts w:ascii="Times New Roman" w:hAnsi="Times New Roman" w:cs="Times New Roman"/>
          <w:lang w:val="es-PE"/>
        </w:rPr>
        <w:t>Una</w:t>
      </w:r>
      <w:r w:rsidRPr="0062491B">
        <w:rPr>
          <w:rFonts w:ascii="Times New Roman" w:hAnsi="Times New Roman" w:cs="Times New Roman"/>
          <w:spacing w:val="1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2"/>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las juntas</w:t>
      </w:r>
      <w:r w:rsidRPr="0062491B">
        <w:rPr>
          <w:rFonts w:ascii="Times New Roman" w:hAnsi="Times New Roman" w:cs="Times New Roman"/>
          <w:spacing w:val="44"/>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losa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una</w:t>
      </w:r>
      <w:r w:rsidRPr="0062491B">
        <w:rPr>
          <w:rFonts w:ascii="Times New Roman" w:hAnsi="Times New Roman" w:cs="Times New Roman"/>
          <w:w w:val="97"/>
          <w:lang w:val="es-PE"/>
        </w:rPr>
        <w:t xml:space="preserve"> </w:t>
      </w:r>
      <w:r w:rsidRPr="0062491B">
        <w:rPr>
          <w:rFonts w:ascii="Times New Roman" w:hAnsi="Times New Roman" w:cs="Times New Roman"/>
          <w:lang w:val="es-PE"/>
        </w:rPr>
        <w:t>distancia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menor</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o</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igual</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mitad</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longitud</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misma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ambos</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lados,</w:t>
      </w:r>
      <w:r w:rsidRPr="0062491B">
        <w:rPr>
          <w:rFonts w:ascii="Times New Roman" w:hAnsi="Times New Roman" w:cs="Times New Roman"/>
          <w:w w:val="96"/>
          <w:lang w:val="es-PE"/>
        </w:rPr>
        <w:t xml:space="preserve"> </w:t>
      </w:r>
      <w:r w:rsidRPr="0062491B">
        <w:rPr>
          <w:rFonts w:ascii="Times New Roman" w:hAnsi="Times New Roman" w:cs="Times New Roman"/>
          <w:lang w:val="es-PE"/>
        </w:rPr>
        <w:t>medida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desde</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38"/>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ejemplo,</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losa</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con</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dimensiones</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3.70</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por</w:t>
      </w:r>
      <w:r>
        <w:rPr>
          <w:rFonts w:ascii="Times New Roman" w:hAnsi="Times New Roman" w:cs="Times New Roman"/>
          <w:lang w:val="es-PE"/>
        </w:rPr>
        <w:t xml:space="preserve"> </w:t>
      </w:r>
      <w:r w:rsidRPr="0062491B">
        <w:rPr>
          <w:rFonts w:ascii="Times New Roman" w:hAnsi="Times New Roman" w:cs="Times New Roman"/>
          <w:lang w:val="es-PE"/>
        </w:rPr>
        <w:t>6.10</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presenta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1.50</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3.70</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esta</w:t>
      </w:r>
      <w:r w:rsidRPr="0062491B">
        <w:rPr>
          <w:rFonts w:ascii="Times New Roman" w:hAnsi="Times New Roman" w:cs="Times New Roman"/>
          <w:w w:val="96"/>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40"/>
          <w:lang w:val="es-PE"/>
        </w:rPr>
        <w:t xml:space="preserve"> </w:t>
      </w:r>
      <w:r w:rsidRPr="0062491B">
        <w:rPr>
          <w:rFonts w:ascii="Times New Roman" w:hAnsi="Times New Roman" w:cs="Times New Roman"/>
          <w:lang w:val="es-PE"/>
        </w:rPr>
        <w:t>no</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considera</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36"/>
          <w:lang w:val="es-PE"/>
        </w:rPr>
        <w:t xml:space="preserve"> </w:t>
      </w:r>
      <w:r w:rsidRPr="0062491B">
        <w:rPr>
          <w:rFonts w:ascii="Times New Roman" w:hAnsi="Times New Roman" w:cs="Times New Roman"/>
          <w:lang w:val="es-PE"/>
        </w:rPr>
        <w:t>sino</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diagonal;</w:t>
      </w:r>
      <w:r w:rsidRPr="0062491B">
        <w:rPr>
          <w:rFonts w:ascii="Times New Roman" w:hAnsi="Times New Roman" w:cs="Times New Roman"/>
          <w:spacing w:val="45"/>
          <w:lang w:val="es-PE"/>
        </w:rPr>
        <w:t xml:space="preserve"> </w:t>
      </w:r>
      <w:r w:rsidRPr="0062491B">
        <w:rPr>
          <w:rFonts w:ascii="Times New Roman" w:hAnsi="Times New Roman" w:cs="Times New Roman"/>
          <w:lang w:val="es-PE"/>
        </w:rPr>
        <w:t>sin</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embargo,</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una</w:t>
      </w:r>
      <w:r w:rsidRPr="0062491B">
        <w:rPr>
          <w:rFonts w:ascii="Times New Roman" w:hAnsi="Times New Roman" w:cs="Times New Roman"/>
          <w:w w:val="95"/>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14"/>
          <w:lang w:val="es-PE"/>
        </w:rPr>
        <w:t xml:space="preserve"> </w:t>
      </w:r>
      <w:r>
        <w:rPr>
          <w:rFonts w:ascii="Times New Roman" w:hAnsi="Times New Roman" w:cs="Times New Roman"/>
          <w:lang w:val="es-PE"/>
        </w:rPr>
        <w:t>l</w:t>
      </w:r>
      <w:r w:rsidRPr="0062491B">
        <w:rPr>
          <w:rFonts w:ascii="Times New Roman" w:hAnsi="Times New Roman" w:cs="Times New Roman"/>
          <w:lang w:val="es-PE"/>
        </w:rPr>
        <w:t>ado</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1.20</w:t>
      </w:r>
      <w:r w:rsidRPr="0062491B">
        <w:rPr>
          <w:rFonts w:ascii="Times New Roman" w:hAnsi="Times New Roman" w:cs="Times New Roman"/>
          <w:spacing w:val="7"/>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22"/>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2.40</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si</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de</w:t>
      </w:r>
      <w:r w:rsidRPr="0062491B">
        <w:rPr>
          <w:rFonts w:ascii="Times New Roman" w:hAnsi="Times New Roman" w:cs="Times New Roman"/>
          <w:w w:val="98"/>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diferencia</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descascaramiento</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esquina</w:t>
      </w:r>
      <w:r w:rsidRPr="0062491B">
        <w:rPr>
          <w:rFonts w:ascii="Times New Roman" w:hAnsi="Times New Roman" w:cs="Times New Roman"/>
          <w:w w:val="98"/>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aquella</w:t>
      </w:r>
      <w:r w:rsidRPr="0062491B">
        <w:rPr>
          <w:rFonts w:ascii="Times New Roman" w:hAnsi="Times New Roman" w:cs="Times New Roman"/>
          <w:spacing w:val="29"/>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extiende</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verticalmente</w:t>
      </w:r>
      <w:r w:rsidRPr="0062491B">
        <w:rPr>
          <w:rFonts w:ascii="Times New Roman" w:hAnsi="Times New Roman" w:cs="Times New Roman"/>
          <w:spacing w:val="45"/>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través</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todo</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espesor</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losa,</w:t>
      </w:r>
      <w:r w:rsidRPr="0062491B">
        <w:rPr>
          <w:rFonts w:ascii="Times New Roman" w:hAnsi="Times New Roman" w:cs="Times New Roman"/>
          <w:w w:val="96"/>
          <w:lang w:val="es-PE"/>
        </w:rPr>
        <w:t xml:space="preserve"> </w:t>
      </w:r>
      <w:r w:rsidRPr="0062491B">
        <w:rPr>
          <w:rFonts w:ascii="Times New Roman" w:hAnsi="Times New Roman" w:cs="Times New Roman"/>
          <w:lang w:val="es-PE"/>
        </w:rPr>
        <w:t>mientras</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junta</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ángulo.</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Generalmente,</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repetición</w:t>
      </w:r>
      <w:r w:rsidRPr="0062491B">
        <w:rPr>
          <w:rFonts w:ascii="Times New Roman" w:hAnsi="Times New Roman" w:cs="Times New Roman"/>
          <w:w w:val="9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cargas</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combinada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con</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pérdida</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soporte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los</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esfuerzos</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alabeo</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originan</w:t>
      </w:r>
      <w:r w:rsidRPr="0062491B">
        <w:rPr>
          <w:rFonts w:ascii="Times New Roman" w:hAnsi="Times New Roman" w:cs="Times New Roman"/>
          <w:w w:val="98"/>
          <w:lang w:val="es-PE"/>
        </w:rPr>
        <w:t xml:space="preserve"> </w:t>
      </w:r>
      <w:r w:rsidRPr="0062491B">
        <w:rPr>
          <w:rFonts w:ascii="Times New Roman" w:hAnsi="Times New Roman" w:cs="Times New Roman"/>
          <w:lang w:val="es-PE"/>
        </w:rPr>
        <w:t>las</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grietas</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esquina.</w:t>
      </w:r>
    </w:p>
    <w:p w:rsidR="00CF3595" w:rsidRPr="009C2F45" w:rsidRDefault="00CF3595" w:rsidP="00CF3595">
      <w:pPr>
        <w:pStyle w:val="Textoindependiente"/>
        <w:spacing w:before="10" w:line="360" w:lineRule="auto"/>
        <w:ind w:left="0"/>
        <w:jc w:val="both"/>
        <w:rPr>
          <w:rFonts w:ascii="Times New Roman" w:hAnsi="Times New Roman" w:cs="Times New Roman"/>
          <w:b/>
          <w:u w:val="single"/>
          <w:lang w:val="es-PE"/>
        </w:rPr>
      </w:pPr>
      <w:r w:rsidRPr="009C2F45">
        <w:rPr>
          <w:rFonts w:ascii="Times New Roman" w:hAnsi="Times New Roman" w:cs="Times New Roman"/>
          <w:b/>
          <w:w w:val="105"/>
          <w:u w:val="single"/>
          <w:lang w:val="es-PE"/>
        </w:rPr>
        <w:t>Niveles</w:t>
      </w:r>
      <w:r w:rsidRPr="009C2F45">
        <w:rPr>
          <w:rFonts w:ascii="Times New Roman" w:hAnsi="Times New Roman" w:cs="Times New Roman"/>
          <w:b/>
          <w:spacing w:val="5"/>
          <w:w w:val="105"/>
          <w:u w:val="single"/>
          <w:lang w:val="es-PE"/>
        </w:rPr>
        <w:t xml:space="preserve"> </w:t>
      </w:r>
      <w:r w:rsidRPr="009C2F45">
        <w:rPr>
          <w:rFonts w:ascii="Times New Roman" w:hAnsi="Times New Roman" w:cs="Times New Roman"/>
          <w:b/>
          <w:w w:val="105"/>
          <w:u w:val="single"/>
          <w:lang w:val="es-PE"/>
        </w:rPr>
        <w:t>de</w:t>
      </w:r>
      <w:r w:rsidRPr="009C2F45">
        <w:rPr>
          <w:rFonts w:ascii="Times New Roman" w:hAnsi="Times New Roman" w:cs="Times New Roman"/>
          <w:b/>
          <w:spacing w:val="-6"/>
          <w:w w:val="105"/>
          <w:u w:val="single"/>
          <w:lang w:val="es-PE"/>
        </w:rPr>
        <w:t xml:space="preserve"> </w:t>
      </w:r>
      <w:r w:rsidRPr="009C2F45">
        <w:rPr>
          <w:rFonts w:ascii="Times New Roman" w:hAnsi="Times New Roman" w:cs="Times New Roman"/>
          <w:b/>
          <w:w w:val="105"/>
          <w:u w:val="single"/>
          <w:lang w:val="es-PE"/>
        </w:rPr>
        <w:t>Severidad</w:t>
      </w:r>
    </w:p>
    <w:p w:rsidR="00CF3595" w:rsidRPr="0062491B" w:rsidRDefault="00CF3595" w:rsidP="00CF3595">
      <w:pPr>
        <w:spacing w:line="360" w:lineRule="auto"/>
        <w:jc w:val="both"/>
        <w:rPr>
          <w:rFonts w:ascii="Times New Roman" w:eastAsia="Arial" w:hAnsi="Times New Roman" w:cs="Times New Roman"/>
          <w:sz w:val="24"/>
          <w:szCs w:val="24"/>
        </w:rPr>
      </w:pPr>
      <w:r w:rsidRPr="0062491B">
        <w:rPr>
          <w:rFonts w:ascii="Times New Roman" w:hAnsi="Times New Roman" w:cs="Times New Roman"/>
          <w:sz w:val="24"/>
          <w:szCs w:val="24"/>
        </w:rPr>
        <w:t>B</w:t>
      </w:r>
      <w:r>
        <w:rPr>
          <w:rFonts w:ascii="Times New Roman" w:hAnsi="Times New Roman" w:cs="Times New Roman"/>
          <w:sz w:val="24"/>
          <w:szCs w:val="24"/>
        </w:rPr>
        <w:t>AJA</w:t>
      </w:r>
      <w:r w:rsidRPr="0062491B">
        <w:rPr>
          <w:rFonts w:ascii="Times New Roman" w:hAnsi="Times New Roman" w:cs="Times New Roman"/>
          <w:spacing w:val="43"/>
          <w:sz w:val="24"/>
          <w:szCs w:val="24"/>
        </w:rPr>
        <w:t xml:space="preserve"> </w:t>
      </w:r>
      <w:r w:rsidRPr="0062491B">
        <w:rPr>
          <w:rFonts w:ascii="Times New Roman" w:hAnsi="Times New Roman" w:cs="Times New Roman"/>
          <w:sz w:val="24"/>
          <w:szCs w:val="24"/>
        </w:rPr>
        <w:t xml:space="preserve">-  </w:t>
      </w:r>
      <w:r w:rsidRPr="0062491B">
        <w:rPr>
          <w:rFonts w:ascii="Times New Roman" w:hAnsi="Times New Roman" w:cs="Times New Roman"/>
          <w:spacing w:val="46"/>
          <w:sz w:val="24"/>
          <w:szCs w:val="24"/>
        </w:rPr>
        <w:t xml:space="preserve"> </w:t>
      </w:r>
      <w:r w:rsidRPr="0062491B">
        <w:rPr>
          <w:rFonts w:ascii="Times New Roman" w:hAnsi="Times New Roman" w:cs="Times New Roman"/>
          <w:sz w:val="24"/>
          <w:szCs w:val="24"/>
        </w:rPr>
        <w:t>La</w:t>
      </w:r>
      <w:r w:rsidRPr="0062491B">
        <w:rPr>
          <w:rFonts w:ascii="Times New Roman" w:hAnsi="Times New Roman" w:cs="Times New Roman"/>
          <w:spacing w:val="49"/>
          <w:sz w:val="24"/>
          <w:szCs w:val="24"/>
        </w:rPr>
        <w:t xml:space="preserve"> </w:t>
      </w:r>
      <w:r w:rsidRPr="0062491B">
        <w:rPr>
          <w:rFonts w:ascii="Times New Roman" w:hAnsi="Times New Roman" w:cs="Times New Roman"/>
          <w:sz w:val="24"/>
          <w:szCs w:val="24"/>
        </w:rPr>
        <w:t xml:space="preserve">grieta </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está</w:t>
      </w:r>
      <w:r w:rsidRPr="0062491B">
        <w:rPr>
          <w:rFonts w:ascii="Times New Roman" w:hAnsi="Times New Roman" w:cs="Times New Roman"/>
          <w:spacing w:val="55"/>
          <w:sz w:val="24"/>
          <w:szCs w:val="24"/>
        </w:rPr>
        <w:t xml:space="preserve"> </w:t>
      </w:r>
      <w:r w:rsidRPr="0062491B">
        <w:rPr>
          <w:rFonts w:ascii="Times New Roman" w:hAnsi="Times New Roman" w:cs="Times New Roman"/>
          <w:sz w:val="24"/>
          <w:szCs w:val="24"/>
        </w:rPr>
        <w:t xml:space="preserve">definida </w:t>
      </w:r>
      <w:r w:rsidRPr="0062491B">
        <w:rPr>
          <w:rFonts w:ascii="Times New Roman" w:hAnsi="Times New Roman" w:cs="Times New Roman"/>
          <w:spacing w:val="8"/>
          <w:sz w:val="24"/>
          <w:szCs w:val="24"/>
        </w:rPr>
        <w:t xml:space="preserve"> </w:t>
      </w:r>
      <w:r w:rsidRPr="0062491B">
        <w:rPr>
          <w:rFonts w:ascii="Times New Roman" w:hAnsi="Times New Roman" w:cs="Times New Roman"/>
          <w:sz w:val="24"/>
          <w:szCs w:val="24"/>
        </w:rPr>
        <w:t>por</w:t>
      </w:r>
      <w:r w:rsidRPr="0062491B">
        <w:rPr>
          <w:rFonts w:ascii="Times New Roman" w:hAnsi="Times New Roman" w:cs="Times New Roman"/>
          <w:spacing w:val="62"/>
          <w:sz w:val="24"/>
          <w:szCs w:val="24"/>
        </w:rPr>
        <w:t xml:space="preserve"> </w:t>
      </w:r>
      <w:r w:rsidRPr="0062491B">
        <w:rPr>
          <w:rFonts w:ascii="Times New Roman" w:hAnsi="Times New Roman" w:cs="Times New Roman"/>
          <w:sz w:val="24"/>
          <w:szCs w:val="24"/>
        </w:rPr>
        <w:t>una</w:t>
      </w:r>
      <w:r w:rsidRPr="0062491B">
        <w:rPr>
          <w:rFonts w:ascii="Times New Roman" w:hAnsi="Times New Roman" w:cs="Times New Roman"/>
          <w:spacing w:val="51"/>
          <w:sz w:val="24"/>
          <w:szCs w:val="24"/>
        </w:rPr>
        <w:t xml:space="preserve"> </w:t>
      </w:r>
      <w:r w:rsidRPr="0062491B">
        <w:rPr>
          <w:rFonts w:ascii="Times New Roman" w:hAnsi="Times New Roman" w:cs="Times New Roman"/>
          <w:sz w:val="24"/>
          <w:szCs w:val="24"/>
        </w:rPr>
        <w:t xml:space="preserve">grieta </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de</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baja</w:t>
      </w:r>
      <w:r w:rsidRPr="0062491B">
        <w:rPr>
          <w:rFonts w:ascii="Times New Roman" w:hAnsi="Times New Roman" w:cs="Times New Roman"/>
          <w:spacing w:val="54"/>
          <w:sz w:val="24"/>
          <w:szCs w:val="24"/>
        </w:rPr>
        <w:t xml:space="preserve"> </w:t>
      </w:r>
      <w:r w:rsidRPr="0062491B">
        <w:rPr>
          <w:rFonts w:ascii="Times New Roman" w:hAnsi="Times New Roman" w:cs="Times New Roman"/>
          <w:sz w:val="24"/>
          <w:szCs w:val="24"/>
        </w:rPr>
        <w:t xml:space="preserve">severidad </w:t>
      </w:r>
      <w:r w:rsidRPr="0062491B">
        <w:rPr>
          <w:rFonts w:ascii="Times New Roman" w:hAnsi="Times New Roman" w:cs="Times New Roman"/>
          <w:spacing w:val="3"/>
          <w:sz w:val="24"/>
          <w:szCs w:val="24"/>
        </w:rPr>
        <w:t xml:space="preserve"> </w:t>
      </w:r>
      <w:r w:rsidRPr="0062491B">
        <w:rPr>
          <w:rFonts w:ascii="Times New Roman" w:hAnsi="Times New Roman" w:cs="Times New Roman"/>
          <w:sz w:val="24"/>
          <w:szCs w:val="24"/>
        </w:rPr>
        <w:t>y</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el</w:t>
      </w:r>
      <w:r w:rsidRPr="0062491B">
        <w:rPr>
          <w:rFonts w:ascii="Times New Roman" w:hAnsi="Times New Roman" w:cs="Times New Roman"/>
          <w:spacing w:val="47"/>
          <w:sz w:val="24"/>
          <w:szCs w:val="24"/>
        </w:rPr>
        <w:t xml:space="preserve"> </w:t>
      </w:r>
      <w:r w:rsidRPr="0062491B">
        <w:rPr>
          <w:rFonts w:ascii="Times New Roman" w:hAnsi="Times New Roman" w:cs="Times New Roman"/>
          <w:sz w:val="24"/>
          <w:szCs w:val="24"/>
        </w:rPr>
        <w:t>área</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entre</w:t>
      </w:r>
      <w:r w:rsidRPr="0062491B">
        <w:rPr>
          <w:rFonts w:ascii="Times New Roman" w:hAnsi="Times New Roman" w:cs="Times New Roman"/>
          <w:spacing w:val="63"/>
          <w:sz w:val="24"/>
          <w:szCs w:val="24"/>
        </w:rPr>
        <w:t xml:space="preserve"> </w:t>
      </w:r>
      <w:r w:rsidRPr="0062491B">
        <w:rPr>
          <w:rFonts w:ascii="Times New Roman" w:hAnsi="Times New Roman" w:cs="Times New Roman"/>
          <w:sz w:val="24"/>
          <w:szCs w:val="24"/>
        </w:rPr>
        <w:t>la</w:t>
      </w:r>
      <w:r>
        <w:rPr>
          <w:rFonts w:ascii="Times New Roman" w:hAnsi="Times New Roman" w:cs="Times New Roman"/>
          <w:sz w:val="24"/>
          <w:szCs w:val="24"/>
        </w:rPr>
        <w:t xml:space="preserve"> </w:t>
      </w:r>
      <w:r w:rsidRPr="0062491B">
        <w:rPr>
          <w:rFonts w:ascii="Times New Roman" w:hAnsi="Times New Roman" w:cs="Times New Roman"/>
          <w:sz w:val="24"/>
          <w:szCs w:val="24"/>
        </w:rPr>
        <w:t>grieta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y</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las</w:t>
      </w:r>
      <w:r w:rsidRPr="0062491B">
        <w:rPr>
          <w:rFonts w:ascii="Times New Roman" w:hAnsi="Times New Roman" w:cs="Times New Roman"/>
          <w:spacing w:val="-25"/>
          <w:sz w:val="24"/>
          <w:szCs w:val="24"/>
        </w:rPr>
        <w:t xml:space="preserve"> </w:t>
      </w:r>
      <w:r w:rsidRPr="0062491B">
        <w:rPr>
          <w:rFonts w:ascii="Times New Roman" w:hAnsi="Times New Roman" w:cs="Times New Roman"/>
          <w:sz w:val="24"/>
          <w:szCs w:val="24"/>
        </w:rPr>
        <w:t>juntas</w:t>
      </w:r>
      <w:r w:rsidRPr="0062491B">
        <w:rPr>
          <w:rFonts w:ascii="Times New Roman" w:hAnsi="Times New Roman" w:cs="Times New Roman"/>
          <w:spacing w:val="14"/>
          <w:sz w:val="24"/>
          <w:szCs w:val="24"/>
        </w:rPr>
        <w:t xml:space="preserve"> </w:t>
      </w:r>
      <w:r w:rsidRPr="0062491B">
        <w:rPr>
          <w:rFonts w:ascii="Times New Roman" w:hAnsi="Times New Roman" w:cs="Times New Roman"/>
          <w:sz w:val="24"/>
          <w:szCs w:val="24"/>
        </w:rPr>
        <w:t>está</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ligeramente</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agrietada</w:t>
      </w:r>
      <w:r w:rsidRPr="0062491B">
        <w:rPr>
          <w:rFonts w:ascii="Times New Roman" w:hAnsi="Times New Roman" w:cs="Times New Roman"/>
          <w:spacing w:val="4"/>
          <w:sz w:val="24"/>
          <w:szCs w:val="24"/>
        </w:rPr>
        <w:t xml:space="preserve"> </w:t>
      </w:r>
      <w:r w:rsidRPr="0062491B">
        <w:rPr>
          <w:rFonts w:ascii="Times New Roman" w:hAnsi="Times New Roman" w:cs="Times New Roman"/>
          <w:sz w:val="24"/>
          <w:szCs w:val="24"/>
        </w:rPr>
        <w:t>o</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no</w:t>
      </w:r>
      <w:r w:rsidRPr="0062491B">
        <w:rPr>
          <w:rFonts w:ascii="Times New Roman" w:hAnsi="Times New Roman" w:cs="Times New Roman"/>
          <w:spacing w:val="-14"/>
          <w:sz w:val="24"/>
          <w:szCs w:val="24"/>
        </w:rPr>
        <w:t xml:space="preserve"> </w:t>
      </w:r>
      <w:r w:rsidRPr="0062491B">
        <w:rPr>
          <w:rFonts w:ascii="Times New Roman" w:hAnsi="Times New Roman" w:cs="Times New Roman"/>
          <w:sz w:val="24"/>
          <w:szCs w:val="24"/>
        </w:rPr>
        <w:t>presenta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grieta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alguna.</w:t>
      </w:r>
    </w:p>
    <w:p w:rsidR="00CF3595" w:rsidRPr="0062491B" w:rsidRDefault="00CF3595" w:rsidP="00CF3595">
      <w:pPr>
        <w:pStyle w:val="Textoindependiente"/>
        <w:spacing w:line="360" w:lineRule="auto"/>
        <w:ind w:left="0" w:right="102"/>
        <w:jc w:val="both"/>
        <w:rPr>
          <w:rFonts w:ascii="Times New Roman" w:hAnsi="Times New Roman" w:cs="Times New Roman"/>
          <w:lang w:val="es-PE"/>
        </w:rPr>
      </w:pPr>
      <w:r w:rsidRPr="0062491B">
        <w:rPr>
          <w:rFonts w:ascii="Times New Roman" w:hAnsi="Times New Roman" w:cs="Times New Roman"/>
          <w:lang w:val="es-PE"/>
        </w:rPr>
        <w:t>M</w:t>
      </w:r>
      <w:r>
        <w:rPr>
          <w:rFonts w:ascii="Times New Roman" w:hAnsi="Times New Roman" w:cs="Times New Roman"/>
          <w:lang w:val="es-PE"/>
        </w:rPr>
        <w:t>EDIA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define</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32"/>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30"/>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2"/>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54"/>
          <w:lang w:val="es-PE"/>
        </w:rPr>
        <w:t xml:space="preserve"> </w:t>
      </w:r>
      <w:r w:rsidRPr="0062491B">
        <w:rPr>
          <w:rFonts w:ascii="Times New Roman" w:hAnsi="Times New Roman" w:cs="Times New Roman"/>
          <w:lang w:val="es-PE"/>
        </w:rPr>
        <w:t>media</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o</w:t>
      </w:r>
      <w:r w:rsidRPr="0062491B">
        <w:rPr>
          <w:rFonts w:ascii="Times New Roman" w:hAnsi="Times New Roman" w:cs="Times New Roman"/>
          <w:spacing w:val="30"/>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entre</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6"/>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44"/>
          <w:lang w:val="es-PE"/>
        </w:rPr>
        <w:t xml:space="preserve"> </w:t>
      </w:r>
      <w:r w:rsidRPr="0062491B">
        <w:rPr>
          <w:rFonts w:ascii="Times New Roman" w:hAnsi="Times New Roman" w:cs="Times New Roman"/>
          <w:lang w:val="es-PE"/>
        </w:rPr>
        <w:t>las</w:t>
      </w:r>
      <w:r w:rsidRPr="0062491B">
        <w:rPr>
          <w:rFonts w:ascii="Times New Roman" w:hAnsi="Times New Roman" w:cs="Times New Roman"/>
          <w:w w:val="97"/>
          <w:lang w:val="es-PE"/>
        </w:rPr>
        <w:t xml:space="preserve"> </w:t>
      </w:r>
      <w:r w:rsidRPr="0062491B">
        <w:rPr>
          <w:rFonts w:ascii="Times New Roman" w:hAnsi="Times New Roman" w:cs="Times New Roman"/>
          <w:lang w:val="es-PE"/>
        </w:rPr>
        <w:t>juntas</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presenta</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7"/>
          <w:lang w:val="es-PE"/>
        </w:rPr>
        <w:t xml:space="preserve"> </w:t>
      </w:r>
      <w:r w:rsidRPr="0062491B">
        <w:rPr>
          <w:rFonts w:ascii="Times New Roman" w:hAnsi="Times New Roman" w:cs="Times New Roman"/>
          <w:lang w:val="es-PE"/>
        </w:rPr>
        <w:t>media</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(M).</w:t>
      </w:r>
    </w:p>
    <w:p w:rsidR="00CF3595" w:rsidRPr="0062491B" w:rsidRDefault="00CF3595" w:rsidP="00CF3595">
      <w:pPr>
        <w:pStyle w:val="Textoindependiente"/>
        <w:spacing w:before="17" w:line="360" w:lineRule="auto"/>
        <w:ind w:left="0" w:right="117"/>
        <w:jc w:val="both"/>
        <w:rPr>
          <w:rFonts w:ascii="Times New Roman" w:hAnsi="Times New Roman" w:cs="Times New Roman"/>
          <w:lang w:val="es-PE"/>
        </w:rPr>
      </w:pPr>
      <w:r w:rsidRPr="0062491B">
        <w:rPr>
          <w:rFonts w:ascii="Times New Roman" w:hAnsi="Times New Roman" w:cs="Times New Roman"/>
          <w:lang w:val="es-PE"/>
        </w:rPr>
        <w:t>A</w:t>
      </w:r>
      <w:r>
        <w:rPr>
          <w:rFonts w:ascii="Times New Roman" w:hAnsi="Times New Roman" w:cs="Times New Roman"/>
          <w:lang w:val="es-PE"/>
        </w:rPr>
        <w:t>LTA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w:t>
      </w:r>
      <w:r w:rsidRPr="0062491B">
        <w:rPr>
          <w:rFonts w:ascii="Times New Roman" w:hAnsi="Times New Roman" w:cs="Times New Roman"/>
          <w:spacing w:val="64"/>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define</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alta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o</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entre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junta</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2"/>
          <w:lang w:val="es-PE"/>
        </w:rPr>
        <w:t xml:space="preserve"> </w:t>
      </w:r>
      <w:r w:rsidRPr="0062491B">
        <w:rPr>
          <w:rFonts w:ascii="Times New Roman" w:hAnsi="Times New Roman" w:cs="Times New Roman"/>
          <w:lang w:val="es-PE"/>
        </w:rPr>
        <w:t>las</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grietas</w:t>
      </w:r>
      <w:r w:rsidRPr="0062491B">
        <w:rPr>
          <w:rFonts w:ascii="Times New Roman" w:hAnsi="Times New Roman" w:cs="Times New Roman"/>
          <w:w w:val="97"/>
          <w:lang w:val="es-PE"/>
        </w:rPr>
        <w:t xml:space="preserve"> </w:t>
      </w:r>
      <w:r w:rsidRPr="0062491B">
        <w:rPr>
          <w:rFonts w:ascii="Times New Roman" w:hAnsi="Times New Roman" w:cs="Times New Roman"/>
          <w:lang w:val="es-PE"/>
        </w:rPr>
        <w:t>está</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muy</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agrietada.</w:t>
      </w:r>
    </w:p>
    <w:p w:rsidR="00CF3595" w:rsidRPr="009C2F45" w:rsidRDefault="00CF3595" w:rsidP="00CF3595">
      <w:pPr>
        <w:pStyle w:val="Textoindependiente"/>
        <w:spacing w:before="12" w:line="360" w:lineRule="auto"/>
        <w:ind w:left="0"/>
        <w:jc w:val="both"/>
        <w:rPr>
          <w:rFonts w:ascii="Times New Roman" w:hAnsi="Times New Roman" w:cs="Times New Roman"/>
          <w:b/>
          <w:w w:val="105"/>
          <w:u w:val="single"/>
          <w:lang w:val="es-PE"/>
        </w:rPr>
      </w:pPr>
      <w:r w:rsidRPr="009C2F45">
        <w:rPr>
          <w:rFonts w:ascii="Times New Roman" w:hAnsi="Times New Roman" w:cs="Times New Roman"/>
          <w:b/>
          <w:w w:val="105"/>
          <w:u w:val="single"/>
          <w:lang w:val="es-PE"/>
        </w:rPr>
        <w:t>Medida</w:t>
      </w:r>
    </w:p>
    <w:p w:rsidR="00CF3595" w:rsidRPr="0062491B" w:rsidRDefault="00CF3595" w:rsidP="00CF3595">
      <w:pPr>
        <w:pStyle w:val="Textoindependiente"/>
        <w:spacing w:line="360" w:lineRule="auto"/>
        <w:ind w:left="0"/>
        <w:jc w:val="both"/>
        <w:rPr>
          <w:rFonts w:ascii="Times New Roman" w:hAnsi="Times New Roman" w:cs="Times New Roman"/>
          <w:lang w:val="es-PE"/>
        </w:rPr>
      </w:pPr>
      <w:r w:rsidRPr="0062491B">
        <w:rPr>
          <w:rFonts w:ascii="Times New Roman" w:hAnsi="Times New Roman" w:cs="Times New Roman"/>
          <w:lang w:val="es-PE"/>
        </w:rPr>
        <w:t>Se</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mide</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metros</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cuadrados</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(m²).</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Para</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reporte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del</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daño</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necesario</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anotar</w:t>
      </w:r>
      <w:r>
        <w:rPr>
          <w:rFonts w:ascii="Times New Roman" w:hAnsi="Times New Roman" w:cs="Times New Roman"/>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esquina.</w:t>
      </w:r>
    </w:p>
    <w:p w:rsidR="00CF3595" w:rsidRPr="009C2F45" w:rsidRDefault="00CF3595" w:rsidP="00CF3595">
      <w:pPr>
        <w:spacing w:before="46" w:line="360" w:lineRule="auto"/>
        <w:jc w:val="both"/>
        <w:rPr>
          <w:rFonts w:ascii="Times New Roman" w:eastAsia="Arial" w:hAnsi="Times New Roman" w:cs="Times New Roman"/>
          <w:b/>
          <w:sz w:val="24"/>
          <w:szCs w:val="24"/>
          <w:u w:val="single"/>
        </w:rPr>
      </w:pPr>
      <w:r w:rsidRPr="009C2F45">
        <w:rPr>
          <w:rFonts w:ascii="Times New Roman" w:hAnsi="Times New Roman" w:cs="Times New Roman"/>
          <w:b/>
          <w:w w:val="110"/>
          <w:sz w:val="24"/>
          <w:szCs w:val="24"/>
          <w:u w:val="single"/>
        </w:rPr>
        <w:t>Opciones</w:t>
      </w:r>
      <w:r w:rsidRPr="009C2F45">
        <w:rPr>
          <w:rFonts w:ascii="Times New Roman" w:hAnsi="Times New Roman" w:cs="Times New Roman"/>
          <w:b/>
          <w:spacing w:val="19"/>
          <w:w w:val="110"/>
          <w:sz w:val="24"/>
          <w:szCs w:val="24"/>
          <w:u w:val="single"/>
        </w:rPr>
        <w:t xml:space="preserve"> </w:t>
      </w:r>
      <w:r w:rsidRPr="009C2F45">
        <w:rPr>
          <w:rFonts w:ascii="Times New Roman" w:hAnsi="Times New Roman" w:cs="Times New Roman"/>
          <w:b/>
          <w:w w:val="110"/>
          <w:sz w:val="24"/>
          <w:szCs w:val="24"/>
          <w:u w:val="single"/>
        </w:rPr>
        <w:t>de</w:t>
      </w:r>
      <w:r w:rsidRPr="009C2F45">
        <w:rPr>
          <w:rFonts w:ascii="Times New Roman" w:hAnsi="Times New Roman" w:cs="Times New Roman"/>
          <w:b/>
          <w:spacing w:val="13"/>
          <w:w w:val="110"/>
          <w:sz w:val="24"/>
          <w:szCs w:val="24"/>
          <w:u w:val="single"/>
        </w:rPr>
        <w:t xml:space="preserve"> </w:t>
      </w:r>
      <w:r w:rsidRPr="009C2F45">
        <w:rPr>
          <w:rFonts w:ascii="Times New Roman" w:hAnsi="Times New Roman" w:cs="Times New Roman"/>
          <w:b/>
          <w:w w:val="110"/>
          <w:sz w:val="24"/>
          <w:szCs w:val="24"/>
          <w:u w:val="single"/>
        </w:rPr>
        <w:t>reparación</w:t>
      </w:r>
    </w:p>
    <w:p w:rsidR="00CF3595" w:rsidRDefault="00CF3595" w:rsidP="00CF3595">
      <w:pPr>
        <w:pStyle w:val="Textoindependiente"/>
        <w:tabs>
          <w:tab w:val="left" w:pos="711"/>
        </w:tabs>
        <w:spacing w:line="360" w:lineRule="auto"/>
        <w:ind w:left="0"/>
        <w:jc w:val="both"/>
        <w:rPr>
          <w:rFonts w:ascii="Times New Roman" w:hAnsi="Times New Roman" w:cs="Times New Roman"/>
          <w:w w:val="99"/>
          <w:lang w:val="es-PE"/>
        </w:rPr>
      </w:pPr>
      <w:r w:rsidRPr="001D1CD8">
        <w:rPr>
          <w:rFonts w:ascii="Times New Roman" w:hAnsi="Times New Roman" w:cs="Times New Roman"/>
          <w:lang w:val="es-PE"/>
        </w:rPr>
        <w:t>B</w:t>
      </w:r>
      <w:r>
        <w:rPr>
          <w:rFonts w:ascii="Times New Roman" w:hAnsi="Times New Roman" w:cs="Times New Roman"/>
          <w:lang w:val="es-PE"/>
        </w:rPr>
        <w:t>AJA</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w:t>
      </w:r>
      <w:r w:rsidRPr="001D1CD8">
        <w:rPr>
          <w:rFonts w:ascii="Times New Roman" w:hAnsi="Times New Roman" w:cs="Times New Roman"/>
          <w:lang w:val="es-PE"/>
        </w:rPr>
        <w:tab/>
        <w:t>No</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hace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nada.</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Sellado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más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de 3</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mm.</w:t>
      </w:r>
      <w:r w:rsidRPr="001D1CD8">
        <w:rPr>
          <w:rFonts w:ascii="Times New Roman" w:hAnsi="Times New Roman" w:cs="Times New Roman"/>
          <w:w w:val="99"/>
          <w:lang w:val="es-PE"/>
        </w:rPr>
        <w:t xml:space="preserve"> </w:t>
      </w:r>
    </w:p>
    <w:p w:rsidR="00CF3595" w:rsidRPr="001D1CD8" w:rsidRDefault="00CF3595" w:rsidP="00CF3595">
      <w:pPr>
        <w:pStyle w:val="Textoindependiente"/>
        <w:tabs>
          <w:tab w:val="left" w:pos="711"/>
        </w:tabs>
        <w:spacing w:line="360" w:lineRule="auto"/>
        <w:ind w:left="0"/>
        <w:jc w:val="both"/>
        <w:rPr>
          <w:rFonts w:ascii="Times New Roman" w:hAnsi="Times New Roman" w:cs="Times New Roman"/>
          <w:lang w:val="es-PE"/>
        </w:rPr>
      </w:pPr>
      <w:r w:rsidRPr="001D1CD8">
        <w:rPr>
          <w:rFonts w:ascii="Times New Roman" w:hAnsi="Times New Roman" w:cs="Times New Roman"/>
          <w:lang w:val="es-PE"/>
        </w:rPr>
        <w:t>M</w:t>
      </w:r>
      <w:r>
        <w:rPr>
          <w:rFonts w:ascii="Times New Roman" w:hAnsi="Times New Roman" w:cs="Times New Roman"/>
          <w:lang w:val="es-PE"/>
        </w:rPr>
        <w:t>EDIA</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w:t>
      </w:r>
      <w:r w:rsidRPr="001D1CD8">
        <w:rPr>
          <w:rFonts w:ascii="Times New Roman" w:hAnsi="Times New Roman" w:cs="Times New Roman"/>
          <w:lang w:val="es-PE"/>
        </w:rPr>
        <w:tab/>
        <w:t>Sellado</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Parcheo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profundo.</w:t>
      </w:r>
    </w:p>
    <w:p w:rsidR="00CF3595" w:rsidRPr="008D5AE6" w:rsidRDefault="00CF3595" w:rsidP="00CF3595">
      <w:pPr>
        <w:pStyle w:val="Textoindependiente"/>
        <w:spacing w:before="3" w:line="360" w:lineRule="auto"/>
        <w:ind w:left="0"/>
        <w:jc w:val="both"/>
        <w:rPr>
          <w:rFonts w:ascii="Times New Roman" w:hAnsi="Times New Roman" w:cs="Times New Roman"/>
          <w:lang w:val="es-PE"/>
        </w:rPr>
      </w:pPr>
      <w:r>
        <w:rPr>
          <w:noProof/>
          <w:lang w:val="es-PE" w:eastAsia="es-PE"/>
        </w:rPr>
        <w:lastRenderedPageBreak/>
        <w:drawing>
          <wp:anchor distT="0" distB="0" distL="114300" distR="114300" simplePos="0" relativeHeight="252198912" behindDoc="1" locked="0" layoutInCell="1" allowOverlap="1" wp14:anchorId="4CB8FFDB" wp14:editId="703C4674">
            <wp:simplePos x="0" y="0"/>
            <wp:positionH relativeFrom="column">
              <wp:posOffset>3222625</wp:posOffset>
            </wp:positionH>
            <wp:positionV relativeFrom="paragraph">
              <wp:posOffset>176530</wp:posOffset>
            </wp:positionV>
            <wp:extent cx="3467100" cy="2019300"/>
            <wp:effectExtent l="0" t="0" r="0" b="0"/>
            <wp:wrapTight wrapText="bothSides">
              <wp:wrapPolygon edited="0">
                <wp:start x="0" y="0"/>
                <wp:lineTo x="0" y="21396"/>
                <wp:lineTo x="21481" y="21396"/>
                <wp:lineTo x="21481" y="0"/>
                <wp:lineTo x="0" y="0"/>
              </wp:wrapPolygon>
            </wp:wrapTight>
            <wp:docPr id="330" name="Imagen 330" descr="Resultado de imagen para mapeo de grietas en esquina de un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apeo de grietas en esquina de un pavimen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71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2180480" behindDoc="1" locked="0" layoutInCell="1" allowOverlap="1" wp14:anchorId="5367BE6F" wp14:editId="4E01908D">
            <wp:simplePos x="0" y="0"/>
            <wp:positionH relativeFrom="column">
              <wp:posOffset>-149225</wp:posOffset>
            </wp:positionH>
            <wp:positionV relativeFrom="paragraph">
              <wp:posOffset>178435</wp:posOffset>
            </wp:positionV>
            <wp:extent cx="3190875" cy="2152650"/>
            <wp:effectExtent l="0" t="0" r="9525" b="0"/>
            <wp:wrapTight wrapText="bothSides">
              <wp:wrapPolygon edited="0">
                <wp:start x="0" y="0"/>
                <wp:lineTo x="0" y="21409"/>
                <wp:lineTo x="21536" y="21409"/>
                <wp:lineTo x="21536" y="0"/>
                <wp:lineTo x="0" y="0"/>
              </wp:wrapPolygon>
            </wp:wrapTight>
            <wp:docPr id="331" name="Imagen 331" descr="C:\Users\Usuario\AppData\Local\Temp\Rar$DIa0.075\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0.075\IMG_20170920_0940384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08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1CD8">
        <w:rPr>
          <w:rFonts w:ascii="Times New Roman" w:hAnsi="Times New Roman" w:cs="Times New Roman"/>
          <w:lang w:val="es-PE"/>
        </w:rPr>
        <w:t>A</w:t>
      </w:r>
      <w:r>
        <w:rPr>
          <w:rFonts w:ascii="Times New Roman" w:hAnsi="Times New Roman" w:cs="Times New Roman"/>
          <w:lang w:val="es-PE"/>
        </w:rPr>
        <w:t xml:space="preserve">LTA       </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 xml:space="preserve">- </w:t>
      </w:r>
      <w:r w:rsidRPr="001D1CD8">
        <w:rPr>
          <w:rFonts w:ascii="Times New Roman" w:hAnsi="Times New Roman" w:cs="Times New Roman"/>
          <w:spacing w:val="34"/>
          <w:lang w:val="es-PE"/>
        </w:rPr>
        <w:t xml:space="preserve"> </w:t>
      </w:r>
      <w:r w:rsidRPr="001D1CD8">
        <w:rPr>
          <w:rFonts w:ascii="Times New Roman" w:hAnsi="Times New Roman" w:cs="Times New Roman"/>
          <w:lang w:val="es-PE"/>
        </w:rPr>
        <w:t>Parcheo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profundo.</w:t>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sidRPr="007A6E47">
        <w:rPr>
          <w:rFonts w:ascii="Times New Roman" w:hAnsi="Times New Roman" w:cs="Times New Roman"/>
          <w:b/>
          <w:szCs w:val="23"/>
          <w:lang w:val="es-PE"/>
        </w:rPr>
        <w:t>Grieta de esquina de severidad media (M)</w:t>
      </w:r>
      <w:r>
        <w:rPr>
          <w:rFonts w:ascii="Times New Roman" w:hAnsi="Times New Roman" w:cs="Times New Roman"/>
          <w:b/>
          <w:szCs w:val="23"/>
          <w:lang w:val="es-PE"/>
        </w:rPr>
        <w:t xml:space="preserve">                              Mapeo de Grieta en Esquina</w:t>
      </w:r>
    </w:p>
    <w:p w:rsidR="00CF3595" w:rsidRDefault="00572629" w:rsidP="00CF3595">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08128" behindDoc="1" locked="0" layoutInCell="1" allowOverlap="1" wp14:anchorId="2DCFFFD6" wp14:editId="1F967BED">
            <wp:simplePos x="0" y="0"/>
            <wp:positionH relativeFrom="column">
              <wp:posOffset>-254000</wp:posOffset>
            </wp:positionH>
            <wp:positionV relativeFrom="paragraph">
              <wp:posOffset>241935</wp:posOffset>
            </wp:positionV>
            <wp:extent cx="6419850" cy="2209800"/>
            <wp:effectExtent l="0" t="0" r="0" b="0"/>
            <wp:wrapTight wrapText="bothSides">
              <wp:wrapPolygon edited="0">
                <wp:start x="0" y="0"/>
                <wp:lineTo x="0" y="21414"/>
                <wp:lineTo x="21536" y="21414"/>
                <wp:lineTo x="21536" y="0"/>
                <wp:lineTo x="0" y="0"/>
              </wp:wrapPolygon>
            </wp:wrapTight>
            <wp:docPr id="3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220B.tmp"/>
                    <pic:cNvPicPr/>
                  </pic:nvPicPr>
                  <pic:blipFill rotWithShape="1">
                    <a:blip r:embed="rId26">
                      <a:extLst>
                        <a:ext uri="{28A0092B-C50C-407E-A947-70E740481C1C}">
                          <a14:useLocalDpi xmlns:a14="http://schemas.microsoft.com/office/drawing/2010/main" val="0"/>
                        </a:ext>
                      </a:extLst>
                    </a:blip>
                    <a:srcRect t="11576" r="7924"/>
                    <a:stretch/>
                  </pic:blipFill>
                  <pic:spPr bwMode="auto">
                    <a:xfrm>
                      <a:off x="0" y="0"/>
                      <a:ext cx="6419850" cy="220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 xml:space="preserve">MAPEO DE GRIETAS EN ESQUINA CON </w:t>
      </w:r>
      <w:r w:rsidR="00572629">
        <w:rPr>
          <w:rFonts w:ascii="Times New Roman" w:hAnsi="Times New Roman" w:cs="Times New Roman"/>
          <w:b/>
          <w:szCs w:val="23"/>
          <w:lang w:val="es-PE"/>
        </w:rPr>
        <w:t>SEVERDIDAD MEDIA DE UNIDAD N° 02</w:t>
      </w:r>
    </w:p>
    <w:p w:rsidR="00CF3595" w:rsidRPr="008D5AE6" w:rsidRDefault="00CF3595" w:rsidP="00CF3595">
      <w:pPr>
        <w:pStyle w:val="Textoindependiente"/>
        <w:spacing w:before="43" w:line="478" w:lineRule="auto"/>
        <w:ind w:left="0" w:right="131"/>
        <w:rPr>
          <w:rFonts w:ascii="Times New Roman" w:eastAsiaTheme="minorHAnsi" w:hAnsi="Times New Roman" w:cs="Times New Roman"/>
          <w:b/>
          <w:lang w:val="es-PE"/>
        </w:rPr>
      </w:pPr>
    </w:p>
    <w:tbl>
      <w:tblPr>
        <w:tblStyle w:val="Tablaconcuadrcula"/>
        <w:tblpPr w:leftFromText="141" w:rightFromText="141" w:vertAnchor="text" w:horzAnchor="margin" w:tblpY="259"/>
        <w:tblW w:w="10314" w:type="dxa"/>
        <w:tblLayout w:type="fixed"/>
        <w:tblLook w:val="04A0" w:firstRow="1" w:lastRow="0" w:firstColumn="1" w:lastColumn="0" w:noHBand="0" w:noVBand="1"/>
      </w:tblPr>
      <w:tblGrid>
        <w:gridCol w:w="1809"/>
        <w:gridCol w:w="1276"/>
        <w:gridCol w:w="709"/>
        <w:gridCol w:w="709"/>
        <w:gridCol w:w="708"/>
        <w:gridCol w:w="709"/>
        <w:gridCol w:w="709"/>
        <w:gridCol w:w="850"/>
        <w:gridCol w:w="1134"/>
        <w:gridCol w:w="1701"/>
      </w:tblGrid>
      <w:tr w:rsidR="00CF359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5"/>
          </w:tcPr>
          <w:p w:rsidR="00CF3595" w:rsidRPr="00BF0AB5" w:rsidRDefault="00CF3595" w:rsidP="00BB26B5">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Tr="00BB26B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GRIETA EN ESQUINA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709" w:type="dxa"/>
          </w:tcPr>
          <w:p w:rsidR="00CF3595" w:rsidRPr="000A6350" w:rsidRDefault="00BB26B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0.2</w:t>
            </w:r>
          </w:p>
        </w:tc>
        <w:tc>
          <w:tcPr>
            <w:tcW w:w="709" w:type="dxa"/>
          </w:tcPr>
          <w:p w:rsidR="00CF3595" w:rsidRPr="000A6350" w:rsidRDefault="00BB26B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0.3</w:t>
            </w:r>
          </w:p>
        </w:tc>
        <w:tc>
          <w:tcPr>
            <w:tcW w:w="708" w:type="dxa"/>
          </w:tcPr>
          <w:p w:rsidR="00CF3595" w:rsidRPr="000A6350" w:rsidRDefault="00BB26B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0.3</w:t>
            </w:r>
          </w:p>
        </w:tc>
        <w:tc>
          <w:tcPr>
            <w:tcW w:w="709" w:type="dxa"/>
          </w:tcPr>
          <w:p w:rsidR="00CF3595" w:rsidRPr="000A6350" w:rsidRDefault="00BB26B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0.25</w:t>
            </w:r>
          </w:p>
        </w:tc>
        <w:tc>
          <w:tcPr>
            <w:tcW w:w="709" w:type="dxa"/>
          </w:tcPr>
          <w:p w:rsidR="00CF3595" w:rsidRPr="000A6350" w:rsidRDefault="00BB26B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0.35</w:t>
            </w:r>
          </w:p>
          <w:p w:rsidR="00CF3595" w:rsidRPr="000A6350"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p>
        </w:tc>
        <w:tc>
          <w:tcPr>
            <w:tcW w:w="850" w:type="dxa"/>
          </w:tcPr>
          <w:p w:rsidR="00CF3595" w:rsidRPr="000A6350" w:rsidRDefault="00BB26B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1.4</w:t>
            </w:r>
          </w:p>
        </w:tc>
        <w:tc>
          <w:tcPr>
            <w:tcW w:w="1134" w:type="dxa"/>
            <w:shd w:val="clear" w:color="auto" w:fill="92D050"/>
          </w:tcPr>
          <w:p w:rsidR="00CF3595" w:rsidRPr="000A6350" w:rsidRDefault="00BB26B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0.86</w:t>
            </w:r>
          </w:p>
        </w:tc>
        <w:tc>
          <w:tcPr>
            <w:tcW w:w="1701" w:type="dxa"/>
            <w:shd w:val="clear" w:color="auto" w:fill="FFC000"/>
          </w:tcPr>
          <w:p w:rsidR="00CF3595" w:rsidRPr="000A6350" w:rsidRDefault="00BB26B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2.08</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95253A">
        <w:rPr>
          <w:rFonts w:ascii="Times New Roman" w:eastAsiaTheme="minorHAnsi" w:hAnsi="Times New Roman" w:cs="Times New Roman"/>
          <w:b/>
          <w:lang w:val="es-PE"/>
        </w:rPr>
        <w:t xml:space="preserve">08 </w:t>
      </w:r>
      <w:r w:rsidRPr="00D921ED">
        <w:rPr>
          <w:rFonts w:ascii="Times New Roman" w:eastAsiaTheme="minorHAnsi" w:hAnsi="Times New Roman" w:cs="Times New Roman"/>
          <w:b/>
          <w:lang w:val="es-PE"/>
        </w:rPr>
        <w:t>paños de 4.5 metros x 4.5 metros</w:t>
      </w:r>
      <w:r>
        <w:rPr>
          <w:rFonts w:ascii="Times New Roman" w:eastAsiaTheme="minorHAnsi" w:hAnsi="Times New Roman" w:cs="Times New Roman"/>
          <w:b/>
          <w:lang w:val="es-PE"/>
        </w:rPr>
        <w:t xml:space="preserve"> = 202.5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lastRenderedPageBreak/>
        <w:drawing>
          <wp:anchor distT="0" distB="0" distL="114300" distR="114300" simplePos="0" relativeHeight="252181504" behindDoc="1" locked="0" layoutInCell="1" allowOverlap="1" wp14:anchorId="152094D3" wp14:editId="1DFA183A">
            <wp:simplePos x="0" y="0"/>
            <wp:positionH relativeFrom="column">
              <wp:posOffset>536575</wp:posOffset>
            </wp:positionH>
            <wp:positionV relativeFrom="paragraph">
              <wp:posOffset>191135</wp:posOffset>
            </wp:positionV>
            <wp:extent cx="5143500" cy="1752600"/>
            <wp:effectExtent l="0" t="0" r="0" b="0"/>
            <wp:wrapTight wrapText="bothSides">
              <wp:wrapPolygon edited="0">
                <wp:start x="0" y="0"/>
                <wp:lineTo x="0" y="21365"/>
                <wp:lineTo x="21520" y="21365"/>
                <wp:lineTo x="21520" y="0"/>
                <wp:lineTo x="0" y="0"/>
              </wp:wrapPolygon>
            </wp:wrapTight>
            <wp:docPr id="333" name="Imagen 333" descr="C:\Users\Usuario\AppData\Local\Temp\Rar$DIa0.777\IMG_20170920_094117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Temp\Rar$DIa0.777\IMG_20170920_09411715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4350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sidRPr="007A6E47">
        <w:rPr>
          <w:rFonts w:ascii="Times New Roman" w:hAnsi="Times New Roman" w:cs="Times New Roman"/>
          <w:b/>
          <w:szCs w:val="23"/>
          <w:lang w:val="es-PE"/>
        </w:rPr>
        <w:t>Grieta de esquina de severidad alta (A)</w:t>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09152" behindDoc="1" locked="0" layoutInCell="1" allowOverlap="1" wp14:anchorId="1E803E0B" wp14:editId="38D8DEB9">
            <wp:simplePos x="0" y="0"/>
            <wp:positionH relativeFrom="column">
              <wp:posOffset>-82550</wp:posOffset>
            </wp:positionH>
            <wp:positionV relativeFrom="paragraph">
              <wp:posOffset>19685</wp:posOffset>
            </wp:positionV>
            <wp:extent cx="5305425" cy="2762250"/>
            <wp:effectExtent l="0" t="0" r="9525" b="0"/>
            <wp:wrapTight wrapText="bothSides">
              <wp:wrapPolygon edited="0">
                <wp:start x="0" y="0"/>
                <wp:lineTo x="0" y="21451"/>
                <wp:lineTo x="21561" y="21451"/>
                <wp:lineTo x="21561" y="0"/>
                <wp:lineTo x="0" y="0"/>
              </wp:wrapPolygon>
            </wp:wrapTight>
            <wp:docPr id="3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8812.tmp"/>
                    <pic:cNvPicPr/>
                  </pic:nvPicPr>
                  <pic:blipFill rotWithShape="1">
                    <a:blip r:embed="rId28">
                      <a:extLst>
                        <a:ext uri="{28A0092B-C50C-407E-A947-70E740481C1C}">
                          <a14:useLocalDpi xmlns:a14="http://schemas.microsoft.com/office/drawing/2010/main" val="0"/>
                        </a:ext>
                      </a:extLst>
                    </a:blip>
                    <a:srcRect r="10719"/>
                    <a:stretch/>
                  </pic:blipFill>
                  <pic:spPr bwMode="auto">
                    <a:xfrm>
                      <a:off x="0" y="0"/>
                      <a:ext cx="5305425" cy="276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Cs w:val="23"/>
          <w:lang w:val="es-PE"/>
        </w:rPr>
      </w:pPr>
    </w:p>
    <w:p w:rsidR="00572629" w:rsidRPr="00BB40F4" w:rsidRDefault="00CF3595" w:rsidP="002C75F0">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 EN ESQUINA CO</w:t>
      </w:r>
      <w:r w:rsidR="00572629">
        <w:rPr>
          <w:rFonts w:ascii="Times New Roman" w:hAnsi="Times New Roman" w:cs="Times New Roman"/>
          <w:b/>
          <w:szCs w:val="23"/>
          <w:lang w:val="es-PE"/>
        </w:rPr>
        <w:t>N SEVERIDAD ALTA DE LA UNIDAD 02</w:t>
      </w:r>
    </w:p>
    <w:tbl>
      <w:tblPr>
        <w:tblStyle w:val="Tablaconcuadrcula"/>
        <w:tblpPr w:leftFromText="141" w:rightFromText="141" w:vertAnchor="text" w:horzAnchor="margin" w:tblpY="534"/>
        <w:tblW w:w="10314" w:type="dxa"/>
        <w:tblLayout w:type="fixed"/>
        <w:tblLook w:val="04A0" w:firstRow="1" w:lastRow="0" w:firstColumn="1" w:lastColumn="0" w:noHBand="0" w:noVBand="1"/>
      </w:tblPr>
      <w:tblGrid>
        <w:gridCol w:w="1809"/>
        <w:gridCol w:w="1276"/>
        <w:gridCol w:w="567"/>
        <w:gridCol w:w="567"/>
        <w:gridCol w:w="567"/>
        <w:gridCol w:w="567"/>
        <w:gridCol w:w="567"/>
        <w:gridCol w:w="709"/>
        <w:gridCol w:w="850"/>
        <w:gridCol w:w="1134"/>
        <w:gridCol w:w="1701"/>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CF3595" w:rsidRPr="00BF0AB5" w:rsidRDefault="00CF3595" w:rsidP="00CF3595">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0A6350"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LONGITUDINAL</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MEDIA</w:t>
            </w:r>
          </w:p>
        </w:tc>
        <w:tc>
          <w:tcPr>
            <w:tcW w:w="567" w:type="dxa"/>
          </w:tcPr>
          <w:p w:rsidR="00CF3595" w:rsidRPr="000A6350" w:rsidRDefault="0095253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08</w:t>
            </w:r>
          </w:p>
        </w:tc>
        <w:tc>
          <w:tcPr>
            <w:tcW w:w="567" w:type="dxa"/>
          </w:tcPr>
          <w:p w:rsidR="00CF3595" w:rsidRPr="000A6350" w:rsidRDefault="0095253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10</w:t>
            </w:r>
          </w:p>
        </w:tc>
        <w:tc>
          <w:tcPr>
            <w:tcW w:w="567" w:type="dxa"/>
          </w:tcPr>
          <w:p w:rsidR="00CF3595" w:rsidRPr="000A6350" w:rsidRDefault="0095253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9</w:t>
            </w:r>
          </w:p>
        </w:tc>
        <w:tc>
          <w:tcPr>
            <w:tcW w:w="567" w:type="dxa"/>
          </w:tcPr>
          <w:p w:rsidR="00CF3595" w:rsidRPr="000A6350" w:rsidRDefault="0095253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11</w:t>
            </w:r>
          </w:p>
        </w:tc>
        <w:tc>
          <w:tcPr>
            <w:tcW w:w="567" w:type="dxa"/>
          </w:tcPr>
          <w:p w:rsidR="00CF3595" w:rsidRPr="000A6350" w:rsidRDefault="0095253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13</w:t>
            </w:r>
          </w:p>
        </w:tc>
        <w:tc>
          <w:tcPr>
            <w:tcW w:w="709" w:type="dxa"/>
          </w:tcPr>
          <w:p w:rsidR="00CF3595" w:rsidRPr="000A6350" w:rsidRDefault="0095253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11.2</w:t>
            </w:r>
          </w:p>
        </w:tc>
        <w:tc>
          <w:tcPr>
            <w:tcW w:w="850" w:type="dxa"/>
          </w:tcPr>
          <w:p w:rsidR="00CF3595" w:rsidRPr="000A6350" w:rsidRDefault="0095253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62.2</w:t>
            </w:r>
          </w:p>
        </w:tc>
        <w:tc>
          <w:tcPr>
            <w:tcW w:w="1134" w:type="dxa"/>
            <w:shd w:val="clear" w:color="auto" w:fill="92D050"/>
          </w:tcPr>
          <w:p w:rsidR="00CF3595" w:rsidRPr="000A6350" w:rsidRDefault="0095253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38.39</w:t>
            </w:r>
          </w:p>
        </w:tc>
        <w:tc>
          <w:tcPr>
            <w:tcW w:w="1701" w:type="dxa"/>
            <w:shd w:val="clear" w:color="auto" w:fill="FFC000"/>
          </w:tcPr>
          <w:p w:rsidR="00CF3595" w:rsidRPr="000A6350" w:rsidRDefault="0095253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23.68</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95253A">
        <w:rPr>
          <w:rFonts w:ascii="Times New Roman" w:eastAsiaTheme="minorHAnsi" w:hAnsi="Times New Roman" w:cs="Times New Roman"/>
          <w:b/>
          <w:lang w:val="es-PE"/>
        </w:rPr>
        <w:t xml:space="preserve">08 </w:t>
      </w:r>
      <w:r w:rsidRPr="00D921ED">
        <w:rPr>
          <w:rFonts w:ascii="Times New Roman" w:eastAsiaTheme="minorHAnsi" w:hAnsi="Times New Roman" w:cs="Times New Roman"/>
          <w:b/>
          <w:lang w:val="es-PE"/>
        </w:rPr>
        <w:t>paños de 4.5 metros x 4.5 metros</w:t>
      </w:r>
      <w:r w:rsidR="009C5CD0">
        <w:rPr>
          <w:rFonts w:ascii="Times New Roman" w:eastAsiaTheme="minorHAnsi" w:hAnsi="Times New Roman" w:cs="Times New Roman"/>
          <w:b/>
          <w:lang w:val="es-PE"/>
        </w:rPr>
        <w:t xml:space="preserve"> = 162</w:t>
      </w:r>
      <w:r>
        <w:rPr>
          <w:rFonts w:ascii="Times New Roman" w:eastAsiaTheme="minorHAnsi" w:hAnsi="Times New Roman" w:cs="Times New Roman"/>
          <w:b/>
          <w:lang w:val="es-PE"/>
        </w:rPr>
        <w:t xml:space="preserve"> M2</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62.2</m:t>
            </m:r>
          </m:num>
          <m:den>
            <m:r>
              <m:rPr>
                <m:sty m:val="bi"/>
              </m:rPr>
              <w:rPr>
                <w:rFonts w:ascii="Cambria Math" w:eastAsiaTheme="minorHAnsi" w:hAnsi="Cambria Math" w:cs="Times New Roman"/>
                <w:lang w:val="es-PE"/>
              </w:rPr>
              <m:t>162</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38.39</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lastRenderedPageBreak/>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sidRPr="00A636DB">
        <w:rPr>
          <w:rFonts w:ascii="Times New Roman" w:hAnsi="Times New Roman" w:cs="Times New Roman"/>
          <w:b/>
          <w:u w:val="single"/>
          <w:lang w:val="es-PE"/>
        </w:rPr>
        <w:t>grietas</w:t>
      </w:r>
      <w:r w:rsidRPr="00A636DB">
        <w:rPr>
          <w:rFonts w:ascii="Times New Roman" w:hAnsi="Times New Roman" w:cs="Times New Roman"/>
          <w:b/>
          <w:spacing w:val="-4"/>
          <w:u w:val="single"/>
          <w:lang w:val="es-PE"/>
        </w:rPr>
        <w:t xml:space="preserve"> </w:t>
      </w:r>
      <w:r>
        <w:rPr>
          <w:rFonts w:ascii="Times New Roman" w:hAnsi="Times New Roman" w:cs="Times New Roman"/>
          <w:b/>
          <w:spacing w:val="-4"/>
          <w:u w:val="single"/>
          <w:lang w:val="es-PE"/>
        </w:rPr>
        <w:t xml:space="preserve">diagonales, </w:t>
      </w:r>
      <w:r>
        <w:rPr>
          <w:rFonts w:ascii="Times New Roman" w:hAnsi="Times New Roman" w:cs="Times New Roman"/>
          <w:b/>
          <w:u w:val="single"/>
          <w:lang w:val="es-PE"/>
        </w:rPr>
        <w:t>longitudinales y transversales</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CF3595" w:rsidRDefault="00CF3595" w:rsidP="00CF3595">
      <w:pPr>
        <w:pStyle w:val="Textoindependiente"/>
        <w:ind w:left="0"/>
        <w:rPr>
          <w:rFonts w:ascii="Times New Roman" w:hAnsi="Times New Roman" w:cs="Times New Roman"/>
          <w:lang w:val="es-PE"/>
        </w:rPr>
      </w:pPr>
    </w:p>
    <w:p w:rsidR="00CF3595" w:rsidRPr="00BB40F4" w:rsidRDefault="00CF3595" w:rsidP="00CF3595">
      <w:pPr>
        <w:pStyle w:val="Textoindependiente"/>
        <w:ind w:left="0"/>
        <w:rPr>
          <w:rFonts w:ascii="Times New Roman" w:hAnsi="Times New Roman" w:cs="Times New Roman"/>
          <w:lang w:val="es-PE"/>
        </w:rPr>
      </w:pPr>
    </w:p>
    <w:p w:rsidR="00CF3595" w:rsidRPr="00070D9F" w:rsidRDefault="00CF3595" w:rsidP="00CF3595">
      <w:pPr>
        <w:pStyle w:val="Textoindependiente"/>
        <w:spacing w:line="360" w:lineRule="auto"/>
        <w:ind w:left="0"/>
        <w:jc w:val="both"/>
        <w:rPr>
          <w:rFonts w:ascii="Times New Roman" w:hAnsi="Times New Roman" w:cs="Times New Roman"/>
          <w:b/>
          <w:lang w:val="es-PE"/>
        </w:rPr>
      </w:pPr>
      <w:r w:rsidRPr="009A1BDE">
        <w:rPr>
          <w:rFonts w:ascii="Times New Roman" w:hAnsi="Times New Roman" w:cs="Times New Roman"/>
          <w:b/>
          <w:lang w:val="es-PE"/>
        </w:rPr>
        <w:t>Tabla</w:t>
      </w:r>
      <w:r w:rsidRPr="009A1BDE">
        <w:rPr>
          <w:rFonts w:ascii="Times New Roman" w:hAnsi="Times New Roman" w:cs="Times New Roman"/>
          <w:b/>
          <w:spacing w:val="1"/>
          <w:lang w:val="es-PE"/>
        </w:rPr>
        <w:t xml:space="preserve"> </w:t>
      </w:r>
      <w:r>
        <w:rPr>
          <w:rFonts w:ascii="Times New Roman" w:hAnsi="Times New Roman" w:cs="Times New Roman"/>
          <w:b/>
          <w:lang w:val="es-PE"/>
        </w:rPr>
        <w:t>20</w:t>
      </w:r>
      <w:r w:rsidRPr="009A1BDE">
        <w:rPr>
          <w:rFonts w:ascii="Times New Roman" w:hAnsi="Times New Roman" w:cs="Times New Roman"/>
          <w:b/>
          <w:lang w:val="es-PE"/>
        </w:rPr>
        <w:t>.</w:t>
      </w:r>
      <w:r w:rsidRPr="009A1BDE">
        <w:rPr>
          <w:rFonts w:ascii="Times New Roman" w:hAnsi="Times New Roman" w:cs="Times New Roman"/>
          <w:b/>
          <w:spacing w:val="-15"/>
          <w:lang w:val="es-PE"/>
        </w:rPr>
        <w:t xml:space="preserve"> </w:t>
      </w:r>
      <w:r w:rsidRPr="009A1BDE">
        <w:rPr>
          <w:rFonts w:ascii="Times New Roman" w:hAnsi="Times New Roman" w:cs="Times New Roman"/>
          <w:b/>
          <w:lang w:val="es-PE"/>
        </w:rPr>
        <w:t>Valores</w:t>
      </w:r>
      <w:r w:rsidRPr="009A1BDE">
        <w:rPr>
          <w:rFonts w:ascii="Times New Roman" w:hAnsi="Times New Roman" w:cs="Times New Roman"/>
          <w:b/>
          <w:spacing w:val="-1"/>
          <w:lang w:val="es-PE"/>
        </w:rPr>
        <w:t xml:space="preserve"> </w:t>
      </w:r>
      <w:r w:rsidRPr="009A1BDE">
        <w:rPr>
          <w:rFonts w:ascii="Times New Roman" w:hAnsi="Times New Roman" w:cs="Times New Roman"/>
          <w:b/>
          <w:lang w:val="es-PE"/>
        </w:rPr>
        <w:t>deducidos</w:t>
      </w:r>
      <w:r w:rsidRPr="009A1BDE">
        <w:rPr>
          <w:rFonts w:ascii="Times New Roman" w:hAnsi="Times New Roman" w:cs="Times New Roman"/>
          <w:b/>
          <w:spacing w:val="-3"/>
          <w:lang w:val="es-PE"/>
        </w:rPr>
        <w:t xml:space="preserve"> </w:t>
      </w:r>
      <w:r w:rsidRPr="009A1BDE">
        <w:rPr>
          <w:rFonts w:ascii="Times New Roman" w:hAnsi="Times New Roman" w:cs="Times New Roman"/>
          <w:b/>
          <w:lang w:val="es-PE"/>
        </w:rPr>
        <w:t>de</w:t>
      </w:r>
      <w:r w:rsidRPr="009A1BDE">
        <w:rPr>
          <w:rFonts w:ascii="Times New Roman" w:hAnsi="Times New Roman" w:cs="Times New Roman"/>
          <w:b/>
          <w:spacing w:val="-14"/>
          <w:lang w:val="es-PE"/>
        </w:rPr>
        <w:t xml:space="preserve"> </w:t>
      </w:r>
      <w:r w:rsidRPr="009A1BDE">
        <w:rPr>
          <w:rFonts w:ascii="Times New Roman" w:hAnsi="Times New Roman" w:cs="Times New Roman"/>
          <w:b/>
          <w:lang w:val="es-PE"/>
        </w:rPr>
        <w:t>grietas</w:t>
      </w:r>
      <w:r w:rsidRPr="009A1BDE">
        <w:rPr>
          <w:rFonts w:ascii="Times New Roman" w:hAnsi="Times New Roman" w:cs="Times New Roman"/>
          <w:b/>
          <w:spacing w:val="-2"/>
          <w:lang w:val="es-PE"/>
        </w:rPr>
        <w:t xml:space="preserve"> </w:t>
      </w:r>
      <w:r w:rsidRPr="009A1BDE">
        <w:rPr>
          <w:rFonts w:ascii="Times New Roman" w:hAnsi="Times New Roman" w:cs="Times New Roman"/>
          <w:b/>
          <w:lang w:val="es-PE"/>
        </w:rPr>
        <w:t>diagonales</w:t>
      </w:r>
      <w:r w:rsidRPr="009A1BDE">
        <w:rPr>
          <w:rFonts w:ascii="Times New Roman" w:hAnsi="Times New Roman" w:cs="Times New Roman"/>
          <w:b/>
          <w:spacing w:val="9"/>
          <w:lang w:val="es-PE"/>
        </w:rPr>
        <w:t xml:space="preserve"> </w:t>
      </w:r>
      <w:r w:rsidRPr="009A1BDE">
        <w:rPr>
          <w:rFonts w:ascii="Times New Roman" w:hAnsi="Times New Roman" w:cs="Times New Roman"/>
          <w:b/>
          <w:lang w:val="es-PE"/>
        </w:rPr>
        <w:t>longitudinales</w:t>
      </w:r>
      <w:r w:rsidRPr="009A1BDE">
        <w:rPr>
          <w:rFonts w:ascii="Times New Roman" w:hAnsi="Times New Roman" w:cs="Times New Roman"/>
          <w:b/>
          <w:spacing w:val="-3"/>
          <w:lang w:val="es-PE"/>
        </w:rPr>
        <w:t xml:space="preserve"> </w:t>
      </w:r>
      <w:r w:rsidRPr="009A1BDE">
        <w:rPr>
          <w:rFonts w:ascii="Times New Roman" w:hAnsi="Times New Roman" w:cs="Times New Roman"/>
          <w:b/>
          <w:lang w:val="es-PE"/>
        </w:rPr>
        <w:t>y</w:t>
      </w:r>
      <w:r w:rsidRPr="009A1BDE">
        <w:rPr>
          <w:rFonts w:ascii="Times New Roman" w:hAnsi="Times New Roman" w:cs="Times New Roman"/>
          <w:b/>
          <w:spacing w:val="-14"/>
          <w:lang w:val="es-PE"/>
        </w:rPr>
        <w:t xml:space="preserve"> </w:t>
      </w:r>
      <w:r>
        <w:rPr>
          <w:rFonts w:ascii="Times New Roman" w:hAnsi="Times New Roman" w:cs="Times New Roman"/>
          <w:b/>
          <w:spacing w:val="-14"/>
          <w:lang w:val="es-PE"/>
        </w:rPr>
        <w:t>transversales.</w:t>
      </w:r>
    </w:p>
    <w:tbl>
      <w:tblPr>
        <w:tblStyle w:val="Tablaconcuadrcula"/>
        <w:tblW w:w="0" w:type="auto"/>
        <w:tblInd w:w="1601" w:type="dxa"/>
        <w:tblLook w:val="04A0" w:firstRow="1" w:lastRow="0" w:firstColumn="1" w:lastColumn="0" w:noHBand="0" w:noVBand="1"/>
      </w:tblPr>
      <w:tblGrid>
        <w:gridCol w:w="1372"/>
        <w:gridCol w:w="1420"/>
        <w:gridCol w:w="1559"/>
        <w:gridCol w:w="1305"/>
      </w:tblGrid>
      <w:tr w:rsidR="00CF3595" w:rsidTr="00CF3595">
        <w:trPr>
          <w:trHeight w:val="142"/>
        </w:trPr>
        <w:tc>
          <w:tcPr>
            <w:tcW w:w="1372" w:type="dxa"/>
            <w:vMerge w:val="restart"/>
            <w:shd w:val="clear" w:color="auto" w:fill="89C2E5" w:themeFill="accent3" w:themeFillTint="66"/>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4284" w:type="dxa"/>
            <w:gridSpan w:val="3"/>
            <w:shd w:val="clear" w:color="auto" w:fill="89C2E5" w:themeFill="accent3" w:themeFillTint="66"/>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CF3595" w:rsidTr="00CF3595">
        <w:trPr>
          <w:trHeight w:val="142"/>
        </w:trPr>
        <w:tc>
          <w:tcPr>
            <w:tcW w:w="1372" w:type="dxa"/>
            <w:vMerge/>
            <w:shd w:val="clear" w:color="auto" w:fill="89C2E5" w:themeFill="accent3" w:themeFillTint="66"/>
          </w:tcPr>
          <w:p w:rsidR="00CF3595" w:rsidRDefault="00CF3595" w:rsidP="00CF3595">
            <w:pPr>
              <w:spacing w:line="240" w:lineRule="atLeast"/>
              <w:rPr>
                <w:rFonts w:ascii="Times New Roman" w:eastAsia="Arial" w:hAnsi="Times New Roman" w:cs="Times New Roman"/>
                <w:b/>
                <w:sz w:val="20"/>
                <w:szCs w:val="20"/>
              </w:rPr>
            </w:pPr>
          </w:p>
        </w:tc>
        <w:tc>
          <w:tcPr>
            <w:tcW w:w="1420" w:type="dxa"/>
            <w:shd w:val="clear" w:color="auto" w:fill="92D050"/>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559" w:type="dxa"/>
            <w:shd w:val="clear" w:color="auto" w:fill="FFFF00"/>
          </w:tcPr>
          <w:p w:rsidR="00CF3595" w:rsidRDefault="00CF3595" w:rsidP="00CF359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1305" w:type="dxa"/>
            <w:shd w:val="clear" w:color="auto" w:fill="FF0000"/>
          </w:tcPr>
          <w:p w:rsidR="00CF3595" w:rsidRDefault="00CF3595" w:rsidP="00CF359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3.20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4.00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9.60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7.80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19.20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11.50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24.20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10.60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14.40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31.60</w:t>
            </w:r>
          </w:p>
        </w:tc>
      </w:tr>
      <w:tr w:rsidR="00CF3595" w:rsidTr="0095253A">
        <w:tc>
          <w:tcPr>
            <w:tcW w:w="1372" w:type="dxa"/>
            <w:shd w:val="clear" w:color="auto" w:fill="FFFFFF" w:themeFill="background1"/>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14.90</w:t>
            </w:r>
          </w:p>
        </w:tc>
        <w:tc>
          <w:tcPr>
            <w:tcW w:w="1559" w:type="dxa"/>
            <w:shd w:val="clear" w:color="auto" w:fill="FFFFFF" w:themeFill="background1"/>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20.20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34.70</w:t>
            </w:r>
          </w:p>
        </w:tc>
      </w:tr>
      <w:tr w:rsidR="00CF3595" w:rsidTr="00CF3595">
        <w:tc>
          <w:tcPr>
            <w:tcW w:w="1372" w:type="dxa"/>
            <w:shd w:val="clear" w:color="auto" w:fill="BFAFCF" w:themeFill="accent5" w:themeFillTint="66"/>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16.20</w:t>
            </w:r>
          </w:p>
        </w:tc>
        <w:tc>
          <w:tcPr>
            <w:tcW w:w="1559" w:type="dxa"/>
            <w:shd w:val="clear" w:color="auto" w:fill="BFAFCF" w:themeFill="accent5" w:themeFillTint="66"/>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37.60</w:t>
            </w:r>
          </w:p>
        </w:tc>
      </w:tr>
      <w:tr w:rsidR="00CF3595" w:rsidTr="0095253A">
        <w:tc>
          <w:tcPr>
            <w:tcW w:w="1372" w:type="dxa"/>
            <w:shd w:val="clear" w:color="auto" w:fill="00B0F0"/>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17.20</w:t>
            </w:r>
          </w:p>
        </w:tc>
        <w:tc>
          <w:tcPr>
            <w:tcW w:w="1559" w:type="dxa"/>
            <w:shd w:val="clear" w:color="auto" w:fill="00B0F0"/>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24.30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40.30</w:t>
            </w:r>
          </w:p>
        </w:tc>
      </w:tr>
      <w:tr w:rsidR="00CF3595" w:rsidTr="00CF3595">
        <w:tc>
          <w:tcPr>
            <w:tcW w:w="1372" w:type="dxa"/>
            <w:shd w:val="clear" w:color="auto" w:fill="FFFFFF" w:themeFill="background1"/>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18.10</w:t>
            </w:r>
          </w:p>
        </w:tc>
        <w:tc>
          <w:tcPr>
            <w:tcW w:w="1559" w:type="dxa"/>
            <w:shd w:val="clear" w:color="auto" w:fill="FFFFFF" w:themeFill="background1"/>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26.00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42.80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18.90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27.50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45.20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19.60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28.80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47.50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20.30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30.10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49.70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31.20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51.80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21.40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32.30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53.90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22.00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33.30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55.80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34.20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57.70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35.10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59.60</w:t>
            </w:r>
          </w:p>
        </w:tc>
      </w:tr>
      <w:tr w:rsidR="00CF3595" w:rsidRPr="00FB4160"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23.30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35.90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61.40</w:t>
            </w:r>
          </w:p>
        </w:tc>
      </w:tr>
      <w:tr w:rsidR="00CF3595" w:rsidRPr="00FB4160"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23.70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36.70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63.10</w:t>
            </w:r>
          </w:p>
        </w:tc>
      </w:tr>
      <w:tr w:rsidR="00CF3595" w:rsidRPr="00FB4160"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24.10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37.40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64.80</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Pr="001964DC"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22.40+ </m:t>
        </m:r>
        <m:f>
          <m:fPr>
            <m:ctrlPr>
              <w:rPr>
                <w:rFonts w:ascii="Cambria Math" w:hAnsi="Cambria Math" w:cs="Times New Roman"/>
                <w:b/>
                <w:lang w:val="es-PE"/>
              </w:rPr>
            </m:ctrlPr>
          </m:fPr>
          <m:num>
            <m:r>
              <m:rPr>
                <m:sty m:val="bi"/>
              </m:rPr>
              <w:rPr>
                <w:rFonts w:ascii="Cambria Math" w:hAnsi="Cambria Math" w:cs="Times New Roman"/>
                <w:lang w:val="es-PE"/>
              </w:rPr>
              <m:t>24.30-22.40</m:t>
            </m:r>
          </m:num>
          <m:den>
            <m:r>
              <m:rPr>
                <m:sty m:val="bi"/>
              </m:rPr>
              <w:rPr>
                <w:rFonts w:ascii="Cambria Math" w:hAnsi="Cambria Math" w:cs="Times New Roman"/>
                <w:lang w:val="es-PE"/>
              </w:rPr>
              <m:t>40-35</m:t>
            </m:r>
          </m:den>
        </m:f>
        <m:d>
          <m:dPr>
            <m:ctrlPr>
              <w:rPr>
                <w:rFonts w:ascii="Cambria Math" w:hAnsi="Cambria Math" w:cs="Times New Roman"/>
                <w:b/>
                <w:i/>
                <w:lang w:val="es-PE"/>
              </w:rPr>
            </m:ctrlPr>
          </m:dPr>
          <m:e>
            <m:r>
              <m:rPr>
                <m:sty m:val="bi"/>
              </m:rPr>
              <w:rPr>
                <w:rFonts w:ascii="Cambria Math" w:hAnsi="Cambria Math" w:cs="Times New Roman"/>
                <w:lang w:val="es-PE"/>
              </w:rPr>
              <m:t>38.39-35</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=23.68</m:t>
        </m:r>
      </m:oMath>
    </w:p>
    <w:p w:rsidR="00CF3595" w:rsidRPr="00BF3C7F" w:rsidRDefault="00CF3595" w:rsidP="00CF3595">
      <w:pPr>
        <w:pStyle w:val="Textoindependiente"/>
        <w:spacing w:line="360" w:lineRule="auto"/>
        <w:ind w:right="18"/>
        <w:jc w:val="both"/>
        <w:rPr>
          <w:rFonts w:ascii="Times New Roman" w:hAnsi="Times New Roman" w:cs="Times New Roman"/>
          <w:b/>
          <w:u w:val="single"/>
          <w:lang w:val="es-PE"/>
        </w:rPr>
      </w:pPr>
      <w:r w:rsidRPr="00BF3C7F">
        <w:rPr>
          <w:rFonts w:ascii="Times New Roman" w:hAnsi="Times New Roman" w:cs="Times New Roman"/>
          <w:b/>
          <w:u w:val="single"/>
          <w:lang w:val="es-PE"/>
        </w:rPr>
        <w:t xml:space="preserve">.- Grietas </w:t>
      </w:r>
      <w:r w:rsidRPr="00BF3C7F">
        <w:rPr>
          <w:rFonts w:ascii="Times New Roman" w:hAnsi="Times New Roman" w:cs="Times New Roman"/>
          <w:b/>
          <w:spacing w:val="11"/>
          <w:u w:val="single"/>
          <w:lang w:val="es-PE"/>
        </w:rPr>
        <w:t xml:space="preserve"> </w:t>
      </w:r>
      <w:r w:rsidRPr="00BF3C7F">
        <w:rPr>
          <w:rFonts w:ascii="Times New Roman" w:hAnsi="Times New Roman" w:cs="Times New Roman"/>
          <w:b/>
          <w:u w:val="single"/>
          <w:lang w:val="es-PE"/>
        </w:rPr>
        <w:t xml:space="preserve">lineales </w:t>
      </w:r>
      <w:r w:rsidRPr="00BF3C7F">
        <w:rPr>
          <w:rFonts w:ascii="Times New Roman" w:hAnsi="Times New Roman" w:cs="Times New Roman"/>
          <w:b/>
          <w:spacing w:val="5"/>
          <w:u w:val="single"/>
          <w:lang w:val="es-PE"/>
        </w:rPr>
        <w:t xml:space="preserve"> </w:t>
      </w:r>
      <w:r w:rsidRPr="00BF3C7F">
        <w:rPr>
          <w:rFonts w:ascii="Times New Roman" w:hAnsi="Times New Roman" w:cs="Times New Roman"/>
          <w:b/>
          <w:u w:val="single"/>
          <w:lang w:val="es-PE"/>
        </w:rPr>
        <w:t>(grietas</w:t>
      </w:r>
      <w:r w:rsidRPr="00BF3C7F">
        <w:rPr>
          <w:rFonts w:ascii="Times New Roman" w:hAnsi="Times New Roman" w:cs="Times New Roman"/>
          <w:b/>
          <w:spacing w:val="63"/>
          <w:u w:val="single"/>
          <w:lang w:val="es-PE"/>
        </w:rPr>
        <w:t xml:space="preserve"> </w:t>
      </w:r>
      <w:r w:rsidRPr="00BF3C7F">
        <w:rPr>
          <w:rFonts w:ascii="Times New Roman" w:hAnsi="Times New Roman" w:cs="Times New Roman"/>
          <w:b/>
          <w:u w:val="single"/>
          <w:lang w:val="es-PE"/>
        </w:rPr>
        <w:t xml:space="preserve">diagonales, </w:t>
      </w:r>
      <w:r w:rsidRPr="00BF3C7F">
        <w:rPr>
          <w:rFonts w:ascii="Times New Roman" w:hAnsi="Times New Roman" w:cs="Times New Roman"/>
          <w:b/>
          <w:spacing w:val="25"/>
          <w:u w:val="single"/>
          <w:lang w:val="es-PE"/>
        </w:rPr>
        <w:t xml:space="preserve"> </w:t>
      </w:r>
      <w:r w:rsidRPr="00BF3C7F">
        <w:rPr>
          <w:rFonts w:ascii="Times New Roman" w:hAnsi="Times New Roman" w:cs="Times New Roman"/>
          <w:b/>
          <w:u w:val="single"/>
          <w:lang w:val="es-PE"/>
        </w:rPr>
        <w:t xml:space="preserve">longitudinales </w:t>
      </w:r>
      <w:r w:rsidRPr="00BF3C7F">
        <w:rPr>
          <w:rFonts w:ascii="Times New Roman" w:hAnsi="Times New Roman" w:cs="Times New Roman"/>
          <w:b/>
          <w:spacing w:val="16"/>
          <w:u w:val="single"/>
          <w:lang w:val="es-PE"/>
        </w:rPr>
        <w:t xml:space="preserve"> </w:t>
      </w:r>
      <w:r w:rsidRPr="00BF3C7F">
        <w:rPr>
          <w:rFonts w:ascii="Times New Roman" w:hAnsi="Times New Roman" w:cs="Times New Roman"/>
          <w:b/>
          <w:u w:val="single"/>
          <w:lang w:val="es-PE"/>
        </w:rPr>
        <w:t>y</w:t>
      </w:r>
      <w:r w:rsidRPr="00BF3C7F">
        <w:rPr>
          <w:rFonts w:ascii="Times New Roman" w:hAnsi="Times New Roman" w:cs="Times New Roman"/>
          <w:b/>
          <w:spacing w:val="55"/>
          <w:u w:val="single"/>
          <w:lang w:val="es-PE"/>
        </w:rPr>
        <w:t xml:space="preserve"> </w:t>
      </w:r>
      <w:r w:rsidRPr="00BF3C7F">
        <w:rPr>
          <w:rFonts w:ascii="Times New Roman" w:hAnsi="Times New Roman" w:cs="Times New Roman"/>
          <w:b/>
          <w:u w:val="single"/>
          <w:lang w:val="es-PE"/>
        </w:rPr>
        <w:t>transversales)</w:t>
      </w:r>
    </w:p>
    <w:p w:rsidR="00CF3595" w:rsidRDefault="00CF3595" w:rsidP="00CF3595">
      <w:pPr>
        <w:pStyle w:val="Textoindependiente"/>
        <w:spacing w:line="360" w:lineRule="auto"/>
        <w:ind w:left="0" w:right="18"/>
        <w:jc w:val="both"/>
        <w:rPr>
          <w:rFonts w:ascii="Times New Roman" w:hAnsi="Times New Roman" w:cs="Times New Roman"/>
          <w:lang w:val="es-PE"/>
        </w:rPr>
      </w:pPr>
      <w:r w:rsidRPr="001D1CD8">
        <w:rPr>
          <w:rFonts w:ascii="Times New Roman" w:hAnsi="Times New Roman" w:cs="Times New Roman"/>
          <w:lang w:val="es-PE"/>
        </w:rPr>
        <w:t xml:space="preserve">Estas </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 xml:space="preserve">grietas, </w:t>
      </w:r>
      <w:r w:rsidRPr="001D1CD8">
        <w:rPr>
          <w:rFonts w:ascii="Times New Roman" w:hAnsi="Times New Roman" w:cs="Times New Roman"/>
          <w:spacing w:val="41"/>
          <w:lang w:val="es-PE"/>
        </w:rPr>
        <w:t xml:space="preserve"> </w:t>
      </w:r>
      <w:r w:rsidRPr="001D1CD8">
        <w:rPr>
          <w:rFonts w:ascii="Times New Roman" w:hAnsi="Times New Roman" w:cs="Times New Roman"/>
          <w:lang w:val="es-PE"/>
        </w:rPr>
        <w:t xml:space="preserve">que </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 xml:space="preserve">dividen </w:t>
      </w:r>
      <w:r w:rsidRPr="001D1CD8">
        <w:rPr>
          <w:rFonts w:ascii="Times New Roman" w:hAnsi="Times New Roman" w:cs="Times New Roman"/>
          <w:spacing w:val="45"/>
          <w:lang w:val="es-PE"/>
        </w:rPr>
        <w:t xml:space="preserve"> </w:t>
      </w:r>
      <w:r w:rsidRPr="001D1CD8">
        <w:rPr>
          <w:rFonts w:ascii="Times New Roman" w:hAnsi="Times New Roman" w:cs="Times New Roman"/>
          <w:lang w:val="es-PE"/>
        </w:rPr>
        <w:t xml:space="preserve">la </w:t>
      </w:r>
      <w:r w:rsidRPr="001D1CD8">
        <w:rPr>
          <w:rFonts w:ascii="Times New Roman" w:hAnsi="Times New Roman" w:cs="Times New Roman"/>
          <w:spacing w:val="36"/>
          <w:lang w:val="es-PE"/>
        </w:rPr>
        <w:t xml:space="preserve"> </w:t>
      </w:r>
      <w:r w:rsidRPr="001D1CD8">
        <w:rPr>
          <w:rFonts w:ascii="Times New Roman" w:hAnsi="Times New Roman" w:cs="Times New Roman"/>
          <w:lang w:val="es-PE"/>
        </w:rPr>
        <w:t xml:space="preserve">losa </w:t>
      </w:r>
      <w:r w:rsidRPr="001D1CD8">
        <w:rPr>
          <w:rFonts w:ascii="Times New Roman" w:hAnsi="Times New Roman" w:cs="Times New Roman"/>
          <w:spacing w:val="32"/>
          <w:lang w:val="es-PE"/>
        </w:rPr>
        <w:t xml:space="preserve"> </w:t>
      </w:r>
      <w:r w:rsidRPr="001D1CD8">
        <w:rPr>
          <w:rFonts w:ascii="Times New Roman" w:hAnsi="Times New Roman" w:cs="Times New Roman"/>
          <w:lang w:val="es-PE"/>
        </w:rPr>
        <w:t xml:space="preserve">en </w:t>
      </w:r>
      <w:r w:rsidRPr="001D1CD8">
        <w:rPr>
          <w:rFonts w:ascii="Times New Roman" w:hAnsi="Times New Roman" w:cs="Times New Roman"/>
          <w:spacing w:val="29"/>
          <w:lang w:val="es-PE"/>
        </w:rPr>
        <w:t xml:space="preserve"> </w:t>
      </w:r>
      <w:r w:rsidRPr="001D1CD8">
        <w:rPr>
          <w:rFonts w:ascii="Times New Roman" w:hAnsi="Times New Roman" w:cs="Times New Roman"/>
          <w:lang w:val="es-PE"/>
        </w:rPr>
        <w:t xml:space="preserve">dos </w:t>
      </w:r>
      <w:r w:rsidRPr="001D1CD8">
        <w:rPr>
          <w:rFonts w:ascii="Times New Roman" w:hAnsi="Times New Roman" w:cs="Times New Roman"/>
          <w:spacing w:val="38"/>
          <w:lang w:val="es-PE"/>
        </w:rPr>
        <w:t xml:space="preserve"> </w:t>
      </w:r>
      <w:r w:rsidRPr="001D1CD8">
        <w:rPr>
          <w:rFonts w:ascii="Times New Roman" w:hAnsi="Times New Roman" w:cs="Times New Roman"/>
          <w:lang w:val="es-PE"/>
        </w:rPr>
        <w:t xml:space="preserve">o </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 xml:space="preserve">tres </w:t>
      </w:r>
      <w:r w:rsidRPr="001D1CD8">
        <w:rPr>
          <w:rFonts w:ascii="Times New Roman" w:hAnsi="Times New Roman" w:cs="Times New Roman"/>
          <w:spacing w:val="47"/>
          <w:lang w:val="es-PE"/>
        </w:rPr>
        <w:t xml:space="preserve"> </w:t>
      </w:r>
      <w:r w:rsidRPr="001D1CD8">
        <w:rPr>
          <w:rFonts w:ascii="Times New Roman" w:hAnsi="Times New Roman" w:cs="Times New Roman"/>
          <w:lang w:val="es-PE"/>
        </w:rPr>
        <w:t xml:space="preserve">pedazos, </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 xml:space="preserve">son </w:t>
      </w:r>
      <w:r w:rsidRPr="001D1CD8">
        <w:rPr>
          <w:rFonts w:ascii="Times New Roman" w:hAnsi="Times New Roman" w:cs="Times New Roman"/>
          <w:spacing w:val="34"/>
          <w:lang w:val="es-PE"/>
        </w:rPr>
        <w:t xml:space="preserve"> </w:t>
      </w:r>
      <w:r w:rsidRPr="001D1CD8">
        <w:rPr>
          <w:rFonts w:ascii="Times New Roman" w:hAnsi="Times New Roman" w:cs="Times New Roman"/>
          <w:lang w:val="es-PE"/>
        </w:rPr>
        <w:t>causadas</w:t>
      </w:r>
      <w:r w:rsidRPr="001D1CD8">
        <w:rPr>
          <w:rFonts w:ascii="Times New Roman" w:hAnsi="Times New Roman" w:cs="Times New Roman"/>
          <w:w w:val="98"/>
          <w:lang w:val="es-PE"/>
        </w:rPr>
        <w:t xml:space="preserve"> </w:t>
      </w:r>
      <w:r w:rsidRPr="001D1CD8">
        <w:rPr>
          <w:rFonts w:ascii="Times New Roman" w:hAnsi="Times New Roman" w:cs="Times New Roman"/>
          <w:lang w:val="es-PE"/>
        </w:rPr>
        <w:t>usualmente</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por</w:t>
      </w:r>
      <w:r w:rsidRPr="001D1CD8">
        <w:rPr>
          <w:rFonts w:ascii="Times New Roman" w:hAnsi="Times New Roman" w:cs="Times New Roman"/>
          <w:spacing w:val="36"/>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27"/>
          <w:lang w:val="es-PE"/>
        </w:rPr>
        <w:t xml:space="preserve"> </w:t>
      </w:r>
      <w:r w:rsidRPr="001D1CD8">
        <w:rPr>
          <w:rFonts w:ascii="Times New Roman" w:hAnsi="Times New Roman" w:cs="Times New Roman"/>
          <w:lang w:val="es-PE"/>
        </w:rPr>
        <w:t>combinación</w:t>
      </w:r>
      <w:r w:rsidRPr="001D1CD8">
        <w:rPr>
          <w:rFonts w:ascii="Times New Roman" w:hAnsi="Times New Roman" w:cs="Times New Roman"/>
          <w:spacing w:val="4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repetición</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cargas</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tránsito</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32"/>
          <w:lang w:val="es-PE"/>
        </w:rPr>
        <w:t xml:space="preserve"> </w:t>
      </w:r>
      <w:r w:rsidRPr="001D1CD8">
        <w:rPr>
          <w:rFonts w:ascii="Times New Roman" w:hAnsi="Times New Roman" w:cs="Times New Roman"/>
          <w:lang w:val="es-PE"/>
        </w:rPr>
        <w:t>el</w:t>
      </w:r>
      <w:r w:rsidRPr="001D1CD8">
        <w:rPr>
          <w:rFonts w:ascii="Times New Roman" w:hAnsi="Times New Roman" w:cs="Times New Roman"/>
          <w:w w:val="99"/>
          <w:lang w:val="es-PE"/>
        </w:rPr>
        <w:t xml:space="preserve"> </w:t>
      </w:r>
      <w:r w:rsidRPr="001D1CD8">
        <w:rPr>
          <w:rFonts w:ascii="Times New Roman" w:hAnsi="Times New Roman" w:cs="Times New Roman"/>
          <w:lang w:val="es-PE"/>
        </w:rPr>
        <w:t>alabeo</w:t>
      </w:r>
      <w:r w:rsidRPr="001D1CD8">
        <w:rPr>
          <w:rFonts w:ascii="Times New Roman" w:hAnsi="Times New Roman" w:cs="Times New Roman"/>
          <w:spacing w:val="22"/>
          <w:lang w:val="es-PE"/>
        </w:rPr>
        <w:t xml:space="preserve"> </w:t>
      </w:r>
      <w:r w:rsidRPr="001D1CD8">
        <w:rPr>
          <w:rFonts w:ascii="Times New Roman" w:hAnsi="Times New Roman" w:cs="Times New Roman"/>
          <w:lang w:val="es-PE"/>
        </w:rPr>
        <w:t>por</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gradiente</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térmico</w:t>
      </w:r>
      <w:r w:rsidRPr="001D1CD8">
        <w:rPr>
          <w:rFonts w:ascii="Times New Roman" w:hAnsi="Times New Roman" w:cs="Times New Roman"/>
          <w:spacing w:val="29"/>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humedad.</w:t>
      </w:r>
      <w:r w:rsidRPr="001D1CD8">
        <w:rPr>
          <w:rFonts w:ascii="Times New Roman" w:hAnsi="Times New Roman" w:cs="Times New Roman"/>
          <w:spacing w:val="28"/>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losas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divididas</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en</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cuatro</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más</w:t>
      </w:r>
      <w:r w:rsidRPr="001D1CD8">
        <w:rPr>
          <w:rFonts w:ascii="Times New Roman" w:hAnsi="Times New Roman" w:cs="Times New Roman"/>
          <w:w w:val="97"/>
          <w:lang w:val="es-PE"/>
        </w:rPr>
        <w:t xml:space="preserve"> </w:t>
      </w:r>
      <w:r w:rsidRPr="001D1CD8">
        <w:rPr>
          <w:rFonts w:ascii="Times New Roman" w:hAnsi="Times New Roman" w:cs="Times New Roman"/>
          <w:lang w:val="es-PE"/>
        </w:rPr>
        <w:t>pedazos</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contabilizan</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como</w:t>
      </w:r>
      <w:r w:rsidRPr="001D1CD8">
        <w:rPr>
          <w:rFonts w:ascii="Times New Roman" w:hAnsi="Times New Roman" w:cs="Times New Roman"/>
          <w:spacing w:val="28"/>
          <w:lang w:val="es-PE"/>
        </w:rPr>
        <w:t xml:space="preserve"> </w:t>
      </w:r>
      <w:r w:rsidRPr="001D1CD8">
        <w:rPr>
          <w:rFonts w:ascii="Times New Roman" w:hAnsi="Times New Roman" w:cs="Times New Roman"/>
          <w:lang w:val="es-PE"/>
        </w:rPr>
        <w:t>losas</w:t>
      </w:r>
      <w:r w:rsidRPr="001D1CD8">
        <w:rPr>
          <w:rFonts w:ascii="Times New Roman" w:hAnsi="Times New Roman" w:cs="Times New Roman"/>
          <w:spacing w:val="16"/>
          <w:lang w:val="es-PE"/>
        </w:rPr>
        <w:t xml:space="preserve"> </w:t>
      </w:r>
      <w:r w:rsidRPr="001D1CD8">
        <w:rPr>
          <w:rFonts w:ascii="Times New Roman" w:hAnsi="Times New Roman" w:cs="Times New Roman"/>
          <w:lang w:val="es-PE"/>
        </w:rPr>
        <w:t>divididas.</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Comúnmente,</w:t>
      </w:r>
      <w:r w:rsidRPr="001D1CD8">
        <w:rPr>
          <w:rFonts w:ascii="Times New Roman" w:hAnsi="Times New Roman" w:cs="Times New Roman"/>
          <w:spacing w:val="53"/>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3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baja</w:t>
      </w:r>
      <w:r w:rsidRPr="001D1CD8">
        <w:rPr>
          <w:rFonts w:ascii="Times New Roman" w:hAnsi="Times New Roman" w:cs="Times New Roman"/>
          <w:w w:val="97"/>
          <w:lang w:val="es-PE"/>
        </w:rPr>
        <w:t xml:space="preserve"> </w:t>
      </w:r>
      <w:r w:rsidRPr="001D1CD8">
        <w:rPr>
          <w:rFonts w:ascii="Times New Roman" w:hAnsi="Times New Roman" w:cs="Times New Roman"/>
          <w:lang w:val="es-PE"/>
        </w:rPr>
        <w:t>severidad</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están</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relacionadas</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el</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alabeo</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fricción</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consideran</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daños</w:t>
      </w:r>
      <w:r w:rsidRPr="001D1CD8">
        <w:rPr>
          <w:rFonts w:ascii="Times New Roman" w:hAnsi="Times New Roman" w:cs="Times New Roman"/>
          <w:w w:val="98"/>
          <w:lang w:val="es-PE"/>
        </w:rPr>
        <w:t xml:space="preserve"> </w:t>
      </w:r>
      <w:r w:rsidRPr="001D1CD8">
        <w:rPr>
          <w:rFonts w:ascii="Times New Roman" w:hAnsi="Times New Roman" w:cs="Times New Roman"/>
          <w:lang w:val="es-PE"/>
        </w:rPr>
        <w:t>estructurales</w:t>
      </w:r>
      <w:r w:rsidRPr="001D1CD8">
        <w:rPr>
          <w:rFonts w:ascii="Times New Roman" w:hAnsi="Times New Roman" w:cs="Times New Roman"/>
          <w:spacing w:val="35"/>
          <w:lang w:val="es-PE"/>
        </w:rPr>
        <w:t xml:space="preserve"> </w:t>
      </w:r>
      <w:r w:rsidRPr="001D1CD8">
        <w:rPr>
          <w:rFonts w:ascii="Times New Roman" w:hAnsi="Times New Roman" w:cs="Times New Roman"/>
          <w:lang w:val="es-PE"/>
        </w:rPr>
        <w:t>importantes.</w:t>
      </w:r>
      <w:r w:rsidRPr="001D1CD8">
        <w:rPr>
          <w:rFonts w:ascii="Times New Roman" w:hAnsi="Times New Roman" w:cs="Times New Roman"/>
          <w:spacing w:val="40"/>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capilares,</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pocos</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pies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longitud</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que</w:t>
      </w:r>
      <w:r w:rsidRPr="001D1CD8">
        <w:rPr>
          <w:rFonts w:ascii="Times New Roman" w:hAnsi="Times New Roman" w:cs="Times New Roman"/>
          <w:w w:val="97"/>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propagan</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en</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todo</w:t>
      </w:r>
      <w:r w:rsidRPr="001D1CD8">
        <w:rPr>
          <w:rFonts w:ascii="Times New Roman" w:hAnsi="Times New Roman" w:cs="Times New Roman"/>
          <w:spacing w:val="34"/>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extensión</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22"/>
          <w:lang w:val="es-PE"/>
        </w:rPr>
        <w:t xml:space="preserve"> </w:t>
      </w:r>
      <w:r w:rsidRPr="001D1CD8">
        <w:rPr>
          <w:rFonts w:ascii="Times New Roman" w:hAnsi="Times New Roman" w:cs="Times New Roman"/>
          <w:lang w:val="es-PE"/>
        </w:rPr>
        <w:t>losa,</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contabilizan</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como</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27"/>
          <w:lang w:val="es-PE"/>
        </w:rPr>
        <w:t xml:space="preserve"> </w:t>
      </w:r>
      <w:r w:rsidRPr="001D1CD8">
        <w:rPr>
          <w:rFonts w:ascii="Times New Roman" w:hAnsi="Times New Roman" w:cs="Times New Roman"/>
          <w:lang w:val="es-PE"/>
        </w:rPr>
        <w:t>de</w:t>
      </w:r>
      <w:r w:rsidRPr="001D1CD8">
        <w:rPr>
          <w:rFonts w:ascii="Times New Roman" w:hAnsi="Times New Roman" w:cs="Times New Roman"/>
          <w:w w:val="96"/>
          <w:lang w:val="es-PE"/>
        </w:rPr>
        <w:t xml:space="preserve"> </w:t>
      </w:r>
      <w:r w:rsidRPr="001D1CD8">
        <w:rPr>
          <w:rFonts w:ascii="Times New Roman" w:hAnsi="Times New Roman" w:cs="Times New Roman"/>
          <w:lang w:val="es-PE"/>
        </w:rPr>
        <w:t>retracción.</w:t>
      </w:r>
    </w:p>
    <w:p w:rsidR="00E72BD5" w:rsidRPr="001D1CD8" w:rsidRDefault="00E72BD5" w:rsidP="00CF3595">
      <w:pPr>
        <w:pStyle w:val="Textoindependiente"/>
        <w:spacing w:line="360" w:lineRule="auto"/>
        <w:ind w:left="0" w:right="18"/>
        <w:jc w:val="both"/>
        <w:rPr>
          <w:rFonts w:ascii="Times New Roman" w:hAnsi="Times New Roman" w:cs="Times New Roman"/>
          <w:lang w:val="es-PE"/>
        </w:rPr>
      </w:pPr>
    </w:p>
    <w:p w:rsidR="00CF3595" w:rsidRPr="00BF3C7F" w:rsidRDefault="00CF3595" w:rsidP="00CF3595">
      <w:pPr>
        <w:spacing w:before="11" w:line="360" w:lineRule="auto"/>
        <w:jc w:val="both"/>
        <w:rPr>
          <w:rFonts w:ascii="Times New Roman" w:eastAsia="Arial" w:hAnsi="Times New Roman" w:cs="Times New Roman"/>
          <w:b/>
          <w:sz w:val="24"/>
          <w:szCs w:val="24"/>
          <w:u w:val="single"/>
        </w:rPr>
      </w:pPr>
      <w:r w:rsidRPr="00BF3C7F">
        <w:rPr>
          <w:rFonts w:ascii="Times New Roman" w:hAnsi="Times New Roman" w:cs="Times New Roman"/>
          <w:b/>
          <w:w w:val="110"/>
          <w:sz w:val="24"/>
          <w:szCs w:val="24"/>
          <w:u w:val="single"/>
        </w:rPr>
        <w:lastRenderedPageBreak/>
        <w:t>Niveles</w:t>
      </w:r>
      <w:r w:rsidRPr="00BF3C7F">
        <w:rPr>
          <w:rFonts w:ascii="Times New Roman" w:hAnsi="Times New Roman" w:cs="Times New Roman"/>
          <w:b/>
          <w:spacing w:val="15"/>
          <w:w w:val="110"/>
          <w:sz w:val="24"/>
          <w:szCs w:val="24"/>
          <w:u w:val="single"/>
        </w:rPr>
        <w:t xml:space="preserve"> </w:t>
      </w:r>
      <w:r w:rsidRPr="00BF3C7F">
        <w:rPr>
          <w:rFonts w:ascii="Times New Roman" w:hAnsi="Times New Roman" w:cs="Times New Roman"/>
          <w:b/>
          <w:w w:val="110"/>
          <w:sz w:val="24"/>
          <w:szCs w:val="24"/>
          <w:u w:val="single"/>
        </w:rPr>
        <w:t>de severidad</w:t>
      </w:r>
    </w:p>
    <w:p w:rsidR="00CF3595" w:rsidRDefault="00CF3595" w:rsidP="00CF3595">
      <w:pPr>
        <w:spacing w:line="360" w:lineRule="auto"/>
        <w:ind w:firstLine="4"/>
        <w:jc w:val="both"/>
        <w:rPr>
          <w:rFonts w:ascii="Times New Roman" w:hAnsi="Times New Roman" w:cs="Times New Roman"/>
          <w:w w:val="101"/>
          <w:sz w:val="24"/>
          <w:szCs w:val="24"/>
        </w:rPr>
      </w:pPr>
      <w:r w:rsidRPr="001D1CD8">
        <w:rPr>
          <w:rFonts w:ascii="Times New Roman" w:hAnsi="Times New Roman" w:cs="Times New Roman"/>
          <w:sz w:val="24"/>
          <w:szCs w:val="24"/>
        </w:rPr>
        <w:t>B</w:t>
      </w:r>
      <w:r>
        <w:rPr>
          <w:rFonts w:ascii="Times New Roman" w:hAnsi="Times New Roman" w:cs="Times New Roman"/>
          <w:sz w:val="24"/>
          <w:szCs w:val="24"/>
        </w:rPr>
        <w:t>AJA</w:t>
      </w:r>
      <w:r w:rsidRPr="001D1CD8">
        <w:rPr>
          <w:rFonts w:ascii="Times New Roman" w:hAnsi="Times New Roman" w:cs="Times New Roman"/>
          <w:sz w:val="24"/>
          <w:szCs w:val="24"/>
        </w:rPr>
        <w:t xml:space="preserve"> -</w:t>
      </w:r>
      <w:r w:rsidRPr="001D1CD8">
        <w:rPr>
          <w:rFonts w:ascii="Times New Roman" w:hAnsi="Times New Roman" w:cs="Times New Roman"/>
          <w:spacing w:val="21"/>
          <w:sz w:val="24"/>
          <w:szCs w:val="24"/>
        </w:rPr>
        <w:t xml:space="preserve"> </w:t>
      </w:r>
      <w:r w:rsidRPr="001D1CD8">
        <w:rPr>
          <w:rFonts w:ascii="Times New Roman" w:hAnsi="Times New Roman" w:cs="Times New Roman"/>
          <w:sz w:val="24"/>
          <w:szCs w:val="24"/>
        </w:rPr>
        <w:t>Grietas</w:t>
      </w:r>
      <w:r w:rsidRPr="001D1CD8">
        <w:rPr>
          <w:rFonts w:ascii="Times New Roman" w:hAnsi="Times New Roman" w:cs="Times New Roman"/>
          <w:spacing w:val="25"/>
          <w:sz w:val="24"/>
          <w:szCs w:val="24"/>
        </w:rPr>
        <w:t xml:space="preserve"> </w:t>
      </w:r>
      <w:r w:rsidRPr="001D1CD8">
        <w:rPr>
          <w:rFonts w:ascii="Times New Roman" w:hAnsi="Times New Roman" w:cs="Times New Roman"/>
          <w:sz w:val="24"/>
          <w:szCs w:val="24"/>
        </w:rPr>
        <w:t>no</w:t>
      </w:r>
      <w:r w:rsidRPr="001D1CD8">
        <w:rPr>
          <w:rFonts w:ascii="Times New Roman" w:hAnsi="Times New Roman" w:cs="Times New Roman"/>
          <w:spacing w:val="4"/>
          <w:sz w:val="24"/>
          <w:szCs w:val="24"/>
        </w:rPr>
        <w:t xml:space="preserve"> </w:t>
      </w:r>
      <w:r w:rsidRPr="001D1CD8">
        <w:rPr>
          <w:rFonts w:ascii="Times New Roman" w:hAnsi="Times New Roman" w:cs="Times New Roman"/>
          <w:sz w:val="24"/>
          <w:szCs w:val="24"/>
        </w:rPr>
        <w:t>selladas</w:t>
      </w:r>
      <w:r w:rsidRPr="001D1CD8">
        <w:rPr>
          <w:rFonts w:ascii="Times New Roman" w:hAnsi="Times New Roman" w:cs="Times New Roman"/>
          <w:spacing w:val="33"/>
          <w:sz w:val="24"/>
          <w:szCs w:val="24"/>
        </w:rPr>
        <w:t xml:space="preserve"> </w:t>
      </w:r>
      <w:r w:rsidRPr="001D1CD8">
        <w:rPr>
          <w:rFonts w:ascii="Times New Roman" w:hAnsi="Times New Roman" w:cs="Times New Roman"/>
          <w:sz w:val="24"/>
          <w:szCs w:val="24"/>
        </w:rPr>
        <w:t>(incluye</w:t>
      </w:r>
      <w:r w:rsidRPr="001D1CD8">
        <w:rPr>
          <w:rFonts w:ascii="Times New Roman" w:hAnsi="Times New Roman" w:cs="Times New Roman"/>
          <w:spacing w:val="17"/>
          <w:sz w:val="24"/>
          <w:szCs w:val="24"/>
        </w:rPr>
        <w:t xml:space="preserve"> </w:t>
      </w:r>
      <w:r>
        <w:rPr>
          <w:rFonts w:ascii="Times New Roman" w:hAnsi="Times New Roman" w:cs="Times New Roman"/>
          <w:sz w:val="24"/>
          <w:szCs w:val="24"/>
        </w:rPr>
        <w:t>llenado</w:t>
      </w:r>
      <w:r w:rsidRPr="001D1CD8">
        <w:rPr>
          <w:rFonts w:ascii="Times New Roman" w:hAnsi="Times New Roman" w:cs="Times New Roman"/>
          <w:spacing w:val="19"/>
          <w:sz w:val="24"/>
          <w:szCs w:val="24"/>
        </w:rPr>
        <w:t xml:space="preserve"> </w:t>
      </w:r>
      <w:r w:rsidRPr="001D1CD8">
        <w:rPr>
          <w:rFonts w:ascii="Times New Roman" w:hAnsi="Times New Roman" w:cs="Times New Roman"/>
          <w:sz w:val="24"/>
          <w:szCs w:val="24"/>
        </w:rPr>
        <w:t>inadecuado)</w:t>
      </w:r>
      <w:r w:rsidRPr="001D1CD8">
        <w:rPr>
          <w:rFonts w:ascii="Times New Roman" w:hAnsi="Times New Roman" w:cs="Times New Roman"/>
          <w:spacing w:val="25"/>
          <w:sz w:val="24"/>
          <w:szCs w:val="24"/>
        </w:rPr>
        <w:t xml:space="preserve"> </w:t>
      </w:r>
      <w:r w:rsidRPr="001D1CD8">
        <w:rPr>
          <w:rFonts w:ascii="Times New Roman" w:hAnsi="Times New Roman" w:cs="Times New Roman"/>
          <w:sz w:val="24"/>
          <w:szCs w:val="24"/>
        </w:rPr>
        <w:t>con</w:t>
      </w:r>
      <w:r w:rsidRPr="001D1CD8">
        <w:rPr>
          <w:rFonts w:ascii="Times New Roman" w:hAnsi="Times New Roman" w:cs="Times New Roman"/>
          <w:spacing w:val="8"/>
          <w:sz w:val="24"/>
          <w:szCs w:val="24"/>
        </w:rPr>
        <w:t xml:space="preserve"> </w:t>
      </w:r>
      <w:r w:rsidRPr="001D1CD8">
        <w:rPr>
          <w:rFonts w:ascii="Times New Roman" w:hAnsi="Times New Roman" w:cs="Times New Roman"/>
          <w:sz w:val="24"/>
          <w:szCs w:val="24"/>
        </w:rPr>
        <w:t>ancho</w:t>
      </w:r>
      <w:r w:rsidRPr="001D1CD8">
        <w:rPr>
          <w:rFonts w:ascii="Times New Roman" w:hAnsi="Times New Roman" w:cs="Times New Roman"/>
          <w:spacing w:val="22"/>
          <w:sz w:val="24"/>
          <w:szCs w:val="24"/>
        </w:rPr>
        <w:t xml:space="preserve"> </w:t>
      </w:r>
      <w:r w:rsidRPr="001D1CD8">
        <w:rPr>
          <w:rFonts w:ascii="Times New Roman" w:hAnsi="Times New Roman" w:cs="Times New Roman"/>
          <w:sz w:val="24"/>
          <w:szCs w:val="24"/>
        </w:rPr>
        <w:t>menor</w:t>
      </w:r>
      <w:r w:rsidRPr="001D1CD8">
        <w:rPr>
          <w:rFonts w:ascii="Times New Roman" w:hAnsi="Times New Roman" w:cs="Times New Roman"/>
          <w:spacing w:val="16"/>
          <w:sz w:val="24"/>
          <w:szCs w:val="24"/>
        </w:rPr>
        <w:t xml:space="preserve"> </w:t>
      </w:r>
      <w:r w:rsidRPr="001D1CD8">
        <w:rPr>
          <w:rFonts w:ascii="Times New Roman" w:hAnsi="Times New Roman" w:cs="Times New Roman"/>
          <w:sz w:val="24"/>
          <w:szCs w:val="24"/>
        </w:rPr>
        <w:t>que</w:t>
      </w:r>
      <w:r w:rsidRPr="001D1CD8">
        <w:rPr>
          <w:rFonts w:ascii="Times New Roman" w:hAnsi="Times New Roman" w:cs="Times New Roman"/>
          <w:spacing w:val="26"/>
          <w:sz w:val="24"/>
          <w:szCs w:val="24"/>
        </w:rPr>
        <w:t xml:space="preserve"> </w:t>
      </w:r>
      <w:r w:rsidRPr="001D1CD8">
        <w:rPr>
          <w:rFonts w:ascii="Times New Roman" w:hAnsi="Times New Roman" w:cs="Times New Roman"/>
          <w:sz w:val="24"/>
          <w:szCs w:val="24"/>
        </w:rPr>
        <w:t>12.0</w:t>
      </w:r>
      <w:r w:rsidRPr="001D1CD8">
        <w:rPr>
          <w:rFonts w:ascii="Times New Roman" w:hAnsi="Times New Roman" w:cs="Times New Roman"/>
          <w:w w:val="95"/>
          <w:sz w:val="24"/>
          <w:szCs w:val="24"/>
        </w:rPr>
        <w:t xml:space="preserve"> </w:t>
      </w:r>
      <w:r w:rsidRPr="001D1CD8">
        <w:rPr>
          <w:rFonts w:ascii="Times New Roman" w:hAnsi="Times New Roman" w:cs="Times New Roman"/>
          <w:sz w:val="24"/>
          <w:szCs w:val="24"/>
        </w:rPr>
        <w:t>mm</w:t>
      </w:r>
      <w:r w:rsidRPr="001D1CD8">
        <w:rPr>
          <w:rFonts w:ascii="Times New Roman" w:hAnsi="Times New Roman" w:cs="Times New Roman"/>
          <w:spacing w:val="31"/>
          <w:sz w:val="24"/>
          <w:szCs w:val="24"/>
        </w:rPr>
        <w:t xml:space="preserve"> </w:t>
      </w:r>
      <w:r w:rsidRPr="001D1CD8">
        <w:rPr>
          <w:rFonts w:ascii="Times New Roman" w:hAnsi="Times New Roman" w:cs="Times New Roman"/>
          <w:sz w:val="24"/>
          <w:szCs w:val="24"/>
        </w:rPr>
        <w:t>o</w:t>
      </w:r>
      <w:r w:rsidRPr="001D1CD8">
        <w:rPr>
          <w:rFonts w:ascii="Times New Roman" w:hAnsi="Times New Roman" w:cs="Times New Roman"/>
          <w:spacing w:val="34"/>
          <w:sz w:val="24"/>
          <w:szCs w:val="24"/>
        </w:rPr>
        <w:t xml:space="preserve"> </w:t>
      </w:r>
      <w:r w:rsidRPr="001D1CD8">
        <w:rPr>
          <w:rFonts w:ascii="Times New Roman" w:hAnsi="Times New Roman" w:cs="Times New Roman"/>
          <w:sz w:val="24"/>
          <w:szCs w:val="24"/>
        </w:rPr>
        <w:t>grietas</w:t>
      </w:r>
      <w:r w:rsidRPr="001D1CD8">
        <w:rPr>
          <w:rFonts w:ascii="Times New Roman" w:hAnsi="Times New Roman" w:cs="Times New Roman"/>
          <w:spacing w:val="48"/>
          <w:sz w:val="24"/>
          <w:szCs w:val="24"/>
        </w:rPr>
        <w:t xml:space="preserve"> </w:t>
      </w:r>
      <w:r w:rsidRPr="001D1CD8">
        <w:rPr>
          <w:rFonts w:ascii="Times New Roman" w:hAnsi="Times New Roman" w:cs="Times New Roman"/>
          <w:sz w:val="24"/>
          <w:szCs w:val="24"/>
        </w:rPr>
        <w:t>selladas</w:t>
      </w:r>
      <w:r w:rsidRPr="001D1CD8">
        <w:rPr>
          <w:rFonts w:ascii="Times New Roman" w:hAnsi="Times New Roman" w:cs="Times New Roman"/>
          <w:spacing w:val="59"/>
          <w:sz w:val="24"/>
          <w:szCs w:val="24"/>
        </w:rPr>
        <w:t xml:space="preserve"> </w:t>
      </w:r>
      <w:r w:rsidRPr="001D1CD8">
        <w:rPr>
          <w:rFonts w:ascii="Times New Roman" w:hAnsi="Times New Roman" w:cs="Times New Roman"/>
          <w:sz w:val="24"/>
          <w:szCs w:val="24"/>
        </w:rPr>
        <w:t>de</w:t>
      </w:r>
      <w:r w:rsidRPr="001D1CD8">
        <w:rPr>
          <w:rFonts w:ascii="Times New Roman" w:hAnsi="Times New Roman" w:cs="Times New Roman"/>
          <w:spacing w:val="40"/>
          <w:sz w:val="24"/>
          <w:szCs w:val="24"/>
        </w:rPr>
        <w:t xml:space="preserve"> </w:t>
      </w:r>
      <w:r w:rsidRPr="001D1CD8">
        <w:rPr>
          <w:rFonts w:ascii="Times New Roman" w:hAnsi="Times New Roman" w:cs="Times New Roman"/>
          <w:sz w:val="24"/>
          <w:szCs w:val="24"/>
        </w:rPr>
        <w:t>cualquier</w:t>
      </w:r>
      <w:r w:rsidRPr="001D1CD8">
        <w:rPr>
          <w:rFonts w:ascii="Times New Roman" w:hAnsi="Times New Roman" w:cs="Times New Roman"/>
          <w:spacing w:val="59"/>
          <w:sz w:val="24"/>
          <w:szCs w:val="24"/>
        </w:rPr>
        <w:t xml:space="preserve"> </w:t>
      </w:r>
      <w:r w:rsidRPr="001D1CD8">
        <w:rPr>
          <w:rFonts w:ascii="Times New Roman" w:hAnsi="Times New Roman" w:cs="Times New Roman"/>
          <w:sz w:val="24"/>
          <w:szCs w:val="24"/>
        </w:rPr>
        <w:t>ancho</w:t>
      </w:r>
      <w:r w:rsidRPr="001D1CD8">
        <w:rPr>
          <w:rFonts w:ascii="Times New Roman" w:hAnsi="Times New Roman" w:cs="Times New Roman"/>
          <w:spacing w:val="49"/>
          <w:sz w:val="24"/>
          <w:szCs w:val="24"/>
        </w:rPr>
        <w:t xml:space="preserve"> </w:t>
      </w:r>
      <w:r w:rsidRPr="001D1CD8">
        <w:rPr>
          <w:rFonts w:ascii="Times New Roman" w:hAnsi="Times New Roman" w:cs="Times New Roman"/>
          <w:sz w:val="24"/>
          <w:szCs w:val="24"/>
        </w:rPr>
        <w:t>con</w:t>
      </w:r>
      <w:r w:rsidRPr="001D1CD8">
        <w:rPr>
          <w:rFonts w:ascii="Times New Roman" w:hAnsi="Times New Roman" w:cs="Times New Roman"/>
          <w:spacing w:val="50"/>
          <w:sz w:val="24"/>
          <w:szCs w:val="24"/>
        </w:rPr>
        <w:t xml:space="preserve"> </w:t>
      </w:r>
      <w:r w:rsidRPr="001D1CD8">
        <w:rPr>
          <w:rFonts w:ascii="Times New Roman" w:hAnsi="Times New Roman" w:cs="Times New Roman"/>
          <w:sz w:val="24"/>
          <w:szCs w:val="24"/>
        </w:rPr>
        <w:t>llenante</w:t>
      </w:r>
      <w:r w:rsidRPr="001D1CD8">
        <w:rPr>
          <w:rFonts w:ascii="Times New Roman" w:hAnsi="Times New Roman" w:cs="Times New Roman"/>
          <w:spacing w:val="40"/>
          <w:sz w:val="24"/>
          <w:szCs w:val="24"/>
        </w:rPr>
        <w:t xml:space="preserve"> </w:t>
      </w:r>
      <w:r w:rsidRPr="001D1CD8">
        <w:rPr>
          <w:rFonts w:ascii="Times New Roman" w:hAnsi="Times New Roman" w:cs="Times New Roman"/>
          <w:sz w:val="24"/>
          <w:szCs w:val="24"/>
        </w:rPr>
        <w:t>en</w:t>
      </w:r>
      <w:r w:rsidRPr="001D1CD8">
        <w:rPr>
          <w:rFonts w:ascii="Times New Roman" w:hAnsi="Times New Roman" w:cs="Times New Roman"/>
          <w:spacing w:val="42"/>
          <w:sz w:val="24"/>
          <w:szCs w:val="24"/>
        </w:rPr>
        <w:t xml:space="preserve"> </w:t>
      </w:r>
      <w:r w:rsidRPr="001D1CD8">
        <w:rPr>
          <w:rFonts w:ascii="Times New Roman" w:hAnsi="Times New Roman" w:cs="Times New Roman"/>
          <w:sz w:val="24"/>
          <w:szCs w:val="24"/>
        </w:rPr>
        <w:t>condición</w:t>
      </w:r>
      <w:r w:rsidRPr="001D1CD8">
        <w:rPr>
          <w:rFonts w:ascii="Times New Roman" w:hAnsi="Times New Roman" w:cs="Times New Roman"/>
          <w:spacing w:val="52"/>
          <w:sz w:val="24"/>
          <w:szCs w:val="24"/>
        </w:rPr>
        <w:t xml:space="preserve"> </w:t>
      </w:r>
      <w:r w:rsidRPr="001D1CD8">
        <w:rPr>
          <w:rFonts w:ascii="Times New Roman" w:hAnsi="Times New Roman" w:cs="Times New Roman"/>
          <w:sz w:val="24"/>
          <w:szCs w:val="24"/>
        </w:rPr>
        <w:t>satisfactoria.</w:t>
      </w:r>
      <w:r w:rsidRPr="001D1CD8">
        <w:rPr>
          <w:rFonts w:ascii="Times New Roman" w:hAnsi="Times New Roman" w:cs="Times New Roman"/>
          <w:w w:val="101"/>
          <w:sz w:val="24"/>
          <w:szCs w:val="24"/>
        </w:rPr>
        <w:t xml:space="preserve"> </w:t>
      </w:r>
    </w:p>
    <w:p w:rsidR="00CF3595" w:rsidRPr="007026F6" w:rsidRDefault="00CF3595" w:rsidP="00CF3595">
      <w:pPr>
        <w:pStyle w:val="Textoindependiente"/>
        <w:spacing w:before="8" w:line="360" w:lineRule="auto"/>
        <w:ind w:left="0"/>
        <w:jc w:val="both"/>
        <w:rPr>
          <w:rFonts w:ascii="Times New Roman" w:hAnsi="Times New Roman" w:cs="Times New Roman"/>
          <w:lang w:val="es-PE"/>
        </w:rPr>
      </w:pPr>
      <w:r w:rsidRPr="001D1CD8">
        <w:rPr>
          <w:rFonts w:ascii="Times New Roman" w:hAnsi="Times New Roman" w:cs="Times New Roman"/>
          <w:lang w:val="es-PE"/>
        </w:rPr>
        <w:t>M</w:t>
      </w:r>
      <w:r>
        <w:rPr>
          <w:rFonts w:ascii="Times New Roman" w:hAnsi="Times New Roman" w:cs="Times New Roman"/>
          <w:lang w:val="es-PE"/>
        </w:rPr>
        <w:t>EDIA</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 xml:space="preserve">-   </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Existe</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siguientes</w:t>
      </w:r>
      <w:r w:rsidRPr="001D1CD8">
        <w:rPr>
          <w:rFonts w:ascii="Times New Roman" w:hAnsi="Times New Roman" w:cs="Times New Roman"/>
          <w:spacing w:val="8"/>
          <w:lang w:val="es-PE"/>
        </w:rPr>
        <w:t xml:space="preserve"> </w:t>
      </w:r>
      <w:r>
        <w:rPr>
          <w:rFonts w:ascii="Times New Roman" w:hAnsi="Times New Roman" w:cs="Times New Roman"/>
          <w:lang w:val="es-PE"/>
        </w:rPr>
        <w:t>condiciones:</w:t>
      </w:r>
    </w:p>
    <w:p w:rsidR="00CF3595" w:rsidRPr="007026F6" w:rsidRDefault="00CF3595" w:rsidP="00CF3595">
      <w:pPr>
        <w:pStyle w:val="Textoindependiente"/>
        <w:numPr>
          <w:ilvl w:val="0"/>
          <w:numId w:val="28"/>
        </w:numPr>
        <w:tabs>
          <w:tab w:val="left" w:pos="876"/>
        </w:tabs>
        <w:spacing w:line="360" w:lineRule="auto"/>
        <w:ind w:left="0" w:firstLine="403"/>
        <w:jc w:val="both"/>
        <w:rPr>
          <w:rFonts w:ascii="Times New Roman" w:hAnsi="Times New Roman" w:cs="Times New Roman"/>
          <w:lang w:val="es-PE"/>
        </w:rPr>
      </w:pPr>
      <w:r w:rsidRPr="001D1CD8">
        <w:rPr>
          <w:rFonts w:ascii="Times New Roman" w:hAnsi="Times New Roman" w:cs="Times New Roman"/>
          <w:lang w:val="es-PE"/>
        </w:rPr>
        <w:t>Grieta</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sellada</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ancho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entre</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12.0</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mm</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51.0</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mm.</w:t>
      </w:r>
    </w:p>
    <w:p w:rsidR="00CF3595" w:rsidRPr="007026F6" w:rsidRDefault="00CF3595" w:rsidP="00CF3595">
      <w:pPr>
        <w:pStyle w:val="Textoindependiente"/>
        <w:numPr>
          <w:ilvl w:val="0"/>
          <w:numId w:val="28"/>
        </w:numPr>
        <w:tabs>
          <w:tab w:val="left" w:pos="876"/>
        </w:tabs>
        <w:spacing w:line="360" w:lineRule="auto"/>
        <w:ind w:left="0" w:firstLine="426"/>
        <w:jc w:val="both"/>
        <w:rPr>
          <w:rFonts w:ascii="Times New Roman" w:hAnsi="Times New Roman" w:cs="Times New Roman"/>
          <w:lang w:val="es-PE"/>
        </w:rPr>
      </w:pPr>
      <w:r w:rsidRPr="001D1CD8">
        <w:rPr>
          <w:rFonts w:ascii="Times New Roman" w:hAnsi="Times New Roman" w:cs="Times New Roman"/>
          <w:lang w:val="es-PE"/>
        </w:rPr>
        <w:t>Grieta</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2"/>
          <w:lang w:val="es-PE"/>
        </w:rPr>
        <w:t xml:space="preserve"> </w:t>
      </w:r>
      <w:r w:rsidRPr="001D1CD8">
        <w:rPr>
          <w:rFonts w:ascii="Times New Roman" w:hAnsi="Times New Roman" w:cs="Times New Roman"/>
          <w:lang w:val="es-PE"/>
        </w:rPr>
        <w:t>sellada</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cualquier</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ancho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hasta</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51.0</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mm</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2"/>
          <w:lang w:val="es-PE"/>
        </w:rPr>
        <w:t xml:space="preserve"> </w:t>
      </w:r>
      <w:r w:rsidRPr="001D1CD8">
        <w:rPr>
          <w:rFonts w:ascii="Times New Roman" w:hAnsi="Times New Roman" w:cs="Times New Roman"/>
          <w:lang w:val="es-PE"/>
        </w:rPr>
        <w:t>escala</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menor</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que</w:t>
      </w:r>
      <w:r>
        <w:rPr>
          <w:rFonts w:ascii="Times New Roman" w:hAnsi="Times New Roman" w:cs="Times New Roman"/>
          <w:lang w:val="es-PE"/>
        </w:rPr>
        <w:t xml:space="preserve"> </w:t>
      </w:r>
      <w:r w:rsidRPr="007026F6">
        <w:rPr>
          <w:rFonts w:ascii="Times New Roman" w:hAnsi="Times New Roman" w:cs="Times New Roman"/>
          <w:lang w:val="es-PE"/>
        </w:rPr>
        <w:t>10.0 mm.</w:t>
      </w:r>
    </w:p>
    <w:p w:rsidR="00CF3595" w:rsidRPr="007026F6" w:rsidRDefault="00CF3595" w:rsidP="00CF3595">
      <w:pPr>
        <w:pStyle w:val="Textoindependiente"/>
        <w:numPr>
          <w:ilvl w:val="0"/>
          <w:numId w:val="28"/>
        </w:numPr>
        <w:tabs>
          <w:tab w:val="left" w:pos="745"/>
          <w:tab w:val="left" w:pos="871"/>
        </w:tabs>
        <w:spacing w:line="360" w:lineRule="auto"/>
        <w:ind w:left="0" w:right="1141" w:firstLine="426"/>
        <w:jc w:val="both"/>
        <w:rPr>
          <w:rFonts w:ascii="Times New Roman" w:hAnsi="Times New Roman" w:cs="Times New Roman"/>
          <w:lang w:val="es-PE"/>
        </w:rPr>
      </w:pPr>
      <w:r>
        <w:rPr>
          <w:rFonts w:ascii="Times New Roman" w:hAnsi="Times New Roman" w:cs="Times New Roman"/>
          <w:lang w:val="es-PE"/>
        </w:rPr>
        <w:t xml:space="preserve">  </w:t>
      </w:r>
      <w:r w:rsidRPr="001D1CD8">
        <w:rPr>
          <w:rFonts w:ascii="Times New Roman" w:hAnsi="Times New Roman" w:cs="Times New Roman"/>
          <w:lang w:val="es-PE"/>
        </w:rPr>
        <w:t>Grieta</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sellada</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cualquier</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ancho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con escala</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menor</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que</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10.0</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mm.</w:t>
      </w:r>
      <w:r w:rsidRPr="001D1CD8">
        <w:rPr>
          <w:rFonts w:ascii="Times New Roman" w:hAnsi="Times New Roman" w:cs="Times New Roman"/>
          <w:w w:val="96"/>
          <w:lang w:val="es-PE"/>
        </w:rPr>
        <w:t xml:space="preserve"> </w:t>
      </w:r>
    </w:p>
    <w:p w:rsidR="00CF3595" w:rsidRDefault="00CF3595" w:rsidP="00CF3595">
      <w:pPr>
        <w:pStyle w:val="Textoindependiente"/>
        <w:tabs>
          <w:tab w:val="left" w:pos="745"/>
          <w:tab w:val="left" w:pos="871"/>
        </w:tabs>
        <w:spacing w:line="360" w:lineRule="auto"/>
        <w:ind w:left="0" w:right="1141"/>
        <w:rPr>
          <w:rFonts w:ascii="Times New Roman" w:hAnsi="Times New Roman" w:cs="Times New Roman"/>
          <w:lang w:val="es-PE"/>
        </w:rPr>
      </w:pPr>
      <w:r w:rsidRPr="001D1CD8">
        <w:rPr>
          <w:rFonts w:ascii="Times New Roman" w:hAnsi="Times New Roman" w:cs="Times New Roman"/>
          <w:lang w:val="es-PE"/>
        </w:rPr>
        <w:t>A</w:t>
      </w:r>
      <w:r>
        <w:rPr>
          <w:rFonts w:ascii="Times New Roman" w:hAnsi="Times New Roman" w:cs="Times New Roman"/>
          <w:lang w:val="es-PE"/>
        </w:rPr>
        <w:t xml:space="preserve">LTA  </w:t>
      </w:r>
      <w:r w:rsidRPr="001D1CD8">
        <w:rPr>
          <w:rFonts w:ascii="Times New Roman" w:hAnsi="Times New Roman" w:cs="Times New Roman"/>
          <w:spacing w:val="-5"/>
          <w:lang w:val="es-PE"/>
        </w:rPr>
        <w:t xml:space="preserve"> </w:t>
      </w:r>
      <w:r>
        <w:rPr>
          <w:rFonts w:ascii="Times New Roman" w:hAnsi="Times New Roman" w:cs="Times New Roman"/>
          <w:lang w:val="es-PE"/>
        </w:rPr>
        <w:t xml:space="preserve">-    </w:t>
      </w:r>
      <w:r w:rsidRPr="001D1CD8">
        <w:rPr>
          <w:rFonts w:ascii="Times New Roman" w:hAnsi="Times New Roman" w:cs="Times New Roman"/>
          <w:lang w:val="es-PE"/>
        </w:rPr>
        <w:t>Existe</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16"/>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siguientes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condiciones:</w:t>
      </w:r>
    </w:p>
    <w:p w:rsidR="00CF3595" w:rsidRPr="007026F6" w:rsidRDefault="00CF3595" w:rsidP="00CF3595">
      <w:pPr>
        <w:pStyle w:val="Textoindependiente"/>
        <w:numPr>
          <w:ilvl w:val="0"/>
          <w:numId w:val="29"/>
        </w:numPr>
        <w:tabs>
          <w:tab w:val="left" w:pos="0"/>
        </w:tabs>
        <w:spacing w:before="41" w:line="360" w:lineRule="auto"/>
        <w:ind w:left="0" w:firstLine="426"/>
        <w:jc w:val="both"/>
        <w:rPr>
          <w:rFonts w:ascii="Times New Roman" w:hAnsi="Times New Roman" w:cs="Times New Roman"/>
          <w:lang w:val="es-PE"/>
        </w:rPr>
      </w:pPr>
      <w:r>
        <w:rPr>
          <w:rFonts w:ascii="Times New Roman" w:hAnsi="Times New Roman" w:cs="Times New Roman"/>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no</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sellada</w:t>
      </w:r>
      <w:r w:rsidRPr="007026F6">
        <w:rPr>
          <w:rFonts w:ascii="Times New Roman" w:hAnsi="Times New Roman" w:cs="Times New Roman"/>
          <w:spacing w:val="7"/>
          <w:lang w:val="es-PE"/>
        </w:rPr>
        <w:t xml:space="preserve"> </w:t>
      </w:r>
      <w:r w:rsidRPr="007026F6">
        <w:rPr>
          <w:rFonts w:ascii="Times New Roman" w:hAnsi="Times New Roman" w:cs="Times New Roman"/>
          <w:lang w:val="es-PE"/>
        </w:rPr>
        <w:t>con</w:t>
      </w:r>
      <w:r w:rsidRPr="007026F6">
        <w:rPr>
          <w:rFonts w:ascii="Times New Roman" w:hAnsi="Times New Roman" w:cs="Times New Roman"/>
          <w:spacing w:val="-5"/>
          <w:lang w:val="es-PE"/>
        </w:rPr>
        <w:t xml:space="preserve"> </w:t>
      </w:r>
      <w:r w:rsidRPr="007026F6">
        <w:rPr>
          <w:rFonts w:ascii="Times New Roman" w:hAnsi="Times New Roman" w:cs="Times New Roman"/>
          <w:lang w:val="es-PE"/>
        </w:rPr>
        <w:t>ancho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mayor</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51.0</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mm.</w:t>
      </w:r>
    </w:p>
    <w:p w:rsidR="00CF3595" w:rsidRPr="00BC41D1" w:rsidRDefault="00CF3595" w:rsidP="00CF3595">
      <w:pPr>
        <w:pStyle w:val="Textoindependiente"/>
        <w:numPr>
          <w:ilvl w:val="0"/>
          <w:numId w:val="29"/>
        </w:numPr>
        <w:tabs>
          <w:tab w:val="left" w:pos="0"/>
        </w:tabs>
        <w:spacing w:line="360" w:lineRule="auto"/>
        <w:ind w:left="0" w:firstLine="426"/>
        <w:jc w:val="both"/>
        <w:rPr>
          <w:rFonts w:ascii="Times New Roman" w:hAnsi="Times New Roman" w:cs="Times New Roman"/>
          <w:lang w:val="es-PE"/>
        </w:rPr>
      </w:pPr>
      <w:r>
        <w:rPr>
          <w:rFonts w:ascii="Times New Roman" w:hAnsi="Times New Roman" w:cs="Times New Roman"/>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sellada</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o no</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cualquier</w:t>
      </w:r>
      <w:r w:rsidRPr="007026F6">
        <w:rPr>
          <w:rFonts w:ascii="Times New Roman" w:hAnsi="Times New Roman" w:cs="Times New Roman"/>
          <w:spacing w:val="11"/>
          <w:lang w:val="es-PE"/>
        </w:rPr>
        <w:t xml:space="preserve"> </w:t>
      </w:r>
      <w:r w:rsidRPr="007026F6">
        <w:rPr>
          <w:rFonts w:ascii="Times New Roman" w:hAnsi="Times New Roman" w:cs="Times New Roman"/>
          <w:lang w:val="es-PE"/>
        </w:rPr>
        <w:t>ancho</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con</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escala</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mayor</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10.0</w:t>
      </w:r>
      <w:r w:rsidRPr="007026F6">
        <w:rPr>
          <w:rFonts w:ascii="Times New Roman" w:hAnsi="Times New Roman" w:cs="Times New Roman"/>
          <w:spacing w:val="-10"/>
          <w:lang w:val="es-PE"/>
        </w:rPr>
        <w:t xml:space="preserve"> </w:t>
      </w:r>
      <w:r w:rsidRPr="007026F6">
        <w:rPr>
          <w:rFonts w:ascii="Times New Roman" w:hAnsi="Times New Roman" w:cs="Times New Roman"/>
          <w:lang w:val="es-PE"/>
        </w:rPr>
        <w:t>mm.</w:t>
      </w:r>
    </w:p>
    <w:p w:rsidR="00CF3595" w:rsidRPr="00BF3C7F" w:rsidRDefault="00CF3595" w:rsidP="00CF3595">
      <w:pPr>
        <w:pStyle w:val="Ttulo5"/>
        <w:tabs>
          <w:tab w:val="left" w:pos="0"/>
        </w:tabs>
        <w:spacing w:line="360" w:lineRule="auto"/>
        <w:jc w:val="both"/>
        <w:rPr>
          <w:rFonts w:ascii="Times New Roman" w:hAnsi="Times New Roman" w:cs="Times New Roman"/>
          <w:b/>
          <w:sz w:val="24"/>
          <w:szCs w:val="24"/>
          <w:u w:val="single"/>
          <w:lang w:val="es-PE"/>
        </w:rPr>
      </w:pPr>
      <w:r w:rsidRPr="00BF3C7F">
        <w:rPr>
          <w:rFonts w:ascii="Times New Roman" w:hAnsi="Times New Roman" w:cs="Times New Roman"/>
          <w:b/>
          <w:sz w:val="24"/>
          <w:szCs w:val="24"/>
          <w:u w:val="single"/>
          <w:lang w:val="es-PE"/>
        </w:rPr>
        <w:t>Medida</w:t>
      </w:r>
    </w:p>
    <w:p w:rsidR="00CF3595" w:rsidRPr="007026F6" w:rsidRDefault="00CF3595" w:rsidP="00CF3595">
      <w:pPr>
        <w:pStyle w:val="Textoindependiente"/>
        <w:tabs>
          <w:tab w:val="left" w:pos="0"/>
          <w:tab w:val="left" w:pos="9356"/>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Se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miden</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42"/>
          <w:lang w:val="es-PE"/>
        </w:rPr>
        <w:t xml:space="preserve"> </w:t>
      </w:r>
      <w:r w:rsidRPr="007026F6">
        <w:rPr>
          <w:rFonts w:ascii="Times New Roman" w:hAnsi="Times New Roman" w:cs="Times New Roman"/>
          <w:lang w:val="es-PE"/>
        </w:rPr>
        <w:t>metros</w:t>
      </w:r>
      <w:r w:rsidRPr="007026F6">
        <w:rPr>
          <w:rFonts w:ascii="Times New Roman" w:hAnsi="Times New Roman" w:cs="Times New Roman"/>
          <w:spacing w:val="41"/>
          <w:lang w:val="es-PE"/>
        </w:rPr>
        <w:t xml:space="preserve"> </w:t>
      </w:r>
      <w:r w:rsidRPr="007026F6">
        <w:rPr>
          <w:rFonts w:ascii="Times New Roman" w:hAnsi="Times New Roman" w:cs="Times New Roman"/>
          <w:lang w:val="es-PE"/>
        </w:rPr>
        <w:t>(m).</w:t>
      </w:r>
      <w:r w:rsidRPr="007026F6">
        <w:rPr>
          <w:rFonts w:ascii="Times New Roman" w:hAnsi="Times New Roman" w:cs="Times New Roman"/>
          <w:spacing w:val="46"/>
          <w:lang w:val="es-PE"/>
        </w:rPr>
        <w:t xml:space="preserve"> </w:t>
      </w:r>
      <w:r w:rsidRPr="007026F6">
        <w:rPr>
          <w:rFonts w:ascii="Times New Roman" w:hAnsi="Times New Roman" w:cs="Times New Roman"/>
          <w:lang w:val="es-PE"/>
        </w:rPr>
        <w:t>Es</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posible</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determinar</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el</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área</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afectación</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por</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este</w:t>
      </w:r>
      <w:r w:rsidRPr="007026F6">
        <w:rPr>
          <w:rFonts w:ascii="Times New Roman" w:hAnsi="Times New Roman" w:cs="Times New Roman"/>
          <w:w w:val="94"/>
          <w:lang w:val="es-PE"/>
        </w:rPr>
        <w:t xml:space="preserve"> </w:t>
      </w:r>
      <w:r w:rsidRPr="007026F6">
        <w:rPr>
          <w:rFonts w:ascii="Times New Roman" w:hAnsi="Times New Roman" w:cs="Times New Roman"/>
          <w:lang w:val="es-PE"/>
        </w:rPr>
        <w:t>deterioro</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25"/>
          <w:lang w:val="es-PE"/>
        </w:rPr>
        <w:t xml:space="preserve"> </w:t>
      </w:r>
      <w:r w:rsidRPr="007026F6">
        <w:rPr>
          <w:rFonts w:ascii="Times New Roman" w:hAnsi="Times New Roman" w:cs="Times New Roman"/>
          <w:lang w:val="es-PE"/>
        </w:rPr>
        <w:t>metros</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cuadrados</w:t>
      </w:r>
      <w:r w:rsidRPr="007026F6">
        <w:rPr>
          <w:rFonts w:ascii="Times New Roman" w:hAnsi="Times New Roman" w:cs="Times New Roman"/>
          <w:spacing w:val="42"/>
          <w:lang w:val="es-PE"/>
        </w:rPr>
        <w:t xml:space="preserve"> </w:t>
      </w:r>
      <w:r w:rsidRPr="007026F6">
        <w:rPr>
          <w:rFonts w:ascii="Times New Roman" w:hAnsi="Times New Roman" w:cs="Times New Roman"/>
          <w:lang w:val="es-PE"/>
        </w:rPr>
        <w:t>(m²)</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multiplicando</w:t>
      </w:r>
      <w:r w:rsidRPr="007026F6">
        <w:rPr>
          <w:rFonts w:ascii="Times New Roman" w:hAnsi="Times New Roman" w:cs="Times New Roman"/>
          <w:spacing w:val="45"/>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grietas</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por</w:t>
      </w:r>
      <w:r w:rsidRPr="007026F6">
        <w:rPr>
          <w:rFonts w:ascii="Times New Roman" w:hAnsi="Times New Roman" w:cs="Times New Roman"/>
          <w:w w:val="96"/>
          <w:lang w:val="es-PE"/>
        </w:rPr>
        <w:t xml:space="preserve"> </w:t>
      </w:r>
      <w:r w:rsidRPr="007026F6">
        <w:rPr>
          <w:rFonts w:ascii="Times New Roman" w:hAnsi="Times New Roman" w:cs="Times New Roman"/>
          <w:lang w:val="es-PE"/>
        </w:rPr>
        <w:t>un</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ancho</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referencia</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establecido</w:t>
      </w:r>
      <w:r w:rsidRPr="007026F6">
        <w:rPr>
          <w:rFonts w:ascii="Times New Roman" w:hAnsi="Times New Roman" w:cs="Times New Roman"/>
          <w:spacing w:val="36"/>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0,6</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m,</w:t>
      </w:r>
      <w:r w:rsidRPr="007026F6">
        <w:rPr>
          <w:rFonts w:ascii="Times New Roman" w:hAnsi="Times New Roman" w:cs="Times New Roman"/>
          <w:spacing w:val="16"/>
          <w:lang w:val="es-PE"/>
        </w:rPr>
        <w:t xml:space="preserve"> </w:t>
      </w:r>
      <w:r w:rsidRPr="007026F6">
        <w:rPr>
          <w:rFonts w:ascii="Times New Roman" w:hAnsi="Times New Roman" w:cs="Times New Roman"/>
          <w:lang w:val="es-PE"/>
        </w:rPr>
        <w:t>esto</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para</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fines</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del</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análisis</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del</w:t>
      </w:r>
      <w:r w:rsidRPr="007026F6">
        <w:rPr>
          <w:rFonts w:ascii="Times New Roman" w:hAnsi="Times New Roman" w:cs="Times New Roman"/>
          <w:w w:val="97"/>
          <w:lang w:val="es-PE"/>
        </w:rPr>
        <w:t xml:space="preserve"> </w:t>
      </w:r>
      <w:r w:rsidRPr="007026F6">
        <w:rPr>
          <w:rFonts w:ascii="Times New Roman" w:hAnsi="Times New Roman" w:cs="Times New Roman"/>
          <w:lang w:val="es-PE"/>
        </w:rPr>
        <w:t>área</w:t>
      </w:r>
      <w:r w:rsidRPr="007026F6">
        <w:rPr>
          <w:rFonts w:ascii="Times New Roman" w:hAnsi="Times New Roman" w:cs="Times New Roman"/>
          <w:spacing w:val="-14"/>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afectada.</w:t>
      </w:r>
    </w:p>
    <w:p w:rsidR="00CF3595" w:rsidRPr="007026F6" w:rsidRDefault="00CF3595" w:rsidP="00CF3595">
      <w:pPr>
        <w:pStyle w:val="Textoindependiente"/>
        <w:tabs>
          <w:tab w:val="left" w:pos="0"/>
        </w:tabs>
        <w:spacing w:before="4" w:line="360" w:lineRule="auto"/>
        <w:ind w:left="0"/>
        <w:jc w:val="both"/>
        <w:rPr>
          <w:rFonts w:ascii="Times New Roman" w:hAnsi="Times New Roman" w:cs="Times New Roman"/>
          <w:lang w:val="es-PE"/>
        </w:rPr>
      </w:pPr>
      <w:r w:rsidRPr="007026F6">
        <w:rPr>
          <w:rFonts w:ascii="Times New Roman" w:hAnsi="Times New Roman" w:cs="Times New Roman"/>
          <w:lang w:val="es-PE"/>
        </w:rPr>
        <w:t>Cuando</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una</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misma</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47"/>
          <w:lang w:val="es-PE"/>
        </w:rPr>
        <w:t xml:space="preserve"> </w:t>
      </w:r>
      <w:r w:rsidRPr="007026F6">
        <w:rPr>
          <w:rFonts w:ascii="Times New Roman" w:hAnsi="Times New Roman" w:cs="Times New Roman"/>
          <w:lang w:val="es-PE"/>
        </w:rPr>
        <w:t>existan</w:t>
      </w:r>
      <w:r w:rsidRPr="007026F6">
        <w:rPr>
          <w:rFonts w:ascii="Times New Roman" w:hAnsi="Times New Roman" w:cs="Times New Roman"/>
          <w:spacing w:val="47"/>
          <w:lang w:val="es-PE"/>
        </w:rPr>
        <w:t xml:space="preserve"> </w:t>
      </w:r>
      <w:r w:rsidRPr="007026F6">
        <w:rPr>
          <w:rFonts w:ascii="Times New Roman" w:hAnsi="Times New Roman" w:cs="Times New Roman"/>
          <w:lang w:val="es-PE"/>
        </w:rPr>
        <w:t>diferentes</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severidades,</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ser</w:t>
      </w:r>
      <w:r w:rsidRPr="007026F6">
        <w:rPr>
          <w:rFonts w:ascii="Times New Roman" w:hAnsi="Times New Roman" w:cs="Times New Roman"/>
          <w:spacing w:val="46"/>
          <w:lang w:val="es-PE"/>
        </w:rPr>
        <w:t xml:space="preserve"> </w:t>
      </w:r>
      <w:r w:rsidRPr="007026F6">
        <w:rPr>
          <w:rFonts w:ascii="Times New Roman" w:hAnsi="Times New Roman" w:cs="Times New Roman"/>
          <w:lang w:val="es-PE"/>
        </w:rPr>
        <w:t>posible</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se</w:t>
      </w:r>
      <w:r w:rsidRPr="007026F6">
        <w:rPr>
          <w:rFonts w:ascii="Times New Roman" w:hAnsi="Times New Roman" w:cs="Times New Roman"/>
          <w:w w:val="96"/>
          <w:lang w:val="es-PE"/>
        </w:rPr>
        <w:t xml:space="preserve"> </w:t>
      </w:r>
      <w:r w:rsidRPr="007026F6">
        <w:rPr>
          <w:rFonts w:ascii="Times New Roman" w:hAnsi="Times New Roman" w:cs="Times New Roman"/>
          <w:lang w:val="es-PE"/>
        </w:rPr>
        <w:t>reportará</w:t>
      </w:r>
      <w:r w:rsidRPr="007026F6">
        <w:rPr>
          <w:rFonts w:ascii="Times New Roman" w:hAnsi="Times New Roman" w:cs="Times New Roman"/>
          <w:spacing w:val="39"/>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correspondiente</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a</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cada</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severidad,</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lo</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contrario</w:t>
      </w:r>
      <w:r w:rsidRPr="007026F6">
        <w:rPr>
          <w:rFonts w:ascii="Times New Roman" w:hAnsi="Times New Roman" w:cs="Times New Roman"/>
          <w:spacing w:val="36"/>
          <w:lang w:val="es-PE"/>
        </w:rPr>
        <w:t xml:space="preserve"> </w:t>
      </w:r>
      <w:r w:rsidRPr="007026F6">
        <w:rPr>
          <w:rFonts w:ascii="Times New Roman" w:hAnsi="Times New Roman" w:cs="Times New Roman"/>
          <w:lang w:val="es-PE"/>
        </w:rPr>
        <w:t>se</w:t>
      </w:r>
      <w:r w:rsidRPr="007026F6">
        <w:rPr>
          <w:rFonts w:ascii="Times New Roman" w:hAnsi="Times New Roman" w:cs="Times New Roman"/>
          <w:w w:val="94"/>
          <w:lang w:val="es-PE"/>
        </w:rPr>
        <w:t xml:space="preserve"> </w:t>
      </w:r>
      <w:r w:rsidRPr="007026F6">
        <w:rPr>
          <w:rFonts w:ascii="Times New Roman" w:hAnsi="Times New Roman" w:cs="Times New Roman"/>
          <w:lang w:val="es-PE"/>
        </w:rPr>
        <w:t>reportará</w:t>
      </w:r>
      <w:r w:rsidRPr="007026F6">
        <w:rPr>
          <w:rFonts w:ascii="Times New Roman" w:hAnsi="Times New Roman" w:cs="Times New Roman"/>
          <w:spacing w:val="11"/>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1"/>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con</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el</w:t>
      </w:r>
      <w:r w:rsidRPr="007026F6">
        <w:rPr>
          <w:rFonts w:ascii="Times New Roman" w:hAnsi="Times New Roman" w:cs="Times New Roman"/>
          <w:spacing w:val="-7"/>
          <w:lang w:val="es-PE"/>
        </w:rPr>
        <w:t xml:space="preserve"> </w:t>
      </w:r>
      <w:r w:rsidRPr="007026F6">
        <w:rPr>
          <w:rFonts w:ascii="Times New Roman" w:hAnsi="Times New Roman" w:cs="Times New Roman"/>
          <w:lang w:val="es-PE"/>
        </w:rPr>
        <w:t>mayor</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nivel</w:t>
      </w:r>
      <w:r w:rsidRPr="007026F6">
        <w:rPr>
          <w:rFonts w:ascii="Times New Roman" w:hAnsi="Times New Roman" w:cs="Times New Roman"/>
          <w:spacing w:val="-8"/>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severidad</w:t>
      </w:r>
      <w:r w:rsidRPr="007026F6">
        <w:rPr>
          <w:rFonts w:ascii="Times New Roman" w:hAnsi="Times New Roman" w:cs="Times New Roman"/>
          <w:spacing w:val="18"/>
          <w:lang w:val="es-PE"/>
        </w:rPr>
        <w:t xml:space="preserve"> </w:t>
      </w:r>
      <w:r w:rsidRPr="007026F6">
        <w:rPr>
          <w:rFonts w:ascii="Times New Roman" w:hAnsi="Times New Roman" w:cs="Times New Roman"/>
          <w:lang w:val="es-PE"/>
        </w:rPr>
        <w:t>presente.</w:t>
      </w:r>
    </w:p>
    <w:p w:rsidR="00CF3595" w:rsidRPr="007026F6" w:rsidRDefault="00CF3595" w:rsidP="00CF3595">
      <w:pPr>
        <w:tabs>
          <w:tab w:val="left" w:pos="0"/>
        </w:tabs>
        <w:spacing w:before="8" w:line="360" w:lineRule="auto"/>
        <w:jc w:val="both"/>
        <w:rPr>
          <w:rFonts w:ascii="Times New Roman" w:eastAsia="Arial" w:hAnsi="Times New Roman" w:cs="Times New Roman"/>
          <w:sz w:val="24"/>
          <w:szCs w:val="24"/>
        </w:rPr>
      </w:pPr>
      <w:r w:rsidRPr="007026F6">
        <w:rPr>
          <w:rFonts w:ascii="Times New Roman" w:hAnsi="Times New Roman" w:cs="Times New Roman"/>
          <w:sz w:val="24"/>
          <w:szCs w:val="24"/>
        </w:rPr>
        <w:t>Cuando</w:t>
      </w:r>
      <w:r w:rsidRPr="007026F6">
        <w:rPr>
          <w:rFonts w:ascii="Times New Roman" w:hAnsi="Times New Roman" w:cs="Times New Roman"/>
          <w:spacing w:val="30"/>
          <w:sz w:val="24"/>
          <w:szCs w:val="24"/>
        </w:rPr>
        <w:t xml:space="preserve"> </w:t>
      </w:r>
      <w:r w:rsidRPr="007026F6">
        <w:rPr>
          <w:rFonts w:ascii="Times New Roman" w:hAnsi="Times New Roman" w:cs="Times New Roman"/>
          <w:sz w:val="24"/>
          <w:szCs w:val="24"/>
        </w:rPr>
        <w:t>existan</w:t>
      </w:r>
      <w:r w:rsidRPr="007026F6">
        <w:rPr>
          <w:rFonts w:ascii="Times New Roman" w:hAnsi="Times New Roman" w:cs="Times New Roman"/>
          <w:spacing w:val="28"/>
          <w:sz w:val="24"/>
          <w:szCs w:val="24"/>
        </w:rPr>
        <w:t xml:space="preserve"> </w:t>
      </w:r>
      <w:r w:rsidRPr="007026F6">
        <w:rPr>
          <w:rFonts w:ascii="Times New Roman" w:hAnsi="Times New Roman" w:cs="Times New Roman"/>
          <w:sz w:val="24"/>
          <w:szCs w:val="24"/>
        </w:rPr>
        <w:t>varias</w:t>
      </w:r>
      <w:r w:rsidRPr="007026F6">
        <w:rPr>
          <w:rFonts w:ascii="Times New Roman" w:hAnsi="Times New Roman" w:cs="Times New Roman"/>
          <w:spacing w:val="35"/>
          <w:sz w:val="24"/>
          <w:szCs w:val="24"/>
        </w:rPr>
        <w:t xml:space="preserve"> </w:t>
      </w:r>
      <w:r w:rsidRPr="007026F6">
        <w:rPr>
          <w:rFonts w:ascii="Times New Roman" w:hAnsi="Times New Roman" w:cs="Times New Roman"/>
          <w:sz w:val="24"/>
          <w:szCs w:val="24"/>
        </w:rPr>
        <w:t>grietas</w:t>
      </w:r>
      <w:r w:rsidRPr="007026F6">
        <w:rPr>
          <w:rFonts w:ascii="Times New Roman" w:hAnsi="Times New Roman" w:cs="Times New Roman"/>
          <w:spacing w:val="38"/>
          <w:sz w:val="24"/>
          <w:szCs w:val="24"/>
        </w:rPr>
        <w:t xml:space="preserve"> </w:t>
      </w:r>
      <w:r w:rsidRPr="007026F6">
        <w:rPr>
          <w:rFonts w:ascii="Times New Roman" w:hAnsi="Times New Roman" w:cs="Times New Roman"/>
          <w:sz w:val="24"/>
          <w:szCs w:val="24"/>
        </w:rPr>
        <w:t>muy</w:t>
      </w:r>
      <w:r w:rsidRPr="007026F6">
        <w:rPr>
          <w:rFonts w:ascii="Times New Roman" w:hAnsi="Times New Roman" w:cs="Times New Roman"/>
          <w:spacing w:val="22"/>
          <w:sz w:val="24"/>
          <w:szCs w:val="24"/>
        </w:rPr>
        <w:t xml:space="preserve"> </w:t>
      </w:r>
      <w:r w:rsidRPr="007026F6">
        <w:rPr>
          <w:rFonts w:ascii="Times New Roman" w:hAnsi="Times New Roman" w:cs="Times New Roman"/>
          <w:sz w:val="24"/>
          <w:szCs w:val="24"/>
        </w:rPr>
        <w:t>cercanas,</w:t>
      </w:r>
      <w:r w:rsidRPr="007026F6">
        <w:rPr>
          <w:rFonts w:ascii="Times New Roman" w:hAnsi="Times New Roman" w:cs="Times New Roman"/>
          <w:spacing w:val="39"/>
          <w:sz w:val="24"/>
          <w:szCs w:val="24"/>
        </w:rPr>
        <w:t xml:space="preserve"> </w:t>
      </w:r>
      <w:r w:rsidRPr="007026F6">
        <w:rPr>
          <w:rFonts w:ascii="Times New Roman" w:hAnsi="Times New Roman" w:cs="Times New Roman"/>
          <w:sz w:val="24"/>
          <w:szCs w:val="24"/>
        </w:rPr>
        <w:t>se</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reportará</w:t>
      </w:r>
      <w:r w:rsidRPr="007026F6">
        <w:rPr>
          <w:rFonts w:ascii="Times New Roman" w:hAnsi="Times New Roman" w:cs="Times New Roman"/>
          <w:spacing w:val="30"/>
          <w:sz w:val="24"/>
          <w:szCs w:val="24"/>
        </w:rPr>
        <w:t xml:space="preserve"> </w:t>
      </w:r>
      <w:r w:rsidRPr="007026F6">
        <w:rPr>
          <w:rFonts w:ascii="Times New Roman" w:hAnsi="Times New Roman" w:cs="Times New Roman"/>
          <w:sz w:val="24"/>
          <w:szCs w:val="24"/>
        </w:rPr>
        <w:t>el</w:t>
      </w:r>
      <w:r w:rsidRPr="007026F6">
        <w:rPr>
          <w:rFonts w:ascii="Times New Roman" w:hAnsi="Times New Roman" w:cs="Times New Roman"/>
          <w:spacing w:val="19"/>
          <w:sz w:val="24"/>
          <w:szCs w:val="24"/>
        </w:rPr>
        <w:t xml:space="preserve"> </w:t>
      </w:r>
      <w:r w:rsidRPr="007026F6">
        <w:rPr>
          <w:rFonts w:ascii="Times New Roman" w:hAnsi="Times New Roman" w:cs="Times New Roman"/>
          <w:sz w:val="24"/>
          <w:szCs w:val="24"/>
        </w:rPr>
        <w:t>área</w:t>
      </w:r>
      <w:r w:rsidRPr="007026F6">
        <w:rPr>
          <w:rFonts w:ascii="Times New Roman" w:hAnsi="Times New Roman" w:cs="Times New Roman"/>
          <w:spacing w:val="21"/>
          <w:sz w:val="24"/>
          <w:szCs w:val="24"/>
        </w:rPr>
        <w:t xml:space="preserve"> </w:t>
      </w:r>
      <w:r w:rsidRPr="007026F6">
        <w:rPr>
          <w:rFonts w:ascii="Times New Roman" w:hAnsi="Times New Roman" w:cs="Times New Roman"/>
          <w:sz w:val="24"/>
          <w:szCs w:val="24"/>
        </w:rPr>
        <w:t>total</w:t>
      </w:r>
      <w:r w:rsidRPr="007026F6">
        <w:rPr>
          <w:rFonts w:ascii="Times New Roman" w:hAnsi="Times New Roman" w:cs="Times New Roman"/>
          <w:spacing w:val="27"/>
          <w:sz w:val="24"/>
          <w:szCs w:val="24"/>
        </w:rPr>
        <w:t xml:space="preserve"> </w:t>
      </w:r>
      <w:r w:rsidRPr="007026F6">
        <w:rPr>
          <w:rFonts w:ascii="Times New Roman" w:hAnsi="Times New Roman" w:cs="Times New Roman"/>
          <w:sz w:val="24"/>
          <w:szCs w:val="24"/>
        </w:rPr>
        <w:t>afectada</w:t>
      </w:r>
      <w:r w:rsidRPr="007026F6">
        <w:rPr>
          <w:rFonts w:ascii="Times New Roman" w:hAnsi="Times New Roman" w:cs="Times New Roman"/>
          <w:w w:val="97"/>
          <w:sz w:val="24"/>
          <w:szCs w:val="24"/>
        </w:rPr>
        <w:t xml:space="preserve"> </w:t>
      </w:r>
      <w:r w:rsidRPr="007026F6">
        <w:rPr>
          <w:rFonts w:ascii="Times New Roman" w:hAnsi="Times New Roman" w:cs="Times New Roman"/>
          <w:sz w:val="24"/>
          <w:szCs w:val="24"/>
        </w:rPr>
        <w:t>en</w:t>
      </w:r>
      <w:r w:rsidRPr="007026F6">
        <w:rPr>
          <w:rFonts w:ascii="Times New Roman" w:hAnsi="Times New Roman" w:cs="Times New Roman"/>
          <w:spacing w:val="36"/>
          <w:sz w:val="24"/>
          <w:szCs w:val="24"/>
        </w:rPr>
        <w:t xml:space="preserve"> </w:t>
      </w:r>
      <w:r w:rsidRPr="007026F6">
        <w:rPr>
          <w:rFonts w:ascii="Times New Roman" w:hAnsi="Times New Roman" w:cs="Times New Roman"/>
          <w:sz w:val="24"/>
          <w:szCs w:val="24"/>
        </w:rPr>
        <w:t>metros</w:t>
      </w:r>
      <w:r w:rsidRPr="007026F6">
        <w:rPr>
          <w:rFonts w:ascii="Times New Roman" w:hAnsi="Times New Roman" w:cs="Times New Roman"/>
          <w:spacing w:val="39"/>
          <w:sz w:val="24"/>
          <w:szCs w:val="24"/>
        </w:rPr>
        <w:t xml:space="preserve"> </w:t>
      </w:r>
      <w:r w:rsidRPr="007026F6">
        <w:rPr>
          <w:rFonts w:ascii="Times New Roman" w:hAnsi="Times New Roman" w:cs="Times New Roman"/>
          <w:sz w:val="24"/>
          <w:szCs w:val="24"/>
        </w:rPr>
        <w:t>cuadrados</w:t>
      </w:r>
      <w:r w:rsidRPr="007026F6">
        <w:rPr>
          <w:rFonts w:ascii="Times New Roman" w:hAnsi="Times New Roman" w:cs="Times New Roman"/>
          <w:spacing w:val="50"/>
          <w:sz w:val="24"/>
          <w:szCs w:val="24"/>
        </w:rPr>
        <w:t xml:space="preserve"> </w:t>
      </w:r>
      <w:r w:rsidRPr="007026F6">
        <w:rPr>
          <w:rFonts w:ascii="Times New Roman" w:hAnsi="Times New Roman" w:cs="Times New Roman"/>
          <w:sz w:val="24"/>
          <w:szCs w:val="24"/>
        </w:rPr>
        <w:t>(m²),</w:t>
      </w:r>
      <w:r w:rsidRPr="007026F6">
        <w:rPr>
          <w:rFonts w:ascii="Times New Roman" w:hAnsi="Times New Roman" w:cs="Times New Roman"/>
          <w:spacing w:val="36"/>
          <w:sz w:val="24"/>
          <w:szCs w:val="24"/>
        </w:rPr>
        <w:t xml:space="preserve"> </w:t>
      </w:r>
      <w:r w:rsidRPr="007026F6">
        <w:rPr>
          <w:rFonts w:ascii="Times New Roman" w:hAnsi="Times New Roman" w:cs="Times New Roman"/>
          <w:sz w:val="24"/>
          <w:szCs w:val="24"/>
        </w:rPr>
        <w:t>de</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ser</w:t>
      </w:r>
      <w:r w:rsidRPr="007026F6">
        <w:rPr>
          <w:rFonts w:ascii="Times New Roman" w:hAnsi="Times New Roman" w:cs="Times New Roman"/>
          <w:spacing w:val="43"/>
          <w:sz w:val="24"/>
          <w:szCs w:val="24"/>
        </w:rPr>
        <w:t xml:space="preserve"> </w:t>
      </w:r>
      <w:r w:rsidRPr="007026F6">
        <w:rPr>
          <w:rFonts w:ascii="Times New Roman" w:hAnsi="Times New Roman" w:cs="Times New Roman"/>
          <w:sz w:val="24"/>
          <w:szCs w:val="24"/>
        </w:rPr>
        <w:t>posible</w:t>
      </w:r>
      <w:r w:rsidRPr="007026F6">
        <w:rPr>
          <w:rFonts w:ascii="Times New Roman" w:hAnsi="Times New Roman" w:cs="Times New Roman"/>
          <w:spacing w:val="38"/>
          <w:sz w:val="24"/>
          <w:szCs w:val="24"/>
        </w:rPr>
        <w:t xml:space="preserve"> </w:t>
      </w:r>
      <w:r w:rsidRPr="007026F6">
        <w:rPr>
          <w:rFonts w:ascii="Times New Roman" w:hAnsi="Times New Roman" w:cs="Times New Roman"/>
          <w:sz w:val="24"/>
          <w:szCs w:val="24"/>
        </w:rPr>
        <w:t>por</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severidad,</w:t>
      </w:r>
      <w:r w:rsidRPr="007026F6">
        <w:rPr>
          <w:rFonts w:ascii="Times New Roman" w:hAnsi="Times New Roman" w:cs="Times New Roman"/>
          <w:spacing w:val="56"/>
          <w:sz w:val="24"/>
          <w:szCs w:val="24"/>
        </w:rPr>
        <w:t xml:space="preserve"> </w:t>
      </w:r>
      <w:r w:rsidRPr="007026F6">
        <w:rPr>
          <w:rFonts w:ascii="Times New Roman" w:hAnsi="Times New Roman" w:cs="Times New Roman"/>
          <w:sz w:val="24"/>
          <w:szCs w:val="24"/>
        </w:rPr>
        <w:t>de</w:t>
      </w:r>
      <w:r w:rsidRPr="007026F6">
        <w:rPr>
          <w:rFonts w:ascii="Times New Roman" w:hAnsi="Times New Roman" w:cs="Times New Roman"/>
          <w:spacing w:val="44"/>
          <w:sz w:val="24"/>
          <w:szCs w:val="24"/>
        </w:rPr>
        <w:t xml:space="preserve"> </w:t>
      </w:r>
      <w:r w:rsidRPr="007026F6">
        <w:rPr>
          <w:rFonts w:ascii="Times New Roman" w:hAnsi="Times New Roman" w:cs="Times New Roman"/>
          <w:sz w:val="24"/>
          <w:szCs w:val="24"/>
        </w:rPr>
        <w:t>lo</w:t>
      </w:r>
      <w:r w:rsidRPr="007026F6">
        <w:rPr>
          <w:rFonts w:ascii="Times New Roman" w:hAnsi="Times New Roman" w:cs="Times New Roman"/>
          <w:spacing w:val="28"/>
          <w:sz w:val="24"/>
          <w:szCs w:val="24"/>
        </w:rPr>
        <w:t xml:space="preserve"> </w:t>
      </w:r>
      <w:r w:rsidRPr="007026F6">
        <w:rPr>
          <w:rFonts w:ascii="Times New Roman" w:hAnsi="Times New Roman" w:cs="Times New Roman"/>
          <w:sz w:val="24"/>
          <w:szCs w:val="24"/>
        </w:rPr>
        <w:t>contrario, asignando</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a</w:t>
      </w:r>
      <w:r w:rsidRPr="007026F6">
        <w:rPr>
          <w:rFonts w:ascii="Times New Roman" w:hAnsi="Times New Roman" w:cs="Times New Roman"/>
          <w:spacing w:val="23"/>
          <w:sz w:val="24"/>
          <w:szCs w:val="24"/>
        </w:rPr>
        <w:t xml:space="preserve"> </w:t>
      </w:r>
      <w:r w:rsidRPr="007026F6">
        <w:rPr>
          <w:rFonts w:ascii="Times New Roman" w:hAnsi="Times New Roman" w:cs="Times New Roman"/>
          <w:sz w:val="24"/>
          <w:szCs w:val="24"/>
        </w:rPr>
        <w:t>toda</w:t>
      </w:r>
      <w:r w:rsidRPr="007026F6">
        <w:rPr>
          <w:rFonts w:ascii="Times New Roman" w:hAnsi="Times New Roman" w:cs="Times New Roman"/>
          <w:spacing w:val="34"/>
          <w:sz w:val="24"/>
          <w:szCs w:val="24"/>
        </w:rPr>
        <w:t xml:space="preserve"> </w:t>
      </w:r>
      <w:r w:rsidRPr="007026F6">
        <w:rPr>
          <w:rFonts w:ascii="Times New Roman" w:hAnsi="Times New Roman" w:cs="Times New Roman"/>
          <w:sz w:val="24"/>
          <w:szCs w:val="24"/>
        </w:rPr>
        <w:t>el</w:t>
      </w:r>
      <w:r w:rsidRPr="007026F6">
        <w:rPr>
          <w:rFonts w:ascii="Times New Roman" w:hAnsi="Times New Roman" w:cs="Times New Roman"/>
          <w:spacing w:val="19"/>
          <w:sz w:val="24"/>
          <w:szCs w:val="24"/>
        </w:rPr>
        <w:t xml:space="preserve"> </w:t>
      </w:r>
      <w:r w:rsidRPr="007026F6">
        <w:rPr>
          <w:rFonts w:ascii="Times New Roman" w:hAnsi="Times New Roman" w:cs="Times New Roman"/>
          <w:sz w:val="24"/>
          <w:szCs w:val="24"/>
        </w:rPr>
        <w:t>área</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la</w:t>
      </w:r>
      <w:r w:rsidRPr="007026F6">
        <w:rPr>
          <w:rFonts w:ascii="Times New Roman" w:hAnsi="Times New Roman" w:cs="Times New Roman"/>
          <w:spacing w:val="27"/>
          <w:sz w:val="24"/>
          <w:szCs w:val="24"/>
        </w:rPr>
        <w:t xml:space="preserve"> </w:t>
      </w:r>
      <w:r w:rsidRPr="007026F6">
        <w:rPr>
          <w:rFonts w:ascii="Times New Roman" w:hAnsi="Times New Roman" w:cs="Times New Roman"/>
          <w:sz w:val="24"/>
          <w:szCs w:val="24"/>
        </w:rPr>
        <w:t>mayor</w:t>
      </w:r>
      <w:r w:rsidRPr="007026F6">
        <w:rPr>
          <w:rFonts w:ascii="Times New Roman" w:hAnsi="Times New Roman" w:cs="Times New Roman"/>
          <w:spacing w:val="24"/>
          <w:sz w:val="24"/>
          <w:szCs w:val="24"/>
        </w:rPr>
        <w:t xml:space="preserve"> </w:t>
      </w:r>
      <w:r w:rsidRPr="007026F6">
        <w:rPr>
          <w:rFonts w:ascii="Times New Roman" w:hAnsi="Times New Roman" w:cs="Times New Roman"/>
          <w:sz w:val="24"/>
          <w:szCs w:val="24"/>
        </w:rPr>
        <w:t>severidad</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encontrada.</w:t>
      </w:r>
    </w:p>
    <w:p w:rsidR="00CF3595" w:rsidRPr="00BF3C7F" w:rsidRDefault="00CF3595" w:rsidP="00CF3595">
      <w:pPr>
        <w:tabs>
          <w:tab w:val="left" w:pos="0"/>
        </w:tabs>
        <w:spacing w:before="16" w:line="360" w:lineRule="auto"/>
        <w:jc w:val="both"/>
        <w:rPr>
          <w:rFonts w:ascii="Times New Roman" w:eastAsia="Arial" w:hAnsi="Times New Roman" w:cs="Times New Roman"/>
          <w:b/>
          <w:sz w:val="24"/>
          <w:szCs w:val="24"/>
          <w:u w:val="single"/>
        </w:rPr>
      </w:pPr>
      <w:r w:rsidRPr="00BF3C7F">
        <w:rPr>
          <w:rFonts w:ascii="Times New Roman" w:hAnsi="Times New Roman" w:cs="Times New Roman"/>
          <w:b/>
          <w:w w:val="110"/>
          <w:sz w:val="24"/>
          <w:szCs w:val="24"/>
          <w:u w:val="single"/>
        </w:rPr>
        <w:t>Opciones</w:t>
      </w:r>
      <w:r w:rsidRPr="00BF3C7F">
        <w:rPr>
          <w:rFonts w:ascii="Times New Roman" w:hAnsi="Times New Roman" w:cs="Times New Roman"/>
          <w:b/>
          <w:spacing w:val="24"/>
          <w:w w:val="110"/>
          <w:sz w:val="24"/>
          <w:szCs w:val="24"/>
          <w:u w:val="single"/>
        </w:rPr>
        <w:t xml:space="preserve"> </w:t>
      </w:r>
      <w:r w:rsidRPr="00BF3C7F">
        <w:rPr>
          <w:rFonts w:ascii="Times New Roman" w:hAnsi="Times New Roman" w:cs="Times New Roman"/>
          <w:b/>
          <w:w w:val="110"/>
          <w:sz w:val="24"/>
          <w:szCs w:val="24"/>
          <w:u w:val="single"/>
        </w:rPr>
        <w:t>de</w:t>
      </w:r>
      <w:r w:rsidRPr="00BF3C7F">
        <w:rPr>
          <w:rFonts w:ascii="Times New Roman" w:hAnsi="Times New Roman" w:cs="Times New Roman"/>
          <w:b/>
          <w:spacing w:val="23"/>
          <w:w w:val="110"/>
          <w:sz w:val="24"/>
          <w:szCs w:val="24"/>
          <w:u w:val="single"/>
        </w:rPr>
        <w:t xml:space="preserve"> </w:t>
      </w:r>
      <w:r w:rsidRPr="00BF3C7F">
        <w:rPr>
          <w:rFonts w:ascii="Times New Roman" w:hAnsi="Times New Roman" w:cs="Times New Roman"/>
          <w:b/>
          <w:w w:val="110"/>
          <w:sz w:val="24"/>
          <w:szCs w:val="24"/>
          <w:u w:val="single"/>
        </w:rPr>
        <w:t>reparación</w:t>
      </w:r>
    </w:p>
    <w:p w:rsidR="00CF3595" w:rsidRDefault="00CF3595" w:rsidP="00CF3595">
      <w:pPr>
        <w:pStyle w:val="Textoindependiente"/>
        <w:tabs>
          <w:tab w:val="left" w:pos="0"/>
          <w:tab w:val="left" w:pos="673"/>
          <w:tab w:val="left" w:pos="851"/>
        </w:tabs>
        <w:spacing w:line="360" w:lineRule="auto"/>
        <w:ind w:left="0"/>
        <w:jc w:val="both"/>
        <w:rPr>
          <w:rFonts w:ascii="Times New Roman" w:hAnsi="Times New Roman" w:cs="Times New Roman"/>
          <w:w w:val="96"/>
          <w:lang w:val="es-PE"/>
        </w:rPr>
      </w:pPr>
      <w:r w:rsidRPr="007026F6">
        <w:rPr>
          <w:rFonts w:ascii="Times New Roman" w:hAnsi="Times New Roman" w:cs="Times New Roman"/>
          <w:lang w:val="es-PE"/>
        </w:rPr>
        <w:t>B</w:t>
      </w:r>
      <w:r w:rsidRPr="007026F6">
        <w:rPr>
          <w:rFonts w:ascii="Times New Roman" w:hAnsi="Times New Roman" w:cs="Times New Roman"/>
          <w:spacing w:val="-17"/>
          <w:lang w:val="es-PE"/>
        </w:rPr>
        <w:t xml:space="preserve"> </w:t>
      </w:r>
      <w:r>
        <w:rPr>
          <w:rFonts w:ascii="Times New Roman" w:hAnsi="Times New Roman" w:cs="Times New Roman"/>
          <w:spacing w:val="-17"/>
          <w:lang w:val="es-PE"/>
        </w:rPr>
        <w:t xml:space="preserve">AJA </w:t>
      </w:r>
      <w:r>
        <w:rPr>
          <w:rFonts w:ascii="Times New Roman" w:hAnsi="Times New Roman" w:cs="Times New Roman"/>
          <w:lang w:val="es-PE"/>
        </w:rPr>
        <w:t>-</w:t>
      </w:r>
      <w:r w:rsidRPr="007026F6">
        <w:rPr>
          <w:rFonts w:ascii="Times New Roman" w:hAnsi="Times New Roman" w:cs="Times New Roman"/>
          <w:lang w:val="es-PE"/>
        </w:rPr>
        <w:tab/>
      </w:r>
      <w:r>
        <w:rPr>
          <w:rFonts w:ascii="Times New Roman" w:hAnsi="Times New Roman" w:cs="Times New Roman"/>
          <w:lang w:val="es-PE"/>
        </w:rPr>
        <w:t xml:space="preserve">  </w:t>
      </w:r>
      <w:r w:rsidRPr="007026F6">
        <w:rPr>
          <w:rFonts w:ascii="Times New Roman" w:hAnsi="Times New Roman" w:cs="Times New Roman"/>
          <w:lang w:val="es-PE"/>
        </w:rPr>
        <w:t>No</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hace</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nada.</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Sellado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grietas</w:t>
      </w:r>
      <w:r w:rsidRPr="007026F6">
        <w:rPr>
          <w:rFonts w:ascii="Times New Roman" w:hAnsi="Times New Roman" w:cs="Times New Roman"/>
          <w:spacing w:val="10"/>
          <w:lang w:val="es-PE"/>
        </w:rPr>
        <w:t xml:space="preserve"> </w:t>
      </w:r>
      <w:r w:rsidRPr="007026F6">
        <w:rPr>
          <w:rFonts w:ascii="Times New Roman" w:hAnsi="Times New Roman" w:cs="Times New Roman"/>
          <w:lang w:val="es-PE"/>
        </w:rPr>
        <w:t>más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anchas</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3.0 mm.</w:t>
      </w:r>
      <w:r w:rsidRPr="007026F6">
        <w:rPr>
          <w:rFonts w:ascii="Times New Roman" w:hAnsi="Times New Roman" w:cs="Times New Roman"/>
          <w:w w:val="96"/>
          <w:lang w:val="es-PE"/>
        </w:rPr>
        <w:t xml:space="preserve"> </w:t>
      </w:r>
    </w:p>
    <w:p w:rsidR="00CF3595" w:rsidRPr="007026F6" w:rsidRDefault="00CF3595" w:rsidP="00CF3595">
      <w:pPr>
        <w:pStyle w:val="Textoindependiente"/>
        <w:tabs>
          <w:tab w:val="left" w:pos="0"/>
          <w:tab w:val="left" w:pos="673"/>
          <w:tab w:val="left" w:pos="993"/>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M</w:t>
      </w:r>
      <w:r>
        <w:rPr>
          <w:rFonts w:ascii="Times New Roman" w:hAnsi="Times New Roman" w:cs="Times New Roman"/>
          <w:lang w:val="es-PE"/>
        </w:rPr>
        <w:t>EDIA</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w:t>
      </w:r>
      <w:r w:rsidRPr="007026F6">
        <w:rPr>
          <w:rFonts w:ascii="Times New Roman" w:hAnsi="Times New Roman" w:cs="Times New Roman"/>
          <w:lang w:val="es-PE"/>
        </w:rPr>
        <w:tab/>
        <w:t>Sellado</w:t>
      </w:r>
      <w:r w:rsidRPr="007026F6">
        <w:rPr>
          <w:rFonts w:ascii="Times New Roman" w:hAnsi="Times New Roman" w:cs="Times New Roman"/>
          <w:spacing w:val="17"/>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grietas.</w:t>
      </w:r>
    </w:p>
    <w:p w:rsidR="00CF3595" w:rsidRDefault="002C75F0" w:rsidP="00CF3595">
      <w:pPr>
        <w:pStyle w:val="Textoindependiente"/>
        <w:tabs>
          <w:tab w:val="left" w:pos="0"/>
          <w:tab w:val="left" w:pos="663"/>
          <w:tab w:val="left" w:pos="993"/>
        </w:tabs>
        <w:spacing w:before="3" w:line="360" w:lineRule="auto"/>
        <w:ind w:left="0"/>
        <w:jc w:val="both"/>
        <w:rPr>
          <w:rFonts w:ascii="Times New Roman" w:hAnsi="Times New Roman" w:cs="Times New Roman"/>
          <w:lang w:val="es-PE"/>
        </w:rPr>
      </w:pPr>
      <w:r>
        <w:rPr>
          <w:noProof/>
          <w:lang w:val="es-PE" w:eastAsia="es-PE"/>
        </w:rPr>
        <w:drawing>
          <wp:anchor distT="0" distB="0" distL="114300" distR="114300" simplePos="0" relativeHeight="252199936" behindDoc="1" locked="0" layoutInCell="1" allowOverlap="1" wp14:anchorId="0561E30B" wp14:editId="174FC995">
            <wp:simplePos x="0" y="0"/>
            <wp:positionH relativeFrom="column">
              <wp:posOffset>3279775</wp:posOffset>
            </wp:positionH>
            <wp:positionV relativeFrom="paragraph">
              <wp:posOffset>232410</wp:posOffset>
            </wp:positionV>
            <wp:extent cx="3314700" cy="1933575"/>
            <wp:effectExtent l="0" t="0" r="0" b="9525"/>
            <wp:wrapTight wrapText="bothSides">
              <wp:wrapPolygon edited="0">
                <wp:start x="0" y="0"/>
                <wp:lineTo x="0" y="21494"/>
                <wp:lineTo x="21476" y="21494"/>
                <wp:lineTo x="21476" y="0"/>
                <wp:lineTo x="0" y="0"/>
              </wp:wrapPolygon>
            </wp:wrapTight>
            <wp:docPr id="335" name="Imagen 335" descr="https://2.bp.blogspot.com/-Eryd9J_TsuY/VyvaWBwaV-I/AAAAAAAARtw/bExwAFe9jYEPmYjbbePlJesT9AD8hqzkACLcB/s1600/Diagrama%2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2.bp.blogspot.com/-Eryd9J_TsuY/VyvaWBwaV-I/AAAAAAAARtw/bExwAFe9jYEPmYjbbePlJesT9AD8hqzkACLcB/s1600/Diagrama%2B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470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val="es-PE" w:eastAsia="es-PE"/>
        </w:rPr>
        <w:drawing>
          <wp:anchor distT="0" distB="0" distL="114300" distR="114300" simplePos="0" relativeHeight="252182528" behindDoc="1" locked="0" layoutInCell="1" allowOverlap="1" wp14:anchorId="139CB47D" wp14:editId="7DC4E3BE">
            <wp:simplePos x="0" y="0"/>
            <wp:positionH relativeFrom="column">
              <wp:posOffset>-111125</wp:posOffset>
            </wp:positionH>
            <wp:positionV relativeFrom="paragraph">
              <wp:posOffset>232410</wp:posOffset>
            </wp:positionV>
            <wp:extent cx="2971800" cy="2076450"/>
            <wp:effectExtent l="0" t="0" r="0" b="0"/>
            <wp:wrapTight wrapText="bothSides">
              <wp:wrapPolygon edited="0">
                <wp:start x="0" y="0"/>
                <wp:lineTo x="0" y="21402"/>
                <wp:lineTo x="21462" y="21402"/>
                <wp:lineTo x="21462" y="0"/>
                <wp:lineTo x="0" y="0"/>
              </wp:wrapPolygon>
            </wp:wrapTight>
            <wp:docPr id="336" name="Imagen 336" descr="C:\Users\Usuario\AppData\Local\Temp\Rar$DIa0.672\IMG_20170920_09434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Usuario\AppData\Local\Temp\Rar$DIa0.672\IMG_20170920_09434580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180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3595" w:rsidRPr="007026F6">
        <w:rPr>
          <w:rFonts w:ascii="Times New Roman" w:hAnsi="Times New Roman" w:cs="Times New Roman"/>
          <w:lang w:val="es-PE"/>
        </w:rPr>
        <w:t>A</w:t>
      </w:r>
      <w:r w:rsidR="00CF3595">
        <w:rPr>
          <w:rFonts w:ascii="Times New Roman" w:hAnsi="Times New Roman" w:cs="Times New Roman"/>
          <w:lang w:val="es-PE"/>
        </w:rPr>
        <w:t>LTA</w:t>
      </w:r>
      <w:r w:rsidR="00CF3595" w:rsidRPr="007026F6">
        <w:rPr>
          <w:rFonts w:ascii="Times New Roman" w:hAnsi="Times New Roman" w:cs="Times New Roman"/>
          <w:spacing w:val="6"/>
          <w:lang w:val="es-PE"/>
        </w:rPr>
        <w:t xml:space="preserve"> </w:t>
      </w:r>
      <w:r w:rsidR="00CF3595" w:rsidRPr="007026F6">
        <w:rPr>
          <w:rFonts w:ascii="Times New Roman" w:hAnsi="Times New Roman" w:cs="Times New Roman"/>
          <w:lang w:val="es-PE"/>
        </w:rPr>
        <w:t>-</w:t>
      </w:r>
      <w:r w:rsidR="00CF3595" w:rsidRPr="007026F6">
        <w:rPr>
          <w:rFonts w:ascii="Times New Roman" w:hAnsi="Times New Roman" w:cs="Times New Roman"/>
          <w:lang w:val="es-PE"/>
        </w:rPr>
        <w:tab/>
        <w:t>Sellado</w:t>
      </w:r>
      <w:r w:rsidR="00CF3595" w:rsidRPr="007026F6">
        <w:rPr>
          <w:rFonts w:ascii="Times New Roman" w:hAnsi="Times New Roman" w:cs="Times New Roman"/>
          <w:spacing w:val="-2"/>
          <w:lang w:val="es-PE"/>
        </w:rPr>
        <w:t xml:space="preserve"> </w:t>
      </w:r>
      <w:r w:rsidR="00CF3595" w:rsidRPr="007026F6">
        <w:rPr>
          <w:rFonts w:ascii="Times New Roman" w:hAnsi="Times New Roman" w:cs="Times New Roman"/>
          <w:lang w:val="es-PE"/>
        </w:rPr>
        <w:t>de</w:t>
      </w:r>
      <w:r w:rsidR="00CF3595" w:rsidRPr="007026F6">
        <w:rPr>
          <w:rFonts w:ascii="Times New Roman" w:hAnsi="Times New Roman" w:cs="Times New Roman"/>
          <w:spacing w:val="-6"/>
          <w:lang w:val="es-PE"/>
        </w:rPr>
        <w:t xml:space="preserve"> </w:t>
      </w:r>
      <w:r w:rsidR="00CF3595" w:rsidRPr="007026F6">
        <w:rPr>
          <w:rFonts w:ascii="Times New Roman" w:hAnsi="Times New Roman" w:cs="Times New Roman"/>
          <w:lang w:val="es-PE"/>
        </w:rPr>
        <w:t>grietas.</w:t>
      </w:r>
      <w:r w:rsidR="00CF3595" w:rsidRPr="007026F6">
        <w:rPr>
          <w:rFonts w:ascii="Times New Roman" w:hAnsi="Times New Roman" w:cs="Times New Roman"/>
          <w:spacing w:val="14"/>
          <w:lang w:val="es-PE"/>
        </w:rPr>
        <w:t xml:space="preserve"> </w:t>
      </w:r>
      <w:r w:rsidR="00CF3595" w:rsidRPr="007026F6">
        <w:rPr>
          <w:rFonts w:ascii="Times New Roman" w:hAnsi="Times New Roman" w:cs="Times New Roman"/>
          <w:lang w:val="es-PE"/>
        </w:rPr>
        <w:t>Parcheo</w:t>
      </w:r>
      <w:r w:rsidR="00CF3595" w:rsidRPr="007026F6">
        <w:rPr>
          <w:rFonts w:ascii="Times New Roman" w:hAnsi="Times New Roman" w:cs="Times New Roman"/>
          <w:spacing w:val="2"/>
          <w:lang w:val="es-PE"/>
        </w:rPr>
        <w:t xml:space="preserve"> </w:t>
      </w:r>
      <w:r w:rsidR="00CF3595" w:rsidRPr="007026F6">
        <w:rPr>
          <w:rFonts w:ascii="Times New Roman" w:hAnsi="Times New Roman" w:cs="Times New Roman"/>
          <w:lang w:val="es-PE"/>
        </w:rPr>
        <w:t>profundo.</w:t>
      </w:r>
      <w:r w:rsidR="00CF3595" w:rsidRPr="007026F6">
        <w:rPr>
          <w:rFonts w:ascii="Times New Roman" w:hAnsi="Times New Roman" w:cs="Times New Roman"/>
          <w:spacing w:val="7"/>
          <w:lang w:val="es-PE"/>
        </w:rPr>
        <w:t xml:space="preserve"> </w:t>
      </w:r>
      <w:r w:rsidR="00CF3595" w:rsidRPr="007026F6">
        <w:rPr>
          <w:rFonts w:ascii="Times New Roman" w:hAnsi="Times New Roman" w:cs="Times New Roman"/>
          <w:lang w:val="es-PE"/>
        </w:rPr>
        <w:t>Reemplazo</w:t>
      </w:r>
      <w:r w:rsidR="00CF3595" w:rsidRPr="007026F6">
        <w:rPr>
          <w:rFonts w:ascii="Times New Roman" w:hAnsi="Times New Roman" w:cs="Times New Roman"/>
          <w:spacing w:val="-4"/>
          <w:lang w:val="es-PE"/>
        </w:rPr>
        <w:t xml:space="preserve"> </w:t>
      </w:r>
      <w:r w:rsidR="00CF3595" w:rsidRPr="007026F6">
        <w:rPr>
          <w:rFonts w:ascii="Times New Roman" w:hAnsi="Times New Roman" w:cs="Times New Roman"/>
          <w:lang w:val="es-PE"/>
        </w:rPr>
        <w:t>de</w:t>
      </w:r>
      <w:r w:rsidR="00CF3595" w:rsidRPr="007026F6">
        <w:rPr>
          <w:rFonts w:ascii="Times New Roman" w:hAnsi="Times New Roman" w:cs="Times New Roman"/>
          <w:spacing w:val="-6"/>
          <w:lang w:val="es-PE"/>
        </w:rPr>
        <w:t xml:space="preserve"> </w:t>
      </w:r>
      <w:r w:rsidR="00CF3595" w:rsidRPr="007026F6">
        <w:rPr>
          <w:rFonts w:ascii="Times New Roman" w:hAnsi="Times New Roman" w:cs="Times New Roman"/>
          <w:lang w:val="es-PE"/>
        </w:rPr>
        <w:t>la</w:t>
      </w:r>
      <w:r w:rsidR="00CF3595" w:rsidRPr="007026F6">
        <w:rPr>
          <w:rFonts w:ascii="Times New Roman" w:hAnsi="Times New Roman" w:cs="Times New Roman"/>
          <w:spacing w:val="-5"/>
          <w:lang w:val="es-PE"/>
        </w:rPr>
        <w:t xml:space="preserve"> </w:t>
      </w:r>
      <w:r w:rsidR="00CF3595" w:rsidRPr="007026F6">
        <w:rPr>
          <w:rFonts w:ascii="Times New Roman" w:hAnsi="Times New Roman" w:cs="Times New Roman"/>
          <w:lang w:val="es-PE"/>
        </w:rPr>
        <w:t>losa</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2C75F0" w:rsidRDefault="00E72BD5" w:rsidP="00CF3595">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lastRenderedPageBreak/>
        <w:drawing>
          <wp:anchor distT="0" distB="0" distL="114300" distR="114300" simplePos="0" relativeHeight="252210176" behindDoc="1" locked="0" layoutInCell="1" allowOverlap="1" wp14:anchorId="4E5EED7C" wp14:editId="2AC97CB9">
            <wp:simplePos x="0" y="0"/>
            <wp:positionH relativeFrom="column">
              <wp:posOffset>212725</wp:posOffset>
            </wp:positionH>
            <wp:positionV relativeFrom="paragraph">
              <wp:posOffset>22225</wp:posOffset>
            </wp:positionV>
            <wp:extent cx="5248275" cy="2371725"/>
            <wp:effectExtent l="0" t="0" r="9525" b="9525"/>
            <wp:wrapTight wrapText="bothSides">
              <wp:wrapPolygon edited="0">
                <wp:start x="0" y="0"/>
                <wp:lineTo x="0" y="21513"/>
                <wp:lineTo x="21561" y="21513"/>
                <wp:lineTo x="21561" y="0"/>
                <wp:lineTo x="0" y="0"/>
              </wp:wrapPolygon>
            </wp:wrapTight>
            <wp:docPr id="3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8152.tmp"/>
                    <pic:cNvPicPr/>
                  </pic:nvPicPr>
                  <pic:blipFill rotWithShape="1">
                    <a:blip r:embed="rId31">
                      <a:extLst>
                        <a:ext uri="{28A0092B-C50C-407E-A947-70E740481C1C}">
                          <a14:useLocalDpi xmlns:a14="http://schemas.microsoft.com/office/drawing/2010/main" val="0"/>
                        </a:ext>
                      </a:extLst>
                    </a:blip>
                    <a:srcRect r="11603"/>
                    <a:stretch/>
                  </pic:blipFill>
                  <pic:spPr bwMode="auto">
                    <a:xfrm>
                      <a:off x="0" y="0"/>
                      <a:ext cx="5248275" cy="237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75F0" w:rsidRDefault="002C75F0" w:rsidP="00CF3595">
      <w:pPr>
        <w:pStyle w:val="Textoindependiente"/>
        <w:spacing w:before="43" w:line="478" w:lineRule="auto"/>
        <w:ind w:left="0" w:right="131"/>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sidRPr="00616DD3">
        <w:rPr>
          <w:rFonts w:ascii="Times New Roman" w:hAnsi="Times New Roman" w:cs="Times New Roman"/>
          <w:b/>
          <w:szCs w:val="23"/>
          <w:lang w:val="es-PE"/>
        </w:rPr>
        <w:t>Grieta longitudinal de severidad media (M)</w:t>
      </w:r>
      <w:r>
        <w:rPr>
          <w:rFonts w:ascii="Times New Roman" w:hAnsi="Times New Roman" w:cs="Times New Roman"/>
          <w:b/>
          <w:szCs w:val="23"/>
          <w:lang w:val="es-PE"/>
        </w:rPr>
        <w:t xml:space="preserve">                  Mapeo de Grieta Longitudinal</w:t>
      </w:r>
    </w:p>
    <w:p w:rsidR="00572629" w:rsidRDefault="00572629" w:rsidP="00E72BD5">
      <w:pPr>
        <w:pStyle w:val="Textoindependiente"/>
        <w:spacing w:before="43" w:line="478" w:lineRule="auto"/>
        <w:ind w:left="0" w:right="131"/>
        <w:rPr>
          <w:rFonts w:ascii="Times New Roman" w:hAnsi="Times New Roman" w:cs="Times New Roman"/>
          <w:b/>
          <w:szCs w:val="23"/>
          <w:lang w:val="es-PE"/>
        </w:rPr>
      </w:pPr>
    </w:p>
    <w:p w:rsidR="00CF3595" w:rsidRPr="00BC41D1" w:rsidRDefault="00572629" w:rsidP="00572629">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 Longitudinal</w:t>
      </w:r>
    </w:p>
    <w:tbl>
      <w:tblPr>
        <w:tblStyle w:val="Tablaconcuadrcula"/>
        <w:tblpPr w:leftFromText="141" w:rightFromText="141" w:vertAnchor="text" w:horzAnchor="margin" w:tblpY="534"/>
        <w:tblW w:w="10314" w:type="dxa"/>
        <w:tblLayout w:type="fixed"/>
        <w:tblLook w:val="04A0" w:firstRow="1" w:lastRow="0" w:firstColumn="1" w:lastColumn="0" w:noHBand="0" w:noVBand="1"/>
      </w:tblPr>
      <w:tblGrid>
        <w:gridCol w:w="1809"/>
        <w:gridCol w:w="1276"/>
        <w:gridCol w:w="567"/>
        <w:gridCol w:w="567"/>
        <w:gridCol w:w="567"/>
        <w:gridCol w:w="567"/>
        <w:gridCol w:w="567"/>
        <w:gridCol w:w="709"/>
        <w:gridCol w:w="850"/>
        <w:gridCol w:w="1134"/>
        <w:gridCol w:w="1701"/>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CF3595" w:rsidRPr="00BF0AB5" w:rsidRDefault="00CF3595" w:rsidP="009319EA">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0A6350"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LONGITUDINAL</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567" w:type="dxa"/>
          </w:tcPr>
          <w:p w:rsidR="00CF3595" w:rsidRPr="000A6350" w:rsidRDefault="00A51D57"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4</w:t>
            </w:r>
          </w:p>
        </w:tc>
        <w:tc>
          <w:tcPr>
            <w:tcW w:w="567" w:type="dxa"/>
          </w:tcPr>
          <w:p w:rsidR="00CF3595" w:rsidRPr="000A6350" w:rsidRDefault="00A51D57"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3.5</w:t>
            </w:r>
          </w:p>
        </w:tc>
        <w:tc>
          <w:tcPr>
            <w:tcW w:w="567" w:type="dxa"/>
          </w:tcPr>
          <w:p w:rsidR="00CF3595" w:rsidRPr="000A6350" w:rsidRDefault="00A51D57"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3</w:t>
            </w:r>
          </w:p>
        </w:tc>
        <w:tc>
          <w:tcPr>
            <w:tcW w:w="567" w:type="dxa"/>
          </w:tcPr>
          <w:p w:rsidR="00CF3595" w:rsidRPr="000A6350" w:rsidRDefault="00A51D57"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3.2</w:t>
            </w:r>
          </w:p>
        </w:tc>
        <w:tc>
          <w:tcPr>
            <w:tcW w:w="567" w:type="dxa"/>
          </w:tcPr>
          <w:p w:rsidR="00CF3595" w:rsidRPr="000A6350" w:rsidRDefault="00A51D57"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w:t>
            </w:r>
          </w:p>
        </w:tc>
        <w:tc>
          <w:tcPr>
            <w:tcW w:w="709" w:type="dxa"/>
          </w:tcPr>
          <w:p w:rsidR="00CF3595" w:rsidRPr="000A6350" w:rsidRDefault="00A51D57"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4</w:t>
            </w:r>
          </w:p>
        </w:tc>
        <w:tc>
          <w:tcPr>
            <w:tcW w:w="850" w:type="dxa"/>
          </w:tcPr>
          <w:p w:rsidR="00CF3595" w:rsidRPr="000A6350" w:rsidRDefault="00A51D57"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19.7</w:t>
            </w:r>
          </w:p>
        </w:tc>
        <w:tc>
          <w:tcPr>
            <w:tcW w:w="1134" w:type="dxa"/>
            <w:shd w:val="clear" w:color="auto" w:fill="92D050"/>
          </w:tcPr>
          <w:p w:rsidR="00CF3595" w:rsidRPr="000A6350" w:rsidRDefault="00A51D57"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12.16</w:t>
            </w:r>
          </w:p>
        </w:tc>
        <w:tc>
          <w:tcPr>
            <w:tcW w:w="1701" w:type="dxa"/>
            <w:shd w:val="clear" w:color="auto" w:fill="FFC000"/>
          </w:tcPr>
          <w:p w:rsidR="00CF3595" w:rsidRPr="000A6350" w:rsidRDefault="00C826EC" w:rsidP="00CF3595">
            <w:pPr>
              <w:pStyle w:val="Textoindependiente"/>
              <w:tabs>
                <w:tab w:val="left" w:pos="1471"/>
              </w:tabs>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21.36</w:t>
            </w:r>
            <w:r w:rsidR="00CF3595">
              <w:rPr>
                <w:rFonts w:ascii="Times New Roman" w:eastAsiaTheme="minorHAnsi" w:hAnsi="Times New Roman" w:cs="Times New Roman"/>
                <w:b/>
                <w:sz w:val="16"/>
                <w:lang w:val="es-PE"/>
              </w:rPr>
              <w:tab/>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A51D57">
        <w:rPr>
          <w:rFonts w:ascii="Times New Roman" w:eastAsiaTheme="minorHAnsi" w:hAnsi="Times New Roman" w:cs="Times New Roman"/>
          <w:b/>
          <w:lang w:val="es-PE"/>
        </w:rPr>
        <w:t>08</w:t>
      </w:r>
      <w:r w:rsidRPr="00D921ED">
        <w:rPr>
          <w:rFonts w:ascii="Times New Roman" w:eastAsiaTheme="minorHAnsi" w:hAnsi="Times New Roman" w:cs="Times New Roman"/>
          <w:b/>
          <w:lang w:val="es-PE"/>
        </w:rPr>
        <w:t xml:space="preserve"> paños de 4.5 metros x 4.5 metros</w:t>
      </w:r>
      <w:r w:rsidR="00A51D57">
        <w:rPr>
          <w:rFonts w:ascii="Times New Roman" w:eastAsiaTheme="minorHAnsi" w:hAnsi="Times New Roman" w:cs="Times New Roman"/>
          <w:b/>
          <w:lang w:val="es-PE"/>
        </w:rPr>
        <w:t xml:space="preserve"> = 162 </w:t>
      </w:r>
      <w:r>
        <w:rPr>
          <w:rFonts w:ascii="Times New Roman" w:eastAsiaTheme="minorHAnsi" w:hAnsi="Times New Roman" w:cs="Times New Roman"/>
          <w:b/>
          <w:lang w:val="es-PE"/>
        </w:rPr>
        <w:t>M2</w:t>
      </w:r>
    </w:p>
    <w:p w:rsidR="00CF3595" w:rsidRDefault="003133B1" w:rsidP="00CF3595">
      <w:pPr>
        <w:pStyle w:val="Textoindependiente"/>
        <w:spacing w:before="43" w:line="478" w:lineRule="auto"/>
        <w:ind w:left="0" w:right="131"/>
        <w:rPr>
          <w:rFonts w:ascii="Times New Roman" w:hAnsi="Times New Roman" w:cs="Times New Roman"/>
          <w:b/>
          <w:szCs w:val="23"/>
          <w:lang w:val="es-PE"/>
        </w:rPr>
      </w:pPr>
      <w:r>
        <w:rPr>
          <w:noProof/>
          <w:lang w:val="es-PE" w:eastAsia="es-PE"/>
        </w:rPr>
        <w:drawing>
          <wp:anchor distT="0" distB="0" distL="114300" distR="114300" simplePos="0" relativeHeight="252201984" behindDoc="1" locked="0" layoutInCell="1" allowOverlap="1" wp14:anchorId="6E2E9642" wp14:editId="0C474509">
            <wp:simplePos x="0" y="0"/>
            <wp:positionH relativeFrom="column">
              <wp:posOffset>3155950</wp:posOffset>
            </wp:positionH>
            <wp:positionV relativeFrom="paragraph">
              <wp:posOffset>35560</wp:posOffset>
            </wp:positionV>
            <wp:extent cx="3314700" cy="2181225"/>
            <wp:effectExtent l="0" t="0" r="0" b="9525"/>
            <wp:wrapTight wrapText="bothSides">
              <wp:wrapPolygon edited="0">
                <wp:start x="0" y="0"/>
                <wp:lineTo x="0" y="21506"/>
                <wp:lineTo x="21476" y="21506"/>
                <wp:lineTo x="21476" y="0"/>
                <wp:lineTo x="0" y="0"/>
              </wp:wrapPolygon>
            </wp:wrapTight>
            <wp:docPr id="338" name="Imagen 338" descr="https://2.bp.blogspot.com/-Eryd9J_TsuY/VyvaWBwaV-I/AAAAAAAARtw/bExwAFe9jYEPmYjbbePlJesT9AD8hqzkACLcB/s1600/Diagrama%2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2.bp.blogspot.com/-Eryd9J_TsuY/VyvaWBwaV-I/AAAAAAAARtw/bExwAFe9jYEPmYjbbePlJesT9AD8hqzkACLcB/s1600/Diagrama%2B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470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2183552" behindDoc="1" locked="0" layoutInCell="1" allowOverlap="1" wp14:anchorId="7E1A74C8" wp14:editId="57FF09FA">
            <wp:simplePos x="0" y="0"/>
            <wp:positionH relativeFrom="column">
              <wp:posOffset>-149225</wp:posOffset>
            </wp:positionH>
            <wp:positionV relativeFrom="paragraph">
              <wp:posOffset>102235</wp:posOffset>
            </wp:positionV>
            <wp:extent cx="2981325" cy="2162175"/>
            <wp:effectExtent l="0" t="0" r="9525" b="9525"/>
            <wp:wrapTight wrapText="bothSides">
              <wp:wrapPolygon edited="0">
                <wp:start x="0" y="0"/>
                <wp:lineTo x="0" y="21505"/>
                <wp:lineTo x="21531" y="21505"/>
                <wp:lineTo x="21531" y="0"/>
                <wp:lineTo x="0" y="0"/>
              </wp:wrapPolygon>
            </wp:wrapTight>
            <wp:docPr id="339" name="Imagen 33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n relacionada"/>
                    <pic:cNvPicPr>
                      <a:picLocks noChangeAspect="1" noChangeArrowheads="1"/>
                    </pic:cNvPicPr>
                  </pic:nvPicPr>
                  <pic:blipFill rotWithShape="1">
                    <a:blip r:embed="rId32">
                      <a:extLst>
                        <a:ext uri="{28A0092B-C50C-407E-A947-70E740481C1C}">
                          <a14:useLocalDpi xmlns:a14="http://schemas.microsoft.com/office/drawing/2010/main" val="0"/>
                        </a:ext>
                      </a:extLst>
                    </a:blip>
                    <a:srcRect l="8846" t="17456" r="30494" b="35121"/>
                    <a:stretch/>
                  </pic:blipFill>
                  <pic:spPr bwMode="auto">
                    <a:xfrm>
                      <a:off x="0" y="0"/>
                      <a:ext cx="2981325"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595" w:rsidRPr="00616DD3">
        <w:rPr>
          <w:rFonts w:ascii="Times New Roman" w:hAnsi="Times New Roman" w:cs="Times New Roman"/>
          <w:b/>
          <w:szCs w:val="23"/>
          <w:lang w:val="es-PE"/>
        </w:rPr>
        <w:t>Grieta longitudinal de severidad alta (A)</w:t>
      </w:r>
      <w:r w:rsidR="00CF3595">
        <w:rPr>
          <w:rFonts w:ascii="Times New Roman" w:hAnsi="Times New Roman" w:cs="Times New Roman"/>
          <w:b/>
          <w:szCs w:val="23"/>
          <w:lang w:val="es-PE"/>
        </w:rPr>
        <w:t xml:space="preserve">                                Mapeo de Grieta Longitudinal</w:t>
      </w:r>
    </w:p>
    <w:p w:rsidR="003133B1" w:rsidRDefault="003133B1" w:rsidP="003133B1">
      <w:pPr>
        <w:pStyle w:val="Textoindependiente"/>
        <w:spacing w:before="43" w:line="478" w:lineRule="auto"/>
        <w:ind w:left="0" w:right="131"/>
        <w:jc w:val="center"/>
        <w:rPr>
          <w:rFonts w:ascii="Times New Roman" w:hAnsi="Times New Roman" w:cs="Times New Roman"/>
          <w:b/>
          <w:noProof/>
          <w:sz w:val="144"/>
          <w:szCs w:val="144"/>
          <w:lang w:eastAsia="es-PE"/>
        </w:rPr>
      </w:pPr>
      <w:r>
        <w:rPr>
          <w:rFonts w:ascii="Times New Roman" w:hAnsi="Times New Roman" w:cs="Times New Roman"/>
          <w:b/>
          <w:noProof/>
          <w:sz w:val="144"/>
          <w:szCs w:val="144"/>
          <w:lang w:val="es-PE" w:eastAsia="es-PE"/>
        </w:rPr>
        <w:lastRenderedPageBreak/>
        <w:drawing>
          <wp:anchor distT="0" distB="0" distL="114300" distR="114300" simplePos="0" relativeHeight="252211200" behindDoc="1" locked="0" layoutInCell="1" allowOverlap="1" wp14:anchorId="76490CB3" wp14:editId="6B792BB5">
            <wp:simplePos x="0" y="0"/>
            <wp:positionH relativeFrom="column">
              <wp:posOffset>-225425</wp:posOffset>
            </wp:positionH>
            <wp:positionV relativeFrom="paragraph">
              <wp:posOffset>224790</wp:posOffset>
            </wp:positionV>
            <wp:extent cx="6115050" cy="1828800"/>
            <wp:effectExtent l="0" t="0" r="0" b="0"/>
            <wp:wrapTight wrapText="bothSides">
              <wp:wrapPolygon edited="0">
                <wp:start x="0" y="0"/>
                <wp:lineTo x="0" y="21375"/>
                <wp:lineTo x="21533" y="21375"/>
                <wp:lineTo x="21533" y="0"/>
                <wp:lineTo x="0" y="0"/>
              </wp:wrapPolygon>
            </wp:wrapTight>
            <wp:docPr id="3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8152.tmp"/>
                    <pic:cNvPicPr/>
                  </pic:nvPicPr>
                  <pic:blipFill rotWithShape="1">
                    <a:blip r:embed="rId31">
                      <a:extLst>
                        <a:ext uri="{28A0092B-C50C-407E-A947-70E740481C1C}">
                          <a14:useLocalDpi xmlns:a14="http://schemas.microsoft.com/office/drawing/2010/main" val="0"/>
                        </a:ext>
                      </a:extLst>
                    </a:blip>
                    <a:srcRect r="11924"/>
                    <a:stretch/>
                  </pic:blipFill>
                  <pic:spPr bwMode="auto">
                    <a:xfrm>
                      <a:off x="0" y="0"/>
                      <a:ext cx="611505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595">
        <w:rPr>
          <w:rFonts w:ascii="Times New Roman" w:hAnsi="Times New Roman" w:cs="Times New Roman"/>
          <w:b/>
          <w:szCs w:val="23"/>
          <w:lang w:val="es-PE"/>
        </w:rPr>
        <w:t>Mapeo de Grieta Longitudinal</w:t>
      </w:r>
      <w:r w:rsidR="00CF3595">
        <w:rPr>
          <w:rFonts w:ascii="Times New Roman" w:hAnsi="Times New Roman" w:cs="Times New Roman"/>
          <w:b/>
          <w:noProof/>
          <w:sz w:val="144"/>
          <w:szCs w:val="144"/>
          <w:lang w:eastAsia="es-PE"/>
        </w:rPr>
        <w:t xml:space="preserve"> </w:t>
      </w:r>
    </w:p>
    <w:p w:rsidR="00572629" w:rsidRPr="00E71397" w:rsidRDefault="00572629" w:rsidP="00CF3595">
      <w:pPr>
        <w:pStyle w:val="Textoindependiente"/>
        <w:spacing w:before="43" w:line="478" w:lineRule="auto"/>
        <w:ind w:left="0" w:right="131"/>
        <w:jc w:val="center"/>
        <w:rPr>
          <w:rFonts w:ascii="Times New Roman" w:hAnsi="Times New Roman" w:cs="Times New Roman"/>
          <w:b/>
          <w:szCs w:val="23"/>
          <w:lang w:val="es-PE"/>
        </w:rPr>
      </w:pPr>
    </w:p>
    <w:tbl>
      <w:tblPr>
        <w:tblStyle w:val="Tablaconcuadrcula"/>
        <w:tblpPr w:leftFromText="141" w:rightFromText="141" w:vertAnchor="text" w:horzAnchor="margin" w:tblpY="-593"/>
        <w:tblW w:w="10314" w:type="dxa"/>
        <w:tblLayout w:type="fixed"/>
        <w:tblLook w:val="04A0" w:firstRow="1" w:lastRow="0" w:firstColumn="1" w:lastColumn="0" w:noHBand="0" w:noVBand="1"/>
      </w:tblPr>
      <w:tblGrid>
        <w:gridCol w:w="1809"/>
        <w:gridCol w:w="1276"/>
        <w:gridCol w:w="567"/>
        <w:gridCol w:w="567"/>
        <w:gridCol w:w="567"/>
        <w:gridCol w:w="567"/>
        <w:gridCol w:w="567"/>
        <w:gridCol w:w="709"/>
        <w:gridCol w:w="850"/>
        <w:gridCol w:w="1134"/>
        <w:gridCol w:w="1701"/>
      </w:tblGrid>
      <w:tr w:rsidR="00572629" w:rsidRPr="00BF0AB5" w:rsidTr="00572629">
        <w:tc>
          <w:tcPr>
            <w:tcW w:w="1809" w:type="dxa"/>
          </w:tcPr>
          <w:p w:rsidR="00572629" w:rsidRPr="00BF0AB5" w:rsidRDefault="00572629" w:rsidP="0057262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572629" w:rsidRPr="00BF0AB5" w:rsidRDefault="00572629" w:rsidP="0057262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572629" w:rsidRPr="00BF0AB5" w:rsidRDefault="00572629" w:rsidP="00572629">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572629" w:rsidRPr="00BF0AB5" w:rsidRDefault="00572629" w:rsidP="0057262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572629" w:rsidRPr="00BF0AB5" w:rsidRDefault="00572629" w:rsidP="0057262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572629" w:rsidRPr="00BF0AB5" w:rsidRDefault="00572629" w:rsidP="00572629">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572629" w:rsidRPr="000A6350" w:rsidTr="00572629">
        <w:tc>
          <w:tcPr>
            <w:tcW w:w="1809" w:type="dxa"/>
          </w:tcPr>
          <w:p w:rsidR="00572629" w:rsidRPr="00BF0AB5" w:rsidRDefault="00572629" w:rsidP="0057262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TRANSVERSAL</w:t>
            </w:r>
          </w:p>
        </w:tc>
        <w:tc>
          <w:tcPr>
            <w:tcW w:w="1276" w:type="dxa"/>
          </w:tcPr>
          <w:p w:rsidR="00572629" w:rsidRPr="00BF0AB5" w:rsidRDefault="00572629" w:rsidP="00572629">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567" w:type="dxa"/>
          </w:tcPr>
          <w:p w:rsidR="00572629" w:rsidRPr="00524802" w:rsidRDefault="00572629" w:rsidP="0057262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9</w:t>
            </w:r>
          </w:p>
        </w:tc>
        <w:tc>
          <w:tcPr>
            <w:tcW w:w="567" w:type="dxa"/>
          </w:tcPr>
          <w:p w:rsidR="00572629" w:rsidRPr="00524802" w:rsidRDefault="00572629" w:rsidP="0057262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11</w:t>
            </w:r>
          </w:p>
        </w:tc>
        <w:tc>
          <w:tcPr>
            <w:tcW w:w="567" w:type="dxa"/>
          </w:tcPr>
          <w:p w:rsidR="00572629" w:rsidRPr="00524802" w:rsidRDefault="00572629" w:rsidP="0057262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15</w:t>
            </w:r>
          </w:p>
        </w:tc>
        <w:tc>
          <w:tcPr>
            <w:tcW w:w="567" w:type="dxa"/>
          </w:tcPr>
          <w:p w:rsidR="00572629" w:rsidRPr="00524802" w:rsidRDefault="00572629" w:rsidP="0057262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17</w:t>
            </w:r>
          </w:p>
        </w:tc>
        <w:tc>
          <w:tcPr>
            <w:tcW w:w="567" w:type="dxa"/>
          </w:tcPr>
          <w:p w:rsidR="00572629" w:rsidRPr="00524802" w:rsidRDefault="00572629" w:rsidP="0057262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9</w:t>
            </w:r>
          </w:p>
        </w:tc>
        <w:tc>
          <w:tcPr>
            <w:tcW w:w="709" w:type="dxa"/>
          </w:tcPr>
          <w:p w:rsidR="00572629" w:rsidRPr="00524802" w:rsidRDefault="00572629" w:rsidP="0057262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10</w:t>
            </w:r>
          </w:p>
        </w:tc>
        <w:tc>
          <w:tcPr>
            <w:tcW w:w="850" w:type="dxa"/>
          </w:tcPr>
          <w:p w:rsidR="00572629" w:rsidRPr="00524802" w:rsidRDefault="00572629" w:rsidP="0057262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71</w:t>
            </w:r>
          </w:p>
        </w:tc>
        <w:tc>
          <w:tcPr>
            <w:tcW w:w="1134" w:type="dxa"/>
            <w:shd w:val="clear" w:color="auto" w:fill="92D050"/>
          </w:tcPr>
          <w:p w:rsidR="00572629" w:rsidRPr="00524802" w:rsidRDefault="00572629" w:rsidP="0057262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43.83</w:t>
            </w:r>
          </w:p>
        </w:tc>
        <w:tc>
          <w:tcPr>
            <w:tcW w:w="1701" w:type="dxa"/>
            <w:shd w:val="clear" w:color="auto" w:fill="FFC000"/>
          </w:tcPr>
          <w:p w:rsidR="00572629" w:rsidRPr="00524802" w:rsidRDefault="00572629" w:rsidP="00572629">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25.6</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b/>
          <w:noProof/>
          <w:sz w:val="32"/>
          <w:lang w:val="es-PE" w:eastAsia="es-PE"/>
        </w:rPr>
        <w:drawing>
          <wp:anchor distT="0" distB="0" distL="114300" distR="114300" simplePos="0" relativeHeight="252184576" behindDoc="1" locked="0" layoutInCell="1" allowOverlap="1" wp14:anchorId="68D38F10" wp14:editId="1724398C">
            <wp:simplePos x="0" y="0"/>
            <wp:positionH relativeFrom="column">
              <wp:posOffset>-120650</wp:posOffset>
            </wp:positionH>
            <wp:positionV relativeFrom="paragraph">
              <wp:posOffset>1028700</wp:posOffset>
            </wp:positionV>
            <wp:extent cx="2876550" cy="2005965"/>
            <wp:effectExtent l="0" t="0" r="0" b="0"/>
            <wp:wrapTight wrapText="bothSides">
              <wp:wrapPolygon edited="0">
                <wp:start x="0" y="0"/>
                <wp:lineTo x="0" y="21333"/>
                <wp:lineTo x="21457" y="21333"/>
                <wp:lineTo x="21457" y="0"/>
                <wp:lineTo x="0" y="0"/>
              </wp:wrapPolygon>
            </wp:wrapTight>
            <wp:docPr id="341" name="Imagen 341" descr="C:\Users\Usuario\AppData\Local\Temp\Rar$DIa0.979\IMG_20170920_09433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Usuario\AppData\Local\Temp\Rar$DIa0.979\IMG_20170920_0943319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6550" cy="2005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lang w:val="es-PE"/>
        </w:rPr>
        <w:t xml:space="preserve">Se estudiaron </w:t>
      </w:r>
      <w:r w:rsidR="00C826EC">
        <w:rPr>
          <w:rFonts w:ascii="Times New Roman" w:eastAsiaTheme="minorHAnsi" w:hAnsi="Times New Roman" w:cs="Times New Roman"/>
          <w:b/>
          <w:lang w:val="es-PE"/>
        </w:rPr>
        <w:t>08</w:t>
      </w:r>
      <w:r w:rsidRPr="00D921ED">
        <w:rPr>
          <w:rFonts w:ascii="Times New Roman" w:eastAsiaTheme="minorHAnsi" w:hAnsi="Times New Roman" w:cs="Times New Roman"/>
          <w:b/>
          <w:lang w:val="es-PE"/>
        </w:rPr>
        <w:t xml:space="preserve"> paños de 4.5 metros x 4.5 metros</w:t>
      </w:r>
      <w:r w:rsidR="00C826EC">
        <w:rPr>
          <w:rFonts w:ascii="Times New Roman" w:eastAsiaTheme="minorHAnsi" w:hAnsi="Times New Roman" w:cs="Times New Roman"/>
          <w:b/>
          <w:lang w:val="es-PE"/>
        </w:rPr>
        <w:t xml:space="preserve"> = 162</w:t>
      </w:r>
      <w:r>
        <w:rPr>
          <w:rFonts w:ascii="Times New Roman" w:eastAsiaTheme="minorHAnsi" w:hAnsi="Times New Roman" w:cs="Times New Roman"/>
          <w:b/>
          <w:lang w:val="es-PE"/>
        </w:rPr>
        <w:t xml:space="preserve">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drawing>
          <wp:anchor distT="0" distB="0" distL="114300" distR="114300" simplePos="0" relativeHeight="252200960" behindDoc="1" locked="0" layoutInCell="1" allowOverlap="1" wp14:anchorId="6BA4F585" wp14:editId="326BD166">
            <wp:simplePos x="0" y="0"/>
            <wp:positionH relativeFrom="column">
              <wp:posOffset>2946400</wp:posOffset>
            </wp:positionH>
            <wp:positionV relativeFrom="paragraph">
              <wp:posOffset>303530</wp:posOffset>
            </wp:positionV>
            <wp:extent cx="3314700" cy="1895475"/>
            <wp:effectExtent l="0" t="0" r="0" b="9525"/>
            <wp:wrapTight wrapText="bothSides">
              <wp:wrapPolygon edited="0">
                <wp:start x="0" y="0"/>
                <wp:lineTo x="0" y="21491"/>
                <wp:lineTo x="21476" y="21491"/>
                <wp:lineTo x="21476" y="0"/>
                <wp:lineTo x="0" y="0"/>
              </wp:wrapPolygon>
            </wp:wrapTight>
            <wp:docPr id="399" name="Imagen 399" descr="https://4.bp.blogspot.com/-7HFqDzoz6kg/Vyva631a-bI/AAAAAAAARt0/_Rwx-u8si4c2hg6n6uMqPTSFXaKPriINgCLcB/s1600/Diagrama%2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4.bp.blogspot.com/-7HFqDzoz6kg/Vyva631a-bI/AAAAAAAARt0/_Rwx-u8si4c2hg6n6uMqPTSFXaKPriINgCLcB/s1600/Diagrama%2B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4700"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rPr>
          <w:rFonts w:ascii="Times New Roman" w:eastAsiaTheme="minorHAnsi" w:hAnsi="Times New Roman" w:cs="Times New Roman"/>
          <w:b/>
          <w:lang w:val="es-PE"/>
        </w:rPr>
      </w:pPr>
    </w:p>
    <w:p w:rsidR="00CF3595" w:rsidRDefault="00E72BD5" w:rsidP="00CF3595">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12224" behindDoc="1" locked="0" layoutInCell="1" allowOverlap="1" wp14:anchorId="3479CECB" wp14:editId="3FFF1930">
            <wp:simplePos x="0" y="0"/>
            <wp:positionH relativeFrom="column">
              <wp:posOffset>-2571750</wp:posOffset>
            </wp:positionH>
            <wp:positionV relativeFrom="paragraph">
              <wp:posOffset>565150</wp:posOffset>
            </wp:positionV>
            <wp:extent cx="4905375" cy="2390775"/>
            <wp:effectExtent l="0" t="0" r="9525" b="9525"/>
            <wp:wrapTight wrapText="bothSides">
              <wp:wrapPolygon edited="0">
                <wp:start x="0" y="0"/>
                <wp:lineTo x="0" y="21514"/>
                <wp:lineTo x="21558" y="21514"/>
                <wp:lineTo x="21558" y="0"/>
                <wp:lineTo x="0" y="0"/>
              </wp:wrapPolygon>
            </wp:wrapTight>
            <wp:docPr id="4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56B3.tmp"/>
                    <pic:cNvPicPr/>
                  </pic:nvPicPr>
                  <pic:blipFill rotWithShape="1">
                    <a:blip r:embed="rId35">
                      <a:extLst>
                        <a:ext uri="{28A0092B-C50C-407E-A947-70E740481C1C}">
                          <a14:useLocalDpi xmlns:a14="http://schemas.microsoft.com/office/drawing/2010/main" val="0"/>
                        </a:ext>
                      </a:extLst>
                    </a:blip>
                    <a:srcRect l="2111" t="5155" r="16273" b="8591"/>
                    <a:stretch/>
                  </pic:blipFill>
                  <pic:spPr bwMode="auto">
                    <a:xfrm>
                      <a:off x="0" y="0"/>
                      <a:ext cx="4905375" cy="239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595" w:rsidRPr="004945F1">
        <w:rPr>
          <w:rFonts w:ascii="Times New Roman" w:hAnsi="Times New Roman" w:cs="Times New Roman"/>
          <w:b/>
          <w:szCs w:val="23"/>
          <w:lang w:val="es-PE"/>
        </w:rPr>
        <w:t>Grieta transversal de severidad media (M)</w:t>
      </w:r>
      <w:r w:rsidR="00CF3595">
        <w:rPr>
          <w:rFonts w:ascii="Times New Roman" w:hAnsi="Times New Roman" w:cs="Times New Roman"/>
          <w:b/>
          <w:szCs w:val="23"/>
          <w:lang w:val="es-PE"/>
        </w:rPr>
        <w:t xml:space="preserve">                    Mapeo de Grieta Transversal</w:t>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572629" w:rsidRDefault="00572629" w:rsidP="00E72BD5">
      <w:pPr>
        <w:pStyle w:val="Textoindependiente"/>
        <w:spacing w:before="43" w:line="478" w:lineRule="auto"/>
        <w:ind w:left="0" w:right="131"/>
        <w:rPr>
          <w:rFonts w:ascii="Times New Roman" w:hAnsi="Times New Roman" w:cs="Times New Roman"/>
          <w:b/>
          <w:szCs w:val="23"/>
          <w:lang w:val="es-PE"/>
        </w:rPr>
      </w:pPr>
    </w:p>
    <w:p w:rsidR="00572629" w:rsidRPr="00EA5987" w:rsidRDefault="00572629" w:rsidP="00E72BD5">
      <w:pPr>
        <w:pStyle w:val="Textoindependiente"/>
        <w:spacing w:before="43" w:line="478" w:lineRule="auto"/>
        <w:ind w:left="0" w:right="131"/>
        <w:rPr>
          <w:rFonts w:ascii="Times New Roman" w:hAnsi="Times New Roman" w:cs="Times New Roman"/>
          <w:b/>
          <w:szCs w:val="23"/>
          <w:lang w:val="es-PE"/>
        </w:rPr>
      </w:pP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567"/>
        <w:gridCol w:w="567"/>
        <w:gridCol w:w="709"/>
        <w:gridCol w:w="709"/>
        <w:gridCol w:w="425"/>
        <w:gridCol w:w="709"/>
        <w:gridCol w:w="850"/>
        <w:gridCol w:w="1134"/>
        <w:gridCol w:w="1701"/>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3686" w:type="dxa"/>
            <w:gridSpan w:val="6"/>
          </w:tcPr>
          <w:p w:rsidR="00CF3595" w:rsidRPr="00BF0AB5" w:rsidRDefault="00CF3595" w:rsidP="009319EA">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826EC">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TRANSVERSAL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567" w:type="dxa"/>
          </w:tcPr>
          <w:p w:rsidR="00CF3595" w:rsidRPr="00524802" w:rsidRDefault="00C826EC"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6</w:t>
            </w:r>
          </w:p>
        </w:tc>
        <w:tc>
          <w:tcPr>
            <w:tcW w:w="567" w:type="dxa"/>
          </w:tcPr>
          <w:p w:rsidR="00CF3595" w:rsidRPr="00524802" w:rsidRDefault="00C826EC"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5.2</w:t>
            </w:r>
          </w:p>
        </w:tc>
        <w:tc>
          <w:tcPr>
            <w:tcW w:w="709" w:type="dxa"/>
          </w:tcPr>
          <w:p w:rsidR="00CF3595" w:rsidRPr="00524802" w:rsidRDefault="00C826EC"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5.7</w:t>
            </w:r>
          </w:p>
        </w:tc>
        <w:tc>
          <w:tcPr>
            <w:tcW w:w="709" w:type="dxa"/>
          </w:tcPr>
          <w:p w:rsidR="00CF3595" w:rsidRPr="00524802" w:rsidRDefault="00C826EC"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4</w:t>
            </w:r>
          </w:p>
        </w:tc>
        <w:tc>
          <w:tcPr>
            <w:tcW w:w="425" w:type="dxa"/>
          </w:tcPr>
          <w:p w:rsidR="00CF3595" w:rsidRPr="00524802" w:rsidRDefault="00C826EC"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6</w:t>
            </w:r>
          </w:p>
        </w:tc>
        <w:tc>
          <w:tcPr>
            <w:tcW w:w="709" w:type="dxa"/>
          </w:tcPr>
          <w:p w:rsidR="00CF3595" w:rsidRPr="00524802" w:rsidRDefault="00C826EC"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6.4</w:t>
            </w:r>
          </w:p>
        </w:tc>
        <w:tc>
          <w:tcPr>
            <w:tcW w:w="850" w:type="dxa"/>
          </w:tcPr>
          <w:p w:rsidR="00CF3595" w:rsidRPr="00524802" w:rsidRDefault="002C69D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33.3</w:t>
            </w:r>
          </w:p>
        </w:tc>
        <w:tc>
          <w:tcPr>
            <w:tcW w:w="1134" w:type="dxa"/>
            <w:shd w:val="clear" w:color="auto" w:fill="92D050"/>
          </w:tcPr>
          <w:p w:rsidR="00CF3595" w:rsidRPr="00524802" w:rsidRDefault="002C69D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20.55</w:t>
            </w:r>
          </w:p>
        </w:tc>
        <w:tc>
          <w:tcPr>
            <w:tcW w:w="1701" w:type="dxa"/>
            <w:shd w:val="clear" w:color="auto" w:fill="FFC000"/>
          </w:tcPr>
          <w:p w:rsidR="00CF3595" w:rsidRPr="00524802" w:rsidRDefault="002C69D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28.66</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C826EC">
        <w:rPr>
          <w:rFonts w:ascii="Times New Roman" w:eastAsiaTheme="minorHAnsi" w:hAnsi="Times New Roman" w:cs="Times New Roman"/>
          <w:b/>
          <w:lang w:val="es-PE"/>
        </w:rPr>
        <w:t>08</w:t>
      </w:r>
      <w:r w:rsidRPr="00D921ED">
        <w:rPr>
          <w:rFonts w:ascii="Times New Roman" w:eastAsiaTheme="minorHAnsi" w:hAnsi="Times New Roman" w:cs="Times New Roman"/>
          <w:b/>
          <w:lang w:val="es-PE"/>
        </w:rPr>
        <w:t xml:space="preserve"> paños de 4.5 metros x 4.5 metros</w:t>
      </w:r>
      <w:r w:rsidR="00C826EC">
        <w:rPr>
          <w:rFonts w:ascii="Times New Roman" w:eastAsiaTheme="minorHAnsi" w:hAnsi="Times New Roman" w:cs="Times New Roman"/>
          <w:b/>
          <w:lang w:val="es-PE"/>
        </w:rPr>
        <w:t xml:space="preserve"> = 162</w:t>
      </w:r>
      <w:r>
        <w:rPr>
          <w:rFonts w:ascii="Times New Roman" w:eastAsiaTheme="minorHAnsi" w:hAnsi="Times New Roman" w:cs="Times New Roman"/>
          <w:b/>
          <w:lang w:val="es-PE"/>
        </w:rPr>
        <w:t xml:space="preserve"> M2</w:t>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Pr>
          <w:noProof/>
          <w:lang w:val="es-PE" w:eastAsia="es-PE"/>
        </w:rPr>
        <w:drawing>
          <wp:anchor distT="0" distB="0" distL="114300" distR="114300" simplePos="0" relativeHeight="252203008" behindDoc="1" locked="0" layoutInCell="1" allowOverlap="1" wp14:anchorId="2FB16814" wp14:editId="43F29976">
            <wp:simplePos x="0" y="0"/>
            <wp:positionH relativeFrom="column">
              <wp:posOffset>2955925</wp:posOffset>
            </wp:positionH>
            <wp:positionV relativeFrom="paragraph">
              <wp:posOffset>-368300</wp:posOffset>
            </wp:positionV>
            <wp:extent cx="3314700" cy="2019300"/>
            <wp:effectExtent l="0" t="0" r="0" b="0"/>
            <wp:wrapTight wrapText="bothSides">
              <wp:wrapPolygon edited="0">
                <wp:start x="0" y="0"/>
                <wp:lineTo x="0" y="21396"/>
                <wp:lineTo x="21476" y="21396"/>
                <wp:lineTo x="21476" y="0"/>
                <wp:lineTo x="0" y="0"/>
              </wp:wrapPolygon>
            </wp:wrapTight>
            <wp:docPr id="401" name="Imagen 401" descr="https://4.bp.blogspot.com/-7HFqDzoz6kg/Vyva631a-bI/AAAAAAAARt0/_Rwx-u8si4c2hg6n6uMqPTSFXaKPriINgCLcB/s1600/Diagrama%2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4.bp.blogspot.com/-7HFqDzoz6kg/Vyva631a-bI/AAAAAAAARt0/_Rwx-u8si4c2hg6n6uMqPTSFXaKPriINgCLcB/s1600/Diagrama%2B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47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2295">
        <w:rPr>
          <w:rFonts w:ascii="Times New Roman" w:hAnsi="Times New Roman" w:cs="Times New Roman"/>
          <w:b/>
          <w:noProof/>
          <w:sz w:val="36"/>
          <w:lang w:val="es-PE" w:eastAsia="es-PE"/>
        </w:rPr>
        <w:drawing>
          <wp:anchor distT="0" distB="0" distL="114300" distR="114300" simplePos="0" relativeHeight="252185600" behindDoc="1" locked="0" layoutInCell="1" allowOverlap="1" wp14:anchorId="4CF627AC" wp14:editId="1A5CC93A">
            <wp:simplePos x="0" y="0"/>
            <wp:positionH relativeFrom="column">
              <wp:posOffset>-292100</wp:posOffset>
            </wp:positionH>
            <wp:positionV relativeFrom="paragraph">
              <wp:posOffset>-434975</wp:posOffset>
            </wp:positionV>
            <wp:extent cx="2876550" cy="2559050"/>
            <wp:effectExtent l="0" t="0" r="0" b="0"/>
            <wp:wrapTight wrapText="bothSides">
              <wp:wrapPolygon edited="0">
                <wp:start x="0" y="0"/>
                <wp:lineTo x="0" y="21386"/>
                <wp:lineTo x="21457" y="21386"/>
                <wp:lineTo x="21457" y="0"/>
                <wp:lineTo x="0" y="0"/>
              </wp:wrapPolygon>
            </wp:wrapTight>
            <wp:docPr id="402" name="Imagen 402" descr="C:\Users\Usuario\AppData\Local\Temp\Rar$DIa0.439\IMG_20170920_09435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Users\Usuario\AppData\Local\Temp\Rar$DIa0.439\IMG_20170920_0943527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6550" cy="255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sidRPr="004945F1">
        <w:rPr>
          <w:rFonts w:ascii="Times New Roman" w:hAnsi="Times New Roman" w:cs="Times New Roman"/>
          <w:b/>
          <w:szCs w:val="23"/>
          <w:lang w:val="es-PE"/>
        </w:rPr>
        <w:t>Grieta transversal de severidad alta (A)</w:t>
      </w:r>
      <w:r>
        <w:rPr>
          <w:rFonts w:ascii="Times New Roman" w:hAnsi="Times New Roman" w:cs="Times New Roman"/>
          <w:b/>
          <w:szCs w:val="23"/>
          <w:lang w:val="es-PE"/>
        </w:rPr>
        <w:t xml:space="preserve">                        Mapeo de Grieta Transversal</w:t>
      </w:r>
    </w:p>
    <w:p w:rsidR="00572629" w:rsidRDefault="00572629" w:rsidP="00CF3595">
      <w:pPr>
        <w:pStyle w:val="Textoindependiente"/>
        <w:spacing w:before="43" w:line="478" w:lineRule="auto"/>
        <w:ind w:left="0" w:right="131"/>
        <w:rPr>
          <w:rFonts w:ascii="Times New Roman" w:hAnsi="Times New Roman" w:cs="Times New Roman"/>
          <w:b/>
          <w:noProof/>
          <w:sz w:val="144"/>
          <w:szCs w:val="144"/>
          <w:lang w:val="es-PE" w:eastAsia="es-PE"/>
        </w:rPr>
      </w:pPr>
      <w:r>
        <w:rPr>
          <w:rFonts w:ascii="Times New Roman" w:hAnsi="Times New Roman" w:cs="Times New Roman"/>
          <w:b/>
          <w:noProof/>
          <w:sz w:val="144"/>
          <w:szCs w:val="144"/>
          <w:lang w:val="es-PE" w:eastAsia="es-PE"/>
        </w:rPr>
        <w:drawing>
          <wp:anchor distT="0" distB="0" distL="114300" distR="114300" simplePos="0" relativeHeight="252213248" behindDoc="1" locked="0" layoutInCell="1" allowOverlap="1" wp14:anchorId="1498F398" wp14:editId="4AC5D181">
            <wp:simplePos x="0" y="0"/>
            <wp:positionH relativeFrom="column">
              <wp:posOffset>431800</wp:posOffset>
            </wp:positionH>
            <wp:positionV relativeFrom="paragraph">
              <wp:posOffset>332105</wp:posOffset>
            </wp:positionV>
            <wp:extent cx="4924425" cy="2171700"/>
            <wp:effectExtent l="0" t="0" r="9525" b="0"/>
            <wp:wrapTight wrapText="bothSides">
              <wp:wrapPolygon edited="0">
                <wp:start x="0" y="0"/>
                <wp:lineTo x="0" y="21411"/>
                <wp:lineTo x="21558" y="21411"/>
                <wp:lineTo x="21558" y="0"/>
                <wp:lineTo x="0" y="0"/>
              </wp:wrapPolygon>
            </wp:wrapTight>
            <wp:docPr id="4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56B3.tmp"/>
                    <pic:cNvPicPr/>
                  </pic:nvPicPr>
                  <pic:blipFill rotWithShape="1">
                    <a:blip r:embed="rId35">
                      <a:extLst>
                        <a:ext uri="{28A0092B-C50C-407E-A947-70E740481C1C}">
                          <a14:useLocalDpi xmlns:a14="http://schemas.microsoft.com/office/drawing/2010/main" val="0"/>
                        </a:ext>
                      </a:extLst>
                    </a:blip>
                    <a:srcRect l="2111" t="11818" r="15956" b="8591"/>
                    <a:stretch/>
                  </pic:blipFill>
                  <pic:spPr bwMode="auto">
                    <a:xfrm>
                      <a:off x="0" y="0"/>
                      <a:ext cx="4924425"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9319EA" w:rsidRPr="003133B1" w:rsidRDefault="00CF3595" w:rsidP="003133B1">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 Transversal</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567"/>
        <w:gridCol w:w="567"/>
        <w:gridCol w:w="709"/>
        <w:gridCol w:w="709"/>
        <w:gridCol w:w="709"/>
        <w:gridCol w:w="425"/>
        <w:gridCol w:w="850"/>
        <w:gridCol w:w="1134"/>
        <w:gridCol w:w="1701"/>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3686" w:type="dxa"/>
            <w:gridSpan w:val="6"/>
          </w:tcPr>
          <w:p w:rsidR="00CF3595" w:rsidRPr="00BF0AB5" w:rsidRDefault="00CF3595" w:rsidP="009319EA">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DAÑO DEL SELLO DE LA JUNTA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567"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567"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709"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709"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709"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425"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850" w:type="dxa"/>
            <w:shd w:val="clear" w:color="auto" w:fill="FFFFFF" w:themeFill="background1"/>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1134" w:type="dxa"/>
            <w:shd w:val="clear" w:color="auto" w:fill="FFFFFF" w:themeFill="background1"/>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1701" w:type="dxa"/>
            <w:shd w:val="clear" w:color="auto" w:fill="FFC000"/>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4</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2C69D3">
        <w:rPr>
          <w:rFonts w:ascii="Times New Roman" w:eastAsiaTheme="minorHAnsi" w:hAnsi="Times New Roman" w:cs="Times New Roman"/>
          <w:b/>
          <w:lang w:val="es-PE"/>
        </w:rPr>
        <w:t>08</w:t>
      </w:r>
      <w:r w:rsidRPr="00D921ED">
        <w:rPr>
          <w:rFonts w:ascii="Times New Roman" w:eastAsiaTheme="minorHAnsi" w:hAnsi="Times New Roman" w:cs="Times New Roman"/>
          <w:b/>
          <w:lang w:val="es-PE"/>
        </w:rPr>
        <w:t xml:space="preserve"> paños de 4.5 metros x 4.5 metros</w:t>
      </w:r>
      <w:r w:rsidR="002C69D3">
        <w:rPr>
          <w:rFonts w:ascii="Times New Roman" w:eastAsiaTheme="minorHAnsi" w:hAnsi="Times New Roman" w:cs="Times New Roman"/>
          <w:b/>
          <w:lang w:val="es-PE"/>
        </w:rPr>
        <w:t xml:space="preserve"> = 162</w:t>
      </w:r>
      <w:r>
        <w:rPr>
          <w:rFonts w:ascii="Times New Roman" w:eastAsiaTheme="minorHAnsi" w:hAnsi="Times New Roman" w:cs="Times New Roman"/>
          <w:b/>
          <w:lang w:val="es-PE"/>
        </w:rPr>
        <w:t xml:space="preserve"> M2</w:t>
      </w:r>
      <w:r>
        <w:rPr>
          <w:rFonts w:ascii="Times New Roman" w:eastAsiaTheme="minorHAnsi" w:hAnsi="Times New Roman" w:cs="Times New Roman"/>
          <w:lang w:val="es-PE"/>
        </w:rPr>
        <w:t>.</w:t>
      </w:r>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Pr>
          <w:rFonts w:ascii="Times New Roman" w:hAnsi="Times New Roman" w:cs="Times New Roman"/>
          <w:b/>
          <w:u w:val="single"/>
          <w:lang w:val="es-PE"/>
        </w:rPr>
        <w:t>Daño del sello de Junta</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Estos valores están dentro del manual del PCI las cuales son de apoyo para encontrar los nuevos valores deducidos según su severidad haciendo efecto de una tabla.</w:t>
      </w:r>
    </w:p>
    <w:p w:rsidR="00CF3595" w:rsidRDefault="00CF3595" w:rsidP="00CF3595">
      <w:pPr>
        <w:pStyle w:val="Textoindependiente"/>
        <w:ind w:left="0"/>
        <w:rPr>
          <w:rFonts w:ascii="Times New Roman" w:hAnsi="Times New Roman" w:cs="Times New Roman"/>
          <w:lang w:val="es-PE"/>
        </w:rPr>
      </w:pPr>
    </w:p>
    <w:p w:rsidR="00CF3595" w:rsidRPr="00273A06" w:rsidRDefault="00CF3595" w:rsidP="00CF3595">
      <w:pPr>
        <w:spacing w:line="360" w:lineRule="auto"/>
        <w:ind w:left="1190" w:right="1139"/>
        <w:jc w:val="both"/>
        <w:rPr>
          <w:rFonts w:ascii="Times New Roman" w:eastAsia="Arial" w:hAnsi="Times New Roman" w:cs="Times New Roman"/>
          <w:b/>
          <w:sz w:val="24"/>
          <w:szCs w:val="24"/>
        </w:rPr>
      </w:pPr>
      <w:r w:rsidRPr="00273A06">
        <w:rPr>
          <w:rFonts w:ascii="Times New Roman" w:hAnsi="Times New Roman" w:cs="Times New Roman"/>
          <w:b/>
          <w:sz w:val="24"/>
          <w:szCs w:val="24"/>
        </w:rPr>
        <w:t>Tabla</w:t>
      </w:r>
      <w:r w:rsidRPr="00273A06">
        <w:rPr>
          <w:rFonts w:ascii="Times New Roman" w:hAnsi="Times New Roman" w:cs="Times New Roman"/>
          <w:b/>
          <w:spacing w:val="42"/>
          <w:sz w:val="24"/>
          <w:szCs w:val="24"/>
        </w:rPr>
        <w:t xml:space="preserve"> </w:t>
      </w:r>
      <w:r w:rsidRPr="00273A06">
        <w:rPr>
          <w:rFonts w:ascii="Times New Roman" w:hAnsi="Times New Roman" w:cs="Times New Roman"/>
          <w:b/>
          <w:sz w:val="24"/>
          <w:szCs w:val="24"/>
        </w:rPr>
        <w:t>21.</w:t>
      </w:r>
      <w:r w:rsidRPr="00273A06">
        <w:rPr>
          <w:rFonts w:ascii="Times New Roman" w:hAnsi="Times New Roman" w:cs="Times New Roman"/>
          <w:b/>
          <w:spacing w:val="13"/>
          <w:sz w:val="24"/>
          <w:szCs w:val="24"/>
        </w:rPr>
        <w:t xml:space="preserve"> </w:t>
      </w:r>
      <w:r w:rsidRPr="00273A06">
        <w:rPr>
          <w:rFonts w:ascii="Times New Roman" w:hAnsi="Times New Roman" w:cs="Times New Roman"/>
          <w:b/>
          <w:sz w:val="24"/>
          <w:szCs w:val="24"/>
        </w:rPr>
        <w:t>Valores</w:t>
      </w:r>
      <w:r w:rsidRPr="00273A06">
        <w:rPr>
          <w:rFonts w:ascii="Times New Roman" w:hAnsi="Times New Roman" w:cs="Times New Roman"/>
          <w:b/>
          <w:spacing w:val="38"/>
          <w:sz w:val="24"/>
          <w:szCs w:val="24"/>
        </w:rPr>
        <w:t xml:space="preserve"> </w:t>
      </w:r>
      <w:r w:rsidRPr="00273A06">
        <w:rPr>
          <w:rFonts w:ascii="Times New Roman" w:hAnsi="Times New Roman" w:cs="Times New Roman"/>
          <w:b/>
          <w:sz w:val="24"/>
          <w:szCs w:val="24"/>
        </w:rPr>
        <w:t>deducidos</w:t>
      </w:r>
      <w:r w:rsidRPr="00273A06">
        <w:rPr>
          <w:rFonts w:ascii="Times New Roman" w:hAnsi="Times New Roman" w:cs="Times New Roman"/>
          <w:b/>
          <w:spacing w:val="40"/>
          <w:sz w:val="24"/>
          <w:szCs w:val="24"/>
        </w:rPr>
        <w:t xml:space="preserve"> </w:t>
      </w:r>
      <w:r w:rsidRPr="00273A06">
        <w:rPr>
          <w:rFonts w:ascii="Times New Roman" w:hAnsi="Times New Roman" w:cs="Times New Roman"/>
          <w:b/>
          <w:sz w:val="24"/>
          <w:szCs w:val="24"/>
        </w:rPr>
        <w:t>del</w:t>
      </w:r>
      <w:r w:rsidRPr="00273A06">
        <w:rPr>
          <w:rFonts w:ascii="Times New Roman" w:hAnsi="Times New Roman" w:cs="Times New Roman"/>
          <w:b/>
          <w:spacing w:val="17"/>
          <w:sz w:val="24"/>
          <w:szCs w:val="24"/>
        </w:rPr>
        <w:t xml:space="preserve"> </w:t>
      </w:r>
      <w:r w:rsidRPr="00273A06">
        <w:rPr>
          <w:rFonts w:ascii="Times New Roman" w:hAnsi="Times New Roman" w:cs="Times New Roman"/>
          <w:b/>
          <w:sz w:val="24"/>
          <w:szCs w:val="24"/>
        </w:rPr>
        <w:t>daño</w:t>
      </w:r>
      <w:r w:rsidRPr="00273A06">
        <w:rPr>
          <w:rFonts w:ascii="Times New Roman" w:hAnsi="Times New Roman" w:cs="Times New Roman"/>
          <w:b/>
          <w:spacing w:val="23"/>
          <w:sz w:val="24"/>
          <w:szCs w:val="24"/>
        </w:rPr>
        <w:t xml:space="preserve"> </w:t>
      </w:r>
      <w:r w:rsidRPr="00273A06">
        <w:rPr>
          <w:rFonts w:ascii="Times New Roman" w:hAnsi="Times New Roman" w:cs="Times New Roman"/>
          <w:b/>
          <w:sz w:val="24"/>
          <w:szCs w:val="24"/>
        </w:rPr>
        <w:t>del</w:t>
      </w:r>
      <w:r w:rsidRPr="00273A06">
        <w:rPr>
          <w:rFonts w:ascii="Times New Roman" w:hAnsi="Times New Roman" w:cs="Times New Roman"/>
          <w:b/>
          <w:spacing w:val="22"/>
          <w:sz w:val="24"/>
          <w:szCs w:val="24"/>
        </w:rPr>
        <w:t xml:space="preserve"> </w:t>
      </w:r>
      <w:r w:rsidRPr="00273A06">
        <w:rPr>
          <w:rFonts w:ascii="Times New Roman" w:hAnsi="Times New Roman" w:cs="Times New Roman"/>
          <w:b/>
          <w:sz w:val="24"/>
          <w:szCs w:val="24"/>
        </w:rPr>
        <w:t>sello</w:t>
      </w:r>
      <w:r w:rsidRPr="00273A06">
        <w:rPr>
          <w:rFonts w:ascii="Times New Roman" w:hAnsi="Times New Roman" w:cs="Times New Roman"/>
          <w:b/>
          <w:spacing w:val="31"/>
          <w:sz w:val="24"/>
          <w:szCs w:val="24"/>
        </w:rPr>
        <w:t xml:space="preserve"> </w:t>
      </w:r>
      <w:r w:rsidRPr="00273A06">
        <w:rPr>
          <w:rFonts w:ascii="Times New Roman" w:hAnsi="Times New Roman" w:cs="Times New Roman"/>
          <w:b/>
          <w:sz w:val="24"/>
          <w:szCs w:val="24"/>
        </w:rPr>
        <w:t>de</w:t>
      </w:r>
      <w:r w:rsidRPr="00273A06">
        <w:rPr>
          <w:rFonts w:ascii="Times New Roman" w:hAnsi="Times New Roman" w:cs="Times New Roman"/>
          <w:b/>
          <w:spacing w:val="29"/>
          <w:sz w:val="24"/>
          <w:szCs w:val="24"/>
        </w:rPr>
        <w:t xml:space="preserve"> </w:t>
      </w:r>
      <w:r w:rsidRPr="00273A06">
        <w:rPr>
          <w:rFonts w:ascii="Times New Roman" w:hAnsi="Times New Roman" w:cs="Times New Roman"/>
          <w:b/>
          <w:sz w:val="24"/>
          <w:szCs w:val="24"/>
        </w:rPr>
        <w:t>la</w:t>
      </w:r>
      <w:r w:rsidRPr="00273A06">
        <w:rPr>
          <w:rFonts w:ascii="Times New Roman" w:hAnsi="Times New Roman" w:cs="Times New Roman"/>
          <w:b/>
          <w:spacing w:val="-6"/>
          <w:sz w:val="24"/>
          <w:szCs w:val="24"/>
        </w:rPr>
        <w:t xml:space="preserve"> </w:t>
      </w:r>
      <w:r w:rsidRPr="00273A06">
        <w:rPr>
          <w:rFonts w:ascii="Times New Roman" w:hAnsi="Times New Roman" w:cs="Times New Roman"/>
          <w:b/>
          <w:sz w:val="24"/>
          <w:szCs w:val="24"/>
        </w:rPr>
        <w:t>junta</w:t>
      </w:r>
    </w:p>
    <w:p w:rsidR="00CF3595" w:rsidRPr="00273A06" w:rsidRDefault="00CF3595" w:rsidP="00CF3595">
      <w:pPr>
        <w:spacing w:line="20" w:lineRule="atLeast"/>
        <w:ind w:left="3167"/>
        <w:rPr>
          <w:rFonts w:ascii="Times New Roman" w:eastAsia="Arial" w:hAnsi="Times New Roman" w:cs="Times New Roman"/>
          <w:b/>
          <w:sz w:val="2"/>
          <w:szCs w:val="2"/>
        </w:rPr>
      </w:pPr>
      <w:r w:rsidRPr="00273A06">
        <w:rPr>
          <w:rFonts w:ascii="Times New Roman" w:eastAsia="Arial" w:hAnsi="Times New Roman" w:cs="Times New Roman"/>
          <w:b/>
          <w:noProof/>
          <w:sz w:val="2"/>
          <w:szCs w:val="2"/>
          <w:lang w:eastAsia="es-PE"/>
        </w:rPr>
        <mc:AlternateContent>
          <mc:Choice Requires="wpg">
            <w:drawing>
              <wp:inline distT="0" distB="0" distL="0" distR="0" wp14:anchorId="75E6469E" wp14:editId="1E300400">
                <wp:extent cx="1838325" cy="9525"/>
                <wp:effectExtent l="9525" t="9525" r="0" b="0"/>
                <wp:docPr id="159"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9525"/>
                          <a:chOff x="0" y="0"/>
                          <a:chExt cx="2895" cy="15"/>
                        </a:xfrm>
                      </wpg:grpSpPr>
                      <wpg:grpSp>
                        <wpg:cNvPr id="160" name="Group 562"/>
                        <wpg:cNvGrpSpPr>
                          <a:grpSpLocks/>
                        </wpg:cNvGrpSpPr>
                        <wpg:grpSpPr bwMode="auto">
                          <a:xfrm>
                            <a:off x="7" y="7"/>
                            <a:ext cx="2880" cy="2"/>
                            <a:chOff x="7" y="7"/>
                            <a:chExt cx="2880" cy="2"/>
                          </a:xfrm>
                        </wpg:grpSpPr>
                        <wps:wsp>
                          <wps:cNvPr id="165" name="Freeform 563"/>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864" o:spid="_x0000_s1026" style="width:144.75pt;height:.75pt;mso-position-horizontal-relative:char;mso-position-vertical-relative:line" coordsize="28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">
                <v:group id="Group 562"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 id="Freeform 563"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LXW8IA&#10;AADcAAAADwAAAGRycy9kb3ducmV2LnhtbERPTWvCQBC9C/6HZQRvuklRKalrCC2lQg9iLD0P2TEJ&#10;yc6G7DaJ/74rCN7m8T5nn06mFQP1rrasIF5HIIgLq2suFfxcPlevIJxH1thaJgU3cpAe5rM9JtqO&#10;fKYh96UIIewSVFB53yVSuqIig25tO+LAXW1v0AfYl1L3OIZw08qXKNpJgzWHhgo7eq+oaPI/o8A3&#10;+fX2FX//UvYxnOy4OUanrVVquZiyNxCeJv8UP9xHHebvtnB/Jlwg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YtdbwgAAANwAAAAPAAAAAAAAAAAAAAAAAJgCAABkcnMvZG93&#10;bnJldi54bWxQSwUGAAAAAAQABAD1AAAAhwMAAAAA&#10;" path="m,l2880,e" filled="f" strokeweight=".72pt">
                    <v:path arrowok="t" o:connecttype="custom" o:connectlocs="0,0;2880,0" o:connectangles="0,0"/>
                  </v:shape>
                </v:group>
                <w10:anchorlock/>
              </v:group>
            </w:pict>
          </mc:Fallback>
        </mc:AlternateContent>
      </w:r>
    </w:p>
    <w:p w:rsidR="00CF3595" w:rsidRPr="00273A06" w:rsidRDefault="00CF3595" w:rsidP="00CF3595">
      <w:pPr>
        <w:tabs>
          <w:tab w:val="left" w:pos="1570"/>
        </w:tabs>
        <w:spacing w:before="42"/>
        <w:ind w:left="341"/>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195840" behindDoc="1" locked="0" layoutInCell="1" allowOverlap="1" wp14:anchorId="33163D5B" wp14:editId="773C9F3A">
                <wp:simplePos x="0" y="0"/>
                <wp:positionH relativeFrom="page">
                  <wp:posOffset>3054350</wp:posOffset>
                </wp:positionH>
                <wp:positionV relativeFrom="paragraph">
                  <wp:posOffset>171450</wp:posOffset>
                </wp:positionV>
                <wp:extent cx="1831975" cy="1270"/>
                <wp:effectExtent l="6350" t="9525" r="9525" b="8255"/>
                <wp:wrapNone/>
                <wp:docPr id="166" name="Grupo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270"/>
                          <a:chOff x="4810" y="270"/>
                          <a:chExt cx="2885" cy="2"/>
                        </a:xfrm>
                      </wpg:grpSpPr>
                      <wps:wsp>
                        <wps:cNvPr id="186" name="Freeform 565"/>
                        <wps:cNvSpPr>
                          <a:spLocks/>
                        </wps:cNvSpPr>
                        <wps:spPr bwMode="auto">
                          <a:xfrm>
                            <a:off x="4810" y="270"/>
                            <a:ext cx="2885" cy="2"/>
                          </a:xfrm>
                          <a:custGeom>
                            <a:avLst/>
                            <a:gdLst>
                              <a:gd name="T0" fmla="+- 0 4810 4810"/>
                              <a:gd name="T1" fmla="*/ T0 w 2885"/>
                              <a:gd name="T2" fmla="+- 0 7694 4810"/>
                              <a:gd name="T3" fmla="*/ T2 w 2885"/>
                            </a:gdLst>
                            <a:ahLst/>
                            <a:cxnLst>
                              <a:cxn ang="0">
                                <a:pos x="T1" y="0"/>
                              </a:cxn>
                              <a:cxn ang="0">
                                <a:pos x="T3" y="0"/>
                              </a:cxn>
                            </a:cxnLst>
                            <a:rect l="0" t="0" r="r" b="b"/>
                            <a:pathLst>
                              <a:path w="2885">
                                <a:moveTo>
                                  <a:pt x="0" y="0"/>
                                </a:moveTo>
                                <a:lnTo>
                                  <a:pt x="288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2" o:spid="_x0000_s1026" style="position:absolute;margin-left:240.5pt;margin-top:13.5pt;width:144.25pt;height:.1pt;z-index:-251120640;mso-position-horizontal-relative:page" coordorigin="4810,270" coordsize="2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">
                <v:shape id="Freeform 565" o:spid="_x0000_s1027" style="position:absolute;left:4810;top:270;width:2885;height:2;visibility:visible;mso-wrap-style:square;v-text-anchor:top" coordsize="2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82C8IA&#10;AADcAAAADwAAAGRycy9kb3ducmV2LnhtbERPzWrCQBC+C32HZYTedKNQDdFVpKDtoQpGH2DMjkkw&#10;Oxt2V5P26buFgrf5+H5nue5NIx7kfG1ZwWScgCAurK65VHA+bUcpCB+QNTaWScE3eVivXgZLzLTt&#10;+EiPPJQihrDPUEEVQptJ6YuKDPqxbYkjd7XOYIjQlVI77GK4aeQ0SWbSYM2xocKW3isqbvndKNi2&#10;+91hevmRaeGCmX+kfv/WfSn1Ouw3CxCB+vAU/7s/dZyfzuDvmXi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fzYLwgAAANwAAAAPAAAAAAAAAAAAAAAAAJgCAABkcnMvZG93&#10;bnJldi54bWxQSwUGAAAAAAQABAD1AAAAhwMAAAAA&#10;" path="m,l2884,e" filled="f" strokeweight=".72pt">
                  <v:path arrowok="t" o:connecttype="custom" o:connectlocs="0,0;2884,0" o:connectangles="0,0"/>
                </v:shape>
                <w10:wrap anchorx="page"/>
              </v:group>
            </w:pict>
          </mc:Fallback>
        </mc:AlternateContent>
      </w:r>
      <w:r w:rsidRPr="00273A06">
        <w:rPr>
          <w:rFonts w:ascii="Times New Roman" w:hAnsi="Times New Roman" w:cs="Times New Roman"/>
          <w:b/>
          <w:w w:val="105"/>
          <w:sz w:val="20"/>
        </w:rPr>
        <w:t>BAJO</w:t>
      </w:r>
      <w:r w:rsidRPr="00273A06">
        <w:rPr>
          <w:rFonts w:ascii="Times New Roman" w:hAnsi="Times New Roman" w:cs="Times New Roman"/>
          <w:b/>
          <w:w w:val="105"/>
          <w:sz w:val="20"/>
        </w:rPr>
        <w:tab/>
      </w:r>
      <w:r w:rsidRPr="00273A06">
        <w:rPr>
          <w:rFonts w:ascii="Times New Roman" w:hAnsi="Times New Roman" w:cs="Times New Roman"/>
          <w:b/>
          <w:w w:val="115"/>
          <w:sz w:val="20"/>
        </w:rPr>
        <w:t xml:space="preserve">2 </w:t>
      </w:r>
      <w:r w:rsidRPr="00273A06">
        <w:rPr>
          <w:rFonts w:ascii="Times New Roman" w:hAnsi="Times New Roman" w:cs="Times New Roman"/>
          <w:b/>
          <w:spacing w:val="14"/>
          <w:w w:val="115"/>
          <w:sz w:val="20"/>
        </w:rPr>
        <w:t xml:space="preserve"> </w:t>
      </w:r>
      <w:r w:rsidRPr="00273A06">
        <w:rPr>
          <w:rFonts w:ascii="Times New Roman" w:hAnsi="Times New Roman" w:cs="Times New Roman"/>
          <w:b/>
          <w:w w:val="115"/>
          <w:sz w:val="20"/>
        </w:rPr>
        <w:t>puntos</w:t>
      </w:r>
    </w:p>
    <w:p w:rsidR="00CF3595" w:rsidRPr="00273A06" w:rsidRDefault="00CF3595" w:rsidP="00CF3595">
      <w:pPr>
        <w:tabs>
          <w:tab w:val="left" w:pos="1519"/>
        </w:tabs>
        <w:spacing w:before="63"/>
        <w:ind w:left="214"/>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196864" behindDoc="1" locked="0" layoutInCell="1" allowOverlap="1" wp14:anchorId="6BB565BC" wp14:editId="290CCC44">
                <wp:simplePos x="0" y="0"/>
                <wp:positionH relativeFrom="page">
                  <wp:posOffset>3054350</wp:posOffset>
                </wp:positionH>
                <wp:positionV relativeFrom="paragraph">
                  <wp:posOffset>184785</wp:posOffset>
                </wp:positionV>
                <wp:extent cx="1828800" cy="1270"/>
                <wp:effectExtent l="6350" t="13335" r="12700" b="4445"/>
                <wp:wrapNone/>
                <wp:docPr id="187" name="Grupo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4810" y="291"/>
                          <a:chExt cx="2880" cy="2"/>
                        </a:xfrm>
                      </wpg:grpSpPr>
                      <wps:wsp>
                        <wps:cNvPr id="188" name="Freeform 567"/>
                        <wps:cNvSpPr>
                          <a:spLocks/>
                        </wps:cNvSpPr>
                        <wps:spPr bwMode="auto">
                          <a:xfrm>
                            <a:off x="4810" y="291"/>
                            <a:ext cx="2880" cy="2"/>
                          </a:xfrm>
                          <a:custGeom>
                            <a:avLst/>
                            <a:gdLst>
                              <a:gd name="T0" fmla="+- 0 4810 4810"/>
                              <a:gd name="T1" fmla="*/ T0 w 2880"/>
                              <a:gd name="T2" fmla="+- 0 7690 481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0" o:spid="_x0000_s1026" style="position:absolute;margin-left:240.5pt;margin-top:14.55pt;width:2in;height:.1pt;z-index:-251119616;mso-position-horizontal-relative:page" coordorigin="4810,291"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">
                <v:shape id="Freeform 567" o:spid="_x0000_s1027" style="position:absolute;left:4810;top:291;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P8QA&#10;AADcAAAADwAAAGRycy9kb3ducmV2LnhtbESPQWvCQBCF7wX/wzKCt7qxaJHoKmIpCh6kUTwP2TEJ&#10;ZmdDdpvEf+8cCr3N8N689816O7haddSGyrOB2TQBRZx7W3Fh4Hr5fl+CChHZYu2ZDDwpwHYzeltj&#10;an3PP9RlsVASwiFFA2WMTap1yEtyGKa+IRbt7luHUda20LbFXsJdrT+S5FM7rFgaSmxoX1L+yH6d&#10;gfjI7s/D7HSj3Vd39v38mJwX3pjJeNitQEUa4r/57/poBX8ptPKMTK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vnj/EAAAA3AAAAA8AAAAAAAAAAAAAAAAAmAIAAGRycy9k&#10;b3ducmV2LnhtbFBLBQYAAAAABAAEAPUAAACJAwAAAAA=&#10;" path="m,l2880,e" filled="f" strokeweight=".72pt">
                  <v:path arrowok="t" o:connecttype="custom" o:connectlocs="0,0;2880,0" o:connectangles="0,0"/>
                </v:shape>
                <w10:wrap anchorx="page"/>
              </v:group>
            </w:pict>
          </mc:Fallback>
        </mc:AlternateContent>
      </w:r>
      <w:r>
        <w:rPr>
          <w:rFonts w:ascii="Times New Roman" w:hAnsi="Times New Roman" w:cs="Times New Roman"/>
          <w:b/>
          <w:w w:val="105"/>
          <w:sz w:val="20"/>
        </w:rPr>
        <w:t>M</w:t>
      </w:r>
      <w:r w:rsidRPr="00273A06">
        <w:rPr>
          <w:rFonts w:ascii="Times New Roman" w:hAnsi="Times New Roman" w:cs="Times New Roman"/>
          <w:b/>
          <w:w w:val="105"/>
          <w:sz w:val="20"/>
        </w:rPr>
        <w:t>EDlO</w:t>
      </w:r>
      <w:r w:rsidRPr="00273A06">
        <w:rPr>
          <w:rFonts w:ascii="Times New Roman" w:hAnsi="Times New Roman" w:cs="Times New Roman"/>
          <w:b/>
          <w:w w:val="105"/>
          <w:sz w:val="20"/>
        </w:rPr>
        <w:tab/>
      </w:r>
      <w:r w:rsidRPr="00CA62E9">
        <w:rPr>
          <w:rFonts w:ascii="Times New Roman" w:hAnsi="Times New Roman" w:cs="Times New Roman"/>
          <w:b/>
          <w:w w:val="115"/>
          <w:sz w:val="20"/>
          <w:shd w:val="clear" w:color="auto" w:fill="FFC000"/>
        </w:rPr>
        <w:t>4</w:t>
      </w:r>
      <w:r w:rsidRPr="00CA62E9">
        <w:rPr>
          <w:rFonts w:ascii="Times New Roman" w:hAnsi="Times New Roman" w:cs="Times New Roman"/>
          <w:b/>
          <w:spacing w:val="4"/>
          <w:w w:val="115"/>
          <w:sz w:val="20"/>
          <w:shd w:val="clear" w:color="auto" w:fill="FFC000"/>
        </w:rPr>
        <w:t xml:space="preserve"> </w:t>
      </w:r>
      <w:r w:rsidRPr="00CA62E9">
        <w:rPr>
          <w:rFonts w:ascii="Times New Roman" w:hAnsi="Times New Roman" w:cs="Times New Roman"/>
          <w:b/>
          <w:w w:val="115"/>
          <w:sz w:val="20"/>
          <w:shd w:val="clear" w:color="auto" w:fill="FFC000"/>
        </w:rPr>
        <w:t xml:space="preserve"> puntos</w:t>
      </w:r>
    </w:p>
    <w:p w:rsidR="00CF3595" w:rsidRPr="00E742A4" w:rsidRDefault="00CF3595" w:rsidP="00CF3595">
      <w:pPr>
        <w:tabs>
          <w:tab w:val="left" w:pos="631"/>
          <w:tab w:val="left" w:pos="1870"/>
          <w:tab w:val="left" w:pos="3065"/>
        </w:tabs>
        <w:spacing w:before="67"/>
        <w:ind w:left="145"/>
        <w:jc w:val="center"/>
        <w:rPr>
          <w:rFonts w:ascii="Times New Roman" w:hAnsi="Times New Roman" w:cs="Times New Roman"/>
          <w:b/>
          <w:sz w:val="20"/>
          <w:u w:val="single" w:color="000000"/>
        </w:rPr>
      </w:pP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r w:rsidRPr="00273A06">
        <w:rPr>
          <w:rFonts w:ascii="Times New Roman" w:hAnsi="Times New Roman" w:cs="Times New Roman"/>
          <w:b/>
          <w:w w:val="105"/>
          <w:sz w:val="20"/>
          <w:u w:val="single" w:color="000000"/>
        </w:rPr>
        <w:t>ALTO</w:t>
      </w:r>
      <w:r w:rsidRPr="00273A06">
        <w:rPr>
          <w:rFonts w:ascii="Times New Roman" w:hAnsi="Times New Roman" w:cs="Times New Roman"/>
          <w:b/>
          <w:w w:val="105"/>
          <w:sz w:val="20"/>
          <w:u w:val="single" w:color="000000"/>
        </w:rPr>
        <w:tab/>
      </w:r>
      <w:r>
        <w:rPr>
          <w:rFonts w:ascii="Times New Roman" w:hAnsi="Times New Roman" w:cs="Times New Roman"/>
          <w:b/>
          <w:w w:val="115"/>
          <w:sz w:val="20"/>
          <w:u w:val="single" w:color="000000"/>
        </w:rPr>
        <w:t>8   p</w:t>
      </w:r>
      <w:r w:rsidRPr="00273A06">
        <w:rPr>
          <w:rFonts w:ascii="Times New Roman" w:hAnsi="Times New Roman" w:cs="Times New Roman"/>
          <w:b/>
          <w:w w:val="115"/>
          <w:sz w:val="20"/>
          <w:u w:val="single" w:color="000000"/>
        </w:rPr>
        <w:t>untos</w:t>
      </w: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p>
    <w:p w:rsidR="00CF3595" w:rsidRPr="004D1C23" w:rsidRDefault="00CF3595" w:rsidP="00CF3595">
      <w:pPr>
        <w:tabs>
          <w:tab w:val="left" w:pos="0"/>
        </w:tabs>
        <w:spacing w:line="360" w:lineRule="auto"/>
        <w:jc w:val="both"/>
        <w:rPr>
          <w:rFonts w:ascii="Times New Roman" w:eastAsia="Arial" w:hAnsi="Times New Roman" w:cs="Times New Roman"/>
          <w:b/>
          <w:sz w:val="24"/>
          <w:szCs w:val="24"/>
          <w:u w:val="single"/>
        </w:rPr>
      </w:pPr>
      <w:r w:rsidRPr="004D1C23">
        <w:rPr>
          <w:rFonts w:ascii="Times New Roman" w:hAnsi="Times New Roman" w:cs="Times New Roman"/>
          <w:b/>
          <w:w w:val="110"/>
          <w:sz w:val="24"/>
          <w:szCs w:val="24"/>
          <w:u w:val="single"/>
        </w:rPr>
        <w:t>.- Daño</w:t>
      </w:r>
      <w:r w:rsidRPr="004D1C23">
        <w:rPr>
          <w:rFonts w:ascii="Times New Roman" w:hAnsi="Times New Roman" w:cs="Times New Roman"/>
          <w:b/>
          <w:spacing w:val="4"/>
          <w:w w:val="110"/>
          <w:sz w:val="24"/>
          <w:szCs w:val="24"/>
          <w:u w:val="single"/>
        </w:rPr>
        <w:t xml:space="preserve"> </w:t>
      </w:r>
      <w:r w:rsidRPr="004D1C23">
        <w:rPr>
          <w:rFonts w:ascii="Times New Roman" w:hAnsi="Times New Roman" w:cs="Times New Roman"/>
          <w:b/>
          <w:w w:val="110"/>
          <w:sz w:val="24"/>
          <w:szCs w:val="24"/>
          <w:u w:val="single"/>
        </w:rPr>
        <w:t>del</w:t>
      </w:r>
      <w:r w:rsidRPr="004D1C23">
        <w:rPr>
          <w:rFonts w:ascii="Times New Roman" w:hAnsi="Times New Roman" w:cs="Times New Roman"/>
          <w:b/>
          <w:spacing w:val="2"/>
          <w:w w:val="110"/>
          <w:sz w:val="24"/>
          <w:szCs w:val="24"/>
          <w:u w:val="single"/>
        </w:rPr>
        <w:t xml:space="preserve"> </w:t>
      </w:r>
      <w:r w:rsidRPr="004D1C23">
        <w:rPr>
          <w:rFonts w:ascii="Times New Roman" w:hAnsi="Times New Roman" w:cs="Times New Roman"/>
          <w:b/>
          <w:w w:val="110"/>
          <w:sz w:val="24"/>
          <w:szCs w:val="24"/>
          <w:u w:val="single"/>
        </w:rPr>
        <w:t>sello</w:t>
      </w:r>
      <w:r w:rsidRPr="004D1C23">
        <w:rPr>
          <w:rFonts w:ascii="Times New Roman" w:hAnsi="Times New Roman" w:cs="Times New Roman"/>
          <w:b/>
          <w:spacing w:val="14"/>
          <w:w w:val="110"/>
          <w:sz w:val="24"/>
          <w:szCs w:val="24"/>
          <w:u w:val="single"/>
        </w:rPr>
        <w:t xml:space="preserve"> </w:t>
      </w:r>
      <w:r w:rsidRPr="004D1C23">
        <w:rPr>
          <w:rFonts w:ascii="Times New Roman" w:hAnsi="Times New Roman" w:cs="Times New Roman"/>
          <w:b/>
          <w:w w:val="110"/>
          <w:sz w:val="24"/>
          <w:szCs w:val="24"/>
          <w:u w:val="single"/>
        </w:rPr>
        <w:t>de</w:t>
      </w:r>
      <w:r w:rsidRPr="004D1C23">
        <w:rPr>
          <w:rFonts w:ascii="Times New Roman" w:hAnsi="Times New Roman" w:cs="Times New Roman"/>
          <w:b/>
          <w:spacing w:val="14"/>
          <w:w w:val="110"/>
          <w:sz w:val="24"/>
          <w:szCs w:val="24"/>
          <w:u w:val="single"/>
        </w:rPr>
        <w:t xml:space="preserve"> </w:t>
      </w:r>
      <w:r w:rsidRPr="004D1C23">
        <w:rPr>
          <w:rFonts w:ascii="Times New Roman" w:hAnsi="Times New Roman" w:cs="Times New Roman"/>
          <w:b/>
          <w:w w:val="110"/>
          <w:sz w:val="24"/>
          <w:szCs w:val="24"/>
          <w:u w:val="single"/>
        </w:rPr>
        <w:t>la</w:t>
      </w:r>
      <w:r w:rsidRPr="004D1C23">
        <w:rPr>
          <w:rFonts w:ascii="Times New Roman" w:hAnsi="Times New Roman" w:cs="Times New Roman"/>
          <w:b/>
          <w:spacing w:val="-20"/>
          <w:w w:val="110"/>
          <w:sz w:val="24"/>
          <w:szCs w:val="24"/>
          <w:u w:val="single"/>
        </w:rPr>
        <w:t xml:space="preserve"> </w:t>
      </w:r>
      <w:r w:rsidRPr="004D1C23">
        <w:rPr>
          <w:rFonts w:ascii="Times New Roman" w:hAnsi="Times New Roman" w:cs="Times New Roman"/>
          <w:b/>
          <w:w w:val="110"/>
          <w:sz w:val="24"/>
          <w:szCs w:val="24"/>
          <w:u w:val="single"/>
        </w:rPr>
        <w:t>junta</w:t>
      </w:r>
    </w:p>
    <w:p w:rsidR="00CF3595" w:rsidRPr="007026F6" w:rsidRDefault="00CF3595" w:rsidP="00CF3595">
      <w:pPr>
        <w:pStyle w:val="Textoindependiente"/>
        <w:tabs>
          <w:tab w:val="left" w:pos="0"/>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Es</w:t>
      </w:r>
      <w:r w:rsidRPr="007026F6">
        <w:rPr>
          <w:rFonts w:ascii="Times New Roman" w:hAnsi="Times New Roman" w:cs="Times New Roman"/>
          <w:spacing w:val="18"/>
          <w:lang w:val="es-PE"/>
        </w:rPr>
        <w:t xml:space="preserve"> </w:t>
      </w:r>
      <w:r w:rsidRPr="007026F6">
        <w:rPr>
          <w:rFonts w:ascii="Times New Roman" w:hAnsi="Times New Roman" w:cs="Times New Roman"/>
          <w:lang w:val="es-PE"/>
        </w:rPr>
        <w:t>cualquier</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condición</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permite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39"/>
          <w:lang w:val="es-PE"/>
        </w:rPr>
        <w:t xml:space="preserve"> </w:t>
      </w:r>
      <w:r>
        <w:rPr>
          <w:rFonts w:ascii="Times New Roman" w:hAnsi="Times New Roman" w:cs="Times New Roman"/>
          <w:spacing w:val="39"/>
          <w:lang w:val="es-PE"/>
        </w:rPr>
        <w:t xml:space="preserve">el </w:t>
      </w:r>
      <w:r w:rsidRPr="007026F6">
        <w:rPr>
          <w:rFonts w:ascii="Times New Roman" w:hAnsi="Times New Roman" w:cs="Times New Roman"/>
          <w:lang w:val="es-PE"/>
        </w:rPr>
        <w:t>suelo</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roca</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acumule</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las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juntas,</w:t>
      </w:r>
      <w:r w:rsidRPr="007026F6">
        <w:rPr>
          <w:rFonts w:ascii="Times New Roman" w:hAnsi="Times New Roman" w:cs="Times New Roman"/>
          <w:w w:val="96"/>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52"/>
          <w:lang w:val="es-PE"/>
        </w:rPr>
        <w:t xml:space="preserve"> </w:t>
      </w:r>
      <w:r w:rsidRPr="007026F6">
        <w:rPr>
          <w:rFonts w:ascii="Times New Roman" w:hAnsi="Times New Roman" w:cs="Times New Roman"/>
          <w:lang w:val="es-PE"/>
        </w:rPr>
        <w:t>permite</w:t>
      </w:r>
      <w:r w:rsidRPr="007026F6">
        <w:rPr>
          <w:rFonts w:ascii="Times New Roman" w:hAnsi="Times New Roman" w:cs="Times New Roman"/>
          <w:spacing w:val="56"/>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52"/>
          <w:lang w:val="es-PE"/>
        </w:rPr>
        <w:t xml:space="preserve"> </w:t>
      </w:r>
      <w:r w:rsidRPr="007026F6">
        <w:rPr>
          <w:rFonts w:ascii="Times New Roman" w:hAnsi="Times New Roman" w:cs="Times New Roman"/>
          <w:lang w:val="es-PE"/>
        </w:rPr>
        <w:t>infiltración</w:t>
      </w:r>
      <w:r w:rsidRPr="007026F6">
        <w:rPr>
          <w:rFonts w:ascii="Times New Roman" w:hAnsi="Times New Roman" w:cs="Times New Roman"/>
          <w:spacing w:val="55"/>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50"/>
          <w:lang w:val="es-PE"/>
        </w:rPr>
        <w:t xml:space="preserve"> </w:t>
      </w:r>
      <w:r w:rsidRPr="007026F6">
        <w:rPr>
          <w:rFonts w:ascii="Times New Roman" w:hAnsi="Times New Roman" w:cs="Times New Roman"/>
          <w:lang w:val="es-PE"/>
        </w:rPr>
        <w:t>agua</w:t>
      </w:r>
      <w:r w:rsidRPr="007026F6">
        <w:rPr>
          <w:rFonts w:ascii="Times New Roman" w:hAnsi="Times New Roman" w:cs="Times New Roman"/>
          <w:spacing w:val="49"/>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9"/>
          <w:lang w:val="es-PE"/>
        </w:rPr>
        <w:t xml:space="preserve"> </w:t>
      </w:r>
      <w:r w:rsidRPr="007026F6">
        <w:rPr>
          <w:rFonts w:ascii="Times New Roman" w:hAnsi="Times New Roman" w:cs="Times New Roman"/>
          <w:lang w:val="es-PE"/>
        </w:rPr>
        <w:t>forma</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importante.</w:t>
      </w:r>
      <w:r w:rsidRPr="007026F6">
        <w:rPr>
          <w:rFonts w:ascii="Times New Roman" w:hAnsi="Times New Roman" w:cs="Times New Roman"/>
          <w:spacing w:val="64"/>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43"/>
          <w:lang w:val="es-PE"/>
        </w:rPr>
        <w:t xml:space="preserve"> </w:t>
      </w:r>
      <w:r w:rsidRPr="007026F6">
        <w:rPr>
          <w:rFonts w:ascii="Times New Roman" w:hAnsi="Times New Roman" w:cs="Times New Roman"/>
          <w:lang w:val="es-PE"/>
        </w:rPr>
        <w:t>acumulación</w:t>
      </w:r>
      <w:r w:rsidRPr="007026F6">
        <w:rPr>
          <w:rFonts w:ascii="Times New Roman" w:hAnsi="Times New Roman" w:cs="Times New Roman"/>
          <w:spacing w:val="62"/>
          <w:lang w:val="es-PE"/>
        </w:rPr>
        <w:t xml:space="preserve"> </w:t>
      </w:r>
      <w:r w:rsidRPr="007026F6">
        <w:rPr>
          <w:rFonts w:ascii="Times New Roman" w:hAnsi="Times New Roman" w:cs="Times New Roman"/>
          <w:lang w:val="es-PE"/>
        </w:rPr>
        <w:t>de</w:t>
      </w:r>
      <w:r w:rsidRPr="007026F6">
        <w:rPr>
          <w:rFonts w:ascii="Times New Roman" w:hAnsi="Times New Roman" w:cs="Times New Roman"/>
          <w:w w:val="96"/>
          <w:lang w:val="es-PE"/>
        </w:rPr>
        <w:t xml:space="preserve"> </w:t>
      </w:r>
      <w:r w:rsidRPr="007026F6">
        <w:rPr>
          <w:rFonts w:ascii="Times New Roman" w:hAnsi="Times New Roman" w:cs="Times New Roman"/>
          <w:lang w:val="es-PE"/>
        </w:rPr>
        <w:t>material</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incompresible</w:t>
      </w:r>
      <w:r w:rsidRPr="007026F6">
        <w:rPr>
          <w:rFonts w:ascii="Times New Roman" w:hAnsi="Times New Roman" w:cs="Times New Roman"/>
          <w:spacing w:val="43"/>
          <w:lang w:val="es-PE"/>
        </w:rPr>
        <w:t xml:space="preserve"> </w:t>
      </w:r>
      <w:r w:rsidRPr="007026F6">
        <w:rPr>
          <w:rFonts w:ascii="Times New Roman" w:hAnsi="Times New Roman" w:cs="Times New Roman"/>
          <w:lang w:val="es-PE"/>
        </w:rPr>
        <w:t>impide</w:t>
      </w:r>
      <w:r w:rsidRPr="007026F6">
        <w:rPr>
          <w:rFonts w:ascii="Times New Roman" w:hAnsi="Times New Roman" w:cs="Times New Roman"/>
          <w:spacing w:val="17"/>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losa</w:t>
      </w:r>
      <w:r w:rsidRPr="007026F6">
        <w:rPr>
          <w:rFonts w:ascii="Times New Roman" w:hAnsi="Times New Roman" w:cs="Times New Roman"/>
          <w:spacing w:val="13"/>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expanda</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y</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puede</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resultar</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en</w:t>
      </w:r>
      <w:r w:rsidRPr="007026F6">
        <w:rPr>
          <w:rFonts w:ascii="Times New Roman" w:hAnsi="Times New Roman" w:cs="Times New Roman"/>
          <w:w w:val="95"/>
          <w:lang w:val="es-PE"/>
        </w:rPr>
        <w:t xml:space="preserve"> </w:t>
      </w:r>
      <w:r w:rsidRPr="007026F6">
        <w:rPr>
          <w:rFonts w:ascii="Times New Roman" w:hAnsi="Times New Roman" w:cs="Times New Roman"/>
          <w:lang w:val="es-PE"/>
        </w:rPr>
        <w:t>fragmentación,</w:t>
      </w:r>
      <w:r w:rsidRPr="007026F6">
        <w:rPr>
          <w:rFonts w:ascii="Times New Roman" w:hAnsi="Times New Roman" w:cs="Times New Roman"/>
          <w:spacing w:val="58"/>
          <w:lang w:val="es-PE"/>
        </w:rPr>
        <w:t xml:space="preserve"> </w:t>
      </w:r>
      <w:r w:rsidRPr="007026F6">
        <w:rPr>
          <w:rFonts w:ascii="Times New Roman" w:hAnsi="Times New Roman" w:cs="Times New Roman"/>
          <w:lang w:val="es-PE"/>
        </w:rPr>
        <w:t>levantamiento</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descascaramiento</w:t>
      </w:r>
      <w:r w:rsidRPr="007026F6">
        <w:rPr>
          <w:rFonts w:ascii="Times New Roman" w:hAnsi="Times New Roman" w:cs="Times New Roman"/>
          <w:spacing w:val="57"/>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bordes</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junta.</w:t>
      </w:r>
      <w:r w:rsidRPr="007026F6">
        <w:rPr>
          <w:rFonts w:ascii="Times New Roman" w:hAnsi="Times New Roman" w:cs="Times New Roman"/>
          <w:spacing w:val="50"/>
          <w:lang w:val="es-PE"/>
        </w:rPr>
        <w:t xml:space="preserve"> </w:t>
      </w:r>
      <w:r w:rsidRPr="007026F6">
        <w:rPr>
          <w:rFonts w:ascii="Times New Roman" w:hAnsi="Times New Roman" w:cs="Times New Roman"/>
          <w:lang w:val="es-PE"/>
        </w:rPr>
        <w:t>Un</w:t>
      </w:r>
      <w:r w:rsidRPr="007026F6">
        <w:rPr>
          <w:rFonts w:ascii="Times New Roman" w:hAnsi="Times New Roman" w:cs="Times New Roman"/>
          <w:w w:val="95"/>
          <w:lang w:val="es-PE"/>
        </w:rPr>
        <w:t xml:space="preserve"> </w:t>
      </w:r>
      <w:r w:rsidRPr="007026F6">
        <w:rPr>
          <w:rFonts w:ascii="Times New Roman" w:hAnsi="Times New Roman" w:cs="Times New Roman"/>
          <w:lang w:val="es-PE"/>
        </w:rPr>
        <w:t>material</w:t>
      </w:r>
      <w:r w:rsidRPr="007026F6">
        <w:rPr>
          <w:rFonts w:ascii="Times New Roman" w:hAnsi="Times New Roman" w:cs="Times New Roman"/>
          <w:spacing w:val="49"/>
          <w:lang w:val="es-PE"/>
        </w:rPr>
        <w:t xml:space="preserve"> </w:t>
      </w:r>
      <w:r>
        <w:rPr>
          <w:rFonts w:ascii="Times New Roman" w:hAnsi="Times New Roman" w:cs="Times New Roman"/>
          <w:lang w:val="es-PE"/>
        </w:rPr>
        <w:t>de relleno</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adecuado</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impide</w:t>
      </w:r>
      <w:r w:rsidRPr="007026F6">
        <w:rPr>
          <w:rFonts w:ascii="Times New Roman" w:hAnsi="Times New Roman" w:cs="Times New Roman"/>
          <w:spacing w:val="45"/>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lo</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anterior</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ocurra.</w:t>
      </w:r>
      <w:r w:rsidRPr="007026F6">
        <w:rPr>
          <w:rFonts w:ascii="Times New Roman" w:hAnsi="Times New Roman" w:cs="Times New Roman"/>
          <w:spacing w:val="60"/>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tipos</w:t>
      </w:r>
      <w:r w:rsidRPr="007026F6">
        <w:rPr>
          <w:rFonts w:ascii="Times New Roman" w:hAnsi="Times New Roman" w:cs="Times New Roman"/>
          <w:spacing w:val="48"/>
          <w:lang w:val="es-PE"/>
        </w:rPr>
        <w:t xml:space="preserve"> </w:t>
      </w:r>
      <w:r w:rsidRPr="007026F6">
        <w:rPr>
          <w:rFonts w:ascii="Times New Roman" w:hAnsi="Times New Roman" w:cs="Times New Roman"/>
          <w:lang w:val="es-PE"/>
        </w:rPr>
        <w:t>típicos</w:t>
      </w:r>
      <w:r w:rsidRPr="007026F6">
        <w:rPr>
          <w:rFonts w:ascii="Times New Roman" w:hAnsi="Times New Roman" w:cs="Times New Roman"/>
          <w:spacing w:val="55"/>
          <w:lang w:val="es-PE"/>
        </w:rPr>
        <w:t xml:space="preserve"> </w:t>
      </w:r>
      <w:r w:rsidRPr="007026F6">
        <w:rPr>
          <w:rFonts w:ascii="Times New Roman" w:hAnsi="Times New Roman" w:cs="Times New Roman"/>
          <w:lang w:val="es-PE"/>
        </w:rPr>
        <w:t>del</w:t>
      </w:r>
      <w:r w:rsidRPr="007026F6">
        <w:rPr>
          <w:rFonts w:ascii="Times New Roman" w:hAnsi="Times New Roman" w:cs="Times New Roman"/>
          <w:w w:val="97"/>
          <w:lang w:val="es-PE"/>
        </w:rPr>
        <w:t xml:space="preserve"> </w:t>
      </w:r>
      <w:r w:rsidRPr="007026F6">
        <w:rPr>
          <w:rFonts w:ascii="Times New Roman" w:hAnsi="Times New Roman" w:cs="Times New Roman"/>
          <w:lang w:val="es-PE"/>
        </w:rPr>
        <w:t>daño</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5"/>
          <w:lang w:val="es-PE"/>
        </w:rPr>
        <w:t xml:space="preserve"> </w:t>
      </w:r>
      <w:r w:rsidRPr="007026F6">
        <w:rPr>
          <w:rFonts w:ascii="Times New Roman" w:hAnsi="Times New Roman" w:cs="Times New Roman"/>
          <w:lang w:val="es-PE"/>
        </w:rPr>
        <w:t>junta</w:t>
      </w:r>
      <w:r w:rsidRPr="007026F6">
        <w:rPr>
          <w:rFonts w:ascii="Times New Roman" w:hAnsi="Times New Roman" w:cs="Times New Roman"/>
          <w:spacing w:val="48"/>
          <w:lang w:val="es-PE"/>
        </w:rPr>
        <w:t xml:space="preserve"> </w:t>
      </w:r>
      <w:r w:rsidRPr="007026F6">
        <w:rPr>
          <w:rFonts w:ascii="Times New Roman" w:hAnsi="Times New Roman" w:cs="Times New Roman"/>
          <w:lang w:val="es-PE"/>
        </w:rPr>
        <w:t>son:</w:t>
      </w:r>
    </w:p>
    <w:p w:rsidR="00CF3595" w:rsidRPr="000F3010" w:rsidRDefault="00CF3595" w:rsidP="00CF3595">
      <w:pPr>
        <w:pStyle w:val="Textoindependiente"/>
        <w:numPr>
          <w:ilvl w:val="0"/>
          <w:numId w:val="30"/>
        </w:numPr>
        <w:tabs>
          <w:tab w:val="left" w:pos="487"/>
        </w:tabs>
        <w:spacing w:before="39"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Desprendimiento del</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9"/>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29"/>
          <w:lang w:val="es-PE"/>
        </w:rPr>
        <w:t xml:space="preserve"> </w:t>
      </w:r>
      <w:r w:rsidRPr="000F3010">
        <w:rPr>
          <w:rFonts w:ascii="Times New Roman" w:hAnsi="Times New Roman" w:cs="Times New Roman"/>
          <w:lang w:val="es-PE"/>
        </w:rPr>
        <w:t>junta.</w:t>
      </w:r>
    </w:p>
    <w:p w:rsidR="00CF3595" w:rsidRPr="000F3010" w:rsidRDefault="00CF3595" w:rsidP="00CF3595">
      <w:pPr>
        <w:pStyle w:val="Textoindependiente"/>
        <w:numPr>
          <w:ilvl w:val="0"/>
          <w:numId w:val="30"/>
        </w:numPr>
        <w:tabs>
          <w:tab w:val="left" w:pos="492"/>
        </w:tabs>
        <w:spacing w:line="360" w:lineRule="auto"/>
        <w:ind w:left="0" w:firstLine="0"/>
        <w:jc w:val="both"/>
        <w:rPr>
          <w:rFonts w:ascii="Times New Roman" w:hAnsi="Times New Roman" w:cs="Times New Roman"/>
        </w:rPr>
      </w:pPr>
      <w:r w:rsidRPr="000F3010">
        <w:rPr>
          <w:rFonts w:ascii="Times New Roman" w:hAnsi="Times New Roman" w:cs="Times New Roman"/>
        </w:rPr>
        <w:t>Extrusión</w:t>
      </w:r>
      <w:r w:rsidRPr="000F3010">
        <w:rPr>
          <w:rFonts w:ascii="Times New Roman" w:hAnsi="Times New Roman" w:cs="Times New Roman"/>
          <w:spacing w:val="-26"/>
        </w:rPr>
        <w:t xml:space="preserve"> </w:t>
      </w:r>
      <w:r w:rsidRPr="000F3010">
        <w:rPr>
          <w:rFonts w:ascii="Times New Roman" w:hAnsi="Times New Roman" w:cs="Times New Roman"/>
        </w:rPr>
        <w:t>del</w:t>
      </w:r>
      <w:r w:rsidRPr="000F3010">
        <w:rPr>
          <w:rFonts w:ascii="Times New Roman" w:hAnsi="Times New Roman" w:cs="Times New Roman"/>
          <w:spacing w:val="-25"/>
        </w:rPr>
        <w:t xml:space="preserve"> </w:t>
      </w:r>
      <w:r w:rsidRPr="000F3010">
        <w:rPr>
          <w:rFonts w:ascii="Times New Roman" w:hAnsi="Times New Roman" w:cs="Times New Roman"/>
        </w:rPr>
        <w:t>sellante.</w:t>
      </w:r>
    </w:p>
    <w:p w:rsidR="00CF3595" w:rsidRPr="000F3010" w:rsidRDefault="00CF3595" w:rsidP="00CF3595">
      <w:pPr>
        <w:pStyle w:val="Textoindependiente"/>
        <w:numPr>
          <w:ilvl w:val="0"/>
          <w:numId w:val="30"/>
        </w:numPr>
        <w:tabs>
          <w:tab w:val="left" w:pos="482"/>
        </w:tabs>
        <w:spacing w:line="360" w:lineRule="auto"/>
        <w:ind w:left="0" w:firstLine="0"/>
        <w:jc w:val="both"/>
        <w:rPr>
          <w:rFonts w:ascii="Times New Roman" w:hAnsi="Times New Roman" w:cs="Times New Roman"/>
        </w:rPr>
      </w:pPr>
      <w:r w:rsidRPr="000F3010">
        <w:rPr>
          <w:rFonts w:ascii="Times New Roman" w:hAnsi="Times New Roman" w:cs="Times New Roman"/>
        </w:rPr>
        <w:t>Crecimiento</w:t>
      </w:r>
      <w:r w:rsidRPr="000F3010">
        <w:rPr>
          <w:rFonts w:ascii="Times New Roman" w:hAnsi="Times New Roman" w:cs="Times New Roman"/>
          <w:spacing w:val="-22"/>
        </w:rPr>
        <w:t xml:space="preserve"> </w:t>
      </w:r>
      <w:r w:rsidRPr="000F3010">
        <w:rPr>
          <w:rFonts w:ascii="Times New Roman" w:hAnsi="Times New Roman" w:cs="Times New Roman"/>
        </w:rPr>
        <w:t>de</w:t>
      </w:r>
      <w:r w:rsidRPr="000F3010">
        <w:rPr>
          <w:rFonts w:ascii="Times New Roman" w:hAnsi="Times New Roman" w:cs="Times New Roman"/>
          <w:spacing w:val="-30"/>
        </w:rPr>
        <w:t xml:space="preserve"> </w:t>
      </w:r>
      <w:r w:rsidRPr="000F3010">
        <w:rPr>
          <w:rFonts w:ascii="Times New Roman" w:hAnsi="Times New Roman" w:cs="Times New Roman"/>
        </w:rPr>
        <w:t>vegetación.</w:t>
      </w:r>
    </w:p>
    <w:p w:rsidR="00CF3595" w:rsidRPr="000F3010" w:rsidRDefault="00CF3595" w:rsidP="00CF3595">
      <w:pPr>
        <w:pStyle w:val="Textoindependiente"/>
        <w:numPr>
          <w:ilvl w:val="0"/>
          <w:numId w:val="30"/>
        </w:numPr>
        <w:tabs>
          <w:tab w:val="left" w:pos="492"/>
        </w:tabs>
        <w:spacing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Endurecimiento</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12"/>
          <w:lang w:val="es-PE"/>
        </w:rPr>
        <w:t xml:space="preserve"> </w:t>
      </w:r>
      <w:r>
        <w:rPr>
          <w:rFonts w:ascii="Times New Roman" w:hAnsi="Times New Roman" w:cs="Times New Roman"/>
          <w:lang w:val="es-PE"/>
        </w:rPr>
        <w:t>de relleno</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(oxidación).</w:t>
      </w:r>
    </w:p>
    <w:p w:rsidR="00CF3595" w:rsidRPr="000F3010" w:rsidRDefault="00CF3595" w:rsidP="00CF3595">
      <w:pPr>
        <w:pStyle w:val="Textoindependiente"/>
        <w:numPr>
          <w:ilvl w:val="0"/>
          <w:numId w:val="30"/>
        </w:numPr>
        <w:tabs>
          <w:tab w:val="left" w:pos="487"/>
        </w:tabs>
        <w:spacing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Pérdida de</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adherencia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a los</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bordes</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losa.</w:t>
      </w:r>
    </w:p>
    <w:p w:rsidR="00CF3595" w:rsidRPr="00CA62E9" w:rsidRDefault="00CF3595" w:rsidP="00CF3595">
      <w:pPr>
        <w:pStyle w:val="Textoindependiente"/>
        <w:numPr>
          <w:ilvl w:val="0"/>
          <w:numId w:val="30"/>
        </w:numPr>
        <w:tabs>
          <w:tab w:val="left" w:pos="477"/>
        </w:tabs>
        <w:spacing w:line="360" w:lineRule="auto"/>
        <w:ind w:left="0" w:right="4339" w:firstLine="0"/>
        <w:jc w:val="both"/>
        <w:rPr>
          <w:rFonts w:ascii="Times New Roman" w:hAnsi="Times New Roman" w:cs="Times New Roman"/>
          <w:lang w:val="es-PE"/>
        </w:rPr>
      </w:pPr>
      <w:r w:rsidRPr="000F3010">
        <w:rPr>
          <w:rFonts w:ascii="Times New Roman" w:hAnsi="Times New Roman" w:cs="Times New Roman"/>
          <w:lang w:val="es-PE"/>
        </w:rPr>
        <w:t>Falta</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ausencia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24"/>
          <w:lang w:val="es-PE"/>
        </w:rPr>
        <w:t xml:space="preserve"> </w:t>
      </w:r>
      <w:r w:rsidRPr="000F3010">
        <w:rPr>
          <w:rFonts w:ascii="Times New Roman" w:hAnsi="Times New Roman" w:cs="Times New Roman"/>
          <w:lang w:val="es-PE"/>
        </w:rPr>
        <w:t>junta.</w:t>
      </w:r>
      <w:r w:rsidRPr="000F3010">
        <w:rPr>
          <w:rFonts w:ascii="Times New Roman" w:hAnsi="Times New Roman" w:cs="Times New Roman"/>
          <w:w w:val="97"/>
          <w:lang w:val="es-PE"/>
        </w:rPr>
        <w:t xml:space="preserve"> </w:t>
      </w:r>
    </w:p>
    <w:p w:rsidR="00CF3595" w:rsidRPr="004D1C23" w:rsidRDefault="00CF3595" w:rsidP="00CF3595">
      <w:pPr>
        <w:pStyle w:val="Textoindependiente"/>
        <w:tabs>
          <w:tab w:val="left" w:pos="477"/>
        </w:tabs>
        <w:spacing w:line="360" w:lineRule="auto"/>
        <w:ind w:left="0" w:right="4339"/>
        <w:jc w:val="both"/>
        <w:rPr>
          <w:rFonts w:ascii="Times New Roman" w:hAnsi="Times New Roman" w:cs="Times New Roman"/>
          <w:b/>
          <w:u w:val="single"/>
          <w:lang w:val="es-PE"/>
        </w:rPr>
      </w:pPr>
      <w:r w:rsidRPr="004D1C23">
        <w:rPr>
          <w:rFonts w:ascii="Times New Roman" w:hAnsi="Times New Roman" w:cs="Times New Roman"/>
          <w:b/>
          <w:u w:val="single"/>
          <w:lang w:val="es-PE"/>
        </w:rPr>
        <w:t>Niveles</w:t>
      </w:r>
      <w:r w:rsidRPr="004D1C23">
        <w:rPr>
          <w:rFonts w:ascii="Times New Roman" w:hAnsi="Times New Roman" w:cs="Times New Roman"/>
          <w:b/>
          <w:spacing w:val="62"/>
          <w:u w:val="single"/>
          <w:lang w:val="es-PE"/>
        </w:rPr>
        <w:t xml:space="preserve"> </w:t>
      </w:r>
      <w:r w:rsidRPr="004D1C23">
        <w:rPr>
          <w:rFonts w:ascii="Times New Roman" w:hAnsi="Times New Roman" w:cs="Times New Roman"/>
          <w:b/>
          <w:u w:val="single"/>
          <w:lang w:val="es-PE"/>
        </w:rPr>
        <w:t>de</w:t>
      </w:r>
      <w:r w:rsidRPr="004D1C23">
        <w:rPr>
          <w:rFonts w:ascii="Times New Roman" w:hAnsi="Times New Roman" w:cs="Times New Roman"/>
          <w:b/>
          <w:spacing w:val="51"/>
          <w:u w:val="single"/>
          <w:lang w:val="es-PE"/>
        </w:rPr>
        <w:t xml:space="preserve"> </w:t>
      </w:r>
      <w:r w:rsidRPr="004D1C23">
        <w:rPr>
          <w:rFonts w:ascii="Times New Roman" w:hAnsi="Times New Roman" w:cs="Times New Roman"/>
          <w:b/>
          <w:u w:val="single"/>
          <w:lang w:val="es-PE"/>
        </w:rPr>
        <w:t>Severidad</w:t>
      </w:r>
    </w:p>
    <w:p w:rsidR="00CF3595" w:rsidRPr="000F3010" w:rsidRDefault="00CF3595" w:rsidP="00CF3595">
      <w:pPr>
        <w:pStyle w:val="Textoindependiente"/>
        <w:tabs>
          <w:tab w:val="left" w:pos="673"/>
        </w:tabs>
        <w:spacing w:before="12" w:line="360" w:lineRule="auto"/>
        <w:ind w:left="0" w:firstLine="4"/>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14"/>
          <w:lang w:val="es-PE"/>
        </w:rPr>
        <w:t xml:space="preserve"> </w:t>
      </w:r>
      <w:r>
        <w:rPr>
          <w:rFonts w:ascii="Times New Roman" w:hAnsi="Times New Roman" w:cs="Times New Roman"/>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una</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condición</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buena</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forma</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general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toda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sección.</w:t>
      </w:r>
      <w:r w:rsidRPr="000F3010">
        <w:rPr>
          <w:rFonts w:ascii="Times New Roman" w:hAnsi="Times New Roman" w:cs="Times New Roman"/>
          <w:w w:val="97"/>
          <w:lang w:val="es-PE"/>
        </w:rPr>
        <w:t xml:space="preserve"> </w:t>
      </w:r>
      <w:r w:rsidRPr="000F3010">
        <w:rPr>
          <w:rFonts w:ascii="Times New Roman" w:hAnsi="Times New Roman" w:cs="Times New Roman"/>
          <w:lang w:val="es-PE"/>
        </w:rPr>
        <w:t>Se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comporta</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solo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daño</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menor.</w:t>
      </w:r>
    </w:p>
    <w:p w:rsidR="00CF3595" w:rsidRPr="000F3010" w:rsidRDefault="00CF3595" w:rsidP="00CF3595">
      <w:pPr>
        <w:spacing w:before="12" w:line="360" w:lineRule="auto"/>
        <w:ind w:firstLine="9"/>
        <w:jc w:val="both"/>
        <w:rPr>
          <w:rFonts w:ascii="Times New Roman" w:eastAsia="Arial" w:hAnsi="Times New Roman" w:cs="Times New Roman"/>
          <w:sz w:val="24"/>
          <w:szCs w:val="24"/>
        </w:rPr>
      </w:pPr>
      <w:r w:rsidRPr="000F3010">
        <w:rPr>
          <w:rFonts w:ascii="Times New Roman" w:hAnsi="Times New Roman" w:cs="Times New Roman"/>
          <w:sz w:val="24"/>
          <w:szCs w:val="24"/>
        </w:rPr>
        <w:lastRenderedPageBreak/>
        <w:t>M</w:t>
      </w:r>
      <w:r>
        <w:rPr>
          <w:rFonts w:ascii="Times New Roman" w:hAnsi="Times New Roman" w:cs="Times New Roman"/>
          <w:sz w:val="24"/>
          <w:szCs w:val="24"/>
        </w:rPr>
        <w:t>EDIA</w:t>
      </w:r>
      <w:r w:rsidRPr="000F3010">
        <w:rPr>
          <w:rFonts w:ascii="Times New Roman" w:hAnsi="Times New Roman" w:cs="Times New Roman"/>
          <w:spacing w:val="1"/>
          <w:sz w:val="24"/>
          <w:szCs w:val="24"/>
        </w:rPr>
        <w:t xml:space="preserve"> </w:t>
      </w:r>
      <w:r w:rsidRPr="000F3010">
        <w:rPr>
          <w:rFonts w:ascii="Times New Roman" w:hAnsi="Times New Roman" w:cs="Times New Roman"/>
          <w:sz w:val="24"/>
          <w:szCs w:val="24"/>
        </w:rPr>
        <w:t>-</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Está</w:t>
      </w:r>
      <w:r w:rsidRPr="000F3010">
        <w:rPr>
          <w:rFonts w:ascii="Times New Roman" w:hAnsi="Times New Roman" w:cs="Times New Roman"/>
          <w:spacing w:val="13"/>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condición</w:t>
      </w:r>
      <w:r w:rsidRPr="000F3010">
        <w:rPr>
          <w:rFonts w:ascii="Times New Roman" w:hAnsi="Times New Roman" w:cs="Times New Roman"/>
          <w:spacing w:val="33"/>
          <w:sz w:val="24"/>
          <w:szCs w:val="24"/>
        </w:rPr>
        <w:t xml:space="preserve"> </w:t>
      </w:r>
      <w:r w:rsidRPr="000F3010">
        <w:rPr>
          <w:rFonts w:ascii="Times New Roman" w:hAnsi="Times New Roman" w:cs="Times New Roman"/>
          <w:sz w:val="24"/>
          <w:szCs w:val="24"/>
        </w:rPr>
        <w:t>regular</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toda</w:t>
      </w:r>
      <w:r w:rsidRPr="000F3010">
        <w:rPr>
          <w:rFonts w:ascii="Times New Roman" w:hAnsi="Times New Roman" w:cs="Times New Roman"/>
          <w:spacing w:val="33"/>
          <w:sz w:val="24"/>
          <w:szCs w:val="24"/>
        </w:rPr>
        <w:t xml:space="preserve"> </w:t>
      </w:r>
      <w:r w:rsidRPr="000F3010">
        <w:rPr>
          <w:rFonts w:ascii="Times New Roman" w:hAnsi="Times New Roman" w:cs="Times New Roman"/>
          <w:sz w:val="24"/>
          <w:szCs w:val="24"/>
        </w:rPr>
        <w:t>la</w:t>
      </w:r>
      <w:r w:rsidRPr="000F3010">
        <w:rPr>
          <w:rFonts w:ascii="Times New Roman" w:hAnsi="Times New Roman" w:cs="Times New Roman"/>
          <w:spacing w:val="13"/>
          <w:sz w:val="24"/>
          <w:szCs w:val="24"/>
        </w:rPr>
        <w:t xml:space="preserve"> </w:t>
      </w:r>
      <w:r w:rsidRPr="000F3010">
        <w:rPr>
          <w:rFonts w:ascii="Times New Roman" w:hAnsi="Times New Roman" w:cs="Times New Roman"/>
          <w:sz w:val="24"/>
          <w:szCs w:val="24"/>
        </w:rPr>
        <w:t>sección,</w:t>
      </w:r>
      <w:r w:rsidRPr="000F3010">
        <w:rPr>
          <w:rFonts w:ascii="Times New Roman" w:hAnsi="Times New Roman" w:cs="Times New Roman"/>
          <w:spacing w:val="26"/>
          <w:sz w:val="24"/>
          <w:szCs w:val="24"/>
        </w:rPr>
        <w:t xml:space="preserve"> </w:t>
      </w:r>
      <w:r w:rsidRPr="000F3010">
        <w:rPr>
          <w:rFonts w:ascii="Times New Roman" w:hAnsi="Times New Roman" w:cs="Times New Roman"/>
          <w:sz w:val="24"/>
          <w:szCs w:val="24"/>
        </w:rPr>
        <w:t>con</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uno</w:t>
      </w:r>
      <w:r w:rsidRPr="000F3010">
        <w:rPr>
          <w:rFonts w:ascii="Times New Roman" w:hAnsi="Times New Roman" w:cs="Times New Roman"/>
          <w:spacing w:val="6"/>
          <w:sz w:val="24"/>
          <w:szCs w:val="24"/>
        </w:rPr>
        <w:t xml:space="preserve"> </w:t>
      </w:r>
      <w:r w:rsidRPr="000F3010">
        <w:rPr>
          <w:rFonts w:ascii="Times New Roman" w:hAnsi="Times New Roman" w:cs="Times New Roman"/>
          <w:sz w:val="24"/>
          <w:szCs w:val="24"/>
        </w:rPr>
        <w:t>o</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más</w:t>
      </w:r>
      <w:r w:rsidRPr="000F3010">
        <w:rPr>
          <w:rFonts w:ascii="Times New Roman" w:hAnsi="Times New Roman" w:cs="Times New Roman"/>
          <w:spacing w:val="11"/>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spacing w:val="24"/>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tipos</w:t>
      </w:r>
      <w:r w:rsidRPr="000F3010">
        <w:rPr>
          <w:rFonts w:ascii="Times New Roman" w:hAnsi="Times New Roman" w:cs="Times New Roman"/>
          <w:spacing w:val="24"/>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w w:val="96"/>
          <w:sz w:val="24"/>
          <w:szCs w:val="24"/>
        </w:rPr>
        <w:t xml:space="preserve"> </w:t>
      </w:r>
      <w:r w:rsidRPr="000F3010">
        <w:rPr>
          <w:rFonts w:ascii="Times New Roman" w:hAnsi="Times New Roman" w:cs="Times New Roman"/>
          <w:sz w:val="24"/>
          <w:szCs w:val="24"/>
        </w:rPr>
        <w:t>daño</w:t>
      </w:r>
      <w:r w:rsidRPr="000F3010">
        <w:rPr>
          <w:rFonts w:ascii="Times New Roman" w:hAnsi="Times New Roman" w:cs="Times New Roman"/>
          <w:spacing w:val="59"/>
          <w:sz w:val="24"/>
          <w:szCs w:val="24"/>
        </w:rPr>
        <w:t xml:space="preserve"> </w:t>
      </w:r>
      <w:r w:rsidRPr="000F3010">
        <w:rPr>
          <w:rFonts w:ascii="Times New Roman" w:hAnsi="Times New Roman" w:cs="Times New Roman"/>
          <w:sz w:val="24"/>
          <w:szCs w:val="24"/>
        </w:rPr>
        <w:t>que</w:t>
      </w:r>
      <w:r w:rsidRPr="000F3010">
        <w:rPr>
          <w:rFonts w:ascii="Times New Roman" w:hAnsi="Times New Roman" w:cs="Times New Roman"/>
          <w:spacing w:val="56"/>
          <w:sz w:val="24"/>
          <w:szCs w:val="24"/>
        </w:rPr>
        <w:t xml:space="preserve"> </w:t>
      </w:r>
      <w:r w:rsidRPr="000F3010">
        <w:rPr>
          <w:rFonts w:ascii="Times New Roman" w:hAnsi="Times New Roman" w:cs="Times New Roman"/>
          <w:sz w:val="24"/>
          <w:szCs w:val="24"/>
        </w:rPr>
        <w:t>ocurre</w:t>
      </w:r>
      <w:r w:rsidRPr="000F3010">
        <w:rPr>
          <w:rFonts w:ascii="Times New Roman" w:hAnsi="Times New Roman" w:cs="Times New Roman"/>
          <w:spacing w:val="60"/>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un</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grado</w:t>
      </w:r>
      <w:r w:rsidRPr="000F3010">
        <w:rPr>
          <w:rFonts w:ascii="Times New Roman" w:hAnsi="Times New Roman" w:cs="Times New Roman"/>
          <w:spacing w:val="11"/>
          <w:sz w:val="24"/>
          <w:szCs w:val="24"/>
        </w:rPr>
        <w:t xml:space="preserve"> </w:t>
      </w:r>
      <w:r w:rsidRPr="000F3010">
        <w:rPr>
          <w:rFonts w:ascii="Times New Roman" w:hAnsi="Times New Roman" w:cs="Times New Roman"/>
          <w:sz w:val="24"/>
          <w:szCs w:val="24"/>
        </w:rPr>
        <w:t>moderado.</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El</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sellante</w:t>
      </w:r>
      <w:r w:rsidRPr="000F3010">
        <w:rPr>
          <w:rFonts w:ascii="Times New Roman" w:hAnsi="Times New Roman" w:cs="Times New Roman"/>
          <w:spacing w:val="16"/>
          <w:sz w:val="24"/>
          <w:szCs w:val="24"/>
        </w:rPr>
        <w:t xml:space="preserve"> </w:t>
      </w:r>
      <w:r w:rsidRPr="000F3010">
        <w:rPr>
          <w:rFonts w:ascii="Times New Roman" w:hAnsi="Times New Roman" w:cs="Times New Roman"/>
          <w:sz w:val="24"/>
          <w:szCs w:val="24"/>
        </w:rPr>
        <w:t>requiere</w:t>
      </w:r>
      <w:r w:rsidRPr="000F3010">
        <w:rPr>
          <w:rFonts w:ascii="Times New Roman" w:hAnsi="Times New Roman" w:cs="Times New Roman"/>
          <w:spacing w:val="9"/>
          <w:sz w:val="24"/>
          <w:szCs w:val="24"/>
        </w:rPr>
        <w:t xml:space="preserve"> </w:t>
      </w:r>
      <w:r w:rsidRPr="000F3010">
        <w:rPr>
          <w:rFonts w:ascii="Times New Roman" w:hAnsi="Times New Roman" w:cs="Times New Roman"/>
          <w:sz w:val="24"/>
          <w:szCs w:val="24"/>
        </w:rPr>
        <w:t>reemplazo</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dos</w:t>
      </w:r>
      <w:r w:rsidRPr="000F3010">
        <w:rPr>
          <w:rFonts w:ascii="Times New Roman" w:hAnsi="Times New Roman" w:cs="Times New Roman"/>
          <w:w w:val="102"/>
          <w:sz w:val="24"/>
          <w:szCs w:val="24"/>
        </w:rPr>
        <w:t xml:space="preserve"> </w:t>
      </w:r>
      <w:r w:rsidRPr="000F3010">
        <w:rPr>
          <w:rFonts w:ascii="Times New Roman" w:hAnsi="Times New Roman" w:cs="Times New Roman"/>
          <w:sz w:val="24"/>
          <w:szCs w:val="24"/>
        </w:rPr>
        <w:t>años.</w:t>
      </w:r>
    </w:p>
    <w:p w:rsidR="00CF3595" w:rsidRDefault="00CF3595" w:rsidP="00CF3595">
      <w:pPr>
        <w:spacing w:before="5" w:line="360" w:lineRule="auto"/>
        <w:ind w:hanging="15"/>
        <w:jc w:val="both"/>
        <w:rPr>
          <w:rFonts w:ascii="Times New Roman" w:eastAsia="Arial" w:hAnsi="Times New Roman" w:cs="Times New Roman"/>
          <w:sz w:val="24"/>
          <w:szCs w:val="24"/>
        </w:rPr>
      </w:pPr>
      <w:r w:rsidRPr="000F3010">
        <w:rPr>
          <w:rFonts w:ascii="Times New Roman" w:hAnsi="Times New Roman" w:cs="Times New Roman"/>
          <w:sz w:val="24"/>
          <w:szCs w:val="24"/>
        </w:rPr>
        <w:t>A</w:t>
      </w:r>
      <w:r>
        <w:rPr>
          <w:rFonts w:ascii="Times New Roman" w:hAnsi="Times New Roman" w:cs="Times New Roman"/>
          <w:sz w:val="24"/>
          <w:szCs w:val="24"/>
        </w:rPr>
        <w:t>LTA</w:t>
      </w:r>
      <w:r w:rsidRPr="000F3010">
        <w:rPr>
          <w:rFonts w:ascii="Times New Roman" w:hAnsi="Times New Roman" w:cs="Times New Roman"/>
          <w:spacing w:val="37"/>
          <w:sz w:val="24"/>
          <w:szCs w:val="24"/>
        </w:rPr>
        <w:t xml:space="preserve"> </w:t>
      </w:r>
      <w:r w:rsidRPr="000F3010">
        <w:rPr>
          <w:rFonts w:ascii="Times New Roman" w:hAnsi="Times New Roman" w:cs="Times New Roman"/>
          <w:sz w:val="24"/>
          <w:szCs w:val="24"/>
        </w:rPr>
        <w:t>-</w:t>
      </w:r>
      <w:r w:rsidRPr="000F3010">
        <w:rPr>
          <w:rFonts w:ascii="Times New Roman" w:hAnsi="Times New Roman" w:cs="Times New Roman"/>
          <w:spacing w:val="51"/>
          <w:sz w:val="24"/>
          <w:szCs w:val="24"/>
        </w:rPr>
        <w:t xml:space="preserve"> </w:t>
      </w:r>
      <w:r w:rsidRPr="000F3010">
        <w:rPr>
          <w:rFonts w:ascii="Times New Roman" w:hAnsi="Times New Roman" w:cs="Times New Roman"/>
          <w:sz w:val="24"/>
          <w:szCs w:val="24"/>
        </w:rPr>
        <w:t>Está</w:t>
      </w:r>
      <w:r w:rsidRPr="000F3010">
        <w:rPr>
          <w:rFonts w:ascii="Times New Roman" w:hAnsi="Times New Roman" w:cs="Times New Roman"/>
          <w:spacing w:val="15"/>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condición</w:t>
      </w:r>
      <w:r w:rsidRPr="000F3010">
        <w:rPr>
          <w:rFonts w:ascii="Times New Roman" w:hAnsi="Times New Roman" w:cs="Times New Roman"/>
          <w:spacing w:val="43"/>
          <w:sz w:val="24"/>
          <w:szCs w:val="24"/>
        </w:rPr>
        <w:t xml:space="preserve"> </w:t>
      </w:r>
      <w:r w:rsidRPr="000F3010">
        <w:rPr>
          <w:rFonts w:ascii="Times New Roman" w:hAnsi="Times New Roman" w:cs="Times New Roman"/>
          <w:sz w:val="24"/>
          <w:szCs w:val="24"/>
        </w:rPr>
        <w:t>generalmente</w:t>
      </w:r>
      <w:r w:rsidRPr="000F3010">
        <w:rPr>
          <w:rFonts w:ascii="Times New Roman" w:hAnsi="Times New Roman" w:cs="Times New Roman"/>
          <w:spacing w:val="3"/>
          <w:sz w:val="24"/>
          <w:szCs w:val="24"/>
        </w:rPr>
        <w:t xml:space="preserve"> </w:t>
      </w:r>
      <w:r w:rsidRPr="000F3010">
        <w:rPr>
          <w:rFonts w:ascii="Times New Roman" w:hAnsi="Times New Roman" w:cs="Times New Roman"/>
          <w:sz w:val="24"/>
          <w:szCs w:val="24"/>
        </w:rPr>
        <w:t>buena</w:t>
      </w:r>
      <w:r w:rsidRPr="000F3010">
        <w:rPr>
          <w:rFonts w:ascii="Times New Roman" w:hAnsi="Times New Roman" w:cs="Times New Roman"/>
          <w:spacing w:val="23"/>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toda</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la</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sección,</w:t>
      </w:r>
      <w:r w:rsidRPr="000F3010">
        <w:rPr>
          <w:rFonts w:ascii="Times New Roman" w:hAnsi="Times New Roman" w:cs="Times New Roman"/>
          <w:spacing w:val="40"/>
          <w:sz w:val="24"/>
          <w:szCs w:val="24"/>
        </w:rPr>
        <w:t xml:space="preserve"> </w:t>
      </w:r>
      <w:r w:rsidRPr="000F3010">
        <w:rPr>
          <w:rFonts w:ascii="Times New Roman" w:hAnsi="Times New Roman" w:cs="Times New Roman"/>
          <w:sz w:val="24"/>
          <w:szCs w:val="24"/>
        </w:rPr>
        <w:t>con</w:t>
      </w:r>
      <w:r w:rsidRPr="000F3010">
        <w:rPr>
          <w:rFonts w:ascii="Times New Roman" w:hAnsi="Times New Roman" w:cs="Times New Roman"/>
          <w:spacing w:val="42"/>
          <w:sz w:val="24"/>
          <w:szCs w:val="24"/>
        </w:rPr>
        <w:t xml:space="preserve"> </w:t>
      </w:r>
      <w:r w:rsidRPr="000F3010">
        <w:rPr>
          <w:rFonts w:ascii="Times New Roman" w:hAnsi="Times New Roman" w:cs="Times New Roman"/>
          <w:sz w:val="24"/>
          <w:szCs w:val="24"/>
        </w:rPr>
        <w:t>uno</w:t>
      </w:r>
      <w:r w:rsidRPr="000F3010">
        <w:rPr>
          <w:rFonts w:ascii="Times New Roman" w:hAnsi="Times New Roman" w:cs="Times New Roman"/>
          <w:spacing w:val="26"/>
          <w:sz w:val="24"/>
          <w:szCs w:val="24"/>
        </w:rPr>
        <w:t xml:space="preserve"> </w:t>
      </w:r>
      <w:r w:rsidRPr="000F3010">
        <w:rPr>
          <w:rFonts w:ascii="Times New Roman" w:hAnsi="Times New Roman" w:cs="Times New Roman"/>
          <w:sz w:val="24"/>
          <w:szCs w:val="24"/>
        </w:rPr>
        <w:t>o</w:t>
      </w:r>
      <w:r w:rsidRPr="000F3010">
        <w:rPr>
          <w:rFonts w:ascii="Times New Roman" w:hAnsi="Times New Roman" w:cs="Times New Roman"/>
          <w:spacing w:val="35"/>
          <w:sz w:val="24"/>
          <w:szCs w:val="24"/>
        </w:rPr>
        <w:t xml:space="preserve"> </w:t>
      </w:r>
      <w:r w:rsidRPr="000F3010">
        <w:rPr>
          <w:rFonts w:ascii="Times New Roman" w:hAnsi="Times New Roman" w:cs="Times New Roman"/>
          <w:sz w:val="24"/>
          <w:szCs w:val="24"/>
        </w:rPr>
        <w:t>más</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w w:val="99"/>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daños</w:t>
      </w:r>
      <w:r w:rsidRPr="000F3010">
        <w:rPr>
          <w:rFonts w:ascii="Times New Roman" w:hAnsi="Times New Roman" w:cs="Times New Roman"/>
          <w:spacing w:val="48"/>
          <w:sz w:val="24"/>
          <w:szCs w:val="24"/>
        </w:rPr>
        <w:t xml:space="preserve"> </w:t>
      </w:r>
      <w:r w:rsidRPr="000F3010">
        <w:rPr>
          <w:rFonts w:ascii="Times New Roman" w:hAnsi="Times New Roman" w:cs="Times New Roman"/>
          <w:sz w:val="24"/>
          <w:szCs w:val="24"/>
        </w:rPr>
        <w:t>mencionados</w:t>
      </w:r>
      <w:r w:rsidRPr="000F3010">
        <w:rPr>
          <w:rFonts w:ascii="Times New Roman" w:hAnsi="Times New Roman" w:cs="Times New Roman"/>
          <w:spacing w:val="48"/>
          <w:sz w:val="24"/>
          <w:szCs w:val="24"/>
        </w:rPr>
        <w:t xml:space="preserve"> </w:t>
      </w:r>
      <w:r w:rsidRPr="000F3010">
        <w:rPr>
          <w:rFonts w:ascii="Times New Roman" w:hAnsi="Times New Roman" w:cs="Times New Roman"/>
          <w:sz w:val="24"/>
          <w:szCs w:val="24"/>
        </w:rPr>
        <w:t>arriba,</w:t>
      </w:r>
      <w:r w:rsidRPr="000F3010">
        <w:rPr>
          <w:rFonts w:ascii="Times New Roman" w:hAnsi="Times New Roman" w:cs="Times New Roman"/>
          <w:spacing w:val="59"/>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25"/>
          <w:sz w:val="24"/>
          <w:szCs w:val="24"/>
        </w:rPr>
        <w:t xml:space="preserve"> </w:t>
      </w:r>
      <w:r w:rsidRPr="000F3010">
        <w:rPr>
          <w:rFonts w:ascii="Times New Roman" w:hAnsi="Times New Roman" w:cs="Times New Roman"/>
          <w:sz w:val="24"/>
          <w:szCs w:val="24"/>
        </w:rPr>
        <w:t>cuales</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ocurren</w:t>
      </w:r>
      <w:r w:rsidRPr="000F3010">
        <w:rPr>
          <w:rFonts w:ascii="Times New Roman" w:hAnsi="Times New Roman" w:cs="Times New Roman"/>
          <w:spacing w:val="47"/>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3"/>
          <w:sz w:val="24"/>
          <w:szCs w:val="24"/>
        </w:rPr>
        <w:t xml:space="preserve"> </w:t>
      </w:r>
      <w:r w:rsidRPr="000F3010">
        <w:rPr>
          <w:rFonts w:ascii="Times New Roman" w:hAnsi="Times New Roman" w:cs="Times New Roman"/>
          <w:sz w:val="24"/>
          <w:szCs w:val="24"/>
        </w:rPr>
        <w:t>un</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grado</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severo.</w:t>
      </w:r>
      <w:r w:rsidRPr="000F3010">
        <w:rPr>
          <w:rFonts w:ascii="Times New Roman" w:hAnsi="Times New Roman" w:cs="Times New Roman"/>
          <w:spacing w:val="2"/>
          <w:sz w:val="24"/>
          <w:szCs w:val="24"/>
        </w:rPr>
        <w:t xml:space="preserve"> </w:t>
      </w:r>
      <w:r w:rsidRPr="000F3010">
        <w:rPr>
          <w:rFonts w:ascii="Times New Roman" w:hAnsi="Times New Roman" w:cs="Times New Roman"/>
          <w:sz w:val="24"/>
          <w:szCs w:val="24"/>
        </w:rPr>
        <w:t>El</w:t>
      </w:r>
      <w:r w:rsidRPr="000F3010">
        <w:rPr>
          <w:rFonts w:ascii="Times New Roman" w:hAnsi="Times New Roman" w:cs="Times New Roman"/>
          <w:spacing w:val="20"/>
          <w:sz w:val="24"/>
          <w:szCs w:val="24"/>
        </w:rPr>
        <w:t xml:space="preserve"> </w:t>
      </w:r>
      <w:r w:rsidRPr="000F3010">
        <w:rPr>
          <w:rFonts w:ascii="Times New Roman" w:hAnsi="Times New Roman" w:cs="Times New Roman"/>
          <w:sz w:val="24"/>
          <w:szCs w:val="24"/>
        </w:rPr>
        <w:t>sellante</w:t>
      </w:r>
      <w:r w:rsidRPr="000F3010">
        <w:rPr>
          <w:rFonts w:ascii="Times New Roman" w:hAnsi="Times New Roman" w:cs="Times New Roman"/>
          <w:w w:val="102"/>
          <w:sz w:val="24"/>
          <w:szCs w:val="24"/>
        </w:rPr>
        <w:t xml:space="preserve"> </w:t>
      </w:r>
      <w:r w:rsidRPr="000F3010">
        <w:rPr>
          <w:rFonts w:ascii="Times New Roman" w:hAnsi="Times New Roman" w:cs="Times New Roman"/>
          <w:sz w:val="24"/>
          <w:szCs w:val="24"/>
        </w:rPr>
        <w:t>requiere</w:t>
      </w:r>
      <w:r w:rsidRPr="000F3010">
        <w:rPr>
          <w:rFonts w:ascii="Times New Roman" w:hAnsi="Times New Roman" w:cs="Times New Roman"/>
          <w:spacing w:val="-14"/>
          <w:sz w:val="24"/>
          <w:szCs w:val="24"/>
        </w:rPr>
        <w:t xml:space="preserve"> </w:t>
      </w:r>
      <w:r w:rsidRPr="000F3010">
        <w:rPr>
          <w:rFonts w:ascii="Times New Roman" w:hAnsi="Times New Roman" w:cs="Times New Roman"/>
          <w:sz w:val="24"/>
          <w:szCs w:val="24"/>
        </w:rPr>
        <w:t>reemplazo</w:t>
      </w:r>
      <w:r w:rsidRPr="000F3010">
        <w:rPr>
          <w:rFonts w:ascii="Times New Roman" w:hAnsi="Times New Roman" w:cs="Times New Roman"/>
          <w:spacing w:val="-5"/>
          <w:sz w:val="24"/>
          <w:szCs w:val="24"/>
        </w:rPr>
        <w:t xml:space="preserve"> </w:t>
      </w:r>
      <w:r w:rsidRPr="000F3010">
        <w:rPr>
          <w:rFonts w:ascii="Times New Roman" w:hAnsi="Times New Roman" w:cs="Times New Roman"/>
          <w:sz w:val="24"/>
          <w:szCs w:val="24"/>
        </w:rPr>
        <w:t>inmediato.</w:t>
      </w:r>
    </w:p>
    <w:p w:rsidR="00CF3595" w:rsidRPr="00E742A4" w:rsidRDefault="00CF3595" w:rsidP="00CF3595">
      <w:pPr>
        <w:spacing w:before="5" w:line="360" w:lineRule="auto"/>
        <w:ind w:hanging="15"/>
        <w:jc w:val="both"/>
        <w:rPr>
          <w:rFonts w:ascii="Times New Roman" w:eastAsia="Arial" w:hAnsi="Times New Roman" w:cs="Times New Roman"/>
          <w:sz w:val="24"/>
          <w:szCs w:val="24"/>
        </w:rPr>
      </w:pPr>
      <w:r w:rsidRPr="004D1C23">
        <w:rPr>
          <w:rFonts w:ascii="Times New Roman" w:hAnsi="Times New Roman" w:cs="Times New Roman"/>
          <w:b/>
          <w:w w:val="110"/>
          <w:sz w:val="24"/>
          <w:szCs w:val="24"/>
          <w:u w:val="single"/>
        </w:rPr>
        <w:t>Medida</w:t>
      </w:r>
    </w:p>
    <w:p w:rsidR="00CF3595" w:rsidRPr="000F3010" w:rsidRDefault="00CF3595" w:rsidP="00CF3595">
      <w:pPr>
        <w:pStyle w:val="Textoindependiente"/>
        <w:spacing w:line="360" w:lineRule="auto"/>
        <w:ind w:left="0"/>
        <w:jc w:val="both"/>
        <w:rPr>
          <w:rFonts w:ascii="Times New Roman" w:hAnsi="Times New Roman" w:cs="Times New Roman"/>
          <w:lang w:val="es-PE"/>
        </w:rPr>
      </w:pPr>
      <w:r w:rsidRPr="000F3010">
        <w:rPr>
          <w:rFonts w:ascii="Times New Roman" w:hAnsi="Times New Roman" w:cs="Times New Roman"/>
          <w:lang w:val="es-PE"/>
        </w:rPr>
        <w:t>Se</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evalúa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con base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condición</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total</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del sellante</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toda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área.</w:t>
      </w:r>
    </w:p>
    <w:p w:rsidR="00CF3595" w:rsidRPr="00E742A4" w:rsidRDefault="00CF3595" w:rsidP="00CF3595">
      <w:pPr>
        <w:spacing w:line="360" w:lineRule="auto"/>
        <w:jc w:val="both"/>
        <w:rPr>
          <w:rFonts w:ascii="Times New Roman" w:eastAsia="Arial" w:hAnsi="Times New Roman" w:cs="Times New Roman"/>
          <w:b/>
          <w:sz w:val="24"/>
          <w:szCs w:val="24"/>
          <w:u w:val="single"/>
        </w:rPr>
      </w:pPr>
      <w:r w:rsidRPr="00E742A4">
        <w:rPr>
          <w:rFonts w:ascii="Times New Roman" w:hAnsi="Times New Roman" w:cs="Times New Roman"/>
          <w:b/>
          <w:w w:val="110"/>
          <w:sz w:val="24"/>
          <w:szCs w:val="24"/>
          <w:u w:val="single"/>
        </w:rPr>
        <w:t>Opciones</w:t>
      </w:r>
      <w:r w:rsidRPr="00E742A4">
        <w:rPr>
          <w:rFonts w:ascii="Times New Roman" w:hAnsi="Times New Roman" w:cs="Times New Roman"/>
          <w:b/>
          <w:spacing w:val="21"/>
          <w:w w:val="110"/>
          <w:sz w:val="24"/>
          <w:szCs w:val="24"/>
          <w:u w:val="single"/>
        </w:rPr>
        <w:t xml:space="preserve"> </w:t>
      </w:r>
      <w:r w:rsidRPr="00E742A4">
        <w:rPr>
          <w:rFonts w:ascii="Times New Roman" w:hAnsi="Times New Roman" w:cs="Times New Roman"/>
          <w:b/>
          <w:w w:val="110"/>
          <w:sz w:val="24"/>
          <w:szCs w:val="24"/>
          <w:u w:val="single"/>
        </w:rPr>
        <w:t>de</w:t>
      </w:r>
      <w:r w:rsidRPr="00E742A4">
        <w:rPr>
          <w:rFonts w:ascii="Times New Roman" w:hAnsi="Times New Roman" w:cs="Times New Roman"/>
          <w:b/>
          <w:spacing w:val="20"/>
          <w:w w:val="110"/>
          <w:sz w:val="24"/>
          <w:szCs w:val="24"/>
          <w:u w:val="single"/>
        </w:rPr>
        <w:t xml:space="preserve"> </w:t>
      </w:r>
      <w:r w:rsidRPr="00E742A4">
        <w:rPr>
          <w:rFonts w:ascii="Times New Roman" w:hAnsi="Times New Roman" w:cs="Times New Roman"/>
          <w:b/>
          <w:w w:val="110"/>
          <w:sz w:val="24"/>
          <w:szCs w:val="24"/>
          <w:u w:val="single"/>
        </w:rPr>
        <w:t>reparación</w:t>
      </w:r>
    </w:p>
    <w:p w:rsidR="00CF3595" w:rsidRDefault="00CF3595" w:rsidP="00CF3595">
      <w:pPr>
        <w:pStyle w:val="Textoindependiente"/>
        <w:spacing w:line="360" w:lineRule="auto"/>
        <w:ind w:left="0"/>
        <w:jc w:val="both"/>
        <w:rPr>
          <w:rFonts w:ascii="Times New Roman" w:hAnsi="Times New Roman" w:cs="Times New Roman"/>
          <w:lang w:val="es-PE"/>
        </w:rPr>
      </w:pPr>
      <w:r>
        <w:rPr>
          <w:noProof/>
          <w:lang w:val="es-PE" w:eastAsia="es-PE"/>
        </w:rPr>
        <w:drawing>
          <wp:anchor distT="0" distB="0" distL="114300" distR="114300" simplePos="0" relativeHeight="252204032" behindDoc="1" locked="0" layoutInCell="1" allowOverlap="1" wp14:anchorId="6B0526FD" wp14:editId="3FB5B364">
            <wp:simplePos x="0" y="0"/>
            <wp:positionH relativeFrom="column">
              <wp:posOffset>2841625</wp:posOffset>
            </wp:positionH>
            <wp:positionV relativeFrom="paragraph">
              <wp:posOffset>381000</wp:posOffset>
            </wp:positionV>
            <wp:extent cx="3190875" cy="1504950"/>
            <wp:effectExtent l="0" t="0" r="9525" b="0"/>
            <wp:wrapTight wrapText="bothSides">
              <wp:wrapPolygon edited="0">
                <wp:start x="0" y="0"/>
                <wp:lineTo x="0" y="21327"/>
                <wp:lineTo x="21536" y="21327"/>
                <wp:lineTo x="21536" y="0"/>
                <wp:lineTo x="0" y="0"/>
              </wp:wrapPolygon>
            </wp:wrapTight>
            <wp:docPr id="404" name="Imagen 404" descr="Resultado de imagen para daño de sello de junta de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daño de sello de junta de pavimento"/>
                    <pic:cNvPicPr>
                      <a:picLocks noChangeAspect="1" noChangeArrowheads="1"/>
                    </pic:cNvPicPr>
                  </pic:nvPicPr>
                  <pic:blipFill rotWithShape="1">
                    <a:blip r:embed="rId37">
                      <a:extLst>
                        <a:ext uri="{28A0092B-C50C-407E-A947-70E740481C1C}">
                          <a14:useLocalDpi xmlns:a14="http://schemas.microsoft.com/office/drawing/2010/main" val="0"/>
                        </a:ext>
                      </a:extLst>
                    </a:blip>
                    <a:srcRect l="47481"/>
                    <a:stretch/>
                  </pic:blipFill>
                  <pic:spPr bwMode="auto">
                    <a:xfrm>
                      <a:off x="0" y="0"/>
                      <a:ext cx="3190875"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42A4">
        <w:rPr>
          <w:rFonts w:ascii="Times New Roman" w:hAnsi="Times New Roman" w:cs="Times New Roman"/>
          <w:b/>
          <w:lang w:val="es-PE"/>
        </w:rPr>
        <w:t>BAJA</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57"/>
          <w:lang w:val="es-PE"/>
        </w:rPr>
        <w:t xml:space="preserve"> </w:t>
      </w:r>
      <w:r w:rsidRPr="000F3010">
        <w:rPr>
          <w:rFonts w:ascii="Times New Roman" w:hAnsi="Times New Roman" w:cs="Times New Roman"/>
          <w:lang w:val="es-PE"/>
        </w:rPr>
        <w:t>No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se</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hace</w:t>
      </w:r>
      <w:r w:rsidRPr="000F3010">
        <w:rPr>
          <w:rFonts w:ascii="Times New Roman" w:hAnsi="Times New Roman" w:cs="Times New Roman"/>
          <w:spacing w:val="5"/>
          <w:lang w:val="es-PE"/>
        </w:rPr>
        <w:t xml:space="preserve"> </w:t>
      </w:r>
      <w:r>
        <w:rPr>
          <w:rFonts w:ascii="Times New Roman" w:hAnsi="Times New Roman" w:cs="Times New Roman"/>
          <w:lang w:val="es-PE"/>
        </w:rPr>
        <w:t xml:space="preserve">nada.  </w:t>
      </w:r>
      <w:r w:rsidRPr="00E742A4">
        <w:rPr>
          <w:rFonts w:ascii="Times New Roman" w:hAnsi="Times New Roman" w:cs="Times New Roman"/>
          <w:b/>
          <w:lang w:val="es-PE"/>
        </w:rPr>
        <w:t>MEDIA</w:t>
      </w:r>
      <w:r w:rsidRPr="000F3010">
        <w:rPr>
          <w:rFonts w:ascii="Times New Roman" w:hAnsi="Times New Roman" w:cs="Times New Roman"/>
          <w:spacing w:val="-15"/>
          <w:lang w:val="es-PE"/>
        </w:rPr>
        <w:t xml:space="preserve"> </w:t>
      </w:r>
      <w:r>
        <w:rPr>
          <w:rFonts w:ascii="Times New Roman" w:hAnsi="Times New Roman" w:cs="Times New Roman"/>
          <w:lang w:val="es-PE"/>
        </w:rPr>
        <w:t xml:space="preserve">- </w:t>
      </w:r>
      <w:r w:rsidRPr="000F3010">
        <w:rPr>
          <w:rFonts w:ascii="Times New Roman" w:hAnsi="Times New Roman" w:cs="Times New Roman"/>
          <w:lang w:val="es-PE"/>
        </w:rPr>
        <w:t>Resellado</w:t>
      </w:r>
      <w:r w:rsidRPr="000F3010">
        <w:rPr>
          <w:rFonts w:ascii="Times New Roman" w:hAnsi="Times New Roman" w:cs="Times New Roman"/>
          <w:spacing w:val="9"/>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38"/>
          <w:lang w:val="es-PE"/>
        </w:rPr>
        <w:t xml:space="preserve"> </w:t>
      </w:r>
      <w:r w:rsidRPr="000F3010">
        <w:rPr>
          <w:rFonts w:ascii="Times New Roman" w:hAnsi="Times New Roman" w:cs="Times New Roman"/>
          <w:lang w:val="es-PE"/>
        </w:rPr>
        <w:t>juntas.</w:t>
      </w:r>
      <w:r w:rsidRPr="000F3010">
        <w:rPr>
          <w:rFonts w:ascii="Times New Roman" w:hAnsi="Times New Roman" w:cs="Times New Roman"/>
          <w:w w:val="97"/>
          <w:lang w:val="es-PE"/>
        </w:rPr>
        <w:t xml:space="preserve"> </w:t>
      </w:r>
      <w:r>
        <w:rPr>
          <w:rFonts w:ascii="Times New Roman" w:hAnsi="Times New Roman" w:cs="Times New Roman"/>
          <w:lang w:val="es-PE"/>
        </w:rPr>
        <w:t xml:space="preserve"> </w:t>
      </w:r>
      <w:r w:rsidRPr="00E742A4">
        <w:rPr>
          <w:rFonts w:ascii="Times New Roman" w:hAnsi="Times New Roman" w:cs="Times New Roman"/>
          <w:b/>
          <w:lang w:val="es-PE"/>
        </w:rPr>
        <w:t>ALTA</w:t>
      </w:r>
      <w:r>
        <w:rPr>
          <w:rFonts w:ascii="Times New Roman" w:hAnsi="Times New Roman" w:cs="Times New Roman"/>
          <w:lang w:val="es-PE"/>
        </w:rPr>
        <w:t xml:space="preserve"> -   </w:t>
      </w:r>
      <w:r w:rsidRPr="000F3010">
        <w:rPr>
          <w:rFonts w:ascii="Times New Roman" w:hAnsi="Times New Roman" w:cs="Times New Roman"/>
          <w:lang w:val="es-PE"/>
        </w:rPr>
        <w:t>Resellado</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30"/>
          <w:lang w:val="es-PE"/>
        </w:rPr>
        <w:t xml:space="preserve"> </w:t>
      </w:r>
      <w:r w:rsidRPr="000F3010">
        <w:rPr>
          <w:rFonts w:ascii="Times New Roman" w:hAnsi="Times New Roman" w:cs="Times New Roman"/>
          <w:lang w:val="es-PE"/>
        </w:rPr>
        <w:t>juntas.</w:t>
      </w:r>
    </w:p>
    <w:p w:rsidR="00CF3595" w:rsidRDefault="00CF3595" w:rsidP="00CF3595">
      <w:pPr>
        <w:pStyle w:val="Textoindependiente"/>
        <w:tabs>
          <w:tab w:val="left" w:pos="649"/>
        </w:tabs>
        <w:spacing w:line="360" w:lineRule="auto"/>
        <w:ind w:left="0" w:right="6251"/>
        <w:jc w:val="both"/>
        <w:rPr>
          <w:rFonts w:ascii="Times New Roman" w:hAnsi="Times New Roman" w:cs="Times New Roman"/>
          <w:lang w:val="es-PE"/>
        </w:rPr>
      </w:pPr>
      <w:r>
        <w:rPr>
          <w:noProof/>
          <w:lang w:val="es-PE" w:eastAsia="es-PE"/>
        </w:rPr>
        <w:drawing>
          <wp:anchor distT="0" distB="0" distL="114300" distR="114300" simplePos="0" relativeHeight="252205056" behindDoc="1" locked="0" layoutInCell="1" allowOverlap="1" wp14:anchorId="38AFEA5B" wp14:editId="4FBE7588">
            <wp:simplePos x="0" y="0"/>
            <wp:positionH relativeFrom="column">
              <wp:posOffset>-101600</wp:posOffset>
            </wp:positionH>
            <wp:positionV relativeFrom="paragraph">
              <wp:posOffset>53340</wp:posOffset>
            </wp:positionV>
            <wp:extent cx="2819400" cy="1683385"/>
            <wp:effectExtent l="0" t="0" r="0" b="0"/>
            <wp:wrapTight wrapText="bothSides">
              <wp:wrapPolygon edited="0">
                <wp:start x="0" y="0"/>
                <wp:lineTo x="0" y="21266"/>
                <wp:lineTo x="21454" y="21266"/>
                <wp:lineTo x="21454" y="0"/>
                <wp:lineTo x="0" y="0"/>
              </wp:wrapPolygon>
            </wp:wrapTight>
            <wp:docPr id="405" name="Imagen 405" descr="C:\Users\Usuario\AppData\Local\Temp\Rar$DIa0.930\IMG_20170920_09425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Temp\Rar$DIa0.930\IMG_20170920_09425348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62243" r="45203" b="9464"/>
                    <a:stretch/>
                  </pic:blipFill>
                  <pic:spPr bwMode="auto">
                    <a:xfrm>
                      <a:off x="0" y="0"/>
                      <a:ext cx="2819400" cy="168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tabs>
          <w:tab w:val="left" w:pos="5484"/>
        </w:tabs>
        <w:rPr>
          <w:rFonts w:ascii="Times New Roman" w:hAnsi="Times New Roman" w:cs="Times New Roman"/>
          <w:b/>
          <w:szCs w:val="23"/>
        </w:rPr>
      </w:pPr>
      <w:r w:rsidRPr="00552295">
        <w:rPr>
          <w:rFonts w:ascii="Times New Roman" w:hAnsi="Times New Roman" w:cs="Times New Roman"/>
          <w:b/>
          <w:sz w:val="24"/>
          <w:szCs w:val="23"/>
        </w:rPr>
        <w:t>Daño del sello de la junta de severidad media (M)</w:t>
      </w:r>
      <w:r>
        <w:rPr>
          <w:rFonts w:ascii="Times New Roman" w:hAnsi="Times New Roman" w:cs="Times New Roman"/>
          <w:b/>
          <w:sz w:val="24"/>
          <w:szCs w:val="23"/>
        </w:rPr>
        <w:t xml:space="preserve">          </w:t>
      </w:r>
      <w:r>
        <w:rPr>
          <w:rFonts w:ascii="Times New Roman" w:hAnsi="Times New Roman" w:cs="Times New Roman"/>
          <w:b/>
          <w:szCs w:val="23"/>
        </w:rPr>
        <w:t>Mapeo de sello de junta</w:t>
      </w:r>
    </w:p>
    <w:p w:rsidR="00CF3595" w:rsidRDefault="00CF3595" w:rsidP="00CF3595">
      <w:pPr>
        <w:tabs>
          <w:tab w:val="left" w:pos="5484"/>
        </w:tabs>
        <w:rPr>
          <w:rFonts w:ascii="Times New Roman" w:hAnsi="Times New Roman" w:cs="Times New Roman"/>
          <w:b/>
          <w:szCs w:val="23"/>
        </w:rPr>
      </w:pPr>
      <w:r>
        <w:rPr>
          <w:rFonts w:ascii="Times New Roman" w:hAnsi="Times New Roman" w:cs="Times New Roman"/>
          <w:b/>
          <w:noProof/>
          <w:sz w:val="144"/>
          <w:szCs w:val="144"/>
          <w:lang w:eastAsia="es-PE"/>
        </w:rPr>
        <w:drawing>
          <wp:anchor distT="0" distB="0" distL="114300" distR="114300" simplePos="0" relativeHeight="252214272" behindDoc="1" locked="0" layoutInCell="1" allowOverlap="1" wp14:anchorId="58AFBF64" wp14:editId="694E4920">
            <wp:simplePos x="0" y="0"/>
            <wp:positionH relativeFrom="column">
              <wp:posOffset>41275</wp:posOffset>
            </wp:positionH>
            <wp:positionV relativeFrom="paragraph">
              <wp:posOffset>77470</wp:posOffset>
            </wp:positionV>
            <wp:extent cx="4724400" cy="2303145"/>
            <wp:effectExtent l="0" t="0" r="0" b="1905"/>
            <wp:wrapTight wrapText="bothSides">
              <wp:wrapPolygon edited="0">
                <wp:start x="0" y="0"/>
                <wp:lineTo x="0" y="21439"/>
                <wp:lineTo x="21513" y="21439"/>
                <wp:lineTo x="21513" y="0"/>
                <wp:lineTo x="0" y="0"/>
              </wp:wrapPolygon>
            </wp:wrapTight>
            <wp:docPr id="4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66ED.tmp"/>
                    <pic:cNvPicPr/>
                  </pic:nvPicPr>
                  <pic:blipFill rotWithShape="1">
                    <a:blip r:embed="rId39">
                      <a:extLst>
                        <a:ext uri="{28A0092B-C50C-407E-A947-70E740481C1C}">
                          <a14:useLocalDpi xmlns:a14="http://schemas.microsoft.com/office/drawing/2010/main" val="0"/>
                        </a:ext>
                      </a:extLst>
                    </a:blip>
                    <a:srcRect l="6715" t="8922" r="13510"/>
                    <a:stretch/>
                  </pic:blipFill>
                  <pic:spPr bwMode="auto">
                    <a:xfrm>
                      <a:off x="0" y="0"/>
                      <a:ext cx="4724400" cy="2303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Pr="00E742A4" w:rsidRDefault="00CF3595" w:rsidP="00CF3595">
      <w:pPr>
        <w:tabs>
          <w:tab w:val="left" w:pos="5484"/>
        </w:tabs>
        <w:jc w:val="center"/>
        <w:rPr>
          <w:rFonts w:ascii="Times New Roman" w:hAnsi="Times New Roman" w:cs="Times New Roman"/>
          <w:b/>
          <w:sz w:val="28"/>
          <w:szCs w:val="23"/>
        </w:rPr>
      </w:pPr>
      <w:r>
        <w:rPr>
          <w:rFonts w:ascii="Times New Roman" w:hAnsi="Times New Roman" w:cs="Times New Roman"/>
          <w:b/>
          <w:szCs w:val="23"/>
        </w:rPr>
        <w:t>Mapeo de sello de junta</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951"/>
        <w:gridCol w:w="1134"/>
        <w:gridCol w:w="851"/>
        <w:gridCol w:w="690"/>
        <w:gridCol w:w="727"/>
        <w:gridCol w:w="709"/>
        <w:gridCol w:w="709"/>
        <w:gridCol w:w="850"/>
        <w:gridCol w:w="992"/>
        <w:gridCol w:w="1701"/>
      </w:tblGrid>
      <w:tr w:rsidR="00CF3595" w:rsidRPr="00BF0AB5" w:rsidTr="00CF3595">
        <w:tc>
          <w:tcPr>
            <w:tcW w:w="195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134" w:type="dxa"/>
          </w:tcPr>
          <w:p w:rsidR="00CF3595" w:rsidRPr="00BF0AB5" w:rsidRDefault="00CF3595" w:rsidP="00CF3595">
            <w:pPr>
              <w:pStyle w:val="Textoindependiente"/>
              <w:spacing w:before="43" w:line="478" w:lineRule="auto"/>
              <w:ind w:left="0" w:right="131"/>
              <w:jc w:val="center"/>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3686" w:type="dxa"/>
            <w:gridSpan w:val="5"/>
          </w:tcPr>
          <w:p w:rsidR="00CF3595" w:rsidRPr="00BF0AB5" w:rsidRDefault="00CF3595" w:rsidP="009319EA">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992"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95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DESCASCARAMIENTO EN ESQUINA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BAJA</w:t>
            </w:r>
          </w:p>
        </w:tc>
        <w:tc>
          <w:tcPr>
            <w:tcW w:w="851" w:type="dxa"/>
          </w:tcPr>
          <w:p w:rsidR="00CF3595" w:rsidRPr="00016D2C" w:rsidRDefault="00F55C19" w:rsidP="00CF3595">
            <w:pPr>
              <w:pStyle w:val="TableParagraph"/>
              <w:spacing w:line="237" w:lineRule="exact"/>
              <w:ind w:left="245"/>
              <w:rPr>
                <w:rFonts w:ascii="Times New Roman" w:hAnsi="Times New Roman" w:cs="Times New Roman"/>
                <w:b/>
                <w:sz w:val="16"/>
                <w:szCs w:val="24"/>
                <w:lang w:val="es-PE"/>
              </w:rPr>
            </w:pPr>
            <w:r>
              <w:rPr>
                <w:rFonts w:ascii="Times New Roman" w:hAnsi="Times New Roman" w:cs="Times New Roman"/>
                <w:b/>
                <w:sz w:val="16"/>
                <w:szCs w:val="24"/>
                <w:lang w:val="es-PE"/>
              </w:rPr>
              <w:t>0.15</w:t>
            </w:r>
          </w:p>
        </w:tc>
        <w:tc>
          <w:tcPr>
            <w:tcW w:w="690" w:type="dxa"/>
          </w:tcPr>
          <w:p w:rsidR="00CF3595" w:rsidRPr="00016D2C" w:rsidRDefault="00F55C19" w:rsidP="00CF3595">
            <w:pPr>
              <w:pStyle w:val="TableParagraph"/>
              <w:spacing w:line="237" w:lineRule="exact"/>
              <w:ind w:left="156"/>
              <w:rPr>
                <w:rFonts w:ascii="Times New Roman" w:hAnsi="Times New Roman" w:cs="Times New Roman"/>
                <w:b/>
                <w:sz w:val="16"/>
                <w:szCs w:val="24"/>
                <w:lang w:val="es-PE"/>
              </w:rPr>
            </w:pPr>
            <w:r>
              <w:rPr>
                <w:rFonts w:ascii="Times New Roman" w:hAnsi="Times New Roman" w:cs="Times New Roman"/>
                <w:b/>
                <w:sz w:val="16"/>
                <w:szCs w:val="24"/>
                <w:lang w:val="es-PE"/>
              </w:rPr>
              <w:t>0.3</w:t>
            </w:r>
          </w:p>
        </w:tc>
        <w:tc>
          <w:tcPr>
            <w:tcW w:w="727" w:type="dxa"/>
          </w:tcPr>
          <w:p w:rsidR="00CF3595" w:rsidRPr="00016D2C" w:rsidRDefault="00F55C19" w:rsidP="00CF3595">
            <w:pPr>
              <w:pStyle w:val="TableParagraph"/>
              <w:spacing w:line="237" w:lineRule="exact"/>
              <w:ind w:left="157"/>
              <w:rPr>
                <w:rFonts w:ascii="Times New Roman" w:hAnsi="Times New Roman" w:cs="Times New Roman"/>
                <w:b/>
                <w:sz w:val="16"/>
                <w:szCs w:val="24"/>
                <w:lang w:val="es-PE"/>
              </w:rPr>
            </w:pPr>
            <w:r>
              <w:rPr>
                <w:rFonts w:ascii="Times New Roman" w:hAnsi="Times New Roman" w:cs="Times New Roman"/>
                <w:b/>
                <w:sz w:val="16"/>
                <w:szCs w:val="24"/>
                <w:lang w:val="es-PE"/>
              </w:rPr>
              <w:t>0.2</w:t>
            </w:r>
          </w:p>
        </w:tc>
        <w:tc>
          <w:tcPr>
            <w:tcW w:w="709" w:type="dxa"/>
          </w:tcPr>
          <w:p w:rsidR="00CF3595" w:rsidRPr="00016D2C" w:rsidRDefault="00F55C19" w:rsidP="00F55C19">
            <w:pPr>
              <w:pStyle w:val="TableParagraph"/>
              <w:spacing w:line="237" w:lineRule="exact"/>
              <w:rPr>
                <w:rFonts w:ascii="Times New Roman" w:hAnsi="Times New Roman" w:cs="Times New Roman"/>
                <w:b/>
                <w:sz w:val="16"/>
                <w:szCs w:val="24"/>
                <w:lang w:val="es-PE"/>
              </w:rPr>
            </w:pPr>
            <w:r>
              <w:rPr>
                <w:rFonts w:ascii="Times New Roman" w:hAnsi="Times New Roman" w:cs="Times New Roman"/>
                <w:b/>
                <w:sz w:val="16"/>
                <w:szCs w:val="24"/>
                <w:lang w:val="es-PE"/>
              </w:rPr>
              <w:t>0.35</w:t>
            </w:r>
          </w:p>
        </w:tc>
        <w:tc>
          <w:tcPr>
            <w:tcW w:w="709" w:type="dxa"/>
          </w:tcPr>
          <w:p w:rsidR="00CF3595" w:rsidRPr="00016D2C" w:rsidRDefault="00F55C19" w:rsidP="00CF3595">
            <w:pPr>
              <w:pStyle w:val="TableParagraph"/>
              <w:spacing w:line="237" w:lineRule="exact"/>
              <w:ind w:left="143"/>
              <w:rPr>
                <w:rFonts w:ascii="Times New Roman" w:hAnsi="Times New Roman" w:cs="Times New Roman"/>
                <w:b/>
                <w:sz w:val="16"/>
                <w:szCs w:val="24"/>
                <w:lang w:val="es-PE"/>
              </w:rPr>
            </w:pPr>
            <w:r>
              <w:rPr>
                <w:rFonts w:ascii="Times New Roman" w:hAnsi="Times New Roman" w:cs="Times New Roman"/>
                <w:b/>
                <w:sz w:val="16"/>
                <w:szCs w:val="24"/>
                <w:lang w:val="es-PE"/>
              </w:rPr>
              <w:t>0.3</w:t>
            </w:r>
          </w:p>
          <w:p w:rsidR="00CF3595" w:rsidRPr="00016D2C" w:rsidRDefault="00CF3595" w:rsidP="00CF3595">
            <w:pPr>
              <w:pStyle w:val="TableParagraph"/>
              <w:spacing w:line="237" w:lineRule="exact"/>
              <w:ind w:left="220" w:right="297"/>
              <w:jc w:val="center"/>
              <w:rPr>
                <w:rFonts w:ascii="Times New Roman" w:hAnsi="Times New Roman" w:cs="Times New Roman"/>
                <w:b/>
                <w:sz w:val="16"/>
                <w:szCs w:val="24"/>
                <w:lang w:val="es-PE"/>
              </w:rPr>
            </w:pPr>
          </w:p>
        </w:tc>
        <w:tc>
          <w:tcPr>
            <w:tcW w:w="850" w:type="dxa"/>
          </w:tcPr>
          <w:p w:rsidR="00CF3595" w:rsidRPr="00016D2C" w:rsidRDefault="00F55C19" w:rsidP="00CF3595">
            <w:pPr>
              <w:pStyle w:val="TableParagraph"/>
              <w:spacing w:line="237" w:lineRule="exact"/>
              <w:ind w:left="245"/>
              <w:rPr>
                <w:rFonts w:ascii="Times New Roman" w:hAnsi="Times New Roman" w:cs="Times New Roman"/>
                <w:b/>
                <w:sz w:val="16"/>
                <w:szCs w:val="24"/>
                <w:lang w:val="es-PE"/>
              </w:rPr>
            </w:pPr>
            <w:r>
              <w:rPr>
                <w:rFonts w:ascii="Times New Roman" w:hAnsi="Times New Roman" w:cs="Times New Roman"/>
                <w:b/>
                <w:sz w:val="16"/>
                <w:szCs w:val="24"/>
                <w:lang w:val="es-PE"/>
              </w:rPr>
              <w:t>1.3</w:t>
            </w:r>
          </w:p>
        </w:tc>
        <w:tc>
          <w:tcPr>
            <w:tcW w:w="992" w:type="dxa"/>
            <w:shd w:val="clear" w:color="auto" w:fill="92D050"/>
          </w:tcPr>
          <w:p w:rsidR="00CF3595" w:rsidRPr="00016D2C" w:rsidRDefault="00F55C19" w:rsidP="00CF3595">
            <w:pPr>
              <w:pStyle w:val="TableParagraph"/>
              <w:spacing w:line="237" w:lineRule="exact"/>
              <w:ind w:left="307"/>
              <w:rPr>
                <w:rFonts w:ascii="Times New Roman" w:hAnsi="Times New Roman" w:cs="Times New Roman"/>
                <w:b/>
                <w:sz w:val="16"/>
                <w:szCs w:val="24"/>
                <w:lang w:val="es-PE"/>
              </w:rPr>
            </w:pPr>
            <w:r>
              <w:rPr>
                <w:rFonts w:ascii="Times New Roman" w:hAnsi="Times New Roman" w:cs="Times New Roman"/>
                <w:b/>
                <w:sz w:val="16"/>
                <w:szCs w:val="24"/>
                <w:lang w:val="es-PE"/>
              </w:rPr>
              <w:t>0.8</w:t>
            </w:r>
          </w:p>
        </w:tc>
        <w:tc>
          <w:tcPr>
            <w:tcW w:w="1701" w:type="dxa"/>
            <w:shd w:val="clear" w:color="auto" w:fill="FFC000"/>
          </w:tcPr>
          <w:p w:rsidR="00CF3595" w:rsidRPr="00016D2C" w:rsidRDefault="00F55C19" w:rsidP="00CF3595">
            <w:pPr>
              <w:pStyle w:val="TableParagraph"/>
              <w:spacing w:line="237" w:lineRule="exact"/>
              <w:ind w:left="564"/>
              <w:rPr>
                <w:rFonts w:ascii="Times New Roman" w:hAnsi="Times New Roman" w:cs="Times New Roman"/>
                <w:b/>
                <w:sz w:val="16"/>
                <w:szCs w:val="24"/>
                <w:lang w:val="es-PE"/>
              </w:rPr>
            </w:pPr>
            <w:r>
              <w:rPr>
                <w:rFonts w:ascii="Times New Roman" w:hAnsi="Times New Roman" w:cs="Times New Roman"/>
                <w:b/>
                <w:sz w:val="16"/>
                <w:szCs w:val="24"/>
                <w:lang w:val="es-PE"/>
              </w:rPr>
              <w:t>0.08</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F55C19">
        <w:rPr>
          <w:rFonts w:ascii="Times New Roman" w:eastAsiaTheme="minorHAnsi" w:hAnsi="Times New Roman" w:cs="Times New Roman"/>
          <w:b/>
          <w:lang w:val="es-PE"/>
        </w:rPr>
        <w:t>08</w:t>
      </w:r>
      <w:r w:rsidRPr="00D921ED">
        <w:rPr>
          <w:rFonts w:ascii="Times New Roman" w:eastAsiaTheme="minorHAnsi" w:hAnsi="Times New Roman" w:cs="Times New Roman"/>
          <w:b/>
          <w:lang w:val="es-PE"/>
        </w:rPr>
        <w:t xml:space="preserve"> paños de 4.5 metros x 4.5 metros</w:t>
      </w:r>
      <w:r w:rsidR="00F55C19">
        <w:rPr>
          <w:rFonts w:ascii="Times New Roman" w:eastAsiaTheme="minorHAnsi" w:hAnsi="Times New Roman" w:cs="Times New Roman"/>
          <w:b/>
          <w:lang w:val="es-PE"/>
        </w:rPr>
        <w:t xml:space="preserve"> = 162</w:t>
      </w:r>
      <w:r>
        <w:rPr>
          <w:rFonts w:ascii="Times New Roman" w:eastAsiaTheme="minorHAnsi" w:hAnsi="Times New Roman" w:cs="Times New Roman"/>
          <w:b/>
          <w:lang w:val="es-PE"/>
        </w:rPr>
        <w:t xml:space="preserve">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1.3</m:t>
            </m:r>
          </m:num>
          <m:den>
            <m:r>
              <m:rPr>
                <m:sty m:val="bi"/>
              </m:rPr>
              <w:rPr>
                <w:rFonts w:ascii="Cambria Math" w:eastAsiaTheme="minorHAnsi" w:hAnsi="Cambria Math" w:cs="Times New Roman"/>
                <w:lang w:val="es-PE"/>
              </w:rPr>
              <m:t>162</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0.8</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Pr>
          <w:rFonts w:ascii="Times New Roman" w:hAnsi="Times New Roman" w:cs="Times New Roman"/>
          <w:b/>
          <w:u w:val="single"/>
          <w:lang w:val="es-PE"/>
        </w:rPr>
        <w:t>Descascaramiento en Esquina</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CF3595" w:rsidRPr="00BB40F4" w:rsidRDefault="00CF3595" w:rsidP="00CF3595">
      <w:pPr>
        <w:pStyle w:val="Textoindependiente"/>
        <w:ind w:left="0"/>
        <w:rPr>
          <w:rFonts w:ascii="Times New Roman" w:hAnsi="Times New Roman" w:cs="Times New Roman"/>
          <w:lang w:val="es-PE"/>
        </w:rPr>
      </w:pPr>
    </w:p>
    <w:p w:rsidR="00CF3595" w:rsidRDefault="00CF3595" w:rsidP="00CF3595">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Pr>
          <w:rFonts w:ascii="Times New Roman" w:hAnsi="Times New Roman" w:cs="Times New Roman"/>
          <w:b/>
          <w:lang w:val="es-PE"/>
        </w:rPr>
        <w:t>22</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sidRPr="00273A06">
        <w:rPr>
          <w:rFonts w:ascii="Times New Roman" w:hAnsi="Times New Roman" w:cs="Times New Roman"/>
          <w:b/>
          <w:lang w:val="es-PE"/>
        </w:rPr>
        <w:t>del</w:t>
      </w:r>
      <w:r w:rsidRPr="00273A06">
        <w:rPr>
          <w:rFonts w:ascii="Times New Roman" w:hAnsi="Times New Roman" w:cs="Times New Roman"/>
          <w:b/>
          <w:spacing w:val="-13"/>
          <w:lang w:val="es-PE"/>
        </w:rPr>
        <w:t xml:space="preserve"> </w:t>
      </w:r>
      <w:r w:rsidRPr="00273A06">
        <w:rPr>
          <w:rFonts w:ascii="Times New Roman" w:hAnsi="Times New Roman" w:cs="Times New Roman"/>
          <w:b/>
          <w:lang w:val="es-PE"/>
        </w:rPr>
        <w:t>descascaramiento</w:t>
      </w:r>
      <w:r w:rsidRPr="00273A06">
        <w:rPr>
          <w:rFonts w:ascii="Times New Roman" w:hAnsi="Times New Roman" w:cs="Times New Roman"/>
          <w:b/>
          <w:spacing w:val="25"/>
          <w:lang w:val="es-PE"/>
        </w:rPr>
        <w:t xml:space="preserve"> </w:t>
      </w:r>
      <w:r w:rsidRPr="00273A06">
        <w:rPr>
          <w:rFonts w:ascii="Times New Roman" w:hAnsi="Times New Roman" w:cs="Times New Roman"/>
          <w:b/>
          <w:lang w:val="es-PE"/>
        </w:rPr>
        <w:t>de</w:t>
      </w:r>
      <w:r w:rsidRPr="00273A06">
        <w:rPr>
          <w:rFonts w:ascii="Times New Roman" w:hAnsi="Times New Roman" w:cs="Times New Roman"/>
          <w:b/>
          <w:spacing w:val="-11"/>
          <w:lang w:val="es-PE"/>
        </w:rPr>
        <w:t xml:space="preserve"> </w:t>
      </w:r>
      <w:r>
        <w:rPr>
          <w:rFonts w:ascii="Times New Roman" w:hAnsi="Times New Roman" w:cs="Times New Roman"/>
          <w:b/>
          <w:lang w:val="es-PE"/>
        </w:rPr>
        <w:t>esquina</w:t>
      </w:r>
    </w:p>
    <w:p w:rsidR="00CF3595" w:rsidRPr="00DE3B79" w:rsidRDefault="00CF3595" w:rsidP="00CF3595">
      <w:pPr>
        <w:pStyle w:val="Textoindependiente"/>
        <w:tabs>
          <w:tab w:val="left" w:pos="0"/>
        </w:tabs>
        <w:spacing w:line="360" w:lineRule="auto"/>
        <w:ind w:left="0"/>
        <w:jc w:val="both"/>
        <w:rPr>
          <w:rFonts w:ascii="Times New Roman" w:hAnsi="Times New Roman" w:cs="Times New Roman"/>
          <w:b/>
          <w:lang w:val="es-PE"/>
        </w:rPr>
      </w:pPr>
    </w:p>
    <w:tbl>
      <w:tblPr>
        <w:tblStyle w:val="Tablaconcuadrcula"/>
        <w:tblW w:w="0" w:type="auto"/>
        <w:tblInd w:w="1601" w:type="dxa"/>
        <w:tblLook w:val="04A0" w:firstRow="1" w:lastRow="0" w:firstColumn="1" w:lastColumn="0" w:noHBand="0" w:noVBand="1"/>
      </w:tblPr>
      <w:tblGrid>
        <w:gridCol w:w="1372"/>
        <w:gridCol w:w="1420"/>
        <w:gridCol w:w="1559"/>
        <w:gridCol w:w="1305"/>
      </w:tblGrid>
      <w:tr w:rsidR="00CF3595" w:rsidTr="00CF3595">
        <w:trPr>
          <w:trHeight w:val="142"/>
        </w:trPr>
        <w:tc>
          <w:tcPr>
            <w:tcW w:w="1372" w:type="dxa"/>
            <w:vMerge w:val="restart"/>
            <w:shd w:val="clear" w:color="auto" w:fill="89C2E5" w:themeFill="accent3" w:themeFillTint="66"/>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DENSIDAD</w:t>
            </w:r>
          </w:p>
        </w:tc>
        <w:tc>
          <w:tcPr>
            <w:tcW w:w="4284" w:type="dxa"/>
            <w:gridSpan w:val="3"/>
            <w:shd w:val="clear" w:color="auto" w:fill="89C2E5" w:themeFill="accent3" w:themeFillTint="66"/>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CF3595" w:rsidTr="00CF3595">
        <w:trPr>
          <w:trHeight w:val="142"/>
        </w:trPr>
        <w:tc>
          <w:tcPr>
            <w:tcW w:w="1372" w:type="dxa"/>
            <w:vMerge/>
            <w:shd w:val="clear" w:color="auto" w:fill="89C2E5" w:themeFill="accent3" w:themeFillTint="66"/>
          </w:tcPr>
          <w:p w:rsidR="00CF3595" w:rsidRDefault="00CF3595" w:rsidP="00CF3595">
            <w:pPr>
              <w:spacing w:line="240" w:lineRule="atLeast"/>
              <w:rPr>
                <w:rFonts w:ascii="Times New Roman" w:eastAsia="Arial" w:hAnsi="Times New Roman" w:cs="Times New Roman"/>
                <w:b/>
                <w:sz w:val="20"/>
                <w:szCs w:val="20"/>
              </w:rPr>
            </w:pPr>
          </w:p>
        </w:tc>
        <w:tc>
          <w:tcPr>
            <w:tcW w:w="1420" w:type="dxa"/>
            <w:shd w:val="clear" w:color="auto" w:fill="92D050"/>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559" w:type="dxa"/>
            <w:shd w:val="clear" w:color="auto" w:fill="FFFF00"/>
          </w:tcPr>
          <w:p w:rsidR="00CF3595" w:rsidRDefault="00CF3595" w:rsidP="00CF359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1305" w:type="dxa"/>
            <w:shd w:val="clear" w:color="auto" w:fill="FF0000"/>
          </w:tcPr>
          <w:p w:rsidR="00CF3595" w:rsidRDefault="00CF3595" w:rsidP="00CF359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CF3595" w:rsidTr="00CF3595">
        <w:tc>
          <w:tcPr>
            <w:tcW w:w="1372" w:type="dxa"/>
            <w:shd w:val="clear" w:color="auto" w:fill="BFAFCF" w:themeFill="accent5" w:themeFillTint="66"/>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420" w:type="dxa"/>
            <w:shd w:val="clear" w:color="auto" w:fill="BFAFCF" w:themeFill="accent5" w:themeFillTint="66"/>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CF3595" w:rsidTr="00CF3595">
        <w:tc>
          <w:tcPr>
            <w:tcW w:w="1372" w:type="dxa"/>
            <w:shd w:val="clear" w:color="auto" w:fill="00B0F0"/>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420" w:type="dxa"/>
            <w:shd w:val="clear" w:color="auto" w:fill="00B0F0"/>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0.50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1.60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3.30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1.30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3.10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7.00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4.70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10.10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2.70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13.20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4.40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15.70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5.80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10.20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17.70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6.90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11.90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19.30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8.00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20.80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8.90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14.50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22.10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9.70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15.60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23.20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10.40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16.70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24.30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11.10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25.20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11.70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18.40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26.10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12.20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19.20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26.90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19.90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27.60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20.60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13.70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21.30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29.00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14.20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21.90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29.60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14.60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30.20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15.00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23.00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30.80</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Pr="00EB1EFC"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w:lastRenderedPageBreak/>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0.50-0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0.8-0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=0.08</m:t>
        </m:r>
      </m:oMath>
    </w:p>
    <w:p w:rsidR="00CF3595" w:rsidRPr="009E5454" w:rsidRDefault="00CF3595" w:rsidP="00CF3595">
      <w:pPr>
        <w:spacing w:line="360" w:lineRule="auto"/>
        <w:ind w:right="3902"/>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 Descascaramiento</w:t>
      </w:r>
      <w:r w:rsidRPr="009E5454">
        <w:rPr>
          <w:rFonts w:ascii="Times New Roman" w:hAnsi="Times New Roman" w:cs="Times New Roman"/>
          <w:b/>
          <w:spacing w:val="14"/>
          <w:w w:val="110"/>
          <w:sz w:val="24"/>
          <w:szCs w:val="24"/>
          <w:u w:val="single"/>
        </w:rPr>
        <w:t xml:space="preserve"> </w:t>
      </w:r>
      <w:r w:rsidRPr="009E5454">
        <w:rPr>
          <w:rFonts w:ascii="Times New Roman" w:hAnsi="Times New Roman" w:cs="Times New Roman"/>
          <w:b/>
          <w:w w:val="110"/>
          <w:sz w:val="24"/>
          <w:szCs w:val="24"/>
          <w:u w:val="single"/>
        </w:rPr>
        <w:t>de</w:t>
      </w:r>
      <w:r w:rsidRPr="009E5454">
        <w:rPr>
          <w:rFonts w:ascii="Times New Roman" w:hAnsi="Times New Roman" w:cs="Times New Roman"/>
          <w:b/>
          <w:spacing w:val="-12"/>
          <w:w w:val="110"/>
          <w:sz w:val="24"/>
          <w:szCs w:val="24"/>
          <w:u w:val="single"/>
        </w:rPr>
        <w:t xml:space="preserve"> </w:t>
      </w:r>
      <w:r w:rsidRPr="009E5454">
        <w:rPr>
          <w:rFonts w:ascii="Times New Roman" w:hAnsi="Times New Roman" w:cs="Times New Roman"/>
          <w:b/>
          <w:w w:val="110"/>
          <w:sz w:val="24"/>
          <w:szCs w:val="24"/>
          <w:u w:val="single"/>
        </w:rPr>
        <w:t>esquina.</w:t>
      </w:r>
    </w:p>
    <w:p w:rsidR="00CF3595" w:rsidRPr="00B563E5" w:rsidRDefault="00CF3595" w:rsidP="00CF3595">
      <w:pPr>
        <w:pStyle w:val="Textoindependiente"/>
        <w:spacing w:line="360" w:lineRule="auto"/>
        <w:ind w:left="0" w:firstLine="14"/>
        <w:jc w:val="both"/>
        <w:rPr>
          <w:rFonts w:ascii="Times New Roman" w:hAnsi="Times New Roman" w:cs="Times New Roman"/>
          <w:lang w:val="es-PE"/>
        </w:rPr>
      </w:pPr>
      <w:r w:rsidRPr="00B563E5">
        <w:rPr>
          <w:rFonts w:ascii="Times New Roman" w:hAnsi="Times New Roman" w:cs="Times New Roman"/>
          <w:lang w:val="es-PE"/>
        </w:rPr>
        <w:t>Es</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la  rotura</w:t>
      </w:r>
      <w:r w:rsidRPr="00B563E5">
        <w:rPr>
          <w:rFonts w:ascii="Times New Roman" w:hAnsi="Times New Roman" w:cs="Times New Roman"/>
          <w:spacing w:val="60"/>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4"/>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0.6</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m</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52"/>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aproximadamente.</w:t>
      </w:r>
      <w:r w:rsidRPr="00B563E5">
        <w:rPr>
          <w:rFonts w:ascii="Times New Roman" w:hAnsi="Times New Roman" w:cs="Times New Roman"/>
          <w:spacing w:val="32"/>
          <w:lang w:val="es-PE"/>
        </w:rPr>
        <w:t xml:space="preserve"> </w:t>
      </w:r>
      <w:r w:rsidRPr="00B563E5">
        <w:rPr>
          <w:rFonts w:ascii="Times New Roman" w:hAnsi="Times New Roman" w:cs="Times New Roman"/>
          <w:lang w:val="es-PE"/>
        </w:rPr>
        <w:t>Un</w:t>
      </w:r>
      <w:r w:rsidRPr="00B563E5">
        <w:rPr>
          <w:rFonts w:ascii="Times New Roman" w:hAnsi="Times New Roman" w:cs="Times New Roman"/>
          <w:w w:val="97"/>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12"/>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44"/>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difiere</w:t>
      </w:r>
      <w:r w:rsidRPr="00B563E5">
        <w:rPr>
          <w:rFonts w:ascii="Times New Roman" w:hAnsi="Times New Roman" w:cs="Times New Roman"/>
          <w:spacing w:val="58"/>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8"/>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44"/>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47"/>
          <w:lang w:val="es-PE"/>
        </w:rPr>
        <w:t xml:space="preserve"> </w:t>
      </w:r>
      <w:r w:rsidRPr="00B563E5">
        <w:rPr>
          <w:rFonts w:ascii="Times New Roman" w:hAnsi="Times New Roman" w:cs="Times New Roman"/>
          <w:lang w:val="es-PE"/>
        </w:rPr>
        <w:t>el</w:t>
      </w:r>
      <w:r w:rsidRPr="00B563E5">
        <w:rPr>
          <w:rFonts w:ascii="Times New Roman" w:hAnsi="Times New Roman" w:cs="Times New Roman"/>
          <w:w w:val="99"/>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0"/>
          <w:lang w:val="es-PE"/>
        </w:rPr>
        <w:t xml:space="preserve"> </w:t>
      </w:r>
      <w:r w:rsidRPr="00B563E5">
        <w:rPr>
          <w:rFonts w:ascii="Times New Roman" w:hAnsi="Times New Roman" w:cs="Times New Roman"/>
          <w:lang w:val="es-PE"/>
        </w:rPr>
        <w:t>usualmente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buza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hacia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abajo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para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interceptar</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25"/>
          <w:lang w:val="es-PE"/>
        </w:rPr>
        <w:t xml:space="preserve"> </w:t>
      </w:r>
      <w:r w:rsidRPr="00B563E5">
        <w:rPr>
          <w:rFonts w:ascii="Times New Roman" w:hAnsi="Times New Roman" w:cs="Times New Roman"/>
          <w:lang w:val="es-PE"/>
        </w:rPr>
        <w:t>junta,</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mientras</w:t>
      </w:r>
      <w:r w:rsidRPr="00B563E5">
        <w:rPr>
          <w:rFonts w:ascii="Times New Roman" w:hAnsi="Times New Roman" w:cs="Times New Roman"/>
          <w:w w:val="97"/>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extiende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verticalmente</w:t>
      </w:r>
      <w:r w:rsidRPr="00B563E5">
        <w:rPr>
          <w:rFonts w:ascii="Times New Roman" w:hAnsi="Times New Roman" w:cs="Times New Roman"/>
          <w:spacing w:val="32"/>
          <w:lang w:val="es-PE"/>
        </w:rPr>
        <w:t xml:space="preserve"> </w:t>
      </w:r>
      <w:r w:rsidRPr="00B563E5">
        <w:rPr>
          <w:rFonts w:ascii="Times New Roman" w:hAnsi="Times New Roman" w:cs="Times New Roman"/>
          <w:lang w:val="es-PE"/>
        </w:rPr>
        <w:t>a</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través</w:t>
      </w:r>
      <w:r w:rsidRPr="00B563E5">
        <w:rPr>
          <w:rFonts w:ascii="Times New Roman" w:hAnsi="Times New Roman" w:cs="Times New Roman"/>
          <w:spacing w:val="18"/>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12"/>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Un</w:t>
      </w:r>
      <w:r w:rsidRPr="00B563E5">
        <w:rPr>
          <w:rFonts w:ascii="Times New Roman" w:hAnsi="Times New Roman" w:cs="Times New Roman"/>
          <w:w w:val="97"/>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menor</w:t>
      </w:r>
      <w:r w:rsidRPr="00B563E5">
        <w:rPr>
          <w:rFonts w:ascii="Times New Roman" w:hAnsi="Times New Roman" w:cs="Times New Roman"/>
          <w:spacing w:val="30"/>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45"/>
          <w:lang w:val="es-PE"/>
        </w:rPr>
        <w:t xml:space="preserve"> </w:t>
      </w:r>
      <w:r w:rsidRPr="00B563E5">
        <w:rPr>
          <w:rFonts w:ascii="Times New Roman" w:hAnsi="Times New Roman" w:cs="Times New Roman"/>
          <w:lang w:val="es-PE"/>
        </w:rPr>
        <w:t>127</w:t>
      </w:r>
      <w:r w:rsidRPr="00B563E5">
        <w:rPr>
          <w:rFonts w:ascii="Times New Roman" w:hAnsi="Times New Roman" w:cs="Times New Roman"/>
          <w:spacing w:val="16"/>
          <w:lang w:val="es-PE"/>
        </w:rPr>
        <w:t xml:space="preserve"> </w:t>
      </w:r>
      <w:r w:rsidRPr="00B563E5">
        <w:rPr>
          <w:rFonts w:ascii="Times New Roman" w:hAnsi="Times New Roman" w:cs="Times New Roman"/>
          <w:lang w:val="es-PE"/>
        </w:rPr>
        <w:t>mm</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medidos</w:t>
      </w:r>
      <w:r w:rsidRPr="00B563E5">
        <w:rPr>
          <w:rFonts w:ascii="Times New Roman" w:hAnsi="Times New Roman" w:cs="Times New Roman"/>
          <w:spacing w:val="28"/>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24"/>
          <w:lang w:val="es-PE"/>
        </w:rPr>
        <w:t xml:space="preserve"> </w:t>
      </w:r>
      <w:r w:rsidRPr="00B563E5">
        <w:rPr>
          <w:rFonts w:ascii="Times New Roman" w:hAnsi="Times New Roman" w:cs="Times New Roman"/>
          <w:lang w:val="es-PE"/>
        </w:rPr>
        <w:t>ambos</w:t>
      </w:r>
      <w:r w:rsidRPr="00B563E5">
        <w:rPr>
          <w:rFonts w:ascii="Times New Roman" w:hAnsi="Times New Roman" w:cs="Times New Roman"/>
          <w:spacing w:val="41"/>
          <w:lang w:val="es-PE"/>
        </w:rPr>
        <w:t xml:space="preserve"> </w:t>
      </w:r>
      <w:r w:rsidRPr="00B563E5">
        <w:rPr>
          <w:rFonts w:ascii="Times New Roman" w:hAnsi="Times New Roman" w:cs="Times New Roman"/>
          <w:lang w:val="es-PE"/>
        </w:rPr>
        <w:t>lados</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desde</w:t>
      </w:r>
      <w:r w:rsidRPr="00B563E5">
        <w:rPr>
          <w:rFonts w:ascii="Times New Roman" w:hAnsi="Times New Roman" w:cs="Times New Roman"/>
          <w:spacing w:val="42"/>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grieta</w:t>
      </w:r>
      <w:r w:rsidRPr="00B563E5">
        <w:rPr>
          <w:rFonts w:ascii="Times New Roman" w:hAnsi="Times New Roman" w:cs="Times New Roman"/>
          <w:w w:val="96"/>
          <w:lang w:val="es-PE"/>
        </w:rPr>
        <w:t xml:space="preserve"> </w:t>
      </w:r>
      <w:r w:rsidRPr="00B563E5">
        <w:rPr>
          <w:rFonts w:ascii="Times New Roman" w:hAnsi="Times New Roman" w:cs="Times New Roman"/>
          <w:lang w:val="es-PE"/>
        </w:rPr>
        <w:t>hasta</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deberá</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registrarse.</w:t>
      </w:r>
    </w:p>
    <w:p w:rsidR="00CF3595" w:rsidRPr="009E5454" w:rsidRDefault="00CF3595" w:rsidP="00CF3595">
      <w:pPr>
        <w:spacing w:before="18"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Niveles</w:t>
      </w:r>
      <w:r w:rsidRPr="009E5454">
        <w:rPr>
          <w:rFonts w:ascii="Times New Roman" w:hAnsi="Times New Roman" w:cs="Times New Roman"/>
          <w:b/>
          <w:spacing w:val="10"/>
          <w:w w:val="110"/>
          <w:sz w:val="24"/>
          <w:szCs w:val="24"/>
          <w:u w:val="single"/>
        </w:rPr>
        <w:t xml:space="preserve"> </w:t>
      </w:r>
      <w:r w:rsidRPr="009E5454">
        <w:rPr>
          <w:rFonts w:ascii="Times New Roman" w:hAnsi="Times New Roman" w:cs="Times New Roman"/>
          <w:b/>
          <w:w w:val="110"/>
          <w:sz w:val="24"/>
          <w:szCs w:val="24"/>
          <w:u w:val="single"/>
        </w:rPr>
        <w:t>de severidad</w:t>
      </w:r>
    </w:p>
    <w:p w:rsidR="00CF3595" w:rsidRPr="00B563E5" w:rsidRDefault="00CF3595" w:rsidP="00CF3595">
      <w:pPr>
        <w:pStyle w:val="Textoindependiente"/>
        <w:spacing w:line="360" w:lineRule="auto"/>
        <w:ind w:left="0" w:right="132" w:firstLine="14"/>
        <w:jc w:val="both"/>
        <w:rPr>
          <w:rFonts w:ascii="Times New Roman" w:hAnsi="Times New Roman" w:cs="Times New Roman"/>
          <w:lang w:val="es-PE"/>
        </w:rPr>
      </w:pPr>
      <w:r w:rsidRPr="00B563E5">
        <w:rPr>
          <w:rFonts w:ascii="Times New Roman" w:hAnsi="Times New Roman" w:cs="Times New Roman"/>
          <w:lang w:val="es-PE"/>
        </w:rPr>
        <w:t>En</w:t>
      </w:r>
      <w:r w:rsidRPr="00B563E5">
        <w:rPr>
          <w:rFonts w:ascii="Times New Roman" w:hAnsi="Times New Roman" w:cs="Times New Roman"/>
          <w:spacing w:val="39"/>
          <w:lang w:val="es-PE"/>
        </w:rPr>
        <w:t xml:space="preserve"> </w:t>
      </w:r>
      <w:r w:rsidRPr="00B563E5">
        <w:rPr>
          <w:rFonts w:ascii="Times New Roman" w:hAnsi="Times New Roman" w:cs="Times New Roman"/>
          <w:lang w:val="es-PE"/>
        </w:rPr>
        <w:t>el</w:t>
      </w:r>
      <w:r w:rsidRPr="00B563E5">
        <w:rPr>
          <w:rFonts w:ascii="Times New Roman" w:hAnsi="Times New Roman" w:cs="Times New Roman"/>
          <w:spacing w:val="43"/>
          <w:lang w:val="es-PE"/>
        </w:rPr>
        <w:t xml:space="preserve"> </w:t>
      </w:r>
      <w:r w:rsidRPr="00B563E5">
        <w:rPr>
          <w:rFonts w:ascii="Times New Roman" w:hAnsi="Times New Roman" w:cs="Times New Roman"/>
          <w:lang w:val="es-PE"/>
        </w:rPr>
        <w:t>cuadro</w:t>
      </w:r>
      <w:r w:rsidRPr="00B563E5">
        <w:rPr>
          <w:rFonts w:ascii="Times New Roman" w:hAnsi="Times New Roman" w:cs="Times New Roman"/>
          <w:spacing w:val="60"/>
          <w:lang w:val="es-PE"/>
        </w:rPr>
        <w:t xml:space="preserve"> </w:t>
      </w:r>
      <w:r w:rsidRPr="00B563E5">
        <w:rPr>
          <w:rFonts w:ascii="Times New Roman" w:hAnsi="Times New Roman" w:cs="Times New Roman"/>
          <w:lang w:val="es-PE"/>
        </w:rPr>
        <w:t>siguiente</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listan</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los</w:t>
      </w:r>
      <w:r w:rsidRPr="00B563E5">
        <w:rPr>
          <w:rFonts w:ascii="Times New Roman" w:hAnsi="Times New Roman" w:cs="Times New Roman"/>
          <w:spacing w:val="50"/>
          <w:lang w:val="es-PE"/>
        </w:rPr>
        <w:t xml:space="preserve"> </w:t>
      </w:r>
      <w:r w:rsidRPr="00B563E5">
        <w:rPr>
          <w:rFonts w:ascii="Times New Roman" w:hAnsi="Times New Roman" w:cs="Times New Roman"/>
          <w:lang w:val="es-PE"/>
        </w:rPr>
        <w:t>niveles</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severidad</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para</w:t>
      </w:r>
      <w:r w:rsidRPr="00B563E5">
        <w:rPr>
          <w:rFonts w:ascii="Times New Roman" w:hAnsi="Times New Roman" w:cs="Times New Roman"/>
          <w:spacing w:val="46"/>
          <w:lang w:val="es-PE"/>
        </w:rPr>
        <w:t xml:space="preserve"> </w:t>
      </w:r>
      <w:r w:rsidRPr="00B563E5">
        <w:rPr>
          <w:rFonts w:ascii="Times New Roman" w:hAnsi="Times New Roman" w:cs="Times New Roman"/>
          <w:lang w:val="es-PE"/>
        </w:rPr>
        <w:t>el</w:t>
      </w:r>
      <w:r w:rsidRPr="00B563E5">
        <w:rPr>
          <w:rFonts w:ascii="Times New Roman" w:hAnsi="Times New Roman" w:cs="Times New Roman"/>
          <w:w w:val="99"/>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5"/>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4"/>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23"/>
          <w:lang w:val="es-PE"/>
        </w:rPr>
        <w:t xml:space="preserve"> </w:t>
      </w:r>
      <w:r w:rsidRPr="00B563E5">
        <w:rPr>
          <w:rFonts w:ascii="Times New Roman" w:hAnsi="Times New Roman" w:cs="Times New Roman"/>
          <w:lang w:val="es-PE"/>
        </w:rPr>
        <w:t>El</w:t>
      </w:r>
      <w:r w:rsidRPr="00B563E5">
        <w:rPr>
          <w:rFonts w:ascii="Times New Roman" w:hAnsi="Times New Roman" w:cs="Times New Roman"/>
          <w:spacing w:val="56"/>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6"/>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11"/>
          <w:lang w:val="es-PE"/>
        </w:rPr>
        <w:t xml:space="preserve"> </w:t>
      </w:r>
      <w:r w:rsidRPr="00B563E5">
        <w:rPr>
          <w:rFonts w:ascii="Times New Roman" w:hAnsi="Times New Roman" w:cs="Times New Roman"/>
          <w:lang w:val="es-PE"/>
        </w:rPr>
        <w:t>con</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un</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área</w:t>
      </w:r>
      <w:r w:rsidRPr="00B563E5">
        <w:rPr>
          <w:rFonts w:ascii="Times New Roman" w:hAnsi="Times New Roman" w:cs="Times New Roman"/>
          <w:w w:val="98"/>
          <w:lang w:val="es-PE"/>
        </w:rPr>
        <w:t xml:space="preserve"> </w:t>
      </w:r>
      <w:r w:rsidRPr="00B563E5">
        <w:rPr>
          <w:rFonts w:ascii="Times New Roman" w:hAnsi="Times New Roman" w:cs="Times New Roman"/>
          <w:lang w:val="es-PE"/>
        </w:rPr>
        <w:t>menor</w:t>
      </w:r>
      <w:r w:rsidRPr="00B563E5">
        <w:rPr>
          <w:rFonts w:ascii="Times New Roman" w:hAnsi="Times New Roman" w:cs="Times New Roman"/>
          <w:spacing w:val="10"/>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6452</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mm²</w:t>
      </w:r>
      <w:r w:rsidRPr="00B563E5">
        <w:rPr>
          <w:rFonts w:ascii="Times New Roman" w:hAnsi="Times New Roman" w:cs="Times New Roman"/>
          <w:spacing w:val="4"/>
          <w:lang w:val="es-PE"/>
        </w:rPr>
        <w:t xml:space="preserve"> </w:t>
      </w:r>
      <w:r w:rsidRPr="00B563E5">
        <w:rPr>
          <w:rFonts w:ascii="Times New Roman" w:hAnsi="Times New Roman" w:cs="Times New Roman"/>
          <w:lang w:val="es-PE"/>
        </w:rPr>
        <w:t>desde</w:t>
      </w:r>
      <w:r w:rsidRPr="00B563E5">
        <w:rPr>
          <w:rFonts w:ascii="Times New Roman" w:hAnsi="Times New Roman" w:cs="Times New Roman"/>
          <w:spacing w:val="22"/>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hasta</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18"/>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ambos</w:t>
      </w:r>
      <w:r w:rsidRPr="00B563E5">
        <w:rPr>
          <w:rFonts w:ascii="Times New Roman" w:hAnsi="Times New Roman" w:cs="Times New Roman"/>
          <w:spacing w:val="24"/>
          <w:lang w:val="es-PE"/>
        </w:rPr>
        <w:t xml:space="preserve"> </w:t>
      </w:r>
      <w:r w:rsidRPr="00B563E5">
        <w:rPr>
          <w:rFonts w:ascii="Times New Roman" w:hAnsi="Times New Roman" w:cs="Times New Roman"/>
          <w:lang w:val="es-PE"/>
        </w:rPr>
        <w:t>lados</w:t>
      </w:r>
      <w:r w:rsidRPr="00B563E5">
        <w:rPr>
          <w:rFonts w:ascii="Times New Roman" w:hAnsi="Times New Roman" w:cs="Times New Roman"/>
          <w:spacing w:val="11"/>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deberá</w:t>
      </w:r>
      <w:r w:rsidRPr="00B563E5">
        <w:rPr>
          <w:rFonts w:ascii="Times New Roman" w:hAnsi="Times New Roman" w:cs="Times New Roman"/>
          <w:w w:val="98"/>
          <w:lang w:val="es-PE"/>
        </w:rPr>
        <w:t xml:space="preserve"> </w:t>
      </w:r>
      <w:r w:rsidRPr="00B563E5">
        <w:rPr>
          <w:rFonts w:ascii="Times New Roman" w:hAnsi="Times New Roman" w:cs="Times New Roman"/>
          <w:lang w:val="es-PE"/>
        </w:rPr>
        <w:t>contarse.</w:t>
      </w:r>
    </w:p>
    <w:p w:rsidR="00CF3595" w:rsidRPr="009E5454" w:rsidRDefault="00CF3595" w:rsidP="00CF3595">
      <w:pPr>
        <w:pStyle w:val="Textoindependiente"/>
        <w:spacing w:before="13" w:line="360" w:lineRule="auto"/>
        <w:ind w:left="1446"/>
        <w:jc w:val="center"/>
        <w:rPr>
          <w:rFonts w:ascii="Times New Roman" w:hAnsi="Times New Roman" w:cs="Times New Roman"/>
          <w:b/>
          <w:sz w:val="22"/>
          <w:lang w:val="es-PE"/>
        </w:rPr>
      </w:pPr>
      <w:r w:rsidRPr="009E5454">
        <w:rPr>
          <w:rFonts w:ascii="Times New Roman" w:hAnsi="Times New Roman" w:cs="Times New Roman"/>
          <w:b/>
          <w:sz w:val="22"/>
          <w:lang w:val="es-PE"/>
        </w:rPr>
        <w:t>Tabla 18.</w:t>
      </w:r>
      <w:r w:rsidRPr="009E5454">
        <w:rPr>
          <w:rFonts w:ascii="Times New Roman" w:hAnsi="Times New Roman" w:cs="Times New Roman"/>
          <w:b/>
          <w:spacing w:val="6"/>
          <w:sz w:val="22"/>
          <w:lang w:val="es-PE"/>
        </w:rPr>
        <w:t xml:space="preserve"> </w:t>
      </w:r>
      <w:r w:rsidRPr="009E5454">
        <w:rPr>
          <w:rFonts w:ascii="Times New Roman" w:hAnsi="Times New Roman" w:cs="Times New Roman"/>
          <w:b/>
          <w:sz w:val="22"/>
          <w:lang w:val="es-PE"/>
        </w:rPr>
        <w:t>Dimensiones</w:t>
      </w:r>
      <w:r w:rsidRPr="009E5454">
        <w:rPr>
          <w:rFonts w:ascii="Times New Roman" w:hAnsi="Times New Roman" w:cs="Times New Roman"/>
          <w:b/>
          <w:spacing w:val="-2"/>
          <w:sz w:val="22"/>
          <w:lang w:val="es-PE"/>
        </w:rPr>
        <w:t xml:space="preserve"> </w:t>
      </w:r>
      <w:r w:rsidRPr="009E5454">
        <w:rPr>
          <w:rFonts w:ascii="Times New Roman" w:hAnsi="Times New Roman" w:cs="Times New Roman"/>
          <w:b/>
          <w:sz w:val="22"/>
          <w:lang w:val="es-PE"/>
        </w:rPr>
        <w:t>de</w:t>
      </w:r>
      <w:r w:rsidRPr="009E5454">
        <w:rPr>
          <w:rFonts w:ascii="Times New Roman" w:hAnsi="Times New Roman" w:cs="Times New Roman"/>
          <w:b/>
          <w:spacing w:val="1"/>
          <w:sz w:val="22"/>
          <w:lang w:val="es-PE"/>
        </w:rPr>
        <w:t xml:space="preserve"> </w:t>
      </w:r>
      <w:r w:rsidRPr="009E5454">
        <w:rPr>
          <w:rFonts w:ascii="Times New Roman" w:hAnsi="Times New Roman" w:cs="Times New Roman"/>
          <w:b/>
          <w:sz w:val="22"/>
          <w:lang w:val="es-PE"/>
        </w:rPr>
        <w:t>los</w:t>
      </w:r>
      <w:r w:rsidRPr="009E5454">
        <w:rPr>
          <w:rFonts w:ascii="Times New Roman" w:hAnsi="Times New Roman" w:cs="Times New Roman"/>
          <w:b/>
          <w:spacing w:val="-8"/>
          <w:sz w:val="22"/>
          <w:lang w:val="es-PE"/>
        </w:rPr>
        <w:t xml:space="preserve"> </w:t>
      </w:r>
      <w:r w:rsidRPr="009E5454">
        <w:rPr>
          <w:rFonts w:ascii="Times New Roman" w:hAnsi="Times New Roman" w:cs="Times New Roman"/>
          <w:b/>
          <w:sz w:val="22"/>
          <w:lang w:val="es-PE"/>
        </w:rPr>
        <w:t>lados</w:t>
      </w:r>
      <w:r w:rsidRPr="009E5454">
        <w:rPr>
          <w:rFonts w:ascii="Times New Roman" w:hAnsi="Times New Roman" w:cs="Times New Roman"/>
          <w:b/>
          <w:spacing w:val="-10"/>
          <w:sz w:val="22"/>
          <w:lang w:val="es-PE"/>
        </w:rPr>
        <w:t xml:space="preserve"> </w:t>
      </w:r>
      <w:r w:rsidRPr="009E5454">
        <w:rPr>
          <w:rFonts w:ascii="Times New Roman" w:hAnsi="Times New Roman" w:cs="Times New Roman"/>
          <w:b/>
          <w:sz w:val="22"/>
          <w:lang w:val="es-PE"/>
        </w:rPr>
        <w:t>del</w:t>
      </w:r>
      <w:r w:rsidRPr="009E5454">
        <w:rPr>
          <w:rFonts w:ascii="Times New Roman" w:hAnsi="Times New Roman" w:cs="Times New Roman"/>
          <w:b/>
          <w:spacing w:val="-12"/>
          <w:sz w:val="22"/>
          <w:lang w:val="es-PE"/>
        </w:rPr>
        <w:t xml:space="preserve"> </w:t>
      </w:r>
      <w:r w:rsidRPr="009E5454">
        <w:rPr>
          <w:rFonts w:ascii="Times New Roman" w:hAnsi="Times New Roman" w:cs="Times New Roman"/>
          <w:b/>
          <w:sz w:val="22"/>
          <w:lang w:val="es-PE"/>
        </w:rPr>
        <w:t>descascaramiento</w:t>
      </w:r>
    </w:p>
    <w:p w:rsidR="00CF3595" w:rsidRPr="009E5454" w:rsidRDefault="00CF3595" w:rsidP="00CF3595">
      <w:pPr>
        <w:pStyle w:val="Textoindependiente"/>
        <w:spacing w:before="13" w:line="360" w:lineRule="auto"/>
        <w:ind w:left="1446"/>
        <w:jc w:val="center"/>
        <w:rPr>
          <w:rFonts w:ascii="Times New Roman" w:hAnsi="Times New Roman" w:cs="Times New Roman"/>
          <w:b/>
          <w:sz w:val="22"/>
          <w:lang w:val="es-PE"/>
        </w:rPr>
      </w:pPr>
      <w:r w:rsidRPr="009E5454">
        <w:rPr>
          <w:rFonts w:ascii="Times New Roman" w:hAnsi="Times New Roman" w:cs="Times New Roman"/>
          <w:noProof/>
          <w:sz w:val="4"/>
          <w:szCs w:val="2"/>
          <w:lang w:val="es-PE" w:eastAsia="es-PE"/>
        </w:rPr>
        <mc:AlternateContent>
          <mc:Choice Requires="wpg">
            <w:drawing>
              <wp:inline distT="0" distB="0" distL="0" distR="0" wp14:anchorId="7B583CBE" wp14:editId="031F495A">
                <wp:extent cx="4526280" cy="9525"/>
                <wp:effectExtent l="9525" t="9525" r="7620" b="0"/>
                <wp:docPr id="189"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190" name="Group 493"/>
                        <wpg:cNvGrpSpPr>
                          <a:grpSpLocks/>
                        </wpg:cNvGrpSpPr>
                        <wpg:grpSpPr bwMode="auto">
                          <a:xfrm>
                            <a:off x="7" y="7"/>
                            <a:ext cx="7114" cy="2"/>
                            <a:chOff x="7" y="7"/>
                            <a:chExt cx="7114" cy="2"/>
                          </a:xfrm>
                        </wpg:grpSpPr>
                        <wps:wsp>
                          <wps:cNvPr id="191"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74" o:spid="_x0000_s1026" style="width:356.4pt;height:.75pt;mso-position-horizontal-relative:char;mso-position-vertical-relative:line"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MjnMMA&#10;AADcAAAADwAAAGRycy9kb3ducmV2LnhtbERPTWsCMRC9C/6HMEJvmqxUsatRtFAoQqXV9tDbsBk3&#10;i5vJsknX7b9vCoK3ebzPWW16V4uO2lB51pBNFAjiwpuKSw2fp5fxAkSIyAZrz6ThlwJs1sPBCnPj&#10;r/xB3TGWIoVwyFGDjbHJpQyFJYdh4hvixJ196zAm2JbStHhN4a6WU6Xm0mHFqcFiQ8+Wisvxx2n4&#10;msqZspd994h02L1Xb9+ZKhutH0b9dgkiUh/v4pv71aT5Txn8P5Mu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MjnMMAAADcAAAADwAAAAAAAAAAAAAAAACYAgAAZHJzL2Rv&#10;d25yZXYueG1sUEsFBgAAAAAEAAQA9QAAAIgDAAAAAA==&#10;" path="m,l7114,e" filled="f" strokeweight=".72pt">
                    <v:path arrowok="t" o:connecttype="custom" o:connectlocs="0,0;7114,0" o:connectangles="0,0"/>
                  </v:shape>
                </v:group>
                <w10:anchorlock/>
              </v:group>
            </w:pict>
          </mc:Fallback>
        </mc:AlternateContent>
      </w:r>
    </w:p>
    <w:p w:rsidR="00CF3595" w:rsidRPr="009E5454" w:rsidRDefault="00CF3595" w:rsidP="00CF3595">
      <w:pPr>
        <w:pStyle w:val="Textoindependiente"/>
        <w:spacing w:before="13" w:line="360" w:lineRule="auto"/>
        <w:ind w:left="1446"/>
        <w:jc w:val="center"/>
        <w:rPr>
          <w:rFonts w:ascii="Times New Roman" w:hAnsi="Times New Roman" w:cs="Times New Roman"/>
          <w:b/>
          <w:sz w:val="22"/>
          <w:lang w:val="es-PE"/>
        </w:rPr>
      </w:pPr>
      <w:r w:rsidRPr="009E5454">
        <w:rPr>
          <w:rFonts w:ascii="Times New Roman" w:hAnsi="Times New Roman" w:cs="Times New Roman"/>
          <w:b/>
          <w:sz w:val="18"/>
          <w:szCs w:val="20"/>
          <w:lang w:val="es-PE"/>
        </w:rPr>
        <w:t xml:space="preserve">PROFUNDIDAD DEL                  </w:t>
      </w:r>
      <w:r w:rsidRPr="009E5454">
        <w:rPr>
          <w:rFonts w:ascii="Times New Roman" w:hAnsi="Times New Roman" w:cs="Times New Roman"/>
          <w:b/>
          <w:sz w:val="16"/>
          <w:szCs w:val="18"/>
          <w:lang w:val="es-PE"/>
        </w:rPr>
        <w:t>MEDIDAS DE LOS LADOS DEL DESCASCARAMIENTO</w:t>
      </w:r>
    </w:p>
    <w:p w:rsidR="00CF3595" w:rsidRPr="009E5454" w:rsidRDefault="00CF3595" w:rsidP="00CF3595">
      <w:pPr>
        <w:tabs>
          <w:tab w:val="left" w:pos="142"/>
        </w:tabs>
        <w:autoSpaceDE w:val="0"/>
        <w:autoSpaceDN w:val="0"/>
        <w:adjustRightInd w:val="0"/>
        <w:spacing w:after="0" w:line="240" w:lineRule="auto"/>
        <w:jc w:val="center"/>
        <w:rPr>
          <w:rFonts w:ascii="Times New Roman" w:hAnsi="Times New Roman" w:cs="Times New Roman"/>
          <w:b/>
          <w:sz w:val="18"/>
          <w:szCs w:val="18"/>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191744" behindDoc="1" locked="0" layoutInCell="1" allowOverlap="1" wp14:anchorId="624DACC7" wp14:editId="58EA3924">
                <wp:simplePos x="0" y="0"/>
                <wp:positionH relativeFrom="column">
                  <wp:posOffset>2927350</wp:posOffset>
                </wp:positionH>
                <wp:positionV relativeFrom="paragraph">
                  <wp:posOffset>-2540</wp:posOffset>
                </wp:positionV>
                <wp:extent cx="2699385" cy="45720"/>
                <wp:effectExtent l="0" t="0" r="24765" b="0"/>
                <wp:wrapTight wrapText="bothSides">
                  <wp:wrapPolygon edited="0">
                    <wp:start x="0" y="0"/>
                    <wp:lineTo x="0" y="0"/>
                    <wp:lineTo x="21646" y="0"/>
                    <wp:lineTo x="21646" y="0"/>
                    <wp:lineTo x="0" y="0"/>
                  </wp:wrapPolygon>
                </wp:wrapTight>
                <wp:docPr id="192"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9385" cy="45720"/>
                          <a:chOff x="3367" y="-74"/>
                          <a:chExt cx="3505" cy="72"/>
                        </a:xfrm>
                      </wpg:grpSpPr>
                      <wpg:grpSp>
                        <wpg:cNvPr id="193" name="Group 493"/>
                        <wpg:cNvGrpSpPr>
                          <a:grpSpLocks/>
                        </wpg:cNvGrpSpPr>
                        <wpg:grpSpPr bwMode="auto">
                          <a:xfrm>
                            <a:off x="3367" y="-74"/>
                            <a:ext cx="3505" cy="72"/>
                            <a:chOff x="3367" y="-74"/>
                            <a:chExt cx="3505" cy="72"/>
                          </a:xfrm>
                        </wpg:grpSpPr>
                        <wps:wsp>
                          <wps:cNvPr id="194" name="Freeform 494"/>
                          <wps:cNvSpPr>
                            <a:spLocks/>
                          </wps:cNvSpPr>
                          <wps:spPr bwMode="auto">
                            <a:xfrm>
                              <a:off x="3367" y="-74"/>
                              <a:ext cx="3505" cy="7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230.5pt;margin-top:-.2pt;width:212.55pt;height:3.6pt;z-index:-251124736" coordorigin="3367,-74" coordsize="35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">
                <v:group id="Group 493" o:spid="_x0000_s1027" style="position:absolute;left:3367;top:-74;width:3505;height:72" coordorigin="3367,-74" coordsize="350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Freeform 494" o:spid="_x0000_s1028" style="position:absolute;left:3367;top:-74;width:3505;height:72;visibility:visible;mso-wrap-style:square;v-text-anchor:top" coordsize="711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4Z6cMA&#10;AADcAAAADwAAAGRycy9kb3ducmV2LnhtbERPTWvCQBC9F/wPywi9SN20SG2jawhFQfBQ1B48Dtkx&#10;G8zOxuxqYn99VxB6m8f7nHnW21pcqfWVYwWv4wQEceF0xaWCn/3q5QOED8gaa8ek4EYessXgaY6p&#10;dh1v6boLpYgh7FNUYEJoUil9YciiH7uGOHJH11oMEbal1C12MdzW8i1J3qXFimODwYa+DBWn3cUq&#10;OGt9S/LN8jAy37+dm5q1qeRBqedhn89ABOrDv/jhXus4/3MC92fiB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4Z6cMAAADcAAAADwAAAAAAAAAAAAAAAACYAgAAZHJzL2Rv&#10;d25yZXYueG1sUEsFBgAAAAAEAAQA9QAAAIgDAAAAAA==&#10;" path="m,l7114,e" filled="f" strokeweight=".72pt">
                    <v:path arrowok="t" o:connecttype="custom" o:connectlocs="0,0;3505,0" o:connectangles="0,0"/>
                  </v:shape>
                </v:group>
                <w10:wrap type="tight"/>
              </v:group>
            </w:pict>
          </mc:Fallback>
        </mc:AlternateContent>
      </w:r>
      <w:r>
        <w:rPr>
          <w:rFonts w:ascii="Times New Roman" w:eastAsia="Arial" w:hAnsi="Times New Roman" w:cs="Times New Roman"/>
          <w:b/>
          <w:sz w:val="18"/>
          <w:szCs w:val="20"/>
        </w:rPr>
        <w:t xml:space="preserve">                                 </w:t>
      </w:r>
      <w:r w:rsidRPr="009E5454">
        <w:rPr>
          <w:rFonts w:ascii="Times New Roman" w:eastAsia="Arial" w:hAnsi="Times New Roman" w:cs="Times New Roman"/>
          <w:b/>
          <w:sz w:val="18"/>
          <w:szCs w:val="20"/>
        </w:rPr>
        <w:t xml:space="preserve">DESCASCARAMIENTO            </w:t>
      </w:r>
      <w:r w:rsidRPr="009E5454">
        <w:rPr>
          <w:rFonts w:ascii="Times New Roman" w:eastAsia="Arial" w:hAnsi="Times New Roman" w:cs="Times New Roman"/>
          <w:b/>
          <w:sz w:val="16"/>
          <w:szCs w:val="18"/>
        </w:rPr>
        <w:t xml:space="preserve"> </w:t>
      </w:r>
      <w:r w:rsidRPr="009E5454">
        <w:rPr>
          <w:rFonts w:ascii="Times New Roman" w:hAnsi="Times New Roman" w:cs="Times New Roman"/>
          <w:b/>
          <w:sz w:val="18"/>
          <w:szCs w:val="18"/>
        </w:rPr>
        <w:t>27mm * 127mm a               MAYOR QUE 305 * 305mm</w:t>
      </w:r>
    </w:p>
    <w:p w:rsidR="00CF3595" w:rsidRPr="009E5454" w:rsidRDefault="00CF3595" w:rsidP="00CF3595">
      <w:pPr>
        <w:spacing w:before="12" w:line="240" w:lineRule="atLeast"/>
        <w:jc w:val="center"/>
        <w:rPr>
          <w:rFonts w:ascii="Times New Roman" w:eastAsia="Arial" w:hAnsi="Times New Roman" w:cs="Times New Roman"/>
          <w:b/>
          <w:sz w:val="18"/>
          <w:szCs w:val="18"/>
        </w:rPr>
      </w:pPr>
      <w:r w:rsidRPr="009E5454">
        <w:rPr>
          <w:rFonts w:ascii="Times New Roman" w:hAnsi="Times New Roman" w:cs="Times New Roman"/>
          <w:b/>
          <w:sz w:val="18"/>
          <w:szCs w:val="18"/>
        </w:rPr>
        <w:t xml:space="preserve">                        305mm *305m m</w:t>
      </w:r>
      <w:r w:rsidRPr="009E5454">
        <w:rPr>
          <w:rFonts w:ascii="Times New Roman" w:hAnsi="Times New Roman" w:cs="Times New Roman"/>
          <w:noProof/>
          <w:sz w:val="6"/>
          <w:szCs w:val="2"/>
          <w:lang w:eastAsia="es-PE"/>
        </w:rPr>
        <mc:AlternateContent>
          <mc:Choice Requires="wpg">
            <w:drawing>
              <wp:anchor distT="0" distB="0" distL="114300" distR="114300" simplePos="0" relativeHeight="252190720" behindDoc="1" locked="0" layoutInCell="1" allowOverlap="1" wp14:anchorId="2C9F0BAC" wp14:editId="6C8F870B">
                <wp:simplePos x="0" y="0"/>
                <wp:positionH relativeFrom="column">
                  <wp:posOffset>1160780</wp:posOffset>
                </wp:positionH>
                <wp:positionV relativeFrom="paragraph">
                  <wp:posOffset>163830</wp:posOffset>
                </wp:positionV>
                <wp:extent cx="4526280" cy="9525"/>
                <wp:effectExtent l="0" t="0" r="7620" b="9525"/>
                <wp:wrapTight wrapText="bothSides">
                  <wp:wrapPolygon edited="0">
                    <wp:start x="0" y="0"/>
                    <wp:lineTo x="0" y="0"/>
                    <wp:lineTo x="21545" y="0"/>
                    <wp:lineTo x="21545" y="0"/>
                    <wp:lineTo x="0" y="0"/>
                  </wp:wrapPolygon>
                </wp:wrapTight>
                <wp:docPr id="195"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196" name="Group 493"/>
                        <wpg:cNvGrpSpPr>
                          <a:grpSpLocks/>
                        </wpg:cNvGrpSpPr>
                        <wpg:grpSpPr bwMode="auto">
                          <a:xfrm>
                            <a:off x="7" y="7"/>
                            <a:ext cx="7114" cy="2"/>
                            <a:chOff x="7" y="7"/>
                            <a:chExt cx="7114" cy="2"/>
                          </a:xfrm>
                        </wpg:grpSpPr>
                        <wps:wsp>
                          <wps:cNvPr id="198"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4pt;margin-top:12.9pt;width:356.4pt;height:.75pt;z-index:-251125760"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mKAcYA&#10;AADcAAAADwAAAGRycy9kb3ducmV2LnhtbESPT0sDMRDF74LfIYzgzSYtVuy2aVFBEKFS++fQ27AZ&#10;N0s3k2UTt9tv3zkI3mZ4b977zWI1hEb11KU6soXxyIAiLqOrubKw370/PINKGdlhE5ksXCjBanl7&#10;s8DCxTN/U7/NlZIQTgVa8Dm3hdap9BQwjWJLLNpP7AJmWbtKuw7PEh4aPTHmSQesWRo8tvTmqTxt&#10;f4OFw0RPjT999o9IX6+ben0cm6q19v5ueJmDyjTkf/Pf9YcT/JnQyjMygV5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mKAcYAAADcAAAADwAAAAAAAAAAAAAAAACYAgAAZHJz&#10;L2Rvd25yZXYueG1sUEsFBgAAAAAEAAQA9QAAAIsDAAAAAA==&#10;" path="m,l7114,e" filled="f" strokeweight=".72pt">
                    <v:path arrowok="t" o:connecttype="custom" o:connectlocs="0,0;7114,0" o:connectangles="0,0"/>
                  </v:shape>
                </v:group>
                <w10:wrap type="tight"/>
              </v:group>
            </w:pict>
          </mc:Fallback>
        </mc:AlternateContent>
      </w:r>
    </w:p>
    <w:p w:rsidR="00CF3595" w:rsidRPr="009E5454" w:rsidRDefault="00CF3595" w:rsidP="00CF3595">
      <w:pPr>
        <w:spacing w:line="360" w:lineRule="auto"/>
        <w:jc w:val="center"/>
        <w:rPr>
          <w:rFonts w:ascii="Times New Roman" w:eastAsia="Arial" w:hAnsi="Times New Roman" w:cs="Times New Roman"/>
          <w:b/>
          <w:szCs w:val="24"/>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192768" behindDoc="1" locked="0" layoutInCell="1" allowOverlap="1" wp14:anchorId="593CAEB9" wp14:editId="0807E79F">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200"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269" name="Group 493"/>
                        <wpg:cNvGrpSpPr>
                          <a:grpSpLocks/>
                        </wpg:cNvGrpSpPr>
                        <wpg:grpSpPr bwMode="auto">
                          <a:xfrm>
                            <a:off x="7" y="7"/>
                            <a:ext cx="7114" cy="2"/>
                            <a:chOff x="7" y="7"/>
                            <a:chExt cx="7114" cy="2"/>
                          </a:xfrm>
                        </wpg:grpSpPr>
                        <wps:wsp>
                          <wps:cNvPr id="271"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123712"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qkGsUA&#10;AADcAAAADwAAAGRycy9kb3ducmV2LnhtbESPT2sCMRTE7wW/Q3hCbzXZpf9YjdIKghQsra0Hb4/N&#10;c7O4eVk2cV2/vREKPQ4z8xtmthhcI3rqQu1ZQzZRIIhLb2quNPz+rB5eQYSIbLDxTBouFGAxH93N&#10;sDD+zN/Ub2MlEoRDgRpsjG0hZSgtOQwT3xIn7+A7hzHJrpKmw3OCu0bmSj1LhzWnBYstLS2Vx+3J&#10;adjl8knZ40f/iPT5/lVv9pmqWq3vx8PbFESkIf6H/9proyF/yeB2Jh0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uqQaxQAAANwAAAAPAAAAAAAAAAAAAAAAAJgCAABkcnMv&#10;ZG93bnJldi54bWxQSwUGAAAAAAQABAD1AAAAigMAAAAA&#10;" path="m,l7114,e" filled="f" strokeweight=".72pt">
                    <v:path arrowok="t" o:connecttype="custom" o:connectlocs="0,0;7114,0" o:connectangles="0,0"/>
                  </v:shape>
                </v:group>
                <w10:wrap type="tight"/>
              </v:group>
            </w:pict>
          </mc:Fallback>
        </mc:AlternateContent>
      </w:r>
      <w:r w:rsidRPr="009E5454">
        <w:rPr>
          <w:rFonts w:ascii="Times New Roman" w:eastAsia="Arial" w:hAnsi="Times New Roman" w:cs="Times New Roman"/>
          <w:b/>
          <w:szCs w:val="24"/>
        </w:rPr>
        <w:t>MENOR DE 25 mm                   B</w:t>
      </w:r>
      <w:r>
        <w:rPr>
          <w:rFonts w:ascii="Times New Roman" w:eastAsia="Arial" w:hAnsi="Times New Roman" w:cs="Times New Roman"/>
          <w:b/>
          <w:szCs w:val="24"/>
        </w:rPr>
        <w:t>AJA</w:t>
      </w:r>
      <w:r w:rsidRPr="009E5454">
        <w:rPr>
          <w:rFonts w:ascii="Times New Roman" w:eastAsia="Arial" w:hAnsi="Times New Roman" w:cs="Times New Roman"/>
          <w:b/>
          <w:szCs w:val="24"/>
        </w:rPr>
        <w:t xml:space="preserve">                                 B</w:t>
      </w:r>
      <w:r>
        <w:rPr>
          <w:rFonts w:ascii="Times New Roman" w:eastAsia="Arial" w:hAnsi="Times New Roman" w:cs="Times New Roman"/>
          <w:b/>
          <w:szCs w:val="24"/>
        </w:rPr>
        <w:t>AJA</w:t>
      </w:r>
    </w:p>
    <w:p w:rsidR="00CF3595" w:rsidRPr="009E5454" w:rsidRDefault="00CF3595" w:rsidP="00CF3595">
      <w:pPr>
        <w:spacing w:line="360" w:lineRule="auto"/>
        <w:jc w:val="center"/>
        <w:rPr>
          <w:rFonts w:ascii="Times New Roman" w:eastAsia="Arial" w:hAnsi="Times New Roman" w:cs="Times New Roman"/>
          <w:b/>
          <w:szCs w:val="24"/>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193792" behindDoc="1" locked="0" layoutInCell="1" allowOverlap="1" wp14:anchorId="324D6E44" wp14:editId="5F8C06AF">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273"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289" name="Group 493"/>
                        <wpg:cNvGrpSpPr>
                          <a:grpSpLocks/>
                        </wpg:cNvGrpSpPr>
                        <wpg:grpSpPr bwMode="auto">
                          <a:xfrm>
                            <a:off x="7" y="7"/>
                            <a:ext cx="7114" cy="2"/>
                            <a:chOff x="7" y="7"/>
                            <a:chExt cx="7114" cy="2"/>
                          </a:xfrm>
                        </wpg:grpSpPr>
                        <wps:wsp>
                          <wps:cNvPr id="290"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122688"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ne8IA&#10;AADcAAAADwAAAGRycy9kb3ducmV2LnhtbERPz2vCMBS+C/4P4Qm7zcSyDVeNosJgDCbabQdvj+bZ&#10;FJuX0mS1+++Xg+Dx4/u9XA+uET11ofasYTZVIIhLb2quNHx/vT3OQYSIbLDxTBr+KMB6NR4tMTf+&#10;ykfqi1iJFMIhRw02xjaXMpSWHIapb4kTd/adw5hgV0nT4TWFu0ZmSr1IhzWnBost7SyVl+LXafjJ&#10;5LOyl4/+CWm/PdSfp5mqWq0fJsNmASLSEO/im/vdaMhe0/x0Jh0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ud7wgAAANwAAAAPAAAAAAAAAAAAAAAAAJgCAABkcnMvZG93&#10;bnJldi54bWxQSwUGAAAAAAQABAD1AAAAhwMAAAAA&#10;" path="m,l7114,e" filled="f" strokeweight=".72pt">
                    <v:path arrowok="t" o:connecttype="custom" o:connectlocs="0,0;7114,0" o:connectangles="0,0"/>
                  </v:shape>
                </v:group>
                <w10:wrap type="tight"/>
              </v:group>
            </w:pict>
          </mc:Fallback>
        </mc:AlternateContent>
      </w:r>
      <w:r>
        <w:rPr>
          <w:rFonts w:ascii="Times New Roman" w:eastAsia="Arial" w:hAnsi="Times New Roman" w:cs="Times New Roman"/>
          <w:b/>
          <w:szCs w:val="24"/>
        </w:rPr>
        <w:t xml:space="preserve">  </w:t>
      </w:r>
      <w:r w:rsidRPr="009E5454">
        <w:rPr>
          <w:rFonts w:ascii="Times New Roman" w:eastAsia="Arial" w:hAnsi="Times New Roman" w:cs="Times New Roman"/>
          <w:b/>
          <w:szCs w:val="24"/>
        </w:rPr>
        <w:t>25 mm   a   51 mm                     B</w:t>
      </w:r>
      <w:r>
        <w:rPr>
          <w:rFonts w:ascii="Times New Roman" w:eastAsia="Arial" w:hAnsi="Times New Roman" w:cs="Times New Roman"/>
          <w:b/>
          <w:szCs w:val="24"/>
        </w:rPr>
        <w:t>AJA</w:t>
      </w:r>
      <w:r w:rsidRPr="009E5454">
        <w:rPr>
          <w:rFonts w:ascii="Times New Roman" w:eastAsia="Arial" w:hAnsi="Times New Roman" w:cs="Times New Roman"/>
          <w:b/>
          <w:szCs w:val="24"/>
        </w:rPr>
        <w:t xml:space="preserve">                                  M</w:t>
      </w:r>
      <w:r>
        <w:rPr>
          <w:rFonts w:ascii="Times New Roman" w:eastAsia="Arial" w:hAnsi="Times New Roman" w:cs="Times New Roman"/>
          <w:b/>
          <w:szCs w:val="24"/>
        </w:rPr>
        <w:t>EDIA</w:t>
      </w:r>
    </w:p>
    <w:p w:rsidR="00CF3595" w:rsidRPr="009E5454" w:rsidRDefault="00CF3595" w:rsidP="00CF3595">
      <w:pPr>
        <w:spacing w:line="360" w:lineRule="auto"/>
        <w:jc w:val="center"/>
        <w:rPr>
          <w:rFonts w:ascii="Times New Roman" w:eastAsia="Arial" w:hAnsi="Times New Roman" w:cs="Times New Roman"/>
          <w:b/>
          <w:szCs w:val="24"/>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194816" behindDoc="1" locked="0" layoutInCell="1" allowOverlap="1" wp14:anchorId="19E95B91" wp14:editId="286A840C">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291"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292" name="Group 493"/>
                        <wpg:cNvGrpSpPr>
                          <a:grpSpLocks/>
                        </wpg:cNvGrpSpPr>
                        <wpg:grpSpPr bwMode="auto">
                          <a:xfrm>
                            <a:off x="7" y="7"/>
                            <a:ext cx="7114" cy="2"/>
                            <a:chOff x="7" y="7"/>
                            <a:chExt cx="7114" cy="2"/>
                          </a:xfrm>
                        </wpg:grpSpPr>
                        <wps:wsp>
                          <wps:cNvPr id="293"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121664"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5DMUA&#10;AADcAAAADwAAAGRycy9kb3ducmV2LnhtbESPQWsCMRSE74X+h/AEbzVxbUu7GqUtCEVQWrUHb4/N&#10;c7O4eVk2cV3/vSkUehxm5htmtuhdLTpqQ+VZw3ikQBAX3lRcatjvlg8vIEJENlh7Jg1XCrCY39/N&#10;MDf+wt/UbWMpEoRDjhpsjE0uZSgsOQwj3xAn7+hbhzHJtpSmxUuCu1pmSj1LhxWnBYsNfVgqTtuz&#10;0/CTySdlT6vuEWnz/lWtD2NVNloPB/3bFESkPv6H/9qfRkP2OoHfM+k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HkMxQAAANwAAAAPAAAAAAAAAAAAAAAAAJgCAABkcnMv&#10;ZG93bnJldi54bWxQSwUGAAAAAAQABAD1AAAAigMAAAAA&#10;" path="m,l7114,e" filled="f" strokeweight=".72pt">
                    <v:path arrowok="t" o:connecttype="custom" o:connectlocs="0,0;7114,0" o:connectangles="0,0"/>
                  </v:shape>
                </v:group>
                <w10:wrap type="tight"/>
              </v:group>
            </w:pict>
          </mc:Fallback>
        </mc:AlternateContent>
      </w:r>
      <w:r w:rsidRPr="009E5454">
        <w:rPr>
          <w:rFonts w:ascii="Times New Roman" w:eastAsia="Arial" w:hAnsi="Times New Roman" w:cs="Times New Roman"/>
          <w:b/>
          <w:szCs w:val="24"/>
        </w:rPr>
        <w:t>MAYOR DE 51 mm                  M</w:t>
      </w:r>
      <w:r>
        <w:rPr>
          <w:rFonts w:ascii="Times New Roman" w:eastAsia="Arial" w:hAnsi="Times New Roman" w:cs="Times New Roman"/>
          <w:b/>
          <w:szCs w:val="24"/>
        </w:rPr>
        <w:t>EDIA</w:t>
      </w:r>
      <w:r w:rsidRPr="009E5454">
        <w:rPr>
          <w:rFonts w:ascii="Times New Roman" w:eastAsia="Arial" w:hAnsi="Times New Roman" w:cs="Times New Roman"/>
          <w:b/>
          <w:szCs w:val="24"/>
        </w:rPr>
        <w:t xml:space="preserve">                                  A</w:t>
      </w:r>
      <w:r>
        <w:rPr>
          <w:rFonts w:ascii="Times New Roman" w:eastAsia="Arial" w:hAnsi="Times New Roman" w:cs="Times New Roman"/>
          <w:b/>
          <w:szCs w:val="24"/>
        </w:rPr>
        <w:t>LTA</w:t>
      </w:r>
    </w:p>
    <w:p w:rsidR="00CF3595" w:rsidRPr="0078002E" w:rsidRDefault="00CF3595" w:rsidP="00CF3595">
      <w:pPr>
        <w:pStyle w:val="Ttulo5"/>
        <w:spacing w:before="68" w:line="360" w:lineRule="auto"/>
        <w:jc w:val="both"/>
        <w:rPr>
          <w:rFonts w:ascii="Times New Roman" w:hAnsi="Times New Roman" w:cs="Times New Roman"/>
          <w:b/>
          <w:sz w:val="24"/>
          <w:szCs w:val="24"/>
          <w:u w:val="single"/>
          <w:lang w:val="es-PE"/>
        </w:rPr>
      </w:pPr>
      <w:r w:rsidRPr="0078002E">
        <w:rPr>
          <w:rFonts w:ascii="Times New Roman" w:hAnsi="Times New Roman" w:cs="Times New Roman"/>
          <w:b/>
          <w:sz w:val="24"/>
          <w:szCs w:val="24"/>
          <w:u w:val="single"/>
          <w:lang w:val="es-PE"/>
        </w:rPr>
        <w:t>Medida</w:t>
      </w:r>
    </w:p>
    <w:p w:rsidR="00CF3595" w:rsidRPr="0002244F" w:rsidRDefault="00CF3595" w:rsidP="00CF3595">
      <w:pPr>
        <w:pStyle w:val="Textoindependiente"/>
        <w:spacing w:before="69" w:line="360" w:lineRule="auto"/>
        <w:ind w:left="0"/>
        <w:jc w:val="both"/>
        <w:rPr>
          <w:rFonts w:ascii="Times New Roman" w:hAnsi="Times New Roman" w:cs="Times New Roman"/>
          <w:lang w:val="es-PE"/>
        </w:rPr>
      </w:pPr>
      <w:r w:rsidRPr="0002244F">
        <w:rPr>
          <w:rFonts w:ascii="Times New Roman" w:hAnsi="Times New Roman" w:cs="Times New Roman"/>
          <w:lang w:val="es-PE"/>
        </w:rPr>
        <w:t>Se</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registra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área</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afectada</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para</w:t>
      </w:r>
      <w:r w:rsidRPr="0002244F">
        <w:rPr>
          <w:rFonts w:ascii="Times New Roman" w:hAnsi="Times New Roman" w:cs="Times New Roman"/>
          <w:spacing w:val="-5"/>
          <w:lang w:val="es-PE"/>
        </w:rPr>
        <w:t xml:space="preserve"> </w:t>
      </w:r>
      <w:r w:rsidRPr="0002244F">
        <w:rPr>
          <w:rFonts w:ascii="Times New Roman" w:hAnsi="Times New Roman" w:cs="Times New Roman"/>
          <w:lang w:val="es-PE"/>
        </w:rPr>
        <w:t>cada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severidad</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en</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metros</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cuadrados</w:t>
      </w:r>
      <w:r w:rsidRPr="0002244F">
        <w:rPr>
          <w:rFonts w:ascii="Times New Roman" w:hAnsi="Times New Roman" w:cs="Times New Roman"/>
          <w:spacing w:val="14"/>
          <w:lang w:val="es-PE"/>
        </w:rPr>
        <w:t xml:space="preserve"> </w:t>
      </w:r>
      <w:r w:rsidRPr="0002244F">
        <w:rPr>
          <w:rFonts w:ascii="Times New Roman" w:hAnsi="Times New Roman" w:cs="Times New Roman"/>
          <w:lang w:val="es-PE"/>
        </w:rPr>
        <w:t>(m²).</w:t>
      </w:r>
    </w:p>
    <w:p w:rsidR="00CF3595" w:rsidRPr="0078002E" w:rsidRDefault="00CF3595" w:rsidP="00CF3595">
      <w:pPr>
        <w:spacing w:before="44" w:line="360" w:lineRule="auto"/>
        <w:jc w:val="both"/>
        <w:rPr>
          <w:rFonts w:ascii="Times New Roman" w:eastAsia="Arial" w:hAnsi="Times New Roman" w:cs="Times New Roman"/>
          <w:b/>
          <w:sz w:val="24"/>
          <w:szCs w:val="24"/>
          <w:u w:val="single"/>
        </w:rPr>
      </w:pPr>
      <w:r w:rsidRPr="0078002E">
        <w:rPr>
          <w:rFonts w:ascii="Times New Roman" w:hAnsi="Times New Roman" w:cs="Times New Roman"/>
          <w:b/>
          <w:w w:val="110"/>
          <w:sz w:val="24"/>
          <w:szCs w:val="24"/>
          <w:u w:val="single"/>
        </w:rPr>
        <w:t>Opciones</w:t>
      </w:r>
      <w:r w:rsidRPr="0078002E">
        <w:rPr>
          <w:rFonts w:ascii="Times New Roman" w:hAnsi="Times New Roman" w:cs="Times New Roman"/>
          <w:b/>
          <w:spacing w:val="24"/>
          <w:w w:val="110"/>
          <w:sz w:val="24"/>
          <w:szCs w:val="24"/>
          <w:u w:val="single"/>
        </w:rPr>
        <w:t xml:space="preserve"> </w:t>
      </w:r>
      <w:r w:rsidRPr="0078002E">
        <w:rPr>
          <w:rFonts w:ascii="Times New Roman" w:hAnsi="Times New Roman" w:cs="Times New Roman"/>
          <w:b/>
          <w:w w:val="110"/>
          <w:sz w:val="24"/>
          <w:szCs w:val="24"/>
          <w:u w:val="single"/>
        </w:rPr>
        <w:t>de</w:t>
      </w:r>
      <w:r w:rsidRPr="0078002E">
        <w:rPr>
          <w:rFonts w:ascii="Times New Roman" w:hAnsi="Times New Roman" w:cs="Times New Roman"/>
          <w:b/>
          <w:spacing w:val="17"/>
          <w:w w:val="110"/>
          <w:sz w:val="24"/>
          <w:szCs w:val="24"/>
          <w:u w:val="single"/>
        </w:rPr>
        <w:t xml:space="preserve"> </w:t>
      </w:r>
      <w:r w:rsidRPr="0078002E">
        <w:rPr>
          <w:rFonts w:ascii="Times New Roman" w:hAnsi="Times New Roman" w:cs="Times New Roman"/>
          <w:b/>
          <w:w w:val="110"/>
          <w:sz w:val="24"/>
          <w:szCs w:val="24"/>
          <w:u w:val="single"/>
        </w:rPr>
        <w:t>reparación</w:t>
      </w:r>
    </w:p>
    <w:p w:rsidR="00CF3595" w:rsidRDefault="00CF3595" w:rsidP="00CF3595">
      <w:pPr>
        <w:pStyle w:val="Textoindependiente"/>
        <w:tabs>
          <w:tab w:val="left" w:pos="697"/>
        </w:tabs>
        <w:spacing w:line="360" w:lineRule="auto"/>
        <w:ind w:left="0" w:right="6554" w:firstLine="9"/>
        <w:jc w:val="both"/>
        <w:rPr>
          <w:rFonts w:ascii="Times New Roman" w:hAnsi="Times New Roman" w:cs="Times New Roman"/>
          <w:w w:val="97"/>
          <w:lang w:val="es-PE"/>
        </w:rPr>
      </w:pPr>
      <w:r w:rsidRPr="0002244F">
        <w:rPr>
          <w:rFonts w:ascii="Times New Roman" w:hAnsi="Times New Roman" w:cs="Times New Roman"/>
          <w:lang w:val="es-PE"/>
        </w:rPr>
        <w:t>B</w:t>
      </w:r>
      <w:r>
        <w:rPr>
          <w:rFonts w:ascii="Times New Roman" w:hAnsi="Times New Roman" w:cs="Times New Roman"/>
          <w:lang w:val="es-PE"/>
        </w:rPr>
        <w:t>AJA</w:t>
      </w:r>
      <w:r w:rsidRPr="0002244F">
        <w:rPr>
          <w:rFonts w:ascii="Times New Roman" w:hAnsi="Times New Roman" w:cs="Times New Roman"/>
          <w:spacing w:val="-13"/>
          <w:lang w:val="es-PE"/>
        </w:rPr>
        <w:t xml:space="preserve"> </w:t>
      </w:r>
      <w:r w:rsidRPr="0002244F">
        <w:rPr>
          <w:rFonts w:ascii="Times New Roman" w:hAnsi="Times New Roman" w:cs="Times New Roman"/>
          <w:lang w:val="es-PE"/>
        </w:rPr>
        <w:t>-</w:t>
      </w:r>
      <w:r w:rsidRPr="0002244F">
        <w:rPr>
          <w:rFonts w:ascii="Times New Roman" w:hAnsi="Times New Roman" w:cs="Times New Roman"/>
          <w:lang w:val="es-PE"/>
        </w:rPr>
        <w:tab/>
        <w:t>No</w:t>
      </w:r>
      <w:r w:rsidRPr="0002244F">
        <w:rPr>
          <w:rFonts w:ascii="Times New Roman" w:hAnsi="Times New Roman" w:cs="Times New Roman"/>
          <w:spacing w:val="-16"/>
          <w:lang w:val="es-PE"/>
        </w:rPr>
        <w:t xml:space="preserve"> </w:t>
      </w:r>
      <w:r w:rsidRPr="0002244F">
        <w:rPr>
          <w:rFonts w:ascii="Times New Roman" w:hAnsi="Times New Roman" w:cs="Times New Roman"/>
          <w:lang w:val="es-PE"/>
        </w:rPr>
        <w:t>se hace</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nada.</w:t>
      </w:r>
    </w:p>
    <w:p w:rsidR="00CF3595" w:rsidRDefault="00CF3595" w:rsidP="00CF3595">
      <w:pPr>
        <w:pStyle w:val="Textoindependiente"/>
        <w:tabs>
          <w:tab w:val="left" w:pos="697"/>
        </w:tabs>
        <w:spacing w:line="360" w:lineRule="auto"/>
        <w:ind w:left="0" w:right="6554" w:firstLine="9"/>
        <w:jc w:val="both"/>
        <w:rPr>
          <w:rFonts w:ascii="Times New Roman" w:hAnsi="Times New Roman" w:cs="Times New Roman"/>
          <w:w w:val="97"/>
          <w:lang w:val="es-PE"/>
        </w:rPr>
      </w:pPr>
      <w:r w:rsidRPr="0002244F">
        <w:rPr>
          <w:rFonts w:ascii="Times New Roman" w:hAnsi="Times New Roman" w:cs="Times New Roman"/>
          <w:lang w:val="es-PE"/>
        </w:rPr>
        <w:t>M</w:t>
      </w:r>
      <w:r>
        <w:rPr>
          <w:rFonts w:ascii="Times New Roman" w:hAnsi="Times New Roman" w:cs="Times New Roman"/>
          <w:lang w:val="es-PE"/>
        </w:rPr>
        <w:t>EDIA</w:t>
      </w:r>
      <w:r w:rsidRPr="0002244F">
        <w:rPr>
          <w:rFonts w:ascii="Times New Roman" w:hAnsi="Times New Roman" w:cs="Times New Roman"/>
          <w:spacing w:val="-16"/>
          <w:lang w:val="es-PE"/>
        </w:rPr>
        <w:t xml:space="preserve"> </w:t>
      </w:r>
      <w:r w:rsidRPr="0002244F">
        <w:rPr>
          <w:rFonts w:ascii="Times New Roman" w:hAnsi="Times New Roman" w:cs="Times New Roman"/>
          <w:lang w:val="es-PE"/>
        </w:rPr>
        <w:t>-</w:t>
      </w:r>
      <w:r w:rsidRPr="0002244F">
        <w:rPr>
          <w:rFonts w:ascii="Times New Roman" w:hAnsi="Times New Roman" w:cs="Times New Roman"/>
          <w:lang w:val="es-PE"/>
        </w:rPr>
        <w:tab/>
        <w:t>Parcheo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parcial.</w:t>
      </w:r>
      <w:r w:rsidRPr="0002244F">
        <w:rPr>
          <w:rFonts w:ascii="Times New Roman" w:hAnsi="Times New Roman" w:cs="Times New Roman"/>
          <w:w w:val="97"/>
          <w:lang w:val="es-PE"/>
        </w:rPr>
        <w:t xml:space="preserve"> </w:t>
      </w:r>
    </w:p>
    <w:p w:rsidR="00CF3595" w:rsidRDefault="00CF3595" w:rsidP="00CF3595">
      <w:pPr>
        <w:pStyle w:val="Textoindependiente"/>
        <w:tabs>
          <w:tab w:val="left" w:pos="697"/>
        </w:tabs>
        <w:spacing w:line="360" w:lineRule="auto"/>
        <w:ind w:left="0" w:right="6554" w:firstLine="9"/>
        <w:jc w:val="both"/>
        <w:rPr>
          <w:rFonts w:ascii="Times New Roman" w:hAnsi="Times New Roman" w:cs="Times New Roman"/>
          <w:lang w:val="es-PE"/>
        </w:rPr>
      </w:pPr>
      <w:r w:rsidRPr="0002244F">
        <w:rPr>
          <w:rFonts w:ascii="Times New Roman" w:hAnsi="Times New Roman" w:cs="Times New Roman"/>
          <w:lang w:val="es-PE"/>
        </w:rPr>
        <w:t>A</w:t>
      </w:r>
      <w:r>
        <w:rPr>
          <w:rFonts w:ascii="Times New Roman" w:hAnsi="Times New Roman" w:cs="Times New Roman"/>
          <w:lang w:val="es-PE"/>
        </w:rPr>
        <w:t>LTA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w:t>
      </w:r>
      <w:r w:rsidRPr="0002244F">
        <w:rPr>
          <w:rFonts w:ascii="Times New Roman" w:hAnsi="Times New Roman" w:cs="Times New Roman"/>
          <w:lang w:val="es-PE"/>
        </w:rPr>
        <w:tab/>
        <w:t>Parcheo</w:t>
      </w:r>
      <w:r w:rsidRPr="0002244F">
        <w:rPr>
          <w:rFonts w:ascii="Times New Roman" w:hAnsi="Times New Roman" w:cs="Times New Roman"/>
          <w:spacing w:val="-30"/>
          <w:lang w:val="es-PE"/>
        </w:rPr>
        <w:t xml:space="preserve"> </w:t>
      </w:r>
      <w:r w:rsidRPr="0002244F">
        <w:rPr>
          <w:rFonts w:ascii="Times New Roman" w:hAnsi="Times New Roman" w:cs="Times New Roman"/>
          <w:lang w:val="es-PE"/>
        </w:rPr>
        <w:t>parcial.</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lastRenderedPageBreak/>
        <w:drawing>
          <wp:anchor distT="0" distB="0" distL="114300" distR="114300" simplePos="0" relativeHeight="252206080" behindDoc="1" locked="0" layoutInCell="1" allowOverlap="1" wp14:anchorId="195886F2" wp14:editId="743DA96F">
            <wp:simplePos x="0" y="0"/>
            <wp:positionH relativeFrom="column">
              <wp:posOffset>2879725</wp:posOffset>
            </wp:positionH>
            <wp:positionV relativeFrom="paragraph">
              <wp:posOffset>-244475</wp:posOffset>
            </wp:positionV>
            <wp:extent cx="3467100" cy="2019300"/>
            <wp:effectExtent l="0" t="0" r="0" b="0"/>
            <wp:wrapTight wrapText="bothSides">
              <wp:wrapPolygon edited="0">
                <wp:start x="0" y="0"/>
                <wp:lineTo x="0" y="21396"/>
                <wp:lineTo x="21481" y="21396"/>
                <wp:lineTo x="21481" y="0"/>
                <wp:lineTo x="0" y="0"/>
              </wp:wrapPolygon>
            </wp:wrapTight>
            <wp:docPr id="407" name="Imagen 407" descr="Resultado de imagen para mapeo de grietas en esquina de un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apeo de grietas en esquina de un pavimen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71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36"/>
          <w:lang w:val="es-PE" w:eastAsia="es-PE"/>
        </w:rPr>
        <w:drawing>
          <wp:anchor distT="0" distB="0" distL="114300" distR="114300" simplePos="0" relativeHeight="252186624" behindDoc="1" locked="0" layoutInCell="1" allowOverlap="1" wp14:anchorId="7C99F803" wp14:editId="39CC927C">
            <wp:simplePos x="0" y="0"/>
            <wp:positionH relativeFrom="column">
              <wp:posOffset>-139700</wp:posOffset>
            </wp:positionH>
            <wp:positionV relativeFrom="paragraph">
              <wp:posOffset>-244475</wp:posOffset>
            </wp:positionV>
            <wp:extent cx="2809875" cy="2209800"/>
            <wp:effectExtent l="0" t="0" r="9525" b="0"/>
            <wp:wrapTight wrapText="bothSides">
              <wp:wrapPolygon edited="0">
                <wp:start x="0" y="0"/>
                <wp:lineTo x="0" y="21414"/>
                <wp:lineTo x="21527" y="21414"/>
                <wp:lineTo x="21527" y="0"/>
                <wp:lineTo x="0" y="0"/>
              </wp:wrapPolygon>
            </wp:wrapTight>
            <wp:docPr id="408" name="Imagen 408" descr="C:\Users\Usuario\AppData\Local\Temp\Rar$DIa0.736\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Usuario\AppData\Local\Temp\Rar$DIa0.736\IMG_20170920_09403841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9875"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rPr>
          <w:rFonts w:ascii="Times New Roman" w:hAnsi="Times New Roman" w:cs="Times New Roman"/>
          <w:b/>
          <w:sz w:val="22"/>
          <w:szCs w:val="23"/>
          <w:lang w:val="es-PE"/>
        </w:rPr>
      </w:pPr>
      <w:r w:rsidRPr="001C387C">
        <w:rPr>
          <w:rFonts w:ascii="Times New Roman" w:hAnsi="Times New Roman" w:cs="Times New Roman"/>
          <w:b/>
          <w:sz w:val="22"/>
          <w:szCs w:val="23"/>
          <w:lang w:val="es-PE"/>
        </w:rPr>
        <w:t>Descascaramiento de esquina de severidad baja (B</w:t>
      </w:r>
      <w:r w:rsidRPr="001C387C">
        <w:rPr>
          <w:rFonts w:cs="Arial"/>
          <w:sz w:val="22"/>
          <w:szCs w:val="23"/>
          <w:lang w:val="es-PE"/>
        </w:rPr>
        <w:t xml:space="preserve">) </w:t>
      </w:r>
      <w:r>
        <w:rPr>
          <w:rFonts w:cs="Arial"/>
          <w:sz w:val="22"/>
          <w:szCs w:val="23"/>
          <w:lang w:val="es-PE"/>
        </w:rPr>
        <w:t xml:space="preserve">        </w:t>
      </w:r>
      <w:r w:rsidRPr="001C387C">
        <w:rPr>
          <w:rFonts w:ascii="Times New Roman" w:hAnsi="Times New Roman" w:cs="Times New Roman"/>
          <w:b/>
          <w:sz w:val="22"/>
          <w:szCs w:val="23"/>
          <w:lang w:val="es-PE"/>
        </w:rPr>
        <w:t>Mapeo de descasacaramiento en esquina</w:t>
      </w:r>
    </w:p>
    <w:p w:rsidR="00CF3595" w:rsidRDefault="00CF3595" w:rsidP="00CF3595">
      <w:pPr>
        <w:pStyle w:val="Textoindependiente"/>
        <w:spacing w:before="43" w:line="478" w:lineRule="auto"/>
        <w:ind w:left="0" w:right="131"/>
        <w:rPr>
          <w:rFonts w:ascii="Times New Roman" w:hAnsi="Times New Roman" w:cs="Times New Roman"/>
          <w:b/>
          <w:sz w:val="22"/>
          <w:szCs w:val="23"/>
          <w:lang w:val="es-PE"/>
        </w:rPr>
      </w:pPr>
      <w:r>
        <w:rPr>
          <w:rFonts w:ascii="Times New Roman" w:hAnsi="Times New Roman" w:cs="Times New Roman"/>
          <w:b/>
          <w:noProof/>
          <w:sz w:val="144"/>
          <w:szCs w:val="144"/>
          <w:lang w:val="es-PE" w:eastAsia="es-PE"/>
        </w:rPr>
        <w:drawing>
          <wp:anchor distT="0" distB="0" distL="114300" distR="114300" simplePos="0" relativeHeight="252215296" behindDoc="1" locked="0" layoutInCell="1" allowOverlap="1" wp14:anchorId="781C8193" wp14:editId="78A3DF22">
            <wp:simplePos x="0" y="0"/>
            <wp:positionH relativeFrom="column">
              <wp:posOffset>-73025</wp:posOffset>
            </wp:positionH>
            <wp:positionV relativeFrom="paragraph">
              <wp:posOffset>361315</wp:posOffset>
            </wp:positionV>
            <wp:extent cx="5153025" cy="2733675"/>
            <wp:effectExtent l="0" t="0" r="9525" b="9525"/>
            <wp:wrapTight wrapText="bothSides">
              <wp:wrapPolygon edited="0">
                <wp:start x="0" y="0"/>
                <wp:lineTo x="0" y="21525"/>
                <wp:lineTo x="21560" y="21525"/>
                <wp:lineTo x="21560" y="0"/>
                <wp:lineTo x="0" y="0"/>
              </wp:wrapPolygon>
            </wp:wrapTight>
            <wp:docPr id="4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D057.tmp"/>
                    <pic:cNvPicPr/>
                  </pic:nvPicPr>
                  <pic:blipFill rotWithShape="1">
                    <a:blip r:embed="rId41">
                      <a:extLst>
                        <a:ext uri="{28A0092B-C50C-407E-A947-70E740481C1C}">
                          <a14:useLocalDpi xmlns:a14="http://schemas.microsoft.com/office/drawing/2010/main" val="0"/>
                        </a:ext>
                      </a:extLst>
                    </a:blip>
                    <a:srcRect l="7391" r="12575"/>
                    <a:stretch/>
                  </pic:blipFill>
                  <pic:spPr bwMode="auto">
                    <a:xfrm>
                      <a:off x="0" y="0"/>
                      <a:ext cx="5153025" cy="2733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rPr>
          <w:rFonts w:ascii="Times New Roman" w:hAnsi="Times New Roman" w:cs="Times New Roman"/>
          <w:b/>
          <w:sz w:val="22"/>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CF3595" w:rsidRPr="001C387C" w:rsidRDefault="00CF3595" w:rsidP="00572629">
      <w:pPr>
        <w:pStyle w:val="Textoindependiente"/>
        <w:spacing w:before="43" w:line="478" w:lineRule="auto"/>
        <w:ind w:left="0" w:right="131"/>
        <w:jc w:val="center"/>
        <w:rPr>
          <w:rFonts w:ascii="Times New Roman" w:hAnsi="Times New Roman" w:cs="Times New Roman"/>
          <w:b/>
          <w:sz w:val="22"/>
          <w:szCs w:val="23"/>
          <w:lang w:val="es-PE"/>
        </w:rPr>
      </w:pPr>
      <w:r w:rsidRPr="001C387C">
        <w:rPr>
          <w:rFonts w:ascii="Times New Roman" w:hAnsi="Times New Roman" w:cs="Times New Roman"/>
          <w:b/>
          <w:sz w:val="22"/>
          <w:szCs w:val="23"/>
          <w:lang w:val="es-PE"/>
        </w:rPr>
        <w:t>Mapeo de descasacaramiento en esquina</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709"/>
        <w:gridCol w:w="567"/>
        <w:gridCol w:w="709"/>
        <w:gridCol w:w="709"/>
        <w:gridCol w:w="708"/>
        <w:gridCol w:w="709"/>
        <w:gridCol w:w="709"/>
        <w:gridCol w:w="1134"/>
        <w:gridCol w:w="1417"/>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4111" w:type="dxa"/>
            <w:gridSpan w:val="6"/>
          </w:tcPr>
          <w:p w:rsidR="00CF3595" w:rsidRPr="00BF0AB5" w:rsidRDefault="00CF3595" w:rsidP="00CF3595">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7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809" w:type="dxa"/>
          </w:tcPr>
          <w:p w:rsidR="00CF3595" w:rsidRPr="00EB1EFC" w:rsidRDefault="00CF3595" w:rsidP="00CF3595">
            <w:pPr>
              <w:pStyle w:val="Textoindependiente"/>
              <w:spacing w:before="43" w:line="478" w:lineRule="auto"/>
              <w:ind w:left="0" w:right="131"/>
              <w:jc w:val="both"/>
              <w:rPr>
                <w:rFonts w:ascii="Times New Roman" w:eastAsiaTheme="minorHAnsi" w:hAnsi="Times New Roman" w:cs="Times New Roman"/>
                <w:b/>
                <w:sz w:val="13"/>
                <w:szCs w:val="13"/>
                <w:lang w:val="es-PE"/>
              </w:rPr>
            </w:pPr>
            <w:r w:rsidRPr="00EB1EFC">
              <w:rPr>
                <w:rFonts w:ascii="Times New Roman" w:eastAsiaTheme="minorHAnsi" w:hAnsi="Times New Roman" w:cs="Times New Roman"/>
                <w:b/>
                <w:sz w:val="13"/>
                <w:szCs w:val="13"/>
                <w:lang w:val="es-PE"/>
              </w:rPr>
              <w:t>DESCONCHAMIENTO</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709" w:type="dxa"/>
          </w:tcPr>
          <w:p w:rsidR="00CF3595" w:rsidRPr="001118B3" w:rsidRDefault="009D641D" w:rsidP="00CF3595">
            <w:pPr>
              <w:pStyle w:val="TableParagraph"/>
              <w:spacing w:line="235" w:lineRule="exact"/>
              <w:ind w:left="331"/>
              <w:rPr>
                <w:rFonts w:ascii="Times New Roman" w:hAnsi="Times New Roman" w:cs="Times New Roman"/>
                <w:b/>
                <w:sz w:val="14"/>
                <w:szCs w:val="24"/>
                <w:lang w:val="es-PE"/>
              </w:rPr>
            </w:pPr>
            <w:r>
              <w:rPr>
                <w:rFonts w:ascii="Times New Roman" w:hAnsi="Times New Roman" w:cs="Times New Roman"/>
                <w:b/>
                <w:sz w:val="14"/>
                <w:szCs w:val="24"/>
                <w:lang w:val="es-PE"/>
              </w:rPr>
              <w:t>09</w:t>
            </w:r>
          </w:p>
        </w:tc>
        <w:tc>
          <w:tcPr>
            <w:tcW w:w="567" w:type="dxa"/>
          </w:tcPr>
          <w:p w:rsidR="00CF3595" w:rsidRPr="001118B3" w:rsidRDefault="00F55C19" w:rsidP="00CF3595">
            <w:pPr>
              <w:pStyle w:val="TableParagraph"/>
              <w:spacing w:line="235" w:lineRule="exact"/>
              <w:ind w:left="156"/>
              <w:rPr>
                <w:rFonts w:ascii="Times New Roman" w:hAnsi="Times New Roman" w:cs="Times New Roman"/>
                <w:b/>
                <w:sz w:val="14"/>
                <w:szCs w:val="24"/>
                <w:lang w:val="es-PE"/>
              </w:rPr>
            </w:pPr>
            <w:r>
              <w:rPr>
                <w:rFonts w:ascii="Times New Roman" w:hAnsi="Times New Roman" w:cs="Times New Roman"/>
                <w:b/>
                <w:sz w:val="14"/>
                <w:szCs w:val="24"/>
                <w:lang w:val="es-PE"/>
              </w:rPr>
              <w:t>12</w:t>
            </w:r>
          </w:p>
        </w:tc>
        <w:tc>
          <w:tcPr>
            <w:tcW w:w="709" w:type="dxa"/>
          </w:tcPr>
          <w:p w:rsidR="00CF3595" w:rsidRPr="001118B3" w:rsidRDefault="00F55C19" w:rsidP="00CF3595">
            <w:pPr>
              <w:pStyle w:val="TableParagraph"/>
              <w:spacing w:line="235" w:lineRule="exact"/>
              <w:ind w:left="210"/>
              <w:rPr>
                <w:rFonts w:ascii="Times New Roman" w:hAnsi="Times New Roman" w:cs="Times New Roman"/>
                <w:b/>
                <w:sz w:val="14"/>
                <w:szCs w:val="24"/>
                <w:lang w:val="es-PE"/>
              </w:rPr>
            </w:pPr>
            <w:r>
              <w:rPr>
                <w:rFonts w:ascii="Times New Roman" w:hAnsi="Times New Roman" w:cs="Times New Roman"/>
                <w:b/>
                <w:sz w:val="14"/>
                <w:szCs w:val="24"/>
                <w:lang w:val="es-PE"/>
              </w:rPr>
              <w:t>7</w:t>
            </w:r>
          </w:p>
        </w:tc>
        <w:tc>
          <w:tcPr>
            <w:tcW w:w="709" w:type="dxa"/>
          </w:tcPr>
          <w:p w:rsidR="00CF3595" w:rsidRPr="001118B3" w:rsidRDefault="00F55C19" w:rsidP="00CF3595">
            <w:pPr>
              <w:pStyle w:val="TableParagraph"/>
              <w:spacing w:line="235" w:lineRule="exact"/>
              <w:ind w:left="223"/>
              <w:rPr>
                <w:rFonts w:ascii="Times New Roman" w:hAnsi="Times New Roman" w:cs="Times New Roman"/>
                <w:b/>
                <w:sz w:val="14"/>
                <w:szCs w:val="24"/>
                <w:lang w:val="es-PE"/>
              </w:rPr>
            </w:pPr>
            <w:r>
              <w:rPr>
                <w:rFonts w:ascii="Times New Roman" w:hAnsi="Times New Roman" w:cs="Times New Roman"/>
                <w:b/>
                <w:sz w:val="14"/>
                <w:szCs w:val="24"/>
                <w:lang w:val="es-PE"/>
              </w:rPr>
              <w:t>6</w:t>
            </w:r>
          </w:p>
        </w:tc>
        <w:tc>
          <w:tcPr>
            <w:tcW w:w="708" w:type="dxa"/>
          </w:tcPr>
          <w:p w:rsidR="00CF3595" w:rsidRPr="001118B3" w:rsidRDefault="00F55C19" w:rsidP="00CF3595">
            <w:pPr>
              <w:pStyle w:val="TableParagraph"/>
              <w:spacing w:line="235" w:lineRule="exact"/>
              <w:ind w:left="200"/>
              <w:rPr>
                <w:rFonts w:ascii="Times New Roman" w:hAnsi="Times New Roman" w:cs="Times New Roman"/>
                <w:b/>
                <w:sz w:val="14"/>
                <w:szCs w:val="24"/>
                <w:lang w:val="es-PE"/>
              </w:rPr>
            </w:pPr>
            <w:r>
              <w:rPr>
                <w:rFonts w:ascii="Times New Roman" w:hAnsi="Times New Roman" w:cs="Times New Roman"/>
                <w:b/>
                <w:sz w:val="14"/>
                <w:szCs w:val="24"/>
                <w:lang w:val="es-PE"/>
              </w:rPr>
              <w:t>6.2</w:t>
            </w:r>
          </w:p>
        </w:tc>
        <w:tc>
          <w:tcPr>
            <w:tcW w:w="709" w:type="dxa"/>
          </w:tcPr>
          <w:p w:rsidR="00CF3595" w:rsidRPr="001118B3" w:rsidRDefault="00F55C19" w:rsidP="00CF3595">
            <w:pPr>
              <w:pStyle w:val="TableParagraph"/>
              <w:spacing w:line="235" w:lineRule="exact"/>
              <w:ind w:left="187"/>
              <w:rPr>
                <w:rFonts w:ascii="Times New Roman" w:hAnsi="Times New Roman" w:cs="Times New Roman"/>
                <w:b/>
                <w:sz w:val="14"/>
                <w:szCs w:val="24"/>
                <w:lang w:val="es-PE"/>
              </w:rPr>
            </w:pPr>
            <w:r>
              <w:rPr>
                <w:rFonts w:ascii="Times New Roman" w:hAnsi="Times New Roman" w:cs="Times New Roman"/>
                <w:b/>
                <w:sz w:val="14"/>
                <w:szCs w:val="24"/>
                <w:lang w:val="es-PE"/>
              </w:rPr>
              <w:t>7.5</w:t>
            </w:r>
          </w:p>
        </w:tc>
        <w:tc>
          <w:tcPr>
            <w:tcW w:w="709" w:type="dxa"/>
          </w:tcPr>
          <w:p w:rsidR="00CF3595" w:rsidRPr="001118B3" w:rsidRDefault="009C7984" w:rsidP="00CF3595">
            <w:pPr>
              <w:pStyle w:val="TableParagraph"/>
              <w:spacing w:line="235" w:lineRule="exact"/>
              <w:ind w:left="240"/>
              <w:rPr>
                <w:rFonts w:ascii="Times New Roman" w:hAnsi="Times New Roman" w:cs="Times New Roman"/>
                <w:b/>
                <w:sz w:val="14"/>
                <w:szCs w:val="24"/>
                <w:lang w:val="es-PE"/>
              </w:rPr>
            </w:pPr>
            <w:r>
              <w:rPr>
                <w:rFonts w:ascii="Times New Roman" w:hAnsi="Times New Roman" w:cs="Times New Roman"/>
                <w:b/>
                <w:sz w:val="14"/>
                <w:szCs w:val="24"/>
                <w:lang w:val="es-PE"/>
              </w:rPr>
              <w:t>4</w:t>
            </w:r>
            <w:r w:rsidR="001D4303">
              <w:rPr>
                <w:rFonts w:ascii="Times New Roman" w:hAnsi="Times New Roman" w:cs="Times New Roman"/>
                <w:b/>
                <w:sz w:val="14"/>
                <w:szCs w:val="24"/>
                <w:lang w:val="es-PE"/>
              </w:rPr>
              <w:t>2.5</w:t>
            </w:r>
          </w:p>
        </w:tc>
        <w:tc>
          <w:tcPr>
            <w:tcW w:w="1134" w:type="dxa"/>
            <w:shd w:val="clear" w:color="auto" w:fill="92D050"/>
          </w:tcPr>
          <w:p w:rsidR="00CF3595" w:rsidRPr="001118B3" w:rsidRDefault="001D4303" w:rsidP="00CF3595">
            <w:pPr>
              <w:pStyle w:val="TableParagraph"/>
              <w:spacing w:line="235" w:lineRule="exact"/>
              <w:ind w:left="264"/>
              <w:rPr>
                <w:rFonts w:ascii="Times New Roman" w:hAnsi="Times New Roman" w:cs="Times New Roman"/>
                <w:b/>
                <w:sz w:val="14"/>
                <w:szCs w:val="24"/>
                <w:lang w:val="es-PE"/>
              </w:rPr>
            </w:pPr>
            <w:r>
              <w:rPr>
                <w:rFonts w:ascii="Times New Roman" w:hAnsi="Times New Roman" w:cs="Times New Roman"/>
                <w:b/>
                <w:sz w:val="14"/>
                <w:szCs w:val="24"/>
                <w:lang w:val="es-PE"/>
              </w:rPr>
              <w:t>26. 23</w:t>
            </w:r>
          </w:p>
        </w:tc>
        <w:tc>
          <w:tcPr>
            <w:tcW w:w="1417" w:type="dxa"/>
            <w:shd w:val="clear" w:color="auto" w:fill="FFC000"/>
          </w:tcPr>
          <w:p w:rsidR="00CF3595" w:rsidRPr="001118B3" w:rsidRDefault="009C7984" w:rsidP="00CF3595">
            <w:pPr>
              <w:pStyle w:val="TableParagraph"/>
              <w:spacing w:line="235" w:lineRule="exact"/>
              <w:ind w:left="516"/>
              <w:rPr>
                <w:rFonts w:ascii="Times New Roman" w:hAnsi="Times New Roman" w:cs="Times New Roman"/>
                <w:b/>
                <w:sz w:val="14"/>
                <w:szCs w:val="24"/>
                <w:lang w:val="es-PE"/>
              </w:rPr>
            </w:pPr>
            <w:r>
              <w:rPr>
                <w:rFonts w:ascii="Times New Roman" w:hAnsi="Times New Roman" w:cs="Times New Roman"/>
                <w:b/>
                <w:sz w:val="14"/>
                <w:szCs w:val="24"/>
                <w:lang w:val="es-PE"/>
              </w:rPr>
              <w:t>36.45</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9319EA">
        <w:rPr>
          <w:rFonts w:ascii="Times New Roman" w:eastAsiaTheme="minorHAnsi" w:hAnsi="Times New Roman" w:cs="Times New Roman"/>
          <w:b/>
          <w:lang w:val="es-PE"/>
        </w:rPr>
        <w:t>08</w:t>
      </w:r>
      <w:r w:rsidRPr="00D921ED">
        <w:rPr>
          <w:rFonts w:ascii="Times New Roman" w:eastAsiaTheme="minorHAnsi" w:hAnsi="Times New Roman" w:cs="Times New Roman"/>
          <w:b/>
          <w:lang w:val="es-PE"/>
        </w:rPr>
        <w:t xml:space="preserve"> paños de 4.5 metros x 4.5 metros</w:t>
      </w:r>
      <w:r w:rsidR="009319EA">
        <w:rPr>
          <w:rFonts w:ascii="Times New Roman" w:eastAsiaTheme="minorHAnsi" w:hAnsi="Times New Roman" w:cs="Times New Roman"/>
          <w:b/>
          <w:lang w:val="es-PE"/>
        </w:rPr>
        <w:t xml:space="preserve"> = 162</w:t>
      </w:r>
      <w:r>
        <w:rPr>
          <w:rFonts w:ascii="Times New Roman" w:eastAsiaTheme="minorHAnsi" w:hAnsi="Times New Roman" w:cs="Times New Roman"/>
          <w:b/>
          <w:lang w:val="es-PE"/>
        </w:rPr>
        <w:t xml:space="preserve">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w:t>
      </w:r>
      <w:r>
        <w:rPr>
          <w:rFonts w:ascii="Times New Roman" w:eastAsiaTheme="minorHAnsi" w:hAnsi="Times New Roman" w:cs="Times New Roman"/>
          <w:lang w:val="es-PE"/>
        </w:rPr>
        <w:lastRenderedPageBreak/>
        <w:t xml:space="preserve">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42.5</m:t>
            </m:r>
          </m:num>
          <m:den>
            <m:r>
              <m:rPr>
                <m:sty m:val="bi"/>
              </m:rPr>
              <w:rPr>
                <w:rFonts w:ascii="Cambria Math" w:eastAsiaTheme="minorHAnsi" w:hAnsi="Cambria Math" w:cs="Times New Roman"/>
                <w:lang w:val="es-PE"/>
              </w:rPr>
              <m:t>162</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26.23</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Pr>
          <w:rFonts w:ascii="Times New Roman" w:hAnsi="Times New Roman" w:cs="Times New Roman"/>
          <w:b/>
          <w:u w:val="single"/>
          <w:lang w:val="es-PE"/>
        </w:rPr>
        <w:t>Desconchamiento</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CF3595" w:rsidRDefault="00CF3595" w:rsidP="00CF3595">
      <w:pPr>
        <w:pStyle w:val="Textoindependiente"/>
        <w:ind w:left="0"/>
        <w:rPr>
          <w:rFonts w:ascii="Times New Roman" w:hAnsi="Times New Roman" w:cs="Times New Roman"/>
          <w:lang w:val="es-PE"/>
        </w:rPr>
      </w:pPr>
    </w:p>
    <w:p w:rsidR="00CF3595" w:rsidRPr="00BB40F4" w:rsidRDefault="00CF3595" w:rsidP="00CF3595">
      <w:pPr>
        <w:pStyle w:val="Textoindependiente"/>
        <w:ind w:left="0"/>
        <w:rPr>
          <w:rFonts w:ascii="Times New Roman" w:hAnsi="Times New Roman" w:cs="Times New Roman"/>
          <w:lang w:val="es-PE"/>
        </w:rPr>
      </w:pPr>
    </w:p>
    <w:p w:rsidR="00CF3595" w:rsidRPr="00273A06" w:rsidRDefault="00CF3595" w:rsidP="00CF3595">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Pr>
          <w:rFonts w:ascii="Times New Roman" w:hAnsi="Times New Roman" w:cs="Times New Roman"/>
          <w:b/>
          <w:lang w:val="es-PE"/>
        </w:rPr>
        <w:t>23</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sidRPr="00273A06">
        <w:rPr>
          <w:rFonts w:ascii="Times New Roman" w:hAnsi="Times New Roman" w:cs="Times New Roman"/>
          <w:b/>
          <w:lang w:val="es-PE"/>
        </w:rPr>
        <w:t>del</w:t>
      </w:r>
      <w:r w:rsidRPr="00273A06">
        <w:rPr>
          <w:rFonts w:ascii="Times New Roman" w:hAnsi="Times New Roman" w:cs="Times New Roman"/>
          <w:b/>
          <w:spacing w:val="-13"/>
          <w:lang w:val="es-PE"/>
        </w:rPr>
        <w:t xml:space="preserve"> </w:t>
      </w:r>
      <w:r>
        <w:rPr>
          <w:rFonts w:ascii="Times New Roman" w:hAnsi="Times New Roman" w:cs="Times New Roman"/>
          <w:b/>
          <w:lang w:val="es-PE"/>
        </w:rPr>
        <w:t>desconchamiento</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14:anchorId="41B40992" wp14:editId="32E0075F">
            <wp:extent cx="4492487" cy="3369365"/>
            <wp:effectExtent l="0" t="0" r="3810" b="2540"/>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a:extLst>
                        <a:ext uri="{28A0092B-C50C-407E-A947-70E740481C1C}">
                          <a14:useLocalDpi xmlns:a14="http://schemas.microsoft.com/office/drawing/2010/main" val="0"/>
                        </a:ext>
                      </a:extLst>
                    </a:blip>
                    <a:srcRect l="4642" b="36868"/>
                    <a:stretch/>
                  </pic:blipFill>
                  <pic:spPr bwMode="auto">
                    <a:xfrm>
                      <a:off x="0" y="0"/>
                      <a:ext cx="4495437" cy="3371577"/>
                    </a:xfrm>
                    <a:prstGeom prst="rect">
                      <a:avLst/>
                    </a:prstGeom>
                    <a:noFill/>
                    <a:ln>
                      <a:noFill/>
                    </a:ln>
                    <a:extLst>
                      <a:ext uri="{53640926-AAD7-44D8-BBD7-CCE9431645EC}">
                        <a14:shadowObscured xmlns:a14="http://schemas.microsoft.com/office/drawing/2010/main"/>
                      </a:ext>
                    </a:extLst>
                  </pic:spPr>
                </pic:pic>
              </a:graphicData>
            </a:graphic>
          </wp:inline>
        </w:drawing>
      </w:r>
    </w:p>
    <w:p w:rsidR="00CF3595" w:rsidRPr="00B4184E"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33+ </m:t>
        </m:r>
        <m:f>
          <m:fPr>
            <m:ctrlPr>
              <w:rPr>
                <w:rFonts w:ascii="Cambria Math" w:hAnsi="Cambria Math" w:cs="Times New Roman"/>
                <w:b/>
                <w:lang w:val="es-PE"/>
              </w:rPr>
            </m:ctrlPr>
          </m:fPr>
          <m:num>
            <m:r>
              <m:rPr>
                <m:sty m:val="bi"/>
              </m:rPr>
              <w:rPr>
                <w:rFonts w:ascii="Cambria Math" w:hAnsi="Cambria Math" w:cs="Times New Roman"/>
                <w:lang w:val="es-PE"/>
              </w:rPr>
              <m:t>36.1-33</m:t>
            </m:r>
          </m:num>
          <m:den>
            <m:r>
              <m:rPr>
                <m:sty m:val="bi"/>
              </m:rPr>
              <w:rPr>
                <w:rFonts w:ascii="Cambria Math" w:hAnsi="Cambria Math" w:cs="Times New Roman"/>
                <w:lang w:val="es-PE"/>
              </w:rPr>
              <m:t>30-25</m:t>
            </m:r>
          </m:den>
        </m:f>
        <m:d>
          <m:dPr>
            <m:ctrlPr>
              <w:rPr>
                <w:rFonts w:ascii="Cambria Math" w:hAnsi="Cambria Math" w:cs="Times New Roman"/>
                <w:b/>
                <w:i/>
                <w:lang w:val="es-PE"/>
              </w:rPr>
            </m:ctrlPr>
          </m:dPr>
          <m:e>
            <m:r>
              <m:rPr>
                <m:sty m:val="bi"/>
              </m:rPr>
              <w:rPr>
                <w:rFonts w:ascii="Cambria Math" w:hAnsi="Cambria Math" w:cs="Times New Roman"/>
                <w:lang w:val="es-PE"/>
              </w:rPr>
              <m:t>26.23-25</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=33.76</m:t>
        </m:r>
      </m:oMath>
    </w:p>
    <w:p w:rsidR="00CF3595" w:rsidRPr="009E5454" w:rsidRDefault="00CF3595" w:rsidP="00CF3595">
      <w:pPr>
        <w:spacing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 Desconchamiento,</w:t>
      </w:r>
      <w:r w:rsidRPr="009E5454">
        <w:rPr>
          <w:rFonts w:ascii="Times New Roman" w:hAnsi="Times New Roman" w:cs="Times New Roman"/>
          <w:b/>
          <w:spacing w:val="27"/>
          <w:w w:val="110"/>
          <w:sz w:val="24"/>
          <w:szCs w:val="24"/>
          <w:u w:val="single"/>
        </w:rPr>
        <w:t xml:space="preserve"> </w:t>
      </w:r>
      <w:r w:rsidRPr="009E5454">
        <w:rPr>
          <w:rFonts w:ascii="Times New Roman" w:hAnsi="Times New Roman" w:cs="Times New Roman"/>
          <w:b/>
          <w:w w:val="110"/>
          <w:sz w:val="24"/>
          <w:szCs w:val="24"/>
          <w:u w:val="single"/>
        </w:rPr>
        <w:t>mapa</w:t>
      </w:r>
      <w:r w:rsidRPr="009E5454">
        <w:rPr>
          <w:rFonts w:ascii="Times New Roman" w:hAnsi="Times New Roman" w:cs="Times New Roman"/>
          <w:b/>
          <w:spacing w:val="8"/>
          <w:w w:val="110"/>
          <w:sz w:val="24"/>
          <w:szCs w:val="24"/>
          <w:u w:val="single"/>
        </w:rPr>
        <w:t xml:space="preserve"> </w:t>
      </w:r>
      <w:r w:rsidRPr="009E5454">
        <w:rPr>
          <w:rFonts w:ascii="Times New Roman" w:hAnsi="Times New Roman" w:cs="Times New Roman"/>
          <w:b/>
          <w:w w:val="110"/>
          <w:sz w:val="24"/>
          <w:szCs w:val="24"/>
          <w:u w:val="single"/>
        </w:rPr>
        <w:t>de</w:t>
      </w:r>
      <w:r w:rsidRPr="009E5454">
        <w:rPr>
          <w:rFonts w:ascii="Times New Roman" w:hAnsi="Times New Roman" w:cs="Times New Roman"/>
          <w:b/>
          <w:spacing w:val="5"/>
          <w:w w:val="110"/>
          <w:sz w:val="24"/>
          <w:szCs w:val="24"/>
          <w:u w:val="single"/>
        </w:rPr>
        <w:t xml:space="preserve"> </w:t>
      </w:r>
      <w:r w:rsidRPr="009E5454">
        <w:rPr>
          <w:rFonts w:ascii="Times New Roman" w:hAnsi="Times New Roman" w:cs="Times New Roman"/>
          <w:b/>
          <w:w w:val="110"/>
          <w:sz w:val="24"/>
          <w:szCs w:val="24"/>
          <w:u w:val="single"/>
        </w:rPr>
        <w:t>grietas,</w:t>
      </w:r>
      <w:r w:rsidRPr="009E5454">
        <w:rPr>
          <w:rFonts w:ascii="Times New Roman" w:hAnsi="Times New Roman" w:cs="Times New Roman"/>
          <w:b/>
          <w:spacing w:val="10"/>
          <w:w w:val="110"/>
          <w:sz w:val="24"/>
          <w:szCs w:val="24"/>
          <w:u w:val="single"/>
        </w:rPr>
        <w:t xml:space="preserve"> </w:t>
      </w:r>
      <w:r w:rsidRPr="009E5454">
        <w:rPr>
          <w:rFonts w:ascii="Times New Roman" w:hAnsi="Times New Roman" w:cs="Times New Roman"/>
          <w:b/>
          <w:w w:val="110"/>
          <w:sz w:val="24"/>
          <w:szCs w:val="24"/>
          <w:u w:val="single"/>
        </w:rPr>
        <w:t>craquelado.</w:t>
      </w:r>
    </w:p>
    <w:p w:rsidR="00CF3595" w:rsidRDefault="00CF3595" w:rsidP="00CF3595">
      <w:pPr>
        <w:pStyle w:val="Textoindependiente"/>
        <w:tabs>
          <w:tab w:val="left" w:pos="9356"/>
        </w:tabs>
        <w:spacing w:line="360" w:lineRule="auto"/>
        <w:ind w:left="0"/>
        <w:jc w:val="both"/>
        <w:rPr>
          <w:rFonts w:ascii="Times New Roman" w:hAnsi="Times New Roman" w:cs="Times New Roman"/>
          <w:lang w:val="es-PE"/>
        </w:rPr>
      </w:pPr>
      <w:r w:rsidRPr="00833429">
        <w:rPr>
          <w:rFonts w:ascii="Times New Roman" w:hAnsi="Times New Roman" w:cs="Times New Roman"/>
          <w:lang w:val="es-PE"/>
        </w:rPr>
        <w:t>El</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mapa</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grietas</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o</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craquelado</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(crazing)</w:t>
      </w:r>
      <w:r w:rsidRPr="00833429">
        <w:rPr>
          <w:rFonts w:ascii="Times New Roman" w:hAnsi="Times New Roman" w:cs="Times New Roman"/>
          <w:spacing w:val="26"/>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refiere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una</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red</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grietas</w:t>
      </w:r>
      <w:r w:rsidRPr="00833429">
        <w:rPr>
          <w:rFonts w:ascii="Times New Roman" w:hAnsi="Times New Roman" w:cs="Times New Roman"/>
          <w:w w:val="97"/>
          <w:lang w:val="es-PE"/>
        </w:rPr>
        <w:t xml:space="preserve"> </w:t>
      </w:r>
      <w:r w:rsidRPr="00833429">
        <w:rPr>
          <w:rFonts w:ascii="Times New Roman" w:hAnsi="Times New Roman" w:cs="Times New Roman"/>
          <w:lang w:val="es-PE"/>
        </w:rPr>
        <w:t>superficiales,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finas</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o</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capilares,</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que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extienden</w:t>
      </w:r>
      <w:r w:rsidRPr="00833429">
        <w:rPr>
          <w:rFonts w:ascii="Times New Roman" w:hAnsi="Times New Roman" w:cs="Times New Roman"/>
          <w:spacing w:val="29"/>
          <w:lang w:val="es-PE"/>
        </w:rPr>
        <w:t xml:space="preserve"> </w:t>
      </w:r>
      <w:r w:rsidRPr="00833429">
        <w:rPr>
          <w:rFonts w:ascii="Times New Roman" w:hAnsi="Times New Roman" w:cs="Times New Roman"/>
          <w:lang w:val="es-PE"/>
        </w:rPr>
        <w:t>únicamente</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parte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superior</w:t>
      </w:r>
      <w:r w:rsidRPr="00833429">
        <w:rPr>
          <w:rFonts w:ascii="Times New Roman" w:hAnsi="Times New Roman" w:cs="Times New Roman"/>
          <w:w w:val="98"/>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33"/>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superficie</w:t>
      </w:r>
      <w:r w:rsidRPr="00833429">
        <w:rPr>
          <w:rFonts w:ascii="Times New Roman" w:hAnsi="Times New Roman" w:cs="Times New Roman"/>
          <w:spacing w:val="42"/>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concreto.</w:t>
      </w:r>
      <w:r w:rsidRPr="00833429">
        <w:rPr>
          <w:rFonts w:ascii="Times New Roman" w:hAnsi="Times New Roman" w:cs="Times New Roman"/>
          <w:spacing w:val="51"/>
          <w:lang w:val="es-PE"/>
        </w:rPr>
        <w:t xml:space="preserve"> </w:t>
      </w:r>
      <w:r w:rsidRPr="00833429">
        <w:rPr>
          <w:rFonts w:ascii="Times New Roman" w:hAnsi="Times New Roman" w:cs="Times New Roman"/>
          <w:lang w:val="es-PE"/>
        </w:rPr>
        <w:t>Las</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grietas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tienden</w:t>
      </w:r>
      <w:r w:rsidRPr="00833429">
        <w:rPr>
          <w:rFonts w:ascii="Times New Roman" w:hAnsi="Times New Roman" w:cs="Times New Roman"/>
          <w:spacing w:val="44"/>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interceptarse</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33"/>
          <w:lang w:val="es-PE"/>
        </w:rPr>
        <w:t xml:space="preserve"> </w:t>
      </w:r>
      <w:r w:rsidRPr="00833429">
        <w:rPr>
          <w:rFonts w:ascii="Times New Roman" w:hAnsi="Times New Roman" w:cs="Times New Roman"/>
          <w:lang w:val="es-PE"/>
        </w:rPr>
        <w:t>ángulos</w:t>
      </w:r>
      <w:r w:rsidRPr="00833429">
        <w:rPr>
          <w:rFonts w:ascii="Times New Roman" w:hAnsi="Times New Roman" w:cs="Times New Roman"/>
          <w:spacing w:val="42"/>
          <w:lang w:val="es-PE"/>
        </w:rPr>
        <w:t xml:space="preserve"> </w:t>
      </w:r>
      <w:r w:rsidRPr="00833429">
        <w:rPr>
          <w:rFonts w:ascii="Times New Roman" w:hAnsi="Times New Roman" w:cs="Times New Roman"/>
          <w:lang w:val="es-PE"/>
        </w:rPr>
        <w:t>de</w:t>
      </w:r>
      <w:r w:rsidRPr="00833429">
        <w:rPr>
          <w:rFonts w:ascii="Times New Roman" w:hAnsi="Times New Roman" w:cs="Times New Roman"/>
          <w:w w:val="94"/>
          <w:lang w:val="es-PE"/>
        </w:rPr>
        <w:t xml:space="preserve"> </w:t>
      </w:r>
      <w:r w:rsidRPr="00833429">
        <w:rPr>
          <w:rFonts w:ascii="Times New Roman" w:hAnsi="Times New Roman" w:cs="Times New Roman"/>
          <w:lang w:val="es-PE"/>
        </w:rPr>
        <w:t>120</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grados.</w:t>
      </w:r>
      <w:r w:rsidRPr="00833429">
        <w:rPr>
          <w:rFonts w:ascii="Times New Roman" w:hAnsi="Times New Roman" w:cs="Times New Roman"/>
          <w:spacing w:val="47"/>
          <w:lang w:val="es-PE"/>
        </w:rPr>
        <w:t xml:space="preserve"> </w:t>
      </w:r>
      <w:r w:rsidRPr="00833429">
        <w:rPr>
          <w:rFonts w:ascii="Times New Roman" w:hAnsi="Times New Roman" w:cs="Times New Roman"/>
          <w:lang w:val="es-PE"/>
        </w:rPr>
        <w:t>Generalmente,</w:t>
      </w:r>
      <w:r w:rsidRPr="00833429">
        <w:rPr>
          <w:rFonts w:ascii="Times New Roman" w:hAnsi="Times New Roman" w:cs="Times New Roman"/>
          <w:spacing w:val="55"/>
          <w:lang w:val="es-PE"/>
        </w:rPr>
        <w:t xml:space="preserve"> </w:t>
      </w:r>
      <w:r w:rsidRPr="00833429">
        <w:rPr>
          <w:rFonts w:ascii="Times New Roman" w:hAnsi="Times New Roman" w:cs="Times New Roman"/>
          <w:lang w:val="es-PE"/>
        </w:rPr>
        <w:t>este</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34"/>
          <w:lang w:val="es-PE"/>
        </w:rPr>
        <w:t xml:space="preserve"> </w:t>
      </w:r>
      <w:r w:rsidRPr="00833429">
        <w:rPr>
          <w:rFonts w:ascii="Times New Roman" w:hAnsi="Times New Roman" w:cs="Times New Roman"/>
          <w:lang w:val="es-PE"/>
        </w:rPr>
        <w:t>ocurre</w:t>
      </w:r>
      <w:r w:rsidRPr="00833429">
        <w:rPr>
          <w:rFonts w:ascii="Times New Roman" w:hAnsi="Times New Roman" w:cs="Times New Roman"/>
          <w:spacing w:val="43"/>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exceso</w:t>
      </w:r>
      <w:r w:rsidRPr="00833429">
        <w:rPr>
          <w:rFonts w:ascii="Times New Roman" w:hAnsi="Times New Roman" w:cs="Times New Roman"/>
          <w:spacing w:val="37"/>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31"/>
          <w:lang w:val="es-PE"/>
        </w:rPr>
        <w:t xml:space="preserve"> </w:t>
      </w:r>
      <w:r w:rsidRPr="00833429">
        <w:rPr>
          <w:rFonts w:ascii="Times New Roman" w:hAnsi="Times New Roman" w:cs="Times New Roman"/>
          <w:lang w:val="es-PE"/>
        </w:rPr>
        <w:t>manipulación</w:t>
      </w:r>
      <w:r w:rsidRPr="00833429">
        <w:rPr>
          <w:rFonts w:ascii="Times New Roman" w:hAnsi="Times New Roman" w:cs="Times New Roman"/>
          <w:spacing w:val="35"/>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el</w:t>
      </w:r>
      <w:r w:rsidRPr="00833429">
        <w:rPr>
          <w:rFonts w:ascii="Times New Roman" w:hAnsi="Times New Roman" w:cs="Times New Roman"/>
          <w:w w:val="99"/>
          <w:lang w:val="es-PE"/>
        </w:rPr>
        <w:t xml:space="preserve"> </w:t>
      </w:r>
      <w:r w:rsidRPr="00833429">
        <w:rPr>
          <w:rFonts w:ascii="Times New Roman" w:hAnsi="Times New Roman" w:cs="Times New Roman"/>
          <w:lang w:val="es-PE"/>
        </w:rPr>
        <w:t>terminado</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y</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puede</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producir</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descamado,</w:t>
      </w:r>
      <w:r w:rsidRPr="00833429">
        <w:rPr>
          <w:rFonts w:ascii="Times New Roman" w:hAnsi="Times New Roman" w:cs="Times New Roman"/>
          <w:spacing w:val="32"/>
          <w:lang w:val="es-PE"/>
        </w:rPr>
        <w:t xml:space="preserve"> </w:t>
      </w:r>
      <w:r w:rsidRPr="00833429">
        <w:rPr>
          <w:rFonts w:ascii="Times New Roman" w:hAnsi="Times New Roman" w:cs="Times New Roman"/>
          <w:lang w:val="es-PE"/>
        </w:rPr>
        <w:t>que</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rotura</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superficie</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la</w:t>
      </w:r>
      <w:r w:rsidRPr="00833429">
        <w:rPr>
          <w:rFonts w:ascii="Times New Roman" w:hAnsi="Times New Roman" w:cs="Times New Roman"/>
          <w:w w:val="93"/>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una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profundidad</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aproximada</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6.0</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mm</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13.0</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mm.</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descamado</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también</w:t>
      </w:r>
      <w:r w:rsidRPr="00833429">
        <w:rPr>
          <w:rFonts w:ascii="Times New Roman" w:hAnsi="Times New Roman" w:cs="Times New Roman"/>
          <w:w w:val="97"/>
          <w:lang w:val="es-PE"/>
        </w:rPr>
        <w:t xml:space="preserve"> </w:t>
      </w:r>
      <w:r w:rsidRPr="00833429">
        <w:rPr>
          <w:rFonts w:ascii="Times New Roman" w:hAnsi="Times New Roman" w:cs="Times New Roman"/>
          <w:lang w:val="es-PE"/>
        </w:rPr>
        <w:t>puede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ser</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causado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incorrecta construcción</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y</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agregados</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mala</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calidad.</w:t>
      </w:r>
    </w:p>
    <w:p w:rsidR="00572629" w:rsidRPr="00B4184E" w:rsidRDefault="00572629" w:rsidP="00CF3595">
      <w:pPr>
        <w:pStyle w:val="Textoindependiente"/>
        <w:tabs>
          <w:tab w:val="left" w:pos="9356"/>
        </w:tabs>
        <w:spacing w:line="360" w:lineRule="auto"/>
        <w:ind w:left="0"/>
        <w:jc w:val="both"/>
        <w:rPr>
          <w:rFonts w:ascii="Times New Roman" w:hAnsi="Times New Roman" w:cs="Times New Roman"/>
          <w:lang w:val="es-PE"/>
        </w:rPr>
      </w:pPr>
    </w:p>
    <w:p w:rsidR="00CF3595" w:rsidRPr="009E5454" w:rsidRDefault="00CF3595" w:rsidP="00CF3595">
      <w:pPr>
        <w:pStyle w:val="Textoindependiente"/>
        <w:spacing w:before="4" w:line="360" w:lineRule="auto"/>
        <w:ind w:left="0"/>
        <w:jc w:val="both"/>
        <w:rPr>
          <w:rFonts w:ascii="Times New Roman" w:hAnsi="Times New Roman" w:cs="Times New Roman"/>
          <w:b/>
          <w:u w:val="single"/>
          <w:lang w:val="es-PE"/>
        </w:rPr>
      </w:pPr>
      <w:r w:rsidRPr="009E5454">
        <w:rPr>
          <w:rFonts w:ascii="Times New Roman" w:hAnsi="Times New Roman" w:cs="Times New Roman"/>
          <w:b/>
          <w:w w:val="105"/>
          <w:u w:val="single"/>
          <w:lang w:val="es-PE"/>
        </w:rPr>
        <w:lastRenderedPageBreak/>
        <w:t>Niveles</w:t>
      </w:r>
      <w:r w:rsidRPr="009E5454">
        <w:rPr>
          <w:rFonts w:ascii="Times New Roman" w:hAnsi="Times New Roman" w:cs="Times New Roman"/>
          <w:b/>
          <w:spacing w:val="2"/>
          <w:w w:val="105"/>
          <w:u w:val="single"/>
          <w:lang w:val="es-PE"/>
        </w:rPr>
        <w:t xml:space="preserve"> </w:t>
      </w:r>
      <w:r w:rsidRPr="009E5454">
        <w:rPr>
          <w:rFonts w:ascii="Times New Roman" w:hAnsi="Times New Roman" w:cs="Times New Roman"/>
          <w:b/>
          <w:w w:val="105"/>
          <w:u w:val="single"/>
          <w:lang w:val="es-PE"/>
        </w:rPr>
        <w:t>de</w:t>
      </w:r>
      <w:r w:rsidRPr="009E5454">
        <w:rPr>
          <w:rFonts w:ascii="Times New Roman" w:hAnsi="Times New Roman" w:cs="Times New Roman"/>
          <w:b/>
          <w:spacing w:val="2"/>
          <w:w w:val="105"/>
          <w:u w:val="single"/>
          <w:lang w:val="es-PE"/>
        </w:rPr>
        <w:t xml:space="preserve"> </w:t>
      </w:r>
      <w:r w:rsidRPr="009E5454">
        <w:rPr>
          <w:rFonts w:ascii="Times New Roman" w:hAnsi="Times New Roman" w:cs="Times New Roman"/>
          <w:b/>
          <w:w w:val="105"/>
          <w:u w:val="single"/>
          <w:lang w:val="es-PE"/>
        </w:rPr>
        <w:t>Severidad</w:t>
      </w:r>
    </w:p>
    <w:p w:rsidR="00CF3595" w:rsidRPr="00833429" w:rsidRDefault="00CF3595" w:rsidP="00CF3595">
      <w:pPr>
        <w:spacing w:line="360" w:lineRule="auto"/>
        <w:ind w:right="5" w:firstLine="4"/>
        <w:jc w:val="both"/>
        <w:rPr>
          <w:rFonts w:ascii="Times New Roman" w:eastAsia="Arial" w:hAnsi="Times New Roman" w:cs="Times New Roman"/>
          <w:sz w:val="24"/>
          <w:szCs w:val="24"/>
        </w:rPr>
      </w:pPr>
      <w:r w:rsidRPr="00833429">
        <w:rPr>
          <w:rFonts w:ascii="Times New Roman" w:hAnsi="Times New Roman" w:cs="Times New Roman"/>
          <w:sz w:val="24"/>
          <w:szCs w:val="24"/>
        </w:rPr>
        <w:t>B</w:t>
      </w:r>
      <w:r>
        <w:rPr>
          <w:rFonts w:ascii="Times New Roman" w:hAnsi="Times New Roman" w:cs="Times New Roman"/>
          <w:sz w:val="24"/>
          <w:szCs w:val="24"/>
        </w:rPr>
        <w:t>AJA</w:t>
      </w:r>
      <w:r w:rsidRPr="00833429">
        <w:rPr>
          <w:rFonts w:ascii="Times New Roman" w:hAnsi="Times New Roman" w:cs="Times New Roman"/>
          <w:spacing w:val="16"/>
          <w:sz w:val="24"/>
          <w:szCs w:val="24"/>
        </w:rPr>
        <w:t xml:space="preserve"> </w:t>
      </w:r>
      <w:r w:rsidRPr="00833429">
        <w:rPr>
          <w:rFonts w:ascii="Times New Roman" w:hAnsi="Times New Roman" w:cs="Times New Roman"/>
          <w:sz w:val="24"/>
          <w:szCs w:val="24"/>
        </w:rPr>
        <w:t xml:space="preserve">- </w:t>
      </w:r>
      <w:r w:rsidRPr="00833429">
        <w:rPr>
          <w:rFonts w:ascii="Times New Roman" w:hAnsi="Times New Roman" w:cs="Times New Roman"/>
          <w:spacing w:val="59"/>
          <w:sz w:val="24"/>
          <w:szCs w:val="24"/>
        </w:rPr>
        <w:t xml:space="preserve"> </w:t>
      </w:r>
      <w:r w:rsidRPr="00833429">
        <w:rPr>
          <w:rFonts w:ascii="Times New Roman" w:hAnsi="Times New Roman" w:cs="Times New Roman"/>
          <w:sz w:val="24"/>
          <w:szCs w:val="24"/>
        </w:rPr>
        <w:t>El</w:t>
      </w:r>
      <w:r w:rsidRPr="00833429">
        <w:rPr>
          <w:rFonts w:ascii="Times New Roman" w:hAnsi="Times New Roman" w:cs="Times New Roman"/>
          <w:spacing w:val="15"/>
          <w:sz w:val="24"/>
          <w:szCs w:val="24"/>
        </w:rPr>
        <w:t xml:space="preserve"> </w:t>
      </w:r>
      <w:r w:rsidRPr="00833429">
        <w:rPr>
          <w:rFonts w:ascii="Times New Roman" w:hAnsi="Times New Roman" w:cs="Times New Roman"/>
          <w:sz w:val="24"/>
          <w:szCs w:val="24"/>
        </w:rPr>
        <w:t>craquelado</w:t>
      </w:r>
      <w:r w:rsidRPr="00833429">
        <w:rPr>
          <w:rFonts w:ascii="Times New Roman" w:hAnsi="Times New Roman" w:cs="Times New Roman"/>
          <w:spacing w:val="48"/>
          <w:sz w:val="24"/>
          <w:szCs w:val="24"/>
        </w:rPr>
        <w:t xml:space="preserve"> </w:t>
      </w:r>
      <w:r w:rsidRPr="00833429">
        <w:rPr>
          <w:rFonts w:ascii="Times New Roman" w:hAnsi="Times New Roman" w:cs="Times New Roman"/>
          <w:sz w:val="24"/>
          <w:szCs w:val="24"/>
        </w:rPr>
        <w:t>se</w:t>
      </w:r>
      <w:r w:rsidRPr="00833429">
        <w:rPr>
          <w:rFonts w:ascii="Times New Roman" w:hAnsi="Times New Roman" w:cs="Times New Roman"/>
          <w:spacing w:val="41"/>
          <w:sz w:val="24"/>
          <w:szCs w:val="24"/>
        </w:rPr>
        <w:t xml:space="preserve"> </w:t>
      </w:r>
      <w:r w:rsidRPr="00833429">
        <w:rPr>
          <w:rFonts w:ascii="Times New Roman" w:hAnsi="Times New Roman" w:cs="Times New Roman"/>
          <w:sz w:val="24"/>
          <w:szCs w:val="24"/>
        </w:rPr>
        <w:t>presenta</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en</w:t>
      </w:r>
      <w:r w:rsidRPr="00833429">
        <w:rPr>
          <w:rFonts w:ascii="Times New Roman" w:hAnsi="Times New Roman" w:cs="Times New Roman"/>
          <w:spacing w:val="26"/>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mayor</w:t>
      </w:r>
      <w:r w:rsidRPr="00833429">
        <w:rPr>
          <w:rFonts w:ascii="Times New Roman" w:hAnsi="Times New Roman" w:cs="Times New Roman"/>
          <w:spacing w:val="40"/>
          <w:sz w:val="24"/>
          <w:szCs w:val="24"/>
        </w:rPr>
        <w:t xml:space="preserve"> </w:t>
      </w:r>
      <w:r w:rsidRPr="00833429">
        <w:rPr>
          <w:rFonts w:ascii="Times New Roman" w:hAnsi="Times New Roman" w:cs="Times New Roman"/>
          <w:sz w:val="24"/>
          <w:szCs w:val="24"/>
        </w:rPr>
        <w:t>parte</w:t>
      </w:r>
      <w:r w:rsidRPr="00833429">
        <w:rPr>
          <w:rFonts w:ascii="Times New Roman" w:hAnsi="Times New Roman" w:cs="Times New Roman"/>
          <w:spacing w:val="26"/>
          <w:sz w:val="24"/>
          <w:szCs w:val="24"/>
        </w:rPr>
        <w:t xml:space="preserve"> </w:t>
      </w:r>
      <w:r w:rsidRPr="00833429">
        <w:rPr>
          <w:rFonts w:ascii="Times New Roman" w:hAnsi="Times New Roman" w:cs="Times New Roman"/>
          <w:sz w:val="24"/>
          <w:szCs w:val="24"/>
        </w:rPr>
        <w:t>del</w:t>
      </w:r>
      <w:r w:rsidRPr="00833429">
        <w:rPr>
          <w:rFonts w:ascii="Times New Roman" w:hAnsi="Times New Roman" w:cs="Times New Roman"/>
          <w:spacing w:val="36"/>
          <w:sz w:val="24"/>
          <w:szCs w:val="24"/>
        </w:rPr>
        <w:t xml:space="preserve"> </w:t>
      </w:r>
      <w:r w:rsidRPr="00833429">
        <w:rPr>
          <w:rFonts w:ascii="Times New Roman" w:hAnsi="Times New Roman" w:cs="Times New Roman"/>
          <w:sz w:val="24"/>
          <w:szCs w:val="24"/>
        </w:rPr>
        <w:t>área</w:t>
      </w:r>
      <w:r w:rsidRPr="00833429">
        <w:rPr>
          <w:rFonts w:ascii="Times New Roman" w:hAnsi="Times New Roman" w:cs="Times New Roman"/>
          <w:spacing w:val="35"/>
          <w:sz w:val="24"/>
          <w:szCs w:val="24"/>
        </w:rPr>
        <w:t xml:space="preserve"> </w:t>
      </w:r>
      <w:r w:rsidRPr="00833429">
        <w:rPr>
          <w:rFonts w:ascii="Times New Roman" w:hAnsi="Times New Roman" w:cs="Times New Roman"/>
          <w:sz w:val="24"/>
          <w:szCs w:val="24"/>
        </w:rPr>
        <w:t>de</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38"/>
          <w:sz w:val="24"/>
          <w:szCs w:val="24"/>
        </w:rPr>
        <w:t xml:space="preserve"> </w:t>
      </w:r>
      <w:r w:rsidRPr="00833429">
        <w:rPr>
          <w:rFonts w:ascii="Times New Roman" w:hAnsi="Times New Roman" w:cs="Times New Roman"/>
          <w:sz w:val="24"/>
          <w:szCs w:val="24"/>
        </w:rPr>
        <w:t>losa;</w:t>
      </w:r>
      <w:r w:rsidRPr="00833429">
        <w:rPr>
          <w:rFonts w:ascii="Times New Roman" w:hAnsi="Times New Roman" w:cs="Times New Roman"/>
          <w:spacing w:val="38"/>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22"/>
          <w:sz w:val="24"/>
          <w:szCs w:val="24"/>
        </w:rPr>
        <w:t xml:space="preserve"> </w:t>
      </w:r>
      <w:r w:rsidRPr="00833429">
        <w:rPr>
          <w:rFonts w:ascii="Times New Roman" w:hAnsi="Times New Roman" w:cs="Times New Roman"/>
          <w:sz w:val="24"/>
          <w:szCs w:val="24"/>
        </w:rPr>
        <w:t>superficie</w:t>
      </w:r>
      <w:r w:rsidRPr="00833429">
        <w:rPr>
          <w:rFonts w:ascii="Times New Roman" w:hAnsi="Times New Roman" w:cs="Times New Roman"/>
          <w:w w:val="102"/>
          <w:sz w:val="24"/>
          <w:szCs w:val="24"/>
        </w:rPr>
        <w:t xml:space="preserve"> </w:t>
      </w:r>
      <w:r w:rsidRPr="00833429">
        <w:rPr>
          <w:rFonts w:ascii="Times New Roman" w:hAnsi="Times New Roman" w:cs="Times New Roman"/>
          <w:sz w:val="24"/>
          <w:szCs w:val="24"/>
        </w:rPr>
        <w:t>está</w:t>
      </w:r>
      <w:r w:rsidRPr="00833429">
        <w:rPr>
          <w:rFonts w:ascii="Times New Roman" w:hAnsi="Times New Roman" w:cs="Times New Roman"/>
          <w:spacing w:val="23"/>
          <w:sz w:val="24"/>
          <w:szCs w:val="24"/>
        </w:rPr>
        <w:t xml:space="preserve"> </w:t>
      </w:r>
      <w:r w:rsidRPr="00833429">
        <w:rPr>
          <w:rFonts w:ascii="Times New Roman" w:hAnsi="Times New Roman" w:cs="Times New Roman"/>
          <w:sz w:val="24"/>
          <w:szCs w:val="24"/>
        </w:rPr>
        <w:t>en</w:t>
      </w:r>
      <w:r w:rsidRPr="00833429">
        <w:rPr>
          <w:rFonts w:ascii="Times New Roman" w:hAnsi="Times New Roman" w:cs="Times New Roman"/>
          <w:spacing w:val="28"/>
          <w:sz w:val="24"/>
          <w:szCs w:val="24"/>
        </w:rPr>
        <w:t xml:space="preserve"> </w:t>
      </w:r>
      <w:r w:rsidRPr="00833429">
        <w:rPr>
          <w:rFonts w:ascii="Times New Roman" w:hAnsi="Times New Roman" w:cs="Times New Roman"/>
          <w:sz w:val="24"/>
          <w:szCs w:val="24"/>
        </w:rPr>
        <w:t>buena</w:t>
      </w:r>
      <w:r w:rsidRPr="00833429">
        <w:rPr>
          <w:rFonts w:ascii="Times New Roman" w:hAnsi="Times New Roman" w:cs="Times New Roman"/>
          <w:spacing w:val="29"/>
          <w:sz w:val="24"/>
          <w:szCs w:val="24"/>
        </w:rPr>
        <w:t xml:space="preserve"> </w:t>
      </w:r>
      <w:r w:rsidRPr="00833429">
        <w:rPr>
          <w:rFonts w:ascii="Times New Roman" w:hAnsi="Times New Roman" w:cs="Times New Roman"/>
          <w:sz w:val="24"/>
          <w:szCs w:val="24"/>
        </w:rPr>
        <w:t>condición</w:t>
      </w:r>
      <w:r w:rsidRPr="00833429">
        <w:rPr>
          <w:rFonts w:ascii="Times New Roman" w:hAnsi="Times New Roman" w:cs="Times New Roman"/>
          <w:spacing w:val="51"/>
          <w:sz w:val="24"/>
          <w:szCs w:val="24"/>
        </w:rPr>
        <w:t xml:space="preserve"> </w:t>
      </w:r>
      <w:r w:rsidRPr="00833429">
        <w:rPr>
          <w:rFonts w:ascii="Times New Roman" w:hAnsi="Times New Roman" w:cs="Times New Roman"/>
          <w:sz w:val="24"/>
          <w:szCs w:val="24"/>
        </w:rPr>
        <w:t>con</w:t>
      </w:r>
      <w:r w:rsidRPr="00833429">
        <w:rPr>
          <w:rFonts w:ascii="Times New Roman" w:hAnsi="Times New Roman" w:cs="Times New Roman"/>
          <w:spacing w:val="30"/>
          <w:sz w:val="24"/>
          <w:szCs w:val="24"/>
        </w:rPr>
        <w:t xml:space="preserve"> </w:t>
      </w:r>
      <w:r w:rsidRPr="00833429">
        <w:rPr>
          <w:rFonts w:ascii="Times New Roman" w:hAnsi="Times New Roman" w:cs="Times New Roman"/>
          <w:sz w:val="24"/>
          <w:szCs w:val="24"/>
        </w:rPr>
        <w:t>solo</w:t>
      </w:r>
      <w:r w:rsidRPr="00833429">
        <w:rPr>
          <w:rFonts w:ascii="Times New Roman" w:hAnsi="Times New Roman" w:cs="Times New Roman"/>
          <w:spacing w:val="39"/>
          <w:sz w:val="24"/>
          <w:szCs w:val="24"/>
        </w:rPr>
        <w:t xml:space="preserve"> </w:t>
      </w:r>
      <w:r w:rsidRPr="00833429">
        <w:rPr>
          <w:rFonts w:ascii="Times New Roman" w:hAnsi="Times New Roman" w:cs="Times New Roman"/>
          <w:sz w:val="24"/>
          <w:szCs w:val="24"/>
        </w:rPr>
        <w:t>un</w:t>
      </w:r>
      <w:r w:rsidRPr="00833429">
        <w:rPr>
          <w:rFonts w:ascii="Times New Roman" w:hAnsi="Times New Roman" w:cs="Times New Roman"/>
          <w:spacing w:val="18"/>
          <w:sz w:val="24"/>
          <w:szCs w:val="24"/>
        </w:rPr>
        <w:t xml:space="preserve"> </w:t>
      </w:r>
      <w:r w:rsidRPr="00833429">
        <w:rPr>
          <w:rFonts w:ascii="Times New Roman" w:hAnsi="Times New Roman" w:cs="Times New Roman"/>
          <w:sz w:val="24"/>
          <w:szCs w:val="24"/>
        </w:rPr>
        <w:t>descamado</w:t>
      </w:r>
      <w:r w:rsidRPr="00833429">
        <w:rPr>
          <w:rFonts w:ascii="Times New Roman" w:hAnsi="Times New Roman" w:cs="Times New Roman"/>
          <w:spacing w:val="47"/>
          <w:sz w:val="24"/>
          <w:szCs w:val="24"/>
        </w:rPr>
        <w:t xml:space="preserve"> </w:t>
      </w:r>
      <w:r w:rsidRPr="00833429">
        <w:rPr>
          <w:rFonts w:ascii="Times New Roman" w:hAnsi="Times New Roman" w:cs="Times New Roman"/>
          <w:sz w:val="24"/>
          <w:szCs w:val="24"/>
        </w:rPr>
        <w:t>menor</w:t>
      </w:r>
      <w:r w:rsidRPr="00833429">
        <w:rPr>
          <w:rFonts w:ascii="Times New Roman" w:hAnsi="Times New Roman" w:cs="Times New Roman"/>
          <w:spacing w:val="37"/>
          <w:sz w:val="24"/>
          <w:szCs w:val="24"/>
        </w:rPr>
        <w:t xml:space="preserve"> </w:t>
      </w:r>
      <w:r w:rsidRPr="00833429">
        <w:rPr>
          <w:rFonts w:ascii="Times New Roman" w:hAnsi="Times New Roman" w:cs="Times New Roman"/>
          <w:sz w:val="24"/>
          <w:szCs w:val="24"/>
        </w:rPr>
        <w:t>presente.</w:t>
      </w:r>
    </w:p>
    <w:p w:rsidR="00CF3595" w:rsidRDefault="00CF3595" w:rsidP="00CF3595">
      <w:pPr>
        <w:pStyle w:val="Textoindependiente"/>
        <w:spacing w:before="3" w:line="360" w:lineRule="auto"/>
        <w:ind w:left="0" w:right="739" w:firstLine="24"/>
        <w:jc w:val="both"/>
        <w:rPr>
          <w:rFonts w:ascii="Times New Roman" w:hAnsi="Times New Roman" w:cs="Times New Roman"/>
          <w:w w:val="97"/>
          <w:lang w:val="es-PE"/>
        </w:rPr>
      </w:pPr>
      <w:r w:rsidRPr="00833429">
        <w:rPr>
          <w:rFonts w:ascii="Times New Roman" w:hAnsi="Times New Roman" w:cs="Times New Roman"/>
          <w:lang w:val="es-PE"/>
        </w:rPr>
        <w:t>M</w:t>
      </w:r>
      <w:r>
        <w:rPr>
          <w:rFonts w:ascii="Times New Roman" w:hAnsi="Times New Roman" w:cs="Times New Roman"/>
          <w:lang w:val="es-PE"/>
        </w:rPr>
        <w:t>EDIA</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w:t>
      </w:r>
      <w:r w:rsidRPr="00833429">
        <w:rPr>
          <w:rFonts w:ascii="Times New Roman" w:hAnsi="Times New Roman" w:cs="Times New Roman"/>
          <w:spacing w:val="60"/>
          <w:lang w:val="es-PE"/>
        </w:rPr>
        <w:t xml:space="preserve"> </w:t>
      </w:r>
      <w:r w:rsidRPr="00833429">
        <w:rPr>
          <w:rFonts w:ascii="Times New Roman" w:hAnsi="Times New Roman" w:cs="Times New Roman"/>
          <w:lang w:val="es-PE"/>
        </w:rPr>
        <w:t>La losa</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está descamada,</w:t>
      </w:r>
      <w:r w:rsidRPr="00833429">
        <w:rPr>
          <w:rFonts w:ascii="Times New Roman" w:hAnsi="Times New Roman" w:cs="Times New Roman"/>
          <w:spacing w:val="25"/>
          <w:lang w:val="es-PE"/>
        </w:rPr>
        <w:t xml:space="preserve"> </w:t>
      </w:r>
      <w:r w:rsidRPr="00833429">
        <w:rPr>
          <w:rFonts w:ascii="Times New Roman" w:hAnsi="Times New Roman" w:cs="Times New Roman"/>
          <w:lang w:val="es-PE"/>
        </w:rPr>
        <w:t>pero</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menos</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15%</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está</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afectada.</w:t>
      </w:r>
      <w:r w:rsidRPr="00833429">
        <w:rPr>
          <w:rFonts w:ascii="Times New Roman" w:hAnsi="Times New Roman" w:cs="Times New Roman"/>
          <w:w w:val="97"/>
          <w:lang w:val="es-PE"/>
        </w:rPr>
        <w:t xml:space="preserve"> </w:t>
      </w:r>
    </w:p>
    <w:p w:rsidR="00CF3595" w:rsidRPr="00B4184E" w:rsidRDefault="00CF3595" w:rsidP="00CF3595">
      <w:pPr>
        <w:pStyle w:val="Textoindependiente"/>
        <w:spacing w:before="3" w:line="360" w:lineRule="auto"/>
        <w:ind w:left="0" w:right="739" w:firstLine="24"/>
        <w:jc w:val="both"/>
        <w:rPr>
          <w:rFonts w:ascii="Times New Roman" w:hAnsi="Times New Roman" w:cs="Times New Roman"/>
          <w:lang w:val="es-PE"/>
        </w:rPr>
      </w:pPr>
      <w:r>
        <w:rPr>
          <w:rFonts w:ascii="Times New Roman" w:hAnsi="Times New Roman" w:cs="Times New Roman"/>
          <w:lang w:val="es-PE"/>
        </w:rPr>
        <w:t xml:space="preserve">ALTA </w:t>
      </w:r>
      <w:r w:rsidRPr="00833429">
        <w:rPr>
          <w:rFonts w:ascii="Times New Roman" w:hAnsi="Times New Roman" w:cs="Times New Roman"/>
          <w:spacing w:val="66"/>
          <w:lang w:val="es-PE"/>
        </w:rPr>
        <w:t xml:space="preserve"> </w:t>
      </w:r>
      <w:r w:rsidRPr="00833429">
        <w:rPr>
          <w:rFonts w:ascii="Times New Roman" w:hAnsi="Times New Roman" w:cs="Times New Roman"/>
          <w:lang w:val="es-PE"/>
        </w:rPr>
        <w:t>-</w:t>
      </w:r>
      <w:r w:rsidRPr="00833429">
        <w:rPr>
          <w:rFonts w:ascii="Times New Roman" w:hAnsi="Times New Roman" w:cs="Times New Roman"/>
          <w:spacing w:val="63"/>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esta</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descamada</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más</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15%</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su</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área.</w:t>
      </w:r>
    </w:p>
    <w:p w:rsidR="00CF3595" w:rsidRPr="009E5454" w:rsidRDefault="00CF3595" w:rsidP="00CF3595">
      <w:pPr>
        <w:pStyle w:val="Textoindependiente"/>
        <w:spacing w:before="12" w:line="360" w:lineRule="auto"/>
        <w:ind w:left="0"/>
        <w:jc w:val="both"/>
        <w:rPr>
          <w:rFonts w:ascii="Times New Roman" w:hAnsi="Times New Roman" w:cs="Times New Roman"/>
          <w:b/>
          <w:u w:val="single"/>
          <w:lang w:val="es-PE"/>
        </w:rPr>
      </w:pPr>
      <w:r w:rsidRPr="009E5454">
        <w:rPr>
          <w:rFonts w:ascii="Times New Roman" w:hAnsi="Times New Roman" w:cs="Times New Roman"/>
          <w:b/>
          <w:w w:val="105"/>
          <w:u w:val="single"/>
          <w:lang w:val="es-PE"/>
        </w:rPr>
        <w:t>Medida</w:t>
      </w:r>
    </w:p>
    <w:p w:rsidR="00CF3595" w:rsidRPr="00833429" w:rsidRDefault="00CF3595" w:rsidP="00CF3595">
      <w:pPr>
        <w:pStyle w:val="Textoindependiente"/>
        <w:spacing w:line="360" w:lineRule="auto"/>
        <w:ind w:left="0" w:right="5" w:firstLine="9"/>
        <w:jc w:val="both"/>
        <w:rPr>
          <w:rFonts w:ascii="Times New Roman" w:hAnsi="Times New Roman" w:cs="Times New Roman"/>
          <w:lang w:val="es-PE"/>
        </w:rPr>
      </w:pPr>
      <w:r w:rsidRPr="00833429">
        <w:rPr>
          <w:rFonts w:ascii="Times New Roman" w:hAnsi="Times New Roman" w:cs="Times New Roman"/>
          <w:lang w:val="es-PE"/>
        </w:rPr>
        <w:t>Se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mide</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metros</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cuadrados</w:t>
      </w:r>
      <w:r w:rsidRPr="00833429">
        <w:rPr>
          <w:rFonts w:ascii="Times New Roman" w:hAnsi="Times New Roman" w:cs="Times New Roman"/>
          <w:spacing w:val="30"/>
          <w:lang w:val="es-PE"/>
        </w:rPr>
        <w:t xml:space="preserve"> </w:t>
      </w:r>
      <w:r w:rsidRPr="00833429">
        <w:rPr>
          <w:rFonts w:ascii="Times New Roman" w:hAnsi="Times New Roman" w:cs="Times New Roman"/>
          <w:lang w:val="es-PE"/>
        </w:rPr>
        <w:t>(m²).</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Para</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reporte</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necesario</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anotar</w:t>
      </w:r>
      <w:r w:rsidRPr="00833429">
        <w:rPr>
          <w:rFonts w:ascii="Times New Roman" w:hAnsi="Times New Roman" w:cs="Times New Roman"/>
          <w:w w:val="95"/>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área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de la</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falla</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encontrada.</w:t>
      </w:r>
    </w:p>
    <w:p w:rsidR="00CF3595" w:rsidRPr="009E5454" w:rsidRDefault="00CF3595" w:rsidP="00CF3595">
      <w:pPr>
        <w:spacing w:before="43"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Opciones</w:t>
      </w:r>
      <w:r w:rsidRPr="009E5454">
        <w:rPr>
          <w:rFonts w:ascii="Times New Roman" w:hAnsi="Times New Roman" w:cs="Times New Roman"/>
          <w:b/>
          <w:spacing w:val="17"/>
          <w:w w:val="110"/>
          <w:sz w:val="24"/>
          <w:szCs w:val="24"/>
          <w:u w:val="single"/>
        </w:rPr>
        <w:t xml:space="preserve"> </w:t>
      </w:r>
      <w:r w:rsidRPr="009E5454">
        <w:rPr>
          <w:rFonts w:ascii="Times New Roman" w:hAnsi="Times New Roman" w:cs="Times New Roman"/>
          <w:b/>
          <w:w w:val="110"/>
          <w:sz w:val="24"/>
          <w:szCs w:val="24"/>
          <w:u w:val="single"/>
        </w:rPr>
        <w:t>para</w:t>
      </w:r>
      <w:r w:rsidRPr="009E5454">
        <w:rPr>
          <w:rFonts w:ascii="Times New Roman" w:hAnsi="Times New Roman" w:cs="Times New Roman"/>
          <w:b/>
          <w:spacing w:val="9"/>
          <w:w w:val="110"/>
          <w:sz w:val="24"/>
          <w:szCs w:val="24"/>
          <w:u w:val="single"/>
        </w:rPr>
        <w:t xml:space="preserve"> </w:t>
      </w:r>
      <w:r w:rsidRPr="009E5454">
        <w:rPr>
          <w:rFonts w:ascii="Times New Roman" w:hAnsi="Times New Roman" w:cs="Times New Roman"/>
          <w:b/>
          <w:w w:val="110"/>
          <w:sz w:val="24"/>
          <w:szCs w:val="24"/>
          <w:u w:val="single"/>
        </w:rPr>
        <w:t>Reparación</w:t>
      </w:r>
    </w:p>
    <w:p w:rsidR="00CF3595" w:rsidRPr="00B563E5" w:rsidRDefault="00CF3595" w:rsidP="00CF3595">
      <w:pPr>
        <w:pStyle w:val="Ttulo5"/>
        <w:spacing w:line="360" w:lineRule="auto"/>
        <w:jc w:val="both"/>
        <w:rPr>
          <w:rFonts w:ascii="Times New Roman" w:hAnsi="Times New Roman" w:cs="Times New Roman"/>
          <w:sz w:val="24"/>
          <w:szCs w:val="24"/>
          <w:lang w:val="es-PE"/>
        </w:rPr>
      </w:pPr>
      <w:r w:rsidRPr="00B563E5">
        <w:rPr>
          <w:rFonts w:ascii="Times New Roman" w:hAnsi="Times New Roman" w:cs="Times New Roman"/>
          <w:sz w:val="24"/>
          <w:szCs w:val="24"/>
          <w:lang w:val="es-PE"/>
        </w:rPr>
        <w:t>B</w:t>
      </w:r>
      <w:r>
        <w:rPr>
          <w:rFonts w:ascii="Times New Roman" w:hAnsi="Times New Roman" w:cs="Times New Roman"/>
          <w:sz w:val="24"/>
          <w:szCs w:val="24"/>
          <w:lang w:val="es-PE"/>
        </w:rPr>
        <w:t>AJA</w:t>
      </w:r>
      <w:r w:rsidRPr="00B563E5">
        <w:rPr>
          <w:rFonts w:ascii="Times New Roman" w:hAnsi="Times New Roman" w:cs="Times New Roman"/>
          <w:spacing w:val="-25"/>
          <w:sz w:val="24"/>
          <w:szCs w:val="24"/>
          <w:lang w:val="es-PE"/>
        </w:rPr>
        <w:t xml:space="preserve"> </w:t>
      </w:r>
      <w:r w:rsidRPr="00B563E5">
        <w:rPr>
          <w:rFonts w:ascii="Times New Roman" w:hAnsi="Times New Roman" w:cs="Times New Roman"/>
          <w:sz w:val="24"/>
          <w:szCs w:val="24"/>
          <w:lang w:val="es-PE"/>
        </w:rPr>
        <w:t xml:space="preserve">- </w:t>
      </w:r>
      <w:r w:rsidRPr="00B563E5">
        <w:rPr>
          <w:rFonts w:ascii="Times New Roman" w:hAnsi="Times New Roman" w:cs="Times New Roman"/>
          <w:spacing w:val="18"/>
          <w:sz w:val="24"/>
          <w:szCs w:val="24"/>
          <w:lang w:val="es-PE"/>
        </w:rPr>
        <w:t xml:space="preserve"> </w:t>
      </w:r>
      <w:r>
        <w:rPr>
          <w:rFonts w:ascii="Times New Roman" w:hAnsi="Times New Roman" w:cs="Times New Roman"/>
          <w:spacing w:val="18"/>
          <w:sz w:val="24"/>
          <w:szCs w:val="24"/>
          <w:lang w:val="es-PE"/>
        </w:rPr>
        <w:t xml:space="preserve">   </w:t>
      </w:r>
      <w:r w:rsidRPr="00B563E5">
        <w:rPr>
          <w:rFonts w:ascii="Times New Roman" w:hAnsi="Times New Roman" w:cs="Times New Roman"/>
          <w:sz w:val="24"/>
          <w:szCs w:val="24"/>
          <w:lang w:val="es-PE"/>
        </w:rPr>
        <w:t>No</w:t>
      </w:r>
      <w:r w:rsidRPr="00B563E5">
        <w:rPr>
          <w:rFonts w:ascii="Times New Roman" w:hAnsi="Times New Roman" w:cs="Times New Roman"/>
          <w:spacing w:val="-20"/>
          <w:sz w:val="24"/>
          <w:szCs w:val="24"/>
          <w:lang w:val="es-PE"/>
        </w:rPr>
        <w:t xml:space="preserve"> </w:t>
      </w:r>
      <w:r w:rsidRPr="00B563E5">
        <w:rPr>
          <w:rFonts w:ascii="Times New Roman" w:hAnsi="Times New Roman" w:cs="Times New Roman"/>
          <w:sz w:val="24"/>
          <w:szCs w:val="24"/>
          <w:lang w:val="es-PE"/>
        </w:rPr>
        <w:t>se</w:t>
      </w:r>
      <w:r w:rsidRPr="00B563E5">
        <w:rPr>
          <w:rFonts w:ascii="Times New Roman" w:hAnsi="Times New Roman" w:cs="Times New Roman"/>
          <w:spacing w:val="-10"/>
          <w:sz w:val="24"/>
          <w:szCs w:val="24"/>
          <w:lang w:val="es-PE"/>
        </w:rPr>
        <w:t xml:space="preserve"> </w:t>
      </w:r>
      <w:r w:rsidRPr="00B563E5">
        <w:rPr>
          <w:rFonts w:ascii="Times New Roman" w:hAnsi="Times New Roman" w:cs="Times New Roman"/>
          <w:sz w:val="24"/>
          <w:szCs w:val="24"/>
          <w:lang w:val="es-PE"/>
        </w:rPr>
        <w:t>hace</w:t>
      </w:r>
      <w:r w:rsidRPr="00B563E5">
        <w:rPr>
          <w:rFonts w:ascii="Times New Roman" w:hAnsi="Times New Roman" w:cs="Times New Roman"/>
          <w:spacing w:val="-12"/>
          <w:sz w:val="24"/>
          <w:szCs w:val="24"/>
          <w:lang w:val="es-PE"/>
        </w:rPr>
        <w:t xml:space="preserve"> </w:t>
      </w:r>
      <w:r w:rsidRPr="00B563E5">
        <w:rPr>
          <w:rFonts w:ascii="Times New Roman" w:hAnsi="Times New Roman" w:cs="Times New Roman"/>
          <w:sz w:val="24"/>
          <w:szCs w:val="24"/>
          <w:lang w:val="es-PE"/>
        </w:rPr>
        <w:t>nada.</w:t>
      </w:r>
    </w:p>
    <w:p w:rsidR="00CF3595" w:rsidRPr="00B563E5" w:rsidRDefault="00CF3595" w:rsidP="00CF3595">
      <w:pPr>
        <w:pStyle w:val="Textoindependiente"/>
        <w:spacing w:line="360" w:lineRule="auto"/>
        <w:ind w:left="0"/>
        <w:jc w:val="both"/>
        <w:rPr>
          <w:rFonts w:ascii="Times New Roman" w:hAnsi="Times New Roman" w:cs="Times New Roman"/>
          <w:lang w:val="es-PE"/>
        </w:rPr>
      </w:pPr>
      <w:r w:rsidRPr="00B563E5">
        <w:rPr>
          <w:rFonts w:ascii="Times New Roman" w:hAnsi="Times New Roman" w:cs="Times New Roman"/>
          <w:lang w:val="es-PE"/>
        </w:rPr>
        <w:t>M</w:t>
      </w:r>
      <w:r>
        <w:rPr>
          <w:rFonts w:ascii="Times New Roman" w:hAnsi="Times New Roman" w:cs="Times New Roman"/>
          <w:lang w:val="es-PE"/>
        </w:rPr>
        <w:t>EDIA</w:t>
      </w:r>
      <w:r w:rsidRPr="00B563E5">
        <w:rPr>
          <w:rFonts w:ascii="Times New Roman" w:hAnsi="Times New Roman" w:cs="Times New Roman"/>
          <w:spacing w:val="-16"/>
          <w:lang w:val="es-PE"/>
        </w:rPr>
        <w:t xml:space="preserve"> </w:t>
      </w:r>
      <w:r w:rsidRPr="00B563E5">
        <w:rPr>
          <w:rFonts w:ascii="Times New Roman" w:hAnsi="Times New Roman" w:cs="Times New Roman"/>
          <w:lang w:val="es-PE"/>
        </w:rPr>
        <w:t xml:space="preserve">- </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hace</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nada.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Reemplazo</w:t>
      </w:r>
      <w:r w:rsidRPr="00B563E5">
        <w:rPr>
          <w:rFonts w:ascii="Times New Roman" w:hAnsi="Times New Roman" w:cs="Times New Roman"/>
          <w:spacing w:val="4"/>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losa.</w:t>
      </w:r>
    </w:p>
    <w:p w:rsidR="00CF3595" w:rsidRPr="00B4184E" w:rsidRDefault="00CF3595" w:rsidP="00CF3595">
      <w:pPr>
        <w:pStyle w:val="Textoindependiente"/>
        <w:spacing w:line="360" w:lineRule="auto"/>
        <w:ind w:left="0"/>
        <w:jc w:val="both"/>
        <w:rPr>
          <w:rFonts w:ascii="Times New Roman" w:hAnsi="Times New Roman" w:cs="Times New Roman"/>
          <w:lang w:val="es-PE"/>
        </w:rPr>
      </w:pPr>
      <w:r w:rsidRPr="00B563E5">
        <w:rPr>
          <w:rFonts w:ascii="Times New Roman" w:hAnsi="Times New Roman" w:cs="Times New Roman"/>
          <w:lang w:val="es-PE"/>
        </w:rPr>
        <w:t>A</w:t>
      </w:r>
      <w:r>
        <w:rPr>
          <w:rFonts w:ascii="Times New Roman" w:hAnsi="Times New Roman" w:cs="Times New Roman"/>
          <w:lang w:val="es-PE"/>
        </w:rPr>
        <w:t xml:space="preserve">LTA  </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 xml:space="preserve">- </w:t>
      </w:r>
      <w:r w:rsidRPr="00B563E5">
        <w:rPr>
          <w:rFonts w:ascii="Times New Roman" w:hAnsi="Times New Roman" w:cs="Times New Roman"/>
          <w:spacing w:val="40"/>
          <w:lang w:val="es-PE"/>
        </w:rPr>
        <w:t xml:space="preserve"> </w:t>
      </w:r>
      <w:r w:rsidRPr="00B563E5">
        <w:rPr>
          <w:rFonts w:ascii="Times New Roman" w:hAnsi="Times New Roman" w:cs="Times New Roman"/>
          <w:lang w:val="es-PE"/>
        </w:rPr>
        <w:t>Parcheo</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profundo</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parcial.</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Reemplazo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de la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Sobre</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carpeta.</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drawing>
          <wp:anchor distT="0" distB="0" distL="114300" distR="114300" simplePos="0" relativeHeight="252187648" behindDoc="1" locked="0" layoutInCell="1" allowOverlap="1" wp14:anchorId="57879F7A" wp14:editId="08FDEE9B">
            <wp:simplePos x="0" y="0"/>
            <wp:positionH relativeFrom="column">
              <wp:posOffset>-6350</wp:posOffset>
            </wp:positionH>
            <wp:positionV relativeFrom="paragraph">
              <wp:posOffset>139065</wp:posOffset>
            </wp:positionV>
            <wp:extent cx="5657850" cy="1676400"/>
            <wp:effectExtent l="0" t="0" r="0" b="0"/>
            <wp:wrapTight wrapText="bothSides">
              <wp:wrapPolygon edited="0">
                <wp:start x="0" y="0"/>
                <wp:lineTo x="0" y="21355"/>
                <wp:lineTo x="21527" y="21355"/>
                <wp:lineTo x="21527" y="0"/>
                <wp:lineTo x="0" y="0"/>
              </wp:wrapPolygon>
            </wp:wrapTight>
            <wp:docPr id="413" name="Imagen 413" descr="C:\Users\Usuario\AppData\Local\Temp\Rar$DIa0.736\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Temp\Rar$DIa0.736\IMG_20170920_094038414.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6844" t="2778" r="57457" b="68210"/>
                    <a:stretch/>
                  </pic:blipFill>
                  <pic:spPr bwMode="auto">
                    <a:xfrm>
                      <a:off x="0" y="0"/>
                      <a:ext cx="5657850"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572629"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16320" behindDoc="1" locked="0" layoutInCell="1" allowOverlap="1" wp14:anchorId="3A938B2C" wp14:editId="494EDB78">
            <wp:simplePos x="0" y="0"/>
            <wp:positionH relativeFrom="column">
              <wp:posOffset>212725</wp:posOffset>
            </wp:positionH>
            <wp:positionV relativeFrom="paragraph">
              <wp:posOffset>350520</wp:posOffset>
            </wp:positionV>
            <wp:extent cx="5181600" cy="2047875"/>
            <wp:effectExtent l="0" t="0" r="0" b="9525"/>
            <wp:wrapTight wrapText="bothSides">
              <wp:wrapPolygon edited="0">
                <wp:start x="0" y="0"/>
                <wp:lineTo x="0" y="21500"/>
                <wp:lineTo x="21521" y="21500"/>
                <wp:lineTo x="21521" y="0"/>
                <wp:lineTo x="0" y="0"/>
              </wp:wrapPolygon>
            </wp:wrapTight>
            <wp:docPr id="4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F435.tmp"/>
                    <pic:cNvPicPr/>
                  </pic:nvPicPr>
                  <pic:blipFill rotWithShape="1">
                    <a:blip r:embed="rId44">
                      <a:extLst>
                        <a:ext uri="{28A0092B-C50C-407E-A947-70E740481C1C}">
                          <a14:useLocalDpi xmlns:a14="http://schemas.microsoft.com/office/drawing/2010/main" val="0"/>
                        </a:ext>
                      </a:extLst>
                    </a:blip>
                    <a:srcRect r="13924"/>
                    <a:stretch/>
                  </pic:blipFill>
                  <pic:spPr bwMode="auto">
                    <a:xfrm>
                      <a:off x="0" y="0"/>
                      <a:ext cx="5181600" cy="204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595" w:rsidRPr="00F40BD3">
        <w:rPr>
          <w:rFonts w:ascii="Times New Roman" w:hAnsi="Times New Roman" w:cs="Times New Roman"/>
          <w:b/>
          <w:szCs w:val="23"/>
          <w:lang w:val="es-PE"/>
        </w:rPr>
        <w:t>Desconchamiento de severidad alta (A)</w:t>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572629" w:rsidRDefault="00572629" w:rsidP="00CF3595">
      <w:pPr>
        <w:pStyle w:val="Textoindependiente"/>
        <w:spacing w:before="43" w:line="478" w:lineRule="auto"/>
        <w:ind w:left="0" w:right="131"/>
        <w:jc w:val="center"/>
        <w:rPr>
          <w:rFonts w:ascii="Times New Roman" w:hAnsi="Times New Roman" w:cs="Times New Roman"/>
          <w:b/>
          <w:sz w:val="22"/>
          <w:szCs w:val="23"/>
          <w:lang w:val="es-PE"/>
        </w:rPr>
      </w:pPr>
    </w:p>
    <w:p w:rsidR="00CF3595" w:rsidRPr="00B64A78" w:rsidRDefault="00CF3595" w:rsidP="00CF3595">
      <w:pPr>
        <w:pStyle w:val="Textoindependiente"/>
        <w:spacing w:before="43" w:line="478" w:lineRule="auto"/>
        <w:ind w:left="0" w:right="131"/>
        <w:jc w:val="center"/>
        <w:rPr>
          <w:rFonts w:ascii="Times New Roman" w:hAnsi="Times New Roman" w:cs="Times New Roman"/>
          <w:b/>
          <w:sz w:val="22"/>
          <w:szCs w:val="23"/>
          <w:lang w:val="es-PE"/>
        </w:rPr>
      </w:pPr>
      <w:r w:rsidRPr="001C387C">
        <w:rPr>
          <w:rFonts w:ascii="Times New Roman" w:hAnsi="Times New Roman" w:cs="Times New Roman"/>
          <w:b/>
          <w:sz w:val="22"/>
          <w:szCs w:val="23"/>
          <w:lang w:val="es-PE"/>
        </w:rPr>
        <w:t xml:space="preserve">Mapeo </w:t>
      </w:r>
      <w:r>
        <w:rPr>
          <w:rFonts w:ascii="Times New Roman" w:hAnsi="Times New Roman" w:cs="Times New Roman"/>
          <w:b/>
          <w:sz w:val="22"/>
          <w:szCs w:val="23"/>
          <w:lang w:val="es-PE"/>
        </w:rPr>
        <w:t>del Desconchamiento</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851"/>
        <w:gridCol w:w="425"/>
        <w:gridCol w:w="709"/>
        <w:gridCol w:w="709"/>
        <w:gridCol w:w="708"/>
        <w:gridCol w:w="567"/>
        <w:gridCol w:w="851"/>
        <w:gridCol w:w="1134"/>
        <w:gridCol w:w="1417"/>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3969" w:type="dxa"/>
            <w:gridSpan w:val="6"/>
          </w:tcPr>
          <w:p w:rsidR="00CF3595" w:rsidRPr="00BF0AB5" w:rsidRDefault="00CF3595" w:rsidP="008A129F">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PARCHE GRANDE</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851" w:type="dxa"/>
          </w:tcPr>
          <w:p w:rsidR="00CF3595" w:rsidRPr="00FD0985" w:rsidRDefault="00484A91" w:rsidP="00CF3595">
            <w:pPr>
              <w:pStyle w:val="TableParagraph"/>
              <w:spacing w:line="235" w:lineRule="exact"/>
              <w:ind w:left="197"/>
              <w:rPr>
                <w:rFonts w:ascii="Times New Roman" w:hAnsi="Times New Roman" w:cs="Times New Roman"/>
                <w:b/>
                <w:sz w:val="14"/>
                <w:szCs w:val="24"/>
                <w:lang w:val="es-PE"/>
              </w:rPr>
            </w:pPr>
            <w:r>
              <w:rPr>
                <w:rFonts w:ascii="Times New Roman" w:hAnsi="Times New Roman" w:cs="Times New Roman"/>
                <w:b/>
                <w:sz w:val="14"/>
                <w:szCs w:val="24"/>
                <w:lang w:val="es-PE"/>
              </w:rPr>
              <w:t>36</w:t>
            </w:r>
          </w:p>
        </w:tc>
        <w:tc>
          <w:tcPr>
            <w:tcW w:w="425" w:type="dxa"/>
          </w:tcPr>
          <w:p w:rsidR="00CF3595" w:rsidRPr="00FD0985" w:rsidRDefault="00CF3595" w:rsidP="00CF3595">
            <w:pPr>
              <w:pStyle w:val="TableParagraph"/>
              <w:spacing w:line="235" w:lineRule="exact"/>
              <w:ind w:left="238" w:right="276"/>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709" w:type="dxa"/>
          </w:tcPr>
          <w:p w:rsidR="00CF3595" w:rsidRPr="00FD0985" w:rsidRDefault="00CF3595" w:rsidP="00CF3595">
            <w:pPr>
              <w:pStyle w:val="TableParagraph"/>
              <w:spacing w:line="235" w:lineRule="exact"/>
              <w:ind w:left="287" w:right="287"/>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709" w:type="dxa"/>
          </w:tcPr>
          <w:p w:rsidR="00CF3595" w:rsidRPr="00FD0985" w:rsidRDefault="00CF3595" w:rsidP="00CF3595">
            <w:pPr>
              <w:pStyle w:val="TableParagraph"/>
              <w:spacing w:line="235" w:lineRule="exact"/>
              <w:ind w:left="300" w:right="259"/>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708" w:type="dxa"/>
          </w:tcPr>
          <w:p w:rsidR="00CF3595" w:rsidRPr="00FD0985" w:rsidRDefault="00CF3595" w:rsidP="00CF3595">
            <w:pPr>
              <w:pStyle w:val="TableParagraph"/>
              <w:spacing w:line="235" w:lineRule="exact"/>
              <w:ind w:left="257" w:right="244"/>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567" w:type="dxa"/>
          </w:tcPr>
          <w:p w:rsidR="00CF3595" w:rsidRPr="00FD0985" w:rsidRDefault="00CF3595" w:rsidP="00CF3595">
            <w:pPr>
              <w:pStyle w:val="TableParagraph"/>
              <w:spacing w:line="235" w:lineRule="exact"/>
              <w:ind w:left="220" w:right="297"/>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851" w:type="dxa"/>
          </w:tcPr>
          <w:p w:rsidR="00CF3595" w:rsidRPr="00FD0985" w:rsidRDefault="00484A91" w:rsidP="00CF3595">
            <w:pPr>
              <w:pStyle w:val="TableParagraph"/>
              <w:spacing w:line="235" w:lineRule="exact"/>
              <w:ind w:left="197"/>
              <w:rPr>
                <w:rFonts w:ascii="Times New Roman" w:hAnsi="Times New Roman" w:cs="Times New Roman"/>
                <w:b/>
                <w:sz w:val="14"/>
                <w:szCs w:val="24"/>
                <w:lang w:val="es-PE"/>
              </w:rPr>
            </w:pPr>
            <w:r>
              <w:rPr>
                <w:rFonts w:ascii="Times New Roman" w:hAnsi="Times New Roman" w:cs="Times New Roman"/>
                <w:b/>
                <w:sz w:val="14"/>
                <w:szCs w:val="24"/>
                <w:lang w:val="es-PE"/>
              </w:rPr>
              <w:t>36</w:t>
            </w:r>
          </w:p>
        </w:tc>
        <w:tc>
          <w:tcPr>
            <w:tcW w:w="1134" w:type="dxa"/>
            <w:shd w:val="clear" w:color="auto" w:fill="92D050"/>
          </w:tcPr>
          <w:p w:rsidR="00CF3595" w:rsidRPr="00FD0985" w:rsidRDefault="00CF3595" w:rsidP="00CF3595">
            <w:pPr>
              <w:pStyle w:val="TableParagraph"/>
              <w:spacing w:line="235" w:lineRule="exact"/>
              <w:ind w:left="264"/>
              <w:rPr>
                <w:rFonts w:ascii="Times New Roman" w:hAnsi="Times New Roman" w:cs="Times New Roman"/>
                <w:b/>
                <w:sz w:val="14"/>
                <w:szCs w:val="24"/>
                <w:lang w:val="es-PE"/>
              </w:rPr>
            </w:pPr>
            <w:r>
              <w:rPr>
                <w:rFonts w:ascii="Times New Roman" w:hAnsi="Times New Roman" w:cs="Times New Roman"/>
                <w:b/>
                <w:sz w:val="14"/>
                <w:szCs w:val="24"/>
                <w:lang w:val="es-PE"/>
              </w:rPr>
              <w:t>22.22</w:t>
            </w:r>
          </w:p>
        </w:tc>
        <w:tc>
          <w:tcPr>
            <w:tcW w:w="1417" w:type="dxa"/>
            <w:shd w:val="clear" w:color="auto" w:fill="FFC000"/>
          </w:tcPr>
          <w:p w:rsidR="00CF3595" w:rsidRPr="00FD0985" w:rsidRDefault="00CF3595" w:rsidP="00CF3595">
            <w:pPr>
              <w:pStyle w:val="TableParagraph"/>
              <w:spacing w:line="235" w:lineRule="exact"/>
              <w:ind w:left="526"/>
              <w:rPr>
                <w:rFonts w:ascii="Times New Roman" w:hAnsi="Times New Roman" w:cs="Times New Roman"/>
                <w:b/>
                <w:sz w:val="14"/>
                <w:szCs w:val="24"/>
                <w:lang w:val="es-PE"/>
              </w:rPr>
            </w:pPr>
            <w:r>
              <w:rPr>
                <w:rFonts w:ascii="Times New Roman" w:hAnsi="Times New Roman" w:cs="Times New Roman"/>
                <w:b/>
                <w:sz w:val="14"/>
                <w:szCs w:val="24"/>
                <w:lang w:val="es-PE"/>
              </w:rPr>
              <w:t>14.01</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4F5874">
        <w:rPr>
          <w:rFonts w:ascii="Times New Roman" w:eastAsiaTheme="minorHAnsi" w:hAnsi="Times New Roman" w:cs="Times New Roman"/>
          <w:b/>
          <w:lang w:val="es-PE"/>
        </w:rPr>
        <w:t>08</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w:t>
      </w:r>
      <w:r w:rsidR="004F5874">
        <w:rPr>
          <w:rFonts w:ascii="Times New Roman" w:eastAsiaTheme="minorHAnsi" w:hAnsi="Times New Roman" w:cs="Times New Roman"/>
          <w:b/>
          <w:lang w:val="es-PE"/>
        </w:rPr>
        <w:t>162</w:t>
      </w:r>
      <w:r>
        <w:rPr>
          <w:rFonts w:ascii="Times New Roman" w:eastAsiaTheme="minorHAnsi" w:hAnsi="Times New Roman" w:cs="Times New Roman"/>
          <w:b/>
          <w:lang w:val="es-PE"/>
        </w:rPr>
        <w:t xml:space="preserve">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36</m:t>
            </m:r>
          </m:num>
          <m:den>
            <m:r>
              <m:rPr>
                <m:sty m:val="bi"/>
              </m:rPr>
              <w:rPr>
                <w:rFonts w:ascii="Cambria Math" w:eastAsiaTheme="minorHAnsi" w:hAnsi="Cambria Math" w:cs="Times New Roman"/>
                <w:lang w:val="es-PE"/>
              </w:rPr>
              <m:t>162</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22.22</m:t>
        </m:r>
      </m:oMath>
      <w:r w:rsidR="00484A91">
        <w:rPr>
          <w:rFonts w:ascii="Times New Roman" w:eastAsiaTheme="minorEastAsia" w:hAnsi="Times New Roman" w:cs="Times New Roman"/>
          <w:b/>
          <w:shd w:val="clear" w:color="auto" w:fill="92D050"/>
          <w:lang w:val="es-PE"/>
        </w:rPr>
        <w:t xml:space="preserve"> </w:t>
      </w:r>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Pr>
          <w:rFonts w:ascii="Times New Roman" w:hAnsi="Times New Roman" w:cs="Times New Roman"/>
          <w:b/>
          <w:u w:val="single"/>
          <w:lang w:val="es-PE"/>
        </w:rPr>
        <w:t>parche grande</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CF3595" w:rsidRDefault="00CF3595" w:rsidP="00CF3595">
      <w:pPr>
        <w:pStyle w:val="Textoindependiente"/>
        <w:ind w:left="0"/>
        <w:rPr>
          <w:rFonts w:ascii="Times New Roman" w:hAnsi="Times New Roman" w:cs="Times New Roman"/>
          <w:lang w:val="es-PE"/>
        </w:rPr>
      </w:pPr>
    </w:p>
    <w:p w:rsidR="00CF3595" w:rsidRPr="00BB40F4" w:rsidRDefault="00CF3595" w:rsidP="00CF3595">
      <w:pPr>
        <w:pStyle w:val="Textoindependiente"/>
        <w:ind w:left="0"/>
        <w:rPr>
          <w:rFonts w:ascii="Times New Roman" w:hAnsi="Times New Roman" w:cs="Times New Roman"/>
          <w:lang w:val="es-PE"/>
        </w:rPr>
      </w:pPr>
    </w:p>
    <w:p w:rsidR="00CF3595" w:rsidRPr="00273A06" w:rsidRDefault="00CF3595" w:rsidP="00CF3595">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Pr>
          <w:rFonts w:ascii="Times New Roman" w:hAnsi="Times New Roman" w:cs="Times New Roman"/>
          <w:b/>
          <w:lang w:val="es-PE"/>
        </w:rPr>
        <w:t>24</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Pr>
          <w:rFonts w:ascii="Times New Roman" w:hAnsi="Times New Roman" w:cs="Times New Roman"/>
          <w:b/>
          <w:lang w:val="es-PE"/>
        </w:rPr>
        <w:t>de Parche Grande</w:t>
      </w: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14:anchorId="4A8536F3" wp14:editId="7399E4A9">
            <wp:extent cx="4111762" cy="3371850"/>
            <wp:effectExtent l="0" t="0" r="3175" b="0"/>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15684" b="38040"/>
                    <a:stretch/>
                  </pic:blipFill>
                  <pic:spPr bwMode="auto">
                    <a:xfrm>
                      <a:off x="0" y="0"/>
                      <a:ext cx="4115103" cy="3374590"/>
                    </a:xfrm>
                    <a:prstGeom prst="rect">
                      <a:avLst/>
                    </a:prstGeom>
                    <a:noFill/>
                    <a:ln>
                      <a:noFill/>
                    </a:ln>
                    <a:extLst>
                      <a:ext uri="{53640926-AAD7-44D8-BBD7-CCE9431645EC}">
                        <a14:shadowObscured xmlns:a14="http://schemas.microsoft.com/office/drawing/2010/main"/>
                      </a:ext>
                    </a:extLst>
                  </pic:spPr>
                </pic:pic>
              </a:graphicData>
            </a:graphic>
          </wp:inline>
        </w:drawing>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11.70+ </m:t>
        </m:r>
        <m:f>
          <m:fPr>
            <m:ctrlPr>
              <w:rPr>
                <w:rFonts w:ascii="Cambria Math" w:hAnsi="Cambria Math" w:cs="Times New Roman"/>
                <w:b/>
                <w:lang w:val="es-PE"/>
              </w:rPr>
            </m:ctrlPr>
          </m:fPr>
          <m:num>
            <m:r>
              <m:rPr>
                <m:sty m:val="bi"/>
              </m:rPr>
              <w:rPr>
                <w:rFonts w:ascii="Cambria Math" w:hAnsi="Cambria Math" w:cs="Times New Roman"/>
                <w:lang w:val="es-PE"/>
              </w:rPr>
              <m:t>16.90-11.70</m:t>
            </m:r>
          </m:num>
          <m:den>
            <m:r>
              <m:rPr>
                <m:sty m:val="bi"/>
              </m:rPr>
              <w:rPr>
                <w:rFonts w:ascii="Cambria Math" w:hAnsi="Cambria Math" w:cs="Times New Roman"/>
                <w:lang w:val="es-PE"/>
              </w:rPr>
              <m:t>25-20</m:t>
            </m:r>
          </m:den>
        </m:f>
        <m:d>
          <m:dPr>
            <m:ctrlPr>
              <w:rPr>
                <w:rFonts w:ascii="Cambria Math" w:hAnsi="Cambria Math" w:cs="Times New Roman"/>
                <w:b/>
                <w:i/>
                <w:lang w:val="es-PE"/>
              </w:rPr>
            </m:ctrlPr>
          </m:dPr>
          <m:e>
            <m:r>
              <m:rPr>
                <m:sty m:val="bi"/>
              </m:rPr>
              <w:rPr>
                <w:rFonts w:ascii="Cambria Math" w:hAnsi="Cambria Math" w:cs="Times New Roman"/>
                <w:lang w:val="es-PE"/>
              </w:rPr>
              <m:t>22.22-20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=14.01</m:t>
        </m:r>
      </m:oMath>
    </w:p>
    <w:p w:rsidR="00CF3595" w:rsidRPr="004D1C23" w:rsidRDefault="00CF3595" w:rsidP="00CF3595">
      <w:pPr>
        <w:pStyle w:val="Textoindependiente"/>
        <w:spacing w:line="360" w:lineRule="auto"/>
        <w:ind w:left="0"/>
        <w:jc w:val="both"/>
        <w:rPr>
          <w:rFonts w:ascii="Times New Roman" w:hAnsi="Times New Roman" w:cs="Times New Roman"/>
          <w:b/>
          <w:w w:val="105"/>
          <w:u w:val="single"/>
          <w:lang w:val="es-PE"/>
        </w:rPr>
      </w:pPr>
      <w:r w:rsidRPr="004D1C23">
        <w:rPr>
          <w:rFonts w:ascii="Times New Roman" w:hAnsi="Times New Roman" w:cs="Times New Roman"/>
          <w:b/>
          <w:w w:val="105"/>
          <w:u w:val="single"/>
          <w:lang w:val="es-PE"/>
        </w:rPr>
        <w:lastRenderedPageBreak/>
        <w:t xml:space="preserve">.- </w:t>
      </w:r>
      <w:r w:rsidRPr="004D1C23">
        <w:rPr>
          <w:rFonts w:ascii="Times New Roman" w:hAnsi="Times New Roman" w:cs="Times New Roman"/>
          <w:b/>
          <w:spacing w:val="1"/>
          <w:w w:val="105"/>
          <w:u w:val="single"/>
          <w:lang w:val="es-PE"/>
        </w:rPr>
        <w:t xml:space="preserve"> </w:t>
      </w:r>
      <w:r w:rsidRPr="004D1C23">
        <w:rPr>
          <w:rFonts w:ascii="Times New Roman" w:hAnsi="Times New Roman" w:cs="Times New Roman"/>
          <w:b/>
          <w:w w:val="105"/>
          <w:u w:val="single"/>
          <w:lang w:val="es-PE"/>
        </w:rPr>
        <w:t>Parche</w:t>
      </w:r>
      <w:r w:rsidRPr="004D1C23">
        <w:rPr>
          <w:rFonts w:ascii="Times New Roman" w:hAnsi="Times New Roman" w:cs="Times New Roman"/>
          <w:b/>
          <w:spacing w:val="13"/>
          <w:w w:val="105"/>
          <w:u w:val="single"/>
          <w:lang w:val="es-PE"/>
        </w:rPr>
        <w:t xml:space="preserve"> </w:t>
      </w:r>
      <w:r w:rsidRPr="004D1C23">
        <w:rPr>
          <w:rFonts w:ascii="Times New Roman" w:hAnsi="Times New Roman" w:cs="Times New Roman"/>
          <w:b/>
          <w:w w:val="105"/>
          <w:u w:val="single"/>
          <w:lang w:val="es-PE"/>
        </w:rPr>
        <w:t>grande</w:t>
      </w:r>
      <w:r w:rsidRPr="004D1C23">
        <w:rPr>
          <w:rFonts w:ascii="Times New Roman" w:hAnsi="Times New Roman" w:cs="Times New Roman"/>
          <w:b/>
          <w:spacing w:val="22"/>
          <w:w w:val="105"/>
          <w:u w:val="single"/>
          <w:lang w:val="es-PE"/>
        </w:rPr>
        <w:t xml:space="preserve"> </w:t>
      </w:r>
    </w:p>
    <w:p w:rsidR="00CF3595" w:rsidRPr="00647C05" w:rsidRDefault="00CF3595" w:rsidP="00CF3595">
      <w:pPr>
        <w:pStyle w:val="Textoindependiente"/>
        <w:tabs>
          <w:tab w:val="left" w:pos="3097"/>
          <w:tab w:val="left" w:pos="5627"/>
          <w:tab w:val="left" w:pos="6596"/>
          <w:tab w:val="left" w:pos="7681"/>
        </w:tabs>
        <w:spacing w:line="360" w:lineRule="auto"/>
        <w:ind w:left="0" w:right="112"/>
        <w:jc w:val="both"/>
        <w:rPr>
          <w:rFonts w:ascii="Times New Roman" w:hAnsi="Times New Roman" w:cs="Times New Roman"/>
          <w:lang w:val="es-PE"/>
        </w:rPr>
      </w:pPr>
      <w:r w:rsidRPr="000F3010">
        <w:rPr>
          <w:rFonts w:ascii="Times New Roman" w:hAnsi="Times New Roman" w:cs="Times New Roman"/>
          <w:lang w:val="es-PE"/>
        </w:rPr>
        <w:t xml:space="preserve">Un </w:t>
      </w:r>
      <w:r w:rsidRPr="000F3010">
        <w:rPr>
          <w:rFonts w:ascii="Times New Roman" w:hAnsi="Times New Roman" w:cs="Times New Roman"/>
          <w:spacing w:val="44"/>
          <w:lang w:val="es-PE"/>
        </w:rPr>
        <w:t xml:space="preserve"> </w:t>
      </w:r>
      <w:r w:rsidRPr="000F3010">
        <w:rPr>
          <w:rFonts w:ascii="Times New Roman" w:hAnsi="Times New Roman" w:cs="Times New Roman"/>
          <w:lang w:val="es-PE"/>
        </w:rPr>
        <w:t xml:space="preserve">parche </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 xml:space="preserve">es </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 xml:space="preserve">un </w:t>
      </w:r>
      <w:r w:rsidRPr="000F3010">
        <w:rPr>
          <w:rFonts w:ascii="Times New Roman" w:hAnsi="Times New Roman" w:cs="Times New Roman"/>
          <w:spacing w:val="43"/>
          <w:lang w:val="es-PE"/>
        </w:rPr>
        <w:t xml:space="preserve"> </w:t>
      </w:r>
      <w:r>
        <w:rPr>
          <w:rFonts w:ascii="Times New Roman" w:hAnsi="Times New Roman" w:cs="Times New Roman"/>
          <w:lang w:val="es-PE"/>
        </w:rPr>
        <w:t xml:space="preserve">área </w:t>
      </w:r>
      <w:r w:rsidRPr="000F3010">
        <w:rPr>
          <w:rFonts w:ascii="Times New Roman" w:hAnsi="Times New Roman" w:cs="Times New Roman"/>
          <w:lang w:val="es-PE"/>
        </w:rPr>
        <w:t xml:space="preserve">donde </w:t>
      </w:r>
      <w:r w:rsidRPr="000F3010">
        <w:rPr>
          <w:rFonts w:ascii="Times New Roman" w:hAnsi="Times New Roman" w:cs="Times New Roman"/>
          <w:spacing w:val="43"/>
          <w:lang w:val="es-PE"/>
        </w:rPr>
        <w:t xml:space="preserve"> </w:t>
      </w:r>
      <w:r w:rsidRPr="000F3010">
        <w:rPr>
          <w:rFonts w:ascii="Times New Roman" w:hAnsi="Times New Roman" w:cs="Times New Roman"/>
          <w:lang w:val="es-PE"/>
        </w:rPr>
        <w:t xml:space="preserve">el </w:t>
      </w:r>
      <w:r w:rsidRPr="000F3010">
        <w:rPr>
          <w:rFonts w:ascii="Times New Roman" w:hAnsi="Times New Roman" w:cs="Times New Roman"/>
          <w:spacing w:val="42"/>
          <w:lang w:val="es-PE"/>
        </w:rPr>
        <w:t xml:space="preserve"> </w:t>
      </w:r>
      <w:r>
        <w:rPr>
          <w:rFonts w:ascii="Times New Roman" w:hAnsi="Times New Roman" w:cs="Times New Roman"/>
          <w:lang w:val="es-PE"/>
        </w:rPr>
        <w:t xml:space="preserve">pavimento </w:t>
      </w:r>
      <w:r w:rsidRPr="000F3010">
        <w:rPr>
          <w:rFonts w:ascii="Times New Roman" w:hAnsi="Times New Roman" w:cs="Times New Roman"/>
          <w:lang w:val="es-PE"/>
        </w:rPr>
        <w:t>original</w:t>
      </w:r>
      <w:r w:rsidRPr="000F3010">
        <w:rPr>
          <w:rFonts w:ascii="Times New Roman" w:hAnsi="Times New Roman" w:cs="Times New Roman"/>
          <w:lang w:val="es-PE"/>
        </w:rPr>
        <w:tab/>
      </w:r>
      <w:r>
        <w:rPr>
          <w:rFonts w:ascii="Times New Roman" w:hAnsi="Times New Roman" w:cs="Times New Roman"/>
          <w:lang w:val="es-PE"/>
        </w:rPr>
        <w:t xml:space="preserve"> ha sido removido </w:t>
      </w:r>
      <w:r w:rsidRPr="000F3010">
        <w:rPr>
          <w:rFonts w:ascii="Times New Roman" w:hAnsi="Times New Roman" w:cs="Times New Roman"/>
          <w:lang w:val="es-PE"/>
        </w:rPr>
        <w:t>y</w:t>
      </w:r>
      <w:r w:rsidRPr="000F3010">
        <w:rPr>
          <w:rFonts w:ascii="Times New Roman" w:hAnsi="Times New Roman" w:cs="Times New Roman"/>
          <w:w w:val="91"/>
          <w:lang w:val="es-PE"/>
        </w:rPr>
        <w:t xml:space="preserve"> </w:t>
      </w:r>
      <w:r w:rsidRPr="000F3010">
        <w:rPr>
          <w:rFonts w:ascii="Times New Roman" w:hAnsi="Times New Roman" w:cs="Times New Roman"/>
          <w:lang w:val="es-PE"/>
        </w:rPr>
        <w:t>reemplazado</w:t>
      </w:r>
      <w:r w:rsidRPr="000F3010">
        <w:rPr>
          <w:rFonts w:ascii="Times New Roman" w:hAnsi="Times New Roman" w:cs="Times New Roman"/>
          <w:spacing w:val="65"/>
          <w:lang w:val="es-PE"/>
        </w:rPr>
        <w:t xml:space="preserve"> </w:t>
      </w:r>
      <w:r w:rsidRPr="000F3010">
        <w:rPr>
          <w:rFonts w:ascii="Times New Roman" w:hAnsi="Times New Roman" w:cs="Times New Roman"/>
          <w:lang w:val="es-PE"/>
        </w:rPr>
        <w:t>por</w:t>
      </w:r>
      <w:r w:rsidRPr="000F3010">
        <w:rPr>
          <w:rFonts w:ascii="Times New Roman" w:hAnsi="Times New Roman" w:cs="Times New Roman"/>
          <w:spacing w:val="51"/>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61"/>
          <w:lang w:val="es-PE"/>
        </w:rPr>
        <w:t xml:space="preserve"> </w:t>
      </w:r>
      <w:r w:rsidRPr="000F3010">
        <w:rPr>
          <w:rFonts w:ascii="Times New Roman" w:hAnsi="Times New Roman" w:cs="Times New Roman"/>
          <w:lang w:val="es-PE"/>
        </w:rPr>
        <w:t>nuevo.</w:t>
      </w:r>
      <w:r w:rsidRPr="000F3010">
        <w:rPr>
          <w:rFonts w:ascii="Times New Roman" w:hAnsi="Times New Roman" w:cs="Times New Roman"/>
          <w:spacing w:val="64"/>
          <w:lang w:val="es-PE"/>
        </w:rPr>
        <w:t xml:space="preserve"> </w:t>
      </w:r>
      <w:r w:rsidRPr="000F3010">
        <w:rPr>
          <w:rFonts w:ascii="Times New Roman" w:hAnsi="Times New Roman" w:cs="Times New Roman"/>
          <w:lang w:val="es-PE"/>
        </w:rPr>
        <w:t>Una</w:t>
      </w:r>
      <w:r w:rsidRPr="000F3010">
        <w:rPr>
          <w:rFonts w:ascii="Times New Roman" w:hAnsi="Times New Roman" w:cs="Times New Roman"/>
          <w:spacing w:val="49"/>
          <w:lang w:val="es-PE"/>
        </w:rPr>
        <w:t xml:space="preserve"> </w:t>
      </w:r>
      <w:r w:rsidRPr="000F3010">
        <w:rPr>
          <w:rFonts w:ascii="Times New Roman" w:hAnsi="Times New Roman" w:cs="Times New Roman"/>
          <w:lang w:val="es-PE"/>
        </w:rPr>
        <w:t xml:space="preserve">excavación </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 xml:space="preserve">servicios </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públicos</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es</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un</w:t>
      </w:r>
      <w:r>
        <w:rPr>
          <w:rFonts w:ascii="Times New Roman" w:hAnsi="Times New Roman" w:cs="Times New Roman"/>
          <w:lang w:val="es-PE"/>
        </w:rPr>
        <w:t xml:space="preserve"> </w:t>
      </w:r>
      <w:r w:rsidRPr="00647C05">
        <w:rPr>
          <w:rFonts w:ascii="Times New Roman" w:hAnsi="Times New Roman" w:cs="Times New Roman"/>
          <w:lang w:val="es-PE"/>
        </w:rPr>
        <w:t>parche</w:t>
      </w:r>
      <w:r w:rsidRPr="00647C05">
        <w:rPr>
          <w:rFonts w:ascii="Times New Roman" w:hAnsi="Times New Roman" w:cs="Times New Roman"/>
          <w:spacing w:val="37"/>
          <w:lang w:val="es-PE"/>
        </w:rPr>
        <w:t xml:space="preserve"> </w:t>
      </w:r>
      <w:r w:rsidRPr="00647C05">
        <w:rPr>
          <w:rFonts w:ascii="Times New Roman" w:hAnsi="Times New Roman" w:cs="Times New Roman"/>
          <w:lang w:val="es-PE"/>
        </w:rPr>
        <w:t>que</w:t>
      </w:r>
      <w:r w:rsidRPr="00647C05">
        <w:rPr>
          <w:rFonts w:ascii="Times New Roman" w:hAnsi="Times New Roman" w:cs="Times New Roman"/>
          <w:spacing w:val="42"/>
          <w:lang w:val="es-PE"/>
        </w:rPr>
        <w:t xml:space="preserve"> </w:t>
      </w:r>
      <w:r w:rsidRPr="00647C05">
        <w:rPr>
          <w:rFonts w:ascii="Times New Roman" w:hAnsi="Times New Roman" w:cs="Times New Roman"/>
          <w:lang w:val="es-PE"/>
        </w:rPr>
        <w:t>ha</w:t>
      </w:r>
      <w:r w:rsidRPr="00647C05">
        <w:rPr>
          <w:rFonts w:ascii="Times New Roman" w:hAnsi="Times New Roman" w:cs="Times New Roman"/>
          <w:spacing w:val="39"/>
          <w:lang w:val="es-PE"/>
        </w:rPr>
        <w:t xml:space="preserve"> </w:t>
      </w:r>
      <w:r w:rsidRPr="00647C05">
        <w:rPr>
          <w:rFonts w:ascii="Times New Roman" w:hAnsi="Times New Roman" w:cs="Times New Roman"/>
          <w:lang w:val="es-PE"/>
        </w:rPr>
        <w:t>reemplazado</w:t>
      </w:r>
      <w:r w:rsidRPr="00647C05">
        <w:rPr>
          <w:rFonts w:ascii="Times New Roman" w:hAnsi="Times New Roman" w:cs="Times New Roman"/>
          <w:spacing w:val="52"/>
          <w:lang w:val="es-PE"/>
        </w:rPr>
        <w:t xml:space="preserve"> </w:t>
      </w:r>
      <w:r w:rsidRPr="00647C05">
        <w:rPr>
          <w:rFonts w:ascii="Times New Roman" w:hAnsi="Times New Roman" w:cs="Times New Roman"/>
          <w:lang w:val="es-PE"/>
        </w:rPr>
        <w:t>el</w:t>
      </w:r>
      <w:r w:rsidRPr="00647C05">
        <w:rPr>
          <w:rFonts w:ascii="Times New Roman" w:hAnsi="Times New Roman" w:cs="Times New Roman"/>
          <w:spacing w:val="38"/>
          <w:lang w:val="es-PE"/>
        </w:rPr>
        <w:t xml:space="preserve"> </w:t>
      </w:r>
      <w:r w:rsidRPr="00647C05">
        <w:rPr>
          <w:rFonts w:ascii="Times New Roman" w:hAnsi="Times New Roman" w:cs="Times New Roman"/>
          <w:lang w:val="es-PE"/>
        </w:rPr>
        <w:t>pavimento</w:t>
      </w:r>
      <w:r w:rsidRPr="00647C05">
        <w:rPr>
          <w:rFonts w:ascii="Times New Roman" w:hAnsi="Times New Roman" w:cs="Times New Roman"/>
          <w:spacing w:val="50"/>
          <w:lang w:val="es-PE"/>
        </w:rPr>
        <w:t xml:space="preserve"> </w:t>
      </w:r>
      <w:r w:rsidRPr="00647C05">
        <w:rPr>
          <w:rFonts w:ascii="Times New Roman" w:hAnsi="Times New Roman" w:cs="Times New Roman"/>
          <w:lang w:val="es-PE"/>
        </w:rPr>
        <w:t>original</w:t>
      </w:r>
      <w:r w:rsidRPr="00647C05">
        <w:rPr>
          <w:rFonts w:ascii="Times New Roman" w:hAnsi="Times New Roman" w:cs="Times New Roman"/>
          <w:spacing w:val="47"/>
          <w:lang w:val="es-PE"/>
        </w:rPr>
        <w:t xml:space="preserve"> </w:t>
      </w:r>
      <w:r w:rsidRPr="00647C05">
        <w:rPr>
          <w:rFonts w:ascii="Times New Roman" w:hAnsi="Times New Roman" w:cs="Times New Roman"/>
          <w:lang w:val="es-PE"/>
        </w:rPr>
        <w:t>para</w:t>
      </w:r>
      <w:r w:rsidRPr="00647C05">
        <w:rPr>
          <w:rFonts w:ascii="Times New Roman" w:hAnsi="Times New Roman" w:cs="Times New Roman"/>
          <w:spacing w:val="45"/>
          <w:lang w:val="es-PE"/>
        </w:rPr>
        <w:t xml:space="preserve"> </w:t>
      </w:r>
      <w:r w:rsidRPr="00647C05">
        <w:rPr>
          <w:rFonts w:ascii="Times New Roman" w:hAnsi="Times New Roman" w:cs="Times New Roman"/>
          <w:lang w:val="es-PE"/>
        </w:rPr>
        <w:t>permitir</w:t>
      </w:r>
      <w:r w:rsidRPr="00647C05">
        <w:rPr>
          <w:rFonts w:ascii="Times New Roman" w:hAnsi="Times New Roman" w:cs="Times New Roman"/>
          <w:spacing w:val="50"/>
          <w:lang w:val="es-PE"/>
        </w:rPr>
        <w:t xml:space="preserve"> </w:t>
      </w:r>
      <w:r w:rsidRPr="00647C05">
        <w:rPr>
          <w:rFonts w:ascii="Times New Roman" w:hAnsi="Times New Roman" w:cs="Times New Roman"/>
          <w:lang w:val="es-PE"/>
        </w:rPr>
        <w:t>la</w:t>
      </w:r>
      <w:r w:rsidRPr="00647C05">
        <w:rPr>
          <w:rFonts w:ascii="Times New Roman" w:hAnsi="Times New Roman" w:cs="Times New Roman"/>
          <w:spacing w:val="39"/>
          <w:lang w:val="es-PE"/>
        </w:rPr>
        <w:t xml:space="preserve"> </w:t>
      </w:r>
      <w:r w:rsidRPr="00647C05">
        <w:rPr>
          <w:rFonts w:ascii="Times New Roman" w:hAnsi="Times New Roman" w:cs="Times New Roman"/>
          <w:lang w:val="es-PE"/>
        </w:rPr>
        <w:t>instalación</w:t>
      </w:r>
      <w:r w:rsidRPr="00647C05">
        <w:rPr>
          <w:rFonts w:ascii="Times New Roman" w:hAnsi="Times New Roman" w:cs="Times New Roman"/>
          <w:spacing w:val="37"/>
          <w:lang w:val="es-PE"/>
        </w:rPr>
        <w:t xml:space="preserve"> </w:t>
      </w:r>
      <w:r w:rsidRPr="00647C05">
        <w:rPr>
          <w:rFonts w:ascii="Times New Roman" w:hAnsi="Times New Roman" w:cs="Times New Roman"/>
          <w:lang w:val="es-PE"/>
        </w:rPr>
        <w:t>o</w:t>
      </w:r>
      <w:r w:rsidRPr="00647C05">
        <w:rPr>
          <w:rFonts w:ascii="Times New Roman" w:hAnsi="Times New Roman" w:cs="Times New Roman"/>
          <w:w w:val="97"/>
          <w:lang w:val="es-PE"/>
        </w:rPr>
        <w:t xml:space="preserve"> </w:t>
      </w:r>
      <w:r w:rsidRPr="00647C05">
        <w:rPr>
          <w:rFonts w:ascii="Times New Roman" w:hAnsi="Times New Roman" w:cs="Times New Roman"/>
          <w:lang w:val="es-PE"/>
        </w:rPr>
        <w:t>mantenimiento</w:t>
      </w:r>
      <w:r w:rsidRPr="00647C05">
        <w:rPr>
          <w:rFonts w:ascii="Times New Roman" w:hAnsi="Times New Roman" w:cs="Times New Roman"/>
          <w:spacing w:val="49"/>
          <w:lang w:val="es-PE"/>
        </w:rPr>
        <w:t xml:space="preserve"> </w:t>
      </w:r>
      <w:r w:rsidRPr="00647C05">
        <w:rPr>
          <w:rFonts w:ascii="Times New Roman" w:hAnsi="Times New Roman" w:cs="Times New Roman"/>
          <w:lang w:val="es-PE"/>
        </w:rPr>
        <w:t>de</w:t>
      </w:r>
      <w:r w:rsidRPr="00647C05">
        <w:rPr>
          <w:rFonts w:ascii="Times New Roman" w:hAnsi="Times New Roman" w:cs="Times New Roman"/>
          <w:spacing w:val="40"/>
          <w:lang w:val="es-PE"/>
        </w:rPr>
        <w:t xml:space="preserve"> </w:t>
      </w:r>
      <w:r w:rsidRPr="00647C05">
        <w:rPr>
          <w:rFonts w:ascii="Times New Roman" w:hAnsi="Times New Roman" w:cs="Times New Roman"/>
          <w:lang w:val="es-PE"/>
        </w:rPr>
        <w:t>instalaciones</w:t>
      </w:r>
      <w:r w:rsidRPr="00647C05">
        <w:rPr>
          <w:rFonts w:ascii="Times New Roman" w:hAnsi="Times New Roman" w:cs="Times New Roman"/>
          <w:spacing w:val="42"/>
          <w:lang w:val="es-PE"/>
        </w:rPr>
        <w:t xml:space="preserve"> </w:t>
      </w:r>
      <w:r w:rsidRPr="00647C05">
        <w:rPr>
          <w:rFonts w:ascii="Times New Roman" w:hAnsi="Times New Roman" w:cs="Times New Roman"/>
          <w:lang w:val="es-PE"/>
        </w:rPr>
        <w:t>subterráneas.</w:t>
      </w:r>
      <w:r w:rsidRPr="00647C05">
        <w:rPr>
          <w:rFonts w:ascii="Times New Roman" w:hAnsi="Times New Roman" w:cs="Times New Roman"/>
          <w:spacing w:val="61"/>
          <w:lang w:val="es-PE"/>
        </w:rPr>
        <w:t xml:space="preserve"> </w:t>
      </w:r>
      <w:r w:rsidRPr="006B0C90">
        <w:rPr>
          <w:rFonts w:ascii="Times New Roman" w:hAnsi="Times New Roman" w:cs="Times New Roman"/>
          <w:lang w:val="es-PE"/>
        </w:rPr>
        <w:t>Los</w:t>
      </w:r>
      <w:r w:rsidRPr="006B0C90">
        <w:rPr>
          <w:rFonts w:ascii="Times New Roman" w:hAnsi="Times New Roman" w:cs="Times New Roman"/>
          <w:spacing w:val="34"/>
          <w:lang w:val="es-PE"/>
        </w:rPr>
        <w:t xml:space="preserve"> </w:t>
      </w:r>
      <w:r w:rsidRPr="006B0C90">
        <w:rPr>
          <w:rFonts w:ascii="Times New Roman" w:hAnsi="Times New Roman" w:cs="Times New Roman"/>
          <w:lang w:val="es-PE"/>
        </w:rPr>
        <w:t>niveles</w:t>
      </w:r>
      <w:r w:rsidRPr="006B0C90">
        <w:rPr>
          <w:rFonts w:ascii="Times New Roman" w:hAnsi="Times New Roman" w:cs="Times New Roman"/>
          <w:spacing w:val="37"/>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32"/>
          <w:lang w:val="es-PE"/>
        </w:rPr>
        <w:t xml:space="preserve"> </w:t>
      </w:r>
      <w:r w:rsidRPr="006B0C90">
        <w:rPr>
          <w:rFonts w:ascii="Times New Roman" w:hAnsi="Times New Roman" w:cs="Times New Roman"/>
          <w:lang w:val="es-PE"/>
        </w:rPr>
        <w:t>severidad</w:t>
      </w:r>
      <w:r w:rsidRPr="006B0C90">
        <w:rPr>
          <w:rFonts w:ascii="Times New Roman" w:hAnsi="Times New Roman" w:cs="Times New Roman"/>
          <w:spacing w:val="48"/>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37"/>
          <w:lang w:val="es-PE"/>
        </w:rPr>
        <w:t xml:space="preserve"> </w:t>
      </w:r>
      <w:r w:rsidRPr="006B0C90">
        <w:rPr>
          <w:rFonts w:ascii="Times New Roman" w:hAnsi="Times New Roman" w:cs="Times New Roman"/>
          <w:lang w:val="es-PE"/>
        </w:rPr>
        <w:t>una</w:t>
      </w:r>
      <w:r w:rsidRPr="006B0C90">
        <w:rPr>
          <w:rFonts w:ascii="Times New Roman" w:hAnsi="Times New Roman" w:cs="Times New Roman"/>
          <w:w w:val="95"/>
          <w:lang w:val="es-PE"/>
        </w:rPr>
        <w:t xml:space="preserve"> </w:t>
      </w:r>
      <w:r w:rsidRPr="006B0C90">
        <w:rPr>
          <w:rFonts w:ascii="Times New Roman" w:hAnsi="Times New Roman" w:cs="Times New Roman"/>
          <w:lang w:val="es-PE"/>
        </w:rPr>
        <w:t>excavación</w:t>
      </w:r>
      <w:r w:rsidRPr="006B0C90">
        <w:rPr>
          <w:rFonts w:ascii="Times New Roman" w:hAnsi="Times New Roman" w:cs="Times New Roman"/>
          <w:spacing w:val="44"/>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20"/>
          <w:lang w:val="es-PE"/>
        </w:rPr>
        <w:t xml:space="preserve"> </w:t>
      </w:r>
      <w:r w:rsidRPr="006B0C90">
        <w:rPr>
          <w:rFonts w:ascii="Times New Roman" w:hAnsi="Times New Roman" w:cs="Times New Roman"/>
          <w:lang w:val="es-PE"/>
        </w:rPr>
        <w:t>servicios</w:t>
      </w:r>
      <w:r w:rsidRPr="006B0C90">
        <w:rPr>
          <w:rFonts w:ascii="Times New Roman" w:hAnsi="Times New Roman" w:cs="Times New Roman"/>
          <w:spacing w:val="47"/>
          <w:lang w:val="es-PE"/>
        </w:rPr>
        <w:t xml:space="preserve"> </w:t>
      </w:r>
      <w:r w:rsidRPr="006B0C90">
        <w:rPr>
          <w:rFonts w:ascii="Times New Roman" w:hAnsi="Times New Roman" w:cs="Times New Roman"/>
          <w:lang w:val="es-PE"/>
        </w:rPr>
        <w:t>son</w:t>
      </w:r>
      <w:r w:rsidRPr="006B0C90">
        <w:rPr>
          <w:rFonts w:ascii="Times New Roman" w:hAnsi="Times New Roman" w:cs="Times New Roman"/>
          <w:spacing w:val="32"/>
          <w:lang w:val="es-PE"/>
        </w:rPr>
        <w:t xml:space="preserve"> </w:t>
      </w:r>
      <w:r w:rsidRPr="006B0C90">
        <w:rPr>
          <w:rFonts w:ascii="Times New Roman" w:hAnsi="Times New Roman" w:cs="Times New Roman"/>
          <w:lang w:val="es-PE"/>
        </w:rPr>
        <w:t>los</w:t>
      </w:r>
      <w:r w:rsidRPr="006B0C90">
        <w:rPr>
          <w:rFonts w:ascii="Times New Roman" w:hAnsi="Times New Roman" w:cs="Times New Roman"/>
          <w:spacing w:val="26"/>
          <w:lang w:val="es-PE"/>
        </w:rPr>
        <w:t xml:space="preserve"> </w:t>
      </w:r>
      <w:r w:rsidRPr="006B0C90">
        <w:rPr>
          <w:rFonts w:ascii="Times New Roman" w:hAnsi="Times New Roman" w:cs="Times New Roman"/>
          <w:lang w:val="es-PE"/>
        </w:rPr>
        <w:t>mismos</w:t>
      </w:r>
      <w:r w:rsidRPr="006B0C90">
        <w:rPr>
          <w:rFonts w:ascii="Times New Roman" w:hAnsi="Times New Roman" w:cs="Times New Roman"/>
          <w:spacing w:val="29"/>
          <w:lang w:val="es-PE"/>
        </w:rPr>
        <w:t xml:space="preserve"> </w:t>
      </w:r>
      <w:r w:rsidRPr="006B0C90">
        <w:rPr>
          <w:rFonts w:ascii="Times New Roman" w:hAnsi="Times New Roman" w:cs="Times New Roman"/>
          <w:lang w:val="es-PE"/>
        </w:rPr>
        <w:t>que</w:t>
      </w:r>
      <w:r w:rsidRPr="006B0C90">
        <w:rPr>
          <w:rFonts w:ascii="Times New Roman" w:hAnsi="Times New Roman" w:cs="Times New Roman"/>
          <w:spacing w:val="30"/>
          <w:lang w:val="es-PE"/>
        </w:rPr>
        <w:t xml:space="preserve"> </w:t>
      </w:r>
      <w:r w:rsidRPr="006B0C90">
        <w:rPr>
          <w:rFonts w:ascii="Times New Roman" w:hAnsi="Times New Roman" w:cs="Times New Roman"/>
          <w:lang w:val="es-PE"/>
        </w:rPr>
        <w:t>para</w:t>
      </w:r>
      <w:r w:rsidRPr="006B0C90">
        <w:rPr>
          <w:rFonts w:ascii="Times New Roman" w:hAnsi="Times New Roman" w:cs="Times New Roman"/>
          <w:spacing w:val="21"/>
          <w:lang w:val="es-PE"/>
        </w:rPr>
        <w:t xml:space="preserve"> </w:t>
      </w:r>
      <w:r w:rsidRPr="006B0C90">
        <w:rPr>
          <w:rFonts w:ascii="Times New Roman" w:hAnsi="Times New Roman" w:cs="Times New Roman"/>
          <w:lang w:val="es-PE"/>
        </w:rPr>
        <w:t>el</w:t>
      </w:r>
      <w:r w:rsidRPr="006B0C90">
        <w:rPr>
          <w:rFonts w:ascii="Times New Roman" w:hAnsi="Times New Roman" w:cs="Times New Roman"/>
          <w:spacing w:val="25"/>
          <w:lang w:val="es-PE"/>
        </w:rPr>
        <w:t xml:space="preserve"> </w:t>
      </w:r>
      <w:r w:rsidRPr="006B0C90">
        <w:rPr>
          <w:rFonts w:ascii="Times New Roman" w:hAnsi="Times New Roman" w:cs="Times New Roman"/>
          <w:lang w:val="es-PE"/>
        </w:rPr>
        <w:t>parche</w:t>
      </w:r>
      <w:r w:rsidRPr="006B0C90">
        <w:rPr>
          <w:rFonts w:ascii="Times New Roman" w:hAnsi="Times New Roman" w:cs="Times New Roman"/>
          <w:spacing w:val="38"/>
          <w:lang w:val="es-PE"/>
        </w:rPr>
        <w:t xml:space="preserve"> </w:t>
      </w:r>
      <w:r w:rsidRPr="006B0C90">
        <w:rPr>
          <w:rFonts w:ascii="Times New Roman" w:hAnsi="Times New Roman" w:cs="Times New Roman"/>
          <w:lang w:val="es-PE"/>
        </w:rPr>
        <w:t>regular.</w:t>
      </w:r>
    </w:p>
    <w:p w:rsidR="00CF3595" w:rsidRPr="004D1C23" w:rsidRDefault="00CF3595" w:rsidP="00CF3595">
      <w:pPr>
        <w:tabs>
          <w:tab w:val="left" w:pos="9356"/>
        </w:tabs>
        <w:spacing w:before="19" w:line="360" w:lineRule="auto"/>
        <w:jc w:val="both"/>
        <w:rPr>
          <w:rFonts w:ascii="Times New Roman" w:eastAsia="Arial" w:hAnsi="Times New Roman" w:cs="Times New Roman"/>
          <w:b/>
          <w:sz w:val="24"/>
          <w:szCs w:val="24"/>
          <w:u w:val="single"/>
        </w:rPr>
      </w:pPr>
      <w:r w:rsidRPr="004D1C23">
        <w:rPr>
          <w:rFonts w:ascii="Times New Roman" w:hAnsi="Times New Roman" w:cs="Times New Roman"/>
          <w:b/>
          <w:w w:val="110"/>
          <w:sz w:val="24"/>
          <w:szCs w:val="24"/>
          <w:u w:val="single"/>
        </w:rPr>
        <w:t>Niveles</w:t>
      </w:r>
      <w:r w:rsidRPr="004D1C23">
        <w:rPr>
          <w:rFonts w:ascii="Times New Roman" w:hAnsi="Times New Roman" w:cs="Times New Roman"/>
          <w:b/>
          <w:spacing w:val="4"/>
          <w:w w:val="110"/>
          <w:sz w:val="24"/>
          <w:szCs w:val="24"/>
          <w:u w:val="single"/>
        </w:rPr>
        <w:t xml:space="preserve"> </w:t>
      </w:r>
      <w:r w:rsidRPr="004D1C23">
        <w:rPr>
          <w:rFonts w:ascii="Times New Roman" w:hAnsi="Times New Roman" w:cs="Times New Roman"/>
          <w:b/>
          <w:w w:val="110"/>
          <w:sz w:val="24"/>
          <w:szCs w:val="24"/>
          <w:u w:val="single"/>
        </w:rPr>
        <w:t>de</w:t>
      </w:r>
      <w:r w:rsidRPr="004D1C23">
        <w:rPr>
          <w:rFonts w:ascii="Times New Roman" w:hAnsi="Times New Roman" w:cs="Times New Roman"/>
          <w:b/>
          <w:spacing w:val="-4"/>
          <w:w w:val="110"/>
          <w:sz w:val="24"/>
          <w:szCs w:val="24"/>
          <w:u w:val="single"/>
        </w:rPr>
        <w:t xml:space="preserve"> </w:t>
      </w:r>
      <w:r w:rsidRPr="004D1C23">
        <w:rPr>
          <w:rFonts w:ascii="Times New Roman" w:hAnsi="Times New Roman" w:cs="Times New Roman"/>
          <w:b/>
          <w:w w:val="110"/>
          <w:sz w:val="24"/>
          <w:szCs w:val="24"/>
          <w:u w:val="single"/>
        </w:rPr>
        <w:t>severidad</w:t>
      </w:r>
    </w:p>
    <w:p w:rsidR="00CF3595" w:rsidRPr="000F3010" w:rsidRDefault="00CF3595" w:rsidP="00CF3595">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4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funcionando</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poco</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ningún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daño.</w:t>
      </w:r>
    </w:p>
    <w:p w:rsidR="00CF3595" w:rsidRPr="000F3010" w:rsidRDefault="00CF3595" w:rsidP="00CF3595">
      <w:pPr>
        <w:pStyle w:val="Textoindependiente"/>
        <w:tabs>
          <w:tab w:val="left" w:pos="9356"/>
        </w:tabs>
        <w:spacing w:line="360" w:lineRule="auto"/>
        <w:ind w:left="0" w:firstLine="4"/>
        <w:jc w:val="both"/>
        <w:rPr>
          <w:rFonts w:ascii="Times New Roman" w:hAnsi="Times New Roman" w:cs="Times New Roman"/>
          <w:lang w:val="es-PE"/>
        </w:rPr>
      </w:pPr>
      <w:r w:rsidRPr="000F3010">
        <w:rPr>
          <w:rFonts w:ascii="Times New Roman" w:hAnsi="Times New Roman" w:cs="Times New Roman"/>
          <w:lang w:val="es-PE"/>
        </w:rPr>
        <w:t>M</w:t>
      </w:r>
      <w:r>
        <w:rPr>
          <w:rFonts w:ascii="Times New Roman" w:hAnsi="Times New Roman" w:cs="Times New Roman"/>
          <w:lang w:val="es-PE"/>
        </w:rPr>
        <w:t>EDIA</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w:t>
      </w:r>
      <w:r w:rsidRPr="000F3010">
        <w:rPr>
          <w:rFonts w:ascii="Times New Roman" w:hAnsi="Times New Roman" w:cs="Times New Roman"/>
          <w:spacing w:val="19"/>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9"/>
          <w:lang w:val="es-PE"/>
        </w:rPr>
        <w:t xml:space="preserve"> </w:t>
      </w:r>
      <w:r w:rsidRPr="000F3010">
        <w:rPr>
          <w:rFonts w:ascii="Times New Roman" w:hAnsi="Times New Roman" w:cs="Times New Roman"/>
          <w:lang w:val="es-PE"/>
        </w:rPr>
        <w:t>esta</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moderadamente</w:t>
      </w:r>
      <w:r w:rsidRPr="000F3010">
        <w:rPr>
          <w:rFonts w:ascii="Times New Roman" w:hAnsi="Times New Roman" w:cs="Times New Roman"/>
          <w:spacing w:val="32"/>
          <w:lang w:val="es-PE"/>
        </w:rPr>
        <w:t xml:space="preserve"> </w:t>
      </w:r>
      <w:r w:rsidRPr="000F3010">
        <w:rPr>
          <w:rFonts w:ascii="Times New Roman" w:hAnsi="Times New Roman" w:cs="Times New Roman"/>
          <w:lang w:val="es-PE"/>
        </w:rPr>
        <w:t>deteriorado</w:t>
      </w:r>
      <w:r w:rsidRPr="000F3010">
        <w:rPr>
          <w:rFonts w:ascii="Times New Roman" w:hAnsi="Times New Roman" w:cs="Times New Roman"/>
          <w:spacing w:val="29"/>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moderadamente</w:t>
      </w:r>
      <w:r w:rsidRPr="000F3010">
        <w:rPr>
          <w:rFonts w:ascii="Times New Roman" w:hAnsi="Times New Roman" w:cs="Times New Roman"/>
          <w:spacing w:val="27"/>
          <w:lang w:val="es-PE"/>
        </w:rPr>
        <w:t xml:space="preserve"> </w:t>
      </w:r>
      <w:r w:rsidRPr="000F3010">
        <w:rPr>
          <w:rFonts w:ascii="Times New Roman" w:hAnsi="Times New Roman" w:cs="Times New Roman"/>
          <w:lang w:val="es-PE"/>
        </w:rPr>
        <w:t>descascarado</w:t>
      </w:r>
      <w:r w:rsidRPr="000F3010">
        <w:rPr>
          <w:rFonts w:ascii="Times New Roman" w:hAnsi="Times New Roman" w:cs="Times New Roman"/>
          <w:w w:val="99"/>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sus</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bordes.</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49"/>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60"/>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61"/>
          <w:lang w:val="es-PE"/>
        </w:rPr>
        <w:t xml:space="preserve"> </w:t>
      </w:r>
      <w:r w:rsidRPr="000F3010">
        <w:rPr>
          <w:rFonts w:ascii="Times New Roman" w:hAnsi="Times New Roman" w:cs="Times New Roman"/>
          <w:lang w:val="es-PE"/>
        </w:rPr>
        <w:t>puede</w:t>
      </w:r>
      <w:r w:rsidRPr="000F3010">
        <w:rPr>
          <w:rFonts w:ascii="Times New Roman" w:hAnsi="Times New Roman" w:cs="Times New Roman"/>
          <w:spacing w:val="57"/>
          <w:lang w:val="es-PE"/>
        </w:rPr>
        <w:t xml:space="preserve"> </w:t>
      </w:r>
      <w:r w:rsidRPr="000F3010">
        <w:rPr>
          <w:rFonts w:ascii="Times New Roman" w:hAnsi="Times New Roman" w:cs="Times New Roman"/>
          <w:lang w:val="es-PE"/>
        </w:rPr>
        <w:t>ser</w:t>
      </w:r>
      <w:r w:rsidRPr="000F3010">
        <w:rPr>
          <w:rFonts w:ascii="Times New Roman" w:hAnsi="Times New Roman" w:cs="Times New Roman"/>
          <w:spacing w:val="65"/>
          <w:lang w:val="es-PE"/>
        </w:rPr>
        <w:t xml:space="preserve"> </w:t>
      </w:r>
      <w:r w:rsidRPr="000F3010">
        <w:rPr>
          <w:rFonts w:ascii="Times New Roman" w:hAnsi="Times New Roman" w:cs="Times New Roman"/>
          <w:lang w:val="es-PE"/>
        </w:rPr>
        <w:t>retirado</w:t>
      </w:r>
      <w:r w:rsidRPr="000F3010">
        <w:rPr>
          <w:rFonts w:ascii="Times New Roman" w:hAnsi="Times New Roman" w:cs="Times New Roman"/>
          <w:spacing w:val="64"/>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esfuerzo</w:t>
      </w:r>
      <w:r w:rsidRPr="000F3010">
        <w:rPr>
          <w:rFonts w:ascii="Times New Roman" w:hAnsi="Times New Roman" w:cs="Times New Roman"/>
          <w:w w:val="98"/>
          <w:lang w:val="es-PE"/>
        </w:rPr>
        <w:t xml:space="preserve"> </w:t>
      </w:r>
      <w:r w:rsidRPr="000F3010">
        <w:rPr>
          <w:rFonts w:ascii="Times New Roman" w:hAnsi="Times New Roman" w:cs="Times New Roman"/>
          <w:lang w:val="es-PE"/>
        </w:rPr>
        <w:t>considerable.</w:t>
      </w:r>
    </w:p>
    <w:p w:rsidR="00CF3595" w:rsidRPr="000839B8" w:rsidRDefault="00CF3595" w:rsidP="00CF3595">
      <w:pPr>
        <w:pStyle w:val="Textoindependiente"/>
        <w:tabs>
          <w:tab w:val="left" w:pos="9356"/>
        </w:tabs>
        <w:spacing w:before="8" w:line="360" w:lineRule="auto"/>
        <w:ind w:left="0"/>
        <w:jc w:val="both"/>
        <w:rPr>
          <w:rFonts w:ascii="Times New Roman" w:hAnsi="Times New Roman" w:cs="Times New Roman"/>
          <w:lang w:val="es-PE"/>
        </w:rPr>
      </w:pPr>
      <w:r w:rsidRPr="000F3010">
        <w:rPr>
          <w:rFonts w:ascii="Times New Roman" w:hAnsi="Times New Roman" w:cs="Times New Roman"/>
          <w:lang w:val="es-PE"/>
        </w:rPr>
        <w:t>A</w:t>
      </w:r>
      <w:r>
        <w:rPr>
          <w:rFonts w:ascii="Times New Roman" w:hAnsi="Times New Roman" w:cs="Times New Roman"/>
          <w:lang w:val="es-PE"/>
        </w:rPr>
        <w:t>LTA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5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muy</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dañado.</w:t>
      </w:r>
      <w:r w:rsidRPr="000F3010">
        <w:rPr>
          <w:rFonts w:ascii="Times New Roman" w:hAnsi="Times New Roman" w:cs="Times New Roman"/>
          <w:spacing w:val="2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estado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deterioro</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exige</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reemplazo.</w:t>
      </w:r>
    </w:p>
    <w:p w:rsidR="00CF3595" w:rsidRPr="004D1C23" w:rsidRDefault="00CF3595" w:rsidP="00CF3595">
      <w:pPr>
        <w:pStyle w:val="Ttulo5"/>
        <w:tabs>
          <w:tab w:val="left" w:pos="9356"/>
        </w:tabs>
        <w:spacing w:line="360" w:lineRule="auto"/>
        <w:jc w:val="both"/>
        <w:rPr>
          <w:rFonts w:ascii="Times New Roman" w:hAnsi="Times New Roman" w:cs="Times New Roman"/>
          <w:b/>
          <w:sz w:val="24"/>
          <w:szCs w:val="24"/>
          <w:u w:val="single"/>
          <w:lang w:val="es-PE"/>
        </w:rPr>
      </w:pPr>
      <w:r w:rsidRPr="004D1C23">
        <w:rPr>
          <w:rFonts w:ascii="Times New Roman" w:hAnsi="Times New Roman" w:cs="Times New Roman"/>
          <w:b/>
          <w:sz w:val="24"/>
          <w:szCs w:val="24"/>
          <w:u w:val="single"/>
          <w:lang w:val="es-PE"/>
        </w:rPr>
        <w:t>Medida</w:t>
      </w:r>
    </w:p>
    <w:p w:rsidR="00CF3595" w:rsidRPr="000F3010" w:rsidRDefault="00CF3595" w:rsidP="00CF3595">
      <w:pPr>
        <w:pStyle w:val="Textoindependiente"/>
        <w:tabs>
          <w:tab w:val="left" w:pos="9356"/>
        </w:tabs>
        <w:spacing w:line="360" w:lineRule="auto"/>
        <w:ind w:left="0" w:firstLine="9"/>
        <w:jc w:val="both"/>
        <w:rPr>
          <w:rFonts w:ascii="Times New Roman" w:hAnsi="Times New Roman" w:cs="Times New Roman"/>
          <w:lang w:val="es-PE"/>
        </w:rPr>
      </w:pPr>
      <w:r w:rsidRPr="000F3010">
        <w:rPr>
          <w:rFonts w:ascii="Times New Roman" w:hAnsi="Times New Roman" w:cs="Times New Roman"/>
          <w:lang w:val="es-PE"/>
        </w:rPr>
        <w:t>Se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mide</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metros</w:t>
      </w:r>
      <w:r w:rsidRPr="000F3010">
        <w:rPr>
          <w:rFonts w:ascii="Times New Roman" w:hAnsi="Times New Roman" w:cs="Times New Roman"/>
          <w:spacing w:val="15"/>
          <w:lang w:val="es-PE"/>
        </w:rPr>
        <w:t xml:space="preserve"> </w:t>
      </w:r>
      <w:r w:rsidRPr="000F3010">
        <w:rPr>
          <w:rFonts w:ascii="Times New Roman" w:hAnsi="Times New Roman" w:cs="Times New Roman"/>
          <w:lang w:val="es-PE"/>
        </w:rPr>
        <w:t>cuadrados</w:t>
      </w:r>
      <w:r w:rsidRPr="000F3010">
        <w:rPr>
          <w:rFonts w:ascii="Times New Roman" w:hAnsi="Times New Roman" w:cs="Times New Roman"/>
          <w:spacing w:val="34"/>
          <w:lang w:val="es-PE"/>
        </w:rPr>
        <w:t xml:space="preserve"> </w:t>
      </w:r>
      <w:r w:rsidRPr="000F3010">
        <w:rPr>
          <w:rFonts w:ascii="Times New Roman" w:hAnsi="Times New Roman" w:cs="Times New Roman"/>
          <w:lang w:val="es-PE"/>
        </w:rPr>
        <w:t>(m²).</w:t>
      </w:r>
      <w:r w:rsidRPr="000F3010">
        <w:rPr>
          <w:rFonts w:ascii="Times New Roman" w:hAnsi="Times New Roman" w:cs="Times New Roman"/>
          <w:spacing w:val="21"/>
          <w:lang w:val="es-PE"/>
        </w:rPr>
        <w:t xml:space="preserve"> </w:t>
      </w:r>
      <w:r w:rsidRPr="000F3010">
        <w:rPr>
          <w:rFonts w:ascii="Times New Roman" w:hAnsi="Times New Roman" w:cs="Times New Roman"/>
          <w:lang w:val="es-PE"/>
        </w:rPr>
        <w:t>Para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reporte</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daño</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es</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necesario</w:t>
      </w:r>
      <w:r w:rsidRPr="000F3010">
        <w:rPr>
          <w:rFonts w:ascii="Times New Roman" w:hAnsi="Times New Roman" w:cs="Times New Roman"/>
          <w:spacing w:val="15"/>
          <w:lang w:val="es-PE"/>
        </w:rPr>
        <w:t xml:space="preserve"> </w:t>
      </w:r>
      <w:r w:rsidRPr="000F3010">
        <w:rPr>
          <w:rFonts w:ascii="Times New Roman" w:hAnsi="Times New Roman" w:cs="Times New Roman"/>
          <w:lang w:val="es-PE"/>
        </w:rPr>
        <w:t>anotar</w:t>
      </w:r>
      <w:r w:rsidRPr="000F3010">
        <w:rPr>
          <w:rFonts w:ascii="Times New Roman" w:hAnsi="Times New Roman" w:cs="Times New Roman"/>
          <w:w w:val="9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área</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del parche.</w:t>
      </w:r>
    </w:p>
    <w:p w:rsidR="00CF3595" w:rsidRPr="004D1C23" w:rsidRDefault="00CF3595" w:rsidP="00CF3595">
      <w:pPr>
        <w:tabs>
          <w:tab w:val="left" w:pos="9356"/>
        </w:tabs>
        <w:spacing w:before="26" w:line="360" w:lineRule="auto"/>
        <w:jc w:val="both"/>
        <w:rPr>
          <w:rFonts w:ascii="Times New Roman" w:eastAsia="Arial" w:hAnsi="Times New Roman" w:cs="Times New Roman"/>
          <w:b/>
          <w:sz w:val="24"/>
          <w:szCs w:val="24"/>
          <w:u w:val="single"/>
        </w:rPr>
      </w:pPr>
      <w:r w:rsidRPr="004D1C23">
        <w:rPr>
          <w:rFonts w:ascii="Times New Roman" w:hAnsi="Times New Roman" w:cs="Times New Roman"/>
          <w:b/>
          <w:w w:val="110"/>
          <w:sz w:val="24"/>
          <w:szCs w:val="24"/>
          <w:u w:val="single"/>
        </w:rPr>
        <w:t>Opciones</w:t>
      </w:r>
      <w:r w:rsidRPr="004D1C23">
        <w:rPr>
          <w:rFonts w:ascii="Times New Roman" w:hAnsi="Times New Roman" w:cs="Times New Roman"/>
          <w:b/>
          <w:spacing w:val="20"/>
          <w:w w:val="110"/>
          <w:sz w:val="24"/>
          <w:szCs w:val="24"/>
          <w:u w:val="single"/>
        </w:rPr>
        <w:t xml:space="preserve"> </w:t>
      </w:r>
      <w:r w:rsidRPr="004D1C23">
        <w:rPr>
          <w:rFonts w:ascii="Times New Roman" w:hAnsi="Times New Roman" w:cs="Times New Roman"/>
          <w:b/>
          <w:w w:val="110"/>
          <w:sz w:val="24"/>
          <w:szCs w:val="24"/>
          <w:u w:val="single"/>
        </w:rPr>
        <w:t>para</w:t>
      </w:r>
      <w:r w:rsidRPr="004D1C23">
        <w:rPr>
          <w:rFonts w:ascii="Times New Roman" w:hAnsi="Times New Roman" w:cs="Times New Roman"/>
          <w:b/>
          <w:spacing w:val="6"/>
          <w:w w:val="110"/>
          <w:sz w:val="24"/>
          <w:szCs w:val="24"/>
          <w:u w:val="single"/>
        </w:rPr>
        <w:t xml:space="preserve"> </w:t>
      </w:r>
      <w:r w:rsidRPr="004D1C23">
        <w:rPr>
          <w:rFonts w:ascii="Times New Roman" w:hAnsi="Times New Roman" w:cs="Times New Roman"/>
          <w:b/>
          <w:w w:val="110"/>
          <w:sz w:val="24"/>
          <w:szCs w:val="24"/>
          <w:u w:val="single"/>
        </w:rPr>
        <w:t>Reparación</w:t>
      </w:r>
    </w:p>
    <w:p w:rsidR="00CF3595" w:rsidRPr="000F3010" w:rsidRDefault="00CF3595" w:rsidP="00CF3595">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60"/>
          <w:lang w:val="es-PE"/>
        </w:rPr>
        <w:t xml:space="preserve"> </w:t>
      </w:r>
      <w:r>
        <w:rPr>
          <w:rFonts w:ascii="Times New Roman" w:hAnsi="Times New Roman" w:cs="Times New Roman"/>
          <w:spacing w:val="60"/>
          <w:lang w:val="es-PE"/>
        </w:rPr>
        <w:t xml:space="preserve"> </w:t>
      </w:r>
      <w:r w:rsidRPr="000F3010">
        <w:rPr>
          <w:rFonts w:ascii="Times New Roman" w:hAnsi="Times New Roman" w:cs="Times New Roman"/>
          <w:lang w:val="es-PE"/>
        </w:rPr>
        <w:t>No</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se</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hace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nada.</w:t>
      </w:r>
    </w:p>
    <w:p w:rsidR="00CF3595" w:rsidRDefault="00CF3595" w:rsidP="00CF3595">
      <w:pPr>
        <w:pStyle w:val="Textoindependiente"/>
        <w:tabs>
          <w:tab w:val="left" w:pos="668"/>
          <w:tab w:val="left" w:pos="9356"/>
        </w:tabs>
        <w:spacing w:line="360" w:lineRule="auto"/>
        <w:ind w:left="0" w:firstLine="14"/>
        <w:jc w:val="both"/>
        <w:rPr>
          <w:rFonts w:ascii="Times New Roman" w:hAnsi="Times New Roman" w:cs="Times New Roman"/>
          <w:lang w:val="es-PE"/>
        </w:rPr>
      </w:pPr>
      <w:r w:rsidRPr="000F3010">
        <w:rPr>
          <w:rFonts w:ascii="Times New Roman" w:hAnsi="Times New Roman" w:cs="Times New Roman"/>
          <w:lang w:val="es-PE"/>
        </w:rPr>
        <w:t>M</w:t>
      </w:r>
      <w:r>
        <w:rPr>
          <w:rFonts w:ascii="Times New Roman" w:hAnsi="Times New Roman" w:cs="Times New Roman"/>
          <w:lang w:val="es-PE"/>
        </w:rPr>
        <w:t>EDIA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w:t>
      </w:r>
      <w:r w:rsidRPr="000F3010">
        <w:rPr>
          <w:rFonts w:ascii="Times New Roman" w:hAnsi="Times New Roman" w:cs="Times New Roman"/>
          <w:spacing w:val="53"/>
          <w:lang w:val="es-PE"/>
        </w:rPr>
        <w:t xml:space="preserve"> </w:t>
      </w:r>
      <w:r w:rsidRPr="000F3010">
        <w:rPr>
          <w:rFonts w:ascii="Times New Roman" w:hAnsi="Times New Roman" w:cs="Times New Roman"/>
          <w:lang w:val="es-PE"/>
        </w:rPr>
        <w:t>Sellado</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grietas.</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Reemplazo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parche.</w:t>
      </w:r>
    </w:p>
    <w:p w:rsidR="00CF3595" w:rsidRPr="00BF682C" w:rsidRDefault="00CF3595" w:rsidP="00CF3595">
      <w:pPr>
        <w:pStyle w:val="Textoindependiente"/>
        <w:tabs>
          <w:tab w:val="left" w:pos="567"/>
          <w:tab w:val="left" w:pos="9356"/>
        </w:tabs>
        <w:spacing w:line="360" w:lineRule="auto"/>
        <w:ind w:left="0" w:firstLine="14"/>
        <w:jc w:val="both"/>
        <w:rPr>
          <w:rFonts w:ascii="Times New Roman" w:hAnsi="Times New Roman" w:cs="Times New Roman"/>
          <w:lang w:val="es-PE"/>
        </w:rPr>
      </w:pPr>
      <w:r w:rsidRPr="000F3010">
        <w:rPr>
          <w:rFonts w:ascii="Times New Roman" w:hAnsi="Times New Roman" w:cs="Times New Roman"/>
          <w:lang w:val="es-PE"/>
        </w:rPr>
        <w:t>A</w:t>
      </w:r>
      <w:r>
        <w:rPr>
          <w:rFonts w:ascii="Times New Roman" w:hAnsi="Times New Roman" w:cs="Times New Roman"/>
          <w:lang w:val="es-PE"/>
        </w:rPr>
        <w:t>LTA</w:t>
      </w:r>
      <w:r w:rsidRPr="000F3010">
        <w:rPr>
          <w:rFonts w:ascii="Times New Roman" w:hAnsi="Times New Roman" w:cs="Times New Roman"/>
          <w:spacing w:val="1"/>
          <w:lang w:val="es-PE"/>
        </w:rPr>
        <w:t xml:space="preserve"> </w:t>
      </w:r>
      <w:r>
        <w:rPr>
          <w:rFonts w:ascii="Times New Roman" w:hAnsi="Times New Roman" w:cs="Times New Roman"/>
          <w:lang w:val="es-PE"/>
        </w:rPr>
        <w:t xml:space="preserve">-    </w:t>
      </w:r>
      <w:r w:rsidRPr="000F3010">
        <w:rPr>
          <w:rFonts w:ascii="Times New Roman" w:hAnsi="Times New Roman" w:cs="Times New Roman"/>
          <w:lang w:val="es-PE"/>
        </w:rPr>
        <w:t>Reemplazo</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11"/>
          <w:lang w:val="es-PE"/>
        </w:rPr>
        <w:t xml:space="preserve"> </w:t>
      </w:r>
      <w:r>
        <w:rPr>
          <w:rFonts w:ascii="Times New Roman" w:hAnsi="Times New Roman" w:cs="Times New Roman"/>
          <w:lang w:val="es-PE"/>
        </w:rPr>
        <w:t>parche.</w:t>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Pr>
          <w:noProof/>
          <w:lang w:val="es-PE" w:eastAsia="es-PE"/>
        </w:rPr>
        <w:drawing>
          <wp:anchor distT="0" distB="0" distL="114300" distR="114300" simplePos="0" relativeHeight="252207104" behindDoc="1" locked="0" layoutInCell="1" allowOverlap="1" wp14:anchorId="71E6262C" wp14:editId="25534CB7">
            <wp:simplePos x="0" y="0"/>
            <wp:positionH relativeFrom="column">
              <wp:posOffset>2936875</wp:posOffset>
            </wp:positionH>
            <wp:positionV relativeFrom="paragraph">
              <wp:posOffset>53975</wp:posOffset>
            </wp:positionV>
            <wp:extent cx="3619500" cy="1800225"/>
            <wp:effectExtent l="0" t="0" r="0" b="9525"/>
            <wp:wrapTight wrapText="bothSides">
              <wp:wrapPolygon edited="0">
                <wp:start x="0" y="0"/>
                <wp:lineTo x="0" y="21486"/>
                <wp:lineTo x="21486" y="21486"/>
                <wp:lineTo x="21486" y="0"/>
                <wp:lineTo x="0" y="0"/>
              </wp:wrapPolygon>
            </wp:wrapTight>
            <wp:docPr id="416" name="Imagen 416" descr="Resultado de imagen para parche de un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parche de un pavimento"/>
                    <pic:cNvPicPr>
                      <a:picLocks noChangeAspect="1" noChangeArrowheads="1"/>
                    </pic:cNvPicPr>
                  </pic:nvPicPr>
                  <pic:blipFill rotWithShape="1">
                    <a:blip r:embed="rId47">
                      <a:extLst>
                        <a:ext uri="{28A0092B-C50C-407E-A947-70E740481C1C}">
                          <a14:useLocalDpi xmlns:a14="http://schemas.microsoft.com/office/drawing/2010/main" val="0"/>
                        </a:ext>
                      </a:extLst>
                    </a:blip>
                    <a:srcRect l="20218" t="14728" r="20221" b="64341"/>
                    <a:stretch/>
                  </pic:blipFill>
                  <pic:spPr bwMode="auto">
                    <a:xfrm>
                      <a:off x="0" y="0"/>
                      <a:ext cx="3619500"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4210">
        <w:rPr>
          <w:rFonts w:ascii="Times New Roman" w:hAnsi="Times New Roman" w:cs="Times New Roman"/>
          <w:b/>
          <w:noProof/>
          <w:lang w:val="es-PE" w:eastAsia="es-PE"/>
        </w:rPr>
        <w:drawing>
          <wp:anchor distT="0" distB="0" distL="114300" distR="114300" simplePos="0" relativeHeight="252188672" behindDoc="1" locked="0" layoutInCell="1" allowOverlap="1" wp14:anchorId="07B2BD29" wp14:editId="6F0F759B">
            <wp:simplePos x="0" y="0"/>
            <wp:positionH relativeFrom="column">
              <wp:posOffset>-158750</wp:posOffset>
            </wp:positionH>
            <wp:positionV relativeFrom="paragraph">
              <wp:posOffset>53975</wp:posOffset>
            </wp:positionV>
            <wp:extent cx="2876550" cy="2619375"/>
            <wp:effectExtent l="0" t="0" r="0" b="9525"/>
            <wp:wrapTight wrapText="bothSides">
              <wp:wrapPolygon edited="0">
                <wp:start x="0" y="0"/>
                <wp:lineTo x="0" y="21521"/>
                <wp:lineTo x="21457" y="21521"/>
                <wp:lineTo x="21457" y="0"/>
                <wp:lineTo x="0" y="0"/>
              </wp:wrapPolygon>
            </wp:wrapTight>
            <wp:docPr id="419" name="Imagen 419" descr="C:\Users\Usuario\AppData\Local\Temp\Rar$DIa0.431\IMG_20170920_094124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Temp\Rar$DIa0.431\IMG_20170920_09412499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6550"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center"/>
        <w:rPr>
          <w:noProof/>
          <w:lang w:val="es-PE" w:eastAsia="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sidRPr="00F40BD3">
        <w:rPr>
          <w:rFonts w:ascii="Times New Roman" w:hAnsi="Times New Roman" w:cs="Times New Roman"/>
          <w:b/>
          <w:szCs w:val="23"/>
          <w:lang w:val="es-PE"/>
        </w:rPr>
        <w:t>Parche grande de severidad media (M)</w:t>
      </w:r>
      <w:r>
        <w:rPr>
          <w:rFonts w:ascii="Times New Roman" w:hAnsi="Times New Roman" w:cs="Times New Roman"/>
          <w:b/>
          <w:szCs w:val="23"/>
          <w:lang w:val="es-PE"/>
        </w:rPr>
        <w:t xml:space="preserve">                               Mapeo de Parche Grande</w:t>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lastRenderedPageBreak/>
        <w:drawing>
          <wp:anchor distT="0" distB="0" distL="114300" distR="114300" simplePos="0" relativeHeight="252217344" behindDoc="1" locked="0" layoutInCell="1" allowOverlap="1" wp14:anchorId="3F1F9F7D" wp14:editId="3B3652B5">
            <wp:simplePos x="0" y="0"/>
            <wp:positionH relativeFrom="column">
              <wp:posOffset>-111125</wp:posOffset>
            </wp:positionH>
            <wp:positionV relativeFrom="paragraph">
              <wp:posOffset>231775</wp:posOffset>
            </wp:positionV>
            <wp:extent cx="5286375" cy="2419350"/>
            <wp:effectExtent l="0" t="0" r="9525" b="0"/>
            <wp:wrapTight wrapText="bothSides">
              <wp:wrapPolygon edited="0">
                <wp:start x="0" y="0"/>
                <wp:lineTo x="0" y="21430"/>
                <wp:lineTo x="21561" y="21430"/>
                <wp:lineTo x="21561" y="0"/>
                <wp:lineTo x="0" y="0"/>
              </wp:wrapPolygon>
            </wp:wrapTight>
            <wp:docPr id="4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501.tmp"/>
                    <pic:cNvPicPr/>
                  </pic:nvPicPr>
                  <pic:blipFill rotWithShape="1">
                    <a:blip r:embed="rId48">
                      <a:extLst>
                        <a:ext uri="{28A0092B-C50C-407E-A947-70E740481C1C}">
                          <a14:useLocalDpi xmlns:a14="http://schemas.microsoft.com/office/drawing/2010/main" val="0"/>
                        </a:ext>
                      </a:extLst>
                    </a:blip>
                    <a:srcRect l="18164" r="9970"/>
                    <a:stretch/>
                  </pic:blipFill>
                  <pic:spPr bwMode="auto">
                    <a:xfrm>
                      <a:off x="0" y="0"/>
                      <a:ext cx="5286375"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572629" w:rsidRDefault="00572629" w:rsidP="00CF3595">
      <w:pPr>
        <w:pStyle w:val="Textoindependiente"/>
        <w:spacing w:before="43" w:line="478" w:lineRule="auto"/>
        <w:ind w:left="0" w:right="131"/>
        <w:rPr>
          <w:rFonts w:ascii="Times New Roman" w:hAnsi="Times New Roman" w:cs="Times New Roman"/>
          <w:b/>
          <w:szCs w:val="23"/>
          <w:lang w:val="es-PE"/>
        </w:rPr>
      </w:pPr>
    </w:p>
    <w:p w:rsidR="00572629" w:rsidRDefault="00572629" w:rsidP="00CF3595">
      <w:pPr>
        <w:pStyle w:val="Textoindependiente"/>
        <w:spacing w:before="43" w:line="478" w:lineRule="auto"/>
        <w:ind w:left="0" w:right="131"/>
        <w:rPr>
          <w:rFonts w:ascii="Times New Roman" w:hAnsi="Times New Roman" w:cs="Times New Roman"/>
          <w:b/>
          <w:szCs w:val="23"/>
          <w:lang w:val="es-PE"/>
        </w:rPr>
      </w:pPr>
    </w:p>
    <w:p w:rsidR="00572629" w:rsidRDefault="00572629" w:rsidP="00CF3595">
      <w:pPr>
        <w:pStyle w:val="Textoindependiente"/>
        <w:spacing w:before="43" w:line="478" w:lineRule="auto"/>
        <w:ind w:left="0" w:right="131"/>
        <w:rPr>
          <w:rFonts w:ascii="Times New Roman" w:hAnsi="Times New Roman" w:cs="Times New Roman"/>
          <w:b/>
          <w:szCs w:val="23"/>
          <w:lang w:val="es-PE"/>
        </w:rPr>
      </w:pPr>
    </w:p>
    <w:p w:rsidR="00572629" w:rsidRDefault="00572629" w:rsidP="00CF3595">
      <w:pPr>
        <w:pStyle w:val="Textoindependiente"/>
        <w:spacing w:before="43" w:line="478" w:lineRule="auto"/>
        <w:ind w:left="0" w:right="131"/>
        <w:rPr>
          <w:rFonts w:ascii="Times New Roman" w:hAnsi="Times New Roman" w:cs="Times New Roman"/>
          <w:b/>
          <w:szCs w:val="23"/>
          <w:lang w:val="es-PE"/>
        </w:rPr>
      </w:pPr>
    </w:p>
    <w:p w:rsidR="00572629" w:rsidRDefault="00572629" w:rsidP="00CF3595">
      <w:pPr>
        <w:pStyle w:val="Textoindependiente"/>
        <w:spacing w:before="43" w:line="478" w:lineRule="auto"/>
        <w:ind w:left="0" w:right="131"/>
        <w:rPr>
          <w:rFonts w:ascii="Times New Roman" w:hAnsi="Times New Roman" w:cs="Times New Roman"/>
          <w:b/>
          <w:szCs w:val="23"/>
          <w:lang w:val="es-PE"/>
        </w:rPr>
      </w:pPr>
    </w:p>
    <w:p w:rsidR="00CF3595" w:rsidRPr="00BF682C"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Parche Grande</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276"/>
        <w:gridCol w:w="709"/>
        <w:gridCol w:w="709"/>
        <w:gridCol w:w="708"/>
        <w:gridCol w:w="709"/>
        <w:gridCol w:w="992"/>
        <w:gridCol w:w="851"/>
        <w:gridCol w:w="1134"/>
        <w:gridCol w:w="1417"/>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SEVERIDAD</w:t>
            </w:r>
          </w:p>
        </w:tc>
        <w:tc>
          <w:tcPr>
            <w:tcW w:w="3827" w:type="dxa"/>
            <w:gridSpan w:val="5"/>
          </w:tcPr>
          <w:p w:rsidR="00CF3595" w:rsidRPr="00BF0AB5" w:rsidRDefault="00CF3595" w:rsidP="00484A91">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w:t>
            </w:r>
            <w:r w:rsidR="00484A91">
              <w:rPr>
                <w:rFonts w:ascii="Times New Roman" w:eastAsiaTheme="minorHAnsi" w:hAnsi="Times New Roman" w:cs="Times New Roman"/>
                <w:b/>
                <w:sz w:val="14"/>
                <w:lang w:val="es-PE"/>
              </w:rPr>
              <w:t xml:space="preserve"> MEDIDAS DE LA FALLA </w:t>
            </w:r>
          </w:p>
        </w:tc>
        <w:tc>
          <w:tcPr>
            <w:tcW w:w="85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PARCHE PEQUEÑO</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709" w:type="dxa"/>
          </w:tcPr>
          <w:p w:rsidR="00CF3595" w:rsidRPr="00FB4509" w:rsidRDefault="00484A91" w:rsidP="00484A91">
            <w:pPr>
              <w:pStyle w:val="TableParagraph"/>
              <w:spacing w:line="232" w:lineRule="exact"/>
              <w:ind w:right="251"/>
              <w:rPr>
                <w:rFonts w:ascii="Times New Roman" w:hAnsi="Times New Roman" w:cs="Times New Roman"/>
                <w:b/>
                <w:sz w:val="14"/>
                <w:szCs w:val="24"/>
                <w:lang w:val="es-PE"/>
              </w:rPr>
            </w:pPr>
            <w:r>
              <w:rPr>
                <w:rFonts w:ascii="Times New Roman" w:hAnsi="Times New Roman" w:cs="Times New Roman"/>
                <w:b/>
                <w:sz w:val="14"/>
                <w:szCs w:val="24"/>
                <w:lang w:val="es-PE"/>
              </w:rPr>
              <w:t>0.8</w:t>
            </w:r>
          </w:p>
        </w:tc>
        <w:tc>
          <w:tcPr>
            <w:tcW w:w="709" w:type="dxa"/>
          </w:tcPr>
          <w:p w:rsidR="00CF3595" w:rsidRPr="00FB4509" w:rsidRDefault="00484A91" w:rsidP="00CF3595">
            <w:pPr>
              <w:pStyle w:val="TableParagraph"/>
              <w:spacing w:line="232" w:lineRule="exact"/>
              <w:ind w:left="156"/>
              <w:rPr>
                <w:rFonts w:ascii="Times New Roman" w:hAnsi="Times New Roman" w:cs="Times New Roman"/>
                <w:b/>
                <w:sz w:val="14"/>
                <w:szCs w:val="24"/>
                <w:lang w:val="es-PE"/>
              </w:rPr>
            </w:pPr>
            <w:r>
              <w:rPr>
                <w:rFonts w:ascii="Times New Roman" w:hAnsi="Times New Roman" w:cs="Times New Roman"/>
                <w:b/>
                <w:sz w:val="14"/>
                <w:szCs w:val="24"/>
                <w:lang w:val="es-PE"/>
              </w:rPr>
              <w:t>1.2</w:t>
            </w:r>
          </w:p>
        </w:tc>
        <w:tc>
          <w:tcPr>
            <w:tcW w:w="708" w:type="dxa"/>
          </w:tcPr>
          <w:p w:rsidR="00CF3595" w:rsidRPr="00FB4509" w:rsidRDefault="00484A91" w:rsidP="00CF3595">
            <w:pPr>
              <w:pStyle w:val="TableParagraph"/>
              <w:spacing w:line="232" w:lineRule="exact"/>
              <w:ind w:left="215"/>
              <w:rPr>
                <w:rFonts w:ascii="Times New Roman" w:hAnsi="Times New Roman" w:cs="Times New Roman"/>
                <w:b/>
                <w:sz w:val="14"/>
                <w:szCs w:val="24"/>
                <w:lang w:val="es-PE"/>
              </w:rPr>
            </w:pPr>
            <w:r>
              <w:rPr>
                <w:rFonts w:ascii="Times New Roman" w:hAnsi="Times New Roman" w:cs="Times New Roman"/>
                <w:b/>
                <w:sz w:val="14"/>
                <w:szCs w:val="24"/>
                <w:lang w:val="es-PE"/>
              </w:rPr>
              <w:t>1</w:t>
            </w:r>
          </w:p>
        </w:tc>
        <w:tc>
          <w:tcPr>
            <w:tcW w:w="709" w:type="dxa"/>
          </w:tcPr>
          <w:p w:rsidR="00CF3595" w:rsidRPr="00FB4509" w:rsidRDefault="00484A91" w:rsidP="00CF3595">
            <w:pPr>
              <w:pStyle w:val="TableParagraph"/>
              <w:spacing w:line="232" w:lineRule="exact"/>
              <w:ind w:left="227"/>
              <w:rPr>
                <w:rFonts w:ascii="Times New Roman" w:hAnsi="Times New Roman" w:cs="Times New Roman"/>
                <w:b/>
                <w:sz w:val="14"/>
                <w:szCs w:val="24"/>
                <w:lang w:val="es-PE"/>
              </w:rPr>
            </w:pPr>
            <w:r>
              <w:rPr>
                <w:rFonts w:ascii="Times New Roman" w:hAnsi="Times New Roman" w:cs="Times New Roman"/>
                <w:b/>
                <w:sz w:val="14"/>
                <w:szCs w:val="24"/>
                <w:lang w:val="es-PE"/>
              </w:rPr>
              <w:t>1.4</w:t>
            </w:r>
          </w:p>
        </w:tc>
        <w:tc>
          <w:tcPr>
            <w:tcW w:w="992" w:type="dxa"/>
          </w:tcPr>
          <w:p w:rsidR="00CF3595" w:rsidRPr="00FB4509" w:rsidRDefault="00484A91" w:rsidP="00CF3595">
            <w:pPr>
              <w:pStyle w:val="TableParagraph"/>
              <w:spacing w:line="232" w:lineRule="exact"/>
              <w:ind w:left="196"/>
              <w:rPr>
                <w:rFonts w:ascii="Times New Roman" w:hAnsi="Times New Roman" w:cs="Times New Roman"/>
                <w:b/>
                <w:sz w:val="14"/>
                <w:szCs w:val="24"/>
                <w:lang w:val="es-PE"/>
              </w:rPr>
            </w:pPr>
            <w:r>
              <w:rPr>
                <w:rFonts w:ascii="Times New Roman" w:hAnsi="Times New Roman" w:cs="Times New Roman"/>
                <w:b/>
                <w:sz w:val="14"/>
                <w:szCs w:val="24"/>
                <w:lang w:val="es-PE"/>
              </w:rPr>
              <w:t>0.5</w:t>
            </w:r>
          </w:p>
          <w:p w:rsidR="00CF3595" w:rsidRPr="00FB4509" w:rsidRDefault="00CF3595" w:rsidP="00CF3595">
            <w:pPr>
              <w:pStyle w:val="TableParagraph"/>
              <w:spacing w:line="232" w:lineRule="exact"/>
              <w:ind w:left="220" w:right="297"/>
              <w:jc w:val="center"/>
              <w:rPr>
                <w:rFonts w:ascii="Times New Roman" w:hAnsi="Times New Roman" w:cs="Times New Roman"/>
                <w:b/>
                <w:sz w:val="14"/>
                <w:szCs w:val="24"/>
                <w:lang w:val="es-PE"/>
              </w:rPr>
            </w:pPr>
          </w:p>
        </w:tc>
        <w:tc>
          <w:tcPr>
            <w:tcW w:w="851" w:type="dxa"/>
          </w:tcPr>
          <w:p w:rsidR="00CF3595" w:rsidRPr="00FB4509" w:rsidRDefault="00484A91" w:rsidP="00CF3595">
            <w:pPr>
              <w:pStyle w:val="TableParagraph"/>
              <w:spacing w:line="232" w:lineRule="exact"/>
              <w:ind w:left="293"/>
              <w:rPr>
                <w:rFonts w:ascii="Times New Roman" w:hAnsi="Times New Roman" w:cs="Times New Roman"/>
                <w:b/>
                <w:sz w:val="14"/>
                <w:szCs w:val="24"/>
                <w:lang w:val="es-PE"/>
              </w:rPr>
            </w:pPr>
            <w:r>
              <w:rPr>
                <w:rFonts w:ascii="Times New Roman" w:hAnsi="Times New Roman" w:cs="Times New Roman"/>
                <w:b/>
                <w:sz w:val="14"/>
                <w:szCs w:val="24"/>
                <w:lang w:val="es-PE"/>
              </w:rPr>
              <w:t>4.9</w:t>
            </w:r>
          </w:p>
        </w:tc>
        <w:tc>
          <w:tcPr>
            <w:tcW w:w="1134" w:type="dxa"/>
            <w:shd w:val="clear" w:color="auto" w:fill="92D050"/>
          </w:tcPr>
          <w:p w:rsidR="00CF3595" w:rsidRPr="00FB4509" w:rsidRDefault="008A129F" w:rsidP="00CF3595">
            <w:pPr>
              <w:pStyle w:val="TableParagraph"/>
              <w:spacing w:line="232" w:lineRule="exact"/>
              <w:ind w:left="316"/>
              <w:rPr>
                <w:rFonts w:ascii="Times New Roman" w:hAnsi="Times New Roman" w:cs="Times New Roman"/>
                <w:b/>
                <w:sz w:val="14"/>
                <w:szCs w:val="24"/>
                <w:lang w:val="es-PE"/>
              </w:rPr>
            </w:pPr>
            <w:r>
              <w:rPr>
                <w:rFonts w:ascii="Times New Roman" w:hAnsi="Times New Roman" w:cs="Times New Roman"/>
                <w:b/>
                <w:sz w:val="14"/>
                <w:szCs w:val="24"/>
                <w:lang w:val="es-PE"/>
              </w:rPr>
              <w:t>3.02</w:t>
            </w:r>
          </w:p>
        </w:tc>
        <w:tc>
          <w:tcPr>
            <w:tcW w:w="1417" w:type="dxa"/>
            <w:shd w:val="clear" w:color="auto" w:fill="FFC000"/>
          </w:tcPr>
          <w:p w:rsidR="00CF3595" w:rsidRPr="00FB4509" w:rsidRDefault="008A129F" w:rsidP="00CF3595">
            <w:pPr>
              <w:pStyle w:val="TableParagraph"/>
              <w:spacing w:line="232" w:lineRule="exact"/>
              <w:ind w:left="617"/>
              <w:rPr>
                <w:rFonts w:ascii="Times New Roman" w:hAnsi="Times New Roman" w:cs="Times New Roman"/>
                <w:b/>
                <w:sz w:val="14"/>
                <w:szCs w:val="24"/>
                <w:lang w:val="es-PE"/>
              </w:rPr>
            </w:pPr>
            <w:r>
              <w:rPr>
                <w:rFonts w:ascii="Times New Roman" w:hAnsi="Times New Roman" w:cs="Times New Roman"/>
                <w:b/>
                <w:sz w:val="14"/>
                <w:szCs w:val="24"/>
                <w:lang w:val="es-PE"/>
              </w:rPr>
              <w:t>0.54</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tabs>
          <w:tab w:val="left" w:pos="9356"/>
        </w:tabs>
        <w:spacing w:line="360" w:lineRule="auto"/>
        <w:ind w:left="0"/>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484A91">
        <w:rPr>
          <w:rFonts w:ascii="Times New Roman" w:eastAsiaTheme="minorHAnsi" w:hAnsi="Times New Roman" w:cs="Times New Roman"/>
          <w:b/>
          <w:lang w:val="es-PE"/>
        </w:rPr>
        <w:t>08</w:t>
      </w:r>
      <w:r>
        <w:rPr>
          <w:rFonts w:ascii="Times New Roman" w:eastAsiaTheme="minorHAnsi" w:hAnsi="Times New Roman" w:cs="Times New Roman"/>
          <w:b/>
          <w:lang w:val="es-PE"/>
        </w:rPr>
        <w:t xml:space="preserve"> </w:t>
      </w:r>
      <w:r w:rsidRPr="00D921ED">
        <w:rPr>
          <w:rFonts w:ascii="Times New Roman" w:eastAsiaTheme="minorHAnsi" w:hAnsi="Times New Roman" w:cs="Times New Roman"/>
          <w:b/>
          <w:lang w:val="es-PE"/>
        </w:rPr>
        <w:t>paños de 4.5 metros x 4.5 metros</w:t>
      </w:r>
      <w:r w:rsidR="00484A91">
        <w:rPr>
          <w:rFonts w:ascii="Times New Roman" w:eastAsiaTheme="minorHAnsi" w:hAnsi="Times New Roman" w:cs="Times New Roman"/>
          <w:b/>
          <w:lang w:val="es-PE"/>
        </w:rPr>
        <w:t xml:space="preserve"> = 162</w:t>
      </w:r>
      <w:r>
        <w:rPr>
          <w:rFonts w:ascii="Times New Roman" w:eastAsiaTheme="minorHAnsi" w:hAnsi="Times New Roman" w:cs="Times New Roman"/>
          <w:b/>
          <w:lang w:val="es-PE"/>
        </w:rPr>
        <w:t xml:space="preserve"> M2</w:t>
      </w:r>
      <w:r>
        <w:rPr>
          <w:rFonts w:ascii="Times New Roman" w:eastAsiaTheme="minorHAnsi" w:hAnsi="Times New Roman" w:cs="Times New Roman"/>
          <w:lang w:val="es-PE"/>
        </w:rPr>
        <w:t>.</w:t>
      </w:r>
    </w:p>
    <w:p w:rsidR="00CF3595" w:rsidRDefault="00CF3595" w:rsidP="00CF3595">
      <w:pPr>
        <w:pStyle w:val="Textoindependiente"/>
        <w:tabs>
          <w:tab w:val="left" w:pos="9356"/>
        </w:tabs>
        <w:spacing w:line="360" w:lineRule="auto"/>
        <w:ind w:left="0"/>
        <w:jc w:val="both"/>
        <w:rPr>
          <w:rFonts w:ascii="Times New Roman" w:eastAsiaTheme="minorHAnsi" w:hAnsi="Times New Roman" w:cs="Times New Roman"/>
          <w:b/>
          <w:lang w:val="es-PE"/>
        </w:rPr>
      </w:pPr>
    </w:p>
    <w:p w:rsidR="00CF3595" w:rsidRPr="00B64A78" w:rsidRDefault="00CF3595" w:rsidP="00CF3595">
      <w:pPr>
        <w:pStyle w:val="Textoindependiente"/>
        <w:spacing w:before="43" w:line="478" w:lineRule="auto"/>
        <w:ind w:left="0" w:right="131"/>
        <w:jc w:val="both"/>
        <w:rPr>
          <w:rFonts w:ascii="Times New Roman" w:eastAsiaTheme="minorEastAsia" w:hAnsi="Times New Roman" w:cs="Times New Roman"/>
          <w:b/>
          <w:shd w:val="clear" w:color="auto" w:fill="92D050"/>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4.9</m:t>
            </m:r>
          </m:num>
          <m:den>
            <m:r>
              <m:rPr>
                <m:sty m:val="bi"/>
              </m:rPr>
              <w:rPr>
                <w:rFonts w:ascii="Cambria Math" w:eastAsiaTheme="minorHAnsi" w:hAnsi="Cambria Math" w:cs="Times New Roman"/>
                <w:lang w:val="es-PE"/>
              </w:rPr>
              <m:t>162</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3.02</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Pr>
          <w:rFonts w:ascii="Times New Roman" w:hAnsi="Times New Roman" w:cs="Times New Roman"/>
          <w:b/>
          <w:u w:val="single"/>
          <w:lang w:val="es-PE"/>
        </w:rPr>
        <w:t>parche pequeño</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3133B1" w:rsidRDefault="003133B1" w:rsidP="00CF3595">
      <w:pPr>
        <w:pStyle w:val="Textoindependiente"/>
        <w:ind w:left="0"/>
        <w:rPr>
          <w:rFonts w:ascii="Times New Roman" w:hAnsi="Times New Roman" w:cs="Times New Roman"/>
          <w:lang w:val="es-PE"/>
        </w:rPr>
      </w:pPr>
    </w:p>
    <w:p w:rsidR="003133B1" w:rsidRDefault="003133B1" w:rsidP="00CF3595">
      <w:pPr>
        <w:pStyle w:val="Textoindependiente"/>
        <w:ind w:left="0"/>
        <w:rPr>
          <w:rFonts w:ascii="Times New Roman" w:hAnsi="Times New Roman" w:cs="Times New Roman"/>
          <w:lang w:val="es-PE"/>
        </w:rPr>
      </w:pPr>
    </w:p>
    <w:p w:rsidR="003133B1" w:rsidRDefault="003133B1" w:rsidP="00CF3595">
      <w:pPr>
        <w:pStyle w:val="Textoindependiente"/>
        <w:ind w:left="0"/>
        <w:rPr>
          <w:rFonts w:ascii="Times New Roman" w:hAnsi="Times New Roman" w:cs="Times New Roman"/>
          <w:lang w:val="es-PE"/>
        </w:rPr>
      </w:pPr>
    </w:p>
    <w:p w:rsidR="003133B1" w:rsidRDefault="003133B1" w:rsidP="00CF3595">
      <w:pPr>
        <w:pStyle w:val="Textoindependiente"/>
        <w:ind w:left="0"/>
        <w:rPr>
          <w:rFonts w:ascii="Times New Roman" w:hAnsi="Times New Roman" w:cs="Times New Roman"/>
          <w:lang w:val="es-PE"/>
        </w:rPr>
      </w:pPr>
    </w:p>
    <w:p w:rsidR="003133B1" w:rsidRDefault="003133B1" w:rsidP="00CF3595">
      <w:pPr>
        <w:pStyle w:val="Textoindependiente"/>
        <w:ind w:left="0"/>
        <w:rPr>
          <w:rFonts w:ascii="Times New Roman" w:hAnsi="Times New Roman" w:cs="Times New Roman"/>
          <w:lang w:val="es-PE"/>
        </w:rPr>
      </w:pPr>
    </w:p>
    <w:p w:rsidR="003133B1" w:rsidRDefault="003133B1" w:rsidP="00CF3595">
      <w:pPr>
        <w:pStyle w:val="Textoindependiente"/>
        <w:ind w:left="0"/>
        <w:rPr>
          <w:rFonts w:ascii="Times New Roman" w:hAnsi="Times New Roman" w:cs="Times New Roman"/>
          <w:lang w:val="es-PE"/>
        </w:rPr>
      </w:pPr>
    </w:p>
    <w:p w:rsidR="003133B1" w:rsidRPr="00BB40F4" w:rsidRDefault="003133B1" w:rsidP="00CF3595">
      <w:pPr>
        <w:pStyle w:val="Textoindependiente"/>
        <w:ind w:left="0"/>
        <w:rPr>
          <w:rFonts w:ascii="Times New Roman" w:hAnsi="Times New Roman" w:cs="Times New Roman"/>
          <w:lang w:val="es-PE"/>
        </w:rPr>
      </w:pPr>
    </w:p>
    <w:p w:rsidR="00CF3595" w:rsidRDefault="00CF3595" w:rsidP="00CF3595">
      <w:pPr>
        <w:pStyle w:val="Textoindependiente"/>
        <w:tabs>
          <w:tab w:val="left" w:pos="0"/>
        </w:tabs>
        <w:spacing w:line="360" w:lineRule="auto"/>
        <w:ind w:left="0"/>
        <w:jc w:val="both"/>
        <w:rPr>
          <w:rFonts w:ascii="Times New Roman" w:hAnsi="Times New Roman" w:cs="Times New Roman"/>
          <w:b/>
          <w:lang w:val="es-PE"/>
        </w:rPr>
      </w:pPr>
    </w:p>
    <w:p w:rsidR="00CF3595" w:rsidRPr="00273A06" w:rsidRDefault="00CF3595" w:rsidP="00CF3595">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lastRenderedPageBreak/>
        <w:t xml:space="preserve">Tabla </w:t>
      </w:r>
      <w:r>
        <w:rPr>
          <w:rFonts w:ascii="Times New Roman" w:hAnsi="Times New Roman" w:cs="Times New Roman"/>
          <w:b/>
          <w:lang w:val="es-PE"/>
        </w:rPr>
        <w:t>25</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Pr>
          <w:rFonts w:ascii="Times New Roman" w:hAnsi="Times New Roman" w:cs="Times New Roman"/>
          <w:b/>
          <w:lang w:val="es-PE"/>
        </w:rPr>
        <w:t>de Parche Pequeño</w:t>
      </w: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218368" behindDoc="1" locked="0" layoutInCell="1" allowOverlap="1" wp14:anchorId="2E0FAA7E" wp14:editId="2A0C7B37">
            <wp:simplePos x="0" y="0"/>
            <wp:positionH relativeFrom="column">
              <wp:posOffset>403225</wp:posOffset>
            </wp:positionH>
            <wp:positionV relativeFrom="paragraph">
              <wp:posOffset>283845</wp:posOffset>
            </wp:positionV>
            <wp:extent cx="4449445" cy="3746500"/>
            <wp:effectExtent l="0" t="0" r="8255" b="6350"/>
            <wp:wrapTight wrapText="bothSides">
              <wp:wrapPolygon edited="0">
                <wp:start x="0" y="0"/>
                <wp:lineTo x="0" y="21527"/>
                <wp:lineTo x="21548" y="21527"/>
                <wp:lineTo x="21548" y="0"/>
                <wp:lineTo x="0" y="0"/>
              </wp:wrapPolygon>
            </wp:wrapTight>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9">
                      <a:extLst>
                        <a:ext uri="{28A0092B-C50C-407E-A947-70E740481C1C}">
                          <a14:useLocalDpi xmlns:a14="http://schemas.microsoft.com/office/drawing/2010/main" val="0"/>
                        </a:ext>
                      </a:extLst>
                    </a:blip>
                    <a:srcRect l="12848" b="43647"/>
                    <a:stretch/>
                  </pic:blipFill>
                  <pic:spPr bwMode="auto">
                    <a:xfrm>
                      <a:off x="0" y="0"/>
                      <a:ext cx="4449445" cy="3746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572629" w:rsidRDefault="00572629"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0.90-0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3.02-0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=0.54</m:t>
        </m:r>
      </m:oMath>
    </w:p>
    <w:p w:rsidR="00CF3595" w:rsidRDefault="00CF3595" w:rsidP="00CF3595">
      <w:pPr>
        <w:pStyle w:val="Textoindependiente"/>
        <w:tabs>
          <w:tab w:val="left" w:pos="9356"/>
        </w:tabs>
        <w:spacing w:line="360" w:lineRule="auto"/>
        <w:ind w:left="0"/>
        <w:jc w:val="both"/>
        <w:rPr>
          <w:rFonts w:ascii="Times New Roman" w:eastAsiaTheme="minorHAnsi" w:hAnsi="Times New Roman" w:cs="Times New Roman"/>
          <w:b/>
          <w:lang w:val="es-PE"/>
        </w:rPr>
      </w:pPr>
    </w:p>
    <w:p w:rsidR="00CF3595" w:rsidRPr="00434715" w:rsidRDefault="00CF3595" w:rsidP="00CF3595">
      <w:pPr>
        <w:pStyle w:val="Textoindependiente"/>
        <w:tabs>
          <w:tab w:val="left" w:pos="9356"/>
        </w:tabs>
        <w:spacing w:line="360" w:lineRule="auto"/>
        <w:ind w:left="0"/>
        <w:jc w:val="both"/>
        <w:rPr>
          <w:rFonts w:ascii="Times New Roman" w:hAnsi="Times New Roman" w:cs="Times New Roman"/>
          <w:b/>
          <w:lang w:val="es-PE"/>
        </w:rPr>
      </w:pPr>
      <w:r w:rsidRPr="00601019">
        <w:rPr>
          <w:rFonts w:ascii="Times New Roman" w:hAnsi="Times New Roman" w:cs="Times New Roman"/>
          <w:b/>
          <w:w w:val="110"/>
          <w:lang w:val="es-PE"/>
        </w:rPr>
        <w:t xml:space="preserve"> </w:t>
      </w:r>
      <w:r w:rsidRPr="00434715">
        <w:rPr>
          <w:rFonts w:ascii="Times New Roman" w:hAnsi="Times New Roman" w:cs="Times New Roman"/>
          <w:b/>
          <w:w w:val="110"/>
          <w:lang w:val="es-PE"/>
        </w:rPr>
        <w:t xml:space="preserve">.- </w:t>
      </w:r>
      <w:r w:rsidRPr="00601019">
        <w:rPr>
          <w:rFonts w:ascii="Times New Roman" w:hAnsi="Times New Roman" w:cs="Times New Roman"/>
          <w:b/>
          <w:w w:val="110"/>
          <w:u w:val="single"/>
          <w:lang w:val="es-PE"/>
        </w:rPr>
        <w:t>Parche</w:t>
      </w:r>
      <w:r w:rsidRPr="00601019">
        <w:rPr>
          <w:rFonts w:ascii="Times New Roman" w:hAnsi="Times New Roman" w:cs="Times New Roman"/>
          <w:b/>
          <w:spacing w:val="-14"/>
          <w:w w:val="110"/>
          <w:u w:val="single"/>
          <w:lang w:val="es-PE"/>
        </w:rPr>
        <w:t xml:space="preserve"> </w:t>
      </w:r>
      <w:r w:rsidRPr="00601019">
        <w:rPr>
          <w:rFonts w:ascii="Times New Roman" w:hAnsi="Times New Roman" w:cs="Times New Roman"/>
          <w:b/>
          <w:w w:val="110"/>
          <w:u w:val="single"/>
          <w:lang w:val="es-PE"/>
        </w:rPr>
        <w:t>pequeño</w:t>
      </w:r>
    </w:p>
    <w:p w:rsidR="00CF3595" w:rsidRPr="000F3010" w:rsidRDefault="00CF3595" w:rsidP="00CF3595">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Es</w:t>
      </w:r>
      <w:r w:rsidRPr="000F3010">
        <w:rPr>
          <w:rFonts w:ascii="Times New Roman" w:hAnsi="Times New Roman" w:cs="Times New Roman"/>
          <w:spacing w:val="19"/>
          <w:lang w:val="es-PE"/>
        </w:rPr>
        <w:t xml:space="preserve"> </w:t>
      </w:r>
      <w:r w:rsidRPr="000F3010">
        <w:rPr>
          <w:rFonts w:ascii="Times New Roman" w:hAnsi="Times New Roman" w:cs="Times New Roman"/>
          <w:lang w:val="es-PE"/>
        </w:rPr>
        <w:t>un</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área</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donde</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22"/>
          <w:lang w:val="es-PE"/>
        </w:rPr>
        <w:t xml:space="preserve"> </w:t>
      </w:r>
      <w:r w:rsidRPr="000F3010">
        <w:rPr>
          <w:rFonts w:ascii="Times New Roman" w:hAnsi="Times New Roman" w:cs="Times New Roman"/>
          <w:lang w:val="es-PE"/>
        </w:rPr>
        <w:t>pavimento</w:t>
      </w:r>
      <w:r w:rsidRPr="000F3010">
        <w:rPr>
          <w:rFonts w:ascii="Times New Roman" w:hAnsi="Times New Roman" w:cs="Times New Roman"/>
          <w:spacing w:val="37"/>
          <w:lang w:val="es-PE"/>
        </w:rPr>
        <w:t xml:space="preserve"> </w:t>
      </w:r>
      <w:r w:rsidRPr="000F3010">
        <w:rPr>
          <w:rFonts w:ascii="Times New Roman" w:hAnsi="Times New Roman" w:cs="Times New Roman"/>
          <w:lang w:val="es-PE"/>
        </w:rPr>
        <w:t>original</w:t>
      </w:r>
      <w:r w:rsidRPr="000F3010">
        <w:rPr>
          <w:rFonts w:ascii="Times New Roman" w:hAnsi="Times New Roman" w:cs="Times New Roman"/>
          <w:spacing w:val="40"/>
          <w:lang w:val="es-PE"/>
        </w:rPr>
        <w:t xml:space="preserve"> </w:t>
      </w:r>
      <w:r w:rsidRPr="000F3010">
        <w:rPr>
          <w:rFonts w:ascii="Times New Roman" w:hAnsi="Times New Roman" w:cs="Times New Roman"/>
          <w:lang w:val="es-PE"/>
        </w:rPr>
        <w:t>ha</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sido</w:t>
      </w:r>
      <w:r w:rsidRPr="000F3010">
        <w:rPr>
          <w:rFonts w:ascii="Times New Roman" w:hAnsi="Times New Roman" w:cs="Times New Roman"/>
          <w:spacing w:val="33"/>
          <w:lang w:val="es-PE"/>
        </w:rPr>
        <w:t xml:space="preserve"> </w:t>
      </w:r>
      <w:r w:rsidRPr="000F3010">
        <w:rPr>
          <w:rFonts w:ascii="Times New Roman" w:hAnsi="Times New Roman" w:cs="Times New Roman"/>
          <w:lang w:val="es-PE"/>
        </w:rPr>
        <w:t>removido</w:t>
      </w:r>
      <w:r w:rsidRPr="000F3010">
        <w:rPr>
          <w:rFonts w:ascii="Times New Roman" w:hAnsi="Times New Roman" w:cs="Times New Roman"/>
          <w:spacing w:val="31"/>
          <w:lang w:val="es-PE"/>
        </w:rPr>
        <w:t xml:space="preserve"> </w:t>
      </w:r>
      <w:r w:rsidRPr="000F3010">
        <w:rPr>
          <w:rFonts w:ascii="Times New Roman" w:hAnsi="Times New Roman" w:cs="Times New Roman"/>
          <w:lang w:val="es-PE"/>
        </w:rPr>
        <w:t>y</w:t>
      </w:r>
      <w:r w:rsidRPr="000F3010">
        <w:rPr>
          <w:rFonts w:ascii="Times New Roman" w:hAnsi="Times New Roman" w:cs="Times New Roman"/>
          <w:spacing w:val="34"/>
          <w:lang w:val="es-PE"/>
        </w:rPr>
        <w:t xml:space="preserve"> </w:t>
      </w:r>
      <w:r w:rsidRPr="000F3010">
        <w:rPr>
          <w:rFonts w:ascii="Times New Roman" w:hAnsi="Times New Roman" w:cs="Times New Roman"/>
          <w:lang w:val="es-PE"/>
        </w:rPr>
        <w:t>reemplazado</w:t>
      </w:r>
      <w:r w:rsidRPr="000F3010">
        <w:rPr>
          <w:rFonts w:ascii="Times New Roman" w:hAnsi="Times New Roman" w:cs="Times New Roman"/>
          <w:spacing w:val="37"/>
          <w:lang w:val="es-PE"/>
        </w:rPr>
        <w:t xml:space="preserve"> </w:t>
      </w:r>
      <w:r w:rsidRPr="000F3010">
        <w:rPr>
          <w:rFonts w:ascii="Times New Roman" w:hAnsi="Times New Roman" w:cs="Times New Roman"/>
          <w:lang w:val="es-PE"/>
        </w:rPr>
        <w:t>por</w:t>
      </w:r>
      <w:r w:rsidRPr="000F3010">
        <w:rPr>
          <w:rFonts w:ascii="Times New Roman" w:hAnsi="Times New Roman" w:cs="Times New Roman"/>
          <w:spacing w:val="27"/>
          <w:lang w:val="es-PE"/>
        </w:rPr>
        <w:t xml:space="preserve"> </w:t>
      </w:r>
      <w:r w:rsidRPr="000F3010">
        <w:rPr>
          <w:rFonts w:ascii="Times New Roman" w:hAnsi="Times New Roman" w:cs="Times New Roman"/>
          <w:lang w:val="es-PE"/>
        </w:rPr>
        <w:t>un</w:t>
      </w:r>
      <w:r>
        <w:rPr>
          <w:rFonts w:ascii="Times New Roman" w:hAnsi="Times New Roman" w:cs="Times New Roman"/>
          <w:lang w:val="es-PE"/>
        </w:rPr>
        <w:t xml:space="preserve"> </w:t>
      </w:r>
      <w:r w:rsidRPr="00434715">
        <w:rPr>
          <w:rFonts w:ascii="Times New Roman" w:hAnsi="Times New Roman" w:cs="Times New Roman"/>
          <w:spacing w:val="22"/>
          <w:lang w:val="es-PE"/>
        </w:rPr>
        <w:t>material de relleno.</w:t>
      </w:r>
    </w:p>
    <w:p w:rsidR="00CF3595" w:rsidRPr="00601019" w:rsidRDefault="00CF3595" w:rsidP="00CF3595">
      <w:pPr>
        <w:pStyle w:val="Textoindependiente"/>
        <w:tabs>
          <w:tab w:val="left" w:pos="9356"/>
        </w:tabs>
        <w:spacing w:line="360" w:lineRule="auto"/>
        <w:ind w:left="0"/>
        <w:jc w:val="both"/>
        <w:rPr>
          <w:rFonts w:ascii="Times New Roman" w:hAnsi="Times New Roman" w:cs="Times New Roman"/>
          <w:b/>
          <w:u w:val="single"/>
          <w:lang w:val="es-PE"/>
        </w:rPr>
      </w:pPr>
      <w:r w:rsidRPr="00601019">
        <w:rPr>
          <w:rFonts w:ascii="Times New Roman" w:hAnsi="Times New Roman" w:cs="Times New Roman"/>
          <w:b/>
          <w:w w:val="105"/>
          <w:u w:val="single"/>
          <w:lang w:val="es-PE"/>
        </w:rPr>
        <w:t>Niveles</w:t>
      </w:r>
      <w:r w:rsidRPr="00601019">
        <w:rPr>
          <w:rFonts w:ascii="Times New Roman" w:hAnsi="Times New Roman" w:cs="Times New Roman"/>
          <w:b/>
          <w:spacing w:val="-2"/>
          <w:w w:val="105"/>
          <w:u w:val="single"/>
          <w:lang w:val="es-PE"/>
        </w:rPr>
        <w:t xml:space="preserve"> </w:t>
      </w:r>
      <w:r w:rsidRPr="00601019">
        <w:rPr>
          <w:rFonts w:ascii="Times New Roman" w:hAnsi="Times New Roman" w:cs="Times New Roman"/>
          <w:b/>
          <w:w w:val="105"/>
          <w:u w:val="single"/>
          <w:lang w:val="es-PE"/>
        </w:rPr>
        <w:t>de</w:t>
      </w:r>
      <w:r w:rsidRPr="00601019">
        <w:rPr>
          <w:rFonts w:ascii="Times New Roman" w:hAnsi="Times New Roman" w:cs="Times New Roman"/>
          <w:b/>
          <w:spacing w:val="-3"/>
          <w:w w:val="105"/>
          <w:u w:val="single"/>
          <w:lang w:val="es-PE"/>
        </w:rPr>
        <w:t xml:space="preserve"> </w:t>
      </w:r>
      <w:r w:rsidRPr="00601019">
        <w:rPr>
          <w:rFonts w:ascii="Times New Roman" w:hAnsi="Times New Roman" w:cs="Times New Roman"/>
          <w:b/>
          <w:w w:val="105"/>
          <w:u w:val="single"/>
          <w:lang w:val="es-PE"/>
        </w:rPr>
        <w:t>Severidad</w:t>
      </w:r>
    </w:p>
    <w:p w:rsidR="00CF3595" w:rsidRPr="000F3010" w:rsidRDefault="00CF3595" w:rsidP="00CF3595">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55"/>
          <w:lang w:val="es-PE"/>
        </w:rPr>
        <w:t xml:space="preserve"> </w:t>
      </w:r>
      <w:r>
        <w:rPr>
          <w:rFonts w:ascii="Times New Roman" w:hAnsi="Times New Roman" w:cs="Times New Roman"/>
          <w:spacing w:val="55"/>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funcionando</w:t>
      </w:r>
      <w:r w:rsidRPr="000F3010">
        <w:rPr>
          <w:rFonts w:ascii="Times New Roman" w:hAnsi="Times New Roman" w:cs="Times New Roman"/>
          <w:spacing w:val="30"/>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poco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ningún</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daño.</w:t>
      </w:r>
    </w:p>
    <w:p w:rsidR="00CF3595" w:rsidRPr="000F3010" w:rsidRDefault="00CF3595" w:rsidP="00CF3595">
      <w:pPr>
        <w:pStyle w:val="Textoindependiente"/>
        <w:tabs>
          <w:tab w:val="left" w:pos="1276"/>
          <w:tab w:val="left" w:pos="2410"/>
          <w:tab w:val="left" w:pos="2977"/>
          <w:tab w:val="left" w:pos="4820"/>
          <w:tab w:val="left" w:pos="5103"/>
          <w:tab w:val="left" w:pos="6663"/>
          <w:tab w:val="left" w:pos="7230"/>
          <w:tab w:val="left" w:pos="7655"/>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M</w:t>
      </w:r>
      <w:r>
        <w:rPr>
          <w:rFonts w:ascii="Times New Roman" w:hAnsi="Times New Roman" w:cs="Times New Roman"/>
          <w:lang w:val="es-PE"/>
        </w:rPr>
        <w:t>EDIO</w:t>
      </w:r>
      <w:r w:rsidRPr="000F3010">
        <w:rPr>
          <w:rFonts w:ascii="Times New Roman" w:hAnsi="Times New Roman" w:cs="Times New Roman"/>
          <w:lang w:val="es-PE"/>
        </w:rPr>
        <w:t xml:space="preserve"> </w:t>
      </w:r>
      <w:r w:rsidRPr="000F3010">
        <w:rPr>
          <w:rFonts w:ascii="Times New Roman" w:hAnsi="Times New Roman" w:cs="Times New Roman"/>
          <w:spacing w:val="49"/>
          <w:lang w:val="es-PE"/>
        </w:rPr>
        <w:t xml:space="preserve"> </w:t>
      </w:r>
      <w:r w:rsidRPr="000F3010">
        <w:rPr>
          <w:rFonts w:ascii="Times New Roman" w:hAnsi="Times New Roman" w:cs="Times New Roman"/>
          <w:lang w:val="es-PE"/>
        </w:rPr>
        <w:t>-</w:t>
      </w:r>
      <w:r w:rsidRPr="000F3010">
        <w:rPr>
          <w:rFonts w:ascii="Times New Roman" w:hAnsi="Times New Roman" w:cs="Times New Roman"/>
          <w:lang w:val="es-PE"/>
        </w:rPr>
        <w:tab/>
        <w:t xml:space="preserve">El </w:t>
      </w:r>
      <w:r w:rsidRPr="000F3010">
        <w:rPr>
          <w:rFonts w:ascii="Times New Roman" w:hAnsi="Times New Roman" w:cs="Times New Roman"/>
          <w:spacing w:val="45"/>
          <w:lang w:val="es-PE"/>
        </w:rPr>
        <w:t xml:space="preserve"> </w:t>
      </w:r>
      <w:r>
        <w:rPr>
          <w:rFonts w:ascii="Times New Roman" w:hAnsi="Times New Roman" w:cs="Times New Roman"/>
          <w:lang w:val="es-PE"/>
        </w:rPr>
        <w:t>parche está</w:t>
      </w:r>
      <w:r>
        <w:rPr>
          <w:rFonts w:ascii="Times New Roman" w:hAnsi="Times New Roman" w:cs="Times New Roman"/>
          <w:lang w:val="es-PE"/>
        </w:rPr>
        <w:tab/>
        <w:t>moderadamente</w:t>
      </w:r>
      <w:r>
        <w:rPr>
          <w:rFonts w:ascii="Times New Roman" w:hAnsi="Times New Roman" w:cs="Times New Roman"/>
          <w:lang w:val="es-PE"/>
        </w:rPr>
        <w:tab/>
        <w:t xml:space="preserve">deteriorado. </w:t>
      </w:r>
      <w:r w:rsidRPr="000F3010">
        <w:rPr>
          <w:rFonts w:ascii="Times New Roman" w:hAnsi="Times New Roman" w:cs="Times New Roman"/>
          <w:lang w:val="es-PE"/>
        </w:rPr>
        <w:t xml:space="preserve">El </w:t>
      </w:r>
      <w:r w:rsidRPr="00434715">
        <w:rPr>
          <w:rFonts w:ascii="Times New Roman" w:hAnsi="Times New Roman" w:cs="Times New Roman"/>
          <w:lang w:val="es-PE"/>
        </w:rPr>
        <w:t xml:space="preserve"> </w:t>
      </w:r>
      <w:r w:rsidRPr="000F3010">
        <w:rPr>
          <w:rFonts w:ascii="Times New Roman" w:hAnsi="Times New Roman" w:cs="Times New Roman"/>
          <w:lang w:val="es-PE"/>
        </w:rPr>
        <w:t>material</w:t>
      </w:r>
      <w:r w:rsidRPr="000F3010">
        <w:rPr>
          <w:rFonts w:ascii="Times New Roman" w:hAnsi="Times New Roman" w:cs="Times New Roman"/>
          <w:lang w:val="es-PE"/>
        </w:rPr>
        <w:tab/>
      </w:r>
      <w:r w:rsidRPr="00434715">
        <w:rPr>
          <w:rFonts w:ascii="Times New Roman" w:hAnsi="Times New Roman" w:cs="Times New Roman"/>
          <w:lang w:val="es-PE"/>
        </w:rPr>
        <w:t>del</w:t>
      </w:r>
      <w:r w:rsidRPr="00434715">
        <w:rPr>
          <w:rFonts w:ascii="Times New Roman" w:hAnsi="Times New Roman" w:cs="Times New Roman"/>
          <w:lang w:val="es-PE"/>
        </w:rPr>
        <w:tab/>
        <w:t>parche</w:t>
      </w:r>
      <w:r>
        <w:rPr>
          <w:rFonts w:ascii="Times New Roman" w:hAnsi="Times New Roman" w:cs="Times New Roman"/>
          <w:lang w:val="es-PE"/>
        </w:rPr>
        <w:t xml:space="preserve"> </w:t>
      </w:r>
      <w:r w:rsidRPr="000F3010">
        <w:rPr>
          <w:rFonts w:ascii="Times New Roman" w:hAnsi="Times New Roman" w:cs="Times New Roman"/>
          <w:lang w:val="es-PE"/>
        </w:rPr>
        <w:t>puede</w:t>
      </w:r>
      <w:r w:rsidRPr="00434715">
        <w:rPr>
          <w:rFonts w:ascii="Times New Roman" w:hAnsi="Times New Roman" w:cs="Times New Roman"/>
          <w:lang w:val="es-PE"/>
        </w:rPr>
        <w:t xml:space="preserve"> </w:t>
      </w:r>
      <w:r w:rsidRPr="000F3010">
        <w:rPr>
          <w:rFonts w:ascii="Times New Roman" w:hAnsi="Times New Roman" w:cs="Times New Roman"/>
          <w:lang w:val="es-PE"/>
        </w:rPr>
        <w:t>ser</w:t>
      </w:r>
      <w:r w:rsidRPr="00434715">
        <w:rPr>
          <w:rFonts w:ascii="Times New Roman" w:hAnsi="Times New Roman" w:cs="Times New Roman"/>
          <w:lang w:val="es-PE"/>
        </w:rPr>
        <w:t xml:space="preserve"> </w:t>
      </w:r>
      <w:r w:rsidRPr="000F3010">
        <w:rPr>
          <w:rFonts w:ascii="Times New Roman" w:hAnsi="Times New Roman" w:cs="Times New Roman"/>
          <w:lang w:val="es-PE"/>
        </w:rPr>
        <w:t>retirado</w:t>
      </w:r>
      <w:r w:rsidRPr="00434715">
        <w:rPr>
          <w:rFonts w:ascii="Times New Roman" w:hAnsi="Times New Roman" w:cs="Times New Roman"/>
          <w:lang w:val="es-PE"/>
        </w:rPr>
        <w:t xml:space="preserve"> </w:t>
      </w:r>
      <w:r w:rsidRPr="000F3010">
        <w:rPr>
          <w:rFonts w:ascii="Times New Roman" w:hAnsi="Times New Roman" w:cs="Times New Roman"/>
          <w:lang w:val="es-PE"/>
        </w:rPr>
        <w:t>con</w:t>
      </w:r>
      <w:r w:rsidRPr="00434715">
        <w:rPr>
          <w:rFonts w:ascii="Times New Roman" w:hAnsi="Times New Roman" w:cs="Times New Roman"/>
          <w:lang w:val="es-PE"/>
        </w:rPr>
        <w:t xml:space="preserve"> </w:t>
      </w:r>
      <w:r w:rsidRPr="000F3010">
        <w:rPr>
          <w:rFonts w:ascii="Times New Roman" w:hAnsi="Times New Roman" w:cs="Times New Roman"/>
          <w:lang w:val="es-PE"/>
        </w:rPr>
        <w:t>considerable</w:t>
      </w:r>
      <w:r w:rsidRPr="00434715">
        <w:rPr>
          <w:rFonts w:ascii="Times New Roman" w:hAnsi="Times New Roman" w:cs="Times New Roman"/>
          <w:lang w:val="es-PE"/>
        </w:rPr>
        <w:t xml:space="preserve"> </w:t>
      </w:r>
      <w:r w:rsidRPr="000F3010">
        <w:rPr>
          <w:rFonts w:ascii="Times New Roman" w:hAnsi="Times New Roman" w:cs="Times New Roman"/>
          <w:lang w:val="es-PE"/>
        </w:rPr>
        <w:t>esfuerzo.</w:t>
      </w:r>
    </w:p>
    <w:p w:rsidR="00CF3595" w:rsidRPr="000F3010" w:rsidRDefault="00CF3595" w:rsidP="00CF3595">
      <w:pPr>
        <w:pStyle w:val="Textoindependiente"/>
        <w:tabs>
          <w:tab w:val="left" w:pos="3097"/>
          <w:tab w:val="left" w:pos="5627"/>
          <w:tab w:val="left" w:pos="6596"/>
          <w:tab w:val="left" w:pos="7681"/>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A</w:t>
      </w:r>
      <w:r>
        <w:rPr>
          <w:rFonts w:ascii="Times New Roman" w:hAnsi="Times New Roman" w:cs="Times New Roman"/>
          <w:lang w:val="es-PE"/>
        </w:rPr>
        <w:t>LTO</w:t>
      </w:r>
      <w:r w:rsidRPr="000F3010">
        <w:rPr>
          <w:rFonts w:ascii="Times New Roman" w:hAnsi="Times New Roman" w:cs="Times New Roman"/>
          <w:lang w:val="es-PE"/>
        </w:rPr>
        <w:t xml:space="preserve">  </w:t>
      </w:r>
      <w:r w:rsidRPr="00434715">
        <w:rPr>
          <w:rFonts w:ascii="Times New Roman" w:hAnsi="Times New Roman" w:cs="Times New Roman"/>
          <w:lang w:val="es-PE"/>
        </w:rPr>
        <w:t xml:space="preserve"> </w:t>
      </w:r>
      <w:r w:rsidRPr="000F3010">
        <w:rPr>
          <w:rFonts w:ascii="Times New Roman" w:hAnsi="Times New Roman" w:cs="Times New Roman"/>
          <w:lang w:val="es-PE"/>
        </w:rPr>
        <w:t xml:space="preserve">- </w:t>
      </w:r>
      <w:r w:rsidRPr="00434715">
        <w:rPr>
          <w:rFonts w:ascii="Times New Roman" w:hAnsi="Times New Roman" w:cs="Times New Roman"/>
          <w:lang w:val="es-PE"/>
        </w:rPr>
        <w:t xml:space="preserve"> </w:t>
      </w:r>
      <w:r>
        <w:rPr>
          <w:rFonts w:ascii="Times New Roman" w:hAnsi="Times New Roman" w:cs="Times New Roman"/>
          <w:lang w:val="es-PE"/>
        </w:rPr>
        <w:t xml:space="preserve">    </w:t>
      </w:r>
      <w:r w:rsidRPr="000F3010">
        <w:rPr>
          <w:rFonts w:ascii="Times New Roman" w:hAnsi="Times New Roman" w:cs="Times New Roman"/>
          <w:lang w:val="es-PE"/>
        </w:rPr>
        <w:t>El</w:t>
      </w:r>
      <w:r w:rsidRPr="00434715">
        <w:rPr>
          <w:rFonts w:ascii="Times New Roman" w:hAnsi="Times New Roman" w:cs="Times New Roman"/>
          <w:lang w:val="es-PE"/>
        </w:rPr>
        <w:t xml:space="preserve"> </w:t>
      </w:r>
      <w:r w:rsidRPr="000F3010">
        <w:rPr>
          <w:rFonts w:ascii="Times New Roman" w:hAnsi="Times New Roman" w:cs="Times New Roman"/>
          <w:lang w:val="es-PE"/>
        </w:rPr>
        <w:t>parche</w:t>
      </w:r>
      <w:r w:rsidRPr="00434715">
        <w:rPr>
          <w:rFonts w:ascii="Times New Roman" w:hAnsi="Times New Roman" w:cs="Times New Roman"/>
          <w:lang w:val="es-PE"/>
        </w:rPr>
        <w:t xml:space="preserve"> </w:t>
      </w:r>
      <w:r w:rsidRPr="000F3010">
        <w:rPr>
          <w:rFonts w:ascii="Times New Roman" w:hAnsi="Times New Roman" w:cs="Times New Roman"/>
          <w:lang w:val="es-PE"/>
        </w:rPr>
        <w:t>está muy</w:t>
      </w:r>
      <w:r w:rsidRPr="00434715">
        <w:rPr>
          <w:rFonts w:ascii="Times New Roman" w:hAnsi="Times New Roman" w:cs="Times New Roman"/>
          <w:lang w:val="es-PE"/>
        </w:rPr>
        <w:t xml:space="preserve"> </w:t>
      </w:r>
      <w:r w:rsidRPr="000F3010">
        <w:rPr>
          <w:rFonts w:ascii="Times New Roman" w:hAnsi="Times New Roman" w:cs="Times New Roman"/>
          <w:lang w:val="es-PE"/>
        </w:rPr>
        <w:t>deteriorado.</w:t>
      </w:r>
      <w:r w:rsidRPr="00434715">
        <w:rPr>
          <w:rFonts w:ascii="Times New Roman" w:hAnsi="Times New Roman" w:cs="Times New Roman"/>
          <w:lang w:val="es-PE"/>
        </w:rPr>
        <w:t xml:space="preserve"> </w:t>
      </w:r>
      <w:r w:rsidRPr="000F3010">
        <w:rPr>
          <w:rFonts w:ascii="Times New Roman" w:hAnsi="Times New Roman" w:cs="Times New Roman"/>
          <w:lang w:val="es-PE"/>
        </w:rPr>
        <w:t>La</w:t>
      </w:r>
      <w:r w:rsidRPr="00434715">
        <w:rPr>
          <w:rFonts w:ascii="Times New Roman" w:hAnsi="Times New Roman" w:cs="Times New Roman"/>
          <w:lang w:val="es-PE"/>
        </w:rPr>
        <w:t xml:space="preserve"> </w:t>
      </w:r>
      <w:r w:rsidRPr="000F3010">
        <w:rPr>
          <w:rFonts w:ascii="Times New Roman" w:hAnsi="Times New Roman" w:cs="Times New Roman"/>
          <w:lang w:val="es-PE"/>
        </w:rPr>
        <w:t>extensión</w:t>
      </w:r>
      <w:r w:rsidRPr="00434715">
        <w:rPr>
          <w:rFonts w:ascii="Times New Roman" w:hAnsi="Times New Roman" w:cs="Times New Roman"/>
          <w:lang w:val="es-PE"/>
        </w:rPr>
        <w:t xml:space="preserve"> </w:t>
      </w:r>
      <w:r w:rsidRPr="000F3010">
        <w:rPr>
          <w:rFonts w:ascii="Times New Roman" w:hAnsi="Times New Roman" w:cs="Times New Roman"/>
          <w:lang w:val="es-PE"/>
        </w:rPr>
        <w:t>del</w:t>
      </w:r>
      <w:r w:rsidRPr="00434715">
        <w:rPr>
          <w:rFonts w:ascii="Times New Roman" w:hAnsi="Times New Roman" w:cs="Times New Roman"/>
          <w:lang w:val="es-PE"/>
        </w:rPr>
        <w:t xml:space="preserve"> </w:t>
      </w:r>
      <w:r w:rsidRPr="000F3010">
        <w:rPr>
          <w:rFonts w:ascii="Times New Roman" w:hAnsi="Times New Roman" w:cs="Times New Roman"/>
          <w:lang w:val="es-PE"/>
        </w:rPr>
        <w:t>daño</w:t>
      </w:r>
      <w:r w:rsidRPr="00434715">
        <w:rPr>
          <w:rFonts w:ascii="Times New Roman" w:hAnsi="Times New Roman" w:cs="Times New Roman"/>
          <w:lang w:val="es-PE"/>
        </w:rPr>
        <w:t xml:space="preserve"> </w:t>
      </w:r>
      <w:r w:rsidRPr="000F3010">
        <w:rPr>
          <w:rFonts w:ascii="Times New Roman" w:hAnsi="Times New Roman" w:cs="Times New Roman"/>
          <w:lang w:val="es-PE"/>
        </w:rPr>
        <w:t>exige</w:t>
      </w:r>
      <w:r w:rsidRPr="00434715">
        <w:rPr>
          <w:rFonts w:ascii="Times New Roman" w:hAnsi="Times New Roman" w:cs="Times New Roman"/>
          <w:lang w:val="es-PE"/>
        </w:rPr>
        <w:t xml:space="preserve"> </w:t>
      </w:r>
      <w:r w:rsidRPr="000F3010">
        <w:rPr>
          <w:rFonts w:ascii="Times New Roman" w:hAnsi="Times New Roman" w:cs="Times New Roman"/>
          <w:lang w:val="es-PE"/>
        </w:rPr>
        <w:t>reemplazo</w:t>
      </w:r>
    </w:p>
    <w:p w:rsidR="00CF3595" w:rsidRPr="000F3010" w:rsidRDefault="00CF3595" w:rsidP="00CF3595">
      <w:pPr>
        <w:pStyle w:val="Textoindependiente"/>
        <w:tabs>
          <w:tab w:val="left" w:pos="745"/>
          <w:tab w:val="left" w:pos="871"/>
        </w:tabs>
        <w:spacing w:line="360" w:lineRule="auto"/>
        <w:ind w:left="0" w:right="1141"/>
        <w:jc w:val="both"/>
        <w:rPr>
          <w:rFonts w:ascii="Times New Roman" w:hAnsi="Times New Roman" w:cs="Times New Roman"/>
          <w:lang w:val="es-PE"/>
        </w:rPr>
      </w:pPr>
    </w:p>
    <w:p w:rsidR="00CF3595" w:rsidRPr="009E5454" w:rsidRDefault="00CF3595" w:rsidP="00CF3595">
      <w:pPr>
        <w:spacing w:before="59"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Medida</w:t>
      </w:r>
    </w:p>
    <w:p w:rsidR="00CF3595" w:rsidRPr="00833429" w:rsidRDefault="00CF3595" w:rsidP="00CF3595">
      <w:pPr>
        <w:pStyle w:val="Textoindependiente"/>
        <w:spacing w:line="360" w:lineRule="auto"/>
        <w:ind w:left="0" w:right="127" w:firstLine="4"/>
        <w:jc w:val="both"/>
        <w:rPr>
          <w:rFonts w:ascii="Times New Roman" w:hAnsi="Times New Roman" w:cs="Times New Roman"/>
          <w:lang w:val="es-PE"/>
        </w:rPr>
      </w:pPr>
      <w:r w:rsidRPr="00833429">
        <w:rPr>
          <w:rFonts w:ascii="Times New Roman" w:hAnsi="Times New Roman" w:cs="Times New Roman"/>
          <w:lang w:val="es-PE"/>
        </w:rPr>
        <w:t>Se</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mide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metros</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cuadrados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(m²).</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Para</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reporte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necesario</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anotar</w:t>
      </w:r>
      <w:r w:rsidRPr="00833429">
        <w:rPr>
          <w:rFonts w:ascii="Times New Roman" w:hAnsi="Times New Roman" w:cs="Times New Roman"/>
          <w:w w:val="96"/>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área</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lastRenderedPageBreak/>
        <w:t>parche.</w:t>
      </w:r>
    </w:p>
    <w:p w:rsidR="00CF3595" w:rsidRPr="009E5454" w:rsidRDefault="00CF3595" w:rsidP="00CF3595">
      <w:pPr>
        <w:spacing w:before="12"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Opciones</w:t>
      </w:r>
      <w:r w:rsidRPr="009E5454">
        <w:rPr>
          <w:rFonts w:ascii="Times New Roman" w:hAnsi="Times New Roman" w:cs="Times New Roman"/>
          <w:b/>
          <w:spacing w:val="14"/>
          <w:w w:val="110"/>
          <w:sz w:val="24"/>
          <w:szCs w:val="24"/>
          <w:u w:val="single"/>
        </w:rPr>
        <w:t xml:space="preserve"> </w:t>
      </w:r>
      <w:r w:rsidRPr="009E5454">
        <w:rPr>
          <w:rFonts w:ascii="Times New Roman" w:hAnsi="Times New Roman" w:cs="Times New Roman"/>
          <w:b/>
          <w:w w:val="110"/>
          <w:sz w:val="24"/>
          <w:szCs w:val="24"/>
          <w:u w:val="single"/>
        </w:rPr>
        <w:t>para</w:t>
      </w:r>
      <w:r w:rsidRPr="009E5454">
        <w:rPr>
          <w:rFonts w:ascii="Times New Roman" w:hAnsi="Times New Roman" w:cs="Times New Roman"/>
          <w:b/>
          <w:spacing w:val="2"/>
          <w:w w:val="110"/>
          <w:sz w:val="24"/>
          <w:szCs w:val="24"/>
          <w:u w:val="single"/>
        </w:rPr>
        <w:t xml:space="preserve"> </w:t>
      </w:r>
      <w:r w:rsidRPr="009E5454">
        <w:rPr>
          <w:rFonts w:ascii="Times New Roman" w:hAnsi="Times New Roman" w:cs="Times New Roman"/>
          <w:b/>
          <w:w w:val="110"/>
          <w:sz w:val="24"/>
          <w:szCs w:val="24"/>
          <w:u w:val="single"/>
        </w:rPr>
        <w:t>Reparación</w:t>
      </w:r>
    </w:p>
    <w:p w:rsidR="00CF3595" w:rsidRPr="00833429" w:rsidRDefault="00CF3595" w:rsidP="00CF3595">
      <w:pPr>
        <w:pStyle w:val="Textoindependiente"/>
        <w:spacing w:line="360" w:lineRule="auto"/>
        <w:ind w:left="0"/>
        <w:jc w:val="both"/>
        <w:rPr>
          <w:rFonts w:ascii="Times New Roman" w:hAnsi="Times New Roman" w:cs="Times New Roman"/>
          <w:lang w:val="es-PE"/>
        </w:rPr>
      </w:pPr>
      <w:r w:rsidRPr="00833429">
        <w:rPr>
          <w:rFonts w:ascii="Times New Roman" w:hAnsi="Times New Roman" w:cs="Times New Roman"/>
          <w:lang w:val="es-PE"/>
        </w:rPr>
        <w:t>B</w:t>
      </w:r>
      <w:r>
        <w:rPr>
          <w:rFonts w:ascii="Times New Roman" w:hAnsi="Times New Roman" w:cs="Times New Roman"/>
          <w:lang w:val="es-PE"/>
        </w:rPr>
        <w:t>AJA</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 xml:space="preserve">- </w:t>
      </w:r>
      <w:r w:rsidRPr="00833429">
        <w:rPr>
          <w:rFonts w:ascii="Times New Roman" w:hAnsi="Times New Roman" w:cs="Times New Roman"/>
          <w:spacing w:val="57"/>
          <w:lang w:val="es-PE"/>
        </w:rPr>
        <w:t xml:space="preserve"> </w:t>
      </w:r>
      <w:r>
        <w:rPr>
          <w:rFonts w:ascii="Times New Roman" w:hAnsi="Times New Roman" w:cs="Times New Roman"/>
          <w:spacing w:val="57"/>
          <w:lang w:val="es-PE"/>
        </w:rPr>
        <w:t xml:space="preserve"> </w:t>
      </w:r>
      <w:r w:rsidRPr="00833429">
        <w:rPr>
          <w:rFonts w:ascii="Times New Roman" w:hAnsi="Times New Roman" w:cs="Times New Roman"/>
          <w:lang w:val="es-PE"/>
        </w:rPr>
        <w:t>No</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hace</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nada.</w:t>
      </w:r>
    </w:p>
    <w:p w:rsidR="00CF3595" w:rsidRDefault="00CF3595" w:rsidP="00CF3595">
      <w:pPr>
        <w:pStyle w:val="Textoindependiente"/>
        <w:tabs>
          <w:tab w:val="left" w:pos="668"/>
        </w:tabs>
        <w:spacing w:line="360" w:lineRule="auto"/>
        <w:ind w:left="0" w:right="4036" w:firstLine="14"/>
        <w:jc w:val="both"/>
        <w:rPr>
          <w:rFonts w:ascii="Times New Roman" w:hAnsi="Times New Roman" w:cs="Times New Roman"/>
          <w:lang w:val="es-PE"/>
        </w:rPr>
      </w:pPr>
      <w:r w:rsidRPr="00833429">
        <w:rPr>
          <w:rFonts w:ascii="Times New Roman" w:hAnsi="Times New Roman" w:cs="Times New Roman"/>
          <w:lang w:val="es-PE"/>
        </w:rPr>
        <w:t>M</w:t>
      </w:r>
      <w:r>
        <w:rPr>
          <w:rFonts w:ascii="Times New Roman" w:hAnsi="Times New Roman" w:cs="Times New Roman"/>
          <w:lang w:val="es-PE"/>
        </w:rPr>
        <w:t>EDIO</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  No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hace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nada.</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Reemplazo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parche.</w:t>
      </w:r>
    </w:p>
    <w:p w:rsidR="00CF3595" w:rsidRDefault="00CF3595" w:rsidP="00CF3595">
      <w:pPr>
        <w:pStyle w:val="Textoindependiente"/>
        <w:tabs>
          <w:tab w:val="left" w:pos="668"/>
        </w:tabs>
        <w:spacing w:line="360" w:lineRule="auto"/>
        <w:ind w:left="0" w:right="4036" w:firstLine="14"/>
        <w:jc w:val="both"/>
        <w:rPr>
          <w:rFonts w:ascii="Times New Roman" w:hAnsi="Times New Roman" w:cs="Times New Roman"/>
          <w:lang w:val="es-PE"/>
        </w:rPr>
      </w:pPr>
      <w:r w:rsidRPr="00833429">
        <w:rPr>
          <w:rFonts w:ascii="Times New Roman" w:hAnsi="Times New Roman" w:cs="Times New Roman"/>
          <w:lang w:val="es-PE"/>
        </w:rPr>
        <w:t>A</w:t>
      </w:r>
      <w:r>
        <w:rPr>
          <w:rFonts w:ascii="Times New Roman" w:hAnsi="Times New Roman" w:cs="Times New Roman"/>
          <w:lang w:val="es-PE"/>
        </w:rPr>
        <w:t xml:space="preserve">LTO -    </w:t>
      </w:r>
      <w:r w:rsidRPr="00833429">
        <w:rPr>
          <w:rFonts w:ascii="Times New Roman" w:hAnsi="Times New Roman" w:cs="Times New Roman"/>
          <w:lang w:val="es-PE"/>
        </w:rPr>
        <w:t>Reemplazo</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parche.</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noProof/>
          <w:sz w:val="36"/>
          <w:lang w:val="es-PE" w:eastAsia="es-PE"/>
        </w:rPr>
        <w:drawing>
          <wp:anchor distT="0" distB="0" distL="114300" distR="114300" simplePos="0" relativeHeight="252189696" behindDoc="1" locked="0" layoutInCell="1" allowOverlap="1" wp14:anchorId="3BDFC5D9" wp14:editId="12B5D9A5">
            <wp:simplePos x="0" y="0"/>
            <wp:positionH relativeFrom="column">
              <wp:posOffset>-113030</wp:posOffset>
            </wp:positionH>
            <wp:positionV relativeFrom="paragraph">
              <wp:posOffset>129540</wp:posOffset>
            </wp:positionV>
            <wp:extent cx="5932805" cy="2643505"/>
            <wp:effectExtent l="0" t="0" r="0" b="4445"/>
            <wp:wrapTight wrapText="bothSides">
              <wp:wrapPolygon edited="0">
                <wp:start x="0" y="0"/>
                <wp:lineTo x="0" y="21481"/>
                <wp:lineTo x="21501" y="21481"/>
                <wp:lineTo x="21501" y="0"/>
                <wp:lineTo x="0" y="0"/>
              </wp:wrapPolygon>
            </wp:wrapTight>
            <wp:docPr id="422" name="Imagen 422" descr="C:\Users\Usuario\AppData\Local\Temp\Rar$DIa0.514\IMG_20170920_094117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Users\Usuario\AppData\Local\Temp\Rar$DIa0.514\IMG_20170920_09411715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2805" cy="2643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sidRPr="000D0A9D">
        <w:rPr>
          <w:rFonts w:ascii="Times New Roman" w:hAnsi="Times New Roman" w:cs="Times New Roman"/>
          <w:b/>
          <w:szCs w:val="23"/>
          <w:lang w:val="es-PE"/>
        </w:rPr>
        <w:t>Parche pequeño de severidad media (M)</w:t>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19392" behindDoc="1" locked="0" layoutInCell="1" allowOverlap="1" wp14:anchorId="656B512D" wp14:editId="61161B10">
            <wp:simplePos x="0" y="0"/>
            <wp:positionH relativeFrom="column">
              <wp:posOffset>-82550</wp:posOffset>
            </wp:positionH>
            <wp:positionV relativeFrom="paragraph">
              <wp:posOffset>22860</wp:posOffset>
            </wp:positionV>
            <wp:extent cx="5457825" cy="3171825"/>
            <wp:effectExtent l="0" t="0" r="9525" b="9525"/>
            <wp:wrapTight wrapText="bothSides">
              <wp:wrapPolygon edited="0">
                <wp:start x="0" y="0"/>
                <wp:lineTo x="0" y="21535"/>
                <wp:lineTo x="21562" y="21535"/>
                <wp:lineTo x="21562" y="0"/>
                <wp:lineTo x="0" y="0"/>
              </wp:wrapPolygon>
            </wp:wrapTight>
            <wp:docPr id="4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440.tmp"/>
                    <pic:cNvPicPr/>
                  </pic:nvPicPr>
                  <pic:blipFill rotWithShape="1">
                    <a:blip r:embed="rId51">
                      <a:extLst>
                        <a:ext uri="{28A0092B-C50C-407E-A947-70E740481C1C}">
                          <a14:useLocalDpi xmlns:a14="http://schemas.microsoft.com/office/drawing/2010/main" val="0"/>
                        </a:ext>
                      </a:extLst>
                    </a:blip>
                    <a:srcRect r="8078"/>
                    <a:stretch/>
                  </pic:blipFill>
                  <pic:spPr bwMode="auto">
                    <a:xfrm>
                      <a:off x="0" y="0"/>
                      <a:ext cx="5457825" cy="3171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Pr="009E5454"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Parche Pequeño</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276"/>
        <w:gridCol w:w="1276"/>
        <w:gridCol w:w="1276"/>
        <w:gridCol w:w="1134"/>
        <w:gridCol w:w="992"/>
        <w:gridCol w:w="1134"/>
        <w:gridCol w:w="1417"/>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SEVERIDAD</w:t>
            </w:r>
          </w:p>
        </w:tc>
        <w:tc>
          <w:tcPr>
            <w:tcW w:w="3686" w:type="dxa"/>
            <w:gridSpan w:val="3"/>
          </w:tcPr>
          <w:p w:rsidR="00CF3595" w:rsidRPr="00BF0AB5" w:rsidRDefault="00CF3595" w:rsidP="000D237D">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992"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PULIMIENTO DE AGREGADO</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NO EXISTE SEVERIDAD</w:t>
            </w:r>
          </w:p>
        </w:tc>
        <w:tc>
          <w:tcPr>
            <w:tcW w:w="1276" w:type="dxa"/>
          </w:tcPr>
          <w:p w:rsidR="00CF3595" w:rsidRPr="006228AD" w:rsidRDefault="008A129F" w:rsidP="00CF3595">
            <w:pPr>
              <w:pStyle w:val="TableParagraph"/>
              <w:spacing w:line="237" w:lineRule="exact"/>
              <w:ind w:left="293"/>
              <w:rPr>
                <w:rFonts w:ascii="Times New Roman" w:hAnsi="Times New Roman" w:cs="Times New Roman"/>
                <w:b/>
                <w:sz w:val="14"/>
                <w:szCs w:val="24"/>
                <w:lang w:val="es-PE"/>
              </w:rPr>
            </w:pPr>
            <w:r>
              <w:rPr>
                <w:rFonts w:ascii="Times New Roman" w:hAnsi="Times New Roman" w:cs="Times New Roman"/>
                <w:b/>
                <w:sz w:val="14"/>
                <w:szCs w:val="24"/>
                <w:lang w:val="es-PE"/>
              </w:rPr>
              <w:t>0.5</w:t>
            </w:r>
          </w:p>
        </w:tc>
        <w:tc>
          <w:tcPr>
            <w:tcW w:w="1276" w:type="dxa"/>
          </w:tcPr>
          <w:p w:rsidR="00CF3595" w:rsidRPr="006228AD" w:rsidRDefault="008A129F" w:rsidP="00CF3595">
            <w:pPr>
              <w:pStyle w:val="TableParagraph"/>
              <w:spacing w:line="237" w:lineRule="exact"/>
              <w:ind w:left="156"/>
              <w:rPr>
                <w:rFonts w:ascii="Times New Roman" w:hAnsi="Times New Roman" w:cs="Times New Roman"/>
                <w:b/>
                <w:sz w:val="14"/>
                <w:szCs w:val="24"/>
                <w:lang w:val="es-PE"/>
              </w:rPr>
            </w:pPr>
            <w:r>
              <w:rPr>
                <w:rFonts w:ascii="Times New Roman" w:hAnsi="Times New Roman" w:cs="Times New Roman"/>
                <w:b/>
                <w:sz w:val="14"/>
                <w:szCs w:val="24"/>
                <w:lang w:val="es-PE"/>
              </w:rPr>
              <w:t>0.3</w:t>
            </w:r>
          </w:p>
        </w:tc>
        <w:tc>
          <w:tcPr>
            <w:tcW w:w="1134" w:type="dxa"/>
          </w:tcPr>
          <w:p w:rsidR="00CF3595" w:rsidRPr="006228AD" w:rsidRDefault="008A129F" w:rsidP="00CF3595">
            <w:pPr>
              <w:pStyle w:val="TableParagraph"/>
              <w:spacing w:line="237" w:lineRule="exact"/>
              <w:ind w:left="245" w:right="236"/>
              <w:jc w:val="center"/>
              <w:rPr>
                <w:rFonts w:ascii="Times New Roman" w:hAnsi="Times New Roman" w:cs="Times New Roman"/>
                <w:b/>
                <w:sz w:val="14"/>
                <w:szCs w:val="24"/>
                <w:lang w:val="es-PE"/>
              </w:rPr>
            </w:pPr>
            <w:r>
              <w:rPr>
                <w:rFonts w:ascii="Times New Roman" w:hAnsi="Times New Roman" w:cs="Times New Roman"/>
                <w:b/>
                <w:sz w:val="14"/>
                <w:szCs w:val="24"/>
                <w:lang w:val="es-PE"/>
              </w:rPr>
              <w:t>0.7</w:t>
            </w:r>
          </w:p>
        </w:tc>
        <w:tc>
          <w:tcPr>
            <w:tcW w:w="992" w:type="dxa"/>
          </w:tcPr>
          <w:p w:rsidR="00CF3595" w:rsidRPr="006228AD" w:rsidRDefault="008A129F" w:rsidP="00CF3595">
            <w:pPr>
              <w:pStyle w:val="TableParagraph"/>
              <w:spacing w:line="237" w:lineRule="exact"/>
              <w:ind w:left="220" w:right="297"/>
              <w:jc w:val="center"/>
              <w:rPr>
                <w:rFonts w:ascii="Times New Roman" w:hAnsi="Times New Roman" w:cs="Times New Roman"/>
                <w:b/>
                <w:sz w:val="14"/>
                <w:szCs w:val="24"/>
                <w:lang w:val="es-PE"/>
              </w:rPr>
            </w:pPr>
            <w:r>
              <w:rPr>
                <w:rFonts w:ascii="Times New Roman" w:hAnsi="Times New Roman" w:cs="Times New Roman"/>
                <w:b/>
                <w:sz w:val="14"/>
                <w:szCs w:val="24"/>
                <w:lang w:val="es-PE"/>
              </w:rPr>
              <w:t>1.5</w:t>
            </w:r>
          </w:p>
        </w:tc>
        <w:tc>
          <w:tcPr>
            <w:tcW w:w="1134" w:type="dxa"/>
            <w:shd w:val="clear" w:color="auto" w:fill="92D050"/>
          </w:tcPr>
          <w:p w:rsidR="00CF3595" w:rsidRPr="006228AD" w:rsidRDefault="008A129F" w:rsidP="00CF3595">
            <w:pPr>
              <w:pStyle w:val="TableParagraph"/>
              <w:spacing w:line="237" w:lineRule="exact"/>
              <w:ind w:left="302"/>
              <w:rPr>
                <w:rFonts w:ascii="Times New Roman" w:hAnsi="Times New Roman" w:cs="Times New Roman"/>
                <w:b/>
                <w:sz w:val="14"/>
                <w:szCs w:val="24"/>
                <w:lang w:val="es-PE"/>
              </w:rPr>
            </w:pPr>
            <w:r>
              <w:rPr>
                <w:rFonts w:ascii="Times New Roman" w:hAnsi="Times New Roman" w:cs="Times New Roman"/>
                <w:b/>
                <w:sz w:val="14"/>
                <w:szCs w:val="24"/>
                <w:lang w:val="es-PE"/>
              </w:rPr>
              <w:t>0.92</w:t>
            </w:r>
          </w:p>
        </w:tc>
        <w:tc>
          <w:tcPr>
            <w:tcW w:w="1417" w:type="dxa"/>
            <w:shd w:val="clear" w:color="auto" w:fill="FFC000"/>
          </w:tcPr>
          <w:p w:rsidR="00CF3595" w:rsidRPr="006228AD" w:rsidRDefault="008A129F" w:rsidP="00CF3595">
            <w:pPr>
              <w:pStyle w:val="TableParagraph"/>
              <w:spacing w:line="237" w:lineRule="exact"/>
              <w:ind w:left="307"/>
              <w:rPr>
                <w:rFonts w:ascii="Times New Roman" w:hAnsi="Times New Roman" w:cs="Times New Roman"/>
                <w:b/>
                <w:sz w:val="14"/>
                <w:szCs w:val="24"/>
                <w:lang w:val="es-PE"/>
              </w:rPr>
            </w:pPr>
            <w:r>
              <w:rPr>
                <w:rFonts w:ascii="Times New Roman" w:hAnsi="Times New Roman" w:cs="Times New Roman"/>
                <w:b/>
                <w:sz w:val="14"/>
                <w:szCs w:val="24"/>
                <w:lang w:val="es-PE"/>
              </w:rPr>
              <w:t>0.14</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8A129F">
        <w:rPr>
          <w:rFonts w:ascii="Times New Roman" w:eastAsiaTheme="minorHAnsi" w:hAnsi="Times New Roman" w:cs="Times New Roman"/>
          <w:b/>
          <w:lang w:val="es-PE"/>
        </w:rPr>
        <w:t>08</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w:t>
      </w:r>
      <w:r w:rsidR="008A129F">
        <w:rPr>
          <w:rFonts w:ascii="Times New Roman" w:eastAsiaTheme="minorHAnsi" w:hAnsi="Times New Roman" w:cs="Times New Roman"/>
          <w:b/>
          <w:lang w:val="es-PE"/>
        </w:rPr>
        <w:t>162</w:t>
      </w:r>
      <w:r>
        <w:rPr>
          <w:rFonts w:ascii="Times New Roman" w:eastAsiaTheme="minorHAnsi" w:hAnsi="Times New Roman" w:cs="Times New Roman"/>
          <w:b/>
          <w:lang w:val="es-PE"/>
        </w:rPr>
        <w:t xml:space="preserve">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1.5</m:t>
            </m:r>
          </m:num>
          <m:den>
            <m:r>
              <m:rPr>
                <m:sty m:val="bi"/>
              </m:rPr>
              <w:rPr>
                <w:rFonts w:ascii="Cambria Math" w:eastAsiaTheme="minorHAnsi" w:hAnsi="Cambria Math" w:cs="Times New Roman"/>
                <w:lang w:val="es-PE"/>
              </w:rPr>
              <m:t>162</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0.92</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Pr>
          <w:rFonts w:ascii="Times New Roman" w:hAnsi="Times New Roman" w:cs="Times New Roman"/>
          <w:b/>
          <w:spacing w:val="-6"/>
          <w:u w:val="single"/>
          <w:lang w:val="es-PE"/>
        </w:rPr>
        <w:t xml:space="preserve">l Pulimiento de Agregado </w:t>
      </w:r>
      <w:r w:rsidRPr="00A636DB">
        <w:rPr>
          <w:rFonts w:ascii="Times New Roman" w:hAnsi="Times New Roman" w:cs="Times New Roman"/>
          <w:b/>
          <w:u w:val="single"/>
          <w:lang w:val="es-PE"/>
        </w:rPr>
        <w:t>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CF3595" w:rsidRDefault="00CF3595" w:rsidP="00CF3595">
      <w:pPr>
        <w:pStyle w:val="Textoindependiente"/>
        <w:ind w:left="0"/>
        <w:rPr>
          <w:rFonts w:ascii="Times New Roman" w:hAnsi="Times New Roman" w:cs="Times New Roman"/>
          <w:lang w:val="es-PE"/>
        </w:rPr>
      </w:pPr>
    </w:p>
    <w:p w:rsidR="00CF3595" w:rsidRPr="00BB40F4" w:rsidRDefault="00CF3595" w:rsidP="00CF3595">
      <w:pPr>
        <w:pStyle w:val="Textoindependiente"/>
        <w:tabs>
          <w:tab w:val="left" w:pos="3318"/>
        </w:tabs>
        <w:ind w:left="0"/>
        <w:rPr>
          <w:rFonts w:ascii="Times New Roman" w:hAnsi="Times New Roman" w:cs="Times New Roman"/>
          <w:lang w:val="es-PE"/>
        </w:rPr>
      </w:pPr>
      <w:r>
        <w:rPr>
          <w:rFonts w:ascii="Times New Roman" w:hAnsi="Times New Roman" w:cs="Times New Roman"/>
          <w:lang w:val="es-PE"/>
        </w:rPr>
        <w:tab/>
      </w:r>
    </w:p>
    <w:p w:rsidR="00CF3595" w:rsidRPr="00273A06" w:rsidRDefault="00CF3595" w:rsidP="00CF3595">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Pr>
          <w:rFonts w:ascii="Times New Roman" w:hAnsi="Times New Roman" w:cs="Times New Roman"/>
          <w:b/>
          <w:lang w:val="es-PE"/>
        </w:rPr>
        <w:t>26</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E03A9A">
        <w:rPr>
          <w:rFonts w:ascii="Times New Roman" w:hAnsi="Times New Roman" w:cs="Times New Roman"/>
          <w:b/>
          <w:lang w:val="es-PE"/>
        </w:rPr>
        <w:t>Valores</w:t>
      </w:r>
      <w:r w:rsidRPr="00E03A9A">
        <w:rPr>
          <w:rFonts w:ascii="Times New Roman" w:hAnsi="Times New Roman" w:cs="Times New Roman"/>
          <w:b/>
          <w:spacing w:val="2"/>
          <w:lang w:val="es-PE"/>
        </w:rPr>
        <w:t xml:space="preserve"> </w:t>
      </w:r>
      <w:r w:rsidRPr="00E03A9A">
        <w:rPr>
          <w:rFonts w:ascii="Times New Roman" w:hAnsi="Times New Roman" w:cs="Times New Roman"/>
          <w:b/>
          <w:lang w:val="es-PE"/>
        </w:rPr>
        <w:t>deducidos</w:t>
      </w:r>
      <w:r w:rsidRPr="00E03A9A">
        <w:rPr>
          <w:rFonts w:ascii="Times New Roman" w:hAnsi="Times New Roman" w:cs="Times New Roman"/>
          <w:b/>
          <w:spacing w:val="4"/>
          <w:lang w:val="es-PE"/>
        </w:rPr>
        <w:t xml:space="preserve"> </w:t>
      </w:r>
      <w:r w:rsidRPr="00E03A9A">
        <w:rPr>
          <w:rFonts w:ascii="Times New Roman" w:hAnsi="Times New Roman" w:cs="Times New Roman"/>
          <w:b/>
          <w:lang w:val="es-PE"/>
        </w:rPr>
        <w:t>del</w:t>
      </w:r>
      <w:r w:rsidRPr="00E03A9A">
        <w:rPr>
          <w:rFonts w:ascii="Times New Roman" w:hAnsi="Times New Roman" w:cs="Times New Roman"/>
          <w:b/>
          <w:spacing w:val="-13"/>
          <w:lang w:val="es-PE"/>
        </w:rPr>
        <w:t xml:space="preserve"> </w:t>
      </w:r>
      <w:r>
        <w:rPr>
          <w:rFonts w:ascii="Times New Roman" w:hAnsi="Times New Roman" w:cs="Times New Roman"/>
          <w:b/>
          <w:lang w:val="es-PE"/>
        </w:rPr>
        <w:t>pulimiento de agregados.</w:t>
      </w: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14:anchorId="28192E59" wp14:editId="6913D7A2">
            <wp:extent cx="4588309" cy="3816626"/>
            <wp:effectExtent l="0" t="0" r="3175" b="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2">
                      <a:extLst>
                        <a:ext uri="{28A0092B-C50C-407E-A947-70E740481C1C}">
                          <a14:useLocalDpi xmlns:a14="http://schemas.microsoft.com/office/drawing/2010/main" val="0"/>
                        </a:ext>
                      </a:extLst>
                    </a:blip>
                    <a:srcRect l="14454" b="42256"/>
                    <a:stretch/>
                  </pic:blipFill>
                  <pic:spPr bwMode="auto">
                    <a:xfrm>
                      <a:off x="0" y="0"/>
                      <a:ext cx="4591981" cy="3819680"/>
                    </a:xfrm>
                    <a:prstGeom prst="rect">
                      <a:avLst/>
                    </a:prstGeom>
                    <a:noFill/>
                    <a:ln>
                      <a:noFill/>
                    </a:ln>
                    <a:extLst>
                      <a:ext uri="{53640926-AAD7-44D8-BBD7-CCE9431645EC}">
                        <a14:shadowObscured xmlns:a14="http://schemas.microsoft.com/office/drawing/2010/main"/>
                      </a:ext>
                    </a:extLst>
                  </pic:spPr>
                </pic:pic>
              </a:graphicData>
            </a:graphic>
          </wp:inline>
        </w:drawing>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m:oMath>
        <m:r>
          <m:rPr>
            <m:sty m:val="b"/>
          </m:rPr>
          <w:rPr>
            <w:rFonts w:ascii="Cambria Math" w:hAnsi="Cambria Math" w:cs="Times New Roman"/>
            <w:lang w:val="es-PE"/>
          </w:rPr>
          <w:lastRenderedPageBreak/>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0.80-0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0.92-0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=0.14</m:t>
        </m:r>
      </m:oMath>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Pr="0078002E" w:rsidRDefault="00CF3595" w:rsidP="00CF3595">
      <w:pPr>
        <w:pStyle w:val="Textoindependiente"/>
        <w:spacing w:line="360" w:lineRule="auto"/>
        <w:ind w:left="0"/>
        <w:jc w:val="both"/>
        <w:rPr>
          <w:rFonts w:ascii="Times New Roman" w:hAnsi="Times New Roman" w:cs="Times New Roman"/>
          <w:b/>
          <w:w w:val="105"/>
          <w:u w:val="single"/>
          <w:lang w:val="es-PE"/>
        </w:rPr>
      </w:pPr>
      <w:r w:rsidRPr="0078002E">
        <w:rPr>
          <w:rFonts w:ascii="Times New Roman" w:hAnsi="Times New Roman" w:cs="Times New Roman"/>
          <w:b/>
          <w:w w:val="105"/>
          <w:u w:val="single"/>
          <w:lang w:val="es-PE"/>
        </w:rPr>
        <w:t>.- Pulimento</w:t>
      </w:r>
      <w:r w:rsidRPr="0078002E">
        <w:rPr>
          <w:rFonts w:ascii="Times New Roman" w:hAnsi="Times New Roman" w:cs="Times New Roman"/>
          <w:b/>
          <w:spacing w:val="18"/>
          <w:w w:val="105"/>
          <w:u w:val="single"/>
          <w:lang w:val="es-PE"/>
        </w:rPr>
        <w:t xml:space="preserve"> </w:t>
      </w:r>
      <w:r w:rsidRPr="0078002E">
        <w:rPr>
          <w:rFonts w:ascii="Times New Roman" w:hAnsi="Times New Roman" w:cs="Times New Roman"/>
          <w:b/>
          <w:w w:val="105"/>
          <w:u w:val="single"/>
          <w:lang w:val="es-PE"/>
        </w:rPr>
        <w:t>de</w:t>
      </w:r>
      <w:r w:rsidRPr="0078002E">
        <w:rPr>
          <w:rFonts w:ascii="Times New Roman" w:hAnsi="Times New Roman" w:cs="Times New Roman"/>
          <w:b/>
          <w:spacing w:val="9"/>
          <w:w w:val="105"/>
          <w:u w:val="single"/>
          <w:lang w:val="es-PE"/>
        </w:rPr>
        <w:t xml:space="preserve"> </w:t>
      </w:r>
      <w:r w:rsidRPr="0078002E">
        <w:rPr>
          <w:rFonts w:ascii="Times New Roman" w:hAnsi="Times New Roman" w:cs="Times New Roman"/>
          <w:b/>
          <w:w w:val="105"/>
          <w:u w:val="single"/>
          <w:lang w:val="es-PE"/>
        </w:rPr>
        <w:t>agregados</w:t>
      </w:r>
    </w:p>
    <w:p w:rsidR="00CF3595" w:rsidRPr="00DE3B79" w:rsidRDefault="00CF3595" w:rsidP="00CF3595">
      <w:pPr>
        <w:pStyle w:val="Textoindependiente"/>
        <w:spacing w:line="360" w:lineRule="auto"/>
        <w:ind w:left="0" w:firstLine="9"/>
        <w:jc w:val="both"/>
        <w:rPr>
          <w:rFonts w:ascii="Times New Roman" w:hAnsi="Times New Roman" w:cs="Times New Roman"/>
          <w:lang w:val="es-PE"/>
        </w:rPr>
      </w:pPr>
      <w:r w:rsidRPr="0002244F">
        <w:rPr>
          <w:rFonts w:ascii="Times New Roman" w:hAnsi="Times New Roman" w:cs="Times New Roman"/>
          <w:lang w:val="es-PE"/>
        </w:rPr>
        <w:t>Este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daño</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40"/>
          <w:lang w:val="es-PE"/>
        </w:rPr>
        <w:t xml:space="preserve"> </w:t>
      </w:r>
      <w:r w:rsidRPr="0002244F">
        <w:rPr>
          <w:rFonts w:ascii="Times New Roman" w:hAnsi="Times New Roman" w:cs="Times New Roman"/>
          <w:lang w:val="es-PE"/>
        </w:rPr>
        <w:t>causa</w:t>
      </w:r>
      <w:r w:rsidRPr="0002244F">
        <w:rPr>
          <w:rFonts w:ascii="Times New Roman" w:hAnsi="Times New Roman" w:cs="Times New Roman"/>
          <w:spacing w:val="49"/>
          <w:lang w:val="es-PE"/>
        </w:rPr>
        <w:t xml:space="preserve"> </w:t>
      </w:r>
      <w:r w:rsidRPr="0002244F">
        <w:rPr>
          <w:rFonts w:ascii="Times New Roman" w:hAnsi="Times New Roman" w:cs="Times New Roman"/>
          <w:lang w:val="es-PE"/>
        </w:rPr>
        <w:t>por</w:t>
      </w:r>
      <w:r w:rsidRPr="0002244F">
        <w:rPr>
          <w:rFonts w:ascii="Times New Roman" w:hAnsi="Times New Roman" w:cs="Times New Roman"/>
          <w:spacing w:val="40"/>
          <w:lang w:val="es-PE"/>
        </w:rPr>
        <w:t xml:space="preserve"> </w:t>
      </w:r>
      <w:r w:rsidRPr="0002244F">
        <w:rPr>
          <w:rFonts w:ascii="Times New Roman" w:hAnsi="Times New Roman" w:cs="Times New Roman"/>
          <w:lang w:val="es-PE"/>
        </w:rPr>
        <w:t>aplicaciones</w:t>
      </w:r>
      <w:r w:rsidRPr="0002244F">
        <w:rPr>
          <w:rFonts w:ascii="Times New Roman" w:hAnsi="Times New Roman" w:cs="Times New Roman"/>
          <w:spacing w:val="62"/>
          <w:lang w:val="es-PE"/>
        </w:rPr>
        <w:t xml:space="preserve"> </w:t>
      </w:r>
      <w:r w:rsidRPr="0002244F">
        <w:rPr>
          <w:rFonts w:ascii="Times New Roman" w:hAnsi="Times New Roman" w:cs="Times New Roman"/>
          <w:lang w:val="es-PE"/>
        </w:rPr>
        <w:t>repetidas</w:t>
      </w:r>
      <w:r w:rsidRPr="0002244F">
        <w:rPr>
          <w:rFonts w:ascii="Times New Roman" w:hAnsi="Times New Roman" w:cs="Times New Roman"/>
          <w:spacing w:val="45"/>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42"/>
          <w:lang w:val="es-PE"/>
        </w:rPr>
        <w:t xml:space="preserve"> </w:t>
      </w:r>
      <w:r w:rsidRPr="0002244F">
        <w:rPr>
          <w:rFonts w:ascii="Times New Roman" w:hAnsi="Times New Roman" w:cs="Times New Roman"/>
          <w:lang w:val="es-PE"/>
        </w:rPr>
        <w:t>cargas</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30"/>
          <w:lang w:val="es-PE"/>
        </w:rPr>
        <w:t xml:space="preserve"> </w:t>
      </w:r>
      <w:r w:rsidRPr="0002244F">
        <w:rPr>
          <w:rFonts w:ascii="Times New Roman" w:hAnsi="Times New Roman" w:cs="Times New Roman"/>
          <w:lang w:val="es-PE"/>
        </w:rPr>
        <w:t>tránsito.</w:t>
      </w:r>
      <w:r w:rsidRPr="0002244F">
        <w:rPr>
          <w:rFonts w:ascii="Times New Roman" w:hAnsi="Times New Roman" w:cs="Times New Roman"/>
          <w:spacing w:val="57"/>
          <w:lang w:val="es-PE"/>
        </w:rPr>
        <w:t xml:space="preserve"> </w:t>
      </w:r>
      <w:r w:rsidRPr="0002244F">
        <w:rPr>
          <w:rFonts w:ascii="Times New Roman" w:hAnsi="Times New Roman" w:cs="Times New Roman"/>
          <w:lang w:val="es-PE"/>
        </w:rPr>
        <w:t>Cuando</w:t>
      </w:r>
      <w:r w:rsidRPr="0002244F">
        <w:rPr>
          <w:rFonts w:ascii="Times New Roman" w:hAnsi="Times New Roman" w:cs="Times New Roman"/>
          <w:w w:val="98"/>
          <w:lang w:val="es-PE"/>
        </w:rPr>
        <w:t xml:space="preserve"> </w:t>
      </w:r>
      <w:r w:rsidRPr="0002244F">
        <w:rPr>
          <w:rFonts w:ascii="Times New Roman" w:hAnsi="Times New Roman" w:cs="Times New Roman"/>
          <w:lang w:val="es-PE"/>
        </w:rPr>
        <w:t>los</w:t>
      </w:r>
      <w:r w:rsidRPr="0002244F">
        <w:rPr>
          <w:rFonts w:ascii="Times New Roman" w:hAnsi="Times New Roman" w:cs="Times New Roman"/>
          <w:spacing w:val="65"/>
          <w:lang w:val="es-PE"/>
        </w:rPr>
        <w:t xml:space="preserve"> </w:t>
      </w:r>
      <w:r w:rsidRPr="0002244F">
        <w:rPr>
          <w:rFonts w:ascii="Times New Roman" w:hAnsi="Times New Roman" w:cs="Times New Roman"/>
          <w:lang w:val="es-PE"/>
        </w:rPr>
        <w:t>agregados</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en</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66"/>
          <w:lang w:val="es-PE"/>
        </w:rPr>
        <w:t xml:space="preserve"> </w:t>
      </w:r>
      <w:r w:rsidRPr="0002244F">
        <w:rPr>
          <w:rFonts w:ascii="Times New Roman" w:hAnsi="Times New Roman" w:cs="Times New Roman"/>
          <w:lang w:val="es-PE"/>
        </w:rPr>
        <w:t>superficie</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63"/>
          <w:lang w:val="es-PE"/>
        </w:rPr>
        <w:t xml:space="preserve"> </w:t>
      </w:r>
      <w:r w:rsidRPr="0002244F">
        <w:rPr>
          <w:rFonts w:ascii="Times New Roman" w:hAnsi="Times New Roman" w:cs="Times New Roman"/>
          <w:lang w:val="es-PE"/>
        </w:rPr>
        <w:t>vuelven</w:t>
      </w:r>
      <w:r w:rsidRPr="0002244F">
        <w:rPr>
          <w:rFonts w:ascii="Times New Roman" w:hAnsi="Times New Roman" w:cs="Times New Roman"/>
          <w:spacing w:val="13"/>
          <w:lang w:val="es-PE"/>
        </w:rPr>
        <w:t xml:space="preserve"> </w:t>
      </w:r>
      <w:r w:rsidRPr="0002244F">
        <w:rPr>
          <w:rFonts w:ascii="Times New Roman" w:hAnsi="Times New Roman" w:cs="Times New Roman"/>
          <w:lang w:val="es-PE"/>
        </w:rPr>
        <w:t>suaves</w:t>
      </w:r>
      <w:r w:rsidRPr="0002244F">
        <w:rPr>
          <w:rFonts w:ascii="Times New Roman" w:hAnsi="Times New Roman" w:cs="Times New Roman"/>
          <w:spacing w:val="12"/>
          <w:lang w:val="es-PE"/>
        </w:rPr>
        <w:t xml:space="preserve"> </w:t>
      </w:r>
      <w:r w:rsidRPr="0002244F">
        <w:rPr>
          <w:rFonts w:ascii="Times New Roman" w:hAnsi="Times New Roman" w:cs="Times New Roman"/>
          <w:lang w:val="es-PE"/>
        </w:rPr>
        <w:t>al</w:t>
      </w:r>
      <w:r w:rsidRPr="0002244F">
        <w:rPr>
          <w:rFonts w:ascii="Times New Roman" w:hAnsi="Times New Roman" w:cs="Times New Roman"/>
          <w:spacing w:val="60"/>
          <w:lang w:val="es-PE"/>
        </w:rPr>
        <w:t xml:space="preserve"> </w:t>
      </w:r>
      <w:r w:rsidRPr="0002244F">
        <w:rPr>
          <w:rFonts w:ascii="Times New Roman" w:hAnsi="Times New Roman" w:cs="Times New Roman"/>
          <w:lang w:val="es-PE"/>
        </w:rPr>
        <w:t>tacto,</w:t>
      </w:r>
      <w:r w:rsidRPr="0002244F">
        <w:rPr>
          <w:rFonts w:ascii="Times New Roman" w:hAnsi="Times New Roman" w:cs="Times New Roman"/>
          <w:spacing w:val="14"/>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5"/>
          <w:lang w:val="es-PE"/>
        </w:rPr>
        <w:t xml:space="preserve"> </w:t>
      </w:r>
      <w:r w:rsidRPr="0002244F">
        <w:rPr>
          <w:rFonts w:ascii="Times New Roman" w:hAnsi="Times New Roman" w:cs="Times New Roman"/>
          <w:lang w:val="es-PE"/>
        </w:rPr>
        <w:t>reduce</w:t>
      </w:r>
      <w:r w:rsidRPr="0002244F">
        <w:rPr>
          <w:rFonts w:ascii="Times New Roman" w:hAnsi="Times New Roman" w:cs="Times New Roman"/>
          <w:w w:val="98"/>
          <w:lang w:val="es-PE"/>
        </w:rPr>
        <w:t xml:space="preserve"> </w:t>
      </w:r>
      <w:r w:rsidRPr="0002244F">
        <w:rPr>
          <w:rFonts w:ascii="Times New Roman" w:hAnsi="Times New Roman" w:cs="Times New Roman"/>
          <w:lang w:val="es-PE"/>
        </w:rPr>
        <w:t>considerablemente</w:t>
      </w:r>
      <w:r w:rsidRPr="0002244F">
        <w:rPr>
          <w:rFonts w:ascii="Times New Roman" w:hAnsi="Times New Roman" w:cs="Times New Roman"/>
          <w:spacing w:val="39"/>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adherencia</w:t>
      </w:r>
      <w:r w:rsidRPr="0002244F">
        <w:rPr>
          <w:rFonts w:ascii="Times New Roman" w:hAnsi="Times New Roman" w:cs="Times New Roman"/>
          <w:spacing w:val="22"/>
          <w:lang w:val="es-PE"/>
        </w:rPr>
        <w:t xml:space="preserve"> </w:t>
      </w:r>
      <w:r w:rsidRPr="0002244F">
        <w:rPr>
          <w:rFonts w:ascii="Times New Roman" w:hAnsi="Times New Roman" w:cs="Times New Roman"/>
          <w:lang w:val="es-PE"/>
        </w:rPr>
        <w:t>con</w:t>
      </w:r>
      <w:r w:rsidRPr="0002244F">
        <w:rPr>
          <w:rFonts w:ascii="Times New Roman" w:hAnsi="Times New Roman" w:cs="Times New Roman"/>
          <w:spacing w:val="9"/>
          <w:lang w:val="es-PE"/>
        </w:rPr>
        <w:t xml:space="preserve"> </w:t>
      </w:r>
      <w:r w:rsidRPr="0002244F">
        <w:rPr>
          <w:rFonts w:ascii="Times New Roman" w:hAnsi="Times New Roman" w:cs="Times New Roman"/>
          <w:lang w:val="es-PE"/>
        </w:rPr>
        <w:t>las</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llantas.</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Cuando</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porción</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agregado</w:t>
      </w:r>
      <w:r w:rsidRPr="0002244F">
        <w:rPr>
          <w:rFonts w:ascii="Times New Roman" w:hAnsi="Times New Roman" w:cs="Times New Roman"/>
          <w:w w:val="98"/>
          <w:lang w:val="es-PE"/>
        </w:rPr>
        <w:t xml:space="preserve"> </w:t>
      </w:r>
      <w:r w:rsidRPr="0002244F">
        <w:rPr>
          <w:rFonts w:ascii="Times New Roman" w:hAnsi="Times New Roman" w:cs="Times New Roman"/>
          <w:lang w:val="es-PE"/>
        </w:rPr>
        <w:t>que</w:t>
      </w:r>
      <w:r w:rsidRPr="0002244F">
        <w:rPr>
          <w:rFonts w:ascii="Times New Roman" w:hAnsi="Times New Roman" w:cs="Times New Roman"/>
          <w:spacing w:val="58"/>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50"/>
          <w:lang w:val="es-PE"/>
        </w:rPr>
        <w:t xml:space="preserve"> </w:t>
      </w:r>
      <w:r w:rsidRPr="0002244F">
        <w:rPr>
          <w:rFonts w:ascii="Times New Roman" w:hAnsi="Times New Roman" w:cs="Times New Roman"/>
          <w:lang w:val="es-PE"/>
        </w:rPr>
        <w:t>extiende</w:t>
      </w:r>
      <w:r w:rsidRPr="0002244F">
        <w:rPr>
          <w:rFonts w:ascii="Times New Roman" w:hAnsi="Times New Roman" w:cs="Times New Roman"/>
          <w:spacing w:val="65"/>
          <w:lang w:val="es-PE"/>
        </w:rPr>
        <w:t xml:space="preserve"> </w:t>
      </w:r>
      <w:r w:rsidRPr="0002244F">
        <w:rPr>
          <w:rFonts w:ascii="Times New Roman" w:hAnsi="Times New Roman" w:cs="Times New Roman"/>
          <w:lang w:val="es-PE"/>
        </w:rPr>
        <w:t>sobre</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51"/>
          <w:lang w:val="es-PE"/>
        </w:rPr>
        <w:t xml:space="preserve"> </w:t>
      </w:r>
      <w:r w:rsidRPr="0002244F">
        <w:rPr>
          <w:rFonts w:ascii="Times New Roman" w:hAnsi="Times New Roman" w:cs="Times New Roman"/>
          <w:lang w:val="es-PE"/>
        </w:rPr>
        <w:t>superficie</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62"/>
          <w:lang w:val="es-PE"/>
        </w:rPr>
        <w:t xml:space="preserve"> </w:t>
      </w:r>
      <w:r w:rsidRPr="0002244F">
        <w:rPr>
          <w:rFonts w:ascii="Times New Roman" w:hAnsi="Times New Roman" w:cs="Times New Roman"/>
          <w:lang w:val="es-PE"/>
        </w:rPr>
        <w:t>pequeña,</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textura</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61"/>
          <w:lang w:val="es-PE"/>
        </w:rPr>
        <w:t xml:space="preserve"> </w:t>
      </w:r>
      <w:r w:rsidRPr="0002244F">
        <w:rPr>
          <w:rFonts w:ascii="Times New Roman" w:hAnsi="Times New Roman" w:cs="Times New Roman"/>
          <w:lang w:val="es-PE"/>
        </w:rPr>
        <w:t>pavimento</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no</w:t>
      </w:r>
      <w:r w:rsidRPr="0002244F">
        <w:rPr>
          <w:rFonts w:ascii="Times New Roman" w:hAnsi="Times New Roman" w:cs="Times New Roman"/>
          <w:w w:val="95"/>
          <w:lang w:val="es-PE"/>
        </w:rPr>
        <w:t xml:space="preserve"> </w:t>
      </w:r>
      <w:r w:rsidRPr="0002244F">
        <w:rPr>
          <w:rFonts w:ascii="Times New Roman" w:hAnsi="Times New Roman" w:cs="Times New Roman"/>
          <w:lang w:val="es-PE"/>
        </w:rPr>
        <w:t>contribuye</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significativamente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a</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reducir</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velocidad</w:t>
      </w:r>
      <w:r w:rsidRPr="0002244F">
        <w:rPr>
          <w:rFonts w:ascii="Times New Roman" w:hAnsi="Times New Roman" w:cs="Times New Roman"/>
          <w:spacing w:val="33"/>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vehículo.</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pulimento</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de</w:t>
      </w:r>
      <w:r w:rsidRPr="0002244F">
        <w:rPr>
          <w:rFonts w:ascii="Times New Roman" w:hAnsi="Times New Roman" w:cs="Times New Roman"/>
          <w:w w:val="96"/>
          <w:lang w:val="es-PE"/>
        </w:rPr>
        <w:t xml:space="preserve"> </w:t>
      </w:r>
      <w:r w:rsidRPr="0002244F">
        <w:rPr>
          <w:rFonts w:ascii="Times New Roman" w:hAnsi="Times New Roman" w:cs="Times New Roman"/>
          <w:lang w:val="es-PE"/>
        </w:rPr>
        <w:t>agregados</w:t>
      </w:r>
      <w:r w:rsidRPr="0002244F">
        <w:rPr>
          <w:rFonts w:ascii="Times New Roman" w:hAnsi="Times New Roman" w:cs="Times New Roman"/>
          <w:spacing w:val="47"/>
          <w:lang w:val="es-PE"/>
        </w:rPr>
        <w:t xml:space="preserve"> </w:t>
      </w:r>
      <w:r w:rsidRPr="0002244F">
        <w:rPr>
          <w:rFonts w:ascii="Times New Roman" w:hAnsi="Times New Roman" w:cs="Times New Roman"/>
          <w:lang w:val="es-PE"/>
        </w:rPr>
        <w:t>que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extiende</w:t>
      </w:r>
      <w:r w:rsidRPr="0002244F">
        <w:rPr>
          <w:rFonts w:ascii="Times New Roman" w:hAnsi="Times New Roman" w:cs="Times New Roman"/>
          <w:spacing w:val="42"/>
          <w:lang w:val="es-PE"/>
        </w:rPr>
        <w:t xml:space="preserve"> </w:t>
      </w:r>
      <w:r w:rsidRPr="0002244F">
        <w:rPr>
          <w:rFonts w:ascii="Times New Roman" w:hAnsi="Times New Roman" w:cs="Times New Roman"/>
          <w:lang w:val="es-PE"/>
        </w:rPr>
        <w:t>sobre</w:t>
      </w:r>
      <w:r w:rsidRPr="0002244F">
        <w:rPr>
          <w:rFonts w:ascii="Times New Roman" w:hAnsi="Times New Roman" w:cs="Times New Roman"/>
          <w:spacing w:val="37"/>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27"/>
          <w:lang w:val="es-PE"/>
        </w:rPr>
        <w:t xml:space="preserve"> </w:t>
      </w:r>
      <w:r w:rsidRPr="0002244F">
        <w:rPr>
          <w:rFonts w:ascii="Times New Roman" w:hAnsi="Times New Roman" w:cs="Times New Roman"/>
          <w:lang w:val="es-PE"/>
        </w:rPr>
        <w:t>concreto</w:t>
      </w:r>
      <w:r w:rsidRPr="0002244F">
        <w:rPr>
          <w:rFonts w:ascii="Times New Roman" w:hAnsi="Times New Roman" w:cs="Times New Roman"/>
          <w:spacing w:val="46"/>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despreciable</w:t>
      </w:r>
      <w:r w:rsidRPr="0002244F">
        <w:rPr>
          <w:rFonts w:ascii="Times New Roman" w:hAnsi="Times New Roman" w:cs="Times New Roman"/>
          <w:spacing w:val="55"/>
          <w:lang w:val="es-PE"/>
        </w:rPr>
        <w:t xml:space="preserve"> </w:t>
      </w:r>
      <w:r w:rsidRPr="0002244F">
        <w:rPr>
          <w:rFonts w:ascii="Times New Roman" w:hAnsi="Times New Roman" w:cs="Times New Roman"/>
          <w:lang w:val="es-PE"/>
        </w:rPr>
        <w:t>y</w:t>
      </w:r>
      <w:r w:rsidRPr="0002244F">
        <w:rPr>
          <w:rFonts w:ascii="Times New Roman" w:hAnsi="Times New Roman" w:cs="Times New Roman"/>
          <w:spacing w:val="34"/>
          <w:lang w:val="es-PE"/>
        </w:rPr>
        <w:t xml:space="preserve"> </w:t>
      </w:r>
      <w:r w:rsidRPr="0002244F">
        <w:rPr>
          <w:rFonts w:ascii="Times New Roman" w:hAnsi="Times New Roman" w:cs="Times New Roman"/>
          <w:lang w:val="es-PE"/>
        </w:rPr>
        <w:t>suave</w:t>
      </w:r>
      <w:r w:rsidRPr="0002244F">
        <w:rPr>
          <w:rFonts w:ascii="Times New Roman" w:hAnsi="Times New Roman" w:cs="Times New Roman"/>
          <w:spacing w:val="43"/>
          <w:lang w:val="es-PE"/>
        </w:rPr>
        <w:t xml:space="preserve"> </w:t>
      </w:r>
      <w:r w:rsidRPr="0002244F">
        <w:rPr>
          <w:rFonts w:ascii="Times New Roman" w:hAnsi="Times New Roman" w:cs="Times New Roman"/>
          <w:lang w:val="es-PE"/>
        </w:rPr>
        <w:t>al</w:t>
      </w:r>
      <w:r w:rsidRPr="0002244F">
        <w:rPr>
          <w:rFonts w:ascii="Times New Roman" w:hAnsi="Times New Roman" w:cs="Times New Roman"/>
          <w:spacing w:val="27"/>
          <w:lang w:val="es-PE"/>
        </w:rPr>
        <w:t xml:space="preserve"> </w:t>
      </w:r>
      <w:r w:rsidRPr="0002244F">
        <w:rPr>
          <w:rFonts w:ascii="Times New Roman" w:hAnsi="Times New Roman" w:cs="Times New Roman"/>
          <w:lang w:val="es-PE"/>
        </w:rPr>
        <w:t>tacto.</w:t>
      </w:r>
      <w:r w:rsidRPr="0002244F">
        <w:rPr>
          <w:rFonts w:ascii="Times New Roman" w:hAnsi="Times New Roman" w:cs="Times New Roman"/>
          <w:w w:val="96"/>
          <w:lang w:val="es-PE"/>
        </w:rPr>
        <w:t xml:space="preserve"> </w:t>
      </w:r>
      <w:r w:rsidRPr="0002244F">
        <w:rPr>
          <w:rFonts w:ascii="Times New Roman" w:hAnsi="Times New Roman" w:cs="Times New Roman"/>
          <w:lang w:val="es-PE"/>
        </w:rPr>
        <w:t>Este</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tipo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daño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reporta</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cuando</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resultado</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un</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ensayo</w:t>
      </w:r>
      <w:r w:rsidRPr="0002244F">
        <w:rPr>
          <w:rFonts w:ascii="Times New Roman" w:hAnsi="Times New Roman" w:cs="Times New Roman"/>
          <w:spacing w:val="20"/>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resistencia</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al</w:t>
      </w:r>
      <w:r w:rsidRPr="0002244F">
        <w:rPr>
          <w:rFonts w:ascii="Times New Roman" w:hAnsi="Times New Roman" w:cs="Times New Roman"/>
          <w:w w:val="99"/>
          <w:lang w:val="es-PE"/>
        </w:rPr>
        <w:t xml:space="preserve"> </w:t>
      </w:r>
      <w:r w:rsidRPr="0002244F">
        <w:rPr>
          <w:rFonts w:ascii="Times New Roman" w:hAnsi="Times New Roman" w:cs="Times New Roman"/>
          <w:lang w:val="es-PE"/>
        </w:rPr>
        <w:t>deslizamiento</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bajo</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o</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ha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disminuido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significativamente</w:t>
      </w:r>
      <w:r w:rsidRPr="0002244F">
        <w:rPr>
          <w:rFonts w:ascii="Times New Roman" w:hAnsi="Times New Roman" w:cs="Times New Roman"/>
          <w:spacing w:val="43"/>
          <w:lang w:val="es-PE"/>
        </w:rPr>
        <w:t xml:space="preserve"> </w:t>
      </w:r>
      <w:r w:rsidRPr="0002244F">
        <w:rPr>
          <w:rFonts w:ascii="Times New Roman" w:hAnsi="Times New Roman" w:cs="Times New Roman"/>
          <w:lang w:val="es-PE"/>
        </w:rPr>
        <w:t>respecto</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evaluaciones</w:t>
      </w:r>
      <w:r w:rsidRPr="0002244F">
        <w:rPr>
          <w:rFonts w:ascii="Times New Roman" w:hAnsi="Times New Roman" w:cs="Times New Roman"/>
          <w:w w:val="99"/>
          <w:lang w:val="es-PE"/>
        </w:rPr>
        <w:t xml:space="preserve"> </w:t>
      </w:r>
      <w:r>
        <w:rPr>
          <w:rFonts w:ascii="Times New Roman" w:hAnsi="Times New Roman" w:cs="Times New Roman"/>
          <w:lang w:val="es-PE"/>
        </w:rPr>
        <w:t>previas.</w:t>
      </w:r>
    </w:p>
    <w:p w:rsidR="00CF3595" w:rsidRPr="0078002E" w:rsidRDefault="00CF3595" w:rsidP="00CF3595">
      <w:pPr>
        <w:spacing w:line="360" w:lineRule="auto"/>
        <w:jc w:val="both"/>
        <w:rPr>
          <w:rFonts w:ascii="Times New Roman" w:eastAsia="Arial" w:hAnsi="Times New Roman" w:cs="Times New Roman"/>
          <w:b/>
          <w:sz w:val="24"/>
          <w:szCs w:val="24"/>
          <w:u w:val="single"/>
        </w:rPr>
      </w:pPr>
      <w:r w:rsidRPr="0078002E">
        <w:rPr>
          <w:rFonts w:ascii="Times New Roman" w:hAnsi="Times New Roman" w:cs="Times New Roman"/>
          <w:b/>
          <w:w w:val="110"/>
          <w:sz w:val="24"/>
          <w:szCs w:val="24"/>
          <w:u w:val="single"/>
        </w:rPr>
        <w:t>Niveles</w:t>
      </w:r>
      <w:r w:rsidRPr="0078002E">
        <w:rPr>
          <w:rFonts w:ascii="Times New Roman" w:hAnsi="Times New Roman" w:cs="Times New Roman"/>
          <w:b/>
          <w:spacing w:val="-2"/>
          <w:w w:val="110"/>
          <w:sz w:val="24"/>
          <w:szCs w:val="24"/>
          <w:u w:val="single"/>
        </w:rPr>
        <w:t xml:space="preserve"> </w:t>
      </w:r>
      <w:r w:rsidRPr="0078002E">
        <w:rPr>
          <w:rFonts w:ascii="Times New Roman" w:hAnsi="Times New Roman" w:cs="Times New Roman"/>
          <w:b/>
          <w:w w:val="110"/>
          <w:sz w:val="24"/>
          <w:szCs w:val="24"/>
          <w:u w:val="single"/>
        </w:rPr>
        <w:t>de</w:t>
      </w:r>
      <w:r w:rsidRPr="0078002E">
        <w:rPr>
          <w:rFonts w:ascii="Times New Roman" w:hAnsi="Times New Roman" w:cs="Times New Roman"/>
          <w:b/>
          <w:spacing w:val="-4"/>
          <w:w w:val="110"/>
          <w:sz w:val="24"/>
          <w:szCs w:val="24"/>
          <w:u w:val="single"/>
        </w:rPr>
        <w:t xml:space="preserve"> </w:t>
      </w:r>
      <w:r w:rsidRPr="0078002E">
        <w:rPr>
          <w:rFonts w:ascii="Times New Roman" w:hAnsi="Times New Roman" w:cs="Times New Roman"/>
          <w:b/>
          <w:w w:val="110"/>
          <w:sz w:val="24"/>
          <w:szCs w:val="24"/>
          <w:u w:val="single"/>
        </w:rPr>
        <w:t>Severidad</w:t>
      </w:r>
    </w:p>
    <w:p w:rsidR="00CF3595" w:rsidRPr="0078002E" w:rsidRDefault="00CF3595" w:rsidP="00CF3595">
      <w:pPr>
        <w:spacing w:line="360" w:lineRule="auto"/>
        <w:jc w:val="both"/>
        <w:rPr>
          <w:rFonts w:ascii="Times New Roman" w:eastAsia="Arial" w:hAnsi="Times New Roman" w:cs="Times New Roman"/>
          <w:b/>
          <w:sz w:val="24"/>
          <w:szCs w:val="24"/>
        </w:rPr>
      </w:pPr>
      <w:r w:rsidRPr="0002244F">
        <w:rPr>
          <w:rFonts w:ascii="Times New Roman" w:hAnsi="Times New Roman" w:cs="Times New Roman"/>
          <w:sz w:val="24"/>
          <w:szCs w:val="24"/>
        </w:rPr>
        <w:t>No</w:t>
      </w:r>
      <w:r w:rsidRPr="0002244F">
        <w:rPr>
          <w:rFonts w:ascii="Times New Roman" w:hAnsi="Times New Roman" w:cs="Times New Roman"/>
          <w:spacing w:val="38"/>
          <w:sz w:val="24"/>
          <w:szCs w:val="24"/>
        </w:rPr>
        <w:t xml:space="preserve"> </w:t>
      </w:r>
      <w:r w:rsidRPr="0002244F">
        <w:rPr>
          <w:rFonts w:ascii="Times New Roman" w:hAnsi="Times New Roman" w:cs="Times New Roman"/>
          <w:sz w:val="24"/>
          <w:szCs w:val="24"/>
        </w:rPr>
        <w:t>se</w:t>
      </w:r>
      <w:r w:rsidRPr="0002244F">
        <w:rPr>
          <w:rFonts w:ascii="Times New Roman" w:hAnsi="Times New Roman" w:cs="Times New Roman"/>
          <w:spacing w:val="49"/>
          <w:sz w:val="24"/>
          <w:szCs w:val="24"/>
        </w:rPr>
        <w:t xml:space="preserve"> </w:t>
      </w:r>
      <w:r w:rsidRPr="0002244F">
        <w:rPr>
          <w:rFonts w:ascii="Times New Roman" w:hAnsi="Times New Roman" w:cs="Times New Roman"/>
          <w:sz w:val="24"/>
          <w:szCs w:val="24"/>
        </w:rPr>
        <w:t>definen grados</w:t>
      </w:r>
      <w:r w:rsidRPr="0002244F">
        <w:rPr>
          <w:rFonts w:ascii="Times New Roman" w:hAnsi="Times New Roman" w:cs="Times New Roman"/>
          <w:spacing w:val="56"/>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53"/>
          <w:sz w:val="24"/>
          <w:szCs w:val="24"/>
        </w:rPr>
        <w:t xml:space="preserve"> </w:t>
      </w:r>
      <w:r w:rsidRPr="0002244F">
        <w:rPr>
          <w:rFonts w:ascii="Times New Roman" w:hAnsi="Times New Roman" w:cs="Times New Roman"/>
          <w:sz w:val="24"/>
          <w:szCs w:val="24"/>
        </w:rPr>
        <w:t>severidad.</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Sin</w:t>
      </w:r>
      <w:r w:rsidRPr="0002244F">
        <w:rPr>
          <w:rFonts w:ascii="Times New Roman" w:hAnsi="Times New Roman" w:cs="Times New Roman"/>
          <w:spacing w:val="45"/>
          <w:sz w:val="24"/>
          <w:szCs w:val="24"/>
        </w:rPr>
        <w:t xml:space="preserve"> </w:t>
      </w:r>
      <w:r w:rsidRPr="0002244F">
        <w:rPr>
          <w:rFonts w:ascii="Times New Roman" w:hAnsi="Times New Roman" w:cs="Times New Roman"/>
          <w:sz w:val="24"/>
          <w:szCs w:val="24"/>
        </w:rPr>
        <w:t>embargo,</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el</w:t>
      </w:r>
      <w:r w:rsidRPr="0002244F">
        <w:rPr>
          <w:rFonts w:ascii="Times New Roman" w:hAnsi="Times New Roman" w:cs="Times New Roman"/>
          <w:spacing w:val="43"/>
          <w:sz w:val="24"/>
          <w:szCs w:val="24"/>
        </w:rPr>
        <w:t xml:space="preserve"> </w:t>
      </w:r>
      <w:r w:rsidRPr="0002244F">
        <w:rPr>
          <w:rFonts w:ascii="Times New Roman" w:hAnsi="Times New Roman" w:cs="Times New Roman"/>
          <w:sz w:val="24"/>
          <w:szCs w:val="24"/>
        </w:rPr>
        <w:t>grado</w:t>
      </w:r>
      <w:r w:rsidRPr="0002244F">
        <w:rPr>
          <w:rFonts w:ascii="Times New Roman" w:hAnsi="Times New Roman" w:cs="Times New Roman"/>
          <w:spacing w:val="51"/>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53"/>
          <w:sz w:val="24"/>
          <w:szCs w:val="24"/>
        </w:rPr>
        <w:t xml:space="preserve"> </w:t>
      </w:r>
      <w:r w:rsidRPr="0002244F">
        <w:rPr>
          <w:rFonts w:ascii="Times New Roman" w:hAnsi="Times New Roman" w:cs="Times New Roman"/>
          <w:sz w:val="24"/>
          <w:szCs w:val="24"/>
        </w:rPr>
        <w:t>pulimento</w:t>
      </w:r>
      <w:r w:rsidRPr="0002244F">
        <w:rPr>
          <w:rFonts w:ascii="Times New Roman" w:hAnsi="Times New Roman" w:cs="Times New Roman"/>
          <w:spacing w:val="59"/>
          <w:sz w:val="24"/>
          <w:szCs w:val="24"/>
        </w:rPr>
        <w:t xml:space="preserve"> </w:t>
      </w:r>
      <w:r w:rsidRPr="0002244F">
        <w:rPr>
          <w:rFonts w:ascii="Times New Roman" w:hAnsi="Times New Roman" w:cs="Times New Roman"/>
          <w:sz w:val="24"/>
          <w:szCs w:val="24"/>
        </w:rPr>
        <w:t>deberá</w:t>
      </w:r>
      <w:r w:rsidRPr="0002244F">
        <w:rPr>
          <w:rFonts w:ascii="Times New Roman" w:hAnsi="Times New Roman" w:cs="Times New Roman"/>
          <w:w w:val="102"/>
          <w:sz w:val="24"/>
          <w:szCs w:val="24"/>
        </w:rPr>
        <w:t xml:space="preserve"> </w:t>
      </w:r>
      <w:r w:rsidRPr="0002244F">
        <w:rPr>
          <w:rFonts w:ascii="Times New Roman" w:hAnsi="Times New Roman" w:cs="Times New Roman"/>
          <w:sz w:val="24"/>
          <w:szCs w:val="24"/>
        </w:rPr>
        <w:t>ser</w:t>
      </w:r>
      <w:r w:rsidRPr="0002244F">
        <w:rPr>
          <w:rFonts w:ascii="Times New Roman" w:hAnsi="Times New Roman" w:cs="Times New Roman"/>
          <w:spacing w:val="15"/>
          <w:sz w:val="24"/>
          <w:szCs w:val="24"/>
        </w:rPr>
        <w:t xml:space="preserve"> </w:t>
      </w:r>
      <w:r w:rsidRPr="0002244F">
        <w:rPr>
          <w:rFonts w:ascii="Times New Roman" w:hAnsi="Times New Roman" w:cs="Times New Roman"/>
          <w:sz w:val="24"/>
          <w:szCs w:val="24"/>
        </w:rPr>
        <w:t>significativo</w:t>
      </w:r>
      <w:r w:rsidRPr="0002244F">
        <w:rPr>
          <w:rFonts w:ascii="Times New Roman" w:hAnsi="Times New Roman" w:cs="Times New Roman"/>
          <w:spacing w:val="34"/>
          <w:sz w:val="24"/>
          <w:szCs w:val="24"/>
        </w:rPr>
        <w:t xml:space="preserve"> </w:t>
      </w:r>
      <w:r w:rsidRPr="0002244F">
        <w:rPr>
          <w:rFonts w:ascii="Times New Roman" w:hAnsi="Times New Roman" w:cs="Times New Roman"/>
          <w:sz w:val="24"/>
          <w:szCs w:val="24"/>
        </w:rPr>
        <w:t>antes</w:t>
      </w:r>
      <w:r w:rsidRPr="0002244F">
        <w:rPr>
          <w:rFonts w:ascii="Times New Roman" w:hAnsi="Times New Roman" w:cs="Times New Roman"/>
          <w:spacing w:val="9"/>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18"/>
          <w:sz w:val="24"/>
          <w:szCs w:val="24"/>
        </w:rPr>
        <w:t xml:space="preserve"> </w:t>
      </w:r>
      <w:r w:rsidRPr="0002244F">
        <w:rPr>
          <w:rFonts w:ascii="Times New Roman" w:hAnsi="Times New Roman" w:cs="Times New Roman"/>
          <w:sz w:val="24"/>
          <w:szCs w:val="24"/>
        </w:rPr>
        <w:t>incluirlo</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en</w:t>
      </w:r>
      <w:r w:rsidRPr="0002244F">
        <w:rPr>
          <w:rFonts w:ascii="Times New Roman" w:hAnsi="Times New Roman" w:cs="Times New Roman"/>
          <w:spacing w:val="10"/>
          <w:sz w:val="24"/>
          <w:szCs w:val="24"/>
        </w:rPr>
        <w:t xml:space="preserve"> </w:t>
      </w:r>
      <w:r w:rsidRPr="0002244F">
        <w:rPr>
          <w:rFonts w:ascii="Times New Roman" w:hAnsi="Times New Roman" w:cs="Times New Roman"/>
          <w:sz w:val="24"/>
          <w:szCs w:val="24"/>
        </w:rPr>
        <w:t>un</w:t>
      </w:r>
      <w:r w:rsidRPr="0002244F">
        <w:rPr>
          <w:rFonts w:ascii="Times New Roman" w:hAnsi="Times New Roman" w:cs="Times New Roman"/>
          <w:spacing w:val="5"/>
          <w:sz w:val="24"/>
          <w:szCs w:val="24"/>
        </w:rPr>
        <w:t xml:space="preserve"> </w:t>
      </w:r>
      <w:r w:rsidRPr="0002244F">
        <w:rPr>
          <w:rFonts w:ascii="Times New Roman" w:hAnsi="Times New Roman" w:cs="Times New Roman"/>
          <w:sz w:val="24"/>
          <w:szCs w:val="24"/>
        </w:rPr>
        <w:t>inventario</w:t>
      </w:r>
      <w:r w:rsidRPr="0002244F">
        <w:rPr>
          <w:rFonts w:ascii="Times New Roman" w:hAnsi="Times New Roman" w:cs="Times New Roman"/>
          <w:spacing w:val="13"/>
          <w:sz w:val="24"/>
          <w:szCs w:val="24"/>
        </w:rPr>
        <w:t xml:space="preserve"> </w:t>
      </w:r>
      <w:r w:rsidRPr="0002244F">
        <w:rPr>
          <w:rFonts w:ascii="Times New Roman" w:hAnsi="Times New Roman" w:cs="Times New Roman"/>
          <w:sz w:val="24"/>
          <w:szCs w:val="24"/>
        </w:rPr>
        <w:t xml:space="preserve">de </w:t>
      </w:r>
      <w:r w:rsidRPr="0002244F">
        <w:rPr>
          <w:rFonts w:ascii="Times New Roman" w:hAnsi="Times New Roman" w:cs="Times New Roman"/>
          <w:spacing w:val="12"/>
          <w:sz w:val="24"/>
          <w:szCs w:val="24"/>
        </w:rPr>
        <w:t xml:space="preserve"> </w:t>
      </w:r>
      <w:r w:rsidRPr="0002244F">
        <w:rPr>
          <w:rFonts w:ascii="Times New Roman" w:hAnsi="Times New Roman" w:cs="Times New Roman"/>
          <w:sz w:val="24"/>
          <w:szCs w:val="24"/>
        </w:rPr>
        <w:t xml:space="preserve">la  condición </w:t>
      </w:r>
      <w:r w:rsidRPr="0002244F">
        <w:rPr>
          <w:rFonts w:ascii="Times New Roman" w:hAnsi="Times New Roman" w:cs="Times New Roman"/>
          <w:spacing w:val="15"/>
          <w:sz w:val="24"/>
          <w:szCs w:val="24"/>
        </w:rPr>
        <w:t xml:space="preserve"> </w:t>
      </w:r>
      <w:r w:rsidRPr="0002244F">
        <w:rPr>
          <w:rFonts w:ascii="Times New Roman" w:hAnsi="Times New Roman" w:cs="Times New Roman"/>
          <w:sz w:val="24"/>
          <w:szCs w:val="24"/>
        </w:rPr>
        <w:t xml:space="preserve">y </w:t>
      </w:r>
      <w:r w:rsidRPr="0002244F">
        <w:rPr>
          <w:rFonts w:ascii="Times New Roman" w:hAnsi="Times New Roman" w:cs="Times New Roman"/>
          <w:spacing w:val="13"/>
          <w:sz w:val="24"/>
          <w:szCs w:val="24"/>
        </w:rPr>
        <w:t xml:space="preserve"> </w:t>
      </w:r>
      <w:r w:rsidRPr="0002244F">
        <w:rPr>
          <w:rFonts w:ascii="Times New Roman" w:hAnsi="Times New Roman" w:cs="Times New Roman"/>
          <w:sz w:val="24"/>
          <w:szCs w:val="24"/>
        </w:rPr>
        <w:t>calificarlo</w:t>
      </w:r>
      <w:r w:rsidRPr="0002244F">
        <w:rPr>
          <w:rFonts w:ascii="Times New Roman" w:hAnsi="Times New Roman" w:cs="Times New Roman"/>
          <w:w w:val="102"/>
          <w:sz w:val="24"/>
          <w:szCs w:val="24"/>
        </w:rPr>
        <w:t xml:space="preserve"> </w:t>
      </w:r>
      <w:r w:rsidRPr="0002244F">
        <w:rPr>
          <w:rFonts w:ascii="Times New Roman" w:hAnsi="Times New Roman" w:cs="Times New Roman"/>
          <w:sz w:val="24"/>
          <w:szCs w:val="24"/>
        </w:rPr>
        <w:t>como</w:t>
      </w:r>
      <w:r w:rsidRPr="0002244F">
        <w:rPr>
          <w:rFonts w:ascii="Times New Roman" w:hAnsi="Times New Roman" w:cs="Times New Roman"/>
          <w:spacing w:val="-6"/>
          <w:sz w:val="24"/>
          <w:szCs w:val="24"/>
        </w:rPr>
        <w:t xml:space="preserve"> </w:t>
      </w:r>
      <w:r w:rsidRPr="0002244F">
        <w:rPr>
          <w:rFonts w:ascii="Times New Roman" w:hAnsi="Times New Roman" w:cs="Times New Roman"/>
          <w:sz w:val="24"/>
          <w:szCs w:val="24"/>
        </w:rPr>
        <w:t>un</w:t>
      </w:r>
      <w:r w:rsidRPr="0002244F">
        <w:rPr>
          <w:rFonts w:ascii="Times New Roman" w:hAnsi="Times New Roman" w:cs="Times New Roman"/>
          <w:spacing w:val="-21"/>
          <w:sz w:val="24"/>
          <w:szCs w:val="24"/>
        </w:rPr>
        <w:t xml:space="preserve"> </w:t>
      </w:r>
      <w:r w:rsidRPr="0002244F">
        <w:rPr>
          <w:rFonts w:ascii="Times New Roman" w:hAnsi="Times New Roman" w:cs="Times New Roman"/>
          <w:sz w:val="24"/>
          <w:szCs w:val="24"/>
        </w:rPr>
        <w:t>defecto.</w:t>
      </w:r>
    </w:p>
    <w:p w:rsidR="00CF3595" w:rsidRPr="0078002E" w:rsidRDefault="00CF3595" w:rsidP="00CF3595">
      <w:pPr>
        <w:pStyle w:val="Textoindependiente"/>
        <w:spacing w:line="360" w:lineRule="auto"/>
        <w:ind w:left="0"/>
        <w:jc w:val="both"/>
        <w:rPr>
          <w:rFonts w:ascii="Times New Roman" w:hAnsi="Times New Roman" w:cs="Times New Roman"/>
          <w:b/>
          <w:u w:val="single"/>
          <w:lang w:val="es-PE"/>
        </w:rPr>
      </w:pPr>
      <w:r w:rsidRPr="0078002E">
        <w:rPr>
          <w:rFonts w:ascii="Times New Roman" w:hAnsi="Times New Roman" w:cs="Times New Roman"/>
          <w:b/>
          <w:w w:val="105"/>
          <w:u w:val="single"/>
          <w:lang w:val="es-PE"/>
        </w:rPr>
        <w:t>Medida</w:t>
      </w:r>
    </w:p>
    <w:p w:rsidR="00CF3595" w:rsidRDefault="00CF3595" w:rsidP="00CF3595">
      <w:pPr>
        <w:pStyle w:val="Textoindependiente"/>
        <w:spacing w:line="360" w:lineRule="auto"/>
        <w:ind w:left="0" w:right="134" w:firstLine="9"/>
        <w:jc w:val="both"/>
        <w:rPr>
          <w:rFonts w:ascii="Times New Roman" w:hAnsi="Times New Roman" w:cs="Times New Roman"/>
          <w:lang w:val="es-PE"/>
        </w:rPr>
      </w:pPr>
      <w:r w:rsidRPr="0002244F">
        <w:rPr>
          <w:rFonts w:ascii="Times New Roman" w:hAnsi="Times New Roman" w:cs="Times New Roman"/>
          <w:lang w:val="es-PE"/>
        </w:rPr>
        <w:t xml:space="preserve">Se </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 xml:space="preserve">mide </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 xml:space="preserve">en </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 xml:space="preserve">metros </w:t>
      </w:r>
      <w:r w:rsidRPr="0002244F">
        <w:rPr>
          <w:rFonts w:ascii="Times New Roman" w:hAnsi="Times New Roman" w:cs="Times New Roman"/>
          <w:spacing w:val="20"/>
          <w:lang w:val="es-PE"/>
        </w:rPr>
        <w:t xml:space="preserve"> </w:t>
      </w:r>
      <w:r w:rsidRPr="0002244F">
        <w:rPr>
          <w:rFonts w:ascii="Times New Roman" w:hAnsi="Times New Roman" w:cs="Times New Roman"/>
          <w:lang w:val="es-PE"/>
        </w:rPr>
        <w:t xml:space="preserve">cuadrados </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 xml:space="preserve">(m²) </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 xml:space="preserve">y </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 xml:space="preserve">no </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 xml:space="preserve">tiene </w:t>
      </w:r>
      <w:r w:rsidRPr="0002244F">
        <w:rPr>
          <w:rFonts w:ascii="Times New Roman" w:hAnsi="Times New Roman" w:cs="Times New Roman"/>
          <w:spacing w:val="38"/>
          <w:lang w:val="es-PE"/>
        </w:rPr>
        <w:t xml:space="preserve"> </w:t>
      </w:r>
      <w:r w:rsidRPr="0002244F">
        <w:rPr>
          <w:rFonts w:ascii="Times New Roman" w:hAnsi="Times New Roman" w:cs="Times New Roman"/>
          <w:lang w:val="es-PE"/>
        </w:rPr>
        <w:t xml:space="preserve">ningún </w:t>
      </w:r>
      <w:r w:rsidRPr="0002244F">
        <w:rPr>
          <w:rFonts w:ascii="Times New Roman" w:hAnsi="Times New Roman" w:cs="Times New Roman"/>
          <w:spacing w:val="16"/>
          <w:lang w:val="es-PE"/>
        </w:rPr>
        <w:t xml:space="preserve"> </w:t>
      </w:r>
      <w:r w:rsidRPr="0002244F">
        <w:rPr>
          <w:rFonts w:ascii="Times New Roman" w:hAnsi="Times New Roman" w:cs="Times New Roman"/>
          <w:lang w:val="es-PE"/>
        </w:rPr>
        <w:t xml:space="preserve">grado </w:t>
      </w:r>
      <w:r w:rsidRPr="0002244F">
        <w:rPr>
          <w:rFonts w:ascii="Times New Roman" w:hAnsi="Times New Roman" w:cs="Times New Roman"/>
          <w:spacing w:val="25"/>
          <w:lang w:val="es-PE"/>
        </w:rPr>
        <w:t xml:space="preserve"> </w:t>
      </w:r>
      <w:r w:rsidRPr="0002244F">
        <w:rPr>
          <w:rFonts w:ascii="Times New Roman" w:hAnsi="Times New Roman" w:cs="Times New Roman"/>
          <w:lang w:val="es-PE"/>
        </w:rPr>
        <w:t xml:space="preserve">de </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severidad</w:t>
      </w:r>
      <w:r w:rsidRPr="0002244F">
        <w:rPr>
          <w:rFonts w:ascii="Times New Roman" w:hAnsi="Times New Roman" w:cs="Times New Roman"/>
          <w:w w:val="98"/>
          <w:lang w:val="es-PE"/>
        </w:rPr>
        <w:t xml:space="preserve"> </w:t>
      </w:r>
      <w:r w:rsidRPr="0002244F">
        <w:rPr>
          <w:rFonts w:ascii="Times New Roman" w:hAnsi="Times New Roman" w:cs="Times New Roman"/>
          <w:lang w:val="es-PE"/>
        </w:rPr>
        <w:t>asociado.</w:t>
      </w:r>
    </w:p>
    <w:p w:rsidR="00CF3595" w:rsidRPr="0002244F" w:rsidRDefault="00CF3595" w:rsidP="00CF3595">
      <w:pPr>
        <w:pStyle w:val="Textoindependiente"/>
        <w:spacing w:line="360" w:lineRule="auto"/>
        <w:ind w:left="0" w:right="134"/>
        <w:jc w:val="both"/>
        <w:rPr>
          <w:rFonts w:ascii="Times New Roman" w:hAnsi="Times New Roman" w:cs="Times New Roman"/>
          <w:lang w:val="es-PE"/>
        </w:rPr>
      </w:pPr>
    </w:p>
    <w:p w:rsidR="00CF3595" w:rsidRPr="0078002E" w:rsidRDefault="00CF3595" w:rsidP="00CF3595">
      <w:pPr>
        <w:spacing w:before="12" w:line="360" w:lineRule="auto"/>
        <w:jc w:val="both"/>
        <w:rPr>
          <w:rFonts w:ascii="Times New Roman" w:eastAsia="Arial" w:hAnsi="Times New Roman" w:cs="Times New Roman"/>
          <w:b/>
          <w:sz w:val="24"/>
          <w:szCs w:val="24"/>
          <w:u w:val="single"/>
        </w:rPr>
      </w:pPr>
      <w:r w:rsidRPr="0078002E">
        <w:rPr>
          <w:rFonts w:ascii="Times New Roman" w:hAnsi="Times New Roman" w:cs="Times New Roman"/>
          <w:b/>
          <w:w w:val="110"/>
          <w:sz w:val="24"/>
          <w:szCs w:val="24"/>
          <w:u w:val="single"/>
        </w:rPr>
        <w:t>Opciones</w:t>
      </w:r>
      <w:r w:rsidRPr="0078002E">
        <w:rPr>
          <w:rFonts w:ascii="Times New Roman" w:hAnsi="Times New Roman" w:cs="Times New Roman"/>
          <w:b/>
          <w:spacing w:val="24"/>
          <w:w w:val="110"/>
          <w:sz w:val="24"/>
          <w:szCs w:val="24"/>
          <w:u w:val="single"/>
        </w:rPr>
        <w:t xml:space="preserve"> </w:t>
      </w:r>
      <w:r w:rsidRPr="0078002E">
        <w:rPr>
          <w:rFonts w:ascii="Times New Roman" w:hAnsi="Times New Roman" w:cs="Times New Roman"/>
          <w:b/>
          <w:w w:val="110"/>
          <w:sz w:val="24"/>
          <w:szCs w:val="24"/>
          <w:u w:val="single"/>
        </w:rPr>
        <w:t>de</w:t>
      </w:r>
      <w:r w:rsidRPr="0078002E">
        <w:rPr>
          <w:rFonts w:ascii="Times New Roman" w:hAnsi="Times New Roman" w:cs="Times New Roman"/>
          <w:b/>
          <w:spacing w:val="23"/>
          <w:w w:val="110"/>
          <w:sz w:val="24"/>
          <w:szCs w:val="24"/>
          <w:u w:val="single"/>
        </w:rPr>
        <w:t xml:space="preserve"> </w:t>
      </w:r>
      <w:r w:rsidRPr="0078002E">
        <w:rPr>
          <w:rFonts w:ascii="Times New Roman" w:hAnsi="Times New Roman" w:cs="Times New Roman"/>
          <w:b/>
          <w:w w:val="110"/>
          <w:sz w:val="24"/>
          <w:szCs w:val="24"/>
          <w:u w:val="single"/>
        </w:rPr>
        <w:t>reparación</w:t>
      </w:r>
    </w:p>
    <w:p w:rsidR="00CF3595" w:rsidRPr="00197917" w:rsidRDefault="00572629" w:rsidP="00CF3595">
      <w:pPr>
        <w:spacing w:before="1" w:line="360" w:lineRule="auto"/>
        <w:jc w:val="both"/>
        <w:rPr>
          <w:rFonts w:ascii="Times New Roman" w:eastAsia="Arial" w:hAnsi="Times New Roman" w:cs="Times New Roman"/>
          <w:sz w:val="24"/>
          <w:szCs w:val="24"/>
        </w:rPr>
      </w:pPr>
      <w:r w:rsidRPr="007111F7">
        <w:rPr>
          <w:rFonts w:ascii="Times New Roman" w:hAnsi="Times New Roman" w:cs="Times New Roman"/>
          <w:b/>
          <w:noProof/>
          <w:lang w:eastAsia="es-PE"/>
        </w:rPr>
        <w:drawing>
          <wp:anchor distT="0" distB="0" distL="114300" distR="114300" simplePos="0" relativeHeight="252179456" behindDoc="1" locked="0" layoutInCell="1" allowOverlap="1" wp14:anchorId="11597A1F" wp14:editId="30AEAF29">
            <wp:simplePos x="0" y="0"/>
            <wp:positionH relativeFrom="column">
              <wp:posOffset>717550</wp:posOffset>
            </wp:positionH>
            <wp:positionV relativeFrom="paragraph">
              <wp:posOffset>332740</wp:posOffset>
            </wp:positionV>
            <wp:extent cx="4886325" cy="1657350"/>
            <wp:effectExtent l="0" t="0" r="9525" b="0"/>
            <wp:wrapTight wrapText="bothSides">
              <wp:wrapPolygon edited="0">
                <wp:start x="0" y="0"/>
                <wp:lineTo x="0" y="21352"/>
                <wp:lineTo x="21558" y="21352"/>
                <wp:lineTo x="21558" y="0"/>
                <wp:lineTo x="0" y="0"/>
              </wp:wrapPolygon>
            </wp:wrapTight>
            <wp:docPr id="516" name="Imagen 516" descr="C:\Users\Usuario\AppData\Local\Temp\Rar$DIa0.991\IMG_20170920_094316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0.991\IMG_20170920_094316215.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58522" t="67572"/>
                    <a:stretch/>
                  </pic:blipFill>
                  <pic:spPr bwMode="auto">
                    <a:xfrm>
                      <a:off x="0" y="0"/>
                      <a:ext cx="4886325"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595" w:rsidRPr="0002244F">
        <w:rPr>
          <w:rFonts w:ascii="Times New Roman" w:hAnsi="Times New Roman" w:cs="Times New Roman"/>
          <w:sz w:val="24"/>
          <w:szCs w:val="24"/>
        </w:rPr>
        <w:t>B</w:t>
      </w:r>
      <w:r w:rsidR="00CF3595">
        <w:rPr>
          <w:rFonts w:ascii="Times New Roman" w:hAnsi="Times New Roman" w:cs="Times New Roman"/>
          <w:sz w:val="24"/>
          <w:szCs w:val="24"/>
        </w:rPr>
        <w:t>AJA</w:t>
      </w:r>
      <w:r w:rsidR="00CF3595" w:rsidRPr="0002244F">
        <w:rPr>
          <w:rFonts w:ascii="Times New Roman" w:hAnsi="Times New Roman" w:cs="Times New Roman"/>
          <w:sz w:val="24"/>
          <w:szCs w:val="24"/>
        </w:rPr>
        <w:t>,</w:t>
      </w:r>
      <w:r w:rsidR="00CF3595" w:rsidRPr="0002244F">
        <w:rPr>
          <w:rFonts w:ascii="Times New Roman" w:hAnsi="Times New Roman" w:cs="Times New Roman"/>
          <w:spacing w:val="1"/>
          <w:sz w:val="24"/>
          <w:szCs w:val="24"/>
        </w:rPr>
        <w:t xml:space="preserve"> </w:t>
      </w:r>
      <w:r w:rsidR="00CF3595" w:rsidRPr="0002244F">
        <w:rPr>
          <w:rFonts w:ascii="Times New Roman" w:hAnsi="Times New Roman" w:cs="Times New Roman"/>
          <w:sz w:val="24"/>
          <w:szCs w:val="24"/>
        </w:rPr>
        <w:t>M</w:t>
      </w:r>
      <w:r w:rsidR="00CF3595">
        <w:rPr>
          <w:rFonts w:ascii="Times New Roman" w:hAnsi="Times New Roman" w:cs="Times New Roman"/>
          <w:sz w:val="24"/>
          <w:szCs w:val="24"/>
        </w:rPr>
        <w:t>EDIA</w:t>
      </w:r>
      <w:r w:rsidR="00CF3595" w:rsidRPr="0002244F">
        <w:rPr>
          <w:rFonts w:ascii="Times New Roman" w:hAnsi="Times New Roman" w:cs="Times New Roman"/>
          <w:spacing w:val="-21"/>
          <w:sz w:val="24"/>
          <w:szCs w:val="24"/>
        </w:rPr>
        <w:t xml:space="preserve"> </w:t>
      </w:r>
      <w:r w:rsidR="00CF3595" w:rsidRPr="0002244F">
        <w:rPr>
          <w:rFonts w:ascii="Times New Roman" w:hAnsi="Times New Roman" w:cs="Times New Roman"/>
          <w:sz w:val="24"/>
          <w:szCs w:val="24"/>
        </w:rPr>
        <w:t>y</w:t>
      </w:r>
      <w:r w:rsidR="00CF3595" w:rsidRPr="0002244F">
        <w:rPr>
          <w:rFonts w:ascii="Times New Roman" w:hAnsi="Times New Roman" w:cs="Times New Roman"/>
          <w:spacing w:val="-9"/>
          <w:sz w:val="24"/>
          <w:szCs w:val="24"/>
        </w:rPr>
        <w:t xml:space="preserve"> </w:t>
      </w:r>
      <w:r w:rsidR="00CF3595" w:rsidRPr="0002244F">
        <w:rPr>
          <w:rFonts w:ascii="Times New Roman" w:hAnsi="Times New Roman" w:cs="Times New Roman"/>
          <w:sz w:val="24"/>
          <w:szCs w:val="24"/>
        </w:rPr>
        <w:t>A</w:t>
      </w:r>
      <w:r w:rsidR="00CF3595">
        <w:rPr>
          <w:rFonts w:ascii="Times New Roman" w:hAnsi="Times New Roman" w:cs="Times New Roman"/>
          <w:sz w:val="24"/>
          <w:szCs w:val="24"/>
        </w:rPr>
        <w:t>LTA</w:t>
      </w:r>
      <w:r w:rsidR="00CF3595" w:rsidRPr="0002244F">
        <w:rPr>
          <w:rFonts w:ascii="Times New Roman" w:hAnsi="Times New Roman" w:cs="Times New Roman"/>
          <w:sz w:val="24"/>
          <w:szCs w:val="24"/>
        </w:rPr>
        <w:t>:</w:t>
      </w:r>
      <w:r w:rsidR="00CF3595" w:rsidRPr="0002244F">
        <w:rPr>
          <w:rFonts w:ascii="Times New Roman" w:hAnsi="Times New Roman" w:cs="Times New Roman"/>
          <w:spacing w:val="11"/>
          <w:sz w:val="24"/>
          <w:szCs w:val="24"/>
        </w:rPr>
        <w:t xml:space="preserve"> </w:t>
      </w:r>
      <w:r w:rsidR="00CF3595" w:rsidRPr="0002244F">
        <w:rPr>
          <w:rFonts w:ascii="Times New Roman" w:hAnsi="Times New Roman" w:cs="Times New Roman"/>
          <w:sz w:val="24"/>
          <w:szCs w:val="24"/>
        </w:rPr>
        <w:t>Ranurado</w:t>
      </w:r>
      <w:r w:rsidR="00CF3595" w:rsidRPr="0002244F">
        <w:rPr>
          <w:rFonts w:ascii="Times New Roman" w:hAnsi="Times New Roman" w:cs="Times New Roman"/>
          <w:spacing w:val="-7"/>
          <w:sz w:val="24"/>
          <w:szCs w:val="24"/>
        </w:rPr>
        <w:t xml:space="preserve"> </w:t>
      </w:r>
      <w:r w:rsidR="00CF3595" w:rsidRPr="0002244F">
        <w:rPr>
          <w:rFonts w:ascii="Times New Roman" w:hAnsi="Times New Roman" w:cs="Times New Roman"/>
          <w:sz w:val="24"/>
          <w:szCs w:val="24"/>
        </w:rPr>
        <w:t>de</w:t>
      </w:r>
      <w:r w:rsidR="00CF3595" w:rsidRPr="0002244F">
        <w:rPr>
          <w:rFonts w:ascii="Times New Roman" w:hAnsi="Times New Roman" w:cs="Times New Roman"/>
          <w:spacing w:val="-1"/>
          <w:sz w:val="24"/>
          <w:szCs w:val="24"/>
        </w:rPr>
        <w:t xml:space="preserve"> </w:t>
      </w:r>
      <w:r w:rsidR="00CF3595" w:rsidRPr="0002244F">
        <w:rPr>
          <w:rFonts w:ascii="Times New Roman" w:hAnsi="Times New Roman" w:cs="Times New Roman"/>
          <w:sz w:val="24"/>
          <w:szCs w:val="24"/>
        </w:rPr>
        <w:t>la</w:t>
      </w:r>
      <w:r w:rsidR="00CF3595" w:rsidRPr="0002244F">
        <w:rPr>
          <w:rFonts w:ascii="Times New Roman" w:hAnsi="Times New Roman" w:cs="Times New Roman"/>
          <w:spacing w:val="-11"/>
          <w:sz w:val="24"/>
          <w:szCs w:val="24"/>
        </w:rPr>
        <w:t xml:space="preserve"> </w:t>
      </w:r>
      <w:r w:rsidR="00CF3595" w:rsidRPr="0002244F">
        <w:rPr>
          <w:rFonts w:ascii="Times New Roman" w:hAnsi="Times New Roman" w:cs="Times New Roman"/>
          <w:sz w:val="24"/>
          <w:szCs w:val="24"/>
        </w:rPr>
        <w:t>superficie.</w:t>
      </w:r>
      <w:r w:rsidR="00CF3595" w:rsidRPr="0002244F">
        <w:rPr>
          <w:rFonts w:ascii="Times New Roman" w:hAnsi="Times New Roman" w:cs="Times New Roman"/>
          <w:spacing w:val="13"/>
          <w:sz w:val="24"/>
          <w:szCs w:val="24"/>
        </w:rPr>
        <w:t xml:space="preserve"> </w:t>
      </w:r>
      <w:r w:rsidR="00CF3595" w:rsidRPr="0002244F">
        <w:rPr>
          <w:rFonts w:ascii="Times New Roman" w:hAnsi="Times New Roman" w:cs="Times New Roman"/>
          <w:sz w:val="24"/>
          <w:szCs w:val="24"/>
        </w:rPr>
        <w:t>Sobre</w:t>
      </w:r>
      <w:r w:rsidR="00CF3595" w:rsidRPr="0002244F">
        <w:rPr>
          <w:rFonts w:ascii="Times New Roman" w:hAnsi="Times New Roman" w:cs="Times New Roman"/>
          <w:spacing w:val="-6"/>
          <w:sz w:val="24"/>
          <w:szCs w:val="24"/>
        </w:rPr>
        <w:t xml:space="preserve"> </w:t>
      </w:r>
      <w:r w:rsidR="00CF3595" w:rsidRPr="0002244F">
        <w:rPr>
          <w:rFonts w:ascii="Times New Roman" w:hAnsi="Times New Roman" w:cs="Times New Roman"/>
          <w:sz w:val="24"/>
          <w:szCs w:val="24"/>
        </w:rPr>
        <w:t>carpeta</w:t>
      </w:r>
    </w:p>
    <w:p w:rsidR="00572629" w:rsidRDefault="00572629" w:rsidP="00572629">
      <w:pPr>
        <w:pStyle w:val="Textoindependiente"/>
        <w:spacing w:before="43" w:line="478" w:lineRule="auto"/>
        <w:ind w:left="0" w:right="131"/>
        <w:rPr>
          <w:rFonts w:ascii="Times New Roman" w:hAnsi="Times New Roman" w:cs="Times New Roman"/>
          <w:b/>
          <w:szCs w:val="23"/>
          <w:lang w:val="es-PE"/>
        </w:rPr>
      </w:pPr>
    </w:p>
    <w:p w:rsidR="00572629" w:rsidRDefault="00572629" w:rsidP="00572629">
      <w:pPr>
        <w:pStyle w:val="Textoindependiente"/>
        <w:spacing w:before="43" w:line="478" w:lineRule="auto"/>
        <w:ind w:left="0" w:right="131"/>
        <w:rPr>
          <w:rFonts w:ascii="Times New Roman" w:hAnsi="Times New Roman" w:cs="Times New Roman"/>
          <w:b/>
          <w:szCs w:val="23"/>
          <w:lang w:val="es-PE"/>
        </w:rPr>
      </w:pPr>
    </w:p>
    <w:p w:rsidR="00572629" w:rsidRDefault="00572629" w:rsidP="00572629">
      <w:pPr>
        <w:pStyle w:val="Textoindependiente"/>
        <w:spacing w:before="43" w:line="478" w:lineRule="auto"/>
        <w:ind w:left="0" w:right="131"/>
        <w:rPr>
          <w:rFonts w:ascii="Times New Roman" w:hAnsi="Times New Roman" w:cs="Times New Roman"/>
          <w:b/>
          <w:szCs w:val="23"/>
          <w:lang w:val="es-PE"/>
        </w:rPr>
      </w:pPr>
    </w:p>
    <w:p w:rsidR="00572629" w:rsidRDefault="00572629" w:rsidP="00572629">
      <w:pPr>
        <w:pStyle w:val="Textoindependiente"/>
        <w:spacing w:before="43" w:line="478" w:lineRule="auto"/>
        <w:ind w:left="0" w:right="131"/>
        <w:rPr>
          <w:rFonts w:ascii="Times New Roman" w:hAnsi="Times New Roman" w:cs="Times New Roman"/>
          <w:b/>
          <w:szCs w:val="23"/>
          <w:lang w:val="es-PE"/>
        </w:rPr>
      </w:pPr>
    </w:p>
    <w:p w:rsidR="00572629" w:rsidRDefault="00572629" w:rsidP="00572629">
      <w:pPr>
        <w:pStyle w:val="Textoindependiente"/>
        <w:spacing w:before="43" w:line="478" w:lineRule="auto"/>
        <w:ind w:left="0" w:right="131"/>
        <w:rPr>
          <w:rFonts w:ascii="Times New Roman" w:hAnsi="Times New Roman" w:cs="Times New Roman"/>
          <w:b/>
          <w:szCs w:val="23"/>
          <w:lang w:val="es-PE"/>
        </w:rPr>
      </w:pPr>
    </w:p>
    <w:p w:rsidR="00572629" w:rsidRDefault="00572629" w:rsidP="00572629">
      <w:pPr>
        <w:pStyle w:val="Textoindependiente"/>
        <w:spacing w:before="43" w:line="478" w:lineRule="auto"/>
        <w:ind w:left="0" w:right="131"/>
        <w:jc w:val="center"/>
        <w:rPr>
          <w:rFonts w:ascii="Times New Roman" w:eastAsiaTheme="minorHAnsi" w:hAnsi="Times New Roman" w:cs="Times New Roman"/>
          <w:lang w:val="es-PE"/>
        </w:rPr>
      </w:pPr>
      <w:r>
        <w:rPr>
          <w:rFonts w:ascii="Times New Roman" w:hAnsi="Times New Roman" w:cs="Times New Roman"/>
          <w:b/>
          <w:szCs w:val="23"/>
          <w:lang w:val="es-PE"/>
        </w:rPr>
        <w:t>P</w:t>
      </w:r>
      <w:r w:rsidRPr="000D0A9D">
        <w:rPr>
          <w:rFonts w:ascii="Times New Roman" w:hAnsi="Times New Roman" w:cs="Times New Roman"/>
          <w:b/>
          <w:szCs w:val="23"/>
          <w:lang w:val="es-PE"/>
        </w:rPr>
        <w:t>ulimento de agregado</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noProof/>
          <w:lang w:val="es-PE" w:eastAsia="es-PE"/>
        </w:rPr>
      </w:pPr>
    </w:p>
    <w:p w:rsidR="00CF3595" w:rsidRDefault="00CF3595" w:rsidP="00572629">
      <w:pPr>
        <w:pStyle w:val="Textoindependiente"/>
        <w:spacing w:before="43" w:line="478" w:lineRule="auto"/>
        <w:ind w:left="0" w:right="131"/>
        <w:rPr>
          <w:rFonts w:ascii="Times New Roman" w:eastAsiaTheme="minorHAnsi" w:hAnsi="Times New Roman" w:cs="Times New Roman"/>
          <w:lang w:val="es-PE"/>
        </w:rPr>
      </w:pPr>
      <w:r>
        <w:rPr>
          <w:rFonts w:ascii="Times New Roman" w:hAnsi="Times New Roman" w:cs="Times New Roman"/>
          <w:b/>
          <w:noProof/>
          <w:sz w:val="144"/>
          <w:szCs w:val="144"/>
          <w:lang w:val="es-PE" w:eastAsia="es-PE"/>
        </w:rPr>
        <w:lastRenderedPageBreak/>
        <w:drawing>
          <wp:anchor distT="0" distB="0" distL="114300" distR="114300" simplePos="0" relativeHeight="252220416" behindDoc="1" locked="0" layoutInCell="1" allowOverlap="1" wp14:anchorId="23788032" wp14:editId="60DABFA6">
            <wp:simplePos x="0" y="0"/>
            <wp:positionH relativeFrom="column">
              <wp:posOffset>241300</wp:posOffset>
            </wp:positionH>
            <wp:positionV relativeFrom="paragraph">
              <wp:posOffset>-311150</wp:posOffset>
            </wp:positionV>
            <wp:extent cx="5210175" cy="2815590"/>
            <wp:effectExtent l="0" t="0" r="9525" b="3810"/>
            <wp:wrapTight wrapText="bothSides">
              <wp:wrapPolygon edited="0">
                <wp:start x="0" y="0"/>
                <wp:lineTo x="0" y="21483"/>
                <wp:lineTo x="21561" y="21483"/>
                <wp:lineTo x="21561" y="0"/>
                <wp:lineTo x="0" y="0"/>
              </wp:wrapPolygon>
            </wp:wrapTight>
            <wp:docPr id="5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9EE3.tmp"/>
                    <pic:cNvPicPr/>
                  </pic:nvPicPr>
                  <pic:blipFill rotWithShape="1">
                    <a:blip r:embed="rId54">
                      <a:extLst>
                        <a:ext uri="{28A0092B-C50C-407E-A947-70E740481C1C}">
                          <a14:useLocalDpi xmlns:a14="http://schemas.microsoft.com/office/drawing/2010/main" val="0"/>
                        </a:ext>
                      </a:extLst>
                    </a:blip>
                    <a:srcRect r="12339"/>
                    <a:stretch/>
                  </pic:blipFill>
                  <pic:spPr bwMode="auto">
                    <a:xfrm>
                      <a:off x="0" y="0"/>
                      <a:ext cx="5210175" cy="2815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D0A9D">
        <w:rPr>
          <w:rFonts w:ascii="Times New Roman" w:hAnsi="Times New Roman" w:cs="Times New Roman"/>
          <w:b/>
          <w:szCs w:val="23"/>
          <w:lang w:val="es-PE"/>
        </w:rPr>
        <w:t xml:space="preserve"> </w:t>
      </w:r>
    </w:p>
    <w:p w:rsidR="00CF3595" w:rsidRPr="00572629" w:rsidRDefault="00572629" w:rsidP="00572629">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Pulimiento de Agregado</w:t>
      </w:r>
    </w:p>
    <w:p w:rsidR="00CF3595" w:rsidRDefault="00CF3595" w:rsidP="00CF3595">
      <w:pPr>
        <w:pStyle w:val="Textoindependiente"/>
        <w:spacing w:before="43" w:line="360" w:lineRule="auto"/>
        <w:ind w:left="0" w:right="131"/>
        <w:jc w:val="both"/>
        <w:rPr>
          <w:rFonts w:ascii="Times New Roman" w:hAnsi="Times New Roman" w:cs="Times New Roman"/>
          <w:b/>
          <w:lang w:val="es-PE"/>
        </w:rPr>
      </w:pPr>
      <w:r w:rsidRPr="00BB059D">
        <w:rPr>
          <w:rFonts w:ascii="Times New Roman" w:hAnsi="Times New Roman" w:cs="Times New Roman"/>
          <w:lang w:val="es-PE"/>
        </w:rPr>
        <w:t>Como</w:t>
      </w:r>
      <w:r w:rsidRPr="00BB059D">
        <w:rPr>
          <w:rFonts w:ascii="Times New Roman" w:hAnsi="Times New Roman" w:cs="Times New Roman"/>
          <w:spacing w:val="33"/>
          <w:lang w:val="es-PE"/>
        </w:rPr>
        <w:t xml:space="preserve"> </w:t>
      </w:r>
      <w:r w:rsidRPr="00BB059D">
        <w:rPr>
          <w:rFonts w:ascii="Times New Roman" w:hAnsi="Times New Roman" w:cs="Times New Roman"/>
          <w:lang w:val="es-PE"/>
        </w:rPr>
        <w:t>se</w:t>
      </w:r>
      <w:r w:rsidRPr="00BB059D">
        <w:rPr>
          <w:rFonts w:ascii="Times New Roman" w:hAnsi="Times New Roman" w:cs="Times New Roman"/>
          <w:spacing w:val="34"/>
          <w:lang w:val="es-PE"/>
        </w:rPr>
        <w:t xml:space="preserve"> </w:t>
      </w:r>
      <w:r w:rsidRPr="00BB059D">
        <w:rPr>
          <w:rFonts w:ascii="Times New Roman" w:hAnsi="Times New Roman" w:cs="Times New Roman"/>
          <w:lang w:val="es-PE"/>
        </w:rPr>
        <w:t>aprecia</w:t>
      </w:r>
      <w:r w:rsidRPr="00BB059D">
        <w:rPr>
          <w:rFonts w:ascii="Times New Roman" w:hAnsi="Times New Roman" w:cs="Times New Roman"/>
          <w:spacing w:val="41"/>
          <w:lang w:val="es-PE"/>
        </w:rPr>
        <w:t xml:space="preserve"> </w:t>
      </w:r>
      <w:r w:rsidRPr="00BB059D">
        <w:rPr>
          <w:rFonts w:ascii="Times New Roman" w:hAnsi="Times New Roman" w:cs="Times New Roman"/>
          <w:lang w:val="es-PE"/>
        </w:rPr>
        <w:t>en</w:t>
      </w:r>
      <w:r w:rsidRPr="00BB059D">
        <w:rPr>
          <w:rFonts w:ascii="Times New Roman" w:hAnsi="Times New Roman" w:cs="Times New Roman"/>
          <w:spacing w:val="37"/>
          <w:lang w:val="es-PE"/>
        </w:rPr>
        <w:t xml:space="preserve"> </w:t>
      </w:r>
      <w:r w:rsidRPr="00BB059D">
        <w:rPr>
          <w:rFonts w:ascii="Times New Roman" w:hAnsi="Times New Roman" w:cs="Times New Roman"/>
          <w:lang w:val="es-PE"/>
        </w:rPr>
        <w:t>la</w:t>
      </w:r>
      <w:r w:rsidRPr="00BB059D">
        <w:rPr>
          <w:rFonts w:ascii="Times New Roman" w:hAnsi="Times New Roman" w:cs="Times New Roman"/>
          <w:spacing w:val="19"/>
          <w:lang w:val="es-PE"/>
        </w:rPr>
        <w:t xml:space="preserve"> </w:t>
      </w:r>
      <w:r w:rsidRPr="00BB059D">
        <w:rPr>
          <w:rFonts w:ascii="Times New Roman" w:hAnsi="Times New Roman" w:cs="Times New Roman"/>
          <w:lang w:val="es-PE"/>
        </w:rPr>
        <w:t>tabla</w:t>
      </w:r>
      <w:r w:rsidRPr="00BB059D">
        <w:rPr>
          <w:rFonts w:ascii="Times New Roman" w:hAnsi="Times New Roman" w:cs="Times New Roman"/>
          <w:spacing w:val="36"/>
          <w:lang w:val="es-PE"/>
        </w:rPr>
        <w:t xml:space="preserve"> </w:t>
      </w:r>
      <w:r w:rsidRPr="00BB059D">
        <w:rPr>
          <w:rFonts w:ascii="Times New Roman" w:hAnsi="Times New Roman" w:cs="Times New Roman"/>
          <w:lang w:val="es-PE"/>
        </w:rPr>
        <w:t>4</w:t>
      </w:r>
      <w:r w:rsidRPr="00BB059D">
        <w:rPr>
          <w:rFonts w:ascii="Times New Roman" w:hAnsi="Times New Roman" w:cs="Times New Roman"/>
          <w:spacing w:val="30"/>
          <w:lang w:val="es-PE"/>
        </w:rPr>
        <w:t xml:space="preserve"> </w:t>
      </w:r>
      <w:r w:rsidRPr="00BB059D">
        <w:rPr>
          <w:rFonts w:ascii="Times New Roman" w:hAnsi="Times New Roman" w:cs="Times New Roman"/>
          <w:lang w:val="es-PE"/>
        </w:rPr>
        <w:t>se</w:t>
      </w:r>
      <w:r w:rsidRPr="00BB059D">
        <w:rPr>
          <w:rFonts w:ascii="Times New Roman" w:hAnsi="Times New Roman" w:cs="Times New Roman"/>
          <w:spacing w:val="34"/>
          <w:lang w:val="es-PE"/>
        </w:rPr>
        <w:t xml:space="preserve"> </w:t>
      </w:r>
      <w:r w:rsidRPr="00BB059D">
        <w:rPr>
          <w:rFonts w:ascii="Times New Roman" w:hAnsi="Times New Roman" w:cs="Times New Roman"/>
          <w:lang w:val="es-PE"/>
        </w:rPr>
        <w:t>obtuvieron</w:t>
      </w:r>
      <w:r w:rsidRPr="00BB059D">
        <w:rPr>
          <w:rFonts w:ascii="Times New Roman" w:hAnsi="Times New Roman" w:cs="Times New Roman"/>
          <w:spacing w:val="46"/>
          <w:lang w:val="es-PE"/>
        </w:rPr>
        <w:t xml:space="preserve"> </w:t>
      </w:r>
      <w:r w:rsidRPr="00197917">
        <w:rPr>
          <w:rFonts w:ascii="Times New Roman" w:hAnsi="Times New Roman" w:cs="Times New Roman"/>
          <w:b/>
          <w:lang w:val="es-PE"/>
        </w:rPr>
        <w:t>7</w:t>
      </w:r>
      <w:r w:rsidRPr="00BB059D">
        <w:rPr>
          <w:rFonts w:ascii="Times New Roman" w:hAnsi="Times New Roman" w:cs="Times New Roman"/>
          <w:spacing w:val="25"/>
          <w:lang w:val="es-PE"/>
        </w:rPr>
        <w:t xml:space="preserve"> </w:t>
      </w:r>
      <w:r w:rsidRPr="00BB059D">
        <w:rPr>
          <w:rFonts w:ascii="Times New Roman" w:hAnsi="Times New Roman" w:cs="Times New Roman"/>
          <w:lang w:val="es-PE"/>
        </w:rPr>
        <w:t>valores</w:t>
      </w:r>
      <w:r w:rsidRPr="00BB059D">
        <w:rPr>
          <w:rFonts w:ascii="Times New Roman" w:hAnsi="Times New Roman" w:cs="Times New Roman"/>
          <w:spacing w:val="45"/>
          <w:lang w:val="es-PE"/>
        </w:rPr>
        <w:t xml:space="preserve"> </w:t>
      </w:r>
      <w:r w:rsidRPr="00BB059D">
        <w:rPr>
          <w:rFonts w:ascii="Times New Roman" w:hAnsi="Times New Roman" w:cs="Times New Roman"/>
          <w:lang w:val="es-PE"/>
        </w:rPr>
        <w:t>deducidos</w:t>
      </w:r>
      <w:r>
        <w:rPr>
          <w:rFonts w:ascii="Times New Roman" w:hAnsi="Times New Roman" w:cs="Times New Roman"/>
          <w:lang w:val="es-PE"/>
        </w:rPr>
        <w:t xml:space="preserve"> los cuales son mayores que 2</w:t>
      </w:r>
      <w:r w:rsidRPr="00BB059D">
        <w:rPr>
          <w:rFonts w:ascii="Times New Roman" w:hAnsi="Times New Roman" w:cs="Times New Roman"/>
          <w:lang w:val="es-PE"/>
        </w:rPr>
        <w:t>:</w:t>
      </w:r>
      <w:r w:rsidRPr="00BB059D">
        <w:rPr>
          <w:rFonts w:ascii="Times New Roman" w:hAnsi="Times New Roman" w:cs="Times New Roman"/>
          <w:spacing w:val="43"/>
          <w:lang w:val="es-PE"/>
        </w:rPr>
        <w:t xml:space="preserve"> </w:t>
      </w:r>
      <w:r w:rsidR="009D641D">
        <w:rPr>
          <w:rFonts w:ascii="Times New Roman" w:hAnsi="Times New Roman" w:cs="Times New Roman"/>
          <w:b/>
          <w:lang w:val="es-PE"/>
        </w:rPr>
        <w:t>3</w:t>
      </w:r>
      <w:r w:rsidR="001D4303">
        <w:rPr>
          <w:rFonts w:ascii="Times New Roman" w:hAnsi="Times New Roman" w:cs="Times New Roman"/>
          <w:b/>
          <w:lang w:val="es-PE"/>
        </w:rPr>
        <w:t>3.76</w:t>
      </w:r>
      <w:r w:rsidRPr="00197917">
        <w:rPr>
          <w:rFonts w:ascii="Times New Roman" w:hAnsi="Times New Roman" w:cs="Times New Roman"/>
          <w:b/>
          <w:lang w:val="es-PE"/>
        </w:rPr>
        <w:t>,</w:t>
      </w:r>
      <w:r w:rsidRPr="00197917">
        <w:rPr>
          <w:rFonts w:ascii="Times New Roman" w:hAnsi="Times New Roman" w:cs="Times New Roman"/>
          <w:b/>
          <w:spacing w:val="38"/>
          <w:lang w:val="es-PE"/>
        </w:rPr>
        <w:t xml:space="preserve"> </w:t>
      </w:r>
      <w:r w:rsidR="009D641D">
        <w:rPr>
          <w:rFonts w:ascii="Times New Roman" w:hAnsi="Times New Roman" w:cs="Times New Roman"/>
          <w:b/>
          <w:lang w:val="es-PE"/>
        </w:rPr>
        <w:t>28.66</w:t>
      </w:r>
      <w:r w:rsidRPr="00197917">
        <w:rPr>
          <w:rFonts w:ascii="Times New Roman" w:hAnsi="Times New Roman" w:cs="Times New Roman"/>
          <w:b/>
          <w:lang w:val="es-PE"/>
        </w:rPr>
        <w:t>,</w:t>
      </w:r>
      <w:r w:rsidRPr="00197917">
        <w:rPr>
          <w:rFonts w:ascii="Times New Roman" w:hAnsi="Times New Roman" w:cs="Times New Roman"/>
          <w:b/>
          <w:w w:val="95"/>
          <w:lang w:val="es-PE"/>
        </w:rPr>
        <w:t xml:space="preserve"> </w:t>
      </w:r>
      <w:r w:rsidR="009D641D">
        <w:rPr>
          <w:rFonts w:ascii="Times New Roman" w:hAnsi="Times New Roman" w:cs="Times New Roman"/>
          <w:b/>
          <w:lang w:val="es-PE"/>
        </w:rPr>
        <w:t>25.6</w:t>
      </w:r>
      <w:r w:rsidRPr="00197917">
        <w:rPr>
          <w:rFonts w:ascii="Times New Roman" w:hAnsi="Times New Roman" w:cs="Times New Roman"/>
          <w:b/>
          <w:lang w:val="es-PE"/>
        </w:rPr>
        <w:t>,</w:t>
      </w:r>
      <w:r w:rsidRPr="00197917">
        <w:rPr>
          <w:rFonts w:ascii="Times New Roman" w:hAnsi="Times New Roman" w:cs="Times New Roman"/>
          <w:b/>
          <w:spacing w:val="1"/>
          <w:lang w:val="es-PE"/>
        </w:rPr>
        <w:t xml:space="preserve"> </w:t>
      </w:r>
      <w:r w:rsidR="009D641D">
        <w:rPr>
          <w:rFonts w:ascii="Times New Roman" w:hAnsi="Times New Roman" w:cs="Times New Roman"/>
          <w:b/>
          <w:lang w:val="es-PE"/>
        </w:rPr>
        <w:t>23.68</w:t>
      </w:r>
      <w:r w:rsidRPr="00197917">
        <w:rPr>
          <w:rFonts w:ascii="Times New Roman" w:hAnsi="Times New Roman" w:cs="Times New Roman"/>
          <w:b/>
          <w:lang w:val="es-PE"/>
        </w:rPr>
        <w:t>,</w:t>
      </w:r>
      <w:r w:rsidRPr="00197917">
        <w:rPr>
          <w:rFonts w:ascii="Times New Roman" w:hAnsi="Times New Roman" w:cs="Times New Roman"/>
          <w:b/>
          <w:spacing w:val="54"/>
          <w:lang w:val="es-PE"/>
        </w:rPr>
        <w:t xml:space="preserve"> </w:t>
      </w:r>
      <w:r w:rsidR="009D641D">
        <w:rPr>
          <w:rFonts w:ascii="Times New Roman" w:hAnsi="Times New Roman" w:cs="Times New Roman"/>
          <w:b/>
          <w:lang w:val="es-PE"/>
        </w:rPr>
        <w:t>21.36</w:t>
      </w:r>
      <w:r w:rsidRPr="00197917">
        <w:rPr>
          <w:rFonts w:ascii="Times New Roman" w:hAnsi="Times New Roman" w:cs="Times New Roman"/>
          <w:b/>
          <w:lang w:val="es-PE"/>
        </w:rPr>
        <w:t>,</w:t>
      </w:r>
      <w:r w:rsidRPr="00197917">
        <w:rPr>
          <w:rFonts w:ascii="Times New Roman" w:hAnsi="Times New Roman" w:cs="Times New Roman"/>
          <w:b/>
          <w:spacing w:val="49"/>
          <w:lang w:val="es-PE"/>
        </w:rPr>
        <w:t xml:space="preserve"> </w:t>
      </w:r>
      <w:r>
        <w:rPr>
          <w:rFonts w:ascii="Times New Roman" w:hAnsi="Times New Roman" w:cs="Times New Roman"/>
          <w:b/>
          <w:lang w:val="es-PE"/>
        </w:rPr>
        <w:t>14.01</w:t>
      </w:r>
      <w:r w:rsidRPr="00197917">
        <w:rPr>
          <w:rFonts w:ascii="Times New Roman" w:hAnsi="Times New Roman" w:cs="Times New Roman"/>
          <w:b/>
          <w:spacing w:val="30"/>
          <w:lang w:val="es-PE"/>
        </w:rPr>
        <w:t xml:space="preserve"> </w:t>
      </w:r>
      <w:r w:rsidRPr="00197917">
        <w:rPr>
          <w:rFonts w:ascii="Times New Roman" w:hAnsi="Times New Roman" w:cs="Times New Roman"/>
          <w:b/>
          <w:lang w:val="es-PE"/>
        </w:rPr>
        <w:t>y</w:t>
      </w:r>
      <w:r w:rsidRPr="00197917">
        <w:rPr>
          <w:rFonts w:ascii="Times New Roman" w:hAnsi="Times New Roman" w:cs="Times New Roman"/>
          <w:b/>
          <w:spacing w:val="36"/>
          <w:lang w:val="es-PE"/>
        </w:rPr>
        <w:t xml:space="preserve"> </w:t>
      </w:r>
      <w:r w:rsidRPr="00197917">
        <w:rPr>
          <w:rFonts w:ascii="Times New Roman" w:hAnsi="Times New Roman" w:cs="Times New Roman"/>
          <w:b/>
          <w:lang w:val="es-PE"/>
        </w:rPr>
        <w:t>4</w:t>
      </w:r>
      <w:r w:rsidRPr="00BB059D">
        <w:rPr>
          <w:rFonts w:ascii="Times New Roman" w:hAnsi="Times New Roman" w:cs="Times New Roman"/>
          <w:lang w:val="es-PE"/>
        </w:rPr>
        <w:t>.</w:t>
      </w:r>
      <w:r w:rsidRPr="00BB059D">
        <w:rPr>
          <w:rFonts w:ascii="Times New Roman" w:hAnsi="Times New Roman" w:cs="Times New Roman"/>
          <w:spacing w:val="52"/>
          <w:lang w:val="es-PE"/>
        </w:rPr>
        <w:t xml:space="preserve"> </w:t>
      </w:r>
      <w:r w:rsidRPr="00BB059D">
        <w:rPr>
          <w:rFonts w:ascii="Times New Roman" w:hAnsi="Times New Roman" w:cs="Times New Roman"/>
          <w:lang w:val="es-PE"/>
        </w:rPr>
        <w:t>Siguiendo</w:t>
      </w:r>
      <w:r w:rsidRPr="00BB059D">
        <w:rPr>
          <w:rFonts w:ascii="Times New Roman" w:hAnsi="Times New Roman" w:cs="Times New Roman"/>
          <w:spacing w:val="49"/>
          <w:lang w:val="es-PE"/>
        </w:rPr>
        <w:t xml:space="preserve"> </w:t>
      </w:r>
      <w:r w:rsidRPr="00BB059D">
        <w:rPr>
          <w:rFonts w:ascii="Times New Roman" w:hAnsi="Times New Roman" w:cs="Times New Roman"/>
          <w:lang w:val="es-PE"/>
        </w:rPr>
        <w:t>el</w:t>
      </w:r>
      <w:r w:rsidRPr="00BB059D">
        <w:rPr>
          <w:rFonts w:ascii="Times New Roman" w:hAnsi="Times New Roman" w:cs="Times New Roman"/>
          <w:spacing w:val="41"/>
          <w:lang w:val="es-PE"/>
        </w:rPr>
        <w:t xml:space="preserve"> </w:t>
      </w:r>
      <w:r w:rsidRPr="00197917">
        <w:rPr>
          <w:rFonts w:ascii="Times New Roman" w:hAnsi="Times New Roman" w:cs="Times New Roman"/>
          <w:b/>
          <w:lang w:val="es-PE"/>
        </w:rPr>
        <w:t>procedimiento</w:t>
      </w:r>
      <w:r w:rsidRPr="00197917">
        <w:rPr>
          <w:rFonts w:ascii="Times New Roman" w:hAnsi="Times New Roman" w:cs="Times New Roman"/>
          <w:b/>
          <w:spacing w:val="53"/>
          <w:lang w:val="es-PE"/>
        </w:rPr>
        <w:t xml:space="preserve"> </w:t>
      </w:r>
      <w:r w:rsidRPr="00197917">
        <w:rPr>
          <w:rFonts w:ascii="Times New Roman" w:hAnsi="Times New Roman" w:cs="Times New Roman"/>
          <w:b/>
          <w:lang w:val="es-PE"/>
        </w:rPr>
        <w:t>del</w:t>
      </w:r>
      <w:r w:rsidRPr="00197917">
        <w:rPr>
          <w:rFonts w:ascii="Times New Roman" w:hAnsi="Times New Roman" w:cs="Times New Roman"/>
          <w:b/>
          <w:spacing w:val="45"/>
          <w:lang w:val="es-PE"/>
        </w:rPr>
        <w:t xml:space="preserve"> </w:t>
      </w:r>
      <w:r w:rsidRPr="00197917">
        <w:rPr>
          <w:rFonts w:ascii="Times New Roman" w:hAnsi="Times New Roman" w:cs="Times New Roman"/>
          <w:b/>
          <w:lang w:val="es-PE"/>
        </w:rPr>
        <w:t>PCI</w:t>
      </w:r>
      <w:r w:rsidRPr="00BB059D">
        <w:rPr>
          <w:rFonts w:ascii="Times New Roman" w:hAnsi="Times New Roman" w:cs="Times New Roman"/>
          <w:lang w:val="es-PE"/>
        </w:rPr>
        <w:t>,</w:t>
      </w:r>
      <w:r w:rsidRPr="00BB059D">
        <w:rPr>
          <w:rFonts w:ascii="Times New Roman" w:hAnsi="Times New Roman" w:cs="Times New Roman"/>
          <w:spacing w:val="43"/>
          <w:lang w:val="es-PE"/>
        </w:rPr>
        <w:t xml:space="preserve"> </w:t>
      </w:r>
      <w:r w:rsidRPr="00BB059D">
        <w:rPr>
          <w:rFonts w:ascii="Times New Roman" w:hAnsi="Times New Roman" w:cs="Times New Roman"/>
          <w:lang w:val="es-PE"/>
        </w:rPr>
        <w:t>se</w:t>
      </w:r>
      <w:r w:rsidRPr="00BB059D">
        <w:rPr>
          <w:rFonts w:ascii="Times New Roman" w:hAnsi="Times New Roman" w:cs="Times New Roman"/>
          <w:spacing w:val="45"/>
          <w:lang w:val="es-PE"/>
        </w:rPr>
        <w:t xml:space="preserve"> </w:t>
      </w:r>
      <w:r w:rsidRPr="00BB059D">
        <w:rPr>
          <w:rFonts w:ascii="Times New Roman" w:hAnsi="Times New Roman" w:cs="Times New Roman"/>
          <w:lang w:val="es-PE"/>
        </w:rPr>
        <w:t>obtiene</w:t>
      </w:r>
      <w:r w:rsidRPr="00BB059D">
        <w:rPr>
          <w:rFonts w:ascii="Times New Roman" w:hAnsi="Times New Roman" w:cs="Times New Roman"/>
          <w:w w:val="95"/>
          <w:lang w:val="es-PE"/>
        </w:rPr>
        <w:t xml:space="preserve"> </w:t>
      </w:r>
      <w:r w:rsidRPr="00BB059D">
        <w:rPr>
          <w:rFonts w:ascii="Times New Roman" w:hAnsi="Times New Roman" w:cs="Times New Roman"/>
          <w:lang w:val="es-PE"/>
        </w:rPr>
        <w:t>como</w:t>
      </w:r>
      <w:r w:rsidRPr="00BB059D">
        <w:rPr>
          <w:rFonts w:ascii="Times New Roman" w:hAnsi="Times New Roman" w:cs="Times New Roman"/>
          <w:spacing w:val="7"/>
          <w:lang w:val="es-PE"/>
        </w:rPr>
        <w:t xml:space="preserve"> </w:t>
      </w:r>
      <w:r w:rsidRPr="00BB059D">
        <w:rPr>
          <w:rFonts w:ascii="Times New Roman" w:hAnsi="Times New Roman" w:cs="Times New Roman"/>
          <w:lang w:val="es-PE"/>
        </w:rPr>
        <w:t>máximo</w:t>
      </w:r>
      <w:r w:rsidRPr="00BB059D">
        <w:rPr>
          <w:rFonts w:ascii="Times New Roman" w:hAnsi="Times New Roman" w:cs="Times New Roman"/>
          <w:spacing w:val="12"/>
          <w:lang w:val="es-PE"/>
        </w:rPr>
        <w:t xml:space="preserve"> </w:t>
      </w:r>
      <w:r w:rsidRPr="00BB059D">
        <w:rPr>
          <w:rFonts w:ascii="Times New Roman" w:hAnsi="Times New Roman" w:cs="Times New Roman"/>
          <w:lang w:val="es-PE"/>
        </w:rPr>
        <w:t>valor</w:t>
      </w:r>
      <w:r w:rsidRPr="00BB059D">
        <w:rPr>
          <w:rFonts w:ascii="Times New Roman" w:hAnsi="Times New Roman" w:cs="Times New Roman"/>
          <w:spacing w:val="14"/>
          <w:lang w:val="es-PE"/>
        </w:rPr>
        <w:t xml:space="preserve"> </w:t>
      </w:r>
      <w:r w:rsidRPr="00BB059D">
        <w:rPr>
          <w:rFonts w:ascii="Times New Roman" w:hAnsi="Times New Roman" w:cs="Times New Roman"/>
          <w:lang w:val="es-PE"/>
        </w:rPr>
        <w:t>deducido</w:t>
      </w:r>
      <w:r w:rsidRPr="00BB059D">
        <w:rPr>
          <w:rFonts w:ascii="Times New Roman" w:hAnsi="Times New Roman" w:cs="Times New Roman"/>
          <w:spacing w:val="20"/>
          <w:lang w:val="es-PE"/>
        </w:rPr>
        <w:t xml:space="preserve"> </w:t>
      </w:r>
      <w:r w:rsidRPr="00BB059D">
        <w:rPr>
          <w:rFonts w:ascii="Times New Roman" w:hAnsi="Times New Roman" w:cs="Times New Roman"/>
          <w:lang w:val="es-PE"/>
        </w:rPr>
        <w:t>corregido</w:t>
      </w:r>
      <w:r w:rsidRPr="00BB059D">
        <w:rPr>
          <w:rFonts w:ascii="Times New Roman" w:hAnsi="Times New Roman" w:cs="Times New Roman"/>
          <w:spacing w:val="13"/>
          <w:lang w:val="es-PE"/>
        </w:rPr>
        <w:t xml:space="preserve"> </w:t>
      </w:r>
      <w:r w:rsidR="00E6363F">
        <w:rPr>
          <w:rFonts w:ascii="Times New Roman" w:hAnsi="Times New Roman" w:cs="Times New Roman"/>
          <w:b/>
          <w:lang w:val="es-PE"/>
        </w:rPr>
        <w:t>78.83</w:t>
      </w:r>
      <w:r w:rsidRPr="00BB059D">
        <w:rPr>
          <w:rFonts w:ascii="Times New Roman" w:hAnsi="Times New Roman" w:cs="Times New Roman"/>
          <w:lang w:val="es-PE"/>
        </w:rPr>
        <w:t>,</w:t>
      </w:r>
      <w:r w:rsidRPr="00BB059D">
        <w:rPr>
          <w:rFonts w:ascii="Times New Roman" w:hAnsi="Times New Roman" w:cs="Times New Roman"/>
          <w:spacing w:val="10"/>
          <w:lang w:val="es-PE"/>
        </w:rPr>
        <w:t xml:space="preserve"> </w:t>
      </w:r>
      <w:r w:rsidRPr="00BB059D">
        <w:rPr>
          <w:rFonts w:ascii="Times New Roman" w:hAnsi="Times New Roman" w:cs="Times New Roman"/>
          <w:lang w:val="es-PE"/>
        </w:rPr>
        <w:t>dando</w:t>
      </w:r>
      <w:r w:rsidRPr="00BB059D">
        <w:rPr>
          <w:rFonts w:ascii="Times New Roman" w:hAnsi="Times New Roman" w:cs="Times New Roman"/>
          <w:spacing w:val="15"/>
          <w:lang w:val="es-PE"/>
        </w:rPr>
        <w:t xml:space="preserve"> </w:t>
      </w:r>
      <w:r w:rsidRPr="00BB059D">
        <w:rPr>
          <w:rFonts w:ascii="Times New Roman" w:hAnsi="Times New Roman" w:cs="Times New Roman"/>
          <w:lang w:val="es-PE"/>
        </w:rPr>
        <w:t>como</w:t>
      </w:r>
      <w:r w:rsidRPr="00BB059D">
        <w:rPr>
          <w:rFonts w:ascii="Times New Roman" w:hAnsi="Times New Roman" w:cs="Times New Roman"/>
          <w:spacing w:val="16"/>
          <w:lang w:val="es-PE"/>
        </w:rPr>
        <w:t xml:space="preserve"> </w:t>
      </w:r>
      <w:r w:rsidRPr="00BB059D">
        <w:rPr>
          <w:rFonts w:ascii="Times New Roman" w:hAnsi="Times New Roman" w:cs="Times New Roman"/>
          <w:lang w:val="es-PE"/>
        </w:rPr>
        <w:t>resultado</w:t>
      </w:r>
      <w:r w:rsidRPr="00BB059D">
        <w:rPr>
          <w:rFonts w:ascii="Times New Roman" w:hAnsi="Times New Roman" w:cs="Times New Roman"/>
          <w:spacing w:val="12"/>
          <w:lang w:val="es-PE"/>
        </w:rPr>
        <w:t xml:space="preserve"> </w:t>
      </w:r>
      <w:r w:rsidRPr="00BB059D">
        <w:rPr>
          <w:rFonts w:ascii="Times New Roman" w:hAnsi="Times New Roman" w:cs="Times New Roman"/>
          <w:lang w:val="es-PE"/>
        </w:rPr>
        <w:t>el</w:t>
      </w:r>
      <w:r w:rsidRPr="00BB059D">
        <w:rPr>
          <w:rFonts w:ascii="Times New Roman" w:hAnsi="Times New Roman" w:cs="Times New Roman"/>
          <w:spacing w:val="6"/>
          <w:lang w:val="es-PE"/>
        </w:rPr>
        <w:t xml:space="preserve"> </w:t>
      </w:r>
      <w:r w:rsidRPr="00BB059D">
        <w:rPr>
          <w:rFonts w:ascii="Times New Roman" w:hAnsi="Times New Roman" w:cs="Times New Roman"/>
          <w:lang w:val="es-PE"/>
        </w:rPr>
        <w:t>índice de</w:t>
      </w:r>
      <w:r w:rsidRPr="00BB059D">
        <w:rPr>
          <w:rFonts w:ascii="Times New Roman" w:hAnsi="Times New Roman" w:cs="Times New Roman"/>
          <w:w w:val="94"/>
          <w:lang w:val="es-PE"/>
        </w:rPr>
        <w:t xml:space="preserve"> </w:t>
      </w:r>
      <w:r w:rsidRPr="00BB059D">
        <w:rPr>
          <w:rFonts w:ascii="Times New Roman" w:hAnsi="Times New Roman" w:cs="Times New Roman"/>
          <w:lang w:val="es-PE"/>
        </w:rPr>
        <w:t>condición</w:t>
      </w:r>
      <w:r w:rsidRPr="00BB059D">
        <w:rPr>
          <w:rFonts w:ascii="Times New Roman" w:hAnsi="Times New Roman" w:cs="Times New Roman"/>
          <w:spacing w:val="-2"/>
          <w:lang w:val="es-PE"/>
        </w:rPr>
        <w:t xml:space="preserve"> </w:t>
      </w:r>
      <w:r w:rsidRPr="00BB059D">
        <w:rPr>
          <w:rFonts w:ascii="Times New Roman" w:hAnsi="Times New Roman" w:cs="Times New Roman"/>
          <w:lang w:val="es-PE"/>
        </w:rPr>
        <w:t>de</w:t>
      </w:r>
      <w:r w:rsidRPr="00BB059D">
        <w:rPr>
          <w:rFonts w:ascii="Times New Roman" w:hAnsi="Times New Roman" w:cs="Times New Roman"/>
          <w:spacing w:val="-3"/>
          <w:lang w:val="es-PE"/>
        </w:rPr>
        <w:t xml:space="preserve"> </w:t>
      </w:r>
      <w:r w:rsidRPr="00BB059D">
        <w:rPr>
          <w:rFonts w:ascii="Times New Roman" w:hAnsi="Times New Roman" w:cs="Times New Roman"/>
          <w:lang w:val="es-PE"/>
        </w:rPr>
        <w:t>pavimento</w:t>
      </w:r>
      <w:r w:rsidRPr="00BB059D">
        <w:rPr>
          <w:rFonts w:ascii="Times New Roman" w:hAnsi="Times New Roman" w:cs="Times New Roman"/>
          <w:spacing w:val="5"/>
          <w:lang w:val="es-PE"/>
        </w:rPr>
        <w:t xml:space="preserve"> </w:t>
      </w:r>
      <w:r w:rsidRPr="00BB059D">
        <w:rPr>
          <w:rFonts w:ascii="Times New Roman" w:hAnsi="Times New Roman" w:cs="Times New Roman"/>
          <w:lang w:val="es-PE"/>
        </w:rPr>
        <w:t>(PCI)</w:t>
      </w:r>
      <w:r w:rsidRPr="00BB059D">
        <w:rPr>
          <w:rFonts w:ascii="Times New Roman" w:hAnsi="Times New Roman" w:cs="Times New Roman"/>
          <w:spacing w:val="-1"/>
          <w:lang w:val="es-PE"/>
        </w:rPr>
        <w:t xml:space="preserve"> </w:t>
      </w:r>
      <w:r w:rsidRPr="00BB059D">
        <w:rPr>
          <w:rFonts w:ascii="Times New Roman" w:hAnsi="Times New Roman" w:cs="Times New Roman"/>
          <w:lang w:val="es-PE"/>
        </w:rPr>
        <w:t>de</w:t>
      </w:r>
      <w:r w:rsidRPr="00BB059D">
        <w:rPr>
          <w:rFonts w:ascii="Times New Roman" w:hAnsi="Times New Roman" w:cs="Times New Roman"/>
          <w:spacing w:val="-7"/>
          <w:lang w:val="es-PE"/>
        </w:rPr>
        <w:t xml:space="preserve"> </w:t>
      </w:r>
      <w:r w:rsidR="00E6363F">
        <w:rPr>
          <w:rFonts w:ascii="Times New Roman" w:hAnsi="Times New Roman" w:cs="Times New Roman"/>
          <w:b/>
          <w:lang w:val="es-PE"/>
        </w:rPr>
        <w:t>21.17</w:t>
      </w:r>
      <w:r w:rsidRPr="00BB059D">
        <w:rPr>
          <w:rFonts w:ascii="Times New Roman" w:hAnsi="Times New Roman" w:cs="Times New Roman"/>
          <w:spacing w:val="-7"/>
          <w:lang w:val="es-PE"/>
        </w:rPr>
        <w:t xml:space="preserve"> </w:t>
      </w:r>
      <w:r w:rsidRPr="00BB059D">
        <w:rPr>
          <w:rFonts w:ascii="Times New Roman" w:hAnsi="Times New Roman" w:cs="Times New Roman"/>
          <w:lang w:val="es-PE"/>
        </w:rPr>
        <w:t>que</w:t>
      </w:r>
      <w:r w:rsidRPr="00BB059D">
        <w:rPr>
          <w:rFonts w:ascii="Times New Roman" w:hAnsi="Times New Roman" w:cs="Times New Roman"/>
          <w:spacing w:val="-5"/>
          <w:lang w:val="es-PE"/>
        </w:rPr>
        <w:t xml:space="preserve"> </w:t>
      </w:r>
      <w:r w:rsidRPr="00BB059D">
        <w:rPr>
          <w:rFonts w:ascii="Times New Roman" w:hAnsi="Times New Roman" w:cs="Times New Roman"/>
          <w:lang w:val="es-PE"/>
        </w:rPr>
        <w:t>corresponde</w:t>
      </w:r>
      <w:r w:rsidRPr="00BB059D">
        <w:rPr>
          <w:rFonts w:ascii="Times New Roman" w:hAnsi="Times New Roman" w:cs="Times New Roman"/>
          <w:spacing w:val="12"/>
          <w:lang w:val="es-PE"/>
        </w:rPr>
        <w:t xml:space="preserve"> </w:t>
      </w:r>
      <w:r w:rsidRPr="00BB059D">
        <w:rPr>
          <w:rFonts w:ascii="Times New Roman" w:hAnsi="Times New Roman" w:cs="Times New Roman"/>
          <w:lang w:val="es-PE"/>
        </w:rPr>
        <w:t>a</w:t>
      </w:r>
      <w:r w:rsidRPr="00BB059D">
        <w:rPr>
          <w:rFonts w:ascii="Times New Roman" w:hAnsi="Times New Roman" w:cs="Times New Roman"/>
          <w:spacing w:val="-2"/>
          <w:lang w:val="es-PE"/>
        </w:rPr>
        <w:t xml:space="preserve"> </w:t>
      </w:r>
      <w:r w:rsidRPr="00BB059D">
        <w:rPr>
          <w:rFonts w:ascii="Times New Roman" w:hAnsi="Times New Roman" w:cs="Times New Roman"/>
          <w:lang w:val="es-PE"/>
        </w:rPr>
        <w:t>un</w:t>
      </w:r>
      <w:r w:rsidRPr="00BB059D">
        <w:rPr>
          <w:rFonts w:ascii="Times New Roman" w:hAnsi="Times New Roman" w:cs="Times New Roman"/>
          <w:spacing w:val="-11"/>
          <w:lang w:val="es-PE"/>
        </w:rPr>
        <w:t xml:space="preserve"> </w:t>
      </w:r>
      <w:r w:rsidRPr="00BB059D">
        <w:rPr>
          <w:rFonts w:ascii="Times New Roman" w:hAnsi="Times New Roman" w:cs="Times New Roman"/>
          <w:lang w:val="es-PE"/>
        </w:rPr>
        <w:t>pavimento</w:t>
      </w:r>
      <w:r w:rsidRPr="00BB059D">
        <w:rPr>
          <w:rFonts w:ascii="Times New Roman" w:hAnsi="Times New Roman" w:cs="Times New Roman"/>
          <w:spacing w:val="1"/>
          <w:lang w:val="es-PE"/>
        </w:rPr>
        <w:t xml:space="preserve"> </w:t>
      </w:r>
      <w:r w:rsidR="003F5F13" w:rsidRPr="003F5F13">
        <w:rPr>
          <w:rFonts w:ascii="Times New Roman" w:hAnsi="Times New Roman" w:cs="Times New Roman"/>
          <w:b/>
          <w:spacing w:val="1"/>
          <w:lang w:val="es-PE"/>
        </w:rPr>
        <w:t>MUY</w:t>
      </w:r>
      <w:r w:rsidR="003F5F13">
        <w:rPr>
          <w:rFonts w:ascii="Times New Roman" w:hAnsi="Times New Roman" w:cs="Times New Roman"/>
          <w:spacing w:val="1"/>
          <w:lang w:val="es-PE"/>
        </w:rPr>
        <w:t xml:space="preserve"> </w:t>
      </w:r>
      <w:r w:rsidRPr="00197917">
        <w:rPr>
          <w:rFonts w:ascii="Times New Roman" w:hAnsi="Times New Roman" w:cs="Times New Roman"/>
          <w:b/>
          <w:lang w:val="es-PE"/>
        </w:rPr>
        <w:t>MALO.</w:t>
      </w:r>
    </w:p>
    <w:p w:rsidR="00CF3595" w:rsidRPr="00BB059D" w:rsidRDefault="00CF3595" w:rsidP="00CF3595">
      <w:pPr>
        <w:pStyle w:val="Textoindependiente"/>
        <w:spacing w:before="43" w:line="360" w:lineRule="auto"/>
        <w:ind w:left="0" w:right="131"/>
        <w:jc w:val="both"/>
        <w:rPr>
          <w:rFonts w:ascii="Times New Roman" w:hAnsi="Times New Roman" w:cs="Times New Roman"/>
          <w:lang w:val="es-PE"/>
        </w:rPr>
      </w:pPr>
    </w:p>
    <w:p w:rsidR="00CF3595" w:rsidRDefault="00CF3595" w:rsidP="00CF3595">
      <w:pPr>
        <w:pStyle w:val="Textoindependiente"/>
        <w:spacing w:before="9" w:line="360" w:lineRule="auto"/>
        <w:ind w:left="0" w:firstLine="609"/>
        <w:jc w:val="both"/>
        <w:rPr>
          <w:rFonts w:ascii="Times New Roman" w:hAnsi="Times New Roman" w:cs="Times New Roman"/>
          <w:b/>
          <w:u w:val="single"/>
          <w:lang w:val="es-PE"/>
        </w:rPr>
      </w:pPr>
      <w:r w:rsidRPr="004E26E4">
        <w:rPr>
          <w:rFonts w:ascii="Times New Roman" w:hAnsi="Times New Roman" w:cs="Times New Roman"/>
          <w:b/>
          <w:lang w:val="es-PE"/>
        </w:rPr>
        <w:t>T</w:t>
      </w:r>
      <w:r w:rsidRPr="00197917">
        <w:rPr>
          <w:rFonts w:ascii="Times New Roman" w:hAnsi="Times New Roman" w:cs="Times New Roman"/>
          <w:b/>
          <w:u w:val="single"/>
          <w:lang w:val="es-PE"/>
        </w:rPr>
        <w:t>abla</w:t>
      </w:r>
      <w:r w:rsidRPr="00197917">
        <w:rPr>
          <w:rFonts w:ascii="Times New Roman" w:hAnsi="Times New Roman" w:cs="Times New Roman"/>
          <w:b/>
          <w:spacing w:val="1"/>
          <w:u w:val="single"/>
          <w:lang w:val="es-PE"/>
        </w:rPr>
        <w:t xml:space="preserve"> </w:t>
      </w:r>
      <w:r w:rsidRPr="00197917">
        <w:rPr>
          <w:rFonts w:ascii="Times New Roman" w:hAnsi="Times New Roman" w:cs="Times New Roman"/>
          <w:b/>
          <w:u w:val="single"/>
          <w:lang w:val="es-PE"/>
        </w:rPr>
        <w:t>4.</w:t>
      </w:r>
      <w:r w:rsidRPr="00197917">
        <w:rPr>
          <w:rFonts w:ascii="Times New Roman" w:hAnsi="Times New Roman" w:cs="Times New Roman"/>
          <w:b/>
          <w:spacing w:val="3"/>
          <w:u w:val="single"/>
          <w:lang w:val="es-PE"/>
        </w:rPr>
        <w:t xml:space="preserve"> </w:t>
      </w:r>
      <w:r w:rsidRPr="00197917">
        <w:rPr>
          <w:rFonts w:ascii="Times New Roman" w:hAnsi="Times New Roman" w:cs="Times New Roman"/>
          <w:b/>
          <w:u w:val="single"/>
          <w:lang w:val="es-PE"/>
        </w:rPr>
        <w:t>Cálculo</w:t>
      </w:r>
      <w:r w:rsidRPr="00197917">
        <w:rPr>
          <w:rFonts w:ascii="Times New Roman" w:hAnsi="Times New Roman" w:cs="Times New Roman"/>
          <w:b/>
          <w:spacing w:val="2"/>
          <w:u w:val="single"/>
          <w:lang w:val="es-PE"/>
        </w:rPr>
        <w:t xml:space="preserve"> </w:t>
      </w:r>
      <w:r w:rsidRPr="00197917">
        <w:rPr>
          <w:rFonts w:ascii="Times New Roman" w:hAnsi="Times New Roman" w:cs="Times New Roman"/>
          <w:b/>
          <w:u w:val="single"/>
          <w:lang w:val="es-PE"/>
        </w:rPr>
        <w:t>del</w:t>
      </w:r>
      <w:r w:rsidRPr="00197917">
        <w:rPr>
          <w:rFonts w:ascii="Times New Roman" w:hAnsi="Times New Roman" w:cs="Times New Roman"/>
          <w:b/>
          <w:spacing w:val="3"/>
          <w:u w:val="single"/>
          <w:lang w:val="es-PE"/>
        </w:rPr>
        <w:t xml:space="preserve"> </w:t>
      </w:r>
      <w:r w:rsidRPr="00197917">
        <w:rPr>
          <w:rFonts w:ascii="Times New Roman" w:hAnsi="Times New Roman" w:cs="Times New Roman"/>
          <w:b/>
          <w:u w:val="single"/>
          <w:lang w:val="es-PE"/>
        </w:rPr>
        <w:t>índice</w:t>
      </w:r>
      <w:r w:rsidRPr="00197917">
        <w:rPr>
          <w:rFonts w:ascii="Times New Roman" w:hAnsi="Times New Roman" w:cs="Times New Roman"/>
          <w:b/>
          <w:spacing w:val="-2"/>
          <w:u w:val="single"/>
          <w:lang w:val="es-PE"/>
        </w:rPr>
        <w:t xml:space="preserve"> </w:t>
      </w:r>
      <w:r w:rsidRPr="00197917">
        <w:rPr>
          <w:rFonts w:ascii="Times New Roman" w:hAnsi="Times New Roman" w:cs="Times New Roman"/>
          <w:b/>
          <w:u w:val="single"/>
          <w:lang w:val="es-PE"/>
        </w:rPr>
        <w:t>de</w:t>
      </w:r>
      <w:r w:rsidRPr="00197917">
        <w:rPr>
          <w:rFonts w:ascii="Times New Roman" w:hAnsi="Times New Roman" w:cs="Times New Roman"/>
          <w:b/>
          <w:spacing w:val="-2"/>
          <w:u w:val="single"/>
          <w:lang w:val="es-PE"/>
        </w:rPr>
        <w:t xml:space="preserve"> </w:t>
      </w:r>
      <w:r w:rsidRPr="00197917">
        <w:rPr>
          <w:rFonts w:ascii="Times New Roman" w:hAnsi="Times New Roman" w:cs="Times New Roman"/>
          <w:b/>
          <w:u w:val="single"/>
          <w:lang w:val="es-PE"/>
        </w:rPr>
        <w:t>condición</w:t>
      </w:r>
      <w:r w:rsidRPr="00197917">
        <w:rPr>
          <w:rFonts w:ascii="Times New Roman" w:hAnsi="Times New Roman" w:cs="Times New Roman"/>
          <w:b/>
          <w:spacing w:val="7"/>
          <w:u w:val="single"/>
          <w:lang w:val="es-PE"/>
        </w:rPr>
        <w:t xml:space="preserve"> </w:t>
      </w:r>
      <w:r w:rsidRPr="00197917">
        <w:rPr>
          <w:rFonts w:ascii="Times New Roman" w:hAnsi="Times New Roman" w:cs="Times New Roman"/>
          <w:b/>
          <w:u w:val="single"/>
          <w:lang w:val="es-PE"/>
        </w:rPr>
        <w:t>del</w:t>
      </w:r>
      <w:r w:rsidRPr="00197917">
        <w:rPr>
          <w:rFonts w:ascii="Times New Roman" w:hAnsi="Times New Roman" w:cs="Times New Roman"/>
          <w:b/>
          <w:spacing w:val="-5"/>
          <w:u w:val="single"/>
          <w:lang w:val="es-PE"/>
        </w:rPr>
        <w:t xml:space="preserve"> </w:t>
      </w:r>
      <w:r w:rsidRPr="00197917">
        <w:rPr>
          <w:rFonts w:ascii="Times New Roman" w:hAnsi="Times New Roman" w:cs="Times New Roman"/>
          <w:b/>
          <w:u w:val="single"/>
          <w:lang w:val="es-PE"/>
        </w:rPr>
        <w:t>pavimento</w:t>
      </w:r>
      <w:r w:rsidRPr="00197917">
        <w:rPr>
          <w:rFonts w:ascii="Times New Roman" w:hAnsi="Times New Roman" w:cs="Times New Roman"/>
          <w:b/>
          <w:spacing w:val="8"/>
          <w:u w:val="single"/>
          <w:lang w:val="es-PE"/>
        </w:rPr>
        <w:t xml:space="preserve"> </w:t>
      </w:r>
      <w:r w:rsidRPr="00197917">
        <w:rPr>
          <w:rFonts w:ascii="Times New Roman" w:hAnsi="Times New Roman" w:cs="Times New Roman"/>
          <w:b/>
          <w:u w:val="single"/>
          <w:lang w:val="es-PE"/>
        </w:rPr>
        <w:t>de</w:t>
      </w:r>
      <w:r w:rsidRPr="00197917">
        <w:rPr>
          <w:rFonts w:ascii="Times New Roman" w:hAnsi="Times New Roman" w:cs="Times New Roman"/>
          <w:b/>
          <w:spacing w:val="5"/>
          <w:u w:val="single"/>
          <w:lang w:val="es-PE"/>
        </w:rPr>
        <w:t xml:space="preserve"> </w:t>
      </w:r>
      <w:r w:rsidRPr="00197917">
        <w:rPr>
          <w:rFonts w:ascii="Times New Roman" w:hAnsi="Times New Roman" w:cs="Times New Roman"/>
          <w:b/>
          <w:u w:val="single"/>
          <w:lang w:val="es-PE"/>
        </w:rPr>
        <w:t>la</w:t>
      </w:r>
      <w:r w:rsidRPr="00197917">
        <w:rPr>
          <w:rFonts w:ascii="Times New Roman" w:hAnsi="Times New Roman" w:cs="Times New Roman"/>
          <w:b/>
          <w:spacing w:val="-9"/>
          <w:u w:val="single"/>
          <w:lang w:val="es-PE"/>
        </w:rPr>
        <w:t xml:space="preserve"> </w:t>
      </w:r>
      <w:r w:rsidR="00D27812">
        <w:rPr>
          <w:rFonts w:ascii="Times New Roman" w:hAnsi="Times New Roman" w:cs="Times New Roman"/>
          <w:b/>
          <w:u w:val="single"/>
          <w:lang w:val="es-PE"/>
        </w:rPr>
        <w:t>UNIDAD N° 02</w:t>
      </w:r>
    </w:p>
    <w:p w:rsidR="00CF3595" w:rsidRPr="00C93EBE" w:rsidRDefault="00CF3595" w:rsidP="00CF3595">
      <w:pPr>
        <w:pStyle w:val="Textoindependiente"/>
        <w:spacing w:before="9" w:line="360" w:lineRule="auto"/>
        <w:ind w:left="0" w:firstLine="609"/>
        <w:jc w:val="both"/>
        <w:rPr>
          <w:rFonts w:ascii="Times New Roman" w:hAnsi="Times New Roman" w:cs="Times New Roman"/>
          <w:b/>
          <w:u w:val="single"/>
          <w:lang w:val="es-PE"/>
        </w:rPr>
      </w:pPr>
    </w:p>
    <w:tbl>
      <w:tblPr>
        <w:tblStyle w:val="Tablaconcuadrcula"/>
        <w:tblW w:w="0" w:type="auto"/>
        <w:tblLook w:val="04A0" w:firstRow="1" w:lastRow="0" w:firstColumn="1" w:lastColumn="0" w:noHBand="0" w:noVBand="1"/>
      </w:tblPr>
      <w:tblGrid>
        <w:gridCol w:w="331"/>
        <w:gridCol w:w="721"/>
        <w:gridCol w:w="675"/>
        <w:gridCol w:w="635"/>
        <w:gridCol w:w="721"/>
        <w:gridCol w:w="721"/>
        <w:gridCol w:w="721"/>
        <w:gridCol w:w="330"/>
        <w:gridCol w:w="610"/>
        <w:gridCol w:w="610"/>
        <w:gridCol w:w="610"/>
        <w:gridCol w:w="610"/>
        <w:gridCol w:w="610"/>
        <w:gridCol w:w="833"/>
        <w:gridCol w:w="337"/>
        <w:gridCol w:w="721"/>
      </w:tblGrid>
      <w:tr w:rsidR="00CF3595" w:rsidTr="00CF3595">
        <w:tc>
          <w:tcPr>
            <w:tcW w:w="9796" w:type="dxa"/>
            <w:gridSpan w:val="16"/>
          </w:tcPr>
          <w:p w:rsidR="00CF3595" w:rsidRPr="00D06752" w:rsidRDefault="00CF3595" w:rsidP="00CF3595">
            <w:pPr>
              <w:tabs>
                <w:tab w:val="left" w:pos="7623"/>
              </w:tabs>
              <w:spacing w:before="7" w:line="280" w:lineRule="atLeast"/>
              <w:rPr>
                <w:rFonts w:ascii="Calibri"/>
                <w:b/>
              </w:rPr>
            </w:pPr>
            <w:r w:rsidRPr="00D06752">
              <w:rPr>
                <w:rFonts w:ascii="Calibri"/>
                <w:b/>
              </w:rPr>
              <w:t>Numero de deducidos &gt; 2(q)                 :   7</w:t>
            </w:r>
          </w:p>
          <w:p w:rsidR="00CF3595" w:rsidRPr="00D06752" w:rsidRDefault="00CF3595" w:rsidP="00CF3595">
            <w:pPr>
              <w:tabs>
                <w:tab w:val="left" w:pos="7623"/>
              </w:tabs>
              <w:spacing w:before="7" w:line="280" w:lineRule="atLeast"/>
              <w:rPr>
                <w:rFonts w:ascii="Calibri"/>
                <w:b/>
              </w:rPr>
            </w:pPr>
            <w:r w:rsidRPr="00D06752">
              <w:rPr>
                <w:rFonts w:ascii="Calibri"/>
                <w:b/>
              </w:rPr>
              <w:t xml:space="preserve">Valor deducido mas alto ( HDVi)           :   </w:t>
            </w:r>
            <w:r w:rsidR="009D641D">
              <w:rPr>
                <w:rFonts w:ascii="Calibri"/>
                <w:b/>
              </w:rPr>
              <w:t>3</w:t>
            </w:r>
            <w:r w:rsidR="001D4303">
              <w:rPr>
                <w:rFonts w:ascii="Calibri"/>
                <w:b/>
              </w:rPr>
              <w:t>3.76</w:t>
            </w:r>
            <w:r w:rsidRPr="00D06752">
              <w:rPr>
                <w:rFonts w:ascii="Calibri"/>
                <w:b/>
              </w:rPr>
              <w:t xml:space="preserve">                                                  mi = 1 + 9/98 (100- HDVi)</w:t>
            </w:r>
          </w:p>
          <w:p w:rsidR="00CF3595" w:rsidRPr="00D06752" w:rsidRDefault="00CF3595" w:rsidP="00CF3595">
            <w:pPr>
              <w:tabs>
                <w:tab w:val="left" w:pos="7623"/>
              </w:tabs>
              <w:spacing w:before="7" w:line="280" w:lineRule="atLeast"/>
              <w:rPr>
                <w:rFonts w:ascii="Calibri"/>
                <w:b/>
              </w:rPr>
            </w:pPr>
            <w:r w:rsidRPr="00D06752">
              <w:rPr>
                <w:rFonts w:ascii="Calibri"/>
                <w:b/>
              </w:rPr>
              <w:t xml:space="preserve">Numero admisible de deducidos (mi)  :  </w:t>
            </w:r>
            <w:r w:rsidR="001D4303">
              <w:rPr>
                <w:rFonts w:ascii="Calibri"/>
                <w:b/>
              </w:rPr>
              <w:t xml:space="preserve"> 7.08</w:t>
            </w:r>
          </w:p>
        </w:tc>
      </w:tr>
      <w:tr w:rsidR="00CF3595" w:rsidTr="001D4303">
        <w:tc>
          <w:tcPr>
            <w:tcW w:w="331" w:type="dxa"/>
          </w:tcPr>
          <w:p w:rsidR="00CF3595" w:rsidRPr="00D06752" w:rsidRDefault="00CF3595" w:rsidP="00CF3595">
            <w:pPr>
              <w:tabs>
                <w:tab w:val="left" w:pos="7623"/>
              </w:tabs>
              <w:spacing w:before="7" w:line="280" w:lineRule="atLeast"/>
              <w:rPr>
                <w:rFonts w:ascii="Calibri"/>
                <w:b/>
              </w:rPr>
            </w:pPr>
            <w:r w:rsidRPr="00D06752">
              <w:rPr>
                <w:rFonts w:ascii="Calibri"/>
                <w:b/>
              </w:rPr>
              <w:t>#</w:t>
            </w:r>
          </w:p>
        </w:tc>
        <w:tc>
          <w:tcPr>
            <w:tcW w:w="7574" w:type="dxa"/>
            <w:gridSpan w:val="12"/>
          </w:tcPr>
          <w:p w:rsidR="00CF3595" w:rsidRPr="00D06752" w:rsidRDefault="00CF3595" w:rsidP="00CF3595">
            <w:pPr>
              <w:tabs>
                <w:tab w:val="left" w:pos="7623"/>
              </w:tabs>
              <w:spacing w:before="7" w:line="280" w:lineRule="atLeast"/>
              <w:jc w:val="center"/>
              <w:rPr>
                <w:rFonts w:ascii="Calibri"/>
                <w:b/>
              </w:rPr>
            </w:pPr>
            <w:r w:rsidRPr="00D06752">
              <w:rPr>
                <w:rFonts w:ascii="Calibri"/>
                <w:b/>
              </w:rPr>
              <w:t>VALORES</w:t>
            </w:r>
            <w:r w:rsidRPr="00D06752">
              <w:rPr>
                <w:rFonts w:ascii="Calibri"/>
                <w:b/>
                <w:u w:val="single" w:color="000000"/>
              </w:rPr>
              <w:t xml:space="preserve"> </w:t>
            </w:r>
            <w:r w:rsidRPr="00D06752">
              <w:rPr>
                <w:rFonts w:ascii="Calibri"/>
                <w:b/>
              </w:rPr>
              <w:t>DEDUCIDOS</w:t>
            </w:r>
          </w:p>
        </w:tc>
        <w:tc>
          <w:tcPr>
            <w:tcW w:w="833" w:type="dxa"/>
          </w:tcPr>
          <w:p w:rsidR="00CF3595" w:rsidRPr="00D06752" w:rsidRDefault="00CF3595" w:rsidP="00CF3595">
            <w:pPr>
              <w:tabs>
                <w:tab w:val="left" w:pos="7623"/>
              </w:tabs>
              <w:spacing w:before="7" w:line="280" w:lineRule="atLeast"/>
              <w:rPr>
                <w:rFonts w:ascii="Calibri"/>
                <w:b/>
              </w:rPr>
            </w:pPr>
            <w:r w:rsidRPr="00D06752">
              <w:rPr>
                <w:rFonts w:ascii="Calibri"/>
                <w:b/>
              </w:rPr>
              <w:t>TOTAL</w:t>
            </w:r>
          </w:p>
        </w:tc>
        <w:tc>
          <w:tcPr>
            <w:tcW w:w="337" w:type="dxa"/>
          </w:tcPr>
          <w:p w:rsidR="00CF3595" w:rsidRPr="00D06752" w:rsidRDefault="00CF3595" w:rsidP="00CF3595">
            <w:pPr>
              <w:tabs>
                <w:tab w:val="left" w:pos="7623"/>
              </w:tabs>
              <w:spacing w:before="7" w:line="280" w:lineRule="atLeast"/>
              <w:rPr>
                <w:rFonts w:ascii="Calibri"/>
                <w:b/>
              </w:rPr>
            </w:pPr>
            <w:r w:rsidRPr="00D06752">
              <w:rPr>
                <w:rFonts w:ascii="Calibri"/>
                <w:b/>
              </w:rPr>
              <w:t>q</w:t>
            </w:r>
          </w:p>
        </w:tc>
        <w:tc>
          <w:tcPr>
            <w:tcW w:w="721" w:type="dxa"/>
          </w:tcPr>
          <w:p w:rsidR="00CF3595" w:rsidRPr="00D06752" w:rsidRDefault="00CF3595" w:rsidP="00CF3595">
            <w:pPr>
              <w:tabs>
                <w:tab w:val="left" w:pos="7623"/>
              </w:tabs>
              <w:spacing w:before="7" w:line="280" w:lineRule="atLeast"/>
              <w:rPr>
                <w:rFonts w:ascii="Calibri"/>
                <w:b/>
                <w:u w:val="single" w:color="000000"/>
              </w:rPr>
            </w:pPr>
            <w:r w:rsidRPr="00D06752">
              <w:rPr>
                <w:rFonts w:ascii="Calibri"/>
                <w:b/>
              </w:rPr>
              <w:t>CDV</w:t>
            </w:r>
          </w:p>
        </w:tc>
      </w:tr>
      <w:tr w:rsidR="001D4303" w:rsidTr="001D4303">
        <w:tc>
          <w:tcPr>
            <w:tcW w:w="331" w:type="dxa"/>
          </w:tcPr>
          <w:p w:rsidR="00CF3595" w:rsidRPr="00826C34" w:rsidRDefault="00CF3595" w:rsidP="00CF3595">
            <w:pPr>
              <w:tabs>
                <w:tab w:val="left" w:pos="7623"/>
              </w:tabs>
              <w:spacing w:before="7" w:line="280" w:lineRule="atLeast"/>
              <w:rPr>
                <w:rFonts w:ascii="Calibri"/>
                <w:b/>
              </w:rPr>
            </w:pPr>
            <w:r w:rsidRPr="00826C34">
              <w:rPr>
                <w:rFonts w:ascii="Calibri"/>
                <w:b/>
              </w:rPr>
              <w:t>1</w:t>
            </w:r>
          </w:p>
        </w:tc>
        <w:tc>
          <w:tcPr>
            <w:tcW w:w="721" w:type="dxa"/>
          </w:tcPr>
          <w:p w:rsidR="00CF3595" w:rsidRPr="00175ADC" w:rsidRDefault="009D641D" w:rsidP="00CF3595">
            <w:pPr>
              <w:tabs>
                <w:tab w:val="left" w:pos="7623"/>
              </w:tabs>
              <w:spacing w:before="7" w:line="280" w:lineRule="atLeast"/>
              <w:jc w:val="center"/>
              <w:rPr>
                <w:rFonts w:ascii="Calibri"/>
                <w:b/>
              </w:rPr>
            </w:pPr>
            <w:r>
              <w:rPr>
                <w:rFonts w:ascii="Calibri"/>
                <w:b/>
              </w:rPr>
              <w:t>3</w:t>
            </w:r>
            <w:r w:rsidR="001D4303">
              <w:rPr>
                <w:rFonts w:ascii="Calibri"/>
                <w:b/>
              </w:rPr>
              <w:t>3.76</w:t>
            </w:r>
          </w:p>
        </w:tc>
        <w:tc>
          <w:tcPr>
            <w:tcW w:w="675" w:type="dxa"/>
          </w:tcPr>
          <w:p w:rsidR="00CF3595" w:rsidRPr="00175ADC" w:rsidRDefault="001D4303" w:rsidP="00CF3595">
            <w:pPr>
              <w:tabs>
                <w:tab w:val="left" w:pos="7623"/>
              </w:tabs>
              <w:spacing w:before="7" w:line="280" w:lineRule="atLeast"/>
              <w:jc w:val="center"/>
              <w:rPr>
                <w:rFonts w:ascii="Calibri"/>
                <w:b/>
              </w:rPr>
            </w:pPr>
            <w:r w:rsidRPr="001D4303">
              <w:rPr>
                <w:rFonts w:ascii="Calibri"/>
                <w:b/>
                <w:sz w:val="20"/>
              </w:rPr>
              <w:t>28.6</w:t>
            </w:r>
            <w:r>
              <w:rPr>
                <w:rFonts w:ascii="Calibri"/>
                <w:b/>
                <w:sz w:val="20"/>
              </w:rPr>
              <w:t>6</w:t>
            </w:r>
          </w:p>
        </w:tc>
        <w:tc>
          <w:tcPr>
            <w:tcW w:w="635" w:type="dxa"/>
          </w:tcPr>
          <w:p w:rsidR="00CF3595" w:rsidRPr="00175ADC" w:rsidRDefault="001D4303" w:rsidP="00CF3595">
            <w:pPr>
              <w:tabs>
                <w:tab w:val="left" w:pos="7623"/>
              </w:tabs>
              <w:spacing w:before="7" w:line="280" w:lineRule="atLeast"/>
              <w:jc w:val="center"/>
              <w:rPr>
                <w:rFonts w:ascii="Calibri"/>
                <w:b/>
              </w:rPr>
            </w:pPr>
            <w:r>
              <w:rPr>
                <w:rFonts w:ascii="Calibri"/>
                <w:b/>
              </w:rPr>
              <w:t>25.6</w:t>
            </w:r>
          </w:p>
        </w:tc>
        <w:tc>
          <w:tcPr>
            <w:tcW w:w="721" w:type="dxa"/>
          </w:tcPr>
          <w:p w:rsidR="00CF3595" w:rsidRPr="00175ADC" w:rsidRDefault="001D4303" w:rsidP="00CF3595">
            <w:pPr>
              <w:tabs>
                <w:tab w:val="left" w:pos="7623"/>
              </w:tabs>
              <w:spacing w:before="7" w:line="280" w:lineRule="atLeast"/>
              <w:jc w:val="center"/>
              <w:rPr>
                <w:rFonts w:ascii="Calibri"/>
                <w:b/>
              </w:rPr>
            </w:pPr>
            <w:r>
              <w:rPr>
                <w:rFonts w:ascii="Calibri"/>
                <w:b/>
              </w:rPr>
              <w:t>23.68</w:t>
            </w:r>
          </w:p>
        </w:tc>
        <w:tc>
          <w:tcPr>
            <w:tcW w:w="721" w:type="dxa"/>
          </w:tcPr>
          <w:p w:rsidR="00CF3595" w:rsidRPr="00175ADC" w:rsidRDefault="001D4303" w:rsidP="00CF3595">
            <w:pPr>
              <w:tabs>
                <w:tab w:val="left" w:pos="7623"/>
              </w:tabs>
              <w:spacing w:before="7" w:line="280" w:lineRule="atLeast"/>
              <w:jc w:val="center"/>
              <w:rPr>
                <w:rFonts w:ascii="Calibri"/>
                <w:b/>
              </w:rPr>
            </w:pPr>
            <w:r>
              <w:rPr>
                <w:rFonts w:ascii="Calibri"/>
                <w:b/>
              </w:rPr>
              <w:t>21.36</w:t>
            </w:r>
          </w:p>
        </w:tc>
        <w:tc>
          <w:tcPr>
            <w:tcW w:w="721" w:type="dxa"/>
          </w:tcPr>
          <w:p w:rsidR="00CF3595" w:rsidRPr="00175ADC" w:rsidRDefault="00CF3595" w:rsidP="00CF3595">
            <w:pPr>
              <w:tabs>
                <w:tab w:val="left" w:pos="7623"/>
              </w:tabs>
              <w:spacing w:before="7" w:line="280" w:lineRule="atLeast"/>
              <w:jc w:val="center"/>
              <w:rPr>
                <w:rFonts w:ascii="Calibri"/>
                <w:b/>
              </w:rPr>
            </w:pPr>
            <w:r w:rsidRPr="00175ADC">
              <w:rPr>
                <w:rFonts w:ascii="Calibri"/>
                <w:b/>
              </w:rPr>
              <w:t>14.01</w:t>
            </w:r>
          </w:p>
        </w:tc>
        <w:tc>
          <w:tcPr>
            <w:tcW w:w="330" w:type="dxa"/>
          </w:tcPr>
          <w:p w:rsidR="00CF3595" w:rsidRPr="00175ADC" w:rsidRDefault="00CF3595" w:rsidP="00CF3595">
            <w:pPr>
              <w:tabs>
                <w:tab w:val="left" w:pos="7623"/>
              </w:tabs>
              <w:spacing w:before="7" w:line="280" w:lineRule="atLeast"/>
              <w:jc w:val="center"/>
              <w:rPr>
                <w:rFonts w:ascii="Calibri"/>
                <w:b/>
              </w:rPr>
            </w:pPr>
            <w:r w:rsidRPr="00175ADC">
              <w:rPr>
                <w:rFonts w:ascii="Calibri"/>
                <w:b/>
              </w:rPr>
              <w:t>4</w:t>
            </w:r>
          </w:p>
        </w:tc>
        <w:tc>
          <w:tcPr>
            <w:tcW w:w="610" w:type="dxa"/>
          </w:tcPr>
          <w:p w:rsidR="00CF3595" w:rsidRPr="00175ADC" w:rsidRDefault="001D4303" w:rsidP="00CF3595">
            <w:pPr>
              <w:tabs>
                <w:tab w:val="left" w:pos="7623"/>
              </w:tabs>
              <w:spacing w:before="7" w:line="280" w:lineRule="atLeast"/>
              <w:jc w:val="center"/>
              <w:rPr>
                <w:rFonts w:ascii="Calibri"/>
                <w:b/>
              </w:rPr>
            </w:pPr>
            <w:r>
              <w:rPr>
                <w:rFonts w:ascii="Calibri"/>
                <w:b/>
              </w:rPr>
              <w:t>1.46</w:t>
            </w:r>
          </w:p>
        </w:tc>
        <w:tc>
          <w:tcPr>
            <w:tcW w:w="610" w:type="dxa"/>
          </w:tcPr>
          <w:p w:rsidR="00CF3595" w:rsidRPr="00175ADC" w:rsidRDefault="001D4303" w:rsidP="00CF3595">
            <w:pPr>
              <w:tabs>
                <w:tab w:val="left" w:pos="7623"/>
              </w:tabs>
              <w:spacing w:before="7" w:line="280" w:lineRule="atLeast"/>
              <w:jc w:val="center"/>
              <w:rPr>
                <w:rFonts w:ascii="Calibri"/>
                <w:b/>
              </w:rPr>
            </w:pPr>
            <w:r>
              <w:rPr>
                <w:rFonts w:ascii="Calibri"/>
                <w:b/>
              </w:rPr>
              <w:t>1.24</w:t>
            </w:r>
          </w:p>
        </w:tc>
        <w:tc>
          <w:tcPr>
            <w:tcW w:w="610" w:type="dxa"/>
          </w:tcPr>
          <w:p w:rsidR="00CF3595" w:rsidRPr="00175ADC" w:rsidRDefault="006454E1" w:rsidP="00CF3595">
            <w:pPr>
              <w:tabs>
                <w:tab w:val="left" w:pos="7623"/>
              </w:tabs>
              <w:spacing w:before="7" w:line="280" w:lineRule="atLeast"/>
              <w:jc w:val="center"/>
              <w:rPr>
                <w:rFonts w:ascii="Calibri"/>
                <w:b/>
              </w:rPr>
            </w:pPr>
            <w:r>
              <w:rPr>
                <w:rFonts w:ascii="Calibri"/>
                <w:b/>
              </w:rPr>
              <w:t>0.54</w:t>
            </w:r>
          </w:p>
        </w:tc>
        <w:tc>
          <w:tcPr>
            <w:tcW w:w="610" w:type="dxa"/>
          </w:tcPr>
          <w:p w:rsidR="00CF3595" w:rsidRPr="00175ADC" w:rsidRDefault="006454E1" w:rsidP="00CF3595">
            <w:pPr>
              <w:tabs>
                <w:tab w:val="left" w:pos="7623"/>
              </w:tabs>
              <w:spacing w:before="7" w:line="280" w:lineRule="atLeast"/>
              <w:jc w:val="center"/>
              <w:rPr>
                <w:rFonts w:ascii="Calibri"/>
                <w:b/>
              </w:rPr>
            </w:pPr>
            <w:r>
              <w:rPr>
                <w:rFonts w:ascii="Calibri"/>
                <w:b/>
              </w:rPr>
              <w:t>0.14</w:t>
            </w:r>
          </w:p>
        </w:tc>
        <w:tc>
          <w:tcPr>
            <w:tcW w:w="610" w:type="dxa"/>
          </w:tcPr>
          <w:p w:rsidR="00CF3595" w:rsidRPr="00175ADC" w:rsidRDefault="006454E1" w:rsidP="00CF3595">
            <w:pPr>
              <w:tabs>
                <w:tab w:val="left" w:pos="7623"/>
              </w:tabs>
              <w:spacing w:before="7" w:line="280" w:lineRule="atLeast"/>
              <w:jc w:val="center"/>
              <w:rPr>
                <w:rFonts w:ascii="Calibri"/>
                <w:b/>
              </w:rPr>
            </w:pPr>
            <w:r>
              <w:rPr>
                <w:rFonts w:ascii="Calibri"/>
                <w:b/>
              </w:rPr>
              <w:t>0.08</w:t>
            </w:r>
          </w:p>
        </w:tc>
        <w:tc>
          <w:tcPr>
            <w:tcW w:w="833" w:type="dxa"/>
          </w:tcPr>
          <w:p w:rsidR="00CF3595" w:rsidRPr="003C65C1" w:rsidRDefault="006454E1" w:rsidP="00CF3595">
            <w:pPr>
              <w:tabs>
                <w:tab w:val="left" w:pos="7623"/>
              </w:tabs>
              <w:spacing w:before="7" w:line="280" w:lineRule="atLeast"/>
              <w:jc w:val="center"/>
              <w:rPr>
                <w:rFonts w:ascii="Calibri"/>
                <w:b/>
              </w:rPr>
            </w:pPr>
            <w:r>
              <w:rPr>
                <w:rFonts w:ascii="Calibri"/>
                <w:b/>
              </w:rPr>
              <w:t>154.53</w:t>
            </w:r>
          </w:p>
        </w:tc>
        <w:tc>
          <w:tcPr>
            <w:tcW w:w="337" w:type="dxa"/>
          </w:tcPr>
          <w:p w:rsidR="00CF3595" w:rsidRPr="003C65C1" w:rsidRDefault="00CF3595" w:rsidP="00CF3595">
            <w:pPr>
              <w:tabs>
                <w:tab w:val="left" w:pos="7623"/>
              </w:tabs>
              <w:spacing w:before="7" w:line="280" w:lineRule="atLeast"/>
              <w:jc w:val="center"/>
              <w:rPr>
                <w:rFonts w:ascii="Calibri"/>
                <w:b/>
              </w:rPr>
            </w:pPr>
            <w:r w:rsidRPr="003C65C1">
              <w:rPr>
                <w:rFonts w:ascii="Calibri"/>
                <w:b/>
              </w:rPr>
              <w:t>7</w:t>
            </w:r>
          </w:p>
        </w:tc>
        <w:tc>
          <w:tcPr>
            <w:tcW w:w="721" w:type="dxa"/>
            <w:shd w:val="clear" w:color="auto" w:fill="FFFF00"/>
          </w:tcPr>
          <w:p w:rsidR="00CF3595" w:rsidRPr="00C93EBE" w:rsidRDefault="006139ED" w:rsidP="00CF3595">
            <w:pPr>
              <w:tabs>
                <w:tab w:val="left" w:pos="7623"/>
              </w:tabs>
              <w:spacing w:before="7" w:line="280" w:lineRule="atLeast"/>
              <w:jc w:val="center"/>
              <w:rPr>
                <w:rFonts w:ascii="Calibri"/>
                <w:b/>
              </w:rPr>
            </w:pPr>
            <w:r>
              <w:rPr>
                <w:rFonts w:ascii="Calibri"/>
                <w:b/>
              </w:rPr>
              <w:t>75.97</w:t>
            </w:r>
          </w:p>
        </w:tc>
      </w:tr>
      <w:tr w:rsidR="006454E1" w:rsidTr="001D4303">
        <w:tc>
          <w:tcPr>
            <w:tcW w:w="331" w:type="dxa"/>
          </w:tcPr>
          <w:p w:rsidR="006454E1" w:rsidRPr="00826C34" w:rsidRDefault="006454E1" w:rsidP="00CF3595">
            <w:pPr>
              <w:tabs>
                <w:tab w:val="left" w:pos="7623"/>
              </w:tabs>
              <w:spacing w:before="7" w:line="280" w:lineRule="atLeast"/>
              <w:rPr>
                <w:rFonts w:ascii="Calibri"/>
                <w:b/>
              </w:rPr>
            </w:pPr>
            <w:r w:rsidRPr="00826C34">
              <w:rPr>
                <w:rFonts w:ascii="Calibri"/>
                <w:b/>
              </w:rPr>
              <w:t>2</w:t>
            </w:r>
          </w:p>
        </w:tc>
        <w:tc>
          <w:tcPr>
            <w:tcW w:w="721" w:type="dxa"/>
          </w:tcPr>
          <w:p w:rsidR="006454E1" w:rsidRDefault="006454E1">
            <w:r w:rsidRPr="003646DC">
              <w:rPr>
                <w:rFonts w:ascii="Calibri"/>
                <w:b/>
              </w:rPr>
              <w:t>33.76</w:t>
            </w:r>
          </w:p>
        </w:tc>
        <w:tc>
          <w:tcPr>
            <w:tcW w:w="675" w:type="dxa"/>
          </w:tcPr>
          <w:p w:rsidR="006454E1" w:rsidRDefault="006454E1">
            <w:r w:rsidRPr="00FB73FB">
              <w:rPr>
                <w:rFonts w:ascii="Calibri"/>
                <w:b/>
                <w:sz w:val="20"/>
              </w:rPr>
              <w:t>28.66</w:t>
            </w:r>
          </w:p>
        </w:tc>
        <w:tc>
          <w:tcPr>
            <w:tcW w:w="635" w:type="dxa"/>
          </w:tcPr>
          <w:p w:rsidR="006454E1" w:rsidRDefault="006454E1" w:rsidP="001D4303">
            <w:pPr>
              <w:jc w:val="center"/>
            </w:pPr>
            <w:r w:rsidRPr="00427F83">
              <w:rPr>
                <w:rFonts w:ascii="Calibri"/>
                <w:b/>
              </w:rPr>
              <w:t>25.6</w:t>
            </w:r>
          </w:p>
        </w:tc>
        <w:tc>
          <w:tcPr>
            <w:tcW w:w="721" w:type="dxa"/>
          </w:tcPr>
          <w:p w:rsidR="006454E1" w:rsidRDefault="006454E1">
            <w:r w:rsidRPr="005D08B5">
              <w:rPr>
                <w:rFonts w:ascii="Calibri"/>
                <w:b/>
              </w:rPr>
              <w:t>23.68</w:t>
            </w:r>
          </w:p>
        </w:tc>
        <w:tc>
          <w:tcPr>
            <w:tcW w:w="721" w:type="dxa"/>
          </w:tcPr>
          <w:p w:rsidR="006454E1" w:rsidRDefault="006454E1">
            <w:r w:rsidRPr="000558C4">
              <w:rPr>
                <w:rFonts w:ascii="Calibri"/>
                <w:b/>
              </w:rPr>
              <w:t>21.36</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14.01</w:t>
            </w:r>
          </w:p>
        </w:tc>
        <w:tc>
          <w:tcPr>
            <w:tcW w:w="330"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610" w:type="dxa"/>
          </w:tcPr>
          <w:p w:rsidR="006454E1" w:rsidRDefault="006454E1">
            <w:r w:rsidRPr="00161319">
              <w:rPr>
                <w:rFonts w:ascii="Calibri"/>
                <w:b/>
              </w:rPr>
              <w:t>1.46</w:t>
            </w:r>
          </w:p>
        </w:tc>
        <w:tc>
          <w:tcPr>
            <w:tcW w:w="610" w:type="dxa"/>
          </w:tcPr>
          <w:p w:rsidR="006454E1" w:rsidRDefault="006454E1">
            <w:r w:rsidRPr="002A5836">
              <w:rPr>
                <w:rFonts w:ascii="Calibri"/>
                <w:b/>
              </w:rPr>
              <w:t>1.24</w:t>
            </w:r>
          </w:p>
        </w:tc>
        <w:tc>
          <w:tcPr>
            <w:tcW w:w="610" w:type="dxa"/>
          </w:tcPr>
          <w:p w:rsidR="006454E1" w:rsidRDefault="006454E1">
            <w:r w:rsidRPr="002C19BA">
              <w:rPr>
                <w:rFonts w:ascii="Calibri"/>
                <w:b/>
              </w:rPr>
              <w:t>0.54</w:t>
            </w:r>
          </w:p>
        </w:tc>
        <w:tc>
          <w:tcPr>
            <w:tcW w:w="610" w:type="dxa"/>
          </w:tcPr>
          <w:p w:rsidR="006454E1" w:rsidRDefault="006454E1">
            <w:r w:rsidRPr="00163584">
              <w:rPr>
                <w:rFonts w:ascii="Calibri"/>
                <w:b/>
              </w:rPr>
              <w:t>0.14</w:t>
            </w:r>
          </w:p>
        </w:tc>
        <w:tc>
          <w:tcPr>
            <w:tcW w:w="610" w:type="dxa"/>
          </w:tcPr>
          <w:p w:rsidR="006454E1" w:rsidRDefault="006454E1">
            <w:r w:rsidRPr="0014015C">
              <w:rPr>
                <w:rFonts w:ascii="Calibri"/>
                <w:b/>
              </w:rPr>
              <w:t>0.08</w:t>
            </w:r>
          </w:p>
        </w:tc>
        <w:tc>
          <w:tcPr>
            <w:tcW w:w="833" w:type="dxa"/>
          </w:tcPr>
          <w:p w:rsidR="006454E1" w:rsidRPr="003C65C1" w:rsidRDefault="006454E1" w:rsidP="00CF3595">
            <w:pPr>
              <w:tabs>
                <w:tab w:val="left" w:pos="7623"/>
              </w:tabs>
              <w:spacing w:before="7" w:line="280" w:lineRule="atLeast"/>
              <w:jc w:val="center"/>
              <w:rPr>
                <w:rFonts w:ascii="Calibri"/>
                <w:b/>
              </w:rPr>
            </w:pPr>
            <w:r>
              <w:rPr>
                <w:rFonts w:ascii="Calibri"/>
                <w:b/>
              </w:rPr>
              <w:t>152.53</w:t>
            </w:r>
          </w:p>
        </w:tc>
        <w:tc>
          <w:tcPr>
            <w:tcW w:w="337" w:type="dxa"/>
          </w:tcPr>
          <w:p w:rsidR="006454E1" w:rsidRPr="003C65C1" w:rsidRDefault="006454E1" w:rsidP="00CF3595">
            <w:pPr>
              <w:tabs>
                <w:tab w:val="left" w:pos="7623"/>
              </w:tabs>
              <w:spacing w:before="7" w:line="280" w:lineRule="atLeast"/>
              <w:jc w:val="center"/>
              <w:rPr>
                <w:rFonts w:ascii="Calibri"/>
                <w:b/>
              </w:rPr>
            </w:pPr>
            <w:r w:rsidRPr="003C65C1">
              <w:rPr>
                <w:rFonts w:ascii="Calibri"/>
                <w:b/>
              </w:rPr>
              <w:t>6</w:t>
            </w:r>
          </w:p>
        </w:tc>
        <w:tc>
          <w:tcPr>
            <w:tcW w:w="721" w:type="dxa"/>
            <w:shd w:val="clear" w:color="auto" w:fill="F9B268" w:themeFill="accent1" w:themeFillTint="99"/>
          </w:tcPr>
          <w:p w:rsidR="006454E1" w:rsidRPr="00C93EBE" w:rsidRDefault="006139ED" w:rsidP="00CF3595">
            <w:pPr>
              <w:tabs>
                <w:tab w:val="left" w:pos="7623"/>
              </w:tabs>
              <w:spacing w:before="7" w:line="280" w:lineRule="atLeast"/>
              <w:jc w:val="center"/>
              <w:rPr>
                <w:rFonts w:ascii="Calibri"/>
                <w:b/>
              </w:rPr>
            </w:pPr>
            <w:r>
              <w:rPr>
                <w:rFonts w:ascii="Calibri"/>
                <w:b/>
              </w:rPr>
              <w:t>78.83</w:t>
            </w:r>
          </w:p>
        </w:tc>
      </w:tr>
      <w:tr w:rsidR="006454E1" w:rsidTr="001D4303">
        <w:tc>
          <w:tcPr>
            <w:tcW w:w="331" w:type="dxa"/>
          </w:tcPr>
          <w:p w:rsidR="006454E1" w:rsidRPr="00826C34" w:rsidRDefault="006454E1" w:rsidP="00CF3595">
            <w:pPr>
              <w:tabs>
                <w:tab w:val="left" w:pos="7623"/>
              </w:tabs>
              <w:spacing w:before="7" w:line="280" w:lineRule="atLeast"/>
              <w:rPr>
                <w:rFonts w:ascii="Calibri"/>
                <w:b/>
              </w:rPr>
            </w:pPr>
            <w:r w:rsidRPr="00826C34">
              <w:rPr>
                <w:rFonts w:ascii="Calibri"/>
                <w:b/>
              </w:rPr>
              <w:t>3</w:t>
            </w:r>
          </w:p>
        </w:tc>
        <w:tc>
          <w:tcPr>
            <w:tcW w:w="721" w:type="dxa"/>
          </w:tcPr>
          <w:p w:rsidR="006454E1" w:rsidRDefault="006454E1">
            <w:r w:rsidRPr="003646DC">
              <w:rPr>
                <w:rFonts w:ascii="Calibri"/>
                <w:b/>
              </w:rPr>
              <w:t>33.76</w:t>
            </w:r>
          </w:p>
        </w:tc>
        <w:tc>
          <w:tcPr>
            <w:tcW w:w="675" w:type="dxa"/>
          </w:tcPr>
          <w:p w:rsidR="006454E1" w:rsidRDefault="006454E1">
            <w:r w:rsidRPr="00FB73FB">
              <w:rPr>
                <w:rFonts w:ascii="Calibri"/>
                <w:b/>
                <w:sz w:val="20"/>
              </w:rPr>
              <w:t>28.66</w:t>
            </w:r>
          </w:p>
        </w:tc>
        <w:tc>
          <w:tcPr>
            <w:tcW w:w="635" w:type="dxa"/>
          </w:tcPr>
          <w:p w:rsidR="006454E1" w:rsidRDefault="006454E1" w:rsidP="001D4303">
            <w:pPr>
              <w:jc w:val="center"/>
            </w:pPr>
            <w:r w:rsidRPr="00427F83">
              <w:rPr>
                <w:rFonts w:ascii="Calibri"/>
                <w:b/>
              </w:rPr>
              <w:t>25.6</w:t>
            </w:r>
          </w:p>
        </w:tc>
        <w:tc>
          <w:tcPr>
            <w:tcW w:w="721" w:type="dxa"/>
          </w:tcPr>
          <w:p w:rsidR="006454E1" w:rsidRDefault="006454E1">
            <w:r w:rsidRPr="005D08B5">
              <w:rPr>
                <w:rFonts w:ascii="Calibri"/>
                <w:b/>
              </w:rPr>
              <w:t>23.68</w:t>
            </w:r>
          </w:p>
        </w:tc>
        <w:tc>
          <w:tcPr>
            <w:tcW w:w="721" w:type="dxa"/>
          </w:tcPr>
          <w:p w:rsidR="006454E1" w:rsidRDefault="006454E1">
            <w:r w:rsidRPr="000558C4">
              <w:rPr>
                <w:rFonts w:ascii="Calibri"/>
                <w:b/>
              </w:rPr>
              <w:t>21.36</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330"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610" w:type="dxa"/>
          </w:tcPr>
          <w:p w:rsidR="006454E1" w:rsidRDefault="006454E1">
            <w:r w:rsidRPr="00161319">
              <w:rPr>
                <w:rFonts w:ascii="Calibri"/>
                <w:b/>
              </w:rPr>
              <w:t>1.46</w:t>
            </w:r>
          </w:p>
        </w:tc>
        <w:tc>
          <w:tcPr>
            <w:tcW w:w="610" w:type="dxa"/>
          </w:tcPr>
          <w:p w:rsidR="006454E1" w:rsidRDefault="006454E1">
            <w:r w:rsidRPr="002A5836">
              <w:rPr>
                <w:rFonts w:ascii="Calibri"/>
                <w:b/>
              </w:rPr>
              <w:t>1.24</w:t>
            </w:r>
          </w:p>
        </w:tc>
        <w:tc>
          <w:tcPr>
            <w:tcW w:w="610" w:type="dxa"/>
          </w:tcPr>
          <w:p w:rsidR="006454E1" w:rsidRDefault="006454E1">
            <w:r w:rsidRPr="002C19BA">
              <w:rPr>
                <w:rFonts w:ascii="Calibri"/>
                <w:b/>
              </w:rPr>
              <w:t>0.54</w:t>
            </w:r>
          </w:p>
        </w:tc>
        <w:tc>
          <w:tcPr>
            <w:tcW w:w="610" w:type="dxa"/>
          </w:tcPr>
          <w:p w:rsidR="006454E1" w:rsidRDefault="006454E1">
            <w:r w:rsidRPr="00163584">
              <w:rPr>
                <w:rFonts w:ascii="Calibri"/>
                <w:b/>
              </w:rPr>
              <w:t>0.14</w:t>
            </w:r>
          </w:p>
        </w:tc>
        <w:tc>
          <w:tcPr>
            <w:tcW w:w="610" w:type="dxa"/>
          </w:tcPr>
          <w:p w:rsidR="006454E1" w:rsidRDefault="006454E1">
            <w:r w:rsidRPr="0014015C">
              <w:rPr>
                <w:rFonts w:ascii="Calibri"/>
                <w:b/>
              </w:rPr>
              <w:t>0.08</w:t>
            </w:r>
          </w:p>
        </w:tc>
        <w:tc>
          <w:tcPr>
            <w:tcW w:w="833" w:type="dxa"/>
          </w:tcPr>
          <w:p w:rsidR="006454E1" w:rsidRPr="003C65C1" w:rsidRDefault="006454E1" w:rsidP="00CF3595">
            <w:pPr>
              <w:tabs>
                <w:tab w:val="left" w:pos="7623"/>
              </w:tabs>
              <w:spacing w:before="7" w:line="280" w:lineRule="atLeast"/>
              <w:jc w:val="center"/>
              <w:rPr>
                <w:rFonts w:ascii="Calibri"/>
                <w:b/>
              </w:rPr>
            </w:pPr>
            <w:r>
              <w:rPr>
                <w:rFonts w:ascii="Calibri"/>
                <w:b/>
              </w:rPr>
              <w:t>140.52</w:t>
            </w:r>
          </w:p>
        </w:tc>
        <w:tc>
          <w:tcPr>
            <w:tcW w:w="337" w:type="dxa"/>
          </w:tcPr>
          <w:p w:rsidR="006454E1" w:rsidRPr="003C65C1" w:rsidRDefault="006454E1" w:rsidP="00CF3595">
            <w:pPr>
              <w:tabs>
                <w:tab w:val="left" w:pos="7623"/>
              </w:tabs>
              <w:spacing w:before="7" w:line="280" w:lineRule="atLeast"/>
              <w:jc w:val="center"/>
              <w:rPr>
                <w:rFonts w:ascii="Calibri"/>
                <w:b/>
              </w:rPr>
            </w:pPr>
            <w:r w:rsidRPr="003C65C1">
              <w:rPr>
                <w:rFonts w:ascii="Calibri"/>
                <w:b/>
              </w:rPr>
              <w:t>5</w:t>
            </w:r>
          </w:p>
        </w:tc>
        <w:tc>
          <w:tcPr>
            <w:tcW w:w="721" w:type="dxa"/>
          </w:tcPr>
          <w:p w:rsidR="006454E1" w:rsidRPr="00C93EBE" w:rsidRDefault="006139ED" w:rsidP="00CF3595">
            <w:pPr>
              <w:tabs>
                <w:tab w:val="left" w:pos="7623"/>
              </w:tabs>
              <w:spacing w:before="7" w:line="280" w:lineRule="atLeast"/>
              <w:jc w:val="center"/>
              <w:rPr>
                <w:rFonts w:ascii="Calibri"/>
                <w:b/>
              </w:rPr>
            </w:pPr>
            <w:r>
              <w:rPr>
                <w:rFonts w:ascii="Calibri"/>
                <w:b/>
              </w:rPr>
              <w:t>76.31</w:t>
            </w:r>
          </w:p>
        </w:tc>
      </w:tr>
      <w:tr w:rsidR="006454E1" w:rsidTr="001D4303">
        <w:tc>
          <w:tcPr>
            <w:tcW w:w="331" w:type="dxa"/>
          </w:tcPr>
          <w:p w:rsidR="006454E1" w:rsidRPr="00826C34" w:rsidRDefault="006454E1" w:rsidP="00CF3595">
            <w:pPr>
              <w:tabs>
                <w:tab w:val="left" w:pos="7623"/>
              </w:tabs>
              <w:spacing w:before="7" w:line="280" w:lineRule="atLeast"/>
              <w:rPr>
                <w:rFonts w:ascii="Calibri"/>
                <w:b/>
              </w:rPr>
            </w:pPr>
            <w:r w:rsidRPr="00826C34">
              <w:rPr>
                <w:rFonts w:ascii="Calibri"/>
                <w:b/>
              </w:rPr>
              <w:t>4</w:t>
            </w:r>
          </w:p>
        </w:tc>
        <w:tc>
          <w:tcPr>
            <w:tcW w:w="721" w:type="dxa"/>
          </w:tcPr>
          <w:p w:rsidR="006454E1" w:rsidRDefault="006454E1">
            <w:r w:rsidRPr="003646DC">
              <w:rPr>
                <w:rFonts w:ascii="Calibri"/>
                <w:b/>
              </w:rPr>
              <w:t>33.76</w:t>
            </w:r>
          </w:p>
        </w:tc>
        <w:tc>
          <w:tcPr>
            <w:tcW w:w="675" w:type="dxa"/>
          </w:tcPr>
          <w:p w:rsidR="006454E1" w:rsidRDefault="006454E1">
            <w:r w:rsidRPr="00FB73FB">
              <w:rPr>
                <w:rFonts w:ascii="Calibri"/>
                <w:b/>
                <w:sz w:val="20"/>
              </w:rPr>
              <w:t>28.66</w:t>
            </w:r>
          </w:p>
        </w:tc>
        <w:tc>
          <w:tcPr>
            <w:tcW w:w="635" w:type="dxa"/>
          </w:tcPr>
          <w:p w:rsidR="006454E1" w:rsidRDefault="006454E1" w:rsidP="001D4303">
            <w:pPr>
              <w:jc w:val="center"/>
            </w:pPr>
            <w:r w:rsidRPr="00427F83">
              <w:rPr>
                <w:rFonts w:ascii="Calibri"/>
                <w:b/>
              </w:rPr>
              <w:t>25.6</w:t>
            </w:r>
          </w:p>
        </w:tc>
        <w:tc>
          <w:tcPr>
            <w:tcW w:w="721" w:type="dxa"/>
          </w:tcPr>
          <w:p w:rsidR="006454E1" w:rsidRDefault="006454E1">
            <w:r w:rsidRPr="005D08B5">
              <w:rPr>
                <w:rFonts w:ascii="Calibri"/>
                <w:b/>
              </w:rPr>
              <w:t>23.68</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330"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610" w:type="dxa"/>
          </w:tcPr>
          <w:p w:rsidR="006454E1" w:rsidRDefault="006454E1">
            <w:r w:rsidRPr="00161319">
              <w:rPr>
                <w:rFonts w:ascii="Calibri"/>
                <w:b/>
              </w:rPr>
              <w:t>1.46</w:t>
            </w:r>
          </w:p>
        </w:tc>
        <w:tc>
          <w:tcPr>
            <w:tcW w:w="610" w:type="dxa"/>
          </w:tcPr>
          <w:p w:rsidR="006454E1" w:rsidRDefault="006454E1">
            <w:r w:rsidRPr="002A5836">
              <w:rPr>
                <w:rFonts w:ascii="Calibri"/>
                <w:b/>
              </w:rPr>
              <w:t>1.24</w:t>
            </w:r>
          </w:p>
        </w:tc>
        <w:tc>
          <w:tcPr>
            <w:tcW w:w="610" w:type="dxa"/>
          </w:tcPr>
          <w:p w:rsidR="006454E1" w:rsidRDefault="006454E1">
            <w:r w:rsidRPr="002C19BA">
              <w:rPr>
                <w:rFonts w:ascii="Calibri"/>
                <w:b/>
              </w:rPr>
              <w:t>0.54</w:t>
            </w:r>
          </w:p>
        </w:tc>
        <w:tc>
          <w:tcPr>
            <w:tcW w:w="610" w:type="dxa"/>
          </w:tcPr>
          <w:p w:rsidR="006454E1" w:rsidRDefault="006454E1">
            <w:r w:rsidRPr="00163584">
              <w:rPr>
                <w:rFonts w:ascii="Calibri"/>
                <w:b/>
              </w:rPr>
              <w:t>0.14</w:t>
            </w:r>
          </w:p>
        </w:tc>
        <w:tc>
          <w:tcPr>
            <w:tcW w:w="610" w:type="dxa"/>
          </w:tcPr>
          <w:p w:rsidR="006454E1" w:rsidRDefault="006454E1">
            <w:r w:rsidRPr="0014015C">
              <w:rPr>
                <w:rFonts w:ascii="Calibri"/>
                <w:b/>
              </w:rPr>
              <w:t>0.08</w:t>
            </w:r>
          </w:p>
        </w:tc>
        <w:tc>
          <w:tcPr>
            <w:tcW w:w="833" w:type="dxa"/>
          </w:tcPr>
          <w:p w:rsidR="006454E1" w:rsidRPr="003C65C1" w:rsidRDefault="006454E1" w:rsidP="00CF3595">
            <w:pPr>
              <w:tabs>
                <w:tab w:val="left" w:pos="7623"/>
              </w:tabs>
              <w:spacing w:before="7" w:line="280" w:lineRule="atLeast"/>
              <w:jc w:val="center"/>
              <w:rPr>
                <w:rFonts w:ascii="Calibri"/>
                <w:b/>
              </w:rPr>
            </w:pPr>
            <w:r>
              <w:rPr>
                <w:rFonts w:ascii="Calibri"/>
                <w:b/>
              </w:rPr>
              <w:t>121.16</w:t>
            </w:r>
          </w:p>
        </w:tc>
        <w:tc>
          <w:tcPr>
            <w:tcW w:w="337" w:type="dxa"/>
          </w:tcPr>
          <w:p w:rsidR="006454E1" w:rsidRPr="003C65C1" w:rsidRDefault="006454E1" w:rsidP="00CF3595">
            <w:pPr>
              <w:tabs>
                <w:tab w:val="left" w:pos="7623"/>
              </w:tabs>
              <w:spacing w:before="7" w:line="280" w:lineRule="atLeast"/>
              <w:jc w:val="center"/>
              <w:rPr>
                <w:rFonts w:ascii="Calibri"/>
                <w:b/>
              </w:rPr>
            </w:pPr>
            <w:r w:rsidRPr="003C65C1">
              <w:rPr>
                <w:rFonts w:ascii="Calibri"/>
                <w:b/>
              </w:rPr>
              <w:t>4</w:t>
            </w:r>
          </w:p>
        </w:tc>
        <w:tc>
          <w:tcPr>
            <w:tcW w:w="721" w:type="dxa"/>
          </w:tcPr>
          <w:p w:rsidR="006454E1" w:rsidRPr="00C93EBE" w:rsidRDefault="006139ED" w:rsidP="00CF3595">
            <w:pPr>
              <w:tabs>
                <w:tab w:val="left" w:pos="7623"/>
              </w:tabs>
              <w:spacing w:before="7" w:line="280" w:lineRule="atLeast"/>
              <w:jc w:val="center"/>
              <w:rPr>
                <w:rFonts w:ascii="Calibri"/>
                <w:b/>
              </w:rPr>
            </w:pPr>
            <w:r>
              <w:rPr>
                <w:rFonts w:ascii="Calibri"/>
                <w:b/>
              </w:rPr>
              <w:t>70.02</w:t>
            </w:r>
          </w:p>
        </w:tc>
      </w:tr>
      <w:tr w:rsidR="006454E1" w:rsidTr="001D4303">
        <w:tc>
          <w:tcPr>
            <w:tcW w:w="331" w:type="dxa"/>
          </w:tcPr>
          <w:p w:rsidR="006454E1" w:rsidRPr="00826C34" w:rsidRDefault="006454E1" w:rsidP="00CF3595">
            <w:pPr>
              <w:tabs>
                <w:tab w:val="left" w:pos="7623"/>
              </w:tabs>
              <w:spacing w:before="7" w:line="280" w:lineRule="atLeast"/>
              <w:rPr>
                <w:rFonts w:ascii="Calibri"/>
                <w:b/>
              </w:rPr>
            </w:pPr>
            <w:r w:rsidRPr="00826C34">
              <w:rPr>
                <w:rFonts w:ascii="Calibri"/>
                <w:b/>
              </w:rPr>
              <w:t>5</w:t>
            </w:r>
          </w:p>
        </w:tc>
        <w:tc>
          <w:tcPr>
            <w:tcW w:w="721" w:type="dxa"/>
          </w:tcPr>
          <w:p w:rsidR="006454E1" w:rsidRDefault="006454E1">
            <w:r w:rsidRPr="003646DC">
              <w:rPr>
                <w:rFonts w:ascii="Calibri"/>
                <w:b/>
              </w:rPr>
              <w:t>33.76</w:t>
            </w:r>
          </w:p>
        </w:tc>
        <w:tc>
          <w:tcPr>
            <w:tcW w:w="675" w:type="dxa"/>
          </w:tcPr>
          <w:p w:rsidR="006454E1" w:rsidRDefault="006454E1">
            <w:r w:rsidRPr="00FB73FB">
              <w:rPr>
                <w:rFonts w:ascii="Calibri"/>
                <w:b/>
                <w:sz w:val="20"/>
              </w:rPr>
              <w:t>28.66</w:t>
            </w:r>
          </w:p>
        </w:tc>
        <w:tc>
          <w:tcPr>
            <w:tcW w:w="635" w:type="dxa"/>
          </w:tcPr>
          <w:p w:rsidR="006454E1" w:rsidRDefault="006454E1" w:rsidP="001D4303">
            <w:pPr>
              <w:jc w:val="center"/>
            </w:pPr>
            <w:r w:rsidRPr="00427F83">
              <w:rPr>
                <w:rFonts w:ascii="Calibri"/>
                <w:b/>
              </w:rPr>
              <w:t>25.6</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330"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610" w:type="dxa"/>
          </w:tcPr>
          <w:p w:rsidR="006454E1" w:rsidRDefault="006454E1">
            <w:r w:rsidRPr="00161319">
              <w:rPr>
                <w:rFonts w:ascii="Calibri"/>
                <w:b/>
              </w:rPr>
              <w:t>1.46</w:t>
            </w:r>
          </w:p>
        </w:tc>
        <w:tc>
          <w:tcPr>
            <w:tcW w:w="610" w:type="dxa"/>
          </w:tcPr>
          <w:p w:rsidR="006454E1" w:rsidRDefault="006454E1">
            <w:r w:rsidRPr="002A5836">
              <w:rPr>
                <w:rFonts w:ascii="Calibri"/>
                <w:b/>
              </w:rPr>
              <w:t>1.24</w:t>
            </w:r>
          </w:p>
        </w:tc>
        <w:tc>
          <w:tcPr>
            <w:tcW w:w="610" w:type="dxa"/>
          </w:tcPr>
          <w:p w:rsidR="006454E1" w:rsidRDefault="006454E1">
            <w:r w:rsidRPr="002C19BA">
              <w:rPr>
                <w:rFonts w:ascii="Calibri"/>
                <w:b/>
              </w:rPr>
              <w:t>0.54</w:t>
            </w:r>
          </w:p>
        </w:tc>
        <w:tc>
          <w:tcPr>
            <w:tcW w:w="610" w:type="dxa"/>
          </w:tcPr>
          <w:p w:rsidR="006454E1" w:rsidRDefault="006454E1">
            <w:r w:rsidRPr="00163584">
              <w:rPr>
                <w:rFonts w:ascii="Calibri"/>
                <w:b/>
              </w:rPr>
              <w:t>0.14</w:t>
            </w:r>
          </w:p>
        </w:tc>
        <w:tc>
          <w:tcPr>
            <w:tcW w:w="610" w:type="dxa"/>
          </w:tcPr>
          <w:p w:rsidR="006454E1" w:rsidRDefault="006454E1">
            <w:r w:rsidRPr="0014015C">
              <w:rPr>
                <w:rFonts w:ascii="Calibri"/>
                <w:b/>
              </w:rPr>
              <w:t>0.08</w:t>
            </w:r>
          </w:p>
        </w:tc>
        <w:tc>
          <w:tcPr>
            <w:tcW w:w="833" w:type="dxa"/>
          </w:tcPr>
          <w:p w:rsidR="006454E1" w:rsidRPr="003C65C1" w:rsidRDefault="006454E1" w:rsidP="00CF3595">
            <w:pPr>
              <w:tabs>
                <w:tab w:val="left" w:pos="7623"/>
              </w:tabs>
              <w:spacing w:before="7" w:line="280" w:lineRule="atLeast"/>
              <w:jc w:val="center"/>
              <w:rPr>
                <w:rFonts w:ascii="Calibri"/>
                <w:b/>
              </w:rPr>
            </w:pPr>
            <w:r>
              <w:rPr>
                <w:rFonts w:ascii="Calibri"/>
                <w:b/>
              </w:rPr>
              <w:t>99.48</w:t>
            </w:r>
          </w:p>
        </w:tc>
        <w:tc>
          <w:tcPr>
            <w:tcW w:w="337" w:type="dxa"/>
          </w:tcPr>
          <w:p w:rsidR="006454E1" w:rsidRPr="003C65C1" w:rsidRDefault="006454E1" w:rsidP="00CF3595">
            <w:pPr>
              <w:tabs>
                <w:tab w:val="left" w:pos="7623"/>
              </w:tabs>
              <w:spacing w:before="7" w:line="280" w:lineRule="atLeast"/>
              <w:jc w:val="center"/>
              <w:rPr>
                <w:rFonts w:ascii="Calibri"/>
                <w:b/>
              </w:rPr>
            </w:pPr>
            <w:r w:rsidRPr="003C65C1">
              <w:rPr>
                <w:rFonts w:ascii="Calibri"/>
                <w:b/>
              </w:rPr>
              <w:t>3</w:t>
            </w:r>
          </w:p>
        </w:tc>
        <w:tc>
          <w:tcPr>
            <w:tcW w:w="721" w:type="dxa"/>
          </w:tcPr>
          <w:p w:rsidR="006454E1" w:rsidRPr="00C93EBE" w:rsidRDefault="006139ED" w:rsidP="00CF3595">
            <w:pPr>
              <w:tabs>
                <w:tab w:val="left" w:pos="7623"/>
              </w:tabs>
              <w:spacing w:before="7" w:line="280" w:lineRule="atLeast"/>
              <w:jc w:val="center"/>
              <w:rPr>
                <w:rFonts w:ascii="Calibri"/>
                <w:b/>
              </w:rPr>
            </w:pPr>
            <w:r>
              <w:rPr>
                <w:rFonts w:ascii="Calibri"/>
                <w:b/>
              </w:rPr>
              <w:t>63.66</w:t>
            </w:r>
          </w:p>
        </w:tc>
      </w:tr>
      <w:tr w:rsidR="006454E1" w:rsidTr="001D4303">
        <w:tc>
          <w:tcPr>
            <w:tcW w:w="331" w:type="dxa"/>
          </w:tcPr>
          <w:p w:rsidR="006454E1" w:rsidRPr="00826C34" w:rsidRDefault="006454E1" w:rsidP="00CF3595">
            <w:pPr>
              <w:tabs>
                <w:tab w:val="left" w:pos="7623"/>
              </w:tabs>
              <w:spacing w:before="7" w:line="280" w:lineRule="atLeast"/>
              <w:rPr>
                <w:rFonts w:ascii="Calibri"/>
                <w:b/>
              </w:rPr>
            </w:pPr>
            <w:r w:rsidRPr="00826C34">
              <w:rPr>
                <w:rFonts w:ascii="Calibri"/>
                <w:b/>
              </w:rPr>
              <w:t>6</w:t>
            </w:r>
          </w:p>
        </w:tc>
        <w:tc>
          <w:tcPr>
            <w:tcW w:w="721" w:type="dxa"/>
          </w:tcPr>
          <w:p w:rsidR="006454E1" w:rsidRDefault="006454E1">
            <w:r w:rsidRPr="003646DC">
              <w:rPr>
                <w:rFonts w:ascii="Calibri"/>
                <w:b/>
              </w:rPr>
              <w:t>33.76</w:t>
            </w:r>
          </w:p>
        </w:tc>
        <w:tc>
          <w:tcPr>
            <w:tcW w:w="675" w:type="dxa"/>
          </w:tcPr>
          <w:p w:rsidR="006454E1" w:rsidRDefault="006454E1">
            <w:r w:rsidRPr="00FB73FB">
              <w:rPr>
                <w:rFonts w:ascii="Calibri"/>
                <w:b/>
                <w:sz w:val="20"/>
              </w:rPr>
              <w:t>28.66</w:t>
            </w:r>
          </w:p>
        </w:tc>
        <w:tc>
          <w:tcPr>
            <w:tcW w:w="635"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330"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610" w:type="dxa"/>
          </w:tcPr>
          <w:p w:rsidR="006454E1" w:rsidRDefault="006454E1">
            <w:r w:rsidRPr="00161319">
              <w:rPr>
                <w:rFonts w:ascii="Calibri"/>
                <w:b/>
              </w:rPr>
              <w:t>1.46</w:t>
            </w:r>
          </w:p>
        </w:tc>
        <w:tc>
          <w:tcPr>
            <w:tcW w:w="610" w:type="dxa"/>
          </w:tcPr>
          <w:p w:rsidR="006454E1" w:rsidRDefault="006454E1">
            <w:r w:rsidRPr="002A5836">
              <w:rPr>
                <w:rFonts w:ascii="Calibri"/>
                <w:b/>
              </w:rPr>
              <w:t>1.24</w:t>
            </w:r>
          </w:p>
        </w:tc>
        <w:tc>
          <w:tcPr>
            <w:tcW w:w="610" w:type="dxa"/>
          </w:tcPr>
          <w:p w:rsidR="006454E1" w:rsidRDefault="006454E1">
            <w:r w:rsidRPr="002C19BA">
              <w:rPr>
                <w:rFonts w:ascii="Calibri"/>
                <w:b/>
              </w:rPr>
              <w:t>0.54</w:t>
            </w:r>
          </w:p>
        </w:tc>
        <w:tc>
          <w:tcPr>
            <w:tcW w:w="610" w:type="dxa"/>
          </w:tcPr>
          <w:p w:rsidR="006454E1" w:rsidRDefault="006454E1">
            <w:r w:rsidRPr="00163584">
              <w:rPr>
                <w:rFonts w:ascii="Calibri"/>
                <w:b/>
              </w:rPr>
              <w:t>0.14</w:t>
            </w:r>
          </w:p>
        </w:tc>
        <w:tc>
          <w:tcPr>
            <w:tcW w:w="610" w:type="dxa"/>
          </w:tcPr>
          <w:p w:rsidR="006454E1" w:rsidRDefault="006454E1">
            <w:r w:rsidRPr="0014015C">
              <w:rPr>
                <w:rFonts w:ascii="Calibri"/>
                <w:b/>
              </w:rPr>
              <w:t>0.08</w:t>
            </w:r>
          </w:p>
        </w:tc>
        <w:tc>
          <w:tcPr>
            <w:tcW w:w="833" w:type="dxa"/>
          </w:tcPr>
          <w:p w:rsidR="006454E1" w:rsidRPr="003C65C1" w:rsidRDefault="00D27812" w:rsidP="00CF3595">
            <w:pPr>
              <w:tabs>
                <w:tab w:val="left" w:pos="7623"/>
              </w:tabs>
              <w:spacing w:before="7" w:line="280" w:lineRule="atLeast"/>
              <w:jc w:val="center"/>
              <w:rPr>
                <w:rFonts w:ascii="Calibri"/>
                <w:b/>
              </w:rPr>
            </w:pPr>
            <w:r>
              <w:rPr>
                <w:rFonts w:ascii="Calibri"/>
                <w:b/>
              </w:rPr>
              <w:t>75.88</w:t>
            </w:r>
          </w:p>
        </w:tc>
        <w:tc>
          <w:tcPr>
            <w:tcW w:w="337" w:type="dxa"/>
          </w:tcPr>
          <w:p w:rsidR="006454E1" w:rsidRPr="003C65C1" w:rsidRDefault="006454E1" w:rsidP="00CF3595">
            <w:pPr>
              <w:tabs>
                <w:tab w:val="left" w:pos="7623"/>
              </w:tabs>
              <w:spacing w:before="7" w:line="280" w:lineRule="atLeast"/>
              <w:jc w:val="center"/>
              <w:rPr>
                <w:rFonts w:ascii="Calibri"/>
                <w:b/>
              </w:rPr>
            </w:pPr>
            <w:r w:rsidRPr="003C65C1">
              <w:rPr>
                <w:rFonts w:ascii="Calibri"/>
                <w:b/>
              </w:rPr>
              <w:t>2</w:t>
            </w:r>
          </w:p>
        </w:tc>
        <w:tc>
          <w:tcPr>
            <w:tcW w:w="721" w:type="dxa"/>
          </w:tcPr>
          <w:p w:rsidR="006454E1" w:rsidRPr="00C93EBE" w:rsidRDefault="006139ED" w:rsidP="00CF3595">
            <w:pPr>
              <w:tabs>
                <w:tab w:val="left" w:pos="7623"/>
              </w:tabs>
              <w:spacing w:before="7" w:line="280" w:lineRule="atLeast"/>
              <w:jc w:val="center"/>
              <w:rPr>
                <w:rFonts w:ascii="Calibri"/>
                <w:b/>
              </w:rPr>
            </w:pPr>
            <w:r>
              <w:rPr>
                <w:rFonts w:ascii="Calibri"/>
                <w:b/>
              </w:rPr>
              <w:t>57.77</w:t>
            </w:r>
          </w:p>
        </w:tc>
      </w:tr>
      <w:tr w:rsidR="006454E1" w:rsidTr="001D4303">
        <w:tc>
          <w:tcPr>
            <w:tcW w:w="331" w:type="dxa"/>
          </w:tcPr>
          <w:p w:rsidR="006454E1" w:rsidRPr="00826C34" w:rsidRDefault="006454E1" w:rsidP="00CF3595">
            <w:pPr>
              <w:tabs>
                <w:tab w:val="left" w:pos="7623"/>
              </w:tabs>
              <w:spacing w:before="7" w:line="280" w:lineRule="atLeast"/>
              <w:rPr>
                <w:rFonts w:ascii="Calibri"/>
                <w:b/>
              </w:rPr>
            </w:pPr>
            <w:r w:rsidRPr="00826C34">
              <w:rPr>
                <w:rFonts w:ascii="Calibri"/>
                <w:b/>
              </w:rPr>
              <w:t>7</w:t>
            </w:r>
          </w:p>
        </w:tc>
        <w:tc>
          <w:tcPr>
            <w:tcW w:w="721" w:type="dxa"/>
          </w:tcPr>
          <w:p w:rsidR="006454E1" w:rsidRDefault="006454E1">
            <w:r w:rsidRPr="003646DC">
              <w:rPr>
                <w:rFonts w:ascii="Calibri"/>
                <w:b/>
              </w:rPr>
              <w:t>33.76</w:t>
            </w:r>
          </w:p>
        </w:tc>
        <w:tc>
          <w:tcPr>
            <w:tcW w:w="675"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635"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721"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330" w:type="dxa"/>
          </w:tcPr>
          <w:p w:rsidR="006454E1" w:rsidRPr="00175ADC" w:rsidRDefault="006454E1" w:rsidP="00CF3595">
            <w:pPr>
              <w:tabs>
                <w:tab w:val="left" w:pos="7623"/>
              </w:tabs>
              <w:spacing w:before="7" w:line="280" w:lineRule="atLeast"/>
              <w:jc w:val="center"/>
              <w:rPr>
                <w:rFonts w:ascii="Calibri"/>
                <w:b/>
              </w:rPr>
            </w:pPr>
            <w:r w:rsidRPr="00175ADC">
              <w:rPr>
                <w:rFonts w:ascii="Calibri"/>
                <w:b/>
              </w:rPr>
              <w:t>2</w:t>
            </w:r>
          </w:p>
        </w:tc>
        <w:tc>
          <w:tcPr>
            <w:tcW w:w="610" w:type="dxa"/>
          </w:tcPr>
          <w:p w:rsidR="006454E1" w:rsidRDefault="006454E1">
            <w:r w:rsidRPr="00161319">
              <w:rPr>
                <w:rFonts w:ascii="Calibri"/>
                <w:b/>
              </w:rPr>
              <w:t>1.46</w:t>
            </w:r>
          </w:p>
        </w:tc>
        <w:tc>
          <w:tcPr>
            <w:tcW w:w="610" w:type="dxa"/>
          </w:tcPr>
          <w:p w:rsidR="006454E1" w:rsidRDefault="006454E1">
            <w:r w:rsidRPr="002A5836">
              <w:rPr>
                <w:rFonts w:ascii="Calibri"/>
                <w:b/>
              </w:rPr>
              <w:t>1.24</w:t>
            </w:r>
          </w:p>
        </w:tc>
        <w:tc>
          <w:tcPr>
            <w:tcW w:w="610" w:type="dxa"/>
          </w:tcPr>
          <w:p w:rsidR="006454E1" w:rsidRDefault="006454E1">
            <w:r w:rsidRPr="002C19BA">
              <w:rPr>
                <w:rFonts w:ascii="Calibri"/>
                <w:b/>
              </w:rPr>
              <w:t>0.54</w:t>
            </w:r>
          </w:p>
        </w:tc>
        <w:tc>
          <w:tcPr>
            <w:tcW w:w="610" w:type="dxa"/>
          </w:tcPr>
          <w:p w:rsidR="006454E1" w:rsidRDefault="006454E1">
            <w:r w:rsidRPr="00163584">
              <w:rPr>
                <w:rFonts w:ascii="Calibri"/>
                <w:b/>
              </w:rPr>
              <w:t>0.14</w:t>
            </w:r>
          </w:p>
        </w:tc>
        <w:tc>
          <w:tcPr>
            <w:tcW w:w="610" w:type="dxa"/>
          </w:tcPr>
          <w:p w:rsidR="006454E1" w:rsidRDefault="006454E1">
            <w:r w:rsidRPr="0014015C">
              <w:rPr>
                <w:rFonts w:ascii="Calibri"/>
                <w:b/>
              </w:rPr>
              <w:t>0.08</w:t>
            </w:r>
          </w:p>
        </w:tc>
        <w:tc>
          <w:tcPr>
            <w:tcW w:w="833" w:type="dxa"/>
          </w:tcPr>
          <w:p w:rsidR="006454E1" w:rsidRPr="003C65C1" w:rsidRDefault="00D27812" w:rsidP="00CF3595">
            <w:pPr>
              <w:tabs>
                <w:tab w:val="left" w:pos="7623"/>
              </w:tabs>
              <w:spacing w:before="7" w:line="280" w:lineRule="atLeast"/>
              <w:jc w:val="center"/>
              <w:rPr>
                <w:rFonts w:ascii="Calibri"/>
                <w:b/>
              </w:rPr>
            </w:pPr>
            <w:r>
              <w:rPr>
                <w:rFonts w:ascii="Calibri"/>
                <w:b/>
              </w:rPr>
              <w:t>49.22</w:t>
            </w:r>
          </w:p>
        </w:tc>
        <w:tc>
          <w:tcPr>
            <w:tcW w:w="337" w:type="dxa"/>
          </w:tcPr>
          <w:p w:rsidR="006454E1" w:rsidRPr="003C65C1" w:rsidRDefault="006454E1" w:rsidP="00CF3595">
            <w:pPr>
              <w:tabs>
                <w:tab w:val="left" w:pos="7623"/>
              </w:tabs>
              <w:spacing w:before="7" w:line="280" w:lineRule="atLeast"/>
              <w:jc w:val="center"/>
              <w:rPr>
                <w:rFonts w:ascii="Calibri"/>
                <w:b/>
              </w:rPr>
            </w:pPr>
            <w:r w:rsidRPr="003C65C1">
              <w:rPr>
                <w:rFonts w:ascii="Calibri"/>
                <w:b/>
              </w:rPr>
              <w:t>1</w:t>
            </w:r>
          </w:p>
        </w:tc>
        <w:tc>
          <w:tcPr>
            <w:tcW w:w="721" w:type="dxa"/>
          </w:tcPr>
          <w:p w:rsidR="006454E1" w:rsidRPr="00C93EBE" w:rsidRDefault="006139ED" w:rsidP="00CF3595">
            <w:pPr>
              <w:tabs>
                <w:tab w:val="left" w:pos="7623"/>
              </w:tabs>
              <w:spacing w:before="7" w:line="280" w:lineRule="atLeast"/>
              <w:jc w:val="center"/>
              <w:rPr>
                <w:rFonts w:ascii="Calibri"/>
                <w:b/>
              </w:rPr>
            </w:pPr>
            <w:r>
              <w:rPr>
                <w:rFonts w:ascii="Calibri"/>
                <w:b/>
              </w:rPr>
              <w:t>49.22</w:t>
            </w:r>
          </w:p>
        </w:tc>
      </w:tr>
      <w:tr w:rsidR="00CF3595" w:rsidTr="00CF3595">
        <w:tc>
          <w:tcPr>
            <w:tcW w:w="9796" w:type="dxa"/>
            <w:gridSpan w:val="16"/>
          </w:tcPr>
          <w:p w:rsidR="00CF3595" w:rsidRPr="00D06752" w:rsidRDefault="00CF3595" w:rsidP="00CF3595">
            <w:pPr>
              <w:tabs>
                <w:tab w:val="left" w:pos="7623"/>
              </w:tabs>
              <w:spacing w:before="7" w:line="280" w:lineRule="atLeast"/>
              <w:jc w:val="right"/>
              <w:rPr>
                <w:rFonts w:ascii="Calibri"/>
                <w:b/>
              </w:rPr>
            </w:pPr>
            <w:r>
              <w:rPr>
                <w:rFonts w:ascii="Calibri"/>
                <w:b/>
              </w:rPr>
              <w:t xml:space="preserve">Max CDV = </w:t>
            </w:r>
            <w:r w:rsidR="00E6363F">
              <w:rPr>
                <w:rFonts w:ascii="Calibri"/>
                <w:b/>
                <w:shd w:val="clear" w:color="auto" w:fill="F9B268" w:themeFill="accent1" w:themeFillTint="99"/>
              </w:rPr>
              <w:t>78.83</w:t>
            </w:r>
          </w:p>
        </w:tc>
      </w:tr>
      <w:tr w:rsidR="00CF3595" w:rsidTr="00CF3595">
        <w:tc>
          <w:tcPr>
            <w:tcW w:w="9796" w:type="dxa"/>
            <w:gridSpan w:val="16"/>
          </w:tcPr>
          <w:p w:rsidR="00CF3595" w:rsidRPr="00826C34" w:rsidRDefault="00CF3595" w:rsidP="00CF3595">
            <w:pPr>
              <w:tabs>
                <w:tab w:val="left" w:pos="7623"/>
              </w:tabs>
              <w:spacing w:before="7" w:line="280" w:lineRule="atLeast"/>
              <w:rPr>
                <w:rFonts w:ascii="Calibri"/>
                <w:b/>
              </w:rPr>
            </w:pPr>
            <w:r>
              <w:rPr>
                <w:rFonts w:ascii="Calibri"/>
                <w:b/>
              </w:rPr>
              <w:t>PCI = 10</w:t>
            </w:r>
            <w:r w:rsidRPr="00826C34">
              <w:rPr>
                <w:rFonts w:ascii="Calibri"/>
                <w:b/>
              </w:rPr>
              <w:t>0 – Max CDV</w:t>
            </w:r>
          </w:p>
        </w:tc>
      </w:tr>
      <w:tr w:rsidR="00CF3595" w:rsidTr="00CF3595">
        <w:tc>
          <w:tcPr>
            <w:tcW w:w="9796" w:type="dxa"/>
            <w:gridSpan w:val="16"/>
          </w:tcPr>
          <w:p w:rsidR="00CF3595" w:rsidRPr="00826C34" w:rsidRDefault="00CF3595" w:rsidP="00CF3595">
            <w:pPr>
              <w:tabs>
                <w:tab w:val="left" w:pos="7623"/>
              </w:tabs>
              <w:spacing w:before="7" w:line="280" w:lineRule="atLeast"/>
              <w:rPr>
                <w:rFonts w:ascii="Calibri"/>
                <w:b/>
              </w:rPr>
            </w:pPr>
            <w:r>
              <w:rPr>
                <w:rFonts w:ascii="Calibri"/>
                <w:b/>
              </w:rPr>
              <w:t>PCI = 1</w:t>
            </w:r>
            <w:r w:rsidRPr="00826C34">
              <w:rPr>
                <w:rFonts w:ascii="Calibri"/>
                <w:b/>
              </w:rPr>
              <w:t>00 –</w:t>
            </w:r>
            <w:r w:rsidR="00E6363F">
              <w:rPr>
                <w:rFonts w:ascii="Calibri"/>
                <w:b/>
              </w:rPr>
              <w:t xml:space="preserve"> 78.83</w:t>
            </w:r>
          </w:p>
        </w:tc>
      </w:tr>
      <w:tr w:rsidR="00CF3595" w:rsidTr="00CF3595">
        <w:tc>
          <w:tcPr>
            <w:tcW w:w="9796" w:type="dxa"/>
            <w:gridSpan w:val="16"/>
          </w:tcPr>
          <w:p w:rsidR="00CF3595" w:rsidRPr="00826C34" w:rsidRDefault="00CF3595" w:rsidP="00CF3595">
            <w:pPr>
              <w:tabs>
                <w:tab w:val="left" w:pos="7623"/>
              </w:tabs>
              <w:spacing w:before="7" w:line="280" w:lineRule="atLeast"/>
              <w:rPr>
                <w:rFonts w:ascii="Calibri"/>
                <w:b/>
              </w:rPr>
            </w:pPr>
            <w:r>
              <w:rPr>
                <w:rFonts w:ascii="Calibri"/>
                <w:b/>
              </w:rPr>
              <w:t xml:space="preserve">PCI = </w:t>
            </w:r>
            <w:r w:rsidR="00E6363F">
              <w:rPr>
                <w:rFonts w:ascii="Calibri"/>
                <w:b/>
                <w:shd w:val="clear" w:color="auto" w:fill="00B0F0"/>
              </w:rPr>
              <w:t>21.17</w:t>
            </w:r>
            <w:r>
              <w:rPr>
                <w:rFonts w:ascii="Calibri"/>
                <w:b/>
              </w:rPr>
              <w:t>……………..</w:t>
            </w:r>
            <w:r w:rsidR="003F5F13">
              <w:rPr>
                <w:rFonts w:ascii="Calibri"/>
                <w:b/>
              </w:rPr>
              <w:t xml:space="preserve">MUY </w:t>
            </w:r>
            <w:r>
              <w:rPr>
                <w:rFonts w:ascii="Calibri"/>
                <w:b/>
              </w:rPr>
              <w:t>MALO</w:t>
            </w:r>
          </w:p>
        </w:tc>
      </w:tr>
    </w:tbl>
    <w:p w:rsidR="006139ED" w:rsidRDefault="006139ED" w:rsidP="00CF3595">
      <w:pPr>
        <w:tabs>
          <w:tab w:val="left" w:pos="7623"/>
        </w:tabs>
        <w:spacing w:before="7" w:line="280" w:lineRule="atLeast"/>
        <w:rPr>
          <w:rFonts w:ascii="Calibri"/>
          <w:u w:val="single" w:color="000000"/>
        </w:rPr>
      </w:pPr>
    </w:p>
    <w:p w:rsidR="00CF3595" w:rsidRDefault="00CF3595" w:rsidP="00CF3595">
      <w:pPr>
        <w:tabs>
          <w:tab w:val="left" w:pos="7623"/>
        </w:tabs>
        <w:spacing w:before="7" w:line="280" w:lineRule="atLeast"/>
        <w:rPr>
          <w:rFonts w:ascii="Calibri"/>
        </w:rPr>
      </w:pPr>
      <w:r>
        <w:rPr>
          <w:rFonts w:ascii="Calibri"/>
        </w:rPr>
        <w:lastRenderedPageBreak/>
        <w:t xml:space="preserve">Para calcular el valor corregido </w:t>
      </w:r>
      <w:r w:rsidRPr="00526991">
        <w:rPr>
          <w:rFonts w:ascii="Calibri"/>
          <w:b/>
        </w:rPr>
        <w:t>( CDV )</w:t>
      </w:r>
      <w:r>
        <w:rPr>
          <w:rFonts w:ascii="Calibri"/>
          <w:b/>
        </w:rPr>
        <w:t xml:space="preserve"> </w:t>
      </w:r>
      <w:r>
        <w:rPr>
          <w:rFonts w:ascii="Calibri"/>
        </w:rPr>
        <w:t>se intersecta en el ábaco del manual del PCI el cual resulta de la siguiente manera:</w:t>
      </w:r>
    </w:p>
    <w:p w:rsidR="00CF3595" w:rsidRDefault="00CF3595" w:rsidP="00CF3595">
      <w:pPr>
        <w:tabs>
          <w:tab w:val="left" w:pos="7623"/>
        </w:tabs>
        <w:spacing w:before="7" w:line="280" w:lineRule="atLeast"/>
        <w:rPr>
          <w:rFonts w:ascii="Calibri"/>
        </w:rPr>
      </w:pPr>
      <w:r w:rsidRPr="00526991">
        <w:rPr>
          <w:rFonts w:ascii="Calibri"/>
          <w:b/>
        </w:rPr>
        <w:t>Ejemplo:</w:t>
      </w:r>
      <w:r>
        <w:rPr>
          <w:rFonts w:ascii="Calibri"/>
          <w:b/>
        </w:rPr>
        <w:t xml:space="preserve"> </w:t>
      </w:r>
      <w:r>
        <w:rPr>
          <w:rFonts w:ascii="Calibri"/>
        </w:rPr>
        <w:t xml:space="preserve">Tenemos el Total de 138.56 se intersecta perpendicular en la curva n° 07 obteniéndose el valor de </w:t>
      </w:r>
      <w:r w:rsidR="00E6363F">
        <w:rPr>
          <w:rFonts w:ascii="Calibri"/>
          <w:shd w:val="clear" w:color="auto" w:fill="FFFF00"/>
        </w:rPr>
        <w:t>75.97</w:t>
      </w:r>
      <w:r w:rsidRPr="00526991">
        <w:rPr>
          <w:rFonts w:ascii="Calibri"/>
          <w:shd w:val="clear" w:color="auto" w:fill="FFFF00"/>
        </w:rPr>
        <w:t>.</w:t>
      </w:r>
    </w:p>
    <w:p w:rsidR="00CF3595" w:rsidRDefault="0037460F" w:rsidP="00CF3595">
      <w:pPr>
        <w:tabs>
          <w:tab w:val="left" w:pos="7623"/>
        </w:tabs>
        <w:spacing w:before="7" w:line="280" w:lineRule="atLeast"/>
        <w:rPr>
          <w:rFonts w:ascii="Calibri"/>
        </w:rPr>
      </w:pPr>
      <w:r>
        <w:rPr>
          <w:rFonts w:ascii="Calibri"/>
          <w:noProof/>
          <w:lang w:eastAsia="es-PE"/>
        </w:rPr>
        <mc:AlternateContent>
          <mc:Choice Requires="wps">
            <w:drawing>
              <wp:anchor distT="0" distB="0" distL="114300" distR="114300" simplePos="0" relativeHeight="252222464" behindDoc="0" locked="0" layoutInCell="1" allowOverlap="1" wp14:anchorId="77CCC2C2" wp14:editId="05588B1C">
                <wp:simplePos x="0" y="0"/>
                <wp:positionH relativeFrom="column">
                  <wp:posOffset>774700</wp:posOffset>
                </wp:positionH>
                <wp:positionV relativeFrom="paragraph">
                  <wp:posOffset>1130300</wp:posOffset>
                </wp:positionV>
                <wp:extent cx="3781425" cy="0"/>
                <wp:effectExtent l="0" t="133350" r="0" b="171450"/>
                <wp:wrapNone/>
                <wp:docPr id="297" name="297 Conector recto de flecha"/>
                <wp:cNvGraphicFramePr/>
                <a:graphic xmlns:a="http://schemas.openxmlformats.org/drawingml/2006/main">
                  <a:graphicData uri="http://schemas.microsoft.com/office/word/2010/wordprocessingShape">
                    <wps:wsp>
                      <wps:cNvCnPr/>
                      <wps:spPr>
                        <a:xfrm flipH="1">
                          <a:off x="0" y="0"/>
                          <a:ext cx="3781425" cy="0"/>
                        </a:xfrm>
                        <a:prstGeom prst="straightConnector1">
                          <a:avLst/>
                        </a:prstGeom>
                        <a:ln>
                          <a:solidFill>
                            <a:srgbClr val="FF0000"/>
                          </a:solidFill>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97 Conector recto de flecha" o:spid="_x0000_s1026" type="#_x0000_t32" style="position:absolute;margin-left:61pt;margin-top:89pt;width:297.75pt;height:0;flip:x;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" strokecolor="red" strokeweight="3pt">
                <v:stroke endarrow="open"/>
                <v:shadow on="t" color="black" opacity="22937f" origin=",.5" offset="0,.63889mm"/>
              </v:shape>
            </w:pict>
          </mc:Fallback>
        </mc:AlternateContent>
      </w:r>
      <w:r>
        <w:rPr>
          <w:rFonts w:ascii="Calibri"/>
          <w:noProof/>
          <w:lang w:eastAsia="es-PE"/>
        </w:rPr>
        <mc:AlternateContent>
          <mc:Choice Requires="wps">
            <w:drawing>
              <wp:anchor distT="0" distB="0" distL="114300" distR="114300" simplePos="0" relativeHeight="252221440" behindDoc="0" locked="0" layoutInCell="1" allowOverlap="1" wp14:anchorId="1228C82F" wp14:editId="41947802">
                <wp:simplePos x="0" y="0"/>
                <wp:positionH relativeFrom="column">
                  <wp:posOffset>4556125</wp:posOffset>
                </wp:positionH>
                <wp:positionV relativeFrom="paragraph">
                  <wp:posOffset>1130300</wp:posOffset>
                </wp:positionV>
                <wp:extent cx="0" cy="2421890"/>
                <wp:effectExtent l="152400" t="38100" r="76200" b="73660"/>
                <wp:wrapNone/>
                <wp:docPr id="294" name="294 Conector recto de flecha"/>
                <wp:cNvGraphicFramePr/>
                <a:graphic xmlns:a="http://schemas.openxmlformats.org/drawingml/2006/main">
                  <a:graphicData uri="http://schemas.microsoft.com/office/word/2010/wordprocessingShape">
                    <wps:wsp>
                      <wps:cNvCnPr/>
                      <wps:spPr>
                        <a:xfrm flipV="1">
                          <a:off x="0" y="0"/>
                          <a:ext cx="0" cy="2421890"/>
                        </a:xfrm>
                        <a:prstGeom prst="straightConnector1">
                          <a:avLst/>
                        </a:prstGeom>
                        <a:ln>
                          <a:solidFill>
                            <a:srgbClr val="FF0000"/>
                          </a:solidFill>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94 Conector recto de flecha" o:spid="_x0000_s1026" type="#_x0000_t32" style="position:absolute;margin-left:358.75pt;margin-top:89pt;width:0;height:190.7pt;flip:y;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" strokecolor="red" strokeweight="3pt">
                <v:stroke endarrow="open"/>
                <v:shadow on="t" color="black" opacity="22937f" origin=",.5" offset="0,.63889mm"/>
              </v:shape>
            </w:pict>
          </mc:Fallback>
        </mc:AlternateContent>
      </w:r>
      <w:r w:rsidR="00CF3595">
        <w:rPr>
          <w:rFonts w:ascii="Calibri"/>
        </w:rPr>
        <w:t xml:space="preserve">Luego se realiza el mismo procedimiento para todos los valores deducidos y se toma el mayor valor corregido el cual es </w:t>
      </w:r>
      <w:r w:rsidR="00E6363F">
        <w:rPr>
          <w:rFonts w:ascii="Calibri"/>
          <w:b/>
          <w:shd w:val="clear" w:color="auto" w:fill="F9B268" w:themeFill="accent1" w:themeFillTint="99"/>
        </w:rPr>
        <w:t>78.83</w:t>
      </w:r>
      <w:r w:rsidR="00CF3595" w:rsidRPr="00526991">
        <w:rPr>
          <w:rFonts w:ascii="Calibri"/>
          <w:b/>
        </w:rPr>
        <w:t>.</w:t>
      </w:r>
    </w:p>
    <w:p w:rsidR="00CF3595" w:rsidRPr="00526991" w:rsidRDefault="00CF3595" w:rsidP="00CF3595">
      <w:pPr>
        <w:tabs>
          <w:tab w:val="left" w:pos="7623"/>
        </w:tabs>
        <w:spacing w:before="7" w:line="280" w:lineRule="atLeast"/>
        <w:rPr>
          <w:rFonts w:ascii="Calibri"/>
        </w:rPr>
      </w:pPr>
      <w:r>
        <w:rPr>
          <w:rFonts w:ascii="Calibri"/>
        </w:rPr>
        <w:t>Para encontrar el PCI solo se aplica la siguiente formula PCI= 100- Max. CDV …..</w:t>
      </w:r>
      <w:r w:rsidRPr="00526991">
        <w:rPr>
          <w:rFonts w:ascii="Calibri"/>
          <w:b/>
          <w:shd w:val="clear" w:color="auto" w:fill="00B0F0"/>
        </w:rPr>
        <w:t xml:space="preserve">PCI= </w:t>
      </w:r>
      <w:r w:rsidR="00E6363F">
        <w:rPr>
          <w:rFonts w:ascii="Calibri"/>
          <w:b/>
          <w:shd w:val="clear" w:color="auto" w:fill="00B0F0"/>
        </w:rPr>
        <w:t>21.17</w:t>
      </w:r>
      <w:r>
        <w:rPr>
          <w:rFonts w:ascii="Calibri"/>
        </w:rPr>
        <w:t xml:space="preserve"> </w:t>
      </w:r>
    </w:p>
    <w:p w:rsidR="00CF3595" w:rsidRPr="00CB7506" w:rsidRDefault="00CF3595" w:rsidP="00CF3595">
      <w:pPr>
        <w:pStyle w:val="Textoindependiente"/>
        <w:spacing w:line="360" w:lineRule="auto"/>
        <w:ind w:left="136" w:right="147" w:firstLine="4"/>
        <w:jc w:val="both"/>
        <w:rPr>
          <w:rFonts w:ascii="Times New Roman" w:hAnsi="Times New Roman" w:cs="Times New Roman"/>
          <w:lang w:val="es-PE"/>
        </w:rPr>
      </w:pPr>
      <w:r>
        <w:rPr>
          <w:rFonts w:ascii="Calibri"/>
          <w:noProof/>
          <w:u w:val="single" w:color="000000"/>
          <w:lang w:val="es-PE" w:eastAsia="es-PE"/>
        </w:rPr>
        <w:drawing>
          <wp:anchor distT="0" distB="0" distL="114300" distR="114300" simplePos="0" relativeHeight="252197888" behindDoc="1" locked="0" layoutInCell="1" allowOverlap="1" wp14:anchorId="75483C18" wp14:editId="6F366A03">
            <wp:simplePos x="0" y="0"/>
            <wp:positionH relativeFrom="column">
              <wp:posOffset>186055</wp:posOffset>
            </wp:positionH>
            <wp:positionV relativeFrom="paragraph">
              <wp:posOffset>-535940</wp:posOffset>
            </wp:positionV>
            <wp:extent cx="5655310" cy="3865880"/>
            <wp:effectExtent l="0" t="0" r="2540" b="1270"/>
            <wp:wrapTight wrapText="bothSides">
              <wp:wrapPolygon edited="0">
                <wp:start x="0" y="0"/>
                <wp:lineTo x="0" y="21501"/>
                <wp:lineTo x="21537" y="21501"/>
                <wp:lineTo x="21537" y="0"/>
                <wp:lineTo x="0" y="0"/>
              </wp:wrapPolygon>
            </wp:wrapTight>
            <wp:docPr id="523" name="Imagen 523" descr="Descripción: https://image.slidesharecdn.com/ici180-141106183523-conversion-gate02/95/pci-tesis-universidad-de-piura-44-638.jpg?cb=14152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image.slidesharecdn.com/ici180-141106183523-conversion-gate02/95/pci-tesis-universidad-de-piura-44-638.jpg?cb=1415299084"/>
                    <pic:cNvPicPr>
                      <a:picLocks noChangeAspect="1" noChangeArrowheads="1"/>
                    </pic:cNvPicPr>
                  </pic:nvPicPr>
                  <pic:blipFill>
                    <a:blip r:embed="rId55">
                      <a:extLst>
                        <a:ext uri="{28A0092B-C50C-407E-A947-70E740481C1C}">
                          <a14:useLocalDpi xmlns:a14="http://schemas.microsoft.com/office/drawing/2010/main" val="0"/>
                        </a:ext>
                      </a:extLst>
                    </a:blip>
                    <a:srcRect l="16391" t="29976" r="11920" b="39636"/>
                    <a:stretch>
                      <a:fillRect/>
                    </a:stretch>
                  </pic:blipFill>
                  <pic:spPr bwMode="auto">
                    <a:xfrm>
                      <a:off x="0" y="0"/>
                      <a:ext cx="5655310" cy="3865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7506">
        <w:rPr>
          <w:rFonts w:ascii="Times New Roman" w:hAnsi="Times New Roman" w:cs="Times New Roman"/>
          <w:lang w:val="es-PE"/>
        </w:rPr>
        <w:t>La</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unidad de</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muestra</w:t>
      </w:r>
      <w:r w:rsidRPr="00CB7506">
        <w:rPr>
          <w:rFonts w:ascii="Times New Roman" w:hAnsi="Times New Roman" w:cs="Times New Roman"/>
          <w:spacing w:val="17"/>
          <w:lang w:val="es-PE"/>
        </w:rPr>
        <w:t xml:space="preserve"> </w:t>
      </w:r>
      <w:r w:rsidR="003F5F13">
        <w:rPr>
          <w:rFonts w:ascii="Times New Roman" w:hAnsi="Times New Roman" w:cs="Times New Roman"/>
          <w:lang w:val="es-PE"/>
        </w:rPr>
        <w:t>U2</w:t>
      </w:r>
      <w:r w:rsidRPr="00CB7506">
        <w:rPr>
          <w:rFonts w:ascii="Times New Roman" w:hAnsi="Times New Roman" w:cs="Times New Roman"/>
          <w:spacing w:val="-16"/>
          <w:lang w:val="es-PE"/>
        </w:rPr>
        <w:t xml:space="preserve"> </w:t>
      </w:r>
      <w:r w:rsidRPr="00CB7506">
        <w:rPr>
          <w:rFonts w:ascii="Times New Roman" w:hAnsi="Times New Roman" w:cs="Times New Roman"/>
          <w:lang w:val="es-PE"/>
        </w:rPr>
        <w:t>tiene</w:t>
      </w:r>
      <w:r w:rsidRPr="00CB7506">
        <w:rPr>
          <w:rFonts w:ascii="Times New Roman" w:hAnsi="Times New Roman" w:cs="Times New Roman"/>
          <w:spacing w:val="4"/>
          <w:lang w:val="es-PE"/>
        </w:rPr>
        <w:t xml:space="preserve"> </w:t>
      </w:r>
      <w:r w:rsidR="003F5F13">
        <w:rPr>
          <w:rFonts w:ascii="Times New Roman" w:hAnsi="Times New Roman" w:cs="Times New Roman"/>
          <w:lang w:val="es-PE"/>
        </w:rPr>
        <w:t>162</w:t>
      </w:r>
      <w:r>
        <w:rPr>
          <w:rFonts w:ascii="Times New Roman" w:hAnsi="Times New Roman" w:cs="Times New Roman"/>
          <w:lang w:val="es-PE"/>
        </w:rPr>
        <w:t xml:space="preserve"> </w:t>
      </w:r>
      <w:r w:rsidRPr="00CB7506">
        <w:rPr>
          <w:rFonts w:ascii="Times New Roman" w:hAnsi="Times New Roman" w:cs="Times New Roman"/>
          <w:lang w:val="es-PE"/>
        </w:rPr>
        <w:t>m²</w:t>
      </w:r>
      <w:r w:rsidRPr="00CB7506">
        <w:rPr>
          <w:rFonts w:ascii="Times New Roman" w:hAnsi="Times New Roman" w:cs="Times New Roman"/>
          <w:spacing w:val="-12"/>
          <w:lang w:val="es-PE"/>
        </w:rPr>
        <w:t xml:space="preserve"> </w:t>
      </w:r>
      <w:r w:rsidRPr="00CB7506">
        <w:rPr>
          <w:rFonts w:ascii="Times New Roman" w:hAnsi="Times New Roman" w:cs="Times New Roman"/>
          <w:lang w:val="es-PE"/>
        </w:rPr>
        <w:t>y</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pertenece</w:t>
      </w:r>
      <w:r w:rsidRPr="00CB7506">
        <w:rPr>
          <w:rFonts w:ascii="Times New Roman" w:hAnsi="Times New Roman" w:cs="Times New Roman"/>
          <w:spacing w:val="4"/>
          <w:lang w:val="es-PE"/>
        </w:rPr>
        <w:t xml:space="preserve"> </w:t>
      </w:r>
      <w:r w:rsidRPr="00CB7506">
        <w:rPr>
          <w:rFonts w:ascii="Times New Roman" w:hAnsi="Times New Roman" w:cs="Times New Roman"/>
          <w:lang w:val="es-PE"/>
        </w:rPr>
        <w:t>a</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cuadra</w:t>
      </w:r>
      <w:r w:rsidRPr="00CB7506">
        <w:rPr>
          <w:rFonts w:ascii="Times New Roman" w:hAnsi="Times New Roman" w:cs="Times New Roman"/>
          <w:spacing w:val="12"/>
          <w:lang w:val="es-PE"/>
        </w:rPr>
        <w:t xml:space="preserve"> </w:t>
      </w:r>
      <w:r w:rsidRPr="00CB7506">
        <w:rPr>
          <w:rFonts w:ascii="Times New Roman" w:hAnsi="Times New Roman" w:cs="Times New Roman"/>
          <w:lang w:val="es-PE"/>
        </w:rPr>
        <w:t>1</w:t>
      </w:r>
      <w:r>
        <w:rPr>
          <w:rFonts w:ascii="Times New Roman" w:hAnsi="Times New Roman" w:cs="Times New Roman"/>
          <w:lang w:val="es-PE"/>
        </w:rPr>
        <w:t>2</w:t>
      </w:r>
      <w:r w:rsidRPr="00CB7506">
        <w:rPr>
          <w:rFonts w:ascii="Times New Roman" w:hAnsi="Times New Roman" w:cs="Times New Roman"/>
          <w:spacing w:val="-8"/>
          <w:lang w:val="es-PE"/>
        </w:rPr>
        <w:t xml:space="preserve"> </w:t>
      </w:r>
      <w:r w:rsidRPr="00CB7506">
        <w:rPr>
          <w:rFonts w:ascii="Times New Roman" w:hAnsi="Times New Roman" w:cs="Times New Roman"/>
          <w:lang w:val="es-PE"/>
        </w:rPr>
        <w:t>del</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pavimento</w:t>
      </w:r>
      <w:r w:rsidRPr="00CB7506">
        <w:rPr>
          <w:rFonts w:ascii="Times New Roman" w:hAnsi="Times New Roman" w:cs="Times New Roman"/>
          <w:w w:val="97"/>
          <w:lang w:val="es-PE"/>
        </w:rPr>
        <w:t xml:space="preserve"> </w:t>
      </w:r>
      <w:r w:rsidRPr="00CB7506">
        <w:rPr>
          <w:rFonts w:ascii="Times New Roman" w:hAnsi="Times New Roman" w:cs="Times New Roman"/>
          <w:lang w:val="es-PE"/>
        </w:rPr>
        <w:t>rígido</w:t>
      </w:r>
      <w:r w:rsidRPr="00CB7506">
        <w:rPr>
          <w:rFonts w:ascii="Times New Roman" w:hAnsi="Times New Roman" w:cs="Times New Roman"/>
          <w:spacing w:val="-9"/>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7"/>
          <w:lang w:val="es-PE"/>
        </w:rPr>
        <w:t xml:space="preserve"> </w:t>
      </w:r>
      <w:r w:rsidRPr="00CB7506">
        <w:rPr>
          <w:rFonts w:ascii="Times New Roman" w:hAnsi="Times New Roman" w:cs="Times New Roman"/>
          <w:lang w:val="es-PE"/>
        </w:rPr>
        <w:t xml:space="preserve">Calle </w:t>
      </w:r>
      <w:r>
        <w:rPr>
          <w:rFonts w:ascii="Times New Roman" w:hAnsi="Times New Roman" w:cs="Times New Roman"/>
          <w:lang w:val="es-PE"/>
        </w:rPr>
        <w:t>Mariscal Ureta</w:t>
      </w:r>
      <w:r w:rsidRPr="00CB7506">
        <w:rPr>
          <w:rFonts w:ascii="Times New Roman" w:hAnsi="Times New Roman" w:cs="Times New Roman"/>
          <w:lang w:val="es-PE"/>
        </w:rPr>
        <w:t>.</w:t>
      </w:r>
    </w:p>
    <w:p w:rsidR="00CF3595" w:rsidRDefault="00CF3595" w:rsidP="00CF3595">
      <w:pPr>
        <w:pStyle w:val="Textoindependiente"/>
        <w:spacing w:before="7" w:line="360" w:lineRule="auto"/>
        <w:ind w:left="117" w:right="134" w:firstLine="19"/>
        <w:jc w:val="both"/>
        <w:rPr>
          <w:rFonts w:ascii="Times New Roman" w:hAnsi="Times New Roman" w:cs="Times New Roman"/>
          <w:lang w:val="es-PE"/>
        </w:rPr>
      </w:pPr>
      <w:r w:rsidRPr="00CB7506">
        <w:rPr>
          <w:rFonts w:ascii="Times New Roman" w:hAnsi="Times New Roman" w:cs="Times New Roman"/>
          <w:lang w:val="es-PE"/>
        </w:rPr>
        <w:t>Las</w:t>
      </w:r>
      <w:r w:rsidRPr="00CB7506">
        <w:rPr>
          <w:rFonts w:ascii="Times New Roman" w:hAnsi="Times New Roman" w:cs="Times New Roman"/>
          <w:spacing w:val="34"/>
          <w:lang w:val="es-PE"/>
        </w:rPr>
        <w:t xml:space="preserve"> </w:t>
      </w:r>
      <w:r w:rsidRPr="00CB7506">
        <w:rPr>
          <w:rFonts w:ascii="Times New Roman" w:hAnsi="Times New Roman" w:cs="Times New Roman"/>
          <w:lang w:val="es-PE"/>
        </w:rPr>
        <w:t>fallas</w:t>
      </w:r>
      <w:r w:rsidRPr="00CB7506">
        <w:rPr>
          <w:rFonts w:ascii="Times New Roman" w:hAnsi="Times New Roman" w:cs="Times New Roman"/>
          <w:spacing w:val="59"/>
          <w:lang w:val="es-PE"/>
        </w:rPr>
        <w:t xml:space="preserve"> </w:t>
      </w:r>
      <w:r w:rsidRPr="00CB7506">
        <w:rPr>
          <w:rFonts w:ascii="Times New Roman" w:hAnsi="Times New Roman" w:cs="Times New Roman"/>
          <w:lang w:val="es-PE"/>
        </w:rPr>
        <w:t>encontradas</w:t>
      </w:r>
      <w:r w:rsidRPr="00CB7506">
        <w:rPr>
          <w:rFonts w:ascii="Times New Roman" w:hAnsi="Times New Roman" w:cs="Times New Roman"/>
          <w:spacing w:val="58"/>
          <w:lang w:val="es-PE"/>
        </w:rPr>
        <w:t xml:space="preserve"> </w:t>
      </w:r>
      <w:r w:rsidRPr="00CB7506">
        <w:rPr>
          <w:rFonts w:ascii="Times New Roman" w:hAnsi="Times New Roman" w:cs="Times New Roman"/>
          <w:lang w:val="es-PE"/>
        </w:rPr>
        <w:t>en</w:t>
      </w:r>
      <w:r w:rsidRPr="00CB7506">
        <w:rPr>
          <w:rFonts w:ascii="Times New Roman" w:hAnsi="Times New Roman" w:cs="Times New Roman"/>
          <w:spacing w:val="55"/>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42"/>
          <w:lang w:val="es-PE"/>
        </w:rPr>
        <w:t xml:space="preserve"> </w:t>
      </w:r>
      <w:r w:rsidRPr="00CB7506">
        <w:rPr>
          <w:rFonts w:ascii="Times New Roman" w:hAnsi="Times New Roman" w:cs="Times New Roman"/>
          <w:lang w:val="es-PE"/>
        </w:rPr>
        <w:t>evaluación</w:t>
      </w:r>
      <w:r w:rsidRPr="00CB7506">
        <w:rPr>
          <w:rFonts w:ascii="Times New Roman" w:hAnsi="Times New Roman" w:cs="Times New Roman"/>
          <w:spacing w:val="63"/>
          <w:lang w:val="es-PE"/>
        </w:rPr>
        <w:t xml:space="preserve"> </w:t>
      </w:r>
      <w:r w:rsidRPr="00CB7506">
        <w:rPr>
          <w:rFonts w:ascii="Times New Roman" w:hAnsi="Times New Roman" w:cs="Times New Roman"/>
          <w:lang w:val="es-PE"/>
        </w:rPr>
        <w:t>del</w:t>
      </w:r>
      <w:r w:rsidRPr="00CB7506">
        <w:rPr>
          <w:rFonts w:ascii="Times New Roman" w:hAnsi="Times New Roman" w:cs="Times New Roman"/>
          <w:spacing w:val="53"/>
          <w:lang w:val="es-PE"/>
        </w:rPr>
        <w:t xml:space="preserve"> </w:t>
      </w:r>
      <w:r w:rsidRPr="00CB7506">
        <w:rPr>
          <w:rFonts w:ascii="Times New Roman" w:hAnsi="Times New Roman" w:cs="Times New Roman"/>
          <w:lang w:val="es-PE"/>
        </w:rPr>
        <w:t>pavimento</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rígido</w:t>
      </w:r>
      <w:r w:rsidRPr="00CB7506">
        <w:rPr>
          <w:rFonts w:ascii="Times New Roman" w:hAnsi="Times New Roman" w:cs="Times New Roman"/>
          <w:spacing w:val="50"/>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3"/>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45"/>
          <w:lang w:val="es-PE"/>
        </w:rPr>
        <w:t xml:space="preserve"> </w:t>
      </w:r>
      <w:r w:rsidR="003F5F13">
        <w:rPr>
          <w:rFonts w:ascii="Times New Roman" w:hAnsi="Times New Roman" w:cs="Times New Roman"/>
          <w:b/>
          <w:lang w:val="es-PE"/>
        </w:rPr>
        <w:t>UNIDAD N°02</w:t>
      </w:r>
      <w:r>
        <w:rPr>
          <w:rFonts w:ascii="Times New Roman" w:hAnsi="Times New Roman" w:cs="Times New Roman"/>
          <w:lang w:val="es-PE"/>
        </w:rPr>
        <w:t xml:space="preserve"> </w:t>
      </w:r>
      <w:r w:rsidRPr="00CB7506">
        <w:rPr>
          <w:rFonts w:ascii="Times New Roman" w:hAnsi="Times New Roman" w:cs="Times New Roman"/>
          <w:lang w:val="es-PE"/>
        </w:rPr>
        <w:t>fueron;</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9"/>
          <w:lang w:val="es-PE"/>
        </w:rPr>
        <w:t xml:space="preserve"> </w:t>
      </w:r>
      <w:r w:rsidRPr="00CB7506">
        <w:rPr>
          <w:rFonts w:ascii="Times New Roman" w:hAnsi="Times New Roman" w:cs="Times New Roman"/>
          <w:lang w:val="es-PE"/>
        </w:rPr>
        <w:t>mediana</w:t>
      </w:r>
      <w:r>
        <w:rPr>
          <w:rFonts w:ascii="Times New Roman" w:hAnsi="Times New Roman" w:cs="Times New Roman"/>
          <w:spacing w:val="57"/>
          <w:lang w:val="es-PE"/>
        </w:rPr>
        <w:t xml:space="preserve"> </w:t>
      </w:r>
      <w:r w:rsidRPr="00CB7506">
        <w:rPr>
          <w:rFonts w:ascii="Times New Roman" w:hAnsi="Times New Roman" w:cs="Times New Roman"/>
          <w:lang w:val="es-PE"/>
        </w:rPr>
        <w:t>y</w:t>
      </w:r>
      <w:r w:rsidRPr="00CB7506">
        <w:rPr>
          <w:rFonts w:ascii="Times New Roman" w:hAnsi="Times New Roman" w:cs="Times New Roman"/>
          <w:spacing w:val="58"/>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4"/>
          <w:lang w:val="es-PE"/>
        </w:rPr>
        <w:t xml:space="preserve"> </w:t>
      </w:r>
      <w:r w:rsidRPr="00CB7506">
        <w:rPr>
          <w:rFonts w:ascii="Times New Roman" w:hAnsi="Times New Roman" w:cs="Times New Roman"/>
          <w:lang w:val="es-PE"/>
        </w:rPr>
        <w:t>alta</w:t>
      </w:r>
      <w:r w:rsidRPr="00CB7506">
        <w:rPr>
          <w:rFonts w:ascii="Times New Roman" w:hAnsi="Times New Roman" w:cs="Times New Roman"/>
          <w:spacing w:val="52"/>
          <w:lang w:val="es-PE"/>
        </w:rPr>
        <w:t xml:space="preserve"> </w:t>
      </w:r>
      <w:r w:rsidRPr="00CB7506">
        <w:rPr>
          <w:rFonts w:ascii="Times New Roman" w:hAnsi="Times New Roman" w:cs="Times New Roman"/>
          <w:lang w:val="es-PE"/>
        </w:rPr>
        <w:t>severidad</w:t>
      </w:r>
      <w:r w:rsidRPr="00CB7506">
        <w:rPr>
          <w:rFonts w:ascii="Times New Roman" w:hAnsi="Times New Roman" w:cs="Times New Roman"/>
          <w:spacing w:val="10"/>
          <w:lang w:val="es-PE"/>
        </w:rPr>
        <w:t xml:space="preserve"> </w:t>
      </w:r>
      <w:r w:rsidRPr="00CB7506">
        <w:rPr>
          <w:rFonts w:ascii="Times New Roman" w:hAnsi="Times New Roman" w:cs="Times New Roman"/>
          <w:lang w:val="es-PE"/>
        </w:rPr>
        <w:t>las</w:t>
      </w:r>
      <w:r w:rsidRPr="00CB7506">
        <w:rPr>
          <w:rFonts w:ascii="Times New Roman" w:hAnsi="Times New Roman" w:cs="Times New Roman"/>
          <w:spacing w:val="45"/>
          <w:lang w:val="es-PE"/>
        </w:rPr>
        <w:t xml:space="preserve"> </w:t>
      </w:r>
      <w:r w:rsidRPr="00CB7506">
        <w:rPr>
          <w:rFonts w:ascii="Times New Roman" w:hAnsi="Times New Roman" w:cs="Times New Roman"/>
          <w:lang w:val="es-PE"/>
        </w:rPr>
        <w:t>grietas</w:t>
      </w:r>
      <w:r w:rsidRPr="00CB7506">
        <w:rPr>
          <w:rFonts w:ascii="Times New Roman" w:hAnsi="Times New Roman" w:cs="Times New Roman"/>
          <w:spacing w:val="66"/>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4"/>
          <w:lang w:val="es-PE"/>
        </w:rPr>
        <w:t xml:space="preserve"> </w:t>
      </w:r>
      <w:r w:rsidRPr="00CB7506">
        <w:rPr>
          <w:rFonts w:ascii="Times New Roman" w:hAnsi="Times New Roman" w:cs="Times New Roman"/>
          <w:lang w:val="es-PE"/>
        </w:rPr>
        <w:t>esquina,</w:t>
      </w:r>
      <w:r w:rsidRPr="00CB7506">
        <w:rPr>
          <w:rFonts w:ascii="Times New Roman" w:hAnsi="Times New Roman" w:cs="Times New Roman"/>
          <w:spacing w:val="65"/>
          <w:lang w:val="es-PE"/>
        </w:rPr>
        <w:t xml:space="preserve"> </w:t>
      </w:r>
      <w:r w:rsidRPr="00CB7506">
        <w:rPr>
          <w:rFonts w:ascii="Times New Roman" w:hAnsi="Times New Roman" w:cs="Times New Roman"/>
          <w:lang w:val="es-PE"/>
        </w:rPr>
        <w:t>grietas</w:t>
      </w:r>
      <w:r w:rsidRPr="00CB7506">
        <w:rPr>
          <w:rFonts w:ascii="Times New Roman" w:hAnsi="Times New Roman" w:cs="Times New Roman"/>
          <w:w w:val="97"/>
          <w:lang w:val="es-PE"/>
        </w:rPr>
        <w:t xml:space="preserve"> </w:t>
      </w:r>
      <w:r w:rsidRPr="00CB7506">
        <w:rPr>
          <w:rFonts w:ascii="Times New Roman" w:hAnsi="Times New Roman" w:cs="Times New Roman"/>
          <w:lang w:val="es-PE"/>
        </w:rPr>
        <w:t>longitudinales,</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grietas</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transversales;</w:t>
      </w:r>
      <w:r w:rsidRPr="00CB7506">
        <w:rPr>
          <w:rFonts w:ascii="Times New Roman" w:hAnsi="Times New Roman" w:cs="Times New Roman"/>
          <w:spacing w:val="18"/>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mediana</w:t>
      </w:r>
      <w:r w:rsidRPr="00CB7506">
        <w:rPr>
          <w:rFonts w:ascii="Times New Roman" w:hAnsi="Times New Roman" w:cs="Times New Roman"/>
          <w:spacing w:val="3"/>
          <w:lang w:val="es-PE"/>
        </w:rPr>
        <w:t xml:space="preserve"> </w:t>
      </w:r>
      <w:r w:rsidRPr="00CB7506">
        <w:rPr>
          <w:rFonts w:ascii="Times New Roman" w:hAnsi="Times New Roman" w:cs="Times New Roman"/>
          <w:lang w:val="es-PE"/>
        </w:rPr>
        <w:t>severidad</w:t>
      </w:r>
      <w:r w:rsidRPr="00CB7506">
        <w:rPr>
          <w:rFonts w:ascii="Times New Roman" w:hAnsi="Times New Roman" w:cs="Times New Roman"/>
          <w:spacing w:val="10"/>
          <w:lang w:val="es-PE"/>
        </w:rPr>
        <w:t xml:space="preserve"> </w:t>
      </w:r>
      <w:r w:rsidRPr="00CB7506">
        <w:rPr>
          <w:rFonts w:ascii="Times New Roman" w:hAnsi="Times New Roman" w:cs="Times New Roman"/>
          <w:lang w:val="es-PE"/>
        </w:rPr>
        <w:t>encontramos</w:t>
      </w:r>
      <w:r w:rsidRPr="00CB7506">
        <w:rPr>
          <w:rFonts w:ascii="Times New Roman" w:hAnsi="Times New Roman" w:cs="Times New Roman"/>
          <w:spacing w:val="7"/>
          <w:lang w:val="es-PE"/>
        </w:rPr>
        <w:t xml:space="preserve"> </w:t>
      </w:r>
      <w:r w:rsidRPr="00CB7506">
        <w:rPr>
          <w:rFonts w:ascii="Times New Roman" w:hAnsi="Times New Roman" w:cs="Times New Roman"/>
          <w:lang w:val="es-PE"/>
        </w:rPr>
        <w:t>daño</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del</w:t>
      </w:r>
      <w:r w:rsidRPr="00CB7506">
        <w:rPr>
          <w:rFonts w:ascii="Times New Roman" w:hAnsi="Times New Roman" w:cs="Times New Roman"/>
          <w:w w:val="97"/>
          <w:lang w:val="es-PE"/>
        </w:rPr>
        <w:t xml:space="preserve"> </w:t>
      </w:r>
      <w:r w:rsidRPr="00CB7506">
        <w:rPr>
          <w:rFonts w:ascii="Times New Roman" w:hAnsi="Times New Roman" w:cs="Times New Roman"/>
          <w:lang w:val="es-PE"/>
        </w:rPr>
        <w:t>sello</w:t>
      </w:r>
      <w:r w:rsidRPr="00CB7506">
        <w:rPr>
          <w:rFonts w:ascii="Times New Roman" w:hAnsi="Times New Roman" w:cs="Times New Roman"/>
          <w:spacing w:val="61"/>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4"/>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46"/>
          <w:lang w:val="es-PE"/>
        </w:rPr>
        <w:t xml:space="preserve"> </w:t>
      </w:r>
      <w:r w:rsidRPr="00CB7506">
        <w:rPr>
          <w:rFonts w:ascii="Times New Roman" w:hAnsi="Times New Roman" w:cs="Times New Roman"/>
          <w:lang w:val="es-PE"/>
        </w:rPr>
        <w:t>junta,</w:t>
      </w:r>
      <w:r w:rsidRPr="00CB7506">
        <w:rPr>
          <w:rFonts w:ascii="Times New Roman" w:hAnsi="Times New Roman" w:cs="Times New Roman"/>
          <w:spacing w:val="22"/>
          <w:lang w:val="es-PE"/>
        </w:rPr>
        <w:t xml:space="preserve"> </w:t>
      </w:r>
      <w:r w:rsidRPr="00CB7506">
        <w:rPr>
          <w:rFonts w:ascii="Times New Roman" w:hAnsi="Times New Roman" w:cs="Times New Roman"/>
          <w:lang w:val="es-PE"/>
        </w:rPr>
        <w:t>parcheo</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grande,</w:t>
      </w:r>
      <w:r w:rsidRPr="00CB7506">
        <w:rPr>
          <w:rFonts w:ascii="Times New Roman" w:hAnsi="Times New Roman" w:cs="Times New Roman"/>
          <w:spacing w:val="14"/>
          <w:lang w:val="es-PE"/>
        </w:rPr>
        <w:t xml:space="preserve"> </w:t>
      </w:r>
      <w:r w:rsidRPr="00CB7506">
        <w:rPr>
          <w:rFonts w:ascii="Times New Roman" w:hAnsi="Times New Roman" w:cs="Times New Roman"/>
          <w:lang w:val="es-PE"/>
        </w:rPr>
        <w:t xml:space="preserve">parcheo pequeño; de alta severidad encontramos desconchamiento; además se registraron descascaramiento de esquina de baja severidad y pulimento de agregado. En la tabla 5 se calcularon las porcentajes de las densidades para cada una de las fallas encontradas en la </w:t>
      </w:r>
      <w:r w:rsidR="003F5F13">
        <w:rPr>
          <w:rFonts w:ascii="Times New Roman" w:hAnsi="Times New Roman" w:cs="Times New Roman"/>
          <w:lang w:val="es-PE"/>
        </w:rPr>
        <w:t>unidad n° 02</w:t>
      </w:r>
      <w:r w:rsidRPr="00CB7506">
        <w:rPr>
          <w:rFonts w:ascii="Times New Roman" w:hAnsi="Times New Roman" w:cs="Times New Roman"/>
          <w:lang w:val="es-PE"/>
        </w:rPr>
        <w:t xml:space="preserve">, así como su respectiva grafica para un mayor entendimiento mostrada en la </w:t>
      </w:r>
      <w:r>
        <w:rPr>
          <w:rFonts w:ascii="Times New Roman" w:hAnsi="Times New Roman" w:cs="Times New Roman"/>
          <w:lang w:val="es-PE"/>
        </w:rPr>
        <w:t xml:space="preserve">fig.  </w:t>
      </w:r>
      <w:r w:rsidRPr="00CB7506">
        <w:rPr>
          <w:rFonts w:ascii="Times New Roman" w:hAnsi="Times New Roman" w:cs="Times New Roman"/>
          <w:lang w:val="es-PE"/>
        </w:rPr>
        <w:t>4.</w:t>
      </w:r>
    </w:p>
    <w:p w:rsidR="00CF3595" w:rsidRPr="00CB7506" w:rsidRDefault="00CF3595" w:rsidP="00CF3595">
      <w:pPr>
        <w:pStyle w:val="Textoindependiente"/>
        <w:spacing w:before="7" w:line="360" w:lineRule="auto"/>
        <w:ind w:left="0" w:right="134"/>
        <w:jc w:val="both"/>
        <w:rPr>
          <w:rFonts w:ascii="Times New Roman" w:hAnsi="Times New Roman" w:cs="Times New Roman"/>
          <w:lang w:val="es-PE"/>
        </w:rPr>
      </w:pPr>
    </w:p>
    <w:p w:rsidR="00CF3595" w:rsidRPr="004E26E4" w:rsidRDefault="00CF3595" w:rsidP="00CF3595">
      <w:pPr>
        <w:pStyle w:val="Textoindependiente"/>
        <w:spacing w:before="48" w:line="360" w:lineRule="auto"/>
        <w:ind w:left="745"/>
        <w:jc w:val="both"/>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12"/>
          <w:lang w:val="es-PE"/>
        </w:rPr>
        <w:t xml:space="preserve"> </w:t>
      </w:r>
      <w:r w:rsidRPr="004E26E4">
        <w:rPr>
          <w:rFonts w:ascii="Times New Roman" w:hAnsi="Times New Roman" w:cs="Times New Roman"/>
          <w:b/>
          <w:lang w:val="es-PE"/>
        </w:rPr>
        <w:t>5.</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Cálculo de</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densidades</w:t>
      </w:r>
      <w:r w:rsidRPr="004E26E4">
        <w:rPr>
          <w:rFonts w:ascii="Times New Roman" w:hAnsi="Times New Roman" w:cs="Times New Roman"/>
          <w:b/>
          <w:spacing w:val="14"/>
          <w:lang w:val="es-PE"/>
        </w:rPr>
        <w:t xml:space="preserve"> </w:t>
      </w:r>
      <w:r w:rsidRPr="004E26E4">
        <w:rPr>
          <w:rFonts w:ascii="Times New Roman" w:hAnsi="Times New Roman" w:cs="Times New Roman"/>
          <w:b/>
          <w:lang w:val="es-PE"/>
        </w:rPr>
        <w:t>de cada</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una</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las</w:t>
      </w:r>
      <w:r w:rsidRPr="004E26E4">
        <w:rPr>
          <w:rFonts w:ascii="Times New Roman" w:hAnsi="Times New Roman" w:cs="Times New Roman"/>
          <w:b/>
          <w:spacing w:val="-15"/>
          <w:lang w:val="es-PE"/>
        </w:rPr>
        <w:t xml:space="preserve"> </w:t>
      </w:r>
      <w:r w:rsidRPr="004E26E4">
        <w:rPr>
          <w:rFonts w:ascii="Times New Roman" w:hAnsi="Times New Roman" w:cs="Times New Roman"/>
          <w:b/>
          <w:lang w:val="es-PE"/>
        </w:rPr>
        <w:t>fallas</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6"/>
          <w:lang w:val="es-PE"/>
        </w:rPr>
        <w:t xml:space="preserve"> </w:t>
      </w:r>
      <w:r w:rsidRPr="004E26E4">
        <w:rPr>
          <w:rFonts w:ascii="Times New Roman" w:hAnsi="Times New Roman" w:cs="Times New Roman"/>
          <w:b/>
          <w:lang w:val="es-PE"/>
        </w:rPr>
        <w:t>la</w:t>
      </w:r>
      <w:r w:rsidRPr="004E26E4">
        <w:rPr>
          <w:rFonts w:ascii="Times New Roman" w:hAnsi="Times New Roman" w:cs="Times New Roman"/>
          <w:b/>
          <w:spacing w:val="-9"/>
          <w:lang w:val="es-PE"/>
        </w:rPr>
        <w:t xml:space="preserve"> </w:t>
      </w:r>
      <w:r w:rsidRPr="002C2747">
        <w:rPr>
          <w:rFonts w:ascii="Times New Roman" w:hAnsi="Times New Roman" w:cs="Times New Roman"/>
          <w:b/>
          <w:lang w:val="es-PE"/>
        </w:rPr>
        <w:t>unidad n°</w:t>
      </w:r>
      <w:r>
        <w:rPr>
          <w:rFonts w:ascii="Times New Roman" w:hAnsi="Times New Roman" w:cs="Times New Roman"/>
          <w:b/>
          <w:lang w:val="es-PE"/>
        </w:rPr>
        <w:t xml:space="preserve"> </w:t>
      </w:r>
      <w:r w:rsidR="0080484D">
        <w:rPr>
          <w:rFonts w:ascii="Times New Roman" w:hAnsi="Times New Roman" w:cs="Times New Roman"/>
          <w:b/>
          <w:lang w:val="es-PE"/>
        </w:rPr>
        <w:t>02</w:t>
      </w:r>
    </w:p>
    <w:p w:rsidR="00CF3595" w:rsidRPr="004E26E4" w:rsidRDefault="00CF3595" w:rsidP="00CF3595">
      <w:pPr>
        <w:spacing w:line="20" w:lineRule="atLeast"/>
        <w:ind w:left="1650"/>
        <w:rPr>
          <w:rFonts w:ascii="Arial" w:eastAsia="Arial" w:hAnsi="Arial" w:cs="Arial"/>
          <w:b/>
          <w:sz w:val="2"/>
          <w:szCs w:val="2"/>
        </w:rPr>
      </w:pPr>
      <w:r w:rsidRPr="004E26E4">
        <w:rPr>
          <w:rFonts w:ascii="Arial" w:eastAsia="Arial" w:hAnsi="Arial" w:cs="Arial"/>
          <w:b/>
          <w:noProof/>
          <w:sz w:val="2"/>
          <w:szCs w:val="2"/>
          <w:lang w:eastAsia="es-PE"/>
        </w:rPr>
        <mc:AlternateContent>
          <mc:Choice Requires="wpg">
            <w:drawing>
              <wp:inline distT="0" distB="0" distL="0" distR="0" wp14:anchorId="158DFAB1" wp14:editId="02D706AF">
                <wp:extent cx="3761740" cy="9525"/>
                <wp:effectExtent l="3175" t="6350" r="6985" b="3175"/>
                <wp:docPr id="298" name="Grupo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1740" cy="9525"/>
                          <a:chOff x="0" y="0"/>
                          <a:chExt cx="5924" cy="15"/>
                        </a:xfrm>
                      </wpg:grpSpPr>
                      <wpg:grpSp>
                        <wpg:cNvPr id="299" name="Group 160"/>
                        <wpg:cNvGrpSpPr>
                          <a:grpSpLocks/>
                        </wpg:cNvGrpSpPr>
                        <wpg:grpSpPr bwMode="auto">
                          <a:xfrm>
                            <a:off x="7" y="7"/>
                            <a:ext cx="5909" cy="2"/>
                            <a:chOff x="7" y="7"/>
                            <a:chExt cx="5909" cy="2"/>
                          </a:xfrm>
                        </wpg:grpSpPr>
                        <wps:wsp>
                          <wps:cNvPr id="300" name="Freeform 161"/>
                          <wps:cNvSpPr>
                            <a:spLocks/>
                          </wps:cNvSpPr>
                          <wps:spPr bwMode="auto">
                            <a:xfrm>
                              <a:off x="7" y="7"/>
                              <a:ext cx="5909" cy="2"/>
                            </a:xfrm>
                            <a:custGeom>
                              <a:avLst/>
                              <a:gdLst>
                                <a:gd name="T0" fmla="+- 0 7 7"/>
                                <a:gd name="T1" fmla="*/ T0 w 5909"/>
                                <a:gd name="T2" fmla="+- 0 5916 7"/>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224" o:spid="_x0000_s1026" style="width:296.2pt;height:.75pt;mso-position-horizontal-relative:char;mso-position-vertical-relative:line" coordsize="59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">
                <v:group id="Group 160" o:spid="_x0000_s1027" style="position:absolute;left:7;top:7;width:5909;height:2" coordorigin="7,7" coordsize="59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shape id="Freeform 161" o:spid="_x0000_s1028" style="position:absolute;left:7;top:7;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Fn+r8A&#10;AADcAAAADwAAAGRycy9kb3ducmV2LnhtbERPzWrCQBC+F3yHZQRvdWMFkegqWip4KzU+wJgdk8XM&#10;bMxuNfbpuwfB48f3v1z33KgbdcF5MTAZZ6BISm+dVAaOxe59DipEFIuNFzLwoADr1eBtibn1d/mh&#10;2yFWKoVIyNFAHWObax3KmhjD2LckiTv7jjEm2FXadnhP4dzojyybaUYnqaHGlj5rKi+HXzZgS/4r&#10;iuvW746n8zdPrXNf/DBmNOw3C1CR+vgSP917a2CapfnpTDoCe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IWf6vwAAANwAAAAPAAAAAAAAAAAAAAAAAJgCAABkcnMvZG93bnJl&#10;di54bWxQSwUGAAAAAAQABAD1AAAAhAMAAAAA&#10;" path="m,l5909,e" filled="f" strokeweight=".72pt">
                    <v:path arrowok="t" o:connecttype="custom" o:connectlocs="0,0;5909,0" o:connectangles="0,0"/>
                  </v:shape>
                </v:group>
                <w10:anchorlock/>
              </v:group>
            </w:pict>
          </mc:Fallback>
        </mc:AlternateContent>
      </w:r>
    </w:p>
    <w:p w:rsidR="00CF3595" w:rsidRPr="004E26E4" w:rsidRDefault="00CF3595" w:rsidP="00CF3595">
      <w:pPr>
        <w:tabs>
          <w:tab w:val="left" w:pos="4911"/>
        </w:tabs>
        <w:spacing w:before="39"/>
        <w:ind w:left="2939"/>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177408" behindDoc="1" locked="0" layoutInCell="1" allowOverlap="1" wp14:anchorId="0E282BC3" wp14:editId="3623968F">
                <wp:simplePos x="0" y="0"/>
                <wp:positionH relativeFrom="page">
                  <wp:posOffset>2094230</wp:posOffset>
                </wp:positionH>
                <wp:positionV relativeFrom="paragraph">
                  <wp:posOffset>189865</wp:posOffset>
                </wp:positionV>
                <wp:extent cx="3752215" cy="1270"/>
                <wp:effectExtent l="8255" t="5715" r="11430" b="12065"/>
                <wp:wrapNone/>
                <wp:docPr id="301" name="Grupo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99"/>
                          <a:chExt cx="5909" cy="2"/>
                        </a:xfrm>
                      </wpg:grpSpPr>
                      <wps:wsp>
                        <wps:cNvPr id="302" name="Freeform 179"/>
                        <wps:cNvSpPr>
                          <a:spLocks/>
                        </wps:cNvSpPr>
                        <wps:spPr bwMode="auto">
                          <a:xfrm>
                            <a:off x="3298" y="299"/>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2" o:spid="_x0000_s1026" style="position:absolute;margin-left:164.9pt;margin-top:14.95pt;width:295.45pt;height:.1pt;z-index:-251139072;mso-position-horizontal-relative:page" coordorigin="3298,29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">
                <v:shape id="Freeform 179" o:spid="_x0000_s1027" style="position:absolute;left:3298;top:29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9cFsIA&#10;AADcAAAADwAAAGRycy9kb3ducmV2LnhtbESPUWvCQBCE3wv+h2MF3+pFBZHUU9pSoW+i8QesuTU5&#10;mt2LuatGf71XKPg4zMw3zHLdc6Mu1AXnxcBknIEiKb11Uhk4FJvXBagQUSw2XsjAjQKsV4OXJebW&#10;X2VHl32sVIJIyNFAHWObax3KmhjD2LckyTv5jjEm2VXadnhNcG70NMvmmtFJWqixpc+ayp/9Lxuw&#10;Jd+L4vzhN4fjacsz69wX34wZDfv3N1CR+vgM/7e/rYFZNoW/M+kI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v1wWwgAAANwAAAAPAAAAAAAAAAAAAAAAAJgCAABkcnMvZG93&#10;bnJldi54bWxQSwUGAAAAAAQABAD1AAAAhwM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FALLAS</w:t>
      </w:r>
      <w:r w:rsidRPr="004E26E4">
        <w:rPr>
          <w:rFonts w:ascii="Times New Roman" w:hAnsi="Times New Roman" w:cs="Times New Roman"/>
          <w:b/>
          <w:w w:val="105"/>
          <w:sz w:val="21"/>
        </w:rPr>
        <w:tab/>
        <w:t>DENSIDADES  DENSIDAD (%)</w:t>
      </w:r>
    </w:p>
    <w:p w:rsidR="00CF3595" w:rsidRPr="004E26E4" w:rsidRDefault="00CF3595" w:rsidP="00CF3595">
      <w:pPr>
        <w:widowControl w:val="0"/>
        <w:numPr>
          <w:ilvl w:val="1"/>
          <w:numId w:val="19"/>
        </w:numPr>
        <w:tabs>
          <w:tab w:val="left" w:pos="1903"/>
          <w:tab w:val="left" w:pos="5319"/>
          <w:tab w:val="left" w:pos="6668"/>
        </w:tabs>
        <w:spacing w:before="48" w:after="0" w:line="240" w:lineRule="auto"/>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176384" behindDoc="1" locked="0" layoutInCell="1" allowOverlap="1" wp14:anchorId="0E53B7B5" wp14:editId="3CBB405E">
                <wp:simplePos x="0" y="0"/>
                <wp:positionH relativeFrom="page">
                  <wp:posOffset>2094230</wp:posOffset>
                </wp:positionH>
                <wp:positionV relativeFrom="paragraph">
                  <wp:posOffset>180340</wp:posOffset>
                </wp:positionV>
                <wp:extent cx="3752215" cy="1270"/>
                <wp:effectExtent l="8255" t="13970" r="11430" b="3810"/>
                <wp:wrapNone/>
                <wp:docPr id="303" name="Grupo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84"/>
                          <a:chExt cx="5909" cy="2"/>
                        </a:xfrm>
                      </wpg:grpSpPr>
                      <wps:wsp>
                        <wps:cNvPr id="304" name="Freeform 177"/>
                        <wps:cNvSpPr>
                          <a:spLocks/>
                        </wps:cNvSpPr>
                        <wps:spPr bwMode="auto">
                          <a:xfrm>
                            <a:off x="3298" y="284"/>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0" o:spid="_x0000_s1026" style="position:absolute;margin-left:164.9pt;margin-top:14.2pt;width:295.45pt;height:.1pt;z-index:-251140096;mso-position-horizontal-relative:page" coordorigin="3298,284"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">
                <v:shape id="Freeform 177" o:spid="_x0000_s1027" style="position:absolute;left:3298;top:284;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ph+cMA&#10;AADcAAAADwAAAGRycy9kb3ducmV2LnhtbESPUWvCQBCE3wv+h2MF3+rFWoqknlJFwbei8Qdsc2ty&#10;NLsXc1eN/vpeQejjMDPfMPNlz426UBecFwOTcQaKpPTWSWXgWGyfZ6BCRLHYeCEDNwqwXAye5phb&#10;f5U9XQ6xUgkiIUcDdYxtrnUoa2IMY9+SJO/kO8aYZFdp2+E1wbnRL1n2phmdpIUaW1rXVH4fftiA&#10;LfleFOeV3x6/Tp88tc5t+GbMaNh/vIOK1Mf/8KO9swam2Sv8nU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ph+cMAAADcAAAADwAAAAAAAAAAAAAAAACYAgAAZHJzL2Rv&#10;d25yZXYueG1sUEsFBgAAAAAEAAQA9QAAAIgDA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Grietas de esquina</w:t>
      </w:r>
      <w:r w:rsidRPr="004E26E4">
        <w:rPr>
          <w:rFonts w:ascii="Times New Roman" w:hAnsi="Times New Roman" w:cs="Times New Roman"/>
          <w:b/>
          <w:w w:val="105"/>
          <w:sz w:val="21"/>
        </w:rPr>
        <w:tab/>
      </w:r>
      <w:r w:rsidR="003F5F13">
        <w:rPr>
          <w:rFonts w:ascii="Times New Roman" w:hAnsi="Times New Roman" w:cs="Times New Roman"/>
          <w:b/>
          <w:w w:val="105"/>
          <w:sz w:val="21"/>
          <w:shd w:val="clear" w:color="auto" w:fill="FFC000"/>
        </w:rPr>
        <w:t>2.42</w:t>
      </w:r>
      <w:r w:rsidRPr="004E26E4">
        <w:rPr>
          <w:rFonts w:ascii="Times New Roman" w:hAnsi="Times New Roman" w:cs="Times New Roman"/>
          <w:b/>
          <w:w w:val="105"/>
          <w:sz w:val="21"/>
        </w:rPr>
        <w:tab/>
      </w:r>
      <w:r w:rsidR="00674127">
        <w:rPr>
          <w:rFonts w:ascii="Times New Roman" w:hAnsi="Times New Roman" w:cs="Times New Roman"/>
          <w:b/>
          <w:w w:val="105"/>
          <w:sz w:val="21"/>
          <w:shd w:val="clear" w:color="auto" w:fill="00B0F0"/>
        </w:rPr>
        <w:t>1.38</w:t>
      </w:r>
    </w:p>
    <w:p w:rsidR="00CF3595" w:rsidRPr="004E26E4" w:rsidRDefault="00CF3595" w:rsidP="00CF3595">
      <w:pPr>
        <w:tabs>
          <w:tab w:val="left" w:pos="5262"/>
          <w:tab w:val="left" w:pos="6615"/>
        </w:tabs>
        <w:spacing w:before="7"/>
        <w:ind w:left="1696"/>
        <w:jc w:val="both"/>
        <w:rPr>
          <w:rFonts w:ascii="Times New Roman" w:hAnsi="Times New Roman" w:cs="Times New Roman"/>
          <w:b/>
          <w:w w:val="105"/>
          <w:sz w:val="21"/>
        </w:rPr>
      </w:pPr>
    </w:p>
    <w:p w:rsidR="00CF3595" w:rsidRPr="004E26E4" w:rsidRDefault="00CF3595" w:rsidP="00CF3595">
      <w:pPr>
        <w:tabs>
          <w:tab w:val="left" w:pos="5262"/>
          <w:tab w:val="left" w:pos="6615"/>
        </w:tabs>
        <w:spacing w:before="7"/>
        <w:ind w:left="1696"/>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173312" behindDoc="1" locked="0" layoutInCell="1" allowOverlap="1" wp14:anchorId="76A13707" wp14:editId="21C9026D">
                <wp:simplePos x="0" y="0"/>
                <wp:positionH relativeFrom="page">
                  <wp:posOffset>2094230</wp:posOffset>
                </wp:positionH>
                <wp:positionV relativeFrom="paragraph">
                  <wp:posOffset>154305</wp:posOffset>
                </wp:positionV>
                <wp:extent cx="3752215" cy="1270"/>
                <wp:effectExtent l="8255" t="9525" r="11430" b="8255"/>
                <wp:wrapNone/>
                <wp:docPr id="305" name="Grupo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43"/>
                          <a:chExt cx="5909" cy="2"/>
                        </a:xfrm>
                      </wpg:grpSpPr>
                      <wps:wsp>
                        <wps:cNvPr id="306" name="Freeform 171"/>
                        <wps:cNvSpPr>
                          <a:spLocks/>
                        </wps:cNvSpPr>
                        <wps:spPr bwMode="auto">
                          <a:xfrm>
                            <a:off x="3298" y="243"/>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8" o:spid="_x0000_s1026" style="position:absolute;margin-left:164.9pt;margin-top:12.15pt;width:295.45pt;height:.1pt;z-index:-251143168;mso-position-horizontal-relative:page" coordorigin="3298,243"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">
                <v:shape id="Freeform 171" o:spid="_x0000_s1027" style="position:absolute;left:3298;top:243;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aFcIA&#10;AADcAAAADwAAAGRycy9kb3ducmV2LnhtbESPUWvCQBCE3wv+h2OFvtWLCiKpp7Si0LdS4w9Yc2ty&#10;NLsXc6fG/vqeIPg4zMw3zGLVc6Mu1AXnxcB4lIEiKb11UhnYF9u3OagQUSw2XsjAjQKsloOXBebW&#10;X+WHLrtYqQSRkKOBOsY21zqUNTGGkW9Jknf0HWNMsqu07fCa4NzoSZbNNKOTtFBjS+uayt/dmQ3Y&#10;kv+K4vTpt/vD8Zun1rkN34x5HfYf76Ai9fEZfrS/rIFpNoP7mXQE9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hFoVwgAAANwAAAAPAAAAAAAAAAAAAAAAAJgCAABkcnMvZG93&#10;bnJldi54bWxQSwUGAAAAAAQABAD1AAAAhwM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3</w:t>
      </w:r>
      <w:r w:rsidR="003F5F13">
        <w:rPr>
          <w:rFonts w:ascii="Times New Roman" w:hAnsi="Times New Roman" w:cs="Times New Roman"/>
          <w:b/>
          <w:w w:val="105"/>
          <w:sz w:val="21"/>
        </w:rPr>
        <w:t>.  Grietas  longitudinales</w:t>
      </w:r>
      <w:r w:rsidR="003F5F13">
        <w:rPr>
          <w:rFonts w:ascii="Times New Roman" w:hAnsi="Times New Roman" w:cs="Times New Roman"/>
          <w:b/>
          <w:w w:val="105"/>
          <w:sz w:val="21"/>
        </w:rPr>
        <w:tab/>
        <w:t>50.55</w:t>
      </w:r>
      <w:r w:rsidR="00674127">
        <w:rPr>
          <w:rFonts w:ascii="Times New Roman" w:hAnsi="Times New Roman" w:cs="Times New Roman"/>
          <w:b/>
          <w:w w:val="105"/>
          <w:sz w:val="21"/>
        </w:rPr>
        <w:tab/>
        <w:t>28.88</w:t>
      </w:r>
    </w:p>
    <w:p w:rsidR="00CF3595" w:rsidRPr="004E26E4" w:rsidRDefault="00CF3595" w:rsidP="00CF3595">
      <w:pPr>
        <w:tabs>
          <w:tab w:val="left" w:pos="5262"/>
          <w:tab w:val="left" w:pos="6615"/>
        </w:tabs>
        <w:spacing w:before="7"/>
        <w:ind w:left="169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169216" behindDoc="1" locked="0" layoutInCell="1" allowOverlap="1" wp14:anchorId="376EE53E" wp14:editId="345D469A">
                <wp:simplePos x="0" y="0"/>
                <wp:positionH relativeFrom="page">
                  <wp:posOffset>2091055</wp:posOffset>
                </wp:positionH>
                <wp:positionV relativeFrom="paragraph">
                  <wp:posOffset>154305</wp:posOffset>
                </wp:positionV>
                <wp:extent cx="3755390" cy="1270"/>
                <wp:effectExtent l="5080" t="5715" r="11430" b="12065"/>
                <wp:wrapNone/>
                <wp:docPr id="307" name="Grupo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308" name="Freeform 163"/>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6" o:spid="_x0000_s1026" style="position:absolute;margin-left:164.65pt;margin-top:12.15pt;width:295.7pt;height:.1pt;z-index:-251147264;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">
                <v:shape id="Freeform 163"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iqBL4A&#10;AADcAAAADwAAAGRycy9kb3ducmV2LnhtbERPSwrCMBDdC94hjOBGNFVRtBpFBEF0IX7A7dCMbbGZ&#10;lCbWenuzEFw+3n+5bkwhaqpcblnBcBCBIE6szjlVcLvu+jMQziNrLCyTgg85WK/arSXG2r75TPXF&#10;pyKEsItRQeZ9GUvpkowMuoEtiQP3sJVBH2CVSl3hO4SbQo6iaCoN5hwaMixpm1HyvLyMgu3wfJyn&#10;+Jwc7rvc0r5X+/vrpFS302wWIDw1/i/+ufdawTgKa8OZcATk6g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RYqgS+AAAA3AAAAA8AAAAAAAAAAAAAAAAAmAIAAGRycy9kb3ducmV2&#10;LnhtbFBLBQYAAAAABAAEAPUAAACDAwAAAAA=&#10;" path="m,l5913,e" filled="f" strokeweight=".72pt">
                  <v:path arrowok="t" o:connecttype="custom" o:connectlocs="0,0;5913,0" o:connectangles="0,0"/>
                </v:shape>
                <w10:wrap anchorx="page"/>
              </v:group>
            </w:pict>
          </mc:Fallback>
        </mc:AlternateContent>
      </w:r>
      <w:r w:rsidR="003F5F13">
        <w:rPr>
          <w:rFonts w:ascii="Times New Roman" w:hAnsi="Times New Roman" w:cs="Times New Roman"/>
          <w:b/>
          <w:w w:val="105"/>
          <w:sz w:val="21"/>
        </w:rPr>
        <w:t>5. Grietas transversales</w:t>
      </w:r>
      <w:r w:rsidR="003F5F13">
        <w:rPr>
          <w:rFonts w:ascii="Times New Roman" w:hAnsi="Times New Roman" w:cs="Times New Roman"/>
          <w:b/>
          <w:w w:val="105"/>
          <w:sz w:val="21"/>
        </w:rPr>
        <w:tab/>
        <w:t>64.38</w:t>
      </w:r>
      <w:r w:rsidR="00674127">
        <w:rPr>
          <w:rFonts w:ascii="Times New Roman" w:hAnsi="Times New Roman" w:cs="Times New Roman"/>
          <w:b/>
          <w:w w:val="105"/>
          <w:sz w:val="21"/>
        </w:rPr>
        <w:tab/>
        <w:t>36.79</w:t>
      </w:r>
    </w:p>
    <w:p w:rsidR="00CF3595" w:rsidRPr="004E26E4" w:rsidRDefault="00CF3595" w:rsidP="00CF3595">
      <w:pPr>
        <w:tabs>
          <w:tab w:val="left" w:pos="5310"/>
          <w:tab w:val="left" w:pos="6654"/>
        </w:tabs>
        <w:spacing w:before="12"/>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170240" behindDoc="1" locked="0" layoutInCell="1" allowOverlap="1" wp14:anchorId="796A5BEE" wp14:editId="0055BF70">
                <wp:simplePos x="0" y="0"/>
                <wp:positionH relativeFrom="page">
                  <wp:posOffset>2091055</wp:posOffset>
                </wp:positionH>
                <wp:positionV relativeFrom="paragraph">
                  <wp:posOffset>151130</wp:posOffset>
                </wp:positionV>
                <wp:extent cx="3752215" cy="1270"/>
                <wp:effectExtent l="5080" t="7620" r="5080" b="10160"/>
                <wp:wrapNone/>
                <wp:docPr id="309" name="Grupo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8"/>
                          <a:chExt cx="5909" cy="2"/>
                        </a:xfrm>
                      </wpg:grpSpPr>
                      <wps:wsp>
                        <wps:cNvPr id="310" name="Freeform 165"/>
                        <wps:cNvSpPr>
                          <a:spLocks/>
                        </wps:cNvSpPr>
                        <wps:spPr bwMode="auto">
                          <a:xfrm>
                            <a:off x="3293" y="238"/>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4" o:spid="_x0000_s1026" style="position:absolute;margin-left:164.65pt;margin-top:11.9pt;width:295.45pt;height:.1pt;z-index:-251146240;mso-position-horizontal-relative:page" coordorigin="3293,238"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">
                <v:shape id="Freeform 165" o:spid="_x0000_s1027" style="position:absolute;left:3293;top:238;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xJ78A&#10;AADcAAAADwAAAGRycy9kb3ducmV2LnhtbERPzWrCQBC+F3yHZQRvdaNCkdRVVBS8lRofYJodk8XM&#10;bMyuGvv03UPB48f3v1j13Kg7dcF5MTAZZ6BISm+dVAZOxf59DipEFIuNFzLwpACr5eBtgbn1D/mm&#10;+zFWKoVIyNFAHWObax3KmhjD2LckiTv7jjEm2FXadvhI4dzoaZZ9aEYnqaHGlrY1lZfjjQ3Ykn+L&#10;4rrx+9PP+Ytn1rkdP40ZDfv1J6hIfXyJ/90Ha2A2SfPTmXQE9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PEnvwAAANwAAAAPAAAAAAAAAAAAAAAAAJgCAABkcnMvZG93bnJl&#10;di54bWxQSwUGAAAAAAQABAD1AAAAhAMAAAAA&#10;" path="m,l5909,e" filled="f" strokeweight=".72pt">
                  <v:path arrowok="t" o:connecttype="custom" o:connectlocs="0,0;5909,0" o:connectangles="0,0"/>
                </v:shape>
                <w10:wrap anchorx="page"/>
              </v:group>
            </w:pict>
          </mc:Fallback>
        </mc:AlternateContent>
      </w:r>
      <w:r w:rsidRPr="004E26E4">
        <w:rPr>
          <w:rFonts w:ascii="Times New Roman" w:hAnsi="Times New Roman" w:cs="Times New Roman"/>
          <w:b/>
          <w:w w:val="105"/>
          <w:sz w:val="21"/>
        </w:rPr>
        <w:t xml:space="preserve">11. </w:t>
      </w:r>
      <w:r w:rsidR="003F5F13">
        <w:rPr>
          <w:rFonts w:ascii="Times New Roman" w:hAnsi="Times New Roman" w:cs="Times New Roman"/>
          <w:b/>
          <w:w w:val="105"/>
          <w:sz w:val="21"/>
        </w:rPr>
        <w:t>Descascaramiento de esquina</w:t>
      </w:r>
      <w:r w:rsidR="003F5F13">
        <w:rPr>
          <w:rFonts w:ascii="Times New Roman" w:hAnsi="Times New Roman" w:cs="Times New Roman"/>
          <w:b/>
          <w:w w:val="105"/>
          <w:sz w:val="21"/>
        </w:rPr>
        <w:tab/>
        <w:t>0.8</w:t>
      </w:r>
      <w:r w:rsidR="00674127">
        <w:rPr>
          <w:rFonts w:ascii="Times New Roman" w:hAnsi="Times New Roman" w:cs="Times New Roman"/>
          <w:b/>
          <w:w w:val="105"/>
          <w:sz w:val="21"/>
        </w:rPr>
        <w:tab/>
        <w:t>0.46</w:t>
      </w:r>
    </w:p>
    <w:p w:rsidR="00CF3595" w:rsidRPr="004E26E4" w:rsidRDefault="00CF3595" w:rsidP="00CF3595">
      <w:pPr>
        <w:tabs>
          <w:tab w:val="left" w:pos="5276"/>
          <w:tab w:val="left" w:pos="6620"/>
        </w:tabs>
        <w:spacing w:before="17"/>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174336" behindDoc="1" locked="0" layoutInCell="1" allowOverlap="1" wp14:anchorId="749DD678" wp14:editId="6639AEEE">
                <wp:simplePos x="0" y="0"/>
                <wp:positionH relativeFrom="page">
                  <wp:posOffset>2091055</wp:posOffset>
                </wp:positionH>
                <wp:positionV relativeFrom="paragraph">
                  <wp:posOffset>151765</wp:posOffset>
                </wp:positionV>
                <wp:extent cx="3752215" cy="1270"/>
                <wp:effectExtent l="5080" t="7620" r="5080" b="10160"/>
                <wp:wrapNone/>
                <wp:docPr id="311" name="Grupo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9"/>
                          <a:chExt cx="5909" cy="2"/>
                        </a:xfrm>
                      </wpg:grpSpPr>
                      <wps:wsp>
                        <wps:cNvPr id="312" name="Freeform 173"/>
                        <wps:cNvSpPr>
                          <a:spLocks/>
                        </wps:cNvSpPr>
                        <wps:spPr bwMode="auto">
                          <a:xfrm>
                            <a:off x="3293" y="239"/>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2" o:spid="_x0000_s1026" style="position:absolute;margin-left:164.65pt;margin-top:11.95pt;width:295.45pt;height:.1pt;z-index:-251142144;mso-position-horizontal-relative:page" coordorigin="3293,23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">
                <v:shape id="Freeform 173" o:spid="_x0000_s1027" style="position:absolute;left:3293;top:23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bKy8MA&#10;AADcAAAADwAAAGRycy9kb3ducmV2LnhtbESPUWvCQBCE3wv+h2MF3+pFhSKpp1RR8K3U+AO2uTU5&#10;mt2LuVOjv75XKPg4zMw3zGLVc6Ou1AXnxcBknIEiKb11Uhk4FrvXOagQUSw2XsjAnQKsloOXBebW&#10;3+SLrodYqQSRkKOBOsY21zqUNTGGsW9JknfyHWNMsqu07fCW4NzoaZa9aUYnaaHGljY1lT+HCxuw&#10;JT+K4rz2u+P36ZNn1rkt340ZDfuPd1CR+vgM/7f31sBsMoW/M+kI6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bKy8MAAADcAAAADwAAAAAAAAAAAAAAAACYAgAAZHJzL2Rv&#10;d25yZXYueG1sUEsFBgAAAAAEAAQA9QAAAIgDAAAAAA==&#10;" path="m,l5909,e" filled="f" strokeweight=".72pt">
                  <v:path arrowok="t" o:connecttype="custom" o:connectlocs="0,0;5909,0" o:connectangles="0,0"/>
                </v:shape>
                <w10:wrap anchorx="page"/>
              </v:group>
            </w:pict>
          </mc:Fallback>
        </mc:AlternateContent>
      </w:r>
      <w:r w:rsidR="003F5F13">
        <w:rPr>
          <w:rFonts w:ascii="Times New Roman" w:hAnsi="Times New Roman" w:cs="Times New Roman"/>
          <w:b/>
          <w:w w:val="105"/>
          <w:sz w:val="21"/>
        </w:rPr>
        <w:t>12. Desconchamiento</w:t>
      </w:r>
      <w:r w:rsidR="003F5F13">
        <w:rPr>
          <w:rFonts w:ascii="Times New Roman" w:hAnsi="Times New Roman" w:cs="Times New Roman"/>
          <w:b/>
          <w:w w:val="105"/>
          <w:sz w:val="21"/>
        </w:rPr>
        <w:tab/>
        <w:t>30.68</w:t>
      </w:r>
      <w:r w:rsidR="00674127">
        <w:rPr>
          <w:rFonts w:ascii="Times New Roman" w:hAnsi="Times New Roman" w:cs="Times New Roman"/>
          <w:b/>
          <w:w w:val="105"/>
          <w:sz w:val="21"/>
        </w:rPr>
        <w:tab/>
        <w:t>17.53</w:t>
      </w:r>
    </w:p>
    <w:p w:rsidR="00CF3595" w:rsidRPr="004E26E4" w:rsidRDefault="00CF3595" w:rsidP="00CF3595">
      <w:pPr>
        <w:widowControl w:val="0"/>
        <w:numPr>
          <w:ilvl w:val="0"/>
          <w:numId w:val="20"/>
        </w:numPr>
        <w:tabs>
          <w:tab w:val="left" w:pos="2018"/>
          <w:tab w:val="left" w:pos="5276"/>
          <w:tab w:val="left" w:pos="6620"/>
        </w:tabs>
        <w:spacing w:before="15" w:after="0" w:line="240" w:lineRule="auto"/>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178432" behindDoc="1" locked="0" layoutInCell="1" allowOverlap="1" wp14:anchorId="4DF8D9EB" wp14:editId="5ECCF711">
                <wp:simplePos x="0" y="0"/>
                <wp:positionH relativeFrom="page">
                  <wp:posOffset>2094230</wp:posOffset>
                </wp:positionH>
                <wp:positionV relativeFrom="paragraph">
                  <wp:posOffset>159385</wp:posOffset>
                </wp:positionV>
                <wp:extent cx="3752215" cy="1270"/>
                <wp:effectExtent l="8255" t="9525" r="11430" b="8255"/>
                <wp:wrapNone/>
                <wp:docPr id="313" name="Grupo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51"/>
                          <a:chExt cx="5909" cy="2"/>
                        </a:xfrm>
                      </wpg:grpSpPr>
                      <wps:wsp>
                        <wps:cNvPr id="314" name="Freeform 181"/>
                        <wps:cNvSpPr>
                          <a:spLocks/>
                        </wps:cNvSpPr>
                        <wps:spPr bwMode="auto">
                          <a:xfrm>
                            <a:off x="3298" y="251"/>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0" o:spid="_x0000_s1026" style="position:absolute;margin-left:164.9pt;margin-top:12.55pt;width:295.45pt;height:.1pt;z-index:-251138048;mso-position-horizontal-relative:page" coordorigin="3298,251"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">
                <v:shape id="Freeform 181" o:spid="_x0000_s1027" style="position:absolute;left:3298;top:251;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3JMMA&#10;AADcAAAADwAAAGRycy9kb3ducmV2LnhtbESPUWvCQBCE3wX/w7GFvunFWoqknlKlgm+lJj9gza3J&#10;0exezF01+ut7hUIfh5n5hlmuB27VhfrgvBiYTTNQJJW3TmoDZbGbLECFiGKx9UIGbhRgvRqPlphb&#10;f5VPuhxirRJEQo4Gmhi7XOtQNcQYpr4jSd7J94wxyb7WtsdrgnOrn7LsRTM6SQsNdrRtqPo6fLMB&#10;W/G9KM4bvyuPpw+eW+fe+WbM48Pw9goq0hD/w3/tvTUwnz3D75l0BP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P3JMMAAADcAAAADwAAAAAAAAAAAAAAAACYAgAAZHJzL2Rv&#10;d25yZXYueG1sUEsFBgAAAAAEAAQA9QAAAIgDAAAAAA==&#10;" path="m,l5908,e" filled="f" strokeweight=".72pt">
                  <v:path arrowok="t" o:connecttype="custom" o:connectlocs="0,0;5908,0" o:connectangles="0,0"/>
                </v:shape>
                <w10:wrap anchorx="page"/>
              </v:group>
            </w:pict>
          </mc:Fallback>
        </mc:AlternateContent>
      </w:r>
      <w:r>
        <w:rPr>
          <w:rFonts w:ascii="Times New Roman" w:hAnsi="Times New Roman" w:cs="Times New Roman"/>
          <w:b/>
          <w:w w:val="105"/>
          <w:sz w:val="21"/>
        </w:rPr>
        <w:t>Parche grande</w:t>
      </w:r>
      <w:r>
        <w:rPr>
          <w:rFonts w:ascii="Times New Roman" w:hAnsi="Times New Roman" w:cs="Times New Roman"/>
          <w:b/>
          <w:w w:val="105"/>
          <w:sz w:val="21"/>
        </w:rPr>
        <w:tab/>
      </w:r>
      <w:r w:rsidR="003F5F13">
        <w:rPr>
          <w:rFonts w:ascii="Times New Roman" w:hAnsi="Times New Roman" w:cs="Times New Roman"/>
          <w:b/>
          <w:w w:val="105"/>
          <w:sz w:val="21"/>
        </w:rPr>
        <w:t>22.22</w:t>
      </w:r>
      <w:r w:rsidR="00674127">
        <w:rPr>
          <w:rFonts w:ascii="Times New Roman" w:hAnsi="Times New Roman" w:cs="Times New Roman"/>
          <w:b/>
          <w:w w:val="105"/>
          <w:sz w:val="21"/>
        </w:rPr>
        <w:tab/>
        <w:t>12.70</w:t>
      </w:r>
    </w:p>
    <w:p w:rsidR="00CF3595" w:rsidRPr="004E26E4" w:rsidRDefault="00CF3595" w:rsidP="00CF3595">
      <w:pPr>
        <w:widowControl w:val="0"/>
        <w:tabs>
          <w:tab w:val="left" w:pos="2018"/>
          <w:tab w:val="left" w:pos="5319"/>
          <w:tab w:val="left" w:pos="6668"/>
        </w:tabs>
        <w:spacing w:before="7" w:after="0" w:line="240" w:lineRule="auto"/>
        <w:ind w:left="2017"/>
        <w:rPr>
          <w:rFonts w:ascii="Times New Roman" w:hAnsi="Times New Roman" w:cs="Times New Roman"/>
          <w:b/>
          <w:w w:val="105"/>
          <w:sz w:val="21"/>
        </w:rPr>
      </w:pPr>
    </w:p>
    <w:p w:rsidR="00CF3595" w:rsidRPr="004E26E4" w:rsidRDefault="00CF3595" w:rsidP="00CF3595">
      <w:pPr>
        <w:widowControl w:val="0"/>
        <w:numPr>
          <w:ilvl w:val="0"/>
          <w:numId w:val="20"/>
        </w:numPr>
        <w:tabs>
          <w:tab w:val="left" w:pos="2018"/>
          <w:tab w:val="left" w:pos="5319"/>
          <w:tab w:val="left" w:pos="6668"/>
        </w:tabs>
        <w:spacing w:before="7" w:after="0" w:line="240" w:lineRule="auto"/>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175360" behindDoc="1" locked="0" layoutInCell="1" allowOverlap="1" wp14:anchorId="782F3A30" wp14:editId="46D83CAC">
                <wp:simplePos x="0" y="0"/>
                <wp:positionH relativeFrom="page">
                  <wp:posOffset>2091055</wp:posOffset>
                </wp:positionH>
                <wp:positionV relativeFrom="paragraph">
                  <wp:posOffset>157480</wp:posOffset>
                </wp:positionV>
                <wp:extent cx="3755390" cy="1270"/>
                <wp:effectExtent l="5080" t="8255" r="11430" b="9525"/>
                <wp:wrapNone/>
                <wp:docPr id="324" name="Grupo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325" name="Freeform 175"/>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8" o:spid="_x0000_s1026" style="position:absolute;margin-left:164.65pt;margin-top:12.4pt;width:295.7pt;height:.1pt;z-index:-251141120;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">
                <v:shape id="Freeform 175"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xZ+sUA&#10;AADcAAAADwAAAGRycy9kb3ducmV2LnhtbESPT2vCQBTE7wW/w/IKXkrdGFFq6ioSCIg9FP+A10f2&#10;mQSzb0N2E+O3d4VCj8PM/IZZbQZTi55aV1lWMJ1EIIhzqysuFJxP2ecXCOeRNdaWScGDHGzWo7cV&#10;Jtre+UD90RciQNglqKD0vkmkdHlJBt3ENsTBu9rWoA+yLaRu8R7gppZxFC2kwYrDQokNpSXlt2Nn&#10;FKTTw8+ywNt8f8kqS7uP3l+6X6XG78P2G4Snwf+H/9o7rWAWz+F1JhwB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7Fn6xQAAANwAAAAPAAAAAAAAAAAAAAAAAJgCAABkcnMv&#10;ZG93bnJldi54bWxQSwUGAAAAAAQABAD1AAAAigM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Parche pequeño</w:t>
      </w:r>
      <w:r w:rsidRPr="004E26E4">
        <w:rPr>
          <w:rFonts w:ascii="Times New Roman" w:hAnsi="Times New Roman" w:cs="Times New Roman"/>
          <w:b/>
          <w:w w:val="105"/>
          <w:sz w:val="21"/>
        </w:rPr>
        <w:tab/>
      </w:r>
      <w:r w:rsidR="003F5F13">
        <w:rPr>
          <w:rFonts w:ascii="Times New Roman" w:hAnsi="Times New Roman" w:cs="Times New Roman"/>
          <w:b/>
          <w:w w:val="105"/>
          <w:sz w:val="21"/>
        </w:rPr>
        <w:t>3.02</w:t>
      </w:r>
      <w:r w:rsidR="00674127">
        <w:rPr>
          <w:rFonts w:ascii="Times New Roman" w:hAnsi="Times New Roman" w:cs="Times New Roman"/>
          <w:b/>
          <w:w w:val="105"/>
          <w:sz w:val="21"/>
        </w:rPr>
        <w:tab/>
        <w:t>1.73</w:t>
      </w:r>
    </w:p>
    <w:p w:rsidR="00CF3595" w:rsidRPr="004E26E4" w:rsidRDefault="00CF3595" w:rsidP="00CF3595">
      <w:pPr>
        <w:widowControl w:val="0"/>
        <w:tabs>
          <w:tab w:val="left" w:pos="2018"/>
          <w:tab w:val="left" w:pos="5310"/>
          <w:tab w:val="left" w:pos="6654"/>
        </w:tabs>
        <w:spacing w:before="17" w:after="0" w:line="240" w:lineRule="auto"/>
        <w:ind w:left="2017"/>
        <w:rPr>
          <w:rFonts w:ascii="Times New Roman" w:hAnsi="Times New Roman" w:cs="Times New Roman"/>
          <w:b/>
          <w:w w:val="105"/>
          <w:sz w:val="21"/>
        </w:rPr>
      </w:pPr>
    </w:p>
    <w:p w:rsidR="00CF3595" w:rsidRPr="004E26E4" w:rsidRDefault="00CF3595" w:rsidP="00CF3595">
      <w:pPr>
        <w:widowControl w:val="0"/>
        <w:numPr>
          <w:ilvl w:val="0"/>
          <w:numId w:val="20"/>
        </w:numPr>
        <w:tabs>
          <w:tab w:val="left" w:pos="2018"/>
          <w:tab w:val="left" w:pos="5310"/>
          <w:tab w:val="left" w:pos="6654"/>
        </w:tabs>
        <w:spacing w:before="17" w:after="0" w:line="240" w:lineRule="auto"/>
        <w:ind w:hanging="32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172288" behindDoc="1" locked="0" layoutInCell="1" allowOverlap="1" wp14:anchorId="709C686D" wp14:editId="3B5F048D">
                <wp:simplePos x="0" y="0"/>
                <wp:positionH relativeFrom="page">
                  <wp:posOffset>2091055</wp:posOffset>
                </wp:positionH>
                <wp:positionV relativeFrom="paragraph">
                  <wp:posOffset>157480</wp:posOffset>
                </wp:positionV>
                <wp:extent cx="3755390" cy="1270"/>
                <wp:effectExtent l="5080" t="13335" r="11430" b="4445"/>
                <wp:wrapNone/>
                <wp:docPr id="326" name="Grupo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327" name="Freeform 169"/>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6" o:spid="_x0000_s1026" style="position:absolute;margin-left:164.65pt;margin-top:12.4pt;width:295.7pt;height:.1pt;z-index:-251144192;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">
                <v:shape id="Freeform 169"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JiFsMA&#10;AADcAAAADwAAAGRycy9kb3ducmV2LnhtbESPS6vCMBSE9xf8D+EIbkRTFV/VKCII4l2ID3B7aI5t&#10;sTkpTaz13xvhwl0OM/MNs1w3phA1VS63rGDQj0AQJ1bnnCq4Xna9GQjnkTUWlknBmxysV62fJcba&#10;vvhE9dmnIkDYxagg876MpXRJRgZd35bEwbvbyqAPskqlrvAV4KaQwyiaSIM5h4UMS9pmlDzOT6Ng&#10;Ozj9zlN8jA+3XW5p36397XlUqtNuNgsQnhr/H/5r77WC0XAK3zPhCMjV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JiFsMAAADcAAAADwAAAAAAAAAAAAAAAACYAgAAZHJzL2Rv&#10;d25yZXYueG1sUEsFBgAAAAAEAAQA9QAAAIgDAAAAAA==&#10;" path="m,l5913,e" filled="f" strokeweight=".72pt">
                  <v:path arrowok="t" o:connecttype="custom" o:connectlocs="0,0;5913,0" o:connectangles="0,0"/>
                </v:shape>
                <w10:wrap anchorx="page"/>
              </v:group>
            </w:pict>
          </mc:Fallback>
        </mc:AlternateContent>
      </w:r>
      <w:r w:rsidR="003F5F13">
        <w:rPr>
          <w:rFonts w:ascii="Times New Roman" w:hAnsi="Times New Roman" w:cs="Times New Roman"/>
          <w:b/>
          <w:w w:val="105"/>
          <w:sz w:val="21"/>
        </w:rPr>
        <w:t>Pulimento de agregado</w:t>
      </w:r>
      <w:r w:rsidR="003F5F13">
        <w:rPr>
          <w:rFonts w:ascii="Times New Roman" w:hAnsi="Times New Roman" w:cs="Times New Roman"/>
          <w:b/>
          <w:w w:val="105"/>
          <w:sz w:val="21"/>
        </w:rPr>
        <w:tab/>
        <w:t>0.9</w:t>
      </w:r>
      <w:r>
        <w:rPr>
          <w:rFonts w:ascii="Times New Roman" w:hAnsi="Times New Roman" w:cs="Times New Roman"/>
          <w:b/>
          <w:w w:val="105"/>
          <w:sz w:val="21"/>
        </w:rPr>
        <w:t>2</w:t>
      </w:r>
      <w:r w:rsidRPr="004E26E4">
        <w:rPr>
          <w:rFonts w:ascii="Times New Roman" w:hAnsi="Times New Roman" w:cs="Times New Roman"/>
          <w:b/>
          <w:w w:val="105"/>
          <w:sz w:val="21"/>
        </w:rPr>
        <w:tab/>
      </w:r>
      <w:r w:rsidR="00674127">
        <w:rPr>
          <w:rFonts w:ascii="Times New Roman" w:hAnsi="Times New Roman" w:cs="Times New Roman"/>
          <w:b/>
          <w:w w:val="105"/>
          <w:sz w:val="21"/>
        </w:rPr>
        <w:t>0.52</w:t>
      </w:r>
    </w:p>
    <w:p w:rsidR="00CF3595" w:rsidRDefault="00CF3595" w:rsidP="00CF3595">
      <w:pPr>
        <w:tabs>
          <w:tab w:val="left" w:pos="6563"/>
        </w:tabs>
        <w:spacing w:before="12"/>
        <w:ind w:left="2387"/>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171264" behindDoc="1" locked="0" layoutInCell="1" allowOverlap="1" wp14:anchorId="473E5EE1" wp14:editId="3ECAA66B">
                <wp:simplePos x="0" y="0"/>
                <wp:positionH relativeFrom="page">
                  <wp:posOffset>2091055</wp:posOffset>
                </wp:positionH>
                <wp:positionV relativeFrom="paragraph">
                  <wp:posOffset>154305</wp:posOffset>
                </wp:positionV>
                <wp:extent cx="3755390" cy="1270"/>
                <wp:effectExtent l="5080" t="12700" r="11430" b="5080"/>
                <wp:wrapNone/>
                <wp:docPr id="328" name="Grupo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329" name="Freeform 167"/>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4" o:spid="_x0000_s1026" style="position:absolute;margin-left:164.65pt;margin-top:12.15pt;width:295.7pt;height:.1pt;z-index:-251145216;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">
                <v:shape id="Freeform 167"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FT/8UA&#10;AADcAAAADwAAAGRycy9kb3ducmV2LnhtbESPT2vCQBTE74LfYXmCF6kbUyo1uooIAWkPJbbg9ZF9&#10;JsHs25Dd/Om37xYEj8PM/IbZHUZTi55aV1lWsFpGIIhzqysuFPx8py/vIJxH1lhbJgW/5OCwn052&#10;mGg7cEb9xRciQNglqKD0vkmkdHlJBt3SNsTBu9nWoA+yLaRucQhwU8s4itbSYMVhocSGTiXl90tn&#10;FJxW2eemwPvbxzWtLJ0Xvb92X0rNZ+NxC8LT6J/hR/usFbzGG/g/E46A3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oVP/xQAAANwAAAAPAAAAAAAAAAAAAAAAAJgCAABkcnMv&#10;ZG93bnJldi54bWxQSwUGAAAAAAQABAD1AAAAigM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 xml:space="preserve">SUMA TOTAL EN  %              </w:t>
      </w:r>
      <w:r w:rsidR="00674127">
        <w:rPr>
          <w:rFonts w:ascii="Times New Roman" w:hAnsi="Times New Roman" w:cs="Times New Roman"/>
          <w:b/>
          <w:w w:val="105"/>
          <w:sz w:val="21"/>
          <w:shd w:val="clear" w:color="auto" w:fill="8DC182" w:themeFill="accent4" w:themeFillTint="99"/>
        </w:rPr>
        <w:t>174.99</w:t>
      </w:r>
      <w:r w:rsidRPr="004E26E4">
        <w:rPr>
          <w:rFonts w:ascii="Times New Roman" w:hAnsi="Times New Roman" w:cs="Times New Roman"/>
          <w:b/>
          <w:w w:val="105"/>
          <w:sz w:val="21"/>
        </w:rPr>
        <w:tab/>
        <w:t xml:space="preserve"> 100.00</w:t>
      </w:r>
    </w:p>
    <w:p w:rsidR="00CF3595" w:rsidRDefault="00CF3595" w:rsidP="00CF3595">
      <w:pPr>
        <w:tabs>
          <w:tab w:val="left" w:pos="6563"/>
        </w:tabs>
        <w:spacing w:before="12"/>
        <w:ind w:left="709"/>
        <w:jc w:val="both"/>
        <w:rPr>
          <w:rFonts w:ascii="Times New Roman" w:hAnsi="Times New Roman" w:cs="Times New Roman"/>
          <w:b/>
          <w:w w:val="105"/>
          <w:sz w:val="21"/>
        </w:rPr>
      </w:pPr>
      <w:r>
        <w:rPr>
          <w:rFonts w:ascii="Times New Roman" w:hAnsi="Times New Roman" w:cs="Times New Roman"/>
          <w:b/>
          <w:w w:val="105"/>
          <w:sz w:val="21"/>
        </w:rPr>
        <w:t>EJEMPLO EN GRIETA EN ESQUINA</w:t>
      </w:r>
    </w:p>
    <w:p w:rsidR="00CF3595" w:rsidRDefault="00674127" w:rsidP="00CF3595">
      <w:pPr>
        <w:shd w:val="clear" w:color="auto" w:fill="FFFFFF" w:themeFill="background1"/>
        <w:tabs>
          <w:tab w:val="left" w:pos="6563"/>
        </w:tabs>
        <w:spacing w:before="12"/>
        <w:ind w:left="709"/>
        <w:jc w:val="both"/>
        <w:rPr>
          <w:rFonts w:ascii="Times New Roman" w:hAnsi="Times New Roman" w:cs="Times New Roman"/>
          <w:b/>
          <w:w w:val="105"/>
          <w:sz w:val="21"/>
          <w:shd w:val="clear" w:color="auto" w:fill="FFC000"/>
        </w:rPr>
      </w:pPr>
      <w:r>
        <w:rPr>
          <w:rFonts w:ascii="Times New Roman" w:hAnsi="Times New Roman" w:cs="Times New Roman"/>
          <w:b/>
          <w:w w:val="105"/>
          <w:sz w:val="21"/>
        </w:rPr>
        <w:t>1.56+ 0.86</w:t>
      </w:r>
      <w:r w:rsidR="00CF3595">
        <w:rPr>
          <w:rFonts w:ascii="Times New Roman" w:hAnsi="Times New Roman" w:cs="Times New Roman"/>
          <w:b/>
          <w:w w:val="105"/>
          <w:sz w:val="21"/>
        </w:rPr>
        <w:t xml:space="preserve"> = </w:t>
      </w:r>
      <w:r>
        <w:rPr>
          <w:rFonts w:ascii="Times New Roman" w:hAnsi="Times New Roman" w:cs="Times New Roman"/>
          <w:b/>
          <w:w w:val="105"/>
          <w:sz w:val="21"/>
          <w:shd w:val="clear" w:color="auto" w:fill="FFC000"/>
        </w:rPr>
        <w:t>2.42</w:t>
      </w:r>
      <w:r w:rsidR="00CF3595">
        <w:rPr>
          <w:rFonts w:ascii="Times New Roman" w:hAnsi="Times New Roman" w:cs="Times New Roman"/>
          <w:b/>
          <w:w w:val="105"/>
          <w:sz w:val="21"/>
          <w:shd w:val="clear" w:color="auto" w:fill="FFC000"/>
        </w:rPr>
        <w:t xml:space="preserve">        </w:t>
      </w:r>
      <w:r w:rsidR="00CF3595" w:rsidRPr="002C2747">
        <w:rPr>
          <w:rFonts w:ascii="Times New Roman" w:hAnsi="Times New Roman" w:cs="Times New Roman"/>
          <w:b/>
          <w:w w:val="105"/>
          <w:sz w:val="21"/>
          <w:shd w:val="clear" w:color="auto" w:fill="FFFFFF" w:themeFill="background1"/>
        </w:rPr>
        <w:t xml:space="preserve"> </w:t>
      </w:r>
      <w:r w:rsidR="00CF3595">
        <w:rPr>
          <w:rFonts w:ascii="Times New Roman" w:hAnsi="Times New Roman" w:cs="Times New Roman"/>
          <w:b/>
          <w:w w:val="105"/>
          <w:sz w:val="21"/>
          <w:shd w:val="clear" w:color="auto" w:fill="FFFFFF" w:themeFill="background1"/>
        </w:rPr>
        <w:t xml:space="preserve">                           </w:t>
      </w:r>
      <w:r w:rsidR="00CF3595" w:rsidRPr="002C2747">
        <w:rPr>
          <w:rFonts w:ascii="Times New Roman" w:hAnsi="Times New Roman" w:cs="Times New Roman"/>
          <w:b/>
          <w:w w:val="105"/>
          <w:sz w:val="21"/>
          <w:shd w:val="clear" w:color="auto" w:fill="FFFFFF" w:themeFill="background1"/>
        </w:rPr>
        <w:t xml:space="preserve">TOTAL DE FALLAS = </w:t>
      </w:r>
      <w:r>
        <w:rPr>
          <w:rFonts w:ascii="Times New Roman" w:hAnsi="Times New Roman" w:cs="Times New Roman"/>
          <w:b/>
          <w:w w:val="105"/>
          <w:sz w:val="21"/>
          <w:shd w:val="clear" w:color="auto" w:fill="8DC182" w:themeFill="accent4" w:themeFillTint="99"/>
        </w:rPr>
        <w:t>174.99</w:t>
      </w:r>
    </w:p>
    <w:p w:rsidR="00CF3595" w:rsidRDefault="00CF3595" w:rsidP="00CF3595">
      <w:pPr>
        <w:shd w:val="clear" w:color="auto" w:fill="FFFFFF" w:themeFill="background1"/>
        <w:tabs>
          <w:tab w:val="left" w:pos="6563"/>
        </w:tabs>
        <w:spacing w:before="12"/>
        <w:ind w:left="709"/>
        <w:jc w:val="both"/>
        <w:rPr>
          <w:rFonts w:ascii="Times New Roman" w:hAnsi="Times New Roman" w:cs="Times New Roman"/>
          <w:b/>
          <w:w w:val="105"/>
          <w:sz w:val="21"/>
        </w:rPr>
      </w:pPr>
      <w:r w:rsidRPr="002C2747">
        <w:rPr>
          <w:rFonts w:ascii="Times New Roman" w:hAnsi="Times New Roman" w:cs="Times New Roman"/>
          <w:b/>
          <w:w w:val="105"/>
          <w:sz w:val="21"/>
          <w:shd w:val="clear" w:color="auto" w:fill="FFFFFF" w:themeFill="background1"/>
        </w:rPr>
        <w:t>DENSIDA</w:t>
      </w:r>
      <w:r w:rsidR="00674127">
        <w:rPr>
          <w:rFonts w:ascii="Times New Roman" w:hAnsi="Times New Roman" w:cs="Times New Roman"/>
          <w:b/>
          <w:w w:val="105"/>
          <w:sz w:val="21"/>
          <w:shd w:val="clear" w:color="auto" w:fill="FFFFFF" w:themeFill="background1"/>
        </w:rPr>
        <w:t>D TOTAL GRIETA EN ESQUINA = 2.42 X 100 / 174.99</w:t>
      </w:r>
      <w:r w:rsidRPr="002C2747">
        <w:rPr>
          <w:rFonts w:ascii="Times New Roman" w:hAnsi="Times New Roman" w:cs="Times New Roman"/>
          <w:b/>
          <w:w w:val="105"/>
          <w:sz w:val="21"/>
          <w:shd w:val="clear" w:color="auto" w:fill="FFFFFF" w:themeFill="background1"/>
        </w:rPr>
        <w:t xml:space="preserve"> =</w:t>
      </w:r>
      <w:r w:rsidR="00674127">
        <w:rPr>
          <w:rFonts w:ascii="Times New Roman" w:hAnsi="Times New Roman" w:cs="Times New Roman"/>
          <w:b/>
          <w:w w:val="105"/>
          <w:sz w:val="21"/>
          <w:shd w:val="clear" w:color="auto" w:fill="00B0F0"/>
        </w:rPr>
        <w:t xml:space="preserve"> 1.38</w:t>
      </w:r>
      <w:r w:rsidRPr="002C2747">
        <w:rPr>
          <w:rFonts w:ascii="Times New Roman" w:hAnsi="Times New Roman" w:cs="Times New Roman"/>
          <w:b/>
          <w:w w:val="105"/>
          <w:sz w:val="21"/>
          <w:shd w:val="clear" w:color="auto" w:fill="00B0F0"/>
        </w:rPr>
        <w:t>%</w:t>
      </w:r>
    </w:p>
    <w:p w:rsidR="00CF3595" w:rsidRPr="00CF3595" w:rsidRDefault="00CF3595" w:rsidP="00CF3595">
      <w:pPr>
        <w:shd w:val="clear" w:color="auto" w:fill="FFFFFF" w:themeFill="background1"/>
        <w:tabs>
          <w:tab w:val="left" w:pos="6563"/>
        </w:tabs>
        <w:spacing w:before="12"/>
        <w:ind w:left="709"/>
        <w:jc w:val="both"/>
        <w:rPr>
          <w:rFonts w:ascii="Times New Roman" w:hAnsi="Times New Roman" w:cs="Times New Roman"/>
          <w:b/>
          <w:w w:val="105"/>
          <w:sz w:val="21"/>
        </w:rPr>
      </w:pPr>
    </w:p>
    <w:p w:rsidR="00CF3595" w:rsidRDefault="00CF3595" w:rsidP="00CF3595">
      <w:pPr>
        <w:pStyle w:val="Textoindependiente"/>
        <w:spacing w:before="47" w:line="360" w:lineRule="auto"/>
        <w:ind w:left="0" w:right="120"/>
        <w:jc w:val="both"/>
        <w:rPr>
          <w:rFonts w:ascii="Times New Roman" w:hAnsi="Times New Roman" w:cs="Times New Roman"/>
          <w:lang w:val="es-PE"/>
        </w:rPr>
      </w:pPr>
      <w:r w:rsidRPr="004E26E4">
        <w:rPr>
          <w:rFonts w:ascii="Times New Roman" w:hAnsi="Times New Roman" w:cs="Times New Roman"/>
          <w:lang w:val="es-PE"/>
        </w:rPr>
        <w:t xml:space="preserve">Las fallas más severas encontradas en la evaluación del pavimento rígido de la </w:t>
      </w:r>
      <w:r w:rsidR="00674127">
        <w:rPr>
          <w:rFonts w:ascii="Times New Roman" w:hAnsi="Times New Roman" w:cs="Times New Roman"/>
          <w:lang w:val="es-PE"/>
        </w:rPr>
        <w:t>unidad n° 02</w:t>
      </w:r>
      <w:r w:rsidRPr="004E26E4">
        <w:rPr>
          <w:rFonts w:ascii="Times New Roman" w:hAnsi="Times New Roman" w:cs="Times New Roman"/>
          <w:lang w:val="es-PE"/>
        </w:rPr>
        <w:t xml:space="preserve"> fueron; de mediana y de alta severidad las grietas longitudinales y grietas transversales; de alta severidad encontramos desconchamiento y de mediana severidad encontramos parche grande. En la tabla 6 se calcularon las porcentajes de las densidades para cada una de las fallas encontradas en la </w:t>
      </w:r>
      <w:r w:rsidR="00674127">
        <w:rPr>
          <w:rFonts w:ascii="Times New Roman" w:hAnsi="Times New Roman" w:cs="Times New Roman"/>
          <w:lang w:val="es-PE"/>
        </w:rPr>
        <w:t>unidad n° 02</w:t>
      </w:r>
      <w:r w:rsidRPr="004E26E4">
        <w:rPr>
          <w:rFonts w:ascii="Times New Roman" w:hAnsi="Times New Roman" w:cs="Times New Roman"/>
          <w:lang w:val="es-PE"/>
        </w:rPr>
        <w:t>,</w:t>
      </w:r>
      <w:r w:rsidRPr="004E26E4">
        <w:rPr>
          <w:rFonts w:ascii="Times New Roman" w:hAnsi="Times New Roman" w:cs="Times New Roman"/>
          <w:spacing w:val="2"/>
          <w:lang w:val="es-PE"/>
        </w:rPr>
        <w:t xml:space="preserve"> </w:t>
      </w:r>
      <w:r w:rsidRPr="004E26E4">
        <w:rPr>
          <w:rFonts w:ascii="Times New Roman" w:hAnsi="Times New Roman" w:cs="Times New Roman"/>
          <w:lang w:val="es-PE"/>
        </w:rPr>
        <w:t>así</w:t>
      </w:r>
      <w:r w:rsidRPr="004E26E4">
        <w:rPr>
          <w:rFonts w:ascii="Times New Roman" w:hAnsi="Times New Roman" w:cs="Times New Roman"/>
          <w:spacing w:val="11"/>
          <w:lang w:val="es-PE"/>
        </w:rPr>
        <w:t xml:space="preserve"> </w:t>
      </w:r>
      <w:r w:rsidRPr="004E26E4">
        <w:rPr>
          <w:rFonts w:ascii="Times New Roman" w:hAnsi="Times New Roman" w:cs="Times New Roman"/>
          <w:lang w:val="es-PE"/>
        </w:rPr>
        <w:t>como</w:t>
      </w:r>
      <w:r w:rsidRPr="004E26E4">
        <w:rPr>
          <w:rFonts w:ascii="Times New Roman" w:hAnsi="Times New Roman" w:cs="Times New Roman"/>
          <w:spacing w:val="15"/>
          <w:lang w:val="es-PE"/>
        </w:rPr>
        <w:t xml:space="preserve"> </w:t>
      </w:r>
      <w:r w:rsidRPr="004E26E4">
        <w:rPr>
          <w:rFonts w:ascii="Times New Roman" w:hAnsi="Times New Roman" w:cs="Times New Roman"/>
          <w:lang w:val="es-PE"/>
        </w:rPr>
        <w:t>su</w:t>
      </w:r>
      <w:r w:rsidRPr="004E26E4">
        <w:rPr>
          <w:rFonts w:ascii="Times New Roman" w:hAnsi="Times New Roman" w:cs="Times New Roman"/>
          <w:spacing w:val="14"/>
          <w:lang w:val="es-PE"/>
        </w:rPr>
        <w:t xml:space="preserve"> </w:t>
      </w:r>
      <w:r w:rsidRPr="004E26E4">
        <w:rPr>
          <w:rFonts w:ascii="Times New Roman" w:hAnsi="Times New Roman" w:cs="Times New Roman"/>
          <w:lang w:val="es-PE"/>
        </w:rPr>
        <w:t>respectiva</w:t>
      </w:r>
      <w:r w:rsidRPr="004E26E4">
        <w:rPr>
          <w:rFonts w:ascii="Times New Roman" w:hAnsi="Times New Roman" w:cs="Times New Roman"/>
          <w:spacing w:val="22"/>
          <w:lang w:val="es-PE"/>
        </w:rPr>
        <w:t xml:space="preserve"> </w:t>
      </w:r>
      <w:r w:rsidRPr="004E26E4">
        <w:rPr>
          <w:rFonts w:ascii="Times New Roman" w:hAnsi="Times New Roman" w:cs="Times New Roman"/>
          <w:lang w:val="es-PE"/>
        </w:rPr>
        <w:t>grafica</w:t>
      </w:r>
      <w:r w:rsidRPr="004E26E4">
        <w:rPr>
          <w:rFonts w:ascii="Times New Roman" w:hAnsi="Times New Roman" w:cs="Times New Roman"/>
          <w:spacing w:val="26"/>
          <w:lang w:val="es-PE"/>
        </w:rPr>
        <w:t xml:space="preserve"> </w:t>
      </w:r>
      <w:r w:rsidRPr="004E26E4">
        <w:rPr>
          <w:rFonts w:ascii="Times New Roman" w:hAnsi="Times New Roman" w:cs="Times New Roman"/>
          <w:lang w:val="es-PE"/>
        </w:rPr>
        <w:t>para</w:t>
      </w:r>
      <w:r w:rsidRPr="004E26E4">
        <w:rPr>
          <w:rFonts w:ascii="Times New Roman" w:hAnsi="Times New Roman" w:cs="Times New Roman"/>
          <w:spacing w:val="22"/>
          <w:lang w:val="es-PE"/>
        </w:rPr>
        <w:t xml:space="preserve"> </w:t>
      </w:r>
      <w:r w:rsidRPr="004E26E4">
        <w:rPr>
          <w:rFonts w:ascii="Times New Roman" w:hAnsi="Times New Roman" w:cs="Times New Roman"/>
          <w:lang w:val="es-PE"/>
        </w:rPr>
        <w:t>un</w:t>
      </w:r>
      <w:r w:rsidRPr="004E26E4">
        <w:rPr>
          <w:rFonts w:ascii="Times New Roman" w:hAnsi="Times New Roman" w:cs="Times New Roman"/>
          <w:spacing w:val="10"/>
          <w:lang w:val="es-PE"/>
        </w:rPr>
        <w:t xml:space="preserve"> </w:t>
      </w:r>
      <w:r w:rsidRPr="004E26E4">
        <w:rPr>
          <w:rFonts w:ascii="Times New Roman" w:hAnsi="Times New Roman" w:cs="Times New Roman"/>
          <w:lang w:val="es-PE"/>
        </w:rPr>
        <w:t>mayor</w:t>
      </w:r>
      <w:r w:rsidRPr="004E26E4">
        <w:rPr>
          <w:rFonts w:ascii="Times New Roman" w:hAnsi="Times New Roman" w:cs="Times New Roman"/>
          <w:spacing w:val="14"/>
          <w:lang w:val="es-PE"/>
        </w:rPr>
        <w:t xml:space="preserve"> </w:t>
      </w:r>
      <w:r w:rsidRPr="004E26E4">
        <w:rPr>
          <w:rFonts w:ascii="Times New Roman" w:hAnsi="Times New Roman" w:cs="Times New Roman"/>
          <w:lang w:val="es-PE"/>
        </w:rPr>
        <w:t>entendimiento</w:t>
      </w:r>
      <w:r w:rsidRPr="004E26E4">
        <w:rPr>
          <w:rFonts w:ascii="Times New Roman" w:hAnsi="Times New Roman" w:cs="Times New Roman"/>
          <w:spacing w:val="35"/>
          <w:lang w:val="es-PE"/>
        </w:rPr>
        <w:t xml:space="preserve"> </w:t>
      </w:r>
      <w:r w:rsidRPr="004E26E4">
        <w:rPr>
          <w:rFonts w:ascii="Times New Roman" w:hAnsi="Times New Roman" w:cs="Times New Roman"/>
          <w:lang w:val="es-PE"/>
        </w:rPr>
        <w:t>mostrada</w:t>
      </w:r>
      <w:r w:rsidRPr="004E26E4">
        <w:rPr>
          <w:rFonts w:ascii="Times New Roman" w:hAnsi="Times New Roman" w:cs="Times New Roman"/>
          <w:w w:val="97"/>
          <w:lang w:val="es-PE"/>
        </w:rPr>
        <w:t xml:space="preserve"> </w:t>
      </w:r>
      <w:r w:rsidRPr="004E26E4">
        <w:rPr>
          <w:rFonts w:ascii="Times New Roman" w:hAnsi="Times New Roman" w:cs="Times New Roman"/>
          <w:lang w:val="es-PE"/>
        </w:rPr>
        <w:t>en</w:t>
      </w:r>
      <w:r w:rsidRPr="004E26E4">
        <w:rPr>
          <w:rFonts w:ascii="Times New Roman" w:hAnsi="Times New Roman" w:cs="Times New Roman"/>
          <w:spacing w:val="-3"/>
          <w:lang w:val="es-PE"/>
        </w:rPr>
        <w:t xml:space="preserve"> </w:t>
      </w:r>
      <w:r w:rsidRPr="004E26E4">
        <w:rPr>
          <w:rFonts w:ascii="Times New Roman" w:hAnsi="Times New Roman" w:cs="Times New Roman"/>
          <w:lang w:val="es-PE"/>
        </w:rPr>
        <w:t>la</w:t>
      </w:r>
      <w:r w:rsidRPr="004E26E4">
        <w:rPr>
          <w:rFonts w:ascii="Times New Roman" w:hAnsi="Times New Roman" w:cs="Times New Roman"/>
          <w:spacing w:val="-22"/>
          <w:lang w:val="es-PE"/>
        </w:rPr>
        <w:t xml:space="preserve"> </w:t>
      </w:r>
      <w:r w:rsidRPr="004E26E4">
        <w:rPr>
          <w:rFonts w:ascii="Times New Roman" w:hAnsi="Times New Roman" w:cs="Times New Roman"/>
          <w:lang w:val="es-PE"/>
        </w:rPr>
        <w:t>figura</w:t>
      </w:r>
      <w:r w:rsidRPr="004E26E4">
        <w:rPr>
          <w:rFonts w:ascii="Times New Roman" w:hAnsi="Times New Roman" w:cs="Times New Roman"/>
          <w:spacing w:val="3"/>
          <w:lang w:val="es-PE"/>
        </w:rPr>
        <w:t xml:space="preserve"> </w:t>
      </w:r>
      <w:r w:rsidR="00674127">
        <w:rPr>
          <w:rFonts w:ascii="Times New Roman" w:hAnsi="Times New Roman" w:cs="Times New Roman"/>
          <w:lang w:val="es-PE"/>
        </w:rPr>
        <w:t>6</w:t>
      </w:r>
    </w:p>
    <w:p w:rsidR="00CF3595" w:rsidRPr="004E26E4" w:rsidRDefault="00CF3595" w:rsidP="00CF3595">
      <w:pPr>
        <w:pStyle w:val="Textoindependiente"/>
        <w:spacing w:before="47" w:line="360" w:lineRule="auto"/>
        <w:ind w:left="0" w:right="120"/>
        <w:jc w:val="both"/>
        <w:rPr>
          <w:rFonts w:ascii="Times New Roman" w:hAnsi="Times New Roman" w:cs="Times New Roman"/>
          <w:lang w:val="es-PE"/>
        </w:rPr>
      </w:pPr>
    </w:p>
    <w:p w:rsidR="00CF3595" w:rsidRDefault="00CF3595" w:rsidP="00CF3595">
      <w:pPr>
        <w:tabs>
          <w:tab w:val="left" w:pos="0"/>
        </w:tabs>
        <w:spacing w:line="360" w:lineRule="auto"/>
        <w:rPr>
          <w:rFonts w:ascii="Times New Roman" w:hAnsi="Times New Roman" w:cs="Times New Roman"/>
          <w:b/>
          <w:sz w:val="24"/>
          <w:szCs w:val="24"/>
        </w:rPr>
      </w:pPr>
    </w:p>
    <w:p w:rsidR="00CF3595" w:rsidRDefault="00CF3595" w:rsidP="00CF3595">
      <w:pPr>
        <w:tabs>
          <w:tab w:val="left" w:pos="0"/>
        </w:tabs>
        <w:spacing w:line="360" w:lineRule="auto"/>
        <w:jc w:val="center"/>
        <w:rPr>
          <w:rFonts w:ascii="Times New Roman" w:hAnsi="Times New Roman" w:cs="Times New Roman"/>
          <w:b/>
          <w:sz w:val="24"/>
          <w:szCs w:val="24"/>
        </w:rPr>
      </w:pPr>
      <w:r>
        <w:rPr>
          <w:noProof/>
          <w:lang w:eastAsia="es-PE"/>
        </w:rPr>
        <w:lastRenderedPageBreak/>
        <w:drawing>
          <wp:inline distT="0" distB="0" distL="0" distR="0" wp14:anchorId="7F5F380D" wp14:editId="02F63B1F">
            <wp:extent cx="5054600" cy="2273300"/>
            <wp:effectExtent l="0" t="0" r="12700" b="12700"/>
            <wp:docPr id="524" name="Gráfico 5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CF3595" w:rsidRDefault="00CF3595" w:rsidP="00CF3595">
      <w:pPr>
        <w:tabs>
          <w:tab w:val="left" w:pos="0"/>
        </w:tabs>
        <w:spacing w:line="360" w:lineRule="auto"/>
        <w:jc w:val="center"/>
        <w:rPr>
          <w:rFonts w:ascii="Times New Roman" w:hAnsi="Times New Roman" w:cs="Times New Roman"/>
          <w:b/>
          <w:spacing w:val="-5"/>
          <w:sz w:val="24"/>
          <w:szCs w:val="24"/>
        </w:rPr>
      </w:pPr>
      <w:r w:rsidRPr="00972119">
        <w:rPr>
          <w:rFonts w:ascii="Times New Roman" w:hAnsi="Times New Roman" w:cs="Times New Roman"/>
          <w:b/>
          <w:sz w:val="24"/>
          <w:szCs w:val="24"/>
        </w:rPr>
        <w:t>Figura</w:t>
      </w:r>
      <w:r w:rsidRPr="00972119">
        <w:rPr>
          <w:rFonts w:ascii="Times New Roman" w:hAnsi="Times New Roman" w:cs="Times New Roman"/>
          <w:b/>
          <w:spacing w:val="-5"/>
          <w:sz w:val="24"/>
          <w:szCs w:val="24"/>
        </w:rPr>
        <w:t xml:space="preserve"> </w:t>
      </w:r>
      <w:r w:rsidRPr="00972119">
        <w:rPr>
          <w:rFonts w:ascii="Times New Roman" w:hAnsi="Times New Roman" w:cs="Times New Roman"/>
          <w:b/>
          <w:sz w:val="24"/>
          <w:szCs w:val="24"/>
        </w:rPr>
        <w:t>6.</w:t>
      </w:r>
      <w:r w:rsidRPr="00972119">
        <w:rPr>
          <w:rFonts w:ascii="Times New Roman" w:hAnsi="Times New Roman" w:cs="Times New Roman"/>
          <w:b/>
          <w:spacing w:val="6"/>
          <w:sz w:val="24"/>
          <w:szCs w:val="24"/>
        </w:rPr>
        <w:t xml:space="preserve"> </w:t>
      </w:r>
      <w:r w:rsidRPr="00972119">
        <w:rPr>
          <w:rFonts w:ascii="Times New Roman" w:hAnsi="Times New Roman" w:cs="Times New Roman"/>
          <w:b/>
          <w:sz w:val="24"/>
          <w:szCs w:val="24"/>
        </w:rPr>
        <w:t>Índice</w:t>
      </w:r>
      <w:r w:rsidRPr="00972119">
        <w:rPr>
          <w:rFonts w:ascii="Times New Roman" w:hAnsi="Times New Roman" w:cs="Times New Roman"/>
          <w:b/>
          <w:spacing w:val="-2"/>
          <w:sz w:val="24"/>
          <w:szCs w:val="24"/>
        </w:rPr>
        <w:t xml:space="preserve"> </w:t>
      </w:r>
      <w:r w:rsidRPr="00972119">
        <w:rPr>
          <w:rFonts w:ascii="Times New Roman" w:hAnsi="Times New Roman" w:cs="Times New Roman"/>
          <w:b/>
          <w:sz w:val="24"/>
          <w:szCs w:val="24"/>
        </w:rPr>
        <w:t>de</w:t>
      </w:r>
      <w:r w:rsidRPr="00972119">
        <w:rPr>
          <w:rFonts w:ascii="Times New Roman" w:hAnsi="Times New Roman" w:cs="Times New Roman"/>
          <w:b/>
          <w:spacing w:val="-1"/>
          <w:sz w:val="24"/>
          <w:szCs w:val="24"/>
        </w:rPr>
        <w:t xml:space="preserve"> </w:t>
      </w:r>
      <w:r w:rsidRPr="00972119">
        <w:rPr>
          <w:rFonts w:ascii="Times New Roman" w:hAnsi="Times New Roman" w:cs="Times New Roman"/>
          <w:b/>
          <w:sz w:val="24"/>
          <w:szCs w:val="24"/>
        </w:rPr>
        <w:t>condición</w:t>
      </w:r>
      <w:r w:rsidRPr="00972119">
        <w:rPr>
          <w:rFonts w:ascii="Times New Roman" w:hAnsi="Times New Roman" w:cs="Times New Roman"/>
          <w:b/>
          <w:spacing w:val="3"/>
          <w:sz w:val="24"/>
          <w:szCs w:val="24"/>
        </w:rPr>
        <w:t xml:space="preserve"> </w:t>
      </w:r>
      <w:r w:rsidRPr="00972119">
        <w:rPr>
          <w:rFonts w:ascii="Times New Roman" w:hAnsi="Times New Roman" w:cs="Times New Roman"/>
          <w:b/>
          <w:sz w:val="24"/>
          <w:szCs w:val="24"/>
        </w:rPr>
        <w:t>del</w:t>
      </w:r>
      <w:r w:rsidRPr="00972119">
        <w:rPr>
          <w:rFonts w:ascii="Times New Roman" w:hAnsi="Times New Roman" w:cs="Times New Roman"/>
          <w:b/>
          <w:spacing w:val="-1"/>
          <w:sz w:val="24"/>
          <w:szCs w:val="24"/>
        </w:rPr>
        <w:t xml:space="preserve"> </w:t>
      </w:r>
      <w:r w:rsidRPr="00972119">
        <w:rPr>
          <w:rFonts w:ascii="Times New Roman" w:hAnsi="Times New Roman" w:cs="Times New Roman"/>
          <w:b/>
          <w:sz w:val="24"/>
          <w:szCs w:val="24"/>
        </w:rPr>
        <w:t>pavimento</w:t>
      </w:r>
      <w:r w:rsidRPr="00972119">
        <w:rPr>
          <w:rFonts w:ascii="Times New Roman" w:hAnsi="Times New Roman" w:cs="Times New Roman"/>
          <w:b/>
          <w:spacing w:val="-2"/>
          <w:sz w:val="24"/>
          <w:szCs w:val="24"/>
        </w:rPr>
        <w:t xml:space="preserve"> </w:t>
      </w:r>
      <w:r w:rsidRPr="00972119">
        <w:rPr>
          <w:rFonts w:ascii="Times New Roman" w:hAnsi="Times New Roman" w:cs="Times New Roman"/>
          <w:b/>
          <w:sz w:val="24"/>
          <w:szCs w:val="24"/>
        </w:rPr>
        <w:t>de</w:t>
      </w:r>
      <w:r w:rsidRPr="00972119">
        <w:rPr>
          <w:rFonts w:ascii="Times New Roman" w:hAnsi="Times New Roman" w:cs="Times New Roman"/>
          <w:b/>
          <w:spacing w:val="6"/>
          <w:sz w:val="24"/>
          <w:szCs w:val="24"/>
        </w:rPr>
        <w:t xml:space="preserve"> </w:t>
      </w:r>
      <w:r w:rsidRPr="00972119">
        <w:rPr>
          <w:rFonts w:ascii="Times New Roman" w:hAnsi="Times New Roman" w:cs="Times New Roman"/>
          <w:b/>
          <w:sz w:val="24"/>
          <w:szCs w:val="24"/>
        </w:rPr>
        <w:t>la</w:t>
      </w:r>
      <w:r w:rsidR="00674127">
        <w:rPr>
          <w:rFonts w:ascii="Times New Roman" w:hAnsi="Times New Roman" w:cs="Times New Roman"/>
          <w:b/>
          <w:spacing w:val="-5"/>
          <w:sz w:val="24"/>
          <w:szCs w:val="24"/>
        </w:rPr>
        <w:t xml:space="preserve"> unidad N° 02</w:t>
      </w:r>
    </w:p>
    <w:p w:rsidR="00CF3595" w:rsidRDefault="00CF3595" w:rsidP="00CF3595">
      <w:pPr>
        <w:tabs>
          <w:tab w:val="left" w:pos="0"/>
        </w:tabs>
        <w:spacing w:line="360" w:lineRule="auto"/>
        <w:jc w:val="center"/>
        <w:rPr>
          <w:rFonts w:ascii="Times New Roman" w:hAnsi="Times New Roman" w:cs="Times New Roman"/>
          <w:b/>
          <w:spacing w:val="-5"/>
          <w:sz w:val="24"/>
          <w:szCs w:val="24"/>
        </w:rPr>
      </w:pPr>
    </w:p>
    <w:p w:rsidR="00CF3595" w:rsidRDefault="00674127" w:rsidP="00CF3595">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t>UNIDAD N° 03</w:t>
      </w:r>
      <w:r w:rsidR="00CF3595">
        <w:rPr>
          <w:rFonts w:ascii="Times New Roman" w:hAnsi="Times New Roman" w:cs="Times New Roman"/>
          <w:b/>
          <w:sz w:val="24"/>
          <w:szCs w:val="24"/>
        </w:rPr>
        <w:t xml:space="preserve"> </w:t>
      </w:r>
      <w:r w:rsidR="00AD5C65">
        <w:rPr>
          <w:rFonts w:ascii="Times New Roman" w:hAnsi="Times New Roman" w:cs="Times New Roman"/>
          <w:b/>
          <w:sz w:val="24"/>
          <w:szCs w:val="24"/>
        </w:rPr>
        <w:t xml:space="preserve"> = 10 paños</w:t>
      </w:r>
    </w:p>
    <w:p w:rsidR="00886945" w:rsidRDefault="00886945" w:rsidP="00886945">
      <w:pPr>
        <w:spacing w:line="360" w:lineRule="auto"/>
        <w:ind w:right="149" w:firstLine="14"/>
        <w:rPr>
          <w:rFonts w:ascii="Times New Roman" w:hAnsi="Times New Roman" w:cs="Times New Roman"/>
          <w:sz w:val="24"/>
          <w:szCs w:val="24"/>
        </w:rPr>
      </w:pPr>
      <w:r>
        <w:rPr>
          <w:rFonts w:ascii="Times New Roman" w:hAnsi="Times New Roman" w:cs="Times New Roman"/>
          <w:sz w:val="24"/>
          <w:szCs w:val="24"/>
        </w:rPr>
        <w:t>La calle Mariscal Ureta cuadra 12 presenta un pavimento rígido dividido en 28 paños de 4.50 mts x 4.50 mts, a la vez divididos en 3 unidades muestrales de la siguiente manera.</w:t>
      </w:r>
    </w:p>
    <w:tbl>
      <w:tblPr>
        <w:tblStyle w:val="Tablaconcuadrcula"/>
        <w:tblpPr w:leftFromText="141" w:rightFromText="141" w:vertAnchor="text" w:horzAnchor="margin" w:tblpY="148"/>
        <w:tblW w:w="0" w:type="auto"/>
        <w:tblLook w:val="04A0" w:firstRow="1" w:lastRow="0" w:firstColumn="1" w:lastColumn="0" w:noHBand="0" w:noVBand="1"/>
      </w:tblPr>
      <w:tblGrid>
        <w:gridCol w:w="671"/>
        <w:gridCol w:w="671"/>
        <w:gridCol w:w="671"/>
        <w:gridCol w:w="671"/>
        <w:gridCol w:w="671"/>
        <w:gridCol w:w="671"/>
        <w:gridCol w:w="671"/>
        <w:gridCol w:w="671"/>
        <w:gridCol w:w="671"/>
        <w:gridCol w:w="671"/>
        <w:gridCol w:w="672"/>
        <w:gridCol w:w="672"/>
        <w:gridCol w:w="672"/>
        <w:gridCol w:w="605"/>
      </w:tblGrid>
      <w:tr w:rsidR="00886945" w:rsidTr="00057516">
        <w:trPr>
          <w:trHeight w:val="478"/>
        </w:trPr>
        <w:tc>
          <w:tcPr>
            <w:tcW w:w="671" w:type="dxa"/>
            <w:shd w:val="clear" w:color="auto" w:fill="FFFF00"/>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w:t>
            </w:r>
          </w:p>
        </w:tc>
        <w:tc>
          <w:tcPr>
            <w:tcW w:w="671" w:type="dxa"/>
            <w:shd w:val="clear" w:color="auto" w:fill="FFFF00"/>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4</w:t>
            </w:r>
          </w:p>
        </w:tc>
        <w:tc>
          <w:tcPr>
            <w:tcW w:w="671" w:type="dxa"/>
            <w:shd w:val="clear" w:color="auto" w:fill="FFFF00"/>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5</w:t>
            </w:r>
          </w:p>
        </w:tc>
        <w:tc>
          <w:tcPr>
            <w:tcW w:w="671" w:type="dxa"/>
            <w:shd w:val="clear" w:color="auto" w:fill="FFFF00"/>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8</w:t>
            </w:r>
          </w:p>
        </w:tc>
        <w:tc>
          <w:tcPr>
            <w:tcW w:w="671" w:type="dxa"/>
            <w:shd w:val="clear" w:color="auto" w:fill="FFFF00"/>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9</w:t>
            </w:r>
          </w:p>
        </w:tc>
        <w:tc>
          <w:tcPr>
            <w:tcW w:w="671" w:type="dxa"/>
            <w:shd w:val="clear" w:color="auto" w:fill="89C2E5" w:themeFill="accent3" w:themeFillTint="66"/>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12</w:t>
            </w:r>
          </w:p>
        </w:tc>
        <w:tc>
          <w:tcPr>
            <w:tcW w:w="671" w:type="dxa"/>
            <w:shd w:val="clear" w:color="auto" w:fill="89C2E5" w:themeFill="accent3" w:themeFillTint="66"/>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13</w:t>
            </w:r>
          </w:p>
        </w:tc>
        <w:tc>
          <w:tcPr>
            <w:tcW w:w="671" w:type="dxa"/>
            <w:shd w:val="clear" w:color="auto" w:fill="89C2E5" w:themeFill="accent3" w:themeFillTint="66"/>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16</w:t>
            </w:r>
          </w:p>
        </w:tc>
        <w:tc>
          <w:tcPr>
            <w:tcW w:w="671" w:type="dxa"/>
            <w:shd w:val="clear" w:color="auto" w:fill="89C2E5" w:themeFill="accent3" w:themeFillTint="66"/>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17</w:t>
            </w:r>
          </w:p>
        </w:tc>
        <w:tc>
          <w:tcPr>
            <w:tcW w:w="671" w:type="dxa"/>
            <w:shd w:val="clear" w:color="auto" w:fill="F07F09" w:themeFill="accent1"/>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20</w:t>
            </w:r>
          </w:p>
        </w:tc>
        <w:tc>
          <w:tcPr>
            <w:tcW w:w="672" w:type="dxa"/>
            <w:shd w:val="clear" w:color="auto" w:fill="F07F09" w:themeFill="accent1"/>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21</w:t>
            </w:r>
          </w:p>
        </w:tc>
        <w:tc>
          <w:tcPr>
            <w:tcW w:w="672" w:type="dxa"/>
            <w:shd w:val="clear" w:color="auto" w:fill="F07F09" w:themeFill="accent1"/>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24</w:t>
            </w:r>
          </w:p>
        </w:tc>
        <w:tc>
          <w:tcPr>
            <w:tcW w:w="672" w:type="dxa"/>
            <w:shd w:val="clear" w:color="auto" w:fill="F07F09" w:themeFill="accent1"/>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25</w:t>
            </w:r>
          </w:p>
        </w:tc>
        <w:tc>
          <w:tcPr>
            <w:tcW w:w="605" w:type="dxa"/>
            <w:shd w:val="clear" w:color="auto" w:fill="F07F09" w:themeFill="accent1"/>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28</w:t>
            </w:r>
          </w:p>
        </w:tc>
      </w:tr>
      <w:tr w:rsidR="00886945" w:rsidTr="00057516">
        <w:trPr>
          <w:trHeight w:val="478"/>
        </w:trPr>
        <w:tc>
          <w:tcPr>
            <w:tcW w:w="671" w:type="dxa"/>
            <w:shd w:val="clear" w:color="auto" w:fill="FFFF00"/>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w:t>
            </w:r>
          </w:p>
        </w:tc>
        <w:tc>
          <w:tcPr>
            <w:tcW w:w="671" w:type="dxa"/>
            <w:shd w:val="clear" w:color="auto" w:fill="FFFF00"/>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3</w:t>
            </w:r>
          </w:p>
        </w:tc>
        <w:tc>
          <w:tcPr>
            <w:tcW w:w="671" w:type="dxa"/>
            <w:shd w:val="clear" w:color="auto" w:fill="FFFF00"/>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6</w:t>
            </w:r>
          </w:p>
        </w:tc>
        <w:tc>
          <w:tcPr>
            <w:tcW w:w="671" w:type="dxa"/>
            <w:shd w:val="clear" w:color="auto" w:fill="FFFF00"/>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7</w:t>
            </w:r>
          </w:p>
        </w:tc>
        <w:tc>
          <w:tcPr>
            <w:tcW w:w="671" w:type="dxa"/>
            <w:shd w:val="clear" w:color="auto" w:fill="FFFF00"/>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10</w:t>
            </w:r>
          </w:p>
        </w:tc>
        <w:tc>
          <w:tcPr>
            <w:tcW w:w="671" w:type="dxa"/>
            <w:shd w:val="clear" w:color="auto" w:fill="89C2E5" w:themeFill="accent3" w:themeFillTint="66"/>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11</w:t>
            </w:r>
          </w:p>
        </w:tc>
        <w:tc>
          <w:tcPr>
            <w:tcW w:w="671" w:type="dxa"/>
            <w:shd w:val="clear" w:color="auto" w:fill="89C2E5" w:themeFill="accent3" w:themeFillTint="66"/>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14</w:t>
            </w:r>
          </w:p>
        </w:tc>
        <w:tc>
          <w:tcPr>
            <w:tcW w:w="671" w:type="dxa"/>
            <w:shd w:val="clear" w:color="auto" w:fill="89C2E5" w:themeFill="accent3" w:themeFillTint="66"/>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15</w:t>
            </w:r>
          </w:p>
        </w:tc>
        <w:tc>
          <w:tcPr>
            <w:tcW w:w="671" w:type="dxa"/>
            <w:shd w:val="clear" w:color="auto" w:fill="89C2E5" w:themeFill="accent3" w:themeFillTint="66"/>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18</w:t>
            </w:r>
          </w:p>
        </w:tc>
        <w:tc>
          <w:tcPr>
            <w:tcW w:w="671" w:type="dxa"/>
            <w:shd w:val="clear" w:color="auto" w:fill="F07F09" w:themeFill="accent1"/>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19</w:t>
            </w:r>
          </w:p>
        </w:tc>
        <w:tc>
          <w:tcPr>
            <w:tcW w:w="672" w:type="dxa"/>
            <w:shd w:val="clear" w:color="auto" w:fill="F07F09" w:themeFill="accent1"/>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22</w:t>
            </w:r>
          </w:p>
        </w:tc>
        <w:tc>
          <w:tcPr>
            <w:tcW w:w="672" w:type="dxa"/>
            <w:shd w:val="clear" w:color="auto" w:fill="F07F09" w:themeFill="accent1"/>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23</w:t>
            </w:r>
          </w:p>
        </w:tc>
        <w:tc>
          <w:tcPr>
            <w:tcW w:w="672" w:type="dxa"/>
            <w:shd w:val="clear" w:color="auto" w:fill="F07F09" w:themeFill="accent1"/>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26</w:t>
            </w:r>
          </w:p>
        </w:tc>
        <w:tc>
          <w:tcPr>
            <w:tcW w:w="605" w:type="dxa"/>
            <w:shd w:val="clear" w:color="auto" w:fill="F07F09" w:themeFill="accent1"/>
          </w:tcPr>
          <w:p w:rsidR="00886945" w:rsidRDefault="00886945" w:rsidP="00057516">
            <w:pPr>
              <w:spacing w:line="360" w:lineRule="auto"/>
              <w:ind w:right="149"/>
              <w:rPr>
                <w:rFonts w:ascii="Times New Roman" w:hAnsi="Times New Roman" w:cs="Times New Roman"/>
                <w:sz w:val="24"/>
                <w:szCs w:val="24"/>
              </w:rPr>
            </w:pPr>
            <w:r>
              <w:rPr>
                <w:rFonts w:ascii="Times New Roman" w:hAnsi="Times New Roman" w:cs="Times New Roman"/>
                <w:sz w:val="24"/>
                <w:szCs w:val="24"/>
              </w:rPr>
              <w:t>27</w:t>
            </w:r>
          </w:p>
        </w:tc>
      </w:tr>
    </w:tbl>
    <w:p w:rsidR="00886945" w:rsidRDefault="00886945" w:rsidP="00886945">
      <w:pPr>
        <w:spacing w:line="360" w:lineRule="auto"/>
        <w:ind w:right="149" w:firstLine="14"/>
        <w:rPr>
          <w:rFonts w:ascii="Times New Roman" w:hAnsi="Times New Roman" w:cs="Times New Roman"/>
          <w:b/>
          <w:sz w:val="24"/>
          <w:szCs w:val="24"/>
        </w:rPr>
      </w:pPr>
      <w:r w:rsidRPr="00F331AF">
        <w:rPr>
          <w:rFonts w:ascii="Times New Roman" w:hAnsi="Times New Roman" w:cs="Times New Roman"/>
          <w:b/>
          <w:sz w:val="24"/>
          <w:szCs w:val="24"/>
        </w:rPr>
        <w:t>UNIDAD N° 01</w:t>
      </w:r>
      <w:r>
        <w:rPr>
          <w:rFonts w:ascii="Times New Roman" w:hAnsi="Times New Roman" w:cs="Times New Roman"/>
          <w:b/>
          <w:sz w:val="24"/>
          <w:szCs w:val="24"/>
        </w:rPr>
        <w:t xml:space="preserve">                                           UNIDAD N° 02                                UNIDAD N° 03</w:t>
      </w:r>
    </w:p>
    <w:p w:rsidR="00886945" w:rsidRDefault="00886945" w:rsidP="00CF3595">
      <w:pPr>
        <w:spacing w:line="360" w:lineRule="auto"/>
        <w:ind w:right="149" w:firstLine="14"/>
        <w:jc w:val="both"/>
        <w:rPr>
          <w:rFonts w:ascii="Times New Roman" w:hAnsi="Times New Roman" w:cs="Times New Roman"/>
          <w:b/>
          <w:sz w:val="24"/>
          <w:szCs w:val="24"/>
        </w:rPr>
      </w:pPr>
    </w:p>
    <w:p w:rsidR="00CF3595" w:rsidRPr="00780B48" w:rsidRDefault="00CF3595" w:rsidP="00CF3595">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t>HOJA DE REGISTRO DE TODAS LAS FALL</w:t>
      </w:r>
      <w:r w:rsidR="00674127">
        <w:rPr>
          <w:rFonts w:ascii="Times New Roman" w:hAnsi="Times New Roman" w:cs="Times New Roman"/>
          <w:b/>
          <w:sz w:val="24"/>
          <w:szCs w:val="24"/>
        </w:rPr>
        <w:t>AS EXISTENTES EN LA UNIDAD N° 03</w:t>
      </w:r>
    </w:p>
    <w:p w:rsidR="00CF3595" w:rsidRPr="00780B48" w:rsidRDefault="00CF3595" w:rsidP="00CF3595">
      <w:pPr>
        <w:spacing w:line="240" w:lineRule="auto"/>
        <w:ind w:right="149" w:firstLine="14"/>
        <w:jc w:val="both"/>
        <w:rPr>
          <w:rFonts w:ascii="Times New Roman" w:hAnsi="Times New Roman" w:cs="Times New Roman"/>
          <w:b/>
          <w:sz w:val="24"/>
          <w:szCs w:val="24"/>
        </w:rPr>
      </w:pPr>
      <w:r>
        <w:rPr>
          <w:rFonts w:ascii="Times New Roman" w:hAnsi="Times New Roman" w:cs="Times New Roman"/>
          <w:sz w:val="24"/>
          <w:szCs w:val="24"/>
        </w:rPr>
        <w:t xml:space="preserve"> </w:t>
      </w:r>
      <w:r w:rsidRPr="00780B48">
        <w:rPr>
          <w:rFonts w:ascii="Times New Roman" w:hAnsi="Times New Roman" w:cs="Times New Roman"/>
          <w:b/>
          <w:sz w:val="24"/>
          <w:szCs w:val="24"/>
        </w:rPr>
        <w:t xml:space="preserve">PAVIMENTO DE </w:t>
      </w:r>
      <w:r w:rsidR="00674127">
        <w:rPr>
          <w:rFonts w:ascii="Times New Roman" w:hAnsi="Times New Roman" w:cs="Times New Roman"/>
          <w:b/>
          <w:sz w:val="24"/>
          <w:szCs w:val="24"/>
        </w:rPr>
        <w:t>UNIDAD N° 03</w:t>
      </w:r>
      <w:r w:rsidRPr="00780B48">
        <w:rPr>
          <w:rFonts w:ascii="Times New Roman" w:hAnsi="Times New Roman" w:cs="Times New Roman"/>
          <w:b/>
          <w:sz w:val="24"/>
          <w:szCs w:val="24"/>
        </w:rPr>
        <w:t xml:space="preserve"> = </w:t>
      </w:r>
      <w:r w:rsidR="00674127">
        <w:rPr>
          <w:rFonts w:ascii="Times New Roman" w:hAnsi="Times New Roman" w:cs="Times New Roman"/>
          <w:b/>
          <w:sz w:val="24"/>
          <w:szCs w:val="24"/>
        </w:rPr>
        <w:t>10 PAÑOS DE 4</w:t>
      </w:r>
      <w:r>
        <w:rPr>
          <w:rFonts w:ascii="Times New Roman" w:hAnsi="Times New Roman" w:cs="Times New Roman"/>
          <w:b/>
          <w:sz w:val="24"/>
          <w:szCs w:val="24"/>
        </w:rPr>
        <w:t>.50 METROS DE LONGITUD</w:t>
      </w:r>
    </w:p>
    <w:p w:rsidR="00CF3595" w:rsidRPr="00780B48" w:rsidRDefault="00CF3595" w:rsidP="00CF3595">
      <w:pPr>
        <w:spacing w:line="240" w:lineRule="auto"/>
        <w:ind w:right="149" w:firstLine="14"/>
        <w:jc w:val="both"/>
        <w:rPr>
          <w:rFonts w:ascii="Times New Roman" w:hAnsi="Times New Roman" w:cs="Times New Roman"/>
          <w:b/>
          <w:sz w:val="24"/>
          <w:szCs w:val="24"/>
        </w:rPr>
      </w:pPr>
      <w:r w:rsidRPr="00780B48">
        <w:rPr>
          <w:rFonts w:ascii="Times New Roman" w:hAnsi="Times New Roman" w:cs="Times New Roman"/>
          <w:b/>
          <w:sz w:val="24"/>
          <w:szCs w:val="24"/>
        </w:rPr>
        <w:t xml:space="preserve">                                                        </w:t>
      </w:r>
      <w:r>
        <w:rPr>
          <w:rFonts w:ascii="Times New Roman" w:hAnsi="Times New Roman" w:cs="Times New Roman"/>
          <w:b/>
          <w:sz w:val="24"/>
          <w:szCs w:val="24"/>
        </w:rPr>
        <w:t>AREA = 10 X (4.50 X 4.50</w:t>
      </w:r>
      <w:r w:rsidRPr="00780B48">
        <w:rPr>
          <w:rFonts w:ascii="Times New Roman" w:hAnsi="Times New Roman" w:cs="Times New Roman"/>
          <w:b/>
          <w:sz w:val="24"/>
          <w:szCs w:val="24"/>
        </w:rPr>
        <w:t>)</w:t>
      </w:r>
      <w:r>
        <w:rPr>
          <w:rFonts w:ascii="Times New Roman" w:hAnsi="Times New Roman" w:cs="Times New Roman"/>
          <w:b/>
          <w:sz w:val="24"/>
          <w:szCs w:val="24"/>
        </w:rPr>
        <w:t xml:space="preserve"> </w:t>
      </w:r>
      <w:r w:rsidRPr="00780B48">
        <w:rPr>
          <w:rFonts w:ascii="Times New Roman" w:hAnsi="Times New Roman" w:cs="Times New Roman"/>
          <w:b/>
          <w:sz w:val="24"/>
          <w:szCs w:val="24"/>
        </w:rPr>
        <w:t xml:space="preserve">METROS = </w:t>
      </w:r>
      <w:r>
        <w:rPr>
          <w:rFonts w:ascii="Times New Roman" w:hAnsi="Times New Roman" w:cs="Times New Roman"/>
          <w:b/>
          <w:sz w:val="24"/>
          <w:szCs w:val="24"/>
        </w:rPr>
        <w:t>202.5</w:t>
      </w:r>
      <w:r w:rsidRPr="00780B48">
        <w:rPr>
          <w:rFonts w:ascii="Times New Roman" w:hAnsi="Times New Roman" w:cs="Times New Roman"/>
          <w:b/>
          <w:sz w:val="24"/>
          <w:szCs w:val="24"/>
        </w:rPr>
        <w:t xml:space="preserve"> M2</w:t>
      </w:r>
    </w:p>
    <w:p w:rsidR="00CF3595" w:rsidRDefault="00CF3595" w:rsidP="00CF3595">
      <w:pPr>
        <w:spacing w:line="360" w:lineRule="auto"/>
        <w:ind w:right="149" w:firstLine="14"/>
        <w:jc w:val="both"/>
        <w:rPr>
          <w:rFonts w:ascii="Times New Roman" w:hAnsi="Times New Roman" w:cs="Times New Roman"/>
          <w:sz w:val="24"/>
          <w:szCs w:val="24"/>
        </w:rPr>
      </w:pPr>
      <w:r>
        <w:rPr>
          <w:rFonts w:ascii="Times New Roman" w:hAnsi="Times New Roman" w:cs="Times New Roman"/>
          <w:sz w:val="24"/>
          <w:szCs w:val="24"/>
        </w:rPr>
        <w:t xml:space="preserve">                                          </w:t>
      </w:r>
    </w:p>
    <w:p w:rsidR="00886945" w:rsidRDefault="00886945" w:rsidP="00CF3595">
      <w:pPr>
        <w:spacing w:line="360" w:lineRule="auto"/>
        <w:ind w:right="149" w:firstLine="14"/>
        <w:jc w:val="both"/>
        <w:rPr>
          <w:rFonts w:ascii="Times New Roman" w:hAnsi="Times New Roman" w:cs="Times New Roman"/>
          <w:sz w:val="24"/>
          <w:szCs w:val="24"/>
        </w:rPr>
      </w:pPr>
    </w:p>
    <w:p w:rsidR="00886945" w:rsidRDefault="00886945" w:rsidP="00CF3595">
      <w:pPr>
        <w:spacing w:line="360" w:lineRule="auto"/>
        <w:ind w:right="149" w:firstLine="14"/>
        <w:jc w:val="both"/>
        <w:rPr>
          <w:rFonts w:ascii="Times New Roman" w:hAnsi="Times New Roman" w:cs="Times New Roman"/>
          <w:sz w:val="24"/>
          <w:szCs w:val="24"/>
        </w:rPr>
      </w:pPr>
    </w:p>
    <w:p w:rsidR="00886945" w:rsidRPr="00950D95" w:rsidRDefault="00886945" w:rsidP="00CF3595">
      <w:pPr>
        <w:spacing w:line="360" w:lineRule="auto"/>
        <w:ind w:right="149" w:firstLine="14"/>
        <w:jc w:val="both"/>
        <w:rPr>
          <w:rFonts w:ascii="Times New Roman" w:hAnsi="Times New Roman" w:cs="Times New Roman"/>
          <w:sz w:val="24"/>
          <w:szCs w:val="24"/>
        </w:rPr>
      </w:pPr>
    </w:p>
    <w:p w:rsidR="00CF3595" w:rsidRPr="004E26E4" w:rsidRDefault="00CF3595" w:rsidP="00CF3595">
      <w:pPr>
        <w:pStyle w:val="Textoindependiente"/>
        <w:spacing w:before="23"/>
        <w:ind w:left="53"/>
        <w:jc w:val="center"/>
        <w:rPr>
          <w:rFonts w:ascii="Times New Roman" w:hAnsi="Times New Roman" w:cs="Times New Roman"/>
          <w:b/>
          <w:lang w:val="es-PE"/>
        </w:rPr>
      </w:pPr>
      <w:r w:rsidRPr="004E26E4">
        <w:rPr>
          <w:rFonts w:ascii="Times New Roman" w:hAnsi="Times New Roman" w:cs="Times New Roman"/>
          <w:b/>
          <w:lang w:val="es-PE"/>
        </w:rPr>
        <w:lastRenderedPageBreak/>
        <w:t>Tabla</w:t>
      </w:r>
      <w:r w:rsidRPr="004E26E4">
        <w:rPr>
          <w:rFonts w:ascii="Times New Roman" w:hAnsi="Times New Roman" w:cs="Times New Roman"/>
          <w:b/>
          <w:spacing w:val="6"/>
          <w:lang w:val="es-PE"/>
        </w:rPr>
        <w:t xml:space="preserve"> </w:t>
      </w:r>
      <w:r w:rsidRPr="004E26E4">
        <w:rPr>
          <w:rFonts w:ascii="Times New Roman" w:hAnsi="Times New Roman" w:cs="Times New Roman"/>
          <w:b/>
          <w:lang w:val="es-PE"/>
        </w:rPr>
        <w:t>3.</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Hoja</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3"/>
          <w:lang w:val="es-PE"/>
        </w:rPr>
        <w:t xml:space="preserve"> </w:t>
      </w:r>
      <w:r w:rsidRPr="004E26E4">
        <w:rPr>
          <w:rFonts w:ascii="Times New Roman" w:hAnsi="Times New Roman" w:cs="Times New Roman"/>
          <w:b/>
          <w:lang w:val="es-PE"/>
        </w:rPr>
        <w:t>registro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vías</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pavimento</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rígido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la</w:t>
      </w:r>
      <w:r w:rsidRPr="004E26E4">
        <w:rPr>
          <w:rFonts w:ascii="Times New Roman" w:hAnsi="Times New Roman" w:cs="Times New Roman"/>
          <w:b/>
          <w:spacing w:val="-4"/>
          <w:lang w:val="es-PE"/>
        </w:rPr>
        <w:t xml:space="preserve"> </w:t>
      </w:r>
      <w:r w:rsidR="00674127">
        <w:rPr>
          <w:rFonts w:ascii="Times New Roman" w:hAnsi="Times New Roman" w:cs="Times New Roman"/>
          <w:b/>
          <w:lang w:val="es-PE"/>
        </w:rPr>
        <w:t>unidad N° 03</w:t>
      </w:r>
    </w:p>
    <w:p w:rsidR="00CF3595" w:rsidRDefault="00CF3595" w:rsidP="00CF3595">
      <w:pPr>
        <w:pStyle w:val="Textoindependiente"/>
        <w:spacing w:before="23"/>
        <w:ind w:left="53"/>
        <w:jc w:val="center"/>
        <w:rPr>
          <w:rFonts w:ascii="Times New Roman" w:hAnsi="Times New Roman" w:cs="Times New Roman"/>
          <w:lang w:val="es-PE"/>
        </w:rPr>
      </w:pPr>
    </w:p>
    <w:p w:rsidR="00CD2527" w:rsidRPr="00950D95" w:rsidRDefault="00CD2527" w:rsidP="00CD2527">
      <w:pPr>
        <w:pStyle w:val="Textoindependiente"/>
        <w:spacing w:before="23"/>
        <w:ind w:left="53"/>
        <w:jc w:val="center"/>
        <w:rPr>
          <w:rFonts w:ascii="Times New Roman" w:hAnsi="Times New Roman" w:cs="Times New Roman"/>
          <w:lang w:val="es-PE"/>
        </w:rPr>
      </w:pPr>
    </w:p>
    <w:p w:rsidR="00CD2527" w:rsidRPr="00950D95" w:rsidRDefault="00CD2527" w:rsidP="00CD2527">
      <w:pPr>
        <w:spacing w:line="20" w:lineRule="atLeast"/>
        <w:ind w:left="169"/>
        <w:rPr>
          <w:rFonts w:ascii="Times New Roman" w:eastAsia="Arial" w:hAnsi="Times New Roman" w:cs="Times New Roman"/>
          <w:sz w:val="2"/>
          <w:szCs w:val="2"/>
        </w:rPr>
      </w:pPr>
      <w:r w:rsidRPr="00950D95">
        <w:rPr>
          <w:rFonts w:ascii="Times New Roman" w:eastAsia="Arial" w:hAnsi="Times New Roman" w:cs="Times New Roman"/>
          <w:noProof/>
          <w:sz w:val="2"/>
          <w:szCs w:val="2"/>
          <w:lang w:eastAsia="es-PE"/>
        </w:rPr>
        <mc:AlternateContent>
          <mc:Choice Requires="wpg">
            <w:drawing>
              <wp:inline distT="0" distB="0" distL="0" distR="0" wp14:anchorId="6C4A3DB4" wp14:editId="772E0B36">
                <wp:extent cx="5617845" cy="12700"/>
                <wp:effectExtent l="5715" t="5080" r="5715" b="1270"/>
                <wp:docPr id="717"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0"/>
                          <a:chOff x="0" y="0"/>
                          <a:chExt cx="8847" cy="20"/>
                        </a:xfrm>
                      </wpg:grpSpPr>
                      <wpg:grpSp>
                        <wpg:cNvPr id="762" name="Group 122"/>
                        <wpg:cNvGrpSpPr>
                          <a:grpSpLocks/>
                        </wpg:cNvGrpSpPr>
                        <wpg:grpSpPr bwMode="auto">
                          <a:xfrm>
                            <a:off x="10" y="10"/>
                            <a:ext cx="8828" cy="2"/>
                            <a:chOff x="10" y="10"/>
                            <a:chExt cx="8828" cy="2"/>
                          </a:xfrm>
                        </wpg:grpSpPr>
                        <wps:wsp>
                          <wps:cNvPr id="763" name="Freeform 123"/>
                          <wps:cNvSpPr>
                            <a:spLocks/>
                          </wps:cNvSpPr>
                          <wps:spPr bwMode="auto">
                            <a:xfrm>
                              <a:off x="10" y="10"/>
                              <a:ext cx="8828" cy="2"/>
                            </a:xfrm>
                            <a:custGeom>
                              <a:avLst/>
                              <a:gdLst>
                                <a:gd name="T0" fmla="+- 0 10 10"/>
                                <a:gd name="T1" fmla="*/ T0 w 8828"/>
                                <a:gd name="T2" fmla="+- 0 8837 10"/>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181" o:spid="_x0000_s1026" style="width:442.35pt;height:1pt;mso-position-horizontal-relative:char;mso-position-vertical-relative:line" coordsize="88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">
                <v:group id="Group 122" o:spid="_x0000_s1027" style="position:absolute;left:10;top:10;width:8828;height:2" coordorigin="10,10" coordsize="88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6G6MYAAADcAAAADwAAAGRycy9kb3ducmV2LnhtbESPQWvCQBSE7wX/w/KE&#10;3ppNLE0lZhURKx5CoSqU3h7ZZxLMvg3ZbRL/fbdQ6HGYmW+YfDOZVgzUu8aygiSKQRCXVjdcKbic&#10;356WIJxH1thaJgV3crBZzx5yzLQd+YOGk69EgLDLUEHtfZdJ6cqaDLrIdsTBu9reoA+yr6TucQxw&#10;08pFHKfSYMNhocaOdjWVt9O3UXAYcdw+J/uhuF1396/zy/tnkZBSj/NpuwLhafL/4b/2USt4T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oboxgAAANwA&#10;AAAPAAAAAAAAAAAAAAAAAKoCAABkcnMvZG93bnJldi54bWxQSwUGAAAAAAQABAD6AAAAnQMAAAAA&#10;">
                  <v:shape id="Freeform 123" o:spid="_x0000_s1028" style="position:absolute;left:10;top:10;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6wesQA&#10;AADcAAAADwAAAGRycy9kb3ducmV2LnhtbESPQWvCQBSE70L/w/IK3nS3KlrSbEREIVdtqdfX7HMT&#10;mn2bZjea/vtuodDjMDPfMPl2dK24UR8azxqe5goEceVNw1bD2+tx9gwiRGSDrWfS8E0BtsXDJMfM&#10;+Duf6HaOViQIhww11DF2mZShqslhmPuOOHlX3zuMSfZWmh7vCe5auVBqLR02nBZq7GhfU/V5HpyG&#10;1WJ4t+3my14uH6os1WE3XI9W6+njuHsBEWmM/+G/dmk0bNZL+D2Tjo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sHrEAAAA3AAAAA8AAAAAAAAAAAAAAAAAmAIAAGRycy9k&#10;b3ducmV2LnhtbFBLBQYAAAAABAAEAPUAAACJAwAAAAA=&#10;" path="m,l8827,e" filled="f" strokeweight=".96pt">
                    <v:path arrowok="t" o:connecttype="custom" o:connectlocs="0,0;8827,0" o:connectangles="0,0"/>
                  </v:shape>
                </v:group>
                <w10:anchorlock/>
              </v:group>
            </w:pict>
          </mc:Fallback>
        </mc:AlternateContent>
      </w:r>
    </w:p>
    <w:p w:rsidR="00CD2527" w:rsidRPr="00EA3875" w:rsidRDefault="00CD2527" w:rsidP="00CD2527">
      <w:pPr>
        <w:tabs>
          <w:tab w:val="left" w:pos="4121"/>
          <w:tab w:val="left" w:pos="9060"/>
        </w:tabs>
        <w:spacing w:before="11"/>
        <w:ind w:left="193"/>
        <w:jc w:val="both"/>
        <w:rPr>
          <w:rFonts w:ascii="Times New Roman" w:eastAsia="Calibri" w:hAnsi="Times New Roman" w:cs="Times New Roman"/>
          <w:b/>
          <w:sz w:val="16"/>
          <w:szCs w:val="16"/>
        </w:rPr>
      </w:pPr>
      <w:r>
        <w:rPr>
          <w:rFonts w:ascii="Times New Roman" w:hAnsi="Times New Roman" w:cs="Times New Roman"/>
          <w:sz w:val="18"/>
          <w:u w:val="single" w:color="000000"/>
        </w:rPr>
        <w:t xml:space="preserve">                                                                                </w:t>
      </w:r>
      <w:r w:rsidRPr="00EA3875">
        <w:rPr>
          <w:rFonts w:ascii="Times New Roman" w:hAnsi="Times New Roman" w:cs="Times New Roman"/>
          <w:b/>
          <w:w w:val="105"/>
          <w:sz w:val="16"/>
          <w:szCs w:val="16"/>
          <w:u w:val="single" w:color="000000"/>
        </w:rPr>
        <w:t>METODO</w:t>
      </w:r>
      <w:r w:rsidRPr="00EA3875">
        <w:rPr>
          <w:rFonts w:ascii="Times New Roman" w:hAnsi="Times New Roman" w:cs="Times New Roman"/>
          <w:b/>
          <w:spacing w:val="3"/>
          <w:w w:val="105"/>
          <w:sz w:val="16"/>
          <w:szCs w:val="16"/>
          <w:u w:val="single" w:color="000000"/>
        </w:rPr>
        <w:t xml:space="preserve"> </w:t>
      </w:r>
      <w:r w:rsidRPr="00EA3875">
        <w:rPr>
          <w:rFonts w:ascii="Times New Roman" w:hAnsi="Times New Roman" w:cs="Times New Roman"/>
          <w:b/>
          <w:w w:val="105"/>
          <w:sz w:val="16"/>
          <w:szCs w:val="16"/>
          <w:u w:val="single" w:color="000000"/>
        </w:rPr>
        <w:t>PCI</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CD2527" w:rsidRPr="00EA3875" w:rsidRDefault="00CD2527" w:rsidP="00CD2527">
      <w:pPr>
        <w:tabs>
          <w:tab w:val="left" w:pos="2484"/>
          <w:tab w:val="left" w:pos="9060"/>
        </w:tabs>
        <w:spacing w:before="34"/>
        <w:ind w:left="188"/>
        <w:jc w:val="both"/>
        <w:rPr>
          <w:rFonts w:ascii="Times New Roman" w:eastAsia="Calibri" w:hAnsi="Times New Roman" w:cs="Times New Roman"/>
          <w:b/>
          <w:sz w:val="16"/>
          <w:szCs w:val="16"/>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ÍNDICE</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4"/>
          <w:w w:val="105"/>
          <w:sz w:val="16"/>
          <w:szCs w:val="16"/>
          <w:u w:val="single" w:color="000000"/>
        </w:rPr>
        <w:t xml:space="preserve"> </w:t>
      </w:r>
      <w:r w:rsidRPr="00EA3875">
        <w:rPr>
          <w:rFonts w:ascii="Times New Roman" w:hAnsi="Times New Roman" w:cs="Times New Roman"/>
          <w:b/>
          <w:w w:val="105"/>
          <w:sz w:val="16"/>
          <w:szCs w:val="16"/>
          <w:u w:val="single" w:color="000000"/>
        </w:rPr>
        <w:t xml:space="preserve">CONDICIÓN </w:t>
      </w:r>
      <w:r w:rsidRPr="00EA3875">
        <w:rPr>
          <w:rFonts w:ascii="Times New Roman" w:hAnsi="Times New Roman" w:cs="Times New Roman"/>
          <w:b/>
          <w:spacing w:val="13"/>
          <w:w w:val="105"/>
          <w:sz w:val="16"/>
          <w:szCs w:val="16"/>
          <w:u w:val="single" w:color="000000"/>
        </w:rPr>
        <w:t xml:space="preserve"> </w:t>
      </w:r>
      <w:r w:rsidRPr="00EA3875">
        <w:rPr>
          <w:rFonts w:ascii="Times New Roman" w:hAnsi="Times New Roman" w:cs="Times New Roman"/>
          <w:b/>
          <w:w w:val="105"/>
          <w:sz w:val="16"/>
          <w:szCs w:val="16"/>
          <w:u w:val="single" w:color="000000"/>
        </w:rPr>
        <w:t>EN</w:t>
      </w:r>
      <w:r w:rsidRPr="00EA3875">
        <w:rPr>
          <w:rFonts w:ascii="Times New Roman" w:hAnsi="Times New Roman" w:cs="Times New Roman"/>
          <w:b/>
          <w:spacing w:val="-10"/>
          <w:w w:val="105"/>
          <w:sz w:val="16"/>
          <w:szCs w:val="16"/>
          <w:u w:val="single" w:color="000000"/>
        </w:rPr>
        <w:t xml:space="preserve"> </w:t>
      </w:r>
      <w:r w:rsidRPr="00EA3875">
        <w:rPr>
          <w:rFonts w:ascii="Times New Roman" w:hAnsi="Times New Roman" w:cs="Times New Roman"/>
          <w:b/>
          <w:w w:val="105"/>
          <w:sz w:val="16"/>
          <w:szCs w:val="16"/>
          <w:u w:val="single" w:color="000000"/>
        </w:rPr>
        <w:t>VÍAS</w:t>
      </w:r>
      <w:r w:rsidRPr="00EA3875">
        <w:rPr>
          <w:rFonts w:ascii="Times New Roman" w:hAnsi="Times New Roman" w:cs="Times New Roman"/>
          <w:b/>
          <w:spacing w:val="16"/>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PAVIMENTO</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RÍGIDO</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CD2527" w:rsidRPr="00950D95" w:rsidRDefault="00CD2527" w:rsidP="00CD2527">
      <w:pPr>
        <w:tabs>
          <w:tab w:val="left" w:pos="3891"/>
          <w:tab w:val="left" w:pos="9060"/>
        </w:tabs>
        <w:spacing w:before="30"/>
        <w:ind w:left="188"/>
        <w:jc w:val="both"/>
        <w:rPr>
          <w:rFonts w:ascii="Times New Roman" w:eastAsia="Calibri" w:hAnsi="Times New Roman" w:cs="Times New Roman"/>
          <w:sz w:val="18"/>
          <w:szCs w:val="18"/>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HOJA</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1"/>
          <w:w w:val="105"/>
          <w:sz w:val="16"/>
          <w:szCs w:val="16"/>
          <w:u w:val="single" w:color="000000"/>
        </w:rPr>
        <w:t xml:space="preserve"> </w:t>
      </w:r>
      <w:r w:rsidRPr="00EA3875">
        <w:rPr>
          <w:rFonts w:ascii="Times New Roman" w:hAnsi="Times New Roman" w:cs="Times New Roman"/>
          <w:b/>
          <w:w w:val="105"/>
          <w:sz w:val="16"/>
          <w:szCs w:val="16"/>
          <w:u w:val="single" w:color="000000"/>
        </w:rPr>
        <w:t>REGISTRO</w:t>
      </w:r>
      <w:r w:rsidRPr="00950D95">
        <w:rPr>
          <w:rFonts w:ascii="Times New Roman" w:hAnsi="Times New Roman" w:cs="Times New Roman"/>
          <w:b/>
          <w:sz w:val="18"/>
          <w:u w:val="single" w:color="000000"/>
        </w:rPr>
        <w:t xml:space="preserve"> </w:t>
      </w:r>
      <w:r w:rsidRPr="00950D95">
        <w:rPr>
          <w:rFonts w:ascii="Times New Roman" w:hAnsi="Times New Roman" w:cs="Times New Roman"/>
          <w:sz w:val="18"/>
          <w:u w:val="single" w:color="000000"/>
        </w:rPr>
        <w:tab/>
      </w:r>
    </w:p>
    <w:p w:rsidR="00CD2527" w:rsidRPr="00950D95" w:rsidRDefault="00CD2527" w:rsidP="00CD2527">
      <w:pPr>
        <w:tabs>
          <w:tab w:val="left" w:pos="5041"/>
          <w:tab w:val="left" w:pos="7283"/>
          <w:tab w:val="left" w:pos="9063"/>
        </w:tabs>
        <w:spacing w:before="30" w:line="263" w:lineRule="auto"/>
        <w:ind w:left="913" w:right="98" w:hanging="725"/>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285952" behindDoc="1" locked="0" layoutInCell="1" allowOverlap="1" wp14:anchorId="3C711B51" wp14:editId="5A31C046">
                <wp:simplePos x="0" y="0"/>
                <wp:positionH relativeFrom="page">
                  <wp:posOffset>1161415</wp:posOffset>
                </wp:positionH>
                <wp:positionV relativeFrom="paragraph">
                  <wp:posOffset>315595</wp:posOffset>
                </wp:positionV>
                <wp:extent cx="5614670" cy="1270"/>
                <wp:effectExtent l="8890" t="5715" r="5715" b="12065"/>
                <wp:wrapNone/>
                <wp:docPr id="764" name="Grupo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497"/>
                          <a:chExt cx="8842" cy="2"/>
                        </a:xfrm>
                      </wpg:grpSpPr>
                      <wps:wsp>
                        <wps:cNvPr id="765" name="Freeform 129"/>
                        <wps:cNvSpPr>
                          <a:spLocks/>
                        </wps:cNvSpPr>
                        <wps:spPr bwMode="auto">
                          <a:xfrm>
                            <a:off x="1829" y="49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9" o:spid="_x0000_s1026" style="position:absolute;margin-left:91.45pt;margin-top:24.85pt;width:442.1pt;height:.1pt;z-index:-251030528;mso-position-horizontal-relative:page" coordorigin="1829,49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">
                <v:shape id="Freeform 129" o:spid="_x0000_s1027" style="position:absolute;left:1829;top:49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jra8UA&#10;AADcAAAADwAAAGRycy9kb3ducmV2LnhtbESPQWvCQBSE70L/w/IKvemmpVpNsxERCj3oISo9P7PP&#10;JHT3bciuSdpf7xYKHoeZ+YbJ1qM1oqfON44VPM8SEMSl0w1XCk7Hj+kShA/IGo1jUvBDHtb5wyTD&#10;VLuBC+oPoRIRwj5FBXUIbSqlL2uy6GeuJY7exXUWQ5RdJXWHQ4RbI1+SZCEtNhwXamxpW1P5fbha&#10;BZuv/SsX/dxU5x0O5uRWv4XcK/X0OG7eQQQawz383/7UCt4Wc/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OtrxQAAANwAAAAPAAAAAAAAAAAAAAAAAJgCAABkcnMv&#10;ZG93bnJldi54bWxQSwUGAAAAAAQABAD1AAAAig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pacing w:val="-15"/>
          <w:sz w:val="19"/>
          <w:u w:val="single" w:color="000000"/>
        </w:rPr>
        <w:t xml:space="preserve"> </w:t>
      </w:r>
      <w:r w:rsidRPr="00950D95">
        <w:rPr>
          <w:rFonts w:ascii="Times New Roman" w:hAnsi="Times New Roman" w:cs="Times New Roman"/>
          <w:sz w:val="19"/>
          <w:u w:val="single" w:color="000000"/>
        </w:rPr>
        <w:t>Nombre</w:t>
      </w:r>
      <w:r w:rsidRPr="00950D95">
        <w:rPr>
          <w:rFonts w:ascii="Times New Roman" w:hAnsi="Times New Roman" w:cs="Times New Roman"/>
          <w:spacing w:val="4"/>
          <w:sz w:val="19"/>
          <w:u w:val="single" w:color="000000"/>
        </w:rPr>
        <w:t xml:space="preserve"> </w:t>
      </w:r>
      <w:r w:rsidRPr="00950D95">
        <w:rPr>
          <w:rFonts w:ascii="Times New Roman" w:hAnsi="Times New Roman" w:cs="Times New Roman"/>
          <w:sz w:val="19"/>
          <w:u w:val="single" w:color="000000"/>
        </w:rPr>
        <w:t>de</w:t>
      </w:r>
      <w:r w:rsidRPr="00950D95">
        <w:rPr>
          <w:rFonts w:ascii="Times New Roman" w:hAnsi="Times New Roman" w:cs="Times New Roman"/>
          <w:spacing w:val="8"/>
          <w:sz w:val="19"/>
          <w:u w:val="single" w:color="000000"/>
        </w:rPr>
        <w:t xml:space="preserve"> </w:t>
      </w:r>
      <w:r w:rsidRPr="00950D95">
        <w:rPr>
          <w:rFonts w:ascii="Times New Roman" w:hAnsi="Times New Roman" w:cs="Times New Roman"/>
          <w:sz w:val="19"/>
          <w:u w:val="single" w:color="000000"/>
        </w:rPr>
        <w:t>la</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vía: </w:t>
      </w:r>
      <w:r w:rsidRPr="00950D95">
        <w:rPr>
          <w:rFonts w:ascii="Times New Roman" w:hAnsi="Times New Roman" w:cs="Times New Roman"/>
          <w:spacing w:val="28"/>
          <w:sz w:val="19"/>
          <w:u w:val="single" w:color="000000"/>
        </w:rPr>
        <w:t xml:space="preserve"> </w:t>
      </w:r>
      <w:r w:rsidRPr="00950D95">
        <w:rPr>
          <w:rFonts w:ascii="Times New Roman" w:hAnsi="Times New Roman" w:cs="Times New Roman"/>
          <w:sz w:val="19"/>
          <w:u w:val="single" w:color="000000"/>
        </w:rPr>
        <w:t xml:space="preserve">.........................Calle </w:t>
      </w:r>
      <w:r w:rsidRPr="00950D95">
        <w:rPr>
          <w:rFonts w:ascii="Times New Roman" w:hAnsi="Times New Roman" w:cs="Times New Roman"/>
          <w:spacing w:val="20"/>
          <w:sz w:val="19"/>
          <w:u w:val="single" w:color="000000"/>
        </w:rPr>
        <w:t xml:space="preserve"> </w:t>
      </w:r>
      <w:r>
        <w:rPr>
          <w:rFonts w:ascii="Times New Roman" w:hAnsi="Times New Roman" w:cs="Times New Roman"/>
          <w:sz w:val="19"/>
          <w:u w:val="single" w:color="000000"/>
        </w:rPr>
        <w:t>Mariscal Ureta..</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Sección: </w:t>
      </w:r>
      <w:r w:rsidRPr="00950D95">
        <w:rPr>
          <w:rFonts w:ascii="Times New Roman" w:hAnsi="Times New Roman" w:cs="Times New Roman"/>
          <w:spacing w:val="36"/>
          <w:sz w:val="19"/>
          <w:u w:val="single" w:color="000000"/>
        </w:rPr>
        <w:t xml:space="preserve"> </w:t>
      </w:r>
      <w:r w:rsidRPr="00950D95">
        <w:rPr>
          <w:rFonts w:ascii="Times New Roman" w:hAnsi="Times New Roman" w:cs="Times New Roman"/>
          <w:sz w:val="19"/>
          <w:u w:val="single" w:color="000000"/>
        </w:rPr>
        <w:t>...Cuadra</w:t>
      </w:r>
      <w:r w:rsidRPr="00950D95">
        <w:rPr>
          <w:rFonts w:ascii="Times New Roman" w:hAnsi="Times New Roman" w:cs="Times New Roman"/>
          <w:spacing w:val="10"/>
          <w:sz w:val="19"/>
          <w:u w:val="single" w:color="000000"/>
        </w:rPr>
        <w:t xml:space="preserve"> </w:t>
      </w:r>
      <w:r>
        <w:rPr>
          <w:rFonts w:ascii="Times New Roman" w:hAnsi="Times New Roman" w:cs="Times New Roman"/>
          <w:sz w:val="19"/>
          <w:u w:val="single" w:color="000000"/>
        </w:rPr>
        <w:t>12</w:t>
      </w:r>
      <w:r w:rsidRPr="00CA62E9">
        <w:rPr>
          <w:rFonts w:ascii="Times New Roman" w:hAnsi="Times New Roman" w:cs="Times New Roman"/>
          <w:sz w:val="19"/>
          <w:u w:val="single" w:color="000000"/>
          <w:shd w:val="clear" w:color="auto" w:fill="00B0F0"/>
        </w:rPr>
        <w:t xml:space="preserve">...  </w:t>
      </w:r>
      <w:r w:rsidRPr="00CA62E9">
        <w:rPr>
          <w:rFonts w:ascii="Times New Roman" w:hAnsi="Times New Roman" w:cs="Times New Roman"/>
          <w:spacing w:val="17"/>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Unidad</w:t>
      </w:r>
      <w:r w:rsidRPr="00CA62E9">
        <w:rPr>
          <w:rFonts w:ascii="Times New Roman" w:hAnsi="Times New Roman" w:cs="Times New Roman"/>
          <w:spacing w:val="-8"/>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de</w:t>
      </w:r>
      <w:r w:rsidRPr="00CA62E9">
        <w:rPr>
          <w:rFonts w:ascii="Times New Roman" w:hAnsi="Times New Roman" w:cs="Times New Roman"/>
          <w:spacing w:val="2"/>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 xml:space="preserve">muestra: </w:t>
      </w:r>
      <w:r w:rsidRPr="00CA62E9">
        <w:rPr>
          <w:rFonts w:ascii="Times New Roman" w:hAnsi="Times New Roman" w:cs="Times New Roman"/>
          <w:spacing w:val="29"/>
          <w:sz w:val="19"/>
          <w:u w:val="single" w:color="000000"/>
          <w:shd w:val="clear" w:color="auto" w:fill="00B0F0"/>
        </w:rPr>
        <w:t xml:space="preserve"> </w:t>
      </w:r>
      <w:r w:rsidRPr="00CA62E9">
        <w:rPr>
          <w:rFonts w:ascii="Times New Roman" w:hAnsi="Times New Roman" w:cs="Times New Roman"/>
          <w:sz w:val="19"/>
          <w:u w:val="single" w:color="000000"/>
          <w:shd w:val="clear" w:color="auto" w:fill="00B0F0"/>
        </w:rPr>
        <w:t>...</w:t>
      </w:r>
      <w:r w:rsidRPr="00CA62E9">
        <w:rPr>
          <w:rFonts w:ascii="Times New Roman" w:hAnsi="Times New Roman" w:cs="Times New Roman"/>
          <w:spacing w:val="-28"/>
          <w:sz w:val="19"/>
          <w:u w:val="single" w:color="000000"/>
          <w:shd w:val="clear" w:color="auto" w:fill="00B0F0"/>
        </w:rPr>
        <w:t xml:space="preserve"> </w:t>
      </w:r>
      <w:r>
        <w:rPr>
          <w:rFonts w:ascii="Times New Roman" w:hAnsi="Times New Roman" w:cs="Times New Roman"/>
          <w:sz w:val="19"/>
          <w:u w:val="single" w:color="000000"/>
          <w:shd w:val="clear" w:color="auto" w:fill="00B0F0"/>
        </w:rPr>
        <w:t>U3</w:t>
      </w:r>
      <w:r w:rsidRPr="00CA62E9">
        <w:rPr>
          <w:rFonts w:ascii="Times New Roman" w:hAnsi="Times New Roman" w:cs="Times New Roman"/>
          <w:sz w:val="19"/>
          <w:u w:val="single" w:color="000000"/>
          <w:shd w:val="clear" w:color="auto" w:fill="00B0F0"/>
        </w:rPr>
        <w:t>...</w:t>
      </w:r>
      <w:r w:rsidRPr="00950D95">
        <w:rPr>
          <w:rFonts w:ascii="Times New Roman" w:hAnsi="Times New Roman" w:cs="Times New Roman"/>
          <w:sz w:val="19"/>
          <w:u w:val="single" w:color="000000"/>
        </w:rPr>
        <w:t xml:space="preserve"> </w:t>
      </w:r>
      <w:r w:rsidRPr="00950D95">
        <w:rPr>
          <w:rFonts w:ascii="Times New Roman" w:hAnsi="Times New Roman" w:cs="Times New Roman"/>
          <w:sz w:val="19"/>
          <w:u w:val="single" w:color="000000"/>
        </w:rPr>
        <w:tab/>
      </w:r>
      <w:r w:rsidRPr="00950D95">
        <w:rPr>
          <w:rFonts w:ascii="Times New Roman" w:hAnsi="Times New Roman" w:cs="Times New Roman"/>
          <w:sz w:val="19"/>
        </w:rPr>
        <w:t xml:space="preserve"> </w:t>
      </w:r>
      <w:r w:rsidRPr="00950D95">
        <w:rPr>
          <w:rFonts w:ascii="Times New Roman" w:hAnsi="Times New Roman" w:cs="Times New Roman"/>
          <w:w w:val="95"/>
          <w:sz w:val="19"/>
        </w:rPr>
        <w:t xml:space="preserve">Ejecutor: </w:t>
      </w:r>
      <w:r w:rsidRPr="00950D95">
        <w:rPr>
          <w:rFonts w:ascii="Times New Roman" w:hAnsi="Times New Roman" w:cs="Times New Roman"/>
          <w:spacing w:val="35"/>
          <w:w w:val="95"/>
          <w:sz w:val="19"/>
        </w:rPr>
        <w:t xml:space="preserve"> </w:t>
      </w:r>
      <w:r w:rsidRPr="00950D95">
        <w:rPr>
          <w:rFonts w:ascii="Times New Roman" w:hAnsi="Times New Roman" w:cs="Times New Roman"/>
          <w:sz w:val="19"/>
        </w:rPr>
        <w:t>....Bach.</w:t>
      </w:r>
      <w:r w:rsidRPr="00950D95">
        <w:rPr>
          <w:rFonts w:ascii="Times New Roman" w:hAnsi="Times New Roman" w:cs="Times New Roman"/>
          <w:spacing w:val="-5"/>
          <w:sz w:val="19"/>
        </w:rPr>
        <w:t xml:space="preserve"> </w:t>
      </w:r>
      <w:r>
        <w:rPr>
          <w:rFonts w:ascii="Times New Roman" w:hAnsi="Times New Roman" w:cs="Times New Roman"/>
          <w:sz w:val="19"/>
        </w:rPr>
        <w:t xml:space="preserve">Mondragón Guerrero Jhon Anderzon...      </w:t>
      </w:r>
      <w:r w:rsidRPr="00950D95">
        <w:rPr>
          <w:rFonts w:ascii="Times New Roman" w:hAnsi="Times New Roman" w:cs="Times New Roman"/>
          <w:sz w:val="19"/>
        </w:rPr>
        <w:t xml:space="preserve">Fecha:  </w:t>
      </w:r>
      <w:r>
        <w:rPr>
          <w:rFonts w:ascii="Times New Roman" w:hAnsi="Times New Roman" w:cs="Times New Roman"/>
          <w:w w:val="90"/>
          <w:sz w:val="19"/>
        </w:rPr>
        <w:t>..05/08</w:t>
      </w:r>
      <w:r w:rsidRPr="00950D95">
        <w:rPr>
          <w:rFonts w:ascii="Times New Roman" w:hAnsi="Times New Roman" w:cs="Times New Roman"/>
          <w:w w:val="90"/>
          <w:sz w:val="19"/>
        </w:rPr>
        <w:t>/</w:t>
      </w:r>
      <w:r>
        <w:rPr>
          <w:rFonts w:ascii="Times New Roman" w:hAnsi="Times New Roman" w:cs="Times New Roman"/>
          <w:w w:val="90"/>
          <w:sz w:val="19"/>
        </w:rPr>
        <w:t>2017</w:t>
      </w:r>
      <w:r w:rsidRPr="00950D95">
        <w:rPr>
          <w:rFonts w:ascii="Times New Roman" w:hAnsi="Times New Roman" w:cs="Times New Roman"/>
          <w:w w:val="90"/>
          <w:sz w:val="19"/>
        </w:rPr>
        <w:t>..</w:t>
      </w:r>
      <w:r w:rsidRPr="00950D95">
        <w:rPr>
          <w:rFonts w:ascii="Times New Roman" w:hAnsi="Times New Roman" w:cs="Times New Roman"/>
          <w:w w:val="90"/>
          <w:sz w:val="19"/>
        </w:rPr>
        <w:tab/>
      </w:r>
      <w:r w:rsidRPr="00CA62E9">
        <w:rPr>
          <w:rFonts w:ascii="Times New Roman" w:hAnsi="Times New Roman" w:cs="Times New Roman"/>
          <w:sz w:val="19"/>
          <w:shd w:val="clear" w:color="auto" w:fill="00B0F0"/>
        </w:rPr>
        <w:t>Área:</w:t>
      </w:r>
      <w:r w:rsidRPr="00CA62E9">
        <w:rPr>
          <w:rFonts w:ascii="Times New Roman" w:hAnsi="Times New Roman" w:cs="Times New Roman"/>
          <w:spacing w:val="26"/>
          <w:sz w:val="19"/>
          <w:shd w:val="clear" w:color="auto" w:fill="00B0F0"/>
        </w:rPr>
        <w:t xml:space="preserve"> </w:t>
      </w:r>
      <w:r>
        <w:rPr>
          <w:rFonts w:ascii="Times New Roman" w:hAnsi="Times New Roman" w:cs="Times New Roman"/>
          <w:sz w:val="19"/>
          <w:shd w:val="clear" w:color="auto" w:fill="00B0F0"/>
        </w:rPr>
        <w:t>....202.5</w:t>
      </w:r>
      <w:r w:rsidRPr="00CA62E9">
        <w:rPr>
          <w:rFonts w:ascii="Times New Roman" w:hAnsi="Times New Roman" w:cs="Times New Roman"/>
          <w:spacing w:val="-5"/>
          <w:sz w:val="19"/>
          <w:shd w:val="clear" w:color="auto" w:fill="00B0F0"/>
        </w:rPr>
        <w:t xml:space="preserve"> </w:t>
      </w:r>
      <w:r w:rsidRPr="00CA62E9">
        <w:rPr>
          <w:rFonts w:ascii="Times New Roman" w:hAnsi="Times New Roman" w:cs="Times New Roman"/>
          <w:sz w:val="19"/>
          <w:shd w:val="clear" w:color="auto" w:fill="00B0F0"/>
        </w:rPr>
        <w:t>m2</w:t>
      </w:r>
      <w:r w:rsidRPr="00950D95">
        <w:rPr>
          <w:rFonts w:ascii="Times New Roman" w:hAnsi="Times New Roman" w:cs="Times New Roman"/>
          <w:sz w:val="19"/>
        </w:rPr>
        <w:t>...</w:t>
      </w:r>
    </w:p>
    <w:p w:rsidR="00CD2527" w:rsidRPr="00950D95" w:rsidRDefault="00CD2527" w:rsidP="00CD2527">
      <w:pPr>
        <w:widowControl w:val="0"/>
        <w:numPr>
          <w:ilvl w:val="0"/>
          <w:numId w:val="41"/>
        </w:numPr>
        <w:tabs>
          <w:tab w:val="left" w:pos="396"/>
          <w:tab w:val="left" w:pos="6822"/>
        </w:tabs>
        <w:spacing w:after="0" w:line="227" w:lineRule="exact"/>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288000" behindDoc="1" locked="0" layoutInCell="1" allowOverlap="1" wp14:anchorId="41AA3311" wp14:editId="3975F3C2">
                <wp:simplePos x="0" y="0"/>
                <wp:positionH relativeFrom="page">
                  <wp:posOffset>1158240</wp:posOffset>
                </wp:positionH>
                <wp:positionV relativeFrom="paragraph">
                  <wp:posOffset>128270</wp:posOffset>
                </wp:positionV>
                <wp:extent cx="5617845" cy="1270"/>
                <wp:effectExtent l="5715" t="7620" r="5715" b="10160"/>
                <wp:wrapNone/>
                <wp:docPr id="766" name="Grupo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02"/>
                          <a:chExt cx="8847" cy="2"/>
                        </a:xfrm>
                      </wpg:grpSpPr>
                      <wps:wsp>
                        <wps:cNvPr id="767" name="Freeform 135"/>
                        <wps:cNvSpPr>
                          <a:spLocks/>
                        </wps:cNvSpPr>
                        <wps:spPr bwMode="auto">
                          <a:xfrm>
                            <a:off x="1824" y="202"/>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7" o:spid="_x0000_s1026" style="position:absolute;margin-left:91.2pt;margin-top:10.1pt;width:442.35pt;height:.1pt;z-index:-251028480;mso-position-horizontal-relative:page" coordorigin="1824,202"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">
                <v:shape id="Freeform 135" o:spid="_x0000_s1027" style="position:absolute;left:1824;top:202;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bK08QA&#10;AADcAAAADwAAAGRycy9kb3ducmV2LnhtbESPT4vCMBTE7wt+h/AEb2vqssSlGkUXFnpa8A/s9dk8&#10;22rzUpq01m+/EQSPw8z8hlmuB1uLnlpfOdYwmyYgiHNnKi40HA8/718gfEA2WDsmDXfysF6N3paY&#10;GnfjHfX7UIgIYZ+ihjKEJpXS5yVZ9FPXEEfv7FqLIcq2kKbFW4TbWn4kiZIWK44LJTb0XVJ+3Xc2&#10;UpS6XvrjrtvOMpX8mlOW/XWfWk/Gw2YBItAQXuFnOzMa5moOjzPx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2ytPEAAAA3A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esquina        </w:t>
      </w:r>
      <w:r w:rsidRPr="00950D95">
        <w:rPr>
          <w:rFonts w:ascii="Times New Roman" w:hAnsi="Times New Roman" w:cs="Times New Roman"/>
          <w:spacing w:val="24"/>
          <w:sz w:val="19"/>
        </w:rPr>
        <w:t xml:space="preserve"> </w:t>
      </w:r>
      <w:r w:rsidRPr="00950D95">
        <w:rPr>
          <w:rFonts w:ascii="Times New Roman" w:hAnsi="Times New Roman" w:cs="Times New Roman"/>
          <w:sz w:val="19"/>
        </w:rPr>
        <w:t>5.</w:t>
      </w:r>
      <w:r w:rsidRPr="00950D95">
        <w:rPr>
          <w:rFonts w:ascii="Times New Roman" w:hAnsi="Times New Roman" w:cs="Times New Roman"/>
          <w:spacing w:val="8"/>
          <w:sz w:val="19"/>
        </w:rPr>
        <w:t xml:space="preserve"> </w:t>
      </w:r>
      <w:r w:rsidRPr="00950D95">
        <w:rPr>
          <w:rFonts w:ascii="Times New Roman" w:hAnsi="Times New Roman" w:cs="Times New Roman"/>
          <w:sz w:val="19"/>
        </w:rPr>
        <w:t>Grietas</w:t>
      </w:r>
      <w:r w:rsidRPr="00950D95">
        <w:rPr>
          <w:rFonts w:ascii="Times New Roman" w:hAnsi="Times New Roman" w:cs="Times New Roman"/>
          <w:spacing w:val="3"/>
          <w:sz w:val="19"/>
        </w:rPr>
        <w:t xml:space="preserve"> </w:t>
      </w:r>
      <w:r w:rsidRPr="00950D95">
        <w:rPr>
          <w:rFonts w:ascii="Times New Roman" w:hAnsi="Times New Roman" w:cs="Times New Roman"/>
          <w:sz w:val="19"/>
        </w:rPr>
        <w:t xml:space="preserve">transversales  </w:t>
      </w:r>
      <w:r w:rsidRPr="00950D95">
        <w:rPr>
          <w:rFonts w:ascii="Times New Roman" w:hAnsi="Times New Roman" w:cs="Times New Roman"/>
          <w:spacing w:val="5"/>
          <w:sz w:val="19"/>
        </w:rPr>
        <w:t xml:space="preserve"> </w:t>
      </w:r>
      <w:r w:rsidRPr="00950D95">
        <w:rPr>
          <w:rFonts w:ascii="Times New Roman" w:hAnsi="Times New Roman" w:cs="Times New Roman"/>
          <w:sz w:val="19"/>
        </w:rPr>
        <w:t>9.</w:t>
      </w:r>
      <w:r w:rsidRPr="00950D95">
        <w:rPr>
          <w:rFonts w:ascii="Times New Roman" w:hAnsi="Times New Roman" w:cs="Times New Roman"/>
          <w:spacing w:val="-1"/>
          <w:sz w:val="19"/>
        </w:rPr>
        <w:t xml:space="preserve"> </w:t>
      </w:r>
      <w:r w:rsidRPr="00950D95">
        <w:rPr>
          <w:rFonts w:ascii="Times New Roman" w:hAnsi="Times New Roman" w:cs="Times New Roman"/>
          <w:sz w:val="19"/>
        </w:rPr>
        <w:t>Ahuellamiento</w:t>
      </w:r>
      <w:r w:rsidRPr="00950D95">
        <w:rPr>
          <w:rFonts w:ascii="Times New Roman" w:hAnsi="Times New Roman" w:cs="Times New Roman"/>
          <w:sz w:val="19"/>
        </w:rPr>
        <w:tab/>
        <w:t>13.</w:t>
      </w:r>
      <w:r w:rsidRPr="00950D95">
        <w:rPr>
          <w:rFonts w:ascii="Times New Roman" w:hAnsi="Times New Roman" w:cs="Times New Roman"/>
          <w:spacing w:val="-21"/>
          <w:sz w:val="19"/>
        </w:rPr>
        <w:t xml:space="preserve"> </w:t>
      </w:r>
      <w:r w:rsidRPr="00950D95">
        <w:rPr>
          <w:rFonts w:ascii="Times New Roman" w:hAnsi="Times New Roman" w:cs="Times New Roman"/>
          <w:sz w:val="19"/>
        </w:rPr>
        <w:t>Parche</w:t>
      </w:r>
      <w:r w:rsidRPr="00950D95">
        <w:rPr>
          <w:rFonts w:ascii="Times New Roman" w:hAnsi="Times New Roman" w:cs="Times New Roman"/>
          <w:spacing w:val="-23"/>
          <w:sz w:val="19"/>
        </w:rPr>
        <w:t xml:space="preserve"> </w:t>
      </w:r>
      <w:r w:rsidRPr="00950D95">
        <w:rPr>
          <w:rFonts w:ascii="Times New Roman" w:hAnsi="Times New Roman" w:cs="Times New Roman"/>
          <w:sz w:val="19"/>
        </w:rPr>
        <w:t>grande</w:t>
      </w:r>
    </w:p>
    <w:p w:rsidR="00CD2527" w:rsidRPr="00950D95" w:rsidRDefault="00CD2527" w:rsidP="00CD2527">
      <w:pPr>
        <w:widowControl w:val="0"/>
        <w:numPr>
          <w:ilvl w:val="0"/>
          <w:numId w:val="41"/>
        </w:numPr>
        <w:tabs>
          <w:tab w:val="left" w:pos="396"/>
          <w:tab w:val="left" w:pos="2281"/>
          <w:tab w:val="left" w:pos="4148"/>
          <w:tab w:val="left" w:pos="6846"/>
        </w:tabs>
        <w:spacing w:before="27" w:after="0" w:line="240" w:lineRule="auto"/>
        <w:ind w:hanging="183"/>
        <w:rPr>
          <w:rFonts w:ascii="Times New Roman" w:eastAsia="Calibri" w:hAnsi="Times New Roman" w:cs="Times New Roman"/>
          <w:sz w:val="18"/>
          <w:szCs w:val="18"/>
        </w:rPr>
      </w:pPr>
      <w:r w:rsidRPr="00950D95">
        <w:rPr>
          <w:rFonts w:ascii="Times New Roman" w:hAnsi="Times New Roman" w:cs="Times New Roman"/>
          <w:noProof/>
          <w:lang w:eastAsia="es-PE"/>
        </w:rPr>
        <mc:AlternateContent>
          <mc:Choice Requires="wpg">
            <w:drawing>
              <wp:anchor distT="0" distB="0" distL="114300" distR="114300" simplePos="0" relativeHeight="252291072" behindDoc="1" locked="0" layoutInCell="1" allowOverlap="1" wp14:anchorId="7D15387B" wp14:editId="3224D32D">
                <wp:simplePos x="0" y="0"/>
                <wp:positionH relativeFrom="page">
                  <wp:posOffset>1158240</wp:posOffset>
                </wp:positionH>
                <wp:positionV relativeFrom="paragraph">
                  <wp:posOffset>146050</wp:posOffset>
                </wp:positionV>
                <wp:extent cx="5617845" cy="1270"/>
                <wp:effectExtent l="5715" t="7620" r="5715" b="10160"/>
                <wp:wrapNone/>
                <wp:docPr id="768" name="Grupo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30"/>
                          <a:chExt cx="8847" cy="2"/>
                        </a:xfrm>
                      </wpg:grpSpPr>
                      <wps:wsp>
                        <wps:cNvPr id="769" name="Freeform 151"/>
                        <wps:cNvSpPr>
                          <a:spLocks/>
                        </wps:cNvSpPr>
                        <wps:spPr bwMode="auto">
                          <a:xfrm>
                            <a:off x="1824" y="230"/>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5" o:spid="_x0000_s1026" style="position:absolute;margin-left:91.2pt;margin-top:11.5pt;width:442.35pt;height:.1pt;z-index:-251025408;mso-position-horizontal-relative:page" coordorigin="1824,230"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">
                <v:shape id="Freeform 151" o:spid="_x0000_s1027" style="position:absolute;left:1824;top:230;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X7OsQA&#10;AADcAAAADwAAAGRycy9kb3ducmV2LnhtbESPQWvCQBSE7wX/w/KE3urGImuNrqIFIaeCVvD6zD6T&#10;aPZtyG5i+u+7hYLHYWa+YVabwdaip9ZXjjVMJwkI4tyZigsNp+/92wcIH5AN1o5Jww952KxHLytM&#10;jXvwgfpjKESEsE9RQxlCk0rp85Is+olriKN3da3FEGVbSNPiI8JtLd+TREmLFceFEhv6LCm/Hzsb&#10;KUrdb/3p0O2mmUq+zCXLzt1M69fxsF2CCDSEZ/i/nRkNc7WAvzPx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l+zrEAAAA3A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8"/>
        </w:rPr>
        <w:t>Grietas   diagonales</w:t>
      </w:r>
      <w:r w:rsidRPr="00950D95">
        <w:rPr>
          <w:rFonts w:ascii="Times New Roman" w:hAnsi="Times New Roman" w:cs="Times New Roman"/>
          <w:sz w:val="18"/>
        </w:rPr>
        <w:tab/>
        <w:t>6.</w:t>
      </w:r>
      <w:r w:rsidRPr="00950D95">
        <w:rPr>
          <w:rFonts w:ascii="Times New Roman" w:hAnsi="Times New Roman" w:cs="Times New Roman"/>
          <w:spacing w:val="30"/>
          <w:sz w:val="18"/>
        </w:rPr>
        <w:t xml:space="preserve"> </w:t>
      </w:r>
      <w:r w:rsidRPr="00950D95">
        <w:rPr>
          <w:rFonts w:ascii="Times New Roman" w:hAnsi="Times New Roman" w:cs="Times New Roman"/>
          <w:sz w:val="18"/>
        </w:rPr>
        <w:t>Ondulación</w:t>
      </w:r>
      <w:r w:rsidRPr="00950D95">
        <w:rPr>
          <w:rFonts w:ascii="Times New Roman" w:hAnsi="Times New Roman" w:cs="Times New Roman"/>
          <w:sz w:val="18"/>
        </w:rPr>
        <w:tab/>
        <w:t>10.</w:t>
      </w:r>
      <w:r w:rsidRPr="00950D95">
        <w:rPr>
          <w:rFonts w:ascii="Times New Roman" w:hAnsi="Times New Roman" w:cs="Times New Roman"/>
          <w:spacing w:val="16"/>
          <w:sz w:val="18"/>
        </w:rPr>
        <w:t xml:space="preserve"> </w:t>
      </w:r>
      <w:r w:rsidRPr="00950D95">
        <w:rPr>
          <w:rFonts w:ascii="Times New Roman" w:hAnsi="Times New Roman" w:cs="Times New Roman"/>
          <w:sz w:val="18"/>
        </w:rPr>
        <w:t>Daño</w:t>
      </w:r>
      <w:r w:rsidRPr="00950D95">
        <w:rPr>
          <w:rFonts w:ascii="Times New Roman" w:hAnsi="Times New Roman" w:cs="Times New Roman"/>
          <w:spacing w:val="8"/>
          <w:sz w:val="18"/>
        </w:rPr>
        <w:t xml:space="preserve"> </w:t>
      </w:r>
      <w:r w:rsidRPr="00950D95">
        <w:rPr>
          <w:rFonts w:ascii="Times New Roman" w:hAnsi="Times New Roman" w:cs="Times New Roman"/>
          <w:sz w:val="18"/>
        </w:rPr>
        <w:t>del</w:t>
      </w:r>
      <w:r w:rsidRPr="00950D95">
        <w:rPr>
          <w:rFonts w:ascii="Times New Roman" w:hAnsi="Times New Roman" w:cs="Times New Roman"/>
          <w:spacing w:val="13"/>
          <w:sz w:val="18"/>
        </w:rPr>
        <w:t xml:space="preserve"> </w:t>
      </w:r>
      <w:r w:rsidRPr="00950D95">
        <w:rPr>
          <w:rFonts w:ascii="Times New Roman" w:hAnsi="Times New Roman" w:cs="Times New Roman"/>
          <w:sz w:val="18"/>
        </w:rPr>
        <w:t>sello</w:t>
      </w:r>
      <w:r w:rsidRPr="00950D95">
        <w:rPr>
          <w:rFonts w:ascii="Times New Roman" w:hAnsi="Times New Roman" w:cs="Times New Roman"/>
          <w:spacing w:val="2"/>
          <w:sz w:val="18"/>
        </w:rPr>
        <w:t xml:space="preserve"> </w:t>
      </w:r>
      <w:r w:rsidRPr="00950D95">
        <w:rPr>
          <w:rFonts w:ascii="Times New Roman" w:hAnsi="Times New Roman" w:cs="Times New Roman"/>
          <w:sz w:val="18"/>
        </w:rPr>
        <w:t>de</w:t>
      </w:r>
      <w:r w:rsidRPr="00950D95">
        <w:rPr>
          <w:rFonts w:ascii="Times New Roman" w:hAnsi="Times New Roman" w:cs="Times New Roman"/>
          <w:spacing w:val="19"/>
          <w:sz w:val="18"/>
        </w:rPr>
        <w:t xml:space="preserve"> </w:t>
      </w:r>
      <w:r>
        <w:rPr>
          <w:rFonts w:ascii="Times New Roman" w:hAnsi="Times New Roman" w:cs="Times New Roman"/>
          <w:sz w:val="18"/>
        </w:rPr>
        <w:t>l</w:t>
      </w:r>
      <w:r w:rsidRPr="00950D95">
        <w:rPr>
          <w:rFonts w:ascii="Times New Roman" w:hAnsi="Times New Roman" w:cs="Times New Roman"/>
          <w:sz w:val="18"/>
        </w:rPr>
        <w:t>a</w:t>
      </w:r>
      <w:r w:rsidRPr="00950D95">
        <w:rPr>
          <w:rFonts w:ascii="Times New Roman" w:hAnsi="Times New Roman" w:cs="Times New Roman"/>
          <w:spacing w:val="-6"/>
          <w:sz w:val="18"/>
        </w:rPr>
        <w:t xml:space="preserve"> </w:t>
      </w:r>
      <w:r w:rsidRPr="00950D95">
        <w:rPr>
          <w:rFonts w:ascii="Times New Roman" w:hAnsi="Times New Roman" w:cs="Times New Roman"/>
          <w:sz w:val="18"/>
        </w:rPr>
        <w:t>junta</w:t>
      </w:r>
      <w:r w:rsidRPr="00950D95">
        <w:rPr>
          <w:rFonts w:ascii="Times New Roman" w:hAnsi="Times New Roman" w:cs="Times New Roman"/>
          <w:sz w:val="18"/>
        </w:rPr>
        <w:tab/>
        <w:t>14.</w:t>
      </w:r>
      <w:r w:rsidRPr="00950D95">
        <w:rPr>
          <w:rFonts w:ascii="Times New Roman" w:hAnsi="Times New Roman" w:cs="Times New Roman"/>
          <w:spacing w:val="33"/>
          <w:sz w:val="18"/>
        </w:rPr>
        <w:t xml:space="preserve"> </w:t>
      </w:r>
      <w:r w:rsidRPr="00950D95">
        <w:rPr>
          <w:rFonts w:ascii="Times New Roman" w:hAnsi="Times New Roman" w:cs="Times New Roman"/>
          <w:sz w:val="18"/>
        </w:rPr>
        <w:t>Parche</w:t>
      </w:r>
      <w:r w:rsidRPr="00950D95">
        <w:rPr>
          <w:rFonts w:ascii="Times New Roman" w:hAnsi="Times New Roman" w:cs="Times New Roman"/>
          <w:spacing w:val="38"/>
          <w:sz w:val="18"/>
        </w:rPr>
        <w:t xml:space="preserve"> </w:t>
      </w:r>
      <w:r w:rsidRPr="00950D95">
        <w:rPr>
          <w:rFonts w:ascii="Times New Roman" w:hAnsi="Times New Roman" w:cs="Times New Roman"/>
          <w:sz w:val="18"/>
        </w:rPr>
        <w:t>pequeño</w:t>
      </w:r>
    </w:p>
    <w:p w:rsidR="00CD2527" w:rsidRPr="00950D95" w:rsidRDefault="00CD2527" w:rsidP="00CD2527">
      <w:pPr>
        <w:widowControl w:val="0"/>
        <w:numPr>
          <w:ilvl w:val="0"/>
          <w:numId w:val="41"/>
        </w:numPr>
        <w:tabs>
          <w:tab w:val="left" w:pos="396"/>
          <w:tab w:val="left" w:pos="4148"/>
        </w:tabs>
        <w:spacing w:before="20" w:after="0" w:line="240" w:lineRule="auto"/>
        <w:ind w:hanging="178"/>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286976" behindDoc="1" locked="0" layoutInCell="1" allowOverlap="1" wp14:anchorId="49C62F00" wp14:editId="5306020B">
                <wp:simplePos x="0" y="0"/>
                <wp:positionH relativeFrom="page">
                  <wp:posOffset>1161415</wp:posOffset>
                </wp:positionH>
                <wp:positionV relativeFrom="paragraph">
                  <wp:posOffset>150495</wp:posOffset>
                </wp:positionV>
                <wp:extent cx="5614670" cy="1270"/>
                <wp:effectExtent l="8890" t="12700" r="5715" b="5080"/>
                <wp:wrapNone/>
                <wp:docPr id="770" name="Grupo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7"/>
                          <a:chExt cx="8842" cy="2"/>
                        </a:xfrm>
                      </wpg:grpSpPr>
                      <wps:wsp>
                        <wps:cNvPr id="771" name="Freeform 131"/>
                        <wps:cNvSpPr>
                          <a:spLocks/>
                        </wps:cNvSpPr>
                        <wps:spPr bwMode="auto">
                          <a:xfrm>
                            <a:off x="1829" y="23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3" o:spid="_x0000_s1026" style="position:absolute;margin-left:91.45pt;margin-top:11.85pt;width:442.1pt;height:.1pt;z-index:-251029504;mso-position-horizontal-relative:page" coordorigin="1829,23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">
                <v:shape id="Freeform 131" o:spid="_x0000_s1027" style="position:absolute;left:1829;top:23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p7tcQA&#10;AADcAAAADwAAAGRycy9kb3ducmV2LnhtbESPQWvCQBSE70L/w/IK3nRjqdqmriJCwYMeotLza/Y1&#10;Cd19G7JrEv31riB4HGbmG2ax6q0RLTW+cqxgMk5AEOdOV1woOB2/Rx8gfEDWaByTggt5WC1fBgtM&#10;tes4o/YQChEh7FNUUIZQp1L6vCSLfuxq4uj9ucZiiLIppG6wi3Br5FuSzKTFiuNCiTVtSsr/D2er&#10;YP2zf+esnZrid4edObnPayb3Sg1f+/UXiEB9eIYf7a1WMJ9P4H4mHg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qe7XEAAAA3AAAAA8AAAAAAAAAAAAAAAAAmAIAAGRycy9k&#10;b3ducmV2LnhtbFBLBQYAAAAABAAEAPUAAACJAw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2"/>
          <w:sz w:val="19"/>
        </w:rPr>
        <w:t xml:space="preserve"> </w:t>
      </w:r>
      <w:r w:rsidRPr="00950D95">
        <w:rPr>
          <w:rFonts w:ascii="Times New Roman" w:hAnsi="Times New Roman" w:cs="Times New Roman"/>
          <w:sz w:val="19"/>
        </w:rPr>
        <w:t xml:space="preserve">longitudinales  </w:t>
      </w:r>
      <w:r w:rsidRPr="00950D95">
        <w:rPr>
          <w:rFonts w:ascii="Times New Roman" w:hAnsi="Times New Roman" w:cs="Times New Roman"/>
          <w:spacing w:val="39"/>
          <w:sz w:val="19"/>
        </w:rPr>
        <w:t xml:space="preserve"> </w:t>
      </w:r>
      <w:r w:rsidRPr="00950D95">
        <w:rPr>
          <w:rFonts w:ascii="Times New Roman" w:hAnsi="Times New Roman" w:cs="Times New Roman"/>
          <w:sz w:val="19"/>
        </w:rPr>
        <w:t>7.</w:t>
      </w:r>
      <w:r w:rsidRPr="00950D95">
        <w:rPr>
          <w:rFonts w:ascii="Times New Roman" w:hAnsi="Times New Roman" w:cs="Times New Roman"/>
          <w:spacing w:val="14"/>
          <w:sz w:val="19"/>
        </w:rPr>
        <w:t xml:space="preserve"> </w:t>
      </w:r>
      <w:r w:rsidRPr="00950D95">
        <w:rPr>
          <w:rFonts w:ascii="Times New Roman" w:hAnsi="Times New Roman" w:cs="Times New Roman"/>
          <w:sz w:val="19"/>
        </w:rPr>
        <w:t>Hundimiento</w:t>
      </w:r>
      <w:r w:rsidRPr="00950D95">
        <w:rPr>
          <w:rFonts w:ascii="Times New Roman" w:hAnsi="Times New Roman" w:cs="Times New Roman"/>
          <w:sz w:val="19"/>
        </w:rPr>
        <w:tab/>
        <w:t>11.</w:t>
      </w:r>
      <w:r w:rsidRPr="00950D95">
        <w:rPr>
          <w:rFonts w:ascii="Times New Roman" w:hAnsi="Times New Roman" w:cs="Times New Roman"/>
          <w:spacing w:val="-1"/>
          <w:sz w:val="19"/>
        </w:rPr>
        <w:t xml:space="preserve"> </w:t>
      </w:r>
      <w:r>
        <w:rPr>
          <w:rFonts w:ascii="Times New Roman" w:hAnsi="Times New Roman" w:cs="Times New Roman"/>
          <w:sz w:val="19"/>
        </w:rPr>
        <w:t>Descascar</w:t>
      </w:r>
      <w:r w:rsidRPr="00950D95">
        <w:rPr>
          <w:rFonts w:ascii="Times New Roman" w:hAnsi="Times New Roman" w:cs="Times New Roman"/>
          <w:sz w:val="19"/>
        </w:rPr>
        <w:t>amiento</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3"/>
          <w:sz w:val="19"/>
        </w:rPr>
        <w:t xml:space="preserve"> </w:t>
      </w:r>
      <w:r w:rsidRPr="00950D95">
        <w:rPr>
          <w:rFonts w:ascii="Times New Roman" w:hAnsi="Times New Roman" w:cs="Times New Roman"/>
          <w:sz w:val="19"/>
        </w:rPr>
        <w:t>esquina</w:t>
      </w:r>
      <w:r w:rsidRPr="00950D95">
        <w:rPr>
          <w:rFonts w:ascii="Times New Roman" w:hAnsi="Times New Roman" w:cs="Times New Roman"/>
          <w:spacing w:val="33"/>
          <w:sz w:val="19"/>
        </w:rPr>
        <w:t xml:space="preserve"> </w:t>
      </w:r>
      <w:r>
        <w:rPr>
          <w:rFonts w:ascii="Times New Roman" w:hAnsi="Times New Roman" w:cs="Times New Roman"/>
          <w:spacing w:val="33"/>
          <w:sz w:val="19"/>
        </w:rPr>
        <w:t xml:space="preserve"> </w:t>
      </w:r>
      <w:r w:rsidRPr="00950D95">
        <w:rPr>
          <w:rFonts w:ascii="Times New Roman" w:hAnsi="Times New Roman" w:cs="Times New Roman"/>
          <w:sz w:val="19"/>
        </w:rPr>
        <w:t>15.</w:t>
      </w:r>
      <w:r w:rsidRPr="00950D95">
        <w:rPr>
          <w:rFonts w:ascii="Times New Roman" w:hAnsi="Times New Roman" w:cs="Times New Roman"/>
          <w:spacing w:val="-1"/>
          <w:sz w:val="19"/>
        </w:rPr>
        <w:t xml:space="preserve"> </w:t>
      </w:r>
      <w:r w:rsidRPr="00950D95">
        <w:rPr>
          <w:rFonts w:ascii="Times New Roman" w:hAnsi="Times New Roman" w:cs="Times New Roman"/>
          <w:sz w:val="19"/>
        </w:rPr>
        <w:t>Pulimento</w:t>
      </w:r>
      <w:r w:rsidRPr="00950D95">
        <w:rPr>
          <w:rFonts w:ascii="Times New Roman" w:hAnsi="Times New Roman" w:cs="Times New Roman"/>
          <w:spacing w:val="1"/>
          <w:sz w:val="19"/>
        </w:rPr>
        <w:t xml:space="preserve"> </w:t>
      </w:r>
      <w:r w:rsidRPr="00950D95">
        <w:rPr>
          <w:rFonts w:ascii="Times New Roman" w:hAnsi="Times New Roman" w:cs="Times New Roman"/>
          <w:sz w:val="19"/>
        </w:rPr>
        <w:t>de</w:t>
      </w:r>
      <w:r w:rsidRPr="00950D95">
        <w:rPr>
          <w:rFonts w:ascii="Times New Roman" w:hAnsi="Times New Roman" w:cs="Times New Roman"/>
          <w:spacing w:val="1"/>
          <w:sz w:val="19"/>
        </w:rPr>
        <w:t xml:space="preserve"> </w:t>
      </w:r>
      <w:r w:rsidRPr="00950D95">
        <w:rPr>
          <w:rFonts w:ascii="Times New Roman" w:hAnsi="Times New Roman" w:cs="Times New Roman"/>
          <w:sz w:val="19"/>
        </w:rPr>
        <w:t>agregado</w:t>
      </w:r>
    </w:p>
    <w:p w:rsidR="00CD2527" w:rsidRPr="00950D95" w:rsidRDefault="00CD2527" w:rsidP="00CD2527">
      <w:pPr>
        <w:widowControl w:val="0"/>
        <w:numPr>
          <w:ilvl w:val="0"/>
          <w:numId w:val="41"/>
        </w:numPr>
        <w:tabs>
          <w:tab w:val="left" w:pos="396"/>
          <w:tab w:val="left" w:pos="4158"/>
          <w:tab w:val="left" w:pos="6860"/>
        </w:tabs>
        <w:spacing w:before="13" w:after="0" w:line="240" w:lineRule="auto"/>
        <w:ind w:hanging="183"/>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289024" behindDoc="1" locked="0" layoutInCell="1" allowOverlap="1" wp14:anchorId="2889412E" wp14:editId="34964BBE">
                <wp:simplePos x="0" y="0"/>
                <wp:positionH relativeFrom="page">
                  <wp:posOffset>1161415</wp:posOffset>
                </wp:positionH>
                <wp:positionV relativeFrom="paragraph">
                  <wp:posOffset>146050</wp:posOffset>
                </wp:positionV>
                <wp:extent cx="5614670" cy="1270"/>
                <wp:effectExtent l="8890" t="6350" r="5715" b="11430"/>
                <wp:wrapNone/>
                <wp:docPr id="772" name="Grupo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0"/>
                          <a:chExt cx="8842" cy="2"/>
                        </a:xfrm>
                      </wpg:grpSpPr>
                      <wps:wsp>
                        <wps:cNvPr id="773" name="Freeform 141"/>
                        <wps:cNvSpPr>
                          <a:spLocks/>
                        </wps:cNvSpPr>
                        <wps:spPr bwMode="auto">
                          <a:xfrm>
                            <a:off x="1829" y="230"/>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1" o:spid="_x0000_s1026" style="position:absolute;margin-left:91.45pt;margin-top:11.5pt;width:442.1pt;height:.1pt;z-index:-251027456;mso-position-horizontal-relative:page" coordorigin="1829,230"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">
                <v:shape id="Freeform 141" o:spid="_x0000_s1027" style="position:absolute;left:1829;top:230;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RAWcUA&#10;AADcAAAADwAAAGRycy9kb3ducmV2LnhtbESPQWvCQBSE7wX/w/KE3upGq1Wjq0ih4KEeouL5mX0m&#10;wd23IbtN0v76bkHocZiZb5j1trdGtNT4yrGC8SgBQZw7XXGh4Hz6eFmA8AFZo3FMCr7Jw3YzeFpj&#10;ql3HGbXHUIgIYZ+igjKEOpXS5yVZ9CNXE0fv5hqLIcqmkLrBLsKtkZMkeZMWK44LJdb0XlJ+P35Z&#10;BbvLYcpZOzPF9RM7c3bLn0welHoe9rsViEB9+A8/2nutYD5/hb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EBZxQAAANwAAAAPAAAAAAAAAAAAAAAAAJgCAABkcnMv&#10;ZG93bnJldi54bWxQSwUGAAAAAAQABAD1AAAAig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6"/>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restricción   </w:t>
      </w:r>
      <w:r w:rsidRPr="00950D95">
        <w:rPr>
          <w:rFonts w:ascii="Times New Roman" w:hAnsi="Times New Roman" w:cs="Times New Roman"/>
          <w:spacing w:val="41"/>
          <w:sz w:val="19"/>
        </w:rPr>
        <w:t xml:space="preserve"> </w:t>
      </w:r>
      <w:r w:rsidRPr="00950D95">
        <w:rPr>
          <w:rFonts w:ascii="Times New Roman" w:hAnsi="Times New Roman" w:cs="Times New Roman"/>
          <w:sz w:val="19"/>
        </w:rPr>
        <w:t>8.</w:t>
      </w:r>
      <w:r w:rsidRPr="00950D95">
        <w:rPr>
          <w:rFonts w:ascii="Times New Roman" w:hAnsi="Times New Roman" w:cs="Times New Roman"/>
          <w:spacing w:val="9"/>
          <w:sz w:val="19"/>
        </w:rPr>
        <w:t xml:space="preserve"> </w:t>
      </w:r>
      <w:r w:rsidRPr="00950D95">
        <w:rPr>
          <w:rFonts w:ascii="Times New Roman" w:hAnsi="Times New Roman" w:cs="Times New Roman"/>
          <w:sz w:val="19"/>
        </w:rPr>
        <w:t>Baches</w:t>
      </w:r>
      <w:r w:rsidRPr="00950D95">
        <w:rPr>
          <w:rFonts w:ascii="Times New Roman" w:hAnsi="Times New Roman" w:cs="Times New Roman"/>
          <w:sz w:val="19"/>
        </w:rPr>
        <w:tab/>
        <w:t>12.</w:t>
      </w:r>
      <w:r w:rsidRPr="00950D95">
        <w:rPr>
          <w:rFonts w:ascii="Times New Roman" w:hAnsi="Times New Roman" w:cs="Times New Roman"/>
          <w:spacing w:val="-21"/>
          <w:sz w:val="19"/>
        </w:rPr>
        <w:t xml:space="preserve"> </w:t>
      </w:r>
      <w:r w:rsidRPr="00950D95">
        <w:rPr>
          <w:rFonts w:ascii="Times New Roman" w:hAnsi="Times New Roman" w:cs="Times New Roman"/>
          <w:sz w:val="19"/>
        </w:rPr>
        <w:t>Desconchamiento</w:t>
      </w:r>
      <w:r w:rsidRPr="00950D95">
        <w:rPr>
          <w:rFonts w:ascii="Times New Roman" w:hAnsi="Times New Roman" w:cs="Times New Roman"/>
          <w:sz w:val="19"/>
        </w:rPr>
        <w:tab/>
        <w:t>16.</w:t>
      </w:r>
      <w:r w:rsidRPr="00950D95">
        <w:rPr>
          <w:rFonts w:ascii="Times New Roman" w:hAnsi="Times New Roman" w:cs="Times New Roman"/>
          <w:spacing w:val="-7"/>
          <w:sz w:val="19"/>
        </w:rPr>
        <w:t xml:space="preserve"> </w:t>
      </w:r>
      <w:r w:rsidRPr="00950D95">
        <w:rPr>
          <w:rFonts w:ascii="Times New Roman" w:hAnsi="Times New Roman" w:cs="Times New Roman"/>
          <w:sz w:val="19"/>
        </w:rPr>
        <w:t>Perdida</w:t>
      </w:r>
      <w:r w:rsidRPr="00950D95">
        <w:rPr>
          <w:rFonts w:ascii="Times New Roman" w:hAnsi="Times New Roman" w:cs="Times New Roman"/>
          <w:spacing w:val="-15"/>
          <w:sz w:val="19"/>
        </w:rPr>
        <w:t xml:space="preserve"> </w:t>
      </w:r>
      <w:r w:rsidRPr="00950D95">
        <w:rPr>
          <w:rFonts w:ascii="Times New Roman" w:hAnsi="Times New Roman" w:cs="Times New Roman"/>
          <w:sz w:val="19"/>
        </w:rPr>
        <w:t>de</w:t>
      </w:r>
      <w:r w:rsidRPr="00950D95">
        <w:rPr>
          <w:rFonts w:ascii="Times New Roman" w:hAnsi="Times New Roman" w:cs="Times New Roman"/>
          <w:spacing w:val="-5"/>
          <w:sz w:val="19"/>
        </w:rPr>
        <w:t xml:space="preserve"> </w:t>
      </w:r>
      <w:r w:rsidRPr="00950D95">
        <w:rPr>
          <w:rFonts w:ascii="Times New Roman" w:hAnsi="Times New Roman" w:cs="Times New Roman"/>
          <w:sz w:val="19"/>
        </w:rPr>
        <w:t>agregado</w:t>
      </w:r>
    </w:p>
    <w:p w:rsidR="00CF3595" w:rsidRDefault="00CD2527" w:rsidP="00CD2527">
      <w:pPr>
        <w:spacing w:before="32"/>
        <w:ind w:left="217"/>
        <w:jc w:val="both"/>
        <w:rPr>
          <w:rFonts w:ascii="Times New Roman" w:hAnsi="Times New Roman" w:cs="Times New Roman"/>
          <w:w w:val="105"/>
          <w:sz w:val="18"/>
        </w:rPr>
      </w:pPr>
      <w:r w:rsidRPr="00950D95">
        <w:rPr>
          <w:rFonts w:ascii="Times New Roman" w:hAnsi="Times New Roman" w:cs="Times New Roman"/>
          <w:noProof/>
          <w:lang w:eastAsia="es-PE"/>
        </w:rPr>
        <w:t xml:space="preserve"> </w:t>
      </w:r>
      <w:r w:rsidRPr="00950D95">
        <w:rPr>
          <w:rFonts w:ascii="Times New Roman" w:hAnsi="Times New Roman" w:cs="Times New Roman"/>
          <w:noProof/>
          <w:lang w:eastAsia="es-PE"/>
        </w:rPr>
        <mc:AlternateContent>
          <mc:Choice Requires="wpg">
            <w:drawing>
              <wp:anchor distT="0" distB="0" distL="114300" distR="114300" simplePos="0" relativeHeight="252290048" behindDoc="1" locked="0" layoutInCell="1" allowOverlap="1" wp14:anchorId="0279E352" wp14:editId="1912802E">
                <wp:simplePos x="0" y="0"/>
                <wp:positionH relativeFrom="page">
                  <wp:posOffset>1161415</wp:posOffset>
                </wp:positionH>
                <wp:positionV relativeFrom="paragraph">
                  <wp:posOffset>149225</wp:posOffset>
                </wp:positionV>
                <wp:extent cx="5614670" cy="1270"/>
                <wp:effectExtent l="8890" t="12700" r="5715" b="5080"/>
                <wp:wrapNone/>
                <wp:docPr id="792" name="Grupo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5"/>
                          <a:chExt cx="8842" cy="2"/>
                        </a:xfrm>
                      </wpg:grpSpPr>
                      <wps:wsp>
                        <wps:cNvPr id="793" name="Freeform 147"/>
                        <wps:cNvSpPr>
                          <a:spLocks/>
                        </wps:cNvSpPr>
                        <wps:spPr bwMode="auto">
                          <a:xfrm>
                            <a:off x="1829" y="235"/>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69" o:spid="_x0000_s1026" style="position:absolute;margin-left:91.45pt;margin-top:11.75pt;width:442.1pt;height:.1pt;z-index:-251026432;mso-position-horizontal-relative:page" coordorigin="1829,235"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">
                <v:shape id="Freeform 147" o:spid="_x0000_s1027" style="position:absolute;left:1829;top:235;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imo8UA&#10;AADcAAAADwAAAGRycy9kb3ducmV2LnhtbESPQWvCQBSE7wX/w/KE3upGq1Wjq0ih4KEeouL5mX0m&#10;wd23IbtN0v76bkHocZiZb5j1trdGtNT4yrGC8SgBQZw7XXGh4Hz6eFmA8AFZo3FMCr7Jw3YzeFpj&#10;ql3HGbXHUIgIYZ+igjKEOpXS5yVZ9CNXE0fv5hqLIcqmkLrBLsKtkZMkeZMWK44LJdb0XlJ+P35Z&#10;BbvLYcpZOzPF9RM7c3bLn0welHoe9rsViEB9+A8/2nutYL58hb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KajxQAAANwAAAAPAAAAAAAAAAAAAAAAAJgCAABkcnMv&#10;ZG93bnJldi54bWxQSwUGAAAAAAQABAD1AAAAig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w w:val="105"/>
          <w:sz w:val="18"/>
        </w:rPr>
        <w:t xml:space="preserve">Severidad:    </w:t>
      </w:r>
      <w:r w:rsidRPr="00950D95">
        <w:rPr>
          <w:rFonts w:ascii="Times New Roman" w:hAnsi="Times New Roman" w:cs="Times New Roman"/>
          <w:spacing w:val="8"/>
          <w:w w:val="105"/>
          <w:sz w:val="18"/>
        </w:rPr>
        <w:t xml:space="preserve"> </w:t>
      </w:r>
      <w:r w:rsidRPr="00950D95">
        <w:rPr>
          <w:rFonts w:ascii="Times New Roman" w:hAnsi="Times New Roman" w:cs="Times New Roman"/>
          <w:w w:val="105"/>
          <w:sz w:val="18"/>
        </w:rPr>
        <w:t>Baja</w:t>
      </w:r>
      <w:r w:rsidRPr="00950D95">
        <w:rPr>
          <w:rFonts w:ascii="Times New Roman" w:hAnsi="Times New Roman" w:cs="Times New Roman"/>
          <w:spacing w:val="-6"/>
          <w:w w:val="105"/>
          <w:sz w:val="18"/>
        </w:rPr>
        <w:t xml:space="preserve"> </w:t>
      </w:r>
      <w:r w:rsidRPr="00950D95">
        <w:rPr>
          <w:rFonts w:ascii="Times New Roman" w:hAnsi="Times New Roman" w:cs="Times New Roman"/>
          <w:w w:val="105"/>
          <w:sz w:val="18"/>
        </w:rPr>
        <w:t xml:space="preserve">(B)        </w:t>
      </w:r>
      <w:r w:rsidRPr="00950D95">
        <w:rPr>
          <w:rFonts w:ascii="Times New Roman" w:hAnsi="Times New Roman" w:cs="Times New Roman"/>
          <w:spacing w:val="17"/>
          <w:w w:val="105"/>
          <w:sz w:val="18"/>
        </w:rPr>
        <w:t xml:space="preserve"> </w:t>
      </w:r>
      <w:r w:rsidRPr="00950D95">
        <w:rPr>
          <w:rFonts w:ascii="Times New Roman" w:hAnsi="Times New Roman" w:cs="Times New Roman"/>
          <w:w w:val="105"/>
          <w:sz w:val="18"/>
        </w:rPr>
        <w:t xml:space="preserve">Media (M)        </w:t>
      </w:r>
      <w:r w:rsidRPr="00950D95">
        <w:rPr>
          <w:rFonts w:ascii="Times New Roman" w:hAnsi="Times New Roman" w:cs="Times New Roman"/>
          <w:spacing w:val="14"/>
          <w:w w:val="105"/>
          <w:sz w:val="18"/>
        </w:rPr>
        <w:t xml:space="preserve"> </w:t>
      </w:r>
      <w:r w:rsidRPr="00950D95">
        <w:rPr>
          <w:rFonts w:ascii="Times New Roman" w:hAnsi="Times New Roman" w:cs="Times New Roman"/>
          <w:w w:val="105"/>
          <w:sz w:val="18"/>
        </w:rPr>
        <w:t>Alta(A)</w:t>
      </w:r>
      <w:r w:rsidR="009F5242">
        <w:rPr>
          <w:rFonts w:ascii="Times New Roman" w:hAnsi="Times New Roman" w:cs="Times New Roman"/>
          <w:w w:val="105"/>
          <w:sz w:val="18"/>
        </w:rPr>
        <w:t>D</w:t>
      </w:r>
    </w:p>
    <w:tbl>
      <w:tblPr>
        <w:tblStyle w:val="Tablaconcuadrcula"/>
        <w:tblpPr w:leftFromText="141" w:rightFromText="141" w:vertAnchor="text" w:horzAnchor="margin" w:tblpY="266"/>
        <w:tblW w:w="10314" w:type="dxa"/>
        <w:tblLayout w:type="fixed"/>
        <w:tblLook w:val="04A0" w:firstRow="1" w:lastRow="0" w:firstColumn="1" w:lastColumn="0" w:noHBand="0" w:noVBand="1"/>
      </w:tblPr>
      <w:tblGrid>
        <w:gridCol w:w="1809"/>
        <w:gridCol w:w="1276"/>
        <w:gridCol w:w="567"/>
        <w:gridCol w:w="567"/>
        <w:gridCol w:w="567"/>
        <w:gridCol w:w="567"/>
        <w:gridCol w:w="567"/>
        <w:gridCol w:w="709"/>
        <w:gridCol w:w="850"/>
        <w:gridCol w:w="1134"/>
        <w:gridCol w:w="1701"/>
      </w:tblGrid>
      <w:tr w:rsidR="00CF359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CF3595" w:rsidRPr="00BF0AB5" w:rsidRDefault="00CF3595" w:rsidP="00912863">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GRIETA EN ESQUINA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MEDIA</w:t>
            </w:r>
          </w:p>
        </w:tc>
        <w:tc>
          <w:tcPr>
            <w:tcW w:w="567"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0.3</w:t>
            </w:r>
          </w:p>
        </w:tc>
        <w:tc>
          <w:tcPr>
            <w:tcW w:w="567"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0.5</w:t>
            </w:r>
          </w:p>
        </w:tc>
        <w:tc>
          <w:tcPr>
            <w:tcW w:w="567"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0.6</w:t>
            </w:r>
          </w:p>
        </w:tc>
        <w:tc>
          <w:tcPr>
            <w:tcW w:w="567"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0.4</w:t>
            </w:r>
          </w:p>
        </w:tc>
        <w:tc>
          <w:tcPr>
            <w:tcW w:w="567" w:type="dxa"/>
          </w:tcPr>
          <w:p w:rsidR="00CF3595" w:rsidRPr="000A6350"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sidRPr="000A6350">
              <w:rPr>
                <w:rFonts w:ascii="Times New Roman" w:eastAsiaTheme="minorHAnsi" w:hAnsi="Times New Roman" w:cs="Times New Roman"/>
                <w:b/>
                <w:sz w:val="16"/>
                <w:lang w:val="es-PE"/>
              </w:rPr>
              <w:t>0.2</w:t>
            </w:r>
          </w:p>
        </w:tc>
        <w:tc>
          <w:tcPr>
            <w:tcW w:w="709"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0.2</w:t>
            </w:r>
            <w:r w:rsidR="00CF3595" w:rsidRPr="000A6350">
              <w:rPr>
                <w:rFonts w:ascii="Times New Roman" w:eastAsiaTheme="minorHAnsi" w:hAnsi="Times New Roman" w:cs="Times New Roman"/>
                <w:b/>
                <w:sz w:val="16"/>
                <w:lang w:val="es-PE"/>
              </w:rPr>
              <w:t>5</w:t>
            </w:r>
          </w:p>
        </w:tc>
        <w:tc>
          <w:tcPr>
            <w:tcW w:w="850"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2.2</w:t>
            </w:r>
            <w:r w:rsidR="00CF3595" w:rsidRPr="000A6350">
              <w:rPr>
                <w:rFonts w:ascii="Times New Roman" w:eastAsiaTheme="minorHAnsi" w:hAnsi="Times New Roman" w:cs="Times New Roman"/>
                <w:b/>
                <w:sz w:val="16"/>
                <w:lang w:val="es-PE"/>
              </w:rPr>
              <w:t>5</w:t>
            </w:r>
          </w:p>
        </w:tc>
        <w:tc>
          <w:tcPr>
            <w:tcW w:w="1134" w:type="dxa"/>
            <w:shd w:val="clear" w:color="auto" w:fill="92D050"/>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1.11</w:t>
            </w:r>
          </w:p>
        </w:tc>
        <w:tc>
          <w:tcPr>
            <w:tcW w:w="1701" w:type="dxa"/>
            <w:shd w:val="clear" w:color="auto" w:fill="FFC000"/>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1.60</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w:t>
      </w:r>
      <w:r>
        <w:rPr>
          <w:rFonts w:ascii="Times New Roman" w:eastAsiaTheme="minorHAnsi" w:hAnsi="Times New Roman" w:cs="Times New Roman"/>
          <w:b/>
          <w:lang w:val="es-PE"/>
        </w:rPr>
        <w:t>4.5 metros x 4</w:t>
      </w:r>
      <w:r w:rsidRPr="00D921ED">
        <w:rPr>
          <w:rFonts w:ascii="Times New Roman" w:eastAsiaTheme="minorHAnsi" w:hAnsi="Times New Roman" w:cs="Times New Roman"/>
          <w:b/>
          <w:lang w:val="es-PE"/>
        </w:rPr>
        <w:t>.5 metros</w:t>
      </w:r>
      <w:r>
        <w:rPr>
          <w:rFonts w:ascii="Times New Roman" w:eastAsiaTheme="minorHAnsi" w:hAnsi="Times New Roman" w:cs="Times New Roman"/>
          <w:b/>
          <w:lang w:val="es-PE"/>
        </w:rPr>
        <w:t xml:space="preserve"> = 202.5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2.25</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1,11</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sidRPr="00A636DB">
        <w:rPr>
          <w:rFonts w:ascii="Times New Roman" w:hAnsi="Times New Roman" w:cs="Times New Roman"/>
          <w:b/>
          <w:u w:val="single"/>
          <w:lang w:val="es-PE"/>
        </w:rPr>
        <w:t>grietas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sidRPr="00A636DB">
        <w:rPr>
          <w:rFonts w:ascii="Times New Roman" w:hAnsi="Times New Roman" w:cs="Times New Roman"/>
          <w:b/>
          <w:u w:val="single"/>
          <w:lang w:val="es-PE"/>
        </w:rPr>
        <w:t xml:space="preserve">esquina del manual del PCI </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912863" w:rsidRPr="00A636DB" w:rsidRDefault="00912863" w:rsidP="00CF3595">
      <w:pPr>
        <w:pStyle w:val="Textoindependiente"/>
        <w:ind w:left="0"/>
        <w:rPr>
          <w:rFonts w:ascii="Times New Roman" w:hAnsi="Times New Roman" w:cs="Times New Roman"/>
          <w:lang w:val="es-PE"/>
        </w:rPr>
      </w:pPr>
    </w:p>
    <w:p w:rsidR="00CF3595" w:rsidRPr="00DE3B79" w:rsidRDefault="00CF3595" w:rsidP="00CF3595">
      <w:pPr>
        <w:pStyle w:val="Textoindependiente"/>
        <w:ind w:left="0"/>
        <w:jc w:val="both"/>
        <w:rPr>
          <w:rFonts w:ascii="Times New Roman" w:hAnsi="Times New Roman" w:cs="Times New Roman"/>
          <w:b/>
          <w:lang w:val="es-PE"/>
        </w:rPr>
      </w:pPr>
    </w:p>
    <w:tbl>
      <w:tblPr>
        <w:tblStyle w:val="TableNormal"/>
        <w:tblW w:w="0" w:type="auto"/>
        <w:tblInd w:w="1588" w:type="dxa"/>
        <w:tblLayout w:type="fixed"/>
        <w:tblLook w:val="01E0" w:firstRow="1" w:lastRow="1" w:firstColumn="1" w:lastColumn="1" w:noHBand="0" w:noVBand="0"/>
      </w:tblPr>
      <w:tblGrid>
        <w:gridCol w:w="1373"/>
        <w:gridCol w:w="1865"/>
        <w:gridCol w:w="1843"/>
        <w:gridCol w:w="1701"/>
      </w:tblGrid>
      <w:tr w:rsidR="00CF3595" w:rsidTr="00CF3595">
        <w:trPr>
          <w:trHeight w:hRule="exact" w:val="250"/>
        </w:trPr>
        <w:tc>
          <w:tcPr>
            <w:tcW w:w="1373" w:type="dxa"/>
            <w:vMerge w:val="restart"/>
            <w:tcBorders>
              <w:top w:val="single" w:sz="5" w:space="0" w:color="000000"/>
              <w:left w:val="single" w:sz="5" w:space="0" w:color="000000"/>
              <w:right w:val="single" w:sz="5" w:space="0" w:color="000000"/>
            </w:tcBorders>
            <w:shd w:val="clear" w:color="auto" w:fill="89C2E5" w:themeFill="accent3" w:themeFillTint="66"/>
          </w:tcPr>
          <w:p w:rsidR="00CF3595" w:rsidRDefault="00CF3595" w:rsidP="00CF3595">
            <w:pPr>
              <w:pStyle w:val="TableParagraph"/>
              <w:spacing w:before="9"/>
              <w:ind w:left="102"/>
              <w:rPr>
                <w:rFonts w:ascii="Times New Roman" w:eastAsia="Times New Roman" w:hAnsi="Times New Roman" w:cs="Times New Roman"/>
                <w:sz w:val="20"/>
                <w:szCs w:val="20"/>
              </w:rPr>
            </w:pPr>
            <w:r>
              <w:rPr>
                <w:rFonts w:ascii="Times New Roman"/>
                <w:b/>
                <w:sz w:val="20"/>
              </w:rPr>
              <w:t>DENSIDAD</w:t>
            </w:r>
          </w:p>
        </w:tc>
        <w:tc>
          <w:tcPr>
            <w:tcW w:w="5409" w:type="dxa"/>
            <w:gridSpan w:val="3"/>
            <w:tcBorders>
              <w:top w:val="single" w:sz="5" w:space="0" w:color="000000"/>
              <w:left w:val="single" w:sz="5" w:space="0" w:color="000000"/>
              <w:bottom w:val="single" w:sz="5" w:space="0" w:color="000000"/>
              <w:right w:val="single" w:sz="5" w:space="0" w:color="000000"/>
            </w:tcBorders>
            <w:shd w:val="clear" w:color="auto" w:fill="89C2E5" w:themeFill="accent3" w:themeFillTint="66"/>
          </w:tcPr>
          <w:p w:rsidR="00CF3595" w:rsidRDefault="00CF3595" w:rsidP="00CF3595">
            <w:pPr>
              <w:pStyle w:val="TableParagraph"/>
              <w:spacing w:before="9" w:line="229" w:lineRule="exact"/>
              <w:ind w:left="1201"/>
              <w:rPr>
                <w:rFonts w:ascii="Times New Roman" w:eastAsia="Times New Roman" w:hAnsi="Times New Roman" w:cs="Times New Roman"/>
                <w:sz w:val="20"/>
                <w:szCs w:val="20"/>
              </w:rPr>
            </w:pPr>
            <w:r>
              <w:rPr>
                <w:rFonts w:ascii="Times New Roman"/>
                <w:b/>
                <w:sz w:val="20"/>
              </w:rPr>
              <w:t>VALOR</w:t>
            </w:r>
            <w:r>
              <w:rPr>
                <w:rFonts w:ascii="Times New Roman"/>
                <w:b/>
                <w:spacing w:val="-19"/>
                <w:sz w:val="20"/>
              </w:rPr>
              <w:t xml:space="preserve"> </w:t>
            </w:r>
            <w:r>
              <w:rPr>
                <w:rFonts w:ascii="Times New Roman"/>
                <w:b/>
                <w:sz w:val="20"/>
              </w:rPr>
              <w:t>DEDUCIDO</w:t>
            </w:r>
          </w:p>
        </w:tc>
      </w:tr>
      <w:tr w:rsidR="00CF3595" w:rsidTr="00CF3595">
        <w:trPr>
          <w:trHeight w:hRule="exact" w:val="250"/>
        </w:trPr>
        <w:tc>
          <w:tcPr>
            <w:tcW w:w="1373" w:type="dxa"/>
            <w:vMerge/>
            <w:tcBorders>
              <w:left w:val="single" w:sz="5" w:space="0" w:color="000000"/>
              <w:bottom w:val="single" w:sz="5" w:space="0" w:color="000000"/>
              <w:right w:val="single" w:sz="5" w:space="0" w:color="000000"/>
            </w:tcBorders>
            <w:shd w:val="clear" w:color="auto" w:fill="89C2E5" w:themeFill="accent3" w:themeFillTint="66"/>
          </w:tcPr>
          <w:p w:rsidR="00CF3595" w:rsidRDefault="00CF3595" w:rsidP="00CF3595"/>
        </w:tc>
        <w:tc>
          <w:tcPr>
            <w:tcW w:w="1865" w:type="dxa"/>
            <w:tcBorders>
              <w:top w:val="single" w:sz="5" w:space="0" w:color="000000"/>
              <w:left w:val="single" w:sz="5" w:space="0" w:color="000000"/>
              <w:bottom w:val="single" w:sz="5" w:space="0" w:color="000000"/>
              <w:right w:val="single" w:sz="5" w:space="0" w:color="000000"/>
            </w:tcBorders>
            <w:shd w:val="clear" w:color="auto" w:fill="92D050"/>
          </w:tcPr>
          <w:p w:rsidR="00CF3595" w:rsidRDefault="00CF3595" w:rsidP="00CF3595">
            <w:pPr>
              <w:pStyle w:val="TableParagraph"/>
              <w:spacing w:before="9" w:line="229" w:lineRule="exact"/>
              <w:ind w:left="614" w:right="615"/>
              <w:jc w:val="center"/>
              <w:rPr>
                <w:rFonts w:ascii="Times New Roman" w:eastAsia="Times New Roman" w:hAnsi="Times New Roman" w:cs="Times New Roman"/>
                <w:sz w:val="20"/>
                <w:szCs w:val="20"/>
              </w:rPr>
            </w:pPr>
            <w:r w:rsidRPr="00AB31E8">
              <w:rPr>
                <w:rFonts w:ascii="Times New Roman"/>
                <w:b/>
                <w:sz w:val="20"/>
                <w:shd w:val="clear" w:color="auto" w:fill="92D050"/>
              </w:rPr>
              <w:t>BAJA</w:t>
            </w:r>
            <w:r>
              <w:rPr>
                <w:rFonts w:ascii="Times New Roman"/>
                <w:b/>
                <w:sz w:val="20"/>
              </w:rPr>
              <w:t>O</w:t>
            </w:r>
          </w:p>
        </w:tc>
        <w:tc>
          <w:tcPr>
            <w:tcW w:w="1843" w:type="dxa"/>
            <w:tcBorders>
              <w:top w:val="single" w:sz="5" w:space="0" w:color="000000"/>
              <w:left w:val="single" w:sz="5" w:space="0" w:color="000000"/>
              <w:bottom w:val="single" w:sz="5" w:space="0" w:color="000000"/>
              <w:right w:val="single" w:sz="5" w:space="0" w:color="000000"/>
            </w:tcBorders>
            <w:shd w:val="clear" w:color="auto" w:fill="FFFF00"/>
          </w:tcPr>
          <w:p w:rsidR="00CF3595" w:rsidRDefault="00CF3595" w:rsidP="00CF3595">
            <w:pPr>
              <w:pStyle w:val="TableParagraph"/>
              <w:spacing w:before="9" w:line="229" w:lineRule="exact"/>
              <w:ind w:left="501" w:right="503"/>
              <w:jc w:val="center"/>
              <w:rPr>
                <w:rFonts w:ascii="Times New Roman" w:eastAsia="Times New Roman" w:hAnsi="Times New Roman" w:cs="Times New Roman"/>
                <w:sz w:val="20"/>
                <w:szCs w:val="20"/>
              </w:rPr>
            </w:pPr>
            <w:r>
              <w:rPr>
                <w:rFonts w:ascii="Times New Roman"/>
                <w:b/>
                <w:sz w:val="20"/>
              </w:rPr>
              <w:t>MEDIO</w:t>
            </w:r>
          </w:p>
        </w:tc>
        <w:tc>
          <w:tcPr>
            <w:tcW w:w="1701" w:type="dxa"/>
            <w:tcBorders>
              <w:top w:val="single" w:sz="5" w:space="0" w:color="000000"/>
              <w:left w:val="single" w:sz="5" w:space="0" w:color="000000"/>
              <w:bottom w:val="single" w:sz="5" w:space="0" w:color="000000"/>
              <w:right w:val="single" w:sz="5" w:space="0" w:color="000000"/>
            </w:tcBorders>
            <w:shd w:val="clear" w:color="auto" w:fill="FF0000"/>
          </w:tcPr>
          <w:p w:rsidR="00CF3595" w:rsidRDefault="00CF3595" w:rsidP="00CF3595">
            <w:pPr>
              <w:pStyle w:val="TableParagraph"/>
              <w:spacing w:before="9" w:line="229" w:lineRule="exact"/>
              <w:ind w:left="555" w:right="555"/>
              <w:jc w:val="center"/>
              <w:rPr>
                <w:rFonts w:ascii="Times New Roman" w:eastAsia="Times New Roman" w:hAnsi="Times New Roman" w:cs="Times New Roman"/>
                <w:sz w:val="20"/>
                <w:szCs w:val="20"/>
              </w:rPr>
            </w:pPr>
            <w:r>
              <w:rPr>
                <w:rFonts w:ascii="Times New Roman"/>
                <w:b/>
                <w:sz w:val="20"/>
              </w:rPr>
              <w:t>ALTO</w:t>
            </w:r>
          </w:p>
        </w:tc>
      </w:tr>
      <w:tr w:rsidR="00CF3595" w:rsidTr="00CF3595">
        <w:trPr>
          <w:trHeight w:hRule="exact" w:val="252"/>
        </w:trPr>
        <w:tc>
          <w:tcPr>
            <w:tcW w:w="1373"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CF3595" w:rsidRDefault="00CF3595" w:rsidP="00CF3595">
            <w:pPr>
              <w:pStyle w:val="TableParagraph"/>
              <w:spacing w:before="8"/>
              <w:ind w:left="627" w:right="628"/>
              <w:jc w:val="center"/>
              <w:rPr>
                <w:rFonts w:ascii="Arial" w:eastAsia="Arial" w:hAnsi="Arial" w:cs="Arial"/>
                <w:sz w:val="20"/>
                <w:szCs w:val="20"/>
              </w:rPr>
            </w:pPr>
            <w:r>
              <w:rPr>
                <w:rFonts w:ascii="Arial"/>
                <w:b/>
                <w:sz w:val="20"/>
              </w:rPr>
              <w:t>-</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648" w:right="649"/>
              <w:jc w:val="center"/>
              <w:rPr>
                <w:rFonts w:ascii="Arial" w:eastAsia="Arial" w:hAnsi="Arial" w:cs="Arial"/>
                <w:sz w:val="20"/>
                <w:szCs w:val="20"/>
              </w:rPr>
            </w:pPr>
            <w:r>
              <w:rPr>
                <w:rFonts w:ascii="Arial"/>
                <w:b/>
                <w:sz w:val="20"/>
              </w:rPr>
              <w:t>-</w:t>
            </w:r>
          </w:p>
        </w:tc>
        <w:tc>
          <w:tcPr>
            <w:tcW w:w="1843"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CF3595" w:rsidRDefault="00CF3595" w:rsidP="00CF3595">
            <w:pPr>
              <w:pStyle w:val="TableParagraph"/>
              <w:spacing w:before="8"/>
              <w:ind w:left="560" w:right="561"/>
              <w:jc w:val="center"/>
              <w:rPr>
                <w:rFonts w:ascii="Arial" w:eastAsia="Arial" w:hAnsi="Arial" w:cs="Arial"/>
                <w:sz w:val="20"/>
                <w:szCs w:val="20"/>
              </w:rPr>
            </w:pPr>
            <w:r>
              <w:rPr>
                <w:rFonts w:ascii="Arial"/>
                <w:b/>
                <w:sz w:val="20"/>
              </w:rPr>
              <w:t>-</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593" w:right="593"/>
              <w:jc w:val="center"/>
              <w:rPr>
                <w:rFonts w:ascii="Arial" w:eastAsia="Arial" w:hAnsi="Arial" w:cs="Arial"/>
                <w:sz w:val="20"/>
                <w:szCs w:val="20"/>
              </w:rPr>
            </w:pPr>
            <w:r>
              <w:rPr>
                <w:rFonts w:ascii="Arial"/>
                <w:b/>
                <w:sz w:val="20"/>
              </w:rPr>
              <w:t>-</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CF3595" w:rsidRDefault="00CF3595" w:rsidP="00CF3595">
            <w:pPr>
              <w:pStyle w:val="TableParagraph"/>
              <w:spacing w:before="6"/>
              <w:ind w:left="467" w:right="468"/>
              <w:jc w:val="center"/>
              <w:rPr>
                <w:rFonts w:ascii="Arial" w:eastAsia="Arial" w:hAnsi="Arial" w:cs="Arial"/>
                <w:sz w:val="20"/>
                <w:szCs w:val="20"/>
              </w:rPr>
            </w:pPr>
            <w:r>
              <w:rPr>
                <w:rFonts w:ascii="Arial"/>
                <w:b/>
                <w:spacing w:val="-1"/>
                <w:sz w:val="20"/>
              </w:rPr>
              <w:t>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88" w:right="492"/>
              <w:jc w:val="center"/>
              <w:rPr>
                <w:rFonts w:ascii="Arial" w:eastAsia="Arial" w:hAnsi="Arial" w:cs="Arial"/>
                <w:sz w:val="20"/>
                <w:szCs w:val="20"/>
              </w:rPr>
            </w:pPr>
            <w:r>
              <w:rPr>
                <w:rFonts w:ascii="Arial"/>
                <w:b/>
                <w:spacing w:val="-1"/>
                <w:sz w:val="20"/>
              </w:rPr>
              <w:t xml:space="preserve">     3.50</w:t>
            </w:r>
          </w:p>
        </w:tc>
        <w:tc>
          <w:tcPr>
            <w:tcW w:w="1843"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CF3595" w:rsidRDefault="00CF3595" w:rsidP="00CF3595">
            <w:pPr>
              <w:pStyle w:val="TableParagraph"/>
              <w:spacing w:before="6"/>
              <w:ind w:left="560" w:right="562"/>
              <w:jc w:val="center"/>
              <w:rPr>
                <w:rFonts w:ascii="Arial" w:eastAsia="Arial" w:hAnsi="Arial" w:cs="Arial"/>
                <w:sz w:val="20"/>
                <w:szCs w:val="20"/>
              </w:rPr>
            </w:pPr>
            <w:r>
              <w:rPr>
                <w:rFonts w:ascii="Arial"/>
                <w:b/>
                <w:spacing w:val="-1"/>
                <w:sz w:val="20"/>
              </w:rPr>
              <w:t>7.20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12.10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10.00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tabs>
                <w:tab w:val="left" w:pos="673"/>
                <w:tab w:val="center" w:pos="924"/>
              </w:tabs>
              <w:spacing w:before="6"/>
              <w:ind w:left="488" w:right="492"/>
              <w:rPr>
                <w:rFonts w:ascii="Arial" w:eastAsia="Arial" w:hAnsi="Arial" w:cs="Arial"/>
                <w:sz w:val="20"/>
                <w:szCs w:val="20"/>
              </w:rPr>
            </w:pPr>
            <w:r>
              <w:rPr>
                <w:rFonts w:ascii="Arial"/>
                <w:b/>
                <w:spacing w:val="-1"/>
                <w:sz w:val="20"/>
              </w:rPr>
              <w:tab/>
              <w:t xml:space="preserve">    </w:t>
            </w:r>
            <w:r>
              <w:rPr>
                <w:rFonts w:ascii="Arial"/>
                <w:b/>
                <w:spacing w:val="-1"/>
                <w:sz w:val="20"/>
              </w:rPr>
              <w:tab/>
              <w:t>8.70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14.50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23.40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15.00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12.60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21.70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34.00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20.00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16.40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28.70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41.50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25.00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20.20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34.40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47.30</w:t>
            </w:r>
          </w:p>
        </w:tc>
      </w:tr>
      <w:tr w:rsidR="00CF3595" w:rsidTr="00CF3595">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28"/>
              <w:rPr>
                <w:rFonts w:ascii="Arial" w:eastAsia="Arial" w:hAnsi="Arial" w:cs="Arial"/>
                <w:sz w:val="20"/>
                <w:szCs w:val="20"/>
              </w:rPr>
            </w:pPr>
            <w:r>
              <w:rPr>
                <w:rFonts w:ascii="Arial"/>
                <w:b/>
                <w:sz w:val="20"/>
              </w:rPr>
              <w:t>30.00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50"/>
              <w:jc w:val="center"/>
              <w:rPr>
                <w:rFonts w:ascii="Arial" w:eastAsia="Arial" w:hAnsi="Arial" w:cs="Arial"/>
                <w:sz w:val="20"/>
                <w:szCs w:val="20"/>
              </w:rPr>
            </w:pPr>
            <w:r>
              <w:rPr>
                <w:rFonts w:ascii="Arial"/>
                <w:b/>
                <w:sz w:val="20"/>
              </w:rPr>
              <w:t>23.80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501" w:right="504"/>
              <w:jc w:val="center"/>
              <w:rPr>
                <w:rFonts w:ascii="Arial" w:eastAsia="Arial" w:hAnsi="Arial" w:cs="Arial"/>
                <w:sz w:val="20"/>
                <w:szCs w:val="20"/>
              </w:rPr>
            </w:pPr>
            <w:r>
              <w:rPr>
                <w:rFonts w:ascii="Arial"/>
                <w:b/>
                <w:sz w:val="20"/>
              </w:rPr>
              <w:t>39.20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394"/>
              <w:rPr>
                <w:rFonts w:ascii="Arial" w:eastAsia="Arial" w:hAnsi="Arial" w:cs="Arial"/>
                <w:sz w:val="20"/>
                <w:szCs w:val="20"/>
              </w:rPr>
            </w:pPr>
            <w:r>
              <w:rPr>
                <w:rFonts w:ascii="Arial"/>
                <w:b/>
                <w:sz w:val="20"/>
              </w:rPr>
              <w:t>52.10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35.00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27.40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43.10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56.10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40.00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31.00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46.60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60.00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lastRenderedPageBreak/>
              <w:t>45.00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34.50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49.60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64.00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50.00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37.50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52.30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67.30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55.00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39.70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53.80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69.30</w:t>
            </w:r>
          </w:p>
        </w:tc>
      </w:tr>
      <w:tr w:rsidR="00CF3595" w:rsidTr="00CF3595">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28"/>
              <w:rPr>
                <w:rFonts w:ascii="Arial" w:eastAsia="Arial" w:hAnsi="Arial" w:cs="Arial"/>
                <w:sz w:val="20"/>
                <w:szCs w:val="20"/>
              </w:rPr>
            </w:pPr>
            <w:r>
              <w:rPr>
                <w:rFonts w:ascii="Arial"/>
                <w:b/>
                <w:sz w:val="20"/>
              </w:rPr>
              <w:t>60.00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50"/>
              <w:jc w:val="center"/>
              <w:rPr>
                <w:rFonts w:ascii="Arial" w:eastAsia="Arial" w:hAnsi="Arial" w:cs="Arial"/>
                <w:sz w:val="20"/>
                <w:szCs w:val="20"/>
              </w:rPr>
            </w:pPr>
            <w:r>
              <w:rPr>
                <w:rFonts w:ascii="Arial"/>
                <w:b/>
                <w:sz w:val="20"/>
              </w:rPr>
              <w:t>41.20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501" w:right="504"/>
              <w:jc w:val="center"/>
              <w:rPr>
                <w:rFonts w:ascii="Arial" w:eastAsia="Arial" w:hAnsi="Arial" w:cs="Arial"/>
                <w:sz w:val="20"/>
                <w:szCs w:val="20"/>
              </w:rPr>
            </w:pPr>
            <w:r>
              <w:rPr>
                <w:rFonts w:ascii="Arial"/>
                <w:b/>
                <w:sz w:val="20"/>
              </w:rPr>
              <w:t>55.30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394"/>
              <w:rPr>
                <w:rFonts w:ascii="Arial" w:eastAsia="Arial" w:hAnsi="Arial" w:cs="Arial"/>
                <w:sz w:val="20"/>
                <w:szCs w:val="20"/>
              </w:rPr>
            </w:pPr>
            <w:r>
              <w:rPr>
                <w:rFonts w:ascii="Arial"/>
                <w:b/>
                <w:sz w:val="20"/>
              </w:rPr>
              <w:t>70.90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65.00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42.60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56.60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72.40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70.00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43.90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57.80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73.80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75.00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45.10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58.90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75.00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80.00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46.20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60.00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76.20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85.00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47.30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61.00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77.30</w:t>
            </w:r>
          </w:p>
        </w:tc>
      </w:tr>
      <w:tr w:rsidR="00CF3595" w:rsidTr="00CF3595">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28"/>
              <w:rPr>
                <w:rFonts w:ascii="Arial" w:eastAsia="Arial" w:hAnsi="Arial" w:cs="Arial"/>
                <w:sz w:val="20"/>
                <w:szCs w:val="20"/>
              </w:rPr>
            </w:pPr>
            <w:r>
              <w:rPr>
                <w:rFonts w:ascii="Arial"/>
                <w:b/>
                <w:sz w:val="20"/>
              </w:rPr>
              <w:t>90.00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450"/>
              <w:jc w:val="center"/>
              <w:rPr>
                <w:rFonts w:ascii="Arial" w:eastAsia="Arial" w:hAnsi="Arial" w:cs="Arial"/>
                <w:sz w:val="20"/>
                <w:szCs w:val="20"/>
              </w:rPr>
            </w:pPr>
            <w:r>
              <w:rPr>
                <w:rFonts w:ascii="Arial"/>
                <w:b/>
                <w:sz w:val="20"/>
              </w:rPr>
              <w:t>48.30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501" w:right="504"/>
              <w:jc w:val="center"/>
              <w:rPr>
                <w:rFonts w:ascii="Arial" w:eastAsia="Arial" w:hAnsi="Arial" w:cs="Arial"/>
                <w:sz w:val="20"/>
                <w:szCs w:val="20"/>
              </w:rPr>
            </w:pPr>
            <w:r>
              <w:rPr>
                <w:rFonts w:ascii="Arial"/>
                <w:b/>
                <w:sz w:val="20"/>
              </w:rPr>
              <w:t>61.90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8"/>
              <w:ind w:left="394"/>
              <w:rPr>
                <w:rFonts w:ascii="Arial" w:eastAsia="Arial" w:hAnsi="Arial" w:cs="Arial"/>
                <w:sz w:val="20"/>
                <w:szCs w:val="20"/>
              </w:rPr>
            </w:pPr>
            <w:r>
              <w:rPr>
                <w:rFonts w:ascii="Arial"/>
                <w:b/>
                <w:sz w:val="20"/>
              </w:rPr>
              <w:t>78.30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28"/>
              <w:rPr>
                <w:rFonts w:ascii="Arial" w:eastAsia="Arial" w:hAnsi="Arial" w:cs="Arial"/>
                <w:sz w:val="20"/>
                <w:szCs w:val="20"/>
              </w:rPr>
            </w:pPr>
            <w:r>
              <w:rPr>
                <w:rFonts w:ascii="Arial"/>
                <w:b/>
                <w:sz w:val="20"/>
              </w:rPr>
              <w:t>95.00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49.20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62.80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79.30</w:t>
            </w:r>
          </w:p>
        </w:tc>
      </w:tr>
      <w:tr w:rsidR="00CF3595" w:rsidTr="00CF3595">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73"/>
              <w:rPr>
                <w:rFonts w:ascii="Arial" w:eastAsia="Arial" w:hAnsi="Arial" w:cs="Arial"/>
                <w:sz w:val="20"/>
                <w:szCs w:val="20"/>
              </w:rPr>
            </w:pPr>
            <w:r>
              <w:rPr>
                <w:rFonts w:ascii="Arial"/>
                <w:b/>
                <w:sz w:val="20"/>
              </w:rPr>
              <w:t>100.00</w:t>
            </w:r>
          </w:p>
        </w:tc>
        <w:tc>
          <w:tcPr>
            <w:tcW w:w="1865"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450"/>
              <w:jc w:val="center"/>
              <w:rPr>
                <w:rFonts w:ascii="Arial" w:eastAsia="Arial" w:hAnsi="Arial" w:cs="Arial"/>
                <w:sz w:val="20"/>
                <w:szCs w:val="20"/>
              </w:rPr>
            </w:pPr>
            <w:r>
              <w:rPr>
                <w:rFonts w:ascii="Arial"/>
                <w:b/>
                <w:sz w:val="20"/>
              </w:rPr>
              <w:t>50.10</w:t>
            </w:r>
          </w:p>
        </w:tc>
        <w:tc>
          <w:tcPr>
            <w:tcW w:w="1843"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501" w:right="504"/>
              <w:jc w:val="center"/>
              <w:rPr>
                <w:rFonts w:ascii="Arial" w:eastAsia="Arial" w:hAnsi="Arial" w:cs="Arial"/>
                <w:sz w:val="20"/>
                <w:szCs w:val="20"/>
              </w:rPr>
            </w:pPr>
            <w:r>
              <w:rPr>
                <w:rFonts w:ascii="Arial"/>
                <w:b/>
                <w:sz w:val="20"/>
              </w:rPr>
              <w:t>63.70</w:t>
            </w:r>
          </w:p>
        </w:tc>
        <w:tc>
          <w:tcPr>
            <w:tcW w:w="1701" w:type="dxa"/>
            <w:tcBorders>
              <w:top w:val="single" w:sz="5" w:space="0" w:color="000000"/>
              <w:left w:val="single" w:sz="5" w:space="0" w:color="000000"/>
              <w:bottom w:val="single" w:sz="5" w:space="0" w:color="000000"/>
              <w:right w:val="single" w:sz="5" w:space="0" w:color="000000"/>
            </w:tcBorders>
          </w:tcPr>
          <w:p w:rsidR="00CF3595" w:rsidRDefault="00CF3595" w:rsidP="00CF3595">
            <w:pPr>
              <w:pStyle w:val="TableParagraph"/>
              <w:spacing w:before="6"/>
              <w:ind w:left="394"/>
              <w:rPr>
                <w:rFonts w:ascii="Arial" w:eastAsia="Arial" w:hAnsi="Arial" w:cs="Arial"/>
                <w:sz w:val="20"/>
                <w:szCs w:val="20"/>
              </w:rPr>
            </w:pPr>
            <w:r>
              <w:rPr>
                <w:rFonts w:ascii="Arial"/>
                <w:b/>
                <w:sz w:val="20"/>
              </w:rPr>
              <w:t>80.30</w:t>
            </w:r>
          </w:p>
        </w:tc>
      </w:tr>
    </w:tbl>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p>
    <w:p w:rsidR="00CF3595" w:rsidRPr="00AB31E8"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7.20-0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1.11-0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=1.60</m:t>
        </m:r>
      </m:oMath>
    </w:p>
    <w:p w:rsidR="00CF3595" w:rsidRPr="003025AA"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Pr="009C2F45" w:rsidRDefault="00CF3595" w:rsidP="00CF3595">
      <w:pPr>
        <w:pStyle w:val="Textoindependiente"/>
        <w:spacing w:line="360" w:lineRule="auto"/>
        <w:ind w:left="0"/>
        <w:jc w:val="both"/>
        <w:rPr>
          <w:rFonts w:ascii="Times New Roman" w:hAnsi="Times New Roman" w:cs="Times New Roman"/>
          <w:u w:val="single"/>
          <w:lang w:val="es-PE"/>
        </w:rPr>
      </w:pPr>
      <w:r w:rsidRPr="009C2F45">
        <w:rPr>
          <w:rFonts w:ascii="Times New Roman" w:hAnsi="Times New Roman" w:cs="Times New Roman"/>
          <w:w w:val="105"/>
          <w:u w:val="single"/>
          <w:lang w:val="es-PE"/>
        </w:rPr>
        <w:t>.-</w:t>
      </w:r>
      <w:r w:rsidRPr="009C2F45">
        <w:rPr>
          <w:rFonts w:ascii="Times New Roman" w:hAnsi="Times New Roman" w:cs="Times New Roman"/>
          <w:spacing w:val="46"/>
          <w:w w:val="105"/>
          <w:u w:val="single"/>
          <w:lang w:val="es-PE"/>
        </w:rPr>
        <w:t xml:space="preserve"> </w:t>
      </w:r>
      <w:r w:rsidRPr="009C2F45">
        <w:rPr>
          <w:rFonts w:ascii="Times New Roman" w:hAnsi="Times New Roman" w:cs="Times New Roman"/>
          <w:b/>
          <w:w w:val="105"/>
          <w:u w:val="single"/>
          <w:lang w:val="es-PE"/>
        </w:rPr>
        <w:t>Grieta</w:t>
      </w:r>
      <w:r w:rsidRPr="009C2F45">
        <w:rPr>
          <w:rFonts w:ascii="Times New Roman" w:hAnsi="Times New Roman" w:cs="Times New Roman"/>
          <w:b/>
          <w:spacing w:val="16"/>
          <w:w w:val="105"/>
          <w:u w:val="single"/>
          <w:lang w:val="es-PE"/>
        </w:rPr>
        <w:t xml:space="preserve"> </w:t>
      </w:r>
      <w:r w:rsidRPr="009C2F45">
        <w:rPr>
          <w:rFonts w:ascii="Times New Roman" w:hAnsi="Times New Roman" w:cs="Times New Roman"/>
          <w:b/>
          <w:w w:val="105"/>
          <w:u w:val="single"/>
          <w:lang w:val="es-PE"/>
        </w:rPr>
        <w:t>de</w:t>
      </w:r>
      <w:r w:rsidRPr="009C2F45">
        <w:rPr>
          <w:rFonts w:ascii="Times New Roman" w:hAnsi="Times New Roman" w:cs="Times New Roman"/>
          <w:b/>
          <w:spacing w:val="5"/>
          <w:w w:val="105"/>
          <w:u w:val="single"/>
          <w:lang w:val="es-PE"/>
        </w:rPr>
        <w:t xml:space="preserve"> </w:t>
      </w:r>
      <w:r w:rsidRPr="009C2F45">
        <w:rPr>
          <w:rFonts w:ascii="Times New Roman" w:hAnsi="Times New Roman" w:cs="Times New Roman"/>
          <w:b/>
          <w:w w:val="105"/>
          <w:u w:val="single"/>
          <w:lang w:val="es-PE"/>
        </w:rPr>
        <w:t>esquina</w:t>
      </w:r>
    </w:p>
    <w:p w:rsidR="00CF3595" w:rsidRDefault="00CF3595" w:rsidP="00CF3595">
      <w:pPr>
        <w:pStyle w:val="Textoindependiente"/>
        <w:spacing w:line="360" w:lineRule="auto"/>
        <w:ind w:left="0"/>
        <w:jc w:val="both"/>
        <w:rPr>
          <w:rFonts w:ascii="Times New Roman" w:hAnsi="Times New Roman" w:cs="Times New Roman"/>
          <w:lang w:val="es-PE"/>
        </w:rPr>
      </w:pPr>
      <w:r w:rsidRPr="0062491B">
        <w:rPr>
          <w:rFonts w:ascii="Times New Roman" w:hAnsi="Times New Roman" w:cs="Times New Roman"/>
          <w:lang w:val="es-PE"/>
        </w:rPr>
        <w:t>Una</w:t>
      </w:r>
      <w:r w:rsidRPr="0062491B">
        <w:rPr>
          <w:rFonts w:ascii="Times New Roman" w:hAnsi="Times New Roman" w:cs="Times New Roman"/>
          <w:spacing w:val="1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2"/>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las juntas</w:t>
      </w:r>
      <w:r w:rsidRPr="0062491B">
        <w:rPr>
          <w:rFonts w:ascii="Times New Roman" w:hAnsi="Times New Roman" w:cs="Times New Roman"/>
          <w:spacing w:val="44"/>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losa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una</w:t>
      </w:r>
      <w:r w:rsidRPr="0062491B">
        <w:rPr>
          <w:rFonts w:ascii="Times New Roman" w:hAnsi="Times New Roman" w:cs="Times New Roman"/>
          <w:w w:val="97"/>
          <w:lang w:val="es-PE"/>
        </w:rPr>
        <w:t xml:space="preserve"> </w:t>
      </w:r>
      <w:r w:rsidRPr="0062491B">
        <w:rPr>
          <w:rFonts w:ascii="Times New Roman" w:hAnsi="Times New Roman" w:cs="Times New Roman"/>
          <w:lang w:val="es-PE"/>
        </w:rPr>
        <w:t>distancia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menor</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o</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igual</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mitad</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longitud</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misma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ambos</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lados,</w:t>
      </w:r>
      <w:r w:rsidRPr="0062491B">
        <w:rPr>
          <w:rFonts w:ascii="Times New Roman" w:hAnsi="Times New Roman" w:cs="Times New Roman"/>
          <w:w w:val="96"/>
          <w:lang w:val="es-PE"/>
        </w:rPr>
        <w:t xml:space="preserve"> </w:t>
      </w:r>
      <w:r w:rsidRPr="0062491B">
        <w:rPr>
          <w:rFonts w:ascii="Times New Roman" w:hAnsi="Times New Roman" w:cs="Times New Roman"/>
          <w:lang w:val="es-PE"/>
        </w:rPr>
        <w:t>medida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desde</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38"/>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ejemplo,</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losa</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con</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dimensiones</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3.70</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por</w:t>
      </w:r>
      <w:r>
        <w:rPr>
          <w:rFonts w:ascii="Times New Roman" w:hAnsi="Times New Roman" w:cs="Times New Roman"/>
          <w:lang w:val="es-PE"/>
        </w:rPr>
        <w:t xml:space="preserve"> </w:t>
      </w:r>
      <w:r w:rsidRPr="0062491B">
        <w:rPr>
          <w:rFonts w:ascii="Times New Roman" w:hAnsi="Times New Roman" w:cs="Times New Roman"/>
          <w:lang w:val="es-PE"/>
        </w:rPr>
        <w:t>6.10</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presenta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1.50</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3.70</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esta</w:t>
      </w:r>
      <w:r w:rsidRPr="0062491B">
        <w:rPr>
          <w:rFonts w:ascii="Times New Roman" w:hAnsi="Times New Roman" w:cs="Times New Roman"/>
          <w:w w:val="96"/>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40"/>
          <w:lang w:val="es-PE"/>
        </w:rPr>
        <w:t xml:space="preserve"> </w:t>
      </w:r>
      <w:r w:rsidRPr="0062491B">
        <w:rPr>
          <w:rFonts w:ascii="Times New Roman" w:hAnsi="Times New Roman" w:cs="Times New Roman"/>
          <w:lang w:val="es-PE"/>
        </w:rPr>
        <w:t>no</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considera</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36"/>
          <w:lang w:val="es-PE"/>
        </w:rPr>
        <w:t xml:space="preserve"> </w:t>
      </w:r>
      <w:r w:rsidRPr="0062491B">
        <w:rPr>
          <w:rFonts w:ascii="Times New Roman" w:hAnsi="Times New Roman" w:cs="Times New Roman"/>
          <w:lang w:val="es-PE"/>
        </w:rPr>
        <w:t>sino</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diagonal;</w:t>
      </w:r>
      <w:r w:rsidRPr="0062491B">
        <w:rPr>
          <w:rFonts w:ascii="Times New Roman" w:hAnsi="Times New Roman" w:cs="Times New Roman"/>
          <w:spacing w:val="45"/>
          <w:lang w:val="es-PE"/>
        </w:rPr>
        <w:t xml:space="preserve"> </w:t>
      </w:r>
      <w:r w:rsidRPr="0062491B">
        <w:rPr>
          <w:rFonts w:ascii="Times New Roman" w:hAnsi="Times New Roman" w:cs="Times New Roman"/>
          <w:lang w:val="es-PE"/>
        </w:rPr>
        <w:t>sin</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embargo,</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una</w:t>
      </w:r>
      <w:r w:rsidRPr="0062491B">
        <w:rPr>
          <w:rFonts w:ascii="Times New Roman" w:hAnsi="Times New Roman" w:cs="Times New Roman"/>
          <w:w w:val="95"/>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14"/>
          <w:lang w:val="es-PE"/>
        </w:rPr>
        <w:t xml:space="preserve"> </w:t>
      </w:r>
      <w:r>
        <w:rPr>
          <w:rFonts w:ascii="Times New Roman" w:hAnsi="Times New Roman" w:cs="Times New Roman"/>
          <w:lang w:val="es-PE"/>
        </w:rPr>
        <w:t>l</w:t>
      </w:r>
      <w:r w:rsidRPr="0062491B">
        <w:rPr>
          <w:rFonts w:ascii="Times New Roman" w:hAnsi="Times New Roman" w:cs="Times New Roman"/>
          <w:lang w:val="es-PE"/>
        </w:rPr>
        <w:t>ado</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1.20</w:t>
      </w:r>
      <w:r w:rsidRPr="0062491B">
        <w:rPr>
          <w:rFonts w:ascii="Times New Roman" w:hAnsi="Times New Roman" w:cs="Times New Roman"/>
          <w:spacing w:val="7"/>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22"/>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2.40</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si</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de</w:t>
      </w:r>
      <w:r w:rsidRPr="0062491B">
        <w:rPr>
          <w:rFonts w:ascii="Times New Roman" w:hAnsi="Times New Roman" w:cs="Times New Roman"/>
          <w:w w:val="98"/>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diferencia</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descascaramiento</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esquina</w:t>
      </w:r>
      <w:r w:rsidRPr="0062491B">
        <w:rPr>
          <w:rFonts w:ascii="Times New Roman" w:hAnsi="Times New Roman" w:cs="Times New Roman"/>
          <w:w w:val="98"/>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aquella</w:t>
      </w:r>
      <w:r w:rsidRPr="0062491B">
        <w:rPr>
          <w:rFonts w:ascii="Times New Roman" w:hAnsi="Times New Roman" w:cs="Times New Roman"/>
          <w:spacing w:val="29"/>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extiende</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verticalmente</w:t>
      </w:r>
      <w:r w:rsidRPr="0062491B">
        <w:rPr>
          <w:rFonts w:ascii="Times New Roman" w:hAnsi="Times New Roman" w:cs="Times New Roman"/>
          <w:spacing w:val="45"/>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través</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todo</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espesor</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losa,</w:t>
      </w:r>
      <w:r w:rsidRPr="0062491B">
        <w:rPr>
          <w:rFonts w:ascii="Times New Roman" w:hAnsi="Times New Roman" w:cs="Times New Roman"/>
          <w:w w:val="96"/>
          <w:lang w:val="es-PE"/>
        </w:rPr>
        <w:t xml:space="preserve"> </w:t>
      </w:r>
      <w:r w:rsidRPr="0062491B">
        <w:rPr>
          <w:rFonts w:ascii="Times New Roman" w:hAnsi="Times New Roman" w:cs="Times New Roman"/>
          <w:lang w:val="es-PE"/>
        </w:rPr>
        <w:t>mientras</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junta</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ángulo.</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Generalmente,</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repetición</w:t>
      </w:r>
      <w:r w:rsidRPr="0062491B">
        <w:rPr>
          <w:rFonts w:ascii="Times New Roman" w:hAnsi="Times New Roman" w:cs="Times New Roman"/>
          <w:w w:val="9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cargas</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combinada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con</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pérdida</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soporte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los</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esfuerzos</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alabeo</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originan</w:t>
      </w:r>
      <w:r w:rsidRPr="0062491B">
        <w:rPr>
          <w:rFonts w:ascii="Times New Roman" w:hAnsi="Times New Roman" w:cs="Times New Roman"/>
          <w:w w:val="98"/>
          <w:lang w:val="es-PE"/>
        </w:rPr>
        <w:t xml:space="preserve"> </w:t>
      </w:r>
      <w:r w:rsidRPr="0062491B">
        <w:rPr>
          <w:rFonts w:ascii="Times New Roman" w:hAnsi="Times New Roman" w:cs="Times New Roman"/>
          <w:lang w:val="es-PE"/>
        </w:rPr>
        <w:t>las</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grietas</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esquina.</w:t>
      </w:r>
    </w:p>
    <w:p w:rsidR="00CF3595" w:rsidRPr="0062491B" w:rsidRDefault="00CF3595" w:rsidP="00CF3595">
      <w:pPr>
        <w:pStyle w:val="Textoindependiente"/>
        <w:spacing w:line="360" w:lineRule="auto"/>
        <w:ind w:left="0"/>
        <w:jc w:val="both"/>
        <w:rPr>
          <w:rFonts w:ascii="Times New Roman" w:hAnsi="Times New Roman" w:cs="Times New Roman"/>
          <w:lang w:val="es-PE"/>
        </w:rPr>
      </w:pPr>
    </w:p>
    <w:p w:rsidR="00CF3595" w:rsidRPr="009C2F45" w:rsidRDefault="00CF3595" w:rsidP="00CF3595">
      <w:pPr>
        <w:pStyle w:val="Textoindependiente"/>
        <w:spacing w:before="10" w:line="360" w:lineRule="auto"/>
        <w:ind w:left="0"/>
        <w:jc w:val="both"/>
        <w:rPr>
          <w:rFonts w:ascii="Times New Roman" w:hAnsi="Times New Roman" w:cs="Times New Roman"/>
          <w:b/>
          <w:u w:val="single"/>
          <w:lang w:val="es-PE"/>
        </w:rPr>
      </w:pPr>
      <w:r w:rsidRPr="009C2F45">
        <w:rPr>
          <w:rFonts w:ascii="Times New Roman" w:hAnsi="Times New Roman" w:cs="Times New Roman"/>
          <w:b/>
          <w:w w:val="105"/>
          <w:u w:val="single"/>
          <w:lang w:val="es-PE"/>
        </w:rPr>
        <w:t>Niveles</w:t>
      </w:r>
      <w:r w:rsidRPr="009C2F45">
        <w:rPr>
          <w:rFonts w:ascii="Times New Roman" w:hAnsi="Times New Roman" w:cs="Times New Roman"/>
          <w:b/>
          <w:spacing w:val="5"/>
          <w:w w:val="105"/>
          <w:u w:val="single"/>
          <w:lang w:val="es-PE"/>
        </w:rPr>
        <w:t xml:space="preserve"> </w:t>
      </w:r>
      <w:r w:rsidRPr="009C2F45">
        <w:rPr>
          <w:rFonts w:ascii="Times New Roman" w:hAnsi="Times New Roman" w:cs="Times New Roman"/>
          <w:b/>
          <w:w w:val="105"/>
          <w:u w:val="single"/>
          <w:lang w:val="es-PE"/>
        </w:rPr>
        <w:t>de</w:t>
      </w:r>
      <w:r w:rsidRPr="009C2F45">
        <w:rPr>
          <w:rFonts w:ascii="Times New Roman" w:hAnsi="Times New Roman" w:cs="Times New Roman"/>
          <w:b/>
          <w:spacing w:val="-6"/>
          <w:w w:val="105"/>
          <w:u w:val="single"/>
          <w:lang w:val="es-PE"/>
        </w:rPr>
        <w:t xml:space="preserve"> </w:t>
      </w:r>
      <w:r w:rsidRPr="009C2F45">
        <w:rPr>
          <w:rFonts w:ascii="Times New Roman" w:hAnsi="Times New Roman" w:cs="Times New Roman"/>
          <w:b/>
          <w:w w:val="105"/>
          <w:u w:val="single"/>
          <w:lang w:val="es-PE"/>
        </w:rPr>
        <w:t>Severidad</w:t>
      </w:r>
    </w:p>
    <w:p w:rsidR="00CF3595" w:rsidRPr="0062491B" w:rsidRDefault="00CF3595" w:rsidP="00CF3595">
      <w:pPr>
        <w:spacing w:line="360" w:lineRule="auto"/>
        <w:jc w:val="both"/>
        <w:rPr>
          <w:rFonts w:ascii="Times New Roman" w:eastAsia="Arial" w:hAnsi="Times New Roman" w:cs="Times New Roman"/>
          <w:sz w:val="24"/>
          <w:szCs w:val="24"/>
        </w:rPr>
      </w:pPr>
      <w:r w:rsidRPr="0062491B">
        <w:rPr>
          <w:rFonts w:ascii="Times New Roman" w:hAnsi="Times New Roman" w:cs="Times New Roman"/>
          <w:sz w:val="24"/>
          <w:szCs w:val="24"/>
        </w:rPr>
        <w:t>B</w:t>
      </w:r>
      <w:r>
        <w:rPr>
          <w:rFonts w:ascii="Times New Roman" w:hAnsi="Times New Roman" w:cs="Times New Roman"/>
          <w:sz w:val="24"/>
          <w:szCs w:val="24"/>
        </w:rPr>
        <w:t>AJA</w:t>
      </w:r>
      <w:r w:rsidRPr="0062491B">
        <w:rPr>
          <w:rFonts w:ascii="Times New Roman" w:hAnsi="Times New Roman" w:cs="Times New Roman"/>
          <w:spacing w:val="43"/>
          <w:sz w:val="24"/>
          <w:szCs w:val="24"/>
        </w:rPr>
        <w:t xml:space="preserve"> </w:t>
      </w:r>
      <w:r w:rsidRPr="0062491B">
        <w:rPr>
          <w:rFonts w:ascii="Times New Roman" w:hAnsi="Times New Roman" w:cs="Times New Roman"/>
          <w:sz w:val="24"/>
          <w:szCs w:val="24"/>
        </w:rPr>
        <w:t xml:space="preserve">-  </w:t>
      </w:r>
      <w:r w:rsidRPr="0062491B">
        <w:rPr>
          <w:rFonts w:ascii="Times New Roman" w:hAnsi="Times New Roman" w:cs="Times New Roman"/>
          <w:spacing w:val="46"/>
          <w:sz w:val="24"/>
          <w:szCs w:val="24"/>
        </w:rPr>
        <w:t xml:space="preserve"> </w:t>
      </w:r>
      <w:r w:rsidRPr="0062491B">
        <w:rPr>
          <w:rFonts w:ascii="Times New Roman" w:hAnsi="Times New Roman" w:cs="Times New Roman"/>
          <w:sz w:val="24"/>
          <w:szCs w:val="24"/>
        </w:rPr>
        <w:t>La</w:t>
      </w:r>
      <w:r w:rsidRPr="0062491B">
        <w:rPr>
          <w:rFonts w:ascii="Times New Roman" w:hAnsi="Times New Roman" w:cs="Times New Roman"/>
          <w:spacing w:val="49"/>
          <w:sz w:val="24"/>
          <w:szCs w:val="24"/>
        </w:rPr>
        <w:t xml:space="preserve"> </w:t>
      </w:r>
      <w:r w:rsidRPr="0062491B">
        <w:rPr>
          <w:rFonts w:ascii="Times New Roman" w:hAnsi="Times New Roman" w:cs="Times New Roman"/>
          <w:sz w:val="24"/>
          <w:szCs w:val="24"/>
        </w:rPr>
        <w:t xml:space="preserve">grieta </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está</w:t>
      </w:r>
      <w:r w:rsidRPr="0062491B">
        <w:rPr>
          <w:rFonts w:ascii="Times New Roman" w:hAnsi="Times New Roman" w:cs="Times New Roman"/>
          <w:spacing w:val="55"/>
          <w:sz w:val="24"/>
          <w:szCs w:val="24"/>
        </w:rPr>
        <w:t xml:space="preserve"> </w:t>
      </w:r>
      <w:r w:rsidRPr="0062491B">
        <w:rPr>
          <w:rFonts w:ascii="Times New Roman" w:hAnsi="Times New Roman" w:cs="Times New Roman"/>
          <w:sz w:val="24"/>
          <w:szCs w:val="24"/>
        </w:rPr>
        <w:t xml:space="preserve">definida </w:t>
      </w:r>
      <w:r w:rsidRPr="0062491B">
        <w:rPr>
          <w:rFonts w:ascii="Times New Roman" w:hAnsi="Times New Roman" w:cs="Times New Roman"/>
          <w:spacing w:val="8"/>
          <w:sz w:val="24"/>
          <w:szCs w:val="24"/>
        </w:rPr>
        <w:t xml:space="preserve"> </w:t>
      </w:r>
      <w:r w:rsidRPr="0062491B">
        <w:rPr>
          <w:rFonts w:ascii="Times New Roman" w:hAnsi="Times New Roman" w:cs="Times New Roman"/>
          <w:sz w:val="24"/>
          <w:szCs w:val="24"/>
        </w:rPr>
        <w:t>por</w:t>
      </w:r>
      <w:r w:rsidRPr="0062491B">
        <w:rPr>
          <w:rFonts w:ascii="Times New Roman" w:hAnsi="Times New Roman" w:cs="Times New Roman"/>
          <w:spacing w:val="62"/>
          <w:sz w:val="24"/>
          <w:szCs w:val="24"/>
        </w:rPr>
        <w:t xml:space="preserve"> </w:t>
      </w:r>
      <w:r w:rsidRPr="0062491B">
        <w:rPr>
          <w:rFonts w:ascii="Times New Roman" w:hAnsi="Times New Roman" w:cs="Times New Roman"/>
          <w:sz w:val="24"/>
          <w:szCs w:val="24"/>
        </w:rPr>
        <w:t>una</w:t>
      </w:r>
      <w:r w:rsidRPr="0062491B">
        <w:rPr>
          <w:rFonts w:ascii="Times New Roman" w:hAnsi="Times New Roman" w:cs="Times New Roman"/>
          <w:spacing w:val="51"/>
          <w:sz w:val="24"/>
          <w:szCs w:val="24"/>
        </w:rPr>
        <w:t xml:space="preserve"> </w:t>
      </w:r>
      <w:r w:rsidRPr="0062491B">
        <w:rPr>
          <w:rFonts w:ascii="Times New Roman" w:hAnsi="Times New Roman" w:cs="Times New Roman"/>
          <w:sz w:val="24"/>
          <w:szCs w:val="24"/>
        </w:rPr>
        <w:t xml:space="preserve">grieta </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de</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baja</w:t>
      </w:r>
      <w:r w:rsidRPr="0062491B">
        <w:rPr>
          <w:rFonts w:ascii="Times New Roman" w:hAnsi="Times New Roman" w:cs="Times New Roman"/>
          <w:spacing w:val="54"/>
          <w:sz w:val="24"/>
          <w:szCs w:val="24"/>
        </w:rPr>
        <w:t xml:space="preserve"> </w:t>
      </w:r>
      <w:r w:rsidRPr="0062491B">
        <w:rPr>
          <w:rFonts w:ascii="Times New Roman" w:hAnsi="Times New Roman" w:cs="Times New Roman"/>
          <w:sz w:val="24"/>
          <w:szCs w:val="24"/>
        </w:rPr>
        <w:t xml:space="preserve">severidad </w:t>
      </w:r>
      <w:r w:rsidRPr="0062491B">
        <w:rPr>
          <w:rFonts w:ascii="Times New Roman" w:hAnsi="Times New Roman" w:cs="Times New Roman"/>
          <w:spacing w:val="3"/>
          <w:sz w:val="24"/>
          <w:szCs w:val="24"/>
        </w:rPr>
        <w:t xml:space="preserve"> </w:t>
      </w:r>
      <w:r w:rsidRPr="0062491B">
        <w:rPr>
          <w:rFonts w:ascii="Times New Roman" w:hAnsi="Times New Roman" w:cs="Times New Roman"/>
          <w:sz w:val="24"/>
          <w:szCs w:val="24"/>
        </w:rPr>
        <w:t>y</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el</w:t>
      </w:r>
      <w:r w:rsidRPr="0062491B">
        <w:rPr>
          <w:rFonts w:ascii="Times New Roman" w:hAnsi="Times New Roman" w:cs="Times New Roman"/>
          <w:spacing w:val="47"/>
          <w:sz w:val="24"/>
          <w:szCs w:val="24"/>
        </w:rPr>
        <w:t xml:space="preserve"> </w:t>
      </w:r>
      <w:r w:rsidRPr="0062491B">
        <w:rPr>
          <w:rFonts w:ascii="Times New Roman" w:hAnsi="Times New Roman" w:cs="Times New Roman"/>
          <w:sz w:val="24"/>
          <w:szCs w:val="24"/>
        </w:rPr>
        <w:t>área</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entre</w:t>
      </w:r>
      <w:r w:rsidRPr="0062491B">
        <w:rPr>
          <w:rFonts w:ascii="Times New Roman" w:hAnsi="Times New Roman" w:cs="Times New Roman"/>
          <w:spacing w:val="63"/>
          <w:sz w:val="24"/>
          <w:szCs w:val="24"/>
        </w:rPr>
        <w:t xml:space="preserve"> </w:t>
      </w:r>
      <w:r w:rsidRPr="0062491B">
        <w:rPr>
          <w:rFonts w:ascii="Times New Roman" w:hAnsi="Times New Roman" w:cs="Times New Roman"/>
          <w:sz w:val="24"/>
          <w:szCs w:val="24"/>
        </w:rPr>
        <w:t>la</w:t>
      </w:r>
      <w:r>
        <w:rPr>
          <w:rFonts w:ascii="Times New Roman" w:hAnsi="Times New Roman" w:cs="Times New Roman"/>
          <w:sz w:val="24"/>
          <w:szCs w:val="24"/>
        </w:rPr>
        <w:t xml:space="preserve"> </w:t>
      </w:r>
      <w:r w:rsidRPr="0062491B">
        <w:rPr>
          <w:rFonts w:ascii="Times New Roman" w:hAnsi="Times New Roman" w:cs="Times New Roman"/>
          <w:sz w:val="24"/>
          <w:szCs w:val="24"/>
        </w:rPr>
        <w:t>grieta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y</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las</w:t>
      </w:r>
      <w:r w:rsidRPr="0062491B">
        <w:rPr>
          <w:rFonts w:ascii="Times New Roman" w:hAnsi="Times New Roman" w:cs="Times New Roman"/>
          <w:spacing w:val="-25"/>
          <w:sz w:val="24"/>
          <w:szCs w:val="24"/>
        </w:rPr>
        <w:t xml:space="preserve"> </w:t>
      </w:r>
      <w:r w:rsidRPr="0062491B">
        <w:rPr>
          <w:rFonts w:ascii="Times New Roman" w:hAnsi="Times New Roman" w:cs="Times New Roman"/>
          <w:sz w:val="24"/>
          <w:szCs w:val="24"/>
        </w:rPr>
        <w:t>juntas</w:t>
      </w:r>
      <w:r w:rsidRPr="0062491B">
        <w:rPr>
          <w:rFonts w:ascii="Times New Roman" w:hAnsi="Times New Roman" w:cs="Times New Roman"/>
          <w:spacing w:val="14"/>
          <w:sz w:val="24"/>
          <w:szCs w:val="24"/>
        </w:rPr>
        <w:t xml:space="preserve"> </w:t>
      </w:r>
      <w:r w:rsidRPr="0062491B">
        <w:rPr>
          <w:rFonts w:ascii="Times New Roman" w:hAnsi="Times New Roman" w:cs="Times New Roman"/>
          <w:sz w:val="24"/>
          <w:szCs w:val="24"/>
        </w:rPr>
        <w:t>está</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ligeramente</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agrietada</w:t>
      </w:r>
      <w:r w:rsidRPr="0062491B">
        <w:rPr>
          <w:rFonts w:ascii="Times New Roman" w:hAnsi="Times New Roman" w:cs="Times New Roman"/>
          <w:spacing w:val="4"/>
          <w:sz w:val="24"/>
          <w:szCs w:val="24"/>
        </w:rPr>
        <w:t xml:space="preserve"> </w:t>
      </w:r>
      <w:r w:rsidRPr="0062491B">
        <w:rPr>
          <w:rFonts w:ascii="Times New Roman" w:hAnsi="Times New Roman" w:cs="Times New Roman"/>
          <w:sz w:val="24"/>
          <w:szCs w:val="24"/>
        </w:rPr>
        <w:t>o</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no</w:t>
      </w:r>
      <w:r w:rsidRPr="0062491B">
        <w:rPr>
          <w:rFonts w:ascii="Times New Roman" w:hAnsi="Times New Roman" w:cs="Times New Roman"/>
          <w:spacing w:val="-14"/>
          <w:sz w:val="24"/>
          <w:szCs w:val="24"/>
        </w:rPr>
        <w:t xml:space="preserve"> </w:t>
      </w:r>
      <w:r w:rsidRPr="0062491B">
        <w:rPr>
          <w:rFonts w:ascii="Times New Roman" w:hAnsi="Times New Roman" w:cs="Times New Roman"/>
          <w:sz w:val="24"/>
          <w:szCs w:val="24"/>
        </w:rPr>
        <w:t>presenta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grieta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alguna.</w:t>
      </w:r>
    </w:p>
    <w:p w:rsidR="00CF3595" w:rsidRPr="0062491B" w:rsidRDefault="00CF3595" w:rsidP="00CF3595">
      <w:pPr>
        <w:pStyle w:val="Textoindependiente"/>
        <w:spacing w:line="360" w:lineRule="auto"/>
        <w:ind w:left="0" w:right="102"/>
        <w:jc w:val="both"/>
        <w:rPr>
          <w:rFonts w:ascii="Times New Roman" w:hAnsi="Times New Roman" w:cs="Times New Roman"/>
          <w:lang w:val="es-PE"/>
        </w:rPr>
      </w:pPr>
      <w:r w:rsidRPr="0062491B">
        <w:rPr>
          <w:rFonts w:ascii="Times New Roman" w:hAnsi="Times New Roman" w:cs="Times New Roman"/>
          <w:lang w:val="es-PE"/>
        </w:rPr>
        <w:t>M</w:t>
      </w:r>
      <w:r>
        <w:rPr>
          <w:rFonts w:ascii="Times New Roman" w:hAnsi="Times New Roman" w:cs="Times New Roman"/>
          <w:lang w:val="es-PE"/>
        </w:rPr>
        <w:t>EDIA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define</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32"/>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30"/>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2"/>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54"/>
          <w:lang w:val="es-PE"/>
        </w:rPr>
        <w:t xml:space="preserve"> </w:t>
      </w:r>
      <w:r w:rsidRPr="0062491B">
        <w:rPr>
          <w:rFonts w:ascii="Times New Roman" w:hAnsi="Times New Roman" w:cs="Times New Roman"/>
          <w:lang w:val="es-PE"/>
        </w:rPr>
        <w:t>media</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o</w:t>
      </w:r>
      <w:r w:rsidRPr="0062491B">
        <w:rPr>
          <w:rFonts w:ascii="Times New Roman" w:hAnsi="Times New Roman" w:cs="Times New Roman"/>
          <w:spacing w:val="30"/>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entre</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6"/>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44"/>
          <w:lang w:val="es-PE"/>
        </w:rPr>
        <w:t xml:space="preserve"> </w:t>
      </w:r>
      <w:r w:rsidRPr="0062491B">
        <w:rPr>
          <w:rFonts w:ascii="Times New Roman" w:hAnsi="Times New Roman" w:cs="Times New Roman"/>
          <w:lang w:val="es-PE"/>
        </w:rPr>
        <w:t>las</w:t>
      </w:r>
      <w:r w:rsidRPr="0062491B">
        <w:rPr>
          <w:rFonts w:ascii="Times New Roman" w:hAnsi="Times New Roman" w:cs="Times New Roman"/>
          <w:w w:val="97"/>
          <w:lang w:val="es-PE"/>
        </w:rPr>
        <w:t xml:space="preserve"> </w:t>
      </w:r>
      <w:r w:rsidRPr="0062491B">
        <w:rPr>
          <w:rFonts w:ascii="Times New Roman" w:hAnsi="Times New Roman" w:cs="Times New Roman"/>
          <w:lang w:val="es-PE"/>
        </w:rPr>
        <w:t>juntas</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presenta</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7"/>
          <w:lang w:val="es-PE"/>
        </w:rPr>
        <w:t xml:space="preserve"> </w:t>
      </w:r>
      <w:r w:rsidRPr="0062491B">
        <w:rPr>
          <w:rFonts w:ascii="Times New Roman" w:hAnsi="Times New Roman" w:cs="Times New Roman"/>
          <w:lang w:val="es-PE"/>
        </w:rPr>
        <w:t>media</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(M).</w:t>
      </w:r>
    </w:p>
    <w:p w:rsidR="00CF3595" w:rsidRDefault="00CF3595" w:rsidP="00CF3595">
      <w:pPr>
        <w:pStyle w:val="Textoindependiente"/>
        <w:spacing w:before="17" w:line="360" w:lineRule="auto"/>
        <w:ind w:left="0" w:right="117"/>
        <w:jc w:val="both"/>
        <w:rPr>
          <w:rFonts w:ascii="Times New Roman" w:hAnsi="Times New Roman" w:cs="Times New Roman"/>
          <w:lang w:val="es-PE"/>
        </w:rPr>
      </w:pPr>
      <w:r w:rsidRPr="0062491B">
        <w:rPr>
          <w:rFonts w:ascii="Times New Roman" w:hAnsi="Times New Roman" w:cs="Times New Roman"/>
          <w:lang w:val="es-PE"/>
        </w:rPr>
        <w:t>A</w:t>
      </w:r>
      <w:r>
        <w:rPr>
          <w:rFonts w:ascii="Times New Roman" w:hAnsi="Times New Roman" w:cs="Times New Roman"/>
          <w:lang w:val="es-PE"/>
        </w:rPr>
        <w:t>LTA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w:t>
      </w:r>
      <w:r w:rsidRPr="0062491B">
        <w:rPr>
          <w:rFonts w:ascii="Times New Roman" w:hAnsi="Times New Roman" w:cs="Times New Roman"/>
          <w:spacing w:val="64"/>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define</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alta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o</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entre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junta</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2"/>
          <w:lang w:val="es-PE"/>
        </w:rPr>
        <w:t xml:space="preserve"> </w:t>
      </w:r>
      <w:r w:rsidRPr="0062491B">
        <w:rPr>
          <w:rFonts w:ascii="Times New Roman" w:hAnsi="Times New Roman" w:cs="Times New Roman"/>
          <w:lang w:val="es-PE"/>
        </w:rPr>
        <w:t>las</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grietas</w:t>
      </w:r>
      <w:r w:rsidRPr="0062491B">
        <w:rPr>
          <w:rFonts w:ascii="Times New Roman" w:hAnsi="Times New Roman" w:cs="Times New Roman"/>
          <w:w w:val="97"/>
          <w:lang w:val="es-PE"/>
        </w:rPr>
        <w:t xml:space="preserve"> </w:t>
      </w:r>
      <w:r w:rsidRPr="0062491B">
        <w:rPr>
          <w:rFonts w:ascii="Times New Roman" w:hAnsi="Times New Roman" w:cs="Times New Roman"/>
          <w:lang w:val="es-PE"/>
        </w:rPr>
        <w:t>está</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muy</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agrietada.</w:t>
      </w:r>
    </w:p>
    <w:p w:rsidR="00AD5C65" w:rsidRDefault="00AD5C65" w:rsidP="00CF3595">
      <w:pPr>
        <w:pStyle w:val="Textoindependiente"/>
        <w:spacing w:before="12" w:line="360" w:lineRule="auto"/>
        <w:ind w:left="0"/>
        <w:jc w:val="both"/>
        <w:rPr>
          <w:rFonts w:ascii="Times New Roman" w:hAnsi="Times New Roman" w:cs="Times New Roman"/>
          <w:b/>
          <w:w w:val="105"/>
          <w:u w:val="single"/>
          <w:lang w:val="es-PE"/>
        </w:rPr>
      </w:pPr>
    </w:p>
    <w:p w:rsidR="00CF3595" w:rsidRPr="009C2F45" w:rsidRDefault="00CF3595" w:rsidP="00CF3595">
      <w:pPr>
        <w:pStyle w:val="Textoindependiente"/>
        <w:spacing w:before="12" w:line="360" w:lineRule="auto"/>
        <w:ind w:left="0"/>
        <w:jc w:val="both"/>
        <w:rPr>
          <w:rFonts w:ascii="Times New Roman" w:hAnsi="Times New Roman" w:cs="Times New Roman"/>
          <w:b/>
          <w:w w:val="105"/>
          <w:u w:val="single"/>
          <w:lang w:val="es-PE"/>
        </w:rPr>
      </w:pPr>
      <w:r w:rsidRPr="009C2F45">
        <w:rPr>
          <w:rFonts w:ascii="Times New Roman" w:hAnsi="Times New Roman" w:cs="Times New Roman"/>
          <w:b/>
          <w:w w:val="105"/>
          <w:u w:val="single"/>
          <w:lang w:val="es-PE"/>
        </w:rPr>
        <w:lastRenderedPageBreak/>
        <w:t>Medida</w:t>
      </w:r>
    </w:p>
    <w:p w:rsidR="00CF3595" w:rsidRDefault="00CF3595" w:rsidP="00CF3595">
      <w:pPr>
        <w:pStyle w:val="Textoindependiente"/>
        <w:spacing w:line="360" w:lineRule="auto"/>
        <w:ind w:left="0"/>
        <w:jc w:val="both"/>
        <w:rPr>
          <w:rFonts w:ascii="Times New Roman" w:hAnsi="Times New Roman" w:cs="Times New Roman"/>
          <w:lang w:val="es-PE"/>
        </w:rPr>
      </w:pPr>
      <w:r w:rsidRPr="0062491B">
        <w:rPr>
          <w:rFonts w:ascii="Times New Roman" w:hAnsi="Times New Roman" w:cs="Times New Roman"/>
          <w:lang w:val="es-PE"/>
        </w:rPr>
        <w:t>Se</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mide</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metros</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cuadrados</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(m²).</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Para</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reporte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del</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daño</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necesario</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anotar</w:t>
      </w:r>
      <w:r>
        <w:rPr>
          <w:rFonts w:ascii="Times New Roman" w:hAnsi="Times New Roman" w:cs="Times New Roman"/>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esquina.</w:t>
      </w:r>
    </w:p>
    <w:p w:rsidR="00CF3595" w:rsidRPr="0062491B" w:rsidRDefault="00CF3595" w:rsidP="00CF3595">
      <w:pPr>
        <w:pStyle w:val="Textoindependiente"/>
        <w:spacing w:line="360" w:lineRule="auto"/>
        <w:ind w:left="0"/>
        <w:jc w:val="both"/>
        <w:rPr>
          <w:rFonts w:ascii="Times New Roman" w:hAnsi="Times New Roman" w:cs="Times New Roman"/>
          <w:lang w:val="es-PE"/>
        </w:rPr>
      </w:pPr>
    </w:p>
    <w:p w:rsidR="00CF3595" w:rsidRPr="009C2F45" w:rsidRDefault="00CF3595" w:rsidP="00CF3595">
      <w:pPr>
        <w:spacing w:before="46" w:line="360" w:lineRule="auto"/>
        <w:jc w:val="both"/>
        <w:rPr>
          <w:rFonts w:ascii="Times New Roman" w:eastAsia="Arial" w:hAnsi="Times New Roman" w:cs="Times New Roman"/>
          <w:b/>
          <w:sz w:val="24"/>
          <w:szCs w:val="24"/>
          <w:u w:val="single"/>
        </w:rPr>
      </w:pPr>
      <w:r w:rsidRPr="009C2F45">
        <w:rPr>
          <w:rFonts w:ascii="Times New Roman" w:hAnsi="Times New Roman" w:cs="Times New Roman"/>
          <w:b/>
          <w:w w:val="110"/>
          <w:sz w:val="24"/>
          <w:szCs w:val="24"/>
          <w:u w:val="single"/>
        </w:rPr>
        <w:t>Opciones</w:t>
      </w:r>
      <w:r w:rsidRPr="009C2F45">
        <w:rPr>
          <w:rFonts w:ascii="Times New Roman" w:hAnsi="Times New Roman" w:cs="Times New Roman"/>
          <w:b/>
          <w:spacing w:val="19"/>
          <w:w w:val="110"/>
          <w:sz w:val="24"/>
          <w:szCs w:val="24"/>
          <w:u w:val="single"/>
        </w:rPr>
        <w:t xml:space="preserve"> </w:t>
      </w:r>
      <w:r w:rsidRPr="009C2F45">
        <w:rPr>
          <w:rFonts w:ascii="Times New Roman" w:hAnsi="Times New Roman" w:cs="Times New Roman"/>
          <w:b/>
          <w:w w:val="110"/>
          <w:sz w:val="24"/>
          <w:szCs w:val="24"/>
          <w:u w:val="single"/>
        </w:rPr>
        <w:t>de</w:t>
      </w:r>
      <w:r w:rsidRPr="009C2F45">
        <w:rPr>
          <w:rFonts w:ascii="Times New Roman" w:hAnsi="Times New Roman" w:cs="Times New Roman"/>
          <w:b/>
          <w:spacing w:val="13"/>
          <w:w w:val="110"/>
          <w:sz w:val="24"/>
          <w:szCs w:val="24"/>
          <w:u w:val="single"/>
        </w:rPr>
        <w:t xml:space="preserve"> </w:t>
      </w:r>
      <w:r w:rsidRPr="009C2F45">
        <w:rPr>
          <w:rFonts w:ascii="Times New Roman" w:hAnsi="Times New Roman" w:cs="Times New Roman"/>
          <w:b/>
          <w:w w:val="110"/>
          <w:sz w:val="24"/>
          <w:szCs w:val="24"/>
          <w:u w:val="single"/>
        </w:rPr>
        <w:t>reparación</w:t>
      </w:r>
    </w:p>
    <w:p w:rsidR="00CF3595" w:rsidRDefault="00CF3595" w:rsidP="00CF3595">
      <w:pPr>
        <w:pStyle w:val="Textoindependiente"/>
        <w:tabs>
          <w:tab w:val="left" w:pos="711"/>
        </w:tabs>
        <w:spacing w:line="360" w:lineRule="auto"/>
        <w:ind w:left="0"/>
        <w:jc w:val="both"/>
        <w:rPr>
          <w:rFonts w:ascii="Times New Roman" w:hAnsi="Times New Roman" w:cs="Times New Roman"/>
          <w:w w:val="99"/>
          <w:lang w:val="es-PE"/>
        </w:rPr>
      </w:pPr>
      <w:r w:rsidRPr="001D1CD8">
        <w:rPr>
          <w:rFonts w:ascii="Times New Roman" w:hAnsi="Times New Roman" w:cs="Times New Roman"/>
          <w:lang w:val="es-PE"/>
        </w:rPr>
        <w:t>B</w:t>
      </w:r>
      <w:r>
        <w:rPr>
          <w:rFonts w:ascii="Times New Roman" w:hAnsi="Times New Roman" w:cs="Times New Roman"/>
          <w:lang w:val="es-PE"/>
        </w:rPr>
        <w:t>AJA</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w:t>
      </w:r>
      <w:r w:rsidRPr="001D1CD8">
        <w:rPr>
          <w:rFonts w:ascii="Times New Roman" w:hAnsi="Times New Roman" w:cs="Times New Roman"/>
          <w:lang w:val="es-PE"/>
        </w:rPr>
        <w:tab/>
        <w:t>No</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hace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nada.</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Sellado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más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de 3</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mm.</w:t>
      </w:r>
      <w:r w:rsidRPr="001D1CD8">
        <w:rPr>
          <w:rFonts w:ascii="Times New Roman" w:hAnsi="Times New Roman" w:cs="Times New Roman"/>
          <w:w w:val="99"/>
          <w:lang w:val="es-PE"/>
        </w:rPr>
        <w:t xml:space="preserve"> </w:t>
      </w:r>
    </w:p>
    <w:p w:rsidR="00CF3595" w:rsidRPr="001D1CD8" w:rsidRDefault="00CF3595" w:rsidP="00CF3595">
      <w:pPr>
        <w:pStyle w:val="Textoindependiente"/>
        <w:tabs>
          <w:tab w:val="left" w:pos="711"/>
        </w:tabs>
        <w:spacing w:line="360" w:lineRule="auto"/>
        <w:ind w:left="0"/>
        <w:jc w:val="both"/>
        <w:rPr>
          <w:rFonts w:ascii="Times New Roman" w:hAnsi="Times New Roman" w:cs="Times New Roman"/>
          <w:lang w:val="es-PE"/>
        </w:rPr>
      </w:pPr>
      <w:r w:rsidRPr="001D1CD8">
        <w:rPr>
          <w:rFonts w:ascii="Times New Roman" w:hAnsi="Times New Roman" w:cs="Times New Roman"/>
          <w:lang w:val="es-PE"/>
        </w:rPr>
        <w:t>M</w:t>
      </w:r>
      <w:r>
        <w:rPr>
          <w:rFonts w:ascii="Times New Roman" w:hAnsi="Times New Roman" w:cs="Times New Roman"/>
          <w:lang w:val="es-PE"/>
        </w:rPr>
        <w:t>EDIA</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w:t>
      </w:r>
      <w:r w:rsidRPr="001D1CD8">
        <w:rPr>
          <w:rFonts w:ascii="Times New Roman" w:hAnsi="Times New Roman" w:cs="Times New Roman"/>
          <w:lang w:val="es-PE"/>
        </w:rPr>
        <w:tab/>
        <w:t>Sellado</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Parcheo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profundo.</w:t>
      </w:r>
    </w:p>
    <w:p w:rsidR="00CF3595" w:rsidRPr="008D5AE6" w:rsidRDefault="00CF3595" w:rsidP="00CF3595">
      <w:pPr>
        <w:pStyle w:val="Textoindependiente"/>
        <w:spacing w:before="3" w:line="360" w:lineRule="auto"/>
        <w:ind w:left="0"/>
        <w:jc w:val="both"/>
        <w:rPr>
          <w:rFonts w:ascii="Times New Roman" w:hAnsi="Times New Roman" w:cs="Times New Roman"/>
          <w:lang w:val="es-PE"/>
        </w:rPr>
      </w:pPr>
      <w:r>
        <w:rPr>
          <w:noProof/>
          <w:lang w:val="es-PE" w:eastAsia="es-PE"/>
        </w:rPr>
        <w:drawing>
          <wp:anchor distT="0" distB="0" distL="114300" distR="114300" simplePos="0" relativeHeight="252260352" behindDoc="1" locked="0" layoutInCell="1" allowOverlap="1" wp14:anchorId="2DF41292" wp14:editId="077944F5">
            <wp:simplePos x="0" y="0"/>
            <wp:positionH relativeFrom="column">
              <wp:posOffset>3222625</wp:posOffset>
            </wp:positionH>
            <wp:positionV relativeFrom="paragraph">
              <wp:posOffset>176530</wp:posOffset>
            </wp:positionV>
            <wp:extent cx="3467100" cy="2019300"/>
            <wp:effectExtent l="0" t="0" r="0" b="0"/>
            <wp:wrapTight wrapText="bothSides">
              <wp:wrapPolygon edited="0">
                <wp:start x="0" y="0"/>
                <wp:lineTo x="0" y="21396"/>
                <wp:lineTo x="21481" y="21396"/>
                <wp:lineTo x="21481" y="0"/>
                <wp:lineTo x="0" y="0"/>
              </wp:wrapPolygon>
            </wp:wrapTight>
            <wp:docPr id="603" name="Imagen 603" descr="Resultado de imagen para mapeo de grietas en esquina de un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apeo de grietas en esquina de un pavimen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71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2241920" behindDoc="1" locked="0" layoutInCell="1" allowOverlap="1" wp14:anchorId="52571D48" wp14:editId="730B286C">
            <wp:simplePos x="0" y="0"/>
            <wp:positionH relativeFrom="column">
              <wp:posOffset>-149225</wp:posOffset>
            </wp:positionH>
            <wp:positionV relativeFrom="paragraph">
              <wp:posOffset>178435</wp:posOffset>
            </wp:positionV>
            <wp:extent cx="3190875" cy="2152650"/>
            <wp:effectExtent l="0" t="0" r="9525" b="0"/>
            <wp:wrapTight wrapText="bothSides">
              <wp:wrapPolygon edited="0">
                <wp:start x="0" y="0"/>
                <wp:lineTo x="0" y="21409"/>
                <wp:lineTo x="21536" y="21409"/>
                <wp:lineTo x="21536" y="0"/>
                <wp:lineTo x="0" y="0"/>
              </wp:wrapPolygon>
            </wp:wrapTight>
            <wp:docPr id="604" name="Imagen 604" descr="C:\Users\Usuario\AppData\Local\Temp\Rar$DIa0.075\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0.075\IMG_20170920_0940384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08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1CD8">
        <w:rPr>
          <w:rFonts w:ascii="Times New Roman" w:hAnsi="Times New Roman" w:cs="Times New Roman"/>
          <w:lang w:val="es-PE"/>
        </w:rPr>
        <w:t>A</w:t>
      </w:r>
      <w:r>
        <w:rPr>
          <w:rFonts w:ascii="Times New Roman" w:hAnsi="Times New Roman" w:cs="Times New Roman"/>
          <w:lang w:val="es-PE"/>
        </w:rPr>
        <w:t xml:space="preserve">LTA       </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 xml:space="preserve">- </w:t>
      </w:r>
      <w:r w:rsidRPr="001D1CD8">
        <w:rPr>
          <w:rFonts w:ascii="Times New Roman" w:hAnsi="Times New Roman" w:cs="Times New Roman"/>
          <w:spacing w:val="34"/>
          <w:lang w:val="es-PE"/>
        </w:rPr>
        <w:t xml:space="preserve"> </w:t>
      </w:r>
      <w:r w:rsidRPr="001D1CD8">
        <w:rPr>
          <w:rFonts w:ascii="Times New Roman" w:hAnsi="Times New Roman" w:cs="Times New Roman"/>
          <w:lang w:val="es-PE"/>
        </w:rPr>
        <w:t>Parcheo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profundo.</w:t>
      </w:r>
    </w:p>
    <w:p w:rsidR="00CF3595" w:rsidRDefault="00AD5C65" w:rsidP="00CF3595">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69568" behindDoc="1" locked="0" layoutInCell="1" allowOverlap="1" wp14:anchorId="644DBADC" wp14:editId="150685EE">
            <wp:simplePos x="0" y="0"/>
            <wp:positionH relativeFrom="column">
              <wp:posOffset>-206375</wp:posOffset>
            </wp:positionH>
            <wp:positionV relativeFrom="paragraph">
              <wp:posOffset>279400</wp:posOffset>
            </wp:positionV>
            <wp:extent cx="6229350" cy="1990725"/>
            <wp:effectExtent l="0" t="0" r="0" b="9525"/>
            <wp:wrapTight wrapText="bothSides">
              <wp:wrapPolygon edited="0">
                <wp:start x="0" y="0"/>
                <wp:lineTo x="0" y="21497"/>
                <wp:lineTo x="21534" y="21497"/>
                <wp:lineTo x="21534" y="0"/>
                <wp:lineTo x="0" y="0"/>
              </wp:wrapPolygon>
            </wp:wrapTight>
            <wp:docPr id="6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220B.tmp"/>
                    <pic:cNvPicPr/>
                  </pic:nvPicPr>
                  <pic:blipFill rotWithShape="1">
                    <a:blip r:embed="rId26">
                      <a:extLst>
                        <a:ext uri="{28A0092B-C50C-407E-A947-70E740481C1C}">
                          <a14:useLocalDpi xmlns:a14="http://schemas.microsoft.com/office/drawing/2010/main" val="0"/>
                        </a:ext>
                      </a:extLst>
                    </a:blip>
                    <a:srcRect t="11576" r="17077"/>
                    <a:stretch/>
                  </pic:blipFill>
                  <pic:spPr bwMode="auto">
                    <a:xfrm>
                      <a:off x="0" y="0"/>
                      <a:ext cx="6229350" cy="1990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595" w:rsidRPr="007A6E47">
        <w:rPr>
          <w:rFonts w:ascii="Times New Roman" w:hAnsi="Times New Roman" w:cs="Times New Roman"/>
          <w:b/>
          <w:szCs w:val="23"/>
          <w:lang w:val="es-PE"/>
        </w:rPr>
        <w:t>Grieta de esquina de severidad media (M)</w:t>
      </w:r>
      <w:r w:rsidR="00CF3595">
        <w:rPr>
          <w:rFonts w:ascii="Times New Roman" w:hAnsi="Times New Roman" w:cs="Times New Roman"/>
          <w:b/>
          <w:szCs w:val="23"/>
          <w:lang w:val="es-PE"/>
        </w:rPr>
        <w:t xml:space="preserve">                              Mapeo de Grieta en Esquina</w:t>
      </w:r>
    </w:p>
    <w:p w:rsidR="00CF3595" w:rsidRPr="00AD5C65" w:rsidRDefault="00CF3595" w:rsidP="00CF3595">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szCs w:val="23"/>
          <w:lang w:val="es-PE"/>
        </w:rPr>
        <w:t xml:space="preserve">MAPEO DE GRIETAS EN ESQUINA CON </w:t>
      </w:r>
      <w:r w:rsidR="00AD5C65">
        <w:rPr>
          <w:rFonts w:ascii="Times New Roman" w:hAnsi="Times New Roman" w:cs="Times New Roman"/>
          <w:b/>
          <w:szCs w:val="23"/>
          <w:lang w:val="es-PE"/>
        </w:rPr>
        <w:t>SEVERDIDAD MEDIA DE UNIDAD N° 03</w:t>
      </w:r>
    </w:p>
    <w:tbl>
      <w:tblPr>
        <w:tblStyle w:val="Tablaconcuadrcula"/>
        <w:tblpPr w:leftFromText="141" w:rightFromText="141" w:vertAnchor="text" w:horzAnchor="margin" w:tblpY="259"/>
        <w:tblW w:w="10314" w:type="dxa"/>
        <w:tblLayout w:type="fixed"/>
        <w:tblLook w:val="04A0" w:firstRow="1" w:lastRow="0" w:firstColumn="1" w:lastColumn="0" w:noHBand="0" w:noVBand="1"/>
      </w:tblPr>
      <w:tblGrid>
        <w:gridCol w:w="1809"/>
        <w:gridCol w:w="1276"/>
        <w:gridCol w:w="709"/>
        <w:gridCol w:w="709"/>
        <w:gridCol w:w="708"/>
        <w:gridCol w:w="567"/>
        <w:gridCol w:w="851"/>
        <w:gridCol w:w="850"/>
        <w:gridCol w:w="1134"/>
        <w:gridCol w:w="1701"/>
      </w:tblGrid>
      <w:tr w:rsidR="00CF359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5"/>
          </w:tcPr>
          <w:p w:rsidR="00CF3595" w:rsidRPr="00BF0AB5" w:rsidRDefault="00CF3595" w:rsidP="00912863">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GRIETA EN ESQUINA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709"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0.2</w:t>
            </w:r>
          </w:p>
        </w:tc>
        <w:tc>
          <w:tcPr>
            <w:tcW w:w="709"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0.35</w:t>
            </w:r>
          </w:p>
        </w:tc>
        <w:tc>
          <w:tcPr>
            <w:tcW w:w="708"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0.4</w:t>
            </w:r>
          </w:p>
        </w:tc>
        <w:tc>
          <w:tcPr>
            <w:tcW w:w="567"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0.4</w:t>
            </w:r>
          </w:p>
        </w:tc>
        <w:tc>
          <w:tcPr>
            <w:tcW w:w="851"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0.45</w:t>
            </w:r>
          </w:p>
          <w:p w:rsidR="00CF3595" w:rsidRPr="000A6350"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p>
        </w:tc>
        <w:tc>
          <w:tcPr>
            <w:tcW w:w="850" w:type="dxa"/>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1.8</w:t>
            </w:r>
          </w:p>
        </w:tc>
        <w:tc>
          <w:tcPr>
            <w:tcW w:w="1134" w:type="dxa"/>
            <w:shd w:val="clear" w:color="auto" w:fill="92D050"/>
          </w:tcPr>
          <w:p w:rsidR="00CF3595" w:rsidRPr="000A6350" w:rsidRDefault="00420621"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0.89</w:t>
            </w:r>
          </w:p>
        </w:tc>
        <w:tc>
          <w:tcPr>
            <w:tcW w:w="1701" w:type="dxa"/>
            <w:shd w:val="clear" w:color="auto" w:fill="FFC000"/>
          </w:tcPr>
          <w:p w:rsidR="00CF3595" w:rsidRPr="000A6350" w:rsidRDefault="00C8448E"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1.28</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lastRenderedPageBreak/>
        <w:t xml:space="preserve">Se estudiaron </w:t>
      </w:r>
      <w:r>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202.5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drawing>
          <wp:anchor distT="0" distB="0" distL="114300" distR="114300" simplePos="0" relativeHeight="252242944" behindDoc="1" locked="0" layoutInCell="1" allowOverlap="1" wp14:anchorId="118D1816" wp14:editId="6CE1BC43">
            <wp:simplePos x="0" y="0"/>
            <wp:positionH relativeFrom="column">
              <wp:posOffset>536575</wp:posOffset>
            </wp:positionH>
            <wp:positionV relativeFrom="paragraph">
              <wp:posOffset>191135</wp:posOffset>
            </wp:positionV>
            <wp:extent cx="5143500" cy="1752600"/>
            <wp:effectExtent l="0" t="0" r="0" b="0"/>
            <wp:wrapTight wrapText="bothSides">
              <wp:wrapPolygon edited="0">
                <wp:start x="0" y="0"/>
                <wp:lineTo x="0" y="21365"/>
                <wp:lineTo x="21520" y="21365"/>
                <wp:lineTo x="21520" y="0"/>
                <wp:lineTo x="0" y="0"/>
              </wp:wrapPolygon>
            </wp:wrapTight>
            <wp:docPr id="606" name="Imagen 606" descr="C:\Users\Usuario\AppData\Local\Temp\Rar$DIa0.777\IMG_20170920_094117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Temp\Rar$DIa0.777\IMG_20170920_09411715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4350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sidRPr="007A6E47">
        <w:rPr>
          <w:rFonts w:ascii="Times New Roman" w:hAnsi="Times New Roman" w:cs="Times New Roman"/>
          <w:b/>
          <w:szCs w:val="23"/>
          <w:lang w:val="es-PE"/>
        </w:rPr>
        <w:t>Grieta de esquina de severidad alta (A)</w:t>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70592" behindDoc="1" locked="0" layoutInCell="1" allowOverlap="1" wp14:anchorId="2B003FFE" wp14:editId="43A3AB3F">
            <wp:simplePos x="0" y="0"/>
            <wp:positionH relativeFrom="column">
              <wp:posOffset>193675</wp:posOffset>
            </wp:positionH>
            <wp:positionV relativeFrom="paragraph">
              <wp:posOffset>15240</wp:posOffset>
            </wp:positionV>
            <wp:extent cx="5276850" cy="2762250"/>
            <wp:effectExtent l="0" t="0" r="0" b="0"/>
            <wp:wrapTight wrapText="bothSides">
              <wp:wrapPolygon edited="0">
                <wp:start x="0" y="0"/>
                <wp:lineTo x="0" y="21451"/>
                <wp:lineTo x="21522" y="21451"/>
                <wp:lineTo x="21522" y="0"/>
                <wp:lineTo x="0" y="0"/>
              </wp:wrapPolygon>
            </wp:wrapTight>
            <wp:docPr id="6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8812.tmp"/>
                    <pic:cNvPicPr/>
                  </pic:nvPicPr>
                  <pic:blipFill rotWithShape="1">
                    <a:blip r:embed="rId28">
                      <a:extLst>
                        <a:ext uri="{28A0092B-C50C-407E-A947-70E740481C1C}">
                          <a14:useLocalDpi xmlns:a14="http://schemas.microsoft.com/office/drawing/2010/main" val="0"/>
                        </a:ext>
                      </a:extLst>
                    </a:blip>
                    <a:srcRect r="11201"/>
                    <a:stretch/>
                  </pic:blipFill>
                  <pic:spPr bwMode="auto">
                    <a:xfrm>
                      <a:off x="0" y="0"/>
                      <a:ext cx="5276850" cy="276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Pr="00BB40F4"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 EN ESQUINA CO</w:t>
      </w:r>
      <w:r w:rsidR="00AD5C65">
        <w:rPr>
          <w:rFonts w:ascii="Times New Roman" w:hAnsi="Times New Roman" w:cs="Times New Roman"/>
          <w:b/>
          <w:szCs w:val="23"/>
          <w:lang w:val="es-PE"/>
        </w:rPr>
        <w:t>N SEVERIDAD ALTA DE LA UNIDAD 03</w:t>
      </w:r>
    </w:p>
    <w:tbl>
      <w:tblPr>
        <w:tblStyle w:val="Tablaconcuadrcula"/>
        <w:tblpPr w:leftFromText="141" w:rightFromText="141" w:vertAnchor="text" w:horzAnchor="margin" w:tblpY="534"/>
        <w:tblW w:w="10314" w:type="dxa"/>
        <w:tblLayout w:type="fixed"/>
        <w:tblLook w:val="04A0" w:firstRow="1" w:lastRow="0" w:firstColumn="1" w:lastColumn="0" w:noHBand="0" w:noVBand="1"/>
      </w:tblPr>
      <w:tblGrid>
        <w:gridCol w:w="1809"/>
        <w:gridCol w:w="1276"/>
        <w:gridCol w:w="567"/>
        <w:gridCol w:w="567"/>
        <w:gridCol w:w="567"/>
        <w:gridCol w:w="567"/>
        <w:gridCol w:w="567"/>
        <w:gridCol w:w="709"/>
        <w:gridCol w:w="850"/>
        <w:gridCol w:w="1134"/>
        <w:gridCol w:w="1701"/>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CF3595" w:rsidRPr="00BF0AB5" w:rsidRDefault="00CF3595" w:rsidP="00CF3595">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0A6350"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LONGITUDINAL</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MEDIA</w:t>
            </w:r>
          </w:p>
        </w:tc>
        <w:tc>
          <w:tcPr>
            <w:tcW w:w="567" w:type="dxa"/>
          </w:tcPr>
          <w:p w:rsidR="00CF3595" w:rsidRPr="000A6350" w:rsidRDefault="00C8448E"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12</w:t>
            </w:r>
          </w:p>
        </w:tc>
        <w:tc>
          <w:tcPr>
            <w:tcW w:w="567" w:type="dxa"/>
          </w:tcPr>
          <w:p w:rsidR="00CF3595" w:rsidRPr="000A6350" w:rsidRDefault="00C8448E"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09</w:t>
            </w:r>
          </w:p>
        </w:tc>
        <w:tc>
          <w:tcPr>
            <w:tcW w:w="567" w:type="dxa"/>
          </w:tcPr>
          <w:p w:rsidR="00CF3595" w:rsidRPr="000A6350" w:rsidRDefault="00C8448E"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07</w:t>
            </w:r>
          </w:p>
        </w:tc>
        <w:tc>
          <w:tcPr>
            <w:tcW w:w="567" w:type="dxa"/>
          </w:tcPr>
          <w:p w:rsidR="00CF3595" w:rsidRPr="000A6350" w:rsidRDefault="00C8448E"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9.8</w:t>
            </w:r>
          </w:p>
        </w:tc>
        <w:tc>
          <w:tcPr>
            <w:tcW w:w="567" w:type="dxa"/>
          </w:tcPr>
          <w:p w:rsidR="00CF3595" w:rsidRPr="000A6350" w:rsidRDefault="00C8448E"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13</w:t>
            </w:r>
          </w:p>
        </w:tc>
        <w:tc>
          <w:tcPr>
            <w:tcW w:w="709" w:type="dxa"/>
          </w:tcPr>
          <w:p w:rsidR="00CF3595" w:rsidRPr="000A6350" w:rsidRDefault="00C8448E"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9</w:t>
            </w:r>
          </w:p>
        </w:tc>
        <w:tc>
          <w:tcPr>
            <w:tcW w:w="850" w:type="dxa"/>
          </w:tcPr>
          <w:p w:rsidR="00CF3595" w:rsidRPr="000A6350" w:rsidRDefault="00C8448E"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59.8</w:t>
            </w:r>
          </w:p>
        </w:tc>
        <w:tc>
          <w:tcPr>
            <w:tcW w:w="1134" w:type="dxa"/>
            <w:shd w:val="clear" w:color="auto" w:fill="92D050"/>
          </w:tcPr>
          <w:p w:rsidR="00CF3595" w:rsidRPr="000A6350" w:rsidRDefault="00C8448E"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29.53</w:t>
            </w:r>
          </w:p>
        </w:tc>
        <w:tc>
          <w:tcPr>
            <w:tcW w:w="1701" w:type="dxa"/>
            <w:shd w:val="clear" w:color="auto" w:fill="FFC000"/>
          </w:tcPr>
          <w:p w:rsidR="00CF3595" w:rsidRPr="000A6350" w:rsidRDefault="00C8448E"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19.95</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202.5 M2</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w:t>
      </w:r>
      <w:r>
        <w:rPr>
          <w:rFonts w:ascii="Times New Roman" w:eastAsiaTheme="minorHAnsi" w:hAnsi="Times New Roman" w:cs="Times New Roman"/>
          <w:lang w:val="es-PE"/>
        </w:rPr>
        <w:lastRenderedPageBreak/>
        <w:t xml:space="preserve">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59.8</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29.53</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sidRPr="00A636DB">
        <w:rPr>
          <w:rFonts w:ascii="Times New Roman" w:hAnsi="Times New Roman" w:cs="Times New Roman"/>
          <w:b/>
          <w:u w:val="single"/>
          <w:lang w:val="es-PE"/>
        </w:rPr>
        <w:t>grietas</w:t>
      </w:r>
      <w:r w:rsidRPr="00A636DB">
        <w:rPr>
          <w:rFonts w:ascii="Times New Roman" w:hAnsi="Times New Roman" w:cs="Times New Roman"/>
          <w:b/>
          <w:spacing w:val="-4"/>
          <w:u w:val="single"/>
          <w:lang w:val="es-PE"/>
        </w:rPr>
        <w:t xml:space="preserve"> </w:t>
      </w:r>
      <w:r>
        <w:rPr>
          <w:rFonts w:ascii="Times New Roman" w:hAnsi="Times New Roman" w:cs="Times New Roman"/>
          <w:b/>
          <w:spacing w:val="-4"/>
          <w:u w:val="single"/>
          <w:lang w:val="es-PE"/>
        </w:rPr>
        <w:t xml:space="preserve">diagonales, </w:t>
      </w:r>
      <w:r>
        <w:rPr>
          <w:rFonts w:ascii="Times New Roman" w:hAnsi="Times New Roman" w:cs="Times New Roman"/>
          <w:b/>
          <w:u w:val="single"/>
          <w:lang w:val="es-PE"/>
        </w:rPr>
        <w:t>longitudinales y transversales</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CF3595" w:rsidRPr="00BB40F4" w:rsidRDefault="00CF3595" w:rsidP="00CF3595">
      <w:pPr>
        <w:pStyle w:val="Textoindependiente"/>
        <w:ind w:left="0"/>
        <w:rPr>
          <w:rFonts w:ascii="Times New Roman" w:hAnsi="Times New Roman" w:cs="Times New Roman"/>
          <w:lang w:val="es-PE"/>
        </w:rPr>
      </w:pPr>
    </w:p>
    <w:p w:rsidR="00CF3595" w:rsidRPr="00070D9F" w:rsidRDefault="00CF3595" w:rsidP="00CF3595">
      <w:pPr>
        <w:pStyle w:val="Textoindependiente"/>
        <w:spacing w:line="360" w:lineRule="auto"/>
        <w:ind w:left="0"/>
        <w:jc w:val="both"/>
        <w:rPr>
          <w:rFonts w:ascii="Times New Roman" w:hAnsi="Times New Roman" w:cs="Times New Roman"/>
          <w:b/>
          <w:lang w:val="es-PE"/>
        </w:rPr>
      </w:pPr>
      <w:r w:rsidRPr="009A1BDE">
        <w:rPr>
          <w:rFonts w:ascii="Times New Roman" w:hAnsi="Times New Roman" w:cs="Times New Roman"/>
          <w:b/>
          <w:lang w:val="es-PE"/>
        </w:rPr>
        <w:t>Tabla</w:t>
      </w:r>
      <w:r w:rsidRPr="009A1BDE">
        <w:rPr>
          <w:rFonts w:ascii="Times New Roman" w:hAnsi="Times New Roman" w:cs="Times New Roman"/>
          <w:b/>
          <w:spacing w:val="1"/>
          <w:lang w:val="es-PE"/>
        </w:rPr>
        <w:t xml:space="preserve"> </w:t>
      </w:r>
      <w:r>
        <w:rPr>
          <w:rFonts w:ascii="Times New Roman" w:hAnsi="Times New Roman" w:cs="Times New Roman"/>
          <w:b/>
          <w:lang w:val="es-PE"/>
        </w:rPr>
        <w:t>20</w:t>
      </w:r>
      <w:r w:rsidRPr="009A1BDE">
        <w:rPr>
          <w:rFonts w:ascii="Times New Roman" w:hAnsi="Times New Roman" w:cs="Times New Roman"/>
          <w:b/>
          <w:lang w:val="es-PE"/>
        </w:rPr>
        <w:t>.</w:t>
      </w:r>
      <w:r w:rsidRPr="009A1BDE">
        <w:rPr>
          <w:rFonts w:ascii="Times New Roman" w:hAnsi="Times New Roman" w:cs="Times New Roman"/>
          <w:b/>
          <w:spacing w:val="-15"/>
          <w:lang w:val="es-PE"/>
        </w:rPr>
        <w:t xml:space="preserve"> </w:t>
      </w:r>
      <w:r w:rsidRPr="009A1BDE">
        <w:rPr>
          <w:rFonts w:ascii="Times New Roman" w:hAnsi="Times New Roman" w:cs="Times New Roman"/>
          <w:b/>
          <w:lang w:val="es-PE"/>
        </w:rPr>
        <w:t>Valores</w:t>
      </w:r>
      <w:r w:rsidRPr="009A1BDE">
        <w:rPr>
          <w:rFonts w:ascii="Times New Roman" w:hAnsi="Times New Roman" w:cs="Times New Roman"/>
          <w:b/>
          <w:spacing w:val="-1"/>
          <w:lang w:val="es-PE"/>
        </w:rPr>
        <w:t xml:space="preserve"> </w:t>
      </w:r>
      <w:r w:rsidRPr="009A1BDE">
        <w:rPr>
          <w:rFonts w:ascii="Times New Roman" w:hAnsi="Times New Roman" w:cs="Times New Roman"/>
          <w:b/>
          <w:lang w:val="es-PE"/>
        </w:rPr>
        <w:t>deducidos</w:t>
      </w:r>
      <w:r w:rsidRPr="009A1BDE">
        <w:rPr>
          <w:rFonts w:ascii="Times New Roman" w:hAnsi="Times New Roman" w:cs="Times New Roman"/>
          <w:b/>
          <w:spacing w:val="-3"/>
          <w:lang w:val="es-PE"/>
        </w:rPr>
        <w:t xml:space="preserve"> </w:t>
      </w:r>
      <w:r w:rsidRPr="009A1BDE">
        <w:rPr>
          <w:rFonts w:ascii="Times New Roman" w:hAnsi="Times New Roman" w:cs="Times New Roman"/>
          <w:b/>
          <w:lang w:val="es-PE"/>
        </w:rPr>
        <w:t>de</w:t>
      </w:r>
      <w:r w:rsidRPr="009A1BDE">
        <w:rPr>
          <w:rFonts w:ascii="Times New Roman" w:hAnsi="Times New Roman" w:cs="Times New Roman"/>
          <w:b/>
          <w:spacing w:val="-14"/>
          <w:lang w:val="es-PE"/>
        </w:rPr>
        <w:t xml:space="preserve"> </w:t>
      </w:r>
      <w:r w:rsidRPr="009A1BDE">
        <w:rPr>
          <w:rFonts w:ascii="Times New Roman" w:hAnsi="Times New Roman" w:cs="Times New Roman"/>
          <w:b/>
          <w:lang w:val="es-PE"/>
        </w:rPr>
        <w:t>grietas</w:t>
      </w:r>
      <w:r w:rsidRPr="009A1BDE">
        <w:rPr>
          <w:rFonts w:ascii="Times New Roman" w:hAnsi="Times New Roman" w:cs="Times New Roman"/>
          <w:b/>
          <w:spacing w:val="-2"/>
          <w:lang w:val="es-PE"/>
        </w:rPr>
        <w:t xml:space="preserve"> </w:t>
      </w:r>
      <w:r w:rsidRPr="009A1BDE">
        <w:rPr>
          <w:rFonts w:ascii="Times New Roman" w:hAnsi="Times New Roman" w:cs="Times New Roman"/>
          <w:b/>
          <w:lang w:val="es-PE"/>
        </w:rPr>
        <w:t>diagonales</w:t>
      </w:r>
      <w:r w:rsidRPr="009A1BDE">
        <w:rPr>
          <w:rFonts w:ascii="Times New Roman" w:hAnsi="Times New Roman" w:cs="Times New Roman"/>
          <w:b/>
          <w:spacing w:val="9"/>
          <w:lang w:val="es-PE"/>
        </w:rPr>
        <w:t xml:space="preserve"> </w:t>
      </w:r>
      <w:r w:rsidRPr="009A1BDE">
        <w:rPr>
          <w:rFonts w:ascii="Times New Roman" w:hAnsi="Times New Roman" w:cs="Times New Roman"/>
          <w:b/>
          <w:lang w:val="es-PE"/>
        </w:rPr>
        <w:t>longitudinales</w:t>
      </w:r>
      <w:r w:rsidRPr="009A1BDE">
        <w:rPr>
          <w:rFonts w:ascii="Times New Roman" w:hAnsi="Times New Roman" w:cs="Times New Roman"/>
          <w:b/>
          <w:spacing w:val="-3"/>
          <w:lang w:val="es-PE"/>
        </w:rPr>
        <w:t xml:space="preserve"> </w:t>
      </w:r>
      <w:r w:rsidRPr="009A1BDE">
        <w:rPr>
          <w:rFonts w:ascii="Times New Roman" w:hAnsi="Times New Roman" w:cs="Times New Roman"/>
          <w:b/>
          <w:lang w:val="es-PE"/>
        </w:rPr>
        <w:t>y</w:t>
      </w:r>
      <w:r w:rsidRPr="009A1BDE">
        <w:rPr>
          <w:rFonts w:ascii="Times New Roman" w:hAnsi="Times New Roman" w:cs="Times New Roman"/>
          <w:b/>
          <w:spacing w:val="-14"/>
          <w:lang w:val="es-PE"/>
        </w:rPr>
        <w:t xml:space="preserve"> </w:t>
      </w:r>
      <w:r>
        <w:rPr>
          <w:rFonts w:ascii="Times New Roman" w:hAnsi="Times New Roman" w:cs="Times New Roman"/>
          <w:b/>
          <w:spacing w:val="-14"/>
          <w:lang w:val="es-PE"/>
        </w:rPr>
        <w:t>transversales.</w:t>
      </w:r>
    </w:p>
    <w:tbl>
      <w:tblPr>
        <w:tblStyle w:val="Tablaconcuadrcula"/>
        <w:tblW w:w="0" w:type="auto"/>
        <w:tblInd w:w="1601" w:type="dxa"/>
        <w:tblLook w:val="04A0" w:firstRow="1" w:lastRow="0" w:firstColumn="1" w:lastColumn="0" w:noHBand="0" w:noVBand="1"/>
      </w:tblPr>
      <w:tblGrid>
        <w:gridCol w:w="1372"/>
        <w:gridCol w:w="1420"/>
        <w:gridCol w:w="1559"/>
        <w:gridCol w:w="1305"/>
      </w:tblGrid>
      <w:tr w:rsidR="00CF3595" w:rsidTr="00CF3595">
        <w:trPr>
          <w:trHeight w:val="142"/>
        </w:trPr>
        <w:tc>
          <w:tcPr>
            <w:tcW w:w="1372" w:type="dxa"/>
            <w:vMerge w:val="restart"/>
            <w:shd w:val="clear" w:color="auto" w:fill="89C2E5" w:themeFill="accent3" w:themeFillTint="66"/>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4284" w:type="dxa"/>
            <w:gridSpan w:val="3"/>
            <w:shd w:val="clear" w:color="auto" w:fill="89C2E5" w:themeFill="accent3" w:themeFillTint="66"/>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CF3595" w:rsidTr="00CF3595">
        <w:trPr>
          <w:trHeight w:val="142"/>
        </w:trPr>
        <w:tc>
          <w:tcPr>
            <w:tcW w:w="1372" w:type="dxa"/>
            <w:vMerge/>
            <w:shd w:val="clear" w:color="auto" w:fill="89C2E5" w:themeFill="accent3" w:themeFillTint="66"/>
          </w:tcPr>
          <w:p w:rsidR="00CF3595" w:rsidRDefault="00CF3595" w:rsidP="00CF3595">
            <w:pPr>
              <w:spacing w:line="240" w:lineRule="atLeast"/>
              <w:rPr>
                <w:rFonts w:ascii="Times New Roman" w:eastAsia="Arial" w:hAnsi="Times New Roman" w:cs="Times New Roman"/>
                <w:b/>
                <w:sz w:val="20"/>
                <w:szCs w:val="20"/>
              </w:rPr>
            </w:pPr>
          </w:p>
        </w:tc>
        <w:tc>
          <w:tcPr>
            <w:tcW w:w="1420" w:type="dxa"/>
            <w:shd w:val="clear" w:color="auto" w:fill="92D050"/>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559" w:type="dxa"/>
            <w:shd w:val="clear" w:color="auto" w:fill="FFFF00"/>
          </w:tcPr>
          <w:p w:rsidR="00CF3595" w:rsidRDefault="00CF3595" w:rsidP="00CF359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1305" w:type="dxa"/>
            <w:shd w:val="clear" w:color="auto" w:fill="FF0000"/>
          </w:tcPr>
          <w:p w:rsidR="00CF3595" w:rsidRDefault="00CF3595" w:rsidP="00CF359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3.20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4.00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9.60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7.80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19.20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11.50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24.20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10.60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14.40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CF3595" w:rsidTr="00C8448E">
        <w:tc>
          <w:tcPr>
            <w:tcW w:w="1372" w:type="dxa"/>
            <w:shd w:val="clear" w:color="auto" w:fill="BFAFCF" w:themeFill="accent5" w:themeFillTint="66"/>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559" w:type="dxa"/>
            <w:shd w:val="clear" w:color="auto" w:fill="BFAFCF" w:themeFill="accent5" w:themeFillTint="66"/>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31.60</w:t>
            </w:r>
          </w:p>
        </w:tc>
      </w:tr>
      <w:tr w:rsidR="00CF3595" w:rsidTr="00CF3595">
        <w:tc>
          <w:tcPr>
            <w:tcW w:w="1372" w:type="dxa"/>
            <w:shd w:val="clear" w:color="auto" w:fill="00B0F0"/>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14.90</w:t>
            </w:r>
          </w:p>
        </w:tc>
        <w:tc>
          <w:tcPr>
            <w:tcW w:w="1559" w:type="dxa"/>
            <w:shd w:val="clear" w:color="auto" w:fill="00B0F0"/>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20.20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34.70</w:t>
            </w:r>
          </w:p>
        </w:tc>
      </w:tr>
      <w:tr w:rsidR="00CF3595" w:rsidTr="00C8448E">
        <w:tc>
          <w:tcPr>
            <w:tcW w:w="1372" w:type="dxa"/>
            <w:shd w:val="clear" w:color="auto" w:fill="FFFFFF" w:themeFill="background1"/>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16.20</w:t>
            </w:r>
          </w:p>
        </w:tc>
        <w:tc>
          <w:tcPr>
            <w:tcW w:w="1559" w:type="dxa"/>
            <w:shd w:val="clear" w:color="auto" w:fill="FFFFFF" w:themeFill="background1"/>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37.60</w:t>
            </w:r>
          </w:p>
        </w:tc>
      </w:tr>
      <w:tr w:rsidR="00CF3595" w:rsidTr="00CF3595">
        <w:tc>
          <w:tcPr>
            <w:tcW w:w="1372" w:type="dxa"/>
            <w:shd w:val="clear" w:color="auto" w:fill="FFFFFF" w:themeFill="background1"/>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17.20</w:t>
            </w:r>
          </w:p>
        </w:tc>
        <w:tc>
          <w:tcPr>
            <w:tcW w:w="1559" w:type="dxa"/>
            <w:shd w:val="clear" w:color="auto" w:fill="FFFFFF" w:themeFill="background1"/>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24.30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40.30</w:t>
            </w:r>
          </w:p>
        </w:tc>
      </w:tr>
      <w:tr w:rsidR="00CF3595" w:rsidTr="00CF3595">
        <w:tc>
          <w:tcPr>
            <w:tcW w:w="1372" w:type="dxa"/>
            <w:shd w:val="clear" w:color="auto" w:fill="FFFFFF" w:themeFill="background1"/>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18.10</w:t>
            </w:r>
          </w:p>
        </w:tc>
        <w:tc>
          <w:tcPr>
            <w:tcW w:w="1559" w:type="dxa"/>
            <w:shd w:val="clear" w:color="auto" w:fill="FFFFFF" w:themeFill="background1"/>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26.00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42.80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18.90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27.50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45.20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19.60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28.80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47.50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20.30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30.10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49.70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31.20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51.80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21.40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32.30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53.90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22.00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33.30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55.80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34.20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57.70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35.10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59.60</w:t>
            </w:r>
          </w:p>
        </w:tc>
      </w:tr>
      <w:tr w:rsidR="00CF3595" w:rsidRPr="00FB4160"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23.30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35.90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61.40</w:t>
            </w:r>
          </w:p>
        </w:tc>
      </w:tr>
      <w:tr w:rsidR="00CF3595" w:rsidRPr="00FB4160"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23.70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36.70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63.10</w:t>
            </w:r>
          </w:p>
        </w:tc>
      </w:tr>
      <w:tr w:rsidR="00CF3595" w:rsidRPr="00FB4160"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24.10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37.40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64.80</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Pr="001964DC"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17.60+ </m:t>
        </m:r>
        <m:f>
          <m:fPr>
            <m:ctrlPr>
              <w:rPr>
                <w:rFonts w:ascii="Cambria Math" w:hAnsi="Cambria Math" w:cs="Times New Roman"/>
                <w:b/>
                <w:lang w:val="es-PE"/>
              </w:rPr>
            </m:ctrlPr>
          </m:fPr>
          <m:num>
            <m:r>
              <m:rPr>
                <m:sty m:val="bi"/>
              </m:rPr>
              <w:rPr>
                <w:rFonts w:ascii="Cambria Math" w:hAnsi="Cambria Math" w:cs="Times New Roman"/>
                <w:lang w:val="es-PE"/>
              </w:rPr>
              <m:t>20.20-17.6</m:t>
            </m:r>
          </m:num>
          <m:den>
            <m:r>
              <m:rPr>
                <m:sty m:val="bi"/>
              </m:rPr>
              <w:rPr>
                <w:rFonts w:ascii="Cambria Math" w:hAnsi="Cambria Math" w:cs="Times New Roman"/>
                <w:lang w:val="es-PE"/>
              </w:rPr>
              <m:t>35-30</m:t>
            </m:r>
          </m:den>
        </m:f>
        <m:d>
          <m:dPr>
            <m:ctrlPr>
              <w:rPr>
                <w:rFonts w:ascii="Cambria Math" w:hAnsi="Cambria Math" w:cs="Times New Roman"/>
                <w:b/>
                <w:i/>
                <w:lang w:val="es-PE"/>
              </w:rPr>
            </m:ctrlPr>
          </m:dPr>
          <m:e>
            <m:r>
              <m:rPr>
                <m:sty m:val="bi"/>
              </m:rPr>
              <w:rPr>
                <w:rFonts w:ascii="Cambria Math" w:hAnsi="Cambria Math" w:cs="Times New Roman"/>
                <w:lang w:val="es-PE"/>
              </w:rPr>
              <m:t>29.53-25</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=19.95</m:t>
        </m:r>
      </m:oMath>
    </w:p>
    <w:p w:rsidR="00CF3595" w:rsidRPr="00BF3C7F" w:rsidRDefault="00CF3595" w:rsidP="00CF3595">
      <w:pPr>
        <w:pStyle w:val="Textoindependiente"/>
        <w:spacing w:line="360" w:lineRule="auto"/>
        <w:ind w:right="18"/>
        <w:jc w:val="both"/>
        <w:rPr>
          <w:rFonts w:ascii="Times New Roman" w:hAnsi="Times New Roman" w:cs="Times New Roman"/>
          <w:b/>
          <w:u w:val="single"/>
          <w:lang w:val="es-PE"/>
        </w:rPr>
      </w:pPr>
      <w:r w:rsidRPr="00BF3C7F">
        <w:rPr>
          <w:rFonts w:ascii="Times New Roman" w:hAnsi="Times New Roman" w:cs="Times New Roman"/>
          <w:b/>
          <w:u w:val="single"/>
          <w:lang w:val="es-PE"/>
        </w:rPr>
        <w:t xml:space="preserve">.- Grietas </w:t>
      </w:r>
      <w:r w:rsidRPr="00BF3C7F">
        <w:rPr>
          <w:rFonts w:ascii="Times New Roman" w:hAnsi="Times New Roman" w:cs="Times New Roman"/>
          <w:b/>
          <w:spacing w:val="11"/>
          <w:u w:val="single"/>
          <w:lang w:val="es-PE"/>
        </w:rPr>
        <w:t xml:space="preserve"> </w:t>
      </w:r>
      <w:r w:rsidRPr="00BF3C7F">
        <w:rPr>
          <w:rFonts w:ascii="Times New Roman" w:hAnsi="Times New Roman" w:cs="Times New Roman"/>
          <w:b/>
          <w:u w:val="single"/>
          <w:lang w:val="es-PE"/>
        </w:rPr>
        <w:t xml:space="preserve">lineales </w:t>
      </w:r>
      <w:r w:rsidRPr="00BF3C7F">
        <w:rPr>
          <w:rFonts w:ascii="Times New Roman" w:hAnsi="Times New Roman" w:cs="Times New Roman"/>
          <w:b/>
          <w:spacing w:val="5"/>
          <w:u w:val="single"/>
          <w:lang w:val="es-PE"/>
        </w:rPr>
        <w:t xml:space="preserve"> </w:t>
      </w:r>
      <w:r w:rsidRPr="00BF3C7F">
        <w:rPr>
          <w:rFonts w:ascii="Times New Roman" w:hAnsi="Times New Roman" w:cs="Times New Roman"/>
          <w:b/>
          <w:u w:val="single"/>
          <w:lang w:val="es-PE"/>
        </w:rPr>
        <w:t>(grietas</w:t>
      </w:r>
      <w:r w:rsidRPr="00BF3C7F">
        <w:rPr>
          <w:rFonts w:ascii="Times New Roman" w:hAnsi="Times New Roman" w:cs="Times New Roman"/>
          <w:b/>
          <w:spacing w:val="63"/>
          <w:u w:val="single"/>
          <w:lang w:val="es-PE"/>
        </w:rPr>
        <w:t xml:space="preserve"> </w:t>
      </w:r>
      <w:r w:rsidRPr="00BF3C7F">
        <w:rPr>
          <w:rFonts w:ascii="Times New Roman" w:hAnsi="Times New Roman" w:cs="Times New Roman"/>
          <w:b/>
          <w:u w:val="single"/>
          <w:lang w:val="es-PE"/>
        </w:rPr>
        <w:t xml:space="preserve">diagonales, </w:t>
      </w:r>
      <w:r w:rsidRPr="00BF3C7F">
        <w:rPr>
          <w:rFonts w:ascii="Times New Roman" w:hAnsi="Times New Roman" w:cs="Times New Roman"/>
          <w:b/>
          <w:spacing w:val="25"/>
          <w:u w:val="single"/>
          <w:lang w:val="es-PE"/>
        </w:rPr>
        <w:t xml:space="preserve"> </w:t>
      </w:r>
      <w:r w:rsidRPr="00BF3C7F">
        <w:rPr>
          <w:rFonts w:ascii="Times New Roman" w:hAnsi="Times New Roman" w:cs="Times New Roman"/>
          <w:b/>
          <w:u w:val="single"/>
          <w:lang w:val="es-PE"/>
        </w:rPr>
        <w:t xml:space="preserve">longitudinales </w:t>
      </w:r>
      <w:r w:rsidRPr="00BF3C7F">
        <w:rPr>
          <w:rFonts w:ascii="Times New Roman" w:hAnsi="Times New Roman" w:cs="Times New Roman"/>
          <w:b/>
          <w:spacing w:val="16"/>
          <w:u w:val="single"/>
          <w:lang w:val="es-PE"/>
        </w:rPr>
        <w:t xml:space="preserve"> </w:t>
      </w:r>
      <w:r w:rsidRPr="00BF3C7F">
        <w:rPr>
          <w:rFonts w:ascii="Times New Roman" w:hAnsi="Times New Roman" w:cs="Times New Roman"/>
          <w:b/>
          <w:u w:val="single"/>
          <w:lang w:val="es-PE"/>
        </w:rPr>
        <w:t>y</w:t>
      </w:r>
      <w:r w:rsidRPr="00BF3C7F">
        <w:rPr>
          <w:rFonts w:ascii="Times New Roman" w:hAnsi="Times New Roman" w:cs="Times New Roman"/>
          <w:b/>
          <w:spacing w:val="55"/>
          <w:u w:val="single"/>
          <w:lang w:val="es-PE"/>
        </w:rPr>
        <w:t xml:space="preserve"> </w:t>
      </w:r>
      <w:r w:rsidRPr="00BF3C7F">
        <w:rPr>
          <w:rFonts w:ascii="Times New Roman" w:hAnsi="Times New Roman" w:cs="Times New Roman"/>
          <w:b/>
          <w:u w:val="single"/>
          <w:lang w:val="es-PE"/>
        </w:rPr>
        <w:t>transversales)</w:t>
      </w:r>
    </w:p>
    <w:p w:rsidR="00CF3595" w:rsidRPr="001D1CD8" w:rsidRDefault="00CF3595" w:rsidP="00CF3595">
      <w:pPr>
        <w:pStyle w:val="Textoindependiente"/>
        <w:spacing w:line="360" w:lineRule="auto"/>
        <w:ind w:left="0" w:right="18"/>
        <w:jc w:val="both"/>
        <w:rPr>
          <w:rFonts w:ascii="Times New Roman" w:hAnsi="Times New Roman" w:cs="Times New Roman"/>
          <w:lang w:val="es-PE"/>
        </w:rPr>
      </w:pPr>
      <w:r w:rsidRPr="001D1CD8">
        <w:rPr>
          <w:rFonts w:ascii="Times New Roman" w:hAnsi="Times New Roman" w:cs="Times New Roman"/>
          <w:lang w:val="es-PE"/>
        </w:rPr>
        <w:t xml:space="preserve">Estas </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 xml:space="preserve">grietas, </w:t>
      </w:r>
      <w:r w:rsidRPr="001D1CD8">
        <w:rPr>
          <w:rFonts w:ascii="Times New Roman" w:hAnsi="Times New Roman" w:cs="Times New Roman"/>
          <w:spacing w:val="41"/>
          <w:lang w:val="es-PE"/>
        </w:rPr>
        <w:t xml:space="preserve"> </w:t>
      </w:r>
      <w:r w:rsidRPr="001D1CD8">
        <w:rPr>
          <w:rFonts w:ascii="Times New Roman" w:hAnsi="Times New Roman" w:cs="Times New Roman"/>
          <w:lang w:val="es-PE"/>
        </w:rPr>
        <w:t xml:space="preserve">que </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 xml:space="preserve">dividen </w:t>
      </w:r>
      <w:r w:rsidRPr="001D1CD8">
        <w:rPr>
          <w:rFonts w:ascii="Times New Roman" w:hAnsi="Times New Roman" w:cs="Times New Roman"/>
          <w:spacing w:val="45"/>
          <w:lang w:val="es-PE"/>
        </w:rPr>
        <w:t xml:space="preserve"> </w:t>
      </w:r>
      <w:r w:rsidRPr="001D1CD8">
        <w:rPr>
          <w:rFonts w:ascii="Times New Roman" w:hAnsi="Times New Roman" w:cs="Times New Roman"/>
          <w:lang w:val="es-PE"/>
        </w:rPr>
        <w:t xml:space="preserve">la </w:t>
      </w:r>
      <w:r w:rsidRPr="001D1CD8">
        <w:rPr>
          <w:rFonts w:ascii="Times New Roman" w:hAnsi="Times New Roman" w:cs="Times New Roman"/>
          <w:spacing w:val="36"/>
          <w:lang w:val="es-PE"/>
        </w:rPr>
        <w:t xml:space="preserve"> </w:t>
      </w:r>
      <w:r w:rsidRPr="001D1CD8">
        <w:rPr>
          <w:rFonts w:ascii="Times New Roman" w:hAnsi="Times New Roman" w:cs="Times New Roman"/>
          <w:lang w:val="es-PE"/>
        </w:rPr>
        <w:t xml:space="preserve">losa </w:t>
      </w:r>
      <w:r w:rsidRPr="001D1CD8">
        <w:rPr>
          <w:rFonts w:ascii="Times New Roman" w:hAnsi="Times New Roman" w:cs="Times New Roman"/>
          <w:spacing w:val="32"/>
          <w:lang w:val="es-PE"/>
        </w:rPr>
        <w:t xml:space="preserve"> </w:t>
      </w:r>
      <w:r w:rsidRPr="001D1CD8">
        <w:rPr>
          <w:rFonts w:ascii="Times New Roman" w:hAnsi="Times New Roman" w:cs="Times New Roman"/>
          <w:lang w:val="es-PE"/>
        </w:rPr>
        <w:t xml:space="preserve">en </w:t>
      </w:r>
      <w:r w:rsidRPr="001D1CD8">
        <w:rPr>
          <w:rFonts w:ascii="Times New Roman" w:hAnsi="Times New Roman" w:cs="Times New Roman"/>
          <w:spacing w:val="29"/>
          <w:lang w:val="es-PE"/>
        </w:rPr>
        <w:t xml:space="preserve"> </w:t>
      </w:r>
      <w:r w:rsidRPr="001D1CD8">
        <w:rPr>
          <w:rFonts w:ascii="Times New Roman" w:hAnsi="Times New Roman" w:cs="Times New Roman"/>
          <w:lang w:val="es-PE"/>
        </w:rPr>
        <w:t xml:space="preserve">dos </w:t>
      </w:r>
      <w:r w:rsidRPr="001D1CD8">
        <w:rPr>
          <w:rFonts w:ascii="Times New Roman" w:hAnsi="Times New Roman" w:cs="Times New Roman"/>
          <w:spacing w:val="38"/>
          <w:lang w:val="es-PE"/>
        </w:rPr>
        <w:t xml:space="preserve"> </w:t>
      </w:r>
      <w:r w:rsidRPr="001D1CD8">
        <w:rPr>
          <w:rFonts w:ascii="Times New Roman" w:hAnsi="Times New Roman" w:cs="Times New Roman"/>
          <w:lang w:val="es-PE"/>
        </w:rPr>
        <w:t xml:space="preserve">o </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 xml:space="preserve">tres </w:t>
      </w:r>
      <w:r w:rsidRPr="001D1CD8">
        <w:rPr>
          <w:rFonts w:ascii="Times New Roman" w:hAnsi="Times New Roman" w:cs="Times New Roman"/>
          <w:spacing w:val="47"/>
          <w:lang w:val="es-PE"/>
        </w:rPr>
        <w:t xml:space="preserve"> </w:t>
      </w:r>
      <w:r w:rsidRPr="001D1CD8">
        <w:rPr>
          <w:rFonts w:ascii="Times New Roman" w:hAnsi="Times New Roman" w:cs="Times New Roman"/>
          <w:lang w:val="es-PE"/>
        </w:rPr>
        <w:t xml:space="preserve">pedazos, </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 xml:space="preserve">son </w:t>
      </w:r>
      <w:r w:rsidRPr="001D1CD8">
        <w:rPr>
          <w:rFonts w:ascii="Times New Roman" w:hAnsi="Times New Roman" w:cs="Times New Roman"/>
          <w:spacing w:val="34"/>
          <w:lang w:val="es-PE"/>
        </w:rPr>
        <w:t xml:space="preserve"> </w:t>
      </w:r>
      <w:r w:rsidRPr="001D1CD8">
        <w:rPr>
          <w:rFonts w:ascii="Times New Roman" w:hAnsi="Times New Roman" w:cs="Times New Roman"/>
          <w:lang w:val="es-PE"/>
        </w:rPr>
        <w:t>causadas</w:t>
      </w:r>
      <w:r w:rsidRPr="001D1CD8">
        <w:rPr>
          <w:rFonts w:ascii="Times New Roman" w:hAnsi="Times New Roman" w:cs="Times New Roman"/>
          <w:w w:val="98"/>
          <w:lang w:val="es-PE"/>
        </w:rPr>
        <w:t xml:space="preserve"> </w:t>
      </w:r>
      <w:r w:rsidRPr="001D1CD8">
        <w:rPr>
          <w:rFonts w:ascii="Times New Roman" w:hAnsi="Times New Roman" w:cs="Times New Roman"/>
          <w:lang w:val="es-PE"/>
        </w:rPr>
        <w:t>usualmente</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por</w:t>
      </w:r>
      <w:r w:rsidRPr="001D1CD8">
        <w:rPr>
          <w:rFonts w:ascii="Times New Roman" w:hAnsi="Times New Roman" w:cs="Times New Roman"/>
          <w:spacing w:val="36"/>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27"/>
          <w:lang w:val="es-PE"/>
        </w:rPr>
        <w:t xml:space="preserve"> </w:t>
      </w:r>
      <w:r w:rsidRPr="001D1CD8">
        <w:rPr>
          <w:rFonts w:ascii="Times New Roman" w:hAnsi="Times New Roman" w:cs="Times New Roman"/>
          <w:lang w:val="es-PE"/>
        </w:rPr>
        <w:t>combinación</w:t>
      </w:r>
      <w:r w:rsidRPr="001D1CD8">
        <w:rPr>
          <w:rFonts w:ascii="Times New Roman" w:hAnsi="Times New Roman" w:cs="Times New Roman"/>
          <w:spacing w:val="4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repetición</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cargas</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tránsito</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32"/>
          <w:lang w:val="es-PE"/>
        </w:rPr>
        <w:t xml:space="preserve"> </w:t>
      </w:r>
      <w:r w:rsidRPr="001D1CD8">
        <w:rPr>
          <w:rFonts w:ascii="Times New Roman" w:hAnsi="Times New Roman" w:cs="Times New Roman"/>
          <w:lang w:val="es-PE"/>
        </w:rPr>
        <w:t>el</w:t>
      </w:r>
      <w:r w:rsidRPr="001D1CD8">
        <w:rPr>
          <w:rFonts w:ascii="Times New Roman" w:hAnsi="Times New Roman" w:cs="Times New Roman"/>
          <w:w w:val="99"/>
          <w:lang w:val="es-PE"/>
        </w:rPr>
        <w:t xml:space="preserve"> </w:t>
      </w:r>
      <w:r w:rsidRPr="001D1CD8">
        <w:rPr>
          <w:rFonts w:ascii="Times New Roman" w:hAnsi="Times New Roman" w:cs="Times New Roman"/>
          <w:lang w:val="es-PE"/>
        </w:rPr>
        <w:t>alabeo</w:t>
      </w:r>
      <w:r w:rsidRPr="001D1CD8">
        <w:rPr>
          <w:rFonts w:ascii="Times New Roman" w:hAnsi="Times New Roman" w:cs="Times New Roman"/>
          <w:spacing w:val="22"/>
          <w:lang w:val="es-PE"/>
        </w:rPr>
        <w:t xml:space="preserve"> </w:t>
      </w:r>
      <w:r w:rsidRPr="001D1CD8">
        <w:rPr>
          <w:rFonts w:ascii="Times New Roman" w:hAnsi="Times New Roman" w:cs="Times New Roman"/>
          <w:lang w:val="es-PE"/>
        </w:rPr>
        <w:t>por</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gradiente</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térmico</w:t>
      </w:r>
      <w:r w:rsidRPr="001D1CD8">
        <w:rPr>
          <w:rFonts w:ascii="Times New Roman" w:hAnsi="Times New Roman" w:cs="Times New Roman"/>
          <w:spacing w:val="29"/>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humedad.</w:t>
      </w:r>
      <w:r w:rsidRPr="001D1CD8">
        <w:rPr>
          <w:rFonts w:ascii="Times New Roman" w:hAnsi="Times New Roman" w:cs="Times New Roman"/>
          <w:spacing w:val="28"/>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losas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divididas</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en</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cuatro</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más</w:t>
      </w:r>
      <w:r w:rsidRPr="001D1CD8">
        <w:rPr>
          <w:rFonts w:ascii="Times New Roman" w:hAnsi="Times New Roman" w:cs="Times New Roman"/>
          <w:w w:val="97"/>
          <w:lang w:val="es-PE"/>
        </w:rPr>
        <w:t xml:space="preserve"> </w:t>
      </w:r>
      <w:r w:rsidRPr="001D1CD8">
        <w:rPr>
          <w:rFonts w:ascii="Times New Roman" w:hAnsi="Times New Roman" w:cs="Times New Roman"/>
          <w:lang w:val="es-PE"/>
        </w:rPr>
        <w:t>pedazos</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contabilizan</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como</w:t>
      </w:r>
      <w:r w:rsidRPr="001D1CD8">
        <w:rPr>
          <w:rFonts w:ascii="Times New Roman" w:hAnsi="Times New Roman" w:cs="Times New Roman"/>
          <w:spacing w:val="28"/>
          <w:lang w:val="es-PE"/>
        </w:rPr>
        <w:t xml:space="preserve"> </w:t>
      </w:r>
      <w:r w:rsidRPr="001D1CD8">
        <w:rPr>
          <w:rFonts w:ascii="Times New Roman" w:hAnsi="Times New Roman" w:cs="Times New Roman"/>
          <w:lang w:val="es-PE"/>
        </w:rPr>
        <w:t>losas</w:t>
      </w:r>
      <w:r w:rsidRPr="001D1CD8">
        <w:rPr>
          <w:rFonts w:ascii="Times New Roman" w:hAnsi="Times New Roman" w:cs="Times New Roman"/>
          <w:spacing w:val="16"/>
          <w:lang w:val="es-PE"/>
        </w:rPr>
        <w:t xml:space="preserve"> </w:t>
      </w:r>
      <w:r w:rsidRPr="001D1CD8">
        <w:rPr>
          <w:rFonts w:ascii="Times New Roman" w:hAnsi="Times New Roman" w:cs="Times New Roman"/>
          <w:lang w:val="es-PE"/>
        </w:rPr>
        <w:t>divididas.</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Comúnmente,</w:t>
      </w:r>
      <w:r w:rsidRPr="001D1CD8">
        <w:rPr>
          <w:rFonts w:ascii="Times New Roman" w:hAnsi="Times New Roman" w:cs="Times New Roman"/>
          <w:spacing w:val="53"/>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3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baja</w:t>
      </w:r>
      <w:r w:rsidRPr="001D1CD8">
        <w:rPr>
          <w:rFonts w:ascii="Times New Roman" w:hAnsi="Times New Roman" w:cs="Times New Roman"/>
          <w:w w:val="97"/>
          <w:lang w:val="es-PE"/>
        </w:rPr>
        <w:t xml:space="preserve"> </w:t>
      </w:r>
      <w:r w:rsidRPr="001D1CD8">
        <w:rPr>
          <w:rFonts w:ascii="Times New Roman" w:hAnsi="Times New Roman" w:cs="Times New Roman"/>
          <w:lang w:val="es-PE"/>
        </w:rPr>
        <w:t>severidad</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están</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relacionadas</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el</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alabeo</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fricción</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consideran</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daños</w:t>
      </w:r>
      <w:r w:rsidRPr="001D1CD8">
        <w:rPr>
          <w:rFonts w:ascii="Times New Roman" w:hAnsi="Times New Roman" w:cs="Times New Roman"/>
          <w:w w:val="98"/>
          <w:lang w:val="es-PE"/>
        </w:rPr>
        <w:t xml:space="preserve"> </w:t>
      </w:r>
      <w:r w:rsidRPr="001D1CD8">
        <w:rPr>
          <w:rFonts w:ascii="Times New Roman" w:hAnsi="Times New Roman" w:cs="Times New Roman"/>
          <w:lang w:val="es-PE"/>
        </w:rPr>
        <w:t>estructurales</w:t>
      </w:r>
      <w:r w:rsidRPr="001D1CD8">
        <w:rPr>
          <w:rFonts w:ascii="Times New Roman" w:hAnsi="Times New Roman" w:cs="Times New Roman"/>
          <w:spacing w:val="35"/>
          <w:lang w:val="es-PE"/>
        </w:rPr>
        <w:t xml:space="preserve"> </w:t>
      </w:r>
      <w:r w:rsidRPr="001D1CD8">
        <w:rPr>
          <w:rFonts w:ascii="Times New Roman" w:hAnsi="Times New Roman" w:cs="Times New Roman"/>
          <w:lang w:val="es-PE"/>
        </w:rPr>
        <w:t>importantes.</w:t>
      </w:r>
      <w:r w:rsidRPr="001D1CD8">
        <w:rPr>
          <w:rFonts w:ascii="Times New Roman" w:hAnsi="Times New Roman" w:cs="Times New Roman"/>
          <w:spacing w:val="40"/>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capilares,</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pocos</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pies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longitud</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que</w:t>
      </w:r>
      <w:r w:rsidRPr="001D1CD8">
        <w:rPr>
          <w:rFonts w:ascii="Times New Roman" w:hAnsi="Times New Roman" w:cs="Times New Roman"/>
          <w:w w:val="97"/>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propagan</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en</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todo</w:t>
      </w:r>
      <w:r w:rsidRPr="001D1CD8">
        <w:rPr>
          <w:rFonts w:ascii="Times New Roman" w:hAnsi="Times New Roman" w:cs="Times New Roman"/>
          <w:spacing w:val="34"/>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extensión</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22"/>
          <w:lang w:val="es-PE"/>
        </w:rPr>
        <w:t xml:space="preserve"> </w:t>
      </w:r>
      <w:r w:rsidRPr="001D1CD8">
        <w:rPr>
          <w:rFonts w:ascii="Times New Roman" w:hAnsi="Times New Roman" w:cs="Times New Roman"/>
          <w:lang w:val="es-PE"/>
        </w:rPr>
        <w:t>losa,</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contabilizan</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como</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27"/>
          <w:lang w:val="es-PE"/>
        </w:rPr>
        <w:t xml:space="preserve"> </w:t>
      </w:r>
      <w:r w:rsidRPr="001D1CD8">
        <w:rPr>
          <w:rFonts w:ascii="Times New Roman" w:hAnsi="Times New Roman" w:cs="Times New Roman"/>
          <w:lang w:val="es-PE"/>
        </w:rPr>
        <w:t>de</w:t>
      </w:r>
      <w:r w:rsidRPr="001D1CD8">
        <w:rPr>
          <w:rFonts w:ascii="Times New Roman" w:hAnsi="Times New Roman" w:cs="Times New Roman"/>
          <w:w w:val="96"/>
          <w:lang w:val="es-PE"/>
        </w:rPr>
        <w:t xml:space="preserve"> </w:t>
      </w:r>
      <w:r w:rsidRPr="001D1CD8">
        <w:rPr>
          <w:rFonts w:ascii="Times New Roman" w:hAnsi="Times New Roman" w:cs="Times New Roman"/>
          <w:lang w:val="es-PE"/>
        </w:rPr>
        <w:t>retracción.</w:t>
      </w:r>
    </w:p>
    <w:p w:rsidR="00CF3595" w:rsidRPr="00AD5C65" w:rsidRDefault="00CF3595" w:rsidP="00CF3595">
      <w:pPr>
        <w:spacing w:before="11" w:line="360" w:lineRule="auto"/>
        <w:jc w:val="both"/>
        <w:rPr>
          <w:rFonts w:ascii="Times New Roman" w:eastAsia="Arial" w:hAnsi="Times New Roman" w:cs="Times New Roman"/>
          <w:b/>
          <w:sz w:val="24"/>
          <w:szCs w:val="24"/>
          <w:u w:val="single"/>
        </w:rPr>
      </w:pPr>
      <w:r w:rsidRPr="00AD5C65">
        <w:rPr>
          <w:rFonts w:ascii="Times New Roman" w:hAnsi="Times New Roman" w:cs="Times New Roman"/>
          <w:b/>
          <w:w w:val="110"/>
          <w:sz w:val="24"/>
          <w:szCs w:val="24"/>
          <w:u w:val="single"/>
        </w:rPr>
        <w:lastRenderedPageBreak/>
        <w:t>Niveles</w:t>
      </w:r>
      <w:r w:rsidRPr="00AD5C65">
        <w:rPr>
          <w:rFonts w:ascii="Times New Roman" w:hAnsi="Times New Roman" w:cs="Times New Roman"/>
          <w:b/>
          <w:spacing w:val="15"/>
          <w:w w:val="110"/>
          <w:sz w:val="24"/>
          <w:szCs w:val="24"/>
          <w:u w:val="single"/>
        </w:rPr>
        <w:t xml:space="preserve"> </w:t>
      </w:r>
      <w:r w:rsidRPr="00AD5C65">
        <w:rPr>
          <w:rFonts w:ascii="Times New Roman" w:hAnsi="Times New Roman" w:cs="Times New Roman"/>
          <w:b/>
          <w:w w:val="110"/>
          <w:sz w:val="24"/>
          <w:szCs w:val="24"/>
          <w:u w:val="single"/>
        </w:rPr>
        <w:t>de severidad</w:t>
      </w:r>
    </w:p>
    <w:p w:rsidR="00CF3595" w:rsidRDefault="00CF3595" w:rsidP="00CF3595">
      <w:pPr>
        <w:spacing w:line="360" w:lineRule="auto"/>
        <w:ind w:firstLine="4"/>
        <w:jc w:val="both"/>
        <w:rPr>
          <w:rFonts w:ascii="Times New Roman" w:hAnsi="Times New Roman" w:cs="Times New Roman"/>
          <w:w w:val="101"/>
          <w:sz w:val="24"/>
          <w:szCs w:val="24"/>
        </w:rPr>
      </w:pPr>
      <w:r w:rsidRPr="001D1CD8">
        <w:rPr>
          <w:rFonts w:ascii="Times New Roman" w:hAnsi="Times New Roman" w:cs="Times New Roman"/>
          <w:sz w:val="24"/>
          <w:szCs w:val="24"/>
        </w:rPr>
        <w:t>B</w:t>
      </w:r>
      <w:r>
        <w:rPr>
          <w:rFonts w:ascii="Times New Roman" w:hAnsi="Times New Roman" w:cs="Times New Roman"/>
          <w:sz w:val="24"/>
          <w:szCs w:val="24"/>
        </w:rPr>
        <w:t>AJA</w:t>
      </w:r>
      <w:r w:rsidRPr="001D1CD8">
        <w:rPr>
          <w:rFonts w:ascii="Times New Roman" w:hAnsi="Times New Roman" w:cs="Times New Roman"/>
          <w:sz w:val="24"/>
          <w:szCs w:val="24"/>
        </w:rPr>
        <w:t xml:space="preserve"> -</w:t>
      </w:r>
      <w:r w:rsidRPr="001D1CD8">
        <w:rPr>
          <w:rFonts w:ascii="Times New Roman" w:hAnsi="Times New Roman" w:cs="Times New Roman"/>
          <w:spacing w:val="21"/>
          <w:sz w:val="24"/>
          <w:szCs w:val="24"/>
        </w:rPr>
        <w:t xml:space="preserve"> </w:t>
      </w:r>
      <w:r w:rsidRPr="001D1CD8">
        <w:rPr>
          <w:rFonts w:ascii="Times New Roman" w:hAnsi="Times New Roman" w:cs="Times New Roman"/>
          <w:sz w:val="24"/>
          <w:szCs w:val="24"/>
        </w:rPr>
        <w:t>Grietas</w:t>
      </w:r>
      <w:r w:rsidRPr="001D1CD8">
        <w:rPr>
          <w:rFonts w:ascii="Times New Roman" w:hAnsi="Times New Roman" w:cs="Times New Roman"/>
          <w:spacing w:val="25"/>
          <w:sz w:val="24"/>
          <w:szCs w:val="24"/>
        </w:rPr>
        <w:t xml:space="preserve"> </w:t>
      </w:r>
      <w:r w:rsidRPr="001D1CD8">
        <w:rPr>
          <w:rFonts w:ascii="Times New Roman" w:hAnsi="Times New Roman" w:cs="Times New Roman"/>
          <w:sz w:val="24"/>
          <w:szCs w:val="24"/>
        </w:rPr>
        <w:t>no</w:t>
      </w:r>
      <w:r w:rsidRPr="001D1CD8">
        <w:rPr>
          <w:rFonts w:ascii="Times New Roman" w:hAnsi="Times New Roman" w:cs="Times New Roman"/>
          <w:spacing w:val="4"/>
          <w:sz w:val="24"/>
          <w:szCs w:val="24"/>
        </w:rPr>
        <w:t xml:space="preserve"> </w:t>
      </w:r>
      <w:r w:rsidRPr="001D1CD8">
        <w:rPr>
          <w:rFonts w:ascii="Times New Roman" w:hAnsi="Times New Roman" w:cs="Times New Roman"/>
          <w:sz w:val="24"/>
          <w:szCs w:val="24"/>
        </w:rPr>
        <w:t>selladas</w:t>
      </w:r>
      <w:r w:rsidRPr="001D1CD8">
        <w:rPr>
          <w:rFonts w:ascii="Times New Roman" w:hAnsi="Times New Roman" w:cs="Times New Roman"/>
          <w:spacing w:val="33"/>
          <w:sz w:val="24"/>
          <w:szCs w:val="24"/>
        </w:rPr>
        <w:t xml:space="preserve"> </w:t>
      </w:r>
      <w:r w:rsidRPr="001D1CD8">
        <w:rPr>
          <w:rFonts w:ascii="Times New Roman" w:hAnsi="Times New Roman" w:cs="Times New Roman"/>
          <w:sz w:val="24"/>
          <w:szCs w:val="24"/>
        </w:rPr>
        <w:t>(incluye</w:t>
      </w:r>
      <w:r w:rsidRPr="001D1CD8">
        <w:rPr>
          <w:rFonts w:ascii="Times New Roman" w:hAnsi="Times New Roman" w:cs="Times New Roman"/>
          <w:spacing w:val="17"/>
          <w:sz w:val="24"/>
          <w:szCs w:val="24"/>
        </w:rPr>
        <w:t xml:space="preserve"> </w:t>
      </w:r>
      <w:r>
        <w:rPr>
          <w:rFonts w:ascii="Times New Roman" w:hAnsi="Times New Roman" w:cs="Times New Roman"/>
          <w:sz w:val="24"/>
          <w:szCs w:val="24"/>
        </w:rPr>
        <w:t>llenado</w:t>
      </w:r>
      <w:r w:rsidRPr="001D1CD8">
        <w:rPr>
          <w:rFonts w:ascii="Times New Roman" w:hAnsi="Times New Roman" w:cs="Times New Roman"/>
          <w:spacing w:val="19"/>
          <w:sz w:val="24"/>
          <w:szCs w:val="24"/>
        </w:rPr>
        <w:t xml:space="preserve"> </w:t>
      </w:r>
      <w:r w:rsidRPr="001D1CD8">
        <w:rPr>
          <w:rFonts w:ascii="Times New Roman" w:hAnsi="Times New Roman" w:cs="Times New Roman"/>
          <w:sz w:val="24"/>
          <w:szCs w:val="24"/>
        </w:rPr>
        <w:t>inadecuado)</w:t>
      </w:r>
      <w:r w:rsidRPr="001D1CD8">
        <w:rPr>
          <w:rFonts w:ascii="Times New Roman" w:hAnsi="Times New Roman" w:cs="Times New Roman"/>
          <w:spacing w:val="25"/>
          <w:sz w:val="24"/>
          <w:szCs w:val="24"/>
        </w:rPr>
        <w:t xml:space="preserve"> </w:t>
      </w:r>
      <w:r w:rsidRPr="001D1CD8">
        <w:rPr>
          <w:rFonts w:ascii="Times New Roman" w:hAnsi="Times New Roman" w:cs="Times New Roman"/>
          <w:sz w:val="24"/>
          <w:szCs w:val="24"/>
        </w:rPr>
        <w:t>con</w:t>
      </w:r>
      <w:r w:rsidRPr="001D1CD8">
        <w:rPr>
          <w:rFonts w:ascii="Times New Roman" w:hAnsi="Times New Roman" w:cs="Times New Roman"/>
          <w:spacing w:val="8"/>
          <w:sz w:val="24"/>
          <w:szCs w:val="24"/>
        </w:rPr>
        <w:t xml:space="preserve"> </w:t>
      </w:r>
      <w:r w:rsidRPr="001D1CD8">
        <w:rPr>
          <w:rFonts w:ascii="Times New Roman" w:hAnsi="Times New Roman" w:cs="Times New Roman"/>
          <w:sz w:val="24"/>
          <w:szCs w:val="24"/>
        </w:rPr>
        <w:t>ancho</w:t>
      </w:r>
      <w:r w:rsidRPr="001D1CD8">
        <w:rPr>
          <w:rFonts w:ascii="Times New Roman" w:hAnsi="Times New Roman" w:cs="Times New Roman"/>
          <w:spacing w:val="22"/>
          <w:sz w:val="24"/>
          <w:szCs w:val="24"/>
        </w:rPr>
        <w:t xml:space="preserve"> </w:t>
      </w:r>
      <w:r w:rsidRPr="001D1CD8">
        <w:rPr>
          <w:rFonts w:ascii="Times New Roman" w:hAnsi="Times New Roman" w:cs="Times New Roman"/>
          <w:sz w:val="24"/>
          <w:szCs w:val="24"/>
        </w:rPr>
        <w:t>menor</w:t>
      </w:r>
      <w:r w:rsidRPr="001D1CD8">
        <w:rPr>
          <w:rFonts w:ascii="Times New Roman" w:hAnsi="Times New Roman" w:cs="Times New Roman"/>
          <w:spacing w:val="16"/>
          <w:sz w:val="24"/>
          <w:szCs w:val="24"/>
        </w:rPr>
        <w:t xml:space="preserve"> </w:t>
      </w:r>
      <w:r w:rsidRPr="001D1CD8">
        <w:rPr>
          <w:rFonts w:ascii="Times New Roman" w:hAnsi="Times New Roman" w:cs="Times New Roman"/>
          <w:sz w:val="24"/>
          <w:szCs w:val="24"/>
        </w:rPr>
        <w:t>que</w:t>
      </w:r>
      <w:r w:rsidRPr="001D1CD8">
        <w:rPr>
          <w:rFonts w:ascii="Times New Roman" w:hAnsi="Times New Roman" w:cs="Times New Roman"/>
          <w:spacing w:val="26"/>
          <w:sz w:val="24"/>
          <w:szCs w:val="24"/>
        </w:rPr>
        <w:t xml:space="preserve"> </w:t>
      </w:r>
      <w:r w:rsidRPr="001D1CD8">
        <w:rPr>
          <w:rFonts w:ascii="Times New Roman" w:hAnsi="Times New Roman" w:cs="Times New Roman"/>
          <w:sz w:val="24"/>
          <w:szCs w:val="24"/>
        </w:rPr>
        <w:t>12.0</w:t>
      </w:r>
      <w:r w:rsidRPr="001D1CD8">
        <w:rPr>
          <w:rFonts w:ascii="Times New Roman" w:hAnsi="Times New Roman" w:cs="Times New Roman"/>
          <w:w w:val="95"/>
          <w:sz w:val="24"/>
          <w:szCs w:val="24"/>
        </w:rPr>
        <w:t xml:space="preserve"> </w:t>
      </w:r>
      <w:r w:rsidRPr="001D1CD8">
        <w:rPr>
          <w:rFonts w:ascii="Times New Roman" w:hAnsi="Times New Roman" w:cs="Times New Roman"/>
          <w:sz w:val="24"/>
          <w:szCs w:val="24"/>
        </w:rPr>
        <w:t>mm</w:t>
      </w:r>
      <w:r w:rsidRPr="001D1CD8">
        <w:rPr>
          <w:rFonts w:ascii="Times New Roman" w:hAnsi="Times New Roman" w:cs="Times New Roman"/>
          <w:spacing w:val="31"/>
          <w:sz w:val="24"/>
          <w:szCs w:val="24"/>
        </w:rPr>
        <w:t xml:space="preserve"> </w:t>
      </w:r>
      <w:r w:rsidRPr="001D1CD8">
        <w:rPr>
          <w:rFonts w:ascii="Times New Roman" w:hAnsi="Times New Roman" w:cs="Times New Roman"/>
          <w:sz w:val="24"/>
          <w:szCs w:val="24"/>
        </w:rPr>
        <w:t>o</w:t>
      </w:r>
      <w:r w:rsidRPr="001D1CD8">
        <w:rPr>
          <w:rFonts w:ascii="Times New Roman" w:hAnsi="Times New Roman" w:cs="Times New Roman"/>
          <w:spacing w:val="34"/>
          <w:sz w:val="24"/>
          <w:szCs w:val="24"/>
        </w:rPr>
        <w:t xml:space="preserve"> </w:t>
      </w:r>
      <w:r w:rsidRPr="001D1CD8">
        <w:rPr>
          <w:rFonts w:ascii="Times New Roman" w:hAnsi="Times New Roman" w:cs="Times New Roman"/>
          <w:sz w:val="24"/>
          <w:szCs w:val="24"/>
        </w:rPr>
        <w:t>grietas</w:t>
      </w:r>
      <w:r w:rsidRPr="001D1CD8">
        <w:rPr>
          <w:rFonts w:ascii="Times New Roman" w:hAnsi="Times New Roman" w:cs="Times New Roman"/>
          <w:spacing w:val="48"/>
          <w:sz w:val="24"/>
          <w:szCs w:val="24"/>
        </w:rPr>
        <w:t xml:space="preserve"> </w:t>
      </w:r>
      <w:r w:rsidRPr="001D1CD8">
        <w:rPr>
          <w:rFonts w:ascii="Times New Roman" w:hAnsi="Times New Roman" w:cs="Times New Roman"/>
          <w:sz w:val="24"/>
          <w:szCs w:val="24"/>
        </w:rPr>
        <w:t>selladas</w:t>
      </w:r>
      <w:r w:rsidRPr="001D1CD8">
        <w:rPr>
          <w:rFonts w:ascii="Times New Roman" w:hAnsi="Times New Roman" w:cs="Times New Roman"/>
          <w:spacing w:val="59"/>
          <w:sz w:val="24"/>
          <w:szCs w:val="24"/>
        </w:rPr>
        <w:t xml:space="preserve"> </w:t>
      </w:r>
      <w:r w:rsidRPr="001D1CD8">
        <w:rPr>
          <w:rFonts w:ascii="Times New Roman" w:hAnsi="Times New Roman" w:cs="Times New Roman"/>
          <w:sz w:val="24"/>
          <w:szCs w:val="24"/>
        </w:rPr>
        <w:t>de</w:t>
      </w:r>
      <w:r w:rsidRPr="001D1CD8">
        <w:rPr>
          <w:rFonts w:ascii="Times New Roman" w:hAnsi="Times New Roman" w:cs="Times New Roman"/>
          <w:spacing w:val="40"/>
          <w:sz w:val="24"/>
          <w:szCs w:val="24"/>
        </w:rPr>
        <w:t xml:space="preserve"> </w:t>
      </w:r>
      <w:r w:rsidRPr="001D1CD8">
        <w:rPr>
          <w:rFonts w:ascii="Times New Roman" w:hAnsi="Times New Roman" w:cs="Times New Roman"/>
          <w:sz w:val="24"/>
          <w:szCs w:val="24"/>
        </w:rPr>
        <w:t>cualquier</w:t>
      </w:r>
      <w:r w:rsidRPr="001D1CD8">
        <w:rPr>
          <w:rFonts w:ascii="Times New Roman" w:hAnsi="Times New Roman" w:cs="Times New Roman"/>
          <w:spacing w:val="59"/>
          <w:sz w:val="24"/>
          <w:szCs w:val="24"/>
        </w:rPr>
        <w:t xml:space="preserve"> </w:t>
      </w:r>
      <w:r w:rsidRPr="001D1CD8">
        <w:rPr>
          <w:rFonts w:ascii="Times New Roman" w:hAnsi="Times New Roman" w:cs="Times New Roman"/>
          <w:sz w:val="24"/>
          <w:szCs w:val="24"/>
        </w:rPr>
        <w:t>ancho</w:t>
      </w:r>
      <w:r w:rsidRPr="001D1CD8">
        <w:rPr>
          <w:rFonts w:ascii="Times New Roman" w:hAnsi="Times New Roman" w:cs="Times New Roman"/>
          <w:spacing w:val="49"/>
          <w:sz w:val="24"/>
          <w:szCs w:val="24"/>
        </w:rPr>
        <w:t xml:space="preserve"> </w:t>
      </w:r>
      <w:r w:rsidRPr="001D1CD8">
        <w:rPr>
          <w:rFonts w:ascii="Times New Roman" w:hAnsi="Times New Roman" w:cs="Times New Roman"/>
          <w:sz w:val="24"/>
          <w:szCs w:val="24"/>
        </w:rPr>
        <w:t>con</w:t>
      </w:r>
      <w:r w:rsidRPr="001D1CD8">
        <w:rPr>
          <w:rFonts w:ascii="Times New Roman" w:hAnsi="Times New Roman" w:cs="Times New Roman"/>
          <w:spacing w:val="50"/>
          <w:sz w:val="24"/>
          <w:szCs w:val="24"/>
        </w:rPr>
        <w:t xml:space="preserve"> </w:t>
      </w:r>
      <w:r w:rsidRPr="001D1CD8">
        <w:rPr>
          <w:rFonts w:ascii="Times New Roman" w:hAnsi="Times New Roman" w:cs="Times New Roman"/>
          <w:sz w:val="24"/>
          <w:szCs w:val="24"/>
        </w:rPr>
        <w:t>llenante</w:t>
      </w:r>
      <w:r w:rsidRPr="001D1CD8">
        <w:rPr>
          <w:rFonts w:ascii="Times New Roman" w:hAnsi="Times New Roman" w:cs="Times New Roman"/>
          <w:spacing w:val="40"/>
          <w:sz w:val="24"/>
          <w:szCs w:val="24"/>
        </w:rPr>
        <w:t xml:space="preserve"> </w:t>
      </w:r>
      <w:r w:rsidRPr="001D1CD8">
        <w:rPr>
          <w:rFonts w:ascii="Times New Roman" w:hAnsi="Times New Roman" w:cs="Times New Roman"/>
          <w:sz w:val="24"/>
          <w:szCs w:val="24"/>
        </w:rPr>
        <w:t>en</w:t>
      </w:r>
      <w:r w:rsidRPr="001D1CD8">
        <w:rPr>
          <w:rFonts w:ascii="Times New Roman" w:hAnsi="Times New Roman" w:cs="Times New Roman"/>
          <w:spacing w:val="42"/>
          <w:sz w:val="24"/>
          <w:szCs w:val="24"/>
        </w:rPr>
        <w:t xml:space="preserve"> </w:t>
      </w:r>
      <w:r w:rsidRPr="001D1CD8">
        <w:rPr>
          <w:rFonts w:ascii="Times New Roman" w:hAnsi="Times New Roman" w:cs="Times New Roman"/>
          <w:sz w:val="24"/>
          <w:szCs w:val="24"/>
        </w:rPr>
        <w:t>condición</w:t>
      </w:r>
      <w:r w:rsidRPr="001D1CD8">
        <w:rPr>
          <w:rFonts w:ascii="Times New Roman" w:hAnsi="Times New Roman" w:cs="Times New Roman"/>
          <w:spacing w:val="52"/>
          <w:sz w:val="24"/>
          <w:szCs w:val="24"/>
        </w:rPr>
        <w:t xml:space="preserve"> </w:t>
      </w:r>
      <w:r w:rsidRPr="001D1CD8">
        <w:rPr>
          <w:rFonts w:ascii="Times New Roman" w:hAnsi="Times New Roman" w:cs="Times New Roman"/>
          <w:sz w:val="24"/>
          <w:szCs w:val="24"/>
        </w:rPr>
        <w:t>satisfactoria.</w:t>
      </w:r>
      <w:r w:rsidRPr="001D1CD8">
        <w:rPr>
          <w:rFonts w:ascii="Times New Roman" w:hAnsi="Times New Roman" w:cs="Times New Roman"/>
          <w:w w:val="101"/>
          <w:sz w:val="24"/>
          <w:szCs w:val="24"/>
        </w:rPr>
        <w:t xml:space="preserve"> </w:t>
      </w:r>
    </w:p>
    <w:p w:rsidR="00CF3595" w:rsidRPr="007026F6" w:rsidRDefault="00CF3595" w:rsidP="00CF3595">
      <w:pPr>
        <w:pStyle w:val="Textoindependiente"/>
        <w:spacing w:before="8" w:line="360" w:lineRule="auto"/>
        <w:ind w:left="0"/>
        <w:jc w:val="both"/>
        <w:rPr>
          <w:rFonts w:ascii="Times New Roman" w:hAnsi="Times New Roman" w:cs="Times New Roman"/>
          <w:lang w:val="es-PE"/>
        </w:rPr>
      </w:pPr>
      <w:r w:rsidRPr="001D1CD8">
        <w:rPr>
          <w:rFonts w:ascii="Times New Roman" w:hAnsi="Times New Roman" w:cs="Times New Roman"/>
          <w:lang w:val="es-PE"/>
        </w:rPr>
        <w:t>M</w:t>
      </w:r>
      <w:r>
        <w:rPr>
          <w:rFonts w:ascii="Times New Roman" w:hAnsi="Times New Roman" w:cs="Times New Roman"/>
          <w:lang w:val="es-PE"/>
        </w:rPr>
        <w:t>EDIA</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 xml:space="preserve">-   </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Existe</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siguientes</w:t>
      </w:r>
      <w:r w:rsidRPr="001D1CD8">
        <w:rPr>
          <w:rFonts w:ascii="Times New Roman" w:hAnsi="Times New Roman" w:cs="Times New Roman"/>
          <w:spacing w:val="8"/>
          <w:lang w:val="es-PE"/>
        </w:rPr>
        <w:t xml:space="preserve"> </w:t>
      </w:r>
      <w:r>
        <w:rPr>
          <w:rFonts w:ascii="Times New Roman" w:hAnsi="Times New Roman" w:cs="Times New Roman"/>
          <w:lang w:val="es-PE"/>
        </w:rPr>
        <w:t>condiciones:</w:t>
      </w:r>
    </w:p>
    <w:p w:rsidR="00CF3595" w:rsidRPr="007026F6" w:rsidRDefault="00CF3595" w:rsidP="00CF3595">
      <w:pPr>
        <w:pStyle w:val="Textoindependiente"/>
        <w:numPr>
          <w:ilvl w:val="0"/>
          <w:numId w:val="28"/>
        </w:numPr>
        <w:tabs>
          <w:tab w:val="left" w:pos="876"/>
        </w:tabs>
        <w:spacing w:line="360" w:lineRule="auto"/>
        <w:ind w:left="0" w:firstLine="403"/>
        <w:jc w:val="both"/>
        <w:rPr>
          <w:rFonts w:ascii="Times New Roman" w:hAnsi="Times New Roman" w:cs="Times New Roman"/>
          <w:lang w:val="es-PE"/>
        </w:rPr>
      </w:pPr>
      <w:r w:rsidRPr="001D1CD8">
        <w:rPr>
          <w:rFonts w:ascii="Times New Roman" w:hAnsi="Times New Roman" w:cs="Times New Roman"/>
          <w:lang w:val="es-PE"/>
        </w:rPr>
        <w:t>Grieta</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sellada</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ancho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entre</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12.0</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mm</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51.0</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mm.</w:t>
      </w:r>
    </w:p>
    <w:p w:rsidR="00CF3595" w:rsidRPr="007026F6" w:rsidRDefault="00CF3595" w:rsidP="00CF3595">
      <w:pPr>
        <w:pStyle w:val="Textoindependiente"/>
        <w:numPr>
          <w:ilvl w:val="0"/>
          <w:numId w:val="28"/>
        </w:numPr>
        <w:tabs>
          <w:tab w:val="left" w:pos="876"/>
        </w:tabs>
        <w:spacing w:line="360" w:lineRule="auto"/>
        <w:ind w:left="0" w:firstLine="426"/>
        <w:jc w:val="both"/>
        <w:rPr>
          <w:rFonts w:ascii="Times New Roman" w:hAnsi="Times New Roman" w:cs="Times New Roman"/>
          <w:lang w:val="es-PE"/>
        </w:rPr>
      </w:pPr>
      <w:r w:rsidRPr="001D1CD8">
        <w:rPr>
          <w:rFonts w:ascii="Times New Roman" w:hAnsi="Times New Roman" w:cs="Times New Roman"/>
          <w:lang w:val="es-PE"/>
        </w:rPr>
        <w:t>Grieta</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2"/>
          <w:lang w:val="es-PE"/>
        </w:rPr>
        <w:t xml:space="preserve"> </w:t>
      </w:r>
      <w:r w:rsidRPr="001D1CD8">
        <w:rPr>
          <w:rFonts w:ascii="Times New Roman" w:hAnsi="Times New Roman" w:cs="Times New Roman"/>
          <w:lang w:val="es-PE"/>
        </w:rPr>
        <w:t>sellada</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cualquier</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ancho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hasta</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51.0</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mm</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2"/>
          <w:lang w:val="es-PE"/>
        </w:rPr>
        <w:t xml:space="preserve"> </w:t>
      </w:r>
      <w:r w:rsidRPr="001D1CD8">
        <w:rPr>
          <w:rFonts w:ascii="Times New Roman" w:hAnsi="Times New Roman" w:cs="Times New Roman"/>
          <w:lang w:val="es-PE"/>
        </w:rPr>
        <w:t>escala</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menor</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que</w:t>
      </w:r>
      <w:r>
        <w:rPr>
          <w:rFonts w:ascii="Times New Roman" w:hAnsi="Times New Roman" w:cs="Times New Roman"/>
          <w:lang w:val="es-PE"/>
        </w:rPr>
        <w:t xml:space="preserve"> </w:t>
      </w:r>
      <w:r w:rsidRPr="007026F6">
        <w:rPr>
          <w:rFonts w:ascii="Times New Roman" w:hAnsi="Times New Roman" w:cs="Times New Roman"/>
          <w:lang w:val="es-PE"/>
        </w:rPr>
        <w:t>10.0 mm.</w:t>
      </w:r>
    </w:p>
    <w:p w:rsidR="00CF3595" w:rsidRPr="007026F6" w:rsidRDefault="00CF3595" w:rsidP="00CF3595">
      <w:pPr>
        <w:pStyle w:val="Textoindependiente"/>
        <w:numPr>
          <w:ilvl w:val="0"/>
          <w:numId w:val="28"/>
        </w:numPr>
        <w:tabs>
          <w:tab w:val="left" w:pos="745"/>
          <w:tab w:val="left" w:pos="871"/>
        </w:tabs>
        <w:spacing w:line="360" w:lineRule="auto"/>
        <w:ind w:left="0" w:right="1141" w:firstLine="426"/>
        <w:jc w:val="both"/>
        <w:rPr>
          <w:rFonts w:ascii="Times New Roman" w:hAnsi="Times New Roman" w:cs="Times New Roman"/>
          <w:lang w:val="es-PE"/>
        </w:rPr>
      </w:pPr>
      <w:r>
        <w:rPr>
          <w:rFonts w:ascii="Times New Roman" w:hAnsi="Times New Roman" w:cs="Times New Roman"/>
          <w:lang w:val="es-PE"/>
        </w:rPr>
        <w:t xml:space="preserve">  </w:t>
      </w:r>
      <w:r w:rsidRPr="001D1CD8">
        <w:rPr>
          <w:rFonts w:ascii="Times New Roman" w:hAnsi="Times New Roman" w:cs="Times New Roman"/>
          <w:lang w:val="es-PE"/>
        </w:rPr>
        <w:t>Grieta</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sellada</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cualquier</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ancho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con escala</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menor</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que</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10.0</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mm.</w:t>
      </w:r>
      <w:r w:rsidRPr="001D1CD8">
        <w:rPr>
          <w:rFonts w:ascii="Times New Roman" w:hAnsi="Times New Roman" w:cs="Times New Roman"/>
          <w:w w:val="96"/>
          <w:lang w:val="es-PE"/>
        </w:rPr>
        <w:t xml:space="preserve"> </w:t>
      </w:r>
    </w:p>
    <w:p w:rsidR="00CF3595" w:rsidRDefault="00CF3595" w:rsidP="00CF3595">
      <w:pPr>
        <w:pStyle w:val="Textoindependiente"/>
        <w:tabs>
          <w:tab w:val="left" w:pos="745"/>
          <w:tab w:val="left" w:pos="871"/>
        </w:tabs>
        <w:spacing w:line="360" w:lineRule="auto"/>
        <w:ind w:left="0" w:right="1141"/>
        <w:rPr>
          <w:rFonts w:ascii="Times New Roman" w:hAnsi="Times New Roman" w:cs="Times New Roman"/>
          <w:lang w:val="es-PE"/>
        </w:rPr>
      </w:pPr>
      <w:r w:rsidRPr="001D1CD8">
        <w:rPr>
          <w:rFonts w:ascii="Times New Roman" w:hAnsi="Times New Roman" w:cs="Times New Roman"/>
          <w:lang w:val="es-PE"/>
        </w:rPr>
        <w:t>A</w:t>
      </w:r>
      <w:r>
        <w:rPr>
          <w:rFonts w:ascii="Times New Roman" w:hAnsi="Times New Roman" w:cs="Times New Roman"/>
          <w:lang w:val="es-PE"/>
        </w:rPr>
        <w:t xml:space="preserve">LTA  </w:t>
      </w:r>
      <w:r w:rsidRPr="001D1CD8">
        <w:rPr>
          <w:rFonts w:ascii="Times New Roman" w:hAnsi="Times New Roman" w:cs="Times New Roman"/>
          <w:spacing w:val="-5"/>
          <w:lang w:val="es-PE"/>
        </w:rPr>
        <w:t xml:space="preserve"> </w:t>
      </w:r>
      <w:r>
        <w:rPr>
          <w:rFonts w:ascii="Times New Roman" w:hAnsi="Times New Roman" w:cs="Times New Roman"/>
          <w:lang w:val="es-PE"/>
        </w:rPr>
        <w:t xml:space="preserve">-    </w:t>
      </w:r>
      <w:r w:rsidRPr="001D1CD8">
        <w:rPr>
          <w:rFonts w:ascii="Times New Roman" w:hAnsi="Times New Roman" w:cs="Times New Roman"/>
          <w:lang w:val="es-PE"/>
        </w:rPr>
        <w:t>Existe</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16"/>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siguientes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condiciones:</w:t>
      </w:r>
    </w:p>
    <w:p w:rsidR="00CF3595" w:rsidRPr="007026F6" w:rsidRDefault="00CF3595" w:rsidP="00CF3595">
      <w:pPr>
        <w:pStyle w:val="Textoindependiente"/>
        <w:numPr>
          <w:ilvl w:val="0"/>
          <w:numId w:val="29"/>
        </w:numPr>
        <w:tabs>
          <w:tab w:val="left" w:pos="0"/>
        </w:tabs>
        <w:spacing w:before="41" w:line="360" w:lineRule="auto"/>
        <w:ind w:left="0" w:firstLine="426"/>
        <w:jc w:val="both"/>
        <w:rPr>
          <w:rFonts w:ascii="Times New Roman" w:hAnsi="Times New Roman" w:cs="Times New Roman"/>
          <w:lang w:val="es-PE"/>
        </w:rPr>
      </w:pPr>
      <w:r>
        <w:rPr>
          <w:rFonts w:ascii="Times New Roman" w:hAnsi="Times New Roman" w:cs="Times New Roman"/>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no</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sellada</w:t>
      </w:r>
      <w:r w:rsidRPr="007026F6">
        <w:rPr>
          <w:rFonts w:ascii="Times New Roman" w:hAnsi="Times New Roman" w:cs="Times New Roman"/>
          <w:spacing w:val="7"/>
          <w:lang w:val="es-PE"/>
        </w:rPr>
        <w:t xml:space="preserve"> </w:t>
      </w:r>
      <w:r w:rsidRPr="007026F6">
        <w:rPr>
          <w:rFonts w:ascii="Times New Roman" w:hAnsi="Times New Roman" w:cs="Times New Roman"/>
          <w:lang w:val="es-PE"/>
        </w:rPr>
        <w:t>con</w:t>
      </w:r>
      <w:r w:rsidRPr="007026F6">
        <w:rPr>
          <w:rFonts w:ascii="Times New Roman" w:hAnsi="Times New Roman" w:cs="Times New Roman"/>
          <w:spacing w:val="-5"/>
          <w:lang w:val="es-PE"/>
        </w:rPr>
        <w:t xml:space="preserve"> </w:t>
      </w:r>
      <w:r w:rsidRPr="007026F6">
        <w:rPr>
          <w:rFonts w:ascii="Times New Roman" w:hAnsi="Times New Roman" w:cs="Times New Roman"/>
          <w:lang w:val="es-PE"/>
        </w:rPr>
        <w:t>ancho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mayor</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51.0</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mm.</w:t>
      </w:r>
    </w:p>
    <w:p w:rsidR="00CF3595" w:rsidRPr="00BC41D1" w:rsidRDefault="00CF3595" w:rsidP="00CF3595">
      <w:pPr>
        <w:pStyle w:val="Textoindependiente"/>
        <w:numPr>
          <w:ilvl w:val="0"/>
          <w:numId w:val="29"/>
        </w:numPr>
        <w:tabs>
          <w:tab w:val="left" w:pos="0"/>
        </w:tabs>
        <w:spacing w:line="360" w:lineRule="auto"/>
        <w:ind w:left="0" w:firstLine="426"/>
        <w:jc w:val="both"/>
        <w:rPr>
          <w:rFonts w:ascii="Times New Roman" w:hAnsi="Times New Roman" w:cs="Times New Roman"/>
          <w:lang w:val="es-PE"/>
        </w:rPr>
      </w:pPr>
      <w:r>
        <w:rPr>
          <w:rFonts w:ascii="Times New Roman" w:hAnsi="Times New Roman" w:cs="Times New Roman"/>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sellada</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o no</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cualquier</w:t>
      </w:r>
      <w:r w:rsidRPr="007026F6">
        <w:rPr>
          <w:rFonts w:ascii="Times New Roman" w:hAnsi="Times New Roman" w:cs="Times New Roman"/>
          <w:spacing w:val="11"/>
          <w:lang w:val="es-PE"/>
        </w:rPr>
        <w:t xml:space="preserve"> </w:t>
      </w:r>
      <w:r w:rsidRPr="007026F6">
        <w:rPr>
          <w:rFonts w:ascii="Times New Roman" w:hAnsi="Times New Roman" w:cs="Times New Roman"/>
          <w:lang w:val="es-PE"/>
        </w:rPr>
        <w:t>ancho</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con</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escala</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mayor</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10.0</w:t>
      </w:r>
      <w:r w:rsidRPr="007026F6">
        <w:rPr>
          <w:rFonts w:ascii="Times New Roman" w:hAnsi="Times New Roman" w:cs="Times New Roman"/>
          <w:spacing w:val="-10"/>
          <w:lang w:val="es-PE"/>
        </w:rPr>
        <w:t xml:space="preserve"> </w:t>
      </w:r>
      <w:r w:rsidRPr="007026F6">
        <w:rPr>
          <w:rFonts w:ascii="Times New Roman" w:hAnsi="Times New Roman" w:cs="Times New Roman"/>
          <w:lang w:val="es-PE"/>
        </w:rPr>
        <w:t>mm.</w:t>
      </w:r>
    </w:p>
    <w:p w:rsidR="00CF3595" w:rsidRDefault="00CF3595" w:rsidP="00CF3595">
      <w:pPr>
        <w:pStyle w:val="Ttulo5"/>
        <w:tabs>
          <w:tab w:val="left" w:pos="0"/>
        </w:tabs>
        <w:spacing w:line="360" w:lineRule="auto"/>
        <w:jc w:val="both"/>
        <w:rPr>
          <w:rFonts w:ascii="Times New Roman" w:hAnsi="Times New Roman" w:cs="Times New Roman"/>
          <w:b/>
          <w:sz w:val="24"/>
          <w:szCs w:val="24"/>
          <w:lang w:val="es-PE"/>
        </w:rPr>
      </w:pPr>
    </w:p>
    <w:p w:rsidR="00CF3595" w:rsidRPr="00BF3C7F" w:rsidRDefault="00CF3595" w:rsidP="00CF3595">
      <w:pPr>
        <w:pStyle w:val="Ttulo5"/>
        <w:tabs>
          <w:tab w:val="left" w:pos="0"/>
        </w:tabs>
        <w:spacing w:line="360" w:lineRule="auto"/>
        <w:jc w:val="both"/>
        <w:rPr>
          <w:rFonts w:ascii="Times New Roman" w:hAnsi="Times New Roman" w:cs="Times New Roman"/>
          <w:b/>
          <w:sz w:val="24"/>
          <w:szCs w:val="24"/>
          <w:u w:val="single"/>
          <w:lang w:val="es-PE"/>
        </w:rPr>
      </w:pPr>
      <w:r w:rsidRPr="00BF3C7F">
        <w:rPr>
          <w:rFonts w:ascii="Times New Roman" w:hAnsi="Times New Roman" w:cs="Times New Roman"/>
          <w:b/>
          <w:sz w:val="24"/>
          <w:szCs w:val="24"/>
          <w:u w:val="single"/>
          <w:lang w:val="es-PE"/>
        </w:rPr>
        <w:t>Medida</w:t>
      </w:r>
    </w:p>
    <w:p w:rsidR="00CF3595" w:rsidRPr="007026F6" w:rsidRDefault="00CF3595" w:rsidP="00CF3595">
      <w:pPr>
        <w:pStyle w:val="Textoindependiente"/>
        <w:tabs>
          <w:tab w:val="left" w:pos="0"/>
          <w:tab w:val="left" w:pos="9356"/>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Se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miden</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42"/>
          <w:lang w:val="es-PE"/>
        </w:rPr>
        <w:t xml:space="preserve"> </w:t>
      </w:r>
      <w:r w:rsidRPr="007026F6">
        <w:rPr>
          <w:rFonts w:ascii="Times New Roman" w:hAnsi="Times New Roman" w:cs="Times New Roman"/>
          <w:lang w:val="es-PE"/>
        </w:rPr>
        <w:t>metros</w:t>
      </w:r>
      <w:r w:rsidRPr="007026F6">
        <w:rPr>
          <w:rFonts w:ascii="Times New Roman" w:hAnsi="Times New Roman" w:cs="Times New Roman"/>
          <w:spacing w:val="41"/>
          <w:lang w:val="es-PE"/>
        </w:rPr>
        <w:t xml:space="preserve"> </w:t>
      </w:r>
      <w:r w:rsidRPr="007026F6">
        <w:rPr>
          <w:rFonts w:ascii="Times New Roman" w:hAnsi="Times New Roman" w:cs="Times New Roman"/>
          <w:lang w:val="es-PE"/>
        </w:rPr>
        <w:t>(m).</w:t>
      </w:r>
      <w:r w:rsidRPr="007026F6">
        <w:rPr>
          <w:rFonts w:ascii="Times New Roman" w:hAnsi="Times New Roman" w:cs="Times New Roman"/>
          <w:spacing w:val="46"/>
          <w:lang w:val="es-PE"/>
        </w:rPr>
        <w:t xml:space="preserve"> </w:t>
      </w:r>
      <w:r w:rsidRPr="007026F6">
        <w:rPr>
          <w:rFonts w:ascii="Times New Roman" w:hAnsi="Times New Roman" w:cs="Times New Roman"/>
          <w:lang w:val="es-PE"/>
        </w:rPr>
        <w:t>Es</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posible</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determinar</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el</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área</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afectación</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por</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este</w:t>
      </w:r>
      <w:r w:rsidRPr="007026F6">
        <w:rPr>
          <w:rFonts w:ascii="Times New Roman" w:hAnsi="Times New Roman" w:cs="Times New Roman"/>
          <w:w w:val="94"/>
          <w:lang w:val="es-PE"/>
        </w:rPr>
        <w:t xml:space="preserve"> </w:t>
      </w:r>
      <w:r w:rsidRPr="007026F6">
        <w:rPr>
          <w:rFonts w:ascii="Times New Roman" w:hAnsi="Times New Roman" w:cs="Times New Roman"/>
          <w:lang w:val="es-PE"/>
        </w:rPr>
        <w:t>deterioro</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25"/>
          <w:lang w:val="es-PE"/>
        </w:rPr>
        <w:t xml:space="preserve"> </w:t>
      </w:r>
      <w:r w:rsidRPr="007026F6">
        <w:rPr>
          <w:rFonts w:ascii="Times New Roman" w:hAnsi="Times New Roman" w:cs="Times New Roman"/>
          <w:lang w:val="es-PE"/>
        </w:rPr>
        <w:t>metros</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cuadrados</w:t>
      </w:r>
      <w:r w:rsidRPr="007026F6">
        <w:rPr>
          <w:rFonts w:ascii="Times New Roman" w:hAnsi="Times New Roman" w:cs="Times New Roman"/>
          <w:spacing w:val="42"/>
          <w:lang w:val="es-PE"/>
        </w:rPr>
        <w:t xml:space="preserve"> </w:t>
      </w:r>
      <w:r w:rsidRPr="007026F6">
        <w:rPr>
          <w:rFonts w:ascii="Times New Roman" w:hAnsi="Times New Roman" w:cs="Times New Roman"/>
          <w:lang w:val="es-PE"/>
        </w:rPr>
        <w:t>(m²)</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multiplicando</w:t>
      </w:r>
      <w:r w:rsidRPr="007026F6">
        <w:rPr>
          <w:rFonts w:ascii="Times New Roman" w:hAnsi="Times New Roman" w:cs="Times New Roman"/>
          <w:spacing w:val="45"/>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grietas</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por</w:t>
      </w:r>
      <w:r w:rsidRPr="007026F6">
        <w:rPr>
          <w:rFonts w:ascii="Times New Roman" w:hAnsi="Times New Roman" w:cs="Times New Roman"/>
          <w:w w:val="96"/>
          <w:lang w:val="es-PE"/>
        </w:rPr>
        <w:t xml:space="preserve"> </w:t>
      </w:r>
      <w:r w:rsidRPr="007026F6">
        <w:rPr>
          <w:rFonts w:ascii="Times New Roman" w:hAnsi="Times New Roman" w:cs="Times New Roman"/>
          <w:lang w:val="es-PE"/>
        </w:rPr>
        <w:t>un</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ancho</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referencia</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establecido</w:t>
      </w:r>
      <w:r w:rsidRPr="007026F6">
        <w:rPr>
          <w:rFonts w:ascii="Times New Roman" w:hAnsi="Times New Roman" w:cs="Times New Roman"/>
          <w:spacing w:val="36"/>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0,6</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m,</w:t>
      </w:r>
      <w:r w:rsidRPr="007026F6">
        <w:rPr>
          <w:rFonts w:ascii="Times New Roman" w:hAnsi="Times New Roman" w:cs="Times New Roman"/>
          <w:spacing w:val="16"/>
          <w:lang w:val="es-PE"/>
        </w:rPr>
        <w:t xml:space="preserve"> </w:t>
      </w:r>
      <w:r w:rsidRPr="007026F6">
        <w:rPr>
          <w:rFonts w:ascii="Times New Roman" w:hAnsi="Times New Roman" w:cs="Times New Roman"/>
          <w:lang w:val="es-PE"/>
        </w:rPr>
        <w:t>esto</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para</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fines</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del</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análisis</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del</w:t>
      </w:r>
      <w:r w:rsidRPr="007026F6">
        <w:rPr>
          <w:rFonts w:ascii="Times New Roman" w:hAnsi="Times New Roman" w:cs="Times New Roman"/>
          <w:w w:val="97"/>
          <w:lang w:val="es-PE"/>
        </w:rPr>
        <w:t xml:space="preserve"> </w:t>
      </w:r>
      <w:r w:rsidRPr="007026F6">
        <w:rPr>
          <w:rFonts w:ascii="Times New Roman" w:hAnsi="Times New Roman" w:cs="Times New Roman"/>
          <w:lang w:val="es-PE"/>
        </w:rPr>
        <w:t>área</w:t>
      </w:r>
      <w:r w:rsidRPr="007026F6">
        <w:rPr>
          <w:rFonts w:ascii="Times New Roman" w:hAnsi="Times New Roman" w:cs="Times New Roman"/>
          <w:spacing w:val="-14"/>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afectada.</w:t>
      </w:r>
    </w:p>
    <w:p w:rsidR="00CF3595" w:rsidRPr="007026F6" w:rsidRDefault="00CF3595" w:rsidP="00CF3595">
      <w:pPr>
        <w:pStyle w:val="Textoindependiente"/>
        <w:tabs>
          <w:tab w:val="left" w:pos="0"/>
        </w:tabs>
        <w:spacing w:before="4" w:line="360" w:lineRule="auto"/>
        <w:ind w:left="0"/>
        <w:jc w:val="both"/>
        <w:rPr>
          <w:rFonts w:ascii="Times New Roman" w:hAnsi="Times New Roman" w:cs="Times New Roman"/>
          <w:lang w:val="es-PE"/>
        </w:rPr>
      </w:pPr>
      <w:r w:rsidRPr="007026F6">
        <w:rPr>
          <w:rFonts w:ascii="Times New Roman" w:hAnsi="Times New Roman" w:cs="Times New Roman"/>
          <w:lang w:val="es-PE"/>
        </w:rPr>
        <w:t>Cuando</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una</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misma</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47"/>
          <w:lang w:val="es-PE"/>
        </w:rPr>
        <w:t xml:space="preserve"> </w:t>
      </w:r>
      <w:r w:rsidRPr="007026F6">
        <w:rPr>
          <w:rFonts w:ascii="Times New Roman" w:hAnsi="Times New Roman" w:cs="Times New Roman"/>
          <w:lang w:val="es-PE"/>
        </w:rPr>
        <w:t>existan</w:t>
      </w:r>
      <w:r w:rsidRPr="007026F6">
        <w:rPr>
          <w:rFonts w:ascii="Times New Roman" w:hAnsi="Times New Roman" w:cs="Times New Roman"/>
          <w:spacing w:val="47"/>
          <w:lang w:val="es-PE"/>
        </w:rPr>
        <w:t xml:space="preserve"> </w:t>
      </w:r>
      <w:r w:rsidRPr="007026F6">
        <w:rPr>
          <w:rFonts w:ascii="Times New Roman" w:hAnsi="Times New Roman" w:cs="Times New Roman"/>
          <w:lang w:val="es-PE"/>
        </w:rPr>
        <w:t>diferentes</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severidades,</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ser</w:t>
      </w:r>
      <w:r w:rsidRPr="007026F6">
        <w:rPr>
          <w:rFonts w:ascii="Times New Roman" w:hAnsi="Times New Roman" w:cs="Times New Roman"/>
          <w:spacing w:val="46"/>
          <w:lang w:val="es-PE"/>
        </w:rPr>
        <w:t xml:space="preserve"> </w:t>
      </w:r>
      <w:r w:rsidRPr="007026F6">
        <w:rPr>
          <w:rFonts w:ascii="Times New Roman" w:hAnsi="Times New Roman" w:cs="Times New Roman"/>
          <w:lang w:val="es-PE"/>
        </w:rPr>
        <w:t>posible</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se</w:t>
      </w:r>
      <w:r w:rsidRPr="007026F6">
        <w:rPr>
          <w:rFonts w:ascii="Times New Roman" w:hAnsi="Times New Roman" w:cs="Times New Roman"/>
          <w:w w:val="96"/>
          <w:lang w:val="es-PE"/>
        </w:rPr>
        <w:t xml:space="preserve"> </w:t>
      </w:r>
      <w:r w:rsidRPr="007026F6">
        <w:rPr>
          <w:rFonts w:ascii="Times New Roman" w:hAnsi="Times New Roman" w:cs="Times New Roman"/>
          <w:lang w:val="es-PE"/>
        </w:rPr>
        <w:t>reportará</w:t>
      </w:r>
      <w:r w:rsidRPr="007026F6">
        <w:rPr>
          <w:rFonts w:ascii="Times New Roman" w:hAnsi="Times New Roman" w:cs="Times New Roman"/>
          <w:spacing w:val="39"/>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correspondiente</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a</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cada</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severidad,</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lo</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contrario</w:t>
      </w:r>
      <w:r w:rsidRPr="007026F6">
        <w:rPr>
          <w:rFonts w:ascii="Times New Roman" w:hAnsi="Times New Roman" w:cs="Times New Roman"/>
          <w:spacing w:val="36"/>
          <w:lang w:val="es-PE"/>
        </w:rPr>
        <w:t xml:space="preserve"> </w:t>
      </w:r>
      <w:r w:rsidRPr="007026F6">
        <w:rPr>
          <w:rFonts w:ascii="Times New Roman" w:hAnsi="Times New Roman" w:cs="Times New Roman"/>
          <w:lang w:val="es-PE"/>
        </w:rPr>
        <w:t>se</w:t>
      </w:r>
      <w:r w:rsidRPr="007026F6">
        <w:rPr>
          <w:rFonts w:ascii="Times New Roman" w:hAnsi="Times New Roman" w:cs="Times New Roman"/>
          <w:w w:val="94"/>
          <w:lang w:val="es-PE"/>
        </w:rPr>
        <w:t xml:space="preserve"> </w:t>
      </w:r>
      <w:r w:rsidRPr="007026F6">
        <w:rPr>
          <w:rFonts w:ascii="Times New Roman" w:hAnsi="Times New Roman" w:cs="Times New Roman"/>
          <w:lang w:val="es-PE"/>
        </w:rPr>
        <w:t>reportará</w:t>
      </w:r>
      <w:r w:rsidRPr="007026F6">
        <w:rPr>
          <w:rFonts w:ascii="Times New Roman" w:hAnsi="Times New Roman" w:cs="Times New Roman"/>
          <w:spacing w:val="11"/>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1"/>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con</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el</w:t>
      </w:r>
      <w:r w:rsidRPr="007026F6">
        <w:rPr>
          <w:rFonts w:ascii="Times New Roman" w:hAnsi="Times New Roman" w:cs="Times New Roman"/>
          <w:spacing w:val="-7"/>
          <w:lang w:val="es-PE"/>
        </w:rPr>
        <w:t xml:space="preserve"> </w:t>
      </w:r>
      <w:r w:rsidRPr="007026F6">
        <w:rPr>
          <w:rFonts w:ascii="Times New Roman" w:hAnsi="Times New Roman" w:cs="Times New Roman"/>
          <w:lang w:val="es-PE"/>
        </w:rPr>
        <w:t>mayor</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nivel</w:t>
      </w:r>
      <w:r w:rsidRPr="007026F6">
        <w:rPr>
          <w:rFonts w:ascii="Times New Roman" w:hAnsi="Times New Roman" w:cs="Times New Roman"/>
          <w:spacing w:val="-8"/>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severidad</w:t>
      </w:r>
      <w:r w:rsidRPr="007026F6">
        <w:rPr>
          <w:rFonts w:ascii="Times New Roman" w:hAnsi="Times New Roman" w:cs="Times New Roman"/>
          <w:spacing w:val="18"/>
          <w:lang w:val="es-PE"/>
        </w:rPr>
        <w:t xml:space="preserve"> </w:t>
      </w:r>
      <w:r w:rsidRPr="007026F6">
        <w:rPr>
          <w:rFonts w:ascii="Times New Roman" w:hAnsi="Times New Roman" w:cs="Times New Roman"/>
          <w:lang w:val="es-PE"/>
        </w:rPr>
        <w:t>presente.</w:t>
      </w:r>
    </w:p>
    <w:p w:rsidR="00CF3595" w:rsidRPr="007026F6" w:rsidRDefault="00CF3595" w:rsidP="00CF3595">
      <w:pPr>
        <w:tabs>
          <w:tab w:val="left" w:pos="0"/>
        </w:tabs>
        <w:spacing w:before="8" w:line="360" w:lineRule="auto"/>
        <w:jc w:val="both"/>
        <w:rPr>
          <w:rFonts w:ascii="Times New Roman" w:eastAsia="Arial" w:hAnsi="Times New Roman" w:cs="Times New Roman"/>
          <w:sz w:val="24"/>
          <w:szCs w:val="24"/>
        </w:rPr>
      </w:pPr>
      <w:r w:rsidRPr="007026F6">
        <w:rPr>
          <w:rFonts w:ascii="Times New Roman" w:hAnsi="Times New Roman" w:cs="Times New Roman"/>
          <w:sz w:val="24"/>
          <w:szCs w:val="24"/>
        </w:rPr>
        <w:t>Cuando</w:t>
      </w:r>
      <w:r w:rsidRPr="007026F6">
        <w:rPr>
          <w:rFonts w:ascii="Times New Roman" w:hAnsi="Times New Roman" w:cs="Times New Roman"/>
          <w:spacing w:val="30"/>
          <w:sz w:val="24"/>
          <w:szCs w:val="24"/>
        </w:rPr>
        <w:t xml:space="preserve"> </w:t>
      </w:r>
      <w:r w:rsidRPr="007026F6">
        <w:rPr>
          <w:rFonts w:ascii="Times New Roman" w:hAnsi="Times New Roman" w:cs="Times New Roman"/>
          <w:sz w:val="24"/>
          <w:szCs w:val="24"/>
        </w:rPr>
        <w:t>existan</w:t>
      </w:r>
      <w:r w:rsidRPr="007026F6">
        <w:rPr>
          <w:rFonts w:ascii="Times New Roman" w:hAnsi="Times New Roman" w:cs="Times New Roman"/>
          <w:spacing w:val="28"/>
          <w:sz w:val="24"/>
          <w:szCs w:val="24"/>
        </w:rPr>
        <w:t xml:space="preserve"> </w:t>
      </w:r>
      <w:r w:rsidRPr="007026F6">
        <w:rPr>
          <w:rFonts w:ascii="Times New Roman" w:hAnsi="Times New Roman" w:cs="Times New Roman"/>
          <w:sz w:val="24"/>
          <w:szCs w:val="24"/>
        </w:rPr>
        <w:t>varias</w:t>
      </w:r>
      <w:r w:rsidRPr="007026F6">
        <w:rPr>
          <w:rFonts w:ascii="Times New Roman" w:hAnsi="Times New Roman" w:cs="Times New Roman"/>
          <w:spacing w:val="35"/>
          <w:sz w:val="24"/>
          <w:szCs w:val="24"/>
        </w:rPr>
        <w:t xml:space="preserve"> </w:t>
      </w:r>
      <w:r w:rsidRPr="007026F6">
        <w:rPr>
          <w:rFonts w:ascii="Times New Roman" w:hAnsi="Times New Roman" w:cs="Times New Roman"/>
          <w:sz w:val="24"/>
          <w:szCs w:val="24"/>
        </w:rPr>
        <w:t>grietas</w:t>
      </w:r>
      <w:r w:rsidRPr="007026F6">
        <w:rPr>
          <w:rFonts w:ascii="Times New Roman" w:hAnsi="Times New Roman" w:cs="Times New Roman"/>
          <w:spacing w:val="38"/>
          <w:sz w:val="24"/>
          <w:szCs w:val="24"/>
        </w:rPr>
        <w:t xml:space="preserve"> </w:t>
      </w:r>
      <w:r w:rsidRPr="007026F6">
        <w:rPr>
          <w:rFonts w:ascii="Times New Roman" w:hAnsi="Times New Roman" w:cs="Times New Roman"/>
          <w:sz w:val="24"/>
          <w:szCs w:val="24"/>
        </w:rPr>
        <w:t>muy</w:t>
      </w:r>
      <w:r w:rsidRPr="007026F6">
        <w:rPr>
          <w:rFonts w:ascii="Times New Roman" w:hAnsi="Times New Roman" w:cs="Times New Roman"/>
          <w:spacing w:val="22"/>
          <w:sz w:val="24"/>
          <w:szCs w:val="24"/>
        </w:rPr>
        <w:t xml:space="preserve"> </w:t>
      </w:r>
      <w:r w:rsidRPr="007026F6">
        <w:rPr>
          <w:rFonts w:ascii="Times New Roman" w:hAnsi="Times New Roman" w:cs="Times New Roman"/>
          <w:sz w:val="24"/>
          <w:szCs w:val="24"/>
        </w:rPr>
        <w:t>cercanas,</w:t>
      </w:r>
      <w:r w:rsidRPr="007026F6">
        <w:rPr>
          <w:rFonts w:ascii="Times New Roman" w:hAnsi="Times New Roman" w:cs="Times New Roman"/>
          <w:spacing w:val="39"/>
          <w:sz w:val="24"/>
          <w:szCs w:val="24"/>
        </w:rPr>
        <w:t xml:space="preserve"> </w:t>
      </w:r>
      <w:r w:rsidRPr="007026F6">
        <w:rPr>
          <w:rFonts w:ascii="Times New Roman" w:hAnsi="Times New Roman" w:cs="Times New Roman"/>
          <w:sz w:val="24"/>
          <w:szCs w:val="24"/>
        </w:rPr>
        <w:t>se</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reportará</w:t>
      </w:r>
      <w:r w:rsidRPr="007026F6">
        <w:rPr>
          <w:rFonts w:ascii="Times New Roman" w:hAnsi="Times New Roman" w:cs="Times New Roman"/>
          <w:spacing w:val="30"/>
          <w:sz w:val="24"/>
          <w:szCs w:val="24"/>
        </w:rPr>
        <w:t xml:space="preserve"> </w:t>
      </w:r>
      <w:r w:rsidRPr="007026F6">
        <w:rPr>
          <w:rFonts w:ascii="Times New Roman" w:hAnsi="Times New Roman" w:cs="Times New Roman"/>
          <w:sz w:val="24"/>
          <w:szCs w:val="24"/>
        </w:rPr>
        <w:t>el</w:t>
      </w:r>
      <w:r w:rsidRPr="007026F6">
        <w:rPr>
          <w:rFonts w:ascii="Times New Roman" w:hAnsi="Times New Roman" w:cs="Times New Roman"/>
          <w:spacing w:val="19"/>
          <w:sz w:val="24"/>
          <w:szCs w:val="24"/>
        </w:rPr>
        <w:t xml:space="preserve"> </w:t>
      </w:r>
      <w:r w:rsidRPr="007026F6">
        <w:rPr>
          <w:rFonts w:ascii="Times New Roman" w:hAnsi="Times New Roman" w:cs="Times New Roman"/>
          <w:sz w:val="24"/>
          <w:szCs w:val="24"/>
        </w:rPr>
        <w:t>área</w:t>
      </w:r>
      <w:r w:rsidRPr="007026F6">
        <w:rPr>
          <w:rFonts w:ascii="Times New Roman" w:hAnsi="Times New Roman" w:cs="Times New Roman"/>
          <w:spacing w:val="21"/>
          <w:sz w:val="24"/>
          <w:szCs w:val="24"/>
        </w:rPr>
        <w:t xml:space="preserve"> </w:t>
      </w:r>
      <w:r w:rsidRPr="007026F6">
        <w:rPr>
          <w:rFonts w:ascii="Times New Roman" w:hAnsi="Times New Roman" w:cs="Times New Roman"/>
          <w:sz w:val="24"/>
          <w:szCs w:val="24"/>
        </w:rPr>
        <w:t>total</w:t>
      </w:r>
      <w:r w:rsidRPr="007026F6">
        <w:rPr>
          <w:rFonts w:ascii="Times New Roman" w:hAnsi="Times New Roman" w:cs="Times New Roman"/>
          <w:spacing w:val="27"/>
          <w:sz w:val="24"/>
          <w:szCs w:val="24"/>
        </w:rPr>
        <w:t xml:space="preserve"> </w:t>
      </w:r>
      <w:r w:rsidRPr="007026F6">
        <w:rPr>
          <w:rFonts w:ascii="Times New Roman" w:hAnsi="Times New Roman" w:cs="Times New Roman"/>
          <w:sz w:val="24"/>
          <w:szCs w:val="24"/>
        </w:rPr>
        <w:t>afectada</w:t>
      </w:r>
      <w:r w:rsidRPr="007026F6">
        <w:rPr>
          <w:rFonts w:ascii="Times New Roman" w:hAnsi="Times New Roman" w:cs="Times New Roman"/>
          <w:w w:val="97"/>
          <w:sz w:val="24"/>
          <w:szCs w:val="24"/>
        </w:rPr>
        <w:t xml:space="preserve"> </w:t>
      </w:r>
      <w:r w:rsidRPr="007026F6">
        <w:rPr>
          <w:rFonts w:ascii="Times New Roman" w:hAnsi="Times New Roman" w:cs="Times New Roman"/>
          <w:sz w:val="24"/>
          <w:szCs w:val="24"/>
        </w:rPr>
        <w:t>en</w:t>
      </w:r>
      <w:r w:rsidRPr="007026F6">
        <w:rPr>
          <w:rFonts w:ascii="Times New Roman" w:hAnsi="Times New Roman" w:cs="Times New Roman"/>
          <w:spacing w:val="36"/>
          <w:sz w:val="24"/>
          <w:szCs w:val="24"/>
        </w:rPr>
        <w:t xml:space="preserve"> </w:t>
      </w:r>
      <w:r w:rsidRPr="007026F6">
        <w:rPr>
          <w:rFonts w:ascii="Times New Roman" w:hAnsi="Times New Roman" w:cs="Times New Roman"/>
          <w:sz w:val="24"/>
          <w:szCs w:val="24"/>
        </w:rPr>
        <w:t>metros</w:t>
      </w:r>
      <w:r w:rsidRPr="007026F6">
        <w:rPr>
          <w:rFonts w:ascii="Times New Roman" w:hAnsi="Times New Roman" w:cs="Times New Roman"/>
          <w:spacing w:val="39"/>
          <w:sz w:val="24"/>
          <w:szCs w:val="24"/>
        </w:rPr>
        <w:t xml:space="preserve"> </w:t>
      </w:r>
      <w:r w:rsidRPr="007026F6">
        <w:rPr>
          <w:rFonts w:ascii="Times New Roman" w:hAnsi="Times New Roman" w:cs="Times New Roman"/>
          <w:sz w:val="24"/>
          <w:szCs w:val="24"/>
        </w:rPr>
        <w:t>cuadrados</w:t>
      </w:r>
      <w:r w:rsidRPr="007026F6">
        <w:rPr>
          <w:rFonts w:ascii="Times New Roman" w:hAnsi="Times New Roman" w:cs="Times New Roman"/>
          <w:spacing w:val="50"/>
          <w:sz w:val="24"/>
          <w:szCs w:val="24"/>
        </w:rPr>
        <w:t xml:space="preserve"> </w:t>
      </w:r>
      <w:r w:rsidRPr="007026F6">
        <w:rPr>
          <w:rFonts w:ascii="Times New Roman" w:hAnsi="Times New Roman" w:cs="Times New Roman"/>
          <w:sz w:val="24"/>
          <w:szCs w:val="24"/>
        </w:rPr>
        <w:t>(m²),</w:t>
      </w:r>
      <w:r w:rsidRPr="007026F6">
        <w:rPr>
          <w:rFonts w:ascii="Times New Roman" w:hAnsi="Times New Roman" w:cs="Times New Roman"/>
          <w:spacing w:val="36"/>
          <w:sz w:val="24"/>
          <w:szCs w:val="24"/>
        </w:rPr>
        <w:t xml:space="preserve"> </w:t>
      </w:r>
      <w:r w:rsidRPr="007026F6">
        <w:rPr>
          <w:rFonts w:ascii="Times New Roman" w:hAnsi="Times New Roman" w:cs="Times New Roman"/>
          <w:sz w:val="24"/>
          <w:szCs w:val="24"/>
        </w:rPr>
        <w:t>de</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ser</w:t>
      </w:r>
      <w:r w:rsidRPr="007026F6">
        <w:rPr>
          <w:rFonts w:ascii="Times New Roman" w:hAnsi="Times New Roman" w:cs="Times New Roman"/>
          <w:spacing w:val="43"/>
          <w:sz w:val="24"/>
          <w:szCs w:val="24"/>
        </w:rPr>
        <w:t xml:space="preserve"> </w:t>
      </w:r>
      <w:r w:rsidRPr="007026F6">
        <w:rPr>
          <w:rFonts w:ascii="Times New Roman" w:hAnsi="Times New Roman" w:cs="Times New Roman"/>
          <w:sz w:val="24"/>
          <w:szCs w:val="24"/>
        </w:rPr>
        <w:t>posible</w:t>
      </w:r>
      <w:r w:rsidRPr="007026F6">
        <w:rPr>
          <w:rFonts w:ascii="Times New Roman" w:hAnsi="Times New Roman" w:cs="Times New Roman"/>
          <w:spacing w:val="38"/>
          <w:sz w:val="24"/>
          <w:szCs w:val="24"/>
        </w:rPr>
        <w:t xml:space="preserve"> </w:t>
      </w:r>
      <w:r w:rsidRPr="007026F6">
        <w:rPr>
          <w:rFonts w:ascii="Times New Roman" w:hAnsi="Times New Roman" w:cs="Times New Roman"/>
          <w:sz w:val="24"/>
          <w:szCs w:val="24"/>
        </w:rPr>
        <w:t>por</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severidad,</w:t>
      </w:r>
      <w:r w:rsidRPr="007026F6">
        <w:rPr>
          <w:rFonts w:ascii="Times New Roman" w:hAnsi="Times New Roman" w:cs="Times New Roman"/>
          <w:spacing w:val="56"/>
          <w:sz w:val="24"/>
          <w:szCs w:val="24"/>
        </w:rPr>
        <w:t xml:space="preserve"> </w:t>
      </w:r>
      <w:r w:rsidRPr="007026F6">
        <w:rPr>
          <w:rFonts w:ascii="Times New Roman" w:hAnsi="Times New Roman" w:cs="Times New Roman"/>
          <w:sz w:val="24"/>
          <w:szCs w:val="24"/>
        </w:rPr>
        <w:t>de</w:t>
      </w:r>
      <w:r w:rsidRPr="007026F6">
        <w:rPr>
          <w:rFonts w:ascii="Times New Roman" w:hAnsi="Times New Roman" w:cs="Times New Roman"/>
          <w:spacing w:val="44"/>
          <w:sz w:val="24"/>
          <w:szCs w:val="24"/>
        </w:rPr>
        <w:t xml:space="preserve"> </w:t>
      </w:r>
      <w:r w:rsidRPr="007026F6">
        <w:rPr>
          <w:rFonts w:ascii="Times New Roman" w:hAnsi="Times New Roman" w:cs="Times New Roman"/>
          <w:sz w:val="24"/>
          <w:szCs w:val="24"/>
        </w:rPr>
        <w:t>lo</w:t>
      </w:r>
      <w:r w:rsidRPr="007026F6">
        <w:rPr>
          <w:rFonts w:ascii="Times New Roman" w:hAnsi="Times New Roman" w:cs="Times New Roman"/>
          <w:spacing w:val="28"/>
          <w:sz w:val="24"/>
          <w:szCs w:val="24"/>
        </w:rPr>
        <w:t xml:space="preserve"> </w:t>
      </w:r>
      <w:r w:rsidRPr="007026F6">
        <w:rPr>
          <w:rFonts w:ascii="Times New Roman" w:hAnsi="Times New Roman" w:cs="Times New Roman"/>
          <w:sz w:val="24"/>
          <w:szCs w:val="24"/>
        </w:rPr>
        <w:t>contrario, asignando</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a</w:t>
      </w:r>
      <w:r w:rsidRPr="007026F6">
        <w:rPr>
          <w:rFonts w:ascii="Times New Roman" w:hAnsi="Times New Roman" w:cs="Times New Roman"/>
          <w:spacing w:val="23"/>
          <w:sz w:val="24"/>
          <w:szCs w:val="24"/>
        </w:rPr>
        <w:t xml:space="preserve"> </w:t>
      </w:r>
      <w:r w:rsidRPr="007026F6">
        <w:rPr>
          <w:rFonts w:ascii="Times New Roman" w:hAnsi="Times New Roman" w:cs="Times New Roman"/>
          <w:sz w:val="24"/>
          <w:szCs w:val="24"/>
        </w:rPr>
        <w:t>toda</w:t>
      </w:r>
      <w:r w:rsidRPr="007026F6">
        <w:rPr>
          <w:rFonts w:ascii="Times New Roman" w:hAnsi="Times New Roman" w:cs="Times New Roman"/>
          <w:spacing w:val="34"/>
          <w:sz w:val="24"/>
          <w:szCs w:val="24"/>
        </w:rPr>
        <w:t xml:space="preserve"> </w:t>
      </w:r>
      <w:r w:rsidRPr="007026F6">
        <w:rPr>
          <w:rFonts w:ascii="Times New Roman" w:hAnsi="Times New Roman" w:cs="Times New Roman"/>
          <w:sz w:val="24"/>
          <w:szCs w:val="24"/>
        </w:rPr>
        <w:t>el</w:t>
      </w:r>
      <w:r w:rsidRPr="007026F6">
        <w:rPr>
          <w:rFonts w:ascii="Times New Roman" w:hAnsi="Times New Roman" w:cs="Times New Roman"/>
          <w:spacing w:val="19"/>
          <w:sz w:val="24"/>
          <w:szCs w:val="24"/>
        </w:rPr>
        <w:t xml:space="preserve"> </w:t>
      </w:r>
      <w:r w:rsidRPr="007026F6">
        <w:rPr>
          <w:rFonts w:ascii="Times New Roman" w:hAnsi="Times New Roman" w:cs="Times New Roman"/>
          <w:sz w:val="24"/>
          <w:szCs w:val="24"/>
        </w:rPr>
        <w:t>área</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la</w:t>
      </w:r>
      <w:r w:rsidRPr="007026F6">
        <w:rPr>
          <w:rFonts w:ascii="Times New Roman" w:hAnsi="Times New Roman" w:cs="Times New Roman"/>
          <w:spacing w:val="27"/>
          <w:sz w:val="24"/>
          <w:szCs w:val="24"/>
        </w:rPr>
        <w:t xml:space="preserve"> </w:t>
      </w:r>
      <w:r w:rsidRPr="007026F6">
        <w:rPr>
          <w:rFonts w:ascii="Times New Roman" w:hAnsi="Times New Roman" w:cs="Times New Roman"/>
          <w:sz w:val="24"/>
          <w:szCs w:val="24"/>
        </w:rPr>
        <w:t>mayor</w:t>
      </w:r>
      <w:r w:rsidRPr="007026F6">
        <w:rPr>
          <w:rFonts w:ascii="Times New Roman" w:hAnsi="Times New Roman" w:cs="Times New Roman"/>
          <w:spacing w:val="24"/>
          <w:sz w:val="24"/>
          <w:szCs w:val="24"/>
        </w:rPr>
        <w:t xml:space="preserve"> </w:t>
      </w:r>
      <w:r w:rsidRPr="007026F6">
        <w:rPr>
          <w:rFonts w:ascii="Times New Roman" w:hAnsi="Times New Roman" w:cs="Times New Roman"/>
          <w:sz w:val="24"/>
          <w:szCs w:val="24"/>
        </w:rPr>
        <w:t>severidad</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encontrada.</w:t>
      </w:r>
    </w:p>
    <w:p w:rsidR="00CF3595" w:rsidRPr="00BF3C7F" w:rsidRDefault="00CF3595" w:rsidP="00CF3595">
      <w:pPr>
        <w:tabs>
          <w:tab w:val="left" w:pos="0"/>
        </w:tabs>
        <w:spacing w:before="16" w:line="360" w:lineRule="auto"/>
        <w:jc w:val="both"/>
        <w:rPr>
          <w:rFonts w:ascii="Times New Roman" w:eastAsia="Arial" w:hAnsi="Times New Roman" w:cs="Times New Roman"/>
          <w:b/>
          <w:sz w:val="24"/>
          <w:szCs w:val="24"/>
          <w:u w:val="single"/>
        </w:rPr>
      </w:pPr>
      <w:r w:rsidRPr="00BF3C7F">
        <w:rPr>
          <w:rFonts w:ascii="Times New Roman" w:hAnsi="Times New Roman" w:cs="Times New Roman"/>
          <w:b/>
          <w:w w:val="110"/>
          <w:sz w:val="24"/>
          <w:szCs w:val="24"/>
          <w:u w:val="single"/>
        </w:rPr>
        <w:t>Opciones</w:t>
      </w:r>
      <w:r w:rsidRPr="00BF3C7F">
        <w:rPr>
          <w:rFonts w:ascii="Times New Roman" w:hAnsi="Times New Roman" w:cs="Times New Roman"/>
          <w:b/>
          <w:spacing w:val="24"/>
          <w:w w:val="110"/>
          <w:sz w:val="24"/>
          <w:szCs w:val="24"/>
          <w:u w:val="single"/>
        </w:rPr>
        <w:t xml:space="preserve"> </w:t>
      </w:r>
      <w:r w:rsidRPr="00BF3C7F">
        <w:rPr>
          <w:rFonts w:ascii="Times New Roman" w:hAnsi="Times New Roman" w:cs="Times New Roman"/>
          <w:b/>
          <w:w w:val="110"/>
          <w:sz w:val="24"/>
          <w:szCs w:val="24"/>
          <w:u w:val="single"/>
        </w:rPr>
        <w:t>de</w:t>
      </w:r>
      <w:r w:rsidRPr="00BF3C7F">
        <w:rPr>
          <w:rFonts w:ascii="Times New Roman" w:hAnsi="Times New Roman" w:cs="Times New Roman"/>
          <w:b/>
          <w:spacing w:val="23"/>
          <w:w w:val="110"/>
          <w:sz w:val="24"/>
          <w:szCs w:val="24"/>
          <w:u w:val="single"/>
        </w:rPr>
        <w:t xml:space="preserve"> </w:t>
      </w:r>
      <w:r w:rsidRPr="00BF3C7F">
        <w:rPr>
          <w:rFonts w:ascii="Times New Roman" w:hAnsi="Times New Roman" w:cs="Times New Roman"/>
          <w:b/>
          <w:w w:val="110"/>
          <w:sz w:val="24"/>
          <w:szCs w:val="24"/>
          <w:u w:val="single"/>
        </w:rPr>
        <w:t>reparación</w:t>
      </w:r>
    </w:p>
    <w:p w:rsidR="00CF3595" w:rsidRDefault="00CF3595" w:rsidP="00CF3595">
      <w:pPr>
        <w:pStyle w:val="Textoindependiente"/>
        <w:tabs>
          <w:tab w:val="left" w:pos="0"/>
          <w:tab w:val="left" w:pos="673"/>
          <w:tab w:val="left" w:pos="851"/>
        </w:tabs>
        <w:spacing w:line="360" w:lineRule="auto"/>
        <w:ind w:left="0"/>
        <w:jc w:val="both"/>
        <w:rPr>
          <w:rFonts w:ascii="Times New Roman" w:hAnsi="Times New Roman" w:cs="Times New Roman"/>
          <w:w w:val="96"/>
          <w:lang w:val="es-PE"/>
        </w:rPr>
      </w:pPr>
      <w:r w:rsidRPr="007026F6">
        <w:rPr>
          <w:rFonts w:ascii="Times New Roman" w:hAnsi="Times New Roman" w:cs="Times New Roman"/>
          <w:lang w:val="es-PE"/>
        </w:rPr>
        <w:t>B</w:t>
      </w:r>
      <w:r w:rsidRPr="007026F6">
        <w:rPr>
          <w:rFonts w:ascii="Times New Roman" w:hAnsi="Times New Roman" w:cs="Times New Roman"/>
          <w:spacing w:val="-17"/>
          <w:lang w:val="es-PE"/>
        </w:rPr>
        <w:t xml:space="preserve"> </w:t>
      </w:r>
      <w:r>
        <w:rPr>
          <w:rFonts w:ascii="Times New Roman" w:hAnsi="Times New Roman" w:cs="Times New Roman"/>
          <w:spacing w:val="-17"/>
          <w:lang w:val="es-PE"/>
        </w:rPr>
        <w:t xml:space="preserve">AJA </w:t>
      </w:r>
      <w:r>
        <w:rPr>
          <w:rFonts w:ascii="Times New Roman" w:hAnsi="Times New Roman" w:cs="Times New Roman"/>
          <w:lang w:val="es-PE"/>
        </w:rPr>
        <w:t>-</w:t>
      </w:r>
      <w:r w:rsidRPr="007026F6">
        <w:rPr>
          <w:rFonts w:ascii="Times New Roman" w:hAnsi="Times New Roman" w:cs="Times New Roman"/>
          <w:lang w:val="es-PE"/>
        </w:rPr>
        <w:tab/>
      </w:r>
      <w:r>
        <w:rPr>
          <w:rFonts w:ascii="Times New Roman" w:hAnsi="Times New Roman" w:cs="Times New Roman"/>
          <w:lang w:val="es-PE"/>
        </w:rPr>
        <w:t xml:space="preserve">  </w:t>
      </w:r>
      <w:r w:rsidRPr="007026F6">
        <w:rPr>
          <w:rFonts w:ascii="Times New Roman" w:hAnsi="Times New Roman" w:cs="Times New Roman"/>
          <w:lang w:val="es-PE"/>
        </w:rPr>
        <w:t>No</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hace</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nada.</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Sellado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grietas</w:t>
      </w:r>
      <w:r w:rsidRPr="007026F6">
        <w:rPr>
          <w:rFonts w:ascii="Times New Roman" w:hAnsi="Times New Roman" w:cs="Times New Roman"/>
          <w:spacing w:val="10"/>
          <w:lang w:val="es-PE"/>
        </w:rPr>
        <w:t xml:space="preserve"> </w:t>
      </w:r>
      <w:r w:rsidRPr="007026F6">
        <w:rPr>
          <w:rFonts w:ascii="Times New Roman" w:hAnsi="Times New Roman" w:cs="Times New Roman"/>
          <w:lang w:val="es-PE"/>
        </w:rPr>
        <w:t>más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anchas</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3.0 mm.</w:t>
      </w:r>
      <w:r w:rsidRPr="007026F6">
        <w:rPr>
          <w:rFonts w:ascii="Times New Roman" w:hAnsi="Times New Roman" w:cs="Times New Roman"/>
          <w:w w:val="96"/>
          <w:lang w:val="es-PE"/>
        </w:rPr>
        <w:t xml:space="preserve"> </w:t>
      </w:r>
    </w:p>
    <w:p w:rsidR="00CF3595" w:rsidRPr="007026F6" w:rsidRDefault="00CF3595" w:rsidP="00CF3595">
      <w:pPr>
        <w:pStyle w:val="Textoindependiente"/>
        <w:tabs>
          <w:tab w:val="left" w:pos="0"/>
          <w:tab w:val="left" w:pos="673"/>
          <w:tab w:val="left" w:pos="993"/>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M</w:t>
      </w:r>
      <w:r>
        <w:rPr>
          <w:rFonts w:ascii="Times New Roman" w:hAnsi="Times New Roman" w:cs="Times New Roman"/>
          <w:lang w:val="es-PE"/>
        </w:rPr>
        <w:t>EDIA</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w:t>
      </w:r>
      <w:r w:rsidRPr="007026F6">
        <w:rPr>
          <w:rFonts w:ascii="Times New Roman" w:hAnsi="Times New Roman" w:cs="Times New Roman"/>
          <w:lang w:val="es-PE"/>
        </w:rPr>
        <w:tab/>
        <w:t>Sellado</w:t>
      </w:r>
      <w:r w:rsidRPr="007026F6">
        <w:rPr>
          <w:rFonts w:ascii="Times New Roman" w:hAnsi="Times New Roman" w:cs="Times New Roman"/>
          <w:spacing w:val="17"/>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grietas.</w:t>
      </w:r>
    </w:p>
    <w:p w:rsidR="00CF3595" w:rsidRDefault="00CF3595" w:rsidP="00CF3595">
      <w:pPr>
        <w:pStyle w:val="Textoindependiente"/>
        <w:tabs>
          <w:tab w:val="left" w:pos="0"/>
          <w:tab w:val="left" w:pos="663"/>
          <w:tab w:val="left" w:pos="993"/>
        </w:tabs>
        <w:spacing w:before="3" w:line="360" w:lineRule="auto"/>
        <w:ind w:left="0"/>
        <w:jc w:val="both"/>
        <w:rPr>
          <w:rFonts w:ascii="Times New Roman" w:hAnsi="Times New Roman" w:cs="Times New Roman"/>
          <w:lang w:val="es-PE"/>
        </w:rPr>
      </w:pPr>
      <w:r w:rsidRPr="007026F6">
        <w:rPr>
          <w:rFonts w:ascii="Times New Roman" w:hAnsi="Times New Roman" w:cs="Times New Roman"/>
          <w:lang w:val="es-PE"/>
        </w:rPr>
        <w:t>A</w:t>
      </w:r>
      <w:r>
        <w:rPr>
          <w:rFonts w:ascii="Times New Roman" w:hAnsi="Times New Roman" w:cs="Times New Roman"/>
          <w:lang w:val="es-PE"/>
        </w:rPr>
        <w:t>LTA</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w:t>
      </w:r>
      <w:r w:rsidRPr="007026F6">
        <w:rPr>
          <w:rFonts w:ascii="Times New Roman" w:hAnsi="Times New Roman" w:cs="Times New Roman"/>
          <w:lang w:val="es-PE"/>
        </w:rPr>
        <w:tab/>
        <w:t>Sellado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grietas.</w:t>
      </w:r>
      <w:r w:rsidRPr="007026F6">
        <w:rPr>
          <w:rFonts w:ascii="Times New Roman" w:hAnsi="Times New Roman" w:cs="Times New Roman"/>
          <w:spacing w:val="14"/>
          <w:lang w:val="es-PE"/>
        </w:rPr>
        <w:t xml:space="preserve"> </w:t>
      </w:r>
      <w:r w:rsidRPr="007026F6">
        <w:rPr>
          <w:rFonts w:ascii="Times New Roman" w:hAnsi="Times New Roman" w:cs="Times New Roman"/>
          <w:lang w:val="es-PE"/>
        </w:rPr>
        <w:t>Parcheo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profundo.</w:t>
      </w:r>
      <w:r w:rsidRPr="007026F6">
        <w:rPr>
          <w:rFonts w:ascii="Times New Roman" w:hAnsi="Times New Roman" w:cs="Times New Roman"/>
          <w:spacing w:val="7"/>
          <w:lang w:val="es-PE"/>
        </w:rPr>
        <w:t xml:space="preserve"> </w:t>
      </w:r>
      <w:r w:rsidRPr="007026F6">
        <w:rPr>
          <w:rFonts w:ascii="Times New Roman" w:hAnsi="Times New Roman" w:cs="Times New Roman"/>
          <w:lang w:val="es-PE"/>
        </w:rPr>
        <w:t>Reemplazo</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5"/>
          <w:lang w:val="es-PE"/>
        </w:rPr>
        <w:t xml:space="preserve"> </w:t>
      </w:r>
      <w:r w:rsidRPr="007026F6">
        <w:rPr>
          <w:rFonts w:ascii="Times New Roman" w:hAnsi="Times New Roman" w:cs="Times New Roman"/>
          <w:lang w:val="es-PE"/>
        </w:rPr>
        <w:t>losa</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lastRenderedPageBreak/>
        <w:drawing>
          <wp:anchor distT="0" distB="0" distL="114300" distR="114300" simplePos="0" relativeHeight="252261376" behindDoc="1" locked="0" layoutInCell="1" allowOverlap="1" wp14:anchorId="78ED5DA9" wp14:editId="452F0B10">
            <wp:simplePos x="0" y="0"/>
            <wp:positionH relativeFrom="column">
              <wp:posOffset>3003550</wp:posOffset>
            </wp:positionH>
            <wp:positionV relativeFrom="paragraph">
              <wp:posOffset>184150</wp:posOffset>
            </wp:positionV>
            <wp:extent cx="3314700" cy="2181225"/>
            <wp:effectExtent l="0" t="0" r="0" b="9525"/>
            <wp:wrapTight wrapText="bothSides">
              <wp:wrapPolygon edited="0">
                <wp:start x="0" y="0"/>
                <wp:lineTo x="0" y="21506"/>
                <wp:lineTo x="21476" y="21506"/>
                <wp:lineTo x="21476" y="0"/>
                <wp:lineTo x="0" y="0"/>
              </wp:wrapPolygon>
            </wp:wrapTight>
            <wp:docPr id="615" name="Imagen 615" descr="https://2.bp.blogspot.com/-Eryd9J_TsuY/VyvaWBwaV-I/AAAAAAAARtw/bExwAFe9jYEPmYjbbePlJesT9AD8hqzkACLcB/s1600/Diagrama%2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2.bp.blogspot.com/-Eryd9J_TsuY/VyvaWBwaV-I/AAAAAAAARtw/bExwAFe9jYEPmYjbbePlJesT9AD8hqzkACLcB/s1600/Diagrama%2B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470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val="es-PE" w:eastAsia="es-PE"/>
        </w:rPr>
        <w:drawing>
          <wp:anchor distT="0" distB="0" distL="114300" distR="114300" simplePos="0" relativeHeight="252243968" behindDoc="1" locked="0" layoutInCell="1" allowOverlap="1" wp14:anchorId="38C84998" wp14:editId="76BC0B75">
            <wp:simplePos x="0" y="0"/>
            <wp:positionH relativeFrom="column">
              <wp:posOffset>-111125</wp:posOffset>
            </wp:positionH>
            <wp:positionV relativeFrom="paragraph">
              <wp:posOffset>98425</wp:posOffset>
            </wp:positionV>
            <wp:extent cx="2971800" cy="2362200"/>
            <wp:effectExtent l="0" t="0" r="0" b="0"/>
            <wp:wrapTight wrapText="bothSides">
              <wp:wrapPolygon edited="0">
                <wp:start x="0" y="0"/>
                <wp:lineTo x="0" y="21426"/>
                <wp:lineTo x="21462" y="21426"/>
                <wp:lineTo x="21462" y="0"/>
                <wp:lineTo x="0" y="0"/>
              </wp:wrapPolygon>
            </wp:wrapTight>
            <wp:docPr id="616" name="Imagen 616" descr="C:\Users\Usuario\AppData\Local\Temp\Rar$DIa0.672\IMG_20170920_09434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Usuario\AppData\Local\Temp\Rar$DIa0.672\IMG_20170920_09434580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sidRPr="00616DD3">
        <w:rPr>
          <w:rFonts w:ascii="Times New Roman" w:hAnsi="Times New Roman" w:cs="Times New Roman"/>
          <w:b/>
          <w:szCs w:val="23"/>
          <w:lang w:val="es-PE"/>
        </w:rPr>
        <w:t>Grieta longitudinal de severidad media (M)</w:t>
      </w:r>
      <w:r>
        <w:rPr>
          <w:rFonts w:ascii="Times New Roman" w:hAnsi="Times New Roman" w:cs="Times New Roman"/>
          <w:b/>
          <w:szCs w:val="23"/>
          <w:lang w:val="es-PE"/>
        </w:rPr>
        <w:t xml:space="preserve">                  Mapeo de Grieta Longitudinal</w:t>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71616" behindDoc="1" locked="0" layoutInCell="1" allowOverlap="1" wp14:anchorId="27106D09" wp14:editId="3C33AA8B">
            <wp:simplePos x="0" y="0"/>
            <wp:positionH relativeFrom="column">
              <wp:posOffset>41275</wp:posOffset>
            </wp:positionH>
            <wp:positionV relativeFrom="paragraph">
              <wp:posOffset>342900</wp:posOffset>
            </wp:positionV>
            <wp:extent cx="5314950" cy="2886075"/>
            <wp:effectExtent l="0" t="0" r="0" b="9525"/>
            <wp:wrapTight wrapText="bothSides">
              <wp:wrapPolygon edited="0">
                <wp:start x="0" y="0"/>
                <wp:lineTo x="0" y="21529"/>
                <wp:lineTo x="21523" y="21529"/>
                <wp:lineTo x="21523" y="0"/>
                <wp:lineTo x="0" y="0"/>
              </wp:wrapPolygon>
            </wp:wrapTight>
            <wp:docPr id="6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8152.tmp"/>
                    <pic:cNvPicPr/>
                  </pic:nvPicPr>
                  <pic:blipFill rotWithShape="1">
                    <a:blip r:embed="rId31">
                      <a:extLst>
                        <a:ext uri="{28A0092B-C50C-407E-A947-70E740481C1C}">
                          <a14:useLocalDpi xmlns:a14="http://schemas.microsoft.com/office/drawing/2010/main" val="0"/>
                        </a:ext>
                      </a:extLst>
                    </a:blip>
                    <a:srcRect r="10479"/>
                    <a:stretch/>
                  </pic:blipFill>
                  <pic:spPr bwMode="auto">
                    <a:xfrm>
                      <a:off x="0" y="0"/>
                      <a:ext cx="5314950"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 Longitudinal</w:t>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CF3595" w:rsidRPr="00BC41D1" w:rsidRDefault="00CF3595" w:rsidP="00CF3595">
      <w:pPr>
        <w:pStyle w:val="Textoindependiente"/>
        <w:spacing w:before="43" w:line="478" w:lineRule="auto"/>
        <w:ind w:left="0" w:right="131"/>
        <w:rPr>
          <w:rFonts w:ascii="Times New Roman" w:hAnsi="Times New Roman" w:cs="Times New Roman"/>
          <w:b/>
          <w:szCs w:val="23"/>
          <w:lang w:val="es-PE"/>
        </w:rPr>
      </w:pPr>
    </w:p>
    <w:tbl>
      <w:tblPr>
        <w:tblStyle w:val="Tablaconcuadrcula"/>
        <w:tblpPr w:leftFromText="141" w:rightFromText="141" w:vertAnchor="text" w:horzAnchor="margin" w:tblpY="534"/>
        <w:tblW w:w="10314" w:type="dxa"/>
        <w:tblLayout w:type="fixed"/>
        <w:tblLook w:val="04A0" w:firstRow="1" w:lastRow="0" w:firstColumn="1" w:lastColumn="0" w:noHBand="0" w:noVBand="1"/>
      </w:tblPr>
      <w:tblGrid>
        <w:gridCol w:w="1809"/>
        <w:gridCol w:w="1276"/>
        <w:gridCol w:w="567"/>
        <w:gridCol w:w="567"/>
        <w:gridCol w:w="567"/>
        <w:gridCol w:w="567"/>
        <w:gridCol w:w="567"/>
        <w:gridCol w:w="709"/>
        <w:gridCol w:w="850"/>
        <w:gridCol w:w="1134"/>
        <w:gridCol w:w="1701"/>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CF3595" w:rsidRPr="00BF0AB5" w:rsidRDefault="00CF3595" w:rsidP="00912863">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0A6350"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LONGITUDINAL</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567" w:type="dxa"/>
          </w:tcPr>
          <w:p w:rsidR="00CF3595" w:rsidRPr="000A6350" w:rsidRDefault="0023474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3.4</w:t>
            </w:r>
          </w:p>
        </w:tc>
        <w:tc>
          <w:tcPr>
            <w:tcW w:w="567" w:type="dxa"/>
          </w:tcPr>
          <w:p w:rsidR="00CF3595" w:rsidRPr="000A6350" w:rsidRDefault="0023474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2.3</w:t>
            </w:r>
          </w:p>
        </w:tc>
        <w:tc>
          <w:tcPr>
            <w:tcW w:w="567" w:type="dxa"/>
          </w:tcPr>
          <w:p w:rsidR="00CF3595" w:rsidRPr="000A6350" w:rsidRDefault="0023474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1.5</w:t>
            </w:r>
          </w:p>
        </w:tc>
        <w:tc>
          <w:tcPr>
            <w:tcW w:w="567" w:type="dxa"/>
          </w:tcPr>
          <w:p w:rsidR="00CF3595" w:rsidRPr="000A6350" w:rsidRDefault="0023474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1.9</w:t>
            </w:r>
          </w:p>
        </w:tc>
        <w:tc>
          <w:tcPr>
            <w:tcW w:w="567" w:type="dxa"/>
          </w:tcPr>
          <w:p w:rsidR="00CF3595" w:rsidRPr="000A6350" w:rsidRDefault="0023474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2.7</w:t>
            </w:r>
          </w:p>
        </w:tc>
        <w:tc>
          <w:tcPr>
            <w:tcW w:w="709" w:type="dxa"/>
          </w:tcPr>
          <w:p w:rsidR="00CF3595" w:rsidRPr="000A6350" w:rsidRDefault="0023474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2.8</w:t>
            </w:r>
          </w:p>
        </w:tc>
        <w:tc>
          <w:tcPr>
            <w:tcW w:w="850" w:type="dxa"/>
          </w:tcPr>
          <w:p w:rsidR="00CF3595" w:rsidRPr="000A6350" w:rsidRDefault="0023474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14.6</w:t>
            </w:r>
          </w:p>
        </w:tc>
        <w:tc>
          <w:tcPr>
            <w:tcW w:w="1134" w:type="dxa"/>
            <w:shd w:val="clear" w:color="auto" w:fill="92D050"/>
          </w:tcPr>
          <w:p w:rsidR="00CF3595" w:rsidRPr="000A6350" w:rsidRDefault="0023474A"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7.21</w:t>
            </w:r>
          </w:p>
        </w:tc>
        <w:tc>
          <w:tcPr>
            <w:tcW w:w="1701" w:type="dxa"/>
            <w:shd w:val="clear" w:color="auto" w:fill="FFC000"/>
          </w:tcPr>
          <w:p w:rsidR="00CF3595" w:rsidRPr="000A6350" w:rsidRDefault="0023474A" w:rsidP="00CF3595">
            <w:pPr>
              <w:pStyle w:val="Textoindependiente"/>
              <w:tabs>
                <w:tab w:val="left" w:pos="1471"/>
              </w:tabs>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30.81</w:t>
            </w:r>
            <w:r w:rsidR="00CF3595">
              <w:rPr>
                <w:rFonts w:ascii="Times New Roman" w:eastAsiaTheme="minorHAnsi" w:hAnsi="Times New Roman" w:cs="Times New Roman"/>
                <w:b/>
                <w:sz w:val="16"/>
                <w:lang w:val="es-PE"/>
              </w:rPr>
              <w:tab/>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drawing>
          <wp:anchor distT="0" distB="0" distL="114300" distR="114300" simplePos="0" relativeHeight="252263424" behindDoc="1" locked="0" layoutInCell="1" allowOverlap="1" wp14:anchorId="252259C9" wp14:editId="31DB2BD8">
            <wp:simplePos x="0" y="0"/>
            <wp:positionH relativeFrom="column">
              <wp:posOffset>3203575</wp:posOffset>
            </wp:positionH>
            <wp:positionV relativeFrom="paragraph">
              <wp:posOffset>701675</wp:posOffset>
            </wp:positionV>
            <wp:extent cx="3314700" cy="2181225"/>
            <wp:effectExtent l="0" t="0" r="0" b="9525"/>
            <wp:wrapTight wrapText="bothSides">
              <wp:wrapPolygon edited="0">
                <wp:start x="0" y="0"/>
                <wp:lineTo x="0" y="21506"/>
                <wp:lineTo x="21476" y="21506"/>
                <wp:lineTo x="21476" y="0"/>
                <wp:lineTo x="0" y="0"/>
              </wp:wrapPolygon>
            </wp:wrapTight>
            <wp:docPr id="618" name="Imagen 618" descr="https://2.bp.blogspot.com/-Eryd9J_TsuY/VyvaWBwaV-I/AAAAAAAARtw/bExwAFe9jYEPmYjbbePlJesT9AD8hqzkACLcB/s1600/Diagrama%2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2.bp.blogspot.com/-Eryd9J_TsuY/VyvaWBwaV-I/AAAAAAAARtw/bExwAFe9jYEPmYjbbePlJesT9AD8hqzkACLcB/s1600/Diagrama%2B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470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2244992" behindDoc="1" locked="0" layoutInCell="1" allowOverlap="1" wp14:anchorId="402DBD4F" wp14:editId="35C45040">
            <wp:simplePos x="0" y="0"/>
            <wp:positionH relativeFrom="column">
              <wp:posOffset>22225</wp:posOffset>
            </wp:positionH>
            <wp:positionV relativeFrom="paragraph">
              <wp:posOffset>720725</wp:posOffset>
            </wp:positionV>
            <wp:extent cx="2981325" cy="2162175"/>
            <wp:effectExtent l="0" t="0" r="9525" b="9525"/>
            <wp:wrapTight wrapText="bothSides">
              <wp:wrapPolygon edited="0">
                <wp:start x="0" y="0"/>
                <wp:lineTo x="0" y="21505"/>
                <wp:lineTo x="21531" y="21505"/>
                <wp:lineTo x="21531" y="0"/>
                <wp:lineTo x="0" y="0"/>
              </wp:wrapPolygon>
            </wp:wrapTight>
            <wp:docPr id="619" name="Imagen 61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n relacionada"/>
                    <pic:cNvPicPr>
                      <a:picLocks noChangeAspect="1" noChangeArrowheads="1"/>
                    </pic:cNvPicPr>
                  </pic:nvPicPr>
                  <pic:blipFill rotWithShape="1">
                    <a:blip r:embed="rId32">
                      <a:extLst>
                        <a:ext uri="{28A0092B-C50C-407E-A947-70E740481C1C}">
                          <a14:useLocalDpi xmlns:a14="http://schemas.microsoft.com/office/drawing/2010/main" val="0"/>
                        </a:ext>
                      </a:extLst>
                    </a:blip>
                    <a:srcRect l="8846" t="17456" r="30494" b="35121"/>
                    <a:stretch/>
                  </pic:blipFill>
                  <pic:spPr bwMode="auto">
                    <a:xfrm>
                      <a:off x="0" y="0"/>
                      <a:ext cx="2981325"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lang w:val="es-PE"/>
        </w:rPr>
        <w:t xml:space="preserve">Se estudiaron </w:t>
      </w:r>
      <w:r>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202.5 M2</w:t>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sidRPr="00616DD3">
        <w:rPr>
          <w:rFonts w:ascii="Times New Roman" w:hAnsi="Times New Roman" w:cs="Times New Roman"/>
          <w:b/>
          <w:szCs w:val="23"/>
          <w:lang w:val="es-PE"/>
        </w:rPr>
        <w:t>Grieta longitudinal de severidad alta (A)</w:t>
      </w:r>
      <w:r>
        <w:rPr>
          <w:rFonts w:ascii="Times New Roman" w:hAnsi="Times New Roman" w:cs="Times New Roman"/>
          <w:b/>
          <w:szCs w:val="23"/>
          <w:lang w:val="es-PE"/>
        </w:rPr>
        <w:t xml:space="preserve">                                Mapeo de Grieta Longitudinal</w:t>
      </w:r>
    </w:p>
    <w:p w:rsidR="00AD5C65" w:rsidRDefault="00AD5C65" w:rsidP="00AD5C65">
      <w:pPr>
        <w:pStyle w:val="Textoindependiente"/>
        <w:spacing w:before="43" w:line="478" w:lineRule="auto"/>
        <w:ind w:left="0" w:right="131"/>
        <w:jc w:val="center"/>
        <w:rPr>
          <w:rFonts w:ascii="Times New Roman" w:hAnsi="Times New Roman" w:cs="Times New Roman"/>
          <w:b/>
          <w:noProof/>
          <w:sz w:val="144"/>
          <w:szCs w:val="144"/>
          <w:lang w:eastAsia="es-PE"/>
        </w:rPr>
      </w:pPr>
      <w:r>
        <w:rPr>
          <w:rFonts w:ascii="Times New Roman" w:hAnsi="Times New Roman" w:cs="Times New Roman"/>
          <w:b/>
          <w:noProof/>
          <w:sz w:val="144"/>
          <w:szCs w:val="144"/>
          <w:lang w:val="es-PE" w:eastAsia="es-PE"/>
        </w:rPr>
        <w:drawing>
          <wp:anchor distT="0" distB="0" distL="114300" distR="114300" simplePos="0" relativeHeight="252272640" behindDoc="1" locked="0" layoutInCell="1" allowOverlap="1" wp14:anchorId="6496B080" wp14:editId="03FE1D35">
            <wp:simplePos x="0" y="0"/>
            <wp:positionH relativeFrom="column">
              <wp:posOffset>31750</wp:posOffset>
            </wp:positionH>
            <wp:positionV relativeFrom="paragraph">
              <wp:posOffset>499110</wp:posOffset>
            </wp:positionV>
            <wp:extent cx="5314950" cy="2886075"/>
            <wp:effectExtent l="0" t="0" r="0" b="9525"/>
            <wp:wrapTight wrapText="bothSides">
              <wp:wrapPolygon edited="0">
                <wp:start x="0" y="0"/>
                <wp:lineTo x="0" y="21529"/>
                <wp:lineTo x="21523" y="21529"/>
                <wp:lineTo x="21523" y="0"/>
                <wp:lineTo x="0" y="0"/>
              </wp:wrapPolygon>
            </wp:wrapTight>
            <wp:docPr id="6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8152.tmp"/>
                    <pic:cNvPicPr/>
                  </pic:nvPicPr>
                  <pic:blipFill rotWithShape="1">
                    <a:blip r:embed="rId31">
                      <a:extLst>
                        <a:ext uri="{28A0092B-C50C-407E-A947-70E740481C1C}">
                          <a14:useLocalDpi xmlns:a14="http://schemas.microsoft.com/office/drawing/2010/main" val="0"/>
                        </a:ext>
                      </a:extLst>
                    </a:blip>
                    <a:srcRect r="10479"/>
                    <a:stretch/>
                  </pic:blipFill>
                  <pic:spPr bwMode="auto">
                    <a:xfrm>
                      <a:off x="0" y="0"/>
                      <a:ext cx="5314950"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595">
        <w:rPr>
          <w:rFonts w:ascii="Times New Roman" w:hAnsi="Times New Roman" w:cs="Times New Roman"/>
          <w:b/>
          <w:szCs w:val="23"/>
          <w:lang w:val="es-PE"/>
        </w:rPr>
        <w:t>Mapeo de Grieta Longitudinal</w:t>
      </w:r>
      <w:r w:rsidR="00CF3595">
        <w:rPr>
          <w:rFonts w:ascii="Times New Roman" w:hAnsi="Times New Roman" w:cs="Times New Roman"/>
          <w:b/>
          <w:noProof/>
          <w:sz w:val="144"/>
          <w:szCs w:val="144"/>
          <w:lang w:eastAsia="es-PE"/>
        </w:rPr>
        <w:t xml:space="preserve"> </w:t>
      </w:r>
    </w:p>
    <w:p w:rsidR="00AD5C65" w:rsidRDefault="00AD5C65" w:rsidP="00AD5C65">
      <w:pPr>
        <w:pStyle w:val="Textoindependiente"/>
        <w:spacing w:before="43" w:line="478" w:lineRule="auto"/>
        <w:ind w:left="0" w:right="131"/>
        <w:jc w:val="center"/>
        <w:rPr>
          <w:rFonts w:ascii="Times New Roman" w:hAnsi="Times New Roman" w:cs="Times New Roman"/>
          <w:b/>
          <w:noProof/>
          <w:sz w:val="144"/>
          <w:szCs w:val="144"/>
          <w:lang w:eastAsia="es-PE"/>
        </w:rPr>
      </w:pPr>
    </w:p>
    <w:tbl>
      <w:tblPr>
        <w:tblStyle w:val="Tablaconcuadrcula"/>
        <w:tblpPr w:leftFromText="141" w:rightFromText="141" w:vertAnchor="text" w:horzAnchor="margin" w:tblpY="-128"/>
        <w:tblW w:w="10314" w:type="dxa"/>
        <w:tblLayout w:type="fixed"/>
        <w:tblLook w:val="04A0" w:firstRow="1" w:lastRow="0" w:firstColumn="1" w:lastColumn="0" w:noHBand="0" w:noVBand="1"/>
      </w:tblPr>
      <w:tblGrid>
        <w:gridCol w:w="1809"/>
        <w:gridCol w:w="1276"/>
        <w:gridCol w:w="567"/>
        <w:gridCol w:w="567"/>
        <w:gridCol w:w="709"/>
        <w:gridCol w:w="567"/>
        <w:gridCol w:w="425"/>
        <w:gridCol w:w="709"/>
        <w:gridCol w:w="850"/>
        <w:gridCol w:w="1134"/>
        <w:gridCol w:w="1701"/>
      </w:tblGrid>
      <w:tr w:rsidR="00AD5C65" w:rsidRPr="00BF0AB5" w:rsidTr="00AD5C65">
        <w:tc>
          <w:tcPr>
            <w:tcW w:w="1809" w:type="dxa"/>
          </w:tcPr>
          <w:p w:rsidR="00AD5C65" w:rsidRPr="00BF0AB5" w:rsidRDefault="00AD5C65" w:rsidP="00AD5C6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276" w:type="dxa"/>
          </w:tcPr>
          <w:p w:rsidR="00AD5C65" w:rsidRPr="00BF0AB5" w:rsidRDefault="00AD5C65" w:rsidP="00AD5C6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SEVERIDAD</w:t>
            </w:r>
          </w:p>
        </w:tc>
        <w:tc>
          <w:tcPr>
            <w:tcW w:w="3544" w:type="dxa"/>
            <w:gridSpan w:val="6"/>
          </w:tcPr>
          <w:p w:rsidR="00AD5C65" w:rsidRPr="00BF0AB5" w:rsidRDefault="00AD5C65" w:rsidP="00AD5C65">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AD5C65" w:rsidRPr="00BF0AB5" w:rsidRDefault="00AD5C65" w:rsidP="00AD5C6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AD5C65" w:rsidRPr="00BF0AB5" w:rsidRDefault="00AD5C65" w:rsidP="00AD5C6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AD5C65" w:rsidRPr="00BF0AB5" w:rsidRDefault="00AD5C65" w:rsidP="00AD5C6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AD5C65" w:rsidRPr="000A6350" w:rsidTr="00AD5C65">
        <w:tc>
          <w:tcPr>
            <w:tcW w:w="1809" w:type="dxa"/>
          </w:tcPr>
          <w:p w:rsidR="00AD5C65" w:rsidRPr="00BF0AB5" w:rsidRDefault="00AD5C65" w:rsidP="00AD5C6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TRANSVERSAL</w:t>
            </w:r>
          </w:p>
        </w:tc>
        <w:tc>
          <w:tcPr>
            <w:tcW w:w="1276" w:type="dxa"/>
          </w:tcPr>
          <w:p w:rsidR="00AD5C65" w:rsidRPr="00BF0AB5" w:rsidRDefault="00AD5C65" w:rsidP="00AD5C6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567" w:type="dxa"/>
          </w:tcPr>
          <w:p w:rsidR="00AD5C65" w:rsidRPr="00524802" w:rsidRDefault="00AD5C65" w:rsidP="00AD5C6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08</w:t>
            </w:r>
          </w:p>
        </w:tc>
        <w:tc>
          <w:tcPr>
            <w:tcW w:w="567" w:type="dxa"/>
          </w:tcPr>
          <w:p w:rsidR="00AD5C65" w:rsidRPr="00524802" w:rsidRDefault="00AD5C65" w:rsidP="00AD5C6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9.4</w:t>
            </w:r>
          </w:p>
        </w:tc>
        <w:tc>
          <w:tcPr>
            <w:tcW w:w="709" w:type="dxa"/>
          </w:tcPr>
          <w:p w:rsidR="00AD5C65" w:rsidRPr="00524802" w:rsidRDefault="00AD5C65" w:rsidP="00AD5C6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10.5</w:t>
            </w:r>
          </w:p>
        </w:tc>
        <w:tc>
          <w:tcPr>
            <w:tcW w:w="567" w:type="dxa"/>
          </w:tcPr>
          <w:p w:rsidR="00AD5C65" w:rsidRPr="00524802" w:rsidRDefault="00AD5C65" w:rsidP="00AD5C6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12</w:t>
            </w:r>
          </w:p>
        </w:tc>
        <w:tc>
          <w:tcPr>
            <w:tcW w:w="425" w:type="dxa"/>
          </w:tcPr>
          <w:p w:rsidR="00AD5C65" w:rsidRPr="00524802" w:rsidRDefault="00AD5C65" w:rsidP="00AD5C6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9</w:t>
            </w:r>
          </w:p>
        </w:tc>
        <w:tc>
          <w:tcPr>
            <w:tcW w:w="709" w:type="dxa"/>
          </w:tcPr>
          <w:p w:rsidR="00AD5C65" w:rsidRPr="00524802" w:rsidRDefault="00AD5C65" w:rsidP="00AD5C6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5.5</w:t>
            </w:r>
          </w:p>
        </w:tc>
        <w:tc>
          <w:tcPr>
            <w:tcW w:w="850" w:type="dxa"/>
          </w:tcPr>
          <w:p w:rsidR="00AD5C65" w:rsidRPr="00524802" w:rsidRDefault="00AD5C65" w:rsidP="00AD5C6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54.4</w:t>
            </w:r>
          </w:p>
        </w:tc>
        <w:tc>
          <w:tcPr>
            <w:tcW w:w="1134" w:type="dxa"/>
            <w:shd w:val="clear" w:color="auto" w:fill="92D050"/>
          </w:tcPr>
          <w:p w:rsidR="00AD5C65" w:rsidRPr="00524802" w:rsidRDefault="00AD5C65" w:rsidP="00AD5C6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26.86</w:t>
            </w:r>
          </w:p>
        </w:tc>
        <w:tc>
          <w:tcPr>
            <w:tcW w:w="1701" w:type="dxa"/>
            <w:shd w:val="clear" w:color="auto" w:fill="FFC000"/>
          </w:tcPr>
          <w:p w:rsidR="00AD5C65" w:rsidRPr="00524802" w:rsidRDefault="00AD5C65" w:rsidP="00AD5C6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18.56</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b/>
          <w:noProof/>
          <w:sz w:val="32"/>
          <w:lang w:val="es-PE" w:eastAsia="es-PE"/>
        </w:rPr>
        <w:drawing>
          <wp:anchor distT="0" distB="0" distL="114300" distR="114300" simplePos="0" relativeHeight="252246016" behindDoc="1" locked="0" layoutInCell="1" allowOverlap="1" wp14:anchorId="6ECFEE7F" wp14:editId="39FD7619">
            <wp:simplePos x="0" y="0"/>
            <wp:positionH relativeFrom="column">
              <wp:posOffset>-120650</wp:posOffset>
            </wp:positionH>
            <wp:positionV relativeFrom="paragraph">
              <wp:posOffset>1028700</wp:posOffset>
            </wp:positionV>
            <wp:extent cx="2876550" cy="2005965"/>
            <wp:effectExtent l="0" t="0" r="0" b="0"/>
            <wp:wrapTight wrapText="bothSides">
              <wp:wrapPolygon edited="0">
                <wp:start x="0" y="0"/>
                <wp:lineTo x="0" y="21333"/>
                <wp:lineTo x="21457" y="21333"/>
                <wp:lineTo x="21457" y="0"/>
                <wp:lineTo x="0" y="0"/>
              </wp:wrapPolygon>
            </wp:wrapTight>
            <wp:docPr id="621" name="Imagen 621" descr="C:\Users\Usuario\AppData\Local\Temp\Rar$DIa0.979\IMG_20170920_09433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Usuario\AppData\Local\Temp\Rar$DIa0.979\IMG_20170920_0943319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6550" cy="2005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lang w:val="es-PE"/>
        </w:rPr>
        <w:t xml:space="preserve">Se estudiaron </w:t>
      </w:r>
      <w:r>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202.5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drawing>
          <wp:anchor distT="0" distB="0" distL="114300" distR="114300" simplePos="0" relativeHeight="252262400" behindDoc="1" locked="0" layoutInCell="1" allowOverlap="1" wp14:anchorId="2A27C971" wp14:editId="5367B370">
            <wp:simplePos x="0" y="0"/>
            <wp:positionH relativeFrom="column">
              <wp:posOffset>2946400</wp:posOffset>
            </wp:positionH>
            <wp:positionV relativeFrom="paragraph">
              <wp:posOffset>303530</wp:posOffset>
            </wp:positionV>
            <wp:extent cx="3314700" cy="1895475"/>
            <wp:effectExtent l="0" t="0" r="0" b="9525"/>
            <wp:wrapTight wrapText="bothSides">
              <wp:wrapPolygon edited="0">
                <wp:start x="0" y="0"/>
                <wp:lineTo x="0" y="21491"/>
                <wp:lineTo x="21476" y="21491"/>
                <wp:lineTo x="21476" y="0"/>
                <wp:lineTo x="0" y="0"/>
              </wp:wrapPolygon>
            </wp:wrapTight>
            <wp:docPr id="622" name="Imagen 622" descr="https://4.bp.blogspot.com/-7HFqDzoz6kg/Vyva631a-bI/AAAAAAAARt0/_Rwx-u8si4c2hg6n6uMqPTSFXaKPriINgCLcB/s1600/Diagrama%2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4.bp.blogspot.com/-7HFqDzoz6kg/Vyva631a-bI/AAAAAAAARt0/_Rwx-u8si4c2hg6n6uMqPTSFXaKPriINgCLcB/s1600/Diagrama%2B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4700"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sidRPr="004945F1">
        <w:rPr>
          <w:rFonts w:ascii="Times New Roman" w:hAnsi="Times New Roman" w:cs="Times New Roman"/>
          <w:b/>
          <w:szCs w:val="23"/>
          <w:lang w:val="es-PE"/>
        </w:rPr>
        <w:t>Grieta transversal de severidad media (M)</w:t>
      </w:r>
      <w:r>
        <w:rPr>
          <w:rFonts w:ascii="Times New Roman" w:hAnsi="Times New Roman" w:cs="Times New Roman"/>
          <w:b/>
          <w:szCs w:val="23"/>
          <w:lang w:val="es-PE"/>
        </w:rPr>
        <w:t xml:space="preserve">                    Mapeo de Grieta Transversal</w:t>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73664" behindDoc="1" locked="0" layoutInCell="1" allowOverlap="1" wp14:anchorId="4C5BC327" wp14:editId="775A857B">
            <wp:simplePos x="0" y="0"/>
            <wp:positionH relativeFrom="column">
              <wp:posOffset>165100</wp:posOffset>
            </wp:positionH>
            <wp:positionV relativeFrom="paragraph">
              <wp:posOffset>316865</wp:posOffset>
            </wp:positionV>
            <wp:extent cx="5124450" cy="2390775"/>
            <wp:effectExtent l="0" t="0" r="0" b="9525"/>
            <wp:wrapTight wrapText="bothSides">
              <wp:wrapPolygon edited="0">
                <wp:start x="0" y="0"/>
                <wp:lineTo x="0" y="21514"/>
                <wp:lineTo x="21520" y="21514"/>
                <wp:lineTo x="21520" y="0"/>
                <wp:lineTo x="0" y="0"/>
              </wp:wrapPolygon>
            </wp:wrapTight>
            <wp:docPr id="6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56B3.tmp"/>
                    <pic:cNvPicPr/>
                  </pic:nvPicPr>
                  <pic:blipFill rotWithShape="1">
                    <a:blip r:embed="rId35">
                      <a:extLst>
                        <a:ext uri="{28A0092B-C50C-407E-A947-70E740481C1C}">
                          <a14:useLocalDpi xmlns:a14="http://schemas.microsoft.com/office/drawing/2010/main" val="0"/>
                        </a:ext>
                      </a:extLst>
                    </a:blip>
                    <a:srcRect l="2111" t="5155" r="12628" b="8591"/>
                    <a:stretch/>
                  </pic:blipFill>
                  <pic:spPr bwMode="auto">
                    <a:xfrm>
                      <a:off x="0" y="0"/>
                      <a:ext cx="5124450" cy="239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912863" w:rsidRPr="00EA5987" w:rsidRDefault="00AD5C65" w:rsidP="00AD5C6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 Transversal</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567"/>
        <w:gridCol w:w="567"/>
        <w:gridCol w:w="709"/>
        <w:gridCol w:w="709"/>
        <w:gridCol w:w="567"/>
        <w:gridCol w:w="567"/>
        <w:gridCol w:w="850"/>
        <w:gridCol w:w="1134"/>
        <w:gridCol w:w="1701"/>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3686" w:type="dxa"/>
            <w:gridSpan w:val="6"/>
          </w:tcPr>
          <w:p w:rsidR="00CF3595" w:rsidRPr="00BF0AB5" w:rsidRDefault="00CF3595" w:rsidP="00912863">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912863">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GRIETA TRANSVERSAL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567" w:type="dxa"/>
          </w:tcPr>
          <w:p w:rsidR="00CF3595" w:rsidRPr="00524802" w:rsidRDefault="0091286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4.9</w:t>
            </w:r>
          </w:p>
        </w:tc>
        <w:tc>
          <w:tcPr>
            <w:tcW w:w="567" w:type="dxa"/>
          </w:tcPr>
          <w:p w:rsidR="00CF3595" w:rsidRPr="00524802" w:rsidRDefault="0091286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4.7</w:t>
            </w:r>
          </w:p>
        </w:tc>
        <w:tc>
          <w:tcPr>
            <w:tcW w:w="709" w:type="dxa"/>
          </w:tcPr>
          <w:p w:rsidR="00CF3595" w:rsidRPr="00524802" w:rsidRDefault="0091286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5.1</w:t>
            </w:r>
          </w:p>
        </w:tc>
        <w:tc>
          <w:tcPr>
            <w:tcW w:w="709" w:type="dxa"/>
          </w:tcPr>
          <w:p w:rsidR="00CF3595" w:rsidRPr="00524802" w:rsidRDefault="0091286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5.6</w:t>
            </w:r>
          </w:p>
        </w:tc>
        <w:tc>
          <w:tcPr>
            <w:tcW w:w="567" w:type="dxa"/>
          </w:tcPr>
          <w:p w:rsidR="00CF3595" w:rsidRPr="00524802" w:rsidRDefault="0091286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6.2</w:t>
            </w:r>
          </w:p>
        </w:tc>
        <w:tc>
          <w:tcPr>
            <w:tcW w:w="567" w:type="dxa"/>
          </w:tcPr>
          <w:p w:rsidR="00CF3595" w:rsidRPr="00524802" w:rsidRDefault="0091286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4.2</w:t>
            </w:r>
          </w:p>
        </w:tc>
        <w:tc>
          <w:tcPr>
            <w:tcW w:w="850" w:type="dxa"/>
          </w:tcPr>
          <w:p w:rsidR="00CF3595" w:rsidRPr="00524802" w:rsidRDefault="0091286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30.7</w:t>
            </w:r>
          </w:p>
        </w:tc>
        <w:tc>
          <w:tcPr>
            <w:tcW w:w="1134" w:type="dxa"/>
            <w:shd w:val="clear" w:color="auto" w:fill="92D050"/>
          </w:tcPr>
          <w:p w:rsidR="00CF3595" w:rsidRPr="00524802" w:rsidRDefault="0091286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15.16</w:t>
            </w:r>
          </w:p>
        </w:tc>
        <w:tc>
          <w:tcPr>
            <w:tcW w:w="1701" w:type="dxa"/>
            <w:shd w:val="clear" w:color="auto" w:fill="FFC000"/>
          </w:tcPr>
          <w:p w:rsidR="00CF3595" w:rsidRPr="00524802" w:rsidRDefault="00912863"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24.33</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202.5 M2</w:t>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Pr>
          <w:noProof/>
          <w:lang w:val="es-PE" w:eastAsia="es-PE"/>
        </w:rPr>
        <w:drawing>
          <wp:anchor distT="0" distB="0" distL="114300" distR="114300" simplePos="0" relativeHeight="252264448" behindDoc="1" locked="0" layoutInCell="1" allowOverlap="1" wp14:anchorId="66BFC97A" wp14:editId="66A128A8">
            <wp:simplePos x="0" y="0"/>
            <wp:positionH relativeFrom="column">
              <wp:posOffset>2955925</wp:posOffset>
            </wp:positionH>
            <wp:positionV relativeFrom="paragraph">
              <wp:posOffset>-368300</wp:posOffset>
            </wp:positionV>
            <wp:extent cx="3314700" cy="2019300"/>
            <wp:effectExtent l="0" t="0" r="0" b="0"/>
            <wp:wrapTight wrapText="bothSides">
              <wp:wrapPolygon edited="0">
                <wp:start x="0" y="0"/>
                <wp:lineTo x="0" y="21396"/>
                <wp:lineTo x="21476" y="21396"/>
                <wp:lineTo x="21476" y="0"/>
                <wp:lineTo x="0" y="0"/>
              </wp:wrapPolygon>
            </wp:wrapTight>
            <wp:docPr id="624" name="Imagen 624" descr="https://4.bp.blogspot.com/-7HFqDzoz6kg/Vyva631a-bI/AAAAAAAARt0/_Rwx-u8si4c2hg6n6uMqPTSFXaKPriINgCLcB/s1600/Diagrama%2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4.bp.blogspot.com/-7HFqDzoz6kg/Vyva631a-bI/AAAAAAAARt0/_Rwx-u8si4c2hg6n6uMqPTSFXaKPriINgCLcB/s1600/Diagrama%2B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47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2295">
        <w:rPr>
          <w:rFonts w:ascii="Times New Roman" w:hAnsi="Times New Roman" w:cs="Times New Roman"/>
          <w:b/>
          <w:noProof/>
          <w:sz w:val="36"/>
          <w:lang w:val="es-PE" w:eastAsia="es-PE"/>
        </w:rPr>
        <w:drawing>
          <wp:anchor distT="0" distB="0" distL="114300" distR="114300" simplePos="0" relativeHeight="252247040" behindDoc="1" locked="0" layoutInCell="1" allowOverlap="1" wp14:anchorId="4FA19EFB" wp14:editId="065CD6E2">
            <wp:simplePos x="0" y="0"/>
            <wp:positionH relativeFrom="column">
              <wp:posOffset>-292100</wp:posOffset>
            </wp:positionH>
            <wp:positionV relativeFrom="paragraph">
              <wp:posOffset>-434975</wp:posOffset>
            </wp:positionV>
            <wp:extent cx="2876550" cy="2559050"/>
            <wp:effectExtent l="0" t="0" r="0" b="0"/>
            <wp:wrapTight wrapText="bothSides">
              <wp:wrapPolygon edited="0">
                <wp:start x="0" y="0"/>
                <wp:lineTo x="0" y="21386"/>
                <wp:lineTo x="21457" y="21386"/>
                <wp:lineTo x="21457" y="0"/>
                <wp:lineTo x="0" y="0"/>
              </wp:wrapPolygon>
            </wp:wrapTight>
            <wp:docPr id="625" name="Imagen 625" descr="C:\Users\Usuario\AppData\Local\Temp\Rar$DIa0.439\IMG_20170920_09435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Users\Usuario\AppData\Local\Temp\Rar$DIa0.439\IMG_20170920_0943527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6550" cy="255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sidRPr="004945F1">
        <w:rPr>
          <w:rFonts w:ascii="Times New Roman" w:hAnsi="Times New Roman" w:cs="Times New Roman"/>
          <w:b/>
          <w:szCs w:val="23"/>
          <w:lang w:val="es-PE"/>
        </w:rPr>
        <w:t>Grieta transversal de severidad alta (A)</w:t>
      </w:r>
      <w:r>
        <w:rPr>
          <w:rFonts w:ascii="Times New Roman" w:hAnsi="Times New Roman" w:cs="Times New Roman"/>
          <w:b/>
          <w:szCs w:val="23"/>
          <w:lang w:val="es-PE"/>
        </w:rPr>
        <w:t xml:space="preserve">                        Mapeo de Grieta Transversal</w:t>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74688" behindDoc="1" locked="0" layoutInCell="1" allowOverlap="1" wp14:anchorId="32AC4B75" wp14:editId="16D7998E">
            <wp:simplePos x="0" y="0"/>
            <wp:positionH relativeFrom="column">
              <wp:posOffset>184150</wp:posOffset>
            </wp:positionH>
            <wp:positionV relativeFrom="paragraph">
              <wp:posOffset>53340</wp:posOffset>
            </wp:positionV>
            <wp:extent cx="5143500" cy="2171700"/>
            <wp:effectExtent l="0" t="0" r="0" b="0"/>
            <wp:wrapTight wrapText="bothSides">
              <wp:wrapPolygon edited="0">
                <wp:start x="0" y="0"/>
                <wp:lineTo x="0" y="21411"/>
                <wp:lineTo x="21520" y="21411"/>
                <wp:lineTo x="21520" y="0"/>
                <wp:lineTo x="0" y="0"/>
              </wp:wrapPolygon>
            </wp:wrapTight>
            <wp:docPr id="6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56B3.tmp"/>
                    <pic:cNvPicPr/>
                  </pic:nvPicPr>
                  <pic:blipFill rotWithShape="1">
                    <a:blip r:embed="rId35">
                      <a:extLst>
                        <a:ext uri="{28A0092B-C50C-407E-A947-70E740481C1C}">
                          <a14:useLocalDpi xmlns:a14="http://schemas.microsoft.com/office/drawing/2010/main" val="0"/>
                        </a:ext>
                      </a:extLst>
                    </a:blip>
                    <a:srcRect l="2111" t="11818" r="12310" b="8591"/>
                    <a:stretch/>
                  </pic:blipFill>
                  <pic:spPr bwMode="auto">
                    <a:xfrm>
                      <a:off x="0" y="0"/>
                      <a:ext cx="5143500"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912863" w:rsidRPr="00AD5C65" w:rsidRDefault="00AD5C65" w:rsidP="00AD5C6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Grieta Transversal</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567"/>
        <w:gridCol w:w="567"/>
        <w:gridCol w:w="709"/>
        <w:gridCol w:w="709"/>
        <w:gridCol w:w="709"/>
        <w:gridCol w:w="425"/>
        <w:gridCol w:w="850"/>
        <w:gridCol w:w="1134"/>
        <w:gridCol w:w="1701"/>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3686" w:type="dxa"/>
            <w:gridSpan w:val="6"/>
          </w:tcPr>
          <w:p w:rsidR="00CF3595" w:rsidRPr="00BF0AB5" w:rsidRDefault="00CF3595" w:rsidP="00912863">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DAÑO DEL SELLO DE LA JUNTA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567"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567"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709"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709"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709"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425" w:type="dxa"/>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850" w:type="dxa"/>
            <w:shd w:val="clear" w:color="auto" w:fill="FFFFFF" w:themeFill="background1"/>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1134" w:type="dxa"/>
            <w:shd w:val="clear" w:color="auto" w:fill="FFFFFF" w:themeFill="background1"/>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w:t>
            </w:r>
          </w:p>
        </w:tc>
        <w:tc>
          <w:tcPr>
            <w:tcW w:w="1701" w:type="dxa"/>
            <w:shd w:val="clear" w:color="auto" w:fill="FFC000"/>
          </w:tcPr>
          <w:p w:rsidR="00CF3595" w:rsidRPr="00524802" w:rsidRDefault="00CF3595" w:rsidP="00CF3595">
            <w:pPr>
              <w:pStyle w:val="Textoindependiente"/>
              <w:spacing w:before="43" w:line="478" w:lineRule="auto"/>
              <w:ind w:left="0" w:right="131"/>
              <w:jc w:val="both"/>
              <w:rPr>
                <w:rFonts w:ascii="Times New Roman" w:eastAsiaTheme="minorHAnsi" w:hAnsi="Times New Roman" w:cs="Times New Roman"/>
                <w:b/>
                <w:sz w:val="16"/>
                <w:lang w:val="es-PE"/>
              </w:rPr>
            </w:pPr>
            <w:r>
              <w:rPr>
                <w:rFonts w:ascii="Times New Roman" w:eastAsiaTheme="minorHAnsi" w:hAnsi="Times New Roman" w:cs="Times New Roman"/>
                <w:b/>
                <w:sz w:val="16"/>
                <w:lang w:val="es-PE"/>
              </w:rPr>
              <w:t>4</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202.5 M2</w:t>
      </w:r>
      <w:r>
        <w:rPr>
          <w:rFonts w:ascii="Times New Roman" w:eastAsiaTheme="minorHAnsi" w:hAnsi="Times New Roman" w:cs="Times New Roman"/>
          <w:lang w:val="es-PE"/>
        </w:rPr>
        <w:t>.</w:t>
      </w:r>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lastRenderedPageBreak/>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Pr>
          <w:rFonts w:ascii="Times New Roman" w:hAnsi="Times New Roman" w:cs="Times New Roman"/>
          <w:b/>
          <w:u w:val="single"/>
          <w:lang w:val="es-PE"/>
        </w:rPr>
        <w:t>Daño del sello de Junta</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Estos valores están dentro del manual del PCI las cuales son de apoyo para encontrar los nuevos valores deducidos según su severidad haciendo efecto de una tabla.</w:t>
      </w:r>
    </w:p>
    <w:p w:rsidR="00CF3595" w:rsidRDefault="00CF3595" w:rsidP="00CF3595">
      <w:pPr>
        <w:pStyle w:val="Textoindependiente"/>
        <w:ind w:left="0"/>
        <w:rPr>
          <w:rFonts w:ascii="Times New Roman" w:hAnsi="Times New Roman" w:cs="Times New Roman"/>
          <w:lang w:val="es-PE"/>
        </w:rPr>
      </w:pPr>
    </w:p>
    <w:p w:rsidR="00CF3595" w:rsidRPr="00273A06" w:rsidRDefault="00CF3595" w:rsidP="00CF3595">
      <w:pPr>
        <w:spacing w:line="360" w:lineRule="auto"/>
        <w:ind w:left="1190" w:right="1139"/>
        <w:jc w:val="both"/>
        <w:rPr>
          <w:rFonts w:ascii="Times New Roman" w:eastAsia="Arial" w:hAnsi="Times New Roman" w:cs="Times New Roman"/>
          <w:b/>
          <w:sz w:val="24"/>
          <w:szCs w:val="24"/>
        </w:rPr>
      </w:pPr>
      <w:r w:rsidRPr="00273A06">
        <w:rPr>
          <w:rFonts w:ascii="Times New Roman" w:hAnsi="Times New Roman" w:cs="Times New Roman"/>
          <w:b/>
          <w:sz w:val="24"/>
          <w:szCs w:val="24"/>
        </w:rPr>
        <w:t>Tabla</w:t>
      </w:r>
      <w:r w:rsidRPr="00273A06">
        <w:rPr>
          <w:rFonts w:ascii="Times New Roman" w:hAnsi="Times New Roman" w:cs="Times New Roman"/>
          <w:b/>
          <w:spacing w:val="42"/>
          <w:sz w:val="24"/>
          <w:szCs w:val="24"/>
        </w:rPr>
        <w:t xml:space="preserve"> </w:t>
      </w:r>
      <w:r w:rsidRPr="00273A06">
        <w:rPr>
          <w:rFonts w:ascii="Times New Roman" w:hAnsi="Times New Roman" w:cs="Times New Roman"/>
          <w:b/>
          <w:sz w:val="24"/>
          <w:szCs w:val="24"/>
        </w:rPr>
        <w:t>21.</w:t>
      </w:r>
      <w:r w:rsidRPr="00273A06">
        <w:rPr>
          <w:rFonts w:ascii="Times New Roman" w:hAnsi="Times New Roman" w:cs="Times New Roman"/>
          <w:b/>
          <w:spacing w:val="13"/>
          <w:sz w:val="24"/>
          <w:szCs w:val="24"/>
        </w:rPr>
        <w:t xml:space="preserve"> </w:t>
      </w:r>
      <w:r w:rsidRPr="00273A06">
        <w:rPr>
          <w:rFonts w:ascii="Times New Roman" w:hAnsi="Times New Roman" w:cs="Times New Roman"/>
          <w:b/>
          <w:sz w:val="24"/>
          <w:szCs w:val="24"/>
        </w:rPr>
        <w:t>Valores</w:t>
      </w:r>
      <w:r w:rsidRPr="00273A06">
        <w:rPr>
          <w:rFonts w:ascii="Times New Roman" w:hAnsi="Times New Roman" w:cs="Times New Roman"/>
          <w:b/>
          <w:spacing w:val="38"/>
          <w:sz w:val="24"/>
          <w:szCs w:val="24"/>
        </w:rPr>
        <w:t xml:space="preserve"> </w:t>
      </w:r>
      <w:r w:rsidRPr="00273A06">
        <w:rPr>
          <w:rFonts w:ascii="Times New Roman" w:hAnsi="Times New Roman" w:cs="Times New Roman"/>
          <w:b/>
          <w:sz w:val="24"/>
          <w:szCs w:val="24"/>
        </w:rPr>
        <w:t>deducidos</w:t>
      </w:r>
      <w:r w:rsidRPr="00273A06">
        <w:rPr>
          <w:rFonts w:ascii="Times New Roman" w:hAnsi="Times New Roman" w:cs="Times New Roman"/>
          <w:b/>
          <w:spacing w:val="40"/>
          <w:sz w:val="24"/>
          <w:szCs w:val="24"/>
        </w:rPr>
        <w:t xml:space="preserve"> </w:t>
      </w:r>
      <w:r w:rsidRPr="00273A06">
        <w:rPr>
          <w:rFonts w:ascii="Times New Roman" w:hAnsi="Times New Roman" w:cs="Times New Roman"/>
          <w:b/>
          <w:sz w:val="24"/>
          <w:szCs w:val="24"/>
        </w:rPr>
        <w:t>del</w:t>
      </w:r>
      <w:r w:rsidRPr="00273A06">
        <w:rPr>
          <w:rFonts w:ascii="Times New Roman" w:hAnsi="Times New Roman" w:cs="Times New Roman"/>
          <w:b/>
          <w:spacing w:val="17"/>
          <w:sz w:val="24"/>
          <w:szCs w:val="24"/>
        </w:rPr>
        <w:t xml:space="preserve"> </w:t>
      </w:r>
      <w:r w:rsidRPr="00273A06">
        <w:rPr>
          <w:rFonts w:ascii="Times New Roman" w:hAnsi="Times New Roman" w:cs="Times New Roman"/>
          <w:b/>
          <w:sz w:val="24"/>
          <w:szCs w:val="24"/>
        </w:rPr>
        <w:t>daño</w:t>
      </w:r>
      <w:r w:rsidRPr="00273A06">
        <w:rPr>
          <w:rFonts w:ascii="Times New Roman" w:hAnsi="Times New Roman" w:cs="Times New Roman"/>
          <w:b/>
          <w:spacing w:val="23"/>
          <w:sz w:val="24"/>
          <w:szCs w:val="24"/>
        </w:rPr>
        <w:t xml:space="preserve"> </w:t>
      </w:r>
      <w:r w:rsidRPr="00273A06">
        <w:rPr>
          <w:rFonts w:ascii="Times New Roman" w:hAnsi="Times New Roman" w:cs="Times New Roman"/>
          <w:b/>
          <w:sz w:val="24"/>
          <w:szCs w:val="24"/>
        </w:rPr>
        <w:t>del</w:t>
      </w:r>
      <w:r w:rsidRPr="00273A06">
        <w:rPr>
          <w:rFonts w:ascii="Times New Roman" w:hAnsi="Times New Roman" w:cs="Times New Roman"/>
          <w:b/>
          <w:spacing w:val="22"/>
          <w:sz w:val="24"/>
          <w:szCs w:val="24"/>
        </w:rPr>
        <w:t xml:space="preserve"> </w:t>
      </w:r>
      <w:r w:rsidRPr="00273A06">
        <w:rPr>
          <w:rFonts w:ascii="Times New Roman" w:hAnsi="Times New Roman" w:cs="Times New Roman"/>
          <w:b/>
          <w:sz w:val="24"/>
          <w:szCs w:val="24"/>
        </w:rPr>
        <w:t>sello</w:t>
      </w:r>
      <w:r w:rsidRPr="00273A06">
        <w:rPr>
          <w:rFonts w:ascii="Times New Roman" w:hAnsi="Times New Roman" w:cs="Times New Roman"/>
          <w:b/>
          <w:spacing w:val="31"/>
          <w:sz w:val="24"/>
          <w:szCs w:val="24"/>
        </w:rPr>
        <w:t xml:space="preserve"> </w:t>
      </w:r>
      <w:r w:rsidRPr="00273A06">
        <w:rPr>
          <w:rFonts w:ascii="Times New Roman" w:hAnsi="Times New Roman" w:cs="Times New Roman"/>
          <w:b/>
          <w:sz w:val="24"/>
          <w:szCs w:val="24"/>
        </w:rPr>
        <w:t>de</w:t>
      </w:r>
      <w:r w:rsidRPr="00273A06">
        <w:rPr>
          <w:rFonts w:ascii="Times New Roman" w:hAnsi="Times New Roman" w:cs="Times New Roman"/>
          <w:b/>
          <w:spacing w:val="29"/>
          <w:sz w:val="24"/>
          <w:szCs w:val="24"/>
        </w:rPr>
        <w:t xml:space="preserve"> </w:t>
      </w:r>
      <w:r w:rsidRPr="00273A06">
        <w:rPr>
          <w:rFonts w:ascii="Times New Roman" w:hAnsi="Times New Roman" w:cs="Times New Roman"/>
          <w:b/>
          <w:sz w:val="24"/>
          <w:szCs w:val="24"/>
        </w:rPr>
        <w:t>la</w:t>
      </w:r>
      <w:r w:rsidRPr="00273A06">
        <w:rPr>
          <w:rFonts w:ascii="Times New Roman" w:hAnsi="Times New Roman" w:cs="Times New Roman"/>
          <w:b/>
          <w:spacing w:val="-6"/>
          <w:sz w:val="24"/>
          <w:szCs w:val="24"/>
        </w:rPr>
        <w:t xml:space="preserve"> </w:t>
      </w:r>
      <w:r w:rsidRPr="00273A06">
        <w:rPr>
          <w:rFonts w:ascii="Times New Roman" w:hAnsi="Times New Roman" w:cs="Times New Roman"/>
          <w:b/>
          <w:sz w:val="24"/>
          <w:szCs w:val="24"/>
        </w:rPr>
        <w:t>junta</w:t>
      </w:r>
    </w:p>
    <w:p w:rsidR="00CF3595" w:rsidRPr="00273A06" w:rsidRDefault="00CF3595" w:rsidP="00CF3595">
      <w:pPr>
        <w:spacing w:line="20" w:lineRule="atLeast"/>
        <w:ind w:left="3167"/>
        <w:rPr>
          <w:rFonts w:ascii="Times New Roman" w:eastAsia="Arial" w:hAnsi="Times New Roman" w:cs="Times New Roman"/>
          <w:b/>
          <w:sz w:val="2"/>
          <w:szCs w:val="2"/>
        </w:rPr>
      </w:pPr>
      <w:r w:rsidRPr="00273A06">
        <w:rPr>
          <w:rFonts w:ascii="Times New Roman" w:eastAsia="Arial" w:hAnsi="Times New Roman" w:cs="Times New Roman"/>
          <w:b/>
          <w:noProof/>
          <w:sz w:val="2"/>
          <w:szCs w:val="2"/>
          <w:lang w:eastAsia="es-PE"/>
        </w:rPr>
        <mc:AlternateContent>
          <mc:Choice Requires="wpg">
            <w:drawing>
              <wp:inline distT="0" distB="0" distL="0" distR="0" wp14:anchorId="682A8C17" wp14:editId="434D2E57">
                <wp:extent cx="1838325" cy="9525"/>
                <wp:effectExtent l="9525" t="9525" r="0" b="0"/>
                <wp:docPr id="548"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9525"/>
                          <a:chOff x="0" y="0"/>
                          <a:chExt cx="2895" cy="15"/>
                        </a:xfrm>
                      </wpg:grpSpPr>
                      <wpg:grpSp>
                        <wpg:cNvPr id="549" name="Group 562"/>
                        <wpg:cNvGrpSpPr>
                          <a:grpSpLocks/>
                        </wpg:cNvGrpSpPr>
                        <wpg:grpSpPr bwMode="auto">
                          <a:xfrm>
                            <a:off x="7" y="7"/>
                            <a:ext cx="2880" cy="2"/>
                            <a:chOff x="7" y="7"/>
                            <a:chExt cx="2880" cy="2"/>
                          </a:xfrm>
                        </wpg:grpSpPr>
                        <wps:wsp>
                          <wps:cNvPr id="555" name="Freeform 563"/>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864" o:spid="_x0000_s1026" style="width:144.75pt;height:.75pt;mso-position-horizontal-relative:char;mso-position-vertical-relative:line" coordsize="28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">
                <v:group id="Group 562"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shape id="Freeform 563"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Gx/8QA&#10;AADcAAAADwAAAGRycy9kb3ducmV2LnhtbESPzWrDMBCE74W8g9hAb43sEpfiRDEmJSTQQ6gbcl6s&#10;jW1irYyl+Oftq0Khx2FmvmG22WRaMVDvGssK4lUEgri0uuFKweX78PIOwnlkja1lUjCTg2y3eNpi&#10;qu3IXzQUvhIBwi5FBbX3XSqlK2sy6Fa2Iw7ezfYGfZB9JXWPY4CbVr5G0Zs02HBYqLGjfU3lvXgY&#10;Bf5e3OZj/Hml/GM423F9is6JVep5OeUbEJ4m/x/+a5+0giRJ4PdMO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Bsf/EAAAA3AAAAA8AAAAAAAAAAAAAAAAAmAIAAGRycy9k&#10;b3ducmV2LnhtbFBLBQYAAAAABAAEAPUAAACJAwAAAAA=&#10;" path="m,l2880,e" filled="f" strokeweight=".72pt">
                    <v:path arrowok="t" o:connecttype="custom" o:connectlocs="0,0;2880,0" o:connectangles="0,0"/>
                  </v:shape>
                </v:group>
                <w10:anchorlock/>
              </v:group>
            </w:pict>
          </mc:Fallback>
        </mc:AlternateContent>
      </w:r>
    </w:p>
    <w:p w:rsidR="00CF3595" w:rsidRPr="00273A06" w:rsidRDefault="00CF3595" w:rsidP="00CF3595">
      <w:pPr>
        <w:tabs>
          <w:tab w:val="left" w:pos="1570"/>
        </w:tabs>
        <w:spacing w:before="42"/>
        <w:ind w:left="341"/>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257280" behindDoc="1" locked="0" layoutInCell="1" allowOverlap="1" wp14:anchorId="02F78D3C" wp14:editId="6DF1F12A">
                <wp:simplePos x="0" y="0"/>
                <wp:positionH relativeFrom="page">
                  <wp:posOffset>3054350</wp:posOffset>
                </wp:positionH>
                <wp:positionV relativeFrom="paragraph">
                  <wp:posOffset>171450</wp:posOffset>
                </wp:positionV>
                <wp:extent cx="1831975" cy="1270"/>
                <wp:effectExtent l="6350" t="9525" r="9525" b="8255"/>
                <wp:wrapNone/>
                <wp:docPr id="556" name="Grupo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270"/>
                          <a:chOff x="4810" y="270"/>
                          <a:chExt cx="2885" cy="2"/>
                        </a:xfrm>
                      </wpg:grpSpPr>
                      <wps:wsp>
                        <wps:cNvPr id="557" name="Freeform 565"/>
                        <wps:cNvSpPr>
                          <a:spLocks/>
                        </wps:cNvSpPr>
                        <wps:spPr bwMode="auto">
                          <a:xfrm>
                            <a:off x="4810" y="270"/>
                            <a:ext cx="2885" cy="2"/>
                          </a:xfrm>
                          <a:custGeom>
                            <a:avLst/>
                            <a:gdLst>
                              <a:gd name="T0" fmla="+- 0 4810 4810"/>
                              <a:gd name="T1" fmla="*/ T0 w 2885"/>
                              <a:gd name="T2" fmla="+- 0 7694 4810"/>
                              <a:gd name="T3" fmla="*/ T2 w 2885"/>
                            </a:gdLst>
                            <a:ahLst/>
                            <a:cxnLst>
                              <a:cxn ang="0">
                                <a:pos x="T1" y="0"/>
                              </a:cxn>
                              <a:cxn ang="0">
                                <a:pos x="T3" y="0"/>
                              </a:cxn>
                            </a:cxnLst>
                            <a:rect l="0" t="0" r="r" b="b"/>
                            <a:pathLst>
                              <a:path w="2885">
                                <a:moveTo>
                                  <a:pt x="0" y="0"/>
                                </a:moveTo>
                                <a:lnTo>
                                  <a:pt x="288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2" o:spid="_x0000_s1026" style="position:absolute;margin-left:240.5pt;margin-top:13.5pt;width:144.25pt;height:.1pt;z-index:-251059200;mso-position-horizontal-relative:page" coordorigin="4810,270" coordsize="2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">
                <v:shape id="Freeform 565" o:spid="_x0000_s1027" style="position:absolute;left:4810;top:270;width:2885;height:2;visibility:visible;mso-wrap-style:square;v-text-anchor:top" coordsize="2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TzsUA&#10;AADcAAAADwAAAGRycy9kb3ducmV2LnhtbESP3WrCQBSE74W+w3IK3ummQjSkrlIKVi+04M8DnGZP&#10;k9Ds2bC7mujTu0LBy2FmvmHmy9404kLO15YVvI0TEMSF1TWXCk7H1SgD4QOyxsYyKbiSh+XiZTDH&#10;XNuO93Q5hFJECPscFVQhtLmUvqjIoB/bljh6v9YZDFG6UmqHXYSbRk6SZCoN1hwXKmzps6Li73A2&#10;Clbt7ut78nOTWeGCma0zv0u7rVLD1/7jHUSgPjzD/+2NVpCm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3BPOxQAAANwAAAAPAAAAAAAAAAAAAAAAAJgCAABkcnMv&#10;ZG93bnJldi54bWxQSwUGAAAAAAQABAD1AAAAigMAAAAA&#10;" path="m,l2884,e" filled="f" strokeweight=".72pt">
                  <v:path arrowok="t" o:connecttype="custom" o:connectlocs="0,0;2884,0" o:connectangles="0,0"/>
                </v:shape>
                <w10:wrap anchorx="page"/>
              </v:group>
            </w:pict>
          </mc:Fallback>
        </mc:AlternateContent>
      </w:r>
      <w:r w:rsidRPr="00273A06">
        <w:rPr>
          <w:rFonts w:ascii="Times New Roman" w:hAnsi="Times New Roman" w:cs="Times New Roman"/>
          <w:b/>
          <w:w w:val="105"/>
          <w:sz w:val="20"/>
        </w:rPr>
        <w:t>BAJO</w:t>
      </w:r>
      <w:r w:rsidRPr="00273A06">
        <w:rPr>
          <w:rFonts w:ascii="Times New Roman" w:hAnsi="Times New Roman" w:cs="Times New Roman"/>
          <w:b/>
          <w:w w:val="105"/>
          <w:sz w:val="20"/>
        </w:rPr>
        <w:tab/>
      </w:r>
      <w:r w:rsidRPr="00273A06">
        <w:rPr>
          <w:rFonts w:ascii="Times New Roman" w:hAnsi="Times New Roman" w:cs="Times New Roman"/>
          <w:b/>
          <w:w w:val="115"/>
          <w:sz w:val="20"/>
        </w:rPr>
        <w:t xml:space="preserve">2 </w:t>
      </w:r>
      <w:r w:rsidRPr="00273A06">
        <w:rPr>
          <w:rFonts w:ascii="Times New Roman" w:hAnsi="Times New Roman" w:cs="Times New Roman"/>
          <w:b/>
          <w:spacing w:val="14"/>
          <w:w w:val="115"/>
          <w:sz w:val="20"/>
        </w:rPr>
        <w:t xml:space="preserve"> </w:t>
      </w:r>
      <w:r w:rsidRPr="00273A06">
        <w:rPr>
          <w:rFonts w:ascii="Times New Roman" w:hAnsi="Times New Roman" w:cs="Times New Roman"/>
          <w:b/>
          <w:w w:val="115"/>
          <w:sz w:val="20"/>
        </w:rPr>
        <w:t>puntos</w:t>
      </w:r>
    </w:p>
    <w:p w:rsidR="00CF3595" w:rsidRPr="00273A06" w:rsidRDefault="00CF3595" w:rsidP="00CF3595">
      <w:pPr>
        <w:tabs>
          <w:tab w:val="left" w:pos="1519"/>
        </w:tabs>
        <w:spacing w:before="63"/>
        <w:ind w:left="214"/>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258304" behindDoc="1" locked="0" layoutInCell="1" allowOverlap="1" wp14:anchorId="75BDC534" wp14:editId="0C4350DB">
                <wp:simplePos x="0" y="0"/>
                <wp:positionH relativeFrom="page">
                  <wp:posOffset>3054350</wp:posOffset>
                </wp:positionH>
                <wp:positionV relativeFrom="paragraph">
                  <wp:posOffset>184785</wp:posOffset>
                </wp:positionV>
                <wp:extent cx="1828800" cy="1270"/>
                <wp:effectExtent l="6350" t="13335" r="12700" b="4445"/>
                <wp:wrapNone/>
                <wp:docPr id="558" name="Grupo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4810" y="291"/>
                          <a:chExt cx="2880" cy="2"/>
                        </a:xfrm>
                      </wpg:grpSpPr>
                      <wps:wsp>
                        <wps:cNvPr id="559" name="Freeform 567"/>
                        <wps:cNvSpPr>
                          <a:spLocks/>
                        </wps:cNvSpPr>
                        <wps:spPr bwMode="auto">
                          <a:xfrm>
                            <a:off x="4810" y="291"/>
                            <a:ext cx="2880" cy="2"/>
                          </a:xfrm>
                          <a:custGeom>
                            <a:avLst/>
                            <a:gdLst>
                              <a:gd name="T0" fmla="+- 0 4810 4810"/>
                              <a:gd name="T1" fmla="*/ T0 w 2880"/>
                              <a:gd name="T2" fmla="+- 0 7690 481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0" o:spid="_x0000_s1026" style="position:absolute;margin-left:240.5pt;margin-top:14.55pt;width:2in;height:.1pt;z-index:-251058176;mso-position-horizontal-relative:page" coordorigin="4810,291"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">
                <v:shape id="Freeform 567" o:spid="_x0000_s1027" style="position:absolute;left:4810;top:291;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y7+sUA&#10;AADcAAAADwAAAGRycy9kb3ducmV2LnhtbESPzWrDMBCE74W8g9hAbrWcUpfWiWxCQ0mghxC35LxY&#10;6x9irYyl2M7bV4VCj8PMfMNs89l0YqTBtZYVrKMYBHFpdcu1gu+vj8dXEM4ja+wsk4I7OcizxcMW&#10;U20nPtNY+FoECLsUFTTe96mUrmzIoItsTxy8yg4GfZBDLfWAU4CbTj7F8Ys02HJYaLCn94bKa3Ez&#10;Cvy1qO6H9eeFdvvxZKfnY3xKrFKr5bzbgPA0+//wX/uoFSTJG/yeCUd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Lv6xQAAANwAAAAPAAAAAAAAAAAAAAAAAJgCAABkcnMv&#10;ZG93bnJldi54bWxQSwUGAAAAAAQABAD1AAAAigMAAAAA&#10;" path="m,l2880,e" filled="f" strokeweight=".72pt">
                  <v:path arrowok="t" o:connecttype="custom" o:connectlocs="0,0;2880,0" o:connectangles="0,0"/>
                </v:shape>
                <w10:wrap anchorx="page"/>
              </v:group>
            </w:pict>
          </mc:Fallback>
        </mc:AlternateContent>
      </w:r>
      <w:r>
        <w:rPr>
          <w:rFonts w:ascii="Times New Roman" w:hAnsi="Times New Roman" w:cs="Times New Roman"/>
          <w:b/>
          <w:w w:val="105"/>
          <w:sz w:val="20"/>
        </w:rPr>
        <w:t>M</w:t>
      </w:r>
      <w:r w:rsidRPr="00273A06">
        <w:rPr>
          <w:rFonts w:ascii="Times New Roman" w:hAnsi="Times New Roman" w:cs="Times New Roman"/>
          <w:b/>
          <w:w w:val="105"/>
          <w:sz w:val="20"/>
        </w:rPr>
        <w:t>EDlO</w:t>
      </w:r>
      <w:r w:rsidRPr="00273A06">
        <w:rPr>
          <w:rFonts w:ascii="Times New Roman" w:hAnsi="Times New Roman" w:cs="Times New Roman"/>
          <w:b/>
          <w:w w:val="105"/>
          <w:sz w:val="20"/>
        </w:rPr>
        <w:tab/>
      </w:r>
      <w:r w:rsidRPr="00CA62E9">
        <w:rPr>
          <w:rFonts w:ascii="Times New Roman" w:hAnsi="Times New Roman" w:cs="Times New Roman"/>
          <w:b/>
          <w:w w:val="115"/>
          <w:sz w:val="20"/>
          <w:shd w:val="clear" w:color="auto" w:fill="FFC000"/>
        </w:rPr>
        <w:t>4</w:t>
      </w:r>
      <w:r w:rsidRPr="00CA62E9">
        <w:rPr>
          <w:rFonts w:ascii="Times New Roman" w:hAnsi="Times New Roman" w:cs="Times New Roman"/>
          <w:b/>
          <w:spacing w:val="4"/>
          <w:w w:val="115"/>
          <w:sz w:val="20"/>
          <w:shd w:val="clear" w:color="auto" w:fill="FFC000"/>
        </w:rPr>
        <w:t xml:space="preserve"> </w:t>
      </w:r>
      <w:r w:rsidRPr="00CA62E9">
        <w:rPr>
          <w:rFonts w:ascii="Times New Roman" w:hAnsi="Times New Roman" w:cs="Times New Roman"/>
          <w:b/>
          <w:w w:val="115"/>
          <w:sz w:val="20"/>
          <w:shd w:val="clear" w:color="auto" w:fill="FFC000"/>
        </w:rPr>
        <w:t xml:space="preserve"> puntos</w:t>
      </w:r>
    </w:p>
    <w:p w:rsidR="00CF3595" w:rsidRPr="00E742A4" w:rsidRDefault="00CF3595" w:rsidP="00CF3595">
      <w:pPr>
        <w:tabs>
          <w:tab w:val="left" w:pos="631"/>
          <w:tab w:val="left" w:pos="1870"/>
          <w:tab w:val="left" w:pos="3065"/>
        </w:tabs>
        <w:spacing w:before="67"/>
        <w:ind w:left="145"/>
        <w:jc w:val="center"/>
        <w:rPr>
          <w:rFonts w:ascii="Times New Roman" w:hAnsi="Times New Roman" w:cs="Times New Roman"/>
          <w:b/>
          <w:sz w:val="20"/>
          <w:u w:val="single" w:color="000000"/>
        </w:rPr>
      </w:pP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r w:rsidRPr="00273A06">
        <w:rPr>
          <w:rFonts w:ascii="Times New Roman" w:hAnsi="Times New Roman" w:cs="Times New Roman"/>
          <w:b/>
          <w:w w:val="105"/>
          <w:sz w:val="20"/>
          <w:u w:val="single" w:color="000000"/>
        </w:rPr>
        <w:t>ALTO</w:t>
      </w:r>
      <w:r w:rsidRPr="00273A06">
        <w:rPr>
          <w:rFonts w:ascii="Times New Roman" w:hAnsi="Times New Roman" w:cs="Times New Roman"/>
          <w:b/>
          <w:w w:val="105"/>
          <w:sz w:val="20"/>
          <w:u w:val="single" w:color="000000"/>
        </w:rPr>
        <w:tab/>
      </w:r>
      <w:r>
        <w:rPr>
          <w:rFonts w:ascii="Times New Roman" w:hAnsi="Times New Roman" w:cs="Times New Roman"/>
          <w:b/>
          <w:w w:val="115"/>
          <w:sz w:val="20"/>
          <w:u w:val="single" w:color="000000"/>
        </w:rPr>
        <w:t>8   p</w:t>
      </w:r>
      <w:r w:rsidRPr="00273A06">
        <w:rPr>
          <w:rFonts w:ascii="Times New Roman" w:hAnsi="Times New Roman" w:cs="Times New Roman"/>
          <w:b/>
          <w:w w:val="115"/>
          <w:sz w:val="20"/>
          <w:u w:val="single" w:color="000000"/>
        </w:rPr>
        <w:t>untos</w:t>
      </w: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p>
    <w:p w:rsidR="00CF3595" w:rsidRPr="004D1C23" w:rsidRDefault="00CF3595" w:rsidP="00CF3595">
      <w:pPr>
        <w:tabs>
          <w:tab w:val="left" w:pos="0"/>
        </w:tabs>
        <w:spacing w:line="360" w:lineRule="auto"/>
        <w:jc w:val="both"/>
        <w:rPr>
          <w:rFonts w:ascii="Times New Roman" w:eastAsia="Arial" w:hAnsi="Times New Roman" w:cs="Times New Roman"/>
          <w:b/>
          <w:sz w:val="24"/>
          <w:szCs w:val="24"/>
          <w:u w:val="single"/>
        </w:rPr>
      </w:pPr>
      <w:r w:rsidRPr="004D1C23">
        <w:rPr>
          <w:rFonts w:ascii="Times New Roman" w:hAnsi="Times New Roman" w:cs="Times New Roman"/>
          <w:b/>
          <w:w w:val="110"/>
          <w:sz w:val="24"/>
          <w:szCs w:val="24"/>
          <w:u w:val="single"/>
        </w:rPr>
        <w:t>.- Daño</w:t>
      </w:r>
      <w:r w:rsidRPr="004D1C23">
        <w:rPr>
          <w:rFonts w:ascii="Times New Roman" w:hAnsi="Times New Roman" w:cs="Times New Roman"/>
          <w:b/>
          <w:spacing w:val="4"/>
          <w:w w:val="110"/>
          <w:sz w:val="24"/>
          <w:szCs w:val="24"/>
          <w:u w:val="single"/>
        </w:rPr>
        <w:t xml:space="preserve"> </w:t>
      </w:r>
      <w:r w:rsidRPr="004D1C23">
        <w:rPr>
          <w:rFonts w:ascii="Times New Roman" w:hAnsi="Times New Roman" w:cs="Times New Roman"/>
          <w:b/>
          <w:w w:val="110"/>
          <w:sz w:val="24"/>
          <w:szCs w:val="24"/>
          <w:u w:val="single"/>
        </w:rPr>
        <w:t>del</w:t>
      </w:r>
      <w:r w:rsidRPr="004D1C23">
        <w:rPr>
          <w:rFonts w:ascii="Times New Roman" w:hAnsi="Times New Roman" w:cs="Times New Roman"/>
          <w:b/>
          <w:spacing w:val="2"/>
          <w:w w:val="110"/>
          <w:sz w:val="24"/>
          <w:szCs w:val="24"/>
          <w:u w:val="single"/>
        </w:rPr>
        <w:t xml:space="preserve"> </w:t>
      </w:r>
      <w:r w:rsidRPr="004D1C23">
        <w:rPr>
          <w:rFonts w:ascii="Times New Roman" w:hAnsi="Times New Roman" w:cs="Times New Roman"/>
          <w:b/>
          <w:w w:val="110"/>
          <w:sz w:val="24"/>
          <w:szCs w:val="24"/>
          <w:u w:val="single"/>
        </w:rPr>
        <w:t>sello</w:t>
      </w:r>
      <w:r w:rsidRPr="004D1C23">
        <w:rPr>
          <w:rFonts w:ascii="Times New Roman" w:hAnsi="Times New Roman" w:cs="Times New Roman"/>
          <w:b/>
          <w:spacing w:val="14"/>
          <w:w w:val="110"/>
          <w:sz w:val="24"/>
          <w:szCs w:val="24"/>
          <w:u w:val="single"/>
        </w:rPr>
        <w:t xml:space="preserve"> </w:t>
      </w:r>
      <w:r w:rsidRPr="004D1C23">
        <w:rPr>
          <w:rFonts w:ascii="Times New Roman" w:hAnsi="Times New Roman" w:cs="Times New Roman"/>
          <w:b/>
          <w:w w:val="110"/>
          <w:sz w:val="24"/>
          <w:szCs w:val="24"/>
          <w:u w:val="single"/>
        </w:rPr>
        <w:t>de</w:t>
      </w:r>
      <w:r w:rsidRPr="004D1C23">
        <w:rPr>
          <w:rFonts w:ascii="Times New Roman" w:hAnsi="Times New Roman" w:cs="Times New Roman"/>
          <w:b/>
          <w:spacing w:val="14"/>
          <w:w w:val="110"/>
          <w:sz w:val="24"/>
          <w:szCs w:val="24"/>
          <w:u w:val="single"/>
        </w:rPr>
        <w:t xml:space="preserve"> </w:t>
      </w:r>
      <w:r w:rsidRPr="004D1C23">
        <w:rPr>
          <w:rFonts w:ascii="Times New Roman" w:hAnsi="Times New Roman" w:cs="Times New Roman"/>
          <w:b/>
          <w:w w:val="110"/>
          <w:sz w:val="24"/>
          <w:szCs w:val="24"/>
          <w:u w:val="single"/>
        </w:rPr>
        <w:t>la</w:t>
      </w:r>
      <w:r w:rsidRPr="004D1C23">
        <w:rPr>
          <w:rFonts w:ascii="Times New Roman" w:hAnsi="Times New Roman" w:cs="Times New Roman"/>
          <w:b/>
          <w:spacing w:val="-20"/>
          <w:w w:val="110"/>
          <w:sz w:val="24"/>
          <w:szCs w:val="24"/>
          <w:u w:val="single"/>
        </w:rPr>
        <w:t xml:space="preserve"> </w:t>
      </w:r>
      <w:r w:rsidRPr="004D1C23">
        <w:rPr>
          <w:rFonts w:ascii="Times New Roman" w:hAnsi="Times New Roman" w:cs="Times New Roman"/>
          <w:b/>
          <w:w w:val="110"/>
          <w:sz w:val="24"/>
          <w:szCs w:val="24"/>
          <w:u w:val="single"/>
        </w:rPr>
        <w:t>junta</w:t>
      </w:r>
    </w:p>
    <w:p w:rsidR="00CF3595" w:rsidRPr="007026F6" w:rsidRDefault="00CF3595" w:rsidP="00CF3595">
      <w:pPr>
        <w:pStyle w:val="Textoindependiente"/>
        <w:tabs>
          <w:tab w:val="left" w:pos="0"/>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Es</w:t>
      </w:r>
      <w:r w:rsidRPr="007026F6">
        <w:rPr>
          <w:rFonts w:ascii="Times New Roman" w:hAnsi="Times New Roman" w:cs="Times New Roman"/>
          <w:spacing w:val="18"/>
          <w:lang w:val="es-PE"/>
        </w:rPr>
        <w:t xml:space="preserve"> </w:t>
      </w:r>
      <w:r w:rsidRPr="007026F6">
        <w:rPr>
          <w:rFonts w:ascii="Times New Roman" w:hAnsi="Times New Roman" w:cs="Times New Roman"/>
          <w:lang w:val="es-PE"/>
        </w:rPr>
        <w:t>cualquier</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condición</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permite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39"/>
          <w:lang w:val="es-PE"/>
        </w:rPr>
        <w:t xml:space="preserve"> </w:t>
      </w:r>
      <w:r>
        <w:rPr>
          <w:rFonts w:ascii="Times New Roman" w:hAnsi="Times New Roman" w:cs="Times New Roman"/>
          <w:spacing w:val="39"/>
          <w:lang w:val="es-PE"/>
        </w:rPr>
        <w:t xml:space="preserve">el </w:t>
      </w:r>
      <w:r w:rsidRPr="007026F6">
        <w:rPr>
          <w:rFonts w:ascii="Times New Roman" w:hAnsi="Times New Roman" w:cs="Times New Roman"/>
          <w:lang w:val="es-PE"/>
        </w:rPr>
        <w:t>suelo</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roca</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acumule</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las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juntas,</w:t>
      </w:r>
      <w:r w:rsidRPr="007026F6">
        <w:rPr>
          <w:rFonts w:ascii="Times New Roman" w:hAnsi="Times New Roman" w:cs="Times New Roman"/>
          <w:w w:val="96"/>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52"/>
          <w:lang w:val="es-PE"/>
        </w:rPr>
        <w:t xml:space="preserve"> </w:t>
      </w:r>
      <w:r w:rsidRPr="007026F6">
        <w:rPr>
          <w:rFonts w:ascii="Times New Roman" w:hAnsi="Times New Roman" w:cs="Times New Roman"/>
          <w:lang w:val="es-PE"/>
        </w:rPr>
        <w:t>permite</w:t>
      </w:r>
      <w:r w:rsidRPr="007026F6">
        <w:rPr>
          <w:rFonts w:ascii="Times New Roman" w:hAnsi="Times New Roman" w:cs="Times New Roman"/>
          <w:spacing w:val="56"/>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52"/>
          <w:lang w:val="es-PE"/>
        </w:rPr>
        <w:t xml:space="preserve"> </w:t>
      </w:r>
      <w:r w:rsidRPr="007026F6">
        <w:rPr>
          <w:rFonts w:ascii="Times New Roman" w:hAnsi="Times New Roman" w:cs="Times New Roman"/>
          <w:lang w:val="es-PE"/>
        </w:rPr>
        <w:t>infiltración</w:t>
      </w:r>
      <w:r w:rsidRPr="007026F6">
        <w:rPr>
          <w:rFonts w:ascii="Times New Roman" w:hAnsi="Times New Roman" w:cs="Times New Roman"/>
          <w:spacing w:val="55"/>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50"/>
          <w:lang w:val="es-PE"/>
        </w:rPr>
        <w:t xml:space="preserve"> </w:t>
      </w:r>
      <w:r w:rsidRPr="007026F6">
        <w:rPr>
          <w:rFonts w:ascii="Times New Roman" w:hAnsi="Times New Roman" w:cs="Times New Roman"/>
          <w:lang w:val="es-PE"/>
        </w:rPr>
        <w:t>agua</w:t>
      </w:r>
      <w:r w:rsidRPr="007026F6">
        <w:rPr>
          <w:rFonts w:ascii="Times New Roman" w:hAnsi="Times New Roman" w:cs="Times New Roman"/>
          <w:spacing w:val="49"/>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9"/>
          <w:lang w:val="es-PE"/>
        </w:rPr>
        <w:t xml:space="preserve"> </w:t>
      </w:r>
      <w:r w:rsidRPr="007026F6">
        <w:rPr>
          <w:rFonts w:ascii="Times New Roman" w:hAnsi="Times New Roman" w:cs="Times New Roman"/>
          <w:lang w:val="es-PE"/>
        </w:rPr>
        <w:t>forma</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importante.</w:t>
      </w:r>
      <w:r w:rsidRPr="007026F6">
        <w:rPr>
          <w:rFonts w:ascii="Times New Roman" w:hAnsi="Times New Roman" w:cs="Times New Roman"/>
          <w:spacing w:val="64"/>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43"/>
          <w:lang w:val="es-PE"/>
        </w:rPr>
        <w:t xml:space="preserve"> </w:t>
      </w:r>
      <w:r w:rsidRPr="007026F6">
        <w:rPr>
          <w:rFonts w:ascii="Times New Roman" w:hAnsi="Times New Roman" w:cs="Times New Roman"/>
          <w:lang w:val="es-PE"/>
        </w:rPr>
        <w:t>acumulación</w:t>
      </w:r>
      <w:r w:rsidRPr="007026F6">
        <w:rPr>
          <w:rFonts w:ascii="Times New Roman" w:hAnsi="Times New Roman" w:cs="Times New Roman"/>
          <w:spacing w:val="62"/>
          <w:lang w:val="es-PE"/>
        </w:rPr>
        <w:t xml:space="preserve"> </w:t>
      </w:r>
      <w:r w:rsidRPr="007026F6">
        <w:rPr>
          <w:rFonts w:ascii="Times New Roman" w:hAnsi="Times New Roman" w:cs="Times New Roman"/>
          <w:lang w:val="es-PE"/>
        </w:rPr>
        <w:t>de</w:t>
      </w:r>
      <w:r w:rsidRPr="007026F6">
        <w:rPr>
          <w:rFonts w:ascii="Times New Roman" w:hAnsi="Times New Roman" w:cs="Times New Roman"/>
          <w:w w:val="96"/>
          <w:lang w:val="es-PE"/>
        </w:rPr>
        <w:t xml:space="preserve"> </w:t>
      </w:r>
      <w:r w:rsidRPr="007026F6">
        <w:rPr>
          <w:rFonts w:ascii="Times New Roman" w:hAnsi="Times New Roman" w:cs="Times New Roman"/>
          <w:lang w:val="es-PE"/>
        </w:rPr>
        <w:t>material</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incompresible</w:t>
      </w:r>
      <w:r w:rsidRPr="007026F6">
        <w:rPr>
          <w:rFonts w:ascii="Times New Roman" w:hAnsi="Times New Roman" w:cs="Times New Roman"/>
          <w:spacing w:val="43"/>
          <w:lang w:val="es-PE"/>
        </w:rPr>
        <w:t xml:space="preserve"> </w:t>
      </w:r>
      <w:r w:rsidRPr="007026F6">
        <w:rPr>
          <w:rFonts w:ascii="Times New Roman" w:hAnsi="Times New Roman" w:cs="Times New Roman"/>
          <w:lang w:val="es-PE"/>
        </w:rPr>
        <w:t>impide</w:t>
      </w:r>
      <w:r w:rsidRPr="007026F6">
        <w:rPr>
          <w:rFonts w:ascii="Times New Roman" w:hAnsi="Times New Roman" w:cs="Times New Roman"/>
          <w:spacing w:val="17"/>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losa</w:t>
      </w:r>
      <w:r w:rsidRPr="007026F6">
        <w:rPr>
          <w:rFonts w:ascii="Times New Roman" w:hAnsi="Times New Roman" w:cs="Times New Roman"/>
          <w:spacing w:val="13"/>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expanda</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y</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puede</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resultar</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en</w:t>
      </w:r>
      <w:r w:rsidRPr="007026F6">
        <w:rPr>
          <w:rFonts w:ascii="Times New Roman" w:hAnsi="Times New Roman" w:cs="Times New Roman"/>
          <w:w w:val="95"/>
          <w:lang w:val="es-PE"/>
        </w:rPr>
        <w:t xml:space="preserve"> </w:t>
      </w:r>
      <w:r w:rsidRPr="007026F6">
        <w:rPr>
          <w:rFonts w:ascii="Times New Roman" w:hAnsi="Times New Roman" w:cs="Times New Roman"/>
          <w:lang w:val="es-PE"/>
        </w:rPr>
        <w:t>fragmentación,</w:t>
      </w:r>
      <w:r w:rsidRPr="007026F6">
        <w:rPr>
          <w:rFonts w:ascii="Times New Roman" w:hAnsi="Times New Roman" w:cs="Times New Roman"/>
          <w:spacing w:val="58"/>
          <w:lang w:val="es-PE"/>
        </w:rPr>
        <w:t xml:space="preserve"> </w:t>
      </w:r>
      <w:r w:rsidRPr="007026F6">
        <w:rPr>
          <w:rFonts w:ascii="Times New Roman" w:hAnsi="Times New Roman" w:cs="Times New Roman"/>
          <w:lang w:val="es-PE"/>
        </w:rPr>
        <w:t>levantamiento</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descascaramiento</w:t>
      </w:r>
      <w:r w:rsidRPr="007026F6">
        <w:rPr>
          <w:rFonts w:ascii="Times New Roman" w:hAnsi="Times New Roman" w:cs="Times New Roman"/>
          <w:spacing w:val="57"/>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bordes</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junta.</w:t>
      </w:r>
      <w:r w:rsidRPr="007026F6">
        <w:rPr>
          <w:rFonts w:ascii="Times New Roman" w:hAnsi="Times New Roman" w:cs="Times New Roman"/>
          <w:spacing w:val="50"/>
          <w:lang w:val="es-PE"/>
        </w:rPr>
        <w:t xml:space="preserve"> </w:t>
      </w:r>
      <w:r w:rsidRPr="007026F6">
        <w:rPr>
          <w:rFonts w:ascii="Times New Roman" w:hAnsi="Times New Roman" w:cs="Times New Roman"/>
          <w:lang w:val="es-PE"/>
        </w:rPr>
        <w:t>Un</w:t>
      </w:r>
      <w:r w:rsidRPr="007026F6">
        <w:rPr>
          <w:rFonts w:ascii="Times New Roman" w:hAnsi="Times New Roman" w:cs="Times New Roman"/>
          <w:w w:val="95"/>
          <w:lang w:val="es-PE"/>
        </w:rPr>
        <w:t xml:space="preserve"> </w:t>
      </w:r>
      <w:r w:rsidRPr="007026F6">
        <w:rPr>
          <w:rFonts w:ascii="Times New Roman" w:hAnsi="Times New Roman" w:cs="Times New Roman"/>
          <w:lang w:val="es-PE"/>
        </w:rPr>
        <w:t>material</w:t>
      </w:r>
      <w:r w:rsidRPr="007026F6">
        <w:rPr>
          <w:rFonts w:ascii="Times New Roman" w:hAnsi="Times New Roman" w:cs="Times New Roman"/>
          <w:spacing w:val="49"/>
          <w:lang w:val="es-PE"/>
        </w:rPr>
        <w:t xml:space="preserve"> </w:t>
      </w:r>
      <w:r>
        <w:rPr>
          <w:rFonts w:ascii="Times New Roman" w:hAnsi="Times New Roman" w:cs="Times New Roman"/>
          <w:lang w:val="es-PE"/>
        </w:rPr>
        <w:t>de relleno</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adecuado</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impide</w:t>
      </w:r>
      <w:r w:rsidRPr="007026F6">
        <w:rPr>
          <w:rFonts w:ascii="Times New Roman" w:hAnsi="Times New Roman" w:cs="Times New Roman"/>
          <w:spacing w:val="45"/>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lo</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anterior</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ocurra.</w:t>
      </w:r>
      <w:r w:rsidRPr="007026F6">
        <w:rPr>
          <w:rFonts w:ascii="Times New Roman" w:hAnsi="Times New Roman" w:cs="Times New Roman"/>
          <w:spacing w:val="60"/>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tipos</w:t>
      </w:r>
      <w:r w:rsidRPr="007026F6">
        <w:rPr>
          <w:rFonts w:ascii="Times New Roman" w:hAnsi="Times New Roman" w:cs="Times New Roman"/>
          <w:spacing w:val="48"/>
          <w:lang w:val="es-PE"/>
        </w:rPr>
        <w:t xml:space="preserve"> </w:t>
      </w:r>
      <w:r w:rsidRPr="007026F6">
        <w:rPr>
          <w:rFonts w:ascii="Times New Roman" w:hAnsi="Times New Roman" w:cs="Times New Roman"/>
          <w:lang w:val="es-PE"/>
        </w:rPr>
        <w:t>típicos</w:t>
      </w:r>
      <w:r w:rsidRPr="007026F6">
        <w:rPr>
          <w:rFonts w:ascii="Times New Roman" w:hAnsi="Times New Roman" w:cs="Times New Roman"/>
          <w:spacing w:val="55"/>
          <w:lang w:val="es-PE"/>
        </w:rPr>
        <w:t xml:space="preserve"> </w:t>
      </w:r>
      <w:r w:rsidRPr="007026F6">
        <w:rPr>
          <w:rFonts w:ascii="Times New Roman" w:hAnsi="Times New Roman" w:cs="Times New Roman"/>
          <w:lang w:val="es-PE"/>
        </w:rPr>
        <w:t>del</w:t>
      </w:r>
      <w:r w:rsidRPr="007026F6">
        <w:rPr>
          <w:rFonts w:ascii="Times New Roman" w:hAnsi="Times New Roman" w:cs="Times New Roman"/>
          <w:w w:val="97"/>
          <w:lang w:val="es-PE"/>
        </w:rPr>
        <w:t xml:space="preserve"> </w:t>
      </w:r>
      <w:r w:rsidRPr="007026F6">
        <w:rPr>
          <w:rFonts w:ascii="Times New Roman" w:hAnsi="Times New Roman" w:cs="Times New Roman"/>
          <w:lang w:val="es-PE"/>
        </w:rPr>
        <w:t>daño</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5"/>
          <w:lang w:val="es-PE"/>
        </w:rPr>
        <w:t xml:space="preserve"> </w:t>
      </w:r>
      <w:r w:rsidRPr="007026F6">
        <w:rPr>
          <w:rFonts w:ascii="Times New Roman" w:hAnsi="Times New Roman" w:cs="Times New Roman"/>
          <w:lang w:val="es-PE"/>
        </w:rPr>
        <w:t>junta</w:t>
      </w:r>
      <w:r w:rsidRPr="007026F6">
        <w:rPr>
          <w:rFonts w:ascii="Times New Roman" w:hAnsi="Times New Roman" w:cs="Times New Roman"/>
          <w:spacing w:val="48"/>
          <w:lang w:val="es-PE"/>
        </w:rPr>
        <w:t xml:space="preserve"> </w:t>
      </w:r>
      <w:r w:rsidRPr="007026F6">
        <w:rPr>
          <w:rFonts w:ascii="Times New Roman" w:hAnsi="Times New Roman" w:cs="Times New Roman"/>
          <w:lang w:val="es-PE"/>
        </w:rPr>
        <w:t>son:</w:t>
      </w:r>
    </w:p>
    <w:p w:rsidR="00CF3595" w:rsidRPr="000F3010" w:rsidRDefault="00CF3595" w:rsidP="00CF3595">
      <w:pPr>
        <w:pStyle w:val="Textoindependiente"/>
        <w:numPr>
          <w:ilvl w:val="0"/>
          <w:numId w:val="30"/>
        </w:numPr>
        <w:tabs>
          <w:tab w:val="left" w:pos="487"/>
        </w:tabs>
        <w:spacing w:before="39"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Desprendimiento del</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9"/>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29"/>
          <w:lang w:val="es-PE"/>
        </w:rPr>
        <w:t xml:space="preserve"> </w:t>
      </w:r>
      <w:r w:rsidRPr="000F3010">
        <w:rPr>
          <w:rFonts w:ascii="Times New Roman" w:hAnsi="Times New Roman" w:cs="Times New Roman"/>
          <w:lang w:val="es-PE"/>
        </w:rPr>
        <w:t>junta.</w:t>
      </w:r>
    </w:p>
    <w:p w:rsidR="00CF3595" w:rsidRPr="000F3010" w:rsidRDefault="00CF3595" w:rsidP="00CF3595">
      <w:pPr>
        <w:pStyle w:val="Textoindependiente"/>
        <w:numPr>
          <w:ilvl w:val="0"/>
          <w:numId w:val="30"/>
        </w:numPr>
        <w:tabs>
          <w:tab w:val="left" w:pos="492"/>
        </w:tabs>
        <w:spacing w:line="360" w:lineRule="auto"/>
        <w:ind w:left="0" w:firstLine="0"/>
        <w:jc w:val="both"/>
        <w:rPr>
          <w:rFonts w:ascii="Times New Roman" w:hAnsi="Times New Roman" w:cs="Times New Roman"/>
        </w:rPr>
      </w:pPr>
      <w:r w:rsidRPr="000F3010">
        <w:rPr>
          <w:rFonts w:ascii="Times New Roman" w:hAnsi="Times New Roman" w:cs="Times New Roman"/>
        </w:rPr>
        <w:t>Extrusión</w:t>
      </w:r>
      <w:r w:rsidRPr="000F3010">
        <w:rPr>
          <w:rFonts w:ascii="Times New Roman" w:hAnsi="Times New Roman" w:cs="Times New Roman"/>
          <w:spacing w:val="-26"/>
        </w:rPr>
        <w:t xml:space="preserve"> </w:t>
      </w:r>
      <w:r w:rsidRPr="000F3010">
        <w:rPr>
          <w:rFonts w:ascii="Times New Roman" w:hAnsi="Times New Roman" w:cs="Times New Roman"/>
        </w:rPr>
        <w:t>del</w:t>
      </w:r>
      <w:r w:rsidRPr="000F3010">
        <w:rPr>
          <w:rFonts w:ascii="Times New Roman" w:hAnsi="Times New Roman" w:cs="Times New Roman"/>
          <w:spacing w:val="-25"/>
        </w:rPr>
        <w:t xml:space="preserve"> </w:t>
      </w:r>
      <w:r w:rsidRPr="000F3010">
        <w:rPr>
          <w:rFonts w:ascii="Times New Roman" w:hAnsi="Times New Roman" w:cs="Times New Roman"/>
        </w:rPr>
        <w:t>sellante.</w:t>
      </w:r>
    </w:p>
    <w:p w:rsidR="00CF3595" w:rsidRPr="000F3010" w:rsidRDefault="00CF3595" w:rsidP="00CF3595">
      <w:pPr>
        <w:pStyle w:val="Textoindependiente"/>
        <w:numPr>
          <w:ilvl w:val="0"/>
          <w:numId w:val="30"/>
        </w:numPr>
        <w:tabs>
          <w:tab w:val="left" w:pos="482"/>
        </w:tabs>
        <w:spacing w:line="360" w:lineRule="auto"/>
        <w:ind w:left="0" w:firstLine="0"/>
        <w:jc w:val="both"/>
        <w:rPr>
          <w:rFonts w:ascii="Times New Roman" w:hAnsi="Times New Roman" w:cs="Times New Roman"/>
        </w:rPr>
      </w:pPr>
      <w:r w:rsidRPr="000F3010">
        <w:rPr>
          <w:rFonts w:ascii="Times New Roman" w:hAnsi="Times New Roman" w:cs="Times New Roman"/>
        </w:rPr>
        <w:t>Crecimiento</w:t>
      </w:r>
      <w:r w:rsidRPr="000F3010">
        <w:rPr>
          <w:rFonts w:ascii="Times New Roman" w:hAnsi="Times New Roman" w:cs="Times New Roman"/>
          <w:spacing w:val="-22"/>
        </w:rPr>
        <w:t xml:space="preserve"> </w:t>
      </w:r>
      <w:r w:rsidRPr="000F3010">
        <w:rPr>
          <w:rFonts w:ascii="Times New Roman" w:hAnsi="Times New Roman" w:cs="Times New Roman"/>
        </w:rPr>
        <w:t>de</w:t>
      </w:r>
      <w:r w:rsidRPr="000F3010">
        <w:rPr>
          <w:rFonts w:ascii="Times New Roman" w:hAnsi="Times New Roman" w:cs="Times New Roman"/>
          <w:spacing w:val="-30"/>
        </w:rPr>
        <w:t xml:space="preserve"> </w:t>
      </w:r>
      <w:r w:rsidRPr="000F3010">
        <w:rPr>
          <w:rFonts w:ascii="Times New Roman" w:hAnsi="Times New Roman" w:cs="Times New Roman"/>
        </w:rPr>
        <w:t>vegetación.</w:t>
      </w:r>
    </w:p>
    <w:p w:rsidR="00CF3595" w:rsidRPr="000F3010" w:rsidRDefault="00CF3595" w:rsidP="00CF3595">
      <w:pPr>
        <w:pStyle w:val="Textoindependiente"/>
        <w:numPr>
          <w:ilvl w:val="0"/>
          <w:numId w:val="30"/>
        </w:numPr>
        <w:tabs>
          <w:tab w:val="left" w:pos="492"/>
        </w:tabs>
        <w:spacing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Endurecimiento</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12"/>
          <w:lang w:val="es-PE"/>
        </w:rPr>
        <w:t xml:space="preserve"> </w:t>
      </w:r>
      <w:r>
        <w:rPr>
          <w:rFonts w:ascii="Times New Roman" w:hAnsi="Times New Roman" w:cs="Times New Roman"/>
          <w:lang w:val="es-PE"/>
        </w:rPr>
        <w:t>de relleno</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(oxidación).</w:t>
      </w:r>
    </w:p>
    <w:p w:rsidR="00CF3595" w:rsidRPr="000F3010" w:rsidRDefault="00CF3595" w:rsidP="00CF3595">
      <w:pPr>
        <w:pStyle w:val="Textoindependiente"/>
        <w:numPr>
          <w:ilvl w:val="0"/>
          <w:numId w:val="30"/>
        </w:numPr>
        <w:tabs>
          <w:tab w:val="left" w:pos="487"/>
        </w:tabs>
        <w:spacing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Pérdida de</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adherencia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a los</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bordes</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losa.</w:t>
      </w:r>
    </w:p>
    <w:p w:rsidR="00CF3595" w:rsidRPr="00CA62E9" w:rsidRDefault="00CF3595" w:rsidP="00CF3595">
      <w:pPr>
        <w:pStyle w:val="Textoindependiente"/>
        <w:numPr>
          <w:ilvl w:val="0"/>
          <w:numId w:val="30"/>
        </w:numPr>
        <w:tabs>
          <w:tab w:val="left" w:pos="477"/>
        </w:tabs>
        <w:spacing w:line="360" w:lineRule="auto"/>
        <w:ind w:left="0" w:right="4339" w:firstLine="0"/>
        <w:jc w:val="both"/>
        <w:rPr>
          <w:rFonts w:ascii="Times New Roman" w:hAnsi="Times New Roman" w:cs="Times New Roman"/>
          <w:lang w:val="es-PE"/>
        </w:rPr>
      </w:pPr>
      <w:r w:rsidRPr="000F3010">
        <w:rPr>
          <w:rFonts w:ascii="Times New Roman" w:hAnsi="Times New Roman" w:cs="Times New Roman"/>
          <w:lang w:val="es-PE"/>
        </w:rPr>
        <w:t>Falta</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ausencia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24"/>
          <w:lang w:val="es-PE"/>
        </w:rPr>
        <w:t xml:space="preserve"> </w:t>
      </w:r>
      <w:r w:rsidRPr="000F3010">
        <w:rPr>
          <w:rFonts w:ascii="Times New Roman" w:hAnsi="Times New Roman" w:cs="Times New Roman"/>
          <w:lang w:val="es-PE"/>
        </w:rPr>
        <w:t>junta.</w:t>
      </w:r>
      <w:r w:rsidRPr="000F3010">
        <w:rPr>
          <w:rFonts w:ascii="Times New Roman" w:hAnsi="Times New Roman" w:cs="Times New Roman"/>
          <w:w w:val="97"/>
          <w:lang w:val="es-PE"/>
        </w:rPr>
        <w:t xml:space="preserve"> </w:t>
      </w:r>
    </w:p>
    <w:p w:rsidR="00CF3595" w:rsidRPr="004D1C23" w:rsidRDefault="00CF3595" w:rsidP="00CF3595">
      <w:pPr>
        <w:pStyle w:val="Textoindependiente"/>
        <w:tabs>
          <w:tab w:val="left" w:pos="477"/>
        </w:tabs>
        <w:spacing w:line="360" w:lineRule="auto"/>
        <w:ind w:left="0" w:right="4339"/>
        <w:jc w:val="both"/>
        <w:rPr>
          <w:rFonts w:ascii="Times New Roman" w:hAnsi="Times New Roman" w:cs="Times New Roman"/>
          <w:b/>
          <w:u w:val="single"/>
          <w:lang w:val="es-PE"/>
        </w:rPr>
      </w:pPr>
      <w:r w:rsidRPr="004D1C23">
        <w:rPr>
          <w:rFonts w:ascii="Times New Roman" w:hAnsi="Times New Roman" w:cs="Times New Roman"/>
          <w:b/>
          <w:u w:val="single"/>
          <w:lang w:val="es-PE"/>
        </w:rPr>
        <w:t>Niveles</w:t>
      </w:r>
      <w:r w:rsidRPr="004D1C23">
        <w:rPr>
          <w:rFonts w:ascii="Times New Roman" w:hAnsi="Times New Roman" w:cs="Times New Roman"/>
          <w:b/>
          <w:spacing w:val="62"/>
          <w:u w:val="single"/>
          <w:lang w:val="es-PE"/>
        </w:rPr>
        <w:t xml:space="preserve"> </w:t>
      </w:r>
      <w:r w:rsidRPr="004D1C23">
        <w:rPr>
          <w:rFonts w:ascii="Times New Roman" w:hAnsi="Times New Roman" w:cs="Times New Roman"/>
          <w:b/>
          <w:u w:val="single"/>
          <w:lang w:val="es-PE"/>
        </w:rPr>
        <w:t>de</w:t>
      </w:r>
      <w:r w:rsidRPr="004D1C23">
        <w:rPr>
          <w:rFonts w:ascii="Times New Roman" w:hAnsi="Times New Roman" w:cs="Times New Roman"/>
          <w:b/>
          <w:spacing w:val="51"/>
          <w:u w:val="single"/>
          <w:lang w:val="es-PE"/>
        </w:rPr>
        <w:t xml:space="preserve"> </w:t>
      </w:r>
      <w:r w:rsidRPr="004D1C23">
        <w:rPr>
          <w:rFonts w:ascii="Times New Roman" w:hAnsi="Times New Roman" w:cs="Times New Roman"/>
          <w:b/>
          <w:u w:val="single"/>
          <w:lang w:val="es-PE"/>
        </w:rPr>
        <w:t>Severidad</w:t>
      </w:r>
    </w:p>
    <w:p w:rsidR="00CF3595" w:rsidRPr="000F3010" w:rsidRDefault="00CF3595" w:rsidP="00CF3595">
      <w:pPr>
        <w:pStyle w:val="Textoindependiente"/>
        <w:tabs>
          <w:tab w:val="left" w:pos="673"/>
        </w:tabs>
        <w:spacing w:before="12" w:line="360" w:lineRule="auto"/>
        <w:ind w:left="0" w:firstLine="4"/>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14"/>
          <w:lang w:val="es-PE"/>
        </w:rPr>
        <w:t xml:space="preserve"> </w:t>
      </w:r>
      <w:r>
        <w:rPr>
          <w:rFonts w:ascii="Times New Roman" w:hAnsi="Times New Roman" w:cs="Times New Roman"/>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una</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condición</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buena</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forma</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general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toda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sección.</w:t>
      </w:r>
      <w:r w:rsidRPr="000F3010">
        <w:rPr>
          <w:rFonts w:ascii="Times New Roman" w:hAnsi="Times New Roman" w:cs="Times New Roman"/>
          <w:w w:val="97"/>
          <w:lang w:val="es-PE"/>
        </w:rPr>
        <w:t xml:space="preserve"> </w:t>
      </w:r>
      <w:r w:rsidRPr="000F3010">
        <w:rPr>
          <w:rFonts w:ascii="Times New Roman" w:hAnsi="Times New Roman" w:cs="Times New Roman"/>
          <w:lang w:val="es-PE"/>
        </w:rPr>
        <w:t>Se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comporta</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solo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daño</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menor.</w:t>
      </w:r>
    </w:p>
    <w:p w:rsidR="00CF3595" w:rsidRPr="000F3010" w:rsidRDefault="00CF3595" w:rsidP="00CF3595">
      <w:pPr>
        <w:spacing w:before="12" w:line="360" w:lineRule="auto"/>
        <w:ind w:firstLine="9"/>
        <w:jc w:val="both"/>
        <w:rPr>
          <w:rFonts w:ascii="Times New Roman" w:eastAsia="Arial" w:hAnsi="Times New Roman" w:cs="Times New Roman"/>
          <w:sz w:val="24"/>
          <w:szCs w:val="24"/>
        </w:rPr>
      </w:pPr>
      <w:r w:rsidRPr="000F3010">
        <w:rPr>
          <w:rFonts w:ascii="Times New Roman" w:hAnsi="Times New Roman" w:cs="Times New Roman"/>
          <w:sz w:val="24"/>
          <w:szCs w:val="24"/>
        </w:rPr>
        <w:t>M</w:t>
      </w:r>
      <w:r>
        <w:rPr>
          <w:rFonts w:ascii="Times New Roman" w:hAnsi="Times New Roman" w:cs="Times New Roman"/>
          <w:sz w:val="24"/>
          <w:szCs w:val="24"/>
        </w:rPr>
        <w:t>EDIA</w:t>
      </w:r>
      <w:r w:rsidRPr="000F3010">
        <w:rPr>
          <w:rFonts w:ascii="Times New Roman" w:hAnsi="Times New Roman" w:cs="Times New Roman"/>
          <w:spacing w:val="1"/>
          <w:sz w:val="24"/>
          <w:szCs w:val="24"/>
        </w:rPr>
        <w:t xml:space="preserve"> </w:t>
      </w:r>
      <w:r w:rsidRPr="000F3010">
        <w:rPr>
          <w:rFonts w:ascii="Times New Roman" w:hAnsi="Times New Roman" w:cs="Times New Roman"/>
          <w:sz w:val="24"/>
          <w:szCs w:val="24"/>
        </w:rPr>
        <w:t>-</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Está</w:t>
      </w:r>
      <w:r w:rsidRPr="000F3010">
        <w:rPr>
          <w:rFonts w:ascii="Times New Roman" w:hAnsi="Times New Roman" w:cs="Times New Roman"/>
          <w:spacing w:val="13"/>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condición</w:t>
      </w:r>
      <w:r w:rsidRPr="000F3010">
        <w:rPr>
          <w:rFonts w:ascii="Times New Roman" w:hAnsi="Times New Roman" w:cs="Times New Roman"/>
          <w:spacing w:val="33"/>
          <w:sz w:val="24"/>
          <w:szCs w:val="24"/>
        </w:rPr>
        <w:t xml:space="preserve"> </w:t>
      </w:r>
      <w:r w:rsidRPr="000F3010">
        <w:rPr>
          <w:rFonts w:ascii="Times New Roman" w:hAnsi="Times New Roman" w:cs="Times New Roman"/>
          <w:sz w:val="24"/>
          <w:szCs w:val="24"/>
        </w:rPr>
        <w:t>regular</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toda</w:t>
      </w:r>
      <w:r w:rsidRPr="000F3010">
        <w:rPr>
          <w:rFonts w:ascii="Times New Roman" w:hAnsi="Times New Roman" w:cs="Times New Roman"/>
          <w:spacing w:val="33"/>
          <w:sz w:val="24"/>
          <w:szCs w:val="24"/>
        </w:rPr>
        <w:t xml:space="preserve"> </w:t>
      </w:r>
      <w:r w:rsidRPr="000F3010">
        <w:rPr>
          <w:rFonts w:ascii="Times New Roman" w:hAnsi="Times New Roman" w:cs="Times New Roman"/>
          <w:sz w:val="24"/>
          <w:szCs w:val="24"/>
        </w:rPr>
        <w:t>la</w:t>
      </w:r>
      <w:r w:rsidRPr="000F3010">
        <w:rPr>
          <w:rFonts w:ascii="Times New Roman" w:hAnsi="Times New Roman" w:cs="Times New Roman"/>
          <w:spacing w:val="13"/>
          <w:sz w:val="24"/>
          <w:szCs w:val="24"/>
        </w:rPr>
        <w:t xml:space="preserve"> </w:t>
      </w:r>
      <w:r w:rsidRPr="000F3010">
        <w:rPr>
          <w:rFonts w:ascii="Times New Roman" w:hAnsi="Times New Roman" w:cs="Times New Roman"/>
          <w:sz w:val="24"/>
          <w:szCs w:val="24"/>
        </w:rPr>
        <w:t>sección,</w:t>
      </w:r>
      <w:r w:rsidRPr="000F3010">
        <w:rPr>
          <w:rFonts w:ascii="Times New Roman" w:hAnsi="Times New Roman" w:cs="Times New Roman"/>
          <w:spacing w:val="26"/>
          <w:sz w:val="24"/>
          <w:szCs w:val="24"/>
        </w:rPr>
        <w:t xml:space="preserve"> </w:t>
      </w:r>
      <w:r w:rsidRPr="000F3010">
        <w:rPr>
          <w:rFonts w:ascii="Times New Roman" w:hAnsi="Times New Roman" w:cs="Times New Roman"/>
          <w:sz w:val="24"/>
          <w:szCs w:val="24"/>
        </w:rPr>
        <w:t>con</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uno</w:t>
      </w:r>
      <w:r w:rsidRPr="000F3010">
        <w:rPr>
          <w:rFonts w:ascii="Times New Roman" w:hAnsi="Times New Roman" w:cs="Times New Roman"/>
          <w:spacing w:val="6"/>
          <w:sz w:val="24"/>
          <w:szCs w:val="24"/>
        </w:rPr>
        <w:t xml:space="preserve"> </w:t>
      </w:r>
      <w:r w:rsidRPr="000F3010">
        <w:rPr>
          <w:rFonts w:ascii="Times New Roman" w:hAnsi="Times New Roman" w:cs="Times New Roman"/>
          <w:sz w:val="24"/>
          <w:szCs w:val="24"/>
        </w:rPr>
        <w:t>o</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más</w:t>
      </w:r>
      <w:r w:rsidRPr="000F3010">
        <w:rPr>
          <w:rFonts w:ascii="Times New Roman" w:hAnsi="Times New Roman" w:cs="Times New Roman"/>
          <w:spacing w:val="11"/>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spacing w:val="24"/>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tipos</w:t>
      </w:r>
      <w:r w:rsidRPr="000F3010">
        <w:rPr>
          <w:rFonts w:ascii="Times New Roman" w:hAnsi="Times New Roman" w:cs="Times New Roman"/>
          <w:spacing w:val="24"/>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w w:val="96"/>
          <w:sz w:val="24"/>
          <w:szCs w:val="24"/>
        </w:rPr>
        <w:t xml:space="preserve"> </w:t>
      </w:r>
      <w:r w:rsidRPr="000F3010">
        <w:rPr>
          <w:rFonts w:ascii="Times New Roman" w:hAnsi="Times New Roman" w:cs="Times New Roman"/>
          <w:sz w:val="24"/>
          <w:szCs w:val="24"/>
        </w:rPr>
        <w:t>daño</w:t>
      </w:r>
      <w:r w:rsidRPr="000F3010">
        <w:rPr>
          <w:rFonts w:ascii="Times New Roman" w:hAnsi="Times New Roman" w:cs="Times New Roman"/>
          <w:spacing w:val="59"/>
          <w:sz w:val="24"/>
          <w:szCs w:val="24"/>
        </w:rPr>
        <w:t xml:space="preserve"> </w:t>
      </w:r>
      <w:r w:rsidRPr="000F3010">
        <w:rPr>
          <w:rFonts w:ascii="Times New Roman" w:hAnsi="Times New Roman" w:cs="Times New Roman"/>
          <w:sz w:val="24"/>
          <w:szCs w:val="24"/>
        </w:rPr>
        <w:t>que</w:t>
      </w:r>
      <w:r w:rsidRPr="000F3010">
        <w:rPr>
          <w:rFonts w:ascii="Times New Roman" w:hAnsi="Times New Roman" w:cs="Times New Roman"/>
          <w:spacing w:val="56"/>
          <w:sz w:val="24"/>
          <w:szCs w:val="24"/>
        </w:rPr>
        <w:t xml:space="preserve"> </w:t>
      </w:r>
      <w:r w:rsidRPr="000F3010">
        <w:rPr>
          <w:rFonts w:ascii="Times New Roman" w:hAnsi="Times New Roman" w:cs="Times New Roman"/>
          <w:sz w:val="24"/>
          <w:szCs w:val="24"/>
        </w:rPr>
        <w:t>ocurre</w:t>
      </w:r>
      <w:r w:rsidRPr="000F3010">
        <w:rPr>
          <w:rFonts w:ascii="Times New Roman" w:hAnsi="Times New Roman" w:cs="Times New Roman"/>
          <w:spacing w:val="60"/>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un</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grado</w:t>
      </w:r>
      <w:r w:rsidRPr="000F3010">
        <w:rPr>
          <w:rFonts w:ascii="Times New Roman" w:hAnsi="Times New Roman" w:cs="Times New Roman"/>
          <w:spacing w:val="11"/>
          <w:sz w:val="24"/>
          <w:szCs w:val="24"/>
        </w:rPr>
        <w:t xml:space="preserve"> </w:t>
      </w:r>
      <w:r w:rsidRPr="000F3010">
        <w:rPr>
          <w:rFonts w:ascii="Times New Roman" w:hAnsi="Times New Roman" w:cs="Times New Roman"/>
          <w:sz w:val="24"/>
          <w:szCs w:val="24"/>
        </w:rPr>
        <w:t>moderado.</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El</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sellante</w:t>
      </w:r>
      <w:r w:rsidRPr="000F3010">
        <w:rPr>
          <w:rFonts w:ascii="Times New Roman" w:hAnsi="Times New Roman" w:cs="Times New Roman"/>
          <w:spacing w:val="16"/>
          <w:sz w:val="24"/>
          <w:szCs w:val="24"/>
        </w:rPr>
        <w:t xml:space="preserve"> </w:t>
      </w:r>
      <w:r w:rsidRPr="000F3010">
        <w:rPr>
          <w:rFonts w:ascii="Times New Roman" w:hAnsi="Times New Roman" w:cs="Times New Roman"/>
          <w:sz w:val="24"/>
          <w:szCs w:val="24"/>
        </w:rPr>
        <w:t>requiere</w:t>
      </w:r>
      <w:r w:rsidRPr="000F3010">
        <w:rPr>
          <w:rFonts w:ascii="Times New Roman" w:hAnsi="Times New Roman" w:cs="Times New Roman"/>
          <w:spacing w:val="9"/>
          <w:sz w:val="24"/>
          <w:szCs w:val="24"/>
        </w:rPr>
        <w:t xml:space="preserve"> </w:t>
      </w:r>
      <w:r w:rsidRPr="000F3010">
        <w:rPr>
          <w:rFonts w:ascii="Times New Roman" w:hAnsi="Times New Roman" w:cs="Times New Roman"/>
          <w:sz w:val="24"/>
          <w:szCs w:val="24"/>
        </w:rPr>
        <w:t>reemplazo</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dos</w:t>
      </w:r>
      <w:r w:rsidRPr="000F3010">
        <w:rPr>
          <w:rFonts w:ascii="Times New Roman" w:hAnsi="Times New Roman" w:cs="Times New Roman"/>
          <w:w w:val="102"/>
          <w:sz w:val="24"/>
          <w:szCs w:val="24"/>
        </w:rPr>
        <w:t xml:space="preserve"> </w:t>
      </w:r>
      <w:r w:rsidRPr="000F3010">
        <w:rPr>
          <w:rFonts w:ascii="Times New Roman" w:hAnsi="Times New Roman" w:cs="Times New Roman"/>
          <w:sz w:val="24"/>
          <w:szCs w:val="24"/>
        </w:rPr>
        <w:t>años.</w:t>
      </w:r>
    </w:p>
    <w:p w:rsidR="00CF3595" w:rsidRDefault="00CF3595" w:rsidP="00CF3595">
      <w:pPr>
        <w:spacing w:before="5" w:line="360" w:lineRule="auto"/>
        <w:ind w:hanging="15"/>
        <w:jc w:val="both"/>
        <w:rPr>
          <w:rFonts w:ascii="Times New Roman" w:hAnsi="Times New Roman" w:cs="Times New Roman"/>
          <w:sz w:val="24"/>
          <w:szCs w:val="24"/>
        </w:rPr>
      </w:pPr>
      <w:r w:rsidRPr="000F3010">
        <w:rPr>
          <w:rFonts w:ascii="Times New Roman" w:hAnsi="Times New Roman" w:cs="Times New Roman"/>
          <w:sz w:val="24"/>
          <w:szCs w:val="24"/>
        </w:rPr>
        <w:t>A</w:t>
      </w:r>
      <w:r>
        <w:rPr>
          <w:rFonts w:ascii="Times New Roman" w:hAnsi="Times New Roman" w:cs="Times New Roman"/>
          <w:sz w:val="24"/>
          <w:szCs w:val="24"/>
        </w:rPr>
        <w:t>LTA</w:t>
      </w:r>
      <w:r w:rsidRPr="000F3010">
        <w:rPr>
          <w:rFonts w:ascii="Times New Roman" w:hAnsi="Times New Roman" w:cs="Times New Roman"/>
          <w:spacing w:val="37"/>
          <w:sz w:val="24"/>
          <w:szCs w:val="24"/>
        </w:rPr>
        <w:t xml:space="preserve"> </w:t>
      </w:r>
      <w:r w:rsidRPr="000F3010">
        <w:rPr>
          <w:rFonts w:ascii="Times New Roman" w:hAnsi="Times New Roman" w:cs="Times New Roman"/>
          <w:sz w:val="24"/>
          <w:szCs w:val="24"/>
        </w:rPr>
        <w:t>-</w:t>
      </w:r>
      <w:r w:rsidRPr="000F3010">
        <w:rPr>
          <w:rFonts w:ascii="Times New Roman" w:hAnsi="Times New Roman" w:cs="Times New Roman"/>
          <w:spacing w:val="51"/>
          <w:sz w:val="24"/>
          <w:szCs w:val="24"/>
        </w:rPr>
        <w:t xml:space="preserve"> </w:t>
      </w:r>
      <w:r w:rsidRPr="000F3010">
        <w:rPr>
          <w:rFonts w:ascii="Times New Roman" w:hAnsi="Times New Roman" w:cs="Times New Roman"/>
          <w:sz w:val="24"/>
          <w:szCs w:val="24"/>
        </w:rPr>
        <w:t>Está</w:t>
      </w:r>
      <w:r w:rsidRPr="000F3010">
        <w:rPr>
          <w:rFonts w:ascii="Times New Roman" w:hAnsi="Times New Roman" w:cs="Times New Roman"/>
          <w:spacing w:val="15"/>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condición</w:t>
      </w:r>
      <w:r w:rsidRPr="000F3010">
        <w:rPr>
          <w:rFonts w:ascii="Times New Roman" w:hAnsi="Times New Roman" w:cs="Times New Roman"/>
          <w:spacing w:val="43"/>
          <w:sz w:val="24"/>
          <w:szCs w:val="24"/>
        </w:rPr>
        <w:t xml:space="preserve"> </w:t>
      </w:r>
      <w:r w:rsidRPr="000F3010">
        <w:rPr>
          <w:rFonts w:ascii="Times New Roman" w:hAnsi="Times New Roman" w:cs="Times New Roman"/>
          <w:sz w:val="24"/>
          <w:szCs w:val="24"/>
        </w:rPr>
        <w:t>generalmente</w:t>
      </w:r>
      <w:r w:rsidRPr="000F3010">
        <w:rPr>
          <w:rFonts w:ascii="Times New Roman" w:hAnsi="Times New Roman" w:cs="Times New Roman"/>
          <w:spacing w:val="3"/>
          <w:sz w:val="24"/>
          <w:szCs w:val="24"/>
        </w:rPr>
        <w:t xml:space="preserve"> </w:t>
      </w:r>
      <w:r w:rsidRPr="000F3010">
        <w:rPr>
          <w:rFonts w:ascii="Times New Roman" w:hAnsi="Times New Roman" w:cs="Times New Roman"/>
          <w:sz w:val="24"/>
          <w:szCs w:val="24"/>
        </w:rPr>
        <w:t>buena</w:t>
      </w:r>
      <w:r w:rsidRPr="000F3010">
        <w:rPr>
          <w:rFonts w:ascii="Times New Roman" w:hAnsi="Times New Roman" w:cs="Times New Roman"/>
          <w:spacing w:val="23"/>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toda</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la</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sección,</w:t>
      </w:r>
      <w:r w:rsidRPr="000F3010">
        <w:rPr>
          <w:rFonts w:ascii="Times New Roman" w:hAnsi="Times New Roman" w:cs="Times New Roman"/>
          <w:spacing w:val="40"/>
          <w:sz w:val="24"/>
          <w:szCs w:val="24"/>
        </w:rPr>
        <w:t xml:space="preserve"> </w:t>
      </w:r>
      <w:r w:rsidRPr="000F3010">
        <w:rPr>
          <w:rFonts w:ascii="Times New Roman" w:hAnsi="Times New Roman" w:cs="Times New Roman"/>
          <w:sz w:val="24"/>
          <w:szCs w:val="24"/>
        </w:rPr>
        <w:t>con</w:t>
      </w:r>
      <w:r w:rsidRPr="000F3010">
        <w:rPr>
          <w:rFonts w:ascii="Times New Roman" w:hAnsi="Times New Roman" w:cs="Times New Roman"/>
          <w:spacing w:val="42"/>
          <w:sz w:val="24"/>
          <w:szCs w:val="24"/>
        </w:rPr>
        <w:t xml:space="preserve"> </w:t>
      </w:r>
      <w:r w:rsidRPr="000F3010">
        <w:rPr>
          <w:rFonts w:ascii="Times New Roman" w:hAnsi="Times New Roman" w:cs="Times New Roman"/>
          <w:sz w:val="24"/>
          <w:szCs w:val="24"/>
        </w:rPr>
        <w:t>uno</w:t>
      </w:r>
      <w:r w:rsidRPr="000F3010">
        <w:rPr>
          <w:rFonts w:ascii="Times New Roman" w:hAnsi="Times New Roman" w:cs="Times New Roman"/>
          <w:spacing w:val="26"/>
          <w:sz w:val="24"/>
          <w:szCs w:val="24"/>
        </w:rPr>
        <w:t xml:space="preserve"> </w:t>
      </w:r>
      <w:r w:rsidRPr="000F3010">
        <w:rPr>
          <w:rFonts w:ascii="Times New Roman" w:hAnsi="Times New Roman" w:cs="Times New Roman"/>
          <w:sz w:val="24"/>
          <w:szCs w:val="24"/>
        </w:rPr>
        <w:t>o</w:t>
      </w:r>
      <w:r w:rsidRPr="000F3010">
        <w:rPr>
          <w:rFonts w:ascii="Times New Roman" w:hAnsi="Times New Roman" w:cs="Times New Roman"/>
          <w:spacing w:val="35"/>
          <w:sz w:val="24"/>
          <w:szCs w:val="24"/>
        </w:rPr>
        <w:t xml:space="preserve"> </w:t>
      </w:r>
      <w:r w:rsidRPr="000F3010">
        <w:rPr>
          <w:rFonts w:ascii="Times New Roman" w:hAnsi="Times New Roman" w:cs="Times New Roman"/>
          <w:sz w:val="24"/>
          <w:szCs w:val="24"/>
        </w:rPr>
        <w:t>más</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w w:val="99"/>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daños</w:t>
      </w:r>
      <w:r w:rsidRPr="000F3010">
        <w:rPr>
          <w:rFonts w:ascii="Times New Roman" w:hAnsi="Times New Roman" w:cs="Times New Roman"/>
          <w:spacing w:val="48"/>
          <w:sz w:val="24"/>
          <w:szCs w:val="24"/>
        </w:rPr>
        <w:t xml:space="preserve"> </w:t>
      </w:r>
      <w:r w:rsidRPr="000F3010">
        <w:rPr>
          <w:rFonts w:ascii="Times New Roman" w:hAnsi="Times New Roman" w:cs="Times New Roman"/>
          <w:sz w:val="24"/>
          <w:szCs w:val="24"/>
        </w:rPr>
        <w:t>mencionados</w:t>
      </w:r>
      <w:r w:rsidRPr="000F3010">
        <w:rPr>
          <w:rFonts w:ascii="Times New Roman" w:hAnsi="Times New Roman" w:cs="Times New Roman"/>
          <w:spacing w:val="48"/>
          <w:sz w:val="24"/>
          <w:szCs w:val="24"/>
        </w:rPr>
        <w:t xml:space="preserve"> </w:t>
      </w:r>
      <w:r w:rsidRPr="000F3010">
        <w:rPr>
          <w:rFonts w:ascii="Times New Roman" w:hAnsi="Times New Roman" w:cs="Times New Roman"/>
          <w:sz w:val="24"/>
          <w:szCs w:val="24"/>
        </w:rPr>
        <w:t>arriba,</w:t>
      </w:r>
      <w:r w:rsidRPr="000F3010">
        <w:rPr>
          <w:rFonts w:ascii="Times New Roman" w:hAnsi="Times New Roman" w:cs="Times New Roman"/>
          <w:spacing w:val="59"/>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25"/>
          <w:sz w:val="24"/>
          <w:szCs w:val="24"/>
        </w:rPr>
        <w:t xml:space="preserve"> </w:t>
      </w:r>
      <w:r w:rsidRPr="000F3010">
        <w:rPr>
          <w:rFonts w:ascii="Times New Roman" w:hAnsi="Times New Roman" w:cs="Times New Roman"/>
          <w:sz w:val="24"/>
          <w:szCs w:val="24"/>
        </w:rPr>
        <w:t>cuales</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ocurren</w:t>
      </w:r>
      <w:r w:rsidRPr="000F3010">
        <w:rPr>
          <w:rFonts w:ascii="Times New Roman" w:hAnsi="Times New Roman" w:cs="Times New Roman"/>
          <w:spacing w:val="47"/>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3"/>
          <w:sz w:val="24"/>
          <w:szCs w:val="24"/>
        </w:rPr>
        <w:t xml:space="preserve"> </w:t>
      </w:r>
      <w:r w:rsidRPr="000F3010">
        <w:rPr>
          <w:rFonts w:ascii="Times New Roman" w:hAnsi="Times New Roman" w:cs="Times New Roman"/>
          <w:sz w:val="24"/>
          <w:szCs w:val="24"/>
        </w:rPr>
        <w:t>un</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grado</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severo.</w:t>
      </w:r>
      <w:r w:rsidRPr="000F3010">
        <w:rPr>
          <w:rFonts w:ascii="Times New Roman" w:hAnsi="Times New Roman" w:cs="Times New Roman"/>
          <w:spacing w:val="2"/>
          <w:sz w:val="24"/>
          <w:szCs w:val="24"/>
        </w:rPr>
        <w:t xml:space="preserve"> </w:t>
      </w:r>
      <w:r w:rsidRPr="000F3010">
        <w:rPr>
          <w:rFonts w:ascii="Times New Roman" w:hAnsi="Times New Roman" w:cs="Times New Roman"/>
          <w:sz w:val="24"/>
          <w:szCs w:val="24"/>
        </w:rPr>
        <w:t>El</w:t>
      </w:r>
      <w:r w:rsidRPr="000F3010">
        <w:rPr>
          <w:rFonts w:ascii="Times New Roman" w:hAnsi="Times New Roman" w:cs="Times New Roman"/>
          <w:spacing w:val="20"/>
          <w:sz w:val="24"/>
          <w:szCs w:val="24"/>
        </w:rPr>
        <w:t xml:space="preserve"> </w:t>
      </w:r>
      <w:r w:rsidRPr="000F3010">
        <w:rPr>
          <w:rFonts w:ascii="Times New Roman" w:hAnsi="Times New Roman" w:cs="Times New Roman"/>
          <w:sz w:val="24"/>
          <w:szCs w:val="24"/>
        </w:rPr>
        <w:t>sellante</w:t>
      </w:r>
      <w:r w:rsidRPr="000F3010">
        <w:rPr>
          <w:rFonts w:ascii="Times New Roman" w:hAnsi="Times New Roman" w:cs="Times New Roman"/>
          <w:w w:val="102"/>
          <w:sz w:val="24"/>
          <w:szCs w:val="24"/>
        </w:rPr>
        <w:t xml:space="preserve"> </w:t>
      </w:r>
      <w:r w:rsidRPr="000F3010">
        <w:rPr>
          <w:rFonts w:ascii="Times New Roman" w:hAnsi="Times New Roman" w:cs="Times New Roman"/>
          <w:sz w:val="24"/>
          <w:szCs w:val="24"/>
        </w:rPr>
        <w:t>requiere</w:t>
      </w:r>
      <w:r w:rsidRPr="000F3010">
        <w:rPr>
          <w:rFonts w:ascii="Times New Roman" w:hAnsi="Times New Roman" w:cs="Times New Roman"/>
          <w:spacing w:val="-14"/>
          <w:sz w:val="24"/>
          <w:szCs w:val="24"/>
        </w:rPr>
        <w:t xml:space="preserve"> </w:t>
      </w:r>
      <w:r w:rsidRPr="000F3010">
        <w:rPr>
          <w:rFonts w:ascii="Times New Roman" w:hAnsi="Times New Roman" w:cs="Times New Roman"/>
          <w:sz w:val="24"/>
          <w:szCs w:val="24"/>
        </w:rPr>
        <w:t>reemplazo</w:t>
      </w:r>
      <w:r w:rsidRPr="000F3010">
        <w:rPr>
          <w:rFonts w:ascii="Times New Roman" w:hAnsi="Times New Roman" w:cs="Times New Roman"/>
          <w:spacing w:val="-5"/>
          <w:sz w:val="24"/>
          <w:szCs w:val="24"/>
        </w:rPr>
        <w:t xml:space="preserve"> </w:t>
      </w:r>
      <w:r w:rsidRPr="000F3010">
        <w:rPr>
          <w:rFonts w:ascii="Times New Roman" w:hAnsi="Times New Roman" w:cs="Times New Roman"/>
          <w:sz w:val="24"/>
          <w:szCs w:val="24"/>
        </w:rPr>
        <w:t>inmediato.</w:t>
      </w:r>
    </w:p>
    <w:p w:rsidR="00AD5C65" w:rsidRDefault="00AD5C65" w:rsidP="00CF3595">
      <w:pPr>
        <w:spacing w:before="5" w:line="360" w:lineRule="auto"/>
        <w:ind w:hanging="15"/>
        <w:jc w:val="both"/>
        <w:rPr>
          <w:rFonts w:ascii="Times New Roman" w:eastAsia="Arial" w:hAnsi="Times New Roman" w:cs="Times New Roman"/>
          <w:sz w:val="24"/>
          <w:szCs w:val="24"/>
        </w:rPr>
      </w:pPr>
    </w:p>
    <w:p w:rsidR="00CF3595" w:rsidRPr="00E742A4" w:rsidRDefault="00CF3595" w:rsidP="00CF3595">
      <w:pPr>
        <w:spacing w:before="5" w:line="360" w:lineRule="auto"/>
        <w:ind w:hanging="15"/>
        <w:jc w:val="both"/>
        <w:rPr>
          <w:rFonts w:ascii="Times New Roman" w:eastAsia="Arial" w:hAnsi="Times New Roman" w:cs="Times New Roman"/>
          <w:sz w:val="24"/>
          <w:szCs w:val="24"/>
        </w:rPr>
      </w:pPr>
      <w:r w:rsidRPr="004D1C23">
        <w:rPr>
          <w:rFonts w:ascii="Times New Roman" w:hAnsi="Times New Roman" w:cs="Times New Roman"/>
          <w:b/>
          <w:w w:val="110"/>
          <w:sz w:val="24"/>
          <w:szCs w:val="24"/>
          <w:u w:val="single"/>
        </w:rPr>
        <w:lastRenderedPageBreak/>
        <w:t>Medida</w:t>
      </w:r>
    </w:p>
    <w:p w:rsidR="00CF3595" w:rsidRPr="000F3010" w:rsidRDefault="00CF3595" w:rsidP="00CF3595">
      <w:pPr>
        <w:pStyle w:val="Textoindependiente"/>
        <w:spacing w:line="360" w:lineRule="auto"/>
        <w:ind w:left="0"/>
        <w:jc w:val="both"/>
        <w:rPr>
          <w:rFonts w:ascii="Times New Roman" w:hAnsi="Times New Roman" w:cs="Times New Roman"/>
          <w:lang w:val="es-PE"/>
        </w:rPr>
      </w:pPr>
      <w:r w:rsidRPr="000F3010">
        <w:rPr>
          <w:rFonts w:ascii="Times New Roman" w:hAnsi="Times New Roman" w:cs="Times New Roman"/>
          <w:lang w:val="es-PE"/>
        </w:rPr>
        <w:t>Se</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evalúa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con base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condición</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total</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del sellante</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toda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área.</w:t>
      </w:r>
    </w:p>
    <w:p w:rsidR="00CF3595" w:rsidRPr="00E742A4" w:rsidRDefault="00CF3595" w:rsidP="00CF3595">
      <w:pPr>
        <w:spacing w:line="360" w:lineRule="auto"/>
        <w:jc w:val="both"/>
        <w:rPr>
          <w:rFonts w:ascii="Times New Roman" w:eastAsia="Arial" w:hAnsi="Times New Roman" w:cs="Times New Roman"/>
          <w:b/>
          <w:sz w:val="24"/>
          <w:szCs w:val="24"/>
          <w:u w:val="single"/>
        </w:rPr>
      </w:pPr>
      <w:r w:rsidRPr="00E742A4">
        <w:rPr>
          <w:rFonts w:ascii="Times New Roman" w:hAnsi="Times New Roman" w:cs="Times New Roman"/>
          <w:b/>
          <w:w w:val="110"/>
          <w:sz w:val="24"/>
          <w:szCs w:val="24"/>
          <w:u w:val="single"/>
        </w:rPr>
        <w:t>Opciones</w:t>
      </w:r>
      <w:r w:rsidRPr="00E742A4">
        <w:rPr>
          <w:rFonts w:ascii="Times New Roman" w:hAnsi="Times New Roman" w:cs="Times New Roman"/>
          <w:b/>
          <w:spacing w:val="21"/>
          <w:w w:val="110"/>
          <w:sz w:val="24"/>
          <w:szCs w:val="24"/>
          <w:u w:val="single"/>
        </w:rPr>
        <w:t xml:space="preserve"> </w:t>
      </w:r>
      <w:r w:rsidRPr="00E742A4">
        <w:rPr>
          <w:rFonts w:ascii="Times New Roman" w:hAnsi="Times New Roman" w:cs="Times New Roman"/>
          <w:b/>
          <w:w w:val="110"/>
          <w:sz w:val="24"/>
          <w:szCs w:val="24"/>
          <w:u w:val="single"/>
        </w:rPr>
        <w:t>de</w:t>
      </w:r>
      <w:r w:rsidRPr="00E742A4">
        <w:rPr>
          <w:rFonts w:ascii="Times New Roman" w:hAnsi="Times New Roman" w:cs="Times New Roman"/>
          <w:b/>
          <w:spacing w:val="20"/>
          <w:w w:val="110"/>
          <w:sz w:val="24"/>
          <w:szCs w:val="24"/>
          <w:u w:val="single"/>
        </w:rPr>
        <w:t xml:space="preserve"> </w:t>
      </w:r>
      <w:r w:rsidRPr="00E742A4">
        <w:rPr>
          <w:rFonts w:ascii="Times New Roman" w:hAnsi="Times New Roman" w:cs="Times New Roman"/>
          <w:b/>
          <w:w w:val="110"/>
          <w:sz w:val="24"/>
          <w:szCs w:val="24"/>
          <w:u w:val="single"/>
        </w:rPr>
        <w:t>reparación</w:t>
      </w:r>
    </w:p>
    <w:p w:rsidR="00CF3595" w:rsidRDefault="00CF3595" w:rsidP="00CF3595">
      <w:pPr>
        <w:pStyle w:val="Textoindependiente"/>
        <w:spacing w:line="360" w:lineRule="auto"/>
        <w:ind w:left="0"/>
        <w:jc w:val="both"/>
        <w:rPr>
          <w:rFonts w:ascii="Times New Roman" w:hAnsi="Times New Roman" w:cs="Times New Roman"/>
          <w:lang w:val="es-PE"/>
        </w:rPr>
      </w:pPr>
      <w:r>
        <w:rPr>
          <w:noProof/>
          <w:lang w:val="es-PE" w:eastAsia="es-PE"/>
        </w:rPr>
        <w:drawing>
          <wp:anchor distT="0" distB="0" distL="114300" distR="114300" simplePos="0" relativeHeight="252265472" behindDoc="1" locked="0" layoutInCell="1" allowOverlap="1" wp14:anchorId="0D81A9DE" wp14:editId="425E67FD">
            <wp:simplePos x="0" y="0"/>
            <wp:positionH relativeFrom="column">
              <wp:posOffset>2841625</wp:posOffset>
            </wp:positionH>
            <wp:positionV relativeFrom="paragraph">
              <wp:posOffset>381000</wp:posOffset>
            </wp:positionV>
            <wp:extent cx="3190875" cy="1504950"/>
            <wp:effectExtent l="0" t="0" r="9525" b="0"/>
            <wp:wrapTight wrapText="bothSides">
              <wp:wrapPolygon edited="0">
                <wp:start x="0" y="0"/>
                <wp:lineTo x="0" y="21327"/>
                <wp:lineTo x="21536" y="21327"/>
                <wp:lineTo x="21536" y="0"/>
                <wp:lineTo x="0" y="0"/>
              </wp:wrapPolygon>
            </wp:wrapTight>
            <wp:docPr id="627" name="Imagen 627" descr="Resultado de imagen para daño de sello de junta de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daño de sello de junta de pavimento"/>
                    <pic:cNvPicPr>
                      <a:picLocks noChangeAspect="1" noChangeArrowheads="1"/>
                    </pic:cNvPicPr>
                  </pic:nvPicPr>
                  <pic:blipFill rotWithShape="1">
                    <a:blip r:embed="rId37">
                      <a:extLst>
                        <a:ext uri="{28A0092B-C50C-407E-A947-70E740481C1C}">
                          <a14:useLocalDpi xmlns:a14="http://schemas.microsoft.com/office/drawing/2010/main" val="0"/>
                        </a:ext>
                      </a:extLst>
                    </a:blip>
                    <a:srcRect l="47481"/>
                    <a:stretch/>
                  </pic:blipFill>
                  <pic:spPr bwMode="auto">
                    <a:xfrm>
                      <a:off x="0" y="0"/>
                      <a:ext cx="3190875"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42A4">
        <w:rPr>
          <w:rFonts w:ascii="Times New Roman" w:hAnsi="Times New Roman" w:cs="Times New Roman"/>
          <w:b/>
          <w:lang w:val="es-PE"/>
        </w:rPr>
        <w:t>BAJA</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57"/>
          <w:lang w:val="es-PE"/>
        </w:rPr>
        <w:t xml:space="preserve"> </w:t>
      </w:r>
      <w:r w:rsidRPr="000F3010">
        <w:rPr>
          <w:rFonts w:ascii="Times New Roman" w:hAnsi="Times New Roman" w:cs="Times New Roman"/>
          <w:lang w:val="es-PE"/>
        </w:rPr>
        <w:t>No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se</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hace</w:t>
      </w:r>
      <w:r w:rsidRPr="000F3010">
        <w:rPr>
          <w:rFonts w:ascii="Times New Roman" w:hAnsi="Times New Roman" w:cs="Times New Roman"/>
          <w:spacing w:val="5"/>
          <w:lang w:val="es-PE"/>
        </w:rPr>
        <w:t xml:space="preserve"> </w:t>
      </w:r>
      <w:r>
        <w:rPr>
          <w:rFonts w:ascii="Times New Roman" w:hAnsi="Times New Roman" w:cs="Times New Roman"/>
          <w:lang w:val="es-PE"/>
        </w:rPr>
        <w:t xml:space="preserve">nada.  </w:t>
      </w:r>
      <w:r w:rsidRPr="00E742A4">
        <w:rPr>
          <w:rFonts w:ascii="Times New Roman" w:hAnsi="Times New Roman" w:cs="Times New Roman"/>
          <w:b/>
          <w:lang w:val="es-PE"/>
        </w:rPr>
        <w:t>MEDIA</w:t>
      </w:r>
      <w:r w:rsidRPr="000F3010">
        <w:rPr>
          <w:rFonts w:ascii="Times New Roman" w:hAnsi="Times New Roman" w:cs="Times New Roman"/>
          <w:spacing w:val="-15"/>
          <w:lang w:val="es-PE"/>
        </w:rPr>
        <w:t xml:space="preserve"> </w:t>
      </w:r>
      <w:r>
        <w:rPr>
          <w:rFonts w:ascii="Times New Roman" w:hAnsi="Times New Roman" w:cs="Times New Roman"/>
          <w:lang w:val="es-PE"/>
        </w:rPr>
        <w:t xml:space="preserve">- </w:t>
      </w:r>
      <w:r w:rsidRPr="000F3010">
        <w:rPr>
          <w:rFonts w:ascii="Times New Roman" w:hAnsi="Times New Roman" w:cs="Times New Roman"/>
          <w:lang w:val="es-PE"/>
        </w:rPr>
        <w:t>Resellado</w:t>
      </w:r>
      <w:r w:rsidRPr="000F3010">
        <w:rPr>
          <w:rFonts w:ascii="Times New Roman" w:hAnsi="Times New Roman" w:cs="Times New Roman"/>
          <w:spacing w:val="9"/>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38"/>
          <w:lang w:val="es-PE"/>
        </w:rPr>
        <w:t xml:space="preserve"> </w:t>
      </w:r>
      <w:r w:rsidRPr="000F3010">
        <w:rPr>
          <w:rFonts w:ascii="Times New Roman" w:hAnsi="Times New Roman" w:cs="Times New Roman"/>
          <w:lang w:val="es-PE"/>
        </w:rPr>
        <w:t>juntas.</w:t>
      </w:r>
      <w:r w:rsidRPr="000F3010">
        <w:rPr>
          <w:rFonts w:ascii="Times New Roman" w:hAnsi="Times New Roman" w:cs="Times New Roman"/>
          <w:w w:val="97"/>
          <w:lang w:val="es-PE"/>
        </w:rPr>
        <w:t xml:space="preserve"> </w:t>
      </w:r>
      <w:r>
        <w:rPr>
          <w:rFonts w:ascii="Times New Roman" w:hAnsi="Times New Roman" w:cs="Times New Roman"/>
          <w:lang w:val="es-PE"/>
        </w:rPr>
        <w:t xml:space="preserve"> </w:t>
      </w:r>
      <w:r w:rsidRPr="00E742A4">
        <w:rPr>
          <w:rFonts w:ascii="Times New Roman" w:hAnsi="Times New Roman" w:cs="Times New Roman"/>
          <w:b/>
          <w:lang w:val="es-PE"/>
        </w:rPr>
        <w:t>ALTA</w:t>
      </w:r>
      <w:r>
        <w:rPr>
          <w:rFonts w:ascii="Times New Roman" w:hAnsi="Times New Roman" w:cs="Times New Roman"/>
          <w:lang w:val="es-PE"/>
        </w:rPr>
        <w:t xml:space="preserve"> -   </w:t>
      </w:r>
      <w:r w:rsidRPr="000F3010">
        <w:rPr>
          <w:rFonts w:ascii="Times New Roman" w:hAnsi="Times New Roman" w:cs="Times New Roman"/>
          <w:lang w:val="es-PE"/>
        </w:rPr>
        <w:t>Resellado</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30"/>
          <w:lang w:val="es-PE"/>
        </w:rPr>
        <w:t xml:space="preserve"> </w:t>
      </w:r>
      <w:r w:rsidRPr="000F3010">
        <w:rPr>
          <w:rFonts w:ascii="Times New Roman" w:hAnsi="Times New Roman" w:cs="Times New Roman"/>
          <w:lang w:val="es-PE"/>
        </w:rPr>
        <w:t>juntas.</w:t>
      </w:r>
    </w:p>
    <w:p w:rsidR="00CF3595" w:rsidRDefault="00CF3595" w:rsidP="00CF3595">
      <w:pPr>
        <w:pStyle w:val="Textoindependiente"/>
        <w:tabs>
          <w:tab w:val="left" w:pos="649"/>
        </w:tabs>
        <w:spacing w:line="360" w:lineRule="auto"/>
        <w:ind w:left="0" w:right="6251"/>
        <w:jc w:val="both"/>
        <w:rPr>
          <w:rFonts w:ascii="Times New Roman" w:hAnsi="Times New Roman" w:cs="Times New Roman"/>
          <w:lang w:val="es-PE"/>
        </w:rPr>
      </w:pPr>
      <w:r>
        <w:rPr>
          <w:noProof/>
          <w:lang w:val="es-PE" w:eastAsia="es-PE"/>
        </w:rPr>
        <w:drawing>
          <wp:anchor distT="0" distB="0" distL="114300" distR="114300" simplePos="0" relativeHeight="252266496" behindDoc="1" locked="0" layoutInCell="1" allowOverlap="1" wp14:anchorId="3AC8338C" wp14:editId="2D6E4525">
            <wp:simplePos x="0" y="0"/>
            <wp:positionH relativeFrom="column">
              <wp:posOffset>-101600</wp:posOffset>
            </wp:positionH>
            <wp:positionV relativeFrom="paragraph">
              <wp:posOffset>53340</wp:posOffset>
            </wp:positionV>
            <wp:extent cx="2819400" cy="1683385"/>
            <wp:effectExtent l="0" t="0" r="0" b="0"/>
            <wp:wrapTight wrapText="bothSides">
              <wp:wrapPolygon edited="0">
                <wp:start x="0" y="0"/>
                <wp:lineTo x="0" y="21266"/>
                <wp:lineTo x="21454" y="21266"/>
                <wp:lineTo x="21454" y="0"/>
                <wp:lineTo x="0" y="0"/>
              </wp:wrapPolygon>
            </wp:wrapTight>
            <wp:docPr id="628" name="Imagen 628" descr="C:\Users\Usuario\AppData\Local\Temp\Rar$DIa0.930\IMG_20170920_09425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Temp\Rar$DIa0.930\IMG_20170920_09425348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62243" r="45203" b="9464"/>
                    <a:stretch/>
                  </pic:blipFill>
                  <pic:spPr bwMode="auto">
                    <a:xfrm>
                      <a:off x="0" y="0"/>
                      <a:ext cx="2819400" cy="168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tabs>
          <w:tab w:val="left" w:pos="5484"/>
        </w:tabs>
        <w:rPr>
          <w:rFonts w:ascii="Times New Roman" w:hAnsi="Times New Roman" w:cs="Times New Roman"/>
          <w:b/>
          <w:szCs w:val="23"/>
        </w:rPr>
      </w:pPr>
      <w:r w:rsidRPr="00552295">
        <w:rPr>
          <w:rFonts w:ascii="Times New Roman" w:hAnsi="Times New Roman" w:cs="Times New Roman"/>
          <w:b/>
          <w:sz w:val="24"/>
          <w:szCs w:val="23"/>
        </w:rPr>
        <w:t>Daño del sello de la junta de severidad media (M)</w:t>
      </w:r>
      <w:r>
        <w:rPr>
          <w:rFonts w:ascii="Times New Roman" w:hAnsi="Times New Roman" w:cs="Times New Roman"/>
          <w:b/>
          <w:sz w:val="24"/>
          <w:szCs w:val="23"/>
        </w:rPr>
        <w:t xml:space="preserve">          </w:t>
      </w:r>
      <w:r>
        <w:rPr>
          <w:rFonts w:ascii="Times New Roman" w:hAnsi="Times New Roman" w:cs="Times New Roman"/>
          <w:b/>
          <w:szCs w:val="23"/>
        </w:rPr>
        <w:t>Mapeo de sello de junta</w:t>
      </w:r>
    </w:p>
    <w:p w:rsidR="00CF3595" w:rsidRDefault="00CF3595" w:rsidP="00CF3595">
      <w:pPr>
        <w:tabs>
          <w:tab w:val="left" w:pos="5484"/>
        </w:tabs>
        <w:rPr>
          <w:rFonts w:ascii="Times New Roman" w:hAnsi="Times New Roman" w:cs="Times New Roman"/>
          <w:b/>
          <w:szCs w:val="23"/>
        </w:rPr>
      </w:pPr>
      <w:r>
        <w:rPr>
          <w:rFonts w:ascii="Times New Roman" w:hAnsi="Times New Roman" w:cs="Times New Roman"/>
          <w:b/>
          <w:noProof/>
          <w:sz w:val="144"/>
          <w:szCs w:val="144"/>
          <w:lang w:eastAsia="es-PE"/>
        </w:rPr>
        <w:drawing>
          <wp:anchor distT="0" distB="0" distL="114300" distR="114300" simplePos="0" relativeHeight="252275712" behindDoc="1" locked="0" layoutInCell="1" allowOverlap="1" wp14:anchorId="7A5F7A9F" wp14:editId="3BF03254">
            <wp:simplePos x="0" y="0"/>
            <wp:positionH relativeFrom="column">
              <wp:posOffset>41275</wp:posOffset>
            </wp:positionH>
            <wp:positionV relativeFrom="paragraph">
              <wp:posOffset>78105</wp:posOffset>
            </wp:positionV>
            <wp:extent cx="4933950" cy="2303145"/>
            <wp:effectExtent l="0" t="0" r="0" b="1905"/>
            <wp:wrapTight wrapText="bothSides">
              <wp:wrapPolygon edited="0">
                <wp:start x="0" y="0"/>
                <wp:lineTo x="0" y="21439"/>
                <wp:lineTo x="21517" y="21439"/>
                <wp:lineTo x="21517" y="0"/>
                <wp:lineTo x="0" y="0"/>
              </wp:wrapPolygon>
            </wp:wrapTight>
            <wp:docPr id="6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66ED.tmp"/>
                    <pic:cNvPicPr/>
                  </pic:nvPicPr>
                  <pic:blipFill rotWithShape="1">
                    <a:blip r:embed="rId39">
                      <a:extLst>
                        <a:ext uri="{28A0092B-C50C-407E-A947-70E740481C1C}">
                          <a14:useLocalDpi xmlns:a14="http://schemas.microsoft.com/office/drawing/2010/main" val="0"/>
                        </a:ext>
                      </a:extLst>
                    </a:blip>
                    <a:srcRect l="6715" t="8922" r="9972"/>
                    <a:stretch/>
                  </pic:blipFill>
                  <pic:spPr bwMode="auto">
                    <a:xfrm>
                      <a:off x="0" y="0"/>
                      <a:ext cx="4933950" cy="2303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Default="00CF3595" w:rsidP="00CF3595">
      <w:pPr>
        <w:tabs>
          <w:tab w:val="left" w:pos="5484"/>
        </w:tabs>
        <w:rPr>
          <w:rFonts w:ascii="Times New Roman" w:hAnsi="Times New Roman" w:cs="Times New Roman"/>
          <w:b/>
          <w:szCs w:val="23"/>
        </w:rPr>
      </w:pPr>
    </w:p>
    <w:p w:rsidR="00CF3595" w:rsidRPr="00E742A4" w:rsidRDefault="00CF3595" w:rsidP="00CF3595">
      <w:pPr>
        <w:tabs>
          <w:tab w:val="left" w:pos="5484"/>
        </w:tabs>
        <w:jc w:val="center"/>
        <w:rPr>
          <w:rFonts w:ascii="Times New Roman" w:hAnsi="Times New Roman" w:cs="Times New Roman"/>
          <w:b/>
          <w:sz w:val="28"/>
          <w:szCs w:val="23"/>
        </w:rPr>
      </w:pPr>
      <w:r>
        <w:rPr>
          <w:rFonts w:ascii="Times New Roman" w:hAnsi="Times New Roman" w:cs="Times New Roman"/>
          <w:b/>
          <w:szCs w:val="23"/>
        </w:rPr>
        <w:t>Mapeo de sello de junta</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951"/>
        <w:gridCol w:w="1134"/>
        <w:gridCol w:w="851"/>
        <w:gridCol w:w="690"/>
        <w:gridCol w:w="727"/>
        <w:gridCol w:w="709"/>
        <w:gridCol w:w="709"/>
        <w:gridCol w:w="850"/>
        <w:gridCol w:w="992"/>
        <w:gridCol w:w="1701"/>
      </w:tblGrid>
      <w:tr w:rsidR="00CF3595" w:rsidRPr="00BF0AB5" w:rsidTr="00CF3595">
        <w:tc>
          <w:tcPr>
            <w:tcW w:w="195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134" w:type="dxa"/>
          </w:tcPr>
          <w:p w:rsidR="00CF3595" w:rsidRPr="00BF0AB5" w:rsidRDefault="00CF3595" w:rsidP="00CF3595">
            <w:pPr>
              <w:pStyle w:val="Textoindependiente"/>
              <w:spacing w:before="43" w:line="478" w:lineRule="auto"/>
              <w:ind w:left="0" w:right="131"/>
              <w:jc w:val="center"/>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r w:rsidR="00607D75">
              <w:rPr>
                <w:rFonts w:ascii="Times New Roman" w:eastAsiaTheme="minorHAnsi" w:hAnsi="Times New Roman" w:cs="Times New Roman"/>
                <w:b/>
                <w:sz w:val="14"/>
                <w:lang w:val="es-PE"/>
              </w:rPr>
              <w:t>D</w:t>
            </w:r>
          </w:p>
        </w:tc>
        <w:tc>
          <w:tcPr>
            <w:tcW w:w="3686" w:type="dxa"/>
            <w:gridSpan w:val="5"/>
          </w:tcPr>
          <w:p w:rsidR="00CF3595" w:rsidRPr="00BF0AB5" w:rsidRDefault="00CF3595" w:rsidP="00607D75">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w:t>
            </w:r>
            <w:r w:rsidR="00607D75">
              <w:rPr>
                <w:rFonts w:ascii="Times New Roman" w:eastAsiaTheme="minorHAnsi" w:hAnsi="Times New Roman" w:cs="Times New Roman"/>
                <w:b/>
                <w:sz w:val="14"/>
                <w:lang w:val="es-PE"/>
              </w:rPr>
              <w:t>A</w:t>
            </w:r>
          </w:p>
        </w:tc>
        <w:tc>
          <w:tcPr>
            <w:tcW w:w="850"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992"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70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95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DESCASCARAMIENTO EN ESQUINA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BAJA</w:t>
            </w:r>
          </w:p>
        </w:tc>
        <w:tc>
          <w:tcPr>
            <w:tcW w:w="851" w:type="dxa"/>
          </w:tcPr>
          <w:p w:rsidR="00CF3595" w:rsidRPr="00016D2C" w:rsidRDefault="00A52450" w:rsidP="00CF3595">
            <w:pPr>
              <w:pStyle w:val="TableParagraph"/>
              <w:spacing w:line="237" w:lineRule="exact"/>
              <w:ind w:left="245"/>
              <w:rPr>
                <w:rFonts w:ascii="Times New Roman" w:hAnsi="Times New Roman" w:cs="Times New Roman"/>
                <w:b/>
                <w:sz w:val="16"/>
                <w:szCs w:val="24"/>
                <w:lang w:val="es-PE"/>
              </w:rPr>
            </w:pPr>
            <w:r>
              <w:rPr>
                <w:rFonts w:ascii="Times New Roman" w:hAnsi="Times New Roman" w:cs="Times New Roman"/>
                <w:b/>
                <w:sz w:val="16"/>
                <w:szCs w:val="24"/>
                <w:lang w:val="es-PE"/>
              </w:rPr>
              <w:t>0.1</w:t>
            </w:r>
          </w:p>
        </w:tc>
        <w:tc>
          <w:tcPr>
            <w:tcW w:w="690" w:type="dxa"/>
          </w:tcPr>
          <w:p w:rsidR="00CF3595" w:rsidRPr="00016D2C" w:rsidRDefault="00A52450" w:rsidP="00CF3595">
            <w:pPr>
              <w:pStyle w:val="TableParagraph"/>
              <w:spacing w:line="237" w:lineRule="exact"/>
              <w:ind w:left="156"/>
              <w:rPr>
                <w:rFonts w:ascii="Times New Roman" w:hAnsi="Times New Roman" w:cs="Times New Roman"/>
                <w:b/>
                <w:sz w:val="16"/>
                <w:szCs w:val="24"/>
                <w:lang w:val="es-PE"/>
              </w:rPr>
            </w:pPr>
            <w:r>
              <w:rPr>
                <w:rFonts w:ascii="Times New Roman" w:hAnsi="Times New Roman" w:cs="Times New Roman"/>
                <w:b/>
                <w:sz w:val="16"/>
                <w:szCs w:val="24"/>
                <w:lang w:val="es-PE"/>
              </w:rPr>
              <w:t>0.18</w:t>
            </w:r>
          </w:p>
        </w:tc>
        <w:tc>
          <w:tcPr>
            <w:tcW w:w="727" w:type="dxa"/>
          </w:tcPr>
          <w:p w:rsidR="00CF3595" w:rsidRPr="00016D2C" w:rsidRDefault="00A52450" w:rsidP="00CF3595">
            <w:pPr>
              <w:pStyle w:val="TableParagraph"/>
              <w:spacing w:line="237" w:lineRule="exact"/>
              <w:ind w:left="157"/>
              <w:rPr>
                <w:rFonts w:ascii="Times New Roman" w:hAnsi="Times New Roman" w:cs="Times New Roman"/>
                <w:b/>
                <w:sz w:val="16"/>
                <w:szCs w:val="24"/>
                <w:lang w:val="es-PE"/>
              </w:rPr>
            </w:pPr>
            <w:r>
              <w:rPr>
                <w:rFonts w:ascii="Times New Roman" w:hAnsi="Times New Roman" w:cs="Times New Roman"/>
                <w:b/>
                <w:sz w:val="16"/>
                <w:szCs w:val="24"/>
                <w:lang w:val="es-PE"/>
              </w:rPr>
              <w:t>0.12</w:t>
            </w:r>
          </w:p>
        </w:tc>
        <w:tc>
          <w:tcPr>
            <w:tcW w:w="709" w:type="dxa"/>
          </w:tcPr>
          <w:p w:rsidR="00CF3595" w:rsidRPr="00016D2C" w:rsidRDefault="00A52450" w:rsidP="00A52450">
            <w:pPr>
              <w:pStyle w:val="TableParagraph"/>
              <w:spacing w:line="237" w:lineRule="exact"/>
              <w:rPr>
                <w:rFonts w:ascii="Times New Roman" w:hAnsi="Times New Roman" w:cs="Times New Roman"/>
                <w:b/>
                <w:sz w:val="16"/>
                <w:szCs w:val="24"/>
                <w:lang w:val="es-PE"/>
              </w:rPr>
            </w:pPr>
            <w:r>
              <w:rPr>
                <w:rFonts w:ascii="Times New Roman" w:hAnsi="Times New Roman" w:cs="Times New Roman"/>
                <w:b/>
                <w:sz w:val="16"/>
                <w:szCs w:val="24"/>
                <w:lang w:val="es-PE"/>
              </w:rPr>
              <w:t>0.25</w:t>
            </w:r>
          </w:p>
        </w:tc>
        <w:tc>
          <w:tcPr>
            <w:tcW w:w="709" w:type="dxa"/>
          </w:tcPr>
          <w:p w:rsidR="00CF3595" w:rsidRPr="00016D2C" w:rsidRDefault="00A52450" w:rsidP="00A52450">
            <w:pPr>
              <w:pStyle w:val="TableParagraph"/>
              <w:spacing w:line="237" w:lineRule="exact"/>
              <w:rPr>
                <w:rFonts w:ascii="Times New Roman" w:hAnsi="Times New Roman" w:cs="Times New Roman"/>
                <w:b/>
                <w:sz w:val="16"/>
                <w:szCs w:val="24"/>
                <w:lang w:val="es-PE"/>
              </w:rPr>
            </w:pPr>
            <w:r>
              <w:rPr>
                <w:rFonts w:ascii="Times New Roman" w:hAnsi="Times New Roman" w:cs="Times New Roman"/>
                <w:b/>
                <w:sz w:val="16"/>
                <w:szCs w:val="24"/>
                <w:lang w:val="es-PE"/>
              </w:rPr>
              <w:t>0.35</w:t>
            </w:r>
          </w:p>
          <w:p w:rsidR="00CF3595" w:rsidRPr="00016D2C" w:rsidRDefault="00CF3595" w:rsidP="00CF3595">
            <w:pPr>
              <w:pStyle w:val="TableParagraph"/>
              <w:spacing w:line="237" w:lineRule="exact"/>
              <w:ind w:left="220" w:right="297"/>
              <w:jc w:val="center"/>
              <w:rPr>
                <w:rFonts w:ascii="Times New Roman" w:hAnsi="Times New Roman" w:cs="Times New Roman"/>
                <w:b/>
                <w:sz w:val="16"/>
                <w:szCs w:val="24"/>
                <w:lang w:val="es-PE"/>
              </w:rPr>
            </w:pPr>
          </w:p>
        </w:tc>
        <w:tc>
          <w:tcPr>
            <w:tcW w:w="850" w:type="dxa"/>
          </w:tcPr>
          <w:p w:rsidR="00CF3595" w:rsidRPr="00016D2C" w:rsidRDefault="00A52450" w:rsidP="00CF3595">
            <w:pPr>
              <w:pStyle w:val="TableParagraph"/>
              <w:spacing w:line="237" w:lineRule="exact"/>
              <w:ind w:left="245"/>
              <w:rPr>
                <w:rFonts w:ascii="Times New Roman" w:hAnsi="Times New Roman" w:cs="Times New Roman"/>
                <w:b/>
                <w:sz w:val="16"/>
                <w:szCs w:val="24"/>
                <w:lang w:val="es-PE"/>
              </w:rPr>
            </w:pPr>
            <w:r>
              <w:rPr>
                <w:rFonts w:ascii="Times New Roman" w:hAnsi="Times New Roman" w:cs="Times New Roman"/>
                <w:b/>
                <w:sz w:val="16"/>
                <w:szCs w:val="24"/>
                <w:lang w:val="es-PE"/>
              </w:rPr>
              <w:t>1</w:t>
            </w:r>
          </w:p>
        </w:tc>
        <w:tc>
          <w:tcPr>
            <w:tcW w:w="992" w:type="dxa"/>
            <w:shd w:val="clear" w:color="auto" w:fill="92D050"/>
          </w:tcPr>
          <w:p w:rsidR="00CF3595" w:rsidRPr="00016D2C" w:rsidRDefault="00A52450" w:rsidP="00CF3595">
            <w:pPr>
              <w:pStyle w:val="TableParagraph"/>
              <w:spacing w:line="237" w:lineRule="exact"/>
              <w:ind w:left="307"/>
              <w:rPr>
                <w:rFonts w:ascii="Times New Roman" w:hAnsi="Times New Roman" w:cs="Times New Roman"/>
                <w:b/>
                <w:sz w:val="16"/>
                <w:szCs w:val="24"/>
                <w:lang w:val="es-PE"/>
              </w:rPr>
            </w:pPr>
            <w:r>
              <w:rPr>
                <w:rFonts w:ascii="Times New Roman" w:hAnsi="Times New Roman" w:cs="Times New Roman"/>
                <w:b/>
                <w:sz w:val="16"/>
                <w:szCs w:val="24"/>
                <w:lang w:val="es-PE"/>
              </w:rPr>
              <w:t>0.49</w:t>
            </w:r>
          </w:p>
        </w:tc>
        <w:tc>
          <w:tcPr>
            <w:tcW w:w="1701" w:type="dxa"/>
            <w:shd w:val="clear" w:color="auto" w:fill="FFC000"/>
          </w:tcPr>
          <w:p w:rsidR="00CF3595" w:rsidRPr="00016D2C" w:rsidRDefault="00CF3595" w:rsidP="00CF3595">
            <w:pPr>
              <w:pStyle w:val="TableParagraph"/>
              <w:spacing w:line="237" w:lineRule="exact"/>
              <w:ind w:left="564"/>
              <w:rPr>
                <w:rFonts w:ascii="Times New Roman" w:hAnsi="Times New Roman" w:cs="Times New Roman"/>
                <w:b/>
                <w:sz w:val="16"/>
                <w:szCs w:val="24"/>
                <w:lang w:val="es-PE"/>
              </w:rPr>
            </w:pPr>
            <w:r>
              <w:rPr>
                <w:rFonts w:ascii="Times New Roman" w:hAnsi="Times New Roman" w:cs="Times New Roman"/>
                <w:b/>
                <w:sz w:val="16"/>
                <w:szCs w:val="24"/>
                <w:lang w:val="es-PE"/>
              </w:rPr>
              <w:t>0.05</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202.5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lastRenderedPageBreak/>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1</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0.49</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Pr>
          <w:rFonts w:ascii="Times New Roman" w:hAnsi="Times New Roman" w:cs="Times New Roman"/>
          <w:b/>
          <w:u w:val="single"/>
          <w:lang w:val="es-PE"/>
        </w:rPr>
        <w:t>Descascaramiento en Esquina</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CF3595" w:rsidRPr="00BB40F4" w:rsidRDefault="00CF3595" w:rsidP="00CF3595">
      <w:pPr>
        <w:pStyle w:val="Textoindependiente"/>
        <w:ind w:left="0"/>
        <w:rPr>
          <w:rFonts w:ascii="Times New Roman" w:hAnsi="Times New Roman" w:cs="Times New Roman"/>
          <w:lang w:val="es-PE"/>
        </w:rPr>
      </w:pPr>
    </w:p>
    <w:p w:rsidR="00CF3595" w:rsidRDefault="00CF3595" w:rsidP="00CF3595">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Pr>
          <w:rFonts w:ascii="Times New Roman" w:hAnsi="Times New Roman" w:cs="Times New Roman"/>
          <w:b/>
          <w:lang w:val="es-PE"/>
        </w:rPr>
        <w:t>22</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sidRPr="00273A06">
        <w:rPr>
          <w:rFonts w:ascii="Times New Roman" w:hAnsi="Times New Roman" w:cs="Times New Roman"/>
          <w:b/>
          <w:lang w:val="es-PE"/>
        </w:rPr>
        <w:t>del</w:t>
      </w:r>
      <w:r w:rsidRPr="00273A06">
        <w:rPr>
          <w:rFonts w:ascii="Times New Roman" w:hAnsi="Times New Roman" w:cs="Times New Roman"/>
          <w:b/>
          <w:spacing w:val="-13"/>
          <w:lang w:val="es-PE"/>
        </w:rPr>
        <w:t xml:space="preserve"> </w:t>
      </w:r>
      <w:r w:rsidRPr="00273A06">
        <w:rPr>
          <w:rFonts w:ascii="Times New Roman" w:hAnsi="Times New Roman" w:cs="Times New Roman"/>
          <w:b/>
          <w:lang w:val="es-PE"/>
        </w:rPr>
        <w:t>descascaramiento</w:t>
      </w:r>
      <w:r w:rsidRPr="00273A06">
        <w:rPr>
          <w:rFonts w:ascii="Times New Roman" w:hAnsi="Times New Roman" w:cs="Times New Roman"/>
          <w:b/>
          <w:spacing w:val="25"/>
          <w:lang w:val="es-PE"/>
        </w:rPr>
        <w:t xml:space="preserve"> </w:t>
      </w:r>
      <w:r w:rsidRPr="00273A06">
        <w:rPr>
          <w:rFonts w:ascii="Times New Roman" w:hAnsi="Times New Roman" w:cs="Times New Roman"/>
          <w:b/>
          <w:lang w:val="es-PE"/>
        </w:rPr>
        <w:t>de</w:t>
      </w:r>
      <w:r w:rsidRPr="00273A06">
        <w:rPr>
          <w:rFonts w:ascii="Times New Roman" w:hAnsi="Times New Roman" w:cs="Times New Roman"/>
          <w:b/>
          <w:spacing w:val="-11"/>
          <w:lang w:val="es-PE"/>
        </w:rPr>
        <w:t xml:space="preserve"> </w:t>
      </w:r>
      <w:r>
        <w:rPr>
          <w:rFonts w:ascii="Times New Roman" w:hAnsi="Times New Roman" w:cs="Times New Roman"/>
          <w:b/>
          <w:lang w:val="es-PE"/>
        </w:rPr>
        <w:t>esquina</w:t>
      </w:r>
    </w:p>
    <w:p w:rsidR="00CF3595" w:rsidRPr="00DE3B79" w:rsidRDefault="00CF3595" w:rsidP="00CF3595">
      <w:pPr>
        <w:pStyle w:val="Textoindependiente"/>
        <w:tabs>
          <w:tab w:val="left" w:pos="0"/>
        </w:tabs>
        <w:spacing w:line="360" w:lineRule="auto"/>
        <w:ind w:left="0"/>
        <w:jc w:val="both"/>
        <w:rPr>
          <w:rFonts w:ascii="Times New Roman" w:hAnsi="Times New Roman" w:cs="Times New Roman"/>
          <w:b/>
          <w:lang w:val="es-PE"/>
        </w:rPr>
      </w:pPr>
    </w:p>
    <w:tbl>
      <w:tblPr>
        <w:tblStyle w:val="Tablaconcuadrcula"/>
        <w:tblW w:w="0" w:type="auto"/>
        <w:tblInd w:w="1601" w:type="dxa"/>
        <w:tblLook w:val="04A0" w:firstRow="1" w:lastRow="0" w:firstColumn="1" w:lastColumn="0" w:noHBand="0" w:noVBand="1"/>
      </w:tblPr>
      <w:tblGrid>
        <w:gridCol w:w="1372"/>
        <w:gridCol w:w="1420"/>
        <w:gridCol w:w="1559"/>
        <w:gridCol w:w="1305"/>
      </w:tblGrid>
      <w:tr w:rsidR="00CF3595" w:rsidTr="00CF3595">
        <w:trPr>
          <w:trHeight w:val="142"/>
        </w:trPr>
        <w:tc>
          <w:tcPr>
            <w:tcW w:w="1372" w:type="dxa"/>
            <w:vMerge w:val="restart"/>
            <w:shd w:val="clear" w:color="auto" w:fill="89C2E5" w:themeFill="accent3" w:themeFillTint="66"/>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DENSIDAD</w:t>
            </w:r>
          </w:p>
        </w:tc>
        <w:tc>
          <w:tcPr>
            <w:tcW w:w="4284" w:type="dxa"/>
            <w:gridSpan w:val="3"/>
            <w:shd w:val="clear" w:color="auto" w:fill="89C2E5" w:themeFill="accent3" w:themeFillTint="66"/>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CF3595" w:rsidTr="00CF3595">
        <w:trPr>
          <w:trHeight w:val="142"/>
        </w:trPr>
        <w:tc>
          <w:tcPr>
            <w:tcW w:w="1372" w:type="dxa"/>
            <w:vMerge/>
            <w:shd w:val="clear" w:color="auto" w:fill="89C2E5" w:themeFill="accent3" w:themeFillTint="66"/>
          </w:tcPr>
          <w:p w:rsidR="00CF3595" w:rsidRDefault="00CF3595" w:rsidP="00CF3595">
            <w:pPr>
              <w:spacing w:line="240" w:lineRule="atLeast"/>
              <w:rPr>
                <w:rFonts w:ascii="Times New Roman" w:eastAsia="Arial" w:hAnsi="Times New Roman" w:cs="Times New Roman"/>
                <w:b/>
                <w:sz w:val="20"/>
                <w:szCs w:val="20"/>
              </w:rPr>
            </w:pPr>
          </w:p>
        </w:tc>
        <w:tc>
          <w:tcPr>
            <w:tcW w:w="1420" w:type="dxa"/>
            <w:shd w:val="clear" w:color="auto" w:fill="92D050"/>
          </w:tcPr>
          <w:p w:rsidR="00CF3595" w:rsidRPr="00FB4160" w:rsidRDefault="00CF3595" w:rsidP="00CF359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559" w:type="dxa"/>
            <w:shd w:val="clear" w:color="auto" w:fill="FFFF00"/>
          </w:tcPr>
          <w:p w:rsidR="00CF3595" w:rsidRDefault="00CF3595" w:rsidP="00CF359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1305" w:type="dxa"/>
            <w:shd w:val="clear" w:color="auto" w:fill="FF0000"/>
          </w:tcPr>
          <w:p w:rsidR="00CF3595" w:rsidRDefault="00CF3595" w:rsidP="00CF359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CF3595" w:rsidTr="00CF3595">
        <w:tc>
          <w:tcPr>
            <w:tcW w:w="1372" w:type="dxa"/>
            <w:shd w:val="clear" w:color="auto" w:fill="BFAFCF" w:themeFill="accent5" w:themeFillTint="66"/>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420" w:type="dxa"/>
            <w:shd w:val="clear" w:color="auto" w:fill="BFAFCF" w:themeFill="accent5" w:themeFillTint="66"/>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CF3595" w:rsidTr="00CF3595">
        <w:tc>
          <w:tcPr>
            <w:tcW w:w="1372" w:type="dxa"/>
            <w:shd w:val="clear" w:color="auto" w:fill="00B0F0"/>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420" w:type="dxa"/>
            <w:shd w:val="clear" w:color="auto" w:fill="00B0F0"/>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0.50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1.60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3.30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1.30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3.10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7.00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4.70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10.10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2.70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13.20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4.40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15.70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5.80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10.20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17.70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6.90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11.90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19.30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8.00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20.80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8.90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14.50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22.10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9.70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15.60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23.20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10.40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16.70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24.30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11.10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25.20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11.70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18.40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26.10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12.20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19.20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26.90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19.90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27.60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20.60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13.70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21.30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29.00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14.20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21.90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29.60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14.60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30.20</w:t>
            </w:r>
          </w:p>
        </w:tc>
      </w:tr>
      <w:tr w:rsidR="00CF3595" w:rsidTr="00CF3595">
        <w:tc>
          <w:tcPr>
            <w:tcW w:w="1372" w:type="dxa"/>
          </w:tcPr>
          <w:p w:rsidR="00CF3595" w:rsidRPr="00FB4160" w:rsidRDefault="00CF3595" w:rsidP="00CF3595">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420"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15.00</w:t>
            </w:r>
          </w:p>
        </w:tc>
        <w:tc>
          <w:tcPr>
            <w:tcW w:w="1559"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23.00</w:t>
            </w:r>
          </w:p>
        </w:tc>
        <w:tc>
          <w:tcPr>
            <w:tcW w:w="1305" w:type="dxa"/>
          </w:tcPr>
          <w:p w:rsidR="00CF3595" w:rsidRPr="00FB4160" w:rsidRDefault="00CF3595" w:rsidP="00CF3595">
            <w:pPr>
              <w:spacing w:line="240" w:lineRule="atLeast"/>
              <w:jc w:val="center"/>
              <w:rPr>
                <w:rFonts w:ascii="Arial" w:eastAsia="Arial" w:hAnsi="Arial" w:cs="Arial"/>
                <w:b/>
                <w:sz w:val="20"/>
                <w:szCs w:val="20"/>
              </w:rPr>
            </w:pPr>
            <w:r>
              <w:rPr>
                <w:rFonts w:ascii="Arial" w:eastAsia="Arial" w:hAnsi="Arial" w:cs="Arial"/>
                <w:b/>
                <w:sz w:val="20"/>
                <w:szCs w:val="20"/>
              </w:rPr>
              <w:t>30.80</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Pr="00EB1EFC"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0.50-0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0.49-0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=0.05</m:t>
        </m:r>
      </m:oMath>
    </w:p>
    <w:p w:rsidR="00CF3595" w:rsidRPr="009E5454" w:rsidRDefault="00CF3595" w:rsidP="00CF3595">
      <w:pPr>
        <w:spacing w:line="360" w:lineRule="auto"/>
        <w:ind w:right="3902"/>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 Descascaramiento</w:t>
      </w:r>
      <w:r w:rsidRPr="009E5454">
        <w:rPr>
          <w:rFonts w:ascii="Times New Roman" w:hAnsi="Times New Roman" w:cs="Times New Roman"/>
          <w:b/>
          <w:spacing w:val="14"/>
          <w:w w:val="110"/>
          <w:sz w:val="24"/>
          <w:szCs w:val="24"/>
          <w:u w:val="single"/>
        </w:rPr>
        <w:t xml:space="preserve"> </w:t>
      </w:r>
      <w:r w:rsidRPr="009E5454">
        <w:rPr>
          <w:rFonts w:ascii="Times New Roman" w:hAnsi="Times New Roman" w:cs="Times New Roman"/>
          <w:b/>
          <w:w w:val="110"/>
          <w:sz w:val="24"/>
          <w:szCs w:val="24"/>
          <w:u w:val="single"/>
        </w:rPr>
        <w:t>de</w:t>
      </w:r>
      <w:r w:rsidRPr="009E5454">
        <w:rPr>
          <w:rFonts w:ascii="Times New Roman" w:hAnsi="Times New Roman" w:cs="Times New Roman"/>
          <w:b/>
          <w:spacing w:val="-12"/>
          <w:w w:val="110"/>
          <w:sz w:val="24"/>
          <w:szCs w:val="24"/>
          <w:u w:val="single"/>
        </w:rPr>
        <w:t xml:space="preserve"> </w:t>
      </w:r>
      <w:r w:rsidRPr="009E5454">
        <w:rPr>
          <w:rFonts w:ascii="Times New Roman" w:hAnsi="Times New Roman" w:cs="Times New Roman"/>
          <w:b/>
          <w:w w:val="110"/>
          <w:sz w:val="24"/>
          <w:szCs w:val="24"/>
          <w:u w:val="single"/>
        </w:rPr>
        <w:t>esquina.</w:t>
      </w:r>
    </w:p>
    <w:p w:rsidR="00CF3595" w:rsidRPr="00B563E5" w:rsidRDefault="00CF3595" w:rsidP="00CF3595">
      <w:pPr>
        <w:pStyle w:val="Textoindependiente"/>
        <w:spacing w:line="360" w:lineRule="auto"/>
        <w:ind w:left="0" w:firstLine="14"/>
        <w:jc w:val="both"/>
        <w:rPr>
          <w:rFonts w:ascii="Times New Roman" w:hAnsi="Times New Roman" w:cs="Times New Roman"/>
          <w:lang w:val="es-PE"/>
        </w:rPr>
      </w:pPr>
      <w:r w:rsidRPr="00B563E5">
        <w:rPr>
          <w:rFonts w:ascii="Times New Roman" w:hAnsi="Times New Roman" w:cs="Times New Roman"/>
          <w:lang w:val="es-PE"/>
        </w:rPr>
        <w:t>Es</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la  rotura</w:t>
      </w:r>
      <w:r w:rsidRPr="00B563E5">
        <w:rPr>
          <w:rFonts w:ascii="Times New Roman" w:hAnsi="Times New Roman" w:cs="Times New Roman"/>
          <w:spacing w:val="60"/>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4"/>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0.6</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m</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52"/>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aproximadamente.</w:t>
      </w:r>
      <w:r w:rsidRPr="00B563E5">
        <w:rPr>
          <w:rFonts w:ascii="Times New Roman" w:hAnsi="Times New Roman" w:cs="Times New Roman"/>
          <w:spacing w:val="32"/>
          <w:lang w:val="es-PE"/>
        </w:rPr>
        <w:t xml:space="preserve"> </w:t>
      </w:r>
      <w:r w:rsidRPr="00B563E5">
        <w:rPr>
          <w:rFonts w:ascii="Times New Roman" w:hAnsi="Times New Roman" w:cs="Times New Roman"/>
          <w:lang w:val="es-PE"/>
        </w:rPr>
        <w:t>Un</w:t>
      </w:r>
      <w:r w:rsidRPr="00B563E5">
        <w:rPr>
          <w:rFonts w:ascii="Times New Roman" w:hAnsi="Times New Roman" w:cs="Times New Roman"/>
          <w:w w:val="97"/>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12"/>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44"/>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difiere</w:t>
      </w:r>
      <w:r w:rsidRPr="00B563E5">
        <w:rPr>
          <w:rFonts w:ascii="Times New Roman" w:hAnsi="Times New Roman" w:cs="Times New Roman"/>
          <w:spacing w:val="58"/>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8"/>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44"/>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47"/>
          <w:lang w:val="es-PE"/>
        </w:rPr>
        <w:t xml:space="preserve"> </w:t>
      </w:r>
      <w:r w:rsidRPr="00B563E5">
        <w:rPr>
          <w:rFonts w:ascii="Times New Roman" w:hAnsi="Times New Roman" w:cs="Times New Roman"/>
          <w:lang w:val="es-PE"/>
        </w:rPr>
        <w:t>el</w:t>
      </w:r>
      <w:r w:rsidRPr="00B563E5">
        <w:rPr>
          <w:rFonts w:ascii="Times New Roman" w:hAnsi="Times New Roman" w:cs="Times New Roman"/>
          <w:w w:val="99"/>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0"/>
          <w:lang w:val="es-PE"/>
        </w:rPr>
        <w:t xml:space="preserve"> </w:t>
      </w:r>
      <w:r w:rsidRPr="00B563E5">
        <w:rPr>
          <w:rFonts w:ascii="Times New Roman" w:hAnsi="Times New Roman" w:cs="Times New Roman"/>
          <w:lang w:val="es-PE"/>
        </w:rPr>
        <w:t>usualmente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buza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hacia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abajo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para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interceptar</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25"/>
          <w:lang w:val="es-PE"/>
        </w:rPr>
        <w:t xml:space="preserve"> </w:t>
      </w:r>
      <w:r w:rsidRPr="00B563E5">
        <w:rPr>
          <w:rFonts w:ascii="Times New Roman" w:hAnsi="Times New Roman" w:cs="Times New Roman"/>
          <w:lang w:val="es-PE"/>
        </w:rPr>
        <w:t>junta,</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mientras</w:t>
      </w:r>
      <w:r w:rsidRPr="00B563E5">
        <w:rPr>
          <w:rFonts w:ascii="Times New Roman" w:hAnsi="Times New Roman" w:cs="Times New Roman"/>
          <w:w w:val="97"/>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extiende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verticalmente</w:t>
      </w:r>
      <w:r w:rsidRPr="00B563E5">
        <w:rPr>
          <w:rFonts w:ascii="Times New Roman" w:hAnsi="Times New Roman" w:cs="Times New Roman"/>
          <w:spacing w:val="32"/>
          <w:lang w:val="es-PE"/>
        </w:rPr>
        <w:t xml:space="preserve"> </w:t>
      </w:r>
      <w:r w:rsidRPr="00B563E5">
        <w:rPr>
          <w:rFonts w:ascii="Times New Roman" w:hAnsi="Times New Roman" w:cs="Times New Roman"/>
          <w:lang w:val="es-PE"/>
        </w:rPr>
        <w:t>a</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través</w:t>
      </w:r>
      <w:r w:rsidRPr="00B563E5">
        <w:rPr>
          <w:rFonts w:ascii="Times New Roman" w:hAnsi="Times New Roman" w:cs="Times New Roman"/>
          <w:spacing w:val="18"/>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lastRenderedPageBreak/>
        <w:t>esquina</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12"/>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Un</w:t>
      </w:r>
      <w:r w:rsidRPr="00B563E5">
        <w:rPr>
          <w:rFonts w:ascii="Times New Roman" w:hAnsi="Times New Roman" w:cs="Times New Roman"/>
          <w:w w:val="97"/>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menor</w:t>
      </w:r>
      <w:r w:rsidRPr="00B563E5">
        <w:rPr>
          <w:rFonts w:ascii="Times New Roman" w:hAnsi="Times New Roman" w:cs="Times New Roman"/>
          <w:spacing w:val="30"/>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45"/>
          <w:lang w:val="es-PE"/>
        </w:rPr>
        <w:t xml:space="preserve"> </w:t>
      </w:r>
      <w:r w:rsidRPr="00B563E5">
        <w:rPr>
          <w:rFonts w:ascii="Times New Roman" w:hAnsi="Times New Roman" w:cs="Times New Roman"/>
          <w:lang w:val="es-PE"/>
        </w:rPr>
        <w:t>127</w:t>
      </w:r>
      <w:r w:rsidRPr="00B563E5">
        <w:rPr>
          <w:rFonts w:ascii="Times New Roman" w:hAnsi="Times New Roman" w:cs="Times New Roman"/>
          <w:spacing w:val="16"/>
          <w:lang w:val="es-PE"/>
        </w:rPr>
        <w:t xml:space="preserve"> </w:t>
      </w:r>
      <w:r w:rsidRPr="00B563E5">
        <w:rPr>
          <w:rFonts w:ascii="Times New Roman" w:hAnsi="Times New Roman" w:cs="Times New Roman"/>
          <w:lang w:val="es-PE"/>
        </w:rPr>
        <w:t>mm</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medidos</w:t>
      </w:r>
      <w:r w:rsidRPr="00B563E5">
        <w:rPr>
          <w:rFonts w:ascii="Times New Roman" w:hAnsi="Times New Roman" w:cs="Times New Roman"/>
          <w:spacing w:val="28"/>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24"/>
          <w:lang w:val="es-PE"/>
        </w:rPr>
        <w:t xml:space="preserve"> </w:t>
      </w:r>
      <w:r w:rsidRPr="00B563E5">
        <w:rPr>
          <w:rFonts w:ascii="Times New Roman" w:hAnsi="Times New Roman" w:cs="Times New Roman"/>
          <w:lang w:val="es-PE"/>
        </w:rPr>
        <w:t>ambos</w:t>
      </w:r>
      <w:r w:rsidRPr="00B563E5">
        <w:rPr>
          <w:rFonts w:ascii="Times New Roman" w:hAnsi="Times New Roman" w:cs="Times New Roman"/>
          <w:spacing w:val="41"/>
          <w:lang w:val="es-PE"/>
        </w:rPr>
        <w:t xml:space="preserve"> </w:t>
      </w:r>
      <w:r w:rsidRPr="00B563E5">
        <w:rPr>
          <w:rFonts w:ascii="Times New Roman" w:hAnsi="Times New Roman" w:cs="Times New Roman"/>
          <w:lang w:val="es-PE"/>
        </w:rPr>
        <w:t>lados</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desde</w:t>
      </w:r>
      <w:r w:rsidRPr="00B563E5">
        <w:rPr>
          <w:rFonts w:ascii="Times New Roman" w:hAnsi="Times New Roman" w:cs="Times New Roman"/>
          <w:spacing w:val="42"/>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grieta</w:t>
      </w:r>
      <w:r w:rsidRPr="00B563E5">
        <w:rPr>
          <w:rFonts w:ascii="Times New Roman" w:hAnsi="Times New Roman" w:cs="Times New Roman"/>
          <w:w w:val="96"/>
          <w:lang w:val="es-PE"/>
        </w:rPr>
        <w:t xml:space="preserve"> </w:t>
      </w:r>
      <w:r w:rsidRPr="00B563E5">
        <w:rPr>
          <w:rFonts w:ascii="Times New Roman" w:hAnsi="Times New Roman" w:cs="Times New Roman"/>
          <w:lang w:val="es-PE"/>
        </w:rPr>
        <w:t>hasta</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deberá</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registrarse.</w:t>
      </w:r>
    </w:p>
    <w:p w:rsidR="00CF3595" w:rsidRPr="009E5454" w:rsidRDefault="00CF3595" w:rsidP="00CF3595">
      <w:pPr>
        <w:spacing w:before="18"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Niveles</w:t>
      </w:r>
      <w:r w:rsidRPr="009E5454">
        <w:rPr>
          <w:rFonts w:ascii="Times New Roman" w:hAnsi="Times New Roman" w:cs="Times New Roman"/>
          <w:b/>
          <w:spacing w:val="10"/>
          <w:w w:val="110"/>
          <w:sz w:val="24"/>
          <w:szCs w:val="24"/>
          <w:u w:val="single"/>
        </w:rPr>
        <w:t xml:space="preserve"> </w:t>
      </w:r>
      <w:r w:rsidRPr="009E5454">
        <w:rPr>
          <w:rFonts w:ascii="Times New Roman" w:hAnsi="Times New Roman" w:cs="Times New Roman"/>
          <w:b/>
          <w:w w:val="110"/>
          <w:sz w:val="24"/>
          <w:szCs w:val="24"/>
          <w:u w:val="single"/>
        </w:rPr>
        <w:t>de severidad</w:t>
      </w:r>
    </w:p>
    <w:p w:rsidR="00CF3595" w:rsidRPr="00B563E5" w:rsidRDefault="00CF3595" w:rsidP="00CF3595">
      <w:pPr>
        <w:pStyle w:val="Textoindependiente"/>
        <w:spacing w:line="360" w:lineRule="auto"/>
        <w:ind w:left="0" w:right="132" w:firstLine="14"/>
        <w:jc w:val="both"/>
        <w:rPr>
          <w:rFonts w:ascii="Times New Roman" w:hAnsi="Times New Roman" w:cs="Times New Roman"/>
          <w:lang w:val="es-PE"/>
        </w:rPr>
      </w:pPr>
      <w:r w:rsidRPr="00B563E5">
        <w:rPr>
          <w:rFonts w:ascii="Times New Roman" w:hAnsi="Times New Roman" w:cs="Times New Roman"/>
          <w:lang w:val="es-PE"/>
        </w:rPr>
        <w:t>En</w:t>
      </w:r>
      <w:r w:rsidRPr="00B563E5">
        <w:rPr>
          <w:rFonts w:ascii="Times New Roman" w:hAnsi="Times New Roman" w:cs="Times New Roman"/>
          <w:spacing w:val="39"/>
          <w:lang w:val="es-PE"/>
        </w:rPr>
        <w:t xml:space="preserve"> </w:t>
      </w:r>
      <w:r w:rsidRPr="00B563E5">
        <w:rPr>
          <w:rFonts w:ascii="Times New Roman" w:hAnsi="Times New Roman" w:cs="Times New Roman"/>
          <w:lang w:val="es-PE"/>
        </w:rPr>
        <w:t>el</w:t>
      </w:r>
      <w:r w:rsidRPr="00B563E5">
        <w:rPr>
          <w:rFonts w:ascii="Times New Roman" w:hAnsi="Times New Roman" w:cs="Times New Roman"/>
          <w:spacing w:val="43"/>
          <w:lang w:val="es-PE"/>
        </w:rPr>
        <w:t xml:space="preserve"> </w:t>
      </w:r>
      <w:r w:rsidRPr="00B563E5">
        <w:rPr>
          <w:rFonts w:ascii="Times New Roman" w:hAnsi="Times New Roman" w:cs="Times New Roman"/>
          <w:lang w:val="es-PE"/>
        </w:rPr>
        <w:t>cuadro</w:t>
      </w:r>
      <w:r w:rsidRPr="00B563E5">
        <w:rPr>
          <w:rFonts w:ascii="Times New Roman" w:hAnsi="Times New Roman" w:cs="Times New Roman"/>
          <w:spacing w:val="60"/>
          <w:lang w:val="es-PE"/>
        </w:rPr>
        <w:t xml:space="preserve"> </w:t>
      </w:r>
      <w:r w:rsidRPr="00B563E5">
        <w:rPr>
          <w:rFonts w:ascii="Times New Roman" w:hAnsi="Times New Roman" w:cs="Times New Roman"/>
          <w:lang w:val="es-PE"/>
        </w:rPr>
        <w:t>siguiente</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listan</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los</w:t>
      </w:r>
      <w:r w:rsidRPr="00B563E5">
        <w:rPr>
          <w:rFonts w:ascii="Times New Roman" w:hAnsi="Times New Roman" w:cs="Times New Roman"/>
          <w:spacing w:val="50"/>
          <w:lang w:val="es-PE"/>
        </w:rPr>
        <w:t xml:space="preserve"> </w:t>
      </w:r>
      <w:r w:rsidRPr="00B563E5">
        <w:rPr>
          <w:rFonts w:ascii="Times New Roman" w:hAnsi="Times New Roman" w:cs="Times New Roman"/>
          <w:lang w:val="es-PE"/>
        </w:rPr>
        <w:t>niveles</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severidad</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para</w:t>
      </w:r>
      <w:r w:rsidRPr="00B563E5">
        <w:rPr>
          <w:rFonts w:ascii="Times New Roman" w:hAnsi="Times New Roman" w:cs="Times New Roman"/>
          <w:spacing w:val="46"/>
          <w:lang w:val="es-PE"/>
        </w:rPr>
        <w:t xml:space="preserve"> </w:t>
      </w:r>
      <w:r w:rsidRPr="00B563E5">
        <w:rPr>
          <w:rFonts w:ascii="Times New Roman" w:hAnsi="Times New Roman" w:cs="Times New Roman"/>
          <w:lang w:val="es-PE"/>
        </w:rPr>
        <w:t>el</w:t>
      </w:r>
      <w:r w:rsidRPr="00B563E5">
        <w:rPr>
          <w:rFonts w:ascii="Times New Roman" w:hAnsi="Times New Roman" w:cs="Times New Roman"/>
          <w:w w:val="99"/>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5"/>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4"/>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23"/>
          <w:lang w:val="es-PE"/>
        </w:rPr>
        <w:t xml:space="preserve"> </w:t>
      </w:r>
      <w:r w:rsidRPr="00B563E5">
        <w:rPr>
          <w:rFonts w:ascii="Times New Roman" w:hAnsi="Times New Roman" w:cs="Times New Roman"/>
          <w:lang w:val="es-PE"/>
        </w:rPr>
        <w:t>El</w:t>
      </w:r>
      <w:r w:rsidRPr="00B563E5">
        <w:rPr>
          <w:rFonts w:ascii="Times New Roman" w:hAnsi="Times New Roman" w:cs="Times New Roman"/>
          <w:spacing w:val="56"/>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6"/>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11"/>
          <w:lang w:val="es-PE"/>
        </w:rPr>
        <w:t xml:space="preserve"> </w:t>
      </w:r>
      <w:r w:rsidRPr="00B563E5">
        <w:rPr>
          <w:rFonts w:ascii="Times New Roman" w:hAnsi="Times New Roman" w:cs="Times New Roman"/>
          <w:lang w:val="es-PE"/>
        </w:rPr>
        <w:t>con</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un</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área</w:t>
      </w:r>
      <w:r w:rsidRPr="00B563E5">
        <w:rPr>
          <w:rFonts w:ascii="Times New Roman" w:hAnsi="Times New Roman" w:cs="Times New Roman"/>
          <w:w w:val="98"/>
          <w:lang w:val="es-PE"/>
        </w:rPr>
        <w:t xml:space="preserve"> </w:t>
      </w:r>
      <w:r w:rsidRPr="00B563E5">
        <w:rPr>
          <w:rFonts w:ascii="Times New Roman" w:hAnsi="Times New Roman" w:cs="Times New Roman"/>
          <w:lang w:val="es-PE"/>
        </w:rPr>
        <w:t>menor</w:t>
      </w:r>
      <w:r w:rsidRPr="00B563E5">
        <w:rPr>
          <w:rFonts w:ascii="Times New Roman" w:hAnsi="Times New Roman" w:cs="Times New Roman"/>
          <w:spacing w:val="10"/>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6452</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mm²</w:t>
      </w:r>
      <w:r w:rsidRPr="00B563E5">
        <w:rPr>
          <w:rFonts w:ascii="Times New Roman" w:hAnsi="Times New Roman" w:cs="Times New Roman"/>
          <w:spacing w:val="4"/>
          <w:lang w:val="es-PE"/>
        </w:rPr>
        <w:t xml:space="preserve"> </w:t>
      </w:r>
      <w:r w:rsidRPr="00B563E5">
        <w:rPr>
          <w:rFonts w:ascii="Times New Roman" w:hAnsi="Times New Roman" w:cs="Times New Roman"/>
          <w:lang w:val="es-PE"/>
        </w:rPr>
        <w:t>desde</w:t>
      </w:r>
      <w:r w:rsidRPr="00B563E5">
        <w:rPr>
          <w:rFonts w:ascii="Times New Roman" w:hAnsi="Times New Roman" w:cs="Times New Roman"/>
          <w:spacing w:val="22"/>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hasta</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18"/>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ambos</w:t>
      </w:r>
      <w:r w:rsidRPr="00B563E5">
        <w:rPr>
          <w:rFonts w:ascii="Times New Roman" w:hAnsi="Times New Roman" w:cs="Times New Roman"/>
          <w:spacing w:val="24"/>
          <w:lang w:val="es-PE"/>
        </w:rPr>
        <w:t xml:space="preserve"> </w:t>
      </w:r>
      <w:r w:rsidRPr="00B563E5">
        <w:rPr>
          <w:rFonts w:ascii="Times New Roman" w:hAnsi="Times New Roman" w:cs="Times New Roman"/>
          <w:lang w:val="es-PE"/>
        </w:rPr>
        <w:t>lados</w:t>
      </w:r>
      <w:r w:rsidRPr="00B563E5">
        <w:rPr>
          <w:rFonts w:ascii="Times New Roman" w:hAnsi="Times New Roman" w:cs="Times New Roman"/>
          <w:spacing w:val="11"/>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deberá</w:t>
      </w:r>
      <w:r w:rsidRPr="00B563E5">
        <w:rPr>
          <w:rFonts w:ascii="Times New Roman" w:hAnsi="Times New Roman" w:cs="Times New Roman"/>
          <w:w w:val="98"/>
          <w:lang w:val="es-PE"/>
        </w:rPr>
        <w:t xml:space="preserve"> </w:t>
      </w:r>
      <w:r w:rsidRPr="00B563E5">
        <w:rPr>
          <w:rFonts w:ascii="Times New Roman" w:hAnsi="Times New Roman" w:cs="Times New Roman"/>
          <w:lang w:val="es-PE"/>
        </w:rPr>
        <w:t>contarse.</w:t>
      </w:r>
    </w:p>
    <w:p w:rsidR="00CF3595" w:rsidRPr="009E5454" w:rsidRDefault="00CF3595" w:rsidP="00CF3595">
      <w:pPr>
        <w:pStyle w:val="Textoindependiente"/>
        <w:spacing w:before="13" w:line="360" w:lineRule="auto"/>
        <w:ind w:left="1446"/>
        <w:jc w:val="center"/>
        <w:rPr>
          <w:rFonts w:ascii="Times New Roman" w:hAnsi="Times New Roman" w:cs="Times New Roman"/>
          <w:b/>
          <w:sz w:val="22"/>
          <w:lang w:val="es-PE"/>
        </w:rPr>
      </w:pPr>
      <w:r w:rsidRPr="009E5454">
        <w:rPr>
          <w:rFonts w:ascii="Times New Roman" w:hAnsi="Times New Roman" w:cs="Times New Roman"/>
          <w:b/>
          <w:sz w:val="22"/>
          <w:lang w:val="es-PE"/>
        </w:rPr>
        <w:t>Tabla 18.</w:t>
      </w:r>
      <w:r w:rsidRPr="009E5454">
        <w:rPr>
          <w:rFonts w:ascii="Times New Roman" w:hAnsi="Times New Roman" w:cs="Times New Roman"/>
          <w:b/>
          <w:spacing w:val="6"/>
          <w:sz w:val="22"/>
          <w:lang w:val="es-PE"/>
        </w:rPr>
        <w:t xml:space="preserve"> </w:t>
      </w:r>
      <w:r w:rsidRPr="009E5454">
        <w:rPr>
          <w:rFonts w:ascii="Times New Roman" w:hAnsi="Times New Roman" w:cs="Times New Roman"/>
          <w:b/>
          <w:sz w:val="22"/>
          <w:lang w:val="es-PE"/>
        </w:rPr>
        <w:t>Dimensiones</w:t>
      </w:r>
      <w:r w:rsidRPr="009E5454">
        <w:rPr>
          <w:rFonts w:ascii="Times New Roman" w:hAnsi="Times New Roman" w:cs="Times New Roman"/>
          <w:b/>
          <w:spacing w:val="-2"/>
          <w:sz w:val="22"/>
          <w:lang w:val="es-PE"/>
        </w:rPr>
        <w:t xml:space="preserve"> </w:t>
      </w:r>
      <w:r w:rsidRPr="009E5454">
        <w:rPr>
          <w:rFonts w:ascii="Times New Roman" w:hAnsi="Times New Roman" w:cs="Times New Roman"/>
          <w:b/>
          <w:sz w:val="22"/>
          <w:lang w:val="es-PE"/>
        </w:rPr>
        <w:t>de</w:t>
      </w:r>
      <w:r w:rsidRPr="009E5454">
        <w:rPr>
          <w:rFonts w:ascii="Times New Roman" w:hAnsi="Times New Roman" w:cs="Times New Roman"/>
          <w:b/>
          <w:spacing w:val="1"/>
          <w:sz w:val="22"/>
          <w:lang w:val="es-PE"/>
        </w:rPr>
        <w:t xml:space="preserve"> </w:t>
      </w:r>
      <w:r w:rsidRPr="009E5454">
        <w:rPr>
          <w:rFonts w:ascii="Times New Roman" w:hAnsi="Times New Roman" w:cs="Times New Roman"/>
          <w:b/>
          <w:sz w:val="22"/>
          <w:lang w:val="es-PE"/>
        </w:rPr>
        <w:t>los</w:t>
      </w:r>
      <w:r w:rsidRPr="009E5454">
        <w:rPr>
          <w:rFonts w:ascii="Times New Roman" w:hAnsi="Times New Roman" w:cs="Times New Roman"/>
          <w:b/>
          <w:spacing w:val="-8"/>
          <w:sz w:val="22"/>
          <w:lang w:val="es-PE"/>
        </w:rPr>
        <w:t xml:space="preserve"> </w:t>
      </w:r>
      <w:r w:rsidRPr="009E5454">
        <w:rPr>
          <w:rFonts w:ascii="Times New Roman" w:hAnsi="Times New Roman" w:cs="Times New Roman"/>
          <w:b/>
          <w:sz w:val="22"/>
          <w:lang w:val="es-PE"/>
        </w:rPr>
        <w:t>lados</w:t>
      </w:r>
      <w:r w:rsidRPr="009E5454">
        <w:rPr>
          <w:rFonts w:ascii="Times New Roman" w:hAnsi="Times New Roman" w:cs="Times New Roman"/>
          <w:b/>
          <w:spacing w:val="-10"/>
          <w:sz w:val="22"/>
          <w:lang w:val="es-PE"/>
        </w:rPr>
        <w:t xml:space="preserve"> </w:t>
      </w:r>
      <w:r w:rsidRPr="009E5454">
        <w:rPr>
          <w:rFonts w:ascii="Times New Roman" w:hAnsi="Times New Roman" w:cs="Times New Roman"/>
          <w:b/>
          <w:sz w:val="22"/>
          <w:lang w:val="es-PE"/>
        </w:rPr>
        <w:t>del</w:t>
      </w:r>
      <w:r w:rsidRPr="009E5454">
        <w:rPr>
          <w:rFonts w:ascii="Times New Roman" w:hAnsi="Times New Roman" w:cs="Times New Roman"/>
          <w:b/>
          <w:spacing w:val="-12"/>
          <w:sz w:val="22"/>
          <w:lang w:val="es-PE"/>
        </w:rPr>
        <w:t xml:space="preserve"> </w:t>
      </w:r>
      <w:r w:rsidRPr="009E5454">
        <w:rPr>
          <w:rFonts w:ascii="Times New Roman" w:hAnsi="Times New Roman" w:cs="Times New Roman"/>
          <w:b/>
          <w:sz w:val="22"/>
          <w:lang w:val="es-PE"/>
        </w:rPr>
        <w:t>descascaramiento</w:t>
      </w:r>
    </w:p>
    <w:p w:rsidR="00CF3595" w:rsidRPr="009E5454" w:rsidRDefault="00CF3595" w:rsidP="00CF3595">
      <w:pPr>
        <w:pStyle w:val="Textoindependiente"/>
        <w:spacing w:before="13" w:line="360" w:lineRule="auto"/>
        <w:ind w:left="1446"/>
        <w:jc w:val="center"/>
        <w:rPr>
          <w:rFonts w:ascii="Times New Roman" w:hAnsi="Times New Roman" w:cs="Times New Roman"/>
          <w:b/>
          <w:sz w:val="22"/>
          <w:lang w:val="es-PE"/>
        </w:rPr>
      </w:pPr>
      <w:r w:rsidRPr="009E5454">
        <w:rPr>
          <w:rFonts w:ascii="Times New Roman" w:hAnsi="Times New Roman" w:cs="Times New Roman"/>
          <w:noProof/>
          <w:sz w:val="4"/>
          <w:szCs w:val="2"/>
          <w:lang w:val="es-PE" w:eastAsia="es-PE"/>
        </w:rPr>
        <mc:AlternateContent>
          <mc:Choice Requires="wpg">
            <w:drawing>
              <wp:inline distT="0" distB="0" distL="0" distR="0" wp14:anchorId="08C79111" wp14:editId="6B14F6C4">
                <wp:extent cx="4526280" cy="9525"/>
                <wp:effectExtent l="9525" t="9525" r="7620" b="0"/>
                <wp:docPr id="560"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561" name="Group 493"/>
                        <wpg:cNvGrpSpPr>
                          <a:grpSpLocks/>
                        </wpg:cNvGrpSpPr>
                        <wpg:grpSpPr bwMode="auto">
                          <a:xfrm>
                            <a:off x="7" y="7"/>
                            <a:ext cx="7114" cy="2"/>
                            <a:chOff x="7" y="7"/>
                            <a:chExt cx="7114" cy="2"/>
                          </a:xfrm>
                        </wpg:grpSpPr>
                        <wps:wsp>
                          <wps:cNvPr id="562"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74" o:spid="_x0000_s1026" style="width:356.4pt;height:.75pt;mso-position-horizontal-relative:char;mso-position-vertical-relative:line"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th1cUA&#10;AADcAAAADwAAAGRycy9kb3ducmV2LnhtbESPQWsCMRSE70L/Q3iF3jRxqVJWo9hCoRQqutWDt8fm&#10;uVncvCybdN3+e1MoeBxm5htmuR5cI3rqQu1Zw3SiQBCX3tRcaTh8v49fQISIbLDxTBp+KcB69TBa&#10;Ym78lffUF7ESCcIhRw02xjaXMpSWHIaJb4mTd/adw5hkV0nT4TXBXSMzpebSYc1pwWJLb5bKS/Hj&#10;NBwzOVP28tk/I21fd/XXaaqqVuunx2GzABFpiPfwf/vDaJjNM/g7k4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G2HVxQAAANwAAAAPAAAAAAAAAAAAAAAAAJgCAABkcnMv&#10;ZG93bnJldi54bWxQSwUGAAAAAAQABAD1AAAAigMAAAAA&#10;" path="m,l7114,e" filled="f" strokeweight=".72pt">
                    <v:path arrowok="t" o:connecttype="custom" o:connectlocs="0,0;7114,0" o:connectangles="0,0"/>
                  </v:shape>
                </v:group>
                <w10:anchorlock/>
              </v:group>
            </w:pict>
          </mc:Fallback>
        </mc:AlternateContent>
      </w:r>
    </w:p>
    <w:p w:rsidR="00CF3595" w:rsidRPr="009E5454" w:rsidRDefault="00CF3595" w:rsidP="00CF3595">
      <w:pPr>
        <w:pStyle w:val="Textoindependiente"/>
        <w:spacing w:before="13" w:line="360" w:lineRule="auto"/>
        <w:ind w:left="1446"/>
        <w:jc w:val="center"/>
        <w:rPr>
          <w:rFonts w:ascii="Times New Roman" w:hAnsi="Times New Roman" w:cs="Times New Roman"/>
          <w:b/>
          <w:sz w:val="22"/>
          <w:lang w:val="es-PE"/>
        </w:rPr>
      </w:pPr>
      <w:r w:rsidRPr="009E5454">
        <w:rPr>
          <w:rFonts w:ascii="Times New Roman" w:hAnsi="Times New Roman" w:cs="Times New Roman"/>
          <w:b/>
          <w:sz w:val="18"/>
          <w:szCs w:val="20"/>
          <w:lang w:val="es-PE"/>
        </w:rPr>
        <w:t xml:space="preserve">PROFUNDIDAD DEL                  </w:t>
      </w:r>
      <w:r w:rsidRPr="009E5454">
        <w:rPr>
          <w:rFonts w:ascii="Times New Roman" w:hAnsi="Times New Roman" w:cs="Times New Roman"/>
          <w:b/>
          <w:sz w:val="16"/>
          <w:szCs w:val="18"/>
          <w:lang w:val="es-PE"/>
        </w:rPr>
        <w:t>MEDIDAS DE LOS LADOS DEL DESCASCARAMIENTO</w:t>
      </w:r>
    </w:p>
    <w:p w:rsidR="00CF3595" w:rsidRPr="009E5454" w:rsidRDefault="00CF3595" w:rsidP="00CF3595">
      <w:pPr>
        <w:tabs>
          <w:tab w:val="left" w:pos="142"/>
        </w:tabs>
        <w:autoSpaceDE w:val="0"/>
        <w:autoSpaceDN w:val="0"/>
        <w:adjustRightInd w:val="0"/>
        <w:spacing w:after="0" w:line="240" w:lineRule="auto"/>
        <w:jc w:val="center"/>
        <w:rPr>
          <w:rFonts w:ascii="Times New Roman" w:hAnsi="Times New Roman" w:cs="Times New Roman"/>
          <w:b/>
          <w:sz w:val="18"/>
          <w:szCs w:val="18"/>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253184" behindDoc="1" locked="0" layoutInCell="1" allowOverlap="1" wp14:anchorId="1E4BA2E2" wp14:editId="56B47E4F">
                <wp:simplePos x="0" y="0"/>
                <wp:positionH relativeFrom="column">
                  <wp:posOffset>2927350</wp:posOffset>
                </wp:positionH>
                <wp:positionV relativeFrom="paragraph">
                  <wp:posOffset>-2540</wp:posOffset>
                </wp:positionV>
                <wp:extent cx="2699385" cy="45720"/>
                <wp:effectExtent l="0" t="0" r="24765" b="0"/>
                <wp:wrapTight wrapText="bothSides">
                  <wp:wrapPolygon edited="0">
                    <wp:start x="0" y="0"/>
                    <wp:lineTo x="0" y="0"/>
                    <wp:lineTo x="21646" y="0"/>
                    <wp:lineTo x="21646" y="0"/>
                    <wp:lineTo x="0" y="0"/>
                  </wp:wrapPolygon>
                </wp:wrapTight>
                <wp:docPr id="563"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9385" cy="45720"/>
                          <a:chOff x="3367" y="-74"/>
                          <a:chExt cx="3505" cy="72"/>
                        </a:xfrm>
                      </wpg:grpSpPr>
                      <wpg:grpSp>
                        <wpg:cNvPr id="564" name="Group 493"/>
                        <wpg:cNvGrpSpPr>
                          <a:grpSpLocks/>
                        </wpg:cNvGrpSpPr>
                        <wpg:grpSpPr bwMode="auto">
                          <a:xfrm>
                            <a:off x="3367" y="-74"/>
                            <a:ext cx="3505" cy="72"/>
                            <a:chOff x="3367" y="-74"/>
                            <a:chExt cx="3505" cy="72"/>
                          </a:xfrm>
                        </wpg:grpSpPr>
                        <wps:wsp>
                          <wps:cNvPr id="565" name="Freeform 494"/>
                          <wps:cNvSpPr>
                            <a:spLocks/>
                          </wps:cNvSpPr>
                          <wps:spPr bwMode="auto">
                            <a:xfrm>
                              <a:off x="3367" y="-74"/>
                              <a:ext cx="3505" cy="7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230.5pt;margin-top:-.2pt;width:212.55pt;height:3.6pt;z-index:-251063296" coordorigin="3367,-74" coordsize="35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">
                <v:group id="Group 493" o:spid="_x0000_s1027" style="position:absolute;left:3367;top:-74;width:3505;height:72" coordorigin="3367,-74" coordsize="350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shape id="Freeform 494" o:spid="_x0000_s1028" style="position:absolute;left:3367;top:-74;width:3505;height:72;visibility:visible;mso-wrap-style:square;v-text-anchor:top" coordsize="711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hgTMYA&#10;AADcAAAADwAAAGRycy9kb3ducmV2LnhtbESPQWvCQBSE74L/YXmFXqRuLCQtqauIWBB6KMYePD6y&#10;r9nQ7NuYXU3SX98tCB6HmfmGWa4H24grdb52rGAxT0AQl07XXCn4Or4/vYLwAVlj45gUjORhvZpO&#10;lphr1/OBrkWoRISwz1GBCaHNpfSlIYt+7lri6H27zmKIsquk7rCPcNvI5yTJpMWa44LBlraGyp/i&#10;YhWctR6TzcfuNDOfv717MXtTy5NSjw/D5g1EoCHcw7f2XitIsxT+z8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hgTMYAAADcAAAADwAAAAAAAAAAAAAAAACYAgAAZHJz&#10;L2Rvd25yZXYueG1sUEsFBgAAAAAEAAQA9QAAAIsDAAAAAA==&#10;" path="m,l7114,e" filled="f" strokeweight=".72pt">
                    <v:path arrowok="t" o:connecttype="custom" o:connectlocs="0,0;3505,0" o:connectangles="0,0"/>
                  </v:shape>
                </v:group>
                <w10:wrap type="tight"/>
              </v:group>
            </w:pict>
          </mc:Fallback>
        </mc:AlternateContent>
      </w:r>
      <w:r>
        <w:rPr>
          <w:rFonts w:ascii="Times New Roman" w:eastAsia="Arial" w:hAnsi="Times New Roman" w:cs="Times New Roman"/>
          <w:b/>
          <w:sz w:val="18"/>
          <w:szCs w:val="20"/>
        </w:rPr>
        <w:t xml:space="preserve">                                 </w:t>
      </w:r>
      <w:r w:rsidRPr="009E5454">
        <w:rPr>
          <w:rFonts w:ascii="Times New Roman" w:eastAsia="Arial" w:hAnsi="Times New Roman" w:cs="Times New Roman"/>
          <w:b/>
          <w:sz w:val="18"/>
          <w:szCs w:val="20"/>
        </w:rPr>
        <w:t xml:space="preserve">DESCASCARAMIENTO            </w:t>
      </w:r>
      <w:r w:rsidRPr="009E5454">
        <w:rPr>
          <w:rFonts w:ascii="Times New Roman" w:eastAsia="Arial" w:hAnsi="Times New Roman" w:cs="Times New Roman"/>
          <w:b/>
          <w:sz w:val="16"/>
          <w:szCs w:val="18"/>
        </w:rPr>
        <w:t xml:space="preserve"> </w:t>
      </w:r>
      <w:r w:rsidRPr="009E5454">
        <w:rPr>
          <w:rFonts w:ascii="Times New Roman" w:hAnsi="Times New Roman" w:cs="Times New Roman"/>
          <w:b/>
          <w:sz w:val="18"/>
          <w:szCs w:val="18"/>
        </w:rPr>
        <w:t>27mm * 127mm a               MAYOR QUE 305 * 305mm</w:t>
      </w:r>
    </w:p>
    <w:p w:rsidR="00CF3595" w:rsidRPr="009E5454" w:rsidRDefault="00CF3595" w:rsidP="00CF3595">
      <w:pPr>
        <w:spacing w:before="12" w:line="240" w:lineRule="atLeast"/>
        <w:jc w:val="center"/>
        <w:rPr>
          <w:rFonts w:ascii="Times New Roman" w:eastAsia="Arial" w:hAnsi="Times New Roman" w:cs="Times New Roman"/>
          <w:b/>
          <w:sz w:val="18"/>
          <w:szCs w:val="18"/>
        </w:rPr>
      </w:pPr>
      <w:r w:rsidRPr="009E5454">
        <w:rPr>
          <w:rFonts w:ascii="Times New Roman" w:hAnsi="Times New Roman" w:cs="Times New Roman"/>
          <w:b/>
          <w:sz w:val="18"/>
          <w:szCs w:val="18"/>
        </w:rPr>
        <w:t xml:space="preserve">                        305mm *305m m</w:t>
      </w:r>
      <w:r w:rsidRPr="009E5454">
        <w:rPr>
          <w:rFonts w:ascii="Times New Roman" w:hAnsi="Times New Roman" w:cs="Times New Roman"/>
          <w:noProof/>
          <w:sz w:val="6"/>
          <w:szCs w:val="2"/>
          <w:lang w:eastAsia="es-PE"/>
        </w:rPr>
        <mc:AlternateContent>
          <mc:Choice Requires="wpg">
            <w:drawing>
              <wp:anchor distT="0" distB="0" distL="114300" distR="114300" simplePos="0" relativeHeight="252252160" behindDoc="1" locked="0" layoutInCell="1" allowOverlap="1" wp14:anchorId="655E7E1B" wp14:editId="7518B0BD">
                <wp:simplePos x="0" y="0"/>
                <wp:positionH relativeFrom="column">
                  <wp:posOffset>1160780</wp:posOffset>
                </wp:positionH>
                <wp:positionV relativeFrom="paragraph">
                  <wp:posOffset>163830</wp:posOffset>
                </wp:positionV>
                <wp:extent cx="4526280" cy="9525"/>
                <wp:effectExtent l="0" t="0" r="7620" b="9525"/>
                <wp:wrapTight wrapText="bothSides">
                  <wp:wrapPolygon edited="0">
                    <wp:start x="0" y="0"/>
                    <wp:lineTo x="0" y="0"/>
                    <wp:lineTo x="21545" y="0"/>
                    <wp:lineTo x="21545" y="0"/>
                    <wp:lineTo x="0" y="0"/>
                  </wp:wrapPolygon>
                </wp:wrapTight>
                <wp:docPr id="566"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567" name="Group 493"/>
                        <wpg:cNvGrpSpPr>
                          <a:grpSpLocks/>
                        </wpg:cNvGrpSpPr>
                        <wpg:grpSpPr bwMode="auto">
                          <a:xfrm>
                            <a:off x="7" y="7"/>
                            <a:ext cx="7114" cy="2"/>
                            <a:chOff x="7" y="7"/>
                            <a:chExt cx="7114" cy="2"/>
                          </a:xfrm>
                        </wpg:grpSpPr>
                        <wps:wsp>
                          <wps:cNvPr id="568"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4pt;margin-top:12.9pt;width:356.4pt;height:.75pt;z-index:-251064320"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1LkcUAAADcAAAADwAAAGRycy9kb3ducmV2LnhtbESPQYvCMBSE78L+h/CE&#10;vWnaXdSlGkXEXTyIoC6It0fzbIvNS2liW/+9EQSPw8x8w8wWnSlFQ7UrLCuIhxEI4tTqgjMF/8ff&#10;wQ8I55E1lpZJwZ0cLOYfvRkm2ra8p+bgMxEg7BJUkHtfJVK6NCeDbmgr4uBdbG3QB1lnUtfYBrgp&#10;5VcUjaXBgsNCjhWtckqvh5tR8Ndiu/yO1832elndz8fR7rSNSanPfrecgvDU+Xf41d5oBaPx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J9S5HFAAAA3AAA&#10;AA8AAAAAAAAAAAAAAAAAqgIAAGRycy9kb3ducmV2LnhtbFBLBQYAAAAABAAEAPoAAACcAw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NWP8IA&#10;AADcAAAADwAAAGRycy9kb3ducmV2LnhtbERPz2vCMBS+C/sfwht400RRGZ1p2QaDIThcNw/eHs1b&#10;U2xeSpPV+t+bw8Djx/d7W4yuFQP1ofGsYTFXIIgrbxquNfx8v8+eQISIbLD1TBquFKDIHyZbzIy/&#10;8BcNZaxFCuGQoQYbY5dJGSpLDsPcd8SJ+/W9w5hgX0vT4yWFu1YuldpIhw2nBosdvVmqzuWf03Bc&#10;yrWy592wQvp8PTT700LVndbTx/HlGUSkMd7F/+4Po2G9SWvTmXQEZH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81Y/wgAAANwAAAAPAAAAAAAAAAAAAAAAAJgCAABkcnMvZG93&#10;bnJldi54bWxQSwUGAAAAAAQABAD1AAAAhwMAAAAA&#10;" path="m,l7114,e" filled="f" strokeweight=".72pt">
                    <v:path arrowok="t" o:connecttype="custom" o:connectlocs="0,0;7114,0" o:connectangles="0,0"/>
                  </v:shape>
                </v:group>
                <w10:wrap type="tight"/>
              </v:group>
            </w:pict>
          </mc:Fallback>
        </mc:AlternateContent>
      </w:r>
    </w:p>
    <w:p w:rsidR="00CF3595" w:rsidRPr="009E5454" w:rsidRDefault="00CF3595" w:rsidP="00CF3595">
      <w:pPr>
        <w:spacing w:line="360" w:lineRule="auto"/>
        <w:jc w:val="center"/>
        <w:rPr>
          <w:rFonts w:ascii="Times New Roman" w:eastAsia="Arial" w:hAnsi="Times New Roman" w:cs="Times New Roman"/>
          <w:b/>
          <w:szCs w:val="24"/>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254208" behindDoc="1" locked="0" layoutInCell="1" allowOverlap="1" wp14:anchorId="4F41482F" wp14:editId="167B00ED">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569"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570" name="Group 493"/>
                        <wpg:cNvGrpSpPr>
                          <a:grpSpLocks/>
                        </wpg:cNvGrpSpPr>
                        <wpg:grpSpPr bwMode="auto">
                          <a:xfrm>
                            <a:off x="7" y="7"/>
                            <a:ext cx="7114" cy="2"/>
                            <a:chOff x="7" y="7"/>
                            <a:chExt cx="7114" cy="2"/>
                          </a:xfrm>
                        </wpg:grpSpPr>
                        <wps:wsp>
                          <wps:cNvPr id="571"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062272"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1FOMMAAADcAAAADwAAAGRycy9kb3ducmV2LnhtbERPTWvCQBC9F/wPywi9&#10;1U0UW4luQpBaepBCVRBvQ3ZMQrKzIbtN4r/vHgo9Pt73LptMKwbqXW1ZQbyIQBAXVtdcKricDy8b&#10;EM4ja2wtk4IHOcjS2dMOE21H/qbh5EsRQtglqKDyvkukdEVFBt3CdsSBu9veoA+wL6XucQzhppXL&#10;KHqVBmsODRV2tK+oaE4/RsHHiGO+it+HY3PfP27n9d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TUU4wwAAANwAAAAP&#10;AAAAAAAAAAAAAAAAAKoCAABkcnMvZG93bnJldi54bWxQSwUGAAAAAAQABAD6AAAAmgM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Bpf8UA&#10;AADcAAAADwAAAGRycy9kb3ducmV2LnhtbESPT2sCMRTE74V+h/CE3mqyUltZjVKFQilYrH8O3h6b&#10;52Zx87Js0nX99kYo9DjMzG+Y2aJ3teioDZVnDdlQgSAuvKm41LDffTxPQISIbLD2TBquFGAxf3yY&#10;YW78hX+o28ZSJAiHHDXYGJtcylBYchiGviFO3sm3DmOSbSlNi5cEd7UcKfUqHVacFiw2tLJUnLe/&#10;TsNhJMfKnr+6F6Tv5aZaHzNVNlo/Dfr3KYhIffwP/7U/jYbxWwb3M+k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EGl/xQAAANwAAAAPAAAAAAAAAAAAAAAAAJgCAABkcnMv&#10;ZG93bnJldi54bWxQSwUGAAAAAAQABAD1AAAAigMAAAAA&#10;" path="m,l7114,e" filled="f" strokeweight=".72pt">
                    <v:path arrowok="t" o:connecttype="custom" o:connectlocs="0,0;7114,0" o:connectangles="0,0"/>
                  </v:shape>
                </v:group>
                <w10:wrap type="tight"/>
              </v:group>
            </w:pict>
          </mc:Fallback>
        </mc:AlternateContent>
      </w:r>
      <w:r w:rsidRPr="009E5454">
        <w:rPr>
          <w:rFonts w:ascii="Times New Roman" w:eastAsia="Arial" w:hAnsi="Times New Roman" w:cs="Times New Roman"/>
          <w:b/>
          <w:szCs w:val="24"/>
        </w:rPr>
        <w:t>MENOR DE 25 mm                   B</w:t>
      </w:r>
      <w:r>
        <w:rPr>
          <w:rFonts w:ascii="Times New Roman" w:eastAsia="Arial" w:hAnsi="Times New Roman" w:cs="Times New Roman"/>
          <w:b/>
          <w:szCs w:val="24"/>
        </w:rPr>
        <w:t>AJA</w:t>
      </w:r>
      <w:r w:rsidRPr="009E5454">
        <w:rPr>
          <w:rFonts w:ascii="Times New Roman" w:eastAsia="Arial" w:hAnsi="Times New Roman" w:cs="Times New Roman"/>
          <w:b/>
          <w:szCs w:val="24"/>
        </w:rPr>
        <w:t xml:space="preserve">                                 B</w:t>
      </w:r>
      <w:r>
        <w:rPr>
          <w:rFonts w:ascii="Times New Roman" w:eastAsia="Arial" w:hAnsi="Times New Roman" w:cs="Times New Roman"/>
          <w:b/>
          <w:szCs w:val="24"/>
        </w:rPr>
        <w:t>AJA</w:t>
      </w:r>
    </w:p>
    <w:p w:rsidR="00CF3595" w:rsidRPr="009E5454" w:rsidRDefault="00CF3595" w:rsidP="00CF3595">
      <w:pPr>
        <w:spacing w:line="360" w:lineRule="auto"/>
        <w:jc w:val="center"/>
        <w:rPr>
          <w:rFonts w:ascii="Times New Roman" w:eastAsia="Arial" w:hAnsi="Times New Roman" w:cs="Times New Roman"/>
          <w:b/>
          <w:szCs w:val="24"/>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255232" behindDoc="1" locked="0" layoutInCell="1" allowOverlap="1" wp14:anchorId="07DF5360" wp14:editId="1D8E4419">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572"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573" name="Group 493"/>
                        <wpg:cNvGrpSpPr>
                          <a:grpSpLocks/>
                        </wpg:cNvGrpSpPr>
                        <wpg:grpSpPr bwMode="auto">
                          <a:xfrm>
                            <a:off x="7" y="7"/>
                            <a:ext cx="7114" cy="2"/>
                            <a:chOff x="7" y="7"/>
                            <a:chExt cx="7114" cy="2"/>
                          </a:xfrm>
                        </wpg:grpSpPr>
                        <wps:wsp>
                          <wps:cNvPr id="574"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061248"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T8YAAADcAAAADwAAAGRycy9kb3ducmV2LnhtbESPQWvCQBSE7wX/w/IK&#10;3ppNlLSSZhWRKh5CoSqU3h7ZZxLMvg3ZbRL/fbdQ6HGYmW+YfDOZVgzUu8aygiSKQRCXVjdcKbic&#10;908rEM4ja2wtk4I7OdisZw85ZtqO/EHDyVciQNhlqKD2vsukdGVNBl1kO+LgXW1v0AfZV1L3OAa4&#10;aeUijp+lwYbDQo0d7Woqb6dvo+Aw4rhdJm9Dcbvu7l/n9P2zSEip+eO0fQXhafL/4b/2UStIX5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n9tPxgAAANwA&#10;AAAPAAAAAAAAAAAAAAAAAKoCAABkcnMvZG93bnJldi54bWxQSwUGAAAAAAQABAD6AAAAnQM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fK58UA&#10;AADcAAAADwAAAGRycy9kb3ducmV2LnhtbESPT2sCMRTE74LfITyhN00U/5StUVpBEKHSanvo7bF5&#10;3SxuXpZNuq7f3hQEj8PM/IZZrjtXiZaaUHrWMB4pEMS5NyUXGr5O2+EziBCRDVaeScOVAqxX/d4S&#10;M+Mv/EntMRYiQThkqMHGWGdShtySwzDyNXHyfn3jMCbZFNI0eElwV8mJUnPpsOS0YLGmjaX8fPxz&#10;Gr4ncqbsed9OkQ5vH+X7z1gVtdZPg+71BUSkLj7C9/bOaJgtpvB/Jh0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8rnxQAAANwAAAAPAAAAAAAAAAAAAAAAAJgCAABkcnMv&#10;ZG93bnJldi54bWxQSwUGAAAAAAQABAD1AAAAigMAAAAA&#10;" path="m,l7114,e" filled="f" strokeweight=".72pt">
                    <v:path arrowok="t" o:connecttype="custom" o:connectlocs="0,0;7114,0" o:connectangles="0,0"/>
                  </v:shape>
                </v:group>
                <w10:wrap type="tight"/>
              </v:group>
            </w:pict>
          </mc:Fallback>
        </mc:AlternateContent>
      </w:r>
      <w:r>
        <w:rPr>
          <w:rFonts w:ascii="Times New Roman" w:eastAsia="Arial" w:hAnsi="Times New Roman" w:cs="Times New Roman"/>
          <w:b/>
          <w:szCs w:val="24"/>
        </w:rPr>
        <w:t xml:space="preserve">  </w:t>
      </w:r>
      <w:r w:rsidRPr="009E5454">
        <w:rPr>
          <w:rFonts w:ascii="Times New Roman" w:eastAsia="Arial" w:hAnsi="Times New Roman" w:cs="Times New Roman"/>
          <w:b/>
          <w:szCs w:val="24"/>
        </w:rPr>
        <w:t>25 mm   a   51 mm                     B</w:t>
      </w:r>
      <w:r>
        <w:rPr>
          <w:rFonts w:ascii="Times New Roman" w:eastAsia="Arial" w:hAnsi="Times New Roman" w:cs="Times New Roman"/>
          <w:b/>
          <w:szCs w:val="24"/>
        </w:rPr>
        <w:t>AJA</w:t>
      </w:r>
      <w:r w:rsidRPr="009E5454">
        <w:rPr>
          <w:rFonts w:ascii="Times New Roman" w:eastAsia="Arial" w:hAnsi="Times New Roman" w:cs="Times New Roman"/>
          <w:b/>
          <w:szCs w:val="24"/>
        </w:rPr>
        <w:t xml:space="preserve">                                  M</w:t>
      </w:r>
      <w:r>
        <w:rPr>
          <w:rFonts w:ascii="Times New Roman" w:eastAsia="Arial" w:hAnsi="Times New Roman" w:cs="Times New Roman"/>
          <w:b/>
          <w:szCs w:val="24"/>
        </w:rPr>
        <w:t>EDIA</w:t>
      </w:r>
    </w:p>
    <w:p w:rsidR="00CF3595" w:rsidRPr="009E5454" w:rsidRDefault="00CF3595" w:rsidP="00CF3595">
      <w:pPr>
        <w:spacing w:line="360" w:lineRule="auto"/>
        <w:jc w:val="center"/>
        <w:rPr>
          <w:rFonts w:ascii="Times New Roman" w:eastAsia="Arial" w:hAnsi="Times New Roman" w:cs="Times New Roman"/>
          <w:b/>
          <w:szCs w:val="24"/>
        </w:rPr>
      </w:pPr>
      <w:r w:rsidRPr="009E5454">
        <w:rPr>
          <w:rFonts w:ascii="Times New Roman" w:hAnsi="Times New Roman" w:cs="Times New Roman"/>
          <w:noProof/>
          <w:sz w:val="4"/>
          <w:szCs w:val="2"/>
          <w:lang w:eastAsia="es-PE"/>
        </w:rPr>
        <mc:AlternateContent>
          <mc:Choice Requires="wpg">
            <w:drawing>
              <wp:anchor distT="0" distB="0" distL="114300" distR="114300" simplePos="0" relativeHeight="252256256" behindDoc="1" locked="0" layoutInCell="1" allowOverlap="1" wp14:anchorId="75D72BBA" wp14:editId="5AB564B2">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575"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576" name="Group 493"/>
                        <wpg:cNvGrpSpPr>
                          <a:grpSpLocks/>
                        </wpg:cNvGrpSpPr>
                        <wpg:grpSpPr bwMode="auto">
                          <a:xfrm>
                            <a:off x="7" y="7"/>
                            <a:ext cx="7114" cy="2"/>
                            <a:chOff x="7" y="7"/>
                            <a:chExt cx="7114" cy="2"/>
                          </a:xfrm>
                        </wpg:grpSpPr>
                        <wps:wsp>
                          <wps:cNvPr id="577"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060224"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VUkMYA&#10;AADcAAAADwAAAGRycy9kb3ducmV2LnhtbESPT2sCMRTE74LfITyht5oo1ZWtUWyhUAqKf9pDb4/N&#10;c7O4eVk26br99o1Q8DjMzG+Y5bp3teioDZVnDZOxAkFceFNxqeHz9Pa4ABEissHaM2n4pQDr1XCw&#10;xNz4Kx+oO8ZSJAiHHDXYGJtcylBYchjGviFO3tm3DmOSbSlNi9cEd7WcKjWXDitOCxYberVUXI4/&#10;TsPXVM6UvXx0T0i7l321/Z6ostH6YdRvnkFE6uM9/N9+NxpmWQa3M+k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VUkMYAAADcAAAADwAAAAAAAAAAAAAAAACYAgAAZHJz&#10;L2Rvd25yZXYueG1sUEsFBgAAAAAEAAQA9QAAAIsDAAAAAA==&#10;" path="m,l7114,e" filled="f" strokeweight=".72pt">
                    <v:path arrowok="t" o:connecttype="custom" o:connectlocs="0,0;7114,0" o:connectangles="0,0"/>
                  </v:shape>
                </v:group>
                <w10:wrap type="tight"/>
              </v:group>
            </w:pict>
          </mc:Fallback>
        </mc:AlternateContent>
      </w:r>
      <w:r w:rsidRPr="009E5454">
        <w:rPr>
          <w:rFonts w:ascii="Times New Roman" w:eastAsia="Arial" w:hAnsi="Times New Roman" w:cs="Times New Roman"/>
          <w:b/>
          <w:szCs w:val="24"/>
        </w:rPr>
        <w:t>MAYOR DE 51 mm                  M</w:t>
      </w:r>
      <w:r>
        <w:rPr>
          <w:rFonts w:ascii="Times New Roman" w:eastAsia="Arial" w:hAnsi="Times New Roman" w:cs="Times New Roman"/>
          <w:b/>
          <w:szCs w:val="24"/>
        </w:rPr>
        <w:t>EDIA</w:t>
      </w:r>
      <w:r w:rsidRPr="009E5454">
        <w:rPr>
          <w:rFonts w:ascii="Times New Roman" w:eastAsia="Arial" w:hAnsi="Times New Roman" w:cs="Times New Roman"/>
          <w:b/>
          <w:szCs w:val="24"/>
        </w:rPr>
        <w:t xml:space="preserve">                                  A</w:t>
      </w:r>
      <w:r>
        <w:rPr>
          <w:rFonts w:ascii="Times New Roman" w:eastAsia="Arial" w:hAnsi="Times New Roman" w:cs="Times New Roman"/>
          <w:b/>
          <w:szCs w:val="24"/>
        </w:rPr>
        <w:t>LTA</w:t>
      </w:r>
    </w:p>
    <w:p w:rsidR="00CF3595" w:rsidRPr="0078002E" w:rsidRDefault="00CF3595" w:rsidP="00CF3595">
      <w:pPr>
        <w:pStyle w:val="Ttulo5"/>
        <w:spacing w:before="68" w:line="360" w:lineRule="auto"/>
        <w:jc w:val="both"/>
        <w:rPr>
          <w:rFonts w:ascii="Times New Roman" w:hAnsi="Times New Roman" w:cs="Times New Roman"/>
          <w:b/>
          <w:sz w:val="24"/>
          <w:szCs w:val="24"/>
          <w:u w:val="single"/>
          <w:lang w:val="es-PE"/>
        </w:rPr>
      </w:pPr>
      <w:r w:rsidRPr="0078002E">
        <w:rPr>
          <w:rFonts w:ascii="Times New Roman" w:hAnsi="Times New Roman" w:cs="Times New Roman"/>
          <w:b/>
          <w:sz w:val="24"/>
          <w:szCs w:val="24"/>
          <w:u w:val="single"/>
          <w:lang w:val="es-PE"/>
        </w:rPr>
        <w:t>Medida</w:t>
      </w:r>
    </w:p>
    <w:p w:rsidR="00CF3595" w:rsidRPr="0002244F" w:rsidRDefault="00CF3595" w:rsidP="00CF3595">
      <w:pPr>
        <w:pStyle w:val="Textoindependiente"/>
        <w:spacing w:before="69" w:line="360" w:lineRule="auto"/>
        <w:ind w:left="0"/>
        <w:jc w:val="both"/>
        <w:rPr>
          <w:rFonts w:ascii="Times New Roman" w:hAnsi="Times New Roman" w:cs="Times New Roman"/>
          <w:lang w:val="es-PE"/>
        </w:rPr>
      </w:pPr>
      <w:r w:rsidRPr="0002244F">
        <w:rPr>
          <w:rFonts w:ascii="Times New Roman" w:hAnsi="Times New Roman" w:cs="Times New Roman"/>
          <w:lang w:val="es-PE"/>
        </w:rPr>
        <w:t>Se</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registra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área</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afectada</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para</w:t>
      </w:r>
      <w:r w:rsidRPr="0002244F">
        <w:rPr>
          <w:rFonts w:ascii="Times New Roman" w:hAnsi="Times New Roman" w:cs="Times New Roman"/>
          <w:spacing w:val="-5"/>
          <w:lang w:val="es-PE"/>
        </w:rPr>
        <w:t xml:space="preserve"> </w:t>
      </w:r>
      <w:r w:rsidRPr="0002244F">
        <w:rPr>
          <w:rFonts w:ascii="Times New Roman" w:hAnsi="Times New Roman" w:cs="Times New Roman"/>
          <w:lang w:val="es-PE"/>
        </w:rPr>
        <w:t>cada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severidad</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en</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metros</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cuadrados</w:t>
      </w:r>
      <w:r w:rsidRPr="0002244F">
        <w:rPr>
          <w:rFonts w:ascii="Times New Roman" w:hAnsi="Times New Roman" w:cs="Times New Roman"/>
          <w:spacing w:val="14"/>
          <w:lang w:val="es-PE"/>
        </w:rPr>
        <w:t xml:space="preserve"> </w:t>
      </w:r>
      <w:r w:rsidRPr="0002244F">
        <w:rPr>
          <w:rFonts w:ascii="Times New Roman" w:hAnsi="Times New Roman" w:cs="Times New Roman"/>
          <w:lang w:val="es-PE"/>
        </w:rPr>
        <w:t>(m²).</w:t>
      </w:r>
    </w:p>
    <w:p w:rsidR="00CF3595" w:rsidRPr="0078002E" w:rsidRDefault="00CF3595" w:rsidP="00CF3595">
      <w:pPr>
        <w:spacing w:before="44" w:line="360" w:lineRule="auto"/>
        <w:jc w:val="both"/>
        <w:rPr>
          <w:rFonts w:ascii="Times New Roman" w:eastAsia="Arial" w:hAnsi="Times New Roman" w:cs="Times New Roman"/>
          <w:b/>
          <w:sz w:val="24"/>
          <w:szCs w:val="24"/>
          <w:u w:val="single"/>
        </w:rPr>
      </w:pPr>
      <w:r w:rsidRPr="0078002E">
        <w:rPr>
          <w:rFonts w:ascii="Times New Roman" w:hAnsi="Times New Roman" w:cs="Times New Roman"/>
          <w:b/>
          <w:w w:val="110"/>
          <w:sz w:val="24"/>
          <w:szCs w:val="24"/>
          <w:u w:val="single"/>
        </w:rPr>
        <w:t>Opciones</w:t>
      </w:r>
      <w:r w:rsidRPr="0078002E">
        <w:rPr>
          <w:rFonts w:ascii="Times New Roman" w:hAnsi="Times New Roman" w:cs="Times New Roman"/>
          <w:b/>
          <w:spacing w:val="24"/>
          <w:w w:val="110"/>
          <w:sz w:val="24"/>
          <w:szCs w:val="24"/>
          <w:u w:val="single"/>
        </w:rPr>
        <w:t xml:space="preserve"> </w:t>
      </w:r>
      <w:r w:rsidRPr="0078002E">
        <w:rPr>
          <w:rFonts w:ascii="Times New Roman" w:hAnsi="Times New Roman" w:cs="Times New Roman"/>
          <w:b/>
          <w:w w:val="110"/>
          <w:sz w:val="24"/>
          <w:szCs w:val="24"/>
          <w:u w:val="single"/>
        </w:rPr>
        <w:t>de</w:t>
      </w:r>
      <w:r w:rsidRPr="0078002E">
        <w:rPr>
          <w:rFonts w:ascii="Times New Roman" w:hAnsi="Times New Roman" w:cs="Times New Roman"/>
          <w:b/>
          <w:spacing w:val="17"/>
          <w:w w:val="110"/>
          <w:sz w:val="24"/>
          <w:szCs w:val="24"/>
          <w:u w:val="single"/>
        </w:rPr>
        <w:t xml:space="preserve"> </w:t>
      </w:r>
      <w:r w:rsidRPr="0078002E">
        <w:rPr>
          <w:rFonts w:ascii="Times New Roman" w:hAnsi="Times New Roman" w:cs="Times New Roman"/>
          <w:b/>
          <w:w w:val="110"/>
          <w:sz w:val="24"/>
          <w:szCs w:val="24"/>
          <w:u w:val="single"/>
        </w:rPr>
        <w:t>reparación</w:t>
      </w:r>
    </w:p>
    <w:p w:rsidR="00CF3595" w:rsidRDefault="00CF3595" w:rsidP="00CF3595">
      <w:pPr>
        <w:pStyle w:val="Textoindependiente"/>
        <w:tabs>
          <w:tab w:val="left" w:pos="697"/>
        </w:tabs>
        <w:spacing w:line="360" w:lineRule="auto"/>
        <w:ind w:left="0" w:right="6554" w:firstLine="9"/>
        <w:jc w:val="both"/>
        <w:rPr>
          <w:rFonts w:ascii="Times New Roman" w:hAnsi="Times New Roman" w:cs="Times New Roman"/>
          <w:w w:val="97"/>
          <w:lang w:val="es-PE"/>
        </w:rPr>
      </w:pPr>
      <w:r w:rsidRPr="0002244F">
        <w:rPr>
          <w:rFonts w:ascii="Times New Roman" w:hAnsi="Times New Roman" w:cs="Times New Roman"/>
          <w:lang w:val="es-PE"/>
        </w:rPr>
        <w:t>B</w:t>
      </w:r>
      <w:r>
        <w:rPr>
          <w:rFonts w:ascii="Times New Roman" w:hAnsi="Times New Roman" w:cs="Times New Roman"/>
          <w:lang w:val="es-PE"/>
        </w:rPr>
        <w:t>AJA</w:t>
      </w:r>
      <w:r w:rsidRPr="0002244F">
        <w:rPr>
          <w:rFonts w:ascii="Times New Roman" w:hAnsi="Times New Roman" w:cs="Times New Roman"/>
          <w:spacing w:val="-13"/>
          <w:lang w:val="es-PE"/>
        </w:rPr>
        <w:t xml:space="preserve"> </w:t>
      </w:r>
      <w:r w:rsidRPr="0002244F">
        <w:rPr>
          <w:rFonts w:ascii="Times New Roman" w:hAnsi="Times New Roman" w:cs="Times New Roman"/>
          <w:lang w:val="es-PE"/>
        </w:rPr>
        <w:t>-</w:t>
      </w:r>
      <w:r w:rsidRPr="0002244F">
        <w:rPr>
          <w:rFonts w:ascii="Times New Roman" w:hAnsi="Times New Roman" w:cs="Times New Roman"/>
          <w:lang w:val="es-PE"/>
        </w:rPr>
        <w:tab/>
        <w:t>No</w:t>
      </w:r>
      <w:r w:rsidRPr="0002244F">
        <w:rPr>
          <w:rFonts w:ascii="Times New Roman" w:hAnsi="Times New Roman" w:cs="Times New Roman"/>
          <w:spacing w:val="-16"/>
          <w:lang w:val="es-PE"/>
        </w:rPr>
        <w:t xml:space="preserve"> </w:t>
      </w:r>
      <w:r w:rsidRPr="0002244F">
        <w:rPr>
          <w:rFonts w:ascii="Times New Roman" w:hAnsi="Times New Roman" w:cs="Times New Roman"/>
          <w:lang w:val="es-PE"/>
        </w:rPr>
        <w:t>se hace</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nada.</w:t>
      </w:r>
    </w:p>
    <w:p w:rsidR="00CF3595" w:rsidRDefault="00AD5C65" w:rsidP="00CF3595">
      <w:pPr>
        <w:pStyle w:val="Textoindependiente"/>
        <w:tabs>
          <w:tab w:val="left" w:pos="697"/>
        </w:tabs>
        <w:spacing w:line="360" w:lineRule="auto"/>
        <w:ind w:left="0" w:right="6554" w:firstLine="9"/>
        <w:jc w:val="both"/>
        <w:rPr>
          <w:rFonts w:ascii="Times New Roman" w:hAnsi="Times New Roman" w:cs="Times New Roman"/>
          <w:w w:val="97"/>
          <w:lang w:val="es-PE"/>
        </w:rPr>
      </w:pPr>
      <w:r>
        <w:rPr>
          <w:rFonts w:ascii="Times New Roman" w:hAnsi="Times New Roman" w:cs="Times New Roman"/>
          <w:b/>
          <w:noProof/>
          <w:sz w:val="36"/>
          <w:lang w:val="es-PE" w:eastAsia="es-PE"/>
        </w:rPr>
        <w:drawing>
          <wp:anchor distT="0" distB="0" distL="114300" distR="114300" simplePos="0" relativeHeight="252248064" behindDoc="1" locked="0" layoutInCell="1" allowOverlap="1" wp14:anchorId="27857CC0" wp14:editId="470F9D5A">
            <wp:simplePos x="0" y="0"/>
            <wp:positionH relativeFrom="column">
              <wp:posOffset>-139700</wp:posOffset>
            </wp:positionH>
            <wp:positionV relativeFrom="paragraph">
              <wp:posOffset>490855</wp:posOffset>
            </wp:positionV>
            <wp:extent cx="2809875" cy="2209800"/>
            <wp:effectExtent l="0" t="0" r="9525" b="0"/>
            <wp:wrapTight wrapText="bothSides">
              <wp:wrapPolygon edited="0">
                <wp:start x="0" y="0"/>
                <wp:lineTo x="0" y="21414"/>
                <wp:lineTo x="21527" y="21414"/>
                <wp:lineTo x="21527" y="0"/>
                <wp:lineTo x="0" y="0"/>
              </wp:wrapPolygon>
            </wp:wrapTight>
            <wp:docPr id="631" name="Imagen 631" descr="C:\Users\Usuario\AppData\Local\Temp\Rar$DIa0.736\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Usuario\AppData\Local\Temp\Rar$DIa0.736\IMG_20170920_09403841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9875"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3595" w:rsidRPr="0002244F">
        <w:rPr>
          <w:rFonts w:ascii="Times New Roman" w:hAnsi="Times New Roman" w:cs="Times New Roman"/>
          <w:lang w:val="es-PE"/>
        </w:rPr>
        <w:t>M</w:t>
      </w:r>
      <w:r w:rsidR="00CF3595">
        <w:rPr>
          <w:rFonts w:ascii="Times New Roman" w:hAnsi="Times New Roman" w:cs="Times New Roman"/>
          <w:lang w:val="es-PE"/>
        </w:rPr>
        <w:t>EDIA</w:t>
      </w:r>
      <w:r w:rsidR="00CF3595" w:rsidRPr="0002244F">
        <w:rPr>
          <w:rFonts w:ascii="Times New Roman" w:hAnsi="Times New Roman" w:cs="Times New Roman"/>
          <w:spacing w:val="-16"/>
          <w:lang w:val="es-PE"/>
        </w:rPr>
        <w:t xml:space="preserve"> </w:t>
      </w:r>
      <w:r w:rsidR="00CF3595" w:rsidRPr="0002244F">
        <w:rPr>
          <w:rFonts w:ascii="Times New Roman" w:hAnsi="Times New Roman" w:cs="Times New Roman"/>
          <w:lang w:val="es-PE"/>
        </w:rPr>
        <w:t>-</w:t>
      </w:r>
      <w:r w:rsidR="00CF3595" w:rsidRPr="0002244F">
        <w:rPr>
          <w:rFonts w:ascii="Times New Roman" w:hAnsi="Times New Roman" w:cs="Times New Roman"/>
          <w:lang w:val="es-PE"/>
        </w:rPr>
        <w:tab/>
        <w:t>Parcheo</w:t>
      </w:r>
      <w:r w:rsidR="00CF3595" w:rsidRPr="0002244F">
        <w:rPr>
          <w:rFonts w:ascii="Times New Roman" w:hAnsi="Times New Roman" w:cs="Times New Roman"/>
          <w:spacing w:val="21"/>
          <w:lang w:val="es-PE"/>
        </w:rPr>
        <w:t xml:space="preserve"> </w:t>
      </w:r>
      <w:r w:rsidR="00CF3595" w:rsidRPr="0002244F">
        <w:rPr>
          <w:rFonts w:ascii="Times New Roman" w:hAnsi="Times New Roman" w:cs="Times New Roman"/>
          <w:lang w:val="es-PE"/>
        </w:rPr>
        <w:t>parcial.</w:t>
      </w:r>
      <w:r w:rsidR="00CF3595" w:rsidRPr="0002244F">
        <w:rPr>
          <w:rFonts w:ascii="Times New Roman" w:hAnsi="Times New Roman" w:cs="Times New Roman"/>
          <w:w w:val="97"/>
          <w:lang w:val="es-PE"/>
        </w:rPr>
        <w:t xml:space="preserve"> </w:t>
      </w:r>
    </w:p>
    <w:p w:rsidR="00CF3595" w:rsidRDefault="00CF3595" w:rsidP="00CF3595">
      <w:pPr>
        <w:pStyle w:val="Textoindependiente"/>
        <w:tabs>
          <w:tab w:val="left" w:pos="697"/>
        </w:tabs>
        <w:spacing w:line="360" w:lineRule="auto"/>
        <w:ind w:left="0" w:right="6554" w:firstLine="9"/>
        <w:jc w:val="both"/>
        <w:rPr>
          <w:rFonts w:ascii="Times New Roman" w:hAnsi="Times New Roman" w:cs="Times New Roman"/>
          <w:lang w:val="es-PE"/>
        </w:rPr>
      </w:pPr>
      <w:r w:rsidRPr="0002244F">
        <w:rPr>
          <w:rFonts w:ascii="Times New Roman" w:hAnsi="Times New Roman" w:cs="Times New Roman"/>
          <w:lang w:val="es-PE"/>
        </w:rPr>
        <w:t>A</w:t>
      </w:r>
      <w:r>
        <w:rPr>
          <w:rFonts w:ascii="Times New Roman" w:hAnsi="Times New Roman" w:cs="Times New Roman"/>
          <w:lang w:val="es-PE"/>
        </w:rPr>
        <w:t>LTA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w:t>
      </w:r>
      <w:r w:rsidRPr="0002244F">
        <w:rPr>
          <w:rFonts w:ascii="Times New Roman" w:hAnsi="Times New Roman" w:cs="Times New Roman"/>
          <w:lang w:val="es-PE"/>
        </w:rPr>
        <w:tab/>
        <w:t>Parcheo</w:t>
      </w:r>
      <w:r w:rsidRPr="0002244F">
        <w:rPr>
          <w:rFonts w:ascii="Times New Roman" w:hAnsi="Times New Roman" w:cs="Times New Roman"/>
          <w:spacing w:val="-30"/>
          <w:lang w:val="es-PE"/>
        </w:rPr>
        <w:t xml:space="preserve"> </w:t>
      </w:r>
      <w:r w:rsidRPr="0002244F">
        <w:rPr>
          <w:rFonts w:ascii="Times New Roman" w:hAnsi="Times New Roman" w:cs="Times New Roman"/>
          <w:lang w:val="es-PE"/>
        </w:rPr>
        <w:t>parcial.</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drawing>
          <wp:anchor distT="0" distB="0" distL="114300" distR="114300" simplePos="0" relativeHeight="252267520" behindDoc="1" locked="0" layoutInCell="1" allowOverlap="1" wp14:anchorId="60E789B5" wp14:editId="2D9AD260">
            <wp:simplePos x="0" y="0"/>
            <wp:positionH relativeFrom="column">
              <wp:posOffset>2879725</wp:posOffset>
            </wp:positionH>
            <wp:positionV relativeFrom="paragraph">
              <wp:posOffset>-244475</wp:posOffset>
            </wp:positionV>
            <wp:extent cx="3467100" cy="2019300"/>
            <wp:effectExtent l="0" t="0" r="0" b="0"/>
            <wp:wrapTight wrapText="bothSides">
              <wp:wrapPolygon edited="0">
                <wp:start x="0" y="0"/>
                <wp:lineTo x="0" y="21396"/>
                <wp:lineTo x="21481" y="21396"/>
                <wp:lineTo x="21481" y="0"/>
                <wp:lineTo x="0" y="0"/>
              </wp:wrapPolygon>
            </wp:wrapTight>
            <wp:docPr id="630" name="Imagen 630" descr="Resultado de imagen para mapeo de grietas en esquina de un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apeo de grietas en esquina de un pavimen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7100"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rPr>
          <w:rFonts w:ascii="Times New Roman" w:hAnsi="Times New Roman" w:cs="Times New Roman"/>
          <w:b/>
          <w:sz w:val="22"/>
          <w:szCs w:val="23"/>
          <w:lang w:val="es-PE"/>
        </w:rPr>
      </w:pPr>
      <w:r w:rsidRPr="001C387C">
        <w:rPr>
          <w:rFonts w:ascii="Times New Roman" w:hAnsi="Times New Roman" w:cs="Times New Roman"/>
          <w:b/>
          <w:sz w:val="22"/>
          <w:szCs w:val="23"/>
          <w:lang w:val="es-PE"/>
        </w:rPr>
        <w:t>Descascaramiento de esquina de severidad baja (B</w:t>
      </w:r>
      <w:r w:rsidRPr="001C387C">
        <w:rPr>
          <w:rFonts w:cs="Arial"/>
          <w:sz w:val="22"/>
          <w:szCs w:val="23"/>
          <w:lang w:val="es-PE"/>
        </w:rPr>
        <w:t xml:space="preserve">) </w:t>
      </w:r>
      <w:r>
        <w:rPr>
          <w:rFonts w:cs="Arial"/>
          <w:sz w:val="22"/>
          <w:szCs w:val="23"/>
          <w:lang w:val="es-PE"/>
        </w:rPr>
        <w:t xml:space="preserve">        </w:t>
      </w:r>
      <w:r w:rsidRPr="001C387C">
        <w:rPr>
          <w:rFonts w:ascii="Times New Roman" w:hAnsi="Times New Roman" w:cs="Times New Roman"/>
          <w:b/>
          <w:sz w:val="22"/>
          <w:szCs w:val="23"/>
          <w:lang w:val="es-PE"/>
        </w:rPr>
        <w:t>Mapeo de descasacaramiento en esquina</w:t>
      </w:r>
    </w:p>
    <w:p w:rsidR="00CF3595" w:rsidRDefault="00AD5C65" w:rsidP="00CF3595">
      <w:pPr>
        <w:pStyle w:val="Textoindependiente"/>
        <w:spacing w:before="43" w:line="478" w:lineRule="auto"/>
        <w:ind w:left="0" w:right="131"/>
        <w:rPr>
          <w:rFonts w:ascii="Times New Roman" w:hAnsi="Times New Roman" w:cs="Times New Roman"/>
          <w:b/>
          <w:sz w:val="22"/>
          <w:szCs w:val="23"/>
          <w:lang w:val="es-PE"/>
        </w:rPr>
      </w:pPr>
      <w:r>
        <w:rPr>
          <w:rFonts w:ascii="Times New Roman" w:hAnsi="Times New Roman" w:cs="Times New Roman"/>
          <w:b/>
          <w:noProof/>
          <w:sz w:val="144"/>
          <w:szCs w:val="144"/>
          <w:lang w:val="es-PE" w:eastAsia="es-PE"/>
        </w:rPr>
        <w:lastRenderedPageBreak/>
        <w:drawing>
          <wp:anchor distT="0" distB="0" distL="114300" distR="114300" simplePos="0" relativeHeight="252276736" behindDoc="1" locked="0" layoutInCell="1" allowOverlap="1" wp14:anchorId="3BA08D5F" wp14:editId="195C4FBA">
            <wp:simplePos x="0" y="0"/>
            <wp:positionH relativeFrom="column">
              <wp:posOffset>69850</wp:posOffset>
            </wp:positionH>
            <wp:positionV relativeFrom="paragraph">
              <wp:posOffset>-359410</wp:posOffset>
            </wp:positionV>
            <wp:extent cx="5505450" cy="2733675"/>
            <wp:effectExtent l="0" t="0" r="0" b="9525"/>
            <wp:wrapTight wrapText="bothSides">
              <wp:wrapPolygon edited="0">
                <wp:start x="0" y="0"/>
                <wp:lineTo x="0" y="21525"/>
                <wp:lineTo x="21525" y="21525"/>
                <wp:lineTo x="21525" y="0"/>
                <wp:lineTo x="0" y="0"/>
              </wp:wrapPolygon>
            </wp:wrapTight>
            <wp:docPr id="6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D057.tmp"/>
                    <pic:cNvPicPr/>
                  </pic:nvPicPr>
                  <pic:blipFill rotWithShape="1">
                    <a:blip r:embed="rId41">
                      <a:extLst>
                        <a:ext uri="{28A0092B-C50C-407E-A947-70E740481C1C}">
                          <a14:useLocalDpi xmlns:a14="http://schemas.microsoft.com/office/drawing/2010/main" val="0"/>
                        </a:ext>
                      </a:extLst>
                    </a:blip>
                    <a:srcRect l="7390" r="10652"/>
                    <a:stretch/>
                  </pic:blipFill>
                  <pic:spPr bwMode="auto">
                    <a:xfrm>
                      <a:off x="0" y="0"/>
                      <a:ext cx="5505450" cy="2733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5C65" w:rsidRDefault="00AD5C65" w:rsidP="00CF3595">
      <w:pPr>
        <w:pStyle w:val="Textoindependiente"/>
        <w:spacing w:before="43" w:line="478" w:lineRule="auto"/>
        <w:ind w:left="0" w:right="131"/>
        <w:rPr>
          <w:rFonts w:ascii="Times New Roman" w:hAnsi="Times New Roman" w:cs="Times New Roman"/>
          <w:b/>
          <w:sz w:val="22"/>
          <w:szCs w:val="23"/>
          <w:lang w:val="es-PE"/>
        </w:rPr>
      </w:pPr>
    </w:p>
    <w:p w:rsidR="00AD5C65" w:rsidRDefault="00AD5C65" w:rsidP="00CF3595">
      <w:pPr>
        <w:pStyle w:val="Textoindependiente"/>
        <w:spacing w:before="43" w:line="478" w:lineRule="auto"/>
        <w:ind w:left="0" w:right="131"/>
        <w:rPr>
          <w:rFonts w:ascii="Times New Roman" w:hAnsi="Times New Roman" w:cs="Times New Roman"/>
          <w:b/>
          <w:sz w:val="22"/>
          <w:szCs w:val="23"/>
          <w:lang w:val="es-PE"/>
        </w:rPr>
      </w:pPr>
    </w:p>
    <w:p w:rsidR="00CF3595" w:rsidRDefault="00CF3595" w:rsidP="00CF3595">
      <w:pPr>
        <w:pStyle w:val="Textoindependiente"/>
        <w:spacing w:before="43" w:line="478" w:lineRule="auto"/>
        <w:ind w:left="0" w:right="131"/>
        <w:rPr>
          <w:rFonts w:ascii="Times New Roman" w:hAnsi="Times New Roman" w:cs="Times New Roman"/>
          <w:b/>
          <w:sz w:val="22"/>
          <w:szCs w:val="23"/>
          <w:lang w:val="es-PE"/>
        </w:rPr>
      </w:pPr>
    </w:p>
    <w:p w:rsidR="00CF3595" w:rsidRPr="001C387C" w:rsidRDefault="00CF3595" w:rsidP="00AD5C65">
      <w:pPr>
        <w:pStyle w:val="Textoindependiente"/>
        <w:spacing w:before="43" w:line="478" w:lineRule="auto"/>
        <w:ind w:left="0" w:right="131"/>
        <w:jc w:val="center"/>
        <w:rPr>
          <w:rFonts w:ascii="Times New Roman" w:hAnsi="Times New Roman" w:cs="Times New Roman"/>
          <w:b/>
          <w:sz w:val="22"/>
          <w:szCs w:val="23"/>
          <w:lang w:val="es-PE"/>
        </w:rPr>
      </w:pPr>
      <w:r w:rsidRPr="001C387C">
        <w:rPr>
          <w:rFonts w:ascii="Times New Roman" w:hAnsi="Times New Roman" w:cs="Times New Roman"/>
          <w:b/>
          <w:sz w:val="22"/>
          <w:szCs w:val="23"/>
          <w:lang w:val="es-PE"/>
        </w:rPr>
        <w:t>Mapeo de descasacaramiento en esquina</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709"/>
        <w:gridCol w:w="567"/>
        <w:gridCol w:w="709"/>
        <w:gridCol w:w="709"/>
        <w:gridCol w:w="708"/>
        <w:gridCol w:w="709"/>
        <w:gridCol w:w="709"/>
        <w:gridCol w:w="1134"/>
        <w:gridCol w:w="1417"/>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4111" w:type="dxa"/>
            <w:gridSpan w:val="6"/>
          </w:tcPr>
          <w:p w:rsidR="00CF3595" w:rsidRPr="00BF0AB5" w:rsidRDefault="00CF3595" w:rsidP="00CF3595">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7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809" w:type="dxa"/>
          </w:tcPr>
          <w:p w:rsidR="00CF3595" w:rsidRPr="00EB1EFC" w:rsidRDefault="00CF3595" w:rsidP="00CF3595">
            <w:pPr>
              <w:pStyle w:val="Textoindependiente"/>
              <w:spacing w:before="43" w:line="478" w:lineRule="auto"/>
              <w:ind w:left="0" w:right="131"/>
              <w:jc w:val="both"/>
              <w:rPr>
                <w:rFonts w:ascii="Times New Roman" w:eastAsiaTheme="minorHAnsi" w:hAnsi="Times New Roman" w:cs="Times New Roman"/>
                <w:b/>
                <w:sz w:val="13"/>
                <w:szCs w:val="13"/>
                <w:lang w:val="es-PE"/>
              </w:rPr>
            </w:pPr>
            <w:r w:rsidRPr="00EB1EFC">
              <w:rPr>
                <w:rFonts w:ascii="Times New Roman" w:eastAsiaTheme="minorHAnsi" w:hAnsi="Times New Roman" w:cs="Times New Roman"/>
                <w:b/>
                <w:sz w:val="13"/>
                <w:szCs w:val="13"/>
                <w:lang w:val="es-PE"/>
              </w:rPr>
              <w:t>DESCONCHAMIENTO</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ALTA</w:t>
            </w:r>
          </w:p>
        </w:tc>
        <w:tc>
          <w:tcPr>
            <w:tcW w:w="709" w:type="dxa"/>
          </w:tcPr>
          <w:p w:rsidR="00CF3595" w:rsidRPr="001118B3" w:rsidRDefault="00C8507F" w:rsidP="00CF3595">
            <w:pPr>
              <w:pStyle w:val="TableParagraph"/>
              <w:spacing w:line="235" w:lineRule="exact"/>
              <w:ind w:left="331"/>
              <w:rPr>
                <w:rFonts w:ascii="Times New Roman" w:hAnsi="Times New Roman" w:cs="Times New Roman"/>
                <w:b/>
                <w:sz w:val="14"/>
                <w:szCs w:val="24"/>
                <w:lang w:val="es-PE"/>
              </w:rPr>
            </w:pPr>
            <w:r>
              <w:rPr>
                <w:rFonts w:ascii="Times New Roman" w:hAnsi="Times New Roman" w:cs="Times New Roman"/>
                <w:b/>
                <w:sz w:val="14"/>
                <w:szCs w:val="24"/>
                <w:lang w:val="es-PE"/>
              </w:rPr>
              <w:t>9</w:t>
            </w:r>
          </w:p>
        </w:tc>
        <w:tc>
          <w:tcPr>
            <w:tcW w:w="567" w:type="dxa"/>
          </w:tcPr>
          <w:p w:rsidR="00CF3595" w:rsidRPr="001118B3" w:rsidRDefault="00C8507F" w:rsidP="00CF3595">
            <w:pPr>
              <w:pStyle w:val="TableParagraph"/>
              <w:spacing w:line="235" w:lineRule="exact"/>
              <w:ind w:left="156"/>
              <w:rPr>
                <w:rFonts w:ascii="Times New Roman" w:hAnsi="Times New Roman" w:cs="Times New Roman"/>
                <w:b/>
                <w:sz w:val="14"/>
                <w:szCs w:val="24"/>
                <w:lang w:val="es-PE"/>
              </w:rPr>
            </w:pPr>
            <w:r>
              <w:rPr>
                <w:rFonts w:ascii="Times New Roman" w:hAnsi="Times New Roman" w:cs="Times New Roman"/>
                <w:b/>
                <w:sz w:val="14"/>
                <w:szCs w:val="24"/>
                <w:lang w:val="es-PE"/>
              </w:rPr>
              <w:t>9.7</w:t>
            </w:r>
          </w:p>
        </w:tc>
        <w:tc>
          <w:tcPr>
            <w:tcW w:w="709" w:type="dxa"/>
          </w:tcPr>
          <w:p w:rsidR="00CF3595" w:rsidRPr="001118B3" w:rsidRDefault="00C8507F" w:rsidP="00CF3595">
            <w:pPr>
              <w:pStyle w:val="TableParagraph"/>
              <w:spacing w:line="235" w:lineRule="exact"/>
              <w:ind w:left="210"/>
              <w:rPr>
                <w:rFonts w:ascii="Times New Roman" w:hAnsi="Times New Roman" w:cs="Times New Roman"/>
                <w:b/>
                <w:sz w:val="14"/>
                <w:szCs w:val="24"/>
                <w:lang w:val="es-PE"/>
              </w:rPr>
            </w:pPr>
            <w:r>
              <w:rPr>
                <w:rFonts w:ascii="Times New Roman" w:hAnsi="Times New Roman" w:cs="Times New Roman"/>
                <w:b/>
                <w:sz w:val="14"/>
                <w:szCs w:val="24"/>
                <w:lang w:val="es-PE"/>
              </w:rPr>
              <w:t>8.1</w:t>
            </w:r>
          </w:p>
        </w:tc>
        <w:tc>
          <w:tcPr>
            <w:tcW w:w="709" w:type="dxa"/>
          </w:tcPr>
          <w:p w:rsidR="00CF3595" w:rsidRPr="001118B3" w:rsidRDefault="00C8507F" w:rsidP="00CF3595">
            <w:pPr>
              <w:pStyle w:val="TableParagraph"/>
              <w:spacing w:line="235" w:lineRule="exact"/>
              <w:ind w:left="223"/>
              <w:rPr>
                <w:rFonts w:ascii="Times New Roman" w:hAnsi="Times New Roman" w:cs="Times New Roman"/>
                <w:b/>
                <w:sz w:val="14"/>
                <w:szCs w:val="24"/>
                <w:lang w:val="es-PE"/>
              </w:rPr>
            </w:pPr>
            <w:r>
              <w:rPr>
                <w:rFonts w:ascii="Times New Roman" w:hAnsi="Times New Roman" w:cs="Times New Roman"/>
                <w:b/>
                <w:sz w:val="14"/>
                <w:szCs w:val="24"/>
                <w:lang w:val="es-PE"/>
              </w:rPr>
              <w:t>5.4</w:t>
            </w:r>
          </w:p>
        </w:tc>
        <w:tc>
          <w:tcPr>
            <w:tcW w:w="708" w:type="dxa"/>
          </w:tcPr>
          <w:p w:rsidR="00CF3595" w:rsidRPr="001118B3" w:rsidRDefault="00C8507F" w:rsidP="00CF3595">
            <w:pPr>
              <w:pStyle w:val="TableParagraph"/>
              <w:spacing w:line="235" w:lineRule="exact"/>
              <w:ind w:left="200"/>
              <w:rPr>
                <w:rFonts w:ascii="Times New Roman" w:hAnsi="Times New Roman" w:cs="Times New Roman"/>
                <w:b/>
                <w:sz w:val="14"/>
                <w:szCs w:val="24"/>
                <w:lang w:val="es-PE"/>
              </w:rPr>
            </w:pPr>
            <w:r>
              <w:rPr>
                <w:rFonts w:ascii="Times New Roman" w:hAnsi="Times New Roman" w:cs="Times New Roman"/>
                <w:b/>
                <w:sz w:val="14"/>
                <w:szCs w:val="24"/>
                <w:lang w:val="es-PE"/>
              </w:rPr>
              <w:t>6.7</w:t>
            </w:r>
          </w:p>
        </w:tc>
        <w:tc>
          <w:tcPr>
            <w:tcW w:w="709" w:type="dxa"/>
          </w:tcPr>
          <w:p w:rsidR="00CF3595" w:rsidRPr="001118B3" w:rsidRDefault="00C8507F" w:rsidP="00CF3595">
            <w:pPr>
              <w:pStyle w:val="TableParagraph"/>
              <w:spacing w:line="235" w:lineRule="exact"/>
              <w:ind w:left="187"/>
              <w:rPr>
                <w:rFonts w:ascii="Times New Roman" w:hAnsi="Times New Roman" w:cs="Times New Roman"/>
                <w:b/>
                <w:sz w:val="14"/>
                <w:szCs w:val="24"/>
                <w:lang w:val="es-PE"/>
              </w:rPr>
            </w:pPr>
            <w:r>
              <w:rPr>
                <w:rFonts w:ascii="Times New Roman" w:hAnsi="Times New Roman" w:cs="Times New Roman"/>
                <w:b/>
                <w:sz w:val="14"/>
                <w:szCs w:val="24"/>
                <w:lang w:val="es-PE"/>
              </w:rPr>
              <w:t>7.7</w:t>
            </w:r>
          </w:p>
        </w:tc>
        <w:tc>
          <w:tcPr>
            <w:tcW w:w="709" w:type="dxa"/>
          </w:tcPr>
          <w:p w:rsidR="00CF3595" w:rsidRPr="001118B3" w:rsidRDefault="00C8507F" w:rsidP="00CF3595">
            <w:pPr>
              <w:pStyle w:val="TableParagraph"/>
              <w:spacing w:line="235" w:lineRule="exact"/>
              <w:ind w:left="240"/>
              <w:rPr>
                <w:rFonts w:ascii="Times New Roman" w:hAnsi="Times New Roman" w:cs="Times New Roman"/>
                <w:b/>
                <w:sz w:val="14"/>
                <w:szCs w:val="24"/>
                <w:lang w:val="es-PE"/>
              </w:rPr>
            </w:pPr>
            <w:r>
              <w:rPr>
                <w:rFonts w:ascii="Times New Roman" w:hAnsi="Times New Roman" w:cs="Times New Roman"/>
                <w:b/>
                <w:sz w:val="14"/>
                <w:szCs w:val="24"/>
                <w:lang w:val="es-PE"/>
              </w:rPr>
              <w:t>46.6</w:t>
            </w:r>
          </w:p>
        </w:tc>
        <w:tc>
          <w:tcPr>
            <w:tcW w:w="1134" w:type="dxa"/>
            <w:shd w:val="clear" w:color="auto" w:fill="92D050"/>
          </w:tcPr>
          <w:p w:rsidR="00CF3595" w:rsidRPr="001118B3" w:rsidRDefault="00C8507F" w:rsidP="00CF3595">
            <w:pPr>
              <w:pStyle w:val="TableParagraph"/>
              <w:spacing w:line="235" w:lineRule="exact"/>
              <w:ind w:left="264"/>
              <w:rPr>
                <w:rFonts w:ascii="Times New Roman" w:hAnsi="Times New Roman" w:cs="Times New Roman"/>
                <w:b/>
                <w:sz w:val="14"/>
                <w:szCs w:val="24"/>
                <w:lang w:val="es-PE"/>
              </w:rPr>
            </w:pPr>
            <w:r>
              <w:rPr>
                <w:rFonts w:ascii="Times New Roman" w:hAnsi="Times New Roman" w:cs="Times New Roman"/>
                <w:b/>
                <w:sz w:val="14"/>
                <w:szCs w:val="24"/>
                <w:lang w:val="es-PE"/>
              </w:rPr>
              <w:t>23.01</w:t>
            </w:r>
          </w:p>
        </w:tc>
        <w:tc>
          <w:tcPr>
            <w:tcW w:w="1417" w:type="dxa"/>
            <w:shd w:val="clear" w:color="auto" w:fill="FFC000"/>
          </w:tcPr>
          <w:p w:rsidR="00CF3595" w:rsidRPr="001118B3" w:rsidRDefault="00C8507F" w:rsidP="00CF3595">
            <w:pPr>
              <w:pStyle w:val="TableParagraph"/>
              <w:spacing w:line="235" w:lineRule="exact"/>
              <w:ind w:left="516"/>
              <w:rPr>
                <w:rFonts w:ascii="Times New Roman" w:hAnsi="Times New Roman" w:cs="Times New Roman"/>
                <w:b/>
                <w:sz w:val="14"/>
                <w:szCs w:val="24"/>
                <w:lang w:val="es-PE"/>
              </w:rPr>
            </w:pPr>
            <w:r>
              <w:rPr>
                <w:rFonts w:ascii="Times New Roman" w:hAnsi="Times New Roman" w:cs="Times New Roman"/>
                <w:b/>
                <w:sz w:val="14"/>
                <w:szCs w:val="24"/>
                <w:lang w:val="es-PE"/>
              </w:rPr>
              <w:t>31.44</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202.5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46.6</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23.01</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Pr>
          <w:rFonts w:ascii="Times New Roman" w:hAnsi="Times New Roman" w:cs="Times New Roman"/>
          <w:b/>
          <w:u w:val="single"/>
          <w:lang w:val="es-PE"/>
        </w:rPr>
        <w:t>Desconchamiento</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CF3595" w:rsidRDefault="00CF3595" w:rsidP="00CF3595">
      <w:pPr>
        <w:pStyle w:val="Textoindependiente"/>
        <w:ind w:left="0"/>
        <w:rPr>
          <w:rFonts w:ascii="Times New Roman" w:hAnsi="Times New Roman" w:cs="Times New Roman"/>
          <w:lang w:val="es-PE"/>
        </w:rPr>
      </w:pPr>
    </w:p>
    <w:p w:rsidR="00CF3595" w:rsidRDefault="00CF3595" w:rsidP="00CF3595">
      <w:pPr>
        <w:pStyle w:val="Textoindependiente"/>
        <w:ind w:left="0"/>
        <w:rPr>
          <w:rFonts w:ascii="Times New Roman" w:hAnsi="Times New Roman" w:cs="Times New Roman"/>
          <w:lang w:val="es-PE"/>
        </w:rPr>
      </w:pPr>
    </w:p>
    <w:p w:rsidR="00AD5C65" w:rsidRDefault="00AD5C65" w:rsidP="00CF3595">
      <w:pPr>
        <w:pStyle w:val="Textoindependiente"/>
        <w:ind w:left="0"/>
        <w:rPr>
          <w:rFonts w:ascii="Times New Roman" w:hAnsi="Times New Roman" w:cs="Times New Roman"/>
          <w:lang w:val="es-PE"/>
        </w:rPr>
      </w:pPr>
    </w:p>
    <w:p w:rsidR="00AD5C65" w:rsidRDefault="00AD5C65" w:rsidP="00CF3595">
      <w:pPr>
        <w:pStyle w:val="Textoindependiente"/>
        <w:ind w:left="0"/>
        <w:rPr>
          <w:rFonts w:ascii="Times New Roman" w:hAnsi="Times New Roman" w:cs="Times New Roman"/>
          <w:lang w:val="es-PE"/>
        </w:rPr>
      </w:pPr>
    </w:p>
    <w:p w:rsidR="00AD5C65" w:rsidRDefault="00AD5C65" w:rsidP="00CF3595">
      <w:pPr>
        <w:pStyle w:val="Textoindependiente"/>
        <w:ind w:left="0"/>
        <w:rPr>
          <w:rFonts w:ascii="Times New Roman" w:hAnsi="Times New Roman" w:cs="Times New Roman"/>
          <w:lang w:val="es-PE"/>
        </w:rPr>
      </w:pPr>
    </w:p>
    <w:p w:rsidR="00AD5C65" w:rsidRDefault="00AD5C65" w:rsidP="00CF3595">
      <w:pPr>
        <w:pStyle w:val="Textoindependiente"/>
        <w:ind w:left="0"/>
        <w:rPr>
          <w:rFonts w:ascii="Times New Roman" w:hAnsi="Times New Roman" w:cs="Times New Roman"/>
          <w:lang w:val="es-PE"/>
        </w:rPr>
      </w:pPr>
    </w:p>
    <w:p w:rsidR="00AD5C65" w:rsidRDefault="00AD5C65" w:rsidP="00CF3595">
      <w:pPr>
        <w:pStyle w:val="Textoindependiente"/>
        <w:ind w:left="0"/>
        <w:rPr>
          <w:rFonts w:ascii="Times New Roman" w:hAnsi="Times New Roman" w:cs="Times New Roman"/>
          <w:lang w:val="es-PE"/>
        </w:rPr>
      </w:pPr>
    </w:p>
    <w:p w:rsidR="00AD5C65" w:rsidRDefault="00AD5C65" w:rsidP="00CF3595">
      <w:pPr>
        <w:pStyle w:val="Textoindependiente"/>
        <w:ind w:left="0"/>
        <w:rPr>
          <w:rFonts w:ascii="Times New Roman" w:hAnsi="Times New Roman" w:cs="Times New Roman"/>
          <w:lang w:val="es-PE"/>
        </w:rPr>
      </w:pPr>
    </w:p>
    <w:p w:rsidR="00AD5C65" w:rsidRDefault="00AD5C65" w:rsidP="00CF3595">
      <w:pPr>
        <w:pStyle w:val="Textoindependiente"/>
        <w:ind w:left="0"/>
        <w:rPr>
          <w:rFonts w:ascii="Times New Roman" w:hAnsi="Times New Roman" w:cs="Times New Roman"/>
          <w:lang w:val="es-PE"/>
        </w:rPr>
      </w:pPr>
    </w:p>
    <w:p w:rsidR="00AD5C65" w:rsidRDefault="00AD5C65" w:rsidP="00CF3595">
      <w:pPr>
        <w:pStyle w:val="Textoindependiente"/>
        <w:ind w:left="0"/>
        <w:rPr>
          <w:rFonts w:ascii="Times New Roman" w:hAnsi="Times New Roman" w:cs="Times New Roman"/>
          <w:lang w:val="es-PE"/>
        </w:rPr>
      </w:pPr>
    </w:p>
    <w:p w:rsidR="00AD5C65" w:rsidRPr="00BB40F4" w:rsidRDefault="00AD5C65" w:rsidP="00CF3595">
      <w:pPr>
        <w:pStyle w:val="Textoindependiente"/>
        <w:ind w:left="0"/>
        <w:rPr>
          <w:rFonts w:ascii="Times New Roman" w:hAnsi="Times New Roman" w:cs="Times New Roman"/>
          <w:lang w:val="es-PE"/>
        </w:rPr>
      </w:pPr>
    </w:p>
    <w:p w:rsidR="00CF3595" w:rsidRPr="00273A06" w:rsidRDefault="00CF3595" w:rsidP="00CF3595">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lastRenderedPageBreak/>
        <w:t xml:space="preserve">Tabla </w:t>
      </w:r>
      <w:r>
        <w:rPr>
          <w:rFonts w:ascii="Times New Roman" w:hAnsi="Times New Roman" w:cs="Times New Roman"/>
          <w:b/>
          <w:lang w:val="es-PE"/>
        </w:rPr>
        <w:t>23</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sidRPr="00273A06">
        <w:rPr>
          <w:rFonts w:ascii="Times New Roman" w:hAnsi="Times New Roman" w:cs="Times New Roman"/>
          <w:b/>
          <w:lang w:val="es-PE"/>
        </w:rPr>
        <w:t>del</w:t>
      </w:r>
      <w:r w:rsidRPr="00273A06">
        <w:rPr>
          <w:rFonts w:ascii="Times New Roman" w:hAnsi="Times New Roman" w:cs="Times New Roman"/>
          <w:b/>
          <w:spacing w:val="-13"/>
          <w:lang w:val="es-PE"/>
        </w:rPr>
        <w:t xml:space="preserve"> </w:t>
      </w:r>
      <w:r>
        <w:rPr>
          <w:rFonts w:ascii="Times New Roman" w:hAnsi="Times New Roman" w:cs="Times New Roman"/>
          <w:b/>
          <w:lang w:val="es-PE"/>
        </w:rPr>
        <w:t>desconchamiento</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14:anchorId="64FA16CD" wp14:editId="69499C30">
            <wp:extent cx="4492487" cy="3369365"/>
            <wp:effectExtent l="0" t="0" r="3810" b="2540"/>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a:extLst>
                        <a:ext uri="{28A0092B-C50C-407E-A947-70E740481C1C}">
                          <a14:useLocalDpi xmlns:a14="http://schemas.microsoft.com/office/drawing/2010/main" val="0"/>
                        </a:ext>
                      </a:extLst>
                    </a:blip>
                    <a:srcRect l="4642" b="36868"/>
                    <a:stretch/>
                  </pic:blipFill>
                  <pic:spPr bwMode="auto">
                    <a:xfrm>
                      <a:off x="0" y="0"/>
                      <a:ext cx="4495437" cy="3371577"/>
                    </a:xfrm>
                    <a:prstGeom prst="rect">
                      <a:avLst/>
                    </a:prstGeom>
                    <a:noFill/>
                    <a:ln>
                      <a:noFill/>
                    </a:ln>
                    <a:extLst>
                      <a:ext uri="{53640926-AAD7-44D8-BBD7-CCE9431645EC}">
                        <a14:shadowObscured xmlns:a14="http://schemas.microsoft.com/office/drawing/2010/main"/>
                      </a:ext>
                    </a:extLst>
                  </pic:spPr>
                </pic:pic>
              </a:graphicData>
            </a:graphic>
          </wp:inline>
        </w:drawing>
      </w:r>
    </w:p>
    <w:p w:rsidR="00CF3595" w:rsidRPr="00B4184E"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29.1+ </m:t>
        </m:r>
        <m:f>
          <m:fPr>
            <m:ctrlPr>
              <w:rPr>
                <w:rFonts w:ascii="Cambria Math" w:hAnsi="Cambria Math" w:cs="Times New Roman"/>
                <w:b/>
                <w:lang w:val="es-PE"/>
              </w:rPr>
            </m:ctrlPr>
          </m:fPr>
          <m:num>
            <m:r>
              <m:rPr>
                <m:sty m:val="bi"/>
              </m:rPr>
              <w:rPr>
                <w:rFonts w:ascii="Cambria Math" w:hAnsi="Cambria Math" w:cs="Times New Roman"/>
                <w:lang w:val="es-PE"/>
              </w:rPr>
              <m:t>33-29.1</m:t>
            </m:r>
          </m:num>
          <m:den>
            <m:r>
              <m:rPr>
                <m:sty m:val="bi"/>
              </m:rPr>
              <w:rPr>
                <w:rFonts w:ascii="Cambria Math" w:hAnsi="Cambria Math" w:cs="Times New Roman"/>
                <w:lang w:val="es-PE"/>
              </w:rPr>
              <m:t>25-20</m:t>
            </m:r>
          </m:den>
        </m:f>
        <m:d>
          <m:dPr>
            <m:ctrlPr>
              <w:rPr>
                <w:rFonts w:ascii="Cambria Math" w:hAnsi="Cambria Math" w:cs="Times New Roman"/>
                <w:b/>
                <w:i/>
                <w:lang w:val="es-PE"/>
              </w:rPr>
            </m:ctrlPr>
          </m:dPr>
          <m:e>
            <m:r>
              <m:rPr>
                <m:sty m:val="bi"/>
              </m:rPr>
              <w:rPr>
                <w:rFonts w:ascii="Cambria Math" w:hAnsi="Cambria Math" w:cs="Times New Roman"/>
                <w:lang w:val="es-PE"/>
              </w:rPr>
              <m:t>23.01-20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=31.44</m:t>
        </m:r>
      </m:oMath>
    </w:p>
    <w:p w:rsidR="00CF3595" w:rsidRPr="009E5454" w:rsidRDefault="00CF3595" w:rsidP="00CF3595">
      <w:pPr>
        <w:spacing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 Desconchamiento,</w:t>
      </w:r>
      <w:r w:rsidRPr="009E5454">
        <w:rPr>
          <w:rFonts w:ascii="Times New Roman" w:hAnsi="Times New Roman" w:cs="Times New Roman"/>
          <w:b/>
          <w:spacing w:val="27"/>
          <w:w w:val="110"/>
          <w:sz w:val="24"/>
          <w:szCs w:val="24"/>
          <w:u w:val="single"/>
        </w:rPr>
        <w:t xml:space="preserve"> </w:t>
      </w:r>
      <w:r w:rsidRPr="009E5454">
        <w:rPr>
          <w:rFonts w:ascii="Times New Roman" w:hAnsi="Times New Roman" w:cs="Times New Roman"/>
          <w:b/>
          <w:w w:val="110"/>
          <w:sz w:val="24"/>
          <w:szCs w:val="24"/>
          <w:u w:val="single"/>
        </w:rPr>
        <w:t>mapa</w:t>
      </w:r>
      <w:r w:rsidRPr="009E5454">
        <w:rPr>
          <w:rFonts w:ascii="Times New Roman" w:hAnsi="Times New Roman" w:cs="Times New Roman"/>
          <w:b/>
          <w:spacing w:val="8"/>
          <w:w w:val="110"/>
          <w:sz w:val="24"/>
          <w:szCs w:val="24"/>
          <w:u w:val="single"/>
        </w:rPr>
        <w:t xml:space="preserve"> </w:t>
      </w:r>
      <w:r w:rsidRPr="009E5454">
        <w:rPr>
          <w:rFonts w:ascii="Times New Roman" w:hAnsi="Times New Roman" w:cs="Times New Roman"/>
          <w:b/>
          <w:w w:val="110"/>
          <w:sz w:val="24"/>
          <w:szCs w:val="24"/>
          <w:u w:val="single"/>
        </w:rPr>
        <w:t>de</w:t>
      </w:r>
      <w:r w:rsidRPr="009E5454">
        <w:rPr>
          <w:rFonts w:ascii="Times New Roman" w:hAnsi="Times New Roman" w:cs="Times New Roman"/>
          <w:b/>
          <w:spacing w:val="5"/>
          <w:w w:val="110"/>
          <w:sz w:val="24"/>
          <w:szCs w:val="24"/>
          <w:u w:val="single"/>
        </w:rPr>
        <w:t xml:space="preserve"> </w:t>
      </w:r>
      <w:r w:rsidRPr="009E5454">
        <w:rPr>
          <w:rFonts w:ascii="Times New Roman" w:hAnsi="Times New Roman" w:cs="Times New Roman"/>
          <w:b/>
          <w:w w:val="110"/>
          <w:sz w:val="24"/>
          <w:szCs w:val="24"/>
          <w:u w:val="single"/>
        </w:rPr>
        <w:t>grietas,</w:t>
      </w:r>
      <w:r w:rsidRPr="009E5454">
        <w:rPr>
          <w:rFonts w:ascii="Times New Roman" w:hAnsi="Times New Roman" w:cs="Times New Roman"/>
          <w:b/>
          <w:spacing w:val="10"/>
          <w:w w:val="110"/>
          <w:sz w:val="24"/>
          <w:szCs w:val="24"/>
          <w:u w:val="single"/>
        </w:rPr>
        <w:t xml:space="preserve"> </w:t>
      </w:r>
      <w:r w:rsidRPr="009E5454">
        <w:rPr>
          <w:rFonts w:ascii="Times New Roman" w:hAnsi="Times New Roman" w:cs="Times New Roman"/>
          <w:b/>
          <w:w w:val="110"/>
          <w:sz w:val="24"/>
          <w:szCs w:val="24"/>
          <w:u w:val="single"/>
        </w:rPr>
        <w:t>craquelado.</w:t>
      </w:r>
    </w:p>
    <w:p w:rsidR="00CF3595" w:rsidRPr="00B4184E" w:rsidRDefault="00CF3595" w:rsidP="00CF3595">
      <w:pPr>
        <w:pStyle w:val="Textoindependiente"/>
        <w:tabs>
          <w:tab w:val="left" w:pos="9356"/>
        </w:tabs>
        <w:spacing w:line="360" w:lineRule="auto"/>
        <w:ind w:left="0"/>
        <w:jc w:val="both"/>
        <w:rPr>
          <w:rFonts w:ascii="Times New Roman" w:hAnsi="Times New Roman" w:cs="Times New Roman"/>
          <w:lang w:val="es-PE"/>
        </w:rPr>
      </w:pPr>
      <w:r w:rsidRPr="00833429">
        <w:rPr>
          <w:rFonts w:ascii="Times New Roman" w:hAnsi="Times New Roman" w:cs="Times New Roman"/>
          <w:lang w:val="es-PE"/>
        </w:rPr>
        <w:t>El</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mapa</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grietas</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o</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craquelado</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(crazing)</w:t>
      </w:r>
      <w:r w:rsidRPr="00833429">
        <w:rPr>
          <w:rFonts w:ascii="Times New Roman" w:hAnsi="Times New Roman" w:cs="Times New Roman"/>
          <w:spacing w:val="26"/>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refiere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una</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red</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grietas</w:t>
      </w:r>
      <w:r w:rsidRPr="00833429">
        <w:rPr>
          <w:rFonts w:ascii="Times New Roman" w:hAnsi="Times New Roman" w:cs="Times New Roman"/>
          <w:w w:val="97"/>
          <w:lang w:val="es-PE"/>
        </w:rPr>
        <w:t xml:space="preserve"> </w:t>
      </w:r>
      <w:r w:rsidRPr="00833429">
        <w:rPr>
          <w:rFonts w:ascii="Times New Roman" w:hAnsi="Times New Roman" w:cs="Times New Roman"/>
          <w:lang w:val="es-PE"/>
        </w:rPr>
        <w:t>superficiales,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finas</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o</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capilares,</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que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extienden</w:t>
      </w:r>
      <w:r w:rsidRPr="00833429">
        <w:rPr>
          <w:rFonts w:ascii="Times New Roman" w:hAnsi="Times New Roman" w:cs="Times New Roman"/>
          <w:spacing w:val="29"/>
          <w:lang w:val="es-PE"/>
        </w:rPr>
        <w:t xml:space="preserve"> </w:t>
      </w:r>
      <w:r w:rsidRPr="00833429">
        <w:rPr>
          <w:rFonts w:ascii="Times New Roman" w:hAnsi="Times New Roman" w:cs="Times New Roman"/>
          <w:lang w:val="es-PE"/>
        </w:rPr>
        <w:t>únicamente</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parte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superior</w:t>
      </w:r>
      <w:r w:rsidRPr="00833429">
        <w:rPr>
          <w:rFonts w:ascii="Times New Roman" w:hAnsi="Times New Roman" w:cs="Times New Roman"/>
          <w:w w:val="98"/>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33"/>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superficie</w:t>
      </w:r>
      <w:r w:rsidRPr="00833429">
        <w:rPr>
          <w:rFonts w:ascii="Times New Roman" w:hAnsi="Times New Roman" w:cs="Times New Roman"/>
          <w:spacing w:val="42"/>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concreto.</w:t>
      </w:r>
      <w:r w:rsidRPr="00833429">
        <w:rPr>
          <w:rFonts w:ascii="Times New Roman" w:hAnsi="Times New Roman" w:cs="Times New Roman"/>
          <w:spacing w:val="51"/>
          <w:lang w:val="es-PE"/>
        </w:rPr>
        <w:t xml:space="preserve"> </w:t>
      </w:r>
      <w:r w:rsidRPr="00833429">
        <w:rPr>
          <w:rFonts w:ascii="Times New Roman" w:hAnsi="Times New Roman" w:cs="Times New Roman"/>
          <w:lang w:val="es-PE"/>
        </w:rPr>
        <w:t>Las</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grietas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tienden</w:t>
      </w:r>
      <w:r w:rsidRPr="00833429">
        <w:rPr>
          <w:rFonts w:ascii="Times New Roman" w:hAnsi="Times New Roman" w:cs="Times New Roman"/>
          <w:spacing w:val="44"/>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interceptarse</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33"/>
          <w:lang w:val="es-PE"/>
        </w:rPr>
        <w:t xml:space="preserve"> </w:t>
      </w:r>
      <w:r w:rsidRPr="00833429">
        <w:rPr>
          <w:rFonts w:ascii="Times New Roman" w:hAnsi="Times New Roman" w:cs="Times New Roman"/>
          <w:lang w:val="es-PE"/>
        </w:rPr>
        <w:t>ángulos</w:t>
      </w:r>
      <w:r w:rsidRPr="00833429">
        <w:rPr>
          <w:rFonts w:ascii="Times New Roman" w:hAnsi="Times New Roman" w:cs="Times New Roman"/>
          <w:spacing w:val="42"/>
          <w:lang w:val="es-PE"/>
        </w:rPr>
        <w:t xml:space="preserve"> </w:t>
      </w:r>
      <w:r w:rsidRPr="00833429">
        <w:rPr>
          <w:rFonts w:ascii="Times New Roman" w:hAnsi="Times New Roman" w:cs="Times New Roman"/>
          <w:lang w:val="es-PE"/>
        </w:rPr>
        <w:t>de</w:t>
      </w:r>
      <w:r w:rsidRPr="00833429">
        <w:rPr>
          <w:rFonts w:ascii="Times New Roman" w:hAnsi="Times New Roman" w:cs="Times New Roman"/>
          <w:w w:val="94"/>
          <w:lang w:val="es-PE"/>
        </w:rPr>
        <w:t xml:space="preserve"> </w:t>
      </w:r>
      <w:r w:rsidRPr="00833429">
        <w:rPr>
          <w:rFonts w:ascii="Times New Roman" w:hAnsi="Times New Roman" w:cs="Times New Roman"/>
          <w:lang w:val="es-PE"/>
        </w:rPr>
        <w:t>120</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grados.</w:t>
      </w:r>
      <w:r w:rsidRPr="00833429">
        <w:rPr>
          <w:rFonts w:ascii="Times New Roman" w:hAnsi="Times New Roman" w:cs="Times New Roman"/>
          <w:spacing w:val="47"/>
          <w:lang w:val="es-PE"/>
        </w:rPr>
        <w:t xml:space="preserve"> </w:t>
      </w:r>
      <w:r w:rsidRPr="00833429">
        <w:rPr>
          <w:rFonts w:ascii="Times New Roman" w:hAnsi="Times New Roman" w:cs="Times New Roman"/>
          <w:lang w:val="es-PE"/>
        </w:rPr>
        <w:t>Generalmente,</w:t>
      </w:r>
      <w:r w:rsidRPr="00833429">
        <w:rPr>
          <w:rFonts w:ascii="Times New Roman" w:hAnsi="Times New Roman" w:cs="Times New Roman"/>
          <w:spacing w:val="55"/>
          <w:lang w:val="es-PE"/>
        </w:rPr>
        <w:t xml:space="preserve"> </w:t>
      </w:r>
      <w:r w:rsidRPr="00833429">
        <w:rPr>
          <w:rFonts w:ascii="Times New Roman" w:hAnsi="Times New Roman" w:cs="Times New Roman"/>
          <w:lang w:val="es-PE"/>
        </w:rPr>
        <w:t>este</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34"/>
          <w:lang w:val="es-PE"/>
        </w:rPr>
        <w:t xml:space="preserve"> </w:t>
      </w:r>
      <w:r w:rsidRPr="00833429">
        <w:rPr>
          <w:rFonts w:ascii="Times New Roman" w:hAnsi="Times New Roman" w:cs="Times New Roman"/>
          <w:lang w:val="es-PE"/>
        </w:rPr>
        <w:t>ocurre</w:t>
      </w:r>
      <w:r w:rsidRPr="00833429">
        <w:rPr>
          <w:rFonts w:ascii="Times New Roman" w:hAnsi="Times New Roman" w:cs="Times New Roman"/>
          <w:spacing w:val="43"/>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exceso</w:t>
      </w:r>
      <w:r w:rsidRPr="00833429">
        <w:rPr>
          <w:rFonts w:ascii="Times New Roman" w:hAnsi="Times New Roman" w:cs="Times New Roman"/>
          <w:spacing w:val="37"/>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31"/>
          <w:lang w:val="es-PE"/>
        </w:rPr>
        <w:t xml:space="preserve"> </w:t>
      </w:r>
      <w:r w:rsidRPr="00833429">
        <w:rPr>
          <w:rFonts w:ascii="Times New Roman" w:hAnsi="Times New Roman" w:cs="Times New Roman"/>
          <w:lang w:val="es-PE"/>
        </w:rPr>
        <w:t>manipulación</w:t>
      </w:r>
      <w:r w:rsidRPr="00833429">
        <w:rPr>
          <w:rFonts w:ascii="Times New Roman" w:hAnsi="Times New Roman" w:cs="Times New Roman"/>
          <w:spacing w:val="35"/>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el</w:t>
      </w:r>
      <w:r w:rsidRPr="00833429">
        <w:rPr>
          <w:rFonts w:ascii="Times New Roman" w:hAnsi="Times New Roman" w:cs="Times New Roman"/>
          <w:w w:val="99"/>
          <w:lang w:val="es-PE"/>
        </w:rPr>
        <w:t xml:space="preserve"> </w:t>
      </w:r>
      <w:r w:rsidRPr="00833429">
        <w:rPr>
          <w:rFonts w:ascii="Times New Roman" w:hAnsi="Times New Roman" w:cs="Times New Roman"/>
          <w:lang w:val="es-PE"/>
        </w:rPr>
        <w:t>terminado</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y</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puede</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producir</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descamado,</w:t>
      </w:r>
      <w:r w:rsidRPr="00833429">
        <w:rPr>
          <w:rFonts w:ascii="Times New Roman" w:hAnsi="Times New Roman" w:cs="Times New Roman"/>
          <w:spacing w:val="32"/>
          <w:lang w:val="es-PE"/>
        </w:rPr>
        <w:t xml:space="preserve"> </w:t>
      </w:r>
      <w:r w:rsidRPr="00833429">
        <w:rPr>
          <w:rFonts w:ascii="Times New Roman" w:hAnsi="Times New Roman" w:cs="Times New Roman"/>
          <w:lang w:val="es-PE"/>
        </w:rPr>
        <w:t>que</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rotura</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superficie</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la</w:t>
      </w:r>
      <w:r w:rsidRPr="00833429">
        <w:rPr>
          <w:rFonts w:ascii="Times New Roman" w:hAnsi="Times New Roman" w:cs="Times New Roman"/>
          <w:w w:val="93"/>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una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profundidad</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aproximada</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6.0</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mm</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13.0</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mm.</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descamado</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también</w:t>
      </w:r>
      <w:r w:rsidRPr="00833429">
        <w:rPr>
          <w:rFonts w:ascii="Times New Roman" w:hAnsi="Times New Roman" w:cs="Times New Roman"/>
          <w:w w:val="97"/>
          <w:lang w:val="es-PE"/>
        </w:rPr>
        <w:t xml:space="preserve"> </w:t>
      </w:r>
      <w:r w:rsidRPr="00833429">
        <w:rPr>
          <w:rFonts w:ascii="Times New Roman" w:hAnsi="Times New Roman" w:cs="Times New Roman"/>
          <w:lang w:val="es-PE"/>
        </w:rPr>
        <w:t>puede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ser</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causado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incorrecta construcción</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y</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agregados</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mala</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calidad.</w:t>
      </w:r>
    </w:p>
    <w:p w:rsidR="00CF3595" w:rsidRPr="009E5454" w:rsidRDefault="00CF3595" w:rsidP="00CF3595">
      <w:pPr>
        <w:pStyle w:val="Textoindependiente"/>
        <w:spacing w:before="4" w:line="360" w:lineRule="auto"/>
        <w:ind w:left="0"/>
        <w:jc w:val="both"/>
        <w:rPr>
          <w:rFonts w:ascii="Times New Roman" w:hAnsi="Times New Roman" w:cs="Times New Roman"/>
          <w:b/>
          <w:u w:val="single"/>
          <w:lang w:val="es-PE"/>
        </w:rPr>
      </w:pPr>
      <w:r w:rsidRPr="009E5454">
        <w:rPr>
          <w:rFonts w:ascii="Times New Roman" w:hAnsi="Times New Roman" w:cs="Times New Roman"/>
          <w:b/>
          <w:w w:val="105"/>
          <w:u w:val="single"/>
          <w:lang w:val="es-PE"/>
        </w:rPr>
        <w:t>Niveles</w:t>
      </w:r>
      <w:r w:rsidRPr="009E5454">
        <w:rPr>
          <w:rFonts w:ascii="Times New Roman" w:hAnsi="Times New Roman" w:cs="Times New Roman"/>
          <w:b/>
          <w:spacing w:val="2"/>
          <w:w w:val="105"/>
          <w:u w:val="single"/>
          <w:lang w:val="es-PE"/>
        </w:rPr>
        <w:t xml:space="preserve"> </w:t>
      </w:r>
      <w:r w:rsidRPr="009E5454">
        <w:rPr>
          <w:rFonts w:ascii="Times New Roman" w:hAnsi="Times New Roman" w:cs="Times New Roman"/>
          <w:b/>
          <w:w w:val="105"/>
          <w:u w:val="single"/>
          <w:lang w:val="es-PE"/>
        </w:rPr>
        <w:t>de</w:t>
      </w:r>
      <w:r w:rsidRPr="009E5454">
        <w:rPr>
          <w:rFonts w:ascii="Times New Roman" w:hAnsi="Times New Roman" w:cs="Times New Roman"/>
          <w:b/>
          <w:spacing w:val="2"/>
          <w:w w:val="105"/>
          <w:u w:val="single"/>
          <w:lang w:val="es-PE"/>
        </w:rPr>
        <w:t xml:space="preserve"> </w:t>
      </w:r>
      <w:r w:rsidRPr="009E5454">
        <w:rPr>
          <w:rFonts w:ascii="Times New Roman" w:hAnsi="Times New Roman" w:cs="Times New Roman"/>
          <w:b/>
          <w:w w:val="105"/>
          <w:u w:val="single"/>
          <w:lang w:val="es-PE"/>
        </w:rPr>
        <w:t>Severidad</w:t>
      </w:r>
    </w:p>
    <w:p w:rsidR="00CF3595" w:rsidRPr="00833429" w:rsidRDefault="00CF3595" w:rsidP="00CF3595">
      <w:pPr>
        <w:spacing w:line="360" w:lineRule="auto"/>
        <w:ind w:right="5" w:firstLine="4"/>
        <w:jc w:val="both"/>
        <w:rPr>
          <w:rFonts w:ascii="Times New Roman" w:eastAsia="Arial" w:hAnsi="Times New Roman" w:cs="Times New Roman"/>
          <w:sz w:val="24"/>
          <w:szCs w:val="24"/>
        </w:rPr>
      </w:pPr>
      <w:r w:rsidRPr="00833429">
        <w:rPr>
          <w:rFonts w:ascii="Times New Roman" w:hAnsi="Times New Roman" w:cs="Times New Roman"/>
          <w:sz w:val="24"/>
          <w:szCs w:val="24"/>
        </w:rPr>
        <w:t>B</w:t>
      </w:r>
      <w:r>
        <w:rPr>
          <w:rFonts w:ascii="Times New Roman" w:hAnsi="Times New Roman" w:cs="Times New Roman"/>
          <w:sz w:val="24"/>
          <w:szCs w:val="24"/>
        </w:rPr>
        <w:t>AJA</w:t>
      </w:r>
      <w:r w:rsidRPr="00833429">
        <w:rPr>
          <w:rFonts w:ascii="Times New Roman" w:hAnsi="Times New Roman" w:cs="Times New Roman"/>
          <w:spacing w:val="16"/>
          <w:sz w:val="24"/>
          <w:szCs w:val="24"/>
        </w:rPr>
        <w:t xml:space="preserve"> </w:t>
      </w:r>
      <w:r w:rsidRPr="00833429">
        <w:rPr>
          <w:rFonts w:ascii="Times New Roman" w:hAnsi="Times New Roman" w:cs="Times New Roman"/>
          <w:sz w:val="24"/>
          <w:szCs w:val="24"/>
        </w:rPr>
        <w:t xml:space="preserve">- </w:t>
      </w:r>
      <w:r w:rsidRPr="00833429">
        <w:rPr>
          <w:rFonts w:ascii="Times New Roman" w:hAnsi="Times New Roman" w:cs="Times New Roman"/>
          <w:spacing w:val="59"/>
          <w:sz w:val="24"/>
          <w:szCs w:val="24"/>
        </w:rPr>
        <w:t xml:space="preserve"> </w:t>
      </w:r>
      <w:r w:rsidRPr="00833429">
        <w:rPr>
          <w:rFonts w:ascii="Times New Roman" w:hAnsi="Times New Roman" w:cs="Times New Roman"/>
          <w:sz w:val="24"/>
          <w:szCs w:val="24"/>
        </w:rPr>
        <w:t>El</w:t>
      </w:r>
      <w:r w:rsidRPr="00833429">
        <w:rPr>
          <w:rFonts w:ascii="Times New Roman" w:hAnsi="Times New Roman" w:cs="Times New Roman"/>
          <w:spacing w:val="15"/>
          <w:sz w:val="24"/>
          <w:szCs w:val="24"/>
        </w:rPr>
        <w:t xml:space="preserve"> </w:t>
      </w:r>
      <w:r w:rsidRPr="00833429">
        <w:rPr>
          <w:rFonts w:ascii="Times New Roman" w:hAnsi="Times New Roman" w:cs="Times New Roman"/>
          <w:sz w:val="24"/>
          <w:szCs w:val="24"/>
        </w:rPr>
        <w:t>craquelado</w:t>
      </w:r>
      <w:r w:rsidRPr="00833429">
        <w:rPr>
          <w:rFonts w:ascii="Times New Roman" w:hAnsi="Times New Roman" w:cs="Times New Roman"/>
          <w:spacing w:val="48"/>
          <w:sz w:val="24"/>
          <w:szCs w:val="24"/>
        </w:rPr>
        <w:t xml:space="preserve"> </w:t>
      </w:r>
      <w:r w:rsidRPr="00833429">
        <w:rPr>
          <w:rFonts w:ascii="Times New Roman" w:hAnsi="Times New Roman" w:cs="Times New Roman"/>
          <w:sz w:val="24"/>
          <w:szCs w:val="24"/>
        </w:rPr>
        <w:t>se</w:t>
      </w:r>
      <w:r w:rsidRPr="00833429">
        <w:rPr>
          <w:rFonts w:ascii="Times New Roman" w:hAnsi="Times New Roman" w:cs="Times New Roman"/>
          <w:spacing w:val="41"/>
          <w:sz w:val="24"/>
          <w:szCs w:val="24"/>
        </w:rPr>
        <w:t xml:space="preserve"> </w:t>
      </w:r>
      <w:r w:rsidRPr="00833429">
        <w:rPr>
          <w:rFonts w:ascii="Times New Roman" w:hAnsi="Times New Roman" w:cs="Times New Roman"/>
          <w:sz w:val="24"/>
          <w:szCs w:val="24"/>
        </w:rPr>
        <w:t>presenta</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en</w:t>
      </w:r>
      <w:r w:rsidRPr="00833429">
        <w:rPr>
          <w:rFonts w:ascii="Times New Roman" w:hAnsi="Times New Roman" w:cs="Times New Roman"/>
          <w:spacing w:val="26"/>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mayor</w:t>
      </w:r>
      <w:r w:rsidRPr="00833429">
        <w:rPr>
          <w:rFonts w:ascii="Times New Roman" w:hAnsi="Times New Roman" w:cs="Times New Roman"/>
          <w:spacing w:val="40"/>
          <w:sz w:val="24"/>
          <w:szCs w:val="24"/>
        </w:rPr>
        <w:t xml:space="preserve"> </w:t>
      </w:r>
      <w:r w:rsidRPr="00833429">
        <w:rPr>
          <w:rFonts w:ascii="Times New Roman" w:hAnsi="Times New Roman" w:cs="Times New Roman"/>
          <w:sz w:val="24"/>
          <w:szCs w:val="24"/>
        </w:rPr>
        <w:t>parte</w:t>
      </w:r>
      <w:r w:rsidRPr="00833429">
        <w:rPr>
          <w:rFonts w:ascii="Times New Roman" w:hAnsi="Times New Roman" w:cs="Times New Roman"/>
          <w:spacing w:val="26"/>
          <w:sz w:val="24"/>
          <w:szCs w:val="24"/>
        </w:rPr>
        <w:t xml:space="preserve"> </w:t>
      </w:r>
      <w:r w:rsidRPr="00833429">
        <w:rPr>
          <w:rFonts w:ascii="Times New Roman" w:hAnsi="Times New Roman" w:cs="Times New Roman"/>
          <w:sz w:val="24"/>
          <w:szCs w:val="24"/>
        </w:rPr>
        <w:t>del</w:t>
      </w:r>
      <w:r w:rsidRPr="00833429">
        <w:rPr>
          <w:rFonts w:ascii="Times New Roman" w:hAnsi="Times New Roman" w:cs="Times New Roman"/>
          <w:spacing w:val="36"/>
          <w:sz w:val="24"/>
          <w:szCs w:val="24"/>
        </w:rPr>
        <w:t xml:space="preserve"> </w:t>
      </w:r>
      <w:r w:rsidRPr="00833429">
        <w:rPr>
          <w:rFonts w:ascii="Times New Roman" w:hAnsi="Times New Roman" w:cs="Times New Roman"/>
          <w:sz w:val="24"/>
          <w:szCs w:val="24"/>
        </w:rPr>
        <w:t>área</w:t>
      </w:r>
      <w:r w:rsidRPr="00833429">
        <w:rPr>
          <w:rFonts w:ascii="Times New Roman" w:hAnsi="Times New Roman" w:cs="Times New Roman"/>
          <w:spacing w:val="35"/>
          <w:sz w:val="24"/>
          <w:szCs w:val="24"/>
        </w:rPr>
        <w:t xml:space="preserve"> </w:t>
      </w:r>
      <w:r w:rsidRPr="00833429">
        <w:rPr>
          <w:rFonts w:ascii="Times New Roman" w:hAnsi="Times New Roman" w:cs="Times New Roman"/>
          <w:sz w:val="24"/>
          <w:szCs w:val="24"/>
        </w:rPr>
        <w:t>de</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38"/>
          <w:sz w:val="24"/>
          <w:szCs w:val="24"/>
        </w:rPr>
        <w:t xml:space="preserve"> </w:t>
      </w:r>
      <w:r w:rsidRPr="00833429">
        <w:rPr>
          <w:rFonts w:ascii="Times New Roman" w:hAnsi="Times New Roman" w:cs="Times New Roman"/>
          <w:sz w:val="24"/>
          <w:szCs w:val="24"/>
        </w:rPr>
        <w:t>losa;</w:t>
      </w:r>
      <w:r w:rsidRPr="00833429">
        <w:rPr>
          <w:rFonts w:ascii="Times New Roman" w:hAnsi="Times New Roman" w:cs="Times New Roman"/>
          <w:spacing w:val="38"/>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22"/>
          <w:sz w:val="24"/>
          <w:szCs w:val="24"/>
        </w:rPr>
        <w:t xml:space="preserve"> </w:t>
      </w:r>
      <w:r w:rsidRPr="00833429">
        <w:rPr>
          <w:rFonts w:ascii="Times New Roman" w:hAnsi="Times New Roman" w:cs="Times New Roman"/>
          <w:sz w:val="24"/>
          <w:szCs w:val="24"/>
        </w:rPr>
        <w:t>superficie</w:t>
      </w:r>
      <w:r w:rsidRPr="00833429">
        <w:rPr>
          <w:rFonts w:ascii="Times New Roman" w:hAnsi="Times New Roman" w:cs="Times New Roman"/>
          <w:w w:val="102"/>
          <w:sz w:val="24"/>
          <w:szCs w:val="24"/>
        </w:rPr>
        <w:t xml:space="preserve"> </w:t>
      </w:r>
      <w:r w:rsidRPr="00833429">
        <w:rPr>
          <w:rFonts w:ascii="Times New Roman" w:hAnsi="Times New Roman" w:cs="Times New Roman"/>
          <w:sz w:val="24"/>
          <w:szCs w:val="24"/>
        </w:rPr>
        <w:t>está</w:t>
      </w:r>
      <w:r w:rsidRPr="00833429">
        <w:rPr>
          <w:rFonts w:ascii="Times New Roman" w:hAnsi="Times New Roman" w:cs="Times New Roman"/>
          <w:spacing w:val="23"/>
          <w:sz w:val="24"/>
          <w:szCs w:val="24"/>
        </w:rPr>
        <w:t xml:space="preserve"> </w:t>
      </w:r>
      <w:r w:rsidRPr="00833429">
        <w:rPr>
          <w:rFonts w:ascii="Times New Roman" w:hAnsi="Times New Roman" w:cs="Times New Roman"/>
          <w:sz w:val="24"/>
          <w:szCs w:val="24"/>
        </w:rPr>
        <w:t>en</w:t>
      </w:r>
      <w:r w:rsidRPr="00833429">
        <w:rPr>
          <w:rFonts w:ascii="Times New Roman" w:hAnsi="Times New Roman" w:cs="Times New Roman"/>
          <w:spacing w:val="28"/>
          <w:sz w:val="24"/>
          <w:szCs w:val="24"/>
        </w:rPr>
        <w:t xml:space="preserve"> </w:t>
      </w:r>
      <w:r w:rsidRPr="00833429">
        <w:rPr>
          <w:rFonts w:ascii="Times New Roman" w:hAnsi="Times New Roman" w:cs="Times New Roman"/>
          <w:sz w:val="24"/>
          <w:szCs w:val="24"/>
        </w:rPr>
        <w:t>buena</w:t>
      </w:r>
      <w:r w:rsidRPr="00833429">
        <w:rPr>
          <w:rFonts w:ascii="Times New Roman" w:hAnsi="Times New Roman" w:cs="Times New Roman"/>
          <w:spacing w:val="29"/>
          <w:sz w:val="24"/>
          <w:szCs w:val="24"/>
        </w:rPr>
        <w:t xml:space="preserve"> </w:t>
      </w:r>
      <w:r w:rsidRPr="00833429">
        <w:rPr>
          <w:rFonts w:ascii="Times New Roman" w:hAnsi="Times New Roman" w:cs="Times New Roman"/>
          <w:sz w:val="24"/>
          <w:szCs w:val="24"/>
        </w:rPr>
        <w:t>condición</w:t>
      </w:r>
      <w:r w:rsidRPr="00833429">
        <w:rPr>
          <w:rFonts w:ascii="Times New Roman" w:hAnsi="Times New Roman" w:cs="Times New Roman"/>
          <w:spacing w:val="51"/>
          <w:sz w:val="24"/>
          <w:szCs w:val="24"/>
        </w:rPr>
        <w:t xml:space="preserve"> </w:t>
      </w:r>
      <w:r w:rsidRPr="00833429">
        <w:rPr>
          <w:rFonts w:ascii="Times New Roman" w:hAnsi="Times New Roman" w:cs="Times New Roman"/>
          <w:sz w:val="24"/>
          <w:szCs w:val="24"/>
        </w:rPr>
        <w:t>con</w:t>
      </w:r>
      <w:r w:rsidRPr="00833429">
        <w:rPr>
          <w:rFonts w:ascii="Times New Roman" w:hAnsi="Times New Roman" w:cs="Times New Roman"/>
          <w:spacing w:val="30"/>
          <w:sz w:val="24"/>
          <w:szCs w:val="24"/>
        </w:rPr>
        <w:t xml:space="preserve"> </w:t>
      </w:r>
      <w:r w:rsidRPr="00833429">
        <w:rPr>
          <w:rFonts w:ascii="Times New Roman" w:hAnsi="Times New Roman" w:cs="Times New Roman"/>
          <w:sz w:val="24"/>
          <w:szCs w:val="24"/>
        </w:rPr>
        <w:t>solo</w:t>
      </w:r>
      <w:r w:rsidRPr="00833429">
        <w:rPr>
          <w:rFonts w:ascii="Times New Roman" w:hAnsi="Times New Roman" w:cs="Times New Roman"/>
          <w:spacing w:val="39"/>
          <w:sz w:val="24"/>
          <w:szCs w:val="24"/>
        </w:rPr>
        <w:t xml:space="preserve"> </w:t>
      </w:r>
      <w:r w:rsidRPr="00833429">
        <w:rPr>
          <w:rFonts w:ascii="Times New Roman" w:hAnsi="Times New Roman" w:cs="Times New Roman"/>
          <w:sz w:val="24"/>
          <w:szCs w:val="24"/>
        </w:rPr>
        <w:t>un</w:t>
      </w:r>
      <w:r w:rsidRPr="00833429">
        <w:rPr>
          <w:rFonts w:ascii="Times New Roman" w:hAnsi="Times New Roman" w:cs="Times New Roman"/>
          <w:spacing w:val="18"/>
          <w:sz w:val="24"/>
          <w:szCs w:val="24"/>
        </w:rPr>
        <w:t xml:space="preserve"> </w:t>
      </w:r>
      <w:r w:rsidRPr="00833429">
        <w:rPr>
          <w:rFonts w:ascii="Times New Roman" w:hAnsi="Times New Roman" w:cs="Times New Roman"/>
          <w:sz w:val="24"/>
          <w:szCs w:val="24"/>
        </w:rPr>
        <w:t>descamado</w:t>
      </w:r>
      <w:r w:rsidRPr="00833429">
        <w:rPr>
          <w:rFonts w:ascii="Times New Roman" w:hAnsi="Times New Roman" w:cs="Times New Roman"/>
          <w:spacing w:val="47"/>
          <w:sz w:val="24"/>
          <w:szCs w:val="24"/>
        </w:rPr>
        <w:t xml:space="preserve"> </w:t>
      </w:r>
      <w:r w:rsidRPr="00833429">
        <w:rPr>
          <w:rFonts w:ascii="Times New Roman" w:hAnsi="Times New Roman" w:cs="Times New Roman"/>
          <w:sz w:val="24"/>
          <w:szCs w:val="24"/>
        </w:rPr>
        <w:t>menor</w:t>
      </w:r>
      <w:r w:rsidRPr="00833429">
        <w:rPr>
          <w:rFonts w:ascii="Times New Roman" w:hAnsi="Times New Roman" w:cs="Times New Roman"/>
          <w:spacing w:val="37"/>
          <w:sz w:val="24"/>
          <w:szCs w:val="24"/>
        </w:rPr>
        <w:t xml:space="preserve"> </w:t>
      </w:r>
      <w:r w:rsidRPr="00833429">
        <w:rPr>
          <w:rFonts w:ascii="Times New Roman" w:hAnsi="Times New Roman" w:cs="Times New Roman"/>
          <w:sz w:val="24"/>
          <w:szCs w:val="24"/>
        </w:rPr>
        <w:t>presente.</w:t>
      </w:r>
    </w:p>
    <w:p w:rsidR="00CF3595" w:rsidRDefault="00CF3595" w:rsidP="00CF3595">
      <w:pPr>
        <w:pStyle w:val="Textoindependiente"/>
        <w:spacing w:before="3" w:line="360" w:lineRule="auto"/>
        <w:ind w:left="0" w:right="739" w:firstLine="24"/>
        <w:jc w:val="both"/>
        <w:rPr>
          <w:rFonts w:ascii="Times New Roman" w:hAnsi="Times New Roman" w:cs="Times New Roman"/>
          <w:w w:val="97"/>
          <w:lang w:val="es-PE"/>
        </w:rPr>
      </w:pPr>
      <w:r w:rsidRPr="00833429">
        <w:rPr>
          <w:rFonts w:ascii="Times New Roman" w:hAnsi="Times New Roman" w:cs="Times New Roman"/>
          <w:lang w:val="es-PE"/>
        </w:rPr>
        <w:t>M</w:t>
      </w:r>
      <w:r>
        <w:rPr>
          <w:rFonts w:ascii="Times New Roman" w:hAnsi="Times New Roman" w:cs="Times New Roman"/>
          <w:lang w:val="es-PE"/>
        </w:rPr>
        <w:t>EDIA</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w:t>
      </w:r>
      <w:r w:rsidRPr="00833429">
        <w:rPr>
          <w:rFonts w:ascii="Times New Roman" w:hAnsi="Times New Roman" w:cs="Times New Roman"/>
          <w:spacing w:val="60"/>
          <w:lang w:val="es-PE"/>
        </w:rPr>
        <w:t xml:space="preserve"> </w:t>
      </w:r>
      <w:r w:rsidRPr="00833429">
        <w:rPr>
          <w:rFonts w:ascii="Times New Roman" w:hAnsi="Times New Roman" w:cs="Times New Roman"/>
          <w:lang w:val="es-PE"/>
        </w:rPr>
        <w:t>La losa</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está descamada,</w:t>
      </w:r>
      <w:r w:rsidRPr="00833429">
        <w:rPr>
          <w:rFonts w:ascii="Times New Roman" w:hAnsi="Times New Roman" w:cs="Times New Roman"/>
          <w:spacing w:val="25"/>
          <w:lang w:val="es-PE"/>
        </w:rPr>
        <w:t xml:space="preserve"> </w:t>
      </w:r>
      <w:r w:rsidRPr="00833429">
        <w:rPr>
          <w:rFonts w:ascii="Times New Roman" w:hAnsi="Times New Roman" w:cs="Times New Roman"/>
          <w:lang w:val="es-PE"/>
        </w:rPr>
        <w:t>pero</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menos</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15%</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está</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afectada.</w:t>
      </w:r>
      <w:r w:rsidRPr="00833429">
        <w:rPr>
          <w:rFonts w:ascii="Times New Roman" w:hAnsi="Times New Roman" w:cs="Times New Roman"/>
          <w:w w:val="97"/>
          <w:lang w:val="es-PE"/>
        </w:rPr>
        <w:t xml:space="preserve"> </w:t>
      </w:r>
    </w:p>
    <w:p w:rsidR="00CF3595" w:rsidRPr="00B4184E" w:rsidRDefault="00CF3595" w:rsidP="00CF3595">
      <w:pPr>
        <w:pStyle w:val="Textoindependiente"/>
        <w:spacing w:before="3" w:line="360" w:lineRule="auto"/>
        <w:ind w:left="0" w:right="739" w:firstLine="24"/>
        <w:jc w:val="both"/>
        <w:rPr>
          <w:rFonts w:ascii="Times New Roman" w:hAnsi="Times New Roman" w:cs="Times New Roman"/>
          <w:lang w:val="es-PE"/>
        </w:rPr>
      </w:pPr>
      <w:r>
        <w:rPr>
          <w:rFonts w:ascii="Times New Roman" w:hAnsi="Times New Roman" w:cs="Times New Roman"/>
          <w:lang w:val="es-PE"/>
        </w:rPr>
        <w:t xml:space="preserve">ALTA </w:t>
      </w:r>
      <w:r w:rsidRPr="00833429">
        <w:rPr>
          <w:rFonts w:ascii="Times New Roman" w:hAnsi="Times New Roman" w:cs="Times New Roman"/>
          <w:spacing w:val="66"/>
          <w:lang w:val="es-PE"/>
        </w:rPr>
        <w:t xml:space="preserve"> </w:t>
      </w:r>
      <w:r w:rsidRPr="00833429">
        <w:rPr>
          <w:rFonts w:ascii="Times New Roman" w:hAnsi="Times New Roman" w:cs="Times New Roman"/>
          <w:lang w:val="es-PE"/>
        </w:rPr>
        <w:t>-</w:t>
      </w:r>
      <w:r w:rsidRPr="00833429">
        <w:rPr>
          <w:rFonts w:ascii="Times New Roman" w:hAnsi="Times New Roman" w:cs="Times New Roman"/>
          <w:spacing w:val="63"/>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esta</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descamada</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más</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15%</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su</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área.</w:t>
      </w:r>
    </w:p>
    <w:p w:rsidR="00CF3595" w:rsidRPr="009E5454" w:rsidRDefault="00CF3595" w:rsidP="00CF3595">
      <w:pPr>
        <w:pStyle w:val="Textoindependiente"/>
        <w:spacing w:before="12" w:line="360" w:lineRule="auto"/>
        <w:ind w:left="0"/>
        <w:jc w:val="both"/>
        <w:rPr>
          <w:rFonts w:ascii="Times New Roman" w:hAnsi="Times New Roman" w:cs="Times New Roman"/>
          <w:b/>
          <w:u w:val="single"/>
          <w:lang w:val="es-PE"/>
        </w:rPr>
      </w:pPr>
      <w:r w:rsidRPr="009E5454">
        <w:rPr>
          <w:rFonts w:ascii="Times New Roman" w:hAnsi="Times New Roman" w:cs="Times New Roman"/>
          <w:b/>
          <w:w w:val="105"/>
          <w:u w:val="single"/>
          <w:lang w:val="es-PE"/>
        </w:rPr>
        <w:t>Medida</w:t>
      </w:r>
    </w:p>
    <w:p w:rsidR="00CF3595" w:rsidRPr="00833429" w:rsidRDefault="00CF3595" w:rsidP="00CF3595">
      <w:pPr>
        <w:pStyle w:val="Textoindependiente"/>
        <w:spacing w:line="360" w:lineRule="auto"/>
        <w:ind w:left="0" w:right="5" w:firstLine="9"/>
        <w:jc w:val="both"/>
        <w:rPr>
          <w:rFonts w:ascii="Times New Roman" w:hAnsi="Times New Roman" w:cs="Times New Roman"/>
          <w:lang w:val="es-PE"/>
        </w:rPr>
      </w:pPr>
      <w:r w:rsidRPr="00833429">
        <w:rPr>
          <w:rFonts w:ascii="Times New Roman" w:hAnsi="Times New Roman" w:cs="Times New Roman"/>
          <w:lang w:val="es-PE"/>
        </w:rPr>
        <w:t>Se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mide</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metros</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cuadrados</w:t>
      </w:r>
      <w:r w:rsidRPr="00833429">
        <w:rPr>
          <w:rFonts w:ascii="Times New Roman" w:hAnsi="Times New Roman" w:cs="Times New Roman"/>
          <w:spacing w:val="30"/>
          <w:lang w:val="es-PE"/>
        </w:rPr>
        <w:t xml:space="preserve"> </w:t>
      </w:r>
      <w:r w:rsidRPr="00833429">
        <w:rPr>
          <w:rFonts w:ascii="Times New Roman" w:hAnsi="Times New Roman" w:cs="Times New Roman"/>
          <w:lang w:val="es-PE"/>
        </w:rPr>
        <w:t>(m²).</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Para</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reporte</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necesario</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anotar</w:t>
      </w:r>
      <w:r w:rsidRPr="00833429">
        <w:rPr>
          <w:rFonts w:ascii="Times New Roman" w:hAnsi="Times New Roman" w:cs="Times New Roman"/>
          <w:w w:val="95"/>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área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de la</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falla</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lastRenderedPageBreak/>
        <w:t>encontrada.</w:t>
      </w:r>
    </w:p>
    <w:p w:rsidR="00CF3595" w:rsidRPr="009E5454" w:rsidRDefault="00CF3595" w:rsidP="00CF3595">
      <w:pPr>
        <w:spacing w:before="43"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Opciones</w:t>
      </w:r>
      <w:r w:rsidRPr="009E5454">
        <w:rPr>
          <w:rFonts w:ascii="Times New Roman" w:hAnsi="Times New Roman" w:cs="Times New Roman"/>
          <w:b/>
          <w:spacing w:val="17"/>
          <w:w w:val="110"/>
          <w:sz w:val="24"/>
          <w:szCs w:val="24"/>
          <w:u w:val="single"/>
        </w:rPr>
        <w:t xml:space="preserve"> </w:t>
      </w:r>
      <w:r w:rsidRPr="009E5454">
        <w:rPr>
          <w:rFonts w:ascii="Times New Roman" w:hAnsi="Times New Roman" w:cs="Times New Roman"/>
          <w:b/>
          <w:w w:val="110"/>
          <w:sz w:val="24"/>
          <w:szCs w:val="24"/>
          <w:u w:val="single"/>
        </w:rPr>
        <w:t>para</w:t>
      </w:r>
      <w:r w:rsidRPr="009E5454">
        <w:rPr>
          <w:rFonts w:ascii="Times New Roman" w:hAnsi="Times New Roman" w:cs="Times New Roman"/>
          <w:b/>
          <w:spacing w:val="9"/>
          <w:w w:val="110"/>
          <w:sz w:val="24"/>
          <w:szCs w:val="24"/>
          <w:u w:val="single"/>
        </w:rPr>
        <w:t xml:space="preserve"> </w:t>
      </w:r>
      <w:r w:rsidRPr="009E5454">
        <w:rPr>
          <w:rFonts w:ascii="Times New Roman" w:hAnsi="Times New Roman" w:cs="Times New Roman"/>
          <w:b/>
          <w:w w:val="110"/>
          <w:sz w:val="24"/>
          <w:szCs w:val="24"/>
          <w:u w:val="single"/>
        </w:rPr>
        <w:t>Reparación</w:t>
      </w:r>
    </w:p>
    <w:p w:rsidR="00CF3595" w:rsidRPr="00B563E5" w:rsidRDefault="00CF3595" w:rsidP="00CF3595">
      <w:pPr>
        <w:pStyle w:val="Ttulo5"/>
        <w:spacing w:line="360" w:lineRule="auto"/>
        <w:jc w:val="both"/>
        <w:rPr>
          <w:rFonts w:ascii="Times New Roman" w:hAnsi="Times New Roman" w:cs="Times New Roman"/>
          <w:sz w:val="24"/>
          <w:szCs w:val="24"/>
          <w:lang w:val="es-PE"/>
        </w:rPr>
      </w:pPr>
      <w:r w:rsidRPr="00B563E5">
        <w:rPr>
          <w:rFonts w:ascii="Times New Roman" w:hAnsi="Times New Roman" w:cs="Times New Roman"/>
          <w:sz w:val="24"/>
          <w:szCs w:val="24"/>
          <w:lang w:val="es-PE"/>
        </w:rPr>
        <w:t>B</w:t>
      </w:r>
      <w:r>
        <w:rPr>
          <w:rFonts w:ascii="Times New Roman" w:hAnsi="Times New Roman" w:cs="Times New Roman"/>
          <w:sz w:val="24"/>
          <w:szCs w:val="24"/>
          <w:lang w:val="es-PE"/>
        </w:rPr>
        <w:t>AJA</w:t>
      </w:r>
      <w:r w:rsidRPr="00B563E5">
        <w:rPr>
          <w:rFonts w:ascii="Times New Roman" w:hAnsi="Times New Roman" w:cs="Times New Roman"/>
          <w:spacing w:val="-25"/>
          <w:sz w:val="24"/>
          <w:szCs w:val="24"/>
          <w:lang w:val="es-PE"/>
        </w:rPr>
        <w:t xml:space="preserve"> </w:t>
      </w:r>
      <w:r w:rsidRPr="00B563E5">
        <w:rPr>
          <w:rFonts w:ascii="Times New Roman" w:hAnsi="Times New Roman" w:cs="Times New Roman"/>
          <w:sz w:val="24"/>
          <w:szCs w:val="24"/>
          <w:lang w:val="es-PE"/>
        </w:rPr>
        <w:t xml:space="preserve">- </w:t>
      </w:r>
      <w:r w:rsidRPr="00B563E5">
        <w:rPr>
          <w:rFonts w:ascii="Times New Roman" w:hAnsi="Times New Roman" w:cs="Times New Roman"/>
          <w:spacing w:val="18"/>
          <w:sz w:val="24"/>
          <w:szCs w:val="24"/>
          <w:lang w:val="es-PE"/>
        </w:rPr>
        <w:t xml:space="preserve"> </w:t>
      </w:r>
      <w:r>
        <w:rPr>
          <w:rFonts w:ascii="Times New Roman" w:hAnsi="Times New Roman" w:cs="Times New Roman"/>
          <w:spacing w:val="18"/>
          <w:sz w:val="24"/>
          <w:szCs w:val="24"/>
          <w:lang w:val="es-PE"/>
        </w:rPr>
        <w:t xml:space="preserve">   </w:t>
      </w:r>
      <w:r w:rsidRPr="00B563E5">
        <w:rPr>
          <w:rFonts w:ascii="Times New Roman" w:hAnsi="Times New Roman" w:cs="Times New Roman"/>
          <w:sz w:val="24"/>
          <w:szCs w:val="24"/>
          <w:lang w:val="es-PE"/>
        </w:rPr>
        <w:t>No</w:t>
      </w:r>
      <w:r w:rsidRPr="00B563E5">
        <w:rPr>
          <w:rFonts w:ascii="Times New Roman" w:hAnsi="Times New Roman" w:cs="Times New Roman"/>
          <w:spacing w:val="-20"/>
          <w:sz w:val="24"/>
          <w:szCs w:val="24"/>
          <w:lang w:val="es-PE"/>
        </w:rPr>
        <w:t xml:space="preserve"> </w:t>
      </w:r>
      <w:r w:rsidRPr="00B563E5">
        <w:rPr>
          <w:rFonts w:ascii="Times New Roman" w:hAnsi="Times New Roman" w:cs="Times New Roman"/>
          <w:sz w:val="24"/>
          <w:szCs w:val="24"/>
          <w:lang w:val="es-PE"/>
        </w:rPr>
        <w:t>se</w:t>
      </w:r>
      <w:r w:rsidRPr="00B563E5">
        <w:rPr>
          <w:rFonts w:ascii="Times New Roman" w:hAnsi="Times New Roman" w:cs="Times New Roman"/>
          <w:spacing w:val="-10"/>
          <w:sz w:val="24"/>
          <w:szCs w:val="24"/>
          <w:lang w:val="es-PE"/>
        </w:rPr>
        <w:t xml:space="preserve"> </w:t>
      </w:r>
      <w:r w:rsidRPr="00B563E5">
        <w:rPr>
          <w:rFonts w:ascii="Times New Roman" w:hAnsi="Times New Roman" w:cs="Times New Roman"/>
          <w:sz w:val="24"/>
          <w:szCs w:val="24"/>
          <w:lang w:val="es-PE"/>
        </w:rPr>
        <w:t>hace</w:t>
      </w:r>
      <w:r w:rsidRPr="00B563E5">
        <w:rPr>
          <w:rFonts w:ascii="Times New Roman" w:hAnsi="Times New Roman" w:cs="Times New Roman"/>
          <w:spacing w:val="-12"/>
          <w:sz w:val="24"/>
          <w:szCs w:val="24"/>
          <w:lang w:val="es-PE"/>
        </w:rPr>
        <w:t xml:space="preserve"> </w:t>
      </w:r>
      <w:r w:rsidRPr="00B563E5">
        <w:rPr>
          <w:rFonts w:ascii="Times New Roman" w:hAnsi="Times New Roman" w:cs="Times New Roman"/>
          <w:sz w:val="24"/>
          <w:szCs w:val="24"/>
          <w:lang w:val="es-PE"/>
        </w:rPr>
        <w:t>nada.</w:t>
      </w:r>
    </w:p>
    <w:p w:rsidR="00CF3595" w:rsidRPr="00B563E5" w:rsidRDefault="00CF3595" w:rsidP="00CF3595">
      <w:pPr>
        <w:pStyle w:val="Textoindependiente"/>
        <w:spacing w:line="360" w:lineRule="auto"/>
        <w:ind w:left="0"/>
        <w:jc w:val="both"/>
        <w:rPr>
          <w:rFonts w:ascii="Times New Roman" w:hAnsi="Times New Roman" w:cs="Times New Roman"/>
          <w:lang w:val="es-PE"/>
        </w:rPr>
      </w:pPr>
      <w:r w:rsidRPr="00B563E5">
        <w:rPr>
          <w:rFonts w:ascii="Times New Roman" w:hAnsi="Times New Roman" w:cs="Times New Roman"/>
          <w:lang w:val="es-PE"/>
        </w:rPr>
        <w:t>M</w:t>
      </w:r>
      <w:r>
        <w:rPr>
          <w:rFonts w:ascii="Times New Roman" w:hAnsi="Times New Roman" w:cs="Times New Roman"/>
          <w:lang w:val="es-PE"/>
        </w:rPr>
        <w:t>EDIA</w:t>
      </w:r>
      <w:r w:rsidRPr="00B563E5">
        <w:rPr>
          <w:rFonts w:ascii="Times New Roman" w:hAnsi="Times New Roman" w:cs="Times New Roman"/>
          <w:spacing w:val="-16"/>
          <w:lang w:val="es-PE"/>
        </w:rPr>
        <w:t xml:space="preserve"> </w:t>
      </w:r>
      <w:r w:rsidRPr="00B563E5">
        <w:rPr>
          <w:rFonts w:ascii="Times New Roman" w:hAnsi="Times New Roman" w:cs="Times New Roman"/>
          <w:lang w:val="es-PE"/>
        </w:rPr>
        <w:t xml:space="preserve">- </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hace</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nada.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Reemplazo</w:t>
      </w:r>
      <w:r w:rsidRPr="00B563E5">
        <w:rPr>
          <w:rFonts w:ascii="Times New Roman" w:hAnsi="Times New Roman" w:cs="Times New Roman"/>
          <w:spacing w:val="4"/>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losa.</w:t>
      </w:r>
    </w:p>
    <w:p w:rsidR="00CF3595" w:rsidRPr="00B4184E" w:rsidRDefault="00CF3595" w:rsidP="00CF3595">
      <w:pPr>
        <w:pStyle w:val="Textoindependiente"/>
        <w:spacing w:line="360" w:lineRule="auto"/>
        <w:ind w:left="0"/>
        <w:jc w:val="both"/>
        <w:rPr>
          <w:rFonts w:ascii="Times New Roman" w:hAnsi="Times New Roman" w:cs="Times New Roman"/>
          <w:lang w:val="es-PE"/>
        </w:rPr>
      </w:pPr>
      <w:r w:rsidRPr="00B563E5">
        <w:rPr>
          <w:rFonts w:ascii="Times New Roman" w:hAnsi="Times New Roman" w:cs="Times New Roman"/>
          <w:lang w:val="es-PE"/>
        </w:rPr>
        <w:t>A</w:t>
      </w:r>
      <w:r>
        <w:rPr>
          <w:rFonts w:ascii="Times New Roman" w:hAnsi="Times New Roman" w:cs="Times New Roman"/>
          <w:lang w:val="es-PE"/>
        </w:rPr>
        <w:t xml:space="preserve">LTA  </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 xml:space="preserve">- </w:t>
      </w:r>
      <w:r w:rsidRPr="00B563E5">
        <w:rPr>
          <w:rFonts w:ascii="Times New Roman" w:hAnsi="Times New Roman" w:cs="Times New Roman"/>
          <w:spacing w:val="40"/>
          <w:lang w:val="es-PE"/>
        </w:rPr>
        <w:t xml:space="preserve"> </w:t>
      </w:r>
      <w:r w:rsidRPr="00B563E5">
        <w:rPr>
          <w:rFonts w:ascii="Times New Roman" w:hAnsi="Times New Roman" w:cs="Times New Roman"/>
          <w:lang w:val="es-PE"/>
        </w:rPr>
        <w:t>Parcheo</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profundo</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parcial.</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Reemplazo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de la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Sobre</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carpeta.</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noProof/>
          <w:lang w:val="es-PE" w:eastAsia="es-PE"/>
        </w:rPr>
        <w:drawing>
          <wp:anchor distT="0" distB="0" distL="114300" distR="114300" simplePos="0" relativeHeight="252249088" behindDoc="1" locked="0" layoutInCell="1" allowOverlap="1" wp14:anchorId="47F9BA33" wp14:editId="52690B6C">
            <wp:simplePos x="0" y="0"/>
            <wp:positionH relativeFrom="column">
              <wp:posOffset>-6350</wp:posOffset>
            </wp:positionH>
            <wp:positionV relativeFrom="paragraph">
              <wp:posOffset>140335</wp:posOffset>
            </wp:positionV>
            <wp:extent cx="5657850" cy="1952625"/>
            <wp:effectExtent l="0" t="0" r="0" b="9525"/>
            <wp:wrapTight wrapText="bothSides">
              <wp:wrapPolygon edited="0">
                <wp:start x="0" y="0"/>
                <wp:lineTo x="0" y="21495"/>
                <wp:lineTo x="21527" y="21495"/>
                <wp:lineTo x="21527" y="0"/>
                <wp:lineTo x="0" y="0"/>
              </wp:wrapPolygon>
            </wp:wrapTight>
            <wp:docPr id="634" name="Imagen 634" descr="C:\Users\Usuario\AppData\Local\Temp\Rar$DIa0.736\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Temp\Rar$DIa0.736\IMG_20170920_094038414.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6844" t="2778" r="57457" b="68210"/>
                    <a:stretch/>
                  </pic:blipFill>
                  <pic:spPr bwMode="auto">
                    <a:xfrm>
                      <a:off x="0" y="0"/>
                      <a:ext cx="5657850"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AD5C6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77760" behindDoc="1" locked="0" layoutInCell="1" allowOverlap="1" wp14:anchorId="3D53F8D7" wp14:editId="597E28D2">
            <wp:simplePos x="0" y="0"/>
            <wp:positionH relativeFrom="column">
              <wp:posOffset>127000</wp:posOffset>
            </wp:positionH>
            <wp:positionV relativeFrom="paragraph">
              <wp:posOffset>574675</wp:posOffset>
            </wp:positionV>
            <wp:extent cx="5438775" cy="2923540"/>
            <wp:effectExtent l="0" t="0" r="9525" b="0"/>
            <wp:wrapTight wrapText="bothSides">
              <wp:wrapPolygon edited="0">
                <wp:start x="0" y="0"/>
                <wp:lineTo x="0" y="21394"/>
                <wp:lineTo x="21562" y="21394"/>
                <wp:lineTo x="21562" y="0"/>
                <wp:lineTo x="0" y="0"/>
              </wp:wrapPolygon>
            </wp:wrapTight>
            <wp:docPr id="6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F435.tmp"/>
                    <pic:cNvPicPr/>
                  </pic:nvPicPr>
                  <pic:blipFill rotWithShape="1">
                    <a:blip r:embed="rId44">
                      <a:extLst>
                        <a:ext uri="{28A0092B-C50C-407E-A947-70E740481C1C}">
                          <a14:useLocalDpi xmlns:a14="http://schemas.microsoft.com/office/drawing/2010/main" val="0"/>
                        </a:ext>
                      </a:extLst>
                    </a:blip>
                    <a:srcRect r="9651"/>
                    <a:stretch/>
                  </pic:blipFill>
                  <pic:spPr bwMode="auto">
                    <a:xfrm>
                      <a:off x="0" y="0"/>
                      <a:ext cx="5438775" cy="2923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595" w:rsidRPr="00F40BD3">
        <w:rPr>
          <w:rFonts w:ascii="Times New Roman" w:hAnsi="Times New Roman" w:cs="Times New Roman"/>
          <w:b/>
          <w:szCs w:val="23"/>
          <w:lang w:val="es-PE"/>
        </w:rPr>
        <w:t>Desconchamiento de severidad alta (A)</w:t>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 w:val="22"/>
          <w:szCs w:val="23"/>
          <w:lang w:val="es-PE"/>
        </w:rPr>
      </w:pPr>
      <w:r w:rsidRPr="001C387C">
        <w:rPr>
          <w:rFonts w:ascii="Times New Roman" w:hAnsi="Times New Roman" w:cs="Times New Roman"/>
          <w:b/>
          <w:sz w:val="22"/>
          <w:szCs w:val="23"/>
          <w:lang w:val="es-PE"/>
        </w:rPr>
        <w:t xml:space="preserve">Mapeo </w:t>
      </w:r>
      <w:r>
        <w:rPr>
          <w:rFonts w:ascii="Times New Roman" w:hAnsi="Times New Roman" w:cs="Times New Roman"/>
          <w:b/>
          <w:sz w:val="22"/>
          <w:szCs w:val="23"/>
          <w:lang w:val="es-PE"/>
        </w:rPr>
        <w:t>del Desconchamiento</w:t>
      </w:r>
    </w:p>
    <w:p w:rsidR="00AD5C65" w:rsidRPr="00B64A78" w:rsidRDefault="00AD5C65" w:rsidP="00CF3595">
      <w:pPr>
        <w:pStyle w:val="Textoindependiente"/>
        <w:spacing w:before="43" w:line="478" w:lineRule="auto"/>
        <w:ind w:left="0" w:right="131"/>
        <w:jc w:val="center"/>
        <w:rPr>
          <w:rFonts w:ascii="Times New Roman" w:hAnsi="Times New Roman" w:cs="Times New Roman"/>
          <w:b/>
          <w:sz w:val="22"/>
          <w:szCs w:val="23"/>
          <w:lang w:val="es-PE"/>
        </w:rPr>
      </w:pP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134"/>
        <w:gridCol w:w="851"/>
        <w:gridCol w:w="425"/>
        <w:gridCol w:w="709"/>
        <w:gridCol w:w="709"/>
        <w:gridCol w:w="708"/>
        <w:gridCol w:w="567"/>
        <w:gridCol w:w="851"/>
        <w:gridCol w:w="1134"/>
        <w:gridCol w:w="1417"/>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w:t>
            </w:r>
          </w:p>
        </w:tc>
        <w:tc>
          <w:tcPr>
            <w:tcW w:w="3969" w:type="dxa"/>
            <w:gridSpan w:val="6"/>
          </w:tcPr>
          <w:p w:rsidR="00CF3595" w:rsidRPr="00BF0AB5" w:rsidRDefault="00CF3595" w:rsidP="00607D75">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85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PARCHE GRANDE</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851" w:type="dxa"/>
          </w:tcPr>
          <w:p w:rsidR="00CF3595" w:rsidRPr="00FD0985" w:rsidRDefault="00CF3595" w:rsidP="00CF3595">
            <w:pPr>
              <w:pStyle w:val="TableParagraph"/>
              <w:spacing w:line="235" w:lineRule="exact"/>
              <w:ind w:left="197"/>
              <w:rPr>
                <w:rFonts w:ascii="Times New Roman" w:hAnsi="Times New Roman" w:cs="Times New Roman"/>
                <w:b/>
                <w:sz w:val="14"/>
                <w:szCs w:val="24"/>
                <w:lang w:val="es-PE"/>
              </w:rPr>
            </w:pPr>
            <w:r>
              <w:rPr>
                <w:rFonts w:ascii="Times New Roman" w:hAnsi="Times New Roman" w:cs="Times New Roman"/>
                <w:b/>
                <w:sz w:val="14"/>
                <w:szCs w:val="24"/>
                <w:lang w:val="es-PE"/>
              </w:rPr>
              <w:t>45</w:t>
            </w:r>
          </w:p>
        </w:tc>
        <w:tc>
          <w:tcPr>
            <w:tcW w:w="425" w:type="dxa"/>
          </w:tcPr>
          <w:p w:rsidR="00CF3595" w:rsidRPr="00FD0985" w:rsidRDefault="00CF3595" w:rsidP="00CF3595">
            <w:pPr>
              <w:pStyle w:val="TableParagraph"/>
              <w:spacing w:line="235" w:lineRule="exact"/>
              <w:ind w:left="238" w:right="276"/>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709" w:type="dxa"/>
          </w:tcPr>
          <w:p w:rsidR="00CF3595" w:rsidRPr="00FD0985" w:rsidRDefault="00CF3595" w:rsidP="00CF3595">
            <w:pPr>
              <w:pStyle w:val="TableParagraph"/>
              <w:spacing w:line="235" w:lineRule="exact"/>
              <w:ind w:left="287" w:right="287"/>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709" w:type="dxa"/>
          </w:tcPr>
          <w:p w:rsidR="00CF3595" w:rsidRPr="00FD0985" w:rsidRDefault="00CF3595" w:rsidP="00CF3595">
            <w:pPr>
              <w:pStyle w:val="TableParagraph"/>
              <w:spacing w:line="235" w:lineRule="exact"/>
              <w:ind w:left="300" w:right="259"/>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708" w:type="dxa"/>
          </w:tcPr>
          <w:p w:rsidR="00CF3595" w:rsidRPr="00FD0985" w:rsidRDefault="00CF3595" w:rsidP="00CF3595">
            <w:pPr>
              <w:pStyle w:val="TableParagraph"/>
              <w:spacing w:line="235" w:lineRule="exact"/>
              <w:ind w:left="257" w:right="244"/>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567" w:type="dxa"/>
          </w:tcPr>
          <w:p w:rsidR="00CF3595" w:rsidRPr="00FD0985" w:rsidRDefault="00CF3595" w:rsidP="00CF3595">
            <w:pPr>
              <w:pStyle w:val="TableParagraph"/>
              <w:spacing w:line="235" w:lineRule="exact"/>
              <w:ind w:left="220" w:right="297"/>
              <w:jc w:val="center"/>
              <w:rPr>
                <w:rFonts w:ascii="Times New Roman" w:hAnsi="Times New Roman" w:cs="Times New Roman"/>
                <w:b/>
                <w:sz w:val="14"/>
                <w:szCs w:val="24"/>
                <w:lang w:val="es-PE"/>
              </w:rPr>
            </w:pPr>
            <w:r w:rsidRPr="00FD0985">
              <w:rPr>
                <w:rFonts w:ascii="Times New Roman" w:hAnsi="Times New Roman" w:cs="Times New Roman"/>
                <w:b/>
                <w:sz w:val="14"/>
                <w:szCs w:val="24"/>
                <w:lang w:val="es-PE"/>
              </w:rPr>
              <w:t>-</w:t>
            </w:r>
          </w:p>
        </w:tc>
        <w:tc>
          <w:tcPr>
            <w:tcW w:w="851" w:type="dxa"/>
          </w:tcPr>
          <w:p w:rsidR="00CF3595" w:rsidRPr="00FD0985" w:rsidRDefault="00CF3595" w:rsidP="00CF3595">
            <w:pPr>
              <w:pStyle w:val="TableParagraph"/>
              <w:spacing w:line="235" w:lineRule="exact"/>
              <w:ind w:left="197"/>
              <w:rPr>
                <w:rFonts w:ascii="Times New Roman" w:hAnsi="Times New Roman" w:cs="Times New Roman"/>
                <w:b/>
                <w:sz w:val="14"/>
                <w:szCs w:val="24"/>
                <w:lang w:val="es-PE"/>
              </w:rPr>
            </w:pPr>
            <w:r>
              <w:rPr>
                <w:rFonts w:ascii="Times New Roman" w:hAnsi="Times New Roman" w:cs="Times New Roman"/>
                <w:b/>
                <w:sz w:val="14"/>
                <w:szCs w:val="24"/>
                <w:lang w:val="es-PE"/>
              </w:rPr>
              <w:t>45</w:t>
            </w:r>
          </w:p>
        </w:tc>
        <w:tc>
          <w:tcPr>
            <w:tcW w:w="1134" w:type="dxa"/>
            <w:shd w:val="clear" w:color="auto" w:fill="92D050"/>
          </w:tcPr>
          <w:p w:rsidR="00CF3595" w:rsidRPr="00FD0985" w:rsidRDefault="00CF3595" w:rsidP="00CF3595">
            <w:pPr>
              <w:pStyle w:val="TableParagraph"/>
              <w:spacing w:line="235" w:lineRule="exact"/>
              <w:ind w:left="264"/>
              <w:rPr>
                <w:rFonts w:ascii="Times New Roman" w:hAnsi="Times New Roman" w:cs="Times New Roman"/>
                <w:b/>
                <w:sz w:val="14"/>
                <w:szCs w:val="24"/>
                <w:lang w:val="es-PE"/>
              </w:rPr>
            </w:pPr>
            <w:r>
              <w:rPr>
                <w:rFonts w:ascii="Times New Roman" w:hAnsi="Times New Roman" w:cs="Times New Roman"/>
                <w:b/>
                <w:sz w:val="14"/>
                <w:szCs w:val="24"/>
                <w:lang w:val="es-PE"/>
              </w:rPr>
              <w:t>22.22</w:t>
            </w:r>
          </w:p>
        </w:tc>
        <w:tc>
          <w:tcPr>
            <w:tcW w:w="1417" w:type="dxa"/>
            <w:shd w:val="clear" w:color="auto" w:fill="FFC000"/>
          </w:tcPr>
          <w:p w:rsidR="00CF3595" w:rsidRPr="00FD0985" w:rsidRDefault="00CF3595" w:rsidP="00CF3595">
            <w:pPr>
              <w:pStyle w:val="TableParagraph"/>
              <w:spacing w:line="235" w:lineRule="exact"/>
              <w:ind w:left="526"/>
              <w:rPr>
                <w:rFonts w:ascii="Times New Roman" w:hAnsi="Times New Roman" w:cs="Times New Roman"/>
                <w:b/>
                <w:sz w:val="14"/>
                <w:szCs w:val="24"/>
                <w:lang w:val="es-PE"/>
              </w:rPr>
            </w:pPr>
            <w:r>
              <w:rPr>
                <w:rFonts w:ascii="Times New Roman" w:hAnsi="Times New Roman" w:cs="Times New Roman"/>
                <w:b/>
                <w:sz w:val="14"/>
                <w:szCs w:val="24"/>
                <w:lang w:val="es-PE"/>
              </w:rPr>
              <w:t>14.01</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Pr>
          <w:rFonts w:ascii="Times New Roman" w:eastAsiaTheme="minorHAnsi" w:hAnsi="Times New Roman" w:cs="Times New Roman"/>
          <w:b/>
          <w:lang w:val="es-PE"/>
        </w:rPr>
        <w:t xml:space="preserve"> = 202.5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45</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22.22</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Pr>
          <w:rFonts w:ascii="Times New Roman" w:hAnsi="Times New Roman" w:cs="Times New Roman"/>
          <w:b/>
          <w:u w:val="single"/>
          <w:lang w:val="es-PE"/>
        </w:rPr>
        <w:t>parche grande</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CF3595" w:rsidRPr="00BB40F4" w:rsidRDefault="00CF3595" w:rsidP="00CF3595">
      <w:pPr>
        <w:pStyle w:val="Textoindependiente"/>
        <w:ind w:left="0"/>
        <w:rPr>
          <w:rFonts w:ascii="Times New Roman" w:hAnsi="Times New Roman" w:cs="Times New Roman"/>
          <w:lang w:val="es-PE"/>
        </w:rPr>
      </w:pPr>
    </w:p>
    <w:p w:rsidR="00CF3595" w:rsidRPr="00273A06" w:rsidRDefault="00CF3595" w:rsidP="00CF3595">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Pr>
          <w:rFonts w:ascii="Times New Roman" w:hAnsi="Times New Roman" w:cs="Times New Roman"/>
          <w:b/>
          <w:lang w:val="es-PE"/>
        </w:rPr>
        <w:t>24</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Pr>
          <w:rFonts w:ascii="Times New Roman" w:hAnsi="Times New Roman" w:cs="Times New Roman"/>
          <w:b/>
          <w:lang w:val="es-PE"/>
        </w:rPr>
        <w:t>de Parche Grande</w:t>
      </w: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14:anchorId="12D1500E" wp14:editId="02F8F717">
            <wp:extent cx="4114059" cy="3707296"/>
            <wp:effectExtent l="0" t="0" r="1270" b="7620"/>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15684" b="38040"/>
                    <a:stretch/>
                  </pic:blipFill>
                  <pic:spPr bwMode="auto">
                    <a:xfrm>
                      <a:off x="0" y="0"/>
                      <a:ext cx="4115103" cy="3708237"/>
                    </a:xfrm>
                    <a:prstGeom prst="rect">
                      <a:avLst/>
                    </a:prstGeom>
                    <a:noFill/>
                    <a:ln>
                      <a:noFill/>
                    </a:ln>
                    <a:extLst>
                      <a:ext uri="{53640926-AAD7-44D8-BBD7-CCE9431645EC}">
                        <a14:shadowObscured xmlns:a14="http://schemas.microsoft.com/office/drawing/2010/main"/>
                      </a:ext>
                    </a:extLst>
                  </pic:spPr>
                </pic:pic>
              </a:graphicData>
            </a:graphic>
          </wp:inline>
        </w:drawing>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11.70+ </m:t>
        </m:r>
        <m:f>
          <m:fPr>
            <m:ctrlPr>
              <w:rPr>
                <w:rFonts w:ascii="Cambria Math" w:hAnsi="Cambria Math" w:cs="Times New Roman"/>
                <w:b/>
                <w:lang w:val="es-PE"/>
              </w:rPr>
            </m:ctrlPr>
          </m:fPr>
          <m:num>
            <m:r>
              <m:rPr>
                <m:sty m:val="bi"/>
              </m:rPr>
              <w:rPr>
                <w:rFonts w:ascii="Cambria Math" w:hAnsi="Cambria Math" w:cs="Times New Roman"/>
                <w:lang w:val="es-PE"/>
              </w:rPr>
              <m:t>16.90-11.70</m:t>
            </m:r>
          </m:num>
          <m:den>
            <m:r>
              <m:rPr>
                <m:sty m:val="bi"/>
              </m:rPr>
              <w:rPr>
                <w:rFonts w:ascii="Cambria Math" w:hAnsi="Cambria Math" w:cs="Times New Roman"/>
                <w:lang w:val="es-PE"/>
              </w:rPr>
              <m:t>25-20</m:t>
            </m:r>
          </m:den>
        </m:f>
        <m:d>
          <m:dPr>
            <m:ctrlPr>
              <w:rPr>
                <w:rFonts w:ascii="Cambria Math" w:hAnsi="Cambria Math" w:cs="Times New Roman"/>
                <w:b/>
                <w:i/>
                <w:lang w:val="es-PE"/>
              </w:rPr>
            </m:ctrlPr>
          </m:dPr>
          <m:e>
            <m:r>
              <m:rPr>
                <m:sty m:val="bi"/>
              </m:rPr>
              <w:rPr>
                <w:rFonts w:ascii="Cambria Math" w:hAnsi="Cambria Math" w:cs="Times New Roman"/>
                <w:lang w:val="es-PE"/>
              </w:rPr>
              <m:t>22.22-20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=14.01</m:t>
        </m:r>
      </m:oMath>
    </w:p>
    <w:p w:rsidR="00CF3595" w:rsidRPr="004D1C23" w:rsidRDefault="00CF3595" w:rsidP="00CF3595">
      <w:pPr>
        <w:pStyle w:val="Textoindependiente"/>
        <w:spacing w:line="360" w:lineRule="auto"/>
        <w:ind w:left="0"/>
        <w:jc w:val="both"/>
        <w:rPr>
          <w:rFonts w:ascii="Times New Roman" w:hAnsi="Times New Roman" w:cs="Times New Roman"/>
          <w:b/>
          <w:w w:val="105"/>
          <w:u w:val="single"/>
          <w:lang w:val="es-PE"/>
        </w:rPr>
      </w:pPr>
      <w:r w:rsidRPr="004D1C23">
        <w:rPr>
          <w:rFonts w:ascii="Times New Roman" w:hAnsi="Times New Roman" w:cs="Times New Roman"/>
          <w:b/>
          <w:w w:val="105"/>
          <w:u w:val="single"/>
          <w:lang w:val="es-PE"/>
        </w:rPr>
        <w:lastRenderedPageBreak/>
        <w:t xml:space="preserve">.- </w:t>
      </w:r>
      <w:r w:rsidRPr="004D1C23">
        <w:rPr>
          <w:rFonts w:ascii="Times New Roman" w:hAnsi="Times New Roman" w:cs="Times New Roman"/>
          <w:b/>
          <w:spacing w:val="1"/>
          <w:w w:val="105"/>
          <w:u w:val="single"/>
          <w:lang w:val="es-PE"/>
        </w:rPr>
        <w:t xml:space="preserve"> </w:t>
      </w:r>
      <w:r w:rsidRPr="004D1C23">
        <w:rPr>
          <w:rFonts w:ascii="Times New Roman" w:hAnsi="Times New Roman" w:cs="Times New Roman"/>
          <w:b/>
          <w:w w:val="105"/>
          <w:u w:val="single"/>
          <w:lang w:val="es-PE"/>
        </w:rPr>
        <w:t>Parche</w:t>
      </w:r>
      <w:r w:rsidRPr="004D1C23">
        <w:rPr>
          <w:rFonts w:ascii="Times New Roman" w:hAnsi="Times New Roman" w:cs="Times New Roman"/>
          <w:b/>
          <w:spacing w:val="13"/>
          <w:w w:val="105"/>
          <w:u w:val="single"/>
          <w:lang w:val="es-PE"/>
        </w:rPr>
        <w:t xml:space="preserve"> </w:t>
      </w:r>
      <w:r w:rsidRPr="004D1C23">
        <w:rPr>
          <w:rFonts w:ascii="Times New Roman" w:hAnsi="Times New Roman" w:cs="Times New Roman"/>
          <w:b/>
          <w:w w:val="105"/>
          <w:u w:val="single"/>
          <w:lang w:val="es-PE"/>
        </w:rPr>
        <w:t>grande</w:t>
      </w:r>
      <w:r w:rsidRPr="004D1C23">
        <w:rPr>
          <w:rFonts w:ascii="Times New Roman" w:hAnsi="Times New Roman" w:cs="Times New Roman"/>
          <w:b/>
          <w:spacing w:val="22"/>
          <w:w w:val="105"/>
          <w:u w:val="single"/>
          <w:lang w:val="es-PE"/>
        </w:rPr>
        <w:t xml:space="preserve"> </w:t>
      </w:r>
    </w:p>
    <w:p w:rsidR="00CF3595" w:rsidRPr="00647C05" w:rsidRDefault="00CF3595" w:rsidP="00CF3595">
      <w:pPr>
        <w:pStyle w:val="Textoindependiente"/>
        <w:tabs>
          <w:tab w:val="left" w:pos="3097"/>
          <w:tab w:val="left" w:pos="5627"/>
          <w:tab w:val="left" w:pos="6596"/>
          <w:tab w:val="left" w:pos="7681"/>
        </w:tabs>
        <w:spacing w:line="360" w:lineRule="auto"/>
        <w:ind w:left="0" w:right="112"/>
        <w:jc w:val="both"/>
        <w:rPr>
          <w:rFonts w:ascii="Times New Roman" w:hAnsi="Times New Roman" w:cs="Times New Roman"/>
          <w:lang w:val="es-PE"/>
        </w:rPr>
      </w:pPr>
      <w:r w:rsidRPr="000F3010">
        <w:rPr>
          <w:rFonts w:ascii="Times New Roman" w:hAnsi="Times New Roman" w:cs="Times New Roman"/>
          <w:lang w:val="es-PE"/>
        </w:rPr>
        <w:t xml:space="preserve">Un </w:t>
      </w:r>
      <w:r w:rsidRPr="000F3010">
        <w:rPr>
          <w:rFonts w:ascii="Times New Roman" w:hAnsi="Times New Roman" w:cs="Times New Roman"/>
          <w:spacing w:val="44"/>
          <w:lang w:val="es-PE"/>
        </w:rPr>
        <w:t xml:space="preserve"> </w:t>
      </w:r>
      <w:r w:rsidRPr="000F3010">
        <w:rPr>
          <w:rFonts w:ascii="Times New Roman" w:hAnsi="Times New Roman" w:cs="Times New Roman"/>
          <w:lang w:val="es-PE"/>
        </w:rPr>
        <w:t xml:space="preserve">parche </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 xml:space="preserve">es </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 xml:space="preserve">un </w:t>
      </w:r>
      <w:r w:rsidRPr="000F3010">
        <w:rPr>
          <w:rFonts w:ascii="Times New Roman" w:hAnsi="Times New Roman" w:cs="Times New Roman"/>
          <w:spacing w:val="43"/>
          <w:lang w:val="es-PE"/>
        </w:rPr>
        <w:t xml:space="preserve"> </w:t>
      </w:r>
      <w:r>
        <w:rPr>
          <w:rFonts w:ascii="Times New Roman" w:hAnsi="Times New Roman" w:cs="Times New Roman"/>
          <w:lang w:val="es-PE"/>
        </w:rPr>
        <w:t xml:space="preserve">área </w:t>
      </w:r>
      <w:r w:rsidRPr="000F3010">
        <w:rPr>
          <w:rFonts w:ascii="Times New Roman" w:hAnsi="Times New Roman" w:cs="Times New Roman"/>
          <w:lang w:val="es-PE"/>
        </w:rPr>
        <w:t xml:space="preserve">donde </w:t>
      </w:r>
      <w:r w:rsidRPr="000F3010">
        <w:rPr>
          <w:rFonts w:ascii="Times New Roman" w:hAnsi="Times New Roman" w:cs="Times New Roman"/>
          <w:spacing w:val="43"/>
          <w:lang w:val="es-PE"/>
        </w:rPr>
        <w:t xml:space="preserve"> </w:t>
      </w:r>
      <w:r w:rsidRPr="000F3010">
        <w:rPr>
          <w:rFonts w:ascii="Times New Roman" w:hAnsi="Times New Roman" w:cs="Times New Roman"/>
          <w:lang w:val="es-PE"/>
        </w:rPr>
        <w:t xml:space="preserve">el </w:t>
      </w:r>
      <w:r w:rsidRPr="000F3010">
        <w:rPr>
          <w:rFonts w:ascii="Times New Roman" w:hAnsi="Times New Roman" w:cs="Times New Roman"/>
          <w:spacing w:val="42"/>
          <w:lang w:val="es-PE"/>
        </w:rPr>
        <w:t xml:space="preserve"> </w:t>
      </w:r>
      <w:r>
        <w:rPr>
          <w:rFonts w:ascii="Times New Roman" w:hAnsi="Times New Roman" w:cs="Times New Roman"/>
          <w:lang w:val="es-PE"/>
        </w:rPr>
        <w:t xml:space="preserve">pavimento </w:t>
      </w:r>
      <w:r w:rsidRPr="000F3010">
        <w:rPr>
          <w:rFonts w:ascii="Times New Roman" w:hAnsi="Times New Roman" w:cs="Times New Roman"/>
          <w:lang w:val="es-PE"/>
        </w:rPr>
        <w:t>original</w:t>
      </w:r>
      <w:r w:rsidRPr="000F3010">
        <w:rPr>
          <w:rFonts w:ascii="Times New Roman" w:hAnsi="Times New Roman" w:cs="Times New Roman"/>
          <w:lang w:val="es-PE"/>
        </w:rPr>
        <w:tab/>
      </w:r>
      <w:r>
        <w:rPr>
          <w:rFonts w:ascii="Times New Roman" w:hAnsi="Times New Roman" w:cs="Times New Roman"/>
          <w:lang w:val="es-PE"/>
        </w:rPr>
        <w:t xml:space="preserve"> ha sido removido </w:t>
      </w:r>
      <w:r w:rsidRPr="000F3010">
        <w:rPr>
          <w:rFonts w:ascii="Times New Roman" w:hAnsi="Times New Roman" w:cs="Times New Roman"/>
          <w:lang w:val="es-PE"/>
        </w:rPr>
        <w:t>y</w:t>
      </w:r>
      <w:r w:rsidRPr="000F3010">
        <w:rPr>
          <w:rFonts w:ascii="Times New Roman" w:hAnsi="Times New Roman" w:cs="Times New Roman"/>
          <w:w w:val="91"/>
          <w:lang w:val="es-PE"/>
        </w:rPr>
        <w:t xml:space="preserve"> </w:t>
      </w:r>
      <w:r w:rsidRPr="000F3010">
        <w:rPr>
          <w:rFonts w:ascii="Times New Roman" w:hAnsi="Times New Roman" w:cs="Times New Roman"/>
          <w:lang w:val="es-PE"/>
        </w:rPr>
        <w:t>reemplazado</w:t>
      </w:r>
      <w:r w:rsidRPr="000F3010">
        <w:rPr>
          <w:rFonts w:ascii="Times New Roman" w:hAnsi="Times New Roman" w:cs="Times New Roman"/>
          <w:spacing w:val="65"/>
          <w:lang w:val="es-PE"/>
        </w:rPr>
        <w:t xml:space="preserve"> </w:t>
      </w:r>
      <w:r w:rsidRPr="000F3010">
        <w:rPr>
          <w:rFonts w:ascii="Times New Roman" w:hAnsi="Times New Roman" w:cs="Times New Roman"/>
          <w:lang w:val="es-PE"/>
        </w:rPr>
        <w:t>por</w:t>
      </w:r>
      <w:r w:rsidRPr="000F3010">
        <w:rPr>
          <w:rFonts w:ascii="Times New Roman" w:hAnsi="Times New Roman" w:cs="Times New Roman"/>
          <w:spacing w:val="51"/>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61"/>
          <w:lang w:val="es-PE"/>
        </w:rPr>
        <w:t xml:space="preserve"> </w:t>
      </w:r>
      <w:r w:rsidRPr="000F3010">
        <w:rPr>
          <w:rFonts w:ascii="Times New Roman" w:hAnsi="Times New Roman" w:cs="Times New Roman"/>
          <w:lang w:val="es-PE"/>
        </w:rPr>
        <w:t>nuevo.</w:t>
      </w:r>
      <w:r w:rsidRPr="000F3010">
        <w:rPr>
          <w:rFonts w:ascii="Times New Roman" w:hAnsi="Times New Roman" w:cs="Times New Roman"/>
          <w:spacing w:val="64"/>
          <w:lang w:val="es-PE"/>
        </w:rPr>
        <w:t xml:space="preserve"> </w:t>
      </w:r>
      <w:r w:rsidRPr="000F3010">
        <w:rPr>
          <w:rFonts w:ascii="Times New Roman" w:hAnsi="Times New Roman" w:cs="Times New Roman"/>
          <w:lang w:val="es-PE"/>
        </w:rPr>
        <w:t>Una</w:t>
      </w:r>
      <w:r w:rsidRPr="000F3010">
        <w:rPr>
          <w:rFonts w:ascii="Times New Roman" w:hAnsi="Times New Roman" w:cs="Times New Roman"/>
          <w:spacing w:val="49"/>
          <w:lang w:val="es-PE"/>
        </w:rPr>
        <w:t xml:space="preserve"> </w:t>
      </w:r>
      <w:r w:rsidRPr="000F3010">
        <w:rPr>
          <w:rFonts w:ascii="Times New Roman" w:hAnsi="Times New Roman" w:cs="Times New Roman"/>
          <w:lang w:val="es-PE"/>
        </w:rPr>
        <w:t xml:space="preserve">excavación </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 xml:space="preserve">servicios </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públicos</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es</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un</w:t>
      </w:r>
      <w:r>
        <w:rPr>
          <w:rFonts w:ascii="Times New Roman" w:hAnsi="Times New Roman" w:cs="Times New Roman"/>
          <w:lang w:val="es-PE"/>
        </w:rPr>
        <w:t xml:space="preserve"> </w:t>
      </w:r>
      <w:r w:rsidRPr="00647C05">
        <w:rPr>
          <w:rFonts w:ascii="Times New Roman" w:hAnsi="Times New Roman" w:cs="Times New Roman"/>
          <w:lang w:val="es-PE"/>
        </w:rPr>
        <w:t>parche</w:t>
      </w:r>
      <w:r w:rsidRPr="00647C05">
        <w:rPr>
          <w:rFonts w:ascii="Times New Roman" w:hAnsi="Times New Roman" w:cs="Times New Roman"/>
          <w:spacing w:val="37"/>
          <w:lang w:val="es-PE"/>
        </w:rPr>
        <w:t xml:space="preserve"> </w:t>
      </w:r>
      <w:r w:rsidRPr="00647C05">
        <w:rPr>
          <w:rFonts w:ascii="Times New Roman" w:hAnsi="Times New Roman" w:cs="Times New Roman"/>
          <w:lang w:val="es-PE"/>
        </w:rPr>
        <w:t>que</w:t>
      </w:r>
      <w:r w:rsidRPr="00647C05">
        <w:rPr>
          <w:rFonts w:ascii="Times New Roman" w:hAnsi="Times New Roman" w:cs="Times New Roman"/>
          <w:spacing w:val="42"/>
          <w:lang w:val="es-PE"/>
        </w:rPr>
        <w:t xml:space="preserve"> </w:t>
      </w:r>
      <w:r w:rsidRPr="00647C05">
        <w:rPr>
          <w:rFonts w:ascii="Times New Roman" w:hAnsi="Times New Roman" w:cs="Times New Roman"/>
          <w:lang w:val="es-PE"/>
        </w:rPr>
        <w:t>ha</w:t>
      </w:r>
      <w:r w:rsidRPr="00647C05">
        <w:rPr>
          <w:rFonts w:ascii="Times New Roman" w:hAnsi="Times New Roman" w:cs="Times New Roman"/>
          <w:spacing w:val="39"/>
          <w:lang w:val="es-PE"/>
        </w:rPr>
        <w:t xml:space="preserve"> </w:t>
      </w:r>
      <w:r w:rsidRPr="00647C05">
        <w:rPr>
          <w:rFonts w:ascii="Times New Roman" w:hAnsi="Times New Roman" w:cs="Times New Roman"/>
          <w:lang w:val="es-PE"/>
        </w:rPr>
        <w:t>reemplazado</w:t>
      </w:r>
      <w:r w:rsidRPr="00647C05">
        <w:rPr>
          <w:rFonts w:ascii="Times New Roman" w:hAnsi="Times New Roman" w:cs="Times New Roman"/>
          <w:spacing w:val="52"/>
          <w:lang w:val="es-PE"/>
        </w:rPr>
        <w:t xml:space="preserve"> </w:t>
      </w:r>
      <w:r w:rsidRPr="00647C05">
        <w:rPr>
          <w:rFonts w:ascii="Times New Roman" w:hAnsi="Times New Roman" w:cs="Times New Roman"/>
          <w:lang w:val="es-PE"/>
        </w:rPr>
        <w:t>el</w:t>
      </w:r>
      <w:r w:rsidRPr="00647C05">
        <w:rPr>
          <w:rFonts w:ascii="Times New Roman" w:hAnsi="Times New Roman" w:cs="Times New Roman"/>
          <w:spacing w:val="38"/>
          <w:lang w:val="es-PE"/>
        </w:rPr>
        <w:t xml:space="preserve"> </w:t>
      </w:r>
      <w:r w:rsidRPr="00647C05">
        <w:rPr>
          <w:rFonts w:ascii="Times New Roman" w:hAnsi="Times New Roman" w:cs="Times New Roman"/>
          <w:lang w:val="es-PE"/>
        </w:rPr>
        <w:t>pavimento</w:t>
      </w:r>
      <w:r w:rsidRPr="00647C05">
        <w:rPr>
          <w:rFonts w:ascii="Times New Roman" w:hAnsi="Times New Roman" w:cs="Times New Roman"/>
          <w:spacing w:val="50"/>
          <w:lang w:val="es-PE"/>
        </w:rPr>
        <w:t xml:space="preserve"> </w:t>
      </w:r>
      <w:r w:rsidRPr="00647C05">
        <w:rPr>
          <w:rFonts w:ascii="Times New Roman" w:hAnsi="Times New Roman" w:cs="Times New Roman"/>
          <w:lang w:val="es-PE"/>
        </w:rPr>
        <w:t>original</w:t>
      </w:r>
      <w:r w:rsidRPr="00647C05">
        <w:rPr>
          <w:rFonts w:ascii="Times New Roman" w:hAnsi="Times New Roman" w:cs="Times New Roman"/>
          <w:spacing w:val="47"/>
          <w:lang w:val="es-PE"/>
        </w:rPr>
        <w:t xml:space="preserve"> </w:t>
      </w:r>
      <w:r w:rsidRPr="00647C05">
        <w:rPr>
          <w:rFonts w:ascii="Times New Roman" w:hAnsi="Times New Roman" w:cs="Times New Roman"/>
          <w:lang w:val="es-PE"/>
        </w:rPr>
        <w:t>para</w:t>
      </w:r>
      <w:r w:rsidRPr="00647C05">
        <w:rPr>
          <w:rFonts w:ascii="Times New Roman" w:hAnsi="Times New Roman" w:cs="Times New Roman"/>
          <w:spacing w:val="45"/>
          <w:lang w:val="es-PE"/>
        </w:rPr>
        <w:t xml:space="preserve"> </w:t>
      </w:r>
      <w:r w:rsidRPr="00647C05">
        <w:rPr>
          <w:rFonts w:ascii="Times New Roman" w:hAnsi="Times New Roman" w:cs="Times New Roman"/>
          <w:lang w:val="es-PE"/>
        </w:rPr>
        <w:t>permitir</w:t>
      </w:r>
      <w:r w:rsidRPr="00647C05">
        <w:rPr>
          <w:rFonts w:ascii="Times New Roman" w:hAnsi="Times New Roman" w:cs="Times New Roman"/>
          <w:spacing w:val="50"/>
          <w:lang w:val="es-PE"/>
        </w:rPr>
        <w:t xml:space="preserve"> </w:t>
      </w:r>
      <w:r w:rsidRPr="00647C05">
        <w:rPr>
          <w:rFonts w:ascii="Times New Roman" w:hAnsi="Times New Roman" w:cs="Times New Roman"/>
          <w:lang w:val="es-PE"/>
        </w:rPr>
        <w:t>la</w:t>
      </w:r>
      <w:r w:rsidRPr="00647C05">
        <w:rPr>
          <w:rFonts w:ascii="Times New Roman" w:hAnsi="Times New Roman" w:cs="Times New Roman"/>
          <w:spacing w:val="39"/>
          <w:lang w:val="es-PE"/>
        </w:rPr>
        <w:t xml:space="preserve"> </w:t>
      </w:r>
      <w:r w:rsidRPr="00647C05">
        <w:rPr>
          <w:rFonts w:ascii="Times New Roman" w:hAnsi="Times New Roman" w:cs="Times New Roman"/>
          <w:lang w:val="es-PE"/>
        </w:rPr>
        <w:t>instalación</w:t>
      </w:r>
      <w:r w:rsidRPr="00647C05">
        <w:rPr>
          <w:rFonts w:ascii="Times New Roman" w:hAnsi="Times New Roman" w:cs="Times New Roman"/>
          <w:spacing w:val="37"/>
          <w:lang w:val="es-PE"/>
        </w:rPr>
        <w:t xml:space="preserve"> </w:t>
      </w:r>
      <w:r w:rsidRPr="00647C05">
        <w:rPr>
          <w:rFonts w:ascii="Times New Roman" w:hAnsi="Times New Roman" w:cs="Times New Roman"/>
          <w:lang w:val="es-PE"/>
        </w:rPr>
        <w:t>o</w:t>
      </w:r>
      <w:r w:rsidRPr="00647C05">
        <w:rPr>
          <w:rFonts w:ascii="Times New Roman" w:hAnsi="Times New Roman" w:cs="Times New Roman"/>
          <w:w w:val="97"/>
          <w:lang w:val="es-PE"/>
        </w:rPr>
        <w:t xml:space="preserve"> </w:t>
      </w:r>
      <w:r w:rsidRPr="00647C05">
        <w:rPr>
          <w:rFonts w:ascii="Times New Roman" w:hAnsi="Times New Roman" w:cs="Times New Roman"/>
          <w:lang w:val="es-PE"/>
        </w:rPr>
        <w:t>mantenimiento</w:t>
      </w:r>
      <w:r w:rsidRPr="00647C05">
        <w:rPr>
          <w:rFonts w:ascii="Times New Roman" w:hAnsi="Times New Roman" w:cs="Times New Roman"/>
          <w:spacing w:val="49"/>
          <w:lang w:val="es-PE"/>
        </w:rPr>
        <w:t xml:space="preserve"> </w:t>
      </w:r>
      <w:r w:rsidRPr="00647C05">
        <w:rPr>
          <w:rFonts w:ascii="Times New Roman" w:hAnsi="Times New Roman" w:cs="Times New Roman"/>
          <w:lang w:val="es-PE"/>
        </w:rPr>
        <w:t>de</w:t>
      </w:r>
      <w:r w:rsidRPr="00647C05">
        <w:rPr>
          <w:rFonts w:ascii="Times New Roman" w:hAnsi="Times New Roman" w:cs="Times New Roman"/>
          <w:spacing w:val="40"/>
          <w:lang w:val="es-PE"/>
        </w:rPr>
        <w:t xml:space="preserve"> </w:t>
      </w:r>
      <w:r w:rsidRPr="00647C05">
        <w:rPr>
          <w:rFonts w:ascii="Times New Roman" w:hAnsi="Times New Roman" w:cs="Times New Roman"/>
          <w:lang w:val="es-PE"/>
        </w:rPr>
        <w:t>instalaciones</w:t>
      </w:r>
      <w:r w:rsidRPr="00647C05">
        <w:rPr>
          <w:rFonts w:ascii="Times New Roman" w:hAnsi="Times New Roman" w:cs="Times New Roman"/>
          <w:spacing w:val="42"/>
          <w:lang w:val="es-PE"/>
        </w:rPr>
        <w:t xml:space="preserve"> </w:t>
      </w:r>
      <w:r w:rsidRPr="00647C05">
        <w:rPr>
          <w:rFonts w:ascii="Times New Roman" w:hAnsi="Times New Roman" w:cs="Times New Roman"/>
          <w:lang w:val="es-PE"/>
        </w:rPr>
        <w:t>subterráneas.</w:t>
      </w:r>
      <w:r w:rsidRPr="00647C05">
        <w:rPr>
          <w:rFonts w:ascii="Times New Roman" w:hAnsi="Times New Roman" w:cs="Times New Roman"/>
          <w:spacing w:val="61"/>
          <w:lang w:val="es-PE"/>
        </w:rPr>
        <w:t xml:space="preserve"> </w:t>
      </w:r>
      <w:r w:rsidRPr="006B0C90">
        <w:rPr>
          <w:rFonts w:ascii="Times New Roman" w:hAnsi="Times New Roman" w:cs="Times New Roman"/>
          <w:lang w:val="es-PE"/>
        </w:rPr>
        <w:t>Los</w:t>
      </w:r>
      <w:r w:rsidRPr="006B0C90">
        <w:rPr>
          <w:rFonts w:ascii="Times New Roman" w:hAnsi="Times New Roman" w:cs="Times New Roman"/>
          <w:spacing w:val="34"/>
          <w:lang w:val="es-PE"/>
        </w:rPr>
        <w:t xml:space="preserve"> </w:t>
      </w:r>
      <w:r w:rsidRPr="006B0C90">
        <w:rPr>
          <w:rFonts w:ascii="Times New Roman" w:hAnsi="Times New Roman" w:cs="Times New Roman"/>
          <w:lang w:val="es-PE"/>
        </w:rPr>
        <w:t>niveles</w:t>
      </w:r>
      <w:r w:rsidRPr="006B0C90">
        <w:rPr>
          <w:rFonts w:ascii="Times New Roman" w:hAnsi="Times New Roman" w:cs="Times New Roman"/>
          <w:spacing w:val="37"/>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32"/>
          <w:lang w:val="es-PE"/>
        </w:rPr>
        <w:t xml:space="preserve"> </w:t>
      </w:r>
      <w:r w:rsidRPr="006B0C90">
        <w:rPr>
          <w:rFonts w:ascii="Times New Roman" w:hAnsi="Times New Roman" w:cs="Times New Roman"/>
          <w:lang w:val="es-PE"/>
        </w:rPr>
        <w:t>severidad</w:t>
      </w:r>
      <w:r w:rsidRPr="006B0C90">
        <w:rPr>
          <w:rFonts w:ascii="Times New Roman" w:hAnsi="Times New Roman" w:cs="Times New Roman"/>
          <w:spacing w:val="48"/>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37"/>
          <w:lang w:val="es-PE"/>
        </w:rPr>
        <w:t xml:space="preserve"> </w:t>
      </w:r>
      <w:r w:rsidRPr="006B0C90">
        <w:rPr>
          <w:rFonts w:ascii="Times New Roman" w:hAnsi="Times New Roman" w:cs="Times New Roman"/>
          <w:lang w:val="es-PE"/>
        </w:rPr>
        <w:t>una</w:t>
      </w:r>
      <w:r w:rsidRPr="006B0C90">
        <w:rPr>
          <w:rFonts w:ascii="Times New Roman" w:hAnsi="Times New Roman" w:cs="Times New Roman"/>
          <w:w w:val="95"/>
          <w:lang w:val="es-PE"/>
        </w:rPr>
        <w:t xml:space="preserve"> </w:t>
      </w:r>
      <w:r w:rsidRPr="006B0C90">
        <w:rPr>
          <w:rFonts w:ascii="Times New Roman" w:hAnsi="Times New Roman" w:cs="Times New Roman"/>
          <w:lang w:val="es-PE"/>
        </w:rPr>
        <w:t>excavación</w:t>
      </w:r>
      <w:r w:rsidRPr="006B0C90">
        <w:rPr>
          <w:rFonts w:ascii="Times New Roman" w:hAnsi="Times New Roman" w:cs="Times New Roman"/>
          <w:spacing w:val="44"/>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20"/>
          <w:lang w:val="es-PE"/>
        </w:rPr>
        <w:t xml:space="preserve"> </w:t>
      </w:r>
      <w:r w:rsidRPr="006B0C90">
        <w:rPr>
          <w:rFonts w:ascii="Times New Roman" w:hAnsi="Times New Roman" w:cs="Times New Roman"/>
          <w:lang w:val="es-PE"/>
        </w:rPr>
        <w:t>servicios</w:t>
      </w:r>
      <w:r w:rsidRPr="006B0C90">
        <w:rPr>
          <w:rFonts w:ascii="Times New Roman" w:hAnsi="Times New Roman" w:cs="Times New Roman"/>
          <w:spacing w:val="47"/>
          <w:lang w:val="es-PE"/>
        </w:rPr>
        <w:t xml:space="preserve"> </w:t>
      </w:r>
      <w:r w:rsidRPr="006B0C90">
        <w:rPr>
          <w:rFonts w:ascii="Times New Roman" w:hAnsi="Times New Roman" w:cs="Times New Roman"/>
          <w:lang w:val="es-PE"/>
        </w:rPr>
        <w:t>son</w:t>
      </w:r>
      <w:r w:rsidRPr="006B0C90">
        <w:rPr>
          <w:rFonts w:ascii="Times New Roman" w:hAnsi="Times New Roman" w:cs="Times New Roman"/>
          <w:spacing w:val="32"/>
          <w:lang w:val="es-PE"/>
        </w:rPr>
        <w:t xml:space="preserve"> </w:t>
      </w:r>
      <w:r w:rsidRPr="006B0C90">
        <w:rPr>
          <w:rFonts w:ascii="Times New Roman" w:hAnsi="Times New Roman" w:cs="Times New Roman"/>
          <w:lang w:val="es-PE"/>
        </w:rPr>
        <w:t>los</w:t>
      </w:r>
      <w:r w:rsidRPr="006B0C90">
        <w:rPr>
          <w:rFonts w:ascii="Times New Roman" w:hAnsi="Times New Roman" w:cs="Times New Roman"/>
          <w:spacing w:val="26"/>
          <w:lang w:val="es-PE"/>
        </w:rPr>
        <w:t xml:space="preserve"> </w:t>
      </w:r>
      <w:r w:rsidRPr="006B0C90">
        <w:rPr>
          <w:rFonts w:ascii="Times New Roman" w:hAnsi="Times New Roman" w:cs="Times New Roman"/>
          <w:lang w:val="es-PE"/>
        </w:rPr>
        <w:t>mismos</w:t>
      </w:r>
      <w:r w:rsidRPr="006B0C90">
        <w:rPr>
          <w:rFonts w:ascii="Times New Roman" w:hAnsi="Times New Roman" w:cs="Times New Roman"/>
          <w:spacing w:val="29"/>
          <w:lang w:val="es-PE"/>
        </w:rPr>
        <w:t xml:space="preserve"> </w:t>
      </w:r>
      <w:r w:rsidRPr="006B0C90">
        <w:rPr>
          <w:rFonts w:ascii="Times New Roman" w:hAnsi="Times New Roman" w:cs="Times New Roman"/>
          <w:lang w:val="es-PE"/>
        </w:rPr>
        <w:t>que</w:t>
      </w:r>
      <w:r w:rsidRPr="006B0C90">
        <w:rPr>
          <w:rFonts w:ascii="Times New Roman" w:hAnsi="Times New Roman" w:cs="Times New Roman"/>
          <w:spacing w:val="30"/>
          <w:lang w:val="es-PE"/>
        </w:rPr>
        <w:t xml:space="preserve"> </w:t>
      </w:r>
      <w:r w:rsidRPr="006B0C90">
        <w:rPr>
          <w:rFonts w:ascii="Times New Roman" w:hAnsi="Times New Roman" w:cs="Times New Roman"/>
          <w:lang w:val="es-PE"/>
        </w:rPr>
        <w:t>para</w:t>
      </w:r>
      <w:r w:rsidRPr="006B0C90">
        <w:rPr>
          <w:rFonts w:ascii="Times New Roman" w:hAnsi="Times New Roman" w:cs="Times New Roman"/>
          <w:spacing w:val="21"/>
          <w:lang w:val="es-PE"/>
        </w:rPr>
        <w:t xml:space="preserve"> </w:t>
      </w:r>
      <w:r w:rsidRPr="006B0C90">
        <w:rPr>
          <w:rFonts w:ascii="Times New Roman" w:hAnsi="Times New Roman" w:cs="Times New Roman"/>
          <w:lang w:val="es-PE"/>
        </w:rPr>
        <w:t>el</w:t>
      </w:r>
      <w:r w:rsidRPr="006B0C90">
        <w:rPr>
          <w:rFonts w:ascii="Times New Roman" w:hAnsi="Times New Roman" w:cs="Times New Roman"/>
          <w:spacing w:val="25"/>
          <w:lang w:val="es-PE"/>
        </w:rPr>
        <w:t xml:space="preserve"> </w:t>
      </w:r>
      <w:r w:rsidRPr="006B0C90">
        <w:rPr>
          <w:rFonts w:ascii="Times New Roman" w:hAnsi="Times New Roman" w:cs="Times New Roman"/>
          <w:lang w:val="es-PE"/>
        </w:rPr>
        <w:t>parche</w:t>
      </w:r>
      <w:r w:rsidRPr="006B0C90">
        <w:rPr>
          <w:rFonts w:ascii="Times New Roman" w:hAnsi="Times New Roman" w:cs="Times New Roman"/>
          <w:spacing w:val="38"/>
          <w:lang w:val="es-PE"/>
        </w:rPr>
        <w:t xml:space="preserve"> </w:t>
      </w:r>
      <w:r w:rsidRPr="006B0C90">
        <w:rPr>
          <w:rFonts w:ascii="Times New Roman" w:hAnsi="Times New Roman" w:cs="Times New Roman"/>
          <w:lang w:val="es-PE"/>
        </w:rPr>
        <w:t>regular.</w:t>
      </w:r>
    </w:p>
    <w:p w:rsidR="00CF3595" w:rsidRPr="004D1C23" w:rsidRDefault="00CF3595" w:rsidP="00CF3595">
      <w:pPr>
        <w:tabs>
          <w:tab w:val="left" w:pos="9356"/>
        </w:tabs>
        <w:spacing w:before="19" w:line="360" w:lineRule="auto"/>
        <w:jc w:val="both"/>
        <w:rPr>
          <w:rFonts w:ascii="Times New Roman" w:eastAsia="Arial" w:hAnsi="Times New Roman" w:cs="Times New Roman"/>
          <w:b/>
          <w:sz w:val="24"/>
          <w:szCs w:val="24"/>
          <w:u w:val="single"/>
        </w:rPr>
      </w:pPr>
      <w:r w:rsidRPr="004D1C23">
        <w:rPr>
          <w:rFonts w:ascii="Times New Roman" w:hAnsi="Times New Roman" w:cs="Times New Roman"/>
          <w:b/>
          <w:w w:val="110"/>
          <w:sz w:val="24"/>
          <w:szCs w:val="24"/>
          <w:u w:val="single"/>
        </w:rPr>
        <w:t>Niveles</w:t>
      </w:r>
      <w:r w:rsidRPr="004D1C23">
        <w:rPr>
          <w:rFonts w:ascii="Times New Roman" w:hAnsi="Times New Roman" w:cs="Times New Roman"/>
          <w:b/>
          <w:spacing w:val="4"/>
          <w:w w:val="110"/>
          <w:sz w:val="24"/>
          <w:szCs w:val="24"/>
          <w:u w:val="single"/>
        </w:rPr>
        <w:t xml:space="preserve"> </w:t>
      </w:r>
      <w:r w:rsidRPr="004D1C23">
        <w:rPr>
          <w:rFonts w:ascii="Times New Roman" w:hAnsi="Times New Roman" w:cs="Times New Roman"/>
          <w:b/>
          <w:w w:val="110"/>
          <w:sz w:val="24"/>
          <w:szCs w:val="24"/>
          <w:u w:val="single"/>
        </w:rPr>
        <w:t>de</w:t>
      </w:r>
      <w:r w:rsidRPr="004D1C23">
        <w:rPr>
          <w:rFonts w:ascii="Times New Roman" w:hAnsi="Times New Roman" w:cs="Times New Roman"/>
          <w:b/>
          <w:spacing w:val="-4"/>
          <w:w w:val="110"/>
          <w:sz w:val="24"/>
          <w:szCs w:val="24"/>
          <w:u w:val="single"/>
        </w:rPr>
        <w:t xml:space="preserve"> </w:t>
      </w:r>
      <w:r w:rsidRPr="004D1C23">
        <w:rPr>
          <w:rFonts w:ascii="Times New Roman" w:hAnsi="Times New Roman" w:cs="Times New Roman"/>
          <w:b/>
          <w:w w:val="110"/>
          <w:sz w:val="24"/>
          <w:szCs w:val="24"/>
          <w:u w:val="single"/>
        </w:rPr>
        <w:t>severidad</w:t>
      </w:r>
    </w:p>
    <w:p w:rsidR="00CF3595" w:rsidRPr="000F3010" w:rsidRDefault="00CF3595" w:rsidP="00CF3595">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4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funcionando</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poco</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ningún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daño.</w:t>
      </w:r>
    </w:p>
    <w:p w:rsidR="00CF3595" w:rsidRPr="000F3010" w:rsidRDefault="00CF3595" w:rsidP="00CF3595">
      <w:pPr>
        <w:pStyle w:val="Textoindependiente"/>
        <w:tabs>
          <w:tab w:val="left" w:pos="9356"/>
        </w:tabs>
        <w:spacing w:line="360" w:lineRule="auto"/>
        <w:ind w:left="0" w:firstLine="4"/>
        <w:jc w:val="both"/>
        <w:rPr>
          <w:rFonts w:ascii="Times New Roman" w:hAnsi="Times New Roman" w:cs="Times New Roman"/>
          <w:lang w:val="es-PE"/>
        </w:rPr>
      </w:pPr>
      <w:r w:rsidRPr="000F3010">
        <w:rPr>
          <w:rFonts w:ascii="Times New Roman" w:hAnsi="Times New Roman" w:cs="Times New Roman"/>
          <w:lang w:val="es-PE"/>
        </w:rPr>
        <w:t>M</w:t>
      </w:r>
      <w:r>
        <w:rPr>
          <w:rFonts w:ascii="Times New Roman" w:hAnsi="Times New Roman" w:cs="Times New Roman"/>
          <w:lang w:val="es-PE"/>
        </w:rPr>
        <w:t>EDIA</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w:t>
      </w:r>
      <w:r w:rsidRPr="000F3010">
        <w:rPr>
          <w:rFonts w:ascii="Times New Roman" w:hAnsi="Times New Roman" w:cs="Times New Roman"/>
          <w:spacing w:val="19"/>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9"/>
          <w:lang w:val="es-PE"/>
        </w:rPr>
        <w:t xml:space="preserve"> </w:t>
      </w:r>
      <w:r w:rsidRPr="000F3010">
        <w:rPr>
          <w:rFonts w:ascii="Times New Roman" w:hAnsi="Times New Roman" w:cs="Times New Roman"/>
          <w:lang w:val="es-PE"/>
        </w:rPr>
        <w:t>esta</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moderadamente</w:t>
      </w:r>
      <w:r w:rsidRPr="000F3010">
        <w:rPr>
          <w:rFonts w:ascii="Times New Roman" w:hAnsi="Times New Roman" w:cs="Times New Roman"/>
          <w:spacing w:val="32"/>
          <w:lang w:val="es-PE"/>
        </w:rPr>
        <w:t xml:space="preserve"> </w:t>
      </w:r>
      <w:r w:rsidRPr="000F3010">
        <w:rPr>
          <w:rFonts w:ascii="Times New Roman" w:hAnsi="Times New Roman" w:cs="Times New Roman"/>
          <w:lang w:val="es-PE"/>
        </w:rPr>
        <w:t>deteriorado</w:t>
      </w:r>
      <w:r w:rsidRPr="000F3010">
        <w:rPr>
          <w:rFonts w:ascii="Times New Roman" w:hAnsi="Times New Roman" w:cs="Times New Roman"/>
          <w:spacing w:val="29"/>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moderadamente</w:t>
      </w:r>
      <w:r w:rsidRPr="000F3010">
        <w:rPr>
          <w:rFonts w:ascii="Times New Roman" w:hAnsi="Times New Roman" w:cs="Times New Roman"/>
          <w:spacing w:val="27"/>
          <w:lang w:val="es-PE"/>
        </w:rPr>
        <w:t xml:space="preserve"> </w:t>
      </w:r>
      <w:r w:rsidRPr="000F3010">
        <w:rPr>
          <w:rFonts w:ascii="Times New Roman" w:hAnsi="Times New Roman" w:cs="Times New Roman"/>
          <w:lang w:val="es-PE"/>
        </w:rPr>
        <w:t>descascarado</w:t>
      </w:r>
      <w:r w:rsidRPr="000F3010">
        <w:rPr>
          <w:rFonts w:ascii="Times New Roman" w:hAnsi="Times New Roman" w:cs="Times New Roman"/>
          <w:w w:val="99"/>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sus</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bordes.</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49"/>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60"/>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61"/>
          <w:lang w:val="es-PE"/>
        </w:rPr>
        <w:t xml:space="preserve"> </w:t>
      </w:r>
      <w:r w:rsidRPr="000F3010">
        <w:rPr>
          <w:rFonts w:ascii="Times New Roman" w:hAnsi="Times New Roman" w:cs="Times New Roman"/>
          <w:lang w:val="es-PE"/>
        </w:rPr>
        <w:t>puede</w:t>
      </w:r>
      <w:r w:rsidRPr="000F3010">
        <w:rPr>
          <w:rFonts w:ascii="Times New Roman" w:hAnsi="Times New Roman" w:cs="Times New Roman"/>
          <w:spacing w:val="57"/>
          <w:lang w:val="es-PE"/>
        </w:rPr>
        <w:t xml:space="preserve"> </w:t>
      </w:r>
      <w:r w:rsidRPr="000F3010">
        <w:rPr>
          <w:rFonts w:ascii="Times New Roman" w:hAnsi="Times New Roman" w:cs="Times New Roman"/>
          <w:lang w:val="es-PE"/>
        </w:rPr>
        <w:t>ser</w:t>
      </w:r>
      <w:r w:rsidRPr="000F3010">
        <w:rPr>
          <w:rFonts w:ascii="Times New Roman" w:hAnsi="Times New Roman" w:cs="Times New Roman"/>
          <w:spacing w:val="65"/>
          <w:lang w:val="es-PE"/>
        </w:rPr>
        <w:t xml:space="preserve"> </w:t>
      </w:r>
      <w:r w:rsidRPr="000F3010">
        <w:rPr>
          <w:rFonts w:ascii="Times New Roman" w:hAnsi="Times New Roman" w:cs="Times New Roman"/>
          <w:lang w:val="es-PE"/>
        </w:rPr>
        <w:t>retirado</w:t>
      </w:r>
      <w:r w:rsidRPr="000F3010">
        <w:rPr>
          <w:rFonts w:ascii="Times New Roman" w:hAnsi="Times New Roman" w:cs="Times New Roman"/>
          <w:spacing w:val="64"/>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esfuerzo</w:t>
      </w:r>
      <w:r w:rsidRPr="000F3010">
        <w:rPr>
          <w:rFonts w:ascii="Times New Roman" w:hAnsi="Times New Roman" w:cs="Times New Roman"/>
          <w:w w:val="98"/>
          <w:lang w:val="es-PE"/>
        </w:rPr>
        <w:t xml:space="preserve"> </w:t>
      </w:r>
      <w:r w:rsidRPr="000F3010">
        <w:rPr>
          <w:rFonts w:ascii="Times New Roman" w:hAnsi="Times New Roman" w:cs="Times New Roman"/>
          <w:lang w:val="es-PE"/>
        </w:rPr>
        <w:t>considerable.</w:t>
      </w:r>
    </w:p>
    <w:p w:rsidR="00CF3595" w:rsidRPr="000839B8" w:rsidRDefault="00CF3595" w:rsidP="00CF3595">
      <w:pPr>
        <w:pStyle w:val="Textoindependiente"/>
        <w:tabs>
          <w:tab w:val="left" w:pos="9356"/>
        </w:tabs>
        <w:spacing w:before="8" w:line="360" w:lineRule="auto"/>
        <w:ind w:left="0"/>
        <w:jc w:val="both"/>
        <w:rPr>
          <w:rFonts w:ascii="Times New Roman" w:hAnsi="Times New Roman" w:cs="Times New Roman"/>
          <w:lang w:val="es-PE"/>
        </w:rPr>
      </w:pPr>
      <w:r w:rsidRPr="000F3010">
        <w:rPr>
          <w:rFonts w:ascii="Times New Roman" w:hAnsi="Times New Roman" w:cs="Times New Roman"/>
          <w:lang w:val="es-PE"/>
        </w:rPr>
        <w:t>A</w:t>
      </w:r>
      <w:r>
        <w:rPr>
          <w:rFonts w:ascii="Times New Roman" w:hAnsi="Times New Roman" w:cs="Times New Roman"/>
          <w:lang w:val="es-PE"/>
        </w:rPr>
        <w:t>LTA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5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muy</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dañado.</w:t>
      </w:r>
      <w:r w:rsidRPr="000F3010">
        <w:rPr>
          <w:rFonts w:ascii="Times New Roman" w:hAnsi="Times New Roman" w:cs="Times New Roman"/>
          <w:spacing w:val="2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estado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deterioro</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exige</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reemplazo.</w:t>
      </w:r>
    </w:p>
    <w:p w:rsidR="00CF3595" w:rsidRPr="004D1C23" w:rsidRDefault="00CF3595" w:rsidP="00CF3595">
      <w:pPr>
        <w:pStyle w:val="Ttulo5"/>
        <w:tabs>
          <w:tab w:val="left" w:pos="9356"/>
        </w:tabs>
        <w:spacing w:line="360" w:lineRule="auto"/>
        <w:jc w:val="both"/>
        <w:rPr>
          <w:rFonts w:ascii="Times New Roman" w:hAnsi="Times New Roman" w:cs="Times New Roman"/>
          <w:b/>
          <w:sz w:val="24"/>
          <w:szCs w:val="24"/>
          <w:u w:val="single"/>
          <w:lang w:val="es-PE"/>
        </w:rPr>
      </w:pPr>
      <w:r w:rsidRPr="004D1C23">
        <w:rPr>
          <w:rFonts w:ascii="Times New Roman" w:hAnsi="Times New Roman" w:cs="Times New Roman"/>
          <w:b/>
          <w:sz w:val="24"/>
          <w:szCs w:val="24"/>
          <w:u w:val="single"/>
          <w:lang w:val="es-PE"/>
        </w:rPr>
        <w:t>Medida</w:t>
      </w:r>
    </w:p>
    <w:p w:rsidR="00CF3595" w:rsidRPr="000F3010" w:rsidRDefault="00CF3595" w:rsidP="00CF3595">
      <w:pPr>
        <w:pStyle w:val="Textoindependiente"/>
        <w:tabs>
          <w:tab w:val="left" w:pos="9356"/>
        </w:tabs>
        <w:spacing w:line="360" w:lineRule="auto"/>
        <w:ind w:left="0" w:firstLine="9"/>
        <w:jc w:val="both"/>
        <w:rPr>
          <w:rFonts w:ascii="Times New Roman" w:hAnsi="Times New Roman" w:cs="Times New Roman"/>
          <w:lang w:val="es-PE"/>
        </w:rPr>
      </w:pPr>
      <w:r w:rsidRPr="000F3010">
        <w:rPr>
          <w:rFonts w:ascii="Times New Roman" w:hAnsi="Times New Roman" w:cs="Times New Roman"/>
          <w:lang w:val="es-PE"/>
        </w:rPr>
        <w:t>Se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mide</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metros</w:t>
      </w:r>
      <w:r w:rsidRPr="000F3010">
        <w:rPr>
          <w:rFonts w:ascii="Times New Roman" w:hAnsi="Times New Roman" w:cs="Times New Roman"/>
          <w:spacing w:val="15"/>
          <w:lang w:val="es-PE"/>
        </w:rPr>
        <w:t xml:space="preserve"> </w:t>
      </w:r>
      <w:r w:rsidRPr="000F3010">
        <w:rPr>
          <w:rFonts w:ascii="Times New Roman" w:hAnsi="Times New Roman" w:cs="Times New Roman"/>
          <w:lang w:val="es-PE"/>
        </w:rPr>
        <w:t>cuadrados</w:t>
      </w:r>
      <w:r w:rsidRPr="000F3010">
        <w:rPr>
          <w:rFonts w:ascii="Times New Roman" w:hAnsi="Times New Roman" w:cs="Times New Roman"/>
          <w:spacing w:val="34"/>
          <w:lang w:val="es-PE"/>
        </w:rPr>
        <w:t xml:space="preserve"> </w:t>
      </w:r>
      <w:r w:rsidRPr="000F3010">
        <w:rPr>
          <w:rFonts w:ascii="Times New Roman" w:hAnsi="Times New Roman" w:cs="Times New Roman"/>
          <w:lang w:val="es-PE"/>
        </w:rPr>
        <w:t>(m²).</w:t>
      </w:r>
      <w:r w:rsidRPr="000F3010">
        <w:rPr>
          <w:rFonts w:ascii="Times New Roman" w:hAnsi="Times New Roman" w:cs="Times New Roman"/>
          <w:spacing w:val="21"/>
          <w:lang w:val="es-PE"/>
        </w:rPr>
        <w:t xml:space="preserve"> </w:t>
      </w:r>
      <w:r w:rsidRPr="000F3010">
        <w:rPr>
          <w:rFonts w:ascii="Times New Roman" w:hAnsi="Times New Roman" w:cs="Times New Roman"/>
          <w:lang w:val="es-PE"/>
        </w:rPr>
        <w:t>Para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reporte</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daño</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es</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necesario</w:t>
      </w:r>
      <w:r w:rsidRPr="000F3010">
        <w:rPr>
          <w:rFonts w:ascii="Times New Roman" w:hAnsi="Times New Roman" w:cs="Times New Roman"/>
          <w:spacing w:val="15"/>
          <w:lang w:val="es-PE"/>
        </w:rPr>
        <w:t xml:space="preserve"> </w:t>
      </w:r>
      <w:r w:rsidRPr="000F3010">
        <w:rPr>
          <w:rFonts w:ascii="Times New Roman" w:hAnsi="Times New Roman" w:cs="Times New Roman"/>
          <w:lang w:val="es-PE"/>
        </w:rPr>
        <w:t>anotar</w:t>
      </w:r>
      <w:r w:rsidRPr="000F3010">
        <w:rPr>
          <w:rFonts w:ascii="Times New Roman" w:hAnsi="Times New Roman" w:cs="Times New Roman"/>
          <w:w w:val="9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área</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del parche.</w:t>
      </w:r>
    </w:p>
    <w:p w:rsidR="00CF3595" w:rsidRPr="004D1C23" w:rsidRDefault="00CF3595" w:rsidP="00CF3595">
      <w:pPr>
        <w:tabs>
          <w:tab w:val="left" w:pos="9356"/>
        </w:tabs>
        <w:spacing w:before="26" w:line="360" w:lineRule="auto"/>
        <w:jc w:val="both"/>
        <w:rPr>
          <w:rFonts w:ascii="Times New Roman" w:eastAsia="Arial" w:hAnsi="Times New Roman" w:cs="Times New Roman"/>
          <w:b/>
          <w:sz w:val="24"/>
          <w:szCs w:val="24"/>
          <w:u w:val="single"/>
        </w:rPr>
      </w:pPr>
      <w:r w:rsidRPr="004D1C23">
        <w:rPr>
          <w:rFonts w:ascii="Times New Roman" w:hAnsi="Times New Roman" w:cs="Times New Roman"/>
          <w:b/>
          <w:w w:val="110"/>
          <w:sz w:val="24"/>
          <w:szCs w:val="24"/>
          <w:u w:val="single"/>
        </w:rPr>
        <w:t>Opciones</w:t>
      </w:r>
      <w:r w:rsidRPr="004D1C23">
        <w:rPr>
          <w:rFonts w:ascii="Times New Roman" w:hAnsi="Times New Roman" w:cs="Times New Roman"/>
          <w:b/>
          <w:spacing w:val="20"/>
          <w:w w:val="110"/>
          <w:sz w:val="24"/>
          <w:szCs w:val="24"/>
          <w:u w:val="single"/>
        </w:rPr>
        <w:t xml:space="preserve"> </w:t>
      </w:r>
      <w:r w:rsidRPr="004D1C23">
        <w:rPr>
          <w:rFonts w:ascii="Times New Roman" w:hAnsi="Times New Roman" w:cs="Times New Roman"/>
          <w:b/>
          <w:w w:val="110"/>
          <w:sz w:val="24"/>
          <w:szCs w:val="24"/>
          <w:u w:val="single"/>
        </w:rPr>
        <w:t>para</w:t>
      </w:r>
      <w:r w:rsidRPr="004D1C23">
        <w:rPr>
          <w:rFonts w:ascii="Times New Roman" w:hAnsi="Times New Roman" w:cs="Times New Roman"/>
          <w:b/>
          <w:spacing w:val="6"/>
          <w:w w:val="110"/>
          <w:sz w:val="24"/>
          <w:szCs w:val="24"/>
          <w:u w:val="single"/>
        </w:rPr>
        <w:t xml:space="preserve"> </w:t>
      </w:r>
      <w:r w:rsidRPr="004D1C23">
        <w:rPr>
          <w:rFonts w:ascii="Times New Roman" w:hAnsi="Times New Roman" w:cs="Times New Roman"/>
          <w:b/>
          <w:w w:val="110"/>
          <w:sz w:val="24"/>
          <w:szCs w:val="24"/>
          <w:u w:val="single"/>
        </w:rPr>
        <w:t>Reparación</w:t>
      </w:r>
    </w:p>
    <w:p w:rsidR="00CF3595" w:rsidRPr="000F3010" w:rsidRDefault="00CF3595" w:rsidP="00CF3595">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60"/>
          <w:lang w:val="es-PE"/>
        </w:rPr>
        <w:t xml:space="preserve"> </w:t>
      </w:r>
      <w:r>
        <w:rPr>
          <w:rFonts w:ascii="Times New Roman" w:hAnsi="Times New Roman" w:cs="Times New Roman"/>
          <w:spacing w:val="60"/>
          <w:lang w:val="es-PE"/>
        </w:rPr>
        <w:t xml:space="preserve"> </w:t>
      </w:r>
      <w:r w:rsidRPr="000F3010">
        <w:rPr>
          <w:rFonts w:ascii="Times New Roman" w:hAnsi="Times New Roman" w:cs="Times New Roman"/>
          <w:lang w:val="es-PE"/>
        </w:rPr>
        <w:t>No</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se</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hace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nada.</w:t>
      </w:r>
    </w:p>
    <w:p w:rsidR="00CF3595" w:rsidRDefault="00CF3595" w:rsidP="00CF3595">
      <w:pPr>
        <w:pStyle w:val="Textoindependiente"/>
        <w:tabs>
          <w:tab w:val="left" w:pos="668"/>
          <w:tab w:val="left" w:pos="9356"/>
        </w:tabs>
        <w:spacing w:line="360" w:lineRule="auto"/>
        <w:ind w:left="0" w:firstLine="14"/>
        <w:jc w:val="both"/>
        <w:rPr>
          <w:rFonts w:ascii="Times New Roman" w:hAnsi="Times New Roman" w:cs="Times New Roman"/>
          <w:lang w:val="es-PE"/>
        </w:rPr>
      </w:pPr>
      <w:r w:rsidRPr="000F3010">
        <w:rPr>
          <w:rFonts w:ascii="Times New Roman" w:hAnsi="Times New Roman" w:cs="Times New Roman"/>
          <w:lang w:val="es-PE"/>
        </w:rPr>
        <w:t>M</w:t>
      </w:r>
      <w:r>
        <w:rPr>
          <w:rFonts w:ascii="Times New Roman" w:hAnsi="Times New Roman" w:cs="Times New Roman"/>
          <w:lang w:val="es-PE"/>
        </w:rPr>
        <w:t>EDIA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w:t>
      </w:r>
      <w:r w:rsidRPr="000F3010">
        <w:rPr>
          <w:rFonts w:ascii="Times New Roman" w:hAnsi="Times New Roman" w:cs="Times New Roman"/>
          <w:spacing w:val="53"/>
          <w:lang w:val="es-PE"/>
        </w:rPr>
        <w:t xml:space="preserve"> </w:t>
      </w:r>
      <w:r w:rsidRPr="000F3010">
        <w:rPr>
          <w:rFonts w:ascii="Times New Roman" w:hAnsi="Times New Roman" w:cs="Times New Roman"/>
          <w:lang w:val="es-PE"/>
        </w:rPr>
        <w:t>Sellado</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grietas.</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Reemplazo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parche.</w:t>
      </w:r>
    </w:p>
    <w:p w:rsidR="00CF3595" w:rsidRPr="00BF682C" w:rsidRDefault="00CF3595" w:rsidP="00CF3595">
      <w:pPr>
        <w:pStyle w:val="Textoindependiente"/>
        <w:tabs>
          <w:tab w:val="left" w:pos="567"/>
          <w:tab w:val="left" w:pos="9356"/>
        </w:tabs>
        <w:spacing w:line="360" w:lineRule="auto"/>
        <w:ind w:left="0" w:firstLine="14"/>
        <w:jc w:val="both"/>
        <w:rPr>
          <w:rFonts w:ascii="Times New Roman" w:hAnsi="Times New Roman" w:cs="Times New Roman"/>
          <w:lang w:val="es-PE"/>
        </w:rPr>
      </w:pPr>
      <w:r w:rsidRPr="000F3010">
        <w:rPr>
          <w:rFonts w:ascii="Times New Roman" w:hAnsi="Times New Roman" w:cs="Times New Roman"/>
          <w:lang w:val="es-PE"/>
        </w:rPr>
        <w:t>A</w:t>
      </w:r>
      <w:r>
        <w:rPr>
          <w:rFonts w:ascii="Times New Roman" w:hAnsi="Times New Roman" w:cs="Times New Roman"/>
          <w:lang w:val="es-PE"/>
        </w:rPr>
        <w:t>LTA</w:t>
      </w:r>
      <w:r w:rsidRPr="000F3010">
        <w:rPr>
          <w:rFonts w:ascii="Times New Roman" w:hAnsi="Times New Roman" w:cs="Times New Roman"/>
          <w:spacing w:val="1"/>
          <w:lang w:val="es-PE"/>
        </w:rPr>
        <w:t xml:space="preserve"> </w:t>
      </w:r>
      <w:r>
        <w:rPr>
          <w:rFonts w:ascii="Times New Roman" w:hAnsi="Times New Roman" w:cs="Times New Roman"/>
          <w:lang w:val="es-PE"/>
        </w:rPr>
        <w:t xml:space="preserve">-    </w:t>
      </w:r>
      <w:r w:rsidRPr="000F3010">
        <w:rPr>
          <w:rFonts w:ascii="Times New Roman" w:hAnsi="Times New Roman" w:cs="Times New Roman"/>
          <w:lang w:val="es-PE"/>
        </w:rPr>
        <w:t>Reemplazo</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11"/>
          <w:lang w:val="es-PE"/>
        </w:rPr>
        <w:t xml:space="preserve"> </w:t>
      </w:r>
      <w:r>
        <w:rPr>
          <w:rFonts w:ascii="Times New Roman" w:hAnsi="Times New Roman" w:cs="Times New Roman"/>
          <w:lang w:val="es-PE"/>
        </w:rPr>
        <w:t>parche.</w:t>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Pr>
          <w:noProof/>
          <w:lang w:val="es-PE" w:eastAsia="es-PE"/>
        </w:rPr>
        <w:drawing>
          <wp:anchor distT="0" distB="0" distL="114300" distR="114300" simplePos="0" relativeHeight="252268544" behindDoc="1" locked="0" layoutInCell="1" allowOverlap="1" wp14:anchorId="242BE434" wp14:editId="42DE773C">
            <wp:simplePos x="0" y="0"/>
            <wp:positionH relativeFrom="column">
              <wp:posOffset>2936875</wp:posOffset>
            </wp:positionH>
            <wp:positionV relativeFrom="paragraph">
              <wp:posOffset>53975</wp:posOffset>
            </wp:positionV>
            <wp:extent cx="3619500" cy="1800225"/>
            <wp:effectExtent l="0" t="0" r="0" b="9525"/>
            <wp:wrapTight wrapText="bothSides">
              <wp:wrapPolygon edited="0">
                <wp:start x="0" y="0"/>
                <wp:lineTo x="0" y="21486"/>
                <wp:lineTo x="21486" y="21486"/>
                <wp:lineTo x="21486" y="0"/>
                <wp:lineTo x="0" y="0"/>
              </wp:wrapPolygon>
            </wp:wrapTight>
            <wp:docPr id="637" name="Imagen 637" descr="Resultado de imagen para parche de un pa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parche de un pavimento"/>
                    <pic:cNvPicPr>
                      <a:picLocks noChangeAspect="1" noChangeArrowheads="1"/>
                    </pic:cNvPicPr>
                  </pic:nvPicPr>
                  <pic:blipFill rotWithShape="1">
                    <a:blip r:embed="rId47">
                      <a:extLst>
                        <a:ext uri="{28A0092B-C50C-407E-A947-70E740481C1C}">
                          <a14:useLocalDpi xmlns:a14="http://schemas.microsoft.com/office/drawing/2010/main" val="0"/>
                        </a:ext>
                      </a:extLst>
                    </a:blip>
                    <a:srcRect l="20218" t="14728" r="20221" b="64341"/>
                    <a:stretch/>
                  </pic:blipFill>
                  <pic:spPr bwMode="auto">
                    <a:xfrm>
                      <a:off x="0" y="0"/>
                      <a:ext cx="3619500"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4210">
        <w:rPr>
          <w:rFonts w:ascii="Times New Roman" w:hAnsi="Times New Roman" w:cs="Times New Roman"/>
          <w:b/>
          <w:noProof/>
          <w:lang w:val="es-PE" w:eastAsia="es-PE"/>
        </w:rPr>
        <w:drawing>
          <wp:anchor distT="0" distB="0" distL="114300" distR="114300" simplePos="0" relativeHeight="252250112" behindDoc="1" locked="0" layoutInCell="1" allowOverlap="1" wp14:anchorId="6B910931" wp14:editId="361A992F">
            <wp:simplePos x="0" y="0"/>
            <wp:positionH relativeFrom="column">
              <wp:posOffset>-158750</wp:posOffset>
            </wp:positionH>
            <wp:positionV relativeFrom="paragraph">
              <wp:posOffset>53975</wp:posOffset>
            </wp:positionV>
            <wp:extent cx="2876550" cy="2619375"/>
            <wp:effectExtent l="0" t="0" r="0" b="9525"/>
            <wp:wrapTight wrapText="bothSides">
              <wp:wrapPolygon edited="0">
                <wp:start x="0" y="0"/>
                <wp:lineTo x="0" y="21521"/>
                <wp:lineTo x="21457" y="21521"/>
                <wp:lineTo x="21457" y="0"/>
                <wp:lineTo x="0" y="0"/>
              </wp:wrapPolygon>
            </wp:wrapTight>
            <wp:docPr id="638" name="Imagen 638" descr="C:\Users\Usuario\AppData\Local\Temp\Rar$DIa0.431\IMG_20170920_094124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Temp\Rar$DIa0.431\IMG_20170920_09412499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6550"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center"/>
        <w:rPr>
          <w:noProof/>
          <w:lang w:val="es-PE" w:eastAsia="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sidRPr="00F40BD3">
        <w:rPr>
          <w:rFonts w:ascii="Times New Roman" w:hAnsi="Times New Roman" w:cs="Times New Roman"/>
          <w:b/>
          <w:szCs w:val="23"/>
          <w:lang w:val="es-PE"/>
        </w:rPr>
        <w:t>Parche grande de severidad media (M)</w:t>
      </w:r>
      <w:r>
        <w:rPr>
          <w:rFonts w:ascii="Times New Roman" w:hAnsi="Times New Roman" w:cs="Times New Roman"/>
          <w:b/>
          <w:szCs w:val="23"/>
          <w:lang w:val="es-PE"/>
        </w:rPr>
        <w:t xml:space="preserve">                               Mapeo de Parche Grande</w:t>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r>
        <w:rPr>
          <w:rFonts w:ascii="Times New Roman" w:hAnsi="Times New Roman" w:cs="Times New Roman"/>
          <w:b/>
          <w:noProof/>
          <w:sz w:val="144"/>
          <w:szCs w:val="144"/>
          <w:lang w:val="es-PE" w:eastAsia="es-PE"/>
        </w:rPr>
        <w:lastRenderedPageBreak/>
        <w:drawing>
          <wp:anchor distT="0" distB="0" distL="114300" distR="114300" simplePos="0" relativeHeight="252278784" behindDoc="1" locked="0" layoutInCell="1" allowOverlap="1" wp14:anchorId="357367A2" wp14:editId="275B773D">
            <wp:simplePos x="0" y="0"/>
            <wp:positionH relativeFrom="column">
              <wp:posOffset>-111125</wp:posOffset>
            </wp:positionH>
            <wp:positionV relativeFrom="paragraph">
              <wp:posOffset>231775</wp:posOffset>
            </wp:positionV>
            <wp:extent cx="5400675" cy="2419350"/>
            <wp:effectExtent l="0" t="0" r="9525" b="0"/>
            <wp:wrapTight wrapText="bothSides">
              <wp:wrapPolygon edited="0">
                <wp:start x="0" y="0"/>
                <wp:lineTo x="0" y="21430"/>
                <wp:lineTo x="21562" y="21430"/>
                <wp:lineTo x="21562" y="0"/>
                <wp:lineTo x="0" y="0"/>
              </wp:wrapPolygon>
            </wp:wrapTight>
            <wp:docPr id="6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501.tmp"/>
                    <pic:cNvPicPr/>
                  </pic:nvPicPr>
                  <pic:blipFill rotWithShape="1">
                    <a:blip r:embed="rId48">
                      <a:extLst>
                        <a:ext uri="{28A0092B-C50C-407E-A947-70E740481C1C}">
                          <a14:useLocalDpi xmlns:a14="http://schemas.microsoft.com/office/drawing/2010/main" val="0"/>
                        </a:ext>
                      </a:extLst>
                    </a:blip>
                    <a:srcRect l="18164" r="8417"/>
                    <a:stretch/>
                  </pic:blipFill>
                  <pic:spPr bwMode="auto">
                    <a:xfrm>
                      <a:off x="0" y="0"/>
                      <a:ext cx="5400675"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AD5C65" w:rsidRDefault="00AD5C65" w:rsidP="00CF3595">
      <w:pPr>
        <w:pStyle w:val="Textoindependiente"/>
        <w:spacing w:before="43" w:line="478" w:lineRule="auto"/>
        <w:ind w:left="0" w:right="131"/>
        <w:jc w:val="center"/>
        <w:rPr>
          <w:rFonts w:ascii="Times New Roman" w:hAnsi="Times New Roman" w:cs="Times New Roman"/>
          <w:b/>
          <w:szCs w:val="23"/>
          <w:lang w:val="es-PE"/>
        </w:rPr>
      </w:pPr>
    </w:p>
    <w:p w:rsidR="00CF3595" w:rsidRPr="00BF682C"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Parche Grande</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276"/>
        <w:gridCol w:w="709"/>
        <w:gridCol w:w="709"/>
        <w:gridCol w:w="708"/>
        <w:gridCol w:w="709"/>
        <w:gridCol w:w="992"/>
        <w:gridCol w:w="851"/>
        <w:gridCol w:w="1134"/>
        <w:gridCol w:w="1417"/>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SEVERIDAD</w:t>
            </w:r>
          </w:p>
        </w:tc>
        <w:tc>
          <w:tcPr>
            <w:tcW w:w="3827" w:type="dxa"/>
            <w:gridSpan w:val="5"/>
          </w:tcPr>
          <w:p w:rsidR="00CF3595" w:rsidRPr="00BF0AB5" w:rsidRDefault="00CF3595" w:rsidP="00607D75">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w:t>
            </w:r>
          </w:p>
        </w:tc>
        <w:tc>
          <w:tcPr>
            <w:tcW w:w="851"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PARCHE PEQUEÑO</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MEDIA</w:t>
            </w:r>
          </w:p>
        </w:tc>
        <w:tc>
          <w:tcPr>
            <w:tcW w:w="709" w:type="dxa"/>
          </w:tcPr>
          <w:p w:rsidR="00CF3595" w:rsidRPr="00FB4509" w:rsidRDefault="00687C4B" w:rsidP="00687C4B">
            <w:pPr>
              <w:pStyle w:val="TableParagraph"/>
              <w:spacing w:line="232" w:lineRule="exact"/>
              <w:ind w:right="251"/>
              <w:rPr>
                <w:rFonts w:ascii="Times New Roman" w:hAnsi="Times New Roman" w:cs="Times New Roman"/>
                <w:b/>
                <w:sz w:val="14"/>
                <w:szCs w:val="24"/>
                <w:lang w:val="es-PE"/>
              </w:rPr>
            </w:pPr>
            <w:r>
              <w:rPr>
                <w:rFonts w:ascii="Times New Roman" w:hAnsi="Times New Roman" w:cs="Times New Roman"/>
                <w:b/>
                <w:sz w:val="14"/>
                <w:szCs w:val="24"/>
                <w:lang w:val="es-PE"/>
              </w:rPr>
              <w:t>0.9</w:t>
            </w:r>
          </w:p>
        </w:tc>
        <w:tc>
          <w:tcPr>
            <w:tcW w:w="709" w:type="dxa"/>
          </w:tcPr>
          <w:p w:rsidR="00CF3595" w:rsidRPr="00FB4509" w:rsidRDefault="00687C4B" w:rsidP="00CF3595">
            <w:pPr>
              <w:pStyle w:val="TableParagraph"/>
              <w:spacing w:line="232" w:lineRule="exact"/>
              <w:ind w:left="156"/>
              <w:rPr>
                <w:rFonts w:ascii="Times New Roman" w:hAnsi="Times New Roman" w:cs="Times New Roman"/>
                <w:b/>
                <w:sz w:val="14"/>
                <w:szCs w:val="24"/>
                <w:lang w:val="es-PE"/>
              </w:rPr>
            </w:pPr>
            <w:r>
              <w:rPr>
                <w:rFonts w:ascii="Times New Roman" w:hAnsi="Times New Roman" w:cs="Times New Roman"/>
                <w:b/>
                <w:sz w:val="14"/>
                <w:szCs w:val="24"/>
                <w:lang w:val="es-PE"/>
              </w:rPr>
              <w:t>1.1</w:t>
            </w:r>
          </w:p>
        </w:tc>
        <w:tc>
          <w:tcPr>
            <w:tcW w:w="708" w:type="dxa"/>
          </w:tcPr>
          <w:p w:rsidR="00CF3595" w:rsidRPr="00FB4509" w:rsidRDefault="00687C4B" w:rsidP="00CF3595">
            <w:pPr>
              <w:pStyle w:val="TableParagraph"/>
              <w:spacing w:line="232" w:lineRule="exact"/>
              <w:ind w:left="215"/>
              <w:rPr>
                <w:rFonts w:ascii="Times New Roman" w:hAnsi="Times New Roman" w:cs="Times New Roman"/>
                <w:b/>
                <w:sz w:val="14"/>
                <w:szCs w:val="24"/>
                <w:lang w:val="es-PE"/>
              </w:rPr>
            </w:pPr>
            <w:r>
              <w:rPr>
                <w:rFonts w:ascii="Times New Roman" w:hAnsi="Times New Roman" w:cs="Times New Roman"/>
                <w:b/>
                <w:sz w:val="14"/>
                <w:szCs w:val="24"/>
                <w:lang w:val="es-PE"/>
              </w:rPr>
              <w:t>1</w:t>
            </w:r>
          </w:p>
        </w:tc>
        <w:tc>
          <w:tcPr>
            <w:tcW w:w="709" w:type="dxa"/>
          </w:tcPr>
          <w:p w:rsidR="00CF3595" w:rsidRPr="00FB4509" w:rsidRDefault="00687C4B" w:rsidP="00CF3595">
            <w:pPr>
              <w:pStyle w:val="TableParagraph"/>
              <w:spacing w:line="232" w:lineRule="exact"/>
              <w:ind w:left="227"/>
              <w:rPr>
                <w:rFonts w:ascii="Times New Roman" w:hAnsi="Times New Roman" w:cs="Times New Roman"/>
                <w:b/>
                <w:sz w:val="14"/>
                <w:szCs w:val="24"/>
                <w:lang w:val="es-PE"/>
              </w:rPr>
            </w:pPr>
            <w:r>
              <w:rPr>
                <w:rFonts w:ascii="Times New Roman" w:hAnsi="Times New Roman" w:cs="Times New Roman"/>
                <w:b/>
                <w:sz w:val="14"/>
                <w:szCs w:val="24"/>
                <w:lang w:val="es-PE"/>
              </w:rPr>
              <w:t>0.6</w:t>
            </w:r>
          </w:p>
        </w:tc>
        <w:tc>
          <w:tcPr>
            <w:tcW w:w="992" w:type="dxa"/>
          </w:tcPr>
          <w:p w:rsidR="00CF3595" w:rsidRPr="00FB4509" w:rsidRDefault="00687C4B" w:rsidP="00CF3595">
            <w:pPr>
              <w:pStyle w:val="TableParagraph"/>
              <w:spacing w:line="232" w:lineRule="exact"/>
              <w:ind w:left="196"/>
              <w:rPr>
                <w:rFonts w:ascii="Times New Roman" w:hAnsi="Times New Roman" w:cs="Times New Roman"/>
                <w:b/>
                <w:sz w:val="14"/>
                <w:szCs w:val="24"/>
                <w:lang w:val="es-PE"/>
              </w:rPr>
            </w:pPr>
            <w:r>
              <w:rPr>
                <w:rFonts w:ascii="Times New Roman" w:hAnsi="Times New Roman" w:cs="Times New Roman"/>
                <w:b/>
                <w:sz w:val="14"/>
                <w:szCs w:val="24"/>
                <w:lang w:val="es-PE"/>
              </w:rPr>
              <w:t>1.3</w:t>
            </w:r>
          </w:p>
          <w:p w:rsidR="00CF3595" w:rsidRPr="00FB4509" w:rsidRDefault="00CF3595" w:rsidP="00CF3595">
            <w:pPr>
              <w:pStyle w:val="TableParagraph"/>
              <w:spacing w:line="232" w:lineRule="exact"/>
              <w:ind w:left="220" w:right="297"/>
              <w:jc w:val="center"/>
              <w:rPr>
                <w:rFonts w:ascii="Times New Roman" w:hAnsi="Times New Roman" w:cs="Times New Roman"/>
                <w:b/>
                <w:sz w:val="14"/>
                <w:szCs w:val="24"/>
                <w:lang w:val="es-PE"/>
              </w:rPr>
            </w:pPr>
          </w:p>
        </w:tc>
        <w:tc>
          <w:tcPr>
            <w:tcW w:w="851" w:type="dxa"/>
          </w:tcPr>
          <w:p w:rsidR="00CF3595" w:rsidRPr="00FB4509" w:rsidRDefault="00687C4B" w:rsidP="00CF3595">
            <w:pPr>
              <w:pStyle w:val="TableParagraph"/>
              <w:spacing w:line="232" w:lineRule="exact"/>
              <w:ind w:left="293"/>
              <w:rPr>
                <w:rFonts w:ascii="Times New Roman" w:hAnsi="Times New Roman" w:cs="Times New Roman"/>
                <w:b/>
                <w:sz w:val="14"/>
                <w:szCs w:val="24"/>
                <w:lang w:val="es-PE"/>
              </w:rPr>
            </w:pPr>
            <w:r>
              <w:rPr>
                <w:rFonts w:ascii="Times New Roman" w:hAnsi="Times New Roman" w:cs="Times New Roman"/>
                <w:b/>
                <w:sz w:val="14"/>
                <w:szCs w:val="24"/>
                <w:lang w:val="es-PE"/>
              </w:rPr>
              <w:t>4.9</w:t>
            </w:r>
          </w:p>
        </w:tc>
        <w:tc>
          <w:tcPr>
            <w:tcW w:w="1134" w:type="dxa"/>
            <w:shd w:val="clear" w:color="auto" w:fill="92D050"/>
          </w:tcPr>
          <w:p w:rsidR="00CF3595" w:rsidRPr="00FB4509" w:rsidRDefault="00687C4B" w:rsidP="00CF3595">
            <w:pPr>
              <w:pStyle w:val="TableParagraph"/>
              <w:spacing w:line="232" w:lineRule="exact"/>
              <w:ind w:left="316"/>
              <w:rPr>
                <w:rFonts w:ascii="Times New Roman" w:hAnsi="Times New Roman" w:cs="Times New Roman"/>
                <w:b/>
                <w:sz w:val="14"/>
                <w:szCs w:val="24"/>
                <w:lang w:val="es-PE"/>
              </w:rPr>
            </w:pPr>
            <w:r>
              <w:rPr>
                <w:rFonts w:ascii="Times New Roman" w:hAnsi="Times New Roman" w:cs="Times New Roman"/>
                <w:b/>
                <w:sz w:val="14"/>
                <w:szCs w:val="24"/>
                <w:lang w:val="es-PE"/>
              </w:rPr>
              <w:t>2.42</w:t>
            </w:r>
          </w:p>
        </w:tc>
        <w:tc>
          <w:tcPr>
            <w:tcW w:w="1417" w:type="dxa"/>
            <w:shd w:val="clear" w:color="auto" w:fill="FFC000"/>
          </w:tcPr>
          <w:p w:rsidR="00CF3595" w:rsidRPr="00FB4509" w:rsidRDefault="00687C4B" w:rsidP="00CF3595">
            <w:pPr>
              <w:pStyle w:val="TableParagraph"/>
              <w:spacing w:line="232" w:lineRule="exact"/>
              <w:ind w:left="617"/>
              <w:rPr>
                <w:rFonts w:ascii="Times New Roman" w:hAnsi="Times New Roman" w:cs="Times New Roman"/>
                <w:b/>
                <w:sz w:val="14"/>
                <w:szCs w:val="24"/>
                <w:lang w:val="es-PE"/>
              </w:rPr>
            </w:pPr>
            <w:r>
              <w:rPr>
                <w:rFonts w:ascii="Times New Roman" w:hAnsi="Times New Roman" w:cs="Times New Roman"/>
                <w:b/>
                <w:sz w:val="14"/>
                <w:szCs w:val="24"/>
                <w:lang w:val="es-PE"/>
              </w:rPr>
              <w:t>0.43</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CF3595" w:rsidP="00CF3595">
      <w:pPr>
        <w:pStyle w:val="Textoindependiente"/>
        <w:tabs>
          <w:tab w:val="left" w:pos="9356"/>
        </w:tabs>
        <w:spacing w:line="360" w:lineRule="auto"/>
        <w:ind w:left="0"/>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Pr>
          <w:rFonts w:ascii="Times New Roman" w:eastAsiaTheme="minorHAnsi" w:hAnsi="Times New Roman" w:cs="Times New Roman"/>
          <w:b/>
          <w:lang w:val="es-PE"/>
        </w:rPr>
        <w:t xml:space="preserve">10 </w:t>
      </w:r>
      <w:r w:rsidRPr="00D921ED">
        <w:rPr>
          <w:rFonts w:ascii="Times New Roman" w:eastAsiaTheme="minorHAnsi" w:hAnsi="Times New Roman" w:cs="Times New Roman"/>
          <w:b/>
          <w:lang w:val="es-PE"/>
        </w:rPr>
        <w:t>paños de 4.5 metros x 4.5 metros</w:t>
      </w:r>
      <w:r>
        <w:rPr>
          <w:rFonts w:ascii="Times New Roman" w:eastAsiaTheme="minorHAnsi" w:hAnsi="Times New Roman" w:cs="Times New Roman"/>
          <w:b/>
          <w:lang w:val="es-PE"/>
        </w:rPr>
        <w:t xml:space="preserve"> = 202.5 M2</w:t>
      </w:r>
      <w:r>
        <w:rPr>
          <w:rFonts w:ascii="Times New Roman" w:eastAsiaTheme="minorHAnsi" w:hAnsi="Times New Roman" w:cs="Times New Roman"/>
          <w:lang w:val="es-PE"/>
        </w:rPr>
        <w:t>.</w:t>
      </w:r>
    </w:p>
    <w:p w:rsidR="00CF3595" w:rsidRDefault="00CF3595" w:rsidP="00CF3595">
      <w:pPr>
        <w:pStyle w:val="Textoindependiente"/>
        <w:tabs>
          <w:tab w:val="left" w:pos="9356"/>
        </w:tabs>
        <w:spacing w:line="360" w:lineRule="auto"/>
        <w:ind w:left="0"/>
        <w:jc w:val="both"/>
        <w:rPr>
          <w:rFonts w:ascii="Times New Roman" w:eastAsiaTheme="minorHAnsi" w:hAnsi="Times New Roman" w:cs="Times New Roman"/>
          <w:b/>
          <w:lang w:val="es-PE"/>
        </w:rPr>
      </w:pPr>
    </w:p>
    <w:p w:rsidR="00CF3595" w:rsidRPr="00B64A78" w:rsidRDefault="00CF3595" w:rsidP="00CF3595">
      <w:pPr>
        <w:pStyle w:val="Textoindependiente"/>
        <w:spacing w:before="43" w:line="478" w:lineRule="auto"/>
        <w:ind w:left="0" w:right="131"/>
        <w:jc w:val="both"/>
        <w:rPr>
          <w:rFonts w:ascii="Times New Roman" w:eastAsiaTheme="minorEastAsia" w:hAnsi="Times New Roman" w:cs="Times New Roman"/>
          <w:b/>
          <w:shd w:val="clear" w:color="auto" w:fill="92D050"/>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4.9</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2.42</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sidRPr="00A636DB">
        <w:rPr>
          <w:rFonts w:ascii="Times New Roman" w:hAnsi="Times New Roman" w:cs="Times New Roman"/>
          <w:b/>
          <w:spacing w:val="-6"/>
          <w:u w:val="single"/>
          <w:lang w:val="es-PE"/>
        </w:rPr>
        <w:t xml:space="preserve"> </w:t>
      </w:r>
      <w:r>
        <w:rPr>
          <w:rFonts w:ascii="Times New Roman" w:hAnsi="Times New Roman" w:cs="Times New Roman"/>
          <w:b/>
          <w:u w:val="single"/>
          <w:lang w:val="es-PE"/>
        </w:rPr>
        <w:t>parche pequeño</w:t>
      </w:r>
      <w:r w:rsidRPr="00A636DB">
        <w:rPr>
          <w:rFonts w:ascii="Times New Roman" w:hAnsi="Times New Roman" w:cs="Times New Roman"/>
          <w:b/>
          <w:u w:val="single"/>
          <w:lang w:val="es-PE"/>
        </w:rPr>
        <w:t xml:space="preserve"> 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Pr="00BB40F4"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CF3595" w:rsidRDefault="00CF3595" w:rsidP="00CF3595">
      <w:pPr>
        <w:pStyle w:val="Textoindependiente"/>
        <w:tabs>
          <w:tab w:val="left" w:pos="0"/>
        </w:tabs>
        <w:spacing w:line="360" w:lineRule="auto"/>
        <w:ind w:left="0"/>
        <w:jc w:val="both"/>
        <w:rPr>
          <w:rFonts w:ascii="Times New Roman" w:hAnsi="Times New Roman" w:cs="Times New Roman"/>
          <w:b/>
          <w:lang w:val="es-PE"/>
        </w:rPr>
      </w:pPr>
    </w:p>
    <w:p w:rsidR="00AD5C65" w:rsidRDefault="00AD5C65" w:rsidP="00CF3595">
      <w:pPr>
        <w:pStyle w:val="Textoindependiente"/>
        <w:tabs>
          <w:tab w:val="left" w:pos="0"/>
        </w:tabs>
        <w:spacing w:line="360" w:lineRule="auto"/>
        <w:ind w:left="0"/>
        <w:jc w:val="both"/>
        <w:rPr>
          <w:rFonts w:ascii="Times New Roman" w:hAnsi="Times New Roman" w:cs="Times New Roman"/>
          <w:b/>
          <w:lang w:val="es-PE"/>
        </w:rPr>
      </w:pPr>
    </w:p>
    <w:p w:rsidR="00AD5C65" w:rsidRDefault="00AD5C65" w:rsidP="00CF3595">
      <w:pPr>
        <w:pStyle w:val="Textoindependiente"/>
        <w:tabs>
          <w:tab w:val="left" w:pos="0"/>
        </w:tabs>
        <w:spacing w:line="360" w:lineRule="auto"/>
        <w:ind w:left="0"/>
        <w:jc w:val="both"/>
        <w:rPr>
          <w:rFonts w:ascii="Times New Roman" w:hAnsi="Times New Roman" w:cs="Times New Roman"/>
          <w:b/>
          <w:lang w:val="es-PE"/>
        </w:rPr>
      </w:pPr>
    </w:p>
    <w:p w:rsidR="00AD5C65" w:rsidRDefault="00AD5C65" w:rsidP="00CF3595">
      <w:pPr>
        <w:pStyle w:val="Textoindependiente"/>
        <w:tabs>
          <w:tab w:val="left" w:pos="0"/>
        </w:tabs>
        <w:spacing w:line="360" w:lineRule="auto"/>
        <w:ind w:left="0"/>
        <w:jc w:val="both"/>
        <w:rPr>
          <w:rFonts w:ascii="Times New Roman" w:hAnsi="Times New Roman" w:cs="Times New Roman"/>
          <w:b/>
          <w:lang w:val="es-PE"/>
        </w:rPr>
      </w:pPr>
    </w:p>
    <w:p w:rsidR="00AD5C65" w:rsidRDefault="00AD5C65" w:rsidP="00CF3595">
      <w:pPr>
        <w:pStyle w:val="Textoindependiente"/>
        <w:tabs>
          <w:tab w:val="left" w:pos="0"/>
        </w:tabs>
        <w:spacing w:line="360" w:lineRule="auto"/>
        <w:ind w:left="0"/>
        <w:jc w:val="both"/>
        <w:rPr>
          <w:rFonts w:ascii="Times New Roman" w:hAnsi="Times New Roman" w:cs="Times New Roman"/>
          <w:b/>
          <w:lang w:val="es-PE"/>
        </w:rPr>
      </w:pPr>
    </w:p>
    <w:p w:rsidR="00AD5C65" w:rsidRDefault="00AD5C65" w:rsidP="00CF3595">
      <w:pPr>
        <w:pStyle w:val="Textoindependiente"/>
        <w:tabs>
          <w:tab w:val="left" w:pos="0"/>
        </w:tabs>
        <w:spacing w:line="360" w:lineRule="auto"/>
        <w:ind w:left="0"/>
        <w:jc w:val="both"/>
        <w:rPr>
          <w:rFonts w:ascii="Times New Roman" w:hAnsi="Times New Roman" w:cs="Times New Roman"/>
          <w:b/>
          <w:lang w:val="es-PE"/>
        </w:rPr>
      </w:pPr>
    </w:p>
    <w:p w:rsidR="00CF3595" w:rsidRPr="00273A06" w:rsidRDefault="00CF3595" w:rsidP="00CF3595">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lastRenderedPageBreak/>
        <w:t xml:space="preserve">Tabla </w:t>
      </w:r>
      <w:r>
        <w:rPr>
          <w:rFonts w:ascii="Times New Roman" w:hAnsi="Times New Roman" w:cs="Times New Roman"/>
          <w:b/>
          <w:lang w:val="es-PE"/>
        </w:rPr>
        <w:t>25</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Pr>
          <w:rFonts w:ascii="Times New Roman" w:hAnsi="Times New Roman" w:cs="Times New Roman"/>
          <w:b/>
          <w:lang w:val="es-PE"/>
        </w:rPr>
        <w:t>de Parche Pequeño</w:t>
      </w: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279808" behindDoc="1" locked="0" layoutInCell="1" allowOverlap="1" wp14:anchorId="7AFA1A46" wp14:editId="67CEFBB1">
            <wp:simplePos x="0" y="0"/>
            <wp:positionH relativeFrom="column">
              <wp:posOffset>403225</wp:posOffset>
            </wp:positionH>
            <wp:positionV relativeFrom="paragraph">
              <wp:posOffset>283845</wp:posOffset>
            </wp:positionV>
            <wp:extent cx="4449445" cy="3746500"/>
            <wp:effectExtent l="0" t="0" r="8255" b="6350"/>
            <wp:wrapTight wrapText="bothSides">
              <wp:wrapPolygon edited="0">
                <wp:start x="0" y="0"/>
                <wp:lineTo x="0" y="21527"/>
                <wp:lineTo x="21548" y="21527"/>
                <wp:lineTo x="21548" y="0"/>
                <wp:lineTo x="0" y="0"/>
              </wp:wrapPolygon>
            </wp:wrapTight>
            <wp:docPr id="640" name="Imagen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9">
                      <a:extLst>
                        <a:ext uri="{28A0092B-C50C-407E-A947-70E740481C1C}">
                          <a14:useLocalDpi xmlns:a14="http://schemas.microsoft.com/office/drawing/2010/main" val="0"/>
                        </a:ext>
                      </a:extLst>
                    </a:blip>
                    <a:srcRect l="12848" b="43647"/>
                    <a:stretch/>
                  </pic:blipFill>
                  <pic:spPr bwMode="auto">
                    <a:xfrm>
                      <a:off x="0" y="0"/>
                      <a:ext cx="4449445" cy="3746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AD5C65" w:rsidRDefault="00AD5C6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p>
    <w:p w:rsidR="00CF3595" w:rsidRDefault="00CF3595" w:rsidP="00AD5C65">
      <w:pPr>
        <w:pStyle w:val="Textoindependiente"/>
        <w:spacing w:before="43" w:line="478" w:lineRule="auto"/>
        <w:ind w:left="0" w:right="131"/>
        <w:jc w:val="both"/>
        <w:rPr>
          <w:rFonts w:ascii="Times New Roman" w:eastAsiaTheme="minorHAnsi"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0.90-0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2.42-0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=0.43</m:t>
        </m:r>
      </m:oMath>
    </w:p>
    <w:p w:rsidR="00CF3595" w:rsidRPr="00434715" w:rsidRDefault="00CF3595" w:rsidP="00CF3595">
      <w:pPr>
        <w:pStyle w:val="Textoindependiente"/>
        <w:tabs>
          <w:tab w:val="left" w:pos="9356"/>
        </w:tabs>
        <w:spacing w:line="360" w:lineRule="auto"/>
        <w:ind w:left="0"/>
        <w:jc w:val="both"/>
        <w:rPr>
          <w:rFonts w:ascii="Times New Roman" w:hAnsi="Times New Roman" w:cs="Times New Roman"/>
          <w:b/>
          <w:lang w:val="es-PE"/>
        </w:rPr>
      </w:pPr>
      <w:r w:rsidRPr="00601019">
        <w:rPr>
          <w:rFonts w:ascii="Times New Roman" w:hAnsi="Times New Roman" w:cs="Times New Roman"/>
          <w:b/>
          <w:w w:val="110"/>
          <w:lang w:val="es-PE"/>
        </w:rPr>
        <w:t xml:space="preserve"> </w:t>
      </w:r>
      <w:r w:rsidRPr="00434715">
        <w:rPr>
          <w:rFonts w:ascii="Times New Roman" w:hAnsi="Times New Roman" w:cs="Times New Roman"/>
          <w:b/>
          <w:w w:val="110"/>
          <w:lang w:val="es-PE"/>
        </w:rPr>
        <w:t xml:space="preserve">.- </w:t>
      </w:r>
      <w:r w:rsidRPr="00601019">
        <w:rPr>
          <w:rFonts w:ascii="Times New Roman" w:hAnsi="Times New Roman" w:cs="Times New Roman"/>
          <w:b/>
          <w:w w:val="110"/>
          <w:u w:val="single"/>
          <w:lang w:val="es-PE"/>
        </w:rPr>
        <w:t>Parche</w:t>
      </w:r>
      <w:r w:rsidRPr="00601019">
        <w:rPr>
          <w:rFonts w:ascii="Times New Roman" w:hAnsi="Times New Roman" w:cs="Times New Roman"/>
          <w:b/>
          <w:spacing w:val="-14"/>
          <w:w w:val="110"/>
          <w:u w:val="single"/>
          <w:lang w:val="es-PE"/>
        </w:rPr>
        <w:t xml:space="preserve"> </w:t>
      </w:r>
      <w:r w:rsidRPr="00601019">
        <w:rPr>
          <w:rFonts w:ascii="Times New Roman" w:hAnsi="Times New Roman" w:cs="Times New Roman"/>
          <w:b/>
          <w:w w:val="110"/>
          <w:u w:val="single"/>
          <w:lang w:val="es-PE"/>
        </w:rPr>
        <w:t>pequeño</w:t>
      </w:r>
    </w:p>
    <w:p w:rsidR="00CF3595" w:rsidRPr="000F3010" w:rsidRDefault="00CF3595" w:rsidP="00CF3595">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Es</w:t>
      </w:r>
      <w:r w:rsidRPr="000F3010">
        <w:rPr>
          <w:rFonts w:ascii="Times New Roman" w:hAnsi="Times New Roman" w:cs="Times New Roman"/>
          <w:spacing w:val="19"/>
          <w:lang w:val="es-PE"/>
        </w:rPr>
        <w:t xml:space="preserve"> </w:t>
      </w:r>
      <w:r w:rsidRPr="000F3010">
        <w:rPr>
          <w:rFonts w:ascii="Times New Roman" w:hAnsi="Times New Roman" w:cs="Times New Roman"/>
          <w:lang w:val="es-PE"/>
        </w:rPr>
        <w:t>un</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área</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donde</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22"/>
          <w:lang w:val="es-PE"/>
        </w:rPr>
        <w:t xml:space="preserve"> </w:t>
      </w:r>
      <w:r w:rsidRPr="000F3010">
        <w:rPr>
          <w:rFonts w:ascii="Times New Roman" w:hAnsi="Times New Roman" w:cs="Times New Roman"/>
          <w:lang w:val="es-PE"/>
        </w:rPr>
        <w:t>pavimento</w:t>
      </w:r>
      <w:r w:rsidRPr="000F3010">
        <w:rPr>
          <w:rFonts w:ascii="Times New Roman" w:hAnsi="Times New Roman" w:cs="Times New Roman"/>
          <w:spacing w:val="37"/>
          <w:lang w:val="es-PE"/>
        </w:rPr>
        <w:t xml:space="preserve"> </w:t>
      </w:r>
      <w:r w:rsidRPr="000F3010">
        <w:rPr>
          <w:rFonts w:ascii="Times New Roman" w:hAnsi="Times New Roman" w:cs="Times New Roman"/>
          <w:lang w:val="es-PE"/>
        </w:rPr>
        <w:t>original</w:t>
      </w:r>
      <w:r w:rsidRPr="000F3010">
        <w:rPr>
          <w:rFonts w:ascii="Times New Roman" w:hAnsi="Times New Roman" w:cs="Times New Roman"/>
          <w:spacing w:val="40"/>
          <w:lang w:val="es-PE"/>
        </w:rPr>
        <w:t xml:space="preserve"> </w:t>
      </w:r>
      <w:r w:rsidRPr="000F3010">
        <w:rPr>
          <w:rFonts w:ascii="Times New Roman" w:hAnsi="Times New Roman" w:cs="Times New Roman"/>
          <w:lang w:val="es-PE"/>
        </w:rPr>
        <w:t>ha</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sido</w:t>
      </w:r>
      <w:r w:rsidRPr="000F3010">
        <w:rPr>
          <w:rFonts w:ascii="Times New Roman" w:hAnsi="Times New Roman" w:cs="Times New Roman"/>
          <w:spacing w:val="33"/>
          <w:lang w:val="es-PE"/>
        </w:rPr>
        <w:t xml:space="preserve"> </w:t>
      </w:r>
      <w:r w:rsidRPr="000F3010">
        <w:rPr>
          <w:rFonts w:ascii="Times New Roman" w:hAnsi="Times New Roman" w:cs="Times New Roman"/>
          <w:lang w:val="es-PE"/>
        </w:rPr>
        <w:t>removido</w:t>
      </w:r>
      <w:r w:rsidRPr="000F3010">
        <w:rPr>
          <w:rFonts w:ascii="Times New Roman" w:hAnsi="Times New Roman" w:cs="Times New Roman"/>
          <w:spacing w:val="31"/>
          <w:lang w:val="es-PE"/>
        </w:rPr>
        <w:t xml:space="preserve"> </w:t>
      </w:r>
      <w:r w:rsidRPr="000F3010">
        <w:rPr>
          <w:rFonts w:ascii="Times New Roman" w:hAnsi="Times New Roman" w:cs="Times New Roman"/>
          <w:lang w:val="es-PE"/>
        </w:rPr>
        <w:t>y</w:t>
      </w:r>
      <w:r w:rsidRPr="000F3010">
        <w:rPr>
          <w:rFonts w:ascii="Times New Roman" w:hAnsi="Times New Roman" w:cs="Times New Roman"/>
          <w:spacing w:val="34"/>
          <w:lang w:val="es-PE"/>
        </w:rPr>
        <w:t xml:space="preserve"> </w:t>
      </w:r>
      <w:r w:rsidRPr="000F3010">
        <w:rPr>
          <w:rFonts w:ascii="Times New Roman" w:hAnsi="Times New Roman" w:cs="Times New Roman"/>
          <w:lang w:val="es-PE"/>
        </w:rPr>
        <w:t>reemplazado</w:t>
      </w:r>
      <w:r w:rsidRPr="000F3010">
        <w:rPr>
          <w:rFonts w:ascii="Times New Roman" w:hAnsi="Times New Roman" w:cs="Times New Roman"/>
          <w:spacing w:val="37"/>
          <w:lang w:val="es-PE"/>
        </w:rPr>
        <w:t xml:space="preserve"> </w:t>
      </w:r>
      <w:r w:rsidRPr="000F3010">
        <w:rPr>
          <w:rFonts w:ascii="Times New Roman" w:hAnsi="Times New Roman" w:cs="Times New Roman"/>
          <w:lang w:val="es-PE"/>
        </w:rPr>
        <w:t>por</w:t>
      </w:r>
      <w:r w:rsidRPr="000F3010">
        <w:rPr>
          <w:rFonts w:ascii="Times New Roman" w:hAnsi="Times New Roman" w:cs="Times New Roman"/>
          <w:spacing w:val="27"/>
          <w:lang w:val="es-PE"/>
        </w:rPr>
        <w:t xml:space="preserve"> </w:t>
      </w:r>
      <w:r w:rsidRPr="000F3010">
        <w:rPr>
          <w:rFonts w:ascii="Times New Roman" w:hAnsi="Times New Roman" w:cs="Times New Roman"/>
          <w:lang w:val="es-PE"/>
        </w:rPr>
        <w:t>un</w:t>
      </w:r>
      <w:r>
        <w:rPr>
          <w:rFonts w:ascii="Times New Roman" w:hAnsi="Times New Roman" w:cs="Times New Roman"/>
          <w:lang w:val="es-PE"/>
        </w:rPr>
        <w:t xml:space="preserve"> </w:t>
      </w:r>
      <w:r w:rsidRPr="00434715">
        <w:rPr>
          <w:rFonts w:ascii="Times New Roman" w:hAnsi="Times New Roman" w:cs="Times New Roman"/>
          <w:spacing w:val="22"/>
          <w:lang w:val="es-PE"/>
        </w:rPr>
        <w:t>material de relleno.</w:t>
      </w:r>
    </w:p>
    <w:p w:rsidR="00CF3595" w:rsidRPr="00601019" w:rsidRDefault="00CF3595" w:rsidP="00CF3595">
      <w:pPr>
        <w:pStyle w:val="Textoindependiente"/>
        <w:tabs>
          <w:tab w:val="left" w:pos="9356"/>
        </w:tabs>
        <w:spacing w:line="360" w:lineRule="auto"/>
        <w:ind w:left="0"/>
        <w:jc w:val="both"/>
        <w:rPr>
          <w:rFonts w:ascii="Times New Roman" w:hAnsi="Times New Roman" w:cs="Times New Roman"/>
          <w:b/>
          <w:u w:val="single"/>
          <w:lang w:val="es-PE"/>
        </w:rPr>
      </w:pPr>
      <w:r w:rsidRPr="00601019">
        <w:rPr>
          <w:rFonts w:ascii="Times New Roman" w:hAnsi="Times New Roman" w:cs="Times New Roman"/>
          <w:b/>
          <w:w w:val="105"/>
          <w:u w:val="single"/>
          <w:lang w:val="es-PE"/>
        </w:rPr>
        <w:t>Niveles</w:t>
      </w:r>
      <w:r w:rsidRPr="00601019">
        <w:rPr>
          <w:rFonts w:ascii="Times New Roman" w:hAnsi="Times New Roman" w:cs="Times New Roman"/>
          <w:b/>
          <w:spacing w:val="-2"/>
          <w:w w:val="105"/>
          <w:u w:val="single"/>
          <w:lang w:val="es-PE"/>
        </w:rPr>
        <w:t xml:space="preserve"> </w:t>
      </w:r>
      <w:r w:rsidRPr="00601019">
        <w:rPr>
          <w:rFonts w:ascii="Times New Roman" w:hAnsi="Times New Roman" w:cs="Times New Roman"/>
          <w:b/>
          <w:w w:val="105"/>
          <w:u w:val="single"/>
          <w:lang w:val="es-PE"/>
        </w:rPr>
        <w:t>de</w:t>
      </w:r>
      <w:r w:rsidRPr="00601019">
        <w:rPr>
          <w:rFonts w:ascii="Times New Roman" w:hAnsi="Times New Roman" w:cs="Times New Roman"/>
          <w:b/>
          <w:spacing w:val="-3"/>
          <w:w w:val="105"/>
          <w:u w:val="single"/>
          <w:lang w:val="es-PE"/>
        </w:rPr>
        <w:t xml:space="preserve"> </w:t>
      </w:r>
      <w:r w:rsidRPr="00601019">
        <w:rPr>
          <w:rFonts w:ascii="Times New Roman" w:hAnsi="Times New Roman" w:cs="Times New Roman"/>
          <w:b/>
          <w:w w:val="105"/>
          <w:u w:val="single"/>
          <w:lang w:val="es-PE"/>
        </w:rPr>
        <w:t>Severidad</w:t>
      </w:r>
    </w:p>
    <w:p w:rsidR="00CF3595" w:rsidRPr="000F3010" w:rsidRDefault="00CF3595" w:rsidP="00CF3595">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Pr>
          <w:rFonts w:ascii="Times New Roman" w:hAnsi="Times New Roman" w:cs="Times New Roman"/>
          <w:lang w:val="es-PE"/>
        </w:rPr>
        <w:t>AJA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55"/>
          <w:lang w:val="es-PE"/>
        </w:rPr>
        <w:t xml:space="preserve"> </w:t>
      </w:r>
      <w:r>
        <w:rPr>
          <w:rFonts w:ascii="Times New Roman" w:hAnsi="Times New Roman" w:cs="Times New Roman"/>
          <w:spacing w:val="55"/>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funcionando</w:t>
      </w:r>
      <w:r w:rsidRPr="000F3010">
        <w:rPr>
          <w:rFonts w:ascii="Times New Roman" w:hAnsi="Times New Roman" w:cs="Times New Roman"/>
          <w:spacing w:val="30"/>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poco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ningún</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daño.</w:t>
      </w:r>
    </w:p>
    <w:p w:rsidR="00CF3595" w:rsidRPr="000F3010" w:rsidRDefault="00CF3595" w:rsidP="00CF3595">
      <w:pPr>
        <w:pStyle w:val="Textoindependiente"/>
        <w:tabs>
          <w:tab w:val="left" w:pos="1276"/>
          <w:tab w:val="left" w:pos="2410"/>
          <w:tab w:val="left" w:pos="2977"/>
          <w:tab w:val="left" w:pos="4820"/>
          <w:tab w:val="left" w:pos="5103"/>
          <w:tab w:val="left" w:pos="6663"/>
          <w:tab w:val="left" w:pos="7230"/>
          <w:tab w:val="left" w:pos="7655"/>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M</w:t>
      </w:r>
      <w:r>
        <w:rPr>
          <w:rFonts w:ascii="Times New Roman" w:hAnsi="Times New Roman" w:cs="Times New Roman"/>
          <w:lang w:val="es-PE"/>
        </w:rPr>
        <w:t>EDIO</w:t>
      </w:r>
      <w:r w:rsidRPr="000F3010">
        <w:rPr>
          <w:rFonts w:ascii="Times New Roman" w:hAnsi="Times New Roman" w:cs="Times New Roman"/>
          <w:lang w:val="es-PE"/>
        </w:rPr>
        <w:t xml:space="preserve"> </w:t>
      </w:r>
      <w:r w:rsidRPr="000F3010">
        <w:rPr>
          <w:rFonts w:ascii="Times New Roman" w:hAnsi="Times New Roman" w:cs="Times New Roman"/>
          <w:spacing w:val="49"/>
          <w:lang w:val="es-PE"/>
        </w:rPr>
        <w:t xml:space="preserve"> </w:t>
      </w:r>
      <w:r w:rsidRPr="000F3010">
        <w:rPr>
          <w:rFonts w:ascii="Times New Roman" w:hAnsi="Times New Roman" w:cs="Times New Roman"/>
          <w:lang w:val="es-PE"/>
        </w:rPr>
        <w:t>-</w:t>
      </w:r>
      <w:r w:rsidRPr="000F3010">
        <w:rPr>
          <w:rFonts w:ascii="Times New Roman" w:hAnsi="Times New Roman" w:cs="Times New Roman"/>
          <w:lang w:val="es-PE"/>
        </w:rPr>
        <w:tab/>
        <w:t xml:space="preserve">El </w:t>
      </w:r>
      <w:r w:rsidRPr="000F3010">
        <w:rPr>
          <w:rFonts w:ascii="Times New Roman" w:hAnsi="Times New Roman" w:cs="Times New Roman"/>
          <w:spacing w:val="45"/>
          <w:lang w:val="es-PE"/>
        </w:rPr>
        <w:t xml:space="preserve"> </w:t>
      </w:r>
      <w:r>
        <w:rPr>
          <w:rFonts w:ascii="Times New Roman" w:hAnsi="Times New Roman" w:cs="Times New Roman"/>
          <w:lang w:val="es-PE"/>
        </w:rPr>
        <w:t>parche está</w:t>
      </w:r>
      <w:r>
        <w:rPr>
          <w:rFonts w:ascii="Times New Roman" w:hAnsi="Times New Roman" w:cs="Times New Roman"/>
          <w:lang w:val="es-PE"/>
        </w:rPr>
        <w:tab/>
        <w:t>moderadamente</w:t>
      </w:r>
      <w:r>
        <w:rPr>
          <w:rFonts w:ascii="Times New Roman" w:hAnsi="Times New Roman" w:cs="Times New Roman"/>
          <w:lang w:val="es-PE"/>
        </w:rPr>
        <w:tab/>
        <w:t xml:space="preserve">deteriorado. </w:t>
      </w:r>
      <w:r w:rsidRPr="000F3010">
        <w:rPr>
          <w:rFonts w:ascii="Times New Roman" w:hAnsi="Times New Roman" w:cs="Times New Roman"/>
          <w:lang w:val="es-PE"/>
        </w:rPr>
        <w:t xml:space="preserve">El </w:t>
      </w:r>
      <w:r w:rsidRPr="00434715">
        <w:rPr>
          <w:rFonts w:ascii="Times New Roman" w:hAnsi="Times New Roman" w:cs="Times New Roman"/>
          <w:lang w:val="es-PE"/>
        </w:rPr>
        <w:t xml:space="preserve"> </w:t>
      </w:r>
      <w:r w:rsidRPr="000F3010">
        <w:rPr>
          <w:rFonts w:ascii="Times New Roman" w:hAnsi="Times New Roman" w:cs="Times New Roman"/>
          <w:lang w:val="es-PE"/>
        </w:rPr>
        <w:t>material</w:t>
      </w:r>
      <w:r w:rsidRPr="000F3010">
        <w:rPr>
          <w:rFonts w:ascii="Times New Roman" w:hAnsi="Times New Roman" w:cs="Times New Roman"/>
          <w:lang w:val="es-PE"/>
        </w:rPr>
        <w:tab/>
      </w:r>
      <w:r w:rsidRPr="00434715">
        <w:rPr>
          <w:rFonts w:ascii="Times New Roman" w:hAnsi="Times New Roman" w:cs="Times New Roman"/>
          <w:lang w:val="es-PE"/>
        </w:rPr>
        <w:t>del</w:t>
      </w:r>
      <w:r w:rsidRPr="00434715">
        <w:rPr>
          <w:rFonts w:ascii="Times New Roman" w:hAnsi="Times New Roman" w:cs="Times New Roman"/>
          <w:lang w:val="es-PE"/>
        </w:rPr>
        <w:tab/>
        <w:t>parche</w:t>
      </w:r>
      <w:r>
        <w:rPr>
          <w:rFonts w:ascii="Times New Roman" w:hAnsi="Times New Roman" w:cs="Times New Roman"/>
          <w:lang w:val="es-PE"/>
        </w:rPr>
        <w:t xml:space="preserve"> </w:t>
      </w:r>
      <w:r w:rsidRPr="000F3010">
        <w:rPr>
          <w:rFonts w:ascii="Times New Roman" w:hAnsi="Times New Roman" w:cs="Times New Roman"/>
          <w:lang w:val="es-PE"/>
        </w:rPr>
        <w:t>puede</w:t>
      </w:r>
      <w:r w:rsidRPr="00434715">
        <w:rPr>
          <w:rFonts w:ascii="Times New Roman" w:hAnsi="Times New Roman" w:cs="Times New Roman"/>
          <w:lang w:val="es-PE"/>
        </w:rPr>
        <w:t xml:space="preserve"> </w:t>
      </w:r>
      <w:r w:rsidRPr="000F3010">
        <w:rPr>
          <w:rFonts w:ascii="Times New Roman" w:hAnsi="Times New Roman" w:cs="Times New Roman"/>
          <w:lang w:val="es-PE"/>
        </w:rPr>
        <w:t>ser</w:t>
      </w:r>
      <w:r w:rsidRPr="00434715">
        <w:rPr>
          <w:rFonts w:ascii="Times New Roman" w:hAnsi="Times New Roman" w:cs="Times New Roman"/>
          <w:lang w:val="es-PE"/>
        </w:rPr>
        <w:t xml:space="preserve"> </w:t>
      </w:r>
      <w:r w:rsidRPr="000F3010">
        <w:rPr>
          <w:rFonts w:ascii="Times New Roman" w:hAnsi="Times New Roman" w:cs="Times New Roman"/>
          <w:lang w:val="es-PE"/>
        </w:rPr>
        <w:t>retirado</w:t>
      </w:r>
      <w:r w:rsidRPr="00434715">
        <w:rPr>
          <w:rFonts w:ascii="Times New Roman" w:hAnsi="Times New Roman" w:cs="Times New Roman"/>
          <w:lang w:val="es-PE"/>
        </w:rPr>
        <w:t xml:space="preserve"> </w:t>
      </w:r>
      <w:r w:rsidRPr="000F3010">
        <w:rPr>
          <w:rFonts w:ascii="Times New Roman" w:hAnsi="Times New Roman" w:cs="Times New Roman"/>
          <w:lang w:val="es-PE"/>
        </w:rPr>
        <w:t>con</w:t>
      </w:r>
      <w:r w:rsidRPr="00434715">
        <w:rPr>
          <w:rFonts w:ascii="Times New Roman" w:hAnsi="Times New Roman" w:cs="Times New Roman"/>
          <w:lang w:val="es-PE"/>
        </w:rPr>
        <w:t xml:space="preserve"> </w:t>
      </w:r>
      <w:r w:rsidRPr="000F3010">
        <w:rPr>
          <w:rFonts w:ascii="Times New Roman" w:hAnsi="Times New Roman" w:cs="Times New Roman"/>
          <w:lang w:val="es-PE"/>
        </w:rPr>
        <w:t>considerable</w:t>
      </w:r>
      <w:r w:rsidRPr="00434715">
        <w:rPr>
          <w:rFonts w:ascii="Times New Roman" w:hAnsi="Times New Roman" w:cs="Times New Roman"/>
          <w:lang w:val="es-PE"/>
        </w:rPr>
        <w:t xml:space="preserve"> </w:t>
      </w:r>
      <w:r w:rsidRPr="000F3010">
        <w:rPr>
          <w:rFonts w:ascii="Times New Roman" w:hAnsi="Times New Roman" w:cs="Times New Roman"/>
          <w:lang w:val="es-PE"/>
        </w:rPr>
        <w:t>esfuerzo.</w:t>
      </w:r>
    </w:p>
    <w:p w:rsidR="00CF3595" w:rsidRPr="000F3010" w:rsidRDefault="00CF3595" w:rsidP="00AD5C65">
      <w:pPr>
        <w:pStyle w:val="Textoindependiente"/>
        <w:tabs>
          <w:tab w:val="left" w:pos="3097"/>
          <w:tab w:val="left" w:pos="5627"/>
          <w:tab w:val="left" w:pos="6596"/>
          <w:tab w:val="left" w:pos="7681"/>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A</w:t>
      </w:r>
      <w:r>
        <w:rPr>
          <w:rFonts w:ascii="Times New Roman" w:hAnsi="Times New Roman" w:cs="Times New Roman"/>
          <w:lang w:val="es-PE"/>
        </w:rPr>
        <w:t>LTO</w:t>
      </w:r>
      <w:r w:rsidRPr="000F3010">
        <w:rPr>
          <w:rFonts w:ascii="Times New Roman" w:hAnsi="Times New Roman" w:cs="Times New Roman"/>
          <w:lang w:val="es-PE"/>
        </w:rPr>
        <w:t xml:space="preserve">  </w:t>
      </w:r>
      <w:r w:rsidRPr="00434715">
        <w:rPr>
          <w:rFonts w:ascii="Times New Roman" w:hAnsi="Times New Roman" w:cs="Times New Roman"/>
          <w:lang w:val="es-PE"/>
        </w:rPr>
        <w:t xml:space="preserve"> </w:t>
      </w:r>
      <w:r w:rsidRPr="000F3010">
        <w:rPr>
          <w:rFonts w:ascii="Times New Roman" w:hAnsi="Times New Roman" w:cs="Times New Roman"/>
          <w:lang w:val="es-PE"/>
        </w:rPr>
        <w:t xml:space="preserve">- </w:t>
      </w:r>
      <w:r w:rsidRPr="00434715">
        <w:rPr>
          <w:rFonts w:ascii="Times New Roman" w:hAnsi="Times New Roman" w:cs="Times New Roman"/>
          <w:lang w:val="es-PE"/>
        </w:rPr>
        <w:t xml:space="preserve"> </w:t>
      </w:r>
      <w:r>
        <w:rPr>
          <w:rFonts w:ascii="Times New Roman" w:hAnsi="Times New Roman" w:cs="Times New Roman"/>
          <w:lang w:val="es-PE"/>
        </w:rPr>
        <w:t xml:space="preserve">    </w:t>
      </w:r>
      <w:r w:rsidRPr="000F3010">
        <w:rPr>
          <w:rFonts w:ascii="Times New Roman" w:hAnsi="Times New Roman" w:cs="Times New Roman"/>
          <w:lang w:val="es-PE"/>
        </w:rPr>
        <w:t>El</w:t>
      </w:r>
      <w:r w:rsidRPr="00434715">
        <w:rPr>
          <w:rFonts w:ascii="Times New Roman" w:hAnsi="Times New Roman" w:cs="Times New Roman"/>
          <w:lang w:val="es-PE"/>
        </w:rPr>
        <w:t xml:space="preserve"> </w:t>
      </w:r>
      <w:r w:rsidRPr="000F3010">
        <w:rPr>
          <w:rFonts w:ascii="Times New Roman" w:hAnsi="Times New Roman" w:cs="Times New Roman"/>
          <w:lang w:val="es-PE"/>
        </w:rPr>
        <w:t>parche</w:t>
      </w:r>
      <w:r w:rsidRPr="00434715">
        <w:rPr>
          <w:rFonts w:ascii="Times New Roman" w:hAnsi="Times New Roman" w:cs="Times New Roman"/>
          <w:lang w:val="es-PE"/>
        </w:rPr>
        <w:t xml:space="preserve"> </w:t>
      </w:r>
      <w:r w:rsidRPr="000F3010">
        <w:rPr>
          <w:rFonts w:ascii="Times New Roman" w:hAnsi="Times New Roman" w:cs="Times New Roman"/>
          <w:lang w:val="es-PE"/>
        </w:rPr>
        <w:t>está muy</w:t>
      </w:r>
      <w:r w:rsidRPr="00434715">
        <w:rPr>
          <w:rFonts w:ascii="Times New Roman" w:hAnsi="Times New Roman" w:cs="Times New Roman"/>
          <w:lang w:val="es-PE"/>
        </w:rPr>
        <w:t xml:space="preserve"> </w:t>
      </w:r>
      <w:r w:rsidRPr="000F3010">
        <w:rPr>
          <w:rFonts w:ascii="Times New Roman" w:hAnsi="Times New Roman" w:cs="Times New Roman"/>
          <w:lang w:val="es-PE"/>
        </w:rPr>
        <w:t>deteriorado.</w:t>
      </w:r>
      <w:r w:rsidRPr="00434715">
        <w:rPr>
          <w:rFonts w:ascii="Times New Roman" w:hAnsi="Times New Roman" w:cs="Times New Roman"/>
          <w:lang w:val="es-PE"/>
        </w:rPr>
        <w:t xml:space="preserve"> </w:t>
      </w:r>
      <w:r w:rsidRPr="000F3010">
        <w:rPr>
          <w:rFonts w:ascii="Times New Roman" w:hAnsi="Times New Roman" w:cs="Times New Roman"/>
          <w:lang w:val="es-PE"/>
        </w:rPr>
        <w:t>La</w:t>
      </w:r>
      <w:r w:rsidRPr="00434715">
        <w:rPr>
          <w:rFonts w:ascii="Times New Roman" w:hAnsi="Times New Roman" w:cs="Times New Roman"/>
          <w:lang w:val="es-PE"/>
        </w:rPr>
        <w:t xml:space="preserve"> </w:t>
      </w:r>
      <w:r w:rsidRPr="000F3010">
        <w:rPr>
          <w:rFonts w:ascii="Times New Roman" w:hAnsi="Times New Roman" w:cs="Times New Roman"/>
          <w:lang w:val="es-PE"/>
        </w:rPr>
        <w:t>extensión</w:t>
      </w:r>
      <w:r w:rsidRPr="00434715">
        <w:rPr>
          <w:rFonts w:ascii="Times New Roman" w:hAnsi="Times New Roman" w:cs="Times New Roman"/>
          <w:lang w:val="es-PE"/>
        </w:rPr>
        <w:t xml:space="preserve"> </w:t>
      </w:r>
      <w:r w:rsidRPr="000F3010">
        <w:rPr>
          <w:rFonts w:ascii="Times New Roman" w:hAnsi="Times New Roman" w:cs="Times New Roman"/>
          <w:lang w:val="es-PE"/>
        </w:rPr>
        <w:t>del</w:t>
      </w:r>
      <w:r w:rsidRPr="00434715">
        <w:rPr>
          <w:rFonts w:ascii="Times New Roman" w:hAnsi="Times New Roman" w:cs="Times New Roman"/>
          <w:lang w:val="es-PE"/>
        </w:rPr>
        <w:t xml:space="preserve"> </w:t>
      </w:r>
      <w:r w:rsidRPr="000F3010">
        <w:rPr>
          <w:rFonts w:ascii="Times New Roman" w:hAnsi="Times New Roman" w:cs="Times New Roman"/>
          <w:lang w:val="es-PE"/>
        </w:rPr>
        <w:t>daño</w:t>
      </w:r>
      <w:r w:rsidRPr="00434715">
        <w:rPr>
          <w:rFonts w:ascii="Times New Roman" w:hAnsi="Times New Roman" w:cs="Times New Roman"/>
          <w:lang w:val="es-PE"/>
        </w:rPr>
        <w:t xml:space="preserve"> </w:t>
      </w:r>
      <w:r w:rsidRPr="000F3010">
        <w:rPr>
          <w:rFonts w:ascii="Times New Roman" w:hAnsi="Times New Roman" w:cs="Times New Roman"/>
          <w:lang w:val="es-PE"/>
        </w:rPr>
        <w:t>exige</w:t>
      </w:r>
      <w:r w:rsidRPr="00434715">
        <w:rPr>
          <w:rFonts w:ascii="Times New Roman" w:hAnsi="Times New Roman" w:cs="Times New Roman"/>
          <w:lang w:val="es-PE"/>
        </w:rPr>
        <w:t xml:space="preserve"> </w:t>
      </w:r>
      <w:r w:rsidR="00AD5C65">
        <w:rPr>
          <w:rFonts w:ascii="Times New Roman" w:hAnsi="Times New Roman" w:cs="Times New Roman"/>
          <w:lang w:val="es-PE"/>
        </w:rPr>
        <w:t>reemplazo</w:t>
      </w:r>
    </w:p>
    <w:p w:rsidR="00CF3595" w:rsidRPr="009E5454" w:rsidRDefault="00CF3595" w:rsidP="00CF3595">
      <w:pPr>
        <w:spacing w:before="59"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t>Medida</w:t>
      </w:r>
    </w:p>
    <w:p w:rsidR="00CF3595" w:rsidRDefault="00CF3595" w:rsidP="00CF3595">
      <w:pPr>
        <w:pStyle w:val="Textoindependiente"/>
        <w:spacing w:line="360" w:lineRule="auto"/>
        <w:ind w:left="0" w:right="127" w:firstLine="4"/>
        <w:jc w:val="both"/>
        <w:rPr>
          <w:rFonts w:ascii="Times New Roman" w:hAnsi="Times New Roman" w:cs="Times New Roman"/>
          <w:lang w:val="es-PE"/>
        </w:rPr>
      </w:pPr>
      <w:r w:rsidRPr="00833429">
        <w:rPr>
          <w:rFonts w:ascii="Times New Roman" w:hAnsi="Times New Roman" w:cs="Times New Roman"/>
          <w:lang w:val="es-PE"/>
        </w:rPr>
        <w:t>Se</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mide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metros</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cuadrados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(m²).</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Para</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reporte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necesario</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anotar</w:t>
      </w:r>
      <w:r w:rsidRPr="00833429">
        <w:rPr>
          <w:rFonts w:ascii="Times New Roman" w:hAnsi="Times New Roman" w:cs="Times New Roman"/>
          <w:w w:val="96"/>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área</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parche.</w:t>
      </w:r>
    </w:p>
    <w:p w:rsidR="00AD5C65" w:rsidRPr="00833429" w:rsidRDefault="00AD5C65" w:rsidP="00CF3595">
      <w:pPr>
        <w:pStyle w:val="Textoindependiente"/>
        <w:spacing w:line="360" w:lineRule="auto"/>
        <w:ind w:left="0" w:right="127" w:firstLine="4"/>
        <w:jc w:val="both"/>
        <w:rPr>
          <w:rFonts w:ascii="Times New Roman" w:hAnsi="Times New Roman" w:cs="Times New Roman"/>
          <w:lang w:val="es-PE"/>
        </w:rPr>
      </w:pPr>
    </w:p>
    <w:p w:rsidR="00CF3595" w:rsidRPr="009E5454" w:rsidRDefault="00CF3595" w:rsidP="00CF3595">
      <w:pPr>
        <w:spacing w:before="12" w:line="360" w:lineRule="auto"/>
        <w:jc w:val="both"/>
        <w:rPr>
          <w:rFonts w:ascii="Times New Roman" w:eastAsia="Arial" w:hAnsi="Times New Roman" w:cs="Times New Roman"/>
          <w:b/>
          <w:sz w:val="24"/>
          <w:szCs w:val="24"/>
          <w:u w:val="single"/>
        </w:rPr>
      </w:pPr>
      <w:r w:rsidRPr="009E5454">
        <w:rPr>
          <w:rFonts w:ascii="Times New Roman" w:hAnsi="Times New Roman" w:cs="Times New Roman"/>
          <w:b/>
          <w:w w:val="110"/>
          <w:sz w:val="24"/>
          <w:szCs w:val="24"/>
          <w:u w:val="single"/>
        </w:rPr>
        <w:lastRenderedPageBreak/>
        <w:t>Opciones</w:t>
      </w:r>
      <w:r w:rsidRPr="009E5454">
        <w:rPr>
          <w:rFonts w:ascii="Times New Roman" w:hAnsi="Times New Roman" w:cs="Times New Roman"/>
          <w:b/>
          <w:spacing w:val="14"/>
          <w:w w:val="110"/>
          <w:sz w:val="24"/>
          <w:szCs w:val="24"/>
          <w:u w:val="single"/>
        </w:rPr>
        <w:t xml:space="preserve"> </w:t>
      </w:r>
      <w:r w:rsidRPr="009E5454">
        <w:rPr>
          <w:rFonts w:ascii="Times New Roman" w:hAnsi="Times New Roman" w:cs="Times New Roman"/>
          <w:b/>
          <w:w w:val="110"/>
          <w:sz w:val="24"/>
          <w:szCs w:val="24"/>
          <w:u w:val="single"/>
        </w:rPr>
        <w:t>para</w:t>
      </w:r>
      <w:r w:rsidRPr="009E5454">
        <w:rPr>
          <w:rFonts w:ascii="Times New Roman" w:hAnsi="Times New Roman" w:cs="Times New Roman"/>
          <w:b/>
          <w:spacing w:val="2"/>
          <w:w w:val="110"/>
          <w:sz w:val="24"/>
          <w:szCs w:val="24"/>
          <w:u w:val="single"/>
        </w:rPr>
        <w:t xml:space="preserve"> </w:t>
      </w:r>
      <w:r w:rsidRPr="009E5454">
        <w:rPr>
          <w:rFonts w:ascii="Times New Roman" w:hAnsi="Times New Roman" w:cs="Times New Roman"/>
          <w:b/>
          <w:w w:val="110"/>
          <w:sz w:val="24"/>
          <w:szCs w:val="24"/>
          <w:u w:val="single"/>
        </w:rPr>
        <w:t>Reparación</w:t>
      </w:r>
    </w:p>
    <w:p w:rsidR="00CF3595" w:rsidRPr="00833429" w:rsidRDefault="00CF3595" w:rsidP="00CF3595">
      <w:pPr>
        <w:pStyle w:val="Textoindependiente"/>
        <w:spacing w:line="360" w:lineRule="auto"/>
        <w:ind w:left="0"/>
        <w:jc w:val="both"/>
        <w:rPr>
          <w:rFonts w:ascii="Times New Roman" w:hAnsi="Times New Roman" w:cs="Times New Roman"/>
          <w:lang w:val="es-PE"/>
        </w:rPr>
      </w:pPr>
      <w:r w:rsidRPr="00833429">
        <w:rPr>
          <w:rFonts w:ascii="Times New Roman" w:hAnsi="Times New Roman" w:cs="Times New Roman"/>
          <w:lang w:val="es-PE"/>
        </w:rPr>
        <w:t>B</w:t>
      </w:r>
      <w:r>
        <w:rPr>
          <w:rFonts w:ascii="Times New Roman" w:hAnsi="Times New Roman" w:cs="Times New Roman"/>
          <w:lang w:val="es-PE"/>
        </w:rPr>
        <w:t>AJA</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 xml:space="preserve">- </w:t>
      </w:r>
      <w:r w:rsidRPr="00833429">
        <w:rPr>
          <w:rFonts w:ascii="Times New Roman" w:hAnsi="Times New Roman" w:cs="Times New Roman"/>
          <w:spacing w:val="57"/>
          <w:lang w:val="es-PE"/>
        </w:rPr>
        <w:t xml:space="preserve"> </w:t>
      </w:r>
      <w:r>
        <w:rPr>
          <w:rFonts w:ascii="Times New Roman" w:hAnsi="Times New Roman" w:cs="Times New Roman"/>
          <w:spacing w:val="57"/>
          <w:lang w:val="es-PE"/>
        </w:rPr>
        <w:t xml:space="preserve"> </w:t>
      </w:r>
      <w:r w:rsidRPr="00833429">
        <w:rPr>
          <w:rFonts w:ascii="Times New Roman" w:hAnsi="Times New Roman" w:cs="Times New Roman"/>
          <w:lang w:val="es-PE"/>
        </w:rPr>
        <w:t>No</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hace</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nada.</w:t>
      </w:r>
    </w:p>
    <w:p w:rsidR="00CF3595" w:rsidRDefault="00CF3595" w:rsidP="00CF3595">
      <w:pPr>
        <w:pStyle w:val="Textoindependiente"/>
        <w:tabs>
          <w:tab w:val="left" w:pos="668"/>
        </w:tabs>
        <w:spacing w:line="360" w:lineRule="auto"/>
        <w:ind w:left="0" w:right="4036" w:firstLine="14"/>
        <w:jc w:val="both"/>
        <w:rPr>
          <w:rFonts w:ascii="Times New Roman" w:hAnsi="Times New Roman" w:cs="Times New Roman"/>
          <w:lang w:val="es-PE"/>
        </w:rPr>
      </w:pPr>
      <w:r w:rsidRPr="00833429">
        <w:rPr>
          <w:rFonts w:ascii="Times New Roman" w:hAnsi="Times New Roman" w:cs="Times New Roman"/>
          <w:lang w:val="es-PE"/>
        </w:rPr>
        <w:t>M</w:t>
      </w:r>
      <w:r>
        <w:rPr>
          <w:rFonts w:ascii="Times New Roman" w:hAnsi="Times New Roman" w:cs="Times New Roman"/>
          <w:lang w:val="es-PE"/>
        </w:rPr>
        <w:t>EDIO</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  No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hace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nada.</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Reemplazo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parche.</w:t>
      </w:r>
    </w:p>
    <w:p w:rsidR="00CF3595" w:rsidRDefault="00CF3595" w:rsidP="00CF3595">
      <w:pPr>
        <w:pStyle w:val="Textoindependiente"/>
        <w:tabs>
          <w:tab w:val="left" w:pos="668"/>
        </w:tabs>
        <w:spacing w:line="360" w:lineRule="auto"/>
        <w:ind w:left="0" w:right="4036" w:firstLine="14"/>
        <w:jc w:val="both"/>
        <w:rPr>
          <w:rFonts w:ascii="Times New Roman" w:hAnsi="Times New Roman" w:cs="Times New Roman"/>
          <w:lang w:val="es-PE"/>
        </w:rPr>
      </w:pPr>
      <w:r w:rsidRPr="00833429">
        <w:rPr>
          <w:rFonts w:ascii="Times New Roman" w:hAnsi="Times New Roman" w:cs="Times New Roman"/>
          <w:lang w:val="es-PE"/>
        </w:rPr>
        <w:t>A</w:t>
      </w:r>
      <w:r>
        <w:rPr>
          <w:rFonts w:ascii="Times New Roman" w:hAnsi="Times New Roman" w:cs="Times New Roman"/>
          <w:lang w:val="es-PE"/>
        </w:rPr>
        <w:t xml:space="preserve">LTO -    </w:t>
      </w:r>
      <w:r w:rsidRPr="00833429">
        <w:rPr>
          <w:rFonts w:ascii="Times New Roman" w:hAnsi="Times New Roman" w:cs="Times New Roman"/>
          <w:lang w:val="es-PE"/>
        </w:rPr>
        <w:t>Reemplazo</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parche.</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noProof/>
          <w:sz w:val="36"/>
          <w:lang w:val="es-PE" w:eastAsia="es-PE"/>
        </w:rPr>
        <w:drawing>
          <wp:anchor distT="0" distB="0" distL="114300" distR="114300" simplePos="0" relativeHeight="252251136" behindDoc="1" locked="0" layoutInCell="1" allowOverlap="1" wp14:anchorId="0A9AB6B5" wp14:editId="6C5FE577">
            <wp:simplePos x="0" y="0"/>
            <wp:positionH relativeFrom="column">
              <wp:posOffset>-113030</wp:posOffset>
            </wp:positionH>
            <wp:positionV relativeFrom="paragraph">
              <wp:posOffset>129540</wp:posOffset>
            </wp:positionV>
            <wp:extent cx="5932805" cy="2643505"/>
            <wp:effectExtent l="0" t="0" r="0" b="4445"/>
            <wp:wrapTight wrapText="bothSides">
              <wp:wrapPolygon edited="0">
                <wp:start x="0" y="0"/>
                <wp:lineTo x="0" y="21481"/>
                <wp:lineTo x="21501" y="21481"/>
                <wp:lineTo x="21501" y="0"/>
                <wp:lineTo x="0" y="0"/>
              </wp:wrapPolygon>
            </wp:wrapTight>
            <wp:docPr id="641" name="Imagen 641" descr="C:\Users\Usuario\AppData\Local\Temp\Rar$DIa0.514\IMG_20170920_094117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Users\Usuario\AppData\Local\Temp\Rar$DIa0.514\IMG_20170920_09411715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2805" cy="2643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sidRPr="000D0A9D">
        <w:rPr>
          <w:rFonts w:ascii="Times New Roman" w:hAnsi="Times New Roman" w:cs="Times New Roman"/>
          <w:b/>
          <w:szCs w:val="23"/>
          <w:lang w:val="es-PE"/>
        </w:rPr>
        <w:t>Parche pequeño de severidad media (M)</w:t>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noProof/>
          <w:sz w:val="144"/>
          <w:szCs w:val="144"/>
          <w:lang w:val="es-PE" w:eastAsia="es-PE"/>
        </w:rPr>
        <w:drawing>
          <wp:anchor distT="0" distB="0" distL="114300" distR="114300" simplePos="0" relativeHeight="252280832" behindDoc="1" locked="0" layoutInCell="1" allowOverlap="1" wp14:anchorId="35F2EA69" wp14:editId="43179270">
            <wp:simplePos x="0" y="0"/>
            <wp:positionH relativeFrom="column">
              <wp:posOffset>-78740</wp:posOffset>
            </wp:positionH>
            <wp:positionV relativeFrom="paragraph">
              <wp:posOffset>19685</wp:posOffset>
            </wp:positionV>
            <wp:extent cx="5941060" cy="3173730"/>
            <wp:effectExtent l="0" t="0" r="2540" b="7620"/>
            <wp:wrapTight wrapText="bothSides">
              <wp:wrapPolygon edited="0">
                <wp:start x="0" y="0"/>
                <wp:lineTo x="0" y="21522"/>
                <wp:lineTo x="21540" y="21522"/>
                <wp:lineTo x="21540" y="0"/>
                <wp:lineTo x="0" y="0"/>
              </wp:wrapPolygon>
            </wp:wrapTight>
            <wp:docPr id="6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440.tmp"/>
                    <pic:cNvPicPr/>
                  </pic:nvPicPr>
                  <pic:blipFill>
                    <a:blip r:embed="rId51">
                      <a:extLst>
                        <a:ext uri="{28A0092B-C50C-407E-A947-70E740481C1C}">
                          <a14:useLocalDpi xmlns:a14="http://schemas.microsoft.com/office/drawing/2010/main" val="0"/>
                        </a:ext>
                      </a:extLst>
                    </a:blip>
                    <a:stretch>
                      <a:fillRect/>
                    </a:stretch>
                  </pic:blipFill>
                  <pic:spPr>
                    <a:xfrm>
                      <a:off x="0" y="0"/>
                      <a:ext cx="5941060" cy="3173730"/>
                    </a:xfrm>
                    <a:prstGeom prst="rect">
                      <a:avLst/>
                    </a:prstGeom>
                  </pic:spPr>
                </pic:pic>
              </a:graphicData>
            </a:graphic>
            <wp14:sizeRelH relativeFrom="page">
              <wp14:pctWidth>0</wp14:pctWidth>
            </wp14:sizeRelH>
            <wp14:sizeRelV relativeFrom="page">
              <wp14:pctHeight>0</wp14:pctHeight>
            </wp14:sizeRelV>
          </wp:anchor>
        </w:drawing>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p>
    <w:p w:rsidR="00CF3595" w:rsidRPr="009E5454"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Parche Pequeño</w:t>
      </w:r>
    </w:p>
    <w:tbl>
      <w:tblPr>
        <w:tblStyle w:val="Tablaconcuadrcula"/>
        <w:tblpPr w:leftFromText="141" w:rightFromText="141" w:vertAnchor="text" w:horzAnchor="margin" w:tblpY="300"/>
        <w:tblW w:w="10314" w:type="dxa"/>
        <w:tblLayout w:type="fixed"/>
        <w:tblLook w:val="04A0" w:firstRow="1" w:lastRow="0" w:firstColumn="1" w:lastColumn="0" w:noHBand="0" w:noVBand="1"/>
      </w:tblPr>
      <w:tblGrid>
        <w:gridCol w:w="1809"/>
        <w:gridCol w:w="1276"/>
        <w:gridCol w:w="1276"/>
        <w:gridCol w:w="1276"/>
        <w:gridCol w:w="1134"/>
        <w:gridCol w:w="992"/>
        <w:gridCol w:w="1134"/>
        <w:gridCol w:w="1417"/>
      </w:tblGrid>
      <w:tr w:rsidR="00CF3595" w:rsidRPr="00BF0AB5"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lastRenderedPageBreak/>
              <w:t>FALLA</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SEVERIDAD</w:t>
            </w:r>
          </w:p>
        </w:tc>
        <w:tc>
          <w:tcPr>
            <w:tcW w:w="3686" w:type="dxa"/>
            <w:gridSpan w:val="3"/>
          </w:tcPr>
          <w:p w:rsidR="00CF3595" w:rsidRPr="00BF0AB5" w:rsidRDefault="00CF3595" w:rsidP="00607D75">
            <w:pPr>
              <w:pStyle w:val="Textoindependiente"/>
              <w:spacing w:before="43" w:line="478" w:lineRule="auto"/>
              <w:ind w:left="0" w:right="131"/>
              <w:jc w:val="center"/>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CANTIDAD</w:t>
            </w:r>
            <w:r>
              <w:rPr>
                <w:rFonts w:ascii="Times New Roman" w:eastAsiaTheme="minorHAnsi" w:hAnsi="Times New Roman" w:cs="Times New Roman"/>
                <w:b/>
                <w:sz w:val="14"/>
                <w:lang w:val="es-PE"/>
              </w:rPr>
              <w:t xml:space="preserve"> Y MEDIDAS DE LA FALLA </w:t>
            </w:r>
          </w:p>
        </w:tc>
        <w:tc>
          <w:tcPr>
            <w:tcW w:w="992"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TOTAL</w:t>
            </w:r>
          </w:p>
        </w:tc>
        <w:tc>
          <w:tcPr>
            <w:tcW w:w="1134"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DENSIDAD</w:t>
            </w:r>
          </w:p>
        </w:tc>
        <w:tc>
          <w:tcPr>
            <w:tcW w:w="1417"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sidRPr="00BF0AB5">
              <w:rPr>
                <w:rFonts w:ascii="Times New Roman" w:eastAsiaTheme="minorHAnsi" w:hAnsi="Times New Roman" w:cs="Times New Roman"/>
                <w:b/>
                <w:sz w:val="14"/>
                <w:lang w:val="es-PE"/>
              </w:rPr>
              <w:t>VALOR DEDUCIDO</w:t>
            </w:r>
          </w:p>
        </w:tc>
      </w:tr>
      <w:tr w:rsidR="00CF3595" w:rsidRPr="00524802" w:rsidTr="00CF3595">
        <w:tc>
          <w:tcPr>
            <w:tcW w:w="1809"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PULIMIENTO DE AGREGADO</w:t>
            </w:r>
          </w:p>
        </w:tc>
        <w:tc>
          <w:tcPr>
            <w:tcW w:w="1276" w:type="dxa"/>
          </w:tcPr>
          <w:p w:rsidR="00CF3595" w:rsidRPr="00BF0AB5" w:rsidRDefault="00CF3595" w:rsidP="00CF3595">
            <w:pPr>
              <w:pStyle w:val="Textoindependiente"/>
              <w:spacing w:before="43" w:line="478" w:lineRule="auto"/>
              <w:ind w:left="0" w:right="131"/>
              <w:jc w:val="both"/>
              <w:rPr>
                <w:rFonts w:ascii="Times New Roman" w:eastAsiaTheme="minorHAnsi" w:hAnsi="Times New Roman" w:cs="Times New Roman"/>
                <w:b/>
                <w:sz w:val="14"/>
                <w:lang w:val="es-PE"/>
              </w:rPr>
            </w:pPr>
            <w:r>
              <w:rPr>
                <w:rFonts w:ascii="Times New Roman" w:eastAsiaTheme="minorHAnsi" w:hAnsi="Times New Roman" w:cs="Times New Roman"/>
                <w:b/>
                <w:sz w:val="14"/>
                <w:lang w:val="es-PE"/>
              </w:rPr>
              <w:t>NO EXISTE SEVERIDAD</w:t>
            </w:r>
          </w:p>
        </w:tc>
        <w:tc>
          <w:tcPr>
            <w:tcW w:w="1276" w:type="dxa"/>
          </w:tcPr>
          <w:p w:rsidR="00CF3595" w:rsidRPr="006228AD" w:rsidRDefault="0038098F" w:rsidP="00CF3595">
            <w:pPr>
              <w:pStyle w:val="TableParagraph"/>
              <w:spacing w:line="237" w:lineRule="exact"/>
              <w:ind w:left="293"/>
              <w:rPr>
                <w:rFonts w:ascii="Times New Roman" w:hAnsi="Times New Roman" w:cs="Times New Roman"/>
                <w:b/>
                <w:sz w:val="14"/>
                <w:szCs w:val="24"/>
                <w:lang w:val="es-PE"/>
              </w:rPr>
            </w:pPr>
            <w:r>
              <w:rPr>
                <w:rFonts w:ascii="Times New Roman" w:hAnsi="Times New Roman" w:cs="Times New Roman"/>
                <w:b/>
                <w:sz w:val="14"/>
                <w:szCs w:val="24"/>
                <w:lang w:val="es-PE"/>
              </w:rPr>
              <w:t>0.4</w:t>
            </w:r>
          </w:p>
        </w:tc>
        <w:tc>
          <w:tcPr>
            <w:tcW w:w="1276" w:type="dxa"/>
          </w:tcPr>
          <w:p w:rsidR="00CF3595" w:rsidRPr="006228AD" w:rsidRDefault="0038098F" w:rsidP="00CF3595">
            <w:pPr>
              <w:pStyle w:val="TableParagraph"/>
              <w:spacing w:line="237" w:lineRule="exact"/>
              <w:ind w:left="156"/>
              <w:rPr>
                <w:rFonts w:ascii="Times New Roman" w:hAnsi="Times New Roman" w:cs="Times New Roman"/>
                <w:b/>
                <w:sz w:val="14"/>
                <w:szCs w:val="24"/>
                <w:lang w:val="es-PE"/>
              </w:rPr>
            </w:pPr>
            <w:r>
              <w:rPr>
                <w:rFonts w:ascii="Times New Roman" w:hAnsi="Times New Roman" w:cs="Times New Roman"/>
                <w:b/>
                <w:sz w:val="14"/>
                <w:szCs w:val="24"/>
                <w:lang w:val="es-PE"/>
              </w:rPr>
              <w:t>0.55</w:t>
            </w:r>
          </w:p>
        </w:tc>
        <w:tc>
          <w:tcPr>
            <w:tcW w:w="1134" w:type="dxa"/>
          </w:tcPr>
          <w:p w:rsidR="00CF3595" w:rsidRPr="006228AD" w:rsidRDefault="0038098F" w:rsidP="00CF3595">
            <w:pPr>
              <w:pStyle w:val="TableParagraph"/>
              <w:spacing w:line="237" w:lineRule="exact"/>
              <w:ind w:left="245" w:right="236"/>
              <w:jc w:val="center"/>
              <w:rPr>
                <w:rFonts w:ascii="Times New Roman" w:hAnsi="Times New Roman" w:cs="Times New Roman"/>
                <w:b/>
                <w:sz w:val="14"/>
                <w:szCs w:val="24"/>
                <w:lang w:val="es-PE"/>
              </w:rPr>
            </w:pPr>
            <w:r>
              <w:rPr>
                <w:rFonts w:ascii="Times New Roman" w:hAnsi="Times New Roman" w:cs="Times New Roman"/>
                <w:b/>
                <w:sz w:val="14"/>
                <w:szCs w:val="24"/>
                <w:lang w:val="es-PE"/>
              </w:rPr>
              <w:t>0.6</w:t>
            </w:r>
          </w:p>
        </w:tc>
        <w:tc>
          <w:tcPr>
            <w:tcW w:w="992" w:type="dxa"/>
          </w:tcPr>
          <w:p w:rsidR="00CF3595" w:rsidRPr="006228AD" w:rsidRDefault="0038098F" w:rsidP="00CF3595">
            <w:pPr>
              <w:pStyle w:val="TableParagraph"/>
              <w:spacing w:line="237" w:lineRule="exact"/>
              <w:ind w:left="220" w:right="297"/>
              <w:jc w:val="center"/>
              <w:rPr>
                <w:rFonts w:ascii="Times New Roman" w:hAnsi="Times New Roman" w:cs="Times New Roman"/>
                <w:b/>
                <w:sz w:val="14"/>
                <w:szCs w:val="24"/>
                <w:lang w:val="es-PE"/>
              </w:rPr>
            </w:pPr>
            <w:r>
              <w:rPr>
                <w:rFonts w:ascii="Times New Roman" w:hAnsi="Times New Roman" w:cs="Times New Roman"/>
                <w:b/>
                <w:sz w:val="14"/>
                <w:szCs w:val="24"/>
                <w:lang w:val="es-PE"/>
              </w:rPr>
              <w:t>1.55</w:t>
            </w:r>
          </w:p>
        </w:tc>
        <w:tc>
          <w:tcPr>
            <w:tcW w:w="1134" w:type="dxa"/>
            <w:shd w:val="clear" w:color="auto" w:fill="92D050"/>
          </w:tcPr>
          <w:p w:rsidR="00CF3595" w:rsidRPr="006228AD" w:rsidRDefault="0038098F" w:rsidP="00CF3595">
            <w:pPr>
              <w:pStyle w:val="TableParagraph"/>
              <w:spacing w:line="237" w:lineRule="exact"/>
              <w:ind w:left="302"/>
              <w:rPr>
                <w:rFonts w:ascii="Times New Roman" w:hAnsi="Times New Roman" w:cs="Times New Roman"/>
                <w:b/>
                <w:sz w:val="14"/>
                <w:szCs w:val="24"/>
                <w:lang w:val="es-PE"/>
              </w:rPr>
            </w:pPr>
            <w:r>
              <w:rPr>
                <w:rFonts w:ascii="Times New Roman" w:hAnsi="Times New Roman" w:cs="Times New Roman"/>
                <w:b/>
                <w:sz w:val="14"/>
                <w:szCs w:val="24"/>
                <w:lang w:val="es-PE"/>
              </w:rPr>
              <w:t>0.76</w:t>
            </w:r>
          </w:p>
        </w:tc>
        <w:tc>
          <w:tcPr>
            <w:tcW w:w="1417" w:type="dxa"/>
            <w:shd w:val="clear" w:color="auto" w:fill="FFC000"/>
          </w:tcPr>
          <w:p w:rsidR="00CF3595" w:rsidRPr="006228AD" w:rsidRDefault="00CF3595" w:rsidP="00CF3595">
            <w:pPr>
              <w:pStyle w:val="TableParagraph"/>
              <w:spacing w:line="237" w:lineRule="exact"/>
              <w:ind w:left="307"/>
              <w:rPr>
                <w:rFonts w:ascii="Times New Roman" w:hAnsi="Times New Roman" w:cs="Times New Roman"/>
                <w:b/>
                <w:sz w:val="14"/>
                <w:szCs w:val="24"/>
                <w:lang w:val="es-PE"/>
              </w:rPr>
            </w:pPr>
            <w:r>
              <w:rPr>
                <w:rFonts w:ascii="Times New Roman" w:hAnsi="Times New Roman" w:cs="Times New Roman"/>
                <w:b/>
                <w:sz w:val="14"/>
                <w:szCs w:val="24"/>
                <w:lang w:val="es-PE"/>
              </w:rPr>
              <w:t>0.12</w:t>
            </w:r>
          </w:p>
        </w:tc>
      </w:tr>
    </w:tbl>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heme="minorHAnsi" w:hAnsi="Times New Roman" w:cs="Times New Roman"/>
          <w:lang w:val="es-PE"/>
        </w:rPr>
        <w:t xml:space="preserve">Se estudiaron </w:t>
      </w:r>
      <w:r w:rsidR="0038098F">
        <w:rPr>
          <w:rFonts w:ascii="Times New Roman" w:eastAsiaTheme="minorHAnsi" w:hAnsi="Times New Roman" w:cs="Times New Roman"/>
          <w:b/>
          <w:lang w:val="es-PE"/>
        </w:rPr>
        <w:t>10</w:t>
      </w:r>
      <w:r w:rsidRPr="00D921ED">
        <w:rPr>
          <w:rFonts w:ascii="Times New Roman" w:eastAsiaTheme="minorHAnsi" w:hAnsi="Times New Roman" w:cs="Times New Roman"/>
          <w:b/>
          <w:lang w:val="es-PE"/>
        </w:rPr>
        <w:t xml:space="preserve"> paños de 4.5 metros x 4.5 metros</w:t>
      </w:r>
      <w:r w:rsidR="0038098F">
        <w:rPr>
          <w:rFonts w:ascii="Times New Roman" w:eastAsiaTheme="minorHAnsi" w:hAnsi="Times New Roman" w:cs="Times New Roman"/>
          <w:b/>
          <w:lang w:val="es-PE"/>
        </w:rPr>
        <w:t xml:space="preserve"> = 202.5</w:t>
      </w:r>
      <w:r>
        <w:rPr>
          <w:rFonts w:ascii="Times New Roman" w:eastAsiaTheme="minorHAnsi" w:hAnsi="Times New Roman" w:cs="Times New Roman"/>
          <w:b/>
          <w:lang w:val="es-PE"/>
        </w:rPr>
        <w:t xml:space="preserve"> M2</w:t>
      </w:r>
      <w:r>
        <w:rPr>
          <w:rFonts w:ascii="Times New Roman" w:eastAsiaTheme="minorHAnsi" w:hAnsi="Times New Roman" w:cs="Times New Roman"/>
          <w:lang w:val="es-PE"/>
        </w:rPr>
        <w:t>.</w:t>
      </w:r>
    </w:p>
    <w:p w:rsidR="00CF3595" w:rsidRDefault="00CF3595" w:rsidP="00CF3595">
      <w:pPr>
        <w:pStyle w:val="Textoindependiente"/>
        <w:spacing w:before="43" w:line="478" w:lineRule="auto"/>
        <w:ind w:left="0" w:right="131"/>
        <w:jc w:val="both"/>
        <w:rPr>
          <w:rFonts w:ascii="Times New Roman" w:eastAsiaTheme="minorEastAsia" w:hAnsi="Times New Roman" w:cs="Times New Roman"/>
          <w:b/>
          <w:lang w:val="es-PE"/>
        </w:rPr>
      </w:pPr>
      <w:r w:rsidRPr="00AB31E8">
        <w:rPr>
          <w:rFonts w:ascii="Times New Roman" w:eastAsiaTheme="minorHAnsi" w:hAnsi="Times New Roman" w:cs="Times New Roman"/>
          <w:b/>
          <w:lang w:val="es-PE"/>
        </w:rPr>
        <w:t>La densidad</w:t>
      </w:r>
      <w:r>
        <w:rPr>
          <w:rFonts w:ascii="Times New Roman" w:eastAsiaTheme="minorHAnsi" w:hAnsi="Times New Roman" w:cs="Times New Roman"/>
          <w:lang w:val="es-PE"/>
        </w:rPr>
        <w:t xml:space="preserve"> se obtiene de dividir el total de las medidas de la falla entre el área de la unidad muestral por cien = </w:t>
      </w:r>
      <m:oMath>
        <m:f>
          <m:fPr>
            <m:ctrlPr>
              <w:rPr>
                <w:rFonts w:ascii="Cambria Math" w:eastAsiaTheme="minorHAnsi" w:hAnsi="Cambria Math" w:cs="Times New Roman"/>
                <w:b/>
                <w:i/>
                <w:lang w:val="es-PE"/>
              </w:rPr>
            </m:ctrlPr>
          </m:fPr>
          <m:num>
            <m:r>
              <m:rPr>
                <m:sty m:val="bi"/>
              </m:rPr>
              <w:rPr>
                <w:rFonts w:ascii="Cambria Math" w:eastAsiaTheme="minorHAnsi" w:hAnsi="Cambria Math" w:cs="Times New Roman"/>
                <w:lang w:val="es-PE"/>
              </w:rPr>
              <m:t>1.55</m:t>
            </m:r>
          </m:num>
          <m:den>
            <m:r>
              <m:rPr>
                <m:sty m:val="bi"/>
              </m:rPr>
              <w:rPr>
                <w:rFonts w:ascii="Cambria Math" w:eastAsiaTheme="minorHAnsi" w:hAnsi="Cambria Math" w:cs="Times New Roman"/>
                <w:lang w:val="es-PE"/>
              </w:rPr>
              <m:t>202.5</m:t>
            </m:r>
          </m:den>
        </m:f>
        <m:r>
          <m:rPr>
            <m:sty m:val="bi"/>
          </m:rPr>
          <w:rPr>
            <w:rFonts w:ascii="Cambria Math" w:eastAsiaTheme="minorHAnsi" w:hAnsi="Cambria Math" w:cs="Times New Roman"/>
            <w:lang w:val="es-PE"/>
          </w:rPr>
          <m:t>x 100=</m:t>
        </m:r>
        <m:r>
          <m:rPr>
            <m:sty m:val="b"/>
          </m:rPr>
          <w:rPr>
            <w:rFonts w:ascii="Cambria Math" w:eastAsiaTheme="minorHAnsi" w:hAnsi="Cambria Math" w:cs="Times New Roman"/>
            <w:shd w:val="clear" w:color="auto" w:fill="92D050"/>
            <w:lang w:val="es-PE"/>
          </w:rPr>
          <m:t>0.76</m:t>
        </m:r>
      </m:oMath>
    </w:p>
    <w:p w:rsidR="00CF3595" w:rsidRDefault="00CF3595" w:rsidP="00CF3595">
      <w:pPr>
        <w:pStyle w:val="Textoindependiente"/>
        <w:ind w:left="0"/>
        <w:rPr>
          <w:rFonts w:ascii="Times New Roman" w:hAnsi="Times New Roman" w:cs="Times New Roman"/>
          <w:b/>
          <w:u w:val="single"/>
          <w:lang w:val="es-PE"/>
        </w:rPr>
      </w:pPr>
      <w:r w:rsidRPr="00A636DB">
        <w:rPr>
          <w:rFonts w:ascii="Times New Roman" w:hAnsi="Times New Roman" w:cs="Times New Roman"/>
          <w:b/>
          <w:u w:val="single"/>
          <w:lang w:val="es-PE"/>
        </w:rPr>
        <w:t>Valores</w:t>
      </w:r>
      <w:r w:rsidRPr="00A636DB">
        <w:rPr>
          <w:rFonts w:ascii="Times New Roman" w:hAnsi="Times New Roman" w:cs="Times New Roman"/>
          <w:b/>
          <w:spacing w:val="4"/>
          <w:u w:val="single"/>
          <w:lang w:val="es-PE"/>
        </w:rPr>
        <w:t xml:space="preserve"> </w:t>
      </w:r>
      <w:r w:rsidRPr="00A636DB">
        <w:rPr>
          <w:rFonts w:ascii="Times New Roman" w:hAnsi="Times New Roman" w:cs="Times New Roman"/>
          <w:b/>
          <w:u w:val="single"/>
          <w:lang w:val="es-PE"/>
        </w:rPr>
        <w:t>deducidos</w:t>
      </w:r>
      <w:r w:rsidRPr="00A636DB">
        <w:rPr>
          <w:rFonts w:ascii="Times New Roman" w:hAnsi="Times New Roman" w:cs="Times New Roman"/>
          <w:b/>
          <w:spacing w:val="5"/>
          <w:u w:val="single"/>
          <w:lang w:val="es-PE"/>
        </w:rPr>
        <w:t xml:space="preserve"> </w:t>
      </w:r>
      <w:r w:rsidRPr="00A636DB">
        <w:rPr>
          <w:rFonts w:ascii="Times New Roman" w:hAnsi="Times New Roman" w:cs="Times New Roman"/>
          <w:b/>
          <w:u w:val="single"/>
          <w:lang w:val="es-PE"/>
        </w:rPr>
        <w:t>de</w:t>
      </w:r>
      <w:r>
        <w:rPr>
          <w:rFonts w:ascii="Times New Roman" w:hAnsi="Times New Roman" w:cs="Times New Roman"/>
          <w:b/>
          <w:spacing w:val="-6"/>
          <w:u w:val="single"/>
          <w:lang w:val="es-PE"/>
        </w:rPr>
        <w:t xml:space="preserve">l Pulimiento de Agregado </w:t>
      </w:r>
      <w:r w:rsidRPr="00A636DB">
        <w:rPr>
          <w:rFonts w:ascii="Times New Roman" w:hAnsi="Times New Roman" w:cs="Times New Roman"/>
          <w:b/>
          <w:u w:val="single"/>
          <w:lang w:val="es-PE"/>
        </w:rPr>
        <w:t>del manual del PCI:</w:t>
      </w:r>
      <w:r>
        <w:rPr>
          <w:rFonts w:ascii="Times New Roman" w:hAnsi="Times New Roman" w:cs="Times New Roman"/>
          <w:b/>
          <w:u w:val="single"/>
          <w:lang w:val="es-PE"/>
        </w:rPr>
        <w:t xml:space="preserve"> </w:t>
      </w:r>
    </w:p>
    <w:p w:rsidR="00CF3595" w:rsidRDefault="00CF3595" w:rsidP="00CF3595">
      <w:pPr>
        <w:pStyle w:val="Textoindependiente"/>
        <w:ind w:left="0"/>
        <w:rPr>
          <w:rFonts w:ascii="Times New Roman" w:hAnsi="Times New Roman" w:cs="Times New Roman"/>
          <w:b/>
          <w:u w:val="single"/>
          <w:lang w:val="es-PE"/>
        </w:rPr>
      </w:pPr>
    </w:p>
    <w:p w:rsidR="00CF3595" w:rsidRDefault="00CF3595" w:rsidP="00CF3595">
      <w:pPr>
        <w:pStyle w:val="Textoindependiente"/>
        <w:ind w:left="0"/>
        <w:rPr>
          <w:rFonts w:ascii="Times New Roman" w:hAnsi="Times New Roman" w:cs="Times New Roman"/>
          <w:lang w:val="es-PE"/>
        </w:rPr>
      </w:pPr>
      <w:r>
        <w:rPr>
          <w:rFonts w:ascii="Times New Roman" w:hAnsi="Times New Roman" w:cs="Times New Roman"/>
          <w:lang w:val="es-PE"/>
        </w:rPr>
        <w:t xml:space="preserve">Estos valores están dentro del manual del PCI las cuales son de apoyo para encontrar los nuevos valores deducidos según su severidad haciendo efecto de la interpolación        </w:t>
      </w:r>
    </w:p>
    <w:p w:rsidR="00CF3595" w:rsidRDefault="00CF3595" w:rsidP="00AD5C65">
      <w:pPr>
        <w:pStyle w:val="Textoindependiente"/>
        <w:ind w:left="0"/>
        <w:rPr>
          <w:rFonts w:ascii="Times New Roman" w:hAnsi="Times New Roman" w:cs="Times New Roman"/>
          <w:lang w:val="es-PE"/>
        </w:rPr>
      </w:pPr>
      <w:r>
        <w:rPr>
          <w:rFonts w:ascii="Times New Roman"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p>
    <w:p w:rsidR="00BF43A0" w:rsidRDefault="00BF43A0" w:rsidP="00CF3595">
      <w:pPr>
        <w:pStyle w:val="Textoindependiente"/>
        <w:tabs>
          <w:tab w:val="left" w:pos="3318"/>
        </w:tabs>
        <w:ind w:left="0"/>
        <w:rPr>
          <w:rFonts w:ascii="Times New Roman" w:hAnsi="Times New Roman" w:cs="Times New Roman"/>
          <w:lang w:val="es-PE"/>
        </w:rPr>
      </w:pPr>
    </w:p>
    <w:p w:rsidR="00BF43A0" w:rsidRPr="00BB40F4" w:rsidRDefault="00BF43A0" w:rsidP="00CF3595">
      <w:pPr>
        <w:pStyle w:val="Textoindependiente"/>
        <w:tabs>
          <w:tab w:val="left" w:pos="3318"/>
        </w:tabs>
        <w:ind w:left="0"/>
        <w:rPr>
          <w:rFonts w:ascii="Times New Roman" w:hAnsi="Times New Roman" w:cs="Times New Roman"/>
          <w:lang w:val="es-PE"/>
        </w:rPr>
      </w:pPr>
    </w:p>
    <w:p w:rsidR="00CF3595" w:rsidRPr="00273A06" w:rsidRDefault="00CF3595" w:rsidP="00CF3595">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Pr>
          <w:rFonts w:ascii="Times New Roman" w:hAnsi="Times New Roman" w:cs="Times New Roman"/>
          <w:b/>
          <w:lang w:val="es-PE"/>
        </w:rPr>
        <w:t>26</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E03A9A">
        <w:rPr>
          <w:rFonts w:ascii="Times New Roman" w:hAnsi="Times New Roman" w:cs="Times New Roman"/>
          <w:b/>
          <w:lang w:val="es-PE"/>
        </w:rPr>
        <w:t>Valores</w:t>
      </w:r>
      <w:r w:rsidRPr="00E03A9A">
        <w:rPr>
          <w:rFonts w:ascii="Times New Roman" w:hAnsi="Times New Roman" w:cs="Times New Roman"/>
          <w:b/>
          <w:spacing w:val="2"/>
          <w:lang w:val="es-PE"/>
        </w:rPr>
        <w:t xml:space="preserve"> </w:t>
      </w:r>
      <w:r w:rsidRPr="00E03A9A">
        <w:rPr>
          <w:rFonts w:ascii="Times New Roman" w:hAnsi="Times New Roman" w:cs="Times New Roman"/>
          <w:b/>
          <w:lang w:val="es-PE"/>
        </w:rPr>
        <w:t>deducidos</w:t>
      </w:r>
      <w:r w:rsidRPr="00E03A9A">
        <w:rPr>
          <w:rFonts w:ascii="Times New Roman" w:hAnsi="Times New Roman" w:cs="Times New Roman"/>
          <w:b/>
          <w:spacing w:val="4"/>
          <w:lang w:val="es-PE"/>
        </w:rPr>
        <w:t xml:space="preserve"> </w:t>
      </w:r>
      <w:r w:rsidRPr="00E03A9A">
        <w:rPr>
          <w:rFonts w:ascii="Times New Roman" w:hAnsi="Times New Roman" w:cs="Times New Roman"/>
          <w:b/>
          <w:lang w:val="es-PE"/>
        </w:rPr>
        <w:t>del</w:t>
      </w:r>
      <w:r w:rsidRPr="00E03A9A">
        <w:rPr>
          <w:rFonts w:ascii="Times New Roman" w:hAnsi="Times New Roman" w:cs="Times New Roman"/>
          <w:b/>
          <w:spacing w:val="-13"/>
          <w:lang w:val="es-PE"/>
        </w:rPr>
        <w:t xml:space="preserve"> </w:t>
      </w:r>
      <w:r>
        <w:rPr>
          <w:rFonts w:ascii="Times New Roman" w:hAnsi="Times New Roman" w:cs="Times New Roman"/>
          <w:b/>
          <w:lang w:val="es-PE"/>
        </w:rPr>
        <w:t>pulimiento de agregados.</w:t>
      </w:r>
    </w:p>
    <w:p w:rsidR="00CF3595" w:rsidRDefault="00CF3595" w:rsidP="00CF3595">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14:anchorId="7A59B9C9" wp14:editId="5F3951D3">
            <wp:extent cx="4588309" cy="3816626"/>
            <wp:effectExtent l="0" t="0" r="3175" b="0"/>
            <wp:docPr id="649" name="Imagen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2">
                      <a:extLst>
                        <a:ext uri="{28A0092B-C50C-407E-A947-70E740481C1C}">
                          <a14:useLocalDpi xmlns:a14="http://schemas.microsoft.com/office/drawing/2010/main" val="0"/>
                        </a:ext>
                      </a:extLst>
                    </a:blip>
                    <a:srcRect l="14454" b="42256"/>
                    <a:stretch/>
                  </pic:blipFill>
                  <pic:spPr bwMode="auto">
                    <a:xfrm>
                      <a:off x="0" y="0"/>
                      <a:ext cx="4591981" cy="3819680"/>
                    </a:xfrm>
                    <a:prstGeom prst="rect">
                      <a:avLst/>
                    </a:prstGeom>
                    <a:noFill/>
                    <a:ln>
                      <a:noFill/>
                    </a:ln>
                    <a:extLst>
                      <a:ext uri="{53640926-AAD7-44D8-BBD7-CCE9431645EC}">
                        <a14:shadowObscured xmlns:a14="http://schemas.microsoft.com/office/drawing/2010/main"/>
                      </a:ext>
                    </a:extLst>
                  </pic:spPr>
                </pic:pic>
              </a:graphicData>
            </a:graphic>
          </wp:inline>
        </w:drawing>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y0+ </m:t>
        </m:r>
        <m:f>
          <m:fPr>
            <m:ctrlPr>
              <w:rPr>
                <w:rFonts w:ascii="Cambria Math" w:hAnsi="Cambria Math" w:cs="Times New Roman"/>
                <w:b/>
                <w:lang w:val="es-PE"/>
              </w:rPr>
            </m:ctrlPr>
          </m:fPr>
          <m:num>
            <m:r>
              <m:rPr>
                <m:sty m:val="bi"/>
              </m:rPr>
              <w:rPr>
                <w:rFonts w:ascii="Cambria Math" w:hAnsi="Cambria Math" w:cs="Times New Roman"/>
                <w:lang w:val="es-PE"/>
              </w:rPr>
              <m:t>y</m:t>
            </m:r>
            <m:r>
              <m:rPr>
                <m:sty m:val="bi"/>
              </m:rPr>
              <w:rPr>
                <w:rFonts w:ascii="Cambria Math" w:hAnsi="Cambria Math" w:cs="Times New Roman"/>
                <w:lang w:val="es-PE"/>
              </w:rPr>
              <m:t>1-yo</m:t>
            </m:r>
          </m:num>
          <m:den>
            <m:r>
              <m:rPr>
                <m:sty m:val="bi"/>
              </m:rPr>
              <w:rPr>
                <w:rFonts w:ascii="Cambria Math" w:hAnsi="Cambria Math" w:cs="Times New Roman"/>
                <w:lang w:val="es-PE"/>
              </w:rPr>
              <m:t>x</m:t>
            </m:r>
            <m:r>
              <m:rPr>
                <m:sty m:val="bi"/>
              </m:rPr>
              <w:rPr>
                <w:rFonts w:ascii="Cambria Math" w:hAnsi="Cambria Math" w:cs="Times New Roman"/>
                <w:lang w:val="es-PE"/>
              </w:rPr>
              <m:t>1-x</m:t>
            </m:r>
            <m:r>
              <m:rPr>
                <m:sty m:val="bi"/>
              </m:rPr>
              <w:rPr>
                <w:rFonts w:ascii="Cambria Math" w:hAnsi="Cambria Math" w:cs="Times New Roman"/>
                <w:lang w:val="es-PE"/>
              </w:rPr>
              <m:t>0</m:t>
            </m:r>
          </m:den>
        </m:f>
        <m:r>
          <m:rPr>
            <m:sty m:val="bi"/>
          </m:rPr>
          <w:rPr>
            <w:rFonts w:ascii="Cambria Math" w:hAnsi="Cambria Math" w:cs="Times New Roman"/>
            <w:lang w:val="es-PE"/>
          </w:rPr>
          <m:t>(x-x</m:t>
        </m:r>
        <m:r>
          <m:rPr>
            <m:sty m:val="bi"/>
          </m:rPr>
          <w:rPr>
            <w:rFonts w:ascii="Cambria Math" w:hAnsi="Cambria Math" w:cs="Times New Roman"/>
            <w:lang w:val="es-PE"/>
          </w:rPr>
          <m:t>0</m:t>
        </m:r>
        <m:r>
          <w:rPr>
            <w:rFonts w:ascii="Cambria Math" w:hAnsi="Cambria Math" w:cs="Times New Roman"/>
            <w:lang w:val="es-PE"/>
          </w:rPr>
          <m:t>)</m:t>
        </m:r>
      </m:oMath>
      <w:r>
        <w:rPr>
          <w:rFonts w:ascii="Times New Roman" w:eastAsiaTheme="minorEastAsia" w:hAnsi="Times New Roman" w:cs="Times New Roman"/>
          <w:lang w:val="es-PE"/>
        </w:rPr>
        <w:t xml:space="preserve">                </w:t>
      </w:r>
      <m:oMath>
        <m:r>
          <m:rPr>
            <m:sty m:val="b"/>
          </m:rPr>
          <w:rPr>
            <w:rFonts w:ascii="Cambria Math" w:hAnsi="Cambria Math" w:cs="Times New Roman"/>
            <w:lang w:val="es-PE"/>
          </w:rPr>
          <m:t>y</m:t>
        </m:r>
        <m:r>
          <m:rPr>
            <m:sty m:val="bi"/>
          </m:rPr>
          <w:rPr>
            <w:rFonts w:ascii="Cambria Math" w:hAnsi="Cambria Math" w:cs="Times New Roman"/>
            <w:lang w:val="es-PE"/>
          </w:rPr>
          <m:t>=</m:t>
        </m:r>
        <m:r>
          <m:rPr>
            <m:sty m:val="b"/>
          </m:rPr>
          <w:rPr>
            <w:rFonts w:ascii="Cambria Math" w:hAnsi="Cambria Math" w:cs="Times New Roman"/>
            <w:lang w:val="es-PE"/>
          </w:rPr>
          <m:t xml:space="preserve">0+ </m:t>
        </m:r>
        <m:f>
          <m:fPr>
            <m:ctrlPr>
              <w:rPr>
                <w:rFonts w:ascii="Cambria Math" w:hAnsi="Cambria Math" w:cs="Times New Roman"/>
                <w:b/>
                <w:lang w:val="es-PE"/>
              </w:rPr>
            </m:ctrlPr>
          </m:fPr>
          <m:num>
            <m:r>
              <m:rPr>
                <m:sty m:val="bi"/>
              </m:rPr>
              <w:rPr>
                <w:rFonts w:ascii="Cambria Math" w:hAnsi="Cambria Math" w:cs="Times New Roman"/>
                <w:lang w:val="es-PE"/>
              </w:rPr>
              <m:t>0.80-0</m:t>
            </m:r>
          </m:num>
          <m:den>
            <m:r>
              <m:rPr>
                <m:sty m:val="bi"/>
              </m:rPr>
              <w:rPr>
                <w:rFonts w:ascii="Cambria Math" w:hAnsi="Cambria Math" w:cs="Times New Roman"/>
                <w:lang w:val="es-PE"/>
              </w:rPr>
              <m:t>5-0</m:t>
            </m:r>
          </m:den>
        </m:f>
        <m:d>
          <m:dPr>
            <m:ctrlPr>
              <w:rPr>
                <w:rFonts w:ascii="Cambria Math" w:hAnsi="Cambria Math" w:cs="Times New Roman"/>
                <w:b/>
                <w:i/>
                <w:lang w:val="es-PE"/>
              </w:rPr>
            </m:ctrlPr>
          </m:dPr>
          <m:e>
            <m:r>
              <m:rPr>
                <m:sty m:val="bi"/>
              </m:rPr>
              <w:rPr>
                <w:rFonts w:ascii="Cambria Math" w:hAnsi="Cambria Math" w:cs="Times New Roman"/>
                <w:lang w:val="es-PE"/>
              </w:rPr>
              <m:t>0.76-0</m:t>
            </m:r>
            <m:ctrlPr>
              <w:rPr>
                <w:rFonts w:ascii="Cambria Math" w:hAnsi="Cambria Math" w:cs="Times New Roman"/>
                <w:i/>
                <w:lang w:val="es-PE"/>
              </w:rPr>
            </m:ctrlPr>
          </m:e>
        </m:d>
        <m:r>
          <m:rPr>
            <m:sty m:val="bi"/>
          </m:rPr>
          <w:rPr>
            <w:rFonts w:ascii="Cambria Math" w:hAnsi="Cambria Math" w:cs="Times New Roman"/>
            <w:lang w:val="es-PE"/>
          </w:rPr>
          <m:t xml:space="preserve">               </m:t>
        </m:r>
        <m:r>
          <m:rPr>
            <m:sty m:val="b"/>
          </m:rPr>
          <w:rPr>
            <w:rFonts w:ascii="Cambria Math" w:hAnsi="Cambria Math" w:cs="Times New Roman"/>
            <w:lang w:val="es-PE"/>
          </w:rPr>
          <m:t xml:space="preserve"> </m:t>
        </m:r>
        <m:r>
          <m:rPr>
            <m:sty m:val="b"/>
          </m:rPr>
          <w:rPr>
            <w:rFonts w:ascii="Cambria Math" w:hAnsi="Cambria Math" w:cs="Times New Roman"/>
            <w:shd w:val="clear" w:color="auto" w:fill="FFC000"/>
            <w:lang w:val="es-PE"/>
          </w:rPr>
          <m:t>y</m:t>
        </m:r>
        <m:r>
          <m:rPr>
            <m:sty m:val="bi"/>
          </m:rPr>
          <w:rPr>
            <w:rFonts w:ascii="Cambria Math" w:hAnsi="Cambria Math" w:cs="Times New Roman"/>
            <w:shd w:val="clear" w:color="auto" w:fill="FFC000"/>
            <w:lang w:val="es-PE"/>
          </w:rPr>
          <m:t>=0.12</m:t>
        </m:r>
      </m:oMath>
    </w:p>
    <w:p w:rsidR="00CF3595" w:rsidRPr="0078002E" w:rsidRDefault="00CF3595" w:rsidP="00CF3595">
      <w:pPr>
        <w:pStyle w:val="Textoindependiente"/>
        <w:spacing w:line="360" w:lineRule="auto"/>
        <w:ind w:left="0"/>
        <w:jc w:val="both"/>
        <w:rPr>
          <w:rFonts w:ascii="Times New Roman" w:hAnsi="Times New Roman" w:cs="Times New Roman"/>
          <w:b/>
          <w:w w:val="105"/>
          <w:u w:val="single"/>
          <w:lang w:val="es-PE"/>
        </w:rPr>
      </w:pPr>
      <w:r w:rsidRPr="0078002E">
        <w:rPr>
          <w:rFonts w:ascii="Times New Roman" w:hAnsi="Times New Roman" w:cs="Times New Roman"/>
          <w:b/>
          <w:w w:val="105"/>
          <w:u w:val="single"/>
          <w:lang w:val="es-PE"/>
        </w:rPr>
        <w:lastRenderedPageBreak/>
        <w:t>.- Pulimento</w:t>
      </w:r>
      <w:r w:rsidRPr="0078002E">
        <w:rPr>
          <w:rFonts w:ascii="Times New Roman" w:hAnsi="Times New Roman" w:cs="Times New Roman"/>
          <w:b/>
          <w:spacing w:val="18"/>
          <w:w w:val="105"/>
          <w:u w:val="single"/>
          <w:lang w:val="es-PE"/>
        </w:rPr>
        <w:t xml:space="preserve"> </w:t>
      </w:r>
      <w:r w:rsidRPr="0078002E">
        <w:rPr>
          <w:rFonts w:ascii="Times New Roman" w:hAnsi="Times New Roman" w:cs="Times New Roman"/>
          <w:b/>
          <w:w w:val="105"/>
          <w:u w:val="single"/>
          <w:lang w:val="es-PE"/>
        </w:rPr>
        <w:t>de</w:t>
      </w:r>
      <w:r w:rsidRPr="0078002E">
        <w:rPr>
          <w:rFonts w:ascii="Times New Roman" w:hAnsi="Times New Roman" w:cs="Times New Roman"/>
          <w:b/>
          <w:spacing w:val="9"/>
          <w:w w:val="105"/>
          <w:u w:val="single"/>
          <w:lang w:val="es-PE"/>
        </w:rPr>
        <w:t xml:space="preserve"> </w:t>
      </w:r>
      <w:r w:rsidRPr="0078002E">
        <w:rPr>
          <w:rFonts w:ascii="Times New Roman" w:hAnsi="Times New Roman" w:cs="Times New Roman"/>
          <w:b/>
          <w:w w:val="105"/>
          <w:u w:val="single"/>
          <w:lang w:val="es-PE"/>
        </w:rPr>
        <w:t>agregados</w:t>
      </w:r>
    </w:p>
    <w:p w:rsidR="00CF3595" w:rsidRPr="00DE3B79" w:rsidRDefault="00CF3595" w:rsidP="00CF3595">
      <w:pPr>
        <w:pStyle w:val="Textoindependiente"/>
        <w:spacing w:line="360" w:lineRule="auto"/>
        <w:ind w:left="0" w:firstLine="9"/>
        <w:jc w:val="both"/>
        <w:rPr>
          <w:rFonts w:ascii="Times New Roman" w:hAnsi="Times New Roman" w:cs="Times New Roman"/>
          <w:lang w:val="es-PE"/>
        </w:rPr>
      </w:pPr>
      <w:r w:rsidRPr="0002244F">
        <w:rPr>
          <w:rFonts w:ascii="Times New Roman" w:hAnsi="Times New Roman" w:cs="Times New Roman"/>
          <w:lang w:val="es-PE"/>
        </w:rPr>
        <w:t>Este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daño</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40"/>
          <w:lang w:val="es-PE"/>
        </w:rPr>
        <w:t xml:space="preserve"> </w:t>
      </w:r>
      <w:r w:rsidRPr="0002244F">
        <w:rPr>
          <w:rFonts w:ascii="Times New Roman" w:hAnsi="Times New Roman" w:cs="Times New Roman"/>
          <w:lang w:val="es-PE"/>
        </w:rPr>
        <w:t>causa</w:t>
      </w:r>
      <w:r w:rsidRPr="0002244F">
        <w:rPr>
          <w:rFonts w:ascii="Times New Roman" w:hAnsi="Times New Roman" w:cs="Times New Roman"/>
          <w:spacing w:val="49"/>
          <w:lang w:val="es-PE"/>
        </w:rPr>
        <w:t xml:space="preserve"> </w:t>
      </w:r>
      <w:r w:rsidRPr="0002244F">
        <w:rPr>
          <w:rFonts w:ascii="Times New Roman" w:hAnsi="Times New Roman" w:cs="Times New Roman"/>
          <w:lang w:val="es-PE"/>
        </w:rPr>
        <w:t>por</w:t>
      </w:r>
      <w:r w:rsidRPr="0002244F">
        <w:rPr>
          <w:rFonts w:ascii="Times New Roman" w:hAnsi="Times New Roman" w:cs="Times New Roman"/>
          <w:spacing w:val="40"/>
          <w:lang w:val="es-PE"/>
        </w:rPr>
        <w:t xml:space="preserve"> </w:t>
      </w:r>
      <w:r w:rsidRPr="0002244F">
        <w:rPr>
          <w:rFonts w:ascii="Times New Roman" w:hAnsi="Times New Roman" w:cs="Times New Roman"/>
          <w:lang w:val="es-PE"/>
        </w:rPr>
        <w:t>aplicaciones</w:t>
      </w:r>
      <w:r w:rsidRPr="0002244F">
        <w:rPr>
          <w:rFonts w:ascii="Times New Roman" w:hAnsi="Times New Roman" w:cs="Times New Roman"/>
          <w:spacing w:val="62"/>
          <w:lang w:val="es-PE"/>
        </w:rPr>
        <w:t xml:space="preserve"> </w:t>
      </w:r>
      <w:r w:rsidRPr="0002244F">
        <w:rPr>
          <w:rFonts w:ascii="Times New Roman" w:hAnsi="Times New Roman" w:cs="Times New Roman"/>
          <w:lang w:val="es-PE"/>
        </w:rPr>
        <w:t>repetidas</w:t>
      </w:r>
      <w:r w:rsidRPr="0002244F">
        <w:rPr>
          <w:rFonts w:ascii="Times New Roman" w:hAnsi="Times New Roman" w:cs="Times New Roman"/>
          <w:spacing w:val="45"/>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42"/>
          <w:lang w:val="es-PE"/>
        </w:rPr>
        <w:t xml:space="preserve"> </w:t>
      </w:r>
      <w:r w:rsidRPr="0002244F">
        <w:rPr>
          <w:rFonts w:ascii="Times New Roman" w:hAnsi="Times New Roman" w:cs="Times New Roman"/>
          <w:lang w:val="es-PE"/>
        </w:rPr>
        <w:t>cargas</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30"/>
          <w:lang w:val="es-PE"/>
        </w:rPr>
        <w:t xml:space="preserve"> </w:t>
      </w:r>
      <w:r w:rsidRPr="0002244F">
        <w:rPr>
          <w:rFonts w:ascii="Times New Roman" w:hAnsi="Times New Roman" w:cs="Times New Roman"/>
          <w:lang w:val="es-PE"/>
        </w:rPr>
        <w:t>tránsito.</w:t>
      </w:r>
      <w:r w:rsidRPr="0002244F">
        <w:rPr>
          <w:rFonts w:ascii="Times New Roman" w:hAnsi="Times New Roman" w:cs="Times New Roman"/>
          <w:spacing w:val="57"/>
          <w:lang w:val="es-PE"/>
        </w:rPr>
        <w:t xml:space="preserve"> </w:t>
      </w:r>
      <w:r w:rsidRPr="0002244F">
        <w:rPr>
          <w:rFonts w:ascii="Times New Roman" w:hAnsi="Times New Roman" w:cs="Times New Roman"/>
          <w:lang w:val="es-PE"/>
        </w:rPr>
        <w:t>Cuando</w:t>
      </w:r>
      <w:r w:rsidRPr="0002244F">
        <w:rPr>
          <w:rFonts w:ascii="Times New Roman" w:hAnsi="Times New Roman" w:cs="Times New Roman"/>
          <w:w w:val="98"/>
          <w:lang w:val="es-PE"/>
        </w:rPr>
        <w:t xml:space="preserve"> </w:t>
      </w:r>
      <w:r w:rsidRPr="0002244F">
        <w:rPr>
          <w:rFonts w:ascii="Times New Roman" w:hAnsi="Times New Roman" w:cs="Times New Roman"/>
          <w:lang w:val="es-PE"/>
        </w:rPr>
        <w:t>los</w:t>
      </w:r>
      <w:r w:rsidRPr="0002244F">
        <w:rPr>
          <w:rFonts w:ascii="Times New Roman" w:hAnsi="Times New Roman" w:cs="Times New Roman"/>
          <w:spacing w:val="65"/>
          <w:lang w:val="es-PE"/>
        </w:rPr>
        <w:t xml:space="preserve"> </w:t>
      </w:r>
      <w:r w:rsidRPr="0002244F">
        <w:rPr>
          <w:rFonts w:ascii="Times New Roman" w:hAnsi="Times New Roman" w:cs="Times New Roman"/>
          <w:lang w:val="es-PE"/>
        </w:rPr>
        <w:t>agregados</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en</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66"/>
          <w:lang w:val="es-PE"/>
        </w:rPr>
        <w:t xml:space="preserve"> </w:t>
      </w:r>
      <w:r w:rsidRPr="0002244F">
        <w:rPr>
          <w:rFonts w:ascii="Times New Roman" w:hAnsi="Times New Roman" w:cs="Times New Roman"/>
          <w:lang w:val="es-PE"/>
        </w:rPr>
        <w:t>superficie</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63"/>
          <w:lang w:val="es-PE"/>
        </w:rPr>
        <w:t xml:space="preserve"> </w:t>
      </w:r>
      <w:r w:rsidRPr="0002244F">
        <w:rPr>
          <w:rFonts w:ascii="Times New Roman" w:hAnsi="Times New Roman" w:cs="Times New Roman"/>
          <w:lang w:val="es-PE"/>
        </w:rPr>
        <w:t>vuelven</w:t>
      </w:r>
      <w:r w:rsidRPr="0002244F">
        <w:rPr>
          <w:rFonts w:ascii="Times New Roman" w:hAnsi="Times New Roman" w:cs="Times New Roman"/>
          <w:spacing w:val="13"/>
          <w:lang w:val="es-PE"/>
        </w:rPr>
        <w:t xml:space="preserve"> </w:t>
      </w:r>
      <w:r w:rsidRPr="0002244F">
        <w:rPr>
          <w:rFonts w:ascii="Times New Roman" w:hAnsi="Times New Roman" w:cs="Times New Roman"/>
          <w:lang w:val="es-PE"/>
        </w:rPr>
        <w:t>suaves</w:t>
      </w:r>
      <w:r w:rsidRPr="0002244F">
        <w:rPr>
          <w:rFonts w:ascii="Times New Roman" w:hAnsi="Times New Roman" w:cs="Times New Roman"/>
          <w:spacing w:val="12"/>
          <w:lang w:val="es-PE"/>
        </w:rPr>
        <w:t xml:space="preserve"> </w:t>
      </w:r>
      <w:r w:rsidRPr="0002244F">
        <w:rPr>
          <w:rFonts w:ascii="Times New Roman" w:hAnsi="Times New Roman" w:cs="Times New Roman"/>
          <w:lang w:val="es-PE"/>
        </w:rPr>
        <w:t>al</w:t>
      </w:r>
      <w:r w:rsidRPr="0002244F">
        <w:rPr>
          <w:rFonts w:ascii="Times New Roman" w:hAnsi="Times New Roman" w:cs="Times New Roman"/>
          <w:spacing w:val="60"/>
          <w:lang w:val="es-PE"/>
        </w:rPr>
        <w:t xml:space="preserve"> </w:t>
      </w:r>
      <w:r w:rsidRPr="0002244F">
        <w:rPr>
          <w:rFonts w:ascii="Times New Roman" w:hAnsi="Times New Roman" w:cs="Times New Roman"/>
          <w:lang w:val="es-PE"/>
        </w:rPr>
        <w:t>tacto,</w:t>
      </w:r>
      <w:r w:rsidRPr="0002244F">
        <w:rPr>
          <w:rFonts w:ascii="Times New Roman" w:hAnsi="Times New Roman" w:cs="Times New Roman"/>
          <w:spacing w:val="14"/>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5"/>
          <w:lang w:val="es-PE"/>
        </w:rPr>
        <w:t xml:space="preserve"> </w:t>
      </w:r>
      <w:r w:rsidRPr="0002244F">
        <w:rPr>
          <w:rFonts w:ascii="Times New Roman" w:hAnsi="Times New Roman" w:cs="Times New Roman"/>
          <w:lang w:val="es-PE"/>
        </w:rPr>
        <w:t>reduce</w:t>
      </w:r>
      <w:r w:rsidRPr="0002244F">
        <w:rPr>
          <w:rFonts w:ascii="Times New Roman" w:hAnsi="Times New Roman" w:cs="Times New Roman"/>
          <w:w w:val="98"/>
          <w:lang w:val="es-PE"/>
        </w:rPr>
        <w:t xml:space="preserve"> </w:t>
      </w:r>
      <w:r w:rsidRPr="0002244F">
        <w:rPr>
          <w:rFonts w:ascii="Times New Roman" w:hAnsi="Times New Roman" w:cs="Times New Roman"/>
          <w:lang w:val="es-PE"/>
        </w:rPr>
        <w:t>considerablemente</w:t>
      </w:r>
      <w:r w:rsidRPr="0002244F">
        <w:rPr>
          <w:rFonts w:ascii="Times New Roman" w:hAnsi="Times New Roman" w:cs="Times New Roman"/>
          <w:spacing w:val="39"/>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adherencia</w:t>
      </w:r>
      <w:r w:rsidRPr="0002244F">
        <w:rPr>
          <w:rFonts w:ascii="Times New Roman" w:hAnsi="Times New Roman" w:cs="Times New Roman"/>
          <w:spacing w:val="22"/>
          <w:lang w:val="es-PE"/>
        </w:rPr>
        <w:t xml:space="preserve"> </w:t>
      </w:r>
      <w:r w:rsidRPr="0002244F">
        <w:rPr>
          <w:rFonts w:ascii="Times New Roman" w:hAnsi="Times New Roman" w:cs="Times New Roman"/>
          <w:lang w:val="es-PE"/>
        </w:rPr>
        <w:t>con</w:t>
      </w:r>
      <w:r w:rsidRPr="0002244F">
        <w:rPr>
          <w:rFonts w:ascii="Times New Roman" w:hAnsi="Times New Roman" w:cs="Times New Roman"/>
          <w:spacing w:val="9"/>
          <w:lang w:val="es-PE"/>
        </w:rPr>
        <w:t xml:space="preserve"> </w:t>
      </w:r>
      <w:r w:rsidRPr="0002244F">
        <w:rPr>
          <w:rFonts w:ascii="Times New Roman" w:hAnsi="Times New Roman" w:cs="Times New Roman"/>
          <w:lang w:val="es-PE"/>
        </w:rPr>
        <w:t>las</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llantas.</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Cuando</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porción</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agregado</w:t>
      </w:r>
      <w:r w:rsidRPr="0002244F">
        <w:rPr>
          <w:rFonts w:ascii="Times New Roman" w:hAnsi="Times New Roman" w:cs="Times New Roman"/>
          <w:w w:val="98"/>
          <w:lang w:val="es-PE"/>
        </w:rPr>
        <w:t xml:space="preserve"> </w:t>
      </w:r>
      <w:r w:rsidRPr="0002244F">
        <w:rPr>
          <w:rFonts w:ascii="Times New Roman" w:hAnsi="Times New Roman" w:cs="Times New Roman"/>
          <w:lang w:val="es-PE"/>
        </w:rPr>
        <w:t>que</w:t>
      </w:r>
      <w:r w:rsidRPr="0002244F">
        <w:rPr>
          <w:rFonts w:ascii="Times New Roman" w:hAnsi="Times New Roman" w:cs="Times New Roman"/>
          <w:spacing w:val="58"/>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50"/>
          <w:lang w:val="es-PE"/>
        </w:rPr>
        <w:t xml:space="preserve"> </w:t>
      </w:r>
      <w:r w:rsidRPr="0002244F">
        <w:rPr>
          <w:rFonts w:ascii="Times New Roman" w:hAnsi="Times New Roman" w:cs="Times New Roman"/>
          <w:lang w:val="es-PE"/>
        </w:rPr>
        <w:t>extiende</w:t>
      </w:r>
      <w:r w:rsidRPr="0002244F">
        <w:rPr>
          <w:rFonts w:ascii="Times New Roman" w:hAnsi="Times New Roman" w:cs="Times New Roman"/>
          <w:spacing w:val="65"/>
          <w:lang w:val="es-PE"/>
        </w:rPr>
        <w:t xml:space="preserve"> </w:t>
      </w:r>
      <w:r w:rsidRPr="0002244F">
        <w:rPr>
          <w:rFonts w:ascii="Times New Roman" w:hAnsi="Times New Roman" w:cs="Times New Roman"/>
          <w:lang w:val="es-PE"/>
        </w:rPr>
        <w:t>sobre</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51"/>
          <w:lang w:val="es-PE"/>
        </w:rPr>
        <w:t xml:space="preserve"> </w:t>
      </w:r>
      <w:r w:rsidRPr="0002244F">
        <w:rPr>
          <w:rFonts w:ascii="Times New Roman" w:hAnsi="Times New Roman" w:cs="Times New Roman"/>
          <w:lang w:val="es-PE"/>
        </w:rPr>
        <w:t>superficie</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62"/>
          <w:lang w:val="es-PE"/>
        </w:rPr>
        <w:t xml:space="preserve"> </w:t>
      </w:r>
      <w:r w:rsidRPr="0002244F">
        <w:rPr>
          <w:rFonts w:ascii="Times New Roman" w:hAnsi="Times New Roman" w:cs="Times New Roman"/>
          <w:lang w:val="es-PE"/>
        </w:rPr>
        <w:t>pequeña,</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textura</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61"/>
          <w:lang w:val="es-PE"/>
        </w:rPr>
        <w:t xml:space="preserve"> </w:t>
      </w:r>
      <w:r w:rsidRPr="0002244F">
        <w:rPr>
          <w:rFonts w:ascii="Times New Roman" w:hAnsi="Times New Roman" w:cs="Times New Roman"/>
          <w:lang w:val="es-PE"/>
        </w:rPr>
        <w:t>pavimento</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no</w:t>
      </w:r>
      <w:r w:rsidRPr="0002244F">
        <w:rPr>
          <w:rFonts w:ascii="Times New Roman" w:hAnsi="Times New Roman" w:cs="Times New Roman"/>
          <w:w w:val="95"/>
          <w:lang w:val="es-PE"/>
        </w:rPr>
        <w:t xml:space="preserve"> </w:t>
      </w:r>
      <w:r w:rsidRPr="0002244F">
        <w:rPr>
          <w:rFonts w:ascii="Times New Roman" w:hAnsi="Times New Roman" w:cs="Times New Roman"/>
          <w:lang w:val="es-PE"/>
        </w:rPr>
        <w:t>contribuye</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significativamente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a</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reducir</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velocidad</w:t>
      </w:r>
      <w:r w:rsidRPr="0002244F">
        <w:rPr>
          <w:rFonts w:ascii="Times New Roman" w:hAnsi="Times New Roman" w:cs="Times New Roman"/>
          <w:spacing w:val="33"/>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vehículo.</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pulimento</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de</w:t>
      </w:r>
      <w:r w:rsidRPr="0002244F">
        <w:rPr>
          <w:rFonts w:ascii="Times New Roman" w:hAnsi="Times New Roman" w:cs="Times New Roman"/>
          <w:w w:val="96"/>
          <w:lang w:val="es-PE"/>
        </w:rPr>
        <w:t xml:space="preserve"> </w:t>
      </w:r>
      <w:r w:rsidRPr="0002244F">
        <w:rPr>
          <w:rFonts w:ascii="Times New Roman" w:hAnsi="Times New Roman" w:cs="Times New Roman"/>
          <w:lang w:val="es-PE"/>
        </w:rPr>
        <w:t>agregados</w:t>
      </w:r>
      <w:r w:rsidRPr="0002244F">
        <w:rPr>
          <w:rFonts w:ascii="Times New Roman" w:hAnsi="Times New Roman" w:cs="Times New Roman"/>
          <w:spacing w:val="47"/>
          <w:lang w:val="es-PE"/>
        </w:rPr>
        <w:t xml:space="preserve"> </w:t>
      </w:r>
      <w:r w:rsidRPr="0002244F">
        <w:rPr>
          <w:rFonts w:ascii="Times New Roman" w:hAnsi="Times New Roman" w:cs="Times New Roman"/>
          <w:lang w:val="es-PE"/>
        </w:rPr>
        <w:t>que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extiende</w:t>
      </w:r>
      <w:r w:rsidRPr="0002244F">
        <w:rPr>
          <w:rFonts w:ascii="Times New Roman" w:hAnsi="Times New Roman" w:cs="Times New Roman"/>
          <w:spacing w:val="42"/>
          <w:lang w:val="es-PE"/>
        </w:rPr>
        <w:t xml:space="preserve"> </w:t>
      </w:r>
      <w:r w:rsidRPr="0002244F">
        <w:rPr>
          <w:rFonts w:ascii="Times New Roman" w:hAnsi="Times New Roman" w:cs="Times New Roman"/>
          <w:lang w:val="es-PE"/>
        </w:rPr>
        <w:t>sobre</w:t>
      </w:r>
      <w:r w:rsidRPr="0002244F">
        <w:rPr>
          <w:rFonts w:ascii="Times New Roman" w:hAnsi="Times New Roman" w:cs="Times New Roman"/>
          <w:spacing w:val="37"/>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27"/>
          <w:lang w:val="es-PE"/>
        </w:rPr>
        <w:t xml:space="preserve"> </w:t>
      </w:r>
      <w:r w:rsidRPr="0002244F">
        <w:rPr>
          <w:rFonts w:ascii="Times New Roman" w:hAnsi="Times New Roman" w:cs="Times New Roman"/>
          <w:lang w:val="es-PE"/>
        </w:rPr>
        <w:t>concreto</w:t>
      </w:r>
      <w:r w:rsidRPr="0002244F">
        <w:rPr>
          <w:rFonts w:ascii="Times New Roman" w:hAnsi="Times New Roman" w:cs="Times New Roman"/>
          <w:spacing w:val="46"/>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despreciable</w:t>
      </w:r>
      <w:r w:rsidRPr="0002244F">
        <w:rPr>
          <w:rFonts w:ascii="Times New Roman" w:hAnsi="Times New Roman" w:cs="Times New Roman"/>
          <w:spacing w:val="55"/>
          <w:lang w:val="es-PE"/>
        </w:rPr>
        <w:t xml:space="preserve"> </w:t>
      </w:r>
      <w:r w:rsidRPr="0002244F">
        <w:rPr>
          <w:rFonts w:ascii="Times New Roman" w:hAnsi="Times New Roman" w:cs="Times New Roman"/>
          <w:lang w:val="es-PE"/>
        </w:rPr>
        <w:t>y</w:t>
      </w:r>
      <w:r w:rsidRPr="0002244F">
        <w:rPr>
          <w:rFonts w:ascii="Times New Roman" w:hAnsi="Times New Roman" w:cs="Times New Roman"/>
          <w:spacing w:val="34"/>
          <w:lang w:val="es-PE"/>
        </w:rPr>
        <w:t xml:space="preserve"> </w:t>
      </w:r>
      <w:r w:rsidRPr="0002244F">
        <w:rPr>
          <w:rFonts w:ascii="Times New Roman" w:hAnsi="Times New Roman" w:cs="Times New Roman"/>
          <w:lang w:val="es-PE"/>
        </w:rPr>
        <w:t>suave</w:t>
      </w:r>
      <w:r w:rsidRPr="0002244F">
        <w:rPr>
          <w:rFonts w:ascii="Times New Roman" w:hAnsi="Times New Roman" w:cs="Times New Roman"/>
          <w:spacing w:val="43"/>
          <w:lang w:val="es-PE"/>
        </w:rPr>
        <w:t xml:space="preserve"> </w:t>
      </w:r>
      <w:r w:rsidRPr="0002244F">
        <w:rPr>
          <w:rFonts w:ascii="Times New Roman" w:hAnsi="Times New Roman" w:cs="Times New Roman"/>
          <w:lang w:val="es-PE"/>
        </w:rPr>
        <w:t>al</w:t>
      </w:r>
      <w:r w:rsidRPr="0002244F">
        <w:rPr>
          <w:rFonts w:ascii="Times New Roman" w:hAnsi="Times New Roman" w:cs="Times New Roman"/>
          <w:spacing w:val="27"/>
          <w:lang w:val="es-PE"/>
        </w:rPr>
        <w:t xml:space="preserve"> </w:t>
      </w:r>
      <w:r w:rsidRPr="0002244F">
        <w:rPr>
          <w:rFonts w:ascii="Times New Roman" w:hAnsi="Times New Roman" w:cs="Times New Roman"/>
          <w:lang w:val="es-PE"/>
        </w:rPr>
        <w:t>tacto.</w:t>
      </w:r>
      <w:r w:rsidRPr="0002244F">
        <w:rPr>
          <w:rFonts w:ascii="Times New Roman" w:hAnsi="Times New Roman" w:cs="Times New Roman"/>
          <w:w w:val="96"/>
          <w:lang w:val="es-PE"/>
        </w:rPr>
        <w:t xml:space="preserve"> </w:t>
      </w:r>
      <w:r w:rsidRPr="0002244F">
        <w:rPr>
          <w:rFonts w:ascii="Times New Roman" w:hAnsi="Times New Roman" w:cs="Times New Roman"/>
          <w:lang w:val="es-PE"/>
        </w:rPr>
        <w:t>Este</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tipo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daño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reporta</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cuando</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resultado</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un</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ensayo</w:t>
      </w:r>
      <w:r w:rsidRPr="0002244F">
        <w:rPr>
          <w:rFonts w:ascii="Times New Roman" w:hAnsi="Times New Roman" w:cs="Times New Roman"/>
          <w:spacing w:val="20"/>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resistencia</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al</w:t>
      </w:r>
      <w:r w:rsidRPr="0002244F">
        <w:rPr>
          <w:rFonts w:ascii="Times New Roman" w:hAnsi="Times New Roman" w:cs="Times New Roman"/>
          <w:w w:val="99"/>
          <w:lang w:val="es-PE"/>
        </w:rPr>
        <w:t xml:space="preserve"> </w:t>
      </w:r>
      <w:r w:rsidRPr="0002244F">
        <w:rPr>
          <w:rFonts w:ascii="Times New Roman" w:hAnsi="Times New Roman" w:cs="Times New Roman"/>
          <w:lang w:val="es-PE"/>
        </w:rPr>
        <w:t>deslizamiento</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bajo</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o</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ha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disminuido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significativamente</w:t>
      </w:r>
      <w:r w:rsidRPr="0002244F">
        <w:rPr>
          <w:rFonts w:ascii="Times New Roman" w:hAnsi="Times New Roman" w:cs="Times New Roman"/>
          <w:spacing w:val="43"/>
          <w:lang w:val="es-PE"/>
        </w:rPr>
        <w:t xml:space="preserve"> </w:t>
      </w:r>
      <w:r w:rsidRPr="0002244F">
        <w:rPr>
          <w:rFonts w:ascii="Times New Roman" w:hAnsi="Times New Roman" w:cs="Times New Roman"/>
          <w:lang w:val="es-PE"/>
        </w:rPr>
        <w:t>respecto</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evaluaciones</w:t>
      </w:r>
      <w:r w:rsidRPr="0002244F">
        <w:rPr>
          <w:rFonts w:ascii="Times New Roman" w:hAnsi="Times New Roman" w:cs="Times New Roman"/>
          <w:w w:val="99"/>
          <w:lang w:val="es-PE"/>
        </w:rPr>
        <w:t xml:space="preserve"> </w:t>
      </w:r>
      <w:r>
        <w:rPr>
          <w:rFonts w:ascii="Times New Roman" w:hAnsi="Times New Roman" w:cs="Times New Roman"/>
          <w:lang w:val="es-PE"/>
        </w:rPr>
        <w:t>previas.</w:t>
      </w:r>
    </w:p>
    <w:p w:rsidR="00CF3595" w:rsidRPr="0078002E" w:rsidRDefault="00CF3595" w:rsidP="00CF3595">
      <w:pPr>
        <w:spacing w:line="360" w:lineRule="auto"/>
        <w:jc w:val="both"/>
        <w:rPr>
          <w:rFonts w:ascii="Times New Roman" w:eastAsia="Arial" w:hAnsi="Times New Roman" w:cs="Times New Roman"/>
          <w:b/>
          <w:sz w:val="24"/>
          <w:szCs w:val="24"/>
          <w:u w:val="single"/>
        </w:rPr>
      </w:pPr>
      <w:r w:rsidRPr="0078002E">
        <w:rPr>
          <w:rFonts w:ascii="Times New Roman" w:hAnsi="Times New Roman" w:cs="Times New Roman"/>
          <w:b/>
          <w:w w:val="110"/>
          <w:sz w:val="24"/>
          <w:szCs w:val="24"/>
          <w:u w:val="single"/>
        </w:rPr>
        <w:t>Niveles</w:t>
      </w:r>
      <w:r w:rsidRPr="0078002E">
        <w:rPr>
          <w:rFonts w:ascii="Times New Roman" w:hAnsi="Times New Roman" w:cs="Times New Roman"/>
          <w:b/>
          <w:spacing w:val="-2"/>
          <w:w w:val="110"/>
          <w:sz w:val="24"/>
          <w:szCs w:val="24"/>
          <w:u w:val="single"/>
        </w:rPr>
        <w:t xml:space="preserve"> </w:t>
      </w:r>
      <w:r w:rsidRPr="0078002E">
        <w:rPr>
          <w:rFonts w:ascii="Times New Roman" w:hAnsi="Times New Roman" w:cs="Times New Roman"/>
          <w:b/>
          <w:w w:val="110"/>
          <w:sz w:val="24"/>
          <w:szCs w:val="24"/>
          <w:u w:val="single"/>
        </w:rPr>
        <w:t>de</w:t>
      </w:r>
      <w:r w:rsidRPr="0078002E">
        <w:rPr>
          <w:rFonts w:ascii="Times New Roman" w:hAnsi="Times New Roman" w:cs="Times New Roman"/>
          <w:b/>
          <w:spacing w:val="-4"/>
          <w:w w:val="110"/>
          <w:sz w:val="24"/>
          <w:szCs w:val="24"/>
          <w:u w:val="single"/>
        </w:rPr>
        <w:t xml:space="preserve"> </w:t>
      </w:r>
      <w:r w:rsidRPr="0078002E">
        <w:rPr>
          <w:rFonts w:ascii="Times New Roman" w:hAnsi="Times New Roman" w:cs="Times New Roman"/>
          <w:b/>
          <w:w w:val="110"/>
          <w:sz w:val="24"/>
          <w:szCs w:val="24"/>
          <w:u w:val="single"/>
        </w:rPr>
        <w:t>Severidad</w:t>
      </w:r>
    </w:p>
    <w:p w:rsidR="00E069D5" w:rsidRPr="00BF43A0" w:rsidRDefault="00CF3595" w:rsidP="00CF3595">
      <w:pPr>
        <w:spacing w:line="360" w:lineRule="auto"/>
        <w:jc w:val="both"/>
        <w:rPr>
          <w:rFonts w:ascii="Times New Roman" w:hAnsi="Times New Roman" w:cs="Times New Roman"/>
          <w:sz w:val="24"/>
          <w:szCs w:val="24"/>
        </w:rPr>
      </w:pPr>
      <w:r w:rsidRPr="0002244F">
        <w:rPr>
          <w:rFonts w:ascii="Times New Roman" w:hAnsi="Times New Roman" w:cs="Times New Roman"/>
          <w:sz w:val="24"/>
          <w:szCs w:val="24"/>
        </w:rPr>
        <w:t>No</w:t>
      </w:r>
      <w:r w:rsidRPr="0002244F">
        <w:rPr>
          <w:rFonts w:ascii="Times New Roman" w:hAnsi="Times New Roman" w:cs="Times New Roman"/>
          <w:spacing w:val="38"/>
          <w:sz w:val="24"/>
          <w:szCs w:val="24"/>
        </w:rPr>
        <w:t xml:space="preserve"> </w:t>
      </w:r>
      <w:r w:rsidRPr="0002244F">
        <w:rPr>
          <w:rFonts w:ascii="Times New Roman" w:hAnsi="Times New Roman" w:cs="Times New Roman"/>
          <w:sz w:val="24"/>
          <w:szCs w:val="24"/>
        </w:rPr>
        <w:t>se</w:t>
      </w:r>
      <w:r w:rsidRPr="0002244F">
        <w:rPr>
          <w:rFonts w:ascii="Times New Roman" w:hAnsi="Times New Roman" w:cs="Times New Roman"/>
          <w:spacing w:val="49"/>
          <w:sz w:val="24"/>
          <w:szCs w:val="24"/>
        </w:rPr>
        <w:t xml:space="preserve"> </w:t>
      </w:r>
      <w:r w:rsidRPr="0002244F">
        <w:rPr>
          <w:rFonts w:ascii="Times New Roman" w:hAnsi="Times New Roman" w:cs="Times New Roman"/>
          <w:sz w:val="24"/>
          <w:szCs w:val="24"/>
        </w:rPr>
        <w:t>definen grados</w:t>
      </w:r>
      <w:r w:rsidRPr="0002244F">
        <w:rPr>
          <w:rFonts w:ascii="Times New Roman" w:hAnsi="Times New Roman" w:cs="Times New Roman"/>
          <w:spacing w:val="56"/>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53"/>
          <w:sz w:val="24"/>
          <w:szCs w:val="24"/>
        </w:rPr>
        <w:t xml:space="preserve"> </w:t>
      </w:r>
      <w:r w:rsidRPr="0002244F">
        <w:rPr>
          <w:rFonts w:ascii="Times New Roman" w:hAnsi="Times New Roman" w:cs="Times New Roman"/>
          <w:sz w:val="24"/>
          <w:szCs w:val="24"/>
        </w:rPr>
        <w:t>severidad.</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Sin</w:t>
      </w:r>
      <w:r w:rsidRPr="0002244F">
        <w:rPr>
          <w:rFonts w:ascii="Times New Roman" w:hAnsi="Times New Roman" w:cs="Times New Roman"/>
          <w:spacing w:val="45"/>
          <w:sz w:val="24"/>
          <w:szCs w:val="24"/>
        </w:rPr>
        <w:t xml:space="preserve"> </w:t>
      </w:r>
      <w:r w:rsidRPr="0002244F">
        <w:rPr>
          <w:rFonts w:ascii="Times New Roman" w:hAnsi="Times New Roman" w:cs="Times New Roman"/>
          <w:sz w:val="24"/>
          <w:szCs w:val="24"/>
        </w:rPr>
        <w:t>embargo,</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el</w:t>
      </w:r>
      <w:r w:rsidRPr="0002244F">
        <w:rPr>
          <w:rFonts w:ascii="Times New Roman" w:hAnsi="Times New Roman" w:cs="Times New Roman"/>
          <w:spacing w:val="43"/>
          <w:sz w:val="24"/>
          <w:szCs w:val="24"/>
        </w:rPr>
        <w:t xml:space="preserve"> </w:t>
      </w:r>
      <w:r w:rsidRPr="0002244F">
        <w:rPr>
          <w:rFonts w:ascii="Times New Roman" w:hAnsi="Times New Roman" w:cs="Times New Roman"/>
          <w:sz w:val="24"/>
          <w:szCs w:val="24"/>
        </w:rPr>
        <w:t>grado</w:t>
      </w:r>
      <w:r w:rsidRPr="0002244F">
        <w:rPr>
          <w:rFonts w:ascii="Times New Roman" w:hAnsi="Times New Roman" w:cs="Times New Roman"/>
          <w:spacing w:val="51"/>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53"/>
          <w:sz w:val="24"/>
          <w:szCs w:val="24"/>
        </w:rPr>
        <w:t xml:space="preserve"> </w:t>
      </w:r>
      <w:r w:rsidRPr="0002244F">
        <w:rPr>
          <w:rFonts w:ascii="Times New Roman" w:hAnsi="Times New Roman" w:cs="Times New Roman"/>
          <w:sz w:val="24"/>
          <w:szCs w:val="24"/>
        </w:rPr>
        <w:t>pulimento</w:t>
      </w:r>
      <w:r w:rsidRPr="0002244F">
        <w:rPr>
          <w:rFonts w:ascii="Times New Roman" w:hAnsi="Times New Roman" w:cs="Times New Roman"/>
          <w:spacing w:val="59"/>
          <w:sz w:val="24"/>
          <w:szCs w:val="24"/>
        </w:rPr>
        <w:t xml:space="preserve"> </w:t>
      </w:r>
      <w:r w:rsidRPr="0002244F">
        <w:rPr>
          <w:rFonts w:ascii="Times New Roman" w:hAnsi="Times New Roman" w:cs="Times New Roman"/>
          <w:sz w:val="24"/>
          <w:szCs w:val="24"/>
        </w:rPr>
        <w:t>deberá</w:t>
      </w:r>
      <w:r w:rsidRPr="0002244F">
        <w:rPr>
          <w:rFonts w:ascii="Times New Roman" w:hAnsi="Times New Roman" w:cs="Times New Roman"/>
          <w:w w:val="102"/>
          <w:sz w:val="24"/>
          <w:szCs w:val="24"/>
        </w:rPr>
        <w:t xml:space="preserve"> </w:t>
      </w:r>
      <w:r w:rsidRPr="0002244F">
        <w:rPr>
          <w:rFonts w:ascii="Times New Roman" w:hAnsi="Times New Roman" w:cs="Times New Roman"/>
          <w:sz w:val="24"/>
          <w:szCs w:val="24"/>
        </w:rPr>
        <w:t>ser</w:t>
      </w:r>
      <w:r w:rsidRPr="0002244F">
        <w:rPr>
          <w:rFonts w:ascii="Times New Roman" w:hAnsi="Times New Roman" w:cs="Times New Roman"/>
          <w:spacing w:val="15"/>
          <w:sz w:val="24"/>
          <w:szCs w:val="24"/>
        </w:rPr>
        <w:t xml:space="preserve"> </w:t>
      </w:r>
      <w:r w:rsidRPr="0002244F">
        <w:rPr>
          <w:rFonts w:ascii="Times New Roman" w:hAnsi="Times New Roman" w:cs="Times New Roman"/>
          <w:sz w:val="24"/>
          <w:szCs w:val="24"/>
        </w:rPr>
        <w:t>significativo</w:t>
      </w:r>
      <w:r w:rsidRPr="0002244F">
        <w:rPr>
          <w:rFonts w:ascii="Times New Roman" w:hAnsi="Times New Roman" w:cs="Times New Roman"/>
          <w:spacing w:val="34"/>
          <w:sz w:val="24"/>
          <w:szCs w:val="24"/>
        </w:rPr>
        <w:t xml:space="preserve"> </w:t>
      </w:r>
      <w:r w:rsidRPr="0002244F">
        <w:rPr>
          <w:rFonts w:ascii="Times New Roman" w:hAnsi="Times New Roman" w:cs="Times New Roman"/>
          <w:sz w:val="24"/>
          <w:szCs w:val="24"/>
        </w:rPr>
        <w:t>antes</w:t>
      </w:r>
      <w:r w:rsidRPr="0002244F">
        <w:rPr>
          <w:rFonts w:ascii="Times New Roman" w:hAnsi="Times New Roman" w:cs="Times New Roman"/>
          <w:spacing w:val="9"/>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18"/>
          <w:sz w:val="24"/>
          <w:szCs w:val="24"/>
        </w:rPr>
        <w:t xml:space="preserve"> </w:t>
      </w:r>
      <w:r w:rsidRPr="0002244F">
        <w:rPr>
          <w:rFonts w:ascii="Times New Roman" w:hAnsi="Times New Roman" w:cs="Times New Roman"/>
          <w:sz w:val="24"/>
          <w:szCs w:val="24"/>
        </w:rPr>
        <w:t>incluirlo</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en</w:t>
      </w:r>
      <w:r w:rsidRPr="0002244F">
        <w:rPr>
          <w:rFonts w:ascii="Times New Roman" w:hAnsi="Times New Roman" w:cs="Times New Roman"/>
          <w:spacing w:val="10"/>
          <w:sz w:val="24"/>
          <w:szCs w:val="24"/>
        </w:rPr>
        <w:t xml:space="preserve"> </w:t>
      </w:r>
      <w:r w:rsidRPr="0002244F">
        <w:rPr>
          <w:rFonts w:ascii="Times New Roman" w:hAnsi="Times New Roman" w:cs="Times New Roman"/>
          <w:sz w:val="24"/>
          <w:szCs w:val="24"/>
        </w:rPr>
        <w:t>un</w:t>
      </w:r>
      <w:r w:rsidRPr="0002244F">
        <w:rPr>
          <w:rFonts w:ascii="Times New Roman" w:hAnsi="Times New Roman" w:cs="Times New Roman"/>
          <w:spacing w:val="5"/>
          <w:sz w:val="24"/>
          <w:szCs w:val="24"/>
        </w:rPr>
        <w:t xml:space="preserve"> </w:t>
      </w:r>
      <w:r w:rsidRPr="0002244F">
        <w:rPr>
          <w:rFonts w:ascii="Times New Roman" w:hAnsi="Times New Roman" w:cs="Times New Roman"/>
          <w:sz w:val="24"/>
          <w:szCs w:val="24"/>
        </w:rPr>
        <w:t>inventario</w:t>
      </w:r>
      <w:r w:rsidRPr="0002244F">
        <w:rPr>
          <w:rFonts w:ascii="Times New Roman" w:hAnsi="Times New Roman" w:cs="Times New Roman"/>
          <w:spacing w:val="13"/>
          <w:sz w:val="24"/>
          <w:szCs w:val="24"/>
        </w:rPr>
        <w:t xml:space="preserve"> </w:t>
      </w:r>
      <w:r w:rsidRPr="0002244F">
        <w:rPr>
          <w:rFonts w:ascii="Times New Roman" w:hAnsi="Times New Roman" w:cs="Times New Roman"/>
          <w:sz w:val="24"/>
          <w:szCs w:val="24"/>
        </w:rPr>
        <w:t xml:space="preserve">de </w:t>
      </w:r>
      <w:r w:rsidRPr="0002244F">
        <w:rPr>
          <w:rFonts w:ascii="Times New Roman" w:hAnsi="Times New Roman" w:cs="Times New Roman"/>
          <w:spacing w:val="12"/>
          <w:sz w:val="24"/>
          <w:szCs w:val="24"/>
        </w:rPr>
        <w:t xml:space="preserve"> </w:t>
      </w:r>
      <w:r w:rsidRPr="0002244F">
        <w:rPr>
          <w:rFonts w:ascii="Times New Roman" w:hAnsi="Times New Roman" w:cs="Times New Roman"/>
          <w:sz w:val="24"/>
          <w:szCs w:val="24"/>
        </w:rPr>
        <w:t xml:space="preserve">la  condición </w:t>
      </w:r>
      <w:r w:rsidRPr="0002244F">
        <w:rPr>
          <w:rFonts w:ascii="Times New Roman" w:hAnsi="Times New Roman" w:cs="Times New Roman"/>
          <w:spacing w:val="15"/>
          <w:sz w:val="24"/>
          <w:szCs w:val="24"/>
        </w:rPr>
        <w:t xml:space="preserve"> </w:t>
      </w:r>
      <w:r w:rsidRPr="0002244F">
        <w:rPr>
          <w:rFonts w:ascii="Times New Roman" w:hAnsi="Times New Roman" w:cs="Times New Roman"/>
          <w:sz w:val="24"/>
          <w:szCs w:val="24"/>
        </w:rPr>
        <w:t xml:space="preserve">y </w:t>
      </w:r>
      <w:r w:rsidRPr="0002244F">
        <w:rPr>
          <w:rFonts w:ascii="Times New Roman" w:hAnsi="Times New Roman" w:cs="Times New Roman"/>
          <w:spacing w:val="13"/>
          <w:sz w:val="24"/>
          <w:szCs w:val="24"/>
        </w:rPr>
        <w:t xml:space="preserve"> </w:t>
      </w:r>
      <w:r w:rsidRPr="0002244F">
        <w:rPr>
          <w:rFonts w:ascii="Times New Roman" w:hAnsi="Times New Roman" w:cs="Times New Roman"/>
          <w:sz w:val="24"/>
          <w:szCs w:val="24"/>
        </w:rPr>
        <w:t>calificarlo</w:t>
      </w:r>
      <w:r w:rsidRPr="0002244F">
        <w:rPr>
          <w:rFonts w:ascii="Times New Roman" w:hAnsi="Times New Roman" w:cs="Times New Roman"/>
          <w:w w:val="102"/>
          <w:sz w:val="24"/>
          <w:szCs w:val="24"/>
        </w:rPr>
        <w:t xml:space="preserve"> </w:t>
      </w:r>
      <w:r w:rsidRPr="0002244F">
        <w:rPr>
          <w:rFonts w:ascii="Times New Roman" w:hAnsi="Times New Roman" w:cs="Times New Roman"/>
          <w:sz w:val="24"/>
          <w:szCs w:val="24"/>
        </w:rPr>
        <w:t>como</w:t>
      </w:r>
      <w:r w:rsidRPr="0002244F">
        <w:rPr>
          <w:rFonts w:ascii="Times New Roman" w:hAnsi="Times New Roman" w:cs="Times New Roman"/>
          <w:spacing w:val="-6"/>
          <w:sz w:val="24"/>
          <w:szCs w:val="24"/>
        </w:rPr>
        <w:t xml:space="preserve"> </w:t>
      </w:r>
      <w:r w:rsidRPr="0002244F">
        <w:rPr>
          <w:rFonts w:ascii="Times New Roman" w:hAnsi="Times New Roman" w:cs="Times New Roman"/>
          <w:sz w:val="24"/>
          <w:szCs w:val="24"/>
        </w:rPr>
        <w:t>un</w:t>
      </w:r>
      <w:r w:rsidRPr="0002244F">
        <w:rPr>
          <w:rFonts w:ascii="Times New Roman" w:hAnsi="Times New Roman" w:cs="Times New Roman"/>
          <w:spacing w:val="-21"/>
          <w:sz w:val="24"/>
          <w:szCs w:val="24"/>
        </w:rPr>
        <w:t xml:space="preserve"> </w:t>
      </w:r>
      <w:r w:rsidRPr="0002244F">
        <w:rPr>
          <w:rFonts w:ascii="Times New Roman" w:hAnsi="Times New Roman" w:cs="Times New Roman"/>
          <w:sz w:val="24"/>
          <w:szCs w:val="24"/>
        </w:rPr>
        <w:t>defecto.</w:t>
      </w:r>
    </w:p>
    <w:p w:rsidR="00CF3595" w:rsidRPr="0078002E" w:rsidRDefault="00CF3595" w:rsidP="00CF3595">
      <w:pPr>
        <w:pStyle w:val="Textoindependiente"/>
        <w:spacing w:line="360" w:lineRule="auto"/>
        <w:ind w:left="0"/>
        <w:jc w:val="both"/>
        <w:rPr>
          <w:rFonts w:ascii="Times New Roman" w:hAnsi="Times New Roman" w:cs="Times New Roman"/>
          <w:b/>
          <w:u w:val="single"/>
          <w:lang w:val="es-PE"/>
        </w:rPr>
      </w:pPr>
      <w:r w:rsidRPr="0078002E">
        <w:rPr>
          <w:rFonts w:ascii="Times New Roman" w:hAnsi="Times New Roman" w:cs="Times New Roman"/>
          <w:b/>
          <w:w w:val="105"/>
          <w:u w:val="single"/>
          <w:lang w:val="es-PE"/>
        </w:rPr>
        <w:t>Medida</w:t>
      </w:r>
    </w:p>
    <w:p w:rsidR="00CF3595" w:rsidRPr="0002244F" w:rsidRDefault="00CF3595" w:rsidP="00AD5C65">
      <w:pPr>
        <w:pStyle w:val="Textoindependiente"/>
        <w:spacing w:line="360" w:lineRule="auto"/>
        <w:ind w:left="0" w:right="134" w:firstLine="9"/>
        <w:jc w:val="both"/>
        <w:rPr>
          <w:rFonts w:ascii="Times New Roman" w:hAnsi="Times New Roman" w:cs="Times New Roman"/>
          <w:lang w:val="es-PE"/>
        </w:rPr>
      </w:pPr>
      <w:r w:rsidRPr="0002244F">
        <w:rPr>
          <w:rFonts w:ascii="Times New Roman" w:hAnsi="Times New Roman" w:cs="Times New Roman"/>
          <w:lang w:val="es-PE"/>
        </w:rPr>
        <w:t xml:space="preserve">Se </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 xml:space="preserve">mide </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 xml:space="preserve">en </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 xml:space="preserve">metros </w:t>
      </w:r>
      <w:r w:rsidRPr="0002244F">
        <w:rPr>
          <w:rFonts w:ascii="Times New Roman" w:hAnsi="Times New Roman" w:cs="Times New Roman"/>
          <w:spacing w:val="20"/>
          <w:lang w:val="es-PE"/>
        </w:rPr>
        <w:t xml:space="preserve"> </w:t>
      </w:r>
      <w:r w:rsidRPr="0002244F">
        <w:rPr>
          <w:rFonts w:ascii="Times New Roman" w:hAnsi="Times New Roman" w:cs="Times New Roman"/>
          <w:lang w:val="es-PE"/>
        </w:rPr>
        <w:t xml:space="preserve">cuadrados </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 xml:space="preserve">(m²) </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 xml:space="preserve">y </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 xml:space="preserve">no </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 xml:space="preserve">tiene </w:t>
      </w:r>
      <w:r w:rsidRPr="0002244F">
        <w:rPr>
          <w:rFonts w:ascii="Times New Roman" w:hAnsi="Times New Roman" w:cs="Times New Roman"/>
          <w:spacing w:val="38"/>
          <w:lang w:val="es-PE"/>
        </w:rPr>
        <w:t xml:space="preserve"> </w:t>
      </w:r>
      <w:r w:rsidRPr="0002244F">
        <w:rPr>
          <w:rFonts w:ascii="Times New Roman" w:hAnsi="Times New Roman" w:cs="Times New Roman"/>
          <w:lang w:val="es-PE"/>
        </w:rPr>
        <w:t xml:space="preserve">ningún </w:t>
      </w:r>
      <w:r w:rsidRPr="0002244F">
        <w:rPr>
          <w:rFonts w:ascii="Times New Roman" w:hAnsi="Times New Roman" w:cs="Times New Roman"/>
          <w:spacing w:val="16"/>
          <w:lang w:val="es-PE"/>
        </w:rPr>
        <w:t xml:space="preserve"> </w:t>
      </w:r>
      <w:r w:rsidRPr="0002244F">
        <w:rPr>
          <w:rFonts w:ascii="Times New Roman" w:hAnsi="Times New Roman" w:cs="Times New Roman"/>
          <w:lang w:val="es-PE"/>
        </w:rPr>
        <w:t xml:space="preserve">grado </w:t>
      </w:r>
      <w:r w:rsidRPr="0002244F">
        <w:rPr>
          <w:rFonts w:ascii="Times New Roman" w:hAnsi="Times New Roman" w:cs="Times New Roman"/>
          <w:spacing w:val="25"/>
          <w:lang w:val="es-PE"/>
        </w:rPr>
        <w:t xml:space="preserve"> </w:t>
      </w:r>
      <w:r w:rsidRPr="0002244F">
        <w:rPr>
          <w:rFonts w:ascii="Times New Roman" w:hAnsi="Times New Roman" w:cs="Times New Roman"/>
          <w:lang w:val="es-PE"/>
        </w:rPr>
        <w:t xml:space="preserve">de </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severidad</w:t>
      </w:r>
      <w:r w:rsidRPr="0002244F">
        <w:rPr>
          <w:rFonts w:ascii="Times New Roman" w:hAnsi="Times New Roman" w:cs="Times New Roman"/>
          <w:w w:val="98"/>
          <w:lang w:val="es-PE"/>
        </w:rPr>
        <w:t xml:space="preserve"> </w:t>
      </w:r>
      <w:r w:rsidRPr="0002244F">
        <w:rPr>
          <w:rFonts w:ascii="Times New Roman" w:hAnsi="Times New Roman" w:cs="Times New Roman"/>
          <w:lang w:val="es-PE"/>
        </w:rPr>
        <w:t>asociado.</w:t>
      </w:r>
    </w:p>
    <w:p w:rsidR="00CF3595" w:rsidRPr="0078002E" w:rsidRDefault="00CF3595" w:rsidP="00CF3595">
      <w:pPr>
        <w:spacing w:before="12" w:line="360" w:lineRule="auto"/>
        <w:jc w:val="both"/>
        <w:rPr>
          <w:rFonts w:ascii="Times New Roman" w:eastAsia="Arial" w:hAnsi="Times New Roman" w:cs="Times New Roman"/>
          <w:b/>
          <w:sz w:val="24"/>
          <w:szCs w:val="24"/>
          <w:u w:val="single"/>
        </w:rPr>
      </w:pPr>
      <w:r w:rsidRPr="0078002E">
        <w:rPr>
          <w:rFonts w:ascii="Times New Roman" w:hAnsi="Times New Roman" w:cs="Times New Roman"/>
          <w:b/>
          <w:w w:val="110"/>
          <w:sz w:val="24"/>
          <w:szCs w:val="24"/>
          <w:u w:val="single"/>
        </w:rPr>
        <w:t>Opciones</w:t>
      </w:r>
      <w:r w:rsidRPr="0078002E">
        <w:rPr>
          <w:rFonts w:ascii="Times New Roman" w:hAnsi="Times New Roman" w:cs="Times New Roman"/>
          <w:b/>
          <w:spacing w:val="24"/>
          <w:w w:val="110"/>
          <w:sz w:val="24"/>
          <w:szCs w:val="24"/>
          <w:u w:val="single"/>
        </w:rPr>
        <w:t xml:space="preserve"> </w:t>
      </w:r>
      <w:r w:rsidRPr="0078002E">
        <w:rPr>
          <w:rFonts w:ascii="Times New Roman" w:hAnsi="Times New Roman" w:cs="Times New Roman"/>
          <w:b/>
          <w:w w:val="110"/>
          <w:sz w:val="24"/>
          <w:szCs w:val="24"/>
          <w:u w:val="single"/>
        </w:rPr>
        <w:t>de</w:t>
      </w:r>
      <w:r w:rsidRPr="0078002E">
        <w:rPr>
          <w:rFonts w:ascii="Times New Roman" w:hAnsi="Times New Roman" w:cs="Times New Roman"/>
          <w:b/>
          <w:spacing w:val="23"/>
          <w:w w:val="110"/>
          <w:sz w:val="24"/>
          <w:szCs w:val="24"/>
          <w:u w:val="single"/>
        </w:rPr>
        <w:t xml:space="preserve"> </w:t>
      </w:r>
      <w:r w:rsidRPr="0078002E">
        <w:rPr>
          <w:rFonts w:ascii="Times New Roman" w:hAnsi="Times New Roman" w:cs="Times New Roman"/>
          <w:b/>
          <w:w w:val="110"/>
          <w:sz w:val="24"/>
          <w:szCs w:val="24"/>
          <w:u w:val="single"/>
        </w:rPr>
        <w:t>reparación</w:t>
      </w:r>
    </w:p>
    <w:p w:rsidR="00CF3595" w:rsidRPr="00197917" w:rsidRDefault="00AD5C65" w:rsidP="00CF3595">
      <w:pPr>
        <w:spacing w:before="1" w:line="360" w:lineRule="auto"/>
        <w:jc w:val="both"/>
        <w:rPr>
          <w:rFonts w:ascii="Times New Roman" w:eastAsia="Arial" w:hAnsi="Times New Roman" w:cs="Times New Roman"/>
          <w:sz w:val="24"/>
          <w:szCs w:val="24"/>
        </w:rPr>
      </w:pPr>
      <w:r w:rsidRPr="007111F7">
        <w:rPr>
          <w:rFonts w:ascii="Times New Roman" w:hAnsi="Times New Roman" w:cs="Times New Roman"/>
          <w:b/>
          <w:noProof/>
          <w:lang w:eastAsia="es-PE"/>
        </w:rPr>
        <w:drawing>
          <wp:anchor distT="0" distB="0" distL="114300" distR="114300" simplePos="0" relativeHeight="252240896" behindDoc="1" locked="0" layoutInCell="1" allowOverlap="1" wp14:anchorId="367DFA30" wp14:editId="19F3DEED">
            <wp:simplePos x="0" y="0"/>
            <wp:positionH relativeFrom="column">
              <wp:posOffset>327025</wp:posOffset>
            </wp:positionH>
            <wp:positionV relativeFrom="paragraph">
              <wp:posOffset>382270</wp:posOffset>
            </wp:positionV>
            <wp:extent cx="5162550" cy="1971675"/>
            <wp:effectExtent l="0" t="0" r="0" b="9525"/>
            <wp:wrapTight wrapText="bothSides">
              <wp:wrapPolygon edited="0">
                <wp:start x="0" y="0"/>
                <wp:lineTo x="0" y="21496"/>
                <wp:lineTo x="21520" y="21496"/>
                <wp:lineTo x="21520" y="0"/>
                <wp:lineTo x="0" y="0"/>
              </wp:wrapPolygon>
            </wp:wrapTight>
            <wp:docPr id="656" name="Imagen 656" descr="C:\Users\Usuario\AppData\Local\Temp\Rar$DIa0.991\IMG_20170920_094316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0.991\IMG_20170920_094316215.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58522" t="67572"/>
                    <a:stretch/>
                  </pic:blipFill>
                  <pic:spPr bwMode="auto">
                    <a:xfrm>
                      <a:off x="0" y="0"/>
                      <a:ext cx="5162550" cy="1971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595" w:rsidRPr="0002244F">
        <w:rPr>
          <w:rFonts w:ascii="Times New Roman" w:hAnsi="Times New Roman" w:cs="Times New Roman"/>
          <w:sz w:val="24"/>
          <w:szCs w:val="24"/>
        </w:rPr>
        <w:t>B</w:t>
      </w:r>
      <w:r w:rsidR="00CF3595">
        <w:rPr>
          <w:rFonts w:ascii="Times New Roman" w:hAnsi="Times New Roman" w:cs="Times New Roman"/>
          <w:sz w:val="24"/>
          <w:szCs w:val="24"/>
        </w:rPr>
        <w:t>AJA</w:t>
      </w:r>
      <w:r w:rsidR="00CF3595" w:rsidRPr="0002244F">
        <w:rPr>
          <w:rFonts w:ascii="Times New Roman" w:hAnsi="Times New Roman" w:cs="Times New Roman"/>
          <w:sz w:val="24"/>
          <w:szCs w:val="24"/>
        </w:rPr>
        <w:t>,</w:t>
      </w:r>
      <w:r w:rsidR="00CF3595" w:rsidRPr="0002244F">
        <w:rPr>
          <w:rFonts w:ascii="Times New Roman" w:hAnsi="Times New Roman" w:cs="Times New Roman"/>
          <w:spacing w:val="1"/>
          <w:sz w:val="24"/>
          <w:szCs w:val="24"/>
        </w:rPr>
        <w:t xml:space="preserve"> </w:t>
      </w:r>
      <w:r w:rsidR="00CF3595" w:rsidRPr="0002244F">
        <w:rPr>
          <w:rFonts w:ascii="Times New Roman" w:hAnsi="Times New Roman" w:cs="Times New Roman"/>
          <w:sz w:val="24"/>
          <w:szCs w:val="24"/>
        </w:rPr>
        <w:t>M</w:t>
      </w:r>
      <w:r w:rsidR="00CF3595">
        <w:rPr>
          <w:rFonts w:ascii="Times New Roman" w:hAnsi="Times New Roman" w:cs="Times New Roman"/>
          <w:sz w:val="24"/>
          <w:szCs w:val="24"/>
        </w:rPr>
        <w:t>EDIA</w:t>
      </w:r>
      <w:r w:rsidR="00CF3595" w:rsidRPr="0002244F">
        <w:rPr>
          <w:rFonts w:ascii="Times New Roman" w:hAnsi="Times New Roman" w:cs="Times New Roman"/>
          <w:spacing w:val="-21"/>
          <w:sz w:val="24"/>
          <w:szCs w:val="24"/>
        </w:rPr>
        <w:t xml:space="preserve"> </w:t>
      </w:r>
      <w:r w:rsidR="00CF3595" w:rsidRPr="0002244F">
        <w:rPr>
          <w:rFonts w:ascii="Times New Roman" w:hAnsi="Times New Roman" w:cs="Times New Roman"/>
          <w:sz w:val="24"/>
          <w:szCs w:val="24"/>
        </w:rPr>
        <w:t>y</w:t>
      </w:r>
      <w:r w:rsidR="00CF3595" w:rsidRPr="0002244F">
        <w:rPr>
          <w:rFonts w:ascii="Times New Roman" w:hAnsi="Times New Roman" w:cs="Times New Roman"/>
          <w:spacing w:val="-9"/>
          <w:sz w:val="24"/>
          <w:szCs w:val="24"/>
        </w:rPr>
        <w:t xml:space="preserve"> </w:t>
      </w:r>
      <w:r w:rsidR="00CF3595" w:rsidRPr="0002244F">
        <w:rPr>
          <w:rFonts w:ascii="Times New Roman" w:hAnsi="Times New Roman" w:cs="Times New Roman"/>
          <w:sz w:val="24"/>
          <w:szCs w:val="24"/>
        </w:rPr>
        <w:t>A</w:t>
      </w:r>
      <w:r w:rsidR="00CF3595">
        <w:rPr>
          <w:rFonts w:ascii="Times New Roman" w:hAnsi="Times New Roman" w:cs="Times New Roman"/>
          <w:sz w:val="24"/>
          <w:szCs w:val="24"/>
        </w:rPr>
        <w:t>LTA</w:t>
      </w:r>
      <w:r w:rsidR="00CF3595" w:rsidRPr="0002244F">
        <w:rPr>
          <w:rFonts w:ascii="Times New Roman" w:hAnsi="Times New Roman" w:cs="Times New Roman"/>
          <w:sz w:val="24"/>
          <w:szCs w:val="24"/>
        </w:rPr>
        <w:t>:</w:t>
      </w:r>
      <w:r w:rsidR="00CF3595" w:rsidRPr="0002244F">
        <w:rPr>
          <w:rFonts w:ascii="Times New Roman" w:hAnsi="Times New Roman" w:cs="Times New Roman"/>
          <w:spacing w:val="11"/>
          <w:sz w:val="24"/>
          <w:szCs w:val="24"/>
        </w:rPr>
        <w:t xml:space="preserve"> </w:t>
      </w:r>
      <w:r w:rsidR="00CF3595" w:rsidRPr="0002244F">
        <w:rPr>
          <w:rFonts w:ascii="Times New Roman" w:hAnsi="Times New Roman" w:cs="Times New Roman"/>
          <w:sz w:val="24"/>
          <w:szCs w:val="24"/>
        </w:rPr>
        <w:t>Ranurado</w:t>
      </w:r>
      <w:r w:rsidR="00CF3595" w:rsidRPr="0002244F">
        <w:rPr>
          <w:rFonts w:ascii="Times New Roman" w:hAnsi="Times New Roman" w:cs="Times New Roman"/>
          <w:spacing w:val="-7"/>
          <w:sz w:val="24"/>
          <w:szCs w:val="24"/>
        </w:rPr>
        <w:t xml:space="preserve"> </w:t>
      </w:r>
      <w:r w:rsidR="00CF3595" w:rsidRPr="0002244F">
        <w:rPr>
          <w:rFonts w:ascii="Times New Roman" w:hAnsi="Times New Roman" w:cs="Times New Roman"/>
          <w:sz w:val="24"/>
          <w:szCs w:val="24"/>
        </w:rPr>
        <w:t>de</w:t>
      </w:r>
      <w:r w:rsidR="00CF3595" w:rsidRPr="0002244F">
        <w:rPr>
          <w:rFonts w:ascii="Times New Roman" w:hAnsi="Times New Roman" w:cs="Times New Roman"/>
          <w:spacing w:val="-1"/>
          <w:sz w:val="24"/>
          <w:szCs w:val="24"/>
        </w:rPr>
        <w:t xml:space="preserve"> </w:t>
      </w:r>
      <w:r w:rsidR="00CF3595" w:rsidRPr="0002244F">
        <w:rPr>
          <w:rFonts w:ascii="Times New Roman" w:hAnsi="Times New Roman" w:cs="Times New Roman"/>
          <w:sz w:val="24"/>
          <w:szCs w:val="24"/>
        </w:rPr>
        <w:t>la</w:t>
      </w:r>
      <w:r w:rsidR="00CF3595" w:rsidRPr="0002244F">
        <w:rPr>
          <w:rFonts w:ascii="Times New Roman" w:hAnsi="Times New Roman" w:cs="Times New Roman"/>
          <w:spacing w:val="-11"/>
          <w:sz w:val="24"/>
          <w:szCs w:val="24"/>
        </w:rPr>
        <w:t xml:space="preserve"> </w:t>
      </w:r>
      <w:r w:rsidR="00CF3595" w:rsidRPr="0002244F">
        <w:rPr>
          <w:rFonts w:ascii="Times New Roman" w:hAnsi="Times New Roman" w:cs="Times New Roman"/>
          <w:sz w:val="24"/>
          <w:szCs w:val="24"/>
        </w:rPr>
        <w:t>superficie.</w:t>
      </w:r>
      <w:r w:rsidR="00CF3595" w:rsidRPr="0002244F">
        <w:rPr>
          <w:rFonts w:ascii="Times New Roman" w:hAnsi="Times New Roman" w:cs="Times New Roman"/>
          <w:spacing w:val="13"/>
          <w:sz w:val="24"/>
          <w:szCs w:val="24"/>
        </w:rPr>
        <w:t xml:space="preserve"> </w:t>
      </w:r>
      <w:r w:rsidR="00CF3595" w:rsidRPr="0002244F">
        <w:rPr>
          <w:rFonts w:ascii="Times New Roman" w:hAnsi="Times New Roman" w:cs="Times New Roman"/>
          <w:sz w:val="24"/>
          <w:szCs w:val="24"/>
        </w:rPr>
        <w:t>Sobre</w:t>
      </w:r>
      <w:r w:rsidR="00CF3595" w:rsidRPr="0002244F">
        <w:rPr>
          <w:rFonts w:ascii="Times New Roman" w:hAnsi="Times New Roman" w:cs="Times New Roman"/>
          <w:spacing w:val="-6"/>
          <w:sz w:val="24"/>
          <w:szCs w:val="24"/>
        </w:rPr>
        <w:t xml:space="preserve"> </w:t>
      </w:r>
      <w:r w:rsidR="00CF3595" w:rsidRPr="0002244F">
        <w:rPr>
          <w:rFonts w:ascii="Times New Roman" w:hAnsi="Times New Roman" w:cs="Times New Roman"/>
          <w:sz w:val="24"/>
          <w:szCs w:val="24"/>
        </w:rPr>
        <w:t>carpeta</w:t>
      </w:r>
    </w:p>
    <w:p w:rsidR="00CF3595" w:rsidRDefault="00CF3595" w:rsidP="00CF3595">
      <w:pPr>
        <w:pStyle w:val="Textoindependiente"/>
        <w:spacing w:before="43" w:line="478" w:lineRule="auto"/>
        <w:ind w:left="0" w:right="131"/>
        <w:jc w:val="both"/>
        <w:rPr>
          <w:rFonts w:ascii="Times New Roman" w:eastAsiaTheme="minorHAnsi" w:hAnsi="Times New Roman" w:cs="Times New Roman"/>
          <w:b/>
          <w:noProof/>
          <w:lang w:val="es-PE" w:eastAsia="es-PE"/>
        </w:rPr>
      </w:pPr>
    </w:p>
    <w:p w:rsidR="00CF3595" w:rsidRPr="009C4884" w:rsidRDefault="00CF3595" w:rsidP="00CF3595">
      <w:pPr>
        <w:pStyle w:val="Textoindependiente"/>
        <w:spacing w:before="43" w:line="478" w:lineRule="auto"/>
        <w:ind w:left="0" w:right="131"/>
        <w:jc w:val="both"/>
        <w:rPr>
          <w:rFonts w:ascii="Times New Roman" w:eastAsiaTheme="minorHAnsi" w:hAnsi="Times New Roman" w:cs="Times New Roman"/>
          <w:b/>
          <w:lang w:val="es-PE"/>
        </w:rPr>
      </w:pPr>
    </w:p>
    <w:p w:rsidR="00CF3595" w:rsidRDefault="00CF3595" w:rsidP="00CF3595">
      <w:pPr>
        <w:pStyle w:val="Textoindependiente"/>
        <w:spacing w:before="43" w:line="478" w:lineRule="auto"/>
        <w:ind w:left="0" w:right="131"/>
        <w:jc w:val="both"/>
        <w:rPr>
          <w:rFonts w:ascii="Times New Roman" w:eastAsiaTheme="minorHAnsi" w:hAnsi="Times New Roman" w:cs="Times New Roman"/>
          <w:lang w:val="es-PE"/>
        </w:rPr>
      </w:pPr>
    </w:p>
    <w:p w:rsidR="00CF3595" w:rsidRDefault="00AD5C65" w:rsidP="00AD5C65">
      <w:pPr>
        <w:pStyle w:val="Textoindependiente"/>
        <w:spacing w:before="43" w:line="478" w:lineRule="auto"/>
        <w:ind w:left="0" w:right="131"/>
        <w:jc w:val="center"/>
        <w:rPr>
          <w:rFonts w:ascii="Times New Roman" w:hAnsi="Times New Roman" w:cs="Times New Roman"/>
          <w:b/>
          <w:szCs w:val="23"/>
          <w:lang w:val="es-PE"/>
        </w:rPr>
      </w:pPr>
      <w:r w:rsidRPr="000D0A9D">
        <w:rPr>
          <w:rFonts w:ascii="Times New Roman" w:hAnsi="Times New Roman" w:cs="Times New Roman"/>
          <w:b/>
          <w:szCs w:val="23"/>
          <w:lang w:val="es-PE"/>
        </w:rPr>
        <w:t>Pulimento de agregado</w:t>
      </w:r>
    </w:p>
    <w:p w:rsidR="003B6885" w:rsidRDefault="003B6885" w:rsidP="00AD5C65">
      <w:pPr>
        <w:pStyle w:val="Textoindependiente"/>
        <w:spacing w:before="43" w:line="478" w:lineRule="auto"/>
        <w:ind w:left="0" w:right="131"/>
        <w:jc w:val="center"/>
        <w:rPr>
          <w:rFonts w:ascii="Times New Roman" w:eastAsiaTheme="minorHAnsi" w:hAnsi="Times New Roman" w:cs="Times New Roman"/>
          <w:lang w:val="es-PE"/>
        </w:rPr>
      </w:pPr>
    </w:p>
    <w:p w:rsidR="00CF3595" w:rsidRDefault="003B6885" w:rsidP="00AD5C65">
      <w:pPr>
        <w:pStyle w:val="Textoindependiente"/>
        <w:spacing w:before="43" w:line="478" w:lineRule="auto"/>
        <w:ind w:left="0" w:right="131"/>
        <w:rPr>
          <w:rFonts w:ascii="Times New Roman" w:eastAsiaTheme="minorHAnsi" w:hAnsi="Times New Roman" w:cs="Times New Roman"/>
          <w:lang w:val="es-PE"/>
        </w:rPr>
      </w:pPr>
      <w:r>
        <w:rPr>
          <w:rFonts w:ascii="Times New Roman" w:hAnsi="Times New Roman" w:cs="Times New Roman"/>
          <w:b/>
          <w:noProof/>
          <w:sz w:val="144"/>
          <w:szCs w:val="144"/>
          <w:lang w:val="es-PE" w:eastAsia="es-PE"/>
        </w:rPr>
        <w:lastRenderedPageBreak/>
        <w:drawing>
          <wp:anchor distT="0" distB="0" distL="114300" distR="114300" simplePos="0" relativeHeight="252281856" behindDoc="1" locked="0" layoutInCell="1" allowOverlap="1" wp14:anchorId="2E8729C7" wp14:editId="125A7D47">
            <wp:simplePos x="0" y="0"/>
            <wp:positionH relativeFrom="column">
              <wp:posOffset>317500</wp:posOffset>
            </wp:positionH>
            <wp:positionV relativeFrom="paragraph">
              <wp:posOffset>-311150</wp:posOffset>
            </wp:positionV>
            <wp:extent cx="5181600" cy="2762250"/>
            <wp:effectExtent l="0" t="0" r="0" b="0"/>
            <wp:wrapTight wrapText="bothSides">
              <wp:wrapPolygon edited="0">
                <wp:start x="0" y="0"/>
                <wp:lineTo x="0" y="21451"/>
                <wp:lineTo x="21521" y="21451"/>
                <wp:lineTo x="21521" y="0"/>
                <wp:lineTo x="0" y="0"/>
              </wp:wrapPolygon>
            </wp:wrapTight>
            <wp:docPr id="6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49EE3.tmp"/>
                    <pic:cNvPicPr/>
                  </pic:nvPicPr>
                  <pic:blipFill rotWithShape="1">
                    <a:blip r:embed="rId54">
                      <a:extLst>
                        <a:ext uri="{28A0092B-C50C-407E-A947-70E740481C1C}">
                          <a14:useLocalDpi xmlns:a14="http://schemas.microsoft.com/office/drawing/2010/main" val="0"/>
                        </a:ext>
                      </a:extLst>
                    </a:blip>
                    <a:srcRect r="12821" b="1895"/>
                    <a:stretch/>
                  </pic:blipFill>
                  <pic:spPr bwMode="auto">
                    <a:xfrm>
                      <a:off x="0" y="0"/>
                      <a:ext cx="5181600" cy="276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5C65">
        <w:rPr>
          <w:rFonts w:ascii="Times New Roman" w:hAnsi="Times New Roman" w:cs="Times New Roman"/>
          <w:b/>
          <w:noProof/>
          <w:sz w:val="144"/>
          <w:szCs w:val="144"/>
          <w:lang w:val="es-PE" w:eastAsia="es-PE"/>
        </w:rPr>
        <w:t xml:space="preserve"> </w:t>
      </w:r>
      <w:r w:rsidR="00CF3595" w:rsidRPr="000D0A9D">
        <w:rPr>
          <w:rFonts w:ascii="Times New Roman" w:hAnsi="Times New Roman" w:cs="Times New Roman"/>
          <w:b/>
          <w:szCs w:val="23"/>
          <w:lang w:val="es-PE"/>
        </w:rPr>
        <w:t xml:space="preserve"> </w:t>
      </w:r>
    </w:p>
    <w:p w:rsidR="00CF3595" w:rsidRDefault="00CF3595" w:rsidP="00CF3595">
      <w:pPr>
        <w:pStyle w:val="Textoindependiente"/>
        <w:spacing w:before="43" w:line="478" w:lineRule="auto"/>
        <w:ind w:left="0" w:right="131"/>
        <w:jc w:val="center"/>
        <w:rPr>
          <w:rFonts w:ascii="Times New Roman" w:hAnsi="Times New Roman" w:cs="Times New Roman"/>
          <w:b/>
          <w:szCs w:val="23"/>
          <w:lang w:val="es-PE"/>
        </w:rPr>
      </w:pPr>
      <w:r>
        <w:rPr>
          <w:rFonts w:ascii="Times New Roman" w:hAnsi="Times New Roman" w:cs="Times New Roman"/>
          <w:b/>
          <w:szCs w:val="23"/>
          <w:lang w:val="es-PE"/>
        </w:rPr>
        <w:t>Mapeo de Pulimiento de Agregado</w:t>
      </w:r>
    </w:p>
    <w:p w:rsidR="00CF3595" w:rsidRDefault="00CF3595" w:rsidP="00CF3595">
      <w:pPr>
        <w:pStyle w:val="Textoindependiente"/>
        <w:spacing w:before="43" w:line="360" w:lineRule="auto"/>
        <w:ind w:left="0" w:right="131"/>
        <w:jc w:val="both"/>
        <w:rPr>
          <w:rFonts w:ascii="Times New Roman" w:hAnsi="Times New Roman" w:cs="Times New Roman"/>
          <w:b/>
          <w:lang w:val="es-PE"/>
        </w:rPr>
      </w:pPr>
      <w:r w:rsidRPr="00BB059D">
        <w:rPr>
          <w:rFonts w:ascii="Times New Roman" w:hAnsi="Times New Roman" w:cs="Times New Roman"/>
          <w:lang w:val="es-PE"/>
        </w:rPr>
        <w:t>Como</w:t>
      </w:r>
      <w:r w:rsidRPr="00BB059D">
        <w:rPr>
          <w:rFonts w:ascii="Times New Roman" w:hAnsi="Times New Roman" w:cs="Times New Roman"/>
          <w:spacing w:val="33"/>
          <w:lang w:val="es-PE"/>
        </w:rPr>
        <w:t xml:space="preserve"> </w:t>
      </w:r>
      <w:r w:rsidRPr="00BB059D">
        <w:rPr>
          <w:rFonts w:ascii="Times New Roman" w:hAnsi="Times New Roman" w:cs="Times New Roman"/>
          <w:lang w:val="es-PE"/>
        </w:rPr>
        <w:t>se</w:t>
      </w:r>
      <w:r w:rsidRPr="00BB059D">
        <w:rPr>
          <w:rFonts w:ascii="Times New Roman" w:hAnsi="Times New Roman" w:cs="Times New Roman"/>
          <w:spacing w:val="34"/>
          <w:lang w:val="es-PE"/>
        </w:rPr>
        <w:t xml:space="preserve"> </w:t>
      </w:r>
      <w:r w:rsidRPr="00BB059D">
        <w:rPr>
          <w:rFonts w:ascii="Times New Roman" w:hAnsi="Times New Roman" w:cs="Times New Roman"/>
          <w:lang w:val="es-PE"/>
        </w:rPr>
        <w:t>aprecia</w:t>
      </w:r>
      <w:r w:rsidRPr="00BB059D">
        <w:rPr>
          <w:rFonts w:ascii="Times New Roman" w:hAnsi="Times New Roman" w:cs="Times New Roman"/>
          <w:spacing w:val="41"/>
          <w:lang w:val="es-PE"/>
        </w:rPr>
        <w:t xml:space="preserve"> </w:t>
      </w:r>
      <w:r w:rsidRPr="00BB059D">
        <w:rPr>
          <w:rFonts w:ascii="Times New Roman" w:hAnsi="Times New Roman" w:cs="Times New Roman"/>
          <w:lang w:val="es-PE"/>
        </w:rPr>
        <w:t>en</w:t>
      </w:r>
      <w:r w:rsidRPr="00BB059D">
        <w:rPr>
          <w:rFonts w:ascii="Times New Roman" w:hAnsi="Times New Roman" w:cs="Times New Roman"/>
          <w:spacing w:val="37"/>
          <w:lang w:val="es-PE"/>
        </w:rPr>
        <w:t xml:space="preserve"> </w:t>
      </w:r>
      <w:r w:rsidRPr="00BB059D">
        <w:rPr>
          <w:rFonts w:ascii="Times New Roman" w:hAnsi="Times New Roman" w:cs="Times New Roman"/>
          <w:lang w:val="es-PE"/>
        </w:rPr>
        <w:t>la</w:t>
      </w:r>
      <w:r w:rsidRPr="00BB059D">
        <w:rPr>
          <w:rFonts w:ascii="Times New Roman" w:hAnsi="Times New Roman" w:cs="Times New Roman"/>
          <w:spacing w:val="19"/>
          <w:lang w:val="es-PE"/>
        </w:rPr>
        <w:t xml:space="preserve"> </w:t>
      </w:r>
      <w:r w:rsidRPr="00BB059D">
        <w:rPr>
          <w:rFonts w:ascii="Times New Roman" w:hAnsi="Times New Roman" w:cs="Times New Roman"/>
          <w:lang w:val="es-PE"/>
        </w:rPr>
        <w:t>tabla</w:t>
      </w:r>
      <w:r w:rsidRPr="00BB059D">
        <w:rPr>
          <w:rFonts w:ascii="Times New Roman" w:hAnsi="Times New Roman" w:cs="Times New Roman"/>
          <w:spacing w:val="36"/>
          <w:lang w:val="es-PE"/>
        </w:rPr>
        <w:t xml:space="preserve"> </w:t>
      </w:r>
      <w:r w:rsidRPr="00BB059D">
        <w:rPr>
          <w:rFonts w:ascii="Times New Roman" w:hAnsi="Times New Roman" w:cs="Times New Roman"/>
          <w:lang w:val="es-PE"/>
        </w:rPr>
        <w:t>4</w:t>
      </w:r>
      <w:r w:rsidRPr="00BB059D">
        <w:rPr>
          <w:rFonts w:ascii="Times New Roman" w:hAnsi="Times New Roman" w:cs="Times New Roman"/>
          <w:spacing w:val="30"/>
          <w:lang w:val="es-PE"/>
        </w:rPr>
        <w:t xml:space="preserve"> </w:t>
      </w:r>
      <w:r w:rsidRPr="00BB059D">
        <w:rPr>
          <w:rFonts w:ascii="Times New Roman" w:hAnsi="Times New Roman" w:cs="Times New Roman"/>
          <w:lang w:val="es-PE"/>
        </w:rPr>
        <w:t>se</w:t>
      </w:r>
      <w:r w:rsidRPr="00BB059D">
        <w:rPr>
          <w:rFonts w:ascii="Times New Roman" w:hAnsi="Times New Roman" w:cs="Times New Roman"/>
          <w:spacing w:val="34"/>
          <w:lang w:val="es-PE"/>
        </w:rPr>
        <w:t xml:space="preserve"> </w:t>
      </w:r>
      <w:r w:rsidRPr="00BB059D">
        <w:rPr>
          <w:rFonts w:ascii="Times New Roman" w:hAnsi="Times New Roman" w:cs="Times New Roman"/>
          <w:lang w:val="es-PE"/>
        </w:rPr>
        <w:t>obtuvieron</w:t>
      </w:r>
      <w:r w:rsidRPr="00BB059D">
        <w:rPr>
          <w:rFonts w:ascii="Times New Roman" w:hAnsi="Times New Roman" w:cs="Times New Roman"/>
          <w:spacing w:val="46"/>
          <w:lang w:val="es-PE"/>
        </w:rPr>
        <w:t xml:space="preserve"> </w:t>
      </w:r>
      <w:r w:rsidRPr="00197917">
        <w:rPr>
          <w:rFonts w:ascii="Times New Roman" w:hAnsi="Times New Roman" w:cs="Times New Roman"/>
          <w:b/>
          <w:lang w:val="es-PE"/>
        </w:rPr>
        <w:t>7</w:t>
      </w:r>
      <w:r w:rsidRPr="00BB059D">
        <w:rPr>
          <w:rFonts w:ascii="Times New Roman" w:hAnsi="Times New Roman" w:cs="Times New Roman"/>
          <w:spacing w:val="25"/>
          <w:lang w:val="es-PE"/>
        </w:rPr>
        <w:t xml:space="preserve"> </w:t>
      </w:r>
      <w:r w:rsidRPr="00BB059D">
        <w:rPr>
          <w:rFonts w:ascii="Times New Roman" w:hAnsi="Times New Roman" w:cs="Times New Roman"/>
          <w:lang w:val="es-PE"/>
        </w:rPr>
        <w:t>valores</w:t>
      </w:r>
      <w:r w:rsidRPr="00BB059D">
        <w:rPr>
          <w:rFonts w:ascii="Times New Roman" w:hAnsi="Times New Roman" w:cs="Times New Roman"/>
          <w:spacing w:val="45"/>
          <w:lang w:val="es-PE"/>
        </w:rPr>
        <w:t xml:space="preserve"> </w:t>
      </w:r>
      <w:r w:rsidRPr="00BB059D">
        <w:rPr>
          <w:rFonts w:ascii="Times New Roman" w:hAnsi="Times New Roman" w:cs="Times New Roman"/>
          <w:lang w:val="es-PE"/>
        </w:rPr>
        <w:t>deducidos</w:t>
      </w:r>
      <w:r>
        <w:rPr>
          <w:rFonts w:ascii="Times New Roman" w:hAnsi="Times New Roman" w:cs="Times New Roman"/>
          <w:lang w:val="es-PE"/>
        </w:rPr>
        <w:t xml:space="preserve"> los cuales son mayores que 2</w:t>
      </w:r>
      <w:r w:rsidRPr="00BB059D">
        <w:rPr>
          <w:rFonts w:ascii="Times New Roman" w:hAnsi="Times New Roman" w:cs="Times New Roman"/>
          <w:lang w:val="es-PE"/>
        </w:rPr>
        <w:t>:</w:t>
      </w:r>
      <w:r w:rsidRPr="00BB059D">
        <w:rPr>
          <w:rFonts w:ascii="Times New Roman" w:hAnsi="Times New Roman" w:cs="Times New Roman"/>
          <w:spacing w:val="43"/>
          <w:lang w:val="es-PE"/>
        </w:rPr>
        <w:t xml:space="preserve"> </w:t>
      </w:r>
      <w:r w:rsidR="00E069D5">
        <w:rPr>
          <w:rFonts w:ascii="Times New Roman" w:hAnsi="Times New Roman" w:cs="Times New Roman"/>
          <w:b/>
          <w:lang w:val="es-PE"/>
        </w:rPr>
        <w:t>31.44</w:t>
      </w:r>
      <w:r w:rsidRPr="00197917">
        <w:rPr>
          <w:rFonts w:ascii="Times New Roman" w:hAnsi="Times New Roman" w:cs="Times New Roman"/>
          <w:b/>
          <w:lang w:val="es-PE"/>
        </w:rPr>
        <w:t>,</w:t>
      </w:r>
      <w:r w:rsidRPr="00197917">
        <w:rPr>
          <w:rFonts w:ascii="Times New Roman" w:hAnsi="Times New Roman" w:cs="Times New Roman"/>
          <w:b/>
          <w:spacing w:val="38"/>
          <w:lang w:val="es-PE"/>
        </w:rPr>
        <w:t xml:space="preserve"> </w:t>
      </w:r>
      <w:r w:rsidR="00E069D5">
        <w:rPr>
          <w:rFonts w:ascii="Times New Roman" w:hAnsi="Times New Roman" w:cs="Times New Roman"/>
          <w:b/>
          <w:lang w:val="es-PE"/>
        </w:rPr>
        <w:t>30.81</w:t>
      </w:r>
      <w:r w:rsidRPr="00197917">
        <w:rPr>
          <w:rFonts w:ascii="Times New Roman" w:hAnsi="Times New Roman" w:cs="Times New Roman"/>
          <w:b/>
          <w:lang w:val="es-PE"/>
        </w:rPr>
        <w:t>,</w:t>
      </w:r>
      <w:r w:rsidRPr="00197917">
        <w:rPr>
          <w:rFonts w:ascii="Times New Roman" w:hAnsi="Times New Roman" w:cs="Times New Roman"/>
          <w:b/>
          <w:w w:val="95"/>
          <w:lang w:val="es-PE"/>
        </w:rPr>
        <w:t xml:space="preserve"> </w:t>
      </w:r>
      <w:r w:rsidR="00E069D5">
        <w:rPr>
          <w:rFonts w:ascii="Times New Roman" w:hAnsi="Times New Roman" w:cs="Times New Roman"/>
          <w:b/>
          <w:lang w:val="es-PE"/>
        </w:rPr>
        <w:t>24.33</w:t>
      </w:r>
      <w:r w:rsidRPr="00197917">
        <w:rPr>
          <w:rFonts w:ascii="Times New Roman" w:hAnsi="Times New Roman" w:cs="Times New Roman"/>
          <w:b/>
          <w:lang w:val="es-PE"/>
        </w:rPr>
        <w:t>,</w:t>
      </w:r>
      <w:r w:rsidRPr="00197917">
        <w:rPr>
          <w:rFonts w:ascii="Times New Roman" w:hAnsi="Times New Roman" w:cs="Times New Roman"/>
          <w:b/>
          <w:spacing w:val="1"/>
          <w:lang w:val="es-PE"/>
        </w:rPr>
        <w:t xml:space="preserve"> </w:t>
      </w:r>
      <w:r w:rsidR="00E069D5">
        <w:rPr>
          <w:rFonts w:ascii="Times New Roman" w:hAnsi="Times New Roman" w:cs="Times New Roman"/>
          <w:b/>
          <w:lang w:val="es-PE"/>
        </w:rPr>
        <w:t>19.95</w:t>
      </w:r>
      <w:r w:rsidRPr="00197917">
        <w:rPr>
          <w:rFonts w:ascii="Times New Roman" w:hAnsi="Times New Roman" w:cs="Times New Roman"/>
          <w:b/>
          <w:lang w:val="es-PE"/>
        </w:rPr>
        <w:t>,</w:t>
      </w:r>
      <w:r w:rsidRPr="00197917">
        <w:rPr>
          <w:rFonts w:ascii="Times New Roman" w:hAnsi="Times New Roman" w:cs="Times New Roman"/>
          <w:b/>
          <w:spacing w:val="54"/>
          <w:lang w:val="es-PE"/>
        </w:rPr>
        <w:t xml:space="preserve"> </w:t>
      </w:r>
      <w:r w:rsidR="00E069D5">
        <w:rPr>
          <w:rFonts w:ascii="Times New Roman" w:hAnsi="Times New Roman" w:cs="Times New Roman"/>
          <w:b/>
          <w:lang w:val="es-PE"/>
        </w:rPr>
        <w:t>18.56</w:t>
      </w:r>
      <w:r w:rsidRPr="00197917">
        <w:rPr>
          <w:rFonts w:ascii="Times New Roman" w:hAnsi="Times New Roman" w:cs="Times New Roman"/>
          <w:b/>
          <w:lang w:val="es-PE"/>
        </w:rPr>
        <w:t>,</w:t>
      </w:r>
      <w:r w:rsidRPr="00197917">
        <w:rPr>
          <w:rFonts w:ascii="Times New Roman" w:hAnsi="Times New Roman" w:cs="Times New Roman"/>
          <w:b/>
          <w:spacing w:val="49"/>
          <w:lang w:val="es-PE"/>
        </w:rPr>
        <w:t xml:space="preserve"> </w:t>
      </w:r>
      <w:r>
        <w:rPr>
          <w:rFonts w:ascii="Times New Roman" w:hAnsi="Times New Roman" w:cs="Times New Roman"/>
          <w:b/>
          <w:lang w:val="es-PE"/>
        </w:rPr>
        <w:t>14.01</w:t>
      </w:r>
      <w:r w:rsidRPr="00197917">
        <w:rPr>
          <w:rFonts w:ascii="Times New Roman" w:hAnsi="Times New Roman" w:cs="Times New Roman"/>
          <w:b/>
          <w:spacing w:val="30"/>
          <w:lang w:val="es-PE"/>
        </w:rPr>
        <w:t xml:space="preserve"> </w:t>
      </w:r>
      <w:r w:rsidRPr="00197917">
        <w:rPr>
          <w:rFonts w:ascii="Times New Roman" w:hAnsi="Times New Roman" w:cs="Times New Roman"/>
          <w:b/>
          <w:lang w:val="es-PE"/>
        </w:rPr>
        <w:t>y</w:t>
      </w:r>
      <w:r w:rsidRPr="00197917">
        <w:rPr>
          <w:rFonts w:ascii="Times New Roman" w:hAnsi="Times New Roman" w:cs="Times New Roman"/>
          <w:b/>
          <w:spacing w:val="36"/>
          <w:lang w:val="es-PE"/>
        </w:rPr>
        <w:t xml:space="preserve"> </w:t>
      </w:r>
      <w:r w:rsidRPr="00197917">
        <w:rPr>
          <w:rFonts w:ascii="Times New Roman" w:hAnsi="Times New Roman" w:cs="Times New Roman"/>
          <w:b/>
          <w:lang w:val="es-PE"/>
        </w:rPr>
        <w:t>4</w:t>
      </w:r>
      <w:r w:rsidRPr="00BB059D">
        <w:rPr>
          <w:rFonts w:ascii="Times New Roman" w:hAnsi="Times New Roman" w:cs="Times New Roman"/>
          <w:lang w:val="es-PE"/>
        </w:rPr>
        <w:t>.</w:t>
      </w:r>
      <w:r w:rsidRPr="00BB059D">
        <w:rPr>
          <w:rFonts w:ascii="Times New Roman" w:hAnsi="Times New Roman" w:cs="Times New Roman"/>
          <w:spacing w:val="52"/>
          <w:lang w:val="es-PE"/>
        </w:rPr>
        <w:t xml:space="preserve"> </w:t>
      </w:r>
      <w:r w:rsidRPr="00BB059D">
        <w:rPr>
          <w:rFonts w:ascii="Times New Roman" w:hAnsi="Times New Roman" w:cs="Times New Roman"/>
          <w:lang w:val="es-PE"/>
        </w:rPr>
        <w:t>Siguiendo</w:t>
      </w:r>
      <w:r w:rsidRPr="00BB059D">
        <w:rPr>
          <w:rFonts w:ascii="Times New Roman" w:hAnsi="Times New Roman" w:cs="Times New Roman"/>
          <w:spacing w:val="49"/>
          <w:lang w:val="es-PE"/>
        </w:rPr>
        <w:t xml:space="preserve"> </w:t>
      </w:r>
      <w:r w:rsidRPr="00BB059D">
        <w:rPr>
          <w:rFonts w:ascii="Times New Roman" w:hAnsi="Times New Roman" w:cs="Times New Roman"/>
          <w:lang w:val="es-PE"/>
        </w:rPr>
        <w:t>el</w:t>
      </w:r>
      <w:r w:rsidRPr="00BB059D">
        <w:rPr>
          <w:rFonts w:ascii="Times New Roman" w:hAnsi="Times New Roman" w:cs="Times New Roman"/>
          <w:spacing w:val="41"/>
          <w:lang w:val="es-PE"/>
        </w:rPr>
        <w:t xml:space="preserve"> </w:t>
      </w:r>
      <w:r w:rsidRPr="00197917">
        <w:rPr>
          <w:rFonts w:ascii="Times New Roman" w:hAnsi="Times New Roman" w:cs="Times New Roman"/>
          <w:b/>
          <w:lang w:val="es-PE"/>
        </w:rPr>
        <w:t>procedimiento</w:t>
      </w:r>
      <w:r w:rsidRPr="00197917">
        <w:rPr>
          <w:rFonts w:ascii="Times New Roman" w:hAnsi="Times New Roman" w:cs="Times New Roman"/>
          <w:b/>
          <w:spacing w:val="53"/>
          <w:lang w:val="es-PE"/>
        </w:rPr>
        <w:t xml:space="preserve"> </w:t>
      </w:r>
      <w:r w:rsidRPr="00197917">
        <w:rPr>
          <w:rFonts w:ascii="Times New Roman" w:hAnsi="Times New Roman" w:cs="Times New Roman"/>
          <w:b/>
          <w:lang w:val="es-PE"/>
        </w:rPr>
        <w:t>del</w:t>
      </w:r>
      <w:r w:rsidRPr="00197917">
        <w:rPr>
          <w:rFonts w:ascii="Times New Roman" w:hAnsi="Times New Roman" w:cs="Times New Roman"/>
          <w:b/>
          <w:spacing w:val="45"/>
          <w:lang w:val="es-PE"/>
        </w:rPr>
        <w:t xml:space="preserve"> </w:t>
      </w:r>
      <w:r w:rsidRPr="00197917">
        <w:rPr>
          <w:rFonts w:ascii="Times New Roman" w:hAnsi="Times New Roman" w:cs="Times New Roman"/>
          <w:b/>
          <w:lang w:val="es-PE"/>
        </w:rPr>
        <w:t>PCI</w:t>
      </w:r>
      <w:r w:rsidRPr="00BB059D">
        <w:rPr>
          <w:rFonts w:ascii="Times New Roman" w:hAnsi="Times New Roman" w:cs="Times New Roman"/>
          <w:lang w:val="es-PE"/>
        </w:rPr>
        <w:t>,</w:t>
      </w:r>
      <w:r w:rsidRPr="00BB059D">
        <w:rPr>
          <w:rFonts w:ascii="Times New Roman" w:hAnsi="Times New Roman" w:cs="Times New Roman"/>
          <w:spacing w:val="43"/>
          <w:lang w:val="es-PE"/>
        </w:rPr>
        <w:t xml:space="preserve"> </w:t>
      </w:r>
      <w:r w:rsidRPr="00BB059D">
        <w:rPr>
          <w:rFonts w:ascii="Times New Roman" w:hAnsi="Times New Roman" w:cs="Times New Roman"/>
          <w:lang w:val="es-PE"/>
        </w:rPr>
        <w:t>se</w:t>
      </w:r>
      <w:r w:rsidRPr="00BB059D">
        <w:rPr>
          <w:rFonts w:ascii="Times New Roman" w:hAnsi="Times New Roman" w:cs="Times New Roman"/>
          <w:spacing w:val="45"/>
          <w:lang w:val="es-PE"/>
        </w:rPr>
        <w:t xml:space="preserve"> </w:t>
      </w:r>
      <w:r w:rsidRPr="00BB059D">
        <w:rPr>
          <w:rFonts w:ascii="Times New Roman" w:hAnsi="Times New Roman" w:cs="Times New Roman"/>
          <w:lang w:val="es-PE"/>
        </w:rPr>
        <w:t>obtiene</w:t>
      </w:r>
      <w:r w:rsidRPr="00BB059D">
        <w:rPr>
          <w:rFonts w:ascii="Times New Roman" w:hAnsi="Times New Roman" w:cs="Times New Roman"/>
          <w:w w:val="95"/>
          <w:lang w:val="es-PE"/>
        </w:rPr>
        <w:t xml:space="preserve"> </w:t>
      </w:r>
      <w:r w:rsidRPr="00BB059D">
        <w:rPr>
          <w:rFonts w:ascii="Times New Roman" w:hAnsi="Times New Roman" w:cs="Times New Roman"/>
          <w:lang w:val="es-PE"/>
        </w:rPr>
        <w:t>como</w:t>
      </w:r>
      <w:r w:rsidRPr="00BB059D">
        <w:rPr>
          <w:rFonts w:ascii="Times New Roman" w:hAnsi="Times New Roman" w:cs="Times New Roman"/>
          <w:spacing w:val="7"/>
          <w:lang w:val="es-PE"/>
        </w:rPr>
        <w:t xml:space="preserve"> </w:t>
      </w:r>
      <w:r w:rsidRPr="00BB059D">
        <w:rPr>
          <w:rFonts w:ascii="Times New Roman" w:hAnsi="Times New Roman" w:cs="Times New Roman"/>
          <w:lang w:val="es-PE"/>
        </w:rPr>
        <w:t>máximo</w:t>
      </w:r>
      <w:r w:rsidRPr="00BB059D">
        <w:rPr>
          <w:rFonts w:ascii="Times New Roman" w:hAnsi="Times New Roman" w:cs="Times New Roman"/>
          <w:spacing w:val="12"/>
          <w:lang w:val="es-PE"/>
        </w:rPr>
        <w:t xml:space="preserve"> </w:t>
      </w:r>
      <w:r w:rsidRPr="00BB059D">
        <w:rPr>
          <w:rFonts w:ascii="Times New Roman" w:hAnsi="Times New Roman" w:cs="Times New Roman"/>
          <w:lang w:val="es-PE"/>
        </w:rPr>
        <w:t>valor</w:t>
      </w:r>
      <w:r w:rsidRPr="00BB059D">
        <w:rPr>
          <w:rFonts w:ascii="Times New Roman" w:hAnsi="Times New Roman" w:cs="Times New Roman"/>
          <w:spacing w:val="14"/>
          <w:lang w:val="es-PE"/>
        </w:rPr>
        <w:t xml:space="preserve"> </w:t>
      </w:r>
      <w:r w:rsidRPr="00BB059D">
        <w:rPr>
          <w:rFonts w:ascii="Times New Roman" w:hAnsi="Times New Roman" w:cs="Times New Roman"/>
          <w:lang w:val="es-PE"/>
        </w:rPr>
        <w:t>deducido</w:t>
      </w:r>
      <w:r w:rsidRPr="00BB059D">
        <w:rPr>
          <w:rFonts w:ascii="Times New Roman" w:hAnsi="Times New Roman" w:cs="Times New Roman"/>
          <w:spacing w:val="20"/>
          <w:lang w:val="es-PE"/>
        </w:rPr>
        <w:t xml:space="preserve"> </w:t>
      </w:r>
      <w:r w:rsidRPr="00BB059D">
        <w:rPr>
          <w:rFonts w:ascii="Times New Roman" w:hAnsi="Times New Roman" w:cs="Times New Roman"/>
          <w:lang w:val="es-PE"/>
        </w:rPr>
        <w:t>corregido</w:t>
      </w:r>
      <w:r w:rsidRPr="00BB059D">
        <w:rPr>
          <w:rFonts w:ascii="Times New Roman" w:hAnsi="Times New Roman" w:cs="Times New Roman"/>
          <w:spacing w:val="13"/>
          <w:lang w:val="es-PE"/>
        </w:rPr>
        <w:t xml:space="preserve"> </w:t>
      </w:r>
      <w:r w:rsidR="00D733B5">
        <w:rPr>
          <w:rFonts w:ascii="Times New Roman" w:hAnsi="Times New Roman" w:cs="Times New Roman"/>
          <w:b/>
          <w:lang w:val="es-PE"/>
        </w:rPr>
        <w:t>74.72</w:t>
      </w:r>
      <w:r w:rsidRPr="00BB059D">
        <w:rPr>
          <w:rFonts w:ascii="Times New Roman" w:hAnsi="Times New Roman" w:cs="Times New Roman"/>
          <w:lang w:val="es-PE"/>
        </w:rPr>
        <w:t>,</w:t>
      </w:r>
      <w:r w:rsidRPr="00BB059D">
        <w:rPr>
          <w:rFonts w:ascii="Times New Roman" w:hAnsi="Times New Roman" w:cs="Times New Roman"/>
          <w:spacing w:val="10"/>
          <w:lang w:val="es-PE"/>
        </w:rPr>
        <w:t xml:space="preserve"> </w:t>
      </w:r>
      <w:r w:rsidRPr="00BB059D">
        <w:rPr>
          <w:rFonts w:ascii="Times New Roman" w:hAnsi="Times New Roman" w:cs="Times New Roman"/>
          <w:lang w:val="es-PE"/>
        </w:rPr>
        <w:t>dando</w:t>
      </w:r>
      <w:r w:rsidRPr="00BB059D">
        <w:rPr>
          <w:rFonts w:ascii="Times New Roman" w:hAnsi="Times New Roman" w:cs="Times New Roman"/>
          <w:spacing w:val="15"/>
          <w:lang w:val="es-PE"/>
        </w:rPr>
        <w:t xml:space="preserve"> </w:t>
      </w:r>
      <w:r w:rsidRPr="00BB059D">
        <w:rPr>
          <w:rFonts w:ascii="Times New Roman" w:hAnsi="Times New Roman" w:cs="Times New Roman"/>
          <w:lang w:val="es-PE"/>
        </w:rPr>
        <w:t>como</w:t>
      </w:r>
      <w:r w:rsidRPr="00BB059D">
        <w:rPr>
          <w:rFonts w:ascii="Times New Roman" w:hAnsi="Times New Roman" w:cs="Times New Roman"/>
          <w:spacing w:val="16"/>
          <w:lang w:val="es-PE"/>
        </w:rPr>
        <w:t xml:space="preserve"> </w:t>
      </w:r>
      <w:r w:rsidRPr="00BB059D">
        <w:rPr>
          <w:rFonts w:ascii="Times New Roman" w:hAnsi="Times New Roman" w:cs="Times New Roman"/>
          <w:lang w:val="es-PE"/>
        </w:rPr>
        <w:t>resultado</w:t>
      </w:r>
      <w:r w:rsidRPr="00BB059D">
        <w:rPr>
          <w:rFonts w:ascii="Times New Roman" w:hAnsi="Times New Roman" w:cs="Times New Roman"/>
          <w:spacing w:val="12"/>
          <w:lang w:val="es-PE"/>
        </w:rPr>
        <w:t xml:space="preserve"> </w:t>
      </w:r>
      <w:r w:rsidRPr="00BB059D">
        <w:rPr>
          <w:rFonts w:ascii="Times New Roman" w:hAnsi="Times New Roman" w:cs="Times New Roman"/>
          <w:lang w:val="es-PE"/>
        </w:rPr>
        <w:t>el</w:t>
      </w:r>
      <w:r w:rsidRPr="00BB059D">
        <w:rPr>
          <w:rFonts w:ascii="Times New Roman" w:hAnsi="Times New Roman" w:cs="Times New Roman"/>
          <w:spacing w:val="6"/>
          <w:lang w:val="es-PE"/>
        </w:rPr>
        <w:t xml:space="preserve"> </w:t>
      </w:r>
      <w:r w:rsidRPr="00BB059D">
        <w:rPr>
          <w:rFonts w:ascii="Times New Roman" w:hAnsi="Times New Roman" w:cs="Times New Roman"/>
          <w:lang w:val="es-PE"/>
        </w:rPr>
        <w:t>índice de</w:t>
      </w:r>
      <w:r w:rsidRPr="00BB059D">
        <w:rPr>
          <w:rFonts w:ascii="Times New Roman" w:hAnsi="Times New Roman" w:cs="Times New Roman"/>
          <w:w w:val="94"/>
          <w:lang w:val="es-PE"/>
        </w:rPr>
        <w:t xml:space="preserve"> </w:t>
      </w:r>
      <w:r w:rsidRPr="00BB059D">
        <w:rPr>
          <w:rFonts w:ascii="Times New Roman" w:hAnsi="Times New Roman" w:cs="Times New Roman"/>
          <w:lang w:val="es-PE"/>
        </w:rPr>
        <w:t>condición</w:t>
      </w:r>
      <w:r w:rsidRPr="00BB059D">
        <w:rPr>
          <w:rFonts w:ascii="Times New Roman" w:hAnsi="Times New Roman" w:cs="Times New Roman"/>
          <w:spacing w:val="-2"/>
          <w:lang w:val="es-PE"/>
        </w:rPr>
        <w:t xml:space="preserve"> </w:t>
      </w:r>
      <w:r w:rsidRPr="00BB059D">
        <w:rPr>
          <w:rFonts w:ascii="Times New Roman" w:hAnsi="Times New Roman" w:cs="Times New Roman"/>
          <w:lang w:val="es-PE"/>
        </w:rPr>
        <w:t>de</w:t>
      </w:r>
      <w:r w:rsidRPr="00BB059D">
        <w:rPr>
          <w:rFonts w:ascii="Times New Roman" w:hAnsi="Times New Roman" w:cs="Times New Roman"/>
          <w:spacing w:val="-3"/>
          <w:lang w:val="es-PE"/>
        </w:rPr>
        <w:t xml:space="preserve"> </w:t>
      </w:r>
      <w:r w:rsidRPr="00BB059D">
        <w:rPr>
          <w:rFonts w:ascii="Times New Roman" w:hAnsi="Times New Roman" w:cs="Times New Roman"/>
          <w:lang w:val="es-PE"/>
        </w:rPr>
        <w:t>pavimento</w:t>
      </w:r>
      <w:r w:rsidRPr="00BB059D">
        <w:rPr>
          <w:rFonts w:ascii="Times New Roman" w:hAnsi="Times New Roman" w:cs="Times New Roman"/>
          <w:spacing w:val="5"/>
          <w:lang w:val="es-PE"/>
        </w:rPr>
        <w:t xml:space="preserve"> </w:t>
      </w:r>
      <w:r w:rsidRPr="00BB059D">
        <w:rPr>
          <w:rFonts w:ascii="Times New Roman" w:hAnsi="Times New Roman" w:cs="Times New Roman"/>
          <w:lang w:val="es-PE"/>
        </w:rPr>
        <w:t>(PCI)</w:t>
      </w:r>
      <w:r w:rsidRPr="00BB059D">
        <w:rPr>
          <w:rFonts w:ascii="Times New Roman" w:hAnsi="Times New Roman" w:cs="Times New Roman"/>
          <w:spacing w:val="-1"/>
          <w:lang w:val="es-PE"/>
        </w:rPr>
        <w:t xml:space="preserve"> </w:t>
      </w:r>
      <w:r w:rsidRPr="00BB059D">
        <w:rPr>
          <w:rFonts w:ascii="Times New Roman" w:hAnsi="Times New Roman" w:cs="Times New Roman"/>
          <w:lang w:val="es-PE"/>
        </w:rPr>
        <w:t>de</w:t>
      </w:r>
      <w:r w:rsidRPr="00BB059D">
        <w:rPr>
          <w:rFonts w:ascii="Times New Roman" w:hAnsi="Times New Roman" w:cs="Times New Roman"/>
          <w:spacing w:val="-7"/>
          <w:lang w:val="es-PE"/>
        </w:rPr>
        <w:t xml:space="preserve"> </w:t>
      </w:r>
      <w:r w:rsidR="00D733B5">
        <w:rPr>
          <w:rFonts w:ascii="Times New Roman" w:hAnsi="Times New Roman" w:cs="Times New Roman"/>
          <w:b/>
          <w:lang w:val="es-PE"/>
        </w:rPr>
        <w:t>25.28</w:t>
      </w:r>
      <w:r w:rsidRPr="00BB059D">
        <w:rPr>
          <w:rFonts w:ascii="Times New Roman" w:hAnsi="Times New Roman" w:cs="Times New Roman"/>
          <w:spacing w:val="-7"/>
          <w:lang w:val="es-PE"/>
        </w:rPr>
        <w:t xml:space="preserve"> </w:t>
      </w:r>
      <w:r w:rsidRPr="00BB059D">
        <w:rPr>
          <w:rFonts w:ascii="Times New Roman" w:hAnsi="Times New Roman" w:cs="Times New Roman"/>
          <w:lang w:val="es-PE"/>
        </w:rPr>
        <w:t>que</w:t>
      </w:r>
      <w:r w:rsidRPr="00BB059D">
        <w:rPr>
          <w:rFonts w:ascii="Times New Roman" w:hAnsi="Times New Roman" w:cs="Times New Roman"/>
          <w:spacing w:val="-5"/>
          <w:lang w:val="es-PE"/>
        </w:rPr>
        <w:t xml:space="preserve"> </w:t>
      </w:r>
      <w:r w:rsidRPr="00BB059D">
        <w:rPr>
          <w:rFonts w:ascii="Times New Roman" w:hAnsi="Times New Roman" w:cs="Times New Roman"/>
          <w:lang w:val="es-PE"/>
        </w:rPr>
        <w:t>corresponde</w:t>
      </w:r>
      <w:r w:rsidRPr="00BB059D">
        <w:rPr>
          <w:rFonts w:ascii="Times New Roman" w:hAnsi="Times New Roman" w:cs="Times New Roman"/>
          <w:spacing w:val="12"/>
          <w:lang w:val="es-PE"/>
        </w:rPr>
        <w:t xml:space="preserve"> </w:t>
      </w:r>
      <w:r w:rsidRPr="00BB059D">
        <w:rPr>
          <w:rFonts w:ascii="Times New Roman" w:hAnsi="Times New Roman" w:cs="Times New Roman"/>
          <w:lang w:val="es-PE"/>
        </w:rPr>
        <w:t>a</w:t>
      </w:r>
      <w:r w:rsidRPr="00BB059D">
        <w:rPr>
          <w:rFonts w:ascii="Times New Roman" w:hAnsi="Times New Roman" w:cs="Times New Roman"/>
          <w:spacing w:val="-2"/>
          <w:lang w:val="es-PE"/>
        </w:rPr>
        <w:t xml:space="preserve"> </w:t>
      </w:r>
      <w:r w:rsidRPr="00BB059D">
        <w:rPr>
          <w:rFonts w:ascii="Times New Roman" w:hAnsi="Times New Roman" w:cs="Times New Roman"/>
          <w:lang w:val="es-PE"/>
        </w:rPr>
        <w:t>un</w:t>
      </w:r>
      <w:r w:rsidRPr="00BB059D">
        <w:rPr>
          <w:rFonts w:ascii="Times New Roman" w:hAnsi="Times New Roman" w:cs="Times New Roman"/>
          <w:spacing w:val="-11"/>
          <w:lang w:val="es-PE"/>
        </w:rPr>
        <w:t xml:space="preserve"> </w:t>
      </w:r>
      <w:r w:rsidRPr="00BB059D">
        <w:rPr>
          <w:rFonts w:ascii="Times New Roman" w:hAnsi="Times New Roman" w:cs="Times New Roman"/>
          <w:lang w:val="es-PE"/>
        </w:rPr>
        <w:t>pavimento</w:t>
      </w:r>
      <w:r w:rsidRPr="00BB059D">
        <w:rPr>
          <w:rFonts w:ascii="Times New Roman" w:hAnsi="Times New Roman" w:cs="Times New Roman"/>
          <w:spacing w:val="1"/>
          <w:lang w:val="es-PE"/>
        </w:rPr>
        <w:t xml:space="preserve"> </w:t>
      </w:r>
      <w:r w:rsidRPr="00197917">
        <w:rPr>
          <w:rFonts w:ascii="Times New Roman" w:hAnsi="Times New Roman" w:cs="Times New Roman"/>
          <w:b/>
          <w:lang w:val="es-PE"/>
        </w:rPr>
        <w:t>MALO.</w:t>
      </w:r>
    </w:p>
    <w:p w:rsidR="00CF3595" w:rsidRPr="00BB059D" w:rsidRDefault="00CF3595" w:rsidP="00CF3595">
      <w:pPr>
        <w:pStyle w:val="Textoindependiente"/>
        <w:spacing w:before="43" w:line="360" w:lineRule="auto"/>
        <w:ind w:left="0" w:right="131"/>
        <w:jc w:val="both"/>
        <w:rPr>
          <w:rFonts w:ascii="Times New Roman" w:hAnsi="Times New Roman" w:cs="Times New Roman"/>
          <w:lang w:val="es-PE"/>
        </w:rPr>
      </w:pPr>
    </w:p>
    <w:p w:rsidR="00CF3595" w:rsidRDefault="00CF3595" w:rsidP="00CF3595">
      <w:pPr>
        <w:pStyle w:val="Textoindependiente"/>
        <w:spacing w:before="9" w:line="360" w:lineRule="auto"/>
        <w:ind w:left="0" w:firstLine="609"/>
        <w:jc w:val="both"/>
        <w:rPr>
          <w:rFonts w:ascii="Times New Roman" w:hAnsi="Times New Roman" w:cs="Times New Roman"/>
          <w:b/>
          <w:u w:val="single"/>
          <w:lang w:val="es-PE"/>
        </w:rPr>
      </w:pPr>
      <w:r w:rsidRPr="004E26E4">
        <w:rPr>
          <w:rFonts w:ascii="Times New Roman" w:hAnsi="Times New Roman" w:cs="Times New Roman"/>
          <w:b/>
          <w:lang w:val="es-PE"/>
        </w:rPr>
        <w:t>T</w:t>
      </w:r>
      <w:r w:rsidRPr="00197917">
        <w:rPr>
          <w:rFonts w:ascii="Times New Roman" w:hAnsi="Times New Roman" w:cs="Times New Roman"/>
          <w:b/>
          <w:u w:val="single"/>
          <w:lang w:val="es-PE"/>
        </w:rPr>
        <w:t>abla</w:t>
      </w:r>
      <w:r w:rsidRPr="00197917">
        <w:rPr>
          <w:rFonts w:ascii="Times New Roman" w:hAnsi="Times New Roman" w:cs="Times New Roman"/>
          <w:b/>
          <w:spacing w:val="1"/>
          <w:u w:val="single"/>
          <w:lang w:val="es-PE"/>
        </w:rPr>
        <w:t xml:space="preserve"> </w:t>
      </w:r>
      <w:r w:rsidRPr="00197917">
        <w:rPr>
          <w:rFonts w:ascii="Times New Roman" w:hAnsi="Times New Roman" w:cs="Times New Roman"/>
          <w:b/>
          <w:u w:val="single"/>
          <w:lang w:val="es-PE"/>
        </w:rPr>
        <w:t>4.</w:t>
      </w:r>
      <w:r w:rsidRPr="00197917">
        <w:rPr>
          <w:rFonts w:ascii="Times New Roman" w:hAnsi="Times New Roman" w:cs="Times New Roman"/>
          <w:b/>
          <w:spacing w:val="3"/>
          <w:u w:val="single"/>
          <w:lang w:val="es-PE"/>
        </w:rPr>
        <w:t xml:space="preserve"> </w:t>
      </w:r>
      <w:r w:rsidRPr="00197917">
        <w:rPr>
          <w:rFonts w:ascii="Times New Roman" w:hAnsi="Times New Roman" w:cs="Times New Roman"/>
          <w:b/>
          <w:u w:val="single"/>
          <w:lang w:val="es-PE"/>
        </w:rPr>
        <w:t>Cálculo</w:t>
      </w:r>
      <w:r w:rsidRPr="00197917">
        <w:rPr>
          <w:rFonts w:ascii="Times New Roman" w:hAnsi="Times New Roman" w:cs="Times New Roman"/>
          <w:b/>
          <w:spacing w:val="2"/>
          <w:u w:val="single"/>
          <w:lang w:val="es-PE"/>
        </w:rPr>
        <w:t xml:space="preserve"> </w:t>
      </w:r>
      <w:r w:rsidRPr="00197917">
        <w:rPr>
          <w:rFonts w:ascii="Times New Roman" w:hAnsi="Times New Roman" w:cs="Times New Roman"/>
          <w:b/>
          <w:u w:val="single"/>
          <w:lang w:val="es-PE"/>
        </w:rPr>
        <w:t>del</w:t>
      </w:r>
      <w:r w:rsidRPr="00197917">
        <w:rPr>
          <w:rFonts w:ascii="Times New Roman" w:hAnsi="Times New Roman" w:cs="Times New Roman"/>
          <w:b/>
          <w:spacing w:val="3"/>
          <w:u w:val="single"/>
          <w:lang w:val="es-PE"/>
        </w:rPr>
        <w:t xml:space="preserve"> </w:t>
      </w:r>
      <w:r w:rsidRPr="00197917">
        <w:rPr>
          <w:rFonts w:ascii="Times New Roman" w:hAnsi="Times New Roman" w:cs="Times New Roman"/>
          <w:b/>
          <w:u w:val="single"/>
          <w:lang w:val="es-PE"/>
        </w:rPr>
        <w:t>índice</w:t>
      </w:r>
      <w:r w:rsidRPr="00197917">
        <w:rPr>
          <w:rFonts w:ascii="Times New Roman" w:hAnsi="Times New Roman" w:cs="Times New Roman"/>
          <w:b/>
          <w:spacing w:val="-2"/>
          <w:u w:val="single"/>
          <w:lang w:val="es-PE"/>
        </w:rPr>
        <w:t xml:space="preserve"> </w:t>
      </w:r>
      <w:r w:rsidRPr="00197917">
        <w:rPr>
          <w:rFonts w:ascii="Times New Roman" w:hAnsi="Times New Roman" w:cs="Times New Roman"/>
          <w:b/>
          <w:u w:val="single"/>
          <w:lang w:val="es-PE"/>
        </w:rPr>
        <w:t>de</w:t>
      </w:r>
      <w:r w:rsidRPr="00197917">
        <w:rPr>
          <w:rFonts w:ascii="Times New Roman" w:hAnsi="Times New Roman" w:cs="Times New Roman"/>
          <w:b/>
          <w:spacing w:val="-2"/>
          <w:u w:val="single"/>
          <w:lang w:val="es-PE"/>
        </w:rPr>
        <w:t xml:space="preserve"> </w:t>
      </w:r>
      <w:r w:rsidRPr="00197917">
        <w:rPr>
          <w:rFonts w:ascii="Times New Roman" w:hAnsi="Times New Roman" w:cs="Times New Roman"/>
          <w:b/>
          <w:u w:val="single"/>
          <w:lang w:val="es-PE"/>
        </w:rPr>
        <w:t>condición</w:t>
      </w:r>
      <w:r w:rsidRPr="00197917">
        <w:rPr>
          <w:rFonts w:ascii="Times New Roman" w:hAnsi="Times New Roman" w:cs="Times New Roman"/>
          <w:b/>
          <w:spacing w:val="7"/>
          <w:u w:val="single"/>
          <w:lang w:val="es-PE"/>
        </w:rPr>
        <w:t xml:space="preserve"> </w:t>
      </w:r>
      <w:r w:rsidRPr="00197917">
        <w:rPr>
          <w:rFonts w:ascii="Times New Roman" w:hAnsi="Times New Roman" w:cs="Times New Roman"/>
          <w:b/>
          <w:u w:val="single"/>
          <w:lang w:val="es-PE"/>
        </w:rPr>
        <w:t>del</w:t>
      </w:r>
      <w:r w:rsidRPr="00197917">
        <w:rPr>
          <w:rFonts w:ascii="Times New Roman" w:hAnsi="Times New Roman" w:cs="Times New Roman"/>
          <w:b/>
          <w:spacing w:val="-5"/>
          <w:u w:val="single"/>
          <w:lang w:val="es-PE"/>
        </w:rPr>
        <w:t xml:space="preserve"> </w:t>
      </w:r>
      <w:r w:rsidRPr="00197917">
        <w:rPr>
          <w:rFonts w:ascii="Times New Roman" w:hAnsi="Times New Roman" w:cs="Times New Roman"/>
          <w:b/>
          <w:u w:val="single"/>
          <w:lang w:val="es-PE"/>
        </w:rPr>
        <w:t>pavimento</w:t>
      </w:r>
      <w:r w:rsidRPr="00197917">
        <w:rPr>
          <w:rFonts w:ascii="Times New Roman" w:hAnsi="Times New Roman" w:cs="Times New Roman"/>
          <w:b/>
          <w:spacing w:val="8"/>
          <w:u w:val="single"/>
          <w:lang w:val="es-PE"/>
        </w:rPr>
        <w:t xml:space="preserve"> </w:t>
      </w:r>
      <w:r w:rsidRPr="00197917">
        <w:rPr>
          <w:rFonts w:ascii="Times New Roman" w:hAnsi="Times New Roman" w:cs="Times New Roman"/>
          <w:b/>
          <w:u w:val="single"/>
          <w:lang w:val="es-PE"/>
        </w:rPr>
        <w:t>de</w:t>
      </w:r>
      <w:r w:rsidRPr="00197917">
        <w:rPr>
          <w:rFonts w:ascii="Times New Roman" w:hAnsi="Times New Roman" w:cs="Times New Roman"/>
          <w:b/>
          <w:spacing w:val="5"/>
          <w:u w:val="single"/>
          <w:lang w:val="es-PE"/>
        </w:rPr>
        <w:t xml:space="preserve"> </w:t>
      </w:r>
      <w:r w:rsidRPr="00197917">
        <w:rPr>
          <w:rFonts w:ascii="Times New Roman" w:hAnsi="Times New Roman" w:cs="Times New Roman"/>
          <w:b/>
          <w:u w:val="single"/>
          <w:lang w:val="es-PE"/>
        </w:rPr>
        <w:t>la</w:t>
      </w:r>
      <w:r w:rsidRPr="00197917">
        <w:rPr>
          <w:rFonts w:ascii="Times New Roman" w:hAnsi="Times New Roman" w:cs="Times New Roman"/>
          <w:b/>
          <w:spacing w:val="-9"/>
          <w:u w:val="single"/>
          <w:lang w:val="es-PE"/>
        </w:rPr>
        <w:t xml:space="preserve"> </w:t>
      </w:r>
      <w:r w:rsidR="00E069D5">
        <w:rPr>
          <w:rFonts w:ascii="Times New Roman" w:hAnsi="Times New Roman" w:cs="Times New Roman"/>
          <w:b/>
          <w:u w:val="single"/>
          <w:lang w:val="es-PE"/>
        </w:rPr>
        <w:t>UNIDAD N° 03</w:t>
      </w:r>
    </w:p>
    <w:p w:rsidR="00CF3595" w:rsidRPr="00C93EBE" w:rsidRDefault="00CF3595" w:rsidP="00CF3595">
      <w:pPr>
        <w:pStyle w:val="Textoindependiente"/>
        <w:spacing w:before="9" w:line="360" w:lineRule="auto"/>
        <w:ind w:left="0" w:firstLine="609"/>
        <w:jc w:val="both"/>
        <w:rPr>
          <w:rFonts w:ascii="Times New Roman" w:hAnsi="Times New Roman" w:cs="Times New Roman"/>
          <w:b/>
          <w:u w:val="single"/>
          <w:lang w:val="es-PE"/>
        </w:rPr>
      </w:pPr>
    </w:p>
    <w:tbl>
      <w:tblPr>
        <w:tblStyle w:val="Tablaconcuadrcula"/>
        <w:tblW w:w="0" w:type="auto"/>
        <w:tblInd w:w="-176" w:type="dxa"/>
        <w:tblLook w:val="04A0" w:firstRow="1" w:lastRow="0" w:firstColumn="1" w:lastColumn="0" w:noHBand="0" w:noVBand="1"/>
      </w:tblPr>
      <w:tblGrid>
        <w:gridCol w:w="395"/>
        <w:gridCol w:w="721"/>
        <w:gridCol w:w="690"/>
        <w:gridCol w:w="766"/>
        <w:gridCol w:w="675"/>
        <w:gridCol w:w="721"/>
        <w:gridCol w:w="721"/>
        <w:gridCol w:w="336"/>
        <w:gridCol w:w="610"/>
        <w:gridCol w:w="610"/>
        <w:gridCol w:w="610"/>
        <w:gridCol w:w="610"/>
        <w:gridCol w:w="610"/>
        <w:gridCol w:w="833"/>
        <w:gridCol w:w="343"/>
        <w:gridCol w:w="721"/>
      </w:tblGrid>
      <w:tr w:rsidR="00CF3595" w:rsidTr="00E069D5">
        <w:tc>
          <w:tcPr>
            <w:tcW w:w="9972" w:type="dxa"/>
            <w:gridSpan w:val="16"/>
          </w:tcPr>
          <w:p w:rsidR="00CF3595" w:rsidRPr="00D06752" w:rsidRDefault="00CF3595" w:rsidP="00CF3595">
            <w:pPr>
              <w:tabs>
                <w:tab w:val="left" w:pos="7623"/>
              </w:tabs>
              <w:spacing w:before="7" w:line="280" w:lineRule="atLeast"/>
              <w:rPr>
                <w:rFonts w:ascii="Calibri"/>
                <w:b/>
              </w:rPr>
            </w:pPr>
            <w:r w:rsidRPr="00D06752">
              <w:rPr>
                <w:rFonts w:ascii="Calibri"/>
                <w:b/>
              </w:rPr>
              <w:t>Numero de deducidos &gt; 2(q)                 :   7</w:t>
            </w:r>
          </w:p>
          <w:p w:rsidR="00CF3595" w:rsidRPr="00D06752" w:rsidRDefault="00CF3595" w:rsidP="00CF3595">
            <w:pPr>
              <w:tabs>
                <w:tab w:val="left" w:pos="7623"/>
              </w:tabs>
              <w:spacing w:before="7" w:line="280" w:lineRule="atLeast"/>
              <w:rPr>
                <w:rFonts w:ascii="Calibri"/>
                <w:b/>
              </w:rPr>
            </w:pPr>
            <w:r w:rsidRPr="00D06752">
              <w:rPr>
                <w:rFonts w:ascii="Calibri"/>
                <w:b/>
              </w:rPr>
              <w:t xml:space="preserve">Valor deducido mas alto ( HDVi)           :   </w:t>
            </w:r>
            <w:r w:rsidR="00E069D5">
              <w:rPr>
                <w:rFonts w:ascii="Calibri"/>
                <w:b/>
              </w:rPr>
              <w:t>31.44</w:t>
            </w:r>
            <w:r w:rsidRPr="00D06752">
              <w:rPr>
                <w:rFonts w:ascii="Calibri"/>
                <w:b/>
              </w:rPr>
              <w:t xml:space="preserve">                                                 mi = 1 + 9/98 (100- HDVi)</w:t>
            </w:r>
          </w:p>
          <w:p w:rsidR="00CF3595" w:rsidRPr="00D06752" w:rsidRDefault="00CF3595" w:rsidP="00CF3595">
            <w:pPr>
              <w:tabs>
                <w:tab w:val="left" w:pos="7623"/>
              </w:tabs>
              <w:spacing w:before="7" w:line="280" w:lineRule="atLeast"/>
              <w:rPr>
                <w:rFonts w:ascii="Calibri"/>
                <w:b/>
              </w:rPr>
            </w:pPr>
            <w:r w:rsidRPr="00D06752">
              <w:rPr>
                <w:rFonts w:ascii="Calibri"/>
                <w:b/>
              </w:rPr>
              <w:t xml:space="preserve">Numero admisible de deducidos (mi)  :  </w:t>
            </w:r>
            <w:r w:rsidR="00E069D5">
              <w:rPr>
                <w:rFonts w:ascii="Calibri"/>
                <w:b/>
              </w:rPr>
              <w:t xml:space="preserve"> 7.29</w:t>
            </w:r>
          </w:p>
        </w:tc>
      </w:tr>
      <w:tr w:rsidR="00CF3595" w:rsidTr="00E069D5">
        <w:tc>
          <w:tcPr>
            <w:tcW w:w="395" w:type="dxa"/>
          </w:tcPr>
          <w:p w:rsidR="00CF3595" w:rsidRPr="00D06752" w:rsidRDefault="00CF3595" w:rsidP="00CF3595">
            <w:pPr>
              <w:tabs>
                <w:tab w:val="left" w:pos="7623"/>
              </w:tabs>
              <w:spacing w:before="7" w:line="280" w:lineRule="atLeast"/>
              <w:rPr>
                <w:rFonts w:ascii="Calibri"/>
                <w:b/>
              </w:rPr>
            </w:pPr>
            <w:r w:rsidRPr="00D06752">
              <w:rPr>
                <w:rFonts w:ascii="Calibri"/>
                <w:b/>
              </w:rPr>
              <w:t>#</w:t>
            </w:r>
          </w:p>
        </w:tc>
        <w:tc>
          <w:tcPr>
            <w:tcW w:w="7680" w:type="dxa"/>
            <w:gridSpan w:val="12"/>
          </w:tcPr>
          <w:p w:rsidR="00CF3595" w:rsidRPr="00D06752" w:rsidRDefault="00CF3595" w:rsidP="00CF3595">
            <w:pPr>
              <w:tabs>
                <w:tab w:val="left" w:pos="7623"/>
              </w:tabs>
              <w:spacing w:before="7" w:line="280" w:lineRule="atLeast"/>
              <w:jc w:val="center"/>
              <w:rPr>
                <w:rFonts w:ascii="Calibri"/>
                <w:b/>
              </w:rPr>
            </w:pPr>
            <w:r w:rsidRPr="00D06752">
              <w:rPr>
                <w:rFonts w:ascii="Calibri"/>
                <w:b/>
              </w:rPr>
              <w:t>VALORES</w:t>
            </w:r>
            <w:r w:rsidRPr="00D06752">
              <w:rPr>
                <w:rFonts w:ascii="Calibri"/>
                <w:b/>
                <w:u w:val="single" w:color="000000"/>
              </w:rPr>
              <w:t xml:space="preserve"> </w:t>
            </w:r>
            <w:r w:rsidRPr="00D06752">
              <w:rPr>
                <w:rFonts w:ascii="Calibri"/>
                <w:b/>
              </w:rPr>
              <w:t>DEDUCIDOS</w:t>
            </w:r>
          </w:p>
        </w:tc>
        <w:tc>
          <w:tcPr>
            <w:tcW w:w="833" w:type="dxa"/>
          </w:tcPr>
          <w:p w:rsidR="00CF3595" w:rsidRPr="00D06752" w:rsidRDefault="00CF3595" w:rsidP="00CF3595">
            <w:pPr>
              <w:tabs>
                <w:tab w:val="left" w:pos="7623"/>
              </w:tabs>
              <w:spacing w:before="7" w:line="280" w:lineRule="atLeast"/>
              <w:rPr>
                <w:rFonts w:ascii="Calibri"/>
                <w:b/>
              </w:rPr>
            </w:pPr>
            <w:r w:rsidRPr="00D06752">
              <w:rPr>
                <w:rFonts w:ascii="Calibri"/>
                <w:b/>
              </w:rPr>
              <w:t>TOTAL</w:t>
            </w:r>
          </w:p>
        </w:tc>
        <w:tc>
          <w:tcPr>
            <w:tcW w:w="343" w:type="dxa"/>
          </w:tcPr>
          <w:p w:rsidR="00CF3595" w:rsidRPr="00D06752" w:rsidRDefault="00CF3595" w:rsidP="00CF3595">
            <w:pPr>
              <w:tabs>
                <w:tab w:val="left" w:pos="7623"/>
              </w:tabs>
              <w:spacing w:before="7" w:line="280" w:lineRule="atLeast"/>
              <w:rPr>
                <w:rFonts w:ascii="Calibri"/>
                <w:b/>
              </w:rPr>
            </w:pPr>
            <w:r w:rsidRPr="00D06752">
              <w:rPr>
                <w:rFonts w:ascii="Calibri"/>
                <w:b/>
              </w:rPr>
              <w:t>q</w:t>
            </w:r>
          </w:p>
        </w:tc>
        <w:tc>
          <w:tcPr>
            <w:tcW w:w="721" w:type="dxa"/>
          </w:tcPr>
          <w:p w:rsidR="00CF3595" w:rsidRPr="00D06752" w:rsidRDefault="00CF3595" w:rsidP="00CF3595">
            <w:pPr>
              <w:tabs>
                <w:tab w:val="left" w:pos="7623"/>
              </w:tabs>
              <w:spacing w:before="7" w:line="280" w:lineRule="atLeast"/>
              <w:rPr>
                <w:rFonts w:ascii="Calibri"/>
                <w:b/>
                <w:u w:val="single" w:color="000000"/>
              </w:rPr>
            </w:pPr>
            <w:r w:rsidRPr="00D06752">
              <w:rPr>
                <w:rFonts w:ascii="Calibri"/>
                <w:b/>
              </w:rPr>
              <w:t>CDV</w:t>
            </w:r>
          </w:p>
        </w:tc>
      </w:tr>
      <w:tr w:rsidR="00CF3595" w:rsidTr="00E069D5">
        <w:tc>
          <w:tcPr>
            <w:tcW w:w="395" w:type="dxa"/>
          </w:tcPr>
          <w:p w:rsidR="00CF3595" w:rsidRPr="00826C34" w:rsidRDefault="00CF3595" w:rsidP="00CF3595">
            <w:pPr>
              <w:tabs>
                <w:tab w:val="left" w:pos="7623"/>
              </w:tabs>
              <w:spacing w:before="7" w:line="280" w:lineRule="atLeast"/>
              <w:rPr>
                <w:rFonts w:ascii="Calibri"/>
                <w:b/>
              </w:rPr>
            </w:pPr>
            <w:r w:rsidRPr="00826C34">
              <w:rPr>
                <w:rFonts w:ascii="Calibri"/>
                <w:b/>
              </w:rPr>
              <w:t>1</w:t>
            </w:r>
          </w:p>
        </w:tc>
        <w:tc>
          <w:tcPr>
            <w:tcW w:w="721" w:type="dxa"/>
          </w:tcPr>
          <w:p w:rsidR="00CF3595" w:rsidRPr="00175ADC" w:rsidRDefault="00E069D5" w:rsidP="00CF3595">
            <w:pPr>
              <w:tabs>
                <w:tab w:val="left" w:pos="7623"/>
              </w:tabs>
              <w:spacing w:before="7" w:line="280" w:lineRule="atLeast"/>
              <w:jc w:val="center"/>
              <w:rPr>
                <w:rFonts w:ascii="Calibri"/>
                <w:b/>
              </w:rPr>
            </w:pPr>
            <w:r>
              <w:rPr>
                <w:rFonts w:ascii="Calibri"/>
                <w:b/>
              </w:rPr>
              <w:t>31.44</w:t>
            </w:r>
          </w:p>
        </w:tc>
        <w:tc>
          <w:tcPr>
            <w:tcW w:w="690" w:type="dxa"/>
          </w:tcPr>
          <w:p w:rsidR="00CF3595" w:rsidRPr="00175ADC" w:rsidRDefault="00E069D5" w:rsidP="00CF3595">
            <w:pPr>
              <w:tabs>
                <w:tab w:val="left" w:pos="7623"/>
              </w:tabs>
              <w:spacing w:before="7" w:line="280" w:lineRule="atLeast"/>
              <w:jc w:val="center"/>
              <w:rPr>
                <w:rFonts w:ascii="Calibri"/>
                <w:b/>
              </w:rPr>
            </w:pPr>
            <w:r>
              <w:rPr>
                <w:rFonts w:ascii="Calibri"/>
                <w:b/>
                <w:sz w:val="20"/>
              </w:rPr>
              <w:t>30.81</w:t>
            </w:r>
          </w:p>
        </w:tc>
        <w:tc>
          <w:tcPr>
            <w:tcW w:w="766" w:type="dxa"/>
          </w:tcPr>
          <w:p w:rsidR="00CF3595" w:rsidRPr="00175ADC" w:rsidRDefault="00E069D5" w:rsidP="00CF3595">
            <w:pPr>
              <w:tabs>
                <w:tab w:val="left" w:pos="7623"/>
              </w:tabs>
              <w:spacing w:before="7" w:line="280" w:lineRule="atLeast"/>
              <w:jc w:val="center"/>
              <w:rPr>
                <w:rFonts w:ascii="Calibri"/>
                <w:b/>
              </w:rPr>
            </w:pPr>
            <w:r>
              <w:rPr>
                <w:rFonts w:ascii="Calibri"/>
                <w:b/>
              </w:rPr>
              <w:t>24.33</w:t>
            </w:r>
          </w:p>
        </w:tc>
        <w:tc>
          <w:tcPr>
            <w:tcW w:w="675" w:type="dxa"/>
          </w:tcPr>
          <w:p w:rsidR="00CF3595" w:rsidRPr="00175ADC" w:rsidRDefault="00E069D5" w:rsidP="00CF3595">
            <w:pPr>
              <w:tabs>
                <w:tab w:val="left" w:pos="7623"/>
              </w:tabs>
              <w:spacing w:before="7" w:line="280" w:lineRule="atLeast"/>
              <w:jc w:val="center"/>
              <w:rPr>
                <w:rFonts w:ascii="Calibri"/>
                <w:b/>
              </w:rPr>
            </w:pPr>
            <w:r>
              <w:rPr>
                <w:rFonts w:ascii="Calibri"/>
                <w:b/>
                <w:sz w:val="20"/>
              </w:rPr>
              <w:t>19.95</w:t>
            </w:r>
          </w:p>
        </w:tc>
        <w:tc>
          <w:tcPr>
            <w:tcW w:w="721" w:type="dxa"/>
          </w:tcPr>
          <w:p w:rsidR="00CF3595" w:rsidRPr="00175ADC" w:rsidRDefault="00E069D5" w:rsidP="00CF3595">
            <w:pPr>
              <w:tabs>
                <w:tab w:val="left" w:pos="7623"/>
              </w:tabs>
              <w:spacing w:before="7" w:line="280" w:lineRule="atLeast"/>
              <w:jc w:val="center"/>
              <w:rPr>
                <w:rFonts w:ascii="Calibri"/>
                <w:b/>
              </w:rPr>
            </w:pPr>
            <w:r>
              <w:rPr>
                <w:rFonts w:ascii="Calibri"/>
                <w:b/>
              </w:rPr>
              <w:t>18.56</w:t>
            </w:r>
          </w:p>
        </w:tc>
        <w:tc>
          <w:tcPr>
            <w:tcW w:w="721" w:type="dxa"/>
          </w:tcPr>
          <w:p w:rsidR="00CF3595" w:rsidRPr="00175ADC" w:rsidRDefault="00CF3595" w:rsidP="00CF3595">
            <w:pPr>
              <w:tabs>
                <w:tab w:val="left" w:pos="7623"/>
              </w:tabs>
              <w:spacing w:before="7" w:line="280" w:lineRule="atLeast"/>
              <w:jc w:val="center"/>
              <w:rPr>
                <w:rFonts w:ascii="Calibri"/>
                <w:b/>
              </w:rPr>
            </w:pPr>
            <w:r w:rsidRPr="00175ADC">
              <w:rPr>
                <w:rFonts w:ascii="Calibri"/>
                <w:b/>
              </w:rPr>
              <w:t>14.01</w:t>
            </w:r>
          </w:p>
        </w:tc>
        <w:tc>
          <w:tcPr>
            <w:tcW w:w="336" w:type="dxa"/>
          </w:tcPr>
          <w:p w:rsidR="00CF3595" w:rsidRPr="00175ADC" w:rsidRDefault="00CF3595" w:rsidP="00CF3595">
            <w:pPr>
              <w:tabs>
                <w:tab w:val="left" w:pos="7623"/>
              </w:tabs>
              <w:spacing w:before="7" w:line="280" w:lineRule="atLeast"/>
              <w:jc w:val="center"/>
              <w:rPr>
                <w:rFonts w:ascii="Calibri"/>
                <w:b/>
              </w:rPr>
            </w:pPr>
            <w:r w:rsidRPr="00175ADC">
              <w:rPr>
                <w:rFonts w:ascii="Calibri"/>
                <w:b/>
              </w:rPr>
              <w:t>4</w:t>
            </w:r>
          </w:p>
        </w:tc>
        <w:tc>
          <w:tcPr>
            <w:tcW w:w="610" w:type="dxa"/>
          </w:tcPr>
          <w:p w:rsidR="00CF3595" w:rsidRPr="00175ADC" w:rsidRDefault="00E069D5" w:rsidP="00CF3595">
            <w:pPr>
              <w:tabs>
                <w:tab w:val="left" w:pos="7623"/>
              </w:tabs>
              <w:spacing w:before="7" w:line="280" w:lineRule="atLeast"/>
              <w:jc w:val="center"/>
              <w:rPr>
                <w:rFonts w:ascii="Calibri"/>
                <w:b/>
              </w:rPr>
            </w:pPr>
            <w:r>
              <w:rPr>
                <w:rFonts w:ascii="Calibri"/>
                <w:b/>
              </w:rPr>
              <w:t>1.60</w:t>
            </w:r>
          </w:p>
        </w:tc>
        <w:tc>
          <w:tcPr>
            <w:tcW w:w="610" w:type="dxa"/>
          </w:tcPr>
          <w:p w:rsidR="00CF3595" w:rsidRPr="00175ADC" w:rsidRDefault="00E069D5" w:rsidP="00CF3595">
            <w:pPr>
              <w:tabs>
                <w:tab w:val="left" w:pos="7623"/>
              </w:tabs>
              <w:spacing w:before="7" w:line="280" w:lineRule="atLeast"/>
              <w:jc w:val="center"/>
              <w:rPr>
                <w:rFonts w:ascii="Calibri"/>
                <w:b/>
              </w:rPr>
            </w:pPr>
            <w:r>
              <w:rPr>
                <w:rFonts w:ascii="Calibri"/>
                <w:b/>
              </w:rPr>
              <w:t>1.28</w:t>
            </w:r>
          </w:p>
        </w:tc>
        <w:tc>
          <w:tcPr>
            <w:tcW w:w="610" w:type="dxa"/>
          </w:tcPr>
          <w:p w:rsidR="00CF3595" w:rsidRPr="00175ADC" w:rsidRDefault="00F82192" w:rsidP="00CF3595">
            <w:pPr>
              <w:tabs>
                <w:tab w:val="left" w:pos="7623"/>
              </w:tabs>
              <w:spacing w:before="7" w:line="280" w:lineRule="atLeast"/>
              <w:jc w:val="center"/>
              <w:rPr>
                <w:rFonts w:ascii="Calibri"/>
                <w:b/>
              </w:rPr>
            </w:pPr>
            <w:r>
              <w:rPr>
                <w:rFonts w:ascii="Calibri"/>
                <w:b/>
              </w:rPr>
              <w:t>0.43</w:t>
            </w:r>
          </w:p>
        </w:tc>
        <w:tc>
          <w:tcPr>
            <w:tcW w:w="610" w:type="dxa"/>
          </w:tcPr>
          <w:p w:rsidR="00CF3595" w:rsidRPr="00175ADC" w:rsidRDefault="00CF3595" w:rsidP="00CF3595">
            <w:pPr>
              <w:tabs>
                <w:tab w:val="left" w:pos="7623"/>
              </w:tabs>
              <w:spacing w:before="7" w:line="280" w:lineRule="atLeast"/>
              <w:jc w:val="center"/>
              <w:rPr>
                <w:rFonts w:ascii="Calibri"/>
                <w:b/>
              </w:rPr>
            </w:pPr>
            <w:r w:rsidRPr="00175ADC">
              <w:rPr>
                <w:rFonts w:ascii="Calibri"/>
                <w:b/>
              </w:rPr>
              <w:t>0.12</w:t>
            </w:r>
          </w:p>
        </w:tc>
        <w:tc>
          <w:tcPr>
            <w:tcW w:w="610" w:type="dxa"/>
          </w:tcPr>
          <w:p w:rsidR="00CF3595" w:rsidRPr="00175ADC" w:rsidRDefault="00CF3595" w:rsidP="00CF3595">
            <w:pPr>
              <w:tabs>
                <w:tab w:val="left" w:pos="7623"/>
              </w:tabs>
              <w:spacing w:before="7" w:line="280" w:lineRule="atLeast"/>
              <w:jc w:val="center"/>
              <w:rPr>
                <w:rFonts w:ascii="Calibri"/>
                <w:b/>
              </w:rPr>
            </w:pPr>
            <w:r w:rsidRPr="00175ADC">
              <w:rPr>
                <w:rFonts w:ascii="Calibri"/>
                <w:b/>
              </w:rPr>
              <w:t>0.05</w:t>
            </w:r>
          </w:p>
        </w:tc>
        <w:tc>
          <w:tcPr>
            <w:tcW w:w="833" w:type="dxa"/>
          </w:tcPr>
          <w:p w:rsidR="00CF3595" w:rsidRPr="003C65C1" w:rsidRDefault="00F82192" w:rsidP="00CF3595">
            <w:pPr>
              <w:tabs>
                <w:tab w:val="left" w:pos="7623"/>
              </w:tabs>
              <w:spacing w:before="7" w:line="280" w:lineRule="atLeast"/>
              <w:jc w:val="center"/>
              <w:rPr>
                <w:rFonts w:ascii="Calibri"/>
                <w:b/>
              </w:rPr>
            </w:pPr>
            <w:r>
              <w:rPr>
                <w:rFonts w:ascii="Calibri"/>
                <w:b/>
              </w:rPr>
              <w:t>146.58</w:t>
            </w:r>
          </w:p>
        </w:tc>
        <w:tc>
          <w:tcPr>
            <w:tcW w:w="343" w:type="dxa"/>
          </w:tcPr>
          <w:p w:rsidR="00CF3595" w:rsidRPr="003C65C1" w:rsidRDefault="00CF3595" w:rsidP="00CF3595">
            <w:pPr>
              <w:tabs>
                <w:tab w:val="left" w:pos="7623"/>
              </w:tabs>
              <w:spacing w:before="7" w:line="280" w:lineRule="atLeast"/>
              <w:jc w:val="center"/>
              <w:rPr>
                <w:rFonts w:ascii="Calibri"/>
                <w:b/>
              </w:rPr>
            </w:pPr>
            <w:r w:rsidRPr="003C65C1">
              <w:rPr>
                <w:rFonts w:ascii="Calibri"/>
                <w:b/>
              </w:rPr>
              <w:t>7</w:t>
            </w:r>
          </w:p>
        </w:tc>
        <w:tc>
          <w:tcPr>
            <w:tcW w:w="721" w:type="dxa"/>
            <w:shd w:val="clear" w:color="auto" w:fill="FFFF00"/>
          </w:tcPr>
          <w:p w:rsidR="00CF3595" w:rsidRPr="00C93EBE" w:rsidRDefault="00205C09" w:rsidP="00CF3595">
            <w:pPr>
              <w:tabs>
                <w:tab w:val="left" w:pos="7623"/>
              </w:tabs>
              <w:spacing w:before="7" w:line="280" w:lineRule="atLeast"/>
              <w:jc w:val="center"/>
              <w:rPr>
                <w:rFonts w:ascii="Calibri"/>
                <w:b/>
              </w:rPr>
            </w:pPr>
            <w:r>
              <w:rPr>
                <w:rFonts w:ascii="Calibri"/>
                <w:b/>
              </w:rPr>
              <w:t>72.06</w:t>
            </w:r>
          </w:p>
        </w:tc>
      </w:tr>
      <w:tr w:rsidR="00F82192" w:rsidTr="00E069D5">
        <w:tc>
          <w:tcPr>
            <w:tcW w:w="395" w:type="dxa"/>
          </w:tcPr>
          <w:p w:rsidR="00F82192" w:rsidRPr="00826C34" w:rsidRDefault="00F82192" w:rsidP="00CF3595">
            <w:pPr>
              <w:tabs>
                <w:tab w:val="left" w:pos="7623"/>
              </w:tabs>
              <w:spacing w:before="7" w:line="280" w:lineRule="atLeast"/>
              <w:rPr>
                <w:rFonts w:ascii="Calibri"/>
                <w:b/>
              </w:rPr>
            </w:pPr>
            <w:r w:rsidRPr="00826C34">
              <w:rPr>
                <w:rFonts w:ascii="Calibri"/>
                <w:b/>
              </w:rPr>
              <w:t>2</w:t>
            </w:r>
          </w:p>
        </w:tc>
        <w:tc>
          <w:tcPr>
            <w:tcW w:w="721" w:type="dxa"/>
          </w:tcPr>
          <w:p w:rsidR="00F82192" w:rsidRDefault="00F82192">
            <w:r w:rsidRPr="00E52B6D">
              <w:rPr>
                <w:rFonts w:ascii="Calibri"/>
                <w:b/>
              </w:rPr>
              <w:t>31.44</w:t>
            </w:r>
          </w:p>
        </w:tc>
        <w:tc>
          <w:tcPr>
            <w:tcW w:w="690" w:type="dxa"/>
          </w:tcPr>
          <w:p w:rsidR="00F82192" w:rsidRDefault="00F82192">
            <w:r w:rsidRPr="00F3787D">
              <w:rPr>
                <w:rFonts w:ascii="Calibri"/>
                <w:b/>
                <w:sz w:val="20"/>
              </w:rPr>
              <w:t>30.81</w:t>
            </w:r>
          </w:p>
        </w:tc>
        <w:tc>
          <w:tcPr>
            <w:tcW w:w="766" w:type="dxa"/>
          </w:tcPr>
          <w:p w:rsidR="00F82192" w:rsidRDefault="00F82192">
            <w:r w:rsidRPr="001E7245">
              <w:rPr>
                <w:rFonts w:ascii="Calibri"/>
                <w:b/>
              </w:rPr>
              <w:t>24.33</w:t>
            </w:r>
          </w:p>
        </w:tc>
        <w:tc>
          <w:tcPr>
            <w:tcW w:w="675" w:type="dxa"/>
          </w:tcPr>
          <w:p w:rsidR="00F82192" w:rsidRDefault="00F82192">
            <w:r w:rsidRPr="00D73E34">
              <w:rPr>
                <w:rFonts w:ascii="Calibri"/>
                <w:b/>
                <w:sz w:val="20"/>
              </w:rPr>
              <w:t>19.95</w:t>
            </w:r>
          </w:p>
        </w:tc>
        <w:tc>
          <w:tcPr>
            <w:tcW w:w="721" w:type="dxa"/>
          </w:tcPr>
          <w:p w:rsidR="00F82192" w:rsidRDefault="00F82192">
            <w:r w:rsidRPr="00107B37">
              <w:rPr>
                <w:rFonts w:ascii="Calibri"/>
                <w:b/>
              </w:rPr>
              <w:t>18.56</w:t>
            </w:r>
          </w:p>
        </w:tc>
        <w:tc>
          <w:tcPr>
            <w:tcW w:w="721"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14.01</w:t>
            </w:r>
          </w:p>
        </w:tc>
        <w:tc>
          <w:tcPr>
            <w:tcW w:w="336"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610" w:type="dxa"/>
          </w:tcPr>
          <w:p w:rsidR="00F82192" w:rsidRDefault="00F82192">
            <w:r w:rsidRPr="00E934EB">
              <w:rPr>
                <w:rFonts w:ascii="Calibri"/>
                <w:b/>
              </w:rPr>
              <w:t>1.60</w:t>
            </w:r>
          </w:p>
        </w:tc>
        <w:tc>
          <w:tcPr>
            <w:tcW w:w="610" w:type="dxa"/>
          </w:tcPr>
          <w:p w:rsidR="00F82192" w:rsidRDefault="00F82192">
            <w:r w:rsidRPr="003934C2">
              <w:rPr>
                <w:rFonts w:ascii="Calibri"/>
                <w:b/>
              </w:rPr>
              <w:t>1.28</w:t>
            </w:r>
          </w:p>
        </w:tc>
        <w:tc>
          <w:tcPr>
            <w:tcW w:w="610" w:type="dxa"/>
          </w:tcPr>
          <w:p w:rsidR="00F82192" w:rsidRDefault="00F82192">
            <w:r w:rsidRPr="00C54DB7">
              <w:rPr>
                <w:rFonts w:ascii="Calibri"/>
                <w:b/>
              </w:rPr>
              <w:t>0.43</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0.12</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0.05</w:t>
            </w:r>
          </w:p>
        </w:tc>
        <w:tc>
          <w:tcPr>
            <w:tcW w:w="833" w:type="dxa"/>
          </w:tcPr>
          <w:p w:rsidR="00F82192" w:rsidRPr="003C65C1" w:rsidRDefault="00F82192" w:rsidP="00CF3595">
            <w:pPr>
              <w:tabs>
                <w:tab w:val="left" w:pos="7623"/>
              </w:tabs>
              <w:spacing w:before="7" w:line="280" w:lineRule="atLeast"/>
              <w:jc w:val="center"/>
              <w:rPr>
                <w:rFonts w:ascii="Calibri"/>
                <w:b/>
              </w:rPr>
            </w:pPr>
            <w:r>
              <w:rPr>
                <w:rFonts w:ascii="Calibri"/>
                <w:b/>
              </w:rPr>
              <w:t>144.58</w:t>
            </w:r>
          </w:p>
        </w:tc>
        <w:tc>
          <w:tcPr>
            <w:tcW w:w="343" w:type="dxa"/>
          </w:tcPr>
          <w:p w:rsidR="00F82192" w:rsidRPr="003C65C1" w:rsidRDefault="00F82192" w:rsidP="00CF3595">
            <w:pPr>
              <w:tabs>
                <w:tab w:val="left" w:pos="7623"/>
              </w:tabs>
              <w:spacing w:before="7" w:line="280" w:lineRule="atLeast"/>
              <w:jc w:val="center"/>
              <w:rPr>
                <w:rFonts w:ascii="Calibri"/>
                <w:b/>
              </w:rPr>
            </w:pPr>
            <w:r w:rsidRPr="003C65C1">
              <w:rPr>
                <w:rFonts w:ascii="Calibri"/>
                <w:b/>
              </w:rPr>
              <w:t>6</w:t>
            </w:r>
          </w:p>
        </w:tc>
        <w:tc>
          <w:tcPr>
            <w:tcW w:w="721" w:type="dxa"/>
            <w:shd w:val="clear" w:color="auto" w:fill="F9B268" w:themeFill="accent1" w:themeFillTint="99"/>
          </w:tcPr>
          <w:p w:rsidR="00F82192" w:rsidRPr="00C93EBE" w:rsidRDefault="00205C09" w:rsidP="00CF3595">
            <w:pPr>
              <w:tabs>
                <w:tab w:val="left" w:pos="7623"/>
              </w:tabs>
              <w:spacing w:before="7" w:line="280" w:lineRule="atLeast"/>
              <w:jc w:val="center"/>
              <w:rPr>
                <w:rFonts w:ascii="Calibri"/>
                <w:b/>
              </w:rPr>
            </w:pPr>
            <w:r>
              <w:rPr>
                <w:rFonts w:ascii="Calibri"/>
                <w:b/>
              </w:rPr>
              <w:t>74.72</w:t>
            </w:r>
          </w:p>
        </w:tc>
      </w:tr>
      <w:tr w:rsidR="00F82192" w:rsidTr="00E069D5">
        <w:tc>
          <w:tcPr>
            <w:tcW w:w="395" w:type="dxa"/>
          </w:tcPr>
          <w:p w:rsidR="00F82192" w:rsidRPr="00826C34" w:rsidRDefault="00F82192" w:rsidP="00CF3595">
            <w:pPr>
              <w:tabs>
                <w:tab w:val="left" w:pos="7623"/>
              </w:tabs>
              <w:spacing w:before="7" w:line="280" w:lineRule="atLeast"/>
              <w:rPr>
                <w:rFonts w:ascii="Calibri"/>
                <w:b/>
              </w:rPr>
            </w:pPr>
            <w:r w:rsidRPr="00826C34">
              <w:rPr>
                <w:rFonts w:ascii="Calibri"/>
                <w:b/>
              </w:rPr>
              <w:t>3</w:t>
            </w:r>
          </w:p>
        </w:tc>
        <w:tc>
          <w:tcPr>
            <w:tcW w:w="721" w:type="dxa"/>
          </w:tcPr>
          <w:p w:rsidR="00F82192" w:rsidRDefault="00F82192">
            <w:r w:rsidRPr="00E52B6D">
              <w:rPr>
                <w:rFonts w:ascii="Calibri"/>
                <w:b/>
              </w:rPr>
              <w:t>31.44</w:t>
            </w:r>
          </w:p>
        </w:tc>
        <w:tc>
          <w:tcPr>
            <w:tcW w:w="690" w:type="dxa"/>
          </w:tcPr>
          <w:p w:rsidR="00F82192" w:rsidRDefault="00F82192">
            <w:r w:rsidRPr="00F3787D">
              <w:rPr>
                <w:rFonts w:ascii="Calibri"/>
                <w:b/>
                <w:sz w:val="20"/>
              </w:rPr>
              <w:t>30.81</w:t>
            </w:r>
          </w:p>
        </w:tc>
        <w:tc>
          <w:tcPr>
            <w:tcW w:w="766" w:type="dxa"/>
          </w:tcPr>
          <w:p w:rsidR="00F82192" w:rsidRDefault="00F82192">
            <w:r w:rsidRPr="001E7245">
              <w:rPr>
                <w:rFonts w:ascii="Calibri"/>
                <w:b/>
              </w:rPr>
              <w:t>24.33</w:t>
            </w:r>
          </w:p>
        </w:tc>
        <w:tc>
          <w:tcPr>
            <w:tcW w:w="675" w:type="dxa"/>
          </w:tcPr>
          <w:p w:rsidR="00F82192" w:rsidRDefault="00F82192">
            <w:r w:rsidRPr="00D73E34">
              <w:rPr>
                <w:rFonts w:ascii="Calibri"/>
                <w:b/>
                <w:sz w:val="20"/>
              </w:rPr>
              <w:t>19.95</w:t>
            </w:r>
          </w:p>
        </w:tc>
        <w:tc>
          <w:tcPr>
            <w:tcW w:w="721" w:type="dxa"/>
          </w:tcPr>
          <w:p w:rsidR="00F82192" w:rsidRDefault="00F82192">
            <w:r w:rsidRPr="00107B37">
              <w:rPr>
                <w:rFonts w:ascii="Calibri"/>
                <w:b/>
              </w:rPr>
              <w:t>18.56</w:t>
            </w:r>
          </w:p>
        </w:tc>
        <w:tc>
          <w:tcPr>
            <w:tcW w:w="721"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336"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610" w:type="dxa"/>
          </w:tcPr>
          <w:p w:rsidR="00F82192" w:rsidRDefault="00F82192">
            <w:r w:rsidRPr="00E934EB">
              <w:rPr>
                <w:rFonts w:ascii="Calibri"/>
                <w:b/>
              </w:rPr>
              <w:t>1.60</w:t>
            </w:r>
          </w:p>
        </w:tc>
        <w:tc>
          <w:tcPr>
            <w:tcW w:w="610" w:type="dxa"/>
          </w:tcPr>
          <w:p w:rsidR="00F82192" w:rsidRDefault="00F82192">
            <w:r w:rsidRPr="003934C2">
              <w:rPr>
                <w:rFonts w:ascii="Calibri"/>
                <w:b/>
              </w:rPr>
              <w:t>1.28</w:t>
            </w:r>
          </w:p>
        </w:tc>
        <w:tc>
          <w:tcPr>
            <w:tcW w:w="610" w:type="dxa"/>
          </w:tcPr>
          <w:p w:rsidR="00F82192" w:rsidRDefault="00F82192">
            <w:r w:rsidRPr="00C54DB7">
              <w:rPr>
                <w:rFonts w:ascii="Calibri"/>
                <w:b/>
              </w:rPr>
              <w:t>0.43</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0.12</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0.05</w:t>
            </w:r>
          </w:p>
        </w:tc>
        <w:tc>
          <w:tcPr>
            <w:tcW w:w="833" w:type="dxa"/>
          </w:tcPr>
          <w:p w:rsidR="00F82192" w:rsidRPr="003C65C1" w:rsidRDefault="00F82192" w:rsidP="00CF3595">
            <w:pPr>
              <w:tabs>
                <w:tab w:val="left" w:pos="7623"/>
              </w:tabs>
              <w:spacing w:before="7" w:line="280" w:lineRule="atLeast"/>
              <w:jc w:val="center"/>
              <w:rPr>
                <w:rFonts w:ascii="Calibri"/>
                <w:b/>
              </w:rPr>
            </w:pPr>
            <w:r>
              <w:rPr>
                <w:rFonts w:ascii="Calibri"/>
                <w:b/>
              </w:rPr>
              <w:t>132.57</w:t>
            </w:r>
          </w:p>
        </w:tc>
        <w:tc>
          <w:tcPr>
            <w:tcW w:w="343" w:type="dxa"/>
          </w:tcPr>
          <w:p w:rsidR="00F82192" w:rsidRPr="003C65C1" w:rsidRDefault="00F82192" w:rsidP="00CF3595">
            <w:pPr>
              <w:tabs>
                <w:tab w:val="left" w:pos="7623"/>
              </w:tabs>
              <w:spacing w:before="7" w:line="280" w:lineRule="atLeast"/>
              <w:jc w:val="center"/>
              <w:rPr>
                <w:rFonts w:ascii="Calibri"/>
                <w:b/>
              </w:rPr>
            </w:pPr>
            <w:r w:rsidRPr="003C65C1">
              <w:rPr>
                <w:rFonts w:ascii="Calibri"/>
                <w:b/>
              </w:rPr>
              <w:t>5</w:t>
            </w:r>
          </w:p>
        </w:tc>
        <w:tc>
          <w:tcPr>
            <w:tcW w:w="721" w:type="dxa"/>
          </w:tcPr>
          <w:p w:rsidR="00F82192" w:rsidRPr="00C93EBE" w:rsidRDefault="00205C09" w:rsidP="00CF3595">
            <w:pPr>
              <w:tabs>
                <w:tab w:val="left" w:pos="7623"/>
              </w:tabs>
              <w:spacing w:before="7" w:line="280" w:lineRule="atLeast"/>
              <w:jc w:val="center"/>
              <w:rPr>
                <w:rFonts w:ascii="Calibri"/>
                <w:b/>
              </w:rPr>
            </w:pPr>
            <w:r>
              <w:rPr>
                <w:rFonts w:ascii="Calibri"/>
                <w:b/>
              </w:rPr>
              <w:t>71.99</w:t>
            </w:r>
          </w:p>
        </w:tc>
      </w:tr>
      <w:tr w:rsidR="00F82192" w:rsidTr="00E069D5">
        <w:tc>
          <w:tcPr>
            <w:tcW w:w="395" w:type="dxa"/>
          </w:tcPr>
          <w:p w:rsidR="00F82192" w:rsidRPr="00826C34" w:rsidRDefault="00F82192" w:rsidP="00CF3595">
            <w:pPr>
              <w:tabs>
                <w:tab w:val="left" w:pos="7623"/>
              </w:tabs>
              <w:spacing w:before="7" w:line="280" w:lineRule="atLeast"/>
              <w:rPr>
                <w:rFonts w:ascii="Calibri"/>
                <w:b/>
              </w:rPr>
            </w:pPr>
            <w:r w:rsidRPr="00826C34">
              <w:rPr>
                <w:rFonts w:ascii="Calibri"/>
                <w:b/>
              </w:rPr>
              <w:t>4</w:t>
            </w:r>
          </w:p>
        </w:tc>
        <w:tc>
          <w:tcPr>
            <w:tcW w:w="721" w:type="dxa"/>
          </w:tcPr>
          <w:p w:rsidR="00F82192" w:rsidRDefault="00F82192">
            <w:r w:rsidRPr="00E52B6D">
              <w:rPr>
                <w:rFonts w:ascii="Calibri"/>
                <w:b/>
              </w:rPr>
              <w:t>31.44</w:t>
            </w:r>
          </w:p>
        </w:tc>
        <w:tc>
          <w:tcPr>
            <w:tcW w:w="690" w:type="dxa"/>
          </w:tcPr>
          <w:p w:rsidR="00F82192" w:rsidRDefault="00F82192">
            <w:r w:rsidRPr="00F3787D">
              <w:rPr>
                <w:rFonts w:ascii="Calibri"/>
                <w:b/>
                <w:sz w:val="20"/>
              </w:rPr>
              <w:t>30.81</w:t>
            </w:r>
          </w:p>
        </w:tc>
        <w:tc>
          <w:tcPr>
            <w:tcW w:w="766" w:type="dxa"/>
          </w:tcPr>
          <w:p w:rsidR="00F82192" w:rsidRDefault="00F82192">
            <w:r w:rsidRPr="001E7245">
              <w:rPr>
                <w:rFonts w:ascii="Calibri"/>
                <w:b/>
              </w:rPr>
              <w:t>24.33</w:t>
            </w:r>
          </w:p>
        </w:tc>
        <w:tc>
          <w:tcPr>
            <w:tcW w:w="675" w:type="dxa"/>
          </w:tcPr>
          <w:p w:rsidR="00F82192" w:rsidRDefault="00F82192">
            <w:r w:rsidRPr="00D73E34">
              <w:rPr>
                <w:rFonts w:ascii="Calibri"/>
                <w:b/>
                <w:sz w:val="20"/>
              </w:rPr>
              <w:t>19.95</w:t>
            </w:r>
          </w:p>
        </w:tc>
        <w:tc>
          <w:tcPr>
            <w:tcW w:w="721"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721"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336"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610" w:type="dxa"/>
          </w:tcPr>
          <w:p w:rsidR="00F82192" w:rsidRDefault="00F82192">
            <w:r w:rsidRPr="00E934EB">
              <w:rPr>
                <w:rFonts w:ascii="Calibri"/>
                <w:b/>
              </w:rPr>
              <w:t>1.60</w:t>
            </w:r>
          </w:p>
        </w:tc>
        <w:tc>
          <w:tcPr>
            <w:tcW w:w="610" w:type="dxa"/>
          </w:tcPr>
          <w:p w:rsidR="00F82192" w:rsidRDefault="00F82192">
            <w:r w:rsidRPr="003934C2">
              <w:rPr>
                <w:rFonts w:ascii="Calibri"/>
                <w:b/>
              </w:rPr>
              <w:t>1.28</w:t>
            </w:r>
          </w:p>
        </w:tc>
        <w:tc>
          <w:tcPr>
            <w:tcW w:w="610" w:type="dxa"/>
          </w:tcPr>
          <w:p w:rsidR="00F82192" w:rsidRDefault="00F82192">
            <w:r w:rsidRPr="00C54DB7">
              <w:rPr>
                <w:rFonts w:ascii="Calibri"/>
                <w:b/>
              </w:rPr>
              <w:t>0.43</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0.12</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0.05</w:t>
            </w:r>
          </w:p>
        </w:tc>
        <w:tc>
          <w:tcPr>
            <w:tcW w:w="833" w:type="dxa"/>
          </w:tcPr>
          <w:p w:rsidR="00F82192" w:rsidRPr="003C65C1" w:rsidRDefault="00F82192" w:rsidP="00CF3595">
            <w:pPr>
              <w:tabs>
                <w:tab w:val="left" w:pos="7623"/>
              </w:tabs>
              <w:spacing w:before="7" w:line="280" w:lineRule="atLeast"/>
              <w:jc w:val="center"/>
              <w:rPr>
                <w:rFonts w:ascii="Calibri"/>
                <w:b/>
              </w:rPr>
            </w:pPr>
            <w:r>
              <w:rPr>
                <w:rFonts w:ascii="Calibri"/>
                <w:b/>
              </w:rPr>
              <w:t>116.01</w:t>
            </w:r>
          </w:p>
        </w:tc>
        <w:tc>
          <w:tcPr>
            <w:tcW w:w="343" w:type="dxa"/>
          </w:tcPr>
          <w:p w:rsidR="00F82192" w:rsidRPr="003C65C1" w:rsidRDefault="00F82192" w:rsidP="00CF3595">
            <w:pPr>
              <w:tabs>
                <w:tab w:val="left" w:pos="7623"/>
              </w:tabs>
              <w:spacing w:before="7" w:line="280" w:lineRule="atLeast"/>
              <w:jc w:val="center"/>
              <w:rPr>
                <w:rFonts w:ascii="Calibri"/>
                <w:b/>
              </w:rPr>
            </w:pPr>
            <w:r w:rsidRPr="003C65C1">
              <w:rPr>
                <w:rFonts w:ascii="Calibri"/>
                <w:b/>
              </w:rPr>
              <w:t>4</w:t>
            </w:r>
          </w:p>
        </w:tc>
        <w:tc>
          <w:tcPr>
            <w:tcW w:w="721" w:type="dxa"/>
          </w:tcPr>
          <w:p w:rsidR="00F82192" w:rsidRPr="00C93EBE" w:rsidRDefault="00205C09" w:rsidP="00CF3595">
            <w:pPr>
              <w:tabs>
                <w:tab w:val="left" w:pos="7623"/>
              </w:tabs>
              <w:spacing w:before="7" w:line="280" w:lineRule="atLeast"/>
              <w:jc w:val="center"/>
              <w:rPr>
                <w:rFonts w:ascii="Calibri"/>
                <w:b/>
              </w:rPr>
            </w:pPr>
            <w:r>
              <w:rPr>
                <w:rFonts w:ascii="Calibri"/>
                <w:b/>
              </w:rPr>
              <w:t>67.04</w:t>
            </w:r>
          </w:p>
        </w:tc>
      </w:tr>
      <w:tr w:rsidR="00F82192" w:rsidTr="00E069D5">
        <w:tc>
          <w:tcPr>
            <w:tcW w:w="395" w:type="dxa"/>
          </w:tcPr>
          <w:p w:rsidR="00F82192" w:rsidRPr="00826C34" w:rsidRDefault="00F82192" w:rsidP="00CF3595">
            <w:pPr>
              <w:tabs>
                <w:tab w:val="left" w:pos="7623"/>
              </w:tabs>
              <w:spacing w:before="7" w:line="280" w:lineRule="atLeast"/>
              <w:rPr>
                <w:rFonts w:ascii="Calibri"/>
                <w:b/>
              </w:rPr>
            </w:pPr>
            <w:r w:rsidRPr="00826C34">
              <w:rPr>
                <w:rFonts w:ascii="Calibri"/>
                <w:b/>
              </w:rPr>
              <w:t>5</w:t>
            </w:r>
          </w:p>
        </w:tc>
        <w:tc>
          <w:tcPr>
            <w:tcW w:w="721" w:type="dxa"/>
          </w:tcPr>
          <w:p w:rsidR="00F82192" w:rsidRDefault="00F82192">
            <w:r w:rsidRPr="00E52B6D">
              <w:rPr>
                <w:rFonts w:ascii="Calibri"/>
                <w:b/>
              </w:rPr>
              <w:t>31.44</w:t>
            </w:r>
          </w:p>
        </w:tc>
        <w:tc>
          <w:tcPr>
            <w:tcW w:w="690" w:type="dxa"/>
          </w:tcPr>
          <w:p w:rsidR="00F82192" w:rsidRDefault="00F82192">
            <w:r w:rsidRPr="00F3787D">
              <w:rPr>
                <w:rFonts w:ascii="Calibri"/>
                <w:b/>
                <w:sz w:val="20"/>
              </w:rPr>
              <w:t>30.81</w:t>
            </w:r>
          </w:p>
        </w:tc>
        <w:tc>
          <w:tcPr>
            <w:tcW w:w="766" w:type="dxa"/>
          </w:tcPr>
          <w:p w:rsidR="00F82192" w:rsidRDefault="00F82192">
            <w:r w:rsidRPr="001E7245">
              <w:rPr>
                <w:rFonts w:ascii="Calibri"/>
                <w:b/>
              </w:rPr>
              <w:t>24.33</w:t>
            </w:r>
          </w:p>
        </w:tc>
        <w:tc>
          <w:tcPr>
            <w:tcW w:w="675"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721"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721"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336"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610" w:type="dxa"/>
          </w:tcPr>
          <w:p w:rsidR="00F82192" w:rsidRDefault="00F82192">
            <w:r w:rsidRPr="00E934EB">
              <w:rPr>
                <w:rFonts w:ascii="Calibri"/>
                <w:b/>
              </w:rPr>
              <w:t>1.60</w:t>
            </w:r>
          </w:p>
        </w:tc>
        <w:tc>
          <w:tcPr>
            <w:tcW w:w="610" w:type="dxa"/>
          </w:tcPr>
          <w:p w:rsidR="00F82192" w:rsidRDefault="00F82192">
            <w:r w:rsidRPr="003934C2">
              <w:rPr>
                <w:rFonts w:ascii="Calibri"/>
                <w:b/>
              </w:rPr>
              <w:t>1.28</w:t>
            </w:r>
          </w:p>
        </w:tc>
        <w:tc>
          <w:tcPr>
            <w:tcW w:w="610" w:type="dxa"/>
          </w:tcPr>
          <w:p w:rsidR="00F82192" w:rsidRDefault="00F82192">
            <w:r w:rsidRPr="00C54DB7">
              <w:rPr>
                <w:rFonts w:ascii="Calibri"/>
                <w:b/>
              </w:rPr>
              <w:t>0.43</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0.12</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0.05</w:t>
            </w:r>
          </w:p>
        </w:tc>
        <w:tc>
          <w:tcPr>
            <w:tcW w:w="833" w:type="dxa"/>
          </w:tcPr>
          <w:p w:rsidR="00F82192" w:rsidRPr="003C65C1" w:rsidRDefault="00F82192" w:rsidP="00CF3595">
            <w:pPr>
              <w:tabs>
                <w:tab w:val="left" w:pos="7623"/>
              </w:tabs>
              <w:spacing w:before="7" w:line="280" w:lineRule="atLeast"/>
              <w:jc w:val="center"/>
              <w:rPr>
                <w:rFonts w:ascii="Calibri"/>
                <w:b/>
              </w:rPr>
            </w:pPr>
            <w:r>
              <w:rPr>
                <w:rFonts w:ascii="Calibri"/>
                <w:b/>
              </w:rPr>
              <w:t>100.06</w:t>
            </w:r>
          </w:p>
        </w:tc>
        <w:tc>
          <w:tcPr>
            <w:tcW w:w="343" w:type="dxa"/>
          </w:tcPr>
          <w:p w:rsidR="00F82192" w:rsidRPr="003C65C1" w:rsidRDefault="00F82192" w:rsidP="00CF3595">
            <w:pPr>
              <w:tabs>
                <w:tab w:val="left" w:pos="7623"/>
              </w:tabs>
              <w:spacing w:before="7" w:line="280" w:lineRule="atLeast"/>
              <w:jc w:val="center"/>
              <w:rPr>
                <w:rFonts w:ascii="Calibri"/>
                <w:b/>
              </w:rPr>
            </w:pPr>
            <w:r w:rsidRPr="003C65C1">
              <w:rPr>
                <w:rFonts w:ascii="Calibri"/>
                <w:b/>
              </w:rPr>
              <w:t>3</w:t>
            </w:r>
          </w:p>
        </w:tc>
        <w:tc>
          <w:tcPr>
            <w:tcW w:w="721" w:type="dxa"/>
          </w:tcPr>
          <w:p w:rsidR="00F82192" w:rsidRPr="00C93EBE" w:rsidRDefault="00D733B5" w:rsidP="00CF3595">
            <w:pPr>
              <w:tabs>
                <w:tab w:val="left" w:pos="7623"/>
              </w:tabs>
              <w:spacing w:before="7" w:line="280" w:lineRule="atLeast"/>
              <w:jc w:val="center"/>
              <w:rPr>
                <w:rFonts w:ascii="Calibri"/>
                <w:b/>
              </w:rPr>
            </w:pPr>
            <w:r>
              <w:rPr>
                <w:rFonts w:ascii="Calibri"/>
                <w:b/>
              </w:rPr>
              <w:t>64.03</w:t>
            </w:r>
          </w:p>
        </w:tc>
      </w:tr>
      <w:tr w:rsidR="00F82192" w:rsidTr="00E069D5">
        <w:tc>
          <w:tcPr>
            <w:tcW w:w="395" w:type="dxa"/>
          </w:tcPr>
          <w:p w:rsidR="00F82192" w:rsidRPr="00826C34" w:rsidRDefault="00F82192" w:rsidP="00CF3595">
            <w:pPr>
              <w:tabs>
                <w:tab w:val="left" w:pos="7623"/>
              </w:tabs>
              <w:spacing w:before="7" w:line="280" w:lineRule="atLeast"/>
              <w:rPr>
                <w:rFonts w:ascii="Calibri"/>
                <w:b/>
              </w:rPr>
            </w:pPr>
            <w:r w:rsidRPr="00826C34">
              <w:rPr>
                <w:rFonts w:ascii="Calibri"/>
                <w:b/>
              </w:rPr>
              <w:t>6</w:t>
            </w:r>
          </w:p>
        </w:tc>
        <w:tc>
          <w:tcPr>
            <w:tcW w:w="721" w:type="dxa"/>
          </w:tcPr>
          <w:p w:rsidR="00F82192" w:rsidRDefault="00F82192">
            <w:r w:rsidRPr="00E52B6D">
              <w:rPr>
                <w:rFonts w:ascii="Calibri"/>
                <w:b/>
              </w:rPr>
              <w:t>31.44</w:t>
            </w:r>
          </w:p>
        </w:tc>
        <w:tc>
          <w:tcPr>
            <w:tcW w:w="690" w:type="dxa"/>
          </w:tcPr>
          <w:p w:rsidR="00F82192" w:rsidRDefault="00F82192">
            <w:r w:rsidRPr="00F3787D">
              <w:rPr>
                <w:rFonts w:ascii="Calibri"/>
                <w:b/>
                <w:sz w:val="20"/>
              </w:rPr>
              <w:t>30.81</w:t>
            </w:r>
          </w:p>
        </w:tc>
        <w:tc>
          <w:tcPr>
            <w:tcW w:w="766"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675"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721"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721"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336"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610" w:type="dxa"/>
          </w:tcPr>
          <w:p w:rsidR="00F82192" w:rsidRDefault="00F82192">
            <w:r w:rsidRPr="00E934EB">
              <w:rPr>
                <w:rFonts w:ascii="Calibri"/>
                <w:b/>
              </w:rPr>
              <w:t>1.60</w:t>
            </w:r>
          </w:p>
        </w:tc>
        <w:tc>
          <w:tcPr>
            <w:tcW w:w="610" w:type="dxa"/>
          </w:tcPr>
          <w:p w:rsidR="00F82192" w:rsidRDefault="00F82192">
            <w:r w:rsidRPr="003934C2">
              <w:rPr>
                <w:rFonts w:ascii="Calibri"/>
                <w:b/>
              </w:rPr>
              <w:t>1.28</w:t>
            </w:r>
          </w:p>
        </w:tc>
        <w:tc>
          <w:tcPr>
            <w:tcW w:w="610" w:type="dxa"/>
          </w:tcPr>
          <w:p w:rsidR="00F82192" w:rsidRDefault="00F82192">
            <w:r w:rsidRPr="00C54DB7">
              <w:rPr>
                <w:rFonts w:ascii="Calibri"/>
                <w:b/>
              </w:rPr>
              <w:t>0.43</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0.12</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0.05</w:t>
            </w:r>
          </w:p>
        </w:tc>
        <w:tc>
          <w:tcPr>
            <w:tcW w:w="833" w:type="dxa"/>
          </w:tcPr>
          <w:p w:rsidR="00F82192" w:rsidRPr="003C65C1" w:rsidRDefault="00F82192" w:rsidP="00CF3595">
            <w:pPr>
              <w:tabs>
                <w:tab w:val="left" w:pos="7623"/>
              </w:tabs>
              <w:spacing w:before="7" w:line="280" w:lineRule="atLeast"/>
              <w:jc w:val="center"/>
              <w:rPr>
                <w:rFonts w:ascii="Calibri"/>
                <w:b/>
              </w:rPr>
            </w:pPr>
            <w:r>
              <w:rPr>
                <w:rFonts w:ascii="Calibri"/>
                <w:b/>
              </w:rPr>
              <w:t>77.73</w:t>
            </w:r>
          </w:p>
        </w:tc>
        <w:tc>
          <w:tcPr>
            <w:tcW w:w="343" w:type="dxa"/>
          </w:tcPr>
          <w:p w:rsidR="00F82192" w:rsidRPr="003C65C1" w:rsidRDefault="00F82192" w:rsidP="00CF3595">
            <w:pPr>
              <w:tabs>
                <w:tab w:val="left" w:pos="7623"/>
              </w:tabs>
              <w:spacing w:before="7" w:line="280" w:lineRule="atLeast"/>
              <w:jc w:val="center"/>
              <w:rPr>
                <w:rFonts w:ascii="Calibri"/>
                <w:b/>
              </w:rPr>
            </w:pPr>
            <w:r w:rsidRPr="003C65C1">
              <w:rPr>
                <w:rFonts w:ascii="Calibri"/>
                <w:b/>
              </w:rPr>
              <w:t>2</w:t>
            </w:r>
          </w:p>
        </w:tc>
        <w:tc>
          <w:tcPr>
            <w:tcW w:w="721" w:type="dxa"/>
          </w:tcPr>
          <w:p w:rsidR="00F82192" w:rsidRPr="00C93EBE" w:rsidRDefault="00D733B5" w:rsidP="00CF3595">
            <w:pPr>
              <w:tabs>
                <w:tab w:val="left" w:pos="7623"/>
              </w:tabs>
              <w:spacing w:before="7" w:line="280" w:lineRule="atLeast"/>
              <w:jc w:val="center"/>
              <w:rPr>
                <w:rFonts w:ascii="Calibri"/>
                <w:b/>
              </w:rPr>
            </w:pPr>
            <w:r>
              <w:rPr>
                <w:rFonts w:ascii="Calibri"/>
                <w:b/>
              </w:rPr>
              <w:t>59.17</w:t>
            </w:r>
          </w:p>
        </w:tc>
      </w:tr>
      <w:tr w:rsidR="00F82192" w:rsidTr="00E069D5">
        <w:tc>
          <w:tcPr>
            <w:tcW w:w="395" w:type="dxa"/>
          </w:tcPr>
          <w:p w:rsidR="00F82192" w:rsidRPr="00826C34" w:rsidRDefault="00F82192" w:rsidP="00CF3595">
            <w:pPr>
              <w:tabs>
                <w:tab w:val="left" w:pos="7623"/>
              </w:tabs>
              <w:spacing w:before="7" w:line="280" w:lineRule="atLeast"/>
              <w:rPr>
                <w:rFonts w:ascii="Calibri"/>
                <w:b/>
              </w:rPr>
            </w:pPr>
            <w:r w:rsidRPr="00826C34">
              <w:rPr>
                <w:rFonts w:ascii="Calibri"/>
                <w:b/>
              </w:rPr>
              <w:t>7</w:t>
            </w:r>
          </w:p>
        </w:tc>
        <w:tc>
          <w:tcPr>
            <w:tcW w:w="721" w:type="dxa"/>
          </w:tcPr>
          <w:p w:rsidR="00F82192" w:rsidRDefault="00F82192">
            <w:r w:rsidRPr="00E52B6D">
              <w:rPr>
                <w:rFonts w:ascii="Calibri"/>
                <w:b/>
              </w:rPr>
              <w:t>31.44</w:t>
            </w:r>
          </w:p>
        </w:tc>
        <w:tc>
          <w:tcPr>
            <w:tcW w:w="69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766"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675"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721"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721"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336"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2</w:t>
            </w:r>
          </w:p>
        </w:tc>
        <w:tc>
          <w:tcPr>
            <w:tcW w:w="610" w:type="dxa"/>
          </w:tcPr>
          <w:p w:rsidR="00F82192" w:rsidRDefault="00F82192">
            <w:r w:rsidRPr="00E934EB">
              <w:rPr>
                <w:rFonts w:ascii="Calibri"/>
                <w:b/>
              </w:rPr>
              <w:t>1.60</w:t>
            </w:r>
          </w:p>
        </w:tc>
        <w:tc>
          <w:tcPr>
            <w:tcW w:w="610" w:type="dxa"/>
          </w:tcPr>
          <w:p w:rsidR="00F82192" w:rsidRDefault="00F82192">
            <w:r w:rsidRPr="003934C2">
              <w:rPr>
                <w:rFonts w:ascii="Calibri"/>
                <w:b/>
              </w:rPr>
              <w:t>1.28</w:t>
            </w:r>
          </w:p>
        </w:tc>
        <w:tc>
          <w:tcPr>
            <w:tcW w:w="610" w:type="dxa"/>
          </w:tcPr>
          <w:p w:rsidR="00F82192" w:rsidRDefault="00F82192">
            <w:r w:rsidRPr="00C54DB7">
              <w:rPr>
                <w:rFonts w:ascii="Calibri"/>
                <w:b/>
              </w:rPr>
              <w:t>0.43</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0.12</w:t>
            </w:r>
          </w:p>
        </w:tc>
        <w:tc>
          <w:tcPr>
            <w:tcW w:w="610" w:type="dxa"/>
          </w:tcPr>
          <w:p w:rsidR="00F82192" w:rsidRPr="00175ADC" w:rsidRDefault="00F82192" w:rsidP="00CF3595">
            <w:pPr>
              <w:tabs>
                <w:tab w:val="left" w:pos="7623"/>
              </w:tabs>
              <w:spacing w:before="7" w:line="280" w:lineRule="atLeast"/>
              <w:jc w:val="center"/>
              <w:rPr>
                <w:rFonts w:ascii="Calibri"/>
                <w:b/>
              </w:rPr>
            </w:pPr>
            <w:r w:rsidRPr="00175ADC">
              <w:rPr>
                <w:rFonts w:ascii="Calibri"/>
                <w:b/>
              </w:rPr>
              <w:t>0.05</w:t>
            </w:r>
          </w:p>
        </w:tc>
        <w:tc>
          <w:tcPr>
            <w:tcW w:w="833" w:type="dxa"/>
          </w:tcPr>
          <w:p w:rsidR="00F82192" w:rsidRPr="003C65C1" w:rsidRDefault="00F82192" w:rsidP="00CF3595">
            <w:pPr>
              <w:tabs>
                <w:tab w:val="left" w:pos="7623"/>
              </w:tabs>
              <w:spacing w:before="7" w:line="280" w:lineRule="atLeast"/>
              <w:jc w:val="center"/>
              <w:rPr>
                <w:rFonts w:ascii="Calibri"/>
                <w:b/>
              </w:rPr>
            </w:pPr>
            <w:r>
              <w:rPr>
                <w:rFonts w:ascii="Calibri"/>
                <w:b/>
              </w:rPr>
              <w:t>48.92</w:t>
            </w:r>
          </w:p>
        </w:tc>
        <w:tc>
          <w:tcPr>
            <w:tcW w:w="343" w:type="dxa"/>
          </w:tcPr>
          <w:p w:rsidR="00F82192" w:rsidRPr="003C65C1" w:rsidRDefault="00F82192" w:rsidP="00CF3595">
            <w:pPr>
              <w:tabs>
                <w:tab w:val="left" w:pos="7623"/>
              </w:tabs>
              <w:spacing w:before="7" w:line="280" w:lineRule="atLeast"/>
              <w:jc w:val="center"/>
              <w:rPr>
                <w:rFonts w:ascii="Calibri"/>
                <w:b/>
              </w:rPr>
            </w:pPr>
            <w:r w:rsidRPr="003C65C1">
              <w:rPr>
                <w:rFonts w:ascii="Calibri"/>
                <w:b/>
              </w:rPr>
              <w:t>1</w:t>
            </w:r>
          </w:p>
        </w:tc>
        <w:tc>
          <w:tcPr>
            <w:tcW w:w="721" w:type="dxa"/>
          </w:tcPr>
          <w:p w:rsidR="00F82192" w:rsidRPr="00C93EBE" w:rsidRDefault="00D733B5" w:rsidP="00D733B5">
            <w:pPr>
              <w:tabs>
                <w:tab w:val="left" w:pos="7623"/>
              </w:tabs>
              <w:spacing w:before="7" w:line="280" w:lineRule="atLeast"/>
              <w:jc w:val="center"/>
              <w:rPr>
                <w:rFonts w:ascii="Calibri"/>
                <w:b/>
              </w:rPr>
            </w:pPr>
            <w:r>
              <w:rPr>
                <w:rFonts w:ascii="Calibri"/>
                <w:b/>
              </w:rPr>
              <w:t>48.92</w:t>
            </w:r>
          </w:p>
        </w:tc>
      </w:tr>
      <w:tr w:rsidR="00CF3595" w:rsidTr="00E069D5">
        <w:tc>
          <w:tcPr>
            <w:tcW w:w="9972" w:type="dxa"/>
            <w:gridSpan w:val="16"/>
          </w:tcPr>
          <w:p w:rsidR="00CF3595" w:rsidRPr="00D06752" w:rsidRDefault="00CF3595" w:rsidP="00CF3595">
            <w:pPr>
              <w:tabs>
                <w:tab w:val="left" w:pos="7623"/>
              </w:tabs>
              <w:spacing w:before="7" w:line="280" w:lineRule="atLeast"/>
              <w:jc w:val="right"/>
              <w:rPr>
                <w:rFonts w:ascii="Calibri"/>
                <w:b/>
              </w:rPr>
            </w:pPr>
            <w:r>
              <w:rPr>
                <w:rFonts w:ascii="Calibri"/>
                <w:b/>
              </w:rPr>
              <w:t xml:space="preserve">Max CDV = </w:t>
            </w:r>
            <w:r w:rsidR="00D733B5">
              <w:rPr>
                <w:rFonts w:ascii="Calibri"/>
                <w:b/>
                <w:shd w:val="clear" w:color="auto" w:fill="F9B268" w:themeFill="accent1" w:themeFillTint="99"/>
              </w:rPr>
              <w:t>74.72</w:t>
            </w:r>
          </w:p>
        </w:tc>
      </w:tr>
      <w:tr w:rsidR="00CF3595" w:rsidTr="00E069D5">
        <w:tc>
          <w:tcPr>
            <w:tcW w:w="9972" w:type="dxa"/>
            <w:gridSpan w:val="16"/>
          </w:tcPr>
          <w:p w:rsidR="00CF3595" w:rsidRPr="00826C34" w:rsidRDefault="00CF3595" w:rsidP="00CF3595">
            <w:pPr>
              <w:tabs>
                <w:tab w:val="left" w:pos="7623"/>
              </w:tabs>
              <w:spacing w:before="7" w:line="280" w:lineRule="atLeast"/>
              <w:rPr>
                <w:rFonts w:ascii="Calibri"/>
                <w:b/>
              </w:rPr>
            </w:pPr>
            <w:r>
              <w:rPr>
                <w:rFonts w:ascii="Calibri"/>
                <w:b/>
              </w:rPr>
              <w:t>PCI = 10</w:t>
            </w:r>
            <w:r w:rsidRPr="00826C34">
              <w:rPr>
                <w:rFonts w:ascii="Calibri"/>
                <w:b/>
              </w:rPr>
              <w:t>0 – Max CDV</w:t>
            </w:r>
          </w:p>
        </w:tc>
      </w:tr>
      <w:tr w:rsidR="00CF3595" w:rsidTr="00E069D5">
        <w:tc>
          <w:tcPr>
            <w:tcW w:w="9972" w:type="dxa"/>
            <w:gridSpan w:val="16"/>
          </w:tcPr>
          <w:p w:rsidR="00CF3595" w:rsidRPr="00826C34" w:rsidRDefault="00CF3595" w:rsidP="00CF3595">
            <w:pPr>
              <w:tabs>
                <w:tab w:val="left" w:pos="7623"/>
              </w:tabs>
              <w:spacing w:before="7" w:line="280" w:lineRule="atLeast"/>
              <w:rPr>
                <w:rFonts w:ascii="Calibri"/>
                <w:b/>
              </w:rPr>
            </w:pPr>
            <w:r>
              <w:rPr>
                <w:rFonts w:ascii="Calibri"/>
                <w:b/>
              </w:rPr>
              <w:t>PCI = 1</w:t>
            </w:r>
            <w:r w:rsidRPr="00826C34">
              <w:rPr>
                <w:rFonts w:ascii="Calibri"/>
                <w:b/>
              </w:rPr>
              <w:t>00 –</w:t>
            </w:r>
            <w:r w:rsidR="00D733B5">
              <w:rPr>
                <w:rFonts w:ascii="Calibri"/>
                <w:b/>
              </w:rPr>
              <w:t xml:space="preserve"> 74.72</w:t>
            </w:r>
          </w:p>
        </w:tc>
      </w:tr>
      <w:tr w:rsidR="00CF3595" w:rsidTr="00E069D5">
        <w:tc>
          <w:tcPr>
            <w:tcW w:w="9972" w:type="dxa"/>
            <w:gridSpan w:val="16"/>
          </w:tcPr>
          <w:p w:rsidR="00CF3595" w:rsidRPr="00826C34" w:rsidRDefault="00CF3595" w:rsidP="00CF3595">
            <w:pPr>
              <w:tabs>
                <w:tab w:val="left" w:pos="7623"/>
              </w:tabs>
              <w:spacing w:before="7" w:line="280" w:lineRule="atLeast"/>
              <w:rPr>
                <w:rFonts w:ascii="Calibri"/>
                <w:b/>
              </w:rPr>
            </w:pPr>
            <w:r>
              <w:rPr>
                <w:rFonts w:ascii="Calibri"/>
                <w:b/>
              </w:rPr>
              <w:t xml:space="preserve">PCI = </w:t>
            </w:r>
            <w:r w:rsidR="00D733B5">
              <w:rPr>
                <w:rFonts w:ascii="Calibri"/>
                <w:b/>
                <w:shd w:val="clear" w:color="auto" w:fill="00B0F0"/>
              </w:rPr>
              <w:t>25.28</w:t>
            </w:r>
            <w:r>
              <w:rPr>
                <w:rFonts w:ascii="Calibri"/>
                <w:b/>
              </w:rPr>
              <w:t>……………..MALO</w:t>
            </w:r>
          </w:p>
        </w:tc>
      </w:tr>
    </w:tbl>
    <w:p w:rsidR="00F82192" w:rsidRDefault="00F82192" w:rsidP="00CF3595">
      <w:pPr>
        <w:tabs>
          <w:tab w:val="left" w:pos="7623"/>
        </w:tabs>
        <w:spacing w:before="7" w:line="280" w:lineRule="atLeast"/>
        <w:rPr>
          <w:rFonts w:ascii="Calibri"/>
          <w:u w:val="single" w:color="000000"/>
        </w:rPr>
      </w:pPr>
    </w:p>
    <w:p w:rsidR="00CF3595" w:rsidRDefault="00CF3595" w:rsidP="00CF3595">
      <w:pPr>
        <w:tabs>
          <w:tab w:val="left" w:pos="7623"/>
        </w:tabs>
        <w:spacing w:before="7" w:line="280" w:lineRule="atLeast"/>
        <w:rPr>
          <w:rFonts w:ascii="Calibri"/>
        </w:rPr>
      </w:pPr>
      <w:r>
        <w:rPr>
          <w:rFonts w:ascii="Calibri"/>
        </w:rPr>
        <w:lastRenderedPageBreak/>
        <w:t xml:space="preserve">Para calcular el valor corregido </w:t>
      </w:r>
      <w:r w:rsidR="00D733B5" w:rsidRPr="00526991">
        <w:rPr>
          <w:rFonts w:ascii="Calibri"/>
          <w:b/>
        </w:rPr>
        <w:t>(CDV)</w:t>
      </w:r>
      <w:r>
        <w:rPr>
          <w:rFonts w:ascii="Calibri"/>
          <w:b/>
        </w:rPr>
        <w:t xml:space="preserve"> </w:t>
      </w:r>
      <w:r>
        <w:rPr>
          <w:rFonts w:ascii="Calibri"/>
        </w:rPr>
        <w:t>se intersecta en el ábaco del manual del PCI el cual resulta de la siguiente manera:</w:t>
      </w:r>
    </w:p>
    <w:p w:rsidR="00CF3595" w:rsidRDefault="00CF3595" w:rsidP="00CF3595">
      <w:pPr>
        <w:tabs>
          <w:tab w:val="left" w:pos="7623"/>
        </w:tabs>
        <w:spacing w:before="7" w:line="280" w:lineRule="atLeast"/>
        <w:rPr>
          <w:rFonts w:ascii="Calibri"/>
        </w:rPr>
      </w:pPr>
      <w:r w:rsidRPr="00526991">
        <w:rPr>
          <w:rFonts w:ascii="Calibri"/>
          <w:b/>
        </w:rPr>
        <w:t>Ejemplo:</w:t>
      </w:r>
      <w:r>
        <w:rPr>
          <w:rFonts w:ascii="Calibri"/>
          <w:b/>
        </w:rPr>
        <w:t xml:space="preserve"> </w:t>
      </w:r>
      <w:r>
        <w:rPr>
          <w:rFonts w:ascii="Calibri"/>
        </w:rPr>
        <w:t xml:space="preserve">Tenemos el Total de 138.56 se intersecta perpendicular en la curva n° 07 obteniéndose el valor de </w:t>
      </w:r>
      <w:r w:rsidR="00D733B5">
        <w:rPr>
          <w:rFonts w:ascii="Calibri"/>
          <w:shd w:val="clear" w:color="auto" w:fill="FFFF00"/>
        </w:rPr>
        <w:t>72.06</w:t>
      </w:r>
      <w:r w:rsidRPr="00526991">
        <w:rPr>
          <w:rFonts w:ascii="Calibri"/>
          <w:shd w:val="clear" w:color="auto" w:fill="FFFF00"/>
        </w:rPr>
        <w:t>.</w:t>
      </w:r>
    </w:p>
    <w:p w:rsidR="00CF3595" w:rsidRDefault="003B6885" w:rsidP="00CF3595">
      <w:pPr>
        <w:tabs>
          <w:tab w:val="left" w:pos="7623"/>
        </w:tabs>
        <w:spacing w:before="7" w:line="280" w:lineRule="atLeast"/>
        <w:rPr>
          <w:rFonts w:ascii="Calibri"/>
        </w:rPr>
      </w:pPr>
      <w:r>
        <w:rPr>
          <w:rFonts w:ascii="Calibri"/>
          <w:noProof/>
          <w:lang w:eastAsia="es-PE"/>
        </w:rPr>
        <mc:AlternateContent>
          <mc:Choice Requires="wps">
            <w:drawing>
              <wp:anchor distT="0" distB="0" distL="114300" distR="114300" simplePos="0" relativeHeight="252283904" behindDoc="0" locked="0" layoutInCell="1" allowOverlap="1" wp14:anchorId="2751C456" wp14:editId="06E5E8FE">
                <wp:simplePos x="0" y="0"/>
                <wp:positionH relativeFrom="column">
                  <wp:posOffset>746125</wp:posOffset>
                </wp:positionH>
                <wp:positionV relativeFrom="paragraph">
                  <wp:posOffset>1250950</wp:posOffset>
                </wp:positionV>
                <wp:extent cx="3600450" cy="9525"/>
                <wp:effectExtent l="0" t="133350" r="0" b="161925"/>
                <wp:wrapNone/>
                <wp:docPr id="579" name="579 Conector recto de flecha"/>
                <wp:cNvGraphicFramePr/>
                <a:graphic xmlns:a="http://schemas.openxmlformats.org/drawingml/2006/main">
                  <a:graphicData uri="http://schemas.microsoft.com/office/word/2010/wordprocessingShape">
                    <wps:wsp>
                      <wps:cNvCnPr/>
                      <wps:spPr>
                        <a:xfrm flipH="1" flipV="1">
                          <a:off x="0" y="0"/>
                          <a:ext cx="3600450" cy="9525"/>
                        </a:xfrm>
                        <a:prstGeom prst="straightConnector1">
                          <a:avLst/>
                        </a:prstGeom>
                        <a:ln>
                          <a:solidFill>
                            <a:srgbClr val="FF0000"/>
                          </a:solidFill>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579 Conector recto de flecha" o:spid="_x0000_s1026" type="#_x0000_t32" style="position:absolute;margin-left:58.75pt;margin-top:98.5pt;width:283.5pt;height:.75pt;flip:x y;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" strokecolor="red" strokeweight="3pt">
                <v:stroke endarrow="open"/>
                <v:shadow on="t" color="black" opacity="22937f" origin=",.5" offset="0,.63889mm"/>
              </v:shape>
            </w:pict>
          </mc:Fallback>
        </mc:AlternateContent>
      </w:r>
      <w:r>
        <w:rPr>
          <w:rFonts w:ascii="Calibri"/>
          <w:noProof/>
          <w:lang w:eastAsia="es-PE"/>
        </w:rPr>
        <mc:AlternateContent>
          <mc:Choice Requires="wps">
            <w:drawing>
              <wp:anchor distT="0" distB="0" distL="114300" distR="114300" simplePos="0" relativeHeight="252282880" behindDoc="0" locked="0" layoutInCell="1" allowOverlap="1" wp14:anchorId="4992F77B" wp14:editId="262CFF7A">
                <wp:simplePos x="0" y="0"/>
                <wp:positionH relativeFrom="column">
                  <wp:posOffset>4289425</wp:posOffset>
                </wp:positionH>
                <wp:positionV relativeFrom="paragraph">
                  <wp:posOffset>1279525</wp:posOffset>
                </wp:positionV>
                <wp:extent cx="0" cy="2259965"/>
                <wp:effectExtent l="152400" t="38100" r="76200" b="64135"/>
                <wp:wrapNone/>
                <wp:docPr id="578" name="578 Conector recto de flecha"/>
                <wp:cNvGraphicFramePr/>
                <a:graphic xmlns:a="http://schemas.openxmlformats.org/drawingml/2006/main">
                  <a:graphicData uri="http://schemas.microsoft.com/office/word/2010/wordprocessingShape">
                    <wps:wsp>
                      <wps:cNvCnPr/>
                      <wps:spPr>
                        <a:xfrm flipV="1">
                          <a:off x="0" y="0"/>
                          <a:ext cx="0" cy="2259965"/>
                        </a:xfrm>
                        <a:prstGeom prst="straightConnector1">
                          <a:avLst/>
                        </a:prstGeom>
                        <a:ln>
                          <a:solidFill>
                            <a:srgbClr val="FF0000"/>
                          </a:solidFill>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578 Conector recto de flecha" o:spid="_x0000_s1026" type="#_x0000_t32" style="position:absolute;margin-left:337.75pt;margin-top:100.75pt;width:0;height:177.95pt;flip:y;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" strokecolor="red" strokeweight="3pt">
                <v:stroke endarrow="open"/>
                <v:shadow on="t" color="black" opacity="22937f" origin=",.5" offset="0,.63889mm"/>
              </v:shape>
            </w:pict>
          </mc:Fallback>
        </mc:AlternateContent>
      </w:r>
      <w:r w:rsidR="00CF3595">
        <w:rPr>
          <w:rFonts w:ascii="Calibri"/>
        </w:rPr>
        <w:t xml:space="preserve">Luego se realiza el mismo procedimiento para todos los valores deducidos y se toma el mayor valor corregido el cual es </w:t>
      </w:r>
      <w:r w:rsidR="00D733B5">
        <w:rPr>
          <w:rFonts w:ascii="Calibri"/>
          <w:b/>
          <w:shd w:val="clear" w:color="auto" w:fill="F9B268" w:themeFill="accent1" w:themeFillTint="99"/>
        </w:rPr>
        <w:t>74.72</w:t>
      </w:r>
      <w:r w:rsidR="00CF3595" w:rsidRPr="00526991">
        <w:rPr>
          <w:rFonts w:ascii="Calibri"/>
          <w:b/>
        </w:rPr>
        <w:t>.</w:t>
      </w:r>
    </w:p>
    <w:p w:rsidR="00CF3595" w:rsidRPr="00526991" w:rsidRDefault="00CF3595" w:rsidP="00CF3595">
      <w:pPr>
        <w:tabs>
          <w:tab w:val="left" w:pos="7623"/>
        </w:tabs>
        <w:spacing w:before="7" w:line="280" w:lineRule="atLeast"/>
        <w:rPr>
          <w:rFonts w:ascii="Calibri"/>
        </w:rPr>
      </w:pPr>
      <w:r>
        <w:rPr>
          <w:rFonts w:ascii="Calibri"/>
        </w:rPr>
        <w:t>Para encontrar el PCI solo se aplica la siguiente formula PCI= 100- Max. CDV …..</w:t>
      </w:r>
      <w:r w:rsidRPr="00526991">
        <w:rPr>
          <w:rFonts w:ascii="Calibri"/>
          <w:b/>
          <w:shd w:val="clear" w:color="auto" w:fill="00B0F0"/>
        </w:rPr>
        <w:t xml:space="preserve">PCI= </w:t>
      </w:r>
      <w:r w:rsidR="00D733B5">
        <w:rPr>
          <w:rFonts w:ascii="Calibri"/>
          <w:b/>
          <w:shd w:val="clear" w:color="auto" w:fill="00B0F0"/>
        </w:rPr>
        <w:t>25.28</w:t>
      </w:r>
      <w:r>
        <w:rPr>
          <w:rFonts w:ascii="Calibri"/>
        </w:rPr>
        <w:t xml:space="preserve"> </w:t>
      </w:r>
    </w:p>
    <w:p w:rsidR="00CF3595" w:rsidRPr="00CB7506" w:rsidRDefault="00CF3595" w:rsidP="00CF3595">
      <w:pPr>
        <w:pStyle w:val="Textoindependiente"/>
        <w:spacing w:line="360" w:lineRule="auto"/>
        <w:ind w:left="136" w:right="147" w:firstLine="4"/>
        <w:jc w:val="both"/>
        <w:rPr>
          <w:rFonts w:ascii="Times New Roman" w:hAnsi="Times New Roman" w:cs="Times New Roman"/>
          <w:lang w:val="es-PE"/>
        </w:rPr>
      </w:pPr>
      <w:r>
        <w:rPr>
          <w:rFonts w:ascii="Calibri"/>
          <w:noProof/>
          <w:u w:val="single" w:color="000000"/>
          <w:lang w:val="es-PE" w:eastAsia="es-PE"/>
        </w:rPr>
        <w:drawing>
          <wp:anchor distT="0" distB="0" distL="114300" distR="114300" simplePos="0" relativeHeight="252259328" behindDoc="1" locked="0" layoutInCell="1" allowOverlap="1" wp14:anchorId="4E34A318" wp14:editId="54619D7E">
            <wp:simplePos x="0" y="0"/>
            <wp:positionH relativeFrom="column">
              <wp:posOffset>186055</wp:posOffset>
            </wp:positionH>
            <wp:positionV relativeFrom="paragraph">
              <wp:posOffset>-535940</wp:posOffset>
            </wp:positionV>
            <wp:extent cx="5655310" cy="3865880"/>
            <wp:effectExtent l="0" t="0" r="2540" b="1270"/>
            <wp:wrapTight wrapText="bothSides">
              <wp:wrapPolygon edited="0">
                <wp:start x="0" y="0"/>
                <wp:lineTo x="0" y="21501"/>
                <wp:lineTo x="21537" y="21501"/>
                <wp:lineTo x="21537" y="0"/>
                <wp:lineTo x="0" y="0"/>
              </wp:wrapPolygon>
            </wp:wrapTight>
            <wp:docPr id="715" name="Imagen 715" descr="Descripción: https://image.slidesharecdn.com/ici180-141106183523-conversion-gate02/95/pci-tesis-universidad-de-piura-44-638.jpg?cb=14152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image.slidesharecdn.com/ici180-141106183523-conversion-gate02/95/pci-tesis-universidad-de-piura-44-638.jpg?cb=1415299084"/>
                    <pic:cNvPicPr>
                      <a:picLocks noChangeAspect="1" noChangeArrowheads="1"/>
                    </pic:cNvPicPr>
                  </pic:nvPicPr>
                  <pic:blipFill>
                    <a:blip r:embed="rId55">
                      <a:extLst>
                        <a:ext uri="{28A0092B-C50C-407E-A947-70E740481C1C}">
                          <a14:useLocalDpi xmlns:a14="http://schemas.microsoft.com/office/drawing/2010/main" val="0"/>
                        </a:ext>
                      </a:extLst>
                    </a:blip>
                    <a:srcRect l="16391" t="29976" r="11920" b="39636"/>
                    <a:stretch>
                      <a:fillRect/>
                    </a:stretch>
                  </pic:blipFill>
                  <pic:spPr bwMode="auto">
                    <a:xfrm>
                      <a:off x="0" y="0"/>
                      <a:ext cx="5655310" cy="3865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7506">
        <w:rPr>
          <w:rFonts w:ascii="Times New Roman" w:hAnsi="Times New Roman" w:cs="Times New Roman"/>
          <w:lang w:val="es-PE"/>
        </w:rPr>
        <w:t>La</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unidad de</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muestra</w:t>
      </w:r>
      <w:r w:rsidRPr="00CB7506">
        <w:rPr>
          <w:rFonts w:ascii="Times New Roman" w:hAnsi="Times New Roman" w:cs="Times New Roman"/>
          <w:spacing w:val="17"/>
          <w:lang w:val="es-PE"/>
        </w:rPr>
        <w:t xml:space="preserve"> </w:t>
      </w:r>
      <w:r w:rsidR="00D733B5">
        <w:rPr>
          <w:rFonts w:ascii="Times New Roman" w:hAnsi="Times New Roman" w:cs="Times New Roman"/>
          <w:lang w:val="es-PE"/>
        </w:rPr>
        <w:t>U3</w:t>
      </w:r>
      <w:r w:rsidRPr="00CB7506">
        <w:rPr>
          <w:rFonts w:ascii="Times New Roman" w:hAnsi="Times New Roman" w:cs="Times New Roman"/>
          <w:spacing w:val="-16"/>
          <w:lang w:val="es-PE"/>
        </w:rPr>
        <w:t xml:space="preserve"> </w:t>
      </w:r>
      <w:r w:rsidRPr="00CB7506">
        <w:rPr>
          <w:rFonts w:ascii="Times New Roman" w:hAnsi="Times New Roman" w:cs="Times New Roman"/>
          <w:lang w:val="es-PE"/>
        </w:rPr>
        <w:t>tiene</w:t>
      </w:r>
      <w:r w:rsidRPr="00CB7506">
        <w:rPr>
          <w:rFonts w:ascii="Times New Roman" w:hAnsi="Times New Roman" w:cs="Times New Roman"/>
          <w:spacing w:val="4"/>
          <w:lang w:val="es-PE"/>
        </w:rPr>
        <w:t xml:space="preserve"> </w:t>
      </w:r>
      <w:r>
        <w:rPr>
          <w:rFonts w:ascii="Times New Roman" w:hAnsi="Times New Roman" w:cs="Times New Roman"/>
          <w:lang w:val="es-PE"/>
        </w:rPr>
        <w:t xml:space="preserve">202.5 </w:t>
      </w:r>
      <w:r w:rsidRPr="00CB7506">
        <w:rPr>
          <w:rFonts w:ascii="Times New Roman" w:hAnsi="Times New Roman" w:cs="Times New Roman"/>
          <w:lang w:val="es-PE"/>
        </w:rPr>
        <w:t>m²</w:t>
      </w:r>
      <w:r w:rsidRPr="00CB7506">
        <w:rPr>
          <w:rFonts w:ascii="Times New Roman" w:hAnsi="Times New Roman" w:cs="Times New Roman"/>
          <w:spacing w:val="-12"/>
          <w:lang w:val="es-PE"/>
        </w:rPr>
        <w:t xml:space="preserve"> </w:t>
      </w:r>
      <w:r w:rsidRPr="00CB7506">
        <w:rPr>
          <w:rFonts w:ascii="Times New Roman" w:hAnsi="Times New Roman" w:cs="Times New Roman"/>
          <w:lang w:val="es-PE"/>
        </w:rPr>
        <w:t>y</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pertenece</w:t>
      </w:r>
      <w:r w:rsidRPr="00CB7506">
        <w:rPr>
          <w:rFonts w:ascii="Times New Roman" w:hAnsi="Times New Roman" w:cs="Times New Roman"/>
          <w:spacing w:val="4"/>
          <w:lang w:val="es-PE"/>
        </w:rPr>
        <w:t xml:space="preserve"> </w:t>
      </w:r>
      <w:r w:rsidRPr="00CB7506">
        <w:rPr>
          <w:rFonts w:ascii="Times New Roman" w:hAnsi="Times New Roman" w:cs="Times New Roman"/>
          <w:lang w:val="es-PE"/>
        </w:rPr>
        <w:t>a</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cuadra</w:t>
      </w:r>
      <w:r w:rsidRPr="00CB7506">
        <w:rPr>
          <w:rFonts w:ascii="Times New Roman" w:hAnsi="Times New Roman" w:cs="Times New Roman"/>
          <w:spacing w:val="12"/>
          <w:lang w:val="es-PE"/>
        </w:rPr>
        <w:t xml:space="preserve"> </w:t>
      </w:r>
      <w:r w:rsidRPr="00CB7506">
        <w:rPr>
          <w:rFonts w:ascii="Times New Roman" w:hAnsi="Times New Roman" w:cs="Times New Roman"/>
          <w:lang w:val="es-PE"/>
        </w:rPr>
        <w:t>1</w:t>
      </w:r>
      <w:r>
        <w:rPr>
          <w:rFonts w:ascii="Times New Roman" w:hAnsi="Times New Roman" w:cs="Times New Roman"/>
          <w:lang w:val="es-PE"/>
        </w:rPr>
        <w:t>2</w:t>
      </w:r>
      <w:r w:rsidRPr="00CB7506">
        <w:rPr>
          <w:rFonts w:ascii="Times New Roman" w:hAnsi="Times New Roman" w:cs="Times New Roman"/>
          <w:spacing w:val="-8"/>
          <w:lang w:val="es-PE"/>
        </w:rPr>
        <w:t xml:space="preserve"> </w:t>
      </w:r>
      <w:r w:rsidRPr="00CB7506">
        <w:rPr>
          <w:rFonts w:ascii="Times New Roman" w:hAnsi="Times New Roman" w:cs="Times New Roman"/>
          <w:lang w:val="es-PE"/>
        </w:rPr>
        <w:t>del</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pavimento</w:t>
      </w:r>
      <w:r w:rsidRPr="00CB7506">
        <w:rPr>
          <w:rFonts w:ascii="Times New Roman" w:hAnsi="Times New Roman" w:cs="Times New Roman"/>
          <w:w w:val="97"/>
          <w:lang w:val="es-PE"/>
        </w:rPr>
        <w:t xml:space="preserve"> </w:t>
      </w:r>
      <w:r w:rsidRPr="00CB7506">
        <w:rPr>
          <w:rFonts w:ascii="Times New Roman" w:hAnsi="Times New Roman" w:cs="Times New Roman"/>
          <w:lang w:val="es-PE"/>
        </w:rPr>
        <w:t>rígido</w:t>
      </w:r>
      <w:r w:rsidRPr="00CB7506">
        <w:rPr>
          <w:rFonts w:ascii="Times New Roman" w:hAnsi="Times New Roman" w:cs="Times New Roman"/>
          <w:spacing w:val="-9"/>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7"/>
          <w:lang w:val="es-PE"/>
        </w:rPr>
        <w:t xml:space="preserve"> </w:t>
      </w:r>
      <w:r w:rsidRPr="00CB7506">
        <w:rPr>
          <w:rFonts w:ascii="Times New Roman" w:hAnsi="Times New Roman" w:cs="Times New Roman"/>
          <w:lang w:val="es-PE"/>
        </w:rPr>
        <w:t xml:space="preserve">Calle </w:t>
      </w:r>
      <w:r>
        <w:rPr>
          <w:rFonts w:ascii="Times New Roman" w:hAnsi="Times New Roman" w:cs="Times New Roman"/>
          <w:lang w:val="es-PE"/>
        </w:rPr>
        <w:t>Mariscal Ureta</w:t>
      </w:r>
      <w:r w:rsidRPr="00CB7506">
        <w:rPr>
          <w:rFonts w:ascii="Times New Roman" w:hAnsi="Times New Roman" w:cs="Times New Roman"/>
          <w:lang w:val="es-PE"/>
        </w:rPr>
        <w:t>.</w:t>
      </w:r>
    </w:p>
    <w:p w:rsidR="00CF3595" w:rsidRDefault="00CF3595" w:rsidP="00CF3595">
      <w:pPr>
        <w:pStyle w:val="Textoindependiente"/>
        <w:spacing w:before="7" w:line="360" w:lineRule="auto"/>
        <w:ind w:left="117" w:right="134" w:firstLine="19"/>
        <w:jc w:val="both"/>
        <w:rPr>
          <w:rFonts w:ascii="Times New Roman" w:hAnsi="Times New Roman" w:cs="Times New Roman"/>
          <w:lang w:val="es-PE"/>
        </w:rPr>
      </w:pPr>
      <w:r w:rsidRPr="00CB7506">
        <w:rPr>
          <w:rFonts w:ascii="Times New Roman" w:hAnsi="Times New Roman" w:cs="Times New Roman"/>
          <w:lang w:val="es-PE"/>
        </w:rPr>
        <w:t>Las</w:t>
      </w:r>
      <w:r w:rsidRPr="00CB7506">
        <w:rPr>
          <w:rFonts w:ascii="Times New Roman" w:hAnsi="Times New Roman" w:cs="Times New Roman"/>
          <w:spacing w:val="34"/>
          <w:lang w:val="es-PE"/>
        </w:rPr>
        <w:t xml:space="preserve"> </w:t>
      </w:r>
      <w:r w:rsidRPr="00CB7506">
        <w:rPr>
          <w:rFonts w:ascii="Times New Roman" w:hAnsi="Times New Roman" w:cs="Times New Roman"/>
          <w:lang w:val="es-PE"/>
        </w:rPr>
        <w:t>fallas</w:t>
      </w:r>
      <w:r w:rsidRPr="00CB7506">
        <w:rPr>
          <w:rFonts w:ascii="Times New Roman" w:hAnsi="Times New Roman" w:cs="Times New Roman"/>
          <w:spacing w:val="59"/>
          <w:lang w:val="es-PE"/>
        </w:rPr>
        <w:t xml:space="preserve"> </w:t>
      </w:r>
      <w:r w:rsidRPr="00CB7506">
        <w:rPr>
          <w:rFonts w:ascii="Times New Roman" w:hAnsi="Times New Roman" w:cs="Times New Roman"/>
          <w:lang w:val="es-PE"/>
        </w:rPr>
        <w:t>encontradas</w:t>
      </w:r>
      <w:r w:rsidRPr="00CB7506">
        <w:rPr>
          <w:rFonts w:ascii="Times New Roman" w:hAnsi="Times New Roman" w:cs="Times New Roman"/>
          <w:spacing w:val="58"/>
          <w:lang w:val="es-PE"/>
        </w:rPr>
        <w:t xml:space="preserve"> </w:t>
      </w:r>
      <w:r w:rsidRPr="00CB7506">
        <w:rPr>
          <w:rFonts w:ascii="Times New Roman" w:hAnsi="Times New Roman" w:cs="Times New Roman"/>
          <w:lang w:val="es-PE"/>
        </w:rPr>
        <w:t>en</w:t>
      </w:r>
      <w:r w:rsidRPr="00CB7506">
        <w:rPr>
          <w:rFonts w:ascii="Times New Roman" w:hAnsi="Times New Roman" w:cs="Times New Roman"/>
          <w:spacing w:val="55"/>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42"/>
          <w:lang w:val="es-PE"/>
        </w:rPr>
        <w:t xml:space="preserve"> </w:t>
      </w:r>
      <w:r w:rsidRPr="00CB7506">
        <w:rPr>
          <w:rFonts w:ascii="Times New Roman" w:hAnsi="Times New Roman" w:cs="Times New Roman"/>
          <w:lang w:val="es-PE"/>
        </w:rPr>
        <w:t>evaluación</w:t>
      </w:r>
      <w:r w:rsidRPr="00CB7506">
        <w:rPr>
          <w:rFonts w:ascii="Times New Roman" w:hAnsi="Times New Roman" w:cs="Times New Roman"/>
          <w:spacing w:val="63"/>
          <w:lang w:val="es-PE"/>
        </w:rPr>
        <w:t xml:space="preserve"> </w:t>
      </w:r>
      <w:r w:rsidRPr="00CB7506">
        <w:rPr>
          <w:rFonts w:ascii="Times New Roman" w:hAnsi="Times New Roman" w:cs="Times New Roman"/>
          <w:lang w:val="es-PE"/>
        </w:rPr>
        <w:t>del</w:t>
      </w:r>
      <w:r w:rsidRPr="00CB7506">
        <w:rPr>
          <w:rFonts w:ascii="Times New Roman" w:hAnsi="Times New Roman" w:cs="Times New Roman"/>
          <w:spacing w:val="53"/>
          <w:lang w:val="es-PE"/>
        </w:rPr>
        <w:t xml:space="preserve"> </w:t>
      </w:r>
      <w:r w:rsidRPr="00CB7506">
        <w:rPr>
          <w:rFonts w:ascii="Times New Roman" w:hAnsi="Times New Roman" w:cs="Times New Roman"/>
          <w:lang w:val="es-PE"/>
        </w:rPr>
        <w:t>pavimento</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rígido</w:t>
      </w:r>
      <w:r w:rsidRPr="00CB7506">
        <w:rPr>
          <w:rFonts w:ascii="Times New Roman" w:hAnsi="Times New Roman" w:cs="Times New Roman"/>
          <w:spacing w:val="50"/>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3"/>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45"/>
          <w:lang w:val="es-PE"/>
        </w:rPr>
        <w:t xml:space="preserve"> </w:t>
      </w:r>
      <w:r w:rsidR="00D733B5">
        <w:rPr>
          <w:rFonts w:ascii="Times New Roman" w:hAnsi="Times New Roman" w:cs="Times New Roman"/>
          <w:b/>
          <w:lang w:val="es-PE"/>
        </w:rPr>
        <w:t>UNIDAD N°03</w:t>
      </w:r>
      <w:r>
        <w:rPr>
          <w:rFonts w:ascii="Times New Roman" w:hAnsi="Times New Roman" w:cs="Times New Roman"/>
          <w:lang w:val="es-PE"/>
        </w:rPr>
        <w:t xml:space="preserve"> </w:t>
      </w:r>
      <w:r w:rsidRPr="00CB7506">
        <w:rPr>
          <w:rFonts w:ascii="Times New Roman" w:hAnsi="Times New Roman" w:cs="Times New Roman"/>
          <w:lang w:val="es-PE"/>
        </w:rPr>
        <w:t>fueron;</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9"/>
          <w:lang w:val="es-PE"/>
        </w:rPr>
        <w:t xml:space="preserve"> </w:t>
      </w:r>
      <w:r w:rsidRPr="00CB7506">
        <w:rPr>
          <w:rFonts w:ascii="Times New Roman" w:hAnsi="Times New Roman" w:cs="Times New Roman"/>
          <w:lang w:val="es-PE"/>
        </w:rPr>
        <w:t>mediana</w:t>
      </w:r>
      <w:r>
        <w:rPr>
          <w:rFonts w:ascii="Times New Roman" w:hAnsi="Times New Roman" w:cs="Times New Roman"/>
          <w:spacing w:val="57"/>
          <w:lang w:val="es-PE"/>
        </w:rPr>
        <w:t xml:space="preserve"> </w:t>
      </w:r>
      <w:r w:rsidRPr="00CB7506">
        <w:rPr>
          <w:rFonts w:ascii="Times New Roman" w:hAnsi="Times New Roman" w:cs="Times New Roman"/>
          <w:lang w:val="es-PE"/>
        </w:rPr>
        <w:t>y</w:t>
      </w:r>
      <w:r w:rsidRPr="00CB7506">
        <w:rPr>
          <w:rFonts w:ascii="Times New Roman" w:hAnsi="Times New Roman" w:cs="Times New Roman"/>
          <w:spacing w:val="58"/>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4"/>
          <w:lang w:val="es-PE"/>
        </w:rPr>
        <w:t xml:space="preserve"> </w:t>
      </w:r>
      <w:r w:rsidRPr="00CB7506">
        <w:rPr>
          <w:rFonts w:ascii="Times New Roman" w:hAnsi="Times New Roman" w:cs="Times New Roman"/>
          <w:lang w:val="es-PE"/>
        </w:rPr>
        <w:t>alta</w:t>
      </w:r>
      <w:r w:rsidRPr="00CB7506">
        <w:rPr>
          <w:rFonts w:ascii="Times New Roman" w:hAnsi="Times New Roman" w:cs="Times New Roman"/>
          <w:spacing w:val="52"/>
          <w:lang w:val="es-PE"/>
        </w:rPr>
        <w:t xml:space="preserve"> </w:t>
      </w:r>
      <w:r w:rsidRPr="00CB7506">
        <w:rPr>
          <w:rFonts w:ascii="Times New Roman" w:hAnsi="Times New Roman" w:cs="Times New Roman"/>
          <w:lang w:val="es-PE"/>
        </w:rPr>
        <w:t>severidad</w:t>
      </w:r>
      <w:r w:rsidRPr="00CB7506">
        <w:rPr>
          <w:rFonts w:ascii="Times New Roman" w:hAnsi="Times New Roman" w:cs="Times New Roman"/>
          <w:spacing w:val="10"/>
          <w:lang w:val="es-PE"/>
        </w:rPr>
        <w:t xml:space="preserve"> </w:t>
      </w:r>
      <w:r w:rsidRPr="00CB7506">
        <w:rPr>
          <w:rFonts w:ascii="Times New Roman" w:hAnsi="Times New Roman" w:cs="Times New Roman"/>
          <w:lang w:val="es-PE"/>
        </w:rPr>
        <w:t>las</w:t>
      </w:r>
      <w:r w:rsidRPr="00CB7506">
        <w:rPr>
          <w:rFonts w:ascii="Times New Roman" w:hAnsi="Times New Roman" w:cs="Times New Roman"/>
          <w:spacing w:val="45"/>
          <w:lang w:val="es-PE"/>
        </w:rPr>
        <w:t xml:space="preserve"> </w:t>
      </w:r>
      <w:r w:rsidRPr="00CB7506">
        <w:rPr>
          <w:rFonts w:ascii="Times New Roman" w:hAnsi="Times New Roman" w:cs="Times New Roman"/>
          <w:lang w:val="es-PE"/>
        </w:rPr>
        <w:t>grietas</w:t>
      </w:r>
      <w:r w:rsidRPr="00CB7506">
        <w:rPr>
          <w:rFonts w:ascii="Times New Roman" w:hAnsi="Times New Roman" w:cs="Times New Roman"/>
          <w:spacing w:val="66"/>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54"/>
          <w:lang w:val="es-PE"/>
        </w:rPr>
        <w:t xml:space="preserve"> </w:t>
      </w:r>
      <w:r w:rsidRPr="00CB7506">
        <w:rPr>
          <w:rFonts w:ascii="Times New Roman" w:hAnsi="Times New Roman" w:cs="Times New Roman"/>
          <w:lang w:val="es-PE"/>
        </w:rPr>
        <w:t>esquina,</w:t>
      </w:r>
      <w:r w:rsidRPr="00CB7506">
        <w:rPr>
          <w:rFonts w:ascii="Times New Roman" w:hAnsi="Times New Roman" w:cs="Times New Roman"/>
          <w:spacing w:val="65"/>
          <w:lang w:val="es-PE"/>
        </w:rPr>
        <w:t xml:space="preserve"> </w:t>
      </w:r>
      <w:r w:rsidRPr="00CB7506">
        <w:rPr>
          <w:rFonts w:ascii="Times New Roman" w:hAnsi="Times New Roman" w:cs="Times New Roman"/>
          <w:lang w:val="es-PE"/>
        </w:rPr>
        <w:t>grietas</w:t>
      </w:r>
      <w:r w:rsidRPr="00CB7506">
        <w:rPr>
          <w:rFonts w:ascii="Times New Roman" w:hAnsi="Times New Roman" w:cs="Times New Roman"/>
          <w:w w:val="97"/>
          <w:lang w:val="es-PE"/>
        </w:rPr>
        <w:t xml:space="preserve"> </w:t>
      </w:r>
      <w:r w:rsidRPr="00CB7506">
        <w:rPr>
          <w:rFonts w:ascii="Times New Roman" w:hAnsi="Times New Roman" w:cs="Times New Roman"/>
          <w:lang w:val="es-PE"/>
        </w:rPr>
        <w:t>longitudinales,</w:t>
      </w:r>
      <w:r w:rsidRPr="00CB7506">
        <w:rPr>
          <w:rFonts w:ascii="Times New Roman" w:hAnsi="Times New Roman" w:cs="Times New Roman"/>
          <w:spacing w:val="5"/>
          <w:lang w:val="es-PE"/>
        </w:rPr>
        <w:t xml:space="preserve"> </w:t>
      </w:r>
      <w:r w:rsidRPr="00CB7506">
        <w:rPr>
          <w:rFonts w:ascii="Times New Roman" w:hAnsi="Times New Roman" w:cs="Times New Roman"/>
          <w:lang w:val="es-PE"/>
        </w:rPr>
        <w:t>grietas</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transversales;</w:t>
      </w:r>
      <w:r w:rsidRPr="00CB7506">
        <w:rPr>
          <w:rFonts w:ascii="Times New Roman" w:hAnsi="Times New Roman" w:cs="Times New Roman"/>
          <w:spacing w:val="18"/>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mediana</w:t>
      </w:r>
      <w:r w:rsidRPr="00CB7506">
        <w:rPr>
          <w:rFonts w:ascii="Times New Roman" w:hAnsi="Times New Roman" w:cs="Times New Roman"/>
          <w:spacing w:val="3"/>
          <w:lang w:val="es-PE"/>
        </w:rPr>
        <w:t xml:space="preserve"> </w:t>
      </w:r>
      <w:r w:rsidRPr="00CB7506">
        <w:rPr>
          <w:rFonts w:ascii="Times New Roman" w:hAnsi="Times New Roman" w:cs="Times New Roman"/>
          <w:lang w:val="es-PE"/>
        </w:rPr>
        <w:t>severidad</w:t>
      </w:r>
      <w:r w:rsidRPr="00CB7506">
        <w:rPr>
          <w:rFonts w:ascii="Times New Roman" w:hAnsi="Times New Roman" w:cs="Times New Roman"/>
          <w:spacing w:val="10"/>
          <w:lang w:val="es-PE"/>
        </w:rPr>
        <w:t xml:space="preserve"> </w:t>
      </w:r>
      <w:r w:rsidRPr="00CB7506">
        <w:rPr>
          <w:rFonts w:ascii="Times New Roman" w:hAnsi="Times New Roman" w:cs="Times New Roman"/>
          <w:lang w:val="es-PE"/>
        </w:rPr>
        <w:t>encontramos</w:t>
      </w:r>
      <w:r w:rsidRPr="00CB7506">
        <w:rPr>
          <w:rFonts w:ascii="Times New Roman" w:hAnsi="Times New Roman" w:cs="Times New Roman"/>
          <w:spacing w:val="7"/>
          <w:lang w:val="es-PE"/>
        </w:rPr>
        <w:t xml:space="preserve"> </w:t>
      </w:r>
      <w:r w:rsidRPr="00CB7506">
        <w:rPr>
          <w:rFonts w:ascii="Times New Roman" w:hAnsi="Times New Roman" w:cs="Times New Roman"/>
          <w:lang w:val="es-PE"/>
        </w:rPr>
        <w:t>daño</w:t>
      </w:r>
      <w:r w:rsidRPr="00CB7506">
        <w:rPr>
          <w:rFonts w:ascii="Times New Roman" w:hAnsi="Times New Roman" w:cs="Times New Roman"/>
          <w:spacing w:val="-1"/>
          <w:lang w:val="es-PE"/>
        </w:rPr>
        <w:t xml:space="preserve"> </w:t>
      </w:r>
      <w:r w:rsidRPr="00CB7506">
        <w:rPr>
          <w:rFonts w:ascii="Times New Roman" w:hAnsi="Times New Roman" w:cs="Times New Roman"/>
          <w:lang w:val="es-PE"/>
        </w:rPr>
        <w:t>del</w:t>
      </w:r>
      <w:r w:rsidRPr="00CB7506">
        <w:rPr>
          <w:rFonts w:ascii="Times New Roman" w:hAnsi="Times New Roman" w:cs="Times New Roman"/>
          <w:w w:val="97"/>
          <w:lang w:val="es-PE"/>
        </w:rPr>
        <w:t xml:space="preserve"> </w:t>
      </w:r>
      <w:r w:rsidRPr="00CB7506">
        <w:rPr>
          <w:rFonts w:ascii="Times New Roman" w:hAnsi="Times New Roman" w:cs="Times New Roman"/>
          <w:lang w:val="es-PE"/>
        </w:rPr>
        <w:t>sello</w:t>
      </w:r>
      <w:r w:rsidRPr="00CB7506">
        <w:rPr>
          <w:rFonts w:ascii="Times New Roman" w:hAnsi="Times New Roman" w:cs="Times New Roman"/>
          <w:spacing w:val="61"/>
          <w:lang w:val="es-PE"/>
        </w:rPr>
        <w:t xml:space="preserve"> </w:t>
      </w:r>
      <w:r w:rsidRPr="00CB7506">
        <w:rPr>
          <w:rFonts w:ascii="Times New Roman" w:hAnsi="Times New Roman" w:cs="Times New Roman"/>
          <w:lang w:val="es-PE"/>
        </w:rPr>
        <w:t>de</w:t>
      </w:r>
      <w:r w:rsidRPr="00CB7506">
        <w:rPr>
          <w:rFonts w:ascii="Times New Roman" w:hAnsi="Times New Roman" w:cs="Times New Roman"/>
          <w:spacing w:val="4"/>
          <w:lang w:val="es-PE"/>
        </w:rPr>
        <w:t xml:space="preserve"> </w:t>
      </w:r>
      <w:r w:rsidRPr="00CB7506">
        <w:rPr>
          <w:rFonts w:ascii="Times New Roman" w:hAnsi="Times New Roman" w:cs="Times New Roman"/>
          <w:lang w:val="es-PE"/>
        </w:rPr>
        <w:t>la</w:t>
      </w:r>
      <w:r w:rsidRPr="00CB7506">
        <w:rPr>
          <w:rFonts w:ascii="Times New Roman" w:hAnsi="Times New Roman" w:cs="Times New Roman"/>
          <w:spacing w:val="46"/>
          <w:lang w:val="es-PE"/>
        </w:rPr>
        <w:t xml:space="preserve"> </w:t>
      </w:r>
      <w:r w:rsidRPr="00CB7506">
        <w:rPr>
          <w:rFonts w:ascii="Times New Roman" w:hAnsi="Times New Roman" w:cs="Times New Roman"/>
          <w:lang w:val="es-PE"/>
        </w:rPr>
        <w:t>junta,</w:t>
      </w:r>
      <w:r w:rsidRPr="00CB7506">
        <w:rPr>
          <w:rFonts w:ascii="Times New Roman" w:hAnsi="Times New Roman" w:cs="Times New Roman"/>
          <w:spacing w:val="22"/>
          <w:lang w:val="es-PE"/>
        </w:rPr>
        <w:t xml:space="preserve"> </w:t>
      </w:r>
      <w:r w:rsidRPr="00CB7506">
        <w:rPr>
          <w:rFonts w:ascii="Times New Roman" w:hAnsi="Times New Roman" w:cs="Times New Roman"/>
          <w:lang w:val="es-PE"/>
        </w:rPr>
        <w:t>parcheo</w:t>
      </w:r>
      <w:r w:rsidRPr="00CB7506">
        <w:rPr>
          <w:rFonts w:ascii="Times New Roman" w:hAnsi="Times New Roman" w:cs="Times New Roman"/>
          <w:spacing w:val="2"/>
          <w:lang w:val="es-PE"/>
        </w:rPr>
        <w:t xml:space="preserve"> </w:t>
      </w:r>
      <w:r w:rsidRPr="00CB7506">
        <w:rPr>
          <w:rFonts w:ascii="Times New Roman" w:hAnsi="Times New Roman" w:cs="Times New Roman"/>
          <w:lang w:val="es-PE"/>
        </w:rPr>
        <w:t>grande,</w:t>
      </w:r>
      <w:r w:rsidRPr="00CB7506">
        <w:rPr>
          <w:rFonts w:ascii="Times New Roman" w:hAnsi="Times New Roman" w:cs="Times New Roman"/>
          <w:spacing w:val="14"/>
          <w:lang w:val="es-PE"/>
        </w:rPr>
        <w:t xml:space="preserve"> </w:t>
      </w:r>
      <w:r w:rsidRPr="00CB7506">
        <w:rPr>
          <w:rFonts w:ascii="Times New Roman" w:hAnsi="Times New Roman" w:cs="Times New Roman"/>
          <w:lang w:val="es-PE"/>
        </w:rPr>
        <w:t xml:space="preserve">parcheo pequeño; de alta severidad encontramos desconchamiento; además se registraron descascaramiento de esquina de baja severidad y pulimento de agregado. En la tabla 5 se calcularon las porcentajes de las densidades para cada una de las fallas encontradas en la </w:t>
      </w:r>
      <w:r w:rsidR="00D733B5">
        <w:rPr>
          <w:rFonts w:ascii="Times New Roman" w:hAnsi="Times New Roman" w:cs="Times New Roman"/>
          <w:lang w:val="es-PE"/>
        </w:rPr>
        <w:t>unidad n° 03</w:t>
      </w:r>
      <w:r w:rsidRPr="00CB7506">
        <w:rPr>
          <w:rFonts w:ascii="Times New Roman" w:hAnsi="Times New Roman" w:cs="Times New Roman"/>
          <w:lang w:val="es-PE"/>
        </w:rPr>
        <w:t xml:space="preserve">, así como su respectiva grafica para un mayor entendimiento mostrada en la </w:t>
      </w:r>
      <w:r>
        <w:rPr>
          <w:rFonts w:ascii="Times New Roman" w:hAnsi="Times New Roman" w:cs="Times New Roman"/>
          <w:lang w:val="es-PE"/>
        </w:rPr>
        <w:t xml:space="preserve">fig.  </w:t>
      </w:r>
      <w:r w:rsidRPr="00CB7506">
        <w:rPr>
          <w:rFonts w:ascii="Times New Roman" w:hAnsi="Times New Roman" w:cs="Times New Roman"/>
          <w:lang w:val="es-PE"/>
        </w:rPr>
        <w:t>4.</w:t>
      </w:r>
    </w:p>
    <w:p w:rsidR="00CF3595" w:rsidRPr="00CB7506" w:rsidRDefault="00CF3595" w:rsidP="00CF3595">
      <w:pPr>
        <w:pStyle w:val="Textoindependiente"/>
        <w:spacing w:before="7" w:line="360" w:lineRule="auto"/>
        <w:ind w:left="0" w:right="134"/>
        <w:jc w:val="both"/>
        <w:rPr>
          <w:rFonts w:ascii="Times New Roman" w:hAnsi="Times New Roman" w:cs="Times New Roman"/>
          <w:lang w:val="es-PE"/>
        </w:rPr>
      </w:pPr>
    </w:p>
    <w:p w:rsidR="00CF3595" w:rsidRPr="004E26E4" w:rsidRDefault="00CF3595" w:rsidP="00CF3595">
      <w:pPr>
        <w:pStyle w:val="Textoindependiente"/>
        <w:spacing w:before="48" w:line="360" w:lineRule="auto"/>
        <w:ind w:left="745"/>
        <w:jc w:val="both"/>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12"/>
          <w:lang w:val="es-PE"/>
        </w:rPr>
        <w:t xml:space="preserve"> </w:t>
      </w:r>
      <w:r w:rsidRPr="004E26E4">
        <w:rPr>
          <w:rFonts w:ascii="Times New Roman" w:hAnsi="Times New Roman" w:cs="Times New Roman"/>
          <w:b/>
          <w:lang w:val="es-PE"/>
        </w:rPr>
        <w:t>5.</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Cálculo de</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densidades</w:t>
      </w:r>
      <w:r w:rsidRPr="004E26E4">
        <w:rPr>
          <w:rFonts w:ascii="Times New Roman" w:hAnsi="Times New Roman" w:cs="Times New Roman"/>
          <w:b/>
          <w:spacing w:val="14"/>
          <w:lang w:val="es-PE"/>
        </w:rPr>
        <w:t xml:space="preserve"> </w:t>
      </w:r>
      <w:r w:rsidRPr="004E26E4">
        <w:rPr>
          <w:rFonts w:ascii="Times New Roman" w:hAnsi="Times New Roman" w:cs="Times New Roman"/>
          <w:b/>
          <w:lang w:val="es-PE"/>
        </w:rPr>
        <w:t>de cada</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una</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las</w:t>
      </w:r>
      <w:r w:rsidRPr="004E26E4">
        <w:rPr>
          <w:rFonts w:ascii="Times New Roman" w:hAnsi="Times New Roman" w:cs="Times New Roman"/>
          <w:b/>
          <w:spacing w:val="-15"/>
          <w:lang w:val="es-PE"/>
        </w:rPr>
        <w:t xml:space="preserve"> </w:t>
      </w:r>
      <w:r w:rsidRPr="004E26E4">
        <w:rPr>
          <w:rFonts w:ascii="Times New Roman" w:hAnsi="Times New Roman" w:cs="Times New Roman"/>
          <w:b/>
          <w:lang w:val="es-PE"/>
        </w:rPr>
        <w:t>fallas</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6"/>
          <w:lang w:val="es-PE"/>
        </w:rPr>
        <w:t xml:space="preserve"> </w:t>
      </w:r>
      <w:r w:rsidRPr="004E26E4">
        <w:rPr>
          <w:rFonts w:ascii="Times New Roman" w:hAnsi="Times New Roman" w:cs="Times New Roman"/>
          <w:b/>
          <w:lang w:val="es-PE"/>
        </w:rPr>
        <w:t>la</w:t>
      </w:r>
      <w:r w:rsidRPr="004E26E4">
        <w:rPr>
          <w:rFonts w:ascii="Times New Roman" w:hAnsi="Times New Roman" w:cs="Times New Roman"/>
          <w:b/>
          <w:spacing w:val="-9"/>
          <w:lang w:val="es-PE"/>
        </w:rPr>
        <w:t xml:space="preserve"> </w:t>
      </w:r>
      <w:r w:rsidRPr="002C2747">
        <w:rPr>
          <w:rFonts w:ascii="Times New Roman" w:hAnsi="Times New Roman" w:cs="Times New Roman"/>
          <w:b/>
          <w:lang w:val="es-PE"/>
        </w:rPr>
        <w:t>unidad n°</w:t>
      </w:r>
      <w:r>
        <w:rPr>
          <w:rFonts w:ascii="Times New Roman" w:hAnsi="Times New Roman" w:cs="Times New Roman"/>
          <w:b/>
          <w:lang w:val="es-PE"/>
        </w:rPr>
        <w:t xml:space="preserve"> </w:t>
      </w:r>
      <w:r w:rsidR="00D733B5">
        <w:rPr>
          <w:rFonts w:ascii="Times New Roman" w:hAnsi="Times New Roman" w:cs="Times New Roman"/>
          <w:b/>
          <w:lang w:val="es-PE"/>
        </w:rPr>
        <w:t>03</w:t>
      </w:r>
    </w:p>
    <w:p w:rsidR="00CF3595" w:rsidRPr="004E26E4" w:rsidRDefault="00CF3595" w:rsidP="00CF3595">
      <w:pPr>
        <w:spacing w:line="20" w:lineRule="atLeast"/>
        <w:ind w:left="1650"/>
        <w:rPr>
          <w:rFonts w:ascii="Arial" w:eastAsia="Arial" w:hAnsi="Arial" w:cs="Arial"/>
          <w:b/>
          <w:sz w:val="2"/>
          <w:szCs w:val="2"/>
        </w:rPr>
      </w:pPr>
      <w:r w:rsidRPr="004E26E4">
        <w:rPr>
          <w:rFonts w:ascii="Arial" w:eastAsia="Arial" w:hAnsi="Arial" w:cs="Arial"/>
          <w:b/>
          <w:noProof/>
          <w:sz w:val="2"/>
          <w:szCs w:val="2"/>
          <w:lang w:eastAsia="es-PE"/>
        </w:rPr>
        <mc:AlternateContent>
          <mc:Choice Requires="wpg">
            <w:drawing>
              <wp:inline distT="0" distB="0" distL="0" distR="0" wp14:anchorId="3FE3D971" wp14:editId="2319A8C2">
                <wp:extent cx="3761740" cy="9525"/>
                <wp:effectExtent l="3175" t="6350" r="6985" b="3175"/>
                <wp:docPr id="580" name="Grupo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1740" cy="9525"/>
                          <a:chOff x="0" y="0"/>
                          <a:chExt cx="5924" cy="15"/>
                        </a:xfrm>
                      </wpg:grpSpPr>
                      <wpg:grpSp>
                        <wpg:cNvPr id="581" name="Group 160"/>
                        <wpg:cNvGrpSpPr>
                          <a:grpSpLocks/>
                        </wpg:cNvGrpSpPr>
                        <wpg:grpSpPr bwMode="auto">
                          <a:xfrm>
                            <a:off x="7" y="7"/>
                            <a:ext cx="5909" cy="2"/>
                            <a:chOff x="7" y="7"/>
                            <a:chExt cx="5909" cy="2"/>
                          </a:xfrm>
                        </wpg:grpSpPr>
                        <wps:wsp>
                          <wps:cNvPr id="582" name="Freeform 161"/>
                          <wps:cNvSpPr>
                            <a:spLocks/>
                          </wps:cNvSpPr>
                          <wps:spPr bwMode="auto">
                            <a:xfrm>
                              <a:off x="7" y="7"/>
                              <a:ext cx="5909" cy="2"/>
                            </a:xfrm>
                            <a:custGeom>
                              <a:avLst/>
                              <a:gdLst>
                                <a:gd name="T0" fmla="+- 0 7 7"/>
                                <a:gd name="T1" fmla="*/ T0 w 5909"/>
                                <a:gd name="T2" fmla="+- 0 5916 7"/>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224" o:spid="_x0000_s1026" style="width:296.2pt;height:.75pt;mso-position-horizontal-relative:char;mso-position-vertical-relative:line" coordsize="59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">
                <v:group id="Group 160" o:spid="_x0000_s1027" style="position:absolute;left:7;top:7;width:5909;height:2" coordorigin="7,7" coordsize="59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SQhMYAAADcAAAADwAAAGRycy9kb3ducmV2LnhtbESPT2vCQBTE74V+h+UV&#10;vNVNKpaQuopIKz2EQo0g3h7ZZxLMvg3ZNX++fbcgeBxm5jfMajOaRvTUudqygngegSAurK65VHDM&#10;v14TEM4ja2wsk4KJHGzWz08rTLUd+Jf6gy9FgLBLUUHlfZtK6YqKDLq5bYmDd7GdQR9kV0rd4RDg&#10;ppFvUfQuDdYcFipsaVdRcT3cjIL9gMN2EX/22fWym8758ueUxaTU7GXcfoDwNPpH+N7+1gqWSQz/&#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1JCExgAAANwA&#10;AAAPAAAAAAAAAAAAAAAAAKoCAABkcnMvZG93bnJldi54bWxQSwUGAAAAAAQABAD6AAAAnQMAAAAA&#10;">
                  <v:shape id="Freeform 161" o:spid="_x0000_s1028" style="position:absolute;left:7;top:7;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edtMMA&#10;AADcAAAADwAAAGRycy9kb3ducmV2LnhtbESPUWvCQBCE3wv+h2MF3+pFxSKpp9hSoW9F4w/Y5tbk&#10;MLsXc1eN/fU9QejjMDPfMMt1z426UBecFwOTcQaKpPTWSWXgUGyfF6BCRLHYeCEDNwqwXg2elphb&#10;f5UdXfaxUgkiIUcDdYxtrnUoa2IMY9+SJO/oO8aYZFdp2+E1wbnR0yx70YxO0kKNLb3XVJ72P2zA&#10;lvxbFOc3vz18H794Zp374Jsxo2G/eQUVqY//4Uf70xqYL6ZwP5OO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edtMMAAADcAAAADwAAAAAAAAAAAAAAAACYAgAAZHJzL2Rv&#10;d25yZXYueG1sUEsFBgAAAAAEAAQA9QAAAIgDAAAAAA==&#10;" path="m,l5909,e" filled="f" strokeweight=".72pt">
                    <v:path arrowok="t" o:connecttype="custom" o:connectlocs="0,0;5909,0" o:connectangles="0,0"/>
                  </v:shape>
                </v:group>
                <w10:anchorlock/>
              </v:group>
            </w:pict>
          </mc:Fallback>
        </mc:AlternateContent>
      </w:r>
    </w:p>
    <w:p w:rsidR="00CF3595" w:rsidRPr="004E26E4" w:rsidRDefault="00CF3595" w:rsidP="00CF3595">
      <w:pPr>
        <w:tabs>
          <w:tab w:val="left" w:pos="4911"/>
        </w:tabs>
        <w:spacing w:before="39"/>
        <w:ind w:left="2939"/>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238848" behindDoc="1" locked="0" layoutInCell="1" allowOverlap="1" wp14:anchorId="2A6BD2C0" wp14:editId="0580D30A">
                <wp:simplePos x="0" y="0"/>
                <wp:positionH relativeFrom="page">
                  <wp:posOffset>2094230</wp:posOffset>
                </wp:positionH>
                <wp:positionV relativeFrom="paragraph">
                  <wp:posOffset>189865</wp:posOffset>
                </wp:positionV>
                <wp:extent cx="3752215" cy="1270"/>
                <wp:effectExtent l="8255" t="5715" r="11430" b="12065"/>
                <wp:wrapNone/>
                <wp:docPr id="583" name="Grupo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99"/>
                          <a:chExt cx="5909" cy="2"/>
                        </a:xfrm>
                      </wpg:grpSpPr>
                      <wps:wsp>
                        <wps:cNvPr id="584" name="Freeform 179"/>
                        <wps:cNvSpPr>
                          <a:spLocks/>
                        </wps:cNvSpPr>
                        <wps:spPr bwMode="auto">
                          <a:xfrm>
                            <a:off x="3298" y="299"/>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2" o:spid="_x0000_s1026" style="position:absolute;margin-left:164.9pt;margin-top:14.95pt;width:295.45pt;height:.1pt;z-index:-251077632;mso-position-horizontal-relative:page" coordorigin="3298,29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">
                <v:shape id="Freeform 179" o:spid="_x0000_s1027" style="position:absolute;left:3298;top:29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KgW8QA&#10;AADcAAAADwAAAGRycy9kb3ducmV2LnhtbESPUWvCQBCE3wv+h2OFvtVLrS2SeopKBd9KjT9gm1uT&#10;o9m9mDs19tf3BKGPw8x8w8wWPTfqTF1wXgw8jzJQJKW3TioD+2LzNAUVIorFxgsZuFKAxXzwMMPc&#10;+ot80XkXK5UgEnI0UMfY5lqHsibGMPItSfIOvmOMSXaVth1eEpwbPc6yN83oJC3U2NK6pvJnd2ID&#10;tuTfojiu/Gb/ffjkF+vcB1+NeRz2y3dQkfr4H763t9bA63QCtzPpCO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CoFvEAAAA3AAAAA8AAAAAAAAAAAAAAAAAmAIAAGRycy9k&#10;b3ducmV2LnhtbFBLBQYAAAAABAAEAPUAAACJAw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FALLAS</w:t>
      </w:r>
      <w:r w:rsidRPr="004E26E4">
        <w:rPr>
          <w:rFonts w:ascii="Times New Roman" w:hAnsi="Times New Roman" w:cs="Times New Roman"/>
          <w:b/>
          <w:w w:val="105"/>
          <w:sz w:val="21"/>
        </w:rPr>
        <w:tab/>
        <w:t>DENSIDADES  DENSIDAD (%)</w:t>
      </w:r>
    </w:p>
    <w:p w:rsidR="00CF3595" w:rsidRPr="004E26E4" w:rsidRDefault="00CF3595" w:rsidP="00CD2527">
      <w:pPr>
        <w:widowControl w:val="0"/>
        <w:numPr>
          <w:ilvl w:val="1"/>
          <w:numId w:val="41"/>
        </w:numPr>
        <w:tabs>
          <w:tab w:val="left" w:pos="1903"/>
          <w:tab w:val="left" w:pos="5319"/>
          <w:tab w:val="left" w:pos="6668"/>
        </w:tabs>
        <w:spacing w:before="48" w:after="0" w:line="240" w:lineRule="auto"/>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237824" behindDoc="1" locked="0" layoutInCell="1" allowOverlap="1" wp14:anchorId="3A2CDE74" wp14:editId="665EEE57">
                <wp:simplePos x="0" y="0"/>
                <wp:positionH relativeFrom="page">
                  <wp:posOffset>2094230</wp:posOffset>
                </wp:positionH>
                <wp:positionV relativeFrom="paragraph">
                  <wp:posOffset>180340</wp:posOffset>
                </wp:positionV>
                <wp:extent cx="3752215" cy="1270"/>
                <wp:effectExtent l="8255" t="13970" r="11430" b="3810"/>
                <wp:wrapNone/>
                <wp:docPr id="585" name="Grupo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84"/>
                          <a:chExt cx="5909" cy="2"/>
                        </a:xfrm>
                      </wpg:grpSpPr>
                      <wps:wsp>
                        <wps:cNvPr id="586" name="Freeform 177"/>
                        <wps:cNvSpPr>
                          <a:spLocks/>
                        </wps:cNvSpPr>
                        <wps:spPr bwMode="auto">
                          <a:xfrm>
                            <a:off x="3298" y="284"/>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0" o:spid="_x0000_s1026" style="position:absolute;margin-left:164.9pt;margin-top:14.2pt;width:295.45pt;height:.1pt;z-index:-251078656;mso-position-horizontal-relative:page" coordorigin="3298,284"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">
                <v:shape id="Freeform 177" o:spid="_x0000_s1027" style="position:absolute;left:3298;top:284;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ybt8MA&#10;AADcAAAADwAAAGRycy9kb3ducmV2LnhtbESPUWvCQBCE34X+h2MF3/RiS0VST6lSwbdSkx+wza3J&#10;0exemrtq7K/vFQQfh5n5hlltBm7VmfrgvBiYzzJQJJW3TmoDZbGfLkGFiGKx9UIGrhRgs34YrTC3&#10;/iIfdD7GWiWIhBwNNDF2udahaogxzHxHkryT7xljkn2tbY+XBOdWP2bZQjM6SQsNdrRrqPo6/rAB&#10;W/FvUXxv/b78PL3zk3Xuja/GTMbD6wuoSEO8h2/tgzXwvFzA/5l0BP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ybt8MAAADcAAAADwAAAAAAAAAAAAAAAACYAgAAZHJzL2Rv&#10;d25yZXYueG1sUEsFBgAAAAAEAAQA9QAAAIgDA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Grietas de esquina</w:t>
      </w:r>
      <w:r w:rsidRPr="004E26E4">
        <w:rPr>
          <w:rFonts w:ascii="Times New Roman" w:hAnsi="Times New Roman" w:cs="Times New Roman"/>
          <w:b/>
          <w:w w:val="105"/>
          <w:sz w:val="21"/>
        </w:rPr>
        <w:tab/>
      </w:r>
      <w:r w:rsidR="00D733B5">
        <w:rPr>
          <w:rFonts w:ascii="Times New Roman" w:hAnsi="Times New Roman" w:cs="Times New Roman"/>
          <w:b/>
          <w:w w:val="105"/>
          <w:sz w:val="21"/>
          <w:shd w:val="clear" w:color="auto" w:fill="FFC000"/>
        </w:rPr>
        <w:t>2</w:t>
      </w:r>
      <w:r w:rsidRPr="004E26E4">
        <w:rPr>
          <w:rFonts w:ascii="Times New Roman" w:hAnsi="Times New Roman" w:cs="Times New Roman"/>
          <w:b/>
          <w:w w:val="105"/>
          <w:sz w:val="21"/>
        </w:rPr>
        <w:tab/>
      </w:r>
      <w:r w:rsidR="00E73587">
        <w:rPr>
          <w:rFonts w:ascii="Times New Roman" w:hAnsi="Times New Roman" w:cs="Times New Roman"/>
          <w:b/>
          <w:w w:val="105"/>
          <w:sz w:val="21"/>
          <w:shd w:val="clear" w:color="auto" w:fill="00B0F0"/>
        </w:rPr>
        <w:t>1.54</w:t>
      </w:r>
    </w:p>
    <w:p w:rsidR="00CF3595" w:rsidRPr="004E26E4" w:rsidRDefault="00CF3595" w:rsidP="00CF3595">
      <w:pPr>
        <w:tabs>
          <w:tab w:val="left" w:pos="5262"/>
          <w:tab w:val="left" w:pos="6615"/>
        </w:tabs>
        <w:spacing w:before="7"/>
        <w:ind w:left="1696"/>
        <w:jc w:val="both"/>
        <w:rPr>
          <w:rFonts w:ascii="Times New Roman" w:hAnsi="Times New Roman" w:cs="Times New Roman"/>
          <w:b/>
          <w:w w:val="105"/>
          <w:sz w:val="21"/>
        </w:rPr>
      </w:pPr>
    </w:p>
    <w:p w:rsidR="00CF3595" w:rsidRPr="004E26E4" w:rsidRDefault="00CF3595" w:rsidP="00CF3595">
      <w:pPr>
        <w:tabs>
          <w:tab w:val="left" w:pos="5262"/>
          <w:tab w:val="left" w:pos="6615"/>
        </w:tabs>
        <w:spacing w:before="7"/>
        <w:ind w:left="1696"/>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234752" behindDoc="1" locked="0" layoutInCell="1" allowOverlap="1" wp14:anchorId="76A13707" wp14:editId="21C9026D">
                <wp:simplePos x="0" y="0"/>
                <wp:positionH relativeFrom="page">
                  <wp:posOffset>2094230</wp:posOffset>
                </wp:positionH>
                <wp:positionV relativeFrom="paragraph">
                  <wp:posOffset>154305</wp:posOffset>
                </wp:positionV>
                <wp:extent cx="3752215" cy="1270"/>
                <wp:effectExtent l="8255" t="9525" r="11430" b="8255"/>
                <wp:wrapNone/>
                <wp:docPr id="587" name="Grupo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43"/>
                          <a:chExt cx="5909" cy="2"/>
                        </a:xfrm>
                      </wpg:grpSpPr>
                      <wps:wsp>
                        <wps:cNvPr id="588" name="Freeform 171"/>
                        <wps:cNvSpPr>
                          <a:spLocks/>
                        </wps:cNvSpPr>
                        <wps:spPr bwMode="auto">
                          <a:xfrm>
                            <a:off x="3298" y="243"/>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8" o:spid="_x0000_s1026" style="position:absolute;margin-left:164.9pt;margin-top:12.15pt;width:295.45pt;height:.1pt;z-index:-251081728;mso-position-horizontal-relative:page" coordorigin="3298,243"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">
                <v:shape id="Freeform 171" o:spid="_x0000_s1027" style="position:absolute;left:3298;top:243;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qXsAA&#10;AADcAAAADwAAAGRycy9kb3ducmV2LnhtbERPzWrCQBC+F3yHZQRvdaOlIqmr2FLBW6nxAabZMVnM&#10;zMbsqtGndw8Fjx/f/2LVc6Mu1AXnxcBknIEiKb11UhnYF5vXOagQUSw2XsjAjQKsloOXBebWX+WX&#10;LrtYqRQiIUcDdYxtrnUoa2IMY9+SJO7gO8aYYFdp2+E1hXOjp1k204xOUkONLX3VVB53ZzZgS74X&#10;xenTb/Z/hx9+s859882Y0bBff4CK1Men+N+9tQbe52ltOpOOgF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8+qXsAAAADcAAAADwAAAAAAAAAAAAAAAACYAgAAZHJzL2Rvd25y&#10;ZXYueG1sUEsFBgAAAAAEAAQA9QAAAIUDA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3</w:t>
      </w:r>
      <w:r w:rsidR="00D733B5">
        <w:rPr>
          <w:rFonts w:ascii="Times New Roman" w:hAnsi="Times New Roman" w:cs="Times New Roman"/>
          <w:b/>
          <w:w w:val="105"/>
          <w:sz w:val="21"/>
        </w:rPr>
        <w:t>.  Grietas  longitudinales</w:t>
      </w:r>
      <w:r w:rsidR="00D733B5">
        <w:rPr>
          <w:rFonts w:ascii="Times New Roman" w:hAnsi="Times New Roman" w:cs="Times New Roman"/>
          <w:b/>
          <w:w w:val="105"/>
          <w:sz w:val="21"/>
        </w:rPr>
        <w:tab/>
        <w:t>36.74</w:t>
      </w:r>
      <w:r w:rsidR="00E73587">
        <w:rPr>
          <w:rFonts w:ascii="Times New Roman" w:hAnsi="Times New Roman" w:cs="Times New Roman"/>
          <w:b/>
          <w:w w:val="105"/>
          <w:sz w:val="21"/>
        </w:rPr>
        <w:tab/>
        <w:t>28.33</w:t>
      </w:r>
    </w:p>
    <w:p w:rsidR="00CF3595" w:rsidRPr="004E26E4" w:rsidRDefault="00CF3595" w:rsidP="00CF3595">
      <w:pPr>
        <w:tabs>
          <w:tab w:val="left" w:pos="5262"/>
          <w:tab w:val="left" w:pos="6615"/>
        </w:tabs>
        <w:spacing w:before="7"/>
        <w:ind w:left="169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230656" behindDoc="1" locked="0" layoutInCell="1" allowOverlap="1" wp14:anchorId="376EE53E" wp14:editId="345D469A">
                <wp:simplePos x="0" y="0"/>
                <wp:positionH relativeFrom="page">
                  <wp:posOffset>2091055</wp:posOffset>
                </wp:positionH>
                <wp:positionV relativeFrom="paragraph">
                  <wp:posOffset>154305</wp:posOffset>
                </wp:positionV>
                <wp:extent cx="3755390" cy="1270"/>
                <wp:effectExtent l="5080" t="5715" r="11430" b="12065"/>
                <wp:wrapNone/>
                <wp:docPr id="589" name="Grupo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590" name="Freeform 163"/>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6" o:spid="_x0000_s1026" style="position:absolute;margin-left:164.65pt;margin-top:12.15pt;width:295.7pt;height:.1pt;z-index:-251085824;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">
                <v:shape id="Freeform 163"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xfb4A&#10;AADcAAAADwAAAGRycy9kb3ducmV2LnhtbERPvQrCMBDeBd8hnOAimiooWo0igiA6iFVwPZqzLTaX&#10;0sRa394MguPH97/atKYUDdWusKxgPIpAEKdWF5wpuF33wzkI55E1lpZJwYccbNbdzgpjbd98oSbx&#10;mQgh7GJUkHtfxVK6NCeDbmQr4sA9bG3QB1hnUtf4DuGmlJMomkmDBYeGHCva5ZQ+k5dRsBtfTosM&#10;n9PjfV9YOgwaf3+dler32u0ShKfW/8U/90ErmC7C/HAmHAG5/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Rv8X2+AAAA3AAAAA8AAAAAAAAAAAAAAAAAmAIAAGRycy9kb3ducmV2&#10;LnhtbFBLBQYAAAAABAAEAPUAAACDAwAAAAA=&#10;" path="m,l5913,e" filled="f" strokeweight=".72pt">
                  <v:path arrowok="t" o:connecttype="custom" o:connectlocs="0,0;5913,0" o:connectangles="0,0"/>
                </v:shape>
                <w10:wrap anchorx="page"/>
              </v:group>
            </w:pict>
          </mc:Fallback>
        </mc:AlternateContent>
      </w:r>
      <w:r w:rsidR="00D733B5">
        <w:rPr>
          <w:rFonts w:ascii="Times New Roman" w:hAnsi="Times New Roman" w:cs="Times New Roman"/>
          <w:b/>
          <w:w w:val="105"/>
          <w:sz w:val="21"/>
        </w:rPr>
        <w:t>5. Grietas transversales</w:t>
      </w:r>
      <w:r w:rsidR="00D733B5">
        <w:rPr>
          <w:rFonts w:ascii="Times New Roman" w:hAnsi="Times New Roman" w:cs="Times New Roman"/>
          <w:b/>
          <w:w w:val="105"/>
          <w:sz w:val="21"/>
        </w:rPr>
        <w:tab/>
        <w:t>42.02</w:t>
      </w:r>
      <w:r>
        <w:rPr>
          <w:rFonts w:ascii="Times New Roman" w:hAnsi="Times New Roman" w:cs="Times New Roman"/>
          <w:b/>
          <w:w w:val="105"/>
          <w:sz w:val="21"/>
        </w:rPr>
        <w:tab/>
      </w:r>
      <w:r w:rsidR="00E73587">
        <w:rPr>
          <w:rFonts w:ascii="Times New Roman" w:hAnsi="Times New Roman" w:cs="Times New Roman"/>
          <w:b/>
          <w:w w:val="105"/>
          <w:sz w:val="21"/>
        </w:rPr>
        <w:t>32.4</w:t>
      </w:r>
    </w:p>
    <w:p w:rsidR="00CF3595" w:rsidRPr="004E26E4" w:rsidRDefault="00CF3595" w:rsidP="00CF3595">
      <w:pPr>
        <w:tabs>
          <w:tab w:val="left" w:pos="5310"/>
          <w:tab w:val="left" w:pos="6654"/>
        </w:tabs>
        <w:spacing w:before="12"/>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231680" behindDoc="1" locked="0" layoutInCell="1" allowOverlap="1" wp14:anchorId="796A5BEE" wp14:editId="0055BF70">
                <wp:simplePos x="0" y="0"/>
                <wp:positionH relativeFrom="page">
                  <wp:posOffset>2091055</wp:posOffset>
                </wp:positionH>
                <wp:positionV relativeFrom="paragraph">
                  <wp:posOffset>151130</wp:posOffset>
                </wp:positionV>
                <wp:extent cx="3752215" cy="1270"/>
                <wp:effectExtent l="5080" t="7620" r="5080" b="10160"/>
                <wp:wrapNone/>
                <wp:docPr id="591" name="Grupo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8"/>
                          <a:chExt cx="5909" cy="2"/>
                        </a:xfrm>
                      </wpg:grpSpPr>
                      <wps:wsp>
                        <wps:cNvPr id="592" name="Freeform 165"/>
                        <wps:cNvSpPr>
                          <a:spLocks/>
                        </wps:cNvSpPr>
                        <wps:spPr bwMode="auto">
                          <a:xfrm>
                            <a:off x="3293" y="238"/>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4" o:spid="_x0000_s1026" style="position:absolute;margin-left:164.65pt;margin-top:11.9pt;width:295.45pt;height:.1pt;z-index:-251084800;mso-position-horizontal-relative:page" coordorigin="3293,238"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">
                <v:shape id="Freeform 165" o:spid="_x0000_s1027" style="position:absolute;left:3293;top:238;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LacQA&#10;AADcAAAADwAAAGRycy9kb3ducmV2LnhtbESPUWvCQBCE3wv+h2MLvtVLLS1t6ikqFfomNf6AbW5N&#10;jmb3Yu7U6K/3BKGPw8x8w0xmPTfqSF1wXgw8jzJQJKW3TioD22L19A4qRBSLjRcycKYAs+ngYYK5&#10;9Sf5oeMmVipBJORooI6xzbUOZU2MYeRbkuTtfMcYk+wqbTs8JTg3epxlb5rRSVqosaVlTeXf5sAG&#10;bMmXotgv/Gr7u1vzi3Xui8/GDB/7+SeoSH38D9/b39bA68cYbmfSEdD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C2nEAAAA3AAAAA8AAAAAAAAAAAAAAAAAmAIAAGRycy9k&#10;b3ducmV2LnhtbFBLBQYAAAAABAAEAPUAAACJAwAAAAA=&#10;" path="m,l5909,e" filled="f" strokeweight=".72pt">
                  <v:path arrowok="t" o:connecttype="custom" o:connectlocs="0,0;5909,0" o:connectangles="0,0"/>
                </v:shape>
                <w10:wrap anchorx="page"/>
              </v:group>
            </w:pict>
          </mc:Fallback>
        </mc:AlternateContent>
      </w:r>
      <w:r w:rsidRPr="004E26E4">
        <w:rPr>
          <w:rFonts w:ascii="Times New Roman" w:hAnsi="Times New Roman" w:cs="Times New Roman"/>
          <w:b/>
          <w:w w:val="105"/>
          <w:sz w:val="21"/>
        </w:rPr>
        <w:t xml:space="preserve">11. </w:t>
      </w:r>
      <w:r w:rsidR="00D733B5">
        <w:rPr>
          <w:rFonts w:ascii="Times New Roman" w:hAnsi="Times New Roman" w:cs="Times New Roman"/>
          <w:b/>
          <w:w w:val="105"/>
          <w:sz w:val="21"/>
        </w:rPr>
        <w:t>Descascaramiento de esquina</w:t>
      </w:r>
      <w:r w:rsidR="00D733B5">
        <w:rPr>
          <w:rFonts w:ascii="Times New Roman" w:hAnsi="Times New Roman" w:cs="Times New Roman"/>
          <w:b/>
          <w:w w:val="105"/>
          <w:sz w:val="21"/>
        </w:rPr>
        <w:tab/>
        <w:t>0.49</w:t>
      </w:r>
      <w:r w:rsidR="00E73587">
        <w:rPr>
          <w:rFonts w:ascii="Times New Roman" w:hAnsi="Times New Roman" w:cs="Times New Roman"/>
          <w:b/>
          <w:w w:val="105"/>
          <w:sz w:val="21"/>
        </w:rPr>
        <w:tab/>
        <w:t>0.38</w:t>
      </w:r>
    </w:p>
    <w:p w:rsidR="00CF3595" w:rsidRPr="004E26E4" w:rsidRDefault="00CF3595" w:rsidP="00CF3595">
      <w:pPr>
        <w:tabs>
          <w:tab w:val="left" w:pos="5276"/>
          <w:tab w:val="left" w:pos="6620"/>
        </w:tabs>
        <w:spacing w:before="17"/>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235776" behindDoc="1" locked="0" layoutInCell="1" allowOverlap="1" wp14:anchorId="749DD678" wp14:editId="6639AEEE">
                <wp:simplePos x="0" y="0"/>
                <wp:positionH relativeFrom="page">
                  <wp:posOffset>2091055</wp:posOffset>
                </wp:positionH>
                <wp:positionV relativeFrom="paragraph">
                  <wp:posOffset>151765</wp:posOffset>
                </wp:positionV>
                <wp:extent cx="3752215" cy="1270"/>
                <wp:effectExtent l="5080" t="7620" r="5080" b="10160"/>
                <wp:wrapNone/>
                <wp:docPr id="593" name="Grupo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9"/>
                          <a:chExt cx="5909" cy="2"/>
                        </a:xfrm>
                      </wpg:grpSpPr>
                      <wps:wsp>
                        <wps:cNvPr id="594" name="Freeform 173"/>
                        <wps:cNvSpPr>
                          <a:spLocks/>
                        </wps:cNvSpPr>
                        <wps:spPr bwMode="auto">
                          <a:xfrm>
                            <a:off x="3293" y="239"/>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2" o:spid="_x0000_s1026" style="position:absolute;margin-left:164.65pt;margin-top:11.95pt;width:295.45pt;height:.1pt;z-index:-251080704;mso-position-horizontal-relative:page" coordorigin="3293,23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">
                <v:shape id="Freeform 173" o:spid="_x0000_s1027" style="position:absolute;left:3293;top:23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s2hsUA&#10;AADcAAAADwAAAGRycy9kb3ducmV2LnhtbESPzU7DMBCE70i8g7VI3KhD+RGEuFVbUak3RNMHWOJN&#10;YpFdp7Hbpjw9roTEcTQz32iK+cidOtIQnBcD95MMFEnlrZPGwK5c372AChHFYueFDJwpwHx2fVVg&#10;bv1JPum4jY1KEAk5Gmhj7HOtQ9USY5j4niR5tR8YY5JDo+2ApwTnTk+z7FkzOkkLLfa0aqn63h7Y&#10;gK34pyz3S7/efdUf/GCde+ezMbc34+INVKQx/of/2htr4On1ES5n0hH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zaGxQAAANwAAAAPAAAAAAAAAAAAAAAAAJgCAABkcnMv&#10;ZG93bnJldi54bWxQSwUGAAAAAAQABAD1AAAAigMAAAAA&#10;" path="m,l5909,e" filled="f" strokeweight=".72pt">
                  <v:path arrowok="t" o:connecttype="custom" o:connectlocs="0,0;5909,0" o:connectangles="0,0"/>
                </v:shape>
                <w10:wrap anchorx="page"/>
              </v:group>
            </w:pict>
          </mc:Fallback>
        </mc:AlternateContent>
      </w:r>
      <w:r w:rsidR="00D733B5">
        <w:rPr>
          <w:rFonts w:ascii="Times New Roman" w:hAnsi="Times New Roman" w:cs="Times New Roman"/>
          <w:b/>
          <w:w w:val="105"/>
          <w:sz w:val="21"/>
        </w:rPr>
        <w:t>12. Desconchamiento</w:t>
      </w:r>
      <w:r w:rsidR="00D733B5">
        <w:rPr>
          <w:rFonts w:ascii="Times New Roman" w:hAnsi="Times New Roman" w:cs="Times New Roman"/>
          <w:b/>
          <w:w w:val="105"/>
          <w:sz w:val="21"/>
        </w:rPr>
        <w:tab/>
        <w:t>23.01</w:t>
      </w:r>
      <w:r w:rsidR="00E73587">
        <w:rPr>
          <w:rFonts w:ascii="Times New Roman" w:hAnsi="Times New Roman" w:cs="Times New Roman"/>
          <w:b/>
          <w:w w:val="105"/>
          <w:sz w:val="21"/>
        </w:rPr>
        <w:tab/>
        <w:t>17.74</w:t>
      </w:r>
    </w:p>
    <w:p w:rsidR="00CF3595" w:rsidRPr="004E26E4" w:rsidRDefault="00CF3595" w:rsidP="00CF3595">
      <w:pPr>
        <w:widowControl w:val="0"/>
        <w:numPr>
          <w:ilvl w:val="0"/>
          <w:numId w:val="20"/>
        </w:numPr>
        <w:tabs>
          <w:tab w:val="left" w:pos="2018"/>
          <w:tab w:val="left" w:pos="5276"/>
          <w:tab w:val="left" w:pos="6620"/>
        </w:tabs>
        <w:spacing w:before="15" w:after="0" w:line="240" w:lineRule="auto"/>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239872" behindDoc="1" locked="0" layoutInCell="1" allowOverlap="1" wp14:anchorId="4DF8D9EB" wp14:editId="5ECCF711">
                <wp:simplePos x="0" y="0"/>
                <wp:positionH relativeFrom="page">
                  <wp:posOffset>2094230</wp:posOffset>
                </wp:positionH>
                <wp:positionV relativeFrom="paragraph">
                  <wp:posOffset>159385</wp:posOffset>
                </wp:positionV>
                <wp:extent cx="3752215" cy="1270"/>
                <wp:effectExtent l="8255" t="9525" r="11430" b="8255"/>
                <wp:wrapNone/>
                <wp:docPr id="595" name="Grupo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51"/>
                          <a:chExt cx="5909" cy="2"/>
                        </a:xfrm>
                      </wpg:grpSpPr>
                      <wps:wsp>
                        <wps:cNvPr id="596" name="Freeform 181"/>
                        <wps:cNvSpPr>
                          <a:spLocks/>
                        </wps:cNvSpPr>
                        <wps:spPr bwMode="auto">
                          <a:xfrm>
                            <a:off x="3298" y="251"/>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0" o:spid="_x0000_s1026" style="position:absolute;margin-left:164.9pt;margin-top:12.55pt;width:295.45pt;height:.1pt;z-index:-251076608;mso-position-horizontal-relative:page" coordorigin="3298,251"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">
                <v:shape id="Freeform 181" o:spid="_x0000_s1027" style="position:absolute;left:3298;top:251;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NasQA&#10;AADcAAAADwAAAGRycy9kb3ducmV2LnhtbESPUWvCQBCE3wX/w7GFvumlFqVNPcWKQt+kxh+wza3J&#10;0exemjs19td7QqGPw8x8w8yXPTfqTF1wXgw8jTNQJKW3TioDh2I7egEVIorFxgsZuFKA5WI4mGNu&#10;/UU+6byPlUoQCTkaqGNsc61DWRNjGPuWJHlH3zHGJLtK2w4vCc6NnmTZTDM6SQs1trSuqfzen9iA&#10;Lfm3KH7e/fbwddzxs3Vuw1djHh/61RuoSH38D/+1P6yB6esM7mfSEd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FDWrEAAAA3AAAAA8AAAAAAAAAAAAAAAAAmAIAAGRycy9k&#10;b3ducmV2LnhtbFBLBQYAAAAABAAEAPUAAACJAwAAAAA=&#10;" path="m,l5908,e" filled="f" strokeweight=".72pt">
                  <v:path arrowok="t" o:connecttype="custom" o:connectlocs="0,0;5908,0" o:connectangles="0,0"/>
                </v:shape>
                <w10:wrap anchorx="page"/>
              </v:group>
            </w:pict>
          </mc:Fallback>
        </mc:AlternateContent>
      </w:r>
      <w:r w:rsidR="00D733B5">
        <w:rPr>
          <w:rFonts w:ascii="Times New Roman" w:hAnsi="Times New Roman" w:cs="Times New Roman"/>
          <w:b/>
          <w:w w:val="105"/>
          <w:sz w:val="21"/>
        </w:rPr>
        <w:t>Parche grande</w:t>
      </w:r>
      <w:r w:rsidR="00D733B5">
        <w:rPr>
          <w:rFonts w:ascii="Times New Roman" w:hAnsi="Times New Roman" w:cs="Times New Roman"/>
          <w:b/>
          <w:w w:val="105"/>
          <w:sz w:val="21"/>
        </w:rPr>
        <w:tab/>
        <w:t>22.22</w:t>
      </w:r>
      <w:r w:rsidR="00E73587">
        <w:rPr>
          <w:rFonts w:ascii="Times New Roman" w:hAnsi="Times New Roman" w:cs="Times New Roman"/>
          <w:b/>
          <w:w w:val="105"/>
          <w:sz w:val="21"/>
        </w:rPr>
        <w:tab/>
        <w:t>17.14</w:t>
      </w:r>
    </w:p>
    <w:p w:rsidR="00CF3595" w:rsidRPr="004E26E4" w:rsidRDefault="00CF3595" w:rsidP="00CF3595">
      <w:pPr>
        <w:widowControl w:val="0"/>
        <w:tabs>
          <w:tab w:val="left" w:pos="2018"/>
          <w:tab w:val="left" w:pos="5319"/>
          <w:tab w:val="left" w:pos="6668"/>
        </w:tabs>
        <w:spacing w:before="7" w:after="0" w:line="240" w:lineRule="auto"/>
        <w:ind w:left="2017"/>
        <w:rPr>
          <w:rFonts w:ascii="Times New Roman" w:hAnsi="Times New Roman" w:cs="Times New Roman"/>
          <w:b/>
          <w:w w:val="105"/>
          <w:sz w:val="21"/>
        </w:rPr>
      </w:pPr>
    </w:p>
    <w:p w:rsidR="00CF3595" w:rsidRPr="004E26E4" w:rsidRDefault="00CF3595" w:rsidP="00CF3595">
      <w:pPr>
        <w:widowControl w:val="0"/>
        <w:numPr>
          <w:ilvl w:val="0"/>
          <w:numId w:val="20"/>
        </w:numPr>
        <w:tabs>
          <w:tab w:val="left" w:pos="2018"/>
          <w:tab w:val="left" w:pos="5319"/>
          <w:tab w:val="left" w:pos="6668"/>
        </w:tabs>
        <w:spacing w:before="7" w:after="0" w:line="240" w:lineRule="auto"/>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236800" behindDoc="1" locked="0" layoutInCell="1" allowOverlap="1" wp14:anchorId="782F3A30" wp14:editId="46D83CAC">
                <wp:simplePos x="0" y="0"/>
                <wp:positionH relativeFrom="page">
                  <wp:posOffset>2091055</wp:posOffset>
                </wp:positionH>
                <wp:positionV relativeFrom="paragraph">
                  <wp:posOffset>157480</wp:posOffset>
                </wp:positionV>
                <wp:extent cx="3755390" cy="1270"/>
                <wp:effectExtent l="5080" t="8255" r="11430" b="9525"/>
                <wp:wrapNone/>
                <wp:docPr id="597" name="Grupo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598" name="Freeform 175"/>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8" o:spid="_x0000_s1026" style="position:absolute;margin-left:164.65pt;margin-top:12.4pt;width:295.7pt;height:.1pt;z-index:-251079680;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">
                <v:shape id="Freeform 175"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n9e74A&#10;AADcAAAADwAAAGRycy9kb3ducmV2LnhtbERPvQrCMBDeBd8hnOAimiooWo0igiA6iFVwPZqzLTaX&#10;0sRa394MguPH97/atKYUDdWusKxgPIpAEKdWF5wpuF33wzkI55E1lpZJwYccbNbdzgpjbd98oSbx&#10;mQgh7GJUkHtfxVK6NCeDbmQr4sA9bG3QB1hnUtf4DuGmlJMomkmDBYeGHCva5ZQ+k5dRsBtfTosM&#10;n9PjfV9YOgwaf3+dler32u0ShKfW/8U/90ErmC7C2nAmHAG5/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oZ/Xu+AAAA3AAAAA8AAAAAAAAAAAAAAAAAmAIAAGRycy9kb3ducmV2&#10;LnhtbFBLBQYAAAAABAAEAPUAAACDAw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Parche pequeño</w:t>
      </w:r>
      <w:r w:rsidRPr="004E26E4">
        <w:rPr>
          <w:rFonts w:ascii="Times New Roman" w:hAnsi="Times New Roman" w:cs="Times New Roman"/>
          <w:b/>
          <w:w w:val="105"/>
          <w:sz w:val="21"/>
        </w:rPr>
        <w:tab/>
      </w:r>
      <w:r w:rsidR="00D733B5">
        <w:rPr>
          <w:rFonts w:ascii="Times New Roman" w:hAnsi="Times New Roman" w:cs="Times New Roman"/>
          <w:b/>
          <w:w w:val="105"/>
          <w:sz w:val="21"/>
        </w:rPr>
        <w:t>2.42</w:t>
      </w:r>
      <w:r>
        <w:rPr>
          <w:rFonts w:ascii="Times New Roman" w:hAnsi="Times New Roman" w:cs="Times New Roman"/>
          <w:b/>
          <w:w w:val="105"/>
          <w:sz w:val="21"/>
        </w:rPr>
        <w:tab/>
      </w:r>
      <w:r w:rsidR="00E73587">
        <w:rPr>
          <w:rFonts w:ascii="Times New Roman" w:hAnsi="Times New Roman" w:cs="Times New Roman"/>
          <w:b/>
          <w:w w:val="105"/>
          <w:sz w:val="21"/>
        </w:rPr>
        <w:t>1.86</w:t>
      </w:r>
    </w:p>
    <w:p w:rsidR="00CF3595" w:rsidRPr="004E26E4" w:rsidRDefault="00CF3595" w:rsidP="00CF3595">
      <w:pPr>
        <w:widowControl w:val="0"/>
        <w:tabs>
          <w:tab w:val="left" w:pos="2018"/>
          <w:tab w:val="left" w:pos="5310"/>
          <w:tab w:val="left" w:pos="6654"/>
        </w:tabs>
        <w:spacing w:before="17" w:after="0" w:line="240" w:lineRule="auto"/>
        <w:ind w:left="2017"/>
        <w:rPr>
          <w:rFonts w:ascii="Times New Roman" w:hAnsi="Times New Roman" w:cs="Times New Roman"/>
          <w:b/>
          <w:w w:val="105"/>
          <w:sz w:val="21"/>
        </w:rPr>
      </w:pPr>
    </w:p>
    <w:p w:rsidR="00CF3595" w:rsidRPr="004E26E4" w:rsidRDefault="00CF3595" w:rsidP="00CF3595">
      <w:pPr>
        <w:widowControl w:val="0"/>
        <w:numPr>
          <w:ilvl w:val="0"/>
          <w:numId w:val="20"/>
        </w:numPr>
        <w:tabs>
          <w:tab w:val="left" w:pos="2018"/>
          <w:tab w:val="left" w:pos="5310"/>
          <w:tab w:val="left" w:pos="6654"/>
        </w:tabs>
        <w:spacing w:before="17" w:after="0" w:line="240" w:lineRule="auto"/>
        <w:ind w:hanging="32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233728" behindDoc="1" locked="0" layoutInCell="1" allowOverlap="1" wp14:anchorId="709C686D" wp14:editId="3B5F048D">
                <wp:simplePos x="0" y="0"/>
                <wp:positionH relativeFrom="page">
                  <wp:posOffset>2091055</wp:posOffset>
                </wp:positionH>
                <wp:positionV relativeFrom="paragraph">
                  <wp:posOffset>157480</wp:posOffset>
                </wp:positionV>
                <wp:extent cx="3755390" cy="1270"/>
                <wp:effectExtent l="5080" t="13335" r="11430" b="4445"/>
                <wp:wrapNone/>
                <wp:docPr id="599" name="Grupo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600" name="Freeform 169"/>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6" o:spid="_x0000_s1026" style="position:absolute;margin-left:164.65pt;margin-top:12.4pt;width:295.7pt;height:.1pt;z-index:-251082752;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">
                <v:shape id="Freeform 169"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AFhr4A&#10;AADcAAAADwAAAGRycy9kb3ducmV2LnhtbERPvQrCMBDeBd8hnOAimiooWo0igiA6iFVwPZqzLTaX&#10;0sRa394MguPH97/atKYUDdWusKxgPIpAEKdWF5wpuF33wzkI55E1lpZJwYccbNbdzgpjbd98oSbx&#10;mQgh7GJUkHtfxVK6NCeDbmQr4sA9bG3QB1hnUtf4DuGmlJMomkmDBYeGHCva5ZQ+k5dRsBtfTosM&#10;n9PjfV9YOgwaf3+dler32u0ShKfW/8U/90ErmEVhfjgTjoBcf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dABYa+AAAA3AAAAA8AAAAAAAAAAAAAAAAAmAIAAGRycy9kb3ducmV2&#10;LnhtbFBLBQYAAAAABAAEAPUAAACDAwAAAAA=&#10;" path="m,l5913,e" filled="f" strokeweight=".72pt">
                  <v:path arrowok="t" o:connecttype="custom" o:connectlocs="0,0;5913,0" o:connectangles="0,0"/>
                </v:shape>
                <w10:wrap anchorx="page"/>
              </v:group>
            </w:pict>
          </mc:Fallback>
        </mc:AlternateContent>
      </w:r>
      <w:r w:rsidR="00E73587">
        <w:rPr>
          <w:rFonts w:ascii="Times New Roman" w:hAnsi="Times New Roman" w:cs="Times New Roman"/>
          <w:b/>
          <w:w w:val="105"/>
          <w:sz w:val="21"/>
        </w:rPr>
        <w:t>Pulimento de agregado</w:t>
      </w:r>
      <w:r w:rsidR="00E73587">
        <w:rPr>
          <w:rFonts w:ascii="Times New Roman" w:hAnsi="Times New Roman" w:cs="Times New Roman"/>
          <w:b/>
          <w:w w:val="105"/>
          <w:sz w:val="21"/>
        </w:rPr>
        <w:tab/>
        <w:t>0.76</w:t>
      </w:r>
      <w:r w:rsidRPr="004E26E4">
        <w:rPr>
          <w:rFonts w:ascii="Times New Roman" w:hAnsi="Times New Roman" w:cs="Times New Roman"/>
          <w:b/>
          <w:w w:val="105"/>
          <w:sz w:val="21"/>
        </w:rPr>
        <w:tab/>
      </w:r>
      <w:r w:rsidR="00E73587">
        <w:rPr>
          <w:rFonts w:ascii="Times New Roman" w:hAnsi="Times New Roman" w:cs="Times New Roman"/>
          <w:b/>
          <w:w w:val="105"/>
          <w:sz w:val="21"/>
        </w:rPr>
        <w:t>0.58</w:t>
      </w:r>
    </w:p>
    <w:p w:rsidR="00CF3595" w:rsidRDefault="00CF3595" w:rsidP="00CF3595">
      <w:pPr>
        <w:tabs>
          <w:tab w:val="left" w:pos="6563"/>
        </w:tabs>
        <w:spacing w:before="12"/>
        <w:ind w:left="2387"/>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232704" behindDoc="1" locked="0" layoutInCell="1" allowOverlap="1" wp14:anchorId="473E5EE1" wp14:editId="3ECAA66B">
                <wp:simplePos x="0" y="0"/>
                <wp:positionH relativeFrom="page">
                  <wp:posOffset>2091055</wp:posOffset>
                </wp:positionH>
                <wp:positionV relativeFrom="paragraph">
                  <wp:posOffset>154305</wp:posOffset>
                </wp:positionV>
                <wp:extent cx="3755390" cy="1270"/>
                <wp:effectExtent l="5080" t="12700" r="11430" b="5080"/>
                <wp:wrapNone/>
                <wp:docPr id="601" name="Grupo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602" name="Freeform 167"/>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4" o:spid="_x0000_s1026" style="position:absolute;margin-left:164.65pt;margin-top:12.15pt;width:295.7pt;height:.1pt;z-index:-251083776;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">
                <v:shape id="Freeform 167"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4+asEA&#10;AADcAAAADwAAAGRycy9kb3ducmV2LnhtbESPzQrCMBCE74LvEFbwIpoqKFqNIoIgehB/wOvSrG2x&#10;2ZQm1vr2RhA8DjPzDbNYNaYQNVUut6xgOIhAECdW55wquF62/SkI55E1FpZJwZscrJbt1gJjbV98&#10;ovrsUxEg7GJUkHlfxlK6JCODbmBL4uDdbWXQB1mlUlf4CnBTyFEUTaTBnMNChiVtMkoe56dRsBme&#10;DrMUH+P9bZtb2vVqf3selep2mvUchKfG/8O/9k4rmEQj+J4JR0A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ePmrBAAAA3AAAAA8AAAAAAAAAAAAAAAAAmAIAAGRycy9kb3du&#10;cmV2LnhtbFBLBQYAAAAABAAEAPUAAACGAw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 xml:space="preserve">SUMA TOTAL EN  %              </w:t>
      </w:r>
      <w:r w:rsidR="00E73587">
        <w:rPr>
          <w:rFonts w:ascii="Times New Roman" w:hAnsi="Times New Roman" w:cs="Times New Roman"/>
          <w:b/>
          <w:w w:val="105"/>
          <w:sz w:val="21"/>
          <w:shd w:val="clear" w:color="auto" w:fill="8DC182" w:themeFill="accent4" w:themeFillTint="99"/>
        </w:rPr>
        <w:t>129.66</w:t>
      </w:r>
      <w:r w:rsidRPr="004E26E4">
        <w:rPr>
          <w:rFonts w:ascii="Times New Roman" w:hAnsi="Times New Roman" w:cs="Times New Roman"/>
          <w:b/>
          <w:w w:val="105"/>
          <w:sz w:val="21"/>
        </w:rPr>
        <w:tab/>
        <w:t xml:space="preserve"> 100.00</w:t>
      </w:r>
    </w:p>
    <w:p w:rsidR="00CF3595" w:rsidRDefault="00CF3595" w:rsidP="00CF3595">
      <w:pPr>
        <w:tabs>
          <w:tab w:val="left" w:pos="6563"/>
        </w:tabs>
        <w:spacing w:before="12"/>
        <w:ind w:left="709"/>
        <w:jc w:val="both"/>
        <w:rPr>
          <w:rFonts w:ascii="Times New Roman" w:hAnsi="Times New Roman" w:cs="Times New Roman"/>
          <w:b/>
          <w:w w:val="105"/>
          <w:sz w:val="21"/>
        </w:rPr>
      </w:pPr>
      <w:r>
        <w:rPr>
          <w:rFonts w:ascii="Times New Roman" w:hAnsi="Times New Roman" w:cs="Times New Roman"/>
          <w:b/>
          <w:w w:val="105"/>
          <w:sz w:val="21"/>
        </w:rPr>
        <w:t>EJEMPLO EN GRIETA EN ESQUINA</w:t>
      </w:r>
    </w:p>
    <w:p w:rsidR="00CF3595" w:rsidRDefault="00D733B5" w:rsidP="00CF3595">
      <w:pPr>
        <w:shd w:val="clear" w:color="auto" w:fill="FFFFFF" w:themeFill="background1"/>
        <w:tabs>
          <w:tab w:val="left" w:pos="6563"/>
        </w:tabs>
        <w:spacing w:before="12"/>
        <w:ind w:left="709"/>
        <w:jc w:val="both"/>
        <w:rPr>
          <w:rFonts w:ascii="Times New Roman" w:hAnsi="Times New Roman" w:cs="Times New Roman"/>
          <w:b/>
          <w:w w:val="105"/>
          <w:sz w:val="21"/>
          <w:shd w:val="clear" w:color="auto" w:fill="FFC000"/>
        </w:rPr>
      </w:pPr>
      <w:r>
        <w:rPr>
          <w:rFonts w:ascii="Times New Roman" w:hAnsi="Times New Roman" w:cs="Times New Roman"/>
          <w:b/>
          <w:w w:val="105"/>
          <w:sz w:val="21"/>
        </w:rPr>
        <w:t>1.11+ 0.89</w:t>
      </w:r>
      <w:r w:rsidR="00CF3595">
        <w:rPr>
          <w:rFonts w:ascii="Times New Roman" w:hAnsi="Times New Roman" w:cs="Times New Roman"/>
          <w:b/>
          <w:w w:val="105"/>
          <w:sz w:val="21"/>
        </w:rPr>
        <w:t xml:space="preserve"> = </w:t>
      </w:r>
      <w:r>
        <w:rPr>
          <w:rFonts w:ascii="Times New Roman" w:hAnsi="Times New Roman" w:cs="Times New Roman"/>
          <w:b/>
          <w:w w:val="105"/>
          <w:sz w:val="21"/>
          <w:shd w:val="clear" w:color="auto" w:fill="FFC000"/>
        </w:rPr>
        <w:t>2</w:t>
      </w:r>
      <w:r w:rsidR="00CF3595">
        <w:rPr>
          <w:rFonts w:ascii="Times New Roman" w:hAnsi="Times New Roman" w:cs="Times New Roman"/>
          <w:b/>
          <w:w w:val="105"/>
          <w:sz w:val="21"/>
          <w:shd w:val="clear" w:color="auto" w:fill="FFC000"/>
        </w:rPr>
        <w:t xml:space="preserve">        </w:t>
      </w:r>
      <w:r w:rsidR="00CF3595" w:rsidRPr="002C2747">
        <w:rPr>
          <w:rFonts w:ascii="Times New Roman" w:hAnsi="Times New Roman" w:cs="Times New Roman"/>
          <w:b/>
          <w:w w:val="105"/>
          <w:sz w:val="21"/>
          <w:shd w:val="clear" w:color="auto" w:fill="FFFFFF" w:themeFill="background1"/>
        </w:rPr>
        <w:t xml:space="preserve"> </w:t>
      </w:r>
      <w:r w:rsidR="00CF3595">
        <w:rPr>
          <w:rFonts w:ascii="Times New Roman" w:hAnsi="Times New Roman" w:cs="Times New Roman"/>
          <w:b/>
          <w:w w:val="105"/>
          <w:sz w:val="21"/>
          <w:shd w:val="clear" w:color="auto" w:fill="FFFFFF" w:themeFill="background1"/>
        </w:rPr>
        <w:t xml:space="preserve">                           </w:t>
      </w:r>
      <w:r w:rsidR="00CF3595" w:rsidRPr="002C2747">
        <w:rPr>
          <w:rFonts w:ascii="Times New Roman" w:hAnsi="Times New Roman" w:cs="Times New Roman"/>
          <w:b/>
          <w:w w:val="105"/>
          <w:sz w:val="21"/>
          <w:shd w:val="clear" w:color="auto" w:fill="FFFFFF" w:themeFill="background1"/>
        </w:rPr>
        <w:t xml:space="preserve">TOTAL DE FALLAS = </w:t>
      </w:r>
      <w:r w:rsidR="00E73587">
        <w:rPr>
          <w:rFonts w:ascii="Times New Roman" w:hAnsi="Times New Roman" w:cs="Times New Roman"/>
          <w:b/>
          <w:w w:val="105"/>
          <w:sz w:val="21"/>
          <w:shd w:val="clear" w:color="auto" w:fill="8DC182" w:themeFill="accent4" w:themeFillTint="99"/>
        </w:rPr>
        <w:t>129.66</w:t>
      </w:r>
    </w:p>
    <w:p w:rsidR="00CF3595" w:rsidRDefault="00CF3595" w:rsidP="00CF3595">
      <w:pPr>
        <w:shd w:val="clear" w:color="auto" w:fill="FFFFFF" w:themeFill="background1"/>
        <w:tabs>
          <w:tab w:val="left" w:pos="6563"/>
        </w:tabs>
        <w:spacing w:before="12"/>
        <w:ind w:left="709"/>
        <w:jc w:val="both"/>
        <w:rPr>
          <w:rFonts w:ascii="Times New Roman" w:hAnsi="Times New Roman" w:cs="Times New Roman"/>
          <w:b/>
          <w:w w:val="105"/>
          <w:sz w:val="21"/>
        </w:rPr>
      </w:pPr>
      <w:r w:rsidRPr="002C2747">
        <w:rPr>
          <w:rFonts w:ascii="Times New Roman" w:hAnsi="Times New Roman" w:cs="Times New Roman"/>
          <w:b/>
          <w:w w:val="105"/>
          <w:sz w:val="21"/>
          <w:shd w:val="clear" w:color="auto" w:fill="FFFFFF" w:themeFill="background1"/>
        </w:rPr>
        <w:t>DENSIDA</w:t>
      </w:r>
      <w:r w:rsidR="00E73587">
        <w:rPr>
          <w:rFonts w:ascii="Times New Roman" w:hAnsi="Times New Roman" w:cs="Times New Roman"/>
          <w:b/>
          <w:w w:val="105"/>
          <w:sz w:val="21"/>
          <w:shd w:val="clear" w:color="auto" w:fill="FFFFFF" w:themeFill="background1"/>
        </w:rPr>
        <w:t>D TOTAL GRIETA EN ESQUINA = 2 X 100 / 129.66</w:t>
      </w:r>
      <w:r w:rsidRPr="002C2747">
        <w:rPr>
          <w:rFonts w:ascii="Times New Roman" w:hAnsi="Times New Roman" w:cs="Times New Roman"/>
          <w:b/>
          <w:w w:val="105"/>
          <w:sz w:val="21"/>
          <w:shd w:val="clear" w:color="auto" w:fill="FFFFFF" w:themeFill="background1"/>
        </w:rPr>
        <w:t xml:space="preserve"> =</w:t>
      </w:r>
      <w:r w:rsidR="00E73587">
        <w:rPr>
          <w:rFonts w:ascii="Times New Roman" w:hAnsi="Times New Roman" w:cs="Times New Roman"/>
          <w:b/>
          <w:w w:val="105"/>
          <w:sz w:val="21"/>
          <w:shd w:val="clear" w:color="auto" w:fill="00B0F0"/>
        </w:rPr>
        <w:t xml:space="preserve"> 1.54</w:t>
      </w:r>
      <w:r w:rsidRPr="002C2747">
        <w:rPr>
          <w:rFonts w:ascii="Times New Roman" w:hAnsi="Times New Roman" w:cs="Times New Roman"/>
          <w:b/>
          <w:w w:val="105"/>
          <w:sz w:val="21"/>
          <w:shd w:val="clear" w:color="auto" w:fill="00B0F0"/>
        </w:rPr>
        <w:t>%</w:t>
      </w:r>
    </w:p>
    <w:p w:rsidR="00CF3595" w:rsidRPr="00CF3595" w:rsidRDefault="00CF3595" w:rsidP="00CF3595">
      <w:pPr>
        <w:shd w:val="clear" w:color="auto" w:fill="FFFFFF" w:themeFill="background1"/>
        <w:tabs>
          <w:tab w:val="left" w:pos="6563"/>
        </w:tabs>
        <w:spacing w:before="12"/>
        <w:ind w:left="709"/>
        <w:jc w:val="both"/>
        <w:rPr>
          <w:rFonts w:ascii="Times New Roman" w:hAnsi="Times New Roman" w:cs="Times New Roman"/>
          <w:b/>
          <w:w w:val="105"/>
          <w:sz w:val="21"/>
        </w:rPr>
      </w:pPr>
    </w:p>
    <w:p w:rsidR="00CF3595" w:rsidRDefault="00CF3595" w:rsidP="00CF3595">
      <w:pPr>
        <w:pStyle w:val="Textoindependiente"/>
        <w:spacing w:before="47" w:line="360" w:lineRule="auto"/>
        <w:ind w:left="0" w:right="120"/>
        <w:jc w:val="both"/>
        <w:rPr>
          <w:rFonts w:ascii="Times New Roman" w:hAnsi="Times New Roman" w:cs="Times New Roman"/>
          <w:lang w:val="es-PE"/>
        </w:rPr>
      </w:pPr>
      <w:r w:rsidRPr="004E26E4">
        <w:rPr>
          <w:rFonts w:ascii="Times New Roman" w:hAnsi="Times New Roman" w:cs="Times New Roman"/>
          <w:lang w:val="es-PE"/>
        </w:rPr>
        <w:t xml:space="preserve">Las fallas más severas encontradas en la evaluación del pavimento rígido de la </w:t>
      </w:r>
      <w:r w:rsidR="00E73587">
        <w:rPr>
          <w:rFonts w:ascii="Times New Roman" w:hAnsi="Times New Roman" w:cs="Times New Roman"/>
          <w:lang w:val="es-PE"/>
        </w:rPr>
        <w:t>unidad n° 03</w:t>
      </w:r>
      <w:r w:rsidRPr="004E26E4">
        <w:rPr>
          <w:rFonts w:ascii="Times New Roman" w:hAnsi="Times New Roman" w:cs="Times New Roman"/>
          <w:lang w:val="es-PE"/>
        </w:rPr>
        <w:t xml:space="preserve"> fueron; de mediana y de alta severidad las grietas longitudinales y grietas transversales; de alta severidad encontramos desconchamiento y de mediana severidad encontramos parche grande. En la tabla 6 se calcularon las porcentajes de las densidades para cada una de las fallas encontradas en la </w:t>
      </w:r>
      <w:r w:rsidR="00E73587">
        <w:rPr>
          <w:rFonts w:ascii="Times New Roman" w:hAnsi="Times New Roman" w:cs="Times New Roman"/>
          <w:lang w:val="es-PE"/>
        </w:rPr>
        <w:t>unidad n° 03</w:t>
      </w:r>
      <w:r w:rsidRPr="004E26E4">
        <w:rPr>
          <w:rFonts w:ascii="Times New Roman" w:hAnsi="Times New Roman" w:cs="Times New Roman"/>
          <w:lang w:val="es-PE"/>
        </w:rPr>
        <w:t>,</w:t>
      </w:r>
      <w:r w:rsidRPr="004E26E4">
        <w:rPr>
          <w:rFonts w:ascii="Times New Roman" w:hAnsi="Times New Roman" w:cs="Times New Roman"/>
          <w:spacing w:val="2"/>
          <w:lang w:val="es-PE"/>
        </w:rPr>
        <w:t xml:space="preserve"> </w:t>
      </w:r>
      <w:r w:rsidRPr="004E26E4">
        <w:rPr>
          <w:rFonts w:ascii="Times New Roman" w:hAnsi="Times New Roman" w:cs="Times New Roman"/>
          <w:lang w:val="es-PE"/>
        </w:rPr>
        <w:t>así</w:t>
      </w:r>
      <w:r w:rsidRPr="004E26E4">
        <w:rPr>
          <w:rFonts w:ascii="Times New Roman" w:hAnsi="Times New Roman" w:cs="Times New Roman"/>
          <w:spacing w:val="11"/>
          <w:lang w:val="es-PE"/>
        </w:rPr>
        <w:t xml:space="preserve"> </w:t>
      </w:r>
      <w:r w:rsidRPr="004E26E4">
        <w:rPr>
          <w:rFonts w:ascii="Times New Roman" w:hAnsi="Times New Roman" w:cs="Times New Roman"/>
          <w:lang w:val="es-PE"/>
        </w:rPr>
        <w:t>como</w:t>
      </w:r>
      <w:r w:rsidRPr="004E26E4">
        <w:rPr>
          <w:rFonts w:ascii="Times New Roman" w:hAnsi="Times New Roman" w:cs="Times New Roman"/>
          <w:spacing w:val="15"/>
          <w:lang w:val="es-PE"/>
        </w:rPr>
        <w:t xml:space="preserve"> </w:t>
      </w:r>
      <w:r w:rsidRPr="004E26E4">
        <w:rPr>
          <w:rFonts w:ascii="Times New Roman" w:hAnsi="Times New Roman" w:cs="Times New Roman"/>
          <w:lang w:val="es-PE"/>
        </w:rPr>
        <w:t>su</w:t>
      </w:r>
      <w:r w:rsidRPr="004E26E4">
        <w:rPr>
          <w:rFonts w:ascii="Times New Roman" w:hAnsi="Times New Roman" w:cs="Times New Roman"/>
          <w:spacing w:val="14"/>
          <w:lang w:val="es-PE"/>
        </w:rPr>
        <w:t xml:space="preserve"> </w:t>
      </w:r>
      <w:r w:rsidRPr="004E26E4">
        <w:rPr>
          <w:rFonts w:ascii="Times New Roman" w:hAnsi="Times New Roman" w:cs="Times New Roman"/>
          <w:lang w:val="es-PE"/>
        </w:rPr>
        <w:t>respectiva</w:t>
      </w:r>
      <w:r w:rsidRPr="004E26E4">
        <w:rPr>
          <w:rFonts w:ascii="Times New Roman" w:hAnsi="Times New Roman" w:cs="Times New Roman"/>
          <w:spacing w:val="22"/>
          <w:lang w:val="es-PE"/>
        </w:rPr>
        <w:t xml:space="preserve"> </w:t>
      </w:r>
      <w:r w:rsidRPr="004E26E4">
        <w:rPr>
          <w:rFonts w:ascii="Times New Roman" w:hAnsi="Times New Roman" w:cs="Times New Roman"/>
          <w:lang w:val="es-PE"/>
        </w:rPr>
        <w:t>grafica</w:t>
      </w:r>
      <w:r w:rsidRPr="004E26E4">
        <w:rPr>
          <w:rFonts w:ascii="Times New Roman" w:hAnsi="Times New Roman" w:cs="Times New Roman"/>
          <w:spacing w:val="26"/>
          <w:lang w:val="es-PE"/>
        </w:rPr>
        <w:t xml:space="preserve"> </w:t>
      </w:r>
      <w:r w:rsidRPr="004E26E4">
        <w:rPr>
          <w:rFonts w:ascii="Times New Roman" w:hAnsi="Times New Roman" w:cs="Times New Roman"/>
          <w:lang w:val="es-PE"/>
        </w:rPr>
        <w:t>para</w:t>
      </w:r>
      <w:r w:rsidRPr="004E26E4">
        <w:rPr>
          <w:rFonts w:ascii="Times New Roman" w:hAnsi="Times New Roman" w:cs="Times New Roman"/>
          <w:spacing w:val="22"/>
          <w:lang w:val="es-PE"/>
        </w:rPr>
        <w:t xml:space="preserve"> </w:t>
      </w:r>
      <w:r w:rsidRPr="004E26E4">
        <w:rPr>
          <w:rFonts w:ascii="Times New Roman" w:hAnsi="Times New Roman" w:cs="Times New Roman"/>
          <w:lang w:val="es-PE"/>
        </w:rPr>
        <w:t>un</w:t>
      </w:r>
      <w:r w:rsidRPr="004E26E4">
        <w:rPr>
          <w:rFonts w:ascii="Times New Roman" w:hAnsi="Times New Roman" w:cs="Times New Roman"/>
          <w:spacing w:val="10"/>
          <w:lang w:val="es-PE"/>
        </w:rPr>
        <w:t xml:space="preserve"> </w:t>
      </w:r>
      <w:r w:rsidRPr="004E26E4">
        <w:rPr>
          <w:rFonts w:ascii="Times New Roman" w:hAnsi="Times New Roman" w:cs="Times New Roman"/>
          <w:lang w:val="es-PE"/>
        </w:rPr>
        <w:t>mayor</w:t>
      </w:r>
      <w:r w:rsidRPr="004E26E4">
        <w:rPr>
          <w:rFonts w:ascii="Times New Roman" w:hAnsi="Times New Roman" w:cs="Times New Roman"/>
          <w:spacing w:val="14"/>
          <w:lang w:val="es-PE"/>
        </w:rPr>
        <w:t xml:space="preserve"> </w:t>
      </w:r>
      <w:r w:rsidRPr="004E26E4">
        <w:rPr>
          <w:rFonts w:ascii="Times New Roman" w:hAnsi="Times New Roman" w:cs="Times New Roman"/>
          <w:lang w:val="es-PE"/>
        </w:rPr>
        <w:t>entendimiento</w:t>
      </w:r>
      <w:r w:rsidRPr="004E26E4">
        <w:rPr>
          <w:rFonts w:ascii="Times New Roman" w:hAnsi="Times New Roman" w:cs="Times New Roman"/>
          <w:spacing w:val="35"/>
          <w:lang w:val="es-PE"/>
        </w:rPr>
        <w:t xml:space="preserve"> </w:t>
      </w:r>
      <w:r w:rsidRPr="004E26E4">
        <w:rPr>
          <w:rFonts w:ascii="Times New Roman" w:hAnsi="Times New Roman" w:cs="Times New Roman"/>
          <w:lang w:val="es-PE"/>
        </w:rPr>
        <w:t>mostrada</w:t>
      </w:r>
      <w:r w:rsidRPr="004E26E4">
        <w:rPr>
          <w:rFonts w:ascii="Times New Roman" w:hAnsi="Times New Roman" w:cs="Times New Roman"/>
          <w:w w:val="97"/>
          <w:lang w:val="es-PE"/>
        </w:rPr>
        <w:t xml:space="preserve"> </w:t>
      </w:r>
      <w:r w:rsidRPr="004E26E4">
        <w:rPr>
          <w:rFonts w:ascii="Times New Roman" w:hAnsi="Times New Roman" w:cs="Times New Roman"/>
          <w:lang w:val="es-PE"/>
        </w:rPr>
        <w:t>en</w:t>
      </w:r>
      <w:r w:rsidRPr="004E26E4">
        <w:rPr>
          <w:rFonts w:ascii="Times New Roman" w:hAnsi="Times New Roman" w:cs="Times New Roman"/>
          <w:spacing w:val="-3"/>
          <w:lang w:val="es-PE"/>
        </w:rPr>
        <w:t xml:space="preserve"> </w:t>
      </w:r>
      <w:r w:rsidRPr="004E26E4">
        <w:rPr>
          <w:rFonts w:ascii="Times New Roman" w:hAnsi="Times New Roman" w:cs="Times New Roman"/>
          <w:lang w:val="es-PE"/>
        </w:rPr>
        <w:t>la</w:t>
      </w:r>
      <w:r w:rsidRPr="004E26E4">
        <w:rPr>
          <w:rFonts w:ascii="Times New Roman" w:hAnsi="Times New Roman" w:cs="Times New Roman"/>
          <w:spacing w:val="-22"/>
          <w:lang w:val="es-PE"/>
        </w:rPr>
        <w:t xml:space="preserve"> </w:t>
      </w:r>
      <w:r w:rsidRPr="004E26E4">
        <w:rPr>
          <w:rFonts w:ascii="Times New Roman" w:hAnsi="Times New Roman" w:cs="Times New Roman"/>
          <w:lang w:val="es-PE"/>
        </w:rPr>
        <w:t>figura</w:t>
      </w:r>
      <w:r w:rsidRPr="004E26E4">
        <w:rPr>
          <w:rFonts w:ascii="Times New Roman" w:hAnsi="Times New Roman" w:cs="Times New Roman"/>
          <w:spacing w:val="3"/>
          <w:lang w:val="es-PE"/>
        </w:rPr>
        <w:t xml:space="preserve"> </w:t>
      </w:r>
      <w:r w:rsidRPr="004E26E4">
        <w:rPr>
          <w:rFonts w:ascii="Times New Roman" w:hAnsi="Times New Roman" w:cs="Times New Roman"/>
          <w:lang w:val="es-PE"/>
        </w:rPr>
        <w:t>5.</w:t>
      </w:r>
    </w:p>
    <w:p w:rsidR="00CF3595" w:rsidRPr="004E26E4" w:rsidRDefault="00CF3595" w:rsidP="00CF3595">
      <w:pPr>
        <w:pStyle w:val="Textoindependiente"/>
        <w:spacing w:before="47" w:line="360" w:lineRule="auto"/>
        <w:ind w:left="0" w:right="120"/>
        <w:jc w:val="both"/>
        <w:rPr>
          <w:rFonts w:ascii="Times New Roman" w:hAnsi="Times New Roman" w:cs="Times New Roman"/>
          <w:lang w:val="es-PE"/>
        </w:rPr>
      </w:pPr>
    </w:p>
    <w:p w:rsidR="00CF3595" w:rsidRDefault="00CF3595" w:rsidP="00CF3595">
      <w:pPr>
        <w:tabs>
          <w:tab w:val="left" w:pos="0"/>
        </w:tabs>
        <w:spacing w:line="360" w:lineRule="auto"/>
        <w:rPr>
          <w:rFonts w:ascii="Times New Roman" w:hAnsi="Times New Roman" w:cs="Times New Roman"/>
          <w:b/>
          <w:sz w:val="24"/>
          <w:szCs w:val="24"/>
        </w:rPr>
      </w:pPr>
    </w:p>
    <w:p w:rsidR="00CF3595" w:rsidRDefault="00CF3595" w:rsidP="00CF3595">
      <w:pPr>
        <w:tabs>
          <w:tab w:val="left" w:pos="0"/>
        </w:tabs>
        <w:spacing w:line="360" w:lineRule="auto"/>
        <w:jc w:val="center"/>
        <w:rPr>
          <w:rFonts w:ascii="Times New Roman" w:hAnsi="Times New Roman" w:cs="Times New Roman"/>
          <w:b/>
          <w:sz w:val="24"/>
          <w:szCs w:val="24"/>
        </w:rPr>
      </w:pPr>
      <w:r>
        <w:rPr>
          <w:noProof/>
          <w:lang w:eastAsia="es-PE"/>
        </w:rPr>
        <w:lastRenderedPageBreak/>
        <w:drawing>
          <wp:inline distT="0" distB="0" distL="0" distR="0" wp14:anchorId="7F5F380D" wp14:editId="02F63B1F">
            <wp:extent cx="5054600" cy="2273300"/>
            <wp:effectExtent l="0" t="0" r="12700" b="12700"/>
            <wp:docPr id="716" name="Gráfico 7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CF3595" w:rsidRDefault="00CF3595" w:rsidP="00CF3595">
      <w:pPr>
        <w:tabs>
          <w:tab w:val="left" w:pos="0"/>
        </w:tabs>
        <w:spacing w:line="360" w:lineRule="auto"/>
        <w:jc w:val="center"/>
        <w:rPr>
          <w:rFonts w:ascii="Times New Roman" w:hAnsi="Times New Roman" w:cs="Times New Roman"/>
          <w:b/>
          <w:spacing w:val="-5"/>
          <w:sz w:val="24"/>
          <w:szCs w:val="24"/>
        </w:rPr>
      </w:pPr>
      <w:r w:rsidRPr="00972119">
        <w:rPr>
          <w:rFonts w:ascii="Times New Roman" w:hAnsi="Times New Roman" w:cs="Times New Roman"/>
          <w:b/>
          <w:sz w:val="24"/>
          <w:szCs w:val="24"/>
        </w:rPr>
        <w:t>Figura</w:t>
      </w:r>
      <w:r w:rsidRPr="00972119">
        <w:rPr>
          <w:rFonts w:ascii="Times New Roman" w:hAnsi="Times New Roman" w:cs="Times New Roman"/>
          <w:b/>
          <w:spacing w:val="-5"/>
          <w:sz w:val="24"/>
          <w:szCs w:val="24"/>
        </w:rPr>
        <w:t xml:space="preserve"> </w:t>
      </w:r>
      <w:r w:rsidRPr="00972119">
        <w:rPr>
          <w:rFonts w:ascii="Times New Roman" w:hAnsi="Times New Roman" w:cs="Times New Roman"/>
          <w:b/>
          <w:sz w:val="24"/>
          <w:szCs w:val="24"/>
        </w:rPr>
        <w:t>6.</w:t>
      </w:r>
      <w:r w:rsidRPr="00972119">
        <w:rPr>
          <w:rFonts w:ascii="Times New Roman" w:hAnsi="Times New Roman" w:cs="Times New Roman"/>
          <w:b/>
          <w:spacing w:val="6"/>
          <w:sz w:val="24"/>
          <w:szCs w:val="24"/>
        </w:rPr>
        <w:t xml:space="preserve"> </w:t>
      </w:r>
      <w:r w:rsidRPr="00972119">
        <w:rPr>
          <w:rFonts w:ascii="Times New Roman" w:hAnsi="Times New Roman" w:cs="Times New Roman"/>
          <w:b/>
          <w:sz w:val="24"/>
          <w:szCs w:val="24"/>
        </w:rPr>
        <w:t>Índice</w:t>
      </w:r>
      <w:r w:rsidRPr="00972119">
        <w:rPr>
          <w:rFonts w:ascii="Times New Roman" w:hAnsi="Times New Roman" w:cs="Times New Roman"/>
          <w:b/>
          <w:spacing w:val="-2"/>
          <w:sz w:val="24"/>
          <w:szCs w:val="24"/>
        </w:rPr>
        <w:t xml:space="preserve"> </w:t>
      </w:r>
      <w:r w:rsidRPr="00972119">
        <w:rPr>
          <w:rFonts w:ascii="Times New Roman" w:hAnsi="Times New Roman" w:cs="Times New Roman"/>
          <w:b/>
          <w:sz w:val="24"/>
          <w:szCs w:val="24"/>
        </w:rPr>
        <w:t>de</w:t>
      </w:r>
      <w:r w:rsidRPr="00972119">
        <w:rPr>
          <w:rFonts w:ascii="Times New Roman" w:hAnsi="Times New Roman" w:cs="Times New Roman"/>
          <w:b/>
          <w:spacing w:val="-1"/>
          <w:sz w:val="24"/>
          <w:szCs w:val="24"/>
        </w:rPr>
        <w:t xml:space="preserve"> </w:t>
      </w:r>
      <w:r w:rsidRPr="00972119">
        <w:rPr>
          <w:rFonts w:ascii="Times New Roman" w:hAnsi="Times New Roman" w:cs="Times New Roman"/>
          <w:b/>
          <w:sz w:val="24"/>
          <w:szCs w:val="24"/>
        </w:rPr>
        <w:t>condición</w:t>
      </w:r>
      <w:r w:rsidRPr="00972119">
        <w:rPr>
          <w:rFonts w:ascii="Times New Roman" w:hAnsi="Times New Roman" w:cs="Times New Roman"/>
          <w:b/>
          <w:spacing w:val="3"/>
          <w:sz w:val="24"/>
          <w:szCs w:val="24"/>
        </w:rPr>
        <w:t xml:space="preserve"> </w:t>
      </w:r>
      <w:r w:rsidRPr="00972119">
        <w:rPr>
          <w:rFonts w:ascii="Times New Roman" w:hAnsi="Times New Roman" w:cs="Times New Roman"/>
          <w:b/>
          <w:sz w:val="24"/>
          <w:szCs w:val="24"/>
        </w:rPr>
        <w:t>del</w:t>
      </w:r>
      <w:r w:rsidRPr="00972119">
        <w:rPr>
          <w:rFonts w:ascii="Times New Roman" w:hAnsi="Times New Roman" w:cs="Times New Roman"/>
          <w:b/>
          <w:spacing w:val="-1"/>
          <w:sz w:val="24"/>
          <w:szCs w:val="24"/>
        </w:rPr>
        <w:t xml:space="preserve"> </w:t>
      </w:r>
      <w:r w:rsidRPr="00972119">
        <w:rPr>
          <w:rFonts w:ascii="Times New Roman" w:hAnsi="Times New Roman" w:cs="Times New Roman"/>
          <w:b/>
          <w:sz w:val="24"/>
          <w:szCs w:val="24"/>
        </w:rPr>
        <w:t>pavimento</w:t>
      </w:r>
      <w:r w:rsidRPr="00972119">
        <w:rPr>
          <w:rFonts w:ascii="Times New Roman" w:hAnsi="Times New Roman" w:cs="Times New Roman"/>
          <w:b/>
          <w:spacing w:val="-2"/>
          <w:sz w:val="24"/>
          <w:szCs w:val="24"/>
        </w:rPr>
        <w:t xml:space="preserve"> </w:t>
      </w:r>
      <w:r w:rsidRPr="00972119">
        <w:rPr>
          <w:rFonts w:ascii="Times New Roman" w:hAnsi="Times New Roman" w:cs="Times New Roman"/>
          <w:b/>
          <w:sz w:val="24"/>
          <w:szCs w:val="24"/>
        </w:rPr>
        <w:t>de</w:t>
      </w:r>
      <w:r w:rsidRPr="00972119">
        <w:rPr>
          <w:rFonts w:ascii="Times New Roman" w:hAnsi="Times New Roman" w:cs="Times New Roman"/>
          <w:b/>
          <w:spacing w:val="6"/>
          <w:sz w:val="24"/>
          <w:szCs w:val="24"/>
        </w:rPr>
        <w:t xml:space="preserve"> </w:t>
      </w:r>
      <w:r w:rsidRPr="00972119">
        <w:rPr>
          <w:rFonts w:ascii="Times New Roman" w:hAnsi="Times New Roman" w:cs="Times New Roman"/>
          <w:b/>
          <w:sz w:val="24"/>
          <w:szCs w:val="24"/>
        </w:rPr>
        <w:t>la</w:t>
      </w:r>
      <w:r w:rsidR="00E73587">
        <w:rPr>
          <w:rFonts w:ascii="Times New Roman" w:hAnsi="Times New Roman" w:cs="Times New Roman"/>
          <w:b/>
          <w:spacing w:val="-5"/>
          <w:sz w:val="24"/>
          <w:szCs w:val="24"/>
        </w:rPr>
        <w:t xml:space="preserve"> unidad N° 03</w:t>
      </w:r>
    </w:p>
    <w:p w:rsidR="001F3E38" w:rsidRPr="00972119" w:rsidRDefault="001F3E38" w:rsidP="00CF3595">
      <w:pPr>
        <w:tabs>
          <w:tab w:val="left" w:pos="0"/>
        </w:tabs>
        <w:spacing w:line="360" w:lineRule="auto"/>
        <w:rPr>
          <w:rFonts w:ascii="Times New Roman" w:hAnsi="Times New Roman" w:cs="Times New Roman"/>
          <w:b/>
          <w:spacing w:val="-5"/>
          <w:sz w:val="24"/>
          <w:szCs w:val="24"/>
        </w:rPr>
      </w:pPr>
    </w:p>
    <w:p w:rsidR="00072914" w:rsidRDefault="00072914" w:rsidP="00072914">
      <w:pPr>
        <w:spacing w:line="360" w:lineRule="auto"/>
        <w:ind w:right="149" w:firstLine="14"/>
        <w:jc w:val="center"/>
        <w:rPr>
          <w:rFonts w:ascii="Times New Roman" w:hAnsi="Times New Roman" w:cs="Times New Roman"/>
          <w:b/>
          <w:sz w:val="24"/>
          <w:szCs w:val="24"/>
          <w:u w:val="single"/>
        </w:rPr>
      </w:pPr>
      <w:r w:rsidRPr="00E73587">
        <w:rPr>
          <w:rFonts w:ascii="Times New Roman" w:hAnsi="Times New Roman" w:cs="Times New Roman"/>
          <w:b/>
          <w:sz w:val="24"/>
          <w:szCs w:val="24"/>
          <w:u w:val="single"/>
        </w:rPr>
        <w:t>PAVIMENTO RIGIDO DE L</w:t>
      </w:r>
      <w:r>
        <w:rPr>
          <w:rFonts w:ascii="Times New Roman" w:hAnsi="Times New Roman" w:cs="Times New Roman"/>
          <w:b/>
          <w:sz w:val="24"/>
          <w:szCs w:val="24"/>
          <w:u w:val="single"/>
        </w:rPr>
        <w:t>A CALLE MARISCAL URETA CUADRA 13</w:t>
      </w:r>
    </w:p>
    <w:p w:rsidR="002A62B2" w:rsidRDefault="002A62B2" w:rsidP="002A62B2">
      <w:pPr>
        <w:spacing w:line="360" w:lineRule="auto"/>
        <w:ind w:right="149" w:firstLine="14"/>
        <w:rPr>
          <w:rFonts w:ascii="Times New Roman" w:hAnsi="Times New Roman" w:cs="Times New Roman"/>
          <w:sz w:val="24"/>
          <w:szCs w:val="24"/>
        </w:rPr>
      </w:pPr>
      <w:r>
        <w:rPr>
          <w:rFonts w:ascii="Times New Roman" w:hAnsi="Times New Roman" w:cs="Times New Roman"/>
          <w:sz w:val="24"/>
          <w:szCs w:val="24"/>
        </w:rPr>
        <w:t>La calle Mariscal Ureta cuadra 13 presenta un pavimento rígido dividido en 38 paños de 4.50 mts x 4.50 mts, a la vez divididos en 4 unidades muestrales de la siguiente manera.</w:t>
      </w:r>
    </w:p>
    <w:tbl>
      <w:tblPr>
        <w:tblStyle w:val="Tablaconcuadrcula"/>
        <w:tblW w:w="10164" w:type="dxa"/>
        <w:tblLook w:val="04A0" w:firstRow="1" w:lastRow="0" w:firstColumn="1" w:lastColumn="0" w:noHBand="0" w:noVBand="1"/>
      </w:tblPr>
      <w:tblGrid>
        <w:gridCol w:w="463"/>
        <w:gridCol w:w="463"/>
        <w:gridCol w:w="464"/>
        <w:gridCol w:w="464"/>
        <w:gridCol w:w="554"/>
        <w:gridCol w:w="554"/>
        <w:gridCol w:w="554"/>
        <w:gridCol w:w="554"/>
        <w:gridCol w:w="554"/>
        <w:gridCol w:w="554"/>
        <w:gridCol w:w="554"/>
        <w:gridCol w:w="554"/>
        <w:gridCol w:w="554"/>
        <w:gridCol w:w="554"/>
        <w:gridCol w:w="554"/>
        <w:gridCol w:w="554"/>
        <w:gridCol w:w="554"/>
        <w:gridCol w:w="554"/>
        <w:gridCol w:w="554"/>
      </w:tblGrid>
      <w:tr w:rsidR="00CE75CB" w:rsidRPr="00CE75CB" w:rsidTr="00CE75CB">
        <w:trPr>
          <w:trHeight w:val="667"/>
        </w:trPr>
        <w:tc>
          <w:tcPr>
            <w:tcW w:w="463" w:type="dxa"/>
            <w:shd w:val="clear" w:color="auto" w:fill="F07F09" w:themeFill="accent1"/>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1</w:t>
            </w:r>
          </w:p>
        </w:tc>
        <w:tc>
          <w:tcPr>
            <w:tcW w:w="463" w:type="dxa"/>
            <w:shd w:val="clear" w:color="auto" w:fill="F07F09" w:themeFill="accent1"/>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4</w:t>
            </w:r>
          </w:p>
        </w:tc>
        <w:tc>
          <w:tcPr>
            <w:tcW w:w="464" w:type="dxa"/>
            <w:shd w:val="clear" w:color="auto" w:fill="F07F09" w:themeFill="accent1"/>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5</w:t>
            </w:r>
          </w:p>
        </w:tc>
        <w:tc>
          <w:tcPr>
            <w:tcW w:w="464" w:type="dxa"/>
            <w:shd w:val="clear" w:color="auto" w:fill="F07F09" w:themeFill="accent1"/>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8</w:t>
            </w:r>
          </w:p>
        </w:tc>
        <w:tc>
          <w:tcPr>
            <w:tcW w:w="554" w:type="dxa"/>
            <w:shd w:val="clear" w:color="auto" w:fill="F07F09" w:themeFill="accent1"/>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9</w:t>
            </w:r>
          </w:p>
        </w:tc>
        <w:tc>
          <w:tcPr>
            <w:tcW w:w="554" w:type="dxa"/>
            <w:shd w:val="clear" w:color="auto" w:fill="FFFF0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12</w:t>
            </w:r>
          </w:p>
        </w:tc>
        <w:tc>
          <w:tcPr>
            <w:tcW w:w="554" w:type="dxa"/>
            <w:shd w:val="clear" w:color="auto" w:fill="FFFF0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13</w:t>
            </w:r>
          </w:p>
        </w:tc>
        <w:tc>
          <w:tcPr>
            <w:tcW w:w="554" w:type="dxa"/>
            <w:shd w:val="clear" w:color="auto" w:fill="FFFF0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16</w:t>
            </w:r>
          </w:p>
        </w:tc>
        <w:tc>
          <w:tcPr>
            <w:tcW w:w="554" w:type="dxa"/>
            <w:shd w:val="clear" w:color="auto" w:fill="FFFF0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17</w:t>
            </w:r>
          </w:p>
        </w:tc>
        <w:tc>
          <w:tcPr>
            <w:tcW w:w="554" w:type="dxa"/>
            <w:shd w:val="clear" w:color="auto" w:fill="FFFF0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20</w:t>
            </w:r>
          </w:p>
        </w:tc>
        <w:tc>
          <w:tcPr>
            <w:tcW w:w="554" w:type="dxa"/>
            <w:shd w:val="clear" w:color="auto" w:fill="00B0F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21</w:t>
            </w:r>
          </w:p>
        </w:tc>
        <w:tc>
          <w:tcPr>
            <w:tcW w:w="554" w:type="dxa"/>
            <w:shd w:val="clear" w:color="auto" w:fill="00B0F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24</w:t>
            </w:r>
          </w:p>
        </w:tc>
        <w:tc>
          <w:tcPr>
            <w:tcW w:w="554" w:type="dxa"/>
            <w:shd w:val="clear" w:color="auto" w:fill="00B0F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25</w:t>
            </w:r>
          </w:p>
        </w:tc>
        <w:tc>
          <w:tcPr>
            <w:tcW w:w="554" w:type="dxa"/>
            <w:shd w:val="clear" w:color="auto" w:fill="00B0F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28</w:t>
            </w:r>
          </w:p>
        </w:tc>
        <w:tc>
          <w:tcPr>
            <w:tcW w:w="554" w:type="dxa"/>
            <w:shd w:val="clear" w:color="auto" w:fill="8DC182" w:themeFill="accent4" w:themeFillTint="99"/>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29</w:t>
            </w:r>
          </w:p>
        </w:tc>
        <w:tc>
          <w:tcPr>
            <w:tcW w:w="554" w:type="dxa"/>
            <w:shd w:val="clear" w:color="auto" w:fill="8DC182" w:themeFill="accent4" w:themeFillTint="99"/>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32</w:t>
            </w:r>
          </w:p>
        </w:tc>
        <w:tc>
          <w:tcPr>
            <w:tcW w:w="554" w:type="dxa"/>
            <w:shd w:val="clear" w:color="auto" w:fill="8DC182" w:themeFill="accent4" w:themeFillTint="99"/>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33</w:t>
            </w:r>
          </w:p>
        </w:tc>
        <w:tc>
          <w:tcPr>
            <w:tcW w:w="554" w:type="dxa"/>
            <w:shd w:val="clear" w:color="auto" w:fill="8DC182" w:themeFill="accent4" w:themeFillTint="99"/>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36</w:t>
            </w:r>
          </w:p>
        </w:tc>
        <w:tc>
          <w:tcPr>
            <w:tcW w:w="554" w:type="dxa"/>
            <w:shd w:val="clear" w:color="auto" w:fill="8DC182" w:themeFill="accent4" w:themeFillTint="99"/>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37</w:t>
            </w:r>
          </w:p>
        </w:tc>
      </w:tr>
      <w:tr w:rsidR="00CE75CB" w:rsidRPr="00CE75CB" w:rsidTr="00CE75CB">
        <w:trPr>
          <w:trHeight w:val="667"/>
        </w:trPr>
        <w:tc>
          <w:tcPr>
            <w:tcW w:w="463" w:type="dxa"/>
            <w:shd w:val="clear" w:color="auto" w:fill="F07F09" w:themeFill="accent1"/>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2</w:t>
            </w:r>
          </w:p>
        </w:tc>
        <w:tc>
          <w:tcPr>
            <w:tcW w:w="463" w:type="dxa"/>
            <w:shd w:val="clear" w:color="auto" w:fill="F07F09" w:themeFill="accent1"/>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3</w:t>
            </w:r>
          </w:p>
        </w:tc>
        <w:tc>
          <w:tcPr>
            <w:tcW w:w="464" w:type="dxa"/>
            <w:shd w:val="clear" w:color="auto" w:fill="F07F09" w:themeFill="accent1"/>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6</w:t>
            </w:r>
          </w:p>
        </w:tc>
        <w:tc>
          <w:tcPr>
            <w:tcW w:w="464" w:type="dxa"/>
            <w:shd w:val="clear" w:color="auto" w:fill="F07F09" w:themeFill="accent1"/>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7</w:t>
            </w:r>
          </w:p>
        </w:tc>
        <w:tc>
          <w:tcPr>
            <w:tcW w:w="554" w:type="dxa"/>
            <w:shd w:val="clear" w:color="auto" w:fill="F07F09" w:themeFill="accent1"/>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10</w:t>
            </w:r>
          </w:p>
        </w:tc>
        <w:tc>
          <w:tcPr>
            <w:tcW w:w="554" w:type="dxa"/>
            <w:shd w:val="clear" w:color="auto" w:fill="FFFF0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11</w:t>
            </w:r>
          </w:p>
        </w:tc>
        <w:tc>
          <w:tcPr>
            <w:tcW w:w="554" w:type="dxa"/>
            <w:shd w:val="clear" w:color="auto" w:fill="FFFF0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14</w:t>
            </w:r>
          </w:p>
        </w:tc>
        <w:tc>
          <w:tcPr>
            <w:tcW w:w="554" w:type="dxa"/>
            <w:shd w:val="clear" w:color="auto" w:fill="FFFF0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15</w:t>
            </w:r>
          </w:p>
        </w:tc>
        <w:tc>
          <w:tcPr>
            <w:tcW w:w="554" w:type="dxa"/>
            <w:shd w:val="clear" w:color="auto" w:fill="FFFF0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18</w:t>
            </w:r>
          </w:p>
        </w:tc>
        <w:tc>
          <w:tcPr>
            <w:tcW w:w="554" w:type="dxa"/>
            <w:shd w:val="clear" w:color="auto" w:fill="00B0F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19</w:t>
            </w:r>
          </w:p>
        </w:tc>
        <w:tc>
          <w:tcPr>
            <w:tcW w:w="554" w:type="dxa"/>
            <w:shd w:val="clear" w:color="auto" w:fill="00B0F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22</w:t>
            </w:r>
          </w:p>
        </w:tc>
        <w:tc>
          <w:tcPr>
            <w:tcW w:w="554" w:type="dxa"/>
            <w:shd w:val="clear" w:color="auto" w:fill="00B0F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23</w:t>
            </w:r>
          </w:p>
        </w:tc>
        <w:tc>
          <w:tcPr>
            <w:tcW w:w="554" w:type="dxa"/>
            <w:shd w:val="clear" w:color="auto" w:fill="00B0F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26</w:t>
            </w:r>
          </w:p>
        </w:tc>
        <w:tc>
          <w:tcPr>
            <w:tcW w:w="554" w:type="dxa"/>
            <w:shd w:val="clear" w:color="auto" w:fill="00B0F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27</w:t>
            </w:r>
          </w:p>
        </w:tc>
        <w:tc>
          <w:tcPr>
            <w:tcW w:w="554" w:type="dxa"/>
            <w:shd w:val="clear" w:color="auto" w:fill="00B0F0"/>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30</w:t>
            </w:r>
          </w:p>
        </w:tc>
        <w:tc>
          <w:tcPr>
            <w:tcW w:w="554" w:type="dxa"/>
            <w:shd w:val="clear" w:color="auto" w:fill="8DC182" w:themeFill="accent4" w:themeFillTint="99"/>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31</w:t>
            </w:r>
          </w:p>
        </w:tc>
        <w:tc>
          <w:tcPr>
            <w:tcW w:w="554" w:type="dxa"/>
            <w:shd w:val="clear" w:color="auto" w:fill="8DC182" w:themeFill="accent4" w:themeFillTint="99"/>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34</w:t>
            </w:r>
          </w:p>
        </w:tc>
        <w:tc>
          <w:tcPr>
            <w:tcW w:w="554" w:type="dxa"/>
            <w:shd w:val="clear" w:color="auto" w:fill="8DC182" w:themeFill="accent4" w:themeFillTint="99"/>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35</w:t>
            </w:r>
          </w:p>
        </w:tc>
        <w:tc>
          <w:tcPr>
            <w:tcW w:w="554" w:type="dxa"/>
            <w:shd w:val="clear" w:color="auto" w:fill="8DC182" w:themeFill="accent4" w:themeFillTint="99"/>
          </w:tcPr>
          <w:p w:rsidR="00CE75CB" w:rsidRPr="00CE75CB" w:rsidRDefault="00CE75CB" w:rsidP="002A62B2">
            <w:pPr>
              <w:spacing w:line="360" w:lineRule="auto"/>
              <w:ind w:right="149"/>
              <w:rPr>
                <w:rFonts w:ascii="Times New Roman" w:hAnsi="Times New Roman" w:cs="Times New Roman"/>
                <w:b/>
                <w:sz w:val="18"/>
                <w:szCs w:val="24"/>
              </w:rPr>
            </w:pPr>
            <w:r w:rsidRPr="00CE75CB">
              <w:rPr>
                <w:rFonts w:ascii="Times New Roman" w:hAnsi="Times New Roman" w:cs="Times New Roman"/>
                <w:b/>
                <w:sz w:val="18"/>
                <w:szCs w:val="24"/>
              </w:rPr>
              <w:t>38</w:t>
            </w:r>
          </w:p>
        </w:tc>
      </w:tr>
    </w:tbl>
    <w:p w:rsidR="002A62B2" w:rsidRPr="00CE75CB" w:rsidRDefault="00CE75CB" w:rsidP="00CE75CB">
      <w:pPr>
        <w:spacing w:line="360" w:lineRule="auto"/>
        <w:ind w:right="149"/>
        <w:rPr>
          <w:rFonts w:ascii="Times New Roman" w:hAnsi="Times New Roman" w:cs="Times New Roman"/>
          <w:b/>
          <w:szCs w:val="24"/>
        </w:rPr>
      </w:pPr>
      <w:r>
        <w:rPr>
          <w:rFonts w:ascii="Times New Roman" w:hAnsi="Times New Roman" w:cs="Times New Roman"/>
          <w:b/>
          <w:szCs w:val="24"/>
        </w:rPr>
        <w:t>UNIDAD N° 04</w:t>
      </w:r>
      <w:r w:rsidRPr="00CE75CB">
        <w:rPr>
          <w:rFonts w:ascii="Times New Roman" w:hAnsi="Times New Roman" w:cs="Times New Roman"/>
          <w:b/>
          <w:szCs w:val="24"/>
        </w:rPr>
        <w:t xml:space="preserve">                </w:t>
      </w:r>
      <w:r w:rsidR="002A62B2" w:rsidRPr="00CE75CB">
        <w:rPr>
          <w:rFonts w:ascii="Times New Roman" w:hAnsi="Times New Roman" w:cs="Times New Roman"/>
          <w:b/>
          <w:szCs w:val="24"/>
        </w:rPr>
        <w:t xml:space="preserve"> UNIDAD N° 0</w:t>
      </w:r>
      <w:r>
        <w:rPr>
          <w:rFonts w:ascii="Times New Roman" w:hAnsi="Times New Roman" w:cs="Times New Roman"/>
          <w:b/>
          <w:szCs w:val="24"/>
        </w:rPr>
        <w:t xml:space="preserve">5     </w:t>
      </w:r>
      <w:r w:rsidRPr="00CE75CB">
        <w:rPr>
          <w:rFonts w:ascii="Times New Roman" w:hAnsi="Times New Roman" w:cs="Times New Roman"/>
          <w:b/>
          <w:szCs w:val="24"/>
        </w:rPr>
        <w:t xml:space="preserve">                   </w:t>
      </w:r>
      <w:r w:rsidR="002A62B2" w:rsidRPr="00CE75CB">
        <w:rPr>
          <w:rFonts w:ascii="Times New Roman" w:hAnsi="Times New Roman" w:cs="Times New Roman"/>
          <w:b/>
          <w:szCs w:val="24"/>
        </w:rPr>
        <w:t xml:space="preserve"> UNIDAD N° 0</w:t>
      </w:r>
      <w:r>
        <w:rPr>
          <w:rFonts w:ascii="Times New Roman" w:hAnsi="Times New Roman" w:cs="Times New Roman"/>
          <w:b/>
          <w:szCs w:val="24"/>
        </w:rPr>
        <w:t>6</w:t>
      </w:r>
      <w:r w:rsidRPr="00CE75CB">
        <w:rPr>
          <w:rFonts w:ascii="Times New Roman" w:hAnsi="Times New Roman" w:cs="Times New Roman"/>
          <w:b/>
          <w:szCs w:val="24"/>
        </w:rPr>
        <w:t xml:space="preserve">                         UNIDAD7</w:t>
      </w:r>
    </w:p>
    <w:p w:rsidR="002A62B2" w:rsidRPr="00E73587" w:rsidRDefault="002A62B2" w:rsidP="002A62B2">
      <w:pPr>
        <w:spacing w:line="360" w:lineRule="auto"/>
        <w:ind w:right="149"/>
        <w:rPr>
          <w:rFonts w:ascii="Times New Roman" w:hAnsi="Times New Roman" w:cs="Times New Roman"/>
          <w:sz w:val="24"/>
          <w:szCs w:val="24"/>
        </w:rPr>
      </w:pPr>
    </w:p>
    <w:p w:rsidR="00072914" w:rsidRDefault="00072914" w:rsidP="00072914">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t>UNIDAD N° 04</w:t>
      </w:r>
      <w:r w:rsidR="00CE75CB">
        <w:rPr>
          <w:rFonts w:ascii="Times New Roman" w:hAnsi="Times New Roman" w:cs="Times New Roman"/>
          <w:b/>
          <w:sz w:val="24"/>
          <w:szCs w:val="24"/>
        </w:rPr>
        <w:t xml:space="preserve"> = 10 PAÑOS</w:t>
      </w:r>
    </w:p>
    <w:p w:rsidR="00072914" w:rsidRPr="006F7893" w:rsidRDefault="00072914" w:rsidP="00072914">
      <w:pPr>
        <w:spacing w:line="36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HOJA DE REGISTRO DE TODAS LAS FALLAS EXISTENTES EN LA UNIDAD N° 04</w:t>
      </w:r>
    </w:p>
    <w:p w:rsidR="00072914" w:rsidRPr="006F7893" w:rsidRDefault="00072914" w:rsidP="00072914">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sz w:val="20"/>
          <w:szCs w:val="24"/>
        </w:rPr>
        <w:t xml:space="preserve"> </w:t>
      </w:r>
      <w:r w:rsidRPr="006F7893">
        <w:rPr>
          <w:rFonts w:ascii="Times New Roman" w:hAnsi="Times New Roman" w:cs="Times New Roman"/>
          <w:b/>
          <w:sz w:val="20"/>
          <w:szCs w:val="24"/>
        </w:rPr>
        <w:t xml:space="preserve">PAVIMENTO DE </w:t>
      </w:r>
      <w:r w:rsidR="006F7893">
        <w:rPr>
          <w:rFonts w:ascii="Times New Roman" w:hAnsi="Times New Roman" w:cs="Times New Roman"/>
          <w:b/>
          <w:sz w:val="20"/>
          <w:szCs w:val="24"/>
        </w:rPr>
        <w:t>UNIDAD N° 04</w:t>
      </w:r>
      <w:r w:rsidRPr="006F7893">
        <w:rPr>
          <w:rFonts w:ascii="Times New Roman" w:hAnsi="Times New Roman" w:cs="Times New Roman"/>
          <w:b/>
          <w:sz w:val="20"/>
          <w:szCs w:val="24"/>
        </w:rPr>
        <w:t xml:space="preserve"> = 10 PAÑOS DE 4.50 METROS DE LONGITUD</w:t>
      </w:r>
    </w:p>
    <w:p w:rsidR="000D0A9D" w:rsidRDefault="00072914" w:rsidP="006F7893">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 xml:space="preserve">                                                        AREA = 10 X (4.50 X 4.50) METROS = 202.5</w:t>
      </w:r>
      <w:r w:rsidR="006F7893" w:rsidRPr="006F7893">
        <w:rPr>
          <w:rFonts w:ascii="Times New Roman" w:hAnsi="Times New Roman" w:cs="Times New Roman"/>
          <w:b/>
          <w:sz w:val="20"/>
          <w:szCs w:val="24"/>
        </w:rPr>
        <w:t xml:space="preserve"> M2</w:t>
      </w:r>
    </w:p>
    <w:p w:rsidR="00057516" w:rsidRDefault="00057516" w:rsidP="006F7893">
      <w:pPr>
        <w:spacing w:line="240" w:lineRule="auto"/>
        <w:ind w:right="149" w:firstLine="14"/>
        <w:jc w:val="both"/>
        <w:rPr>
          <w:rFonts w:ascii="Times New Roman" w:hAnsi="Times New Roman" w:cs="Times New Roman"/>
          <w:b/>
          <w:sz w:val="20"/>
          <w:szCs w:val="24"/>
        </w:rPr>
      </w:pPr>
    </w:p>
    <w:p w:rsidR="00057516" w:rsidRDefault="00057516" w:rsidP="006F7893">
      <w:pPr>
        <w:spacing w:line="240" w:lineRule="auto"/>
        <w:ind w:right="149" w:firstLine="14"/>
        <w:jc w:val="both"/>
        <w:rPr>
          <w:rFonts w:ascii="Times New Roman" w:hAnsi="Times New Roman" w:cs="Times New Roman"/>
          <w:b/>
          <w:sz w:val="20"/>
          <w:szCs w:val="24"/>
        </w:rPr>
      </w:pPr>
    </w:p>
    <w:p w:rsidR="00057516" w:rsidRPr="006F7893" w:rsidRDefault="00057516" w:rsidP="006F7893">
      <w:pPr>
        <w:spacing w:line="240" w:lineRule="auto"/>
        <w:ind w:right="149" w:firstLine="14"/>
        <w:jc w:val="both"/>
        <w:rPr>
          <w:rFonts w:ascii="Times New Roman" w:hAnsi="Times New Roman" w:cs="Times New Roman"/>
          <w:b/>
          <w:sz w:val="20"/>
          <w:szCs w:val="24"/>
        </w:rPr>
      </w:pPr>
    </w:p>
    <w:p w:rsidR="00057516" w:rsidRDefault="00057516" w:rsidP="00972119">
      <w:pPr>
        <w:pStyle w:val="Textoindependiente"/>
        <w:spacing w:before="23"/>
        <w:ind w:left="53"/>
        <w:jc w:val="center"/>
        <w:rPr>
          <w:rFonts w:ascii="Times New Roman" w:hAnsi="Times New Roman" w:cs="Times New Roman"/>
          <w:b/>
          <w:lang w:val="es-PE"/>
        </w:rPr>
      </w:pPr>
    </w:p>
    <w:p w:rsidR="00057516" w:rsidRDefault="00057516" w:rsidP="00972119">
      <w:pPr>
        <w:pStyle w:val="Textoindependiente"/>
        <w:spacing w:before="23"/>
        <w:ind w:left="53"/>
        <w:jc w:val="center"/>
        <w:rPr>
          <w:rFonts w:ascii="Times New Roman" w:hAnsi="Times New Roman" w:cs="Times New Roman"/>
          <w:b/>
          <w:lang w:val="es-PE"/>
        </w:rPr>
      </w:pPr>
    </w:p>
    <w:p w:rsidR="00972119" w:rsidRPr="004E26E4" w:rsidRDefault="00972119" w:rsidP="00972119">
      <w:pPr>
        <w:pStyle w:val="Textoindependiente"/>
        <w:spacing w:before="23"/>
        <w:ind w:left="53"/>
        <w:jc w:val="center"/>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6"/>
          <w:lang w:val="es-PE"/>
        </w:rPr>
        <w:t xml:space="preserve"> </w:t>
      </w:r>
      <w:r w:rsidR="00EB6591">
        <w:rPr>
          <w:rFonts w:ascii="Times New Roman" w:hAnsi="Times New Roman" w:cs="Times New Roman"/>
          <w:b/>
          <w:lang w:val="es-PE"/>
        </w:rPr>
        <w:t>7</w:t>
      </w:r>
      <w:r w:rsidRPr="004E26E4">
        <w:rPr>
          <w:rFonts w:ascii="Times New Roman" w:hAnsi="Times New Roman" w:cs="Times New Roman"/>
          <w:b/>
          <w:lang w:val="es-PE"/>
        </w:rPr>
        <w:t>.</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Hoja</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3"/>
          <w:lang w:val="es-PE"/>
        </w:rPr>
        <w:t xml:space="preserve"> </w:t>
      </w:r>
      <w:r w:rsidRPr="004E26E4">
        <w:rPr>
          <w:rFonts w:ascii="Times New Roman" w:hAnsi="Times New Roman" w:cs="Times New Roman"/>
          <w:b/>
          <w:lang w:val="es-PE"/>
        </w:rPr>
        <w:t>registro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vías</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pavimento</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rígido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la</w:t>
      </w:r>
      <w:r w:rsidR="00072914">
        <w:rPr>
          <w:rFonts w:ascii="Times New Roman" w:hAnsi="Times New Roman" w:cs="Times New Roman"/>
          <w:b/>
          <w:spacing w:val="-4"/>
          <w:lang w:val="es-PE"/>
        </w:rPr>
        <w:t xml:space="preserve"> unidad N° 04</w:t>
      </w:r>
    </w:p>
    <w:p w:rsidR="00972119" w:rsidRPr="00950D95" w:rsidRDefault="00972119" w:rsidP="00972119">
      <w:pPr>
        <w:pStyle w:val="Textoindependiente"/>
        <w:spacing w:before="23"/>
        <w:ind w:left="53"/>
        <w:jc w:val="center"/>
        <w:rPr>
          <w:rFonts w:ascii="Times New Roman" w:hAnsi="Times New Roman" w:cs="Times New Roman"/>
          <w:lang w:val="es-PE"/>
        </w:rPr>
      </w:pPr>
    </w:p>
    <w:p w:rsidR="00972119" w:rsidRPr="00950D95" w:rsidRDefault="00972119" w:rsidP="00972119">
      <w:pPr>
        <w:spacing w:line="20" w:lineRule="atLeast"/>
        <w:ind w:left="169"/>
        <w:rPr>
          <w:rFonts w:ascii="Times New Roman" w:eastAsia="Arial" w:hAnsi="Times New Roman" w:cs="Times New Roman"/>
          <w:sz w:val="2"/>
          <w:szCs w:val="2"/>
        </w:rPr>
      </w:pPr>
      <w:r w:rsidRPr="00950D95">
        <w:rPr>
          <w:rFonts w:ascii="Times New Roman" w:eastAsia="Arial" w:hAnsi="Times New Roman" w:cs="Times New Roman"/>
          <w:noProof/>
          <w:sz w:val="2"/>
          <w:szCs w:val="2"/>
          <w:lang w:eastAsia="es-PE"/>
        </w:rPr>
        <mc:AlternateContent>
          <mc:Choice Requires="wpg">
            <w:drawing>
              <wp:inline distT="0" distB="0" distL="0" distR="0" wp14:anchorId="4A3EE6FA" wp14:editId="6A2FD25E">
                <wp:extent cx="5617845" cy="12700"/>
                <wp:effectExtent l="5715" t="5080" r="5715" b="1270"/>
                <wp:docPr id="274"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0"/>
                          <a:chOff x="0" y="0"/>
                          <a:chExt cx="8847" cy="20"/>
                        </a:xfrm>
                      </wpg:grpSpPr>
                      <wpg:grpSp>
                        <wpg:cNvPr id="275" name="Group 122"/>
                        <wpg:cNvGrpSpPr>
                          <a:grpSpLocks/>
                        </wpg:cNvGrpSpPr>
                        <wpg:grpSpPr bwMode="auto">
                          <a:xfrm>
                            <a:off x="10" y="10"/>
                            <a:ext cx="8828" cy="2"/>
                            <a:chOff x="10" y="10"/>
                            <a:chExt cx="8828" cy="2"/>
                          </a:xfrm>
                        </wpg:grpSpPr>
                        <wps:wsp>
                          <wps:cNvPr id="276" name="Freeform 123"/>
                          <wps:cNvSpPr>
                            <a:spLocks/>
                          </wps:cNvSpPr>
                          <wps:spPr bwMode="auto">
                            <a:xfrm>
                              <a:off x="10" y="10"/>
                              <a:ext cx="8828" cy="2"/>
                            </a:xfrm>
                            <a:custGeom>
                              <a:avLst/>
                              <a:gdLst>
                                <a:gd name="T0" fmla="+- 0 10 10"/>
                                <a:gd name="T1" fmla="*/ T0 w 8828"/>
                                <a:gd name="T2" fmla="+- 0 8837 10"/>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181" o:spid="_x0000_s1026" style="width:442.35pt;height:1pt;mso-position-horizontal-relative:char;mso-position-vertical-relative:line" coordsize="88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">
                <v:group id="Group 122" o:spid="_x0000_s1027" style="position:absolute;left:10;top:10;width:8828;height:2" coordorigin="10,10" coordsize="88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Freeform 123" o:spid="_x0000_s1028" style="position:absolute;left:10;top:10;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4mu8MA&#10;AADcAAAADwAAAGRycy9kb3ducmV2LnhtbESPQWsCMRSE70L/Q3iCN01cRMvWKCIKe60Wvb5untml&#10;m5ftJqvbf98UhB6HmfmGWW8H14g7daH2rGE+UyCIS29qtho+zsfpK4gQkQ02nknDDwXYbl5Ga8yN&#10;f/A73U/RigThkKOGKsY2lzKUFTkMM98SJ+/mO4cxyc5K0+EjwV0jM6WW0mHNaaHClvYVlV+n3mlY&#10;ZP3FNqtve71+qqJQh11/O1qtJ+Nh9wYi0hD/w892YTRkqyX8nU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4mu8MAAADcAAAADwAAAAAAAAAAAAAAAACYAgAAZHJzL2Rv&#10;d25yZXYueG1sUEsFBgAAAAAEAAQA9QAAAIgDAAAAAA==&#10;" path="m,l8827,e" filled="f" strokeweight=".96pt">
                    <v:path arrowok="t" o:connecttype="custom" o:connectlocs="0,0;8827,0" o:connectangles="0,0"/>
                  </v:shape>
                </v:group>
                <w10:anchorlock/>
              </v:group>
            </w:pict>
          </mc:Fallback>
        </mc:AlternateContent>
      </w:r>
    </w:p>
    <w:p w:rsidR="00972119" w:rsidRPr="00EA3875" w:rsidRDefault="00972119" w:rsidP="00972119">
      <w:pPr>
        <w:tabs>
          <w:tab w:val="left" w:pos="4121"/>
          <w:tab w:val="left" w:pos="9060"/>
        </w:tabs>
        <w:spacing w:before="11"/>
        <w:ind w:left="193"/>
        <w:jc w:val="both"/>
        <w:rPr>
          <w:rFonts w:ascii="Times New Roman" w:eastAsia="Calibri" w:hAnsi="Times New Roman" w:cs="Times New Roman"/>
          <w:b/>
          <w:sz w:val="16"/>
          <w:szCs w:val="16"/>
        </w:rPr>
      </w:pPr>
      <w:r>
        <w:rPr>
          <w:rFonts w:ascii="Times New Roman" w:hAnsi="Times New Roman" w:cs="Times New Roman"/>
          <w:sz w:val="18"/>
          <w:u w:val="single" w:color="000000"/>
        </w:rPr>
        <w:t xml:space="preserve">                                                                                </w:t>
      </w:r>
      <w:r w:rsidRPr="00EA3875">
        <w:rPr>
          <w:rFonts w:ascii="Times New Roman" w:hAnsi="Times New Roman" w:cs="Times New Roman"/>
          <w:b/>
          <w:w w:val="105"/>
          <w:sz w:val="16"/>
          <w:szCs w:val="16"/>
          <w:u w:val="single" w:color="000000"/>
        </w:rPr>
        <w:t>METODO</w:t>
      </w:r>
      <w:r w:rsidRPr="00EA3875">
        <w:rPr>
          <w:rFonts w:ascii="Times New Roman" w:hAnsi="Times New Roman" w:cs="Times New Roman"/>
          <w:b/>
          <w:spacing w:val="3"/>
          <w:w w:val="105"/>
          <w:sz w:val="16"/>
          <w:szCs w:val="16"/>
          <w:u w:val="single" w:color="000000"/>
        </w:rPr>
        <w:t xml:space="preserve"> </w:t>
      </w:r>
      <w:r w:rsidRPr="00EA3875">
        <w:rPr>
          <w:rFonts w:ascii="Times New Roman" w:hAnsi="Times New Roman" w:cs="Times New Roman"/>
          <w:b/>
          <w:w w:val="105"/>
          <w:sz w:val="16"/>
          <w:szCs w:val="16"/>
          <w:u w:val="single" w:color="000000"/>
        </w:rPr>
        <w:t>PCI</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972119" w:rsidRPr="00EA3875" w:rsidRDefault="00972119" w:rsidP="00972119">
      <w:pPr>
        <w:tabs>
          <w:tab w:val="left" w:pos="2484"/>
          <w:tab w:val="left" w:pos="9060"/>
        </w:tabs>
        <w:spacing w:before="34"/>
        <w:ind w:left="188"/>
        <w:jc w:val="both"/>
        <w:rPr>
          <w:rFonts w:ascii="Times New Roman" w:eastAsia="Calibri" w:hAnsi="Times New Roman" w:cs="Times New Roman"/>
          <w:b/>
          <w:sz w:val="16"/>
          <w:szCs w:val="16"/>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ÍNDICE</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4"/>
          <w:w w:val="105"/>
          <w:sz w:val="16"/>
          <w:szCs w:val="16"/>
          <w:u w:val="single" w:color="000000"/>
        </w:rPr>
        <w:t xml:space="preserve"> </w:t>
      </w:r>
      <w:r w:rsidRPr="00EA3875">
        <w:rPr>
          <w:rFonts w:ascii="Times New Roman" w:hAnsi="Times New Roman" w:cs="Times New Roman"/>
          <w:b/>
          <w:w w:val="105"/>
          <w:sz w:val="16"/>
          <w:szCs w:val="16"/>
          <w:u w:val="single" w:color="000000"/>
        </w:rPr>
        <w:t xml:space="preserve">CONDICIÓN </w:t>
      </w:r>
      <w:r w:rsidRPr="00EA3875">
        <w:rPr>
          <w:rFonts w:ascii="Times New Roman" w:hAnsi="Times New Roman" w:cs="Times New Roman"/>
          <w:b/>
          <w:spacing w:val="13"/>
          <w:w w:val="105"/>
          <w:sz w:val="16"/>
          <w:szCs w:val="16"/>
          <w:u w:val="single" w:color="000000"/>
        </w:rPr>
        <w:t xml:space="preserve"> </w:t>
      </w:r>
      <w:r w:rsidRPr="00EA3875">
        <w:rPr>
          <w:rFonts w:ascii="Times New Roman" w:hAnsi="Times New Roman" w:cs="Times New Roman"/>
          <w:b/>
          <w:w w:val="105"/>
          <w:sz w:val="16"/>
          <w:szCs w:val="16"/>
          <w:u w:val="single" w:color="000000"/>
        </w:rPr>
        <w:t>EN</w:t>
      </w:r>
      <w:r w:rsidRPr="00EA3875">
        <w:rPr>
          <w:rFonts w:ascii="Times New Roman" w:hAnsi="Times New Roman" w:cs="Times New Roman"/>
          <w:b/>
          <w:spacing w:val="-10"/>
          <w:w w:val="105"/>
          <w:sz w:val="16"/>
          <w:szCs w:val="16"/>
          <w:u w:val="single" w:color="000000"/>
        </w:rPr>
        <w:t xml:space="preserve"> </w:t>
      </w:r>
      <w:r w:rsidRPr="00EA3875">
        <w:rPr>
          <w:rFonts w:ascii="Times New Roman" w:hAnsi="Times New Roman" w:cs="Times New Roman"/>
          <w:b/>
          <w:w w:val="105"/>
          <w:sz w:val="16"/>
          <w:szCs w:val="16"/>
          <w:u w:val="single" w:color="000000"/>
        </w:rPr>
        <w:t>VÍAS</w:t>
      </w:r>
      <w:r w:rsidRPr="00EA3875">
        <w:rPr>
          <w:rFonts w:ascii="Times New Roman" w:hAnsi="Times New Roman" w:cs="Times New Roman"/>
          <w:b/>
          <w:spacing w:val="16"/>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PAVIMENTO</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RÍGIDO</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972119" w:rsidRPr="00950D95" w:rsidRDefault="00972119" w:rsidP="00972119">
      <w:pPr>
        <w:tabs>
          <w:tab w:val="left" w:pos="3891"/>
          <w:tab w:val="left" w:pos="9060"/>
        </w:tabs>
        <w:spacing w:before="30"/>
        <w:ind w:left="188"/>
        <w:jc w:val="both"/>
        <w:rPr>
          <w:rFonts w:ascii="Times New Roman" w:eastAsia="Calibri" w:hAnsi="Times New Roman" w:cs="Times New Roman"/>
          <w:sz w:val="18"/>
          <w:szCs w:val="18"/>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HOJA</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1"/>
          <w:w w:val="105"/>
          <w:sz w:val="16"/>
          <w:szCs w:val="16"/>
          <w:u w:val="single" w:color="000000"/>
        </w:rPr>
        <w:t xml:space="preserve"> </w:t>
      </w:r>
      <w:r w:rsidRPr="00EA3875">
        <w:rPr>
          <w:rFonts w:ascii="Times New Roman" w:hAnsi="Times New Roman" w:cs="Times New Roman"/>
          <w:b/>
          <w:w w:val="105"/>
          <w:sz w:val="16"/>
          <w:szCs w:val="16"/>
          <w:u w:val="single" w:color="000000"/>
        </w:rPr>
        <w:t>REGISTRO</w:t>
      </w:r>
      <w:r w:rsidRPr="00950D95">
        <w:rPr>
          <w:rFonts w:ascii="Times New Roman" w:hAnsi="Times New Roman" w:cs="Times New Roman"/>
          <w:b/>
          <w:sz w:val="18"/>
          <w:u w:val="single" w:color="000000"/>
        </w:rPr>
        <w:t xml:space="preserve"> </w:t>
      </w:r>
      <w:r w:rsidRPr="00950D95">
        <w:rPr>
          <w:rFonts w:ascii="Times New Roman" w:hAnsi="Times New Roman" w:cs="Times New Roman"/>
          <w:sz w:val="18"/>
          <w:u w:val="single" w:color="000000"/>
        </w:rPr>
        <w:tab/>
      </w:r>
    </w:p>
    <w:p w:rsidR="00972119" w:rsidRPr="00950D95" w:rsidRDefault="00972119" w:rsidP="00972119">
      <w:pPr>
        <w:tabs>
          <w:tab w:val="left" w:pos="5041"/>
          <w:tab w:val="left" w:pos="7283"/>
          <w:tab w:val="left" w:pos="9063"/>
        </w:tabs>
        <w:spacing w:before="30" w:line="263" w:lineRule="auto"/>
        <w:ind w:left="913" w:right="98" w:hanging="725"/>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1719680" behindDoc="1" locked="0" layoutInCell="1" allowOverlap="1" wp14:anchorId="47A66047" wp14:editId="54C84E7F">
                <wp:simplePos x="0" y="0"/>
                <wp:positionH relativeFrom="page">
                  <wp:posOffset>1161415</wp:posOffset>
                </wp:positionH>
                <wp:positionV relativeFrom="paragraph">
                  <wp:posOffset>315595</wp:posOffset>
                </wp:positionV>
                <wp:extent cx="5614670" cy="1270"/>
                <wp:effectExtent l="8890" t="5715" r="5715" b="12065"/>
                <wp:wrapNone/>
                <wp:docPr id="277" name="Grupo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497"/>
                          <a:chExt cx="8842" cy="2"/>
                        </a:xfrm>
                      </wpg:grpSpPr>
                      <wps:wsp>
                        <wps:cNvPr id="278" name="Freeform 129"/>
                        <wps:cNvSpPr>
                          <a:spLocks/>
                        </wps:cNvSpPr>
                        <wps:spPr bwMode="auto">
                          <a:xfrm>
                            <a:off x="1829" y="49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9" o:spid="_x0000_s1026" style="position:absolute;margin-left:91.45pt;margin-top:24.85pt;width:442.1pt;height:.1pt;z-index:-251596800;mso-position-horizontal-relative:page" coordorigin="1829,49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">
                <v:shape id="Freeform 129" o:spid="_x0000_s1027" style="position:absolute;left:1829;top:49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5xrMIA&#10;AADcAAAADwAAAGRycy9kb3ducmV2LnhtbERPz2vCMBS+C/sfwht403SibnZNRQaCBz20k52fzVtb&#10;lryUJmu7/fXLYeDx4/ud7SdrxEC9bx0reFomIIgrp1uuFVzfj4sXED4gazSOScEPedjnD7MMU+1G&#10;LmgoQy1iCPsUFTQhdKmUvmrIol+6jjhyn663GCLsa6l7HGO4NXKVJFtpseXY0GBHbw1VX+W3VXD4&#10;uKy5GDamvp1xNFe3+y3kRan543R4BRFoCnfxv/ukFaye49p4Jh4Bm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nGswgAAANwAAAAPAAAAAAAAAAAAAAAAAJgCAABkcnMvZG93&#10;bnJldi54bWxQSwUGAAAAAAQABAD1AAAAhw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pacing w:val="-15"/>
          <w:sz w:val="19"/>
          <w:u w:val="single" w:color="000000"/>
        </w:rPr>
        <w:t xml:space="preserve"> </w:t>
      </w:r>
      <w:r w:rsidRPr="00950D95">
        <w:rPr>
          <w:rFonts w:ascii="Times New Roman" w:hAnsi="Times New Roman" w:cs="Times New Roman"/>
          <w:sz w:val="19"/>
          <w:u w:val="single" w:color="000000"/>
        </w:rPr>
        <w:t>Nombre</w:t>
      </w:r>
      <w:r w:rsidRPr="00950D95">
        <w:rPr>
          <w:rFonts w:ascii="Times New Roman" w:hAnsi="Times New Roman" w:cs="Times New Roman"/>
          <w:spacing w:val="4"/>
          <w:sz w:val="19"/>
          <w:u w:val="single" w:color="000000"/>
        </w:rPr>
        <w:t xml:space="preserve"> </w:t>
      </w:r>
      <w:r w:rsidRPr="00950D95">
        <w:rPr>
          <w:rFonts w:ascii="Times New Roman" w:hAnsi="Times New Roman" w:cs="Times New Roman"/>
          <w:sz w:val="19"/>
          <w:u w:val="single" w:color="000000"/>
        </w:rPr>
        <w:t>de</w:t>
      </w:r>
      <w:r w:rsidRPr="00950D95">
        <w:rPr>
          <w:rFonts w:ascii="Times New Roman" w:hAnsi="Times New Roman" w:cs="Times New Roman"/>
          <w:spacing w:val="8"/>
          <w:sz w:val="19"/>
          <w:u w:val="single" w:color="000000"/>
        </w:rPr>
        <w:t xml:space="preserve"> </w:t>
      </w:r>
      <w:r w:rsidRPr="00950D95">
        <w:rPr>
          <w:rFonts w:ascii="Times New Roman" w:hAnsi="Times New Roman" w:cs="Times New Roman"/>
          <w:sz w:val="19"/>
          <w:u w:val="single" w:color="000000"/>
        </w:rPr>
        <w:t>la</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via: </w:t>
      </w:r>
      <w:r w:rsidRPr="00950D95">
        <w:rPr>
          <w:rFonts w:ascii="Times New Roman" w:hAnsi="Times New Roman" w:cs="Times New Roman"/>
          <w:spacing w:val="28"/>
          <w:sz w:val="19"/>
          <w:u w:val="single" w:color="000000"/>
        </w:rPr>
        <w:t xml:space="preserve"> </w:t>
      </w:r>
      <w:r w:rsidRPr="00950D95">
        <w:rPr>
          <w:rFonts w:ascii="Times New Roman" w:hAnsi="Times New Roman" w:cs="Times New Roman"/>
          <w:sz w:val="19"/>
          <w:u w:val="single" w:color="000000"/>
        </w:rPr>
        <w:t xml:space="preserve">.........................Calle </w:t>
      </w:r>
      <w:r w:rsidRPr="00950D95">
        <w:rPr>
          <w:rFonts w:ascii="Times New Roman" w:hAnsi="Times New Roman" w:cs="Times New Roman"/>
          <w:spacing w:val="20"/>
          <w:sz w:val="19"/>
          <w:u w:val="single" w:color="000000"/>
        </w:rPr>
        <w:t xml:space="preserve"> </w:t>
      </w:r>
      <w:r>
        <w:rPr>
          <w:rFonts w:ascii="Times New Roman" w:hAnsi="Times New Roman" w:cs="Times New Roman"/>
          <w:sz w:val="19"/>
          <w:u w:val="single" w:color="000000"/>
        </w:rPr>
        <w:t>Mariscal Ureta..</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Sección: </w:t>
      </w:r>
      <w:r w:rsidRPr="00950D95">
        <w:rPr>
          <w:rFonts w:ascii="Times New Roman" w:hAnsi="Times New Roman" w:cs="Times New Roman"/>
          <w:spacing w:val="36"/>
          <w:sz w:val="19"/>
          <w:u w:val="single" w:color="000000"/>
        </w:rPr>
        <w:t xml:space="preserve"> </w:t>
      </w:r>
      <w:r w:rsidRPr="00950D95">
        <w:rPr>
          <w:rFonts w:ascii="Times New Roman" w:hAnsi="Times New Roman" w:cs="Times New Roman"/>
          <w:sz w:val="19"/>
          <w:u w:val="single" w:color="000000"/>
        </w:rPr>
        <w:t>...Cuadra</w:t>
      </w:r>
      <w:r w:rsidRPr="00950D95">
        <w:rPr>
          <w:rFonts w:ascii="Times New Roman" w:hAnsi="Times New Roman" w:cs="Times New Roman"/>
          <w:spacing w:val="10"/>
          <w:sz w:val="19"/>
          <w:u w:val="single" w:color="000000"/>
        </w:rPr>
        <w:t xml:space="preserve"> </w:t>
      </w:r>
      <w:r w:rsidR="007223BA">
        <w:rPr>
          <w:rFonts w:ascii="Times New Roman" w:hAnsi="Times New Roman" w:cs="Times New Roman"/>
          <w:sz w:val="19"/>
          <w:u w:val="single" w:color="000000"/>
        </w:rPr>
        <w:t>13</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17"/>
          <w:sz w:val="19"/>
          <w:u w:val="single" w:color="000000"/>
        </w:rPr>
        <w:t xml:space="preserve"> </w:t>
      </w:r>
      <w:r w:rsidRPr="003F011C">
        <w:rPr>
          <w:rFonts w:ascii="Times New Roman" w:hAnsi="Times New Roman" w:cs="Times New Roman"/>
          <w:b/>
          <w:sz w:val="17"/>
          <w:szCs w:val="17"/>
          <w:u w:val="single" w:color="000000"/>
          <w:shd w:val="clear" w:color="auto" w:fill="C3E0F2" w:themeFill="accent3" w:themeFillTint="33"/>
        </w:rPr>
        <w:t>Unidad</w:t>
      </w:r>
      <w:r w:rsidRPr="003F011C">
        <w:rPr>
          <w:rFonts w:ascii="Times New Roman" w:hAnsi="Times New Roman" w:cs="Times New Roman"/>
          <w:b/>
          <w:spacing w:val="-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de</w:t>
      </w:r>
      <w:r w:rsidRPr="003F011C">
        <w:rPr>
          <w:rFonts w:ascii="Times New Roman" w:hAnsi="Times New Roman" w:cs="Times New Roman"/>
          <w:b/>
          <w:spacing w:val="2"/>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 xml:space="preserve">muestra: </w:t>
      </w:r>
      <w:r w:rsidRPr="003F011C">
        <w:rPr>
          <w:rFonts w:ascii="Times New Roman" w:hAnsi="Times New Roman" w:cs="Times New Roman"/>
          <w:b/>
          <w:spacing w:val="29"/>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w:t>
      </w:r>
      <w:r w:rsidRPr="003F011C">
        <w:rPr>
          <w:rFonts w:ascii="Times New Roman" w:hAnsi="Times New Roman" w:cs="Times New Roman"/>
          <w:b/>
          <w:spacing w:val="-2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U</w:t>
      </w:r>
      <w:r w:rsidR="00D37CFC">
        <w:rPr>
          <w:rFonts w:ascii="Times New Roman" w:hAnsi="Times New Roman" w:cs="Times New Roman"/>
          <w:b/>
          <w:sz w:val="17"/>
          <w:szCs w:val="17"/>
          <w:u w:val="single" w:color="000000"/>
          <w:shd w:val="clear" w:color="auto" w:fill="C3E0F2" w:themeFill="accent3" w:themeFillTint="33"/>
        </w:rPr>
        <w:t>4</w:t>
      </w:r>
      <w:r w:rsidRPr="003F011C">
        <w:rPr>
          <w:rFonts w:ascii="Times New Roman" w:hAnsi="Times New Roman" w:cs="Times New Roman"/>
          <w:b/>
          <w:sz w:val="16"/>
          <w:u w:val="single" w:color="000000"/>
          <w:shd w:val="clear" w:color="auto" w:fill="C3E0F2" w:themeFill="accent3" w:themeFillTint="33"/>
        </w:rPr>
        <w:t>...</w:t>
      </w:r>
      <w:r w:rsidRPr="009C2F45">
        <w:rPr>
          <w:rFonts w:ascii="Times New Roman" w:hAnsi="Times New Roman" w:cs="Times New Roman"/>
          <w:sz w:val="16"/>
          <w:u w:val="single" w:color="000000"/>
        </w:rPr>
        <w:t xml:space="preserve"> </w:t>
      </w:r>
      <w:r w:rsidRPr="00950D95">
        <w:rPr>
          <w:rFonts w:ascii="Times New Roman" w:hAnsi="Times New Roman" w:cs="Times New Roman"/>
          <w:sz w:val="19"/>
          <w:u w:val="single" w:color="000000"/>
        </w:rPr>
        <w:tab/>
      </w:r>
      <w:r w:rsidRPr="00950D95">
        <w:rPr>
          <w:rFonts w:ascii="Times New Roman" w:hAnsi="Times New Roman" w:cs="Times New Roman"/>
          <w:sz w:val="19"/>
        </w:rPr>
        <w:t xml:space="preserve"> </w:t>
      </w:r>
      <w:r w:rsidRPr="00950D95">
        <w:rPr>
          <w:rFonts w:ascii="Times New Roman" w:hAnsi="Times New Roman" w:cs="Times New Roman"/>
          <w:w w:val="95"/>
          <w:sz w:val="19"/>
        </w:rPr>
        <w:t xml:space="preserve">Ejecutor: </w:t>
      </w:r>
      <w:r w:rsidRPr="00950D95">
        <w:rPr>
          <w:rFonts w:ascii="Times New Roman" w:hAnsi="Times New Roman" w:cs="Times New Roman"/>
          <w:spacing w:val="35"/>
          <w:w w:val="95"/>
          <w:sz w:val="19"/>
        </w:rPr>
        <w:t xml:space="preserve"> </w:t>
      </w:r>
      <w:r w:rsidRPr="00950D95">
        <w:rPr>
          <w:rFonts w:ascii="Times New Roman" w:hAnsi="Times New Roman" w:cs="Times New Roman"/>
          <w:sz w:val="19"/>
        </w:rPr>
        <w:t>....Bach.</w:t>
      </w:r>
      <w:r w:rsidRPr="00950D95">
        <w:rPr>
          <w:rFonts w:ascii="Times New Roman" w:hAnsi="Times New Roman" w:cs="Times New Roman"/>
          <w:spacing w:val="-5"/>
          <w:sz w:val="19"/>
        </w:rPr>
        <w:t xml:space="preserve"> </w:t>
      </w:r>
      <w:r>
        <w:rPr>
          <w:rFonts w:ascii="Times New Roman" w:hAnsi="Times New Roman" w:cs="Times New Roman"/>
          <w:sz w:val="19"/>
        </w:rPr>
        <w:t xml:space="preserve">Mondragón Guerrero Jhon Anderzon...      </w:t>
      </w:r>
      <w:r w:rsidRPr="00950D95">
        <w:rPr>
          <w:rFonts w:ascii="Times New Roman" w:hAnsi="Times New Roman" w:cs="Times New Roman"/>
          <w:sz w:val="19"/>
        </w:rPr>
        <w:t xml:space="preserve">Fecha:  </w:t>
      </w:r>
      <w:r>
        <w:rPr>
          <w:rFonts w:ascii="Times New Roman" w:hAnsi="Times New Roman" w:cs="Times New Roman"/>
          <w:w w:val="90"/>
          <w:sz w:val="19"/>
        </w:rPr>
        <w:t>..05/08</w:t>
      </w:r>
      <w:r w:rsidRPr="00950D95">
        <w:rPr>
          <w:rFonts w:ascii="Times New Roman" w:hAnsi="Times New Roman" w:cs="Times New Roman"/>
          <w:w w:val="90"/>
          <w:sz w:val="19"/>
        </w:rPr>
        <w:t>/</w:t>
      </w:r>
      <w:r>
        <w:rPr>
          <w:rFonts w:ascii="Times New Roman" w:hAnsi="Times New Roman" w:cs="Times New Roman"/>
          <w:w w:val="90"/>
          <w:sz w:val="19"/>
        </w:rPr>
        <w:t>2017</w:t>
      </w:r>
      <w:r w:rsidRPr="00950D95">
        <w:rPr>
          <w:rFonts w:ascii="Times New Roman" w:hAnsi="Times New Roman" w:cs="Times New Roman"/>
          <w:w w:val="90"/>
          <w:sz w:val="19"/>
        </w:rPr>
        <w:t>..</w:t>
      </w:r>
      <w:r w:rsidRPr="009C2F45">
        <w:rPr>
          <w:rFonts w:ascii="Times New Roman" w:hAnsi="Times New Roman" w:cs="Times New Roman"/>
          <w:b/>
          <w:w w:val="90"/>
          <w:sz w:val="19"/>
        </w:rPr>
        <w:tab/>
      </w:r>
      <w:r w:rsidRPr="003F011C">
        <w:rPr>
          <w:rFonts w:ascii="Times New Roman" w:hAnsi="Times New Roman" w:cs="Times New Roman"/>
          <w:b/>
          <w:sz w:val="19"/>
          <w:shd w:val="clear" w:color="auto" w:fill="C3E0F2" w:themeFill="accent3" w:themeFillTint="33"/>
        </w:rPr>
        <w:t>Área:</w:t>
      </w:r>
      <w:r w:rsidRPr="003F011C">
        <w:rPr>
          <w:rFonts w:ascii="Times New Roman" w:hAnsi="Times New Roman" w:cs="Times New Roman"/>
          <w:b/>
          <w:spacing w:val="26"/>
          <w:sz w:val="19"/>
          <w:shd w:val="clear" w:color="auto" w:fill="C3E0F2" w:themeFill="accent3" w:themeFillTint="33"/>
        </w:rPr>
        <w:t xml:space="preserve"> </w:t>
      </w:r>
      <w:r w:rsidR="00072914">
        <w:rPr>
          <w:rFonts w:ascii="Times New Roman" w:hAnsi="Times New Roman" w:cs="Times New Roman"/>
          <w:b/>
          <w:sz w:val="19"/>
          <w:shd w:val="clear" w:color="auto" w:fill="C3E0F2" w:themeFill="accent3" w:themeFillTint="33"/>
        </w:rPr>
        <w:t>....202.5</w:t>
      </w:r>
      <w:r w:rsidRPr="003F011C">
        <w:rPr>
          <w:rFonts w:ascii="Times New Roman" w:hAnsi="Times New Roman" w:cs="Times New Roman"/>
          <w:b/>
          <w:spacing w:val="-5"/>
          <w:sz w:val="19"/>
          <w:shd w:val="clear" w:color="auto" w:fill="C3E0F2" w:themeFill="accent3" w:themeFillTint="33"/>
        </w:rPr>
        <w:t xml:space="preserve"> </w:t>
      </w:r>
      <w:r w:rsidRPr="003F011C">
        <w:rPr>
          <w:rFonts w:ascii="Times New Roman" w:hAnsi="Times New Roman" w:cs="Times New Roman"/>
          <w:b/>
          <w:sz w:val="19"/>
          <w:shd w:val="clear" w:color="auto" w:fill="C3E0F2" w:themeFill="accent3" w:themeFillTint="33"/>
        </w:rPr>
        <w:t>m2</w:t>
      </w:r>
      <w:r w:rsidRPr="00950D95">
        <w:rPr>
          <w:rFonts w:ascii="Times New Roman" w:hAnsi="Times New Roman" w:cs="Times New Roman"/>
          <w:sz w:val="19"/>
        </w:rPr>
        <w:t>...</w:t>
      </w:r>
    </w:p>
    <w:p w:rsidR="00972119" w:rsidRPr="00950D95" w:rsidRDefault="00972119" w:rsidP="00972119">
      <w:pPr>
        <w:widowControl w:val="0"/>
        <w:numPr>
          <w:ilvl w:val="0"/>
          <w:numId w:val="22"/>
        </w:numPr>
        <w:tabs>
          <w:tab w:val="left" w:pos="396"/>
          <w:tab w:val="left" w:pos="6822"/>
        </w:tabs>
        <w:spacing w:after="0" w:line="227" w:lineRule="exact"/>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1721728" behindDoc="1" locked="0" layoutInCell="1" allowOverlap="1" wp14:anchorId="23783BA6" wp14:editId="56951D27">
                <wp:simplePos x="0" y="0"/>
                <wp:positionH relativeFrom="page">
                  <wp:posOffset>1158240</wp:posOffset>
                </wp:positionH>
                <wp:positionV relativeFrom="paragraph">
                  <wp:posOffset>128270</wp:posOffset>
                </wp:positionV>
                <wp:extent cx="5617845" cy="1270"/>
                <wp:effectExtent l="5715" t="7620" r="5715" b="10160"/>
                <wp:wrapNone/>
                <wp:docPr id="279" name="Grupo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02"/>
                          <a:chExt cx="8847" cy="2"/>
                        </a:xfrm>
                      </wpg:grpSpPr>
                      <wps:wsp>
                        <wps:cNvPr id="280" name="Freeform 135"/>
                        <wps:cNvSpPr>
                          <a:spLocks/>
                        </wps:cNvSpPr>
                        <wps:spPr bwMode="auto">
                          <a:xfrm>
                            <a:off x="1824" y="202"/>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7" o:spid="_x0000_s1026" style="position:absolute;margin-left:91.2pt;margin-top:10.1pt;width:442.35pt;height:.1pt;z-index:-251594752;mso-position-horizontal-relative:page" coordorigin="1824,202"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">
                <v:shape id="Freeform 135" o:spid="_x0000_s1027" style="position:absolute;left:1824;top:202;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0X2cQA&#10;AADcAAAADwAAAGRycy9kb3ducmV2LnhtbESPTWvDMAyG74P+B6PCbovTMkLJ6pZ2MMhp0A/oVYvV&#10;JG0sh9hJs38/HQY9ilfvIz3r7eRaNVIfGs8GFkkKirj0tuHKwPn09bYCFSKyxdYzGfilANvN7GWN&#10;ufUPPtB4jJUSCIccDdQxdrnWoazJYUh8RyzZ1fcOo4x9pW2PD4G7Vi/TNNMOG5YLNXb0WVN5Pw5O&#10;KFl2v43nw7BfFFn6bX+K4jK8G/M6n3YfoCJN8bn83y6sgeVK3hcZEQG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9F9nEAAAA3A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esquina        </w:t>
      </w:r>
      <w:r w:rsidRPr="00950D95">
        <w:rPr>
          <w:rFonts w:ascii="Times New Roman" w:hAnsi="Times New Roman" w:cs="Times New Roman"/>
          <w:spacing w:val="24"/>
          <w:sz w:val="19"/>
        </w:rPr>
        <w:t xml:space="preserve"> </w:t>
      </w:r>
      <w:r w:rsidRPr="00950D95">
        <w:rPr>
          <w:rFonts w:ascii="Times New Roman" w:hAnsi="Times New Roman" w:cs="Times New Roman"/>
          <w:sz w:val="19"/>
        </w:rPr>
        <w:t>5.</w:t>
      </w:r>
      <w:r w:rsidRPr="00950D95">
        <w:rPr>
          <w:rFonts w:ascii="Times New Roman" w:hAnsi="Times New Roman" w:cs="Times New Roman"/>
          <w:spacing w:val="8"/>
          <w:sz w:val="19"/>
        </w:rPr>
        <w:t xml:space="preserve"> </w:t>
      </w:r>
      <w:r w:rsidRPr="00950D95">
        <w:rPr>
          <w:rFonts w:ascii="Times New Roman" w:hAnsi="Times New Roman" w:cs="Times New Roman"/>
          <w:sz w:val="19"/>
        </w:rPr>
        <w:t>Grietas</w:t>
      </w:r>
      <w:r w:rsidRPr="00950D95">
        <w:rPr>
          <w:rFonts w:ascii="Times New Roman" w:hAnsi="Times New Roman" w:cs="Times New Roman"/>
          <w:spacing w:val="3"/>
          <w:sz w:val="19"/>
        </w:rPr>
        <w:t xml:space="preserve"> </w:t>
      </w:r>
      <w:r w:rsidRPr="00950D95">
        <w:rPr>
          <w:rFonts w:ascii="Times New Roman" w:hAnsi="Times New Roman" w:cs="Times New Roman"/>
          <w:sz w:val="19"/>
        </w:rPr>
        <w:t xml:space="preserve">transversales  </w:t>
      </w:r>
      <w:r w:rsidRPr="00950D95">
        <w:rPr>
          <w:rFonts w:ascii="Times New Roman" w:hAnsi="Times New Roman" w:cs="Times New Roman"/>
          <w:spacing w:val="5"/>
          <w:sz w:val="19"/>
        </w:rPr>
        <w:t xml:space="preserve"> </w:t>
      </w:r>
      <w:r w:rsidRPr="00950D95">
        <w:rPr>
          <w:rFonts w:ascii="Times New Roman" w:hAnsi="Times New Roman" w:cs="Times New Roman"/>
          <w:sz w:val="19"/>
        </w:rPr>
        <w:t>9.</w:t>
      </w:r>
      <w:r w:rsidRPr="00950D95">
        <w:rPr>
          <w:rFonts w:ascii="Times New Roman" w:hAnsi="Times New Roman" w:cs="Times New Roman"/>
          <w:spacing w:val="-1"/>
          <w:sz w:val="19"/>
        </w:rPr>
        <w:t xml:space="preserve"> </w:t>
      </w:r>
      <w:r w:rsidRPr="00950D95">
        <w:rPr>
          <w:rFonts w:ascii="Times New Roman" w:hAnsi="Times New Roman" w:cs="Times New Roman"/>
          <w:sz w:val="19"/>
        </w:rPr>
        <w:t>Ahuellamiento</w:t>
      </w:r>
      <w:r w:rsidRPr="00950D95">
        <w:rPr>
          <w:rFonts w:ascii="Times New Roman" w:hAnsi="Times New Roman" w:cs="Times New Roman"/>
          <w:sz w:val="19"/>
        </w:rPr>
        <w:tab/>
        <w:t>13.</w:t>
      </w:r>
      <w:r w:rsidRPr="00950D95">
        <w:rPr>
          <w:rFonts w:ascii="Times New Roman" w:hAnsi="Times New Roman" w:cs="Times New Roman"/>
          <w:spacing w:val="-21"/>
          <w:sz w:val="19"/>
        </w:rPr>
        <w:t xml:space="preserve"> </w:t>
      </w:r>
      <w:r w:rsidRPr="00950D95">
        <w:rPr>
          <w:rFonts w:ascii="Times New Roman" w:hAnsi="Times New Roman" w:cs="Times New Roman"/>
          <w:sz w:val="19"/>
        </w:rPr>
        <w:t>Parche</w:t>
      </w:r>
      <w:r w:rsidRPr="00950D95">
        <w:rPr>
          <w:rFonts w:ascii="Times New Roman" w:hAnsi="Times New Roman" w:cs="Times New Roman"/>
          <w:spacing w:val="-23"/>
          <w:sz w:val="19"/>
        </w:rPr>
        <w:t xml:space="preserve"> </w:t>
      </w:r>
      <w:r w:rsidRPr="00950D95">
        <w:rPr>
          <w:rFonts w:ascii="Times New Roman" w:hAnsi="Times New Roman" w:cs="Times New Roman"/>
          <w:sz w:val="19"/>
        </w:rPr>
        <w:t>grande</w:t>
      </w:r>
    </w:p>
    <w:p w:rsidR="00972119" w:rsidRPr="00950D95" w:rsidRDefault="00972119" w:rsidP="00972119">
      <w:pPr>
        <w:widowControl w:val="0"/>
        <w:numPr>
          <w:ilvl w:val="0"/>
          <w:numId w:val="22"/>
        </w:numPr>
        <w:tabs>
          <w:tab w:val="left" w:pos="396"/>
          <w:tab w:val="left" w:pos="2281"/>
          <w:tab w:val="left" w:pos="4148"/>
          <w:tab w:val="left" w:pos="6846"/>
        </w:tabs>
        <w:spacing w:before="27" w:after="0" w:line="240" w:lineRule="auto"/>
        <w:ind w:hanging="183"/>
        <w:jc w:val="both"/>
        <w:rPr>
          <w:rFonts w:ascii="Times New Roman" w:eastAsia="Calibri" w:hAnsi="Times New Roman" w:cs="Times New Roman"/>
          <w:sz w:val="18"/>
          <w:szCs w:val="18"/>
        </w:rPr>
      </w:pPr>
      <w:r w:rsidRPr="00950D95">
        <w:rPr>
          <w:rFonts w:ascii="Times New Roman" w:hAnsi="Times New Roman" w:cs="Times New Roman"/>
          <w:noProof/>
          <w:lang w:eastAsia="es-PE"/>
        </w:rPr>
        <mc:AlternateContent>
          <mc:Choice Requires="wpg">
            <w:drawing>
              <wp:anchor distT="0" distB="0" distL="114300" distR="114300" simplePos="0" relativeHeight="251726848" behindDoc="1" locked="0" layoutInCell="1" allowOverlap="1" wp14:anchorId="318C56CE" wp14:editId="6FEAFD6A">
                <wp:simplePos x="0" y="0"/>
                <wp:positionH relativeFrom="page">
                  <wp:posOffset>1158240</wp:posOffset>
                </wp:positionH>
                <wp:positionV relativeFrom="paragraph">
                  <wp:posOffset>146050</wp:posOffset>
                </wp:positionV>
                <wp:extent cx="5617845" cy="1270"/>
                <wp:effectExtent l="5715" t="7620" r="5715" b="10160"/>
                <wp:wrapNone/>
                <wp:docPr id="281" name="Grupo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30"/>
                          <a:chExt cx="8847" cy="2"/>
                        </a:xfrm>
                      </wpg:grpSpPr>
                      <wps:wsp>
                        <wps:cNvPr id="282" name="Freeform 151"/>
                        <wps:cNvSpPr>
                          <a:spLocks/>
                        </wps:cNvSpPr>
                        <wps:spPr bwMode="auto">
                          <a:xfrm>
                            <a:off x="1824" y="230"/>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5" o:spid="_x0000_s1026" style="position:absolute;margin-left:91.2pt;margin-top:11.5pt;width:442.35pt;height:.1pt;z-index:-251589632;mso-position-horizontal-relative:page" coordorigin="1824,230"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">
                <v:shape id="Freeform 151" o:spid="_x0000_s1027" style="position:absolute;left:1824;top:230;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MsNcMA&#10;AADcAAAADwAAAGRycy9kb3ducmV2LnhtbESPQWuDQBSE74X8h+UFcmvWSJBgXUMTKHgqaAK9vrqv&#10;auO+FXc19t93C4Uch5n5hsmOi+nFTKPrLCvYbSMQxLXVHTcKrpe35wMI55E19pZJwQ85OOarpwxT&#10;be9c0lz5RgQIuxQVtN4PqZSubsmg29qBOHhfdjTogxwbqUe8B7jpZRxFiTTYcVhocaBzS/Wtmkyg&#10;JMnte76W02lXJNG7/iyKj2mv1Ga9vL6A8LT4R/i/XWgF8SGGvzPhCM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MsNcMAAADcAAAADwAAAAAAAAAAAAAAAACYAgAAZHJzL2Rv&#10;d25yZXYueG1sUEsFBgAAAAAEAAQA9QAAAIgDA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8"/>
        </w:rPr>
        <w:t>Grietas   diagonales</w:t>
      </w:r>
      <w:r w:rsidRPr="00950D95">
        <w:rPr>
          <w:rFonts w:ascii="Times New Roman" w:hAnsi="Times New Roman" w:cs="Times New Roman"/>
          <w:sz w:val="18"/>
        </w:rPr>
        <w:tab/>
        <w:t>6.</w:t>
      </w:r>
      <w:r w:rsidRPr="00950D95">
        <w:rPr>
          <w:rFonts w:ascii="Times New Roman" w:hAnsi="Times New Roman" w:cs="Times New Roman"/>
          <w:spacing w:val="30"/>
          <w:sz w:val="18"/>
        </w:rPr>
        <w:t xml:space="preserve"> </w:t>
      </w:r>
      <w:r w:rsidR="00000421" w:rsidRPr="00950D95">
        <w:rPr>
          <w:rFonts w:ascii="Times New Roman" w:hAnsi="Times New Roman" w:cs="Times New Roman"/>
          <w:sz w:val="18"/>
        </w:rPr>
        <w:t>Ondulación</w:t>
      </w:r>
      <w:r w:rsidRPr="00950D95">
        <w:rPr>
          <w:rFonts w:ascii="Times New Roman" w:hAnsi="Times New Roman" w:cs="Times New Roman"/>
          <w:sz w:val="18"/>
        </w:rPr>
        <w:tab/>
        <w:t>10.</w:t>
      </w:r>
      <w:r w:rsidRPr="00950D95">
        <w:rPr>
          <w:rFonts w:ascii="Times New Roman" w:hAnsi="Times New Roman" w:cs="Times New Roman"/>
          <w:spacing w:val="16"/>
          <w:sz w:val="18"/>
        </w:rPr>
        <w:t xml:space="preserve"> </w:t>
      </w:r>
      <w:r w:rsidRPr="00950D95">
        <w:rPr>
          <w:rFonts w:ascii="Times New Roman" w:hAnsi="Times New Roman" w:cs="Times New Roman"/>
          <w:sz w:val="18"/>
        </w:rPr>
        <w:t>Daño</w:t>
      </w:r>
      <w:r w:rsidRPr="00950D95">
        <w:rPr>
          <w:rFonts w:ascii="Times New Roman" w:hAnsi="Times New Roman" w:cs="Times New Roman"/>
          <w:spacing w:val="8"/>
          <w:sz w:val="18"/>
        </w:rPr>
        <w:t xml:space="preserve"> </w:t>
      </w:r>
      <w:r w:rsidRPr="00950D95">
        <w:rPr>
          <w:rFonts w:ascii="Times New Roman" w:hAnsi="Times New Roman" w:cs="Times New Roman"/>
          <w:sz w:val="18"/>
        </w:rPr>
        <w:t>del</w:t>
      </w:r>
      <w:r w:rsidRPr="00950D95">
        <w:rPr>
          <w:rFonts w:ascii="Times New Roman" w:hAnsi="Times New Roman" w:cs="Times New Roman"/>
          <w:spacing w:val="13"/>
          <w:sz w:val="18"/>
        </w:rPr>
        <w:t xml:space="preserve"> </w:t>
      </w:r>
      <w:r w:rsidRPr="00950D95">
        <w:rPr>
          <w:rFonts w:ascii="Times New Roman" w:hAnsi="Times New Roman" w:cs="Times New Roman"/>
          <w:sz w:val="18"/>
        </w:rPr>
        <w:t>sello</w:t>
      </w:r>
      <w:r w:rsidRPr="00950D95">
        <w:rPr>
          <w:rFonts w:ascii="Times New Roman" w:hAnsi="Times New Roman" w:cs="Times New Roman"/>
          <w:spacing w:val="2"/>
          <w:sz w:val="18"/>
        </w:rPr>
        <w:t xml:space="preserve"> </w:t>
      </w:r>
      <w:r w:rsidRPr="00950D95">
        <w:rPr>
          <w:rFonts w:ascii="Times New Roman" w:hAnsi="Times New Roman" w:cs="Times New Roman"/>
          <w:sz w:val="18"/>
        </w:rPr>
        <w:t>de</w:t>
      </w:r>
      <w:r w:rsidRPr="00950D95">
        <w:rPr>
          <w:rFonts w:ascii="Times New Roman" w:hAnsi="Times New Roman" w:cs="Times New Roman"/>
          <w:spacing w:val="19"/>
          <w:sz w:val="18"/>
        </w:rPr>
        <w:t xml:space="preserve"> </w:t>
      </w:r>
      <w:r w:rsidR="00E95019">
        <w:rPr>
          <w:rFonts w:ascii="Times New Roman" w:hAnsi="Times New Roman" w:cs="Times New Roman"/>
          <w:sz w:val="18"/>
        </w:rPr>
        <w:t>L</w:t>
      </w:r>
      <w:r w:rsidRPr="00950D95">
        <w:rPr>
          <w:rFonts w:ascii="Times New Roman" w:hAnsi="Times New Roman" w:cs="Times New Roman"/>
          <w:sz w:val="18"/>
        </w:rPr>
        <w:t>a</w:t>
      </w:r>
      <w:r w:rsidRPr="00950D95">
        <w:rPr>
          <w:rFonts w:ascii="Times New Roman" w:hAnsi="Times New Roman" w:cs="Times New Roman"/>
          <w:spacing w:val="-6"/>
          <w:sz w:val="18"/>
        </w:rPr>
        <w:t xml:space="preserve"> </w:t>
      </w:r>
      <w:r w:rsidRPr="00950D95">
        <w:rPr>
          <w:rFonts w:ascii="Times New Roman" w:hAnsi="Times New Roman" w:cs="Times New Roman"/>
          <w:sz w:val="18"/>
        </w:rPr>
        <w:t>j</w:t>
      </w:r>
      <w:r w:rsidRPr="00950D95">
        <w:rPr>
          <w:rFonts w:ascii="Times New Roman" w:hAnsi="Times New Roman" w:cs="Times New Roman"/>
          <w:spacing w:val="-6"/>
          <w:sz w:val="18"/>
        </w:rPr>
        <w:t xml:space="preserve"> </w:t>
      </w:r>
      <w:r w:rsidRPr="00950D95">
        <w:rPr>
          <w:rFonts w:ascii="Times New Roman" w:hAnsi="Times New Roman" w:cs="Times New Roman"/>
          <w:sz w:val="18"/>
        </w:rPr>
        <w:t>unta</w:t>
      </w:r>
      <w:r w:rsidRPr="00950D95">
        <w:rPr>
          <w:rFonts w:ascii="Times New Roman" w:hAnsi="Times New Roman" w:cs="Times New Roman"/>
          <w:sz w:val="18"/>
        </w:rPr>
        <w:tab/>
        <w:t>14.</w:t>
      </w:r>
      <w:r w:rsidRPr="00950D95">
        <w:rPr>
          <w:rFonts w:ascii="Times New Roman" w:hAnsi="Times New Roman" w:cs="Times New Roman"/>
          <w:spacing w:val="33"/>
          <w:sz w:val="18"/>
        </w:rPr>
        <w:t xml:space="preserve"> </w:t>
      </w:r>
      <w:r w:rsidRPr="00950D95">
        <w:rPr>
          <w:rFonts w:ascii="Times New Roman" w:hAnsi="Times New Roman" w:cs="Times New Roman"/>
          <w:sz w:val="18"/>
        </w:rPr>
        <w:t>Parche</w:t>
      </w:r>
      <w:r w:rsidRPr="00950D95">
        <w:rPr>
          <w:rFonts w:ascii="Times New Roman" w:hAnsi="Times New Roman" w:cs="Times New Roman"/>
          <w:spacing w:val="38"/>
          <w:sz w:val="18"/>
        </w:rPr>
        <w:t xml:space="preserve"> </w:t>
      </w:r>
      <w:r w:rsidRPr="00950D95">
        <w:rPr>
          <w:rFonts w:ascii="Times New Roman" w:hAnsi="Times New Roman" w:cs="Times New Roman"/>
          <w:sz w:val="18"/>
        </w:rPr>
        <w:t>pequeño</w:t>
      </w:r>
    </w:p>
    <w:p w:rsidR="00972119" w:rsidRPr="00950D95" w:rsidRDefault="00972119" w:rsidP="00972119">
      <w:pPr>
        <w:widowControl w:val="0"/>
        <w:numPr>
          <w:ilvl w:val="0"/>
          <w:numId w:val="22"/>
        </w:numPr>
        <w:tabs>
          <w:tab w:val="left" w:pos="396"/>
          <w:tab w:val="left" w:pos="4148"/>
        </w:tabs>
        <w:spacing w:before="20" w:after="0" w:line="240" w:lineRule="auto"/>
        <w:ind w:hanging="178"/>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1720704" behindDoc="1" locked="0" layoutInCell="1" allowOverlap="1" wp14:anchorId="2508D0E2" wp14:editId="5E422DDD">
                <wp:simplePos x="0" y="0"/>
                <wp:positionH relativeFrom="page">
                  <wp:posOffset>1161415</wp:posOffset>
                </wp:positionH>
                <wp:positionV relativeFrom="paragraph">
                  <wp:posOffset>150495</wp:posOffset>
                </wp:positionV>
                <wp:extent cx="5614670" cy="1270"/>
                <wp:effectExtent l="8890" t="12700" r="5715" b="5080"/>
                <wp:wrapNone/>
                <wp:docPr id="283" name="Grupo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7"/>
                          <a:chExt cx="8842" cy="2"/>
                        </a:xfrm>
                      </wpg:grpSpPr>
                      <wps:wsp>
                        <wps:cNvPr id="284" name="Freeform 131"/>
                        <wps:cNvSpPr>
                          <a:spLocks/>
                        </wps:cNvSpPr>
                        <wps:spPr bwMode="auto">
                          <a:xfrm>
                            <a:off x="1829" y="23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3" o:spid="_x0000_s1026" style="position:absolute;margin-left:91.45pt;margin-top:11.85pt;width:442.1pt;height:.1pt;z-index:-251595776;mso-position-horizontal-relative:page" coordorigin="1829,23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">
                <v:shape id="Freeform 131" o:spid="_x0000_s1027" style="position:absolute;left:1829;top:23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YLjsQA&#10;AADcAAAADwAAAGRycy9kb3ducmV2LnhtbESPQWvCQBSE70L/w/IK3nRTUUlTV5GC4KEeouL5Nfua&#10;hO6+DdltEvvrXUHwOMzMN8xqM1gjOmp97VjB2zQBQVw4XXOp4HzaTVIQPiBrNI5JwZU8bNYvoxVm&#10;2vWcU3cMpYgQ9hkqqEJoMil9UZFFP3UNcfR+XGsxRNmWUrfYR7g1cpYkS2mx5rhQYUOfFRW/xz+r&#10;YHs5zDnvFqb8/sLenN37fy4PSo1fh+0HiEBDeIYf7b1WMEvncD8Tj4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mC47EAAAA3AAAAA8AAAAAAAAAAAAAAAAAmAIAAGRycy9k&#10;b3ducmV2LnhtbFBLBQYAAAAABAAEAPUAAACJAw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2"/>
          <w:sz w:val="19"/>
        </w:rPr>
        <w:t xml:space="preserve"> </w:t>
      </w:r>
      <w:r w:rsidRPr="00950D95">
        <w:rPr>
          <w:rFonts w:ascii="Times New Roman" w:hAnsi="Times New Roman" w:cs="Times New Roman"/>
          <w:sz w:val="19"/>
        </w:rPr>
        <w:t xml:space="preserve">longitudinales  </w:t>
      </w:r>
      <w:r w:rsidRPr="00950D95">
        <w:rPr>
          <w:rFonts w:ascii="Times New Roman" w:hAnsi="Times New Roman" w:cs="Times New Roman"/>
          <w:spacing w:val="39"/>
          <w:sz w:val="19"/>
        </w:rPr>
        <w:t xml:space="preserve"> </w:t>
      </w:r>
      <w:r w:rsidRPr="00950D95">
        <w:rPr>
          <w:rFonts w:ascii="Times New Roman" w:hAnsi="Times New Roman" w:cs="Times New Roman"/>
          <w:sz w:val="19"/>
        </w:rPr>
        <w:t>7.</w:t>
      </w:r>
      <w:r w:rsidRPr="00950D95">
        <w:rPr>
          <w:rFonts w:ascii="Times New Roman" w:hAnsi="Times New Roman" w:cs="Times New Roman"/>
          <w:spacing w:val="14"/>
          <w:sz w:val="19"/>
        </w:rPr>
        <w:t xml:space="preserve"> </w:t>
      </w:r>
      <w:r w:rsidRPr="00950D95">
        <w:rPr>
          <w:rFonts w:ascii="Times New Roman" w:hAnsi="Times New Roman" w:cs="Times New Roman"/>
          <w:sz w:val="19"/>
        </w:rPr>
        <w:t>Hundimiento</w:t>
      </w:r>
      <w:r w:rsidRPr="00950D95">
        <w:rPr>
          <w:rFonts w:ascii="Times New Roman" w:hAnsi="Times New Roman" w:cs="Times New Roman"/>
          <w:sz w:val="19"/>
        </w:rPr>
        <w:tab/>
        <w:t>11.</w:t>
      </w:r>
      <w:r w:rsidRPr="00950D95">
        <w:rPr>
          <w:rFonts w:ascii="Times New Roman" w:hAnsi="Times New Roman" w:cs="Times New Roman"/>
          <w:spacing w:val="-1"/>
          <w:sz w:val="19"/>
        </w:rPr>
        <w:t xml:space="preserve"> </w:t>
      </w:r>
      <w:r w:rsidRPr="00950D95">
        <w:rPr>
          <w:rFonts w:ascii="Times New Roman" w:hAnsi="Times New Roman" w:cs="Times New Roman"/>
          <w:sz w:val="19"/>
        </w:rPr>
        <w:t>Descascaramiento</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3"/>
          <w:sz w:val="19"/>
        </w:rPr>
        <w:t xml:space="preserve"> </w:t>
      </w:r>
      <w:r w:rsidRPr="00950D95">
        <w:rPr>
          <w:rFonts w:ascii="Times New Roman" w:hAnsi="Times New Roman" w:cs="Times New Roman"/>
          <w:sz w:val="19"/>
        </w:rPr>
        <w:t>esquina</w:t>
      </w:r>
      <w:r w:rsidRPr="00950D95">
        <w:rPr>
          <w:rFonts w:ascii="Times New Roman" w:hAnsi="Times New Roman" w:cs="Times New Roman"/>
          <w:spacing w:val="33"/>
          <w:sz w:val="19"/>
        </w:rPr>
        <w:t xml:space="preserve"> </w:t>
      </w:r>
      <w:r w:rsidRPr="00950D95">
        <w:rPr>
          <w:rFonts w:ascii="Times New Roman" w:hAnsi="Times New Roman" w:cs="Times New Roman"/>
          <w:sz w:val="19"/>
        </w:rPr>
        <w:t>15.</w:t>
      </w:r>
      <w:r w:rsidRPr="00950D95">
        <w:rPr>
          <w:rFonts w:ascii="Times New Roman" w:hAnsi="Times New Roman" w:cs="Times New Roman"/>
          <w:spacing w:val="-1"/>
          <w:sz w:val="19"/>
        </w:rPr>
        <w:t xml:space="preserve"> </w:t>
      </w:r>
      <w:r w:rsidRPr="00950D95">
        <w:rPr>
          <w:rFonts w:ascii="Times New Roman" w:hAnsi="Times New Roman" w:cs="Times New Roman"/>
          <w:sz w:val="19"/>
        </w:rPr>
        <w:t>Pulimento</w:t>
      </w:r>
      <w:r w:rsidRPr="00950D95">
        <w:rPr>
          <w:rFonts w:ascii="Times New Roman" w:hAnsi="Times New Roman" w:cs="Times New Roman"/>
          <w:spacing w:val="1"/>
          <w:sz w:val="19"/>
        </w:rPr>
        <w:t xml:space="preserve"> </w:t>
      </w:r>
      <w:r w:rsidRPr="00950D95">
        <w:rPr>
          <w:rFonts w:ascii="Times New Roman" w:hAnsi="Times New Roman" w:cs="Times New Roman"/>
          <w:sz w:val="19"/>
        </w:rPr>
        <w:t>de</w:t>
      </w:r>
      <w:r w:rsidRPr="00950D95">
        <w:rPr>
          <w:rFonts w:ascii="Times New Roman" w:hAnsi="Times New Roman" w:cs="Times New Roman"/>
          <w:spacing w:val="1"/>
          <w:sz w:val="19"/>
        </w:rPr>
        <w:t xml:space="preserve"> </w:t>
      </w:r>
      <w:r w:rsidRPr="00950D95">
        <w:rPr>
          <w:rFonts w:ascii="Times New Roman" w:hAnsi="Times New Roman" w:cs="Times New Roman"/>
          <w:sz w:val="19"/>
        </w:rPr>
        <w:t>agregado</w:t>
      </w:r>
    </w:p>
    <w:p w:rsidR="00972119" w:rsidRPr="00057516" w:rsidRDefault="00972119" w:rsidP="00972119">
      <w:pPr>
        <w:widowControl w:val="0"/>
        <w:numPr>
          <w:ilvl w:val="0"/>
          <w:numId w:val="22"/>
        </w:numPr>
        <w:tabs>
          <w:tab w:val="left" w:pos="396"/>
          <w:tab w:val="left" w:pos="4158"/>
          <w:tab w:val="left" w:pos="6860"/>
        </w:tabs>
        <w:spacing w:before="13" w:after="0" w:line="240" w:lineRule="auto"/>
        <w:ind w:hanging="183"/>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1723776" behindDoc="1" locked="0" layoutInCell="1" allowOverlap="1" wp14:anchorId="2BE6673B" wp14:editId="41130425">
                <wp:simplePos x="0" y="0"/>
                <wp:positionH relativeFrom="page">
                  <wp:posOffset>1161415</wp:posOffset>
                </wp:positionH>
                <wp:positionV relativeFrom="paragraph">
                  <wp:posOffset>146050</wp:posOffset>
                </wp:positionV>
                <wp:extent cx="5614670" cy="1270"/>
                <wp:effectExtent l="8890" t="6350" r="5715" b="11430"/>
                <wp:wrapNone/>
                <wp:docPr id="285" name="Grupo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0"/>
                          <a:chExt cx="8842" cy="2"/>
                        </a:xfrm>
                      </wpg:grpSpPr>
                      <wps:wsp>
                        <wps:cNvPr id="286" name="Freeform 141"/>
                        <wps:cNvSpPr>
                          <a:spLocks/>
                        </wps:cNvSpPr>
                        <wps:spPr bwMode="auto">
                          <a:xfrm>
                            <a:off x="1829" y="230"/>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1" o:spid="_x0000_s1026" style="position:absolute;margin-left:91.45pt;margin-top:11.5pt;width:442.1pt;height:.1pt;z-index:-251592704;mso-position-horizontal-relative:page" coordorigin="1829,230"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">
                <v:shape id="Freeform 141" o:spid="_x0000_s1027" style="position:absolute;left:1829;top:230;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wYsQA&#10;AADcAAAADwAAAGRycy9kb3ducmV2LnhtbESPQWvCQBSE7wX/w/KE3upGaUVjNiJCoQc9xErPz+wz&#10;Ce6+Ddk1if313UKhx2FmvmGy7WiN6KnzjWMF81kCgrh0uuFKwfnz/WUFwgdkjcYxKXiQh20+ecow&#10;1W7ggvpTqESEsE9RQR1Cm0rpy5os+plriaN3dZ3FEGVXSd3hEOHWyEWSLKXFhuNCjS3taypvp7tV&#10;sPs6vnLRv5nqcsDBnN36u5BHpZ6n424DItAY/sN/7Q+tYLFawu+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4MGLEAAAA3AAAAA8AAAAAAAAAAAAAAAAAmAIAAGRycy9k&#10;b3ducmV2LnhtbFBLBQYAAAAABAAEAPUAAACJAw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6"/>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00000421" w:rsidRPr="00950D95">
        <w:rPr>
          <w:rFonts w:ascii="Times New Roman" w:hAnsi="Times New Roman" w:cs="Times New Roman"/>
          <w:sz w:val="19"/>
        </w:rPr>
        <w:t>restricción</w:t>
      </w:r>
      <w:r w:rsidRPr="00950D95">
        <w:rPr>
          <w:rFonts w:ascii="Times New Roman" w:hAnsi="Times New Roman" w:cs="Times New Roman"/>
          <w:sz w:val="19"/>
        </w:rPr>
        <w:t xml:space="preserve">   </w:t>
      </w:r>
      <w:r w:rsidRPr="00950D95">
        <w:rPr>
          <w:rFonts w:ascii="Times New Roman" w:hAnsi="Times New Roman" w:cs="Times New Roman"/>
          <w:spacing w:val="41"/>
          <w:sz w:val="19"/>
        </w:rPr>
        <w:t xml:space="preserve"> </w:t>
      </w:r>
      <w:r w:rsidRPr="00950D95">
        <w:rPr>
          <w:rFonts w:ascii="Times New Roman" w:hAnsi="Times New Roman" w:cs="Times New Roman"/>
          <w:sz w:val="19"/>
        </w:rPr>
        <w:t>8.</w:t>
      </w:r>
      <w:r w:rsidRPr="00950D95">
        <w:rPr>
          <w:rFonts w:ascii="Times New Roman" w:hAnsi="Times New Roman" w:cs="Times New Roman"/>
          <w:spacing w:val="9"/>
          <w:sz w:val="19"/>
        </w:rPr>
        <w:t xml:space="preserve"> </w:t>
      </w:r>
      <w:r w:rsidRPr="00950D95">
        <w:rPr>
          <w:rFonts w:ascii="Times New Roman" w:hAnsi="Times New Roman" w:cs="Times New Roman"/>
          <w:sz w:val="19"/>
        </w:rPr>
        <w:t>Baches</w:t>
      </w:r>
      <w:r w:rsidRPr="00950D95">
        <w:rPr>
          <w:rFonts w:ascii="Times New Roman" w:hAnsi="Times New Roman" w:cs="Times New Roman"/>
          <w:sz w:val="19"/>
        </w:rPr>
        <w:tab/>
        <w:t>12.</w:t>
      </w:r>
      <w:r w:rsidRPr="00950D95">
        <w:rPr>
          <w:rFonts w:ascii="Times New Roman" w:hAnsi="Times New Roman" w:cs="Times New Roman"/>
          <w:spacing w:val="-21"/>
          <w:sz w:val="19"/>
        </w:rPr>
        <w:t xml:space="preserve"> </w:t>
      </w:r>
      <w:r w:rsidRPr="00950D95">
        <w:rPr>
          <w:rFonts w:ascii="Times New Roman" w:hAnsi="Times New Roman" w:cs="Times New Roman"/>
          <w:sz w:val="19"/>
        </w:rPr>
        <w:t>Desconchamiento</w:t>
      </w:r>
      <w:r w:rsidRPr="00950D95">
        <w:rPr>
          <w:rFonts w:ascii="Times New Roman" w:hAnsi="Times New Roman" w:cs="Times New Roman"/>
          <w:sz w:val="19"/>
        </w:rPr>
        <w:tab/>
        <w:t>16.</w:t>
      </w:r>
      <w:r w:rsidRPr="00950D95">
        <w:rPr>
          <w:rFonts w:ascii="Times New Roman" w:hAnsi="Times New Roman" w:cs="Times New Roman"/>
          <w:spacing w:val="-7"/>
          <w:sz w:val="19"/>
        </w:rPr>
        <w:t xml:space="preserve"> </w:t>
      </w:r>
      <w:r w:rsidRPr="00950D95">
        <w:rPr>
          <w:rFonts w:ascii="Times New Roman" w:hAnsi="Times New Roman" w:cs="Times New Roman"/>
          <w:sz w:val="19"/>
        </w:rPr>
        <w:t>Perdida</w:t>
      </w:r>
      <w:r w:rsidRPr="00950D95">
        <w:rPr>
          <w:rFonts w:ascii="Times New Roman" w:hAnsi="Times New Roman" w:cs="Times New Roman"/>
          <w:spacing w:val="-15"/>
          <w:sz w:val="19"/>
        </w:rPr>
        <w:t xml:space="preserve"> </w:t>
      </w:r>
      <w:r w:rsidRPr="00950D95">
        <w:rPr>
          <w:rFonts w:ascii="Times New Roman" w:hAnsi="Times New Roman" w:cs="Times New Roman"/>
          <w:sz w:val="19"/>
        </w:rPr>
        <w:t>de</w:t>
      </w:r>
      <w:r w:rsidRPr="00950D95">
        <w:rPr>
          <w:rFonts w:ascii="Times New Roman" w:hAnsi="Times New Roman" w:cs="Times New Roman"/>
          <w:spacing w:val="-5"/>
          <w:sz w:val="19"/>
        </w:rPr>
        <w:t xml:space="preserve"> </w:t>
      </w:r>
      <w:r w:rsidRPr="00950D95">
        <w:rPr>
          <w:rFonts w:ascii="Times New Roman" w:hAnsi="Times New Roman" w:cs="Times New Roman"/>
          <w:sz w:val="19"/>
        </w:rPr>
        <w:t>agregado</w:t>
      </w:r>
    </w:p>
    <w:p w:rsidR="00057516" w:rsidRPr="00950D95" w:rsidRDefault="00057516" w:rsidP="00057516">
      <w:pPr>
        <w:widowControl w:val="0"/>
        <w:tabs>
          <w:tab w:val="left" w:pos="396"/>
          <w:tab w:val="left" w:pos="4158"/>
          <w:tab w:val="left" w:pos="6860"/>
        </w:tabs>
        <w:spacing w:before="13" w:after="0" w:line="240" w:lineRule="auto"/>
        <w:ind w:left="395"/>
        <w:rPr>
          <w:rFonts w:ascii="Times New Roman" w:eastAsia="Calibri" w:hAnsi="Times New Roman" w:cs="Times New Roman"/>
          <w:sz w:val="19"/>
          <w:szCs w:val="19"/>
        </w:rPr>
      </w:pPr>
    </w:p>
    <w:p w:rsidR="00972119" w:rsidRPr="00E95019" w:rsidRDefault="00972119" w:rsidP="00972119">
      <w:pPr>
        <w:spacing w:before="32"/>
        <w:ind w:left="217"/>
        <w:jc w:val="both"/>
        <w:rPr>
          <w:rFonts w:ascii="Times New Roman" w:eastAsia="Calibri" w:hAnsi="Times New Roman" w:cs="Times New Roman"/>
          <w:b/>
          <w:sz w:val="18"/>
          <w:szCs w:val="18"/>
        </w:rPr>
      </w:pPr>
      <w:r w:rsidRPr="00E95019">
        <w:rPr>
          <w:rFonts w:ascii="Times New Roman" w:hAnsi="Times New Roman" w:cs="Times New Roman"/>
          <w:b/>
          <w:noProof/>
          <w:lang w:eastAsia="es-PE"/>
        </w:rPr>
        <mc:AlternateContent>
          <mc:Choice Requires="wpg">
            <w:drawing>
              <wp:anchor distT="0" distB="0" distL="114300" distR="114300" simplePos="0" relativeHeight="251725824" behindDoc="1" locked="0" layoutInCell="1" allowOverlap="1" wp14:anchorId="7F58E1F3" wp14:editId="0FE1179A">
                <wp:simplePos x="0" y="0"/>
                <wp:positionH relativeFrom="page">
                  <wp:posOffset>1161415</wp:posOffset>
                </wp:positionH>
                <wp:positionV relativeFrom="paragraph">
                  <wp:posOffset>149225</wp:posOffset>
                </wp:positionV>
                <wp:extent cx="5614670" cy="1270"/>
                <wp:effectExtent l="8890" t="12700" r="5715" b="5080"/>
                <wp:wrapNone/>
                <wp:docPr id="287" name="Grupo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5"/>
                          <a:chExt cx="8842" cy="2"/>
                        </a:xfrm>
                      </wpg:grpSpPr>
                      <wps:wsp>
                        <wps:cNvPr id="288" name="Freeform 147"/>
                        <wps:cNvSpPr>
                          <a:spLocks/>
                        </wps:cNvSpPr>
                        <wps:spPr bwMode="auto">
                          <a:xfrm>
                            <a:off x="1829" y="235"/>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69" o:spid="_x0000_s1026" style="position:absolute;margin-left:91.45pt;margin-top:11.75pt;width:442.1pt;height:.1pt;z-index:-251590656;mso-position-horizontal-relative:page" coordorigin="1829,235"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">
                <v:shape id="Freeform 147" o:spid="_x0000_s1027" style="position:absolute;left:1829;top:235;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sBi8IA&#10;AADcAAAADwAAAGRycy9kb3ducmV2LnhtbERPPWvDMBDdA/0P4grdYrmhDYlrJYRCoUM92AmZL9bV&#10;NpVOxlJtN78+GgoZH+8738/WiJEG3zlW8JykIIhrpztuFJyOH8sNCB+QNRrHpOCPPOx3D4scM+0m&#10;LmmsQiNiCPsMFbQh9JmUvm7Jok9cTxy5bzdYDBEOjdQDTjHcGrlK07W02HFsaLGn95bqn+rXKjic&#10;ixcux1fTXL5wMie3vZayUOrpcT68gQg0h7v43/2pFaw2cW08E4+A3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KwGLwgAAANwAAAAPAAAAAAAAAAAAAAAAAJgCAABkcnMvZG93&#10;bnJldi54bWxQSwUGAAAAAAQABAD1AAAAhwMAAAAA&#10;" path="m,l8841,e" filled="f" strokeweight=".72pt">
                  <v:path arrowok="t" o:connecttype="custom" o:connectlocs="0,0;8841,0" o:connectangles="0,0"/>
                </v:shape>
                <w10:wrap anchorx="page"/>
              </v:group>
            </w:pict>
          </mc:Fallback>
        </mc:AlternateContent>
      </w:r>
      <w:r w:rsidRPr="00E95019">
        <w:rPr>
          <w:rFonts w:ascii="Times New Roman" w:hAnsi="Times New Roman" w:cs="Times New Roman"/>
          <w:b/>
          <w:w w:val="105"/>
          <w:sz w:val="18"/>
        </w:rPr>
        <w:t xml:space="preserve">Severidad:    </w:t>
      </w:r>
      <w:r w:rsidRPr="00E95019">
        <w:rPr>
          <w:rFonts w:ascii="Times New Roman" w:hAnsi="Times New Roman" w:cs="Times New Roman"/>
          <w:b/>
          <w:spacing w:val="8"/>
          <w:w w:val="105"/>
          <w:sz w:val="18"/>
        </w:rPr>
        <w:t xml:space="preserve"> </w:t>
      </w:r>
      <w:r w:rsidRPr="00E95019">
        <w:rPr>
          <w:rFonts w:ascii="Times New Roman" w:hAnsi="Times New Roman" w:cs="Times New Roman"/>
          <w:b/>
          <w:w w:val="105"/>
          <w:sz w:val="18"/>
        </w:rPr>
        <w:t>Baja</w:t>
      </w:r>
      <w:r w:rsidRPr="00E95019">
        <w:rPr>
          <w:rFonts w:ascii="Times New Roman" w:hAnsi="Times New Roman" w:cs="Times New Roman"/>
          <w:b/>
          <w:spacing w:val="-6"/>
          <w:w w:val="105"/>
          <w:sz w:val="18"/>
        </w:rPr>
        <w:t xml:space="preserve"> </w:t>
      </w:r>
      <w:r w:rsidRPr="00E95019">
        <w:rPr>
          <w:rFonts w:ascii="Times New Roman" w:hAnsi="Times New Roman" w:cs="Times New Roman"/>
          <w:b/>
          <w:w w:val="105"/>
          <w:sz w:val="18"/>
        </w:rPr>
        <w:t xml:space="preserve">(B)        </w:t>
      </w:r>
      <w:r w:rsidRPr="00E95019">
        <w:rPr>
          <w:rFonts w:ascii="Times New Roman" w:hAnsi="Times New Roman" w:cs="Times New Roman"/>
          <w:b/>
          <w:spacing w:val="17"/>
          <w:w w:val="105"/>
          <w:sz w:val="18"/>
        </w:rPr>
        <w:t xml:space="preserve"> </w:t>
      </w:r>
      <w:r w:rsidRPr="00E95019">
        <w:rPr>
          <w:rFonts w:ascii="Times New Roman" w:hAnsi="Times New Roman" w:cs="Times New Roman"/>
          <w:b/>
          <w:w w:val="105"/>
          <w:sz w:val="18"/>
        </w:rPr>
        <w:t xml:space="preserve">Media(M)        </w:t>
      </w:r>
      <w:r w:rsidRPr="00E95019">
        <w:rPr>
          <w:rFonts w:ascii="Times New Roman" w:hAnsi="Times New Roman" w:cs="Times New Roman"/>
          <w:b/>
          <w:spacing w:val="14"/>
          <w:w w:val="105"/>
          <w:sz w:val="18"/>
        </w:rPr>
        <w:t xml:space="preserve"> </w:t>
      </w:r>
      <w:r w:rsidRPr="00E95019">
        <w:rPr>
          <w:rFonts w:ascii="Times New Roman" w:hAnsi="Times New Roman" w:cs="Times New Roman"/>
          <w:b/>
          <w:w w:val="105"/>
          <w:sz w:val="18"/>
        </w:rPr>
        <w:t>Alta(A)</w:t>
      </w:r>
    </w:p>
    <w:tbl>
      <w:tblPr>
        <w:tblStyle w:val="Tablaconcuadrcula"/>
        <w:tblW w:w="0" w:type="auto"/>
        <w:tblInd w:w="108" w:type="dxa"/>
        <w:tblLayout w:type="fixed"/>
        <w:tblLook w:val="04A0" w:firstRow="1" w:lastRow="0" w:firstColumn="1" w:lastColumn="0" w:noHBand="0" w:noVBand="1"/>
      </w:tblPr>
      <w:tblGrid>
        <w:gridCol w:w="1985"/>
        <w:gridCol w:w="1134"/>
        <w:gridCol w:w="709"/>
        <w:gridCol w:w="708"/>
        <w:gridCol w:w="709"/>
        <w:gridCol w:w="567"/>
        <w:gridCol w:w="567"/>
        <w:gridCol w:w="531"/>
        <w:gridCol w:w="851"/>
        <w:gridCol w:w="948"/>
        <w:gridCol w:w="979"/>
      </w:tblGrid>
      <w:tr w:rsidR="00512A03" w:rsidTr="00313B75">
        <w:tc>
          <w:tcPr>
            <w:tcW w:w="1985" w:type="dxa"/>
          </w:tcPr>
          <w:p w:rsidR="00072914" w:rsidRPr="00072914" w:rsidRDefault="00072914" w:rsidP="00E95019">
            <w:pPr>
              <w:spacing w:before="32"/>
              <w:jc w:val="both"/>
              <w:rPr>
                <w:rFonts w:ascii="Times New Roman" w:eastAsia="Calibri" w:hAnsi="Times New Roman" w:cs="Times New Roman"/>
                <w:b/>
                <w:sz w:val="16"/>
                <w:szCs w:val="18"/>
              </w:rPr>
            </w:pPr>
            <w:r w:rsidRPr="00072914">
              <w:rPr>
                <w:rFonts w:ascii="Times New Roman" w:eastAsia="Calibri" w:hAnsi="Times New Roman" w:cs="Times New Roman"/>
                <w:b/>
                <w:sz w:val="14"/>
                <w:szCs w:val="18"/>
              </w:rPr>
              <w:t>FALLA</w:t>
            </w:r>
          </w:p>
        </w:tc>
        <w:tc>
          <w:tcPr>
            <w:tcW w:w="1134" w:type="dxa"/>
          </w:tcPr>
          <w:p w:rsidR="00072914" w:rsidRPr="00D37CFC" w:rsidRDefault="00072914" w:rsidP="00E95019">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SEVERIDAD</w:t>
            </w:r>
          </w:p>
        </w:tc>
        <w:tc>
          <w:tcPr>
            <w:tcW w:w="3791" w:type="dxa"/>
            <w:gridSpan w:val="6"/>
          </w:tcPr>
          <w:p w:rsidR="00072914" w:rsidRPr="00D37CFC" w:rsidRDefault="00D37CFC" w:rsidP="00D37CFC">
            <w:pPr>
              <w:spacing w:before="32"/>
              <w:jc w:val="center"/>
              <w:rPr>
                <w:rFonts w:ascii="Times New Roman" w:eastAsia="Calibri" w:hAnsi="Times New Roman" w:cs="Times New Roman"/>
                <w:b/>
                <w:sz w:val="14"/>
                <w:szCs w:val="18"/>
              </w:rPr>
            </w:pPr>
            <w:r w:rsidRPr="00D37CFC">
              <w:rPr>
                <w:rFonts w:ascii="Times New Roman" w:eastAsia="Calibri" w:hAnsi="Times New Roman" w:cs="Times New Roman"/>
                <w:b/>
                <w:sz w:val="14"/>
                <w:szCs w:val="18"/>
              </w:rPr>
              <w:t>CANTIDAD Y MEDIDAS DE LAS FALLAS</w:t>
            </w:r>
          </w:p>
        </w:tc>
        <w:tc>
          <w:tcPr>
            <w:tcW w:w="851" w:type="dxa"/>
          </w:tcPr>
          <w:p w:rsidR="00072914" w:rsidRPr="00D37CFC" w:rsidRDefault="00D37CFC" w:rsidP="00E95019">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TOTAL</w:t>
            </w:r>
          </w:p>
        </w:tc>
        <w:tc>
          <w:tcPr>
            <w:tcW w:w="948" w:type="dxa"/>
          </w:tcPr>
          <w:p w:rsidR="00072914" w:rsidRPr="00D37CFC" w:rsidRDefault="00D37CFC" w:rsidP="00E95019">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DENSIDAD</w:t>
            </w:r>
          </w:p>
        </w:tc>
        <w:tc>
          <w:tcPr>
            <w:tcW w:w="979" w:type="dxa"/>
          </w:tcPr>
          <w:p w:rsidR="00072914" w:rsidRPr="00D37CFC" w:rsidRDefault="00D37CFC" w:rsidP="00E95019">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VALOR DEDUCIDO</w:t>
            </w:r>
          </w:p>
        </w:tc>
      </w:tr>
      <w:tr w:rsidR="00D37CFC" w:rsidTr="006F7893">
        <w:tc>
          <w:tcPr>
            <w:tcW w:w="1985" w:type="dxa"/>
          </w:tcPr>
          <w:p w:rsidR="00072914" w:rsidRPr="00512A03" w:rsidRDefault="00D37CFC" w:rsidP="00E95019">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072914" w:rsidRPr="00512A03" w:rsidRDefault="00D37CFC" w:rsidP="00E95019">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MEDIA</w:t>
            </w:r>
          </w:p>
        </w:tc>
        <w:tc>
          <w:tcPr>
            <w:tcW w:w="709" w:type="dxa"/>
          </w:tcPr>
          <w:p w:rsidR="00072914" w:rsidRPr="00512A03" w:rsidRDefault="00D37CFC" w:rsidP="00E95019">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0.2</w:t>
            </w:r>
          </w:p>
        </w:tc>
        <w:tc>
          <w:tcPr>
            <w:tcW w:w="708" w:type="dxa"/>
          </w:tcPr>
          <w:p w:rsidR="00072914" w:rsidRPr="00512A03" w:rsidRDefault="00D37CFC" w:rsidP="00E95019">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0,5</w:t>
            </w:r>
          </w:p>
        </w:tc>
        <w:tc>
          <w:tcPr>
            <w:tcW w:w="709" w:type="dxa"/>
          </w:tcPr>
          <w:p w:rsidR="00072914" w:rsidRPr="00512A03" w:rsidRDefault="00D37CFC" w:rsidP="00E95019">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0.4</w:t>
            </w:r>
          </w:p>
        </w:tc>
        <w:tc>
          <w:tcPr>
            <w:tcW w:w="567" w:type="dxa"/>
          </w:tcPr>
          <w:p w:rsidR="00072914" w:rsidRPr="00512A03" w:rsidRDefault="00D37CFC" w:rsidP="00E95019">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0.3</w:t>
            </w:r>
          </w:p>
        </w:tc>
        <w:tc>
          <w:tcPr>
            <w:tcW w:w="567" w:type="dxa"/>
          </w:tcPr>
          <w:p w:rsidR="00072914" w:rsidRPr="00512A03" w:rsidRDefault="00D37CFC" w:rsidP="00E95019">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0.53</w:t>
            </w:r>
          </w:p>
        </w:tc>
        <w:tc>
          <w:tcPr>
            <w:tcW w:w="531" w:type="dxa"/>
          </w:tcPr>
          <w:p w:rsidR="00072914" w:rsidRPr="00512A03" w:rsidRDefault="00D37CFC" w:rsidP="00E95019">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0.41</w:t>
            </w:r>
          </w:p>
        </w:tc>
        <w:tc>
          <w:tcPr>
            <w:tcW w:w="851" w:type="dxa"/>
          </w:tcPr>
          <w:p w:rsidR="00072914" w:rsidRPr="00512A03" w:rsidRDefault="001065D6" w:rsidP="00E95019">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2.34</w:t>
            </w:r>
          </w:p>
        </w:tc>
        <w:tc>
          <w:tcPr>
            <w:tcW w:w="948" w:type="dxa"/>
          </w:tcPr>
          <w:p w:rsidR="00072914" w:rsidRPr="00512A03" w:rsidRDefault="001065D6" w:rsidP="00E95019">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1.15</w:t>
            </w:r>
          </w:p>
        </w:tc>
        <w:tc>
          <w:tcPr>
            <w:tcW w:w="979" w:type="dxa"/>
          </w:tcPr>
          <w:p w:rsidR="00072914" w:rsidRPr="00512A03" w:rsidRDefault="00512A03" w:rsidP="00E95019">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1.65</w:t>
            </w:r>
          </w:p>
        </w:tc>
      </w:tr>
      <w:tr w:rsidR="00313B75" w:rsidTr="006F7893">
        <w:tc>
          <w:tcPr>
            <w:tcW w:w="1985" w:type="dxa"/>
          </w:tcPr>
          <w:p w:rsidR="00512A03" w:rsidRPr="00512A03" w:rsidRDefault="00512A03" w:rsidP="00313B75">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512A03" w:rsidRPr="00512A03" w:rsidRDefault="00512A03" w:rsidP="00313B7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ALTA</w:t>
            </w:r>
          </w:p>
        </w:tc>
        <w:tc>
          <w:tcPr>
            <w:tcW w:w="709" w:type="dxa"/>
          </w:tcPr>
          <w:p w:rsidR="00512A03" w:rsidRPr="001E6D5A" w:rsidRDefault="00512A03" w:rsidP="00512A0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0.3</w:t>
            </w:r>
          </w:p>
        </w:tc>
        <w:tc>
          <w:tcPr>
            <w:tcW w:w="708" w:type="dxa"/>
          </w:tcPr>
          <w:p w:rsidR="00512A03" w:rsidRPr="001E6D5A" w:rsidRDefault="00512A03" w:rsidP="00512A0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0.4</w:t>
            </w:r>
          </w:p>
        </w:tc>
        <w:tc>
          <w:tcPr>
            <w:tcW w:w="709" w:type="dxa"/>
          </w:tcPr>
          <w:p w:rsidR="00512A03" w:rsidRPr="001E6D5A" w:rsidRDefault="00512A03" w:rsidP="00512A0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0.35</w:t>
            </w:r>
          </w:p>
        </w:tc>
        <w:tc>
          <w:tcPr>
            <w:tcW w:w="567" w:type="dxa"/>
          </w:tcPr>
          <w:p w:rsidR="00512A03" w:rsidRPr="001E6D5A" w:rsidRDefault="00512A03" w:rsidP="00512A0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0.28</w:t>
            </w:r>
          </w:p>
        </w:tc>
        <w:tc>
          <w:tcPr>
            <w:tcW w:w="567" w:type="dxa"/>
          </w:tcPr>
          <w:p w:rsidR="00512A03" w:rsidRPr="001E6D5A" w:rsidRDefault="00313B75" w:rsidP="00512A0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w:t>
            </w:r>
          </w:p>
        </w:tc>
        <w:tc>
          <w:tcPr>
            <w:tcW w:w="531" w:type="dxa"/>
          </w:tcPr>
          <w:p w:rsidR="00512A03" w:rsidRPr="00512A03" w:rsidRDefault="00512A03" w:rsidP="00512A0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w:t>
            </w:r>
          </w:p>
        </w:tc>
        <w:tc>
          <w:tcPr>
            <w:tcW w:w="851" w:type="dxa"/>
          </w:tcPr>
          <w:p w:rsidR="00512A03" w:rsidRPr="001E6D5A" w:rsidRDefault="00512A03" w:rsidP="00512A03">
            <w:pPr>
              <w:pStyle w:val="TableParagraph"/>
              <w:spacing w:line="235" w:lineRule="exact"/>
              <w:ind w:right="332"/>
              <w:rPr>
                <w:rFonts w:ascii="Times New Roman" w:hAnsi="Times New Roman" w:cs="Times New Roman"/>
                <w:b/>
                <w:sz w:val="14"/>
                <w:szCs w:val="24"/>
                <w:lang w:val="es-PE"/>
              </w:rPr>
            </w:pPr>
            <w:r>
              <w:rPr>
                <w:rFonts w:ascii="Times New Roman" w:hAnsi="Times New Roman" w:cs="Times New Roman"/>
                <w:b/>
                <w:sz w:val="14"/>
                <w:szCs w:val="24"/>
                <w:lang w:val="es-PE"/>
              </w:rPr>
              <w:t xml:space="preserve"> </w:t>
            </w:r>
            <w:r w:rsidR="00313B75">
              <w:rPr>
                <w:rFonts w:ascii="Times New Roman" w:hAnsi="Times New Roman" w:cs="Times New Roman"/>
                <w:b/>
                <w:sz w:val="14"/>
                <w:szCs w:val="24"/>
                <w:lang w:val="es-PE"/>
              </w:rPr>
              <w:t>1.3</w:t>
            </w:r>
            <w:r>
              <w:rPr>
                <w:rFonts w:ascii="Times New Roman" w:hAnsi="Times New Roman" w:cs="Times New Roman"/>
                <w:b/>
                <w:sz w:val="14"/>
                <w:szCs w:val="24"/>
                <w:lang w:val="es-PE"/>
              </w:rPr>
              <w:t>3</w:t>
            </w:r>
          </w:p>
        </w:tc>
        <w:tc>
          <w:tcPr>
            <w:tcW w:w="948" w:type="dxa"/>
          </w:tcPr>
          <w:p w:rsidR="00512A03" w:rsidRPr="001E6D5A" w:rsidRDefault="00313B75" w:rsidP="00512A03">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0.65</w:t>
            </w:r>
          </w:p>
        </w:tc>
        <w:tc>
          <w:tcPr>
            <w:tcW w:w="979" w:type="dxa"/>
          </w:tcPr>
          <w:p w:rsidR="00512A03" w:rsidRPr="001E6D5A" w:rsidRDefault="00313B75" w:rsidP="00512A0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1.57</w:t>
            </w:r>
          </w:p>
        </w:tc>
      </w:tr>
      <w:tr w:rsidR="00313B75" w:rsidTr="006F7893">
        <w:tc>
          <w:tcPr>
            <w:tcW w:w="1985" w:type="dxa"/>
          </w:tcPr>
          <w:p w:rsidR="00512A03" w:rsidRDefault="00313B75" w:rsidP="00313B75">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LONGITUDINAL</w:t>
            </w:r>
          </w:p>
        </w:tc>
        <w:tc>
          <w:tcPr>
            <w:tcW w:w="1134" w:type="dxa"/>
          </w:tcPr>
          <w:p w:rsidR="00512A03" w:rsidRDefault="00313B75" w:rsidP="00512A03">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MEDIA</w:t>
            </w:r>
          </w:p>
        </w:tc>
        <w:tc>
          <w:tcPr>
            <w:tcW w:w="709" w:type="dxa"/>
          </w:tcPr>
          <w:p w:rsidR="00512A03" w:rsidRPr="00313B75" w:rsidRDefault="00313B75" w:rsidP="00512A03">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14</w:t>
            </w:r>
          </w:p>
        </w:tc>
        <w:tc>
          <w:tcPr>
            <w:tcW w:w="708" w:type="dxa"/>
          </w:tcPr>
          <w:p w:rsidR="00512A03" w:rsidRPr="00313B75" w:rsidRDefault="00313B75" w:rsidP="00512A03">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11</w:t>
            </w:r>
          </w:p>
        </w:tc>
        <w:tc>
          <w:tcPr>
            <w:tcW w:w="709" w:type="dxa"/>
          </w:tcPr>
          <w:p w:rsidR="00512A03" w:rsidRPr="00313B75" w:rsidRDefault="00313B75" w:rsidP="00512A03">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13.5</w:t>
            </w:r>
          </w:p>
        </w:tc>
        <w:tc>
          <w:tcPr>
            <w:tcW w:w="567" w:type="dxa"/>
          </w:tcPr>
          <w:p w:rsidR="00512A03" w:rsidRPr="00313B75" w:rsidRDefault="00313B75" w:rsidP="00512A03">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8</w:t>
            </w:r>
          </w:p>
        </w:tc>
        <w:tc>
          <w:tcPr>
            <w:tcW w:w="567" w:type="dxa"/>
          </w:tcPr>
          <w:p w:rsidR="00512A03" w:rsidRPr="00313B75" w:rsidRDefault="00313B75" w:rsidP="00512A03">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12</w:t>
            </w:r>
          </w:p>
        </w:tc>
        <w:tc>
          <w:tcPr>
            <w:tcW w:w="531" w:type="dxa"/>
          </w:tcPr>
          <w:p w:rsidR="00512A03" w:rsidRPr="00313B75" w:rsidRDefault="00313B75" w:rsidP="00512A03">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11.7</w:t>
            </w:r>
          </w:p>
        </w:tc>
        <w:tc>
          <w:tcPr>
            <w:tcW w:w="851" w:type="dxa"/>
          </w:tcPr>
          <w:p w:rsidR="00512A03" w:rsidRPr="00313B75" w:rsidRDefault="00313B75" w:rsidP="00512A03">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70.2</w:t>
            </w:r>
          </w:p>
        </w:tc>
        <w:tc>
          <w:tcPr>
            <w:tcW w:w="948" w:type="dxa"/>
          </w:tcPr>
          <w:p w:rsidR="00512A03" w:rsidRPr="00313B75" w:rsidRDefault="00313B75" w:rsidP="00512A03">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34.66</w:t>
            </w:r>
          </w:p>
        </w:tc>
        <w:tc>
          <w:tcPr>
            <w:tcW w:w="979" w:type="dxa"/>
          </w:tcPr>
          <w:p w:rsidR="00512A03" w:rsidRPr="00313B75" w:rsidRDefault="00313B75" w:rsidP="00512A03">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22.25</w:t>
            </w:r>
          </w:p>
        </w:tc>
      </w:tr>
      <w:tr w:rsidR="00313B75" w:rsidTr="006F7893">
        <w:tc>
          <w:tcPr>
            <w:tcW w:w="1985" w:type="dxa"/>
          </w:tcPr>
          <w:p w:rsidR="00313B75" w:rsidRDefault="00313B75" w:rsidP="00313B75">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LONGITUDINAL</w:t>
            </w:r>
          </w:p>
        </w:tc>
        <w:tc>
          <w:tcPr>
            <w:tcW w:w="1134" w:type="dxa"/>
          </w:tcPr>
          <w:p w:rsidR="00313B75" w:rsidRDefault="00313B75" w:rsidP="00313B75">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ALTA</w:t>
            </w:r>
          </w:p>
        </w:tc>
        <w:tc>
          <w:tcPr>
            <w:tcW w:w="709" w:type="dxa"/>
          </w:tcPr>
          <w:p w:rsidR="00313B75" w:rsidRPr="00C237FD" w:rsidRDefault="00EE0969" w:rsidP="00313B7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r w:rsidR="00313B75" w:rsidRPr="00C237FD">
              <w:rPr>
                <w:rFonts w:ascii="Times New Roman" w:hAnsi="Times New Roman" w:cs="Times New Roman"/>
                <w:b/>
                <w:sz w:val="14"/>
                <w:szCs w:val="24"/>
                <w:lang w:val="es-PE"/>
              </w:rPr>
              <w:t>8</w:t>
            </w:r>
          </w:p>
        </w:tc>
        <w:tc>
          <w:tcPr>
            <w:tcW w:w="708" w:type="dxa"/>
          </w:tcPr>
          <w:p w:rsidR="00313B75" w:rsidRPr="00C237FD" w:rsidRDefault="00EE0969" w:rsidP="006F7893">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p>
        </w:tc>
        <w:tc>
          <w:tcPr>
            <w:tcW w:w="709" w:type="dxa"/>
          </w:tcPr>
          <w:p w:rsidR="00313B75" w:rsidRPr="00C237FD" w:rsidRDefault="00EE0969" w:rsidP="00313B7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1.9</w:t>
            </w:r>
          </w:p>
        </w:tc>
        <w:tc>
          <w:tcPr>
            <w:tcW w:w="567" w:type="dxa"/>
          </w:tcPr>
          <w:p w:rsidR="00313B75" w:rsidRPr="00C237FD" w:rsidRDefault="00EE0969" w:rsidP="00313B7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2.2</w:t>
            </w:r>
          </w:p>
        </w:tc>
        <w:tc>
          <w:tcPr>
            <w:tcW w:w="567" w:type="dxa"/>
          </w:tcPr>
          <w:p w:rsidR="00313B75" w:rsidRPr="00C237FD" w:rsidRDefault="00EE0969" w:rsidP="00313B7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r w:rsidR="00313B75" w:rsidRPr="00C237FD">
              <w:rPr>
                <w:rFonts w:ascii="Times New Roman" w:hAnsi="Times New Roman" w:cs="Times New Roman"/>
                <w:b/>
                <w:sz w:val="14"/>
                <w:szCs w:val="24"/>
                <w:lang w:val="es-PE"/>
              </w:rPr>
              <w:t>3</w:t>
            </w:r>
          </w:p>
        </w:tc>
        <w:tc>
          <w:tcPr>
            <w:tcW w:w="531" w:type="dxa"/>
          </w:tcPr>
          <w:p w:rsidR="00313B75" w:rsidRPr="00C237FD" w:rsidRDefault="00EE0969" w:rsidP="00EE0969">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r w:rsidR="00313B75" w:rsidRPr="00C237FD">
              <w:rPr>
                <w:rFonts w:ascii="Times New Roman" w:hAnsi="Times New Roman" w:cs="Times New Roman"/>
                <w:b/>
                <w:sz w:val="14"/>
                <w:szCs w:val="24"/>
                <w:lang w:val="es-PE"/>
              </w:rPr>
              <w:t>5</w:t>
            </w:r>
          </w:p>
        </w:tc>
        <w:tc>
          <w:tcPr>
            <w:tcW w:w="851" w:type="dxa"/>
          </w:tcPr>
          <w:p w:rsidR="00313B75" w:rsidRPr="00C237FD" w:rsidRDefault="00EE0969" w:rsidP="00313B7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13.7</w:t>
            </w:r>
          </w:p>
        </w:tc>
        <w:tc>
          <w:tcPr>
            <w:tcW w:w="948" w:type="dxa"/>
          </w:tcPr>
          <w:p w:rsidR="00313B75" w:rsidRPr="00C237FD" w:rsidRDefault="00EE0969" w:rsidP="00313B7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6.76</w:t>
            </w:r>
          </w:p>
        </w:tc>
        <w:tc>
          <w:tcPr>
            <w:tcW w:w="979" w:type="dxa"/>
          </w:tcPr>
          <w:p w:rsidR="00313B75" w:rsidRPr="00C237FD" w:rsidRDefault="00EE0969" w:rsidP="00313B7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 xml:space="preserve"> 12.97</w:t>
            </w:r>
          </w:p>
        </w:tc>
      </w:tr>
      <w:tr w:rsidR="006F7893" w:rsidTr="006F7893">
        <w:tc>
          <w:tcPr>
            <w:tcW w:w="1985" w:type="dxa"/>
          </w:tcPr>
          <w:p w:rsidR="006F7893" w:rsidRDefault="006F7893" w:rsidP="006F7893">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TRANSVERSAL</w:t>
            </w:r>
          </w:p>
        </w:tc>
        <w:tc>
          <w:tcPr>
            <w:tcW w:w="1134" w:type="dxa"/>
          </w:tcPr>
          <w:p w:rsidR="006F7893" w:rsidRDefault="006F7893" w:rsidP="006F7893">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MEDIA</w:t>
            </w:r>
          </w:p>
        </w:tc>
        <w:tc>
          <w:tcPr>
            <w:tcW w:w="709" w:type="dxa"/>
          </w:tcPr>
          <w:p w:rsidR="006F7893" w:rsidRPr="00C237FD" w:rsidRDefault="006F7893" w:rsidP="006F789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13</w:t>
            </w:r>
          </w:p>
        </w:tc>
        <w:tc>
          <w:tcPr>
            <w:tcW w:w="708" w:type="dxa"/>
          </w:tcPr>
          <w:p w:rsidR="006F7893" w:rsidRPr="00C237FD" w:rsidRDefault="006F7893" w:rsidP="006F789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15</w:t>
            </w:r>
          </w:p>
        </w:tc>
        <w:tc>
          <w:tcPr>
            <w:tcW w:w="709" w:type="dxa"/>
          </w:tcPr>
          <w:p w:rsidR="006F7893" w:rsidRPr="00C237FD" w:rsidRDefault="006F7893" w:rsidP="006F7893">
            <w:pPr>
              <w:pStyle w:val="TableParagraph"/>
              <w:spacing w:line="235" w:lineRule="exact"/>
              <w:ind w:right="211"/>
              <w:rPr>
                <w:rFonts w:ascii="Times New Roman" w:hAnsi="Times New Roman" w:cs="Times New Roman"/>
                <w:b/>
                <w:sz w:val="14"/>
                <w:szCs w:val="24"/>
                <w:lang w:val="es-PE"/>
              </w:rPr>
            </w:pPr>
            <w:r>
              <w:rPr>
                <w:rFonts w:ascii="Times New Roman" w:hAnsi="Times New Roman" w:cs="Times New Roman"/>
                <w:b/>
                <w:sz w:val="14"/>
                <w:szCs w:val="24"/>
                <w:lang w:val="es-PE"/>
              </w:rPr>
              <w:t>11.5</w:t>
            </w:r>
          </w:p>
        </w:tc>
        <w:tc>
          <w:tcPr>
            <w:tcW w:w="567" w:type="dxa"/>
          </w:tcPr>
          <w:p w:rsidR="006F7893" w:rsidRPr="00C237FD" w:rsidRDefault="006F7893" w:rsidP="006F789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16</w:t>
            </w:r>
          </w:p>
        </w:tc>
        <w:tc>
          <w:tcPr>
            <w:tcW w:w="567" w:type="dxa"/>
          </w:tcPr>
          <w:p w:rsidR="006F7893" w:rsidRPr="00C237FD" w:rsidRDefault="006F7893" w:rsidP="006F789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14.6</w:t>
            </w:r>
          </w:p>
        </w:tc>
        <w:tc>
          <w:tcPr>
            <w:tcW w:w="531" w:type="dxa"/>
          </w:tcPr>
          <w:p w:rsidR="006F7893" w:rsidRPr="00C237FD" w:rsidRDefault="006F7893" w:rsidP="006F789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15.4</w:t>
            </w:r>
          </w:p>
        </w:tc>
        <w:tc>
          <w:tcPr>
            <w:tcW w:w="851" w:type="dxa"/>
          </w:tcPr>
          <w:p w:rsidR="006F7893" w:rsidRPr="00C237FD" w:rsidRDefault="006F7893" w:rsidP="006F789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85.5</w:t>
            </w:r>
          </w:p>
        </w:tc>
        <w:tc>
          <w:tcPr>
            <w:tcW w:w="948" w:type="dxa"/>
          </w:tcPr>
          <w:p w:rsidR="006F7893" w:rsidRPr="00C237FD" w:rsidRDefault="006F7893" w:rsidP="006F7893">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42.2</w:t>
            </w:r>
          </w:p>
        </w:tc>
        <w:tc>
          <w:tcPr>
            <w:tcW w:w="979" w:type="dxa"/>
          </w:tcPr>
          <w:p w:rsidR="006F7893" w:rsidRPr="00C237FD" w:rsidRDefault="006F7893" w:rsidP="006F7893">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25.05</w:t>
            </w:r>
          </w:p>
        </w:tc>
      </w:tr>
      <w:tr w:rsidR="006F7893" w:rsidTr="006F7893">
        <w:tc>
          <w:tcPr>
            <w:tcW w:w="1985" w:type="dxa"/>
          </w:tcPr>
          <w:p w:rsidR="006F7893" w:rsidRPr="006F7893" w:rsidRDefault="006F7893" w:rsidP="006F7893">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GRIETA TRANSVERSAL</w:t>
            </w:r>
          </w:p>
        </w:tc>
        <w:tc>
          <w:tcPr>
            <w:tcW w:w="1134" w:type="dxa"/>
          </w:tcPr>
          <w:p w:rsidR="006F7893" w:rsidRPr="006F7893" w:rsidRDefault="006F7893" w:rsidP="006F7893">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ALTA</w:t>
            </w:r>
          </w:p>
        </w:tc>
        <w:tc>
          <w:tcPr>
            <w:tcW w:w="709"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3.2</w:t>
            </w:r>
          </w:p>
        </w:tc>
        <w:tc>
          <w:tcPr>
            <w:tcW w:w="708"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3.1</w:t>
            </w:r>
          </w:p>
        </w:tc>
        <w:tc>
          <w:tcPr>
            <w:tcW w:w="709"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3.5</w:t>
            </w:r>
          </w:p>
        </w:tc>
        <w:tc>
          <w:tcPr>
            <w:tcW w:w="567"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2.8</w:t>
            </w:r>
          </w:p>
        </w:tc>
        <w:tc>
          <w:tcPr>
            <w:tcW w:w="567"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3.15</w:t>
            </w:r>
          </w:p>
        </w:tc>
        <w:tc>
          <w:tcPr>
            <w:tcW w:w="531"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2.9</w:t>
            </w:r>
          </w:p>
        </w:tc>
        <w:tc>
          <w:tcPr>
            <w:tcW w:w="851"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18.65</w:t>
            </w:r>
          </w:p>
        </w:tc>
        <w:tc>
          <w:tcPr>
            <w:tcW w:w="948"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9.2</w:t>
            </w:r>
          </w:p>
        </w:tc>
        <w:tc>
          <w:tcPr>
            <w:tcW w:w="979"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17.66</w:t>
            </w:r>
          </w:p>
        </w:tc>
      </w:tr>
      <w:tr w:rsidR="006F7893" w:rsidTr="006F7893">
        <w:tc>
          <w:tcPr>
            <w:tcW w:w="1985" w:type="dxa"/>
          </w:tcPr>
          <w:p w:rsidR="006F7893" w:rsidRPr="006F7893" w:rsidRDefault="006F7893"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DAÑO DEL SELLO DE JUNTA</w:t>
            </w:r>
          </w:p>
        </w:tc>
        <w:tc>
          <w:tcPr>
            <w:tcW w:w="1134" w:type="dxa"/>
          </w:tcPr>
          <w:p w:rsidR="006F7893" w:rsidRPr="006F7893" w:rsidRDefault="006F7893"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MEDIA</w:t>
            </w:r>
          </w:p>
        </w:tc>
        <w:tc>
          <w:tcPr>
            <w:tcW w:w="709" w:type="dxa"/>
          </w:tcPr>
          <w:p w:rsidR="006F7893" w:rsidRPr="006F7893" w:rsidRDefault="006F7893" w:rsidP="006F7893">
            <w:pPr>
              <w:spacing w:before="32"/>
              <w:jc w:val="both"/>
              <w:rPr>
                <w:rFonts w:ascii="Times New Roman" w:eastAsia="Calibri" w:hAnsi="Times New Roman" w:cs="Times New Roman"/>
                <w:b/>
                <w:sz w:val="14"/>
                <w:szCs w:val="18"/>
              </w:rPr>
            </w:pPr>
          </w:p>
        </w:tc>
        <w:tc>
          <w:tcPr>
            <w:tcW w:w="708" w:type="dxa"/>
          </w:tcPr>
          <w:p w:rsidR="006F7893" w:rsidRPr="006F7893" w:rsidRDefault="006F7893" w:rsidP="006F7893">
            <w:pPr>
              <w:spacing w:before="32"/>
              <w:jc w:val="both"/>
              <w:rPr>
                <w:rFonts w:ascii="Times New Roman" w:eastAsia="Calibri" w:hAnsi="Times New Roman" w:cs="Times New Roman"/>
                <w:b/>
                <w:sz w:val="14"/>
                <w:szCs w:val="18"/>
              </w:rPr>
            </w:pPr>
          </w:p>
        </w:tc>
        <w:tc>
          <w:tcPr>
            <w:tcW w:w="709" w:type="dxa"/>
          </w:tcPr>
          <w:p w:rsidR="006F7893" w:rsidRPr="006F7893" w:rsidRDefault="006F7893" w:rsidP="006F7893">
            <w:pPr>
              <w:spacing w:before="32"/>
              <w:jc w:val="both"/>
              <w:rPr>
                <w:rFonts w:ascii="Times New Roman" w:eastAsia="Calibri" w:hAnsi="Times New Roman" w:cs="Times New Roman"/>
                <w:b/>
                <w:sz w:val="14"/>
                <w:szCs w:val="18"/>
              </w:rPr>
            </w:pPr>
          </w:p>
        </w:tc>
        <w:tc>
          <w:tcPr>
            <w:tcW w:w="567" w:type="dxa"/>
          </w:tcPr>
          <w:p w:rsidR="006F7893" w:rsidRPr="006F7893" w:rsidRDefault="006F7893" w:rsidP="006F7893">
            <w:pPr>
              <w:spacing w:before="32"/>
              <w:jc w:val="both"/>
              <w:rPr>
                <w:rFonts w:ascii="Times New Roman" w:eastAsia="Calibri" w:hAnsi="Times New Roman" w:cs="Times New Roman"/>
                <w:b/>
                <w:sz w:val="14"/>
                <w:szCs w:val="18"/>
              </w:rPr>
            </w:pPr>
          </w:p>
        </w:tc>
        <w:tc>
          <w:tcPr>
            <w:tcW w:w="567" w:type="dxa"/>
          </w:tcPr>
          <w:p w:rsidR="006F7893" w:rsidRPr="006F7893" w:rsidRDefault="006F7893" w:rsidP="006F7893">
            <w:pPr>
              <w:spacing w:before="32"/>
              <w:jc w:val="both"/>
              <w:rPr>
                <w:rFonts w:ascii="Times New Roman" w:eastAsia="Calibri" w:hAnsi="Times New Roman" w:cs="Times New Roman"/>
                <w:b/>
                <w:sz w:val="14"/>
                <w:szCs w:val="18"/>
              </w:rPr>
            </w:pPr>
          </w:p>
        </w:tc>
        <w:tc>
          <w:tcPr>
            <w:tcW w:w="531" w:type="dxa"/>
          </w:tcPr>
          <w:p w:rsidR="006F7893" w:rsidRPr="006F7893" w:rsidRDefault="006F7893" w:rsidP="006F7893">
            <w:pPr>
              <w:spacing w:before="32"/>
              <w:jc w:val="both"/>
              <w:rPr>
                <w:rFonts w:ascii="Times New Roman" w:eastAsia="Calibri" w:hAnsi="Times New Roman" w:cs="Times New Roman"/>
                <w:b/>
                <w:sz w:val="14"/>
                <w:szCs w:val="18"/>
              </w:rPr>
            </w:pPr>
          </w:p>
        </w:tc>
        <w:tc>
          <w:tcPr>
            <w:tcW w:w="851" w:type="dxa"/>
          </w:tcPr>
          <w:p w:rsidR="006F7893" w:rsidRPr="006F7893" w:rsidRDefault="006F7893" w:rsidP="006F7893">
            <w:pPr>
              <w:spacing w:before="32"/>
              <w:jc w:val="both"/>
              <w:rPr>
                <w:rFonts w:ascii="Times New Roman" w:eastAsia="Calibri" w:hAnsi="Times New Roman" w:cs="Times New Roman"/>
                <w:b/>
                <w:sz w:val="14"/>
                <w:szCs w:val="18"/>
              </w:rPr>
            </w:pPr>
          </w:p>
        </w:tc>
        <w:tc>
          <w:tcPr>
            <w:tcW w:w="948" w:type="dxa"/>
          </w:tcPr>
          <w:p w:rsidR="006F7893" w:rsidRPr="006F7893" w:rsidRDefault="006F7893" w:rsidP="006F7893">
            <w:pPr>
              <w:spacing w:before="32"/>
              <w:jc w:val="both"/>
              <w:rPr>
                <w:rFonts w:ascii="Times New Roman" w:eastAsia="Calibri" w:hAnsi="Times New Roman" w:cs="Times New Roman"/>
                <w:b/>
                <w:sz w:val="14"/>
                <w:szCs w:val="18"/>
              </w:rPr>
            </w:pPr>
          </w:p>
        </w:tc>
        <w:tc>
          <w:tcPr>
            <w:tcW w:w="979"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4</w:t>
            </w:r>
          </w:p>
        </w:tc>
      </w:tr>
      <w:tr w:rsidR="006F7893" w:rsidTr="006F7893">
        <w:tc>
          <w:tcPr>
            <w:tcW w:w="1985" w:type="dxa"/>
          </w:tcPr>
          <w:p w:rsidR="006F7893" w:rsidRPr="006F7893" w:rsidRDefault="006F7893" w:rsidP="006F7893">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DESCASCARAMIENTO EN ESQUINA</w:t>
            </w:r>
          </w:p>
        </w:tc>
        <w:tc>
          <w:tcPr>
            <w:tcW w:w="1134" w:type="dxa"/>
          </w:tcPr>
          <w:p w:rsidR="006F7893" w:rsidRPr="006F7893" w:rsidRDefault="006F7893" w:rsidP="006F7893">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BAJA</w:t>
            </w:r>
          </w:p>
        </w:tc>
        <w:tc>
          <w:tcPr>
            <w:tcW w:w="709" w:type="dxa"/>
          </w:tcPr>
          <w:p w:rsidR="006F7893" w:rsidRPr="006F7893" w:rsidRDefault="006F7893" w:rsidP="006F7893">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0.12</w:t>
            </w:r>
          </w:p>
        </w:tc>
        <w:tc>
          <w:tcPr>
            <w:tcW w:w="708" w:type="dxa"/>
          </w:tcPr>
          <w:p w:rsidR="006F7893" w:rsidRPr="006F7893" w:rsidRDefault="006F7893" w:rsidP="006F7893">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0.18</w:t>
            </w:r>
          </w:p>
        </w:tc>
        <w:tc>
          <w:tcPr>
            <w:tcW w:w="709" w:type="dxa"/>
          </w:tcPr>
          <w:p w:rsidR="006F7893" w:rsidRPr="006F7893" w:rsidRDefault="006F7893" w:rsidP="006F7893">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0.25</w:t>
            </w:r>
          </w:p>
        </w:tc>
        <w:tc>
          <w:tcPr>
            <w:tcW w:w="567" w:type="dxa"/>
          </w:tcPr>
          <w:p w:rsidR="006F7893" w:rsidRPr="006F7893" w:rsidRDefault="006F7893" w:rsidP="006F7893">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0.35</w:t>
            </w:r>
          </w:p>
        </w:tc>
        <w:tc>
          <w:tcPr>
            <w:tcW w:w="567" w:type="dxa"/>
          </w:tcPr>
          <w:p w:rsidR="006F7893" w:rsidRPr="006F7893" w:rsidRDefault="006F7893" w:rsidP="006F7893">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0.2</w:t>
            </w:r>
          </w:p>
        </w:tc>
        <w:tc>
          <w:tcPr>
            <w:tcW w:w="531" w:type="dxa"/>
          </w:tcPr>
          <w:p w:rsidR="006F7893" w:rsidRPr="006F7893" w:rsidRDefault="006F7893" w:rsidP="006F7893">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0.1</w:t>
            </w:r>
          </w:p>
        </w:tc>
        <w:tc>
          <w:tcPr>
            <w:tcW w:w="851" w:type="dxa"/>
          </w:tcPr>
          <w:p w:rsidR="006F7893" w:rsidRPr="006F7893" w:rsidRDefault="006F7893" w:rsidP="006F7893">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 xml:space="preserve"> 1.2</w:t>
            </w:r>
          </w:p>
        </w:tc>
        <w:tc>
          <w:tcPr>
            <w:tcW w:w="948"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0.59</w:t>
            </w:r>
          </w:p>
        </w:tc>
        <w:tc>
          <w:tcPr>
            <w:tcW w:w="979" w:type="dxa"/>
          </w:tcPr>
          <w:p w:rsidR="006F7893" w:rsidRPr="006F7893" w:rsidRDefault="006F7893" w:rsidP="006F7893">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0.06</w:t>
            </w:r>
          </w:p>
        </w:tc>
      </w:tr>
      <w:tr w:rsidR="006F7893" w:rsidTr="006F7893">
        <w:trPr>
          <w:trHeight w:val="191"/>
        </w:trPr>
        <w:tc>
          <w:tcPr>
            <w:tcW w:w="1985" w:type="dxa"/>
          </w:tcPr>
          <w:p w:rsidR="006F7893" w:rsidRPr="006F7893" w:rsidRDefault="006F7893" w:rsidP="006F7893">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DESCONCHAMIENTO</w:t>
            </w:r>
          </w:p>
        </w:tc>
        <w:tc>
          <w:tcPr>
            <w:tcW w:w="1134" w:type="dxa"/>
          </w:tcPr>
          <w:p w:rsidR="006F7893" w:rsidRPr="006F7893" w:rsidRDefault="006F7893" w:rsidP="006F7893">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ALTA</w:t>
            </w:r>
          </w:p>
        </w:tc>
        <w:tc>
          <w:tcPr>
            <w:tcW w:w="709"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7</w:t>
            </w:r>
            <w:r w:rsidRPr="006F7893">
              <w:rPr>
                <w:rFonts w:ascii="Times New Roman" w:eastAsia="Calibri" w:hAnsi="Times New Roman" w:cs="Times New Roman"/>
                <w:b/>
                <w:sz w:val="14"/>
                <w:szCs w:val="18"/>
                <w:lang w:val="es-PE"/>
              </w:rPr>
              <w:t>.2</w:t>
            </w:r>
          </w:p>
        </w:tc>
        <w:tc>
          <w:tcPr>
            <w:tcW w:w="708"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7</w:t>
            </w:r>
            <w:r w:rsidRPr="006F7893">
              <w:rPr>
                <w:rFonts w:ascii="Times New Roman" w:eastAsia="Calibri" w:hAnsi="Times New Roman" w:cs="Times New Roman"/>
                <w:b/>
                <w:sz w:val="14"/>
                <w:szCs w:val="18"/>
                <w:lang w:val="es-PE"/>
              </w:rPr>
              <w:t>.8</w:t>
            </w:r>
          </w:p>
        </w:tc>
        <w:tc>
          <w:tcPr>
            <w:tcW w:w="709"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7</w:t>
            </w:r>
            <w:r w:rsidRPr="006F7893">
              <w:rPr>
                <w:rFonts w:ascii="Times New Roman" w:eastAsia="Calibri" w:hAnsi="Times New Roman" w:cs="Times New Roman"/>
                <w:b/>
                <w:sz w:val="14"/>
                <w:szCs w:val="18"/>
                <w:lang w:val="es-PE"/>
              </w:rPr>
              <w:t>.5</w:t>
            </w:r>
          </w:p>
        </w:tc>
        <w:tc>
          <w:tcPr>
            <w:tcW w:w="567"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6</w:t>
            </w:r>
            <w:r w:rsidRPr="006F7893">
              <w:rPr>
                <w:rFonts w:ascii="Times New Roman" w:eastAsia="Calibri" w:hAnsi="Times New Roman" w:cs="Times New Roman"/>
                <w:b/>
                <w:sz w:val="14"/>
                <w:szCs w:val="18"/>
                <w:lang w:val="es-PE"/>
              </w:rPr>
              <w:t>.5</w:t>
            </w:r>
          </w:p>
        </w:tc>
        <w:tc>
          <w:tcPr>
            <w:tcW w:w="567"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6</w:t>
            </w:r>
            <w:r w:rsidRPr="006F7893">
              <w:rPr>
                <w:rFonts w:ascii="Times New Roman" w:eastAsia="Calibri" w:hAnsi="Times New Roman" w:cs="Times New Roman"/>
                <w:b/>
                <w:sz w:val="14"/>
                <w:szCs w:val="18"/>
                <w:lang w:val="es-PE"/>
              </w:rPr>
              <w:t>.2</w:t>
            </w:r>
          </w:p>
        </w:tc>
        <w:tc>
          <w:tcPr>
            <w:tcW w:w="531"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7</w:t>
            </w:r>
          </w:p>
        </w:tc>
        <w:tc>
          <w:tcPr>
            <w:tcW w:w="851"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42</w:t>
            </w:r>
            <w:r w:rsidRPr="006F7893">
              <w:rPr>
                <w:rFonts w:ascii="Times New Roman" w:eastAsia="Calibri" w:hAnsi="Times New Roman" w:cs="Times New Roman"/>
                <w:b/>
                <w:sz w:val="14"/>
                <w:szCs w:val="18"/>
                <w:lang w:val="es-PE"/>
              </w:rPr>
              <w:t>.2</w:t>
            </w:r>
          </w:p>
        </w:tc>
        <w:tc>
          <w:tcPr>
            <w:tcW w:w="948" w:type="dxa"/>
          </w:tcPr>
          <w:p w:rsidR="006F7893" w:rsidRPr="006F7893" w:rsidRDefault="006F7893" w:rsidP="006F7893">
            <w:pPr>
              <w:pStyle w:val="TableParagraph"/>
              <w:spacing w:before="30"/>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20.83</w:t>
            </w:r>
          </w:p>
        </w:tc>
        <w:tc>
          <w:tcPr>
            <w:tcW w:w="979"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29.74</w:t>
            </w:r>
          </w:p>
        </w:tc>
      </w:tr>
      <w:tr w:rsidR="006F7893" w:rsidTr="006F7893">
        <w:tc>
          <w:tcPr>
            <w:tcW w:w="1985" w:type="dxa"/>
          </w:tcPr>
          <w:p w:rsidR="006F7893" w:rsidRPr="006F7893" w:rsidRDefault="006F7893" w:rsidP="000F631E">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PARCHE GRANDE</w:t>
            </w:r>
          </w:p>
        </w:tc>
        <w:tc>
          <w:tcPr>
            <w:tcW w:w="1134" w:type="dxa"/>
          </w:tcPr>
          <w:p w:rsidR="006F7893" w:rsidRPr="006F7893" w:rsidRDefault="006F7893" w:rsidP="000F631E">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MEDIA</w:t>
            </w:r>
          </w:p>
        </w:tc>
        <w:tc>
          <w:tcPr>
            <w:tcW w:w="709"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45</w:t>
            </w:r>
          </w:p>
        </w:tc>
        <w:tc>
          <w:tcPr>
            <w:tcW w:w="708"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p>
        </w:tc>
        <w:tc>
          <w:tcPr>
            <w:tcW w:w="709"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p>
        </w:tc>
        <w:tc>
          <w:tcPr>
            <w:tcW w:w="567"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p>
        </w:tc>
        <w:tc>
          <w:tcPr>
            <w:tcW w:w="567"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p>
        </w:tc>
        <w:tc>
          <w:tcPr>
            <w:tcW w:w="531"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p>
        </w:tc>
        <w:tc>
          <w:tcPr>
            <w:tcW w:w="851"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45</w:t>
            </w:r>
          </w:p>
        </w:tc>
        <w:tc>
          <w:tcPr>
            <w:tcW w:w="948"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22.22</w:t>
            </w:r>
          </w:p>
        </w:tc>
        <w:tc>
          <w:tcPr>
            <w:tcW w:w="979"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14.01</w:t>
            </w:r>
          </w:p>
        </w:tc>
      </w:tr>
      <w:tr w:rsidR="006F7893" w:rsidTr="006F7893">
        <w:tc>
          <w:tcPr>
            <w:tcW w:w="1985"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 xml:space="preserve">PARCHE </w:t>
            </w:r>
            <w:r>
              <w:rPr>
                <w:rFonts w:ascii="Times New Roman" w:eastAsia="Calibri" w:hAnsi="Times New Roman" w:cs="Times New Roman"/>
                <w:b/>
                <w:sz w:val="14"/>
                <w:szCs w:val="18"/>
                <w:lang w:val="es-PE"/>
              </w:rPr>
              <w:t>PEQUEÑO</w:t>
            </w:r>
          </w:p>
        </w:tc>
        <w:tc>
          <w:tcPr>
            <w:tcW w:w="1134"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MEDIA</w:t>
            </w:r>
          </w:p>
        </w:tc>
        <w:tc>
          <w:tcPr>
            <w:tcW w:w="709" w:type="dxa"/>
          </w:tcPr>
          <w:p w:rsidR="006F7893" w:rsidRPr="00950DDB" w:rsidRDefault="006F7893" w:rsidP="006F7893">
            <w:pPr>
              <w:pStyle w:val="TableParagraph"/>
              <w:spacing w:line="232" w:lineRule="exact"/>
              <w:ind w:right="251"/>
              <w:rPr>
                <w:rFonts w:ascii="Times New Roman" w:hAnsi="Times New Roman" w:cs="Times New Roman"/>
                <w:b/>
                <w:sz w:val="14"/>
                <w:szCs w:val="24"/>
                <w:lang w:val="es-PE"/>
              </w:rPr>
            </w:pPr>
            <w:r>
              <w:rPr>
                <w:rFonts w:ascii="Times New Roman" w:hAnsi="Times New Roman" w:cs="Times New Roman"/>
                <w:b/>
                <w:sz w:val="14"/>
                <w:szCs w:val="24"/>
                <w:lang w:val="es-PE"/>
              </w:rPr>
              <w:t>1</w:t>
            </w:r>
            <w:r w:rsidRPr="00950DDB">
              <w:rPr>
                <w:rFonts w:ascii="Times New Roman" w:hAnsi="Times New Roman" w:cs="Times New Roman"/>
                <w:b/>
                <w:sz w:val="14"/>
                <w:szCs w:val="24"/>
                <w:lang w:val="es-PE"/>
              </w:rPr>
              <w:t>.2</w:t>
            </w:r>
          </w:p>
        </w:tc>
        <w:tc>
          <w:tcPr>
            <w:tcW w:w="708" w:type="dxa"/>
          </w:tcPr>
          <w:p w:rsidR="006F7893" w:rsidRPr="00950DDB" w:rsidRDefault="006F7893" w:rsidP="006F7893">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w:t>
            </w:r>
            <w:r w:rsidRPr="00950DDB">
              <w:rPr>
                <w:rFonts w:ascii="Times New Roman" w:hAnsi="Times New Roman" w:cs="Times New Roman"/>
                <w:b/>
                <w:sz w:val="14"/>
                <w:szCs w:val="24"/>
                <w:lang w:val="es-PE"/>
              </w:rPr>
              <w:t>.8</w:t>
            </w:r>
          </w:p>
        </w:tc>
        <w:tc>
          <w:tcPr>
            <w:tcW w:w="709" w:type="dxa"/>
          </w:tcPr>
          <w:p w:rsidR="006F7893" w:rsidRPr="00950DDB" w:rsidRDefault="006F7893" w:rsidP="006F7893">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0.5</w:t>
            </w:r>
          </w:p>
        </w:tc>
        <w:tc>
          <w:tcPr>
            <w:tcW w:w="567" w:type="dxa"/>
          </w:tcPr>
          <w:p w:rsidR="006F7893" w:rsidRPr="00950DDB" w:rsidRDefault="006F7893" w:rsidP="006F7893">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1.1</w:t>
            </w:r>
          </w:p>
        </w:tc>
        <w:tc>
          <w:tcPr>
            <w:tcW w:w="567" w:type="dxa"/>
          </w:tcPr>
          <w:p w:rsidR="006F7893" w:rsidRPr="00950DDB" w:rsidRDefault="006F7893" w:rsidP="006F7893">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0.75</w:t>
            </w:r>
          </w:p>
        </w:tc>
        <w:tc>
          <w:tcPr>
            <w:tcW w:w="531" w:type="dxa"/>
          </w:tcPr>
          <w:p w:rsidR="006F7893" w:rsidRDefault="006F7893" w:rsidP="006F7893">
            <w:pPr>
              <w:spacing w:before="32"/>
              <w:jc w:val="both"/>
              <w:rPr>
                <w:rFonts w:ascii="Times New Roman" w:eastAsia="Calibri" w:hAnsi="Times New Roman" w:cs="Times New Roman"/>
                <w:sz w:val="18"/>
                <w:szCs w:val="18"/>
              </w:rPr>
            </w:pPr>
          </w:p>
        </w:tc>
        <w:tc>
          <w:tcPr>
            <w:tcW w:w="851" w:type="dxa"/>
          </w:tcPr>
          <w:p w:rsidR="006F7893" w:rsidRPr="00950DDB" w:rsidRDefault="006F7893" w:rsidP="006F7893">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4.35</w:t>
            </w:r>
          </w:p>
        </w:tc>
        <w:tc>
          <w:tcPr>
            <w:tcW w:w="948" w:type="dxa"/>
          </w:tcPr>
          <w:p w:rsidR="006F7893" w:rsidRPr="00950DDB" w:rsidRDefault="006F7893" w:rsidP="006F7893">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2.14</w:t>
            </w:r>
          </w:p>
        </w:tc>
        <w:tc>
          <w:tcPr>
            <w:tcW w:w="979" w:type="dxa"/>
          </w:tcPr>
          <w:p w:rsidR="006F7893" w:rsidRPr="00950DDB" w:rsidRDefault="006F7893" w:rsidP="006F7893">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0.38</w:t>
            </w:r>
          </w:p>
        </w:tc>
      </w:tr>
      <w:tr w:rsidR="006F7893" w:rsidRPr="00950DDB" w:rsidTr="000F631E">
        <w:tc>
          <w:tcPr>
            <w:tcW w:w="1985"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PULIMIENTO DE AGREGADO</w:t>
            </w:r>
          </w:p>
        </w:tc>
        <w:tc>
          <w:tcPr>
            <w:tcW w:w="1134" w:type="dxa"/>
          </w:tcPr>
          <w:p w:rsidR="006F7893" w:rsidRPr="006F7893" w:rsidRDefault="006F7893" w:rsidP="006F7893">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NO EXISTE SEVERIDAD</w:t>
            </w:r>
          </w:p>
        </w:tc>
        <w:tc>
          <w:tcPr>
            <w:tcW w:w="709" w:type="dxa"/>
          </w:tcPr>
          <w:p w:rsidR="006F7893" w:rsidRPr="00950DDB" w:rsidRDefault="006F7893" w:rsidP="006F7893">
            <w:pPr>
              <w:pStyle w:val="TableParagraph"/>
              <w:spacing w:line="237" w:lineRule="exact"/>
              <w:rPr>
                <w:rFonts w:ascii="Times New Roman" w:hAnsi="Times New Roman" w:cs="Times New Roman"/>
                <w:b/>
                <w:sz w:val="14"/>
                <w:szCs w:val="24"/>
                <w:lang w:val="es-PE"/>
              </w:rPr>
            </w:pPr>
            <w:r w:rsidRPr="00950DDB">
              <w:rPr>
                <w:rFonts w:ascii="Times New Roman" w:hAnsi="Times New Roman" w:cs="Times New Roman"/>
                <w:b/>
                <w:sz w:val="14"/>
                <w:szCs w:val="24"/>
                <w:lang w:val="es-PE"/>
              </w:rPr>
              <w:t>3.3</w:t>
            </w:r>
          </w:p>
        </w:tc>
        <w:tc>
          <w:tcPr>
            <w:tcW w:w="708" w:type="dxa"/>
          </w:tcPr>
          <w:p w:rsidR="006F7893" w:rsidRPr="00950DDB" w:rsidRDefault="006F7893" w:rsidP="006F7893">
            <w:pPr>
              <w:pStyle w:val="TableParagraph"/>
              <w:spacing w:line="237" w:lineRule="exact"/>
              <w:rPr>
                <w:rFonts w:ascii="Times New Roman" w:hAnsi="Times New Roman" w:cs="Times New Roman"/>
                <w:b/>
                <w:sz w:val="14"/>
                <w:szCs w:val="24"/>
                <w:lang w:val="es-PE"/>
              </w:rPr>
            </w:pPr>
            <w:r w:rsidRPr="00950DDB">
              <w:rPr>
                <w:rFonts w:ascii="Times New Roman" w:hAnsi="Times New Roman" w:cs="Times New Roman"/>
                <w:b/>
                <w:sz w:val="14"/>
                <w:szCs w:val="24"/>
                <w:lang w:val="es-PE"/>
              </w:rPr>
              <w:t>3.5</w:t>
            </w:r>
          </w:p>
        </w:tc>
        <w:tc>
          <w:tcPr>
            <w:tcW w:w="709" w:type="dxa"/>
          </w:tcPr>
          <w:p w:rsidR="006F7893" w:rsidRPr="00950DDB" w:rsidRDefault="006F7893" w:rsidP="006F7893">
            <w:pPr>
              <w:pStyle w:val="TableParagraph"/>
              <w:spacing w:line="237" w:lineRule="exact"/>
              <w:rPr>
                <w:rFonts w:ascii="Times New Roman" w:hAnsi="Times New Roman" w:cs="Times New Roman"/>
                <w:b/>
                <w:sz w:val="14"/>
                <w:szCs w:val="24"/>
                <w:lang w:val="es-PE"/>
              </w:rPr>
            </w:pPr>
            <w:r w:rsidRPr="00950DDB">
              <w:rPr>
                <w:rFonts w:ascii="Times New Roman" w:hAnsi="Times New Roman" w:cs="Times New Roman"/>
                <w:b/>
                <w:sz w:val="14"/>
                <w:szCs w:val="24"/>
                <w:lang w:val="es-PE"/>
              </w:rPr>
              <w:t>3.8</w:t>
            </w:r>
          </w:p>
        </w:tc>
        <w:tc>
          <w:tcPr>
            <w:tcW w:w="567" w:type="dxa"/>
          </w:tcPr>
          <w:p w:rsidR="006F7893" w:rsidRPr="00950DDB" w:rsidRDefault="006F7893" w:rsidP="006F7893">
            <w:pPr>
              <w:pStyle w:val="TableParagraph"/>
              <w:spacing w:line="237" w:lineRule="exact"/>
              <w:rPr>
                <w:rFonts w:ascii="Times New Roman" w:hAnsi="Times New Roman" w:cs="Times New Roman"/>
                <w:b/>
                <w:sz w:val="14"/>
                <w:szCs w:val="24"/>
                <w:lang w:val="es-PE"/>
              </w:rPr>
            </w:pPr>
            <w:r w:rsidRPr="00950DDB">
              <w:rPr>
                <w:rFonts w:ascii="Times New Roman" w:hAnsi="Times New Roman" w:cs="Times New Roman"/>
                <w:b/>
                <w:sz w:val="14"/>
                <w:szCs w:val="24"/>
                <w:lang w:val="es-PE"/>
              </w:rPr>
              <w:t xml:space="preserve">     </w:t>
            </w:r>
          </w:p>
        </w:tc>
        <w:tc>
          <w:tcPr>
            <w:tcW w:w="567" w:type="dxa"/>
          </w:tcPr>
          <w:p w:rsidR="006F7893" w:rsidRPr="00950DDB" w:rsidRDefault="006F7893" w:rsidP="006F7893">
            <w:pPr>
              <w:pStyle w:val="TableParagraph"/>
              <w:spacing w:line="237" w:lineRule="exact"/>
              <w:ind w:left="156"/>
              <w:rPr>
                <w:rFonts w:ascii="Times New Roman" w:hAnsi="Times New Roman" w:cs="Times New Roman"/>
                <w:b/>
                <w:sz w:val="14"/>
                <w:szCs w:val="24"/>
                <w:lang w:val="es-PE"/>
              </w:rPr>
            </w:pPr>
          </w:p>
        </w:tc>
        <w:tc>
          <w:tcPr>
            <w:tcW w:w="531" w:type="dxa"/>
          </w:tcPr>
          <w:p w:rsidR="006F7893" w:rsidRPr="00950DDB" w:rsidRDefault="006F7893" w:rsidP="006F7893">
            <w:pPr>
              <w:pStyle w:val="TableParagraph"/>
              <w:spacing w:line="237" w:lineRule="exact"/>
              <w:rPr>
                <w:rFonts w:ascii="Times New Roman" w:hAnsi="Times New Roman" w:cs="Times New Roman"/>
                <w:b/>
                <w:sz w:val="14"/>
                <w:szCs w:val="24"/>
                <w:lang w:val="es-PE"/>
              </w:rPr>
            </w:pPr>
          </w:p>
        </w:tc>
        <w:tc>
          <w:tcPr>
            <w:tcW w:w="851" w:type="dxa"/>
          </w:tcPr>
          <w:p w:rsidR="006F7893" w:rsidRPr="00950DDB" w:rsidRDefault="006F7893" w:rsidP="006F7893">
            <w:pPr>
              <w:pStyle w:val="TableParagraph"/>
              <w:spacing w:line="237" w:lineRule="exact"/>
              <w:rPr>
                <w:rFonts w:ascii="Times New Roman" w:hAnsi="Times New Roman" w:cs="Times New Roman"/>
                <w:b/>
                <w:sz w:val="14"/>
                <w:szCs w:val="24"/>
                <w:lang w:val="es-PE"/>
              </w:rPr>
            </w:pPr>
            <w:r w:rsidRPr="00950DDB">
              <w:rPr>
                <w:rFonts w:ascii="Times New Roman" w:hAnsi="Times New Roman" w:cs="Times New Roman"/>
                <w:b/>
                <w:sz w:val="14"/>
                <w:szCs w:val="24"/>
                <w:lang w:val="es-PE"/>
              </w:rPr>
              <w:t>10.6</w:t>
            </w:r>
          </w:p>
        </w:tc>
        <w:tc>
          <w:tcPr>
            <w:tcW w:w="948" w:type="dxa"/>
          </w:tcPr>
          <w:p w:rsidR="006F7893" w:rsidRPr="00950DDB" w:rsidRDefault="006F7893" w:rsidP="006F7893">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5.23</w:t>
            </w:r>
          </w:p>
        </w:tc>
        <w:tc>
          <w:tcPr>
            <w:tcW w:w="979" w:type="dxa"/>
          </w:tcPr>
          <w:p w:rsidR="006F7893" w:rsidRPr="00950DDB" w:rsidRDefault="006F7893" w:rsidP="006F7893">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0.82</w:t>
            </w:r>
          </w:p>
        </w:tc>
      </w:tr>
    </w:tbl>
    <w:p w:rsidR="006F7893" w:rsidRDefault="006F7893"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57516" w:rsidRDefault="00057516" w:rsidP="000E3505">
      <w:pPr>
        <w:pStyle w:val="Textoindependiente"/>
        <w:spacing w:line="360" w:lineRule="auto"/>
        <w:ind w:left="0"/>
        <w:jc w:val="both"/>
        <w:rPr>
          <w:rFonts w:ascii="Times New Roman" w:hAnsi="Times New Roman" w:cs="Times New Roman"/>
          <w:b/>
          <w:sz w:val="18"/>
          <w:lang w:val="es-PE"/>
        </w:rPr>
      </w:pPr>
    </w:p>
    <w:p w:rsidR="000E3505" w:rsidRPr="006F7893" w:rsidRDefault="000E3505" w:rsidP="000E3505">
      <w:pPr>
        <w:pStyle w:val="Textoindependiente"/>
        <w:spacing w:line="360" w:lineRule="auto"/>
        <w:ind w:left="0"/>
        <w:jc w:val="both"/>
        <w:rPr>
          <w:rFonts w:ascii="Times New Roman" w:hAnsi="Times New Roman" w:cs="Times New Roman"/>
          <w:b/>
          <w:spacing w:val="-14"/>
          <w:sz w:val="18"/>
          <w:lang w:val="es-PE"/>
        </w:rPr>
      </w:pPr>
      <w:r w:rsidRPr="006F7893">
        <w:rPr>
          <w:rFonts w:ascii="Times New Roman" w:hAnsi="Times New Roman" w:cs="Times New Roman"/>
          <w:b/>
          <w:spacing w:val="-15"/>
          <w:sz w:val="18"/>
          <w:lang w:val="es-PE"/>
        </w:rPr>
        <w:t xml:space="preserve"> </w:t>
      </w:r>
      <w:r w:rsidR="006F7893">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sidR="006F7893">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sidRPr="006F7893">
        <w:rPr>
          <w:rFonts w:ascii="Times New Roman" w:hAnsi="Times New Roman" w:cs="Times New Roman"/>
          <w:b/>
          <w:sz w:val="18"/>
          <w:lang w:val="es-PE"/>
        </w:rPr>
        <w:t>grietas</w:t>
      </w:r>
      <w:r w:rsidRPr="006F7893">
        <w:rPr>
          <w:rFonts w:ascii="Times New Roman" w:hAnsi="Times New Roman" w:cs="Times New Roman"/>
          <w:b/>
          <w:spacing w:val="-2"/>
          <w:sz w:val="18"/>
          <w:lang w:val="es-PE"/>
        </w:rPr>
        <w:t xml:space="preserve"> </w:t>
      </w:r>
      <w:r w:rsidRPr="006F7893">
        <w:rPr>
          <w:rFonts w:ascii="Times New Roman" w:hAnsi="Times New Roman" w:cs="Times New Roman"/>
          <w:b/>
          <w:sz w:val="18"/>
          <w:lang w:val="es-PE"/>
        </w:rPr>
        <w:t>diagonales</w:t>
      </w:r>
      <w:r w:rsidRPr="006F7893">
        <w:rPr>
          <w:rFonts w:ascii="Times New Roman" w:hAnsi="Times New Roman" w:cs="Times New Roman"/>
          <w:b/>
          <w:spacing w:val="9"/>
          <w:sz w:val="18"/>
          <w:lang w:val="es-PE"/>
        </w:rPr>
        <w:t xml:space="preserve"> </w:t>
      </w:r>
      <w:r w:rsidRPr="006F7893">
        <w:rPr>
          <w:rFonts w:ascii="Times New Roman" w:hAnsi="Times New Roman" w:cs="Times New Roman"/>
          <w:b/>
          <w:sz w:val="18"/>
          <w:lang w:val="es-PE"/>
        </w:rPr>
        <w:t>longitudinales</w:t>
      </w:r>
      <w:r w:rsidRPr="006F7893">
        <w:rPr>
          <w:rFonts w:ascii="Times New Roman" w:hAnsi="Times New Roman" w:cs="Times New Roman"/>
          <w:b/>
          <w:spacing w:val="-3"/>
          <w:sz w:val="18"/>
          <w:lang w:val="es-PE"/>
        </w:rPr>
        <w:t xml:space="preserve"> </w:t>
      </w:r>
      <w:r w:rsidRPr="006F7893">
        <w:rPr>
          <w:rFonts w:ascii="Times New Roman" w:hAnsi="Times New Roman" w:cs="Times New Roman"/>
          <w:b/>
          <w:sz w:val="18"/>
          <w:lang w:val="es-PE"/>
        </w:rPr>
        <w:t>y</w:t>
      </w:r>
      <w:r w:rsidRPr="006F7893">
        <w:rPr>
          <w:rFonts w:ascii="Times New Roman" w:hAnsi="Times New Roman" w:cs="Times New Roman"/>
          <w:b/>
          <w:spacing w:val="-14"/>
          <w:sz w:val="18"/>
          <w:lang w:val="es-PE"/>
        </w:rPr>
        <w:t xml:space="preserve"> transversales.</w:t>
      </w:r>
      <w:r w:rsidR="006F7893">
        <w:rPr>
          <w:rFonts w:ascii="Times New Roman" w:hAnsi="Times New Roman" w:cs="Times New Roman"/>
          <w:b/>
          <w:spacing w:val="-14"/>
          <w:sz w:val="18"/>
          <w:lang w:val="es-PE"/>
        </w:rPr>
        <w:t xml:space="preserve">                                     </w:t>
      </w:r>
      <w:r w:rsidR="006F7893">
        <w:rPr>
          <w:rFonts w:ascii="Times New Roman" w:hAnsi="Times New Roman" w:cs="Times New Roman"/>
          <w:b/>
          <w:sz w:val="18"/>
          <w:lang w:val="es-PE"/>
        </w:rPr>
        <w:t>V.</w:t>
      </w:r>
      <w:r w:rsidR="006F7893" w:rsidRPr="006F7893">
        <w:rPr>
          <w:rFonts w:ascii="Times New Roman" w:hAnsi="Times New Roman" w:cs="Times New Roman"/>
          <w:b/>
          <w:spacing w:val="-1"/>
          <w:sz w:val="18"/>
          <w:lang w:val="es-PE"/>
        </w:rPr>
        <w:t xml:space="preserve"> </w:t>
      </w:r>
      <w:r w:rsidR="006F7893">
        <w:rPr>
          <w:rFonts w:ascii="Times New Roman" w:hAnsi="Times New Roman" w:cs="Times New Roman"/>
          <w:b/>
          <w:sz w:val="18"/>
          <w:lang w:val="es-PE"/>
        </w:rPr>
        <w:t xml:space="preserve">D </w:t>
      </w:r>
      <w:r w:rsidR="006F7893" w:rsidRPr="006F7893">
        <w:rPr>
          <w:rFonts w:ascii="Times New Roman" w:hAnsi="Times New Roman" w:cs="Times New Roman"/>
          <w:b/>
          <w:sz w:val="18"/>
          <w:lang w:val="es-PE"/>
        </w:rPr>
        <w:t>de</w:t>
      </w:r>
      <w:r w:rsidR="006F7893" w:rsidRPr="006F7893">
        <w:rPr>
          <w:rFonts w:ascii="Times New Roman" w:hAnsi="Times New Roman" w:cs="Times New Roman"/>
          <w:b/>
          <w:spacing w:val="-14"/>
          <w:sz w:val="18"/>
          <w:lang w:val="es-PE"/>
        </w:rPr>
        <w:t xml:space="preserve"> </w:t>
      </w:r>
      <w:r w:rsidR="006F7893">
        <w:rPr>
          <w:rFonts w:ascii="Times New Roman" w:hAnsi="Times New Roman" w:cs="Times New Roman"/>
          <w:b/>
          <w:sz w:val="18"/>
          <w:lang w:val="es-PE"/>
        </w:rPr>
        <w:t>descascaramiento en esquina</w:t>
      </w:r>
    </w:p>
    <w:tbl>
      <w:tblPr>
        <w:tblStyle w:val="Tablaconcuadrcula"/>
        <w:tblpPr w:leftFromText="141" w:rightFromText="141" w:vertAnchor="text" w:horzAnchor="margin" w:tblpY="264"/>
        <w:tblW w:w="0" w:type="auto"/>
        <w:tblLayout w:type="fixed"/>
        <w:tblLook w:val="04A0" w:firstRow="1" w:lastRow="0" w:firstColumn="1" w:lastColumn="0" w:noHBand="0" w:noVBand="1"/>
      </w:tblPr>
      <w:tblGrid>
        <w:gridCol w:w="1372"/>
        <w:gridCol w:w="1101"/>
        <w:gridCol w:w="717"/>
        <w:gridCol w:w="887"/>
      </w:tblGrid>
      <w:tr w:rsidR="006F7893" w:rsidTr="006F7893">
        <w:trPr>
          <w:trHeight w:val="157"/>
        </w:trPr>
        <w:tc>
          <w:tcPr>
            <w:tcW w:w="1372" w:type="dxa"/>
            <w:vMerge w:val="restart"/>
            <w:shd w:val="clear" w:color="auto" w:fill="89C2E5" w:themeFill="accent3" w:themeFillTint="66"/>
          </w:tcPr>
          <w:p w:rsidR="006F7893" w:rsidRPr="00FB4160" w:rsidRDefault="006F7893" w:rsidP="006F7893">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2705" w:type="dxa"/>
            <w:gridSpan w:val="3"/>
            <w:shd w:val="clear" w:color="auto" w:fill="89C2E5" w:themeFill="accent3" w:themeFillTint="66"/>
          </w:tcPr>
          <w:p w:rsidR="006F7893" w:rsidRPr="00FB4160" w:rsidRDefault="006F7893" w:rsidP="006F7893">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6F7893" w:rsidTr="006F7893">
        <w:trPr>
          <w:trHeight w:val="157"/>
        </w:trPr>
        <w:tc>
          <w:tcPr>
            <w:tcW w:w="1372" w:type="dxa"/>
            <w:vMerge/>
            <w:shd w:val="clear" w:color="auto" w:fill="89C2E5" w:themeFill="accent3" w:themeFillTint="66"/>
          </w:tcPr>
          <w:p w:rsidR="006F7893" w:rsidRDefault="006F7893" w:rsidP="006F7893">
            <w:pPr>
              <w:spacing w:line="240" w:lineRule="atLeast"/>
              <w:rPr>
                <w:rFonts w:ascii="Times New Roman" w:eastAsia="Arial" w:hAnsi="Times New Roman" w:cs="Times New Roman"/>
                <w:b/>
                <w:sz w:val="20"/>
                <w:szCs w:val="20"/>
              </w:rPr>
            </w:pPr>
          </w:p>
        </w:tc>
        <w:tc>
          <w:tcPr>
            <w:tcW w:w="1101" w:type="dxa"/>
            <w:shd w:val="clear" w:color="auto" w:fill="92D050"/>
          </w:tcPr>
          <w:p w:rsidR="006F7893" w:rsidRPr="00FB4160" w:rsidRDefault="006F7893" w:rsidP="006F7893">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717" w:type="dxa"/>
            <w:shd w:val="clear" w:color="auto" w:fill="FFFF00"/>
          </w:tcPr>
          <w:p w:rsidR="006F7893" w:rsidRDefault="006F7893" w:rsidP="006F7893">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887" w:type="dxa"/>
            <w:shd w:val="clear" w:color="auto" w:fill="FF0000"/>
          </w:tcPr>
          <w:p w:rsidR="006F7893" w:rsidRDefault="006F7893" w:rsidP="006F7893">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6F7893"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717"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7"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6F7893"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3.20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4.00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9.60</w:t>
            </w:r>
          </w:p>
        </w:tc>
      </w:tr>
      <w:tr w:rsidR="006F7893" w:rsidTr="006F7893">
        <w:trPr>
          <w:trHeight w:val="251"/>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7.80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19.20</w:t>
            </w:r>
          </w:p>
        </w:tc>
      </w:tr>
      <w:tr w:rsidR="006F7893"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11.50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24.20</w:t>
            </w:r>
          </w:p>
        </w:tc>
      </w:tr>
      <w:tr w:rsidR="006F7893"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10.60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14.40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6F7893" w:rsidTr="006F7893">
        <w:trPr>
          <w:trHeight w:val="251"/>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31.60</w:t>
            </w:r>
          </w:p>
        </w:tc>
      </w:tr>
      <w:tr w:rsidR="006F7893"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14.90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20.20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34.70</w:t>
            </w:r>
          </w:p>
        </w:tc>
      </w:tr>
      <w:tr w:rsidR="006F7893"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16.20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37.60</w:t>
            </w:r>
          </w:p>
        </w:tc>
      </w:tr>
      <w:tr w:rsidR="006F7893" w:rsidTr="006F7893">
        <w:trPr>
          <w:trHeight w:val="251"/>
        </w:trPr>
        <w:tc>
          <w:tcPr>
            <w:tcW w:w="1372" w:type="dxa"/>
            <w:shd w:val="clear" w:color="auto" w:fill="00B0F0"/>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17.20</w:t>
            </w:r>
          </w:p>
        </w:tc>
        <w:tc>
          <w:tcPr>
            <w:tcW w:w="717" w:type="dxa"/>
            <w:shd w:val="clear" w:color="auto" w:fill="00B0F0"/>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24.30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40.30</w:t>
            </w:r>
          </w:p>
        </w:tc>
      </w:tr>
      <w:tr w:rsidR="006F7893" w:rsidTr="006F7893">
        <w:trPr>
          <w:trHeight w:val="267"/>
        </w:trPr>
        <w:tc>
          <w:tcPr>
            <w:tcW w:w="1372" w:type="dxa"/>
            <w:shd w:val="clear" w:color="auto" w:fill="BFAFCF" w:themeFill="accent5" w:themeFillTint="66"/>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18.10</w:t>
            </w:r>
          </w:p>
        </w:tc>
        <w:tc>
          <w:tcPr>
            <w:tcW w:w="717" w:type="dxa"/>
            <w:shd w:val="clear" w:color="auto" w:fill="BFAFCF" w:themeFill="accent5" w:themeFillTint="66"/>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26.00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42.80</w:t>
            </w:r>
          </w:p>
        </w:tc>
      </w:tr>
      <w:tr w:rsidR="006F7893"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18.90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27.50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45.20</w:t>
            </w:r>
          </w:p>
        </w:tc>
      </w:tr>
      <w:tr w:rsidR="006F7893" w:rsidTr="006F7893">
        <w:trPr>
          <w:trHeight w:val="251"/>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19.60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28.80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47.50</w:t>
            </w:r>
          </w:p>
        </w:tc>
      </w:tr>
      <w:tr w:rsidR="006F7893"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20.30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30.10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49.70</w:t>
            </w:r>
          </w:p>
        </w:tc>
      </w:tr>
      <w:tr w:rsidR="006F7893"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20.90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31.20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51.80</w:t>
            </w:r>
          </w:p>
        </w:tc>
      </w:tr>
      <w:tr w:rsidR="006F7893" w:rsidTr="006F7893">
        <w:trPr>
          <w:trHeight w:val="251"/>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21.40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32.30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53.90</w:t>
            </w:r>
          </w:p>
        </w:tc>
      </w:tr>
      <w:tr w:rsidR="006F7893"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22.00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33.30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55.80</w:t>
            </w:r>
          </w:p>
        </w:tc>
      </w:tr>
      <w:tr w:rsidR="006F7893"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34.20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57.70</w:t>
            </w:r>
          </w:p>
        </w:tc>
      </w:tr>
      <w:tr w:rsidR="006F7893" w:rsidTr="006F7893">
        <w:trPr>
          <w:trHeight w:val="251"/>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22.90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35.10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59.60</w:t>
            </w:r>
          </w:p>
        </w:tc>
      </w:tr>
      <w:tr w:rsidR="006F7893" w:rsidRPr="00FB4160"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23.30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35.90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61.40</w:t>
            </w:r>
          </w:p>
        </w:tc>
      </w:tr>
      <w:tr w:rsidR="006F7893" w:rsidRPr="00FB4160"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23.70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36.70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63.10</w:t>
            </w:r>
          </w:p>
        </w:tc>
      </w:tr>
      <w:tr w:rsidR="006F7893" w:rsidRPr="00FB4160" w:rsidTr="006F7893">
        <w:trPr>
          <w:trHeight w:val="267"/>
        </w:trPr>
        <w:tc>
          <w:tcPr>
            <w:tcW w:w="1372" w:type="dxa"/>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101"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24.10</w:t>
            </w:r>
          </w:p>
        </w:tc>
        <w:tc>
          <w:tcPr>
            <w:tcW w:w="71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37.40</w:t>
            </w:r>
          </w:p>
        </w:tc>
        <w:tc>
          <w:tcPr>
            <w:tcW w:w="887" w:type="dxa"/>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64.80</w:t>
            </w:r>
          </w:p>
        </w:tc>
      </w:tr>
    </w:tbl>
    <w:tbl>
      <w:tblPr>
        <w:tblStyle w:val="Tablaconcuadrcula"/>
        <w:tblpPr w:leftFromText="141" w:rightFromText="141" w:vertAnchor="text" w:horzAnchor="margin" w:tblpXSpec="right" w:tblpY="301"/>
        <w:tblW w:w="0" w:type="auto"/>
        <w:tblLook w:val="04A0" w:firstRow="1" w:lastRow="0" w:firstColumn="1" w:lastColumn="0" w:noHBand="0" w:noVBand="1"/>
      </w:tblPr>
      <w:tblGrid>
        <w:gridCol w:w="1261"/>
        <w:gridCol w:w="739"/>
        <w:gridCol w:w="905"/>
        <w:gridCol w:w="772"/>
      </w:tblGrid>
      <w:tr w:rsidR="006F7893" w:rsidTr="00057516">
        <w:trPr>
          <w:trHeight w:val="158"/>
        </w:trPr>
        <w:tc>
          <w:tcPr>
            <w:tcW w:w="0" w:type="auto"/>
            <w:vMerge w:val="restart"/>
            <w:shd w:val="clear" w:color="auto" w:fill="89C2E5" w:themeFill="accent3" w:themeFillTint="66"/>
          </w:tcPr>
          <w:p w:rsidR="006F7893" w:rsidRPr="00FB4160" w:rsidRDefault="006F7893" w:rsidP="006F7893">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DENSIDAD</w:t>
            </w:r>
          </w:p>
        </w:tc>
        <w:tc>
          <w:tcPr>
            <w:tcW w:w="0" w:type="auto"/>
            <w:gridSpan w:val="3"/>
            <w:shd w:val="clear" w:color="auto" w:fill="89C2E5" w:themeFill="accent3" w:themeFillTint="66"/>
          </w:tcPr>
          <w:p w:rsidR="006F7893" w:rsidRPr="00FB4160" w:rsidRDefault="006F7893" w:rsidP="006F7893">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6F7893" w:rsidTr="00057516">
        <w:trPr>
          <w:trHeight w:val="158"/>
        </w:trPr>
        <w:tc>
          <w:tcPr>
            <w:tcW w:w="0" w:type="auto"/>
            <w:vMerge/>
            <w:shd w:val="clear" w:color="auto" w:fill="89C2E5" w:themeFill="accent3" w:themeFillTint="66"/>
          </w:tcPr>
          <w:p w:rsidR="006F7893" w:rsidRDefault="006F7893" w:rsidP="006F7893">
            <w:pPr>
              <w:spacing w:line="240" w:lineRule="atLeast"/>
              <w:rPr>
                <w:rFonts w:ascii="Times New Roman" w:eastAsia="Arial" w:hAnsi="Times New Roman" w:cs="Times New Roman"/>
                <w:b/>
                <w:sz w:val="20"/>
                <w:szCs w:val="20"/>
              </w:rPr>
            </w:pPr>
          </w:p>
        </w:tc>
        <w:tc>
          <w:tcPr>
            <w:tcW w:w="0" w:type="auto"/>
            <w:shd w:val="clear" w:color="auto" w:fill="92D050"/>
          </w:tcPr>
          <w:p w:rsidR="006F7893" w:rsidRPr="00FB4160" w:rsidRDefault="006F7893" w:rsidP="006F7893">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0" w:type="auto"/>
            <w:shd w:val="clear" w:color="auto" w:fill="FFFF00"/>
          </w:tcPr>
          <w:p w:rsidR="006F7893" w:rsidRDefault="006F7893" w:rsidP="006F7893">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0" w:type="auto"/>
            <w:shd w:val="clear" w:color="auto" w:fill="FF0000"/>
          </w:tcPr>
          <w:p w:rsidR="006F7893" w:rsidRDefault="006F7893" w:rsidP="006F7893">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6F7893" w:rsidTr="00057516">
        <w:trPr>
          <w:trHeight w:val="268"/>
        </w:trPr>
        <w:tc>
          <w:tcPr>
            <w:tcW w:w="0" w:type="auto"/>
            <w:shd w:val="clear" w:color="auto" w:fill="BFAFCF" w:themeFill="accent5" w:themeFillTint="66"/>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0" w:type="auto"/>
            <w:shd w:val="clear" w:color="auto" w:fill="BFAFCF" w:themeFill="accent5" w:themeFillTint="66"/>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6F7893" w:rsidTr="00057516">
        <w:trPr>
          <w:trHeight w:val="268"/>
        </w:trPr>
        <w:tc>
          <w:tcPr>
            <w:tcW w:w="0" w:type="auto"/>
            <w:shd w:val="clear" w:color="auto" w:fill="00B0F0"/>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0" w:type="auto"/>
            <w:shd w:val="clear" w:color="auto" w:fill="00B0F0"/>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0.50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1.60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3.30</w:t>
            </w:r>
          </w:p>
        </w:tc>
      </w:tr>
      <w:tr w:rsidR="006F7893" w:rsidTr="00057516">
        <w:trPr>
          <w:trHeight w:val="250"/>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1.30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3.10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7.00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4.70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10.10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2.70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13.20</w:t>
            </w:r>
          </w:p>
        </w:tc>
      </w:tr>
      <w:tr w:rsidR="006F7893" w:rsidTr="00057516">
        <w:trPr>
          <w:trHeight w:val="250"/>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4.40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15.70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5.80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10.20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17.70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6.90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11.90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19.30</w:t>
            </w:r>
          </w:p>
        </w:tc>
      </w:tr>
      <w:tr w:rsidR="006F7893" w:rsidTr="00057516">
        <w:trPr>
          <w:trHeight w:val="250"/>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8.00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20.80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8.90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14.50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22.10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9.70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15.60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23.20</w:t>
            </w:r>
          </w:p>
        </w:tc>
      </w:tr>
      <w:tr w:rsidR="006F7893" w:rsidTr="00057516">
        <w:trPr>
          <w:trHeight w:val="250"/>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10.40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16.70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24.30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11.10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25.20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11.70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18.40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26.10</w:t>
            </w:r>
          </w:p>
        </w:tc>
      </w:tr>
      <w:tr w:rsidR="006F7893" w:rsidTr="00057516">
        <w:trPr>
          <w:trHeight w:val="250"/>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12.20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19.20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26.90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19.90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27.60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20.60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6F7893" w:rsidTr="00057516">
        <w:trPr>
          <w:trHeight w:val="250"/>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13.70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21.30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29.00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14.20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21.90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29.60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14.60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30.20</w:t>
            </w:r>
          </w:p>
        </w:tc>
      </w:tr>
      <w:tr w:rsidR="006F7893" w:rsidTr="00057516">
        <w:trPr>
          <w:trHeight w:val="268"/>
        </w:trPr>
        <w:tc>
          <w:tcPr>
            <w:tcW w:w="0" w:type="auto"/>
          </w:tcPr>
          <w:p w:rsidR="006F7893" w:rsidRPr="00FB4160" w:rsidRDefault="006F7893" w:rsidP="006F7893">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15.00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23.00</w:t>
            </w:r>
          </w:p>
        </w:tc>
        <w:tc>
          <w:tcPr>
            <w:tcW w:w="0" w:type="auto"/>
          </w:tcPr>
          <w:p w:rsidR="006F7893" w:rsidRPr="00FB4160" w:rsidRDefault="006F7893" w:rsidP="006F7893">
            <w:pPr>
              <w:spacing w:line="240" w:lineRule="atLeast"/>
              <w:jc w:val="center"/>
              <w:rPr>
                <w:rFonts w:ascii="Arial" w:eastAsia="Arial" w:hAnsi="Arial" w:cs="Arial"/>
                <w:b/>
                <w:sz w:val="20"/>
                <w:szCs w:val="20"/>
              </w:rPr>
            </w:pPr>
            <w:r>
              <w:rPr>
                <w:rFonts w:ascii="Arial" w:eastAsia="Arial" w:hAnsi="Arial" w:cs="Arial"/>
                <w:b/>
                <w:sz w:val="20"/>
                <w:szCs w:val="20"/>
              </w:rPr>
              <w:t>30.80</w:t>
            </w:r>
          </w:p>
        </w:tc>
      </w:tr>
    </w:tbl>
    <w:p w:rsidR="00F7603B" w:rsidRPr="00DE3B79" w:rsidRDefault="00F7603B" w:rsidP="00F7603B">
      <w:pPr>
        <w:pStyle w:val="Textoindependiente"/>
        <w:tabs>
          <w:tab w:val="left" w:pos="0"/>
        </w:tabs>
        <w:spacing w:line="360" w:lineRule="auto"/>
        <w:ind w:left="0"/>
        <w:jc w:val="both"/>
        <w:rPr>
          <w:rFonts w:ascii="Times New Roman" w:hAnsi="Times New Roman" w:cs="Times New Roman"/>
          <w:b/>
          <w:lang w:val="es-PE"/>
        </w:rPr>
      </w:pPr>
    </w:p>
    <w:p w:rsidR="00027F59" w:rsidRDefault="00027F59" w:rsidP="00E95019">
      <w:pPr>
        <w:pStyle w:val="Textoindependiente"/>
        <w:spacing w:before="43" w:line="478" w:lineRule="auto"/>
        <w:ind w:left="0" w:right="131"/>
        <w:jc w:val="center"/>
        <w:rPr>
          <w:rFonts w:cs="Arial"/>
          <w:sz w:val="23"/>
          <w:szCs w:val="23"/>
          <w:lang w:val="es-PE"/>
        </w:rPr>
      </w:pPr>
    </w:p>
    <w:p w:rsidR="006F7893" w:rsidRDefault="006F7893" w:rsidP="00027F59">
      <w:pPr>
        <w:pStyle w:val="Textoindependiente"/>
        <w:spacing w:before="43" w:line="478" w:lineRule="auto"/>
        <w:ind w:left="0" w:right="131"/>
        <w:jc w:val="center"/>
        <w:rPr>
          <w:rFonts w:ascii="Times New Roman" w:hAnsi="Times New Roman" w:cs="Times New Roman"/>
          <w:b/>
          <w:szCs w:val="23"/>
          <w:lang w:val="es-PE"/>
        </w:rPr>
      </w:pPr>
    </w:p>
    <w:p w:rsidR="006F7893" w:rsidRDefault="006F7893" w:rsidP="00027F59">
      <w:pPr>
        <w:pStyle w:val="Textoindependiente"/>
        <w:spacing w:before="43" w:line="478" w:lineRule="auto"/>
        <w:ind w:left="0" w:right="131"/>
        <w:jc w:val="center"/>
        <w:rPr>
          <w:rFonts w:ascii="Times New Roman" w:hAnsi="Times New Roman" w:cs="Times New Roman"/>
          <w:b/>
          <w:szCs w:val="23"/>
          <w:lang w:val="es-PE"/>
        </w:rPr>
      </w:pPr>
    </w:p>
    <w:p w:rsidR="006F7893" w:rsidRDefault="006F7893" w:rsidP="00027F59">
      <w:pPr>
        <w:pStyle w:val="Textoindependiente"/>
        <w:spacing w:before="43" w:line="478" w:lineRule="auto"/>
        <w:ind w:left="0" w:right="131"/>
        <w:jc w:val="center"/>
        <w:rPr>
          <w:rFonts w:ascii="Times New Roman" w:hAnsi="Times New Roman" w:cs="Times New Roman"/>
          <w:b/>
          <w:szCs w:val="23"/>
          <w:lang w:val="es-PE"/>
        </w:rPr>
      </w:pPr>
    </w:p>
    <w:p w:rsidR="006F7893" w:rsidRDefault="006F7893" w:rsidP="00027F59">
      <w:pPr>
        <w:pStyle w:val="Textoindependiente"/>
        <w:spacing w:before="43" w:line="478" w:lineRule="auto"/>
        <w:ind w:left="0" w:right="131"/>
        <w:jc w:val="center"/>
        <w:rPr>
          <w:rFonts w:ascii="Times New Roman" w:hAnsi="Times New Roman" w:cs="Times New Roman"/>
          <w:b/>
          <w:szCs w:val="23"/>
          <w:lang w:val="es-PE"/>
        </w:rPr>
      </w:pPr>
    </w:p>
    <w:p w:rsidR="006F7893" w:rsidRDefault="006F7893" w:rsidP="00027F59">
      <w:pPr>
        <w:pStyle w:val="Textoindependiente"/>
        <w:spacing w:before="43" w:line="478" w:lineRule="auto"/>
        <w:ind w:left="0" w:right="131"/>
        <w:jc w:val="center"/>
        <w:rPr>
          <w:rFonts w:ascii="Times New Roman" w:hAnsi="Times New Roman" w:cs="Times New Roman"/>
          <w:b/>
          <w:szCs w:val="23"/>
          <w:lang w:val="es-PE"/>
        </w:rPr>
      </w:pPr>
    </w:p>
    <w:p w:rsidR="006F7893" w:rsidRDefault="006F7893" w:rsidP="00027F59">
      <w:pPr>
        <w:pStyle w:val="Textoindependiente"/>
        <w:spacing w:before="43" w:line="478" w:lineRule="auto"/>
        <w:ind w:left="0" w:right="131"/>
        <w:jc w:val="center"/>
        <w:rPr>
          <w:rFonts w:ascii="Times New Roman" w:hAnsi="Times New Roman" w:cs="Times New Roman"/>
          <w:b/>
          <w:szCs w:val="23"/>
          <w:lang w:val="es-PE"/>
        </w:rPr>
      </w:pPr>
    </w:p>
    <w:p w:rsidR="006F7893" w:rsidRDefault="006F7893" w:rsidP="00027F59">
      <w:pPr>
        <w:pStyle w:val="Textoindependiente"/>
        <w:spacing w:before="43" w:line="478" w:lineRule="auto"/>
        <w:ind w:left="0" w:right="131"/>
        <w:jc w:val="center"/>
        <w:rPr>
          <w:rFonts w:ascii="Times New Roman" w:hAnsi="Times New Roman" w:cs="Times New Roman"/>
          <w:b/>
          <w:szCs w:val="23"/>
          <w:lang w:val="es-PE"/>
        </w:rPr>
      </w:pPr>
    </w:p>
    <w:p w:rsidR="006F7893" w:rsidRDefault="006F7893" w:rsidP="00027F59">
      <w:pPr>
        <w:pStyle w:val="Textoindependiente"/>
        <w:spacing w:before="43" w:line="478" w:lineRule="auto"/>
        <w:ind w:left="0" w:right="131"/>
        <w:jc w:val="center"/>
        <w:rPr>
          <w:rFonts w:ascii="Times New Roman" w:hAnsi="Times New Roman" w:cs="Times New Roman"/>
          <w:b/>
          <w:szCs w:val="23"/>
          <w:lang w:val="es-PE"/>
        </w:rPr>
      </w:pPr>
    </w:p>
    <w:p w:rsidR="006F7893" w:rsidRDefault="006F7893" w:rsidP="00027F59">
      <w:pPr>
        <w:pStyle w:val="Textoindependiente"/>
        <w:spacing w:before="43" w:line="478" w:lineRule="auto"/>
        <w:ind w:left="0" w:right="131"/>
        <w:jc w:val="center"/>
        <w:rPr>
          <w:rFonts w:ascii="Times New Roman" w:hAnsi="Times New Roman" w:cs="Times New Roman"/>
          <w:b/>
          <w:szCs w:val="23"/>
          <w:lang w:val="es-PE"/>
        </w:rPr>
      </w:pPr>
    </w:p>
    <w:p w:rsidR="006F7893" w:rsidRDefault="006F7893" w:rsidP="00027F59">
      <w:pPr>
        <w:pStyle w:val="Textoindependiente"/>
        <w:spacing w:before="43" w:line="478" w:lineRule="auto"/>
        <w:ind w:left="0" w:right="131"/>
        <w:jc w:val="center"/>
        <w:rPr>
          <w:rFonts w:ascii="Times New Roman" w:hAnsi="Times New Roman" w:cs="Times New Roman"/>
          <w:b/>
          <w:szCs w:val="23"/>
          <w:lang w:val="es-PE"/>
        </w:rPr>
      </w:pPr>
    </w:p>
    <w:p w:rsidR="006F7893" w:rsidRDefault="006F7893" w:rsidP="006F7893">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134400" behindDoc="1" locked="0" layoutInCell="1" allowOverlap="1" wp14:anchorId="2EC886F1" wp14:editId="5DED8CE3">
            <wp:simplePos x="0" y="0"/>
            <wp:positionH relativeFrom="column">
              <wp:posOffset>3479800</wp:posOffset>
            </wp:positionH>
            <wp:positionV relativeFrom="paragraph">
              <wp:posOffset>278130</wp:posOffset>
            </wp:positionV>
            <wp:extent cx="2705100" cy="3209925"/>
            <wp:effectExtent l="0" t="0" r="0" b="9525"/>
            <wp:wrapTight wrapText="bothSides">
              <wp:wrapPolygon edited="0">
                <wp:start x="0" y="0"/>
                <wp:lineTo x="0" y="21536"/>
                <wp:lineTo x="21448" y="21536"/>
                <wp:lineTo x="21448" y="0"/>
                <wp:lineTo x="0" y="0"/>
              </wp:wrapPolygon>
            </wp:wrapTight>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19981" r="19268" b="39632"/>
                    <a:stretch/>
                  </pic:blipFill>
                  <pic:spPr bwMode="auto">
                    <a:xfrm>
                      <a:off x="0" y="0"/>
                      <a:ext cx="270510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 xml:space="preserve"> Desconchamiento</w:t>
      </w:r>
      <w:r w:rsidR="00701C52">
        <w:rPr>
          <w:rFonts w:ascii="Times New Roman" w:eastAsia="Times New Roman" w:hAnsi="Times New Roman" w:cs="Times New Roman"/>
          <w:noProof/>
          <w:sz w:val="20"/>
          <w:szCs w:val="20"/>
          <w:lang w:val="es-PE" w:eastAsia="es-PE"/>
        </w:rPr>
        <w:drawing>
          <wp:anchor distT="0" distB="0" distL="114300" distR="114300" simplePos="0" relativeHeight="252292096" behindDoc="1" locked="0" layoutInCell="1" allowOverlap="1" wp14:anchorId="2FAFD298" wp14:editId="072EF062">
            <wp:simplePos x="0" y="0"/>
            <wp:positionH relativeFrom="column">
              <wp:posOffset>-139700</wp:posOffset>
            </wp:positionH>
            <wp:positionV relativeFrom="paragraph">
              <wp:posOffset>278765</wp:posOffset>
            </wp:positionV>
            <wp:extent cx="2905125" cy="3209925"/>
            <wp:effectExtent l="0" t="0" r="9525" b="9525"/>
            <wp:wrapTight wrapText="bothSides">
              <wp:wrapPolygon edited="0">
                <wp:start x="0" y="0"/>
                <wp:lineTo x="0" y="21536"/>
                <wp:lineTo x="21529" y="21536"/>
                <wp:lineTo x="21529" y="0"/>
                <wp:lineTo x="0" y="0"/>
              </wp:wrapPolygon>
            </wp:wrapTight>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a:extLst>
                        <a:ext uri="{28A0092B-C50C-407E-A947-70E740481C1C}">
                          <a14:useLocalDpi xmlns:a14="http://schemas.microsoft.com/office/drawing/2010/main" val="0"/>
                        </a:ext>
                      </a:extLst>
                    </a:blip>
                    <a:srcRect l="18784" t="892" r="19597" b="39008"/>
                    <a:stretch/>
                  </pic:blipFill>
                  <pic:spPr bwMode="auto">
                    <a:xfrm>
                      <a:off x="0" y="0"/>
                      <a:ext cx="2905125"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 xml:space="preserve">                                                                                      V. D del Parche Grande</w:t>
      </w:r>
    </w:p>
    <w:p w:rsidR="006F7893" w:rsidRDefault="006F7893" w:rsidP="006F7893">
      <w:pPr>
        <w:pStyle w:val="Textoindependiente"/>
        <w:spacing w:before="43" w:line="478" w:lineRule="auto"/>
        <w:ind w:left="0" w:right="131"/>
        <w:jc w:val="both"/>
        <w:rPr>
          <w:rFonts w:ascii="Times New Roman" w:eastAsiaTheme="minorHAnsi" w:hAnsi="Times New Roman" w:cs="Times New Roman"/>
          <w:b/>
          <w:lang w:val="es-PE"/>
        </w:rPr>
      </w:pPr>
    </w:p>
    <w:p w:rsidR="006F7893" w:rsidRDefault="006F7893" w:rsidP="006F7893">
      <w:pPr>
        <w:pStyle w:val="Textoindependiente"/>
        <w:spacing w:before="43" w:line="478" w:lineRule="auto"/>
        <w:ind w:left="0" w:right="131"/>
        <w:jc w:val="both"/>
        <w:rPr>
          <w:rFonts w:ascii="Times New Roman" w:eastAsiaTheme="minorHAnsi" w:hAnsi="Times New Roman" w:cs="Times New Roman"/>
          <w:b/>
          <w:lang w:val="es-PE"/>
        </w:rPr>
      </w:pPr>
    </w:p>
    <w:p w:rsidR="006F7893" w:rsidRDefault="006F7893" w:rsidP="006F7893">
      <w:pPr>
        <w:pStyle w:val="Textoindependiente"/>
        <w:spacing w:before="43" w:line="478" w:lineRule="auto"/>
        <w:ind w:left="0" w:right="131"/>
        <w:jc w:val="both"/>
        <w:rPr>
          <w:rFonts w:ascii="Times New Roman" w:eastAsiaTheme="minorHAnsi" w:hAnsi="Times New Roman" w:cs="Times New Roman"/>
          <w:b/>
          <w:lang w:val="es-PE"/>
        </w:rPr>
      </w:pPr>
    </w:p>
    <w:p w:rsidR="006F7893" w:rsidRDefault="006F7893" w:rsidP="006F7893">
      <w:pPr>
        <w:pStyle w:val="Textoindependiente"/>
        <w:spacing w:before="43" w:line="478" w:lineRule="auto"/>
        <w:ind w:left="0" w:right="131"/>
        <w:jc w:val="both"/>
        <w:rPr>
          <w:rFonts w:ascii="Times New Roman" w:eastAsiaTheme="minorHAnsi" w:hAnsi="Times New Roman" w:cs="Times New Roman"/>
          <w:b/>
          <w:lang w:val="es-PE"/>
        </w:rPr>
      </w:pPr>
    </w:p>
    <w:p w:rsidR="006F7893" w:rsidRDefault="006F7893" w:rsidP="006F7893">
      <w:pPr>
        <w:pStyle w:val="Textoindependiente"/>
        <w:spacing w:before="43" w:line="478" w:lineRule="auto"/>
        <w:ind w:left="0" w:right="131"/>
        <w:jc w:val="both"/>
        <w:rPr>
          <w:rFonts w:ascii="Times New Roman" w:eastAsiaTheme="minorHAnsi" w:hAnsi="Times New Roman" w:cs="Times New Roman"/>
          <w:b/>
          <w:lang w:val="es-PE"/>
        </w:rPr>
      </w:pPr>
    </w:p>
    <w:p w:rsidR="006F7893" w:rsidRDefault="006F7893" w:rsidP="006F7893">
      <w:pPr>
        <w:pStyle w:val="Textoindependiente"/>
        <w:spacing w:before="43" w:line="478" w:lineRule="auto"/>
        <w:ind w:left="0" w:right="131"/>
        <w:jc w:val="both"/>
        <w:rPr>
          <w:rFonts w:ascii="Times New Roman" w:eastAsiaTheme="minorHAnsi" w:hAnsi="Times New Roman" w:cs="Times New Roman"/>
          <w:b/>
          <w:lang w:val="es-PE"/>
        </w:rPr>
      </w:pPr>
    </w:p>
    <w:p w:rsidR="000F631E" w:rsidRDefault="000F631E" w:rsidP="006F7893">
      <w:pPr>
        <w:pStyle w:val="Textoindependiente"/>
        <w:spacing w:before="43" w:line="478" w:lineRule="auto"/>
        <w:ind w:left="0" w:right="131"/>
        <w:jc w:val="both"/>
        <w:rPr>
          <w:rFonts w:ascii="Times New Roman" w:eastAsiaTheme="minorHAnsi" w:hAnsi="Times New Roman" w:cs="Times New Roman"/>
          <w:b/>
          <w:lang w:val="es-PE"/>
        </w:rPr>
      </w:pPr>
    </w:p>
    <w:p w:rsidR="006F7893" w:rsidRPr="006F7893" w:rsidRDefault="006F7893" w:rsidP="006F7893">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b/>
          <w:sz w:val="18"/>
          <w:lang w:val="es-PE"/>
        </w:rPr>
        <w:lastRenderedPageBreak/>
        <w:t>V. D del Parche Pequeño                                                                                       V. D del pulimiento de agregado</w:t>
      </w:r>
    </w:p>
    <w:p w:rsidR="008C5F4C" w:rsidRDefault="000F631E" w:rsidP="00701C52">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070912" behindDoc="1" locked="0" layoutInCell="1" allowOverlap="1" wp14:anchorId="2774084C" wp14:editId="296F03E2">
            <wp:simplePos x="0" y="0"/>
            <wp:positionH relativeFrom="column">
              <wp:posOffset>3651250</wp:posOffset>
            </wp:positionH>
            <wp:positionV relativeFrom="paragraph">
              <wp:posOffset>12700</wp:posOffset>
            </wp:positionV>
            <wp:extent cx="2457450" cy="2876550"/>
            <wp:effectExtent l="0" t="0" r="0" b="0"/>
            <wp:wrapTight wrapText="bothSides">
              <wp:wrapPolygon edited="0">
                <wp:start x="0" y="0"/>
                <wp:lineTo x="0" y="21457"/>
                <wp:lineTo x="21433" y="21457"/>
                <wp:lineTo x="21433" y="0"/>
                <wp:lineTo x="0" y="0"/>
              </wp:wrapPolygon>
            </wp:wrapTight>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2">
                      <a:extLst>
                        <a:ext uri="{28A0092B-C50C-407E-A947-70E740481C1C}">
                          <a14:useLocalDpi xmlns:a14="http://schemas.microsoft.com/office/drawing/2010/main" val="0"/>
                        </a:ext>
                      </a:extLst>
                    </a:blip>
                    <a:srcRect l="28327" t="-1" r="28034" b="43558"/>
                    <a:stretch/>
                  </pic:blipFill>
                  <pic:spPr bwMode="auto">
                    <a:xfrm>
                      <a:off x="0" y="0"/>
                      <a:ext cx="2457450"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0"/>
          <w:szCs w:val="20"/>
          <w:lang w:val="es-PE" w:eastAsia="es-PE"/>
        </w:rPr>
        <w:drawing>
          <wp:anchor distT="0" distB="0" distL="114300" distR="114300" simplePos="0" relativeHeight="252293120" behindDoc="1" locked="0" layoutInCell="1" allowOverlap="1" wp14:anchorId="014CE499" wp14:editId="7DEA7AC0">
            <wp:simplePos x="0" y="0"/>
            <wp:positionH relativeFrom="column">
              <wp:posOffset>-149225</wp:posOffset>
            </wp:positionH>
            <wp:positionV relativeFrom="paragraph">
              <wp:posOffset>12700</wp:posOffset>
            </wp:positionV>
            <wp:extent cx="2828925" cy="2876550"/>
            <wp:effectExtent l="0" t="0" r="9525" b="0"/>
            <wp:wrapTight wrapText="bothSides">
              <wp:wrapPolygon edited="0">
                <wp:start x="0" y="0"/>
                <wp:lineTo x="0" y="21457"/>
                <wp:lineTo x="21527" y="21457"/>
                <wp:lineTo x="21527" y="0"/>
                <wp:lineTo x="0" y="0"/>
              </wp:wrapPolygon>
            </wp:wrapTight>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9">
                      <a:extLst>
                        <a:ext uri="{28A0092B-C50C-407E-A947-70E740481C1C}">
                          <a14:useLocalDpi xmlns:a14="http://schemas.microsoft.com/office/drawing/2010/main" val="0"/>
                        </a:ext>
                      </a:extLst>
                    </a:blip>
                    <a:srcRect l="18636" r="19557" b="44794"/>
                    <a:stretch/>
                  </pic:blipFill>
                  <pic:spPr bwMode="auto">
                    <a:xfrm>
                      <a:off x="0" y="0"/>
                      <a:ext cx="2828925"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5F4C" w:rsidRDefault="008C5F4C" w:rsidP="00701C52">
      <w:pPr>
        <w:pStyle w:val="Textoindependiente"/>
        <w:spacing w:before="43" w:line="478" w:lineRule="auto"/>
        <w:ind w:left="0" w:right="131"/>
        <w:jc w:val="center"/>
        <w:rPr>
          <w:rFonts w:ascii="Times New Roman" w:eastAsiaTheme="minorHAnsi" w:hAnsi="Times New Roman" w:cs="Times New Roman"/>
          <w:b/>
          <w:lang w:val="es-PE"/>
        </w:rPr>
      </w:pPr>
    </w:p>
    <w:p w:rsidR="008C5F4C" w:rsidRDefault="008C5F4C" w:rsidP="00701C52">
      <w:pPr>
        <w:pStyle w:val="Textoindependiente"/>
        <w:spacing w:before="43" w:line="478" w:lineRule="auto"/>
        <w:ind w:left="0" w:right="131"/>
        <w:jc w:val="center"/>
        <w:rPr>
          <w:rFonts w:ascii="Times New Roman" w:eastAsiaTheme="minorHAnsi" w:hAnsi="Times New Roman" w:cs="Times New Roman"/>
          <w:b/>
          <w:lang w:val="es-PE"/>
        </w:rPr>
      </w:pPr>
    </w:p>
    <w:p w:rsidR="008C5F4C" w:rsidRDefault="008C5F4C" w:rsidP="00701C52">
      <w:pPr>
        <w:pStyle w:val="Textoindependiente"/>
        <w:spacing w:before="43" w:line="478" w:lineRule="auto"/>
        <w:ind w:left="0" w:right="131"/>
        <w:jc w:val="center"/>
        <w:rPr>
          <w:rFonts w:ascii="Times New Roman" w:eastAsiaTheme="minorHAnsi" w:hAnsi="Times New Roman" w:cs="Times New Roman"/>
          <w:b/>
          <w:lang w:val="es-PE"/>
        </w:rPr>
      </w:pPr>
    </w:p>
    <w:p w:rsidR="0057701E" w:rsidRDefault="0057701E" w:rsidP="0057701E">
      <w:pPr>
        <w:pStyle w:val="Textoindependiente"/>
        <w:spacing w:before="43" w:line="478" w:lineRule="auto"/>
        <w:ind w:left="0" w:right="131"/>
        <w:jc w:val="center"/>
        <w:rPr>
          <w:rFonts w:ascii="Times New Roman" w:eastAsiaTheme="minorHAnsi" w:hAnsi="Times New Roman" w:cs="Times New Roman"/>
          <w:b/>
          <w:lang w:val="es-PE"/>
        </w:rPr>
      </w:pPr>
    </w:p>
    <w:p w:rsidR="006F7893" w:rsidRDefault="006F7893" w:rsidP="0057701E">
      <w:pPr>
        <w:pStyle w:val="Textoindependiente"/>
        <w:spacing w:before="43" w:line="478" w:lineRule="auto"/>
        <w:ind w:left="0" w:right="131"/>
        <w:jc w:val="center"/>
        <w:rPr>
          <w:rFonts w:ascii="Times New Roman" w:eastAsiaTheme="minorHAnsi" w:hAnsi="Times New Roman" w:cs="Times New Roman"/>
          <w:b/>
          <w:lang w:val="es-PE"/>
        </w:rPr>
      </w:pPr>
    </w:p>
    <w:p w:rsidR="006F7893" w:rsidRDefault="006F7893" w:rsidP="0057701E">
      <w:pPr>
        <w:pStyle w:val="Textoindependiente"/>
        <w:spacing w:before="43" w:line="478" w:lineRule="auto"/>
        <w:ind w:left="0" w:right="131"/>
        <w:jc w:val="center"/>
        <w:rPr>
          <w:rFonts w:ascii="Times New Roman" w:eastAsiaTheme="minorHAnsi" w:hAnsi="Times New Roman" w:cs="Times New Roman"/>
          <w:b/>
          <w:lang w:val="es-PE"/>
        </w:rPr>
      </w:pPr>
    </w:p>
    <w:p w:rsidR="006F7893" w:rsidRDefault="006F7893" w:rsidP="0057701E">
      <w:pPr>
        <w:pStyle w:val="Textoindependiente"/>
        <w:spacing w:before="43" w:line="478" w:lineRule="auto"/>
        <w:ind w:left="0" w:right="131"/>
        <w:jc w:val="center"/>
        <w:rPr>
          <w:rFonts w:ascii="Times New Roman" w:eastAsiaTheme="minorHAnsi" w:hAnsi="Times New Roman" w:cs="Times New Roman"/>
          <w:b/>
          <w:lang w:val="es-PE"/>
        </w:rPr>
      </w:pPr>
    </w:p>
    <w:tbl>
      <w:tblPr>
        <w:tblStyle w:val="TableNormal"/>
        <w:tblpPr w:leftFromText="141" w:rightFromText="141" w:vertAnchor="text" w:horzAnchor="margin" w:tblpY="335"/>
        <w:tblW w:w="0" w:type="auto"/>
        <w:tblLayout w:type="fixed"/>
        <w:tblLook w:val="01E0" w:firstRow="1" w:lastRow="1" w:firstColumn="1" w:lastColumn="1" w:noHBand="0" w:noVBand="0"/>
      </w:tblPr>
      <w:tblGrid>
        <w:gridCol w:w="986"/>
        <w:gridCol w:w="1154"/>
        <w:gridCol w:w="1564"/>
        <w:gridCol w:w="1164"/>
      </w:tblGrid>
      <w:tr w:rsidR="005C073F" w:rsidTr="005C073F">
        <w:trPr>
          <w:trHeight w:hRule="exact" w:val="270"/>
        </w:trPr>
        <w:tc>
          <w:tcPr>
            <w:tcW w:w="986" w:type="dxa"/>
            <w:vMerge w:val="restart"/>
            <w:tcBorders>
              <w:top w:val="single" w:sz="5" w:space="0" w:color="000000"/>
              <w:left w:val="single" w:sz="5" w:space="0" w:color="000000"/>
              <w:right w:val="single" w:sz="5" w:space="0" w:color="000000"/>
            </w:tcBorders>
            <w:shd w:val="clear" w:color="auto" w:fill="89C2E5" w:themeFill="accent3" w:themeFillTint="66"/>
          </w:tcPr>
          <w:p w:rsidR="005C073F" w:rsidRDefault="005C073F" w:rsidP="005C073F">
            <w:pPr>
              <w:pStyle w:val="TableParagraph"/>
              <w:spacing w:before="9"/>
              <w:ind w:left="102"/>
              <w:rPr>
                <w:rFonts w:ascii="Times New Roman" w:eastAsia="Times New Roman" w:hAnsi="Times New Roman" w:cs="Times New Roman"/>
                <w:sz w:val="20"/>
                <w:szCs w:val="20"/>
              </w:rPr>
            </w:pPr>
            <w:r>
              <w:rPr>
                <w:rFonts w:ascii="Times New Roman"/>
                <w:b/>
                <w:sz w:val="20"/>
              </w:rPr>
              <w:t>DENSIDAD</w:t>
            </w:r>
          </w:p>
        </w:tc>
        <w:tc>
          <w:tcPr>
            <w:tcW w:w="3882" w:type="dxa"/>
            <w:gridSpan w:val="3"/>
            <w:tcBorders>
              <w:top w:val="single" w:sz="5" w:space="0" w:color="000000"/>
              <w:left w:val="single" w:sz="5" w:space="0" w:color="000000"/>
              <w:bottom w:val="single" w:sz="5" w:space="0" w:color="000000"/>
              <w:right w:val="single" w:sz="5" w:space="0" w:color="000000"/>
            </w:tcBorders>
            <w:shd w:val="clear" w:color="auto" w:fill="89C2E5" w:themeFill="accent3" w:themeFillTint="66"/>
          </w:tcPr>
          <w:p w:rsidR="005C073F" w:rsidRDefault="005C073F" w:rsidP="005C073F">
            <w:pPr>
              <w:pStyle w:val="TableParagraph"/>
              <w:spacing w:before="9" w:line="229" w:lineRule="exact"/>
              <w:ind w:left="1201"/>
              <w:rPr>
                <w:rFonts w:ascii="Times New Roman" w:eastAsia="Times New Roman" w:hAnsi="Times New Roman" w:cs="Times New Roman"/>
                <w:sz w:val="20"/>
                <w:szCs w:val="20"/>
              </w:rPr>
            </w:pPr>
            <w:r>
              <w:rPr>
                <w:rFonts w:ascii="Times New Roman"/>
                <w:b/>
                <w:sz w:val="20"/>
              </w:rPr>
              <w:t>VALOR</w:t>
            </w:r>
            <w:r>
              <w:rPr>
                <w:rFonts w:ascii="Times New Roman"/>
                <w:b/>
                <w:spacing w:val="-19"/>
                <w:sz w:val="20"/>
              </w:rPr>
              <w:t xml:space="preserve"> </w:t>
            </w:r>
            <w:r>
              <w:rPr>
                <w:rFonts w:ascii="Times New Roman"/>
                <w:b/>
                <w:sz w:val="20"/>
              </w:rPr>
              <w:t>DEDUCIDO</w:t>
            </w:r>
          </w:p>
        </w:tc>
      </w:tr>
      <w:tr w:rsidR="005C073F" w:rsidTr="005C073F">
        <w:trPr>
          <w:trHeight w:hRule="exact" w:val="270"/>
        </w:trPr>
        <w:tc>
          <w:tcPr>
            <w:tcW w:w="986" w:type="dxa"/>
            <w:vMerge/>
            <w:tcBorders>
              <w:left w:val="single" w:sz="5" w:space="0" w:color="000000"/>
              <w:bottom w:val="single" w:sz="5" w:space="0" w:color="000000"/>
              <w:right w:val="single" w:sz="5" w:space="0" w:color="000000"/>
            </w:tcBorders>
            <w:shd w:val="clear" w:color="auto" w:fill="89C2E5" w:themeFill="accent3" w:themeFillTint="66"/>
          </w:tcPr>
          <w:p w:rsidR="005C073F" w:rsidRDefault="005C073F" w:rsidP="005C073F"/>
        </w:tc>
        <w:tc>
          <w:tcPr>
            <w:tcW w:w="1154" w:type="dxa"/>
            <w:tcBorders>
              <w:top w:val="single" w:sz="5" w:space="0" w:color="000000"/>
              <w:left w:val="single" w:sz="5" w:space="0" w:color="000000"/>
              <w:bottom w:val="single" w:sz="5" w:space="0" w:color="000000"/>
              <w:right w:val="single" w:sz="5" w:space="0" w:color="000000"/>
            </w:tcBorders>
            <w:shd w:val="clear" w:color="auto" w:fill="92D050"/>
          </w:tcPr>
          <w:p w:rsidR="005C073F" w:rsidRDefault="005C073F" w:rsidP="005C073F">
            <w:pPr>
              <w:pStyle w:val="TableParagraph"/>
              <w:spacing w:before="9" w:line="229" w:lineRule="exact"/>
              <w:ind w:left="614" w:right="615"/>
              <w:jc w:val="center"/>
              <w:rPr>
                <w:rFonts w:ascii="Times New Roman" w:eastAsia="Times New Roman" w:hAnsi="Times New Roman" w:cs="Times New Roman"/>
                <w:sz w:val="20"/>
                <w:szCs w:val="20"/>
              </w:rPr>
            </w:pPr>
            <w:r w:rsidRPr="00AB31E8">
              <w:rPr>
                <w:rFonts w:ascii="Times New Roman"/>
                <w:b/>
                <w:sz w:val="20"/>
                <w:shd w:val="clear" w:color="auto" w:fill="92D050"/>
              </w:rPr>
              <w:t>BAJA</w:t>
            </w:r>
            <w:r>
              <w:rPr>
                <w:rFonts w:ascii="Times New Roman"/>
                <w:b/>
                <w:sz w:val="20"/>
              </w:rPr>
              <w:t>O</w:t>
            </w:r>
          </w:p>
        </w:tc>
        <w:tc>
          <w:tcPr>
            <w:tcW w:w="1564" w:type="dxa"/>
            <w:tcBorders>
              <w:top w:val="single" w:sz="5" w:space="0" w:color="000000"/>
              <w:left w:val="single" w:sz="5" w:space="0" w:color="000000"/>
              <w:bottom w:val="single" w:sz="5" w:space="0" w:color="000000"/>
              <w:right w:val="single" w:sz="5" w:space="0" w:color="000000"/>
            </w:tcBorders>
            <w:shd w:val="clear" w:color="auto" w:fill="FFFF00"/>
          </w:tcPr>
          <w:p w:rsidR="005C073F" w:rsidRDefault="005C073F" w:rsidP="005C073F">
            <w:pPr>
              <w:pStyle w:val="TableParagraph"/>
              <w:spacing w:before="9" w:line="229" w:lineRule="exact"/>
              <w:ind w:left="501" w:right="503"/>
              <w:jc w:val="center"/>
              <w:rPr>
                <w:rFonts w:ascii="Times New Roman" w:eastAsia="Times New Roman" w:hAnsi="Times New Roman" w:cs="Times New Roman"/>
                <w:sz w:val="20"/>
                <w:szCs w:val="20"/>
              </w:rPr>
            </w:pPr>
            <w:r>
              <w:rPr>
                <w:rFonts w:ascii="Times New Roman"/>
                <w:b/>
                <w:sz w:val="20"/>
              </w:rPr>
              <w:t>MEDIO</w:t>
            </w:r>
          </w:p>
        </w:tc>
        <w:tc>
          <w:tcPr>
            <w:tcW w:w="1164" w:type="dxa"/>
            <w:tcBorders>
              <w:top w:val="single" w:sz="5" w:space="0" w:color="000000"/>
              <w:left w:val="single" w:sz="5" w:space="0" w:color="000000"/>
              <w:bottom w:val="single" w:sz="5" w:space="0" w:color="000000"/>
              <w:right w:val="single" w:sz="5" w:space="0" w:color="000000"/>
            </w:tcBorders>
            <w:shd w:val="clear" w:color="auto" w:fill="FF0000"/>
          </w:tcPr>
          <w:p w:rsidR="005C073F" w:rsidRDefault="005C073F" w:rsidP="005C073F">
            <w:pPr>
              <w:pStyle w:val="TableParagraph"/>
              <w:spacing w:before="9" w:line="229" w:lineRule="exact"/>
              <w:ind w:left="555" w:right="555"/>
              <w:jc w:val="center"/>
              <w:rPr>
                <w:rFonts w:ascii="Times New Roman" w:eastAsia="Times New Roman" w:hAnsi="Times New Roman" w:cs="Times New Roman"/>
                <w:sz w:val="20"/>
                <w:szCs w:val="20"/>
              </w:rPr>
            </w:pPr>
            <w:r>
              <w:rPr>
                <w:rFonts w:ascii="Times New Roman"/>
                <w:b/>
                <w:sz w:val="20"/>
              </w:rPr>
              <w:t>ALTO</w:t>
            </w:r>
          </w:p>
        </w:tc>
      </w:tr>
      <w:tr w:rsidR="005C073F" w:rsidTr="005C073F">
        <w:trPr>
          <w:trHeight w:hRule="exact" w:val="271"/>
        </w:trPr>
        <w:tc>
          <w:tcPr>
            <w:tcW w:w="986"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5C073F" w:rsidRDefault="005C073F" w:rsidP="005C073F">
            <w:pPr>
              <w:pStyle w:val="TableParagraph"/>
              <w:spacing w:before="8"/>
              <w:ind w:left="627" w:right="628"/>
              <w:jc w:val="center"/>
              <w:rPr>
                <w:rFonts w:ascii="Arial" w:eastAsia="Arial" w:hAnsi="Arial" w:cs="Arial"/>
                <w:sz w:val="20"/>
                <w:szCs w:val="20"/>
              </w:rPr>
            </w:pPr>
            <w:r>
              <w:rPr>
                <w:rFonts w:ascii="Arial"/>
                <w:b/>
                <w:sz w:val="20"/>
              </w:rPr>
              <w:t>-</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648" w:right="649"/>
              <w:jc w:val="center"/>
              <w:rPr>
                <w:rFonts w:ascii="Arial" w:eastAsia="Arial" w:hAnsi="Arial" w:cs="Arial"/>
                <w:sz w:val="20"/>
                <w:szCs w:val="20"/>
              </w:rPr>
            </w:pPr>
            <w:r>
              <w:rPr>
                <w:rFonts w:ascii="Arial"/>
                <w:b/>
                <w:sz w:val="20"/>
              </w:rPr>
              <w:t>-</w:t>
            </w:r>
          </w:p>
        </w:tc>
        <w:tc>
          <w:tcPr>
            <w:tcW w:w="1564"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5C073F" w:rsidRDefault="005C073F" w:rsidP="005C073F">
            <w:pPr>
              <w:pStyle w:val="TableParagraph"/>
              <w:spacing w:before="8"/>
              <w:ind w:left="560" w:right="561"/>
              <w:jc w:val="center"/>
              <w:rPr>
                <w:rFonts w:ascii="Arial" w:eastAsia="Arial" w:hAnsi="Arial" w:cs="Arial"/>
                <w:sz w:val="20"/>
                <w:szCs w:val="20"/>
              </w:rPr>
            </w:pPr>
            <w:r>
              <w:rPr>
                <w:rFonts w:ascii="Arial"/>
                <w:b/>
                <w:sz w:val="20"/>
              </w:rPr>
              <w:t>-</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593" w:right="593"/>
              <w:jc w:val="center"/>
              <w:rPr>
                <w:rFonts w:ascii="Arial" w:eastAsia="Arial" w:hAnsi="Arial" w:cs="Arial"/>
                <w:sz w:val="20"/>
                <w:szCs w:val="20"/>
              </w:rPr>
            </w:pPr>
            <w:r>
              <w:rPr>
                <w:rFonts w:ascii="Arial"/>
                <w:b/>
                <w:sz w:val="20"/>
              </w:rPr>
              <w:t>-</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5C073F" w:rsidRDefault="005C073F" w:rsidP="005C073F">
            <w:pPr>
              <w:pStyle w:val="TableParagraph"/>
              <w:spacing w:before="6"/>
              <w:ind w:left="467" w:right="468"/>
              <w:jc w:val="center"/>
              <w:rPr>
                <w:rFonts w:ascii="Arial" w:eastAsia="Arial" w:hAnsi="Arial" w:cs="Arial"/>
                <w:sz w:val="20"/>
                <w:szCs w:val="20"/>
              </w:rPr>
            </w:pPr>
            <w:r>
              <w:rPr>
                <w:rFonts w:ascii="Arial"/>
                <w:b/>
                <w:spacing w:val="-1"/>
                <w:sz w:val="20"/>
              </w:rPr>
              <w:t>5.00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88" w:right="492"/>
              <w:jc w:val="center"/>
              <w:rPr>
                <w:rFonts w:ascii="Arial" w:eastAsia="Arial" w:hAnsi="Arial" w:cs="Arial"/>
                <w:sz w:val="20"/>
                <w:szCs w:val="20"/>
              </w:rPr>
            </w:pPr>
            <w:r>
              <w:rPr>
                <w:rFonts w:ascii="Arial"/>
                <w:b/>
                <w:spacing w:val="-1"/>
                <w:sz w:val="20"/>
              </w:rPr>
              <w:t xml:space="preserve">     3.50</w:t>
            </w:r>
          </w:p>
        </w:tc>
        <w:tc>
          <w:tcPr>
            <w:tcW w:w="1564"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5C073F" w:rsidRDefault="005C073F" w:rsidP="005C073F">
            <w:pPr>
              <w:pStyle w:val="TableParagraph"/>
              <w:spacing w:before="6"/>
              <w:ind w:left="560" w:right="562"/>
              <w:jc w:val="center"/>
              <w:rPr>
                <w:rFonts w:ascii="Arial" w:eastAsia="Arial" w:hAnsi="Arial" w:cs="Arial"/>
                <w:sz w:val="20"/>
                <w:szCs w:val="20"/>
              </w:rPr>
            </w:pPr>
            <w:r>
              <w:rPr>
                <w:rFonts w:ascii="Arial"/>
                <w:b/>
                <w:spacing w:val="-1"/>
                <w:sz w:val="20"/>
              </w:rPr>
              <w:t>7.20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12.10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10.00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F63F0B">
            <w:pPr>
              <w:pStyle w:val="TableParagraph"/>
              <w:tabs>
                <w:tab w:val="left" w:pos="673"/>
                <w:tab w:val="center" w:pos="924"/>
              </w:tabs>
              <w:spacing w:before="6"/>
              <w:ind w:right="492"/>
              <w:jc w:val="right"/>
              <w:rPr>
                <w:rFonts w:ascii="Arial" w:eastAsia="Arial" w:hAnsi="Arial" w:cs="Arial"/>
                <w:sz w:val="20"/>
                <w:szCs w:val="20"/>
              </w:rPr>
            </w:pPr>
            <w:r>
              <w:rPr>
                <w:rFonts w:ascii="Arial"/>
                <w:b/>
                <w:spacing w:val="-1"/>
                <w:sz w:val="20"/>
              </w:rPr>
              <w:t xml:space="preserve">   8.70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14.50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23.40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15.00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12.60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21.70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34.00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20.00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16.40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28.70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41.50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25.00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20.20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34.40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47.30</w:t>
            </w:r>
          </w:p>
        </w:tc>
      </w:tr>
      <w:tr w:rsidR="005C073F" w:rsidTr="005C073F">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428"/>
              <w:rPr>
                <w:rFonts w:ascii="Arial" w:eastAsia="Arial" w:hAnsi="Arial" w:cs="Arial"/>
                <w:sz w:val="20"/>
                <w:szCs w:val="20"/>
              </w:rPr>
            </w:pPr>
            <w:r>
              <w:rPr>
                <w:rFonts w:ascii="Arial"/>
                <w:b/>
                <w:sz w:val="20"/>
              </w:rPr>
              <w:t>30.00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450"/>
              <w:jc w:val="center"/>
              <w:rPr>
                <w:rFonts w:ascii="Arial" w:eastAsia="Arial" w:hAnsi="Arial" w:cs="Arial"/>
                <w:sz w:val="20"/>
                <w:szCs w:val="20"/>
              </w:rPr>
            </w:pPr>
            <w:r>
              <w:rPr>
                <w:rFonts w:ascii="Arial"/>
                <w:b/>
                <w:sz w:val="20"/>
              </w:rPr>
              <w:t>23.80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501" w:right="504"/>
              <w:jc w:val="center"/>
              <w:rPr>
                <w:rFonts w:ascii="Arial" w:eastAsia="Arial" w:hAnsi="Arial" w:cs="Arial"/>
                <w:sz w:val="20"/>
                <w:szCs w:val="20"/>
              </w:rPr>
            </w:pPr>
            <w:r>
              <w:rPr>
                <w:rFonts w:ascii="Arial"/>
                <w:b/>
                <w:sz w:val="20"/>
              </w:rPr>
              <w:t>39.20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394"/>
              <w:rPr>
                <w:rFonts w:ascii="Arial" w:eastAsia="Arial" w:hAnsi="Arial" w:cs="Arial"/>
                <w:sz w:val="20"/>
                <w:szCs w:val="20"/>
              </w:rPr>
            </w:pPr>
            <w:r>
              <w:rPr>
                <w:rFonts w:ascii="Arial"/>
                <w:b/>
                <w:sz w:val="20"/>
              </w:rPr>
              <w:t>52.10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35.00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27.40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43.10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56.10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40.00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31.00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46.60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60.00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45.00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34.50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49.60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64.00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F63F0B">
            <w:pPr>
              <w:pStyle w:val="TableParagraph"/>
              <w:spacing w:before="6"/>
              <w:jc w:val="right"/>
              <w:rPr>
                <w:rFonts w:ascii="Arial" w:eastAsia="Arial" w:hAnsi="Arial" w:cs="Arial"/>
                <w:sz w:val="20"/>
                <w:szCs w:val="20"/>
              </w:rPr>
            </w:pPr>
            <w:r>
              <w:rPr>
                <w:rFonts w:ascii="Arial"/>
                <w:b/>
                <w:sz w:val="20"/>
              </w:rPr>
              <w:t>50.00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37.50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52.30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67.30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55.00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39.70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53.80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69.30</w:t>
            </w:r>
          </w:p>
        </w:tc>
      </w:tr>
      <w:tr w:rsidR="005C073F" w:rsidTr="005C073F">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428"/>
              <w:rPr>
                <w:rFonts w:ascii="Arial" w:eastAsia="Arial" w:hAnsi="Arial" w:cs="Arial"/>
                <w:sz w:val="20"/>
                <w:szCs w:val="20"/>
              </w:rPr>
            </w:pPr>
            <w:r>
              <w:rPr>
                <w:rFonts w:ascii="Arial"/>
                <w:b/>
                <w:sz w:val="20"/>
              </w:rPr>
              <w:t>60.00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450"/>
              <w:jc w:val="center"/>
              <w:rPr>
                <w:rFonts w:ascii="Arial" w:eastAsia="Arial" w:hAnsi="Arial" w:cs="Arial"/>
                <w:sz w:val="20"/>
                <w:szCs w:val="20"/>
              </w:rPr>
            </w:pPr>
            <w:r>
              <w:rPr>
                <w:rFonts w:ascii="Arial"/>
                <w:b/>
                <w:sz w:val="20"/>
              </w:rPr>
              <w:t>41.20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501" w:right="504"/>
              <w:jc w:val="center"/>
              <w:rPr>
                <w:rFonts w:ascii="Arial" w:eastAsia="Arial" w:hAnsi="Arial" w:cs="Arial"/>
                <w:sz w:val="20"/>
                <w:szCs w:val="20"/>
              </w:rPr>
            </w:pPr>
            <w:r>
              <w:rPr>
                <w:rFonts w:ascii="Arial"/>
                <w:b/>
                <w:sz w:val="20"/>
              </w:rPr>
              <w:t>55.30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394"/>
              <w:rPr>
                <w:rFonts w:ascii="Arial" w:eastAsia="Arial" w:hAnsi="Arial" w:cs="Arial"/>
                <w:sz w:val="20"/>
                <w:szCs w:val="20"/>
              </w:rPr>
            </w:pPr>
            <w:r>
              <w:rPr>
                <w:rFonts w:ascii="Arial"/>
                <w:b/>
                <w:sz w:val="20"/>
              </w:rPr>
              <w:t>70.90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65.00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42.60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56.60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72.40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70.00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43.90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57.80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73.80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75.00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45.10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58.90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75.00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80.00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46.20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60.00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76.20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85.00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47.30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61.00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77.30</w:t>
            </w:r>
          </w:p>
        </w:tc>
      </w:tr>
      <w:tr w:rsidR="005C073F" w:rsidTr="005C073F">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428"/>
              <w:rPr>
                <w:rFonts w:ascii="Arial" w:eastAsia="Arial" w:hAnsi="Arial" w:cs="Arial"/>
                <w:sz w:val="20"/>
                <w:szCs w:val="20"/>
              </w:rPr>
            </w:pPr>
            <w:r>
              <w:rPr>
                <w:rFonts w:ascii="Arial"/>
                <w:b/>
                <w:sz w:val="20"/>
              </w:rPr>
              <w:t>90.00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450"/>
              <w:jc w:val="center"/>
              <w:rPr>
                <w:rFonts w:ascii="Arial" w:eastAsia="Arial" w:hAnsi="Arial" w:cs="Arial"/>
                <w:sz w:val="20"/>
                <w:szCs w:val="20"/>
              </w:rPr>
            </w:pPr>
            <w:r>
              <w:rPr>
                <w:rFonts w:ascii="Arial"/>
                <w:b/>
                <w:sz w:val="20"/>
              </w:rPr>
              <w:t>48.30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501" w:right="504"/>
              <w:jc w:val="center"/>
              <w:rPr>
                <w:rFonts w:ascii="Arial" w:eastAsia="Arial" w:hAnsi="Arial" w:cs="Arial"/>
                <w:sz w:val="20"/>
                <w:szCs w:val="20"/>
              </w:rPr>
            </w:pPr>
            <w:r>
              <w:rPr>
                <w:rFonts w:ascii="Arial"/>
                <w:b/>
                <w:sz w:val="20"/>
              </w:rPr>
              <w:t>61.90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8"/>
              <w:ind w:left="394"/>
              <w:rPr>
                <w:rFonts w:ascii="Arial" w:eastAsia="Arial" w:hAnsi="Arial" w:cs="Arial"/>
                <w:sz w:val="20"/>
                <w:szCs w:val="20"/>
              </w:rPr>
            </w:pPr>
            <w:r>
              <w:rPr>
                <w:rFonts w:ascii="Arial"/>
                <w:b/>
                <w:sz w:val="20"/>
              </w:rPr>
              <w:t>78.30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28"/>
              <w:rPr>
                <w:rFonts w:ascii="Arial" w:eastAsia="Arial" w:hAnsi="Arial" w:cs="Arial"/>
                <w:sz w:val="20"/>
                <w:szCs w:val="20"/>
              </w:rPr>
            </w:pPr>
            <w:r>
              <w:rPr>
                <w:rFonts w:ascii="Arial"/>
                <w:b/>
                <w:sz w:val="20"/>
              </w:rPr>
              <w:t>95.00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49.20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62.80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79.30</w:t>
            </w:r>
          </w:p>
        </w:tc>
      </w:tr>
      <w:tr w:rsidR="005C073F" w:rsidTr="005C073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73"/>
              <w:rPr>
                <w:rFonts w:ascii="Arial" w:eastAsia="Arial" w:hAnsi="Arial" w:cs="Arial"/>
                <w:sz w:val="20"/>
                <w:szCs w:val="20"/>
              </w:rPr>
            </w:pPr>
            <w:r>
              <w:rPr>
                <w:rFonts w:ascii="Arial"/>
                <w:b/>
                <w:sz w:val="20"/>
              </w:rPr>
              <w:t>100.00</w:t>
            </w:r>
          </w:p>
        </w:tc>
        <w:tc>
          <w:tcPr>
            <w:tcW w:w="115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450"/>
              <w:jc w:val="center"/>
              <w:rPr>
                <w:rFonts w:ascii="Arial" w:eastAsia="Arial" w:hAnsi="Arial" w:cs="Arial"/>
                <w:sz w:val="20"/>
                <w:szCs w:val="20"/>
              </w:rPr>
            </w:pPr>
            <w:r>
              <w:rPr>
                <w:rFonts w:ascii="Arial"/>
                <w:b/>
                <w:sz w:val="20"/>
              </w:rPr>
              <w:t>50.10</w:t>
            </w:r>
          </w:p>
        </w:tc>
        <w:tc>
          <w:tcPr>
            <w:tcW w:w="15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501" w:right="504"/>
              <w:jc w:val="center"/>
              <w:rPr>
                <w:rFonts w:ascii="Arial" w:eastAsia="Arial" w:hAnsi="Arial" w:cs="Arial"/>
                <w:sz w:val="20"/>
                <w:szCs w:val="20"/>
              </w:rPr>
            </w:pPr>
            <w:r>
              <w:rPr>
                <w:rFonts w:ascii="Arial"/>
                <w:b/>
                <w:sz w:val="20"/>
              </w:rPr>
              <w:t>63.70</w:t>
            </w:r>
          </w:p>
        </w:tc>
        <w:tc>
          <w:tcPr>
            <w:tcW w:w="1164" w:type="dxa"/>
            <w:tcBorders>
              <w:top w:val="single" w:sz="5" w:space="0" w:color="000000"/>
              <w:left w:val="single" w:sz="5" w:space="0" w:color="000000"/>
              <w:bottom w:val="single" w:sz="5" w:space="0" w:color="000000"/>
              <w:right w:val="single" w:sz="5" w:space="0" w:color="000000"/>
            </w:tcBorders>
          </w:tcPr>
          <w:p w:rsidR="005C073F" w:rsidRDefault="005C073F" w:rsidP="005C073F">
            <w:pPr>
              <w:pStyle w:val="TableParagraph"/>
              <w:spacing w:before="6"/>
              <w:ind w:left="394"/>
              <w:rPr>
                <w:rFonts w:ascii="Arial" w:eastAsia="Arial" w:hAnsi="Arial" w:cs="Arial"/>
                <w:sz w:val="20"/>
                <w:szCs w:val="20"/>
              </w:rPr>
            </w:pPr>
            <w:r>
              <w:rPr>
                <w:rFonts w:ascii="Arial"/>
                <w:b/>
                <w:sz w:val="20"/>
              </w:rPr>
              <w:t>80.30</w:t>
            </w:r>
          </w:p>
        </w:tc>
      </w:tr>
    </w:tbl>
    <w:p w:rsidR="005C073F" w:rsidRDefault="005C073F" w:rsidP="005C073F">
      <w:pPr>
        <w:pStyle w:val="Textoindependiente"/>
        <w:spacing w:before="43" w:line="478" w:lineRule="auto"/>
        <w:ind w:left="0" w:right="131"/>
        <w:rPr>
          <w:rFonts w:ascii="Times New Roman" w:eastAsiaTheme="minorHAnsi" w:hAnsi="Times New Roman" w:cs="Times New Roman"/>
          <w:b/>
          <w:lang w:val="es-PE"/>
        </w:rPr>
      </w:pPr>
    </w:p>
    <w:p w:rsidR="006F7893" w:rsidRDefault="006F7893" w:rsidP="0057701E">
      <w:pPr>
        <w:pStyle w:val="Textoindependiente"/>
        <w:spacing w:before="43" w:line="478" w:lineRule="auto"/>
        <w:ind w:left="0" w:right="131"/>
        <w:jc w:val="center"/>
        <w:rPr>
          <w:rFonts w:ascii="Times New Roman" w:eastAsiaTheme="minorHAnsi" w:hAnsi="Times New Roman" w:cs="Times New Roman"/>
          <w:b/>
          <w:lang w:val="es-PE"/>
        </w:rPr>
      </w:pPr>
    </w:p>
    <w:p w:rsidR="005C073F" w:rsidRPr="00273A06" w:rsidRDefault="005C073F" w:rsidP="005C073F">
      <w:pPr>
        <w:spacing w:line="20" w:lineRule="atLeast"/>
        <w:ind w:left="3167"/>
        <w:rPr>
          <w:rFonts w:ascii="Times New Roman" w:eastAsia="Arial" w:hAnsi="Times New Roman" w:cs="Times New Roman"/>
          <w:b/>
          <w:sz w:val="2"/>
          <w:szCs w:val="2"/>
        </w:rPr>
      </w:pPr>
      <w:r>
        <w:rPr>
          <w:rFonts w:ascii="Times New Roman" w:hAnsi="Times New Roman" w:cs="Times New Roman"/>
          <w:b/>
        </w:rPr>
        <w:t xml:space="preserve">        </w:t>
      </w:r>
      <w:r w:rsidRPr="00273A06">
        <w:rPr>
          <w:rFonts w:ascii="Times New Roman" w:eastAsia="Arial" w:hAnsi="Times New Roman" w:cs="Times New Roman"/>
          <w:b/>
          <w:noProof/>
          <w:sz w:val="2"/>
          <w:szCs w:val="2"/>
          <w:lang w:eastAsia="es-PE"/>
        </w:rPr>
        <mc:AlternateContent>
          <mc:Choice Requires="wpg">
            <w:drawing>
              <wp:inline distT="0" distB="0" distL="0" distR="0" wp14:anchorId="48A4853F" wp14:editId="6A988EFC">
                <wp:extent cx="1838325" cy="9525"/>
                <wp:effectExtent l="9525" t="9525" r="0" b="0"/>
                <wp:docPr id="816"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9525"/>
                          <a:chOff x="0" y="0"/>
                          <a:chExt cx="2895" cy="15"/>
                        </a:xfrm>
                      </wpg:grpSpPr>
                      <wpg:grpSp>
                        <wpg:cNvPr id="817" name="Group 562"/>
                        <wpg:cNvGrpSpPr>
                          <a:grpSpLocks/>
                        </wpg:cNvGrpSpPr>
                        <wpg:grpSpPr bwMode="auto">
                          <a:xfrm>
                            <a:off x="7" y="7"/>
                            <a:ext cx="2880" cy="2"/>
                            <a:chOff x="7" y="7"/>
                            <a:chExt cx="2880" cy="2"/>
                          </a:xfrm>
                        </wpg:grpSpPr>
                        <wps:wsp>
                          <wps:cNvPr id="818" name="Freeform 563"/>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864" o:spid="_x0000_s1026" style="width:144.75pt;height:.75pt;mso-position-horizontal-relative:char;mso-position-vertical-relative:line" coordsize="28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">
                <v:group id="Group 562"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vCW8QAAADcAAAADwAAAGRycy9kb3ducmV2LnhtbESPQYvCMBSE78L+h/CE&#10;vWnaXXSlGkXEXTyIoC6It0fzbIvNS2liW/+9EQSPw8x8w8wWnSlFQ7UrLCuIhxEI4tTqgjMF/8ff&#10;wQSE88gaS8uk4E4OFvOP3gwTbVveU3PwmQgQdgkqyL2vEildmpNBN7QVcfAutjbog6wzqWtsA9yU&#10;8iuKxtJgwWEhx4pWOaXXw80o+GuxXX7H62Z7vazu5+Nod9rGpNRnv1tOQXjq/Dv8am+0gkn8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QvCW8QAAADcAAAA&#10;DwAAAAAAAAAAAAAAAACqAgAAZHJzL2Rvd25yZXYueG1sUEsFBgAAAAAEAAQA+gAAAJsDAAAAAA==&#10;">
                  <v:shape id="Freeform 563"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pdFsEA&#10;AADcAAAADwAAAGRycy9kb3ducmV2LnhtbERPy2qDQBTdF/IPwy1kV0dLW8RmDCGlVOgi1JSuL86N&#10;is4dcaY+/j6zCGR5OO/dfjG9mGh0rWUFSRSDIK6sbrlW8Hv+fEpBOI+ssbdMClZysM83DzvMtJ35&#10;h6bS1yKEsMtQQeP9kEnpqoYMusgOxIG72NGgD3CspR5xDuGml89x/CYNthwaGhzo2FDVlf9Gge/K&#10;y/qVfP/R4WM62fmliE+vVqnt43J4B+Fp8XfxzV1oBWkS1oYz4QjI/A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aXRbBAAAA3AAAAA8AAAAAAAAAAAAAAAAAmAIAAGRycy9kb3du&#10;cmV2LnhtbFBLBQYAAAAABAAEAPUAAACGAwAAAAA=&#10;" path="m,l2880,e" filled="f" strokeweight=".72pt">
                    <v:path arrowok="t" o:connecttype="custom" o:connectlocs="0,0;2880,0" o:connectangles="0,0"/>
                  </v:shape>
                </v:group>
                <w10:anchorlock/>
              </v:group>
            </w:pict>
          </mc:Fallback>
        </mc:AlternateContent>
      </w:r>
    </w:p>
    <w:p w:rsidR="005C073F" w:rsidRPr="00273A06" w:rsidRDefault="005C073F" w:rsidP="005C073F">
      <w:pPr>
        <w:tabs>
          <w:tab w:val="left" w:pos="1570"/>
        </w:tabs>
        <w:spacing w:before="42"/>
        <w:ind w:left="341"/>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302336" behindDoc="1" locked="0" layoutInCell="1" allowOverlap="1" wp14:anchorId="07DC35C0" wp14:editId="2606C95D">
                <wp:simplePos x="0" y="0"/>
                <wp:positionH relativeFrom="page">
                  <wp:posOffset>4584700</wp:posOffset>
                </wp:positionH>
                <wp:positionV relativeFrom="paragraph">
                  <wp:posOffset>172720</wp:posOffset>
                </wp:positionV>
                <wp:extent cx="1831975" cy="1270"/>
                <wp:effectExtent l="0" t="0" r="15875" b="17780"/>
                <wp:wrapNone/>
                <wp:docPr id="819" name="Grupo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270"/>
                          <a:chOff x="4810" y="270"/>
                          <a:chExt cx="2885" cy="2"/>
                        </a:xfrm>
                      </wpg:grpSpPr>
                      <wps:wsp>
                        <wps:cNvPr id="820" name="Freeform 565"/>
                        <wps:cNvSpPr>
                          <a:spLocks/>
                        </wps:cNvSpPr>
                        <wps:spPr bwMode="auto">
                          <a:xfrm>
                            <a:off x="4810" y="270"/>
                            <a:ext cx="2885" cy="2"/>
                          </a:xfrm>
                          <a:custGeom>
                            <a:avLst/>
                            <a:gdLst>
                              <a:gd name="T0" fmla="+- 0 4810 4810"/>
                              <a:gd name="T1" fmla="*/ T0 w 2885"/>
                              <a:gd name="T2" fmla="+- 0 7694 4810"/>
                              <a:gd name="T3" fmla="*/ T2 w 2885"/>
                            </a:gdLst>
                            <a:ahLst/>
                            <a:cxnLst>
                              <a:cxn ang="0">
                                <a:pos x="T1" y="0"/>
                              </a:cxn>
                              <a:cxn ang="0">
                                <a:pos x="T3" y="0"/>
                              </a:cxn>
                            </a:cxnLst>
                            <a:rect l="0" t="0" r="r" b="b"/>
                            <a:pathLst>
                              <a:path w="2885">
                                <a:moveTo>
                                  <a:pt x="0" y="0"/>
                                </a:moveTo>
                                <a:lnTo>
                                  <a:pt x="288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2" o:spid="_x0000_s1026" style="position:absolute;margin-left:361pt;margin-top:13.6pt;width:144.25pt;height:.1pt;z-index:-251014144;mso-position-horizontal-relative:page" coordorigin="4810,270" coordsize="2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">
                <v:shape id="Freeform 565" o:spid="_x0000_s1027" style="position:absolute;left:4810;top:270;width:2885;height:2;visibility:visible;mso-wrap-style:square;v-text-anchor:top" coordsize="2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MCcMEA&#10;AADcAAAADwAAAGRycy9kb3ducmV2LnhtbERP3WrCMBS+F/YO4Qx2p+kK01KNMgbOXajgzwMcm2Nb&#10;bE5KEm3n05sLwcuP73+26E0jbuR8bVnB5ygBQVxYXXOp4HhYDjMQPiBrbCyTgn/ysJi/DWaYa9vx&#10;jm77UIoYwj5HBVUIbS6lLyoy6Ee2JY7c2TqDIUJXSu2wi+GmkWmSjKXBmmNDhS39VFRc9lejYNlu&#10;frfp6S6zwgUzWWV+89Wtlfp477+nIAL14SV+uv+0giyN8+OZeAT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AnDBAAAA3AAAAA8AAAAAAAAAAAAAAAAAmAIAAGRycy9kb3du&#10;cmV2LnhtbFBLBQYAAAAABAAEAPUAAACGAwAAAAA=&#10;" path="m,l2884,e" filled="f" strokeweight=".72pt">
                  <v:path arrowok="t" o:connecttype="custom" o:connectlocs="0,0;2884,0" o:connectangles="0,0"/>
                </v:shape>
                <w10:wrap anchorx="page"/>
              </v:group>
            </w:pict>
          </mc:Fallback>
        </mc:AlternateContent>
      </w:r>
      <w:r w:rsidRPr="00273A06">
        <w:rPr>
          <w:rFonts w:ascii="Times New Roman" w:hAnsi="Times New Roman" w:cs="Times New Roman"/>
          <w:b/>
          <w:w w:val="105"/>
          <w:sz w:val="20"/>
        </w:rPr>
        <w:t>BAJO</w:t>
      </w:r>
      <w:r w:rsidRPr="00273A06">
        <w:rPr>
          <w:rFonts w:ascii="Times New Roman" w:hAnsi="Times New Roman" w:cs="Times New Roman"/>
          <w:b/>
          <w:w w:val="105"/>
          <w:sz w:val="20"/>
        </w:rPr>
        <w:tab/>
      </w:r>
      <w:r w:rsidRPr="00273A06">
        <w:rPr>
          <w:rFonts w:ascii="Times New Roman" w:hAnsi="Times New Roman" w:cs="Times New Roman"/>
          <w:b/>
          <w:w w:val="115"/>
          <w:sz w:val="20"/>
        </w:rPr>
        <w:t xml:space="preserve">2 </w:t>
      </w:r>
      <w:r w:rsidRPr="00273A06">
        <w:rPr>
          <w:rFonts w:ascii="Times New Roman" w:hAnsi="Times New Roman" w:cs="Times New Roman"/>
          <w:b/>
          <w:spacing w:val="14"/>
          <w:w w:val="115"/>
          <w:sz w:val="20"/>
        </w:rPr>
        <w:t xml:space="preserve"> </w:t>
      </w:r>
      <w:r w:rsidRPr="00273A06">
        <w:rPr>
          <w:rFonts w:ascii="Times New Roman" w:hAnsi="Times New Roman" w:cs="Times New Roman"/>
          <w:b/>
          <w:w w:val="115"/>
          <w:sz w:val="20"/>
        </w:rPr>
        <w:t>puntos</w:t>
      </w:r>
    </w:p>
    <w:p w:rsidR="005C073F" w:rsidRPr="00273A06" w:rsidRDefault="005C073F" w:rsidP="005C073F">
      <w:pPr>
        <w:tabs>
          <w:tab w:val="left" w:pos="1519"/>
        </w:tabs>
        <w:spacing w:before="63"/>
        <w:ind w:left="214"/>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303360" behindDoc="1" locked="0" layoutInCell="1" allowOverlap="1" wp14:anchorId="067253D7" wp14:editId="6B0722B0">
                <wp:simplePos x="0" y="0"/>
                <wp:positionH relativeFrom="page">
                  <wp:posOffset>4592320</wp:posOffset>
                </wp:positionH>
                <wp:positionV relativeFrom="paragraph">
                  <wp:posOffset>186055</wp:posOffset>
                </wp:positionV>
                <wp:extent cx="1828800" cy="1270"/>
                <wp:effectExtent l="0" t="0" r="19050" b="17780"/>
                <wp:wrapNone/>
                <wp:docPr id="821" name="Grupo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4810" y="291"/>
                          <a:chExt cx="2880" cy="2"/>
                        </a:xfrm>
                      </wpg:grpSpPr>
                      <wps:wsp>
                        <wps:cNvPr id="822" name="Freeform 567"/>
                        <wps:cNvSpPr>
                          <a:spLocks/>
                        </wps:cNvSpPr>
                        <wps:spPr bwMode="auto">
                          <a:xfrm>
                            <a:off x="4810" y="291"/>
                            <a:ext cx="2880" cy="2"/>
                          </a:xfrm>
                          <a:custGeom>
                            <a:avLst/>
                            <a:gdLst>
                              <a:gd name="T0" fmla="+- 0 4810 4810"/>
                              <a:gd name="T1" fmla="*/ T0 w 2880"/>
                              <a:gd name="T2" fmla="+- 0 7690 481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0" o:spid="_x0000_s1026" style="position:absolute;margin-left:361.6pt;margin-top:14.65pt;width:2in;height:.1pt;z-index:-251013120;mso-position-horizontal-relative:page" coordorigin="4810,291"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">
                <v:shape id="Freeform 567" o:spid="_x0000_s1027" style="position:absolute;left:4810;top:291;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6gQcMA&#10;AADcAAAADwAAAGRycy9kb3ducmV2LnhtbESPQYvCMBSE7wv+h/AEb2tqUSnVKKIsK+xBrMueH82z&#10;LTYvpYlt/fcbQfA4zMw3zHo7mFp01LrKsoLZNAJBnFtdcaHg9/L1mYBwHlljbZkUPMjBdjP6WGOq&#10;bc9n6jJfiABhl6KC0vsmldLlJRl0U9sQB+9qW4M+yLaQusU+wE0t4yhaSoMVh4USG9qXlN+yu1Hg&#10;b9n18T37+aPdoTvZfn6MTgur1GQ87FYgPA3+HX61j1pBEsfwPBOO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6gQcMAAADcAAAADwAAAAAAAAAAAAAAAACYAgAAZHJzL2Rv&#10;d25yZXYueG1sUEsFBgAAAAAEAAQA9QAAAIgDAAAAAA==&#10;" path="m,l2880,e" filled="f" strokeweight=".72pt">
                  <v:path arrowok="t" o:connecttype="custom" o:connectlocs="0,0;2880,0" o:connectangles="0,0"/>
                </v:shape>
                <w10:wrap anchorx="page"/>
              </v:group>
            </w:pict>
          </mc:Fallback>
        </mc:AlternateContent>
      </w:r>
      <w:r>
        <w:rPr>
          <w:rFonts w:ascii="Times New Roman" w:hAnsi="Times New Roman" w:cs="Times New Roman"/>
          <w:b/>
          <w:w w:val="105"/>
          <w:sz w:val="20"/>
        </w:rPr>
        <w:t>M</w:t>
      </w:r>
      <w:r w:rsidRPr="00273A06">
        <w:rPr>
          <w:rFonts w:ascii="Times New Roman" w:hAnsi="Times New Roman" w:cs="Times New Roman"/>
          <w:b/>
          <w:w w:val="105"/>
          <w:sz w:val="20"/>
        </w:rPr>
        <w:t>EDlO</w:t>
      </w:r>
      <w:r w:rsidRPr="00273A06">
        <w:rPr>
          <w:rFonts w:ascii="Times New Roman" w:hAnsi="Times New Roman" w:cs="Times New Roman"/>
          <w:b/>
          <w:w w:val="105"/>
          <w:sz w:val="20"/>
        </w:rPr>
        <w:tab/>
      </w:r>
      <w:r w:rsidRPr="00CA62E9">
        <w:rPr>
          <w:rFonts w:ascii="Times New Roman" w:hAnsi="Times New Roman" w:cs="Times New Roman"/>
          <w:b/>
          <w:w w:val="115"/>
          <w:sz w:val="20"/>
          <w:shd w:val="clear" w:color="auto" w:fill="FFC000"/>
        </w:rPr>
        <w:t>4</w:t>
      </w:r>
      <w:r w:rsidRPr="00CA62E9">
        <w:rPr>
          <w:rFonts w:ascii="Times New Roman" w:hAnsi="Times New Roman" w:cs="Times New Roman"/>
          <w:b/>
          <w:spacing w:val="4"/>
          <w:w w:val="115"/>
          <w:sz w:val="20"/>
          <w:shd w:val="clear" w:color="auto" w:fill="FFC000"/>
        </w:rPr>
        <w:t xml:space="preserve"> </w:t>
      </w:r>
      <w:r w:rsidRPr="00CA62E9">
        <w:rPr>
          <w:rFonts w:ascii="Times New Roman" w:hAnsi="Times New Roman" w:cs="Times New Roman"/>
          <w:b/>
          <w:w w:val="115"/>
          <w:sz w:val="20"/>
          <w:shd w:val="clear" w:color="auto" w:fill="FFC000"/>
        </w:rPr>
        <w:t xml:space="preserve"> puntos</w:t>
      </w:r>
    </w:p>
    <w:p w:rsidR="005C073F" w:rsidRPr="00E742A4" w:rsidRDefault="005C073F" w:rsidP="005C073F">
      <w:pPr>
        <w:tabs>
          <w:tab w:val="left" w:pos="631"/>
          <w:tab w:val="left" w:pos="1870"/>
          <w:tab w:val="left" w:pos="3065"/>
        </w:tabs>
        <w:spacing w:before="67"/>
        <w:ind w:left="145"/>
        <w:jc w:val="center"/>
        <w:rPr>
          <w:rFonts w:ascii="Times New Roman" w:hAnsi="Times New Roman" w:cs="Times New Roman"/>
          <w:b/>
          <w:sz w:val="20"/>
          <w:u w:val="single" w:color="000000"/>
        </w:rPr>
      </w:pP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r w:rsidRPr="00273A06">
        <w:rPr>
          <w:rFonts w:ascii="Times New Roman" w:hAnsi="Times New Roman" w:cs="Times New Roman"/>
          <w:b/>
          <w:w w:val="105"/>
          <w:sz w:val="20"/>
          <w:u w:val="single" w:color="000000"/>
        </w:rPr>
        <w:t>ALTO</w:t>
      </w:r>
      <w:r w:rsidRPr="00273A06">
        <w:rPr>
          <w:rFonts w:ascii="Times New Roman" w:hAnsi="Times New Roman" w:cs="Times New Roman"/>
          <w:b/>
          <w:w w:val="105"/>
          <w:sz w:val="20"/>
          <w:u w:val="single" w:color="000000"/>
        </w:rPr>
        <w:tab/>
      </w:r>
      <w:r>
        <w:rPr>
          <w:rFonts w:ascii="Times New Roman" w:hAnsi="Times New Roman" w:cs="Times New Roman"/>
          <w:b/>
          <w:w w:val="115"/>
          <w:sz w:val="20"/>
          <w:u w:val="single" w:color="000000"/>
        </w:rPr>
        <w:t>8   p</w:t>
      </w:r>
      <w:r w:rsidRPr="00273A06">
        <w:rPr>
          <w:rFonts w:ascii="Times New Roman" w:hAnsi="Times New Roman" w:cs="Times New Roman"/>
          <w:b/>
          <w:w w:val="115"/>
          <w:sz w:val="20"/>
          <w:u w:val="single" w:color="000000"/>
        </w:rPr>
        <w:t>untos</w:t>
      </w: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p>
    <w:p w:rsidR="008C5F4C" w:rsidRDefault="008C5F4C" w:rsidP="008C5F4C">
      <w:pPr>
        <w:pStyle w:val="Textoindependiente"/>
        <w:spacing w:before="43" w:line="478" w:lineRule="auto"/>
        <w:ind w:left="0" w:right="131"/>
        <w:rPr>
          <w:rFonts w:ascii="Times New Roman" w:eastAsiaTheme="minorHAnsi" w:hAnsi="Times New Roman" w:cs="Times New Roman"/>
          <w:b/>
          <w:lang w:val="es-PE"/>
        </w:rPr>
      </w:pPr>
    </w:p>
    <w:p w:rsidR="005C073F" w:rsidRDefault="005C073F" w:rsidP="005C073F">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 xml:space="preserve">                               V. D de Daño de Sello de Junta</w:t>
      </w:r>
    </w:p>
    <w:p w:rsidR="0057701E" w:rsidRDefault="0057701E" w:rsidP="0057701E">
      <w:pPr>
        <w:pStyle w:val="Textoindependiente"/>
        <w:spacing w:before="43" w:line="478" w:lineRule="auto"/>
        <w:ind w:left="0" w:right="131"/>
        <w:jc w:val="center"/>
        <w:rPr>
          <w:rFonts w:ascii="Times New Roman" w:eastAsiaTheme="minorHAnsi" w:hAnsi="Times New Roman" w:cs="Times New Roman"/>
          <w:b/>
          <w:lang w:val="es-PE"/>
        </w:rPr>
      </w:pPr>
    </w:p>
    <w:p w:rsidR="0057701E" w:rsidRDefault="0057701E" w:rsidP="0057701E">
      <w:pPr>
        <w:pStyle w:val="Textoindependiente"/>
        <w:spacing w:before="43" w:line="478" w:lineRule="auto"/>
        <w:ind w:left="0" w:right="131"/>
        <w:jc w:val="both"/>
        <w:rPr>
          <w:rFonts w:ascii="Times New Roman" w:eastAsiaTheme="minorEastAsia" w:hAnsi="Times New Roman" w:cs="Times New Roman"/>
          <w:b/>
          <w:lang w:val="es-PE"/>
        </w:rPr>
      </w:pPr>
    </w:p>
    <w:p w:rsidR="0057701E" w:rsidRDefault="0057701E" w:rsidP="0057701E">
      <w:pPr>
        <w:pStyle w:val="Textoindependiente"/>
        <w:spacing w:before="43" w:line="478" w:lineRule="auto"/>
        <w:ind w:left="0" w:right="131"/>
        <w:jc w:val="both"/>
        <w:rPr>
          <w:rFonts w:ascii="Times New Roman" w:eastAsiaTheme="minorEastAsia" w:hAnsi="Times New Roman" w:cs="Times New Roman"/>
          <w:b/>
          <w:lang w:val="es-PE"/>
        </w:rPr>
      </w:pPr>
    </w:p>
    <w:p w:rsidR="0057701E" w:rsidRDefault="0057701E" w:rsidP="0057701E">
      <w:pPr>
        <w:pStyle w:val="Textoindependiente"/>
        <w:spacing w:before="43" w:line="478" w:lineRule="auto"/>
        <w:ind w:left="0" w:right="131"/>
        <w:jc w:val="both"/>
        <w:rPr>
          <w:rFonts w:ascii="Times New Roman" w:eastAsiaTheme="minorEastAsia" w:hAnsi="Times New Roman" w:cs="Times New Roman"/>
          <w:b/>
          <w:lang w:val="es-PE"/>
        </w:rPr>
      </w:pPr>
    </w:p>
    <w:p w:rsidR="000F631E" w:rsidRDefault="000F631E" w:rsidP="0057701E">
      <w:pPr>
        <w:pStyle w:val="Textoindependiente"/>
        <w:spacing w:before="43" w:line="478" w:lineRule="auto"/>
        <w:ind w:left="0" w:right="131"/>
        <w:jc w:val="both"/>
        <w:rPr>
          <w:rFonts w:ascii="Times New Roman" w:hAnsi="Times New Roman" w:cs="Times New Roman"/>
          <w:b/>
          <w:sz w:val="18"/>
          <w:lang w:val="es-PE"/>
        </w:rPr>
      </w:pPr>
    </w:p>
    <w:p w:rsidR="0057701E" w:rsidRDefault="005C073F" w:rsidP="0057701E">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V. D de Grieta en Esquina</w:t>
      </w:r>
    </w:p>
    <w:p w:rsidR="0057701E" w:rsidRDefault="0057701E" w:rsidP="0057701E">
      <w:pPr>
        <w:pStyle w:val="Textoindependiente"/>
        <w:spacing w:before="43" w:line="478" w:lineRule="auto"/>
        <w:ind w:left="0" w:right="131"/>
        <w:jc w:val="both"/>
        <w:rPr>
          <w:rFonts w:ascii="Times New Roman" w:eastAsiaTheme="minorEastAsia" w:hAnsi="Times New Roman" w:cs="Times New Roman"/>
          <w:b/>
          <w:lang w:val="es-PE"/>
        </w:rPr>
      </w:pPr>
    </w:p>
    <w:p w:rsidR="00EB6591" w:rsidRPr="00057264" w:rsidRDefault="00EB6591" w:rsidP="00057264">
      <w:pPr>
        <w:pStyle w:val="Textoindependiente"/>
        <w:spacing w:before="41" w:line="360" w:lineRule="auto"/>
        <w:ind w:left="0" w:right="117" w:firstLine="9"/>
        <w:jc w:val="both"/>
        <w:rPr>
          <w:rFonts w:ascii="Times New Roman" w:hAnsi="Times New Roman" w:cs="Times New Roman"/>
          <w:lang w:val="es-PE"/>
        </w:rPr>
      </w:pPr>
      <w:r w:rsidRPr="00EB6591">
        <w:rPr>
          <w:rFonts w:ascii="Times New Roman" w:hAnsi="Times New Roman" w:cs="Times New Roman"/>
          <w:lang w:val="es-PE"/>
        </w:rPr>
        <w:lastRenderedPageBreak/>
        <w:t>Como</w:t>
      </w:r>
      <w:r w:rsidRPr="00EB6591">
        <w:rPr>
          <w:rFonts w:ascii="Times New Roman" w:hAnsi="Times New Roman" w:cs="Times New Roman"/>
          <w:spacing w:val="51"/>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7"/>
          <w:lang w:val="es-PE"/>
        </w:rPr>
        <w:t xml:space="preserve"> </w:t>
      </w:r>
      <w:r w:rsidRPr="00EB6591">
        <w:rPr>
          <w:rFonts w:ascii="Times New Roman" w:hAnsi="Times New Roman" w:cs="Times New Roman"/>
          <w:lang w:val="es-PE"/>
        </w:rPr>
        <w:t>aprecia</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en</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la</w:t>
      </w:r>
      <w:r w:rsidRPr="00EB6591">
        <w:rPr>
          <w:rFonts w:ascii="Times New Roman" w:hAnsi="Times New Roman" w:cs="Times New Roman"/>
          <w:spacing w:val="36"/>
          <w:lang w:val="es-PE"/>
        </w:rPr>
        <w:t xml:space="preserve"> </w:t>
      </w:r>
      <w:r w:rsidRPr="00EB6591">
        <w:rPr>
          <w:rFonts w:ascii="Times New Roman" w:hAnsi="Times New Roman" w:cs="Times New Roman"/>
          <w:lang w:val="es-PE"/>
        </w:rPr>
        <w:t>tabla</w:t>
      </w:r>
      <w:r w:rsidRPr="00EB6591">
        <w:rPr>
          <w:rFonts w:ascii="Times New Roman" w:hAnsi="Times New Roman" w:cs="Times New Roman"/>
          <w:spacing w:val="58"/>
          <w:lang w:val="es-PE"/>
        </w:rPr>
        <w:t xml:space="preserve"> </w:t>
      </w:r>
      <w:r w:rsidRPr="00EB6591">
        <w:rPr>
          <w:rFonts w:ascii="Times New Roman" w:hAnsi="Times New Roman" w:cs="Times New Roman"/>
          <w:lang w:val="es-PE"/>
        </w:rPr>
        <w:t>8</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obtuvieron</w:t>
      </w:r>
      <w:r w:rsidRPr="00EB6591">
        <w:rPr>
          <w:rFonts w:ascii="Times New Roman" w:hAnsi="Times New Roman" w:cs="Times New Roman"/>
          <w:spacing w:val="2"/>
          <w:lang w:val="es-PE"/>
        </w:rPr>
        <w:t xml:space="preserve"> </w:t>
      </w:r>
      <w:r w:rsidRPr="00EB6591">
        <w:rPr>
          <w:rFonts w:ascii="Times New Roman" w:hAnsi="Times New Roman" w:cs="Times New Roman"/>
          <w:lang w:val="es-PE"/>
        </w:rPr>
        <w:t>7</w:t>
      </w:r>
      <w:r w:rsidRPr="00EB6591">
        <w:rPr>
          <w:rFonts w:ascii="Times New Roman" w:hAnsi="Times New Roman" w:cs="Times New Roman"/>
          <w:spacing w:val="37"/>
          <w:lang w:val="es-PE"/>
        </w:rPr>
        <w:t xml:space="preserve"> </w:t>
      </w:r>
      <w:r w:rsidRPr="00EB6591">
        <w:rPr>
          <w:rFonts w:ascii="Times New Roman" w:hAnsi="Times New Roman" w:cs="Times New Roman"/>
          <w:lang w:val="es-PE"/>
        </w:rPr>
        <w:t>valores</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deducidos:</w:t>
      </w:r>
      <w:r w:rsidRPr="00EB6591">
        <w:rPr>
          <w:rFonts w:ascii="Times New Roman" w:hAnsi="Times New Roman" w:cs="Times New Roman"/>
          <w:spacing w:val="57"/>
          <w:lang w:val="es-PE"/>
        </w:rPr>
        <w:t xml:space="preserve"> </w:t>
      </w:r>
      <w:r w:rsidR="006F7893">
        <w:rPr>
          <w:rFonts w:ascii="Times New Roman" w:hAnsi="Times New Roman" w:cs="Times New Roman"/>
          <w:b/>
          <w:lang w:val="es-PE"/>
        </w:rPr>
        <w:t>29.74</w:t>
      </w:r>
      <w:r w:rsidRPr="00057264">
        <w:rPr>
          <w:rFonts w:ascii="Times New Roman" w:hAnsi="Times New Roman" w:cs="Times New Roman"/>
          <w:b/>
          <w:lang w:val="es-PE"/>
        </w:rPr>
        <w:t>,</w:t>
      </w:r>
      <w:r w:rsidRPr="00057264">
        <w:rPr>
          <w:rFonts w:ascii="Times New Roman" w:hAnsi="Times New Roman" w:cs="Times New Roman"/>
          <w:b/>
          <w:spacing w:val="49"/>
          <w:lang w:val="es-PE"/>
        </w:rPr>
        <w:t xml:space="preserve"> </w:t>
      </w:r>
      <w:r w:rsidR="006F7893">
        <w:rPr>
          <w:rFonts w:ascii="Times New Roman" w:hAnsi="Times New Roman" w:cs="Times New Roman"/>
          <w:b/>
          <w:lang w:val="es-PE"/>
        </w:rPr>
        <w:t>25.05</w:t>
      </w:r>
      <w:r w:rsidRPr="00057264">
        <w:rPr>
          <w:rFonts w:ascii="Times New Roman" w:hAnsi="Times New Roman" w:cs="Times New Roman"/>
          <w:b/>
          <w:lang w:val="es-PE"/>
        </w:rPr>
        <w:t>,</w:t>
      </w:r>
      <w:r w:rsidRPr="00057264">
        <w:rPr>
          <w:rFonts w:ascii="Times New Roman" w:hAnsi="Times New Roman" w:cs="Times New Roman"/>
          <w:b/>
          <w:w w:val="95"/>
          <w:lang w:val="es-PE"/>
        </w:rPr>
        <w:t xml:space="preserve"> </w:t>
      </w:r>
      <w:r w:rsidR="006F7893">
        <w:rPr>
          <w:rFonts w:ascii="Times New Roman" w:hAnsi="Times New Roman" w:cs="Times New Roman"/>
          <w:b/>
          <w:lang w:val="es-PE"/>
        </w:rPr>
        <w:t>22.25</w:t>
      </w:r>
      <w:r w:rsidRPr="00057264">
        <w:rPr>
          <w:rFonts w:ascii="Times New Roman" w:hAnsi="Times New Roman" w:cs="Times New Roman"/>
          <w:b/>
          <w:lang w:val="es-PE"/>
        </w:rPr>
        <w:t>,</w:t>
      </w:r>
      <w:r w:rsidRPr="00057264">
        <w:rPr>
          <w:rFonts w:ascii="Times New Roman" w:hAnsi="Times New Roman" w:cs="Times New Roman"/>
          <w:b/>
          <w:spacing w:val="3"/>
          <w:lang w:val="es-PE"/>
        </w:rPr>
        <w:t xml:space="preserve"> </w:t>
      </w:r>
      <w:r w:rsidR="006F7893">
        <w:rPr>
          <w:rFonts w:ascii="Times New Roman" w:hAnsi="Times New Roman" w:cs="Times New Roman"/>
          <w:b/>
          <w:lang w:val="es-PE"/>
        </w:rPr>
        <w:t>17.66</w:t>
      </w:r>
      <w:r w:rsidRPr="00057264">
        <w:rPr>
          <w:rFonts w:ascii="Times New Roman" w:hAnsi="Times New Roman" w:cs="Times New Roman"/>
          <w:b/>
          <w:lang w:val="es-PE"/>
        </w:rPr>
        <w:t>,</w:t>
      </w:r>
      <w:r w:rsidRPr="00057264">
        <w:rPr>
          <w:rFonts w:ascii="Times New Roman" w:hAnsi="Times New Roman" w:cs="Times New Roman"/>
          <w:b/>
          <w:spacing w:val="51"/>
          <w:lang w:val="es-PE"/>
        </w:rPr>
        <w:t xml:space="preserve"> </w:t>
      </w:r>
      <w:r w:rsidR="006F7893">
        <w:rPr>
          <w:rFonts w:ascii="Times New Roman" w:hAnsi="Times New Roman" w:cs="Times New Roman"/>
          <w:b/>
          <w:lang w:val="es-PE"/>
        </w:rPr>
        <w:t>14.01</w:t>
      </w:r>
      <w:r w:rsidRPr="00057264">
        <w:rPr>
          <w:rFonts w:ascii="Times New Roman" w:hAnsi="Times New Roman" w:cs="Times New Roman"/>
          <w:b/>
          <w:lang w:val="es-PE"/>
        </w:rPr>
        <w:t>,</w:t>
      </w:r>
      <w:r w:rsidRPr="00057264">
        <w:rPr>
          <w:rFonts w:ascii="Times New Roman" w:hAnsi="Times New Roman" w:cs="Times New Roman"/>
          <w:b/>
          <w:spacing w:val="35"/>
          <w:lang w:val="es-PE"/>
        </w:rPr>
        <w:t xml:space="preserve"> </w:t>
      </w:r>
      <w:r w:rsidR="006F7893">
        <w:rPr>
          <w:rFonts w:ascii="Times New Roman" w:hAnsi="Times New Roman" w:cs="Times New Roman"/>
          <w:b/>
          <w:lang w:val="es-PE"/>
        </w:rPr>
        <w:t>12.97</w:t>
      </w:r>
      <w:r w:rsidRPr="00057264">
        <w:rPr>
          <w:rFonts w:ascii="Times New Roman" w:hAnsi="Times New Roman" w:cs="Times New Roman"/>
          <w:b/>
          <w:spacing w:val="43"/>
          <w:lang w:val="es-PE"/>
        </w:rPr>
        <w:t xml:space="preserve"> </w:t>
      </w:r>
      <w:r w:rsidRPr="00057264">
        <w:rPr>
          <w:rFonts w:ascii="Times New Roman" w:hAnsi="Times New Roman" w:cs="Times New Roman"/>
          <w:b/>
          <w:lang w:val="es-PE"/>
        </w:rPr>
        <w:t>y</w:t>
      </w:r>
      <w:r w:rsidRPr="00057264">
        <w:rPr>
          <w:rFonts w:ascii="Times New Roman" w:hAnsi="Times New Roman" w:cs="Times New Roman"/>
          <w:b/>
          <w:spacing w:val="41"/>
          <w:lang w:val="es-PE"/>
        </w:rPr>
        <w:t xml:space="preserve"> </w:t>
      </w:r>
      <w:r w:rsidRPr="00057264">
        <w:rPr>
          <w:rFonts w:ascii="Times New Roman" w:hAnsi="Times New Roman" w:cs="Times New Roman"/>
          <w:b/>
          <w:lang w:val="es-PE"/>
        </w:rPr>
        <w:t>4</w:t>
      </w:r>
      <w:r w:rsidRPr="00EB6591">
        <w:rPr>
          <w:rFonts w:ascii="Times New Roman" w:hAnsi="Times New Roman" w:cs="Times New Roman"/>
          <w:lang w:val="es-PE"/>
        </w:rPr>
        <w:t>.</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Siguiendo</w:t>
      </w:r>
      <w:r w:rsidRPr="00EB6591">
        <w:rPr>
          <w:rFonts w:ascii="Times New Roman" w:hAnsi="Times New Roman" w:cs="Times New Roman"/>
          <w:spacing w:val="53"/>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37"/>
          <w:lang w:val="es-PE"/>
        </w:rPr>
        <w:t xml:space="preserve"> </w:t>
      </w:r>
      <w:r w:rsidRPr="00057264">
        <w:rPr>
          <w:rFonts w:ascii="Times New Roman" w:hAnsi="Times New Roman" w:cs="Times New Roman"/>
          <w:b/>
          <w:lang w:val="es-PE"/>
        </w:rPr>
        <w:t>procedimiento</w:t>
      </w:r>
      <w:r w:rsidRPr="00057264">
        <w:rPr>
          <w:rFonts w:ascii="Times New Roman" w:hAnsi="Times New Roman" w:cs="Times New Roman"/>
          <w:b/>
          <w:spacing w:val="58"/>
          <w:lang w:val="es-PE"/>
        </w:rPr>
        <w:t xml:space="preserve"> </w:t>
      </w:r>
      <w:r w:rsidRPr="00057264">
        <w:rPr>
          <w:rFonts w:ascii="Times New Roman" w:hAnsi="Times New Roman" w:cs="Times New Roman"/>
          <w:b/>
          <w:lang w:val="es-PE"/>
        </w:rPr>
        <w:t>del</w:t>
      </w:r>
      <w:r w:rsidRPr="00057264">
        <w:rPr>
          <w:rFonts w:ascii="Times New Roman" w:hAnsi="Times New Roman" w:cs="Times New Roman"/>
          <w:b/>
          <w:spacing w:val="48"/>
          <w:lang w:val="es-PE"/>
        </w:rPr>
        <w:t xml:space="preserve"> </w:t>
      </w:r>
      <w:r w:rsidRPr="00057264">
        <w:rPr>
          <w:rFonts w:ascii="Times New Roman" w:hAnsi="Times New Roman" w:cs="Times New Roman"/>
          <w:b/>
          <w:lang w:val="es-PE"/>
        </w:rPr>
        <w:t>PCI</w:t>
      </w:r>
      <w:r w:rsidRPr="00EB6591">
        <w:rPr>
          <w:rFonts w:ascii="Times New Roman" w:hAnsi="Times New Roman" w:cs="Times New Roman"/>
          <w:lang w:val="es-PE"/>
        </w:rPr>
        <w:t>,</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obtiene</w:t>
      </w:r>
      <w:r w:rsidRPr="00EB6591">
        <w:rPr>
          <w:rFonts w:ascii="Times New Roman" w:hAnsi="Times New Roman" w:cs="Times New Roman"/>
          <w:w w:val="96"/>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3"/>
          <w:lang w:val="es-PE"/>
        </w:rPr>
        <w:t xml:space="preserve"> </w:t>
      </w:r>
      <w:r w:rsidRPr="00EB6591">
        <w:rPr>
          <w:rFonts w:ascii="Times New Roman" w:hAnsi="Times New Roman" w:cs="Times New Roman"/>
          <w:lang w:val="es-PE"/>
        </w:rPr>
        <w:t>máximo</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valor</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deducido</w:t>
      </w:r>
      <w:r w:rsidRPr="00EB6591">
        <w:rPr>
          <w:rFonts w:ascii="Times New Roman" w:hAnsi="Times New Roman" w:cs="Times New Roman"/>
          <w:spacing w:val="34"/>
          <w:lang w:val="es-PE"/>
        </w:rPr>
        <w:t xml:space="preserve"> </w:t>
      </w:r>
      <w:r w:rsidRPr="00EB6591">
        <w:rPr>
          <w:rFonts w:ascii="Times New Roman" w:hAnsi="Times New Roman" w:cs="Times New Roman"/>
          <w:lang w:val="es-PE"/>
        </w:rPr>
        <w:t>corregido</w:t>
      </w:r>
      <w:r w:rsidRPr="00EB6591">
        <w:rPr>
          <w:rFonts w:ascii="Times New Roman" w:hAnsi="Times New Roman" w:cs="Times New Roman"/>
          <w:spacing w:val="24"/>
          <w:lang w:val="es-PE"/>
        </w:rPr>
        <w:t xml:space="preserve"> </w:t>
      </w:r>
      <w:r w:rsidR="0090565A">
        <w:rPr>
          <w:rFonts w:ascii="Times New Roman" w:hAnsi="Times New Roman" w:cs="Times New Roman"/>
          <w:b/>
          <w:lang w:val="es-PE"/>
        </w:rPr>
        <w:t>66.23</w:t>
      </w:r>
      <w:r w:rsidRPr="00EB6591">
        <w:rPr>
          <w:rFonts w:ascii="Times New Roman" w:hAnsi="Times New Roman" w:cs="Times New Roman"/>
          <w:lang w:val="es-PE"/>
        </w:rPr>
        <w:t>,</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dando</w:t>
      </w:r>
      <w:r w:rsidRPr="00EB6591">
        <w:rPr>
          <w:rFonts w:ascii="Times New Roman" w:hAnsi="Times New Roman" w:cs="Times New Roman"/>
          <w:spacing w:val="27"/>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resultado</w:t>
      </w:r>
      <w:r w:rsidRPr="00EB6591">
        <w:rPr>
          <w:rFonts w:ascii="Times New Roman" w:hAnsi="Times New Roman" w:cs="Times New Roman"/>
          <w:spacing w:val="24"/>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18"/>
          <w:lang w:val="es-PE"/>
        </w:rPr>
        <w:t xml:space="preserve"> </w:t>
      </w:r>
      <w:r w:rsidRPr="00EB6591">
        <w:rPr>
          <w:rFonts w:ascii="Times New Roman" w:hAnsi="Times New Roman" w:cs="Times New Roman"/>
          <w:lang w:val="es-PE"/>
        </w:rPr>
        <w:t>índice</w:t>
      </w:r>
      <w:r w:rsidRPr="00EB6591">
        <w:rPr>
          <w:rFonts w:ascii="Times New Roman" w:hAnsi="Times New Roman" w:cs="Times New Roman"/>
          <w:spacing w:val="20"/>
          <w:lang w:val="es-PE"/>
        </w:rPr>
        <w:t xml:space="preserve"> </w:t>
      </w:r>
      <w:r w:rsidRPr="00EB6591">
        <w:rPr>
          <w:rFonts w:ascii="Times New Roman" w:hAnsi="Times New Roman" w:cs="Times New Roman"/>
          <w:lang w:val="es-PE"/>
        </w:rPr>
        <w:t>de</w:t>
      </w:r>
      <w:r w:rsidRPr="00EB6591">
        <w:rPr>
          <w:rFonts w:ascii="Times New Roman" w:hAnsi="Times New Roman" w:cs="Times New Roman"/>
          <w:w w:val="94"/>
          <w:lang w:val="es-PE"/>
        </w:rPr>
        <w:t xml:space="preserve"> </w:t>
      </w:r>
      <w:r w:rsidRPr="00EB6591">
        <w:rPr>
          <w:rFonts w:ascii="Times New Roman" w:hAnsi="Times New Roman" w:cs="Times New Roman"/>
          <w:lang w:val="es-PE"/>
        </w:rPr>
        <w:t>condición</w:t>
      </w:r>
      <w:r w:rsidRPr="00EB6591">
        <w:rPr>
          <w:rFonts w:ascii="Times New Roman" w:hAnsi="Times New Roman" w:cs="Times New Roman"/>
          <w:spacing w:val="-3"/>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2"/>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9"/>
          <w:lang w:val="es-PE"/>
        </w:rPr>
        <w:t xml:space="preserve"> </w:t>
      </w:r>
      <w:r w:rsidRPr="00EB6591">
        <w:rPr>
          <w:rFonts w:ascii="Times New Roman" w:hAnsi="Times New Roman" w:cs="Times New Roman"/>
          <w:lang w:val="es-PE"/>
        </w:rPr>
        <w:t>(PCI)</w:t>
      </w:r>
      <w:r w:rsidRPr="00EB6591">
        <w:rPr>
          <w:rFonts w:ascii="Times New Roman" w:hAnsi="Times New Roman" w:cs="Times New Roman"/>
          <w:spacing w:val="-7"/>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9"/>
          <w:lang w:val="es-PE"/>
        </w:rPr>
        <w:t xml:space="preserve"> </w:t>
      </w:r>
      <w:r w:rsidR="0090565A">
        <w:rPr>
          <w:rFonts w:ascii="Times New Roman" w:hAnsi="Times New Roman" w:cs="Times New Roman"/>
          <w:b/>
          <w:lang w:val="es-PE"/>
        </w:rPr>
        <w:t>33.77</w:t>
      </w:r>
      <w:r w:rsidRPr="00EB6591">
        <w:rPr>
          <w:rFonts w:ascii="Times New Roman" w:hAnsi="Times New Roman" w:cs="Times New Roman"/>
          <w:spacing w:val="-1"/>
          <w:lang w:val="es-PE"/>
        </w:rPr>
        <w:t xml:space="preserve"> </w:t>
      </w:r>
      <w:r w:rsidRPr="00EB6591">
        <w:rPr>
          <w:rFonts w:ascii="Times New Roman" w:hAnsi="Times New Roman" w:cs="Times New Roman"/>
          <w:lang w:val="es-PE"/>
        </w:rPr>
        <w:t>que</w:t>
      </w:r>
      <w:r w:rsidRPr="00EB6591">
        <w:rPr>
          <w:rFonts w:ascii="Times New Roman" w:hAnsi="Times New Roman" w:cs="Times New Roman"/>
          <w:spacing w:val="-5"/>
          <w:lang w:val="es-PE"/>
        </w:rPr>
        <w:t xml:space="preserve"> </w:t>
      </w:r>
      <w:r w:rsidRPr="00EB6591">
        <w:rPr>
          <w:rFonts w:ascii="Times New Roman" w:hAnsi="Times New Roman" w:cs="Times New Roman"/>
          <w:lang w:val="es-PE"/>
        </w:rPr>
        <w:t>corresponde</w:t>
      </w:r>
      <w:r w:rsidRPr="00EB6591">
        <w:rPr>
          <w:rFonts w:ascii="Times New Roman" w:hAnsi="Times New Roman" w:cs="Times New Roman"/>
          <w:spacing w:val="14"/>
          <w:lang w:val="es-PE"/>
        </w:rPr>
        <w:t xml:space="preserve"> </w:t>
      </w:r>
      <w:r w:rsidRPr="00EB6591">
        <w:rPr>
          <w:rFonts w:ascii="Times New Roman" w:hAnsi="Times New Roman" w:cs="Times New Roman"/>
          <w:lang w:val="es-PE"/>
        </w:rPr>
        <w:t>a un</w:t>
      </w:r>
      <w:r w:rsidRPr="00EB6591">
        <w:rPr>
          <w:rFonts w:ascii="Times New Roman" w:hAnsi="Times New Roman" w:cs="Times New Roman"/>
          <w:spacing w:val="-13"/>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7"/>
          <w:lang w:val="es-PE"/>
        </w:rPr>
        <w:t xml:space="preserve"> </w:t>
      </w:r>
      <w:r w:rsidR="001D4BF4" w:rsidRPr="00057264">
        <w:rPr>
          <w:rFonts w:ascii="Times New Roman" w:hAnsi="Times New Roman" w:cs="Times New Roman"/>
          <w:b/>
          <w:lang w:val="es-PE"/>
        </w:rPr>
        <w:t>MALO.</w:t>
      </w:r>
    </w:p>
    <w:p w:rsidR="00EB6591" w:rsidRDefault="00EB6591" w:rsidP="00EB6591">
      <w:pPr>
        <w:pStyle w:val="Textoindependiente"/>
        <w:spacing w:before="3" w:line="360" w:lineRule="auto"/>
        <w:ind w:left="404" w:firstLine="427"/>
        <w:rPr>
          <w:rFonts w:ascii="Times New Roman" w:hAnsi="Times New Roman" w:cs="Times New Roman"/>
          <w:b/>
          <w:u w:val="single"/>
          <w:lang w:val="es-PE"/>
        </w:rPr>
      </w:pPr>
      <w:r w:rsidRPr="00EB6591">
        <w:rPr>
          <w:rFonts w:ascii="Times New Roman" w:hAnsi="Times New Roman" w:cs="Times New Roman"/>
          <w:b/>
          <w:lang w:val="es-PE"/>
        </w:rPr>
        <w:t>T</w:t>
      </w:r>
      <w:r w:rsidRPr="00057264">
        <w:rPr>
          <w:rFonts w:ascii="Times New Roman" w:hAnsi="Times New Roman" w:cs="Times New Roman"/>
          <w:b/>
          <w:u w:val="single"/>
          <w:lang w:val="es-PE"/>
        </w:rPr>
        <w:t>abla</w:t>
      </w:r>
      <w:r w:rsidRPr="00057264">
        <w:rPr>
          <w:rFonts w:ascii="Times New Roman" w:hAnsi="Times New Roman" w:cs="Times New Roman"/>
          <w:b/>
          <w:spacing w:val="13"/>
          <w:u w:val="single"/>
          <w:lang w:val="es-PE"/>
        </w:rPr>
        <w:t xml:space="preserve"> </w:t>
      </w:r>
      <w:r w:rsidRPr="00057264">
        <w:rPr>
          <w:rFonts w:ascii="Times New Roman" w:hAnsi="Times New Roman" w:cs="Times New Roman"/>
          <w:b/>
          <w:u w:val="single"/>
          <w:lang w:val="es-PE"/>
        </w:rPr>
        <w:t>8.</w:t>
      </w:r>
      <w:r w:rsidRPr="00057264">
        <w:rPr>
          <w:rFonts w:ascii="Times New Roman" w:hAnsi="Times New Roman" w:cs="Times New Roman"/>
          <w:b/>
          <w:spacing w:val="4"/>
          <w:u w:val="single"/>
          <w:lang w:val="es-PE"/>
        </w:rPr>
        <w:t xml:space="preserve"> </w:t>
      </w:r>
      <w:r w:rsidRPr="00057264">
        <w:rPr>
          <w:rFonts w:ascii="Times New Roman" w:hAnsi="Times New Roman" w:cs="Times New Roman"/>
          <w:b/>
          <w:u w:val="single"/>
          <w:lang w:val="es-PE"/>
        </w:rPr>
        <w:t>Cálculo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índice</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condición</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5"/>
          <w:u w:val="single"/>
          <w:lang w:val="es-PE"/>
        </w:rPr>
        <w:t xml:space="preserve"> </w:t>
      </w:r>
      <w:r w:rsidRPr="00057264">
        <w:rPr>
          <w:rFonts w:ascii="Times New Roman" w:hAnsi="Times New Roman" w:cs="Times New Roman"/>
          <w:b/>
          <w:u w:val="single"/>
          <w:lang w:val="es-PE"/>
        </w:rPr>
        <w:t>pavimento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la</w:t>
      </w:r>
      <w:r w:rsidRPr="00057264">
        <w:rPr>
          <w:rFonts w:ascii="Times New Roman" w:hAnsi="Times New Roman" w:cs="Times New Roman"/>
          <w:b/>
          <w:spacing w:val="-5"/>
          <w:u w:val="single"/>
          <w:lang w:val="es-PE"/>
        </w:rPr>
        <w:t xml:space="preserve"> </w:t>
      </w:r>
      <w:r w:rsidR="006F7893">
        <w:rPr>
          <w:rFonts w:ascii="Times New Roman" w:hAnsi="Times New Roman" w:cs="Times New Roman"/>
          <w:b/>
          <w:u w:val="single"/>
          <w:lang w:val="es-PE"/>
        </w:rPr>
        <w:t>unidad N° 04</w:t>
      </w:r>
    </w:p>
    <w:p w:rsidR="006F7893" w:rsidRPr="00057264" w:rsidRDefault="006F7893" w:rsidP="00EB6591">
      <w:pPr>
        <w:pStyle w:val="Textoindependiente"/>
        <w:spacing w:before="3" w:line="360" w:lineRule="auto"/>
        <w:ind w:left="404" w:firstLine="427"/>
        <w:rPr>
          <w:rFonts w:ascii="Times New Roman" w:hAnsi="Times New Roman" w:cs="Times New Roman"/>
          <w:b/>
          <w:lang w:val="es-PE"/>
        </w:rPr>
      </w:pPr>
    </w:p>
    <w:tbl>
      <w:tblPr>
        <w:tblStyle w:val="Tablaconcuadrcula"/>
        <w:tblW w:w="0" w:type="auto"/>
        <w:tblInd w:w="-176" w:type="dxa"/>
        <w:tblLook w:val="04A0" w:firstRow="1" w:lastRow="0" w:firstColumn="1" w:lastColumn="0" w:noHBand="0" w:noVBand="1"/>
      </w:tblPr>
      <w:tblGrid>
        <w:gridCol w:w="395"/>
        <w:gridCol w:w="721"/>
        <w:gridCol w:w="690"/>
        <w:gridCol w:w="766"/>
        <w:gridCol w:w="675"/>
        <w:gridCol w:w="721"/>
        <w:gridCol w:w="721"/>
        <w:gridCol w:w="336"/>
        <w:gridCol w:w="610"/>
        <w:gridCol w:w="610"/>
        <w:gridCol w:w="610"/>
        <w:gridCol w:w="610"/>
        <w:gridCol w:w="610"/>
        <w:gridCol w:w="833"/>
        <w:gridCol w:w="343"/>
        <w:gridCol w:w="721"/>
      </w:tblGrid>
      <w:tr w:rsidR="006F7893" w:rsidTr="000F631E">
        <w:tc>
          <w:tcPr>
            <w:tcW w:w="9972" w:type="dxa"/>
            <w:gridSpan w:val="16"/>
          </w:tcPr>
          <w:p w:rsidR="006F7893" w:rsidRPr="00D06752" w:rsidRDefault="006F7893" w:rsidP="000F631E">
            <w:pPr>
              <w:tabs>
                <w:tab w:val="left" w:pos="7623"/>
              </w:tabs>
              <w:spacing w:before="7" w:line="280" w:lineRule="atLeast"/>
              <w:rPr>
                <w:rFonts w:ascii="Calibri"/>
                <w:b/>
              </w:rPr>
            </w:pPr>
            <w:r w:rsidRPr="00D06752">
              <w:rPr>
                <w:rFonts w:ascii="Calibri"/>
                <w:b/>
              </w:rPr>
              <w:t>Numero de deducidos &gt; 2(q)                 :   7</w:t>
            </w:r>
          </w:p>
          <w:p w:rsidR="006F7893" w:rsidRPr="00D06752" w:rsidRDefault="006F7893" w:rsidP="000F631E">
            <w:pPr>
              <w:tabs>
                <w:tab w:val="left" w:pos="7623"/>
              </w:tabs>
              <w:spacing w:before="7" w:line="280" w:lineRule="atLeast"/>
              <w:rPr>
                <w:rFonts w:ascii="Calibri"/>
                <w:b/>
              </w:rPr>
            </w:pPr>
            <w:r w:rsidRPr="00D06752">
              <w:rPr>
                <w:rFonts w:ascii="Calibri"/>
                <w:b/>
              </w:rPr>
              <w:t xml:space="preserve">Valor deducido más alto ( HDVi)           :   </w:t>
            </w:r>
            <w:r>
              <w:rPr>
                <w:rFonts w:ascii="Calibri"/>
                <w:b/>
              </w:rPr>
              <w:t>29.74</w:t>
            </w:r>
            <w:r w:rsidRPr="00D06752">
              <w:rPr>
                <w:rFonts w:ascii="Calibri"/>
                <w:b/>
              </w:rPr>
              <w:t xml:space="preserve">                                                mi = 1 + 9/98 (100- HDVi)</w:t>
            </w:r>
          </w:p>
          <w:p w:rsidR="006F7893" w:rsidRPr="00D06752" w:rsidRDefault="006F7893" w:rsidP="000F631E">
            <w:pPr>
              <w:tabs>
                <w:tab w:val="left" w:pos="7623"/>
              </w:tabs>
              <w:spacing w:before="7" w:line="280" w:lineRule="atLeast"/>
              <w:rPr>
                <w:rFonts w:ascii="Calibri"/>
                <w:b/>
              </w:rPr>
            </w:pPr>
            <w:r w:rsidRPr="00D06752">
              <w:rPr>
                <w:rFonts w:ascii="Calibri"/>
                <w:b/>
              </w:rPr>
              <w:t xml:space="preserve">Numero admisible de deducidos (mi)  :  </w:t>
            </w:r>
            <w:r>
              <w:rPr>
                <w:rFonts w:ascii="Calibri"/>
                <w:b/>
              </w:rPr>
              <w:t xml:space="preserve"> 7.45</w:t>
            </w:r>
          </w:p>
        </w:tc>
      </w:tr>
      <w:tr w:rsidR="006F7893" w:rsidTr="000F631E">
        <w:tc>
          <w:tcPr>
            <w:tcW w:w="395" w:type="dxa"/>
          </w:tcPr>
          <w:p w:rsidR="006F7893" w:rsidRPr="00D06752" w:rsidRDefault="006F7893" w:rsidP="000F631E">
            <w:pPr>
              <w:tabs>
                <w:tab w:val="left" w:pos="7623"/>
              </w:tabs>
              <w:spacing w:before="7" w:line="280" w:lineRule="atLeast"/>
              <w:rPr>
                <w:rFonts w:ascii="Calibri"/>
                <w:b/>
              </w:rPr>
            </w:pPr>
            <w:r w:rsidRPr="00D06752">
              <w:rPr>
                <w:rFonts w:ascii="Calibri"/>
                <w:b/>
              </w:rPr>
              <w:t>#</w:t>
            </w:r>
          </w:p>
        </w:tc>
        <w:tc>
          <w:tcPr>
            <w:tcW w:w="7680" w:type="dxa"/>
            <w:gridSpan w:val="12"/>
          </w:tcPr>
          <w:p w:rsidR="006F7893" w:rsidRPr="00D06752" w:rsidRDefault="006F7893" w:rsidP="000F631E">
            <w:pPr>
              <w:tabs>
                <w:tab w:val="left" w:pos="7623"/>
              </w:tabs>
              <w:spacing w:before="7" w:line="280" w:lineRule="atLeast"/>
              <w:jc w:val="center"/>
              <w:rPr>
                <w:rFonts w:ascii="Calibri"/>
                <w:b/>
              </w:rPr>
            </w:pPr>
            <w:r w:rsidRPr="00D06752">
              <w:rPr>
                <w:rFonts w:ascii="Calibri"/>
                <w:b/>
              </w:rPr>
              <w:t>VALORES</w:t>
            </w:r>
            <w:r w:rsidRPr="00D06752">
              <w:rPr>
                <w:rFonts w:ascii="Calibri"/>
                <w:b/>
                <w:u w:val="single" w:color="000000"/>
              </w:rPr>
              <w:t xml:space="preserve"> </w:t>
            </w:r>
            <w:r w:rsidRPr="00D06752">
              <w:rPr>
                <w:rFonts w:ascii="Calibri"/>
                <w:b/>
              </w:rPr>
              <w:t>DEDUCIDOS</w:t>
            </w:r>
          </w:p>
        </w:tc>
        <w:tc>
          <w:tcPr>
            <w:tcW w:w="833" w:type="dxa"/>
          </w:tcPr>
          <w:p w:rsidR="006F7893" w:rsidRPr="00D06752" w:rsidRDefault="006F7893" w:rsidP="000F631E">
            <w:pPr>
              <w:tabs>
                <w:tab w:val="left" w:pos="7623"/>
              </w:tabs>
              <w:spacing w:before="7" w:line="280" w:lineRule="atLeast"/>
              <w:rPr>
                <w:rFonts w:ascii="Calibri"/>
                <w:b/>
              </w:rPr>
            </w:pPr>
            <w:r w:rsidRPr="00D06752">
              <w:rPr>
                <w:rFonts w:ascii="Calibri"/>
                <w:b/>
              </w:rPr>
              <w:t>TOTAL</w:t>
            </w:r>
          </w:p>
        </w:tc>
        <w:tc>
          <w:tcPr>
            <w:tcW w:w="343" w:type="dxa"/>
          </w:tcPr>
          <w:p w:rsidR="006F7893" w:rsidRPr="00D06752" w:rsidRDefault="006F7893" w:rsidP="000F631E">
            <w:pPr>
              <w:tabs>
                <w:tab w:val="left" w:pos="7623"/>
              </w:tabs>
              <w:spacing w:before="7" w:line="280" w:lineRule="atLeast"/>
              <w:rPr>
                <w:rFonts w:ascii="Calibri"/>
                <w:b/>
              </w:rPr>
            </w:pPr>
            <w:r w:rsidRPr="00D06752">
              <w:rPr>
                <w:rFonts w:ascii="Calibri"/>
                <w:b/>
              </w:rPr>
              <w:t>q</w:t>
            </w:r>
          </w:p>
        </w:tc>
        <w:tc>
          <w:tcPr>
            <w:tcW w:w="721" w:type="dxa"/>
          </w:tcPr>
          <w:p w:rsidR="006F7893" w:rsidRPr="00D06752" w:rsidRDefault="006F7893" w:rsidP="000F631E">
            <w:pPr>
              <w:tabs>
                <w:tab w:val="left" w:pos="7623"/>
              </w:tabs>
              <w:spacing w:before="7" w:line="280" w:lineRule="atLeast"/>
              <w:rPr>
                <w:rFonts w:ascii="Calibri"/>
                <w:b/>
                <w:u w:val="single" w:color="000000"/>
              </w:rPr>
            </w:pPr>
            <w:r w:rsidRPr="00D06752">
              <w:rPr>
                <w:rFonts w:ascii="Calibri"/>
                <w:b/>
              </w:rPr>
              <w:t>CDV</w:t>
            </w:r>
          </w:p>
        </w:tc>
      </w:tr>
      <w:tr w:rsidR="006F7893" w:rsidTr="0090565A">
        <w:tc>
          <w:tcPr>
            <w:tcW w:w="395" w:type="dxa"/>
          </w:tcPr>
          <w:p w:rsidR="006F7893" w:rsidRPr="00826C34" w:rsidRDefault="006F7893" w:rsidP="000F631E">
            <w:pPr>
              <w:tabs>
                <w:tab w:val="left" w:pos="7623"/>
              </w:tabs>
              <w:spacing w:before="7" w:line="280" w:lineRule="atLeast"/>
              <w:rPr>
                <w:rFonts w:ascii="Calibri"/>
                <w:b/>
              </w:rPr>
            </w:pPr>
            <w:r w:rsidRPr="00826C34">
              <w:rPr>
                <w:rFonts w:ascii="Calibri"/>
                <w:b/>
              </w:rPr>
              <w:t>1</w:t>
            </w:r>
          </w:p>
        </w:tc>
        <w:tc>
          <w:tcPr>
            <w:tcW w:w="721" w:type="dxa"/>
          </w:tcPr>
          <w:p w:rsidR="006F7893" w:rsidRPr="00175ADC" w:rsidRDefault="006F7893" w:rsidP="000F631E">
            <w:pPr>
              <w:tabs>
                <w:tab w:val="left" w:pos="7623"/>
              </w:tabs>
              <w:spacing w:before="7" w:line="280" w:lineRule="atLeast"/>
              <w:jc w:val="center"/>
              <w:rPr>
                <w:rFonts w:ascii="Calibri"/>
                <w:b/>
              </w:rPr>
            </w:pPr>
            <w:r>
              <w:rPr>
                <w:rFonts w:ascii="Calibri"/>
                <w:b/>
              </w:rPr>
              <w:t>29.74</w:t>
            </w:r>
          </w:p>
        </w:tc>
        <w:tc>
          <w:tcPr>
            <w:tcW w:w="690" w:type="dxa"/>
          </w:tcPr>
          <w:p w:rsidR="006F7893" w:rsidRPr="00175ADC" w:rsidRDefault="006F7893" w:rsidP="000F631E">
            <w:pPr>
              <w:tabs>
                <w:tab w:val="left" w:pos="7623"/>
              </w:tabs>
              <w:spacing w:before="7" w:line="280" w:lineRule="atLeast"/>
              <w:jc w:val="center"/>
              <w:rPr>
                <w:rFonts w:ascii="Calibri"/>
                <w:b/>
              </w:rPr>
            </w:pPr>
            <w:r>
              <w:rPr>
                <w:rFonts w:ascii="Calibri"/>
                <w:b/>
                <w:sz w:val="20"/>
              </w:rPr>
              <w:t>25.05</w:t>
            </w:r>
          </w:p>
        </w:tc>
        <w:tc>
          <w:tcPr>
            <w:tcW w:w="766" w:type="dxa"/>
          </w:tcPr>
          <w:p w:rsidR="006F7893" w:rsidRPr="00175ADC" w:rsidRDefault="006F7893" w:rsidP="000F631E">
            <w:pPr>
              <w:tabs>
                <w:tab w:val="left" w:pos="7623"/>
              </w:tabs>
              <w:spacing w:before="7" w:line="280" w:lineRule="atLeast"/>
              <w:jc w:val="center"/>
              <w:rPr>
                <w:rFonts w:ascii="Calibri"/>
                <w:b/>
              </w:rPr>
            </w:pPr>
            <w:r>
              <w:rPr>
                <w:rFonts w:ascii="Calibri"/>
                <w:b/>
              </w:rPr>
              <w:t>22.25</w:t>
            </w:r>
          </w:p>
        </w:tc>
        <w:tc>
          <w:tcPr>
            <w:tcW w:w="675" w:type="dxa"/>
          </w:tcPr>
          <w:p w:rsidR="006F7893" w:rsidRPr="00175ADC" w:rsidRDefault="006F7893" w:rsidP="000F631E">
            <w:pPr>
              <w:tabs>
                <w:tab w:val="left" w:pos="7623"/>
              </w:tabs>
              <w:spacing w:before="7" w:line="280" w:lineRule="atLeast"/>
              <w:jc w:val="center"/>
              <w:rPr>
                <w:rFonts w:ascii="Calibri"/>
                <w:b/>
              </w:rPr>
            </w:pPr>
            <w:r>
              <w:rPr>
                <w:rFonts w:ascii="Calibri"/>
                <w:b/>
                <w:sz w:val="20"/>
              </w:rPr>
              <w:t>17.66</w:t>
            </w:r>
          </w:p>
        </w:tc>
        <w:tc>
          <w:tcPr>
            <w:tcW w:w="721" w:type="dxa"/>
          </w:tcPr>
          <w:p w:rsidR="006F7893" w:rsidRDefault="006F7893">
            <w:r w:rsidRPr="00B242BC">
              <w:rPr>
                <w:rFonts w:ascii="Calibri"/>
                <w:b/>
              </w:rPr>
              <w:t>14.01</w:t>
            </w:r>
          </w:p>
        </w:tc>
        <w:tc>
          <w:tcPr>
            <w:tcW w:w="721" w:type="dxa"/>
          </w:tcPr>
          <w:p w:rsidR="006F7893" w:rsidRPr="00175ADC" w:rsidRDefault="006F7893" w:rsidP="000F631E">
            <w:pPr>
              <w:tabs>
                <w:tab w:val="left" w:pos="7623"/>
              </w:tabs>
              <w:spacing w:before="7" w:line="280" w:lineRule="atLeast"/>
              <w:jc w:val="center"/>
              <w:rPr>
                <w:rFonts w:ascii="Calibri"/>
                <w:b/>
              </w:rPr>
            </w:pPr>
            <w:r>
              <w:rPr>
                <w:rFonts w:ascii="Calibri"/>
                <w:b/>
              </w:rPr>
              <w:t>12.97</w:t>
            </w:r>
          </w:p>
        </w:tc>
        <w:tc>
          <w:tcPr>
            <w:tcW w:w="336"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4</w:t>
            </w:r>
          </w:p>
        </w:tc>
        <w:tc>
          <w:tcPr>
            <w:tcW w:w="610" w:type="dxa"/>
          </w:tcPr>
          <w:p w:rsidR="006F7893" w:rsidRPr="00175ADC" w:rsidRDefault="006F7893" w:rsidP="000F631E">
            <w:pPr>
              <w:tabs>
                <w:tab w:val="left" w:pos="7623"/>
              </w:tabs>
              <w:spacing w:before="7" w:line="280" w:lineRule="atLeast"/>
              <w:jc w:val="center"/>
              <w:rPr>
                <w:rFonts w:ascii="Calibri"/>
                <w:b/>
              </w:rPr>
            </w:pPr>
            <w:r>
              <w:rPr>
                <w:rFonts w:ascii="Calibri"/>
                <w:b/>
              </w:rPr>
              <w:t>1.65</w:t>
            </w:r>
          </w:p>
        </w:tc>
        <w:tc>
          <w:tcPr>
            <w:tcW w:w="610" w:type="dxa"/>
          </w:tcPr>
          <w:p w:rsidR="006F7893" w:rsidRPr="00175ADC" w:rsidRDefault="006F7893" w:rsidP="000F631E">
            <w:pPr>
              <w:tabs>
                <w:tab w:val="left" w:pos="7623"/>
              </w:tabs>
              <w:spacing w:before="7" w:line="280" w:lineRule="atLeast"/>
              <w:jc w:val="center"/>
              <w:rPr>
                <w:rFonts w:ascii="Calibri"/>
                <w:b/>
              </w:rPr>
            </w:pPr>
            <w:r>
              <w:rPr>
                <w:rFonts w:ascii="Calibri"/>
                <w:b/>
              </w:rPr>
              <w:t>1.57</w:t>
            </w:r>
          </w:p>
        </w:tc>
        <w:tc>
          <w:tcPr>
            <w:tcW w:w="610" w:type="dxa"/>
          </w:tcPr>
          <w:p w:rsidR="006F7893" w:rsidRPr="00175ADC" w:rsidRDefault="006F7893" w:rsidP="000F631E">
            <w:pPr>
              <w:tabs>
                <w:tab w:val="left" w:pos="7623"/>
              </w:tabs>
              <w:spacing w:before="7" w:line="280" w:lineRule="atLeast"/>
              <w:jc w:val="center"/>
              <w:rPr>
                <w:rFonts w:ascii="Calibri"/>
                <w:b/>
              </w:rPr>
            </w:pPr>
            <w:r>
              <w:rPr>
                <w:rFonts w:ascii="Calibri"/>
                <w:b/>
              </w:rPr>
              <w:t>0.82</w:t>
            </w:r>
          </w:p>
        </w:tc>
        <w:tc>
          <w:tcPr>
            <w:tcW w:w="610" w:type="dxa"/>
          </w:tcPr>
          <w:p w:rsidR="006F7893" w:rsidRPr="00175ADC" w:rsidRDefault="006F7893" w:rsidP="000F631E">
            <w:pPr>
              <w:tabs>
                <w:tab w:val="left" w:pos="7623"/>
              </w:tabs>
              <w:spacing w:before="7" w:line="280" w:lineRule="atLeast"/>
              <w:jc w:val="center"/>
              <w:rPr>
                <w:rFonts w:ascii="Calibri"/>
                <w:b/>
              </w:rPr>
            </w:pPr>
            <w:r>
              <w:rPr>
                <w:rFonts w:ascii="Calibri"/>
                <w:b/>
              </w:rPr>
              <w:t>0.38</w:t>
            </w:r>
          </w:p>
        </w:tc>
        <w:tc>
          <w:tcPr>
            <w:tcW w:w="610" w:type="dxa"/>
          </w:tcPr>
          <w:p w:rsidR="006F7893" w:rsidRPr="00175ADC" w:rsidRDefault="006F7893" w:rsidP="000F631E">
            <w:pPr>
              <w:tabs>
                <w:tab w:val="left" w:pos="7623"/>
              </w:tabs>
              <w:spacing w:before="7" w:line="280" w:lineRule="atLeast"/>
              <w:jc w:val="center"/>
              <w:rPr>
                <w:rFonts w:ascii="Calibri"/>
                <w:b/>
              </w:rPr>
            </w:pPr>
            <w:r>
              <w:rPr>
                <w:rFonts w:ascii="Calibri"/>
                <w:b/>
              </w:rPr>
              <w:t>0.06</w:t>
            </w:r>
          </w:p>
        </w:tc>
        <w:tc>
          <w:tcPr>
            <w:tcW w:w="833" w:type="dxa"/>
            <w:shd w:val="clear" w:color="auto" w:fill="B3D5AB" w:themeFill="accent4" w:themeFillTint="66"/>
          </w:tcPr>
          <w:p w:rsidR="006F7893" w:rsidRPr="003C65C1" w:rsidRDefault="0090565A" w:rsidP="000F631E">
            <w:pPr>
              <w:tabs>
                <w:tab w:val="left" w:pos="7623"/>
              </w:tabs>
              <w:spacing w:before="7" w:line="280" w:lineRule="atLeast"/>
              <w:jc w:val="center"/>
              <w:rPr>
                <w:rFonts w:ascii="Calibri"/>
                <w:b/>
              </w:rPr>
            </w:pPr>
            <w:r>
              <w:rPr>
                <w:rFonts w:ascii="Calibri"/>
                <w:b/>
              </w:rPr>
              <w:t>130.16</w:t>
            </w:r>
          </w:p>
        </w:tc>
        <w:tc>
          <w:tcPr>
            <w:tcW w:w="343" w:type="dxa"/>
          </w:tcPr>
          <w:p w:rsidR="006F7893" w:rsidRPr="003C65C1" w:rsidRDefault="006F7893" w:rsidP="000F631E">
            <w:pPr>
              <w:tabs>
                <w:tab w:val="left" w:pos="7623"/>
              </w:tabs>
              <w:spacing w:before="7" w:line="280" w:lineRule="atLeast"/>
              <w:jc w:val="center"/>
              <w:rPr>
                <w:rFonts w:ascii="Calibri"/>
                <w:b/>
              </w:rPr>
            </w:pPr>
            <w:r w:rsidRPr="003C65C1">
              <w:rPr>
                <w:rFonts w:ascii="Calibri"/>
                <w:b/>
              </w:rPr>
              <w:t>7</w:t>
            </w:r>
          </w:p>
        </w:tc>
        <w:tc>
          <w:tcPr>
            <w:tcW w:w="721" w:type="dxa"/>
            <w:shd w:val="clear" w:color="auto" w:fill="FFFF00"/>
          </w:tcPr>
          <w:p w:rsidR="006F7893" w:rsidRPr="00C93EBE" w:rsidRDefault="0090565A" w:rsidP="000F631E">
            <w:pPr>
              <w:tabs>
                <w:tab w:val="left" w:pos="7623"/>
              </w:tabs>
              <w:spacing w:before="7" w:line="280" w:lineRule="atLeast"/>
              <w:jc w:val="center"/>
              <w:rPr>
                <w:rFonts w:ascii="Calibri"/>
                <w:b/>
              </w:rPr>
            </w:pPr>
            <w:r>
              <w:rPr>
                <w:rFonts w:ascii="Calibri"/>
                <w:b/>
              </w:rPr>
              <w:t>63.98</w:t>
            </w:r>
          </w:p>
        </w:tc>
      </w:tr>
      <w:tr w:rsidR="006F7893" w:rsidTr="006F7893">
        <w:tc>
          <w:tcPr>
            <w:tcW w:w="395" w:type="dxa"/>
          </w:tcPr>
          <w:p w:rsidR="006F7893" w:rsidRPr="00826C34" w:rsidRDefault="006F7893" w:rsidP="000F631E">
            <w:pPr>
              <w:tabs>
                <w:tab w:val="left" w:pos="7623"/>
              </w:tabs>
              <w:spacing w:before="7" w:line="280" w:lineRule="atLeast"/>
              <w:rPr>
                <w:rFonts w:ascii="Calibri"/>
                <w:b/>
              </w:rPr>
            </w:pPr>
            <w:r w:rsidRPr="00826C34">
              <w:rPr>
                <w:rFonts w:ascii="Calibri"/>
                <w:b/>
              </w:rPr>
              <w:t>2</w:t>
            </w:r>
          </w:p>
        </w:tc>
        <w:tc>
          <w:tcPr>
            <w:tcW w:w="721" w:type="dxa"/>
          </w:tcPr>
          <w:p w:rsidR="006F7893" w:rsidRDefault="006F7893">
            <w:r w:rsidRPr="00E43060">
              <w:rPr>
                <w:rFonts w:ascii="Calibri"/>
                <w:b/>
              </w:rPr>
              <w:t>29.74</w:t>
            </w:r>
          </w:p>
        </w:tc>
        <w:tc>
          <w:tcPr>
            <w:tcW w:w="690" w:type="dxa"/>
          </w:tcPr>
          <w:p w:rsidR="006F7893" w:rsidRDefault="006F7893">
            <w:r w:rsidRPr="003056CE">
              <w:rPr>
                <w:rFonts w:ascii="Calibri"/>
                <w:b/>
                <w:sz w:val="20"/>
              </w:rPr>
              <w:t>25.05</w:t>
            </w:r>
          </w:p>
        </w:tc>
        <w:tc>
          <w:tcPr>
            <w:tcW w:w="766" w:type="dxa"/>
          </w:tcPr>
          <w:p w:rsidR="006F7893" w:rsidRDefault="006F7893">
            <w:r w:rsidRPr="00BD104B">
              <w:rPr>
                <w:rFonts w:ascii="Calibri"/>
                <w:b/>
              </w:rPr>
              <w:t>22.25</w:t>
            </w:r>
          </w:p>
        </w:tc>
        <w:tc>
          <w:tcPr>
            <w:tcW w:w="675" w:type="dxa"/>
          </w:tcPr>
          <w:p w:rsidR="006F7893" w:rsidRDefault="006F7893">
            <w:r w:rsidRPr="0059204F">
              <w:rPr>
                <w:rFonts w:ascii="Calibri"/>
                <w:b/>
                <w:sz w:val="20"/>
              </w:rPr>
              <w:t>17.66</w:t>
            </w:r>
          </w:p>
        </w:tc>
        <w:tc>
          <w:tcPr>
            <w:tcW w:w="721" w:type="dxa"/>
          </w:tcPr>
          <w:p w:rsidR="006F7893" w:rsidRDefault="006F7893">
            <w:r w:rsidRPr="00B242BC">
              <w:rPr>
                <w:rFonts w:ascii="Calibri"/>
                <w:b/>
              </w:rPr>
              <w:t>14.01</w:t>
            </w:r>
          </w:p>
        </w:tc>
        <w:tc>
          <w:tcPr>
            <w:tcW w:w="721" w:type="dxa"/>
          </w:tcPr>
          <w:p w:rsidR="006F7893" w:rsidRPr="00175ADC" w:rsidRDefault="006F7893" w:rsidP="000F631E">
            <w:pPr>
              <w:tabs>
                <w:tab w:val="left" w:pos="7623"/>
              </w:tabs>
              <w:spacing w:before="7" w:line="280" w:lineRule="atLeast"/>
              <w:jc w:val="center"/>
              <w:rPr>
                <w:rFonts w:ascii="Calibri"/>
                <w:b/>
              </w:rPr>
            </w:pPr>
            <w:r>
              <w:rPr>
                <w:rFonts w:ascii="Calibri"/>
                <w:b/>
              </w:rPr>
              <w:t>12.97</w:t>
            </w:r>
          </w:p>
        </w:tc>
        <w:tc>
          <w:tcPr>
            <w:tcW w:w="336"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610" w:type="dxa"/>
          </w:tcPr>
          <w:p w:rsidR="006F7893" w:rsidRDefault="006F7893">
            <w:r w:rsidRPr="00063BE2">
              <w:rPr>
                <w:rFonts w:ascii="Calibri"/>
                <w:b/>
              </w:rPr>
              <w:t>1.65</w:t>
            </w:r>
          </w:p>
        </w:tc>
        <w:tc>
          <w:tcPr>
            <w:tcW w:w="610" w:type="dxa"/>
          </w:tcPr>
          <w:p w:rsidR="006F7893" w:rsidRDefault="006F7893">
            <w:r w:rsidRPr="0049399A">
              <w:rPr>
                <w:rFonts w:ascii="Calibri"/>
                <w:b/>
              </w:rPr>
              <w:t>1.57</w:t>
            </w:r>
          </w:p>
        </w:tc>
        <w:tc>
          <w:tcPr>
            <w:tcW w:w="610" w:type="dxa"/>
          </w:tcPr>
          <w:p w:rsidR="006F7893" w:rsidRDefault="006F7893">
            <w:r w:rsidRPr="00D41B27">
              <w:rPr>
                <w:rFonts w:ascii="Calibri"/>
                <w:b/>
              </w:rPr>
              <w:t>0.82</w:t>
            </w:r>
          </w:p>
        </w:tc>
        <w:tc>
          <w:tcPr>
            <w:tcW w:w="610" w:type="dxa"/>
          </w:tcPr>
          <w:p w:rsidR="006F7893" w:rsidRDefault="006F7893">
            <w:r w:rsidRPr="00DE3057">
              <w:rPr>
                <w:rFonts w:ascii="Calibri"/>
                <w:b/>
              </w:rPr>
              <w:t>0.38</w:t>
            </w:r>
          </w:p>
        </w:tc>
        <w:tc>
          <w:tcPr>
            <w:tcW w:w="610" w:type="dxa"/>
          </w:tcPr>
          <w:p w:rsidR="006F7893" w:rsidRDefault="006F7893">
            <w:r w:rsidRPr="00C40FF6">
              <w:rPr>
                <w:rFonts w:ascii="Calibri"/>
                <w:b/>
              </w:rPr>
              <w:t>0.06</w:t>
            </w:r>
          </w:p>
        </w:tc>
        <w:tc>
          <w:tcPr>
            <w:tcW w:w="833" w:type="dxa"/>
          </w:tcPr>
          <w:p w:rsidR="006F7893" w:rsidRPr="003C65C1" w:rsidRDefault="0090565A" w:rsidP="000F631E">
            <w:pPr>
              <w:tabs>
                <w:tab w:val="left" w:pos="7623"/>
              </w:tabs>
              <w:spacing w:before="7" w:line="280" w:lineRule="atLeast"/>
              <w:jc w:val="center"/>
              <w:rPr>
                <w:rFonts w:ascii="Calibri"/>
                <w:b/>
              </w:rPr>
            </w:pPr>
            <w:r>
              <w:rPr>
                <w:rFonts w:ascii="Calibri"/>
                <w:b/>
              </w:rPr>
              <w:t>128.16</w:t>
            </w:r>
          </w:p>
        </w:tc>
        <w:tc>
          <w:tcPr>
            <w:tcW w:w="343" w:type="dxa"/>
          </w:tcPr>
          <w:p w:rsidR="006F7893" w:rsidRPr="003C65C1" w:rsidRDefault="006F7893" w:rsidP="000F631E">
            <w:pPr>
              <w:tabs>
                <w:tab w:val="left" w:pos="7623"/>
              </w:tabs>
              <w:spacing w:before="7" w:line="280" w:lineRule="atLeast"/>
              <w:jc w:val="center"/>
              <w:rPr>
                <w:rFonts w:ascii="Calibri"/>
                <w:b/>
              </w:rPr>
            </w:pPr>
            <w:r w:rsidRPr="003C65C1">
              <w:rPr>
                <w:rFonts w:ascii="Calibri"/>
                <w:b/>
              </w:rPr>
              <w:t>6</w:t>
            </w:r>
          </w:p>
        </w:tc>
        <w:tc>
          <w:tcPr>
            <w:tcW w:w="721" w:type="dxa"/>
            <w:shd w:val="clear" w:color="auto" w:fill="F9B268" w:themeFill="accent1" w:themeFillTint="99"/>
          </w:tcPr>
          <w:p w:rsidR="006F7893" w:rsidRPr="00C93EBE" w:rsidRDefault="0090565A" w:rsidP="000F631E">
            <w:pPr>
              <w:tabs>
                <w:tab w:val="left" w:pos="7623"/>
              </w:tabs>
              <w:spacing w:before="7" w:line="280" w:lineRule="atLeast"/>
              <w:jc w:val="center"/>
              <w:rPr>
                <w:rFonts w:ascii="Calibri"/>
                <w:b/>
              </w:rPr>
            </w:pPr>
            <w:r>
              <w:rPr>
                <w:rFonts w:ascii="Calibri"/>
                <w:b/>
              </w:rPr>
              <w:t>66.23</w:t>
            </w:r>
          </w:p>
        </w:tc>
      </w:tr>
      <w:tr w:rsidR="006F7893" w:rsidTr="006F7893">
        <w:tc>
          <w:tcPr>
            <w:tcW w:w="395" w:type="dxa"/>
          </w:tcPr>
          <w:p w:rsidR="006F7893" w:rsidRPr="00826C34" w:rsidRDefault="006F7893" w:rsidP="000F631E">
            <w:pPr>
              <w:tabs>
                <w:tab w:val="left" w:pos="7623"/>
              </w:tabs>
              <w:spacing w:before="7" w:line="280" w:lineRule="atLeast"/>
              <w:rPr>
                <w:rFonts w:ascii="Calibri"/>
                <w:b/>
              </w:rPr>
            </w:pPr>
            <w:r w:rsidRPr="00826C34">
              <w:rPr>
                <w:rFonts w:ascii="Calibri"/>
                <w:b/>
              </w:rPr>
              <w:t>3</w:t>
            </w:r>
          </w:p>
        </w:tc>
        <w:tc>
          <w:tcPr>
            <w:tcW w:w="721" w:type="dxa"/>
          </w:tcPr>
          <w:p w:rsidR="006F7893" w:rsidRDefault="006F7893">
            <w:r w:rsidRPr="00E43060">
              <w:rPr>
                <w:rFonts w:ascii="Calibri"/>
                <w:b/>
              </w:rPr>
              <w:t>29.74</w:t>
            </w:r>
          </w:p>
        </w:tc>
        <w:tc>
          <w:tcPr>
            <w:tcW w:w="690" w:type="dxa"/>
          </w:tcPr>
          <w:p w:rsidR="006F7893" w:rsidRDefault="006F7893">
            <w:r w:rsidRPr="003056CE">
              <w:rPr>
                <w:rFonts w:ascii="Calibri"/>
                <w:b/>
                <w:sz w:val="20"/>
              </w:rPr>
              <w:t>25.05</w:t>
            </w:r>
          </w:p>
        </w:tc>
        <w:tc>
          <w:tcPr>
            <w:tcW w:w="766" w:type="dxa"/>
          </w:tcPr>
          <w:p w:rsidR="006F7893" w:rsidRDefault="006F7893">
            <w:r w:rsidRPr="00BD104B">
              <w:rPr>
                <w:rFonts w:ascii="Calibri"/>
                <w:b/>
              </w:rPr>
              <w:t>22.25</w:t>
            </w:r>
          </w:p>
        </w:tc>
        <w:tc>
          <w:tcPr>
            <w:tcW w:w="675" w:type="dxa"/>
          </w:tcPr>
          <w:p w:rsidR="006F7893" w:rsidRDefault="006F7893">
            <w:r w:rsidRPr="0059204F">
              <w:rPr>
                <w:rFonts w:ascii="Calibri"/>
                <w:b/>
                <w:sz w:val="20"/>
              </w:rPr>
              <w:t>17.66</w:t>
            </w:r>
          </w:p>
        </w:tc>
        <w:tc>
          <w:tcPr>
            <w:tcW w:w="721" w:type="dxa"/>
          </w:tcPr>
          <w:p w:rsidR="006F7893" w:rsidRDefault="006F7893">
            <w:r w:rsidRPr="00B242BC">
              <w:rPr>
                <w:rFonts w:ascii="Calibri"/>
                <w:b/>
              </w:rPr>
              <w:t>14.01</w:t>
            </w:r>
          </w:p>
        </w:tc>
        <w:tc>
          <w:tcPr>
            <w:tcW w:w="721"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336"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610" w:type="dxa"/>
          </w:tcPr>
          <w:p w:rsidR="006F7893" w:rsidRDefault="006F7893">
            <w:r w:rsidRPr="00063BE2">
              <w:rPr>
                <w:rFonts w:ascii="Calibri"/>
                <w:b/>
              </w:rPr>
              <w:t>1.65</w:t>
            </w:r>
          </w:p>
        </w:tc>
        <w:tc>
          <w:tcPr>
            <w:tcW w:w="610" w:type="dxa"/>
          </w:tcPr>
          <w:p w:rsidR="006F7893" w:rsidRDefault="006F7893">
            <w:r w:rsidRPr="0049399A">
              <w:rPr>
                <w:rFonts w:ascii="Calibri"/>
                <w:b/>
              </w:rPr>
              <w:t>1.57</w:t>
            </w:r>
          </w:p>
        </w:tc>
        <w:tc>
          <w:tcPr>
            <w:tcW w:w="610" w:type="dxa"/>
          </w:tcPr>
          <w:p w:rsidR="006F7893" w:rsidRDefault="006F7893">
            <w:r w:rsidRPr="00D41B27">
              <w:rPr>
                <w:rFonts w:ascii="Calibri"/>
                <w:b/>
              </w:rPr>
              <w:t>0.82</w:t>
            </w:r>
          </w:p>
        </w:tc>
        <w:tc>
          <w:tcPr>
            <w:tcW w:w="610" w:type="dxa"/>
          </w:tcPr>
          <w:p w:rsidR="006F7893" w:rsidRDefault="006F7893">
            <w:r w:rsidRPr="00DE3057">
              <w:rPr>
                <w:rFonts w:ascii="Calibri"/>
                <w:b/>
              </w:rPr>
              <w:t>0.38</w:t>
            </w:r>
          </w:p>
        </w:tc>
        <w:tc>
          <w:tcPr>
            <w:tcW w:w="610" w:type="dxa"/>
          </w:tcPr>
          <w:p w:rsidR="006F7893" w:rsidRDefault="006F7893">
            <w:r w:rsidRPr="00C40FF6">
              <w:rPr>
                <w:rFonts w:ascii="Calibri"/>
                <w:b/>
              </w:rPr>
              <w:t>0.06</w:t>
            </w:r>
          </w:p>
        </w:tc>
        <w:tc>
          <w:tcPr>
            <w:tcW w:w="833" w:type="dxa"/>
          </w:tcPr>
          <w:p w:rsidR="006F7893" w:rsidRPr="003C65C1" w:rsidRDefault="0090565A" w:rsidP="000F631E">
            <w:pPr>
              <w:tabs>
                <w:tab w:val="left" w:pos="7623"/>
              </w:tabs>
              <w:spacing w:before="7" w:line="280" w:lineRule="atLeast"/>
              <w:jc w:val="center"/>
              <w:rPr>
                <w:rFonts w:ascii="Calibri"/>
                <w:b/>
              </w:rPr>
            </w:pPr>
            <w:r>
              <w:rPr>
                <w:rFonts w:ascii="Calibri"/>
                <w:b/>
              </w:rPr>
              <w:t>117.19</w:t>
            </w:r>
          </w:p>
        </w:tc>
        <w:tc>
          <w:tcPr>
            <w:tcW w:w="343" w:type="dxa"/>
          </w:tcPr>
          <w:p w:rsidR="006F7893" w:rsidRPr="003C65C1" w:rsidRDefault="006F7893" w:rsidP="000F631E">
            <w:pPr>
              <w:tabs>
                <w:tab w:val="left" w:pos="7623"/>
              </w:tabs>
              <w:spacing w:before="7" w:line="280" w:lineRule="atLeast"/>
              <w:jc w:val="center"/>
              <w:rPr>
                <w:rFonts w:ascii="Calibri"/>
                <w:b/>
              </w:rPr>
            </w:pPr>
            <w:r w:rsidRPr="003C65C1">
              <w:rPr>
                <w:rFonts w:ascii="Calibri"/>
                <w:b/>
              </w:rPr>
              <w:t>5</w:t>
            </w:r>
          </w:p>
        </w:tc>
        <w:tc>
          <w:tcPr>
            <w:tcW w:w="721" w:type="dxa"/>
          </w:tcPr>
          <w:p w:rsidR="006F7893" w:rsidRPr="00C93EBE" w:rsidRDefault="0090565A" w:rsidP="000F631E">
            <w:pPr>
              <w:tabs>
                <w:tab w:val="left" w:pos="7623"/>
              </w:tabs>
              <w:spacing w:before="7" w:line="280" w:lineRule="atLeast"/>
              <w:jc w:val="center"/>
              <w:rPr>
                <w:rFonts w:ascii="Calibri"/>
                <w:b/>
              </w:rPr>
            </w:pPr>
            <w:r>
              <w:rPr>
                <w:rFonts w:ascii="Calibri"/>
                <w:b/>
              </w:rPr>
              <w:t>63.64</w:t>
            </w:r>
          </w:p>
        </w:tc>
      </w:tr>
      <w:tr w:rsidR="006F7893" w:rsidTr="006F7893">
        <w:tc>
          <w:tcPr>
            <w:tcW w:w="395" w:type="dxa"/>
          </w:tcPr>
          <w:p w:rsidR="006F7893" w:rsidRPr="00826C34" w:rsidRDefault="006F7893" w:rsidP="000F631E">
            <w:pPr>
              <w:tabs>
                <w:tab w:val="left" w:pos="7623"/>
              </w:tabs>
              <w:spacing w:before="7" w:line="280" w:lineRule="atLeast"/>
              <w:rPr>
                <w:rFonts w:ascii="Calibri"/>
                <w:b/>
              </w:rPr>
            </w:pPr>
            <w:r w:rsidRPr="00826C34">
              <w:rPr>
                <w:rFonts w:ascii="Calibri"/>
                <w:b/>
              </w:rPr>
              <w:t>4</w:t>
            </w:r>
          </w:p>
        </w:tc>
        <w:tc>
          <w:tcPr>
            <w:tcW w:w="721" w:type="dxa"/>
          </w:tcPr>
          <w:p w:rsidR="006F7893" w:rsidRDefault="006F7893">
            <w:r w:rsidRPr="00E43060">
              <w:rPr>
                <w:rFonts w:ascii="Calibri"/>
                <w:b/>
              </w:rPr>
              <w:t>29.74</w:t>
            </w:r>
          </w:p>
        </w:tc>
        <w:tc>
          <w:tcPr>
            <w:tcW w:w="690" w:type="dxa"/>
          </w:tcPr>
          <w:p w:rsidR="006F7893" w:rsidRDefault="006F7893">
            <w:r w:rsidRPr="003056CE">
              <w:rPr>
                <w:rFonts w:ascii="Calibri"/>
                <w:b/>
                <w:sz w:val="20"/>
              </w:rPr>
              <w:t>25.05</w:t>
            </w:r>
          </w:p>
        </w:tc>
        <w:tc>
          <w:tcPr>
            <w:tcW w:w="766" w:type="dxa"/>
          </w:tcPr>
          <w:p w:rsidR="006F7893" w:rsidRDefault="006F7893">
            <w:r w:rsidRPr="00BD104B">
              <w:rPr>
                <w:rFonts w:ascii="Calibri"/>
                <w:b/>
              </w:rPr>
              <w:t>22.25</w:t>
            </w:r>
          </w:p>
        </w:tc>
        <w:tc>
          <w:tcPr>
            <w:tcW w:w="675" w:type="dxa"/>
          </w:tcPr>
          <w:p w:rsidR="006F7893" w:rsidRDefault="006F7893">
            <w:r w:rsidRPr="0059204F">
              <w:rPr>
                <w:rFonts w:ascii="Calibri"/>
                <w:b/>
                <w:sz w:val="20"/>
              </w:rPr>
              <w:t>17.66</w:t>
            </w:r>
          </w:p>
        </w:tc>
        <w:tc>
          <w:tcPr>
            <w:tcW w:w="721"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721"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336"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610" w:type="dxa"/>
          </w:tcPr>
          <w:p w:rsidR="006F7893" w:rsidRDefault="006F7893">
            <w:r w:rsidRPr="00063BE2">
              <w:rPr>
                <w:rFonts w:ascii="Calibri"/>
                <w:b/>
              </w:rPr>
              <w:t>1.65</w:t>
            </w:r>
          </w:p>
        </w:tc>
        <w:tc>
          <w:tcPr>
            <w:tcW w:w="610" w:type="dxa"/>
          </w:tcPr>
          <w:p w:rsidR="006F7893" w:rsidRDefault="006F7893">
            <w:r w:rsidRPr="0049399A">
              <w:rPr>
                <w:rFonts w:ascii="Calibri"/>
                <w:b/>
              </w:rPr>
              <w:t>1.57</w:t>
            </w:r>
          </w:p>
        </w:tc>
        <w:tc>
          <w:tcPr>
            <w:tcW w:w="610" w:type="dxa"/>
          </w:tcPr>
          <w:p w:rsidR="006F7893" w:rsidRDefault="006F7893">
            <w:r w:rsidRPr="00D41B27">
              <w:rPr>
                <w:rFonts w:ascii="Calibri"/>
                <w:b/>
              </w:rPr>
              <w:t>0.82</w:t>
            </w:r>
          </w:p>
        </w:tc>
        <w:tc>
          <w:tcPr>
            <w:tcW w:w="610" w:type="dxa"/>
          </w:tcPr>
          <w:p w:rsidR="006F7893" w:rsidRDefault="006F7893">
            <w:r w:rsidRPr="00DE3057">
              <w:rPr>
                <w:rFonts w:ascii="Calibri"/>
                <w:b/>
              </w:rPr>
              <w:t>0.38</w:t>
            </w:r>
          </w:p>
        </w:tc>
        <w:tc>
          <w:tcPr>
            <w:tcW w:w="610" w:type="dxa"/>
          </w:tcPr>
          <w:p w:rsidR="006F7893" w:rsidRDefault="006F7893">
            <w:r w:rsidRPr="00C40FF6">
              <w:rPr>
                <w:rFonts w:ascii="Calibri"/>
                <w:b/>
              </w:rPr>
              <w:t>0.06</w:t>
            </w:r>
          </w:p>
        </w:tc>
        <w:tc>
          <w:tcPr>
            <w:tcW w:w="833" w:type="dxa"/>
          </w:tcPr>
          <w:p w:rsidR="006F7893" w:rsidRPr="003C65C1" w:rsidRDefault="0090565A" w:rsidP="000F631E">
            <w:pPr>
              <w:tabs>
                <w:tab w:val="left" w:pos="7623"/>
              </w:tabs>
              <w:spacing w:before="7" w:line="280" w:lineRule="atLeast"/>
              <w:jc w:val="center"/>
              <w:rPr>
                <w:rFonts w:ascii="Calibri"/>
                <w:b/>
              </w:rPr>
            </w:pPr>
            <w:r>
              <w:rPr>
                <w:rFonts w:ascii="Calibri"/>
                <w:b/>
              </w:rPr>
              <w:t>105.18</w:t>
            </w:r>
          </w:p>
        </w:tc>
        <w:tc>
          <w:tcPr>
            <w:tcW w:w="343" w:type="dxa"/>
          </w:tcPr>
          <w:p w:rsidR="006F7893" w:rsidRPr="003C65C1" w:rsidRDefault="006F7893" w:rsidP="000F631E">
            <w:pPr>
              <w:tabs>
                <w:tab w:val="left" w:pos="7623"/>
              </w:tabs>
              <w:spacing w:before="7" w:line="280" w:lineRule="atLeast"/>
              <w:jc w:val="center"/>
              <w:rPr>
                <w:rFonts w:ascii="Calibri"/>
                <w:b/>
              </w:rPr>
            </w:pPr>
            <w:r w:rsidRPr="003C65C1">
              <w:rPr>
                <w:rFonts w:ascii="Calibri"/>
                <w:b/>
              </w:rPr>
              <w:t>4</w:t>
            </w:r>
          </w:p>
        </w:tc>
        <w:tc>
          <w:tcPr>
            <w:tcW w:w="721" w:type="dxa"/>
          </w:tcPr>
          <w:p w:rsidR="006F7893" w:rsidRPr="00C93EBE" w:rsidRDefault="0090565A" w:rsidP="000F631E">
            <w:pPr>
              <w:tabs>
                <w:tab w:val="left" w:pos="7623"/>
              </w:tabs>
              <w:spacing w:before="7" w:line="280" w:lineRule="atLeast"/>
              <w:jc w:val="center"/>
              <w:rPr>
                <w:rFonts w:ascii="Calibri"/>
                <w:b/>
              </w:rPr>
            </w:pPr>
            <w:r>
              <w:rPr>
                <w:rFonts w:ascii="Calibri"/>
                <w:b/>
              </w:rPr>
              <w:t>60.78</w:t>
            </w:r>
          </w:p>
        </w:tc>
      </w:tr>
      <w:tr w:rsidR="006F7893" w:rsidTr="006F7893">
        <w:tc>
          <w:tcPr>
            <w:tcW w:w="395" w:type="dxa"/>
          </w:tcPr>
          <w:p w:rsidR="006F7893" w:rsidRPr="00826C34" w:rsidRDefault="006F7893" w:rsidP="000F631E">
            <w:pPr>
              <w:tabs>
                <w:tab w:val="left" w:pos="7623"/>
              </w:tabs>
              <w:spacing w:before="7" w:line="280" w:lineRule="atLeast"/>
              <w:rPr>
                <w:rFonts w:ascii="Calibri"/>
                <w:b/>
              </w:rPr>
            </w:pPr>
            <w:r w:rsidRPr="00826C34">
              <w:rPr>
                <w:rFonts w:ascii="Calibri"/>
                <w:b/>
              </w:rPr>
              <w:t>5</w:t>
            </w:r>
          </w:p>
        </w:tc>
        <w:tc>
          <w:tcPr>
            <w:tcW w:w="721" w:type="dxa"/>
          </w:tcPr>
          <w:p w:rsidR="006F7893" w:rsidRDefault="006F7893">
            <w:r w:rsidRPr="00E43060">
              <w:rPr>
                <w:rFonts w:ascii="Calibri"/>
                <w:b/>
              </w:rPr>
              <w:t>29.74</w:t>
            </w:r>
          </w:p>
        </w:tc>
        <w:tc>
          <w:tcPr>
            <w:tcW w:w="690" w:type="dxa"/>
          </w:tcPr>
          <w:p w:rsidR="006F7893" w:rsidRDefault="006F7893">
            <w:r w:rsidRPr="003056CE">
              <w:rPr>
                <w:rFonts w:ascii="Calibri"/>
                <w:b/>
                <w:sz w:val="20"/>
              </w:rPr>
              <w:t>25.05</w:t>
            </w:r>
          </w:p>
        </w:tc>
        <w:tc>
          <w:tcPr>
            <w:tcW w:w="766" w:type="dxa"/>
          </w:tcPr>
          <w:p w:rsidR="006F7893" w:rsidRDefault="006F7893">
            <w:r w:rsidRPr="00BD104B">
              <w:rPr>
                <w:rFonts w:ascii="Calibri"/>
                <w:b/>
              </w:rPr>
              <w:t>22.25</w:t>
            </w:r>
          </w:p>
        </w:tc>
        <w:tc>
          <w:tcPr>
            <w:tcW w:w="675"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721"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721"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336"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610" w:type="dxa"/>
          </w:tcPr>
          <w:p w:rsidR="006F7893" w:rsidRDefault="006F7893">
            <w:r w:rsidRPr="00063BE2">
              <w:rPr>
                <w:rFonts w:ascii="Calibri"/>
                <w:b/>
              </w:rPr>
              <w:t>1.65</w:t>
            </w:r>
          </w:p>
        </w:tc>
        <w:tc>
          <w:tcPr>
            <w:tcW w:w="610" w:type="dxa"/>
          </w:tcPr>
          <w:p w:rsidR="006F7893" w:rsidRDefault="006F7893">
            <w:r w:rsidRPr="0049399A">
              <w:rPr>
                <w:rFonts w:ascii="Calibri"/>
                <w:b/>
              </w:rPr>
              <w:t>1.57</w:t>
            </w:r>
          </w:p>
        </w:tc>
        <w:tc>
          <w:tcPr>
            <w:tcW w:w="610" w:type="dxa"/>
          </w:tcPr>
          <w:p w:rsidR="006F7893" w:rsidRDefault="006F7893">
            <w:r w:rsidRPr="00D41B27">
              <w:rPr>
                <w:rFonts w:ascii="Calibri"/>
                <w:b/>
              </w:rPr>
              <w:t>0.82</w:t>
            </w:r>
          </w:p>
        </w:tc>
        <w:tc>
          <w:tcPr>
            <w:tcW w:w="610" w:type="dxa"/>
          </w:tcPr>
          <w:p w:rsidR="006F7893" w:rsidRDefault="006F7893">
            <w:r w:rsidRPr="00DE3057">
              <w:rPr>
                <w:rFonts w:ascii="Calibri"/>
                <w:b/>
              </w:rPr>
              <w:t>0.38</w:t>
            </w:r>
          </w:p>
        </w:tc>
        <w:tc>
          <w:tcPr>
            <w:tcW w:w="610" w:type="dxa"/>
          </w:tcPr>
          <w:p w:rsidR="006F7893" w:rsidRDefault="006F7893">
            <w:r w:rsidRPr="00C40FF6">
              <w:rPr>
                <w:rFonts w:ascii="Calibri"/>
                <w:b/>
              </w:rPr>
              <w:t>0.06</w:t>
            </w:r>
          </w:p>
        </w:tc>
        <w:tc>
          <w:tcPr>
            <w:tcW w:w="833" w:type="dxa"/>
          </w:tcPr>
          <w:p w:rsidR="006F7893" w:rsidRPr="003C65C1" w:rsidRDefault="0090565A" w:rsidP="000F631E">
            <w:pPr>
              <w:tabs>
                <w:tab w:val="left" w:pos="7623"/>
              </w:tabs>
              <w:spacing w:before="7" w:line="280" w:lineRule="atLeast"/>
              <w:jc w:val="center"/>
              <w:rPr>
                <w:rFonts w:ascii="Calibri"/>
                <w:b/>
              </w:rPr>
            </w:pPr>
            <w:r>
              <w:rPr>
                <w:rFonts w:ascii="Calibri"/>
                <w:b/>
              </w:rPr>
              <w:t>89.52</w:t>
            </w:r>
          </w:p>
        </w:tc>
        <w:tc>
          <w:tcPr>
            <w:tcW w:w="343" w:type="dxa"/>
          </w:tcPr>
          <w:p w:rsidR="006F7893" w:rsidRPr="003C65C1" w:rsidRDefault="006F7893" w:rsidP="000F631E">
            <w:pPr>
              <w:tabs>
                <w:tab w:val="left" w:pos="7623"/>
              </w:tabs>
              <w:spacing w:before="7" w:line="280" w:lineRule="atLeast"/>
              <w:jc w:val="center"/>
              <w:rPr>
                <w:rFonts w:ascii="Calibri"/>
                <w:b/>
              </w:rPr>
            </w:pPr>
            <w:r w:rsidRPr="003C65C1">
              <w:rPr>
                <w:rFonts w:ascii="Calibri"/>
                <w:b/>
              </w:rPr>
              <w:t>3</w:t>
            </w:r>
          </w:p>
        </w:tc>
        <w:tc>
          <w:tcPr>
            <w:tcW w:w="721" w:type="dxa"/>
          </w:tcPr>
          <w:p w:rsidR="006F7893" w:rsidRPr="00C93EBE" w:rsidRDefault="0090565A" w:rsidP="000F631E">
            <w:pPr>
              <w:tabs>
                <w:tab w:val="left" w:pos="7623"/>
              </w:tabs>
              <w:spacing w:before="7" w:line="280" w:lineRule="atLeast"/>
              <w:jc w:val="center"/>
              <w:rPr>
                <w:rFonts w:ascii="Calibri"/>
                <w:b/>
              </w:rPr>
            </w:pPr>
            <w:r>
              <w:rPr>
                <w:rFonts w:ascii="Calibri"/>
                <w:b/>
              </w:rPr>
              <w:t>57.28</w:t>
            </w:r>
          </w:p>
        </w:tc>
      </w:tr>
      <w:tr w:rsidR="006F7893" w:rsidTr="006F7893">
        <w:tc>
          <w:tcPr>
            <w:tcW w:w="395" w:type="dxa"/>
          </w:tcPr>
          <w:p w:rsidR="006F7893" w:rsidRPr="00826C34" w:rsidRDefault="006F7893" w:rsidP="000F631E">
            <w:pPr>
              <w:tabs>
                <w:tab w:val="left" w:pos="7623"/>
              </w:tabs>
              <w:spacing w:before="7" w:line="280" w:lineRule="atLeast"/>
              <w:rPr>
                <w:rFonts w:ascii="Calibri"/>
                <w:b/>
              </w:rPr>
            </w:pPr>
            <w:r w:rsidRPr="00826C34">
              <w:rPr>
                <w:rFonts w:ascii="Calibri"/>
                <w:b/>
              </w:rPr>
              <w:t>6</w:t>
            </w:r>
          </w:p>
        </w:tc>
        <w:tc>
          <w:tcPr>
            <w:tcW w:w="721" w:type="dxa"/>
          </w:tcPr>
          <w:p w:rsidR="006F7893" w:rsidRDefault="006F7893">
            <w:r w:rsidRPr="00E43060">
              <w:rPr>
                <w:rFonts w:ascii="Calibri"/>
                <w:b/>
              </w:rPr>
              <w:t>29.74</w:t>
            </w:r>
          </w:p>
        </w:tc>
        <w:tc>
          <w:tcPr>
            <w:tcW w:w="690" w:type="dxa"/>
          </w:tcPr>
          <w:p w:rsidR="006F7893" w:rsidRDefault="006F7893">
            <w:r w:rsidRPr="003056CE">
              <w:rPr>
                <w:rFonts w:ascii="Calibri"/>
                <w:b/>
                <w:sz w:val="20"/>
              </w:rPr>
              <w:t>25.05</w:t>
            </w:r>
          </w:p>
        </w:tc>
        <w:tc>
          <w:tcPr>
            <w:tcW w:w="766"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675"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721"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721"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336"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610" w:type="dxa"/>
          </w:tcPr>
          <w:p w:rsidR="006F7893" w:rsidRDefault="006F7893">
            <w:r w:rsidRPr="00063BE2">
              <w:rPr>
                <w:rFonts w:ascii="Calibri"/>
                <w:b/>
              </w:rPr>
              <w:t>1.65</w:t>
            </w:r>
          </w:p>
        </w:tc>
        <w:tc>
          <w:tcPr>
            <w:tcW w:w="610" w:type="dxa"/>
          </w:tcPr>
          <w:p w:rsidR="006F7893" w:rsidRDefault="006F7893">
            <w:r w:rsidRPr="0049399A">
              <w:rPr>
                <w:rFonts w:ascii="Calibri"/>
                <w:b/>
              </w:rPr>
              <w:t>1.57</w:t>
            </w:r>
          </w:p>
        </w:tc>
        <w:tc>
          <w:tcPr>
            <w:tcW w:w="610" w:type="dxa"/>
          </w:tcPr>
          <w:p w:rsidR="006F7893" w:rsidRDefault="006F7893">
            <w:r w:rsidRPr="00D41B27">
              <w:rPr>
                <w:rFonts w:ascii="Calibri"/>
                <w:b/>
              </w:rPr>
              <w:t>0.82</w:t>
            </w:r>
          </w:p>
        </w:tc>
        <w:tc>
          <w:tcPr>
            <w:tcW w:w="610" w:type="dxa"/>
          </w:tcPr>
          <w:p w:rsidR="006F7893" w:rsidRDefault="006F7893">
            <w:r w:rsidRPr="00DE3057">
              <w:rPr>
                <w:rFonts w:ascii="Calibri"/>
                <w:b/>
              </w:rPr>
              <w:t>0.38</w:t>
            </w:r>
          </w:p>
        </w:tc>
        <w:tc>
          <w:tcPr>
            <w:tcW w:w="610" w:type="dxa"/>
          </w:tcPr>
          <w:p w:rsidR="006F7893" w:rsidRDefault="006F7893">
            <w:r w:rsidRPr="00C40FF6">
              <w:rPr>
                <w:rFonts w:ascii="Calibri"/>
                <w:b/>
              </w:rPr>
              <w:t>0.06</w:t>
            </w:r>
          </w:p>
        </w:tc>
        <w:tc>
          <w:tcPr>
            <w:tcW w:w="833" w:type="dxa"/>
          </w:tcPr>
          <w:p w:rsidR="006F7893" w:rsidRPr="003C65C1" w:rsidRDefault="0090565A" w:rsidP="000F631E">
            <w:pPr>
              <w:tabs>
                <w:tab w:val="left" w:pos="7623"/>
              </w:tabs>
              <w:spacing w:before="7" w:line="280" w:lineRule="atLeast"/>
              <w:jc w:val="center"/>
              <w:rPr>
                <w:rFonts w:ascii="Calibri"/>
                <w:b/>
              </w:rPr>
            </w:pPr>
            <w:r>
              <w:rPr>
                <w:rFonts w:ascii="Calibri"/>
                <w:b/>
              </w:rPr>
              <w:t>69.27</w:t>
            </w:r>
          </w:p>
        </w:tc>
        <w:tc>
          <w:tcPr>
            <w:tcW w:w="343" w:type="dxa"/>
          </w:tcPr>
          <w:p w:rsidR="006F7893" w:rsidRPr="003C65C1" w:rsidRDefault="006F7893" w:rsidP="000F631E">
            <w:pPr>
              <w:tabs>
                <w:tab w:val="left" w:pos="7623"/>
              </w:tabs>
              <w:spacing w:before="7" w:line="280" w:lineRule="atLeast"/>
              <w:jc w:val="center"/>
              <w:rPr>
                <w:rFonts w:ascii="Calibri"/>
                <w:b/>
              </w:rPr>
            </w:pPr>
            <w:r w:rsidRPr="003C65C1">
              <w:rPr>
                <w:rFonts w:ascii="Calibri"/>
                <w:b/>
              </w:rPr>
              <w:t>2</w:t>
            </w:r>
          </w:p>
        </w:tc>
        <w:tc>
          <w:tcPr>
            <w:tcW w:w="721" w:type="dxa"/>
          </w:tcPr>
          <w:p w:rsidR="006F7893" w:rsidRPr="00C93EBE" w:rsidRDefault="0090565A" w:rsidP="000F631E">
            <w:pPr>
              <w:tabs>
                <w:tab w:val="left" w:pos="7623"/>
              </w:tabs>
              <w:spacing w:before="7" w:line="280" w:lineRule="atLeast"/>
              <w:jc w:val="center"/>
              <w:rPr>
                <w:rFonts w:ascii="Calibri"/>
                <w:b/>
              </w:rPr>
            </w:pPr>
            <w:r>
              <w:rPr>
                <w:rFonts w:ascii="Calibri"/>
                <w:b/>
              </w:rPr>
              <w:t>52.73</w:t>
            </w:r>
          </w:p>
        </w:tc>
      </w:tr>
      <w:tr w:rsidR="006F7893" w:rsidTr="006F7893">
        <w:tc>
          <w:tcPr>
            <w:tcW w:w="395" w:type="dxa"/>
          </w:tcPr>
          <w:p w:rsidR="006F7893" w:rsidRPr="00826C34" w:rsidRDefault="006F7893" w:rsidP="000F631E">
            <w:pPr>
              <w:tabs>
                <w:tab w:val="left" w:pos="7623"/>
              </w:tabs>
              <w:spacing w:before="7" w:line="280" w:lineRule="atLeast"/>
              <w:rPr>
                <w:rFonts w:ascii="Calibri"/>
                <w:b/>
              </w:rPr>
            </w:pPr>
            <w:r w:rsidRPr="00826C34">
              <w:rPr>
                <w:rFonts w:ascii="Calibri"/>
                <w:b/>
              </w:rPr>
              <w:t>7</w:t>
            </w:r>
          </w:p>
        </w:tc>
        <w:tc>
          <w:tcPr>
            <w:tcW w:w="721" w:type="dxa"/>
          </w:tcPr>
          <w:p w:rsidR="006F7893" w:rsidRDefault="006F7893">
            <w:r w:rsidRPr="00E43060">
              <w:rPr>
                <w:rFonts w:ascii="Calibri"/>
                <w:b/>
              </w:rPr>
              <w:t>29.74</w:t>
            </w:r>
          </w:p>
        </w:tc>
        <w:tc>
          <w:tcPr>
            <w:tcW w:w="690"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766"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675"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721"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721"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336" w:type="dxa"/>
          </w:tcPr>
          <w:p w:rsidR="006F7893" w:rsidRPr="00175ADC" w:rsidRDefault="006F7893" w:rsidP="000F631E">
            <w:pPr>
              <w:tabs>
                <w:tab w:val="left" w:pos="7623"/>
              </w:tabs>
              <w:spacing w:before="7" w:line="280" w:lineRule="atLeast"/>
              <w:jc w:val="center"/>
              <w:rPr>
                <w:rFonts w:ascii="Calibri"/>
                <w:b/>
              </w:rPr>
            </w:pPr>
            <w:r w:rsidRPr="00175ADC">
              <w:rPr>
                <w:rFonts w:ascii="Calibri"/>
                <w:b/>
              </w:rPr>
              <w:t>2</w:t>
            </w:r>
          </w:p>
        </w:tc>
        <w:tc>
          <w:tcPr>
            <w:tcW w:w="610" w:type="dxa"/>
          </w:tcPr>
          <w:p w:rsidR="006F7893" w:rsidRDefault="006F7893">
            <w:r w:rsidRPr="00063BE2">
              <w:rPr>
                <w:rFonts w:ascii="Calibri"/>
                <w:b/>
              </w:rPr>
              <w:t>1.65</w:t>
            </w:r>
          </w:p>
        </w:tc>
        <w:tc>
          <w:tcPr>
            <w:tcW w:w="610" w:type="dxa"/>
          </w:tcPr>
          <w:p w:rsidR="006F7893" w:rsidRDefault="006F7893">
            <w:r w:rsidRPr="0049399A">
              <w:rPr>
                <w:rFonts w:ascii="Calibri"/>
                <w:b/>
              </w:rPr>
              <w:t>1.57</w:t>
            </w:r>
          </w:p>
        </w:tc>
        <w:tc>
          <w:tcPr>
            <w:tcW w:w="610" w:type="dxa"/>
          </w:tcPr>
          <w:p w:rsidR="006F7893" w:rsidRDefault="006F7893">
            <w:r w:rsidRPr="00D41B27">
              <w:rPr>
                <w:rFonts w:ascii="Calibri"/>
                <w:b/>
              </w:rPr>
              <w:t>0.82</w:t>
            </w:r>
          </w:p>
        </w:tc>
        <w:tc>
          <w:tcPr>
            <w:tcW w:w="610" w:type="dxa"/>
          </w:tcPr>
          <w:p w:rsidR="006F7893" w:rsidRDefault="006F7893">
            <w:r w:rsidRPr="00DE3057">
              <w:rPr>
                <w:rFonts w:ascii="Calibri"/>
                <w:b/>
              </w:rPr>
              <w:t>0.38</w:t>
            </w:r>
          </w:p>
        </w:tc>
        <w:tc>
          <w:tcPr>
            <w:tcW w:w="610" w:type="dxa"/>
          </w:tcPr>
          <w:p w:rsidR="006F7893" w:rsidRDefault="006F7893">
            <w:r w:rsidRPr="00C40FF6">
              <w:rPr>
                <w:rFonts w:ascii="Calibri"/>
                <w:b/>
              </w:rPr>
              <w:t>0.06</w:t>
            </w:r>
          </w:p>
        </w:tc>
        <w:tc>
          <w:tcPr>
            <w:tcW w:w="833" w:type="dxa"/>
          </w:tcPr>
          <w:p w:rsidR="006F7893" w:rsidRPr="003C65C1" w:rsidRDefault="0090565A" w:rsidP="000F631E">
            <w:pPr>
              <w:tabs>
                <w:tab w:val="left" w:pos="7623"/>
              </w:tabs>
              <w:spacing w:before="7" w:line="280" w:lineRule="atLeast"/>
              <w:jc w:val="center"/>
              <w:rPr>
                <w:rFonts w:ascii="Calibri"/>
                <w:b/>
              </w:rPr>
            </w:pPr>
            <w:r>
              <w:rPr>
                <w:rFonts w:ascii="Calibri"/>
                <w:b/>
              </w:rPr>
              <w:t>46.22</w:t>
            </w:r>
          </w:p>
        </w:tc>
        <w:tc>
          <w:tcPr>
            <w:tcW w:w="343" w:type="dxa"/>
          </w:tcPr>
          <w:p w:rsidR="006F7893" w:rsidRPr="003C65C1" w:rsidRDefault="006F7893" w:rsidP="000F631E">
            <w:pPr>
              <w:tabs>
                <w:tab w:val="left" w:pos="7623"/>
              </w:tabs>
              <w:spacing w:before="7" w:line="280" w:lineRule="atLeast"/>
              <w:jc w:val="center"/>
              <w:rPr>
                <w:rFonts w:ascii="Calibri"/>
                <w:b/>
              </w:rPr>
            </w:pPr>
            <w:r w:rsidRPr="003C65C1">
              <w:rPr>
                <w:rFonts w:ascii="Calibri"/>
                <w:b/>
              </w:rPr>
              <w:t>1</w:t>
            </w:r>
          </w:p>
        </w:tc>
        <w:tc>
          <w:tcPr>
            <w:tcW w:w="721" w:type="dxa"/>
          </w:tcPr>
          <w:p w:rsidR="006F7893" w:rsidRPr="00C93EBE" w:rsidRDefault="0090565A" w:rsidP="000F631E">
            <w:pPr>
              <w:tabs>
                <w:tab w:val="left" w:pos="7623"/>
              </w:tabs>
              <w:spacing w:before="7" w:line="280" w:lineRule="atLeast"/>
              <w:jc w:val="center"/>
              <w:rPr>
                <w:rFonts w:ascii="Calibri"/>
                <w:b/>
              </w:rPr>
            </w:pPr>
            <w:r>
              <w:rPr>
                <w:rFonts w:ascii="Calibri"/>
                <w:b/>
              </w:rPr>
              <w:t>46.22</w:t>
            </w:r>
          </w:p>
        </w:tc>
      </w:tr>
      <w:tr w:rsidR="006F7893" w:rsidTr="000F631E">
        <w:tc>
          <w:tcPr>
            <w:tcW w:w="9972" w:type="dxa"/>
            <w:gridSpan w:val="16"/>
          </w:tcPr>
          <w:p w:rsidR="006F7893" w:rsidRPr="00D06752" w:rsidRDefault="006F7893" w:rsidP="000F631E">
            <w:pPr>
              <w:tabs>
                <w:tab w:val="left" w:pos="7623"/>
              </w:tabs>
              <w:spacing w:before="7" w:line="280" w:lineRule="atLeast"/>
              <w:jc w:val="right"/>
              <w:rPr>
                <w:rFonts w:ascii="Calibri"/>
                <w:b/>
              </w:rPr>
            </w:pPr>
            <w:r>
              <w:rPr>
                <w:rFonts w:ascii="Calibri"/>
                <w:b/>
              </w:rPr>
              <w:t xml:space="preserve">Max CDV = </w:t>
            </w:r>
            <w:r w:rsidR="0090565A">
              <w:rPr>
                <w:rFonts w:ascii="Calibri"/>
                <w:b/>
                <w:shd w:val="clear" w:color="auto" w:fill="F9B268" w:themeFill="accent1" w:themeFillTint="99"/>
              </w:rPr>
              <w:t>66.23</w:t>
            </w:r>
          </w:p>
        </w:tc>
      </w:tr>
      <w:tr w:rsidR="006F7893" w:rsidTr="000F631E">
        <w:tc>
          <w:tcPr>
            <w:tcW w:w="9972" w:type="dxa"/>
            <w:gridSpan w:val="16"/>
          </w:tcPr>
          <w:p w:rsidR="006F7893" w:rsidRPr="00826C34" w:rsidRDefault="006F7893" w:rsidP="000F631E">
            <w:pPr>
              <w:tabs>
                <w:tab w:val="left" w:pos="7623"/>
              </w:tabs>
              <w:spacing w:before="7" w:line="280" w:lineRule="atLeast"/>
              <w:rPr>
                <w:rFonts w:ascii="Calibri"/>
                <w:b/>
              </w:rPr>
            </w:pPr>
            <w:r>
              <w:rPr>
                <w:rFonts w:ascii="Calibri"/>
                <w:b/>
              </w:rPr>
              <w:t>PCI = 10</w:t>
            </w:r>
            <w:r w:rsidRPr="00826C34">
              <w:rPr>
                <w:rFonts w:ascii="Calibri"/>
                <w:b/>
              </w:rPr>
              <w:t>0 – Max CDV</w:t>
            </w:r>
          </w:p>
        </w:tc>
      </w:tr>
      <w:tr w:rsidR="006F7893" w:rsidTr="000F631E">
        <w:tc>
          <w:tcPr>
            <w:tcW w:w="9972" w:type="dxa"/>
            <w:gridSpan w:val="16"/>
          </w:tcPr>
          <w:p w:rsidR="006F7893" w:rsidRPr="00826C34" w:rsidRDefault="006F7893" w:rsidP="000F631E">
            <w:pPr>
              <w:tabs>
                <w:tab w:val="left" w:pos="7623"/>
              </w:tabs>
              <w:spacing w:before="7" w:line="280" w:lineRule="atLeast"/>
              <w:rPr>
                <w:rFonts w:ascii="Calibri"/>
                <w:b/>
              </w:rPr>
            </w:pPr>
            <w:r>
              <w:rPr>
                <w:rFonts w:ascii="Calibri"/>
                <w:b/>
              </w:rPr>
              <w:t>PCI = 1</w:t>
            </w:r>
            <w:r w:rsidRPr="00826C34">
              <w:rPr>
                <w:rFonts w:ascii="Calibri"/>
                <w:b/>
              </w:rPr>
              <w:t>00 –</w:t>
            </w:r>
            <w:r w:rsidR="0090565A">
              <w:rPr>
                <w:rFonts w:ascii="Calibri"/>
                <w:b/>
              </w:rPr>
              <w:t xml:space="preserve"> 66.23</w:t>
            </w:r>
          </w:p>
        </w:tc>
      </w:tr>
      <w:tr w:rsidR="006F7893" w:rsidTr="000F631E">
        <w:tc>
          <w:tcPr>
            <w:tcW w:w="9972" w:type="dxa"/>
            <w:gridSpan w:val="16"/>
          </w:tcPr>
          <w:p w:rsidR="006F7893" w:rsidRPr="00826C34" w:rsidRDefault="006F7893" w:rsidP="000F631E">
            <w:pPr>
              <w:tabs>
                <w:tab w:val="left" w:pos="7623"/>
              </w:tabs>
              <w:spacing w:before="7" w:line="280" w:lineRule="atLeast"/>
              <w:rPr>
                <w:rFonts w:ascii="Calibri"/>
                <w:b/>
              </w:rPr>
            </w:pPr>
            <w:r>
              <w:rPr>
                <w:rFonts w:ascii="Calibri"/>
                <w:b/>
              </w:rPr>
              <w:t xml:space="preserve">PCI = </w:t>
            </w:r>
            <w:r w:rsidR="0090565A">
              <w:rPr>
                <w:rFonts w:ascii="Calibri"/>
                <w:b/>
                <w:shd w:val="clear" w:color="auto" w:fill="00B0F0"/>
              </w:rPr>
              <w:t>33.77</w:t>
            </w:r>
            <w:r>
              <w:rPr>
                <w:rFonts w:ascii="Calibri"/>
                <w:b/>
              </w:rPr>
              <w:t>……………..MALO</w:t>
            </w:r>
          </w:p>
        </w:tc>
      </w:tr>
    </w:tbl>
    <w:p w:rsidR="006F7893" w:rsidRDefault="006F7893" w:rsidP="00057264">
      <w:pPr>
        <w:tabs>
          <w:tab w:val="left" w:pos="7623"/>
        </w:tabs>
        <w:spacing w:before="7" w:line="280" w:lineRule="atLeast"/>
        <w:rPr>
          <w:rFonts w:ascii="Calibri"/>
        </w:rPr>
      </w:pPr>
    </w:p>
    <w:p w:rsidR="00057264" w:rsidRDefault="00057264" w:rsidP="00057264">
      <w:pPr>
        <w:tabs>
          <w:tab w:val="left" w:pos="7623"/>
        </w:tabs>
        <w:spacing w:before="7" w:line="280" w:lineRule="atLeast"/>
        <w:rPr>
          <w:rFonts w:ascii="Calibri"/>
        </w:rPr>
      </w:pPr>
      <w:r>
        <w:rPr>
          <w:rFonts w:ascii="Calibri"/>
        </w:rPr>
        <w:t xml:space="preserve">Para calcular el valor corregido </w:t>
      </w:r>
      <w:r w:rsidRPr="00526991">
        <w:rPr>
          <w:rFonts w:ascii="Calibri"/>
          <w:b/>
        </w:rPr>
        <w:t>( CDV )</w:t>
      </w:r>
      <w:r>
        <w:rPr>
          <w:rFonts w:ascii="Calibri"/>
          <w:b/>
        </w:rPr>
        <w:t xml:space="preserve"> </w:t>
      </w:r>
      <w:r>
        <w:rPr>
          <w:rFonts w:ascii="Calibri"/>
        </w:rPr>
        <w:t xml:space="preserve">se intersecta en el ábaco </w:t>
      </w:r>
      <w:r w:rsidRPr="00057264">
        <w:rPr>
          <w:rFonts w:ascii="Calibri"/>
          <w:b/>
        </w:rPr>
        <w:t>del manual del PCI</w:t>
      </w:r>
      <w:r>
        <w:rPr>
          <w:rFonts w:ascii="Calibri"/>
        </w:rPr>
        <w:t xml:space="preserve"> el cual resulta de la siguiente manera:</w:t>
      </w:r>
    </w:p>
    <w:p w:rsidR="00057264" w:rsidRDefault="00057264" w:rsidP="00057264">
      <w:pPr>
        <w:tabs>
          <w:tab w:val="left" w:pos="7623"/>
        </w:tabs>
        <w:spacing w:before="7" w:line="280" w:lineRule="atLeast"/>
        <w:rPr>
          <w:rFonts w:ascii="Calibri"/>
        </w:rPr>
      </w:pPr>
      <w:r w:rsidRPr="00526991">
        <w:rPr>
          <w:rFonts w:ascii="Calibri"/>
          <w:b/>
        </w:rPr>
        <w:t>Ejemplo:</w:t>
      </w:r>
      <w:r>
        <w:rPr>
          <w:rFonts w:ascii="Calibri"/>
          <w:b/>
        </w:rPr>
        <w:t xml:space="preserve"> </w:t>
      </w:r>
      <w:r w:rsidR="0090565A">
        <w:rPr>
          <w:rFonts w:ascii="Calibri"/>
        </w:rPr>
        <w:t xml:space="preserve">Tenemos el Total de </w:t>
      </w:r>
      <w:r w:rsidR="0090565A" w:rsidRPr="0090565A">
        <w:rPr>
          <w:rFonts w:ascii="Calibri"/>
          <w:shd w:val="clear" w:color="auto" w:fill="B3D5AB" w:themeFill="accent4" w:themeFillTint="66"/>
        </w:rPr>
        <w:t>130.16</w:t>
      </w:r>
      <w:r>
        <w:rPr>
          <w:rFonts w:ascii="Calibri"/>
        </w:rPr>
        <w:t xml:space="preserve"> se intersecta perpendicular en la curva n° 07 obteniéndose el valor de </w:t>
      </w:r>
      <w:r w:rsidR="0090565A">
        <w:rPr>
          <w:rFonts w:ascii="Calibri"/>
          <w:shd w:val="clear" w:color="auto" w:fill="FFFF00"/>
        </w:rPr>
        <w:t>63.98</w:t>
      </w:r>
      <w:r w:rsidRPr="00526991">
        <w:rPr>
          <w:rFonts w:ascii="Calibri"/>
          <w:shd w:val="clear" w:color="auto" w:fill="FFFF00"/>
        </w:rPr>
        <w:t>.</w:t>
      </w:r>
    </w:p>
    <w:p w:rsidR="00057264" w:rsidRDefault="00057264" w:rsidP="00057264">
      <w:pPr>
        <w:tabs>
          <w:tab w:val="left" w:pos="7623"/>
        </w:tabs>
        <w:spacing w:before="7" w:line="280" w:lineRule="atLeast"/>
        <w:rPr>
          <w:rFonts w:ascii="Calibri"/>
        </w:rPr>
      </w:pPr>
      <w:r>
        <w:rPr>
          <w:rFonts w:ascii="Calibri"/>
        </w:rPr>
        <w:t xml:space="preserve">Luego se realiza el mismo procedimiento para todos los valores deducidos y se toma </w:t>
      </w:r>
      <w:r w:rsidRPr="00057264">
        <w:rPr>
          <w:rFonts w:ascii="Calibri"/>
          <w:b/>
        </w:rPr>
        <w:t>el mayor valor</w:t>
      </w:r>
      <w:r>
        <w:rPr>
          <w:rFonts w:ascii="Calibri"/>
        </w:rPr>
        <w:t xml:space="preserve"> corregido el cual es </w:t>
      </w:r>
      <w:r w:rsidR="0090565A">
        <w:rPr>
          <w:rFonts w:ascii="Calibri"/>
          <w:b/>
          <w:shd w:val="clear" w:color="auto" w:fill="FBCB9A" w:themeFill="accent1" w:themeFillTint="66"/>
        </w:rPr>
        <w:t>66.23</w:t>
      </w:r>
    </w:p>
    <w:p w:rsidR="00057264" w:rsidRDefault="00057264" w:rsidP="00057264">
      <w:pPr>
        <w:tabs>
          <w:tab w:val="left" w:pos="7623"/>
        </w:tabs>
        <w:spacing w:before="7" w:line="280" w:lineRule="atLeast"/>
        <w:rPr>
          <w:rFonts w:ascii="Calibri"/>
        </w:rPr>
      </w:pPr>
      <w:r>
        <w:rPr>
          <w:rFonts w:ascii="Calibri"/>
        </w:rPr>
        <w:t>Para encontrar el PCI solo se aplica la siguiente formula PCI= 100- Max. CDV …..</w:t>
      </w:r>
      <w:r w:rsidR="0090565A">
        <w:rPr>
          <w:rFonts w:ascii="Calibri"/>
          <w:b/>
          <w:shd w:val="clear" w:color="auto" w:fill="00B0F0"/>
        </w:rPr>
        <w:t>PCI= 33.77</w:t>
      </w:r>
      <w:r>
        <w:rPr>
          <w:rFonts w:ascii="Calibri"/>
        </w:rPr>
        <w:t xml:space="preserve"> </w:t>
      </w:r>
    </w:p>
    <w:p w:rsidR="00057264" w:rsidRDefault="00057264" w:rsidP="00057264">
      <w:pPr>
        <w:tabs>
          <w:tab w:val="left" w:pos="7623"/>
        </w:tabs>
        <w:spacing w:before="7" w:line="280" w:lineRule="atLeast"/>
        <w:rPr>
          <w:rFonts w:ascii="Calibri"/>
        </w:rPr>
      </w:pPr>
      <w:r w:rsidRPr="00057264">
        <w:rPr>
          <w:rFonts w:ascii="Calibri"/>
          <w:noProof/>
          <w:lang w:eastAsia="es-PE"/>
        </w:rPr>
        <w:lastRenderedPageBreak/>
        <w:drawing>
          <wp:anchor distT="0" distB="0" distL="114300" distR="114300" simplePos="0" relativeHeight="252072960" behindDoc="1" locked="0" layoutInCell="1" allowOverlap="1" wp14:anchorId="1B2C49DD" wp14:editId="0D1A53B1">
            <wp:simplePos x="0" y="0"/>
            <wp:positionH relativeFrom="column">
              <wp:posOffset>205105</wp:posOffset>
            </wp:positionH>
            <wp:positionV relativeFrom="paragraph">
              <wp:posOffset>73660</wp:posOffset>
            </wp:positionV>
            <wp:extent cx="5655310" cy="3865880"/>
            <wp:effectExtent l="0" t="0" r="2540" b="1270"/>
            <wp:wrapTight wrapText="bothSides">
              <wp:wrapPolygon edited="0">
                <wp:start x="0" y="0"/>
                <wp:lineTo x="0" y="21501"/>
                <wp:lineTo x="21537" y="21501"/>
                <wp:lineTo x="21537" y="0"/>
                <wp:lineTo x="0" y="0"/>
              </wp:wrapPolygon>
            </wp:wrapTight>
            <wp:docPr id="479" name="Imagen 479" descr="Descripción: https://image.slidesharecdn.com/ici180-141106183523-conversion-gate02/95/pci-tesis-universidad-de-piura-44-638.jpg?cb=14152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image.slidesharecdn.com/ici180-141106183523-conversion-gate02/95/pci-tesis-universidad-de-piura-44-638.jpg?cb=1415299084"/>
                    <pic:cNvPicPr>
                      <a:picLocks noChangeAspect="1" noChangeArrowheads="1"/>
                    </pic:cNvPicPr>
                  </pic:nvPicPr>
                  <pic:blipFill>
                    <a:blip r:embed="rId55">
                      <a:extLst>
                        <a:ext uri="{28A0092B-C50C-407E-A947-70E740481C1C}">
                          <a14:useLocalDpi xmlns:a14="http://schemas.microsoft.com/office/drawing/2010/main" val="0"/>
                        </a:ext>
                      </a:extLst>
                    </a:blip>
                    <a:srcRect l="16391" t="29976" r="11920" b="39636"/>
                    <a:stretch>
                      <a:fillRect/>
                    </a:stretch>
                  </pic:blipFill>
                  <pic:spPr bwMode="auto">
                    <a:xfrm>
                      <a:off x="0" y="0"/>
                      <a:ext cx="5655310" cy="3865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7264" w:rsidRPr="00526991" w:rsidRDefault="00057264" w:rsidP="00057264">
      <w:pPr>
        <w:tabs>
          <w:tab w:val="left" w:pos="7623"/>
        </w:tabs>
        <w:spacing w:before="7" w:line="280" w:lineRule="atLeast"/>
        <w:rPr>
          <w:rFonts w:ascii="Calibri"/>
        </w:rPr>
      </w:pPr>
    </w:p>
    <w:p w:rsidR="00057264" w:rsidRDefault="00057264" w:rsidP="005113B1">
      <w:pPr>
        <w:tabs>
          <w:tab w:val="left" w:pos="142"/>
        </w:tabs>
        <w:spacing w:line="360" w:lineRule="auto"/>
        <w:jc w:val="both"/>
        <w:rPr>
          <w:rFonts w:ascii="Times New Roman" w:hAnsi="Times New Roman" w:cs="Times New Roman"/>
          <w:sz w:val="24"/>
          <w:szCs w:val="24"/>
        </w:rPr>
      </w:pPr>
    </w:p>
    <w:p w:rsidR="00057264" w:rsidRDefault="0090565A" w:rsidP="005113B1">
      <w:pPr>
        <w:tabs>
          <w:tab w:val="left" w:pos="142"/>
        </w:tabs>
        <w:spacing w:line="360" w:lineRule="auto"/>
        <w:jc w:val="both"/>
        <w:rPr>
          <w:rFonts w:ascii="Times New Roman" w:hAnsi="Times New Roman" w:cs="Times New Roman"/>
          <w:sz w:val="24"/>
          <w:szCs w:val="24"/>
        </w:rPr>
      </w:pPr>
      <w:r w:rsidRPr="00057264">
        <w:rPr>
          <w:rFonts w:ascii="Calibri"/>
          <w:noProof/>
          <w:lang w:eastAsia="es-PE"/>
        </w:rPr>
        <mc:AlternateContent>
          <mc:Choice Requires="wps">
            <w:drawing>
              <wp:anchor distT="0" distB="0" distL="114300" distR="114300" simplePos="0" relativeHeight="252075008" behindDoc="0" locked="0" layoutInCell="1" allowOverlap="1" wp14:anchorId="6646EF6C" wp14:editId="4A5C0103">
                <wp:simplePos x="0" y="0"/>
                <wp:positionH relativeFrom="column">
                  <wp:posOffset>-5172710</wp:posOffset>
                </wp:positionH>
                <wp:positionV relativeFrom="paragraph">
                  <wp:posOffset>337185</wp:posOffset>
                </wp:positionV>
                <wp:extent cx="3114674" cy="36830"/>
                <wp:effectExtent l="57150" t="57150" r="0" b="153670"/>
                <wp:wrapNone/>
                <wp:docPr id="478" name="478 Conector recto de flecha"/>
                <wp:cNvGraphicFramePr/>
                <a:graphic xmlns:a="http://schemas.openxmlformats.org/drawingml/2006/main">
                  <a:graphicData uri="http://schemas.microsoft.com/office/word/2010/wordprocessingShape">
                    <wps:wsp>
                      <wps:cNvCnPr/>
                      <wps:spPr>
                        <a:xfrm flipH="1">
                          <a:off x="0" y="0"/>
                          <a:ext cx="3114674" cy="3683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478 Conector recto de flecha" o:spid="_x0000_s1026" type="#_x0000_t32" style="position:absolute;margin-left:-407.3pt;margin-top:26.55pt;width:245.25pt;height:2.9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" strokecolor="yellow" strokeweight="2pt">
                <v:stroke endarrow="open"/>
                <v:shadow on="t" color="black" opacity="24903f" origin=",.5" offset="0,.55556mm"/>
              </v:shape>
            </w:pict>
          </mc:Fallback>
        </mc:AlternateContent>
      </w:r>
      <w:r w:rsidRPr="00057264">
        <w:rPr>
          <w:rFonts w:ascii="Calibri"/>
          <w:noProof/>
          <w:lang w:eastAsia="es-PE"/>
        </w:rPr>
        <mc:AlternateContent>
          <mc:Choice Requires="wps">
            <w:drawing>
              <wp:anchor distT="0" distB="0" distL="114300" distR="114300" simplePos="0" relativeHeight="252073984" behindDoc="0" locked="0" layoutInCell="1" allowOverlap="1" wp14:anchorId="028A8D40" wp14:editId="18597604">
                <wp:simplePos x="0" y="0"/>
                <wp:positionH relativeFrom="column">
                  <wp:posOffset>-2059305</wp:posOffset>
                </wp:positionH>
                <wp:positionV relativeFrom="paragraph">
                  <wp:posOffset>213360</wp:posOffset>
                </wp:positionV>
                <wp:extent cx="0" cy="2136775"/>
                <wp:effectExtent l="114300" t="38100" r="76200" b="73025"/>
                <wp:wrapNone/>
                <wp:docPr id="477" name="477 Conector recto de flecha"/>
                <wp:cNvGraphicFramePr/>
                <a:graphic xmlns:a="http://schemas.openxmlformats.org/drawingml/2006/main">
                  <a:graphicData uri="http://schemas.microsoft.com/office/word/2010/wordprocessingShape">
                    <wps:wsp>
                      <wps:cNvCnPr/>
                      <wps:spPr>
                        <a:xfrm flipV="1">
                          <a:off x="0" y="0"/>
                          <a:ext cx="0" cy="2136775"/>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477 Conector recto de flecha" o:spid="_x0000_s1026" type="#_x0000_t32" style="position:absolute;margin-left:-162.15pt;margin-top:16.8pt;width:0;height:168.25pt;flip:y;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" strokecolor="yellow" strokeweight="2pt">
                <v:stroke endarrow="open"/>
                <v:shadow on="t" color="black" opacity="24903f" origin=",.5" offset="0,.55556mm"/>
              </v:shape>
            </w:pict>
          </mc:Fallback>
        </mc:AlternateContent>
      </w:r>
    </w:p>
    <w:p w:rsidR="00057264" w:rsidRDefault="00057264" w:rsidP="005113B1">
      <w:pPr>
        <w:tabs>
          <w:tab w:val="left" w:pos="142"/>
        </w:tabs>
        <w:spacing w:line="360" w:lineRule="auto"/>
        <w:jc w:val="both"/>
        <w:rPr>
          <w:rFonts w:ascii="Times New Roman" w:hAnsi="Times New Roman" w:cs="Times New Roman"/>
          <w:sz w:val="24"/>
          <w:szCs w:val="24"/>
        </w:rPr>
      </w:pPr>
    </w:p>
    <w:p w:rsidR="00057264" w:rsidRDefault="00057264" w:rsidP="005113B1">
      <w:pPr>
        <w:tabs>
          <w:tab w:val="left" w:pos="142"/>
        </w:tabs>
        <w:spacing w:line="360" w:lineRule="auto"/>
        <w:jc w:val="both"/>
        <w:rPr>
          <w:rFonts w:ascii="Times New Roman" w:hAnsi="Times New Roman" w:cs="Times New Roman"/>
          <w:sz w:val="24"/>
          <w:szCs w:val="24"/>
        </w:rPr>
      </w:pPr>
    </w:p>
    <w:p w:rsidR="00057264" w:rsidRDefault="00057264" w:rsidP="005113B1">
      <w:pPr>
        <w:tabs>
          <w:tab w:val="left" w:pos="142"/>
        </w:tabs>
        <w:spacing w:line="360" w:lineRule="auto"/>
        <w:jc w:val="both"/>
        <w:rPr>
          <w:rFonts w:ascii="Times New Roman" w:hAnsi="Times New Roman" w:cs="Times New Roman"/>
          <w:sz w:val="24"/>
          <w:szCs w:val="24"/>
        </w:rPr>
      </w:pPr>
    </w:p>
    <w:p w:rsidR="00057264" w:rsidRDefault="00057264" w:rsidP="005113B1">
      <w:pPr>
        <w:tabs>
          <w:tab w:val="left" w:pos="142"/>
        </w:tabs>
        <w:spacing w:line="360" w:lineRule="auto"/>
        <w:jc w:val="both"/>
        <w:rPr>
          <w:rFonts w:ascii="Times New Roman" w:hAnsi="Times New Roman" w:cs="Times New Roman"/>
          <w:sz w:val="24"/>
          <w:szCs w:val="24"/>
        </w:rPr>
      </w:pPr>
    </w:p>
    <w:p w:rsidR="00057264" w:rsidRDefault="00057264" w:rsidP="005113B1">
      <w:pPr>
        <w:tabs>
          <w:tab w:val="left" w:pos="142"/>
        </w:tabs>
        <w:spacing w:line="360" w:lineRule="auto"/>
        <w:jc w:val="both"/>
        <w:rPr>
          <w:rFonts w:ascii="Times New Roman" w:hAnsi="Times New Roman" w:cs="Times New Roman"/>
          <w:sz w:val="24"/>
          <w:szCs w:val="24"/>
        </w:rPr>
      </w:pPr>
    </w:p>
    <w:p w:rsidR="00057264" w:rsidRDefault="00057264" w:rsidP="005113B1">
      <w:pPr>
        <w:tabs>
          <w:tab w:val="left" w:pos="142"/>
        </w:tabs>
        <w:spacing w:line="360" w:lineRule="auto"/>
        <w:jc w:val="both"/>
        <w:rPr>
          <w:rFonts w:ascii="Times New Roman" w:hAnsi="Times New Roman" w:cs="Times New Roman"/>
          <w:sz w:val="24"/>
          <w:szCs w:val="24"/>
        </w:rPr>
      </w:pPr>
    </w:p>
    <w:p w:rsidR="004D1DB4" w:rsidRPr="005113B1" w:rsidRDefault="004D1DB4" w:rsidP="005113B1">
      <w:pPr>
        <w:tabs>
          <w:tab w:val="left" w:pos="142"/>
        </w:tabs>
        <w:spacing w:line="360" w:lineRule="auto"/>
        <w:jc w:val="both"/>
        <w:rPr>
          <w:rFonts w:ascii="Times New Roman" w:hAnsi="Times New Roman" w:cs="Times New Roman"/>
          <w:sz w:val="24"/>
          <w:szCs w:val="24"/>
        </w:rPr>
      </w:pPr>
      <w:r w:rsidRPr="005113B1">
        <w:rPr>
          <w:rFonts w:ascii="Times New Roman" w:hAnsi="Times New Roman" w:cs="Times New Roman"/>
          <w:sz w:val="24"/>
          <w:szCs w:val="24"/>
        </w:rPr>
        <w:t xml:space="preserve">La unidad de muestra </w:t>
      </w:r>
      <w:r w:rsidR="0090565A">
        <w:rPr>
          <w:rFonts w:ascii="Times New Roman" w:hAnsi="Times New Roman" w:cs="Times New Roman"/>
          <w:b/>
          <w:sz w:val="24"/>
          <w:szCs w:val="24"/>
        </w:rPr>
        <w:t>U4 tiene 202.5</w:t>
      </w:r>
      <w:r w:rsidRPr="00057264">
        <w:rPr>
          <w:rFonts w:ascii="Times New Roman" w:hAnsi="Times New Roman" w:cs="Times New Roman"/>
          <w:b/>
          <w:sz w:val="24"/>
          <w:szCs w:val="24"/>
        </w:rPr>
        <w:t xml:space="preserve"> m²</w:t>
      </w:r>
      <w:r w:rsidRPr="005113B1">
        <w:rPr>
          <w:rFonts w:ascii="Times New Roman" w:hAnsi="Times New Roman" w:cs="Times New Roman"/>
          <w:sz w:val="24"/>
          <w:szCs w:val="24"/>
        </w:rPr>
        <w:t xml:space="preserve"> y pertenece a</w:t>
      </w:r>
      <w:r w:rsidR="00057264">
        <w:rPr>
          <w:rFonts w:ascii="Times New Roman" w:hAnsi="Times New Roman" w:cs="Times New Roman"/>
          <w:sz w:val="24"/>
          <w:szCs w:val="24"/>
        </w:rPr>
        <w:t>l</w:t>
      </w:r>
      <w:r w:rsidRPr="005113B1">
        <w:rPr>
          <w:rFonts w:ascii="Times New Roman" w:hAnsi="Times New Roman" w:cs="Times New Roman"/>
          <w:sz w:val="24"/>
          <w:szCs w:val="24"/>
        </w:rPr>
        <w:t xml:space="preserve"> pavimento rí</w:t>
      </w:r>
      <w:r w:rsidR="0090565A">
        <w:rPr>
          <w:rFonts w:ascii="Times New Roman" w:hAnsi="Times New Roman" w:cs="Times New Roman"/>
          <w:sz w:val="24"/>
          <w:szCs w:val="24"/>
        </w:rPr>
        <w:t>gido de la Calle Mariscal Ureta cuadra 13</w:t>
      </w:r>
    </w:p>
    <w:p w:rsidR="001D4BF4" w:rsidRPr="001D4BF4" w:rsidRDefault="004D1DB4" w:rsidP="001D4BF4">
      <w:pPr>
        <w:tabs>
          <w:tab w:val="left" w:pos="142"/>
        </w:tabs>
        <w:spacing w:line="360" w:lineRule="auto"/>
        <w:jc w:val="both"/>
        <w:rPr>
          <w:rFonts w:ascii="Times New Roman" w:hAnsi="Times New Roman" w:cs="Times New Roman"/>
          <w:sz w:val="24"/>
          <w:szCs w:val="24"/>
        </w:rPr>
      </w:pPr>
      <w:r w:rsidRPr="005113B1">
        <w:rPr>
          <w:rFonts w:ascii="Times New Roman" w:hAnsi="Times New Roman" w:cs="Times New Roman"/>
          <w:sz w:val="24"/>
          <w:szCs w:val="24"/>
        </w:rPr>
        <w:t>Las fallas encontradas en la evaluación</w:t>
      </w:r>
      <w:r w:rsidR="00950DDB">
        <w:rPr>
          <w:rFonts w:ascii="Times New Roman" w:hAnsi="Times New Roman" w:cs="Times New Roman"/>
          <w:sz w:val="24"/>
          <w:szCs w:val="24"/>
        </w:rPr>
        <w:t xml:space="preserve"> del pavimento rígido de la  </w:t>
      </w:r>
      <w:r w:rsidR="0090565A">
        <w:rPr>
          <w:rFonts w:ascii="Times New Roman" w:hAnsi="Times New Roman" w:cs="Times New Roman"/>
          <w:b/>
          <w:sz w:val="24"/>
          <w:szCs w:val="24"/>
        </w:rPr>
        <w:t>Unidad 04</w:t>
      </w:r>
      <w:r w:rsidRPr="005113B1">
        <w:rPr>
          <w:rFonts w:ascii="Times New Roman" w:hAnsi="Times New Roman" w:cs="Times New Roman"/>
          <w:sz w:val="24"/>
          <w:szCs w:val="24"/>
        </w:rPr>
        <w:t xml:space="preserve"> fueron; de mediana y de alta severidad las grietas de esquina, grietas longitudinales, grietas transversales; de mediana severidad encontramos diseño del sello de juntas, parcheo grande, parcheo pequeño; de alta severidad encontramos desconchamiento; además se registraron descascaramiento de esquina de baja severidad y pulimento de agregado. En la tabla 9 se calcularon las porcentajes de las densidades para cada una de las f</w:t>
      </w:r>
      <w:r w:rsidR="00740FBE">
        <w:rPr>
          <w:rFonts w:ascii="Times New Roman" w:hAnsi="Times New Roman" w:cs="Times New Roman"/>
          <w:sz w:val="24"/>
          <w:szCs w:val="24"/>
        </w:rPr>
        <w:t>allas encontradas en la unidad n° 02</w:t>
      </w:r>
      <w:r w:rsidRPr="005113B1">
        <w:rPr>
          <w:rFonts w:ascii="Times New Roman" w:hAnsi="Times New Roman" w:cs="Times New Roman"/>
          <w:sz w:val="24"/>
          <w:szCs w:val="24"/>
        </w:rPr>
        <w:t xml:space="preserve"> así como su respectiva grafica para un mayor entendi</w:t>
      </w:r>
      <w:r w:rsidR="001D4BF4">
        <w:rPr>
          <w:rFonts w:ascii="Times New Roman" w:hAnsi="Times New Roman" w:cs="Times New Roman"/>
          <w:sz w:val="24"/>
          <w:szCs w:val="24"/>
        </w:rPr>
        <w:t>miento mostrada en la figura 7.</w:t>
      </w:r>
    </w:p>
    <w:p w:rsidR="004D1DB4" w:rsidRPr="004E26E4" w:rsidRDefault="004D1DB4" w:rsidP="004D1DB4">
      <w:pPr>
        <w:pStyle w:val="Textoindependiente"/>
        <w:spacing w:before="48" w:line="360" w:lineRule="auto"/>
        <w:ind w:left="745"/>
        <w:jc w:val="both"/>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12"/>
          <w:lang w:val="es-PE"/>
        </w:rPr>
        <w:t xml:space="preserve"> </w:t>
      </w:r>
      <w:r>
        <w:rPr>
          <w:rFonts w:ascii="Times New Roman" w:hAnsi="Times New Roman" w:cs="Times New Roman"/>
          <w:b/>
          <w:lang w:val="es-PE"/>
        </w:rPr>
        <w:t>9</w:t>
      </w:r>
      <w:r w:rsidRPr="004E26E4">
        <w:rPr>
          <w:rFonts w:ascii="Times New Roman" w:hAnsi="Times New Roman" w:cs="Times New Roman"/>
          <w:b/>
          <w:lang w:val="es-PE"/>
        </w:rPr>
        <w:t>.</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Cálculo de</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densidades</w:t>
      </w:r>
      <w:r w:rsidRPr="004E26E4">
        <w:rPr>
          <w:rFonts w:ascii="Times New Roman" w:hAnsi="Times New Roman" w:cs="Times New Roman"/>
          <w:b/>
          <w:spacing w:val="14"/>
          <w:lang w:val="es-PE"/>
        </w:rPr>
        <w:t xml:space="preserve"> </w:t>
      </w:r>
      <w:r w:rsidRPr="004E26E4">
        <w:rPr>
          <w:rFonts w:ascii="Times New Roman" w:hAnsi="Times New Roman" w:cs="Times New Roman"/>
          <w:b/>
          <w:lang w:val="es-PE"/>
        </w:rPr>
        <w:t>de cada</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una</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las</w:t>
      </w:r>
      <w:r w:rsidRPr="004E26E4">
        <w:rPr>
          <w:rFonts w:ascii="Times New Roman" w:hAnsi="Times New Roman" w:cs="Times New Roman"/>
          <w:b/>
          <w:spacing w:val="-15"/>
          <w:lang w:val="es-PE"/>
        </w:rPr>
        <w:t xml:space="preserve"> </w:t>
      </w:r>
      <w:r w:rsidRPr="004E26E4">
        <w:rPr>
          <w:rFonts w:ascii="Times New Roman" w:hAnsi="Times New Roman" w:cs="Times New Roman"/>
          <w:b/>
          <w:lang w:val="es-PE"/>
        </w:rPr>
        <w:t>fallas</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6"/>
          <w:lang w:val="es-PE"/>
        </w:rPr>
        <w:t xml:space="preserve"> </w:t>
      </w:r>
      <w:r w:rsidRPr="004E26E4">
        <w:rPr>
          <w:rFonts w:ascii="Times New Roman" w:hAnsi="Times New Roman" w:cs="Times New Roman"/>
          <w:b/>
          <w:lang w:val="es-PE"/>
        </w:rPr>
        <w:t>la</w:t>
      </w:r>
      <w:r w:rsidRPr="004E26E4">
        <w:rPr>
          <w:rFonts w:ascii="Times New Roman" w:hAnsi="Times New Roman" w:cs="Times New Roman"/>
          <w:b/>
          <w:spacing w:val="-9"/>
          <w:lang w:val="es-PE"/>
        </w:rPr>
        <w:t xml:space="preserve"> </w:t>
      </w:r>
      <w:r w:rsidR="00057264">
        <w:rPr>
          <w:rFonts w:ascii="Times New Roman" w:hAnsi="Times New Roman" w:cs="Times New Roman"/>
          <w:b/>
          <w:lang w:val="es-PE"/>
        </w:rPr>
        <w:t>unidad n° 02</w:t>
      </w:r>
    </w:p>
    <w:p w:rsidR="004D1DB4" w:rsidRPr="004E26E4" w:rsidRDefault="004D1DB4" w:rsidP="004D1DB4">
      <w:pPr>
        <w:spacing w:line="20" w:lineRule="atLeast"/>
        <w:ind w:left="1650"/>
        <w:rPr>
          <w:rFonts w:ascii="Arial" w:eastAsia="Arial" w:hAnsi="Arial" w:cs="Arial"/>
          <w:b/>
          <w:sz w:val="2"/>
          <w:szCs w:val="2"/>
        </w:rPr>
      </w:pPr>
      <w:r w:rsidRPr="004E26E4">
        <w:rPr>
          <w:rFonts w:ascii="Arial" w:eastAsia="Arial" w:hAnsi="Arial" w:cs="Arial"/>
          <w:b/>
          <w:noProof/>
          <w:sz w:val="2"/>
          <w:szCs w:val="2"/>
          <w:lang w:eastAsia="es-PE"/>
        </w:rPr>
        <mc:AlternateContent>
          <mc:Choice Requires="wpg">
            <w:drawing>
              <wp:inline distT="0" distB="0" distL="0" distR="0" wp14:anchorId="4A201518" wp14:editId="4BD60C97">
                <wp:extent cx="3761740" cy="9525"/>
                <wp:effectExtent l="3175" t="6350" r="6985" b="3175"/>
                <wp:docPr id="342" name="Grupo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1740" cy="9525"/>
                          <a:chOff x="0" y="0"/>
                          <a:chExt cx="5924" cy="15"/>
                        </a:xfrm>
                      </wpg:grpSpPr>
                      <wpg:grpSp>
                        <wpg:cNvPr id="343" name="Group 160"/>
                        <wpg:cNvGrpSpPr>
                          <a:grpSpLocks/>
                        </wpg:cNvGrpSpPr>
                        <wpg:grpSpPr bwMode="auto">
                          <a:xfrm>
                            <a:off x="7" y="7"/>
                            <a:ext cx="5909" cy="2"/>
                            <a:chOff x="7" y="7"/>
                            <a:chExt cx="5909" cy="2"/>
                          </a:xfrm>
                        </wpg:grpSpPr>
                        <wps:wsp>
                          <wps:cNvPr id="344" name="Freeform 161"/>
                          <wps:cNvSpPr>
                            <a:spLocks/>
                          </wps:cNvSpPr>
                          <wps:spPr bwMode="auto">
                            <a:xfrm>
                              <a:off x="7" y="7"/>
                              <a:ext cx="5909" cy="2"/>
                            </a:xfrm>
                            <a:custGeom>
                              <a:avLst/>
                              <a:gdLst>
                                <a:gd name="T0" fmla="+- 0 7 7"/>
                                <a:gd name="T1" fmla="*/ T0 w 5909"/>
                                <a:gd name="T2" fmla="+- 0 5916 7"/>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224" o:spid="_x0000_s1026" style="width:296.2pt;height:.75pt;mso-position-horizontal-relative:char;mso-position-vertical-relative:line" coordsize="59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">
                <v:group id="Group 160" o:spid="_x0000_s1027" style="position:absolute;left:7;top:7;width:5909;height:2" coordorigin="7,7" coordsize="59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Freeform 161" o:spid="_x0000_s1028" style="position:absolute;left:7;top:7;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DYOcMA&#10;AADcAAAADwAAAGRycy9kb3ducmV2LnhtbESPUWvCQBCE3wX/w7FC3/RSFSmpp7RSoW9Fkx+wza3J&#10;0exemrtq7K/vFQQfh5n5hllvB27VmfrgvBh4nGWgSCpvndQGymI/fQIVIorF1gsZuFKA7WY8WmNu&#10;/UUOdD7GWiWIhBwNNDF2udahaogxzHxHkryT7xljkn2tbY+XBOdWz7NspRmdpIUGO9o1VH0df9iA&#10;rfi3KL5f/b78PH3wwjr3xldjHibDyzOoSEO8h2/td2tgsVzC/5l0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DYOcMAAADcAAAADwAAAAAAAAAAAAAAAACYAgAAZHJzL2Rv&#10;d25yZXYueG1sUEsFBgAAAAAEAAQA9QAAAIgDAAAAAA==&#10;" path="m,l5909,e" filled="f" strokeweight=".72pt">
                    <v:path arrowok="t" o:connecttype="custom" o:connectlocs="0,0;5909,0" o:connectangles="0,0"/>
                  </v:shape>
                </v:group>
                <w10:anchorlock/>
              </v:group>
            </w:pict>
          </mc:Fallback>
        </mc:AlternateContent>
      </w:r>
    </w:p>
    <w:p w:rsidR="004D1DB4" w:rsidRPr="004E26E4" w:rsidRDefault="004D1DB4" w:rsidP="004D1DB4">
      <w:pPr>
        <w:tabs>
          <w:tab w:val="left" w:pos="4911"/>
        </w:tabs>
        <w:spacing w:before="39"/>
        <w:ind w:left="2939"/>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86240" behindDoc="1" locked="0" layoutInCell="1" allowOverlap="1" wp14:anchorId="6DADDE1C" wp14:editId="422ECF88">
                <wp:simplePos x="0" y="0"/>
                <wp:positionH relativeFrom="page">
                  <wp:posOffset>2094230</wp:posOffset>
                </wp:positionH>
                <wp:positionV relativeFrom="paragraph">
                  <wp:posOffset>189865</wp:posOffset>
                </wp:positionV>
                <wp:extent cx="3752215" cy="1270"/>
                <wp:effectExtent l="8255" t="5715" r="11430" b="12065"/>
                <wp:wrapNone/>
                <wp:docPr id="345" name="Grupo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99"/>
                          <a:chExt cx="5909" cy="2"/>
                        </a:xfrm>
                      </wpg:grpSpPr>
                      <wps:wsp>
                        <wps:cNvPr id="346" name="Freeform 179"/>
                        <wps:cNvSpPr>
                          <a:spLocks/>
                        </wps:cNvSpPr>
                        <wps:spPr bwMode="auto">
                          <a:xfrm>
                            <a:off x="3298" y="299"/>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2" o:spid="_x0000_s1026" style="position:absolute;margin-left:164.9pt;margin-top:14.95pt;width:295.45pt;height:.1pt;z-index:-251530240;mso-position-horizontal-relative:page" coordorigin="3298,29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">
                <v:shape id="Freeform 179" o:spid="_x0000_s1027" style="position:absolute;left:3298;top:29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7j1cMA&#10;AADcAAAADwAAAGRycy9kb3ducmV2LnhtbESPUWvCQBCE3wX/w7FC3/RSLSKpp7RSoW+lJj9gza3J&#10;0exemrtq7K/vFQQfh5n5hllvB27VmfrgvBh4nGWgSCpvndQGymI/XYEKEcVi64UMXCnAdjMerTG3&#10;/iKfdD7EWiWIhBwNNDF2udahaogxzHxHkryT7xljkn2tbY+XBOdWz7NsqRmdpIUGO9o1VH0dftiA&#10;rfi3KL5f/b48nj54YZ1746sxD5Ph5RlUpCHew7f2uzWweFrC/5l0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7j1cMAAADcAAAADwAAAAAAAAAAAAAAAACYAgAAZHJzL2Rv&#10;d25yZXYueG1sUEsFBgAAAAAEAAQA9QAAAIgDA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FALLAS</w:t>
      </w:r>
      <w:r w:rsidRPr="004E26E4">
        <w:rPr>
          <w:rFonts w:ascii="Times New Roman" w:hAnsi="Times New Roman" w:cs="Times New Roman"/>
          <w:b/>
          <w:w w:val="105"/>
          <w:sz w:val="21"/>
        </w:rPr>
        <w:tab/>
        <w:t>DENSIDADES  DENSIDAD (%)</w:t>
      </w:r>
    </w:p>
    <w:p w:rsidR="004D1DB4" w:rsidRPr="004D1DB4" w:rsidRDefault="004D1DB4" w:rsidP="004D1DB4">
      <w:pPr>
        <w:pStyle w:val="Prrafodelista"/>
        <w:widowControl w:val="0"/>
        <w:numPr>
          <w:ilvl w:val="0"/>
          <w:numId w:val="23"/>
        </w:numPr>
        <w:tabs>
          <w:tab w:val="left" w:pos="1903"/>
          <w:tab w:val="left" w:pos="5319"/>
          <w:tab w:val="left" w:pos="6668"/>
        </w:tabs>
        <w:spacing w:before="48"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1785216" behindDoc="1" locked="0" layoutInCell="1" allowOverlap="1" wp14:anchorId="79BE2626" wp14:editId="0ECA74D9">
                <wp:simplePos x="0" y="0"/>
                <wp:positionH relativeFrom="page">
                  <wp:posOffset>2094230</wp:posOffset>
                </wp:positionH>
                <wp:positionV relativeFrom="paragraph">
                  <wp:posOffset>180340</wp:posOffset>
                </wp:positionV>
                <wp:extent cx="3752215" cy="1270"/>
                <wp:effectExtent l="8255" t="13970" r="11430" b="3810"/>
                <wp:wrapNone/>
                <wp:docPr id="347" name="Grupo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84"/>
                          <a:chExt cx="5909" cy="2"/>
                        </a:xfrm>
                      </wpg:grpSpPr>
                      <wps:wsp>
                        <wps:cNvPr id="348" name="Freeform 177"/>
                        <wps:cNvSpPr>
                          <a:spLocks/>
                        </wps:cNvSpPr>
                        <wps:spPr bwMode="auto">
                          <a:xfrm>
                            <a:off x="3298" y="284"/>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0" o:spid="_x0000_s1026" style="position:absolute;margin-left:164.9pt;margin-top:14.2pt;width:295.45pt;height:.1pt;z-index:-251531264;mso-position-horizontal-relative:page" coordorigin="3298,284"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">
                <v:shape id="Freeform 177" o:spid="_x0000_s1027" style="position:absolute;left:3298;top:284;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3SPMAA&#10;AADcAAAADwAAAGRycy9kb3ducmV2LnhtbERPzWrCQBC+F/oOyxR6qxt/kJK6ikqF3kTjA0yzY7I0&#10;MxuzW40+vXsQPH58/7NFz406UxecFwPDQQaKpPTWSWXgUGw+PkGFiGKx8UIGrhRgMX99mWFu/UV2&#10;dN7HSqUQCTkaqGNsc61DWRNjGPiWJHFH3zHGBLtK2w4vKZwbPcqyqWZ0khpqbGldU/m3/2cDtuRb&#10;UZxWfnP4PW55bJ375qsx72/98gtUpD4+xQ/3jzUwnqS16Uw6Anp+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j3SPMAAAADcAAAADwAAAAAAAAAAAAAAAACYAgAAZHJzL2Rvd25y&#10;ZXYueG1sUEsFBgAAAAAEAAQA9QAAAIUDAAAAAA==&#10;" path="m,l5908,e" filled="f" strokeweight=".72pt">
                  <v:path arrowok="t" o:connecttype="custom" o:connectlocs="0,0;5908,0" o:connectangles="0,0"/>
                </v:shape>
                <w10:wrap anchorx="page"/>
              </v:group>
            </w:pict>
          </mc:Fallback>
        </mc:AlternateContent>
      </w:r>
      <w:r>
        <w:rPr>
          <w:rFonts w:ascii="Times New Roman" w:hAnsi="Times New Roman" w:cs="Times New Roman"/>
          <w:b/>
          <w:w w:val="105"/>
          <w:sz w:val="21"/>
        </w:rPr>
        <w:t xml:space="preserve"> </w:t>
      </w:r>
      <w:r w:rsidRPr="004D1DB4">
        <w:rPr>
          <w:rFonts w:ascii="Times New Roman" w:hAnsi="Times New Roman" w:cs="Times New Roman"/>
          <w:b/>
          <w:w w:val="105"/>
          <w:sz w:val="21"/>
        </w:rPr>
        <w:t>Grietas de esquina</w:t>
      </w:r>
      <w:r w:rsidRPr="004D1DB4">
        <w:rPr>
          <w:rFonts w:ascii="Times New Roman" w:hAnsi="Times New Roman" w:cs="Times New Roman"/>
          <w:b/>
          <w:w w:val="105"/>
          <w:sz w:val="21"/>
        </w:rPr>
        <w:tab/>
      </w:r>
      <w:r w:rsidR="0090565A">
        <w:rPr>
          <w:rFonts w:ascii="Times New Roman" w:hAnsi="Times New Roman" w:cs="Times New Roman"/>
          <w:b/>
          <w:w w:val="105"/>
          <w:sz w:val="21"/>
          <w:shd w:val="clear" w:color="auto" w:fill="FFC000"/>
        </w:rPr>
        <w:t>1.8</w:t>
      </w:r>
      <w:r w:rsidR="00714571">
        <w:rPr>
          <w:rFonts w:ascii="Times New Roman" w:hAnsi="Times New Roman" w:cs="Times New Roman"/>
          <w:b/>
          <w:w w:val="105"/>
          <w:sz w:val="21"/>
        </w:rPr>
        <w:tab/>
      </w:r>
      <w:r w:rsidR="0090565A">
        <w:rPr>
          <w:rFonts w:ascii="Times New Roman" w:hAnsi="Times New Roman" w:cs="Times New Roman"/>
          <w:b/>
          <w:w w:val="105"/>
          <w:sz w:val="21"/>
          <w:shd w:val="clear" w:color="auto" w:fill="89C2E5" w:themeFill="accent3" w:themeFillTint="66"/>
        </w:rPr>
        <w:t>1.23</w:t>
      </w:r>
    </w:p>
    <w:p w:rsidR="004D1DB4" w:rsidRPr="004D1DB4" w:rsidRDefault="004D1DB4" w:rsidP="004D1DB4">
      <w:pPr>
        <w:widowControl w:val="0"/>
        <w:tabs>
          <w:tab w:val="left" w:pos="1903"/>
          <w:tab w:val="left" w:pos="5319"/>
          <w:tab w:val="left" w:pos="6668"/>
        </w:tabs>
        <w:spacing w:before="48" w:after="0" w:line="240" w:lineRule="auto"/>
        <w:ind w:left="1902"/>
        <w:jc w:val="both"/>
        <w:rPr>
          <w:rFonts w:ascii="Times New Roman" w:hAnsi="Times New Roman" w:cs="Times New Roman"/>
          <w:b/>
          <w:w w:val="105"/>
          <w:sz w:val="21"/>
        </w:rPr>
      </w:pPr>
    </w:p>
    <w:p w:rsidR="004D1DB4" w:rsidRPr="004E26E4" w:rsidRDefault="004D1DB4" w:rsidP="004D1DB4">
      <w:pPr>
        <w:tabs>
          <w:tab w:val="left" w:pos="5262"/>
          <w:tab w:val="left" w:pos="6615"/>
        </w:tabs>
        <w:spacing w:before="7"/>
        <w:ind w:left="1696"/>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82144" behindDoc="1" locked="0" layoutInCell="1" allowOverlap="1" wp14:anchorId="7A5BE770" wp14:editId="32CA9FBC">
                <wp:simplePos x="0" y="0"/>
                <wp:positionH relativeFrom="page">
                  <wp:posOffset>2094230</wp:posOffset>
                </wp:positionH>
                <wp:positionV relativeFrom="paragraph">
                  <wp:posOffset>154305</wp:posOffset>
                </wp:positionV>
                <wp:extent cx="3752215" cy="1270"/>
                <wp:effectExtent l="8255" t="9525" r="11430" b="8255"/>
                <wp:wrapNone/>
                <wp:docPr id="349" name="Grupo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43"/>
                          <a:chExt cx="5909" cy="2"/>
                        </a:xfrm>
                      </wpg:grpSpPr>
                      <wps:wsp>
                        <wps:cNvPr id="350" name="Freeform 171"/>
                        <wps:cNvSpPr>
                          <a:spLocks/>
                        </wps:cNvSpPr>
                        <wps:spPr bwMode="auto">
                          <a:xfrm>
                            <a:off x="3298" y="243"/>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8" o:spid="_x0000_s1026" style="position:absolute;margin-left:164.9pt;margin-top:12.15pt;width:295.45pt;height:.1pt;z-index:-251534336;mso-position-horizontal-relative:page" coordorigin="3298,243"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">
                <v:shape id="Freeform 171" o:spid="_x0000_s1027" style="position:absolute;left:3298;top:243;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JI58AA&#10;AADcAAAADwAAAGRycy9kb3ducmV2LnhtbERPzWrCQBC+F/oOyxR6qxsVpaSuolKhN9H4ANPsmCzN&#10;zMbsVqNP7x4Ejx/f/2zRc6PO1AXnxcBwkIEiKb11Uhk4FJuPT1AholhsvJCBKwVYzF9fZphbf5Ed&#10;nfexUilEQo4G6hjbXOtQ1sQYBr4lSdzRd4wxwa7StsNLCudGj7JsqhmdpIYaW1rXVP7t/9mALflW&#10;FKeV3xx+j1seW+e++WrM+1u//AIVqY9P8cP9Yw2MJ2l+OpOOgJ7f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ZJI58AAAADcAAAADwAAAAAAAAAAAAAAAACYAgAAZHJzL2Rvd25y&#10;ZXYueG1sUEsFBgAAAAAEAAQA9QAAAIUDA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3.  Grietas  longitudinales</w:t>
      </w:r>
      <w:r w:rsidRPr="004E26E4">
        <w:rPr>
          <w:rFonts w:ascii="Times New Roman" w:hAnsi="Times New Roman" w:cs="Times New Roman"/>
          <w:b/>
          <w:w w:val="105"/>
          <w:sz w:val="21"/>
        </w:rPr>
        <w:tab/>
      </w:r>
      <w:r w:rsidR="0090565A">
        <w:rPr>
          <w:rFonts w:ascii="Times New Roman" w:hAnsi="Times New Roman" w:cs="Times New Roman"/>
          <w:b/>
          <w:w w:val="105"/>
          <w:sz w:val="21"/>
        </w:rPr>
        <w:t>41.42</w:t>
      </w:r>
      <w:r w:rsidR="0090565A">
        <w:rPr>
          <w:rFonts w:ascii="Times New Roman" w:hAnsi="Times New Roman" w:cs="Times New Roman"/>
          <w:b/>
          <w:w w:val="105"/>
          <w:sz w:val="21"/>
        </w:rPr>
        <w:tab/>
        <w:t>28.44</w:t>
      </w:r>
    </w:p>
    <w:p w:rsidR="004D1DB4" w:rsidRPr="004E26E4" w:rsidRDefault="004D1DB4" w:rsidP="004D1DB4">
      <w:pPr>
        <w:tabs>
          <w:tab w:val="left" w:pos="5262"/>
          <w:tab w:val="left" w:pos="6615"/>
        </w:tabs>
        <w:spacing w:before="7"/>
        <w:ind w:left="169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78048" behindDoc="1" locked="0" layoutInCell="1" allowOverlap="1" wp14:anchorId="225EC671" wp14:editId="28EF9A0B">
                <wp:simplePos x="0" y="0"/>
                <wp:positionH relativeFrom="page">
                  <wp:posOffset>2091055</wp:posOffset>
                </wp:positionH>
                <wp:positionV relativeFrom="paragraph">
                  <wp:posOffset>154305</wp:posOffset>
                </wp:positionV>
                <wp:extent cx="3755390" cy="1270"/>
                <wp:effectExtent l="5080" t="5715" r="11430" b="12065"/>
                <wp:wrapNone/>
                <wp:docPr id="351" name="Grupo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352" name="Freeform 163"/>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6" o:spid="_x0000_s1026" style="position:absolute;margin-left:164.65pt;margin-top:12.15pt;width:295.7pt;height:.1pt;z-index:-251538432;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">
                <v:shape id="Freeform 163"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Oy88UA&#10;AADcAAAADwAAAGRycy9kb3ducmV2LnhtbESPT2vCQBTE7wW/w/IKXkrdGFFq6ioSCIg9FP+A10f2&#10;mQSzb0N2E+O3d4VCj8PM/IZZbQZTi55aV1lWMJ1EIIhzqysuFJxP2ecXCOeRNdaWScGDHGzWo7cV&#10;Jtre+UD90RciQNglqKD0vkmkdHlJBt3ENsTBu9rWoA+yLaRu8R7gppZxFC2kwYrDQokNpSXlt2Nn&#10;FKTTw8+ywNt8f8kqS7uP3l+6X6XG78P2G4Snwf+H/9o7rWA2j+F1JhwB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A7LzxQAAANwAAAAPAAAAAAAAAAAAAAAAAJgCAABkcnMv&#10;ZG93bnJldi54bWxQSwUGAAAAAAQABAD1AAAAigM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5. Grietas transversales</w:t>
      </w:r>
      <w:r w:rsidRPr="004E26E4">
        <w:rPr>
          <w:rFonts w:ascii="Times New Roman" w:hAnsi="Times New Roman" w:cs="Times New Roman"/>
          <w:b/>
          <w:w w:val="105"/>
          <w:sz w:val="21"/>
        </w:rPr>
        <w:tab/>
      </w:r>
      <w:r w:rsidR="0090565A">
        <w:rPr>
          <w:rFonts w:ascii="Times New Roman" w:hAnsi="Times New Roman" w:cs="Times New Roman"/>
          <w:b/>
          <w:w w:val="105"/>
          <w:sz w:val="21"/>
        </w:rPr>
        <w:t>51.4</w:t>
      </w:r>
      <w:r w:rsidR="0090565A">
        <w:rPr>
          <w:rFonts w:ascii="Times New Roman" w:hAnsi="Times New Roman" w:cs="Times New Roman"/>
          <w:b/>
          <w:w w:val="105"/>
          <w:sz w:val="21"/>
        </w:rPr>
        <w:tab/>
        <w:t>35.29</w:t>
      </w:r>
    </w:p>
    <w:p w:rsidR="004D1DB4" w:rsidRPr="004E26E4" w:rsidRDefault="004D1DB4" w:rsidP="004D1DB4">
      <w:pPr>
        <w:tabs>
          <w:tab w:val="left" w:pos="5310"/>
          <w:tab w:val="left" w:pos="6654"/>
        </w:tabs>
        <w:spacing w:before="12"/>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w:lastRenderedPageBreak/>
        <mc:AlternateContent>
          <mc:Choice Requires="wpg">
            <w:drawing>
              <wp:anchor distT="0" distB="0" distL="114300" distR="114300" simplePos="0" relativeHeight="251779072" behindDoc="1" locked="0" layoutInCell="1" allowOverlap="1" wp14:anchorId="0AF56C4B" wp14:editId="044839FD">
                <wp:simplePos x="0" y="0"/>
                <wp:positionH relativeFrom="page">
                  <wp:posOffset>2091055</wp:posOffset>
                </wp:positionH>
                <wp:positionV relativeFrom="paragraph">
                  <wp:posOffset>151130</wp:posOffset>
                </wp:positionV>
                <wp:extent cx="3752215" cy="1270"/>
                <wp:effectExtent l="5080" t="7620" r="5080" b="10160"/>
                <wp:wrapNone/>
                <wp:docPr id="353" name="Grupo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8"/>
                          <a:chExt cx="5909" cy="2"/>
                        </a:xfrm>
                      </wpg:grpSpPr>
                      <wps:wsp>
                        <wps:cNvPr id="354" name="Freeform 165"/>
                        <wps:cNvSpPr>
                          <a:spLocks/>
                        </wps:cNvSpPr>
                        <wps:spPr bwMode="auto">
                          <a:xfrm>
                            <a:off x="3293" y="238"/>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4" o:spid="_x0000_s1026" style="position:absolute;margin-left:164.65pt;margin-top:11.9pt;width:295.45pt;height:.1pt;z-index:-251537408;mso-position-horizontal-relative:page" coordorigin="3293,238"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">
                <v:shape id="Freeform 165" o:spid="_x0000_s1027" style="position:absolute;left:3293;top:238;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lO5MQA&#10;AADcAAAADwAAAGRycy9kb3ducmV2LnhtbESPUWvCQBCE3wX/w7GCb3qxaimpp9hSwbei8Qdsc2ty&#10;NLuX5q4a/fW9QqGPw8x8w6w2PTfqQl1wXgzMphkoktJbJ5WBU7GbPIEKEcVi44UM3CjAZj0crDC3&#10;/ioHuhxjpRJEQo4G6hjbXOtQ1sQYpr4lSd7Zd4wxya7StsNrgnOjH7LsUTM6SQs1tvRaU/l5/GYD&#10;tuR7UXy9+N3p4/zOc+vcG9+MGY/67TOoSH38D/+199bAfLmA3zPpCO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pTuTEAAAA3AAAAA8AAAAAAAAAAAAAAAAAmAIAAGRycy9k&#10;b3ducmV2LnhtbFBLBQYAAAAABAAEAPUAAACJAwAAAAA=&#10;" path="m,l5909,e" filled="f" strokeweight=".72pt">
                  <v:path arrowok="t" o:connecttype="custom" o:connectlocs="0,0;5909,0" o:connectangles="0,0"/>
                </v:shape>
                <w10:wrap anchorx="page"/>
              </v:group>
            </w:pict>
          </mc:Fallback>
        </mc:AlternateContent>
      </w:r>
      <w:r w:rsidRPr="004E26E4">
        <w:rPr>
          <w:rFonts w:ascii="Times New Roman" w:hAnsi="Times New Roman" w:cs="Times New Roman"/>
          <w:b/>
          <w:w w:val="105"/>
          <w:sz w:val="21"/>
        </w:rPr>
        <w:t>11. Descascaramiento de esquina</w:t>
      </w:r>
      <w:r w:rsidRPr="004E26E4">
        <w:rPr>
          <w:rFonts w:ascii="Times New Roman" w:hAnsi="Times New Roman" w:cs="Times New Roman"/>
          <w:b/>
          <w:w w:val="105"/>
          <w:sz w:val="21"/>
        </w:rPr>
        <w:tab/>
      </w:r>
      <w:r w:rsidR="0090565A">
        <w:rPr>
          <w:rFonts w:ascii="Times New Roman" w:hAnsi="Times New Roman" w:cs="Times New Roman"/>
          <w:b/>
          <w:w w:val="105"/>
          <w:sz w:val="21"/>
        </w:rPr>
        <w:t>0.59</w:t>
      </w:r>
      <w:r w:rsidR="0090565A">
        <w:rPr>
          <w:rFonts w:ascii="Times New Roman" w:hAnsi="Times New Roman" w:cs="Times New Roman"/>
          <w:b/>
          <w:w w:val="105"/>
          <w:sz w:val="21"/>
        </w:rPr>
        <w:tab/>
        <w:t>0.41</w:t>
      </w:r>
    </w:p>
    <w:p w:rsidR="004D1DB4" w:rsidRPr="004E26E4" w:rsidRDefault="004D1DB4" w:rsidP="004D1DB4">
      <w:pPr>
        <w:tabs>
          <w:tab w:val="left" w:pos="5276"/>
          <w:tab w:val="left" w:pos="6620"/>
        </w:tabs>
        <w:spacing w:before="17"/>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83168" behindDoc="1" locked="0" layoutInCell="1" allowOverlap="1" wp14:anchorId="61E54FFD" wp14:editId="353A75C7">
                <wp:simplePos x="0" y="0"/>
                <wp:positionH relativeFrom="page">
                  <wp:posOffset>2091055</wp:posOffset>
                </wp:positionH>
                <wp:positionV relativeFrom="paragraph">
                  <wp:posOffset>151765</wp:posOffset>
                </wp:positionV>
                <wp:extent cx="3752215" cy="1270"/>
                <wp:effectExtent l="5080" t="7620" r="5080" b="10160"/>
                <wp:wrapNone/>
                <wp:docPr id="355" name="Grupo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9"/>
                          <a:chExt cx="5909" cy="2"/>
                        </a:xfrm>
                      </wpg:grpSpPr>
                      <wps:wsp>
                        <wps:cNvPr id="356" name="Freeform 173"/>
                        <wps:cNvSpPr>
                          <a:spLocks/>
                        </wps:cNvSpPr>
                        <wps:spPr bwMode="auto">
                          <a:xfrm>
                            <a:off x="3293" y="239"/>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2" o:spid="_x0000_s1026" style="position:absolute;margin-left:164.65pt;margin-top:11.95pt;width:295.45pt;height:.1pt;z-index:-251533312;mso-position-horizontal-relative:page" coordorigin="3293,23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">
                <v:shape id="Freeform 173" o:spid="_x0000_s1027" style="position:absolute;left:3293;top:23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1CMMA&#10;AADcAAAADwAAAGRycy9kb3ducmV2LnhtbESPUWvCQBCE3wX/w7FC3/RSpSKpp7RSoW+lJj9gza3J&#10;0exemrtq7K/vFQQfh5n5hllvB27VmfrgvBh4nGWgSCpvndQGymI/XYEKEcVi64UMXCnAdjMerTG3&#10;/iKfdD7EWiWIhBwNNDF2udahaogxzHxHkryT7xljkn2tbY+XBOdWz7NsqRmdpIUGO9o1VH0dftiA&#10;rfi3KL5f/b48nj54YZ1746sxD5Ph5RlUpCHew7f2uzWweFrC/5l0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d1CMMAAADcAAAADwAAAAAAAAAAAAAAAACYAgAAZHJzL2Rv&#10;d25yZXYueG1sUEsFBgAAAAAEAAQA9QAAAIgDAAAAAA==&#10;" path="m,l5909,e" filled="f" strokeweight=".72pt">
                  <v:path arrowok="t" o:connecttype="custom" o:connectlocs="0,0;5909,0" o:connectangles="0,0"/>
                </v:shape>
                <w10:wrap anchorx="page"/>
              </v:group>
            </w:pict>
          </mc:Fallback>
        </mc:AlternateContent>
      </w:r>
      <w:r w:rsidRPr="004E26E4">
        <w:rPr>
          <w:rFonts w:ascii="Times New Roman" w:hAnsi="Times New Roman" w:cs="Times New Roman"/>
          <w:b/>
          <w:w w:val="105"/>
          <w:sz w:val="21"/>
        </w:rPr>
        <w:t>12. Desconchamiento</w:t>
      </w:r>
      <w:r w:rsidRPr="004E26E4">
        <w:rPr>
          <w:rFonts w:ascii="Times New Roman" w:hAnsi="Times New Roman" w:cs="Times New Roman"/>
          <w:b/>
          <w:w w:val="105"/>
          <w:sz w:val="21"/>
        </w:rPr>
        <w:tab/>
      </w:r>
      <w:r w:rsidR="0090565A">
        <w:rPr>
          <w:rFonts w:ascii="Times New Roman" w:hAnsi="Times New Roman" w:cs="Times New Roman"/>
          <w:b/>
          <w:w w:val="105"/>
          <w:sz w:val="21"/>
        </w:rPr>
        <w:t>20.83</w:t>
      </w:r>
      <w:r w:rsidR="0090565A">
        <w:rPr>
          <w:rFonts w:ascii="Times New Roman" w:hAnsi="Times New Roman" w:cs="Times New Roman"/>
          <w:b/>
          <w:w w:val="105"/>
          <w:sz w:val="21"/>
        </w:rPr>
        <w:tab/>
        <w:t>14.3</w:t>
      </w:r>
    </w:p>
    <w:p w:rsidR="004D1DB4" w:rsidRPr="00151A2A" w:rsidRDefault="004D1DB4" w:rsidP="00151A2A">
      <w:pPr>
        <w:pStyle w:val="Prrafodelista"/>
        <w:widowControl w:val="0"/>
        <w:numPr>
          <w:ilvl w:val="0"/>
          <w:numId w:val="24"/>
        </w:numPr>
        <w:tabs>
          <w:tab w:val="left" w:pos="2018"/>
          <w:tab w:val="left" w:pos="5276"/>
          <w:tab w:val="left" w:pos="6620"/>
        </w:tabs>
        <w:spacing w:before="15"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1787264" behindDoc="1" locked="0" layoutInCell="1" allowOverlap="1" wp14:anchorId="10451BED" wp14:editId="464D1748">
                <wp:simplePos x="0" y="0"/>
                <wp:positionH relativeFrom="page">
                  <wp:posOffset>2094230</wp:posOffset>
                </wp:positionH>
                <wp:positionV relativeFrom="paragraph">
                  <wp:posOffset>159385</wp:posOffset>
                </wp:positionV>
                <wp:extent cx="3752215" cy="1270"/>
                <wp:effectExtent l="8255" t="9525" r="11430" b="8255"/>
                <wp:wrapNone/>
                <wp:docPr id="357" name="Grupo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51"/>
                          <a:chExt cx="5909" cy="2"/>
                        </a:xfrm>
                      </wpg:grpSpPr>
                      <wps:wsp>
                        <wps:cNvPr id="358" name="Freeform 181"/>
                        <wps:cNvSpPr>
                          <a:spLocks/>
                        </wps:cNvSpPr>
                        <wps:spPr bwMode="auto">
                          <a:xfrm>
                            <a:off x="3298" y="251"/>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0" o:spid="_x0000_s1026" style="position:absolute;margin-left:164.9pt;margin-top:12.55pt;width:295.45pt;height:.1pt;z-index:-251529216;mso-position-horizontal-relative:page" coordorigin="3298,251"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">
                <v:shape id="Freeform 181" o:spid="_x0000_s1027" style="position:absolute;left:3298;top:251;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E4cAA&#10;AADcAAAADwAAAGRycy9kb3ducmV2LnhtbERPzWrCQBC+F/oOyxR6qxsVpaSuolKhN9H4ANPsmCzN&#10;zMbsVqNP7x4Ejx/f/2zRc6PO1AXnxcBwkIEiKb11Uhk4FJuPT1AholhsvJCBKwVYzF9fZphbf5Ed&#10;nfexUilEQo4G6hjbXOtQ1sQYBr4lSdzRd4wxwa7StsNLCudGj7JsqhmdpIYaW1rXVP7t/9mALflW&#10;FKeV3xx+j1seW+e++WrM+1u//AIVqY9P8cP9Yw2MJ2ltOpOOgJ7f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RE4cAAAADcAAAADwAAAAAAAAAAAAAAAACYAgAAZHJzL2Rvd25y&#10;ZXYueG1sUEsFBgAAAAAEAAQA9QAAAIUDAAAAAA==&#10;" path="m,l5908,e" filled="f" strokeweight=".72pt">
                  <v:path arrowok="t" o:connecttype="custom" o:connectlocs="0,0;5908,0" o:connectangles="0,0"/>
                </v:shape>
                <w10:wrap anchorx="page"/>
              </v:group>
            </w:pict>
          </mc:Fallback>
        </mc:AlternateContent>
      </w:r>
      <w:r w:rsidR="0090565A">
        <w:rPr>
          <w:rFonts w:ascii="Times New Roman" w:hAnsi="Times New Roman" w:cs="Times New Roman"/>
          <w:b/>
          <w:w w:val="105"/>
          <w:sz w:val="21"/>
        </w:rPr>
        <w:t>Parche grande</w:t>
      </w:r>
      <w:r w:rsidR="0090565A">
        <w:rPr>
          <w:rFonts w:ascii="Times New Roman" w:hAnsi="Times New Roman" w:cs="Times New Roman"/>
          <w:b/>
          <w:w w:val="105"/>
          <w:sz w:val="21"/>
        </w:rPr>
        <w:tab/>
        <w:t>22.22</w:t>
      </w:r>
      <w:r w:rsidR="0090565A">
        <w:rPr>
          <w:rFonts w:ascii="Times New Roman" w:hAnsi="Times New Roman" w:cs="Times New Roman"/>
          <w:b/>
          <w:w w:val="105"/>
          <w:sz w:val="21"/>
        </w:rPr>
        <w:tab/>
        <w:t>15.26</w:t>
      </w:r>
    </w:p>
    <w:p w:rsidR="004D1DB4" w:rsidRPr="004E26E4" w:rsidRDefault="004D1DB4" w:rsidP="004D1DB4">
      <w:pPr>
        <w:widowControl w:val="0"/>
        <w:tabs>
          <w:tab w:val="left" w:pos="2018"/>
          <w:tab w:val="left" w:pos="5319"/>
          <w:tab w:val="left" w:pos="6668"/>
        </w:tabs>
        <w:spacing w:before="7" w:after="0" w:line="240" w:lineRule="auto"/>
        <w:ind w:left="2017"/>
        <w:rPr>
          <w:rFonts w:ascii="Times New Roman" w:hAnsi="Times New Roman" w:cs="Times New Roman"/>
          <w:b/>
          <w:w w:val="105"/>
          <w:sz w:val="21"/>
        </w:rPr>
      </w:pPr>
    </w:p>
    <w:p w:rsidR="004D1DB4" w:rsidRPr="00151A2A" w:rsidRDefault="004D1DB4" w:rsidP="00151A2A">
      <w:pPr>
        <w:pStyle w:val="Prrafodelista"/>
        <w:widowControl w:val="0"/>
        <w:numPr>
          <w:ilvl w:val="0"/>
          <w:numId w:val="24"/>
        </w:numPr>
        <w:tabs>
          <w:tab w:val="left" w:pos="2018"/>
          <w:tab w:val="left" w:pos="5319"/>
          <w:tab w:val="left" w:pos="6668"/>
        </w:tabs>
        <w:spacing w:before="7"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1784192" behindDoc="1" locked="0" layoutInCell="1" allowOverlap="1" wp14:anchorId="629B50E7" wp14:editId="7B7B9E02">
                <wp:simplePos x="0" y="0"/>
                <wp:positionH relativeFrom="page">
                  <wp:posOffset>2091055</wp:posOffset>
                </wp:positionH>
                <wp:positionV relativeFrom="paragraph">
                  <wp:posOffset>157480</wp:posOffset>
                </wp:positionV>
                <wp:extent cx="3755390" cy="1270"/>
                <wp:effectExtent l="5080" t="8255" r="11430" b="9525"/>
                <wp:wrapNone/>
                <wp:docPr id="359" name="Grupo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360" name="Freeform 175"/>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8" o:spid="_x0000_s1026" style="position:absolute;margin-left:164.65pt;margin-top:12.4pt;width:295.7pt;height:.1pt;z-index:-251532288;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">
                <v:shape id="Freeform 175"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Dor4A&#10;AADcAAAADwAAAGRycy9kb3ducmV2LnhtbERPSwrCMBDdC94hjOBGNFVRtBpFBEF0IX7A7dCMbbGZ&#10;lCbWenuzEFw+3n+5bkwhaqpcblnBcBCBIE6szjlVcLvu+jMQziNrLCyTgg85WK/arSXG2r75TPXF&#10;pyKEsItRQeZ9GUvpkowMuoEtiQP3sJVBH2CVSl3hO4SbQo6iaCoN5hwaMixpm1HyvLyMgu3wfJyn&#10;+Jwc7rvc0r5X+/vrpFS302wWIDw1/i/+ufdawXga5ocz4QjI1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fxQ6K+AAAA3AAAAA8AAAAAAAAAAAAAAAAAmAIAAGRycy9kb3ducmV2&#10;LnhtbFBLBQYAAAAABAAEAPUAAACDAwAAAAA=&#10;" path="m,l5913,e" filled="f" strokeweight=".72pt">
                  <v:path arrowok="t" o:connecttype="custom" o:connectlocs="0,0;5913,0" o:connectangles="0,0"/>
                </v:shape>
                <w10:wrap anchorx="page"/>
              </v:group>
            </w:pict>
          </mc:Fallback>
        </mc:AlternateContent>
      </w:r>
      <w:r w:rsidRPr="00151A2A">
        <w:rPr>
          <w:rFonts w:ascii="Times New Roman" w:hAnsi="Times New Roman" w:cs="Times New Roman"/>
          <w:b/>
          <w:w w:val="105"/>
          <w:sz w:val="21"/>
        </w:rPr>
        <w:t>Parche pequeño</w:t>
      </w:r>
      <w:r w:rsidRPr="00151A2A">
        <w:rPr>
          <w:rFonts w:ascii="Times New Roman" w:hAnsi="Times New Roman" w:cs="Times New Roman"/>
          <w:b/>
          <w:w w:val="105"/>
          <w:sz w:val="21"/>
        </w:rPr>
        <w:tab/>
      </w:r>
      <w:r w:rsidR="0090565A">
        <w:rPr>
          <w:rFonts w:ascii="Times New Roman" w:hAnsi="Times New Roman" w:cs="Times New Roman"/>
          <w:b/>
          <w:w w:val="105"/>
          <w:sz w:val="21"/>
        </w:rPr>
        <w:t>2.14</w:t>
      </w:r>
      <w:r w:rsidR="0090565A">
        <w:rPr>
          <w:rFonts w:ascii="Times New Roman" w:hAnsi="Times New Roman" w:cs="Times New Roman"/>
          <w:b/>
          <w:w w:val="105"/>
          <w:sz w:val="21"/>
        </w:rPr>
        <w:tab/>
        <w:t>1.47</w:t>
      </w:r>
    </w:p>
    <w:p w:rsidR="004D1DB4" w:rsidRPr="004E26E4" w:rsidRDefault="004D1DB4" w:rsidP="004D1DB4">
      <w:pPr>
        <w:widowControl w:val="0"/>
        <w:tabs>
          <w:tab w:val="left" w:pos="2018"/>
          <w:tab w:val="left" w:pos="5310"/>
          <w:tab w:val="left" w:pos="6654"/>
        </w:tabs>
        <w:spacing w:before="17" w:after="0" w:line="240" w:lineRule="auto"/>
        <w:ind w:left="2017"/>
        <w:rPr>
          <w:rFonts w:ascii="Times New Roman" w:hAnsi="Times New Roman" w:cs="Times New Roman"/>
          <w:b/>
          <w:w w:val="105"/>
          <w:sz w:val="21"/>
        </w:rPr>
      </w:pPr>
    </w:p>
    <w:p w:rsidR="004D1DB4" w:rsidRPr="004E26E4" w:rsidRDefault="004D1DB4" w:rsidP="00151A2A">
      <w:pPr>
        <w:widowControl w:val="0"/>
        <w:numPr>
          <w:ilvl w:val="0"/>
          <w:numId w:val="24"/>
        </w:numPr>
        <w:tabs>
          <w:tab w:val="left" w:pos="2018"/>
          <w:tab w:val="left" w:pos="5310"/>
          <w:tab w:val="left" w:pos="6654"/>
        </w:tabs>
        <w:spacing w:before="17" w:after="0" w:line="240" w:lineRule="auto"/>
        <w:ind w:hanging="32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1781120" behindDoc="1" locked="0" layoutInCell="1" allowOverlap="1" wp14:anchorId="15956DE5" wp14:editId="20A5AD68">
                <wp:simplePos x="0" y="0"/>
                <wp:positionH relativeFrom="page">
                  <wp:posOffset>2091055</wp:posOffset>
                </wp:positionH>
                <wp:positionV relativeFrom="paragraph">
                  <wp:posOffset>157480</wp:posOffset>
                </wp:positionV>
                <wp:extent cx="3755390" cy="1270"/>
                <wp:effectExtent l="5080" t="13335" r="11430" b="4445"/>
                <wp:wrapNone/>
                <wp:docPr id="361" name="Grupo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362" name="Freeform 169"/>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6" o:spid="_x0000_s1026" style="position:absolute;margin-left:164.65pt;margin-top:12.4pt;width:295.7pt;height:.1pt;z-index:-251535360;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">
                <v:shape id="Freeform 169"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94TsMA&#10;AADcAAAADwAAAGRycy9kb3ducmV2LnhtbESPQYvCMBSE74L/ITzBi2iqsqLVKCII4h6WquD10Tzb&#10;YvNSmljrvzcLgsdhZr5hVpvWlKKh2hWWFYxHEQji1OqCMwWX8344B+E8ssbSMil4kYPNuttZYazt&#10;kxNqTj4TAcIuRgW591UspUtzMuhGtiIO3s3WBn2QdSZ1jc8AN6WcRNFMGiw4LORY0S6n9H56GAW7&#10;cfK7yPD+c7zuC0uHQeOvjz+l+r12uwThqfXf8Kd90Aqmswn8nwlHQK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94TsMAAADcAAAADwAAAAAAAAAAAAAAAACYAgAAZHJzL2Rv&#10;d25yZXYueG1sUEsFBgAAAAAEAAQA9QAAAIgDAAAAAA==&#10;" path="m,l5913,e" filled="f" strokeweight=".72pt">
                  <v:path arrowok="t" o:connecttype="custom" o:connectlocs="0,0;5913,0" o:connectangles="0,0"/>
                </v:shape>
                <w10:wrap anchorx="page"/>
              </v:group>
            </w:pict>
          </mc:Fallback>
        </mc:AlternateContent>
      </w:r>
      <w:r w:rsidR="0090565A">
        <w:rPr>
          <w:rFonts w:ascii="Times New Roman" w:hAnsi="Times New Roman" w:cs="Times New Roman"/>
          <w:b/>
          <w:w w:val="105"/>
          <w:sz w:val="21"/>
        </w:rPr>
        <w:t>Pulimento de agregado</w:t>
      </w:r>
      <w:r w:rsidR="0090565A">
        <w:rPr>
          <w:rFonts w:ascii="Times New Roman" w:hAnsi="Times New Roman" w:cs="Times New Roman"/>
          <w:b/>
          <w:w w:val="105"/>
          <w:sz w:val="21"/>
        </w:rPr>
        <w:tab/>
        <w:t>5.23</w:t>
      </w:r>
      <w:r w:rsidR="0090565A">
        <w:rPr>
          <w:rFonts w:ascii="Times New Roman" w:hAnsi="Times New Roman" w:cs="Times New Roman"/>
          <w:b/>
          <w:w w:val="105"/>
          <w:sz w:val="21"/>
        </w:rPr>
        <w:tab/>
        <w:t>3.59</w:t>
      </w:r>
    </w:p>
    <w:p w:rsidR="001D4BF4" w:rsidRDefault="001D4BF4" w:rsidP="001D4BF4">
      <w:pPr>
        <w:tabs>
          <w:tab w:val="left" w:pos="6563"/>
        </w:tabs>
        <w:spacing w:before="12"/>
        <w:jc w:val="center"/>
        <w:rPr>
          <w:rFonts w:ascii="Times New Roman" w:hAnsi="Times New Roman" w:cs="Times New Roman"/>
          <w:b/>
          <w:w w:val="105"/>
          <w:sz w:val="21"/>
        </w:rPr>
      </w:pPr>
    </w:p>
    <w:p w:rsidR="004D1DB4" w:rsidRDefault="001D4BF4" w:rsidP="001D4BF4">
      <w:pPr>
        <w:tabs>
          <w:tab w:val="left" w:pos="6563"/>
        </w:tabs>
        <w:spacing w:before="12"/>
        <w:rPr>
          <w:rFonts w:ascii="Times New Roman" w:hAnsi="Times New Roman" w:cs="Times New Roman"/>
          <w:b/>
          <w:w w:val="105"/>
          <w:sz w:val="21"/>
        </w:rPr>
      </w:pPr>
      <w:r>
        <w:rPr>
          <w:rFonts w:ascii="Times New Roman" w:hAnsi="Times New Roman" w:cs="Times New Roman"/>
          <w:b/>
          <w:w w:val="105"/>
          <w:sz w:val="21"/>
        </w:rPr>
        <w:t xml:space="preserve">                                   </w:t>
      </w:r>
      <w:r w:rsidR="004D1DB4" w:rsidRPr="004E26E4">
        <w:rPr>
          <w:rFonts w:ascii="Times New Roman" w:hAnsi="Times New Roman" w:cs="Times New Roman"/>
          <w:b/>
          <w:noProof/>
          <w:w w:val="105"/>
          <w:sz w:val="21"/>
          <w:lang w:eastAsia="es-PE"/>
        </w:rPr>
        <mc:AlternateContent>
          <mc:Choice Requires="wpg">
            <w:drawing>
              <wp:anchor distT="0" distB="0" distL="114300" distR="114300" simplePos="0" relativeHeight="251780096" behindDoc="1" locked="0" layoutInCell="1" allowOverlap="1" wp14:anchorId="5E45C8C6" wp14:editId="3634382F">
                <wp:simplePos x="0" y="0"/>
                <wp:positionH relativeFrom="page">
                  <wp:posOffset>2091055</wp:posOffset>
                </wp:positionH>
                <wp:positionV relativeFrom="paragraph">
                  <wp:posOffset>154305</wp:posOffset>
                </wp:positionV>
                <wp:extent cx="3755390" cy="1270"/>
                <wp:effectExtent l="5080" t="12700" r="11430" b="5080"/>
                <wp:wrapNone/>
                <wp:docPr id="363" name="Grupo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364" name="Freeform 167"/>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4" o:spid="_x0000_s1026" style="position:absolute;margin-left:164.65pt;margin-top:12.15pt;width:295.7pt;height:.1pt;z-index:-251536384;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">
                <v:shape id="Freeform 167"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FocUA&#10;AADcAAAADwAAAGRycy9kb3ducmV2LnhtbESPT2vCQBTE7wW/w/IEL6Vu1CptdBUJBKQ9iFrw+sg+&#10;k2D2bchu/vjt3UKhx2FmfsNsdoOpREeNKy0rmE0jEMSZ1SXnCn4u6dsHCOeRNVaWScGDHOy2o5cN&#10;xtr2fKLu7HMRIOxiVFB4X8dSuqwgg25qa+Lg3Wxj0AfZ5FI32Ae4qeQ8ilbSYMlhocCakoKy+7k1&#10;CpLZ6fszx/vy65qWlg6vnb+2R6Um42G/BuFp8P/hv/ZBK1is3uH3TDg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ykWhxQAAANwAAAAPAAAAAAAAAAAAAAAAAJgCAABkcnMv&#10;ZG93bnJldi54bWxQSwUGAAAAAAQABAD1AAAAigMAAAAA&#10;" path="m,l5913,e" filled="f" strokeweight=".72pt">
                  <v:path arrowok="t" o:connecttype="custom" o:connectlocs="0,0;5913,0" o:connectangles="0,0"/>
                </v:shape>
                <w10:wrap anchorx="page"/>
              </v:group>
            </w:pict>
          </mc:Fallback>
        </mc:AlternateContent>
      </w:r>
      <w:r w:rsidR="004D1DB4" w:rsidRPr="004E26E4">
        <w:rPr>
          <w:rFonts w:ascii="Times New Roman" w:hAnsi="Times New Roman" w:cs="Times New Roman"/>
          <w:b/>
          <w:w w:val="105"/>
          <w:sz w:val="21"/>
        </w:rPr>
        <w:t>S</w:t>
      </w:r>
      <w:r>
        <w:rPr>
          <w:rFonts w:ascii="Times New Roman" w:hAnsi="Times New Roman" w:cs="Times New Roman"/>
          <w:b/>
          <w:w w:val="105"/>
          <w:sz w:val="21"/>
        </w:rPr>
        <w:t xml:space="preserve">UMA TOTAL EN  %                       </w:t>
      </w:r>
      <w:r w:rsidR="0090565A">
        <w:rPr>
          <w:rFonts w:ascii="Times New Roman" w:hAnsi="Times New Roman" w:cs="Times New Roman"/>
          <w:b/>
          <w:w w:val="105"/>
          <w:sz w:val="21"/>
          <w:shd w:val="clear" w:color="auto" w:fill="92D050"/>
        </w:rPr>
        <w:t>145.63</w:t>
      </w:r>
      <w:r w:rsidR="004D1DB4" w:rsidRPr="004E26E4">
        <w:rPr>
          <w:rFonts w:ascii="Times New Roman" w:hAnsi="Times New Roman" w:cs="Times New Roman"/>
          <w:b/>
          <w:w w:val="105"/>
          <w:sz w:val="21"/>
        </w:rPr>
        <w:t xml:space="preserve"> </w:t>
      </w:r>
      <w:r>
        <w:rPr>
          <w:rFonts w:ascii="Times New Roman" w:hAnsi="Times New Roman" w:cs="Times New Roman"/>
          <w:b/>
          <w:w w:val="105"/>
          <w:sz w:val="21"/>
        </w:rPr>
        <w:t xml:space="preserve">            </w:t>
      </w:r>
      <w:r w:rsidR="004D1DB4" w:rsidRPr="004E26E4">
        <w:rPr>
          <w:rFonts w:ascii="Times New Roman" w:hAnsi="Times New Roman" w:cs="Times New Roman"/>
          <w:b/>
          <w:w w:val="105"/>
          <w:sz w:val="21"/>
        </w:rPr>
        <w:t>100.00</w:t>
      </w:r>
    </w:p>
    <w:p w:rsidR="00057264" w:rsidRDefault="00057264" w:rsidP="001D4BF4">
      <w:pPr>
        <w:tabs>
          <w:tab w:val="left" w:pos="6563"/>
        </w:tabs>
        <w:spacing w:before="12"/>
        <w:rPr>
          <w:rFonts w:ascii="Times New Roman" w:hAnsi="Times New Roman" w:cs="Times New Roman"/>
          <w:b/>
          <w:w w:val="105"/>
          <w:sz w:val="21"/>
        </w:rPr>
      </w:pPr>
    </w:p>
    <w:p w:rsidR="00057264" w:rsidRDefault="00057264" w:rsidP="00057264">
      <w:pPr>
        <w:tabs>
          <w:tab w:val="left" w:pos="6563"/>
        </w:tabs>
        <w:spacing w:before="12"/>
        <w:ind w:left="709"/>
        <w:jc w:val="both"/>
        <w:rPr>
          <w:rFonts w:ascii="Times New Roman" w:hAnsi="Times New Roman" w:cs="Times New Roman"/>
          <w:b/>
          <w:w w:val="105"/>
          <w:sz w:val="21"/>
        </w:rPr>
      </w:pPr>
      <w:r>
        <w:rPr>
          <w:rFonts w:ascii="Times New Roman" w:hAnsi="Times New Roman" w:cs="Times New Roman"/>
          <w:b/>
          <w:w w:val="105"/>
          <w:sz w:val="21"/>
        </w:rPr>
        <w:t>EJEMPLO EN GRIETA EN ESQUINA</w:t>
      </w:r>
    </w:p>
    <w:p w:rsidR="00057264" w:rsidRDefault="0090565A" w:rsidP="00057264">
      <w:pPr>
        <w:shd w:val="clear" w:color="auto" w:fill="FFFFFF" w:themeFill="background1"/>
        <w:tabs>
          <w:tab w:val="left" w:pos="6563"/>
        </w:tabs>
        <w:spacing w:before="12"/>
        <w:ind w:left="709"/>
        <w:jc w:val="both"/>
        <w:rPr>
          <w:rFonts w:ascii="Times New Roman" w:hAnsi="Times New Roman" w:cs="Times New Roman"/>
          <w:b/>
          <w:w w:val="105"/>
          <w:sz w:val="21"/>
          <w:shd w:val="clear" w:color="auto" w:fill="FFC000"/>
        </w:rPr>
      </w:pPr>
      <w:r>
        <w:rPr>
          <w:rFonts w:ascii="Times New Roman" w:hAnsi="Times New Roman" w:cs="Times New Roman"/>
          <w:b/>
          <w:w w:val="105"/>
          <w:sz w:val="21"/>
        </w:rPr>
        <w:t>1.15+ 0.65</w:t>
      </w:r>
      <w:r w:rsidR="00057264">
        <w:rPr>
          <w:rFonts w:ascii="Times New Roman" w:hAnsi="Times New Roman" w:cs="Times New Roman"/>
          <w:b/>
          <w:w w:val="105"/>
          <w:sz w:val="21"/>
        </w:rPr>
        <w:t xml:space="preserve"> = </w:t>
      </w:r>
      <w:r>
        <w:rPr>
          <w:rFonts w:ascii="Times New Roman" w:hAnsi="Times New Roman" w:cs="Times New Roman"/>
          <w:b/>
          <w:w w:val="105"/>
          <w:sz w:val="21"/>
          <w:shd w:val="clear" w:color="auto" w:fill="FFC000"/>
        </w:rPr>
        <w:t>1.8</w:t>
      </w:r>
      <w:r w:rsidR="00057264">
        <w:rPr>
          <w:rFonts w:ascii="Times New Roman" w:hAnsi="Times New Roman" w:cs="Times New Roman"/>
          <w:b/>
          <w:w w:val="105"/>
          <w:sz w:val="21"/>
          <w:shd w:val="clear" w:color="auto" w:fill="FFC000"/>
        </w:rPr>
        <w:t xml:space="preserve">       </w:t>
      </w:r>
      <w:r w:rsidR="00057264" w:rsidRPr="002C2747">
        <w:rPr>
          <w:rFonts w:ascii="Times New Roman" w:hAnsi="Times New Roman" w:cs="Times New Roman"/>
          <w:b/>
          <w:w w:val="105"/>
          <w:sz w:val="21"/>
          <w:shd w:val="clear" w:color="auto" w:fill="FFFFFF" w:themeFill="background1"/>
        </w:rPr>
        <w:t xml:space="preserve"> </w:t>
      </w:r>
      <w:r w:rsidR="00057264">
        <w:rPr>
          <w:rFonts w:ascii="Times New Roman" w:hAnsi="Times New Roman" w:cs="Times New Roman"/>
          <w:b/>
          <w:w w:val="105"/>
          <w:sz w:val="21"/>
          <w:shd w:val="clear" w:color="auto" w:fill="FFFFFF" w:themeFill="background1"/>
        </w:rPr>
        <w:t xml:space="preserve">                           </w:t>
      </w:r>
      <w:r w:rsidR="00057264" w:rsidRPr="002C2747">
        <w:rPr>
          <w:rFonts w:ascii="Times New Roman" w:hAnsi="Times New Roman" w:cs="Times New Roman"/>
          <w:b/>
          <w:w w:val="105"/>
          <w:sz w:val="21"/>
          <w:shd w:val="clear" w:color="auto" w:fill="FFFFFF" w:themeFill="background1"/>
        </w:rPr>
        <w:t xml:space="preserve">TOTAL DE FALLAS = </w:t>
      </w:r>
      <w:r>
        <w:rPr>
          <w:rFonts w:ascii="Times New Roman" w:hAnsi="Times New Roman" w:cs="Times New Roman"/>
          <w:b/>
          <w:w w:val="105"/>
          <w:sz w:val="21"/>
          <w:shd w:val="clear" w:color="auto" w:fill="92D050"/>
        </w:rPr>
        <w:t>145.63</w:t>
      </w:r>
      <w:r w:rsidR="00057264" w:rsidRPr="002C2747">
        <w:rPr>
          <w:rFonts w:ascii="Times New Roman" w:hAnsi="Times New Roman" w:cs="Times New Roman"/>
          <w:b/>
          <w:w w:val="105"/>
          <w:sz w:val="21"/>
          <w:shd w:val="clear" w:color="auto" w:fill="FFFFFF" w:themeFill="background1"/>
        </w:rPr>
        <w:t xml:space="preserve"> </w:t>
      </w:r>
    </w:p>
    <w:p w:rsidR="00976E69" w:rsidRPr="0090565A" w:rsidRDefault="00057264" w:rsidP="0090565A">
      <w:pPr>
        <w:shd w:val="clear" w:color="auto" w:fill="FFFFFF" w:themeFill="background1"/>
        <w:tabs>
          <w:tab w:val="left" w:pos="6563"/>
        </w:tabs>
        <w:spacing w:before="12"/>
        <w:ind w:left="709"/>
        <w:jc w:val="both"/>
        <w:rPr>
          <w:rFonts w:ascii="Times New Roman" w:hAnsi="Times New Roman" w:cs="Times New Roman"/>
          <w:b/>
          <w:w w:val="105"/>
          <w:sz w:val="21"/>
        </w:rPr>
      </w:pPr>
      <w:r w:rsidRPr="002C2747">
        <w:rPr>
          <w:rFonts w:ascii="Times New Roman" w:hAnsi="Times New Roman" w:cs="Times New Roman"/>
          <w:b/>
          <w:w w:val="105"/>
          <w:sz w:val="21"/>
          <w:shd w:val="clear" w:color="auto" w:fill="FFFFFF" w:themeFill="background1"/>
        </w:rPr>
        <w:t>DENSIDA</w:t>
      </w:r>
      <w:r w:rsidR="0090565A">
        <w:rPr>
          <w:rFonts w:ascii="Times New Roman" w:hAnsi="Times New Roman" w:cs="Times New Roman"/>
          <w:b/>
          <w:w w:val="105"/>
          <w:sz w:val="21"/>
          <w:shd w:val="clear" w:color="auto" w:fill="FFFFFF" w:themeFill="background1"/>
        </w:rPr>
        <w:t>D TOTAL GRIETA EN ESQUINA = 1.8 X 100 / 145.63</w:t>
      </w:r>
      <w:r w:rsidRPr="002C2747">
        <w:rPr>
          <w:rFonts w:ascii="Times New Roman" w:hAnsi="Times New Roman" w:cs="Times New Roman"/>
          <w:b/>
          <w:w w:val="105"/>
          <w:sz w:val="21"/>
          <w:shd w:val="clear" w:color="auto" w:fill="FFFFFF" w:themeFill="background1"/>
        </w:rPr>
        <w:t xml:space="preserve"> =</w:t>
      </w:r>
      <w:r w:rsidR="0090565A">
        <w:rPr>
          <w:rFonts w:ascii="Times New Roman" w:hAnsi="Times New Roman" w:cs="Times New Roman"/>
          <w:b/>
          <w:w w:val="105"/>
          <w:sz w:val="21"/>
          <w:shd w:val="clear" w:color="auto" w:fill="00B0F0"/>
        </w:rPr>
        <w:t xml:space="preserve"> 1.2</w:t>
      </w:r>
      <w:r>
        <w:rPr>
          <w:rFonts w:ascii="Times New Roman" w:hAnsi="Times New Roman" w:cs="Times New Roman"/>
          <w:b/>
          <w:w w:val="105"/>
          <w:sz w:val="21"/>
          <w:shd w:val="clear" w:color="auto" w:fill="00B0F0"/>
        </w:rPr>
        <w:t>3</w:t>
      </w:r>
      <w:r w:rsidRPr="002C2747">
        <w:rPr>
          <w:rFonts w:ascii="Times New Roman" w:hAnsi="Times New Roman" w:cs="Times New Roman"/>
          <w:b/>
          <w:w w:val="105"/>
          <w:sz w:val="21"/>
          <w:shd w:val="clear" w:color="auto" w:fill="00B0F0"/>
        </w:rPr>
        <w:t xml:space="preserve"> %</w:t>
      </w:r>
    </w:p>
    <w:p w:rsidR="00443112" w:rsidRDefault="00443112" w:rsidP="005113B1">
      <w:pPr>
        <w:tabs>
          <w:tab w:val="left" w:pos="142"/>
        </w:tabs>
        <w:spacing w:line="360" w:lineRule="auto"/>
        <w:jc w:val="both"/>
        <w:rPr>
          <w:rFonts w:ascii="Times New Roman" w:hAnsi="Times New Roman" w:cs="Times New Roman"/>
          <w:sz w:val="24"/>
          <w:szCs w:val="24"/>
        </w:rPr>
      </w:pPr>
      <w:r w:rsidRPr="00443112">
        <w:rPr>
          <w:rFonts w:ascii="Times New Roman" w:hAnsi="Times New Roman" w:cs="Times New Roman"/>
          <w:sz w:val="24"/>
          <w:szCs w:val="24"/>
        </w:rPr>
        <w:t>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fallas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más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encontradas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evaluación</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del</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pavimento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rígido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w:t>
      </w:r>
      <w:r w:rsidRPr="005113B1">
        <w:rPr>
          <w:rFonts w:ascii="Times New Roman" w:hAnsi="Times New Roman" w:cs="Times New Roman"/>
          <w:sz w:val="24"/>
          <w:szCs w:val="24"/>
        </w:rPr>
        <w:t xml:space="preserve"> </w:t>
      </w:r>
      <w:r w:rsidR="0090565A">
        <w:rPr>
          <w:rFonts w:ascii="Times New Roman" w:hAnsi="Times New Roman" w:cs="Times New Roman"/>
          <w:sz w:val="24"/>
          <w:szCs w:val="24"/>
        </w:rPr>
        <w:t>unidad N° 04</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fueron; 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mediana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y</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alta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grietas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longitudinales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y</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grietas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transversales;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alta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encontramos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desconchamiento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y</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mediana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encontramos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parche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grande.</w:t>
      </w:r>
      <w:r w:rsidRPr="005113B1">
        <w:rPr>
          <w:rFonts w:ascii="Times New Roman" w:hAnsi="Times New Roman" w:cs="Times New Roman"/>
          <w:sz w:val="24"/>
          <w:szCs w:val="24"/>
        </w:rPr>
        <w:t xml:space="preserve"> En la tabla 10 se calcularon las porcentajes de las densidades para cada una de las f</w:t>
      </w:r>
      <w:r w:rsidR="00976E69">
        <w:rPr>
          <w:rFonts w:ascii="Times New Roman" w:hAnsi="Times New Roman" w:cs="Times New Roman"/>
          <w:sz w:val="24"/>
          <w:szCs w:val="24"/>
        </w:rPr>
        <w:t>alla</w:t>
      </w:r>
      <w:r w:rsidR="0090565A">
        <w:rPr>
          <w:rFonts w:ascii="Times New Roman" w:hAnsi="Times New Roman" w:cs="Times New Roman"/>
          <w:sz w:val="24"/>
          <w:szCs w:val="24"/>
        </w:rPr>
        <w:t>s encontradas en la unidad n° 04</w:t>
      </w:r>
      <w:r w:rsidRPr="005113B1">
        <w:rPr>
          <w:rFonts w:ascii="Times New Roman" w:hAnsi="Times New Roman" w:cs="Times New Roman"/>
          <w:sz w:val="24"/>
          <w:szCs w:val="24"/>
        </w:rPr>
        <w:t xml:space="preserve">, así como su respectiva grafica para un mayor entendimiento mostrada en la </w:t>
      </w:r>
      <w:r w:rsidR="0090565A">
        <w:rPr>
          <w:rFonts w:ascii="Times New Roman" w:hAnsi="Times New Roman" w:cs="Times New Roman"/>
          <w:b/>
          <w:sz w:val="24"/>
          <w:szCs w:val="24"/>
        </w:rPr>
        <w:t>figura 9</w:t>
      </w:r>
      <w:r w:rsidRPr="005113B1">
        <w:rPr>
          <w:rFonts w:ascii="Times New Roman" w:hAnsi="Times New Roman" w:cs="Times New Roman"/>
          <w:sz w:val="24"/>
          <w:szCs w:val="24"/>
        </w:rPr>
        <w:t>.</w:t>
      </w:r>
    </w:p>
    <w:p w:rsidR="00DE1A13" w:rsidRDefault="00C21259" w:rsidP="00DE1A13">
      <w:pPr>
        <w:tabs>
          <w:tab w:val="left" w:pos="142"/>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extent cx="5181600" cy="2679700"/>
            <wp:effectExtent l="0" t="0" r="19050" b="25400"/>
            <wp:docPr id="1046" name="Gráfico 10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94B4E" w:rsidRPr="00C21259" w:rsidRDefault="00C21259" w:rsidP="000F631E">
      <w:pPr>
        <w:tabs>
          <w:tab w:val="left" w:pos="142"/>
        </w:tabs>
        <w:spacing w:line="360" w:lineRule="auto"/>
        <w:jc w:val="center"/>
        <w:rPr>
          <w:rFonts w:ascii="Times New Roman" w:hAnsi="Times New Roman" w:cs="Times New Roman"/>
          <w:b/>
          <w:sz w:val="24"/>
          <w:szCs w:val="24"/>
        </w:rPr>
      </w:pPr>
      <w:r w:rsidRPr="00C21259">
        <w:rPr>
          <w:rFonts w:ascii="Times New Roman" w:hAnsi="Times New Roman" w:cs="Times New Roman"/>
          <w:b/>
          <w:sz w:val="24"/>
          <w:szCs w:val="24"/>
        </w:rPr>
        <w:t xml:space="preserve">Figura 9. lndice de condición del pavimento de la </w:t>
      </w:r>
      <w:r w:rsidR="0090565A">
        <w:rPr>
          <w:rFonts w:ascii="Times New Roman" w:hAnsi="Times New Roman" w:cs="Times New Roman"/>
          <w:b/>
          <w:sz w:val="24"/>
          <w:szCs w:val="24"/>
        </w:rPr>
        <w:t>unidad n° 04</w:t>
      </w:r>
    </w:p>
    <w:p w:rsidR="000F631E" w:rsidRDefault="00F63F0B" w:rsidP="000F631E">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lastRenderedPageBreak/>
        <w:t>UNIDAD N° 05</w:t>
      </w:r>
      <w:r w:rsidR="00057516">
        <w:rPr>
          <w:rFonts w:ascii="Times New Roman" w:hAnsi="Times New Roman" w:cs="Times New Roman"/>
          <w:b/>
          <w:sz w:val="24"/>
          <w:szCs w:val="24"/>
        </w:rPr>
        <w:t xml:space="preserve"> = 09 PAÑOS</w:t>
      </w:r>
    </w:p>
    <w:p w:rsidR="000F631E" w:rsidRPr="006F7893" w:rsidRDefault="000F631E" w:rsidP="000F631E">
      <w:pPr>
        <w:spacing w:line="36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HOJA DE REGISTRO DE TODAS LAS FALL</w:t>
      </w:r>
      <w:r w:rsidR="00F63F0B">
        <w:rPr>
          <w:rFonts w:ascii="Times New Roman" w:hAnsi="Times New Roman" w:cs="Times New Roman"/>
          <w:b/>
          <w:sz w:val="20"/>
          <w:szCs w:val="24"/>
        </w:rPr>
        <w:t>AS EXISTENTES EN LA UNIDAD N° 05</w:t>
      </w:r>
    </w:p>
    <w:p w:rsidR="000F631E" w:rsidRPr="006F7893" w:rsidRDefault="000F631E" w:rsidP="000F631E">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sz w:val="20"/>
          <w:szCs w:val="24"/>
        </w:rPr>
        <w:t xml:space="preserve"> </w:t>
      </w:r>
      <w:r w:rsidRPr="006F7893">
        <w:rPr>
          <w:rFonts w:ascii="Times New Roman" w:hAnsi="Times New Roman" w:cs="Times New Roman"/>
          <w:b/>
          <w:sz w:val="20"/>
          <w:szCs w:val="24"/>
        </w:rPr>
        <w:t xml:space="preserve">PAVIMENTO DE </w:t>
      </w:r>
      <w:r w:rsidR="00F63F0B">
        <w:rPr>
          <w:rFonts w:ascii="Times New Roman" w:hAnsi="Times New Roman" w:cs="Times New Roman"/>
          <w:b/>
          <w:sz w:val="20"/>
          <w:szCs w:val="24"/>
        </w:rPr>
        <w:t>UNIDAD N° 05 = 09</w:t>
      </w:r>
      <w:r w:rsidRPr="006F7893">
        <w:rPr>
          <w:rFonts w:ascii="Times New Roman" w:hAnsi="Times New Roman" w:cs="Times New Roman"/>
          <w:b/>
          <w:sz w:val="20"/>
          <w:szCs w:val="24"/>
        </w:rPr>
        <w:t xml:space="preserve"> PAÑOS DE 4.50 METROS DE LONGITUD</w:t>
      </w:r>
    </w:p>
    <w:p w:rsidR="000F631E" w:rsidRPr="006F7893" w:rsidRDefault="000F631E" w:rsidP="000F631E">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 xml:space="preserve">                                                        AREA =</w:t>
      </w:r>
      <w:r w:rsidR="00E50704">
        <w:rPr>
          <w:rFonts w:ascii="Times New Roman" w:hAnsi="Times New Roman" w:cs="Times New Roman"/>
          <w:b/>
          <w:sz w:val="20"/>
          <w:szCs w:val="24"/>
        </w:rPr>
        <w:t xml:space="preserve"> 09</w:t>
      </w:r>
      <w:r w:rsidR="00F63F0B">
        <w:rPr>
          <w:rFonts w:ascii="Times New Roman" w:hAnsi="Times New Roman" w:cs="Times New Roman"/>
          <w:b/>
          <w:sz w:val="20"/>
          <w:szCs w:val="24"/>
        </w:rPr>
        <w:t xml:space="preserve"> X (4.50 X 4.50) METROS = 182</w:t>
      </w:r>
      <w:r w:rsidRPr="006F7893">
        <w:rPr>
          <w:rFonts w:ascii="Times New Roman" w:hAnsi="Times New Roman" w:cs="Times New Roman"/>
          <w:b/>
          <w:sz w:val="20"/>
          <w:szCs w:val="24"/>
        </w:rPr>
        <w:t>.</w:t>
      </w:r>
      <w:r w:rsidR="00F63F0B">
        <w:rPr>
          <w:rFonts w:ascii="Times New Roman" w:hAnsi="Times New Roman" w:cs="Times New Roman"/>
          <w:b/>
          <w:sz w:val="20"/>
          <w:szCs w:val="24"/>
        </w:rPr>
        <w:t>2</w:t>
      </w:r>
      <w:r w:rsidRPr="006F7893">
        <w:rPr>
          <w:rFonts w:ascii="Times New Roman" w:hAnsi="Times New Roman" w:cs="Times New Roman"/>
          <w:b/>
          <w:sz w:val="20"/>
          <w:szCs w:val="24"/>
        </w:rPr>
        <w:t>5 M2</w:t>
      </w:r>
    </w:p>
    <w:p w:rsidR="000F631E" w:rsidRPr="004E26E4" w:rsidRDefault="000F631E" w:rsidP="000F631E">
      <w:pPr>
        <w:pStyle w:val="Textoindependiente"/>
        <w:spacing w:before="23"/>
        <w:ind w:left="53"/>
        <w:jc w:val="center"/>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6"/>
          <w:lang w:val="es-PE"/>
        </w:rPr>
        <w:t xml:space="preserve"> </w:t>
      </w:r>
      <w:r>
        <w:rPr>
          <w:rFonts w:ascii="Times New Roman" w:hAnsi="Times New Roman" w:cs="Times New Roman"/>
          <w:b/>
          <w:lang w:val="es-PE"/>
        </w:rPr>
        <w:t>7</w:t>
      </w:r>
      <w:r w:rsidRPr="004E26E4">
        <w:rPr>
          <w:rFonts w:ascii="Times New Roman" w:hAnsi="Times New Roman" w:cs="Times New Roman"/>
          <w:b/>
          <w:lang w:val="es-PE"/>
        </w:rPr>
        <w:t>.</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Hoja</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3"/>
          <w:lang w:val="es-PE"/>
        </w:rPr>
        <w:t xml:space="preserve"> </w:t>
      </w:r>
      <w:r w:rsidRPr="004E26E4">
        <w:rPr>
          <w:rFonts w:ascii="Times New Roman" w:hAnsi="Times New Roman" w:cs="Times New Roman"/>
          <w:b/>
          <w:lang w:val="es-PE"/>
        </w:rPr>
        <w:t>registro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vías</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pavimento</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rígido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la</w:t>
      </w:r>
      <w:r w:rsidR="00D15D58">
        <w:rPr>
          <w:rFonts w:ascii="Times New Roman" w:hAnsi="Times New Roman" w:cs="Times New Roman"/>
          <w:b/>
          <w:spacing w:val="-4"/>
          <w:lang w:val="es-PE"/>
        </w:rPr>
        <w:t xml:space="preserve"> unidad N° 05</w:t>
      </w:r>
    </w:p>
    <w:p w:rsidR="000F631E" w:rsidRPr="00950D95" w:rsidRDefault="000F631E" w:rsidP="000F631E">
      <w:pPr>
        <w:pStyle w:val="Textoindependiente"/>
        <w:spacing w:before="23"/>
        <w:ind w:left="53"/>
        <w:jc w:val="center"/>
        <w:rPr>
          <w:rFonts w:ascii="Times New Roman" w:hAnsi="Times New Roman" w:cs="Times New Roman"/>
          <w:lang w:val="es-PE"/>
        </w:rPr>
      </w:pPr>
    </w:p>
    <w:p w:rsidR="000F631E" w:rsidRPr="00950D95" w:rsidRDefault="000F631E" w:rsidP="000F631E">
      <w:pPr>
        <w:spacing w:line="20" w:lineRule="atLeast"/>
        <w:ind w:left="169"/>
        <w:rPr>
          <w:rFonts w:ascii="Times New Roman" w:eastAsia="Arial" w:hAnsi="Times New Roman" w:cs="Times New Roman"/>
          <w:sz w:val="2"/>
          <w:szCs w:val="2"/>
        </w:rPr>
      </w:pPr>
      <w:r w:rsidRPr="00950D95">
        <w:rPr>
          <w:rFonts w:ascii="Times New Roman" w:eastAsia="Arial" w:hAnsi="Times New Roman" w:cs="Times New Roman"/>
          <w:noProof/>
          <w:sz w:val="2"/>
          <w:szCs w:val="2"/>
          <w:lang w:eastAsia="es-PE"/>
        </w:rPr>
        <mc:AlternateContent>
          <mc:Choice Requires="wpg">
            <w:drawing>
              <wp:inline distT="0" distB="0" distL="0" distR="0" wp14:anchorId="698C87DC" wp14:editId="4F44E63D">
                <wp:extent cx="5617845" cy="12700"/>
                <wp:effectExtent l="5715" t="5080" r="5715" b="1270"/>
                <wp:docPr id="794"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0"/>
                          <a:chOff x="0" y="0"/>
                          <a:chExt cx="8847" cy="20"/>
                        </a:xfrm>
                      </wpg:grpSpPr>
                      <wpg:grpSp>
                        <wpg:cNvPr id="795" name="Group 122"/>
                        <wpg:cNvGrpSpPr>
                          <a:grpSpLocks/>
                        </wpg:cNvGrpSpPr>
                        <wpg:grpSpPr bwMode="auto">
                          <a:xfrm>
                            <a:off x="10" y="10"/>
                            <a:ext cx="8828" cy="2"/>
                            <a:chOff x="10" y="10"/>
                            <a:chExt cx="8828" cy="2"/>
                          </a:xfrm>
                        </wpg:grpSpPr>
                        <wps:wsp>
                          <wps:cNvPr id="796" name="Freeform 123"/>
                          <wps:cNvSpPr>
                            <a:spLocks/>
                          </wps:cNvSpPr>
                          <wps:spPr bwMode="auto">
                            <a:xfrm>
                              <a:off x="10" y="10"/>
                              <a:ext cx="8828" cy="2"/>
                            </a:xfrm>
                            <a:custGeom>
                              <a:avLst/>
                              <a:gdLst>
                                <a:gd name="T0" fmla="+- 0 10 10"/>
                                <a:gd name="T1" fmla="*/ T0 w 8828"/>
                                <a:gd name="T2" fmla="+- 0 8837 10"/>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181" o:spid="_x0000_s1026" style="width:442.35pt;height:1pt;mso-position-horizontal-relative:char;mso-position-vertical-relative:line" coordsize="88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">
                <v:group id="Group 122" o:spid="_x0000_s1027" style="position:absolute;left:10;top:10;width:8828;height:2" coordorigin="10,10" coordsize="88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Juu8YAAADcAAAADwAAAGRycy9kb3ducmV2LnhtbESPT2vCQBTE74LfYXmC&#10;t7qJxWqjq4i0pYcgqIXS2yP7TILZtyG75s+37xYKHoeZ+Q2z2fWmEi01rrSsIJ5FIIgzq0vOFXxd&#10;3p9WIJxH1lhZJgUDOdhtx6MNJtp2fKL27HMRIOwSVFB4XydSuqwgg25ma+LgXW1j0AfZ5FI32AW4&#10;qeQ8il6kwZLDQoE1HQrKbue7UfDRYbd/jt/a9HY9DD+XxfE7jUmp6aTfr0F46v0j/N/+1Aq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8m67xgAAANwA&#10;AAAPAAAAAAAAAAAAAAAAAKoCAABkcnMvZG93bnJldi54bWxQSwUGAAAAAAQABAD6AAAAnQMAAAAA&#10;">
                  <v:shape id="Freeform 123" o:spid="_x0000_s1028" style="position:absolute;left:10;top:10;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xjxcMA&#10;AADcAAAADwAAAGRycy9kb3ducmV2LnhtbESPQWsCMRSE7wX/Q3iCt5pURNutUUQU9loren3dPLNL&#10;Ny/rJqvrv28EocdhZr5hFqve1eJKbag8a3gbKxDEhTcVWw2H793rO4gQkQ3WnknDnQKsloOXBWbG&#10;3/iLrvtoRYJwyFBDGWOTSRmKkhyGsW+Ik3f2rcOYZGulafGW4K6WE6Vm0mHFaaHEhjYlFb/7zmmY&#10;TrqjrecXezr9qDxX23V33lmtR8N+/QkiUh//w892bjTMP2bwOJ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xjxcMAAADcAAAADwAAAAAAAAAAAAAAAACYAgAAZHJzL2Rv&#10;d25yZXYueG1sUEsFBgAAAAAEAAQA9QAAAIgDAAAAAA==&#10;" path="m,l8827,e" filled="f" strokeweight=".96pt">
                    <v:path arrowok="t" o:connecttype="custom" o:connectlocs="0,0;8827,0" o:connectangles="0,0"/>
                  </v:shape>
                </v:group>
                <w10:anchorlock/>
              </v:group>
            </w:pict>
          </mc:Fallback>
        </mc:AlternateContent>
      </w:r>
    </w:p>
    <w:p w:rsidR="000F631E" w:rsidRPr="00EA3875" w:rsidRDefault="000F631E" w:rsidP="000F631E">
      <w:pPr>
        <w:tabs>
          <w:tab w:val="left" w:pos="4121"/>
          <w:tab w:val="left" w:pos="9060"/>
        </w:tabs>
        <w:spacing w:before="11"/>
        <w:ind w:left="193"/>
        <w:jc w:val="both"/>
        <w:rPr>
          <w:rFonts w:ascii="Times New Roman" w:eastAsia="Calibri" w:hAnsi="Times New Roman" w:cs="Times New Roman"/>
          <w:b/>
          <w:sz w:val="16"/>
          <w:szCs w:val="16"/>
        </w:rPr>
      </w:pPr>
      <w:r>
        <w:rPr>
          <w:rFonts w:ascii="Times New Roman" w:hAnsi="Times New Roman" w:cs="Times New Roman"/>
          <w:sz w:val="18"/>
          <w:u w:val="single" w:color="000000"/>
        </w:rPr>
        <w:t xml:space="preserve">                                                                                </w:t>
      </w:r>
      <w:r w:rsidRPr="00EA3875">
        <w:rPr>
          <w:rFonts w:ascii="Times New Roman" w:hAnsi="Times New Roman" w:cs="Times New Roman"/>
          <w:b/>
          <w:w w:val="105"/>
          <w:sz w:val="16"/>
          <w:szCs w:val="16"/>
          <w:u w:val="single" w:color="000000"/>
        </w:rPr>
        <w:t>METODO</w:t>
      </w:r>
      <w:r w:rsidRPr="00EA3875">
        <w:rPr>
          <w:rFonts w:ascii="Times New Roman" w:hAnsi="Times New Roman" w:cs="Times New Roman"/>
          <w:b/>
          <w:spacing w:val="3"/>
          <w:w w:val="105"/>
          <w:sz w:val="16"/>
          <w:szCs w:val="16"/>
          <w:u w:val="single" w:color="000000"/>
        </w:rPr>
        <w:t xml:space="preserve"> </w:t>
      </w:r>
      <w:r w:rsidRPr="00EA3875">
        <w:rPr>
          <w:rFonts w:ascii="Times New Roman" w:hAnsi="Times New Roman" w:cs="Times New Roman"/>
          <w:b/>
          <w:w w:val="105"/>
          <w:sz w:val="16"/>
          <w:szCs w:val="16"/>
          <w:u w:val="single" w:color="000000"/>
        </w:rPr>
        <w:t>PCI</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0F631E" w:rsidRPr="00EA3875" w:rsidRDefault="000F631E" w:rsidP="000F631E">
      <w:pPr>
        <w:tabs>
          <w:tab w:val="left" w:pos="2484"/>
          <w:tab w:val="left" w:pos="9060"/>
        </w:tabs>
        <w:spacing w:before="34"/>
        <w:ind w:left="188"/>
        <w:jc w:val="both"/>
        <w:rPr>
          <w:rFonts w:ascii="Times New Roman" w:eastAsia="Calibri" w:hAnsi="Times New Roman" w:cs="Times New Roman"/>
          <w:b/>
          <w:sz w:val="16"/>
          <w:szCs w:val="16"/>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ÍNDICE</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4"/>
          <w:w w:val="105"/>
          <w:sz w:val="16"/>
          <w:szCs w:val="16"/>
          <w:u w:val="single" w:color="000000"/>
        </w:rPr>
        <w:t xml:space="preserve"> </w:t>
      </w:r>
      <w:r w:rsidRPr="00EA3875">
        <w:rPr>
          <w:rFonts w:ascii="Times New Roman" w:hAnsi="Times New Roman" w:cs="Times New Roman"/>
          <w:b/>
          <w:w w:val="105"/>
          <w:sz w:val="16"/>
          <w:szCs w:val="16"/>
          <w:u w:val="single" w:color="000000"/>
        </w:rPr>
        <w:t xml:space="preserve">CONDICIÓN </w:t>
      </w:r>
      <w:r w:rsidRPr="00EA3875">
        <w:rPr>
          <w:rFonts w:ascii="Times New Roman" w:hAnsi="Times New Roman" w:cs="Times New Roman"/>
          <w:b/>
          <w:spacing w:val="13"/>
          <w:w w:val="105"/>
          <w:sz w:val="16"/>
          <w:szCs w:val="16"/>
          <w:u w:val="single" w:color="000000"/>
        </w:rPr>
        <w:t xml:space="preserve"> </w:t>
      </w:r>
      <w:r w:rsidRPr="00EA3875">
        <w:rPr>
          <w:rFonts w:ascii="Times New Roman" w:hAnsi="Times New Roman" w:cs="Times New Roman"/>
          <w:b/>
          <w:w w:val="105"/>
          <w:sz w:val="16"/>
          <w:szCs w:val="16"/>
          <w:u w:val="single" w:color="000000"/>
        </w:rPr>
        <w:t>EN</w:t>
      </w:r>
      <w:r w:rsidRPr="00EA3875">
        <w:rPr>
          <w:rFonts w:ascii="Times New Roman" w:hAnsi="Times New Roman" w:cs="Times New Roman"/>
          <w:b/>
          <w:spacing w:val="-10"/>
          <w:w w:val="105"/>
          <w:sz w:val="16"/>
          <w:szCs w:val="16"/>
          <w:u w:val="single" w:color="000000"/>
        </w:rPr>
        <w:t xml:space="preserve"> </w:t>
      </w:r>
      <w:r w:rsidRPr="00EA3875">
        <w:rPr>
          <w:rFonts w:ascii="Times New Roman" w:hAnsi="Times New Roman" w:cs="Times New Roman"/>
          <w:b/>
          <w:w w:val="105"/>
          <w:sz w:val="16"/>
          <w:szCs w:val="16"/>
          <w:u w:val="single" w:color="000000"/>
        </w:rPr>
        <w:t>VÍAS</w:t>
      </w:r>
      <w:r w:rsidRPr="00EA3875">
        <w:rPr>
          <w:rFonts w:ascii="Times New Roman" w:hAnsi="Times New Roman" w:cs="Times New Roman"/>
          <w:b/>
          <w:spacing w:val="16"/>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PAVIMENTO</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RÍGIDO</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0F631E" w:rsidRPr="00950D95" w:rsidRDefault="000F631E" w:rsidP="000F631E">
      <w:pPr>
        <w:tabs>
          <w:tab w:val="left" w:pos="3891"/>
          <w:tab w:val="left" w:pos="9060"/>
        </w:tabs>
        <w:spacing w:before="30"/>
        <w:ind w:left="188"/>
        <w:jc w:val="both"/>
        <w:rPr>
          <w:rFonts w:ascii="Times New Roman" w:eastAsia="Calibri" w:hAnsi="Times New Roman" w:cs="Times New Roman"/>
          <w:sz w:val="18"/>
          <w:szCs w:val="18"/>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HOJA</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1"/>
          <w:w w:val="105"/>
          <w:sz w:val="16"/>
          <w:szCs w:val="16"/>
          <w:u w:val="single" w:color="000000"/>
        </w:rPr>
        <w:t xml:space="preserve"> </w:t>
      </w:r>
      <w:r w:rsidRPr="00EA3875">
        <w:rPr>
          <w:rFonts w:ascii="Times New Roman" w:hAnsi="Times New Roman" w:cs="Times New Roman"/>
          <w:b/>
          <w:w w:val="105"/>
          <w:sz w:val="16"/>
          <w:szCs w:val="16"/>
          <w:u w:val="single" w:color="000000"/>
        </w:rPr>
        <w:t>REGISTRO</w:t>
      </w:r>
      <w:r w:rsidRPr="00950D95">
        <w:rPr>
          <w:rFonts w:ascii="Times New Roman" w:hAnsi="Times New Roman" w:cs="Times New Roman"/>
          <w:b/>
          <w:sz w:val="18"/>
          <w:u w:val="single" w:color="000000"/>
        </w:rPr>
        <w:t xml:space="preserve"> </w:t>
      </w:r>
      <w:r w:rsidRPr="00950D95">
        <w:rPr>
          <w:rFonts w:ascii="Times New Roman" w:hAnsi="Times New Roman" w:cs="Times New Roman"/>
          <w:sz w:val="18"/>
          <w:u w:val="single" w:color="000000"/>
        </w:rPr>
        <w:tab/>
      </w:r>
    </w:p>
    <w:p w:rsidR="000F631E" w:rsidRPr="00950D95" w:rsidRDefault="000F631E" w:rsidP="000F631E">
      <w:pPr>
        <w:tabs>
          <w:tab w:val="left" w:pos="5041"/>
          <w:tab w:val="left" w:pos="7283"/>
          <w:tab w:val="left" w:pos="9063"/>
        </w:tabs>
        <w:spacing w:before="30" w:line="263" w:lineRule="auto"/>
        <w:ind w:left="913" w:right="98" w:hanging="725"/>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295168" behindDoc="1" locked="0" layoutInCell="1" allowOverlap="1" wp14:anchorId="2141961E" wp14:editId="6C28BC36">
                <wp:simplePos x="0" y="0"/>
                <wp:positionH relativeFrom="page">
                  <wp:posOffset>1161415</wp:posOffset>
                </wp:positionH>
                <wp:positionV relativeFrom="paragraph">
                  <wp:posOffset>315595</wp:posOffset>
                </wp:positionV>
                <wp:extent cx="5614670" cy="1270"/>
                <wp:effectExtent l="8890" t="5715" r="5715" b="12065"/>
                <wp:wrapNone/>
                <wp:docPr id="797" name="Grupo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497"/>
                          <a:chExt cx="8842" cy="2"/>
                        </a:xfrm>
                      </wpg:grpSpPr>
                      <wps:wsp>
                        <wps:cNvPr id="798" name="Freeform 129"/>
                        <wps:cNvSpPr>
                          <a:spLocks/>
                        </wps:cNvSpPr>
                        <wps:spPr bwMode="auto">
                          <a:xfrm>
                            <a:off x="1829" y="49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9" o:spid="_x0000_s1026" style="position:absolute;margin-left:91.45pt;margin-top:24.85pt;width:442.1pt;height:.1pt;z-index:-251021312;mso-position-horizontal-relative:page" coordorigin="1829,49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">
                <v:shape id="Freeform 129" o:spid="_x0000_s1027" style="position:absolute;left:1829;top:49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00sEA&#10;AADcAAAADwAAAGRycy9kb3ducmV2LnhtbERPz2vCMBS+D/Y/hDfwNtMNnbMzigiCBz20ys7P5tmW&#10;JS+liW31rzcHYceP7/diNVgjOmp97VjBxzgBQVw4XXOp4HTcvn+D8AFZo3FMCm7kYbV8fVlgql3P&#10;GXV5KEUMYZ+igiqEJpXSFxVZ9GPXEEfu4lqLIcK2lLrFPoZbIz+T5EtarDk2VNjQpqLiL79aBevf&#10;w4SzbmrK8x57c3LzeyYPSo3ehvUPiEBD+Bc/3TutYDaPa+OZeAT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cNNLBAAAA3AAAAA8AAAAAAAAAAAAAAAAAmAIAAGRycy9kb3du&#10;cmV2LnhtbFBLBQYAAAAABAAEAPUAAACGAw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pacing w:val="-15"/>
          <w:sz w:val="19"/>
          <w:u w:val="single" w:color="000000"/>
        </w:rPr>
        <w:t xml:space="preserve"> </w:t>
      </w:r>
      <w:r w:rsidRPr="00950D95">
        <w:rPr>
          <w:rFonts w:ascii="Times New Roman" w:hAnsi="Times New Roman" w:cs="Times New Roman"/>
          <w:sz w:val="19"/>
          <w:u w:val="single" w:color="000000"/>
        </w:rPr>
        <w:t>Nombre</w:t>
      </w:r>
      <w:r w:rsidRPr="00950D95">
        <w:rPr>
          <w:rFonts w:ascii="Times New Roman" w:hAnsi="Times New Roman" w:cs="Times New Roman"/>
          <w:spacing w:val="4"/>
          <w:sz w:val="19"/>
          <w:u w:val="single" w:color="000000"/>
        </w:rPr>
        <w:t xml:space="preserve"> </w:t>
      </w:r>
      <w:r w:rsidRPr="00950D95">
        <w:rPr>
          <w:rFonts w:ascii="Times New Roman" w:hAnsi="Times New Roman" w:cs="Times New Roman"/>
          <w:sz w:val="19"/>
          <w:u w:val="single" w:color="000000"/>
        </w:rPr>
        <w:t>de</w:t>
      </w:r>
      <w:r w:rsidRPr="00950D95">
        <w:rPr>
          <w:rFonts w:ascii="Times New Roman" w:hAnsi="Times New Roman" w:cs="Times New Roman"/>
          <w:spacing w:val="8"/>
          <w:sz w:val="19"/>
          <w:u w:val="single" w:color="000000"/>
        </w:rPr>
        <w:t xml:space="preserve"> </w:t>
      </w:r>
      <w:r w:rsidRPr="00950D95">
        <w:rPr>
          <w:rFonts w:ascii="Times New Roman" w:hAnsi="Times New Roman" w:cs="Times New Roman"/>
          <w:sz w:val="19"/>
          <w:u w:val="single" w:color="000000"/>
        </w:rPr>
        <w:t>la</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via: </w:t>
      </w:r>
      <w:r w:rsidRPr="00950D95">
        <w:rPr>
          <w:rFonts w:ascii="Times New Roman" w:hAnsi="Times New Roman" w:cs="Times New Roman"/>
          <w:spacing w:val="28"/>
          <w:sz w:val="19"/>
          <w:u w:val="single" w:color="000000"/>
        </w:rPr>
        <w:t xml:space="preserve"> </w:t>
      </w:r>
      <w:r w:rsidRPr="00950D95">
        <w:rPr>
          <w:rFonts w:ascii="Times New Roman" w:hAnsi="Times New Roman" w:cs="Times New Roman"/>
          <w:sz w:val="19"/>
          <w:u w:val="single" w:color="000000"/>
        </w:rPr>
        <w:t xml:space="preserve">.........................Calle </w:t>
      </w:r>
      <w:r w:rsidRPr="00950D95">
        <w:rPr>
          <w:rFonts w:ascii="Times New Roman" w:hAnsi="Times New Roman" w:cs="Times New Roman"/>
          <w:spacing w:val="20"/>
          <w:sz w:val="19"/>
          <w:u w:val="single" w:color="000000"/>
        </w:rPr>
        <w:t xml:space="preserve"> </w:t>
      </w:r>
      <w:r>
        <w:rPr>
          <w:rFonts w:ascii="Times New Roman" w:hAnsi="Times New Roman" w:cs="Times New Roman"/>
          <w:sz w:val="19"/>
          <w:u w:val="single" w:color="000000"/>
        </w:rPr>
        <w:t>Mariscal Ureta..</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Sección: </w:t>
      </w:r>
      <w:r w:rsidRPr="00950D95">
        <w:rPr>
          <w:rFonts w:ascii="Times New Roman" w:hAnsi="Times New Roman" w:cs="Times New Roman"/>
          <w:spacing w:val="36"/>
          <w:sz w:val="19"/>
          <w:u w:val="single" w:color="000000"/>
        </w:rPr>
        <w:t xml:space="preserve"> </w:t>
      </w:r>
      <w:r w:rsidRPr="00950D95">
        <w:rPr>
          <w:rFonts w:ascii="Times New Roman" w:hAnsi="Times New Roman" w:cs="Times New Roman"/>
          <w:sz w:val="19"/>
          <w:u w:val="single" w:color="000000"/>
        </w:rPr>
        <w:t>...Cuadra</w:t>
      </w:r>
      <w:r w:rsidRPr="00950D95">
        <w:rPr>
          <w:rFonts w:ascii="Times New Roman" w:hAnsi="Times New Roman" w:cs="Times New Roman"/>
          <w:spacing w:val="10"/>
          <w:sz w:val="19"/>
          <w:u w:val="single" w:color="000000"/>
        </w:rPr>
        <w:t xml:space="preserve"> </w:t>
      </w:r>
      <w:r>
        <w:rPr>
          <w:rFonts w:ascii="Times New Roman" w:hAnsi="Times New Roman" w:cs="Times New Roman"/>
          <w:sz w:val="19"/>
          <w:u w:val="single" w:color="000000"/>
        </w:rPr>
        <w:t>13</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17"/>
          <w:sz w:val="19"/>
          <w:u w:val="single" w:color="000000"/>
        </w:rPr>
        <w:t xml:space="preserve"> </w:t>
      </w:r>
      <w:r w:rsidRPr="003F011C">
        <w:rPr>
          <w:rFonts w:ascii="Times New Roman" w:hAnsi="Times New Roman" w:cs="Times New Roman"/>
          <w:b/>
          <w:sz w:val="17"/>
          <w:szCs w:val="17"/>
          <w:u w:val="single" w:color="000000"/>
          <w:shd w:val="clear" w:color="auto" w:fill="C3E0F2" w:themeFill="accent3" w:themeFillTint="33"/>
        </w:rPr>
        <w:t>Unidad</w:t>
      </w:r>
      <w:r w:rsidRPr="003F011C">
        <w:rPr>
          <w:rFonts w:ascii="Times New Roman" w:hAnsi="Times New Roman" w:cs="Times New Roman"/>
          <w:b/>
          <w:spacing w:val="-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de</w:t>
      </w:r>
      <w:r w:rsidRPr="003F011C">
        <w:rPr>
          <w:rFonts w:ascii="Times New Roman" w:hAnsi="Times New Roman" w:cs="Times New Roman"/>
          <w:b/>
          <w:spacing w:val="2"/>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 xml:space="preserve">muestra: </w:t>
      </w:r>
      <w:r w:rsidRPr="003F011C">
        <w:rPr>
          <w:rFonts w:ascii="Times New Roman" w:hAnsi="Times New Roman" w:cs="Times New Roman"/>
          <w:b/>
          <w:spacing w:val="29"/>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w:t>
      </w:r>
      <w:r w:rsidRPr="003F011C">
        <w:rPr>
          <w:rFonts w:ascii="Times New Roman" w:hAnsi="Times New Roman" w:cs="Times New Roman"/>
          <w:b/>
          <w:spacing w:val="-2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U</w:t>
      </w:r>
      <w:r w:rsidR="00404B31">
        <w:rPr>
          <w:rFonts w:ascii="Times New Roman" w:hAnsi="Times New Roman" w:cs="Times New Roman"/>
          <w:b/>
          <w:sz w:val="17"/>
          <w:szCs w:val="17"/>
          <w:u w:val="single" w:color="000000"/>
          <w:shd w:val="clear" w:color="auto" w:fill="C3E0F2" w:themeFill="accent3" w:themeFillTint="33"/>
        </w:rPr>
        <w:t>5</w:t>
      </w:r>
      <w:r w:rsidRPr="003F011C">
        <w:rPr>
          <w:rFonts w:ascii="Times New Roman" w:hAnsi="Times New Roman" w:cs="Times New Roman"/>
          <w:b/>
          <w:sz w:val="16"/>
          <w:u w:val="single" w:color="000000"/>
          <w:shd w:val="clear" w:color="auto" w:fill="C3E0F2" w:themeFill="accent3" w:themeFillTint="33"/>
        </w:rPr>
        <w:t>...</w:t>
      </w:r>
      <w:r w:rsidRPr="009C2F45">
        <w:rPr>
          <w:rFonts w:ascii="Times New Roman" w:hAnsi="Times New Roman" w:cs="Times New Roman"/>
          <w:sz w:val="16"/>
          <w:u w:val="single" w:color="000000"/>
        </w:rPr>
        <w:t xml:space="preserve"> </w:t>
      </w:r>
      <w:r w:rsidRPr="00950D95">
        <w:rPr>
          <w:rFonts w:ascii="Times New Roman" w:hAnsi="Times New Roman" w:cs="Times New Roman"/>
          <w:sz w:val="19"/>
          <w:u w:val="single" w:color="000000"/>
        </w:rPr>
        <w:tab/>
      </w:r>
      <w:r w:rsidRPr="00950D95">
        <w:rPr>
          <w:rFonts w:ascii="Times New Roman" w:hAnsi="Times New Roman" w:cs="Times New Roman"/>
          <w:sz w:val="19"/>
        </w:rPr>
        <w:t xml:space="preserve"> </w:t>
      </w:r>
      <w:r w:rsidRPr="00950D95">
        <w:rPr>
          <w:rFonts w:ascii="Times New Roman" w:hAnsi="Times New Roman" w:cs="Times New Roman"/>
          <w:w w:val="95"/>
          <w:sz w:val="19"/>
        </w:rPr>
        <w:t xml:space="preserve">Ejecutor: </w:t>
      </w:r>
      <w:r w:rsidRPr="00950D95">
        <w:rPr>
          <w:rFonts w:ascii="Times New Roman" w:hAnsi="Times New Roman" w:cs="Times New Roman"/>
          <w:spacing w:val="35"/>
          <w:w w:val="95"/>
          <w:sz w:val="19"/>
        </w:rPr>
        <w:t xml:space="preserve"> </w:t>
      </w:r>
      <w:r w:rsidRPr="00950D95">
        <w:rPr>
          <w:rFonts w:ascii="Times New Roman" w:hAnsi="Times New Roman" w:cs="Times New Roman"/>
          <w:sz w:val="19"/>
        </w:rPr>
        <w:t>....Bach.</w:t>
      </w:r>
      <w:r w:rsidRPr="00950D95">
        <w:rPr>
          <w:rFonts w:ascii="Times New Roman" w:hAnsi="Times New Roman" w:cs="Times New Roman"/>
          <w:spacing w:val="-5"/>
          <w:sz w:val="19"/>
        </w:rPr>
        <w:t xml:space="preserve"> </w:t>
      </w:r>
      <w:r>
        <w:rPr>
          <w:rFonts w:ascii="Times New Roman" w:hAnsi="Times New Roman" w:cs="Times New Roman"/>
          <w:sz w:val="19"/>
        </w:rPr>
        <w:t xml:space="preserve">Mondragón Guerrero Jhon Anderzon...      </w:t>
      </w:r>
      <w:r w:rsidRPr="00950D95">
        <w:rPr>
          <w:rFonts w:ascii="Times New Roman" w:hAnsi="Times New Roman" w:cs="Times New Roman"/>
          <w:sz w:val="19"/>
        </w:rPr>
        <w:t xml:space="preserve">Fecha:  </w:t>
      </w:r>
      <w:r>
        <w:rPr>
          <w:rFonts w:ascii="Times New Roman" w:hAnsi="Times New Roman" w:cs="Times New Roman"/>
          <w:w w:val="90"/>
          <w:sz w:val="19"/>
        </w:rPr>
        <w:t>..05/08</w:t>
      </w:r>
      <w:r w:rsidRPr="00950D95">
        <w:rPr>
          <w:rFonts w:ascii="Times New Roman" w:hAnsi="Times New Roman" w:cs="Times New Roman"/>
          <w:w w:val="90"/>
          <w:sz w:val="19"/>
        </w:rPr>
        <w:t>/</w:t>
      </w:r>
      <w:r>
        <w:rPr>
          <w:rFonts w:ascii="Times New Roman" w:hAnsi="Times New Roman" w:cs="Times New Roman"/>
          <w:w w:val="90"/>
          <w:sz w:val="19"/>
        </w:rPr>
        <w:t>2017</w:t>
      </w:r>
      <w:r w:rsidRPr="00950D95">
        <w:rPr>
          <w:rFonts w:ascii="Times New Roman" w:hAnsi="Times New Roman" w:cs="Times New Roman"/>
          <w:w w:val="90"/>
          <w:sz w:val="19"/>
        </w:rPr>
        <w:t>..</w:t>
      </w:r>
      <w:r w:rsidRPr="009C2F45">
        <w:rPr>
          <w:rFonts w:ascii="Times New Roman" w:hAnsi="Times New Roman" w:cs="Times New Roman"/>
          <w:b/>
          <w:w w:val="90"/>
          <w:sz w:val="19"/>
        </w:rPr>
        <w:tab/>
      </w:r>
      <w:r w:rsidRPr="003F011C">
        <w:rPr>
          <w:rFonts w:ascii="Times New Roman" w:hAnsi="Times New Roman" w:cs="Times New Roman"/>
          <w:b/>
          <w:sz w:val="19"/>
          <w:shd w:val="clear" w:color="auto" w:fill="C3E0F2" w:themeFill="accent3" w:themeFillTint="33"/>
        </w:rPr>
        <w:t>Área:</w:t>
      </w:r>
      <w:r w:rsidRPr="003F011C">
        <w:rPr>
          <w:rFonts w:ascii="Times New Roman" w:hAnsi="Times New Roman" w:cs="Times New Roman"/>
          <w:b/>
          <w:spacing w:val="26"/>
          <w:sz w:val="19"/>
          <w:shd w:val="clear" w:color="auto" w:fill="C3E0F2" w:themeFill="accent3" w:themeFillTint="33"/>
        </w:rPr>
        <w:t xml:space="preserve"> </w:t>
      </w:r>
      <w:r w:rsidR="00F63F0B">
        <w:rPr>
          <w:rFonts w:ascii="Times New Roman" w:hAnsi="Times New Roman" w:cs="Times New Roman"/>
          <w:b/>
          <w:sz w:val="19"/>
          <w:shd w:val="clear" w:color="auto" w:fill="C3E0F2" w:themeFill="accent3" w:themeFillTint="33"/>
        </w:rPr>
        <w:t>....182.25</w:t>
      </w:r>
      <w:r w:rsidRPr="003F011C">
        <w:rPr>
          <w:rFonts w:ascii="Times New Roman" w:hAnsi="Times New Roman" w:cs="Times New Roman"/>
          <w:b/>
          <w:spacing w:val="-5"/>
          <w:sz w:val="19"/>
          <w:shd w:val="clear" w:color="auto" w:fill="C3E0F2" w:themeFill="accent3" w:themeFillTint="33"/>
        </w:rPr>
        <w:t xml:space="preserve"> </w:t>
      </w:r>
      <w:r w:rsidRPr="003F011C">
        <w:rPr>
          <w:rFonts w:ascii="Times New Roman" w:hAnsi="Times New Roman" w:cs="Times New Roman"/>
          <w:b/>
          <w:sz w:val="19"/>
          <w:shd w:val="clear" w:color="auto" w:fill="C3E0F2" w:themeFill="accent3" w:themeFillTint="33"/>
        </w:rPr>
        <w:t>m2</w:t>
      </w:r>
      <w:r w:rsidRPr="00950D95">
        <w:rPr>
          <w:rFonts w:ascii="Times New Roman" w:hAnsi="Times New Roman" w:cs="Times New Roman"/>
          <w:sz w:val="19"/>
        </w:rPr>
        <w:t>...</w:t>
      </w:r>
    </w:p>
    <w:p w:rsidR="000F631E" w:rsidRPr="00950D95" w:rsidRDefault="000F631E" w:rsidP="000F631E">
      <w:pPr>
        <w:widowControl w:val="0"/>
        <w:numPr>
          <w:ilvl w:val="0"/>
          <w:numId w:val="42"/>
        </w:numPr>
        <w:tabs>
          <w:tab w:val="left" w:pos="396"/>
          <w:tab w:val="left" w:pos="6822"/>
        </w:tabs>
        <w:spacing w:after="0" w:line="227" w:lineRule="exact"/>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297216" behindDoc="1" locked="0" layoutInCell="1" allowOverlap="1" wp14:anchorId="2B71CF81" wp14:editId="48324095">
                <wp:simplePos x="0" y="0"/>
                <wp:positionH relativeFrom="page">
                  <wp:posOffset>1158240</wp:posOffset>
                </wp:positionH>
                <wp:positionV relativeFrom="paragraph">
                  <wp:posOffset>128270</wp:posOffset>
                </wp:positionV>
                <wp:extent cx="5617845" cy="1270"/>
                <wp:effectExtent l="5715" t="7620" r="5715" b="10160"/>
                <wp:wrapNone/>
                <wp:docPr id="799" name="Grupo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02"/>
                          <a:chExt cx="8847" cy="2"/>
                        </a:xfrm>
                      </wpg:grpSpPr>
                      <wps:wsp>
                        <wps:cNvPr id="800" name="Freeform 135"/>
                        <wps:cNvSpPr>
                          <a:spLocks/>
                        </wps:cNvSpPr>
                        <wps:spPr bwMode="auto">
                          <a:xfrm>
                            <a:off x="1824" y="202"/>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7" o:spid="_x0000_s1026" style="position:absolute;margin-left:91.2pt;margin-top:10.1pt;width:442.35pt;height:.1pt;z-index:-251019264;mso-position-horizontal-relative:page" coordorigin="1824,202"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">
                <v:shape id="Freeform 135" o:spid="_x0000_s1027" style="position:absolute;left:1824;top:202;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QjUcQA&#10;AADcAAAADwAAAGRycy9kb3ducmV2LnhtbESPwWrDMAyG74O9g9Fgt8VuGaGkdUs3KOQ0aFfYVYvV&#10;JG0sh9hJs7efDoMdxa//k77NbvadmmiIbWALi8yAIq6Ca7m2cP48vKxAxYTssAtMFn4owm77+LDB&#10;woU7H2k6pVoJhGOBFpqU+kLrWDXkMWahJ5bsEgaPScah1m7Au8B9p5fG5Npjy3KhwZ7eG6pup9EL&#10;Jc9v1+l8HN8WZW4+3HdZfo2v1j4/zfs1qERz+l/+a5fOwsrI+yIjIq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0I1HEAAAA3A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esquina        </w:t>
      </w:r>
      <w:r w:rsidRPr="00950D95">
        <w:rPr>
          <w:rFonts w:ascii="Times New Roman" w:hAnsi="Times New Roman" w:cs="Times New Roman"/>
          <w:spacing w:val="24"/>
          <w:sz w:val="19"/>
        </w:rPr>
        <w:t xml:space="preserve"> </w:t>
      </w:r>
      <w:r w:rsidRPr="00950D95">
        <w:rPr>
          <w:rFonts w:ascii="Times New Roman" w:hAnsi="Times New Roman" w:cs="Times New Roman"/>
          <w:sz w:val="19"/>
        </w:rPr>
        <w:t>5.</w:t>
      </w:r>
      <w:r w:rsidRPr="00950D95">
        <w:rPr>
          <w:rFonts w:ascii="Times New Roman" w:hAnsi="Times New Roman" w:cs="Times New Roman"/>
          <w:spacing w:val="8"/>
          <w:sz w:val="19"/>
        </w:rPr>
        <w:t xml:space="preserve"> </w:t>
      </w:r>
      <w:r w:rsidRPr="00950D95">
        <w:rPr>
          <w:rFonts w:ascii="Times New Roman" w:hAnsi="Times New Roman" w:cs="Times New Roman"/>
          <w:sz w:val="19"/>
        </w:rPr>
        <w:t>Grietas</w:t>
      </w:r>
      <w:r w:rsidRPr="00950D95">
        <w:rPr>
          <w:rFonts w:ascii="Times New Roman" w:hAnsi="Times New Roman" w:cs="Times New Roman"/>
          <w:spacing w:val="3"/>
          <w:sz w:val="19"/>
        </w:rPr>
        <w:t xml:space="preserve"> </w:t>
      </w:r>
      <w:r w:rsidRPr="00950D95">
        <w:rPr>
          <w:rFonts w:ascii="Times New Roman" w:hAnsi="Times New Roman" w:cs="Times New Roman"/>
          <w:sz w:val="19"/>
        </w:rPr>
        <w:t xml:space="preserve">transversales  </w:t>
      </w:r>
      <w:r w:rsidRPr="00950D95">
        <w:rPr>
          <w:rFonts w:ascii="Times New Roman" w:hAnsi="Times New Roman" w:cs="Times New Roman"/>
          <w:spacing w:val="5"/>
          <w:sz w:val="19"/>
        </w:rPr>
        <w:t xml:space="preserve"> </w:t>
      </w:r>
      <w:r w:rsidRPr="00950D95">
        <w:rPr>
          <w:rFonts w:ascii="Times New Roman" w:hAnsi="Times New Roman" w:cs="Times New Roman"/>
          <w:sz w:val="19"/>
        </w:rPr>
        <w:t>9.</w:t>
      </w:r>
      <w:r w:rsidRPr="00950D95">
        <w:rPr>
          <w:rFonts w:ascii="Times New Roman" w:hAnsi="Times New Roman" w:cs="Times New Roman"/>
          <w:spacing w:val="-1"/>
          <w:sz w:val="19"/>
        </w:rPr>
        <w:t xml:space="preserve"> </w:t>
      </w:r>
      <w:r w:rsidRPr="00950D95">
        <w:rPr>
          <w:rFonts w:ascii="Times New Roman" w:hAnsi="Times New Roman" w:cs="Times New Roman"/>
          <w:sz w:val="19"/>
        </w:rPr>
        <w:t>Ahuellamiento</w:t>
      </w:r>
      <w:r w:rsidRPr="00950D95">
        <w:rPr>
          <w:rFonts w:ascii="Times New Roman" w:hAnsi="Times New Roman" w:cs="Times New Roman"/>
          <w:sz w:val="19"/>
        </w:rPr>
        <w:tab/>
        <w:t>13.</w:t>
      </w:r>
      <w:r w:rsidRPr="00950D95">
        <w:rPr>
          <w:rFonts w:ascii="Times New Roman" w:hAnsi="Times New Roman" w:cs="Times New Roman"/>
          <w:spacing w:val="-21"/>
          <w:sz w:val="19"/>
        </w:rPr>
        <w:t xml:space="preserve"> </w:t>
      </w:r>
      <w:r w:rsidRPr="00950D95">
        <w:rPr>
          <w:rFonts w:ascii="Times New Roman" w:hAnsi="Times New Roman" w:cs="Times New Roman"/>
          <w:sz w:val="19"/>
        </w:rPr>
        <w:t>Parche</w:t>
      </w:r>
      <w:r w:rsidRPr="00950D95">
        <w:rPr>
          <w:rFonts w:ascii="Times New Roman" w:hAnsi="Times New Roman" w:cs="Times New Roman"/>
          <w:spacing w:val="-23"/>
          <w:sz w:val="19"/>
        </w:rPr>
        <w:t xml:space="preserve"> </w:t>
      </w:r>
      <w:r w:rsidRPr="00950D95">
        <w:rPr>
          <w:rFonts w:ascii="Times New Roman" w:hAnsi="Times New Roman" w:cs="Times New Roman"/>
          <w:sz w:val="19"/>
        </w:rPr>
        <w:t>grande</w:t>
      </w:r>
    </w:p>
    <w:p w:rsidR="000F631E" w:rsidRPr="00950D95" w:rsidRDefault="000F631E" w:rsidP="000F631E">
      <w:pPr>
        <w:widowControl w:val="0"/>
        <w:numPr>
          <w:ilvl w:val="0"/>
          <w:numId w:val="42"/>
        </w:numPr>
        <w:tabs>
          <w:tab w:val="left" w:pos="396"/>
          <w:tab w:val="left" w:pos="2281"/>
          <w:tab w:val="left" w:pos="4148"/>
          <w:tab w:val="left" w:pos="6846"/>
        </w:tabs>
        <w:spacing w:before="27" w:after="0" w:line="240" w:lineRule="auto"/>
        <w:ind w:hanging="183"/>
        <w:rPr>
          <w:rFonts w:ascii="Times New Roman" w:eastAsia="Calibri" w:hAnsi="Times New Roman" w:cs="Times New Roman"/>
          <w:sz w:val="18"/>
          <w:szCs w:val="18"/>
        </w:rPr>
      </w:pPr>
      <w:r w:rsidRPr="00950D95">
        <w:rPr>
          <w:rFonts w:ascii="Times New Roman" w:hAnsi="Times New Roman" w:cs="Times New Roman"/>
          <w:noProof/>
          <w:lang w:eastAsia="es-PE"/>
        </w:rPr>
        <mc:AlternateContent>
          <mc:Choice Requires="wpg">
            <w:drawing>
              <wp:anchor distT="0" distB="0" distL="114300" distR="114300" simplePos="0" relativeHeight="252300288" behindDoc="1" locked="0" layoutInCell="1" allowOverlap="1" wp14:anchorId="3B3E5388" wp14:editId="61174A7E">
                <wp:simplePos x="0" y="0"/>
                <wp:positionH relativeFrom="page">
                  <wp:posOffset>1158240</wp:posOffset>
                </wp:positionH>
                <wp:positionV relativeFrom="paragraph">
                  <wp:posOffset>146050</wp:posOffset>
                </wp:positionV>
                <wp:extent cx="5617845" cy="1270"/>
                <wp:effectExtent l="5715" t="7620" r="5715" b="10160"/>
                <wp:wrapNone/>
                <wp:docPr id="801" name="Grupo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30"/>
                          <a:chExt cx="8847" cy="2"/>
                        </a:xfrm>
                      </wpg:grpSpPr>
                      <wps:wsp>
                        <wps:cNvPr id="802" name="Freeform 151"/>
                        <wps:cNvSpPr>
                          <a:spLocks/>
                        </wps:cNvSpPr>
                        <wps:spPr bwMode="auto">
                          <a:xfrm>
                            <a:off x="1824" y="230"/>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5" o:spid="_x0000_s1026" style="position:absolute;margin-left:91.2pt;margin-top:11.5pt;width:442.35pt;height:.1pt;z-index:-251016192;mso-position-horizontal-relative:page" coordorigin="1824,230"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">
                <v:shape id="Freeform 151" o:spid="_x0000_s1027" style="position:absolute;left:1824;top:230;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oYvcMA&#10;AADcAAAADwAAAGRycy9kb3ducmV2LnhtbESPT4vCMBTE7wt+h/CEva2JshSpRlFhoacF/4DXZ/Ns&#10;q81LadLa/fYbQfA4zMxvmOV6sLXoqfWVYw3TiQJBnDtTcaHhdPz5moPwAdlg7Zg0/JGH9Wr0scTU&#10;uAfvqT+EQkQI+xQ1lCE0qZQ+L8min7iGOHpX11oMUbaFNC0+ItzWcqZUIi1WHBdKbGhXUn4/dDZS&#10;kuR+60/7bjvNEvVrLll27r61/hwPmwWIQEN4h1/tzGiYqxk8z8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oYvcMAAADcAAAADwAAAAAAAAAAAAAAAACYAgAAZHJzL2Rv&#10;d25yZXYueG1sUEsFBgAAAAAEAAQA9QAAAIgDA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8"/>
        </w:rPr>
        <w:t>Grietas   diagonales</w:t>
      </w:r>
      <w:r w:rsidRPr="00950D95">
        <w:rPr>
          <w:rFonts w:ascii="Times New Roman" w:hAnsi="Times New Roman" w:cs="Times New Roman"/>
          <w:sz w:val="18"/>
        </w:rPr>
        <w:tab/>
        <w:t>6.</w:t>
      </w:r>
      <w:r w:rsidRPr="00950D95">
        <w:rPr>
          <w:rFonts w:ascii="Times New Roman" w:hAnsi="Times New Roman" w:cs="Times New Roman"/>
          <w:spacing w:val="30"/>
          <w:sz w:val="18"/>
        </w:rPr>
        <w:t xml:space="preserve"> </w:t>
      </w:r>
      <w:r w:rsidRPr="00950D95">
        <w:rPr>
          <w:rFonts w:ascii="Times New Roman" w:hAnsi="Times New Roman" w:cs="Times New Roman"/>
          <w:sz w:val="18"/>
        </w:rPr>
        <w:t>Ondulación</w:t>
      </w:r>
      <w:r w:rsidRPr="00950D95">
        <w:rPr>
          <w:rFonts w:ascii="Times New Roman" w:hAnsi="Times New Roman" w:cs="Times New Roman"/>
          <w:sz w:val="18"/>
        </w:rPr>
        <w:tab/>
        <w:t>10.</w:t>
      </w:r>
      <w:r w:rsidRPr="00950D95">
        <w:rPr>
          <w:rFonts w:ascii="Times New Roman" w:hAnsi="Times New Roman" w:cs="Times New Roman"/>
          <w:spacing w:val="16"/>
          <w:sz w:val="18"/>
        </w:rPr>
        <w:t xml:space="preserve"> </w:t>
      </w:r>
      <w:r w:rsidRPr="00950D95">
        <w:rPr>
          <w:rFonts w:ascii="Times New Roman" w:hAnsi="Times New Roman" w:cs="Times New Roman"/>
          <w:sz w:val="18"/>
        </w:rPr>
        <w:t>Daño</w:t>
      </w:r>
      <w:r w:rsidRPr="00950D95">
        <w:rPr>
          <w:rFonts w:ascii="Times New Roman" w:hAnsi="Times New Roman" w:cs="Times New Roman"/>
          <w:spacing w:val="8"/>
          <w:sz w:val="18"/>
        </w:rPr>
        <w:t xml:space="preserve"> </w:t>
      </w:r>
      <w:r w:rsidRPr="00950D95">
        <w:rPr>
          <w:rFonts w:ascii="Times New Roman" w:hAnsi="Times New Roman" w:cs="Times New Roman"/>
          <w:sz w:val="18"/>
        </w:rPr>
        <w:t>del</w:t>
      </w:r>
      <w:r w:rsidRPr="00950D95">
        <w:rPr>
          <w:rFonts w:ascii="Times New Roman" w:hAnsi="Times New Roman" w:cs="Times New Roman"/>
          <w:spacing w:val="13"/>
          <w:sz w:val="18"/>
        </w:rPr>
        <w:t xml:space="preserve"> </w:t>
      </w:r>
      <w:r w:rsidRPr="00950D95">
        <w:rPr>
          <w:rFonts w:ascii="Times New Roman" w:hAnsi="Times New Roman" w:cs="Times New Roman"/>
          <w:sz w:val="18"/>
        </w:rPr>
        <w:t>sello</w:t>
      </w:r>
      <w:r w:rsidRPr="00950D95">
        <w:rPr>
          <w:rFonts w:ascii="Times New Roman" w:hAnsi="Times New Roman" w:cs="Times New Roman"/>
          <w:spacing w:val="2"/>
          <w:sz w:val="18"/>
        </w:rPr>
        <w:t xml:space="preserve"> </w:t>
      </w:r>
      <w:r w:rsidRPr="00950D95">
        <w:rPr>
          <w:rFonts w:ascii="Times New Roman" w:hAnsi="Times New Roman" w:cs="Times New Roman"/>
          <w:sz w:val="18"/>
        </w:rPr>
        <w:t>de</w:t>
      </w:r>
      <w:r w:rsidRPr="00950D95">
        <w:rPr>
          <w:rFonts w:ascii="Times New Roman" w:hAnsi="Times New Roman" w:cs="Times New Roman"/>
          <w:spacing w:val="19"/>
          <w:sz w:val="18"/>
        </w:rPr>
        <w:t xml:space="preserve"> </w:t>
      </w:r>
      <w:r>
        <w:rPr>
          <w:rFonts w:ascii="Times New Roman" w:hAnsi="Times New Roman" w:cs="Times New Roman"/>
          <w:sz w:val="18"/>
        </w:rPr>
        <w:t>L</w:t>
      </w:r>
      <w:r w:rsidRPr="00950D95">
        <w:rPr>
          <w:rFonts w:ascii="Times New Roman" w:hAnsi="Times New Roman" w:cs="Times New Roman"/>
          <w:sz w:val="18"/>
        </w:rPr>
        <w:t>a</w:t>
      </w:r>
      <w:r w:rsidRPr="00950D95">
        <w:rPr>
          <w:rFonts w:ascii="Times New Roman" w:hAnsi="Times New Roman" w:cs="Times New Roman"/>
          <w:spacing w:val="-6"/>
          <w:sz w:val="18"/>
        </w:rPr>
        <w:t xml:space="preserve"> </w:t>
      </w:r>
      <w:r w:rsidRPr="00950D95">
        <w:rPr>
          <w:rFonts w:ascii="Times New Roman" w:hAnsi="Times New Roman" w:cs="Times New Roman"/>
          <w:sz w:val="18"/>
        </w:rPr>
        <w:t>j</w:t>
      </w:r>
      <w:r w:rsidRPr="00950D95">
        <w:rPr>
          <w:rFonts w:ascii="Times New Roman" w:hAnsi="Times New Roman" w:cs="Times New Roman"/>
          <w:spacing w:val="-6"/>
          <w:sz w:val="18"/>
        </w:rPr>
        <w:t xml:space="preserve"> </w:t>
      </w:r>
      <w:r w:rsidRPr="00950D95">
        <w:rPr>
          <w:rFonts w:ascii="Times New Roman" w:hAnsi="Times New Roman" w:cs="Times New Roman"/>
          <w:sz w:val="18"/>
        </w:rPr>
        <w:t>unta</w:t>
      </w:r>
      <w:r w:rsidRPr="00950D95">
        <w:rPr>
          <w:rFonts w:ascii="Times New Roman" w:hAnsi="Times New Roman" w:cs="Times New Roman"/>
          <w:sz w:val="18"/>
        </w:rPr>
        <w:tab/>
        <w:t>14.</w:t>
      </w:r>
      <w:r w:rsidRPr="00950D95">
        <w:rPr>
          <w:rFonts w:ascii="Times New Roman" w:hAnsi="Times New Roman" w:cs="Times New Roman"/>
          <w:spacing w:val="33"/>
          <w:sz w:val="18"/>
        </w:rPr>
        <w:t xml:space="preserve"> </w:t>
      </w:r>
      <w:r w:rsidRPr="00950D95">
        <w:rPr>
          <w:rFonts w:ascii="Times New Roman" w:hAnsi="Times New Roman" w:cs="Times New Roman"/>
          <w:sz w:val="18"/>
        </w:rPr>
        <w:t>Parche</w:t>
      </w:r>
      <w:r w:rsidRPr="00950D95">
        <w:rPr>
          <w:rFonts w:ascii="Times New Roman" w:hAnsi="Times New Roman" w:cs="Times New Roman"/>
          <w:spacing w:val="38"/>
          <w:sz w:val="18"/>
        </w:rPr>
        <w:t xml:space="preserve"> </w:t>
      </w:r>
      <w:r w:rsidRPr="00950D95">
        <w:rPr>
          <w:rFonts w:ascii="Times New Roman" w:hAnsi="Times New Roman" w:cs="Times New Roman"/>
          <w:sz w:val="18"/>
        </w:rPr>
        <w:t>pequeño</w:t>
      </w:r>
    </w:p>
    <w:p w:rsidR="000F631E" w:rsidRPr="00950D95" w:rsidRDefault="000F631E" w:rsidP="000F631E">
      <w:pPr>
        <w:widowControl w:val="0"/>
        <w:numPr>
          <w:ilvl w:val="0"/>
          <w:numId w:val="42"/>
        </w:numPr>
        <w:tabs>
          <w:tab w:val="left" w:pos="396"/>
          <w:tab w:val="left" w:pos="4148"/>
        </w:tabs>
        <w:spacing w:before="20" w:after="0" w:line="240" w:lineRule="auto"/>
        <w:ind w:hanging="178"/>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296192" behindDoc="1" locked="0" layoutInCell="1" allowOverlap="1" wp14:anchorId="4F8913FF" wp14:editId="58D10E8D">
                <wp:simplePos x="0" y="0"/>
                <wp:positionH relativeFrom="page">
                  <wp:posOffset>1161415</wp:posOffset>
                </wp:positionH>
                <wp:positionV relativeFrom="paragraph">
                  <wp:posOffset>150495</wp:posOffset>
                </wp:positionV>
                <wp:extent cx="5614670" cy="1270"/>
                <wp:effectExtent l="8890" t="12700" r="5715" b="5080"/>
                <wp:wrapNone/>
                <wp:docPr id="803" name="Grupo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7"/>
                          <a:chExt cx="8842" cy="2"/>
                        </a:xfrm>
                      </wpg:grpSpPr>
                      <wps:wsp>
                        <wps:cNvPr id="804" name="Freeform 131"/>
                        <wps:cNvSpPr>
                          <a:spLocks/>
                        </wps:cNvSpPr>
                        <wps:spPr bwMode="auto">
                          <a:xfrm>
                            <a:off x="1829" y="23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3" o:spid="_x0000_s1026" style="position:absolute;margin-left:91.45pt;margin-top:11.85pt;width:442.1pt;height:.1pt;z-index:-251020288;mso-position-horizontal-relative:page" coordorigin="1829,23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">
                <v:shape id="Freeform 131" o:spid="_x0000_s1027" style="position:absolute;left:1829;top:23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8/BsUA&#10;AADcAAAADwAAAGRycy9kb3ducmV2LnhtbESPQWvCQBSE70L/w/IKvemmxUoasxEpCB7qISo9P7PP&#10;JLj7NmS3Sdpf3y0UPA4z8w2TbyZrxEC9bx0reF4kIIgrp1uuFZxPu3kKwgdkjcYxKfgmD5viYZZj&#10;pt3IJQ3HUIsIYZ+hgiaELpPSVw1Z9AvXEUfv6nqLIcq+lrrHMcKtkS9JspIWW44LDXb03lB1O35Z&#10;BdvPw5LL4dXUlw8czdm9/ZTyoNTT47Rdgwg0hXv4v73XCtJkCX9n4h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bz8GxQAAANwAAAAPAAAAAAAAAAAAAAAAAJgCAABkcnMv&#10;ZG93bnJldi54bWxQSwUGAAAAAAQABAD1AAAAig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2"/>
          <w:sz w:val="19"/>
        </w:rPr>
        <w:t xml:space="preserve"> </w:t>
      </w:r>
      <w:r w:rsidRPr="00950D95">
        <w:rPr>
          <w:rFonts w:ascii="Times New Roman" w:hAnsi="Times New Roman" w:cs="Times New Roman"/>
          <w:sz w:val="19"/>
        </w:rPr>
        <w:t xml:space="preserve">longitudinales  </w:t>
      </w:r>
      <w:r w:rsidRPr="00950D95">
        <w:rPr>
          <w:rFonts w:ascii="Times New Roman" w:hAnsi="Times New Roman" w:cs="Times New Roman"/>
          <w:spacing w:val="39"/>
          <w:sz w:val="19"/>
        </w:rPr>
        <w:t xml:space="preserve"> </w:t>
      </w:r>
      <w:r w:rsidRPr="00950D95">
        <w:rPr>
          <w:rFonts w:ascii="Times New Roman" w:hAnsi="Times New Roman" w:cs="Times New Roman"/>
          <w:sz w:val="19"/>
        </w:rPr>
        <w:t>7.</w:t>
      </w:r>
      <w:r w:rsidRPr="00950D95">
        <w:rPr>
          <w:rFonts w:ascii="Times New Roman" w:hAnsi="Times New Roman" w:cs="Times New Roman"/>
          <w:spacing w:val="14"/>
          <w:sz w:val="19"/>
        </w:rPr>
        <w:t xml:space="preserve"> </w:t>
      </w:r>
      <w:r w:rsidRPr="00950D95">
        <w:rPr>
          <w:rFonts w:ascii="Times New Roman" w:hAnsi="Times New Roman" w:cs="Times New Roman"/>
          <w:sz w:val="19"/>
        </w:rPr>
        <w:t>Hundimiento</w:t>
      </w:r>
      <w:r w:rsidRPr="00950D95">
        <w:rPr>
          <w:rFonts w:ascii="Times New Roman" w:hAnsi="Times New Roman" w:cs="Times New Roman"/>
          <w:sz w:val="19"/>
        </w:rPr>
        <w:tab/>
        <w:t>11.</w:t>
      </w:r>
      <w:r w:rsidRPr="00950D95">
        <w:rPr>
          <w:rFonts w:ascii="Times New Roman" w:hAnsi="Times New Roman" w:cs="Times New Roman"/>
          <w:spacing w:val="-1"/>
          <w:sz w:val="19"/>
        </w:rPr>
        <w:t xml:space="preserve"> </w:t>
      </w:r>
      <w:r w:rsidRPr="00950D95">
        <w:rPr>
          <w:rFonts w:ascii="Times New Roman" w:hAnsi="Times New Roman" w:cs="Times New Roman"/>
          <w:sz w:val="19"/>
        </w:rPr>
        <w:t>Descascaramiento</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3"/>
          <w:sz w:val="19"/>
        </w:rPr>
        <w:t xml:space="preserve"> </w:t>
      </w:r>
      <w:r w:rsidRPr="00950D95">
        <w:rPr>
          <w:rFonts w:ascii="Times New Roman" w:hAnsi="Times New Roman" w:cs="Times New Roman"/>
          <w:sz w:val="19"/>
        </w:rPr>
        <w:t>esquina</w:t>
      </w:r>
      <w:r w:rsidRPr="00950D95">
        <w:rPr>
          <w:rFonts w:ascii="Times New Roman" w:hAnsi="Times New Roman" w:cs="Times New Roman"/>
          <w:spacing w:val="33"/>
          <w:sz w:val="19"/>
        </w:rPr>
        <w:t xml:space="preserve"> </w:t>
      </w:r>
      <w:r w:rsidRPr="00950D95">
        <w:rPr>
          <w:rFonts w:ascii="Times New Roman" w:hAnsi="Times New Roman" w:cs="Times New Roman"/>
          <w:sz w:val="19"/>
        </w:rPr>
        <w:t>15.</w:t>
      </w:r>
      <w:r w:rsidRPr="00950D95">
        <w:rPr>
          <w:rFonts w:ascii="Times New Roman" w:hAnsi="Times New Roman" w:cs="Times New Roman"/>
          <w:spacing w:val="-1"/>
          <w:sz w:val="19"/>
        </w:rPr>
        <w:t xml:space="preserve"> </w:t>
      </w:r>
      <w:r w:rsidRPr="00950D95">
        <w:rPr>
          <w:rFonts w:ascii="Times New Roman" w:hAnsi="Times New Roman" w:cs="Times New Roman"/>
          <w:sz w:val="19"/>
        </w:rPr>
        <w:t>Pulimento</w:t>
      </w:r>
      <w:r w:rsidRPr="00950D95">
        <w:rPr>
          <w:rFonts w:ascii="Times New Roman" w:hAnsi="Times New Roman" w:cs="Times New Roman"/>
          <w:spacing w:val="1"/>
          <w:sz w:val="19"/>
        </w:rPr>
        <w:t xml:space="preserve"> </w:t>
      </w:r>
      <w:r w:rsidRPr="00950D95">
        <w:rPr>
          <w:rFonts w:ascii="Times New Roman" w:hAnsi="Times New Roman" w:cs="Times New Roman"/>
          <w:sz w:val="19"/>
        </w:rPr>
        <w:t>de</w:t>
      </w:r>
      <w:r w:rsidRPr="00950D95">
        <w:rPr>
          <w:rFonts w:ascii="Times New Roman" w:hAnsi="Times New Roman" w:cs="Times New Roman"/>
          <w:spacing w:val="1"/>
          <w:sz w:val="19"/>
        </w:rPr>
        <w:t xml:space="preserve"> </w:t>
      </w:r>
      <w:r w:rsidRPr="00950D95">
        <w:rPr>
          <w:rFonts w:ascii="Times New Roman" w:hAnsi="Times New Roman" w:cs="Times New Roman"/>
          <w:sz w:val="19"/>
        </w:rPr>
        <w:t>agregado</w:t>
      </w:r>
    </w:p>
    <w:p w:rsidR="000F631E" w:rsidRPr="00950D95" w:rsidRDefault="000F631E" w:rsidP="000F631E">
      <w:pPr>
        <w:widowControl w:val="0"/>
        <w:numPr>
          <w:ilvl w:val="0"/>
          <w:numId w:val="42"/>
        </w:numPr>
        <w:tabs>
          <w:tab w:val="left" w:pos="396"/>
          <w:tab w:val="left" w:pos="4158"/>
          <w:tab w:val="left" w:pos="6860"/>
        </w:tabs>
        <w:spacing w:before="13" w:after="0" w:line="240" w:lineRule="auto"/>
        <w:ind w:hanging="183"/>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298240" behindDoc="1" locked="0" layoutInCell="1" allowOverlap="1" wp14:anchorId="0B5953FE" wp14:editId="7CF7DF6E">
                <wp:simplePos x="0" y="0"/>
                <wp:positionH relativeFrom="page">
                  <wp:posOffset>1161415</wp:posOffset>
                </wp:positionH>
                <wp:positionV relativeFrom="paragraph">
                  <wp:posOffset>146050</wp:posOffset>
                </wp:positionV>
                <wp:extent cx="5614670" cy="1270"/>
                <wp:effectExtent l="8890" t="6350" r="5715" b="11430"/>
                <wp:wrapNone/>
                <wp:docPr id="805" name="Grupo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0"/>
                          <a:chExt cx="8842" cy="2"/>
                        </a:xfrm>
                      </wpg:grpSpPr>
                      <wps:wsp>
                        <wps:cNvPr id="806" name="Freeform 141"/>
                        <wps:cNvSpPr>
                          <a:spLocks/>
                        </wps:cNvSpPr>
                        <wps:spPr bwMode="auto">
                          <a:xfrm>
                            <a:off x="1829" y="230"/>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1" o:spid="_x0000_s1026" style="position:absolute;margin-left:91.45pt;margin-top:11.5pt;width:442.1pt;height:.1pt;z-index:-251018240;mso-position-horizontal-relative:page" coordorigin="1829,230"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">
                <v:shape id="Freeform 141" o:spid="_x0000_s1027" style="position:absolute;left:1829;top:230;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E6sMA&#10;AADcAAAADwAAAGRycy9kb3ducmV2LnhtbESPQWvCQBSE7wX/w/KE3urG0opGVxGh0IMeouL5mX0m&#10;wd23IbtNor/eLQgeh5n5hlmsemtES42vHCsYjxIQxLnTFRcKjoefjykIH5A1Gsek4EYeVsvB2wJT&#10;7TrOqN2HQkQI+xQVlCHUqZQ+L8miH7maOHoX11gMUTaF1A12EW6N/EySibRYcVwosaZNSfl1/2cV&#10;rE+7L87ab1Oct9iZo5vdM7lT6n3Yr+cgAvXhFX62f7WCaTKB/zPx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E6sMAAADcAAAADwAAAAAAAAAAAAAAAACYAgAAZHJzL2Rv&#10;d25yZXYueG1sUEsFBgAAAAAEAAQA9QAAAIgDA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6"/>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restricción   </w:t>
      </w:r>
      <w:r w:rsidRPr="00950D95">
        <w:rPr>
          <w:rFonts w:ascii="Times New Roman" w:hAnsi="Times New Roman" w:cs="Times New Roman"/>
          <w:spacing w:val="41"/>
          <w:sz w:val="19"/>
        </w:rPr>
        <w:t xml:space="preserve"> </w:t>
      </w:r>
      <w:r w:rsidRPr="00950D95">
        <w:rPr>
          <w:rFonts w:ascii="Times New Roman" w:hAnsi="Times New Roman" w:cs="Times New Roman"/>
          <w:sz w:val="19"/>
        </w:rPr>
        <w:t>8.</w:t>
      </w:r>
      <w:r w:rsidRPr="00950D95">
        <w:rPr>
          <w:rFonts w:ascii="Times New Roman" w:hAnsi="Times New Roman" w:cs="Times New Roman"/>
          <w:spacing w:val="9"/>
          <w:sz w:val="19"/>
        </w:rPr>
        <w:t xml:space="preserve"> </w:t>
      </w:r>
      <w:r w:rsidRPr="00950D95">
        <w:rPr>
          <w:rFonts w:ascii="Times New Roman" w:hAnsi="Times New Roman" w:cs="Times New Roman"/>
          <w:sz w:val="19"/>
        </w:rPr>
        <w:t>Baches</w:t>
      </w:r>
      <w:r w:rsidRPr="00950D95">
        <w:rPr>
          <w:rFonts w:ascii="Times New Roman" w:hAnsi="Times New Roman" w:cs="Times New Roman"/>
          <w:sz w:val="19"/>
        </w:rPr>
        <w:tab/>
        <w:t>12.</w:t>
      </w:r>
      <w:r w:rsidRPr="00950D95">
        <w:rPr>
          <w:rFonts w:ascii="Times New Roman" w:hAnsi="Times New Roman" w:cs="Times New Roman"/>
          <w:spacing w:val="-21"/>
          <w:sz w:val="19"/>
        </w:rPr>
        <w:t xml:space="preserve"> </w:t>
      </w:r>
      <w:r w:rsidRPr="00950D95">
        <w:rPr>
          <w:rFonts w:ascii="Times New Roman" w:hAnsi="Times New Roman" w:cs="Times New Roman"/>
          <w:sz w:val="19"/>
        </w:rPr>
        <w:t>Desconchamiento</w:t>
      </w:r>
      <w:r w:rsidRPr="00950D95">
        <w:rPr>
          <w:rFonts w:ascii="Times New Roman" w:hAnsi="Times New Roman" w:cs="Times New Roman"/>
          <w:sz w:val="19"/>
        </w:rPr>
        <w:tab/>
        <w:t>16.</w:t>
      </w:r>
      <w:r w:rsidRPr="00950D95">
        <w:rPr>
          <w:rFonts w:ascii="Times New Roman" w:hAnsi="Times New Roman" w:cs="Times New Roman"/>
          <w:spacing w:val="-7"/>
          <w:sz w:val="19"/>
        </w:rPr>
        <w:t xml:space="preserve"> </w:t>
      </w:r>
      <w:r w:rsidRPr="00950D95">
        <w:rPr>
          <w:rFonts w:ascii="Times New Roman" w:hAnsi="Times New Roman" w:cs="Times New Roman"/>
          <w:sz w:val="19"/>
        </w:rPr>
        <w:t>Perdida</w:t>
      </w:r>
      <w:r w:rsidRPr="00950D95">
        <w:rPr>
          <w:rFonts w:ascii="Times New Roman" w:hAnsi="Times New Roman" w:cs="Times New Roman"/>
          <w:spacing w:val="-15"/>
          <w:sz w:val="19"/>
        </w:rPr>
        <w:t xml:space="preserve"> </w:t>
      </w:r>
      <w:r w:rsidRPr="00950D95">
        <w:rPr>
          <w:rFonts w:ascii="Times New Roman" w:hAnsi="Times New Roman" w:cs="Times New Roman"/>
          <w:sz w:val="19"/>
        </w:rPr>
        <w:t>de</w:t>
      </w:r>
      <w:r w:rsidRPr="00950D95">
        <w:rPr>
          <w:rFonts w:ascii="Times New Roman" w:hAnsi="Times New Roman" w:cs="Times New Roman"/>
          <w:spacing w:val="-5"/>
          <w:sz w:val="19"/>
        </w:rPr>
        <w:t xml:space="preserve"> </w:t>
      </w:r>
      <w:r w:rsidRPr="00950D95">
        <w:rPr>
          <w:rFonts w:ascii="Times New Roman" w:hAnsi="Times New Roman" w:cs="Times New Roman"/>
          <w:sz w:val="19"/>
        </w:rPr>
        <w:t>agregado</w:t>
      </w:r>
    </w:p>
    <w:p w:rsidR="000F631E" w:rsidRPr="00E95019" w:rsidRDefault="000F631E" w:rsidP="000F631E">
      <w:pPr>
        <w:spacing w:before="32"/>
        <w:ind w:left="217"/>
        <w:jc w:val="both"/>
        <w:rPr>
          <w:rFonts w:ascii="Times New Roman" w:eastAsia="Calibri" w:hAnsi="Times New Roman" w:cs="Times New Roman"/>
          <w:b/>
          <w:sz w:val="18"/>
          <w:szCs w:val="18"/>
        </w:rPr>
      </w:pPr>
      <w:r w:rsidRPr="00E95019">
        <w:rPr>
          <w:rFonts w:ascii="Times New Roman" w:hAnsi="Times New Roman" w:cs="Times New Roman"/>
          <w:b/>
          <w:noProof/>
          <w:lang w:eastAsia="es-PE"/>
        </w:rPr>
        <mc:AlternateContent>
          <mc:Choice Requires="wpg">
            <w:drawing>
              <wp:anchor distT="0" distB="0" distL="114300" distR="114300" simplePos="0" relativeHeight="252299264" behindDoc="1" locked="0" layoutInCell="1" allowOverlap="1" wp14:anchorId="4C4A8A02" wp14:editId="629D51A1">
                <wp:simplePos x="0" y="0"/>
                <wp:positionH relativeFrom="page">
                  <wp:posOffset>1161415</wp:posOffset>
                </wp:positionH>
                <wp:positionV relativeFrom="paragraph">
                  <wp:posOffset>149225</wp:posOffset>
                </wp:positionV>
                <wp:extent cx="5614670" cy="1270"/>
                <wp:effectExtent l="8890" t="12700" r="5715" b="5080"/>
                <wp:wrapNone/>
                <wp:docPr id="807" name="Grupo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5"/>
                          <a:chExt cx="8842" cy="2"/>
                        </a:xfrm>
                      </wpg:grpSpPr>
                      <wps:wsp>
                        <wps:cNvPr id="808" name="Freeform 147"/>
                        <wps:cNvSpPr>
                          <a:spLocks/>
                        </wps:cNvSpPr>
                        <wps:spPr bwMode="auto">
                          <a:xfrm>
                            <a:off x="1829" y="235"/>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69" o:spid="_x0000_s1026" style="position:absolute;margin-left:91.45pt;margin-top:11.75pt;width:442.1pt;height:.1pt;z-index:-251017216;mso-position-horizontal-relative:page" coordorigin="1829,235"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">
                <v:shape id="Freeform 147" o:spid="_x0000_s1027" style="position:absolute;left:1829;top:235;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I1A8AA&#10;AADcAAAADwAAAGRycy9kb3ducmV2LnhtbERPTYvCMBC9C/sfwix403RFxe0aRRYED3qoyp5nm7Et&#10;JpPSxLb6681B8Ph438t1b41oqfGVYwVf4wQEce50xYWC82k7WoDwAVmjcUwK7uRhvfoYLDHVruOM&#10;2mMoRAxhn6KCMoQ6ldLnJVn0Y1cTR+7iGoshwqaQusEuhlsjJ0kylxYrjg0l1vRbUn493qyCzd9h&#10;ylk7M8X/Hjtzdt+PTB6UGn72mx8QgfrwFr/cO61gkcS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I1A8AAAADcAAAADwAAAAAAAAAAAAAAAACYAgAAZHJzL2Rvd25y&#10;ZXYueG1sUEsFBgAAAAAEAAQA9QAAAIUDAAAAAA==&#10;" path="m,l8841,e" filled="f" strokeweight=".72pt">
                  <v:path arrowok="t" o:connecttype="custom" o:connectlocs="0,0;8841,0" o:connectangles="0,0"/>
                </v:shape>
                <w10:wrap anchorx="page"/>
              </v:group>
            </w:pict>
          </mc:Fallback>
        </mc:AlternateContent>
      </w:r>
      <w:r w:rsidRPr="00E95019">
        <w:rPr>
          <w:rFonts w:ascii="Times New Roman" w:hAnsi="Times New Roman" w:cs="Times New Roman"/>
          <w:b/>
          <w:w w:val="105"/>
          <w:sz w:val="18"/>
        </w:rPr>
        <w:t xml:space="preserve">Severidad:    </w:t>
      </w:r>
      <w:r w:rsidRPr="00E95019">
        <w:rPr>
          <w:rFonts w:ascii="Times New Roman" w:hAnsi="Times New Roman" w:cs="Times New Roman"/>
          <w:b/>
          <w:spacing w:val="8"/>
          <w:w w:val="105"/>
          <w:sz w:val="18"/>
        </w:rPr>
        <w:t xml:space="preserve"> </w:t>
      </w:r>
      <w:r w:rsidRPr="00E95019">
        <w:rPr>
          <w:rFonts w:ascii="Times New Roman" w:hAnsi="Times New Roman" w:cs="Times New Roman"/>
          <w:b/>
          <w:w w:val="105"/>
          <w:sz w:val="18"/>
        </w:rPr>
        <w:t>Baja</w:t>
      </w:r>
      <w:r w:rsidRPr="00E95019">
        <w:rPr>
          <w:rFonts w:ascii="Times New Roman" w:hAnsi="Times New Roman" w:cs="Times New Roman"/>
          <w:b/>
          <w:spacing w:val="-6"/>
          <w:w w:val="105"/>
          <w:sz w:val="18"/>
        </w:rPr>
        <w:t xml:space="preserve"> </w:t>
      </w:r>
      <w:r w:rsidRPr="00E95019">
        <w:rPr>
          <w:rFonts w:ascii="Times New Roman" w:hAnsi="Times New Roman" w:cs="Times New Roman"/>
          <w:b/>
          <w:w w:val="105"/>
          <w:sz w:val="18"/>
        </w:rPr>
        <w:t xml:space="preserve">(B)        </w:t>
      </w:r>
      <w:r w:rsidRPr="00E95019">
        <w:rPr>
          <w:rFonts w:ascii="Times New Roman" w:hAnsi="Times New Roman" w:cs="Times New Roman"/>
          <w:b/>
          <w:spacing w:val="17"/>
          <w:w w:val="105"/>
          <w:sz w:val="18"/>
        </w:rPr>
        <w:t xml:space="preserve"> </w:t>
      </w:r>
      <w:r w:rsidRPr="00E95019">
        <w:rPr>
          <w:rFonts w:ascii="Times New Roman" w:hAnsi="Times New Roman" w:cs="Times New Roman"/>
          <w:b/>
          <w:w w:val="105"/>
          <w:sz w:val="18"/>
        </w:rPr>
        <w:t xml:space="preserve">Media(M)        </w:t>
      </w:r>
      <w:r w:rsidRPr="00E95019">
        <w:rPr>
          <w:rFonts w:ascii="Times New Roman" w:hAnsi="Times New Roman" w:cs="Times New Roman"/>
          <w:b/>
          <w:spacing w:val="14"/>
          <w:w w:val="105"/>
          <w:sz w:val="18"/>
        </w:rPr>
        <w:t xml:space="preserve"> </w:t>
      </w:r>
      <w:r w:rsidRPr="00E95019">
        <w:rPr>
          <w:rFonts w:ascii="Times New Roman" w:hAnsi="Times New Roman" w:cs="Times New Roman"/>
          <w:b/>
          <w:w w:val="105"/>
          <w:sz w:val="18"/>
        </w:rPr>
        <w:t>Alta(A)</w:t>
      </w:r>
    </w:p>
    <w:tbl>
      <w:tblPr>
        <w:tblStyle w:val="Tablaconcuadrcula"/>
        <w:tblW w:w="0" w:type="auto"/>
        <w:tblInd w:w="108" w:type="dxa"/>
        <w:tblLayout w:type="fixed"/>
        <w:tblLook w:val="04A0" w:firstRow="1" w:lastRow="0" w:firstColumn="1" w:lastColumn="0" w:noHBand="0" w:noVBand="1"/>
      </w:tblPr>
      <w:tblGrid>
        <w:gridCol w:w="1985"/>
        <w:gridCol w:w="1134"/>
        <w:gridCol w:w="709"/>
        <w:gridCol w:w="708"/>
        <w:gridCol w:w="709"/>
        <w:gridCol w:w="567"/>
        <w:gridCol w:w="567"/>
        <w:gridCol w:w="531"/>
        <w:gridCol w:w="851"/>
        <w:gridCol w:w="948"/>
        <w:gridCol w:w="979"/>
      </w:tblGrid>
      <w:tr w:rsidR="000F631E" w:rsidTr="000F631E">
        <w:tc>
          <w:tcPr>
            <w:tcW w:w="1985" w:type="dxa"/>
          </w:tcPr>
          <w:p w:rsidR="000F631E" w:rsidRPr="00072914" w:rsidRDefault="000F631E" w:rsidP="000F631E">
            <w:pPr>
              <w:spacing w:before="32"/>
              <w:jc w:val="both"/>
              <w:rPr>
                <w:rFonts w:ascii="Times New Roman" w:eastAsia="Calibri" w:hAnsi="Times New Roman" w:cs="Times New Roman"/>
                <w:b/>
                <w:sz w:val="16"/>
                <w:szCs w:val="18"/>
              </w:rPr>
            </w:pPr>
            <w:r w:rsidRPr="00072914">
              <w:rPr>
                <w:rFonts w:ascii="Times New Roman" w:eastAsia="Calibri" w:hAnsi="Times New Roman" w:cs="Times New Roman"/>
                <w:b/>
                <w:sz w:val="14"/>
                <w:szCs w:val="18"/>
              </w:rPr>
              <w:t>FALLA</w:t>
            </w:r>
          </w:p>
        </w:tc>
        <w:tc>
          <w:tcPr>
            <w:tcW w:w="1134" w:type="dxa"/>
          </w:tcPr>
          <w:p w:rsidR="000F631E" w:rsidRPr="00D37CFC" w:rsidRDefault="000F631E" w:rsidP="000F631E">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SEVERIDAD</w:t>
            </w:r>
          </w:p>
        </w:tc>
        <w:tc>
          <w:tcPr>
            <w:tcW w:w="3791" w:type="dxa"/>
            <w:gridSpan w:val="6"/>
          </w:tcPr>
          <w:p w:rsidR="000F631E" w:rsidRPr="00D37CFC" w:rsidRDefault="000F631E" w:rsidP="000F631E">
            <w:pPr>
              <w:spacing w:before="32"/>
              <w:jc w:val="center"/>
              <w:rPr>
                <w:rFonts w:ascii="Times New Roman" w:eastAsia="Calibri" w:hAnsi="Times New Roman" w:cs="Times New Roman"/>
                <w:b/>
                <w:sz w:val="14"/>
                <w:szCs w:val="18"/>
              </w:rPr>
            </w:pPr>
            <w:r w:rsidRPr="00D37CFC">
              <w:rPr>
                <w:rFonts w:ascii="Times New Roman" w:eastAsia="Calibri" w:hAnsi="Times New Roman" w:cs="Times New Roman"/>
                <w:b/>
                <w:sz w:val="14"/>
                <w:szCs w:val="18"/>
              </w:rPr>
              <w:t>CANTIDAD Y MEDIDAS DE LAS FALLAS</w:t>
            </w:r>
          </w:p>
        </w:tc>
        <w:tc>
          <w:tcPr>
            <w:tcW w:w="851" w:type="dxa"/>
          </w:tcPr>
          <w:p w:rsidR="000F631E" w:rsidRPr="00D37CFC" w:rsidRDefault="000F631E" w:rsidP="000F631E">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TOTAL</w:t>
            </w:r>
          </w:p>
        </w:tc>
        <w:tc>
          <w:tcPr>
            <w:tcW w:w="948" w:type="dxa"/>
          </w:tcPr>
          <w:p w:rsidR="000F631E" w:rsidRPr="00D37CFC" w:rsidRDefault="000F631E" w:rsidP="000F631E">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DENSIDAD</w:t>
            </w:r>
          </w:p>
        </w:tc>
        <w:tc>
          <w:tcPr>
            <w:tcW w:w="979" w:type="dxa"/>
          </w:tcPr>
          <w:p w:rsidR="000F631E" w:rsidRPr="00D37CFC" w:rsidRDefault="000F631E" w:rsidP="000F631E">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VALOR DEDUCIDO</w:t>
            </w:r>
          </w:p>
        </w:tc>
      </w:tr>
      <w:tr w:rsidR="000F631E" w:rsidTr="000F631E">
        <w:tc>
          <w:tcPr>
            <w:tcW w:w="1985" w:type="dxa"/>
          </w:tcPr>
          <w:p w:rsidR="000F631E" w:rsidRPr="00512A03" w:rsidRDefault="000F631E" w:rsidP="000F631E">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0F631E" w:rsidRPr="00512A03" w:rsidRDefault="000F631E" w:rsidP="000F631E">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MEDIA</w:t>
            </w:r>
          </w:p>
        </w:tc>
        <w:tc>
          <w:tcPr>
            <w:tcW w:w="709" w:type="dxa"/>
          </w:tcPr>
          <w:p w:rsidR="000F631E" w:rsidRPr="00512A03" w:rsidRDefault="00F63F0B"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0.15</w:t>
            </w:r>
          </w:p>
        </w:tc>
        <w:tc>
          <w:tcPr>
            <w:tcW w:w="708" w:type="dxa"/>
          </w:tcPr>
          <w:p w:rsidR="000F631E" w:rsidRPr="00512A03" w:rsidRDefault="00F63F0B"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0,25</w:t>
            </w:r>
          </w:p>
        </w:tc>
        <w:tc>
          <w:tcPr>
            <w:tcW w:w="709" w:type="dxa"/>
          </w:tcPr>
          <w:p w:rsidR="000F631E" w:rsidRPr="00512A03" w:rsidRDefault="00F63F0B"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0.3</w:t>
            </w:r>
          </w:p>
        </w:tc>
        <w:tc>
          <w:tcPr>
            <w:tcW w:w="567" w:type="dxa"/>
          </w:tcPr>
          <w:p w:rsidR="000F631E" w:rsidRPr="00512A03" w:rsidRDefault="001A66E0"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w:t>
            </w:r>
          </w:p>
        </w:tc>
        <w:tc>
          <w:tcPr>
            <w:tcW w:w="567" w:type="dxa"/>
          </w:tcPr>
          <w:p w:rsidR="000F631E" w:rsidRPr="00512A03" w:rsidRDefault="001A66E0"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0.28</w:t>
            </w:r>
          </w:p>
        </w:tc>
        <w:tc>
          <w:tcPr>
            <w:tcW w:w="531" w:type="dxa"/>
          </w:tcPr>
          <w:p w:rsidR="000F631E" w:rsidRPr="00512A03" w:rsidRDefault="001A66E0"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0.12</w:t>
            </w:r>
          </w:p>
        </w:tc>
        <w:tc>
          <w:tcPr>
            <w:tcW w:w="851" w:type="dxa"/>
          </w:tcPr>
          <w:p w:rsidR="000F631E" w:rsidRPr="00512A03" w:rsidRDefault="001A66E0"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1.3</w:t>
            </w:r>
          </w:p>
        </w:tc>
        <w:tc>
          <w:tcPr>
            <w:tcW w:w="948" w:type="dxa"/>
          </w:tcPr>
          <w:p w:rsidR="000F631E" w:rsidRPr="00512A03" w:rsidRDefault="001A66E0"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0.71</w:t>
            </w:r>
          </w:p>
        </w:tc>
        <w:tc>
          <w:tcPr>
            <w:tcW w:w="979" w:type="dxa"/>
          </w:tcPr>
          <w:p w:rsidR="000F631E" w:rsidRPr="00512A03" w:rsidRDefault="001A66E0"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1.02</w:t>
            </w:r>
          </w:p>
        </w:tc>
      </w:tr>
      <w:tr w:rsidR="000F631E" w:rsidTr="000F631E">
        <w:tc>
          <w:tcPr>
            <w:tcW w:w="1985" w:type="dxa"/>
          </w:tcPr>
          <w:p w:rsidR="000F631E" w:rsidRPr="00512A03" w:rsidRDefault="000F631E" w:rsidP="000F631E">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0F631E" w:rsidRPr="00512A03" w:rsidRDefault="000F631E"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ALTA</w:t>
            </w:r>
          </w:p>
        </w:tc>
        <w:tc>
          <w:tcPr>
            <w:tcW w:w="709" w:type="dxa"/>
          </w:tcPr>
          <w:p w:rsidR="000F631E" w:rsidRPr="001E6D5A" w:rsidRDefault="001A66E0"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0.4</w:t>
            </w:r>
          </w:p>
        </w:tc>
        <w:tc>
          <w:tcPr>
            <w:tcW w:w="708" w:type="dxa"/>
          </w:tcPr>
          <w:p w:rsidR="000F631E" w:rsidRPr="001E6D5A" w:rsidRDefault="001A66E0"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0.3</w:t>
            </w:r>
          </w:p>
        </w:tc>
        <w:tc>
          <w:tcPr>
            <w:tcW w:w="709" w:type="dxa"/>
          </w:tcPr>
          <w:p w:rsidR="000F631E" w:rsidRPr="001E6D5A" w:rsidRDefault="001A66E0"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0.4</w:t>
            </w:r>
          </w:p>
        </w:tc>
        <w:tc>
          <w:tcPr>
            <w:tcW w:w="567" w:type="dxa"/>
          </w:tcPr>
          <w:p w:rsidR="000F631E" w:rsidRPr="001E6D5A" w:rsidRDefault="001A66E0"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0.25</w:t>
            </w:r>
          </w:p>
        </w:tc>
        <w:tc>
          <w:tcPr>
            <w:tcW w:w="567" w:type="dxa"/>
          </w:tcPr>
          <w:p w:rsidR="000F631E" w:rsidRPr="001E6D5A" w:rsidRDefault="001A66E0"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0.15</w:t>
            </w:r>
          </w:p>
        </w:tc>
        <w:tc>
          <w:tcPr>
            <w:tcW w:w="531" w:type="dxa"/>
          </w:tcPr>
          <w:p w:rsidR="000F631E" w:rsidRPr="00512A03" w:rsidRDefault="000F631E"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w:t>
            </w:r>
          </w:p>
        </w:tc>
        <w:tc>
          <w:tcPr>
            <w:tcW w:w="851" w:type="dxa"/>
          </w:tcPr>
          <w:p w:rsidR="000F631E" w:rsidRPr="001E6D5A" w:rsidRDefault="001A66E0" w:rsidP="000F631E">
            <w:pPr>
              <w:pStyle w:val="TableParagraph"/>
              <w:spacing w:line="235" w:lineRule="exact"/>
              <w:ind w:right="332"/>
              <w:rPr>
                <w:rFonts w:ascii="Times New Roman" w:hAnsi="Times New Roman" w:cs="Times New Roman"/>
                <w:b/>
                <w:sz w:val="14"/>
                <w:szCs w:val="24"/>
                <w:lang w:val="es-PE"/>
              </w:rPr>
            </w:pPr>
            <w:r>
              <w:rPr>
                <w:rFonts w:ascii="Times New Roman" w:hAnsi="Times New Roman" w:cs="Times New Roman"/>
                <w:b/>
                <w:sz w:val="14"/>
                <w:szCs w:val="24"/>
                <w:lang w:val="es-PE"/>
              </w:rPr>
              <w:t xml:space="preserve"> 1.5</w:t>
            </w:r>
          </w:p>
        </w:tc>
        <w:tc>
          <w:tcPr>
            <w:tcW w:w="948" w:type="dxa"/>
          </w:tcPr>
          <w:p w:rsidR="000F631E" w:rsidRPr="001E6D5A" w:rsidRDefault="001A66E0"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0.82</w:t>
            </w:r>
          </w:p>
        </w:tc>
        <w:tc>
          <w:tcPr>
            <w:tcW w:w="979" w:type="dxa"/>
          </w:tcPr>
          <w:p w:rsidR="000F631E" w:rsidRPr="001E6D5A" w:rsidRDefault="001A66E0"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1.98</w:t>
            </w:r>
          </w:p>
        </w:tc>
      </w:tr>
      <w:tr w:rsidR="000F631E" w:rsidTr="000F631E">
        <w:tc>
          <w:tcPr>
            <w:tcW w:w="1985" w:type="dxa"/>
          </w:tcPr>
          <w:p w:rsidR="000F631E" w:rsidRDefault="000F631E" w:rsidP="000F631E">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LONGITUDINAL</w:t>
            </w:r>
          </w:p>
        </w:tc>
        <w:tc>
          <w:tcPr>
            <w:tcW w:w="1134" w:type="dxa"/>
          </w:tcPr>
          <w:p w:rsidR="000F631E" w:rsidRDefault="000F631E" w:rsidP="000F631E">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MEDIA</w:t>
            </w:r>
          </w:p>
        </w:tc>
        <w:tc>
          <w:tcPr>
            <w:tcW w:w="709" w:type="dxa"/>
          </w:tcPr>
          <w:p w:rsidR="000F631E" w:rsidRPr="00313B75" w:rsidRDefault="001A66E0" w:rsidP="000F631E">
            <w:pPr>
              <w:spacing w:before="32"/>
              <w:jc w:val="both"/>
              <w:rPr>
                <w:rFonts w:ascii="Times New Roman" w:hAnsi="Times New Roman" w:cs="Times New Roman"/>
                <w:b/>
                <w:sz w:val="14"/>
                <w:szCs w:val="24"/>
              </w:rPr>
            </w:pPr>
            <w:r>
              <w:rPr>
                <w:rFonts w:ascii="Times New Roman" w:hAnsi="Times New Roman" w:cs="Times New Roman"/>
                <w:b/>
                <w:sz w:val="14"/>
                <w:szCs w:val="24"/>
              </w:rPr>
              <w:t>12</w:t>
            </w:r>
          </w:p>
        </w:tc>
        <w:tc>
          <w:tcPr>
            <w:tcW w:w="708" w:type="dxa"/>
          </w:tcPr>
          <w:p w:rsidR="000F631E" w:rsidRPr="00313B75" w:rsidRDefault="001A66E0" w:rsidP="000F631E">
            <w:pPr>
              <w:spacing w:before="32"/>
              <w:jc w:val="both"/>
              <w:rPr>
                <w:rFonts w:ascii="Times New Roman" w:hAnsi="Times New Roman" w:cs="Times New Roman"/>
                <w:b/>
                <w:sz w:val="14"/>
                <w:szCs w:val="24"/>
              </w:rPr>
            </w:pPr>
            <w:r>
              <w:rPr>
                <w:rFonts w:ascii="Times New Roman" w:hAnsi="Times New Roman" w:cs="Times New Roman"/>
                <w:b/>
                <w:sz w:val="14"/>
                <w:szCs w:val="24"/>
              </w:rPr>
              <w:t>10</w:t>
            </w:r>
          </w:p>
        </w:tc>
        <w:tc>
          <w:tcPr>
            <w:tcW w:w="709" w:type="dxa"/>
          </w:tcPr>
          <w:p w:rsidR="000F631E" w:rsidRPr="00313B75" w:rsidRDefault="001A66E0" w:rsidP="000F631E">
            <w:pPr>
              <w:spacing w:before="32"/>
              <w:jc w:val="both"/>
              <w:rPr>
                <w:rFonts w:ascii="Times New Roman" w:hAnsi="Times New Roman" w:cs="Times New Roman"/>
                <w:b/>
                <w:sz w:val="14"/>
                <w:szCs w:val="24"/>
              </w:rPr>
            </w:pPr>
            <w:r>
              <w:rPr>
                <w:rFonts w:ascii="Times New Roman" w:hAnsi="Times New Roman" w:cs="Times New Roman"/>
                <w:b/>
                <w:sz w:val="14"/>
                <w:szCs w:val="24"/>
              </w:rPr>
              <w:t>11.75</w:t>
            </w:r>
          </w:p>
        </w:tc>
        <w:tc>
          <w:tcPr>
            <w:tcW w:w="567" w:type="dxa"/>
          </w:tcPr>
          <w:p w:rsidR="000F631E" w:rsidRPr="00313B75" w:rsidRDefault="001A66E0" w:rsidP="000F631E">
            <w:pPr>
              <w:spacing w:before="32"/>
              <w:jc w:val="both"/>
              <w:rPr>
                <w:rFonts w:ascii="Times New Roman" w:hAnsi="Times New Roman" w:cs="Times New Roman"/>
                <w:b/>
                <w:sz w:val="14"/>
                <w:szCs w:val="24"/>
              </w:rPr>
            </w:pPr>
            <w:r>
              <w:rPr>
                <w:rFonts w:ascii="Times New Roman" w:hAnsi="Times New Roman" w:cs="Times New Roman"/>
                <w:b/>
                <w:sz w:val="14"/>
                <w:szCs w:val="24"/>
              </w:rPr>
              <w:t>9.2</w:t>
            </w:r>
          </w:p>
        </w:tc>
        <w:tc>
          <w:tcPr>
            <w:tcW w:w="567" w:type="dxa"/>
          </w:tcPr>
          <w:p w:rsidR="001A66E0" w:rsidRPr="00313B75" w:rsidRDefault="001A66E0" w:rsidP="000F631E">
            <w:pPr>
              <w:spacing w:before="32"/>
              <w:jc w:val="both"/>
              <w:rPr>
                <w:rFonts w:ascii="Times New Roman" w:hAnsi="Times New Roman" w:cs="Times New Roman"/>
                <w:b/>
                <w:sz w:val="14"/>
                <w:szCs w:val="24"/>
              </w:rPr>
            </w:pPr>
            <w:r>
              <w:rPr>
                <w:rFonts w:ascii="Times New Roman" w:hAnsi="Times New Roman" w:cs="Times New Roman"/>
                <w:b/>
                <w:sz w:val="14"/>
                <w:szCs w:val="24"/>
              </w:rPr>
              <w:t>10.4</w:t>
            </w:r>
          </w:p>
        </w:tc>
        <w:tc>
          <w:tcPr>
            <w:tcW w:w="531" w:type="dxa"/>
          </w:tcPr>
          <w:p w:rsidR="000F631E" w:rsidRPr="00313B75" w:rsidRDefault="001A66E0" w:rsidP="000F631E">
            <w:pPr>
              <w:spacing w:before="32"/>
              <w:jc w:val="both"/>
              <w:rPr>
                <w:rFonts w:ascii="Times New Roman" w:hAnsi="Times New Roman" w:cs="Times New Roman"/>
                <w:b/>
                <w:sz w:val="14"/>
                <w:szCs w:val="24"/>
              </w:rPr>
            </w:pPr>
            <w:r>
              <w:rPr>
                <w:rFonts w:ascii="Times New Roman" w:hAnsi="Times New Roman" w:cs="Times New Roman"/>
                <w:b/>
                <w:sz w:val="14"/>
                <w:szCs w:val="24"/>
              </w:rPr>
              <w:t>10.9</w:t>
            </w:r>
          </w:p>
        </w:tc>
        <w:tc>
          <w:tcPr>
            <w:tcW w:w="851" w:type="dxa"/>
          </w:tcPr>
          <w:p w:rsidR="000F631E" w:rsidRPr="00313B75" w:rsidRDefault="001A66E0" w:rsidP="000F631E">
            <w:pPr>
              <w:spacing w:before="32"/>
              <w:jc w:val="both"/>
              <w:rPr>
                <w:rFonts w:ascii="Times New Roman" w:hAnsi="Times New Roman" w:cs="Times New Roman"/>
                <w:b/>
                <w:sz w:val="14"/>
                <w:szCs w:val="24"/>
              </w:rPr>
            </w:pPr>
            <w:r>
              <w:rPr>
                <w:rFonts w:ascii="Times New Roman" w:hAnsi="Times New Roman" w:cs="Times New Roman"/>
                <w:b/>
                <w:sz w:val="14"/>
                <w:szCs w:val="24"/>
              </w:rPr>
              <w:t>64.25</w:t>
            </w:r>
          </w:p>
        </w:tc>
        <w:tc>
          <w:tcPr>
            <w:tcW w:w="948" w:type="dxa"/>
          </w:tcPr>
          <w:p w:rsidR="000F631E" w:rsidRPr="00313B75" w:rsidRDefault="001A66E0" w:rsidP="000F631E">
            <w:pPr>
              <w:spacing w:before="32"/>
              <w:jc w:val="both"/>
              <w:rPr>
                <w:rFonts w:ascii="Times New Roman" w:hAnsi="Times New Roman" w:cs="Times New Roman"/>
                <w:b/>
                <w:sz w:val="14"/>
                <w:szCs w:val="24"/>
              </w:rPr>
            </w:pPr>
            <w:r>
              <w:rPr>
                <w:rFonts w:ascii="Times New Roman" w:hAnsi="Times New Roman" w:cs="Times New Roman"/>
                <w:b/>
                <w:sz w:val="14"/>
                <w:szCs w:val="24"/>
              </w:rPr>
              <w:t>35.25</w:t>
            </w:r>
          </w:p>
        </w:tc>
        <w:tc>
          <w:tcPr>
            <w:tcW w:w="979" w:type="dxa"/>
          </w:tcPr>
          <w:p w:rsidR="000F631E" w:rsidRPr="00313B75" w:rsidRDefault="001A66E0" w:rsidP="000F631E">
            <w:pPr>
              <w:spacing w:before="32"/>
              <w:jc w:val="both"/>
              <w:rPr>
                <w:rFonts w:ascii="Times New Roman" w:hAnsi="Times New Roman" w:cs="Times New Roman"/>
                <w:b/>
                <w:sz w:val="14"/>
                <w:szCs w:val="24"/>
              </w:rPr>
            </w:pPr>
            <w:r>
              <w:rPr>
                <w:rFonts w:ascii="Times New Roman" w:hAnsi="Times New Roman" w:cs="Times New Roman"/>
                <w:b/>
                <w:sz w:val="14"/>
                <w:szCs w:val="24"/>
              </w:rPr>
              <w:t>22.49</w:t>
            </w:r>
          </w:p>
        </w:tc>
      </w:tr>
      <w:tr w:rsidR="000F631E" w:rsidTr="000F631E">
        <w:tc>
          <w:tcPr>
            <w:tcW w:w="1985" w:type="dxa"/>
          </w:tcPr>
          <w:p w:rsidR="000F631E" w:rsidRDefault="000F631E" w:rsidP="000F631E">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LONGITUDINAL</w:t>
            </w:r>
          </w:p>
        </w:tc>
        <w:tc>
          <w:tcPr>
            <w:tcW w:w="1134" w:type="dxa"/>
          </w:tcPr>
          <w:p w:rsidR="000F631E" w:rsidRDefault="000F631E" w:rsidP="000F631E">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ALTA</w:t>
            </w:r>
          </w:p>
        </w:tc>
        <w:tc>
          <w:tcPr>
            <w:tcW w:w="709" w:type="dxa"/>
          </w:tcPr>
          <w:p w:rsidR="000F631E" w:rsidRPr="00C237FD" w:rsidRDefault="001A66E0"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p>
        </w:tc>
        <w:tc>
          <w:tcPr>
            <w:tcW w:w="708" w:type="dxa"/>
          </w:tcPr>
          <w:p w:rsidR="000F631E" w:rsidRPr="00C237FD" w:rsidRDefault="000F631E"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r w:rsidR="001A66E0">
              <w:rPr>
                <w:rFonts w:ascii="Times New Roman" w:hAnsi="Times New Roman" w:cs="Times New Roman"/>
                <w:b/>
                <w:sz w:val="14"/>
                <w:szCs w:val="24"/>
                <w:lang w:val="es-PE"/>
              </w:rPr>
              <w:t>.5</w:t>
            </w:r>
          </w:p>
        </w:tc>
        <w:tc>
          <w:tcPr>
            <w:tcW w:w="709" w:type="dxa"/>
          </w:tcPr>
          <w:p w:rsidR="000F631E" w:rsidRPr="00C237FD" w:rsidRDefault="001A66E0"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1.5</w:t>
            </w:r>
          </w:p>
        </w:tc>
        <w:tc>
          <w:tcPr>
            <w:tcW w:w="567" w:type="dxa"/>
          </w:tcPr>
          <w:p w:rsidR="001A66E0" w:rsidRPr="00C237FD" w:rsidRDefault="001A66E0"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2.1</w:t>
            </w:r>
          </w:p>
        </w:tc>
        <w:tc>
          <w:tcPr>
            <w:tcW w:w="567" w:type="dxa"/>
          </w:tcPr>
          <w:p w:rsidR="000F631E" w:rsidRPr="00C237FD" w:rsidRDefault="001A66E0"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1.8</w:t>
            </w:r>
          </w:p>
        </w:tc>
        <w:tc>
          <w:tcPr>
            <w:tcW w:w="531" w:type="dxa"/>
          </w:tcPr>
          <w:p w:rsidR="000F631E" w:rsidRPr="00C237FD" w:rsidRDefault="0099769D"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w:t>
            </w:r>
            <w:r w:rsidR="000F631E">
              <w:rPr>
                <w:rFonts w:ascii="Times New Roman" w:hAnsi="Times New Roman" w:cs="Times New Roman"/>
                <w:b/>
                <w:sz w:val="14"/>
                <w:szCs w:val="24"/>
                <w:lang w:val="es-PE"/>
              </w:rPr>
              <w:t>.</w:t>
            </w:r>
            <w:r>
              <w:rPr>
                <w:rFonts w:ascii="Times New Roman" w:hAnsi="Times New Roman" w:cs="Times New Roman"/>
                <w:b/>
                <w:sz w:val="14"/>
                <w:szCs w:val="24"/>
                <w:lang w:val="es-PE"/>
              </w:rPr>
              <w:t>7</w:t>
            </w:r>
          </w:p>
        </w:tc>
        <w:tc>
          <w:tcPr>
            <w:tcW w:w="851" w:type="dxa"/>
          </w:tcPr>
          <w:p w:rsidR="000F631E" w:rsidRPr="00C237FD" w:rsidRDefault="0099769D"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11.6</w:t>
            </w:r>
          </w:p>
        </w:tc>
        <w:tc>
          <w:tcPr>
            <w:tcW w:w="948" w:type="dxa"/>
          </w:tcPr>
          <w:p w:rsidR="000F631E" w:rsidRPr="00C237FD" w:rsidRDefault="0099769D"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6.36</w:t>
            </w:r>
          </w:p>
        </w:tc>
        <w:tc>
          <w:tcPr>
            <w:tcW w:w="979" w:type="dxa"/>
          </w:tcPr>
          <w:p w:rsidR="000F631E" w:rsidRPr="00C237FD" w:rsidRDefault="0099769D"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 xml:space="preserve"> 12.21</w:t>
            </w:r>
          </w:p>
        </w:tc>
      </w:tr>
      <w:tr w:rsidR="000F631E" w:rsidTr="000F631E">
        <w:tc>
          <w:tcPr>
            <w:tcW w:w="1985" w:type="dxa"/>
          </w:tcPr>
          <w:p w:rsidR="000F631E" w:rsidRDefault="000F631E" w:rsidP="000F631E">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TRANSVERSAL</w:t>
            </w:r>
          </w:p>
        </w:tc>
        <w:tc>
          <w:tcPr>
            <w:tcW w:w="1134" w:type="dxa"/>
          </w:tcPr>
          <w:p w:rsidR="000F631E" w:rsidRDefault="000F631E" w:rsidP="000F631E">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MEDIA</w:t>
            </w:r>
          </w:p>
        </w:tc>
        <w:tc>
          <w:tcPr>
            <w:tcW w:w="709" w:type="dxa"/>
          </w:tcPr>
          <w:p w:rsidR="000F631E" w:rsidRPr="00C237FD" w:rsidRDefault="0099769D"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15</w:t>
            </w:r>
          </w:p>
        </w:tc>
        <w:tc>
          <w:tcPr>
            <w:tcW w:w="708" w:type="dxa"/>
          </w:tcPr>
          <w:p w:rsidR="000F631E" w:rsidRPr="00C237FD" w:rsidRDefault="0099769D"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8</w:t>
            </w:r>
          </w:p>
        </w:tc>
        <w:tc>
          <w:tcPr>
            <w:tcW w:w="709" w:type="dxa"/>
          </w:tcPr>
          <w:p w:rsidR="000F631E" w:rsidRPr="00C237FD" w:rsidRDefault="0099769D" w:rsidP="000F631E">
            <w:pPr>
              <w:pStyle w:val="TableParagraph"/>
              <w:spacing w:line="235" w:lineRule="exact"/>
              <w:ind w:right="211"/>
              <w:rPr>
                <w:rFonts w:ascii="Times New Roman" w:hAnsi="Times New Roman" w:cs="Times New Roman"/>
                <w:b/>
                <w:sz w:val="14"/>
                <w:szCs w:val="24"/>
                <w:lang w:val="es-PE"/>
              </w:rPr>
            </w:pPr>
            <w:r>
              <w:rPr>
                <w:rFonts w:ascii="Times New Roman" w:hAnsi="Times New Roman" w:cs="Times New Roman"/>
                <w:b/>
                <w:sz w:val="14"/>
                <w:szCs w:val="24"/>
                <w:lang w:val="es-PE"/>
              </w:rPr>
              <w:t>9</w:t>
            </w:r>
          </w:p>
        </w:tc>
        <w:tc>
          <w:tcPr>
            <w:tcW w:w="567" w:type="dxa"/>
          </w:tcPr>
          <w:p w:rsidR="000F631E" w:rsidRPr="00C237FD" w:rsidRDefault="0099769D"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12</w:t>
            </w:r>
          </w:p>
        </w:tc>
        <w:tc>
          <w:tcPr>
            <w:tcW w:w="567" w:type="dxa"/>
          </w:tcPr>
          <w:p w:rsidR="000F631E" w:rsidRPr="00C237FD" w:rsidRDefault="0099769D"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13</w:t>
            </w:r>
          </w:p>
        </w:tc>
        <w:tc>
          <w:tcPr>
            <w:tcW w:w="531" w:type="dxa"/>
          </w:tcPr>
          <w:p w:rsidR="000F631E" w:rsidRPr="00C237FD" w:rsidRDefault="0099769D"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10.5</w:t>
            </w:r>
          </w:p>
        </w:tc>
        <w:tc>
          <w:tcPr>
            <w:tcW w:w="851" w:type="dxa"/>
          </w:tcPr>
          <w:p w:rsidR="000F631E" w:rsidRPr="00C237FD" w:rsidRDefault="0099769D"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67.5</w:t>
            </w:r>
          </w:p>
        </w:tc>
        <w:tc>
          <w:tcPr>
            <w:tcW w:w="948" w:type="dxa"/>
          </w:tcPr>
          <w:p w:rsidR="000F631E" w:rsidRPr="00C237FD" w:rsidRDefault="0099769D"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37.03</w:t>
            </w:r>
          </w:p>
        </w:tc>
        <w:tc>
          <w:tcPr>
            <w:tcW w:w="979" w:type="dxa"/>
          </w:tcPr>
          <w:p w:rsidR="000F631E" w:rsidRPr="00C237FD" w:rsidRDefault="0099769D" w:rsidP="000F631E">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23.17</w:t>
            </w:r>
          </w:p>
        </w:tc>
      </w:tr>
      <w:tr w:rsidR="000F631E" w:rsidTr="000F631E">
        <w:tc>
          <w:tcPr>
            <w:tcW w:w="1985" w:type="dxa"/>
          </w:tcPr>
          <w:p w:rsidR="000F631E" w:rsidRPr="006F7893" w:rsidRDefault="000F631E" w:rsidP="000F631E">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GRIETA TRANSVERSAL</w:t>
            </w:r>
          </w:p>
        </w:tc>
        <w:tc>
          <w:tcPr>
            <w:tcW w:w="1134" w:type="dxa"/>
          </w:tcPr>
          <w:p w:rsidR="000F631E" w:rsidRPr="006F7893" w:rsidRDefault="000F631E" w:rsidP="000F631E">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ALTA</w:t>
            </w:r>
          </w:p>
        </w:tc>
        <w:tc>
          <w:tcPr>
            <w:tcW w:w="709"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3</w:t>
            </w:r>
          </w:p>
        </w:tc>
        <w:tc>
          <w:tcPr>
            <w:tcW w:w="708"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2.4</w:t>
            </w:r>
          </w:p>
        </w:tc>
        <w:tc>
          <w:tcPr>
            <w:tcW w:w="709"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2.7</w:t>
            </w:r>
          </w:p>
        </w:tc>
        <w:tc>
          <w:tcPr>
            <w:tcW w:w="567"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3</w:t>
            </w:r>
          </w:p>
        </w:tc>
        <w:tc>
          <w:tcPr>
            <w:tcW w:w="567"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2</w:t>
            </w:r>
          </w:p>
        </w:tc>
        <w:tc>
          <w:tcPr>
            <w:tcW w:w="531"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1.8</w:t>
            </w:r>
          </w:p>
        </w:tc>
        <w:tc>
          <w:tcPr>
            <w:tcW w:w="851"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14.9</w:t>
            </w:r>
          </w:p>
        </w:tc>
        <w:tc>
          <w:tcPr>
            <w:tcW w:w="948"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8.17</w:t>
            </w:r>
          </w:p>
        </w:tc>
        <w:tc>
          <w:tcPr>
            <w:tcW w:w="979"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15.68</w:t>
            </w:r>
          </w:p>
        </w:tc>
      </w:tr>
      <w:tr w:rsidR="000F631E" w:rsidTr="000F631E">
        <w:tc>
          <w:tcPr>
            <w:tcW w:w="1985" w:type="dxa"/>
          </w:tcPr>
          <w:p w:rsidR="000F631E" w:rsidRPr="006F7893" w:rsidRDefault="000F631E"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DAÑO DEL SELLO DE JUNTA</w:t>
            </w:r>
          </w:p>
        </w:tc>
        <w:tc>
          <w:tcPr>
            <w:tcW w:w="1134" w:type="dxa"/>
          </w:tcPr>
          <w:p w:rsidR="000F631E" w:rsidRPr="006F7893" w:rsidRDefault="000F631E"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MEDIA</w:t>
            </w:r>
          </w:p>
        </w:tc>
        <w:tc>
          <w:tcPr>
            <w:tcW w:w="709" w:type="dxa"/>
          </w:tcPr>
          <w:p w:rsidR="000F631E" w:rsidRPr="006F7893" w:rsidRDefault="000F631E" w:rsidP="000F631E">
            <w:pPr>
              <w:spacing w:before="32"/>
              <w:jc w:val="both"/>
              <w:rPr>
                <w:rFonts w:ascii="Times New Roman" w:eastAsia="Calibri" w:hAnsi="Times New Roman" w:cs="Times New Roman"/>
                <w:b/>
                <w:sz w:val="14"/>
                <w:szCs w:val="18"/>
              </w:rPr>
            </w:pPr>
          </w:p>
        </w:tc>
        <w:tc>
          <w:tcPr>
            <w:tcW w:w="708" w:type="dxa"/>
          </w:tcPr>
          <w:p w:rsidR="000F631E" w:rsidRPr="006F7893" w:rsidRDefault="000F631E" w:rsidP="000F631E">
            <w:pPr>
              <w:spacing w:before="32"/>
              <w:jc w:val="both"/>
              <w:rPr>
                <w:rFonts w:ascii="Times New Roman" w:eastAsia="Calibri" w:hAnsi="Times New Roman" w:cs="Times New Roman"/>
                <w:b/>
                <w:sz w:val="14"/>
                <w:szCs w:val="18"/>
              </w:rPr>
            </w:pPr>
          </w:p>
        </w:tc>
        <w:tc>
          <w:tcPr>
            <w:tcW w:w="709" w:type="dxa"/>
          </w:tcPr>
          <w:p w:rsidR="000F631E" w:rsidRPr="006F7893" w:rsidRDefault="000F631E" w:rsidP="000F631E">
            <w:pPr>
              <w:spacing w:before="32"/>
              <w:jc w:val="both"/>
              <w:rPr>
                <w:rFonts w:ascii="Times New Roman" w:eastAsia="Calibri" w:hAnsi="Times New Roman" w:cs="Times New Roman"/>
                <w:b/>
                <w:sz w:val="14"/>
                <w:szCs w:val="18"/>
              </w:rPr>
            </w:pPr>
          </w:p>
        </w:tc>
        <w:tc>
          <w:tcPr>
            <w:tcW w:w="567" w:type="dxa"/>
          </w:tcPr>
          <w:p w:rsidR="000F631E" w:rsidRPr="006F7893" w:rsidRDefault="000F631E" w:rsidP="000F631E">
            <w:pPr>
              <w:spacing w:before="32"/>
              <w:jc w:val="both"/>
              <w:rPr>
                <w:rFonts w:ascii="Times New Roman" w:eastAsia="Calibri" w:hAnsi="Times New Roman" w:cs="Times New Roman"/>
                <w:b/>
                <w:sz w:val="14"/>
                <w:szCs w:val="18"/>
              </w:rPr>
            </w:pPr>
          </w:p>
        </w:tc>
        <w:tc>
          <w:tcPr>
            <w:tcW w:w="567" w:type="dxa"/>
          </w:tcPr>
          <w:p w:rsidR="000F631E" w:rsidRPr="006F7893" w:rsidRDefault="000F631E" w:rsidP="000F631E">
            <w:pPr>
              <w:spacing w:before="32"/>
              <w:jc w:val="both"/>
              <w:rPr>
                <w:rFonts w:ascii="Times New Roman" w:eastAsia="Calibri" w:hAnsi="Times New Roman" w:cs="Times New Roman"/>
                <w:b/>
                <w:sz w:val="14"/>
                <w:szCs w:val="18"/>
              </w:rPr>
            </w:pPr>
          </w:p>
        </w:tc>
        <w:tc>
          <w:tcPr>
            <w:tcW w:w="531" w:type="dxa"/>
          </w:tcPr>
          <w:p w:rsidR="000F631E" w:rsidRPr="006F7893" w:rsidRDefault="000F631E" w:rsidP="000F631E">
            <w:pPr>
              <w:spacing w:before="32"/>
              <w:jc w:val="both"/>
              <w:rPr>
                <w:rFonts w:ascii="Times New Roman" w:eastAsia="Calibri" w:hAnsi="Times New Roman" w:cs="Times New Roman"/>
                <w:b/>
                <w:sz w:val="14"/>
                <w:szCs w:val="18"/>
              </w:rPr>
            </w:pPr>
          </w:p>
        </w:tc>
        <w:tc>
          <w:tcPr>
            <w:tcW w:w="851" w:type="dxa"/>
          </w:tcPr>
          <w:p w:rsidR="000F631E" w:rsidRPr="006F7893" w:rsidRDefault="000F631E" w:rsidP="000F631E">
            <w:pPr>
              <w:spacing w:before="32"/>
              <w:jc w:val="both"/>
              <w:rPr>
                <w:rFonts w:ascii="Times New Roman" w:eastAsia="Calibri" w:hAnsi="Times New Roman" w:cs="Times New Roman"/>
                <w:b/>
                <w:sz w:val="14"/>
                <w:szCs w:val="18"/>
              </w:rPr>
            </w:pPr>
          </w:p>
        </w:tc>
        <w:tc>
          <w:tcPr>
            <w:tcW w:w="948" w:type="dxa"/>
          </w:tcPr>
          <w:p w:rsidR="000F631E" w:rsidRPr="006F7893" w:rsidRDefault="000F631E" w:rsidP="000F631E">
            <w:pPr>
              <w:spacing w:before="32"/>
              <w:jc w:val="both"/>
              <w:rPr>
                <w:rFonts w:ascii="Times New Roman" w:eastAsia="Calibri" w:hAnsi="Times New Roman" w:cs="Times New Roman"/>
                <w:b/>
                <w:sz w:val="14"/>
                <w:szCs w:val="18"/>
              </w:rPr>
            </w:pPr>
          </w:p>
        </w:tc>
        <w:tc>
          <w:tcPr>
            <w:tcW w:w="979" w:type="dxa"/>
          </w:tcPr>
          <w:p w:rsidR="000F631E" w:rsidRPr="006F7893" w:rsidRDefault="000F631E"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4</w:t>
            </w:r>
          </w:p>
        </w:tc>
      </w:tr>
      <w:tr w:rsidR="000F631E" w:rsidTr="000F631E">
        <w:tc>
          <w:tcPr>
            <w:tcW w:w="1985" w:type="dxa"/>
          </w:tcPr>
          <w:p w:rsidR="000F631E" w:rsidRPr="006F7893" w:rsidRDefault="000F631E" w:rsidP="000F631E">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DESCASCARAMIENTO EN ESQUINA</w:t>
            </w:r>
          </w:p>
        </w:tc>
        <w:tc>
          <w:tcPr>
            <w:tcW w:w="1134" w:type="dxa"/>
          </w:tcPr>
          <w:p w:rsidR="000F631E" w:rsidRPr="006F7893" w:rsidRDefault="000F631E" w:rsidP="000F631E">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BAJA</w:t>
            </w:r>
          </w:p>
        </w:tc>
        <w:tc>
          <w:tcPr>
            <w:tcW w:w="709"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0.13</w:t>
            </w:r>
          </w:p>
        </w:tc>
        <w:tc>
          <w:tcPr>
            <w:tcW w:w="708"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0.17</w:t>
            </w:r>
          </w:p>
        </w:tc>
        <w:tc>
          <w:tcPr>
            <w:tcW w:w="709"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0.24</w:t>
            </w:r>
          </w:p>
        </w:tc>
        <w:tc>
          <w:tcPr>
            <w:tcW w:w="567"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0.36</w:t>
            </w:r>
          </w:p>
        </w:tc>
        <w:tc>
          <w:tcPr>
            <w:tcW w:w="567"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w:t>
            </w:r>
          </w:p>
        </w:tc>
        <w:tc>
          <w:tcPr>
            <w:tcW w:w="531" w:type="dxa"/>
          </w:tcPr>
          <w:p w:rsidR="000F631E" w:rsidRPr="006F7893" w:rsidRDefault="0099769D"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w:t>
            </w:r>
          </w:p>
        </w:tc>
        <w:tc>
          <w:tcPr>
            <w:tcW w:w="851" w:type="dxa"/>
          </w:tcPr>
          <w:p w:rsidR="000F631E" w:rsidRPr="006F7893" w:rsidRDefault="000F631E" w:rsidP="000F631E">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 xml:space="preserve"> 1.2</w:t>
            </w:r>
          </w:p>
        </w:tc>
        <w:tc>
          <w:tcPr>
            <w:tcW w:w="948" w:type="dxa"/>
          </w:tcPr>
          <w:p w:rsidR="000F631E" w:rsidRPr="006F7893" w:rsidRDefault="000F631E"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0.59</w:t>
            </w:r>
          </w:p>
        </w:tc>
        <w:tc>
          <w:tcPr>
            <w:tcW w:w="979" w:type="dxa"/>
          </w:tcPr>
          <w:p w:rsidR="000F631E" w:rsidRPr="006F7893" w:rsidRDefault="000F631E" w:rsidP="000F631E">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0.06</w:t>
            </w:r>
          </w:p>
        </w:tc>
      </w:tr>
      <w:tr w:rsidR="000F631E" w:rsidTr="000F631E">
        <w:trPr>
          <w:trHeight w:val="191"/>
        </w:trPr>
        <w:tc>
          <w:tcPr>
            <w:tcW w:w="1985" w:type="dxa"/>
          </w:tcPr>
          <w:p w:rsidR="000F631E" w:rsidRPr="006F7893" w:rsidRDefault="000F631E" w:rsidP="000F631E">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DESCONCHAMIENTO</w:t>
            </w:r>
          </w:p>
        </w:tc>
        <w:tc>
          <w:tcPr>
            <w:tcW w:w="1134" w:type="dxa"/>
          </w:tcPr>
          <w:p w:rsidR="000F631E" w:rsidRPr="006F7893" w:rsidRDefault="000F631E" w:rsidP="000F631E">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ALTA</w:t>
            </w:r>
          </w:p>
        </w:tc>
        <w:tc>
          <w:tcPr>
            <w:tcW w:w="709" w:type="dxa"/>
          </w:tcPr>
          <w:p w:rsidR="000F631E" w:rsidRPr="006F7893" w:rsidRDefault="0099769D"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w:t>
            </w:r>
            <w:r w:rsidR="00416CCA">
              <w:rPr>
                <w:rFonts w:ascii="Times New Roman" w:eastAsia="Calibri" w:hAnsi="Times New Roman" w:cs="Times New Roman"/>
                <w:b/>
                <w:sz w:val="14"/>
                <w:szCs w:val="18"/>
                <w:lang w:val="es-PE"/>
              </w:rPr>
              <w:t>6.5</w:t>
            </w:r>
          </w:p>
        </w:tc>
        <w:tc>
          <w:tcPr>
            <w:tcW w:w="708" w:type="dxa"/>
          </w:tcPr>
          <w:p w:rsidR="000F631E" w:rsidRPr="006F7893" w:rsidRDefault="0099769D"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7</w:t>
            </w:r>
          </w:p>
        </w:tc>
        <w:tc>
          <w:tcPr>
            <w:tcW w:w="709" w:type="dxa"/>
          </w:tcPr>
          <w:p w:rsidR="000F631E" w:rsidRPr="006F7893" w:rsidRDefault="00416CCA"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6</w:t>
            </w:r>
            <w:r w:rsidR="0099769D">
              <w:rPr>
                <w:rFonts w:ascii="Times New Roman" w:eastAsia="Calibri" w:hAnsi="Times New Roman" w:cs="Times New Roman"/>
                <w:b/>
                <w:sz w:val="14"/>
                <w:szCs w:val="18"/>
                <w:lang w:val="es-PE"/>
              </w:rPr>
              <w:t>.2</w:t>
            </w:r>
          </w:p>
        </w:tc>
        <w:tc>
          <w:tcPr>
            <w:tcW w:w="567" w:type="dxa"/>
          </w:tcPr>
          <w:p w:rsidR="000F631E" w:rsidRPr="006F7893" w:rsidRDefault="00416CCA"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7</w:t>
            </w:r>
            <w:r w:rsidR="0099769D">
              <w:rPr>
                <w:rFonts w:ascii="Times New Roman" w:eastAsia="Calibri" w:hAnsi="Times New Roman" w:cs="Times New Roman"/>
                <w:b/>
                <w:sz w:val="14"/>
                <w:szCs w:val="18"/>
                <w:lang w:val="es-PE"/>
              </w:rPr>
              <w:t>.5</w:t>
            </w:r>
          </w:p>
        </w:tc>
        <w:tc>
          <w:tcPr>
            <w:tcW w:w="567" w:type="dxa"/>
          </w:tcPr>
          <w:p w:rsidR="000F631E" w:rsidRPr="006F7893" w:rsidRDefault="0099769D"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5.7</w:t>
            </w:r>
          </w:p>
        </w:tc>
        <w:tc>
          <w:tcPr>
            <w:tcW w:w="531" w:type="dxa"/>
          </w:tcPr>
          <w:p w:rsidR="000F631E" w:rsidRPr="006F7893" w:rsidRDefault="00416CCA"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5</w:t>
            </w:r>
            <w:r w:rsidR="0099769D">
              <w:rPr>
                <w:rFonts w:ascii="Times New Roman" w:eastAsia="Calibri" w:hAnsi="Times New Roman" w:cs="Times New Roman"/>
                <w:b/>
                <w:sz w:val="14"/>
                <w:szCs w:val="18"/>
                <w:lang w:val="es-PE"/>
              </w:rPr>
              <w:t>.4</w:t>
            </w:r>
          </w:p>
        </w:tc>
        <w:tc>
          <w:tcPr>
            <w:tcW w:w="851" w:type="dxa"/>
          </w:tcPr>
          <w:p w:rsidR="000F631E" w:rsidRPr="006F7893" w:rsidRDefault="00416CCA"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38.3</w:t>
            </w:r>
          </w:p>
        </w:tc>
        <w:tc>
          <w:tcPr>
            <w:tcW w:w="948" w:type="dxa"/>
          </w:tcPr>
          <w:p w:rsidR="000F631E" w:rsidRPr="006F7893" w:rsidRDefault="00B258F6" w:rsidP="000F631E">
            <w:pPr>
              <w:pStyle w:val="TableParagraph"/>
              <w:spacing w:before="30"/>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2</w:t>
            </w:r>
            <w:r w:rsidR="00416CCA">
              <w:rPr>
                <w:rFonts w:ascii="Times New Roman" w:eastAsia="Calibri" w:hAnsi="Times New Roman" w:cs="Times New Roman"/>
                <w:b/>
                <w:sz w:val="14"/>
                <w:szCs w:val="18"/>
                <w:lang w:val="es-PE"/>
              </w:rPr>
              <w:t>1.01</w:t>
            </w:r>
          </w:p>
        </w:tc>
        <w:tc>
          <w:tcPr>
            <w:tcW w:w="979" w:type="dxa"/>
          </w:tcPr>
          <w:p w:rsidR="000F631E" w:rsidRPr="006F7893" w:rsidRDefault="00B258F6"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w:t>
            </w:r>
            <w:r w:rsidR="00416CCA">
              <w:rPr>
                <w:rFonts w:ascii="Times New Roman" w:eastAsia="Calibri" w:hAnsi="Times New Roman" w:cs="Times New Roman"/>
                <w:b/>
                <w:sz w:val="14"/>
                <w:szCs w:val="18"/>
                <w:lang w:val="es-PE"/>
              </w:rPr>
              <w:t>29.88</w:t>
            </w:r>
          </w:p>
        </w:tc>
      </w:tr>
      <w:tr w:rsidR="000F631E" w:rsidTr="000F631E">
        <w:tc>
          <w:tcPr>
            <w:tcW w:w="1985"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PARCHE GRANDE</w:t>
            </w:r>
          </w:p>
        </w:tc>
        <w:tc>
          <w:tcPr>
            <w:tcW w:w="1134"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MEDIA</w:t>
            </w:r>
          </w:p>
        </w:tc>
        <w:tc>
          <w:tcPr>
            <w:tcW w:w="709" w:type="dxa"/>
          </w:tcPr>
          <w:p w:rsidR="000F631E" w:rsidRPr="006F7893" w:rsidRDefault="00D15D58"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40.5</w:t>
            </w:r>
          </w:p>
        </w:tc>
        <w:tc>
          <w:tcPr>
            <w:tcW w:w="708"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p>
        </w:tc>
        <w:tc>
          <w:tcPr>
            <w:tcW w:w="709"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p>
        </w:tc>
        <w:tc>
          <w:tcPr>
            <w:tcW w:w="567"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p>
        </w:tc>
        <w:tc>
          <w:tcPr>
            <w:tcW w:w="567"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p>
        </w:tc>
        <w:tc>
          <w:tcPr>
            <w:tcW w:w="531"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p>
        </w:tc>
        <w:tc>
          <w:tcPr>
            <w:tcW w:w="851" w:type="dxa"/>
          </w:tcPr>
          <w:p w:rsidR="000F631E" w:rsidRPr="006F7893" w:rsidRDefault="00D15D58"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40.5</w:t>
            </w:r>
          </w:p>
        </w:tc>
        <w:tc>
          <w:tcPr>
            <w:tcW w:w="948"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22.22</w:t>
            </w:r>
          </w:p>
        </w:tc>
        <w:tc>
          <w:tcPr>
            <w:tcW w:w="979"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14.01</w:t>
            </w:r>
          </w:p>
        </w:tc>
      </w:tr>
      <w:tr w:rsidR="000F631E" w:rsidTr="000F631E">
        <w:tc>
          <w:tcPr>
            <w:tcW w:w="1985"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 xml:space="preserve">PARCHE </w:t>
            </w:r>
            <w:r>
              <w:rPr>
                <w:rFonts w:ascii="Times New Roman" w:eastAsia="Calibri" w:hAnsi="Times New Roman" w:cs="Times New Roman"/>
                <w:b/>
                <w:sz w:val="14"/>
                <w:szCs w:val="18"/>
                <w:lang w:val="es-PE"/>
              </w:rPr>
              <w:t>PEQUEÑO</w:t>
            </w:r>
          </w:p>
        </w:tc>
        <w:tc>
          <w:tcPr>
            <w:tcW w:w="1134"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MEDIA</w:t>
            </w:r>
          </w:p>
        </w:tc>
        <w:tc>
          <w:tcPr>
            <w:tcW w:w="709" w:type="dxa"/>
          </w:tcPr>
          <w:p w:rsidR="000F631E" w:rsidRPr="00950DDB" w:rsidRDefault="000F631E" w:rsidP="000F631E">
            <w:pPr>
              <w:pStyle w:val="TableParagraph"/>
              <w:spacing w:line="232" w:lineRule="exact"/>
              <w:ind w:right="251"/>
              <w:rPr>
                <w:rFonts w:ascii="Times New Roman" w:hAnsi="Times New Roman" w:cs="Times New Roman"/>
                <w:b/>
                <w:sz w:val="14"/>
                <w:szCs w:val="24"/>
                <w:lang w:val="es-PE"/>
              </w:rPr>
            </w:pPr>
            <w:r>
              <w:rPr>
                <w:rFonts w:ascii="Times New Roman" w:hAnsi="Times New Roman" w:cs="Times New Roman"/>
                <w:b/>
                <w:sz w:val="14"/>
                <w:szCs w:val="24"/>
                <w:lang w:val="es-PE"/>
              </w:rPr>
              <w:t>1</w:t>
            </w:r>
            <w:r w:rsidR="00D15D58">
              <w:rPr>
                <w:rFonts w:ascii="Times New Roman" w:hAnsi="Times New Roman" w:cs="Times New Roman"/>
                <w:b/>
                <w:sz w:val="14"/>
                <w:szCs w:val="24"/>
                <w:lang w:val="es-PE"/>
              </w:rPr>
              <w:t>.6</w:t>
            </w:r>
          </w:p>
        </w:tc>
        <w:tc>
          <w:tcPr>
            <w:tcW w:w="708" w:type="dxa"/>
          </w:tcPr>
          <w:p w:rsidR="000F631E" w:rsidRPr="00950DDB" w:rsidRDefault="00D15D58" w:rsidP="000F631E">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1.2</w:t>
            </w:r>
          </w:p>
        </w:tc>
        <w:tc>
          <w:tcPr>
            <w:tcW w:w="709" w:type="dxa"/>
          </w:tcPr>
          <w:p w:rsidR="000F631E" w:rsidRPr="00950DDB" w:rsidRDefault="00D15D58" w:rsidP="000F631E">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0.8</w:t>
            </w:r>
          </w:p>
        </w:tc>
        <w:tc>
          <w:tcPr>
            <w:tcW w:w="567" w:type="dxa"/>
          </w:tcPr>
          <w:p w:rsidR="000F631E" w:rsidRPr="00950DDB" w:rsidRDefault="00D15D58" w:rsidP="000F631E">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1.4</w:t>
            </w:r>
          </w:p>
        </w:tc>
        <w:tc>
          <w:tcPr>
            <w:tcW w:w="567" w:type="dxa"/>
          </w:tcPr>
          <w:p w:rsidR="000F631E" w:rsidRPr="00950DDB" w:rsidRDefault="00D15D58" w:rsidP="000F631E">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w:t>
            </w:r>
          </w:p>
        </w:tc>
        <w:tc>
          <w:tcPr>
            <w:tcW w:w="531" w:type="dxa"/>
          </w:tcPr>
          <w:p w:rsidR="000F631E" w:rsidRDefault="000F631E" w:rsidP="000F631E">
            <w:pPr>
              <w:spacing w:before="32"/>
              <w:jc w:val="both"/>
              <w:rPr>
                <w:rFonts w:ascii="Times New Roman" w:eastAsia="Calibri" w:hAnsi="Times New Roman" w:cs="Times New Roman"/>
                <w:sz w:val="18"/>
                <w:szCs w:val="18"/>
              </w:rPr>
            </w:pPr>
          </w:p>
        </w:tc>
        <w:tc>
          <w:tcPr>
            <w:tcW w:w="851" w:type="dxa"/>
          </w:tcPr>
          <w:p w:rsidR="000F631E" w:rsidRPr="00950DDB" w:rsidRDefault="00D15D58" w:rsidP="000F631E">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5</w:t>
            </w:r>
          </w:p>
        </w:tc>
        <w:tc>
          <w:tcPr>
            <w:tcW w:w="948" w:type="dxa"/>
          </w:tcPr>
          <w:p w:rsidR="000F631E" w:rsidRPr="00950DDB" w:rsidRDefault="00D15D58"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2.74</w:t>
            </w:r>
          </w:p>
        </w:tc>
        <w:tc>
          <w:tcPr>
            <w:tcW w:w="979" w:type="dxa"/>
          </w:tcPr>
          <w:p w:rsidR="000F631E" w:rsidRPr="00950DDB" w:rsidRDefault="00D15D58" w:rsidP="000F631E">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0.49</w:t>
            </w:r>
          </w:p>
        </w:tc>
      </w:tr>
      <w:tr w:rsidR="000F631E" w:rsidRPr="00950DDB" w:rsidTr="000F631E">
        <w:tc>
          <w:tcPr>
            <w:tcW w:w="1985"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PULIMIENTO DE AGREGADO</w:t>
            </w:r>
          </w:p>
        </w:tc>
        <w:tc>
          <w:tcPr>
            <w:tcW w:w="1134" w:type="dxa"/>
          </w:tcPr>
          <w:p w:rsidR="000F631E" w:rsidRPr="006F7893" w:rsidRDefault="000F631E" w:rsidP="000F631E">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NO EXISTE SEVERIDAD</w:t>
            </w:r>
          </w:p>
        </w:tc>
        <w:tc>
          <w:tcPr>
            <w:tcW w:w="709" w:type="dxa"/>
          </w:tcPr>
          <w:p w:rsidR="000F631E" w:rsidRPr="00950DDB" w:rsidRDefault="00D15D58" w:rsidP="000F631E">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2.8</w:t>
            </w:r>
          </w:p>
        </w:tc>
        <w:tc>
          <w:tcPr>
            <w:tcW w:w="708" w:type="dxa"/>
          </w:tcPr>
          <w:p w:rsidR="000F631E" w:rsidRPr="00950DDB" w:rsidRDefault="00D15D58" w:rsidP="000F631E">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3.1</w:t>
            </w:r>
          </w:p>
        </w:tc>
        <w:tc>
          <w:tcPr>
            <w:tcW w:w="709" w:type="dxa"/>
          </w:tcPr>
          <w:p w:rsidR="000F631E" w:rsidRPr="00950DDB" w:rsidRDefault="00D15D58" w:rsidP="000F631E">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4.2</w:t>
            </w:r>
          </w:p>
        </w:tc>
        <w:tc>
          <w:tcPr>
            <w:tcW w:w="567" w:type="dxa"/>
          </w:tcPr>
          <w:p w:rsidR="000F631E" w:rsidRPr="00950DDB" w:rsidRDefault="000F631E" w:rsidP="000F631E">
            <w:pPr>
              <w:pStyle w:val="TableParagraph"/>
              <w:spacing w:line="237" w:lineRule="exact"/>
              <w:rPr>
                <w:rFonts w:ascii="Times New Roman" w:hAnsi="Times New Roman" w:cs="Times New Roman"/>
                <w:b/>
                <w:sz w:val="14"/>
                <w:szCs w:val="24"/>
                <w:lang w:val="es-PE"/>
              </w:rPr>
            </w:pPr>
            <w:r w:rsidRPr="00950DDB">
              <w:rPr>
                <w:rFonts w:ascii="Times New Roman" w:hAnsi="Times New Roman" w:cs="Times New Roman"/>
                <w:b/>
                <w:sz w:val="14"/>
                <w:szCs w:val="24"/>
                <w:lang w:val="es-PE"/>
              </w:rPr>
              <w:t xml:space="preserve">     </w:t>
            </w:r>
          </w:p>
        </w:tc>
        <w:tc>
          <w:tcPr>
            <w:tcW w:w="567" w:type="dxa"/>
          </w:tcPr>
          <w:p w:rsidR="000F631E" w:rsidRPr="00950DDB" w:rsidRDefault="000F631E" w:rsidP="000F631E">
            <w:pPr>
              <w:pStyle w:val="TableParagraph"/>
              <w:spacing w:line="237" w:lineRule="exact"/>
              <w:ind w:left="156"/>
              <w:rPr>
                <w:rFonts w:ascii="Times New Roman" w:hAnsi="Times New Roman" w:cs="Times New Roman"/>
                <w:b/>
                <w:sz w:val="14"/>
                <w:szCs w:val="24"/>
                <w:lang w:val="es-PE"/>
              </w:rPr>
            </w:pPr>
          </w:p>
        </w:tc>
        <w:tc>
          <w:tcPr>
            <w:tcW w:w="531" w:type="dxa"/>
          </w:tcPr>
          <w:p w:rsidR="000F631E" w:rsidRPr="00950DDB" w:rsidRDefault="000F631E" w:rsidP="000F631E">
            <w:pPr>
              <w:pStyle w:val="TableParagraph"/>
              <w:spacing w:line="237" w:lineRule="exact"/>
              <w:rPr>
                <w:rFonts w:ascii="Times New Roman" w:hAnsi="Times New Roman" w:cs="Times New Roman"/>
                <w:b/>
                <w:sz w:val="14"/>
                <w:szCs w:val="24"/>
                <w:lang w:val="es-PE"/>
              </w:rPr>
            </w:pPr>
          </w:p>
        </w:tc>
        <w:tc>
          <w:tcPr>
            <w:tcW w:w="851" w:type="dxa"/>
          </w:tcPr>
          <w:p w:rsidR="000F631E" w:rsidRPr="00950DDB" w:rsidRDefault="00D15D58" w:rsidP="000F631E">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10.1</w:t>
            </w:r>
          </w:p>
        </w:tc>
        <w:tc>
          <w:tcPr>
            <w:tcW w:w="948" w:type="dxa"/>
          </w:tcPr>
          <w:p w:rsidR="000F631E" w:rsidRPr="00950DDB" w:rsidRDefault="00D15D58" w:rsidP="000F631E">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5.54</w:t>
            </w:r>
          </w:p>
        </w:tc>
        <w:tc>
          <w:tcPr>
            <w:tcW w:w="979" w:type="dxa"/>
          </w:tcPr>
          <w:p w:rsidR="000F631E" w:rsidRPr="00950DDB" w:rsidRDefault="00D15D58" w:rsidP="000F631E">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0.85</w:t>
            </w:r>
          </w:p>
        </w:tc>
      </w:tr>
    </w:tbl>
    <w:p w:rsidR="000F631E" w:rsidRDefault="000F631E" w:rsidP="000F631E">
      <w:pPr>
        <w:pStyle w:val="Textoindependiente"/>
        <w:spacing w:line="360" w:lineRule="auto"/>
        <w:ind w:left="0"/>
        <w:jc w:val="both"/>
        <w:rPr>
          <w:rFonts w:ascii="Times New Roman" w:hAnsi="Times New Roman" w:cs="Times New Roman"/>
          <w:b/>
          <w:sz w:val="18"/>
          <w:lang w:val="es-PE"/>
        </w:rPr>
      </w:pPr>
    </w:p>
    <w:p w:rsidR="001A66E0" w:rsidRDefault="001A66E0" w:rsidP="000F631E">
      <w:pPr>
        <w:pStyle w:val="Textoindependiente"/>
        <w:spacing w:line="360" w:lineRule="auto"/>
        <w:ind w:left="0"/>
        <w:jc w:val="both"/>
        <w:rPr>
          <w:rFonts w:ascii="Times New Roman" w:hAnsi="Times New Roman" w:cs="Times New Roman"/>
          <w:b/>
          <w:sz w:val="18"/>
          <w:lang w:val="es-PE"/>
        </w:rPr>
      </w:pPr>
    </w:p>
    <w:p w:rsidR="001A66E0" w:rsidRDefault="001A66E0" w:rsidP="000F631E">
      <w:pPr>
        <w:pStyle w:val="Textoindependiente"/>
        <w:spacing w:line="360" w:lineRule="auto"/>
        <w:ind w:left="0"/>
        <w:jc w:val="both"/>
        <w:rPr>
          <w:rFonts w:ascii="Times New Roman" w:hAnsi="Times New Roman" w:cs="Times New Roman"/>
          <w:b/>
          <w:sz w:val="18"/>
          <w:lang w:val="es-PE"/>
        </w:rPr>
      </w:pPr>
    </w:p>
    <w:p w:rsidR="001A66E0" w:rsidRDefault="001A66E0" w:rsidP="000F631E">
      <w:pPr>
        <w:pStyle w:val="Textoindependiente"/>
        <w:spacing w:line="360" w:lineRule="auto"/>
        <w:ind w:left="0"/>
        <w:jc w:val="both"/>
        <w:rPr>
          <w:rFonts w:ascii="Times New Roman" w:hAnsi="Times New Roman" w:cs="Times New Roman"/>
          <w:b/>
          <w:sz w:val="18"/>
          <w:lang w:val="es-PE"/>
        </w:rPr>
      </w:pPr>
    </w:p>
    <w:p w:rsidR="001A66E0" w:rsidRDefault="001A66E0" w:rsidP="000F631E">
      <w:pPr>
        <w:pStyle w:val="Textoindependiente"/>
        <w:spacing w:line="360" w:lineRule="auto"/>
        <w:ind w:left="0"/>
        <w:jc w:val="both"/>
        <w:rPr>
          <w:rFonts w:ascii="Times New Roman" w:hAnsi="Times New Roman" w:cs="Times New Roman"/>
          <w:b/>
          <w:sz w:val="18"/>
          <w:lang w:val="es-PE"/>
        </w:rPr>
      </w:pPr>
    </w:p>
    <w:p w:rsidR="00D15D58" w:rsidRDefault="00D15D58" w:rsidP="000F631E">
      <w:pPr>
        <w:pStyle w:val="Textoindependiente"/>
        <w:spacing w:line="360" w:lineRule="auto"/>
        <w:ind w:left="0"/>
        <w:jc w:val="both"/>
        <w:rPr>
          <w:rFonts w:ascii="Times New Roman" w:hAnsi="Times New Roman" w:cs="Times New Roman"/>
          <w:b/>
          <w:sz w:val="18"/>
          <w:lang w:val="es-PE"/>
        </w:rPr>
      </w:pPr>
    </w:p>
    <w:p w:rsidR="00D15D58" w:rsidRDefault="00D15D58" w:rsidP="000F631E">
      <w:pPr>
        <w:pStyle w:val="Textoindependiente"/>
        <w:spacing w:line="360" w:lineRule="auto"/>
        <w:ind w:left="0"/>
        <w:jc w:val="both"/>
        <w:rPr>
          <w:rFonts w:ascii="Times New Roman" w:hAnsi="Times New Roman" w:cs="Times New Roman"/>
          <w:b/>
          <w:sz w:val="18"/>
          <w:lang w:val="es-PE"/>
        </w:rPr>
      </w:pPr>
    </w:p>
    <w:p w:rsidR="001A66E0" w:rsidRDefault="001A66E0" w:rsidP="000F631E">
      <w:pPr>
        <w:pStyle w:val="Textoindependiente"/>
        <w:spacing w:line="360" w:lineRule="auto"/>
        <w:ind w:left="0"/>
        <w:jc w:val="both"/>
        <w:rPr>
          <w:rFonts w:ascii="Times New Roman" w:hAnsi="Times New Roman" w:cs="Times New Roman"/>
          <w:b/>
          <w:sz w:val="18"/>
          <w:lang w:val="es-PE"/>
        </w:rPr>
      </w:pPr>
    </w:p>
    <w:p w:rsidR="001A66E0" w:rsidRDefault="001A66E0" w:rsidP="000F631E">
      <w:pPr>
        <w:pStyle w:val="Textoindependiente"/>
        <w:spacing w:line="360" w:lineRule="auto"/>
        <w:ind w:left="0"/>
        <w:jc w:val="both"/>
        <w:rPr>
          <w:rFonts w:ascii="Times New Roman" w:hAnsi="Times New Roman" w:cs="Times New Roman"/>
          <w:b/>
          <w:sz w:val="18"/>
          <w:lang w:val="es-PE"/>
        </w:rPr>
      </w:pPr>
    </w:p>
    <w:p w:rsidR="001A66E0" w:rsidRDefault="001A66E0" w:rsidP="000F631E">
      <w:pPr>
        <w:pStyle w:val="Textoindependiente"/>
        <w:spacing w:line="360" w:lineRule="auto"/>
        <w:ind w:left="0"/>
        <w:jc w:val="both"/>
        <w:rPr>
          <w:rFonts w:ascii="Times New Roman" w:hAnsi="Times New Roman" w:cs="Times New Roman"/>
          <w:b/>
          <w:sz w:val="18"/>
          <w:lang w:val="es-PE"/>
        </w:rPr>
      </w:pPr>
    </w:p>
    <w:p w:rsidR="00D15D58" w:rsidRPr="006F7893" w:rsidRDefault="00D15D58" w:rsidP="00D15D58">
      <w:pPr>
        <w:pStyle w:val="Textoindependiente"/>
        <w:spacing w:line="360" w:lineRule="auto"/>
        <w:ind w:left="0"/>
        <w:jc w:val="both"/>
        <w:rPr>
          <w:rFonts w:ascii="Times New Roman" w:hAnsi="Times New Roman" w:cs="Times New Roman"/>
          <w:b/>
          <w:spacing w:val="-14"/>
          <w:sz w:val="18"/>
          <w:lang w:val="es-PE"/>
        </w:rPr>
      </w:pPr>
      <w:r>
        <w:rPr>
          <w:rFonts w:ascii="Times New Roman" w:hAnsi="Times New Roman" w:cs="Times New Roman"/>
          <w:b/>
          <w:sz w:val="18"/>
          <w:lang w:val="es-PE"/>
        </w:rPr>
        <w:lastRenderedPageBreak/>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sidRPr="006F7893">
        <w:rPr>
          <w:rFonts w:ascii="Times New Roman" w:hAnsi="Times New Roman" w:cs="Times New Roman"/>
          <w:b/>
          <w:sz w:val="18"/>
          <w:lang w:val="es-PE"/>
        </w:rPr>
        <w:t>grietas</w:t>
      </w:r>
      <w:r w:rsidRPr="006F7893">
        <w:rPr>
          <w:rFonts w:ascii="Times New Roman" w:hAnsi="Times New Roman" w:cs="Times New Roman"/>
          <w:b/>
          <w:spacing w:val="-2"/>
          <w:sz w:val="18"/>
          <w:lang w:val="es-PE"/>
        </w:rPr>
        <w:t xml:space="preserve"> </w:t>
      </w:r>
      <w:r w:rsidRPr="006F7893">
        <w:rPr>
          <w:rFonts w:ascii="Times New Roman" w:hAnsi="Times New Roman" w:cs="Times New Roman"/>
          <w:b/>
          <w:sz w:val="18"/>
          <w:lang w:val="es-PE"/>
        </w:rPr>
        <w:t>diagonales</w:t>
      </w:r>
      <w:r w:rsidRPr="006F7893">
        <w:rPr>
          <w:rFonts w:ascii="Times New Roman" w:hAnsi="Times New Roman" w:cs="Times New Roman"/>
          <w:b/>
          <w:spacing w:val="9"/>
          <w:sz w:val="18"/>
          <w:lang w:val="es-PE"/>
        </w:rPr>
        <w:t xml:space="preserve"> </w:t>
      </w:r>
      <w:r w:rsidRPr="006F7893">
        <w:rPr>
          <w:rFonts w:ascii="Times New Roman" w:hAnsi="Times New Roman" w:cs="Times New Roman"/>
          <w:b/>
          <w:sz w:val="18"/>
          <w:lang w:val="es-PE"/>
        </w:rPr>
        <w:t>longitudinales</w:t>
      </w:r>
      <w:r w:rsidRPr="006F7893">
        <w:rPr>
          <w:rFonts w:ascii="Times New Roman" w:hAnsi="Times New Roman" w:cs="Times New Roman"/>
          <w:b/>
          <w:spacing w:val="-3"/>
          <w:sz w:val="18"/>
          <w:lang w:val="es-PE"/>
        </w:rPr>
        <w:t xml:space="preserve"> </w:t>
      </w:r>
      <w:r w:rsidRPr="006F7893">
        <w:rPr>
          <w:rFonts w:ascii="Times New Roman" w:hAnsi="Times New Roman" w:cs="Times New Roman"/>
          <w:b/>
          <w:sz w:val="18"/>
          <w:lang w:val="es-PE"/>
        </w:rPr>
        <w:t>y</w:t>
      </w:r>
      <w:r w:rsidRPr="006F7893">
        <w:rPr>
          <w:rFonts w:ascii="Times New Roman" w:hAnsi="Times New Roman" w:cs="Times New Roman"/>
          <w:b/>
          <w:spacing w:val="-14"/>
          <w:sz w:val="18"/>
          <w:lang w:val="es-PE"/>
        </w:rPr>
        <w:t xml:space="preserve"> transversales.</w:t>
      </w:r>
      <w:r>
        <w:rPr>
          <w:rFonts w:ascii="Times New Roman" w:hAnsi="Times New Roman" w:cs="Times New Roman"/>
          <w:b/>
          <w:spacing w:val="-14"/>
          <w:sz w:val="18"/>
          <w:lang w:val="es-PE"/>
        </w:rPr>
        <w:t xml:space="preserve">                                     </w:t>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descascaramiento en esquina</w:t>
      </w:r>
    </w:p>
    <w:tbl>
      <w:tblPr>
        <w:tblStyle w:val="Tablaconcuadrcula"/>
        <w:tblpPr w:leftFromText="141" w:rightFromText="141" w:vertAnchor="text" w:horzAnchor="margin" w:tblpY="264"/>
        <w:tblW w:w="0" w:type="auto"/>
        <w:tblLayout w:type="fixed"/>
        <w:tblLook w:val="04A0" w:firstRow="1" w:lastRow="0" w:firstColumn="1" w:lastColumn="0" w:noHBand="0" w:noVBand="1"/>
      </w:tblPr>
      <w:tblGrid>
        <w:gridCol w:w="1372"/>
        <w:gridCol w:w="1101"/>
        <w:gridCol w:w="717"/>
        <w:gridCol w:w="887"/>
      </w:tblGrid>
      <w:tr w:rsidR="00D15D58" w:rsidTr="00311F2A">
        <w:trPr>
          <w:trHeight w:val="157"/>
        </w:trPr>
        <w:tc>
          <w:tcPr>
            <w:tcW w:w="1372" w:type="dxa"/>
            <w:vMerge w:val="restart"/>
            <w:shd w:val="clear" w:color="auto" w:fill="89C2E5" w:themeFill="accent3" w:themeFillTint="66"/>
          </w:tcPr>
          <w:p w:rsidR="00D15D58" w:rsidRPr="00FB4160" w:rsidRDefault="00D15D58"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2705" w:type="dxa"/>
            <w:gridSpan w:val="3"/>
            <w:shd w:val="clear" w:color="auto" w:fill="89C2E5" w:themeFill="accent3" w:themeFillTint="66"/>
          </w:tcPr>
          <w:p w:rsidR="00D15D58" w:rsidRPr="00FB4160" w:rsidRDefault="00D15D58"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D15D58" w:rsidTr="00311F2A">
        <w:trPr>
          <w:trHeight w:val="157"/>
        </w:trPr>
        <w:tc>
          <w:tcPr>
            <w:tcW w:w="1372" w:type="dxa"/>
            <w:vMerge/>
            <w:shd w:val="clear" w:color="auto" w:fill="89C2E5" w:themeFill="accent3" w:themeFillTint="66"/>
          </w:tcPr>
          <w:p w:rsidR="00D15D58" w:rsidRDefault="00D15D58" w:rsidP="00311F2A">
            <w:pPr>
              <w:spacing w:line="240" w:lineRule="atLeast"/>
              <w:rPr>
                <w:rFonts w:ascii="Times New Roman" w:eastAsia="Arial" w:hAnsi="Times New Roman" w:cs="Times New Roman"/>
                <w:b/>
                <w:sz w:val="20"/>
                <w:szCs w:val="20"/>
              </w:rPr>
            </w:pPr>
          </w:p>
        </w:tc>
        <w:tc>
          <w:tcPr>
            <w:tcW w:w="1101" w:type="dxa"/>
            <w:shd w:val="clear" w:color="auto" w:fill="92D050"/>
          </w:tcPr>
          <w:p w:rsidR="00D15D58" w:rsidRPr="00FB4160" w:rsidRDefault="00D15D58"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717" w:type="dxa"/>
            <w:shd w:val="clear" w:color="auto" w:fill="FFFF00"/>
          </w:tcPr>
          <w:p w:rsidR="00D15D58" w:rsidRDefault="00D15D58" w:rsidP="00311F2A">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887" w:type="dxa"/>
            <w:shd w:val="clear" w:color="auto" w:fill="FF0000"/>
          </w:tcPr>
          <w:p w:rsidR="00D15D58" w:rsidRDefault="00D15D58" w:rsidP="00311F2A">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D15D58"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717"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7"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D15D58"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3.20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4.00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9.60</w:t>
            </w:r>
          </w:p>
        </w:tc>
      </w:tr>
      <w:tr w:rsidR="00D15D58" w:rsidTr="00311F2A">
        <w:trPr>
          <w:trHeight w:val="251"/>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7.80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19.20</w:t>
            </w:r>
          </w:p>
        </w:tc>
      </w:tr>
      <w:tr w:rsidR="00D15D58"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11.50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24.20</w:t>
            </w:r>
          </w:p>
        </w:tc>
      </w:tr>
      <w:tr w:rsidR="00D15D58"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10.60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14.40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D15D58" w:rsidTr="00311F2A">
        <w:trPr>
          <w:trHeight w:val="251"/>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31.60</w:t>
            </w:r>
          </w:p>
        </w:tc>
      </w:tr>
      <w:tr w:rsidR="00D15D58"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14.90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20.20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34.70</w:t>
            </w:r>
          </w:p>
        </w:tc>
      </w:tr>
      <w:tr w:rsidR="00D15D58"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16.20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37.60</w:t>
            </w:r>
          </w:p>
        </w:tc>
      </w:tr>
      <w:tr w:rsidR="00D15D58" w:rsidTr="00311F2A">
        <w:trPr>
          <w:trHeight w:val="251"/>
        </w:trPr>
        <w:tc>
          <w:tcPr>
            <w:tcW w:w="1372" w:type="dxa"/>
            <w:shd w:val="clear" w:color="auto" w:fill="00B0F0"/>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17.20</w:t>
            </w:r>
          </w:p>
        </w:tc>
        <w:tc>
          <w:tcPr>
            <w:tcW w:w="717" w:type="dxa"/>
            <w:shd w:val="clear" w:color="auto" w:fill="00B0F0"/>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24.30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40.30</w:t>
            </w:r>
          </w:p>
        </w:tc>
      </w:tr>
      <w:tr w:rsidR="00D15D58" w:rsidTr="00311F2A">
        <w:trPr>
          <w:trHeight w:val="267"/>
        </w:trPr>
        <w:tc>
          <w:tcPr>
            <w:tcW w:w="1372" w:type="dxa"/>
            <w:shd w:val="clear" w:color="auto" w:fill="BFAFCF" w:themeFill="accent5" w:themeFillTint="66"/>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18.10</w:t>
            </w:r>
          </w:p>
        </w:tc>
        <w:tc>
          <w:tcPr>
            <w:tcW w:w="717" w:type="dxa"/>
            <w:shd w:val="clear" w:color="auto" w:fill="BFAFCF" w:themeFill="accent5" w:themeFillTint="66"/>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26.00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42.80</w:t>
            </w:r>
          </w:p>
        </w:tc>
      </w:tr>
      <w:tr w:rsidR="00D15D58"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18.90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27.50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45.20</w:t>
            </w:r>
          </w:p>
        </w:tc>
      </w:tr>
      <w:tr w:rsidR="00D15D58" w:rsidTr="00311F2A">
        <w:trPr>
          <w:trHeight w:val="251"/>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19.60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28.80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47.50</w:t>
            </w:r>
          </w:p>
        </w:tc>
      </w:tr>
      <w:tr w:rsidR="00D15D58"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20.30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30.10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49.70</w:t>
            </w:r>
          </w:p>
        </w:tc>
      </w:tr>
      <w:tr w:rsidR="00D15D58"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20.90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31.20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51.80</w:t>
            </w:r>
          </w:p>
        </w:tc>
      </w:tr>
      <w:tr w:rsidR="00D15D58" w:rsidTr="00311F2A">
        <w:trPr>
          <w:trHeight w:val="251"/>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21.40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32.30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53.90</w:t>
            </w:r>
          </w:p>
        </w:tc>
      </w:tr>
      <w:tr w:rsidR="00D15D58"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22.00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33.30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55.80</w:t>
            </w:r>
          </w:p>
        </w:tc>
      </w:tr>
      <w:tr w:rsidR="00D15D58"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34.20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57.70</w:t>
            </w:r>
          </w:p>
        </w:tc>
      </w:tr>
      <w:tr w:rsidR="00D15D58" w:rsidTr="00311F2A">
        <w:trPr>
          <w:trHeight w:val="251"/>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22.90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35.10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59.60</w:t>
            </w:r>
          </w:p>
        </w:tc>
      </w:tr>
      <w:tr w:rsidR="00D15D58" w:rsidRPr="00FB4160"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23.30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35.90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61.40</w:t>
            </w:r>
          </w:p>
        </w:tc>
      </w:tr>
      <w:tr w:rsidR="00D15D58" w:rsidRPr="00FB4160"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23.70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36.70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63.10</w:t>
            </w:r>
          </w:p>
        </w:tc>
      </w:tr>
      <w:tr w:rsidR="00D15D58" w:rsidRPr="00FB4160" w:rsidTr="00311F2A">
        <w:trPr>
          <w:trHeight w:val="267"/>
        </w:trPr>
        <w:tc>
          <w:tcPr>
            <w:tcW w:w="1372"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10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24.10</w:t>
            </w:r>
          </w:p>
        </w:tc>
        <w:tc>
          <w:tcPr>
            <w:tcW w:w="71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37.40</w:t>
            </w:r>
          </w:p>
        </w:tc>
        <w:tc>
          <w:tcPr>
            <w:tcW w:w="887"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64.80</w:t>
            </w:r>
          </w:p>
        </w:tc>
      </w:tr>
    </w:tbl>
    <w:tbl>
      <w:tblPr>
        <w:tblStyle w:val="Tablaconcuadrcula"/>
        <w:tblpPr w:leftFromText="141" w:rightFromText="141" w:vertAnchor="text" w:horzAnchor="margin" w:tblpXSpec="right" w:tblpY="301"/>
        <w:tblW w:w="0" w:type="auto"/>
        <w:tblLook w:val="04A0" w:firstRow="1" w:lastRow="0" w:firstColumn="1" w:lastColumn="0" w:noHBand="0" w:noVBand="1"/>
      </w:tblPr>
      <w:tblGrid>
        <w:gridCol w:w="1288"/>
        <w:gridCol w:w="881"/>
        <w:gridCol w:w="1080"/>
        <w:gridCol w:w="921"/>
      </w:tblGrid>
      <w:tr w:rsidR="00D15D58" w:rsidTr="00311F2A">
        <w:trPr>
          <w:trHeight w:val="161"/>
        </w:trPr>
        <w:tc>
          <w:tcPr>
            <w:tcW w:w="1288" w:type="dxa"/>
            <w:vMerge w:val="restart"/>
            <w:shd w:val="clear" w:color="auto" w:fill="89C2E5" w:themeFill="accent3" w:themeFillTint="66"/>
          </w:tcPr>
          <w:p w:rsidR="00D15D58" w:rsidRPr="00FB4160" w:rsidRDefault="00D15D58"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DENSIDAD</w:t>
            </w:r>
          </w:p>
        </w:tc>
        <w:tc>
          <w:tcPr>
            <w:tcW w:w="2882" w:type="dxa"/>
            <w:gridSpan w:val="3"/>
            <w:shd w:val="clear" w:color="auto" w:fill="89C2E5" w:themeFill="accent3" w:themeFillTint="66"/>
          </w:tcPr>
          <w:p w:rsidR="00D15D58" w:rsidRPr="00FB4160" w:rsidRDefault="00D15D58"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D15D58" w:rsidTr="00311F2A">
        <w:trPr>
          <w:trHeight w:val="161"/>
        </w:trPr>
        <w:tc>
          <w:tcPr>
            <w:tcW w:w="1288" w:type="dxa"/>
            <w:vMerge/>
            <w:shd w:val="clear" w:color="auto" w:fill="89C2E5" w:themeFill="accent3" w:themeFillTint="66"/>
          </w:tcPr>
          <w:p w:rsidR="00D15D58" w:rsidRDefault="00D15D58" w:rsidP="00311F2A">
            <w:pPr>
              <w:spacing w:line="240" w:lineRule="atLeast"/>
              <w:rPr>
                <w:rFonts w:ascii="Times New Roman" w:eastAsia="Arial" w:hAnsi="Times New Roman" w:cs="Times New Roman"/>
                <w:b/>
                <w:sz w:val="20"/>
                <w:szCs w:val="20"/>
              </w:rPr>
            </w:pPr>
          </w:p>
        </w:tc>
        <w:tc>
          <w:tcPr>
            <w:tcW w:w="881" w:type="dxa"/>
            <w:shd w:val="clear" w:color="auto" w:fill="92D050"/>
          </w:tcPr>
          <w:p w:rsidR="00D15D58" w:rsidRPr="00FB4160" w:rsidRDefault="00D15D58"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080" w:type="dxa"/>
            <w:shd w:val="clear" w:color="auto" w:fill="FFFF00"/>
          </w:tcPr>
          <w:p w:rsidR="00D15D58" w:rsidRDefault="00D15D58" w:rsidP="00311F2A">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921" w:type="dxa"/>
            <w:shd w:val="clear" w:color="auto" w:fill="FF0000"/>
          </w:tcPr>
          <w:p w:rsidR="00D15D58" w:rsidRDefault="00D15D58" w:rsidP="00311F2A">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D15D58" w:rsidTr="00311F2A">
        <w:trPr>
          <w:trHeight w:val="273"/>
        </w:trPr>
        <w:tc>
          <w:tcPr>
            <w:tcW w:w="1288" w:type="dxa"/>
            <w:shd w:val="clear" w:color="auto" w:fill="BFAFCF" w:themeFill="accent5" w:themeFillTint="66"/>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1" w:type="dxa"/>
            <w:shd w:val="clear" w:color="auto" w:fill="BFAFCF" w:themeFill="accent5" w:themeFillTint="66"/>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921"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D15D58" w:rsidTr="00311F2A">
        <w:trPr>
          <w:trHeight w:val="273"/>
        </w:trPr>
        <w:tc>
          <w:tcPr>
            <w:tcW w:w="1288" w:type="dxa"/>
            <w:shd w:val="clear" w:color="auto" w:fill="00B0F0"/>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881" w:type="dxa"/>
            <w:shd w:val="clear" w:color="auto" w:fill="00B0F0"/>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0.50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1.60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3.30</w:t>
            </w:r>
          </w:p>
        </w:tc>
      </w:tr>
      <w:tr w:rsidR="00D15D58" w:rsidTr="00311F2A">
        <w:trPr>
          <w:trHeight w:val="255"/>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1.30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3.10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7.00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2.00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4.70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10.10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2.70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13.20</w:t>
            </w:r>
          </w:p>
        </w:tc>
      </w:tr>
      <w:tr w:rsidR="00D15D58" w:rsidTr="00311F2A">
        <w:trPr>
          <w:trHeight w:val="255"/>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4.40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15.70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5.80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10.20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17.70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6.90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11.90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19.30</w:t>
            </w:r>
          </w:p>
        </w:tc>
      </w:tr>
      <w:tr w:rsidR="00D15D58" w:rsidTr="00311F2A">
        <w:trPr>
          <w:trHeight w:val="255"/>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8.00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20.80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8.90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14.50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22.10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9.70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15.60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23.20</w:t>
            </w:r>
          </w:p>
        </w:tc>
      </w:tr>
      <w:tr w:rsidR="00D15D58" w:rsidTr="00311F2A">
        <w:trPr>
          <w:trHeight w:val="255"/>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10.40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16.70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24.30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11.10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25.20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11.70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18.40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26.10</w:t>
            </w:r>
          </w:p>
        </w:tc>
      </w:tr>
      <w:tr w:rsidR="00D15D58" w:rsidTr="00311F2A">
        <w:trPr>
          <w:trHeight w:val="255"/>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12.20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19.20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26.90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19.90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27.60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20.60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D15D58" w:rsidTr="00311F2A">
        <w:trPr>
          <w:trHeight w:val="255"/>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13.70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21.30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29.00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14.20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21.90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29.60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14.60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30.20</w:t>
            </w:r>
          </w:p>
        </w:tc>
      </w:tr>
      <w:tr w:rsidR="00D15D58" w:rsidTr="00311F2A">
        <w:trPr>
          <w:trHeight w:val="273"/>
        </w:trPr>
        <w:tc>
          <w:tcPr>
            <w:tcW w:w="1288" w:type="dxa"/>
          </w:tcPr>
          <w:p w:rsidR="00D15D58" w:rsidRPr="00FB4160" w:rsidRDefault="00D15D58"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88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15.00</w:t>
            </w:r>
          </w:p>
        </w:tc>
        <w:tc>
          <w:tcPr>
            <w:tcW w:w="1080"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23.00</w:t>
            </w:r>
          </w:p>
        </w:tc>
        <w:tc>
          <w:tcPr>
            <w:tcW w:w="921" w:type="dxa"/>
          </w:tcPr>
          <w:p w:rsidR="00D15D58" w:rsidRPr="00FB4160" w:rsidRDefault="00D15D58" w:rsidP="00311F2A">
            <w:pPr>
              <w:spacing w:line="240" w:lineRule="atLeast"/>
              <w:jc w:val="center"/>
              <w:rPr>
                <w:rFonts w:ascii="Arial" w:eastAsia="Arial" w:hAnsi="Arial" w:cs="Arial"/>
                <w:b/>
                <w:sz w:val="20"/>
                <w:szCs w:val="20"/>
              </w:rPr>
            </w:pPr>
            <w:r>
              <w:rPr>
                <w:rFonts w:ascii="Arial" w:eastAsia="Arial" w:hAnsi="Arial" w:cs="Arial"/>
                <w:b/>
                <w:sz w:val="20"/>
                <w:szCs w:val="20"/>
              </w:rPr>
              <w:t>30.80</w:t>
            </w:r>
          </w:p>
        </w:tc>
      </w:tr>
    </w:tbl>
    <w:p w:rsidR="00D15D58" w:rsidRPr="00DE3B79" w:rsidRDefault="00D15D58" w:rsidP="00D15D58">
      <w:pPr>
        <w:pStyle w:val="Textoindependiente"/>
        <w:tabs>
          <w:tab w:val="left" w:pos="0"/>
        </w:tabs>
        <w:spacing w:line="360" w:lineRule="auto"/>
        <w:ind w:left="0"/>
        <w:jc w:val="both"/>
        <w:rPr>
          <w:rFonts w:ascii="Times New Roman" w:hAnsi="Times New Roman" w:cs="Times New Roman"/>
          <w:b/>
          <w:lang w:val="es-PE"/>
        </w:rPr>
      </w:pPr>
    </w:p>
    <w:p w:rsidR="00D15D58" w:rsidRDefault="00D15D58" w:rsidP="00D15D58">
      <w:pPr>
        <w:pStyle w:val="Textoindependiente"/>
        <w:spacing w:before="43" w:line="478" w:lineRule="auto"/>
        <w:ind w:left="0" w:right="131"/>
        <w:jc w:val="center"/>
        <w:rPr>
          <w:rFonts w:cs="Arial"/>
          <w:sz w:val="23"/>
          <w:szCs w:val="23"/>
          <w:lang w:val="es-PE"/>
        </w:rPr>
      </w:pPr>
    </w:p>
    <w:p w:rsidR="00D15D58" w:rsidRDefault="00D15D58" w:rsidP="00D15D58">
      <w:pPr>
        <w:pStyle w:val="Textoindependiente"/>
        <w:spacing w:before="43" w:line="478" w:lineRule="auto"/>
        <w:ind w:left="0" w:right="131"/>
        <w:jc w:val="center"/>
        <w:rPr>
          <w:rFonts w:ascii="Times New Roman" w:hAnsi="Times New Roman" w:cs="Times New Roman"/>
          <w:b/>
          <w:szCs w:val="23"/>
          <w:lang w:val="es-PE"/>
        </w:rPr>
      </w:pPr>
    </w:p>
    <w:p w:rsidR="00D15D58" w:rsidRDefault="00D15D58" w:rsidP="00D15D58">
      <w:pPr>
        <w:pStyle w:val="Textoindependiente"/>
        <w:spacing w:before="43" w:line="478" w:lineRule="auto"/>
        <w:ind w:left="0" w:right="131"/>
        <w:jc w:val="center"/>
        <w:rPr>
          <w:rFonts w:ascii="Times New Roman" w:hAnsi="Times New Roman" w:cs="Times New Roman"/>
          <w:b/>
          <w:szCs w:val="23"/>
          <w:lang w:val="es-PE"/>
        </w:rPr>
      </w:pPr>
    </w:p>
    <w:p w:rsidR="00D15D58" w:rsidRDefault="00D15D58" w:rsidP="00D15D58">
      <w:pPr>
        <w:pStyle w:val="Textoindependiente"/>
        <w:spacing w:before="43" w:line="478" w:lineRule="auto"/>
        <w:ind w:left="0" w:right="131"/>
        <w:jc w:val="center"/>
        <w:rPr>
          <w:rFonts w:ascii="Times New Roman" w:hAnsi="Times New Roman" w:cs="Times New Roman"/>
          <w:b/>
          <w:szCs w:val="23"/>
          <w:lang w:val="es-PE"/>
        </w:rPr>
      </w:pPr>
    </w:p>
    <w:p w:rsidR="00D15D58" w:rsidRDefault="00D15D58" w:rsidP="00D15D58">
      <w:pPr>
        <w:pStyle w:val="Textoindependiente"/>
        <w:spacing w:before="43" w:line="478" w:lineRule="auto"/>
        <w:ind w:left="0" w:right="131"/>
        <w:jc w:val="center"/>
        <w:rPr>
          <w:rFonts w:ascii="Times New Roman" w:hAnsi="Times New Roman" w:cs="Times New Roman"/>
          <w:b/>
          <w:szCs w:val="23"/>
          <w:lang w:val="es-PE"/>
        </w:rPr>
      </w:pPr>
    </w:p>
    <w:p w:rsidR="00D15D58" w:rsidRDefault="00D15D58" w:rsidP="00D15D58">
      <w:pPr>
        <w:pStyle w:val="Textoindependiente"/>
        <w:spacing w:before="43" w:line="478" w:lineRule="auto"/>
        <w:ind w:left="0" w:right="131"/>
        <w:jc w:val="center"/>
        <w:rPr>
          <w:rFonts w:ascii="Times New Roman" w:hAnsi="Times New Roman" w:cs="Times New Roman"/>
          <w:b/>
          <w:szCs w:val="23"/>
          <w:lang w:val="es-PE"/>
        </w:rPr>
      </w:pPr>
    </w:p>
    <w:p w:rsidR="00D15D58" w:rsidRDefault="00D15D58" w:rsidP="00D15D58">
      <w:pPr>
        <w:pStyle w:val="Textoindependiente"/>
        <w:spacing w:before="43" w:line="478" w:lineRule="auto"/>
        <w:ind w:left="0" w:right="131"/>
        <w:jc w:val="center"/>
        <w:rPr>
          <w:rFonts w:ascii="Times New Roman" w:hAnsi="Times New Roman" w:cs="Times New Roman"/>
          <w:b/>
          <w:szCs w:val="23"/>
          <w:lang w:val="es-PE"/>
        </w:rPr>
      </w:pPr>
    </w:p>
    <w:p w:rsidR="00D15D58" w:rsidRDefault="00D15D58" w:rsidP="00D15D58">
      <w:pPr>
        <w:pStyle w:val="Textoindependiente"/>
        <w:spacing w:before="43" w:line="478" w:lineRule="auto"/>
        <w:ind w:left="0" w:right="131"/>
        <w:jc w:val="center"/>
        <w:rPr>
          <w:rFonts w:ascii="Times New Roman" w:hAnsi="Times New Roman" w:cs="Times New Roman"/>
          <w:b/>
          <w:szCs w:val="23"/>
          <w:lang w:val="es-PE"/>
        </w:rPr>
      </w:pPr>
    </w:p>
    <w:p w:rsidR="00D15D58" w:rsidRDefault="00D15D58" w:rsidP="00D15D58">
      <w:pPr>
        <w:pStyle w:val="Textoindependiente"/>
        <w:spacing w:before="43" w:line="478" w:lineRule="auto"/>
        <w:ind w:left="0" w:right="131"/>
        <w:jc w:val="center"/>
        <w:rPr>
          <w:rFonts w:ascii="Times New Roman" w:hAnsi="Times New Roman" w:cs="Times New Roman"/>
          <w:b/>
          <w:szCs w:val="23"/>
          <w:lang w:val="es-PE"/>
        </w:rPr>
      </w:pPr>
    </w:p>
    <w:p w:rsidR="00D15D58" w:rsidRDefault="00D15D58" w:rsidP="00D15D58">
      <w:pPr>
        <w:pStyle w:val="Textoindependiente"/>
        <w:spacing w:before="43" w:line="478" w:lineRule="auto"/>
        <w:ind w:left="0" w:right="131"/>
        <w:jc w:val="center"/>
        <w:rPr>
          <w:rFonts w:ascii="Times New Roman" w:hAnsi="Times New Roman" w:cs="Times New Roman"/>
          <w:b/>
          <w:szCs w:val="23"/>
          <w:lang w:val="es-PE"/>
        </w:rPr>
      </w:pPr>
    </w:p>
    <w:p w:rsidR="00D15D58" w:rsidRDefault="00D15D58" w:rsidP="00D15D58">
      <w:pPr>
        <w:pStyle w:val="Textoindependiente"/>
        <w:spacing w:before="43" w:line="478" w:lineRule="auto"/>
        <w:ind w:left="0" w:right="131"/>
        <w:jc w:val="center"/>
        <w:rPr>
          <w:rFonts w:ascii="Times New Roman" w:hAnsi="Times New Roman" w:cs="Times New Roman"/>
          <w:b/>
          <w:szCs w:val="23"/>
          <w:lang w:val="es-PE"/>
        </w:rPr>
      </w:pPr>
    </w:p>
    <w:p w:rsidR="00D15D58" w:rsidRDefault="00D15D58" w:rsidP="00D15D58">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309504" behindDoc="1" locked="0" layoutInCell="1" allowOverlap="1" wp14:anchorId="24F584B4" wp14:editId="79F0B04C">
            <wp:simplePos x="0" y="0"/>
            <wp:positionH relativeFrom="column">
              <wp:posOffset>3479800</wp:posOffset>
            </wp:positionH>
            <wp:positionV relativeFrom="paragraph">
              <wp:posOffset>278130</wp:posOffset>
            </wp:positionV>
            <wp:extent cx="2705100" cy="3209925"/>
            <wp:effectExtent l="0" t="0" r="0" b="9525"/>
            <wp:wrapTight wrapText="bothSides">
              <wp:wrapPolygon edited="0">
                <wp:start x="0" y="0"/>
                <wp:lineTo x="0" y="21536"/>
                <wp:lineTo x="21448" y="21536"/>
                <wp:lineTo x="21448" y="0"/>
                <wp:lineTo x="0" y="0"/>
              </wp:wrapPolygon>
            </wp:wrapTight>
            <wp:docPr id="832" name="Imagen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19981" r="19268" b="39632"/>
                    <a:stretch/>
                  </pic:blipFill>
                  <pic:spPr bwMode="auto">
                    <a:xfrm>
                      <a:off x="0" y="0"/>
                      <a:ext cx="270510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 xml:space="preserve"> Desconchamiento</w:t>
      </w:r>
      <w:r>
        <w:rPr>
          <w:rFonts w:ascii="Times New Roman" w:eastAsia="Times New Roman" w:hAnsi="Times New Roman" w:cs="Times New Roman"/>
          <w:noProof/>
          <w:sz w:val="20"/>
          <w:szCs w:val="20"/>
          <w:lang w:val="es-PE" w:eastAsia="es-PE"/>
        </w:rPr>
        <w:drawing>
          <wp:anchor distT="0" distB="0" distL="114300" distR="114300" simplePos="0" relativeHeight="252310528" behindDoc="1" locked="0" layoutInCell="1" allowOverlap="1" wp14:anchorId="21A85BAE" wp14:editId="52D1F6A8">
            <wp:simplePos x="0" y="0"/>
            <wp:positionH relativeFrom="column">
              <wp:posOffset>-139700</wp:posOffset>
            </wp:positionH>
            <wp:positionV relativeFrom="paragraph">
              <wp:posOffset>278765</wp:posOffset>
            </wp:positionV>
            <wp:extent cx="2905125" cy="3209925"/>
            <wp:effectExtent l="0" t="0" r="9525" b="9525"/>
            <wp:wrapTight wrapText="bothSides">
              <wp:wrapPolygon edited="0">
                <wp:start x="0" y="0"/>
                <wp:lineTo x="0" y="21536"/>
                <wp:lineTo x="21529" y="21536"/>
                <wp:lineTo x="21529" y="0"/>
                <wp:lineTo x="0" y="0"/>
              </wp:wrapPolygon>
            </wp:wrapTight>
            <wp:docPr id="833" name="Imagen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a:extLst>
                        <a:ext uri="{28A0092B-C50C-407E-A947-70E740481C1C}">
                          <a14:useLocalDpi xmlns:a14="http://schemas.microsoft.com/office/drawing/2010/main" val="0"/>
                        </a:ext>
                      </a:extLst>
                    </a:blip>
                    <a:srcRect l="18784" t="892" r="19597" b="39008"/>
                    <a:stretch/>
                  </pic:blipFill>
                  <pic:spPr bwMode="auto">
                    <a:xfrm>
                      <a:off x="0" y="0"/>
                      <a:ext cx="2905125"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 xml:space="preserve">                                                                                      V. D del Parche Grande</w:t>
      </w:r>
    </w:p>
    <w:p w:rsidR="00D15D58" w:rsidRDefault="00D15D58" w:rsidP="00D15D58">
      <w:pPr>
        <w:pStyle w:val="Textoindependiente"/>
        <w:spacing w:before="43" w:line="478" w:lineRule="auto"/>
        <w:ind w:left="0" w:right="131"/>
        <w:jc w:val="both"/>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HAnsi" w:hAnsi="Times New Roman" w:cs="Times New Roman"/>
          <w:b/>
          <w:lang w:val="es-PE"/>
        </w:rPr>
      </w:pPr>
    </w:p>
    <w:p w:rsidR="00D15D58" w:rsidRPr="006F7893" w:rsidRDefault="00D15D58" w:rsidP="00D15D58">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b/>
          <w:sz w:val="18"/>
          <w:lang w:val="es-PE"/>
        </w:rPr>
        <w:t>V. D del Parche Pequeño                                                                                       V. D del pulimiento de agregado</w:t>
      </w:r>
    </w:p>
    <w:p w:rsidR="00D15D58" w:rsidRDefault="00D15D58" w:rsidP="00D15D58">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305408" behindDoc="1" locked="0" layoutInCell="1" allowOverlap="1" wp14:anchorId="5BF059B4" wp14:editId="2EAE43F4">
            <wp:simplePos x="0" y="0"/>
            <wp:positionH relativeFrom="column">
              <wp:posOffset>3651250</wp:posOffset>
            </wp:positionH>
            <wp:positionV relativeFrom="paragraph">
              <wp:posOffset>12700</wp:posOffset>
            </wp:positionV>
            <wp:extent cx="2457450" cy="2876550"/>
            <wp:effectExtent l="0" t="0" r="0" b="0"/>
            <wp:wrapTight wrapText="bothSides">
              <wp:wrapPolygon edited="0">
                <wp:start x="0" y="0"/>
                <wp:lineTo x="0" y="21457"/>
                <wp:lineTo x="21433" y="21457"/>
                <wp:lineTo x="21433" y="0"/>
                <wp:lineTo x="0" y="0"/>
              </wp:wrapPolygon>
            </wp:wrapTight>
            <wp:docPr id="834" name="Imagen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2">
                      <a:extLst>
                        <a:ext uri="{28A0092B-C50C-407E-A947-70E740481C1C}">
                          <a14:useLocalDpi xmlns:a14="http://schemas.microsoft.com/office/drawing/2010/main" val="0"/>
                        </a:ext>
                      </a:extLst>
                    </a:blip>
                    <a:srcRect l="28327" t="-1" r="28034" b="43558"/>
                    <a:stretch/>
                  </pic:blipFill>
                  <pic:spPr bwMode="auto">
                    <a:xfrm>
                      <a:off x="0" y="0"/>
                      <a:ext cx="2457450"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0"/>
          <w:szCs w:val="20"/>
          <w:lang w:val="es-PE" w:eastAsia="es-PE"/>
        </w:rPr>
        <w:drawing>
          <wp:anchor distT="0" distB="0" distL="114300" distR="114300" simplePos="0" relativeHeight="252311552" behindDoc="1" locked="0" layoutInCell="1" allowOverlap="1" wp14:anchorId="6E71C141" wp14:editId="1D0FBDBF">
            <wp:simplePos x="0" y="0"/>
            <wp:positionH relativeFrom="column">
              <wp:posOffset>-149225</wp:posOffset>
            </wp:positionH>
            <wp:positionV relativeFrom="paragraph">
              <wp:posOffset>12700</wp:posOffset>
            </wp:positionV>
            <wp:extent cx="2828925" cy="2876550"/>
            <wp:effectExtent l="0" t="0" r="9525" b="0"/>
            <wp:wrapTight wrapText="bothSides">
              <wp:wrapPolygon edited="0">
                <wp:start x="0" y="0"/>
                <wp:lineTo x="0" y="21457"/>
                <wp:lineTo x="21527" y="21457"/>
                <wp:lineTo x="21527" y="0"/>
                <wp:lineTo x="0" y="0"/>
              </wp:wrapPolygon>
            </wp:wrapTight>
            <wp:docPr id="835" name="Imagen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9">
                      <a:extLst>
                        <a:ext uri="{28A0092B-C50C-407E-A947-70E740481C1C}">
                          <a14:useLocalDpi xmlns:a14="http://schemas.microsoft.com/office/drawing/2010/main" val="0"/>
                        </a:ext>
                      </a:extLst>
                    </a:blip>
                    <a:srcRect l="18636" r="19557" b="44794"/>
                    <a:stretch/>
                  </pic:blipFill>
                  <pic:spPr bwMode="auto">
                    <a:xfrm>
                      <a:off x="0" y="0"/>
                      <a:ext cx="2828925"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5D58" w:rsidRDefault="00D15D58" w:rsidP="00D15D58">
      <w:pPr>
        <w:pStyle w:val="Textoindependiente"/>
        <w:spacing w:before="43" w:line="478" w:lineRule="auto"/>
        <w:ind w:left="0" w:right="131"/>
        <w:jc w:val="center"/>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center"/>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center"/>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center"/>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center"/>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center"/>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center"/>
        <w:rPr>
          <w:rFonts w:ascii="Times New Roman" w:eastAsiaTheme="minorHAnsi" w:hAnsi="Times New Roman" w:cs="Times New Roman"/>
          <w:b/>
          <w:lang w:val="es-PE"/>
        </w:rPr>
      </w:pPr>
    </w:p>
    <w:tbl>
      <w:tblPr>
        <w:tblStyle w:val="TableNormal"/>
        <w:tblpPr w:leftFromText="141" w:rightFromText="141" w:vertAnchor="text" w:horzAnchor="margin" w:tblpY="335"/>
        <w:tblW w:w="0" w:type="auto"/>
        <w:tblLayout w:type="fixed"/>
        <w:tblLook w:val="01E0" w:firstRow="1" w:lastRow="1" w:firstColumn="1" w:lastColumn="1" w:noHBand="0" w:noVBand="0"/>
      </w:tblPr>
      <w:tblGrid>
        <w:gridCol w:w="986"/>
        <w:gridCol w:w="1154"/>
        <w:gridCol w:w="1564"/>
        <w:gridCol w:w="1164"/>
      </w:tblGrid>
      <w:tr w:rsidR="00D15D58" w:rsidTr="00311F2A">
        <w:trPr>
          <w:trHeight w:hRule="exact" w:val="270"/>
        </w:trPr>
        <w:tc>
          <w:tcPr>
            <w:tcW w:w="986" w:type="dxa"/>
            <w:vMerge w:val="restart"/>
            <w:tcBorders>
              <w:top w:val="single" w:sz="5" w:space="0" w:color="000000"/>
              <w:left w:val="single" w:sz="5" w:space="0" w:color="000000"/>
              <w:right w:val="single" w:sz="5" w:space="0" w:color="000000"/>
            </w:tcBorders>
            <w:shd w:val="clear" w:color="auto" w:fill="89C2E5" w:themeFill="accent3" w:themeFillTint="66"/>
          </w:tcPr>
          <w:p w:rsidR="00D15D58" w:rsidRDefault="00D15D58" w:rsidP="00311F2A">
            <w:pPr>
              <w:pStyle w:val="TableParagraph"/>
              <w:spacing w:before="9"/>
              <w:ind w:left="102"/>
              <w:rPr>
                <w:rFonts w:ascii="Times New Roman" w:eastAsia="Times New Roman" w:hAnsi="Times New Roman" w:cs="Times New Roman"/>
                <w:sz w:val="20"/>
                <w:szCs w:val="20"/>
              </w:rPr>
            </w:pPr>
            <w:r>
              <w:rPr>
                <w:rFonts w:ascii="Times New Roman"/>
                <w:b/>
                <w:sz w:val="20"/>
              </w:rPr>
              <w:t>DENSIDAD</w:t>
            </w:r>
          </w:p>
        </w:tc>
        <w:tc>
          <w:tcPr>
            <w:tcW w:w="3882" w:type="dxa"/>
            <w:gridSpan w:val="3"/>
            <w:tcBorders>
              <w:top w:val="single" w:sz="5" w:space="0" w:color="000000"/>
              <w:left w:val="single" w:sz="5" w:space="0" w:color="000000"/>
              <w:bottom w:val="single" w:sz="5" w:space="0" w:color="000000"/>
              <w:right w:val="single" w:sz="5" w:space="0" w:color="000000"/>
            </w:tcBorders>
            <w:shd w:val="clear" w:color="auto" w:fill="89C2E5" w:themeFill="accent3" w:themeFillTint="66"/>
          </w:tcPr>
          <w:p w:rsidR="00D15D58" w:rsidRDefault="00D15D58" w:rsidP="00311F2A">
            <w:pPr>
              <w:pStyle w:val="TableParagraph"/>
              <w:spacing w:before="9" w:line="229" w:lineRule="exact"/>
              <w:ind w:left="1201"/>
              <w:rPr>
                <w:rFonts w:ascii="Times New Roman" w:eastAsia="Times New Roman" w:hAnsi="Times New Roman" w:cs="Times New Roman"/>
                <w:sz w:val="20"/>
                <w:szCs w:val="20"/>
              </w:rPr>
            </w:pPr>
            <w:r>
              <w:rPr>
                <w:rFonts w:ascii="Times New Roman"/>
                <w:b/>
                <w:sz w:val="20"/>
              </w:rPr>
              <w:t>VALOR</w:t>
            </w:r>
            <w:r>
              <w:rPr>
                <w:rFonts w:ascii="Times New Roman"/>
                <w:b/>
                <w:spacing w:val="-19"/>
                <w:sz w:val="20"/>
              </w:rPr>
              <w:t xml:space="preserve"> </w:t>
            </w:r>
            <w:r>
              <w:rPr>
                <w:rFonts w:ascii="Times New Roman"/>
                <w:b/>
                <w:sz w:val="20"/>
              </w:rPr>
              <w:t>DEDUCIDO</w:t>
            </w:r>
          </w:p>
        </w:tc>
      </w:tr>
      <w:tr w:rsidR="00D15D58" w:rsidTr="00311F2A">
        <w:trPr>
          <w:trHeight w:hRule="exact" w:val="270"/>
        </w:trPr>
        <w:tc>
          <w:tcPr>
            <w:tcW w:w="986" w:type="dxa"/>
            <w:vMerge/>
            <w:tcBorders>
              <w:left w:val="single" w:sz="5" w:space="0" w:color="000000"/>
              <w:bottom w:val="single" w:sz="5" w:space="0" w:color="000000"/>
              <w:right w:val="single" w:sz="5" w:space="0" w:color="000000"/>
            </w:tcBorders>
            <w:shd w:val="clear" w:color="auto" w:fill="89C2E5" w:themeFill="accent3" w:themeFillTint="66"/>
          </w:tcPr>
          <w:p w:rsidR="00D15D58" w:rsidRDefault="00D15D58" w:rsidP="00311F2A"/>
        </w:tc>
        <w:tc>
          <w:tcPr>
            <w:tcW w:w="1154" w:type="dxa"/>
            <w:tcBorders>
              <w:top w:val="single" w:sz="5" w:space="0" w:color="000000"/>
              <w:left w:val="single" w:sz="5" w:space="0" w:color="000000"/>
              <w:bottom w:val="single" w:sz="5" w:space="0" w:color="000000"/>
              <w:right w:val="single" w:sz="5" w:space="0" w:color="000000"/>
            </w:tcBorders>
            <w:shd w:val="clear" w:color="auto" w:fill="92D050"/>
          </w:tcPr>
          <w:p w:rsidR="00D15D58" w:rsidRDefault="00D15D58" w:rsidP="00311F2A">
            <w:pPr>
              <w:pStyle w:val="TableParagraph"/>
              <w:spacing w:before="9" w:line="229" w:lineRule="exact"/>
              <w:ind w:left="614" w:right="615"/>
              <w:jc w:val="center"/>
              <w:rPr>
                <w:rFonts w:ascii="Times New Roman" w:eastAsia="Times New Roman" w:hAnsi="Times New Roman" w:cs="Times New Roman"/>
                <w:sz w:val="20"/>
                <w:szCs w:val="20"/>
              </w:rPr>
            </w:pPr>
            <w:r w:rsidRPr="00AB31E8">
              <w:rPr>
                <w:rFonts w:ascii="Times New Roman"/>
                <w:b/>
                <w:sz w:val="20"/>
                <w:shd w:val="clear" w:color="auto" w:fill="92D050"/>
              </w:rPr>
              <w:t>BAJA</w:t>
            </w:r>
            <w:r>
              <w:rPr>
                <w:rFonts w:ascii="Times New Roman"/>
                <w:b/>
                <w:sz w:val="20"/>
              </w:rPr>
              <w:t>O</w:t>
            </w:r>
          </w:p>
        </w:tc>
        <w:tc>
          <w:tcPr>
            <w:tcW w:w="1564" w:type="dxa"/>
            <w:tcBorders>
              <w:top w:val="single" w:sz="5" w:space="0" w:color="000000"/>
              <w:left w:val="single" w:sz="5" w:space="0" w:color="000000"/>
              <w:bottom w:val="single" w:sz="5" w:space="0" w:color="000000"/>
              <w:right w:val="single" w:sz="5" w:space="0" w:color="000000"/>
            </w:tcBorders>
            <w:shd w:val="clear" w:color="auto" w:fill="FFFF00"/>
          </w:tcPr>
          <w:p w:rsidR="00D15D58" w:rsidRDefault="00D15D58" w:rsidP="00311F2A">
            <w:pPr>
              <w:pStyle w:val="TableParagraph"/>
              <w:spacing w:before="9" w:line="229" w:lineRule="exact"/>
              <w:ind w:left="501" w:right="503"/>
              <w:jc w:val="center"/>
              <w:rPr>
                <w:rFonts w:ascii="Times New Roman" w:eastAsia="Times New Roman" w:hAnsi="Times New Roman" w:cs="Times New Roman"/>
                <w:sz w:val="20"/>
                <w:szCs w:val="20"/>
              </w:rPr>
            </w:pPr>
            <w:r>
              <w:rPr>
                <w:rFonts w:ascii="Times New Roman"/>
                <w:b/>
                <w:sz w:val="20"/>
              </w:rPr>
              <w:t>MEDIO</w:t>
            </w:r>
          </w:p>
        </w:tc>
        <w:tc>
          <w:tcPr>
            <w:tcW w:w="1164" w:type="dxa"/>
            <w:tcBorders>
              <w:top w:val="single" w:sz="5" w:space="0" w:color="000000"/>
              <w:left w:val="single" w:sz="5" w:space="0" w:color="000000"/>
              <w:bottom w:val="single" w:sz="5" w:space="0" w:color="000000"/>
              <w:right w:val="single" w:sz="5" w:space="0" w:color="000000"/>
            </w:tcBorders>
            <w:shd w:val="clear" w:color="auto" w:fill="FF0000"/>
          </w:tcPr>
          <w:p w:rsidR="00D15D58" w:rsidRDefault="00D15D58" w:rsidP="00311F2A">
            <w:pPr>
              <w:pStyle w:val="TableParagraph"/>
              <w:spacing w:before="9" w:line="229" w:lineRule="exact"/>
              <w:ind w:left="555" w:right="555"/>
              <w:jc w:val="center"/>
              <w:rPr>
                <w:rFonts w:ascii="Times New Roman" w:eastAsia="Times New Roman" w:hAnsi="Times New Roman" w:cs="Times New Roman"/>
                <w:sz w:val="20"/>
                <w:szCs w:val="20"/>
              </w:rPr>
            </w:pPr>
            <w:r>
              <w:rPr>
                <w:rFonts w:ascii="Times New Roman"/>
                <w:b/>
                <w:sz w:val="20"/>
              </w:rPr>
              <w:t>ALTO</w:t>
            </w:r>
          </w:p>
        </w:tc>
      </w:tr>
      <w:tr w:rsidR="00D15D58" w:rsidTr="00311F2A">
        <w:trPr>
          <w:trHeight w:hRule="exact" w:val="271"/>
        </w:trPr>
        <w:tc>
          <w:tcPr>
            <w:tcW w:w="986"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D15D58" w:rsidRDefault="00D15D58" w:rsidP="00311F2A">
            <w:pPr>
              <w:pStyle w:val="TableParagraph"/>
              <w:spacing w:before="8"/>
              <w:ind w:left="627" w:right="628"/>
              <w:jc w:val="center"/>
              <w:rPr>
                <w:rFonts w:ascii="Arial" w:eastAsia="Arial" w:hAnsi="Arial" w:cs="Arial"/>
                <w:sz w:val="20"/>
                <w:szCs w:val="20"/>
              </w:rPr>
            </w:pPr>
            <w:r>
              <w:rPr>
                <w:rFonts w:ascii="Arial"/>
                <w:b/>
                <w:sz w:val="20"/>
              </w:rPr>
              <w:t>-</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648" w:right="649"/>
              <w:jc w:val="center"/>
              <w:rPr>
                <w:rFonts w:ascii="Arial" w:eastAsia="Arial" w:hAnsi="Arial" w:cs="Arial"/>
                <w:sz w:val="20"/>
                <w:szCs w:val="20"/>
              </w:rPr>
            </w:pPr>
            <w:r>
              <w:rPr>
                <w:rFonts w:ascii="Arial"/>
                <w:b/>
                <w:sz w:val="20"/>
              </w:rPr>
              <w:t>-</w:t>
            </w:r>
          </w:p>
        </w:tc>
        <w:tc>
          <w:tcPr>
            <w:tcW w:w="1564"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D15D58" w:rsidRDefault="00D15D58" w:rsidP="00311F2A">
            <w:pPr>
              <w:pStyle w:val="TableParagraph"/>
              <w:spacing w:before="8"/>
              <w:ind w:left="560" w:right="561"/>
              <w:jc w:val="center"/>
              <w:rPr>
                <w:rFonts w:ascii="Arial" w:eastAsia="Arial" w:hAnsi="Arial" w:cs="Arial"/>
                <w:sz w:val="20"/>
                <w:szCs w:val="20"/>
              </w:rPr>
            </w:pPr>
            <w:r>
              <w:rPr>
                <w:rFonts w:ascii="Arial"/>
                <w:b/>
                <w:sz w:val="20"/>
              </w:rPr>
              <w:t>-</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593" w:right="593"/>
              <w:jc w:val="center"/>
              <w:rPr>
                <w:rFonts w:ascii="Arial" w:eastAsia="Arial" w:hAnsi="Arial" w:cs="Arial"/>
                <w:sz w:val="20"/>
                <w:szCs w:val="20"/>
              </w:rPr>
            </w:pPr>
            <w:r>
              <w:rPr>
                <w:rFonts w:ascii="Arial"/>
                <w:b/>
                <w:sz w:val="20"/>
              </w:rPr>
              <w:t>-</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D15D58" w:rsidRDefault="00D15D58" w:rsidP="00311F2A">
            <w:pPr>
              <w:pStyle w:val="TableParagraph"/>
              <w:spacing w:before="6"/>
              <w:ind w:left="467" w:right="468"/>
              <w:jc w:val="center"/>
              <w:rPr>
                <w:rFonts w:ascii="Arial" w:eastAsia="Arial" w:hAnsi="Arial" w:cs="Arial"/>
                <w:sz w:val="20"/>
                <w:szCs w:val="20"/>
              </w:rPr>
            </w:pPr>
            <w:r>
              <w:rPr>
                <w:rFonts w:ascii="Arial"/>
                <w:b/>
                <w:spacing w:val="-1"/>
                <w:sz w:val="20"/>
              </w:rPr>
              <w:t>5.00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88" w:right="492"/>
              <w:jc w:val="center"/>
              <w:rPr>
                <w:rFonts w:ascii="Arial" w:eastAsia="Arial" w:hAnsi="Arial" w:cs="Arial"/>
                <w:sz w:val="20"/>
                <w:szCs w:val="20"/>
              </w:rPr>
            </w:pPr>
            <w:r>
              <w:rPr>
                <w:rFonts w:ascii="Arial"/>
                <w:b/>
                <w:spacing w:val="-1"/>
                <w:sz w:val="20"/>
              </w:rPr>
              <w:t xml:space="preserve">     3.50</w:t>
            </w:r>
          </w:p>
        </w:tc>
        <w:tc>
          <w:tcPr>
            <w:tcW w:w="1564"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D15D58" w:rsidRDefault="00D15D58" w:rsidP="00311F2A">
            <w:pPr>
              <w:pStyle w:val="TableParagraph"/>
              <w:spacing w:before="6"/>
              <w:ind w:left="560" w:right="562"/>
              <w:jc w:val="center"/>
              <w:rPr>
                <w:rFonts w:ascii="Arial" w:eastAsia="Arial" w:hAnsi="Arial" w:cs="Arial"/>
                <w:sz w:val="20"/>
                <w:szCs w:val="20"/>
              </w:rPr>
            </w:pPr>
            <w:r>
              <w:rPr>
                <w:rFonts w:ascii="Arial"/>
                <w:b/>
                <w:spacing w:val="-1"/>
                <w:sz w:val="20"/>
              </w:rPr>
              <w:t>7.20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12.10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10.00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tabs>
                <w:tab w:val="left" w:pos="673"/>
                <w:tab w:val="center" w:pos="924"/>
              </w:tabs>
              <w:spacing w:before="6"/>
              <w:ind w:right="492"/>
              <w:jc w:val="right"/>
              <w:rPr>
                <w:rFonts w:ascii="Arial" w:eastAsia="Arial" w:hAnsi="Arial" w:cs="Arial"/>
                <w:sz w:val="20"/>
                <w:szCs w:val="20"/>
              </w:rPr>
            </w:pPr>
            <w:r>
              <w:rPr>
                <w:rFonts w:ascii="Arial"/>
                <w:b/>
                <w:spacing w:val="-1"/>
                <w:sz w:val="20"/>
              </w:rPr>
              <w:t xml:space="preserve">   8.70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14.50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23.40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15.00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12.60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21.70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34.00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20.00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16.40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28.70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41.50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25.00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20.20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34.40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47.30</w:t>
            </w:r>
          </w:p>
        </w:tc>
      </w:tr>
      <w:tr w:rsidR="00D15D58" w:rsidTr="00311F2A">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428"/>
              <w:rPr>
                <w:rFonts w:ascii="Arial" w:eastAsia="Arial" w:hAnsi="Arial" w:cs="Arial"/>
                <w:sz w:val="20"/>
                <w:szCs w:val="20"/>
              </w:rPr>
            </w:pPr>
            <w:r>
              <w:rPr>
                <w:rFonts w:ascii="Arial"/>
                <w:b/>
                <w:sz w:val="20"/>
              </w:rPr>
              <w:t>30.00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450"/>
              <w:jc w:val="center"/>
              <w:rPr>
                <w:rFonts w:ascii="Arial" w:eastAsia="Arial" w:hAnsi="Arial" w:cs="Arial"/>
                <w:sz w:val="20"/>
                <w:szCs w:val="20"/>
              </w:rPr>
            </w:pPr>
            <w:r>
              <w:rPr>
                <w:rFonts w:ascii="Arial"/>
                <w:b/>
                <w:sz w:val="20"/>
              </w:rPr>
              <w:t>23.80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501" w:right="504"/>
              <w:jc w:val="center"/>
              <w:rPr>
                <w:rFonts w:ascii="Arial" w:eastAsia="Arial" w:hAnsi="Arial" w:cs="Arial"/>
                <w:sz w:val="20"/>
                <w:szCs w:val="20"/>
              </w:rPr>
            </w:pPr>
            <w:r>
              <w:rPr>
                <w:rFonts w:ascii="Arial"/>
                <w:b/>
                <w:sz w:val="20"/>
              </w:rPr>
              <w:t>39.20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394"/>
              <w:rPr>
                <w:rFonts w:ascii="Arial" w:eastAsia="Arial" w:hAnsi="Arial" w:cs="Arial"/>
                <w:sz w:val="20"/>
                <w:szCs w:val="20"/>
              </w:rPr>
            </w:pPr>
            <w:r>
              <w:rPr>
                <w:rFonts w:ascii="Arial"/>
                <w:b/>
                <w:sz w:val="20"/>
              </w:rPr>
              <w:t>52.10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35.00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27.40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43.10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56.10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40.00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31.00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46.60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60.00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45.00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34.50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49.60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64.00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jc w:val="right"/>
              <w:rPr>
                <w:rFonts w:ascii="Arial" w:eastAsia="Arial" w:hAnsi="Arial" w:cs="Arial"/>
                <w:sz w:val="20"/>
                <w:szCs w:val="20"/>
              </w:rPr>
            </w:pPr>
            <w:r>
              <w:rPr>
                <w:rFonts w:ascii="Arial"/>
                <w:b/>
                <w:sz w:val="20"/>
              </w:rPr>
              <w:t>50.00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37.50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52.30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67.30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55.00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39.70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53.80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69.30</w:t>
            </w:r>
          </w:p>
        </w:tc>
      </w:tr>
      <w:tr w:rsidR="00D15D58" w:rsidTr="00311F2A">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428"/>
              <w:rPr>
                <w:rFonts w:ascii="Arial" w:eastAsia="Arial" w:hAnsi="Arial" w:cs="Arial"/>
                <w:sz w:val="20"/>
                <w:szCs w:val="20"/>
              </w:rPr>
            </w:pPr>
            <w:r>
              <w:rPr>
                <w:rFonts w:ascii="Arial"/>
                <w:b/>
                <w:sz w:val="20"/>
              </w:rPr>
              <w:t>60.00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450"/>
              <w:jc w:val="center"/>
              <w:rPr>
                <w:rFonts w:ascii="Arial" w:eastAsia="Arial" w:hAnsi="Arial" w:cs="Arial"/>
                <w:sz w:val="20"/>
                <w:szCs w:val="20"/>
              </w:rPr>
            </w:pPr>
            <w:r>
              <w:rPr>
                <w:rFonts w:ascii="Arial"/>
                <w:b/>
                <w:sz w:val="20"/>
              </w:rPr>
              <w:t>41.20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501" w:right="504"/>
              <w:jc w:val="center"/>
              <w:rPr>
                <w:rFonts w:ascii="Arial" w:eastAsia="Arial" w:hAnsi="Arial" w:cs="Arial"/>
                <w:sz w:val="20"/>
                <w:szCs w:val="20"/>
              </w:rPr>
            </w:pPr>
            <w:r>
              <w:rPr>
                <w:rFonts w:ascii="Arial"/>
                <w:b/>
                <w:sz w:val="20"/>
              </w:rPr>
              <w:t>55.30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394"/>
              <w:rPr>
                <w:rFonts w:ascii="Arial" w:eastAsia="Arial" w:hAnsi="Arial" w:cs="Arial"/>
                <w:sz w:val="20"/>
                <w:szCs w:val="20"/>
              </w:rPr>
            </w:pPr>
            <w:r>
              <w:rPr>
                <w:rFonts w:ascii="Arial"/>
                <w:b/>
                <w:sz w:val="20"/>
              </w:rPr>
              <w:t>70.90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65.00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42.60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56.60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72.40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70.00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43.90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57.80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73.80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75.00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45.10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58.90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75.00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80.00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46.20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60.00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76.20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85.00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47.30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61.00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77.30</w:t>
            </w:r>
          </w:p>
        </w:tc>
      </w:tr>
      <w:tr w:rsidR="00D15D58" w:rsidTr="00311F2A">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428"/>
              <w:rPr>
                <w:rFonts w:ascii="Arial" w:eastAsia="Arial" w:hAnsi="Arial" w:cs="Arial"/>
                <w:sz w:val="20"/>
                <w:szCs w:val="20"/>
              </w:rPr>
            </w:pPr>
            <w:r>
              <w:rPr>
                <w:rFonts w:ascii="Arial"/>
                <w:b/>
                <w:sz w:val="20"/>
              </w:rPr>
              <w:t>90.00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450"/>
              <w:jc w:val="center"/>
              <w:rPr>
                <w:rFonts w:ascii="Arial" w:eastAsia="Arial" w:hAnsi="Arial" w:cs="Arial"/>
                <w:sz w:val="20"/>
                <w:szCs w:val="20"/>
              </w:rPr>
            </w:pPr>
            <w:r>
              <w:rPr>
                <w:rFonts w:ascii="Arial"/>
                <w:b/>
                <w:sz w:val="20"/>
              </w:rPr>
              <w:t>48.30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501" w:right="504"/>
              <w:jc w:val="center"/>
              <w:rPr>
                <w:rFonts w:ascii="Arial" w:eastAsia="Arial" w:hAnsi="Arial" w:cs="Arial"/>
                <w:sz w:val="20"/>
                <w:szCs w:val="20"/>
              </w:rPr>
            </w:pPr>
            <w:r>
              <w:rPr>
                <w:rFonts w:ascii="Arial"/>
                <w:b/>
                <w:sz w:val="20"/>
              </w:rPr>
              <w:t>61.90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8"/>
              <w:ind w:left="394"/>
              <w:rPr>
                <w:rFonts w:ascii="Arial" w:eastAsia="Arial" w:hAnsi="Arial" w:cs="Arial"/>
                <w:sz w:val="20"/>
                <w:szCs w:val="20"/>
              </w:rPr>
            </w:pPr>
            <w:r>
              <w:rPr>
                <w:rFonts w:ascii="Arial"/>
                <w:b/>
                <w:sz w:val="20"/>
              </w:rPr>
              <w:t>78.30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28"/>
              <w:rPr>
                <w:rFonts w:ascii="Arial" w:eastAsia="Arial" w:hAnsi="Arial" w:cs="Arial"/>
                <w:sz w:val="20"/>
                <w:szCs w:val="20"/>
              </w:rPr>
            </w:pPr>
            <w:r>
              <w:rPr>
                <w:rFonts w:ascii="Arial"/>
                <w:b/>
                <w:sz w:val="20"/>
              </w:rPr>
              <w:t>95.00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49.20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62.80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79.30</w:t>
            </w:r>
          </w:p>
        </w:tc>
      </w:tr>
      <w:tr w:rsidR="00D15D58"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73"/>
              <w:rPr>
                <w:rFonts w:ascii="Arial" w:eastAsia="Arial" w:hAnsi="Arial" w:cs="Arial"/>
                <w:sz w:val="20"/>
                <w:szCs w:val="20"/>
              </w:rPr>
            </w:pPr>
            <w:r>
              <w:rPr>
                <w:rFonts w:ascii="Arial"/>
                <w:b/>
                <w:sz w:val="20"/>
              </w:rPr>
              <w:t>100.00</w:t>
            </w:r>
          </w:p>
        </w:tc>
        <w:tc>
          <w:tcPr>
            <w:tcW w:w="115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450"/>
              <w:jc w:val="center"/>
              <w:rPr>
                <w:rFonts w:ascii="Arial" w:eastAsia="Arial" w:hAnsi="Arial" w:cs="Arial"/>
                <w:sz w:val="20"/>
                <w:szCs w:val="20"/>
              </w:rPr>
            </w:pPr>
            <w:r>
              <w:rPr>
                <w:rFonts w:ascii="Arial"/>
                <w:b/>
                <w:sz w:val="20"/>
              </w:rPr>
              <w:t>50.10</w:t>
            </w:r>
          </w:p>
        </w:tc>
        <w:tc>
          <w:tcPr>
            <w:tcW w:w="15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501" w:right="504"/>
              <w:jc w:val="center"/>
              <w:rPr>
                <w:rFonts w:ascii="Arial" w:eastAsia="Arial" w:hAnsi="Arial" w:cs="Arial"/>
                <w:sz w:val="20"/>
                <w:szCs w:val="20"/>
              </w:rPr>
            </w:pPr>
            <w:r>
              <w:rPr>
                <w:rFonts w:ascii="Arial"/>
                <w:b/>
                <w:sz w:val="20"/>
              </w:rPr>
              <w:t>63.70</w:t>
            </w:r>
          </w:p>
        </w:tc>
        <w:tc>
          <w:tcPr>
            <w:tcW w:w="1164" w:type="dxa"/>
            <w:tcBorders>
              <w:top w:val="single" w:sz="5" w:space="0" w:color="000000"/>
              <w:left w:val="single" w:sz="5" w:space="0" w:color="000000"/>
              <w:bottom w:val="single" w:sz="5" w:space="0" w:color="000000"/>
              <w:right w:val="single" w:sz="5" w:space="0" w:color="000000"/>
            </w:tcBorders>
          </w:tcPr>
          <w:p w:rsidR="00D15D58" w:rsidRDefault="00D15D58" w:rsidP="00311F2A">
            <w:pPr>
              <w:pStyle w:val="TableParagraph"/>
              <w:spacing w:before="6"/>
              <w:ind w:left="394"/>
              <w:rPr>
                <w:rFonts w:ascii="Arial" w:eastAsia="Arial" w:hAnsi="Arial" w:cs="Arial"/>
                <w:sz w:val="20"/>
                <w:szCs w:val="20"/>
              </w:rPr>
            </w:pPr>
            <w:r>
              <w:rPr>
                <w:rFonts w:ascii="Arial"/>
                <w:b/>
                <w:sz w:val="20"/>
              </w:rPr>
              <w:t>80.30</w:t>
            </w:r>
          </w:p>
        </w:tc>
      </w:tr>
    </w:tbl>
    <w:p w:rsidR="00D15D58" w:rsidRDefault="00D15D58" w:rsidP="00D15D58">
      <w:pPr>
        <w:pStyle w:val="Textoindependiente"/>
        <w:spacing w:before="43" w:line="478" w:lineRule="auto"/>
        <w:ind w:left="0" w:right="131"/>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center"/>
        <w:rPr>
          <w:rFonts w:ascii="Times New Roman" w:eastAsiaTheme="minorHAnsi" w:hAnsi="Times New Roman" w:cs="Times New Roman"/>
          <w:b/>
          <w:lang w:val="es-PE"/>
        </w:rPr>
      </w:pPr>
    </w:p>
    <w:p w:rsidR="00D15D58" w:rsidRPr="00273A06" w:rsidRDefault="00D15D58" w:rsidP="00D15D58">
      <w:pPr>
        <w:spacing w:line="20" w:lineRule="atLeast"/>
        <w:ind w:left="3167"/>
        <w:rPr>
          <w:rFonts w:ascii="Times New Roman" w:eastAsia="Arial" w:hAnsi="Times New Roman" w:cs="Times New Roman"/>
          <w:b/>
          <w:sz w:val="2"/>
          <w:szCs w:val="2"/>
        </w:rPr>
      </w:pPr>
      <w:r>
        <w:rPr>
          <w:rFonts w:ascii="Times New Roman" w:hAnsi="Times New Roman" w:cs="Times New Roman"/>
          <w:b/>
        </w:rPr>
        <w:t xml:space="preserve">        </w:t>
      </w:r>
      <w:r w:rsidRPr="00273A06">
        <w:rPr>
          <w:rFonts w:ascii="Times New Roman" w:eastAsia="Arial" w:hAnsi="Times New Roman" w:cs="Times New Roman"/>
          <w:b/>
          <w:noProof/>
          <w:sz w:val="2"/>
          <w:szCs w:val="2"/>
          <w:lang w:eastAsia="es-PE"/>
        </w:rPr>
        <mc:AlternateContent>
          <mc:Choice Requires="wpg">
            <w:drawing>
              <wp:inline distT="0" distB="0" distL="0" distR="0" wp14:anchorId="7FEF07D9" wp14:editId="100D0A45">
                <wp:extent cx="1838325" cy="9525"/>
                <wp:effectExtent l="9525" t="9525" r="0" b="0"/>
                <wp:docPr id="823"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9525"/>
                          <a:chOff x="0" y="0"/>
                          <a:chExt cx="2895" cy="15"/>
                        </a:xfrm>
                      </wpg:grpSpPr>
                      <wpg:grpSp>
                        <wpg:cNvPr id="824" name="Group 562"/>
                        <wpg:cNvGrpSpPr>
                          <a:grpSpLocks/>
                        </wpg:cNvGrpSpPr>
                        <wpg:grpSpPr bwMode="auto">
                          <a:xfrm>
                            <a:off x="7" y="7"/>
                            <a:ext cx="2880" cy="2"/>
                            <a:chOff x="7" y="7"/>
                            <a:chExt cx="2880" cy="2"/>
                          </a:xfrm>
                        </wpg:grpSpPr>
                        <wps:wsp>
                          <wps:cNvPr id="825" name="Freeform 563"/>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864" o:spid="_x0000_s1026" style="width:144.75pt;height:.75pt;mso-position-horizontal-relative:char;mso-position-vertical-relative:line" coordsize="28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">
                <v:group id="Group 562"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7WWkcUAAADcAAAADwAAAGRycy9kb3ducmV2LnhtbESPT4vCMBTE78J+h/AW&#10;9qZpXRWpRhHZXTyI4B8Qb4/m2Rabl9Jk2/rtjSB4HGbmN8x82ZlSNFS7wrKCeBCBIE6tLjhTcDr+&#10;9qcgnEfWWFomBXdysFx89OaYaNvynpqDz0SAsEtQQe59lUjp0pwMuoGtiIN3tbVBH2SdSV1jG+Cm&#10;lMMomkiDBYeFHCta55TeDv9GwV+L7eo7/mm2t+v6fjmOd+dtTEp9fXarGQhPnX+HX+2NVjAd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1lpHFAAAA3AAA&#10;AA8AAAAAAAAAAAAAAAAAqgIAAGRycy9kb3ducmV2LnhtbFBLBQYAAAAABAAEAPoAAACcAwAAAAA=&#10;">
                  <v:shape id="Freeform 563"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c4NcQA&#10;AADcAAAADwAAAGRycy9kb3ducmV2LnhtbESPQWvCQBSE74L/YXlCb7pJ0CLRNQSlKPQgTYvnR/aZ&#10;BLNvQ3abxH/fLRR6HGbmG2afTaYVA/WusawgXkUgiEurG64UfH2+LbcgnEfW2FomBU9ykB3msz2m&#10;2o78QUPhKxEg7FJUUHvfpVK6siaDbmU74uDdbW/QB9lXUvc4BrhpZRJFr9Jgw2Ghxo6ONZWP4tso&#10;8I/i/jzH7zfKT8PVjutLdN1YpV4WU74D4Wny/+G/9kUr2CYb+D0TjoA8/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3ODXEAAAA3AAAAA8AAAAAAAAAAAAAAAAAmAIAAGRycy9k&#10;b3ducmV2LnhtbFBLBQYAAAAABAAEAPUAAACJAwAAAAA=&#10;" path="m,l2880,e" filled="f" strokeweight=".72pt">
                    <v:path arrowok="t" o:connecttype="custom" o:connectlocs="0,0;2880,0" o:connectangles="0,0"/>
                  </v:shape>
                </v:group>
                <w10:anchorlock/>
              </v:group>
            </w:pict>
          </mc:Fallback>
        </mc:AlternateContent>
      </w:r>
    </w:p>
    <w:p w:rsidR="00D15D58" w:rsidRPr="00273A06" w:rsidRDefault="00D15D58" w:rsidP="00D15D58">
      <w:pPr>
        <w:tabs>
          <w:tab w:val="left" w:pos="1570"/>
        </w:tabs>
        <w:spacing w:before="42"/>
        <w:ind w:left="341"/>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312576" behindDoc="1" locked="0" layoutInCell="1" allowOverlap="1" wp14:anchorId="5F4FA50C" wp14:editId="0D7BAF1B">
                <wp:simplePos x="0" y="0"/>
                <wp:positionH relativeFrom="page">
                  <wp:posOffset>4584700</wp:posOffset>
                </wp:positionH>
                <wp:positionV relativeFrom="paragraph">
                  <wp:posOffset>172720</wp:posOffset>
                </wp:positionV>
                <wp:extent cx="1831975" cy="1270"/>
                <wp:effectExtent l="0" t="0" r="15875" b="17780"/>
                <wp:wrapNone/>
                <wp:docPr id="826" name="Grupo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270"/>
                          <a:chOff x="4810" y="270"/>
                          <a:chExt cx="2885" cy="2"/>
                        </a:xfrm>
                      </wpg:grpSpPr>
                      <wps:wsp>
                        <wps:cNvPr id="827" name="Freeform 565"/>
                        <wps:cNvSpPr>
                          <a:spLocks/>
                        </wps:cNvSpPr>
                        <wps:spPr bwMode="auto">
                          <a:xfrm>
                            <a:off x="4810" y="270"/>
                            <a:ext cx="2885" cy="2"/>
                          </a:xfrm>
                          <a:custGeom>
                            <a:avLst/>
                            <a:gdLst>
                              <a:gd name="T0" fmla="+- 0 4810 4810"/>
                              <a:gd name="T1" fmla="*/ T0 w 2885"/>
                              <a:gd name="T2" fmla="+- 0 7694 4810"/>
                              <a:gd name="T3" fmla="*/ T2 w 2885"/>
                            </a:gdLst>
                            <a:ahLst/>
                            <a:cxnLst>
                              <a:cxn ang="0">
                                <a:pos x="T1" y="0"/>
                              </a:cxn>
                              <a:cxn ang="0">
                                <a:pos x="T3" y="0"/>
                              </a:cxn>
                            </a:cxnLst>
                            <a:rect l="0" t="0" r="r" b="b"/>
                            <a:pathLst>
                              <a:path w="2885">
                                <a:moveTo>
                                  <a:pt x="0" y="0"/>
                                </a:moveTo>
                                <a:lnTo>
                                  <a:pt x="288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2" o:spid="_x0000_s1026" style="position:absolute;margin-left:361pt;margin-top:13.6pt;width:144.25pt;height:.1pt;z-index:-251003904;mso-position-horizontal-relative:page" coordorigin="4810,270" coordsize="2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">
                <v:shape id="Freeform 565" o:spid="_x0000_s1027" style="position:absolute;left:4810;top:270;width:2885;height:2;visibility:visible;mso-wrap-style:square;v-text-anchor:top" coordsize="2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qaBMUA&#10;AADcAAAADwAAAGRycy9kb3ducmV2LnhtbESP0WrCQBRE34X+w3ILvummAWuIrqEUoj7UQq0fcM1e&#10;k9Ds3bC7mrRf3y0UfBxm5gyzLkbTiRs531pW8DRPQBBXVrdcKzh9lrMMhA/IGjvLpOCbPBSbh8ka&#10;c20H/qDbMdQiQtjnqKAJoc+l9FVDBv3c9sTRu1hnMETpaqkdDhFuOpkmybM02HJcaLCn14aqr+PV&#10;KCj7w/Y9Pf/IrHLBLHeZPyyGN6Wmj+PLCkSgMdzD/+29VpClS/g7E4+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poExQAAANwAAAAPAAAAAAAAAAAAAAAAAJgCAABkcnMv&#10;ZG93bnJldi54bWxQSwUGAAAAAAQABAD1AAAAigMAAAAA&#10;" path="m,l2884,e" filled="f" strokeweight=".72pt">
                  <v:path arrowok="t" o:connecttype="custom" o:connectlocs="0,0;2884,0" o:connectangles="0,0"/>
                </v:shape>
                <w10:wrap anchorx="page"/>
              </v:group>
            </w:pict>
          </mc:Fallback>
        </mc:AlternateContent>
      </w:r>
      <w:r w:rsidRPr="00273A06">
        <w:rPr>
          <w:rFonts w:ascii="Times New Roman" w:hAnsi="Times New Roman" w:cs="Times New Roman"/>
          <w:b/>
          <w:w w:val="105"/>
          <w:sz w:val="20"/>
        </w:rPr>
        <w:t>BAJO</w:t>
      </w:r>
      <w:r w:rsidRPr="00273A06">
        <w:rPr>
          <w:rFonts w:ascii="Times New Roman" w:hAnsi="Times New Roman" w:cs="Times New Roman"/>
          <w:b/>
          <w:w w:val="105"/>
          <w:sz w:val="20"/>
        </w:rPr>
        <w:tab/>
      </w:r>
      <w:r w:rsidRPr="00273A06">
        <w:rPr>
          <w:rFonts w:ascii="Times New Roman" w:hAnsi="Times New Roman" w:cs="Times New Roman"/>
          <w:b/>
          <w:w w:val="115"/>
          <w:sz w:val="20"/>
        </w:rPr>
        <w:t xml:space="preserve">2 </w:t>
      </w:r>
      <w:r w:rsidRPr="00273A06">
        <w:rPr>
          <w:rFonts w:ascii="Times New Roman" w:hAnsi="Times New Roman" w:cs="Times New Roman"/>
          <w:b/>
          <w:spacing w:val="14"/>
          <w:w w:val="115"/>
          <w:sz w:val="20"/>
        </w:rPr>
        <w:t xml:space="preserve"> </w:t>
      </w:r>
      <w:r w:rsidRPr="00273A06">
        <w:rPr>
          <w:rFonts w:ascii="Times New Roman" w:hAnsi="Times New Roman" w:cs="Times New Roman"/>
          <w:b/>
          <w:w w:val="115"/>
          <w:sz w:val="20"/>
        </w:rPr>
        <w:t>puntos</w:t>
      </w:r>
    </w:p>
    <w:p w:rsidR="00D15D58" w:rsidRPr="00273A06" w:rsidRDefault="00D15D58" w:rsidP="00D15D58">
      <w:pPr>
        <w:tabs>
          <w:tab w:val="left" w:pos="1519"/>
        </w:tabs>
        <w:spacing w:before="63"/>
        <w:ind w:left="214"/>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313600" behindDoc="1" locked="0" layoutInCell="1" allowOverlap="1" wp14:anchorId="5CF947F1" wp14:editId="6249DE09">
                <wp:simplePos x="0" y="0"/>
                <wp:positionH relativeFrom="page">
                  <wp:posOffset>4592320</wp:posOffset>
                </wp:positionH>
                <wp:positionV relativeFrom="paragraph">
                  <wp:posOffset>186055</wp:posOffset>
                </wp:positionV>
                <wp:extent cx="1828800" cy="1270"/>
                <wp:effectExtent l="0" t="0" r="19050" b="17780"/>
                <wp:wrapNone/>
                <wp:docPr id="828" name="Grupo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4810" y="291"/>
                          <a:chExt cx="2880" cy="2"/>
                        </a:xfrm>
                      </wpg:grpSpPr>
                      <wps:wsp>
                        <wps:cNvPr id="829" name="Freeform 567"/>
                        <wps:cNvSpPr>
                          <a:spLocks/>
                        </wps:cNvSpPr>
                        <wps:spPr bwMode="auto">
                          <a:xfrm>
                            <a:off x="4810" y="291"/>
                            <a:ext cx="2880" cy="2"/>
                          </a:xfrm>
                          <a:custGeom>
                            <a:avLst/>
                            <a:gdLst>
                              <a:gd name="T0" fmla="+- 0 4810 4810"/>
                              <a:gd name="T1" fmla="*/ T0 w 2880"/>
                              <a:gd name="T2" fmla="+- 0 7690 481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0" o:spid="_x0000_s1026" style="position:absolute;margin-left:361.6pt;margin-top:14.65pt;width:2in;height:.1pt;z-index:-251002880;mso-position-horizontal-relative:page" coordorigin="4810,291"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">
                <v:shape id="Freeform 567" o:spid="_x0000_s1027" style="position:absolute;left:4810;top:291;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oyMMMA&#10;AADcAAAADwAAAGRycy9kb3ducmV2LnhtbESPQYvCMBSE7wv+h/CEva2psi61GkUUWcGDWMXzo3m2&#10;xealNLGt/34jCHscZuYbZrHqTSVaalxpWcF4FIEgzqwuOVdwOe++YhDOI2usLJOCJzlYLQcfC0y0&#10;7fhEbepzESDsElRQeF8nUrqsIINuZGvi4N1sY9AH2eRSN9gFuKnkJIp+pMGSw0KBNW0Kyu7pwyjw&#10;9/T2/B0frrTetkfbfe+j49Qq9Tns13MQnnr/H36391pBPJnB60w4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7oyMMMAAADcAAAADwAAAAAAAAAAAAAAAACYAgAAZHJzL2Rv&#10;d25yZXYueG1sUEsFBgAAAAAEAAQA9QAAAIgDAAAAAA==&#10;" path="m,l2880,e" filled="f" strokeweight=".72pt">
                  <v:path arrowok="t" o:connecttype="custom" o:connectlocs="0,0;2880,0" o:connectangles="0,0"/>
                </v:shape>
                <w10:wrap anchorx="page"/>
              </v:group>
            </w:pict>
          </mc:Fallback>
        </mc:AlternateContent>
      </w:r>
      <w:r>
        <w:rPr>
          <w:rFonts w:ascii="Times New Roman" w:hAnsi="Times New Roman" w:cs="Times New Roman"/>
          <w:b/>
          <w:w w:val="105"/>
          <w:sz w:val="20"/>
        </w:rPr>
        <w:t>M</w:t>
      </w:r>
      <w:r w:rsidRPr="00273A06">
        <w:rPr>
          <w:rFonts w:ascii="Times New Roman" w:hAnsi="Times New Roman" w:cs="Times New Roman"/>
          <w:b/>
          <w:w w:val="105"/>
          <w:sz w:val="20"/>
        </w:rPr>
        <w:t>EDlO</w:t>
      </w:r>
      <w:r w:rsidRPr="00273A06">
        <w:rPr>
          <w:rFonts w:ascii="Times New Roman" w:hAnsi="Times New Roman" w:cs="Times New Roman"/>
          <w:b/>
          <w:w w:val="105"/>
          <w:sz w:val="20"/>
        </w:rPr>
        <w:tab/>
      </w:r>
      <w:r w:rsidRPr="00CA62E9">
        <w:rPr>
          <w:rFonts w:ascii="Times New Roman" w:hAnsi="Times New Roman" w:cs="Times New Roman"/>
          <w:b/>
          <w:w w:val="115"/>
          <w:sz w:val="20"/>
          <w:shd w:val="clear" w:color="auto" w:fill="FFC000"/>
        </w:rPr>
        <w:t>4</w:t>
      </w:r>
      <w:r w:rsidRPr="00CA62E9">
        <w:rPr>
          <w:rFonts w:ascii="Times New Roman" w:hAnsi="Times New Roman" w:cs="Times New Roman"/>
          <w:b/>
          <w:spacing w:val="4"/>
          <w:w w:val="115"/>
          <w:sz w:val="20"/>
          <w:shd w:val="clear" w:color="auto" w:fill="FFC000"/>
        </w:rPr>
        <w:t xml:space="preserve"> </w:t>
      </w:r>
      <w:r w:rsidRPr="00CA62E9">
        <w:rPr>
          <w:rFonts w:ascii="Times New Roman" w:hAnsi="Times New Roman" w:cs="Times New Roman"/>
          <w:b/>
          <w:w w:val="115"/>
          <w:sz w:val="20"/>
          <w:shd w:val="clear" w:color="auto" w:fill="FFC000"/>
        </w:rPr>
        <w:t xml:space="preserve"> puntos</w:t>
      </w:r>
    </w:p>
    <w:p w:rsidR="00D15D58" w:rsidRPr="00E742A4" w:rsidRDefault="00D15D58" w:rsidP="00D15D58">
      <w:pPr>
        <w:tabs>
          <w:tab w:val="left" w:pos="631"/>
          <w:tab w:val="left" w:pos="1870"/>
          <w:tab w:val="left" w:pos="3065"/>
        </w:tabs>
        <w:spacing w:before="67"/>
        <w:ind w:left="145"/>
        <w:jc w:val="center"/>
        <w:rPr>
          <w:rFonts w:ascii="Times New Roman" w:hAnsi="Times New Roman" w:cs="Times New Roman"/>
          <w:b/>
          <w:sz w:val="20"/>
          <w:u w:val="single" w:color="000000"/>
        </w:rPr>
      </w:pP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r w:rsidRPr="00273A06">
        <w:rPr>
          <w:rFonts w:ascii="Times New Roman" w:hAnsi="Times New Roman" w:cs="Times New Roman"/>
          <w:b/>
          <w:w w:val="105"/>
          <w:sz w:val="20"/>
          <w:u w:val="single" w:color="000000"/>
        </w:rPr>
        <w:t>ALTO</w:t>
      </w:r>
      <w:r w:rsidRPr="00273A06">
        <w:rPr>
          <w:rFonts w:ascii="Times New Roman" w:hAnsi="Times New Roman" w:cs="Times New Roman"/>
          <w:b/>
          <w:w w:val="105"/>
          <w:sz w:val="20"/>
          <w:u w:val="single" w:color="000000"/>
        </w:rPr>
        <w:tab/>
      </w:r>
      <w:r>
        <w:rPr>
          <w:rFonts w:ascii="Times New Roman" w:hAnsi="Times New Roman" w:cs="Times New Roman"/>
          <w:b/>
          <w:w w:val="115"/>
          <w:sz w:val="20"/>
          <w:u w:val="single" w:color="000000"/>
        </w:rPr>
        <w:t>8   p</w:t>
      </w:r>
      <w:r w:rsidRPr="00273A06">
        <w:rPr>
          <w:rFonts w:ascii="Times New Roman" w:hAnsi="Times New Roman" w:cs="Times New Roman"/>
          <w:b/>
          <w:w w:val="115"/>
          <w:sz w:val="20"/>
          <w:u w:val="single" w:color="000000"/>
        </w:rPr>
        <w:t>untos</w:t>
      </w: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p>
    <w:p w:rsidR="00D15D58" w:rsidRDefault="00D15D58" w:rsidP="00D15D58">
      <w:pPr>
        <w:pStyle w:val="Textoindependiente"/>
        <w:spacing w:before="43" w:line="478" w:lineRule="auto"/>
        <w:ind w:left="0" w:right="131"/>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 xml:space="preserve">                               V. D de Daño de Sello de Junta</w:t>
      </w:r>
    </w:p>
    <w:p w:rsidR="00D15D58" w:rsidRDefault="00D15D58" w:rsidP="00D15D58">
      <w:pPr>
        <w:pStyle w:val="Textoindependiente"/>
        <w:spacing w:before="43" w:line="478" w:lineRule="auto"/>
        <w:ind w:left="0" w:right="131"/>
        <w:jc w:val="center"/>
        <w:rPr>
          <w:rFonts w:ascii="Times New Roman" w:eastAsiaTheme="minorHAnsi"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EastAsia"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EastAsia" w:hAnsi="Times New Roman" w:cs="Times New Roman"/>
          <w:b/>
          <w:lang w:val="es-PE"/>
        </w:rPr>
      </w:pPr>
    </w:p>
    <w:p w:rsidR="00D15D58" w:rsidRDefault="00D15D58" w:rsidP="00D15D58">
      <w:pPr>
        <w:pStyle w:val="Textoindependiente"/>
        <w:spacing w:before="43" w:line="478" w:lineRule="auto"/>
        <w:ind w:left="0" w:right="131"/>
        <w:jc w:val="both"/>
        <w:rPr>
          <w:rFonts w:ascii="Times New Roman" w:eastAsiaTheme="minorEastAsia" w:hAnsi="Times New Roman" w:cs="Times New Roman"/>
          <w:b/>
          <w:lang w:val="es-PE"/>
        </w:rPr>
      </w:pPr>
    </w:p>
    <w:p w:rsidR="00D15D58" w:rsidRDefault="00D15D58" w:rsidP="00D15D58">
      <w:pPr>
        <w:pStyle w:val="Textoindependiente"/>
        <w:spacing w:before="43" w:line="478" w:lineRule="auto"/>
        <w:ind w:left="0" w:right="131"/>
        <w:jc w:val="both"/>
        <w:rPr>
          <w:rFonts w:ascii="Times New Roman" w:hAnsi="Times New Roman" w:cs="Times New Roman"/>
          <w:b/>
          <w:sz w:val="18"/>
          <w:lang w:val="es-PE"/>
        </w:rPr>
      </w:pPr>
    </w:p>
    <w:p w:rsidR="00D15D58" w:rsidRDefault="00D15D58" w:rsidP="00D15D58">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V. D de</w:t>
      </w:r>
      <w:r w:rsidR="00F57FD4">
        <w:rPr>
          <w:rFonts w:ascii="Times New Roman" w:hAnsi="Times New Roman" w:cs="Times New Roman"/>
          <w:b/>
          <w:sz w:val="18"/>
          <w:lang w:val="es-PE"/>
        </w:rPr>
        <w:t xml:space="preserve"> Grieta en Esquina</w:t>
      </w:r>
    </w:p>
    <w:p w:rsidR="00D15D58" w:rsidRPr="00057264" w:rsidRDefault="00D15D58" w:rsidP="00D15D58">
      <w:pPr>
        <w:pStyle w:val="Textoindependiente"/>
        <w:spacing w:before="41" w:line="360" w:lineRule="auto"/>
        <w:ind w:left="0" w:right="117" w:firstLine="9"/>
        <w:jc w:val="both"/>
        <w:rPr>
          <w:rFonts w:ascii="Times New Roman" w:hAnsi="Times New Roman" w:cs="Times New Roman"/>
          <w:lang w:val="es-PE"/>
        </w:rPr>
      </w:pPr>
      <w:r w:rsidRPr="00EB6591">
        <w:rPr>
          <w:rFonts w:ascii="Times New Roman" w:hAnsi="Times New Roman" w:cs="Times New Roman"/>
          <w:lang w:val="es-PE"/>
        </w:rPr>
        <w:lastRenderedPageBreak/>
        <w:t>Como</w:t>
      </w:r>
      <w:r w:rsidRPr="00EB6591">
        <w:rPr>
          <w:rFonts w:ascii="Times New Roman" w:hAnsi="Times New Roman" w:cs="Times New Roman"/>
          <w:spacing w:val="51"/>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7"/>
          <w:lang w:val="es-PE"/>
        </w:rPr>
        <w:t xml:space="preserve"> </w:t>
      </w:r>
      <w:r w:rsidRPr="00EB6591">
        <w:rPr>
          <w:rFonts w:ascii="Times New Roman" w:hAnsi="Times New Roman" w:cs="Times New Roman"/>
          <w:lang w:val="es-PE"/>
        </w:rPr>
        <w:t>aprecia</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en</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la</w:t>
      </w:r>
      <w:r w:rsidRPr="00EB6591">
        <w:rPr>
          <w:rFonts w:ascii="Times New Roman" w:hAnsi="Times New Roman" w:cs="Times New Roman"/>
          <w:spacing w:val="36"/>
          <w:lang w:val="es-PE"/>
        </w:rPr>
        <w:t xml:space="preserve"> </w:t>
      </w:r>
      <w:r w:rsidRPr="00EB6591">
        <w:rPr>
          <w:rFonts w:ascii="Times New Roman" w:hAnsi="Times New Roman" w:cs="Times New Roman"/>
          <w:lang w:val="es-PE"/>
        </w:rPr>
        <w:t>tabla</w:t>
      </w:r>
      <w:r w:rsidRPr="00EB6591">
        <w:rPr>
          <w:rFonts w:ascii="Times New Roman" w:hAnsi="Times New Roman" w:cs="Times New Roman"/>
          <w:spacing w:val="58"/>
          <w:lang w:val="es-PE"/>
        </w:rPr>
        <w:t xml:space="preserve"> </w:t>
      </w:r>
      <w:r w:rsidRPr="00EB6591">
        <w:rPr>
          <w:rFonts w:ascii="Times New Roman" w:hAnsi="Times New Roman" w:cs="Times New Roman"/>
          <w:lang w:val="es-PE"/>
        </w:rPr>
        <w:t>8</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obtuvieron</w:t>
      </w:r>
      <w:r w:rsidRPr="00EB6591">
        <w:rPr>
          <w:rFonts w:ascii="Times New Roman" w:hAnsi="Times New Roman" w:cs="Times New Roman"/>
          <w:spacing w:val="2"/>
          <w:lang w:val="es-PE"/>
        </w:rPr>
        <w:t xml:space="preserve"> </w:t>
      </w:r>
      <w:r w:rsidRPr="00EB6591">
        <w:rPr>
          <w:rFonts w:ascii="Times New Roman" w:hAnsi="Times New Roman" w:cs="Times New Roman"/>
          <w:lang w:val="es-PE"/>
        </w:rPr>
        <w:t>7</w:t>
      </w:r>
      <w:r w:rsidRPr="00EB6591">
        <w:rPr>
          <w:rFonts w:ascii="Times New Roman" w:hAnsi="Times New Roman" w:cs="Times New Roman"/>
          <w:spacing w:val="37"/>
          <w:lang w:val="es-PE"/>
        </w:rPr>
        <w:t xml:space="preserve"> </w:t>
      </w:r>
      <w:r w:rsidRPr="00EB6591">
        <w:rPr>
          <w:rFonts w:ascii="Times New Roman" w:hAnsi="Times New Roman" w:cs="Times New Roman"/>
          <w:lang w:val="es-PE"/>
        </w:rPr>
        <w:t>valores</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deducidos:</w:t>
      </w:r>
      <w:r w:rsidRPr="00EB6591">
        <w:rPr>
          <w:rFonts w:ascii="Times New Roman" w:hAnsi="Times New Roman" w:cs="Times New Roman"/>
          <w:spacing w:val="57"/>
          <w:lang w:val="es-PE"/>
        </w:rPr>
        <w:t xml:space="preserve"> </w:t>
      </w:r>
      <w:r w:rsidR="00416CCA">
        <w:rPr>
          <w:rFonts w:ascii="Times New Roman" w:hAnsi="Times New Roman" w:cs="Times New Roman"/>
          <w:b/>
          <w:lang w:val="es-PE"/>
        </w:rPr>
        <w:t>29.88</w:t>
      </w:r>
      <w:r w:rsidRPr="00057264">
        <w:rPr>
          <w:rFonts w:ascii="Times New Roman" w:hAnsi="Times New Roman" w:cs="Times New Roman"/>
          <w:b/>
          <w:lang w:val="es-PE"/>
        </w:rPr>
        <w:t>,</w:t>
      </w:r>
      <w:r w:rsidRPr="00057264">
        <w:rPr>
          <w:rFonts w:ascii="Times New Roman" w:hAnsi="Times New Roman" w:cs="Times New Roman"/>
          <w:b/>
          <w:spacing w:val="49"/>
          <w:lang w:val="es-PE"/>
        </w:rPr>
        <w:t xml:space="preserve"> </w:t>
      </w:r>
      <w:r>
        <w:rPr>
          <w:rFonts w:ascii="Times New Roman" w:hAnsi="Times New Roman" w:cs="Times New Roman"/>
          <w:b/>
          <w:lang w:val="es-PE"/>
        </w:rPr>
        <w:t>23.17</w:t>
      </w:r>
      <w:r w:rsidRPr="00057264">
        <w:rPr>
          <w:rFonts w:ascii="Times New Roman" w:hAnsi="Times New Roman" w:cs="Times New Roman"/>
          <w:b/>
          <w:lang w:val="es-PE"/>
        </w:rPr>
        <w:t>,</w:t>
      </w:r>
      <w:r w:rsidRPr="00057264">
        <w:rPr>
          <w:rFonts w:ascii="Times New Roman" w:hAnsi="Times New Roman" w:cs="Times New Roman"/>
          <w:b/>
          <w:w w:val="95"/>
          <w:lang w:val="es-PE"/>
        </w:rPr>
        <w:t xml:space="preserve"> </w:t>
      </w:r>
      <w:r>
        <w:rPr>
          <w:rFonts w:ascii="Times New Roman" w:hAnsi="Times New Roman" w:cs="Times New Roman"/>
          <w:b/>
          <w:lang w:val="es-PE"/>
        </w:rPr>
        <w:t>22.49</w:t>
      </w:r>
      <w:r w:rsidRPr="00057264">
        <w:rPr>
          <w:rFonts w:ascii="Times New Roman" w:hAnsi="Times New Roman" w:cs="Times New Roman"/>
          <w:b/>
          <w:lang w:val="es-PE"/>
        </w:rPr>
        <w:t>,</w:t>
      </w:r>
      <w:r w:rsidRPr="00057264">
        <w:rPr>
          <w:rFonts w:ascii="Times New Roman" w:hAnsi="Times New Roman" w:cs="Times New Roman"/>
          <w:b/>
          <w:spacing w:val="3"/>
          <w:lang w:val="es-PE"/>
        </w:rPr>
        <w:t xml:space="preserve"> </w:t>
      </w:r>
      <w:r>
        <w:rPr>
          <w:rFonts w:ascii="Times New Roman" w:hAnsi="Times New Roman" w:cs="Times New Roman"/>
          <w:b/>
          <w:lang w:val="es-PE"/>
        </w:rPr>
        <w:t>15.48</w:t>
      </w:r>
      <w:r w:rsidRPr="00057264">
        <w:rPr>
          <w:rFonts w:ascii="Times New Roman" w:hAnsi="Times New Roman" w:cs="Times New Roman"/>
          <w:b/>
          <w:lang w:val="es-PE"/>
        </w:rPr>
        <w:t>,</w:t>
      </w:r>
      <w:r w:rsidRPr="00057264">
        <w:rPr>
          <w:rFonts w:ascii="Times New Roman" w:hAnsi="Times New Roman" w:cs="Times New Roman"/>
          <w:b/>
          <w:spacing w:val="51"/>
          <w:lang w:val="es-PE"/>
        </w:rPr>
        <w:t xml:space="preserve"> </w:t>
      </w:r>
      <w:r>
        <w:rPr>
          <w:rFonts w:ascii="Times New Roman" w:hAnsi="Times New Roman" w:cs="Times New Roman"/>
          <w:b/>
          <w:lang w:val="es-PE"/>
        </w:rPr>
        <w:t>14.01</w:t>
      </w:r>
      <w:r w:rsidRPr="00057264">
        <w:rPr>
          <w:rFonts w:ascii="Times New Roman" w:hAnsi="Times New Roman" w:cs="Times New Roman"/>
          <w:b/>
          <w:lang w:val="es-PE"/>
        </w:rPr>
        <w:t>,</w:t>
      </w:r>
      <w:r w:rsidRPr="00057264">
        <w:rPr>
          <w:rFonts w:ascii="Times New Roman" w:hAnsi="Times New Roman" w:cs="Times New Roman"/>
          <w:b/>
          <w:spacing w:val="35"/>
          <w:lang w:val="es-PE"/>
        </w:rPr>
        <w:t xml:space="preserve"> </w:t>
      </w:r>
      <w:r>
        <w:rPr>
          <w:rFonts w:ascii="Times New Roman" w:hAnsi="Times New Roman" w:cs="Times New Roman"/>
          <w:b/>
          <w:lang w:val="es-PE"/>
        </w:rPr>
        <w:t>12.21</w:t>
      </w:r>
      <w:r w:rsidRPr="00057264">
        <w:rPr>
          <w:rFonts w:ascii="Times New Roman" w:hAnsi="Times New Roman" w:cs="Times New Roman"/>
          <w:b/>
          <w:spacing w:val="43"/>
          <w:lang w:val="es-PE"/>
        </w:rPr>
        <w:t xml:space="preserve"> </w:t>
      </w:r>
      <w:r w:rsidRPr="00057264">
        <w:rPr>
          <w:rFonts w:ascii="Times New Roman" w:hAnsi="Times New Roman" w:cs="Times New Roman"/>
          <w:b/>
          <w:lang w:val="es-PE"/>
        </w:rPr>
        <w:t>y</w:t>
      </w:r>
      <w:r w:rsidRPr="00057264">
        <w:rPr>
          <w:rFonts w:ascii="Times New Roman" w:hAnsi="Times New Roman" w:cs="Times New Roman"/>
          <w:b/>
          <w:spacing w:val="41"/>
          <w:lang w:val="es-PE"/>
        </w:rPr>
        <w:t xml:space="preserve"> </w:t>
      </w:r>
      <w:r w:rsidRPr="00057264">
        <w:rPr>
          <w:rFonts w:ascii="Times New Roman" w:hAnsi="Times New Roman" w:cs="Times New Roman"/>
          <w:b/>
          <w:lang w:val="es-PE"/>
        </w:rPr>
        <w:t>4</w:t>
      </w:r>
      <w:r w:rsidRPr="00EB6591">
        <w:rPr>
          <w:rFonts w:ascii="Times New Roman" w:hAnsi="Times New Roman" w:cs="Times New Roman"/>
          <w:lang w:val="es-PE"/>
        </w:rPr>
        <w:t>.</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Siguiendo</w:t>
      </w:r>
      <w:r w:rsidRPr="00EB6591">
        <w:rPr>
          <w:rFonts w:ascii="Times New Roman" w:hAnsi="Times New Roman" w:cs="Times New Roman"/>
          <w:spacing w:val="53"/>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37"/>
          <w:lang w:val="es-PE"/>
        </w:rPr>
        <w:t xml:space="preserve"> </w:t>
      </w:r>
      <w:r w:rsidRPr="00057264">
        <w:rPr>
          <w:rFonts w:ascii="Times New Roman" w:hAnsi="Times New Roman" w:cs="Times New Roman"/>
          <w:b/>
          <w:lang w:val="es-PE"/>
        </w:rPr>
        <w:t>procedimiento</w:t>
      </w:r>
      <w:r w:rsidRPr="00057264">
        <w:rPr>
          <w:rFonts w:ascii="Times New Roman" w:hAnsi="Times New Roman" w:cs="Times New Roman"/>
          <w:b/>
          <w:spacing w:val="58"/>
          <w:lang w:val="es-PE"/>
        </w:rPr>
        <w:t xml:space="preserve"> </w:t>
      </w:r>
      <w:r w:rsidRPr="00057264">
        <w:rPr>
          <w:rFonts w:ascii="Times New Roman" w:hAnsi="Times New Roman" w:cs="Times New Roman"/>
          <w:b/>
          <w:lang w:val="es-PE"/>
        </w:rPr>
        <w:t>del</w:t>
      </w:r>
      <w:r w:rsidRPr="00057264">
        <w:rPr>
          <w:rFonts w:ascii="Times New Roman" w:hAnsi="Times New Roman" w:cs="Times New Roman"/>
          <w:b/>
          <w:spacing w:val="48"/>
          <w:lang w:val="es-PE"/>
        </w:rPr>
        <w:t xml:space="preserve"> </w:t>
      </w:r>
      <w:r w:rsidRPr="00057264">
        <w:rPr>
          <w:rFonts w:ascii="Times New Roman" w:hAnsi="Times New Roman" w:cs="Times New Roman"/>
          <w:b/>
          <w:lang w:val="es-PE"/>
        </w:rPr>
        <w:t>PCI</w:t>
      </w:r>
      <w:r w:rsidRPr="00EB6591">
        <w:rPr>
          <w:rFonts w:ascii="Times New Roman" w:hAnsi="Times New Roman" w:cs="Times New Roman"/>
          <w:lang w:val="es-PE"/>
        </w:rPr>
        <w:t>,</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obtiene</w:t>
      </w:r>
      <w:r w:rsidRPr="00EB6591">
        <w:rPr>
          <w:rFonts w:ascii="Times New Roman" w:hAnsi="Times New Roman" w:cs="Times New Roman"/>
          <w:w w:val="96"/>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3"/>
          <w:lang w:val="es-PE"/>
        </w:rPr>
        <w:t xml:space="preserve"> </w:t>
      </w:r>
      <w:r w:rsidRPr="00EB6591">
        <w:rPr>
          <w:rFonts w:ascii="Times New Roman" w:hAnsi="Times New Roman" w:cs="Times New Roman"/>
          <w:lang w:val="es-PE"/>
        </w:rPr>
        <w:t>máximo</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valor</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deducido</w:t>
      </w:r>
      <w:r w:rsidRPr="00EB6591">
        <w:rPr>
          <w:rFonts w:ascii="Times New Roman" w:hAnsi="Times New Roman" w:cs="Times New Roman"/>
          <w:spacing w:val="34"/>
          <w:lang w:val="es-PE"/>
        </w:rPr>
        <w:t xml:space="preserve"> </w:t>
      </w:r>
      <w:r w:rsidRPr="00EB6591">
        <w:rPr>
          <w:rFonts w:ascii="Times New Roman" w:hAnsi="Times New Roman" w:cs="Times New Roman"/>
          <w:lang w:val="es-PE"/>
        </w:rPr>
        <w:t>corregido</w:t>
      </w:r>
      <w:r w:rsidRPr="00EB6591">
        <w:rPr>
          <w:rFonts w:ascii="Times New Roman" w:hAnsi="Times New Roman" w:cs="Times New Roman"/>
          <w:spacing w:val="24"/>
          <w:lang w:val="es-PE"/>
        </w:rPr>
        <w:t xml:space="preserve"> </w:t>
      </w:r>
      <w:r w:rsidR="00F57FD4">
        <w:rPr>
          <w:rFonts w:ascii="Times New Roman" w:hAnsi="Times New Roman" w:cs="Times New Roman"/>
          <w:b/>
          <w:lang w:val="es-PE"/>
        </w:rPr>
        <w:t>63.89</w:t>
      </w:r>
      <w:r w:rsidRPr="00EB6591">
        <w:rPr>
          <w:rFonts w:ascii="Times New Roman" w:hAnsi="Times New Roman" w:cs="Times New Roman"/>
          <w:lang w:val="es-PE"/>
        </w:rPr>
        <w:t>,</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dando</w:t>
      </w:r>
      <w:r w:rsidRPr="00EB6591">
        <w:rPr>
          <w:rFonts w:ascii="Times New Roman" w:hAnsi="Times New Roman" w:cs="Times New Roman"/>
          <w:spacing w:val="27"/>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resultado</w:t>
      </w:r>
      <w:r w:rsidRPr="00EB6591">
        <w:rPr>
          <w:rFonts w:ascii="Times New Roman" w:hAnsi="Times New Roman" w:cs="Times New Roman"/>
          <w:spacing w:val="24"/>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18"/>
          <w:lang w:val="es-PE"/>
        </w:rPr>
        <w:t xml:space="preserve"> </w:t>
      </w:r>
      <w:r w:rsidRPr="00EB6591">
        <w:rPr>
          <w:rFonts w:ascii="Times New Roman" w:hAnsi="Times New Roman" w:cs="Times New Roman"/>
          <w:lang w:val="es-PE"/>
        </w:rPr>
        <w:t>índice</w:t>
      </w:r>
      <w:r w:rsidRPr="00EB6591">
        <w:rPr>
          <w:rFonts w:ascii="Times New Roman" w:hAnsi="Times New Roman" w:cs="Times New Roman"/>
          <w:spacing w:val="20"/>
          <w:lang w:val="es-PE"/>
        </w:rPr>
        <w:t xml:space="preserve"> </w:t>
      </w:r>
      <w:r w:rsidRPr="00EB6591">
        <w:rPr>
          <w:rFonts w:ascii="Times New Roman" w:hAnsi="Times New Roman" w:cs="Times New Roman"/>
          <w:lang w:val="es-PE"/>
        </w:rPr>
        <w:t>de</w:t>
      </w:r>
      <w:r w:rsidRPr="00EB6591">
        <w:rPr>
          <w:rFonts w:ascii="Times New Roman" w:hAnsi="Times New Roman" w:cs="Times New Roman"/>
          <w:w w:val="94"/>
          <w:lang w:val="es-PE"/>
        </w:rPr>
        <w:t xml:space="preserve"> </w:t>
      </w:r>
      <w:r w:rsidRPr="00EB6591">
        <w:rPr>
          <w:rFonts w:ascii="Times New Roman" w:hAnsi="Times New Roman" w:cs="Times New Roman"/>
          <w:lang w:val="es-PE"/>
        </w:rPr>
        <w:t>condición</w:t>
      </w:r>
      <w:r w:rsidRPr="00EB6591">
        <w:rPr>
          <w:rFonts w:ascii="Times New Roman" w:hAnsi="Times New Roman" w:cs="Times New Roman"/>
          <w:spacing w:val="-3"/>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2"/>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9"/>
          <w:lang w:val="es-PE"/>
        </w:rPr>
        <w:t xml:space="preserve"> </w:t>
      </w:r>
      <w:r w:rsidRPr="00EB6591">
        <w:rPr>
          <w:rFonts w:ascii="Times New Roman" w:hAnsi="Times New Roman" w:cs="Times New Roman"/>
          <w:lang w:val="es-PE"/>
        </w:rPr>
        <w:t>(PCI)</w:t>
      </w:r>
      <w:r w:rsidRPr="00EB6591">
        <w:rPr>
          <w:rFonts w:ascii="Times New Roman" w:hAnsi="Times New Roman" w:cs="Times New Roman"/>
          <w:spacing w:val="-7"/>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9"/>
          <w:lang w:val="es-PE"/>
        </w:rPr>
        <w:t xml:space="preserve"> </w:t>
      </w:r>
      <w:r w:rsidR="00F57FD4">
        <w:rPr>
          <w:rFonts w:ascii="Times New Roman" w:hAnsi="Times New Roman" w:cs="Times New Roman"/>
          <w:b/>
          <w:lang w:val="es-PE"/>
        </w:rPr>
        <w:t>36.11</w:t>
      </w:r>
      <w:r w:rsidRPr="00EB6591">
        <w:rPr>
          <w:rFonts w:ascii="Times New Roman" w:hAnsi="Times New Roman" w:cs="Times New Roman"/>
          <w:spacing w:val="-1"/>
          <w:lang w:val="es-PE"/>
        </w:rPr>
        <w:t xml:space="preserve"> </w:t>
      </w:r>
      <w:r w:rsidRPr="00EB6591">
        <w:rPr>
          <w:rFonts w:ascii="Times New Roman" w:hAnsi="Times New Roman" w:cs="Times New Roman"/>
          <w:lang w:val="es-PE"/>
        </w:rPr>
        <w:t>que</w:t>
      </w:r>
      <w:r w:rsidRPr="00EB6591">
        <w:rPr>
          <w:rFonts w:ascii="Times New Roman" w:hAnsi="Times New Roman" w:cs="Times New Roman"/>
          <w:spacing w:val="-5"/>
          <w:lang w:val="es-PE"/>
        </w:rPr>
        <w:t xml:space="preserve"> </w:t>
      </w:r>
      <w:r w:rsidRPr="00EB6591">
        <w:rPr>
          <w:rFonts w:ascii="Times New Roman" w:hAnsi="Times New Roman" w:cs="Times New Roman"/>
          <w:lang w:val="es-PE"/>
        </w:rPr>
        <w:t>corresponde</w:t>
      </w:r>
      <w:r w:rsidRPr="00EB6591">
        <w:rPr>
          <w:rFonts w:ascii="Times New Roman" w:hAnsi="Times New Roman" w:cs="Times New Roman"/>
          <w:spacing w:val="14"/>
          <w:lang w:val="es-PE"/>
        </w:rPr>
        <w:t xml:space="preserve"> </w:t>
      </w:r>
      <w:r w:rsidRPr="00EB6591">
        <w:rPr>
          <w:rFonts w:ascii="Times New Roman" w:hAnsi="Times New Roman" w:cs="Times New Roman"/>
          <w:lang w:val="es-PE"/>
        </w:rPr>
        <w:t>a un</w:t>
      </w:r>
      <w:r w:rsidRPr="00EB6591">
        <w:rPr>
          <w:rFonts w:ascii="Times New Roman" w:hAnsi="Times New Roman" w:cs="Times New Roman"/>
          <w:spacing w:val="-13"/>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7"/>
          <w:lang w:val="es-PE"/>
        </w:rPr>
        <w:t xml:space="preserve"> </w:t>
      </w:r>
      <w:r w:rsidRPr="00057264">
        <w:rPr>
          <w:rFonts w:ascii="Times New Roman" w:hAnsi="Times New Roman" w:cs="Times New Roman"/>
          <w:b/>
          <w:lang w:val="es-PE"/>
        </w:rPr>
        <w:t>MALO.</w:t>
      </w:r>
    </w:p>
    <w:p w:rsidR="00D15D58" w:rsidRDefault="00D15D58" w:rsidP="00D15D58">
      <w:pPr>
        <w:pStyle w:val="Textoindependiente"/>
        <w:spacing w:before="3" w:line="360" w:lineRule="auto"/>
        <w:ind w:left="404" w:firstLine="427"/>
        <w:rPr>
          <w:rFonts w:ascii="Times New Roman" w:hAnsi="Times New Roman" w:cs="Times New Roman"/>
          <w:b/>
          <w:u w:val="single"/>
          <w:lang w:val="es-PE"/>
        </w:rPr>
      </w:pPr>
      <w:r w:rsidRPr="00EB6591">
        <w:rPr>
          <w:rFonts w:ascii="Times New Roman" w:hAnsi="Times New Roman" w:cs="Times New Roman"/>
          <w:b/>
          <w:lang w:val="es-PE"/>
        </w:rPr>
        <w:t>T</w:t>
      </w:r>
      <w:r w:rsidRPr="00057264">
        <w:rPr>
          <w:rFonts w:ascii="Times New Roman" w:hAnsi="Times New Roman" w:cs="Times New Roman"/>
          <w:b/>
          <w:u w:val="single"/>
          <w:lang w:val="es-PE"/>
        </w:rPr>
        <w:t>abla</w:t>
      </w:r>
      <w:r w:rsidRPr="00057264">
        <w:rPr>
          <w:rFonts w:ascii="Times New Roman" w:hAnsi="Times New Roman" w:cs="Times New Roman"/>
          <w:b/>
          <w:spacing w:val="13"/>
          <w:u w:val="single"/>
          <w:lang w:val="es-PE"/>
        </w:rPr>
        <w:t xml:space="preserve"> </w:t>
      </w:r>
      <w:r w:rsidRPr="00057264">
        <w:rPr>
          <w:rFonts w:ascii="Times New Roman" w:hAnsi="Times New Roman" w:cs="Times New Roman"/>
          <w:b/>
          <w:u w:val="single"/>
          <w:lang w:val="es-PE"/>
        </w:rPr>
        <w:t>8.</w:t>
      </w:r>
      <w:r w:rsidRPr="00057264">
        <w:rPr>
          <w:rFonts w:ascii="Times New Roman" w:hAnsi="Times New Roman" w:cs="Times New Roman"/>
          <w:b/>
          <w:spacing w:val="4"/>
          <w:u w:val="single"/>
          <w:lang w:val="es-PE"/>
        </w:rPr>
        <w:t xml:space="preserve"> </w:t>
      </w:r>
      <w:r w:rsidRPr="00057264">
        <w:rPr>
          <w:rFonts w:ascii="Times New Roman" w:hAnsi="Times New Roman" w:cs="Times New Roman"/>
          <w:b/>
          <w:u w:val="single"/>
          <w:lang w:val="es-PE"/>
        </w:rPr>
        <w:t>Cálculo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índice</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condición</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5"/>
          <w:u w:val="single"/>
          <w:lang w:val="es-PE"/>
        </w:rPr>
        <w:t xml:space="preserve"> </w:t>
      </w:r>
      <w:r w:rsidRPr="00057264">
        <w:rPr>
          <w:rFonts w:ascii="Times New Roman" w:hAnsi="Times New Roman" w:cs="Times New Roman"/>
          <w:b/>
          <w:u w:val="single"/>
          <w:lang w:val="es-PE"/>
        </w:rPr>
        <w:t>pavimento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la</w:t>
      </w:r>
      <w:r w:rsidRPr="00057264">
        <w:rPr>
          <w:rFonts w:ascii="Times New Roman" w:hAnsi="Times New Roman" w:cs="Times New Roman"/>
          <w:b/>
          <w:spacing w:val="-5"/>
          <w:u w:val="single"/>
          <w:lang w:val="es-PE"/>
        </w:rPr>
        <w:t xml:space="preserve"> </w:t>
      </w:r>
      <w:r>
        <w:rPr>
          <w:rFonts w:ascii="Times New Roman" w:hAnsi="Times New Roman" w:cs="Times New Roman"/>
          <w:b/>
          <w:u w:val="single"/>
          <w:lang w:val="es-PE"/>
        </w:rPr>
        <w:t>unidad N° 05</w:t>
      </w:r>
    </w:p>
    <w:p w:rsidR="00D15D58" w:rsidRPr="00057264" w:rsidRDefault="00D15D58" w:rsidP="00D15D58">
      <w:pPr>
        <w:pStyle w:val="Textoindependiente"/>
        <w:spacing w:before="3" w:line="360" w:lineRule="auto"/>
        <w:ind w:left="404" w:firstLine="427"/>
        <w:rPr>
          <w:rFonts w:ascii="Times New Roman" w:hAnsi="Times New Roman" w:cs="Times New Roman"/>
          <w:b/>
          <w:lang w:val="es-PE"/>
        </w:rPr>
      </w:pPr>
    </w:p>
    <w:tbl>
      <w:tblPr>
        <w:tblStyle w:val="Tablaconcuadrcula"/>
        <w:tblW w:w="0" w:type="auto"/>
        <w:tblInd w:w="-176" w:type="dxa"/>
        <w:tblLook w:val="04A0" w:firstRow="1" w:lastRow="0" w:firstColumn="1" w:lastColumn="0" w:noHBand="0" w:noVBand="1"/>
      </w:tblPr>
      <w:tblGrid>
        <w:gridCol w:w="395"/>
        <w:gridCol w:w="721"/>
        <w:gridCol w:w="690"/>
        <w:gridCol w:w="766"/>
        <w:gridCol w:w="675"/>
        <w:gridCol w:w="721"/>
        <w:gridCol w:w="721"/>
        <w:gridCol w:w="336"/>
        <w:gridCol w:w="610"/>
        <w:gridCol w:w="610"/>
        <w:gridCol w:w="610"/>
        <w:gridCol w:w="610"/>
        <w:gridCol w:w="610"/>
        <w:gridCol w:w="833"/>
        <w:gridCol w:w="343"/>
        <w:gridCol w:w="721"/>
      </w:tblGrid>
      <w:tr w:rsidR="00D15D58" w:rsidTr="00311F2A">
        <w:tc>
          <w:tcPr>
            <w:tcW w:w="9972" w:type="dxa"/>
            <w:gridSpan w:val="16"/>
          </w:tcPr>
          <w:p w:rsidR="00D15D58" w:rsidRPr="00D06752" w:rsidRDefault="00D15D58" w:rsidP="00311F2A">
            <w:pPr>
              <w:tabs>
                <w:tab w:val="left" w:pos="7623"/>
              </w:tabs>
              <w:spacing w:before="7" w:line="280" w:lineRule="atLeast"/>
              <w:rPr>
                <w:rFonts w:ascii="Calibri"/>
                <w:b/>
              </w:rPr>
            </w:pPr>
            <w:r w:rsidRPr="00D06752">
              <w:rPr>
                <w:rFonts w:ascii="Calibri"/>
                <w:b/>
              </w:rPr>
              <w:t>Numero de deducidos &gt; 2(q)                 :   7</w:t>
            </w:r>
          </w:p>
          <w:p w:rsidR="00D15D58" w:rsidRPr="00D06752" w:rsidRDefault="00D15D58" w:rsidP="00311F2A">
            <w:pPr>
              <w:tabs>
                <w:tab w:val="left" w:pos="7623"/>
              </w:tabs>
              <w:spacing w:before="7" w:line="280" w:lineRule="atLeast"/>
              <w:rPr>
                <w:rFonts w:ascii="Calibri"/>
                <w:b/>
              </w:rPr>
            </w:pPr>
            <w:r w:rsidRPr="00D06752">
              <w:rPr>
                <w:rFonts w:ascii="Calibri"/>
                <w:b/>
              </w:rPr>
              <w:t xml:space="preserve">Valor deducido más alto ( HDVi)           :   </w:t>
            </w:r>
            <w:r w:rsidR="00416CCA">
              <w:rPr>
                <w:rFonts w:ascii="Calibri"/>
                <w:b/>
              </w:rPr>
              <w:t>29.88</w:t>
            </w:r>
            <w:r w:rsidRPr="00D06752">
              <w:rPr>
                <w:rFonts w:ascii="Calibri"/>
                <w:b/>
              </w:rPr>
              <w:t xml:space="preserve">                                                mi = 1 + 9/98 (100- HDVi)</w:t>
            </w:r>
          </w:p>
          <w:p w:rsidR="00D15D58" w:rsidRPr="00D06752" w:rsidRDefault="00D15D58" w:rsidP="00311F2A">
            <w:pPr>
              <w:tabs>
                <w:tab w:val="left" w:pos="7623"/>
              </w:tabs>
              <w:spacing w:before="7" w:line="280" w:lineRule="atLeast"/>
              <w:rPr>
                <w:rFonts w:ascii="Calibri"/>
                <w:b/>
              </w:rPr>
            </w:pPr>
            <w:r w:rsidRPr="00D06752">
              <w:rPr>
                <w:rFonts w:ascii="Calibri"/>
                <w:b/>
              </w:rPr>
              <w:t xml:space="preserve">Numero admisible de deducidos (mi)  :  </w:t>
            </w:r>
            <w:r w:rsidR="00416CCA">
              <w:rPr>
                <w:rFonts w:ascii="Calibri"/>
                <w:b/>
              </w:rPr>
              <w:t xml:space="preserve"> 7.43</w:t>
            </w:r>
          </w:p>
        </w:tc>
      </w:tr>
      <w:tr w:rsidR="00D15D58" w:rsidTr="00311F2A">
        <w:tc>
          <w:tcPr>
            <w:tcW w:w="395" w:type="dxa"/>
          </w:tcPr>
          <w:p w:rsidR="00D15D58" w:rsidRPr="00D06752" w:rsidRDefault="00D15D58" w:rsidP="00311F2A">
            <w:pPr>
              <w:tabs>
                <w:tab w:val="left" w:pos="7623"/>
              </w:tabs>
              <w:spacing w:before="7" w:line="280" w:lineRule="atLeast"/>
              <w:rPr>
                <w:rFonts w:ascii="Calibri"/>
                <w:b/>
              </w:rPr>
            </w:pPr>
            <w:r w:rsidRPr="00D06752">
              <w:rPr>
                <w:rFonts w:ascii="Calibri"/>
                <w:b/>
              </w:rPr>
              <w:t>#</w:t>
            </w:r>
          </w:p>
        </w:tc>
        <w:tc>
          <w:tcPr>
            <w:tcW w:w="7680" w:type="dxa"/>
            <w:gridSpan w:val="12"/>
          </w:tcPr>
          <w:p w:rsidR="00D15D58" w:rsidRPr="00D06752" w:rsidRDefault="00D15D58" w:rsidP="00311F2A">
            <w:pPr>
              <w:tabs>
                <w:tab w:val="left" w:pos="7623"/>
              </w:tabs>
              <w:spacing w:before="7" w:line="280" w:lineRule="atLeast"/>
              <w:jc w:val="center"/>
              <w:rPr>
                <w:rFonts w:ascii="Calibri"/>
                <w:b/>
              </w:rPr>
            </w:pPr>
            <w:r w:rsidRPr="00D06752">
              <w:rPr>
                <w:rFonts w:ascii="Calibri"/>
                <w:b/>
              </w:rPr>
              <w:t>VALORES</w:t>
            </w:r>
            <w:r w:rsidRPr="00D06752">
              <w:rPr>
                <w:rFonts w:ascii="Calibri"/>
                <w:b/>
                <w:u w:val="single" w:color="000000"/>
              </w:rPr>
              <w:t xml:space="preserve"> </w:t>
            </w:r>
            <w:r w:rsidRPr="00D06752">
              <w:rPr>
                <w:rFonts w:ascii="Calibri"/>
                <w:b/>
              </w:rPr>
              <w:t>DEDUCIDOS</w:t>
            </w:r>
          </w:p>
        </w:tc>
        <w:tc>
          <w:tcPr>
            <w:tcW w:w="833" w:type="dxa"/>
          </w:tcPr>
          <w:p w:rsidR="00D15D58" w:rsidRPr="00D06752" w:rsidRDefault="00D15D58" w:rsidP="00311F2A">
            <w:pPr>
              <w:tabs>
                <w:tab w:val="left" w:pos="7623"/>
              </w:tabs>
              <w:spacing w:before="7" w:line="280" w:lineRule="atLeast"/>
              <w:rPr>
                <w:rFonts w:ascii="Calibri"/>
                <w:b/>
              </w:rPr>
            </w:pPr>
            <w:r w:rsidRPr="00D06752">
              <w:rPr>
                <w:rFonts w:ascii="Calibri"/>
                <w:b/>
              </w:rPr>
              <w:t>TOTAL</w:t>
            </w:r>
          </w:p>
        </w:tc>
        <w:tc>
          <w:tcPr>
            <w:tcW w:w="343" w:type="dxa"/>
          </w:tcPr>
          <w:p w:rsidR="00D15D58" w:rsidRPr="00D06752" w:rsidRDefault="00D15D58" w:rsidP="00311F2A">
            <w:pPr>
              <w:tabs>
                <w:tab w:val="left" w:pos="7623"/>
              </w:tabs>
              <w:spacing w:before="7" w:line="280" w:lineRule="atLeast"/>
              <w:rPr>
                <w:rFonts w:ascii="Calibri"/>
                <w:b/>
              </w:rPr>
            </w:pPr>
            <w:r w:rsidRPr="00D06752">
              <w:rPr>
                <w:rFonts w:ascii="Calibri"/>
                <w:b/>
              </w:rPr>
              <w:t>q</w:t>
            </w:r>
          </w:p>
        </w:tc>
        <w:tc>
          <w:tcPr>
            <w:tcW w:w="721" w:type="dxa"/>
          </w:tcPr>
          <w:p w:rsidR="00D15D58" w:rsidRPr="00D06752" w:rsidRDefault="00D15D58" w:rsidP="00311F2A">
            <w:pPr>
              <w:tabs>
                <w:tab w:val="left" w:pos="7623"/>
              </w:tabs>
              <w:spacing w:before="7" w:line="280" w:lineRule="atLeast"/>
              <w:rPr>
                <w:rFonts w:ascii="Calibri"/>
                <w:b/>
                <w:u w:val="single" w:color="000000"/>
              </w:rPr>
            </w:pPr>
            <w:r w:rsidRPr="00D06752">
              <w:rPr>
                <w:rFonts w:ascii="Calibri"/>
                <w:b/>
              </w:rPr>
              <w:t>CDV</w:t>
            </w:r>
          </w:p>
        </w:tc>
      </w:tr>
      <w:tr w:rsidR="00D15D58" w:rsidTr="00311F2A">
        <w:tc>
          <w:tcPr>
            <w:tcW w:w="395" w:type="dxa"/>
          </w:tcPr>
          <w:p w:rsidR="00D15D58" w:rsidRPr="00826C34" w:rsidRDefault="00D15D58" w:rsidP="00311F2A">
            <w:pPr>
              <w:tabs>
                <w:tab w:val="left" w:pos="7623"/>
              </w:tabs>
              <w:spacing w:before="7" w:line="280" w:lineRule="atLeast"/>
              <w:rPr>
                <w:rFonts w:ascii="Calibri"/>
                <w:b/>
              </w:rPr>
            </w:pPr>
            <w:r w:rsidRPr="00826C34">
              <w:rPr>
                <w:rFonts w:ascii="Calibri"/>
                <w:b/>
              </w:rPr>
              <w:t>1</w:t>
            </w:r>
          </w:p>
        </w:tc>
        <w:tc>
          <w:tcPr>
            <w:tcW w:w="721" w:type="dxa"/>
          </w:tcPr>
          <w:p w:rsidR="00D15D58" w:rsidRPr="00175ADC" w:rsidRDefault="00416CCA" w:rsidP="00311F2A">
            <w:pPr>
              <w:tabs>
                <w:tab w:val="left" w:pos="7623"/>
              </w:tabs>
              <w:spacing w:before="7" w:line="280" w:lineRule="atLeast"/>
              <w:jc w:val="center"/>
              <w:rPr>
                <w:rFonts w:ascii="Calibri"/>
                <w:b/>
              </w:rPr>
            </w:pPr>
            <w:r>
              <w:rPr>
                <w:rFonts w:ascii="Calibri"/>
                <w:b/>
              </w:rPr>
              <w:t>29.88</w:t>
            </w:r>
          </w:p>
        </w:tc>
        <w:tc>
          <w:tcPr>
            <w:tcW w:w="690" w:type="dxa"/>
          </w:tcPr>
          <w:p w:rsidR="00D15D58" w:rsidRPr="00175ADC" w:rsidRDefault="00416CCA" w:rsidP="00311F2A">
            <w:pPr>
              <w:tabs>
                <w:tab w:val="left" w:pos="7623"/>
              </w:tabs>
              <w:spacing w:before="7" w:line="280" w:lineRule="atLeast"/>
              <w:jc w:val="center"/>
              <w:rPr>
                <w:rFonts w:ascii="Calibri"/>
                <w:b/>
              </w:rPr>
            </w:pPr>
            <w:r>
              <w:rPr>
                <w:rFonts w:ascii="Calibri"/>
                <w:b/>
                <w:sz w:val="20"/>
              </w:rPr>
              <w:t>23.17</w:t>
            </w:r>
          </w:p>
        </w:tc>
        <w:tc>
          <w:tcPr>
            <w:tcW w:w="766" w:type="dxa"/>
          </w:tcPr>
          <w:p w:rsidR="00D15D58" w:rsidRPr="00175ADC" w:rsidRDefault="00416CCA" w:rsidP="00311F2A">
            <w:pPr>
              <w:tabs>
                <w:tab w:val="left" w:pos="7623"/>
              </w:tabs>
              <w:spacing w:before="7" w:line="280" w:lineRule="atLeast"/>
              <w:jc w:val="center"/>
              <w:rPr>
                <w:rFonts w:ascii="Calibri"/>
                <w:b/>
              </w:rPr>
            </w:pPr>
            <w:r>
              <w:rPr>
                <w:rFonts w:ascii="Calibri"/>
                <w:b/>
              </w:rPr>
              <w:t>22.49</w:t>
            </w:r>
          </w:p>
        </w:tc>
        <w:tc>
          <w:tcPr>
            <w:tcW w:w="675" w:type="dxa"/>
          </w:tcPr>
          <w:p w:rsidR="00D15D58" w:rsidRPr="00175ADC" w:rsidRDefault="00416CCA" w:rsidP="00311F2A">
            <w:pPr>
              <w:tabs>
                <w:tab w:val="left" w:pos="7623"/>
              </w:tabs>
              <w:spacing w:before="7" w:line="280" w:lineRule="atLeast"/>
              <w:jc w:val="center"/>
              <w:rPr>
                <w:rFonts w:ascii="Calibri"/>
                <w:b/>
              </w:rPr>
            </w:pPr>
            <w:r>
              <w:rPr>
                <w:rFonts w:ascii="Calibri"/>
                <w:b/>
                <w:sz w:val="20"/>
              </w:rPr>
              <w:t>15.48</w:t>
            </w:r>
          </w:p>
        </w:tc>
        <w:tc>
          <w:tcPr>
            <w:tcW w:w="721" w:type="dxa"/>
          </w:tcPr>
          <w:p w:rsidR="00D15D58" w:rsidRDefault="00D15D58" w:rsidP="00311F2A">
            <w:r w:rsidRPr="00B242BC">
              <w:rPr>
                <w:rFonts w:ascii="Calibri"/>
                <w:b/>
              </w:rPr>
              <w:t>14.01</w:t>
            </w:r>
          </w:p>
        </w:tc>
        <w:tc>
          <w:tcPr>
            <w:tcW w:w="721" w:type="dxa"/>
          </w:tcPr>
          <w:p w:rsidR="00D15D58" w:rsidRPr="00175ADC" w:rsidRDefault="00416CCA" w:rsidP="00311F2A">
            <w:pPr>
              <w:tabs>
                <w:tab w:val="left" w:pos="7623"/>
              </w:tabs>
              <w:spacing w:before="7" w:line="280" w:lineRule="atLeast"/>
              <w:jc w:val="center"/>
              <w:rPr>
                <w:rFonts w:ascii="Calibri"/>
                <w:b/>
              </w:rPr>
            </w:pPr>
            <w:r>
              <w:rPr>
                <w:rFonts w:ascii="Calibri"/>
                <w:b/>
              </w:rPr>
              <w:t>12.21</w:t>
            </w:r>
          </w:p>
        </w:tc>
        <w:tc>
          <w:tcPr>
            <w:tcW w:w="336" w:type="dxa"/>
          </w:tcPr>
          <w:p w:rsidR="00D15D58" w:rsidRPr="00175ADC" w:rsidRDefault="00D15D58" w:rsidP="00311F2A">
            <w:pPr>
              <w:tabs>
                <w:tab w:val="left" w:pos="7623"/>
              </w:tabs>
              <w:spacing w:before="7" w:line="280" w:lineRule="atLeast"/>
              <w:jc w:val="center"/>
              <w:rPr>
                <w:rFonts w:ascii="Calibri"/>
                <w:b/>
              </w:rPr>
            </w:pPr>
            <w:r w:rsidRPr="00175ADC">
              <w:rPr>
                <w:rFonts w:ascii="Calibri"/>
                <w:b/>
              </w:rPr>
              <w:t>4</w:t>
            </w:r>
          </w:p>
        </w:tc>
        <w:tc>
          <w:tcPr>
            <w:tcW w:w="610" w:type="dxa"/>
          </w:tcPr>
          <w:p w:rsidR="00D15D58" w:rsidRPr="00175ADC" w:rsidRDefault="00416CCA" w:rsidP="00311F2A">
            <w:pPr>
              <w:tabs>
                <w:tab w:val="left" w:pos="7623"/>
              </w:tabs>
              <w:spacing w:before="7" w:line="280" w:lineRule="atLeast"/>
              <w:jc w:val="center"/>
              <w:rPr>
                <w:rFonts w:ascii="Calibri"/>
                <w:b/>
              </w:rPr>
            </w:pPr>
            <w:r>
              <w:rPr>
                <w:rFonts w:ascii="Calibri"/>
                <w:b/>
              </w:rPr>
              <w:t>1.98</w:t>
            </w:r>
          </w:p>
        </w:tc>
        <w:tc>
          <w:tcPr>
            <w:tcW w:w="610" w:type="dxa"/>
          </w:tcPr>
          <w:p w:rsidR="00D15D58" w:rsidRPr="00175ADC" w:rsidRDefault="00416CCA" w:rsidP="00311F2A">
            <w:pPr>
              <w:tabs>
                <w:tab w:val="left" w:pos="7623"/>
              </w:tabs>
              <w:spacing w:before="7" w:line="280" w:lineRule="atLeast"/>
              <w:jc w:val="center"/>
              <w:rPr>
                <w:rFonts w:ascii="Calibri"/>
                <w:b/>
              </w:rPr>
            </w:pPr>
            <w:r>
              <w:rPr>
                <w:rFonts w:ascii="Calibri"/>
                <w:b/>
              </w:rPr>
              <w:t>1.02</w:t>
            </w:r>
          </w:p>
        </w:tc>
        <w:tc>
          <w:tcPr>
            <w:tcW w:w="610" w:type="dxa"/>
          </w:tcPr>
          <w:p w:rsidR="00D15D58" w:rsidRPr="00175ADC" w:rsidRDefault="00416CCA" w:rsidP="00311F2A">
            <w:pPr>
              <w:tabs>
                <w:tab w:val="left" w:pos="7623"/>
              </w:tabs>
              <w:spacing w:before="7" w:line="280" w:lineRule="atLeast"/>
              <w:jc w:val="center"/>
              <w:rPr>
                <w:rFonts w:ascii="Calibri"/>
                <w:b/>
              </w:rPr>
            </w:pPr>
            <w:r>
              <w:rPr>
                <w:rFonts w:ascii="Calibri"/>
                <w:b/>
              </w:rPr>
              <w:t>0.85</w:t>
            </w:r>
          </w:p>
        </w:tc>
        <w:tc>
          <w:tcPr>
            <w:tcW w:w="610" w:type="dxa"/>
          </w:tcPr>
          <w:p w:rsidR="00D15D58" w:rsidRPr="00175ADC" w:rsidRDefault="00416CCA" w:rsidP="00311F2A">
            <w:pPr>
              <w:tabs>
                <w:tab w:val="left" w:pos="7623"/>
              </w:tabs>
              <w:spacing w:before="7" w:line="280" w:lineRule="atLeast"/>
              <w:jc w:val="center"/>
              <w:rPr>
                <w:rFonts w:ascii="Calibri"/>
                <w:b/>
              </w:rPr>
            </w:pPr>
            <w:r>
              <w:rPr>
                <w:rFonts w:ascii="Calibri"/>
                <w:b/>
              </w:rPr>
              <w:t>0.49</w:t>
            </w:r>
          </w:p>
        </w:tc>
        <w:tc>
          <w:tcPr>
            <w:tcW w:w="610" w:type="dxa"/>
          </w:tcPr>
          <w:p w:rsidR="00D15D58" w:rsidRPr="00175ADC" w:rsidRDefault="00D15D58" w:rsidP="00311F2A">
            <w:pPr>
              <w:tabs>
                <w:tab w:val="left" w:pos="7623"/>
              </w:tabs>
              <w:spacing w:before="7" w:line="280" w:lineRule="atLeast"/>
              <w:jc w:val="center"/>
              <w:rPr>
                <w:rFonts w:ascii="Calibri"/>
                <w:b/>
              </w:rPr>
            </w:pPr>
            <w:r>
              <w:rPr>
                <w:rFonts w:ascii="Calibri"/>
                <w:b/>
              </w:rPr>
              <w:t>0.06</w:t>
            </w:r>
          </w:p>
        </w:tc>
        <w:tc>
          <w:tcPr>
            <w:tcW w:w="833" w:type="dxa"/>
            <w:shd w:val="clear" w:color="auto" w:fill="B3D5AB" w:themeFill="accent4" w:themeFillTint="66"/>
          </w:tcPr>
          <w:p w:rsidR="00D15D58" w:rsidRPr="003C65C1" w:rsidRDefault="00416CCA" w:rsidP="00311F2A">
            <w:pPr>
              <w:tabs>
                <w:tab w:val="left" w:pos="7623"/>
              </w:tabs>
              <w:spacing w:before="7" w:line="280" w:lineRule="atLeast"/>
              <w:jc w:val="center"/>
              <w:rPr>
                <w:rFonts w:ascii="Calibri"/>
                <w:b/>
              </w:rPr>
            </w:pPr>
            <w:r>
              <w:rPr>
                <w:rFonts w:ascii="Calibri"/>
                <w:b/>
              </w:rPr>
              <w:t>125.64</w:t>
            </w:r>
          </w:p>
        </w:tc>
        <w:tc>
          <w:tcPr>
            <w:tcW w:w="343" w:type="dxa"/>
          </w:tcPr>
          <w:p w:rsidR="00D15D58" w:rsidRPr="003C65C1" w:rsidRDefault="00D15D58" w:rsidP="00311F2A">
            <w:pPr>
              <w:tabs>
                <w:tab w:val="left" w:pos="7623"/>
              </w:tabs>
              <w:spacing w:before="7" w:line="280" w:lineRule="atLeast"/>
              <w:jc w:val="center"/>
              <w:rPr>
                <w:rFonts w:ascii="Calibri"/>
                <w:b/>
              </w:rPr>
            </w:pPr>
            <w:r w:rsidRPr="003C65C1">
              <w:rPr>
                <w:rFonts w:ascii="Calibri"/>
                <w:b/>
              </w:rPr>
              <w:t>7</w:t>
            </w:r>
          </w:p>
        </w:tc>
        <w:tc>
          <w:tcPr>
            <w:tcW w:w="721" w:type="dxa"/>
            <w:shd w:val="clear" w:color="auto" w:fill="FFFF00"/>
          </w:tcPr>
          <w:p w:rsidR="00D15D58" w:rsidRPr="00C93EBE" w:rsidRDefault="00F57FD4" w:rsidP="00311F2A">
            <w:pPr>
              <w:tabs>
                <w:tab w:val="left" w:pos="7623"/>
              </w:tabs>
              <w:spacing w:before="7" w:line="280" w:lineRule="atLeast"/>
              <w:jc w:val="center"/>
              <w:rPr>
                <w:rFonts w:ascii="Calibri"/>
                <w:b/>
              </w:rPr>
            </w:pPr>
            <w:r>
              <w:rPr>
                <w:rFonts w:ascii="Calibri"/>
                <w:b/>
              </w:rPr>
              <w:t>61.75</w:t>
            </w:r>
          </w:p>
        </w:tc>
      </w:tr>
      <w:tr w:rsidR="00416CCA" w:rsidTr="00311F2A">
        <w:tc>
          <w:tcPr>
            <w:tcW w:w="395" w:type="dxa"/>
          </w:tcPr>
          <w:p w:rsidR="00416CCA" w:rsidRPr="00826C34" w:rsidRDefault="00416CCA" w:rsidP="00311F2A">
            <w:pPr>
              <w:tabs>
                <w:tab w:val="left" w:pos="7623"/>
              </w:tabs>
              <w:spacing w:before="7" w:line="280" w:lineRule="atLeast"/>
              <w:rPr>
                <w:rFonts w:ascii="Calibri"/>
                <w:b/>
              </w:rPr>
            </w:pPr>
            <w:r w:rsidRPr="00826C34">
              <w:rPr>
                <w:rFonts w:ascii="Calibri"/>
                <w:b/>
              </w:rPr>
              <w:t>2</w:t>
            </w:r>
          </w:p>
        </w:tc>
        <w:tc>
          <w:tcPr>
            <w:tcW w:w="721" w:type="dxa"/>
          </w:tcPr>
          <w:p w:rsidR="00416CCA" w:rsidRDefault="00416CCA">
            <w:r w:rsidRPr="00544C1F">
              <w:rPr>
                <w:rFonts w:ascii="Calibri"/>
                <w:b/>
              </w:rPr>
              <w:t>29.88</w:t>
            </w:r>
          </w:p>
        </w:tc>
        <w:tc>
          <w:tcPr>
            <w:tcW w:w="690" w:type="dxa"/>
          </w:tcPr>
          <w:p w:rsidR="00416CCA" w:rsidRDefault="00416CCA">
            <w:r w:rsidRPr="002E0C80">
              <w:rPr>
                <w:rFonts w:ascii="Calibri"/>
                <w:b/>
                <w:sz w:val="20"/>
              </w:rPr>
              <w:t>23.17</w:t>
            </w:r>
          </w:p>
        </w:tc>
        <w:tc>
          <w:tcPr>
            <w:tcW w:w="766" w:type="dxa"/>
          </w:tcPr>
          <w:p w:rsidR="00416CCA" w:rsidRDefault="00416CCA">
            <w:r w:rsidRPr="00834FCB">
              <w:rPr>
                <w:rFonts w:ascii="Calibri"/>
                <w:b/>
              </w:rPr>
              <w:t>22.49</w:t>
            </w:r>
          </w:p>
        </w:tc>
        <w:tc>
          <w:tcPr>
            <w:tcW w:w="675" w:type="dxa"/>
          </w:tcPr>
          <w:p w:rsidR="00416CCA" w:rsidRDefault="00416CCA">
            <w:r w:rsidRPr="000F14A3">
              <w:rPr>
                <w:rFonts w:ascii="Calibri"/>
                <w:b/>
                <w:sz w:val="20"/>
              </w:rPr>
              <w:t>15.48</w:t>
            </w:r>
          </w:p>
        </w:tc>
        <w:tc>
          <w:tcPr>
            <w:tcW w:w="721" w:type="dxa"/>
          </w:tcPr>
          <w:p w:rsidR="00416CCA" w:rsidRDefault="00416CCA" w:rsidP="00311F2A">
            <w:r w:rsidRPr="00B242BC">
              <w:rPr>
                <w:rFonts w:ascii="Calibri"/>
                <w:b/>
              </w:rPr>
              <w:t>14.01</w:t>
            </w:r>
          </w:p>
        </w:tc>
        <w:tc>
          <w:tcPr>
            <w:tcW w:w="721" w:type="dxa"/>
          </w:tcPr>
          <w:p w:rsidR="00416CCA" w:rsidRPr="00175ADC" w:rsidRDefault="00416CCA" w:rsidP="00311F2A">
            <w:pPr>
              <w:tabs>
                <w:tab w:val="left" w:pos="7623"/>
              </w:tabs>
              <w:spacing w:before="7" w:line="280" w:lineRule="atLeast"/>
              <w:jc w:val="center"/>
              <w:rPr>
                <w:rFonts w:ascii="Calibri"/>
                <w:b/>
              </w:rPr>
            </w:pPr>
            <w:r>
              <w:rPr>
                <w:rFonts w:ascii="Calibri"/>
                <w:b/>
              </w:rPr>
              <w:t>12.21</w:t>
            </w:r>
          </w:p>
        </w:tc>
        <w:tc>
          <w:tcPr>
            <w:tcW w:w="336"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610" w:type="dxa"/>
          </w:tcPr>
          <w:p w:rsidR="00416CCA" w:rsidRDefault="00416CCA">
            <w:r w:rsidRPr="00196E95">
              <w:rPr>
                <w:rFonts w:ascii="Calibri"/>
                <w:b/>
              </w:rPr>
              <w:t>1.98</w:t>
            </w:r>
          </w:p>
        </w:tc>
        <w:tc>
          <w:tcPr>
            <w:tcW w:w="610" w:type="dxa"/>
          </w:tcPr>
          <w:p w:rsidR="00416CCA" w:rsidRDefault="00416CCA">
            <w:r w:rsidRPr="008827E0">
              <w:rPr>
                <w:rFonts w:ascii="Calibri"/>
                <w:b/>
              </w:rPr>
              <w:t>1.02</w:t>
            </w:r>
          </w:p>
        </w:tc>
        <w:tc>
          <w:tcPr>
            <w:tcW w:w="610" w:type="dxa"/>
          </w:tcPr>
          <w:p w:rsidR="00416CCA" w:rsidRPr="00175ADC" w:rsidRDefault="00416CCA" w:rsidP="00311F2A">
            <w:pPr>
              <w:tabs>
                <w:tab w:val="left" w:pos="7623"/>
              </w:tabs>
              <w:spacing w:before="7" w:line="280" w:lineRule="atLeast"/>
              <w:jc w:val="center"/>
              <w:rPr>
                <w:rFonts w:ascii="Calibri"/>
                <w:b/>
              </w:rPr>
            </w:pPr>
            <w:r>
              <w:rPr>
                <w:rFonts w:ascii="Calibri"/>
                <w:b/>
              </w:rPr>
              <w:t>0.85</w:t>
            </w:r>
          </w:p>
        </w:tc>
        <w:tc>
          <w:tcPr>
            <w:tcW w:w="610" w:type="dxa"/>
          </w:tcPr>
          <w:p w:rsidR="00416CCA" w:rsidRDefault="00416CCA">
            <w:r w:rsidRPr="009A37FE">
              <w:rPr>
                <w:rFonts w:ascii="Calibri"/>
                <w:b/>
              </w:rPr>
              <w:t>0.49</w:t>
            </w:r>
          </w:p>
        </w:tc>
        <w:tc>
          <w:tcPr>
            <w:tcW w:w="610" w:type="dxa"/>
          </w:tcPr>
          <w:p w:rsidR="00416CCA" w:rsidRDefault="00416CCA" w:rsidP="00311F2A">
            <w:r w:rsidRPr="00C40FF6">
              <w:rPr>
                <w:rFonts w:ascii="Calibri"/>
                <w:b/>
              </w:rPr>
              <w:t>0.06</w:t>
            </w:r>
          </w:p>
        </w:tc>
        <w:tc>
          <w:tcPr>
            <w:tcW w:w="833" w:type="dxa"/>
          </w:tcPr>
          <w:p w:rsidR="00416CCA" w:rsidRPr="003C65C1" w:rsidRDefault="00416CCA" w:rsidP="00311F2A">
            <w:pPr>
              <w:tabs>
                <w:tab w:val="left" w:pos="7623"/>
              </w:tabs>
              <w:spacing w:before="7" w:line="280" w:lineRule="atLeast"/>
              <w:jc w:val="center"/>
              <w:rPr>
                <w:rFonts w:ascii="Calibri"/>
                <w:b/>
              </w:rPr>
            </w:pPr>
            <w:r>
              <w:rPr>
                <w:rFonts w:ascii="Calibri"/>
                <w:b/>
              </w:rPr>
              <w:t>123.64</w:t>
            </w:r>
          </w:p>
        </w:tc>
        <w:tc>
          <w:tcPr>
            <w:tcW w:w="343" w:type="dxa"/>
          </w:tcPr>
          <w:p w:rsidR="00416CCA" w:rsidRPr="003C65C1" w:rsidRDefault="00416CCA" w:rsidP="00311F2A">
            <w:pPr>
              <w:tabs>
                <w:tab w:val="left" w:pos="7623"/>
              </w:tabs>
              <w:spacing w:before="7" w:line="280" w:lineRule="atLeast"/>
              <w:jc w:val="center"/>
              <w:rPr>
                <w:rFonts w:ascii="Calibri"/>
                <w:b/>
              </w:rPr>
            </w:pPr>
            <w:r w:rsidRPr="003C65C1">
              <w:rPr>
                <w:rFonts w:ascii="Calibri"/>
                <w:b/>
              </w:rPr>
              <w:t>6</w:t>
            </w:r>
          </w:p>
        </w:tc>
        <w:tc>
          <w:tcPr>
            <w:tcW w:w="721" w:type="dxa"/>
            <w:shd w:val="clear" w:color="auto" w:fill="F9B268" w:themeFill="accent1" w:themeFillTint="99"/>
          </w:tcPr>
          <w:p w:rsidR="00416CCA" w:rsidRPr="00C93EBE" w:rsidRDefault="00F57FD4" w:rsidP="00311F2A">
            <w:pPr>
              <w:tabs>
                <w:tab w:val="left" w:pos="7623"/>
              </w:tabs>
              <w:spacing w:before="7" w:line="280" w:lineRule="atLeast"/>
              <w:jc w:val="center"/>
              <w:rPr>
                <w:rFonts w:ascii="Calibri"/>
                <w:b/>
              </w:rPr>
            </w:pPr>
            <w:r>
              <w:rPr>
                <w:rFonts w:ascii="Calibri"/>
                <w:b/>
              </w:rPr>
              <w:t>63.89</w:t>
            </w:r>
          </w:p>
        </w:tc>
      </w:tr>
      <w:tr w:rsidR="00416CCA" w:rsidTr="00311F2A">
        <w:tc>
          <w:tcPr>
            <w:tcW w:w="395" w:type="dxa"/>
          </w:tcPr>
          <w:p w:rsidR="00416CCA" w:rsidRPr="00826C34" w:rsidRDefault="00416CCA" w:rsidP="00311F2A">
            <w:pPr>
              <w:tabs>
                <w:tab w:val="left" w:pos="7623"/>
              </w:tabs>
              <w:spacing w:before="7" w:line="280" w:lineRule="atLeast"/>
              <w:rPr>
                <w:rFonts w:ascii="Calibri"/>
                <w:b/>
              </w:rPr>
            </w:pPr>
            <w:r w:rsidRPr="00826C34">
              <w:rPr>
                <w:rFonts w:ascii="Calibri"/>
                <w:b/>
              </w:rPr>
              <w:t>3</w:t>
            </w:r>
          </w:p>
        </w:tc>
        <w:tc>
          <w:tcPr>
            <w:tcW w:w="721" w:type="dxa"/>
          </w:tcPr>
          <w:p w:rsidR="00416CCA" w:rsidRDefault="00416CCA">
            <w:r w:rsidRPr="00544C1F">
              <w:rPr>
                <w:rFonts w:ascii="Calibri"/>
                <w:b/>
              </w:rPr>
              <w:t>29.88</w:t>
            </w:r>
          </w:p>
        </w:tc>
        <w:tc>
          <w:tcPr>
            <w:tcW w:w="690" w:type="dxa"/>
          </w:tcPr>
          <w:p w:rsidR="00416CCA" w:rsidRDefault="00416CCA">
            <w:r w:rsidRPr="002E0C80">
              <w:rPr>
                <w:rFonts w:ascii="Calibri"/>
                <w:b/>
                <w:sz w:val="20"/>
              </w:rPr>
              <w:t>23.17</w:t>
            </w:r>
          </w:p>
        </w:tc>
        <w:tc>
          <w:tcPr>
            <w:tcW w:w="766" w:type="dxa"/>
          </w:tcPr>
          <w:p w:rsidR="00416CCA" w:rsidRDefault="00416CCA">
            <w:r w:rsidRPr="00834FCB">
              <w:rPr>
                <w:rFonts w:ascii="Calibri"/>
                <w:b/>
              </w:rPr>
              <w:t>22.49</w:t>
            </w:r>
          </w:p>
        </w:tc>
        <w:tc>
          <w:tcPr>
            <w:tcW w:w="675" w:type="dxa"/>
          </w:tcPr>
          <w:p w:rsidR="00416CCA" w:rsidRDefault="00416CCA">
            <w:r w:rsidRPr="000F14A3">
              <w:rPr>
                <w:rFonts w:ascii="Calibri"/>
                <w:b/>
                <w:sz w:val="20"/>
              </w:rPr>
              <w:t>15.48</w:t>
            </w:r>
          </w:p>
        </w:tc>
        <w:tc>
          <w:tcPr>
            <w:tcW w:w="721" w:type="dxa"/>
          </w:tcPr>
          <w:p w:rsidR="00416CCA" w:rsidRDefault="00416CCA" w:rsidP="00311F2A">
            <w:r w:rsidRPr="00B242BC">
              <w:rPr>
                <w:rFonts w:ascii="Calibri"/>
                <w:b/>
              </w:rPr>
              <w:t>14.01</w:t>
            </w:r>
          </w:p>
        </w:tc>
        <w:tc>
          <w:tcPr>
            <w:tcW w:w="721"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336"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610" w:type="dxa"/>
          </w:tcPr>
          <w:p w:rsidR="00416CCA" w:rsidRDefault="00416CCA">
            <w:r w:rsidRPr="00196E95">
              <w:rPr>
                <w:rFonts w:ascii="Calibri"/>
                <w:b/>
              </w:rPr>
              <w:t>1.98</w:t>
            </w:r>
          </w:p>
        </w:tc>
        <w:tc>
          <w:tcPr>
            <w:tcW w:w="610" w:type="dxa"/>
          </w:tcPr>
          <w:p w:rsidR="00416CCA" w:rsidRDefault="00416CCA">
            <w:r w:rsidRPr="008827E0">
              <w:rPr>
                <w:rFonts w:ascii="Calibri"/>
                <w:b/>
              </w:rPr>
              <w:t>1.02</w:t>
            </w:r>
          </w:p>
        </w:tc>
        <w:tc>
          <w:tcPr>
            <w:tcW w:w="610" w:type="dxa"/>
          </w:tcPr>
          <w:p w:rsidR="00416CCA" w:rsidRPr="00175ADC" w:rsidRDefault="00416CCA" w:rsidP="00311F2A">
            <w:pPr>
              <w:tabs>
                <w:tab w:val="left" w:pos="7623"/>
              </w:tabs>
              <w:spacing w:before="7" w:line="280" w:lineRule="atLeast"/>
              <w:jc w:val="center"/>
              <w:rPr>
                <w:rFonts w:ascii="Calibri"/>
                <w:b/>
              </w:rPr>
            </w:pPr>
            <w:r>
              <w:rPr>
                <w:rFonts w:ascii="Calibri"/>
                <w:b/>
              </w:rPr>
              <w:t>0.85</w:t>
            </w:r>
          </w:p>
        </w:tc>
        <w:tc>
          <w:tcPr>
            <w:tcW w:w="610" w:type="dxa"/>
          </w:tcPr>
          <w:p w:rsidR="00416CCA" w:rsidRDefault="00416CCA">
            <w:r w:rsidRPr="009A37FE">
              <w:rPr>
                <w:rFonts w:ascii="Calibri"/>
                <w:b/>
              </w:rPr>
              <w:t>0.49</w:t>
            </w:r>
          </w:p>
        </w:tc>
        <w:tc>
          <w:tcPr>
            <w:tcW w:w="610" w:type="dxa"/>
          </w:tcPr>
          <w:p w:rsidR="00416CCA" w:rsidRDefault="00416CCA" w:rsidP="00311F2A">
            <w:r w:rsidRPr="00C40FF6">
              <w:rPr>
                <w:rFonts w:ascii="Calibri"/>
                <w:b/>
              </w:rPr>
              <w:t>0.06</w:t>
            </w:r>
          </w:p>
        </w:tc>
        <w:tc>
          <w:tcPr>
            <w:tcW w:w="833" w:type="dxa"/>
          </w:tcPr>
          <w:p w:rsidR="00416CCA" w:rsidRPr="003C65C1" w:rsidRDefault="00416CCA" w:rsidP="00311F2A">
            <w:pPr>
              <w:tabs>
                <w:tab w:val="left" w:pos="7623"/>
              </w:tabs>
              <w:spacing w:before="7" w:line="280" w:lineRule="atLeast"/>
              <w:jc w:val="center"/>
              <w:rPr>
                <w:rFonts w:ascii="Calibri"/>
                <w:b/>
              </w:rPr>
            </w:pPr>
            <w:r>
              <w:rPr>
                <w:rFonts w:ascii="Calibri"/>
                <w:b/>
              </w:rPr>
              <w:t>113.34</w:t>
            </w:r>
          </w:p>
        </w:tc>
        <w:tc>
          <w:tcPr>
            <w:tcW w:w="343" w:type="dxa"/>
          </w:tcPr>
          <w:p w:rsidR="00416CCA" w:rsidRPr="003C65C1" w:rsidRDefault="00416CCA" w:rsidP="00311F2A">
            <w:pPr>
              <w:tabs>
                <w:tab w:val="left" w:pos="7623"/>
              </w:tabs>
              <w:spacing w:before="7" w:line="280" w:lineRule="atLeast"/>
              <w:jc w:val="center"/>
              <w:rPr>
                <w:rFonts w:ascii="Calibri"/>
                <w:b/>
              </w:rPr>
            </w:pPr>
            <w:r w:rsidRPr="003C65C1">
              <w:rPr>
                <w:rFonts w:ascii="Calibri"/>
                <w:b/>
              </w:rPr>
              <w:t>5</w:t>
            </w:r>
          </w:p>
        </w:tc>
        <w:tc>
          <w:tcPr>
            <w:tcW w:w="721" w:type="dxa"/>
          </w:tcPr>
          <w:p w:rsidR="00416CCA" w:rsidRPr="00C93EBE" w:rsidRDefault="00F57FD4" w:rsidP="00311F2A">
            <w:pPr>
              <w:tabs>
                <w:tab w:val="left" w:pos="7623"/>
              </w:tabs>
              <w:spacing w:before="7" w:line="280" w:lineRule="atLeast"/>
              <w:jc w:val="center"/>
              <w:rPr>
                <w:rFonts w:ascii="Calibri"/>
                <w:b/>
              </w:rPr>
            </w:pPr>
            <w:r>
              <w:rPr>
                <w:rFonts w:ascii="Calibri"/>
                <w:b/>
              </w:rPr>
              <w:t>61.54</w:t>
            </w:r>
          </w:p>
        </w:tc>
      </w:tr>
      <w:tr w:rsidR="00416CCA" w:rsidTr="00311F2A">
        <w:tc>
          <w:tcPr>
            <w:tcW w:w="395" w:type="dxa"/>
          </w:tcPr>
          <w:p w:rsidR="00416CCA" w:rsidRPr="00826C34" w:rsidRDefault="00416CCA" w:rsidP="00311F2A">
            <w:pPr>
              <w:tabs>
                <w:tab w:val="left" w:pos="7623"/>
              </w:tabs>
              <w:spacing w:before="7" w:line="280" w:lineRule="atLeast"/>
              <w:rPr>
                <w:rFonts w:ascii="Calibri"/>
                <w:b/>
              </w:rPr>
            </w:pPr>
            <w:r w:rsidRPr="00826C34">
              <w:rPr>
                <w:rFonts w:ascii="Calibri"/>
                <w:b/>
              </w:rPr>
              <w:t>4</w:t>
            </w:r>
          </w:p>
        </w:tc>
        <w:tc>
          <w:tcPr>
            <w:tcW w:w="721" w:type="dxa"/>
          </w:tcPr>
          <w:p w:rsidR="00416CCA" w:rsidRDefault="00416CCA">
            <w:r w:rsidRPr="00544C1F">
              <w:rPr>
                <w:rFonts w:ascii="Calibri"/>
                <w:b/>
              </w:rPr>
              <w:t>29.88</w:t>
            </w:r>
          </w:p>
        </w:tc>
        <w:tc>
          <w:tcPr>
            <w:tcW w:w="690" w:type="dxa"/>
          </w:tcPr>
          <w:p w:rsidR="00416CCA" w:rsidRDefault="00416CCA">
            <w:r w:rsidRPr="002E0C80">
              <w:rPr>
                <w:rFonts w:ascii="Calibri"/>
                <w:b/>
                <w:sz w:val="20"/>
              </w:rPr>
              <w:t>23.17</w:t>
            </w:r>
          </w:p>
        </w:tc>
        <w:tc>
          <w:tcPr>
            <w:tcW w:w="766" w:type="dxa"/>
          </w:tcPr>
          <w:p w:rsidR="00416CCA" w:rsidRDefault="00416CCA">
            <w:r w:rsidRPr="00834FCB">
              <w:rPr>
                <w:rFonts w:ascii="Calibri"/>
                <w:b/>
              </w:rPr>
              <w:t>22.49</w:t>
            </w:r>
          </w:p>
        </w:tc>
        <w:tc>
          <w:tcPr>
            <w:tcW w:w="675" w:type="dxa"/>
          </w:tcPr>
          <w:p w:rsidR="00416CCA" w:rsidRDefault="00416CCA">
            <w:r w:rsidRPr="000F14A3">
              <w:rPr>
                <w:rFonts w:ascii="Calibri"/>
                <w:b/>
                <w:sz w:val="20"/>
              </w:rPr>
              <w:t>15.48</w:t>
            </w:r>
          </w:p>
        </w:tc>
        <w:tc>
          <w:tcPr>
            <w:tcW w:w="721"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721"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336"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610" w:type="dxa"/>
          </w:tcPr>
          <w:p w:rsidR="00416CCA" w:rsidRDefault="00416CCA">
            <w:r w:rsidRPr="00196E95">
              <w:rPr>
                <w:rFonts w:ascii="Calibri"/>
                <w:b/>
              </w:rPr>
              <w:t>1.98</w:t>
            </w:r>
          </w:p>
        </w:tc>
        <w:tc>
          <w:tcPr>
            <w:tcW w:w="610" w:type="dxa"/>
          </w:tcPr>
          <w:p w:rsidR="00416CCA" w:rsidRDefault="00416CCA">
            <w:r w:rsidRPr="008827E0">
              <w:rPr>
                <w:rFonts w:ascii="Calibri"/>
                <w:b/>
              </w:rPr>
              <w:t>1.02</w:t>
            </w:r>
          </w:p>
        </w:tc>
        <w:tc>
          <w:tcPr>
            <w:tcW w:w="610" w:type="dxa"/>
          </w:tcPr>
          <w:p w:rsidR="00416CCA" w:rsidRPr="00175ADC" w:rsidRDefault="00416CCA" w:rsidP="00311F2A">
            <w:pPr>
              <w:tabs>
                <w:tab w:val="left" w:pos="7623"/>
              </w:tabs>
              <w:spacing w:before="7" w:line="280" w:lineRule="atLeast"/>
              <w:jc w:val="center"/>
              <w:rPr>
                <w:rFonts w:ascii="Calibri"/>
                <w:b/>
              </w:rPr>
            </w:pPr>
            <w:r>
              <w:rPr>
                <w:rFonts w:ascii="Calibri"/>
                <w:b/>
              </w:rPr>
              <w:t>0.85</w:t>
            </w:r>
          </w:p>
        </w:tc>
        <w:tc>
          <w:tcPr>
            <w:tcW w:w="610" w:type="dxa"/>
          </w:tcPr>
          <w:p w:rsidR="00416CCA" w:rsidRDefault="00416CCA">
            <w:r w:rsidRPr="009A37FE">
              <w:rPr>
                <w:rFonts w:ascii="Calibri"/>
                <w:b/>
              </w:rPr>
              <w:t>0.49</w:t>
            </w:r>
          </w:p>
        </w:tc>
        <w:tc>
          <w:tcPr>
            <w:tcW w:w="610" w:type="dxa"/>
          </w:tcPr>
          <w:p w:rsidR="00416CCA" w:rsidRDefault="00416CCA" w:rsidP="00311F2A">
            <w:r w:rsidRPr="00C40FF6">
              <w:rPr>
                <w:rFonts w:ascii="Calibri"/>
                <w:b/>
              </w:rPr>
              <w:t>0.06</w:t>
            </w:r>
          </w:p>
        </w:tc>
        <w:tc>
          <w:tcPr>
            <w:tcW w:w="833" w:type="dxa"/>
          </w:tcPr>
          <w:p w:rsidR="00416CCA" w:rsidRPr="003C65C1" w:rsidRDefault="00416CCA" w:rsidP="00311F2A">
            <w:pPr>
              <w:tabs>
                <w:tab w:val="left" w:pos="7623"/>
              </w:tabs>
              <w:spacing w:before="7" w:line="280" w:lineRule="atLeast"/>
              <w:jc w:val="center"/>
              <w:rPr>
                <w:rFonts w:ascii="Calibri"/>
                <w:b/>
              </w:rPr>
            </w:pPr>
            <w:r>
              <w:rPr>
                <w:rFonts w:ascii="Calibri"/>
                <w:b/>
              </w:rPr>
              <w:t>101.42</w:t>
            </w:r>
          </w:p>
        </w:tc>
        <w:tc>
          <w:tcPr>
            <w:tcW w:w="343" w:type="dxa"/>
          </w:tcPr>
          <w:p w:rsidR="00416CCA" w:rsidRPr="003C65C1" w:rsidRDefault="00416CCA" w:rsidP="00311F2A">
            <w:pPr>
              <w:tabs>
                <w:tab w:val="left" w:pos="7623"/>
              </w:tabs>
              <w:spacing w:before="7" w:line="280" w:lineRule="atLeast"/>
              <w:jc w:val="center"/>
              <w:rPr>
                <w:rFonts w:ascii="Calibri"/>
                <w:b/>
              </w:rPr>
            </w:pPr>
            <w:r w:rsidRPr="003C65C1">
              <w:rPr>
                <w:rFonts w:ascii="Calibri"/>
                <w:b/>
              </w:rPr>
              <w:t>4</w:t>
            </w:r>
          </w:p>
        </w:tc>
        <w:tc>
          <w:tcPr>
            <w:tcW w:w="721" w:type="dxa"/>
          </w:tcPr>
          <w:p w:rsidR="00416CCA" w:rsidRPr="00C93EBE" w:rsidRDefault="00F57FD4" w:rsidP="00311F2A">
            <w:pPr>
              <w:tabs>
                <w:tab w:val="left" w:pos="7623"/>
              </w:tabs>
              <w:spacing w:before="7" w:line="280" w:lineRule="atLeast"/>
              <w:jc w:val="center"/>
              <w:rPr>
                <w:rFonts w:ascii="Calibri"/>
                <w:b/>
              </w:rPr>
            </w:pPr>
            <w:r>
              <w:rPr>
                <w:rFonts w:ascii="Calibri"/>
                <w:b/>
              </w:rPr>
              <w:t>58.60</w:t>
            </w:r>
          </w:p>
        </w:tc>
      </w:tr>
      <w:tr w:rsidR="00416CCA" w:rsidTr="00311F2A">
        <w:tc>
          <w:tcPr>
            <w:tcW w:w="395" w:type="dxa"/>
          </w:tcPr>
          <w:p w:rsidR="00416CCA" w:rsidRPr="00826C34" w:rsidRDefault="00416CCA" w:rsidP="00311F2A">
            <w:pPr>
              <w:tabs>
                <w:tab w:val="left" w:pos="7623"/>
              </w:tabs>
              <w:spacing w:before="7" w:line="280" w:lineRule="atLeast"/>
              <w:rPr>
                <w:rFonts w:ascii="Calibri"/>
                <w:b/>
              </w:rPr>
            </w:pPr>
            <w:r w:rsidRPr="00826C34">
              <w:rPr>
                <w:rFonts w:ascii="Calibri"/>
                <w:b/>
              </w:rPr>
              <w:t>5</w:t>
            </w:r>
          </w:p>
        </w:tc>
        <w:tc>
          <w:tcPr>
            <w:tcW w:w="721" w:type="dxa"/>
          </w:tcPr>
          <w:p w:rsidR="00416CCA" w:rsidRDefault="00416CCA">
            <w:r w:rsidRPr="00544C1F">
              <w:rPr>
                <w:rFonts w:ascii="Calibri"/>
                <w:b/>
              </w:rPr>
              <w:t>29.88</w:t>
            </w:r>
          </w:p>
        </w:tc>
        <w:tc>
          <w:tcPr>
            <w:tcW w:w="690" w:type="dxa"/>
          </w:tcPr>
          <w:p w:rsidR="00416CCA" w:rsidRDefault="00416CCA">
            <w:r w:rsidRPr="002E0C80">
              <w:rPr>
                <w:rFonts w:ascii="Calibri"/>
                <w:b/>
                <w:sz w:val="20"/>
              </w:rPr>
              <w:t>23.17</w:t>
            </w:r>
          </w:p>
        </w:tc>
        <w:tc>
          <w:tcPr>
            <w:tcW w:w="766" w:type="dxa"/>
          </w:tcPr>
          <w:p w:rsidR="00416CCA" w:rsidRDefault="00416CCA">
            <w:r w:rsidRPr="00834FCB">
              <w:rPr>
                <w:rFonts w:ascii="Calibri"/>
                <w:b/>
              </w:rPr>
              <w:t>22.49</w:t>
            </w:r>
          </w:p>
        </w:tc>
        <w:tc>
          <w:tcPr>
            <w:tcW w:w="675"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721"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721"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336"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610" w:type="dxa"/>
          </w:tcPr>
          <w:p w:rsidR="00416CCA" w:rsidRDefault="00416CCA">
            <w:r w:rsidRPr="00196E95">
              <w:rPr>
                <w:rFonts w:ascii="Calibri"/>
                <w:b/>
              </w:rPr>
              <w:t>1.98</w:t>
            </w:r>
          </w:p>
        </w:tc>
        <w:tc>
          <w:tcPr>
            <w:tcW w:w="610" w:type="dxa"/>
          </w:tcPr>
          <w:p w:rsidR="00416CCA" w:rsidRDefault="00416CCA">
            <w:r w:rsidRPr="008827E0">
              <w:rPr>
                <w:rFonts w:ascii="Calibri"/>
                <w:b/>
              </w:rPr>
              <w:t>1.02</w:t>
            </w:r>
          </w:p>
        </w:tc>
        <w:tc>
          <w:tcPr>
            <w:tcW w:w="610" w:type="dxa"/>
          </w:tcPr>
          <w:p w:rsidR="00416CCA" w:rsidRPr="00175ADC" w:rsidRDefault="00416CCA" w:rsidP="00311F2A">
            <w:pPr>
              <w:tabs>
                <w:tab w:val="left" w:pos="7623"/>
              </w:tabs>
              <w:spacing w:before="7" w:line="280" w:lineRule="atLeast"/>
              <w:jc w:val="center"/>
              <w:rPr>
                <w:rFonts w:ascii="Calibri"/>
                <w:b/>
              </w:rPr>
            </w:pPr>
            <w:r>
              <w:rPr>
                <w:rFonts w:ascii="Calibri"/>
                <w:b/>
              </w:rPr>
              <w:t>0.85</w:t>
            </w:r>
          </w:p>
        </w:tc>
        <w:tc>
          <w:tcPr>
            <w:tcW w:w="610" w:type="dxa"/>
          </w:tcPr>
          <w:p w:rsidR="00416CCA" w:rsidRDefault="00416CCA">
            <w:r w:rsidRPr="009A37FE">
              <w:rPr>
                <w:rFonts w:ascii="Calibri"/>
                <w:b/>
              </w:rPr>
              <w:t>0.49</w:t>
            </w:r>
          </w:p>
        </w:tc>
        <w:tc>
          <w:tcPr>
            <w:tcW w:w="610" w:type="dxa"/>
          </w:tcPr>
          <w:p w:rsidR="00416CCA" w:rsidRDefault="00416CCA" w:rsidP="00311F2A">
            <w:r w:rsidRPr="00C40FF6">
              <w:rPr>
                <w:rFonts w:ascii="Calibri"/>
                <w:b/>
              </w:rPr>
              <w:t>0.06</w:t>
            </w:r>
          </w:p>
        </w:tc>
        <w:tc>
          <w:tcPr>
            <w:tcW w:w="833" w:type="dxa"/>
          </w:tcPr>
          <w:p w:rsidR="00416CCA" w:rsidRPr="003C65C1" w:rsidRDefault="00416CCA" w:rsidP="00311F2A">
            <w:pPr>
              <w:tabs>
                <w:tab w:val="left" w:pos="7623"/>
              </w:tabs>
              <w:spacing w:before="7" w:line="280" w:lineRule="atLeast"/>
              <w:jc w:val="center"/>
              <w:rPr>
                <w:rFonts w:ascii="Calibri"/>
                <w:b/>
              </w:rPr>
            </w:pPr>
            <w:r>
              <w:rPr>
                <w:rFonts w:ascii="Calibri"/>
                <w:b/>
              </w:rPr>
              <w:t>87.94</w:t>
            </w:r>
          </w:p>
        </w:tc>
        <w:tc>
          <w:tcPr>
            <w:tcW w:w="343" w:type="dxa"/>
          </w:tcPr>
          <w:p w:rsidR="00416CCA" w:rsidRPr="003C65C1" w:rsidRDefault="00416CCA" w:rsidP="00311F2A">
            <w:pPr>
              <w:tabs>
                <w:tab w:val="left" w:pos="7623"/>
              </w:tabs>
              <w:spacing w:before="7" w:line="280" w:lineRule="atLeast"/>
              <w:jc w:val="center"/>
              <w:rPr>
                <w:rFonts w:ascii="Calibri"/>
                <w:b/>
              </w:rPr>
            </w:pPr>
            <w:r w:rsidRPr="003C65C1">
              <w:rPr>
                <w:rFonts w:ascii="Calibri"/>
                <w:b/>
              </w:rPr>
              <w:t>3</w:t>
            </w:r>
          </w:p>
        </w:tc>
        <w:tc>
          <w:tcPr>
            <w:tcW w:w="721" w:type="dxa"/>
          </w:tcPr>
          <w:p w:rsidR="00416CCA" w:rsidRPr="00C93EBE" w:rsidRDefault="00F57FD4" w:rsidP="00311F2A">
            <w:pPr>
              <w:tabs>
                <w:tab w:val="left" w:pos="7623"/>
              </w:tabs>
              <w:spacing w:before="7" w:line="280" w:lineRule="atLeast"/>
              <w:jc w:val="center"/>
              <w:rPr>
                <w:rFonts w:ascii="Calibri"/>
                <w:b/>
              </w:rPr>
            </w:pPr>
            <w:r>
              <w:rPr>
                <w:rFonts w:ascii="Calibri"/>
                <w:b/>
              </w:rPr>
              <w:t>56.26</w:t>
            </w:r>
          </w:p>
        </w:tc>
      </w:tr>
      <w:tr w:rsidR="00416CCA" w:rsidTr="00311F2A">
        <w:tc>
          <w:tcPr>
            <w:tcW w:w="395" w:type="dxa"/>
          </w:tcPr>
          <w:p w:rsidR="00416CCA" w:rsidRPr="00826C34" w:rsidRDefault="00416CCA" w:rsidP="00311F2A">
            <w:pPr>
              <w:tabs>
                <w:tab w:val="left" w:pos="7623"/>
              </w:tabs>
              <w:spacing w:before="7" w:line="280" w:lineRule="atLeast"/>
              <w:rPr>
                <w:rFonts w:ascii="Calibri"/>
                <w:b/>
              </w:rPr>
            </w:pPr>
            <w:r w:rsidRPr="00826C34">
              <w:rPr>
                <w:rFonts w:ascii="Calibri"/>
                <w:b/>
              </w:rPr>
              <w:t>6</w:t>
            </w:r>
          </w:p>
        </w:tc>
        <w:tc>
          <w:tcPr>
            <w:tcW w:w="721" w:type="dxa"/>
          </w:tcPr>
          <w:p w:rsidR="00416CCA" w:rsidRDefault="00416CCA">
            <w:r w:rsidRPr="00544C1F">
              <w:rPr>
                <w:rFonts w:ascii="Calibri"/>
                <w:b/>
              </w:rPr>
              <w:t>29.88</w:t>
            </w:r>
          </w:p>
        </w:tc>
        <w:tc>
          <w:tcPr>
            <w:tcW w:w="690" w:type="dxa"/>
          </w:tcPr>
          <w:p w:rsidR="00416CCA" w:rsidRDefault="00416CCA">
            <w:r w:rsidRPr="002E0C80">
              <w:rPr>
                <w:rFonts w:ascii="Calibri"/>
                <w:b/>
                <w:sz w:val="20"/>
              </w:rPr>
              <w:t>23.17</w:t>
            </w:r>
          </w:p>
        </w:tc>
        <w:tc>
          <w:tcPr>
            <w:tcW w:w="766"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675"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721"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721"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336"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610" w:type="dxa"/>
          </w:tcPr>
          <w:p w:rsidR="00416CCA" w:rsidRDefault="00416CCA">
            <w:r w:rsidRPr="00196E95">
              <w:rPr>
                <w:rFonts w:ascii="Calibri"/>
                <w:b/>
              </w:rPr>
              <w:t>1.98</w:t>
            </w:r>
          </w:p>
        </w:tc>
        <w:tc>
          <w:tcPr>
            <w:tcW w:w="610" w:type="dxa"/>
          </w:tcPr>
          <w:p w:rsidR="00416CCA" w:rsidRDefault="00416CCA">
            <w:r w:rsidRPr="008827E0">
              <w:rPr>
                <w:rFonts w:ascii="Calibri"/>
                <w:b/>
              </w:rPr>
              <w:t>1.02</w:t>
            </w:r>
          </w:p>
        </w:tc>
        <w:tc>
          <w:tcPr>
            <w:tcW w:w="610" w:type="dxa"/>
          </w:tcPr>
          <w:p w:rsidR="00416CCA" w:rsidRPr="00175ADC" w:rsidRDefault="00416CCA" w:rsidP="00311F2A">
            <w:pPr>
              <w:tabs>
                <w:tab w:val="left" w:pos="7623"/>
              </w:tabs>
              <w:spacing w:before="7" w:line="280" w:lineRule="atLeast"/>
              <w:jc w:val="center"/>
              <w:rPr>
                <w:rFonts w:ascii="Calibri"/>
                <w:b/>
              </w:rPr>
            </w:pPr>
            <w:r>
              <w:rPr>
                <w:rFonts w:ascii="Calibri"/>
                <w:b/>
              </w:rPr>
              <w:t>0.85</w:t>
            </w:r>
          </w:p>
        </w:tc>
        <w:tc>
          <w:tcPr>
            <w:tcW w:w="610" w:type="dxa"/>
          </w:tcPr>
          <w:p w:rsidR="00416CCA" w:rsidRDefault="00416CCA">
            <w:r w:rsidRPr="009A37FE">
              <w:rPr>
                <w:rFonts w:ascii="Calibri"/>
                <w:b/>
              </w:rPr>
              <w:t>0.49</w:t>
            </w:r>
          </w:p>
        </w:tc>
        <w:tc>
          <w:tcPr>
            <w:tcW w:w="610" w:type="dxa"/>
          </w:tcPr>
          <w:p w:rsidR="00416CCA" w:rsidRDefault="00416CCA" w:rsidP="00311F2A">
            <w:r w:rsidRPr="00C40FF6">
              <w:rPr>
                <w:rFonts w:ascii="Calibri"/>
                <w:b/>
              </w:rPr>
              <w:t>0.06</w:t>
            </w:r>
          </w:p>
        </w:tc>
        <w:tc>
          <w:tcPr>
            <w:tcW w:w="833" w:type="dxa"/>
          </w:tcPr>
          <w:p w:rsidR="00416CCA" w:rsidRPr="003C65C1" w:rsidRDefault="00416CCA" w:rsidP="00311F2A">
            <w:pPr>
              <w:tabs>
                <w:tab w:val="left" w:pos="7623"/>
              </w:tabs>
              <w:spacing w:before="7" w:line="280" w:lineRule="atLeast"/>
              <w:jc w:val="center"/>
              <w:rPr>
                <w:rFonts w:ascii="Calibri"/>
                <w:b/>
              </w:rPr>
            </w:pPr>
            <w:r>
              <w:rPr>
                <w:rFonts w:ascii="Calibri"/>
                <w:b/>
              </w:rPr>
              <w:t>67.45</w:t>
            </w:r>
          </w:p>
        </w:tc>
        <w:tc>
          <w:tcPr>
            <w:tcW w:w="343" w:type="dxa"/>
          </w:tcPr>
          <w:p w:rsidR="00416CCA" w:rsidRPr="003C65C1" w:rsidRDefault="00416CCA" w:rsidP="00311F2A">
            <w:pPr>
              <w:tabs>
                <w:tab w:val="left" w:pos="7623"/>
              </w:tabs>
              <w:spacing w:before="7" w:line="280" w:lineRule="atLeast"/>
              <w:jc w:val="center"/>
              <w:rPr>
                <w:rFonts w:ascii="Calibri"/>
                <w:b/>
              </w:rPr>
            </w:pPr>
            <w:r w:rsidRPr="003C65C1">
              <w:rPr>
                <w:rFonts w:ascii="Calibri"/>
                <w:b/>
              </w:rPr>
              <w:t>2</w:t>
            </w:r>
          </w:p>
        </w:tc>
        <w:tc>
          <w:tcPr>
            <w:tcW w:w="721" w:type="dxa"/>
          </w:tcPr>
          <w:p w:rsidR="00416CCA" w:rsidRPr="00C93EBE" w:rsidRDefault="00F57FD4" w:rsidP="00311F2A">
            <w:pPr>
              <w:tabs>
                <w:tab w:val="left" w:pos="7623"/>
              </w:tabs>
              <w:spacing w:before="7" w:line="280" w:lineRule="atLeast"/>
              <w:jc w:val="center"/>
              <w:rPr>
                <w:rFonts w:ascii="Calibri"/>
                <w:b/>
              </w:rPr>
            </w:pPr>
            <w:r>
              <w:rPr>
                <w:rFonts w:ascii="Calibri"/>
                <w:b/>
              </w:rPr>
              <w:t>51.34</w:t>
            </w:r>
          </w:p>
        </w:tc>
      </w:tr>
      <w:tr w:rsidR="00416CCA" w:rsidTr="00311F2A">
        <w:tc>
          <w:tcPr>
            <w:tcW w:w="395" w:type="dxa"/>
          </w:tcPr>
          <w:p w:rsidR="00416CCA" w:rsidRPr="00826C34" w:rsidRDefault="00416CCA" w:rsidP="00311F2A">
            <w:pPr>
              <w:tabs>
                <w:tab w:val="left" w:pos="7623"/>
              </w:tabs>
              <w:spacing w:before="7" w:line="280" w:lineRule="atLeast"/>
              <w:rPr>
                <w:rFonts w:ascii="Calibri"/>
                <w:b/>
              </w:rPr>
            </w:pPr>
            <w:r w:rsidRPr="00826C34">
              <w:rPr>
                <w:rFonts w:ascii="Calibri"/>
                <w:b/>
              </w:rPr>
              <w:t>7</w:t>
            </w:r>
          </w:p>
        </w:tc>
        <w:tc>
          <w:tcPr>
            <w:tcW w:w="721" w:type="dxa"/>
          </w:tcPr>
          <w:p w:rsidR="00416CCA" w:rsidRDefault="00416CCA">
            <w:r w:rsidRPr="00544C1F">
              <w:rPr>
                <w:rFonts w:ascii="Calibri"/>
                <w:b/>
              </w:rPr>
              <w:t>29.88</w:t>
            </w:r>
          </w:p>
        </w:tc>
        <w:tc>
          <w:tcPr>
            <w:tcW w:w="690"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766"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675"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721"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721"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336" w:type="dxa"/>
          </w:tcPr>
          <w:p w:rsidR="00416CCA" w:rsidRPr="00175ADC" w:rsidRDefault="00416CCA" w:rsidP="00311F2A">
            <w:pPr>
              <w:tabs>
                <w:tab w:val="left" w:pos="7623"/>
              </w:tabs>
              <w:spacing w:before="7" w:line="280" w:lineRule="atLeast"/>
              <w:jc w:val="center"/>
              <w:rPr>
                <w:rFonts w:ascii="Calibri"/>
                <w:b/>
              </w:rPr>
            </w:pPr>
            <w:r w:rsidRPr="00175ADC">
              <w:rPr>
                <w:rFonts w:ascii="Calibri"/>
                <w:b/>
              </w:rPr>
              <w:t>2</w:t>
            </w:r>
          </w:p>
        </w:tc>
        <w:tc>
          <w:tcPr>
            <w:tcW w:w="610" w:type="dxa"/>
          </w:tcPr>
          <w:p w:rsidR="00416CCA" w:rsidRDefault="00416CCA">
            <w:r w:rsidRPr="00196E95">
              <w:rPr>
                <w:rFonts w:ascii="Calibri"/>
                <w:b/>
              </w:rPr>
              <w:t>1.98</w:t>
            </w:r>
          </w:p>
        </w:tc>
        <w:tc>
          <w:tcPr>
            <w:tcW w:w="610" w:type="dxa"/>
          </w:tcPr>
          <w:p w:rsidR="00416CCA" w:rsidRDefault="00416CCA">
            <w:r w:rsidRPr="008827E0">
              <w:rPr>
                <w:rFonts w:ascii="Calibri"/>
                <w:b/>
              </w:rPr>
              <w:t>1.02</w:t>
            </w:r>
          </w:p>
        </w:tc>
        <w:tc>
          <w:tcPr>
            <w:tcW w:w="610" w:type="dxa"/>
          </w:tcPr>
          <w:p w:rsidR="00416CCA" w:rsidRPr="00175ADC" w:rsidRDefault="00416CCA" w:rsidP="00311F2A">
            <w:pPr>
              <w:tabs>
                <w:tab w:val="left" w:pos="7623"/>
              </w:tabs>
              <w:spacing w:before="7" w:line="280" w:lineRule="atLeast"/>
              <w:jc w:val="center"/>
              <w:rPr>
                <w:rFonts w:ascii="Calibri"/>
                <w:b/>
              </w:rPr>
            </w:pPr>
            <w:r>
              <w:rPr>
                <w:rFonts w:ascii="Calibri"/>
                <w:b/>
              </w:rPr>
              <w:t>0.85</w:t>
            </w:r>
          </w:p>
        </w:tc>
        <w:tc>
          <w:tcPr>
            <w:tcW w:w="610" w:type="dxa"/>
          </w:tcPr>
          <w:p w:rsidR="00416CCA" w:rsidRDefault="00416CCA">
            <w:r w:rsidRPr="009A37FE">
              <w:rPr>
                <w:rFonts w:ascii="Calibri"/>
                <w:b/>
              </w:rPr>
              <w:t>0.49</w:t>
            </w:r>
          </w:p>
        </w:tc>
        <w:tc>
          <w:tcPr>
            <w:tcW w:w="610" w:type="dxa"/>
          </w:tcPr>
          <w:p w:rsidR="00416CCA" w:rsidRDefault="00416CCA" w:rsidP="00311F2A">
            <w:r w:rsidRPr="00C40FF6">
              <w:rPr>
                <w:rFonts w:ascii="Calibri"/>
                <w:b/>
              </w:rPr>
              <w:t>0.06</w:t>
            </w:r>
          </w:p>
        </w:tc>
        <w:tc>
          <w:tcPr>
            <w:tcW w:w="833" w:type="dxa"/>
          </w:tcPr>
          <w:p w:rsidR="00416CCA" w:rsidRPr="003C65C1" w:rsidRDefault="00416CCA" w:rsidP="00311F2A">
            <w:pPr>
              <w:tabs>
                <w:tab w:val="left" w:pos="7623"/>
              </w:tabs>
              <w:spacing w:before="7" w:line="280" w:lineRule="atLeast"/>
              <w:jc w:val="center"/>
              <w:rPr>
                <w:rFonts w:ascii="Calibri"/>
                <w:b/>
              </w:rPr>
            </w:pPr>
            <w:r>
              <w:rPr>
                <w:rFonts w:ascii="Calibri"/>
                <w:b/>
              </w:rPr>
              <w:t>46.28</w:t>
            </w:r>
          </w:p>
        </w:tc>
        <w:tc>
          <w:tcPr>
            <w:tcW w:w="343" w:type="dxa"/>
          </w:tcPr>
          <w:p w:rsidR="00416CCA" w:rsidRPr="003C65C1" w:rsidRDefault="00416CCA" w:rsidP="00311F2A">
            <w:pPr>
              <w:tabs>
                <w:tab w:val="left" w:pos="7623"/>
              </w:tabs>
              <w:spacing w:before="7" w:line="280" w:lineRule="atLeast"/>
              <w:jc w:val="center"/>
              <w:rPr>
                <w:rFonts w:ascii="Calibri"/>
                <w:b/>
              </w:rPr>
            </w:pPr>
            <w:r w:rsidRPr="003C65C1">
              <w:rPr>
                <w:rFonts w:ascii="Calibri"/>
                <w:b/>
              </w:rPr>
              <w:t>1</w:t>
            </w:r>
          </w:p>
        </w:tc>
        <w:tc>
          <w:tcPr>
            <w:tcW w:w="721" w:type="dxa"/>
          </w:tcPr>
          <w:p w:rsidR="00416CCA" w:rsidRPr="00C93EBE" w:rsidRDefault="00F57FD4" w:rsidP="00311F2A">
            <w:pPr>
              <w:tabs>
                <w:tab w:val="left" w:pos="7623"/>
              </w:tabs>
              <w:spacing w:before="7" w:line="280" w:lineRule="atLeast"/>
              <w:jc w:val="center"/>
              <w:rPr>
                <w:rFonts w:ascii="Calibri"/>
                <w:b/>
              </w:rPr>
            </w:pPr>
            <w:r>
              <w:rPr>
                <w:rFonts w:ascii="Calibri"/>
                <w:b/>
              </w:rPr>
              <w:t>46.28</w:t>
            </w:r>
          </w:p>
        </w:tc>
      </w:tr>
      <w:tr w:rsidR="00D15D58" w:rsidTr="00311F2A">
        <w:tc>
          <w:tcPr>
            <w:tcW w:w="9972" w:type="dxa"/>
            <w:gridSpan w:val="16"/>
          </w:tcPr>
          <w:p w:rsidR="00D15D58" w:rsidRPr="00D06752" w:rsidRDefault="00D15D58" w:rsidP="00311F2A">
            <w:pPr>
              <w:tabs>
                <w:tab w:val="left" w:pos="7623"/>
              </w:tabs>
              <w:spacing w:before="7" w:line="280" w:lineRule="atLeast"/>
              <w:jc w:val="right"/>
              <w:rPr>
                <w:rFonts w:ascii="Calibri"/>
                <w:b/>
              </w:rPr>
            </w:pPr>
            <w:r>
              <w:rPr>
                <w:rFonts w:ascii="Calibri"/>
                <w:b/>
              </w:rPr>
              <w:t xml:space="preserve">Max CDV = </w:t>
            </w:r>
            <w:r w:rsidR="00F57FD4">
              <w:rPr>
                <w:rFonts w:ascii="Calibri"/>
                <w:b/>
                <w:shd w:val="clear" w:color="auto" w:fill="F9B268" w:themeFill="accent1" w:themeFillTint="99"/>
              </w:rPr>
              <w:t>6</w:t>
            </w:r>
            <w:r>
              <w:rPr>
                <w:rFonts w:ascii="Calibri"/>
                <w:b/>
                <w:shd w:val="clear" w:color="auto" w:fill="F9B268" w:themeFill="accent1" w:themeFillTint="99"/>
              </w:rPr>
              <w:t>3</w:t>
            </w:r>
            <w:r w:rsidR="00F57FD4">
              <w:rPr>
                <w:rFonts w:ascii="Calibri"/>
                <w:b/>
                <w:shd w:val="clear" w:color="auto" w:fill="F9B268" w:themeFill="accent1" w:themeFillTint="99"/>
              </w:rPr>
              <w:t>.89</w:t>
            </w:r>
          </w:p>
        </w:tc>
      </w:tr>
      <w:tr w:rsidR="00D15D58" w:rsidTr="00311F2A">
        <w:tc>
          <w:tcPr>
            <w:tcW w:w="9972" w:type="dxa"/>
            <w:gridSpan w:val="16"/>
          </w:tcPr>
          <w:p w:rsidR="00D15D58" w:rsidRPr="00826C34" w:rsidRDefault="00D15D58" w:rsidP="00311F2A">
            <w:pPr>
              <w:tabs>
                <w:tab w:val="left" w:pos="7623"/>
              </w:tabs>
              <w:spacing w:before="7" w:line="280" w:lineRule="atLeast"/>
              <w:rPr>
                <w:rFonts w:ascii="Calibri"/>
                <w:b/>
              </w:rPr>
            </w:pPr>
            <w:r>
              <w:rPr>
                <w:rFonts w:ascii="Calibri"/>
                <w:b/>
              </w:rPr>
              <w:t>PCI = 10</w:t>
            </w:r>
            <w:r w:rsidRPr="00826C34">
              <w:rPr>
                <w:rFonts w:ascii="Calibri"/>
                <w:b/>
              </w:rPr>
              <w:t>0 – Max CDV</w:t>
            </w:r>
          </w:p>
        </w:tc>
      </w:tr>
      <w:tr w:rsidR="00D15D58" w:rsidTr="00311F2A">
        <w:tc>
          <w:tcPr>
            <w:tcW w:w="9972" w:type="dxa"/>
            <w:gridSpan w:val="16"/>
          </w:tcPr>
          <w:p w:rsidR="00D15D58" w:rsidRPr="00826C34" w:rsidRDefault="00D15D58" w:rsidP="00311F2A">
            <w:pPr>
              <w:tabs>
                <w:tab w:val="left" w:pos="7623"/>
              </w:tabs>
              <w:spacing w:before="7" w:line="280" w:lineRule="atLeast"/>
              <w:rPr>
                <w:rFonts w:ascii="Calibri"/>
                <w:b/>
              </w:rPr>
            </w:pPr>
            <w:r>
              <w:rPr>
                <w:rFonts w:ascii="Calibri"/>
                <w:b/>
              </w:rPr>
              <w:t>PCI = 1</w:t>
            </w:r>
            <w:r w:rsidRPr="00826C34">
              <w:rPr>
                <w:rFonts w:ascii="Calibri"/>
                <w:b/>
              </w:rPr>
              <w:t>00 –</w:t>
            </w:r>
            <w:r w:rsidR="00F57FD4">
              <w:rPr>
                <w:rFonts w:ascii="Calibri"/>
                <w:b/>
              </w:rPr>
              <w:t xml:space="preserve"> 63.89</w:t>
            </w:r>
          </w:p>
        </w:tc>
      </w:tr>
      <w:tr w:rsidR="00D15D58" w:rsidTr="00311F2A">
        <w:tc>
          <w:tcPr>
            <w:tcW w:w="9972" w:type="dxa"/>
            <w:gridSpan w:val="16"/>
          </w:tcPr>
          <w:p w:rsidR="00D15D58" w:rsidRPr="00826C34" w:rsidRDefault="00D15D58" w:rsidP="00311F2A">
            <w:pPr>
              <w:tabs>
                <w:tab w:val="left" w:pos="7623"/>
              </w:tabs>
              <w:spacing w:before="7" w:line="280" w:lineRule="atLeast"/>
              <w:rPr>
                <w:rFonts w:ascii="Calibri"/>
                <w:b/>
              </w:rPr>
            </w:pPr>
            <w:r>
              <w:rPr>
                <w:rFonts w:ascii="Calibri"/>
                <w:b/>
              </w:rPr>
              <w:t xml:space="preserve">PCI = </w:t>
            </w:r>
            <w:r w:rsidR="00F57FD4">
              <w:rPr>
                <w:rFonts w:ascii="Calibri"/>
                <w:b/>
                <w:shd w:val="clear" w:color="auto" w:fill="00B0F0"/>
              </w:rPr>
              <w:t>36.11</w:t>
            </w:r>
            <w:r>
              <w:rPr>
                <w:rFonts w:ascii="Calibri"/>
                <w:b/>
              </w:rPr>
              <w:t>……………..MALO</w:t>
            </w:r>
          </w:p>
        </w:tc>
      </w:tr>
    </w:tbl>
    <w:p w:rsidR="00416CCA" w:rsidRDefault="00416CCA" w:rsidP="00D15D58">
      <w:pPr>
        <w:tabs>
          <w:tab w:val="left" w:pos="7623"/>
        </w:tabs>
        <w:spacing w:before="7" w:line="280" w:lineRule="atLeast"/>
        <w:rPr>
          <w:rFonts w:ascii="Calibri"/>
        </w:rPr>
      </w:pPr>
    </w:p>
    <w:p w:rsidR="00416CCA" w:rsidRDefault="00416CCA" w:rsidP="00D15D58">
      <w:pPr>
        <w:tabs>
          <w:tab w:val="left" w:pos="7623"/>
        </w:tabs>
        <w:spacing w:before="7" w:line="280" w:lineRule="atLeast"/>
        <w:rPr>
          <w:rFonts w:ascii="Calibri"/>
        </w:rPr>
      </w:pPr>
    </w:p>
    <w:p w:rsidR="00D15D58" w:rsidRDefault="00D15D58" w:rsidP="00D15D58">
      <w:pPr>
        <w:tabs>
          <w:tab w:val="left" w:pos="7623"/>
        </w:tabs>
        <w:spacing w:before="7" w:line="280" w:lineRule="atLeast"/>
        <w:rPr>
          <w:rFonts w:ascii="Calibri"/>
        </w:rPr>
      </w:pPr>
      <w:r>
        <w:rPr>
          <w:rFonts w:ascii="Calibri"/>
        </w:rPr>
        <w:t xml:space="preserve">Para calcular el valor corregido </w:t>
      </w:r>
      <w:r w:rsidRPr="00526991">
        <w:rPr>
          <w:rFonts w:ascii="Calibri"/>
          <w:b/>
        </w:rPr>
        <w:t>( CDV )</w:t>
      </w:r>
      <w:r>
        <w:rPr>
          <w:rFonts w:ascii="Calibri"/>
          <w:b/>
        </w:rPr>
        <w:t xml:space="preserve"> </w:t>
      </w:r>
      <w:r>
        <w:rPr>
          <w:rFonts w:ascii="Calibri"/>
        </w:rPr>
        <w:t xml:space="preserve">se intersecta en el ábaco </w:t>
      </w:r>
      <w:r w:rsidRPr="00057264">
        <w:rPr>
          <w:rFonts w:ascii="Calibri"/>
          <w:b/>
        </w:rPr>
        <w:t>del manual del PCI</w:t>
      </w:r>
      <w:r>
        <w:rPr>
          <w:rFonts w:ascii="Calibri"/>
        </w:rPr>
        <w:t xml:space="preserve"> el cual resulta de la siguiente manera:</w:t>
      </w:r>
    </w:p>
    <w:p w:rsidR="00D15D58" w:rsidRDefault="00D15D58" w:rsidP="00D15D58">
      <w:pPr>
        <w:tabs>
          <w:tab w:val="left" w:pos="7623"/>
        </w:tabs>
        <w:spacing w:before="7" w:line="280" w:lineRule="atLeast"/>
        <w:rPr>
          <w:rFonts w:ascii="Calibri"/>
        </w:rPr>
      </w:pPr>
      <w:r w:rsidRPr="00526991">
        <w:rPr>
          <w:rFonts w:ascii="Calibri"/>
          <w:b/>
        </w:rPr>
        <w:t>Ejemplo:</w:t>
      </w:r>
      <w:r>
        <w:rPr>
          <w:rFonts w:ascii="Calibri"/>
          <w:b/>
        </w:rPr>
        <w:t xml:space="preserve"> </w:t>
      </w:r>
      <w:r>
        <w:rPr>
          <w:rFonts w:ascii="Calibri"/>
        </w:rPr>
        <w:t xml:space="preserve">Tenemos el Total de </w:t>
      </w:r>
      <w:r w:rsidR="00F57FD4">
        <w:rPr>
          <w:rFonts w:ascii="Calibri"/>
          <w:shd w:val="clear" w:color="auto" w:fill="B3D5AB" w:themeFill="accent4" w:themeFillTint="66"/>
        </w:rPr>
        <w:t>125.64</w:t>
      </w:r>
      <w:r>
        <w:rPr>
          <w:rFonts w:ascii="Calibri"/>
        </w:rPr>
        <w:t xml:space="preserve"> se intersecta perpendicular en la curva n° 07 obteniéndose el valor de </w:t>
      </w:r>
      <w:r w:rsidR="00F57FD4">
        <w:rPr>
          <w:rFonts w:ascii="Calibri"/>
          <w:shd w:val="clear" w:color="auto" w:fill="FFFF00"/>
        </w:rPr>
        <w:t>61.75</w:t>
      </w:r>
      <w:r w:rsidRPr="00526991">
        <w:rPr>
          <w:rFonts w:ascii="Calibri"/>
          <w:shd w:val="clear" w:color="auto" w:fill="FFFF00"/>
        </w:rPr>
        <w:t>.</w:t>
      </w:r>
    </w:p>
    <w:p w:rsidR="00D15D58" w:rsidRDefault="00D15D58" w:rsidP="00D15D58">
      <w:pPr>
        <w:tabs>
          <w:tab w:val="left" w:pos="7623"/>
        </w:tabs>
        <w:spacing w:before="7" w:line="280" w:lineRule="atLeast"/>
        <w:rPr>
          <w:rFonts w:ascii="Calibri"/>
        </w:rPr>
      </w:pPr>
      <w:r>
        <w:rPr>
          <w:rFonts w:ascii="Calibri"/>
        </w:rPr>
        <w:t xml:space="preserve">Luego se realiza el mismo procedimiento para todos los valores deducidos y se toma </w:t>
      </w:r>
      <w:r w:rsidRPr="00057264">
        <w:rPr>
          <w:rFonts w:ascii="Calibri"/>
          <w:b/>
        </w:rPr>
        <w:t>el mayor valor</w:t>
      </w:r>
      <w:r>
        <w:rPr>
          <w:rFonts w:ascii="Calibri"/>
        </w:rPr>
        <w:t xml:space="preserve"> corregido el cual es </w:t>
      </w:r>
      <w:r w:rsidR="00F57FD4">
        <w:rPr>
          <w:rFonts w:ascii="Calibri"/>
          <w:b/>
          <w:shd w:val="clear" w:color="auto" w:fill="FBCB9A" w:themeFill="accent1" w:themeFillTint="66"/>
        </w:rPr>
        <w:t>63.89</w:t>
      </w:r>
    </w:p>
    <w:p w:rsidR="00D15D58" w:rsidRDefault="00D15D58" w:rsidP="00D15D58">
      <w:pPr>
        <w:tabs>
          <w:tab w:val="left" w:pos="7623"/>
        </w:tabs>
        <w:spacing w:before="7" w:line="280" w:lineRule="atLeast"/>
        <w:rPr>
          <w:rFonts w:ascii="Calibri"/>
        </w:rPr>
      </w:pPr>
      <w:r>
        <w:rPr>
          <w:rFonts w:ascii="Calibri"/>
        </w:rPr>
        <w:t>Para encontrar el PCI solo se aplica la siguiente formula PCI= 100- Max. CDV …..</w:t>
      </w:r>
      <w:r w:rsidR="00F57FD4">
        <w:rPr>
          <w:rFonts w:ascii="Calibri"/>
          <w:b/>
          <w:shd w:val="clear" w:color="auto" w:fill="00B0F0"/>
        </w:rPr>
        <w:t>PCI= 36.11</w:t>
      </w:r>
      <w:r>
        <w:rPr>
          <w:rFonts w:ascii="Calibri"/>
        </w:rPr>
        <w:t xml:space="preserve"> </w:t>
      </w:r>
    </w:p>
    <w:p w:rsidR="00D15D58" w:rsidRDefault="00D15D58" w:rsidP="00D15D58">
      <w:pPr>
        <w:tabs>
          <w:tab w:val="left" w:pos="7623"/>
        </w:tabs>
        <w:spacing w:before="7" w:line="280" w:lineRule="atLeast"/>
        <w:rPr>
          <w:rFonts w:ascii="Calibri"/>
        </w:rPr>
      </w:pPr>
      <w:r w:rsidRPr="00057264">
        <w:rPr>
          <w:rFonts w:ascii="Calibri"/>
          <w:noProof/>
          <w:lang w:eastAsia="es-PE"/>
        </w:rPr>
        <w:lastRenderedPageBreak/>
        <w:drawing>
          <wp:anchor distT="0" distB="0" distL="114300" distR="114300" simplePos="0" relativeHeight="252306432" behindDoc="1" locked="0" layoutInCell="1" allowOverlap="1" wp14:anchorId="46D7F847" wp14:editId="665CA30B">
            <wp:simplePos x="0" y="0"/>
            <wp:positionH relativeFrom="column">
              <wp:posOffset>205105</wp:posOffset>
            </wp:positionH>
            <wp:positionV relativeFrom="paragraph">
              <wp:posOffset>73660</wp:posOffset>
            </wp:positionV>
            <wp:extent cx="5655310" cy="3865880"/>
            <wp:effectExtent l="0" t="0" r="2540" b="1270"/>
            <wp:wrapTight wrapText="bothSides">
              <wp:wrapPolygon edited="0">
                <wp:start x="0" y="0"/>
                <wp:lineTo x="0" y="21501"/>
                <wp:lineTo x="21537" y="21501"/>
                <wp:lineTo x="21537" y="0"/>
                <wp:lineTo x="0" y="0"/>
              </wp:wrapPolygon>
            </wp:wrapTight>
            <wp:docPr id="836" name="Imagen 836" descr="Descripción: https://image.slidesharecdn.com/ici180-141106183523-conversion-gate02/95/pci-tesis-universidad-de-piura-44-638.jpg?cb=14152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image.slidesharecdn.com/ici180-141106183523-conversion-gate02/95/pci-tesis-universidad-de-piura-44-638.jpg?cb=1415299084"/>
                    <pic:cNvPicPr>
                      <a:picLocks noChangeAspect="1" noChangeArrowheads="1"/>
                    </pic:cNvPicPr>
                  </pic:nvPicPr>
                  <pic:blipFill>
                    <a:blip r:embed="rId55">
                      <a:extLst>
                        <a:ext uri="{28A0092B-C50C-407E-A947-70E740481C1C}">
                          <a14:useLocalDpi xmlns:a14="http://schemas.microsoft.com/office/drawing/2010/main" val="0"/>
                        </a:ext>
                      </a:extLst>
                    </a:blip>
                    <a:srcRect l="16391" t="29976" r="11920" b="39636"/>
                    <a:stretch>
                      <a:fillRect/>
                    </a:stretch>
                  </pic:blipFill>
                  <pic:spPr bwMode="auto">
                    <a:xfrm>
                      <a:off x="0" y="0"/>
                      <a:ext cx="5655310" cy="3865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5D58" w:rsidRPr="00526991" w:rsidRDefault="00D15D58" w:rsidP="00D15D58">
      <w:pPr>
        <w:tabs>
          <w:tab w:val="left" w:pos="7623"/>
        </w:tabs>
        <w:spacing w:before="7" w:line="280" w:lineRule="atLeast"/>
        <w:rPr>
          <w:rFonts w:ascii="Calibri"/>
        </w:rPr>
      </w:pPr>
    </w:p>
    <w:p w:rsidR="00D15D58" w:rsidRDefault="00D15D58" w:rsidP="00D15D58">
      <w:pPr>
        <w:tabs>
          <w:tab w:val="left" w:pos="142"/>
        </w:tabs>
        <w:spacing w:line="360" w:lineRule="auto"/>
        <w:jc w:val="both"/>
        <w:rPr>
          <w:rFonts w:ascii="Times New Roman" w:hAnsi="Times New Roman" w:cs="Times New Roman"/>
          <w:sz w:val="24"/>
          <w:szCs w:val="24"/>
        </w:rPr>
      </w:pPr>
    </w:p>
    <w:p w:rsidR="00D15D58" w:rsidRDefault="00F57FD4" w:rsidP="00D15D58">
      <w:pPr>
        <w:tabs>
          <w:tab w:val="left" w:pos="142"/>
        </w:tabs>
        <w:spacing w:line="360" w:lineRule="auto"/>
        <w:jc w:val="both"/>
        <w:rPr>
          <w:rFonts w:ascii="Times New Roman" w:hAnsi="Times New Roman" w:cs="Times New Roman"/>
          <w:sz w:val="24"/>
          <w:szCs w:val="24"/>
        </w:rPr>
      </w:pPr>
      <w:r w:rsidRPr="00057264">
        <w:rPr>
          <w:rFonts w:ascii="Calibri"/>
          <w:noProof/>
          <w:lang w:eastAsia="es-PE"/>
        </w:rPr>
        <mc:AlternateContent>
          <mc:Choice Requires="wps">
            <w:drawing>
              <wp:anchor distT="0" distB="0" distL="114300" distR="114300" simplePos="0" relativeHeight="252307456" behindDoc="0" locked="0" layoutInCell="1" allowOverlap="1" wp14:anchorId="3A5E7D07" wp14:editId="55EF3980">
                <wp:simplePos x="0" y="0"/>
                <wp:positionH relativeFrom="column">
                  <wp:posOffset>-2154555</wp:posOffset>
                </wp:positionH>
                <wp:positionV relativeFrom="paragraph">
                  <wp:posOffset>289560</wp:posOffset>
                </wp:positionV>
                <wp:extent cx="0" cy="2060575"/>
                <wp:effectExtent l="114300" t="38100" r="76200" b="73025"/>
                <wp:wrapNone/>
                <wp:docPr id="831" name="831 Conector recto de flecha"/>
                <wp:cNvGraphicFramePr/>
                <a:graphic xmlns:a="http://schemas.openxmlformats.org/drawingml/2006/main">
                  <a:graphicData uri="http://schemas.microsoft.com/office/word/2010/wordprocessingShape">
                    <wps:wsp>
                      <wps:cNvCnPr/>
                      <wps:spPr>
                        <a:xfrm flipV="1">
                          <a:off x="0" y="0"/>
                          <a:ext cx="0" cy="2060575"/>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831 Conector recto de flecha" o:spid="_x0000_s1026" type="#_x0000_t32" style="position:absolute;margin-left:-169.65pt;margin-top:22.8pt;width:0;height:162.25pt;flip:y;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" strokecolor="yellow" strokeweight="2pt">
                <v:stroke endarrow="open"/>
                <v:shadow on="t" color="black" opacity="24903f" origin=",.5" offset="0,.55556mm"/>
              </v:shape>
            </w:pict>
          </mc:Fallback>
        </mc:AlternateContent>
      </w:r>
      <w:r w:rsidRPr="00057264">
        <w:rPr>
          <w:rFonts w:ascii="Calibri"/>
          <w:noProof/>
          <w:lang w:eastAsia="es-PE"/>
        </w:rPr>
        <mc:AlternateContent>
          <mc:Choice Requires="wps">
            <w:drawing>
              <wp:anchor distT="0" distB="0" distL="114300" distR="114300" simplePos="0" relativeHeight="252308480" behindDoc="0" locked="0" layoutInCell="1" allowOverlap="1" wp14:anchorId="5645C228" wp14:editId="4D36621B">
                <wp:simplePos x="0" y="0"/>
                <wp:positionH relativeFrom="column">
                  <wp:posOffset>-5173980</wp:posOffset>
                </wp:positionH>
                <wp:positionV relativeFrom="paragraph">
                  <wp:posOffset>337185</wp:posOffset>
                </wp:positionV>
                <wp:extent cx="3019425" cy="36830"/>
                <wp:effectExtent l="57150" t="57150" r="0" b="153670"/>
                <wp:wrapNone/>
                <wp:docPr id="830" name="830 Conector recto de flecha"/>
                <wp:cNvGraphicFramePr/>
                <a:graphic xmlns:a="http://schemas.openxmlformats.org/drawingml/2006/main">
                  <a:graphicData uri="http://schemas.microsoft.com/office/word/2010/wordprocessingShape">
                    <wps:wsp>
                      <wps:cNvCnPr/>
                      <wps:spPr>
                        <a:xfrm flipH="1">
                          <a:off x="0" y="0"/>
                          <a:ext cx="3019425" cy="3683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830 Conector recto de flecha" o:spid="_x0000_s1026" type="#_x0000_t32" style="position:absolute;margin-left:-407.4pt;margin-top:26.55pt;width:237.75pt;height:2.9pt;flip:x;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" strokecolor="yellow" strokeweight="2pt">
                <v:stroke endarrow="open"/>
                <v:shadow on="t" color="black" opacity="24903f" origin=",.5" offset="0,.55556mm"/>
              </v:shape>
            </w:pict>
          </mc:Fallback>
        </mc:AlternateContent>
      </w:r>
    </w:p>
    <w:p w:rsidR="00D15D58" w:rsidRPr="005113B1" w:rsidRDefault="00D15D58" w:rsidP="00D15D58">
      <w:pPr>
        <w:tabs>
          <w:tab w:val="left" w:pos="142"/>
        </w:tabs>
        <w:spacing w:line="360" w:lineRule="auto"/>
        <w:jc w:val="both"/>
        <w:rPr>
          <w:rFonts w:ascii="Times New Roman" w:hAnsi="Times New Roman" w:cs="Times New Roman"/>
          <w:sz w:val="24"/>
          <w:szCs w:val="24"/>
        </w:rPr>
      </w:pPr>
      <w:r w:rsidRPr="005113B1">
        <w:rPr>
          <w:rFonts w:ascii="Times New Roman" w:hAnsi="Times New Roman" w:cs="Times New Roman"/>
          <w:sz w:val="24"/>
          <w:szCs w:val="24"/>
        </w:rPr>
        <w:t xml:space="preserve">La unidad de muestra </w:t>
      </w:r>
      <w:r w:rsidR="00F57FD4">
        <w:rPr>
          <w:rFonts w:ascii="Times New Roman" w:hAnsi="Times New Roman" w:cs="Times New Roman"/>
          <w:b/>
          <w:sz w:val="24"/>
          <w:szCs w:val="24"/>
        </w:rPr>
        <w:t>U5 tiene 182.25</w:t>
      </w:r>
      <w:r w:rsidRPr="00057264">
        <w:rPr>
          <w:rFonts w:ascii="Times New Roman" w:hAnsi="Times New Roman" w:cs="Times New Roman"/>
          <w:b/>
          <w:sz w:val="24"/>
          <w:szCs w:val="24"/>
        </w:rPr>
        <w:t xml:space="preserve"> m²</w:t>
      </w:r>
      <w:r w:rsidRPr="005113B1">
        <w:rPr>
          <w:rFonts w:ascii="Times New Roman" w:hAnsi="Times New Roman" w:cs="Times New Roman"/>
          <w:sz w:val="24"/>
          <w:szCs w:val="24"/>
        </w:rPr>
        <w:t xml:space="preserve"> y pertenece a</w:t>
      </w:r>
      <w:r>
        <w:rPr>
          <w:rFonts w:ascii="Times New Roman" w:hAnsi="Times New Roman" w:cs="Times New Roman"/>
          <w:sz w:val="24"/>
          <w:szCs w:val="24"/>
        </w:rPr>
        <w:t>l</w:t>
      </w:r>
      <w:r w:rsidRPr="005113B1">
        <w:rPr>
          <w:rFonts w:ascii="Times New Roman" w:hAnsi="Times New Roman" w:cs="Times New Roman"/>
          <w:sz w:val="24"/>
          <w:szCs w:val="24"/>
        </w:rPr>
        <w:t xml:space="preserve"> pavimento rí</w:t>
      </w:r>
      <w:r>
        <w:rPr>
          <w:rFonts w:ascii="Times New Roman" w:hAnsi="Times New Roman" w:cs="Times New Roman"/>
          <w:sz w:val="24"/>
          <w:szCs w:val="24"/>
        </w:rPr>
        <w:t>gido de la Calle Mariscal Ureta cuadra 13</w:t>
      </w:r>
    </w:p>
    <w:p w:rsidR="00B64875" w:rsidRPr="001D4BF4" w:rsidRDefault="00B64875" w:rsidP="00D15D58">
      <w:pPr>
        <w:tabs>
          <w:tab w:val="left" w:pos="142"/>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w:drawing>
          <wp:anchor distT="0" distB="0" distL="114300" distR="114300" simplePos="0" relativeHeight="252314624" behindDoc="1" locked="0" layoutInCell="1" allowOverlap="1" wp14:anchorId="23D64508" wp14:editId="6E22FD4D">
            <wp:simplePos x="0" y="0"/>
            <wp:positionH relativeFrom="column">
              <wp:posOffset>879475</wp:posOffset>
            </wp:positionH>
            <wp:positionV relativeFrom="paragraph">
              <wp:posOffset>1875790</wp:posOffset>
            </wp:positionV>
            <wp:extent cx="4352925" cy="1200150"/>
            <wp:effectExtent l="0" t="0" r="9525" b="19050"/>
            <wp:wrapTight wrapText="bothSides">
              <wp:wrapPolygon edited="0">
                <wp:start x="0" y="0"/>
                <wp:lineTo x="0" y="21600"/>
                <wp:lineTo x="21553" y="21600"/>
                <wp:lineTo x="21553" y="0"/>
                <wp:lineTo x="0" y="0"/>
              </wp:wrapPolygon>
            </wp:wrapTight>
            <wp:docPr id="837" name="Gráfico 8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r w:rsidR="00D15D58" w:rsidRPr="005113B1">
        <w:rPr>
          <w:rFonts w:ascii="Times New Roman" w:hAnsi="Times New Roman" w:cs="Times New Roman"/>
          <w:sz w:val="24"/>
          <w:szCs w:val="24"/>
        </w:rPr>
        <w:t>Las fallas encontradas en la evaluación</w:t>
      </w:r>
      <w:r w:rsidR="00D15D58">
        <w:rPr>
          <w:rFonts w:ascii="Times New Roman" w:hAnsi="Times New Roman" w:cs="Times New Roman"/>
          <w:sz w:val="24"/>
          <w:szCs w:val="24"/>
        </w:rPr>
        <w:t xml:space="preserve"> del pavimento rígido de la  </w:t>
      </w:r>
      <w:r w:rsidR="00F57FD4">
        <w:rPr>
          <w:rFonts w:ascii="Times New Roman" w:hAnsi="Times New Roman" w:cs="Times New Roman"/>
          <w:b/>
          <w:sz w:val="24"/>
          <w:szCs w:val="24"/>
        </w:rPr>
        <w:t>Unidad 05</w:t>
      </w:r>
      <w:r w:rsidR="00D15D58" w:rsidRPr="005113B1">
        <w:rPr>
          <w:rFonts w:ascii="Times New Roman" w:hAnsi="Times New Roman" w:cs="Times New Roman"/>
          <w:sz w:val="24"/>
          <w:szCs w:val="24"/>
        </w:rPr>
        <w:t xml:space="preserve"> fueron; de mediana y de alta severidad las grietas de esquina, grietas longitudinales, grietas transversales; de mediana severidad encontramos diseño del sello de juntas, parcheo grande, parcheo pequeño; de alta severidad encontramos desconchamiento; además se registraron descascaramiento de esquina de baja severidad y pulimento de agregado. En la tabla 9 se calcularon las porcentajes de las densidades para cada una de las f</w:t>
      </w:r>
      <w:r w:rsidR="00D15D58">
        <w:rPr>
          <w:rFonts w:ascii="Times New Roman" w:hAnsi="Times New Roman" w:cs="Times New Roman"/>
          <w:sz w:val="24"/>
          <w:szCs w:val="24"/>
        </w:rPr>
        <w:t>alla</w:t>
      </w:r>
      <w:r w:rsidR="00F57FD4">
        <w:rPr>
          <w:rFonts w:ascii="Times New Roman" w:hAnsi="Times New Roman" w:cs="Times New Roman"/>
          <w:sz w:val="24"/>
          <w:szCs w:val="24"/>
        </w:rPr>
        <w:t>s encontradas en la unidad n° 05</w:t>
      </w:r>
      <w:r w:rsidR="00D15D58" w:rsidRPr="005113B1">
        <w:rPr>
          <w:rFonts w:ascii="Times New Roman" w:hAnsi="Times New Roman" w:cs="Times New Roman"/>
          <w:sz w:val="24"/>
          <w:szCs w:val="24"/>
        </w:rPr>
        <w:t xml:space="preserve"> así como su respectiva grafica para un mayor entendi</w:t>
      </w:r>
      <w:r w:rsidR="00D15D58">
        <w:rPr>
          <w:rFonts w:ascii="Times New Roman" w:hAnsi="Times New Roman" w:cs="Times New Roman"/>
          <w:sz w:val="24"/>
          <w:szCs w:val="24"/>
        </w:rPr>
        <w:t>miento mostrada en la figura 7.</w:t>
      </w:r>
    </w:p>
    <w:p w:rsidR="00F57FD4" w:rsidRDefault="00F57FD4" w:rsidP="00F57FD4">
      <w:pPr>
        <w:tabs>
          <w:tab w:val="left" w:pos="142"/>
        </w:tabs>
        <w:spacing w:line="360" w:lineRule="auto"/>
        <w:jc w:val="both"/>
        <w:rPr>
          <w:rFonts w:ascii="Times New Roman" w:hAnsi="Times New Roman" w:cs="Times New Roman"/>
          <w:sz w:val="24"/>
          <w:szCs w:val="24"/>
        </w:rPr>
      </w:pPr>
    </w:p>
    <w:p w:rsidR="00B64875" w:rsidRDefault="00B64875" w:rsidP="00F57FD4">
      <w:pPr>
        <w:tabs>
          <w:tab w:val="left" w:pos="142"/>
        </w:tabs>
        <w:spacing w:line="360" w:lineRule="auto"/>
        <w:jc w:val="both"/>
        <w:rPr>
          <w:rFonts w:ascii="Times New Roman" w:hAnsi="Times New Roman" w:cs="Times New Roman"/>
          <w:sz w:val="24"/>
          <w:szCs w:val="24"/>
        </w:rPr>
      </w:pPr>
    </w:p>
    <w:p w:rsidR="00B64875" w:rsidRDefault="00B64875" w:rsidP="00F57FD4">
      <w:pPr>
        <w:tabs>
          <w:tab w:val="left" w:pos="142"/>
        </w:tabs>
        <w:spacing w:line="360" w:lineRule="auto"/>
        <w:jc w:val="both"/>
        <w:rPr>
          <w:rFonts w:ascii="Times New Roman" w:hAnsi="Times New Roman" w:cs="Times New Roman"/>
          <w:sz w:val="24"/>
          <w:szCs w:val="24"/>
        </w:rPr>
      </w:pPr>
    </w:p>
    <w:p w:rsidR="00F57FD4" w:rsidRDefault="00F57FD4" w:rsidP="00F57FD4">
      <w:pPr>
        <w:tabs>
          <w:tab w:val="left" w:pos="142"/>
        </w:tabs>
        <w:spacing w:line="360" w:lineRule="auto"/>
        <w:jc w:val="center"/>
        <w:rPr>
          <w:rFonts w:ascii="Times New Roman" w:hAnsi="Times New Roman" w:cs="Times New Roman"/>
          <w:b/>
          <w:sz w:val="24"/>
          <w:szCs w:val="24"/>
        </w:rPr>
      </w:pPr>
      <w:r w:rsidRPr="00C21259">
        <w:rPr>
          <w:rFonts w:ascii="Times New Roman" w:hAnsi="Times New Roman" w:cs="Times New Roman"/>
          <w:b/>
          <w:sz w:val="24"/>
          <w:szCs w:val="24"/>
        </w:rPr>
        <w:t xml:space="preserve">Figura 9. lndice de condición del pavimento de la </w:t>
      </w:r>
      <w:r>
        <w:rPr>
          <w:rFonts w:ascii="Times New Roman" w:hAnsi="Times New Roman" w:cs="Times New Roman"/>
          <w:b/>
          <w:sz w:val="24"/>
          <w:szCs w:val="24"/>
        </w:rPr>
        <w:t>unidad n° 05</w:t>
      </w:r>
    </w:p>
    <w:p w:rsidR="00E50704" w:rsidRDefault="00E50704" w:rsidP="00E50704">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lastRenderedPageBreak/>
        <w:t>UNIDAD N° 06</w:t>
      </w:r>
      <w:r w:rsidR="00057516">
        <w:rPr>
          <w:rFonts w:ascii="Times New Roman" w:hAnsi="Times New Roman" w:cs="Times New Roman"/>
          <w:b/>
          <w:sz w:val="24"/>
          <w:szCs w:val="24"/>
        </w:rPr>
        <w:t xml:space="preserve"> = 10 PAÑOS</w:t>
      </w:r>
    </w:p>
    <w:p w:rsidR="00E50704" w:rsidRPr="006F7893" w:rsidRDefault="00E50704" w:rsidP="00E50704">
      <w:pPr>
        <w:spacing w:line="36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HOJA DE REGISTRO DE TODAS LAS FALL</w:t>
      </w:r>
      <w:r>
        <w:rPr>
          <w:rFonts w:ascii="Times New Roman" w:hAnsi="Times New Roman" w:cs="Times New Roman"/>
          <w:b/>
          <w:sz w:val="20"/>
          <w:szCs w:val="24"/>
        </w:rPr>
        <w:t>AS EXISTENTES EN LA UNIDAD N° 06</w:t>
      </w:r>
    </w:p>
    <w:p w:rsidR="00E50704" w:rsidRPr="006F7893" w:rsidRDefault="00E50704" w:rsidP="00E50704">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sz w:val="20"/>
          <w:szCs w:val="24"/>
        </w:rPr>
        <w:t xml:space="preserve"> </w:t>
      </w:r>
      <w:r w:rsidRPr="006F7893">
        <w:rPr>
          <w:rFonts w:ascii="Times New Roman" w:hAnsi="Times New Roman" w:cs="Times New Roman"/>
          <w:b/>
          <w:sz w:val="20"/>
          <w:szCs w:val="24"/>
        </w:rPr>
        <w:t xml:space="preserve">PAVIMENTO DE </w:t>
      </w:r>
      <w:r>
        <w:rPr>
          <w:rFonts w:ascii="Times New Roman" w:hAnsi="Times New Roman" w:cs="Times New Roman"/>
          <w:b/>
          <w:sz w:val="20"/>
          <w:szCs w:val="24"/>
        </w:rPr>
        <w:t>UNIDAD N° 06 = 10</w:t>
      </w:r>
      <w:r w:rsidRPr="006F7893">
        <w:rPr>
          <w:rFonts w:ascii="Times New Roman" w:hAnsi="Times New Roman" w:cs="Times New Roman"/>
          <w:b/>
          <w:sz w:val="20"/>
          <w:szCs w:val="24"/>
        </w:rPr>
        <w:t xml:space="preserve"> PAÑOS DE 4.50 METROS DE LONGITUD</w:t>
      </w:r>
    </w:p>
    <w:p w:rsidR="00E50704" w:rsidRPr="006F7893" w:rsidRDefault="00E50704" w:rsidP="00E50704">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 xml:space="preserve">                                                        AREA =</w:t>
      </w:r>
      <w:r>
        <w:rPr>
          <w:rFonts w:ascii="Times New Roman" w:hAnsi="Times New Roman" w:cs="Times New Roman"/>
          <w:b/>
          <w:sz w:val="20"/>
          <w:szCs w:val="24"/>
        </w:rPr>
        <w:t xml:space="preserve"> 10 X (4.50 X 4.50) METROS = 202.5</w:t>
      </w:r>
      <w:r w:rsidRPr="006F7893">
        <w:rPr>
          <w:rFonts w:ascii="Times New Roman" w:hAnsi="Times New Roman" w:cs="Times New Roman"/>
          <w:b/>
          <w:sz w:val="20"/>
          <w:szCs w:val="24"/>
        </w:rPr>
        <w:t xml:space="preserve"> M2</w:t>
      </w:r>
    </w:p>
    <w:p w:rsidR="00E50704" w:rsidRPr="004E26E4" w:rsidRDefault="00E50704" w:rsidP="00E50704">
      <w:pPr>
        <w:pStyle w:val="Textoindependiente"/>
        <w:spacing w:before="23"/>
        <w:ind w:left="53"/>
        <w:jc w:val="center"/>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6"/>
          <w:lang w:val="es-PE"/>
        </w:rPr>
        <w:t xml:space="preserve"> </w:t>
      </w:r>
      <w:r>
        <w:rPr>
          <w:rFonts w:ascii="Times New Roman" w:hAnsi="Times New Roman" w:cs="Times New Roman"/>
          <w:b/>
          <w:lang w:val="es-PE"/>
        </w:rPr>
        <w:t>7</w:t>
      </w:r>
      <w:r w:rsidRPr="004E26E4">
        <w:rPr>
          <w:rFonts w:ascii="Times New Roman" w:hAnsi="Times New Roman" w:cs="Times New Roman"/>
          <w:b/>
          <w:lang w:val="es-PE"/>
        </w:rPr>
        <w:t>.</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Hoja</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3"/>
          <w:lang w:val="es-PE"/>
        </w:rPr>
        <w:t xml:space="preserve"> </w:t>
      </w:r>
      <w:r w:rsidRPr="004E26E4">
        <w:rPr>
          <w:rFonts w:ascii="Times New Roman" w:hAnsi="Times New Roman" w:cs="Times New Roman"/>
          <w:b/>
          <w:lang w:val="es-PE"/>
        </w:rPr>
        <w:t>registro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vías</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pavimento</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rígido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la</w:t>
      </w:r>
      <w:r>
        <w:rPr>
          <w:rFonts w:ascii="Times New Roman" w:hAnsi="Times New Roman" w:cs="Times New Roman"/>
          <w:b/>
          <w:spacing w:val="-4"/>
          <w:lang w:val="es-PE"/>
        </w:rPr>
        <w:t xml:space="preserve"> unidad N° 0</w:t>
      </w:r>
      <w:r w:rsidR="00D40140">
        <w:rPr>
          <w:rFonts w:ascii="Times New Roman" w:hAnsi="Times New Roman" w:cs="Times New Roman"/>
          <w:b/>
          <w:spacing w:val="-4"/>
          <w:lang w:val="es-PE"/>
        </w:rPr>
        <w:t>6</w:t>
      </w:r>
    </w:p>
    <w:p w:rsidR="00E50704" w:rsidRPr="00950D95" w:rsidRDefault="00E50704" w:rsidP="00E50704">
      <w:pPr>
        <w:pStyle w:val="Textoindependiente"/>
        <w:spacing w:before="23"/>
        <w:ind w:left="53"/>
        <w:jc w:val="center"/>
        <w:rPr>
          <w:rFonts w:ascii="Times New Roman" w:hAnsi="Times New Roman" w:cs="Times New Roman"/>
          <w:lang w:val="es-PE"/>
        </w:rPr>
      </w:pPr>
    </w:p>
    <w:p w:rsidR="00E50704" w:rsidRPr="00950D95" w:rsidRDefault="00E50704" w:rsidP="00E50704">
      <w:pPr>
        <w:spacing w:line="20" w:lineRule="atLeast"/>
        <w:ind w:left="169"/>
        <w:rPr>
          <w:rFonts w:ascii="Times New Roman" w:eastAsia="Arial" w:hAnsi="Times New Roman" w:cs="Times New Roman"/>
          <w:sz w:val="2"/>
          <w:szCs w:val="2"/>
        </w:rPr>
      </w:pPr>
      <w:r w:rsidRPr="00950D95">
        <w:rPr>
          <w:rFonts w:ascii="Times New Roman" w:eastAsia="Arial" w:hAnsi="Times New Roman" w:cs="Times New Roman"/>
          <w:noProof/>
          <w:sz w:val="2"/>
          <w:szCs w:val="2"/>
          <w:lang w:eastAsia="es-PE"/>
        </w:rPr>
        <mc:AlternateContent>
          <mc:Choice Requires="wpg">
            <w:drawing>
              <wp:inline distT="0" distB="0" distL="0" distR="0" wp14:anchorId="247C33E1" wp14:editId="4BDF14FB">
                <wp:extent cx="5617845" cy="12700"/>
                <wp:effectExtent l="5715" t="5080" r="5715" b="1270"/>
                <wp:docPr id="851"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0"/>
                          <a:chOff x="0" y="0"/>
                          <a:chExt cx="8847" cy="20"/>
                        </a:xfrm>
                      </wpg:grpSpPr>
                      <wpg:grpSp>
                        <wpg:cNvPr id="852" name="Group 122"/>
                        <wpg:cNvGrpSpPr>
                          <a:grpSpLocks/>
                        </wpg:cNvGrpSpPr>
                        <wpg:grpSpPr bwMode="auto">
                          <a:xfrm>
                            <a:off x="10" y="10"/>
                            <a:ext cx="8828" cy="2"/>
                            <a:chOff x="10" y="10"/>
                            <a:chExt cx="8828" cy="2"/>
                          </a:xfrm>
                        </wpg:grpSpPr>
                        <wps:wsp>
                          <wps:cNvPr id="853" name="Freeform 123"/>
                          <wps:cNvSpPr>
                            <a:spLocks/>
                          </wps:cNvSpPr>
                          <wps:spPr bwMode="auto">
                            <a:xfrm>
                              <a:off x="10" y="10"/>
                              <a:ext cx="8828" cy="2"/>
                            </a:xfrm>
                            <a:custGeom>
                              <a:avLst/>
                              <a:gdLst>
                                <a:gd name="T0" fmla="+- 0 10 10"/>
                                <a:gd name="T1" fmla="*/ T0 w 8828"/>
                                <a:gd name="T2" fmla="+- 0 8837 10"/>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181" o:spid="_x0000_s1026" style="width:442.35pt;height:1pt;mso-position-horizontal-relative:char;mso-position-vertical-relative:line" coordsize="88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">
                <v:group id="Group 122" o:spid="_x0000_s1027" style="position:absolute;left:10;top:10;width:8828;height:2" coordorigin="10,10" coordsize="88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bYA8YAAADcAAAADwAAAGRycy9kb3ducmV2LnhtbESPQWvCQBSE7wX/w/KE&#10;3uomlkiIriLSlh5CQSOIt0f2mQSzb0N2m8R/3y0Uehxm5htms5tMKwbqXWNZQbyIQBCXVjdcKTgX&#10;7y8pCOeRNbaWScGDHOy2s6cNZtqOfKTh5CsRIOwyVFB732VSurImg25hO+Lg3Wxv0AfZV1L3OAa4&#10;aeUyilbSYMNhocaODjWV99O3UfAx4rh/jd+G/H47PK5F8nXJY1LqeT7t1yA8Tf4//Nf+1ArSZ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FtgDxgAAANwA&#10;AAAPAAAAAAAAAAAAAAAAAKoCAABkcnMvZG93bnJldi54bWxQSwUGAAAAAAQABAD6AAAAnQMAAAAA&#10;">
                  <v:shape id="Freeform 123" o:spid="_x0000_s1028" style="position:absolute;left:10;top:10;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kcQA&#10;AADcAAAADwAAAGRycy9kb3ducmV2LnhtbESPT2sCMRTE7wW/Q3iCt5r4p1VWo0ipsNfaUq/PzTO7&#10;uHlZN1ldv31TKPQ4zMxvmPW2d7W4URsqzxomYwWCuPCmYqvh63P/vAQRIrLB2jNpeFCA7WbwtMbM&#10;+Dt/0O0QrUgQDhlqKGNsMilDUZLDMPYNcfLOvnUYk2ytNC3eE9zVcqrUq3RYcVoosaG3korLoXMa&#10;5tPu29aLqz0eTyrP1fuuO++t1qNhv1uBiNTH//BfOzcali8z+D2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m7pHEAAAA3AAAAA8AAAAAAAAAAAAAAAAAmAIAAGRycy9k&#10;b3ducmV2LnhtbFBLBQYAAAAABAAEAPUAAACJAwAAAAA=&#10;" path="m,l8827,e" filled="f" strokeweight=".96pt">
                    <v:path arrowok="t" o:connecttype="custom" o:connectlocs="0,0;8827,0" o:connectangles="0,0"/>
                  </v:shape>
                </v:group>
                <w10:anchorlock/>
              </v:group>
            </w:pict>
          </mc:Fallback>
        </mc:AlternateContent>
      </w:r>
    </w:p>
    <w:p w:rsidR="00E50704" w:rsidRPr="00EA3875" w:rsidRDefault="00E50704" w:rsidP="00E50704">
      <w:pPr>
        <w:tabs>
          <w:tab w:val="left" w:pos="4121"/>
          <w:tab w:val="left" w:pos="9060"/>
        </w:tabs>
        <w:spacing w:before="11"/>
        <w:ind w:left="193"/>
        <w:jc w:val="both"/>
        <w:rPr>
          <w:rFonts w:ascii="Times New Roman" w:eastAsia="Calibri" w:hAnsi="Times New Roman" w:cs="Times New Roman"/>
          <w:b/>
          <w:sz w:val="16"/>
          <w:szCs w:val="16"/>
        </w:rPr>
      </w:pPr>
      <w:r>
        <w:rPr>
          <w:rFonts w:ascii="Times New Roman" w:hAnsi="Times New Roman" w:cs="Times New Roman"/>
          <w:sz w:val="18"/>
          <w:u w:val="single" w:color="000000"/>
        </w:rPr>
        <w:t xml:space="preserve">                                                                                </w:t>
      </w:r>
      <w:r w:rsidRPr="00EA3875">
        <w:rPr>
          <w:rFonts w:ascii="Times New Roman" w:hAnsi="Times New Roman" w:cs="Times New Roman"/>
          <w:b/>
          <w:w w:val="105"/>
          <w:sz w:val="16"/>
          <w:szCs w:val="16"/>
          <w:u w:val="single" w:color="000000"/>
        </w:rPr>
        <w:t>METODO</w:t>
      </w:r>
      <w:r w:rsidRPr="00EA3875">
        <w:rPr>
          <w:rFonts w:ascii="Times New Roman" w:hAnsi="Times New Roman" w:cs="Times New Roman"/>
          <w:b/>
          <w:spacing w:val="3"/>
          <w:w w:val="105"/>
          <w:sz w:val="16"/>
          <w:szCs w:val="16"/>
          <w:u w:val="single" w:color="000000"/>
        </w:rPr>
        <w:t xml:space="preserve"> </w:t>
      </w:r>
      <w:r w:rsidRPr="00EA3875">
        <w:rPr>
          <w:rFonts w:ascii="Times New Roman" w:hAnsi="Times New Roman" w:cs="Times New Roman"/>
          <w:b/>
          <w:w w:val="105"/>
          <w:sz w:val="16"/>
          <w:szCs w:val="16"/>
          <w:u w:val="single" w:color="000000"/>
        </w:rPr>
        <w:t>PCI</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E50704" w:rsidRPr="00EA3875" w:rsidRDefault="00E50704" w:rsidP="00E50704">
      <w:pPr>
        <w:tabs>
          <w:tab w:val="left" w:pos="2484"/>
          <w:tab w:val="left" w:pos="9060"/>
        </w:tabs>
        <w:spacing w:before="34"/>
        <w:ind w:left="188"/>
        <w:jc w:val="both"/>
        <w:rPr>
          <w:rFonts w:ascii="Times New Roman" w:eastAsia="Calibri" w:hAnsi="Times New Roman" w:cs="Times New Roman"/>
          <w:b/>
          <w:sz w:val="16"/>
          <w:szCs w:val="16"/>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ÍNDICE</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4"/>
          <w:w w:val="105"/>
          <w:sz w:val="16"/>
          <w:szCs w:val="16"/>
          <w:u w:val="single" w:color="000000"/>
        </w:rPr>
        <w:t xml:space="preserve"> </w:t>
      </w:r>
      <w:r w:rsidRPr="00EA3875">
        <w:rPr>
          <w:rFonts w:ascii="Times New Roman" w:hAnsi="Times New Roman" w:cs="Times New Roman"/>
          <w:b/>
          <w:w w:val="105"/>
          <w:sz w:val="16"/>
          <w:szCs w:val="16"/>
          <w:u w:val="single" w:color="000000"/>
        </w:rPr>
        <w:t xml:space="preserve">CONDICIÓN </w:t>
      </w:r>
      <w:r w:rsidRPr="00EA3875">
        <w:rPr>
          <w:rFonts w:ascii="Times New Roman" w:hAnsi="Times New Roman" w:cs="Times New Roman"/>
          <w:b/>
          <w:spacing w:val="13"/>
          <w:w w:val="105"/>
          <w:sz w:val="16"/>
          <w:szCs w:val="16"/>
          <w:u w:val="single" w:color="000000"/>
        </w:rPr>
        <w:t xml:space="preserve"> </w:t>
      </w:r>
      <w:r w:rsidRPr="00EA3875">
        <w:rPr>
          <w:rFonts w:ascii="Times New Roman" w:hAnsi="Times New Roman" w:cs="Times New Roman"/>
          <w:b/>
          <w:w w:val="105"/>
          <w:sz w:val="16"/>
          <w:szCs w:val="16"/>
          <w:u w:val="single" w:color="000000"/>
        </w:rPr>
        <w:t>EN</w:t>
      </w:r>
      <w:r w:rsidRPr="00EA3875">
        <w:rPr>
          <w:rFonts w:ascii="Times New Roman" w:hAnsi="Times New Roman" w:cs="Times New Roman"/>
          <w:b/>
          <w:spacing w:val="-10"/>
          <w:w w:val="105"/>
          <w:sz w:val="16"/>
          <w:szCs w:val="16"/>
          <w:u w:val="single" w:color="000000"/>
        </w:rPr>
        <w:t xml:space="preserve"> </w:t>
      </w:r>
      <w:r w:rsidRPr="00EA3875">
        <w:rPr>
          <w:rFonts w:ascii="Times New Roman" w:hAnsi="Times New Roman" w:cs="Times New Roman"/>
          <w:b/>
          <w:w w:val="105"/>
          <w:sz w:val="16"/>
          <w:szCs w:val="16"/>
          <w:u w:val="single" w:color="000000"/>
        </w:rPr>
        <w:t>VÍAS</w:t>
      </w:r>
      <w:r w:rsidRPr="00EA3875">
        <w:rPr>
          <w:rFonts w:ascii="Times New Roman" w:hAnsi="Times New Roman" w:cs="Times New Roman"/>
          <w:b/>
          <w:spacing w:val="16"/>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PAVIMENTO</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RÍGIDO</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E50704" w:rsidRPr="00950D95" w:rsidRDefault="00E50704" w:rsidP="00E50704">
      <w:pPr>
        <w:tabs>
          <w:tab w:val="left" w:pos="3891"/>
          <w:tab w:val="left" w:pos="9060"/>
        </w:tabs>
        <w:spacing w:before="30"/>
        <w:ind w:left="188"/>
        <w:jc w:val="both"/>
        <w:rPr>
          <w:rFonts w:ascii="Times New Roman" w:eastAsia="Calibri" w:hAnsi="Times New Roman" w:cs="Times New Roman"/>
          <w:sz w:val="18"/>
          <w:szCs w:val="18"/>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HOJA</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1"/>
          <w:w w:val="105"/>
          <w:sz w:val="16"/>
          <w:szCs w:val="16"/>
          <w:u w:val="single" w:color="000000"/>
        </w:rPr>
        <w:t xml:space="preserve"> </w:t>
      </w:r>
      <w:r w:rsidRPr="00EA3875">
        <w:rPr>
          <w:rFonts w:ascii="Times New Roman" w:hAnsi="Times New Roman" w:cs="Times New Roman"/>
          <w:b/>
          <w:w w:val="105"/>
          <w:sz w:val="16"/>
          <w:szCs w:val="16"/>
          <w:u w:val="single" w:color="000000"/>
        </w:rPr>
        <w:t>REGISTRO</w:t>
      </w:r>
      <w:r w:rsidRPr="00950D95">
        <w:rPr>
          <w:rFonts w:ascii="Times New Roman" w:hAnsi="Times New Roman" w:cs="Times New Roman"/>
          <w:b/>
          <w:sz w:val="18"/>
          <w:u w:val="single" w:color="000000"/>
        </w:rPr>
        <w:t xml:space="preserve"> </w:t>
      </w:r>
      <w:r w:rsidRPr="00950D95">
        <w:rPr>
          <w:rFonts w:ascii="Times New Roman" w:hAnsi="Times New Roman" w:cs="Times New Roman"/>
          <w:sz w:val="18"/>
          <w:u w:val="single" w:color="000000"/>
        </w:rPr>
        <w:tab/>
      </w:r>
    </w:p>
    <w:p w:rsidR="00E50704" w:rsidRPr="00950D95" w:rsidRDefault="00E50704" w:rsidP="00E50704">
      <w:pPr>
        <w:tabs>
          <w:tab w:val="left" w:pos="5041"/>
          <w:tab w:val="left" w:pos="7283"/>
          <w:tab w:val="left" w:pos="9063"/>
        </w:tabs>
        <w:spacing w:before="30" w:line="263" w:lineRule="auto"/>
        <w:ind w:left="913" w:right="98" w:hanging="725"/>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16672" behindDoc="1" locked="0" layoutInCell="1" allowOverlap="1" wp14:anchorId="4834BDA5" wp14:editId="2A5C4254">
                <wp:simplePos x="0" y="0"/>
                <wp:positionH relativeFrom="page">
                  <wp:posOffset>1161415</wp:posOffset>
                </wp:positionH>
                <wp:positionV relativeFrom="paragraph">
                  <wp:posOffset>315595</wp:posOffset>
                </wp:positionV>
                <wp:extent cx="5614670" cy="1270"/>
                <wp:effectExtent l="8890" t="5715" r="5715" b="12065"/>
                <wp:wrapNone/>
                <wp:docPr id="854" name="Grupo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497"/>
                          <a:chExt cx="8842" cy="2"/>
                        </a:xfrm>
                      </wpg:grpSpPr>
                      <wps:wsp>
                        <wps:cNvPr id="855" name="Freeform 129"/>
                        <wps:cNvSpPr>
                          <a:spLocks/>
                        </wps:cNvSpPr>
                        <wps:spPr bwMode="auto">
                          <a:xfrm>
                            <a:off x="1829" y="49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9" o:spid="_x0000_s1026" style="position:absolute;margin-left:91.45pt;margin-top:24.85pt;width:442.1pt;height:.1pt;z-index:-250999808;mso-position-horizontal-relative:page" coordorigin="1829,49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">
                <v:shape id="Freeform 129" o:spid="_x0000_s1027" style="position:absolute;left:1829;top:49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C1gMQA&#10;AADcAAAADwAAAGRycy9kb3ducmV2LnhtbESPQWvCQBSE7wX/w/KE3urG0hSNriKC4EEPUfH8zD6T&#10;4O7bkN0msb++Wyj0OMzMN8xyPVgjOmp97VjBdJKAIC6crrlUcDnv3mYgfEDWaByTgid5WK9GL0vM&#10;tOs5p+4UShEh7DNUUIXQZFL6oiKLfuIa4ujdXWsxRNmWUrfYR7g18j1JPqXFmuNChQ1tKyoepy+r&#10;YHM9fnDepaa8HbA3Fzf/zuVRqdfxsFmACDSE//Bfe68VzNIUfs/E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tYDEAAAA3AAAAA8AAAAAAAAAAAAAAAAAmAIAAGRycy9k&#10;b3ducmV2LnhtbFBLBQYAAAAABAAEAPUAAACJAw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pacing w:val="-15"/>
          <w:sz w:val="19"/>
          <w:u w:val="single" w:color="000000"/>
        </w:rPr>
        <w:t xml:space="preserve"> </w:t>
      </w:r>
      <w:r w:rsidRPr="00950D95">
        <w:rPr>
          <w:rFonts w:ascii="Times New Roman" w:hAnsi="Times New Roman" w:cs="Times New Roman"/>
          <w:sz w:val="19"/>
          <w:u w:val="single" w:color="000000"/>
        </w:rPr>
        <w:t>Nombre</w:t>
      </w:r>
      <w:r w:rsidRPr="00950D95">
        <w:rPr>
          <w:rFonts w:ascii="Times New Roman" w:hAnsi="Times New Roman" w:cs="Times New Roman"/>
          <w:spacing w:val="4"/>
          <w:sz w:val="19"/>
          <w:u w:val="single" w:color="000000"/>
        </w:rPr>
        <w:t xml:space="preserve"> </w:t>
      </w:r>
      <w:r w:rsidRPr="00950D95">
        <w:rPr>
          <w:rFonts w:ascii="Times New Roman" w:hAnsi="Times New Roman" w:cs="Times New Roman"/>
          <w:sz w:val="19"/>
          <w:u w:val="single" w:color="000000"/>
        </w:rPr>
        <w:t>de</w:t>
      </w:r>
      <w:r w:rsidRPr="00950D95">
        <w:rPr>
          <w:rFonts w:ascii="Times New Roman" w:hAnsi="Times New Roman" w:cs="Times New Roman"/>
          <w:spacing w:val="8"/>
          <w:sz w:val="19"/>
          <w:u w:val="single" w:color="000000"/>
        </w:rPr>
        <w:t xml:space="preserve"> </w:t>
      </w:r>
      <w:r w:rsidRPr="00950D95">
        <w:rPr>
          <w:rFonts w:ascii="Times New Roman" w:hAnsi="Times New Roman" w:cs="Times New Roman"/>
          <w:sz w:val="19"/>
          <w:u w:val="single" w:color="000000"/>
        </w:rPr>
        <w:t>la</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via: </w:t>
      </w:r>
      <w:r w:rsidRPr="00950D95">
        <w:rPr>
          <w:rFonts w:ascii="Times New Roman" w:hAnsi="Times New Roman" w:cs="Times New Roman"/>
          <w:spacing w:val="28"/>
          <w:sz w:val="19"/>
          <w:u w:val="single" w:color="000000"/>
        </w:rPr>
        <w:t xml:space="preserve"> </w:t>
      </w:r>
      <w:r w:rsidRPr="00950D95">
        <w:rPr>
          <w:rFonts w:ascii="Times New Roman" w:hAnsi="Times New Roman" w:cs="Times New Roman"/>
          <w:sz w:val="19"/>
          <w:u w:val="single" w:color="000000"/>
        </w:rPr>
        <w:t xml:space="preserve">.........................Calle </w:t>
      </w:r>
      <w:r w:rsidRPr="00950D95">
        <w:rPr>
          <w:rFonts w:ascii="Times New Roman" w:hAnsi="Times New Roman" w:cs="Times New Roman"/>
          <w:spacing w:val="20"/>
          <w:sz w:val="19"/>
          <w:u w:val="single" w:color="000000"/>
        </w:rPr>
        <w:t xml:space="preserve"> </w:t>
      </w:r>
      <w:r>
        <w:rPr>
          <w:rFonts w:ascii="Times New Roman" w:hAnsi="Times New Roman" w:cs="Times New Roman"/>
          <w:sz w:val="19"/>
          <w:u w:val="single" w:color="000000"/>
        </w:rPr>
        <w:t>Mariscal Ureta..</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Sección: </w:t>
      </w:r>
      <w:r w:rsidRPr="00950D95">
        <w:rPr>
          <w:rFonts w:ascii="Times New Roman" w:hAnsi="Times New Roman" w:cs="Times New Roman"/>
          <w:spacing w:val="36"/>
          <w:sz w:val="19"/>
          <w:u w:val="single" w:color="000000"/>
        </w:rPr>
        <w:t xml:space="preserve"> </w:t>
      </w:r>
      <w:r w:rsidRPr="00950D95">
        <w:rPr>
          <w:rFonts w:ascii="Times New Roman" w:hAnsi="Times New Roman" w:cs="Times New Roman"/>
          <w:sz w:val="19"/>
          <w:u w:val="single" w:color="000000"/>
        </w:rPr>
        <w:t>...Cuadra</w:t>
      </w:r>
      <w:r w:rsidRPr="00950D95">
        <w:rPr>
          <w:rFonts w:ascii="Times New Roman" w:hAnsi="Times New Roman" w:cs="Times New Roman"/>
          <w:spacing w:val="10"/>
          <w:sz w:val="19"/>
          <w:u w:val="single" w:color="000000"/>
        </w:rPr>
        <w:t xml:space="preserve"> </w:t>
      </w:r>
      <w:r>
        <w:rPr>
          <w:rFonts w:ascii="Times New Roman" w:hAnsi="Times New Roman" w:cs="Times New Roman"/>
          <w:sz w:val="19"/>
          <w:u w:val="single" w:color="000000"/>
        </w:rPr>
        <w:t>13</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17"/>
          <w:sz w:val="19"/>
          <w:u w:val="single" w:color="000000"/>
        </w:rPr>
        <w:t xml:space="preserve"> </w:t>
      </w:r>
      <w:r w:rsidRPr="003F011C">
        <w:rPr>
          <w:rFonts w:ascii="Times New Roman" w:hAnsi="Times New Roman" w:cs="Times New Roman"/>
          <w:b/>
          <w:sz w:val="17"/>
          <w:szCs w:val="17"/>
          <w:u w:val="single" w:color="000000"/>
          <w:shd w:val="clear" w:color="auto" w:fill="C3E0F2" w:themeFill="accent3" w:themeFillTint="33"/>
        </w:rPr>
        <w:t>Unidad</w:t>
      </w:r>
      <w:r w:rsidRPr="003F011C">
        <w:rPr>
          <w:rFonts w:ascii="Times New Roman" w:hAnsi="Times New Roman" w:cs="Times New Roman"/>
          <w:b/>
          <w:spacing w:val="-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de</w:t>
      </w:r>
      <w:r w:rsidRPr="003F011C">
        <w:rPr>
          <w:rFonts w:ascii="Times New Roman" w:hAnsi="Times New Roman" w:cs="Times New Roman"/>
          <w:b/>
          <w:spacing w:val="2"/>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 xml:space="preserve">muestra: </w:t>
      </w:r>
      <w:r w:rsidRPr="003F011C">
        <w:rPr>
          <w:rFonts w:ascii="Times New Roman" w:hAnsi="Times New Roman" w:cs="Times New Roman"/>
          <w:b/>
          <w:spacing w:val="29"/>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w:t>
      </w:r>
      <w:r w:rsidRPr="003F011C">
        <w:rPr>
          <w:rFonts w:ascii="Times New Roman" w:hAnsi="Times New Roman" w:cs="Times New Roman"/>
          <w:b/>
          <w:spacing w:val="-2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U</w:t>
      </w:r>
      <w:r>
        <w:rPr>
          <w:rFonts w:ascii="Times New Roman" w:hAnsi="Times New Roman" w:cs="Times New Roman"/>
          <w:b/>
          <w:sz w:val="17"/>
          <w:szCs w:val="17"/>
          <w:u w:val="single" w:color="000000"/>
          <w:shd w:val="clear" w:color="auto" w:fill="C3E0F2" w:themeFill="accent3" w:themeFillTint="33"/>
        </w:rPr>
        <w:t>6</w:t>
      </w:r>
      <w:r w:rsidRPr="003F011C">
        <w:rPr>
          <w:rFonts w:ascii="Times New Roman" w:hAnsi="Times New Roman" w:cs="Times New Roman"/>
          <w:b/>
          <w:sz w:val="16"/>
          <w:u w:val="single" w:color="000000"/>
          <w:shd w:val="clear" w:color="auto" w:fill="C3E0F2" w:themeFill="accent3" w:themeFillTint="33"/>
        </w:rPr>
        <w:t>...</w:t>
      </w:r>
      <w:r w:rsidRPr="009C2F45">
        <w:rPr>
          <w:rFonts w:ascii="Times New Roman" w:hAnsi="Times New Roman" w:cs="Times New Roman"/>
          <w:sz w:val="16"/>
          <w:u w:val="single" w:color="000000"/>
        </w:rPr>
        <w:t xml:space="preserve"> </w:t>
      </w:r>
      <w:r w:rsidRPr="00950D95">
        <w:rPr>
          <w:rFonts w:ascii="Times New Roman" w:hAnsi="Times New Roman" w:cs="Times New Roman"/>
          <w:sz w:val="19"/>
          <w:u w:val="single" w:color="000000"/>
        </w:rPr>
        <w:tab/>
      </w:r>
      <w:r w:rsidRPr="00950D95">
        <w:rPr>
          <w:rFonts w:ascii="Times New Roman" w:hAnsi="Times New Roman" w:cs="Times New Roman"/>
          <w:sz w:val="19"/>
        </w:rPr>
        <w:t xml:space="preserve"> </w:t>
      </w:r>
      <w:r w:rsidRPr="00950D95">
        <w:rPr>
          <w:rFonts w:ascii="Times New Roman" w:hAnsi="Times New Roman" w:cs="Times New Roman"/>
          <w:w w:val="95"/>
          <w:sz w:val="19"/>
        </w:rPr>
        <w:t xml:space="preserve">Ejecutor: </w:t>
      </w:r>
      <w:r w:rsidRPr="00950D95">
        <w:rPr>
          <w:rFonts w:ascii="Times New Roman" w:hAnsi="Times New Roman" w:cs="Times New Roman"/>
          <w:spacing w:val="35"/>
          <w:w w:val="95"/>
          <w:sz w:val="19"/>
        </w:rPr>
        <w:t xml:space="preserve"> </w:t>
      </w:r>
      <w:r w:rsidRPr="00950D95">
        <w:rPr>
          <w:rFonts w:ascii="Times New Roman" w:hAnsi="Times New Roman" w:cs="Times New Roman"/>
          <w:sz w:val="19"/>
        </w:rPr>
        <w:t>....Bach.</w:t>
      </w:r>
      <w:r w:rsidRPr="00950D95">
        <w:rPr>
          <w:rFonts w:ascii="Times New Roman" w:hAnsi="Times New Roman" w:cs="Times New Roman"/>
          <w:spacing w:val="-5"/>
          <w:sz w:val="19"/>
        </w:rPr>
        <w:t xml:space="preserve"> </w:t>
      </w:r>
      <w:r>
        <w:rPr>
          <w:rFonts w:ascii="Times New Roman" w:hAnsi="Times New Roman" w:cs="Times New Roman"/>
          <w:sz w:val="19"/>
        </w:rPr>
        <w:t xml:space="preserve">Mondragón Guerrero Jhon Anderzon...      </w:t>
      </w:r>
      <w:r w:rsidRPr="00950D95">
        <w:rPr>
          <w:rFonts w:ascii="Times New Roman" w:hAnsi="Times New Roman" w:cs="Times New Roman"/>
          <w:sz w:val="19"/>
        </w:rPr>
        <w:t xml:space="preserve">Fecha:  </w:t>
      </w:r>
      <w:r>
        <w:rPr>
          <w:rFonts w:ascii="Times New Roman" w:hAnsi="Times New Roman" w:cs="Times New Roman"/>
          <w:w w:val="90"/>
          <w:sz w:val="19"/>
        </w:rPr>
        <w:t>..05/08</w:t>
      </w:r>
      <w:r w:rsidRPr="00950D95">
        <w:rPr>
          <w:rFonts w:ascii="Times New Roman" w:hAnsi="Times New Roman" w:cs="Times New Roman"/>
          <w:w w:val="90"/>
          <w:sz w:val="19"/>
        </w:rPr>
        <w:t>/</w:t>
      </w:r>
      <w:r>
        <w:rPr>
          <w:rFonts w:ascii="Times New Roman" w:hAnsi="Times New Roman" w:cs="Times New Roman"/>
          <w:w w:val="90"/>
          <w:sz w:val="19"/>
        </w:rPr>
        <w:t>2017</w:t>
      </w:r>
      <w:r w:rsidRPr="00950D95">
        <w:rPr>
          <w:rFonts w:ascii="Times New Roman" w:hAnsi="Times New Roman" w:cs="Times New Roman"/>
          <w:w w:val="90"/>
          <w:sz w:val="19"/>
        </w:rPr>
        <w:t>..</w:t>
      </w:r>
      <w:r w:rsidRPr="009C2F45">
        <w:rPr>
          <w:rFonts w:ascii="Times New Roman" w:hAnsi="Times New Roman" w:cs="Times New Roman"/>
          <w:b/>
          <w:w w:val="90"/>
          <w:sz w:val="19"/>
        </w:rPr>
        <w:tab/>
      </w:r>
      <w:r w:rsidRPr="003F011C">
        <w:rPr>
          <w:rFonts w:ascii="Times New Roman" w:hAnsi="Times New Roman" w:cs="Times New Roman"/>
          <w:b/>
          <w:sz w:val="19"/>
          <w:shd w:val="clear" w:color="auto" w:fill="C3E0F2" w:themeFill="accent3" w:themeFillTint="33"/>
        </w:rPr>
        <w:t>Área:</w:t>
      </w:r>
      <w:r w:rsidRPr="003F011C">
        <w:rPr>
          <w:rFonts w:ascii="Times New Roman" w:hAnsi="Times New Roman" w:cs="Times New Roman"/>
          <w:b/>
          <w:spacing w:val="26"/>
          <w:sz w:val="19"/>
          <w:shd w:val="clear" w:color="auto" w:fill="C3E0F2" w:themeFill="accent3" w:themeFillTint="33"/>
        </w:rPr>
        <w:t xml:space="preserve"> </w:t>
      </w:r>
      <w:r>
        <w:rPr>
          <w:rFonts w:ascii="Times New Roman" w:hAnsi="Times New Roman" w:cs="Times New Roman"/>
          <w:b/>
          <w:sz w:val="19"/>
          <w:shd w:val="clear" w:color="auto" w:fill="C3E0F2" w:themeFill="accent3" w:themeFillTint="33"/>
        </w:rPr>
        <w:t>....202.5</w:t>
      </w:r>
      <w:r w:rsidRPr="003F011C">
        <w:rPr>
          <w:rFonts w:ascii="Times New Roman" w:hAnsi="Times New Roman" w:cs="Times New Roman"/>
          <w:b/>
          <w:spacing w:val="-5"/>
          <w:sz w:val="19"/>
          <w:shd w:val="clear" w:color="auto" w:fill="C3E0F2" w:themeFill="accent3" w:themeFillTint="33"/>
        </w:rPr>
        <w:t xml:space="preserve"> </w:t>
      </w:r>
      <w:r w:rsidRPr="003F011C">
        <w:rPr>
          <w:rFonts w:ascii="Times New Roman" w:hAnsi="Times New Roman" w:cs="Times New Roman"/>
          <w:b/>
          <w:sz w:val="19"/>
          <w:shd w:val="clear" w:color="auto" w:fill="C3E0F2" w:themeFill="accent3" w:themeFillTint="33"/>
        </w:rPr>
        <w:t>m2</w:t>
      </w:r>
      <w:r w:rsidRPr="00950D95">
        <w:rPr>
          <w:rFonts w:ascii="Times New Roman" w:hAnsi="Times New Roman" w:cs="Times New Roman"/>
          <w:sz w:val="19"/>
        </w:rPr>
        <w:t>...</w:t>
      </w:r>
    </w:p>
    <w:p w:rsidR="00E50704" w:rsidRPr="00950D95" w:rsidRDefault="00E50704" w:rsidP="00E50704">
      <w:pPr>
        <w:widowControl w:val="0"/>
        <w:numPr>
          <w:ilvl w:val="0"/>
          <w:numId w:val="43"/>
        </w:numPr>
        <w:tabs>
          <w:tab w:val="left" w:pos="396"/>
          <w:tab w:val="left" w:pos="6822"/>
        </w:tabs>
        <w:spacing w:after="0" w:line="227" w:lineRule="exact"/>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18720" behindDoc="1" locked="0" layoutInCell="1" allowOverlap="1" wp14:anchorId="30694CC2" wp14:editId="52B289D0">
                <wp:simplePos x="0" y="0"/>
                <wp:positionH relativeFrom="page">
                  <wp:posOffset>1158240</wp:posOffset>
                </wp:positionH>
                <wp:positionV relativeFrom="paragraph">
                  <wp:posOffset>128270</wp:posOffset>
                </wp:positionV>
                <wp:extent cx="5617845" cy="1270"/>
                <wp:effectExtent l="5715" t="7620" r="5715" b="10160"/>
                <wp:wrapNone/>
                <wp:docPr id="867" name="Grupo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02"/>
                          <a:chExt cx="8847" cy="2"/>
                        </a:xfrm>
                      </wpg:grpSpPr>
                      <wps:wsp>
                        <wps:cNvPr id="868" name="Freeform 135"/>
                        <wps:cNvSpPr>
                          <a:spLocks/>
                        </wps:cNvSpPr>
                        <wps:spPr bwMode="auto">
                          <a:xfrm>
                            <a:off x="1824" y="202"/>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7" o:spid="_x0000_s1026" style="position:absolute;margin-left:91.2pt;margin-top:10.1pt;width:442.35pt;height:.1pt;z-index:-250997760;mso-position-horizontal-relative:page" coordorigin="1824,202"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">
                <v:shape id="Freeform 135" o:spid="_x0000_s1027" style="position:absolute;left:1824;top:202;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K98QA&#10;AADcAAAADwAAAGRycy9kb3ducmV2LnhtbESPTWvDMAyG74P9B6PBbqvTUUzJ6pZtMMip0A/oVY21&#10;JGssh9hJs39fHQo9ilfvIz2rzeRbNVIfm8AW5rMMFHEZXMOVhePh520JKiZkh21gsvBPETbr56cV&#10;5i5ceUfjPlVKIBxztFCn1OVax7Imj3EWOmLJfkPvMcnYV9r1eBW4b/V7lhntsWG5UGNH3zWVl/3g&#10;hWLM5W887oaveWGyrTsXxWlYWPv6Mn1+gEo0pcfyvV04C0sj34qMiIB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dyvfEAAAA3A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esquina        </w:t>
      </w:r>
      <w:r w:rsidRPr="00950D95">
        <w:rPr>
          <w:rFonts w:ascii="Times New Roman" w:hAnsi="Times New Roman" w:cs="Times New Roman"/>
          <w:spacing w:val="24"/>
          <w:sz w:val="19"/>
        </w:rPr>
        <w:t xml:space="preserve"> </w:t>
      </w:r>
      <w:r w:rsidRPr="00950D95">
        <w:rPr>
          <w:rFonts w:ascii="Times New Roman" w:hAnsi="Times New Roman" w:cs="Times New Roman"/>
          <w:sz w:val="19"/>
        </w:rPr>
        <w:t>5.</w:t>
      </w:r>
      <w:r w:rsidRPr="00950D95">
        <w:rPr>
          <w:rFonts w:ascii="Times New Roman" w:hAnsi="Times New Roman" w:cs="Times New Roman"/>
          <w:spacing w:val="8"/>
          <w:sz w:val="19"/>
        </w:rPr>
        <w:t xml:space="preserve"> </w:t>
      </w:r>
      <w:r w:rsidRPr="00950D95">
        <w:rPr>
          <w:rFonts w:ascii="Times New Roman" w:hAnsi="Times New Roman" w:cs="Times New Roman"/>
          <w:sz w:val="19"/>
        </w:rPr>
        <w:t>Grietas</w:t>
      </w:r>
      <w:r w:rsidRPr="00950D95">
        <w:rPr>
          <w:rFonts w:ascii="Times New Roman" w:hAnsi="Times New Roman" w:cs="Times New Roman"/>
          <w:spacing w:val="3"/>
          <w:sz w:val="19"/>
        </w:rPr>
        <w:t xml:space="preserve"> </w:t>
      </w:r>
      <w:r w:rsidRPr="00950D95">
        <w:rPr>
          <w:rFonts w:ascii="Times New Roman" w:hAnsi="Times New Roman" w:cs="Times New Roman"/>
          <w:sz w:val="19"/>
        </w:rPr>
        <w:t xml:space="preserve">transversales  </w:t>
      </w:r>
      <w:r w:rsidRPr="00950D95">
        <w:rPr>
          <w:rFonts w:ascii="Times New Roman" w:hAnsi="Times New Roman" w:cs="Times New Roman"/>
          <w:spacing w:val="5"/>
          <w:sz w:val="19"/>
        </w:rPr>
        <w:t xml:space="preserve"> </w:t>
      </w:r>
      <w:r w:rsidRPr="00950D95">
        <w:rPr>
          <w:rFonts w:ascii="Times New Roman" w:hAnsi="Times New Roman" w:cs="Times New Roman"/>
          <w:sz w:val="19"/>
        </w:rPr>
        <w:t>9.</w:t>
      </w:r>
      <w:r w:rsidRPr="00950D95">
        <w:rPr>
          <w:rFonts w:ascii="Times New Roman" w:hAnsi="Times New Roman" w:cs="Times New Roman"/>
          <w:spacing w:val="-1"/>
          <w:sz w:val="19"/>
        </w:rPr>
        <w:t xml:space="preserve"> </w:t>
      </w:r>
      <w:r w:rsidRPr="00950D95">
        <w:rPr>
          <w:rFonts w:ascii="Times New Roman" w:hAnsi="Times New Roman" w:cs="Times New Roman"/>
          <w:sz w:val="19"/>
        </w:rPr>
        <w:t>Ahuellamiento</w:t>
      </w:r>
      <w:r w:rsidRPr="00950D95">
        <w:rPr>
          <w:rFonts w:ascii="Times New Roman" w:hAnsi="Times New Roman" w:cs="Times New Roman"/>
          <w:sz w:val="19"/>
        </w:rPr>
        <w:tab/>
        <w:t>13.</w:t>
      </w:r>
      <w:r w:rsidRPr="00950D95">
        <w:rPr>
          <w:rFonts w:ascii="Times New Roman" w:hAnsi="Times New Roman" w:cs="Times New Roman"/>
          <w:spacing w:val="-21"/>
          <w:sz w:val="19"/>
        </w:rPr>
        <w:t xml:space="preserve"> </w:t>
      </w:r>
      <w:r w:rsidRPr="00950D95">
        <w:rPr>
          <w:rFonts w:ascii="Times New Roman" w:hAnsi="Times New Roman" w:cs="Times New Roman"/>
          <w:sz w:val="19"/>
        </w:rPr>
        <w:t>Parche</w:t>
      </w:r>
      <w:r w:rsidRPr="00950D95">
        <w:rPr>
          <w:rFonts w:ascii="Times New Roman" w:hAnsi="Times New Roman" w:cs="Times New Roman"/>
          <w:spacing w:val="-23"/>
          <w:sz w:val="19"/>
        </w:rPr>
        <w:t xml:space="preserve"> </w:t>
      </w:r>
      <w:r w:rsidRPr="00950D95">
        <w:rPr>
          <w:rFonts w:ascii="Times New Roman" w:hAnsi="Times New Roman" w:cs="Times New Roman"/>
          <w:sz w:val="19"/>
        </w:rPr>
        <w:t>grande</w:t>
      </w:r>
    </w:p>
    <w:p w:rsidR="00E50704" w:rsidRPr="00950D95" w:rsidRDefault="00E50704" w:rsidP="00E50704">
      <w:pPr>
        <w:widowControl w:val="0"/>
        <w:numPr>
          <w:ilvl w:val="0"/>
          <w:numId w:val="43"/>
        </w:numPr>
        <w:tabs>
          <w:tab w:val="left" w:pos="396"/>
          <w:tab w:val="left" w:pos="2281"/>
          <w:tab w:val="left" w:pos="4148"/>
          <w:tab w:val="left" w:pos="6846"/>
        </w:tabs>
        <w:spacing w:before="27" w:after="0" w:line="240" w:lineRule="auto"/>
        <w:ind w:hanging="183"/>
        <w:rPr>
          <w:rFonts w:ascii="Times New Roman" w:eastAsia="Calibri" w:hAnsi="Times New Roman" w:cs="Times New Roman"/>
          <w:sz w:val="18"/>
          <w:szCs w:val="18"/>
        </w:rPr>
      </w:pPr>
      <w:r w:rsidRPr="00950D95">
        <w:rPr>
          <w:rFonts w:ascii="Times New Roman" w:hAnsi="Times New Roman" w:cs="Times New Roman"/>
          <w:noProof/>
          <w:lang w:eastAsia="es-PE"/>
        </w:rPr>
        <mc:AlternateContent>
          <mc:Choice Requires="wpg">
            <w:drawing>
              <wp:anchor distT="0" distB="0" distL="114300" distR="114300" simplePos="0" relativeHeight="252321792" behindDoc="1" locked="0" layoutInCell="1" allowOverlap="1" wp14:anchorId="265DDA83" wp14:editId="7994A748">
                <wp:simplePos x="0" y="0"/>
                <wp:positionH relativeFrom="page">
                  <wp:posOffset>1158240</wp:posOffset>
                </wp:positionH>
                <wp:positionV relativeFrom="paragraph">
                  <wp:posOffset>146050</wp:posOffset>
                </wp:positionV>
                <wp:extent cx="5617845" cy="1270"/>
                <wp:effectExtent l="5715" t="7620" r="5715" b="10160"/>
                <wp:wrapNone/>
                <wp:docPr id="869" name="Grupo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30"/>
                          <a:chExt cx="8847" cy="2"/>
                        </a:xfrm>
                      </wpg:grpSpPr>
                      <wps:wsp>
                        <wps:cNvPr id="870" name="Freeform 151"/>
                        <wps:cNvSpPr>
                          <a:spLocks/>
                        </wps:cNvSpPr>
                        <wps:spPr bwMode="auto">
                          <a:xfrm>
                            <a:off x="1824" y="230"/>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5" o:spid="_x0000_s1026" style="position:absolute;margin-left:91.2pt;margin-top:11.5pt;width:442.35pt;height:.1pt;z-index:-250994688;mso-position-horizontal-relative:page" coordorigin="1824,230"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">
                <v:shape id="Freeform 151" o:spid="_x0000_s1027" style="position:absolute;left:1824;top:230;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JQLMQA&#10;AADcAAAADwAAAGRycy9kb3ducmV2LnhtbESPTWvCQBCG70L/wzKF3nSjlCipq7RCIaeCH+B1mh2T&#10;aHY2ZDcx/fedg+BxeOd9Zp71dnSNGqgLtWcD81kCirjwtubSwOn4PV2BChHZYuOZDPxRgO3mZbLG&#10;zPo772k4xFIJhEOGBqoY20zrUFTkMMx8SyzZxXcOo4xdqW2Hd4G7Ri+SJNUOa5YLFba0q6i4HXon&#10;lDS9XYfTvv+a52nyY3/z/Ny/G/P2On5+gIo0xufyo51bA6ulvC8yIgJ6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yUCzEAAAA3A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8"/>
        </w:rPr>
        <w:t>Grietas   diagonales</w:t>
      </w:r>
      <w:r w:rsidRPr="00950D95">
        <w:rPr>
          <w:rFonts w:ascii="Times New Roman" w:hAnsi="Times New Roman" w:cs="Times New Roman"/>
          <w:sz w:val="18"/>
        </w:rPr>
        <w:tab/>
        <w:t>6.</w:t>
      </w:r>
      <w:r w:rsidRPr="00950D95">
        <w:rPr>
          <w:rFonts w:ascii="Times New Roman" w:hAnsi="Times New Roman" w:cs="Times New Roman"/>
          <w:spacing w:val="30"/>
          <w:sz w:val="18"/>
        </w:rPr>
        <w:t xml:space="preserve"> </w:t>
      </w:r>
      <w:r w:rsidRPr="00950D95">
        <w:rPr>
          <w:rFonts w:ascii="Times New Roman" w:hAnsi="Times New Roman" w:cs="Times New Roman"/>
          <w:sz w:val="18"/>
        </w:rPr>
        <w:t>Ondulación</w:t>
      </w:r>
      <w:r w:rsidRPr="00950D95">
        <w:rPr>
          <w:rFonts w:ascii="Times New Roman" w:hAnsi="Times New Roman" w:cs="Times New Roman"/>
          <w:sz w:val="18"/>
        </w:rPr>
        <w:tab/>
        <w:t>10.</w:t>
      </w:r>
      <w:r w:rsidRPr="00950D95">
        <w:rPr>
          <w:rFonts w:ascii="Times New Roman" w:hAnsi="Times New Roman" w:cs="Times New Roman"/>
          <w:spacing w:val="16"/>
          <w:sz w:val="18"/>
        </w:rPr>
        <w:t xml:space="preserve"> </w:t>
      </w:r>
      <w:r w:rsidRPr="00950D95">
        <w:rPr>
          <w:rFonts w:ascii="Times New Roman" w:hAnsi="Times New Roman" w:cs="Times New Roman"/>
          <w:sz w:val="18"/>
        </w:rPr>
        <w:t>Daño</w:t>
      </w:r>
      <w:r w:rsidRPr="00950D95">
        <w:rPr>
          <w:rFonts w:ascii="Times New Roman" w:hAnsi="Times New Roman" w:cs="Times New Roman"/>
          <w:spacing w:val="8"/>
          <w:sz w:val="18"/>
        </w:rPr>
        <w:t xml:space="preserve"> </w:t>
      </w:r>
      <w:r w:rsidRPr="00950D95">
        <w:rPr>
          <w:rFonts w:ascii="Times New Roman" w:hAnsi="Times New Roman" w:cs="Times New Roman"/>
          <w:sz w:val="18"/>
        </w:rPr>
        <w:t>del</w:t>
      </w:r>
      <w:r w:rsidRPr="00950D95">
        <w:rPr>
          <w:rFonts w:ascii="Times New Roman" w:hAnsi="Times New Roman" w:cs="Times New Roman"/>
          <w:spacing w:val="13"/>
          <w:sz w:val="18"/>
        </w:rPr>
        <w:t xml:space="preserve"> </w:t>
      </w:r>
      <w:r w:rsidRPr="00950D95">
        <w:rPr>
          <w:rFonts w:ascii="Times New Roman" w:hAnsi="Times New Roman" w:cs="Times New Roman"/>
          <w:sz w:val="18"/>
        </w:rPr>
        <w:t>sello</w:t>
      </w:r>
      <w:r w:rsidRPr="00950D95">
        <w:rPr>
          <w:rFonts w:ascii="Times New Roman" w:hAnsi="Times New Roman" w:cs="Times New Roman"/>
          <w:spacing w:val="2"/>
          <w:sz w:val="18"/>
        </w:rPr>
        <w:t xml:space="preserve"> </w:t>
      </w:r>
      <w:r w:rsidRPr="00950D95">
        <w:rPr>
          <w:rFonts w:ascii="Times New Roman" w:hAnsi="Times New Roman" w:cs="Times New Roman"/>
          <w:sz w:val="18"/>
        </w:rPr>
        <w:t>de</w:t>
      </w:r>
      <w:r w:rsidRPr="00950D95">
        <w:rPr>
          <w:rFonts w:ascii="Times New Roman" w:hAnsi="Times New Roman" w:cs="Times New Roman"/>
          <w:spacing w:val="19"/>
          <w:sz w:val="18"/>
        </w:rPr>
        <w:t xml:space="preserve"> </w:t>
      </w:r>
      <w:r>
        <w:rPr>
          <w:rFonts w:ascii="Times New Roman" w:hAnsi="Times New Roman" w:cs="Times New Roman"/>
          <w:sz w:val="18"/>
        </w:rPr>
        <w:t>L</w:t>
      </w:r>
      <w:r w:rsidRPr="00950D95">
        <w:rPr>
          <w:rFonts w:ascii="Times New Roman" w:hAnsi="Times New Roman" w:cs="Times New Roman"/>
          <w:sz w:val="18"/>
        </w:rPr>
        <w:t>a</w:t>
      </w:r>
      <w:r w:rsidRPr="00950D95">
        <w:rPr>
          <w:rFonts w:ascii="Times New Roman" w:hAnsi="Times New Roman" w:cs="Times New Roman"/>
          <w:spacing w:val="-6"/>
          <w:sz w:val="18"/>
        </w:rPr>
        <w:t xml:space="preserve"> </w:t>
      </w:r>
      <w:r w:rsidRPr="00950D95">
        <w:rPr>
          <w:rFonts w:ascii="Times New Roman" w:hAnsi="Times New Roman" w:cs="Times New Roman"/>
          <w:sz w:val="18"/>
        </w:rPr>
        <w:t>j</w:t>
      </w:r>
      <w:r w:rsidRPr="00950D95">
        <w:rPr>
          <w:rFonts w:ascii="Times New Roman" w:hAnsi="Times New Roman" w:cs="Times New Roman"/>
          <w:spacing w:val="-6"/>
          <w:sz w:val="18"/>
        </w:rPr>
        <w:t xml:space="preserve"> </w:t>
      </w:r>
      <w:r w:rsidRPr="00950D95">
        <w:rPr>
          <w:rFonts w:ascii="Times New Roman" w:hAnsi="Times New Roman" w:cs="Times New Roman"/>
          <w:sz w:val="18"/>
        </w:rPr>
        <w:t>unta</w:t>
      </w:r>
      <w:r w:rsidRPr="00950D95">
        <w:rPr>
          <w:rFonts w:ascii="Times New Roman" w:hAnsi="Times New Roman" w:cs="Times New Roman"/>
          <w:sz w:val="18"/>
        </w:rPr>
        <w:tab/>
        <w:t>14.</w:t>
      </w:r>
      <w:r w:rsidRPr="00950D95">
        <w:rPr>
          <w:rFonts w:ascii="Times New Roman" w:hAnsi="Times New Roman" w:cs="Times New Roman"/>
          <w:spacing w:val="33"/>
          <w:sz w:val="18"/>
        </w:rPr>
        <w:t xml:space="preserve"> </w:t>
      </w:r>
      <w:r w:rsidRPr="00950D95">
        <w:rPr>
          <w:rFonts w:ascii="Times New Roman" w:hAnsi="Times New Roman" w:cs="Times New Roman"/>
          <w:sz w:val="18"/>
        </w:rPr>
        <w:t>Parche</w:t>
      </w:r>
      <w:r w:rsidRPr="00950D95">
        <w:rPr>
          <w:rFonts w:ascii="Times New Roman" w:hAnsi="Times New Roman" w:cs="Times New Roman"/>
          <w:spacing w:val="38"/>
          <w:sz w:val="18"/>
        </w:rPr>
        <w:t xml:space="preserve"> </w:t>
      </w:r>
      <w:r w:rsidRPr="00950D95">
        <w:rPr>
          <w:rFonts w:ascii="Times New Roman" w:hAnsi="Times New Roman" w:cs="Times New Roman"/>
          <w:sz w:val="18"/>
        </w:rPr>
        <w:t>pequeño</w:t>
      </w:r>
    </w:p>
    <w:p w:rsidR="00E50704" w:rsidRPr="00950D95" w:rsidRDefault="00E50704" w:rsidP="00E50704">
      <w:pPr>
        <w:widowControl w:val="0"/>
        <w:numPr>
          <w:ilvl w:val="0"/>
          <w:numId w:val="43"/>
        </w:numPr>
        <w:tabs>
          <w:tab w:val="left" w:pos="396"/>
          <w:tab w:val="left" w:pos="4148"/>
        </w:tabs>
        <w:spacing w:before="20" w:after="0" w:line="240" w:lineRule="auto"/>
        <w:ind w:hanging="178"/>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17696" behindDoc="1" locked="0" layoutInCell="1" allowOverlap="1" wp14:anchorId="56E2713D" wp14:editId="481F0335">
                <wp:simplePos x="0" y="0"/>
                <wp:positionH relativeFrom="page">
                  <wp:posOffset>1161415</wp:posOffset>
                </wp:positionH>
                <wp:positionV relativeFrom="paragraph">
                  <wp:posOffset>150495</wp:posOffset>
                </wp:positionV>
                <wp:extent cx="5614670" cy="1270"/>
                <wp:effectExtent l="8890" t="12700" r="5715" b="5080"/>
                <wp:wrapNone/>
                <wp:docPr id="871" name="Grupo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7"/>
                          <a:chExt cx="8842" cy="2"/>
                        </a:xfrm>
                      </wpg:grpSpPr>
                      <wps:wsp>
                        <wps:cNvPr id="872" name="Freeform 131"/>
                        <wps:cNvSpPr>
                          <a:spLocks/>
                        </wps:cNvSpPr>
                        <wps:spPr bwMode="auto">
                          <a:xfrm>
                            <a:off x="1829" y="23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3" o:spid="_x0000_s1026" style="position:absolute;margin-left:91.45pt;margin-top:11.85pt;width:442.1pt;height:.1pt;z-index:-250998784;mso-position-horizontal-relative:page" coordorigin="1829,23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">
                <v:shape id="Freeform 131" o:spid="_x0000_s1027" style="position:absolute;left:1829;top:23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xxlMUA&#10;AADcAAAADwAAAGRycy9kb3ducmV2LnhtbESPQWvCQBSE74L/YXlCb2ajtNWmWUWEQg/1EBXPr9nX&#10;JLj7NmTXJO2v7xYKHoeZ+YbJt6M1oqfON44VLJIUBHHpdMOVgvPpbb4G4QOyRuOYFHyTh+1mOskx&#10;027ggvpjqESEsM9QQR1Cm0npy5os+sS1xNH7cp3FEGVXSd3hEOHWyGWaPkuLDceFGlva11Rejzer&#10;YHc5PHLRP5nq8wMHc3YvP4U8KPUwG3evIAKN4R7+b79rBevVEv7Ox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zHGUxQAAANwAAAAPAAAAAAAAAAAAAAAAAJgCAABkcnMv&#10;ZG93bnJldi54bWxQSwUGAAAAAAQABAD1AAAAig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2"/>
          <w:sz w:val="19"/>
        </w:rPr>
        <w:t xml:space="preserve"> </w:t>
      </w:r>
      <w:r w:rsidRPr="00950D95">
        <w:rPr>
          <w:rFonts w:ascii="Times New Roman" w:hAnsi="Times New Roman" w:cs="Times New Roman"/>
          <w:sz w:val="19"/>
        </w:rPr>
        <w:t xml:space="preserve">longitudinales  </w:t>
      </w:r>
      <w:r w:rsidRPr="00950D95">
        <w:rPr>
          <w:rFonts w:ascii="Times New Roman" w:hAnsi="Times New Roman" w:cs="Times New Roman"/>
          <w:spacing w:val="39"/>
          <w:sz w:val="19"/>
        </w:rPr>
        <w:t xml:space="preserve"> </w:t>
      </w:r>
      <w:r w:rsidRPr="00950D95">
        <w:rPr>
          <w:rFonts w:ascii="Times New Roman" w:hAnsi="Times New Roman" w:cs="Times New Roman"/>
          <w:sz w:val="19"/>
        </w:rPr>
        <w:t>7.</w:t>
      </w:r>
      <w:r w:rsidRPr="00950D95">
        <w:rPr>
          <w:rFonts w:ascii="Times New Roman" w:hAnsi="Times New Roman" w:cs="Times New Roman"/>
          <w:spacing w:val="14"/>
          <w:sz w:val="19"/>
        </w:rPr>
        <w:t xml:space="preserve"> </w:t>
      </w:r>
      <w:r w:rsidRPr="00950D95">
        <w:rPr>
          <w:rFonts w:ascii="Times New Roman" w:hAnsi="Times New Roman" w:cs="Times New Roman"/>
          <w:sz w:val="19"/>
        </w:rPr>
        <w:t>Hundimiento</w:t>
      </w:r>
      <w:r w:rsidRPr="00950D95">
        <w:rPr>
          <w:rFonts w:ascii="Times New Roman" w:hAnsi="Times New Roman" w:cs="Times New Roman"/>
          <w:sz w:val="19"/>
        </w:rPr>
        <w:tab/>
        <w:t>11.</w:t>
      </w:r>
      <w:r w:rsidRPr="00950D95">
        <w:rPr>
          <w:rFonts w:ascii="Times New Roman" w:hAnsi="Times New Roman" w:cs="Times New Roman"/>
          <w:spacing w:val="-1"/>
          <w:sz w:val="19"/>
        </w:rPr>
        <w:t xml:space="preserve"> </w:t>
      </w:r>
      <w:r w:rsidRPr="00950D95">
        <w:rPr>
          <w:rFonts w:ascii="Times New Roman" w:hAnsi="Times New Roman" w:cs="Times New Roman"/>
          <w:sz w:val="19"/>
        </w:rPr>
        <w:t>Descascaramiento</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3"/>
          <w:sz w:val="19"/>
        </w:rPr>
        <w:t xml:space="preserve"> </w:t>
      </w:r>
      <w:r w:rsidRPr="00950D95">
        <w:rPr>
          <w:rFonts w:ascii="Times New Roman" w:hAnsi="Times New Roman" w:cs="Times New Roman"/>
          <w:sz w:val="19"/>
        </w:rPr>
        <w:t>esquina</w:t>
      </w:r>
      <w:r w:rsidRPr="00950D95">
        <w:rPr>
          <w:rFonts w:ascii="Times New Roman" w:hAnsi="Times New Roman" w:cs="Times New Roman"/>
          <w:spacing w:val="33"/>
          <w:sz w:val="19"/>
        </w:rPr>
        <w:t xml:space="preserve"> </w:t>
      </w:r>
      <w:r w:rsidRPr="00950D95">
        <w:rPr>
          <w:rFonts w:ascii="Times New Roman" w:hAnsi="Times New Roman" w:cs="Times New Roman"/>
          <w:sz w:val="19"/>
        </w:rPr>
        <w:t>15.</w:t>
      </w:r>
      <w:r w:rsidRPr="00950D95">
        <w:rPr>
          <w:rFonts w:ascii="Times New Roman" w:hAnsi="Times New Roman" w:cs="Times New Roman"/>
          <w:spacing w:val="-1"/>
          <w:sz w:val="19"/>
        </w:rPr>
        <w:t xml:space="preserve"> </w:t>
      </w:r>
      <w:r w:rsidRPr="00950D95">
        <w:rPr>
          <w:rFonts w:ascii="Times New Roman" w:hAnsi="Times New Roman" w:cs="Times New Roman"/>
          <w:sz w:val="19"/>
        </w:rPr>
        <w:t>Pulimento</w:t>
      </w:r>
      <w:r w:rsidRPr="00950D95">
        <w:rPr>
          <w:rFonts w:ascii="Times New Roman" w:hAnsi="Times New Roman" w:cs="Times New Roman"/>
          <w:spacing w:val="1"/>
          <w:sz w:val="19"/>
        </w:rPr>
        <w:t xml:space="preserve"> </w:t>
      </w:r>
      <w:r w:rsidRPr="00950D95">
        <w:rPr>
          <w:rFonts w:ascii="Times New Roman" w:hAnsi="Times New Roman" w:cs="Times New Roman"/>
          <w:sz w:val="19"/>
        </w:rPr>
        <w:t>de</w:t>
      </w:r>
      <w:r w:rsidRPr="00950D95">
        <w:rPr>
          <w:rFonts w:ascii="Times New Roman" w:hAnsi="Times New Roman" w:cs="Times New Roman"/>
          <w:spacing w:val="1"/>
          <w:sz w:val="19"/>
        </w:rPr>
        <w:t xml:space="preserve"> </w:t>
      </w:r>
      <w:r w:rsidRPr="00950D95">
        <w:rPr>
          <w:rFonts w:ascii="Times New Roman" w:hAnsi="Times New Roman" w:cs="Times New Roman"/>
          <w:sz w:val="19"/>
        </w:rPr>
        <w:t>agregado</w:t>
      </w:r>
    </w:p>
    <w:p w:rsidR="00E50704" w:rsidRPr="00950D95" w:rsidRDefault="00E50704" w:rsidP="00E50704">
      <w:pPr>
        <w:widowControl w:val="0"/>
        <w:numPr>
          <w:ilvl w:val="0"/>
          <w:numId w:val="43"/>
        </w:numPr>
        <w:tabs>
          <w:tab w:val="left" w:pos="396"/>
          <w:tab w:val="left" w:pos="4158"/>
          <w:tab w:val="left" w:pos="6860"/>
        </w:tabs>
        <w:spacing w:before="13" w:after="0" w:line="240" w:lineRule="auto"/>
        <w:ind w:hanging="183"/>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19744" behindDoc="1" locked="0" layoutInCell="1" allowOverlap="1" wp14:anchorId="68CADE1F" wp14:editId="49B82B3F">
                <wp:simplePos x="0" y="0"/>
                <wp:positionH relativeFrom="page">
                  <wp:posOffset>1161415</wp:posOffset>
                </wp:positionH>
                <wp:positionV relativeFrom="paragraph">
                  <wp:posOffset>146050</wp:posOffset>
                </wp:positionV>
                <wp:extent cx="5614670" cy="1270"/>
                <wp:effectExtent l="8890" t="6350" r="5715" b="11430"/>
                <wp:wrapNone/>
                <wp:docPr id="873" name="Grupo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0"/>
                          <a:chExt cx="8842" cy="2"/>
                        </a:xfrm>
                      </wpg:grpSpPr>
                      <wps:wsp>
                        <wps:cNvPr id="874" name="Freeform 141"/>
                        <wps:cNvSpPr>
                          <a:spLocks/>
                        </wps:cNvSpPr>
                        <wps:spPr bwMode="auto">
                          <a:xfrm>
                            <a:off x="1829" y="230"/>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1" o:spid="_x0000_s1026" style="position:absolute;margin-left:91.45pt;margin-top:11.5pt;width:442.1pt;height:.1pt;z-index:-250996736;mso-position-horizontal-relative:page" coordorigin="1829,230"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">
                <v:shape id="Freeform 141" o:spid="_x0000_s1027" style="position:absolute;left:1829;top:230;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lMe8QA&#10;AADcAAAADwAAAGRycy9kb3ducmV2LnhtbESPT2vCQBTE7wW/w/KE3upG8V9TVxGh0IMeYsXza/Y1&#10;Ce6+DdltEv30riD0OMzMb5jVprdGtNT4yrGC8SgBQZw7XXGh4PT9+bYE4QOyRuOYFFzJw2Y9eFlh&#10;ql3HGbXHUIgIYZ+igjKEOpXS5yVZ9CNXE0fv1zUWQ5RNIXWDXYRbIydJMpcWK44LJda0Kym/HP+s&#10;gu35MOWsnZniZ4+dObn3WyYPSr0O++0HiEB9+A8/219awXIxhce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pTHvEAAAA3AAAAA8AAAAAAAAAAAAAAAAAmAIAAGRycy9k&#10;b3ducmV2LnhtbFBLBQYAAAAABAAEAPUAAACJAw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6"/>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restricción   </w:t>
      </w:r>
      <w:r w:rsidRPr="00950D95">
        <w:rPr>
          <w:rFonts w:ascii="Times New Roman" w:hAnsi="Times New Roman" w:cs="Times New Roman"/>
          <w:spacing w:val="41"/>
          <w:sz w:val="19"/>
        </w:rPr>
        <w:t xml:space="preserve"> </w:t>
      </w:r>
      <w:r w:rsidRPr="00950D95">
        <w:rPr>
          <w:rFonts w:ascii="Times New Roman" w:hAnsi="Times New Roman" w:cs="Times New Roman"/>
          <w:sz w:val="19"/>
        </w:rPr>
        <w:t>8.</w:t>
      </w:r>
      <w:r w:rsidRPr="00950D95">
        <w:rPr>
          <w:rFonts w:ascii="Times New Roman" w:hAnsi="Times New Roman" w:cs="Times New Roman"/>
          <w:spacing w:val="9"/>
          <w:sz w:val="19"/>
        </w:rPr>
        <w:t xml:space="preserve"> </w:t>
      </w:r>
      <w:r w:rsidRPr="00950D95">
        <w:rPr>
          <w:rFonts w:ascii="Times New Roman" w:hAnsi="Times New Roman" w:cs="Times New Roman"/>
          <w:sz w:val="19"/>
        </w:rPr>
        <w:t>Baches</w:t>
      </w:r>
      <w:r w:rsidRPr="00950D95">
        <w:rPr>
          <w:rFonts w:ascii="Times New Roman" w:hAnsi="Times New Roman" w:cs="Times New Roman"/>
          <w:sz w:val="19"/>
        </w:rPr>
        <w:tab/>
        <w:t>12.</w:t>
      </w:r>
      <w:r w:rsidRPr="00950D95">
        <w:rPr>
          <w:rFonts w:ascii="Times New Roman" w:hAnsi="Times New Roman" w:cs="Times New Roman"/>
          <w:spacing w:val="-21"/>
          <w:sz w:val="19"/>
        </w:rPr>
        <w:t xml:space="preserve"> </w:t>
      </w:r>
      <w:r w:rsidRPr="00950D95">
        <w:rPr>
          <w:rFonts w:ascii="Times New Roman" w:hAnsi="Times New Roman" w:cs="Times New Roman"/>
          <w:sz w:val="19"/>
        </w:rPr>
        <w:t>Desconchamiento</w:t>
      </w:r>
      <w:r w:rsidRPr="00950D95">
        <w:rPr>
          <w:rFonts w:ascii="Times New Roman" w:hAnsi="Times New Roman" w:cs="Times New Roman"/>
          <w:sz w:val="19"/>
        </w:rPr>
        <w:tab/>
        <w:t>16.</w:t>
      </w:r>
      <w:r w:rsidRPr="00950D95">
        <w:rPr>
          <w:rFonts w:ascii="Times New Roman" w:hAnsi="Times New Roman" w:cs="Times New Roman"/>
          <w:spacing w:val="-7"/>
          <w:sz w:val="19"/>
        </w:rPr>
        <w:t xml:space="preserve"> </w:t>
      </w:r>
      <w:r w:rsidRPr="00950D95">
        <w:rPr>
          <w:rFonts w:ascii="Times New Roman" w:hAnsi="Times New Roman" w:cs="Times New Roman"/>
          <w:sz w:val="19"/>
        </w:rPr>
        <w:t>Perdida</w:t>
      </w:r>
      <w:r w:rsidRPr="00950D95">
        <w:rPr>
          <w:rFonts w:ascii="Times New Roman" w:hAnsi="Times New Roman" w:cs="Times New Roman"/>
          <w:spacing w:val="-15"/>
          <w:sz w:val="19"/>
        </w:rPr>
        <w:t xml:space="preserve"> </w:t>
      </w:r>
      <w:r w:rsidRPr="00950D95">
        <w:rPr>
          <w:rFonts w:ascii="Times New Roman" w:hAnsi="Times New Roman" w:cs="Times New Roman"/>
          <w:sz w:val="19"/>
        </w:rPr>
        <w:t>de</w:t>
      </w:r>
      <w:r w:rsidRPr="00950D95">
        <w:rPr>
          <w:rFonts w:ascii="Times New Roman" w:hAnsi="Times New Roman" w:cs="Times New Roman"/>
          <w:spacing w:val="-5"/>
          <w:sz w:val="19"/>
        </w:rPr>
        <w:t xml:space="preserve"> </w:t>
      </w:r>
      <w:r w:rsidRPr="00950D95">
        <w:rPr>
          <w:rFonts w:ascii="Times New Roman" w:hAnsi="Times New Roman" w:cs="Times New Roman"/>
          <w:sz w:val="19"/>
        </w:rPr>
        <w:t>agregado</w:t>
      </w:r>
    </w:p>
    <w:p w:rsidR="00E50704" w:rsidRPr="00D40140" w:rsidRDefault="00E50704" w:rsidP="00D40140">
      <w:pPr>
        <w:spacing w:before="32"/>
        <w:ind w:left="217"/>
        <w:jc w:val="both"/>
        <w:rPr>
          <w:rFonts w:ascii="Times New Roman" w:eastAsia="Calibri" w:hAnsi="Times New Roman" w:cs="Times New Roman"/>
          <w:b/>
          <w:sz w:val="18"/>
          <w:szCs w:val="18"/>
        </w:rPr>
      </w:pPr>
      <w:r w:rsidRPr="00E95019">
        <w:rPr>
          <w:rFonts w:ascii="Times New Roman" w:hAnsi="Times New Roman" w:cs="Times New Roman"/>
          <w:b/>
          <w:noProof/>
          <w:lang w:eastAsia="es-PE"/>
        </w:rPr>
        <mc:AlternateContent>
          <mc:Choice Requires="wpg">
            <w:drawing>
              <wp:anchor distT="0" distB="0" distL="114300" distR="114300" simplePos="0" relativeHeight="252320768" behindDoc="1" locked="0" layoutInCell="1" allowOverlap="1" wp14:anchorId="4AB50456" wp14:editId="1D74458A">
                <wp:simplePos x="0" y="0"/>
                <wp:positionH relativeFrom="page">
                  <wp:posOffset>1161415</wp:posOffset>
                </wp:positionH>
                <wp:positionV relativeFrom="paragraph">
                  <wp:posOffset>149225</wp:posOffset>
                </wp:positionV>
                <wp:extent cx="5614670" cy="1270"/>
                <wp:effectExtent l="8890" t="12700" r="5715" b="5080"/>
                <wp:wrapNone/>
                <wp:docPr id="875" name="Grupo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5"/>
                          <a:chExt cx="8842" cy="2"/>
                        </a:xfrm>
                      </wpg:grpSpPr>
                      <wps:wsp>
                        <wps:cNvPr id="876" name="Freeform 147"/>
                        <wps:cNvSpPr>
                          <a:spLocks/>
                        </wps:cNvSpPr>
                        <wps:spPr bwMode="auto">
                          <a:xfrm>
                            <a:off x="1829" y="235"/>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69" o:spid="_x0000_s1026" style="position:absolute;margin-left:91.45pt;margin-top:11.75pt;width:442.1pt;height:.1pt;z-index:-250995712;mso-position-horizontal-relative:page" coordorigin="1829,235"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">
                <v:shape id="Freeform 147" o:spid="_x0000_s1027" style="position:absolute;left:1829;top:235;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d3l8QA&#10;AADcAAAADwAAAGRycy9kb3ducmV2LnhtbESPT2vCQBTE70K/w/IK3nTT4r+mriKFggc9RMXza/Y1&#10;Cd19G7LbJPrpXUHwOMzMb5jlurdGtNT4yrGCt3ECgjh3uuJCwen4PVqA8AFZo3FMCi7kYb16GSwx&#10;1a7jjNpDKESEsE9RQRlCnUrp85Is+rGriaP36xqLIcqmkLrBLsKtke9JMpMWK44LJdb0VVL+d/i3&#10;Cjbn/YSzdmqKnx125uQ+rpncKzV87TefIAL14Rl+tLdawWI+g/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3d5fEAAAA3AAAAA8AAAAAAAAAAAAAAAAAmAIAAGRycy9k&#10;b3ducmV2LnhtbFBLBQYAAAAABAAEAPUAAACJAwAAAAA=&#10;" path="m,l8841,e" filled="f" strokeweight=".72pt">
                  <v:path arrowok="t" o:connecttype="custom" o:connectlocs="0,0;8841,0" o:connectangles="0,0"/>
                </v:shape>
                <w10:wrap anchorx="page"/>
              </v:group>
            </w:pict>
          </mc:Fallback>
        </mc:AlternateContent>
      </w:r>
      <w:r w:rsidRPr="00E95019">
        <w:rPr>
          <w:rFonts w:ascii="Times New Roman" w:hAnsi="Times New Roman" w:cs="Times New Roman"/>
          <w:b/>
          <w:w w:val="105"/>
          <w:sz w:val="18"/>
        </w:rPr>
        <w:t xml:space="preserve">Severidad:    </w:t>
      </w:r>
      <w:r w:rsidRPr="00E95019">
        <w:rPr>
          <w:rFonts w:ascii="Times New Roman" w:hAnsi="Times New Roman" w:cs="Times New Roman"/>
          <w:b/>
          <w:spacing w:val="8"/>
          <w:w w:val="105"/>
          <w:sz w:val="18"/>
        </w:rPr>
        <w:t xml:space="preserve"> </w:t>
      </w:r>
      <w:r w:rsidRPr="00E95019">
        <w:rPr>
          <w:rFonts w:ascii="Times New Roman" w:hAnsi="Times New Roman" w:cs="Times New Roman"/>
          <w:b/>
          <w:w w:val="105"/>
          <w:sz w:val="18"/>
        </w:rPr>
        <w:t>Baja</w:t>
      </w:r>
      <w:r w:rsidRPr="00E95019">
        <w:rPr>
          <w:rFonts w:ascii="Times New Roman" w:hAnsi="Times New Roman" w:cs="Times New Roman"/>
          <w:b/>
          <w:spacing w:val="-6"/>
          <w:w w:val="105"/>
          <w:sz w:val="18"/>
        </w:rPr>
        <w:t xml:space="preserve"> </w:t>
      </w:r>
      <w:r w:rsidRPr="00E95019">
        <w:rPr>
          <w:rFonts w:ascii="Times New Roman" w:hAnsi="Times New Roman" w:cs="Times New Roman"/>
          <w:b/>
          <w:w w:val="105"/>
          <w:sz w:val="18"/>
        </w:rPr>
        <w:t xml:space="preserve">(B)        </w:t>
      </w:r>
      <w:r w:rsidRPr="00E95019">
        <w:rPr>
          <w:rFonts w:ascii="Times New Roman" w:hAnsi="Times New Roman" w:cs="Times New Roman"/>
          <w:b/>
          <w:spacing w:val="17"/>
          <w:w w:val="105"/>
          <w:sz w:val="18"/>
        </w:rPr>
        <w:t xml:space="preserve"> </w:t>
      </w:r>
      <w:r w:rsidRPr="00E95019">
        <w:rPr>
          <w:rFonts w:ascii="Times New Roman" w:hAnsi="Times New Roman" w:cs="Times New Roman"/>
          <w:b/>
          <w:w w:val="105"/>
          <w:sz w:val="18"/>
        </w:rPr>
        <w:t xml:space="preserve">Media(M)        </w:t>
      </w:r>
      <w:r w:rsidRPr="00E95019">
        <w:rPr>
          <w:rFonts w:ascii="Times New Roman" w:hAnsi="Times New Roman" w:cs="Times New Roman"/>
          <w:b/>
          <w:spacing w:val="14"/>
          <w:w w:val="105"/>
          <w:sz w:val="18"/>
        </w:rPr>
        <w:t xml:space="preserve"> </w:t>
      </w:r>
      <w:r w:rsidRPr="00E95019">
        <w:rPr>
          <w:rFonts w:ascii="Times New Roman" w:hAnsi="Times New Roman" w:cs="Times New Roman"/>
          <w:b/>
          <w:w w:val="105"/>
          <w:sz w:val="18"/>
        </w:rPr>
        <w:t>Alta(A)</w:t>
      </w:r>
    </w:p>
    <w:tbl>
      <w:tblPr>
        <w:tblStyle w:val="Tablaconcuadrcula"/>
        <w:tblW w:w="0" w:type="auto"/>
        <w:tblInd w:w="108" w:type="dxa"/>
        <w:tblLayout w:type="fixed"/>
        <w:tblLook w:val="04A0" w:firstRow="1" w:lastRow="0" w:firstColumn="1" w:lastColumn="0" w:noHBand="0" w:noVBand="1"/>
      </w:tblPr>
      <w:tblGrid>
        <w:gridCol w:w="1985"/>
        <w:gridCol w:w="1134"/>
        <w:gridCol w:w="709"/>
        <w:gridCol w:w="708"/>
        <w:gridCol w:w="709"/>
        <w:gridCol w:w="567"/>
        <w:gridCol w:w="567"/>
        <w:gridCol w:w="531"/>
        <w:gridCol w:w="851"/>
        <w:gridCol w:w="948"/>
        <w:gridCol w:w="979"/>
      </w:tblGrid>
      <w:tr w:rsidR="00D40140" w:rsidTr="00311F2A">
        <w:tc>
          <w:tcPr>
            <w:tcW w:w="1985" w:type="dxa"/>
          </w:tcPr>
          <w:p w:rsidR="00D40140" w:rsidRPr="00072914" w:rsidRDefault="00D40140" w:rsidP="00311F2A">
            <w:pPr>
              <w:spacing w:before="32"/>
              <w:jc w:val="both"/>
              <w:rPr>
                <w:rFonts w:ascii="Times New Roman" w:eastAsia="Calibri" w:hAnsi="Times New Roman" w:cs="Times New Roman"/>
                <w:b/>
                <w:sz w:val="16"/>
                <w:szCs w:val="18"/>
              </w:rPr>
            </w:pPr>
            <w:r w:rsidRPr="00072914">
              <w:rPr>
                <w:rFonts w:ascii="Times New Roman" w:eastAsia="Calibri" w:hAnsi="Times New Roman" w:cs="Times New Roman"/>
                <w:b/>
                <w:sz w:val="14"/>
                <w:szCs w:val="18"/>
              </w:rPr>
              <w:t>FALLA</w:t>
            </w:r>
          </w:p>
        </w:tc>
        <w:tc>
          <w:tcPr>
            <w:tcW w:w="1134" w:type="dxa"/>
          </w:tcPr>
          <w:p w:rsidR="00D40140" w:rsidRPr="00D37CFC" w:rsidRDefault="00D40140" w:rsidP="00311F2A">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SEVERIDAD</w:t>
            </w:r>
          </w:p>
        </w:tc>
        <w:tc>
          <w:tcPr>
            <w:tcW w:w="3791" w:type="dxa"/>
            <w:gridSpan w:val="6"/>
          </w:tcPr>
          <w:p w:rsidR="00D40140" w:rsidRPr="00D37CFC" w:rsidRDefault="00D40140" w:rsidP="00311F2A">
            <w:pPr>
              <w:spacing w:before="32"/>
              <w:jc w:val="center"/>
              <w:rPr>
                <w:rFonts w:ascii="Times New Roman" w:eastAsia="Calibri" w:hAnsi="Times New Roman" w:cs="Times New Roman"/>
                <w:b/>
                <w:sz w:val="14"/>
                <w:szCs w:val="18"/>
              </w:rPr>
            </w:pPr>
            <w:r w:rsidRPr="00D37CFC">
              <w:rPr>
                <w:rFonts w:ascii="Times New Roman" w:eastAsia="Calibri" w:hAnsi="Times New Roman" w:cs="Times New Roman"/>
                <w:b/>
                <w:sz w:val="14"/>
                <w:szCs w:val="18"/>
              </w:rPr>
              <w:t>CANTIDAD Y MEDIDAS DE LAS FALLAS</w:t>
            </w:r>
          </w:p>
        </w:tc>
        <w:tc>
          <w:tcPr>
            <w:tcW w:w="851" w:type="dxa"/>
          </w:tcPr>
          <w:p w:rsidR="00D40140" w:rsidRPr="00D37CFC" w:rsidRDefault="00D40140" w:rsidP="00311F2A">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TOTAL</w:t>
            </w:r>
          </w:p>
        </w:tc>
        <w:tc>
          <w:tcPr>
            <w:tcW w:w="948" w:type="dxa"/>
          </w:tcPr>
          <w:p w:rsidR="00D40140" w:rsidRPr="00D37CFC" w:rsidRDefault="00D40140" w:rsidP="00311F2A">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DENSIDAD</w:t>
            </w:r>
          </w:p>
        </w:tc>
        <w:tc>
          <w:tcPr>
            <w:tcW w:w="979" w:type="dxa"/>
          </w:tcPr>
          <w:p w:rsidR="00D40140" w:rsidRPr="00D37CFC" w:rsidRDefault="00D40140" w:rsidP="00311F2A">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VALOR DEDUCIDO</w:t>
            </w:r>
          </w:p>
        </w:tc>
      </w:tr>
      <w:tr w:rsidR="00D40140" w:rsidTr="00311F2A">
        <w:tc>
          <w:tcPr>
            <w:tcW w:w="1985" w:type="dxa"/>
          </w:tcPr>
          <w:p w:rsidR="00D40140" w:rsidRPr="00512A03" w:rsidRDefault="00D40140" w:rsidP="00311F2A">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D40140" w:rsidRPr="00512A03" w:rsidRDefault="00D40140" w:rsidP="00311F2A">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MEDIA</w:t>
            </w:r>
          </w:p>
        </w:tc>
        <w:tc>
          <w:tcPr>
            <w:tcW w:w="709" w:type="dxa"/>
          </w:tcPr>
          <w:p w:rsidR="00D40140" w:rsidRPr="00512A0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0.15</w:t>
            </w:r>
          </w:p>
        </w:tc>
        <w:tc>
          <w:tcPr>
            <w:tcW w:w="708" w:type="dxa"/>
          </w:tcPr>
          <w:p w:rsidR="00D40140" w:rsidRPr="00512A03" w:rsidRDefault="00D40140" w:rsidP="00311F2A">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0,5</w:t>
            </w:r>
          </w:p>
        </w:tc>
        <w:tc>
          <w:tcPr>
            <w:tcW w:w="709" w:type="dxa"/>
          </w:tcPr>
          <w:p w:rsidR="00D40140" w:rsidRPr="00512A03" w:rsidRDefault="00D40140" w:rsidP="00311F2A">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0.4</w:t>
            </w:r>
          </w:p>
        </w:tc>
        <w:tc>
          <w:tcPr>
            <w:tcW w:w="567" w:type="dxa"/>
          </w:tcPr>
          <w:p w:rsidR="00D40140" w:rsidRPr="00512A03" w:rsidRDefault="00D40140" w:rsidP="00311F2A">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0.3</w:t>
            </w:r>
          </w:p>
        </w:tc>
        <w:tc>
          <w:tcPr>
            <w:tcW w:w="567" w:type="dxa"/>
          </w:tcPr>
          <w:p w:rsidR="00D40140" w:rsidRPr="00512A03" w:rsidRDefault="00D40140" w:rsidP="00311F2A">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0.53</w:t>
            </w:r>
          </w:p>
        </w:tc>
        <w:tc>
          <w:tcPr>
            <w:tcW w:w="531" w:type="dxa"/>
          </w:tcPr>
          <w:p w:rsidR="00D40140" w:rsidRPr="00512A03" w:rsidRDefault="00D40140" w:rsidP="00311F2A">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0.41</w:t>
            </w:r>
          </w:p>
        </w:tc>
        <w:tc>
          <w:tcPr>
            <w:tcW w:w="851" w:type="dxa"/>
          </w:tcPr>
          <w:p w:rsidR="00D40140" w:rsidRPr="00512A0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2.25</w:t>
            </w:r>
          </w:p>
        </w:tc>
        <w:tc>
          <w:tcPr>
            <w:tcW w:w="948" w:type="dxa"/>
          </w:tcPr>
          <w:p w:rsidR="00D40140" w:rsidRPr="00512A03" w:rsidRDefault="00695074"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1.11</w:t>
            </w:r>
          </w:p>
        </w:tc>
        <w:tc>
          <w:tcPr>
            <w:tcW w:w="979" w:type="dxa"/>
          </w:tcPr>
          <w:p w:rsidR="00D40140" w:rsidRPr="00512A03" w:rsidRDefault="00311F2A"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1.59</w:t>
            </w:r>
          </w:p>
        </w:tc>
      </w:tr>
      <w:tr w:rsidR="00D40140" w:rsidTr="00311F2A">
        <w:tc>
          <w:tcPr>
            <w:tcW w:w="1985" w:type="dxa"/>
          </w:tcPr>
          <w:p w:rsidR="00D40140" w:rsidRPr="00512A03" w:rsidRDefault="00D40140" w:rsidP="00311F2A">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D40140" w:rsidRPr="00512A0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ALTA</w:t>
            </w:r>
          </w:p>
        </w:tc>
        <w:tc>
          <w:tcPr>
            <w:tcW w:w="709" w:type="dxa"/>
          </w:tcPr>
          <w:p w:rsidR="00D40140" w:rsidRPr="001E6D5A" w:rsidRDefault="00D40140"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0.25</w:t>
            </w:r>
          </w:p>
        </w:tc>
        <w:tc>
          <w:tcPr>
            <w:tcW w:w="708" w:type="dxa"/>
          </w:tcPr>
          <w:p w:rsidR="00D40140" w:rsidRPr="001E6D5A" w:rsidRDefault="00D40140"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0.4</w:t>
            </w:r>
          </w:p>
        </w:tc>
        <w:tc>
          <w:tcPr>
            <w:tcW w:w="709" w:type="dxa"/>
          </w:tcPr>
          <w:p w:rsidR="00D40140" w:rsidRPr="001E6D5A" w:rsidRDefault="00D40140"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0.35</w:t>
            </w:r>
          </w:p>
        </w:tc>
        <w:tc>
          <w:tcPr>
            <w:tcW w:w="567" w:type="dxa"/>
          </w:tcPr>
          <w:p w:rsidR="00D40140" w:rsidRPr="001E6D5A" w:rsidRDefault="00D40140"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0.28</w:t>
            </w:r>
          </w:p>
        </w:tc>
        <w:tc>
          <w:tcPr>
            <w:tcW w:w="567" w:type="dxa"/>
          </w:tcPr>
          <w:p w:rsidR="00D40140" w:rsidRPr="001E6D5A" w:rsidRDefault="00D40140"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w:t>
            </w:r>
          </w:p>
        </w:tc>
        <w:tc>
          <w:tcPr>
            <w:tcW w:w="531" w:type="dxa"/>
          </w:tcPr>
          <w:p w:rsidR="00D40140" w:rsidRPr="00512A0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w:t>
            </w:r>
          </w:p>
        </w:tc>
        <w:tc>
          <w:tcPr>
            <w:tcW w:w="851" w:type="dxa"/>
          </w:tcPr>
          <w:p w:rsidR="00D40140" w:rsidRPr="001E6D5A" w:rsidRDefault="00D40140" w:rsidP="00311F2A">
            <w:pPr>
              <w:pStyle w:val="TableParagraph"/>
              <w:spacing w:line="235" w:lineRule="exact"/>
              <w:ind w:right="332"/>
              <w:rPr>
                <w:rFonts w:ascii="Times New Roman" w:hAnsi="Times New Roman" w:cs="Times New Roman"/>
                <w:b/>
                <w:sz w:val="14"/>
                <w:szCs w:val="24"/>
                <w:lang w:val="es-PE"/>
              </w:rPr>
            </w:pPr>
            <w:r>
              <w:rPr>
                <w:rFonts w:ascii="Times New Roman" w:hAnsi="Times New Roman" w:cs="Times New Roman"/>
                <w:b/>
                <w:sz w:val="14"/>
                <w:szCs w:val="24"/>
                <w:lang w:val="es-PE"/>
              </w:rPr>
              <w:t>1.21</w:t>
            </w:r>
          </w:p>
        </w:tc>
        <w:tc>
          <w:tcPr>
            <w:tcW w:w="948" w:type="dxa"/>
          </w:tcPr>
          <w:p w:rsidR="00D40140" w:rsidRPr="001E6D5A" w:rsidRDefault="00695074"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0.59</w:t>
            </w:r>
          </w:p>
        </w:tc>
        <w:tc>
          <w:tcPr>
            <w:tcW w:w="979" w:type="dxa"/>
          </w:tcPr>
          <w:p w:rsidR="00D40140" w:rsidRPr="001E6D5A" w:rsidRDefault="00311F2A"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1.42</w:t>
            </w:r>
          </w:p>
        </w:tc>
      </w:tr>
      <w:tr w:rsidR="00D40140" w:rsidTr="00311F2A">
        <w:tc>
          <w:tcPr>
            <w:tcW w:w="1985" w:type="dxa"/>
          </w:tcPr>
          <w:p w:rsidR="00D40140" w:rsidRDefault="00D40140" w:rsidP="00311F2A">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LONGITUDINAL</w:t>
            </w:r>
          </w:p>
        </w:tc>
        <w:tc>
          <w:tcPr>
            <w:tcW w:w="1134" w:type="dxa"/>
          </w:tcPr>
          <w:p w:rsidR="00D40140" w:rsidRDefault="00D40140" w:rsidP="00311F2A">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MEDIA</w:t>
            </w:r>
          </w:p>
        </w:tc>
        <w:tc>
          <w:tcPr>
            <w:tcW w:w="709" w:type="dxa"/>
          </w:tcPr>
          <w:p w:rsidR="00D40140" w:rsidRPr="00313B75" w:rsidRDefault="00D40140" w:rsidP="00311F2A">
            <w:pPr>
              <w:spacing w:before="32"/>
              <w:jc w:val="both"/>
              <w:rPr>
                <w:rFonts w:ascii="Times New Roman" w:hAnsi="Times New Roman" w:cs="Times New Roman"/>
                <w:b/>
                <w:sz w:val="14"/>
                <w:szCs w:val="24"/>
              </w:rPr>
            </w:pPr>
            <w:r>
              <w:rPr>
                <w:rFonts w:ascii="Times New Roman" w:hAnsi="Times New Roman" w:cs="Times New Roman"/>
                <w:b/>
                <w:sz w:val="14"/>
                <w:szCs w:val="24"/>
              </w:rPr>
              <w:t>13.6</w:t>
            </w:r>
          </w:p>
        </w:tc>
        <w:tc>
          <w:tcPr>
            <w:tcW w:w="708" w:type="dxa"/>
          </w:tcPr>
          <w:p w:rsidR="00D40140" w:rsidRPr="00313B75" w:rsidRDefault="00D40140" w:rsidP="00311F2A">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11</w:t>
            </w:r>
          </w:p>
        </w:tc>
        <w:tc>
          <w:tcPr>
            <w:tcW w:w="709" w:type="dxa"/>
          </w:tcPr>
          <w:p w:rsidR="00D40140" w:rsidRPr="00313B75" w:rsidRDefault="00D40140" w:rsidP="00311F2A">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13.5</w:t>
            </w:r>
          </w:p>
        </w:tc>
        <w:tc>
          <w:tcPr>
            <w:tcW w:w="567" w:type="dxa"/>
          </w:tcPr>
          <w:p w:rsidR="00D40140" w:rsidRPr="00313B75" w:rsidRDefault="00D40140" w:rsidP="00311F2A">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8</w:t>
            </w:r>
          </w:p>
        </w:tc>
        <w:tc>
          <w:tcPr>
            <w:tcW w:w="567" w:type="dxa"/>
          </w:tcPr>
          <w:p w:rsidR="00D40140" w:rsidRPr="00313B75" w:rsidRDefault="00D40140" w:rsidP="00311F2A">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12</w:t>
            </w:r>
          </w:p>
        </w:tc>
        <w:tc>
          <w:tcPr>
            <w:tcW w:w="531" w:type="dxa"/>
          </w:tcPr>
          <w:p w:rsidR="00D40140" w:rsidRPr="00313B75" w:rsidRDefault="00D40140" w:rsidP="00311F2A">
            <w:pPr>
              <w:spacing w:before="32"/>
              <w:jc w:val="both"/>
              <w:rPr>
                <w:rFonts w:ascii="Times New Roman" w:hAnsi="Times New Roman" w:cs="Times New Roman"/>
                <w:b/>
                <w:sz w:val="14"/>
                <w:szCs w:val="24"/>
              </w:rPr>
            </w:pPr>
            <w:r w:rsidRPr="00313B75">
              <w:rPr>
                <w:rFonts w:ascii="Times New Roman" w:hAnsi="Times New Roman" w:cs="Times New Roman"/>
                <w:b/>
                <w:sz w:val="14"/>
                <w:szCs w:val="24"/>
              </w:rPr>
              <w:t>11.7</w:t>
            </w:r>
          </w:p>
        </w:tc>
        <w:tc>
          <w:tcPr>
            <w:tcW w:w="851" w:type="dxa"/>
          </w:tcPr>
          <w:p w:rsidR="00D40140" w:rsidRPr="00313B75" w:rsidRDefault="00D40140" w:rsidP="00311F2A">
            <w:pPr>
              <w:spacing w:before="32"/>
              <w:jc w:val="both"/>
              <w:rPr>
                <w:rFonts w:ascii="Times New Roman" w:hAnsi="Times New Roman" w:cs="Times New Roman"/>
                <w:b/>
                <w:sz w:val="14"/>
                <w:szCs w:val="24"/>
              </w:rPr>
            </w:pPr>
            <w:r>
              <w:rPr>
                <w:rFonts w:ascii="Times New Roman" w:hAnsi="Times New Roman" w:cs="Times New Roman"/>
                <w:b/>
                <w:sz w:val="14"/>
                <w:szCs w:val="24"/>
              </w:rPr>
              <w:t>72.3</w:t>
            </w:r>
          </w:p>
        </w:tc>
        <w:tc>
          <w:tcPr>
            <w:tcW w:w="948" w:type="dxa"/>
          </w:tcPr>
          <w:p w:rsidR="00D40140" w:rsidRPr="00313B75" w:rsidRDefault="00695074" w:rsidP="00311F2A">
            <w:pPr>
              <w:spacing w:before="32"/>
              <w:jc w:val="both"/>
              <w:rPr>
                <w:rFonts w:ascii="Times New Roman" w:hAnsi="Times New Roman" w:cs="Times New Roman"/>
                <w:b/>
                <w:sz w:val="14"/>
                <w:szCs w:val="24"/>
              </w:rPr>
            </w:pPr>
            <w:r>
              <w:rPr>
                <w:rFonts w:ascii="Times New Roman" w:hAnsi="Times New Roman" w:cs="Times New Roman"/>
                <w:b/>
                <w:sz w:val="14"/>
                <w:szCs w:val="24"/>
              </w:rPr>
              <w:t>35.7</w:t>
            </w:r>
          </w:p>
        </w:tc>
        <w:tc>
          <w:tcPr>
            <w:tcW w:w="979" w:type="dxa"/>
          </w:tcPr>
          <w:p w:rsidR="00D40140" w:rsidRPr="00313B75" w:rsidRDefault="00311F2A" w:rsidP="00311F2A">
            <w:pPr>
              <w:spacing w:before="32"/>
              <w:jc w:val="both"/>
              <w:rPr>
                <w:rFonts w:ascii="Times New Roman" w:hAnsi="Times New Roman" w:cs="Times New Roman"/>
                <w:b/>
                <w:sz w:val="14"/>
                <w:szCs w:val="24"/>
              </w:rPr>
            </w:pPr>
            <w:r>
              <w:rPr>
                <w:rFonts w:ascii="Times New Roman" w:hAnsi="Times New Roman" w:cs="Times New Roman"/>
                <w:b/>
                <w:sz w:val="14"/>
                <w:szCs w:val="24"/>
              </w:rPr>
              <w:t>22.66</w:t>
            </w:r>
          </w:p>
        </w:tc>
      </w:tr>
      <w:tr w:rsidR="00D40140" w:rsidTr="00311F2A">
        <w:tc>
          <w:tcPr>
            <w:tcW w:w="1985" w:type="dxa"/>
          </w:tcPr>
          <w:p w:rsidR="00D40140" w:rsidRDefault="00D40140" w:rsidP="00311F2A">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LONGITUDINAL</w:t>
            </w:r>
          </w:p>
        </w:tc>
        <w:tc>
          <w:tcPr>
            <w:tcW w:w="1134" w:type="dxa"/>
          </w:tcPr>
          <w:p w:rsidR="00D40140" w:rsidRDefault="00D40140" w:rsidP="00311F2A">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ALTA</w:t>
            </w:r>
          </w:p>
        </w:tc>
        <w:tc>
          <w:tcPr>
            <w:tcW w:w="709" w:type="dxa"/>
          </w:tcPr>
          <w:p w:rsidR="00D40140" w:rsidRPr="00C237FD" w:rsidRDefault="00D40140"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r w:rsidR="00695074">
              <w:rPr>
                <w:rFonts w:ascii="Times New Roman" w:hAnsi="Times New Roman" w:cs="Times New Roman"/>
                <w:b/>
                <w:sz w:val="14"/>
                <w:szCs w:val="24"/>
                <w:lang w:val="es-PE"/>
              </w:rPr>
              <w:t>4</w:t>
            </w:r>
          </w:p>
        </w:tc>
        <w:tc>
          <w:tcPr>
            <w:tcW w:w="708" w:type="dxa"/>
          </w:tcPr>
          <w:p w:rsidR="00D40140" w:rsidRPr="00C237FD" w:rsidRDefault="00D40140"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p>
        </w:tc>
        <w:tc>
          <w:tcPr>
            <w:tcW w:w="709" w:type="dxa"/>
          </w:tcPr>
          <w:p w:rsidR="00D40140" w:rsidRPr="00C237FD" w:rsidRDefault="00D40140"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1.9</w:t>
            </w:r>
          </w:p>
        </w:tc>
        <w:tc>
          <w:tcPr>
            <w:tcW w:w="567" w:type="dxa"/>
          </w:tcPr>
          <w:p w:rsidR="00D40140" w:rsidRPr="00C237FD" w:rsidRDefault="00D40140"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2.2</w:t>
            </w:r>
          </w:p>
        </w:tc>
        <w:tc>
          <w:tcPr>
            <w:tcW w:w="567" w:type="dxa"/>
          </w:tcPr>
          <w:p w:rsidR="00D40140" w:rsidRPr="00C237FD" w:rsidRDefault="00D40140"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r w:rsidRPr="00C237FD">
              <w:rPr>
                <w:rFonts w:ascii="Times New Roman" w:hAnsi="Times New Roman" w:cs="Times New Roman"/>
                <w:b/>
                <w:sz w:val="14"/>
                <w:szCs w:val="24"/>
                <w:lang w:val="es-PE"/>
              </w:rPr>
              <w:t>3</w:t>
            </w:r>
          </w:p>
        </w:tc>
        <w:tc>
          <w:tcPr>
            <w:tcW w:w="531" w:type="dxa"/>
          </w:tcPr>
          <w:p w:rsidR="00D40140" w:rsidRPr="00C237FD" w:rsidRDefault="00D40140"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r w:rsidRPr="00C237FD">
              <w:rPr>
                <w:rFonts w:ascii="Times New Roman" w:hAnsi="Times New Roman" w:cs="Times New Roman"/>
                <w:b/>
                <w:sz w:val="14"/>
                <w:szCs w:val="24"/>
                <w:lang w:val="es-PE"/>
              </w:rPr>
              <w:t>5</w:t>
            </w:r>
          </w:p>
        </w:tc>
        <w:tc>
          <w:tcPr>
            <w:tcW w:w="851" w:type="dxa"/>
          </w:tcPr>
          <w:p w:rsidR="00D40140" w:rsidRPr="00C237FD" w:rsidRDefault="00D40140"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12.3</w:t>
            </w:r>
          </w:p>
        </w:tc>
        <w:tc>
          <w:tcPr>
            <w:tcW w:w="948" w:type="dxa"/>
          </w:tcPr>
          <w:p w:rsidR="00D40140" w:rsidRPr="00C237FD" w:rsidRDefault="00695074"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6.07</w:t>
            </w:r>
          </w:p>
        </w:tc>
        <w:tc>
          <w:tcPr>
            <w:tcW w:w="979" w:type="dxa"/>
          </w:tcPr>
          <w:p w:rsidR="00D40140" w:rsidRPr="00C237FD" w:rsidRDefault="00311F2A"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 xml:space="preserve"> 11.65</w:t>
            </w:r>
          </w:p>
        </w:tc>
      </w:tr>
      <w:tr w:rsidR="00D40140" w:rsidTr="00311F2A">
        <w:tc>
          <w:tcPr>
            <w:tcW w:w="1985" w:type="dxa"/>
          </w:tcPr>
          <w:p w:rsidR="00D40140" w:rsidRDefault="00D40140" w:rsidP="00311F2A">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TRANSVERSAL</w:t>
            </w:r>
          </w:p>
        </w:tc>
        <w:tc>
          <w:tcPr>
            <w:tcW w:w="1134" w:type="dxa"/>
          </w:tcPr>
          <w:p w:rsidR="00D40140" w:rsidRDefault="00D40140" w:rsidP="00311F2A">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MEDIA</w:t>
            </w:r>
          </w:p>
        </w:tc>
        <w:tc>
          <w:tcPr>
            <w:tcW w:w="709" w:type="dxa"/>
          </w:tcPr>
          <w:p w:rsidR="00D40140" w:rsidRPr="00C237FD" w:rsidRDefault="00695074"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12.9</w:t>
            </w:r>
          </w:p>
        </w:tc>
        <w:tc>
          <w:tcPr>
            <w:tcW w:w="708" w:type="dxa"/>
          </w:tcPr>
          <w:p w:rsidR="00D40140" w:rsidRPr="00C237FD" w:rsidRDefault="00D40140"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15</w:t>
            </w:r>
          </w:p>
        </w:tc>
        <w:tc>
          <w:tcPr>
            <w:tcW w:w="709" w:type="dxa"/>
          </w:tcPr>
          <w:p w:rsidR="00D40140" w:rsidRPr="00C237FD" w:rsidRDefault="00D40140" w:rsidP="00311F2A">
            <w:pPr>
              <w:pStyle w:val="TableParagraph"/>
              <w:spacing w:line="235" w:lineRule="exact"/>
              <w:ind w:right="211"/>
              <w:rPr>
                <w:rFonts w:ascii="Times New Roman" w:hAnsi="Times New Roman" w:cs="Times New Roman"/>
                <w:b/>
                <w:sz w:val="14"/>
                <w:szCs w:val="24"/>
                <w:lang w:val="es-PE"/>
              </w:rPr>
            </w:pPr>
            <w:r>
              <w:rPr>
                <w:rFonts w:ascii="Times New Roman" w:hAnsi="Times New Roman" w:cs="Times New Roman"/>
                <w:b/>
                <w:sz w:val="14"/>
                <w:szCs w:val="24"/>
                <w:lang w:val="es-PE"/>
              </w:rPr>
              <w:t>11.5</w:t>
            </w:r>
          </w:p>
        </w:tc>
        <w:tc>
          <w:tcPr>
            <w:tcW w:w="567" w:type="dxa"/>
          </w:tcPr>
          <w:p w:rsidR="00D40140" w:rsidRPr="00C237FD" w:rsidRDefault="00D40140"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16</w:t>
            </w:r>
          </w:p>
        </w:tc>
        <w:tc>
          <w:tcPr>
            <w:tcW w:w="567" w:type="dxa"/>
          </w:tcPr>
          <w:p w:rsidR="00D40140" w:rsidRPr="00C237FD" w:rsidRDefault="00D40140"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14.6</w:t>
            </w:r>
          </w:p>
        </w:tc>
        <w:tc>
          <w:tcPr>
            <w:tcW w:w="531" w:type="dxa"/>
          </w:tcPr>
          <w:p w:rsidR="00D40140" w:rsidRPr="00C237FD" w:rsidRDefault="00D40140"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15.4</w:t>
            </w:r>
          </w:p>
        </w:tc>
        <w:tc>
          <w:tcPr>
            <w:tcW w:w="851" w:type="dxa"/>
          </w:tcPr>
          <w:p w:rsidR="00D40140" w:rsidRPr="00C237FD" w:rsidRDefault="00D40140"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82.1</w:t>
            </w:r>
          </w:p>
        </w:tc>
        <w:tc>
          <w:tcPr>
            <w:tcW w:w="948" w:type="dxa"/>
          </w:tcPr>
          <w:p w:rsidR="00D40140" w:rsidRPr="00C237FD" w:rsidRDefault="00695074"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40.54</w:t>
            </w:r>
          </w:p>
        </w:tc>
        <w:tc>
          <w:tcPr>
            <w:tcW w:w="979" w:type="dxa"/>
          </w:tcPr>
          <w:p w:rsidR="00D40140" w:rsidRPr="00C237FD" w:rsidRDefault="00311F2A" w:rsidP="00311F2A">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24.48</w:t>
            </w:r>
          </w:p>
        </w:tc>
      </w:tr>
      <w:tr w:rsidR="00D40140" w:rsidTr="00311F2A">
        <w:tc>
          <w:tcPr>
            <w:tcW w:w="1985" w:type="dxa"/>
          </w:tcPr>
          <w:p w:rsidR="00D40140" w:rsidRPr="006F7893" w:rsidRDefault="00D40140" w:rsidP="00311F2A">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GRIETA TRANSVERSAL</w:t>
            </w:r>
          </w:p>
        </w:tc>
        <w:tc>
          <w:tcPr>
            <w:tcW w:w="1134" w:type="dxa"/>
          </w:tcPr>
          <w:p w:rsidR="00D40140" w:rsidRPr="006F7893" w:rsidRDefault="00D40140" w:rsidP="00311F2A">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ALTA</w:t>
            </w:r>
          </w:p>
        </w:tc>
        <w:tc>
          <w:tcPr>
            <w:tcW w:w="709" w:type="dxa"/>
          </w:tcPr>
          <w:p w:rsidR="00D40140" w:rsidRPr="006F7893" w:rsidRDefault="00695074"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3.1</w:t>
            </w:r>
          </w:p>
        </w:tc>
        <w:tc>
          <w:tcPr>
            <w:tcW w:w="708" w:type="dxa"/>
          </w:tcPr>
          <w:p w:rsidR="00D40140" w:rsidRPr="006F789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3.1</w:t>
            </w:r>
          </w:p>
        </w:tc>
        <w:tc>
          <w:tcPr>
            <w:tcW w:w="709" w:type="dxa"/>
          </w:tcPr>
          <w:p w:rsidR="00D40140" w:rsidRPr="006F789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3.5</w:t>
            </w:r>
          </w:p>
        </w:tc>
        <w:tc>
          <w:tcPr>
            <w:tcW w:w="567" w:type="dxa"/>
          </w:tcPr>
          <w:p w:rsidR="00D40140" w:rsidRPr="006F789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2.8</w:t>
            </w:r>
          </w:p>
        </w:tc>
        <w:tc>
          <w:tcPr>
            <w:tcW w:w="567" w:type="dxa"/>
          </w:tcPr>
          <w:p w:rsidR="00D40140" w:rsidRPr="006F789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3.15</w:t>
            </w:r>
          </w:p>
        </w:tc>
        <w:tc>
          <w:tcPr>
            <w:tcW w:w="531" w:type="dxa"/>
          </w:tcPr>
          <w:p w:rsidR="00D40140" w:rsidRPr="006F789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2.9</w:t>
            </w:r>
          </w:p>
        </w:tc>
        <w:tc>
          <w:tcPr>
            <w:tcW w:w="851" w:type="dxa"/>
          </w:tcPr>
          <w:p w:rsidR="00D40140" w:rsidRPr="006F789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16.28</w:t>
            </w:r>
          </w:p>
        </w:tc>
        <w:tc>
          <w:tcPr>
            <w:tcW w:w="948" w:type="dxa"/>
          </w:tcPr>
          <w:p w:rsidR="00D40140" w:rsidRPr="006F7893" w:rsidRDefault="00695074"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8.03</w:t>
            </w:r>
          </w:p>
        </w:tc>
        <w:tc>
          <w:tcPr>
            <w:tcW w:w="979" w:type="dxa"/>
          </w:tcPr>
          <w:p w:rsidR="00D40140" w:rsidRPr="006F7893" w:rsidRDefault="00153167"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15.41</w:t>
            </w:r>
          </w:p>
        </w:tc>
      </w:tr>
      <w:tr w:rsidR="00D40140" w:rsidTr="00311F2A">
        <w:tc>
          <w:tcPr>
            <w:tcW w:w="1985" w:type="dxa"/>
          </w:tcPr>
          <w:p w:rsidR="00D40140" w:rsidRPr="006F789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DAÑO DEL SELLO DE JUNTA</w:t>
            </w:r>
          </w:p>
        </w:tc>
        <w:tc>
          <w:tcPr>
            <w:tcW w:w="1134" w:type="dxa"/>
          </w:tcPr>
          <w:p w:rsidR="00D40140" w:rsidRPr="006F789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MEDIA</w:t>
            </w:r>
          </w:p>
        </w:tc>
        <w:tc>
          <w:tcPr>
            <w:tcW w:w="709" w:type="dxa"/>
          </w:tcPr>
          <w:p w:rsidR="00D40140" w:rsidRPr="006F7893" w:rsidRDefault="00D40140" w:rsidP="00311F2A">
            <w:pPr>
              <w:spacing w:before="32"/>
              <w:jc w:val="both"/>
              <w:rPr>
                <w:rFonts w:ascii="Times New Roman" w:eastAsia="Calibri" w:hAnsi="Times New Roman" w:cs="Times New Roman"/>
                <w:b/>
                <w:sz w:val="14"/>
                <w:szCs w:val="18"/>
              </w:rPr>
            </w:pPr>
          </w:p>
        </w:tc>
        <w:tc>
          <w:tcPr>
            <w:tcW w:w="708" w:type="dxa"/>
          </w:tcPr>
          <w:p w:rsidR="00D40140" w:rsidRPr="006F7893" w:rsidRDefault="00D40140" w:rsidP="00311F2A">
            <w:pPr>
              <w:spacing w:before="32"/>
              <w:jc w:val="both"/>
              <w:rPr>
                <w:rFonts w:ascii="Times New Roman" w:eastAsia="Calibri" w:hAnsi="Times New Roman" w:cs="Times New Roman"/>
                <w:b/>
                <w:sz w:val="14"/>
                <w:szCs w:val="18"/>
              </w:rPr>
            </w:pPr>
          </w:p>
        </w:tc>
        <w:tc>
          <w:tcPr>
            <w:tcW w:w="709" w:type="dxa"/>
          </w:tcPr>
          <w:p w:rsidR="00D40140" w:rsidRPr="006F7893" w:rsidRDefault="00D40140" w:rsidP="00311F2A">
            <w:pPr>
              <w:spacing w:before="32"/>
              <w:jc w:val="both"/>
              <w:rPr>
                <w:rFonts w:ascii="Times New Roman" w:eastAsia="Calibri" w:hAnsi="Times New Roman" w:cs="Times New Roman"/>
                <w:b/>
                <w:sz w:val="14"/>
                <w:szCs w:val="18"/>
              </w:rPr>
            </w:pPr>
          </w:p>
        </w:tc>
        <w:tc>
          <w:tcPr>
            <w:tcW w:w="567" w:type="dxa"/>
          </w:tcPr>
          <w:p w:rsidR="00D40140" w:rsidRPr="006F7893" w:rsidRDefault="00D40140" w:rsidP="00311F2A">
            <w:pPr>
              <w:spacing w:before="32"/>
              <w:jc w:val="both"/>
              <w:rPr>
                <w:rFonts w:ascii="Times New Roman" w:eastAsia="Calibri" w:hAnsi="Times New Roman" w:cs="Times New Roman"/>
                <w:b/>
                <w:sz w:val="14"/>
                <w:szCs w:val="18"/>
              </w:rPr>
            </w:pPr>
          </w:p>
        </w:tc>
        <w:tc>
          <w:tcPr>
            <w:tcW w:w="567" w:type="dxa"/>
          </w:tcPr>
          <w:p w:rsidR="00D40140" w:rsidRPr="006F7893" w:rsidRDefault="00D40140" w:rsidP="00311F2A">
            <w:pPr>
              <w:spacing w:before="32"/>
              <w:jc w:val="both"/>
              <w:rPr>
                <w:rFonts w:ascii="Times New Roman" w:eastAsia="Calibri" w:hAnsi="Times New Roman" w:cs="Times New Roman"/>
                <w:b/>
                <w:sz w:val="14"/>
                <w:szCs w:val="18"/>
              </w:rPr>
            </w:pPr>
          </w:p>
        </w:tc>
        <w:tc>
          <w:tcPr>
            <w:tcW w:w="531" w:type="dxa"/>
          </w:tcPr>
          <w:p w:rsidR="00D40140" w:rsidRPr="006F7893" w:rsidRDefault="00D40140" w:rsidP="00311F2A">
            <w:pPr>
              <w:spacing w:before="32"/>
              <w:jc w:val="both"/>
              <w:rPr>
                <w:rFonts w:ascii="Times New Roman" w:eastAsia="Calibri" w:hAnsi="Times New Roman" w:cs="Times New Roman"/>
                <w:b/>
                <w:sz w:val="14"/>
                <w:szCs w:val="18"/>
              </w:rPr>
            </w:pPr>
          </w:p>
        </w:tc>
        <w:tc>
          <w:tcPr>
            <w:tcW w:w="851" w:type="dxa"/>
          </w:tcPr>
          <w:p w:rsidR="00D40140" w:rsidRPr="006F7893" w:rsidRDefault="00D40140" w:rsidP="00311F2A">
            <w:pPr>
              <w:spacing w:before="32"/>
              <w:jc w:val="both"/>
              <w:rPr>
                <w:rFonts w:ascii="Times New Roman" w:eastAsia="Calibri" w:hAnsi="Times New Roman" w:cs="Times New Roman"/>
                <w:b/>
                <w:sz w:val="14"/>
                <w:szCs w:val="18"/>
              </w:rPr>
            </w:pPr>
          </w:p>
        </w:tc>
        <w:tc>
          <w:tcPr>
            <w:tcW w:w="948" w:type="dxa"/>
          </w:tcPr>
          <w:p w:rsidR="00D40140" w:rsidRPr="006F7893" w:rsidRDefault="00D40140" w:rsidP="00311F2A">
            <w:pPr>
              <w:spacing w:before="32"/>
              <w:jc w:val="both"/>
              <w:rPr>
                <w:rFonts w:ascii="Times New Roman" w:eastAsia="Calibri" w:hAnsi="Times New Roman" w:cs="Times New Roman"/>
                <w:b/>
                <w:sz w:val="14"/>
                <w:szCs w:val="18"/>
              </w:rPr>
            </w:pPr>
          </w:p>
        </w:tc>
        <w:tc>
          <w:tcPr>
            <w:tcW w:w="979" w:type="dxa"/>
          </w:tcPr>
          <w:p w:rsidR="00D40140" w:rsidRPr="006F789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4</w:t>
            </w:r>
          </w:p>
        </w:tc>
      </w:tr>
      <w:tr w:rsidR="00D40140" w:rsidTr="00311F2A">
        <w:tc>
          <w:tcPr>
            <w:tcW w:w="1985" w:type="dxa"/>
          </w:tcPr>
          <w:p w:rsidR="00D40140" w:rsidRPr="006F7893" w:rsidRDefault="00D40140" w:rsidP="00311F2A">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DESCASCARAMIENTO EN ESQUINA</w:t>
            </w:r>
          </w:p>
        </w:tc>
        <w:tc>
          <w:tcPr>
            <w:tcW w:w="1134" w:type="dxa"/>
          </w:tcPr>
          <w:p w:rsidR="00D40140" w:rsidRPr="006F7893" w:rsidRDefault="00D40140" w:rsidP="00311F2A">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BAJA</w:t>
            </w:r>
          </w:p>
        </w:tc>
        <w:tc>
          <w:tcPr>
            <w:tcW w:w="709" w:type="dxa"/>
          </w:tcPr>
          <w:p w:rsidR="00D40140" w:rsidRPr="006F7893" w:rsidRDefault="00695074"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0.11</w:t>
            </w:r>
          </w:p>
        </w:tc>
        <w:tc>
          <w:tcPr>
            <w:tcW w:w="708" w:type="dxa"/>
          </w:tcPr>
          <w:p w:rsidR="00D40140" w:rsidRPr="006F7893" w:rsidRDefault="00D40140" w:rsidP="00311F2A">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0.18</w:t>
            </w:r>
          </w:p>
        </w:tc>
        <w:tc>
          <w:tcPr>
            <w:tcW w:w="709" w:type="dxa"/>
          </w:tcPr>
          <w:p w:rsidR="00D40140" w:rsidRPr="006F7893" w:rsidRDefault="00D40140" w:rsidP="00311F2A">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0.25</w:t>
            </w:r>
          </w:p>
        </w:tc>
        <w:tc>
          <w:tcPr>
            <w:tcW w:w="567" w:type="dxa"/>
          </w:tcPr>
          <w:p w:rsidR="00D40140" w:rsidRPr="006F7893" w:rsidRDefault="00D40140" w:rsidP="00311F2A">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0.35</w:t>
            </w:r>
          </w:p>
        </w:tc>
        <w:tc>
          <w:tcPr>
            <w:tcW w:w="567" w:type="dxa"/>
          </w:tcPr>
          <w:p w:rsidR="00D40140" w:rsidRPr="006F7893" w:rsidRDefault="00D40140" w:rsidP="00311F2A">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0.2</w:t>
            </w:r>
          </w:p>
        </w:tc>
        <w:tc>
          <w:tcPr>
            <w:tcW w:w="531" w:type="dxa"/>
          </w:tcPr>
          <w:p w:rsidR="00D40140" w:rsidRPr="006F7893" w:rsidRDefault="00D40140" w:rsidP="00311F2A">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0.1</w:t>
            </w:r>
          </w:p>
        </w:tc>
        <w:tc>
          <w:tcPr>
            <w:tcW w:w="851" w:type="dxa"/>
          </w:tcPr>
          <w:p w:rsidR="00D40140" w:rsidRPr="006F7893" w:rsidRDefault="00D40140" w:rsidP="00311F2A">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 xml:space="preserve"> 1.2</w:t>
            </w:r>
          </w:p>
        </w:tc>
        <w:tc>
          <w:tcPr>
            <w:tcW w:w="948" w:type="dxa"/>
          </w:tcPr>
          <w:p w:rsidR="00D40140" w:rsidRPr="006F7893" w:rsidRDefault="00695074"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0.59</w:t>
            </w:r>
          </w:p>
        </w:tc>
        <w:tc>
          <w:tcPr>
            <w:tcW w:w="979" w:type="dxa"/>
          </w:tcPr>
          <w:p w:rsidR="00D40140" w:rsidRPr="006F7893" w:rsidRDefault="00D40140" w:rsidP="00311F2A">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0.06</w:t>
            </w:r>
          </w:p>
        </w:tc>
      </w:tr>
      <w:tr w:rsidR="00D40140" w:rsidTr="00311F2A">
        <w:trPr>
          <w:trHeight w:val="191"/>
        </w:trPr>
        <w:tc>
          <w:tcPr>
            <w:tcW w:w="1985" w:type="dxa"/>
          </w:tcPr>
          <w:p w:rsidR="00D40140" w:rsidRPr="006F7893" w:rsidRDefault="00D40140" w:rsidP="00311F2A">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DESCONCHAMIENTO</w:t>
            </w:r>
          </w:p>
        </w:tc>
        <w:tc>
          <w:tcPr>
            <w:tcW w:w="1134" w:type="dxa"/>
          </w:tcPr>
          <w:p w:rsidR="00D40140" w:rsidRPr="006F7893" w:rsidRDefault="00D40140" w:rsidP="00311F2A">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ALTA</w:t>
            </w:r>
          </w:p>
        </w:tc>
        <w:tc>
          <w:tcPr>
            <w:tcW w:w="709" w:type="dxa"/>
          </w:tcPr>
          <w:p w:rsidR="00D40140" w:rsidRPr="006F7893" w:rsidRDefault="00695074" w:rsidP="00311F2A">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6.9</w:t>
            </w:r>
          </w:p>
        </w:tc>
        <w:tc>
          <w:tcPr>
            <w:tcW w:w="708"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7</w:t>
            </w:r>
            <w:r w:rsidRPr="006F7893">
              <w:rPr>
                <w:rFonts w:ascii="Times New Roman" w:eastAsia="Calibri" w:hAnsi="Times New Roman" w:cs="Times New Roman"/>
                <w:b/>
                <w:sz w:val="14"/>
                <w:szCs w:val="18"/>
                <w:lang w:val="es-PE"/>
              </w:rPr>
              <w:t>.8</w:t>
            </w:r>
          </w:p>
        </w:tc>
        <w:tc>
          <w:tcPr>
            <w:tcW w:w="709"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7</w:t>
            </w:r>
            <w:r w:rsidRPr="006F7893">
              <w:rPr>
                <w:rFonts w:ascii="Times New Roman" w:eastAsia="Calibri" w:hAnsi="Times New Roman" w:cs="Times New Roman"/>
                <w:b/>
                <w:sz w:val="14"/>
                <w:szCs w:val="18"/>
                <w:lang w:val="es-PE"/>
              </w:rPr>
              <w:t>.5</w:t>
            </w:r>
          </w:p>
        </w:tc>
        <w:tc>
          <w:tcPr>
            <w:tcW w:w="567"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6</w:t>
            </w:r>
            <w:r w:rsidRPr="006F7893">
              <w:rPr>
                <w:rFonts w:ascii="Times New Roman" w:eastAsia="Calibri" w:hAnsi="Times New Roman" w:cs="Times New Roman"/>
                <w:b/>
                <w:sz w:val="14"/>
                <w:szCs w:val="18"/>
                <w:lang w:val="es-PE"/>
              </w:rPr>
              <w:t>.5</w:t>
            </w:r>
          </w:p>
        </w:tc>
        <w:tc>
          <w:tcPr>
            <w:tcW w:w="567"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6</w:t>
            </w:r>
            <w:r w:rsidRPr="006F7893">
              <w:rPr>
                <w:rFonts w:ascii="Times New Roman" w:eastAsia="Calibri" w:hAnsi="Times New Roman" w:cs="Times New Roman"/>
                <w:b/>
                <w:sz w:val="14"/>
                <w:szCs w:val="18"/>
                <w:lang w:val="es-PE"/>
              </w:rPr>
              <w:t>.2</w:t>
            </w:r>
          </w:p>
        </w:tc>
        <w:tc>
          <w:tcPr>
            <w:tcW w:w="531"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7</w:t>
            </w:r>
          </w:p>
        </w:tc>
        <w:tc>
          <w:tcPr>
            <w:tcW w:w="851"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42</w:t>
            </w:r>
            <w:r w:rsidRPr="006F7893">
              <w:rPr>
                <w:rFonts w:ascii="Times New Roman" w:eastAsia="Calibri" w:hAnsi="Times New Roman" w:cs="Times New Roman"/>
                <w:b/>
                <w:sz w:val="14"/>
                <w:szCs w:val="18"/>
                <w:lang w:val="es-PE"/>
              </w:rPr>
              <w:t>.2</w:t>
            </w:r>
          </w:p>
        </w:tc>
        <w:tc>
          <w:tcPr>
            <w:tcW w:w="948" w:type="dxa"/>
          </w:tcPr>
          <w:p w:rsidR="00D40140" w:rsidRPr="006F7893" w:rsidRDefault="00D40140" w:rsidP="00311F2A">
            <w:pPr>
              <w:pStyle w:val="TableParagraph"/>
              <w:spacing w:before="30"/>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20</w:t>
            </w:r>
            <w:r w:rsidR="00695074">
              <w:rPr>
                <w:rFonts w:ascii="Times New Roman" w:eastAsia="Calibri" w:hAnsi="Times New Roman" w:cs="Times New Roman"/>
                <w:b/>
                <w:sz w:val="14"/>
                <w:szCs w:val="18"/>
                <w:lang w:val="es-PE"/>
              </w:rPr>
              <w:t>.83</w:t>
            </w:r>
          </w:p>
        </w:tc>
        <w:tc>
          <w:tcPr>
            <w:tcW w:w="979" w:type="dxa"/>
          </w:tcPr>
          <w:p w:rsidR="00D40140" w:rsidRPr="006F7893" w:rsidRDefault="00153167" w:rsidP="00311F2A">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29.75</w:t>
            </w:r>
          </w:p>
        </w:tc>
      </w:tr>
      <w:tr w:rsidR="00D40140" w:rsidTr="00311F2A">
        <w:tc>
          <w:tcPr>
            <w:tcW w:w="1985"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PARCHE GRANDE</w:t>
            </w:r>
          </w:p>
        </w:tc>
        <w:tc>
          <w:tcPr>
            <w:tcW w:w="1134"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MEDIA</w:t>
            </w:r>
          </w:p>
        </w:tc>
        <w:tc>
          <w:tcPr>
            <w:tcW w:w="709"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45</w:t>
            </w:r>
          </w:p>
        </w:tc>
        <w:tc>
          <w:tcPr>
            <w:tcW w:w="708"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p>
        </w:tc>
        <w:tc>
          <w:tcPr>
            <w:tcW w:w="709"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p>
        </w:tc>
        <w:tc>
          <w:tcPr>
            <w:tcW w:w="567"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p>
        </w:tc>
        <w:tc>
          <w:tcPr>
            <w:tcW w:w="567"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p>
        </w:tc>
        <w:tc>
          <w:tcPr>
            <w:tcW w:w="531"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p>
        </w:tc>
        <w:tc>
          <w:tcPr>
            <w:tcW w:w="851"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45</w:t>
            </w:r>
          </w:p>
        </w:tc>
        <w:tc>
          <w:tcPr>
            <w:tcW w:w="948"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22.22</w:t>
            </w:r>
          </w:p>
        </w:tc>
        <w:tc>
          <w:tcPr>
            <w:tcW w:w="979"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14.01</w:t>
            </w:r>
          </w:p>
        </w:tc>
      </w:tr>
      <w:tr w:rsidR="00D40140" w:rsidTr="00311F2A">
        <w:tc>
          <w:tcPr>
            <w:tcW w:w="1985"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 xml:space="preserve">PARCHE </w:t>
            </w:r>
            <w:r>
              <w:rPr>
                <w:rFonts w:ascii="Times New Roman" w:eastAsia="Calibri" w:hAnsi="Times New Roman" w:cs="Times New Roman"/>
                <w:b/>
                <w:sz w:val="14"/>
                <w:szCs w:val="18"/>
                <w:lang w:val="es-PE"/>
              </w:rPr>
              <w:t>PEQUEÑO</w:t>
            </w:r>
          </w:p>
        </w:tc>
        <w:tc>
          <w:tcPr>
            <w:tcW w:w="1134"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MEDIA</w:t>
            </w:r>
          </w:p>
        </w:tc>
        <w:tc>
          <w:tcPr>
            <w:tcW w:w="709" w:type="dxa"/>
          </w:tcPr>
          <w:p w:rsidR="00D40140" w:rsidRPr="00950DDB" w:rsidRDefault="00D40140" w:rsidP="00311F2A">
            <w:pPr>
              <w:pStyle w:val="TableParagraph"/>
              <w:spacing w:line="232" w:lineRule="exact"/>
              <w:ind w:right="251"/>
              <w:rPr>
                <w:rFonts w:ascii="Times New Roman" w:hAnsi="Times New Roman" w:cs="Times New Roman"/>
                <w:b/>
                <w:sz w:val="14"/>
                <w:szCs w:val="24"/>
                <w:lang w:val="es-PE"/>
              </w:rPr>
            </w:pPr>
            <w:r>
              <w:rPr>
                <w:rFonts w:ascii="Times New Roman" w:hAnsi="Times New Roman" w:cs="Times New Roman"/>
                <w:b/>
                <w:sz w:val="14"/>
                <w:szCs w:val="24"/>
                <w:lang w:val="es-PE"/>
              </w:rPr>
              <w:t>1</w:t>
            </w:r>
            <w:r w:rsidR="00695074">
              <w:rPr>
                <w:rFonts w:ascii="Times New Roman" w:hAnsi="Times New Roman" w:cs="Times New Roman"/>
                <w:b/>
                <w:sz w:val="14"/>
                <w:szCs w:val="24"/>
                <w:lang w:val="es-PE"/>
              </w:rPr>
              <w:t>.3</w:t>
            </w:r>
          </w:p>
        </w:tc>
        <w:tc>
          <w:tcPr>
            <w:tcW w:w="708" w:type="dxa"/>
          </w:tcPr>
          <w:p w:rsidR="00D40140" w:rsidRPr="00950DDB" w:rsidRDefault="00D40140" w:rsidP="00311F2A">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w:t>
            </w:r>
            <w:r w:rsidRPr="00950DDB">
              <w:rPr>
                <w:rFonts w:ascii="Times New Roman" w:hAnsi="Times New Roman" w:cs="Times New Roman"/>
                <w:b/>
                <w:sz w:val="14"/>
                <w:szCs w:val="24"/>
                <w:lang w:val="es-PE"/>
              </w:rPr>
              <w:t>.8</w:t>
            </w:r>
          </w:p>
        </w:tc>
        <w:tc>
          <w:tcPr>
            <w:tcW w:w="709" w:type="dxa"/>
          </w:tcPr>
          <w:p w:rsidR="00D40140" w:rsidRPr="00950DDB" w:rsidRDefault="00D40140" w:rsidP="00311F2A">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0.5</w:t>
            </w:r>
          </w:p>
        </w:tc>
        <w:tc>
          <w:tcPr>
            <w:tcW w:w="567" w:type="dxa"/>
          </w:tcPr>
          <w:p w:rsidR="00D40140" w:rsidRPr="00950DDB" w:rsidRDefault="00D40140" w:rsidP="00311F2A">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1.1</w:t>
            </w:r>
          </w:p>
        </w:tc>
        <w:tc>
          <w:tcPr>
            <w:tcW w:w="567" w:type="dxa"/>
          </w:tcPr>
          <w:p w:rsidR="00D40140" w:rsidRPr="00950DDB" w:rsidRDefault="00D40140" w:rsidP="00311F2A">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0.75</w:t>
            </w:r>
          </w:p>
        </w:tc>
        <w:tc>
          <w:tcPr>
            <w:tcW w:w="531" w:type="dxa"/>
          </w:tcPr>
          <w:p w:rsidR="00D40140" w:rsidRDefault="00D40140" w:rsidP="00311F2A">
            <w:pPr>
              <w:spacing w:before="32"/>
              <w:jc w:val="both"/>
              <w:rPr>
                <w:rFonts w:ascii="Times New Roman" w:eastAsia="Calibri" w:hAnsi="Times New Roman" w:cs="Times New Roman"/>
                <w:sz w:val="18"/>
                <w:szCs w:val="18"/>
              </w:rPr>
            </w:pPr>
          </w:p>
        </w:tc>
        <w:tc>
          <w:tcPr>
            <w:tcW w:w="851" w:type="dxa"/>
          </w:tcPr>
          <w:p w:rsidR="00D40140" w:rsidRPr="00950DDB" w:rsidRDefault="00D40140" w:rsidP="00311F2A">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4.35</w:t>
            </w:r>
          </w:p>
        </w:tc>
        <w:tc>
          <w:tcPr>
            <w:tcW w:w="948" w:type="dxa"/>
          </w:tcPr>
          <w:p w:rsidR="00D40140" w:rsidRPr="00950DDB" w:rsidRDefault="00D40140"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r w:rsidR="00695074">
              <w:rPr>
                <w:rFonts w:ascii="Times New Roman" w:hAnsi="Times New Roman" w:cs="Times New Roman"/>
                <w:b/>
                <w:sz w:val="14"/>
                <w:szCs w:val="24"/>
                <w:lang w:val="es-PE"/>
              </w:rPr>
              <w:t>14</w:t>
            </w:r>
          </w:p>
        </w:tc>
        <w:tc>
          <w:tcPr>
            <w:tcW w:w="979" w:type="dxa"/>
          </w:tcPr>
          <w:p w:rsidR="00D40140" w:rsidRPr="00950DDB" w:rsidRDefault="00153167" w:rsidP="00311F2A">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0.39</w:t>
            </w:r>
          </w:p>
        </w:tc>
      </w:tr>
      <w:tr w:rsidR="00D40140" w:rsidRPr="00950DDB" w:rsidTr="00311F2A">
        <w:tc>
          <w:tcPr>
            <w:tcW w:w="1985"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PULIMIENTO DE AGREGADO</w:t>
            </w:r>
          </w:p>
        </w:tc>
        <w:tc>
          <w:tcPr>
            <w:tcW w:w="1134" w:type="dxa"/>
          </w:tcPr>
          <w:p w:rsidR="00D40140" w:rsidRPr="006F7893" w:rsidRDefault="00D40140" w:rsidP="00311F2A">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NO EXISTE SEVERIDAD</w:t>
            </w:r>
          </w:p>
        </w:tc>
        <w:tc>
          <w:tcPr>
            <w:tcW w:w="709" w:type="dxa"/>
          </w:tcPr>
          <w:p w:rsidR="00695074" w:rsidRPr="00950DDB" w:rsidRDefault="00695074" w:rsidP="00311F2A">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3.1</w:t>
            </w:r>
          </w:p>
        </w:tc>
        <w:tc>
          <w:tcPr>
            <w:tcW w:w="708" w:type="dxa"/>
          </w:tcPr>
          <w:p w:rsidR="00D40140" w:rsidRPr="00950DDB" w:rsidRDefault="00D40140" w:rsidP="00311F2A">
            <w:pPr>
              <w:pStyle w:val="TableParagraph"/>
              <w:spacing w:line="237" w:lineRule="exact"/>
              <w:rPr>
                <w:rFonts w:ascii="Times New Roman" w:hAnsi="Times New Roman" w:cs="Times New Roman"/>
                <w:b/>
                <w:sz w:val="14"/>
                <w:szCs w:val="24"/>
                <w:lang w:val="es-PE"/>
              </w:rPr>
            </w:pPr>
            <w:r w:rsidRPr="00950DDB">
              <w:rPr>
                <w:rFonts w:ascii="Times New Roman" w:hAnsi="Times New Roman" w:cs="Times New Roman"/>
                <w:b/>
                <w:sz w:val="14"/>
                <w:szCs w:val="24"/>
                <w:lang w:val="es-PE"/>
              </w:rPr>
              <w:t>3.5</w:t>
            </w:r>
          </w:p>
        </w:tc>
        <w:tc>
          <w:tcPr>
            <w:tcW w:w="709" w:type="dxa"/>
          </w:tcPr>
          <w:p w:rsidR="00D40140" w:rsidRPr="00950DDB" w:rsidRDefault="00D40140" w:rsidP="00311F2A">
            <w:pPr>
              <w:pStyle w:val="TableParagraph"/>
              <w:spacing w:line="237" w:lineRule="exact"/>
              <w:rPr>
                <w:rFonts w:ascii="Times New Roman" w:hAnsi="Times New Roman" w:cs="Times New Roman"/>
                <w:b/>
                <w:sz w:val="14"/>
                <w:szCs w:val="24"/>
                <w:lang w:val="es-PE"/>
              </w:rPr>
            </w:pPr>
            <w:r w:rsidRPr="00950DDB">
              <w:rPr>
                <w:rFonts w:ascii="Times New Roman" w:hAnsi="Times New Roman" w:cs="Times New Roman"/>
                <w:b/>
                <w:sz w:val="14"/>
                <w:szCs w:val="24"/>
                <w:lang w:val="es-PE"/>
              </w:rPr>
              <w:t>3.8</w:t>
            </w:r>
          </w:p>
        </w:tc>
        <w:tc>
          <w:tcPr>
            <w:tcW w:w="567" w:type="dxa"/>
          </w:tcPr>
          <w:p w:rsidR="00D40140" w:rsidRPr="00950DDB" w:rsidRDefault="00D40140" w:rsidP="00311F2A">
            <w:pPr>
              <w:pStyle w:val="TableParagraph"/>
              <w:spacing w:line="237" w:lineRule="exact"/>
              <w:rPr>
                <w:rFonts w:ascii="Times New Roman" w:hAnsi="Times New Roman" w:cs="Times New Roman"/>
                <w:b/>
                <w:sz w:val="14"/>
                <w:szCs w:val="24"/>
                <w:lang w:val="es-PE"/>
              </w:rPr>
            </w:pPr>
            <w:r w:rsidRPr="00950DDB">
              <w:rPr>
                <w:rFonts w:ascii="Times New Roman" w:hAnsi="Times New Roman" w:cs="Times New Roman"/>
                <w:b/>
                <w:sz w:val="14"/>
                <w:szCs w:val="24"/>
                <w:lang w:val="es-PE"/>
              </w:rPr>
              <w:t xml:space="preserve">     </w:t>
            </w:r>
          </w:p>
        </w:tc>
        <w:tc>
          <w:tcPr>
            <w:tcW w:w="567" w:type="dxa"/>
          </w:tcPr>
          <w:p w:rsidR="00D40140" w:rsidRPr="00950DDB" w:rsidRDefault="00D40140" w:rsidP="00311F2A">
            <w:pPr>
              <w:pStyle w:val="TableParagraph"/>
              <w:spacing w:line="237" w:lineRule="exact"/>
              <w:ind w:left="156"/>
              <w:rPr>
                <w:rFonts w:ascii="Times New Roman" w:hAnsi="Times New Roman" w:cs="Times New Roman"/>
                <w:b/>
                <w:sz w:val="14"/>
                <w:szCs w:val="24"/>
                <w:lang w:val="es-PE"/>
              </w:rPr>
            </w:pPr>
          </w:p>
        </w:tc>
        <w:tc>
          <w:tcPr>
            <w:tcW w:w="531" w:type="dxa"/>
          </w:tcPr>
          <w:p w:rsidR="00D40140" w:rsidRPr="00950DDB" w:rsidRDefault="00D40140" w:rsidP="00311F2A">
            <w:pPr>
              <w:pStyle w:val="TableParagraph"/>
              <w:spacing w:line="237" w:lineRule="exact"/>
              <w:rPr>
                <w:rFonts w:ascii="Times New Roman" w:hAnsi="Times New Roman" w:cs="Times New Roman"/>
                <w:b/>
                <w:sz w:val="14"/>
                <w:szCs w:val="24"/>
                <w:lang w:val="es-PE"/>
              </w:rPr>
            </w:pPr>
          </w:p>
        </w:tc>
        <w:tc>
          <w:tcPr>
            <w:tcW w:w="851" w:type="dxa"/>
          </w:tcPr>
          <w:p w:rsidR="00D40140" w:rsidRPr="00950DDB" w:rsidRDefault="00D40140" w:rsidP="00311F2A">
            <w:pPr>
              <w:pStyle w:val="TableParagraph"/>
              <w:spacing w:line="237" w:lineRule="exact"/>
              <w:rPr>
                <w:rFonts w:ascii="Times New Roman" w:hAnsi="Times New Roman" w:cs="Times New Roman"/>
                <w:b/>
                <w:sz w:val="14"/>
                <w:szCs w:val="24"/>
                <w:lang w:val="es-PE"/>
              </w:rPr>
            </w:pPr>
            <w:r w:rsidRPr="00950DDB">
              <w:rPr>
                <w:rFonts w:ascii="Times New Roman" w:hAnsi="Times New Roman" w:cs="Times New Roman"/>
                <w:b/>
                <w:sz w:val="14"/>
                <w:szCs w:val="24"/>
                <w:lang w:val="es-PE"/>
              </w:rPr>
              <w:t>10.6</w:t>
            </w:r>
          </w:p>
        </w:tc>
        <w:tc>
          <w:tcPr>
            <w:tcW w:w="948" w:type="dxa"/>
          </w:tcPr>
          <w:p w:rsidR="00D40140" w:rsidRPr="00950DDB" w:rsidRDefault="00D40140" w:rsidP="00311F2A">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5.</w:t>
            </w:r>
            <w:r w:rsidR="00695074">
              <w:rPr>
                <w:rFonts w:ascii="Times New Roman" w:hAnsi="Times New Roman" w:cs="Times New Roman"/>
                <w:b/>
                <w:sz w:val="14"/>
                <w:szCs w:val="24"/>
                <w:lang w:val="es-PE"/>
              </w:rPr>
              <w:t>23</w:t>
            </w:r>
          </w:p>
        </w:tc>
        <w:tc>
          <w:tcPr>
            <w:tcW w:w="979" w:type="dxa"/>
          </w:tcPr>
          <w:p w:rsidR="00D40140" w:rsidRPr="00950DDB" w:rsidRDefault="00D40140" w:rsidP="00311F2A">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0.82</w:t>
            </w:r>
          </w:p>
        </w:tc>
      </w:tr>
    </w:tbl>
    <w:p w:rsidR="00E50704" w:rsidRDefault="00E50704" w:rsidP="00E50704">
      <w:pPr>
        <w:pStyle w:val="Textoindependiente"/>
        <w:spacing w:line="360" w:lineRule="auto"/>
        <w:ind w:left="0"/>
        <w:jc w:val="both"/>
        <w:rPr>
          <w:rFonts w:ascii="Times New Roman" w:hAnsi="Times New Roman" w:cs="Times New Roman"/>
          <w:b/>
          <w:sz w:val="18"/>
          <w:lang w:val="es-PE"/>
        </w:rPr>
      </w:pPr>
    </w:p>
    <w:p w:rsidR="00E50704" w:rsidRDefault="00E50704" w:rsidP="00E50704">
      <w:pPr>
        <w:pStyle w:val="Textoindependiente"/>
        <w:spacing w:line="360" w:lineRule="auto"/>
        <w:ind w:left="0"/>
        <w:jc w:val="both"/>
        <w:rPr>
          <w:rFonts w:ascii="Times New Roman" w:hAnsi="Times New Roman" w:cs="Times New Roman"/>
          <w:b/>
          <w:sz w:val="18"/>
          <w:lang w:val="es-PE"/>
        </w:rPr>
      </w:pPr>
    </w:p>
    <w:p w:rsidR="00E50704" w:rsidRDefault="00E50704" w:rsidP="00E50704">
      <w:pPr>
        <w:pStyle w:val="Textoindependiente"/>
        <w:spacing w:line="360" w:lineRule="auto"/>
        <w:ind w:left="0"/>
        <w:jc w:val="both"/>
        <w:rPr>
          <w:rFonts w:ascii="Times New Roman" w:hAnsi="Times New Roman" w:cs="Times New Roman"/>
          <w:b/>
          <w:sz w:val="18"/>
          <w:lang w:val="es-PE"/>
        </w:rPr>
      </w:pPr>
    </w:p>
    <w:p w:rsidR="00E50704" w:rsidRDefault="00E50704" w:rsidP="00E50704">
      <w:pPr>
        <w:pStyle w:val="Textoindependiente"/>
        <w:spacing w:line="360" w:lineRule="auto"/>
        <w:ind w:left="0"/>
        <w:jc w:val="both"/>
        <w:rPr>
          <w:rFonts w:ascii="Times New Roman" w:hAnsi="Times New Roman" w:cs="Times New Roman"/>
          <w:b/>
          <w:sz w:val="18"/>
          <w:lang w:val="es-PE"/>
        </w:rPr>
      </w:pPr>
    </w:p>
    <w:p w:rsidR="00153167" w:rsidRDefault="00153167" w:rsidP="00E50704">
      <w:pPr>
        <w:pStyle w:val="Textoindependiente"/>
        <w:spacing w:line="360" w:lineRule="auto"/>
        <w:ind w:left="0"/>
        <w:jc w:val="both"/>
        <w:rPr>
          <w:rFonts w:ascii="Times New Roman" w:hAnsi="Times New Roman" w:cs="Times New Roman"/>
          <w:b/>
          <w:sz w:val="18"/>
          <w:lang w:val="es-PE"/>
        </w:rPr>
      </w:pPr>
    </w:p>
    <w:p w:rsidR="00153167" w:rsidRDefault="00153167" w:rsidP="00E50704">
      <w:pPr>
        <w:pStyle w:val="Textoindependiente"/>
        <w:spacing w:line="360" w:lineRule="auto"/>
        <w:ind w:left="0"/>
        <w:jc w:val="both"/>
        <w:rPr>
          <w:rFonts w:ascii="Times New Roman" w:hAnsi="Times New Roman" w:cs="Times New Roman"/>
          <w:b/>
          <w:sz w:val="18"/>
          <w:lang w:val="es-PE"/>
        </w:rPr>
      </w:pPr>
    </w:p>
    <w:p w:rsidR="00E50704" w:rsidRDefault="00E50704" w:rsidP="00E50704">
      <w:pPr>
        <w:pStyle w:val="Textoindependiente"/>
        <w:spacing w:line="360" w:lineRule="auto"/>
        <w:ind w:left="0"/>
        <w:jc w:val="both"/>
        <w:rPr>
          <w:rFonts w:ascii="Times New Roman" w:hAnsi="Times New Roman" w:cs="Times New Roman"/>
          <w:b/>
          <w:sz w:val="18"/>
          <w:lang w:val="es-PE"/>
        </w:rPr>
      </w:pPr>
    </w:p>
    <w:p w:rsidR="00E50704" w:rsidRDefault="00E50704" w:rsidP="00E50704">
      <w:pPr>
        <w:pStyle w:val="Textoindependiente"/>
        <w:spacing w:line="360" w:lineRule="auto"/>
        <w:ind w:left="0"/>
        <w:jc w:val="both"/>
        <w:rPr>
          <w:rFonts w:ascii="Times New Roman" w:hAnsi="Times New Roman" w:cs="Times New Roman"/>
          <w:b/>
          <w:sz w:val="18"/>
          <w:lang w:val="es-PE"/>
        </w:rPr>
      </w:pPr>
    </w:p>
    <w:p w:rsidR="00E50704" w:rsidRDefault="00E50704" w:rsidP="00E50704">
      <w:pPr>
        <w:pStyle w:val="Textoindependiente"/>
        <w:spacing w:line="360" w:lineRule="auto"/>
        <w:ind w:left="0"/>
        <w:jc w:val="both"/>
        <w:rPr>
          <w:rFonts w:ascii="Times New Roman" w:hAnsi="Times New Roman" w:cs="Times New Roman"/>
          <w:b/>
          <w:sz w:val="18"/>
          <w:lang w:val="es-PE"/>
        </w:rPr>
      </w:pPr>
    </w:p>
    <w:p w:rsidR="00E50704" w:rsidRDefault="00E50704" w:rsidP="00E50704">
      <w:pPr>
        <w:pStyle w:val="Textoindependiente"/>
        <w:spacing w:line="360" w:lineRule="auto"/>
        <w:ind w:left="0"/>
        <w:jc w:val="both"/>
        <w:rPr>
          <w:rFonts w:ascii="Times New Roman" w:hAnsi="Times New Roman" w:cs="Times New Roman"/>
          <w:b/>
          <w:sz w:val="18"/>
          <w:lang w:val="es-PE"/>
        </w:rPr>
      </w:pPr>
    </w:p>
    <w:p w:rsidR="00E50704" w:rsidRPr="006F7893" w:rsidRDefault="00E50704" w:rsidP="00E50704">
      <w:pPr>
        <w:pStyle w:val="Textoindependiente"/>
        <w:spacing w:line="360" w:lineRule="auto"/>
        <w:ind w:left="0"/>
        <w:jc w:val="both"/>
        <w:rPr>
          <w:rFonts w:ascii="Times New Roman" w:hAnsi="Times New Roman" w:cs="Times New Roman"/>
          <w:b/>
          <w:spacing w:val="-14"/>
          <w:sz w:val="18"/>
          <w:lang w:val="es-PE"/>
        </w:rPr>
      </w:pPr>
      <w:r>
        <w:rPr>
          <w:rFonts w:ascii="Times New Roman" w:hAnsi="Times New Roman" w:cs="Times New Roman"/>
          <w:b/>
          <w:sz w:val="18"/>
          <w:lang w:val="es-PE"/>
        </w:rPr>
        <w:lastRenderedPageBreak/>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sidRPr="006F7893">
        <w:rPr>
          <w:rFonts w:ascii="Times New Roman" w:hAnsi="Times New Roman" w:cs="Times New Roman"/>
          <w:b/>
          <w:sz w:val="18"/>
          <w:lang w:val="es-PE"/>
        </w:rPr>
        <w:t>grietas</w:t>
      </w:r>
      <w:r w:rsidRPr="006F7893">
        <w:rPr>
          <w:rFonts w:ascii="Times New Roman" w:hAnsi="Times New Roman" w:cs="Times New Roman"/>
          <w:b/>
          <w:spacing w:val="-2"/>
          <w:sz w:val="18"/>
          <w:lang w:val="es-PE"/>
        </w:rPr>
        <w:t xml:space="preserve"> </w:t>
      </w:r>
      <w:r w:rsidRPr="006F7893">
        <w:rPr>
          <w:rFonts w:ascii="Times New Roman" w:hAnsi="Times New Roman" w:cs="Times New Roman"/>
          <w:b/>
          <w:sz w:val="18"/>
          <w:lang w:val="es-PE"/>
        </w:rPr>
        <w:t>diagonales</w:t>
      </w:r>
      <w:r w:rsidRPr="006F7893">
        <w:rPr>
          <w:rFonts w:ascii="Times New Roman" w:hAnsi="Times New Roman" w:cs="Times New Roman"/>
          <w:b/>
          <w:spacing w:val="9"/>
          <w:sz w:val="18"/>
          <w:lang w:val="es-PE"/>
        </w:rPr>
        <w:t xml:space="preserve"> </w:t>
      </w:r>
      <w:r w:rsidRPr="006F7893">
        <w:rPr>
          <w:rFonts w:ascii="Times New Roman" w:hAnsi="Times New Roman" w:cs="Times New Roman"/>
          <w:b/>
          <w:sz w:val="18"/>
          <w:lang w:val="es-PE"/>
        </w:rPr>
        <w:t>longitudinales</w:t>
      </w:r>
      <w:r w:rsidRPr="006F7893">
        <w:rPr>
          <w:rFonts w:ascii="Times New Roman" w:hAnsi="Times New Roman" w:cs="Times New Roman"/>
          <w:b/>
          <w:spacing w:val="-3"/>
          <w:sz w:val="18"/>
          <w:lang w:val="es-PE"/>
        </w:rPr>
        <w:t xml:space="preserve"> </w:t>
      </w:r>
      <w:r w:rsidRPr="006F7893">
        <w:rPr>
          <w:rFonts w:ascii="Times New Roman" w:hAnsi="Times New Roman" w:cs="Times New Roman"/>
          <w:b/>
          <w:sz w:val="18"/>
          <w:lang w:val="es-PE"/>
        </w:rPr>
        <w:t>y</w:t>
      </w:r>
      <w:r w:rsidRPr="006F7893">
        <w:rPr>
          <w:rFonts w:ascii="Times New Roman" w:hAnsi="Times New Roman" w:cs="Times New Roman"/>
          <w:b/>
          <w:spacing w:val="-14"/>
          <w:sz w:val="18"/>
          <w:lang w:val="es-PE"/>
        </w:rPr>
        <w:t xml:space="preserve"> transversales.</w:t>
      </w:r>
      <w:r>
        <w:rPr>
          <w:rFonts w:ascii="Times New Roman" w:hAnsi="Times New Roman" w:cs="Times New Roman"/>
          <w:b/>
          <w:spacing w:val="-14"/>
          <w:sz w:val="18"/>
          <w:lang w:val="es-PE"/>
        </w:rPr>
        <w:t xml:space="preserve">                                     </w:t>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descascaramiento en esquina</w:t>
      </w:r>
    </w:p>
    <w:tbl>
      <w:tblPr>
        <w:tblStyle w:val="Tablaconcuadrcula"/>
        <w:tblpPr w:leftFromText="141" w:rightFromText="141" w:vertAnchor="text" w:horzAnchor="margin" w:tblpY="264"/>
        <w:tblW w:w="0" w:type="auto"/>
        <w:tblLayout w:type="fixed"/>
        <w:tblLook w:val="04A0" w:firstRow="1" w:lastRow="0" w:firstColumn="1" w:lastColumn="0" w:noHBand="0" w:noVBand="1"/>
      </w:tblPr>
      <w:tblGrid>
        <w:gridCol w:w="1372"/>
        <w:gridCol w:w="1101"/>
        <w:gridCol w:w="717"/>
        <w:gridCol w:w="887"/>
      </w:tblGrid>
      <w:tr w:rsidR="00E50704" w:rsidTr="00311F2A">
        <w:trPr>
          <w:trHeight w:val="157"/>
        </w:trPr>
        <w:tc>
          <w:tcPr>
            <w:tcW w:w="1372" w:type="dxa"/>
            <w:vMerge w:val="restart"/>
            <w:shd w:val="clear" w:color="auto" w:fill="89C2E5" w:themeFill="accent3" w:themeFillTint="66"/>
          </w:tcPr>
          <w:p w:rsidR="00E50704" w:rsidRPr="00FB4160" w:rsidRDefault="00E50704"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2705" w:type="dxa"/>
            <w:gridSpan w:val="3"/>
            <w:shd w:val="clear" w:color="auto" w:fill="89C2E5" w:themeFill="accent3" w:themeFillTint="66"/>
          </w:tcPr>
          <w:p w:rsidR="00E50704" w:rsidRPr="00FB4160" w:rsidRDefault="00E50704"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E50704" w:rsidTr="00311F2A">
        <w:trPr>
          <w:trHeight w:val="157"/>
        </w:trPr>
        <w:tc>
          <w:tcPr>
            <w:tcW w:w="1372" w:type="dxa"/>
            <w:vMerge/>
            <w:shd w:val="clear" w:color="auto" w:fill="89C2E5" w:themeFill="accent3" w:themeFillTint="66"/>
          </w:tcPr>
          <w:p w:rsidR="00E50704" w:rsidRDefault="00E50704" w:rsidP="00311F2A">
            <w:pPr>
              <w:spacing w:line="240" w:lineRule="atLeast"/>
              <w:rPr>
                <w:rFonts w:ascii="Times New Roman" w:eastAsia="Arial" w:hAnsi="Times New Roman" w:cs="Times New Roman"/>
                <w:b/>
                <w:sz w:val="20"/>
                <w:szCs w:val="20"/>
              </w:rPr>
            </w:pPr>
          </w:p>
        </w:tc>
        <w:tc>
          <w:tcPr>
            <w:tcW w:w="1101" w:type="dxa"/>
            <w:shd w:val="clear" w:color="auto" w:fill="92D050"/>
          </w:tcPr>
          <w:p w:rsidR="00E50704" w:rsidRPr="00FB4160" w:rsidRDefault="00E50704"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717" w:type="dxa"/>
            <w:shd w:val="clear" w:color="auto" w:fill="FFFF00"/>
          </w:tcPr>
          <w:p w:rsidR="00E50704" w:rsidRDefault="00E50704" w:rsidP="00311F2A">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887" w:type="dxa"/>
            <w:shd w:val="clear" w:color="auto" w:fill="FF0000"/>
          </w:tcPr>
          <w:p w:rsidR="00E50704" w:rsidRDefault="00E50704" w:rsidP="00311F2A">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E50704"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717"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7"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E50704"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3.20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4.00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9.60</w:t>
            </w:r>
          </w:p>
        </w:tc>
      </w:tr>
      <w:tr w:rsidR="00E50704" w:rsidTr="00311F2A">
        <w:trPr>
          <w:trHeight w:val="251"/>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7.80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19.20</w:t>
            </w:r>
          </w:p>
        </w:tc>
      </w:tr>
      <w:tr w:rsidR="00E50704"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11.50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24.20</w:t>
            </w:r>
          </w:p>
        </w:tc>
      </w:tr>
      <w:tr w:rsidR="00E50704"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10.60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14.40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E50704" w:rsidTr="00311F2A">
        <w:trPr>
          <w:trHeight w:val="251"/>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31.60</w:t>
            </w:r>
          </w:p>
        </w:tc>
      </w:tr>
      <w:tr w:rsidR="00E50704"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14.90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20.20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34.70</w:t>
            </w:r>
          </w:p>
        </w:tc>
      </w:tr>
      <w:tr w:rsidR="00E50704"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16.20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37.60</w:t>
            </w:r>
          </w:p>
        </w:tc>
      </w:tr>
      <w:tr w:rsidR="00E50704" w:rsidTr="00311F2A">
        <w:trPr>
          <w:trHeight w:val="251"/>
        </w:trPr>
        <w:tc>
          <w:tcPr>
            <w:tcW w:w="1372" w:type="dxa"/>
            <w:shd w:val="clear" w:color="auto" w:fill="00B0F0"/>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17.20</w:t>
            </w:r>
          </w:p>
        </w:tc>
        <w:tc>
          <w:tcPr>
            <w:tcW w:w="717" w:type="dxa"/>
            <w:shd w:val="clear" w:color="auto" w:fill="00B0F0"/>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24.30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40.30</w:t>
            </w:r>
          </w:p>
        </w:tc>
      </w:tr>
      <w:tr w:rsidR="00E50704" w:rsidTr="00311F2A">
        <w:trPr>
          <w:trHeight w:val="267"/>
        </w:trPr>
        <w:tc>
          <w:tcPr>
            <w:tcW w:w="1372" w:type="dxa"/>
            <w:shd w:val="clear" w:color="auto" w:fill="BFAFCF" w:themeFill="accent5" w:themeFillTint="66"/>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18.10</w:t>
            </w:r>
          </w:p>
        </w:tc>
        <w:tc>
          <w:tcPr>
            <w:tcW w:w="717" w:type="dxa"/>
            <w:shd w:val="clear" w:color="auto" w:fill="BFAFCF" w:themeFill="accent5" w:themeFillTint="66"/>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26.00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42.80</w:t>
            </w:r>
          </w:p>
        </w:tc>
      </w:tr>
      <w:tr w:rsidR="00E50704"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18.90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27.50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45.20</w:t>
            </w:r>
          </w:p>
        </w:tc>
      </w:tr>
      <w:tr w:rsidR="00E50704" w:rsidTr="00311F2A">
        <w:trPr>
          <w:trHeight w:val="251"/>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19.60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28.80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47.50</w:t>
            </w:r>
          </w:p>
        </w:tc>
      </w:tr>
      <w:tr w:rsidR="00E50704"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20.30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30.10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49.70</w:t>
            </w:r>
          </w:p>
        </w:tc>
      </w:tr>
      <w:tr w:rsidR="00E50704"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20.90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31.20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51.80</w:t>
            </w:r>
          </w:p>
        </w:tc>
      </w:tr>
      <w:tr w:rsidR="00E50704" w:rsidTr="00311F2A">
        <w:trPr>
          <w:trHeight w:val="251"/>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21.40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32.30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53.90</w:t>
            </w:r>
          </w:p>
        </w:tc>
      </w:tr>
      <w:tr w:rsidR="00E50704"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22.00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33.30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55.80</w:t>
            </w:r>
          </w:p>
        </w:tc>
      </w:tr>
      <w:tr w:rsidR="00E50704"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34.20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57.70</w:t>
            </w:r>
          </w:p>
        </w:tc>
      </w:tr>
      <w:tr w:rsidR="00E50704" w:rsidTr="00311F2A">
        <w:trPr>
          <w:trHeight w:val="251"/>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22.90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35.10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59.60</w:t>
            </w:r>
          </w:p>
        </w:tc>
      </w:tr>
      <w:tr w:rsidR="00E50704" w:rsidRPr="00FB4160"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23.30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35.90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61.40</w:t>
            </w:r>
          </w:p>
        </w:tc>
      </w:tr>
      <w:tr w:rsidR="00E50704" w:rsidRPr="00FB4160"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23.70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36.70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63.10</w:t>
            </w:r>
          </w:p>
        </w:tc>
      </w:tr>
      <w:tr w:rsidR="00E50704" w:rsidRPr="00FB4160" w:rsidTr="00311F2A">
        <w:trPr>
          <w:trHeight w:val="267"/>
        </w:trPr>
        <w:tc>
          <w:tcPr>
            <w:tcW w:w="1372"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10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24.10</w:t>
            </w:r>
          </w:p>
        </w:tc>
        <w:tc>
          <w:tcPr>
            <w:tcW w:w="71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37.40</w:t>
            </w:r>
          </w:p>
        </w:tc>
        <w:tc>
          <w:tcPr>
            <w:tcW w:w="887"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64.80</w:t>
            </w:r>
          </w:p>
        </w:tc>
      </w:tr>
    </w:tbl>
    <w:tbl>
      <w:tblPr>
        <w:tblStyle w:val="Tablaconcuadrcula"/>
        <w:tblpPr w:leftFromText="141" w:rightFromText="141" w:vertAnchor="text" w:horzAnchor="margin" w:tblpXSpec="right" w:tblpY="301"/>
        <w:tblW w:w="0" w:type="auto"/>
        <w:tblLook w:val="04A0" w:firstRow="1" w:lastRow="0" w:firstColumn="1" w:lastColumn="0" w:noHBand="0" w:noVBand="1"/>
      </w:tblPr>
      <w:tblGrid>
        <w:gridCol w:w="1288"/>
        <w:gridCol w:w="881"/>
        <w:gridCol w:w="1080"/>
        <w:gridCol w:w="921"/>
      </w:tblGrid>
      <w:tr w:rsidR="00E50704" w:rsidTr="00311F2A">
        <w:trPr>
          <w:trHeight w:val="161"/>
        </w:trPr>
        <w:tc>
          <w:tcPr>
            <w:tcW w:w="1288" w:type="dxa"/>
            <w:vMerge w:val="restart"/>
            <w:shd w:val="clear" w:color="auto" w:fill="89C2E5" w:themeFill="accent3" w:themeFillTint="66"/>
          </w:tcPr>
          <w:p w:rsidR="00E50704" w:rsidRPr="00FB4160" w:rsidRDefault="00E50704"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DENSIDAD</w:t>
            </w:r>
          </w:p>
        </w:tc>
        <w:tc>
          <w:tcPr>
            <w:tcW w:w="2882" w:type="dxa"/>
            <w:gridSpan w:val="3"/>
            <w:shd w:val="clear" w:color="auto" w:fill="89C2E5" w:themeFill="accent3" w:themeFillTint="66"/>
          </w:tcPr>
          <w:p w:rsidR="00E50704" w:rsidRPr="00FB4160" w:rsidRDefault="00E50704"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E50704" w:rsidTr="00311F2A">
        <w:trPr>
          <w:trHeight w:val="161"/>
        </w:trPr>
        <w:tc>
          <w:tcPr>
            <w:tcW w:w="1288" w:type="dxa"/>
            <w:vMerge/>
            <w:shd w:val="clear" w:color="auto" w:fill="89C2E5" w:themeFill="accent3" w:themeFillTint="66"/>
          </w:tcPr>
          <w:p w:rsidR="00E50704" w:rsidRDefault="00E50704" w:rsidP="00311F2A">
            <w:pPr>
              <w:spacing w:line="240" w:lineRule="atLeast"/>
              <w:rPr>
                <w:rFonts w:ascii="Times New Roman" w:eastAsia="Arial" w:hAnsi="Times New Roman" w:cs="Times New Roman"/>
                <w:b/>
                <w:sz w:val="20"/>
                <w:szCs w:val="20"/>
              </w:rPr>
            </w:pPr>
          </w:p>
        </w:tc>
        <w:tc>
          <w:tcPr>
            <w:tcW w:w="881" w:type="dxa"/>
            <w:shd w:val="clear" w:color="auto" w:fill="92D050"/>
          </w:tcPr>
          <w:p w:rsidR="00E50704" w:rsidRPr="00FB4160" w:rsidRDefault="00E50704" w:rsidP="00311F2A">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080" w:type="dxa"/>
            <w:shd w:val="clear" w:color="auto" w:fill="FFFF00"/>
          </w:tcPr>
          <w:p w:rsidR="00E50704" w:rsidRDefault="00E50704" w:rsidP="00311F2A">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921" w:type="dxa"/>
            <w:shd w:val="clear" w:color="auto" w:fill="FF0000"/>
          </w:tcPr>
          <w:p w:rsidR="00E50704" w:rsidRDefault="00E50704" w:rsidP="00311F2A">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E50704" w:rsidTr="00311F2A">
        <w:trPr>
          <w:trHeight w:val="273"/>
        </w:trPr>
        <w:tc>
          <w:tcPr>
            <w:tcW w:w="1288" w:type="dxa"/>
            <w:shd w:val="clear" w:color="auto" w:fill="BFAFCF" w:themeFill="accent5" w:themeFillTint="66"/>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1" w:type="dxa"/>
            <w:shd w:val="clear" w:color="auto" w:fill="BFAFCF" w:themeFill="accent5" w:themeFillTint="66"/>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921"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E50704" w:rsidTr="00311F2A">
        <w:trPr>
          <w:trHeight w:val="273"/>
        </w:trPr>
        <w:tc>
          <w:tcPr>
            <w:tcW w:w="1288" w:type="dxa"/>
            <w:shd w:val="clear" w:color="auto" w:fill="00B0F0"/>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881" w:type="dxa"/>
            <w:shd w:val="clear" w:color="auto" w:fill="00B0F0"/>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0.50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1.60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3.30</w:t>
            </w:r>
          </w:p>
        </w:tc>
      </w:tr>
      <w:tr w:rsidR="00E50704" w:rsidTr="00311F2A">
        <w:trPr>
          <w:trHeight w:val="255"/>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1.30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3.10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7.00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2.00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4.70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10.10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2.70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13.20</w:t>
            </w:r>
          </w:p>
        </w:tc>
      </w:tr>
      <w:tr w:rsidR="00E50704" w:rsidTr="00311F2A">
        <w:trPr>
          <w:trHeight w:val="255"/>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4.40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15.70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5.80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10.20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17.70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6.90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11.90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19.30</w:t>
            </w:r>
          </w:p>
        </w:tc>
      </w:tr>
      <w:tr w:rsidR="00E50704" w:rsidTr="00311F2A">
        <w:trPr>
          <w:trHeight w:val="255"/>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8.00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20.80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8.90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14.50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22.10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9.70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15.60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23.20</w:t>
            </w:r>
          </w:p>
        </w:tc>
      </w:tr>
      <w:tr w:rsidR="00E50704" w:rsidTr="00311F2A">
        <w:trPr>
          <w:trHeight w:val="255"/>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10.40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16.70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24.30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11.10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25.20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11.70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18.40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26.10</w:t>
            </w:r>
          </w:p>
        </w:tc>
      </w:tr>
      <w:tr w:rsidR="00E50704" w:rsidTr="00311F2A">
        <w:trPr>
          <w:trHeight w:val="255"/>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12.20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19.20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26.90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19.90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27.60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20.60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E50704" w:rsidTr="00311F2A">
        <w:trPr>
          <w:trHeight w:val="255"/>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13.70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21.30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29.00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14.20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21.90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29.60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14.60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30.20</w:t>
            </w:r>
          </w:p>
        </w:tc>
      </w:tr>
      <w:tr w:rsidR="00E50704" w:rsidTr="00311F2A">
        <w:trPr>
          <w:trHeight w:val="273"/>
        </w:trPr>
        <w:tc>
          <w:tcPr>
            <w:tcW w:w="1288" w:type="dxa"/>
          </w:tcPr>
          <w:p w:rsidR="00E50704" w:rsidRPr="00FB4160" w:rsidRDefault="00E50704" w:rsidP="00311F2A">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88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15.00</w:t>
            </w:r>
          </w:p>
        </w:tc>
        <w:tc>
          <w:tcPr>
            <w:tcW w:w="1080"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23.00</w:t>
            </w:r>
          </w:p>
        </w:tc>
        <w:tc>
          <w:tcPr>
            <w:tcW w:w="921" w:type="dxa"/>
          </w:tcPr>
          <w:p w:rsidR="00E50704" w:rsidRPr="00FB4160" w:rsidRDefault="00E50704" w:rsidP="00311F2A">
            <w:pPr>
              <w:spacing w:line="240" w:lineRule="atLeast"/>
              <w:jc w:val="center"/>
              <w:rPr>
                <w:rFonts w:ascii="Arial" w:eastAsia="Arial" w:hAnsi="Arial" w:cs="Arial"/>
                <w:b/>
                <w:sz w:val="20"/>
                <w:szCs w:val="20"/>
              </w:rPr>
            </w:pPr>
            <w:r>
              <w:rPr>
                <w:rFonts w:ascii="Arial" w:eastAsia="Arial" w:hAnsi="Arial" w:cs="Arial"/>
                <w:b/>
                <w:sz w:val="20"/>
                <w:szCs w:val="20"/>
              </w:rPr>
              <w:t>30.80</w:t>
            </w:r>
          </w:p>
        </w:tc>
      </w:tr>
    </w:tbl>
    <w:p w:rsidR="00E50704" w:rsidRPr="00DE3B79" w:rsidRDefault="00E50704" w:rsidP="00E50704">
      <w:pPr>
        <w:pStyle w:val="Textoindependiente"/>
        <w:tabs>
          <w:tab w:val="left" w:pos="0"/>
        </w:tabs>
        <w:spacing w:line="360" w:lineRule="auto"/>
        <w:ind w:left="0"/>
        <w:jc w:val="both"/>
        <w:rPr>
          <w:rFonts w:ascii="Times New Roman" w:hAnsi="Times New Roman" w:cs="Times New Roman"/>
          <w:b/>
          <w:lang w:val="es-PE"/>
        </w:rPr>
      </w:pPr>
    </w:p>
    <w:p w:rsidR="00E50704" w:rsidRDefault="00E50704" w:rsidP="00E50704">
      <w:pPr>
        <w:pStyle w:val="Textoindependiente"/>
        <w:spacing w:before="43" w:line="478" w:lineRule="auto"/>
        <w:ind w:left="0" w:right="131"/>
        <w:jc w:val="center"/>
        <w:rPr>
          <w:rFonts w:cs="Arial"/>
          <w:sz w:val="23"/>
          <w:szCs w:val="23"/>
          <w:lang w:val="es-PE"/>
        </w:rPr>
      </w:pPr>
    </w:p>
    <w:p w:rsidR="00E50704" w:rsidRDefault="00E50704" w:rsidP="00E50704">
      <w:pPr>
        <w:pStyle w:val="Textoindependiente"/>
        <w:spacing w:before="43" w:line="478" w:lineRule="auto"/>
        <w:ind w:left="0" w:right="131"/>
        <w:jc w:val="center"/>
        <w:rPr>
          <w:rFonts w:ascii="Times New Roman" w:hAnsi="Times New Roman" w:cs="Times New Roman"/>
          <w:b/>
          <w:szCs w:val="23"/>
          <w:lang w:val="es-PE"/>
        </w:rPr>
      </w:pPr>
    </w:p>
    <w:p w:rsidR="00E50704" w:rsidRDefault="00E50704" w:rsidP="00E50704">
      <w:pPr>
        <w:pStyle w:val="Textoindependiente"/>
        <w:spacing w:before="43" w:line="478" w:lineRule="auto"/>
        <w:ind w:left="0" w:right="131"/>
        <w:jc w:val="center"/>
        <w:rPr>
          <w:rFonts w:ascii="Times New Roman" w:hAnsi="Times New Roman" w:cs="Times New Roman"/>
          <w:b/>
          <w:szCs w:val="23"/>
          <w:lang w:val="es-PE"/>
        </w:rPr>
      </w:pPr>
    </w:p>
    <w:p w:rsidR="00E50704" w:rsidRDefault="00E50704" w:rsidP="00E50704">
      <w:pPr>
        <w:pStyle w:val="Textoindependiente"/>
        <w:spacing w:before="43" w:line="478" w:lineRule="auto"/>
        <w:ind w:left="0" w:right="131"/>
        <w:jc w:val="center"/>
        <w:rPr>
          <w:rFonts w:ascii="Times New Roman" w:hAnsi="Times New Roman" w:cs="Times New Roman"/>
          <w:b/>
          <w:szCs w:val="23"/>
          <w:lang w:val="es-PE"/>
        </w:rPr>
      </w:pPr>
    </w:p>
    <w:p w:rsidR="00E50704" w:rsidRDefault="00E50704" w:rsidP="00E50704">
      <w:pPr>
        <w:pStyle w:val="Textoindependiente"/>
        <w:spacing w:before="43" w:line="478" w:lineRule="auto"/>
        <w:ind w:left="0" w:right="131"/>
        <w:jc w:val="center"/>
        <w:rPr>
          <w:rFonts w:ascii="Times New Roman" w:hAnsi="Times New Roman" w:cs="Times New Roman"/>
          <w:b/>
          <w:szCs w:val="23"/>
          <w:lang w:val="es-PE"/>
        </w:rPr>
      </w:pPr>
    </w:p>
    <w:p w:rsidR="00E50704" w:rsidRDefault="00E50704" w:rsidP="00E50704">
      <w:pPr>
        <w:pStyle w:val="Textoindependiente"/>
        <w:spacing w:before="43" w:line="478" w:lineRule="auto"/>
        <w:ind w:left="0" w:right="131"/>
        <w:jc w:val="center"/>
        <w:rPr>
          <w:rFonts w:ascii="Times New Roman" w:hAnsi="Times New Roman" w:cs="Times New Roman"/>
          <w:b/>
          <w:szCs w:val="23"/>
          <w:lang w:val="es-PE"/>
        </w:rPr>
      </w:pPr>
    </w:p>
    <w:p w:rsidR="00E50704" w:rsidRDefault="00E50704" w:rsidP="00E50704">
      <w:pPr>
        <w:pStyle w:val="Textoindependiente"/>
        <w:spacing w:before="43" w:line="478" w:lineRule="auto"/>
        <w:ind w:left="0" w:right="131"/>
        <w:jc w:val="center"/>
        <w:rPr>
          <w:rFonts w:ascii="Times New Roman" w:hAnsi="Times New Roman" w:cs="Times New Roman"/>
          <w:b/>
          <w:szCs w:val="23"/>
          <w:lang w:val="es-PE"/>
        </w:rPr>
      </w:pPr>
    </w:p>
    <w:p w:rsidR="00E50704" w:rsidRDefault="00E50704" w:rsidP="00E50704">
      <w:pPr>
        <w:pStyle w:val="Textoindependiente"/>
        <w:spacing w:before="43" w:line="478" w:lineRule="auto"/>
        <w:ind w:left="0" w:right="131"/>
        <w:jc w:val="center"/>
        <w:rPr>
          <w:rFonts w:ascii="Times New Roman" w:hAnsi="Times New Roman" w:cs="Times New Roman"/>
          <w:b/>
          <w:szCs w:val="23"/>
          <w:lang w:val="es-PE"/>
        </w:rPr>
      </w:pPr>
    </w:p>
    <w:p w:rsidR="00E50704" w:rsidRDefault="00E50704" w:rsidP="00E50704">
      <w:pPr>
        <w:pStyle w:val="Textoindependiente"/>
        <w:spacing w:before="43" w:line="478" w:lineRule="auto"/>
        <w:ind w:left="0" w:right="131"/>
        <w:jc w:val="center"/>
        <w:rPr>
          <w:rFonts w:ascii="Times New Roman" w:hAnsi="Times New Roman" w:cs="Times New Roman"/>
          <w:b/>
          <w:szCs w:val="23"/>
          <w:lang w:val="es-PE"/>
        </w:rPr>
      </w:pPr>
    </w:p>
    <w:p w:rsidR="00E50704" w:rsidRDefault="00E50704" w:rsidP="00E50704">
      <w:pPr>
        <w:pStyle w:val="Textoindependiente"/>
        <w:spacing w:before="43" w:line="478" w:lineRule="auto"/>
        <w:ind w:left="0" w:right="131"/>
        <w:jc w:val="center"/>
        <w:rPr>
          <w:rFonts w:ascii="Times New Roman" w:hAnsi="Times New Roman" w:cs="Times New Roman"/>
          <w:b/>
          <w:szCs w:val="23"/>
          <w:lang w:val="es-PE"/>
        </w:rPr>
      </w:pPr>
    </w:p>
    <w:p w:rsidR="00E50704" w:rsidRDefault="00E50704" w:rsidP="00E50704">
      <w:pPr>
        <w:pStyle w:val="Textoindependiente"/>
        <w:spacing w:before="43" w:line="478" w:lineRule="auto"/>
        <w:ind w:left="0" w:right="131"/>
        <w:jc w:val="center"/>
        <w:rPr>
          <w:rFonts w:ascii="Times New Roman" w:hAnsi="Times New Roman" w:cs="Times New Roman"/>
          <w:b/>
          <w:szCs w:val="23"/>
          <w:lang w:val="es-PE"/>
        </w:rPr>
      </w:pPr>
    </w:p>
    <w:p w:rsidR="00E50704" w:rsidRDefault="00E50704" w:rsidP="00E50704">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326912" behindDoc="1" locked="0" layoutInCell="1" allowOverlap="1" wp14:anchorId="32C3AFA7" wp14:editId="183664E6">
            <wp:simplePos x="0" y="0"/>
            <wp:positionH relativeFrom="column">
              <wp:posOffset>3479800</wp:posOffset>
            </wp:positionH>
            <wp:positionV relativeFrom="paragraph">
              <wp:posOffset>278130</wp:posOffset>
            </wp:positionV>
            <wp:extent cx="2705100" cy="3209925"/>
            <wp:effectExtent l="0" t="0" r="0" b="9525"/>
            <wp:wrapTight wrapText="bothSides">
              <wp:wrapPolygon edited="0">
                <wp:start x="0" y="0"/>
                <wp:lineTo x="0" y="21536"/>
                <wp:lineTo x="21448" y="21536"/>
                <wp:lineTo x="21448" y="0"/>
                <wp:lineTo x="0" y="0"/>
              </wp:wrapPolygon>
            </wp:wrapTight>
            <wp:docPr id="886" name="Imagen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19981" r="19268" b="39632"/>
                    <a:stretch/>
                  </pic:blipFill>
                  <pic:spPr bwMode="auto">
                    <a:xfrm>
                      <a:off x="0" y="0"/>
                      <a:ext cx="270510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 xml:space="preserve"> Desconchamiento</w:t>
      </w:r>
      <w:r>
        <w:rPr>
          <w:rFonts w:ascii="Times New Roman" w:eastAsia="Times New Roman" w:hAnsi="Times New Roman" w:cs="Times New Roman"/>
          <w:noProof/>
          <w:sz w:val="20"/>
          <w:szCs w:val="20"/>
          <w:lang w:val="es-PE" w:eastAsia="es-PE"/>
        </w:rPr>
        <w:drawing>
          <wp:anchor distT="0" distB="0" distL="114300" distR="114300" simplePos="0" relativeHeight="252327936" behindDoc="1" locked="0" layoutInCell="1" allowOverlap="1" wp14:anchorId="79C98D1D" wp14:editId="44378F44">
            <wp:simplePos x="0" y="0"/>
            <wp:positionH relativeFrom="column">
              <wp:posOffset>-139700</wp:posOffset>
            </wp:positionH>
            <wp:positionV relativeFrom="paragraph">
              <wp:posOffset>278765</wp:posOffset>
            </wp:positionV>
            <wp:extent cx="2905125" cy="3209925"/>
            <wp:effectExtent l="0" t="0" r="9525" b="9525"/>
            <wp:wrapTight wrapText="bothSides">
              <wp:wrapPolygon edited="0">
                <wp:start x="0" y="0"/>
                <wp:lineTo x="0" y="21536"/>
                <wp:lineTo x="21529" y="21536"/>
                <wp:lineTo x="21529" y="0"/>
                <wp:lineTo x="0" y="0"/>
              </wp:wrapPolygon>
            </wp:wrapTight>
            <wp:docPr id="887" name="Imagen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a:extLst>
                        <a:ext uri="{28A0092B-C50C-407E-A947-70E740481C1C}">
                          <a14:useLocalDpi xmlns:a14="http://schemas.microsoft.com/office/drawing/2010/main" val="0"/>
                        </a:ext>
                      </a:extLst>
                    </a:blip>
                    <a:srcRect l="18784" t="892" r="19597" b="39008"/>
                    <a:stretch/>
                  </pic:blipFill>
                  <pic:spPr bwMode="auto">
                    <a:xfrm>
                      <a:off x="0" y="0"/>
                      <a:ext cx="2905125"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 xml:space="preserve">                                                                                      V. D del Parche Grande</w:t>
      </w:r>
    </w:p>
    <w:p w:rsidR="00E50704" w:rsidRDefault="00E50704" w:rsidP="00E50704">
      <w:pPr>
        <w:pStyle w:val="Textoindependiente"/>
        <w:spacing w:before="43" w:line="478" w:lineRule="auto"/>
        <w:ind w:left="0" w:right="131"/>
        <w:jc w:val="both"/>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HAnsi" w:hAnsi="Times New Roman" w:cs="Times New Roman"/>
          <w:b/>
          <w:lang w:val="es-PE"/>
        </w:rPr>
      </w:pPr>
    </w:p>
    <w:p w:rsidR="00E50704" w:rsidRPr="006F7893" w:rsidRDefault="00E50704" w:rsidP="00E50704">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b/>
          <w:sz w:val="18"/>
          <w:lang w:val="es-PE"/>
        </w:rPr>
        <w:t>V. D del Parche Pequeño                                                                                       V. D del pulimiento de agregado</w:t>
      </w:r>
    </w:p>
    <w:p w:rsidR="00E50704" w:rsidRDefault="00E50704" w:rsidP="00E50704">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322816" behindDoc="1" locked="0" layoutInCell="1" allowOverlap="1" wp14:anchorId="227FF5C0" wp14:editId="22039C9F">
            <wp:simplePos x="0" y="0"/>
            <wp:positionH relativeFrom="column">
              <wp:posOffset>3651250</wp:posOffset>
            </wp:positionH>
            <wp:positionV relativeFrom="paragraph">
              <wp:posOffset>12700</wp:posOffset>
            </wp:positionV>
            <wp:extent cx="2457450" cy="2876550"/>
            <wp:effectExtent l="0" t="0" r="0" b="0"/>
            <wp:wrapTight wrapText="bothSides">
              <wp:wrapPolygon edited="0">
                <wp:start x="0" y="0"/>
                <wp:lineTo x="0" y="21457"/>
                <wp:lineTo x="21433" y="21457"/>
                <wp:lineTo x="21433" y="0"/>
                <wp:lineTo x="0" y="0"/>
              </wp:wrapPolygon>
            </wp:wrapTight>
            <wp:docPr id="888" name="Imagen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2">
                      <a:extLst>
                        <a:ext uri="{28A0092B-C50C-407E-A947-70E740481C1C}">
                          <a14:useLocalDpi xmlns:a14="http://schemas.microsoft.com/office/drawing/2010/main" val="0"/>
                        </a:ext>
                      </a:extLst>
                    </a:blip>
                    <a:srcRect l="28327" t="-1" r="28034" b="43558"/>
                    <a:stretch/>
                  </pic:blipFill>
                  <pic:spPr bwMode="auto">
                    <a:xfrm>
                      <a:off x="0" y="0"/>
                      <a:ext cx="2457450"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0"/>
          <w:szCs w:val="20"/>
          <w:lang w:val="es-PE" w:eastAsia="es-PE"/>
        </w:rPr>
        <w:drawing>
          <wp:anchor distT="0" distB="0" distL="114300" distR="114300" simplePos="0" relativeHeight="252328960" behindDoc="1" locked="0" layoutInCell="1" allowOverlap="1" wp14:anchorId="7F9C3961" wp14:editId="2752323B">
            <wp:simplePos x="0" y="0"/>
            <wp:positionH relativeFrom="column">
              <wp:posOffset>-149225</wp:posOffset>
            </wp:positionH>
            <wp:positionV relativeFrom="paragraph">
              <wp:posOffset>12700</wp:posOffset>
            </wp:positionV>
            <wp:extent cx="2828925" cy="2876550"/>
            <wp:effectExtent l="0" t="0" r="9525" b="0"/>
            <wp:wrapTight wrapText="bothSides">
              <wp:wrapPolygon edited="0">
                <wp:start x="0" y="0"/>
                <wp:lineTo x="0" y="21457"/>
                <wp:lineTo x="21527" y="21457"/>
                <wp:lineTo x="21527" y="0"/>
                <wp:lineTo x="0" y="0"/>
              </wp:wrapPolygon>
            </wp:wrapTight>
            <wp:docPr id="889" name="Imagen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9">
                      <a:extLst>
                        <a:ext uri="{28A0092B-C50C-407E-A947-70E740481C1C}">
                          <a14:useLocalDpi xmlns:a14="http://schemas.microsoft.com/office/drawing/2010/main" val="0"/>
                        </a:ext>
                      </a:extLst>
                    </a:blip>
                    <a:srcRect l="18636" r="19557" b="44794"/>
                    <a:stretch/>
                  </pic:blipFill>
                  <pic:spPr bwMode="auto">
                    <a:xfrm>
                      <a:off x="0" y="0"/>
                      <a:ext cx="2828925"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0704" w:rsidRDefault="00E50704" w:rsidP="00E50704">
      <w:pPr>
        <w:pStyle w:val="Textoindependiente"/>
        <w:spacing w:before="43" w:line="478" w:lineRule="auto"/>
        <w:ind w:left="0" w:right="131"/>
        <w:jc w:val="center"/>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center"/>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center"/>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center"/>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center"/>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center"/>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center"/>
        <w:rPr>
          <w:rFonts w:ascii="Times New Roman" w:eastAsiaTheme="minorHAnsi" w:hAnsi="Times New Roman" w:cs="Times New Roman"/>
          <w:b/>
          <w:lang w:val="es-PE"/>
        </w:rPr>
      </w:pPr>
    </w:p>
    <w:tbl>
      <w:tblPr>
        <w:tblStyle w:val="TableNormal"/>
        <w:tblpPr w:leftFromText="141" w:rightFromText="141" w:vertAnchor="text" w:horzAnchor="margin" w:tblpY="335"/>
        <w:tblW w:w="0" w:type="auto"/>
        <w:tblLayout w:type="fixed"/>
        <w:tblLook w:val="01E0" w:firstRow="1" w:lastRow="1" w:firstColumn="1" w:lastColumn="1" w:noHBand="0" w:noVBand="0"/>
      </w:tblPr>
      <w:tblGrid>
        <w:gridCol w:w="986"/>
        <w:gridCol w:w="1154"/>
        <w:gridCol w:w="1564"/>
        <w:gridCol w:w="1164"/>
      </w:tblGrid>
      <w:tr w:rsidR="00E50704" w:rsidTr="00311F2A">
        <w:trPr>
          <w:trHeight w:hRule="exact" w:val="270"/>
        </w:trPr>
        <w:tc>
          <w:tcPr>
            <w:tcW w:w="986" w:type="dxa"/>
            <w:vMerge w:val="restart"/>
            <w:tcBorders>
              <w:top w:val="single" w:sz="5" w:space="0" w:color="000000"/>
              <w:left w:val="single" w:sz="5" w:space="0" w:color="000000"/>
              <w:right w:val="single" w:sz="5" w:space="0" w:color="000000"/>
            </w:tcBorders>
            <w:shd w:val="clear" w:color="auto" w:fill="89C2E5" w:themeFill="accent3" w:themeFillTint="66"/>
          </w:tcPr>
          <w:p w:rsidR="00E50704" w:rsidRDefault="00E50704" w:rsidP="00311F2A">
            <w:pPr>
              <w:pStyle w:val="TableParagraph"/>
              <w:spacing w:before="9"/>
              <w:ind w:left="102"/>
              <w:rPr>
                <w:rFonts w:ascii="Times New Roman" w:eastAsia="Times New Roman" w:hAnsi="Times New Roman" w:cs="Times New Roman"/>
                <w:sz w:val="20"/>
                <w:szCs w:val="20"/>
              </w:rPr>
            </w:pPr>
            <w:r>
              <w:rPr>
                <w:rFonts w:ascii="Times New Roman"/>
                <w:b/>
                <w:sz w:val="20"/>
              </w:rPr>
              <w:t>DENSIDAD</w:t>
            </w:r>
          </w:p>
        </w:tc>
        <w:tc>
          <w:tcPr>
            <w:tcW w:w="3882" w:type="dxa"/>
            <w:gridSpan w:val="3"/>
            <w:tcBorders>
              <w:top w:val="single" w:sz="5" w:space="0" w:color="000000"/>
              <w:left w:val="single" w:sz="5" w:space="0" w:color="000000"/>
              <w:bottom w:val="single" w:sz="5" w:space="0" w:color="000000"/>
              <w:right w:val="single" w:sz="5" w:space="0" w:color="000000"/>
            </w:tcBorders>
            <w:shd w:val="clear" w:color="auto" w:fill="89C2E5" w:themeFill="accent3" w:themeFillTint="66"/>
          </w:tcPr>
          <w:p w:rsidR="00E50704" w:rsidRDefault="00E50704" w:rsidP="00311F2A">
            <w:pPr>
              <w:pStyle w:val="TableParagraph"/>
              <w:spacing w:before="9" w:line="229" w:lineRule="exact"/>
              <w:ind w:left="1201"/>
              <w:rPr>
                <w:rFonts w:ascii="Times New Roman" w:eastAsia="Times New Roman" w:hAnsi="Times New Roman" w:cs="Times New Roman"/>
                <w:sz w:val="20"/>
                <w:szCs w:val="20"/>
              </w:rPr>
            </w:pPr>
            <w:r>
              <w:rPr>
                <w:rFonts w:ascii="Times New Roman"/>
                <w:b/>
                <w:sz w:val="20"/>
              </w:rPr>
              <w:t>VALOR</w:t>
            </w:r>
            <w:r>
              <w:rPr>
                <w:rFonts w:ascii="Times New Roman"/>
                <w:b/>
                <w:spacing w:val="-19"/>
                <w:sz w:val="20"/>
              </w:rPr>
              <w:t xml:space="preserve"> </w:t>
            </w:r>
            <w:r>
              <w:rPr>
                <w:rFonts w:ascii="Times New Roman"/>
                <w:b/>
                <w:sz w:val="20"/>
              </w:rPr>
              <w:t>DEDUCIDO</w:t>
            </w:r>
          </w:p>
        </w:tc>
      </w:tr>
      <w:tr w:rsidR="00E50704" w:rsidTr="00311F2A">
        <w:trPr>
          <w:trHeight w:hRule="exact" w:val="270"/>
        </w:trPr>
        <w:tc>
          <w:tcPr>
            <w:tcW w:w="986" w:type="dxa"/>
            <w:vMerge/>
            <w:tcBorders>
              <w:left w:val="single" w:sz="5" w:space="0" w:color="000000"/>
              <w:bottom w:val="single" w:sz="5" w:space="0" w:color="000000"/>
              <w:right w:val="single" w:sz="5" w:space="0" w:color="000000"/>
            </w:tcBorders>
            <w:shd w:val="clear" w:color="auto" w:fill="89C2E5" w:themeFill="accent3" w:themeFillTint="66"/>
          </w:tcPr>
          <w:p w:rsidR="00E50704" w:rsidRDefault="00E50704" w:rsidP="00311F2A"/>
        </w:tc>
        <w:tc>
          <w:tcPr>
            <w:tcW w:w="1154" w:type="dxa"/>
            <w:tcBorders>
              <w:top w:val="single" w:sz="5" w:space="0" w:color="000000"/>
              <w:left w:val="single" w:sz="5" w:space="0" w:color="000000"/>
              <w:bottom w:val="single" w:sz="5" w:space="0" w:color="000000"/>
              <w:right w:val="single" w:sz="5" w:space="0" w:color="000000"/>
            </w:tcBorders>
            <w:shd w:val="clear" w:color="auto" w:fill="92D050"/>
          </w:tcPr>
          <w:p w:rsidR="00E50704" w:rsidRDefault="00E50704" w:rsidP="00311F2A">
            <w:pPr>
              <w:pStyle w:val="TableParagraph"/>
              <w:spacing w:before="9" w:line="229" w:lineRule="exact"/>
              <w:ind w:left="614" w:right="615"/>
              <w:jc w:val="center"/>
              <w:rPr>
                <w:rFonts w:ascii="Times New Roman" w:eastAsia="Times New Roman" w:hAnsi="Times New Roman" w:cs="Times New Roman"/>
                <w:sz w:val="20"/>
                <w:szCs w:val="20"/>
              </w:rPr>
            </w:pPr>
            <w:r w:rsidRPr="00AB31E8">
              <w:rPr>
                <w:rFonts w:ascii="Times New Roman"/>
                <w:b/>
                <w:sz w:val="20"/>
                <w:shd w:val="clear" w:color="auto" w:fill="92D050"/>
              </w:rPr>
              <w:t>BAJA</w:t>
            </w:r>
            <w:r>
              <w:rPr>
                <w:rFonts w:ascii="Times New Roman"/>
                <w:b/>
                <w:sz w:val="20"/>
              </w:rPr>
              <w:t>O</w:t>
            </w:r>
          </w:p>
        </w:tc>
        <w:tc>
          <w:tcPr>
            <w:tcW w:w="1564" w:type="dxa"/>
            <w:tcBorders>
              <w:top w:val="single" w:sz="5" w:space="0" w:color="000000"/>
              <w:left w:val="single" w:sz="5" w:space="0" w:color="000000"/>
              <w:bottom w:val="single" w:sz="5" w:space="0" w:color="000000"/>
              <w:right w:val="single" w:sz="5" w:space="0" w:color="000000"/>
            </w:tcBorders>
            <w:shd w:val="clear" w:color="auto" w:fill="FFFF00"/>
          </w:tcPr>
          <w:p w:rsidR="00E50704" w:rsidRDefault="00E50704" w:rsidP="00311F2A">
            <w:pPr>
              <w:pStyle w:val="TableParagraph"/>
              <w:spacing w:before="9" w:line="229" w:lineRule="exact"/>
              <w:ind w:left="501" w:right="503"/>
              <w:jc w:val="center"/>
              <w:rPr>
                <w:rFonts w:ascii="Times New Roman" w:eastAsia="Times New Roman" w:hAnsi="Times New Roman" w:cs="Times New Roman"/>
                <w:sz w:val="20"/>
                <w:szCs w:val="20"/>
              </w:rPr>
            </w:pPr>
            <w:r>
              <w:rPr>
                <w:rFonts w:ascii="Times New Roman"/>
                <w:b/>
                <w:sz w:val="20"/>
              </w:rPr>
              <w:t>MEDIO</w:t>
            </w:r>
          </w:p>
        </w:tc>
        <w:tc>
          <w:tcPr>
            <w:tcW w:w="1164" w:type="dxa"/>
            <w:tcBorders>
              <w:top w:val="single" w:sz="5" w:space="0" w:color="000000"/>
              <w:left w:val="single" w:sz="5" w:space="0" w:color="000000"/>
              <w:bottom w:val="single" w:sz="5" w:space="0" w:color="000000"/>
              <w:right w:val="single" w:sz="5" w:space="0" w:color="000000"/>
            </w:tcBorders>
            <w:shd w:val="clear" w:color="auto" w:fill="FF0000"/>
          </w:tcPr>
          <w:p w:rsidR="00E50704" w:rsidRDefault="00E50704" w:rsidP="00311F2A">
            <w:pPr>
              <w:pStyle w:val="TableParagraph"/>
              <w:spacing w:before="9" w:line="229" w:lineRule="exact"/>
              <w:ind w:left="555" w:right="555"/>
              <w:jc w:val="center"/>
              <w:rPr>
                <w:rFonts w:ascii="Times New Roman" w:eastAsia="Times New Roman" w:hAnsi="Times New Roman" w:cs="Times New Roman"/>
                <w:sz w:val="20"/>
                <w:szCs w:val="20"/>
              </w:rPr>
            </w:pPr>
            <w:r>
              <w:rPr>
                <w:rFonts w:ascii="Times New Roman"/>
                <w:b/>
                <w:sz w:val="20"/>
              </w:rPr>
              <w:t>ALTO</w:t>
            </w:r>
          </w:p>
        </w:tc>
      </w:tr>
      <w:tr w:rsidR="00E50704" w:rsidTr="00311F2A">
        <w:trPr>
          <w:trHeight w:hRule="exact" w:val="271"/>
        </w:trPr>
        <w:tc>
          <w:tcPr>
            <w:tcW w:w="986"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E50704" w:rsidRDefault="00E50704" w:rsidP="00311F2A">
            <w:pPr>
              <w:pStyle w:val="TableParagraph"/>
              <w:spacing w:before="8"/>
              <w:ind w:left="627" w:right="628"/>
              <w:jc w:val="center"/>
              <w:rPr>
                <w:rFonts w:ascii="Arial" w:eastAsia="Arial" w:hAnsi="Arial" w:cs="Arial"/>
                <w:sz w:val="20"/>
                <w:szCs w:val="20"/>
              </w:rPr>
            </w:pPr>
            <w:r>
              <w:rPr>
                <w:rFonts w:ascii="Arial"/>
                <w:b/>
                <w:sz w:val="20"/>
              </w:rPr>
              <w:t>-</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648" w:right="649"/>
              <w:jc w:val="center"/>
              <w:rPr>
                <w:rFonts w:ascii="Arial" w:eastAsia="Arial" w:hAnsi="Arial" w:cs="Arial"/>
                <w:sz w:val="20"/>
                <w:szCs w:val="20"/>
              </w:rPr>
            </w:pPr>
            <w:r>
              <w:rPr>
                <w:rFonts w:ascii="Arial"/>
                <w:b/>
                <w:sz w:val="20"/>
              </w:rPr>
              <w:t>-</w:t>
            </w:r>
          </w:p>
        </w:tc>
        <w:tc>
          <w:tcPr>
            <w:tcW w:w="1564"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E50704" w:rsidRDefault="00E50704" w:rsidP="00311F2A">
            <w:pPr>
              <w:pStyle w:val="TableParagraph"/>
              <w:spacing w:before="8"/>
              <w:ind w:left="560" w:right="561"/>
              <w:jc w:val="center"/>
              <w:rPr>
                <w:rFonts w:ascii="Arial" w:eastAsia="Arial" w:hAnsi="Arial" w:cs="Arial"/>
                <w:sz w:val="20"/>
                <w:szCs w:val="20"/>
              </w:rPr>
            </w:pPr>
            <w:r>
              <w:rPr>
                <w:rFonts w:ascii="Arial"/>
                <w:b/>
                <w:sz w:val="20"/>
              </w:rPr>
              <w:t>-</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593" w:right="593"/>
              <w:jc w:val="center"/>
              <w:rPr>
                <w:rFonts w:ascii="Arial" w:eastAsia="Arial" w:hAnsi="Arial" w:cs="Arial"/>
                <w:sz w:val="20"/>
                <w:szCs w:val="20"/>
              </w:rPr>
            </w:pPr>
            <w:r>
              <w:rPr>
                <w:rFonts w:ascii="Arial"/>
                <w:b/>
                <w:sz w:val="20"/>
              </w:rPr>
              <w:t>-</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E50704" w:rsidRDefault="00E50704" w:rsidP="00311F2A">
            <w:pPr>
              <w:pStyle w:val="TableParagraph"/>
              <w:spacing w:before="6"/>
              <w:ind w:left="467" w:right="468"/>
              <w:jc w:val="center"/>
              <w:rPr>
                <w:rFonts w:ascii="Arial" w:eastAsia="Arial" w:hAnsi="Arial" w:cs="Arial"/>
                <w:sz w:val="20"/>
                <w:szCs w:val="20"/>
              </w:rPr>
            </w:pPr>
            <w:r>
              <w:rPr>
                <w:rFonts w:ascii="Arial"/>
                <w:b/>
                <w:spacing w:val="-1"/>
                <w:sz w:val="20"/>
              </w:rPr>
              <w:t>5.00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88" w:right="492"/>
              <w:jc w:val="center"/>
              <w:rPr>
                <w:rFonts w:ascii="Arial" w:eastAsia="Arial" w:hAnsi="Arial" w:cs="Arial"/>
                <w:sz w:val="20"/>
                <w:szCs w:val="20"/>
              </w:rPr>
            </w:pPr>
            <w:r>
              <w:rPr>
                <w:rFonts w:ascii="Arial"/>
                <w:b/>
                <w:spacing w:val="-1"/>
                <w:sz w:val="20"/>
              </w:rPr>
              <w:t xml:space="preserve">     3.50</w:t>
            </w:r>
          </w:p>
        </w:tc>
        <w:tc>
          <w:tcPr>
            <w:tcW w:w="1564"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E50704" w:rsidRDefault="00E50704" w:rsidP="00311F2A">
            <w:pPr>
              <w:pStyle w:val="TableParagraph"/>
              <w:spacing w:before="6"/>
              <w:ind w:left="560" w:right="562"/>
              <w:jc w:val="center"/>
              <w:rPr>
                <w:rFonts w:ascii="Arial" w:eastAsia="Arial" w:hAnsi="Arial" w:cs="Arial"/>
                <w:sz w:val="20"/>
                <w:szCs w:val="20"/>
              </w:rPr>
            </w:pPr>
            <w:r>
              <w:rPr>
                <w:rFonts w:ascii="Arial"/>
                <w:b/>
                <w:spacing w:val="-1"/>
                <w:sz w:val="20"/>
              </w:rPr>
              <w:t>7.20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12.10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10.00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tabs>
                <w:tab w:val="left" w:pos="673"/>
                <w:tab w:val="center" w:pos="924"/>
              </w:tabs>
              <w:spacing w:before="6"/>
              <w:ind w:right="492"/>
              <w:jc w:val="right"/>
              <w:rPr>
                <w:rFonts w:ascii="Arial" w:eastAsia="Arial" w:hAnsi="Arial" w:cs="Arial"/>
                <w:sz w:val="20"/>
                <w:szCs w:val="20"/>
              </w:rPr>
            </w:pPr>
            <w:r>
              <w:rPr>
                <w:rFonts w:ascii="Arial"/>
                <w:b/>
                <w:spacing w:val="-1"/>
                <w:sz w:val="20"/>
              </w:rPr>
              <w:t xml:space="preserve">   8.70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14.50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23.40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15.00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12.60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21.70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34.00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20.00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16.40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28.70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41.50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25.00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20.20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34.40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47.30</w:t>
            </w:r>
          </w:p>
        </w:tc>
      </w:tr>
      <w:tr w:rsidR="00E50704" w:rsidTr="00311F2A">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428"/>
              <w:rPr>
                <w:rFonts w:ascii="Arial" w:eastAsia="Arial" w:hAnsi="Arial" w:cs="Arial"/>
                <w:sz w:val="20"/>
                <w:szCs w:val="20"/>
              </w:rPr>
            </w:pPr>
            <w:r>
              <w:rPr>
                <w:rFonts w:ascii="Arial"/>
                <w:b/>
                <w:sz w:val="20"/>
              </w:rPr>
              <w:t>30.00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450"/>
              <w:jc w:val="center"/>
              <w:rPr>
                <w:rFonts w:ascii="Arial" w:eastAsia="Arial" w:hAnsi="Arial" w:cs="Arial"/>
                <w:sz w:val="20"/>
                <w:szCs w:val="20"/>
              </w:rPr>
            </w:pPr>
            <w:r>
              <w:rPr>
                <w:rFonts w:ascii="Arial"/>
                <w:b/>
                <w:sz w:val="20"/>
              </w:rPr>
              <w:t>23.80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501" w:right="504"/>
              <w:jc w:val="center"/>
              <w:rPr>
                <w:rFonts w:ascii="Arial" w:eastAsia="Arial" w:hAnsi="Arial" w:cs="Arial"/>
                <w:sz w:val="20"/>
                <w:szCs w:val="20"/>
              </w:rPr>
            </w:pPr>
            <w:r>
              <w:rPr>
                <w:rFonts w:ascii="Arial"/>
                <w:b/>
                <w:sz w:val="20"/>
              </w:rPr>
              <w:t>39.20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394"/>
              <w:rPr>
                <w:rFonts w:ascii="Arial" w:eastAsia="Arial" w:hAnsi="Arial" w:cs="Arial"/>
                <w:sz w:val="20"/>
                <w:szCs w:val="20"/>
              </w:rPr>
            </w:pPr>
            <w:r>
              <w:rPr>
                <w:rFonts w:ascii="Arial"/>
                <w:b/>
                <w:sz w:val="20"/>
              </w:rPr>
              <w:t>52.10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35.00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27.40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43.10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56.10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40.00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31.00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46.60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60.00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45.00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34.50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49.60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64.00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jc w:val="right"/>
              <w:rPr>
                <w:rFonts w:ascii="Arial" w:eastAsia="Arial" w:hAnsi="Arial" w:cs="Arial"/>
                <w:sz w:val="20"/>
                <w:szCs w:val="20"/>
              </w:rPr>
            </w:pPr>
            <w:r>
              <w:rPr>
                <w:rFonts w:ascii="Arial"/>
                <w:b/>
                <w:sz w:val="20"/>
              </w:rPr>
              <w:t>50.00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37.50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52.30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67.30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55.00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39.70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53.80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69.30</w:t>
            </w:r>
          </w:p>
        </w:tc>
      </w:tr>
      <w:tr w:rsidR="00E50704" w:rsidTr="00311F2A">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428"/>
              <w:rPr>
                <w:rFonts w:ascii="Arial" w:eastAsia="Arial" w:hAnsi="Arial" w:cs="Arial"/>
                <w:sz w:val="20"/>
                <w:szCs w:val="20"/>
              </w:rPr>
            </w:pPr>
            <w:r>
              <w:rPr>
                <w:rFonts w:ascii="Arial"/>
                <w:b/>
                <w:sz w:val="20"/>
              </w:rPr>
              <w:t>60.00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450"/>
              <w:jc w:val="center"/>
              <w:rPr>
                <w:rFonts w:ascii="Arial" w:eastAsia="Arial" w:hAnsi="Arial" w:cs="Arial"/>
                <w:sz w:val="20"/>
                <w:szCs w:val="20"/>
              </w:rPr>
            </w:pPr>
            <w:r>
              <w:rPr>
                <w:rFonts w:ascii="Arial"/>
                <w:b/>
                <w:sz w:val="20"/>
              </w:rPr>
              <w:t>41.20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501" w:right="504"/>
              <w:jc w:val="center"/>
              <w:rPr>
                <w:rFonts w:ascii="Arial" w:eastAsia="Arial" w:hAnsi="Arial" w:cs="Arial"/>
                <w:sz w:val="20"/>
                <w:szCs w:val="20"/>
              </w:rPr>
            </w:pPr>
            <w:r>
              <w:rPr>
                <w:rFonts w:ascii="Arial"/>
                <w:b/>
                <w:sz w:val="20"/>
              </w:rPr>
              <w:t>55.30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394"/>
              <w:rPr>
                <w:rFonts w:ascii="Arial" w:eastAsia="Arial" w:hAnsi="Arial" w:cs="Arial"/>
                <w:sz w:val="20"/>
                <w:szCs w:val="20"/>
              </w:rPr>
            </w:pPr>
            <w:r>
              <w:rPr>
                <w:rFonts w:ascii="Arial"/>
                <w:b/>
                <w:sz w:val="20"/>
              </w:rPr>
              <w:t>70.90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65.00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42.60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56.60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72.40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70.00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43.90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57.80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73.80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75.00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45.10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58.90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75.00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80.00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46.20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60.00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76.20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85.00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47.30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61.00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77.30</w:t>
            </w:r>
          </w:p>
        </w:tc>
      </w:tr>
      <w:tr w:rsidR="00E50704" w:rsidTr="00311F2A">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428"/>
              <w:rPr>
                <w:rFonts w:ascii="Arial" w:eastAsia="Arial" w:hAnsi="Arial" w:cs="Arial"/>
                <w:sz w:val="20"/>
                <w:szCs w:val="20"/>
              </w:rPr>
            </w:pPr>
            <w:r>
              <w:rPr>
                <w:rFonts w:ascii="Arial"/>
                <w:b/>
                <w:sz w:val="20"/>
              </w:rPr>
              <w:t>90.00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450"/>
              <w:jc w:val="center"/>
              <w:rPr>
                <w:rFonts w:ascii="Arial" w:eastAsia="Arial" w:hAnsi="Arial" w:cs="Arial"/>
                <w:sz w:val="20"/>
                <w:szCs w:val="20"/>
              </w:rPr>
            </w:pPr>
            <w:r>
              <w:rPr>
                <w:rFonts w:ascii="Arial"/>
                <w:b/>
                <w:sz w:val="20"/>
              </w:rPr>
              <w:t>48.30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501" w:right="504"/>
              <w:jc w:val="center"/>
              <w:rPr>
                <w:rFonts w:ascii="Arial" w:eastAsia="Arial" w:hAnsi="Arial" w:cs="Arial"/>
                <w:sz w:val="20"/>
                <w:szCs w:val="20"/>
              </w:rPr>
            </w:pPr>
            <w:r>
              <w:rPr>
                <w:rFonts w:ascii="Arial"/>
                <w:b/>
                <w:sz w:val="20"/>
              </w:rPr>
              <w:t>61.90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8"/>
              <w:ind w:left="394"/>
              <w:rPr>
                <w:rFonts w:ascii="Arial" w:eastAsia="Arial" w:hAnsi="Arial" w:cs="Arial"/>
                <w:sz w:val="20"/>
                <w:szCs w:val="20"/>
              </w:rPr>
            </w:pPr>
            <w:r>
              <w:rPr>
                <w:rFonts w:ascii="Arial"/>
                <w:b/>
                <w:sz w:val="20"/>
              </w:rPr>
              <w:t>78.30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28"/>
              <w:rPr>
                <w:rFonts w:ascii="Arial" w:eastAsia="Arial" w:hAnsi="Arial" w:cs="Arial"/>
                <w:sz w:val="20"/>
                <w:szCs w:val="20"/>
              </w:rPr>
            </w:pPr>
            <w:r>
              <w:rPr>
                <w:rFonts w:ascii="Arial"/>
                <w:b/>
                <w:sz w:val="20"/>
              </w:rPr>
              <w:t>95.00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49.20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62.80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79.30</w:t>
            </w:r>
          </w:p>
        </w:tc>
      </w:tr>
      <w:tr w:rsidR="00E50704" w:rsidTr="00311F2A">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73"/>
              <w:rPr>
                <w:rFonts w:ascii="Arial" w:eastAsia="Arial" w:hAnsi="Arial" w:cs="Arial"/>
                <w:sz w:val="20"/>
                <w:szCs w:val="20"/>
              </w:rPr>
            </w:pPr>
            <w:r>
              <w:rPr>
                <w:rFonts w:ascii="Arial"/>
                <w:b/>
                <w:sz w:val="20"/>
              </w:rPr>
              <w:t>100.00</w:t>
            </w:r>
          </w:p>
        </w:tc>
        <w:tc>
          <w:tcPr>
            <w:tcW w:w="115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450"/>
              <w:jc w:val="center"/>
              <w:rPr>
                <w:rFonts w:ascii="Arial" w:eastAsia="Arial" w:hAnsi="Arial" w:cs="Arial"/>
                <w:sz w:val="20"/>
                <w:szCs w:val="20"/>
              </w:rPr>
            </w:pPr>
            <w:r>
              <w:rPr>
                <w:rFonts w:ascii="Arial"/>
                <w:b/>
                <w:sz w:val="20"/>
              </w:rPr>
              <w:t>50.10</w:t>
            </w:r>
          </w:p>
        </w:tc>
        <w:tc>
          <w:tcPr>
            <w:tcW w:w="15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501" w:right="504"/>
              <w:jc w:val="center"/>
              <w:rPr>
                <w:rFonts w:ascii="Arial" w:eastAsia="Arial" w:hAnsi="Arial" w:cs="Arial"/>
                <w:sz w:val="20"/>
                <w:szCs w:val="20"/>
              </w:rPr>
            </w:pPr>
            <w:r>
              <w:rPr>
                <w:rFonts w:ascii="Arial"/>
                <w:b/>
                <w:sz w:val="20"/>
              </w:rPr>
              <w:t>63.70</w:t>
            </w:r>
          </w:p>
        </w:tc>
        <w:tc>
          <w:tcPr>
            <w:tcW w:w="1164" w:type="dxa"/>
            <w:tcBorders>
              <w:top w:val="single" w:sz="5" w:space="0" w:color="000000"/>
              <w:left w:val="single" w:sz="5" w:space="0" w:color="000000"/>
              <w:bottom w:val="single" w:sz="5" w:space="0" w:color="000000"/>
              <w:right w:val="single" w:sz="5" w:space="0" w:color="000000"/>
            </w:tcBorders>
          </w:tcPr>
          <w:p w:rsidR="00E50704" w:rsidRDefault="00E50704" w:rsidP="00311F2A">
            <w:pPr>
              <w:pStyle w:val="TableParagraph"/>
              <w:spacing w:before="6"/>
              <w:ind w:left="394"/>
              <w:rPr>
                <w:rFonts w:ascii="Arial" w:eastAsia="Arial" w:hAnsi="Arial" w:cs="Arial"/>
                <w:sz w:val="20"/>
                <w:szCs w:val="20"/>
              </w:rPr>
            </w:pPr>
            <w:r>
              <w:rPr>
                <w:rFonts w:ascii="Arial"/>
                <w:b/>
                <w:sz w:val="20"/>
              </w:rPr>
              <w:t>80.30</w:t>
            </w:r>
          </w:p>
        </w:tc>
      </w:tr>
    </w:tbl>
    <w:p w:rsidR="00E50704" w:rsidRDefault="00E50704" w:rsidP="00E50704">
      <w:pPr>
        <w:pStyle w:val="Textoindependiente"/>
        <w:spacing w:before="43" w:line="478" w:lineRule="auto"/>
        <w:ind w:left="0" w:right="131"/>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center"/>
        <w:rPr>
          <w:rFonts w:ascii="Times New Roman" w:eastAsiaTheme="minorHAnsi" w:hAnsi="Times New Roman" w:cs="Times New Roman"/>
          <w:b/>
          <w:lang w:val="es-PE"/>
        </w:rPr>
      </w:pPr>
    </w:p>
    <w:p w:rsidR="00E50704" w:rsidRPr="00273A06" w:rsidRDefault="00E50704" w:rsidP="00E50704">
      <w:pPr>
        <w:spacing w:line="20" w:lineRule="atLeast"/>
        <w:ind w:left="3167"/>
        <w:rPr>
          <w:rFonts w:ascii="Times New Roman" w:eastAsia="Arial" w:hAnsi="Times New Roman" w:cs="Times New Roman"/>
          <w:b/>
          <w:sz w:val="2"/>
          <w:szCs w:val="2"/>
        </w:rPr>
      </w:pPr>
      <w:r>
        <w:rPr>
          <w:rFonts w:ascii="Times New Roman" w:hAnsi="Times New Roman" w:cs="Times New Roman"/>
          <w:b/>
        </w:rPr>
        <w:t xml:space="preserve">        </w:t>
      </w:r>
      <w:r w:rsidRPr="00273A06">
        <w:rPr>
          <w:rFonts w:ascii="Times New Roman" w:eastAsia="Arial" w:hAnsi="Times New Roman" w:cs="Times New Roman"/>
          <w:b/>
          <w:noProof/>
          <w:sz w:val="2"/>
          <w:szCs w:val="2"/>
          <w:lang w:eastAsia="es-PE"/>
        </w:rPr>
        <mc:AlternateContent>
          <mc:Choice Requires="wpg">
            <w:drawing>
              <wp:inline distT="0" distB="0" distL="0" distR="0" wp14:anchorId="43F0CFD1" wp14:editId="08616B5B">
                <wp:extent cx="1838325" cy="9525"/>
                <wp:effectExtent l="9525" t="9525" r="0" b="0"/>
                <wp:docPr id="877"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9525"/>
                          <a:chOff x="0" y="0"/>
                          <a:chExt cx="2895" cy="15"/>
                        </a:xfrm>
                      </wpg:grpSpPr>
                      <wpg:grpSp>
                        <wpg:cNvPr id="878" name="Group 562"/>
                        <wpg:cNvGrpSpPr>
                          <a:grpSpLocks/>
                        </wpg:cNvGrpSpPr>
                        <wpg:grpSpPr bwMode="auto">
                          <a:xfrm>
                            <a:off x="7" y="7"/>
                            <a:ext cx="2880" cy="2"/>
                            <a:chOff x="7" y="7"/>
                            <a:chExt cx="2880" cy="2"/>
                          </a:xfrm>
                        </wpg:grpSpPr>
                        <wps:wsp>
                          <wps:cNvPr id="879" name="Freeform 563"/>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864" o:spid="_x0000_s1026" style="width:144.75pt;height:.75pt;mso-position-horizontal-relative:char;mso-position-vertical-relative:line" coordsize="28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">
                <v:group id="Group 562"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uzicIAAADcAAAADwAAAGRycy9kb3ducmV2LnhtbERPy4rCMBTdC/MP4Q64&#10;07QjPqhGEZkRFyJYBwZ3l+baFpub0mTa+vdmIbg8nPdq05tKtNS40rKCeByBIM6sLjlX8Hv5GS1A&#10;OI+ssbJMCh7kYLP+GKww0bbjM7Wpz0UIYZeggsL7OpHSZQUZdGNbEwfuZhuDPsAml7rBLoSbSn5F&#10;0UwaLDk0FFjTrqDsnv4bBfsOu+0k/m6P99vucb1MT3/HmJQafvbbJQhPvX+LX+6DVrCYh7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1Ls4nCAAAA3AAAAA8A&#10;AAAAAAAAAAAAAAAAqgIAAGRycy9kb3ducmV2LnhtbFBLBQYAAAAABAAEAPoAAACZAwAAAAA=&#10;">
                  <v:shape id="Freeform 563"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kdLcMA&#10;AADcAAAADwAAAGRycy9kb3ducmV2LnhtbESPQYvCMBSE7wv+h/AEb2uquKtWo4giCnuQreL50Tzb&#10;YvNSmtjWf78RhD0OM/MNs1x3phQN1a6wrGA0jEAQp1YXnCm4nPefMxDOI2ssLZOCJzlYr3ofS4y1&#10;bfmXmsRnIkDYxagg976KpXRpTgbd0FbEwbvZ2qAPss6krrENcFPKcRR9S4MFh4UcK9rmlN6Th1Hg&#10;78nteRj9XGmza062nRyj05dVatDvNgsQnjr/H363j1rBbDqH15lw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kdLcMAAADcAAAADwAAAAAAAAAAAAAAAACYAgAAZHJzL2Rv&#10;d25yZXYueG1sUEsFBgAAAAAEAAQA9QAAAIgDAAAAAA==&#10;" path="m,l2880,e" filled="f" strokeweight=".72pt">
                    <v:path arrowok="t" o:connecttype="custom" o:connectlocs="0,0;2880,0" o:connectangles="0,0"/>
                  </v:shape>
                </v:group>
                <w10:anchorlock/>
              </v:group>
            </w:pict>
          </mc:Fallback>
        </mc:AlternateContent>
      </w:r>
    </w:p>
    <w:p w:rsidR="00E50704" w:rsidRPr="00273A06" w:rsidRDefault="00E50704" w:rsidP="00E50704">
      <w:pPr>
        <w:tabs>
          <w:tab w:val="left" w:pos="1570"/>
        </w:tabs>
        <w:spacing w:before="42"/>
        <w:ind w:left="341"/>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329984" behindDoc="1" locked="0" layoutInCell="1" allowOverlap="1" wp14:anchorId="1C604127" wp14:editId="33B02666">
                <wp:simplePos x="0" y="0"/>
                <wp:positionH relativeFrom="page">
                  <wp:posOffset>4584700</wp:posOffset>
                </wp:positionH>
                <wp:positionV relativeFrom="paragraph">
                  <wp:posOffset>172720</wp:posOffset>
                </wp:positionV>
                <wp:extent cx="1831975" cy="1270"/>
                <wp:effectExtent l="0" t="0" r="15875" b="17780"/>
                <wp:wrapNone/>
                <wp:docPr id="880" name="Grupo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270"/>
                          <a:chOff x="4810" y="270"/>
                          <a:chExt cx="2885" cy="2"/>
                        </a:xfrm>
                      </wpg:grpSpPr>
                      <wps:wsp>
                        <wps:cNvPr id="881" name="Freeform 565"/>
                        <wps:cNvSpPr>
                          <a:spLocks/>
                        </wps:cNvSpPr>
                        <wps:spPr bwMode="auto">
                          <a:xfrm>
                            <a:off x="4810" y="270"/>
                            <a:ext cx="2885" cy="2"/>
                          </a:xfrm>
                          <a:custGeom>
                            <a:avLst/>
                            <a:gdLst>
                              <a:gd name="T0" fmla="+- 0 4810 4810"/>
                              <a:gd name="T1" fmla="*/ T0 w 2885"/>
                              <a:gd name="T2" fmla="+- 0 7694 4810"/>
                              <a:gd name="T3" fmla="*/ T2 w 2885"/>
                            </a:gdLst>
                            <a:ahLst/>
                            <a:cxnLst>
                              <a:cxn ang="0">
                                <a:pos x="T1" y="0"/>
                              </a:cxn>
                              <a:cxn ang="0">
                                <a:pos x="T3" y="0"/>
                              </a:cxn>
                            </a:cxnLst>
                            <a:rect l="0" t="0" r="r" b="b"/>
                            <a:pathLst>
                              <a:path w="2885">
                                <a:moveTo>
                                  <a:pt x="0" y="0"/>
                                </a:moveTo>
                                <a:lnTo>
                                  <a:pt x="288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2" o:spid="_x0000_s1026" style="position:absolute;margin-left:361pt;margin-top:13.6pt;width:144.25pt;height:.1pt;z-index:-250986496;mso-position-horizontal-relative:page" coordorigin="4810,270" coordsize="2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">
                <v:shape id="Freeform 565" o:spid="_x0000_s1027" style="position:absolute;left:4810;top:270;width:2885;height:2;visibility:visible;mso-wrap-style:square;v-text-anchor:top" coordsize="2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n40cUA&#10;AADcAAAADwAAAGRycy9kb3ducmV2LnhtbESP3WoCMRSE7wu+QziCdzWrYBtWoxTBn4taUPsAp5vj&#10;7tLNyZJEd+3TN4WCl8PMfMMsVr1txI18qB1rmIwzEMSFMzWXGj7Pm2cFIkRkg41j0nCnAKvl4GmB&#10;uXEdH+l2iqVIEA45aqhibHMpQ1GRxTB2LXHyLs5bjEn6UhqPXYLbRk6z7EVarDktVNjSuqLi+3S1&#10;GjbtYfsx/fqRqvDRvu5UOMy6d61Hw/5tDiJSHx/h//beaFBqAn9n0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fjRxQAAANwAAAAPAAAAAAAAAAAAAAAAAJgCAABkcnMv&#10;ZG93bnJldi54bWxQSwUGAAAAAAQABAD1AAAAigMAAAAA&#10;" path="m,l2884,e" filled="f" strokeweight=".72pt">
                  <v:path arrowok="t" o:connecttype="custom" o:connectlocs="0,0;2884,0" o:connectangles="0,0"/>
                </v:shape>
                <w10:wrap anchorx="page"/>
              </v:group>
            </w:pict>
          </mc:Fallback>
        </mc:AlternateContent>
      </w:r>
      <w:r w:rsidRPr="00273A06">
        <w:rPr>
          <w:rFonts w:ascii="Times New Roman" w:hAnsi="Times New Roman" w:cs="Times New Roman"/>
          <w:b/>
          <w:w w:val="105"/>
          <w:sz w:val="20"/>
        </w:rPr>
        <w:t>BAJO</w:t>
      </w:r>
      <w:r w:rsidRPr="00273A06">
        <w:rPr>
          <w:rFonts w:ascii="Times New Roman" w:hAnsi="Times New Roman" w:cs="Times New Roman"/>
          <w:b/>
          <w:w w:val="105"/>
          <w:sz w:val="20"/>
        </w:rPr>
        <w:tab/>
      </w:r>
      <w:r w:rsidRPr="00273A06">
        <w:rPr>
          <w:rFonts w:ascii="Times New Roman" w:hAnsi="Times New Roman" w:cs="Times New Roman"/>
          <w:b/>
          <w:w w:val="115"/>
          <w:sz w:val="20"/>
        </w:rPr>
        <w:t xml:space="preserve">2 </w:t>
      </w:r>
      <w:r w:rsidRPr="00273A06">
        <w:rPr>
          <w:rFonts w:ascii="Times New Roman" w:hAnsi="Times New Roman" w:cs="Times New Roman"/>
          <w:b/>
          <w:spacing w:val="14"/>
          <w:w w:val="115"/>
          <w:sz w:val="20"/>
        </w:rPr>
        <w:t xml:space="preserve"> </w:t>
      </w:r>
      <w:r w:rsidRPr="00273A06">
        <w:rPr>
          <w:rFonts w:ascii="Times New Roman" w:hAnsi="Times New Roman" w:cs="Times New Roman"/>
          <w:b/>
          <w:w w:val="115"/>
          <w:sz w:val="20"/>
        </w:rPr>
        <w:t>puntos</w:t>
      </w:r>
    </w:p>
    <w:p w:rsidR="00E50704" w:rsidRPr="00273A06" w:rsidRDefault="00E50704" w:rsidP="00E50704">
      <w:pPr>
        <w:tabs>
          <w:tab w:val="left" w:pos="1519"/>
        </w:tabs>
        <w:spacing w:before="63"/>
        <w:ind w:left="214"/>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331008" behindDoc="1" locked="0" layoutInCell="1" allowOverlap="1" wp14:anchorId="07BDD77F" wp14:editId="1900DEB5">
                <wp:simplePos x="0" y="0"/>
                <wp:positionH relativeFrom="page">
                  <wp:posOffset>4592320</wp:posOffset>
                </wp:positionH>
                <wp:positionV relativeFrom="paragraph">
                  <wp:posOffset>186055</wp:posOffset>
                </wp:positionV>
                <wp:extent cx="1828800" cy="1270"/>
                <wp:effectExtent l="0" t="0" r="19050" b="17780"/>
                <wp:wrapNone/>
                <wp:docPr id="882" name="Grupo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4810" y="291"/>
                          <a:chExt cx="2880" cy="2"/>
                        </a:xfrm>
                      </wpg:grpSpPr>
                      <wps:wsp>
                        <wps:cNvPr id="883" name="Freeform 567"/>
                        <wps:cNvSpPr>
                          <a:spLocks/>
                        </wps:cNvSpPr>
                        <wps:spPr bwMode="auto">
                          <a:xfrm>
                            <a:off x="4810" y="291"/>
                            <a:ext cx="2880" cy="2"/>
                          </a:xfrm>
                          <a:custGeom>
                            <a:avLst/>
                            <a:gdLst>
                              <a:gd name="T0" fmla="+- 0 4810 4810"/>
                              <a:gd name="T1" fmla="*/ T0 w 2880"/>
                              <a:gd name="T2" fmla="+- 0 7690 481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0" o:spid="_x0000_s1026" style="position:absolute;margin-left:361.6pt;margin-top:14.65pt;width:2in;height:.1pt;z-index:-250985472;mso-position-horizontal-relative:page" coordorigin="4810,291"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">
                <v:shape id="Freeform 567" o:spid="_x0000_s1027" style="position:absolute;left:4810;top:291;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4MUA&#10;AADcAAAADwAAAGRycy9kb3ducmV2LnhtbESPT2uDQBTE74V8h+UVemvW9E8Q6yohJSTQQ4gpPT/c&#10;FxXdt+Ju1Hz7bKHQ4zAzv2HSfDadGGlwjWUFq2UEgri0uuFKwfd59xyDcB5ZY2eZFNzIQZ4tHlJM&#10;tJ34RGPhKxEg7BJUUHvfJ1K6siaDbml74uBd7GDQBzlUUg84Bbjp5EsUraXBhsNCjT1tayrb4moU&#10;+La43Parrx/afI5HO70douO7Verpcd58gPA0+//wX/ugFcTxK/yeCUdAZ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NFrgxQAAANwAAAAPAAAAAAAAAAAAAAAAAJgCAABkcnMv&#10;ZG93bnJldi54bWxQSwUGAAAAAAQABAD1AAAAigMAAAAA&#10;" path="m,l2880,e" filled="f" strokeweight=".72pt">
                  <v:path arrowok="t" o:connecttype="custom" o:connectlocs="0,0;2880,0" o:connectangles="0,0"/>
                </v:shape>
                <w10:wrap anchorx="page"/>
              </v:group>
            </w:pict>
          </mc:Fallback>
        </mc:AlternateContent>
      </w:r>
      <w:r>
        <w:rPr>
          <w:rFonts w:ascii="Times New Roman" w:hAnsi="Times New Roman" w:cs="Times New Roman"/>
          <w:b/>
          <w:w w:val="105"/>
          <w:sz w:val="20"/>
        </w:rPr>
        <w:t>M</w:t>
      </w:r>
      <w:r w:rsidRPr="00273A06">
        <w:rPr>
          <w:rFonts w:ascii="Times New Roman" w:hAnsi="Times New Roman" w:cs="Times New Roman"/>
          <w:b/>
          <w:w w:val="105"/>
          <w:sz w:val="20"/>
        </w:rPr>
        <w:t>EDlO</w:t>
      </w:r>
      <w:r w:rsidRPr="00273A06">
        <w:rPr>
          <w:rFonts w:ascii="Times New Roman" w:hAnsi="Times New Roman" w:cs="Times New Roman"/>
          <w:b/>
          <w:w w:val="105"/>
          <w:sz w:val="20"/>
        </w:rPr>
        <w:tab/>
      </w:r>
      <w:r w:rsidRPr="00CA62E9">
        <w:rPr>
          <w:rFonts w:ascii="Times New Roman" w:hAnsi="Times New Roman" w:cs="Times New Roman"/>
          <w:b/>
          <w:w w:val="115"/>
          <w:sz w:val="20"/>
          <w:shd w:val="clear" w:color="auto" w:fill="FFC000"/>
        </w:rPr>
        <w:t>4</w:t>
      </w:r>
      <w:r w:rsidRPr="00CA62E9">
        <w:rPr>
          <w:rFonts w:ascii="Times New Roman" w:hAnsi="Times New Roman" w:cs="Times New Roman"/>
          <w:b/>
          <w:spacing w:val="4"/>
          <w:w w:val="115"/>
          <w:sz w:val="20"/>
          <w:shd w:val="clear" w:color="auto" w:fill="FFC000"/>
        </w:rPr>
        <w:t xml:space="preserve"> </w:t>
      </w:r>
      <w:r w:rsidRPr="00CA62E9">
        <w:rPr>
          <w:rFonts w:ascii="Times New Roman" w:hAnsi="Times New Roman" w:cs="Times New Roman"/>
          <w:b/>
          <w:w w:val="115"/>
          <w:sz w:val="20"/>
          <w:shd w:val="clear" w:color="auto" w:fill="FFC000"/>
        </w:rPr>
        <w:t xml:space="preserve"> puntos</w:t>
      </w:r>
    </w:p>
    <w:p w:rsidR="00E50704" w:rsidRPr="00E742A4" w:rsidRDefault="00E50704" w:rsidP="00E50704">
      <w:pPr>
        <w:tabs>
          <w:tab w:val="left" w:pos="631"/>
          <w:tab w:val="left" w:pos="1870"/>
          <w:tab w:val="left" w:pos="3065"/>
        </w:tabs>
        <w:spacing w:before="67"/>
        <w:ind w:left="145"/>
        <w:jc w:val="center"/>
        <w:rPr>
          <w:rFonts w:ascii="Times New Roman" w:hAnsi="Times New Roman" w:cs="Times New Roman"/>
          <w:b/>
          <w:sz w:val="20"/>
          <w:u w:val="single" w:color="000000"/>
        </w:rPr>
      </w:pP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r w:rsidRPr="00273A06">
        <w:rPr>
          <w:rFonts w:ascii="Times New Roman" w:hAnsi="Times New Roman" w:cs="Times New Roman"/>
          <w:b/>
          <w:w w:val="105"/>
          <w:sz w:val="20"/>
          <w:u w:val="single" w:color="000000"/>
        </w:rPr>
        <w:t>ALTO</w:t>
      </w:r>
      <w:r w:rsidRPr="00273A06">
        <w:rPr>
          <w:rFonts w:ascii="Times New Roman" w:hAnsi="Times New Roman" w:cs="Times New Roman"/>
          <w:b/>
          <w:w w:val="105"/>
          <w:sz w:val="20"/>
          <w:u w:val="single" w:color="000000"/>
        </w:rPr>
        <w:tab/>
      </w:r>
      <w:r>
        <w:rPr>
          <w:rFonts w:ascii="Times New Roman" w:hAnsi="Times New Roman" w:cs="Times New Roman"/>
          <w:b/>
          <w:w w:val="115"/>
          <w:sz w:val="20"/>
          <w:u w:val="single" w:color="000000"/>
        </w:rPr>
        <w:t>8   p</w:t>
      </w:r>
      <w:r w:rsidRPr="00273A06">
        <w:rPr>
          <w:rFonts w:ascii="Times New Roman" w:hAnsi="Times New Roman" w:cs="Times New Roman"/>
          <w:b/>
          <w:w w:val="115"/>
          <w:sz w:val="20"/>
          <w:u w:val="single" w:color="000000"/>
        </w:rPr>
        <w:t>untos</w:t>
      </w: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p>
    <w:p w:rsidR="00E50704" w:rsidRDefault="00E50704" w:rsidP="00E50704">
      <w:pPr>
        <w:pStyle w:val="Textoindependiente"/>
        <w:spacing w:before="43" w:line="478" w:lineRule="auto"/>
        <w:ind w:left="0" w:right="131"/>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 xml:space="preserve">                               V. D de Daño de Sello de Junta</w:t>
      </w:r>
    </w:p>
    <w:p w:rsidR="00E50704" w:rsidRDefault="00E50704" w:rsidP="00E50704">
      <w:pPr>
        <w:pStyle w:val="Textoindependiente"/>
        <w:spacing w:before="43" w:line="478" w:lineRule="auto"/>
        <w:ind w:left="0" w:right="131"/>
        <w:jc w:val="center"/>
        <w:rPr>
          <w:rFonts w:ascii="Times New Roman" w:eastAsiaTheme="minorHAnsi"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EastAsia"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EastAsia" w:hAnsi="Times New Roman" w:cs="Times New Roman"/>
          <w:b/>
          <w:lang w:val="es-PE"/>
        </w:rPr>
      </w:pPr>
    </w:p>
    <w:p w:rsidR="00E50704" w:rsidRDefault="00E50704" w:rsidP="00E50704">
      <w:pPr>
        <w:pStyle w:val="Textoindependiente"/>
        <w:spacing w:before="43" w:line="478" w:lineRule="auto"/>
        <w:ind w:left="0" w:right="131"/>
        <w:jc w:val="both"/>
        <w:rPr>
          <w:rFonts w:ascii="Times New Roman" w:eastAsiaTheme="minorEastAsia" w:hAnsi="Times New Roman" w:cs="Times New Roman"/>
          <w:b/>
          <w:lang w:val="es-PE"/>
        </w:rPr>
      </w:pPr>
    </w:p>
    <w:p w:rsidR="00E50704" w:rsidRDefault="00E50704" w:rsidP="00E50704">
      <w:pPr>
        <w:pStyle w:val="Textoindependiente"/>
        <w:spacing w:before="43" w:line="478" w:lineRule="auto"/>
        <w:ind w:left="0" w:right="131"/>
        <w:jc w:val="both"/>
        <w:rPr>
          <w:rFonts w:ascii="Times New Roman" w:hAnsi="Times New Roman" w:cs="Times New Roman"/>
          <w:b/>
          <w:sz w:val="18"/>
          <w:lang w:val="es-PE"/>
        </w:rPr>
      </w:pPr>
    </w:p>
    <w:p w:rsidR="00E50704" w:rsidRDefault="00E50704" w:rsidP="00E50704">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V. D de Grieta en Esquina</w:t>
      </w:r>
    </w:p>
    <w:p w:rsidR="00E50704" w:rsidRPr="00057264" w:rsidRDefault="00E50704" w:rsidP="00E50704">
      <w:pPr>
        <w:pStyle w:val="Textoindependiente"/>
        <w:spacing w:before="41" w:line="360" w:lineRule="auto"/>
        <w:ind w:left="0" w:right="117" w:firstLine="9"/>
        <w:jc w:val="both"/>
        <w:rPr>
          <w:rFonts w:ascii="Times New Roman" w:hAnsi="Times New Roman" w:cs="Times New Roman"/>
          <w:lang w:val="es-PE"/>
        </w:rPr>
      </w:pPr>
      <w:r w:rsidRPr="00EB6591">
        <w:rPr>
          <w:rFonts w:ascii="Times New Roman" w:hAnsi="Times New Roman" w:cs="Times New Roman"/>
          <w:lang w:val="es-PE"/>
        </w:rPr>
        <w:lastRenderedPageBreak/>
        <w:t>Como</w:t>
      </w:r>
      <w:r w:rsidRPr="00EB6591">
        <w:rPr>
          <w:rFonts w:ascii="Times New Roman" w:hAnsi="Times New Roman" w:cs="Times New Roman"/>
          <w:spacing w:val="51"/>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7"/>
          <w:lang w:val="es-PE"/>
        </w:rPr>
        <w:t xml:space="preserve"> </w:t>
      </w:r>
      <w:r w:rsidRPr="00EB6591">
        <w:rPr>
          <w:rFonts w:ascii="Times New Roman" w:hAnsi="Times New Roman" w:cs="Times New Roman"/>
          <w:lang w:val="es-PE"/>
        </w:rPr>
        <w:t>aprecia</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en</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la</w:t>
      </w:r>
      <w:r w:rsidRPr="00EB6591">
        <w:rPr>
          <w:rFonts w:ascii="Times New Roman" w:hAnsi="Times New Roman" w:cs="Times New Roman"/>
          <w:spacing w:val="36"/>
          <w:lang w:val="es-PE"/>
        </w:rPr>
        <w:t xml:space="preserve"> </w:t>
      </w:r>
      <w:r w:rsidRPr="00EB6591">
        <w:rPr>
          <w:rFonts w:ascii="Times New Roman" w:hAnsi="Times New Roman" w:cs="Times New Roman"/>
          <w:lang w:val="es-PE"/>
        </w:rPr>
        <w:t>tabla</w:t>
      </w:r>
      <w:r w:rsidRPr="00EB6591">
        <w:rPr>
          <w:rFonts w:ascii="Times New Roman" w:hAnsi="Times New Roman" w:cs="Times New Roman"/>
          <w:spacing w:val="58"/>
          <w:lang w:val="es-PE"/>
        </w:rPr>
        <w:t xml:space="preserve"> </w:t>
      </w:r>
      <w:r w:rsidRPr="00EB6591">
        <w:rPr>
          <w:rFonts w:ascii="Times New Roman" w:hAnsi="Times New Roman" w:cs="Times New Roman"/>
          <w:lang w:val="es-PE"/>
        </w:rPr>
        <w:t>8</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obtuvieron</w:t>
      </w:r>
      <w:r w:rsidRPr="00EB6591">
        <w:rPr>
          <w:rFonts w:ascii="Times New Roman" w:hAnsi="Times New Roman" w:cs="Times New Roman"/>
          <w:spacing w:val="2"/>
          <w:lang w:val="es-PE"/>
        </w:rPr>
        <w:t xml:space="preserve"> </w:t>
      </w:r>
      <w:r w:rsidRPr="00EB6591">
        <w:rPr>
          <w:rFonts w:ascii="Times New Roman" w:hAnsi="Times New Roman" w:cs="Times New Roman"/>
          <w:lang w:val="es-PE"/>
        </w:rPr>
        <w:t>7</w:t>
      </w:r>
      <w:r w:rsidRPr="00EB6591">
        <w:rPr>
          <w:rFonts w:ascii="Times New Roman" w:hAnsi="Times New Roman" w:cs="Times New Roman"/>
          <w:spacing w:val="37"/>
          <w:lang w:val="es-PE"/>
        </w:rPr>
        <w:t xml:space="preserve"> </w:t>
      </w:r>
      <w:r w:rsidRPr="00EB6591">
        <w:rPr>
          <w:rFonts w:ascii="Times New Roman" w:hAnsi="Times New Roman" w:cs="Times New Roman"/>
          <w:lang w:val="es-PE"/>
        </w:rPr>
        <w:t>valores</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deducidos:</w:t>
      </w:r>
      <w:r w:rsidRPr="00EB6591">
        <w:rPr>
          <w:rFonts w:ascii="Times New Roman" w:hAnsi="Times New Roman" w:cs="Times New Roman"/>
          <w:spacing w:val="57"/>
          <w:lang w:val="es-PE"/>
        </w:rPr>
        <w:t xml:space="preserve"> </w:t>
      </w:r>
      <w:r w:rsidR="00153167">
        <w:rPr>
          <w:rFonts w:ascii="Times New Roman" w:hAnsi="Times New Roman" w:cs="Times New Roman"/>
          <w:b/>
          <w:lang w:val="es-PE"/>
        </w:rPr>
        <w:t>29.75</w:t>
      </w:r>
      <w:r w:rsidRPr="00057264">
        <w:rPr>
          <w:rFonts w:ascii="Times New Roman" w:hAnsi="Times New Roman" w:cs="Times New Roman"/>
          <w:b/>
          <w:lang w:val="es-PE"/>
        </w:rPr>
        <w:t>,</w:t>
      </w:r>
      <w:r w:rsidRPr="00057264">
        <w:rPr>
          <w:rFonts w:ascii="Times New Roman" w:hAnsi="Times New Roman" w:cs="Times New Roman"/>
          <w:b/>
          <w:spacing w:val="49"/>
          <w:lang w:val="es-PE"/>
        </w:rPr>
        <w:t xml:space="preserve"> </w:t>
      </w:r>
      <w:r w:rsidR="00153167">
        <w:rPr>
          <w:rFonts w:ascii="Times New Roman" w:hAnsi="Times New Roman" w:cs="Times New Roman"/>
          <w:b/>
          <w:lang w:val="es-PE"/>
        </w:rPr>
        <w:t>24.48</w:t>
      </w:r>
      <w:r w:rsidRPr="00057264">
        <w:rPr>
          <w:rFonts w:ascii="Times New Roman" w:hAnsi="Times New Roman" w:cs="Times New Roman"/>
          <w:b/>
          <w:lang w:val="es-PE"/>
        </w:rPr>
        <w:t>,</w:t>
      </w:r>
      <w:r w:rsidRPr="00057264">
        <w:rPr>
          <w:rFonts w:ascii="Times New Roman" w:hAnsi="Times New Roman" w:cs="Times New Roman"/>
          <w:b/>
          <w:w w:val="95"/>
          <w:lang w:val="es-PE"/>
        </w:rPr>
        <w:t xml:space="preserve"> </w:t>
      </w:r>
      <w:r w:rsidR="00153167">
        <w:rPr>
          <w:rFonts w:ascii="Times New Roman" w:hAnsi="Times New Roman" w:cs="Times New Roman"/>
          <w:b/>
          <w:lang w:val="es-PE"/>
        </w:rPr>
        <w:t>22.66</w:t>
      </w:r>
      <w:r w:rsidRPr="00057264">
        <w:rPr>
          <w:rFonts w:ascii="Times New Roman" w:hAnsi="Times New Roman" w:cs="Times New Roman"/>
          <w:b/>
          <w:lang w:val="es-PE"/>
        </w:rPr>
        <w:t>,</w:t>
      </w:r>
      <w:r w:rsidRPr="00057264">
        <w:rPr>
          <w:rFonts w:ascii="Times New Roman" w:hAnsi="Times New Roman" w:cs="Times New Roman"/>
          <w:b/>
          <w:spacing w:val="3"/>
          <w:lang w:val="es-PE"/>
        </w:rPr>
        <w:t xml:space="preserve"> </w:t>
      </w:r>
      <w:r w:rsidR="00153167">
        <w:rPr>
          <w:rFonts w:ascii="Times New Roman" w:hAnsi="Times New Roman" w:cs="Times New Roman"/>
          <w:b/>
          <w:lang w:val="es-PE"/>
        </w:rPr>
        <w:t>15.41</w:t>
      </w:r>
      <w:r w:rsidRPr="00057264">
        <w:rPr>
          <w:rFonts w:ascii="Times New Roman" w:hAnsi="Times New Roman" w:cs="Times New Roman"/>
          <w:b/>
          <w:lang w:val="es-PE"/>
        </w:rPr>
        <w:t>,</w:t>
      </w:r>
      <w:r w:rsidRPr="00057264">
        <w:rPr>
          <w:rFonts w:ascii="Times New Roman" w:hAnsi="Times New Roman" w:cs="Times New Roman"/>
          <w:b/>
          <w:spacing w:val="51"/>
          <w:lang w:val="es-PE"/>
        </w:rPr>
        <w:t xml:space="preserve"> </w:t>
      </w:r>
      <w:r>
        <w:rPr>
          <w:rFonts w:ascii="Times New Roman" w:hAnsi="Times New Roman" w:cs="Times New Roman"/>
          <w:b/>
          <w:lang w:val="es-PE"/>
        </w:rPr>
        <w:t>14.01</w:t>
      </w:r>
      <w:r w:rsidRPr="00057264">
        <w:rPr>
          <w:rFonts w:ascii="Times New Roman" w:hAnsi="Times New Roman" w:cs="Times New Roman"/>
          <w:b/>
          <w:lang w:val="es-PE"/>
        </w:rPr>
        <w:t>,</w:t>
      </w:r>
      <w:r w:rsidRPr="00057264">
        <w:rPr>
          <w:rFonts w:ascii="Times New Roman" w:hAnsi="Times New Roman" w:cs="Times New Roman"/>
          <w:b/>
          <w:spacing w:val="35"/>
          <w:lang w:val="es-PE"/>
        </w:rPr>
        <w:t xml:space="preserve"> </w:t>
      </w:r>
      <w:r w:rsidR="00153167">
        <w:rPr>
          <w:rFonts w:ascii="Times New Roman" w:hAnsi="Times New Roman" w:cs="Times New Roman"/>
          <w:b/>
          <w:lang w:val="es-PE"/>
        </w:rPr>
        <w:t>11.65</w:t>
      </w:r>
      <w:r w:rsidRPr="00057264">
        <w:rPr>
          <w:rFonts w:ascii="Times New Roman" w:hAnsi="Times New Roman" w:cs="Times New Roman"/>
          <w:b/>
          <w:spacing w:val="43"/>
          <w:lang w:val="es-PE"/>
        </w:rPr>
        <w:t xml:space="preserve"> </w:t>
      </w:r>
      <w:r w:rsidRPr="00057264">
        <w:rPr>
          <w:rFonts w:ascii="Times New Roman" w:hAnsi="Times New Roman" w:cs="Times New Roman"/>
          <w:b/>
          <w:lang w:val="es-PE"/>
        </w:rPr>
        <w:t>y</w:t>
      </w:r>
      <w:r w:rsidRPr="00057264">
        <w:rPr>
          <w:rFonts w:ascii="Times New Roman" w:hAnsi="Times New Roman" w:cs="Times New Roman"/>
          <w:b/>
          <w:spacing w:val="41"/>
          <w:lang w:val="es-PE"/>
        </w:rPr>
        <w:t xml:space="preserve"> </w:t>
      </w:r>
      <w:r w:rsidRPr="00057264">
        <w:rPr>
          <w:rFonts w:ascii="Times New Roman" w:hAnsi="Times New Roman" w:cs="Times New Roman"/>
          <w:b/>
          <w:lang w:val="es-PE"/>
        </w:rPr>
        <w:t>4</w:t>
      </w:r>
      <w:r w:rsidRPr="00EB6591">
        <w:rPr>
          <w:rFonts w:ascii="Times New Roman" w:hAnsi="Times New Roman" w:cs="Times New Roman"/>
          <w:lang w:val="es-PE"/>
        </w:rPr>
        <w:t>.</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Siguiendo</w:t>
      </w:r>
      <w:r w:rsidRPr="00EB6591">
        <w:rPr>
          <w:rFonts w:ascii="Times New Roman" w:hAnsi="Times New Roman" w:cs="Times New Roman"/>
          <w:spacing w:val="53"/>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37"/>
          <w:lang w:val="es-PE"/>
        </w:rPr>
        <w:t xml:space="preserve"> </w:t>
      </w:r>
      <w:r w:rsidRPr="00057264">
        <w:rPr>
          <w:rFonts w:ascii="Times New Roman" w:hAnsi="Times New Roman" w:cs="Times New Roman"/>
          <w:b/>
          <w:lang w:val="es-PE"/>
        </w:rPr>
        <w:t>procedimiento</w:t>
      </w:r>
      <w:r w:rsidRPr="00057264">
        <w:rPr>
          <w:rFonts w:ascii="Times New Roman" w:hAnsi="Times New Roman" w:cs="Times New Roman"/>
          <w:b/>
          <w:spacing w:val="58"/>
          <w:lang w:val="es-PE"/>
        </w:rPr>
        <w:t xml:space="preserve"> </w:t>
      </w:r>
      <w:r w:rsidRPr="00057264">
        <w:rPr>
          <w:rFonts w:ascii="Times New Roman" w:hAnsi="Times New Roman" w:cs="Times New Roman"/>
          <w:b/>
          <w:lang w:val="es-PE"/>
        </w:rPr>
        <w:t>del</w:t>
      </w:r>
      <w:r w:rsidRPr="00057264">
        <w:rPr>
          <w:rFonts w:ascii="Times New Roman" w:hAnsi="Times New Roman" w:cs="Times New Roman"/>
          <w:b/>
          <w:spacing w:val="48"/>
          <w:lang w:val="es-PE"/>
        </w:rPr>
        <w:t xml:space="preserve"> </w:t>
      </w:r>
      <w:r w:rsidRPr="00057264">
        <w:rPr>
          <w:rFonts w:ascii="Times New Roman" w:hAnsi="Times New Roman" w:cs="Times New Roman"/>
          <w:b/>
          <w:lang w:val="es-PE"/>
        </w:rPr>
        <w:t>PCI</w:t>
      </w:r>
      <w:r w:rsidRPr="00EB6591">
        <w:rPr>
          <w:rFonts w:ascii="Times New Roman" w:hAnsi="Times New Roman" w:cs="Times New Roman"/>
          <w:lang w:val="es-PE"/>
        </w:rPr>
        <w:t>,</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obtiene</w:t>
      </w:r>
      <w:r w:rsidRPr="00EB6591">
        <w:rPr>
          <w:rFonts w:ascii="Times New Roman" w:hAnsi="Times New Roman" w:cs="Times New Roman"/>
          <w:w w:val="96"/>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3"/>
          <w:lang w:val="es-PE"/>
        </w:rPr>
        <w:t xml:space="preserve"> </w:t>
      </w:r>
      <w:r w:rsidRPr="00EB6591">
        <w:rPr>
          <w:rFonts w:ascii="Times New Roman" w:hAnsi="Times New Roman" w:cs="Times New Roman"/>
          <w:lang w:val="es-PE"/>
        </w:rPr>
        <w:t>máximo</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valor</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deducido</w:t>
      </w:r>
      <w:r w:rsidRPr="00EB6591">
        <w:rPr>
          <w:rFonts w:ascii="Times New Roman" w:hAnsi="Times New Roman" w:cs="Times New Roman"/>
          <w:spacing w:val="34"/>
          <w:lang w:val="es-PE"/>
        </w:rPr>
        <w:t xml:space="preserve"> </w:t>
      </w:r>
      <w:r w:rsidRPr="00EB6591">
        <w:rPr>
          <w:rFonts w:ascii="Times New Roman" w:hAnsi="Times New Roman" w:cs="Times New Roman"/>
          <w:lang w:val="es-PE"/>
        </w:rPr>
        <w:t>corregido</w:t>
      </w:r>
      <w:r w:rsidRPr="00EB6591">
        <w:rPr>
          <w:rFonts w:ascii="Times New Roman" w:hAnsi="Times New Roman" w:cs="Times New Roman"/>
          <w:spacing w:val="24"/>
          <w:lang w:val="es-PE"/>
        </w:rPr>
        <w:t xml:space="preserve"> </w:t>
      </w:r>
      <w:r w:rsidR="005528D2">
        <w:rPr>
          <w:rFonts w:ascii="Times New Roman" w:hAnsi="Times New Roman" w:cs="Times New Roman"/>
          <w:b/>
          <w:lang w:val="es-PE"/>
        </w:rPr>
        <w:t>64.20</w:t>
      </w:r>
      <w:r w:rsidRPr="00EB6591">
        <w:rPr>
          <w:rFonts w:ascii="Times New Roman" w:hAnsi="Times New Roman" w:cs="Times New Roman"/>
          <w:lang w:val="es-PE"/>
        </w:rPr>
        <w:t>,</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dando</w:t>
      </w:r>
      <w:r w:rsidRPr="00EB6591">
        <w:rPr>
          <w:rFonts w:ascii="Times New Roman" w:hAnsi="Times New Roman" w:cs="Times New Roman"/>
          <w:spacing w:val="27"/>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resultado</w:t>
      </w:r>
      <w:r w:rsidRPr="00EB6591">
        <w:rPr>
          <w:rFonts w:ascii="Times New Roman" w:hAnsi="Times New Roman" w:cs="Times New Roman"/>
          <w:spacing w:val="24"/>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18"/>
          <w:lang w:val="es-PE"/>
        </w:rPr>
        <w:t xml:space="preserve"> </w:t>
      </w:r>
      <w:r w:rsidRPr="00EB6591">
        <w:rPr>
          <w:rFonts w:ascii="Times New Roman" w:hAnsi="Times New Roman" w:cs="Times New Roman"/>
          <w:lang w:val="es-PE"/>
        </w:rPr>
        <w:t>índice</w:t>
      </w:r>
      <w:r w:rsidRPr="00EB6591">
        <w:rPr>
          <w:rFonts w:ascii="Times New Roman" w:hAnsi="Times New Roman" w:cs="Times New Roman"/>
          <w:spacing w:val="20"/>
          <w:lang w:val="es-PE"/>
        </w:rPr>
        <w:t xml:space="preserve"> </w:t>
      </w:r>
      <w:r w:rsidRPr="00EB6591">
        <w:rPr>
          <w:rFonts w:ascii="Times New Roman" w:hAnsi="Times New Roman" w:cs="Times New Roman"/>
          <w:lang w:val="es-PE"/>
        </w:rPr>
        <w:t>de</w:t>
      </w:r>
      <w:r w:rsidRPr="00EB6591">
        <w:rPr>
          <w:rFonts w:ascii="Times New Roman" w:hAnsi="Times New Roman" w:cs="Times New Roman"/>
          <w:w w:val="94"/>
          <w:lang w:val="es-PE"/>
        </w:rPr>
        <w:t xml:space="preserve"> </w:t>
      </w:r>
      <w:r w:rsidRPr="00EB6591">
        <w:rPr>
          <w:rFonts w:ascii="Times New Roman" w:hAnsi="Times New Roman" w:cs="Times New Roman"/>
          <w:lang w:val="es-PE"/>
        </w:rPr>
        <w:t>condición</w:t>
      </w:r>
      <w:r w:rsidRPr="00EB6591">
        <w:rPr>
          <w:rFonts w:ascii="Times New Roman" w:hAnsi="Times New Roman" w:cs="Times New Roman"/>
          <w:spacing w:val="-3"/>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2"/>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9"/>
          <w:lang w:val="es-PE"/>
        </w:rPr>
        <w:t xml:space="preserve"> </w:t>
      </w:r>
      <w:r w:rsidRPr="00EB6591">
        <w:rPr>
          <w:rFonts w:ascii="Times New Roman" w:hAnsi="Times New Roman" w:cs="Times New Roman"/>
          <w:lang w:val="es-PE"/>
        </w:rPr>
        <w:t>(PCI)</w:t>
      </w:r>
      <w:r w:rsidRPr="00EB6591">
        <w:rPr>
          <w:rFonts w:ascii="Times New Roman" w:hAnsi="Times New Roman" w:cs="Times New Roman"/>
          <w:spacing w:val="-7"/>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9"/>
          <w:lang w:val="es-PE"/>
        </w:rPr>
        <w:t xml:space="preserve"> </w:t>
      </w:r>
      <w:r w:rsidR="005528D2">
        <w:rPr>
          <w:rFonts w:ascii="Times New Roman" w:hAnsi="Times New Roman" w:cs="Times New Roman"/>
          <w:b/>
          <w:lang w:val="es-PE"/>
        </w:rPr>
        <w:t>35.8</w:t>
      </w:r>
      <w:r w:rsidRPr="00EB6591">
        <w:rPr>
          <w:rFonts w:ascii="Times New Roman" w:hAnsi="Times New Roman" w:cs="Times New Roman"/>
          <w:spacing w:val="-1"/>
          <w:lang w:val="es-PE"/>
        </w:rPr>
        <w:t xml:space="preserve"> </w:t>
      </w:r>
      <w:r w:rsidRPr="00EB6591">
        <w:rPr>
          <w:rFonts w:ascii="Times New Roman" w:hAnsi="Times New Roman" w:cs="Times New Roman"/>
          <w:lang w:val="es-PE"/>
        </w:rPr>
        <w:t>que</w:t>
      </w:r>
      <w:r w:rsidRPr="00EB6591">
        <w:rPr>
          <w:rFonts w:ascii="Times New Roman" w:hAnsi="Times New Roman" w:cs="Times New Roman"/>
          <w:spacing w:val="-5"/>
          <w:lang w:val="es-PE"/>
        </w:rPr>
        <w:t xml:space="preserve"> </w:t>
      </w:r>
      <w:r w:rsidRPr="00EB6591">
        <w:rPr>
          <w:rFonts w:ascii="Times New Roman" w:hAnsi="Times New Roman" w:cs="Times New Roman"/>
          <w:lang w:val="es-PE"/>
        </w:rPr>
        <w:t>corresponde</w:t>
      </w:r>
      <w:r w:rsidRPr="00EB6591">
        <w:rPr>
          <w:rFonts w:ascii="Times New Roman" w:hAnsi="Times New Roman" w:cs="Times New Roman"/>
          <w:spacing w:val="14"/>
          <w:lang w:val="es-PE"/>
        </w:rPr>
        <w:t xml:space="preserve"> </w:t>
      </w:r>
      <w:r w:rsidRPr="00EB6591">
        <w:rPr>
          <w:rFonts w:ascii="Times New Roman" w:hAnsi="Times New Roman" w:cs="Times New Roman"/>
          <w:lang w:val="es-PE"/>
        </w:rPr>
        <w:t>a un</w:t>
      </w:r>
      <w:r w:rsidRPr="00EB6591">
        <w:rPr>
          <w:rFonts w:ascii="Times New Roman" w:hAnsi="Times New Roman" w:cs="Times New Roman"/>
          <w:spacing w:val="-13"/>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7"/>
          <w:lang w:val="es-PE"/>
        </w:rPr>
        <w:t xml:space="preserve"> </w:t>
      </w:r>
      <w:r w:rsidRPr="00057264">
        <w:rPr>
          <w:rFonts w:ascii="Times New Roman" w:hAnsi="Times New Roman" w:cs="Times New Roman"/>
          <w:b/>
          <w:lang w:val="es-PE"/>
        </w:rPr>
        <w:t>MALO.</w:t>
      </w:r>
    </w:p>
    <w:p w:rsidR="00E50704" w:rsidRDefault="00E50704" w:rsidP="00E50704">
      <w:pPr>
        <w:pStyle w:val="Textoindependiente"/>
        <w:spacing w:before="3" w:line="360" w:lineRule="auto"/>
        <w:ind w:left="404" w:firstLine="427"/>
        <w:rPr>
          <w:rFonts w:ascii="Times New Roman" w:hAnsi="Times New Roman" w:cs="Times New Roman"/>
          <w:b/>
          <w:u w:val="single"/>
          <w:lang w:val="es-PE"/>
        </w:rPr>
      </w:pPr>
      <w:r w:rsidRPr="00EB6591">
        <w:rPr>
          <w:rFonts w:ascii="Times New Roman" w:hAnsi="Times New Roman" w:cs="Times New Roman"/>
          <w:b/>
          <w:lang w:val="es-PE"/>
        </w:rPr>
        <w:t>T</w:t>
      </w:r>
      <w:r w:rsidRPr="00057264">
        <w:rPr>
          <w:rFonts w:ascii="Times New Roman" w:hAnsi="Times New Roman" w:cs="Times New Roman"/>
          <w:b/>
          <w:u w:val="single"/>
          <w:lang w:val="es-PE"/>
        </w:rPr>
        <w:t>abla</w:t>
      </w:r>
      <w:r w:rsidRPr="00057264">
        <w:rPr>
          <w:rFonts w:ascii="Times New Roman" w:hAnsi="Times New Roman" w:cs="Times New Roman"/>
          <w:b/>
          <w:spacing w:val="13"/>
          <w:u w:val="single"/>
          <w:lang w:val="es-PE"/>
        </w:rPr>
        <w:t xml:space="preserve"> </w:t>
      </w:r>
      <w:r w:rsidRPr="00057264">
        <w:rPr>
          <w:rFonts w:ascii="Times New Roman" w:hAnsi="Times New Roman" w:cs="Times New Roman"/>
          <w:b/>
          <w:u w:val="single"/>
          <w:lang w:val="es-PE"/>
        </w:rPr>
        <w:t>8.</w:t>
      </w:r>
      <w:r w:rsidRPr="00057264">
        <w:rPr>
          <w:rFonts w:ascii="Times New Roman" w:hAnsi="Times New Roman" w:cs="Times New Roman"/>
          <w:b/>
          <w:spacing w:val="4"/>
          <w:u w:val="single"/>
          <w:lang w:val="es-PE"/>
        </w:rPr>
        <w:t xml:space="preserve"> </w:t>
      </w:r>
      <w:r w:rsidRPr="00057264">
        <w:rPr>
          <w:rFonts w:ascii="Times New Roman" w:hAnsi="Times New Roman" w:cs="Times New Roman"/>
          <w:b/>
          <w:u w:val="single"/>
          <w:lang w:val="es-PE"/>
        </w:rPr>
        <w:t>Cálculo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índice</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condición</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5"/>
          <w:u w:val="single"/>
          <w:lang w:val="es-PE"/>
        </w:rPr>
        <w:t xml:space="preserve"> </w:t>
      </w:r>
      <w:r w:rsidRPr="00057264">
        <w:rPr>
          <w:rFonts w:ascii="Times New Roman" w:hAnsi="Times New Roman" w:cs="Times New Roman"/>
          <w:b/>
          <w:u w:val="single"/>
          <w:lang w:val="es-PE"/>
        </w:rPr>
        <w:t>pavimento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la</w:t>
      </w:r>
      <w:r w:rsidRPr="00057264">
        <w:rPr>
          <w:rFonts w:ascii="Times New Roman" w:hAnsi="Times New Roman" w:cs="Times New Roman"/>
          <w:b/>
          <w:spacing w:val="-5"/>
          <w:u w:val="single"/>
          <w:lang w:val="es-PE"/>
        </w:rPr>
        <w:t xml:space="preserve"> </w:t>
      </w:r>
      <w:r>
        <w:rPr>
          <w:rFonts w:ascii="Times New Roman" w:hAnsi="Times New Roman" w:cs="Times New Roman"/>
          <w:b/>
          <w:u w:val="single"/>
          <w:lang w:val="es-PE"/>
        </w:rPr>
        <w:t>un</w:t>
      </w:r>
      <w:r w:rsidR="00153167">
        <w:rPr>
          <w:rFonts w:ascii="Times New Roman" w:hAnsi="Times New Roman" w:cs="Times New Roman"/>
          <w:b/>
          <w:u w:val="single"/>
          <w:lang w:val="es-PE"/>
        </w:rPr>
        <w:t>idad N° 06</w:t>
      </w:r>
    </w:p>
    <w:p w:rsidR="00E50704" w:rsidRPr="00057264" w:rsidRDefault="00E50704" w:rsidP="00E50704">
      <w:pPr>
        <w:pStyle w:val="Textoindependiente"/>
        <w:spacing w:before="3" w:line="360" w:lineRule="auto"/>
        <w:ind w:left="404" w:firstLine="427"/>
        <w:rPr>
          <w:rFonts w:ascii="Times New Roman" w:hAnsi="Times New Roman" w:cs="Times New Roman"/>
          <w:b/>
          <w:lang w:val="es-PE"/>
        </w:rPr>
      </w:pPr>
    </w:p>
    <w:tbl>
      <w:tblPr>
        <w:tblStyle w:val="Tablaconcuadrcula"/>
        <w:tblW w:w="0" w:type="auto"/>
        <w:tblInd w:w="-176" w:type="dxa"/>
        <w:tblLook w:val="04A0" w:firstRow="1" w:lastRow="0" w:firstColumn="1" w:lastColumn="0" w:noHBand="0" w:noVBand="1"/>
      </w:tblPr>
      <w:tblGrid>
        <w:gridCol w:w="395"/>
        <w:gridCol w:w="721"/>
        <w:gridCol w:w="690"/>
        <w:gridCol w:w="766"/>
        <w:gridCol w:w="675"/>
        <w:gridCol w:w="721"/>
        <w:gridCol w:w="721"/>
        <w:gridCol w:w="336"/>
        <w:gridCol w:w="610"/>
        <w:gridCol w:w="610"/>
        <w:gridCol w:w="610"/>
        <w:gridCol w:w="610"/>
        <w:gridCol w:w="610"/>
        <w:gridCol w:w="833"/>
        <w:gridCol w:w="343"/>
        <w:gridCol w:w="721"/>
      </w:tblGrid>
      <w:tr w:rsidR="00E50704" w:rsidTr="00311F2A">
        <w:tc>
          <w:tcPr>
            <w:tcW w:w="9972" w:type="dxa"/>
            <w:gridSpan w:val="16"/>
          </w:tcPr>
          <w:p w:rsidR="00E50704" w:rsidRPr="00D06752" w:rsidRDefault="00E50704" w:rsidP="00311F2A">
            <w:pPr>
              <w:tabs>
                <w:tab w:val="left" w:pos="7623"/>
              </w:tabs>
              <w:spacing w:before="7" w:line="280" w:lineRule="atLeast"/>
              <w:rPr>
                <w:rFonts w:ascii="Calibri"/>
                <w:b/>
              </w:rPr>
            </w:pPr>
            <w:r w:rsidRPr="00D06752">
              <w:rPr>
                <w:rFonts w:ascii="Calibri"/>
                <w:b/>
              </w:rPr>
              <w:t>Numero de deducidos &gt; 2(q)                 :   7</w:t>
            </w:r>
          </w:p>
          <w:p w:rsidR="00E50704" w:rsidRPr="00D06752" w:rsidRDefault="00E50704" w:rsidP="00311F2A">
            <w:pPr>
              <w:tabs>
                <w:tab w:val="left" w:pos="7623"/>
              </w:tabs>
              <w:spacing w:before="7" w:line="280" w:lineRule="atLeast"/>
              <w:rPr>
                <w:rFonts w:ascii="Calibri"/>
                <w:b/>
              </w:rPr>
            </w:pPr>
            <w:r w:rsidRPr="00D06752">
              <w:rPr>
                <w:rFonts w:ascii="Calibri"/>
                <w:b/>
              </w:rPr>
              <w:t xml:space="preserve">Valor deducido más alto ( HDVi)           :   </w:t>
            </w:r>
            <w:r w:rsidR="00153167">
              <w:rPr>
                <w:rFonts w:ascii="Calibri"/>
                <w:b/>
              </w:rPr>
              <w:t>29.75</w:t>
            </w:r>
            <w:r w:rsidRPr="00D06752">
              <w:rPr>
                <w:rFonts w:ascii="Calibri"/>
                <w:b/>
              </w:rPr>
              <w:t xml:space="preserve">                                                mi = 1 + 9/98 (100- HDVi)</w:t>
            </w:r>
          </w:p>
          <w:p w:rsidR="00E50704" w:rsidRPr="00D06752" w:rsidRDefault="00E50704" w:rsidP="00311F2A">
            <w:pPr>
              <w:tabs>
                <w:tab w:val="left" w:pos="7623"/>
              </w:tabs>
              <w:spacing w:before="7" w:line="280" w:lineRule="atLeast"/>
              <w:rPr>
                <w:rFonts w:ascii="Calibri"/>
                <w:b/>
              </w:rPr>
            </w:pPr>
            <w:r w:rsidRPr="00D06752">
              <w:rPr>
                <w:rFonts w:ascii="Calibri"/>
                <w:b/>
              </w:rPr>
              <w:t xml:space="preserve">Numero admisible de deducidos (mi)  :  </w:t>
            </w:r>
            <w:r w:rsidR="00153167">
              <w:rPr>
                <w:rFonts w:ascii="Calibri"/>
                <w:b/>
              </w:rPr>
              <w:t xml:space="preserve"> 7.45</w:t>
            </w:r>
          </w:p>
        </w:tc>
      </w:tr>
      <w:tr w:rsidR="00E50704" w:rsidTr="00311F2A">
        <w:tc>
          <w:tcPr>
            <w:tcW w:w="395" w:type="dxa"/>
          </w:tcPr>
          <w:p w:rsidR="00E50704" w:rsidRPr="00D06752" w:rsidRDefault="00E50704" w:rsidP="00311F2A">
            <w:pPr>
              <w:tabs>
                <w:tab w:val="left" w:pos="7623"/>
              </w:tabs>
              <w:spacing w:before="7" w:line="280" w:lineRule="atLeast"/>
              <w:rPr>
                <w:rFonts w:ascii="Calibri"/>
                <w:b/>
              </w:rPr>
            </w:pPr>
            <w:r w:rsidRPr="00D06752">
              <w:rPr>
                <w:rFonts w:ascii="Calibri"/>
                <w:b/>
              </w:rPr>
              <w:t>#</w:t>
            </w:r>
          </w:p>
        </w:tc>
        <w:tc>
          <w:tcPr>
            <w:tcW w:w="7680" w:type="dxa"/>
            <w:gridSpan w:val="12"/>
          </w:tcPr>
          <w:p w:rsidR="00E50704" w:rsidRPr="00D06752" w:rsidRDefault="00E50704" w:rsidP="00311F2A">
            <w:pPr>
              <w:tabs>
                <w:tab w:val="left" w:pos="7623"/>
              </w:tabs>
              <w:spacing w:before="7" w:line="280" w:lineRule="atLeast"/>
              <w:jc w:val="center"/>
              <w:rPr>
                <w:rFonts w:ascii="Calibri"/>
                <w:b/>
              </w:rPr>
            </w:pPr>
            <w:r w:rsidRPr="00D06752">
              <w:rPr>
                <w:rFonts w:ascii="Calibri"/>
                <w:b/>
              </w:rPr>
              <w:t>VALORES</w:t>
            </w:r>
            <w:r w:rsidRPr="00D06752">
              <w:rPr>
                <w:rFonts w:ascii="Calibri"/>
                <w:b/>
                <w:u w:val="single" w:color="000000"/>
              </w:rPr>
              <w:t xml:space="preserve"> </w:t>
            </w:r>
            <w:r w:rsidRPr="00D06752">
              <w:rPr>
                <w:rFonts w:ascii="Calibri"/>
                <w:b/>
              </w:rPr>
              <w:t>DEDUCIDOS</w:t>
            </w:r>
          </w:p>
        </w:tc>
        <w:tc>
          <w:tcPr>
            <w:tcW w:w="833" w:type="dxa"/>
          </w:tcPr>
          <w:p w:rsidR="00E50704" w:rsidRPr="00D06752" w:rsidRDefault="00E50704" w:rsidP="00311F2A">
            <w:pPr>
              <w:tabs>
                <w:tab w:val="left" w:pos="7623"/>
              </w:tabs>
              <w:spacing w:before="7" w:line="280" w:lineRule="atLeast"/>
              <w:rPr>
                <w:rFonts w:ascii="Calibri"/>
                <w:b/>
              </w:rPr>
            </w:pPr>
            <w:r w:rsidRPr="00D06752">
              <w:rPr>
                <w:rFonts w:ascii="Calibri"/>
                <w:b/>
              </w:rPr>
              <w:t>TOTAL</w:t>
            </w:r>
          </w:p>
        </w:tc>
        <w:tc>
          <w:tcPr>
            <w:tcW w:w="343" w:type="dxa"/>
          </w:tcPr>
          <w:p w:rsidR="00E50704" w:rsidRPr="00D06752" w:rsidRDefault="00E50704" w:rsidP="00311F2A">
            <w:pPr>
              <w:tabs>
                <w:tab w:val="left" w:pos="7623"/>
              </w:tabs>
              <w:spacing w:before="7" w:line="280" w:lineRule="atLeast"/>
              <w:rPr>
                <w:rFonts w:ascii="Calibri"/>
                <w:b/>
              </w:rPr>
            </w:pPr>
            <w:r w:rsidRPr="00D06752">
              <w:rPr>
                <w:rFonts w:ascii="Calibri"/>
                <w:b/>
              </w:rPr>
              <w:t>q</w:t>
            </w:r>
          </w:p>
        </w:tc>
        <w:tc>
          <w:tcPr>
            <w:tcW w:w="721" w:type="dxa"/>
          </w:tcPr>
          <w:p w:rsidR="00E50704" w:rsidRPr="00D06752" w:rsidRDefault="00E50704" w:rsidP="00311F2A">
            <w:pPr>
              <w:tabs>
                <w:tab w:val="left" w:pos="7623"/>
              </w:tabs>
              <w:spacing w:before="7" w:line="280" w:lineRule="atLeast"/>
              <w:rPr>
                <w:rFonts w:ascii="Calibri"/>
                <w:b/>
                <w:u w:val="single" w:color="000000"/>
              </w:rPr>
            </w:pPr>
            <w:r w:rsidRPr="00D06752">
              <w:rPr>
                <w:rFonts w:ascii="Calibri"/>
                <w:b/>
              </w:rPr>
              <w:t>CDV</w:t>
            </w:r>
          </w:p>
        </w:tc>
      </w:tr>
      <w:tr w:rsidR="00E50704" w:rsidTr="00311F2A">
        <w:tc>
          <w:tcPr>
            <w:tcW w:w="395" w:type="dxa"/>
          </w:tcPr>
          <w:p w:rsidR="00E50704" w:rsidRPr="00826C34" w:rsidRDefault="00E50704" w:rsidP="00311F2A">
            <w:pPr>
              <w:tabs>
                <w:tab w:val="left" w:pos="7623"/>
              </w:tabs>
              <w:spacing w:before="7" w:line="280" w:lineRule="atLeast"/>
              <w:rPr>
                <w:rFonts w:ascii="Calibri"/>
                <w:b/>
              </w:rPr>
            </w:pPr>
            <w:r w:rsidRPr="00826C34">
              <w:rPr>
                <w:rFonts w:ascii="Calibri"/>
                <w:b/>
              </w:rPr>
              <w:t>1</w:t>
            </w:r>
          </w:p>
        </w:tc>
        <w:tc>
          <w:tcPr>
            <w:tcW w:w="721" w:type="dxa"/>
          </w:tcPr>
          <w:p w:rsidR="00E50704" w:rsidRPr="00175ADC" w:rsidRDefault="00153167" w:rsidP="00311F2A">
            <w:pPr>
              <w:tabs>
                <w:tab w:val="left" w:pos="7623"/>
              </w:tabs>
              <w:spacing w:before="7" w:line="280" w:lineRule="atLeast"/>
              <w:jc w:val="center"/>
              <w:rPr>
                <w:rFonts w:ascii="Calibri"/>
                <w:b/>
              </w:rPr>
            </w:pPr>
            <w:r>
              <w:rPr>
                <w:rFonts w:ascii="Calibri"/>
                <w:b/>
              </w:rPr>
              <w:t>29.75</w:t>
            </w:r>
          </w:p>
        </w:tc>
        <w:tc>
          <w:tcPr>
            <w:tcW w:w="690" w:type="dxa"/>
          </w:tcPr>
          <w:p w:rsidR="00E50704" w:rsidRPr="00175ADC" w:rsidRDefault="00153167" w:rsidP="00311F2A">
            <w:pPr>
              <w:tabs>
                <w:tab w:val="left" w:pos="7623"/>
              </w:tabs>
              <w:spacing w:before="7" w:line="280" w:lineRule="atLeast"/>
              <w:jc w:val="center"/>
              <w:rPr>
                <w:rFonts w:ascii="Calibri"/>
                <w:b/>
              </w:rPr>
            </w:pPr>
            <w:r>
              <w:rPr>
                <w:rFonts w:ascii="Calibri"/>
                <w:b/>
                <w:sz w:val="20"/>
              </w:rPr>
              <w:t>24.48</w:t>
            </w:r>
          </w:p>
        </w:tc>
        <w:tc>
          <w:tcPr>
            <w:tcW w:w="766" w:type="dxa"/>
          </w:tcPr>
          <w:p w:rsidR="00E50704" w:rsidRPr="00175ADC" w:rsidRDefault="00153167" w:rsidP="00311F2A">
            <w:pPr>
              <w:tabs>
                <w:tab w:val="left" w:pos="7623"/>
              </w:tabs>
              <w:spacing w:before="7" w:line="280" w:lineRule="atLeast"/>
              <w:jc w:val="center"/>
              <w:rPr>
                <w:rFonts w:ascii="Calibri"/>
                <w:b/>
              </w:rPr>
            </w:pPr>
            <w:r>
              <w:rPr>
                <w:rFonts w:ascii="Calibri"/>
                <w:b/>
              </w:rPr>
              <w:t>22.66</w:t>
            </w:r>
          </w:p>
        </w:tc>
        <w:tc>
          <w:tcPr>
            <w:tcW w:w="675" w:type="dxa"/>
          </w:tcPr>
          <w:p w:rsidR="00E50704" w:rsidRPr="00175ADC" w:rsidRDefault="00153167" w:rsidP="00311F2A">
            <w:pPr>
              <w:tabs>
                <w:tab w:val="left" w:pos="7623"/>
              </w:tabs>
              <w:spacing w:before="7" w:line="280" w:lineRule="atLeast"/>
              <w:jc w:val="center"/>
              <w:rPr>
                <w:rFonts w:ascii="Calibri"/>
                <w:b/>
              </w:rPr>
            </w:pPr>
            <w:r>
              <w:rPr>
                <w:rFonts w:ascii="Calibri"/>
                <w:b/>
                <w:sz w:val="20"/>
              </w:rPr>
              <w:t>15.41</w:t>
            </w:r>
          </w:p>
        </w:tc>
        <w:tc>
          <w:tcPr>
            <w:tcW w:w="721" w:type="dxa"/>
          </w:tcPr>
          <w:p w:rsidR="00E50704" w:rsidRDefault="00E50704" w:rsidP="00311F2A">
            <w:r w:rsidRPr="00B242BC">
              <w:rPr>
                <w:rFonts w:ascii="Calibri"/>
                <w:b/>
              </w:rPr>
              <w:t>14.01</w:t>
            </w:r>
          </w:p>
        </w:tc>
        <w:tc>
          <w:tcPr>
            <w:tcW w:w="721" w:type="dxa"/>
          </w:tcPr>
          <w:p w:rsidR="00E50704" w:rsidRPr="00175ADC" w:rsidRDefault="00153167" w:rsidP="00311F2A">
            <w:pPr>
              <w:tabs>
                <w:tab w:val="left" w:pos="7623"/>
              </w:tabs>
              <w:spacing w:before="7" w:line="280" w:lineRule="atLeast"/>
              <w:jc w:val="center"/>
              <w:rPr>
                <w:rFonts w:ascii="Calibri"/>
                <w:b/>
              </w:rPr>
            </w:pPr>
            <w:r>
              <w:rPr>
                <w:rFonts w:ascii="Calibri"/>
                <w:b/>
              </w:rPr>
              <w:t>11.65</w:t>
            </w:r>
          </w:p>
        </w:tc>
        <w:tc>
          <w:tcPr>
            <w:tcW w:w="336" w:type="dxa"/>
          </w:tcPr>
          <w:p w:rsidR="00E50704" w:rsidRPr="00175ADC" w:rsidRDefault="00E50704" w:rsidP="00311F2A">
            <w:pPr>
              <w:tabs>
                <w:tab w:val="left" w:pos="7623"/>
              </w:tabs>
              <w:spacing w:before="7" w:line="280" w:lineRule="atLeast"/>
              <w:jc w:val="center"/>
              <w:rPr>
                <w:rFonts w:ascii="Calibri"/>
                <w:b/>
              </w:rPr>
            </w:pPr>
            <w:r w:rsidRPr="00175ADC">
              <w:rPr>
                <w:rFonts w:ascii="Calibri"/>
                <w:b/>
              </w:rPr>
              <w:t>4</w:t>
            </w:r>
          </w:p>
        </w:tc>
        <w:tc>
          <w:tcPr>
            <w:tcW w:w="610" w:type="dxa"/>
          </w:tcPr>
          <w:p w:rsidR="00E50704" w:rsidRPr="00175ADC" w:rsidRDefault="00153167" w:rsidP="00311F2A">
            <w:pPr>
              <w:tabs>
                <w:tab w:val="left" w:pos="7623"/>
              </w:tabs>
              <w:spacing w:before="7" w:line="280" w:lineRule="atLeast"/>
              <w:jc w:val="center"/>
              <w:rPr>
                <w:rFonts w:ascii="Calibri"/>
                <w:b/>
              </w:rPr>
            </w:pPr>
            <w:r>
              <w:rPr>
                <w:rFonts w:ascii="Calibri"/>
                <w:b/>
              </w:rPr>
              <w:t>1.59</w:t>
            </w:r>
          </w:p>
        </w:tc>
        <w:tc>
          <w:tcPr>
            <w:tcW w:w="610" w:type="dxa"/>
          </w:tcPr>
          <w:p w:rsidR="00E50704" w:rsidRPr="00175ADC" w:rsidRDefault="00153167" w:rsidP="00311F2A">
            <w:pPr>
              <w:tabs>
                <w:tab w:val="left" w:pos="7623"/>
              </w:tabs>
              <w:spacing w:before="7" w:line="280" w:lineRule="atLeast"/>
              <w:jc w:val="center"/>
              <w:rPr>
                <w:rFonts w:ascii="Calibri"/>
                <w:b/>
              </w:rPr>
            </w:pPr>
            <w:r>
              <w:rPr>
                <w:rFonts w:ascii="Calibri"/>
                <w:b/>
              </w:rPr>
              <w:t>1.4</w:t>
            </w:r>
            <w:r w:rsidR="00E50704">
              <w:rPr>
                <w:rFonts w:ascii="Calibri"/>
                <w:b/>
              </w:rPr>
              <w:t>2</w:t>
            </w:r>
          </w:p>
        </w:tc>
        <w:tc>
          <w:tcPr>
            <w:tcW w:w="610" w:type="dxa"/>
          </w:tcPr>
          <w:p w:rsidR="00E50704" w:rsidRPr="00175ADC" w:rsidRDefault="00153167" w:rsidP="00311F2A">
            <w:pPr>
              <w:tabs>
                <w:tab w:val="left" w:pos="7623"/>
              </w:tabs>
              <w:spacing w:before="7" w:line="280" w:lineRule="atLeast"/>
              <w:jc w:val="center"/>
              <w:rPr>
                <w:rFonts w:ascii="Calibri"/>
                <w:b/>
              </w:rPr>
            </w:pPr>
            <w:r>
              <w:rPr>
                <w:rFonts w:ascii="Calibri"/>
                <w:b/>
              </w:rPr>
              <w:t>0.82</w:t>
            </w:r>
          </w:p>
        </w:tc>
        <w:tc>
          <w:tcPr>
            <w:tcW w:w="610" w:type="dxa"/>
          </w:tcPr>
          <w:p w:rsidR="00E50704" w:rsidRPr="00175ADC" w:rsidRDefault="00153167" w:rsidP="00311F2A">
            <w:pPr>
              <w:tabs>
                <w:tab w:val="left" w:pos="7623"/>
              </w:tabs>
              <w:spacing w:before="7" w:line="280" w:lineRule="atLeast"/>
              <w:jc w:val="center"/>
              <w:rPr>
                <w:rFonts w:ascii="Calibri"/>
                <w:b/>
              </w:rPr>
            </w:pPr>
            <w:r>
              <w:rPr>
                <w:rFonts w:ascii="Calibri"/>
                <w:b/>
              </w:rPr>
              <w:t>0.3</w:t>
            </w:r>
            <w:r w:rsidR="00E50704">
              <w:rPr>
                <w:rFonts w:ascii="Calibri"/>
                <w:b/>
              </w:rPr>
              <w:t>9</w:t>
            </w:r>
          </w:p>
        </w:tc>
        <w:tc>
          <w:tcPr>
            <w:tcW w:w="610" w:type="dxa"/>
          </w:tcPr>
          <w:p w:rsidR="00E50704" w:rsidRPr="00175ADC" w:rsidRDefault="00E50704" w:rsidP="00311F2A">
            <w:pPr>
              <w:tabs>
                <w:tab w:val="left" w:pos="7623"/>
              </w:tabs>
              <w:spacing w:before="7" w:line="280" w:lineRule="atLeast"/>
              <w:jc w:val="center"/>
              <w:rPr>
                <w:rFonts w:ascii="Calibri"/>
                <w:b/>
              </w:rPr>
            </w:pPr>
            <w:r>
              <w:rPr>
                <w:rFonts w:ascii="Calibri"/>
                <w:b/>
              </w:rPr>
              <w:t>0.06</w:t>
            </w:r>
          </w:p>
        </w:tc>
        <w:tc>
          <w:tcPr>
            <w:tcW w:w="833" w:type="dxa"/>
            <w:shd w:val="clear" w:color="auto" w:fill="B3D5AB" w:themeFill="accent4" w:themeFillTint="66"/>
          </w:tcPr>
          <w:p w:rsidR="00E50704" w:rsidRPr="003C65C1" w:rsidRDefault="00153167" w:rsidP="00311F2A">
            <w:pPr>
              <w:tabs>
                <w:tab w:val="left" w:pos="7623"/>
              </w:tabs>
              <w:spacing w:before="7" w:line="280" w:lineRule="atLeast"/>
              <w:jc w:val="center"/>
              <w:rPr>
                <w:rFonts w:ascii="Calibri"/>
                <w:b/>
              </w:rPr>
            </w:pPr>
            <w:r>
              <w:rPr>
                <w:rFonts w:ascii="Calibri"/>
                <w:b/>
              </w:rPr>
              <w:t>126.24</w:t>
            </w:r>
          </w:p>
        </w:tc>
        <w:tc>
          <w:tcPr>
            <w:tcW w:w="343" w:type="dxa"/>
          </w:tcPr>
          <w:p w:rsidR="00E50704" w:rsidRPr="003C65C1" w:rsidRDefault="00E50704" w:rsidP="00311F2A">
            <w:pPr>
              <w:tabs>
                <w:tab w:val="left" w:pos="7623"/>
              </w:tabs>
              <w:spacing w:before="7" w:line="280" w:lineRule="atLeast"/>
              <w:jc w:val="center"/>
              <w:rPr>
                <w:rFonts w:ascii="Calibri"/>
                <w:b/>
              </w:rPr>
            </w:pPr>
            <w:r w:rsidRPr="003C65C1">
              <w:rPr>
                <w:rFonts w:ascii="Calibri"/>
                <w:b/>
              </w:rPr>
              <w:t>7</w:t>
            </w:r>
          </w:p>
        </w:tc>
        <w:tc>
          <w:tcPr>
            <w:tcW w:w="721" w:type="dxa"/>
            <w:shd w:val="clear" w:color="auto" w:fill="FFFF00"/>
          </w:tcPr>
          <w:p w:rsidR="00E50704" w:rsidRPr="00C93EBE" w:rsidRDefault="005528D2" w:rsidP="00311F2A">
            <w:pPr>
              <w:tabs>
                <w:tab w:val="left" w:pos="7623"/>
              </w:tabs>
              <w:spacing w:before="7" w:line="280" w:lineRule="atLeast"/>
              <w:jc w:val="center"/>
              <w:rPr>
                <w:rFonts w:ascii="Calibri"/>
                <w:b/>
              </w:rPr>
            </w:pPr>
            <w:r>
              <w:rPr>
                <w:rFonts w:ascii="Calibri"/>
                <w:b/>
              </w:rPr>
              <w:t>62.04</w:t>
            </w:r>
          </w:p>
        </w:tc>
      </w:tr>
      <w:tr w:rsidR="00153167" w:rsidTr="00311F2A">
        <w:tc>
          <w:tcPr>
            <w:tcW w:w="395" w:type="dxa"/>
          </w:tcPr>
          <w:p w:rsidR="00153167" w:rsidRPr="00826C34" w:rsidRDefault="00153167" w:rsidP="00311F2A">
            <w:pPr>
              <w:tabs>
                <w:tab w:val="left" w:pos="7623"/>
              </w:tabs>
              <w:spacing w:before="7" w:line="280" w:lineRule="atLeast"/>
              <w:rPr>
                <w:rFonts w:ascii="Calibri"/>
                <w:b/>
              </w:rPr>
            </w:pPr>
            <w:r w:rsidRPr="00826C34">
              <w:rPr>
                <w:rFonts w:ascii="Calibri"/>
                <w:b/>
              </w:rPr>
              <w:t>2</w:t>
            </w:r>
          </w:p>
        </w:tc>
        <w:tc>
          <w:tcPr>
            <w:tcW w:w="721" w:type="dxa"/>
          </w:tcPr>
          <w:p w:rsidR="00153167" w:rsidRDefault="00153167">
            <w:r w:rsidRPr="0008294C">
              <w:rPr>
                <w:rFonts w:ascii="Calibri"/>
                <w:b/>
              </w:rPr>
              <w:t>29.75</w:t>
            </w:r>
          </w:p>
        </w:tc>
        <w:tc>
          <w:tcPr>
            <w:tcW w:w="690" w:type="dxa"/>
          </w:tcPr>
          <w:p w:rsidR="00153167" w:rsidRDefault="00153167">
            <w:r w:rsidRPr="007819D0">
              <w:rPr>
                <w:rFonts w:ascii="Calibri"/>
                <w:b/>
                <w:sz w:val="20"/>
              </w:rPr>
              <w:t>24.48</w:t>
            </w:r>
          </w:p>
        </w:tc>
        <w:tc>
          <w:tcPr>
            <w:tcW w:w="766" w:type="dxa"/>
          </w:tcPr>
          <w:p w:rsidR="00153167" w:rsidRDefault="00153167">
            <w:r w:rsidRPr="00C43A86">
              <w:rPr>
                <w:rFonts w:ascii="Calibri"/>
                <w:b/>
              </w:rPr>
              <w:t>22.66</w:t>
            </w:r>
          </w:p>
        </w:tc>
        <w:tc>
          <w:tcPr>
            <w:tcW w:w="675" w:type="dxa"/>
          </w:tcPr>
          <w:p w:rsidR="00153167" w:rsidRDefault="00153167">
            <w:r w:rsidRPr="007B5F4B">
              <w:rPr>
                <w:rFonts w:ascii="Calibri"/>
                <w:b/>
                <w:sz w:val="20"/>
              </w:rPr>
              <w:t>15.41</w:t>
            </w:r>
          </w:p>
        </w:tc>
        <w:tc>
          <w:tcPr>
            <w:tcW w:w="721" w:type="dxa"/>
          </w:tcPr>
          <w:p w:rsidR="00153167" w:rsidRDefault="00153167" w:rsidP="00311F2A">
            <w:r w:rsidRPr="00B242BC">
              <w:rPr>
                <w:rFonts w:ascii="Calibri"/>
                <w:b/>
              </w:rPr>
              <w:t>14.01</w:t>
            </w:r>
          </w:p>
        </w:tc>
        <w:tc>
          <w:tcPr>
            <w:tcW w:w="721" w:type="dxa"/>
          </w:tcPr>
          <w:p w:rsidR="00153167" w:rsidRPr="00175ADC" w:rsidRDefault="00153167" w:rsidP="00311F2A">
            <w:pPr>
              <w:tabs>
                <w:tab w:val="left" w:pos="7623"/>
              </w:tabs>
              <w:spacing w:before="7" w:line="280" w:lineRule="atLeast"/>
              <w:jc w:val="center"/>
              <w:rPr>
                <w:rFonts w:ascii="Calibri"/>
                <w:b/>
              </w:rPr>
            </w:pPr>
            <w:r>
              <w:rPr>
                <w:rFonts w:ascii="Calibri"/>
                <w:b/>
              </w:rPr>
              <w:t>11.65</w:t>
            </w:r>
          </w:p>
        </w:tc>
        <w:tc>
          <w:tcPr>
            <w:tcW w:w="336"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610" w:type="dxa"/>
          </w:tcPr>
          <w:p w:rsidR="00153167" w:rsidRDefault="00153167">
            <w:r w:rsidRPr="00F34F26">
              <w:rPr>
                <w:rFonts w:ascii="Calibri"/>
                <w:b/>
              </w:rPr>
              <w:t>1.59</w:t>
            </w:r>
          </w:p>
        </w:tc>
        <w:tc>
          <w:tcPr>
            <w:tcW w:w="610" w:type="dxa"/>
          </w:tcPr>
          <w:p w:rsidR="00153167" w:rsidRDefault="00153167">
            <w:r w:rsidRPr="003E762B">
              <w:rPr>
                <w:rFonts w:ascii="Calibri"/>
                <w:b/>
              </w:rPr>
              <w:t>1.42</w:t>
            </w:r>
          </w:p>
        </w:tc>
        <w:tc>
          <w:tcPr>
            <w:tcW w:w="610" w:type="dxa"/>
          </w:tcPr>
          <w:p w:rsidR="00153167" w:rsidRDefault="00153167">
            <w:r w:rsidRPr="00B21F16">
              <w:rPr>
                <w:rFonts w:ascii="Calibri"/>
                <w:b/>
              </w:rPr>
              <w:t>0.82</w:t>
            </w:r>
          </w:p>
        </w:tc>
        <w:tc>
          <w:tcPr>
            <w:tcW w:w="610" w:type="dxa"/>
          </w:tcPr>
          <w:p w:rsidR="00153167" w:rsidRDefault="00153167">
            <w:r w:rsidRPr="008A1CDE">
              <w:rPr>
                <w:rFonts w:ascii="Calibri"/>
                <w:b/>
              </w:rPr>
              <w:t>0.39</w:t>
            </w:r>
          </w:p>
        </w:tc>
        <w:tc>
          <w:tcPr>
            <w:tcW w:w="610" w:type="dxa"/>
          </w:tcPr>
          <w:p w:rsidR="00153167" w:rsidRDefault="00153167" w:rsidP="00311F2A">
            <w:r w:rsidRPr="00C40FF6">
              <w:rPr>
                <w:rFonts w:ascii="Calibri"/>
                <w:b/>
              </w:rPr>
              <w:t>0.06</w:t>
            </w:r>
          </w:p>
        </w:tc>
        <w:tc>
          <w:tcPr>
            <w:tcW w:w="833" w:type="dxa"/>
          </w:tcPr>
          <w:p w:rsidR="00153167" w:rsidRPr="003C65C1" w:rsidRDefault="00153167" w:rsidP="00153167">
            <w:pPr>
              <w:tabs>
                <w:tab w:val="left" w:pos="7623"/>
              </w:tabs>
              <w:spacing w:before="7" w:line="280" w:lineRule="atLeast"/>
              <w:jc w:val="center"/>
              <w:rPr>
                <w:rFonts w:ascii="Calibri"/>
                <w:b/>
              </w:rPr>
            </w:pPr>
            <w:r>
              <w:rPr>
                <w:rFonts w:ascii="Calibri"/>
                <w:b/>
              </w:rPr>
              <w:t>124.24</w:t>
            </w:r>
          </w:p>
        </w:tc>
        <w:tc>
          <w:tcPr>
            <w:tcW w:w="343" w:type="dxa"/>
          </w:tcPr>
          <w:p w:rsidR="00153167" w:rsidRPr="003C65C1" w:rsidRDefault="00153167" w:rsidP="00311F2A">
            <w:pPr>
              <w:tabs>
                <w:tab w:val="left" w:pos="7623"/>
              </w:tabs>
              <w:spacing w:before="7" w:line="280" w:lineRule="atLeast"/>
              <w:jc w:val="center"/>
              <w:rPr>
                <w:rFonts w:ascii="Calibri"/>
                <w:b/>
              </w:rPr>
            </w:pPr>
            <w:r w:rsidRPr="003C65C1">
              <w:rPr>
                <w:rFonts w:ascii="Calibri"/>
                <w:b/>
              </w:rPr>
              <w:t>6</w:t>
            </w:r>
          </w:p>
        </w:tc>
        <w:tc>
          <w:tcPr>
            <w:tcW w:w="721" w:type="dxa"/>
            <w:shd w:val="clear" w:color="auto" w:fill="F9B268" w:themeFill="accent1" w:themeFillTint="99"/>
          </w:tcPr>
          <w:p w:rsidR="00153167" w:rsidRPr="00C93EBE" w:rsidRDefault="005528D2" w:rsidP="00311F2A">
            <w:pPr>
              <w:tabs>
                <w:tab w:val="left" w:pos="7623"/>
              </w:tabs>
              <w:spacing w:before="7" w:line="280" w:lineRule="atLeast"/>
              <w:jc w:val="center"/>
              <w:rPr>
                <w:rFonts w:ascii="Calibri"/>
                <w:b/>
              </w:rPr>
            </w:pPr>
            <w:r>
              <w:rPr>
                <w:rFonts w:ascii="Calibri"/>
                <w:b/>
              </w:rPr>
              <w:t>64.20</w:t>
            </w:r>
          </w:p>
        </w:tc>
      </w:tr>
      <w:tr w:rsidR="00153167" w:rsidTr="00311F2A">
        <w:tc>
          <w:tcPr>
            <w:tcW w:w="395" w:type="dxa"/>
          </w:tcPr>
          <w:p w:rsidR="00153167" w:rsidRPr="00826C34" w:rsidRDefault="00153167" w:rsidP="00311F2A">
            <w:pPr>
              <w:tabs>
                <w:tab w:val="left" w:pos="7623"/>
              </w:tabs>
              <w:spacing w:before="7" w:line="280" w:lineRule="atLeast"/>
              <w:rPr>
                <w:rFonts w:ascii="Calibri"/>
                <w:b/>
              </w:rPr>
            </w:pPr>
            <w:r w:rsidRPr="00826C34">
              <w:rPr>
                <w:rFonts w:ascii="Calibri"/>
                <w:b/>
              </w:rPr>
              <w:t>3</w:t>
            </w:r>
          </w:p>
        </w:tc>
        <w:tc>
          <w:tcPr>
            <w:tcW w:w="721" w:type="dxa"/>
          </w:tcPr>
          <w:p w:rsidR="00153167" w:rsidRDefault="00153167">
            <w:r w:rsidRPr="0008294C">
              <w:rPr>
                <w:rFonts w:ascii="Calibri"/>
                <w:b/>
              </w:rPr>
              <w:t>29.75</w:t>
            </w:r>
          </w:p>
        </w:tc>
        <w:tc>
          <w:tcPr>
            <w:tcW w:w="690" w:type="dxa"/>
          </w:tcPr>
          <w:p w:rsidR="00153167" w:rsidRDefault="00153167">
            <w:r w:rsidRPr="007819D0">
              <w:rPr>
                <w:rFonts w:ascii="Calibri"/>
                <w:b/>
                <w:sz w:val="20"/>
              </w:rPr>
              <w:t>24.48</w:t>
            </w:r>
          </w:p>
        </w:tc>
        <w:tc>
          <w:tcPr>
            <w:tcW w:w="766" w:type="dxa"/>
          </w:tcPr>
          <w:p w:rsidR="00153167" w:rsidRDefault="00153167">
            <w:r w:rsidRPr="00C43A86">
              <w:rPr>
                <w:rFonts w:ascii="Calibri"/>
                <w:b/>
              </w:rPr>
              <w:t>22.66</w:t>
            </w:r>
          </w:p>
        </w:tc>
        <w:tc>
          <w:tcPr>
            <w:tcW w:w="675" w:type="dxa"/>
          </w:tcPr>
          <w:p w:rsidR="00153167" w:rsidRDefault="00153167">
            <w:r w:rsidRPr="007B5F4B">
              <w:rPr>
                <w:rFonts w:ascii="Calibri"/>
                <w:b/>
                <w:sz w:val="20"/>
              </w:rPr>
              <w:t>15.41</w:t>
            </w:r>
          </w:p>
        </w:tc>
        <w:tc>
          <w:tcPr>
            <w:tcW w:w="721" w:type="dxa"/>
          </w:tcPr>
          <w:p w:rsidR="00153167" w:rsidRDefault="00153167" w:rsidP="00311F2A">
            <w:r w:rsidRPr="00B242BC">
              <w:rPr>
                <w:rFonts w:ascii="Calibri"/>
                <w:b/>
              </w:rPr>
              <w:t>14.01</w:t>
            </w:r>
          </w:p>
        </w:tc>
        <w:tc>
          <w:tcPr>
            <w:tcW w:w="721"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336"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610" w:type="dxa"/>
          </w:tcPr>
          <w:p w:rsidR="00153167" w:rsidRDefault="00153167">
            <w:r w:rsidRPr="00F34F26">
              <w:rPr>
                <w:rFonts w:ascii="Calibri"/>
                <w:b/>
              </w:rPr>
              <w:t>1.59</w:t>
            </w:r>
          </w:p>
        </w:tc>
        <w:tc>
          <w:tcPr>
            <w:tcW w:w="610" w:type="dxa"/>
          </w:tcPr>
          <w:p w:rsidR="00153167" w:rsidRDefault="00153167">
            <w:r w:rsidRPr="003E762B">
              <w:rPr>
                <w:rFonts w:ascii="Calibri"/>
                <w:b/>
              </w:rPr>
              <w:t>1.42</w:t>
            </w:r>
          </w:p>
        </w:tc>
        <w:tc>
          <w:tcPr>
            <w:tcW w:w="610" w:type="dxa"/>
          </w:tcPr>
          <w:p w:rsidR="00153167" w:rsidRDefault="00153167">
            <w:r w:rsidRPr="00B21F16">
              <w:rPr>
                <w:rFonts w:ascii="Calibri"/>
                <w:b/>
              </w:rPr>
              <w:t>0.82</w:t>
            </w:r>
          </w:p>
        </w:tc>
        <w:tc>
          <w:tcPr>
            <w:tcW w:w="610" w:type="dxa"/>
          </w:tcPr>
          <w:p w:rsidR="00153167" w:rsidRDefault="00153167">
            <w:r w:rsidRPr="008A1CDE">
              <w:rPr>
                <w:rFonts w:ascii="Calibri"/>
                <w:b/>
              </w:rPr>
              <w:t>0.39</w:t>
            </w:r>
          </w:p>
        </w:tc>
        <w:tc>
          <w:tcPr>
            <w:tcW w:w="610" w:type="dxa"/>
          </w:tcPr>
          <w:p w:rsidR="00153167" w:rsidRDefault="00153167" w:rsidP="00311F2A">
            <w:r w:rsidRPr="00C40FF6">
              <w:rPr>
                <w:rFonts w:ascii="Calibri"/>
                <w:b/>
              </w:rPr>
              <w:t>0.06</w:t>
            </w:r>
          </w:p>
        </w:tc>
        <w:tc>
          <w:tcPr>
            <w:tcW w:w="833" w:type="dxa"/>
          </w:tcPr>
          <w:p w:rsidR="00153167" w:rsidRPr="003C65C1" w:rsidRDefault="005528D2" w:rsidP="00311F2A">
            <w:pPr>
              <w:tabs>
                <w:tab w:val="left" w:pos="7623"/>
              </w:tabs>
              <w:spacing w:before="7" w:line="280" w:lineRule="atLeast"/>
              <w:jc w:val="center"/>
              <w:rPr>
                <w:rFonts w:ascii="Calibri"/>
                <w:b/>
              </w:rPr>
            </w:pPr>
            <w:r>
              <w:rPr>
                <w:rFonts w:ascii="Calibri"/>
                <w:b/>
              </w:rPr>
              <w:t>114.59</w:t>
            </w:r>
          </w:p>
        </w:tc>
        <w:tc>
          <w:tcPr>
            <w:tcW w:w="343" w:type="dxa"/>
          </w:tcPr>
          <w:p w:rsidR="00153167" w:rsidRPr="003C65C1" w:rsidRDefault="00153167" w:rsidP="00311F2A">
            <w:pPr>
              <w:tabs>
                <w:tab w:val="left" w:pos="7623"/>
              </w:tabs>
              <w:spacing w:before="7" w:line="280" w:lineRule="atLeast"/>
              <w:jc w:val="center"/>
              <w:rPr>
                <w:rFonts w:ascii="Calibri"/>
                <w:b/>
              </w:rPr>
            </w:pPr>
            <w:r w:rsidRPr="003C65C1">
              <w:rPr>
                <w:rFonts w:ascii="Calibri"/>
                <w:b/>
              </w:rPr>
              <w:t>5</w:t>
            </w:r>
          </w:p>
        </w:tc>
        <w:tc>
          <w:tcPr>
            <w:tcW w:w="721" w:type="dxa"/>
          </w:tcPr>
          <w:p w:rsidR="00153167" w:rsidRPr="00C93EBE" w:rsidRDefault="005528D2" w:rsidP="00311F2A">
            <w:pPr>
              <w:tabs>
                <w:tab w:val="left" w:pos="7623"/>
              </w:tabs>
              <w:spacing w:before="7" w:line="280" w:lineRule="atLeast"/>
              <w:jc w:val="center"/>
              <w:rPr>
                <w:rFonts w:ascii="Calibri"/>
                <w:b/>
              </w:rPr>
            </w:pPr>
            <w:r>
              <w:rPr>
                <w:rFonts w:ascii="Calibri"/>
                <w:b/>
              </w:rPr>
              <w:t>62.21</w:t>
            </w:r>
          </w:p>
        </w:tc>
      </w:tr>
      <w:tr w:rsidR="00153167" w:rsidTr="00311F2A">
        <w:tc>
          <w:tcPr>
            <w:tcW w:w="395" w:type="dxa"/>
          </w:tcPr>
          <w:p w:rsidR="00153167" w:rsidRPr="00826C34" w:rsidRDefault="00153167" w:rsidP="00311F2A">
            <w:pPr>
              <w:tabs>
                <w:tab w:val="left" w:pos="7623"/>
              </w:tabs>
              <w:spacing w:before="7" w:line="280" w:lineRule="atLeast"/>
              <w:rPr>
                <w:rFonts w:ascii="Calibri"/>
                <w:b/>
              </w:rPr>
            </w:pPr>
            <w:r w:rsidRPr="00826C34">
              <w:rPr>
                <w:rFonts w:ascii="Calibri"/>
                <w:b/>
              </w:rPr>
              <w:t>4</w:t>
            </w:r>
          </w:p>
        </w:tc>
        <w:tc>
          <w:tcPr>
            <w:tcW w:w="721" w:type="dxa"/>
          </w:tcPr>
          <w:p w:rsidR="00153167" w:rsidRDefault="00153167">
            <w:r w:rsidRPr="0008294C">
              <w:rPr>
                <w:rFonts w:ascii="Calibri"/>
                <w:b/>
              </w:rPr>
              <w:t>29.75</w:t>
            </w:r>
          </w:p>
        </w:tc>
        <w:tc>
          <w:tcPr>
            <w:tcW w:w="690" w:type="dxa"/>
          </w:tcPr>
          <w:p w:rsidR="00153167" w:rsidRDefault="00153167">
            <w:r w:rsidRPr="007819D0">
              <w:rPr>
                <w:rFonts w:ascii="Calibri"/>
                <w:b/>
                <w:sz w:val="20"/>
              </w:rPr>
              <w:t>24.48</w:t>
            </w:r>
          </w:p>
        </w:tc>
        <w:tc>
          <w:tcPr>
            <w:tcW w:w="766" w:type="dxa"/>
          </w:tcPr>
          <w:p w:rsidR="00153167" w:rsidRDefault="00153167">
            <w:r w:rsidRPr="00C43A86">
              <w:rPr>
                <w:rFonts w:ascii="Calibri"/>
                <w:b/>
              </w:rPr>
              <w:t>22.66</w:t>
            </w:r>
          </w:p>
        </w:tc>
        <w:tc>
          <w:tcPr>
            <w:tcW w:w="675" w:type="dxa"/>
          </w:tcPr>
          <w:p w:rsidR="00153167" w:rsidRDefault="00153167">
            <w:r w:rsidRPr="007B5F4B">
              <w:rPr>
                <w:rFonts w:ascii="Calibri"/>
                <w:b/>
                <w:sz w:val="20"/>
              </w:rPr>
              <w:t>15.41</w:t>
            </w:r>
          </w:p>
        </w:tc>
        <w:tc>
          <w:tcPr>
            <w:tcW w:w="721"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721"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336"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610" w:type="dxa"/>
          </w:tcPr>
          <w:p w:rsidR="00153167" w:rsidRDefault="00153167">
            <w:r w:rsidRPr="00F34F26">
              <w:rPr>
                <w:rFonts w:ascii="Calibri"/>
                <w:b/>
              </w:rPr>
              <w:t>1.59</w:t>
            </w:r>
          </w:p>
        </w:tc>
        <w:tc>
          <w:tcPr>
            <w:tcW w:w="610" w:type="dxa"/>
          </w:tcPr>
          <w:p w:rsidR="00153167" w:rsidRDefault="00153167">
            <w:r w:rsidRPr="003E762B">
              <w:rPr>
                <w:rFonts w:ascii="Calibri"/>
                <w:b/>
              </w:rPr>
              <w:t>1.42</w:t>
            </w:r>
          </w:p>
        </w:tc>
        <w:tc>
          <w:tcPr>
            <w:tcW w:w="610" w:type="dxa"/>
          </w:tcPr>
          <w:p w:rsidR="00153167" w:rsidRDefault="00153167">
            <w:r w:rsidRPr="00B21F16">
              <w:rPr>
                <w:rFonts w:ascii="Calibri"/>
                <w:b/>
              </w:rPr>
              <w:t>0.82</w:t>
            </w:r>
          </w:p>
        </w:tc>
        <w:tc>
          <w:tcPr>
            <w:tcW w:w="610" w:type="dxa"/>
          </w:tcPr>
          <w:p w:rsidR="00153167" w:rsidRDefault="00153167">
            <w:r w:rsidRPr="008A1CDE">
              <w:rPr>
                <w:rFonts w:ascii="Calibri"/>
                <w:b/>
              </w:rPr>
              <w:t>0.39</w:t>
            </w:r>
          </w:p>
        </w:tc>
        <w:tc>
          <w:tcPr>
            <w:tcW w:w="610" w:type="dxa"/>
          </w:tcPr>
          <w:p w:rsidR="00153167" w:rsidRDefault="00153167" w:rsidP="00311F2A">
            <w:r w:rsidRPr="00C40FF6">
              <w:rPr>
                <w:rFonts w:ascii="Calibri"/>
                <w:b/>
              </w:rPr>
              <w:t>0.06</w:t>
            </w:r>
          </w:p>
        </w:tc>
        <w:tc>
          <w:tcPr>
            <w:tcW w:w="833" w:type="dxa"/>
          </w:tcPr>
          <w:p w:rsidR="00153167" w:rsidRPr="003C65C1" w:rsidRDefault="005528D2" w:rsidP="00311F2A">
            <w:pPr>
              <w:tabs>
                <w:tab w:val="left" w:pos="7623"/>
              </w:tabs>
              <w:spacing w:before="7" w:line="280" w:lineRule="atLeast"/>
              <w:jc w:val="center"/>
              <w:rPr>
                <w:rFonts w:ascii="Calibri"/>
                <w:b/>
              </w:rPr>
            </w:pPr>
            <w:r>
              <w:rPr>
                <w:rFonts w:ascii="Calibri"/>
                <w:b/>
              </w:rPr>
              <w:t>102.58</w:t>
            </w:r>
          </w:p>
        </w:tc>
        <w:tc>
          <w:tcPr>
            <w:tcW w:w="343" w:type="dxa"/>
          </w:tcPr>
          <w:p w:rsidR="00153167" w:rsidRPr="003C65C1" w:rsidRDefault="00153167" w:rsidP="00311F2A">
            <w:pPr>
              <w:tabs>
                <w:tab w:val="left" w:pos="7623"/>
              </w:tabs>
              <w:spacing w:before="7" w:line="280" w:lineRule="atLeast"/>
              <w:jc w:val="center"/>
              <w:rPr>
                <w:rFonts w:ascii="Calibri"/>
                <w:b/>
              </w:rPr>
            </w:pPr>
            <w:r w:rsidRPr="003C65C1">
              <w:rPr>
                <w:rFonts w:ascii="Calibri"/>
                <w:b/>
              </w:rPr>
              <w:t>4</w:t>
            </w:r>
          </w:p>
        </w:tc>
        <w:tc>
          <w:tcPr>
            <w:tcW w:w="721" w:type="dxa"/>
          </w:tcPr>
          <w:p w:rsidR="00153167" w:rsidRPr="00C93EBE" w:rsidRDefault="005528D2" w:rsidP="00311F2A">
            <w:pPr>
              <w:tabs>
                <w:tab w:val="left" w:pos="7623"/>
              </w:tabs>
              <w:spacing w:before="7" w:line="280" w:lineRule="atLeast"/>
              <w:jc w:val="center"/>
              <w:rPr>
                <w:rFonts w:ascii="Calibri"/>
                <w:b/>
              </w:rPr>
            </w:pPr>
            <w:r>
              <w:rPr>
                <w:rFonts w:ascii="Calibri"/>
                <w:b/>
              </w:rPr>
              <w:t>59.27</w:t>
            </w:r>
          </w:p>
        </w:tc>
      </w:tr>
      <w:tr w:rsidR="00153167" w:rsidTr="00311F2A">
        <w:tc>
          <w:tcPr>
            <w:tcW w:w="395" w:type="dxa"/>
          </w:tcPr>
          <w:p w:rsidR="00153167" w:rsidRPr="00826C34" w:rsidRDefault="00153167" w:rsidP="00311F2A">
            <w:pPr>
              <w:tabs>
                <w:tab w:val="left" w:pos="7623"/>
              </w:tabs>
              <w:spacing w:before="7" w:line="280" w:lineRule="atLeast"/>
              <w:rPr>
                <w:rFonts w:ascii="Calibri"/>
                <w:b/>
              </w:rPr>
            </w:pPr>
            <w:r w:rsidRPr="00826C34">
              <w:rPr>
                <w:rFonts w:ascii="Calibri"/>
                <w:b/>
              </w:rPr>
              <w:t>5</w:t>
            </w:r>
          </w:p>
        </w:tc>
        <w:tc>
          <w:tcPr>
            <w:tcW w:w="721" w:type="dxa"/>
          </w:tcPr>
          <w:p w:rsidR="00153167" w:rsidRDefault="00153167">
            <w:r w:rsidRPr="0008294C">
              <w:rPr>
                <w:rFonts w:ascii="Calibri"/>
                <w:b/>
              </w:rPr>
              <w:t>29.75</w:t>
            </w:r>
          </w:p>
        </w:tc>
        <w:tc>
          <w:tcPr>
            <w:tcW w:w="690" w:type="dxa"/>
          </w:tcPr>
          <w:p w:rsidR="00153167" w:rsidRDefault="00153167">
            <w:r w:rsidRPr="007819D0">
              <w:rPr>
                <w:rFonts w:ascii="Calibri"/>
                <w:b/>
                <w:sz w:val="20"/>
              </w:rPr>
              <w:t>24.48</w:t>
            </w:r>
          </w:p>
        </w:tc>
        <w:tc>
          <w:tcPr>
            <w:tcW w:w="766" w:type="dxa"/>
          </w:tcPr>
          <w:p w:rsidR="00153167" w:rsidRDefault="00153167">
            <w:r w:rsidRPr="00C43A86">
              <w:rPr>
                <w:rFonts w:ascii="Calibri"/>
                <w:b/>
              </w:rPr>
              <w:t>22.66</w:t>
            </w:r>
          </w:p>
        </w:tc>
        <w:tc>
          <w:tcPr>
            <w:tcW w:w="675"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721"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721"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336"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610" w:type="dxa"/>
          </w:tcPr>
          <w:p w:rsidR="00153167" w:rsidRDefault="00153167">
            <w:r w:rsidRPr="00F34F26">
              <w:rPr>
                <w:rFonts w:ascii="Calibri"/>
                <w:b/>
              </w:rPr>
              <w:t>1.59</w:t>
            </w:r>
          </w:p>
        </w:tc>
        <w:tc>
          <w:tcPr>
            <w:tcW w:w="610" w:type="dxa"/>
          </w:tcPr>
          <w:p w:rsidR="00153167" w:rsidRDefault="00153167">
            <w:r w:rsidRPr="003E762B">
              <w:rPr>
                <w:rFonts w:ascii="Calibri"/>
                <w:b/>
              </w:rPr>
              <w:t>1.42</w:t>
            </w:r>
          </w:p>
        </w:tc>
        <w:tc>
          <w:tcPr>
            <w:tcW w:w="610" w:type="dxa"/>
          </w:tcPr>
          <w:p w:rsidR="00153167" w:rsidRDefault="00153167">
            <w:r w:rsidRPr="00B21F16">
              <w:rPr>
                <w:rFonts w:ascii="Calibri"/>
                <w:b/>
              </w:rPr>
              <w:t>0.82</w:t>
            </w:r>
          </w:p>
        </w:tc>
        <w:tc>
          <w:tcPr>
            <w:tcW w:w="610" w:type="dxa"/>
          </w:tcPr>
          <w:p w:rsidR="00153167" w:rsidRDefault="00153167">
            <w:r w:rsidRPr="008A1CDE">
              <w:rPr>
                <w:rFonts w:ascii="Calibri"/>
                <w:b/>
              </w:rPr>
              <w:t>0.39</w:t>
            </w:r>
          </w:p>
        </w:tc>
        <w:tc>
          <w:tcPr>
            <w:tcW w:w="610" w:type="dxa"/>
          </w:tcPr>
          <w:p w:rsidR="00153167" w:rsidRDefault="00153167" w:rsidP="00311F2A">
            <w:r w:rsidRPr="00C40FF6">
              <w:rPr>
                <w:rFonts w:ascii="Calibri"/>
                <w:b/>
              </w:rPr>
              <w:t>0.06</w:t>
            </w:r>
          </w:p>
        </w:tc>
        <w:tc>
          <w:tcPr>
            <w:tcW w:w="833" w:type="dxa"/>
          </w:tcPr>
          <w:p w:rsidR="00153167" w:rsidRPr="003C65C1" w:rsidRDefault="005528D2" w:rsidP="00311F2A">
            <w:pPr>
              <w:tabs>
                <w:tab w:val="left" w:pos="7623"/>
              </w:tabs>
              <w:spacing w:before="7" w:line="280" w:lineRule="atLeast"/>
              <w:jc w:val="center"/>
              <w:rPr>
                <w:rFonts w:ascii="Calibri"/>
                <w:b/>
              </w:rPr>
            </w:pPr>
            <w:r>
              <w:rPr>
                <w:rFonts w:ascii="Calibri"/>
                <w:b/>
              </w:rPr>
              <w:t>89.17</w:t>
            </w:r>
          </w:p>
        </w:tc>
        <w:tc>
          <w:tcPr>
            <w:tcW w:w="343" w:type="dxa"/>
          </w:tcPr>
          <w:p w:rsidR="00153167" w:rsidRPr="003C65C1" w:rsidRDefault="00153167" w:rsidP="00311F2A">
            <w:pPr>
              <w:tabs>
                <w:tab w:val="left" w:pos="7623"/>
              </w:tabs>
              <w:spacing w:before="7" w:line="280" w:lineRule="atLeast"/>
              <w:jc w:val="center"/>
              <w:rPr>
                <w:rFonts w:ascii="Calibri"/>
                <w:b/>
              </w:rPr>
            </w:pPr>
            <w:r w:rsidRPr="003C65C1">
              <w:rPr>
                <w:rFonts w:ascii="Calibri"/>
                <w:b/>
              </w:rPr>
              <w:t>3</w:t>
            </w:r>
          </w:p>
        </w:tc>
        <w:tc>
          <w:tcPr>
            <w:tcW w:w="721" w:type="dxa"/>
          </w:tcPr>
          <w:p w:rsidR="00153167" w:rsidRPr="00C93EBE" w:rsidRDefault="005528D2" w:rsidP="00311F2A">
            <w:pPr>
              <w:tabs>
                <w:tab w:val="left" w:pos="7623"/>
              </w:tabs>
              <w:spacing w:before="7" w:line="280" w:lineRule="atLeast"/>
              <w:jc w:val="center"/>
              <w:rPr>
                <w:rFonts w:ascii="Calibri"/>
                <w:b/>
              </w:rPr>
            </w:pPr>
            <w:r>
              <w:rPr>
                <w:rFonts w:ascii="Calibri"/>
                <w:b/>
              </w:rPr>
              <w:t>57.04</w:t>
            </w:r>
          </w:p>
        </w:tc>
      </w:tr>
      <w:tr w:rsidR="00153167" w:rsidTr="00311F2A">
        <w:tc>
          <w:tcPr>
            <w:tcW w:w="395" w:type="dxa"/>
          </w:tcPr>
          <w:p w:rsidR="00153167" w:rsidRPr="00826C34" w:rsidRDefault="00153167" w:rsidP="00311F2A">
            <w:pPr>
              <w:tabs>
                <w:tab w:val="left" w:pos="7623"/>
              </w:tabs>
              <w:spacing w:before="7" w:line="280" w:lineRule="atLeast"/>
              <w:rPr>
                <w:rFonts w:ascii="Calibri"/>
                <w:b/>
              </w:rPr>
            </w:pPr>
            <w:r w:rsidRPr="00826C34">
              <w:rPr>
                <w:rFonts w:ascii="Calibri"/>
                <w:b/>
              </w:rPr>
              <w:t>6</w:t>
            </w:r>
          </w:p>
        </w:tc>
        <w:tc>
          <w:tcPr>
            <w:tcW w:w="721" w:type="dxa"/>
          </w:tcPr>
          <w:p w:rsidR="00153167" w:rsidRDefault="00153167">
            <w:r w:rsidRPr="0008294C">
              <w:rPr>
                <w:rFonts w:ascii="Calibri"/>
                <w:b/>
              </w:rPr>
              <w:t>29.75</w:t>
            </w:r>
          </w:p>
        </w:tc>
        <w:tc>
          <w:tcPr>
            <w:tcW w:w="690" w:type="dxa"/>
          </w:tcPr>
          <w:p w:rsidR="00153167" w:rsidRDefault="00153167">
            <w:r w:rsidRPr="007819D0">
              <w:rPr>
                <w:rFonts w:ascii="Calibri"/>
                <w:b/>
                <w:sz w:val="20"/>
              </w:rPr>
              <w:t>24.48</w:t>
            </w:r>
          </w:p>
        </w:tc>
        <w:tc>
          <w:tcPr>
            <w:tcW w:w="766"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675"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721"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721"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336"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610" w:type="dxa"/>
          </w:tcPr>
          <w:p w:rsidR="00153167" w:rsidRDefault="00153167">
            <w:r w:rsidRPr="00F34F26">
              <w:rPr>
                <w:rFonts w:ascii="Calibri"/>
                <w:b/>
              </w:rPr>
              <w:t>1.59</w:t>
            </w:r>
          </w:p>
        </w:tc>
        <w:tc>
          <w:tcPr>
            <w:tcW w:w="610" w:type="dxa"/>
          </w:tcPr>
          <w:p w:rsidR="00153167" w:rsidRDefault="00153167">
            <w:r w:rsidRPr="003E762B">
              <w:rPr>
                <w:rFonts w:ascii="Calibri"/>
                <w:b/>
              </w:rPr>
              <w:t>1.42</w:t>
            </w:r>
          </w:p>
        </w:tc>
        <w:tc>
          <w:tcPr>
            <w:tcW w:w="610" w:type="dxa"/>
          </w:tcPr>
          <w:p w:rsidR="00153167" w:rsidRDefault="00153167">
            <w:r w:rsidRPr="00B21F16">
              <w:rPr>
                <w:rFonts w:ascii="Calibri"/>
                <w:b/>
              </w:rPr>
              <w:t>0.82</w:t>
            </w:r>
          </w:p>
        </w:tc>
        <w:tc>
          <w:tcPr>
            <w:tcW w:w="610" w:type="dxa"/>
          </w:tcPr>
          <w:p w:rsidR="00153167" w:rsidRDefault="00153167">
            <w:r w:rsidRPr="008A1CDE">
              <w:rPr>
                <w:rFonts w:ascii="Calibri"/>
                <w:b/>
              </w:rPr>
              <w:t>0.39</w:t>
            </w:r>
          </w:p>
        </w:tc>
        <w:tc>
          <w:tcPr>
            <w:tcW w:w="610" w:type="dxa"/>
          </w:tcPr>
          <w:p w:rsidR="00153167" w:rsidRDefault="00153167" w:rsidP="00311F2A">
            <w:r w:rsidRPr="00C40FF6">
              <w:rPr>
                <w:rFonts w:ascii="Calibri"/>
                <w:b/>
              </w:rPr>
              <w:t>0.06</w:t>
            </w:r>
          </w:p>
        </w:tc>
        <w:tc>
          <w:tcPr>
            <w:tcW w:w="833" w:type="dxa"/>
          </w:tcPr>
          <w:p w:rsidR="00153167" w:rsidRPr="003C65C1" w:rsidRDefault="005528D2" w:rsidP="00311F2A">
            <w:pPr>
              <w:tabs>
                <w:tab w:val="left" w:pos="7623"/>
              </w:tabs>
              <w:spacing w:before="7" w:line="280" w:lineRule="atLeast"/>
              <w:jc w:val="center"/>
              <w:rPr>
                <w:rFonts w:ascii="Calibri"/>
                <w:b/>
              </w:rPr>
            </w:pPr>
            <w:r>
              <w:rPr>
                <w:rFonts w:ascii="Calibri"/>
                <w:b/>
              </w:rPr>
              <w:t>68.51</w:t>
            </w:r>
          </w:p>
        </w:tc>
        <w:tc>
          <w:tcPr>
            <w:tcW w:w="343" w:type="dxa"/>
          </w:tcPr>
          <w:p w:rsidR="00153167" w:rsidRPr="003C65C1" w:rsidRDefault="00153167" w:rsidP="00311F2A">
            <w:pPr>
              <w:tabs>
                <w:tab w:val="left" w:pos="7623"/>
              </w:tabs>
              <w:spacing w:before="7" w:line="280" w:lineRule="atLeast"/>
              <w:jc w:val="center"/>
              <w:rPr>
                <w:rFonts w:ascii="Calibri"/>
                <w:b/>
              </w:rPr>
            </w:pPr>
            <w:r w:rsidRPr="003C65C1">
              <w:rPr>
                <w:rFonts w:ascii="Calibri"/>
                <w:b/>
              </w:rPr>
              <w:t>2</w:t>
            </w:r>
          </w:p>
        </w:tc>
        <w:tc>
          <w:tcPr>
            <w:tcW w:w="721" w:type="dxa"/>
          </w:tcPr>
          <w:p w:rsidR="00153167" w:rsidRPr="00C93EBE" w:rsidRDefault="005528D2" w:rsidP="00311F2A">
            <w:pPr>
              <w:tabs>
                <w:tab w:val="left" w:pos="7623"/>
              </w:tabs>
              <w:spacing w:before="7" w:line="280" w:lineRule="atLeast"/>
              <w:jc w:val="center"/>
              <w:rPr>
                <w:rFonts w:ascii="Calibri"/>
                <w:b/>
              </w:rPr>
            </w:pPr>
            <w:r>
              <w:rPr>
                <w:rFonts w:ascii="Calibri"/>
                <w:b/>
              </w:rPr>
              <w:t>52.14</w:t>
            </w:r>
          </w:p>
        </w:tc>
      </w:tr>
      <w:tr w:rsidR="00153167" w:rsidTr="00311F2A">
        <w:tc>
          <w:tcPr>
            <w:tcW w:w="395" w:type="dxa"/>
          </w:tcPr>
          <w:p w:rsidR="00153167" w:rsidRPr="00826C34" w:rsidRDefault="00153167" w:rsidP="00311F2A">
            <w:pPr>
              <w:tabs>
                <w:tab w:val="left" w:pos="7623"/>
              </w:tabs>
              <w:spacing w:before="7" w:line="280" w:lineRule="atLeast"/>
              <w:rPr>
                <w:rFonts w:ascii="Calibri"/>
                <w:b/>
              </w:rPr>
            </w:pPr>
            <w:r w:rsidRPr="00826C34">
              <w:rPr>
                <w:rFonts w:ascii="Calibri"/>
                <w:b/>
              </w:rPr>
              <w:t>7</w:t>
            </w:r>
          </w:p>
        </w:tc>
        <w:tc>
          <w:tcPr>
            <w:tcW w:w="721" w:type="dxa"/>
          </w:tcPr>
          <w:p w:rsidR="00153167" w:rsidRDefault="00153167">
            <w:r w:rsidRPr="0008294C">
              <w:rPr>
                <w:rFonts w:ascii="Calibri"/>
                <w:b/>
              </w:rPr>
              <w:t>29.75</w:t>
            </w:r>
          </w:p>
        </w:tc>
        <w:tc>
          <w:tcPr>
            <w:tcW w:w="690"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766"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675"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721"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721"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336" w:type="dxa"/>
          </w:tcPr>
          <w:p w:rsidR="00153167" w:rsidRPr="00175ADC" w:rsidRDefault="00153167" w:rsidP="00311F2A">
            <w:pPr>
              <w:tabs>
                <w:tab w:val="left" w:pos="7623"/>
              </w:tabs>
              <w:spacing w:before="7" w:line="280" w:lineRule="atLeast"/>
              <w:jc w:val="center"/>
              <w:rPr>
                <w:rFonts w:ascii="Calibri"/>
                <w:b/>
              </w:rPr>
            </w:pPr>
            <w:r w:rsidRPr="00175ADC">
              <w:rPr>
                <w:rFonts w:ascii="Calibri"/>
                <w:b/>
              </w:rPr>
              <w:t>2</w:t>
            </w:r>
          </w:p>
        </w:tc>
        <w:tc>
          <w:tcPr>
            <w:tcW w:w="610" w:type="dxa"/>
          </w:tcPr>
          <w:p w:rsidR="00153167" w:rsidRDefault="00153167">
            <w:r w:rsidRPr="00F34F26">
              <w:rPr>
                <w:rFonts w:ascii="Calibri"/>
                <w:b/>
              </w:rPr>
              <w:t>1.59</w:t>
            </w:r>
          </w:p>
        </w:tc>
        <w:tc>
          <w:tcPr>
            <w:tcW w:w="610" w:type="dxa"/>
          </w:tcPr>
          <w:p w:rsidR="00153167" w:rsidRDefault="00153167">
            <w:r w:rsidRPr="003E762B">
              <w:rPr>
                <w:rFonts w:ascii="Calibri"/>
                <w:b/>
              </w:rPr>
              <w:t>1.42</w:t>
            </w:r>
          </w:p>
        </w:tc>
        <w:tc>
          <w:tcPr>
            <w:tcW w:w="610" w:type="dxa"/>
          </w:tcPr>
          <w:p w:rsidR="00153167" w:rsidRDefault="00153167">
            <w:r w:rsidRPr="00B21F16">
              <w:rPr>
                <w:rFonts w:ascii="Calibri"/>
                <w:b/>
              </w:rPr>
              <w:t>0.82</w:t>
            </w:r>
          </w:p>
        </w:tc>
        <w:tc>
          <w:tcPr>
            <w:tcW w:w="610" w:type="dxa"/>
          </w:tcPr>
          <w:p w:rsidR="00153167" w:rsidRDefault="00153167">
            <w:r w:rsidRPr="008A1CDE">
              <w:rPr>
                <w:rFonts w:ascii="Calibri"/>
                <w:b/>
              </w:rPr>
              <w:t>0.39</w:t>
            </w:r>
          </w:p>
        </w:tc>
        <w:tc>
          <w:tcPr>
            <w:tcW w:w="610" w:type="dxa"/>
          </w:tcPr>
          <w:p w:rsidR="00153167" w:rsidRDefault="00153167" w:rsidP="00311F2A">
            <w:r w:rsidRPr="00C40FF6">
              <w:rPr>
                <w:rFonts w:ascii="Calibri"/>
                <w:b/>
              </w:rPr>
              <w:t>0.06</w:t>
            </w:r>
          </w:p>
        </w:tc>
        <w:tc>
          <w:tcPr>
            <w:tcW w:w="833" w:type="dxa"/>
          </w:tcPr>
          <w:p w:rsidR="00153167" w:rsidRPr="003C65C1" w:rsidRDefault="005528D2" w:rsidP="00311F2A">
            <w:pPr>
              <w:tabs>
                <w:tab w:val="left" w:pos="7623"/>
              </w:tabs>
              <w:spacing w:before="7" w:line="280" w:lineRule="atLeast"/>
              <w:jc w:val="center"/>
              <w:rPr>
                <w:rFonts w:ascii="Calibri"/>
                <w:b/>
              </w:rPr>
            </w:pPr>
            <w:r>
              <w:rPr>
                <w:rFonts w:ascii="Calibri"/>
                <w:b/>
              </w:rPr>
              <w:t>46.03</w:t>
            </w:r>
          </w:p>
        </w:tc>
        <w:tc>
          <w:tcPr>
            <w:tcW w:w="343" w:type="dxa"/>
          </w:tcPr>
          <w:p w:rsidR="00153167" w:rsidRPr="003C65C1" w:rsidRDefault="00153167" w:rsidP="00311F2A">
            <w:pPr>
              <w:tabs>
                <w:tab w:val="left" w:pos="7623"/>
              </w:tabs>
              <w:spacing w:before="7" w:line="280" w:lineRule="atLeast"/>
              <w:jc w:val="center"/>
              <w:rPr>
                <w:rFonts w:ascii="Calibri"/>
                <w:b/>
              </w:rPr>
            </w:pPr>
            <w:r w:rsidRPr="003C65C1">
              <w:rPr>
                <w:rFonts w:ascii="Calibri"/>
                <w:b/>
              </w:rPr>
              <w:t>1</w:t>
            </w:r>
          </w:p>
        </w:tc>
        <w:tc>
          <w:tcPr>
            <w:tcW w:w="721" w:type="dxa"/>
          </w:tcPr>
          <w:p w:rsidR="00153167" w:rsidRPr="00C93EBE" w:rsidRDefault="005528D2" w:rsidP="00311F2A">
            <w:pPr>
              <w:tabs>
                <w:tab w:val="left" w:pos="7623"/>
              </w:tabs>
              <w:spacing w:before="7" w:line="280" w:lineRule="atLeast"/>
              <w:jc w:val="center"/>
              <w:rPr>
                <w:rFonts w:ascii="Calibri"/>
                <w:b/>
              </w:rPr>
            </w:pPr>
            <w:r>
              <w:rPr>
                <w:rFonts w:ascii="Calibri"/>
                <w:b/>
              </w:rPr>
              <w:t>46.03</w:t>
            </w:r>
          </w:p>
        </w:tc>
      </w:tr>
      <w:tr w:rsidR="00E50704" w:rsidTr="00311F2A">
        <w:tc>
          <w:tcPr>
            <w:tcW w:w="9972" w:type="dxa"/>
            <w:gridSpan w:val="16"/>
          </w:tcPr>
          <w:p w:rsidR="00E50704" w:rsidRPr="00D06752" w:rsidRDefault="00E50704" w:rsidP="00311F2A">
            <w:pPr>
              <w:tabs>
                <w:tab w:val="left" w:pos="7623"/>
              </w:tabs>
              <w:spacing w:before="7" w:line="280" w:lineRule="atLeast"/>
              <w:jc w:val="right"/>
              <w:rPr>
                <w:rFonts w:ascii="Calibri"/>
                <w:b/>
              </w:rPr>
            </w:pPr>
            <w:r>
              <w:rPr>
                <w:rFonts w:ascii="Calibri"/>
                <w:b/>
              </w:rPr>
              <w:t xml:space="preserve">Max CDV = </w:t>
            </w:r>
            <w:r w:rsidR="005528D2">
              <w:rPr>
                <w:rFonts w:ascii="Calibri"/>
                <w:b/>
                <w:shd w:val="clear" w:color="auto" w:fill="F9B268" w:themeFill="accent1" w:themeFillTint="99"/>
              </w:rPr>
              <w:t>64.20</w:t>
            </w:r>
          </w:p>
        </w:tc>
      </w:tr>
      <w:tr w:rsidR="00E50704" w:rsidTr="00311F2A">
        <w:tc>
          <w:tcPr>
            <w:tcW w:w="9972" w:type="dxa"/>
            <w:gridSpan w:val="16"/>
          </w:tcPr>
          <w:p w:rsidR="00E50704" w:rsidRPr="00826C34" w:rsidRDefault="00E50704" w:rsidP="00311F2A">
            <w:pPr>
              <w:tabs>
                <w:tab w:val="left" w:pos="7623"/>
              </w:tabs>
              <w:spacing w:before="7" w:line="280" w:lineRule="atLeast"/>
              <w:rPr>
                <w:rFonts w:ascii="Calibri"/>
                <w:b/>
              </w:rPr>
            </w:pPr>
            <w:r>
              <w:rPr>
                <w:rFonts w:ascii="Calibri"/>
                <w:b/>
              </w:rPr>
              <w:t>PCI = 10</w:t>
            </w:r>
            <w:r w:rsidRPr="00826C34">
              <w:rPr>
                <w:rFonts w:ascii="Calibri"/>
                <w:b/>
              </w:rPr>
              <w:t>0 – Max CDV</w:t>
            </w:r>
          </w:p>
        </w:tc>
      </w:tr>
      <w:tr w:rsidR="00E50704" w:rsidTr="00311F2A">
        <w:tc>
          <w:tcPr>
            <w:tcW w:w="9972" w:type="dxa"/>
            <w:gridSpan w:val="16"/>
          </w:tcPr>
          <w:p w:rsidR="00E50704" w:rsidRPr="00826C34" w:rsidRDefault="00E50704" w:rsidP="00311F2A">
            <w:pPr>
              <w:tabs>
                <w:tab w:val="left" w:pos="7623"/>
              </w:tabs>
              <w:spacing w:before="7" w:line="280" w:lineRule="atLeast"/>
              <w:rPr>
                <w:rFonts w:ascii="Calibri"/>
                <w:b/>
              </w:rPr>
            </w:pPr>
            <w:r>
              <w:rPr>
                <w:rFonts w:ascii="Calibri"/>
                <w:b/>
              </w:rPr>
              <w:t>PCI = 1</w:t>
            </w:r>
            <w:r w:rsidRPr="00826C34">
              <w:rPr>
                <w:rFonts w:ascii="Calibri"/>
                <w:b/>
              </w:rPr>
              <w:t>00 –</w:t>
            </w:r>
            <w:r w:rsidR="005528D2">
              <w:rPr>
                <w:rFonts w:ascii="Calibri"/>
                <w:b/>
              </w:rPr>
              <w:t xml:space="preserve"> 64.20</w:t>
            </w:r>
          </w:p>
        </w:tc>
      </w:tr>
      <w:tr w:rsidR="00E50704" w:rsidTr="00311F2A">
        <w:tc>
          <w:tcPr>
            <w:tcW w:w="9972" w:type="dxa"/>
            <w:gridSpan w:val="16"/>
          </w:tcPr>
          <w:p w:rsidR="00E50704" w:rsidRPr="00826C34" w:rsidRDefault="00E50704" w:rsidP="00311F2A">
            <w:pPr>
              <w:tabs>
                <w:tab w:val="left" w:pos="7623"/>
              </w:tabs>
              <w:spacing w:before="7" w:line="280" w:lineRule="atLeast"/>
              <w:rPr>
                <w:rFonts w:ascii="Calibri"/>
                <w:b/>
              </w:rPr>
            </w:pPr>
            <w:r>
              <w:rPr>
                <w:rFonts w:ascii="Calibri"/>
                <w:b/>
              </w:rPr>
              <w:t xml:space="preserve">PCI = </w:t>
            </w:r>
            <w:r w:rsidR="005528D2">
              <w:rPr>
                <w:rFonts w:ascii="Calibri"/>
                <w:b/>
                <w:shd w:val="clear" w:color="auto" w:fill="00B0F0"/>
              </w:rPr>
              <w:t>35.8</w:t>
            </w:r>
            <w:r>
              <w:rPr>
                <w:rFonts w:ascii="Calibri"/>
                <w:b/>
              </w:rPr>
              <w:t>……………..MALO</w:t>
            </w:r>
          </w:p>
        </w:tc>
      </w:tr>
    </w:tbl>
    <w:p w:rsidR="00E50704" w:rsidRDefault="00E50704" w:rsidP="00E50704">
      <w:pPr>
        <w:tabs>
          <w:tab w:val="left" w:pos="7623"/>
        </w:tabs>
        <w:spacing w:before="7" w:line="280" w:lineRule="atLeast"/>
        <w:rPr>
          <w:rFonts w:ascii="Calibri"/>
        </w:rPr>
      </w:pPr>
    </w:p>
    <w:p w:rsidR="00E50704" w:rsidRDefault="00E50704" w:rsidP="00E50704">
      <w:pPr>
        <w:tabs>
          <w:tab w:val="left" w:pos="7623"/>
        </w:tabs>
        <w:spacing w:before="7" w:line="280" w:lineRule="atLeast"/>
        <w:rPr>
          <w:rFonts w:ascii="Calibri"/>
        </w:rPr>
      </w:pPr>
      <w:r>
        <w:rPr>
          <w:rFonts w:ascii="Calibri"/>
        </w:rPr>
        <w:t xml:space="preserve">Para calcular el valor corregido </w:t>
      </w:r>
      <w:r w:rsidRPr="00526991">
        <w:rPr>
          <w:rFonts w:ascii="Calibri"/>
          <w:b/>
        </w:rPr>
        <w:t>( CDV )</w:t>
      </w:r>
      <w:r>
        <w:rPr>
          <w:rFonts w:ascii="Calibri"/>
          <w:b/>
        </w:rPr>
        <w:t xml:space="preserve"> </w:t>
      </w:r>
      <w:r>
        <w:rPr>
          <w:rFonts w:ascii="Calibri"/>
        </w:rPr>
        <w:t xml:space="preserve">se intersecta en el ábaco </w:t>
      </w:r>
      <w:r w:rsidRPr="00057264">
        <w:rPr>
          <w:rFonts w:ascii="Calibri"/>
          <w:b/>
        </w:rPr>
        <w:t>del manual del PCI</w:t>
      </w:r>
      <w:r>
        <w:rPr>
          <w:rFonts w:ascii="Calibri"/>
        </w:rPr>
        <w:t xml:space="preserve"> el cual resulta de la siguiente manera:</w:t>
      </w:r>
    </w:p>
    <w:p w:rsidR="00E50704" w:rsidRDefault="00E50704" w:rsidP="00E50704">
      <w:pPr>
        <w:tabs>
          <w:tab w:val="left" w:pos="7623"/>
        </w:tabs>
        <w:spacing w:before="7" w:line="280" w:lineRule="atLeast"/>
        <w:rPr>
          <w:rFonts w:ascii="Calibri"/>
        </w:rPr>
      </w:pPr>
      <w:r w:rsidRPr="00526991">
        <w:rPr>
          <w:rFonts w:ascii="Calibri"/>
          <w:b/>
        </w:rPr>
        <w:t>Ejemplo:</w:t>
      </w:r>
      <w:r>
        <w:rPr>
          <w:rFonts w:ascii="Calibri"/>
          <w:b/>
        </w:rPr>
        <w:t xml:space="preserve"> </w:t>
      </w:r>
      <w:r>
        <w:rPr>
          <w:rFonts w:ascii="Calibri"/>
        </w:rPr>
        <w:t xml:space="preserve">Tenemos el Total de </w:t>
      </w:r>
      <w:r w:rsidR="005528D2">
        <w:rPr>
          <w:rFonts w:ascii="Calibri"/>
          <w:shd w:val="clear" w:color="auto" w:fill="B3D5AB" w:themeFill="accent4" w:themeFillTint="66"/>
        </w:rPr>
        <w:t>126.24</w:t>
      </w:r>
      <w:r>
        <w:rPr>
          <w:rFonts w:ascii="Calibri"/>
        </w:rPr>
        <w:t xml:space="preserve"> se intersecta perpendicular en la curva n° 07 obteniéndose el valor de </w:t>
      </w:r>
      <w:r w:rsidR="005528D2">
        <w:rPr>
          <w:rFonts w:ascii="Calibri"/>
          <w:shd w:val="clear" w:color="auto" w:fill="FFFF00"/>
        </w:rPr>
        <w:t>62.04</w:t>
      </w:r>
      <w:r w:rsidRPr="00526991">
        <w:rPr>
          <w:rFonts w:ascii="Calibri"/>
          <w:shd w:val="clear" w:color="auto" w:fill="FFFF00"/>
        </w:rPr>
        <w:t>.</w:t>
      </w:r>
    </w:p>
    <w:p w:rsidR="00E50704" w:rsidRDefault="00E50704" w:rsidP="00E50704">
      <w:pPr>
        <w:tabs>
          <w:tab w:val="left" w:pos="7623"/>
        </w:tabs>
        <w:spacing w:before="7" w:line="280" w:lineRule="atLeast"/>
        <w:rPr>
          <w:rFonts w:ascii="Calibri"/>
        </w:rPr>
      </w:pPr>
      <w:r>
        <w:rPr>
          <w:rFonts w:ascii="Calibri"/>
        </w:rPr>
        <w:t xml:space="preserve">Luego se realiza el mismo procedimiento para todos los valores deducidos y se toma </w:t>
      </w:r>
      <w:r w:rsidRPr="00057264">
        <w:rPr>
          <w:rFonts w:ascii="Calibri"/>
          <w:b/>
        </w:rPr>
        <w:t>el mayor valor</w:t>
      </w:r>
      <w:r>
        <w:rPr>
          <w:rFonts w:ascii="Calibri"/>
        </w:rPr>
        <w:t xml:space="preserve"> corregido el cual es </w:t>
      </w:r>
      <w:r w:rsidR="005528D2">
        <w:rPr>
          <w:rFonts w:ascii="Calibri"/>
          <w:b/>
          <w:shd w:val="clear" w:color="auto" w:fill="FBCB9A" w:themeFill="accent1" w:themeFillTint="66"/>
        </w:rPr>
        <w:t>64.20</w:t>
      </w:r>
    </w:p>
    <w:p w:rsidR="00E50704" w:rsidRDefault="00E50704" w:rsidP="00E50704">
      <w:pPr>
        <w:tabs>
          <w:tab w:val="left" w:pos="7623"/>
        </w:tabs>
        <w:spacing w:before="7" w:line="280" w:lineRule="atLeast"/>
        <w:rPr>
          <w:rFonts w:ascii="Calibri"/>
        </w:rPr>
      </w:pPr>
      <w:r>
        <w:rPr>
          <w:rFonts w:ascii="Calibri"/>
        </w:rPr>
        <w:t>Para encontrar el PCI solo se aplica la siguiente formula PCI= 100- Max. CDV …..</w:t>
      </w:r>
      <w:r w:rsidR="005528D2">
        <w:rPr>
          <w:rFonts w:ascii="Calibri"/>
          <w:b/>
          <w:shd w:val="clear" w:color="auto" w:fill="00B0F0"/>
        </w:rPr>
        <w:t>PCI= 35.8</w:t>
      </w:r>
      <w:r>
        <w:rPr>
          <w:rFonts w:ascii="Calibri"/>
        </w:rPr>
        <w:t xml:space="preserve"> </w:t>
      </w:r>
    </w:p>
    <w:p w:rsidR="00E50704" w:rsidRDefault="00E50704" w:rsidP="00E50704">
      <w:pPr>
        <w:tabs>
          <w:tab w:val="left" w:pos="7623"/>
        </w:tabs>
        <w:spacing w:before="7" w:line="280" w:lineRule="atLeast"/>
        <w:rPr>
          <w:rFonts w:ascii="Calibri"/>
        </w:rPr>
      </w:pPr>
      <w:r w:rsidRPr="00057264">
        <w:rPr>
          <w:rFonts w:ascii="Calibri"/>
          <w:noProof/>
          <w:lang w:eastAsia="es-PE"/>
        </w:rPr>
        <w:lastRenderedPageBreak/>
        <w:drawing>
          <wp:anchor distT="0" distB="0" distL="114300" distR="114300" simplePos="0" relativeHeight="252323840" behindDoc="1" locked="0" layoutInCell="1" allowOverlap="1" wp14:anchorId="36A3CC9F" wp14:editId="44EDD19E">
            <wp:simplePos x="0" y="0"/>
            <wp:positionH relativeFrom="column">
              <wp:posOffset>205105</wp:posOffset>
            </wp:positionH>
            <wp:positionV relativeFrom="paragraph">
              <wp:posOffset>73660</wp:posOffset>
            </wp:positionV>
            <wp:extent cx="5655310" cy="3865880"/>
            <wp:effectExtent l="0" t="0" r="2540" b="1270"/>
            <wp:wrapTight wrapText="bothSides">
              <wp:wrapPolygon edited="0">
                <wp:start x="0" y="0"/>
                <wp:lineTo x="0" y="21501"/>
                <wp:lineTo x="21537" y="21501"/>
                <wp:lineTo x="21537" y="0"/>
                <wp:lineTo x="0" y="0"/>
              </wp:wrapPolygon>
            </wp:wrapTight>
            <wp:docPr id="890" name="Imagen 890" descr="Descripción: https://image.slidesharecdn.com/ici180-141106183523-conversion-gate02/95/pci-tesis-universidad-de-piura-44-638.jpg?cb=14152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image.slidesharecdn.com/ici180-141106183523-conversion-gate02/95/pci-tesis-universidad-de-piura-44-638.jpg?cb=1415299084"/>
                    <pic:cNvPicPr>
                      <a:picLocks noChangeAspect="1" noChangeArrowheads="1"/>
                    </pic:cNvPicPr>
                  </pic:nvPicPr>
                  <pic:blipFill>
                    <a:blip r:embed="rId55">
                      <a:extLst>
                        <a:ext uri="{28A0092B-C50C-407E-A947-70E740481C1C}">
                          <a14:useLocalDpi xmlns:a14="http://schemas.microsoft.com/office/drawing/2010/main" val="0"/>
                        </a:ext>
                      </a:extLst>
                    </a:blip>
                    <a:srcRect l="16391" t="29976" r="11920" b="39636"/>
                    <a:stretch>
                      <a:fillRect/>
                    </a:stretch>
                  </pic:blipFill>
                  <pic:spPr bwMode="auto">
                    <a:xfrm>
                      <a:off x="0" y="0"/>
                      <a:ext cx="5655310" cy="3865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0704" w:rsidRPr="00526991" w:rsidRDefault="00E50704" w:rsidP="00E50704">
      <w:pPr>
        <w:tabs>
          <w:tab w:val="left" w:pos="7623"/>
        </w:tabs>
        <w:spacing w:before="7" w:line="280" w:lineRule="atLeast"/>
        <w:rPr>
          <w:rFonts w:ascii="Calibri"/>
        </w:rPr>
      </w:pPr>
    </w:p>
    <w:p w:rsidR="00E50704" w:rsidRDefault="00E50704" w:rsidP="00E50704">
      <w:pPr>
        <w:tabs>
          <w:tab w:val="left" w:pos="142"/>
        </w:tabs>
        <w:spacing w:line="360" w:lineRule="auto"/>
        <w:jc w:val="both"/>
        <w:rPr>
          <w:rFonts w:ascii="Times New Roman" w:hAnsi="Times New Roman" w:cs="Times New Roman"/>
          <w:sz w:val="24"/>
          <w:szCs w:val="24"/>
        </w:rPr>
      </w:pPr>
    </w:p>
    <w:p w:rsidR="00E50704" w:rsidRDefault="00E50704" w:rsidP="00E50704">
      <w:pPr>
        <w:tabs>
          <w:tab w:val="left" w:pos="142"/>
        </w:tabs>
        <w:spacing w:line="360" w:lineRule="auto"/>
        <w:jc w:val="both"/>
        <w:rPr>
          <w:rFonts w:ascii="Times New Roman" w:hAnsi="Times New Roman" w:cs="Times New Roman"/>
          <w:sz w:val="24"/>
          <w:szCs w:val="24"/>
        </w:rPr>
      </w:pPr>
      <w:r w:rsidRPr="00057264">
        <w:rPr>
          <w:rFonts w:ascii="Calibri"/>
          <w:noProof/>
          <w:lang w:eastAsia="es-PE"/>
        </w:rPr>
        <mc:AlternateContent>
          <mc:Choice Requires="wps">
            <w:drawing>
              <wp:anchor distT="0" distB="0" distL="114300" distR="114300" simplePos="0" relativeHeight="252324864" behindDoc="0" locked="0" layoutInCell="1" allowOverlap="1" wp14:anchorId="728F7CC7" wp14:editId="05B2CB18">
                <wp:simplePos x="0" y="0"/>
                <wp:positionH relativeFrom="column">
                  <wp:posOffset>-2154555</wp:posOffset>
                </wp:positionH>
                <wp:positionV relativeFrom="paragraph">
                  <wp:posOffset>289560</wp:posOffset>
                </wp:positionV>
                <wp:extent cx="0" cy="2060575"/>
                <wp:effectExtent l="114300" t="38100" r="76200" b="73025"/>
                <wp:wrapNone/>
                <wp:docPr id="884" name="884 Conector recto de flecha"/>
                <wp:cNvGraphicFramePr/>
                <a:graphic xmlns:a="http://schemas.openxmlformats.org/drawingml/2006/main">
                  <a:graphicData uri="http://schemas.microsoft.com/office/word/2010/wordprocessingShape">
                    <wps:wsp>
                      <wps:cNvCnPr/>
                      <wps:spPr>
                        <a:xfrm flipV="1">
                          <a:off x="0" y="0"/>
                          <a:ext cx="0" cy="2060575"/>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884 Conector recto de flecha" o:spid="_x0000_s1026" type="#_x0000_t32" style="position:absolute;margin-left:-169.65pt;margin-top:22.8pt;width:0;height:162.25pt;flip:y;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" strokecolor="yellow" strokeweight="2pt">
                <v:stroke endarrow="open"/>
                <v:shadow on="t" color="black" opacity="24903f" origin=",.5" offset="0,.55556mm"/>
              </v:shape>
            </w:pict>
          </mc:Fallback>
        </mc:AlternateContent>
      </w:r>
      <w:r w:rsidRPr="00057264">
        <w:rPr>
          <w:rFonts w:ascii="Calibri"/>
          <w:noProof/>
          <w:lang w:eastAsia="es-PE"/>
        </w:rPr>
        <mc:AlternateContent>
          <mc:Choice Requires="wps">
            <w:drawing>
              <wp:anchor distT="0" distB="0" distL="114300" distR="114300" simplePos="0" relativeHeight="252325888" behindDoc="0" locked="0" layoutInCell="1" allowOverlap="1" wp14:anchorId="3726014E" wp14:editId="480CDFE8">
                <wp:simplePos x="0" y="0"/>
                <wp:positionH relativeFrom="column">
                  <wp:posOffset>-5173980</wp:posOffset>
                </wp:positionH>
                <wp:positionV relativeFrom="paragraph">
                  <wp:posOffset>337185</wp:posOffset>
                </wp:positionV>
                <wp:extent cx="3019425" cy="36830"/>
                <wp:effectExtent l="57150" t="57150" r="0" b="153670"/>
                <wp:wrapNone/>
                <wp:docPr id="885" name="885 Conector recto de flecha"/>
                <wp:cNvGraphicFramePr/>
                <a:graphic xmlns:a="http://schemas.openxmlformats.org/drawingml/2006/main">
                  <a:graphicData uri="http://schemas.microsoft.com/office/word/2010/wordprocessingShape">
                    <wps:wsp>
                      <wps:cNvCnPr/>
                      <wps:spPr>
                        <a:xfrm flipH="1">
                          <a:off x="0" y="0"/>
                          <a:ext cx="3019425" cy="3683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885 Conector recto de flecha" o:spid="_x0000_s1026" type="#_x0000_t32" style="position:absolute;margin-left:-407.4pt;margin-top:26.55pt;width:237.75pt;height:2.9pt;flip:x;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" strokecolor="yellow" strokeweight="2pt">
                <v:stroke endarrow="open"/>
                <v:shadow on="t" color="black" opacity="24903f" origin=",.5" offset="0,.55556mm"/>
              </v:shape>
            </w:pict>
          </mc:Fallback>
        </mc:AlternateContent>
      </w:r>
    </w:p>
    <w:p w:rsidR="00E50704" w:rsidRPr="005113B1" w:rsidRDefault="00E50704" w:rsidP="00E50704">
      <w:pPr>
        <w:tabs>
          <w:tab w:val="left" w:pos="142"/>
        </w:tabs>
        <w:spacing w:line="360" w:lineRule="auto"/>
        <w:jc w:val="both"/>
        <w:rPr>
          <w:rFonts w:ascii="Times New Roman" w:hAnsi="Times New Roman" w:cs="Times New Roman"/>
          <w:sz w:val="24"/>
          <w:szCs w:val="24"/>
        </w:rPr>
      </w:pPr>
      <w:r w:rsidRPr="005113B1">
        <w:rPr>
          <w:rFonts w:ascii="Times New Roman" w:hAnsi="Times New Roman" w:cs="Times New Roman"/>
          <w:sz w:val="24"/>
          <w:szCs w:val="24"/>
        </w:rPr>
        <w:t xml:space="preserve">La unidad de muestra </w:t>
      </w:r>
      <w:r w:rsidR="005528D2">
        <w:rPr>
          <w:rFonts w:ascii="Times New Roman" w:hAnsi="Times New Roman" w:cs="Times New Roman"/>
          <w:b/>
          <w:sz w:val="24"/>
          <w:szCs w:val="24"/>
        </w:rPr>
        <w:t>U6 tiene 202.5</w:t>
      </w:r>
      <w:r w:rsidRPr="00057264">
        <w:rPr>
          <w:rFonts w:ascii="Times New Roman" w:hAnsi="Times New Roman" w:cs="Times New Roman"/>
          <w:b/>
          <w:sz w:val="24"/>
          <w:szCs w:val="24"/>
        </w:rPr>
        <w:t xml:space="preserve"> m²</w:t>
      </w:r>
      <w:r w:rsidRPr="005113B1">
        <w:rPr>
          <w:rFonts w:ascii="Times New Roman" w:hAnsi="Times New Roman" w:cs="Times New Roman"/>
          <w:sz w:val="24"/>
          <w:szCs w:val="24"/>
        </w:rPr>
        <w:t xml:space="preserve"> y pertenece a</w:t>
      </w:r>
      <w:r>
        <w:rPr>
          <w:rFonts w:ascii="Times New Roman" w:hAnsi="Times New Roman" w:cs="Times New Roman"/>
          <w:sz w:val="24"/>
          <w:szCs w:val="24"/>
        </w:rPr>
        <w:t>l</w:t>
      </w:r>
      <w:r w:rsidRPr="005113B1">
        <w:rPr>
          <w:rFonts w:ascii="Times New Roman" w:hAnsi="Times New Roman" w:cs="Times New Roman"/>
          <w:sz w:val="24"/>
          <w:szCs w:val="24"/>
        </w:rPr>
        <w:t xml:space="preserve"> pavimento rí</w:t>
      </w:r>
      <w:r>
        <w:rPr>
          <w:rFonts w:ascii="Times New Roman" w:hAnsi="Times New Roman" w:cs="Times New Roman"/>
          <w:sz w:val="24"/>
          <w:szCs w:val="24"/>
        </w:rPr>
        <w:t>gido de la Calle Mariscal Ureta cuadra 13</w:t>
      </w:r>
    </w:p>
    <w:p w:rsidR="00E50704" w:rsidRPr="001D4BF4" w:rsidRDefault="00E50704" w:rsidP="00E50704">
      <w:pPr>
        <w:tabs>
          <w:tab w:val="left" w:pos="142"/>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w:drawing>
          <wp:anchor distT="0" distB="0" distL="114300" distR="114300" simplePos="0" relativeHeight="252332032" behindDoc="1" locked="0" layoutInCell="1" allowOverlap="1" wp14:anchorId="30F6A791" wp14:editId="018728D1">
            <wp:simplePos x="0" y="0"/>
            <wp:positionH relativeFrom="column">
              <wp:posOffset>879475</wp:posOffset>
            </wp:positionH>
            <wp:positionV relativeFrom="paragraph">
              <wp:posOffset>1875790</wp:posOffset>
            </wp:positionV>
            <wp:extent cx="4352925" cy="1200150"/>
            <wp:effectExtent l="0" t="0" r="9525" b="19050"/>
            <wp:wrapTight wrapText="bothSides">
              <wp:wrapPolygon edited="0">
                <wp:start x="0" y="0"/>
                <wp:lineTo x="0" y="21600"/>
                <wp:lineTo x="21553" y="21600"/>
                <wp:lineTo x="21553" y="0"/>
                <wp:lineTo x="0" y="0"/>
              </wp:wrapPolygon>
            </wp:wrapTight>
            <wp:docPr id="891" name="Gráfico 8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sidRPr="005113B1">
        <w:rPr>
          <w:rFonts w:ascii="Times New Roman" w:hAnsi="Times New Roman" w:cs="Times New Roman"/>
          <w:sz w:val="24"/>
          <w:szCs w:val="24"/>
        </w:rPr>
        <w:t>Las fallas encontradas en la evaluación</w:t>
      </w:r>
      <w:r>
        <w:rPr>
          <w:rFonts w:ascii="Times New Roman" w:hAnsi="Times New Roman" w:cs="Times New Roman"/>
          <w:sz w:val="24"/>
          <w:szCs w:val="24"/>
        </w:rPr>
        <w:t xml:space="preserve"> del pavimento rígido de la  </w:t>
      </w:r>
      <w:r w:rsidR="005528D2">
        <w:rPr>
          <w:rFonts w:ascii="Times New Roman" w:hAnsi="Times New Roman" w:cs="Times New Roman"/>
          <w:b/>
          <w:sz w:val="24"/>
          <w:szCs w:val="24"/>
        </w:rPr>
        <w:t>Unidad 06</w:t>
      </w:r>
      <w:r w:rsidRPr="005113B1">
        <w:rPr>
          <w:rFonts w:ascii="Times New Roman" w:hAnsi="Times New Roman" w:cs="Times New Roman"/>
          <w:sz w:val="24"/>
          <w:szCs w:val="24"/>
        </w:rPr>
        <w:t xml:space="preserve"> fueron; de mediana y de alta severidad las grietas de esquina, grietas longitudinales, grietas transversales; de mediana severidad encontramos diseño del sello de juntas, parcheo grande, parcheo pequeño; de alta severidad encontramos desconchamiento; además se registraron descascaramiento de esquina de baja severidad y pulimento de agregado. En la tabla 9 se calcularon las porcentajes de las densidades para cada una de las f</w:t>
      </w:r>
      <w:r>
        <w:rPr>
          <w:rFonts w:ascii="Times New Roman" w:hAnsi="Times New Roman" w:cs="Times New Roman"/>
          <w:sz w:val="24"/>
          <w:szCs w:val="24"/>
        </w:rPr>
        <w:t>alla</w:t>
      </w:r>
      <w:r w:rsidR="005528D2">
        <w:rPr>
          <w:rFonts w:ascii="Times New Roman" w:hAnsi="Times New Roman" w:cs="Times New Roman"/>
          <w:sz w:val="24"/>
          <w:szCs w:val="24"/>
        </w:rPr>
        <w:t>s encontradas en la unidad n° 06</w:t>
      </w:r>
      <w:r w:rsidRPr="005113B1">
        <w:rPr>
          <w:rFonts w:ascii="Times New Roman" w:hAnsi="Times New Roman" w:cs="Times New Roman"/>
          <w:sz w:val="24"/>
          <w:szCs w:val="24"/>
        </w:rPr>
        <w:t xml:space="preserve"> así como su respectiva grafica para un mayor entendi</w:t>
      </w:r>
      <w:r>
        <w:rPr>
          <w:rFonts w:ascii="Times New Roman" w:hAnsi="Times New Roman" w:cs="Times New Roman"/>
          <w:sz w:val="24"/>
          <w:szCs w:val="24"/>
        </w:rPr>
        <w:t>miento mostrada en la figura 7.</w:t>
      </w:r>
    </w:p>
    <w:p w:rsidR="00E50704" w:rsidRDefault="00E50704" w:rsidP="00E50704">
      <w:pPr>
        <w:tabs>
          <w:tab w:val="left" w:pos="142"/>
        </w:tabs>
        <w:spacing w:line="360" w:lineRule="auto"/>
        <w:jc w:val="both"/>
        <w:rPr>
          <w:rFonts w:ascii="Times New Roman" w:hAnsi="Times New Roman" w:cs="Times New Roman"/>
          <w:sz w:val="24"/>
          <w:szCs w:val="24"/>
        </w:rPr>
      </w:pPr>
    </w:p>
    <w:p w:rsidR="00E50704" w:rsidRDefault="00E50704" w:rsidP="00E50704">
      <w:pPr>
        <w:tabs>
          <w:tab w:val="left" w:pos="142"/>
        </w:tabs>
        <w:spacing w:line="360" w:lineRule="auto"/>
        <w:jc w:val="both"/>
        <w:rPr>
          <w:rFonts w:ascii="Times New Roman" w:hAnsi="Times New Roman" w:cs="Times New Roman"/>
          <w:sz w:val="24"/>
          <w:szCs w:val="24"/>
        </w:rPr>
      </w:pPr>
    </w:p>
    <w:p w:rsidR="00E50704" w:rsidRDefault="00E50704" w:rsidP="00E50704">
      <w:pPr>
        <w:tabs>
          <w:tab w:val="left" w:pos="142"/>
        </w:tabs>
        <w:spacing w:line="360" w:lineRule="auto"/>
        <w:jc w:val="both"/>
        <w:rPr>
          <w:rFonts w:ascii="Times New Roman" w:hAnsi="Times New Roman" w:cs="Times New Roman"/>
          <w:sz w:val="24"/>
          <w:szCs w:val="24"/>
        </w:rPr>
      </w:pPr>
    </w:p>
    <w:p w:rsidR="00E50704" w:rsidRDefault="00E50704" w:rsidP="00E50704">
      <w:pPr>
        <w:tabs>
          <w:tab w:val="left" w:pos="142"/>
        </w:tabs>
        <w:spacing w:line="360" w:lineRule="auto"/>
        <w:jc w:val="center"/>
        <w:rPr>
          <w:rFonts w:ascii="Times New Roman" w:hAnsi="Times New Roman" w:cs="Times New Roman"/>
          <w:b/>
          <w:sz w:val="24"/>
          <w:szCs w:val="24"/>
        </w:rPr>
      </w:pPr>
      <w:r w:rsidRPr="00C21259">
        <w:rPr>
          <w:rFonts w:ascii="Times New Roman" w:hAnsi="Times New Roman" w:cs="Times New Roman"/>
          <w:b/>
          <w:sz w:val="24"/>
          <w:szCs w:val="24"/>
        </w:rPr>
        <w:t xml:space="preserve">Figura 9. lndice de condición del pavimento de la </w:t>
      </w:r>
      <w:r w:rsidR="005528D2">
        <w:rPr>
          <w:rFonts w:ascii="Times New Roman" w:hAnsi="Times New Roman" w:cs="Times New Roman"/>
          <w:b/>
          <w:sz w:val="24"/>
          <w:szCs w:val="24"/>
        </w:rPr>
        <w:t>unidad n° 06</w:t>
      </w:r>
    </w:p>
    <w:p w:rsidR="00DF3D0C" w:rsidRDefault="00DF3D0C" w:rsidP="00DF3D0C">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lastRenderedPageBreak/>
        <w:t>UNIDAD N° 07</w:t>
      </w:r>
      <w:r w:rsidR="00057516">
        <w:rPr>
          <w:rFonts w:ascii="Times New Roman" w:hAnsi="Times New Roman" w:cs="Times New Roman"/>
          <w:b/>
          <w:sz w:val="24"/>
          <w:szCs w:val="24"/>
        </w:rPr>
        <w:t>= 09 PAÑOS</w:t>
      </w:r>
    </w:p>
    <w:p w:rsidR="00DF3D0C" w:rsidRPr="006F7893" w:rsidRDefault="00DF3D0C" w:rsidP="00DF3D0C">
      <w:pPr>
        <w:spacing w:line="36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HOJA DE REGISTRO DE TODAS LAS FALL</w:t>
      </w:r>
      <w:r w:rsidR="00977EBD">
        <w:rPr>
          <w:rFonts w:ascii="Times New Roman" w:hAnsi="Times New Roman" w:cs="Times New Roman"/>
          <w:b/>
          <w:sz w:val="20"/>
          <w:szCs w:val="24"/>
        </w:rPr>
        <w:t>AS EXISTENTES EN LA UNIDAD N° 07</w:t>
      </w:r>
    </w:p>
    <w:p w:rsidR="00DF3D0C" w:rsidRPr="006F7893" w:rsidRDefault="00DF3D0C" w:rsidP="00DF3D0C">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sz w:val="20"/>
          <w:szCs w:val="24"/>
        </w:rPr>
        <w:t xml:space="preserve"> </w:t>
      </w:r>
      <w:r w:rsidRPr="006F7893">
        <w:rPr>
          <w:rFonts w:ascii="Times New Roman" w:hAnsi="Times New Roman" w:cs="Times New Roman"/>
          <w:b/>
          <w:sz w:val="20"/>
          <w:szCs w:val="24"/>
        </w:rPr>
        <w:t xml:space="preserve">PAVIMENTO DE </w:t>
      </w:r>
      <w:r w:rsidR="00977EBD">
        <w:rPr>
          <w:rFonts w:ascii="Times New Roman" w:hAnsi="Times New Roman" w:cs="Times New Roman"/>
          <w:b/>
          <w:sz w:val="20"/>
          <w:szCs w:val="24"/>
        </w:rPr>
        <w:t>UNIDAD N° 07</w:t>
      </w:r>
      <w:r>
        <w:rPr>
          <w:rFonts w:ascii="Times New Roman" w:hAnsi="Times New Roman" w:cs="Times New Roman"/>
          <w:b/>
          <w:sz w:val="20"/>
          <w:szCs w:val="24"/>
        </w:rPr>
        <w:t xml:space="preserve"> = 09</w:t>
      </w:r>
      <w:r w:rsidRPr="006F7893">
        <w:rPr>
          <w:rFonts w:ascii="Times New Roman" w:hAnsi="Times New Roman" w:cs="Times New Roman"/>
          <w:b/>
          <w:sz w:val="20"/>
          <w:szCs w:val="24"/>
        </w:rPr>
        <w:t xml:space="preserve"> PAÑOS DE 4.50 METROS DE LONGITUD</w:t>
      </w:r>
    </w:p>
    <w:p w:rsidR="00DF3D0C" w:rsidRPr="006F7893" w:rsidRDefault="00DF3D0C" w:rsidP="00DF3D0C">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 xml:space="preserve">                                                        AREA =</w:t>
      </w:r>
      <w:r>
        <w:rPr>
          <w:rFonts w:ascii="Times New Roman" w:hAnsi="Times New Roman" w:cs="Times New Roman"/>
          <w:b/>
          <w:sz w:val="20"/>
          <w:szCs w:val="24"/>
        </w:rPr>
        <w:t xml:space="preserve"> 09 X (4.50 X 4.50) METROS = 182</w:t>
      </w:r>
      <w:r w:rsidRPr="006F7893">
        <w:rPr>
          <w:rFonts w:ascii="Times New Roman" w:hAnsi="Times New Roman" w:cs="Times New Roman"/>
          <w:b/>
          <w:sz w:val="20"/>
          <w:szCs w:val="24"/>
        </w:rPr>
        <w:t>.</w:t>
      </w:r>
      <w:r>
        <w:rPr>
          <w:rFonts w:ascii="Times New Roman" w:hAnsi="Times New Roman" w:cs="Times New Roman"/>
          <w:b/>
          <w:sz w:val="20"/>
          <w:szCs w:val="24"/>
        </w:rPr>
        <w:t>2</w:t>
      </w:r>
      <w:r w:rsidRPr="006F7893">
        <w:rPr>
          <w:rFonts w:ascii="Times New Roman" w:hAnsi="Times New Roman" w:cs="Times New Roman"/>
          <w:b/>
          <w:sz w:val="20"/>
          <w:szCs w:val="24"/>
        </w:rPr>
        <w:t>5 M2</w:t>
      </w:r>
    </w:p>
    <w:p w:rsidR="00DF3D0C" w:rsidRPr="004E26E4" w:rsidRDefault="00DF3D0C" w:rsidP="00DF3D0C">
      <w:pPr>
        <w:pStyle w:val="Textoindependiente"/>
        <w:spacing w:before="23"/>
        <w:ind w:left="53"/>
        <w:jc w:val="center"/>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6"/>
          <w:lang w:val="es-PE"/>
        </w:rPr>
        <w:t xml:space="preserve"> </w:t>
      </w:r>
      <w:r>
        <w:rPr>
          <w:rFonts w:ascii="Times New Roman" w:hAnsi="Times New Roman" w:cs="Times New Roman"/>
          <w:b/>
          <w:lang w:val="es-PE"/>
        </w:rPr>
        <w:t>7</w:t>
      </w:r>
      <w:r w:rsidRPr="004E26E4">
        <w:rPr>
          <w:rFonts w:ascii="Times New Roman" w:hAnsi="Times New Roman" w:cs="Times New Roman"/>
          <w:b/>
          <w:lang w:val="es-PE"/>
        </w:rPr>
        <w:t>.</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Hoja</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3"/>
          <w:lang w:val="es-PE"/>
        </w:rPr>
        <w:t xml:space="preserve"> </w:t>
      </w:r>
      <w:r w:rsidRPr="004E26E4">
        <w:rPr>
          <w:rFonts w:ascii="Times New Roman" w:hAnsi="Times New Roman" w:cs="Times New Roman"/>
          <w:b/>
          <w:lang w:val="es-PE"/>
        </w:rPr>
        <w:t>registro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vías</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pavimento</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rígido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la</w:t>
      </w:r>
      <w:r w:rsidR="00977EBD">
        <w:rPr>
          <w:rFonts w:ascii="Times New Roman" w:hAnsi="Times New Roman" w:cs="Times New Roman"/>
          <w:b/>
          <w:spacing w:val="-4"/>
          <w:lang w:val="es-PE"/>
        </w:rPr>
        <w:t xml:space="preserve"> unidad N° 07</w:t>
      </w:r>
    </w:p>
    <w:p w:rsidR="00DF3D0C" w:rsidRPr="00950D95" w:rsidRDefault="00DF3D0C" w:rsidP="00DF3D0C">
      <w:pPr>
        <w:pStyle w:val="Textoindependiente"/>
        <w:spacing w:before="23"/>
        <w:ind w:left="53"/>
        <w:jc w:val="center"/>
        <w:rPr>
          <w:rFonts w:ascii="Times New Roman" w:hAnsi="Times New Roman" w:cs="Times New Roman"/>
          <w:lang w:val="es-PE"/>
        </w:rPr>
      </w:pPr>
    </w:p>
    <w:p w:rsidR="00DF3D0C" w:rsidRPr="00950D95" w:rsidRDefault="00DF3D0C" w:rsidP="00DF3D0C">
      <w:pPr>
        <w:spacing w:line="20" w:lineRule="atLeast"/>
        <w:ind w:left="169"/>
        <w:rPr>
          <w:rFonts w:ascii="Times New Roman" w:eastAsia="Arial" w:hAnsi="Times New Roman" w:cs="Times New Roman"/>
          <w:sz w:val="2"/>
          <w:szCs w:val="2"/>
        </w:rPr>
      </w:pPr>
      <w:r w:rsidRPr="00950D95">
        <w:rPr>
          <w:rFonts w:ascii="Times New Roman" w:eastAsia="Arial" w:hAnsi="Times New Roman" w:cs="Times New Roman"/>
          <w:noProof/>
          <w:sz w:val="2"/>
          <w:szCs w:val="2"/>
          <w:lang w:eastAsia="es-PE"/>
        </w:rPr>
        <mc:AlternateContent>
          <mc:Choice Requires="wpg">
            <w:drawing>
              <wp:inline distT="0" distB="0" distL="0" distR="0" wp14:anchorId="2D20F7F3" wp14:editId="64D4F513">
                <wp:extent cx="5617845" cy="12700"/>
                <wp:effectExtent l="5715" t="5080" r="5715" b="1270"/>
                <wp:docPr id="892"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0"/>
                          <a:chOff x="0" y="0"/>
                          <a:chExt cx="8847" cy="20"/>
                        </a:xfrm>
                      </wpg:grpSpPr>
                      <wpg:grpSp>
                        <wpg:cNvPr id="893" name="Group 122"/>
                        <wpg:cNvGrpSpPr>
                          <a:grpSpLocks/>
                        </wpg:cNvGrpSpPr>
                        <wpg:grpSpPr bwMode="auto">
                          <a:xfrm>
                            <a:off x="10" y="10"/>
                            <a:ext cx="8828" cy="2"/>
                            <a:chOff x="10" y="10"/>
                            <a:chExt cx="8828" cy="2"/>
                          </a:xfrm>
                        </wpg:grpSpPr>
                        <wps:wsp>
                          <wps:cNvPr id="894" name="Freeform 123"/>
                          <wps:cNvSpPr>
                            <a:spLocks/>
                          </wps:cNvSpPr>
                          <wps:spPr bwMode="auto">
                            <a:xfrm>
                              <a:off x="10" y="10"/>
                              <a:ext cx="8828" cy="2"/>
                            </a:xfrm>
                            <a:custGeom>
                              <a:avLst/>
                              <a:gdLst>
                                <a:gd name="T0" fmla="+- 0 10 10"/>
                                <a:gd name="T1" fmla="*/ T0 w 8828"/>
                                <a:gd name="T2" fmla="+- 0 8837 10"/>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181" o:spid="_x0000_s1026" style="width:442.35pt;height:1pt;mso-position-horizontal-relative:char;mso-position-vertical-relative:line" coordsize="88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">
                <v:group id="Group 122" o:spid="_x0000_s1027" style="position:absolute;left:10;top:10;width:8828;height:2" coordorigin="10,10" coordsize="88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HAsYAAADcAAAADwAAAGRycy9kb3ducmV2LnhtbESPQWvCQBSE7wX/w/IK&#10;3ppNlJaYZhWRKh5CoSqU3h7ZZxLMvg3ZbRL/fbdQ6HGYmW+YfDOZVgzUu8aygiSKQRCXVjdcKbic&#10;908pCOeRNbaWScGdHGzWs4ccM21H/qDh5CsRIOwyVFB732VSurImgy6yHXHwrrY36IPsK6l7HAPc&#10;tHIRxy/SYMNhocaOdjWVt9O3UXAYcdwuk7ehuF1396/z8/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48cCxgAAANwA&#10;AAAPAAAAAAAAAAAAAAAAAKoCAABkcnMvZG93bnJldi54bWxQSwUGAAAAAAQABAD6AAAAnQMAAAAA&#10;">
                  <v:shape id="Freeform 123" o:spid="_x0000_s1028" style="position:absolute;left:10;top:10;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Mf8QA&#10;AADcAAAADwAAAGRycy9kb3ducmV2LnhtbESPQWvCQBSE74X+h+UVvNXdilSbZiMiCrmqpV5fs89N&#10;aPZtmt1o/PduodDjMDPfMPlqdK24UB8azxpepgoEceVNw1bDx3H3vAQRIrLB1jNpuFGAVfH4kGNm&#10;/JX3dDlEKxKEQ4Ya6hi7TMpQ1eQwTH1HnLyz7x3GJHsrTY/XBHetnCn1Kh02nBZq7GhTU/V9GJyG&#10;+Wz4tO3ix55OX6os1XY9nHdW68nTuH4HEWmM/+G/dmk0LN/m8HsmHQF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2zH/EAAAA3AAAAA8AAAAAAAAAAAAAAAAAmAIAAGRycy9k&#10;b3ducmV2LnhtbFBLBQYAAAAABAAEAPUAAACJAwAAAAA=&#10;" path="m,l8827,e" filled="f" strokeweight=".96pt">
                    <v:path arrowok="t" o:connecttype="custom" o:connectlocs="0,0;8827,0" o:connectangles="0,0"/>
                  </v:shape>
                </v:group>
                <w10:anchorlock/>
              </v:group>
            </w:pict>
          </mc:Fallback>
        </mc:AlternateContent>
      </w:r>
    </w:p>
    <w:p w:rsidR="00DF3D0C" w:rsidRPr="00EA3875" w:rsidRDefault="00DF3D0C" w:rsidP="00DF3D0C">
      <w:pPr>
        <w:tabs>
          <w:tab w:val="left" w:pos="4121"/>
          <w:tab w:val="left" w:pos="9060"/>
        </w:tabs>
        <w:spacing w:before="11"/>
        <w:ind w:left="193"/>
        <w:jc w:val="both"/>
        <w:rPr>
          <w:rFonts w:ascii="Times New Roman" w:eastAsia="Calibri" w:hAnsi="Times New Roman" w:cs="Times New Roman"/>
          <w:b/>
          <w:sz w:val="16"/>
          <w:szCs w:val="16"/>
        </w:rPr>
      </w:pPr>
      <w:r>
        <w:rPr>
          <w:rFonts w:ascii="Times New Roman" w:hAnsi="Times New Roman" w:cs="Times New Roman"/>
          <w:sz w:val="18"/>
          <w:u w:val="single" w:color="000000"/>
        </w:rPr>
        <w:t xml:space="preserve">                                                                                </w:t>
      </w:r>
      <w:r w:rsidRPr="00EA3875">
        <w:rPr>
          <w:rFonts w:ascii="Times New Roman" w:hAnsi="Times New Roman" w:cs="Times New Roman"/>
          <w:b/>
          <w:w w:val="105"/>
          <w:sz w:val="16"/>
          <w:szCs w:val="16"/>
          <w:u w:val="single" w:color="000000"/>
        </w:rPr>
        <w:t>METODO</w:t>
      </w:r>
      <w:r w:rsidRPr="00EA3875">
        <w:rPr>
          <w:rFonts w:ascii="Times New Roman" w:hAnsi="Times New Roman" w:cs="Times New Roman"/>
          <w:b/>
          <w:spacing w:val="3"/>
          <w:w w:val="105"/>
          <w:sz w:val="16"/>
          <w:szCs w:val="16"/>
          <w:u w:val="single" w:color="000000"/>
        </w:rPr>
        <w:t xml:space="preserve"> </w:t>
      </w:r>
      <w:r w:rsidRPr="00EA3875">
        <w:rPr>
          <w:rFonts w:ascii="Times New Roman" w:hAnsi="Times New Roman" w:cs="Times New Roman"/>
          <w:b/>
          <w:w w:val="105"/>
          <w:sz w:val="16"/>
          <w:szCs w:val="16"/>
          <w:u w:val="single" w:color="000000"/>
        </w:rPr>
        <w:t>PCI</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DF3D0C" w:rsidRPr="00EA3875" w:rsidRDefault="00DF3D0C" w:rsidP="00DF3D0C">
      <w:pPr>
        <w:tabs>
          <w:tab w:val="left" w:pos="2484"/>
          <w:tab w:val="left" w:pos="9060"/>
        </w:tabs>
        <w:spacing w:before="34"/>
        <w:ind w:left="188"/>
        <w:jc w:val="both"/>
        <w:rPr>
          <w:rFonts w:ascii="Times New Roman" w:eastAsia="Calibri" w:hAnsi="Times New Roman" w:cs="Times New Roman"/>
          <w:b/>
          <w:sz w:val="16"/>
          <w:szCs w:val="16"/>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ÍNDICE</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4"/>
          <w:w w:val="105"/>
          <w:sz w:val="16"/>
          <w:szCs w:val="16"/>
          <w:u w:val="single" w:color="000000"/>
        </w:rPr>
        <w:t xml:space="preserve"> </w:t>
      </w:r>
      <w:r w:rsidRPr="00EA3875">
        <w:rPr>
          <w:rFonts w:ascii="Times New Roman" w:hAnsi="Times New Roman" w:cs="Times New Roman"/>
          <w:b/>
          <w:w w:val="105"/>
          <w:sz w:val="16"/>
          <w:szCs w:val="16"/>
          <w:u w:val="single" w:color="000000"/>
        </w:rPr>
        <w:t xml:space="preserve">CONDICIÓN </w:t>
      </w:r>
      <w:r w:rsidRPr="00EA3875">
        <w:rPr>
          <w:rFonts w:ascii="Times New Roman" w:hAnsi="Times New Roman" w:cs="Times New Roman"/>
          <w:b/>
          <w:spacing w:val="13"/>
          <w:w w:val="105"/>
          <w:sz w:val="16"/>
          <w:szCs w:val="16"/>
          <w:u w:val="single" w:color="000000"/>
        </w:rPr>
        <w:t xml:space="preserve"> </w:t>
      </w:r>
      <w:r w:rsidRPr="00EA3875">
        <w:rPr>
          <w:rFonts w:ascii="Times New Roman" w:hAnsi="Times New Roman" w:cs="Times New Roman"/>
          <w:b/>
          <w:w w:val="105"/>
          <w:sz w:val="16"/>
          <w:szCs w:val="16"/>
          <w:u w:val="single" w:color="000000"/>
        </w:rPr>
        <w:t>EN</w:t>
      </w:r>
      <w:r w:rsidRPr="00EA3875">
        <w:rPr>
          <w:rFonts w:ascii="Times New Roman" w:hAnsi="Times New Roman" w:cs="Times New Roman"/>
          <w:b/>
          <w:spacing w:val="-10"/>
          <w:w w:val="105"/>
          <w:sz w:val="16"/>
          <w:szCs w:val="16"/>
          <w:u w:val="single" w:color="000000"/>
        </w:rPr>
        <w:t xml:space="preserve"> </w:t>
      </w:r>
      <w:r w:rsidRPr="00EA3875">
        <w:rPr>
          <w:rFonts w:ascii="Times New Roman" w:hAnsi="Times New Roman" w:cs="Times New Roman"/>
          <w:b/>
          <w:w w:val="105"/>
          <w:sz w:val="16"/>
          <w:szCs w:val="16"/>
          <w:u w:val="single" w:color="000000"/>
        </w:rPr>
        <w:t>VÍAS</w:t>
      </w:r>
      <w:r w:rsidRPr="00EA3875">
        <w:rPr>
          <w:rFonts w:ascii="Times New Roman" w:hAnsi="Times New Roman" w:cs="Times New Roman"/>
          <w:b/>
          <w:spacing w:val="16"/>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PAVIMENTO</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RÍGIDO</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DF3D0C" w:rsidRPr="00950D95" w:rsidRDefault="00DF3D0C" w:rsidP="00DF3D0C">
      <w:pPr>
        <w:tabs>
          <w:tab w:val="left" w:pos="3891"/>
          <w:tab w:val="left" w:pos="9060"/>
        </w:tabs>
        <w:spacing w:before="30"/>
        <w:ind w:left="188"/>
        <w:jc w:val="both"/>
        <w:rPr>
          <w:rFonts w:ascii="Times New Roman" w:eastAsia="Calibri" w:hAnsi="Times New Roman" w:cs="Times New Roman"/>
          <w:sz w:val="18"/>
          <w:szCs w:val="18"/>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HOJA</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1"/>
          <w:w w:val="105"/>
          <w:sz w:val="16"/>
          <w:szCs w:val="16"/>
          <w:u w:val="single" w:color="000000"/>
        </w:rPr>
        <w:t xml:space="preserve"> </w:t>
      </w:r>
      <w:r w:rsidRPr="00EA3875">
        <w:rPr>
          <w:rFonts w:ascii="Times New Roman" w:hAnsi="Times New Roman" w:cs="Times New Roman"/>
          <w:b/>
          <w:w w:val="105"/>
          <w:sz w:val="16"/>
          <w:szCs w:val="16"/>
          <w:u w:val="single" w:color="000000"/>
        </w:rPr>
        <w:t>REGISTRO</w:t>
      </w:r>
      <w:r w:rsidRPr="00950D95">
        <w:rPr>
          <w:rFonts w:ascii="Times New Roman" w:hAnsi="Times New Roman" w:cs="Times New Roman"/>
          <w:b/>
          <w:sz w:val="18"/>
          <w:u w:val="single" w:color="000000"/>
        </w:rPr>
        <w:t xml:space="preserve"> </w:t>
      </w:r>
      <w:r w:rsidRPr="00950D95">
        <w:rPr>
          <w:rFonts w:ascii="Times New Roman" w:hAnsi="Times New Roman" w:cs="Times New Roman"/>
          <w:sz w:val="18"/>
          <w:u w:val="single" w:color="000000"/>
        </w:rPr>
        <w:tab/>
      </w:r>
    </w:p>
    <w:p w:rsidR="00DF3D0C" w:rsidRPr="00950D95" w:rsidRDefault="00DF3D0C" w:rsidP="00DF3D0C">
      <w:pPr>
        <w:tabs>
          <w:tab w:val="left" w:pos="5041"/>
          <w:tab w:val="left" w:pos="7283"/>
          <w:tab w:val="left" w:pos="9063"/>
        </w:tabs>
        <w:spacing w:before="30" w:line="263" w:lineRule="auto"/>
        <w:ind w:left="913" w:right="98" w:hanging="725"/>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34080" behindDoc="1" locked="0" layoutInCell="1" allowOverlap="1" wp14:anchorId="58CAC4E6" wp14:editId="75F09414">
                <wp:simplePos x="0" y="0"/>
                <wp:positionH relativeFrom="page">
                  <wp:posOffset>1161415</wp:posOffset>
                </wp:positionH>
                <wp:positionV relativeFrom="paragraph">
                  <wp:posOffset>315595</wp:posOffset>
                </wp:positionV>
                <wp:extent cx="5614670" cy="1270"/>
                <wp:effectExtent l="8890" t="5715" r="5715" b="12065"/>
                <wp:wrapNone/>
                <wp:docPr id="895" name="Grupo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497"/>
                          <a:chExt cx="8842" cy="2"/>
                        </a:xfrm>
                      </wpg:grpSpPr>
                      <wps:wsp>
                        <wps:cNvPr id="960" name="Freeform 129"/>
                        <wps:cNvSpPr>
                          <a:spLocks/>
                        </wps:cNvSpPr>
                        <wps:spPr bwMode="auto">
                          <a:xfrm>
                            <a:off x="1829" y="49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9" o:spid="_x0000_s1026" style="position:absolute;margin-left:91.45pt;margin-top:24.85pt;width:442.1pt;height:.1pt;z-index:-250982400;mso-position-horizontal-relative:page" coordorigin="1829,49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">
                <v:shape id="Freeform 129" o:spid="_x0000_s1027" style="position:absolute;left:1829;top:49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rTOMIA&#10;AADcAAAADwAAAGRycy9kb3ducmV2LnhtbERPPWvDMBDdC/0P4grZarmlMYljJYRCoEMz2Amdr9bF&#10;NpVOxlJsp78+GgodH++72M3WiJEG3zlW8JKkIIhrpztuFJxPh+cVCB+QNRrHpOBGHnbbx4cCc+0m&#10;LmmsQiNiCPscFbQh9LmUvm7Jok9cTxy5ixsshgiHRuoBpxhujXxN00xa7Dg2tNjTe0v1T3W1CvZf&#10;xzcux6Vpvj9xMme3/i3lUanF07zfgAg0h3/xn/tDK1hncX48E4+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atM4wgAAANwAAAAPAAAAAAAAAAAAAAAAAJgCAABkcnMvZG93&#10;bnJldi54bWxQSwUGAAAAAAQABAD1AAAAhw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pacing w:val="-15"/>
          <w:sz w:val="19"/>
          <w:u w:val="single" w:color="000000"/>
        </w:rPr>
        <w:t xml:space="preserve"> </w:t>
      </w:r>
      <w:r w:rsidRPr="00950D95">
        <w:rPr>
          <w:rFonts w:ascii="Times New Roman" w:hAnsi="Times New Roman" w:cs="Times New Roman"/>
          <w:sz w:val="19"/>
          <w:u w:val="single" w:color="000000"/>
        </w:rPr>
        <w:t>Nombre</w:t>
      </w:r>
      <w:r w:rsidRPr="00950D95">
        <w:rPr>
          <w:rFonts w:ascii="Times New Roman" w:hAnsi="Times New Roman" w:cs="Times New Roman"/>
          <w:spacing w:val="4"/>
          <w:sz w:val="19"/>
          <w:u w:val="single" w:color="000000"/>
        </w:rPr>
        <w:t xml:space="preserve"> </w:t>
      </w:r>
      <w:r w:rsidRPr="00950D95">
        <w:rPr>
          <w:rFonts w:ascii="Times New Roman" w:hAnsi="Times New Roman" w:cs="Times New Roman"/>
          <w:sz w:val="19"/>
          <w:u w:val="single" w:color="000000"/>
        </w:rPr>
        <w:t>de</w:t>
      </w:r>
      <w:r w:rsidRPr="00950D95">
        <w:rPr>
          <w:rFonts w:ascii="Times New Roman" w:hAnsi="Times New Roman" w:cs="Times New Roman"/>
          <w:spacing w:val="8"/>
          <w:sz w:val="19"/>
          <w:u w:val="single" w:color="000000"/>
        </w:rPr>
        <w:t xml:space="preserve"> </w:t>
      </w:r>
      <w:r w:rsidRPr="00950D95">
        <w:rPr>
          <w:rFonts w:ascii="Times New Roman" w:hAnsi="Times New Roman" w:cs="Times New Roman"/>
          <w:sz w:val="19"/>
          <w:u w:val="single" w:color="000000"/>
        </w:rPr>
        <w:t>la</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via: </w:t>
      </w:r>
      <w:r w:rsidRPr="00950D95">
        <w:rPr>
          <w:rFonts w:ascii="Times New Roman" w:hAnsi="Times New Roman" w:cs="Times New Roman"/>
          <w:spacing w:val="28"/>
          <w:sz w:val="19"/>
          <w:u w:val="single" w:color="000000"/>
        </w:rPr>
        <w:t xml:space="preserve"> </w:t>
      </w:r>
      <w:r w:rsidRPr="00950D95">
        <w:rPr>
          <w:rFonts w:ascii="Times New Roman" w:hAnsi="Times New Roman" w:cs="Times New Roman"/>
          <w:sz w:val="19"/>
          <w:u w:val="single" w:color="000000"/>
        </w:rPr>
        <w:t xml:space="preserve">.........................Calle </w:t>
      </w:r>
      <w:r w:rsidRPr="00950D95">
        <w:rPr>
          <w:rFonts w:ascii="Times New Roman" w:hAnsi="Times New Roman" w:cs="Times New Roman"/>
          <w:spacing w:val="20"/>
          <w:sz w:val="19"/>
          <w:u w:val="single" w:color="000000"/>
        </w:rPr>
        <w:t xml:space="preserve"> </w:t>
      </w:r>
      <w:r>
        <w:rPr>
          <w:rFonts w:ascii="Times New Roman" w:hAnsi="Times New Roman" w:cs="Times New Roman"/>
          <w:sz w:val="19"/>
          <w:u w:val="single" w:color="000000"/>
        </w:rPr>
        <w:t>Mariscal Ureta..</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Sección: </w:t>
      </w:r>
      <w:r w:rsidRPr="00950D95">
        <w:rPr>
          <w:rFonts w:ascii="Times New Roman" w:hAnsi="Times New Roman" w:cs="Times New Roman"/>
          <w:spacing w:val="36"/>
          <w:sz w:val="19"/>
          <w:u w:val="single" w:color="000000"/>
        </w:rPr>
        <w:t xml:space="preserve"> </w:t>
      </w:r>
      <w:r w:rsidRPr="00950D95">
        <w:rPr>
          <w:rFonts w:ascii="Times New Roman" w:hAnsi="Times New Roman" w:cs="Times New Roman"/>
          <w:sz w:val="19"/>
          <w:u w:val="single" w:color="000000"/>
        </w:rPr>
        <w:t>...Cuadra</w:t>
      </w:r>
      <w:r w:rsidRPr="00950D95">
        <w:rPr>
          <w:rFonts w:ascii="Times New Roman" w:hAnsi="Times New Roman" w:cs="Times New Roman"/>
          <w:spacing w:val="10"/>
          <w:sz w:val="19"/>
          <w:u w:val="single" w:color="000000"/>
        </w:rPr>
        <w:t xml:space="preserve"> </w:t>
      </w:r>
      <w:r>
        <w:rPr>
          <w:rFonts w:ascii="Times New Roman" w:hAnsi="Times New Roman" w:cs="Times New Roman"/>
          <w:sz w:val="19"/>
          <w:u w:val="single" w:color="000000"/>
        </w:rPr>
        <w:t>13</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17"/>
          <w:sz w:val="19"/>
          <w:u w:val="single" w:color="000000"/>
        </w:rPr>
        <w:t xml:space="preserve"> </w:t>
      </w:r>
      <w:r w:rsidRPr="003F011C">
        <w:rPr>
          <w:rFonts w:ascii="Times New Roman" w:hAnsi="Times New Roman" w:cs="Times New Roman"/>
          <w:b/>
          <w:sz w:val="17"/>
          <w:szCs w:val="17"/>
          <w:u w:val="single" w:color="000000"/>
          <w:shd w:val="clear" w:color="auto" w:fill="C3E0F2" w:themeFill="accent3" w:themeFillTint="33"/>
        </w:rPr>
        <w:t>Unidad</w:t>
      </w:r>
      <w:r w:rsidRPr="003F011C">
        <w:rPr>
          <w:rFonts w:ascii="Times New Roman" w:hAnsi="Times New Roman" w:cs="Times New Roman"/>
          <w:b/>
          <w:spacing w:val="-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de</w:t>
      </w:r>
      <w:r w:rsidRPr="003F011C">
        <w:rPr>
          <w:rFonts w:ascii="Times New Roman" w:hAnsi="Times New Roman" w:cs="Times New Roman"/>
          <w:b/>
          <w:spacing w:val="2"/>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 xml:space="preserve">muestra: </w:t>
      </w:r>
      <w:r w:rsidRPr="003F011C">
        <w:rPr>
          <w:rFonts w:ascii="Times New Roman" w:hAnsi="Times New Roman" w:cs="Times New Roman"/>
          <w:b/>
          <w:spacing w:val="29"/>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w:t>
      </w:r>
      <w:r w:rsidRPr="003F011C">
        <w:rPr>
          <w:rFonts w:ascii="Times New Roman" w:hAnsi="Times New Roman" w:cs="Times New Roman"/>
          <w:b/>
          <w:spacing w:val="-2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U</w:t>
      </w:r>
      <w:r w:rsidR="00977EBD">
        <w:rPr>
          <w:rFonts w:ascii="Times New Roman" w:hAnsi="Times New Roman" w:cs="Times New Roman"/>
          <w:b/>
          <w:sz w:val="17"/>
          <w:szCs w:val="17"/>
          <w:u w:val="single" w:color="000000"/>
          <w:shd w:val="clear" w:color="auto" w:fill="C3E0F2" w:themeFill="accent3" w:themeFillTint="33"/>
        </w:rPr>
        <w:t>7</w:t>
      </w:r>
      <w:r w:rsidRPr="003F011C">
        <w:rPr>
          <w:rFonts w:ascii="Times New Roman" w:hAnsi="Times New Roman" w:cs="Times New Roman"/>
          <w:b/>
          <w:sz w:val="16"/>
          <w:u w:val="single" w:color="000000"/>
          <w:shd w:val="clear" w:color="auto" w:fill="C3E0F2" w:themeFill="accent3" w:themeFillTint="33"/>
        </w:rPr>
        <w:t>...</w:t>
      </w:r>
      <w:r w:rsidRPr="009C2F45">
        <w:rPr>
          <w:rFonts w:ascii="Times New Roman" w:hAnsi="Times New Roman" w:cs="Times New Roman"/>
          <w:sz w:val="16"/>
          <w:u w:val="single" w:color="000000"/>
        </w:rPr>
        <w:t xml:space="preserve"> </w:t>
      </w:r>
      <w:r w:rsidRPr="00950D95">
        <w:rPr>
          <w:rFonts w:ascii="Times New Roman" w:hAnsi="Times New Roman" w:cs="Times New Roman"/>
          <w:sz w:val="19"/>
          <w:u w:val="single" w:color="000000"/>
        </w:rPr>
        <w:tab/>
      </w:r>
      <w:r w:rsidRPr="00950D95">
        <w:rPr>
          <w:rFonts w:ascii="Times New Roman" w:hAnsi="Times New Roman" w:cs="Times New Roman"/>
          <w:sz w:val="19"/>
        </w:rPr>
        <w:t xml:space="preserve"> </w:t>
      </w:r>
      <w:r w:rsidRPr="00950D95">
        <w:rPr>
          <w:rFonts w:ascii="Times New Roman" w:hAnsi="Times New Roman" w:cs="Times New Roman"/>
          <w:w w:val="95"/>
          <w:sz w:val="19"/>
        </w:rPr>
        <w:t xml:space="preserve">Ejecutor: </w:t>
      </w:r>
      <w:r w:rsidRPr="00950D95">
        <w:rPr>
          <w:rFonts w:ascii="Times New Roman" w:hAnsi="Times New Roman" w:cs="Times New Roman"/>
          <w:spacing w:val="35"/>
          <w:w w:val="95"/>
          <w:sz w:val="19"/>
        </w:rPr>
        <w:t xml:space="preserve"> </w:t>
      </w:r>
      <w:r w:rsidRPr="00950D95">
        <w:rPr>
          <w:rFonts w:ascii="Times New Roman" w:hAnsi="Times New Roman" w:cs="Times New Roman"/>
          <w:sz w:val="19"/>
        </w:rPr>
        <w:t>....Bach.</w:t>
      </w:r>
      <w:r w:rsidRPr="00950D95">
        <w:rPr>
          <w:rFonts w:ascii="Times New Roman" w:hAnsi="Times New Roman" w:cs="Times New Roman"/>
          <w:spacing w:val="-5"/>
          <w:sz w:val="19"/>
        </w:rPr>
        <w:t xml:space="preserve"> </w:t>
      </w:r>
      <w:r>
        <w:rPr>
          <w:rFonts w:ascii="Times New Roman" w:hAnsi="Times New Roman" w:cs="Times New Roman"/>
          <w:sz w:val="19"/>
        </w:rPr>
        <w:t xml:space="preserve">Mondragón Guerrero Jhon Anderzon...      </w:t>
      </w:r>
      <w:r w:rsidRPr="00950D95">
        <w:rPr>
          <w:rFonts w:ascii="Times New Roman" w:hAnsi="Times New Roman" w:cs="Times New Roman"/>
          <w:sz w:val="19"/>
        </w:rPr>
        <w:t xml:space="preserve">Fecha:  </w:t>
      </w:r>
      <w:r>
        <w:rPr>
          <w:rFonts w:ascii="Times New Roman" w:hAnsi="Times New Roman" w:cs="Times New Roman"/>
          <w:w w:val="90"/>
          <w:sz w:val="19"/>
        </w:rPr>
        <w:t>..05/08</w:t>
      </w:r>
      <w:r w:rsidRPr="00950D95">
        <w:rPr>
          <w:rFonts w:ascii="Times New Roman" w:hAnsi="Times New Roman" w:cs="Times New Roman"/>
          <w:w w:val="90"/>
          <w:sz w:val="19"/>
        </w:rPr>
        <w:t>/</w:t>
      </w:r>
      <w:r>
        <w:rPr>
          <w:rFonts w:ascii="Times New Roman" w:hAnsi="Times New Roman" w:cs="Times New Roman"/>
          <w:w w:val="90"/>
          <w:sz w:val="19"/>
        </w:rPr>
        <w:t>2017</w:t>
      </w:r>
      <w:r w:rsidRPr="00950D95">
        <w:rPr>
          <w:rFonts w:ascii="Times New Roman" w:hAnsi="Times New Roman" w:cs="Times New Roman"/>
          <w:w w:val="90"/>
          <w:sz w:val="19"/>
        </w:rPr>
        <w:t>..</w:t>
      </w:r>
      <w:r w:rsidRPr="009C2F45">
        <w:rPr>
          <w:rFonts w:ascii="Times New Roman" w:hAnsi="Times New Roman" w:cs="Times New Roman"/>
          <w:b/>
          <w:w w:val="90"/>
          <w:sz w:val="19"/>
        </w:rPr>
        <w:tab/>
      </w:r>
      <w:r w:rsidRPr="003F011C">
        <w:rPr>
          <w:rFonts w:ascii="Times New Roman" w:hAnsi="Times New Roman" w:cs="Times New Roman"/>
          <w:b/>
          <w:sz w:val="19"/>
          <w:shd w:val="clear" w:color="auto" w:fill="C3E0F2" w:themeFill="accent3" w:themeFillTint="33"/>
        </w:rPr>
        <w:t>Área:</w:t>
      </w:r>
      <w:r w:rsidRPr="003F011C">
        <w:rPr>
          <w:rFonts w:ascii="Times New Roman" w:hAnsi="Times New Roman" w:cs="Times New Roman"/>
          <w:b/>
          <w:spacing w:val="26"/>
          <w:sz w:val="19"/>
          <w:shd w:val="clear" w:color="auto" w:fill="C3E0F2" w:themeFill="accent3" w:themeFillTint="33"/>
        </w:rPr>
        <w:t xml:space="preserve"> </w:t>
      </w:r>
      <w:r>
        <w:rPr>
          <w:rFonts w:ascii="Times New Roman" w:hAnsi="Times New Roman" w:cs="Times New Roman"/>
          <w:b/>
          <w:sz w:val="19"/>
          <w:shd w:val="clear" w:color="auto" w:fill="C3E0F2" w:themeFill="accent3" w:themeFillTint="33"/>
        </w:rPr>
        <w:t>....182.25</w:t>
      </w:r>
      <w:r w:rsidRPr="003F011C">
        <w:rPr>
          <w:rFonts w:ascii="Times New Roman" w:hAnsi="Times New Roman" w:cs="Times New Roman"/>
          <w:b/>
          <w:spacing w:val="-5"/>
          <w:sz w:val="19"/>
          <w:shd w:val="clear" w:color="auto" w:fill="C3E0F2" w:themeFill="accent3" w:themeFillTint="33"/>
        </w:rPr>
        <w:t xml:space="preserve"> </w:t>
      </w:r>
      <w:r w:rsidRPr="003F011C">
        <w:rPr>
          <w:rFonts w:ascii="Times New Roman" w:hAnsi="Times New Roman" w:cs="Times New Roman"/>
          <w:b/>
          <w:sz w:val="19"/>
          <w:shd w:val="clear" w:color="auto" w:fill="C3E0F2" w:themeFill="accent3" w:themeFillTint="33"/>
        </w:rPr>
        <w:t>m2</w:t>
      </w:r>
      <w:r w:rsidRPr="00950D95">
        <w:rPr>
          <w:rFonts w:ascii="Times New Roman" w:hAnsi="Times New Roman" w:cs="Times New Roman"/>
          <w:sz w:val="19"/>
        </w:rPr>
        <w:t>...</w:t>
      </w:r>
    </w:p>
    <w:p w:rsidR="00DF3D0C" w:rsidRPr="00950D95" w:rsidRDefault="00DF3D0C" w:rsidP="00DF3D0C">
      <w:pPr>
        <w:widowControl w:val="0"/>
        <w:numPr>
          <w:ilvl w:val="0"/>
          <w:numId w:val="44"/>
        </w:numPr>
        <w:tabs>
          <w:tab w:val="left" w:pos="396"/>
          <w:tab w:val="left" w:pos="6822"/>
        </w:tabs>
        <w:spacing w:after="0" w:line="227" w:lineRule="exact"/>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36128" behindDoc="1" locked="0" layoutInCell="1" allowOverlap="1" wp14:anchorId="296DAC04" wp14:editId="6F6CECE4">
                <wp:simplePos x="0" y="0"/>
                <wp:positionH relativeFrom="page">
                  <wp:posOffset>1158240</wp:posOffset>
                </wp:positionH>
                <wp:positionV relativeFrom="paragraph">
                  <wp:posOffset>128270</wp:posOffset>
                </wp:positionV>
                <wp:extent cx="5617845" cy="1270"/>
                <wp:effectExtent l="5715" t="7620" r="5715" b="10160"/>
                <wp:wrapNone/>
                <wp:docPr id="961" name="Grupo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02"/>
                          <a:chExt cx="8847" cy="2"/>
                        </a:xfrm>
                      </wpg:grpSpPr>
                      <wps:wsp>
                        <wps:cNvPr id="962" name="Freeform 135"/>
                        <wps:cNvSpPr>
                          <a:spLocks/>
                        </wps:cNvSpPr>
                        <wps:spPr bwMode="auto">
                          <a:xfrm>
                            <a:off x="1824" y="202"/>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7" o:spid="_x0000_s1026" style="position:absolute;margin-left:91.2pt;margin-top:10.1pt;width:442.35pt;height:.1pt;z-index:-250980352;mso-position-horizontal-relative:page" coordorigin="1824,202"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">
                <v:shape id="Freeform 135" o:spid="_x0000_s1027" style="position:absolute;left:1824;top:202;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ygMMA&#10;AADcAAAADwAAAGRycy9kb3ducmV2LnhtbESPQWvCQBSE74L/YXkFb7pRZKmpq9RCISdBG/D6mn0m&#10;0ezbkN3E+O+7hUKPw8x8w2z3o23EQJ2vHWtYLhIQxIUzNZca8q/P+SsIH5ANNo5Jw5M87HfTyRZT&#10;4x58ouEcShEh7FPUUIXQplL6oiKLfuFa4uhdXWcxRNmV0nT4iHDbyFWSKGmx5rhQYUsfFRX3c28j&#10;Ran7bchP/WGZqeRovrPs0q+1nr2M728gAo3hP/zXzoyGjVrB75l4BO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TygMMAAADcAAAADwAAAAAAAAAAAAAAAACYAgAAZHJzL2Rv&#10;d25yZXYueG1sUEsFBgAAAAAEAAQA9QAAAIgDA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esquina        </w:t>
      </w:r>
      <w:r w:rsidRPr="00950D95">
        <w:rPr>
          <w:rFonts w:ascii="Times New Roman" w:hAnsi="Times New Roman" w:cs="Times New Roman"/>
          <w:spacing w:val="24"/>
          <w:sz w:val="19"/>
        </w:rPr>
        <w:t xml:space="preserve"> </w:t>
      </w:r>
      <w:r w:rsidRPr="00950D95">
        <w:rPr>
          <w:rFonts w:ascii="Times New Roman" w:hAnsi="Times New Roman" w:cs="Times New Roman"/>
          <w:sz w:val="19"/>
        </w:rPr>
        <w:t>5.</w:t>
      </w:r>
      <w:r w:rsidRPr="00950D95">
        <w:rPr>
          <w:rFonts w:ascii="Times New Roman" w:hAnsi="Times New Roman" w:cs="Times New Roman"/>
          <w:spacing w:val="8"/>
          <w:sz w:val="19"/>
        </w:rPr>
        <w:t xml:space="preserve"> </w:t>
      </w:r>
      <w:r w:rsidRPr="00950D95">
        <w:rPr>
          <w:rFonts w:ascii="Times New Roman" w:hAnsi="Times New Roman" w:cs="Times New Roman"/>
          <w:sz w:val="19"/>
        </w:rPr>
        <w:t>Grietas</w:t>
      </w:r>
      <w:r w:rsidRPr="00950D95">
        <w:rPr>
          <w:rFonts w:ascii="Times New Roman" w:hAnsi="Times New Roman" w:cs="Times New Roman"/>
          <w:spacing w:val="3"/>
          <w:sz w:val="19"/>
        </w:rPr>
        <w:t xml:space="preserve"> </w:t>
      </w:r>
      <w:r w:rsidRPr="00950D95">
        <w:rPr>
          <w:rFonts w:ascii="Times New Roman" w:hAnsi="Times New Roman" w:cs="Times New Roman"/>
          <w:sz w:val="19"/>
        </w:rPr>
        <w:t xml:space="preserve">transversales  </w:t>
      </w:r>
      <w:r w:rsidRPr="00950D95">
        <w:rPr>
          <w:rFonts w:ascii="Times New Roman" w:hAnsi="Times New Roman" w:cs="Times New Roman"/>
          <w:spacing w:val="5"/>
          <w:sz w:val="19"/>
        </w:rPr>
        <w:t xml:space="preserve"> </w:t>
      </w:r>
      <w:r w:rsidRPr="00950D95">
        <w:rPr>
          <w:rFonts w:ascii="Times New Roman" w:hAnsi="Times New Roman" w:cs="Times New Roman"/>
          <w:sz w:val="19"/>
        </w:rPr>
        <w:t>9.</w:t>
      </w:r>
      <w:r w:rsidRPr="00950D95">
        <w:rPr>
          <w:rFonts w:ascii="Times New Roman" w:hAnsi="Times New Roman" w:cs="Times New Roman"/>
          <w:spacing w:val="-1"/>
          <w:sz w:val="19"/>
        </w:rPr>
        <w:t xml:space="preserve"> </w:t>
      </w:r>
      <w:r w:rsidRPr="00950D95">
        <w:rPr>
          <w:rFonts w:ascii="Times New Roman" w:hAnsi="Times New Roman" w:cs="Times New Roman"/>
          <w:sz w:val="19"/>
        </w:rPr>
        <w:t>Ahuellamiento</w:t>
      </w:r>
      <w:r w:rsidRPr="00950D95">
        <w:rPr>
          <w:rFonts w:ascii="Times New Roman" w:hAnsi="Times New Roman" w:cs="Times New Roman"/>
          <w:sz w:val="19"/>
        </w:rPr>
        <w:tab/>
        <w:t>13.</w:t>
      </w:r>
      <w:r w:rsidRPr="00950D95">
        <w:rPr>
          <w:rFonts w:ascii="Times New Roman" w:hAnsi="Times New Roman" w:cs="Times New Roman"/>
          <w:spacing w:val="-21"/>
          <w:sz w:val="19"/>
        </w:rPr>
        <w:t xml:space="preserve"> </w:t>
      </w:r>
      <w:r w:rsidRPr="00950D95">
        <w:rPr>
          <w:rFonts w:ascii="Times New Roman" w:hAnsi="Times New Roman" w:cs="Times New Roman"/>
          <w:sz w:val="19"/>
        </w:rPr>
        <w:t>Parche</w:t>
      </w:r>
      <w:r w:rsidRPr="00950D95">
        <w:rPr>
          <w:rFonts w:ascii="Times New Roman" w:hAnsi="Times New Roman" w:cs="Times New Roman"/>
          <w:spacing w:val="-23"/>
          <w:sz w:val="19"/>
        </w:rPr>
        <w:t xml:space="preserve"> </w:t>
      </w:r>
      <w:r w:rsidRPr="00950D95">
        <w:rPr>
          <w:rFonts w:ascii="Times New Roman" w:hAnsi="Times New Roman" w:cs="Times New Roman"/>
          <w:sz w:val="19"/>
        </w:rPr>
        <w:t>grande</w:t>
      </w:r>
    </w:p>
    <w:p w:rsidR="00DF3D0C" w:rsidRPr="00950D95" w:rsidRDefault="00DF3D0C" w:rsidP="00DF3D0C">
      <w:pPr>
        <w:widowControl w:val="0"/>
        <w:numPr>
          <w:ilvl w:val="0"/>
          <w:numId w:val="44"/>
        </w:numPr>
        <w:tabs>
          <w:tab w:val="left" w:pos="396"/>
          <w:tab w:val="left" w:pos="2281"/>
          <w:tab w:val="left" w:pos="4148"/>
          <w:tab w:val="left" w:pos="6846"/>
        </w:tabs>
        <w:spacing w:before="27" w:after="0" w:line="240" w:lineRule="auto"/>
        <w:ind w:hanging="183"/>
        <w:rPr>
          <w:rFonts w:ascii="Times New Roman" w:eastAsia="Calibri" w:hAnsi="Times New Roman" w:cs="Times New Roman"/>
          <w:sz w:val="18"/>
          <w:szCs w:val="18"/>
        </w:rPr>
      </w:pPr>
      <w:r w:rsidRPr="00950D95">
        <w:rPr>
          <w:rFonts w:ascii="Times New Roman" w:hAnsi="Times New Roman" w:cs="Times New Roman"/>
          <w:noProof/>
          <w:lang w:eastAsia="es-PE"/>
        </w:rPr>
        <mc:AlternateContent>
          <mc:Choice Requires="wpg">
            <w:drawing>
              <wp:anchor distT="0" distB="0" distL="114300" distR="114300" simplePos="0" relativeHeight="252339200" behindDoc="1" locked="0" layoutInCell="1" allowOverlap="1" wp14:anchorId="40C8E60F" wp14:editId="762E9168">
                <wp:simplePos x="0" y="0"/>
                <wp:positionH relativeFrom="page">
                  <wp:posOffset>1158240</wp:posOffset>
                </wp:positionH>
                <wp:positionV relativeFrom="paragraph">
                  <wp:posOffset>146050</wp:posOffset>
                </wp:positionV>
                <wp:extent cx="5617845" cy="1270"/>
                <wp:effectExtent l="5715" t="7620" r="5715" b="10160"/>
                <wp:wrapNone/>
                <wp:docPr id="963" name="Grupo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30"/>
                          <a:chExt cx="8847" cy="2"/>
                        </a:xfrm>
                      </wpg:grpSpPr>
                      <wps:wsp>
                        <wps:cNvPr id="964" name="Freeform 151"/>
                        <wps:cNvSpPr>
                          <a:spLocks/>
                        </wps:cNvSpPr>
                        <wps:spPr bwMode="auto">
                          <a:xfrm>
                            <a:off x="1824" y="230"/>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5" o:spid="_x0000_s1026" style="position:absolute;margin-left:91.2pt;margin-top:11.5pt;width:442.35pt;height:.1pt;z-index:-250977280;mso-position-horizontal-relative:page" coordorigin="1824,230"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">
                <v:shape id="Freeform 151" o:spid="_x0000_s1027" style="position:absolute;left:1824;top:230;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HPb8MA&#10;AADcAAAADwAAAGRycy9kb3ducmV2LnhtbESPQWvCQBSE74L/YXmF3nRjkUVTV6mFQk4FNeD1NftM&#10;otm3IbuJ6b93hUKPw8x8w2x2o23EQJ2vHWtYzBMQxIUzNZca8tPXbAXCB2SDjWPS8EsedtvpZIOp&#10;cXc+0HAMpYgQ9ilqqEJoUyl9UZFFP3ctcfQurrMYouxKaTq8R7ht5FuSKGmx5rhQYUufFRW3Y28j&#10;RanbdcgP/X6RqeTb/GTZuV9q/foyfryDCDSG//BfOzMa1moJzzPxCM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HPb8MAAADcAAAADwAAAAAAAAAAAAAAAACYAgAAZHJzL2Rv&#10;d25yZXYueG1sUEsFBgAAAAAEAAQA9QAAAIgDA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8"/>
        </w:rPr>
        <w:t>Grietas   diagonales</w:t>
      </w:r>
      <w:r w:rsidRPr="00950D95">
        <w:rPr>
          <w:rFonts w:ascii="Times New Roman" w:hAnsi="Times New Roman" w:cs="Times New Roman"/>
          <w:sz w:val="18"/>
        </w:rPr>
        <w:tab/>
        <w:t>6.</w:t>
      </w:r>
      <w:r w:rsidRPr="00950D95">
        <w:rPr>
          <w:rFonts w:ascii="Times New Roman" w:hAnsi="Times New Roman" w:cs="Times New Roman"/>
          <w:spacing w:val="30"/>
          <w:sz w:val="18"/>
        </w:rPr>
        <w:t xml:space="preserve"> </w:t>
      </w:r>
      <w:r w:rsidRPr="00950D95">
        <w:rPr>
          <w:rFonts w:ascii="Times New Roman" w:hAnsi="Times New Roman" w:cs="Times New Roman"/>
          <w:sz w:val="18"/>
        </w:rPr>
        <w:t>Ondulación</w:t>
      </w:r>
      <w:r w:rsidRPr="00950D95">
        <w:rPr>
          <w:rFonts w:ascii="Times New Roman" w:hAnsi="Times New Roman" w:cs="Times New Roman"/>
          <w:sz w:val="18"/>
        </w:rPr>
        <w:tab/>
        <w:t>10.</w:t>
      </w:r>
      <w:r w:rsidRPr="00950D95">
        <w:rPr>
          <w:rFonts w:ascii="Times New Roman" w:hAnsi="Times New Roman" w:cs="Times New Roman"/>
          <w:spacing w:val="16"/>
          <w:sz w:val="18"/>
        </w:rPr>
        <w:t xml:space="preserve"> </w:t>
      </w:r>
      <w:r w:rsidRPr="00950D95">
        <w:rPr>
          <w:rFonts w:ascii="Times New Roman" w:hAnsi="Times New Roman" w:cs="Times New Roman"/>
          <w:sz w:val="18"/>
        </w:rPr>
        <w:t>Daño</w:t>
      </w:r>
      <w:r w:rsidRPr="00950D95">
        <w:rPr>
          <w:rFonts w:ascii="Times New Roman" w:hAnsi="Times New Roman" w:cs="Times New Roman"/>
          <w:spacing w:val="8"/>
          <w:sz w:val="18"/>
        </w:rPr>
        <w:t xml:space="preserve"> </w:t>
      </w:r>
      <w:r w:rsidRPr="00950D95">
        <w:rPr>
          <w:rFonts w:ascii="Times New Roman" w:hAnsi="Times New Roman" w:cs="Times New Roman"/>
          <w:sz w:val="18"/>
        </w:rPr>
        <w:t>del</w:t>
      </w:r>
      <w:r w:rsidRPr="00950D95">
        <w:rPr>
          <w:rFonts w:ascii="Times New Roman" w:hAnsi="Times New Roman" w:cs="Times New Roman"/>
          <w:spacing w:val="13"/>
          <w:sz w:val="18"/>
        </w:rPr>
        <w:t xml:space="preserve"> </w:t>
      </w:r>
      <w:r w:rsidRPr="00950D95">
        <w:rPr>
          <w:rFonts w:ascii="Times New Roman" w:hAnsi="Times New Roman" w:cs="Times New Roman"/>
          <w:sz w:val="18"/>
        </w:rPr>
        <w:t>sello</w:t>
      </w:r>
      <w:r w:rsidRPr="00950D95">
        <w:rPr>
          <w:rFonts w:ascii="Times New Roman" w:hAnsi="Times New Roman" w:cs="Times New Roman"/>
          <w:spacing w:val="2"/>
          <w:sz w:val="18"/>
        </w:rPr>
        <w:t xml:space="preserve"> </w:t>
      </w:r>
      <w:r w:rsidRPr="00950D95">
        <w:rPr>
          <w:rFonts w:ascii="Times New Roman" w:hAnsi="Times New Roman" w:cs="Times New Roman"/>
          <w:sz w:val="18"/>
        </w:rPr>
        <w:t>de</w:t>
      </w:r>
      <w:r w:rsidRPr="00950D95">
        <w:rPr>
          <w:rFonts w:ascii="Times New Roman" w:hAnsi="Times New Roman" w:cs="Times New Roman"/>
          <w:spacing w:val="19"/>
          <w:sz w:val="18"/>
        </w:rPr>
        <w:t xml:space="preserve"> </w:t>
      </w:r>
      <w:r>
        <w:rPr>
          <w:rFonts w:ascii="Times New Roman" w:hAnsi="Times New Roman" w:cs="Times New Roman"/>
          <w:sz w:val="18"/>
        </w:rPr>
        <w:t>L</w:t>
      </w:r>
      <w:r w:rsidRPr="00950D95">
        <w:rPr>
          <w:rFonts w:ascii="Times New Roman" w:hAnsi="Times New Roman" w:cs="Times New Roman"/>
          <w:sz w:val="18"/>
        </w:rPr>
        <w:t>a</w:t>
      </w:r>
      <w:r w:rsidRPr="00950D95">
        <w:rPr>
          <w:rFonts w:ascii="Times New Roman" w:hAnsi="Times New Roman" w:cs="Times New Roman"/>
          <w:spacing w:val="-6"/>
          <w:sz w:val="18"/>
        </w:rPr>
        <w:t xml:space="preserve"> </w:t>
      </w:r>
      <w:r w:rsidRPr="00950D95">
        <w:rPr>
          <w:rFonts w:ascii="Times New Roman" w:hAnsi="Times New Roman" w:cs="Times New Roman"/>
          <w:sz w:val="18"/>
        </w:rPr>
        <w:t>j</w:t>
      </w:r>
      <w:r w:rsidRPr="00950D95">
        <w:rPr>
          <w:rFonts w:ascii="Times New Roman" w:hAnsi="Times New Roman" w:cs="Times New Roman"/>
          <w:spacing w:val="-6"/>
          <w:sz w:val="18"/>
        </w:rPr>
        <w:t xml:space="preserve"> </w:t>
      </w:r>
      <w:r w:rsidRPr="00950D95">
        <w:rPr>
          <w:rFonts w:ascii="Times New Roman" w:hAnsi="Times New Roman" w:cs="Times New Roman"/>
          <w:sz w:val="18"/>
        </w:rPr>
        <w:t>unta</w:t>
      </w:r>
      <w:r w:rsidRPr="00950D95">
        <w:rPr>
          <w:rFonts w:ascii="Times New Roman" w:hAnsi="Times New Roman" w:cs="Times New Roman"/>
          <w:sz w:val="18"/>
        </w:rPr>
        <w:tab/>
        <w:t>14.</w:t>
      </w:r>
      <w:r w:rsidRPr="00950D95">
        <w:rPr>
          <w:rFonts w:ascii="Times New Roman" w:hAnsi="Times New Roman" w:cs="Times New Roman"/>
          <w:spacing w:val="33"/>
          <w:sz w:val="18"/>
        </w:rPr>
        <w:t xml:space="preserve"> </w:t>
      </w:r>
      <w:r w:rsidRPr="00950D95">
        <w:rPr>
          <w:rFonts w:ascii="Times New Roman" w:hAnsi="Times New Roman" w:cs="Times New Roman"/>
          <w:sz w:val="18"/>
        </w:rPr>
        <w:t>Parche</w:t>
      </w:r>
      <w:r w:rsidRPr="00950D95">
        <w:rPr>
          <w:rFonts w:ascii="Times New Roman" w:hAnsi="Times New Roman" w:cs="Times New Roman"/>
          <w:spacing w:val="38"/>
          <w:sz w:val="18"/>
        </w:rPr>
        <w:t xml:space="preserve"> </w:t>
      </w:r>
      <w:r w:rsidRPr="00950D95">
        <w:rPr>
          <w:rFonts w:ascii="Times New Roman" w:hAnsi="Times New Roman" w:cs="Times New Roman"/>
          <w:sz w:val="18"/>
        </w:rPr>
        <w:t>pequeño</w:t>
      </w:r>
    </w:p>
    <w:p w:rsidR="00DF3D0C" w:rsidRPr="00950D95" w:rsidRDefault="00DF3D0C" w:rsidP="00DF3D0C">
      <w:pPr>
        <w:widowControl w:val="0"/>
        <w:numPr>
          <w:ilvl w:val="0"/>
          <w:numId w:val="44"/>
        </w:numPr>
        <w:tabs>
          <w:tab w:val="left" w:pos="396"/>
          <w:tab w:val="left" w:pos="4148"/>
        </w:tabs>
        <w:spacing w:before="20" w:after="0" w:line="240" w:lineRule="auto"/>
        <w:ind w:hanging="178"/>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35104" behindDoc="1" locked="0" layoutInCell="1" allowOverlap="1" wp14:anchorId="738D3951" wp14:editId="0BDCC00E">
                <wp:simplePos x="0" y="0"/>
                <wp:positionH relativeFrom="page">
                  <wp:posOffset>1161415</wp:posOffset>
                </wp:positionH>
                <wp:positionV relativeFrom="paragraph">
                  <wp:posOffset>150495</wp:posOffset>
                </wp:positionV>
                <wp:extent cx="5614670" cy="1270"/>
                <wp:effectExtent l="8890" t="12700" r="5715" b="5080"/>
                <wp:wrapNone/>
                <wp:docPr id="965" name="Grupo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7"/>
                          <a:chExt cx="8842" cy="2"/>
                        </a:xfrm>
                      </wpg:grpSpPr>
                      <wps:wsp>
                        <wps:cNvPr id="966" name="Freeform 131"/>
                        <wps:cNvSpPr>
                          <a:spLocks/>
                        </wps:cNvSpPr>
                        <wps:spPr bwMode="auto">
                          <a:xfrm>
                            <a:off x="1829" y="23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3" o:spid="_x0000_s1026" style="position:absolute;margin-left:91.45pt;margin-top:11.85pt;width:442.1pt;height:.1pt;z-index:-250981376;mso-position-horizontal-relative:page" coordorigin="1829,23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">
                <v:shape id="Freeform 131" o:spid="_x0000_s1027" style="position:absolute;left:1829;top:23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18QA&#10;AADcAAAADwAAAGRycy9kb3ducmV2LnhtbESPQWvCQBSE7wX/w/KE3urG0gaNriKC4EEPUfH8zD6T&#10;4O7bkN0msb++Wyj0OMzMN8xyPVgjOmp97VjBdJKAIC6crrlUcDnv3mYgfEDWaByTgid5WK9GL0vM&#10;tOs5p+4UShEh7DNUUIXQZFL6oiKLfuIa4ujdXWsxRNmWUrfYR7g18j1JUmmx5rhQYUPbiorH6csq&#10;2FyPH5x3n6a8HbA3Fzf/zuVRqdfxsFmACDSE//Bfe68VzNMUfs/E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P7tfEAAAA3AAAAA8AAAAAAAAAAAAAAAAAmAIAAGRycy9k&#10;b3ducmV2LnhtbFBLBQYAAAAABAAEAPUAAACJAw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2"/>
          <w:sz w:val="19"/>
        </w:rPr>
        <w:t xml:space="preserve"> </w:t>
      </w:r>
      <w:r w:rsidRPr="00950D95">
        <w:rPr>
          <w:rFonts w:ascii="Times New Roman" w:hAnsi="Times New Roman" w:cs="Times New Roman"/>
          <w:sz w:val="19"/>
        </w:rPr>
        <w:t xml:space="preserve">longitudinales  </w:t>
      </w:r>
      <w:r w:rsidRPr="00950D95">
        <w:rPr>
          <w:rFonts w:ascii="Times New Roman" w:hAnsi="Times New Roman" w:cs="Times New Roman"/>
          <w:spacing w:val="39"/>
          <w:sz w:val="19"/>
        </w:rPr>
        <w:t xml:space="preserve"> </w:t>
      </w:r>
      <w:r w:rsidRPr="00950D95">
        <w:rPr>
          <w:rFonts w:ascii="Times New Roman" w:hAnsi="Times New Roman" w:cs="Times New Roman"/>
          <w:sz w:val="19"/>
        </w:rPr>
        <w:t>7.</w:t>
      </w:r>
      <w:r w:rsidRPr="00950D95">
        <w:rPr>
          <w:rFonts w:ascii="Times New Roman" w:hAnsi="Times New Roman" w:cs="Times New Roman"/>
          <w:spacing w:val="14"/>
          <w:sz w:val="19"/>
        </w:rPr>
        <w:t xml:space="preserve"> </w:t>
      </w:r>
      <w:r w:rsidRPr="00950D95">
        <w:rPr>
          <w:rFonts w:ascii="Times New Roman" w:hAnsi="Times New Roman" w:cs="Times New Roman"/>
          <w:sz w:val="19"/>
        </w:rPr>
        <w:t>Hundimiento</w:t>
      </w:r>
      <w:r w:rsidRPr="00950D95">
        <w:rPr>
          <w:rFonts w:ascii="Times New Roman" w:hAnsi="Times New Roman" w:cs="Times New Roman"/>
          <w:sz w:val="19"/>
        </w:rPr>
        <w:tab/>
        <w:t>11.</w:t>
      </w:r>
      <w:r w:rsidRPr="00950D95">
        <w:rPr>
          <w:rFonts w:ascii="Times New Roman" w:hAnsi="Times New Roman" w:cs="Times New Roman"/>
          <w:spacing w:val="-1"/>
          <w:sz w:val="19"/>
        </w:rPr>
        <w:t xml:space="preserve"> </w:t>
      </w:r>
      <w:r w:rsidRPr="00950D95">
        <w:rPr>
          <w:rFonts w:ascii="Times New Roman" w:hAnsi="Times New Roman" w:cs="Times New Roman"/>
          <w:sz w:val="19"/>
        </w:rPr>
        <w:t>Descascaramiento</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3"/>
          <w:sz w:val="19"/>
        </w:rPr>
        <w:t xml:space="preserve"> </w:t>
      </w:r>
      <w:r w:rsidRPr="00950D95">
        <w:rPr>
          <w:rFonts w:ascii="Times New Roman" w:hAnsi="Times New Roman" w:cs="Times New Roman"/>
          <w:sz w:val="19"/>
        </w:rPr>
        <w:t>esquina</w:t>
      </w:r>
      <w:r w:rsidRPr="00950D95">
        <w:rPr>
          <w:rFonts w:ascii="Times New Roman" w:hAnsi="Times New Roman" w:cs="Times New Roman"/>
          <w:spacing w:val="33"/>
          <w:sz w:val="19"/>
        </w:rPr>
        <w:t xml:space="preserve"> </w:t>
      </w:r>
      <w:r w:rsidRPr="00950D95">
        <w:rPr>
          <w:rFonts w:ascii="Times New Roman" w:hAnsi="Times New Roman" w:cs="Times New Roman"/>
          <w:sz w:val="19"/>
        </w:rPr>
        <w:t>15.</w:t>
      </w:r>
      <w:r w:rsidRPr="00950D95">
        <w:rPr>
          <w:rFonts w:ascii="Times New Roman" w:hAnsi="Times New Roman" w:cs="Times New Roman"/>
          <w:spacing w:val="-1"/>
          <w:sz w:val="19"/>
        </w:rPr>
        <w:t xml:space="preserve"> </w:t>
      </w:r>
      <w:r w:rsidRPr="00950D95">
        <w:rPr>
          <w:rFonts w:ascii="Times New Roman" w:hAnsi="Times New Roman" w:cs="Times New Roman"/>
          <w:sz w:val="19"/>
        </w:rPr>
        <w:t>Pulimento</w:t>
      </w:r>
      <w:r w:rsidRPr="00950D95">
        <w:rPr>
          <w:rFonts w:ascii="Times New Roman" w:hAnsi="Times New Roman" w:cs="Times New Roman"/>
          <w:spacing w:val="1"/>
          <w:sz w:val="19"/>
        </w:rPr>
        <w:t xml:space="preserve"> </w:t>
      </w:r>
      <w:r w:rsidRPr="00950D95">
        <w:rPr>
          <w:rFonts w:ascii="Times New Roman" w:hAnsi="Times New Roman" w:cs="Times New Roman"/>
          <w:sz w:val="19"/>
        </w:rPr>
        <w:t>de</w:t>
      </w:r>
      <w:r w:rsidRPr="00950D95">
        <w:rPr>
          <w:rFonts w:ascii="Times New Roman" w:hAnsi="Times New Roman" w:cs="Times New Roman"/>
          <w:spacing w:val="1"/>
          <w:sz w:val="19"/>
        </w:rPr>
        <w:t xml:space="preserve"> </w:t>
      </w:r>
      <w:r w:rsidRPr="00950D95">
        <w:rPr>
          <w:rFonts w:ascii="Times New Roman" w:hAnsi="Times New Roman" w:cs="Times New Roman"/>
          <w:sz w:val="19"/>
        </w:rPr>
        <w:t>agregado</w:t>
      </w:r>
    </w:p>
    <w:p w:rsidR="00DF3D0C" w:rsidRPr="00950D95" w:rsidRDefault="00DF3D0C" w:rsidP="00DF3D0C">
      <w:pPr>
        <w:widowControl w:val="0"/>
        <w:numPr>
          <w:ilvl w:val="0"/>
          <w:numId w:val="44"/>
        </w:numPr>
        <w:tabs>
          <w:tab w:val="left" w:pos="396"/>
          <w:tab w:val="left" w:pos="4158"/>
          <w:tab w:val="left" w:pos="6860"/>
        </w:tabs>
        <w:spacing w:before="13" w:after="0" w:line="240" w:lineRule="auto"/>
        <w:ind w:hanging="183"/>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37152" behindDoc="1" locked="0" layoutInCell="1" allowOverlap="1" wp14:anchorId="2EC094A8" wp14:editId="2D13B405">
                <wp:simplePos x="0" y="0"/>
                <wp:positionH relativeFrom="page">
                  <wp:posOffset>1161415</wp:posOffset>
                </wp:positionH>
                <wp:positionV relativeFrom="paragraph">
                  <wp:posOffset>146050</wp:posOffset>
                </wp:positionV>
                <wp:extent cx="5614670" cy="1270"/>
                <wp:effectExtent l="8890" t="6350" r="5715" b="11430"/>
                <wp:wrapNone/>
                <wp:docPr id="967" name="Grupo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0"/>
                          <a:chExt cx="8842" cy="2"/>
                        </a:xfrm>
                      </wpg:grpSpPr>
                      <wps:wsp>
                        <wps:cNvPr id="968" name="Freeform 141"/>
                        <wps:cNvSpPr>
                          <a:spLocks/>
                        </wps:cNvSpPr>
                        <wps:spPr bwMode="auto">
                          <a:xfrm>
                            <a:off x="1829" y="230"/>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1" o:spid="_x0000_s1026" style="position:absolute;margin-left:91.45pt;margin-top:11.5pt;width:442.1pt;height:.1pt;z-index:-250979328;mso-position-horizontal-relative:page" coordorigin="1829,230"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">
                <v:shape id="Freeform 141" o:spid="_x0000_s1027" style="position:absolute;left:1829;top:230;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fPsIA&#10;AADcAAAADwAAAGRycy9kb3ducmV2LnhtbERPPWvDMBDdC/0P4grZarmlMYljJYRCoEMz2Amdr9bF&#10;NpVOxlJsp78+GgodH++72M3WiJEG3zlW8JKkIIhrpztuFJxPh+cVCB+QNRrHpOBGHnbbx4cCc+0m&#10;LmmsQiNiCPscFbQh9LmUvm7Jok9cTxy5ixsshgiHRuoBpxhujXxN00xa7Dg2tNjTe0v1T3W1CvZf&#10;xzcux6Vpvj9xMme3/i3lUanF07zfgAg0h3/xn/tDK1hncW08E4+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N8+wgAAANwAAAAPAAAAAAAAAAAAAAAAAJgCAABkcnMvZG93&#10;bnJldi54bWxQSwUGAAAAAAQABAD1AAAAhwM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6"/>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restricción   </w:t>
      </w:r>
      <w:r w:rsidRPr="00950D95">
        <w:rPr>
          <w:rFonts w:ascii="Times New Roman" w:hAnsi="Times New Roman" w:cs="Times New Roman"/>
          <w:spacing w:val="41"/>
          <w:sz w:val="19"/>
        </w:rPr>
        <w:t xml:space="preserve"> </w:t>
      </w:r>
      <w:r w:rsidRPr="00950D95">
        <w:rPr>
          <w:rFonts w:ascii="Times New Roman" w:hAnsi="Times New Roman" w:cs="Times New Roman"/>
          <w:sz w:val="19"/>
        </w:rPr>
        <w:t>8.</w:t>
      </w:r>
      <w:r w:rsidRPr="00950D95">
        <w:rPr>
          <w:rFonts w:ascii="Times New Roman" w:hAnsi="Times New Roman" w:cs="Times New Roman"/>
          <w:spacing w:val="9"/>
          <w:sz w:val="19"/>
        </w:rPr>
        <w:t xml:space="preserve"> </w:t>
      </w:r>
      <w:r w:rsidRPr="00950D95">
        <w:rPr>
          <w:rFonts w:ascii="Times New Roman" w:hAnsi="Times New Roman" w:cs="Times New Roman"/>
          <w:sz w:val="19"/>
        </w:rPr>
        <w:t>Baches</w:t>
      </w:r>
      <w:r w:rsidRPr="00950D95">
        <w:rPr>
          <w:rFonts w:ascii="Times New Roman" w:hAnsi="Times New Roman" w:cs="Times New Roman"/>
          <w:sz w:val="19"/>
        </w:rPr>
        <w:tab/>
        <w:t>12.</w:t>
      </w:r>
      <w:r w:rsidRPr="00950D95">
        <w:rPr>
          <w:rFonts w:ascii="Times New Roman" w:hAnsi="Times New Roman" w:cs="Times New Roman"/>
          <w:spacing w:val="-21"/>
          <w:sz w:val="19"/>
        </w:rPr>
        <w:t xml:space="preserve"> </w:t>
      </w:r>
      <w:r w:rsidRPr="00950D95">
        <w:rPr>
          <w:rFonts w:ascii="Times New Roman" w:hAnsi="Times New Roman" w:cs="Times New Roman"/>
          <w:sz w:val="19"/>
        </w:rPr>
        <w:t>Desconchamiento</w:t>
      </w:r>
      <w:r w:rsidRPr="00950D95">
        <w:rPr>
          <w:rFonts w:ascii="Times New Roman" w:hAnsi="Times New Roman" w:cs="Times New Roman"/>
          <w:sz w:val="19"/>
        </w:rPr>
        <w:tab/>
        <w:t>16.</w:t>
      </w:r>
      <w:r w:rsidRPr="00950D95">
        <w:rPr>
          <w:rFonts w:ascii="Times New Roman" w:hAnsi="Times New Roman" w:cs="Times New Roman"/>
          <w:spacing w:val="-7"/>
          <w:sz w:val="19"/>
        </w:rPr>
        <w:t xml:space="preserve"> </w:t>
      </w:r>
      <w:r w:rsidRPr="00950D95">
        <w:rPr>
          <w:rFonts w:ascii="Times New Roman" w:hAnsi="Times New Roman" w:cs="Times New Roman"/>
          <w:sz w:val="19"/>
        </w:rPr>
        <w:t>Perdida</w:t>
      </w:r>
      <w:r w:rsidRPr="00950D95">
        <w:rPr>
          <w:rFonts w:ascii="Times New Roman" w:hAnsi="Times New Roman" w:cs="Times New Roman"/>
          <w:spacing w:val="-15"/>
          <w:sz w:val="19"/>
        </w:rPr>
        <w:t xml:space="preserve"> </w:t>
      </w:r>
      <w:r w:rsidRPr="00950D95">
        <w:rPr>
          <w:rFonts w:ascii="Times New Roman" w:hAnsi="Times New Roman" w:cs="Times New Roman"/>
          <w:sz w:val="19"/>
        </w:rPr>
        <w:t>de</w:t>
      </w:r>
      <w:r w:rsidRPr="00950D95">
        <w:rPr>
          <w:rFonts w:ascii="Times New Roman" w:hAnsi="Times New Roman" w:cs="Times New Roman"/>
          <w:spacing w:val="-5"/>
          <w:sz w:val="19"/>
        </w:rPr>
        <w:t xml:space="preserve"> </w:t>
      </w:r>
      <w:r w:rsidRPr="00950D95">
        <w:rPr>
          <w:rFonts w:ascii="Times New Roman" w:hAnsi="Times New Roman" w:cs="Times New Roman"/>
          <w:sz w:val="19"/>
        </w:rPr>
        <w:t>agregado</w:t>
      </w:r>
    </w:p>
    <w:p w:rsidR="00DF3D0C" w:rsidRPr="00E95019" w:rsidRDefault="00DF3D0C" w:rsidP="00DF3D0C">
      <w:pPr>
        <w:spacing w:before="32"/>
        <w:ind w:left="217"/>
        <w:jc w:val="both"/>
        <w:rPr>
          <w:rFonts w:ascii="Times New Roman" w:eastAsia="Calibri" w:hAnsi="Times New Roman" w:cs="Times New Roman"/>
          <w:b/>
          <w:sz w:val="18"/>
          <w:szCs w:val="18"/>
        </w:rPr>
      </w:pPr>
      <w:r w:rsidRPr="00E95019">
        <w:rPr>
          <w:rFonts w:ascii="Times New Roman" w:hAnsi="Times New Roman" w:cs="Times New Roman"/>
          <w:b/>
          <w:noProof/>
          <w:lang w:eastAsia="es-PE"/>
        </w:rPr>
        <mc:AlternateContent>
          <mc:Choice Requires="wpg">
            <w:drawing>
              <wp:anchor distT="0" distB="0" distL="114300" distR="114300" simplePos="0" relativeHeight="252338176" behindDoc="1" locked="0" layoutInCell="1" allowOverlap="1" wp14:anchorId="67EDE620" wp14:editId="2CA25050">
                <wp:simplePos x="0" y="0"/>
                <wp:positionH relativeFrom="page">
                  <wp:posOffset>1161415</wp:posOffset>
                </wp:positionH>
                <wp:positionV relativeFrom="paragraph">
                  <wp:posOffset>149225</wp:posOffset>
                </wp:positionV>
                <wp:extent cx="5614670" cy="1270"/>
                <wp:effectExtent l="8890" t="12700" r="5715" b="5080"/>
                <wp:wrapNone/>
                <wp:docPr id="969" name="Grupo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5"/>
                          <a:chExt cx="8842" cy="2"/>
                        </a:xfrm>
                      </wpg:grpSpPr>
                      <wps:wsp>
                        <wps:cNvPr id="970" name="Freeform 147"/>
                        <wps:cNvSpPr>
                          <a:spLocks/>
                        </wps:cNvSpPr>
                        <wps:spPr bwMode="auto">
                          <a:xfrm>
                            <a:off x="1829" y="235"/>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69" o:spid="_x0000_s1026" style="position:absolute;margin-left:91.45pt;margin-top:11.75pt;width:442.1pt;height:.1pt;z-index:-250978304;mso-position-horizontal-relative:page" coordorigin="1829,235"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">
                <v:shape id="Freeform 147" o:spid="_x0000_s1027" style="position:absolute;left:1829;top:235;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NF5cEA&#10;AADcAAAADwAAAGRycy9kb3ducmV2LnhtbERPz2vCMBS+D/Y/hDfwNtMNnbMzigiCBz20ys7P5tmW&#10;JS+liW31rzcHYceP7/diNVgjOmp97VjBxzgBQVw4XXOp4HTcvn+D8AFZo3FMCm7kYbV8fVlgql3P&#10;GXV5KEUMYZ+igiqEJpXSFxVZ9GPXEEfu4lqLIcK2lLrFPoZbIz+T5EtarDk2VNjQpqLiL79aBevf&#10;w4SzbmrK8x57c3LzeyYPSo3ehvUPiEBD+Bc/3TutYD6L8+OZeAT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zReXBAAAA3AAAAA8AAAAAAAAAAAAAAAAAmAIAAGRycy9kb3du&#10;cmV2LnhtbFBLBQYAAAAABAAEAPUAAACGAwAAAAA=&#10;" path="m,l8841,e" filled="f" strokeweight=".72pt">
                  <v:path arrowok="t" o:connecttype="custom" o:connectlocs="0,0;8841,0" o:connectangles="0,0"/>
                </v:shape>
                <w10:wrap anchorx="page"/>
              </v:group>
            </w:pict>
          </mc:Fallback>
        </mc:AlternateContent>
      </w:r>
      <w:r w:rsidRPr="00E95019">
        <w:rPr>
          <w:rFonts w:ascii="Times New Roman" w:hAnsi="Times New Roman" w:cs="Times New Roman"/>
          <w:b/>
          <w:w w:val="105"/>
          <w:sz w:val="18"/>
        </w:rPr>
        <w:t xml:space="preserve">Severidad:    </w:t>
      </w:r>
      <w:r w:rsidRPr="00E95019">
        <w:rPr>
          <w:rFonts w:ascii="Times New Roman" w:hAnsi="Times New Roman" w:cs="Times New Roman"/>
          <w:b/>
          <w:spacing w:val="8"/>
          <w:w w:val="105"/>
          <w:sz w:val="18"/>
        </w:rPr>
        <w:t xml:space="preserve"> </w:t>
      </w:r>
      <w:r w:rsidRPr="00E95019">
        <w:rPr>
          <w:rFonts w:ascii="Times New Roman" w:hAnsi="Times New Roman" w:cs="Times New Roman"/>
          <w:b/>
          <w:w w:val="105"/>
          <w:sz w:val="18"/>
        </w:rPr>
        <w:t>Baja</w:t>
      </w:r>
      <w:r w:rsidRPr="00E95019">
        <w:rPr>
          <w:rFonts w:ascii="Times New Roman" w:hAnsi="Times New Roman" w:cs="Times New Roman"/>
          <w:b/>
          <w:spacing w:val="-6"/>
          <w:w w:val="105"/>
          <w:sz w:val="18"/>
        </w:rPr>
        <w:t xml:space="preserve"> </w:t>
      </w:r>
      <w:r w:rsidRPr="00E95019">
        <w:rPr>
          <w:rFonts w:ascii="Times New Roman" w:hAnsi="Times New Roman" w:cs="Times New Roman"/>
          <w:b/>
          <w:w w:val="105"/>
          <w:sz w:val="18"/>
        </w:rPr>
        <w:t xml:space="preserve">(B)        </w:t>
      </w:r>
      <w:r w:rsidRPr="00E95019">
        <w:rPr>
          <w:rFonts w:ascii="Times New Roman" w:hAnsi="Times New Roman" w:cs="Times New Roman"/>
          <w:b/>
          <w:spacing w:val="17"/>
          <w:w w:val="105"/>
          <w:sz w:val="18"/>
        </w:rPr>
        <w:t xml:space="preserve"> </w:t>
      </w:r>
      <w:r w:rsidRPr="00E95019">
        <w:rPr>
          <w:rFonts w:ascii="Times New Roman" w:hAnsi="Times New Roman" w:cs="Times New Roman"/>
          <w:b/>
          <w:w w:val="105"/>
          <w:sz w:val="18"/>
        </w:rPr>
        <w:t xml:space="preserve">Media(M)        </w:t>
      </w:r>
      <w:r w:rsidRPr="00E95019">
        <w:rPr>
          <w:rFonts w:ascii="Times New Roman" w:hAnsi="Times New Roman" w:cs="Times New Roman"/>
          <w:b/>
          <w:spacing w:val="14"/>
          <w:w w:val="105"/>
          <w:sz w:val="18"/>
        </w:rPr>
        <w:t xml:space="preserve"> </w:t>
      </w:r>
      <w:r w:rsidRPr="00E95019">
        <w:rPr>
          <w:rFonts w:ascii="Times New Roman" w:hAnsi="Times New Roman" w:cs="Times New Roman"/>
          <w:b/>
          <w:w w:val="105"/>
          <w:sz w:val="18"/>
        </w:rPr>
        <w:t>Alta(A)</w:t>
      </w:r>
    </w:p>
    <w:tbl>
      <w:tblPr>
        <w:tblStyle w:val="Tablaconcuadrcula"/>
        <w:tblW w:w="0" w:type="auto"/>
        <w:tblInd w:w="108" w:type="dxa"/>
        <w:tblLayout w:type="fixed"/>
        <w:tblLook w:val="04A0" w:firstRow="1" w:lastRow="0" w:firstColumn="1" w:lastColumn="0" w:noHBand="0" w:noVBand="1"/>
      </w:tblPr>
      <w:tblGrid>
        <w:gridCol w:w="1985"/>
        <w:gridCol w:w="1134"/>
        <w:gridCol w:w="709"/>
        <w:gridCol w:w="708"/>
        <w:gridCol w:w="709"/>
        <w:gridCol w:w="567"/>
        <w:gridCol w:w="567"/>
        <w:gridCol w:w="531"/>
        <w:gridCol w:w="851"/>
        <w:gridCol w:w="948"/>
        <w:gridCol w:w="979"/>
      </w:tblGrid>
      <w:tr w:rsidR="00DF3D0C" w:rsidTr="00FC3AD5">
        <w:tc>
          <w:tcPr>
            <w:tcW w:w="1985" w:type="dxa"/>
          </w:tcPr>
          <w:p w:rsidR="00DF3D0C" w:rsidRPr="00072914" w:rsidRDefault="00DF3D0C" w:rsidP="00FC3AD5">
            <w:pPr>
              <w:spacing w:before="32"/>
              <w:jc w:val="both"/>
              <w:rPr>
                <w:rFonts w:ascii="Times New Roman" w:eastAsia="Calibri" w:hAnsi="Times New Roman" w:cs="Times New Roman"/>
                <w:b/>
                <w:sz w:val="16"/>
                <w:szCs w:val="18"/>
              </w:rPr>
            </w:pPr>
            <w:r w:rsidRPr="00072914">
              <w:rPr>
                <w:rFonts w:ascii="Times New Roman" w:eastAsia="Calibri" w:hAnsi="Times New Roman" w:cs="Times New Roman"/>
                <w:b/>
                <w:sz w:val="14"/>
                <w:szCs w:val="18"/>
              </w:rPr>
              <w:t>FALLA</w:t>
            </w:r>
          </w:p>
        </w:tc>
        <w:tc>
          <w:tcPr>
            <w:tcW w:w="1134" w:type="dxa"/>
          </w:tcPr>
          <w:p w:rsidR="00DF3D0C" w:rsidRPr="00D37CFC" w:rsidRDefault="00DF3D0C" w:rsidP="00FC3AD5">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SEVERIDAD</w:t>
            </w:r>
          </w:p>
        </w:tc>
        <w:tc>
          <w:tcPr>
            <w:tcW w:w="3791" w:type="dxa"/>
            <w:gridSpan w:val="6"/>
          </w:tcPr>
          <w:p w:rsidR="00DF3D0C" w:rsidRPr="00D37CFC" w:rsidRDefault="00DF3D0C" w:rsidP="00FC3AD5">
            <w:pPr>
              <w:spacing w:before="32"/>
              <w:jc w:val="center"/>
              <w:rPr>
                <w:rFonts w:ascii="Times New Roman" w:eastAsia="Calibri" w:hAnsi="Times New Roman" w:cs="Times New Roman"/>
                <w:b/>
                <w:sz w:val="14"/>
                <w:szCs w:val="18"/>
              </w:rPr>
            </w:pPr>
            <w:r w:rsidRPr="00D37CFC">
              <w:rPr>
                <w:rFonts w:ascii="Times New Roman" w:eastAsia="Calibri" w:hAnsi="Times New Roman" w:cs="Times New Roman"/>
                <w:b/>
                <w:sz w:val="14"/>
                <w:szCs w:val="18"/>
              </w:rPr>
              <w:t>CANTIDAD Y MEDIDAS DE LAS FALLAS</w:t>
            </w:r>
          </w:p>
        </w:tc>
        <w:tc>
          <w:tcPr>
            <w:tcW w:w="851" w:type="dxa"/>
          </w:tcPr>
          <w:p w:rsidR="00DF3D0C" w:rsidRPr="00D37CFC" w:rsidRDefault="00DF3D0C" w:rsidP="00FC3AD5">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TOTAL</w:t>
            </w:r>
          </w:p>
        </w:tc>
        <w:tc>
          <w:tcPr>
            <w:tcW w:w="948" w:type="dxa"/>
          </w:tcPr>
          <w:p w:rsidR="00DF3D0C" w:rsidRPr="00D37CFC" w:rsidRDefault="00DF3D0C" w:rsidP="00FC3AD5">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DENSIDAD</w:t>
            </w:r>
          </w:p>
        </w:tc>
        <w:tc>
          <w:tcPr>
            <w:tcW w:w="979" w:type="dxa"/>
          </w:tcPr>
          <w:p w:rsidR="00DF3D0C" w:rsidRPr="00D37CFC" w:rsidRDefault="00DF3D0C" w:rsidP="00FC3AD5">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VALOR DEDUCIDO</w:t>
            </w:r>
          </w:p>
        </w:tc>
      </w:tr>
      <w:tr w:rsidR="00DF3D0C" w:rsidTr="00FC3AD5">
        <w:tc>
          <w:tcPr>
            <w:tcW w:w="1985" w:type="dxa"/>
          </w:tcPr>
          <w:p w:rsidR="00DF3D0C" w:rsidRPr="00512A03" w:rsidRDefault="00DF3D0C" w:rsidP="00FC3AD5">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DF3D0C" w:rsidRPr="00512A03" w:rsidRDefault="00DF3D0C" w:rsidP="00FC3AD5">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MEDIA</w:t>
            </w:r>
          </w:p>
        </w:tc>
        <w:tc>
          <w:tcPr>
            <w:tcW w:w="709" w:type="dxa"/>
          </w:tcPr>
          <w:p w:rsidR="00DF3D0C" w:rsidRPr="00512A03" w:rsidRDefault="00977EBD"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0.12</w:t>
            </w:r>
          </w:p>
        </w:tc>
        <w:tc>
          <w:tcPr>
            <w:tcW w:w="708" w:type="dxa"/>
          </w:tcPr>
          <w:p w:rsidR="00DF3D0C" w:rsidRPr="00512A0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0,25</w:t>
            </w:r>
          </w:p>
        </w:tc>
        <w:tc>
          <w:tcPr>
            <w:tcW w:w="709" w:type="dxa"/>
          </w:tcPr>
          <w:p w:rsidR="00DF3D0C" w:rsidRPr="00512A0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0.3</w:t>
            </w:r>
          </w:p>
        </w:tc>
        <w:tc>
          <w:tcPr>
            <w:tcW w:w="567" w:type="dxa"/>
          </w:tcPr>
          <w:p w:rsidR="00DF3D0C" w:rsidRPr="00512A0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w:t>
            </w:r>
          </w:p>
        </w:tc>
        <w:tc>
          <w:tcPr>
            <w:tcW w:w="567" w:type="dxa"/>
          </w:tcPr>
          <w:p w:rsidR="00DF3D0C" w:rsidRPr="00512A0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0.28</w:t>
            </w:r>
          </w:p>
        </w:tc>
        <w:tc>
          <w:tcPr>
            <w:tcW w:w="531" w:type="dxa"/>
          </w:tcPr>
          <w:p w:rsidR="00DF3D0C" w:rsidRPr="00512A0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0.12</w:t>
            </w:r>
          </w:p>
        </w:tc>
        <w:tc>
          <w:tcPr>
            <w:tcW w:w="851" w:type="dxa"/>
          </w:tcPr>
          <w:p w:rsidR="00DF3D0C" w:rsidRPr="00512A03" w:rsidRDefault="00977EBD"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1.6</w:t>
            </w:r>
          </w:p>
        </w:tc>
        <w:tc>
          <w:tcPr>
            <w:tcW w:w="948" w:type="dxa"/>
          </w:tcPr>
          <w:p w:rsidR="00DF3D0C" w:rsidRPr="00512A03" w:rsidRDefault="00977EBD"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0.87</w:t>
            </w:r>
          </w:p>
        </w:tc>
        <w:tc>
          <w:tcPr>
            <w:tcW w:w="979" w:type="dxa"/>
          </w:tcPr>
          <w:p w:rsidR="00DF3D0C" w:rsidRPr="00512A03" w:rsidRDefault="008A31AB"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1.25</w:t>
            </w:r>
          </w:p>
        </w:tc>
      </w:tr>
      <w:tr w:rsidR="00DF3D0C" w:rsidTr="00FC3AD5">
        <w:tc>
          <w:tcPr>
            <w:tcW w:w="1985" w:type="dxa"/>
          </w:tcPr>
          <w:p w:rsidR="00DF3D0C" w:rsidRPr="00512A03" w:rsidRDefault="00DF3D0C" w:rsidP="00FC3AD5">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DF3D0C" w:rsidRPr="00512A0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ALTA</w:t>
            </w:r>
          </w:p>
        </w:tc>
        <w:tc>
          <w:tcPr>
            <w:tcW w:w="709" w:type="dxa"/>
          </w:tcPr>
          <w:p w:rsidR="00DF3D0C" w:rsidRPr="001E6D5A" w:rsidRDefault="00977EBD"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0.3</w:t>
            </w:r>
          </w:p>
        </w:tc>
        <w:tc>
          <w:tcPr>
            <w:tcW w:w="708" w:type="dxa"/>
          </w:tcPr>
          <w:p w:rsidR="00DF3D0C" w:rsidRPr="001E6D5A" w:rsidRDefault="00DF3D0C"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0.3</w:t>
            </w:r>
          </w:p>
        </w:tc>
        <w:tc>
          <w:tcPr>
            <w:tcW w:w="709" w:type="dxa"/>
          </w:tcPr>
          <w:p w:rsidR="00DF3D0C" w:rsidRPr="001E6D5A" w:rsidRDefault="00DF3D0C"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0.4</w:t>
            </w:r>
          </w:p>
        </w:tc>
        <w:tc>
          <w:tcPr>
            <w:tcW w:w="567" w:type="dxa"/>
          </w:tcPr>
          <w:p w:rsidR="00DF3D0C" w:rsidRPr="001E6D5A" w:rsidRDefault="00DF3D0C"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0.25</w:t>
            </w:r>
          </w:p>
        </w:tc>
        <w:tc>
          <w:tcPr>
            <w:tcW w:w="567" w:type="dxa"/>
          </w:tcPr>
          <w:p w:rsidR="00DF3D0C" w:rsidRPr="001E6D5A" w:rsidRDefault="00DF3D0C"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0.15</w:t>
            </w:r>
          </w:p>
        </w:tc>
        <w:tc>
          <w:tcPr>
            <w:tcW w:w="531" w:type="dxa"/>
          </w:tcPr>
          <w:p w:rsidR="00DF3D0C" w:rsidRPr="00512A0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w:t>
            </w:r>
          </w:p>
        </w:tc>
        <w:tc>
          <w:tcPr>
            <w:tcW w:w="851" w:type="dxa"/>
          </w:tcPr>
          <w:p w:rsidR="00DF3D0C" w:rsidRPr="001E6D5A" w:rsidRDefault="00977EBD" w:rsidP="00FC3AD5">
            <w:pPr>
              <w:pStyle w:val="TableParagraph"/>
              <w:spacing w:line="235" w:lineRule="exact"/>
              <w:ind w:right="332"/>
              <w:rPr>
                <w:rFonts w:ascii="Times New Roman" w:hAnsi="Times New Roman" w:cs="Times New Roman"/>
                <w:b/>
                <w:sz w:val="14"/>
                <w:szCs w:val="24"/>
                <w:lang w:val="es-PE"/>
              </w:rPr>
            </w:pPr>
            <w:r>
              <w:rPr>
                <w:rFonts w:ascii="Times New Roman" w:hAnsi="Times New Roman" w:cs="Times New Roman"/>
                <w:b/>
                <w:sz w:val="14"/>
                <w:szCs w:val="24"/>
                <w:lang w:val="es-PE"/>
              </w:rPr>
              <w:t xml:space="preserve"> 1.4</w:t>
            </w:r>
          </w:p>
        </w:tc>
        <w:tc>
          <w:tcPr>
            <w:tcW w:w="948" w:type="dxa"/>
          </w:tcPr>
          <w:p w:rsidR="00DF3D0C" w:rsidRPr="001E6D5A" w:rsidRDefault="00977EBD"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0.76</w:t>
            </w:r>
          </w:p>
        </w:tc>
        <w:tc>
          <w:tcPr>
            <w:tcW w:w="979" w:type="dxa"/>
          </w:tcPr>
          <w:p w:rsidR="00DF3D0C" w:rsidRPr="001E6D5A" w:rsidRDefault="008A31AB"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1.83</w:t>
            </w:r>
          </w:p>
        </w:tc>
      </w:tr>
      <w:tr w:rsidR="00DF3D0C" w:rsidTr="00FC3AD5">
        <w:tc>
          <w:tcPr>
            <w:tcW w:w="1985" w:type="dxa"/>
          </w:tcPr>
          <w:p w:rsidR="00DF3D0C" w:rsidRDefault="00DF3D0C" w:rsidP="00FC3AD5">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LONGITUDINAL</w:t>
            </w:r>
          </w:p>
        </w:tc>
        <w:tc>
          <w:tcPr>
            <w:tcW w:w="1134" w:type="dxa"/>
          </w:tcPr>
          <w:p w:rsidR="00DF3D0C" w:rsidRDefault="00DF3D0C" w:rsidP="00FC3AD5">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MEDIA</w:t>
            </w:r>
          </w:p>
        </w:tc>
        <w:tc>
          <w:tcPr>
            <w:tcW w:w="709" w:type="dxa"/>
          </w:tcPr>
          <w:p w:rsidR="00DF3D0C" w:rsidRPr="00313B75" w:rsidRDefault="00977EBD" w:rsidP="00FC3AD5">
            <w:pPr>
              <w:spacing w:before="32"/>
              <w:jc w:val="both"/>
              <w:rPr>
                <w:rFonts w:ascii="Times New Roman" w:hAnsi="Times New Roman" w:cs="Times New Roman"/>
                <w:b/>
                <w:sz w:val="14"/>
                <w:szCs w:val="24"/>
              </w:rPr>
            </w:pPr>
            <w:r>
              <w:rPr>
                <w:rFonts w:ascii="Times New Roman" w:hAnsi="Times New Roman" w:cs="Times New Roman"/>
                <w:b/>
                <w:sz w:val="14"/>
                <w:szCs w:val="24"/>
              </w:rPr>
              <w:t>9.8</w:t>
            </w:r>
          </w:p>
        </w:tc>
        <w:tc>
          <w:tcPr>
            <w:tcW w:w="708" w:type="dxa"/>
          </w:tcPr>
          <w:p w:rsidR="00DF3D0C" w:rsidRPr="00313B75" w:rsidRDefault="00DF3D0C" w:rsidP="00FC3AD5">
            <w:pPr>
              <w:spacing w:before="32"/>
              <w:jc w:val="both"/>
              <w:rPr>
                <w:rFonts w:ascii="Times New Roman" w:hAnsi="Times New Roman" w:cs="Times New Roman"/>
                <w:b/>
                <w:sz w:val="14"/>
                <w:szCs w:val="24"/>
              </w:rPr>
            </w:pPr>
            <w:r>
              <w:rPr>
                <w:rFonts w:ascii="Times New Roman" w:hAnsi="Times New Roman" w:cs="Times New Roman"/>
                <w:b/>
                <w:sz w:val="14"/>
                <w:szCs w:val="24"/>
              </w:rPr>
              <w:t>10</w:t>
            </w:r>
          </w:p>
        </w:tc>
        <w:tc>
          <w:tcPr>
            <w:tcW w:w="709" w:type="dxa"/>
          </w:tcPr>
          <w:p w:rsidR="00DF3D0C" w:rsidRPr="00313B75" w:rsidRDefault="00DF3D0C" w:rsidP="00FC3AD5">
            <w:pPr>
              <w:spacing w:before="32"/>
              <w:jc w:val="both"/>
              <w:rPr>
                <w:rFonts w:ascii="Times New Roman" w:hAnsi="Times New Roman" w:cs="Times New Roman"/>
                <w:b/>
                <w:sz w:val="14"/>
                <w:szCs w:val="24"/>
              </w:rPr>
            </w:pPr>
            <w:r>
              <w:rPr>
                <w:rFonts w:ascii="Times New Roman" w:hAnsi="Times New Roman" w:cs="Times New Roman"/>
                <w:b/>
                <w:sz w:val="14"/>
                <w:szCs w:val="24"/>
              </w:rPr>
              <w:t>11.75</w:t>
            </w:r>
          </w:p>
        </w:tc>
        <w:tc>
          <w:tcPr>
            <w:tcW w:w="567" w:type="dxa"/>
          </w:tcPr>
          <w:p w:rsidR="00DF3D0C" w:rsidRPr="00313B75" w:rsidRDefault="00DF3D0C" w:rsidP="00FC3AD5">
            <w:pPr>
              <w:spacing w:before="32"/>
              <w:jc w:val="both"/>
              <w:rPr>
                <w:rFonts w:ascii="Times New Roman" w:hAnsi="Times New Roman" w:cs="Times New Roman"/>
                <w:b/>
                <w:sz w:val="14"/>
                <w:szCs w:val="24"/>
              </w:rPr>
            </w:pPr>
            <w:r>
              <w:rPr>
                <w:rFonts w:ascii="Times New Roman" w:hAnsi="Times New Roman" w:cs="Times New Roman"/>
                <w:b/>
                <w:sz w:val="14"/>
                <w:szCs w:val="24"/>
              </w:rPr>
              <w:t>9.2</w:t>
            </w:r>
          </w:p>
        </w:tc>
        <w:tc>
          <w:tcPr>
            <w:tcW w:w="567" w:type="dxa"/>
          </w:tcPr>
          <w:p w:rsidR="00DF3D0C" w:rsidRPr="00313B75" w:rsidRDefault="00DF3D0C" w:rsidP="00FC3AD5">
            <w:pPr>
              <w:spacing w:before="32"/>
              <w:jc w:val="both"/>
              <w:rPr>
                <w:rFonts w:ascii="Times New Roman" w:hAnsi="Times New Roman" w:cs="Times New Roman"/>
                <w:b/>
                <w:sz w:val="14"/>
                <w:szCs w:val="24"/>
              </w:rPr>
            </w:pPr>
            <w:r>
              <w:rPr>
                <w:rFonts w:ascii="Times New Roman" w:hAnsi="Times New Roman" w:cs="Times New Roman"/>
                <w:b/>
                <w:sz w:val="14"/>
                <w:szCs w:val="24"/>
              </w:rPr>
              <w:t>10.4</w:t>
            </w:r>
          </w:p>
        </w:tc>
        <w:tc>
          <w:tcPr>
            <w:tcW w:w="531" w:type="dxa"/>
          </w:tcPr>
          <w:p w:rsidR="00DF3D0C" w:rsidRPr="00313B75" w:rsidRDefault="00DF3D0C" w:rsidP="00FC3AD5">
            <w:pPr>
              <w:spacing w:before="32"/>
              <w:jc w:val="both"/>
              <w:rPr>
                <w:rFonts w:ascii="Times New Roman" w:hAnsi="Times New Roman" w:cs="Times New Roman"/>
                <w:b/>
                <w:sz w:val="14"/>
                <w:szCs w:val="24"/>
              </w:rPr>
            </w:pPr>
            <w:r>
              <w:rPr>
                <w:rFonts w:ascii="Times New Roman" w:hAnsi="Times New Roman" w:cs="Times New Roman"/>
                <w:b/>
                <w:sz w:val="14"/>
                <w:szCs w:val="24"/>
              </w:rPr>
              <w:t>10.9</w:t>
            </w:r>
          </w:p>
        </w:tc>
        <w:tc>
          <w:tcPr>
            <w:tcW w:w="851" w:type="dxa"/>
          </w:tcPr>
          <w:p w:rsidR="00DF3D0C" w:rsidRPr="00313B75" w:rsidRDefault="00977EBD" w:rsidP="00FC3AD5">
            <w:pPr>
              <w:spacing w:before="32"/>
              <w:jc w:val="both"/>
              <w:rPr>
                <w:rFonts w:ascii="Times New Roman" w:hAnsi="Times New Roman" w:cs="Times New Roman"/>
                <w:b/>
                <w:sz w:val="14"/>
                <w:szCs w:val="24"/>
              </w:rPr>
            </w:pPr>
            <w:r>
              <w:rPr>
                <w:rFonts w:ascii="Times New Roman" w:hAnsi="Times New Roman" w:cs="Times New Roman"/>
                <w:b/>
                <w:sz w:val="14"/>
                <w:szCs w:val="24"/>
              </w:rPr>
              <w:t>56.7</w:t>
            </w:r>
          </w:p>
        </w:tc>
        <w:tc>
          <w:tcPr>
            <w:tcW w:w="948" w:type="dxa"/>
          </w:tcPr>
          <w:p w:rsidR="00DF3D0C" w:rsidRPr="00313B75" w:rsidRDefault="00977EBD" w:rsidP="00FC3AD5">
            <w:pPr>
              <w:spacing w:before="32"/>
              <w:jc w:val="both"/>
              <w:rPr>
                <w:rFonts w:ascii="Times New Roman" w:hAnsi="Times New Roman" w:cs="Times New Roman"/>
                <w:b/>
                <w:sz w:val="14"/>
                <w:szCs w:val="24"/>
              </w:rPr>
            </w:pPr>
            <w:r>
              <w:rPr>
                <w:rFonts w:ascii="Times New Roman" w:hAnsi="Times New Roman" w:cs="Times New Roman"/>
                <w:b/>
                <w:sz w:val="14"/>
                <w:szCs w:val="24"/>
              </w:rPr>
              <w:t>31.1</w:t>
            </w:r>
          </w:p>
        </w:tc>
        <w:tc>
          <w:tcPr>
            <w:tcW w:w="979" w:type="dxa"/>
          </w:tcPr>
          <w:p w:rsidR="00DF3D0C" w:rsidRPr="00313B75" w:rsidRDefault="008A31AB" w:rsidP="00FC3AD5">
            <w:pPr>
              <w:spacing w:before="32"/>
              <w:jc w:val="both"/>
              <w:rPr>
                <w:rFonts w:ascii="Times New Roman" w:hAnsi="Times New Roman" w:cs="Times New Roman"/>
                <w:b/>
                <w:sz w:val="14"/>
                <w:szCs w:val="24"/>
              </w:rPr>
            </w:pPr>
            <w:r>
              <w:rPr>
                <w:rFonts w:ascii="Times New Roman" w:hAnsi="Times New Roman" w:cs="Times New Roman"/>
                <w:b/>
                <w:sz w:val="14"/>
                <w:szCs w:val="24"/>
              </w:rPr>
              <w:t>20.68</w:t>
            </w:r>
          </w:p>
        </w:tc>
      </w:tr>
      <w:tr w:rsidR="00DF3D0C" w:rsidTr="00FC3AD5">
        <w:tc>
          <w:tcPr>
            <w:tcW w:w="1985" w:type="dxa"/>
          </w:tcPr>
          <w:p w:rsidR="00DF3D0C" w:rsidRDefault="00DF3D0C" w:rsidP="00FC3AD5">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LONGITUDINAL</w:t>
            </w:r>
          </w:p>
        </w:tc>
        <w:tc>
          <w:tcPr>
            <w:tcW w:w="1134" w:type="dxa"/>
          </w:tcPr>
          <w:p w:rsidR="00DF3D0C" w:rsidRDefault="00DF3D0C" w:rsidP="00FC3AD5">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ALTA</w:t>
            </w:r>
          </w:p>
        </w:tc>
        <w:tc>
          <w:tcPr>
            <w:tcW w:w="709" w:type="dxa"/>
          </w:tcPr>
          <w:p w:rsidR="00DF3D0C" w:rsidRPr="00C237FD" w:rsidRDefault="00977EBD"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1.9</w:t>
            </w:r>
          </w:p>
        </w:tc>
        <w:tc>
          <w:tcPr>
            <w:tcW w:w="708" w:type="dxa"/>
          </w:tcPr>
          <w:p w:rsidR="00DF3D0C" w:rsidRPr="00C237FD" w:rsidRDefault="00DF3D0C"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2.5</w:t>
            </w:r>
          </w:p>
        </w:tc>
        <w:tc>
          <w:tcPr>
            <w:tcW w:w="709" w:type="dxa"/>
          </w:tcPr>
          <w:p w:rsidR="00DF3D0C" w:rsidRPr="00C237FD" w:rsidRDefault="00DF3D0C"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1.5</w:t>
            </w:r>
          </w:p>
        </w:tc>
        <w:tc>
          <w:tcPr>
            <w:tcW w:w="567" w:type="dxa"/>
          </w:tcPr>
          <w:p w:rsidR="00DF3D0C" w:rsidRPr="00C237FD" w:rsidRDefault="00DF3D0C"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2.1</w:t>
            </w:r>
          </w:p>
        </w:tc>
        <w:tc>
          <w:tcPr>
            <w:tcW w:w="567" w:type="dxa"/>
          </w:tcPr>
          <w:p w:rsidR="00DF3D0C" w:rsidRPr="00C237FD" w:rsidRDefault="00DF3D0C"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1.8</w:t>
            </w:r>
          </w:p>
        </w:tc>
        <w:tc>
          <w:tcPr>
            <w:tcW w:w="531" w:type="dxa"/>
          </w:tcPr>
          <w:p w:rsidR="00DF3D0C" w:rsidRPr="00C237FD" w:rsidRDefault="00DF3D0C"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1.7</w:t>
            </w:r>
          </w:p>
        </w:tc>
        <w:tc>
          <w:tcPr>
            <w:tcW w:w="851" w:type="dxa"/>
          </w:tcPr>
          <w:p w:rsidR="00DF3D0C" w:rsidRPr="00C237FD" w:rsidRDefault="00977EBD"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11.8</w:t>
            </w:r>
          </w:p>
        </w:tc>
        <w:tc>
          <w:tcPr>
            <w:tcW w:w="948" w:type="dxa"/>
          </w:tcPr>
          <w:p w:rsidR="00DF3D0C" w:rsidRPr="00C237FD" w:rsidRDefault="00977EBD"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6.47</w:t>
            </w:r>
          </w:p>
        </w:tc>
        <w:tc>
          <w:tcPr>
            <w:tcW w:w="979" w:type="dxa"/>
          </w:tcPr>
          <w:p w:rsidR="00DF3D0C" w:rsidRPr="00C237FD" w:rsidRDefault="008A31AB"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 xml:space="preserve"> 12.42</w:t>
            </w:r>
          </w:p>
        </w:tc>
      </w:tr>
      <w:tr w:rsidR="00DF3D0C" w:rsidTr="00FC3AD5">
        <w:tc>
          <w:tcPr>
            <w:tcW w:w="1985" w:type="dxa"/>
          </w:tcPr>
          <w:p w:rsidR="00DF3D0C" w:rsidRDefault="00DF3D0C" w:rsidP="00FC3AD5">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TRANSVERSAL</w:t>
            </w:r>
          </w:p>
        </w:tc>
        <w:tc>
          <w:tcPr>
            <w:tcW w:w="1134" w:type="dxa"/>
          </w:tcPr>
          <w:p w:rsidR="00DF3D0C" w:rsidRDefault="00DF3D0C" w:rsidP="00FC3AD5">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MEDIA</w:t>
            </w:r>
          </w:p>
        </w:tc>
        <w:tc>
          <w:tcPr>
            <w:tcW w:w="709" w:type="dxa"/>
          </w:tcPr>
          <w:p w:rsidR="00DF3D0C" w:rsidRPr="00C237FD" w:rsidRDefault="00977EBD"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14</w:t>
            </w:r>
          </w:p>
        </w:tc>
        <w:tc>
          <w:tcPr>
            <w:tcW w:w="708" w:type="dxa"/>
          </w:tcPr>
          <w:p w:rsidR="00DF3D0C" w:rsidRPr="00C237FD" w:rsidRDefault="00DF3D0C"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8</w:t>
            </w:r>
          </w:p>
        </w:tc>
        <w:tc>
          <w:tcPr>
            <w:tcW w:w="709" w:type="dxa"/>
          </w:tcPr>
          <w:p w:rsidR="00DF3D0C" w:rsidRPr="00C237FD" w:rsidRDefault="00DF3D0C" w:rsidP="00FC3AD5">
            <w:pPr>
              <w:pStyle w:val="TableParagraph"/>
              <w:spacing w:line="235" w:lineRule="exact"/>
              <w:ind w:right="211"/>
              <w:rPr>
                <w:rFonts w:ascii="Times New Roman" w:hAnsi="Times New Roman" w:cs="Times New Roman"/>
                <w:b/>
                <w:sz w:val="14"/>
                <w:szCs w:val="24"/>
                <w:lang w:val="es-PE"/>
              </w:rPr>
            </w:pPr>
            <w:r>
              <w:rPr>
                <w:rFonts w:ascii="Times New Roman" w:hAnsi="Times New Roman" w:cs="Times New Roman"/>
                <w:b/>
                <w:sz w:val="14"/>
                <w:szCs w:val="24"/>
                <w:lang w:val="es-PE"/>
              </w:rPr>
              <w:t>9</w:t>
            </w:r>
          </w:p>
        </w:tc>
        <w:tc>
          <w:tcPr>
            <w:tcW w:w="567" w:type="dxa"/>
          </w:tcPr>
          <w:p w:rsidR="00DF3D0C" w:rsidRPr="00C237FD" w:rsidRDefault="00DF3D0C"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12</w:t>
            </w:r>
          </w:p>
        </w:tc>
        <w:tc>
          <w:tcPr>
            <w:tcW w:w="567" w:type="dxa"/>
          </w:tcPr>
          <w:p w:rsidR="00DF3D0C" w:rsidRPr="00C237FD" w:rsidRDefault="00DF3D0C"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13</w:t>
            </w:r>
          </w:p>
        </w:tc>
        <w:tc>
          <w:tcPr>
            <w:tcW w:w="531" w:type="dxa"/>
          </w:tcPr>
          <w:p w:rsidR="00DF3D0C" w:rsidRPr="00C237FD" w:rsidRDefault="00DF3D0C"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10.5</w:t>
            </w:r>
          </w:p>
        </w:tc>
        <w:tc>
          <w:tcPr>
            <w:tcW w:w="851" w:type="dxa"/>
          </w:tcPr>
          <w:p w:rsidR="00DF3D0C" w:rsidRPr="00C237FD" w:rsidRDefault="00977EBD"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59.6</w:t>
            </w:r>
          </w:p>
        </w:tc>
        <w:tc>
          <w:tcPr>
            <w:tcW w:w="948" w:type="dxa"/>
          </w:tcPr>
          <w:p w:rsidR="00DF3D0C" w:rsidRPr="00C237FD" w:rsidRDefault="00977EBD"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32.7</w:t>
            </w:r>
          </w:p>
        </w:tc>
        <w:tc>
          <w:tcPr>
            <w:tcW w:w="979" w:type="dxa"/>
          </w:tcPr>
          <w:p w:rsidR="00DF3D0C" w:rsidRPr="00C237FD" w:rsidRDefault="008A31AB"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21.38</w:t>
            </w:r>
          </w:p>
        </w:tc>
      </w:tr>
      <w:tr w:rsidR="00DF3D0C" w:rsidTr="00FC3AD5">
        <w:tc>
          <w:tcPr>
            <w:tcW w:w="1985" w:type="dxa"/>
          </w:tcPr>
          <w:p w:rsidR="00DF3D0C" w:rsidRPr="006F7893" w:rsidRDefault="00DF3D0C" w:rsidP="00FC3AD5">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GRIETA TRANSVERSAL</w:t>
            </w:r>
          </w:p>
        </w:tc>
        <w:tc>
          <w:tcPr>
            <w:tcW w:w="1134" w:type="dxa"/>
          </w:tcPr>
          <w:p w:rsidR="00DF3D0C" w:rsidRPr="006F7893" w:rsidRDefault="00DF3D0C" w:rsidP="00FC3AD5">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ALTA</w:t>
            </w:r>
          </w:p>
        </w:tc>
        <w:tc>
          <w:tcPr>
            <w:tcW w:w="709" w:type="dxa"/>
          </w:tcPr>
          <w:p w:rsidR="00DF3D0C" w:rsidRPr="006F7893" w:rsidRDefault="00977EBD"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2.9</w:t>
            </w:r>
          </w:p>
        </w:tc>
        <w:tc>
          <w:tcPr>
            <w:tcW w:w="708"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2.4</w:t>
            </w:r>
          </w:p>
        </w:tc>
        <w:tc>
          <w:tcPr>
            <w:tcW w:w="709"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2.7</w:t>
            </w:r>
          </w:p>
        </w:tc>
        <w:tc>
          <w:tcPr>
            <w:tcW w:w="567"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3</w:t>
            </w:r>
          </w:p>
        </w:tc>
        <w:tc>
          <w:tcPr>
            <w:tcW w:w="567"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2</w:t>
            </w:r>
          </w:p>
        </w:tc>
        <w:tc>
          <w:tcPr>
            <w:tcW w:w="531"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1.8</w:t>
            </w:r>
          </w:p>
        </w:tc>
        <w:tc>
          <w:tcPr>
            <w:tcW w:w="851" w:type="dxa"/>
          </w:tcPr>
          <w:p w:rsidR="00DF3D0C" w:rsidRPr="006F7893" w:rsidRDefault="00977EBD"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13.1</w:t>
            </w:r>
          </w:p>
        </w:tc>
        <w:tc>
          <w:tcPr>
            <w:tcW w:w="948" w:type="dxa"/>
          </w:tcPr>
          <w:p w:rsidR="00DF3D0C" w:rsidRPr="006F7893" w:rsidRDefault="00977EBD"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7.18</w:t>
            </w:r>
          </w:p>
        </w:tc>
        <w:tc>
          <w:tcPr>
            <w:tcW w:w="979" w:type="dxa"/>
          </w:tcPr>
          <w:p w:rsidR="00DF3D0C" w:rsidRPr="006F7893" w:rsidRDefault="008A31AB"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13.78</w:t>
            </w:r>
          </w:p>
        </w:tc>
      </w:tr>
      <w:tr w:rsidR="00DF3D0C" w:rsidTr="00FC3AD5">
        <w:tc>
          <w:tcPr>
            <w:tcW w:w="1985"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DAÑO DEL SELLO DE JUNTA</w:t>
            </w:r>
          </w:p>
        </w:tc>
        <w:tc>
          <w:tcPr>
            <w:tcW w:w="1134"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MEDIA</w:t>
            </w:r>
          </w:p>
        </w:tc>
        <w:tc>
          <w:tcPr>
            <w:tcW w:w="709" w:type="dxa"/>
          </w:tcPr>
          <w:p w:rsidR="00DF3D0C" w:rsidRPr="006F7893" w:rsidRDefault="00DF3D0C" w:rsidP="00FC3AD5">
            <w:pPr>
              <w:spacing w:before="32"/>
              <w:jc w:val="both"/>
              <w:rPr>
                <w:rFonts w:ascii="Times New Roman" w:eastAsia="Calibri" w:hAnsi="Times New Roman" w:cs="Times New Roman"/>
                <w:b/>
                <w:sz w:val="14"/>
                <w:szCs w:val="18"/>
              </w:rPr>
            </w:pPr>
          </w:p>
        </w:tc>
        <w:tc>
          <w:tcPr>
            <w:tcW w:w="708" w:type="dxa"/>
          </w:tcPr>
          <w:p w:rsidR="00DF3D0C" w:rsidRPr="006F7893" w:rsidRDefault="00DF3D0C" w:rsidP="00FC3AD5">
            <w:pPr>
              <w:spacing w:before="32"/>
              <w:jc w:val="both"/>
              <w:rPr>
                <w:rFonts w:ascii="Times New Roman" w:eastAsia="Calibri" w:hAnsi="Times New Roman" w:cs="Times New Roman"/>
                <w:b/>
                <w:sz w:val="14"/>
                <w:szCs w:val="18"/>
              </w:rPr>
            </w:pPr>
          </w:p>
        </w:tc>
        <w:tc>
          <w:tcPr>
            <w:tcW w:w="709" w:type="dxa"/>
          </w:tcPr>
          <w:p w:rsidR="00DF3D0C" w:rsidRPr="006F7893" w:rsidRDefault="00DF3D0C" w:rsidP="00FC3AD5">
            <w:pPr>
              <w:spacing w:before="32"/>
              <w:jc w:val="both"/>
              <w:rPr>
                <w:rFonts w:ascii="Times New Roman" w:eastAsia="Calibri" w:hAnsi="Times New Roman" w:cs="Times New Roman"/>
                <w:b/>
                <w:sz w:val="14"/>
                <w:szCs w:val="18"/>
              </w:rPr>
            </w:pPr>
          </w:p>
        </w:tc>
        <w:tc>
          <w:tcPr>
            <w:tcW w:w="567" w:type="dxa"/>
          </w:tcPr>
          <w:p w:rsidR="00DF3D0C" w:rsidRPr="006F7893" w:rsidRDefault="00DF3D0C" w:rsidP="00FC3AD5">
            <w:pPr>
              <w:spacing w:before="32"/>
              <w:jc w:val="both"/>
              <w:rPr>
                <w:rFonts w:ascii="Times New Roman" w:eastAsia="Calibri" w:hAnsi="Times New Roman" w:cs="Times New Roman"/>
                <w:b/>
                <w:sz w:val="14"/>
                <w:szCs w:val="18"/>
              </w:rPr>
            </w:pPr>
          </w:p>
        </w:tc>
        <w:tc>
          <w:tcPr>
            <w:tcW w:w="567" w:type="dxa"/>
          </w:tcPr>
          <w:p w:rsidR="00DF3D0C" w:rsidRPr="006F7893" w:rsidRDefault="00DF3D0C" w:rsidP="00FC3AD5">
            <w:pPr>
              <w:spacing w:before="32"/>
              <w:jc w:val="both"/>
              <w:rPr>
                <w:rFonts w:ascii="Times New Roman" w:eastAsia="Calibri" w:hAnsi="Times New Roman" w:cs="Times New Roman"/>
                <w:b/>
                <w:sz w:val="14"/>
                <w:szCs w:val="18"/>
              </w:rPr>
            </w:pPr>
          </w:p>
        </w:tc>
        <w:tc>
          <w:tcPr>
            <w:tcW w:w="531" w:type="dxa"/>
          </w:tcPr>
          <w:p w:rsidR="00DF3D0C" w:rsidRPr="006F7893" w:rsidRDefault="00DF3D0C" w:rsidP="00FC3AD5">
            <w:pPr>
              <w:spacing w:before="32"/>
              <w:jc w:val="both"/>
              <w:rPr>
                <w:rFonts w:ascii="Times New Roman" w:eastAsia="Calibri" w:hAnsi="Times New Roman" w:cs="Times New Roman"/>
                <w:b/>
                <w:sz w:val="14"/>
                <w:szCs w:val="18"/>
              </w:rPr>
            </w:pPr>
          </w:p>
        </w:tc>
        <w:tc>
          <w:tcPr>
            <w:tcW w:w="851" w:type="dxa"/>
          </w:tcPr>
          <w:p w:rsidR="00DF3D0C" w:rsidRPr="006F7893" w:rsidRDefault="00DF3D0C" w:rsidP="00FC3AD5">
            <w:pPr>
              <w:spacing w:before="32"/>
              <w:jc w:val="both"/>
              <w:rPr>
                <w:rFonts w:ascii="Times New Roman" w:eastAsia="Calibri" w:hAnsi="Times New Roman" w:cs="Times New Roman"/>
                <w:b/>
                <w:sz w:val="14"/>
                <w:szCs w:val="18"/>
              </w:rPr>
            </w:pPr>
          </w:p>
        </w:tc>
        <w:tc>
          <w:tcPr>
            <w:tcW w:w="948" w:type="dxa"/>
          </w:tcPr>
          <w:p w:rsidR="00DF3D0C" w:rsidRPr="006F7893" w:rsidRDefault="00DF3D0C" w:rsidP="00FC3AD5">
            <w:pPr>
              <w:spacing w:before="32"/>
              <w:jc w:val="both"/>
              <w:rPr>
                <w:rFonts w:ascii="Times New Roman" w:eastAsia="Calibri" w:hAnsi="Times New Roman" w:cs="Times New Roman"/>
                <w:b/>
                <w:sz w:val="14"/>
                <w:szCs w:val="18"/>
              </w:rPr>
            </w:pPr>
          </w:p>
        </w:tc>
        <w:tc>
          <w:tcPr>
            <w:tcW w:w="979"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4</w:t>
            </w:r>
          </w:p>
        </w:tc>
      </w:tr>
      <w:tr w:rsidR="00DF3D0C" w:rsidTr="00FC3AD5">
        <w:tc>
          <w:tcPr>
            <w:tcW w:w="1985" w:type="dxa"/>
          </w:tcPr>
          <w:p w:rsidR="00DF3D0C" w:rsidRPr="006F7893" w:rsidRDefault="00DF3D0C" w:rsidP="00FC3AD5">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DESCASCARAMIENTO EN ESQUINA</w:t>
            </w:r>
          </w:p>
        </w:tc>
        <w:tc>
          <w:tcPr>
            <w:tcW w:w="1134" w:type="dxa"/>
          </w:tcPr>
          <w:p w:rsidR="00DF3D0C" w:rsidRPr="006F7893" w:rsidRDefault="00DF3D0C" w:rsidP="00FC3AD5">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BAJA</w:t>
            </w:r>
          </w:p>
        </w:tc>
        <w:tc>
          <w:tcPr>
            <w:tcW w:w="709"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0.13</w:t>
            </w:r>
          </w:p>
        </w:tc>
        <w:tc>
          <w:tcPr>
            <w:tcW w:w="708"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0.17</w:t>
            </w:r>
          </w:p>
        </w:tc>
        <w:tc>
          <w:tcPr>
            <w:tcW w:w="709"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0.24</w:t>
            </w:r>
          </w:p>
        </w:tc>
        <w:tc>
          <w:tcPr>
            <w:tcW w:w="567"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0.36</w:t>
            </w:r>
          </w:p>
        </w:tc>
        <w:tc>
          <w:tcPr>
            <w:tcW w:w="567"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w:t>
            </w:r>
          </w:p>
        </w:tc>
        <w:tc>
          <w:tcPr>
            <w:tcW w:w="531" w:type="dxa"/>
          </w:tcPr>
          <w:p w:rsidR="00DF3D0C" w:rsidRPr="006F7893" w:rsidRDefault="00DF3D0C"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w:t>
            </w:r>
          </w:p>
        </w:tc>
        <w:tc>
          <w:tcPr>
            <w:tcW w:w="851" w:type="dxa"/>
          </w:tcPr>
          <w:p w:rsidR="00DF3D0C" w:rsidRPr="006F7893" w:rsidRDefault="00977EBD"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1.4</w:t>
            </w:r>
          </w:p>
        </w:tc>
        <w:tc>
          <w:tcPr>
            <w:tcW w:w="948" w:type="dxa"/>
          </w:tcPr>
          <w:p w:rsidR="00DF3D0C" w:rsidRPr="006F7893" w:rsidRDefault="00977EBD"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0.76</w:t>
            </w:r>
          </w:p>
        </w:tc>
        <w:tc>
          <w:tcPr>
            <w:tcW w:w="979" w:type="dxa"/>
          </w:tcPr>
          <w:p w:rsidR="00DF3D0C" w:rsidRPr="006F7893" w:rsidRDefault="008A31AB"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0.07</w:t>
            </w:r>
          </w:p>
        </w:tc>
      </w:tr>
      <w:tr w:rsidR="00DF3D0C" w:rsidTr="00FC3AD5">
        <w:trPr>
          <w:trHeight w:val="191"/>
        </w:trPr>
        <w:tc>
          <w:tcPr>
            <w:tcW w:w="1985" w:type="dxa"/>
          </w:tcPr>
          <w:p w:rsidR="00DF3D0C" w:rsidRPr="006F7893" w:rsidRDefault="00DF3D0C" w:rsidP="00FC3AD5">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DESCONCHAMIENTO</w:t>
            </w:r>
          </w:p>
        </w:tc>
        <w:tc>
          <w:tcPr>
            <w:tcW w:w="1134" w:type="dxa"/>
          </w:tcPr>
          <w:p w:rsidR="00DF3D0C" w:rsidRPr="006F7893" w:rsidRDefault="00DF3D0C" w:rsidP="00FC3AD5">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ALTA</w:t>
            </w:r>
          </w:p>
        </w:tc>
        <w:tc>
          <w:tcPr>
            <w:tcW w:w="709"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6.5</w:t>
            </w:r>
          </w:p>
        </w:tc>
        <w:tc>
          <w:tcPr>
            <w:tcW w:w="708"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7</w:t>
            </w:r>
          </w:p>
        </w:tc>
        <w:tc>
          <w:tcPr>
            <w:tcW w:w="709"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6.2</w:t>
            </w:r>
          </w:p>
        </w:tc>
        <w:tc>
          <w:tcPr>
            <w:tcW w:w="567"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7.5</w:t>
            </w:r>
          </w:p>
        </w:tc>
        <w:tc>
          <w:tcPr>
            <w:tcW w:w="567"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5.7</w:t>
            </w:r>
          </w:p>
        </w:tc>
        <w:tc>
          <w:tcPr>
            <w:tcW w:w="531"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5.4</w:t>
            </w:r>
          </w:p>
        </w:tc>
        <w:tc>
          <w:tcPr>
            <w:tcW w:w="851" w:type="dxa"/>
          </w:tcPr>
          <w:p w:rsidR="00DF3D0C" w:rsidRPr="006F7893" w:rsidRDefault="00977EBD"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33.3</w:t>
            </w:r>
          </w:p>
        </w:tc>
        <w:tc>
          <w:tcPr>
            <w:tcW w:w="948" w:type="dxa"/>
          </w:tcPr>
          <w:p w:rsidR="00DF3D0C" w:rsidRPr="006F7893" w:rsidRDefault="00977EBD" w:rsidP="00FC3AD5">
            <w:pPr>
              <w:pStyle w:val="TableParagraph"/>
              <w:spacing w:before="30"/>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18.27</w:t>
            </w:r>
          </w:p>
        </w:tc>
        <w:tc>
          <w:tcPr>
            <w:tcW w:w="979"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w:t>
            </w:r>
            <w:r w:rsidR="008A31AB">
              <w:rPr>
                <w:rFonts w:ascii="Times New Roman" w:eastAsia="Calibri" w:hAnsi="Times New Roman" w:cs="Times New Roman"/>
                <w:b/>
                <w:sz w:val="14"/>
                <w:szCs w:val="18"/>
                <w:lang w:val="es-PE"/>
              </w:rPr>
              <w:t>27.4</w:t>
            </w:r>
          </w:p>
        </w:tc>
      </w:tr>
      <w:tr w:rsidR="00DF3D0C" w:rsidTr="00FC3AD5">
        <w:tc>
          <w:tcPr>
            <w:tcW w:w="1985"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PARCHE GRANDE</w:t>
            </w:r>
          </w:p>
        </w:tc>
        <w:tc>
          <w:tcPr>
            <w:tcW w:w="1134"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MEDIA</w:t>
            </w:r>
          </w:p>
        </w:tc>
        <w:tc>
          <w:tcPr>
            <w:tcW w:w="709"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40.5</w:t>
            </w:r>
          </w:p>
        </w:tc>
        <w:tc>
          <w:tcPr>
            <w:tcW w:w="708"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p>
        </w:tc>
        <w:tc>
          <w:tcPr>
            <w:tcW w:w="709"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p>
        </w:tc>
        <w:tc>
          <w:tcPr>
            <w:tcW w:w="567"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p>
        </w:tc>
        <w:tc>
          <w:tcPr>
            <w:tcW w:w="567"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p>
        </w:tc>
        <w:tc>
          <w:tcPr>
            <w:tcW w:w="531"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p>
        </w:tc>
        <w:tc>
          <w:tcPr>
            <w:tcW w:w="851"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40.5</w:t>
            </w:r>
          </w:p>
        </w:tc>
        <w:tc>
          <w:tcPr>
            <w:tcW w:w="948"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22.22</w:t>
            </w:r>
          </w:p>
        </w:tc>
        <w:tc>
          <w:tcPr>
            <w:tcW w:w="979"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14.01</w:t>
            </w:r>
          </w:p>
        </w:tc>
      </w:tr>
      <w:tr w:rsidR="00DF3D0C" w:rsidTr="00FC3AD5">
        <w:tc>
          <w:tcPr>
            <w:tcW w:w="1985"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 xml:space="preserve">PARCHE </w:t>
            </w:r>
            <w:r>
              <w:rPr>
                <w:rFonts w:ascii="Times New Roman" w:eastAsia="Calibri" w:hAnsi="Times New Roman" w:cs="Times New Roman"/>
                <w:b/>
                <w:sz w:val="14"/>
                <w:szCs w:val="18"/>
                <w:lang w:val="es-PE"/>
              </w:rPr>
              <w:t>PEQUEÑO</w:t>
            </w:r>
          </w:p>
        </w:tc>
        <w:tc>
          <w:tcPr>
            <w:tcW w:w="1134"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MEDIA</w:t>
            </w:r>
          </w:p>
        </w:tc>
        <w:tc>
          <w:tcPr>
            <w:tcW w:w="709" w:type="dxa"/>
          </w:tcPr>
          <w:p w:rsidR="00DF3D0C" w:rsidRPr="00950DDB" w:rsidRDefault="00DF3D0C" w:rsidP="00FC3AD5">
            <w:pPr>
              <w:pStyle w:val="TableParagraph"/>
              <w:spacing w:line="232" w:lineRule="exact"/>
              <w:ind w:right="251"/>
              <w:rPr>
                <w:rFonts w:ascii="Times New Roman" w:hAnsi="Times New Roman" w:cs="Times New Roman"/>
                <w:b/>
                <w:sz w:val="14"/>
                <w:szCs w:val="24"/>
                <w:lang w:val="es-PE"/>
              </w:rPr>
            </w:pPr>
            <w:r>
              <w:rPr>
                <w:rFonts w:ascii="Times New Roman" w:hAnsi="Times New Roman" w:cs="Times New Roman"/>
                <w:b/>
                <w:sz w:val="14"/>
                <w:szCs w:val="24"/>
                <w:lang w:val="es-PE"/>
              </w:rPr>
              <w:t>1</w:t>
            </w:r>
            <w:r w:rsidR="00977EBD">
              <w:rPr>
                <w:rFonts w:ascii="Times New Roman" w:hAnsi="Times New Roman" w:cs="Times New Roman"/>
                <w:b/>
                <w:sz w:val="14"/>
                <w:szCs w:val="24"/>
                <w:lang w:val="es-PE"/>
              </w:rPr>
              <w:t>.5</w:t>
            </w:r>
          </w:p>
        </w:tc>
        <w:tc>
          <w:tcPr>
            <w:tcW w:w="708" w:type="dxa"/>
          </w:tcPr>
          <w:p w:rsidR="00DF3D0C" w:rsidRPr="00950DDB" w:rsidRDefault="00DF3D0C"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1.2</w:t>
            </w:r>
          </w:p>
        </w:tc>
        <w:tc>
          <w:tcPr>
            <w:tcW w:w="709" w:type="dxa"/>
          </w:tcPr>
          <w:p w:rsidR="00DF3D0C" w:rsidRPr="00950DDB" w:rsidRDefault="00DF3D0C"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0.8</w:t>
            </w:r>
          </w:p>
        </w:tc>
        <w:tc>
          <w:tcPr>
            <w:tcW w:w="567" w:type="dxa"/>
          </w:tcPr>
          <w:p w:rsidR="00DF3D0C" w:rsidRPr="00950DDB" w:rsidRDefault="00DF3D0C"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1.4</w:t>
            </w:r>
          </w:p>
        </w:tc>
        <w:tc>
          <w:tcPr>
            <w:tcW w:w="567" w:type="dxa"/>
          </w:tcPr>
          <w:p w:rsidR="00DF3D0C" w:rsidRPr="00950DDB" w:rsidRDefault="00DF3D0C"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w:t>
            </w:r>
          </w:p>
        </w:tc>
        <w:tc>
          <w:tcPr>
            <w:tcW w:w="531" w:type="dxa"/>
          </w:tcPr>
          <w:p w:rsidR="00DF3D0C" w:rsidRDefault="00DF3D0C" w:rsidP="00FC3AD5">
            <w:pPr>
              <w:spacing w:before="32"/>
              <w:jc w:val="both"/>
              <w:rPr>
                <w:rFonts w:ascii="Times New Roman" w:eastAsia="Calibri" w:hAnsi="Times New Roman" w:cs="Times New Roman"/>
                <w:sz w:val="18"/>
                <w:szCs w:val="18"/>
              </w:rPr>
            </w:pPr>
          </w:p>
        </w:tc>
        <w:tc>
          <w:tcPr>
            <w:tcW w:w="851" w:type="dxa"/>
          </w:tcPr>
          <w:p w:rsidR="00DF3D0C" w:rsidRPr="00950DDB" w:rsidRDefault="00977EBD"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4.9</w:t>
            </w:r>
          </w:p>
        </w:tc>
        <w:tc>
          <w:tcPr>
            <w:tcW w:w="948" w:type="dxa"/>
          </w:tcPr>
          <w:p w:rsidR="00DF3D0C" w:rsidRPr="00950DDB" w:rsidRDefault="00977EBD"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2.68</w:t>
            </w:r>
          </w:p>
        </w:tc>
        <w:tc>
          <w:tcPr>
            <w:tcW w:w="979" w:type="dxa"/>
          </w:tcPr>
          <w:p w:rsidR="00DF3D0C" w:rsidRPr="00950DDB" w:rsidRDefault="008A31AB"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0.48</w:t>
            </w:r>
          </w:p>
        </w:tc>
      </w:tr>
      <w:tr w:rsidR="00DF3D0C" w:rsidRPr="00950DDB" w:rsidTr="00FC3AD5">
        <w:tc>
          <w:tcPr>
            <w:tcW w:w="1985"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PULIMIENTO DE AGREGADO</w:t>
            </w:r>
          </w:p>
        </w:tc>
        <w:tc>
          <w:tcPr>
            <w:tcW w:w="1134" w:type="dxa"/>
          </w:tcPr>
          <w:p w:rsidR="00DF3D0C" w:rsidRPr="006F7893" w:rsidRDefault="00DF3D0C"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NO EXISTE SEVERIDAD</w:t>
            </w:r>
          </w:p>
        </w:tc>
        <w:tc>
          <w:tcPr>
            <w:tcW w:w="709" w:type="dxa"/>
          </w:tcPr>
          <w:p w:rsidR="00DF3D0C" w:rsidRPr="00950DDB" w:rsidRDefault="00977EBD" w:rsidP="00FC3AD5">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2.2</w:t>
            </w:r>
          </w:p>
        </w:tc>
        <w:tc>
          <w:tcPr>
            <w:tcW w:w="708" w:type="dxa"/>
          </w:tcPr>
          <w:p w:rsidR="00DF3D0C" w:rsidRPr="00950DDB" w:rsidRDefault="00DF3D0C" w:rsidP="00FC3AD5">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3.1</w:t>
            </w:r>
          </w:p>
        </w:tc>
        <w:tc>
          <w:tcPr>
            <w:tcW w:w="709" w:type="dxa"/>
          </w:tcPr>
          <w:p w:rsidR="00DF3D0C" w:rsidRPr="00950DDB" w:rsidRDefault="00DF3D0C" w:rsidP="00FC3AD5">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4.2</w:t>
            </w:r>
          </w:p>
        </w:tc>
        <w:tc>
          <w:tcPr>
            <w:tcW w:w="567" w:type="dxa"/>
          </w:tcPr>
          <w:p w:rsidR="00DF3D0C" w:rsidRPr="00950DDB" w:rsidRDefault="00DF3D0C" w:rsidP="00FC3AD5">
            <w:pPr>
              <w:pStyle w:val="TableParagraph"/>
              <w:spacing w:line="237" w:lineRule="exact"/>
              <w:rPr>
                <w:rFonts w:ascii="Times New Roman" w:hAnsi="Times New Roman" w:cs="Times New Roman"/>
                <w:b/>
                <w:sz w:val="14"/>
                <w:szCs w:val="24"/>
                <w:lang w:val="es-PE"/>
              </w:rPr>
            </w:pPr>
            <w:r w:rsidRPr="00950DDB">
              <w:rPr>
                <w:rFonts w:ascii="Times New Roman" w:hAnsi="Times New Roman" w:cs="Times New Roman"/>
                <w:b/>
                <w:sz w:val="14"/>
                <w:szCs w:val="24"/>
                <w:lang w:val="es-PE"/>
              </w:rPr>
              <w:t xml:space="preserve">     </w:t>
            </w:r>
          </w:p>
        </w:tc>
        <w:tc>
          <w:tcPr>
            <w:tcW w:w="567" w:type="dxa"/>
          </w:tcPr>
          <w:p w:rsidR="00DF3D0C" w:rsidRPr="00950DDB" w:rsidRDefault="00DF3D0C" w:rsidP="00FC3AD5">
            <w:pPr>
              <w:pStyle w:val="TableParagraph"/>
              <w:spacing w:line="237" w:lineRule="exact"/>
              <w:ind w:left="156"/>
              <w:rPr>
                <w:rFonts w:ascii="Times New Roman" w:hAnsi="Times New Roman" w:cs="Times New Roman"/>
                <w:b/>
                <w:sz w:val="14"/>
                <w:szCs w:val="24"/>
                <w:lang w:val="es-PE"/>
              </w:rPr>
            </w:pPr>
          </w:p>
        </w:tc>
        <w:tc>
          <w:tcPr>
            <w:tcW w:w="531" w:type="dxa"/>
          </w:tcPr>
          <w:p w:rsidR="00DF3D0C" w:rsidRPr="00950DDB" w:rsidRDefault="00DF3D0C" w:rsidP="00FC3AD5">
            <w:pPr>
              <w:pStyle w:val="TableParagraph"/>
              <w:spacing w:line="237" w:lineRule="exact"/>
              <w:rPr>
                <w:rFonts w:ascii="Times New Roman" w:hAnsi="Times New Roman" w:cs="Times New Roman"/>
                <w:b/>
                <w:sz w:val="14"/>
                <w:szCs w:val="24"/>
                <w:lang w:val="es-PE"/>
              </w:rPr>
            </w:pPr>
          </w:p>
        </w:tc>
        <w:tc>
          <w:tcPr>
            <w:tcW w:w="851" w:type="dxa"/>
          </w:tcPr>
          <w:p w:rsidR="00DF3D0C" w:rsidRPr="00950DDB" w:rsidRDefault="00977EBD" w:rsidP="00FC3AD5">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9.9</w:t>
            </w:r>
          </w:p>
        </w:tc>
        <w:tc>
          <w:tcPr>
            <w:tcW w:w="948" w:type="dxa"/>
          </w:tcPr>
          <w:p w:rsidR="00DF3D0C" w:rsidRPr="00950DDB" w:rsidRDefault="00977EBD"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5.43</w:t>
            </w:r>
          </w:p>
        </w:tc>
        <w:tc>
          <w:tcPr>
            <w:tcW w:w="979" w:type="dxa"/>
          </w:tcPr>
          <w:p w:rsidR="00DF3D0C" w:rsidRPr="00950DDB" w:rsidRDefault="008A31AB" w:rsidP="00FC3AD5">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0.84</w:t>
            </w:r>
          </w:p>
        </w:tc>
      </w:tr>
    </w:tbl>
    <w:p w:rsidR="00DF3D0C" w:rsidRDefault="00DF3D0C" w:rsidP="00DF3D0C">
      <w:pPr>
        <w:pStyle w:val="Textoindependiente"/>
        <w:spacing w:line="360" w:lineRule="auto"/>
        <w:ind w:left="0"/>
        <w:jc w:val="both"/>
        <w:rPr>
          <w:rFonts w:ascii="Times New Roman" w:hAnsi="Times New Roman" w:cs="Times New Roman"/>
          <w:b/>
          <w:sz w:val="18"/>
          <w:lang w:val="es-PE"/>
        </w:rPr>
      </w:pPr>
    </w:p>
    <w:p w:rsidR="00DF3D0C" w:rsidRDefault="00DF3D0C" w:rsidP="00DF3D0C">
      <w:pPr>
        <w:pStyle w:val="Textoindependiente"/>
        <w:spacing w:line="360" w:lineRule="auto"/>
        <w:ind w:left="0"/>
        <w:jc w:val="both"/>
        <w:rPr>
          <w:rFonts w:ascii="Times New Roman" w:hAnsi="Times New Roman" w:cs="Times New Roman"/>
          <w:b/>
          <w:sz w:val="18"/>
          <w:lang w:val="es-PE"/>
        </w:rPr>
      </w:pPr>
    </w:p>
    <w:p w:rsidR="00DF3D0C" w:rsidRDefault="00DF3D0C" w:rsidP="00DF3D0C">
      <w:pPr>
        <w:pStyle w:val="Textoindependiente"/>
        <w:spacing w:line="360" w:lineRule="auto"/>
        <w:ind w:left="0"/>
        <w:jc w:val="both"/>
        <w:rPr>
          <w:rFonts w:ascii="Times New Roman" w:hAnsi="Times New Roman" w:cs="Times New Roman"/>
          <w:b/>
          <w:sz w:val="18"/>
          <w:lang w:val="es-PE"/>
        </w:rPr>
      </w:pPr>
    </w:p>
    <w:p w:rsidR="00DF3D0C" w:rsidRDefault="00DF3D0C" w:rsidP="00DF3D0C">
      <w:pPr>
        <w:pStyle w:val="Textoindependiente"/>
        <w:spacing w:line="360" w:lineRule="auto"/>
        <w:ind w:left="0"/>
        <w:jc w:val="both"/>
        <w:rPr>
          <w:rFonts w:ascii="Times New Roman" w:hAnsi="Times New Roman" w:cs="Times New Roman"/>
          <w:b/>
          <w:sz w:val="18"/>
          <w:lang w:val="es-PE"/>
        </w:rPr>
      </w:pPr>
    </w:p>
    <w:p w:rsidR="00DF3D0C" w:rsidRDefault="00DF3D0C" w:rsidP="00DF3D0C">
      <w:pPr>
        <w:pStyle w:val="Textoindependiente"/>
        <w:spacing w:line="360" w:lineRule="auto"/>
        <w:ind w:left="0"/>
        <w:jc w:val="both"/>
        <w:rPr>
          <w:rFonts w:ascii="Times New Roman" w:hAnsi="Times New Roman" w:cs="Times New Roman"/>
          <w:b/>
          <w:sz w:val="18"/>
          <w:lang w:val="es-PE"/>
        </w:rPr>
      </w:pPr>
    </w:p>
    <w:p w:rsidR="00DF3D0C" w:rsidRDefault="00DF3D0C" w:rsidP="00DF3D0C">
      <w:pPr>
        <w:pStyle w:val="Textoindependiente"/>
        <w:spacing w:line="360" w:lineRule="auto"/>
        <w:ind w:left="0"/>
        <w:jc w:val="both"/>
        <w:rPr>
          <w:rFonts w:ascii="Times New Roman" w:hAnsi="Times New Roman" w:cs="Times New Roman"/>
          <w:b/>
          <w:sz w:val="18"/>
          <w:lang w:val="es-PE"/>
        </w:rPr>
      </w:pPr>
    </w:p>
    <w:p w:rsidR="00DF3D0C" w:rsidRDefault="00DF3D0C" w:rsidP="00DF3D0C">
      <w:pPr>
        <w:pStyle w:val="Textoindependiente"/>
        <w:spacing w:line="360" w:lineRule="auto"/>
        <w:ind w:left="0"/>
        <w:jc w:val="both"/>
        <w:rPr>
          <w:rFonts w:ascii="Times New Roman" w:hAnsi="Times New Roman" w:cs="Times New Roman"/>
          <w:b/>
          <w:sz w:val="18"/>
          <w:lang w:val="es-PE"/>
        </w:rPr>
      </w:pPr>
    </w:p>
    <w:p w:rsidR="00DF3D0C" w:rsidRDefault="00DF3D0C" w:rsidP="00DF3D0C">
      <w:pPr>
        <w:pStyle w:val="Textoindependiente"/>
        <w:spacing w:line="360" w:lineRule="auto"/>
        <w:ind w:left="0"/>
        <w:jc w:val="both"/>
        <w:rPr>
          <w:rFonts w:ascii="Times New Roman" w:hAnsi="Times New Roman" w:cs="Times New Roman"/>
          <w:b/>
          <w:sz w:val="18"/>
          <w:lang w:val="es-PE"/>
        </w:rPr>
      </w:pPr>
    </w:p>
    <w:p w:rsidR="00DF3D0C" w:rsidRDefault="00DF3D0C" w:rsidP="00DF3D0C">
      <w:pPr>
        <w:pStyle w:val="Textoindependiente"/>
        <w:spacing w:line="360" w:lineRule="auto"/>
        <w:ind w:left="0"/>
        <w:jc w:val="both"/>
        <w:rPr>
          <w:rFonts w:ascii="Times New Roman" w:hAnsi="Times New Roman" w:cs="Times New Roman"/>
          <w:b/>
          <w:sz w:val="18"/>
          <w:lang w:val="es-PE"/>
        </w:rPr>
      </w:pPr>
    </w:p>
    <w:p w:rsidR="00DF3D0C" w:rsidRDefault="00DF3D0C" w:rsidP="00DF3D0C">
      <w:pPr>
        <w:pStyle w:val="Textoindependiente"/>
        <w:spacing w:line="360" w:lineRule="auto"/>
        <w:ind w:left="0"/>
        <w:jc w:val="both"/>
        <w:rPr>
          <w:rFonts w:ascii="Times New Roman" w:hAnsi="Times New Roman" w:cs="Times New Roman"/>
          <w:b/>
          <w:sz w:val="18"/>
          <w:lang w:val="es-PE"/>
        </w:rPr>
      </w:pPr>
    </w:p>
    <w:p w:rsidR="00DF3D0C" w:rsidRPr="006F7893" w:rsidRDefault="00DF3D0C" w:rsidP="00DF3D0C">
      <w:pPr>
        <w:pStyle w:val="Textoindependiente"/>
        <w:spacing w:line="360" w:lineRule="auto"/>
        <w:ind w:left="0"/>
        <w:jc w:val="both"/>
        <w:rPr>
          <w:rFonts w:ascii="Times New Roman" w:hAnsi="Times New Roman" w:cs="Times New Roman"/>
          <w:b/>
          <w:spacing w:val="-14"/>
          <w:sz w:val="18"/>
          <w:lang w:val="es-PE"/>
        </w:rPr>
      </w:pPr>
      <w:r>
        <w:rPr>
          <w:rFonts w:ascii="Times New Roman" w:hAnsi="Times New Roman" w:cs="Times New Roman"/>
          <w:b/>
          <w:sz w:val="18"/>
          <w:lang w:val="es-PE"/>
        </w:rPr>
        <w:lastRenderedPageBreak/>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sidRPr="006F7893">
        <w:rPr>
          <w:rFonts w:ascii="Times New Roman" w:hAnsi="Times New Roman" w:cs="Times New Roman"/>
          <w:b/>
          <w:sz w:val="18"/>
          <w:lang w:val="es-PE"/>
        </w:rPr>
        <w:t>grietas</w:t>
      </w:r>
      <w:r w:rsidRPr="006F7893">
        <w:rPr>
          <w:rFonts w:ascii="Times New Roman" w:hAnsi="Times New Roman" w:cs="Times New Roman"/>
          <w:b/>
          <w:spacing w:val="-2"/>
          <w:sz w:val="18"/>
          <w:lang w:val="es-PE"/>
        </w:rPr>
        <w:t xml:space="preserve"> </w:t>
      </w:r>
      <w:r w:rsidRPr="006F7893">
        <w:rPr>
          <w:rFonts w:ascii="Times New Roman" w:hAnsi="Times New Roman" w:cs="Times New Roman"/>
          <w:b/>
          <w:sz w:val="18"/>
          <w:lang w:val="es-PE"/>
        </w:rPr>
        <w:t>diagonales</w:t>
      </w:r>
      <w:r w:rsidRPr="006F7893">
        <w:rPr>
          <w:rFonts w:ascii="Times New Roman" w:hAnsi="Times New Roman" w:cs="Times New Roman"/>
          <w:b/>
          <w:spacing w:val="9"/>
          <w:sz w:val="18"/>
          <w:lang w:val="es-PE"/>
        </w:rPr>
        <w:t xml:space="preserve"> </w:t>
      </w:r>
      <w:r w:rsidRPr="006F7893">
        <w:rPr>
          <w:rFonts w:ascii="Times New Roman" w:hAnsi="Times New Roman" w:cs="Times New Roman"/>
          <w:b/>
          <w:sz w:val="18"/>
          <w:lang w:val="es-PE"/>
        </w:rPr>
        <w:t>longitudinales</w:t>
      </w:r>
      <w:r w:rsidRPr="006F7893">
        <w:rPr>
          <w:rFonts w:ascii="Times New Roman" w:hAnsi="Times New Roman" w:cs="Times New Roman"/>
          <w:b/>
          <w:spacing w:val="-3"/>
          <w:sz w:val="18"/>
          <w:lang w:val="es-PE"/>
        </w:rPr>
        <w:t xml:space="preserve"> </w:t>
      </w:r>
      <w:r w:rsidRPr="006F7893">
        <w:rPr>
          <w:rFonts w:ascii="Times New Roman" w:hAnsi="Times New Roman" w:cs="Times New Roman"/>
          <w:b/>
          <w:sz w:val="18"/>
          <w:lang w:val="es-PE"/>
        </w:rPr>
        <w:t>y</w:t>
      </w:r>
      <w:r w:rsidRPr="006F7893">
        <w:rPr>
          <w:rFonts w:ascii="Times New Roman" w:hAnsi="Times New Roman" w:cs="Times New Roman"/>
          <w:b/>
          <w:spacing w:val="-14"/>
          <w:sz w:val="18"/>
          <w:lang w:val="es-PE"/>
        </w:rPr>
        <w:t xml:space="preserve"> transversales.</w:t>
      </w:r>
      <w:r>
        <w:rPr>
          <w:rFonts w:ascii="Times New Roman" w:hAnsi="Times New Roman" w:cs="Times New Roman"/>
          <w:b/>
          <w:spacing w:val="-14"/>
          <w:sz w:val="18"/>
          <w:lang w:val="es-PE"/>
        </w:rPr>
        <w:t xml:space="preserve">                                     </w:t>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descascaramiento en esquina</w:t>
      </w:r>
    </w:p>
    <w:tbl>
      <w:tblPr>
        <w:tblStyle w:val="Tablaconcuadrcula"/>
        <w:tblpPr w:leftFromText="141" w:rightFromText="141" w:vertAnchor="text" w:horzAnchor="margin" w:tblpY="264"/>
        <w:tblW w:w="0" w:type="auto"/>
        <w:tblLayout w:type="fixed"/>
        <w:tblLook w:val="04A0" w:firstRow="1" w:lastRow="0" w:firstColumn="1" w:lastColumn="0" w:noHBand="0" w:noVBand="1"/>
      </w:tblPr>
      <w:tblGrid>
        <w:gridCol w:w="1372"/>
        <w:gridCol w:w="1101"/>
        <w:gridCol w:w="717"/>
        <w:gridCol w:w="887"/>
      </w:tblGrid>
      <w:tr w:rsidR="00DF3D0C" w:rsidTr="00FC3AD5">
        <w:trPr>
          <w:trHeight w:val="157"/>
        </w:trPr>
        <w:tc>
          <w:tcPr>
            <w:tcW w:w="1372" w:type="dxa"/>
            <w:vMerge w:val="restart"/>
            <w:shd w:val="clear" w:color="auto" w:fill="89C2E5" w:themeFill="accent3" w:themeFillTint="66"/>
          </w:tcPr>
          <w:p w:rsidR="00DF3D0C" w:rsidRPr="00FB4160" w:rsidRDefault="00DF3D0C"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2705" w:type="dxa"/>
            <w:gridSpan w:val="3"/>
            <w:shd w:val="clear" w:color="auto" w:fill="89C2E5" w:themeFill="accent3" w:themeFillTint="66"/>
          </w:tcPr>
          <w:p w:rsidR="00DF3D0C" w:rsidRPr="00FB4160" w:rsidRDefault="00DF3D0C"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DF3D0C" w:rsidTr="00FC3AD5">
        <w:trPr>
          <w:trHeight w:val="157"/>
        </w:trPr>
        <w:tc>
          <w:tcPr>
            <w:tcW w:w="1372" w:type="dxa"/>
            <w:vMerge/>
            <w:shd w:val="clear" w:color="auto" w:fill="89C2E5" w:themeFill="accent3" w:themeFillTint="66"/>
          </w:tcPr>
          <w:p w:rsidR="00DF3D0C" w:rsidRDefault="00DF3D0C" w:rsidP="00FC3AD5">
            <w:pPr>
              <w:spacing w:line="240" w:lineRule="atLeast"/>
              <w:rPr>
                <w:rFonts w:ascii="Times New Roman" w:eastAsia="Arial" w:hAnsi="Times New Roman" w:cs="Times New Roman"/>
                <w:b/>
                <w:sz w:val="20"/>
                <w:szCs w:val="20"/>
              </w:rPr>
            </w:pPr>
          </w:p>
        </w:tc>
        <w:tc>
          <w:tcPr>
            <w:tcW w:w="1101" w:type="dxa"/>
            <w:shd w:val="clear" w:color="auto" w:fill="92D050"/>
          </w:tcPr>
          <w:p w:rsidR="00DF3D0C" w:rsidRPr="00FB4160" w:rsidRDefault="00DF3D0C"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717" w:type="dxa"/>
            <w:shd w:val="clear" w:color="auto" w:fill="FFFF00"/>
          </w:tcPr>
          <w:p w:rsidR="00DF3D0C" w:rsidRDefault="00DF3D0C" w:rsidP="00FC3AD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887" w:type="dxa"/>
            <w:shd w:val="clear" w:color="auto" w:fill="FF0000"/>
          </w:tcPr>
          <w:p w:rsidR="00DF3D0C" w:rsidRDefault="00DF3D0C" w:rsidP="00FC3AD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DF3D0C"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717"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7"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DF3D0C"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3.20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4.00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9.60</w:t>
            </w:r>
          </w:p>
        </w:tc>
      </w:tr>
      <w:tr w:rsidR="00DF3D0C" w:rsidTr="00FC3AD5">
        <w:trPr>
          <w:trHeight w:val="251"/>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7.80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19.20</w:t>
            </w:r>
          </w:p>
        </w:tc>
      </w:tr>
      <w:tr w:rsidR="00DF3D0C"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11.50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24.20</w:t>
            </w:r>
          </w:p>
        </w:tc>
      </w:tr>
      <w:tr w:rsidR="00DF3D0C"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10.60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14.40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DF3D0C" w:rsidTr="00FC3AD5">
        <w:trPr>
          <w:trHeight w:val="251"/>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31.60</w:t>
            </w:r>
          </w:p>
        </w:tc>
      </w:tr>
      <w:tr w:rsidR="00DF3D0C"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14.90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20.20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34.70</w:t>
            </w:r>
          </w:p>
        </w:tc>
      </w:tr>
      <w:tr w:rsidR="00DF3D0C"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16.20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37.60</w:t>
            </w:r>
          </w:p>
        </w:tc>
      </w:tr>
      <w:tr w:rsidR="00DF3D0C" w:rsidTr="00FC3AD5">
        <w:trPr>
          <w:trHeight w:val="251"/>
        </w:trPr>
        <w:tc>
          <w:tcPr>
            <w:tcW w:w="1372" w:type="dxa"/>
            <w:shd w:val="clear" w:color="auto" w:fill="00B0F0"/>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17.20</w:t>
            </w:r>
          </w:p>
        </w:tc>
        <w:tc>
          <w:tcPr>
            <w:tcW w:w="717" w:type="dxa"/>
            <w:shd w:val="clear" w:color="auto" w:fill="00B0F0"/>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24.30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40.30</w:t>
            </w:r>
          </w:p>
        </w:tc>
      </w:tr>
      <w:tr w:rsidR="00DF3D0C" w:rsidTr="00FC3AD5">
        <w:trPr>
          <w:trHeight w:val="267"/>
        </w:trPr>
        <w:tc>
          <w:tcPr>
            <w:tcW w:w="1372" w:type="dxa"/>
            <w:shd w:val="clear" w:color="auto" w:fill="BFAFCF" w:themeFill="accent5" w:themeFillTint="66"/>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18.10</w:t>
            </w:r>
          </w:p>
        </w:tc>
        <w:tc>
          <w:tcPr>
            <w:tcW w:w="717" w:type="dxa"/>
            <w:shd w:val="clear" w:color="auto" w:fill="BFAFCF" w:themeFill="accent5" w:themeFillTint="66"/>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26.00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42.80</w:t>
            </w:r>
          </w:p>
        </w:tc>
      </w:tr>
      <w:tr w:rsidR="00DF3D0C"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18.90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27.50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45.20</w:t>
            </w:r>
          </w:p>
        </w:tc>
      </w:tr>
      <w:tr w:rsidR="00DF3D0C" w:rsidTr="00FC3AD5">
        <w:trPr>
          <w:trHeight w:val="251"/>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19.60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28.80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47.50</w:t>
            </w:r>
          </w:p>
        </w:tc>
      </w:tr>
      <w:tr w:rsidR="00DF3D0C"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20.30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30.10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49.70</w:t>
            </w:r>
          </w:p>
        </w:tc>
      </w:tr>
      <w:tr w:rsidR="00DF3D0C"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20.90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31.20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51.80</w:t>
            </w:r>
          </w:p>
        </w:tc>
      </w:tr>
      <w:tr w:rsidR="00DF3D0C" w:rsidTr="00FC3AD5">
        <w:trPr>
          <w:trHeight w:val="251"/>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21.40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32.30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53.90</w:t>
            </w:r>
          </w:p>
        </w:tc>
      </w:tr>
      <w:tr w:rsidR="00DF3D0C"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22.00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33.30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55.80</w:t>
            </w:r>
          </w:p>
        </w:tc>
      </w:tr>
      <w:tr w:rsidR="00DF3D0C"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34.20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57.70</w:t>
            </w:r>
          </w:p>
        </w:tc>
      </w:tr>
      <w:tr w:rsidR="00DF3D0C" w:rsidTr="00FC3AD5">
        <w:trPr>
          <w:trHeight w:val="251"/>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22.90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35.10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59.60</w:t>
            </w:r>
          </w:p>
        </w:tc>
      </w:tr>
      <w:tr w:rsidR="00DF3D0C" w:rsidRPr="00FB4160"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23.30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35.90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61.40</w:t>
            </w:r>
          </w:p>
        </w:tc>
      </w:tr>
      <w:tr w:rsidR="00DF3D0C" w:rsidRPr="00FB4160"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23.70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36.70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63.10</w:t>
            </w:r>
          </w:p>
        </w:tc>
      </w:tr>
      <w:tr w:rsidR="00DF3D0C" w:rsidRPr="00FB4160" w:rsidTr="00FC3AD5">
        <w:trPr>
          <w:trHeight w:val="267"/>
        </w:trPr>
        <w:tc>
          <w:tcPr>
            <w:tcW w:w="1372"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10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24.10</w:t>
            </w:r>
          </w:p>
        </w:tc>
        <w:tc>
          <w:tcPr>
            <w:tcW w:w="71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37.40</w:t>
            </w:r>
          </w:p>
        </w:tc>
        <w:tc>
          <w:tcPr>
            <w:tcW w:w="887"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64.80</w:t>
            </w:r>
          </w:p>
        </w:tc>
      </w:tr>
    </w:tbl>
    <w:tbl>
      <w:tblPr>
        <w:tblStyle w:val="Tablaconcuadrcula"/>
        <w:tblpPr w:leftFromText="141" w:rightFromText="141" w:vertAnchor="text" w:horzAnchor="margin" w:tblpXSpec="right" w:tblpY="301"/>
        <w:tblW w:w="0" w:type="auto"/>
        <w:tblLook w:val="04A0" w:firstRow="1" w:lastRow="0" w:firstColumn="1" w:lastColumn="0" w:noHBand="0" w:noVBand="1"/>
      </w:tblPr>
      <w:tblGrid>
        <w:gridCol w:w="1288"/>
        <w:gridCol w:w="881"/>
        <w:gridCol w:w="1080"/>
        <w:gridCol w:w="921"/>
      </w:tblGrid>
      <w:tr w:rsidR="00DF3D0C" w:rsidTr="00FC3AD5">
        <w:trPr>
          <w:trHeight w:val="161"/>
        </w:trPr>
        <w:tc>
          <w:tcPr>
            <w:tcW w:w="1288" w:type="dxa"/>
            <w:vMerge w:val="restart"/>
            <w:shd w:val="clear" w:color="auto" w:fill="89C2E5" w:themeFill="accent3" w:themeFillTint="66"/>
          </w:tcPr>
          <w:p w:rsidR="00DF3D0C" w:rsidRPr="00FB4160" w:rsidRDefault="00DF3D0C"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DENSIDAD</w:t>
            </w:r>
          </w:p>
        </w:tc>
        <w:tc>
          <w:tcPr>
            <w:tcW w:w="2882" w:type="dxa"/>
            <w:gridSpan w:val="3"/>
            <w:shd w:val="clear" w:color="auto" w:fill="89C2E5" w:themeFill="accent3" w:themeFillTint="66"/>
          </w:tcPr>
          <w:p w:rsidR="00DF3D0C" w:rsidRPr="00FB4160" w:rsidRDefault="00DF3D0C"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DF3D0C" w:rsidTr="00FC3AD5">
        <w:trPr>
          <w:trHeight w:val="161"/>
        </w:trPr>
        <w:tc>
          <w:tcPr>
            <w:tcW w:w="1288" w:type="dxa"/>
            <w:vMerge/>
            <w:shd w:val="clear" w:color="auto" w:fill="89C2E5" w:themeFill="accent3" w:themeFillTint="66"/>
          </w:tcPr>
          <w:p w:rsidR="00DF3D0C" w:rsidRDefault="00DF3D0C" w:rsidP="00FC3AD5">
            <w:pPr>
              <w:spacing w:line="240" w:lineRule="atLeast"/>
              <w:rPr>
                <w:rFonts w:ascii="Times New Roman" w:eastAsia="Arial" w:hAnsi="Times New Roman" w:cs="Times New Roman"/>
                <w:b/>
                <w:sz w:val="20"/>
                <w:szCs w:val="20"/>
              </w:rPr>
            </w:pPr>
          </w:p>
        </w:tc>
        <w:tc>
          <w:tcPr>
            <w:tcW w:w="881" w:type="dxa"/>
            <w:shd w:val="clear" w:color="auto" w:fill="92D050"/>
          </w:tcPr>
          <w:p w:rsidR="00DF3D0C" w:rsidRPr="00FB4160" w:rsidRDefault="00DF3D0C"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080" w:type="dxa"/>
            <w:shd w:val="clear" w:color="auto" w:fill="FFFF00"/>
          </w:tcPr>
          <w:p w:rsidR="00DF3D0C" w:rsidRDefault="00DF3D0C" w:rsidP="00FC3AD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921" w:type="dxa"/>
            <w:shd w:val="clear" w:color="auto" w:fill="FF0000"/>
          </w:tcPr>
          <w:p w:rsidR="00DF3D0C" w:rsidRDefault="00DF3D0C" w:rsidP="00FC3AD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DF3D0C" w:rsidTr="00FC3AD5">
        <w:trPr>
          <w:trHeight w:val="273"/>
        </w:trPr>
        <w:tc>
          <w:tcPr>
            <w:tcW w:w="1288" w:type="dxa"/>
            <w:shd w:val="clear" w:color="auto" w:fill="BFAFCF" w:themeFill="accent5" w:themeFillTint="66"/>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1" w:type="dxa"/>
            <w:shd w:val="clear" w:color="auto" w:fill="BFAFCF" w:themeFill="accent5" w:themeFillTint="66"/>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921"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DF3D0C" w:rsidTr="00FC3AD5">
        <w:trPr>
          <w:trHeight w:val="273"/>
        </w:trPr>
        <w:tc>
          <w:tcPr>
            <w:tcW w:w="1288" w:type="dxa"/>
            <w:shd w:val="clear" w:color="auto" w:fill="00B0F0"/>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881" w:type="dxa"/>
            <w:shd w:val="clear" w:color="auto" w:fill="00B0F0"/>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0.50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1.60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3.30</w:t>
            </w:r>
          </w:p>
        </w:tc>
      </w:tr>
      <w:tr w:rsidR="00DF3D0C" w:rsidTr="00FC3AD5">
        <w:trPr>
          <w:trHeight w:val="255"/>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1.30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3.10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7.00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2.00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4.70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10.10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2.70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13.20</w:t>
            </w:r>
          </w:p>
        </w:tc>
      </w:tr>
      <w:tr w:rsidR="00DF3D0C" w:rsidTr="00FC3AD5">
        <w:trPr>
          <w:trHeight w:val="255"/>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4.40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15.70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5.80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10.20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17.70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6.90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11.90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19.30</w:t>
            </w:r>
          </w:p>
        </w:tc>
      </w:tr>
      <w:tr w:rsidR="00DF3D0C" w:rsidTr="00FC3AD5">
        <w:trPr>
          <w:trHeight w:val="255"/>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8.00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20.80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8.90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14.50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22.10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9.70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15.60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23.20</w:t>
            </w:r>
          </w:p>
        </w:tc>
      </w:tr>
      <w:tr w:rsidR="00DF3D0C" w:rsidTr="00FC3AD5">
        <w:trPr>
          <w:trHeight w:val="255"/>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10.40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16.70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24.30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11.10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25.20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11.70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18.40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26.10</w:t>
            </w:r>
          </w:p>
        </w:tc>
      </w:tr>
      <w:tr w:rsidR="00DF3D0C" w:rsidTr="00FC3AD5">
        <w:trPr>
          <w:trHeight w:val="255"/>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12.20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19.20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26.90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19.90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27.60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20.60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DF3D0C" w:rsidTr="00FC3AD5">
        <w:trPr>
          <w:trHeight w:val="255"/>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13.70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21.30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29.00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14.20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21.90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29.60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14.60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30.20</w:t>
            </w:r>
          </w:p>
        </w:tc>
      </w:tr>
      <w:tr w:rsidR="00DF3D0C" w:rsidTr="00FC3AD5">
        <w:trPr>
          <w:trHeight w:val="273"/>
        </w:trPr>
        <w:tc>
          <w:tcPr>
            <w:tcW w:w="1288" w:type="dxa"/>
          </w:tcPr>
          <w:p w:rsidR="00DF3D0C" w:rsidRPr="00FB4160" w:rsidRDefault="00DF3D0C"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88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15.00</w:t>
            </w:r>
          </w:p>
        </w:tc>
        <w:tc>
          <w:tcPr>
            <w:tcW w:w="1080"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23.00</w:t>
            </w:r>
          </w:p>
        </w:tc>
        <w:tc>
          <w:tcPr>
            <w:tcW w:w="921" w:type="dxa"/>
          </w:tcPr>
          <w:p w:rsidR="00DF3D0C" w:rsidRPr="00FB4160" w:rsidRDefault="00DF3D0C" w:rsidP="00FC3AD5">
            <w:pPr>
              <w:spacing w:line="240" w:lineRule="atLeast"/>
              <w:jc w:val="center"/>
              <w:rPr>
                <w:rFonts w:ascii="Arial" w:eastAsia="Arial" w:hAnsi="Arial" w:cs="Arial"/>
                <w:b/>
                <w:sz w:val="20"/>
                <w:szCs w:val="20"/>
              </w:rPr>
            </w:pPr>
            <w:r>
              <w:rPr>
                <w:rFonts w:ascii="Arial" w:eastAsia="Arial" w:hAnsi="Arial" w:cs="Arial"/>
                <w:b/>
                <w:sz w:val="20"/>
                <w:szCs w:val="20"/>
              </w:rPr>
              <w:t>30.80</w:t>
            </w:r>
          </w:p>
        </w:tc>
      </w:tr>
    </w:tbl>
    <w:p w:rsidR="00DF3D0C" w:rsidRPr="00DE3B79" w:rsidRDefault="00DF3D0C" w:rsidP="00DF3D0C">
      <w:pPr>
        <w:pStyle w:val="Textoindependiente"/>
        <w:tabs>
          <w:tab w:val="left" w:pos="0"/>
        </w:tabs>
        <w:spacing w:line="360" w:lineRule="auto"/>
        <w:ind w:left="0"/>
        <w:jc w:val="both"/>
        <w:rPr>
          <w:rFonts w:ascii="Times New Roman" w:hAnsi="Times New Roman" w:cs="Times New Roman"/>
          <w:b/>
          <w:lang w:val="es-PE"/>
        </w:rPr>
      </w:pPr>
    </w:p>
    <w:p w:rsidR="00DF3D0C" w:rsidRDefault="00DF3D0C" w:rsidP="00DF3D0C">
      <w:pPr>
        <w:pStyle w:val="Textoindependiente"/>
        <w:spacing w:before="43" w:line="478" w:lineRule="auto"/>
        <w:ind w:left="0" w:right="131"/>
        <w:jc w:val="center"/>
        <w:rPr>
          <w:rFonts w:cs="Arial"/>
          <w:sz w:val="23"/>
          <w:szCs w:val="23"/>
          <w:lang w:val="es-PE"/>
        </w:rPr>
      </w:pPr>
    </w:p>
    <w:p w:rsidR="00DF3D0C" w:rsidRDefault="00DF3D0C" w:rsidP="00DF3D0C">
      <w:pPr>
        <w:pStyle w:val="Textoindependiente"/>
        <w:spacing w:before="43" w:line="478" w:lineRule="auto"/>
        <w:ind w:left="0" w:right="131"/>
        <w:jc w:val="center"/>
        <w:rPr>
          <w:rFonts w:ascii="Times New Roman" w:hAnsi="Times New Roman" w:cs="Times New Roman"/>
          <w:b/>
          <w:szCs w:val="23"/>
          <w:lang w:val="es-PE"/>
        </w:rPr>
      </w:pPr>
    </w:p>
    <w:p w:rsidR="00DF3D0C" w:rsidRDefault="00DF3D0C" w:rsidP="00DF3D0C">
      <w:pPr>
        <w:pStyle w:val="Textoindependiente"/>
        <w:spacing w:before="43" w:line="478" w:lineRule="auto"/>
        <w:ind w:left="0" w:right="131"/>
        <w:jc w:val="center"/>
        <w:rPr>
          <w:rFonts w:ascii="Times New Roman" w:hAnsi="Times New Roman" w:cs="Times New Roman"/>
          <w:b/>
          <w:szCs w:val="23"/>
          <w:lang w:val="es-PE"/>
        </w:rPr>
      </w:pPr>
    </w:p>
    <w:p w:rsidR="00DF3D0C" w:rsidRDefault="00DF3D0C" w:rsidP="00DF3D0C">
      <w:pPr>
        <w:pStyle w:val="Textoindependiente"/>
        <w:spacing w:before="43" w:line="478" w:lineRule="auto"/>
        <w:ind w:left="0" w:right="131"/>
        <w:jc w:val="center"/>
        <w:rPr>
          <w:rFonts w:ascii="Times New Roman" w:hAnsi="Times New Roman" w:cs="Times New Roman"/>
          <w:b/>
          <w:szCs w:val="23"/>
          <w:lang w:val="es-PE"/>
        </w:rPr>
      </w:pPr>
    </w:p>
    <w:p w:rsidR="00DF3D0C" w:rsidRDefault="00DF3D0C" w:rsidP="00DF3D0C">
      <w:pPr>
        <w:pStyle w:val="Textoindependiente"/>
        <w:spacing w:before="43" w:line="478" w:lineRule="auto"/>
        <w:ind w:left="0" w:right="131"/>
        <w:jc w:val="center"/>
        <w:rPr>
          <w:rFonts w:ascii="Times New Roman" w:hAnsi="Times New Roman" w:cs="Times New Roman"/>
          <w:b/>
          <w:szCs w:val="23"/>
          <w:lang w:val="es-PE"/>
        </w:rPr>
      </w:pPr>
    </w:p>
    <w:p w:rsidR="00DF3D0C" w:rsidRDefault="00DF3D0C" w:rsidP="00DF3D0C">
      <w:pPr>
        <w:pStyle w:val="Textoindependiente"/>
        <w:spacing w:before="43" w:line="478" w:lineRule="auto"/>
        <w:ind w:left="0" w:right="131"/>
        <w:jc w:val="center"/>
        <w:rPr>
          <w:rFonts w:ascii="Times New Roman" w:hAnsi="Times New Roman" w:cs="Times New Roman"/>
          <w:b/>
          <w:szCs w:val="23"/>
          <w:lang w:val="es-PE"/>
        </w:rPr>
      </w:pPr>
    </w:p>
    <w:p w:rsidR="00DF3D0C" w:rsidRDefault="00DF3D0C" w:rsidP="00DF3D0C">
      <w:pPr>
        <w:pStyle w:val="Textoindependiente"/>
        <w:spacing w:before="43" w:line="478" w:lineRule="auto"/>
        <w:ind w:left="0" w:right="131"/>
        <w:jc w:val="center"/>
        <w:rPr>
          <w:rFonts w:ascii="Times New Roman" w:hAnsi="Times New Roman" w:cs="Times New Roman"/>
          <w:b/>
          <w:szCs w:val="23"/>
          <w:lang w:val="es-PE"/>
        </w:rPr>
      </w:pPr>
    </w:p>
    <w:p w:rsidR="00DF3D0C" w:rsidRDefault="00DF3D0C" w:rsidP="00DF3D0C">
      <w:pPr>
        <w:pStyle w:val="Textoindependiente"/>
        <w:spacing w:before="43" w:line="478" w:lineRule="auto"/>
        <w:ind w:left="0" w:right="131"/>
        <w:jc w:val="center"/>
        <w:rPr>
          <w:rFonts w:ascii="Times New Roman" w:hAnsi="Times New Roman" w:cs="Times New Roman"/>
          <w:b/>
          <w:szCs w:val="23"/>
          <w:lang w:val="es-PE"/>
        </w:rPr>
      </w:pPr>
    </w:p>
    <w:p w:rsidR="00DF3D0C" w:rsidRDefault="00DF3D0C" w:rsidP="00DF3D0C">
      <w:pPr>
        <w:pStyle w:val="Textoindependiente"/>
        <w:spacing w:before="43" w:line="478" w:lineRule="auto"/>
        <w:ind w:left="0" w:right="131"/>
        <w:jc w:val="center"/>
        <w:rPr>
          <w:rFonts w:ascii="Times New Roman" w:hAnsi="Times New Roman" w:cs="Times New Roman"/>
          <w:b/>
          <w:szCs w:val="23"/>
          <w:lang w:val="es-PE"/>
        </w:rPr>
      </w:pPr>
    </w:p>
    <w:p w:rsidR="00DF3D0C" w:rsidRDefault="00DF3D0C" w:rsidP="00DF3D0C">
      <w:pPr>
        <w:pStyle w:val="Textoindependiente"/>
        <w:spacing w:before="43" w:line="478" w:lineRule="auto"/>
        <w:ind w:left="0" w:right="131"/>
        <w:jc w:val="center"/>
        <w:rPr>
          <w:rFonts w:ascii="Times New Roman" w:hAnsi="Times New Roman" w:cs="Times New Roman"/>
          <w:b/>
          <w:szCs w:val="23"/>
          <w:lang w:val="es-PE"/>
        </w:rPr>
      </w:pPr>
    </w:p>
    <w:p w:rsidR="00DF3D0C" w:rsidRDefault="00DF3D0C" w:rsidP="00DF3D0C">
      <w:pPr>
        <w:pStyle w:val="Textoindependiente"/>
        <w:spacing w:before="43" w:line="478" w:lineRule="auto"/>
        <w:ind w:left="0" w:right="131"/>
        <w:jc w:val="center"/>
        <w:rPr>
          <w:rFonts w:ascii="Times New Roman" w:hAnsi="Times New Roman" w:cs="Times New Roman"/>
          <w:b/>
          <w:szCs w:val="23"/>
          <w:lang w:val="es-PE"/>
        </w:rPr>
      </w:pPr>
    </w:p>
    <w:p w:rsidR="00DF3D0C" w:rsidRDefault="00DF3D0C" w:rsidP="00DF3D0C">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344320" behindDoc="1" locked="0" layoutInCell="1" allowOverlap="1" wp14:anchorId="585D6799" wp14:editId="125C4DA0">
            <wp:simplePos x="0" y="0"/>
            <wp:positionH relativeFrom="column">
              <wp:posOffset>3479800</wp:posOffset>
            </wp:positionH>
            <wp:positionV relativeFrom="paragraph">
              <wp:posOffset>278130</wp:posOffset>
            </wp:positionV>
            <wp:extent cx="2705100" cy="3209925"/>
            <wp:effectExtent l="0" t="0" r="0" b="9525"/>
            <wp:wrapTight wrapText="bothSides">
              <wp:wrapPolygon edited="0">
                <wp:start x="0" y="0"/>
                <wp:lineTo x="0" y="21536"/>
                <wp:lineTo x="21448" y="21536"/>
                <wp:lineTo x="21448" y="0"/>
                <wp:lineTo x="0" y="0"/>
              </wp:wrapPolygon>
            </wp:wrapTight>
            <wp:docPr id="980" name="Imagen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19981" r="19268" b="39632"/>
                    <a:stretch/>
                  </pic:blipFill>
                  <pic:spPr bwMode="auto">
                    <a:xfrm>
                      <a:off x="0" y="0"/>
                      <a:ext cx="270510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 xml:space="preserve"> Desconchamiento</w:t>
      </w:r>
      <w:r>
        <w:rPr>
          <w:rFonts w:ascii="Times New Roman" w:eastAsia="Times New Roman" w:hAnsi="Times New Roman" w:cs="Times New Roman"/>
          <w:noProof/>
          <w:sz w:val="20"/>
          <w:szCs w:val="20"/>
          <w:lang w:val="es-PE" w:eastAsia="es-PE"/>
        </w:rPr>
        <w:drawing>
          <wp:anchor distT="0" distB="0" distL="114300" distR="114300" simplePos="0" relativeHeight="252345344" behindDoc="1" locked="0" layoutInCell="1" allowOverlap="1" wp14:anchorId="7A1A9BF5" wp14:editId="69DE05FB">
            <wp:simplePos x="0" y="0"/>
            <wp:positionH relativeFrom="column">
              <wp:posOffset>-139700</wp:posOffset>
            </wp:positionH>
            <wp:positionV relativeFrom="paragraph">
              <wp:posOffset>278765</wp:posOffset>
            </wp:positionV>
            <wp:extent cx="2905125" cy="3209925"/>
            <wp:effectExtent l="0" t="0" r="9525" b="9525"/>
            <wp:wrapTight wrapText="bothSides">
              <wp:wrapPolygon edited="0">
                <wp:start x="0" y="0"/>
                <wp:lineTo x="0" y="21536"/>
                <wp:lineTo x="21529" y="21536"/>
                <wp:lineTo x="21529" y="0"/>
                <wp:lineTo x="0" y="0"/>
              </wp:wrapPolygon>
            </wp:wrapTight>
            <wp:docPr id="981" name="Imagen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a:extLst>
                        <a:ext uri="{28A0092B-C50C-407E-A947-70E740481C1C}">
                          <a14:useLocalDpi xmlns:a14="http://schemas.microsoft.com/office/drawing/2010/main" val="0"/>
                        </a:ext>
                      </a:extLst>
                    </a:blip>
                    <a:srcRect l="18784" t="892" r="19597" b="39008"/>
                    <a:stretch/>
                  </pic:blipFill>
                  <pic:spPr bwMode="auto">
                    <a:xfrm>
                      <a:off x="0" y="0"/>
                      <a:ext cx="2905125"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 xml:space="preserve">                                                                                      V. D del Parche Grande</w:t>
      </w:r>
    </w:p>
    <w:p w:rsidR="00DF3D0C" w:rsidRDefault="00DF3D0C" w:rsidP="00DF3D0C">
      <w:pPr>
        <w:pStyle w:val="Textoindependiente"/>
        <w:spacing w:before="43" w:line="478" w:lineRule="auto"/>
        <w:ind w:left="0" w:right="131"/>
        <w:jc w:val="both"/>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HAnsi" w:hAnsi="Times New Roman" w:cs="Times New Roman"/>
          <w:b/>
          <w:lang w:val="es-PE"/>
        </w:rPr>
      </w:pPr>
    </w:p>
    <w:p w:rsidR="00DF3D0C" w:rsidRPr="006F7893" w:rsidRDefault="00DF3D0C" w:rsidP="00DF3D0C">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b/>
          <w:sz w:val="18"/>
          <w:lang w:val="es-PE"/>
        </w:rPr>
        <w:t>V. D del Parche Pequeño                                                                                       V. D del pulimiento de agregado</w:t>
      </w:r>
    </w:p>
    <w:p w:rsidR="00DF3D0C" w:rsidRDefault="00DF3D0C" w:rsidP="00DF3D0C">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340224" behindDoc="1" locked="0" layoutInCell="1" allowOverlap="1" wp14:anchorId="05985151" wp14:editId="3F744FD1">
            <wp:simplePos x="0" y="0"/>
            <wp:positionH relativeFrom="column">
              <wp:posOffset>3651250</wp:posOffset>
            </wp:positionH>
            <wp:positionV relativeFrom="paragraph">
              <wp:posOffset>12700</wp:posOffset>
            </wp:positionV>
            <wp:extent cx="2457450" cy="2876550"/>
            <wp:effectExtent l="0" t="0" r="0" b="0"/>
            <wp:wrapTight wrapText="bothSides">
              <wp:wrapPolygon edited="0">
                <wp:start x="0" y="0"/>
                <wp:lineTo x="0" y="21457"/>
                <wp:lineTo x="21433" y="21457"/>
                <wp:lineTo x="21433" y="0"/>
                <wp:lineTo x="0" y="0"/>
              </wp:wrapPolygon>
            </wp:wrapTight>
            <wp:docPr id="982" name="Imagen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2">
                      <a:extLst>
                        <a:ext uri="{28A0092B-C50C-407E-A947-70E740481C1C}">
                          <a14:useLocalDpi xmlns:a14="http://schemas.microsoft.com/office/drawing/2010/main" val="0"/>
                        </a:ext>
                      </a:extLst>
                    </a:blip>
                    <a:srcRect l="28327" t="-1" r="28034" b="43558"/>
                    <a:stretch/>
                  </pic:blipFill>
                  <pic:spPr bwMode="auto">
                    <a:xfrm>
                      <a:off x="0" y="0"/>
                      <a:ext cx="2457450"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0"/>
          <w:szCs w:val="20"/>
          <w:lang w:val="es-PE" w:eastAsia="es-PE"/>
        </w:rPr>
        <w:drawing>
          <wp:anchor distT="0" distB="0" distL="114300" distR="114300" simplePos="0" relativeHeight="252346368" behindDoc="1" locked="0" layoutInCell="1" allowOverlap="1" wp14:anchorId="6C26D206" wp14:editId="28542CDD">
            <wp:simplePos x="0" y="0"/>
            <wp:positionH relativeFrom="column">
              <wp:posOffset>-149225</wp:posOffset>
            </wp:positionH>
            <wp:positionV relativeFrom="paragraph">
              <wp:posOffset>12700</wp:posOffset>
            </wp:positionV>
            <wp:extent cx="2828925" cy="2876550"/>
            <wp:effectExtent l="0" t="0" r="9525" b="0"/>
            <wp:wrapTight wrapText="bothSides">
              <wp:wrapPolygon edited="0">
                <wp:start x="0" y="0"/>
                <wp:lineTo x="0" y="21457"/>
                <wp:lineTo x="21527" y="21457"/>
                <wp:lineTo x="21527" y="0"/>
                <wp:lineTo x="0" y="0"/>
              </wp:wrapPolygon>
            </wp:wrapTight>
            <wp:docPr id="983" name="Imagen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9">
                      <a:extLst>
                        <a:ext uri="{28A0092B-C50C-407E-A947-70E740481C1C}">
                          <a14:useLocalDpi xmlns:a14="http://schemas.microsoft.com/office/drawing/2010/main" val="0"/>
                        </a:ext>
                      </a:extLst>
                    </a:blip>
                    <a:srcRect l="18636" r="19557" b="44794"/>
                    <a:stretch/>
                  </pic:blipFill>
                  <pic:spPr bwMode="auto">
                    <a:xfrm>
                      <a:off x="0" y="0"/>
                      <a:ext cx="2828925"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3D0C" w:rsidRDefault="00DF3D0C" w:rsidP="00DF3D0C">
      <w:pPr>
        <w:pStyle w:val="Textoindependiente"/>
        <w:spacing w:before="43" w:line="478" w:lineRule="auto"/>
        <w:ind w:left="0" w:right="131"/>
        <w:jc w:val="center"/>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center"/>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center"/>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center"/>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center"/>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center"/>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center"/>
        <w:rPr>
          <w:rFonts w:ascii="Times New Roman" w:eastAsiaTheme="minorHAnsi" w:hAnsi="Times New Roman" w:cs="Times New Roman"/>
          <w:b/>
          <w:lang w:val="es-PE"/>
        </w:rPr>
      </w:pPr>
    </w:p>
    <w:tbl>
      <w:tblPr>
        <w:tblStyle w:val="TableNormal"/>
        <w:tblpPr w:leftFromText="141" w:rightFromText="141" w:vertAnchor="text" w:horzAnchor="margin" w:tblpY="335"/>
        <w:tblW w:w="0" w:type="auto"/>
        <w:tblLayout w:type="fixed"/>
        <w:tblLook w:val="01E0" w:firstRow="1" w:lastRow="1" w:firstColumn="1" w:lastColumn="1" w:noHBand="0" w:noVBand="0"/>
      </w:tblPr>
      <w:tblGrid>
        <w:gridCol w:w="986"/>
        <w:gridCol w:w="1154"/>
        <w:gridCol w:w="1564"/>
        <w:gridCol w:w="1164"/>
      </w:tblGrid>
      <w:tr w:rsidR="00DF3D0C" w:rsidTr="00FC3AD5">
        <w:trPr>
          <w:trHeight w:hRule="exact" w:val="270"/>
        </w:trPr>
        <w:tc>
          <w:tcPr>
            <w:tcW w:w="986" w:type="dxa"/>
            <w:vMerge w:val="restart"/>
            <w:tcBorders>
              <w:top w:val="single" w:sz="5" w:space="0" w:color="000000"/>
              <w:left w:val="single" w:sz="5" w:space="0" w:color="000000"/>
              <w:right w:val="single" w:sz="5" w:space="0" w:color="000000"/>
            </w:tcBorders>
            <w:shd w:val="clear" w:color="auto" w:fill="89C2E5" w:themeFill="accent3" w:themeFillTint="66"/>
          </w:tcPr>
          <w:p w:rsidR="00DF3D0C" w:rsidRDefault="00DF3D0C" w:rsidP="00FC3AD5">
            <w:pPr>
              <w:pStyle w:val="TableParagraph"/>
              <w:spacing w:before="9"/>
              <w:ind w:left="102"/>
              <w:rPr>
                <w:rFonts w:ascii="Times New Roman" w:eastAsia="Times New Roman" w:hAnsi="Times New Roman" w:cs="Times New Roman"/>
                <w:sz w:val="20"/>
                <w:szCs w:val="20"/>
              </w:rPr>
            </w:pPr>
            <w:r>
              <w:rPr>
                <w:rFonts w:ascii="Times New Roman"/>
                <w:b/>
                <w:sz w:val="20"/>
              </w:rPr>
              <w:t>DENSIDAD</w:t>
            </w:r>
          </w:p>
        </w:tc>
        <w:tc>
          <w:tcPr>
            <w:tcW w:w="3882" w:type="dxa"/>
            <w:gridSpan w:val="3"/>
            <w:tcBorders>
              <w:top w:val="single" w:sz="5" w:space="0" w:color="000000"/>
              <w:left w:val="single" w:sz="5" w:space="0" w:color="000000"/>
              <w:bottom w:val="single" w:sz="5" w:space="0" w:color="000000"/>
              <w:right w:val="single" w:sz="5" w:space="0" w:color="000000"/>
            </w:tcBorders>
            <w:shd w:val="clear" w:color="auto" w:fill="89C2E5" w:themeFill="accent3" w:themeFillTint="66"/>
          </w:tcPr>
          <w:p w:rsidR="00DF3D0C" w:rsidRDefault="00DF3D0C" w:rsidP="00FC3AD5">
            <w:pPr>
              <w:pStyle w:val="TableParagraph"/>
              <w:spacing w:before="9" w:line="229" w:lineRule="exact"/>
              <w:ind w:left="1201"/>
              <w:rPr>
                <w:rFonts w:ascii="Times New Roman" w:eastAsia="Times New Roman" w:hAnsi="Times New Roman" w:cs="Times New Roman"/>
                <w:sz w:val="20"/>
                <w:szCs w:val="20"/>
              </w:rPr>
            </w:pPr>
            <w:r>
              <w:rPr>
                <w:rFonts w:ascii="Times New Roman"/>
                <w:b/>
                <w:sz w:val="20"/>
              </w:rPr>
              <w:t>VALOR</w:t>
            </w:r>
            <w:r>
              <w:rPr>
                <w:rFonts w:ascii="Times New Roman"/>
                <w:b/>
                <w:spacing w:val="-19"/>
                <w:sz w:val="20"/>
              </w:rPr>
              <w:t xml:space="preserve"> </w:t>
            </w:r>
            <w:r>
              <w:rPr>
                <w:rFonts w:ascii="Times New Roman"/>
                <w:b/>
                <w:sz w:val="20"/>
              </w:rPr>
              <w:t>DEDUCIDO</w:t>
            </w:r>
          </w:p>
        </w:tc>
      </w:tr>
      <w:tr w:rsidR="00DF3D0C" w:rsidTr="00FC3AD5">
        <w:trPr>
          <w:trHeight w:hRule="exact" w:val="270"/>
        </w:trPr>
        <w:tc>
          <w:tcPr>
            <w:tcW w:w="986" w:type="dxa"/>
            <w:vMerge/>
            <w:tcBorders>
              <w:left w:val="single" w:sz="5" w:space="0" w:color="000000"/>
              <w:bottom w:val="single" w:sz="5" w:space="0" w:color="000000"/>
              <w:right w:val="single" w:sz="5" w:space="0" w:color="000000"/>
            </w:tcBorders>
            <w:shd w:val="clear" w:color="auto" w:fill="89C2E5" w:themeFill="accent3" w:themeFillTint="66"/>
          </w:tcPr>
          <w:p w:rsidR="00DF3D0C" w:rsidRDefault="00DF3D0C" w:rsidP="00FC3AD5"/>
        </w:tc>
        <w:tc>
          <w:tcPr>
            <w:tcW w:w="1154" w:type="dxa"/>
            <w:tcBorders>
              <w:top w:val="single" w:sz="5" w:space="0" w:color="000000"/>
              <w:left w:val="single" w:sz="5" w:space="0" w:color="000000"/>
              <w:bottom w:val="single" w:sz="5" w:space="0" w:color="000000"/>
              <w:right w:val="single" w:sz="5" w:space="0" w:color="000000"/>
            </w:tcBorders>
            <w:shd w:val="clear" w:color="auto" w:fill="92D050"/>
          </w:tcPr>
          <w:p w:rsidR="00DF3D0C" w:rsidRDefault="00DF3D0C" w:rsidP="00FC3AD5">
            <w:pPr>
              <w:pStyle w:val="TableParagraph"/>
              <w:spacing w:before="9" w:line="229" w:lineRule="exact"/>
              <w:ind w:left="614" w:right="615"/>
              <w:jc w:val="center"/>
              <w:rPr>
                <w:rFonts w:ascii="Times New Roman" w:eastAsia="Times New Roman" w:hAnsi="Times New Roman" w:cs="Times New Roman"/>
                <w:sz w:val="20"/>
                <w:szCs w:val="20"/>
              </w:rPr>
            </w:pPr>
            <w:r w:rsidRPr="00AB31E8">
              <w:rPr>
                <w:rFonts w:ascii="Times New Roman"/>
                <w:b/>
                <w:sz w:val="20"/>
                <w:shd w:val="clear" w:color="auto" w:fill="92D050"/>
              </w:rPr>
              <w:t>BAJA</w:t>
            </w:r>
            <w:r>
              <w:rPr>
                <w:rFonts w:ascii="Times New Roman"/>
                <w:b/>
                <w:sz w:val="20"/>
              </w:rPr>
              <w:t>O</w:t>
            </w:r>
          </w:p>
        </w:tc>
        <w:tc>
          <w:tcPr>
            <w:tcW w:w="1564" w:type="dxa"/>
            <w:tcBorders>
              <w:top w:val="single" w:sz="5" w:space="0" w:color="000000"/>
              <w:left w:val="single" w:sz="5" w:space="0" w:color="000000"/>
              <w:bottom w:val="single" w:sz="5" w:space="0" w:color="000000"/>
              <w:right w:val="single" w:sz="5" w:space="0" w:color="000000"/>
            </w:tcBorders>
            <w:shd w:val="clear" w:color="auto" w:fill="FFFF00"/>
          </w:tcPr>
          <w:p w:rsidR="00DF3D0C" w:rsidRDefault="00DF3D0C" w:rsidP="00FC3AD5">
            <w:pPr>
              <w:pStyle w:val="TableParagraph"/>
              <w:spacing w:before="9" w:line="229" w:lineRule="exact"/>
              <w:ind w:left="501" w:right="503"/>
              <w:jc w:val="center"/>
              <w:rPr>
                <w:rFonts w:ascii="Times New Roman" w:eastAsia="Times New Roman" w:hAnsi="Times New Roman" w:cs="Times New Roman"/>
                <w:sz w:val="20"/>
                <w:szCs w:val="20"/>
              </w:rPr>
            </w:pPr>
            <w:r>
              <w:rPr>
                <w:rFonts w:ascii="Times New Roman"/>
                <w:b/>
                <w:sz w:val="20"/>
              </w:rPr>
              <w:t>MEDIO</w:t>
            </w:r>
          </w:p>
        </w:tc>
        <w:tc>
          <w:tcPr>
            <w:tcW w:w="1164" w:type="dxa"/>
            <w:tcBorders>
              <w:top w:val="single" w:sz="5" w:space="0" w:color="000000"/>
              <w:left w:val="single" w:sz="5" w:space="0" w:color="000000"/>
              <w:bottom w:val="single" w:sz="5" w:space="0" w:color="000000"/>
              <w:right w:val="single" w:sz="5" w:space="0" w:color="000000"/>
            </w:tcBorders>
            <w:shd w:val="clear" w:color="auto" w:fill="FF0000"/>
          </w:tcPr>
          <w:p w:rsidR="00DF3D0C" w:rsidRDefault="00DF3D0C" w:rsidP="00FC3AD5">
            <w:pPr>
              <w:pStyle w:val="TableParagraph"/>
              <w:spacing w:before="9" w:line="229" w:lineRule="exact"/>
              <w:ind w:left="555" w:right="555"/>
              <w:jc w:val="center"/>
              <w:rPr>
                <w:rFonts w:ascii="Times New Roman" w:eastAsia="Times New Roman" w:hAnsi="Times New Roman" w:cs="Times New Roman"/>
                <w:sz w:val="20"/>
                <w:szCs w:val="20"/>
              </w:rPr>
            </w:pPr>
            <w:r>
              <w:rPr>
                <w:rFonts w:ascii="Times New Roman"/>
                <w:b/>
                <w:sz w:val="20"/>
              </w:rPr>
              <w:t>ALTO</w:t>
            </w:r>
          </w:p>
        </w:tc>
      </w:tr>
      <w:tr w:rsidR="00DF3D0C" w:rsidTr="00FC3AD5">
        <w:trPr>
          <w:trHeight w:hRule="exact" w:val="271"/>
        </w:trPr>
        <w:tc>
          <w:tcPr>
            <w:tcW w:w="986"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DF3D0C" w:rsidRDefault="00DF3D0C" w:rsidP="00FC3AD5">
            <w:pPr>
              <w:pStyle w:val="TableParagraph"/>
              <w:spacing w:before="8"/>
              <w:ind w:left="627" w:right="628"/>
              <w:jc w:val="center"/>
              <w:rPr>
                <w:rFonts w:ascii="Arial" w:eastAsia="Arial" w:hAnsi="Arial" w:cs="Arial"/>
                <w:sz w:val="20"/>
                <w:szCs w:val="20"/>
              </w:rPr>
            </w:pPr>
            <w:r>
              <w:rPr>
                <w:rFonts w:ascii="Arial"/>
                <w:b/>
                <w:sz w:val="20"/>
              </w:rPr>
              <w:t>-</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648" w:right="649"/>
              <w:jc w:val="center"/>
              <w:rPr>
                <w:rFonts w:ascii="Arial" w:eastAsia="Arial" w:hAnsi="Arial" w:cs="Arial"/>
                <w:sz w:val="20"/>
                <w:szCs w:val="20"/>
              </w:rPr>
            </w:pPr>
            <w:r>
              <w:rPr>
                <w:rFonts w:ascii="Arial"/>
                <w:b/>
                <w:sz w:val="20"/>
              </w:rPr>
              <w:t>-</w:t>
            </w:r>
          </w:p>
        </w:tc>
        <w:tc>
          <w:tcPr>
            <w:tcW w:w="1564"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DF3D0C" w:rsidRDefault="00DF3D0C" w:rsidP="00FC3AD5">
            <w:pPr>
              <w:pStyle w:val="TableParagraph"/>
              <w:spacing w:before="8"/>
              <w:ind w:left="560" w:right="561"/>
              <w:jc w:val="center"/>
              <w:rPr>
                <w:rFonts w:ascii="Arial" w:eastAsia="Arial" w:hAnsi="Arial" w:cs="Arial"/>
                <w:sz w:val="20"/>
                <w:szCs w:val="20"/>
              </w:rPr>
            </w:pPr>
            <w:r>
              <w:rPr>
                <w:rFonts w:ascii="Arial"/>
                <w:b/>
                <w:sz w:val="20"/>
              </w:rPr>
              <w:t>-</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593" w:right="593"/>
              <w:jc w:val="center"/>
              <w:rPr>
                <w:rFonts w:ascii="Arial" w:eastAsia="Arial" w:hAnsi="Arial" w:cs="Arial"/>
                <w:sz w:val="20"/>
                <w:szCs w:val="20"/>
              </w:rPr>
            </w:pPr>
            <w:r>
              <w:rPr>
                <w:rFonts w:ascii="Arial"/>
                <w:b/>
                <w:sz w:val="20"/>
              </w:rPr>
              <w:t>-</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DF3D0C" w:rsidRDefault="00DF3D0C" w:rsidP="00FC3AD5">
            <w:pPr>
              <w:pStyle w:val="TableParagraph"/>
              <w:spacing w:before="6"/>
              <w:ind w:left="467" w:right="468"/>
              <w:jc w:val="center"/>
              <w:rPr>
                <w:rFonts w:ascii="Arial" w:eastAsia="Arial" w:hAnsi="Arial" w:cs="Arial"/>
                <w:sz w:val="20"/>
                <w:szCs w:val="20"/>
              </w:rPr>
            </w:pPr>
            <w:r>
              <w:rPr>
                <w:rFonts w:ascii="Arial"/>
                <w:b/>
                <w:spacing w:val="-1"/>
                <w:sz w:val="20"/>
              </w:rPr>
              <w:t>5.00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88" w:right="492"/>
              <w:jc w:val="center"/>
              <w:rPr>
                <w:rFonts w:ascii="Arial" w:eastAsia="Arial" w:hAnsi="Arial" w:cs="Arial"/>
                <w:sz w:val="20"/>
                <w:szCs w:val="20"/>
              </w:rPr>
            </w:pPr>
            <w:r>
              <w:rPr>
                <w:rFonts w:ascii="Arial"/>
                <w:b/>
                <w:spacing w:val="-1"/>
                <w:sz w:val="20"/>
              </w:rPr>
              <w:t xml:space="preserve">     3.50</w:t>
            </w:r>
          </w:p>
        </w:tc>
        <w:tc>
          <w:tcPr>
            <w:tcW w:w="1564"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DF3D0C" w:rsidRDefault="00DF3D0C" w:rsidP="00FC3AD5">
            <w:pPr>
              <w:pStyle w:val="TableParagraph"/>
              <w:spacing w:before="6"/>
              <w:ind w:left="560" w:right="562"/>
              <w:jc w:val="center"/>
              <w:rPr>
                <w:rFonts w:ascii="Arial" w:eastAsia="Arial" w:hAnsi="Arial" w:cs="Arial"/>
                <w:sz w:val="20"/>
                <w:szCs w:val="20"/>
              </w:rPr>
            </w:pPr>
            <w:r>
              <w:rPr>
                <w:rFonts w:ascii="Arial"/>
                <w:b/>
                <w:spacing w:val="-1"/>
                <w:sz w:val="20"/>
              </w:rPr>
              <w:t>7.20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12.10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10.00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tabs>
                <w:tab w:val="left" w:pos="673"/>
                <w:tab w:val="center" w:pos="924"/>
              </w:tabs>
              <w:spacing w:before="6"/>
              <w:ind w:right="492"/>
              <w:jc w:val="right"/>
              <w:rPr>
                <w:rFonts w:ascii="Arial" w:eastAsia="Arial" w:hAnsi="Arial" w:cs="Arial"/>
                <w:sz w:val="20"/>
                <w:szCs w:val="20"/>
              </w:rPr>
            </w:pPr>
            <w:r>
              <w:rPr>
                <w:rFonts w:ascii="Arial"/>
                <w:b/>
                <w:spacing w:val="-1"/>
                <w:sz w:val="20"/>
              </w:rPr>
              <w:t xml:space="preserve">   8.70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14.50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23.40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15.00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12.60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21.70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34.00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20.00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16.40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28.70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41.50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25.00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20.20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34.40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47.30</w:t>
            </w:r>
          </w:p>
        </w:tc>
      </w:tr>
      <w:tr w:rsidR="00DF3D0C" w:rsidTr="00FC3AD5">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428"/>
              <w:rPr>
                <w:rFonts w:ascii="Arial" w:eastAsia="Arial" w:hAnsi="Arial" w:cs="Arial"/>
                <w:sz w:val="20"/>
                <w:szCs w:val="20"/>
              </w:rPr>
            </w:pPr>
            <w:r>
              <w:rPr>
                <w:rFonts w:ascii="Arial"/>
                <w:b/>
                <w:sz w:val="20"/>
              </w:rPr>
              <w:t>30.00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450"/>
              <w:jc w:val="center"/>
              <w:rPr>
                <w:rFonts w:ascii="Arial" w:eastAsia="Arial" w:hAnsi="Arial" w:cs="Arial"/>
                <w:sz w:val="20"/>
                <w:szCs w:val="20"/>
              </w:rPr>
            </w:pPr>
            <w:r>
              <w:rPr>
                <w:rFonts w:ascii="Arial"/>
                <w:b/>
                <w:sz w:val="20"/>
              </w:rPr>
              <w:t>23.80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501" w:right="504"/>
              <w:jc w:val="center"/>
              <w:rPr>
                <w:rFonts w:ascii="Arial" w:eastAsia="Arial" w:hAnsi="Arial" w:cs="Arial"/>
                <w:sz w:val="20"/>
                <w:szCs w:val="20"/>
              </w:rPr>
            </w:pPr>
            <w:r>
              <w:rPr>
                <w:rFonts w:ascii="Arial"/>
                <w:b/>
                <w:sz w:val="20"/>
              </w:rPr>
              <w:t>39.20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394"/>
              <w:rPr>
                <w:rFonts w:ascii="Arial" w:eastAsia="Arial" w:hAnsi="Arial" w:cs="Arial"/>
                <w:sz w:val="20"/>
                <w:szCs w:val="20"/>
              </w:rPr>
            </w:pPr>
            <w:r>
              <w:rPr>
                <w:rFonts w:ascii="Arial"/>
                <w:b/>
                <w:sz w:val="20"/>
              </w:rPr>
              <w:t>52.10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35.00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27.40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43.10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56.10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40.00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31.00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46.60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60.00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45.00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34.50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49.60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64.00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jc w:val="right"/>
              <w:rPr>
                <w:rFonts w:ascii="Arial" w:eastAsia="Arial" w:hAnsi="Arial" w:cs="Arial"/>
                <w:sz w:val="20"/>
                <w:szCs w:val="20"/>
              </w:rPr>
            </w:pPr>
            <w:r>
              <w:rPr>
                <w:rFonts w:ascii="Arial"/>
                <w:b/>
                <w:sz w:val="20"/>
              </w:rPr>
              <w:t>50.00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37.50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52.30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67.30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55.00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39.70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53.80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69.30</w:t>
            </w:r>
          </w:p>
        </w:tc>
      </w:tr>
      <w:tr w:rsidR="00DF3D0C" w:rsidTr="00FC3AD5">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428"/>
              <w:rPr>
                <w:rFonts w:ascii="Arial" w:eastAsia="Arial" w:hAnsi="Arial" w:cs="Arial"/>
                <w:sz w:val="20"/>
                <w:szCs w:val="20"/>
              </w:rPr>
            </w:pPr>
            <w:r>
              <w:rPr>
                <w:rFonts w:ascii="Arial"/>
                <w:b/>
                <w:sz w:val="20"/>
              </w:rPr>
              <w:t>60.00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450"/>
              <w:jc w:val="center"/>
              <w:rPr>
                <w:rFonts w:ascii="Arial" w:eastAsia="Arial" w:hAnsi="Arial" w:cs="Arial"/>
                <w:sz w:val="20"/>
                <w:szCs w:val="20"/>
              </w:rPr>
            </w:pPr>
            <w:r>
              <w:rPr>
                <w:rFonts w:ascii="Arial"/>
                <w:b/>
                <w:sz w:val="20"/>
              </w:rPr>
              <w:t>41.20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501" w:right="504"/>
              <w:jc w:val="center"/>
              <w:rPr>
                <w:rFonts w:ascii="Arial" w:eastAsia="Arial" w:hAnsi="Arial" w:cs="Arial"/>
                <w:sz w:val="20"/>
                <w:szCs w:val="20"/>
              </w:rPr>
            </w:pPr>
            <w:r>
              <w:rPr>
                <w:rFonts w:ascii="Arial"/>
                <w:b/>
                <w:sz w:val="20"/>
              </w:rPr>
              <w:t>55.30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394"/>
              <w:rPr>
                <w:rFonts w:ascii="Arial" w:eastAsia="Arial" w:hAnsi="Arial" w:cs="Arial"/>
                <w:sz w:val="20"/>
                <w:szCs w:val="20"/>
              </w:rPr>
            </w:pPr>
            <w:r>
              <w:rPr>
                <w:rFonts w:ascii="Arial"/>
                <w:b/>
                <w:sz w:val="20"/>
              </w:rPr>
              <w:t>70.90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65.00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42.60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56.60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72.40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70.00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43.90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57.80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73.80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75.00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45.10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58.90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75.00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80.00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46.20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60.00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76.20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85.00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47.30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61.00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77.30</w:t>
            </w:r>
          </w:p>
        </w:tc>
      </w:tr>
      <w:tr w:rsidR="00DF3D0C" w:rsidTr="00FC3AD5">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428"/>
              <w:rPr>
                <w:rFonts w:ascii="Arial" w:eastAsia="Arial" w:hAnsi="Arial" w:cs="Arial"/>
                <w:sz w:val="20"/>
                <w:szCs w:val="20"/>
              </w:rPr>
            </w:pPr>
            <w:r>
              <w:rPr>
                <w:rFonts w:ascii="Arial"/>
                <w:b/>
                <w:sz w:val="20"/>
              </w:rPr>
              <w:t>90.00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450"/>
              <w:jc w:val="center"/>
              <w:rPr>
                <w:rFonts w:ascii="Arial" w:eastAsia="Arial" w:hAnsi="Arial" w:cs="Arial"/>
                <w:sz w:val="20"/>
                <w:szCs w:val="20"/>
              </w:rPr>
            </w:pPr>
            <w:r>
              <w:rPr>
                <w:rFonts w:ascii="Arial"/>
                <w:b/>
                <w:sz w:val="20"/>
              </w:rPr>
              <w:t>48.30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501" w:right="504"/>
              <w:jc w:val="center"/>
              <w:rPr>
                <w:rFonts w:ascii="Arial" w:eastAsia="Arial" w:hAnsi="Arial" w:cs="Arial"/>
                <w:sz w:val="20"/>
                <w:szCs w:val="20"/>
              </w:rPr>
            </w:pPr>
            <w:r>
              <w:rPr>
                <w:rFonts w:ascii="Arial"/>
                <w:b/>
                <w:sz w:val="20"/>
              </w:rPr>
              <w:t>61.90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8"/>
              <w:ind w:left="394"/>
              <w:rPr>
                <w:rFonts w:ascii="Arial" w:eastAsia="Arial" w:hAnsi="Arial" w:cs="Arial"/>
                <w:sz w:val="20"/>
                <w:szCs w:val="20"/>
              </w:rPr>
            </w:pPr>
            <w:r>
              <w:rPr>
                <w:rFonts w:ascii="Arial"/>
                <w:b/>
                <w:sz w:val="20"/>
              </w:rPr>
              <w:t>78.30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28"/>
              <w:rPr>
                <w:rFonts w:ascii="Arial" w:eastAsia="Arial" w:hAnsi="Arial" w:cs="Arial"/>
                <w:sz w:val="20"/>
                <w:szCs w:val="20"/>
              </w:rPr>
            </w:pPr>
            <w:r>
              <w:rPr>
                <w:rFonts w:ascii="Arial"/>
                <w:b/>
                <w:sz w:val="20"/>
              </w:rPr>
              <w:t>95.00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49.20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62.80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79.30</w:t>
            </w:r>
          </w:p>
        </w:tc>
      </w:tr>
      <w:tr w:rsidR="00DF3D0C"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73"/>
              <w:rPr>
                <w:rFonts w:ascii="Arial" w:eastAsia="Arial" w:hAnsi="Arial" w:cs="Arial"/>
                <w:sz w:val="20"/>
                <w:szCs w:val="20"/>
              </w:rPr>
            </w:pPr>
            <w:r>
              <w:rPr>
                <w:rFonts w:ascii="Arial"/>
                <w:b/>
                <w:sz w:val="20"/>
              </w:rPr>
              <w:t>100.00</w:t>
            </w:r>
          </w:p>
        </w:tc>
        <w:tc>
          <w:tcPr>
            <w:tcW w:w="115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450"/>
              <w:jc w:val="center"/>
              <w:rPr>
                <w:rFonts w:ascii="Arial" w:eastAsia="Arial" w:hAnsi="Arial" w:cs="Arial"/>
                <w:sz w:val="20"/>
                <w:szCs w:val="20"/>
              </w:rPr>
            </w:pPr>
            <w:r>
              <w:rPr>
                <w:rFonts w:ascii="Arial"/>
                <w:b/>
                <w:sz w:val="20"/>
              </w:rPr>
              <w:t>50.10</w:t>
            </w:r>
          </w:p>
        </w:tc>
        <w:tc>
          <w:tcPr>
            <w:tcW w:w="15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501" w:right="504"/>
              <w:jc w:val="center"/>
              <w:rPr>
                <w:rFonts w:ascii="Arial" w:eastAsia="Arial" w:hAnsi="Arial" w:cs="Arial"/>
                <w:sz w:val="20"/>
                <w:szCs w:val="20"/>
              </w:rPr>
            </w:pPr>
            <w:r>
              <w:rPr>
                <w:rFonts w:ascii="Arial"/>
                <w:b/>
                <w:sz w:val="20"/>
              </w:rPr>
              <w:t>63.70</w:t>
            </w:r>
          </w:p>
        </w:tc>
        <w:tc>
          <w:tcPr>
            <w:tcW w:w="1164" w:type="dxa"/>
            <w:tcBorders>
              <w:top w:val="single" w:sz="5" w:space="0" w:color="000000"/>
              <w:left w:val="single" w:sz="5" w:space="0" w:color="000000"/>
              <w:bottom w:val="single" w:sz="5" w:space="0" w:color="000000"/>
              <w:right w:val="single" w:sz="5" w:space="0" w:color="000000"/>
            </w:tcBorders>
          </w:tcPr>
          <w:p w:rsidR="00DF3D0C" w:rsidRDefault="00DF3D0C" w:rsidP="00FC3AD5">
            <w:pPr>
              <w:pStyle w:val="TableParagraph"/>
              <w:spacing w:before="6"/>
              <w:ind w:left="394"/>
              <w:rPr>
                <w:rFonts w:ascii="Arial" w:eastAsia="Arial" w:hAnsi="Arial" w:cs="Arial"/>
                <w:sz w:val="20"/>
                <w:szCs w:val="20"/>
              </w:rPr>
            </w:pPr>
            <w:r>
              <w:rPr>
                <w:rFonts w:ascii="Arial"/>
                <w:b/>
                <w:sz w:val="20"/>
              </w:rPr>
              <w:t>80.30</w:t>
            </w:r>
          </w:p>
        </w:tc>
      </w:tr>
    </w:tbl>
    <w:p w:rsidR="00DF3D0C" w:rsidRDefault="00DF3D0C" w:rsidP="00DF3D0C">
      <w:pPr>
        <w:pStyle w:val="Textoindependiente"/>
        <w:spacing w:before="43" w:line="478" w:lineRule="auto"/>
        <w:ind w:left="0" w:right="131"/>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center"/>
        <w:rPr>
          <w:rFonts w:ascii="Times New Roman" w:eastAsiaTheme="minorHAnsi" w:hAnsi="Times New Roman" w:cs="Times New Roman"/>
          <w:b/>
          <w:lang w:val="es-PE"/>
        </w:rPr>
      </w:pPr>
    </w:p>
    <w:p w:rsidR="00DF3D0C" w:rsidRPr="00273A06" w:rsidRDefault="00DF3D0C" w:rsidP="00DF3D0C">
      <w:pPr>
        <w:spacing w:line="20" w:lineRule="atLeast"/>
        <w:ind w:left="3167"/>
        <w:rPr>
          <w:rFonts w:ascii="Times New Roman" w:eastAsia="Arial" w:hAnsi="Times New Roman" w:cs="Times New Roman"/>
          <w:b/>
          <w:sz w:val="2"/>
          <w:szCs w:val="2"/>
        </w:rPr>
      </w:pPr>
      <w:r>
        <w:rPr>
          <w:rFonts w:ascii="Times New Roman" w:hAnsi="Times New Roman" w:cs="Times New Roman"/>
          <w:b/>
        </w:rPr>
        <w:t xml:space="preserve">        </w:t>
      </w:r>
      <w:r w:rsidRPr="00273A06">
        <w:rPr>
          <w:rFonts w:ascii="Times New Roman" w:eastAsia="Arial" w:hAnsi="Times New Roman" w:cs="Times New Roman"/>
          <w:b/>
          <w:noProof/>
          <w:sz w:val="2"/>
          <w:szCs w:val="2"/>
          <w:lang w:eastAsia="es-PE"/>
        </w:rPr>
        <mc:AlternateContent>
          <mc:Choice Requires="wpg">
            <w:drawing>
              <wp:inline distT="0" distB="0" distL="0" distR="0" wp14:anchorId="56F9A31D" wp14:editId="41F3682D">
                <wp:extent cx="1838325" cy="9525"/>
                <wp:effectExtent l="9525" t="9525" r="0" b="0"/>
                <wp:docPr id="971"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9525"/>
                          <a:chOff x="0" y="0"/>
                          <a:chExt cx="2895" cy="15"/>
                        </a:xfrm>
                      </wpg:grpSpPr>
                      <wpg:grpSp>
                        <wpg:cNvPr id="972" name="Group 562"/>
                        <wpg:cNvGrpSpPr>
                          <a:grpSpLocks/>
                        </wpg:cNvGrpSpPr>
                        <wpg:grpSpPr bwMode="auto">
                          <a:xfrm>
                            <a:off x="7" y="7"/>
                            <a:ext cx="2880" cy="2"/>
                            <a:chOff x="7" y="7"/>
                            <a:chExt cx="2880" cy="2"/>
                          </a:xfrm>
                        </wpg:grpSpPr>
                        <wps:wsp>
                          <wps:cNvPr id="973" name="Freeform 563"/>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864" o:spid="_x0000_s1026" style="width:144.75pt;height:.75pt;mso-position-horizontal-relative:char;mso-position-vertical-relative:line" coordsize="28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">
                <v:group id="Group 562"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KL/sYAAADcAAAADwAAAGRycy9kb3ducmV2LnhtbESPT2vCQBTE74LfYXmC&#10;t7qJ4p9GVxFR6UEK1ULp7ZF9JsHs25Bdk/jtu0LB4zAzv2FWm86UoqHaFZYVxKMIBHFqdcGZgu/L&#10;4W0BwnlkjaVlUvAgB5t1v7fCRNuWv6g5+0wECLsEFeTeV4mULs3JoBvZijh4V1sb9EHWmdQ1tgFu&#10;SjmOopk0WHBYyLGiXU7p7Xw3Co4ttttJvG9Ot+vu8XuZfv6cYlJqOOi2SxCeOv8K/7c/tIL3+R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Qov+xgAAANwA&#10;AAAPAAAAAAAAAAAAAAAAAKoCAABkcnMvZG93bnJldi54bWxQSwUGAAAAAAQABAD6AAAAnQMAAAAA&#10;">
                  <v:shape id="Freeform 563"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AlWsUA&#10;AADcAAAADwAAAGRycy9kb3ducmV2LnhtbESPT2vCQBTE74V+h+UVvOnGWv80dRVpKQoeglE8P7LP&#10;JJh9G7LbJH57VxB6HGbmN8xy3ZtKtNS40rKC8SgCQZxZXXKu4HT8HS5AOI+ssbJMCm7kYL16fVli&#10;rG3HB2pTn4sAYRejgsL7OpbSZQUZdCNbEwfvYhuDPsgml7rBLsBNJd+jaCYNlhwWCqzpu6Dsmv4Z&#10;Bf6aXm7b8f5Mm582sd3HLkqmVqnBW7/5AuGp9//hZ3unFXzOJ/A4E4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VaxQAAANwAAAAPAAAAAAAAAAAAAAAAAJgCAABkcnMv&#10;ZG93bnJldi54bWxQSwUGAAAAAAQABAD1AAAAigMAAAAA&#10;" path="m,l2880,e" filled="f" strokeweight=".72pt">
                    <v:path arrowok="t" o:connecttype="custom" o:connectlocs="0,0;2880,0" o:connectangles="0,0"/>
                  </v:shape>
                </v:group>
                <w10:anchorlock/>
              </v:group>
            </w:pict>
          </mc:Fallback>
        </mc:AlternateContent>
      </w:r>
    </w:p>
    <w:p w:rsidR="00DF3D0C" w:rsidRPr="00273A06" w:rsidRDefault="00DF3D0C" w:rsidP="00DF3D0C">
      <w:pPr>
        <w:tabs>
          <w:tab w:val="left" w:pos="1570"/>
        </w:tabs>
        <w:spacing w:before="42"/>
        <w:ind w:left="341"/>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347392" behindDoc="1" locked="0" layoutInCell="1" allowOverlap="1" wp14:anchorId="31F05B9E" wp14:editId="6CF78AFF">
                <wp:simplePos x="0" y="0"/>
                <wp:positionH relativeFrom="page">
                  <wp:posOffset>4584700</wp:posOffset>
                </wp:positionH>
                <wp:positionV relativeFrom="paragraph">
                  <wp:posOffset>172720</wp:posOffset>
                </wp:positionV>
                <wp:extent cx="1831975" cy="1270"/>
                <wp:effectExtent l="0" t="0" r="15875" b="17780"/>
                <wp:wrapNone/>
                <wp:docPr id="974" name="Grupo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270"/>
                          <a:chOff x="4810" y="270"/>
                          <a:chExt cx="2885" cy="2"/>
                        </a:xfrm>
                      </wpg:grpSpPr>
                      <wps:wsp>
                        <wps:cNvPr id="975" name="Freeform 565"/>
                        <wps:cNvSpPr>
                          <a:spLocks/>
                        </wps:cNvSpPr>
                        <wps:spPr bwMode="auto">
                          <a:xfrm>
                            <a:off x="4810" y="270"/>
                            <a:ext cx="2885" cy="2"/>
                          </a:xfrm>
                          <a:custGeom>
                            <a:avLst/>
                            <a:gdLst>
                              <a:gd name="T0" fmla="+- 0 4810 4810"/>
                              <a:gd name="T1" fmla="*/ T0 w 2885"/>
                              <a:gd name="T2" fmla="+- 0 7694 4810"/>
                              <a:gd name="T3" fmla="*/ T2 w 2885"/>
                            </a:gdLst>
                            <a:ahLst/>
                            <a:cxnLst>
                              <a:cxn ang="0">
                                <a:pos x="T1" y="0"/>
                              </a:cxn>
                              <a:cxn ang="0">
                                <a:pos x="T3" y="0"/>
                              </a:cxn>
                            </a:cxnLst>
                            <a:rect l="0" t="0" r="r" b="b"/>
                            <a:pathLst>
                              <a:path w="2885">
                                <a:moveTo>
                                  <a:pt x="0" y="0"/>
                                </a:moveTo>
                                <a:lnTo>
                                  <a:pt x="288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2" o:spid="_x0000_s1026" style="position:absolute;margin-left:361pt;margin-top:13.6pt;width:144.25pt;height:.1pt;z-index:-250969088;mso-position-horizontal-relative:page" coordorigin="4810,270" coordsize="2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">
                <v:shape id="Freeform 565" o:spid="_x0000_s1027" style="position:absolute;left:4810;top:270;width:2885;height:2;visibility:visible;mso-wrap-style:square;v-text-anchor:top" coordsize="2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BaMUA&#10;AADcAAAADwAAAGRycy9kb3ducmV2LnhtbESP0WrCQBRE3wX/YbmCb7pRsKapq0hB2wcV1H7Abfaa&#10;BLN3w+7WpP36riD4OMzMGWax6kwtbuR8ZVnBZJyAIM6trrhQ8HXejFIQPiBrrC2Tgl/ysFr2ewvM&#10;tG35SLdTKESEsM9QQRlCk0np85IM+rFtiKN3sc5giNIVUjtsI9zUcpokL9JgxXGhxIbeS8qvpx+j&#10;YNPst4fp959McxfM/CP1+1m7U2o46NZvIAJ14Rl+tD+1gtf5DO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oFoxQAAANwAAAAPAAAAAAAAAAAAAAAAAJgCAABkcnMv&#10;ZG93bnJldi54bWxQSwUGAAAAAAQABAD1AAAAigMAAAAA&#10;" path="m,l2884,e" filled="f" strokeweight=".72pt">
                  <v:path arrowok="t" o:connecttype="custom" o:connectlocs="0,0;2884,0" o:connectangles="0,0"/>
                </v:shape>
                <w10:wrap anchorx="page"/>
              </v:group>
            </w:pict>
          </mc:Fallback>
        </mc:AlternateContent>
      </w:r>
      <w:r w:rsidRPr="00273A06">
        <w:rPr>
          <w:rFonts w:ascii="Times New Roman" w:hAnsi="Times New Roman" w:cs="Times New Roman"/>
          <w:b/>
          <w:w w:val="105"/>
          <w:sz w:val="20"/>
        </w:rPr>
        <w:t>BAJO</w:t>
      </w:r>
      <w:r w:rsidRPr="00273A06">
        <w:rPr>
          <w:rFonts w:ascii="Times New Roman" w:hAnsi="Times New Roman" w:cs="Times New Roman"/>
          <w:b/>
          <w:w w:val="105"/>
          <w:sz w:val="20"/>
        </w:rPr>
        <w:tab/>
      </w:r>
      <w:r w:rsidRPr="00273A06">
        <w:rPr>
          <w:rFonts w:ascii="Times New Roman" w:hAnsi="Times New Roman" w:cs="Times New Roman"/>
          <w:b/>
          <w:w w:val="115"/>
          <w:sz w:val="20"/>
        </w:rPr>
        <w:t xml:space="preserve">2 </w:t>
      </w:r>
      <w:r w:rsidRPr="00273A06">
        <w:rPr>
          <w:rFonts w:ascii="Times New Roman" w:hAnsi="Times New Roman" w:cs="Times New Roman"/>
          <w:b/>
          <w:spacing w:val="14"/>
          <w:w w:val="115"/>
          <w:sz w:val="20"/>
        </w:rPr>
        <w:t xml:space="preserve"> </w:t>
      </w:r>
      <w:r w:rsidRPr="00273A06">
        <w:rPr>
          <w:rFonts w:ascii="Times New Roman" w:hAnsi="Times New Roman" w:cs="Times New Roman"/>
          <w:b/>
          <w:w w:val="115"/>
          <w:sz w:val="20"/>
        </w:rPr>
        <w:t>puntos</w:t>
      </w:r>
    </w:p>
    <w:p w:rsidR="00DF3D0C" w:rsidRPr="00273A06" w:rsidRDefault="00DF3D0C" w:rsidP="00DF3D0C">
      <w:pPr>
        <w:tabs>
          <w:tab w:val="left" w:pos="1519"/>
        </w:tabs>
        <w:spacing w:before="63"/>
        <w:ind w:left="214"/>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348416" behindDoc="1" locked="0" layoutInCell="1" allowOverlap="1" wp14:anchorId="6F9C473A" wp14:editId="5965802B">
                <wp:simplePos x="0" y="0"/>
                <wp:positionH relativeFrom="page">
                  <wp:posOffset>4592320</wp:posOffset>
                </wp:positionH>
                <wp:positionV relativeFrom="paragraph">
                  <wp:posOffset>186055</wp:posOffset>
                </wp:positionV>
                <wp:extent cx="1828800" cy="1270"/>
                <wp:effectExtent l="0" t="0" r="19050" b="17780"/>
                <wp:wrapNone/>
                <wp:docPr id="976" name="Grupo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4810" y="291"/>
                          <a:chExt cx="2880" cy="2"/>
                        </a:xfrm>
                      </wpg:grpSpPr>
                      <wps:wsp>
                        <wps:cNvPr id="977" name="Freeform 567"/>
                        <wps:cNvSpPr>
                          <a:spLocks/>
                        </wps:cNvSpPr>
                        <wps:spPr bwMode="auto">
                          <a:xfrm>
                            <a:off x="4810" y="291"/>
                            <a:ext cx="2880" cy="2"/>
                          </a:xfrm>
                          <a:custGeom>
                            <a:avLst/>
                            <a:gdLst>
                              <a:gd name="T0" fmla="+- 0 4810 4810"/>
                              <a:gd name="T1" fmla="*/ T0 w 2880"/>
                              <a:gd name="T2" fmla="+- 0 7690 481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0" o:spid="_x0000_s1026" style="position:absolute;margin-left:361.6pt;margin-top:14.65pt;width:2in;height:.1pt;z-index:-250968064;mso-position-horizontal-relative:page" coordorigin="4810,291"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">
                <v:shape id="Freeform 567" o:spid="_x0000_s1027" style="position:absolute;left:4810;top:291;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sjWcMA&#10;AADcAAAADwAAAGRycy9kb3ducmV2LnhtbESPQYvCMBSE7wv+h/AEb2uquKtWo4giCnuQreL50Tzb&#10;YvNSmtjWf78RhD0OM/MNs1x3phQN1a6wrGA0jEAQp1YXnCm4nPefMxDOI2ssLZOCJzlYr3ofS4y1&#10;bfmXmsRnIkDYxagg976KpXRpTgbd0FbEwbvZ2qAPss6krrENcFPKcRR9S4MFh4UcK9rmlN6Th1Hg&#10;78nteRj9XGmza062nRyj05dVatDvNgsQnjr/H363j1rBfDqF15lw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sjWcMAAADcAAAADwAAAAAAAAAAAAAAAACYAgAAZHJzL2Rv&#10;d25yZXYueG1sUEsFBgAAAAAEAAQA9QAAAIgDAAAAAA==&#10;" path="m,l2880,e" filled="f" strokeweight=".72pt">
                  <v:path arrowok="t" o:connecttype="custom" o:connectlocs="0,0;2880,0" o:connectangles="0,0"/>
                </v:shape>
                <w10:wrap anchorx="page"/>
              </v:group>
            </w:pict>
          </mc:Fallback>
        </mc:AlternateContent>
      </w:r>
      <w:r>
        <w:rPr>
          <w:rFonts w:ascii="Times New Roman" w:hAnsi="Times New Roman" w:cs="Times New Roman"/>
          <w:b/>
          <w:w w:val="105"/>
          <w:sz w:val="20"/>
        </w:rPr>
        <w:t>M</w:t>
      </w:r>
      <w:r w:rsidRPr="00273A06">
        <w:rPr>
          <w:rFonts w:ascii="Times New Roman" w:hAnsi="Times New Roman" w:cs="Times New Roman"/>
          <w:b/>
          <w:w w:val="105"/>
          <w:sz w:val="20"/>
        </w:rPr>
        <w:t>EDlO</w:t>
      </w:r>
      <w:r w:rsidRPr="00273A06">
        <w:rPr>
          <w:rFonts w:ascii="Times New Roman" w:hAnsi="Times New Roman" w:cs="Times New Roman"/>
          <w:b/>
          <w:w w:val="105"/>
          <w:sz w:val="20"/>
        </w:rPr>
        <w:tab/>
      </w:r>
      <w:r w:rsidRPr="00CA62E9">
        <w:rPr>
          <w:rFonts w:ascii="Times New Roman" w:hAnsi="Times New Roman" w:cs="Times New Roman"/>
          <w:b/>
          <w:w w:val="115"/>
          <w:sz w:val="20"/>
          <w:shd w:val="clear" w:color="auto" w:fill="FFC000"/>
        </w:rPr>
        <w:t>4</w:t>
      </w:r>
      <w:r w:rsidRPr="00CA62E9">
        <w:rPr>
          <w:rFonts w:ascii="Times New Roman" w:hAnsi="Times New Roman" w:cs="Times New Roman"/>
          <w:b/>
          <w:spacing w:val="4"/>
          <w:w w:val="115"/>
          <w:sz w:val="20"/>
          <w:shd w:val="clear" w:color="auto" w:fill="FFC000"/>
        </w:rPr>
        <w:t xml:space="preserve"> </w:t>
      </w:r>
      <w:r w:rsidRPr="00CA62E9">
        <w:rPr>
          <w:rFonts w:ascii="Times New Roman" w:hAnsi="Times New Roman" w:cs="Times New Roman"/>
          <w:b/>
          <w:w w:val="115"/>
          <w:sz w:val="20"/>
          <w:shd w:val="clear" w:color="auto" w:fill="FFC000"/>
        </w:rPr>
        <w:t xml:space="preserve"> puntos</w:t>
      </w:r>
    </w:p>
    <w:p w:rsidR="00DF3D0C" w:rsidRPr="00E742A4" w:rsidRDefault="00DF3D0C" w:rsidP="00DF3D0C">
      <w:pPr>
        <w:tabs>
          <w:tab w:val="left" w:pos="631"/>
          <w:tab w:val="left" w:pos="1870"/>
          <w:tab w:val="left" w:pos="3065"/>
        </w:tabs>
        <w:spacing w:before="67"/>
        <w:ind w:left="145"/>
        <w:jc w:val="center"/>
        <w:rPr>
          <w:rFonts w:ascii="Times New Roman" w:hAnsi="Times New Roman" w:cs="Times New Roman"/>
          <w:b/>
          <w:sz w:val="20"/>
          <w:u w:val="single" w:color="000000"/>
        </w:rPr>
      </w:pP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r w:rsidRPr="00273A06">
        <w:rPr>
          <w:rFonts w:ascii="Times New Roman" w:hAnsi="Times New Roman" w:cs="Times New Roman"/>
          <w:b/>
          <w:w w:val="105"/>
          <w:sz w:val="20"/>
          <w:u w:val="single" w:color="000000"/>
        </w:rPr>
        <w:t>ALTO</w:t>
      </w:r>
      <w:r w:rsidRPr="00273A06">
        <w:rPr>
          <w:rFonts w:ascii="Times New Roman" w:hAnsi="Times New Roman" w:cs="Times New Roman"/>
          <w:b/>
          <w:w w:val="105"/>
          <w:sz w:val="20"/>
          <w:u w:val="single" w:color="000000"/>
        </w:rPr>
        <w:tab/>
      </w:r>
      <w:r>
        <w:rPr>
          <w:rFonts w:ascii="Times New Roman" w:hAnsi="Times New Roman" w:cs="Times New Roman"/>
          <w:b/>
          <w:w w:val="115"/>
          <w:sz w:val="20"/>
          <w:u w:val="single" w:color="000000"/>
        </w:rPr>
        <w:t>8   p</w:t>
      </w:r>
      <w:r w:rsidRPr="00273A06">
        <w:rPr>
          <w:rFonts w:ascii="Times New Roman" w:hAnsi="Times New Roman" w:cs="Times New Roman"/>
          <w:b/>
          <w:w w:val="115"/>
          <w:sz w:val="20"/>
          <w:u w:val="single" w:color="000000"/>
        </w:rPr>
        <w:t>untos</w:t>
      </w: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p>
    <w:p w:rsidR="00DF3D0C" w:rsidRDefault="00DF3D0C" w:rsidP="00DF3D0C">
      <w:pPr>
        <w:pStyle w:val="Textoindependiente"/>
        <w:spacing w:before="43" w:line="478" w:lineRule="auto"/>
        <w:ind w:left="0" w:right="131"/>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 xml:space="preserve">                               V. D de Daño de Sello de Junta</w:t>
      </w:r>
    </w:p>
    <w:p w:rsidR="00DF3D0C" w:rsidRDefault="00DF3D0C" w:rsidP="00DF3D0C">
      <w:pPr>
        <w:pStyle w:val="Textoindependiente"/>
        <w:spacing w:before="43" w:line="478" w:lineRule="auto"/>
        <w:ind w:left="0" w:right="131"/>
        <w:jc w:val="center"/>
        <w:rPr>
          <w:rFonts w:ascii="Times New Roman" w:eastAsiaTheme="minorHAnsi"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EastAsia"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EastAsia" w:hAnsi="Times New Roman" w:cs="Times New Roman"/>
          <w:b/>
          <w:lang w:val="es-PE"/>
        </w:rPr>
      </w:pPr>
    </w:p>
    <w:p w:rsidR="00DF3D0C" w:rsidRDefault="00DF3D0C" w:rsidP="00DF3D0C">
      <w:pPr>
        <w:pStyle w:val="Textoindependiente"/>
        <w:spacing w:before="43" w:line="478" w:lineRule="auto"/>
        <w:ind w:left="0" w:right="131"/>
        <w:jc w:val="both"/>
        <w:rPr>
          <w:rFonts w:ascii="Times New Roman" w:eastAsiaTheme="minorEastAsia" w:hAnsi="Times New Roman" w:cs="Times New Roman"/>
          <w:b/>
          <w:lang w:val="es-PE"/>
        </w:rPr>
      </w:pPr>
    </w:p>
    <w:p w:rsidR="00DF3D0C" w:rsidRDefault="00DF3D0C" w:rsidP="00DF3D0C">
      <w:pPr>
        <w:pStyle w:val="Textoindependiente"/>
        <w:spacing w:before="43" w:line="478" w:lineRule="auto"/>
        <w:ind w:left="0" w:right="131"/>
        <w:jc w:val="both"/>
        <w:rPr>
          <w:rFonts w:ascii="Times New Roman" w:hAnsi="Times New Roman" w:cs="Times New Roman"/>
          <w:b/>
          <w:sz w:val="18"/>
          <w:lang w:val="es-PE"/>
        </w:rPr>
      </w:pPr>
    </w:p>
    <w:p w:rsidR="00DF3D0C" w:rsidRDefault="00DF3D0C" w:rsidP="00DF3D0C">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V. D de Grieta en Esquina</w:t>
      </w:r>
    </w:p>
    <w:p w:rsidR="00DF3D0C" w:rsidRPr="00057264" w:rsidRDefault="00DF3D0C" w:rsidP="00DF3D0C">
      <w:pPr>
        <w:pStyle w:val="Textoindependiente"/>
        <w:spacing w:before="41" w:line="360" w:lineRule="auto"/>
        <w:ind w:left="0" w:right="117" w:firstLine="9"/>
        <w:jc w:val="both"/>
        <w:rPr>
          <w:rFonts w:ascii="Times New Roman" w:hAnsi="Times New Roman" w:cs="Times New Roman"/>
          <w:lang w:val="es-PE"/>
        </w:rPr>
      </w:pPr>
      <w:r w:rsidRPr="00EB6591">
        <w:rPr>
          <w:rFonts w:ascii="Times New Roman" w:hAnsi="Times New Roman" w:cs="Times New Roman"/>
          <w:lang w:val="es-PE"/>
        </w:rPr>
        <w:t>Como</w:t>
      </w:r>
      <w:r w:rsidRPr="00EB6591">
        <w:rPr>
          <w:rFonts w:ascii="Times New Roman" w:hAnsi="Times New Roman" w:cs="Times New Roman"/>
          <w:spacing w:val="51"/>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7"/>
          <w:lang w:val="es-PE"/>
        </w:rPr>
        <w:t xml:space="preserve"> </w:t>
      </w:r>
      <w:r w:rsidRPr="00EB6591">
        <w:rPr>
          <w:rFonts w:ascii="Times New Roman" w:hAnsi="Times New Roman" w:cs="Times New Roman"/>
          <w:lang w:val="es-PE"/>
        </w:rPr>
        <w:t>aprecia</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en</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la</w:t>
      </w:r>
      <w:r w:rsidRPr="00EB6591">
        <w:rPr>
          <w:rFonts w:ascii="Times New Roman" w:hAnsi="Times New Roman" w:cs="Times New Roman"/>
          <w:spacing w:val="36"/>
          <w:lang w:val="es-PE"/>
        </w:rPr>
        <w:t xml:space="preserve"> </w:t>
      </w:r>
      <w:r w:rsidRPr="00EB6591">
        <w:rPr>
          <w:rFonts w:ascii="Times New Roman" w:hAnsi="Times New Roman" w:cs="Times New Roman"/>
          <w:lang w:val="es-PE"/>
        </w:rPr>
        <w:t>tabla</w:t>
      </w:r>
      <w:r w:rsidRPr="00EB6591">
        <w:rPr>
          <w:rFonts w:ascii="Times New Roman" w:hAnsi="Times New Roman" w:cs="Times New Roman"/>
          <w:spacing w:val="58"/>
          <w:lang w:val="es-PE"/>
        </w:rPr>
        <w:t xml:space="preserve"> </w:t>
      </w:r>
      <w:r w:rsidRPr="00EB6591">
        <w:rPr>
          <w:rFonts w:ascii="Times New Roman" w:hAnsi="Times New Roman" w:cs="Times New Roman"/>
          <w:lang w:val="es-PE"/>
        </w:rPr>
        <w:t>8</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obtuvieron</w:t>
      </w:r>
      <w:r w:rsidRPr="00EB6591">
        <w:rPr>
          <w:rFonts w:ascii="Times New Roman" w:hAnsi="Times New Roman" w:cs="Times New Roman"/>
          <w:spacing w:val="2"/>
          <w:lang w:val="es-PE"/>
        </w:rPr>
        <w:t xml:space="preserve"> </w:t>
      </w:r>
      <w:r w:rsidRPr="00EB6591">
        <w:rPr>
          <w:rFonts w:ascii="Times New Roman" w:hAnsi="Times New Roman" w:cs="Times New Roman"/>
          <w:lang w:val="es-PE"/>
        </w:rPr>
        <w:t>7</w:t>
      </w:r>
      <w:r w:rsidRPr="00EB6591">
        <w:rPr>
          <w:rFonts w:ascii="Times New Roman" w:hAnsi="Times New Roman" w:cs="Times New Roman"/>
          <w:spacing w:val="37"/>
          <w:lang w:val="es-PE"/>
        </w:rPr>
        <w:t xml:space="preserve"> </w:t>
      </w:r>
      <w:r w:rsidRPr="00EB6591">
        <w:rPr>
          <w:rFonts w:ascii="Times New Roman" w:hAnsi="Times New Roman" w:cs="Times New Roman"/>
          <w:lang w:val="es-PE"/>
        </w:rPr>
        <w:t>valores</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deducidos:</w:t>
      </w:r>
      <w:r w:rsidRPr="00EB6591">
        <w:rPr>
          <w:rFonts w:ascii="Times New Roman" w:hAnsi="Times New Roman" w:cs="Times New Roman"/>
          <w:spacing w:val="57"/>
          <w:lang w:val="es-PE"/>
        </w:rPr>
        <w:t xml:space="preserve"> </w:t>
      </w:r>
      <w:r w:rsidR="008A31AB">
        <w:rPr>
          <w:rFonts w:ascii="Times New Roman" w:hAnsi="Times New Roman" w:cs="Times New Roman"/>
          <w:b/>
          <w:lang w:val="es-PE"/>
        </w:rPr>
        <w:t>27.4</w:t>
      </w:r>
      <w:r w:rsidRPr="00057264">
        <w:rPr>
          <w:rFonts w:ascii="Times New Roman" w:hAnsi="Times New Roman" w:cs="Times New Roman"/>
          <w:b/>
          <w:lang w:val="es-PE"/>
        </w:rPr>
        <w:t>,</w:t>
      </w:r>
      <w:r w:rsidRPr="00057264">
        <w:rPr>
          <w:rFonts w:ascii="Times New Roman" w:hAnsi="Times New Roman" w:cs="Times New Roman"/>
          <w:b/>
          <w:spacing w:val="49"/>
          <w:lang w:val="es-PE"/>
        </w:rPr>
        <w:t xml:space="preserve"> </w:t>
      </w:r>
      <w:r w:rsidR="008A31AB">
        <w:rPr>
          <w:rFonts w:ascii="Times New Roman" w:hAnsi="Times New Roman" w:cs="Times New Roman"/>
          <w:b/>
          <w:lang w:val="es-PE"/>
        </w:rPr>
        <w:t>21.38</w:t>
      </w:r>
      <w:r w:rsidRPr="00057264">
        <w:rPr>
          <w:rFonts w:ascii="Times New Roman" w:hAnsi="Times New Roman" w:cs="Times New Roman"/>
          <w:b/>
          <w:lang w:val="es-PE"/>
        </w:rPr>
        <w:t>,</w:t>
      </w:r>
      <w:r w:rsidRPr="00057264">
        <w:rPr>
          <w:rFonts w:ascii="Times New Roman" w:hAnsi="Times New Roman" w:cs="Times New Roman"/>
          <w:b/>
          <w:w w:val="95"/>
          <w:lang w:val="es-PE"/>
        </w:rPr>
        <w:t xml:space="preserve"> </w:t>
      </w:r>
      <w:r w:rsidR="008A31AB">
        <w:rPr>
          <w:rFonts w:ascii="Times New Roman" w:hAnsi="Times New Roman" w:cs="Times New Roman"/>
          <w:b/>
          <w:lang w:val="es-PE"/>
        </w:rPr>
        <w:t>20.68</w:t>
      </w:r>
      <w:r w:rsidRPr="00057264">
        <w:rPr>
          <w:rFonts w:ascii="Times New Roman" w:hAnsi="Times New Roman" w:cs="Times New Roman"/>
          <w:b/>
          <w:lang w:val="es-PE"/>
        </w:rPr>
        <w:t>,</w:t>
      </w:r>
      <w:r w:rsidRPr="00057264">
        <w:rPr>
          <w:rFonts w:ascii="Times New Roman" w:hAnsi="Times New Roman" w:cs="Times New Roman"/>
          <w:b/>
          <w:spacing w:val="3"/>
          <w:lang w:val="es-PE"/>
        </w:rPr>
        <w:t xml:space="preserve"> </w:t>
      </w:r>
      <w:r w:rsidR="008A31AB">
        <w:rPr>
          <w:rFonts w:ascii="Times New Roman" w:hAnsi="Times New Roman" w:cs="Times New Roman"/>
          <w:b/>
          <w:lang w:val="es-PE"/>
        </w:rPr>
        <w:t>14.01</w:t>
      </w:r>
      <w:r w:rsidRPr="00057264">
        <w:rPr>
          <w:rFonts w:ascii="Times New Roman" w:hAnsi="Times New Roman" w:cs="Times New Roman"/>
          <w:b/>
          <w:lang w:val="es-PE"/>
        </w:rPr>
        <w:t>,</w:t>
      </w:r>
      <w:r w:rsidRPr="00057264">
        <w:rPr>
          <w:rFonts w:ascii="Times New Roman" w:hAnsi="Times New Roman" w:cs="Times New Roman"/>
          <w:b/>
          <w:spacing w:val="51"/>
          <w:lang w:val="es-PE"/>
        </w:rPr>
        <w:t xml:space="preserve"> </w:t>
      </w:r>
      <w:r w:rsidR="008A31AB">
        <w:rPr>
          <w:rFonts w:ascii="Times New Roman" w:hAnsi="Times New Roman" w:cs="Times New Roman"/>
          <w:b/>
          <w:lang w:val="es-PE"/>
        </w:rPr>
        <w:t>13.78</w:t>
      </w:r>
      <w:r w:rsidRPr="00057264">
        <w:rPr>
          <w:rFonts w:ascii="Times New Roman" w:hAnsi="Times New Roman" w:cs="Times New Roman"/>
          <w:b/>
          <w:lang w:val="es-PE"/>
        </w:rPr>
        <w:t>,</w:t>
      </w:r>
      <w:r w:rsidRPr="00057264">
        <w:rPr>
          <w:rFonts w:ascii="Times New Roman" w:hAnsi="Times New Roman" w:cs="Times New Roman"/>
          <w:b/>
          <w:spacing w:val="35"/>
          <w:lang w:val="es-PE"/>
        </w:rPr>
        <w:t xml:space="preserve"> </w:t>
      </w:r>
      <w:r w:rsidR="008A31AB">
        <w:rPr>
          <w:rFonts w:ascii="Times New Roman" w:hAnsi="Times New Roman" w:cs="Times New Roman"/>
          <w:b/>
          <w:lang w:val="es-PE"/>
        </w:rPr>
        <w:t>12.42</w:t>
      </w:r>
      <w:r w:rsidRPr="00057264">
        <w:rPr>
          <w:rFonts w:ascii="Times New Roman" w:hAnsi="Times New Roman" w:cs="Times New Roman"/>
          <w:b/>
          <w:spacing w:val="43"/>
          <w:lang w:val="es-PE"/>
        </w:rPr>
        <w:t xml:space="preserve"> </w:t>
      </w:r>
      <w:r w:rsidRPr="00057264">
        <w:rPr>
          <w:rFonts w:ascii="Times New Roman" w:hAnsi="Times New Roman" w:cs="Times New Roman"/>
          <w:b/>
          <w:lang w:val="es-PE"/>
        </w:rPr>
        <w:t>y</w:t>
      </w:r>
      <w:r w:rsidRPr="00057264">
        <w:rPr>
          <w:rFonts w:ascii="Times New Roman" w:hAnsi="Times New Roman" w:cs="Times New Roman"/>
          <w:b/>
          <w:spacing w:val="41"/>
          <w:lang w:val="es-PE"/>
        </w:rPr>
        <w:t xml:space="preserve"> </w:t>
      </w:r>
      <w:r w:rsidRPr="00057264">
        <w:rPr>
          <w:rFonts w:ascii="Times New Roman" w:hAnsi="Times New Roman" w:cs="Times New Roman"/>
          <w:b/>
          <w:lang w:val="es-PE"/>
        </w:rPr>
        <w:t>4</w:t>
      </w:r>
      <w:r w:rsidRPr="00EB6591">
        <w:rPr>
          <w:rFonts w:ascii="Times New Roman" w:hAnsi="Times New Roman" w:cs="Times New Roman"/>
          <w:lang w:val="es-PE"/>
        </w:rPr>
        <w:t>.</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Siguiendo</w:t>
      </w:r>
      <w:r w:rsidRPr="00EB6591">
        <w:rPr>
          <w:rFonts w:ascii="Times New Roman" w:hAnsi="Times New Roman" w:cs="Times New Roman"/>
          <w:spacing w:val="53"/>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37"/>
          <w:lang w:val="es-PE"/>
        </w:rPr>
        <w:t xml:space="preserve"> </w:t>
      </w:r>
      <w:r w:rsidRPr="00057264">
        <w:rPr>
          <w:rFonts w:ascii="Times New Roman" w:hAnsi="Times New Roman" w:cs="Times New Roman"/>
          <w:b/>
          <w:lang w:val="es-PE"/>
        </w:rPr>
        <w:t>procedimiento</w:t>
      </w:r>
      <w:r w:rsidRPr="00057264">
        <w:rPr>
          <w:rFonts w:ascii="Times New Roman" w:hAnsi="Times New Roman" w:cs="Times New Roman"/>
          <w:b/>
          <w:spacing w:val="58"/>
          <w:lang w:val="es-PE"/>
        </w:rPr>
        <w:t xml:space="preserve"> </w:t>
      </w:r>
      <w:r w:rsidRPr="00057264">
        <w:rPr>
          <w:rFonts w:ascii="Times New Roman" w:hAnsi="Times New Roman" w:cs="Times New Roman"/>
          <w:b/>
          <w:lang w:val="es-PE"/>
        </w:rPr>
        <w:t>del</w:t>
      </w:r>
      <w:r w:rsidRPr="00057264">
        <w:rPr>
          <w:rFonts w:ascii="Times New Roman" w:hAnsi="Times New Roman" w:cs="Times New Roman"/>
          <w:b/>
          <w:spacing w:val="48"/>
          <w:lang w:val="es-PE"/>
        </w:rPr>
        <w:t xml:space="preserve"> </w:t>
      </w:r>
      <w:r w:rsidRPr="00057264">
        <w:rPr>
          <w:rFonts w:ascii="Times New Roman" w:hAnsi="Times New Roman" w:cs="Times New Roman"/>
          <w:b/>
          <w:lang w:val="es-PE"/>
        </w:rPr>
        <w:t>PCI</w:t>
      </w:r>
      <w:r w:rsidRPr="00EB6591">
        <w:rPr>
          <w:rFonts w:ascii="Times New Roman" w:hAnsi="Times New Roman" w:cs="Times New Roman"/>
          <w:lang w:val="es-PE"/>
        </w:rPr>
        <w:t>,</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obtiene</w:t>
      </w:r>
      <w:r w:rsidRPr="00EB6591">
        <w:rPr>
          <w:rFonts w:ascii="Times New Roman" w:hAnsi="Times New Roman" w:cs="Times New Roman"/>
          <w:w w:val="96"/>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3"/>
          <w:lang w:val="es-PE"/>
        </w:rPr>
        <w:t xml:space="preserve"> </w:t>
      </w:r>
      <w:r w:rsidRPr="00EB6591">
        <w:rPr>
          <w:rFonts w:ascii="Times New Roman" w:hAnsi="Times New Roman" w:cs="Times New Roman"/>
          <w:lang w:val="es-PE"/>
        </w:rPr>
        <w:t>máximo</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valor</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deducido</w:t>
      </w:r>
      <w:r w:rsidRPr="00EB6591">
        <w:rPr>
          <w:rFonts w:ascii="Times New Roman" w:hAnsi="Times New Roman" w:cs="Times New Roman"/>
          <w:spacing w:val="34"/>
          <w:lang w:val="es-PE"/>
        </w:rPr>
        <w:t xml:space="preserve"> </w:t>
      </w:r>
      <w:r w:rsidRPr="00EB6591">
        <w:rPr>
          <w:rFonts w:ascii="Times New Roman" w:hAnsi="Times New Roman" w:cs="Times New Roman"/>
          <w:lang w:val="es-PE"/>
        </w:rPr>
        <w:t>corregido</w:t>
      </w:r>
      <w:r w:rsidRPr="00EB6591">
        <w:rPr>
          <w:rFonts w:ascii="Times New Roman" w:hAnsi="Times New Roman" w:cs="Times New Roman"/>
          <w:spacing w:val="24"/>
          <w:lang w:val="es-PE"/>
        </w:rPr>
        <w:t xml:space="preserve"> </w:t>
      </w:r>
      <w:r w:rsidR="00AD3A24">
        <w:rPr>
          <w:rFonts w:ascii="Times New Roman" w:hAnsi="Times New Roman" w:cs="Times New Roman"/>
          <w:b/>
          <w:lang w:val="es-PE"/>
        </w:rPr>
        <w:t>60.01</w:t>
      </w:r>
      <w:r w:rsidRPr="00EB6591">
        <w:rPr>
          <w:rFonts w:ascii="Times New Roman" w:hAnsi="Times New Roman" w:cs="Times New Roman"/>
          <w:lang w:val="es-PE"/>
        </w:rPr>
        <w:t>,</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dando</w:t>
      </w:r>
      <w:r w:rsidRPr="00EB6591">
        <w:rPr>
          <w:rFonts w:ascii="Times New Roman" w:hAnsi="Times New Roman" w:cs="Times New Roman"/>
          <w:spacing w:val="27"/>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resultado</w:t>
      </w:r>
      <w:r w:rsidRPr="00EB6591">
        <w:rPr>
          <w:rFonts w:ascii="Times New Roman" w:hAnsi="Times New Roman" w:cs="Times New Roman"/>
          <w:spacing w:val="24"/>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18"/>
          <w:lang w:val="es-PE"/>
        </w:rPr>
        <w:t xml:space="preserve"> </w:t>
      </w:r>
      <w:r w:rsidRPr="00EB6591">
        <w:rPr>
          <w:rFonts w:ascii="Times New Roman" w:hAnsi="Times New Roman" w:cs="Times New Roman"/>
          <w:lang w:val="es-PE"/>
        </w:rPr>
        <w:t>índice</w:t>
      </w:r>
      <w:r w:rsidRPr="00EB6591">
        <w:rPr>
          <w:rFonts w:ascii="Times New Roman" w:hAnsi="Times New Roman" w:cs="Times New Roman"/>
          <w:spacing w:val="20"/>
          <w:lang w:val="es-PE"/>
        </w:rPr>
        <w:t xml:space="preserve"> </w:t>
      </w:r>
      <w:r w:rsidRPr="00EB6591">
        <w:rPr>
          <w:rFonts w:ascii="Times New Roman" w:hAnsi="Times New Roman" w:cs="Times New Roman"/>
          <w:lang w:val="es-PE"/>
        </w:rPr>
        <w:t>de</w:t>
      </w:r>
      <w:r w:rsidRPr="00EB6591">
        <w:rPr>
          <w:rFonts w:ascii="Times New Roman" w:hAnsi="Times New Roman" w:cs="Times New Roman"/>
          <w:w w:val="94"/>
          <w:lang w:val="es-PE"/>
        </w:rPr>
        <w:t xml:space="preserve"> </w:t>
      </w:r>
      <w:r w:rsidRPr="00EB6591">
        <w:rPr>
          <w:rFonts w:ascii="Times New Roman" w:hAnsi="Times New Roman" w:cs="Times New Roman"/>
          <w:lang w:val="es-PE"/>
        </w:rPr>
        <w:t>condición</w:t>
      </w:r>
      <w:r w:rsidRPr="00EB6591">
        <w:rPr>
          <w:rFonts w:ascii="Times New Roman" w:hAnsi="Times New Roman" w:cs="Times New Roman"/>
          <w:spacing w:val="-3"/>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2"/>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9"/>
          <w:lang w:val="es-PE"/>
        </w:rPr>
        <w:t xml:space="preserve"> </w:t>
      </w:r>
      <w:r w:rsidRPr="00EB6591">
        <w:rPr>
          <w:rFonts w:ascii="Times New Roman" w:hAnsi="Times New Roman" w:cs="Times New Roman"/>
          <w:lang w:val="es-PE"/>
        </w:rPr>
        <w:t>(PCI)</w:t>
      </w:r>
      <w:r w:rsidRPr="00EB6591">
        <w:rPr>
          <w:rFonts w:ascii="Times New Roman" w:hAnsi="Times New Roman" w:cs="Times New Roman"/>
          <w:spacing w:val="-7"/>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9"/>
          <w:lang w:val="es-PE"/>
        </w:rPr>
        <w:t xml:space="preserve"> </w:t>
      </w:r>
      <w:r w:rsidR="00AD3A24">
        <w:rPr>
          <w:rFonts w:ascii="Times New Roman" w:hAnsi="Times New Roman" w:cs="Times New Roman"/>
          <w:b/>
          <w:lang w:val="es-PE"/>
        </w:rPr>
        <w:t>39.99</w:t>
      </w:r>
      <w:r w:rsidRPr="00EB6591">
        <w:rPr>
          <w:rFonts w:ascii="Times New Roman" w:hAnsi="Times New Roman" w:cs="Times New Roman"/>
          <w:spacing w:val="-1"/>
          <w:lang w:val="es-PE"/>
        </w:rPr>
        <w:t xml:space="preserve"> </w:t>
      </w:r>
      <w:r w:rsidRPr="00EB6591">
        <w:rPr>
          <w:rFonts w:ascii="Times New Roman" w:hAnsi="Times New Roman" w:cs="Times New Roman"/>
          <w:lang w:val="es-PE"/>
        </w:rPr>
        <w:t>que</w:t>
      </w:r>
      <w:r w:rsidRPr="00EB6591">
        <w:rPr>
          <w:rFonts w:ascii="Times New Roman" w:hAnsi="Times New Roman" w:cs="Times New Roman"/>
          <w:spacing w:val="-5"/>
          <w:lang w:val="es-PE"/>
        </w:rPr>
        <w:t xml:space="preserve"> </w:t>
      </w:r>
      <w:r w:rsidRPr="00EB6591">
        <w:rPr>
          <w:rFonts w:ascii="Times New Roman" w:hAnsi="Times New Roman" w:cs="Times New Roman"/>
          <w:lang w:val="es-PE"/>
        </w:rPr>
        <w:t>corresponde</w:t>
      </w:r>
      <w:r w:rsidRPr="00EB6591">
        <w:rPr>
          <w:rFonts w:ascii="Times New Roman" w:hAnsi="Times New Roman" w:cs="Times New Roman"/>
          <w:spacing w:val="14"/>
          <w:lang w:val="es-PE"/>
        </w:rPr>
        <w:t xml:space="preserve"> </w:t>
      </w:r>
      <w:r w:rsidRPr="00EB6591">
        <w:rPr>
          <w:rFonts w:ascii="Times New Roman" w:hAnsi="Times New Roman" w:cs="Times New Roman"/>
          <w:lang w:val="es-PE"/>
        </w:rPr>
        <w:t>a un</w:t>
      </w:r>
      <w:r w:rsidRPr="00EB6591">
        <w:rPr>
          <w:rFonts w:ascii="Times New Roman" w:hAnsi="Times New Roman" w:cs="Times New Roman"/>
          <w:spacing w:val="-13"/>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7"/>
          <w:lang w:val="es-PE"/>
        </w:rPr>
        <w:t xml:space="preserve"> </w:t>
      </w:r>
      <w:r w:rsidRPr="00057264">
        <w:rPr>
          <w:rFonts w:ascii="Times New Roman" w:hAnsi="Times New Roman" w:cs="Times New Roman"/>
          <w:b/>
          <w:lang w:val="es-PE"/>
        </w:rPr>
        <w:t>MALO.</w:t>
      </w:r>
    </w:p>
    <w:p w:rsidR="00DF3D0C" w:rsidRDefault="00DF3D0C" w:rsidP="00DF3D0C">
      <w:pPr>
        <w:pStyle w:val="Textoindependiente"/>
        <w:spacing w:before="3" w:line="360" w:lineRule="auto"/>
        <w:ind w:left="404" w:firstLine="427"/>
        <w:rPr>
          <w:rFonts w:ascii="Times New Roman" w:hAnsi="Times New Roman" w:cs="Times New Roman"/>
          <w:b/>
          <w:u w:val="single"/>
          <w:lang w:val="es-PE"/>
        </w:rPr>
      </w:pPr>
      <w:r w:rsidRPr="00EB6591">
        <w:rPr>
          <w:rFonts w:ascii="Times New Roman" w:hAnsi="Times New Roman" w:cs="Times New Roman"/>
          <w:b/>
          <w:lang w:val="es-PE"/>
        </w:rPr>
        <w:t>T</w:t>
      </w:r>
      <w:r w:rsidRPr="00057264">
        <w:rPr>
          <w:rFonts w:ascii="Times New Roman" w:hAnsi="Times New Roman" w:cs="Times New Roman"/>
          <w:b/>
          <w:u w:val="single"/>
          <w:lang w:val="es-PE"/>
        </w:rPr>
        <w:t>abla</w:t>
      </w:r>
      <w:r w:rsidRPr="00057264">
        <w:rPr>
          <w:rFonts w:ascii="Times New Roman" w:hAnsi="Times New Roman" w:cs="Times New Roman"/>
          <w:b/>
          <w:spacing w:val="13"/>
          <w:u w:val="single"/>
          <w:lang w:val="es-PE"/>
        </w:rPr>
        <w:t xml:space="preserve"> </w:t>
      </w:r>
      <w:r w:rsidRPr="00057264">
        <w:rPr>
          <w:rFonts w:ascii="Times New Roman" w:hAnsi="Times New Roman" w:cs="Times New Roman"/>
          <w:b/>
          <w:u w:val="single"/>
          <w:lang w:val="es-PE"/>
        </w:rPr>
        <w:t>8.</w:t>
      </w:r>
      <w:r w:rsidRPr="00057264">
        <w:rPr>
          <w:rFonts w:ascii="Times New Roman" w:hAnsi="Times New Roman" w:cs="Times New Roman"/>
          <w:b/>
          <w:spacing w:val="4"/>
          <w:u w:val="single"/>
          <w:lang w:val="es-PE"/>
        </w:rPr>
        <w:t xml:space="preserve"> </w:t>
      </w:r>
      <w:r w:rsidRPr="00057264">
        <w:rPr>
          <w:rFonts w:ascii="Times New Roman" w:hAnsi="Times New Roman" w:cs="Times New Roman"/>
          <w:b/>
          <w:u w:val="single"/>
          <w:lang w:val="es-PE"/>
        </w:rPr>
        <w:t>Cálculo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índice</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condición</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5"/>
          <w:u w:val="single"/>
          <w:lang w:val="es-PE"/>
        </w:rPr>
        <w:t xml:space="preserve"> </w:t>
      </w:r>
      <w:r w:rsidRPr="00057264">
        <w:rPr>
          <w:rFonts w:ascii="Times New Roman" w:hAnsi="Times New Roman" w:cs="Times New Roman"/>
          <w:b/>
          <w:u w:val="single"/>
          <w:lang w:val="es-PE"/>
        </w:rPr>
        <w:t>pavimento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la</w:t>
      </w:r>
      <w:r w:rsidRPr="00057264">
        <w:rPr>
          <w:rFonts w:ascii="Times New Roman" w:hAnsi="Times New Roman" w:cs="Times New Roman"/>
          <w:b/>
          <w:spacing w:val="-5"/>
          <w:u w:val="single"/>
          <w:lang w:val="es-PE"/>
        </w:rPr>
        <w:t xml:space="preserve"> </w:t>
      </w:r>
      <w:r w:rsidR="00AD3A24">
        <w:rPr>
          <w:rFonts w:ascii="Times New Roman" w:hAnsi="Times New Roman" w:cs="Times New Roman"/>
          <w:b/>
          <w:u w:val="single"/>
          <w:lang w:val="es-PE"/>
        </w:rPr>
        <w:t>unidad N° 07</w:t>
      </w:r>
    </w:p>
    <w:p w:rsidR="00DF3D0C" w:rsidRPr="00057264" w:rsidRDefault="00DF3D0C" w:rsidP="00DF3D0C">
      <w:pPr>
        <w:pStyle w:val="Textoindependiente"/>
        <w:spacing w:before="3" w:line="360" w:lineRule="auto"/>
        <w:ind w:left="404" w:firstLine="427"/>
        <w:rPr>
          <w:rFonts w:ascii="Times New Roman" w:hAnsi="Times New Roman" w:cs="Times New Roman"/>
          <w:b/>
          <w:lang w:val="es-PE"/>
        </w:rPr>
      </w:pPr>
    </w:p>
    <w:tbl>
      <w:tblPr>
        <w:tblStyle w:val="Tablaconcuadrcula"/>
        <w:tblW w:w="0" w:type="auto"/>
        <w:tblInd w:w="-176" w:type="dxa"/>
        <w:tblLook w:val="04A0" w:firstRow="1" w:lastRow="0" w:firstColumn="1" w:lastColumn="0" w:noHBand="0" w:noVBand="1"/>
      </w:tblPr>
      <w:tblGrid>
        <w:gridCol w:w="381"/>
        <w:gridCol w:w="610"/>
        <w:gridCol w:w="783"/>
        <w:gridCol w:w="756"/>
        <w:gridCol w:w="721"/>
        <w:gridCol w:w="721"/>
        <w:gridCol w:w="721"/>
        <w:gridCol w:w="334"/>
        <w:gridCol w:w="610"/>
        <w:gridCol w:w="610"/>
        <w:gridCol w:w="610"/>
        <w:gridCol w:w="610"/>
        <w:gridCol w:w="610"/>
        <w:gridCol w:w="833"/>
        <w:gridCol w:w="341"/>
        <w:gridCol w:w="721"/>
      </w:tblGrid>
      <w:tr w:rsidR="00DF3D0C" w:rsidTr="00FC3AD5">
        <w:tc>
          <w:tcPr>
            <w:tcW w:w="9972" w:type="dxa"/>
            <w:gridSpan w:val="16"/>
          </w:tcPr>
          <w:p w:rsidR="00DF3D0C" w:rsidRPr="00D06752" w:rsidRDefault="00DF3D0C" w:rsidP="00FC3AD5">
            <w:pPr>
              <w:tabs>
                <w:tab w:val="left" w:pos="7623"/>
              </w:tabs>
              <w:spacing w:before="7" w:line="280" w:lineRule="atLeast"/>
              <w:rPr>
                <w:rFonts w:ascii="Calibri"/>
                <w:b/>
              </w:rPr>
            </w:pPr>
            <w:r w:rsidRPr="00D06752">
              <w:rPr>
                <w:rFonts w:ascii="Calibri"/>
                <w:b/>
              </w:rPr>
              <w:t>Numero de deducidos &gt; 2(q)                 :   7</w:t>
            </w:r>
          </w:p>
          <w:p w:rsidR="00DF3D0C" w:rsidRPr="00D06752" w:rsidRDefault="00DF3D0C" w:rsidP="00FC3AD5">
            <w:pPr>
              <w:tabs>
                <w:tab w:val="left" w:pos="7623"/>
              </w:tabs>
              <w:spacing w:before="7" w:line="280" w:lineRule="atLeast"/>
              <w:rPr>
                <w:rFonts w:ascii="Calibri"/>
                <w:b/>
              </w:rPr>
            </w:pPr>
            <w:r w:rsidRPr="00D06752">
              <w:rPr>
                <w:rFonts w:ascii="Calibri"/>
                <w:b/>
              </w:rPr>
              <w:t xml:space="preserve">Valor deducido más alto ( HDVi)           :   </w:t>
            </w:r>
            <w:r w:rsidR="008A31AB">
              <w:rPr>
                <w:rFonts w:ascii="Calibri"/>
                <w:b/>
              </w:rPr>
              <w:t>27.4</w:t>
            </w:r>
            <w:r w:rsidRPr="00D06752">
              <w:rPr>
                <w:rFonts w:ascii="Calibri"/>
                <w:b/>
              </w:rPr>
              <w:t xml:space="preserve">                                               mi = 1 + 9/98 (100- HDVi)</w:t>
            </w:r>
          </w:p>
          <w:p w:rsidR="00DF3D0C" w:rsidRPr="00D06752" w:rsidRDefault="00DF3D0C" w:rsidP="00FC3AD5">
            <w:pPr>
              <w:tabs>
                <w:tab w:val="left" w:pos="7623"/>
              </w:tabs>
              <w:spacing w:before="7" w:line="280" w:lineRule="atLeast"/>
              <w:rPr>
                <w:rFonts w:ascii="Calibri"/>
                <w:b/>
              </w:rPr>
            </w:pPr>
            <w:r w:rsidRPr="00D06752">
              <w:rPr>
                <w:rFonts w:ascii="Calibri"/>
                <w:b/>
              </w:rPr>
              <w:t xml:space="preserve">Numero admisible de deducidos (mi)  :  </w:t>
            </w:r>
            <w:r w:rsidR="008A31AB">
              <w:rPr>
                <w:rFonts w:ascii="Calibri"/>
                <w:b/>
              </w:rPr>
              <w:t xml:space="preserve"> 7.66</w:t>
            </w:r>
          </w:p>
        </w:tc>
      </w:tr>
      <w:tr w:rsidR="00DF3D0C" w:rsidTr="00AD3A24">
        <w:tc>
          <w:tcPr>
            <w:tcW w:w="381" w:type="dxa"/>
          </w:tcPr>
          <w:p w:rsidR="00DF3D0C" w:rsidRPr="00D06752" w:rsidRDefault="00DF3D0C" w:rsidP="00FC3AD5">
            <w:pPr>
              <w:tabs>
                <w:tab w:val="left" w:pos="7623"/>
              </w:tabs>
              <w:spacing w:before="7" w:line="280" w:lineRule="atLeast"/>
              <w:rPr>
                <w:rFonts w:ascii="Calibri"/>
                <w:b/>
              </w:rPr>
            </w:pPr>
            <w:r w:rsidRPr="00D06752">
              <w:rPr>
                <w:rFonts w:ascii="Calibri"/>
                <w:b/>
              </w:rPr>
              <w:t>#</w:t>
            </w:r>
          </w:p>
        </w:tc>
        <w:tc>
          <w:tcPr>
            <w:tcW w:w="7696" w:type="dxa"/>
            <w:gridSpan w:val="12"/>
          </w:tcPr>
          <w:p w:rsidR="00DF3D0C" w:rsidRPr="00D06752" w:rsidRDefault="00DF3D0C" w:rsidP="00FC3AD5">
            <w:pPr>
              <w:tabs>
                <w:tab w:val="left" w:pos="7623"/>
              </w:tabs>
              <w:spacing w:before="7" w:line="280" w:lineRule="atLeast"/>
              <w:jc w:val="center"/>
              <w:rPr>
                <w:rFonts w:ascii="Calibri"/>
                <w:b/>
              </w:rPr>
            </w:pPr>
            <w:r w:rsidRPr="00D06752">
              <w:rPr>
                <w:rFonts w:ascii="Calibri"/>
                <w:b/>
              </w:rPr>
              <w:t>VALORES</w:t>
            </w:r>
            <w:r w:rsidRPr="00D06752">
              <w:rPr>
                <w:rFonts w:ascii="Calibri"/>
                <w:b/>
                <w:u w:val="single" w:color="000000"/>
              </w:rPr>
              <w:t xml:space="preserve"> </w:t>
            </w:r>
            <w:r w:rsidRPr="00D06752">
              <w:rPr>
                <w:rFonts w:ascii="Calibri"/>
                <w:b/>
              </w:rPr>
              <w:t>DEDUCIDOS</w:t>
            </w:r>
          </w:p>
        </w:tc>
        <w:tc>
          <w:tcPr>
            <w:tcW w:w="833" w:type="dxa"/>
          </w:tcPr>
          <w:p w:rsidR="00DF3D0C" w:rsidRPr="00D06752" w:rsidRDefault="00DF3D0C" w:rsidP="00FC3AD5">
            <w:pPr>
              <w:tabs>
                <w:tab w:val="left" w:pos="7623"/>
              </w:tabs>
              <w:spacing w:before="7" w:line="280" w:lineRule="atLeast"/>
              <w:rPr>
                <w:rFonts w:ascii="Calibri"/>
                <w:b/>
              </w:rPr>
            </w:pPr>
            <w:r w:rsidRPr="00D06752">
              <w:rPr>
                <w:rFonts w:ascii="Calibri"/>
                <w:b/>
              </w:rPr>
              <w:t>TOTAL</w:t>
            </w:r>
          </w:p>
        </w:tc>
        <w:tc>
          <w:tcPr>
            <w:tcW w:w="341" w:type="dxa"/>
          </w:tcPr>
          <w:p w:rsidR="00DF3D0C" w:rsidRPr="00D06752" w:rsidRDefault="00DF3D0C" w:rsidP="00FC3AD5">
            <w:pPr>
              <w:tabs>
                <w:tab w:val="left" w:pos="7623"/>
              </w:tabs>
              <w:spacing w:before="7" w:line="280" w:lineRule="atLeast"/>
              <w:rPr>
                <w:rFonts w:ascii="Calibri"/>
                <w:b/>
              </w:rPr>
            </w:pPr>
            <w:r w:rsidRPr="00D06752">
              <w:rPr>
                <w:rFonts w:ascii="Calibri"/>
                <w:b/>
              </w:rPr>
              <w:t>q</w:t>
            </w:r>
          </w:p>
        </w:tc>
        <w:tc>
          <w:tcPr>
            <w:tcW w:w="721" w:type="dxa"/>
          </w:tcPr>
          <w:p w:rsidR="00DF3D0C" w:rsidRPr="00D06752" w:rsidRDefault="00DF3D0C" w:rsidP="00FC3AD5">
            <w:pPr>
              <w:tabs>
                <w:tab w:val="left" w:pos="7623"/>
              </w:tabs>
              <w:spacing w:before="7" w:line="280" w:lineRule="atLeast"/>
              <w:rPr>
                <w:rFonts w:ascii="Calibri"/>
                <w:b/>
                <w:u w:val="single" w:color="000000"/>
              </w:rPr>
            </w:pPr>
            <w:r w:rsidRPr="00D06752">
              <w:rPr>
                <w:rFonts w:ascii="Calibri"/>
                <w:b/>
              </w:rPr>
              <w:t>CDV</w:t>
            </w:r>
          </w:p>
        </w:tc>
      </w:tr>
      <w:tr w:rsidR="00DF3D0C" w:rsidTr="00AD3A24">
        <w:tc>
          <w:tcPr>
            <w:tcW w:w="381" w:type="dxa"/>
          </w:tcPr>
          <w:p w:rsidR="00DF3D0C" w:rsidRPr="00826C34" w:rsidRDefault="00DF3D0C" w:rsidP="00FC3AD5">
            <w:pPr>
              <w:tabs>
                <w:tab w:val="left" w:pos="7623"/>
              </w:tabs>
              <w:spacing w:before="7" w:line="280" w:lineRule="atLeast"/>
              <w:rPr>
                <w:rFonts w:ascii="Calibri"/>
                <w:b/>
              </w:rPr>
            </w:pPr>
            <w:r w:rsidRPr="00826C34">
              <w:rPr>
                <w:rFonts w:ascii="Calibri"/>
                <w:b/>
              </w:rPr>
              <w:t>1</w:t>
            </w:r>
          </w:p>
        </w:tc>
        <w:tc>
          <w:tcPr>
            <w:tcW w:w="610" w:type="dxa"/>
          </w:tcPr>
          <w:p w:rsidR="00DF3D0C" w:rsidRPr="00175ADC" w:rsidRDefault="00AD3A24" w:rsidP="00FC3AD5">
            <w:pPr>
              <w:tabs>
                <w:tab w:val="left" w:pos="7623"/>
              </w:tabs>
              <w:spacing w:before="7" w:line="280" w:lineRule="atLeast"/>
              <w:jc w:val="center"/>
              <w:rPr>
                <w:rFonts w:ascii="Calibri"/>
                <w:b/>
              </w:rPr>
            </w:pPr>
            <w:r>
              <w:rPr>
                <w:rFonts w:ascii="Calibri"/>
                <w:b/>
              </w:rPr>
              <w:t>27.4</w:t>
            </w:r>
          </w:p>
        </w:tc>
        <w:tc>
          <w:tcPr>
            <w:tcW w:w="783" w:type="dxa"/>
          </w:tcPr>
          <w:p w:rsidR="00DF3D0C" w:rsidRPr="00175ADC" w:rsidRDefault="00AD3A24" w:rsidP="00FC3AD5">
            <w:pPr>
              <w:tabs>
                <w:tab w:val="left" w:pos="7623"/>
              </w:tabs>
              <w:spacing w:before="7" w:line="280" w:lineRule="atLeast"/>
              <w:jc w:val="center"/>
              <w:rPr>
                <w:rFonts w:ascii="Calibri"/>
                <w:b/>
              </w:rPr>
            </w:pPr>
            <w:r w:rsidRPr="00AD3A24">
              <w:rPr>
                <w:rFonts w:ascii="Calibri"/>
                <w:b/>
              </w:rPr>
              <w:t>21.38</w:t>
            </w:r>
          </w:p>
        </w:tc>
        <w:tc>
          <w:tcPr>
            <w:tcW w:w="756" w:type="dxa"/>
          </w:tcPr>
          <w:p w:rsidR="00DF3D0C" w:rsidRPr="00175ADC" w:rsidRDefault="00AD3A24" w:rsidP="00FC3AD5">
            <w:pPr>
              <w:tabs>
                <w:tab w:val="left" w:pos="7623"/>
              </w:tabs>
              <w:spacing w:before="7" w:line="280" w:lineRule="atLeast"/>
              <w:jc w:val="center"/>
              <w:rPr>
                <w:rFonts w:ascii="Calibri"/>
                <w:b/>
              </w:rPr>
            </w:pPr>
            <w:r>
              <w:rPr>
                <w:rFonts w:ascii="Calibri"/>
                <w:b/>
              </w:rPr>
              <w:t>20.68</w:t>
            </w:r>
          </w:p>
        </w:tc>
        <w:tc>
          <w:tcPr>
            <w:tcW w:w="721" w:type="dxa"/>
          </w:tcPr>
          <w:p w:rsidR="00DF3D0C" w:rsidRPr="00175ADC" w:rsidRDefault="00AD3A24" w:rsidP="00FC3AD5">
            <w:pPr>
              <w:tabs>
                <w:tab w:val="left" w:pos="7623"/>
              </w:tabs>
              <w:spacing w:before="7" w:line="280" w:lineRule="atLeast"/>
              <w:jc w:val="center"/>
              <w:rPr>
                <w:rFonts w:ascii="Calibri"/>
                <w:b/>
              </w:rPr>
            </w:pPr>
            <w:r w:rsidRPr="00B242BC">
              <w:rPr>
                <w:rFonts w:ascii="Calibri"/>
                <w:b/>
              </w:rPr>
              <w:t>14.01</w:t>
            </w:r>
          </w:p>
        </w:tc>
        <w:tc>
          <w:tcPr>
            <w:tcW w:w="721" w:type="dxa"/>
          </w:tcPr>
          <w:p w:rsidR="00DF3D0C" w:rsidRDefault="00AD3A24" w:rsidP="00FC3AD5">
            <w:r>
              <w:rPr>
                <w:rFonts w:ascii="Calibri"/>
                <w:b/>
              </w:rPr>
              <w:t>13.78</w:t>
            </w:r>
          </w:p>
        </w:tc>
        <w:tc>
          <w:tcPr>
            <w:tcW w:w="721" w:type="dxa"/>
          </w:tcPr>
          <w:p w:rsidR="00DF3D0C" w:rsidRPr="00175ADC" w:rsidRDefault="00AD3A24" w:rsidP="00FC3AD5">
            <w:pPr>
              <w:tabs>
                <w:tab w:val="left" w:pos="7623"/>
              </w:tabs>
              <w:spacing w:before="7" w:line="280" w:lineRule="atLeast"/>
              <w:jc w:val="center"/>
              <w:rPr>
                <w:rFonts w:ascii="Calibri"/>
                <w:b/>
              </w:rPr>
            </w:pPr>
            <w:r>
              <w:rPr>
                <w:rFonts w:ascii="Calibri"/>
                <w:b/>
              </w:rPr>
              <w:t>12.42</w:t>
            </w:r>
          </w:p>
        </w:tc>
        <w:tc>
          <w:tcPr>
            <w:tcW w:w="334" w:type="dxa"/>
          </w:tcPr>
          <w:p w:rsidR="00DF3D0C" w:rsidRPr="00175ADC" w:rsidRDefault="00DF3D0C" w:rsidP="00FC3AD5">
            <w:pPr>
              <w:tabs>
                <w:tab w:val="left" w:pos="7623"/>
              </w:tabs>
              <w:spacing w:before="7" w:line="280" w:lineRule="atLeast"/>
              <w:jc w:val="center"/>
              <w:rPr>
                <w:rFonts w:ascii="Calibri"/>
                <w:b/>
              </w:rPr>
            </w:pPr>
            <w:r w:rsidRPr="00175ADC">
              <w:rPr>
                <w:rFonts w:ascii="Calibri"/>
                <w:b/>
              </w:rPr>
              <w:t>4</w:t>
            </w:r>
          </w:p>
        </w:tc>
        <w:tc>
          <w:tcPr>
            <w:tcW w:w="610" w:type="dxa"/>
          </w:tcPr>
          <w:p w:rsidR="00DF3D0C" w:rsidRPr="00175ADC" w:rsidRDefault="00AD3A24" w:rsidP="00FC3AD5">
            <w:pPr>
              <w:tabs>
                <w:tab w:val="left" w:pos="7623"/>
              </w:tabs>
              <w:spacing w:before="7" w:line="280" w:lineRule="atLeast"/>
              <w:jc w:val="center"/>
              <w:rPr>
                <w:rFonts w:ascii="Calibri"/>
                <w:b/>
              </w:rPr>
            </w:pPr>
            <w:r>
              <w:rPr>
                <w:rFonts w:ascii="Calibri"/>
                <w:b/>
              </w:rPr>
              <w:t>1.83</w:t>
            </w:r>
          </w:p>
        </w:tc>
        <w:tc>
          <w:tcPr>
            <w:tcW w:w="610" w:type="dxa"/>
          </w:tcPr>
          <w:p w:rsidR="00DF3D0C" w:rsidRPr="00175ADC" w:rsidRDefault="00AD3A24" w:rsidP="00FC3AD5">
            <w:pPr>
              <w:tabs>
                <w:tab w:val="left" w:pos="7623"/>
              </w:tabs>
              <w:spacing w:before="7" w:line="280" w:lineRule="atLeast"/>
              <w:jc w:val="center"/>
              <w:rPr>
                <w:rFonts w:ascii="Calibri"/>
                <w:b/>
              </w:rPr>
            </w:pPr>
            <w:r>
              <w:rPr>
                <w:rFonts w:ascii="Calibri"/>
                <w:b/>
              </w:rPr>
              <w:t>1.25</w:t>
            </w:r>
          </w:p>
        </w:tc>
        <w:tc>
          <w:tcPr>
            <w:tcW w:w="610" w:type="dxa"/>
          </w:tcPr>
          <w:p w:rsidR="00DF3D0C" w:rsidRPr="00175ADC" w:rsidRDefault="00AD3A24" w:rsidP="00FC3AD5">
            <w:pPr>
              <w:tabs>
                <w:tab w:val="left" w:pos="7623"/>
              </w:tabs>
              <w:spacing w:before="7" w:line="280" w:lineRule="atLeast"/>
              <w:jc w:val="center"/>
              <w:rPr>
                <w:rFonts w:ascii="Calibri"/>
                <w:b/>
              </w:rPr>
            </w:pPr>
            <w:r>
              <w:rPr>
                <w:rFonts w:ascii="Calibri"/>
                <w:b/>
              </w:rPr>
              <w:t>0.84</w:t>
            </w:r>
          </w:p>
        </w:tc>
        <w:tc>
          <w:tcPr>
            <w:tcW w:w="610" w:type="dxa"/>
          </w:tcPr>
          <w:p w:rsidR="00DF3D0C" w:rsidRPr="00175ADC" w:rsidRDefault="00AD3A24" w:rsidP="00FC3AD5">
            <w:pPr>
              <w:tabs>
                <w:tab w:val="left" w:pos="7623"/>
              </w:tabs>
              <w:spacing w:before="7" w:line="280" w:lineRule="atLeast"/>
              <w:jc w:val="center"/>
              <w:rPr>
                <w:rFonts w:ascii="Calibri"/>
                <w:b/>
              </w:rPr>
            </w:pPr>
            <w:r>
              <w:rPr>
                <w:rFonts w:ascii="Calibri"/>
                <w:b/>
              </w:rPr>
              <w:t>0.48</w:t>
            </w:r>
          </w:p>
        </w:tc>
        <w:tc>
          <w:tcPr>
            <w:tcW w:w="610" w:type="dxa"/>
          </w:tcPr>
          <w:p w:rsidR="00DF3D0C" w:rsidRPr="00175ADC" w:rsidRDefault="00AD3A24" w:rsidP="00FC3AD5">
            <w:pPr>
              <w:tabs>
                <w:tab w:val="left" w:pos="7623"/>
              </w:tabs>
              <w:spacing w:before="7" w:line="280" w:lineRule="atLeast"/>
              <w:jc w:val="center"/>
              <w:rPr>
                <w:rFonts w:ascii="Calibri"/>
                <w:b/>
              </w:rPr>
            </w:pPr>
            <w:r>
              <w:rPr>
                <w:rFonts w:ascii="Calibri"/>
                <w:b/>
              </w:rPr>
              <w:t>0.07</w:t>
            </w:r>
          </w:p>
        </w:tc>
        <w:tc>
          <w:tcPr>
            <w:tcW w:w="833" w:type="dxa"/>
            <w:shd w:val="clear" w:color="auto" w:fill="B3D5AB" w:themeFill="accent4" w:themeFillTint="66"/>
          </w:tcPr>
          <w:p w:rsidR="00DF3D0C" w:rsidRPr="003C65C1" w:rsidRDefault="00AD3A24" w:rsidP="00FC3AD5">
            <w:pPr>
              <w:tabs>
                <w:tab w:val="left" w:pos="7623"/>
              </w:tabs>
              <w:spacing w:before="7" w:line="280" w:lineRule="atLeast"/>
              <w:jc w:val="center"/>
              <w:rPr>
                <w:rFonts w:ascii="Calibri"/>
                <w:b/>
              </w:rPr>
            </w:pPr>
            <w:r>
              <w:rPr>
                <w:rFonts w:ascii="Calibri"/>
                <w:b/>
              </w:rPr>
              <w:t>118.14</w:t>
            </w:r>
          </w:p>
        </w:tc>
        <w:tc>
          <w:tcPr>
            <w:tcW w:w="341" w:type="dxa"/>
          </w:tcPr>
          <w:p w:rsidR="00DF3D0C" w:rsidRPr="003C65C1" w:rsidRDefault="00DF3D0C" w:rsidP="00FC3AD5">
            <w:pPr>
              <w:tabs>
                <w:tab w:val="left" w:pos="7623"/>
              </w:tabs>
              <w:spacing w:before="7" w:line="280" w:lineRule="atLeast"/>
              <w:jc w:val="center"/>
              <w:rPr>
                <w:rFonts w:ascii="Calibri"/>
                <w:b/>
              </w:rPr>
            </w:pPr>
            <w:r w:rsidRPr="003C65C1">
              <w:rPr>
                <w:rFonts w:ascii="Calibri"/>
                <w:b/>
              </w:rPr>
              <w:t>7</w:t>
            </w:r>
          </w:p>
        </w:tc>
        <w:tc>
          <w:tcPr>
            <w:tcW w:w="721" w:type="dxa"/>
            <w:shd w:val="clear" w:color="auto" w:fill="FFFF00"/>
          </w:tcPr>
          <w:p w:rsidR="00DF3D0C" w:rsidRPr="00C93EBE" w:rsidRDefault="00AD3A24" w:rsidP="00FC3AD5">
            <w:pPr>
              <w:tabs>
                <w:tab w:val="left" w:pos="7623"/>
              </w:tabs>
              <w:spacing w:before="7" w:line="280" w:lineRule="atLeast"/>
              <w:jc w:val="center"/>
              <w:rPr>
                <w:rFonts w:ascii="Calibri"/>
                <w:b/>
              </w:rPr>
            </w:pPr>
            <w:r>
              <w:rPr>
                <w:rFonts w:ascii="Calibri"/>
                <w:b/>
              </w:rPr>
              <w:t>58.06</w:t>
            </w:r>
          </w:p>
        </w:tc>
      </w:tr>
      <w:tr w:rsidR="00AD3A24" w:rsidTr="00AD3A24">
        <w:tc>
          <w:tcPr>
            <w:tcW w:w="381" w:type="dxa"/>
          </w:tcPr>
          <w:p w:rsidR="00AD3A24" w:rsidRPr="00826C34" w:rsidRDefault="00AD3A24" w:rsidP="00FC3AD5">
            <w:pPr>
              <w:tabs>
                <w:tab w:val="left" w:pos="7623"/>
              </w:tabs>
              <w:spacing w:before="7" w:line="280" w:lineRule="atLeast"/>
              <w:rPr>
                <w:rFonts w:ascii="Calibri"/>
                <w:b/>
              </w:rPr>
            </w:pPr>
            <w:r w:rsidRPr="00826C34">
              <w:rPr>
                <w:rFonts w:ascii="Calibri"/>
                <w:b/>
              </w:rPr>
              <w:t>2</w:t>
            </w:r>
          </w:p>
        </w:tc>
        <w:tc>
          <w:tcPr>
            <w:tcW w:w="610" w:type="dxa"/>
          </w:tcPr>
          <w:p w:rsidR="00AD3A24" w:rsidRPr="00175ADC" w:rsidRDefault="00AD3A24" w:rsidP="00FC3AD5">
            <w:pPr>
              <w:tabs>
                <w:tab w:val="left" w:pos="7623"/>
              </w:tabs>
              <w:spacing w:before="7" w:line="280" w:lineRule="atLeast"/>
              <w:jc w:val="center"/>
              <w:rPr>
                <w:rFonts w:ascii="Calibri"/>
                <w:b/>
              </w:rPr>
            </w:pPr>
            <w:r>
              <w:rPr>
                <w:rFonts w:ascii="Calibri"/>
                <w:b/>
              </w:rPr>
              <w:t>27.4</w:t>
            </w:r>
          </w:p>
        </w:tc>
        <w:tc>
          <w:tcPr>
            <w:tcW w:w="783" w:type="dxa"/>
          </w:tcPr>
          <w:p w:rsidR="00AD3A24" w:rsidRDefault="00AD3A24">
            <w:r w:rsidRPr="00C23C4C">
              <w:rPr>
                <w:rFonts w:ascii="Calibri"/>
                <w:b/>
              </w:rPr>
              <w:t>21.38</w:t>
            </w:r>
          </w:p>
        </w:tc>
        <w:tc>
          <w:tcPr>
            <w:tcW w:w="756" w:type="dxa"/>
          </w:tcPr>
          <w:p w:rsidR="00AD3A24" w:rsidRDefault="00AD3A24">
            <w:r w:rsidRPr="007F0C38">
              <w:rPr>
                <w:rFonts w:ascii="Calibri"/>
                <w:b/>
              </w:rPr>
              <w:t>20.68</w:t>
            </w:r>
          </w:p>
        </w:tc>
        <w:tc>
          <w:tcPr>
            <w:tcW w:w="721" w:type="dxa"/>
          </w:tcPr>
          <w:p w:rsidR="00AD3A24" w:rsidRDefault="00AD3A24">
            <w:r w:rsidRPr="00C70834">
              <w:rPr>
                <w:rFonts w:ascii="Calibri"/>
                <w:b/>
              </w:rPr>
              <w:t>14.01</w:t>
            </w:r>
          </w:p>
        </w:tc>
        <w:tc>
          <w:tcPr>
            <w:tcW w:w="721" w:type="dxa"/>
          </w:tcPr>
          <w:p w:rsidR="00AD3A24" w:rsidRDefault="00AD3A24">
            <w:r w:rsidRPr="00693493">
              <w:rPr>
                <w:rFonts w:ascii="Calibri"/>
                <w:b/>
              </w:rPr>
              <w:t>13.78</w:t>
            </w:r>
          </w:p>
        </w:tc>
        <w:tc>
          <w:tcPr>
            <w:tcW w:w="721" w:type="dxa"/>
          </w:tcPr>
          <w:p w:rsidR="00AD3A24" w:rsidRPr="00175ADC" w:rsidRDefault="00AD3A24" w:rsidP="00FC3AD5">
            <w:pPr>
              <w:tabs>
                <w:tab w:val="left" w:pos="7623"/>
              </w:tabs>
              <w:spacing w:before="7" w:line="280" w:lineRule="atLeast"/>
              <w:jc w:val="center"/>
              <w:rPr>
                <w:rFonts w:ascii="Calibri"/>
                <w:b/>
              </w:rPr>
            </w:pPr>
            <w:r>
              <w:rPr>
                <w:rFonts w:ascii="Calibri"/>
                <w:b/>
              </w:rPr>
              <w:t>12.42</w:t>
            </w:r>
          </w:p>
        </w:tc>
        <w:tc>
          <w:tcPr>
            <w:tcW w:w="334"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610" w:type="dxa"/>
          </w:tcPr>
          <w:p w:rsidR="00AD3A24" w:rsidRDefault="00AD3A24">
            <w:r w:rsidRPr="009A3DE4">
              <w:rPr>
                <w:rFonts w:ascii="Calibri"/>
                <w:b/>
              </w:rPr>
              <w:t>1.83</w:t>
            </w:r>
          </w:p>
        </w:tc>
        <w:tc>
          <w:tcPr>
            <w:tcW w:w="610" w:type="dxa"/>
          </w:tcPr>
          <w:p w:rsidR="00AD3A24" w:rsidRDefault="00AD3A24">
            <w:r w:rsidRPr="00A71C7A">
              <w:rPr>
                <w:rFonts w:ascii="Calibri"/>
                <w:b/>
              </w:rPr>
              <w:t>1.25</w:t>
            </w:r>
          </w:p>
        </w:tc>
        <w:tc>
          <w:tcPr>
            <w:tcW w:w="610" w:type="dxa"/>
          </w:tcPr>
          <w:p w:rsidR="00AD3A24" w:rsidRDefault="00AD3A24">
            <w:r w:rsidRPr="008E36A2">
              <w:rPr>
                <w:rFonts w:ascii="Calibri"/>
                <w:b/>
              </w:rPr>
              <w:t>0.84</w:t>
            </w:r>
          </w:p>
        </w:tc>
        <w:tc>
          <w:tcPr>
            <w:tcW w:w="610" w:type="dxa"/>
          </w:tcPr>
          <w:p w:rsidR="00AD3A24" w:rsidRDefault="00AD3A24">
            <w:r w:rsidRPr="001648C3">
              <w:rPr>
                <w:rFonts w:ascii="Calibri"/>
                <w:b/>
              </w:rPr>
              <w:t>0.48</w:t>
            </w:r>
          </w:p>
        </w:tc>
        <w:tc>
          <w:tcPr>
            <w:tcW w:w="610" w:type="dxa"/>
          </w:tcPr>
          <w:p w:rsidR="00AD3A24" w:rsidRDefault="00AD3A24">
            <w:r w:rsidRPr="00262E2A">
              <w:rPr>
                <w:rFonts w:ascii="Calibri"/>
                <w:b/>
              </w:rPr>
              <w:t>0.07</w:t>
            </w:r>
          </w:p>
        </w:tc>
        <w:tc>
          <w:tcPr>
            <w:tcW w:w="833" w:type="dxa"/>
          </w:tcPr>
          <w:p w:rsidR="00AD3A24" w:rsidRPr="003C65C1" w:rsidRDefault="00AD3A24" w:rsidP="00FC3AD5">
            <w:pPr>
              <w:tabs>
                <w:tab w:val="left" w:pos="7623"/>
              </w:tabs>
              <w:spacing w:before="7" w:line="280" w:lineRule="atLeast"/>
              <w:jc w:val="center"/>
              <w:rPr>
                <w:rFonts w:ascii="Calibri"/>
                <w:b/>
              </w:rPr>
            </w:pPr>
            <w:r>
              <w:rPr>
                <w:rFonts w:ascii="Calibri"/>
                <w:b/>
              </w:rPr>
              <w:t>116.14</w:t>
            </w:r>
          </w:p>
        </w:tc>
        <w:tc>
          <w:tcPr>
            <w:tcW w:w="341" w:type="dxa"/>
          </w:tcPr>
          <w:p w:rsidR="00AD3A24" w:rsidRPr="003C65C1" w:rsidRDefault="00AD3A24" w:rsidP="00FC3AD5">
            <w:pPr>
              <w:tabs>
                <w:tab w:val="left" w:pos="7623"/>
              </w:tabs>
              <w:spacing w:before="7" w:line="280" w:lineRule="atLeast"/>
              <w:jc w:val="center"/>
              <w:rPr>
                <w:rFonts w:ascii="Calibri"/>
                <w:b/>
              </w:rPr>
            </w:pPr>
            <w:r w:rsidRPr="003C65C1">
              <w:rPr>
                <w:rFonts w:ascii="Calibri"/>
                <w:b/>
              </w:rPr>
              <w:t>6</w:t>
            </w:r>
          </w:p>
        </w:tc>
        <w:tc>
          <w:tcPr>
            <w:tcW w:w="721" w:type="dxa"/>
            <w:shd w:val="clear" w:color="auto" w:fill="F9B268" w:themeFill="accent1" w:themeFillTint="99"/>
          </w:tcPr>
          <w:p w:rsidR="00AD3A24" w:rsidRPr="00C93EBE" w:rsidRDefault="00AD3A24" w:rsidP="00FC3AD5">
            <w:pPr>
              <w:tabs>
                <w:tab w:val="left" w:pos="7623"/>
              </w:tabs>
              <w:spacing w:before="7" w:line="280" w:lineRule="atLeast"/>
              <w:jc w:val="center"/>
              <w:rPr>
                <w:rFonts w:ascii="Calibri"/>
                <w:b/>
              </w:rPr>
            </w:pPr>
            <w:r>
              <w:rPr>
                <w:rFonts w:ascii="Calibri"/>
                <w:b/>
              </w:rPr>
              <w:t>60.01</w:t>
            </w:r>
          </w:p>
        </w:tc>
      </w:tr>
      <w:tr w:rsidR="00AD3A24" w:rsidTr="00AD3A24">
        <w:tc>
          <w:tcPr>
            <w:tcW w:w="381" w:type="dxa"/>
          </w:tcPr>
          <w:p w:rsidR="00AD3A24" w:rsidRPr="00826C34" w:rsidRDefault="00AD3A24" w:rsidP="00FC3AD5">
            <w:pPr>
              <w:tabs>
                <w:tab w:val="left" w:pos="7623"/>
              </w:tabs>
              <w:spacing w:before="7" w:line="280" w:lineRule="atLeast"/>
              <w:rPr>
                <w:rFonts w:ascii="Calibri"/>
                <w:b/>
              </w:rPr>
            </w:pPr>
            <w:r w:rsidRPr="00826C34">
              <w:rPr>
                <w:rFonts w:ascii="Calibri"/>
                <w:b/>
              </w:rPr>
              <w:t>3</w:t>
            </w:r>
          </w:p>
        </w:tc>
        <w:tc>
          <w:tcPr>
            <w:tcW w:w="610" w:type="dxa"/>
          </w:tcPr>
          <w:p w:rsidR="00AD3A24" w:rsidRPr="00175ADC" w:rsidRDefault="00AD3A24" w:rsidP="00FC3AD5">
            <w:pPr>
              <w:tabs>
                <w:tab w:val="left" w:pos="7623"/>
              </w:tabs>
              <w:spacing w:before="7" w:line="280" w:lineRule="atLeast"/>
              <w:jc w:val="center"/>
              <w:rPr>
                <w:rFonts w:ascii="Calibri"/>
                <w:b/>
              </w:rPr>
            </w:pPr>
            <w:r>
              <w:rPr>
                <w:rFonts w:ascii="Calibri"/>
                <w:b/>
              </w:rPr>
              <w:t>27.4</w:t>
            </w:r>
          </w:p>
        </w:tc>
        <w:tc>
          <w:tcPr>
            <w:tcW w:w="783" w:type="dxa"/>
          </w:tcPr>
          <w:p w:rsidR="00AD3A24" w:rsidRDefault="00AD3A24">
            <w:r w:rsidRPr="00C23C4C">
              <w:rPr>
                <w:rFonts w:ascii="Calibri"/>
                <w:b/>
              </w:rPr>
              <w:t>21.38</w:t>
            </w:r>
          </w:p>
        </w:tc>
        <w:tc>
          <w:tcPr>
            <w:tcW w:w="756" w:type="dxa"/>
          </w:tcPr>
          <w:p w:rsidR="00AD3A24" w:rsidRDefault="00AD3A24">
            <w:r w:rsidRPr="007F0C38">
              <w:rPr>
                <w:rFonts w:ascii="Calibri"/>
                <w:b/>
              </w:rPr>
              <w:t>20.68</w:t>
            </w:r>
          </w:p>
        </w:tc>
        <w:tc>
          <w:tcPr>
            <w:tcW w:w="721" w:type="dxa"/>
          </w:tcPr>
          <w:p w:rsidR="00AD3A24" w:rsidRDefault="00AD3A24">
            <w:r w:rsidRPr="00C70834">
              <w:rPr>
                <w:rFonts w:ascii="Calibri"/>
                <w:b/>
              </w:rPr>
              <w:t>14.01</w:t>
            </w:r>
          </w:p>
        </w:tc>
        <w:tc>
          <w:tcPr>
            <w:tcW w:w="721" w:type="dxa"/>
          </w:tcPr>
          <w:p w:rsidR="00AD3A24" w:rsidRDefault="00AD3A24">
            <w:r w:rsidRPr="00693493">
              <w:rPr>
                <w:rFonts w:ascii="Calibri"/>
                <w:b/>
              </w:rPr>
              <w:t>13.78</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334"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610" w:type="dxa"/>
          </w:tcPr>
          <w:p w:rsidR="00AD3A24" w:rsidRDefault="00AD3A24">
            <w:r w:rsidRPr="009A3DE4">
              <w:rPr>
                <w:rFonts w:ascii="Calibri"/>
                <w:b/>
              </w:rPr>
              <w:t>1.83</w:t>
            </w:r>
          </w:p>
        </w:tc>
        <w:tc>
          <w:tcPr>
            <w:tcW w:w="610" w:type="dxa"/>
          </w:tcPr>
          <w:p w:rsidR="00AD3A24" w:rsidRDefault="00AD3A24">
            <w:r w:rsidRPr="00A71C7A">
              <w:rPr>
                <w:rFonts w:ascii="Calibri"/>
                <w:b/>
              </w:rPr>
              <w:t>1.25</w:t>
            </w:r>
          </w:p>
        </w:tc>
        <w:tc>
          <w:tcPr>
            <w:tcW w:w="610" w:type="dxa"/>
          </w:tcPr>
          <w:p w:rsidR="00AD3A24" w:rsidRDefault="00AD3A24">
            <w:r w:rsidRPr="008E36A2">
              <w:rPr>
                <w:rFonts w:ascii="Calibri"/>
                <w:b/>
              </w:rPr>
              <w:t>0.84</w:t>
            </w:r>
          </w:p>
        </w:tc>
        <w:tc>
          <w:tcPr>
            <w:tcW w:w="610" w:type="dxa"/>
          </w:tcPr>
          <w:p w:rsidR="00AD3A24" w:rsidRDefault="00AD3A24">
            <w:r w:rsidRPr="001648C3">
              <w:rPr>
                <w:rFonts w:ascii="Calibri"/>
                <w:b/>
              </w:rPr>
              <w:t>0.48</w:t>
            </w:r>
          </w:p>
        </w:tc>
        <w:tc>
          <w:tcPr>
            <w:tcW w:w="610" w:type="dxa"/>
          </w:tcPr>
          <w:p w:rsidR="00AD3A24" w:rsidRDefault="00AD3A24">
            <w:r w:rsidRPr="00262E2A">
              <w:rPr>
                <w:rFonts w:ascii="Calibri"/>
                <w:b/>
              </w:rPr>
              <w:t>0.07</w:t>
            </w:r>
          </w:p>
        </w:tc>
        <w:tc>
          <w:tcPr>
            <w:tcW w:w="833" w:type="dxa"/>
          </w:tcPr>
          <w:p w:rsidR="00AD3A24" w:rsidRPr="003C65C1" w:rsidRDefault="00AD3A24" w:rsidP="00FC3AD5">
            <w:pPr>
              <w:tabs>
                <w:tab w:val="left" w:pos="7623"/>
              </w:tabs>
              <w:spacing w:before="7" w:line="280" w:lineRule="atLeast"/>
              <w:jc w:val="center"/>
              <w:rPr>
                <w:rFonts w:ascii="Calibri"/>
                <w:b/>
              </w:rPr>
            </w:pPr>
            <w:r>
              <w:rPr>
                <w:rFonts w:ascii="Calibri"/>
                <w:b/>
              </w:rPr>
              <w:t>105.72</w:t>
            </w:r>
          </w:p>
        </w:tc>
        <w:tc>
          <w:tcPr>
            <w:tcW w:w="341" w:type="dxa"/>
          </w:tcPr>
          <w:p w:rsidR="00AD3A24" w:rsidRPr="003C65C1" w:rsidRDefault="00AD3A24" w:rsidP="00FC3AD5">
            <w:pPr>
              <w:tabs>
                <w:tab w:val="left" w:pos="7623"/>
              </w:tabs>
              <w:spacing w:before="7" w:line="280" w:lineRule="atLeast"/>
              <w:jc w:val="center"/>
              <w:rPr>
                <w:rFonts w:ascii="Calibri"/>
                <w:b/>
              </w:rPr>
            </w:pPr>
            <w:r w:rsidRPr="003C65C1">
              <w:rPr>
                <w:rFonts w:ascii="Calibri"/>
                <w:b/>
              </w:rPr>
              <w:t>5</w:t>
            </w:r>
          </w:p>
        </w:tc>
        <w:tc>
          <w:tcPr>
            <w:tcW w:w="721" w:type="dxa"/>
          </w:tcPr>
          <w:p w:rsidR="00AD3A24" w:rsidRPr="00C93EBE" w:rsidRDefault="00AD3A24" w:rsidP="00FC3AD5">
            <w:pPr>
              <w:tabs>
                <w:tab w:val="left" w:pos="7623"/>
              </w:tabs>
              <w:spacing w:before="7" w:line="280" w:lineRule="atLeast"/>
              <w:jc w:val="center"/>
              <w:rPr>
                <w:rFonts w:ascii="Calibri"/>
                <w:b/>
              </w:rPr>
            </w:pPr>
            <w:r>
              <w:rPr>
                <w:rFonts w:ascii="Calibri"/>
                <w:b/>
              </w:rPr>
              <w:t>57.40</w:t>
            </w:r>
          </w:p>
        </w:tc>
      </w:tr>
      <w:tr w:rsidR="00AD3A24" w:rsidTr="00AD3A24">
        <w:tc>
          <w:tcPr>
            <w:tcW w:w="381" w:type="dxa"/>
          </w:tcPr>
          <w:p w:rsidR="00AD3A24" w:rsidRPr="00826C34" w:rsidRDefault="00AD3A24" w:rsidP="00FC3AD5">
            <w:pPr>
              <w:tabs>
                <w:tab w:val="left" w:pos="7623"/>
              </w:tabs>
              <w:spacing w:before="7" w:line="280" w:lineRule="atLeast"/>
              <w:rPr>
                <w:rFonts w:ascii="Calibri"/>
                <w:b/>
              </w:rPr>
            </w:pPr>
            <w:r w:rsidRPr="00826C34">
              <w:rPr>
                <w:rFonts w:ascii="Calibri"/>
                <w:b/>
              </w:rPr>
              <w:t>4</w:t>
            </w:r>
          </w:p>
        </w:tc>
        <w:tc>
          <w:tcPr>
            <w:tcW w:w="610" w:type="dxa"/>
          </w:tcPr>
          <w:p w:rsidR="00AD3A24" w:rsidRPr="00175ADC" w:rsidRDefault="00AD3A24" w:rsidP="00FC3AD5">
            <w:pPr>
              <w:tabs>
                <w:tab w:val="left" w:pos="7623"/>
              </w:tabs>
              <w:spacing w:before="7" w:line="280" w:lineRule="atLeast"/>
              <w:jc w:val="center"/>
              <w:rPr>
                <w:rFonts w:ascii="Calibri"/>
                <w:b/>
              </w:rPr>
            </w:pPr>
            <w:r>
              <w:rPr>
                <w:rFonts w:ascii="Calibri"/>
                <w:b/>
              </w:rPr>
              <w:t>27.4</w:t>
            </w:r>
          </w:p>
        </w:tc>
        <w:tc>
          <w:tcPr>
            <w:tcW w:w="783" w:type="dxa"/>
          </w:tcPr>
          <w:p w:rsidR="00AD3A24" w:rsidRDefault="00AD3A24">
            <w:r w:rsidRPr="00C23C4C">
              <w:rPr>
                <w:rFonts w:ascii="Calibri"/>
                <w:b/>
              </w:rPr>
              <w:t>21.38</w:t>
            </w:r>
          </w:p>
        </w:tc>
        <w:tc>
          <w:tcPr>
            <w:tcW w:w="756" w:type="dxa"/>
          </w:tcPr>
          <w:p w:rsidR="00AD3A24" w:rsidRDefault="00AD3A24">
            <w:r w:rsidRPr="007F0C38">
              <w:rPr>
                <w:rFonts w:ascii="Calibri"/>
                <w:b/>
              </w:rPr>
              <w:t>20.68</w:t>
            </w:r>
          </w:p>
        </w:tc>
        <w:tc>
          <w:tcPr>
            <w:tcW w:w="721" w:type="dxa"/>
          </w:tcPr>
          <w:p w:rsidR="00AD3A24" w:rsidRDefault="00AD3A24">
            <w:r w:rsidRPr="00C70834">
              <w:rPr>
                <w:rFonts w:ascii="Calibri"/>
                <w:b/>
              </w:rPr>
              <w:t>14.01</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334"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610" w:type="dxa"/>
          </w:tcPr>
          <w:p w:rsidR="00AD3A24" w:rsidRDefault="00AD3A24">
            <w:r w:rsidRPr="009A3DE4">
              <w:rPr>
                <w:rFonts w:ascii="Calibri"/>
                <w:b/>
              </w:rPr>
              <w:t>1.83</w:t>
            </w:r>
          </w:p>
        </w:tc>
        <w:tc>
          <w:tcPr>
            <w:tcW w:w="610" w:type="dxa"/>
          </w:tcPr>
          <w:p w:rsidR="00AD3A24" w:rsidRDefault="00AD3A24">
            <w:r w:rsidRPr="00A71C7A">
              <w:rPr>
                <w:rFonts w:ascii="Calibri"/>
                <w:b/>
              </w:rPr>
              <w:t>1.25</w:t>
            </w:r>
          </w:p>
        </w:tc>
        <w:tc>
          <w:tcPr>
            <w:tcW w:w="610" w:type="dxa"/>
          </w:tcPr>
          <w:p w:rsidR="00AD3A24" w:rsidRDefault="00AD3A24">
            <w:r w:rsidRPr="008E36A2">
              <w:rPr>
                <w:rFonts w:ascii="Calibri"/>
                <w:b/>
              </w:rPr>
              <w:t>0.84</w:t>
            </w:r>
          </w:p>
        </w:tc>
        <w:tc>
          <w:tcPr>
            <w:tcW w:w="610" w:type="dxa"/>
          </w:tcPr>
          <w:p w:rsidR="00AD3A24" w:rsidRDefault="00AD3A24">
            <w:r w:rsidRPr="001648C3">
              <w:rPr>
                <w:rFonts w:ascii="Calibri"/>
                <w:b/>
              </w:rPr>
              <w:t>0.48</w:t>
            </w:r>
          </w:p>
        </w:tc>
        <w:tc>
          <w:tcPr>
            <w:tcW w:w="610" w:type="dxa"/>
          </w:tcPr>
          <w:p w:rsidR="00AD3A24" w:rsidRDefault="00AD3A24">
            <w:r w:rsidRPr="00262E2A">
              <w:rPr>
                <w:rFonts w:ascii="Calibri"/>
                <w:b/>
              </w:rPr>
              <w:t>0.07</w:t>
            </w:r>
          </w:p>
        </w:tc>
        <w:tc>
          <w:tcPr>
            <w:tcW w:w="833" w:type="dxa"/>
          </w:tcPr>
          <w:p w:rsidR="00AD3A24" w:rsidRPr="003C65C1" w:rsidRDefault="00AD3A24" w:rsidP="00FC3AD5">
            <w:pPr>
              <w:tabs>
                <w:tab w:val="left" w:pos="7623"/>
              </w:tabs>
              <w:spacing w:before="7" w:line="280" w:lineRule="atLeast"/>
              <w:jc w:val="center"/>
              <w:rPr>
                <w:rFonts w:ascii="Calibri"/>
                <w:b/>
              </w:rPr>
            </w:pPr>
            <w:r>
              <w:rPr>
                <w:rFonts w:ascii="Calibri"/>
                <w:b/>
              </w:rPr>
              <w:t>93.97</w:t>
            </w:r>
          </w:p>
        </w:tc>
        <w:tc>
          <w:tcPr>
            <w:tcW w:w="341" w:type="dxa"/>
          </w:tcPr>
          <w:p w:rsidR="00AD3A24" w:rsidRPr="003C65C1" w:rsidRDefault="00AD3A24" w:rsidP="00FC3AD5">
            <w:pPr>
              <w:tabs>
                <w:tab w:val="left" w:pos="7623"/>
              </w:tabs>
              <w:spacing w:before="7" w:line="280" w:lineRule="atLeast"/>
              <w:jc w:val="center"/>
              <w:rPr>
                <w:rFonts w:ascii="Calibri"/>
                <w:b/>
              </w:rPr>
            </w:pPr>
            <w:r w:rsidRPr="003C65C1">
              <w:rPr>
                <w:rFonts w:ascii="Calibri"/>
                <w:b/>
              </w:rPr>
              <w:t>4</w:t>
            </w:r>
          </w:p>
        </w:tc>
        <w:tc>
          <w:tcPr>
            <w:tcW w:w="721" w:type="dxa"/>
          </w:tcPr>
          <w:p w:rsidR="00AD3A24" w:rsidRPr="00C93EBE" w:rsidRDefault="00AD3A24" w:rsidP="00FC3AD5">
            <w:pPr>
              <w:tabs>
                <w:tab w:val="left" w:pos="7623"/>
              </w:tabs>
              <w:spacing w:before="7" w:line="280" w:lineRule="atLeast"/>
              <w:jc w:val="center"/>
              <w:rPr>
                <w:rFonts w:ascii="Calibri"/>
                <w:b/>
              </w:rPr>
            </w:pPr>
            <w:r>
              <w:rPr>
                <w:rFonts w:ascii="Calibri"/>
                <w:b/>
              </w:rPr>
              <w:t>54.29</w:t>
            </w:r>
          </w:p>
        </w:tc>
      </w:tr>
      <w:tr w:rsidR="00AD3A24" w:rsidTr="00AD3A24">
        <w:tc>
          <w:tcPr>
            <w:tcW w:w="381" w:type="dxa"/>
          </w:tcPr>
          <w:p w:rsidR="00AD3A24" w:rsidRPr="00826C34" w:rsidRDefault="00AD3A24" w:rsidP="00FC3AD5">
            <w:pPr>
              <w:tabs>
                <w:tab w:val="left" w:pos="7623"/>
              </w:tabs>
              <w:spacing w:before="7" w:line="280" w:lineRule="atLeast"/>
              <w:rPr>
                <w:rFonts w:ascii="Calibri"/>
                <w:b/>
              </w:rPr>
            </w:pPr>
            <w:r w:rsidRPr="00826C34">
              <w:rPr>
                <w:rFonts w:ascii="Calibri"/>
                <w:b/>
              </w:rPr>
              <w:t>5</w:t>
            </w:r>
          </w:p>
        </w:tc>
        <w:tc>
          <w:tcPr>
            <w:tcW w:w="610" w:type="dxa"/>
          </w:tcPr>
          <w:p w:rsidR="00AD3A24" w:rsidRPr="00175ADC" w:rsidRDefault="00AD3A24" w:rsidP="00FC3AD5">
            <w:pPr>
              <w:tabs>
                <w:tab w:val="left" w:pos="7623"/>
              </w:tabs>
              <w:spacing w:before="7" w:line="280" w:lineRule="atLeast"/>
              <w:jc w:val="center"/>
              <w:rPr>
                <w:rFonts w:ascii="Calibri"/>
                <w:b/>
              </w:rPr>
            </w:pPr>
            <w:r>
              <w:rPr>
                <w:rFonts w:ascii="Calibri"/>
                <w:b/>
              </w:rPr>
              <w:t>27.4</w:t>
            </w:r>
          </w:p>
        </w:tc>
        <w:tc>
          <w:tcPr>
            <w:tcW w:w="783" w:type="dxa"/>
          </w:tcPr>
          <w:p w:rsidR="00AD3A24" w:rsidRDefault="00AD3A24">
            <w:r w:rsidRPr="00C23C4C">
              <w:rPr>
                <w:rFonts w:ascii="Calibri"/>
                <w:b/>
              </w:rPr>
              <w:t>21.38</w:t>
            </w:r>
          </w:p>
        </w:tc>
        <w:tc>
          <w:tcPr>
            <w:tcW w:w="756" w:type="dxa"/>
          </w:tcPr>
          <w:p w:rsidR="00AD3A24" w:rsidRDefault="00AD3A24">
            <w:r w:rsidRPr="007F0C38">
              <w:rPr>
                <w:rFonts w:ascii="Calibri"/>
                <w:b/>
              </w:rPr>
              <w:t>20.68</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334"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610" w:type="dxa"/>
          </w:tcPr>
          <w:p w:rsidR="00AD3A24" w:rsidRDefault="00AD3A24">
            <w:r w:rsidRPr="009A3DE4">
              <w:rPr>
                <w:rFonts w:ascii="Calibri"/>
                <w:b/>
              </w:rPr>
              <w:t>1.83</w:t>
            </w:r>
          </w:p>
        </w:tc>
        <w:tc>
          <w:tcPr>
            <w:tcW w:w="610" w:type="dxa"/>
          </w:tcPr>
          <w:p w:rsidR="00AD3A24" w:rsidRDefault="00AD3A24">
            <w:r w:rsidRPr="00A71C7A">
              <w:rPr>
                <w:rFonts w:ascii="Calibri"/>
                <w:b/>
              </w:rPr>
              <w:t>1.25</w:t>
            </w:r>
          </w:p>
        </w:tc>
        <w:tc>
          <w:tcPr>
            <w:tcW w:w="610" w:type="dxa"/>
          </w:tcPr>
          <w:p w:rsidR="00AD3A24" w:rsidRDefault="00AD3A24">
            <w:r w:rsidRPr="008E36A2">
              <w:rPr>
                <w:rFonts w:ascii="Calibri"/>
                <w:b/>
              </w:rPr>
              <w:t>0.84</w:t>
            </w:r>
          </w:p>
        </w:tc>
        <w:tc>
          <w:tcPr>
            <w:tcW w:w="610" w:type="dxa"/>
          </w:tcPr>
          <w:p w:rsidR="00AD3A24" w:rsidRDefault="00AD3A24">
            <w:r w:rsidRPr="001648C3">
              <w:rPr>
                <w:rFonts w:ascii="Calibri"/>
                <w:b/>
              </w:rPr>
              <w:t>0.48</w:t>
            </w:r>
          </w:p>
        </w:tc>
        <w:tc>
          <w:tcPr>
            <w:tcW w:w="610" w:type="dxa"/>
          </w:tcPr>
          <w:p w:rsidR="00AD3A24" w:rsidRDefault="00AD3A24">
            <w:r w:rsidRPr="00262E2A">
              <w:rPr>
                <w:rFonts w:ascii="Calibri"/>
                <w:b/>
              </w:rPr>
              <w:t>0.07</w:t>
            </w:r>
          </w:p>
        </w:tc>
        <w:tc>
          <w:tcPr>
            <w:tcW w:w="833" w:type="dxa"/>
          </w:tcPr>
          <w:p w:rsidR="00AD3A24" w:rsidRPr="003C65C1" w:rsidRDefault="00AD3A24" w:rsidP="00FC3AD5">
            <w:pPr>
              <w:tabs>
                <w:tab w:val="left" w:pos="7623"/>
              </w:tabs>
              <w:spacing w:before="7" w:line="280" w:lineRule="atLeast"/>
              <w:jc w:val="center"/>
              <w:rPr>
                <w:rFonts w:ascii="Calibri"/>
                <w:b/>
              </w:rPr>
            </w:pPr>
            <w:r>
              <w:rPr>
                <w:rFonts w:ascii="Calibri"/>
                <w:b/>
              </w:rPr>
              <w:t>81.96</w:t>
            </w:r>
          </w:p>
        </w:tc>
        <w:tc>
          <w:tcPr>
            <w:tcW w:w="341" w:type="dxa"/>
          </w:tcPr>
          <w:p w:rsidR="00AD3A24" w:rsidRPr="003C65C1" w:rsidRDefault="00AD3A24" w:rsidP="00FC3AD5">
            <w:pPr>
              <w:tabs>
                <w:tab w:val="left" w:pos="7623"/>
              </w:tabs>
              <w:spacing w:before="7" w:line="280" w:lineRule="atLeast"/>
              <w:jc w:val="center"/>
              <w:rPr>
                <w:rFonts w:ascii="Calibri"/>
                <w:b/>
              </w:rPr>
            </w:pPr>
            <w:r w:rsidRPr="003C65C1">
              <w:rPr>
                <w:rFonts w:ascii="Calibri"/>
                <w:b/>
              </w:rPr>
              <w:t>3</w:t>
            </w:r>
          </w:p>
        </w:tc>
        <w:tc>
          <w:tcPr>
            <w:tcW w:w="721" w:type="dxa"/>
          </w:tcPr>
          <w:p w:rsidR="00AD3A24" w:rsidRPr="00C93EBE" w:rsidRDefault="00AD3A24" w:rsidP="00FC3AD5">
            <w:pPr>
              <w:tabs>
                <w:tab w:val="left" w:pos="7623"/>
              </w:tabs>
              <w:spacing w:before="7" w:line="280" w:lineRule="atLeast"/>
              <w:jc w:val="center"/>
              <w:rPr>
                <w:rFonts w:ascii="Calibri"/>
                <w:b/>
              </w:rPr>
            </w:pPr>
            <w:r>
              <w:rPr>
                <w:rFonts w:ascii="Calibri"/>
                <w:b/>
              </w:rPr>
              <w:t>52.43</w:t>
            </w:r>
          </w:p>
        </w:tc>
      </w:tr>
      <w:tr w:rsidR="00AD3A24" w:rsidTr="00AD3A24">
        <w:tc>
          <w:tcPr>
            <w:tcW w:w="381" w:type="dxa"/>
          </w:tcPr>
          <w:p w:rsidR="00AD3A24" w:rsidRPr="00826C34" w:rsidRDefault="00AD3A24" w:rsidP="00FC3AD5">
            <w:pPr>
              <w:tabs>
                <w:tab w:val="left" w:pos="7623"/>
              </w:tabs>
              <w:spacing w:before="7" w:line="280" w:lineRule="atLeast"/>
              <w:rPr>
                <w:rFonts w:ascii="Calibri"/>
                <w:b/>
              </w:rPr>
            </w:pPr>
            <w:r w:rsidRPr="00826C34">
              <w:rPr>
                <w:rFonts w:ascii="Calibri"/>
                <w:b/>
              </w:rPr>
              <w:t>6</w:t>
            </w:r>
          </w:p>
        </w:tc>
        <w:tc>
          <w:tcPr>
            <w:tcW w:w="610" w:type="dxa"/>
          </w:tcPr>
          <w:p w:rsidR="00AD3A24" w:rsidRPr="00175ADC" w:rsidRDefault="00AD3A24" w:rsidP="00FC3AD5">
            <w:pPr>
              <w:tabs>
                <w:tab w:val="left" w:pos="7623"/>
              </w:tabs>
              <w:spacing w:before="7" w:line="280" w:lineRule="atLeast"/>
              <w:jc w:val="center"/>
              <w:rPr>
                <w:rFonts w:ascii="Calibri"/>
                <w:b/>
              </w:rPr>
            </w:pPr>
            <w:r>
              <w:rPr>
                <w:rFonts w:ascii="Calibri"/>
                <w:b/>
              </w:rPr>
              <w:t>27.4</w:t>
            </w:r>
          </w:p>
        </w:tc>
        <w:tc>
          <w:tcPr>
            <w:tcW w:w="783" w:type="dxa"/>
          </w:tcPr>
          <w:p w:rsidR="00AD3A24" w:rsidRDefault="00AD3A24">
            <w:r w:rsidRPr="00C23C4C">
              <w:rPr>
                <w:rFonts w:ascii="Calibri"/>
                <w:b/>
              </w:rPr>
              <w:t>21.38</w:t>
            </w:r>
          </w:p>
        </w:tc>
        <w:tc>
          <w:tcPr>
            <w:tcW w:w="756"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334"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610" w:type="dxa"/>
          </w:tcPr>
          <w:p w:rsidR="00AD3A24" w:rsidRDefault="00AD3A24">
            <w:r w:rsidRPr="009A3DE4">
              <w:rPr>
                <w:rFonts w:ascii="Calibri"/>
                <w:b/>
              </w:rPr>
              <w:t>1.83</w:t>
            </w:r>
          </w:p>
        </w:tc>
        <w:tc>
          <w:tcPr>
            <w:tcW w:w="610" w:type="dxa"/>
          </w:tcPr>
          <w:p w:rsidR="00AD3A24" w:rsidRDefault="00AD3A24">
            <w:r w:rsidRPr="00A71C7A">
              <w:rPr>
                <w:rFonts w:ascii="Calibri"/>
                <w:b/>
              </w:rPr>
              <w:t>1.25</w:t>
            </w:r>
          </w:p>
        </w:tc>
        <w:tc>
          <w:tcPr>
            <w:tcW w:w="610" w:type="dxa"/>
          </w:tcPr>
          <w:p w:rsidR="00AD3A24" w:rsidRDefault="00AD3A24">
            <w:r w:rsidRPr="008E36A2">
              <w:rPr>
                <w:rFonts w:ascii="Calibri"/>
                <w:b/>
              </w:rPr>
              <w:t>0.84</w:t>
            </w:r>
          </w:p>
        </w:tc>
        <w:tc>
          <w:tcPr>
            <w:tcW w:w="610" w:type="dxa"/>
          </w:tcPr>
          <w:p w:rsidR="00AD3A24" w:rsidRDefault="00AD3A24">
            <w:r w:rsidRPr="001648C3">
              <w:rPr>
                <w:rFonts w:ascii="Calibri"/>
                <w:b/>
              </w:rPr>
              <w:t>0.48</w:t>
            </w:r>
          </w:p>
        </w:tc>
        <w:tc>
          <w:tcPr>
            <w:tcW w:w="610" w:type="dxa"/>
          </w:tcPr>
          <w:p w:rsidR="00AD3A24" w:rsidRDefault="00AD3A24">
            <w:r w:rsidRPr="00262E2A">
              <w:rPr>
                <w:rFonts w:ascii="Calibri"/>
                <w:b/>
              </w:rPr>
              <w:t>0.07</w:t>
            </w:r>
          </w:p>
        </w:tc>
        <w:tc>
          <w:tcPr>
            <w:tcW w:w="833" w:type="dxa"/>
          </w:tcPr>
          <w:p w:rsidR="00AD3A24" w:rsidRPr="003C65C1" w:rsidRDefault="00AD3A24" w:rsidP="00FC3AD5">
            <w:pPr>
              <w:tabs>
                <w:tab w:val="left" w:pos="7623"/>
              </w:tabs>
              <w:spacing w:before="7" w:line="280" w:lineRule="atLeast"/>
              <w:jc w:val="center"/>
              <w:rPr>
                <w:rFonts w:ascii="Calibri"/>
                <w:b/>
              </w:rPr>
            </w:pPr>
            <w:r>
              <w:rPr>
                <w:rFonts w:ascii="Calibri"/>
                <w:b/>
              </w:rPr>
              <w:t>63.28</w:t>
            </w:r>
          </w:p>
        </w:tc>
        <w:tc>
          <w:tcPr>
            <w:tcW w:w="341" w:type="dxa"/>
          </w:tcPr>
          <w:p w:rsidR="00AD3A24" w:rsidRPr="003C65C1" w:rsidRDefault="00AD3A24" w:rsidP="00FC3AD5">
            <w:pPr>
              <w:tabs>
                <w:tab w:val="left" w:pos="7623"/>
              </w:tabs>
              <w:spacing w:before="7" w:line="280" w:lineRule="atLeast"/>
              <w:jc w:val="center"/>
              <w:rPr>
                <w:rFonts w:ascii="Calibri"/>
                <w:b/>
              </w:rPr>
            </w:pPr>
            <w:r w:rsidRPr="003C65C1">
              <w:rPr>
                <w:rFonts w:ascii="Calibri"/>
                <w:b/>
              </w:rPr>
              <w:t>2</w:t>
            </w:r>
          </w:p>
        </w:tc>
        <w:tc>
          <w:tcPr>
            <w:tcW w:w="721" w:type="dxa"/>
          </w:tcPr>
          <w:p w:rsidR="00AD3A24" w:rsidRPr="00C93EBE" w:rsidRDefault="00AD3A24" w:rsidP="00FC3AD5">
            <w:pPr>
              <w:tabs>
                <w:tab w:val="left" w:pos="7623"/>
              </w:tabs>
              <w:spacing w:before="7" w:line="280" w:lineRule="atLeast"/>
              <w:jc w:val="center"/>
              <w:rPr>
                <w:rFonts w:ascii="Calibri"/>
                <w:b/>
              </w:rPr>
            </w:pPr>
            <w:r>
              <w:rPr>
                <w:rFonts w:ascii="Calibri"/>
                <w:b/>
              </w:rPr>
              <w:t>48.16</w:t>
            </w:r>
          </w:p>
        </w:tc>
      </w:tr>
      <w:tr w:rsidR="00AD3A24" w:rsidTr="00AD3A24">
        <w:tc>
          <w:tcPr>
            <w:tcW w:w="381" w:type="dxa"/>
          </w:tcPr>
          <w:p w:rsidR="00AD3A24" w:rsidRPr="00826C34" w:rsidRDefault="00AD3A24" w:rsidP="00FC3AD5">
            <w:pPr>
              <w:tabs>
                <w:tab w:val="left" w:pos="7623"/>
              </w:tabs>
              <w:spacing w:before="7" w:line="280" w:lineRule="atLeast"/>
              <w:rPr>
                <w:rFonts w:ascii="Calibri"/>
                <w:b/>
              </w:rPr>
            </w:pPr>
            <w:r w:rsidRPr="00826C34">
              <w:rPr>
                <w:rFonts w:ascii="Calibri"/>
                <w:b/>
              </w:rPr>
              <w:t>7</w:t>
            </w:r>
          </w:p>
        </w:tc>
        <w:tc>
          <w:tcPr>
            <w:tcW w:w="610" w:type="dxa"/>
          </w:tcPr>
          <w:p w:rsidR="00AD3A24" w:rsidRPr="00175ADC" w:rsidRDefault="00AD3A24" w:rsidP="00FC3AD5">
            <w:pPr>
              <w:tabs>
                <w:tab w:val="left" w:pos="7623"/>
              </w:tabs>
              <w:spacing w:before="7" w:line="280" w:lineRule="atLeast"/>
              <w:jc w:val="center"/>
              <w:rPr>
                <w:rFonts w:ascii="Calibri"/>
                <w:b/>
              </w:rPr>
            </w:pPr>
            <w:r>
              <w:rPr>
                <w:rFonts w:ascii="Calibri"/>
                <w:b/>
              </w:rPr>
              <w:t>27.4</w:t>
            </w:r>
          </w:p>
        </w:tc>
        <w:tc>
          <w:tcPr>
            <w:tcW w:w="783"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756"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721"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334" w:type="dxa"/>
          </w:tcPr>
          <w:p w:rsidR="00AD3A24" w:rsidRPr="00175ADC" w:rsidRDefault="00AD3A24" w:rsidP="00FC3AD5">
            <w:pPr>
              <w:tabs>
                <w:tab w:val="left" w:pos="7623"/>
              </w:tabs>
              <w:spacing w:before="7" w:line="280" w:lineRule="atLeast"/>
              <w:jc w:val="center"/>
              <w:rPr>
                <w:rFonts w:ascii="Calibri"/>
                <w:b/>
              </w:rPr>
            </w:pPr>
            <w:r w:rsidRPr="00175ADC">
              <w:rPr>
                <w:rFonts w:ascii="Calibri"/>
                <w:b/>
              </w:rPr>
              <w:t>2</w:t>
            </w:r>
          </w:p>
        </w:tc>
        <w:tc>
          <w:tcPr>
            <w:tcW w:w="610" w:type="dxa"/>
          </w:tcPr>
          <w:p w:rsidR="00AD3A24" w:rsidRDefault="00AD3A24">
            <w:r w:rsidRPr="009A3DE4">
              <w:rPr>
                <w:rFonts w:ascii="Calibri"/>
                <w:b/>
              </w:rPr>
              <w:t>1.83</w:t>
            </w:r>
          </w:p>
        </w:tc>
        <w:tc>
          <w:tcPr>
            <w:tcW w:w="610" w:type="dxa"/>
          </w:tcPr>
          <w:p w:rsidR="00AD3A24" w:rsidRDefault="00AD3A24">
            <w:r w:rsidRPr="00A71C7A">
              <w:rPr>
                <w:rFonts w:ascii="Calibri"/>
                <w:b/>
              </w:rPr>
              <w:t>1.25</w:t>
            </w:r>
          </w:p>
        </w:tc>
        <w:tc>
          <w:tcPr>
            <w:tcW w:w="610" w:type="dxa"/>
          </w:tcPr>
          <w:p w:rsidR="00AD3A24" w:rsidRDefault="00AD3A24">
            <w:r w:rsidRPr="008E36A2">
              <w:rPr>
                <w:rFonts w:ascii="Calibri"/>
                <w:b/>
              </w:rPr>
              <w:t>0.84</w:t>
            </w:r>
          </w:p>
        </w:tc>
        <w:tc>
          <w:tcPr>
            <w:tcW w:w="610" w:type="dxa"/>
          </w:tcPr>
          <w:p w:rsidR="00AD3A24" w:rsidRDefault="00AD3A24">
            <w:r w:rsidRPr="001648C3">
              <w:rPr>
                <w:rFonts w:ascii="Calibri"/>
                <w:b/>
              </w:rPr>
              <w:t>0.48</w:t>
            </w:r>
          </w:p>
        </w:tc>
        <w:tc>
          <w:tcPr>
            <w:tcW w:w="610" w:type="dxa"/>
          </w:tcPr>
          <w:p w:rsidR="00AD3A24" w:rsidRDefault="00AD3A24">
            <w:r w:rsidRPr="00262E2A">
              <w:rPr>
                <w:rFonts w:ascii="Calibri"/>
                <w:b/>
              </w:rPr>
              <w:t>0.07</w:t>
            </w:r>
          </w:p>
        </w:tc>
        <w:tc>
          <w:tcPr>
            <w:tcW w:w="833" w:type="dxa"/>
          </w:tcPr>
          <w:p w:rsidR="00AD3A24" w:rsidRPr="003C65C1" w:rsidRDefault="00AD3A24" w:rsidP="00FC3AD5">
            <w:pPr>
              <w:tabs>
                <w:tab w:val="left" w:pos="7623"/>
              </w:tabs>
              <w:spacing w:before="7" w:line="280" w:lineRule="atLeast"/>
              <w:jc w:val="center"/>
              <w:rPr>
                <w:rFonts w:ascii="Calibri"/>
                <w:b/>
              </w:rPr>
            </w:pPr>
            <w:r>
              <w:rPr>
                <w:rFonts w:ascii="Calibri"/>
                <w:b/>
              </w:rPr>
              <w:t>43.9</w:t>
            </w:r>
          </w:p>
        </w:tc>
        <w:tc>
          <w:tcPr>
            <w:tcW w:w="341" w:type="dxa"/>
          </w:tcPr>
          <w:p w:rsidR="00AD3A24" w:rsidRPr="003C65C1" w:rsidRDefault="00AD3A24" w:rsidP="00FC3AD5">
            <w:pPr>
              <w:tabs>
                <w:tab w:val="left" w:pos="7623"/>
              </w:tabs>
              <w:spacing w:before="7" w:line="280" w:lineRule="atLeast"/>
              <w:jc w:val="center"/>
              <w:rPr>
                <w:rFonts w:ascii="Calibri"/>
                <w:b/>
              </w:rPr>
            </w:pPr>
            <w:r w:rsidRPr="003C65C1">
              <w:rPr>
                <w:rFonts w:ascii="Calibri"/>
                <w:b/>
              </w:rPr>
              <w:t>1</w:t>
            </w:r>
          </w:p>
        </w:tc>
        <w:tc>
          <w:tcPr>
            <w:tcW w:w="721" w:type="dxa"/>
          </w:tcPr>
          <w:p w:rsidR="00AD3A24" w:rsidRPr="00C93EBE" w:rsidRDefault="00AD3A24" w:rsidP="00FC3AD5">
            <w:pPr>
              <w:tabs>
                <w:tab w:val="left" w:pos="7623"/>
              </w:tabs>
              <w:spacing w:before="7" w:line="280" w:lineRule="atLeast"/>
              <w:jc w:val="center"/>
              <w:rPr>
                <w:rFonts w:ascii="Calibri"/>
                <w:b/>
              </w:rPr>
            </w:pPr>
            <w:r>
              <w:rPr>
                <w:rFonts w:ascii="Calibri"/>
                <w:b/>
              </w:rPr>
              <w:t>43.9</w:t>
            </w:r>
          </w:p>
        </w:tc>
      </w:tr>
      <w:tr w:rsidR="00DF3D0C" w:rsidTr="00FC3AD5">
        <w:tc>
          <w:tcPr>
            <w:tcW w:w="9972" w:type="dxa"/>
            <w:gridSpan w:val="16"/>
          </w:tcPr>
          <w:p w:rsidR="00DF3D0C" w:rsidRPr="00D06752" w:rsidRDefault="00DF3D0C" w:rsidP="00FC3AD5">
            <w:pPr>
              <w:tabs>
                <w:tab w:val="left" w:pos="7623"/>
              </w:tabs>
              <w:spacing w:before="7" w:line="280" w:lineRule="atLeast"/>
              <w:jc w:val="right"/>
              <w:rPr>
                <w:rFonts w:ascii="Calibri"/>
                <w:b/>
              </w:rPr>
            </w:pPr>
            <w:r>
              <w:rPr>
                <w:rFonts w:ascii="Calibri"/>
                <w:b/>
              </w:rPr>
              <w:t xml:space="preserve">Max CDV = </w:t>
            </w:r>
            <w:r>
              <w:rPr>
                <w:rFonts w:ascii="Calibri"/>
                <w:b/>
                <w:shd w:val="clear" w:color="auto" w:fill="F9B268" w:themeFill="accent1" w:themeFillTint="99"/>
              </w:rPr>
              <w:t>6</w:t>
            </w:r>
            <w:r w:rsidR="00AD3A24">
              <w:rPr>
                <w:rFonts w:ascii="Calibri"/>
                <w:b/>
                <w:shd w:val="clear" w:color="auto" w:fill="F9B268" w:themeFill="accent1" w:themeFillTint="99"/>
              </w:rPr>
              <w:t>0.01</w:t>
            </w:r>
          </w:p>
        </w:tc>
      </w:tr>
      <w:tr w:rsidR="00DF3D0C" w:rsidTr="00FC3AD5">
        <w:tc>
          <w:tcPr>
            <w:tcW w:w="9972" w:type="dxa"/>
            <w:gridSpan w:val="16"/>
          </w:tcPr>
          <w:p w:rsidR="00DF3D0C" w:rsidRPr="00826C34" w:rsidRDefault="00DF3D0C" w:rsidP="00FC3AD5">
            <w:pPr>
              <w:tabs>
                <w:tab w:val="left" w:pos="7623"/>
              </w:tabs>
              <w:spacing w:before="7" w:line="280" w:lineRule="atLeast"/>
              <w:rPr>
                <w:rFonts w:ascii="Calibri"/>
                <w:b/>
              </w:rPr>
            </w:pPr>
            <w:r>
              <w:rPr>
                <w:rFonts w:ascii="Calibri"/>
                <w:b/>
              </w:rPr>
              <w:t>PCI = 10</w:t>
            </w:r>
            <w:r w:rsidRPr="00826C34">
              <w:rPr>
                <w:rFonts w:ascii="Calibri"/>
                <w:b/>
              </w:rPr>
              <w:t>0 – Max CDV</w:t>
            </w:r>
          </w:p>
        </w:tc>
      </w:tr>
      <w:tr w:rsidR="00DF3D0C" w:rsidTr="00FC3AD5">
        <w:tc>
          <w:tcPr>
            <w:tcW w:w="9972" w:type="dxa"/>
            <w:gridSpan w:val="16"/>
          </w:tcPr>
          <w:p w:rsidR="00DF3D0C" w:rsidRPr="00826C34" w:rsidRDefault="00DF3D0C" w:rsidP="00FC3AD5">
            <w:pPr>
              <w:tabs>
                <w:tab w:val="left" w:pos="7623"/>
              </w:tabs>
              <w:spacing w:before="7" w:line="280" w:lineRule="atLeast"/>
              <w:rPr>
                <w:rFonts w:ascii="Calibri"/>
                <w:b/>
              </w:rPr>
            </w:pPr>
            <w:r>
              <w:rPr>
                <w:rFonts w:ascii="Calibri"/>
                <w:b/>
              </w:rPr>
              <w:t>PCI = 1</w:t>
            </w:r>
            <w:r w:rsidRPr="00826C34">
              <w:rPr>
                <w:rFonts w:ascii="Calibri"/>
                <w:b/>
              </w:rPr>
              <w:t>00 –</w:t>
            </w:r>
            <w:r w:rsidR="00AD3A24">
              <w:rPr>
                <w:rFonts w:ascii="Calibri"/>
                <w:b/>
              </w:rPr>
              <w:t xml:space="preserve"> 60.01</w:t>
            </w:r>
          </w:p>
        </w:tc>
      </w:tr>
      <w:tr w:rsidR="00DF3D0C" w:rsidTr="00FC3AD5">
        <w:tc>
          <w:tcPr>
            <w:tcW w:w="9972" w:type="dxa"/>
            <w:gridSpan w:val="16"/>
          </w:tcPr>
          <w:p w:rsidR="00DF3D0C" w:rsidRPr="00826C34" w:rsidRDefault="00DF3D0C" w:rsidP="00FC3AD5">
            <w:pPr>
              <w:tabs>
                <w:tab w:val="left" w:pos="7623"/>
              </w:tabs>
              <w:spacing w:before="7" w:line="280" w:lineRule="atLeast"/>
              <w:rPr>
                <w:rFonts w:ascii="Calibri"/>
                <w:b/>
              </w:rPr>
            </w:pPr>
            <w:r>
              <w:rPr>
                <w:rFonts w:ascii="Calibri"/>
                <w:b/>
              </w:rPr>
              <w:t xml:space="preserve">PCI = </w:t>
            </w:r>
            <w:r w:rsidR="00AD3A24">
              <w:rPr>
                <w:rFonts w:ascii="Calibri"/>
                <w:b/>
                <w:shd w:val="clear" w:color="auto" w:fill="00B0F0"/>
              </w:rPr>
              <w:t>39.99</w:t>
            </w:r>
            <w:r>
              <w:rPr>
                <w:rFonts w:ascii="Calibri"/>
                <w:b/>
              </w:rPr>
              <w:t>……………..MALO</w:t>
            </w:r>
          </w:p>
        </w:tc>
      </w:tr>
    </w:tbl>
    <w:p w:rsidR="00AD3A24" w:rsidRDefault="00AD3A24" w:rsidP="00DF3D0C">
      <w:pPr>
        <w:tabs>
          <w:tab w:val="left" w:pos="7623"/>
        </w:tabs>
        <w:spacing w:before="7" w:line="280" w:lineRule="atLeast"/>
        <w:rPr>
          <w:rFonts w:ascii="Calibri"/>
        </w:rPr>
      </w:pPr>
    </w:p>
    <w:p w:rsidR="00DF3D0C" w:rsidRDefault="00DF3D0C" w:rsidP="00DF3D0C">
      <w:pPr>
        <w:tabs>
          <w:tab w:val="left" w:pos="7623"/>
        </w:tabs>
        <w:spacing w:before="7" w:line="280" w:lineRule="atLeast"/>
        <w:rPr>
          <w:rFonts w:ascii="Calibri"/>
        </w:rPr>
      </w:pPr>
      <w:r>
        <w:rPr>
          <w:rFonts w:ascii="Calibri"/>
        </w:rPr>
        <w:t xml:space="preserve">Para calcular el valor corregido </w:t>
      </w:r>
      <w:r w:rsidRPr="00526991">
        <w:rPr>
          <w:rFonts w:ascii="Calibri"/>
          <w:b/>
        </w:rPr>
        <w:t>( CDV )</w:t>
      </w:r>
      <w:r>
        <w:rPr>
          <w:rFonts w:ascii="Calibri"/>
          <w:b/>
        </w:rPr>
        <w:t xml:space="preserve"> </w:t>
      </w:r>
      <w:r>
        <w:rPr>
          <w:rFonts w:ascii="Calibri"/>
        </w:rPr>
        <w:t xml:space="preserve">se intersecta en el ábaco </w:t>
      </w:r>
      <w:r w:rsidRPr="00057264">
        <w:rPr>
          <w:rFonts w:ascii="Calibri"/>
          <w:b/>
        </w:rPr>
        <w:t>del manual del PCI</w:t>
      </w:r>
      <w:r>
        <w:rPr>
          <w:rFonts w:ascii="Calibri"/>
        </w:rPr>
        <w:t xml:space="preserve"> el cual resulta de la siguiente manera:</w:t>
      </w:r>
    </w:p>
    <w:p w:rsidR="00DF3D0C" w:rsidRDefault="00DF3D0C" w:rsidP="00DF3D0C">
      <w:pPr>
        <w:tabs>
          <w:tab w:val="left" w:pos="7623"/>
        </w:tabs>
        <w:spacing w:before="7" w:line="280" w:lineRule="atLeast"/>
        <w:rPr>
          <w:rFonts w:ascii="Calibri"/>
        </w:rPr>
      </w:pPr>
      <w:r w:rsidRPr="00526991">
        <w:rPr>
          <w:rFonts w:ascii="Calibri"/>
          <w:b/>
        </w:rPr>
        <w:t>Ejemplo:</w:t>
      </w:r>
      <w:r>
        <w:rPr>
          <w:rFonts w:ascii="Calibri"/>
          <w:b/>
        </w:rPr>
        <w:t xml:space="preserve"> </w:t>
      </w:r>
      <w:r>
        <w:rPr>
          <w:rFonts w:ascii="Calibri"/>
        </w:rPr>
        <w:t xml:space="preserve">Tenemos el Total de </w:t>
      </w:r>
      <w:r w:rsidR="00AD3A24">
        <w:rPr>
          <w:rFonts w:ascii="Calibri"/>
          <w:shd w:val="clear" w:color="auto" w:fill="B3D5AB" w:themeFill="accent4" w:themeFillTint="66"/>
        </w:rPr>
        <w:t>118.14</w:t>
      </w:r>
      <w:r>
        <w:rPr>
          <w:rFonts w:ascii="Calibri"/>
        </w:rPr>
        <w:t xml:space="preserve"> se intersecta perpendicular en la curva n° 07 obteniéndose el valor de </w:t>
      </w:r>
      <w:r w:rsidR="00AD3A24">
        <w:rPr>
          <w:rFonts w:ascii="Calibri"/>
          <w:shd w:val="clear" w:color="auto" w:fill="FFFF00"/>
        </w:rPr>
        <w:t>58.06</w:t>
      </w:r>
      <w:r w:rsidRPr="00526991">
        <w:rPr>
          <w:rFonts w:ascii="Calibri"/>
          <w:shd w:val="clear" w:color="auto" w:fill="FFFF00"/>
        </w:rPr>
        <w:t>.</w:t>
      </w:r>
    </w:p>
    <w:p w:rsidR="00DF3D0C" w:rsidRDefault="00DF3D0C" w:rsidP="00DF3D0C">
      <w:pPr>
        <w:tabs>
          <w:tab w:val="left" w:pos="7623"/>
        </w:tabs>
        <w:spacing w:before="7" w:line="280" w:lineRule="atLeast"/>
        <w:rPr>
          <w:rFonts w:ascii="Calibri"/>
        </w:rPr>
      </w:pPr>
      <w:r>
        <w:rPr>
          <w:rFonts w:ascii="Calibri"/>
        </w:rPr>
        <w:t xml:space="preserve">Luego se realiza el mismo procedimiento para todos los valores deducidos y se toma </w:t>
      </w:r>
      <w:r w:rsidRPr="00057264">
        <w:rPr>
          <w:rFonts w:ascii="Calibri"/>
          <w:b/>
        </w:rPr>
        <w:t>el mayor valor</w:t>
      </w:r>
      <w:r>
        <w:rPr>
          <w:rFonts w:ascii="Calibri"/>
        </w:rPr>
        <w:t xml:space="preserve"> corregido el cual es </w:t>
      </w:r>
      <w:r w:rsidR="00BD70D1">
        <w:rPr>
          <w:rFonts w:ascii="Calibri"/>
          <w:b/>
          <w:shd w:val="clear" w:color="auto" w:fill="FBCB9A" w:themeFill="accent1" w:themeFillTint="66"/>
        </w:rPr>
        <w:t>60.01</w:t>
      </w:r>
    </w:p>
    <w:p w:rsidR="00DF3D0C" w:rsidRDefault="00DF3D0C" w:rsidP="00DF3D0C">
      <w:pPr>
        <w:tabs>
          <w:tab w:val="left" w:pos="7623"/>
        </w:tabs>
        <w:spacing w:before="7" w:line="280" w:lineRule="atLeast"/>
        <w:rPr>
          <w:rFonts w:ascii="Calibri"/>
        </w:rPr>
      </w:pPr>
      <w:r>
        <w:rPr>
          <w:rFonts w:ascii="Calibri"/>
        </w:rPr>
        <w:t>Para encontrar el PCI solo se aplica la siguiente formula PCI= 100- Max. CDV …..</w:t>
      </w:r>
      <w:r w:rsidR="00BD70D1">
        <w:rPr>
          <w:rFonts w:ascii="Calibri"/>
          <w:b/>
          <w:shd w:val="clear" w:color="auto" w:fill="00B0F0"/>
        </w:rPr>
        <w:t>PCI= 39.99</w:t>
      </w:r>
      <w:r>
        <w:rPr>
          <w:rFonts w:ascii="Calibri"/>
        </w:rPr>
        <w:t xml:space="preserve"> </w:t>
      </w:r>
    </w:p>
    <w:p w:rsidR="00DF3D0C" w:rsidRDefault="00DF3D0C" w:rsidP="00DF3D0C">
      <w:pPr>
        <w:tabs>
          <w:tab w:val="left" w:pos="7623"/>
        </w:tabs>
        <w:spacing w:before="7" w:line="280" w:lineRule="atLeast"/>
        <w:rPr>
          <w:rFonts w:ascii="Calibri"/>
        </w:rPr>
      </w:pPr>
      <w:r w:rsidRPr="00057264">
        <w:rPr>
          <w:rFonts w:ascii="Calibri"/>
          <w:noProof/>
          <w:lang w:eastAsia="es-PE"/>
        </w:rPr>
        <w:drawing>
          <wp:anchor distT="0" distB="0" distL="114300" distR="114300" simplePos="0" relativeHeight="252341248" behindDoc="1" locked="0" layoutInCell="1" allowOverlap="1" wp14:anchorId="79A4451C" wp14:editId="2DFC3331">
            <wp:simplePos x="0" y="0"/>
            <wp:positionH relativeFrom="column">
              <wp:posOffset>205105</wp:posOffset>
            </wp:positionH>
            <wp:positionV relativeFrom="paragraph">
              <wp:posOffset>73660</wp:posOffset>
            </wp:positionV>
            <wp:extent cx="5655310" cy="3865880"/>
            <wp:effectExtent l="0" t="0" r="2540" b="1270"/>
            <wp:wrapTight wrapText="bothSides">
              <wp:wrapPolygon edited="0">
                <wp:start x="0" y="0"/>
                <wp:lineTo x="0" y="21501"/>
                <wp:lineTo x="21537" y="21501"/>
                <wp:lineTo x="21537" y="0"/>
                <wp:lineTo x="0" y="0"/>
              </wp:wrapPolygon>
            </wp:wrapTight>
            <wp:docPr id="984" name="Imagen 984" descr="Descripción: https://image.slidesharecdn.com/ici180-141106183523-conversion-gate02/95/pci-tesis-universidad-de-piura-44-638.jpg?cb=14152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image.slidesharecdn.com/ici180-141106183523-conversion-gate02/95/pci-tesis-universidad-de-piura-44-638.jpg?cb=1415299084"/>
                    <pic:cNvPicPr>
                      <a:picLocks noChangeAspect="1" noChangeArrowheads="1"/>
                    </pic:cNvPicPr>
                  </pic:nvPicPr>
                  <pic:blipFill>
                    <a:blip r:embed="rId55">
                      <a:extLst>
                        <a:ext uri="{28A0092B-C50C-407E-A947-70E740481C1C}">
                          <a14:useLocalDpi xmlns:a14="http://schemas.microsoft.com/office/drawing/2010/main" val="0"/>
                        </a:ext>
                      </a:extLst>
                    </a:blip>
                    <a:srcRect l="16391" t="29976" r="11920" b="39636"/>
                    <a:stretch>
                      <a:fillRect/>
                    </a:stretch>
                  </pic:blipFill>
                  <pic:spPr bwMode="auto">
                    <a:xfrm>
                      <a:off x="0" y="0"/>
                      <a:ext cx="5655310" cy="3865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3D0C" w:rsidRPr="00526991" w:rsidRDefault="00DF3D0C" w:rsidP="00DF3D0C">
      <w:pPr>
        <w:tabs>
          <w:tab w:val="left" w:pos="7623"/>
        </w:tabs>
        <w:spacing w:before="7" w:line="280" w:lineRule="atLeast"/>
        <w:rPr>
          <w:rFonts w:ascii="Calibri"/>
        </w:rPr>
      </w:pPr>
    </w:p>
    <w:p w:rsidR="00DF3D0C" w:rsidRDefault="00DF3D0C" w:rsidP="00DF3D0C">
      <w:pPr>
        <w:tabs>
          <w:tab w:val="left" w:pos="142"/>
        </w:tabs>
        <w:spacing w:line="360" w:lineRule="auto"/>
        <w:jc w:val="both"/>
        <w:rPr>
          <w:rFonts w:ascii="Times New Roman" w:hAnsi="Times New Roman" w:cs="Times New Roman"/>
          <w:sz w:val="24"/>
          <w:szCs w:val="24"/>
        </w:rPr>
      </w:pPr>
    </w:p>
    <w:p w:rsidR="00DF3D0C" w:rsidRDefault="00BD70D1" w:rsidP="00DF3D0C">
      <w:pPr>
        <w:tabs>
          <w:tab w:val="left" w:pos="142"/>
        </w:tabs>
        <w:spacing w:line="360" w:lineRule="auto"/>
        <w:jc w:val="both"/>
        <w:rPr>
          <w:rFonts w:ascii="Times New Roman" w:hAnsi="Times New Roman" w:cs="Times New Roman"/>
          <w:sz w:val="24"/>
          <w:szCs w:val="24"/>
        </w:rPr>
      </w:pPr>
      <w:r w:rsidRPr="00057264">
        <w:rPr>
          <w:rFonts w:ascii="Calibri"/>
          <w:noProof/>
          <w:lang w:eastAsia="es-PE"/>
        </w:rPr>
        <mc:AlternateContent>
          <mc:Choice Requires="wps">
            <w:drawing>
              <wp:anchor distT="0" distB="0" distL="114300" distR="114300" simplePos="0" relativeHeight="252343296" behindDoc="0" locked="0" layoutInCell="1" allowOverlap="1" wp14:anchorId="37BC8D92" wp14:editId="578FDBAD">
                <wp:simplePos x="0" y="0"/>
                <wp:positionH relativeFrom="column">
                  <wp:posOffset>-5078730</wp:posOffset>
                </wp:positionH>
                <wp:positionV relativeFrom="paragraph">
                  <wp:posOffset>508635</wp:posOffset>
                </wp:positionV>
                <wp:extent cx="2733675" cy="0"/>
                <wp:effectExtent l="57150" t="76200" r="0" b="152400"/>
                <wp:wrapNone/>
                <wp:docPr id="979" name="979 Conector recto de flecha"/>
                <wp:cNvGraphicFramePr/>
                <a:graphic xmlns:a="http://schemas.openxmlformats.org/drawingml/2006/main">
                  <a:graphicData uri="http://schemas.microsoft.com/office/word/2010/wordprocessingShape">
                    <wps:wsp>
                      <wps:cNvCnPr/>
                      <wps:spPr>
                        <a:xfrm flipH="1">
                          <a:off x="0" y="0"/>
                          <a:ext cx="2733675" cy="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979 Conector recto de flecha" o:spid="_x0000_s1026" type="#_x0000_t32" style="position:absolute;margin-left:-399.9pt;margin-top:40.05pt;width:215.25pt;height:0;flip:x;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" strokecolor="yellow" strokeweight="2pt">
                <v:stroke endarrow="open"/>
                <v:shadow on="t" color="black" opacity="24903f" origin=",.5" offset="0,.55556mm"/>
              </v:shape>
            </w:pict>
          </mc:Fallback>
        </mc:AlternateContent>
      </w:r>
      <w:r w:rsidRPr="00057264">
        <w:rPr>
          <w:rFonts w:ascii="Calibri"/>
          <w:noProof/>
          <w:lang w:eastAsia="es-PE"/>
        </w:rPr>
        <mc:AlternateContent>
          <mc:Choice Requires="wps">
            <w:drawing>
              <wp:anchor distT="0" distB="0" distL="114300" distR="114300" simplePos="0" relativeHeight="252342272" behindDoc="0" locked="0" layoutInCell="1" allowOverlap="1" wp14:anchorId="160B968B" wp14:editId="559B0931">
                <wp:simplePos x="0" y="0"/>
                <wp:positionH relativeFrom="column">
                  <wp:posOffset>-2345055</wp:posOffset>
                </wp:positionH>
                <wp:positionV relativeFrom="paragraph">
                  <wp:posOffset>508635</wp:posOffset>
                </wp:positionV>
                <wp:extent cx="0" cy="1841500"/>
                <wp:effectExtent l="114300" t="38100" r="76200" b="82550"/>
                <wp:wrapNone/>
                <wp:docPr id="978" name="978 Conector recto de flecha"/>
                <wp:cNvGraphicFramePr/>
                <a:graphic xmlns:a="http://schemas.openxmlformats.org/drawingml/2006/main">
                  <a:graphicData uri="http://schemas.microsoft.com/office/word/2010/wordprocessingShape">
                    <wps:wsp>
                      <wps:cNvCnPr/>
                      <wps:spPr>
                        <a:xfrm flipV="1">
                          <a:off x="0" y="0"/>
                          <a:ext cx="0" cy="184150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978 Conector recto de flecha" o:spid="_x0000_s1026" type="#_x0000_t32" style="position:absolute;margin-left:-184.65pt;margin-top:40.05pt;width:0;height:145pt;flip:y;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" strokecolor="yellow" strokeweight="2pt">
                <v:stroke endarrow="open"/>
                <v:shadow on="t" color="black" opacity="24903f" origin=",.5" offset="0,.55556mm"/>
              </v:shape>
            </w:pict>
          </mc:Fallback>
        </mc:AlternateContent>
      </w:r>
    </w:p>
    <w:p w:rsidR="00DF3D0C" w:rsidRPr="005113B1" w:rsidRDefault="00DF3D0C" w:rsidP="00DF3D0C">
      <w:pPr>
        <w:tabs>
          <w:tab w:val="left" w:pos="142"/>
        </w:tabs>
        <w:spacing w:line="360" w:lineRule="auto"/>
        <w:jc w:val="both"/>
        <w:rPr>
          <w:rFonts w:ascii="Times New Roman" w:hAnsi="Times New Roman" w:cs="Times New Roman"/>
          <w:sz w:val="24"/>
          <w:szCs w:val="24"/>
        </w:rPr>
      </w:pPr>
      <w:r w:rsidRPr="005113B1">
        <w:rPr>
          <w:rFonts w:ascii="Times New Roman" w:hAnsi="Times New Roman" w:cs="Times New Roman"/>
          <w:sz w:val="24"/>
          <w:szCs w:val="24"/>
        </w:rPr>
        <w:t xml:space="preserve">La unidad de muestra </w:t>
      </w:r>
      <w:r w:rsidR="00BD70D1">
        <w:rPr>
          <w:rFonts w:ascii="Times New Roman" w:hAnsi="Times New Roman" w:cs="Times New Roman"/>
          <w:b/>
          <w:sz w:val="24"/>
          <w:szCs w:val="24"/>
        </w:rPr>
        <w:t>U7</w:t>
      </w:r>
      <w:r>
        <w:rPr>
          <w:rFonts w:ascii="Times New Roman" w:hAnsi="Times New Roman" w:cs="Times New Roman"/>
          <w:b/>
          <w:sz w:val="24"/>
          <w:szCs w:val="24"/>
        </w:rPr>
        <w:t xml:space="preserve"> tiene 182.25</w:t>
      </w:r>
      <w:r w:rsidRPr="00057264">
        <w:rPr>
          <w:rFonts w:ascii="Times New Roman" w:hAnsi="Times New Roman" w:cs="Times New Roman"/>
          <w:b/>
          <w:sz w:val="24"/>
          <w:szCs w:val="24"/>
        </w:rPr>
        <w:t xml:space="preserve"> m²</w:t>
      </w:r>
      <w:r w:rsidRPr="005113B1">
        <w:rPr>
          <w:rFonts w:ascii="Times New Roman" w:hAnsi="Times New Roman" w:cs="Times New Roman"/>
          <w:sz w:val="24"/>
          <w:szCs w:val="24"/>
        </w:rPr>
        <w:t xml:space="preserve"> y pertenece a</w:t>
      </w:r>
      <w:r>
        <w:rPr>
          <w:rFonts w:ascii="Times New Roman" w:hAnsi="Times New Roman" w:cs="Times New Roman"/>
          <w:sz w:val="24"/>
          <w:szCs w:val="24"/>
        </w:rPr>
        <w:t>l</w:t>
      </w:r>
      <w:r w:rsidRPr="005113B1">
        <w:rPr>
          <w:rFonts w:ascii="Times New Roman" w:hAnsi="Times New Roman" w:cs="Times New Roman"/>
          <w:sz w:val="24"/>
          <w:szCs w:val="24"/>
        </w:rPr>
        <w:t xml:space="preserve"> pavimento rí</w:t>
      </w:r>
      <w:r>
        <w:rPr>
          <w:rFonts w:ascii="Times New Roman" w:hAnsi="Times New Roman" w:cs="Times New Roman"/>
          <w:sz w:val="24"/>
          <w:szCs w:val="24"/>
        </w:rPr>
        <w:t>gido de la Calle Mariscal Ureta cuadra 13</w:t>
      </w:r>
    </w:p>
    <w:p w:rsidR="00DF3D0C" w:rsidRPr="001D4BF4" w:rsidRDefault="00DF3D0C" w:rsidP="00DF3D0C">
      <w:pPr>
        <w:tabs>
          <w:tab w:val="left" w:pos="142"/>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w:drawing>
          <wp:anchor distT="0" distB="0" distL="114300" distR="114300" simplePos="0" relativeHeight="252349440" behindDoc="1" locked="0" layoutInCell="1" allowOverlap="1" wp14:anchorId="4CF93875" wp14:editId="0FF7BE2B">
            <wp:simplePos x="0" y="0"/>
            <wp:positionH relativeFrom="column">
              <wp:posOffset>879475</wp:posOffset>
            </wp:positionH>
            <wp:positionV relativeFrom="paragraph">
              <wp:posOffset>1875790</wp:posOffset>
            </wp:positionV>
            <wp:extent cx="4352925" cy="1200150"/>
            <wp:effectExtent l="0" t="0" r="9525" b="19050"/>
            <wp:wrapTight wrapText="bothSides">
              <wp:wrapPolygon edited="0">
                <wp:start x="0" y="0"/>
                <wp:lineTo x="0" y="21600"/>
                <wp:lineTo x="21553" y="21600"/>
                <wp:lineTo x="21553" y="0"/>
                <wp:lineTo x="0" y="0"/>
              </wp:wrapPolygon>
            </wp:wrapTight>
            <wp:docPr id="985" name="Gráfico 9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sidRPr="005113B1">
        <w:rPr>
          <w:rFonts w:ascii="Times New Roman" w:hAnsi="Times New Roman" w:cs="Times New Roman"/>
          <w:sz w:val="24"/>
          <w:szCs w:val="24"/>
        </w:rPr>
        <w:t>Las fallas encontradas en la evaluación</w:t>
      </w:r>
      <w:r>
        <w:rPr>
          <w:rFonts w:ascii="Times New Roman" w:hAnsi="Times New Roman" w:cs="Times New Roman"/>
          <w:sz w:val="24"/>
          <w:szCs w:val="24"/>
        </w:rPr>
        <w:t xml:space="preserve"> del pavimento rígido de la  </w:t>
      </w:r>
      <w:r w:rsidR="00BD70D1">
        <w:rPr>
          <w:rFonts w:ascii="Times New Roman" w:hAnsi="Times New Roman" w:cs="Times New Roman"/>
          <w:b/>
          <w:sz w:val="24"/>
          <w:szCs w:val="24"/>
        </w:rPr>
        <w:t>Unidad 07</w:t>
      </w:r>
      <w:r w:rsidRPr="005113B1">
        <w:rPr>
          <w:rFonts w:ascii="Times New Roman" w:hAnsi="Times New Roman" w:cs="Times New Roman"/>
          <w:sz w:val="24"/>
          <w:szCs w:val="24"/>
        </w:rPr>
        <w:t xml:space="preserve"> fueron; de mediana y de alta severidad las grietas de esquina, grietas longitudinales, grietas transversales; de mediana severidad encontramos diseño del sello de juntas, parcheo grande, parcheo pequeño; de alta severidad encontramos desconchamiento; además se registraron descascaramiento de esquina de baja severidad y pulimento de agregado. En la tabla 9 se calcularon las porcentajes de las densidades para cada una de las f</w:t>
      </w:r>
      <w:r>
        <w:rPr>
          <w:rFonts w:ascii="Times New Roman" w:hAnsi="Times New Roman" w:cs="Times New Roman"/>
          <w:sz w:val="24"/>
          <w:szCs w:val="24"/>
        </w:rPr>
        <w:t>alla</w:t>
      </w:r>
      <w:r w:rsidR="00BD70D1">
        <w:rPr>
          <w:rFonts w:ascii="Times New Roman" w:hAnsi="Times New Roman" w:cs="Times New Roman"/>
          <w:sz w:val="24"/>
          <w:szCs w:val="24"/>
        </w:rPr>
        <w:t>s encontradas en la unidad n° 07</w:t>
      </w:r>
      <w:r w:rsidRPr="005113B1">
        <w:rPr>
          <w:rFonts w:ascii="Times New Roman" w:hAnsi="Times New Roman" w:cs="Times New Roman"/>
          <w:sz w:val="24"/>
          <w:szCs w:val="24"/>
        </w:rPr>
        <w:t xml:space="preserve"> así como su respectiva grafica para un mayor entendi</w:t>
      </w:r>
      <w:r>
        <w:rPr>
          <w:rFonts w:ascii="Times New Roman" w:hAnsi="Times New Roman" w:cs="Times New Roman"/>
          <w:sz w:val="24"/>
          <w:szCs w:val="24"/>
        </w:rPr>
        <w:t>miento mostrada en la figura 7.</w:t>
      </w:r>
    </w:p>
    <w:p w:rsidR="00DF3D0C" w:rsidRDefault="00DF3D0C" w:rsidP="00DF3D0C">
      <w:pPr>
        <w:tabs>
          <w:tab w:val="left" w:pos="142"/>
        </w:tabs>
        <w:spacing w:line="360" w:lineRule="auto"/>
        <w:jc w:val="both"/>
        <w:rPr>
          <w:rFonts w:ascii="Times New Roman" w:hAnsi="Times New Roman" w:cs="Times New Roman"/>
          <w:sz w:val="24"/>
          <w:szCs w:val="24"/>
        </w:rPr>
      </w:pPr>
    </w:p>
    <w:p w:rsidR="00DF3D0C" w:rsidRDefault="00DF3D0C" w:rsidP="00DF3D0C">
      <w:pPr>
        <w:tabs>
          <w:tab w:val="left" w:pos="142"/>
        </w:tabs>
        <w:spacing w:line="360" w:lineRule="auto"/>
        <w:jc w:val="both"/>
        <w:rPr>
          <w:rFonts w:ascii="Times New Roman" w:hAnsi="Times New Roman" w:cs="Times New Roman"/>
          <w:sz w:val="24"/>
          <w:szCs w:val="24"/>
        </w:rPr>
      </w:pPr>
    </w:p>
    <w:p w:rsidR="00DF3D0C" w:rsidRDefault="00DF3D0C" w:rsidP="00DF3D0C">
      <w:pPr>
        <w:tabs>
          <w:tab w:val="left" w:pos="142"/>
        </w:tabs>
        <w:spacing w:line="360" w:lineRule="auto"/>
        <w:jc w:val="both"/>
        <w:rPr>
          <w:rFonts w:ascii="Times New Roman" w:hAnsi="Times New Roman" w:cs="Times New Roman"/>
          <w:sz w:val="24"/>
          <w:szCs w:val="24"/>
        </w:rPr>
      </w:pPr>
    </w:p>
    <w:p w:rsidR="00DF3D0C" w:rsidRDefault="00DF3D0C" w:rsidP="00DF3D0C">
      <w:pPr>
        <w:tabs>
          <w:tab w:val="left" w:pos="142"/>
        </w:tabs>
        <w:spacing w:line="360" w:lineRule="auto"/>
        <w:jc w:val="center"/>
        <w:rPr>
          <w:rFonts w:ascii="Times New Roman" w:hAnsi="Times New Roman" w:cs="Times New Roman"/>
          <w:b/>
          <w:sz w:val="24"/>
          <w:szCs w:val="24"/>
        </w:rPr>
      </w:pPr>
      <w:r w:rsidRPr="00C21259">
        <w:rPr>
          <w:rFonts w:ascii="Times New Roman" w:hAnsi="Times New Roman" w:cs="Times New Roman"/>
          <w:b/>
          <w:sz w:val="24"/>
          <w:szCs w:val="24"/>
        </w:rPr>
        <w:t xml:space="preserve">Figura 9. lndice de condición del pavimento de la </w:t>
      </w:r>
      <w:r w:rsidR="00BD70D1">
        <w:rPr>
          <w:rFonts w:ascii="Times New Roman" w:hAnsi="Times New Roman" w:cs="Times New Roman"/>
          <w:b/>
          <w:sz w:val="24"/>
          <w:szCs w:val="24"/>
        </w:rPr>
        <w:t>unidad n° 07</w:t>
      </w:r>
    </w:p>
    <w:p w:rsidR="00BD70D1" w:rsidRDefault="00BD70D1" w:rsidP="00BD70D1">
      <w:pPr>
        <w:spacing w:line="360" w:lineRule="auto"/>
        <w:ind w:right="149" w:firstLine="14"/>
        <w:jc w:val="center"/>
        <w:rPr>
          <w:rFonts w:ascii="Times New Roman" w:hAnsi="Times New Roman" w:cs="Times New Roman"/>
          <w:b/>
          <w:sz w:val="24"/>
          <w:szCs w:val="24"/>
          <w:u w:val="single"/>
        </w:rPr>
      </w:pPr>
      <w:r w:rsidRPr="00E73587">
        <w:rPr>
          <w:rFonts w:ascii="Times New Roman" w:hAnsi="Times New Roman" w:cs="Times New Roman"/>
          <w:b/>
          <w:sz w:val="24"/>
          <w:szCs w:val="24"/>
          <w:u w:val="single"/>
        </w:rPr>
        <w:t>PAVIMENTO RIGIDO DE L</w:t>
      </w:r>
      <w:r w:rsidR="00FC3AD5">
        <w:rPr>
          <w:rFonts w:ascii="Times New Roman" w:hAnsi="Times New Roman" w:cs="Times New Roman"/>
          <w:b/>
          <w:sz w:val="24"/>
          <w:szCs w:val="24"/>
          <w:u w:val="single"/>
        </w:rPr>
        <w:t>A CALLE MARISCAL URETA CUADRA 14</w:t>
      </w:r>
    </w:p>
    <w:p w:rsidR="00057516" w:rsidRDefault="00BD70D1" w:rsidP="001649A4">
      <w:pPr>
        <w:spacing w:line="360" w:lineRule="auto"/>
        <w:ind w:right="149" w:firstLine="14"/>
        <w:rPr>
          <w:rFonts w:ascii="Times New Roman" w:hAnsi="Times New Roman" w:cs="Times New Roman"/>
          <w:sz w:val="24"/>
          <w:szCs w:val="24"/>
        </w:rPr>
      </w:pPr>
      <w:r>
        <w:rPr>
          <w:rFonts w:ascii="Times New Roman" w:hAnsi="Times New Roman" w:cs="Times New Roman"/>
          <w:sz w:val="24"/>
          <w:szCs w:val="24"/>
        </w:rPr>
        <w:t>L</w:t>
      </w:r>
      <w:r w:rsidR="00FC3AD5">
        <w:rPr>
          <w:rFonts w:ascii="Times New Roman" w:hAnsi="Times New Roman" w:cs="Times New Roman"/>
          <w:sz w:val="24"/>
          <w:szCs w:val="24"/>
        </w:rPr>
        <w:t>a calle Mariscal Ureta cuadra 14 se dividió en 3</w:t>
      </w:r>
      <w:r w:rsidR="00057516">
        <w:rPr>
          <w:rFonts w:ascii="Times New Roman" w:hAnsi="Times New Roman" w:cs="Times New Roman"/>
          <w:sz w:val="24"/>
          <w:szCs w:val="24"/>
        </w:rPr>
        <w:t>0 PAÑOS y a la vez en 3</w:t>
      </w:r>
      <w:r w:rsidR="001649A4">
        <w:rPr>
          <w:rFonts w:ascii="Times New Roman" w:hAnsi="Times New Roman" w:cs="Times New Roman"/>
          <w:sz w:val="24"/>
          <w:szCs w:val="24"/>
        </w:rPr>
        <w:t xml:space="preserve"> Unidades muestrales.</w:t>
      </w:r>
    </w:p>
    <w:tbl>
      <w:tblPr>
        <w:tblStyle w:val="Tablaconcuadrcula"/>
        <w:tblW w:w="0" w:type="auto"/>
        <w:tblLook w:val="04A0" w:firstRow="1" w:lastRow="0" w:firstColumn="1" w:lastColumn="0" w:noHBand="0" w:noVBand="1"/>
      </w:tblPr>
      <w:tblGrid>
        <w:gridCol w:w="648"/>
        <w:gridCol w:w="648"/>
        <w:gridCol w:w="648"/>
        <w:gridCol w:w="648"/>
        <w:gridCol w:w="648"/>
        <w:gridCol w:w="648"/>
        <w:gridCol w:w="648"/>
        <w:gridCol w:w="648"/>
        <w:gridCol w:w="648"/>
        <w:gridCol w:w="648"/>
        <w:gridCol w:w="648"/>
        <w:gridCol w:w="648"/>
        <w:gridCol w:w="648"/>
        <w:gridCol w:w="648"/>
        <w:gridCol w:w="648"/>
      </w:tblGrid>
      <w:tr w:rsidR="00057516" w:rsidTr="005C47EA">
        <w:tc>
          <w:tcPr>
            <w:tcW w:w="648" w:type="dxa"/>
            <w:shd w:val="clear" w:color="auto" w:fill="FFFF00"/>
          </w:tcPr>
          <w:p w:rsidR="00057516" w:rsidRPr="005C47EA" w:rsidRDefault="005C47EA" w:rsidP="00BD70D1">
            <w:pPr>
              <w:spacing w:line="360" w:lineRule="auto"/>
              <w:ind w:right="149"/>
              <w:rPr>
                <w:rFonts w:ascii="Times New Roman" w:hAnsi="Times New Roman" w:cs="Times New Roman"/>
                <w:sz w:val="24"/>
                <w:szCs w:val="24"/>
              </w:rPr>
            </w:pPr>
            <w:r w:rsidRPr="005C47EA">
              <w:rPr>
                <w:rFonts w:ascii="Times New Roman" w:hAnsi="Times New Roman" w:cs="Times New Roman"/>
                <w:sz w:val="24"/>
                <w:szCs w:val="24"/>
              </w:rPr>
              <w:t>1</w:t>
            </w:r>
          </w:p>
        </w:tc>
        <w:tc>
          <w:tcPr>
            <w:tcW w:w="648" w:type="dxa"/>
            <w:shd w:val="clear" w:color="auto" w:fill="FFFF00"/>
          </w:tcPr>
          <w:p w:rsidR="00057516" w:rsidRPr="005C47EA" w:rsidRDefault="005C47EA" w:rsidP="00BD70D1">
            <w:pPr>
              <w:spacing w:line="360" w:lineRule="auto"/>
              <w:ind w:right="149"/>
              <w:rPr>
                <w:rFonts w:ascii="Times New Roman" w:hAnsi="Times New Roman" w:cs="Times New Roman"/>
                <w:sz w:val="24"/>
                <w:szCs w:val="24"/>
              </w:rPr>
            </w:pPr>
            <w:r w:rsidRPr="005C47EA">
              <w:rPr>
                <w:rFonts w:ascii="Times New Roman" w:hAnsi="Times New Roman" w:cs="Times New Roman"/>
                <w:sz w:val="24"/>
                <w:szCs w:val="24"/>
              </w:rPr>
              <w:t>3</w:t>
            </w:r>
          </w:p>
        </w:tc>
        <w:tc>
          <w:tcPr>
            <w:tcW w:w="648" w:type="dxa"/>
            <w:shd w:val="clear" w:color="auto" w:fill="FFFF00"/>
          </w:tcPr>
          <w:p w:rsidR="00057516" w:rsidRPr="005C47EA" w:rsidRDefault="005C47EA" w:rsidP="00BD70D1">
            <w:pPr>
              <w:spacing w:line="360" w:lineRule="auto"/>
              <w:ind w:right="149"/>
              <w:rPr>
                <w:rFonts w:ascii="Times New Roman" w:hAnsi="Times New Roman" w:cs="Times New Roman"/>
                <w:sz w:val="24"/>
                <w:szCs w:val="24"/>
              </w:rPr>
            </w:pPr>
            <w:r w:rsidRPr="005C47EA">
              <w:rPr>
                <w:rFonts w:ascii="Times New Roman" w:hAnsi="Times New Roman" w:cs="Times New Roman"/>
                <w:sz w:val="24"/>
                <w:szCs w:val="24"/>
              </w:rPr>
              <w:t>5</w:t>
            </w:r>
          </w:p>
        </w:tc>
        <w:tc>
          <w:tcPr>
            <w:tcW w:w="648" w:type="dxa"/>
            <w:shd w:val="clear" w:color="auto" w:fill="FFFF00"/>
          </w:tcPr>
          <w:p w:rsidR="00057516" w:rsidRPr="005C47EA" w:rsidRDefault="005C47EA" w:rsidP="00BD70D1">
            <w:pPr>
              <w:spacing w:line="360" w:lineRule="auto"/>
              <w:ind w:right="149"/>
              <w:rPr>
                <w:rFonts w:ascii="Times New Roman" w:hAnsi="Times New Roman" w:cs="Times New Roman"/>
                <w:sz w:val="24"/>
                <w:szCs w:val="24"/>
              </w:rPr>
            </w:pPr>
            <w:r w:rsidRPr="005C47EA">
              <w:rPr>
                <w:rFonts w:ascii="Times New Roman" w:hAnsi="Times New Roman" w:cs="Times New Roman"/>
                <w:sz w:val="24"/>
                <w:szCs w:val="24"/>
              </w:rPr>
              <w:t>7</w:t>
            </w:r>
          </w:p>
        </w:tc>
        <w:tc>
          <w:tcPr>
            <w:tcW w:w="648" w:type="dxa"/>
            <w:shd w:val="clear" w:color="auto" w:fill="FFFF00"/>
          </w:tcPr>
          <w:p w:rsidR="00057516" w:rsidRPr="005C47EA" w:rsidRDefault="005C47EA" w:rsidP="00BD70D1">
            <w:pPr>
              <w:spacing w:line="360" w:lineRule="auto"/>
              <w:ind w:right="149"/>
              <w:rPr>
                <w:rFonts w:ascii="Times New Roman" w:hAnsi="Times New Roman" w:cs="Times New Roman"/>
                <w:sz w:val="24"/>
                <w:szCs w:val="24"/>
              </w:rPr>
            </w:pPr>
            <w:r w:rsidRPr="005C47EA">
              <w:rPr>
                <w:rFonts w:ascii="Times New Roman" w:hAnsi="Times New Roman" w:cs="Times New Roman"/>
                <w:sz w:val="24"/>
                <w:szCs w:val="24"/>
              </w:rPr>
              <w:t>9</w:t>
            </w:r>
          </w:p>
        </w:tc>
        <w:tc>
          <w:tcPr>
            <w:tcW w:w="648" w:type="dxa"/>
            <w:shd w:val="clear" w:color="auto" w:fill="FF000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11</w:t>
            </w:r>
          </w:p>
        </w:tc>
        <w:tc>
          <w:tcPr>
            <w:tcW w:w="648" w:type="dxa"/>
            <w:shd w:val="clear" w:color="auto" w:fill="FF000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13</w:t>
            </w:r>
          </w:p>
        </w:tc>
        <w:tc>
          <w:tcPr>
            <w:tcW w:w="648" w:type="dxa"/>
            <w:shd w:val="clear" w:color="auto" w:fill="FF000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15</w:t>
            </w:r>
          </w:p>
        </w:tc>
        <w:tc>
          <w:tcPr>
            <w:tcW w:w="648" w:type="dxa"/>
            <w:shd w:val="clear" w:color="auto" w:fill="FF000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17</w:t>
            </w:r>
          </w:p>
        </w:tc>
        <w:tc>
          <w:tcPr>
            <w:tcW w:w="648" w:type="dxa"/>
            <w:shd w:val="clear" w:color="auto" w:fill="FF000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19</w:t>
            </w:r>
          </w:p>
        </w:tc>
        <w:tc>
          <w:tcPr>
            <w:tcW w:w="648" w:type="dxa"/>
            <w:shd w:val="clear" w:color="auto" w:fill="92D05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21</w:t>
            </w:r>
          </w:p>
        </w:tc>
        <w:tc>
          <w:tcPr>
            <w:tcW w:w="648" w:type="dxa"/>
            <w:shd w:val="clear" w:color="auto" w:fill="92D05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23</w:t>
            </w:r>
          </w:p>
        </w:tc>
        <w:tc>
          <w:tcPr>
            <w:tcW w:w="648" w:type="dxa"/>
            <w:shd w:val="clear" w:color="auto" w:fill="92D05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25</w:t>
            </w:r>
          </w:p>
        </w:tc>
        <w:tc>
          <w:tcPr>
            <w:tcW w:w="648" w:type="dxa"/>
            <w:shd w:val="clear" w:color="auto" w:fill="92D05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27</w:t>
            </w:r>
          </w:p>
        </w:tc>
        <w:tc>
          <w:tcPr>
            <w:tcW w:w="648" w:type="dxa"/>
            <w:shd w:val="clear" w:color="auto" w:fill="92D05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29</w:t>
            </w:r>
          </w:p>
        </w:tc>
      </w:tr>
      <w:tr w:rsidR="00057516" w:rsidTr="005C47EA">
        <w:tc>
          <w:tcPr>
            <w:tcW w:w="648" w:type="dxa"/>
            <w:shd w:val="clear" w:color="auto" w:fill="FFFF00"/>
          </w:tcPr>
          <w:p w:rsidR="00057516" w:rsidRPr="005C47EA" w:rsidRDefault="005C47EA" w:rsidP="00BD70D1">
            <w:pPr>
              <w:spacing w:line="360" w:lineRule="auto"/>
              <w:ind w:right="149"/>
              <w:rPr>
                <w:rFonts w:ascii="Times New Roman" w:hAnsi="Times New Roman" w:cs="Times New Roman"/>
                <w:sz w:val="24"/>
                <w:szCs w:val="24"/>
              </w:rPr>
            </w:pPr>
            <w:r w:rsidRPr="005C47EA">
              <w:rPr>
                <w:rFonts w:ascii="Times New Roman" w:hAnsi="Times New Roman" w:cs="Times New Roman"/>
                <w:sz w:val="24"/>
                <w:szCs w:val="24"/>
              </w:rPr>
              <w:t>2</w:t>
            </w:r>
          </w:p>
        </w:tc>
        <w:tc>
          <w:tcPr>
            <w:tcW w:w="648" w:type="dxa"/>
            <w:shd w:val="clear" w:color="auto" w:fill="FFFF00"/>
          </w:tcPr>
          <w:p w:rsidR="00057516" w:rsidRPr="005C47EA" w:rsidRDefault="005C47EA" w:rsidP="00BD70D1">
            <w:pPr>
              <w:spacing w:line="360" w:lineRule="auto"/>
              <w:ind w:right="149"/>
              <w:rPr>
                <w:rFonts w:ascii="Times New Roman" w:hAnsi="Times New Roman" w:cs="Times New Roman"/>
                <w:sz w:val="24"/>
                <w:szCs w:val="24"/>
              </w:rPr>
            </w:pPr>
            <w:r w:rsidRPr="005C47EA">
              <w:rPr>
                <w:rFonts w:ascii="Times New Roman" w:hAnsi="Times New Roman" w:cs="Times New Roman"/>
                <w:sz w:val="24"/>
                <w:szCs w:val="24"/>
              </w:rPr>
              <w:t>4</w:t>
            </w:r>
          </w:p>
        </w:tc>
        <w:tc>
          <w:tcPr>
            <w:tcW w:w="648" w:type="dxa"/>
            <w:shd w:val="clear" w:color="auto" w:fill="FFFF00"/>
          </w:tcPr>
          <w:p w:rsidR="00057516" w:rsidRPr="005C47EA" w:rsidRDefault="005C47EA" w:rsidP="00BD70D1">
            <w:pPr>
              <w:spacing w:line="360" w:lineRule="auto"/>
              <w:ind w:right="149"/>
              <w:rPr>
                <w:rFonts w:ascii="Times New Roman" w:hAnsi="Times New Roman" w:cs="Times New Roman"/>
                <w:sz w:val="24"/>
                <w:szCs w:val="24"/>
              </w:rPr>
            </w:pPr>
            <w:r w:rsidRPr="005C47EA">
              <w:rPr>
                <w:rFonts w:ascii="Times New Roman" w:hAnsi="Times New Roman" w:cs="Times New Roman"/>
                <w:sz w:val="24"/>
                <w:szCs w:val="24"/>
              </w:rPr>
              <w:t>6</w:t>
            </w:r>
          </w:p>
        </w:tc>
        <w:tc>
          <w:tcPr>
            <w:tcW w:w="648" w:type="dxa"/>
            <w:shd w:val="clear" w:color="auto" w:fill="FFFF00"/>
          </w:tcPr>
          <w:p w:rsidR="00057516" w:rsidRPr="005C47EA" w:rsidRDefault="005C47EA" w:rsidP="00BD70D1">
            <w:pPr>
              <w:spacing w:line="360" w:lineRule="auto"/>
              <w:ind w:right="149"/>
              <w:rPr>
                <w:rFonts w:ascii="Times New Roman" w:hAnsi="Times New Roman" w:cs="Times New Roman"/>
                <w:sz w:val="24"/>
                <w:szCs w:val="24"/>
              </w:rPr>
            </w:pPr>
            <w:r w:rsidRPr="005C47EA">
              <w:rPr>
                <w:rFonts w:ascii="Times New Roman" w:hAnsi="Times New Roman" w:cs="Times New Roman"/>
                <w:sz w:val="24"/>
                <w:szCs w:val="24"/>
              </w:rPr>
              <w:t>8</w:t>
            </w:r>
          </w:p>
        </w:tc>
        <w:tc>
          <w:tcPr>
            <w:tcW w:w="648" w:type="dxa"/>
            <w:shd w:val="clear" w:color="auto" w:fill="FFFF00"/>
          </w:tcPr>
          <w:p w:rsidR="00057516" w:rsidRPr="005C47EA" w:rsidRDefault="005C47EA" w:rsidP="00BD70D1">
            <w:pPr>
              <w:spacing w:line="360" w:lineRule="auto"/>
              <w:ind w:right="149"/>
              <w:rPr>
                <w:rFonts w:ascii="Times New Roman" w:hAnsi="Times New Roman" w:cs="Times New Roman"/>
                <w:sz w:val="24"/>
                <w:szCs w:val="24"/>
              </w:rPr>
            </w:pPr>
            <w:r w:rsidRPr="005C47EA">
              <w:rPr>
                <w:rFonts w:ascii="Times New Roman" w:hAnsi="Times New Roman" w:cs="Times New Roman"/>
                <w:sz w:val="24"/>
                <w:szCs w:val="24"/>
              </w:rPr>
              <w:t>10</w:t>
            </w:r>
          </w:p>
        </w:tc>
        <w:tc>
          <w:tcPr>
            <w:tcW w:w="648" w:type="dxa"/>
            <w:shd w:val="clear" w:color="auto" w:fill="FF000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12</w:t>
            </w:r>
          </w:p>
        </w:tc>
        <w:tc>
          <w:tcPr>
            <w:tcW w:w="648" w:type="dxa"/>
            <w:shd w:val="clear" w:color="auto" w:fill="FF000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14</w:t>
            </w:r>
          </w:p>
        </w:tc>
        <w:tc>
          <w:tcPr>
            <w:tcW w:w="648" w:type="dxa"/>
            <w:shd w:val="clear" w:color="auto" w:fill="FF000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16</w:t>
            </w:r>
          </w:p>
        </w:tc>
        <w:tc>
          <w:tcPr>
            <w:tcW w:w="648" w:type="dxa"/>
            <w:shd w:val="clear" w:color="auto" w:fill="FF000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18</w:t>
            </w:r>
          </w:p>
        </w:tc>
        <w:tc>
          <w:tcPr>
            <w:tcW w:w="648" w:type="dxa"/>
            <w:shd w:val="clear" w:color="auto" w:fill="FF000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20</w:t>
            </w:r>
          </w:p>
        </w:tc>
        <w:tc>
          <w:tcPr>
            <w:tcW w:w="648" w:type="dxa"/>
            <w:shd w:val="clear" w:color="auto" w:fill="92D05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22</w:t>
            </w:r>
          </w:p>
        </w:tc>
        <w:tc>
          <w:tcPr>
            <w:tcW w:w="648" w:type="dxa"/>
            <w:shd w:val="clear" w:color="auto" w:fill="92D05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24</w:t>
            </w:r>
          </w:p>
        </w:tc>
        <w:tc>
          <w:tcPr>
            <w:tcW w:w="648" w:type="dxa"/>
            <w:shd w:val="clear" w:color="auto" w:fill="92D05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26</w:t>
            </w:r>
          </w:p>
        </w:tc>
        <w:tc>
          <w:tcPr>
            <w:tcW w:w="648" w:type="dxa"/>
            <w:shd w:val="clear" w:color="auto" w:fill="92D05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28</w:t>
            </w:r>
          </w:p>
        </w:tc>
        <w:tc>
          <w:tcPr>
            <w:tcW w:w="648" w:type="dxa"/>
            <w:shd w:val="clear" w:color="auto" w:fill="92D050"/>
          </w:tcPr>
          <w:p w:rsidR="00057516" w:rsidRDefault="005C47EA" w:rsidP="00BD70D1">
            <w:pPr>
              <w:spacing w:line="360" w:lineRule="auto"/>
              <w:ind w:right="149"/>
              <w:rPr>
                <w:rFonts w:ascii="Times New Roman" w:hAnsi="Times New Roman" w:cs="Times New Roman"/>
                <w:sz w:val="24"/>
                <w:szCs w:val="24"/>
              </w:rPr>
            </w:pPr>
            <w:r>
              <w:rPr>
                <w:rFonts w:ascii="Times New Roman" w:hAnsi="Times New Roman" w:cs="Times New Roman"/>
                <w:sz w:val="24"/>
                <w:szCs w:val="24"/>
              </w:rPr>
              <w:t>30</w:t>
            </w:r>
          </w:p>
        </w:tc>
      </w:tr>
    </w:tbl>
    <w:p w:rsidR="005C47EA" w:rsidRPr="005C47EA" w:rsidRDefault="005C47EA" w:rsidP="005C47EA">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t xml:space="preserve">            UNIDAD 08               </w:t>
      </w:r>
      <w:r w:rsidR="004E2E47">
        <w:rPr>
          <w:rFonts w:ascii="Times New Roman" w:hAnsi="Times New Roman" w:cs="Times New Roman"/>
          <w:b/>
          <w:sz w:val="24"/>
          <w:szCs w:val="24"/>
        </w:rPr>
        <w:t xml:space="preserve">                       UNIDAD 09</w:t>
      </w:r>
      <w:r>
        <w:rPr>
          <w:rFonts w:ascii="Times New Roman" w:hAnsi="Times New Roman" w:cs="Times New Roman"/>
          <w:b/>
          <w:sz w:val="24"/>
          <w:szCs w:val="24"/>
        </w:rPr>
        <w:t xml:space="preserve">       </w:t>
      </w:r>
      <w:r w:rsidR="004E2E47">
        <w:rPr>
          <w:rFonts w:ascii="Times New Roman" w:hAnsi="Times New Roman" w:cs="Times New Roman"/>
          <w:b/>
          <w:sz w:val="24"/>
          <w:szCs w:val="24"/>
        </w:rPr>
        <w:t xml:space="preserve">                       UNIDAD 10</w:t>
      </w:r>
    </w:p>
    <w:p w:rsidR="00BD70D1" w:rsidRDefault="00FC3AD5" w:rsidP="005C47EA">
      <w:pPr>
        <w:spacing w:line="360" w:lineRule="auto"/>
        <w:ind w:right="149"/>
        <w:jc w:val="both"/>
        <w:rPr>
          <w:rFonts w:ascii="Times New Roman" w:hAnsi="Times New Roman" w:cs="Times New Roman"/>
          <w:b/>
          <w:sz w:val="24"/>
          <w:szCs w:val="24"/>
        </w:rPr>
      </w:pPr>
      <w:r>
        <w:rPr>
          <w:rFonts w:ascii="Times New Roman" w:hAnsi="Times New Roman" w:cs="Times New Roman"/>
          <w:b/>
          <w:sz w:val="24"/>
          <w:szCs w:val="24"/>
        </w:rPr>
        <w:t>UNIDAD N° 08</w:t>
      </w:r>
    </w:p>
    <w:p w:rsidR="00BD70D1" w:rsidRPr="006F7893" w:rsidRDefault="00BD70D1" w:rsidP="00BD70D1">
      <w:pPr>
        <w:spacing w:line="36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HOJA DE REGISTRO DE TODAS LAS FALL</w:t>
      </w:r>
      <w:r w:rsidR="00FC3AD5">
        <w:rPr>
          <w:rFonts w:ascii="Times New Roman" w:hAnsi="Times New Roman" w:cs="Times New Roman"/>
          <w:b/>
          <w:sz w:val="20"/>
          <w:szCs w:val="24"/>
        </w:rPr>
        <w:t>AS EXISTENTES EN LA UNIDAD N° 08</w:t>
      </w:r>
    </w:p>
    <w:p w:rsidR="00BD70D1" w:rsidRPr="006F7893" w:rsidRDefault="00BD70D1" w:rsidP="00BD70D1">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sz w:val="20"/>
          <w:szCs w:val="24"/>
        </w:rPr>
        <w:t xml:space="preserve"> </w:t>
      </w:r>
      <w:r w:rsidRPr="006F7893">
        <w:rPr>
          <w:rFonts w:ascii="Times New Roman" w:hAnsi="Times New Roman" w:cs="Times New Roman"/>
          <w:b/>
          <w:sz w:val="20"/>
          <w:szCs w:val="24"/>
        </w:rPr>
        <w:t xml:space="preserve">PAVIMENTO DE </w:t>
      </w:r>
      <w:r w:rsidR="00FC3AD5">
        <w:rPr>
          <w:rFonts w:ascii="Times New Roman" w:hAnsi="Times New Roman" w:cs="Times New Roman"/>
          <w:b/>
          <w:sz w:val="20"/>
          <w:szCs w:val="24"/>
        </w:rPr>
        <w:t>UNIDAD N° 08</w:t>
      </w:r>
      <w:r w:rsidRPr="006F7893">
        <w:rPr>
          <w:rFonts w:ascii="Times New Roman" w:hAnsi="Times New Roman" w:cs="Times New Roman"/>
          <w:b/>
          <w:sz w:val="20"/>
          <w:szCs w:val="24"/>
        </w:rPr>
        <w:t xml:space="preserve"> = 10 PAÑOS DE 4.50 METROS DE LONGITUD</w:t>
      </w:r>
    </w:p>
    <w:p w:rsidR="00BD70D1" w:rsidRPr="006F7893" w:rsidRDefault="00BD70D1" w:rsidP="00BD70D1">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 xml:space="preserve">                                                        AREA = 10 X (4.50 X 4.50) METROS = 202.5 M2</w:t>
      </w:r>
    </w:p>
    <w:p w:rsidR="00BD70D1" w:rsidRPr="004E26E4" w:rsidRDefault="00BD70D1" w:rsidP="00BD70D1">
      <w:pPr>
        <w:pStyle w:val="Textoindependiente"/>
        <w:spacing w:before="23"/>
        <w:ind w:left="53"/>
        <w:jc w:val="center"/>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6"/>
          <w:lang w:val="es-PE"/>
        </w:rPr>
        <w:t xml:space="preserve"> </w:t>
      </w:r>
      <w:r>
        <w:rPr>
          <w:rFonts w:ascii="Times New Roman" w:hAnsi="Times New Roman" w:cs="Times New Roman"/>
          <w:b/>
          <w:lang w:val="es-PE"/>
        </w:rPr>
        <w:t>7</w:t>
      </w:r>
      <w:r w:rsidRPr="004E26E4">
        <w:rPr>
          <w:rFonts w:ascii="Times New Roman" w:hAnsi="Times New Roman" w:cs="Times New Roman"/>
          <w:b/>
          <w:lang w:val="es-PE"/>
        </w:rPr>
        <w:t>.</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Hoja</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3"/>
          <w:lang w:val="es-PE"/>
        </w:rPr>
        <w:t xml:space="preserve"> </w:t>
      </w:r>
      <w:r w:rsidRPr="004E26E4">
        <w:rPr>
          <w:rFonts w:ascii="Times New Roman" w:hAnsi="Times New Roman" w:cs="Times New Roman"/>
          <w:b/>
          <w:lang w:val="es-PE"/>
        </w:rPr>
        <w:t>registro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vías</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pavimento</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rígido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la</w:t>
      </w:r>
      <w:r w:rsidR="00FC3AD5">
        <w:rPr>
          <w:rFonts w:ascii="Times New Roman" w:hAnsi="Times New Roman" w:cs="Times New Roman"/>
          <w:b/>
          <w:spacing w:val="-4"/>
          <w:lang w:val="es-PE"/>
        </w:rPr>
        <w:t xml:space="preserve"> unidad N° 08</w:t>
      </w:r>
    </w:p>
    <w:p w:rsidR="00BD70D1" w:rsidRPr="00950D95" w:rsidRDefault="00BD70D1" w:rsidP="00BD70D1">
      <w:pPr>
        <w:pStyle w:val="Textoindependiente"/>
        <w:spacing w:before="23"/>
        <w:ind w:left="53"/>
        <w:jc w:val="center"/>
        <w:rPr>
          <w:rFonts w:ascii="Times New Roman" w:hAnsi="Times New Roman" w:cs="Times New Roman"/>
          <w:lang w:val="es-PE"/>
        </w:rPr>
      </w:pPr>
    </w:p>
    <w:p w:rsidR="00BD70D1" w:rsidRPr="00950D95" w:rsidRDefault="00BD70D1" w:rsidP="00BD70D1">
      <w:pPr>
        <w:spacing w:line="20" w:lineRule="atLeast"/>
        <w:ind w:left="169"/>
        <w:rPr>
          <w:rFonts w:ascii="Times New Roman" w:eastAsia="Arial" w:hAnsi="Times New Roman" w:cs="Times New Roman"/>
          <w:sz w:val="2"/>
          <w:szCs w:val="2"/>
        </w:rPr>
      </w:pPr>
      <w:r w:rsidRPr="00950D95">
        <w:rPr>
          <w:rFonts w:ascii="Times New Roman" w:eastAsia="Arial" w:hAnsi="Times New Roman" w:cs="Times New Roman"/>
          <w:noProof/>
          <w:sz w:val="2"/>
          <w:szCs w:val="2"/>
          <w:lang w:eastAsia="es-PE"/>
        </w:rPr>
        <mc:AlternateContent>
          <mc:Choice Requires="wpg">
            <w:drawing>
              <wp:inline distT="0" distB="0" distL="0" distR="0" wp14:anchorId="7D933DF7" wp14:editId="14BD1CAD">
                <wp:extent cx="5617845" cy="12700"/>
                <wp:effectExtent l="5715" t="5080" r="5715" b="1270"/>
                <wp:docPr id="986"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0"/>
                          <a:chOff x="0" y="0"/>
                          <a:chExt cx="8847" cy="20"/>
                        </a:xfrm>
                      </wpg:grpSpPr>
                      <wpg:grpSp>
                        <wpg:cNvPr id="987" name="Group 122"/>
                        <wpg:cNvGrpSpPr>
                          <a:grpSpLocks/>
                        </wpg:cNvGrpSpPr>
                        <wpg:grpSpPr bwMode="auto">
                          <a:xfrm>
                            <a:off x="10" y="10"/>
                            <a:ext cx="8828" cy="2"/>
                            <a:chOff x="10" y="10"/>
                            <a:chExt cx="8828" cy="2"/>
                          </a:xfrm>
                        </wpg:grpSpPr>
                        <wps:wsp>
                          <wps:cNvPr id="988" name="Freeform 123"/>
                          <wps:cNvSpPr>
                            <a:spLocks/>
                          </wps:cNvSpPr>
                          <wps:spPr bwMode="auto">
                            <a:xfrm>
                              <a:off x="10" y="10"/>
                              <a:ext cx="8828" cy="2"/>
                            </a:xfrm>
                            <a:custGeom>
                              <a:avLst/>
                              <a:gdLst>
                                <a:gd name="T0" fmla="+- 0 10 10"/>
                                <a:gd name="T1" fmla="*/ T0 w 8828"/>
                                <a:gd name="T2" fmla="+- 0 8837 10"/>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181" o:spid="_x0000_s1026" style="width:442.35pt;height:1pt;mso-position-horizontal-relative:char;mso-position-vertical-relative:line" coordsize="88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">
                <v:group id="Group 122" o:spid="_x0000_s1027" style="position:absolute;left:10;top:10;width:8828;height:2" coordorigin="10,10" coordsize="88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YQcYAAADcAAAADwAAAGRycy9kb3ducmV2LnhtbESPQWvCQBSE74L/YXlC&#10;b3UTi62NWUVEpQcpVAvF2yP7TEKyb0N2TeK/7xYKHoeZ+YZJ14OpRUetKy0riKcRCOLM6pJzBd/n&#10;/fMChPPIGmvLpOBODtar8SjFRNuev6g7+VwECLsEFRTeN4mULivIoJvahjh4V9sa9EG2udQt9gFu&#10;ajmLoldpsOSwUGBD24Ky6nQzCg499puXeNcdq+v2fjnPP3+OMSn1NBk2SxCeBv8I/7c/tIL3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4FhBxgAAANwA&#10;AAAPAAAAAAAAAAAAAAAAAKoCAABkcnMvZG93bnJldi54bWxQSwUGAAAAAAQABAD6AAAAnQMAAAAA&#10;">
                  <v:shape id="Freeform 123" o:spid="_x0000_s1028" style="position:absolute;left:10;top:10;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fOsAA&#10;AADcAAAADwAAAGRycy9kb3ducmV2LnhtbERPz2vCMBS+D/wfwhO8zUSRTatRRBR6nRvz+myeabF5&#10;qU2q3X+/HASPH9/v1aZ3tbhTGyrPGiZjBYK48KZiq+Hn+/A+BxEissHaM2n4owCb9eBthZnxD/6i&#10;+zFakUI4ZKihjLHJpAxFSQ7D2DfEibv41mFMsLXStPhI4a6WU6U+pMOKU0OJDe1KKq7HzmmYTbtf&#10;W3/e7Ol0Vnmu9tvucrBaj4b9dgkiUh9f4qc7NxoW87Q2nUlH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NfOsAAAADcAAAADwAAAAAAAAAAAAAAAACYAgAAZHJzL2Rvd25y&#10;ZXYueG1sUEsFBgAAAAAEAAQA9QAAAIUDAAAAAA==&#10;" path="m,l8827,e" filled="f" strokeweight=".96pt">
                    <v:path arrowok="t" o:connecttype="custom" o:connectlocs="0,0;8827,0" o:connectangles="0,0"/>
                  </v:shape>
                </v:group>
                <w10:anchorlock/>
              </v:group>
            </w:pict>
          </mc:Fallback>
        </mc:AlternateContent>
      </w:r>
    </w:p>
    <w:p w:rsidR="00BD70D1" w:rsidRPr="00EA3875" w:rsidRDefault="00BD70D1" w:rsidP="00BD70D1">
      <w:pPr>
        <w:tabs>
          <w:tab w:val="left" w:pos="4121"/>
          <w:tab w:val="left" w:pos="9060"/>
        </w:tabs>
        <w:spacing w:before="11"/>
        <w:ind w:left="193"/>
        <w:jc w:val="both"/>
        <w:rPr>
          <w:rFonts w:ascii="Times New Roman" w:eastAsia="Calibri" w:hAnsi="Times New Roman" w:cs="Times New Roman"/>
          <w:b/>
          <w:sz w:val="16"/>
          <w:szCs w:val="16"/>
        </w:rPr>
      </w:pPr>
      <w:r>
        <w:rPr>
          <w:rFonts w:ascii="Times New Roman" w:hAnsi="Times New Roman" w:cs="Times New Roman"/>
          <w:sz w:val="18"/>
          <w:u w:val="single" w:color="000000"/>
        </w:rPr>
        <w:t xml:space="preserve">                                                                                </w:t>
      </w:r>
      <w:r w:rsidRPr="00EA3875">
        <w:rPr>
          <w:rFonts w:ascii="Times New Roman" w:hAnsi="Times New Roman" w:cs="Times New Roman"/>
          <w:b/>
          <w:w w:val="105"/>
          <w:sz w:val="16"/>
          <w:szCs w:val="16"/>
          <w:u w:val="single" w:color="000000"/>
        </w:rPr>
        <w:t>METODO</w:t>
      </w:r>
      <w:r w:rsidRPr="00EA3875">
        <w:rPr>
          <w:rFonts w:ascii="Times New Roman" w:hAnsi="Times New Roman" w:cs="Times New Roman"/>
          <w:b/>
          <w:spacing w:val="3"/>
          <w:w w:val="105"/>
          <w:sz w:val="16"/>
          <w:szCs w:val="16"/>
          <w:u w:val="single" w:color="000000"/>
        </w:rPr>
        <w:t xml:space="preserve"> </w:t>
      </w:r>
      <w:r w:rsidRPr="00EA3875">
        <w:rPr>
          <w:rFonts w:ascii="Times New Roman" w:hAnsi="Times New Roman" w:cs="Times New Roman"/>
          <w:b/>
          <w:w w:val="105"/>
          <w:sz w:val="16"/>
          <w:szCs w:val="16"/>
          <w:u w:val="single" w:color="000000"/>
        </w:rPr>
        <w:t>PCI</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BD70D1" w:rsidRPr="00EA3875" w:rsidRDefault="00BD70D1" w:rsidP="00BD70D1">
      <w:pPr>
        <w:tabs>
          <w:tab w:val="left" w:pos="2484"/>
          <w:tab w:val="left" w:pos="9060"/>
        </w:tabs>
        <w:spacing w:before="34"/>
        <w:ind w:left="188"/>
        <w:jc w:val="both"/>
        <w:rPr>
          <w:rFonts w:ascii="Times New Roman" w:eastAsia="Calibri" w:hAnsi="Times New Roman" w:cs="Times New Roman"/>
          <w:b/>
          <w:sz w:val="16"/>
          <w:szCs w:val="16"/>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ÍNDICE</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4"/>
          <w:w w:val="105"/>
          <w:sz w:val="16"/>
          <w:szCs w:val="16"/>
          <w:u w:val="single" w:color="000000"/>
        </w:rPr>
        <w:t xml:space="preserve"> </w:t>
      </w:r>
      <w:r w:rsidRPr="00EA3875">
        <w:rPr>
          <w:rFonts w:ascii="Times New Roman" w:hAnsi="Times New Roman" w:cs="Times New Roman"/>
          <w:b/>
          <w:w w:val="105"/>
          <w:sz w:val="16"/>
          <w:szCs w:val="16"/>
          <w:u w:val="single" w:color="000000"/>
        </w:rPr>
        <w:t xml:space="preserve">CONDICIÓN </w:t>
      </w:r>
      <w:r w:rsidRPr="00EA3875">
        <w:rPr>
          <w:rFonts w:ascii="Times New Roman" w:hAnsi="Times New Roman" w:cs="Times New Roman"/>
          <w:b/>
          <w:spacing w:val="13"/>
          <w:w w:val="105"/>
          <w:sz w:val="16"/>
          <w:szCs w:val="16"/>
          <w:u w:val="single" w:color="000000"/>
        </w:rPr>
        <w:t xml:space="preserve"> </w:t>
      </w:r>
      <w:r w:rsidRPr="00EA3875">
        <w:rPr>
          <w:rFonts w:ascii="Times New Roman" w:hAnsi="Times New Roman" w:cs="Times New Roman"/>
          <w:b/>
          <w:w w:val="105"/>
          <w:sz w:val="16"/>
          <w:szCs w:val="16"/>
          <w:u w:val="single" w:color="000000"/>
        </w:rPr>
        <w:t>EN</w:t>
      </w:r>
      <w:r w:rsidRPr="00EA3875">
        <w:rPr>
          <w:rFonts w:ascii="Times New Roman" w:hAnsi="Times New Roman" w:cs="Times New Roman"/>
          <w:b/>
          <w:spacing w:val="-10"/>
          <w:w w:val="105"/>
          <w:sz w:val="16"/>
          <w:szCs w:val="16"/>
          <w:u w:val="single" w:color="000000"/>
        </w:rPr>
        <w:t xml:space="preserve"> </w:t>
      </w:r>
      <w:r w:rsidRPr="00EA3875">
        <w:rPr>
          <w:rFonts w:ascii="Times New Roman" w:hAnsi="Times New Roman" w:cs="Times New Roman"/>
          <w:b/>
          <w:w w:val="105"/>
          <w:sz w:val="16"/>
          <w:szCs w:val="16"/>
          <w:u w:val="single" w:color="000000"/>
        </w:rPr>
        <w:t>VÍAS</w:t>
      </w:r>
      <w:r w:rsidRPr="00EA3875">
        <w:rPr>
          <w:rFonts w:ascii="Times New Roman" w:hAnsi="Times New Roman" w:cs="Times New Roman"/>
          <w:b/>
          <w:spacing w:val="16"/>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PAVIMENTO</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RÍGIDO</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BD70D1" w:rsidRPr="00950D95" w:rsidRDefault="00BD70D1" w:rsidP="00BD70D1">
      <w:pPr>
        <w:tabs>
          <w:tab w:val="left" w:pos="3891"/>
          <w:tab w:val="left" w:pos="9060"/>
        </w:tabs>
        <w:spacing w:before="30"/>
        <w:ind w:left="188"/>
        <w:jc w:val="both"/>
        <w:rPr>
          <w:rFonts w:ascii="Times New Roman" w:eastAsia="Calibri" w:hAnsi="Times New Roman" w:cs="Times New Roman"/>
          <w:sz w:val="18"/>
          <w:szCs w:val="18"/>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HOJA</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1"/>
          <w:w w:val="105"/>
          <w:sz w:val="16"/>
          <w:szCs w:val="16"/>
          <w:u w:val="single" w:color="000000"/>
        </w:rPr>
        <w:t xml:space="preserve"> </w:t>
      </w:r>
      <w:r w:rsidRPr="00EA3875">
        <w:rPr>
          <w:rFonts w:ascii="Times New Roman" w:hAnsi="Times New Roman" w:cs="Times New Roman"/>
          <w:b/>
          <w:w w:val="105"/>
          <w:sz w:val="16"/>
          <w:szCs w:val="16"/>
          <w:u w:val="single" w:color="000000"/>
        </w:rPr>
        <w:t>REGISTRO</w:t>
      </w:r>
      <w:r w:rsidRPr="00950D95">
        <w:rPr>
          <w:rFonts w:ascii="Times New Roman" w:hAnsi="Times New Roman" w:cs="Times New Roman"/>
          <w:b/>
          <w:sz w:val="18"/>
          <w:u w:val="single" w:color="000000"/>
        </w:rPr>
        <w:t xml:space="preserve"> </w:t>
      </w:r>
      <w:r w:rsidRPr="00950D95">
        <w:rPr>
          <w:rFonts w:ascii="Times New Roman" w:hAnsi="Times New Roman" w:cs="Times New Roman"/>
          <w:sz w:val="18"/>
          <w:u w:val="single" w:color="000000"/>
        </w:rPr>
        <w:tab/>
      </w:r>
    </w:p>
    <w:p w:rsidR="00BD70D1" w:rsidRPr="00950D95" w:rsidRDefault="00BD70D1" w:rsidP="00BD70D1">
      <w:pPr>
        <w:tabs>
          <w:tab w:val="left" w:pos="5041"/>
          <w:tab w:val="left" w:pos="7283"/>
          <w:tab w:val="left" w:pos="9063"/>
        </w:tabs>
        <w:spacing w:before="30" w:line="263" w:lineRule="auto"/>
        <w:ind w:left="913" w:right="98" w:hanging="725"/>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51488" behindDoc="1" locked="0" layoutInCell="1" allowOverlap="1" wp14:anchorId="3601DAB6" wp14:editId="003044FF">
                <wp:simplePos x="0" y="0"/>
                <wp:positionH relativeFrom="page">
                  <wp:posOffset>1161415</wp:posOffset>
                </wp:positionH>
                <wp:positionV relativeFrom="paragraph">
                  <wp:posOffset>315595</wp:posOffset>
                </wp:positionV>
                <wp:extent cx="5614670" cy="1270"/>
                <wp:effectExtent l="8890" t="5715" r="5715" b="12065"/>
                <wp:wrapNone/>
                <wp:docPr id="989" name="Grupo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497"/>
                          <a:chExt cx="8842" cy="2"/>
                        </a:xfrm>
                      </wpg:grpSpPr>
                      <wps:wsp>
                        <wps:cNvPr id="990" name="Freeform 129"/>
                        <wps:cNvSpPr>
                          <a:spLocks/>
                        </wps:cNvSpPr>
                        <wps:spPr bwMode="auto">
                          <a:xfrm>
                            <a:off x="1829" y="49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9" o:spid="_x0000_s1026" style="position:absolute;margin-left:91.45pt;margin-top:24.85pt;width:442.1pt;height:.1pt;z-index:-250964992;mso-position-horizontal-relative:page" coordorigin="1829,49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">
                <v:shape id="Freeform 129" o:spid="_x0000_s1027" style="position:absolute;left:1829;top:49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jH8EA&#10;AADcAAAADwAAAGRycy9kb3ducmV2LnhtbERPz2vCMBS+D/Y/hDfwNtMNlbUaRQaDHfRQLTs/m2db&#10;TF5Kk7XVv94cBI8f3+/VZrRG9NT5xrGCj2kCgrh0uuFKQXH8ef8C4QOyRuOYFFzJw2b9+rLCTLuB&#10;c+oPoRIxhH2GCuoQ2kxKX9Zk0U9dSxy5s+sshgi7SuoOhxhujfxMkoW02HBsqLGl75rKy+HfKtj+&#10;7Wec93NTnXY4mMKlt1zulZq8jdsliEBjeIof7l+tIE3j/HgmHgG5v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ox/BAAAA3AAAAA8AAAAAAAAAAAAAAAAAmAIAAGRycy9kb3du&#10;cmV2LnhtbFBLBQYAAAAABAAEAPUAAACGAw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pacing w:val="-15"/>
          <w:sz w:val="19"/>
          <w:u w:val="single" w:color="000000"/>
        </w:rPr>
        <w:t xml:space="preserve"> </w:t>
      </w:r>
      <w:r w:rsidRPr="00950D95">
        <w:rPr>
          <w:rFonts w:ascii="Times New Roman" w:hAnsi="Times New Roman" w:cs="Times New Roman"/>
          <w:sz w:val="19"/>
          <w:u w:val="single" w:color="000000"/>
        </w:rPr>
        <w:t>Nombre</w:t>
      </w:r>
      <w:r w:rsidRPr="00950D95">
        <w:rPr>
          <w:rFonts w:ascii="Times New Roman" w:hAnsi="Times New Roman" w:cs="Times New Roman"/>
          <w:spacing w:val="4"/>
          <w:sz w:val="19"/>
          <w:u w:val="single" w:color="000000"/>
        </w:rPr>
        <w:t xml:space="preserve"> </w:t>
      </w:r>
      <w:r w:rsidRPr="00950D95">
        <w:rPr>
          <w:rFonts w:ascii="Times New Roman" w:hAnsi="Times New Roman" w:cs="Times New Roman"/>
          <w:sz w:val="19"/>
          <w:u w:val="single" w:color="000000"/>
        </w:rPr>
        <w:t>de</w:t>
      </w:r>
      <w:r w:rsidRPr="00950D95">
        <w:rPr>
          <w:rFonts w:ascii="Times New Roman" w:hAnsi="Times New Roman" w:cs="Times New Roman"/>
          <w:spacing w:val="8"/>
          <w:sz w:val="19"/>
          <w:u w:val="single" w:color="000000"/>
        </w:rPr>
        <w:t xml:space="preserve"> </w:t>
      </w:r>
      <w:r w:rsidRPr="00950D95">
        <w:rPr>
          <w:rFonts w:ascii="Times New Roman" w:hAnsi="Times New Roman" w:cs="Times New Roman"/>
          <w:sz w:val="19"/>
          <w:u w:val="single" w:color="000000"/>
        </w:rPr>
        <w:t>la</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via: </w:t>
      </w:r>
      <w:r w:rsidRPr="00950D95">
        <w:rPr>
          <w:rFonts w:ascii="Times New Roman" w:hAnsi="Times New Roman" w:cs="Times New Roman"/>
          <w:spacing w:val="28"/>
          <w:sz w:val="19"/>
          <w:u w:val="single" w:color="000000"/>
        </w:rPr>
        <w:t xml:space="preserve"> </w:t>
      </w:r>
      <w:r w:rsidRPr="00950D95">
        <w:rPr>
          <w:rFonts w:ascii="Times New Roman" w:hAnsi="Times New Roman" w:cs="Times New Roman"/>
          <w:sz w:val="19"/>
          <w:u w:val="single" w:color="000000"/>
        </w:rPr>
        <w:t xml:space="preserve">.........................Calle </w:t>
      </w:r>
      <w:r w:rsidRPr="00950D95">
        <w:rPr>
          <w:rFonts w:ascii="Times New Roman" w:hAnsi="Times New Roman" w:cs="Times New Roman"/>
          <w:spacing w:val="20"/>
          <w:sz w:val="19"/>
          <w:u w:val="single" w:color="000000"/>
        </w:rPr>
        <w:t xml:space="preserve"> </w:t>
      </w:r>
      <w:r>
        <w:rPr>
          <w:rFonts w:ascii="Times New Roman" w:hAnsi="Times New Roman" w:cs="Times New Roman"/>
          <w:sz w:val="19"/>
          <w:u w:val="single" w:color="000000"/>
        </w:rPr>
        <w:t>Mariscal Ureta..</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Sección: </w:t>
      </w:r>
      <w:r w:rsidRPr="00950D95">
        <w:rPr>
          <w:rFonts w:ascii="Times New Roman" w:hAnsi="Times New Roman" w:cs="Times New Roman"/>
          <w:spacing w:val="36"/>
          <w:sz w:val="19"/>
          <w:u w:val="single" w:color="000000"/>
        </w:rPr>
        <w:t xml:space="preserve"> </w:t>
      </w:r>
      <w:r w:rsidRPr="00950D95">
        <w:rPr>
          <w:rFonts w:ascii="Times New Roman" w:hAnsi="Times New Roman" w:cs="Times New Roman"/>
          <w:sz w:val="19"/>
          <w:u w:val="single" w:color="000000"/>
        </w:rPr>
        <w:t>...Cuadra</w:t>
      </w:r>
      <w:r w:rsidRPr="00950D95">
        <w:rPr>
          <w:rFonts w:ascii="Times New Roman" w:hAnsi="Times New Roman" w:cs="Times New Roman"/>
          <w:spacing w:val="10"/>
          <w:sz w:val="19"/>
          <w:u w:val="single" w:color="000000"/>
        </w:rPr>
        <w:t xml:space="preserve"> </w:t>
      </w:r>
      <w:r w:rsidR="005C47EA">
        <w:rPr>
          <w:rFonts w:ascii="Times New Roman" w:hAnsi="Times New Roman" w:cs="Times New Roman"/>
          <w:sz w:val="19"/>
          <w:u w:val="single" w:color="000000"/>
        </w:rPr>
        <w:t>14</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17"/>
          <w:sz w:val="19"/>
          <w:u w:val="single" w:color="000000"/>
        </w:rPr>
        <w:t xml:space="preserve"> </w:t>
      </w:r>
      <w:r w:rsidRPr="003F011C">
        <w:rPr>
          <w:rFonts w:ascii="Times New Roman" w:hAnsi="Times New Roman" w:cs="Times New Roman"/>
          <w:b/>
          <w:sz w:val="17"/>
          <w:szCs w:val="17"/>
          <w:u w:val="single" w:color="000000"/>
          <w:shd w:val="clear" w:color="auto" w:fill="C3E0F2" w:themeFill="accent3" w:themeFillTint="33"/>
        </w:rPr>
        <w:t>Unidad</w:t>
      </w:r>
      <w:r w:rsidRPr="003F011C">
        <w:rPr>
          <w:rFonts w:ascii="Times New Roman" w:hAnsi="Times New Roman" w:cs="Times New Roman"/>
          <w:b/>
          <w:spacing w:val="-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de</w:t>
      </w:r>
      <w:r w:rsidRPr="003F011C">
        <w:rPr>
          <w:rFonts w:ascii="Times New Roman" w:hAnsi="Times New Roman" w:cs="Times New Roman"/>
          <w:b/>
          <w:spacing w:val="2"/>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 xml:space="preserve">muestra: </w:t>
      </w:r>
      <w:r w:rsidRPr="003F011C">
        <w:rPr>
          <w:rFonts w:ascii="Times New Roman" w:hAnsi="Times New Roman" w:cs="Times New Roman"/>
          <w:b/>
          <w:spacing w:val="29"/>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w:t>
      </w:r>
      <w:r w:rsidRPr="003F011C">
        <w:rPr>
          <w:rFonts w:ascii="Times New Roman" w:hAnsi="Times New Roman" w:cs="Times New Roman"/>
          <w:b/>
          <w:spacing w:val="-2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U</w:t>
      </w:r>
      <w:r w:rsidR="00FC3AD5">
        <w:rPr>
          <w:rFonts w:ascii="Times New Roman" w:hAnsi="Times New Roman" w:cs="Times New Roman"/>
          <w:b/>
          <w:sz w:val="17"/>
          <w:szCs w:val="17"/>
          <w:u w:val="single" w:color="000000"/>
          <w:shd w:val="clear" w:color="auto" w:fill="C3E0F2" w:themeFill="accent3" w:themeFillTint="33"/>
        </w:rPr>
        <w:t>8</w:t>
      </w:r>
      <w:r w:rsidRPr="003F011C">
        <w:rPr>
          <w:rFonts w:ascii="Times New Roman" w:hAnsi="Times New Roman" w:cs="Times New Roman"/>
          <w:b/>
          <w:sz w:val="16"/>
          <w:u w:val="single" w:color="000000"/>
          <w:shd w:val="clear" w:color="auto" w:fill="C3E0F2" w:themeFill="accent3" w:themeFillTint="33"/>
        </w:rPr>
        <w:t>...</w:t>
      </w:r>
      <w:r w:rsidRPr="009C2F45">
        <w:rPr>
          <w:rFonts w:ascii="Times New Roman" w:hAnsi="Times New Roman" w:cs="Times New Roman"/>
          <w:sz w:val="16"/>
          <w:u w:val="single" w:color="000000"/>
        </w:rPr>
        <w:t xml:space="preserve"> </w:t>
      </w:r>
      <w:r w:rsidRPr="00950D95">
        <w:rPr>
          <w:rFonts w:ascii="Times New Roman" w:hAnsi="Times New Roman" w:cs="Times New Roman"/>
          <w:sz w:val="19"/>
          <w:u w:val="single" w:color="000000"/>
        </w:rPr>
        <w:tab/>
      </w:r>
      <w:r w:rsidRPr="00950D95">
        <w:rPr>
          <w:rFonts w:ascii="Times New Roman" w:hAnsi="Times New Roman" w:cs="Times New Roman"/>
          <w:sz w:val="19"/>
        </w:rPr>
        <w:t xml:space="preserve"> </w:t>
      </w:r>
      <w:r w:rsidRPr="00950D95">
        <w:rPr>
          <w:rFonts w:ascii="Times New Roman" w:hAnsi="Times New Roman" w:cs="Times New Roman"/>
          <w:w w:val="95"/>
          <w:sz w:val="19"/>
        </w:rPr>
        <w:t xml:space="preserve">Ejecutor: </w:t>
      </w:r>
      <w:r w:rsidRPr="00950D95">
        <w:rPr>
          <w:rFonts w:ascii="Times New Roman" w:hAnsi="Times New Roman" w:cs="Times New Roman"/>
          <w:spacing w:val="35"/>
          <w:w w:val="95"/>
          <w:sz w:val="19"/>
        </w:rPr>
        <w:t xml:space="preserve"> </w:t>
      </w:r>
      <w:r w:rsidRPr="00950D95">
        <w:rPr>
          <w:rFonts w:ascii="Times New Roman" w:hAnsi="Times New Roman" w:cs="Times New Roman"/>
          <w:sz w:val="19"/>
        </w:rPr>
        <w:t>....Bach.</w:t>
      </w:r>
      <w:r w:rsidRPr="00950D95">
        <w:rPr>
          <w:rFonts w:ascii="Times New Roman" w:hAnsi="Times New Roman" w:cs="Times New Roman"/>
          <w:spacing w:val="-5"/>
          <w:sz w:val="19"/>
        </w:rPr>
        <w:t xml:space="preserve"> </w:t>
      </w:r>
      <w:r>
        <w:rPr>
          <w:rFonts w:ascii="Times New Roman" w:hAnsi="Times New Roman" w:cs="Times New Roman"/>
          <w:sz w:val="19"/>
        </w:rPr>
        <w:t xml:space="preserve">Mondragón Guerrero Jhon Anderzon...      </w:t>
      </w:r>
      <w:r w:rsidRPr="00950D95">
        <w:rPr>
          <w:rFonts w:ascii="Times New Roman" w:hAnsi="Times New Roman" w:cs="Times New Roman"/>
          <w:sz w:val="19"/>
        </w:rPr>
        <w:t xml:space="preserve">Fecha:  </w:t>
      </w:r>
      <w:r>
        <w:rPr>
          <w:rFonts w:ascii="Times New Roman" w:hAnsi="Times New Roman" w:cs="Times New Roman"/>
          <w:w w:val="90"/>
          <w:sz w:val="19"/>
        </w:rPr>
        <w:t>..05/08</w:t>
      </w:r>
      <w:r w:rsidRPr="00950D95">
        <w:rPr>
          <w:rFonts w:ascii="Times New Roman" w:hAnsi="Times New Roman" w:cs="Times New Roman"/>
          <w:w w:val="90"/>
          <w:sz w:val="19"/>
        </w:rPr>
        <w:t>/</w:t>
      </w:r>
      <w:r>
        <w:rPr>
          <w:rFonts w:ascii="Times New Roman" w:hAnsi="Times New Roman" w:cs="Times New Roman"/>
          <w:w w:val="90"/>
          <w:sz w:val="19"/>
        </w:rPr>
        <w:t>2017</w:t>
      </w:r>
      <w:r w:rsidRPr="00950D95">
        <w:rPr>
          <w:rFonts w:ascii="Times New Roman" w:hAnsi="Times New Roman" w:cs="Times New Roman"/>
          <w:w w:val="90"/>
          <w:sz w:val="19"/>
        </w:rPr>
        <w:t>..</w:t>
      </w:r>
      <w:r w:rsidRPr="009C2F45">
        <w:rPr>
          <w:rFonts w:ascii="Times New Roman" w:hAnsi="Times New Roman" w:cs="Times New Roman"/>
          <w:b/>
          <w:w w:val="90"/>
          <w:sz w:val="19"/>
        </w:rPr>
        <w:tab/>
      </w:r>
      <w:r w:rsidRPr="003F011C">
        <w:rPr>
          <w:rFonts w:ascii="Times New Roman" w:hAnsi="Times New Roman" w:cs="Times New Roman"/>
          <w:b/>
          <w:sz w:val="19"/>
          <w:shd w:val="clear" w:color="auto" w:fill="C3E0F2" w:themeFill="accent3" w:themeFillTint="33"/>
        </w:rPr>
        <w:t>Área:</w:t>
      </w:r>
      <w:r w:rsidRPr="003F011C">
        <w:rPr>
          <w:rFonts w:ascii="Times New Roman" w:hAnsi="Times New Roman" w:cs="Times New Roman"/>
          <w:b/>
          <w:spacing w:val="26"/>
          <w:sz w:val="19"/>
          <w:shd w:val="clear" w:color="auto" w:fill="C3E0F2" w:themeFill="accent3" w:themeFillTint="33"/>
        </w:rPr>
        <w:t xml:space="preserve"> </w:t>
      </w:r>
      <w:r>
        <w:rPr>
          <w:rFonts w:ascii="Times New Roman" w:hAnsi="Times New Roman" w:cs="Times New Roman"/>
          <w:b/>
          <w:sz w:val="19"/>
          <w:shd w:val="clear" w:color="auto" w:fill="C3E0F2" w:themeFill="accent3" w:themeFillTint="33"/>
        </w:rPr>
        <w:t>....202.5</w:t>
      </w:r>
      <w:r w:rsidRPr="003F011C">
        <w:rPr>
          <w:rFonts w:ascii="Times New Roman" w:hAnsi="Times New Roman" w:cs="Times New Roman"/>
          <w:b/>
          <w:spacing w:val="-5"/>
          <w:sz w:val="19"/>
          <w:shd w:val="clear" w:color="auto" w:fill="C3E0F2" w:themeFill="accent3" w:themeFillTint="33"/>
        </w:rPr>
        <w:t xml:space="preserve"> </w:t>
      </w:r>
      <w:r w:rsidRPr="003F011C">
        <w:rPr>
          <w:rFonts w:ascii="Times New Roman" w:hAnsi="Times New Roman" w:cs="Times New Roman"/>
          <w:b/>
          <w:sz w:val="19"/>
          <w:shd w:val="clear" w:color="auto" w:fill="C3E0F2" w:themeFill="accent3" w:themeFillTint="33"/>
        </w:rPr>
        <w:t>m2</w:t>
      </w:r>
      <w:r w:rsidRPr="00950D95">
        <w:rPr>
          <w:rFonts w:ascii="Times New Roman" w:hAnsi="Times New Roman" w:cs="Times New Roman"/>
          <w:sz w:val="19"/>
        </w:rPr>
        <w:t>...</w:t>
      </w:r>
    </w:p>
    <w:p w:rsidR="00BD70D1" w:rsidRPr="00950D95" w:rsidRDefault="00BD70D1" w:rsidP="00BD70D1">
      <w:pPr>
        <w:widowControl w:val="0"/>
        <w:numPr>
          <w:ilvl w:val="0"/>
          <w:numId w:val="22"/>
        </w:numPr>
        <w:tabs>
          <w:tab w:val="left" w:pos="396"/>
          <w:tab w:val="left" w:pos="6822"/>
        </w:tabs>
        <w:spacing w:after="0" w:line="227" w:lineRule="exact"/>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53536" behindDoc="1" locked="0" layoutInCell="1" allowOverlap="1" wp14:anchorId="56D3AC0C" wp14:editId="117C3828">
                <wp:simplePos x="0" y="0"/>
                <wp:positionH relativeFrom="page">
                  <wp:posOffset>1158240</wp:posOffset>
                </wp:positionH>
                <wp:positionV relativeFrom="paragraph">
                  <wp:posOffset>128270</wp:posOffset>
                </wp:positionV>
                <wp:extent cx="5617845" cy="1270"/>
                <wp:effectExtent l="5715" t="7620" r="5715" b="10160"/>
                <wp:wrapNone/>
                <wp:docPr id="991" name="Grupo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02"/>
                          <a:chExt cx="8847" cy="2"/>
                        </a:xfrm>
                      </wpg:grpSpPr>
                      <wps:wsp>
                        <wps:cNvPr id="992" name="Freeform 135"/>
                        <wps:cNvSpPr>
                          <a:spLocks/>
                        </wps:cNvSpPr>
                        <wps:spPr bwMode="auto">
                          <a:xfrm>
                            <a:off x="1824" y="202"/>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7" o:spid="_x0000_s1026" style="position:absolute;margin-left:91.2pt;margin-top:10.1pt;width:442.35pt;height:.1pt;z-index:-250962944;mso-position-horizontal-relative:page" coordorigin="1824,202"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">
                <v:shape id="Freeform 135" o:spid="_x0000_s1027" style="position:absolute;left:1824;top:202;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GCp8MA&#10;AADcAAAADwAAAGRycy9kb3ducmV2LnhtbESPQYvCMBSE7wv7H8IT9ramylK0axRXEHoS1ILXt82z&#10;rTYvpUlr/fdGEDwOM/MNs1gNphY9ta6yrGAyjkAQ51ZXXCjIjtvvGQjnkTXWlknBnRyslp8fC0y0&#10;vfGe+oMvRICwS1BB6X2TSOnykgy6sW2Ig3e2rUEfZFtI3eItwE0tp1EUS4MVh4USG9qUlF8PnQmU&#10;OL5e+mzf/U3SONrp/zQ9dT9KfY2G9S8IT4N/h1/tVCuYz6fwPB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GCp8MAAADcAAAADwAAAAAAAAAAAAAAAACYAgAAZHJzL2Rv&#10;d25yZXYueG1sUEsFBgAAAAAEAAQA9QAAAIgDA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esquina        </w:t>
      </w:r>
      <w:r w:rsidRPr="00950D95">
        <w:rPr>
          <w:rFonts w:ascii="Times New Roman" w:hAnsi="Times New Roman" w:cs="Times New Roman"/>
          <w:spacing w:val="24"/>
          <w:sz w:val="19"/>
        </w:rPr>
        <w:t xml:space="preserve"> </w:t>
      </w:r>
      <w:r w:rsidRPr="00950D95">
        <w:rPr>
          <w:rFonts w:ascii="Times New Roman" w:hAnsi="Times New Roman" w:cs="Times New Roman"/>
          <w:sz w:val="19"/>
        </w:rPr>
        <w:t>5.</w:t>
      </w:r>
      <w:r w:rsidRPr="00950D95">
        <w:rPr>
          <w:rFonts w:ascii="Times New Roman" w:hAnsi="Times New Roman" w:cs="Times New Roman"/>
          <w:spacing w:val="8"/>
          <w:sz w:val="19"/>
        </w:rPr>
        <w:t xml:space="preserve"> </w:t>
      </w:r>
      <w:r w:rsidRPr="00950D95">
        <w:rPr>
          <w:rFonts w:ascii="Times New Roman" w:hAnsi="Times New Roman" w:cs="Times New Roman"/>
          <w:sz w:val="19"/>
        </w:rPr>
        <w:t>Grietas</w:t>
      </w:r>
      <w:r w:rsidRPr="00950D95">
        <w:rPr>
          <w:rFonts w:ascii="Times New Roman" w:hAnsi="Times New Roman" w:cs="Times New Roman"/>
          <w:spacing w:val="3"/>
          <w:sz w:val="19"/>
        </w:rPr>
        <w:t xml:space="preserve"> </w:t>
      </w:r>
      <w:r w:rsidRPr="00950D95">
        <w:rPr>
          <w:rFonts w:ascii="Times New Roman" w:hAnsi="Times New Roman" w:cs="Times New Roman"/>
          <w:sz w:val="19"/>
        </w:rPr>
        <w:t xml:space="preserve">transversales  </w:t>
      </w:r>
      <w:r w:rsidRPr="00950D95">
        <w:rPr>
          <w:rFonts w:ascii="Times New Roman" w:hAnsi="Times New Roman" w:cs="Times New Roman"/>
          <w:spacing w:val="5"/>
          <w:sz w:val="19"/>
        </w:rPr>
        <w:t xml:space="preserve"> </w:t>
      </w:r>
      <w:r w:rsidRPr="00950D95">
        <w:rPr>
          <w:rFonts w:ascii="Times New Roman" w:hAnsi="Times New Roman" w:cs="Times New Roman"/>
          <w:sz w:val="19"/>
        </w:rPr>
        <w:t>9.</w:t>
      </w:r>
      <w:r w:rsidRPr="00950D95">
        <w:rPr>
          <w:rFonts w:ascii="Times New Roman" w:hAnsi="Times New Roman" w:cs="Times New Roman"/>
          <w:spacing w:val="-1"/>
          <w:sz w:val="19"/>
        </w:rPr>
        <w:t xml:space="preserve"> </w:t>
      </w:r>
      <w:r w:rsidRPr="00950D95">
        <w:rPr>
          <w:rFonts w:ascii="Times New Roman" w:hAnsi="Times New Roman" w:cs="Times New Roman"/>
          <w:sz w:val="19"/>
        </w:rPr>
        <w:t>Ahuellamiento</w:t>
      </w:r>
      <w:r w:rsidRPr="00950D95">
        <w:rPr>
          <w:rFonts w:ascii="Times New Roman" w:hAnsi="Times New Roman" w:cs="Times New Roman"/>
          <w:sz w:val="19"/>
        </w:rPr>
        <w:tab/>
        <w:t>13.</w:t>
      </w:r>
      <w:r w:rsidRPr="00950D95">
        <w:rPr>
          <w:rFonts w:ascii="Times New Roman" w:hAnsi="Times New Roman" w:cs="Times New Roman"/>
          <w:spacing w:val="-21"/>
          <w:sz w:val="19"/>
        </w:rPr>
        <w:t xml:space="preserve"> </w:t>
      </w:r>
      <w:r w:rsidRPr="00950D95">
        <w:rPr>
          <w:rFonts w:ascii="Times New Roman" w:hAnsi="Times New Roman" w:cs="Times New Roman"/>
          <w:sz w:val="19"/>
        </w:rPr>
        <w:t>Parche</w:t>
      </w:r>
      <w:r w:rsidRPr="00950D95">
        <w:rPr>
          <w:rFonts w:ascii="Times New Roman" w:hAnsi="Times New Roman" w:cs="Times New Roman"/>
          <w:spacing w:val="-23"/>
          <w:sz w:val="19"/>
        </w:rPr>
        <w:t xml:space="preserve"> </w:t>
      </w:r>
      <w:r w:rsidRPr="00950D95">
        <w:rPr>
          <w:rFonts w:ascii="Times New Roman" w:hAnsi="Times New Roman" w:cs="Times New Roman"/>
          <w:sz w:val="19"/>
        </w:rPr>
        <w:t>grande</w:t>
      </w:r>
    </w:p>
    <w:p w:rsidR="00BD70D1" w:rsidRPr="00950D95" w:rsidRDefault="00BD70D1" w:rsidP="00BD70D1">
      <w:pPr>
        <w:widowControl w:val="0"/>
        <w:numPr>
          <w:ilvl w:val="0"/>
          <w:numId w:val="22"/>
        </w:numPr>
        <w:tabs>
          <w:tab w:val="left" w:pos="396"/>
          <w:tab w:val="left" w:pos="2281"/>
          <w:tab w:val="left" w:pos="4148"/>
          <w:tab w:val="left" w:pos="6846"/>
        </w:tabs>
        <w:spacing w:before="27" w:after="0" w:line="240" w:lineRule="auto"/>
        <w:ind w:hanging="183"/>
        <w:jc w:val="both"/>
        <w:rPr>
          <w:rFonts w:ascii="Times New Roman" w:eastAsia="Calibri" w:hAnsi="Times New Roman" w:cs="Times New Roman"/>
          <w:sz w:val="18"/>
          <w:szCs w:val="18"/>
        </w:rPr>
      </w:pPr>
      <w:r w:rsidRPr="00950D95">
        <w:rPr>
          <w:rFonts w:ascii="Times New Roman" w:hAnsi="Times New Roman" w:cs="Times New Roman"/>
          <w:noProof/>
          <w:lang w:eastAsia="es-PE"/>
        </w:rPr>
        <mc:AlternateContent>
          <mc:Choice Requires="wpg">
            <w:drawing>
              <wp:anchor distT="0" distB="0" distL="114300" distR="114300" simplePos="0" relativeHeight="252356608" behindDoc="1" locked="0" layoutInCell="1" allowOverlap="1" wp14:anchorId="658318B1" wp14:editId="7157270C">
                <wp:simplePos x="0" y="0"/>
                <wp:positionH relativeFrom="page">
                  <wp:posOffset>1158240</wp:posOffset>
                </wp:positionH>
                <wp:positionV relativeFrom="paragraph">
                  <wp:posOffset>146050</wp:posOffset>
                </wp:positionV>
                <wp:extent cx="5617845" cy="1270"/>
                <wp:effectExtent l="5715" t="7620" r="5715" b="10160"/>
                <wp:wrapNone/>
                <wp:docPr id="993" name="Grupo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30"/>
                          <a:chExt cx="8847" cy="2"/>
                        </a:xfrm>
                      </wpg:grpSpPr>
                      <wps:wsp>
                        <wps:cNvPr id="994" name="Freeform 151"/>
                        <wps:cNvSpPr>
                          <a:spLocks/>
                        </wps:cNvSpPr>
                        <wps:spPr bwMode="auto">
                          <a:xfrm>
                            <a:off x="1824" y="230"/>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5" o:spid="_x0000_s1026" style="position:absolute;margin-left:91.2pt;margin-top:11.5pt;width:442.35pt;height:.1pt;z-index:-250959872;mso-position-horizontal-relative:page" coordorigin="1824,230"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">
                <v:shape id="Freeform 151" o:spid="_x0000_s1027" style="position:absolute;left:1824;top:230;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S/SMQA&#10;AADcAAAADwAAAGRycy9kb3ducmV2LnhtbESPQWuDQBSE74H8h+UVeourRaSabEJTKHgKJA3k+uK+&#10;qo37VtzVmH/fLRR6HGbmG2azm00nJhpca1lBEsUgiCurW64VnD8/Vq8gnEfW2FkmBQ9ysNsuFxss&#10;tL3zkaaTr0WAsCtQQeN9X0jpqoYMusj2xMH7soNBH+RQSz3gPcBNJ1/iOJMGWw4LDfb03lB1O40m&#10;ULLs9j2dj+M+KbP4oK9leRlTpZ6f5rc1CE+z/w//tUutIM9T+D0Tjo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kv0jEAAAA3A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8"/>
        </w:rPr>
        <w:t>Grietas   diagonales</w:t>
      </w:r>
      <w:r w:rsidRPr="00950D95">
        <w:rPr>
          <w:rFonts w:ascii="Times New Roman" w:hAnsi="Times New Roman" w:cs="Times New Roman"/>
          <w:sz w:val="18"/>
        </w:rPr>
        <w:tab/>
        <w:t>6.</w:t>
      </w:r>
      <w:r w:rsidRPr="00950D95">
        <w:rPr>
          <w:rFonts w:ascii="Times New Roman" w:hAnsi="Times New Roman" w:cs="Times New Roman"/>
          <w:spacing w:val="30"/>
          <w:sz w:val="18"/>
        </w:rPr>
        <w:t xml:space="preserve"> </w:t>
      </w:r>
      <w:r w:rsidRPr="00950D95">
        <w:rPr>
          <w:rFonts w:ascii="Times New Roman" w:hAnsi="Times New Roman" w:cs="Times New Roman"/>
          <w:sz w:val="18"/>
        </w:rPr>
        <w:t>Ondulación</w:t>
      </w:r>
      <w:r w:rsidRPr="00950D95">
        <w:rPr>
          <w:rFonts w:ascii="Times New Roman" w:hAnsi="Times New Roman" w:cs="Times New Roman"/>
          <w:sz w:val="18"/>
        </w:rPr>
        <w:tab/>
        <w:t>10.</w:t>
      </w:r>
      <w:r w:rsidRPr="00950D95">
        <w:rPr>
          <w:rFonts w:ascii="Times New Roman" w:hAnsi="Times New Roman" w:cs="Times New Roman"/>
          <w:spacing w:val="16"/>
          <w:sz w:val="18"/>
        </w:rPr>
        <w:t xml:space="preserve"> </w:t>
      </w:r>
      <w:r w:rsidRPr="00950D95">
        <w:rPr>
          <w:rFonts w:ascii="Times New Roman" w:hAnsi="Times New Roman" w:cs="Times New Roman"/>
          <w:sz w:val="18"/>
        </w:rPr>
        <w:t>Daño</w:t>
      </w:r>
      <w:r w:rsidRPr="00950D95">
        <w:rPr>
          <w:rFonts w:ascii="Times New Roman" w:hAnsi="Times New Roman" w:cs="Times New Roman"/>
          <w:spacing w:val="8"/>
          <w:sz w:val="18"/>
        </w:rPr>
        <w:t xml:space="preserve"> </w:t>
      </w:r>
      <w:r w:rsidRPr="00950D95">
        <w:rPr>
          <w:rFonts w:ascii="Times New Roman" w:hAnsi="Times New Roman" w:cs="Times New Roman"/>
          <w:sz w:val="18"/>
        </w:rPr>
        <w:t>del</w:t>
      </w:r>
      <w:r w:rsidRPr="00950D95">
        <w:rPr>
          <w:rFonts w:ascii="Times New Roman" w:hAnsi="Times New Roman" w:cs="Times New Roman"/>
          <w:spacing w:val="13"/>
          <w:sz w:val="18"/>
        </w:rPr>
        <w:t xml:space="preserve"> </w:t>
      </w:r>
      <w:r w:rsidRPr="00950D95">
        <w:rPr>
          <w:rFonts w:ascii="Times New Roman" w:hAnsi="Times New Roman" w:cs="Times New Roman"/>
          <w:sz w:val="18"/>
        </w:rPr>
        <w:t>sello</w:t>
      </w:r>
      <w:r w:rsidRPr="00950D95">
        <w:rPr>
          <w:rFonts w:ascii="Times New Roman" w:hAnsi="Times New Roman" w:cs="Times New Roman"/>
          <w:spacing w:val="2"/>
          <w:sz w:val="18"/>
        </w:rPr>
        <w:t xml:space="preserve"> </w:t>
      </w:r>
      <w:r w:rsidRPr="00950D95">
        <w:rPr>
          <w:rFonts w:ascii="Times New Roman" w:hAnsi="Times New Roman" w:cs="Times New Roman"/>
          <w:sz w:val="18"/>
        </w:rPr>
        <w:t>de</w:t>
      </w:r>
      <w:r w:rsidRPr="00950D95">
        <w:rPr>
          <w:rFonts w:ascii="Times New Roman" w:hAnsi="Times New Roman" w:cs="Times New Roman"/>
          <w:spacing w:val="19"/>
          <w:sz w:val="18"/>
        </w:rPr>
        <w:t xml:space="preserve"> </w:t>
      </w:r>
      <w:r>
        <w:rPr>
          <w:rFonts w:ascii="Times New Roman" w:hAnsi="Times New Roman" w:cs="Times New Roman"/>
          <w:sz w:val="18"/>
        </w:rPr>
        <w:t>L</w:t>
      </w:r>
      <w:r w:rsidRPr="00950D95">
        <w:rPr>
          <w:rFonts w:ascii="Times New Roman" w:hAnsi="Times New Roman" w:cs="Times New Roman"/>
          <w:sz w:val="18"/>
        </w:rPr>
        <w:t>a</w:t>
      </w:r>
      <w:r w:rsidRPr="00950D95">
        <w:rPr>
          <w:rFonts w:ascii="Times New Roman" w:hAnsi="Times New Roman" w:cs="Times New Roman"/>
          <w:spacing w:val="-6"/>
          <w:sz w:val="18"/>
        </w:rPr>
        <w:t xml:space="preserve"> </w:t>
      </w:r>
      <w:r w:rsidRPr="00950D95">
        <w:rPr>
          <w:rFonts w:ascii="Times New Roman" w:hAnsi="Times New Roman" w:cs="Times New Roman"/>
          <w:sz w:val="18"/>
        </w:rPr>
        <w:t>j</w:t>
      </w:r>
      <w:r w:rsidRPr="00950D95">
        <w:rPr>
          <w:rFonts w:ascii="Times New Roman" w:hAnsi="Times New Roman" w:cs="Times New Roman"/>
          <w:spacing w:val="-6"/>
          <w:sz w:val="18"/>
        </w:rPr>
        <w:t xml:space="preserve"> </w:t>
      </w:r>
      <w:r w:rsidRPr="00950D95">
        <w:rPr>
          <w:rFonts w:ascii="Times New Roman" w:hAnsi="Times New Roman" w:cs="Times New Roman"/>
          <w:sz w:val="18"/>
        </w:rPr>
        <w:t>unta</w:t>
      </w:r>
      <w:r w:rsidRPr="00950D95">
        <w:rPr>
          <w:rFonts w:ascii="Times New Roman" w:hAnsi="Times New Roman" w:cs="Times New Roman"/>
          <w:sz w:val="18"/>
        </w:rPr>
        <w:tab/>
        <w:t>14.</w:t>
      </w:r>
      <w:r w:rsidRPr="00950D95">
        <w:rPr>
          <w:rFonts w:ascii="Times New Roman" w:hAnsi="Times New Roman" w:cs="Times New Roman"/>
          <w:spacing w:val="33"/>
          <w:sz w:val="18"/>
        </w:rPr>
        <w:t xml:space="preserve"> </w:t>
      </w:r>
      <w:r w:rsidRPr="00950D95">
        <w:rPr>
          <w:rFonts w:ascii="Times New Roman" w:hAnsi="Times New Roman" w:cs="Times New Roman"/>
          <w:sz w:val="18"/>
        </w:rPr>
        <w:t>Parche</w:t>
      </w:r>
      <w:r w:rsidRPr="00950D95">
        <w:rPr>
          <w:rFonts w:ascii="Times New Roman" w:hAnsi="Times New Roman" w:cs="Times New Roman"/>
          <w:spacing w:val="38"/>
          <w:sz w:val="18"/>
        </w:rPr>
        <w:t xml:space="preserve"> </w:t>
      </w:r>
      <w:r w:rsidRPr="00950D95">
        <w:rPr>
          <w:rFonts w:ascii="Times New Roman" w:hAnsi="Times New Roman" w:cs="Times New Roman"/>
          <w:sz w:val="18"/>
        </w:rPr>
        <w:t>pequeño</w:t>
      </w:r>
    </w:p>
    <w:p w:rsidR="00BD70D1" w:rsidRPr="00950D95" w:rsidRDefault="00BD70D1" w:rsidP="00BD70D1">
      <w:pPr>
        <w:widowControl w:val="0"/>
        <w:numPr>
          <w:ilvl w:val="0"/>
          <w:numId w:val="22"/>
        </w:numPr>
        <w:tabs>
          <w:tab w:val="left" w:pos="396"/>
          <w:tab w:val="left" w:pos="4148"/>
        </w:tabs>
        <w:spacing w:before="20" w:after="0" w:line="240" w:lineRule="auto"/>
        <w:ind w:hanging="178"/>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52512" behindDoc="1" locked="0" layoutInCell="1" allowOverlap="1" wp14:anchorId="3781F504" wp14:editId="0FA16576">
                <wp:simplePos x="0" y="0"/>
                <wp:positionH relativeFrom="page">
                  <wp:posOffset>1161415</wp:posOffset>
                </wp:positionH>
                <wp:positionV relativeFrom="paragraph">
                  <wp:posOffset>150495</wp:posOffset>
                </wp:positionV>
                <wp:extent cx="5614670" cy="1270"/>
                <wp:effectExtent l="8890" t="12700" r="5715" b="5080"/>
                <wp:wrapNone/>
                <wp:docPr id="995" name="Grupo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7"/>
                          <a:chExt cx="8842" cy="2"/>
                        </a:xfrm>
                      </wpg:grpSpPr>
                      <wps:wsp>
                        <wps:cNvPr id="996" name="Freeform 131"/>
                        <wps:cNvSpPr>
                          <a:spLocks/>
                        </wps:cNvSpPr>
                        <wps:spPr bwMode="auto">
                          <a:xfrm>
                            <a:off x="1829" y="23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3" o:spid="_x0000_s1026" style="position:absolute;margin-left:91.45pt;margin-top:11.85pt;width:442.1pt;height:.1pt;z-index:-250963968;mso-position-horizontal-relative:page" coordorigin="1829,23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">
                <v:shape id="Freeform 131" o:spid="_x0000_s1027" style="position:absolute;left:1829;top:23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qe8MQA&#10;AADcAAAADwAAAGRycy9kb3ducmV2LnhtbESPQWvCQBSE74L/YXmCN91YVJrUVUQo9FAPUen5NftM&#10;grtvQ3abpP31XUHwOMzMN8xmN1gjOmp97VjBYp6AIC6crrlUcDm/z15B+ICs0TgmBb/kYbcdjzaY&#10;addzTt0plCJC2GeooAqhyaT0RUUW/dw1xNG7utZiiLItpW6xj3Br5EuSrKXFmuNChQ0dKipupx+r&#10;YP91XHLerUz5/Ym9ubj0L5dHpaaTYf8GItAQnuFH+0MrSNM13M/EIy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anvDEAAAA3AAAAA8AAAAAAAAAAAAAAAAAmAIAAGRycy9k&#10;b3ducmV2LnhtbFBLBQYAAAAABAAEAPUAAACJAw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2"/>
          <w:sz w:val="19"/>
        </w:rPr>
        <w:t xml:space="preserve"> </w:t>
      </w:r>
      <w:r w:rsidRPr="00950D95">
        <w:rPr>
          <w:rFonts w:ascii="Times New Roman" w:hAnsi="Times New Roman" w:cs="Times New Roman"/>
          <w:sz w:val="19"/>
        </w:rPr>
        <w:t xml:space="preserve">longitudinales  </w:t>
      </w:r>
      <w:r w:rsidRPr="00950D95">
        <w:rPr>
          <w:rFonts w:ascii="Times New Roman" w:hAnsi="Times New Roman" w:cs="Times New Roman"/>
          <w:spacing w:val="39"/>
          <w:sz w:val="19"/>
        </w:rPr>
        <w:t xml:space="preserve"> </w:t>
      </w:r>
      <w:r w:rsidRPr="00950D95">
        <w:rPr>
          <w:rFonts w:ascii="Times New Roman" w:hAnsi="Times New Roman" w:cs="Times New Roman"/>
          <w:sz w:val="19"/>
        </w:rPr>
        <w:t>7.</w:t>
      </w:r>
      <w:r w:rsidRPr="00950D95">
        <w:rPr>
          <w:rFonts w:ascii="Times New Roman" w:hAnsi="Times New Roman" w:cs="Times New Roman"/>
          <w:spacing w:val="14"/>
          <w:sz w:val="19"/>
        </w:rPr>
        <w:t xml:space="preserve"> </w:t>
      </w:r>
      <w:r w:rsidRPr="00950D95">
        <w:rPr>
          <w:rFonts w:ascii="Times New Roman" w:hAnsi="Times New Roman" w:cs="Times New Roman"/>
          <w:sz w:val="19"/>
        </w:rPr>
        <w:t>Hundimiento</w:t>
      </w:r>
      <w:r w:rsidRPr="00950D95">
        <w:rPr>
          <w:rFonts w:ascii="Times New Roman" w:hAnsi="Times New Roman" w:cs="Times New Roman"/>
          <w:sz w:val="19"/>
        </w:rPr>
        <w:tab/>
        <w:t>11.</w:t>
      </w:r>
      <w:r w:rsidRPr="00950D95">
        <w:rPr>
          <w:rFonts w:ascii="Times New Roman" w:hAnsi="Times New Roman" w:cs="Times New Roman"/>
          <w:spacing w:val="-1"/>
          <w:sz w:val="19"/>
        </w:rPr>
        <w:t xml:space="preserve"> </w:t>
      </w:r>
      <w:r w:rsidRPr="00950D95">
        <w:rPr>
          <w:rFonts w:ascii="Times New Roman" w:hAnsi="Times New Roman" w:cs="Times New Roman"/>
          <w:sz w:val="19"/>
        </w:rPr>
        <w:t>Descascaramiento</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3"/>
          <w:sz w:val="19"/>
        </w:rPr>
        <w:t xml:space="preserve"> </w:t>
      </w:r>
      <w:r w:rsidRPr="00950D95">
        <w:rPr>
          <w:rFonts w:ascii="Times New Roman" w:hAnsi="Times New Roman" w:cs="Times New Roman"/>
          <w:sz w:val="19"/>
        </w:rPr>
        <w:t>esquina</w:t>
      </w:r>
      <w:r w:rsidRPr="00950D95">
        <w:rPr>
          <w:rFonts w:ascii="Times New Roman" w:hAnsi="Times New Roman" w:cs="Times New Roman"/>
          <w:spacing w:val="33"/>
          <w:sz w:val="19"/>
        </w:rPr>
        <w:t xml:space="preserve"> </w:t>
      </w:r>
      <w:r w:rsidRPr="00950D95">
        <w:rPr>
          <w:rFonts w:ascii="Times New Roman" w:hAnsi="Times New Roman" w:cs="Times New Roman"/>
          <w:sz w:val="19"/>
        </w:rPr>
        <w:t>15.</w:t>
      </w:r>
      <w:r w:rsidRPr="00950D95">
        <w:rPr>
          <w:rFonts w:ascii="Times New Roman" w:hAnsi="Times New Roman" w:cs="Times New Roman"/>
          <w:spacing w:val="-1"/>
          <w:sz w:val="19"/>
        </w:rPr>
        <w:t xml:space="preserve"> </w:t>
      </w:r>
      <w:r w:rsidRPr="00950D95">
        <w:rPr>
          <w:rFonts w:ascii="Times New Roman" w:hAnsi="Times New Roman" w:cs="Times New Roman"/>
          <w:sz w:val="19"/>
        </w:rPr>
        <w:t>Pulimento</w:t>
      </w:r>
      <w:r w:rsidRPr="00950D95">
        <w:rPr>
          <w:rFonts w:ascii="Times New Roman" w:hAnsi="Times New Roman" w:cs="Times New Roman"/>
          <w:spacing w:val="1"/>
          <w:sz w:val="19"/>
        </w:rPr>
        <w:t xml:space="preserve"> </w:t>
      </w:r>
      <w:r w:rsidRPr="00950D95">
        <w:rPr>
          <w:rFonts w:ascii="Times New Roman" w:hAnsi="Times New Roman" w:cs="Times New Roman"/>
          <w:sz w:val="19"/>
        </w:rPr>
        <w:t>de</w:t>
      </w:r>
      <w:r w:rsidRPr="00950D95">
        <w:rPr>
          <w:rFonts w:ascii="Times New Roman" w:hAnsi="Times New Roman" w:cs="Times New Roman"/>
          <w:spacing w:val="1"/>
          <w:sz w:val="19"/>
        </w:rPr>
        <w:t xml:space="preserve"> </w:t>
      </w:r>
      <w:r w:rsidRPr="00950D95">
        <w:rPr>
          <w:rFonts w:ascii="Times New Roman" w:hAnsi="Times New Roman" w:cs="Times New Roman"/>
          <w:sz w:val="19"/>
        </w:rPr>
        <w:t>agregado</w:t>
      </w:r>
    </w:p>
    <w:p w:rsidR="00BD70D1" w:rsidRPr="00950D95" w:rsidRDefault="00BD70D1" w:rsidP="00BD70D1">
      <w:pPr>
        <w:widowControl w:val="0"/>
        <w:numPr>
          <w:ilvl w:val="0"/>
          <w:numId w:val="22"/>
        </w:numPr>
        <w:tabs>
          <w:tab w:val="left" w:pos="396"/>
          <w:tab w:val="left" w:pos="4158"/>
          <w:tab w:val="left" w:pos="6860"/>
        </w:tabs>
        <w:spacing w:before="13" w:after="0" w:line="240" w:lineRule="auto"/>
        <w:ind w:hanging="183"/>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354560" behindDoc="1" locked="0" layoutInCell="1" allowOverlap="1" wp14:anchorId="3DBE0C86" wp14:editId="3EF35469">
                <wp:simplePos x="0" y="0"/>
                <wp:positionH relativeFrom="page">
                  <wp:posOffset>1161415</wp:posOffset>
                </wp:positionH>
                <wp:positionV relativeFrom="paragraph">
                  <wp:posOffset>146050</wp:posOffset>
                </wp:positionV>
                <wp:extent cx="5614670" cy="1270"/>
                <wp:effectExtent l="8890" t="6350" r="5715" b="11430"/>
                <wp:wrapNone/>
                <wp:docPr id="997" name="Grupo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0"/>
                          <a:chExt cx="8842" cy="2"/>
                        </a:xfrm>
                      </wpg:grpSpPr>
                      <wps:wsp>
                        <wps:cNvPr id="998" name="Freeform 141"/>
                        <wps:cNvSpPr>
                          <a:spLocks/>
                        </wps:cNvSpPr>
                        <wps:spPr bwMode="auto">
                          <a:xfrm>
                            <a:off x="1829" y="230"/>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1" o:spid="_x0000_s1026" style="position:absolute;margin-left:91.45pt;margin-top:11.5pt;width:442.1pt;height:.1pt;z-index:-250961920;mso-position-horizontal-relative:page" coordorigin="1829,230"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">
                <v:shape id="Freeform 141" o:spid="_x0000_s1027" style="position:absolute;left:1829;top:230;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mvGcEA&#10;AADcAAAADwAAAGRycy9kb3ducmV2LnhtbERPz2vCMBS+D/Y/hDfwNtMNlbUaRQaDHfRQLTs/m2db&#10;TF5Kk7XVv94cBI8f3+/VZrRG9NT5xrGCj2kCgrh0uuFKQXH8ef8C4QOyRuOYFFzJw2b9+rLCTLuB&#10;c+oPoRIxhH2GCuoQ2kxKX9Zk0U9dSxy5s+sshgi7SuoOhxhujfxMkoW02HBsqLGl75rKy+HfKtj+&#10;7Wec93NTnXY4mMKlt1zulZq8jdsliEBjeIof7l+tIE3j2ngmHgG5v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JrxnBAAAA3AAAAA8AAAAAAAAAAAAAAAAAmAIAAGRycy9kb3du&#10;cmV2LnhtbFBLBQYAAAAABAAEAPUAAACGAw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6"/>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restricción   </w:t>
      </w:r>
      <w:r w:rsidRPr="00950D95">
        <w:rPr>
          <w:rFonts w:ascii="Times New Roman" w:hAnsi="Times New Roman" w:cs="Times New Roman"/>
          <w:spacing w:val="41"/>
          <w:sz w:val="19"/>
        </w:rPr>
        <w:t xml:space="preserve"> </w:t>
      </w:r>
      <w:r w:rsidRPr="00950D95">
        <w:rPr>
          <w:rFonts w:ascii="Times New Roman" w:hAnsi="Times New Roman" w:cs="Times New Roman"/>
          <w:sz w:val="19"/>
        </w:rPr>
        <w:t>8.</w:t>
      </w:r>
      <w:r w:rsidRPr="00950D95">
        <w:rPr>
          <w:rFonts w:ascii="Times New Roman" w:hAnsi="Times New Roman" w:cs="Times New Roman"/>
          <w:spacing w:val="9"/>
          <w:sz w:val="19"/>
        </w:rPr>
        <w:t xml:space="preserve"> </w:t>
      </w:r>
      <w:r w:rsidRPr="00950D95">
        <w:rPr>
          <w:rFonts w:ascii="Times New Roman" w:hAnsi="Times New Roman" w:cs="Times New Roman"/>
          <w:sz w:val="19"/>
        </w:rPr>
        <w:t>Baches</w:t>
      </w:r>
      <w:r w:rsidRPr="00950D95">
        <w:rPr>
          <w:rFonts w:ascii="Times New Roman" w:hAnsi="Times New Roman" w:cs="Times New Roman"/>
          <w:sz w:val="19"/>
        </w:rPr>
        <w:tab/>
        <w:t>12.</w:t>
      </w:r>
      <w:r w:rsidRPr="00950D95">
        <w:rPr>
          <w:rFonts w:ascii="Times New Roman" w:hAnsi="Times New Roman" w:cs="Times New Roman"/>
          <w:spacing w:val="-21"/>
          <w:sz w:val="19"/>
        </w:rPr>
        <w:t xml:space="preserve"> </w:t>
      </w:r>
      <w:r w:rsidRPr="00950D95">
        <w:rPr>
          <w:rFonts w:ascii="Times New Roman" w:hAnsi="Times New Roman" w:cs="Times New Roman"/>
          <w:sz w:val="19"/>
        </w:rPr>
        <w:t>Desconchamiento</w:t>
      </w:r>
      <w:r w:rsidRPr="00950D95">
        <w:rPr>
          <w:rFonts w:ascii="Times New Roman" w:hAnsi="Times New Roman" w:cs="Times New Roman"/>
          <w:sz w:val="19"/>
        </w:rPr>
        <w:tab/>
        <w:t>16.</w:t>
      </w:r>
      <w:r w:rsidRPr="00950D95">
        <w:rPr>
          <w:rFonts w:ascii="Times New Roman" w:hAnsi="Times New Roman" w:cs="Times New Roman"/>
          <w:spacing w:val="-7"/>
          <w:sz w:val="19"/>
        </w:rPr>
        <w:t xml:space="preserve"> </w:t>
      </w:r>
      <w:r w:rsidRPr="00950D95">
        <w:rPr>
          <w:rFonts w:ascii="Times New Roman" w:hAnsi="Times New Roman" w:cs="Times New Roman"/>
          <w:sz w:val="19"/>
        </w:rPr>
        <w:t>Perdida</w:t>
      </w:r>
      <w:r w:rsidRPr="00950D95">
        <w:rPr>
          <w:rFonts w:ascii="Times New Roman" w:hAnsi="Times New Roman" w:cs="Times New Roman"/>
          <w:spacing w:val="-15"/>
          <w:sz w:val="19"/>
        </w:rPr>
        <w:t xml:space="preserve"> </w:t>
      </w:r>
      <w:r w:rsidRPr="00950D95">
        <w:rPr>
          <w:rFonts w:ascii="Times New Roman" w:hAnsi="Times New Roman" w:cs="Times New Roman"/>
          <w:sz w:val="19"/>
        </w:rPr>
        <w:t>de</w:t>
      </w:r>
      <w:r w:rsidRPr="00950D95">
        <w:rPr>
          <w:rFonts w:ascii="Times New Roman" w:hAnsi="Times New Roman" w:cs="Times New Roman"/>
          <w:spacing w:val="-5"/>
          <w:sz w:val="19"/>
        </w:rPr>
        <w:t xml:space="preserve"> </w:t>
      </w:r>
      <w:r w:rsidRPr="00950D95">
        <w:rPr>
          <w:rFonts w:ascii="Times New Roman" w:hAnsi="Times New Roman" w:cs="Times New Roman"/>
          <w:sz w:val="19"/>
        </w:rPr>
        <w:t>agregado</w:t>
      </w:r>
    </w:p>
    <w:p w:rsidR="00BD70D1" w:rsidRPr="00E95019" w:rsidRDefault="00BD70D1" w:rsidP="00BD70D1">
      <w:pPr>
        <w:spacing w:before="32"/>
        <w:ind w:left="217"/>
        <w:jc w:val="both"/>
        <w:rPr>
          <w:rFonts w:ascii="Times New Roman" w:eastAsia="Calibri" w:hAnsi="Times New Roman" w:cs="Times New Roman"/>
          <w:b/>
          <w:sz w:val="18"/>
          <w:szCs w:val="18"/>
        </w:rPr>
      </w:pPr>
      <w:r w:rsidRPr="00E95019">
        <w:rPr>
          <w:rFonts w:ascii="Times New Roman" w:hAnsi="Times New Roman" w:cs="Times New Roman"/>
          <w:b/>
          <w:noProof/>
          <w:lang w:eastAsia="es-PE"/>
        </w:rPr>
        <mc:AlternateContent>
          <mc:Choice Requires="wpg">
            <w:drawing>
              <wp:anchor distT="0" distB="0" distL="114300" distR="114300" simplePos="0" relativeHeight="252355584" behindDoc="1" locked="0" layoutInCell="1" allowOverlap="1" wp14:anchorId="17FA10EC" wp14:editId="6F67D9DD">
                <wp:simplePos x="0" y="0"/>
                <wp:positionH relativeFrom="page">
                  <wp:posOffset>1161415</wp:posOffset>
                </wp:positionH>
                <wp:positionV relativeFrom="paragraph">
                  <wp:posOffset>149225</wp:posOffset>
                </wp:positionV>
                <wp:extent cx="5614670" cy="1270"/>
                <wp:effectExtent l="8890" t="12700" r="5715" b="5080"/>
                <wp:wrapNone/>
                <wp:docPr id="999" name="Grupo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5"/>
                          <a:chExt cx="8842" cy="2"/>
                        </a:xfrm>
                      </wpg:grpSpPr>
                      <wps:wsp>
                        <wps:cNvPr id="1000" name="Freeform 147"/>
                        <wps:cNvSpPr>
                          <a:spLocks/>
                        </wps:cNvSpPr>
                        <wps:spPr bwMode="auto">
                          <a:xfrm>
                            <a:off x="1829" y="235"/>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69" o:spid="_x0000_s1026" style="position:absolute;margin-left:91.45pt;margin-top:11.75pt;width:442.1pt;height:.1pt;z-index:-250960896;mso-position-horizontal-relative:page" coordorigin="1829,235"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">
                <v:shape id="Freeform 147" o:spid="_x0000_s1027" style="position:absolute;left:1829;top:235;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N4MUA&#10;AADdAAAADwAAAGRycy9kb3ducmV2LnhtbESPQU/DMAyF70j8h8hI3FgCYhPrlk0TEhIHduiYdvYa&#10;01YkTtWEtvDr8WHSbrbe83uf19speDVQn9rIFh5nBhRxFV3LtYXj59vDC6iUkR36yGThlxJsN7c3&#10;ayxcHLmk4ZBrJSGcCrTQ5NwVWqeqoYBpFjti0b5iHzDL2tfa9ThKePD6yZiFDtiyNDTY0WtD1ffh&#10;J1jYnfbPXA5zX58/cPTHuPwr9d7a+7tptwKVacpX8+X63Qm+McIv38gIe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6k3gxQAAAN0AAAAPAAAAAAAAAAAAAAAAAJgCAABkcnMv&#10;ZG93bnJldi54bWxQSwUGAAAAAAQABAD1AAAAigMAAAAA&#10;" path="m,l8841,e" filled="f" strokeweight=".72pt">
                  <v:path arrowok="t" o:connecttype="custom" o:connectlocs="0,0;8841,0" o:connectangles="0,0"/>
                </v:shape>
                <w10:wrap anchorx="page"/>
              </v:group>
            </w:pict>
          </mc:Fallback>
        </mc:AlternateContent>
      </w:r>
      <w:r w:rsidRPr="00E95019">
        <w:rPr>
          <w:rFonts w:ascii="Times New Roman" w:hAnsi="Times New Roman" w:cs="Times New Roman"/>
          <w:b/>
          <w:w w:val="105"/>
          <w:sz w:val="18"/>
        </w:rPr>
        <w:t xml:space="preserve">Severidad:    </w:t>
      </w:r>
      <w:r w:rsidRPr="00E95019">
        <w:rPr>
          <w:rFonts w:ascii="Times New Roman" w:hAnsi="Times New Roman" w:cs="Times New Roman"/>
          <w:b/>
          <w:spacing w:val="8"/>
          <w:w w:val="105"/>
          <w:sz w:val="18"/>
        </w:rPr>
        <w:t xml:space="preserve"> </w:t>
      </w:r>
      <w:r w:rsidRPr="00E95019">
        <w:rPr>
          <w:rFonts w:ascii="Times New Roman" w:hAnsi="Times New Roman" w:cs="Times New Roman"/>
          <w:b/>
          <w:w w:val="105"/>
          <w:sz w:val="18"/>
        </w:rPr>
        <w:t>Baja</w:t>
      </w:r>
      <w:r w:rsidRPr="00E95019">
        <w:rPr>
          <w:rFonts w:ascii="Times New Roman" w:hAnsi="Times New Roman" w:cs="Times New Roman"/>
          <w:b/>
          <w:spacing w:val="-6"/>
          <w:w w:val="105"/>
          <w:sz w:val="18"/>
        </w:rPr>
        <w:t xml:space="preserve"> </w:t>
      </w:r>
      <w:r w:rsidRPr="00E95019">
        <w:rPr>
          <w:rFonts w:ascii="Times New Roman" w:hAnsi="Times New Roman" w:cs="Times New Roman"/>
          <w:b/>
          <w:w w:val="105"/>
          <w:sz w:val="18"/>
        </w:rPr>
        <w:t xml:space="preserve">(B)        </w:t>
      </w:r>
      <w:r w:rsidRPr="00E95019">
        <w:rPr>
          <w:rFonts w:ascii="Times New Roman" w:hAnsi="Times New Roman" w:cs="Times New Roman"/>
          <w:b/>
          <w:spacing w:val="17"/>
          <w:w w:val="105"/>
          <w:sz w:val="18"/>
        </w:rPr>
        <w:t xml:space="preserve"> </w:t>
      </w:r>
      <w:r w:rsidRPr="00E95019">
        <w:rPr>
          <w:rFonts w:ascii="Times New Roman" w:hAnsi="Times New Roman" w:cs="Times New Roman"/>
          <w:b/>
          <w:w w:val="105"/>
          <w:sz w:val="18"/>
        </w:rPr>
        <w:t xml:space="preserve">Media(M)        </w:t>
      </w:r>
      <w:r w:rsidRPr="00E95019">
        <w:rPr>
          <w:rFonts w:ascii="Times New Roman" w:hAnsi="Times New Roman" w:cs="Times New Roman"/>
          <w:b/>
          <w:spacing w:val="14"/>
          <w:w w:val="105"/>
          <w:sz w:val="18"/>
        </w:rPr>
        <w:t xml:space="preserve"> </w:t>
      </w:r>
      <w:r w:rsidRPr="00E95019">
        <w:rPr>
          <w:rFonts w:ascii="Times New Roman" w:hAnsi="Times New Roman" w:cs="Times New Roman"/>
          <w:b/>
          <w:w w:val="105"/>
          <w:sz w:val="18"/>
        </w:rPr>
        <w:t>Alta(A)</w:t>
      </w:r>
    </w:p>
    <w:tbl>
      <w:tblPr>
        <w:tblStyle w:val="Tablaconcuadrcula"/>
        <w:tblW w:w="0" w:type="auto"/>
        <w:tblInd w:w="108" w:type="dxa"/>
        <w:tblLayout w:type="fixed"/>
        <w:tblLook w:val="04A0" w:firstRow="1" w:lastRow="0" w:firstColumn="1" w:lastColumn="0" w:noHBand="0" w:noVBand="1"/>
      </w:tblPr>
      <w:tblGrid>
        <w:gridCol w:w="1985"/>
        <w:gridCol w:w="1134"/>
        <w:gridCol w:w="709"/>
        <w:gridCol w:w="708"/>
        <w:gridCol w:w="709"/>
        <w:gridCol w:w="567"/>
        <w:gridCol w:w="567"/>
        <w:gridCol w:w="531"/>
        <w:gridCol w:w="851"/>
        <w:gridCol w:w="948"/>
        <w:gridCol w:w="979"/>
      </w:tblGrid>
      <w:tr w:rsidR="00BD70D1" w:rsidTr="00FC3AD5">
        <w:tc>
          <w:tcPr>
            <w:tcW w:w="1985" w:type="dxa"/>
          </w:tcPr>
          <w:p w:rsidR="00BD70D1" w:rsidRPr="00072914" w:rsidRDefault="00BD70D1" w:rsidP="00FC3AD5">
            <w:pPr>
              <w:spacing w:before="32"/>
              <w:jc w:val="both"/>
              <w:rPr>
                <w:rFonts w:ascii="Times New Roman" w:eastAsia="Calibri" w:hAnsi="Times New Roman" w:cs="Times New Roman"/>
                <w:b/>
                <w:sz w:val="16"/>
                <w:szCs w:val="18"/>
              </w:rPr>
            </w:pPr>
            <w:r w:rsidRPr="00072914">
              <w:rPr>
                <w:rFonts w:ascii="Times New Roman" w:eastAsia="Calibri" w:hAnsi="Times New Roman" w:cs="Times New Roman"/>
                <w:b/>
                <w:sz w:val="14"/>
                <w:szCs w:val="18"/>
              </w:rPr>
              <w:t>FALLA</w:t>
            </w:r>
          </w:p>
        </w:tc>
        <w:tc>
          <w:tcPr>
            <w:tcW w:w="1134" w:type="dxa"/>
          </w:tcPr>
          <w:p w:rsidR="00BD70D1" w:rsidRPr="00D37CFC" w:rsidRDefault="00BD70D1" w:rsidP="00FC3AD5">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SEVERIDAD</w:t>
            </w:r>
          </w:p>
        </w:tc>
        <w:tc>
          <w:tcPr>
            <w:tcW w:w="3791" w:type="dxa"/>
            <w:gridSpan w:val="6"/>
          </w:tcPr>
          <w:p w:rsidR="00BD70D1" w:rsidRPr="00D37CFC" w:rsidRDefault="00BD70D1" w:rsidP="00FC3AD5">
            <w:pPr>
              <w:spacing w:before="32"/>
              <w:jc w:val="center"/>
              <w:rPr>
                <w:rFonts w:ascii="Times New Roman" w:eastAsia="Calibri" w:hAnsi="Times New Roman" w:cs="Times New Roman"/>
                <w:b/>
                <w:sz w:val="14"/>
                <w:szCs w:val="18"/>
              </w:rPr>
            </w:pPr>
            <w:r w:rsidRPr="00D37CFC">
              <w:rPr>
                <w:rFonts w:ascii="Times New Roman" w:eastAsia="Calibri" w:hAnsi="Times New Roman" w:cs="Times New Roman"/>
                <w:b/>
                <w:sz w:val="14"/>
                <w:szCs w:val="18"/>
              </w:rPr>
              <w:t>CANTIDAD Y MEDIDAS DE LAS FALLAS</w:t>
            </w:r>
          </w:p>
        </w:tc>
        <w:tc>
          <w:tcPr>
            <w:tcW w:w="851" w:type="dxa"/>
          </w:tcPr>
          <w:p w:rsidR="00BD70D1" w:rsidRPr="00D37CFC" w:rsidRDefault="00BD70D1" w:rsidP="00FC3AD5">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TOTAL</w:t>
            </w:r>
          </w:p>
        </w:tc>
        <w:tc>
          <w:tcPr>
            <w:tcW w:w="948" w:type="dxa"/>
          </w:tcPr>
          <w:p w:rsidR="00BD70D1" w:rsidRPr="00D37CFC" w:rsidRDefault="00BD70D1" w:rsidP="00FC3AD5">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DENSIDAD</w:t>
            </w:r>
          </w:p>
        </w:tc>
        <w:tc>
          <w:tcPr>
            <w:tcW w:w="979" w:type="dxa"/>
          </w:tcPr>
          <w:p w:rsidR="00BD70D1" w:rsidRPr="00D37CFC" w:rsidRDefault="00BD70D1" w:rsidP="00FC3AD5">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VALOR DEDUCIDO</w:t>
            </w:r>
          </w:p>
        </w:tc>
      </w:tr>
      <w:tr w:rsidR="00FC3AD5" w:rsidTr="00592247">
        <w:trPr>
          <w:trHeight w:val="323"/>
        </w:trPr>
        <w:tc>
          <w:tcPr>
            <w:tcW w:w="1985" w:type="dxa"/>
          </w:tcPr>
          <w:p w:rsidR="00FC3AD5" w:rsidRPr="00512A03" w:rsidRDefault="00FC3AD5" w:rsidP="00FC3AD5">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FC3AD5" w:rsidRPr="00512A03" w:rsidRDefault="00FC3AD5" w:rsidP="00FC3AD5">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MEDIA</w:t>
            </w:r>
          </w:p>
        </w:tc>
        <w:tc>
          <w:tcPr>
            <w:tcW w:w="709" w:type="dxa"/>
          </w:tcPr>
          <w:p w:rsidR="00FC3AD5" w:rsidRPr="001C61D7" w:rsidRDefault="00592247"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w:t>
            </w:r>
            <w:r w:rsidR="00FC3AD5" w:rsidRPr="001C61D7">
              <w:rPr>
                <w:rFonts w:ascii="Times New Roman" w:hAnsi="Times New Roman" w:cs="Times New Roman"/>
                <w:b/>
                <w:sz w:val="14"/>
                <w:szCs w:val="24"/>
                <w:lang w:val="es-PE"/>
              </w:rPr>
              <w:t>5</w:t>
            </w:r>
          </w:p>
        </w:tc>
        <w:tc>
          <w:tcPr>
            <w:tcW w:w="708" w:type="dxa"/>
          </w:tcPr>
          <w:p w:rsidR="00FC3AD5" w:rsidRPr="001C61D7" w:rsidRDefault="00592247" w:rsidP="00592247">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0.6</w:t>
            </w:r>
          </w:p>
        </w:tc>
        <w:tc>
          <w:tcPr>
            <w:tcW w:w="709" w:type="dxa"/>
          </w:tcPr>
          <w:p w:rsidR="00FC3AD5" w:rsidRPr="001C61D7" w:rsidRDefault="00592247"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0.3</w:t>
            </w:r>
          </w:p>
        </w:tc>
        <w:tc>
          <w:tcPr>
            <w:tcW w:w="567" w:type="dxa"/>
          </w:tcPr>
          <w:p w:rsidR="00FC3AD5" w:rsidRPr="001C61D7" w:rsidRDefault="00592247"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0.4</w:t>
            </w:r>
          </w:p>
        </w:tc>
        <w:tc>
          <w:tcPr>
            <w:tcW w:w="567" w:type="dxa"/>
          </w:tcPr>
          <w:p w:rsidR="00FC3AD5" w:rsidRPr="001C61D7" w:rsidRDefault="00592247"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0.45</w:t>
            </w:r>
          </w:p>
          <w:p w:rsidR="00FC3AD5" w:rsidRPr="001C61D7" w:rsidRDefault="00FC3AD5" w:rsidP="00FC3AD5">
            <w:pPr>
              <w:pStyle w:val="TableParagraph"/>
              <w:spacing w:before="30"/>
              <w:ind w:left="139"/>
              <w:rPr>
                <w:rFonts w:ascii="Times New Roman" w:hAnsi="Times New Roman" w:cs="Times New Roman"/>
                <w:b/>
                <w:sz w:val="14"/>
                <w:szCs w:val="24"/>
                <w:lang w:val="es-PE"/>
              </w:rPr>
            </w:pPr>
          </w:p>
        </w:tc>
        <w:tc>
          <w:tcPr>
            <w:tcW w:w="531" w:type="dxa"/>
          </w:tcPr>
          <w:p w:rsidR="00FC3AD5" w:rsidRPr="00512A03" w:rsidRDefault="00FC3AD5" w:rsidP="00FC3AD5">
            <w:pPr>
              <w:spacing w:before="32"/>
              <w:jc w:val="both"/>
              <w:rPr>
                <w:rFonts w:ascii="Times New Roman" w:eastAsia="Calibri" w:hAnsi="Times New Roman" w:cs="Times New Roman"/>
                <w:b/>
                <w:sz w:val="14"/>
                <w:szCs w:val="18"/>
              </w:rPr>
            </w:pPr>
          </w:p>
        </w:tc>
        <w:tc>
          <w:tcPr>
            <w:tcW w:w="851" w:type="dxa"/>
          </w:tcPr>
          <w:p w:rsidR="00FC3AD5" w:rsidRPr="00512A03" w:rsidRDefault="00592247"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2.25</w:t>
            </w:r>
          </w:p>
        </w:tc>
        <w:tc>
          <w:tcPr>
            <w:tcW w:w="948" w:type="dxa"/>
          </w:tcPr>
          <w:p w:rsidR="00FC3AD5" w:rsidRPr="00512A03" w:rsidRDefault="00592247"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1.11</w:t>
            </w:r>
          </w:p>
        </w:tc>
        <w:tc>
          <w:tcPr>
            <w:tcW w:w="979" w:type="dxa"/>
          </w:tcPr>
          <w:p w:rsidR="00FC3AD5" w:rsidRPr="00512A03" w:rsidRDefault="00592247"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1.59</w:t>
            </w:r>
          </w:p>
        </w:tc>
      </w:tr>
      <w:tr w:rsidR="00BD70D1" w:rsidTr="00FC3AD5">
        <w:tc>
          <w:tcPr>
            <w:tcW w:w="1985" w:type="dxa"/>
          </w:tcPr>
          <w:p w:rsidR="00BD70D1" w:rsidRPr="00512A03" w:rsidRDefault="00BD70D1" w:rsidP="00FC3AD5">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BD70D1" w:rsidRPr="00512A03" w:rsidRDefault="00BD70D1"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ALTA</w:t>
            </w:r>
          </w:p>
        </w:tc>
        <w:tc>
          <w:tcPr>
            <w:tcW w:w="709" w:type="dxa"/>
          </w:tcPr>
          <w:p w:rsidR="00BD70D1" w:rsidRPr="001E6D5A" w:rsidRDefault="00BD70D1"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0.3</w:t>
            </w:r>
            <w:r w:rsidR="00592247">
              <w:rPr>
                <w:rFonts w:ascii="Times New Roman" w:hAnsi="Times New Roman" w:cs="Times New Roman"/>
                <w:b/>
                <w:sz w:val="14"/>
                <w:szCs w:val="24"/>
                <w:lang w:val="es-PE"/>
              </w:rPr>
              <w:t>5</w:t>
            </w:r>
          </w:p>
        </w:tc>
        <w:tc>
          <w:tcPr>
            <w:tcW w:w="708" w:type="dxa"/>
          </w:tcPr>
          <w:p w:rsidR="00BD70D1" w:rsidRPr="001E6D5A" w:rsidRDefault="00592247"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0.3</w:t>
            </w:r>
          </w:p>
        </w:tc>
        <w:tc>
          <w:tcPr>
            <w:tcW w:w="709" w:type="dxa"/>
          </w:tcPr>
          <w:p w:rsidR="00BD70D1" w:rsidRPr="001E6D5A" w:rsidRDefault="00592247"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0.4</w:t>
            </w:r>
          </w:p>
        </w:tc>
        <w:tc>
          <w:tcPr>
            <w:tcW w:w="567" w:type="dxa"/>
          </w:tcPr>
          <w:p w:rsidR="00BD70D1" w:rsidRPr="001E6D5A" w:rsidRDefault="00592247"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0.42</w:t>
            </w:r>
          </w:p>
        </w:tc>
        <w:tc>
          <w:tcPr>
            <w:tcW w:w="567" w:type="dxa"/>
          </w:tcPr>
          <w:p w:rsidR="00BD70D1" w:rsidRPr="001E6D5A" w:rsidRDefault="00BD70D1"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w:t>
            </w:r>
          </w:p>
        </w:tc>
        <w:tc>
          <w:tcPr>
            <w:tcW w:w="531" w:type="dxa"/>
          </w:tcPr>
          <w:p w:rsidR="00BD70D1" w:rsidRPr="00512A03" w:rsidRDefault="00BD70D1"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w:t>
            </w:r>
          </w:p>
        </w:tc>
        <w:tc>
          <w:tcPr>
            <w:tcW w:w="851" w:type="dxa"/>
          </w:tcPr>
          <w:p w:rsidR="00BD70D1" w:rsidRPr="001E6D5A" w:rsidRDefault="00592247" w:rsidP="00FC3AD5">
            <w:pPr>
              <w:pStyle w:val="TableParagraph"/>
              <w:spacing w:line="235" w:lineRule="exact"/>
              <w:ind w:right="332"/>
              <w:rPr>
                <w:rFonts w:ascii="Times New Roman" w:hAnsi="Times New Roman" w:cs="Times New Roman"/>
                <w:b/>
                <w:sz w:val="14"/>
                <w:szCs w:val="24"/>
                <w:lang w:val="es-PE"/>
              </w:rPr>
            </w:pPr>
            <w:r>
              <w:rPr>
                <w:rFonts w:ascii="Times New Roman" w:hAnsi="Times New Roman" w:cs="Times New Roman"/>
                <w:b/>
                <w:sz w:val="14"/>
                <w:szCs w:val="24"/>
                <w:lang w:val="es-PE"/>
              </w:rPr>
              <w:t xml:space="preserve"> 1.47</w:t>
            </w:r>
          </w:p>
        </w:tc>
        <w:tc>
          <w:tcPr>
            <w:tcW w:w="948" w:type="dxa"/>
          </w:tcPr>
          <w:p w:rsidR="00BD70D1" w:rsidRPr="001E6D5A" w:rsidRDefault="00592247"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0.72</w:t>
            </w:r>
          </w:p>
        </w:tc>
        <w:tc>
          <w:tcPr>
            <w:tcW w:w="979" w:type="dxa"/>
          </w:tcPr>
          <w:p w:rsidR="00BD70D1" w:rsidRPr="001E6D5A" w:rsidRDefault="00592247"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1.74</w:t>
            </w:r>
          </w:p>
        </w:tc>
      </w:tr>
      <w:tr w:rsidR="00BD70D1" w:rsidTr="00FC3AD5">
        <w:tc>
          <w:tcPr>
            <w:tcW w:w="1985" w:type="dxa"/>
          </w:tcPr>
          <w:p w:rsidR="00BD70D1" w:rsidRDefault="00BD70D1" w:rsidP="00CE3191">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sidR="00CE3191">
              <w:rPr>
                <w:rFonts w:ascii="Times New Roman" w:eastAsia="Calibri" w:hAnsi="Times New Roman" w:cs="Times New Roman"/>
                <w:b/>
                <w:sz w:val="14"/>
                <w:szCs w:val="18"/>
              </w:rPr>
              <w:t>DIAGONAL</w:t>
            </w:r>
          </w:p>
        </w:tc>
        <w:tc>
          <w:tcPr>
            <w:tcW w:w="1134" w:type="dxa"/>
          </w:tcPr>
          <w:p w:rsidR="00BD70D1" w:rsidRDefault="00BD70D1" w:rsidP="00FC3AD5">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MEDIA</w:t>
            </w:r>
          </w:p>
        </w:tc>
        <w:tc>
          <w:tcPr>
            <w:tcW w:w="709" w:type="dxa"/>
          </w:tcPr>
          <w:p w:rsidR="00BD70D1" w:rsidRPr="00313B75" w:rsidRDefault="00CE3191" w:rsidP="00FC3AD5">
            <w:pPr>
              <w:spacing w:before="32"/>
              <w:jc w:val="both"/>
              <w:rPr>
                <w:rFonts w:ascii="Times New Roman" w:hAnsi="Times New Roman" w:cs="Times New Roman"/>
                <w:b/>
                <w:sz w:val="14"/>
                <w:szCs w:val="24"/>
              </w:rPr>
            </w:pPr>
            <w:r>
              <w:rPr>
                <w:rFonts w:ascii="Times New Roman" w:hAnsi="Times New Roman" w:cs="Times New Roman"/>
                <w:b/>
                <w:sz w:val="14"/>
                <w:szCs w:val="24"/>
              </w:rPr>
              <w:t>8</w:t>
            </w:r>
          </w:p>
        </w:tc>
        <w:tc>
          <w:tcPr>
            <w:tcW w:w="708" w:type="dxa"/>
          </w:tcPr>
          <w:p w:rsidR="00BD70D1" w:rsidRPr="00313B75" w:rsidRDefault="00CE3191" w:rsidP="00FC3AD5">
            <w:pPr>
              <w:spacing w:before="32"/>
              <w:jc w:val="both"/>
              <w:rPr>
                <w:rFonts w:ascii="Times New Roman" w:hAnsi="Times New Roman" w:cs="Times New Roman"/>
                <w:b/>
                <w:sz w:val="14"/>
                <w:szCs w:val="24"/>
              </w:rPr>
            </w:pPr>
            <w:r>
              <w:rPr>
                <w:rFonts w:ascii="Times New Roman" w:hAnsi="Times New Roman" w:cs="Times New Roman"/>
                <w:b/>
                <w:sz w:val="14"/>
                <w:szCs w:val="24"/>
              </w:rPr>
              <w:t>7</w:t>
            </w:r>
          </w:p>
        </w:tc>
        <w:tc>
          <w:tcPr>
            <w:tcW w:w="709" w:type="dxa"/>
          </w:tcPr>
          <w:p w:rsidR="00BD70D1" w:rsidRPr="00313B75" w:rsidRDefault="00CE3191" w:rsidP="00FC3AD5">
            <w:pPr>
              <w:spacing w:before="32"/>
              <w:jc w:val="both"/>
              <w:rPr>
                <w:rFonts w:ascii="Times New Roman" w:hAnsi="Times New Roman" w:cs="Times New Roman"/>
                <w:b/>
                <w:sz w:val="14"/>
                <w:szCs w:val="24"/>
              </w:rPr>
            </w:pPr>
            <w:r>
              <w:rPr>
                <w:rFonts w:ascii="Times New Roman" w:hAnsi="Times New Roman" w:cs="Times New Roman"/>
                <w:b/>
                <w:sz w:val="14"/>
                <w:szCs w:val="24"/>
              </w:rPr>
              <w:t>9.2</w:t>
            </w:r>
          </w:p>
        </w:tc>
        <w:tc>
          <w:tcPr>
            <w:tcW w:w="567" w:type="dxa"/>
          </w:tcPr>
          <w:p w:rsidR="00BD70D1" w:rsidRPr="00313B75" w:rsidRDefault="00CE3191" w:rsidP="00FC3AD5">
            <w:pPr>
              <w:spacing w:before="32"/>
              <w:jc w:val="both"/>
              <w:rPr>
                <w:rFonts w:ascii="Times New Roman" w:hAnsi="Times New Roman" w:cs="Times New Roman"/>
                <w:b/>
                <w:sz w:val="14"/>
                <w:szCs w:val="24"/>
              </w:rPr>
            </w:pPr>
            <w:r>
              <w:rPr>
                <w:rFonts w:ascii="Times New Roman" w:hAnsi="Times New Roman" w:cs="Times New Roman"/>
                <w:b/>
                <w:sz w:val="14"/>
                <w:szCs w:val="24"/>
              </w:rPr>
              <w:t>7.4</w:t>
            </w:r>
          </w:p>
        </w:tc>
        <w:tc>
          <w:tcPr>
            <w:tcW w:w="567" w:type="dxa"/>
          </w:tcPr>
          <w:p w:rsidR="00BD70D1" w:rsidRPr="00313B75" w:rsidRDefault="002873E1" w:rsidP="00FC3AD5">
            <w:pPr>
              <w:spacing w:before="32"/>
              <w:jc w:val="both"/>
              <w:rPr>
                <w:rFonts w:ascii="Times New Roman" w:hAnsi="Times New Roman" w:cs="Times New Roman"/>
                <w:b/>
                <w:sz w:val="14"/>
                <w:szCs w:val="24"/>
              </w:rPr>
            </w:pPr>
            <w:r>
              <w:rPr>
                <w:rFonts w:ascii="Times New Roman" w:hAnsi="Times New Roman" w:cs="Times New Roman"/>
                <w:b/>
                <w:sz w:val="14"/>
                <w:szCs w:val="24"/>
              </w:rPr>
              <w:t>10.2</w:t>
            </w:r>
          </w:p>
        </w:tc>
        <w:tc>
          <w:tcPr>
            <w:tcW w:w="531" w:type="dxa"/>
          </w:tcPr>
          <w:p w:rsidR="00BD70D1" w:rsidRPr="00313B75" w:rsidRDefault="002873E1" w:rsidP="00FC3AD5">
            <w:pPr>
              <w:spacing w:before="32"/>
              <w:jc w:val="both"/>
              <w:rPr>
                <w:rFonts w:ascii="Times New Roman" w:hAnsi="Times New Roman" w:cs="Times New Roman"/>
                <w:b/>
                <w:sz w:val="14"/>
                <w:szCs w:val="24"/>
              </w:rPr>
            </w:pPr>
            <w:r>
              <w:rPr>
                <w:rFonts w:ascii="Times New Roman" w:hAnsi="Times New Roman" w:cs="Times New Roman"/>
                <w:b/>
                <w:sz w:val="14"/>
                <w:szCs w:val="24"/>
              </w:rPr>
              <w:t>12.5</w:t>
            </w:r>
          </w:p>
        </w:tc>
        <w:tc>
          <w:tcPr>
            <w:tcW w:w="851" w:type="dxa"/>
          </w:tcPr>
          <w:p w:rsidR="00BD70D1" w:rsidRPr="00313B75" w:rsidRDefault="002873E1" w:rsidP="00FC3AD5">
            <w:pPr>
              <w:spacing w:before="32"/>
              <w:jc w:val="both"/>
              <w:rPr>
                <w:rFonts w:ascii="Times New Roman" w:hAnsi="Times New Roman" w:cs="Times New Roman"/>
                <w:b/>
                <w:sz w:val="14"/>
                <w:szCs w:val="24"/>
              </w:rPr>
            </w:pPr>
            <w:r>
              <w:rPr>
                <w:rFonts w:ascii="Times New Roman" w:hAnsi="Times New Roman" w:cs="Times New Roman"/>
                <w:b/>
                <w:sz w:val="14"/>
                <w:szCs w:val="24"/>
              </w:rPr>
              <w:t>54.3</w:t>
            </w:r>
          </w:p>
        </w:tc>
        <w:tc>
          <w:tcPr>
            <w:tcW w:w="948" w:type="dxa"/>
          </w:tcPr>
          <w:p w:rsidR="00BD70D1" w:rsidRPr="00313B75" w:rsidRDefault="002873E1" w:rsidP="00FC3AD5">
            <w:pPr>
              <w:spacing w:before="32"/>
              <w:jc w:val="both"/>
              <w:rPr>
                <w:rFonts w:ascii="Times New Roman" w:hAnsi="Times New Roman" w:cs="Times New Roman"/>
                <w:b/>
                <w:sz w:val="14"/>
                <w:szCs w:val="24"/>
              </w:rPr>
            </w:pPr>
            <w:r>
              <w:rPr>
                <w:rFonts w:ascii="Times New Roman" w:hAnsi="Times New Roman" w:cs="Times New Roman"/>
                <w:b/>
                <w:sz w:val="14"/>
                <w:szCs w:val="24"/>
              </w:rPr>
              <w:t>26.81</w:t>
            </w:r>
          </w:p>
        </w:tc>
        <w:tc>
          <w:tcPr>
            <w:tcW w:w="979" w:type="dxa"/>
          </w:tcPr>
          <w:p w:rsidR="00BD70D1" w:rsidRPr="00313B75" w:rsidRDefault="002873E1" w:rsidP="00FC3AD5">
            <w:pPr>
              <w:spacing w:before="32"/>
              <w:jc w:val="both"/>
              <w:rPr>
                <w:rFonts w:ascii="Times New Roman" w:hAnsi="Times New Roman" w:cs="Times New Roman"/>
                <w:b/>
                <w:sz w:val="14"/>
                <w:szCs w:val="24"/>
              </w:rPr>
            </w:pPr>
            <w:r>
              <w:rPr>
                <w:rFonts w:ascii="Times New Roman" w:hAnsi="Times New Roman" w:cs="Times New Roman"/>
                <w:b/>
                <w:sz w:val="14"/>
                <w:szCs w:val="24"/>
              </w:rPr>
              <w:t>18.54</w:t>
            </w:r>
          </w:p>
        </w:tc>
      </w:tr>
      <w:tr w:rsidR="00BD70D1" w:rsidTr="00FC3AD5">
        <w:tc>
          <w:tcPr>
            <w:tcW w:w="1985" w:type="dxa"/>
          </w:tcPr>
          <w:p w:rsidR="00BD70D1" w:rsidRDefault="00BD70D1" w:rsidP="00FC3AD5">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LONGITUDINAL</w:t>
            </w:r>
          </w:p>
        </w:tc>
        <w:tc>
          <w:tcPr>
            <w:tcW w:w="1134" w:type="dxa"/>
          </w:tcPr>
          <w:p w:rsidR="00BD70D1" w:rsidRDefault="00A3459A" w:rsidP="00FC3AD5">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MEDIA</w:t>
            </w:r>
          </w:p>
        </w:tc>
        <w:tc>
          <w:tcPr>
            <w:tcW w:w="709" w:type="dxa"/>
          </w:tcPr>
          <w:p w:rsidR="00BD70D1" w:rsidRPr="00C237FD" w:rsidRDefault="00A3459A"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8</w:t>
            </w:r>
          </w:p>
        </w:tc>
        <w:tc>
          <w:tcPr>
            <w:tcW w:w="708" w:type="dxa"/>
          </w:tcPr>
          <w:p w:rsidR="00BD70D1" w:rsidRPr="00C237FD" w:rsidRDefault="00A3459A"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11</w:t>
            </w:r>
          </w:p>
        </w:tc>
        <w:tc>
          <w:tcPr>
            <w:tcW w:w="709" w:type="dxa"/>
          </w:tcPr>
          <w:p w:rsidR="00BD70D1" w:rsidRPr="00C237FD" w:rsidRDefault="00A3459A"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9</w:t>
            </w:r>
          </w:p>
        </w:tc>
        <w:tc>
          <w:tcPr>
            <w:tcW w:w="567" w:type="dxa"/>
          </w:tcPr>
          <w:p w:rsidR="00BD70D1" w:rsidRPr="00C237FD" w:rsidRDefault="00A3459A"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7</w:t>
            </w:r>
          </w:p>
        </w:tc>
        <w:tc>
          <w:tcPr>
            <w:tcW w:w="567" w:type="dxa"/>
          </w:tcPr>
          <w:p w:rsidR="00BD70D1" w:rsidRPr="00C237FD" w:rsidRDefault="00A3459A"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12</w:t>
            </w:r>
          </w:p>
        </w:tc>
        <w:tc>
          <w:tcPr>
            <w:tcW w:w="531" w:type="dxa"/>
          </w:tcPr>
          <w:p w:rsidR="00BD70D1" w:rsidRPr="00C237FD" w:rsidRDefault="00BD70D1" w:rsidP="00FC3AD5">
            <w:pPr>
              <w:pStyle w:val="TableParagraph"/>
              <w:spacing w:before="30"/>
              <w:rPr>
                <w:rFonts w:ascii="Times New Roman" w:hAnsi="Times New Roman" w:cs="Times New Roman"/>
                <w:b/>
                <w:sz w:val="14"/>
                <w:szCs w:val="24"/>
                <w:lang w:val="es-PE"/>
              </w:rPr>
            </w:pPr>
          </w:p>
        </w:tc>
        <w:tc>
          <w:tcPr>
            <w:tcW w:w="851" w:type="dxa"/>
          </w:tcPr>
          <w:p w:rsidR="00BD70D1" w:rsidRPr="00C237FD" w:rsidRDefault="00A3459A"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49</w:t>
            </w:r>
          </w:p>
        </w:tc>
        <w:tc>
          <w:tcPr>
            <w:tcW w:w="948" w:type="dxa"/>
          </w:tcPr>
          <w:p w:rsidR="00BD70D1" w:rsidRPr="00C237FD" w:rsidRDefault="00A3459A"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24.19</w:t>
            </w:r>
          </w:p>
        </w:tc>
        <w:tc>
          <w:tcPr>
            <w:tcW w:w="979" w:type="dxa"/>
          </w:tcPr>
          <w:p w:rsidR="00BD70D1" w:rsidRPr="00C237FD" w:rsidRDefault="00A3459A"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 xml:space="preserve"> 17.08</w:t>
            </w:r>
          </w:p>
        </w:tc>
      </w:tr>
      <w:tr w:rsidR="00BD70D1" w:rsidTr="00FC3AD5">
        <w:tc>
          <w:tcPr>
            <w:tcW w:w="1985" w:type="dxa"/>
          </w:tcPr>
          <w:p w:rsidR="00BD70D1" w:rsidRDefault="00BD70D1" w:rsidP="00FC3AD5">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TRANSVERSAL</w:t>
            </w:r>
          </w:p>
        </w:tc>
        <w:tc>
          <w:tcPr>
            <w:tcW w:w="1134" w:type="dxa"/>
          </w:tcPr>
          <w:p w:rsidR="00BD70D1" w:rsidRDefault="00BD70D1" w:rsidP="00FC3AD5">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MEDIA</w:t>
            </w:r>
          </w:p>
        </w:tc>
        <w:tc>
          <w:tcPr>
            <w:tcW w:w="709" w:type="dxa"/>
          </w:tcPr>
          <w:p w:rsidR="00BD70D1" w:rsidRPr="00C237FD" w:rsidRDefault="00BD70D1"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13</w:t>
            </w:r>
          </w:p>
        </w:tc>
        <w:tc>
          <w:tcPr>
            <w:tcW w:w="708" w:type="dxa"/>
          </w:tcPr>
          <w:p w:rsidR="00BD70D1" w:rsidRPr="00C237FD" w:rsidRDefault="00BD70D1"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15</w:t>
            </w:r>
          </w:p>
        </w:tc>
        <w:tc>
          <w:tcPr>
            <w:tcW w:w="709" w:type="dxa"/>
          </w:tcPr>
          <w:p w:rsidR="00BD70D1" w:rsidRPr="00C237FD" w:rsidRDefault="00BD70D1" w:rsidP="00FC3AD5">
            <w:pPr>
              <w:pStyle w:val="TableParagraph"/>
              <w:spacing w:line="235" w:lineRule="exact"/>
              <w:ind w:right="211"/>
              <w:rPr>
                <w:rFonts w:ascii="Times New Roman" w:hAnsi="Times New Roman" w:cs="Times New Roman"/>
                <w:b/>
                <w:sz w:val="14"/>
                <w:szCs w:val="24"/>
                <w:lang w:val="es-PE"/>
              </w:rPr>
            </w:pPr>
            <w:r>
              <w:rPr>
                <w:rFonts w:ascii="Times New Roman" w:hAnsi="Times New Roman" w:cs="Times New Roman"/>
                <w:b/>
                <w:sz w:val="14"/>
                <w:szCs w:val="24"/>
                <w:lang w:val="es-PE"/>
              </w:rPr>
              <w:t>11.5</w:t>
            </w:r>
          </w:p>
        </w:tc>
        <w:tc>
          <w:tcPr>
            <w:tcW w:w="567" w:type="dxa"/>
          </w:tcPr>
          <w:p w:rsidR="00BD70D1" w:rsidRPr="00C237FD" w:rsidRDefault="00BD70D1"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16</w:t>
            </w:r>
          </w:p>
        </w:tc>
        <w:tc>
          <w:tcPr>
            <w:tcW w:w="567" w:type="dxa"/>
          </w:tcPr>
          <w:p w:rsidR="00BD70D1" w:rsidRPr="00C237FD" w:rsidRDefault="00BD70D1"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14.6</w:t>
            </w:r>
          </w:p>
        </w:tc>
        <w:tc>
          <w:tcPr>
            <w:tcW w:w="531" w:type="dxa"/>
          </w:tcPr>
          <w:p w:rsidR="00BD70D1" w:rsidRPr="00C237FD" w:rsidRDefault="00BD70D1" w:rsidP="00FC3AD5">
            <w:pPr>
              <w:pStyle w:val="TableParagraph"/>
              <w:spacing w:line="235" w:lineRule="exact"/>
              <w:rPr>
                <w:rFonts w:ascii="Times New Roman" w:hAnsi="Times New Roman" w:cs="Times New Roman"/>
                <w:b/>
                <w:sz w:val="14"/>
                <w:szCs w:val="24"/>
                <w:lang w:val="es-PE"/>
              </w:rPr>
            </w:pPr>
          </w:p>
        </w:tc>
        <w:tc>
          <w:tcPr>
            <w:tcW w:w="851" w:type="dxa"/>
          </w:tcPr>
          <w:p w:rsidR="00BD70D1" w:rsidRPr="00C237FD" w:rsidRDefault="00A3459A"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5</w:t>
            </w:r>
            <w:r w:rsidR="00BD70D1">
              <w:rPr>
                <w:rFonts w:ascii="Times New Roman" w:hAnsi="Times New Roman" w:cs="Times New Roman"/>
                <w:b/>
                <w:sz w:val="14"/>
                <w:szCs w:val="24"/>
                <w:lang w:val="es-PE"/>
              </w:rPr>
              <w:t>5.5</w:t>
            </w:r>
          </w:p>
        </w:tc>
        <w:tc>
          <w:tcPr>
            <w:tcW w:w="948" w:type="dxa"/>
          </w:tcPr>
          <w:p w:rsidR="00BD70D1" w:rsidRPr="00C237FD" w:rsidRDefault="00A3459A"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27.4</w:t>
            </w:r>
          </w:p>
        </w:tc>
        <w:tc>
          <w:tcPr>
            <w:tcW w:w="979" w:type="dxa"/>
          </w:tcPr>
          <w:p w:rsidR="00BD70D1" w:rsidRPr="00C237FD" w:rsidRDefault="00A3459A" w:rsidP="00FC3AD5">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18.84</w:t>
            </w:r>
          </w:p>
        </w:tc>
      </w:tr>
      <w:tr w:rsidR="00BD70D1" w:rsidTr="00FC3AD5">
        <w:tc>
          <w:tcPr>
            <w:tcW w:w="1985" w:type="dxa"/>
          </w:tcPr>
          <w:p w:rsidR="00BD70D1" w:rsidRPr="006F7893" w:rsidRDefault="00BD70D1"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DAÑO DEL SELLO DE JUNTA</w:t>
            </w:r>
          </w:p>
        </w:tc>
        <w:tc>
          <w:tcPr>
            <w:tcW w:w="1134" w:type="dxa"/>
          </w:tcPr>
          <w:p w:rsidR="00BD70D1" w:rsidRPr="006F7893" w:rsidRDefault="00BD70D1"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MEDIA</w:t>
            </w:r>
          </w:p>
        </w:tc>
        <w:tc>
          <w:tcPr>
            <w:tcW w:w="709" w:type="dxa"/>
          </w:tcPr>
          <w:p w:rsidR="00BD70D1" w:rsidRPr="006F7893" w:rsidRDefault="00BD70D1" w:rsidP="00FC3AD5">
            <w:pPr>
              <w:spacing w:before="32"/>
              <w:jc w:val="both"/>
              <w:rPr>
                <w:rFonts w:ascii="Times New Roman" w:eastAsia="Calibri" w:hAnsi="Times New Roman" w:cs="Times New Roman"/>
                <w:b/>
                <w:sz w:val="14"/>
                <w:szCs w:val="18"/>
              </w:rPr>
            </w:pPr>
          </w:p>
        </w:tc>
        <w:tc>
          <w:tcPr>
            <w:tcW w:w="708" w:type="dxa"/>
          </w:tcPr>
          <w:p w:rsidR="00BD70D1" w:rsidRPr="006F7893" w:rsidRDefault="00BD70D1" w:rsidP="00FC3AD5">
            <w:pPr>
              <w:spacing w:before="32"/>
              <w:jc w:val="both"/>
              <w:rPr>
                <w:rFonts w:ascii="Times New Roman" w:eastAsia="Calibri" w:hAnsi="Times New Roman" w:cs="Times New Roman"/>
                <w:b/>
                <w:sz w:val="14"/>
                <w:szCs w:val="18"/>
              </w:rPr>
            </w:pPr>
          </w:p>
        </w:tc>
        <w:tc>
          <w:tcPr>
            <w:tcW w:w="709" w:type="dxa"/>
          </w:tcPr>
          <w:p w:rsidR="00BD70D1" w:rsidRPr="006F7893" w:rsidRDefault="00BD70D1" w:rsidP="00FC3AD5">
            <w:pPr>
              <w:spacing w:before="32"/>
              <w:jc w:val="both"/>
              <w:rPr>
                <w:rFonts w:ascii="Times New Roman" w:eastAsia="Calibri" w:hAnsi="Times New Roman" w:cs="Times New Roman"/>
                <w:b/>
                <w:sz w:val="14"/>
                <w:szCs w:val="18"/>
              </w:rPr>
            </w:pPr>
          </w:p>
        </w:tc>
        <w:tc>
          <w:tcPr>
            <w:tcW w:w="567" w:type="dxa"/>
          </w:tcPr>
          <w:p w:rsidR="00BD70D1" w:rsidRPr="006F7893" w:rsidRDefault="00BD70D1" w:rsidP="00FC3AD5">
            <w:pPr>
              <w:spacing w:before="32"/>
              <w:jc w:val="both"/>
              <w:rPr>
                <w:rFonts w:ascii="Times New Roman" w:eastAsia="Calibri" w:hAnsi="Times New Roman" w:cs="Times New Roman"/>
                <w:b/>
                <w:sz w:val="14"/>
                <w:szCs w:val="18"/>
              </w:rPr>
            </w:pPr>
          </w:p>
        </w:tc>
        <w:tc>
          <w:tcPr>
            <w:tcW w:w="567" w:type="dxa"/>
          </w:tcPr>
          <w:p w:rsidR="00BD70D1" w:rsidRPr="006F7893" w:rsidRDefault="00BD70D1" w:rsidP="00FC3AD5">
            <w:pPr>
              <w:spacing w:before="32"/>
              <w:jc w:val="both"/>
              <w:rPr>
                <w:rFonts w:ascii="Times New Roman" w:eastAsia="Calibri" w:hAnsi="Times New Roman" w:cs="Times New Roman"/>
                <w:b/>
                <w:sz w:val="14"/>
                <w:szCs w:val="18"/>
              </w:rPr>
            </w:pPr>
          </w:p>
        </w:tc>
        <w:tc>
          <w:tcPr>
            <w:tcW w:w="531" w:type="dxa"/>
          </w:tcPr>
          <w:p w:rsidR="00BD70D1" w:rsidRPr="006F7893" w:rsidRDefault="00BD70D1" w:rsidP="00FC3AD5">
            <w:pPr>
              <w:spacing w:before="32"/>
              <w:jc w:val="both"/>
              <w:rPr>
                <w:rFonts w:ascii="Times New Roman" w:eastAsia="Calibri" w:hAnsi="Times New Roman" w:cs="Times New Roman"/>
                <w:b/>
                <w:sz w:val="14"/>
                <w:szCs w:val="18"/>
              </w:rPr>
            </w:pPr>
          </w:p>
        </w:tc>
        <w:tc>
          <w:tcPr>
            <w:tcW w:w="851" w:type="dxa"/>
          </w:tcPr>
          <w:p w:rsidR="00BD70D1" w:rsidRPr="006F7893" w:rsidRDefault="00BD70D1" w:rsidP="00FC3AD5">
            <w:pPr>
              <w:spacing w:before="32"/>
              <w:jc w:val="both"/>
              <w:rPr>
                <w:rFonts w:ascii="Times New Roman" w:eastAsia="Calibri" w:hAnsi="Times New Roman" w:cs="Times New Roman"/>
                <w:b/>
                <w:sz w:val="14"/>
                <w:szCs w:val="18"/>
              </w:rPr>
            </w:pPr>
          </w:p>
        </w:tc>
        <w:tc>
          <w:tcPr>
            <w:tcW w:w="948" w:type="dxa"/>
          </w:tcPr>
          <w:p w:rsidR="00BD70D1" w:rsidRPr="006F7893" w:rsidRDefault="00BD70D1" w:rsidP="00FC3AD5">
            <w:pPr>
              <w:spacing w:before="32"/>
              <w:jc w:val="both"/>
              <w:rPr>
                <w:rFonts w:ascii="Times New Roman" w:eastAsia="Calibri" w:hAnsi="Times New Roman" w:cs="Times New Roman"/>
                <w:b/>
                <w:sz w:val="14"/>
                <w:szCs w:val="18"/>
              </w:rPr>
            </w:pPr>
          </w:p>
        </w:tc>
        <w:tc>
          <w:tcPr>
            <w:tcW w:w="979" w:type="dxa"/>
          </w:tcPr>
          <w:p w:rsidR="00BD70D1" w:rsidRPr="006F7893" w:rsidRDefault="00BD70D1"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4</w:t>
            </w:r>
          </w:p>
        </w:tc>
      </w:tr>
      <w:tr w:rsidR="00BD70D1" w:rsidTr="00FC3AD5">
        <w:tc>
          <w:tcPr>
            <w:tcW w:w="1985" w:type="dxa"/>
          </w:tcPr>
          <w:p w:rsidR="00BD70D1" w:rsidRPr="006F7893" w:rsidRDefault="00BD70D1" w:rsidP="00FC3AD5">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DESCASCARAMIENTO EN ESQUINA</w:t>
            </w:r>
          </w:p>
        </w:tc>
        <w:tc>
          <w:tcPr>
            <w:tcW w:w="1134" w:type="dxa"/>
          </w:tcPr>
          <w:p w:rsidR="00BD70D1" w:rsidRPr="006F7893" w:rsidRDefault="00BD70D1" w:rsidP="00FC3AD5">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BAJA</w:t>
            </w:r>
          </w:p>
        </w:tc>
        <w:tc>
          <w:tcPr>
            <w:tcW w:w="709" w:type="dxa"/>
          </w:tcPr>
          <w:p w:rsidR="00BD70D1" w:rsidRPr="006F7893" w:rsidRDefault="00C17ADB"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0.11</w:t>
            </w:r>
          </w:p>
        </w:tc>
        <w:tc>
          <w:tcPr>
            <w:tcW w:w="708" w:type="dxa"/>
          </w:tcPr>
          <w:p w:rsidR="00BD70D1" w:rsidRPr="006F7893" w:rsidRDefault="00C17ADB"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0.12</w:t>
            </w:r>
          </w:p>
        </w:tc>
        <w:tc>
          <w:tcPr>
            <w:tcW w:w="709" w:type="dxa"/>
          </w:tcPr>
          <w:p w:rsidR="00BD70D1" w:rsidRPr="006F7893" w:rsidRDefault="00C17ADB"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0.15</w:t>
            </w:r>
          </w:p>
        </w:tc>
        <w:tc>
          <w:tcPr>
            <w:tcW w:w="567" w:type="dxa"/>
          </w:tcPr>
          <w:p w:rsidR="00BD70D1" w:rsidRPr="006F7893" w:rsidRDefault="00C17ADB"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w:t>
            </w:r>
            <w:r w:rsidR="00BD70D1" w:rsidRPr="006F7893">
              <w:rPr>
                <w:rFonts w:ascii="Times New Roman" w:eastAsia="Calibri" w:hAnsi="Times New Roman" w:cs="Times New Roman"/>
                <w:b/>
                <w:sz w:val="14"/>
                <w:szCs w:val="18"/>
              </w:rPr>
              <w:t>5</w:t>
            </w:r>
          </w:p>
        </w:tc>
        <w:tc>
          <w:tcPr>
            <w:tcW w:w="567" w:type="dxa"/>
          </w:tcPr>
          <w:p w:rsidR="00BD70D1" w:rsidRPr="006F7893" w:rsidRDefault="00C17ADB"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0.14</w:t>
            </w:r>
          </w:p>
        </w:tc>
        <w:tc>
          <w:tcPr>
            <w:tcW w:w="531" w:type="dxa"/>
          </w:tcPr>
          <w:p w:rsidR="00BD70D1" w:rsidRPr="006F7893" w:rsidRDefault="00BD70D1" w:rsidP="00FC3AD5">
            <w:pPr>
              <w:spacing w:before="32"/>
              <w:jc w:val="both"/>
              <w:rPr>
                <w:rFonts w:ascii="Times New Roman" w:eastAsia="Calibri" w:hAnsi="Times New Roman" w:cs="Times New Roman"/>
                <w:b/>
                <w:sz w:val="14"/>
                <w:szCs w:val="18"/>
              </w:rPr>
            </w:pPr>
          </w:p>
        </w:tc>
        <w:tc>
          <w:tcPr>
            <w:tcW w:w="851" w:type="dxa"/>
          </w:tcPr>
          <w:p w:rsidR="00BD70D1" w:rsidRPr="006F7893" w:rsidRDefault="00C17ADB"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0.77</w:t>
            </w:r>
          </w:p>
        </w:tc>
        <w:tc>
          <w:tcPr>
            <w:tcW w:w="948" w:type="dxa"/>
          </w:tcPr>
          <w:p w:rsidR="00BD70D1" w:rsidRPr="006F7893" w:rsidRDefault="00C17ADB"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0.38</w:t>
            </w:r>
          </w:p>
        </w:tc>
        <w:tc>
          <w:tcPr>
            <w:tcW w:w="979" w:type="dxa"/>
          </w:tcPr>
          <w:p w:rsidR="00BD70D1" w:rsidRPr="006F7893" w:rsidRDefault="00C17ADB" w:rsidP="00FC3AD5">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0.04</w:t>
            </w:r>
          </w:p>
        </w:tc>
      </w:tr>
      <w:tr w:rsidR="00BD70D1" w:rsidTr="00FC3AD5">
        <w:trPr>
          <w:trHeight w:val="191"/>
        </w:trPr>
        <w:tc>
          <w:tcPr>
            <w:tcW w:w="1985" w:type="dxa"/>
          </w:tcPr>
          <w:p w:rsidR="00BD70D1" w:rsidRPr="006F7893" w:rsidRDefault="00BD70D1" w:rsidP="00FC3AD5">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DESCONCHAMIENTO</w:t>
            </w:r>
          </w:p>
        </w:tc>
        <w:tc>
          <w:tcPr>
            <w:tcW w:w="1134" w:type="dxa"/>
          </w:tcPr>
          <w:p w:rsidR="00BD70D1" w:rsidRPr="006F7893" w:rsidRDefault="00BD70D1" w:rsidP="00FC3AD5">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ALTA</w:t>
            </w:r>
          </w:p>
        </w:tc>
        <w:tc>
          <w:tcPr>
            <w:tcW w:w="709" w:type="dxa"/>
          </w:tcPr>
          <w:p w:rsidR="00BD70D1" w:rsidRPr="006F7893" w:rsidRDefault="00C17ADB"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6.1</w:t>
            </w:r>
          </w:p>
        </w:tc>
        <w:tc>
          <w:tcPr>
            <w:tcW w:w="708" w:type="dxa"/>
          </w:tcPr>
          <w:p w:rsidR="00BD70D1" w:rsidRPr="006F7893" w:rsidRDefault="00C17ADB"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4.5</w:t>
            </w:r>
          </w:p>
        </w:tc>
        <w:tc>
          <w:tcPr>
            <w:tcW w:w="709" w:type="dxa"/>
          </w:tcPr>
          <w:p w:rsidR="00BD70D1" w:rsidRPr="006F7893" w:rsidRDefault="00C17ADB"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3</w:t>
            </w:r>
            <w:r w:rsidR="00BD70D1" w:rsidRPr="006F7893">
              <w:rPr>
                <w:rFonts w:ascii="Times New Roman" w:eastAsia="Calibri" w:hAnsi="Times New Roman" w:cs="Times New Roman"/>
                <w:b/>
                <w:sz w:val="14"/>
                <w:szCs w:val="18"/>
                <w:lang w:val="es-PE"/>
              </w:rPr>
              <w:t>.5</w:t>
            </w:r>
          </w:p>
        </w:tc>
        <w:tc>
          <w:tcPr>
            <w:tcW w:w="567" w:type="dxa"/>
          </w:tcPr>
          <w:p w:rsidR="00BD70D1" w:rsidRPr="006F7893" w:rsidRDefault="00BD70D1" w:rsidP="00FC3AD5">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5</w:t>
            </w:r>
          </w:p>
        </w:tc>
        <w:tc>
          <w:tcPr>
            <w:tcW w:w="567" w:type="dxa"/>
          </w:tcPr>
          <w:p w:rsidR="00BD70D1" w:rsidRPr="006F7893" w:rsidRDefault="00C17ADB"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3.2</w:t>
            </w:r>
          </w:p>
        </w:tc>
        <w:tc>
          <w:tcPr>
            <w:tcW w:w="531" w:type="dxa"/>
          </w:tcPr>
          <w:p w:rsidR="00BD70D1" w:rsidRPr="006F7893" w:rsidRDefault="00BD70D1" w:rsidP="00FC3AD5">
            <w:pPr>
              <w:pStyle w:val="TableParagraph"/>
              <w:spacing w:line="235" w:lineRule="exact"/>
              <w:rPr>
                <w:rFonts w:ascii="Times New Roman" w:eastAsia="Calibri" w:hAnsi="Times New Roman" w:cs="Times New Roman"/>
                <w:b/>
                <w:sz w:val="14"/>
                <w:szCs w:val="18"/>
                <w:lang w:val="es-PE"/>
              </w:rPr>
            </w:pPr>
          </w:p>
        </w:tc>
        <w:tc>
          <w:tcPr>
            <w:tcW w:w="851" w:type="dxa"/>
          </w:tcPr>
          <w:p w:rsidR="00BD70D1" w:rsidRPr="006F7893" w:rsidRDefault="00C17ADB"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22.3</w:t>
            </w:r>
          </w:p>
        </w:tc>
        <w:tc>
          <w:tcPr>
            <w:tcW w:w="948" w:type="dxa"/>
          </w:tcPr>
          <w:p w:rsidR="00BD70D1" w:rsidRPr="006F7893" w:rsidRDefault="00C17ADB" w:rsidP="00FC3AD5">
            <w:pPr>
              <w:pStyle w:val="TableParagraph"/>
              <w:spacing w:before="30"/>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11.01</w:t>
            </w:r>
          </w:p>
        </w:tc>
        <w:tc>
          <w:tcPr>
            <w:tcW w:w="979" w:type="dxa"/>
          </w:tcPr>
          <w:p w:rsidR="00BD70D1" w:rsidRPr="006F7893" w:rsidRDefault="00C17ADB"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18.69</w:t>
            </w:r>
          </w:p>
        </w:tc>
      </w:tr>
      <w:tr w:rsidR="00BD70D1" w:rsidTr="00FC3AD5">
        <w:tc>
          <w:tcPr>
            <w:tcW w:w="1985" w:type="dxa"/>
          </w:tcPr>
          <w:p w:rsidR="00BD70D1" w:rsidRPr="006F7893" w:rsidRDefault="00BD70D1" w:rsidP="00FC3AD5">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 xml:space="preserve">PARCHE </w:t>
            </w:r>
            <w:r>
              <w:rPr>
                <w:rFonts w:ascii="Times New Roman" w:eastAsia="Calibri" w:hAnsi="Times New Roman" w:cs="Times New Roman"/>
                <w:b/>
                <w:sz w:val="14"/>
                <w:szCs w:val="18"/>
                <w:lang w:val="es-PE"/>
              </w:rPr>
              <w:t>PEQUEÑO</w:t>
            </w:r>
          </w:p>
        </w:tc>
        <w:tc>
          <w:tcPr>
            <w:tcW w:w="1134" w:type="dxa"/>
          </w:tcPr>
          <w:p w:rsidR="00BD70D1" w:rsidRPr="006F7893" w:rsidRDefault="00BD70D1"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MEDIA</w:t>
            </w:r>
          </w:p>
        </w:tc>
        <w:tc>
          <w:tcPr>
            <w:tcW w:w="709" w:type="dxa"/>
          </w:tcPr>
          <w:p w:rsidR="00BD70D1" w:rsidRPr="00950DDB" w:rsidRDefault="00BD70D1" w:rsidP="00FC3AD5">
            <w:pPr>
              <w:pStyle w:val="TableParagraph"/>
              <w:spacing w:line="232" w:lineRule="exact"/>
              <w:ind w:right="251"/>
              <w:rPr>
                <w:rFonts w:ascii="Times New Roman" w:hAnsi="Times New Roman" w:cs="Times New Roman"/>
                <w:b/>
                <w:sz w:val="14"/>
                <w:szCs w:val="24"/>
                <w:lang w:val="es-PE"/>
              </w:rPr>
            </w:pPr>
            <w:r>
              <w:rPr>
                <w:rFonts w:ascii="Times New Roman" w:hAnsi="Times New Roman" w:cs="Times New Roman"/>
                <w:b/>
                <w:sz w:val="14"/>
                <w:szCs w:val="24"/>
                <w:lang w:val="es-PE"/>
              </w:rPr>
              <w:t>1</w:t>
            </w:r>
            <w:r w:rsidRPr="00950DDB">
              <w:rPr>
                <w:rFonts w:ascii="Times New Roman" w:hAnsi="Times New Roman" w:cs="Times New Roman"/>
                <w:b/>
                <w:sz w:val="14"/>
                <w:szCs w:val="24"/>
                <w:lang w:val="es-PE"/>
              </w:rPr>
              <w:t>.2</w:t>
            </w:r>
          </w:p>
        </w:tc>
        <w:tc>
          <w:tcPr>
            <w:tcW w:w="708" w:type="dxa"/>
          </w:tcPr>
          <w:p w:rsidR="00BD70D1" w:rsidRPr="00950DDB" w:rsidRDefault="00BD70D1"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w:t>
            </w:r>
            <w:r w:rsidRPr="00950DDB">
              <w:rPr>
                <w:rFonts w:ascii="Times New Roman" w:hAnsi="Times New Roman" w:cs="Times New Roman"/>
                <w:b/>
                <w:sz w:val="14"/>
                <w:szCs w:val="24"/>
                <w:lang w:val="es-PE"/>
              </w:rPr>
              <w:t>.8</w:t>
            </w:r>
          </w:p>
        </w:tc>
        <w:tc>
          <w:tcPr>
            <w:tcW w:w="709" w:type="dxa"/>
          </w:tcPr>
          <w:p w:rsidR="00BD70D1" w:rsidRPr="00950DDB" w:rsidRDefault="00BD70D1"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0.5</w:t>
            </w:r>
          </w:p>
        </w:tc>
        <w:tc>
          <w:tcPr>
            <w:tcW w:w="567" w:type="dxa"/>
          </w:tcPr>
          <w:p w:rsidR="00BD70D1" w:rsidRPr="00950DDB" w:rsidRDefault="00BD70D1"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1.1</w:t>
            </w:r>
          </w:p>
        </w:tc>
        <w:tc>
          <w:tcPr>
            <w:tcW w:w="567" w:type="dxa"/>
          </w:tcPr>
          <w:p w:rsidR="00BD70D1" w:rsidRPr="00950DDB" w:rsidRDefault="00BD70D1"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0.75</w:t>
            </w:r>
          </w:p>
        </w:tc>
        <w:tc>
          <w:tcPr>
            <w:tcW w:w="531" w:type="dxa"/>
          </w:tcPr>
          <w:p w:rsidR="00BD70D1" w:rsidRDefault="00BD70D1" w:rsidP="00FC3AD5">
            <w:pPr>
              <w:spacing w:before="32"/>
              <w:jc w:val="both"/>
              <w:rPr>
                <w:rFonts w:ascii="Times New Roman" w:eastAsia="Calibri" w:hAnsi="Times New Roman" w:cs="Times New Roman"/>
                <w:sz w:val="18"/>
                <w:szCs w:val="18"/>
              </w:rPr>
            </w:pPr>
          </w:p>
        </w:tc>
        <w:tc>
          <w:tcPr>
            <w:tcW w:w="851" w:type="dxa"/>
          </w:tcPr>
          <w:p w:rsidR="00BD70D1" w:rsidRPr="00950DDB" w:rsidRDefault="00BD70D1"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4.35</w:t>
            </w:r>
          </w:p>
        </w:tc>
        <w:tc>
          <w:tcPr>
            <w:tcW w:w="948" w:type="dxa"/>
          </w:tcPr>
          <w:p w:rsidR="00BD70D1" w:rsidRPr="00950DDB" w:rsidRDefault="00BD70D1"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2.14</w:t>
            </w:r>
          </w:p>
        </w:tc>
        <w:tc>
          <w:tcPr>
            <w:tcW w:w="979" w:type="dxa"/>
          </w:tcPr>
          <w:p w:rsidR="00BD70D1" w:rsidRPr="00950DDB" w:rsidRDefault="00BD70D1" w:rsidP="00FC3AD5">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0.38</w:t>
            </w:r>
          </w:p>
        </w:tc>
      </w:tr>
      <w:tr w:rsidR="00BD70D1" w:rsidRPr="00950DDB" w:rsidTr="00FC3AD5">
        <w:tc>
          <w:tcPr>
            <w:tcW w:w="1985" w:type="dxa"/>
          </w:tcPr>
          <w:p w:rsidR="00BD70D1" w:rsidRPr="006F7893" w:rsidRDefault="00BD70D1"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PULIMIENTO DE AGREGADO</w:t>
            </w:r>
          </w:p>
        </w:tc>
        <w:tc>
          <w:tcPr>
            <w:tcW w:w="1134" w:type="dxa"/>
          </w:tcPr>
          <w:p w:rsidR="00BD70D1" w:rsidRPr="006F7893" w:rsidRDefault="00BD70D1" w:rsidP="00FC3AD5">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NO EXISTE SEVERIDAD</w:t>
            </w:r>
          </w:p>
        </w:tc>
        <w:tc>
          <w:tcPr>
            <w:tcW w:w="709" w:type="dxa"/>
          </w:tcPr>
          <w:p w:rsidR="00BD70D1" w:rsidRPr="00950DDB" w:rsidRDefault="00395A2C" w:rsidP="00FC3AD5">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1.3</w:t>
            </w:r>
          </w:p>
        </w:tc>
        <w:tc>
          <w:tcPr>
            <w:tcW w:w="708" w:type="dxa"/>
          </w:tcPr>
          <w:p w:rsidR="00BD70D1" w:rsidRPr="00950DDB" w:rsidRDefault="00395A2C" w:rsidP="00FC3AD5">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1</w:t>
            </w:r>
            <w:r w:rsidR="00BD70D1" w:rsidRPr="00950DDB">
              <w:rPr>
                <w:rFonts w:ascii="Times New Roman" w:hAnsi="Times New Roman" w:cs="Times New Roman"/>
                <w:b/>
                <w:sz w:val="14"/>
                <w:szCs w:val="24"/>
                <w:lang w:val="es-PE"/>
              </w:rPr>
              <w:t>.5</w:t>
            </w:r>
          </w:p>
        </w:tc>
        <w:tc>
          <w:tcPr>
            <w:tcW w:w="709" w:type="dxa"/>
          </w:tcPr>
          <w:p w:rsidR="00BD70D1" w:rsidRPr="00950DDB" w:rsidRDefault="00395A2C" w:rsidP="00FC3AD5">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2</w:t>
            </w:r>
            <w:r w:rsidR="00BD70D1" w:rsidRPr="00950DDB">
              <w:rPr>
                <w:rFonts w:ascii="Times New Roman" w:hAnsi="Times New Roman" w:cs="Times New Roman"/>
                <w:b/>
                <w:sz w:val="14"/>
                <w:szCs w:val="24"/>
                <w:lang w:val="es-PE"/>
              </w:rPr>
              <w:t>.8</w:t>
            </w:r>
          </w:p>
        </w:tc>
        <w:tc>
          <w:tcPr>
            <w:tcW w:w="567" w:type="dxa"/>
          </w:tcPr>
          <w:p w:rsidR="00BD70D1" w:rsidRPr="00950DDB" w:rsidRDefault="00395A2C" w:rsidP="00FC3AD5">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1</w:t>
            </w:r>
            <w:r w:rsidR="00BD70D1" w:rsidRPr="00950DDB">
              <w:rPr>
                <w:rFonts w:ascii="Times New Roman" w:hAnsi="Times New Roman" w:cs="Times New Roman"/>
                <w:b/>
                <w:sz w:val="14"/>
                <w:szCs w:val="24"/>
                <w:lang w:val="es-PE"/>
              </w:rPr>
              <w:t xml:space="preserve">     </w:t>
            </w:r>
          </w:p>
        </w:tc>
        <w:tc>
          <w:tcPr>
            <w:tcW w:w="567" w:type="dxa"/>
          </w:tcPr>
          <w:p w:rsidR="00BD70D1" w:rsidRPr="00950DDB" w:rsidRDefault="00BD70D1" w:rsidP="00FC3AD5">
            <w:pPr>
              <w:pStyle w:val="TableParagraph"/>
              <w:spacing w:line="237" w:lineRule="exact"/>
              <w:ind w:left="156"/>
              <w:rPr>
                <w:rFonts w:ascii="Times New Roman" w:hAnsi="Times New Roman" w:cs="Times New Roman"/>
                <w:b/>
                <w:sz w:val="14"/>
                <w:szCs w:val="24"/>
                <w:lang w:val="es-PE"/>
              </w:rPr>
            </w:pPr>
          </w:p>
        </w:tc>
        <w:tc>
          <w:tcPr>
            <w:tcW w:w="531" w:type="dxa"/>
          </w:tcPr>
          <w:p w:rsidR="00BD70D1" w:rsidRPr="00950DDB" w:rsidRDefault="00BD70D1" w:rsidP="00FC3AD5">
            <w:pPr>
              <w:pStyle w:val="TableParagraph"/>
              <w:spacing w:line="237" w:lineRule="exact"/>
              <w:rPr>
                <w:rFonts w:ascii="Times New Roman" w:hAnsi="Times New Roman" w:cs="Times New Roman"/>
                <w:b/>
                <w:sz w:val="14"/>
                <w:szCs w:val="24"/>
                <w:lang w:val="es-PE"/>
              </w:rPr>
            </w:pPr>
          </w:p>
        </w:tc>
        <w:tc>
          <w:tcPr>
            <w:tcW w:w="851" w:type="dxa"/>
          </w:tcPr>
          <w:p w:rsidR="00BD70D1" w:rsidRPr="00950DDB" w:rsidRDefault="00395A2C" w:rsidP="00FC3AD5">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6.6</w:t>
            </w:r>
          </w:p>
        </w:tc>
        <w:tc>
          <w:tcPr>
            <w:tcW w:w="948" w:type="dxa"/>
          </w:tcPr>
          <w:p w:rsidR="00BD70D1" w:rsidRPr="00950DDB" w:rsidRDefault="00395A2C" w:rsidP="00FC3AD5">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3.25</w:t>
            </w:r>
          </w:p>
        </w:tc>
        <w:tc>
          <w:tcPr>
            <w:tcW w:w="979" w:type="dxa"/>
          </w:tcPr>
          <w:p w:rsidR="00BD70D1" w:rsidRPr="00950DDB" w:rsidRDefault="00395A2C" w:rsidP="00FC3AD5">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0.52</w:t>
            </w:r>
          </w:p>
        </w:tc>
      </w:tr>
    </w:tbl>
    <w:p w:rsidR="00BD70D1" w:rsidRDefault="00BD70D1" w:rsidP="00BD70D1">
      <w:pPr>
        <w:pStyle w:val="Textoindependiente"/>
        <w:spacing w:line="360" w:lineRule="auto"/>
        <w:ind w:left="0"/>
        <w:jc w:val="both"/>
        <w:rPr>
          <w:rFonts w:ascii="Times New Roman" w:hAnsi="Times New Roman" w:cs="Times New Roman"/>
          <w:b/>
          <w:sz w:val="18"/>
          <w:lang w:val="es-PE"/>
        </w:rPr>
      </w:pPr>
    </w:p>
    <w:p w:rsidR="00BD70D1" w:rsidRDefault="00BD70D1" w:rsidP="00BD70D1">
      <w:pPr>
        <w:pStyle w:val="Textoindependiente"/>
        <w:spacing w:line="360" w:lineRule="auto"/>
        <w:ind w:left="0"/>
        <w:jc w:val="both"/>
        <w:rPr>
          <w:rFonts w:ascii="Times New Roman" w:hAnsi="Times New Roman" w:cs="Times New Roman"/>
          <w:b/>
          <w:sz w:val="18"/>
          <w:lang w:val="es-PE"/>
        </w:rPr>
      </w:pPr>
    </w:p>
    <w:p w:rsidR="00BD70D1" w:rsidRPr="006F7893" w:rsidRDefault="00BD70D1" w:rsidP="00BD70D1">
      <w:pPr>
        <w:pStyle w:val="Textoindependiente"/>
        <w:spacing w:line="360" w:lineRule="auto"/>
        <w:ind w:left="0"/>
        <w:jc w:val="both"/>
        <w:rPr>
          <w:rFonts w:ascii="Times New Roman" w:hAnsi="Times New Roman" w:cs="Times New Roman"/>
          <w:b/>
          <w:spacing w:val="-14"/>
          <w:sz w:val="18"/>
          <w:lang w:val="es-PE"/>
        </w:rPr>
      </w:pPr>
      <w:r w:rsidRPr="006F7893">
        <w:rPr>
          <w:rFonts w:ascii="Times New Roman" w:hAnsi="Times New Roman" w:cs="Times New Roman"/>
          <w:b/>
          <w:spacing w:val="-15"/>
          <w:sz w:val="18"/>
          <w:lang w:val="es-PE"/>
        </w:rPr>
        <w:t xml:space="preserve"> </w:t>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sidRPr="006F7893">
        <w:rPr>
          <w:rFonts w:ascii="Times New Roman" w:hAnsi="Times New Roman" w:cs="Times New Roman"/>
          <w:b/>
          <w:sz w:val="18"/>
          <w:lang w:val="es-PE"/>
        </w:rPr>
        <w:t>grietas</w:t>
      </w:r>
      <w:r w:rsidRPr="006F7893">
        <w:rPr>
          <w:rFonts w:ascii="Times New Roman" w:hAnsi="Times New Roman" w:cs="Times New Roman"/>
          <w:b/>
          <w:spacing w:val="-2"/>
          <w:sz w:val="18"/>
          <w:lang w:val="es-PE"/>
        </w:rPr>
        <w:t xml:space="preserve"> </w:t>
      </w:r>
      <w:r w:rsidRPr="006F7893">
        <w:rPr>
          <w:rFonts w:ascii="Times New Roman" w:hAnsi="Times New Roman" w:cs="Times New Roman"/>
          <w:b/>
          <w:sz w:val="18"/>
          <w:lang w:val="es-PE"/>
        </w:rPr>
        <w:t>diagonales</w:t>
      </w:r>
      <w:r w:rsidRPr="006F7893">
        <w:rPr>
          <w:rFonts w:ascii="Times New Roman" w:hAnsi="Times New Roman" w:cs="Times New Roman"/>
          <w:b/>
          <w:spacing w:val="9"/>
          <w:sz w:val="18"/>
          <w:lang w:val="es-PE"/>
        </w:rPr>
        <w:t xml:space="preserve"> </w:t>
      </w:r>
      <w:r w:rsidRPr="006F7893">
        <w:rPr>
          <w:rFonts w:ascii="Times New Roman" w:hAnsi="Times New Roman" w:cs="Times New Roman"/>
          <w:b/>
          <w:sz w:val="18"/>
          <w:lang w:val="es-PE"/>
        </w:rPr>
        <w:t>longitudinales</w:t>
      </w:r>
      <w:r w:rsidRPr="006F7893">
        <w:rPr>
          <w:rFonts w:ascii="Times New Roman" w:hAnsi="Times New Roman" w:cs="Times New Roman"/>
          <w:b/>
          <w:spacing w:val="-3"/>
          <w:sz w:val="18"/>
          <w:lang w:val="es-PE"/>
        </w:rPr>
        <w:t xml:space="preserve"> </w:t>
      </w:r>
      <w:r w:rsidRPr="006F7893">
        <w:rPr>
          <w:rFonts w:ascii="Times New Roman" w:hAnsi="Times New Roman" w:cs="Times New Roman"/>
          <w:b/>
          <w:sz w:val="18"/>
          <w:lang w:val="es-PE"/>
        </w:rPr>
        <w:t>y</w:t>
      </w:r>
      <w:r w:rsidRPr="006F7893">
        <w:rPr>
          <w:rFonts w:ascii="Times New Roman" w:hAnsi="Times New Roman" w:cs="Times New Roman"/>
          <w:b/>
          <w:spacing w:val="-14"/>
          <w:sz w:val="18"/>
          <w:lang w:val="es-PE"/>
        </w:rPr>
        <w:t xml:space="preserve"> transversales.</w:t>
      </w:r>
      <w:r>
        <w:rPr>
          <w:rFonts w:ascii="Times New Roman" w:hAnsi="Times New Roman" w:cs="Times New Roman"/>
          <w:b/>
          <w:spacing w:val="-14"/>
          <w:sz w:val="18"/>
          <w:lang w:val="es-PE"/>
        </w:rPr>
        <w:t xml:space="preserve">                                     </w:t>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descascaramiento en esquina</w:t>
      </w:r>
    </w:p>
    <w:tbl>
      <w:tblPr>
        <w:tblStyle w:val="Tablaconcuadrcula"/>
        <w:tblpPr w:leftFromText="141" w:rightFromText="141" w:vertAnchor="text" w:horzAnchor="margin" w:tblpY="264"/>
        <w:tblW w:w="0" w:type="auto"/>
        <w:tblLayout w:type="fixed"/>
        <w:tblLook w:val="04A0" w:firstRow="1" w:lastRow="0" w:firstColumn="1" w:lastColumn="0" w:noHBand="0" w:noVBand="1"/>
      </w:tblPr>
      <w:tblGrid>
        <w:gridCol w:w="1372"/>
        <w:gridCol w:w="1101"/>
        <w:gridCol w:w="717"/>
        <w:gridCol w:w="887"/>
      </w:tblGrid>
      <w:tr w:rsidR="00BD70D1" w:rsidTr="00FC3AD5">
        <w:trPr>
          <w:trHeight w:val="157"/>
        </w:trPr>
        <w:tc>
          <w:tcPr>
            <w:tcW w:w="1372" w:type="dxa"/>
            <w:vMerge w:val="restart"/>
            <w:shd w:val="clear" w:color="auto" w:fill="89C2E5" w:themeFill="accent3" w:themeFillTint="66"/>
          </w:tcPr>
          <w:p w:rsidR="00BD70D1" w:rsidRPr="00FB4160" w:rsidRDefault="00BD70D1"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2705" w:type="dxa"/>
            <w:gridSpan w:val="3"/>
            <w:shd w:val="clear" w:color="auto" w:fill="89C2E5" w:themeFill="accent3" w:themeFillTint="66"/>
          </w:tcPr>
          <w:p w:rsidR="00BD70D1" w:rsidRPr="00FB4160" w:rsidRDefault="00BD70D1"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BD70D1" w:rsidTr="00FC3AD5">
        <w:trPr>
          <w:trHeight w:val="157"/>
        </w:trPr>
        <w:tc>
          <w:tcPr>
            <w:tcW w:w="1372" w:type="dxa"/>
            <w:vMerge/>
            <w:shd w:val="clear" w:color="auto" w:fill="89C2E5" w:themeFill="accent3" w:themeFillTint="66"/>
          </w:tcPr>
          <w:p w:rsidR="00BD70D1" w:rsidRDefault="00BD70D1" w:rsidP="00FC3AD5">
            <w:pPr>
              <w:spacing w:line="240" w:lineRule="atLeast"/>
              <w:rPr>
                <w:rFonts w:ascii="Times New Roman" w:eastAsia="Arial" w:hAnsi="Times New Roman" w:cs="Times New Roman"/>
                <w:b/>
                <w:sz w:val="20"/>
                <w:szCs w:val="20"/>
              </w:rPr>
            </w:pPr>
          </w:p>
        </w:tc>
        <w:tc>
          <w:tcPr>
            <w:tcW w:w="1101" w:type="dxa"/>
            <w:shd w:val="clear" w:color="auto" w:fill="92D050"/>
          </w:tcPr>
          <w:p w:rsidR="00BD70D1" w:rsidRPr="00FB4160" w:rsidRDefault="00BD70D1"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717" w:type="dxa"/>
            <w:shd w:val="clear" w:color="auto" w:fill="FFFF00"/>
          </w:tcPr>
          <w:p w:rsidR="00BD70D1" w:rsidRDefault="00BD70D1" w:rsidP="00FC3AD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887" w:type="dxa"/>
            <w:shd w:val="clear" w:color="auto" w:fill="FF0000"/>
          </w:tcPr>
          <w:p w:rsidR="00BD70D1" w:rsidRDefault="00BD70D1" w:rsidP="00FC3AD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BD70D1"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717"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7"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BD70D1"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3.20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4.00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9.60</w:t>
            </w:r>
          </w:p>
        </w:tc>
      </w:tr>
      <w:tr w:rsidR="00BD70D1" w:rsidTr="00FC3AD5">
        <w:trPr>
          <w:trHeight w:val="251"/>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7.80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19.20</w:t>
            </w:r>
          </w:p>
        </w:tc>
      </w:tr>
      <w:tr w:rsidR="00BD70D1"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11.50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24.20</w:t>
            </w:r>
          </w:p>
        </w:tc>
      </w:tr>
      <w:tr w:rsidR="00BD70D1"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10.60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14.40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BD70D1" w:rsidTr="00FC3AD5">
        <w:trPr>
          <w:trHeight w:val="251"/>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31.60</w:t>
            </w:r>
          </w:p>
        </w:tc>
      </w:tr>
      <w:tr w:rsidR="00BD70D1"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14.90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20.20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34.70</w:t>
            </w:r>
          </w:p>
        </w:tc>
      </w:tr>
      <w:tr w:rsidR="00BD70D1"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16.20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37.60</w:t>
            </w:r>
          </w:p>
        </w:tc>
      </w:tr>
      <w:tr w:rsidR="00BD70D1" w:rsidTr="00FC3AD5">
        <w:trPr>
          <w:trHeight w:val="251"/>
        </w:trPr>
        <w:tc>
          <w:tcPr>
            <w:tcW w:w="1372" w:type="dxa"/>
            <w:shd w:val="clear" w:color="auto" w:fill="00B0F0"/>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17.20</w:t>
            </w:r>
          </w:p>
        </w:tc>
        <w:tc>
          <w:tcPr>
            <w:tcW w:w="717" w:type="dxa"/>
            <w:shd w:val="clear" w:color="auto" w:fill="00B0F0"/>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24.30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40.30</w:t>
            </w:r>
          </w:p>
        </w:tc>
      </w:tr>
      <w:tr w:rsidR="00BD70D1" w:rsidTr="00FC3AD5">
        <w:trPr>
          <w:trHeight w:val="267"/>
        </w:trPr>
        <w:tc>
          <w:tcPr>
            <w:tcW w:w="1372" w:type="dxa"/>
            <w:shd w:val="clear" w:color="auto" w:fill="BFAFCF" w:themeFill="accent5" w:themeFillTint="66"/>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18.10</w:t>
            </w:r>
          </w:p>
        </w:tc>
        <w:tc>
          <w:tcPr>
            <w:tcW w:w="717" w:type="dxa"/>
            <w:shd w:val="clear" w:color="auto" w:fill="BFAFCF" w:themeFill="accent5" w:themeFillTint="66"/>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26.00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42.80</w:t>
            </w:r>
          </w:p>
        </w:tc>
      </w:tr>
      <w:tr w:rsidR="00BD70D1"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18.90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27.50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45.20</w:t>
            </w:r>
          </w:p>
        </w:tc>
      </w:tr>
      <w:tr w:rsidR="00BD70D1" w:rsidTr="00FC3AD5">
        <w:trPr>
          <w:trHeight w:val="251"/>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19.60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28.80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47.50</w:t>
            </w:r>
          </w:p>
        </w:tc>
      </w:tr>
      <w:tr w:rsidR="00BD70D1"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20.30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30.10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49.70</w:t>
            </w:r>
          </w:p>
        </w:tc>
      </w:tr>
      <w:tr w:rsidR="00BD70D1"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20.90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31.20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51.80</w:t>
            </w:r>
          </w:p>
        </w:tc>
      </w:tr>
      <w:tr w:rsidR="00BD70D1" w:rsidTr="00FC3AD5">
        <w:trPr>
          <w:trHeight w:val="251"/>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21.40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32.30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53.90</w:t>
            </w:r>
          </w:p>
        </w:tc>
      </w:tr>
      <w:tr w:rsidR="00BD70D1"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22.00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33.30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55.80</w:t>
            </w:r>
          </w:p>
        </w:tc>
      </w:tr>
      <w:tr w:rsidR="00BD70D1"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34.20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57.70</w:t>
            </w:r>
          </w:p>
        </w:tc>
      </w:tr>
      <w:tr w:rsidR="00BD70D1" w:rsidTr="00FC3AD5">
        <w:trPr>
          <w:trHeight w:val="251"/>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22.90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35.10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59.60</w:t>
            </w:r>
          </w:p>
        </w:tc>
      </w:tr>
      <w:tr w:rsidR="00BD70D1" w:rsidRPr="00FB4160"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23.30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35.90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61.40</w:t>
            </w:r>
          </w:p>
        </w:tc>
      </w:tr>
      <w:tr w:rsidR="00BD70D1" w:rsidRPr="00FB4160"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23.70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36.70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63.10</w:t>
            </w:r>
          </w:p>
        </w:tc>
      </w:tr>
      <w:tr w:rsidR="00BD70D1" w:rsidRPr="00FB4160" w:rsidTr="00FC3AD5">
        <w:trPr>
          <w:trHeight w:val="267"/>
        </w:trPr>
        <w:tc>
          <w:tcPr>
            <w:tcW w:w="1372"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10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24.10</w:t>
            </w:r>
          </w:p>
        </w:tc>
        <w:tc>
          <w:tcPr>
            <w:tcW w:w="71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37.40</w:t>
            </w:r>
          </w:p>
        </w:tc>
        <w:tc>
          <w:tcPr>
            <w:tcW w:w="887"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64.80</w:t>
            </w:r>
          </w:p>
        </w:tc>
      </w:tr>
    </w:tbl>
    <w:tbl>
      <w:tblPr>
        <w:tblStyle w:val="Tablaconcuadrcula"/>
        <w:tblpPr w:leftFromText="141" w:rightFromText="141" w:vertAnchor="text" w:horzAnchor="margin" w:tblpXSpec="right" w:tblpY="301"/>
        <w:tblW w:w="0" w:type="auto"/>
        <w:tblLook w:val="04A0" w:firstRow="1" w:lastRow="0" w:firstColumn="1" w:lastColumn="0" w:noHBand="0" w:noVBand="1"/>
      </w:tblPr>
      <w:tblGrid>
        <w:gridCol w:w="1288"/>
        <w:gridCol w:w="881"/>
        <w:gridCol w:w="1080"/>
        <w:gridCol w:w="921"/>
      </w:tblGrid>
      <w:tr w:rsidR="00BD70D1" w:rsidTr="00FC3AD5">
        <w:trPr>
          <w:trHeight w:val="161"/>
        </w:trPr>
        <w:tc>
          <w:tcPr>
            <w:tcW w:w="1288" w:type="dxa"/>
            <w:vMerge w:val="restart"/>
            <w:shd w:val="clear" w:color="auto" w:fill="89C2E5" w:themeFill="accent3" w:themeFillTint="66"/>
          </w:tcPr>
          <w:p w:rsidR="00BD70D1" w:rsidRPr="00FB4160" w:rsidRDefault="00BD70D1"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DENSIDAD</w:t>
            </w:r>
          </w:p>
        </w:tc>
        <w:tc>
          <w:tcPr>
            <w:tcW w:w="2882" w:type="dxa"/>
            <w:gridSpan w:val="3"/>
            <w:shd w:val="clear" w:color="auto" w:fill="89C2E5" w:themeFill="accent3" w:themeFillTint="66"/>
          </w:tcPr>
          <w:p w:rsidR="00BD70D1" w:rsidRPr="00FB4160" w:rsidRDefault="00BD70D1"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BD70D1" w:rsidTr="00FC3AD5">
        <w:trPr>
          <w:trHeight w:val="161"/>
        </w:trPr>
        <w:tc>
          <w:tcPr>
            <w:tcW w:w="1288" w:type="dxa"/>
            <w:vMerge/>
            <w:shd w:val="clear" w:color="auto" w:fill="89C2E5" w:themeFill="accent3" w:themeFillTint="66"/>
          </w:tcPr>
          <w:p w:rsidR="00BD70D1" w:rsidRDefault="00BD70D1" w:rsidP="00FC3AD5">
            <w:pPr>
              <w:spacing w:line="240" w:lineRule="atLeast"/>
              <w:rPr>
                <w:rFonts w:ascii="Times New Roman" w:eastAsia="Arial" w:hAnsi="Times New Roman" w:cs="Times New Roman"/>
                <w:b/>
                <w:sz w:val="20"/>
                <w:szCs w:val="20"/>
              </w:rPr>
            </w:pPr>
          </w:p>
        </w:tc>
        <w:tc>
          <w:tcPr>
            <w:tcW w:w="881" w:type="dxa"/>
            <w:shd w:val="clear" w:color="auto" w:fill="92D050"/>
          </w:tcPr>
          <w:p w:rsidR="00BD70D1" w:rsidRPr="00FB4160" w:rsidRDefault="00BD70D1" w:rsidP="00FC3AD5">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080" w:type="dxa"/>
            <w:shd w:val="clear" w:color="auto" w:fill="FFFF00"/>
          </w:tcPr>
          <w:p w:rsidR="00BD70D1" w:rsidRDefault="00BD70D1" w:rsidP="00FC3AD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921" w:type="dxa"/>
            <w:shd w:val="clear" w:color="auto" w:fill="FF0000"/>
          </w:tcPr>
          <w:p w:rsidR="00BD70D1" w:rsidRDefault="00BD70D1" w:rsidP="00FC3AD5">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BD70D1" w:rsidTr="00FC3AD5">
        <w:trPr>
          <w:trHeight w:val="273"/>
        </w:trPr>
        <w:tc>
          <w:tcPr>
            <w:tcW w:w="1288" w:type="dxa"/>
            <w:shd w:val="clear" w:color="auto" w:fill="BFAFCF" w:themeFill="accent5" w:themeFillTint="66"/>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1" w:type="dxa"/>
            <w:shd w:val="clear" w:color="auto" w:fill="BFAFCF" w:themeFill="accent5" w:themeFillTint="66"/>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921"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BD70D1" w:rsidTr="00FC3AD5">
        <w:trPr>
          <w:trHeight w:val="273"/>
        </w:trPr>
        <w:tc>
          <w:tcPr>
            <w:tcW w:w="1288" w:type="dxa"/>
            <w:shd w:val="clear" w:color="auto" w:fill="00B0F0"/>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881" w:type="dxa"/>
            <w:shd w:val="clear" w:color="auto" w:fill="00B0F0"/>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0.50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1.60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3.30</w:t>
            </w:r>
          </w:p>
        </w:tc>
      </w:tr>
      <w:tr w:rsidR="00BD70D1" w:rsidTr="00FC3AD5">
        <w:trPr>
          <w:trHeight w:val="255"/>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1.30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3.10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7.00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2.00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4.70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10.10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2.70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13.20</w:t>
            </w:r>
          </w:p>
        </w:tc>
      </w:tr>
      <w:tr w:rsidR="00BD70D1" w:rsidTr="00FC3AD5">
        <w:trPr>
          <w:trHeight w:val="255"/>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4.40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15.70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5.80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10.20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17.70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6.90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11.90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19.30</w:t>
            </w:r>
          </w:p>
        </w:tc>
      </w:tr>
      <w:tr w:rsidR="00BD70D1" w:rsidTr="00FC3AD5">
        <w:trPr>
          <w:trHeight w:val="255"/>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8.00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20.80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8.90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14.50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22.10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9.70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15.60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23.20</w:t>
            </w:r>
          </w:p>
        </w:tc>
      </w:tr>
      <w:tr w:rsidR="00BD70D1" w:rsidTr="00FC3AD5">
        <w:trPr>
          <w:trHeight w:val="255"/>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10.40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16.70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24.30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11.10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25.20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11.70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18.40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26.10</w:t>
            </w:r>
          </w:p>
        </w:tc>
      </w:tr>
      <w:tr w:rsidR="00BD70D1" w:rsidTr="00FC3AD5">
        <w:trPr>
          <w:trHeight w:val="255"/>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12.20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19.20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26.90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19.90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27.60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20.60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BD70D1" w:rsidTr="00FC3AD5">
        <w:trPr>
          <w:trHeight w:val="255"/>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13.70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21.30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29.00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14.20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21.90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29.60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14.60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30.20</w:t>
            </w:r>
          </w:p>
        </w:tc>
      </w:tr>
      <w:tr w:rsidR="00BD70D1" w:rsidTr="00FC3AD5">
        <w:trPr>
          <w:trHeight w:val="273"/>
        </w:trPr>
        <w:tc>
          <w:tcPr>
            <w:tcW w:w="1288" w:type="dxa"/>
          </w:tcPr>
          <w:p w:rsidR="00BD70D1" w:rsidRPr="00FB4160" w:rsidRDefault="00BD70D1" w:rsidP="00FC3AD5">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88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15.00</w:t>
            </w:r>
          </w:p>
        </w:tc>
        <w:tc>
          <w:tcPr>
            <w:tcW w:w="1080"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23.00</w:t>
            </w:r>
          </w:p>
        </w:tc>
        <w:tc>
          <w:tcPr>
            <w:tcW w:w="921" w:type="dxa"/>
          </w:tcPr>
          <w:p w:rsidR="00BD70D1" w:rsidRPr="00FB4160" w:rsidRDefault="00BD70D1" w:rsidP="00FC3AD5">
            <w:pPr>
              <w:spacing w:line="240" w:lineRule="atLeast"/>
              <w:jc w:val="center"/>
              <w:rPr>
                <w:rFonts w:ascii="Arial" w:eastAsia="Arial" w:hAnsi="Arial" w:cs="Arial"/>
                <w:b/>
                <w:sz w:val="20"/>
                <w:szCs w:val="20"/>
              </w:rPr>
            </w:pPr>
            <w:r>
              <w:rPr>
                <w:rFonts w:ascii="Arial" w:eastAsia="Arial" w:hAnsi="Arial" w:cs="Arial"/>
                <w:b/>
                <w:sz w:val="20"/>
                <w:szCs w:val="20"/>
              </w:rPr>
              <w:t>30.80</w:t>
            </w:r>
          </w:p>
        </w:tc>
      </w:tr>
    </w:tbl>
    <w:p w:rsidR="00BD70D1" w:rsidRPr="00DE3B79" w:rsidRDefault="00BD70D1" w:rsidP="00BD70D1">
      <w:pPr>
        <w:pStyle w:val="Textoindependiente"/>
        <w:tabs>
          <w:tab w:val="left" w:pos="0"/>
        </w:tabs>
        <w:spacing w:line="360" w:lineRule="auto"/>
        <w:ind w:left="0"/>
        <w:jc w:val="both"/>
        <w:rPr>
          <w:rFonts w:ascii="Times New Roman" w:hAnsi="Times New Roman" w:cs="Times New Roman"/>
          <w:b/>
          <w:lang w:val="es-PE"/>
        </w:rPr>
      </w:pPr>
    </w:p>
    <w:p w:rsidR="00BD70D1" w:rsidRDefault="00BD70D1" w:rsidP="00BD70D1">
      <w:pPr>
        <w:pStyle w:val="Textoindependiente"/>
        <w:spacing w:before="43" w:line="478" w:lineRule="auto"/>
        <w:ind w:left="0" w:right="131"/>
        <w:jc w:val="center"/>
        <w:rPr>
          <w:rFonts w:cs="Arial"/>
          <w:sz w:val="23"/>
          <w:szCs w:val="23"/>
          <w:lang w:val="es-PE"/>
        </w:rPr>
      </w:pPr>
    </w:p>
    <w:p w:rsidR="00BD70D1" w:rsidRDefault="00BD70D1" w:rsidP="00BD70D1">
      <w:pPr>
        <w:pStyle w:val="Textoindependiente"/>
        <w:spacing w:before="43" w:line="478" w:lineRule="auto"/>
        <w:ind w:left="0" w:right="131"/>
        <w:jc w:val="center"/>
        <w:rPr>
          <w:rFonts w:ascii="Times New Roman" w:hAnsi="Times New Roman" w:cs="Times New Roman"/>
          <w:b/>
          <w:szCs w:val="23"/>
          <w:lang w:val="es-PE"/>
        </w:rPr>
      </w:pPr>
    </w:p>
    <w:p w:rsidR="00BD70D1" w:rsidRDefault="00BD70D1" w:rsidP="00BD70D1">
      <w:pPr>
        <w:pStyle w:val="Textoindependiente"/>
        <w:spacing w:before="43" w:line="478" w:lineRule="auto"/>
        <w:ind w:left="0" w:right="131"/>
        <w:jc w:val="center"/>
        <w:rPr>
          <w:rFonts w:ascii="Times New Roman" w:hAnsi="Times New Roman" w:cs="Times New Roman"/>
          <w:b/>
          <w:szCs w:val="23"/>
          <w:lang w:val="es-PE"/>
        </w:rPr>
      </w:pPr>
    </w:p>
    <w:p w:rsidR="00BD70D1" w:rsidRDefault="00BD70D1" w:rsidP="00BD70D1">
      <w:pPr>
        <w:pStyle w:val="Textoindependiente"/>
        <w:spacing w:before="43" w:line="478" w:lineRule="auto"/>
        <w:ind w:left="0" w:right="131"/>
        <w:jc w:val="center"/>
        <w:rPr>
          <w:rFonts w:ascii="Times New Roman" w:hAnsi="Times New Roman" w:cs="Times New Roman"/>
          <w:b/>
          <w:szCs w:val="23"/>
          <w:lang w:val="es-PE"/>
        </w:rPr>
      </w:pPr>
    </w:p>
    <w:p w:rsidR="00BD70D1" w:rsidRDefault="00BD70D1" w:rsidP="00BD70D1">
      <w:pPr>
        <w:pStyle w:val="Textoindependiente"/>
        <w:spacing w:before="43" w:line="478" w:lineRule="auto"/>
        <w:ind w:left="0" w:right="131"/>
        <w:jc w:val="center"/>
        <w:rPr>
          <w:rFonts w:ascii="Times New Roman" w:hAnsi="Times New Roman" w:cs="Times New Roman"/>
          <w:b/>
          <w:szCs w:val="23"/>
          <w:lang w:val="es-PE"/>
        </w:rPr>
      </w:pPr>
    </w:p>
    <w:p w:rsidR="00BD70D1" w:rsidRDefault="00BD70D1" w:rsidP="00BD70D1">
      <w:pPr>
        <w:pStyle w:val="Textoindependiente"/>
        <w:spacing w:before="43" w:line="478" w:lineRule="auto"/>
        <w:ind w:left="0" w:right="131"/>
        <w:jc w:val="center"/>
        <w:rPr>
          <w:rFonts w:ascii="Times New Roman" w:hAnsi="Times New Roman" w:cs="Times New Roman"/>
          <w:b/>
          <w:szCs w:val="23"/>
          <w:lang w:val="es-PE"/>
        </w:rPr>
      </w:pPr>
    </w:p>
    <w:p w:rsidR="00BD70D1" w:rsidRDefault="00BD70D1" w:rsidP="00BD70D1">
      <w:pPr>
        <w:pStyle w:val="Textoindependiente"/>
        <w:spacing w:before="43" w:line="478" w:lineRule="auto"/>
        <w:ind w:left="0" w:right="131"/>
        <w:jc w:val="center"/>
        <w:rPr>
          <w:rFonts w:ascii="Times New Roman" w:hAnsi="Times New Roman" w:cs="Times New Roman"/>
          <w:b/>
          <w:szCs w:val="23"/>
          <w:lang w:val="es-PE"/>
        </w:rPr>
      </w:pPr>
    </w:p>
    <w:p w:rsidR="00BD70D1" w:rsidRDefault="00BD70D1" w:rsidP="00BD70D1">
      <w:pPr>
        <w:pStyle w:val="Textoindependiente"/>
        <w:spacing w:before="43" w:line="478" w:lineRule="auto"/>
        <w:ind w:left="0" w:right="131"/>
        <w:jc w:val="center"/>
        <w:rPr>
          <w:rFonts w:ascii="Times New Roman" w:hAnsi="Times New Roman" w:cs="Times New Roman"/>
          <w:b/>
          <w:szCs w:val="23"/>
          <w:lang w:val="es-PE"/>
        </w:rPr>
      </w:pPr>
    </w:p>
    <w:p w:rsidR="00BD70D1" w:rsidRDefault="00BD70D1" w:rsidP="00BD70D1">
      <w:pPr>
        <w:pStyle w:val="Textoindependiente"/>
        <w:spacing w:before="43" w:line="478" w:lineRule="auto"/>
        <w:ind w:left="0" w:right="131"/>
        <w:jc w:val="center"/>
        <w:rPr>
          <w:rFonts w:ascii="Times New Roman" w:hAnsi="Times New Roman" w:cs="Times New Roman"/>
          <w:b/>
          <w:szCs w:val="23"/>
          <w:lang w:val="es-PE"/>
        </w:rPr>
      </w:pPr>
    </w:p>
    <w:p w:rsidR="00BD70D1" w:rsidRDefault="00BD70D1" w:rsidP="00BD70D1">
      <w:pPr>
        <w:pStyle w:val="Textoindependiente"/>
        <w:spacing w:before="43" w:line="478" w:lineRule="auto"/>
        <w:ind w:left="0" w:right="131"/>
        <w:jc w:val="center"/>
        <w:rPr>
          <w:rFonts w:ascii="Times New Roman" w:hAnsi="Times New Roman" w:cs="Times New Roman"/>
          <w:b/>
          <w:szCs w:val="23"/>
          <w:lang w:val="es-PE"/>
        </w:rPr>
      </w:pPr>
    </w:p>
    <w:p w:rsidR="00BD70D1" w:rsidRDefault="00BD70D1" w:rsidP="00BD70D1">
      <w:pPr>
        <w:pStyle w:val="Textoindependiente"/>
        <w:spacing w:before="43" w:line="478" w:lineRule="auto"/>
        <w:ind w:left="0" w:right="131"/>
        <w:jc w:val="center"/>
        <w:rPr>
          <w:rFonts w:ascii="Times New Roman" w:hAnsi="Times New Roman" w:cs="Times New Roman"/>
          <w:b/>
          <w:szCs w:val="23"/>
          <w:lang w:val="es-PE"/>
        </w:rPr>
      </w:pPr>
    </w:p>
    <w:p w:rsidR="00BD70D1" w:rsidRDefault="00BD70D1" w:rsidP="00BD70D1">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371968" behindDoc="1" locked="0" layoutInCell="1" allowOverlap="1" wp14:anchorId="7E1DF2F6" wp14:editId="5DFEB4FC">
            <wp:simplePos x="0" y="0"/>
            <wp:positionH relativeFrom="column">
              <wp:posOffset>3479800</wp:posOffset>
            </wp:positionH>
            <wp:positionV relativeFrom="paragraph">
              <wp:posOffset>278130</wp:posOffset>
            </wp:positionV>
            <wp:extent cx="2705100" cy="3209925"/>
            <wp:effectExtent l="0" t="0" r="0" b="9525"/>
            <wp:wrapTight wrapText="bothSides">
              <wp:wrapPolygon edited="0">
                <wp:start x="0" y="0"/>
                <wp:lineTo x="0" y="21536"/>
                <wp:lineTo x="21448" y="21536"/>
                <wp:lineTo x="21448" y="0"/>
                <wp:lineTo x="0" y="0"/>
              </wp:wrapPolygon>
            </wp:wrapTight>
            <wp:docPr id="1132" name="Imagen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19981" r="19268" b="39632"/>
                    <a:stretch/>
                  </pic:blipFill>
                  <pic:spPr bwMode="auto">
                    <a:xfrm>
                      <a:off x="0" y="0"/>
                      <a:ext cx="270510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 xml:space="preserve"> Desconchamiento</w:t>
      </w:r>
      <w:r>
        <w:rPr>
          <w:rFonts w:ascii="Times New Roman" w:eastAsia="Times New Roman" w:hAnsi="Times New Roman" w:cs="Times New Roman"/>
          <w:noProof/>
          <w:sz w:val="20"/>
          <w:szCs w:val="20"/>
          <w:lang w:val="es-PE" w:eastAsia="es-PE"/>
        </w:rPr>
        <w:drawing>
          <wp:anchor distT="0" distB="0" distL="114300" distR="114300" simplePos="0" relativeHeight="252372992" behindDoc="1" locked="0" layoutInCell="1" allowOverlap="1" wp14:anchorId="0F721DDD" wp14:editId="27F0537F">
            <wp:simplePos x="0" y="0"/>
            <wp:positionH relativeFrom="column">
              <wp:posOffset>-139700</wp:posOffset>
            </wp:positionH>
            <wp:positionV relativeFrom="paragraph">
              <wp:posOffset>278765</wp:posOffset>
            </wp:positionV>
            <wp:extent cx="2905125" cy="3209925"/>
            <wp:effectExtent l="0" t="0" r="9525" b="9525"/>
            <wp:wrapTight wrapText="bothSides">
              <wp:wrapPolygon edited="0">
                <wp:start x="0" y="0"/>
                <wp:lineTo x="0" y="21536"/>
                <wp:lineTo x="21529" y="21536"/>
                <wp:lineTo x="21529" y="0"/>
                <wp:lineTo x="0" y="0"/>
              </wp:wrapPolygon>
            </wp:wrapTight>
            <wp:docPr id="1133" name="Imagen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a:extLst>
                        <a:ext uri="{28A0092B-C50C-407E-A947-70E740481C1C}">
                          <a14:useLocalDpi xmlns:a14="http://schemas.microsoft.com/office/drawing/2010/main" val="0"/>
                        </a:ext>
                      </a:extLst>
                    </a:blip>
                    <a:srcRect l="18784" t="892" r="19597" b="39008"/>
                    <a:stretch/>
                  </pic:blipFill>
                  <pic:spPr bwMode="auto">
                    <a:xfrm>
                      <a:off x="0" y="0"/>
                      <a:ext cx="2905125"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 xml:space="preserve">                                                                                      V. D del Parche Grande</w:t>
      </w:r>
    </w:p>
    <w:p w:rsidR="00BD70D1" w:rsidRDefault="00BD70D1" w:rsidP="00BD70D1">
      <w:pPr>
        <w:pStyle w:val="Textoindependiente"/>
        <w:spacing w:before="43" w:line="478" w:lineRule="auto"/>
        <w:ind w:left="0" w:right="131"/>
        <w:jc w:val="both"/>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HAnsi" w:hAnsi="Times New Roman" w:cs="Times New Roman"/>
          <w:b/>
          <w:lang w:val="es-PE"/>
        </w:rPr>
      </w:pPr>
    </w:p>
    <w:p w:rsidR="00BD70D1" w:rsidRPr="006F7893" w:rsidRDefault="00BD70D1" w:rsidP="00BD70D1">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b/>
          <w:sz w:val="18"/>
          <w:lang w:val="es-PE"/>
        </w:rPr>
        <w:t>V. D del Parche Pequeño                                                                                       V. D del pulimiento de agregado</w:t>
      </w:r>
    </w:p>
    <w:p w:rsidR="00BD70D1" w:rsidRDefault="00BD70D1" w:rsidP="00BD70D1">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367872" behindDoc="1" locked="0" layoutInCell="1" allowOverlap="1" wp14:anchorId="49BFE90E" wp14:editId="625CA795">
            <wp:simplePos x="0" y="0"/>
            <wp:positionH relativeFrom="column">
              <wp:posOffset>3651250</wp:posOffset>
            </wp:positionH>
            <wp:positionV relativeFrom="paragraph">
              <wp:posOffset>12700</wp:posOffset>
            </wp:positionV>
            <wp:extent cx="2457450" cy="2876550"/>
            <wp:effectExtent l="0" t="0" r="0" b="0"/>
            <wp:wrapTight wrapText="bothSides">
              <wp:wrapPolygon edited="0">
                <wp:start x="0" y="0"/>
                <wp:lineTo x="0" y="21457"/>
                <wp:lineTo x="21433" y="21457"/>
                <wp:lineTo x="21433" y="0"/>
                <wp:lineTo x="0" y="0"/>
              </wp:wrapPolygon>
            </wp:wrapTight>
            <wp:docPr id="1134" name="Imagen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2">
                      <a:extLst>
                        <a:ext uri="{28A0092B-C50C-407E-A947-70E740481C1C}">
                          <a14:useLocalDpi xmlns:a14="http://schemas.microsoft.com/office/drawing/2010/main" val="0"/>
                        </a:ext>
                      </a:extLst>
                    </a:blip>
                    <a:srcRect l="28327" t="-1" r="28034" b="43558"/>
                    <a:stretch/>
                  </pic:blipFill>
                  <pic:spPr bwMode="auto">
                    <a:xfrm>
                      <a:off x="0" y="0"/>
                      <a:ext cx="2457450"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0"/>
          <w:szCs w:val="20"/>
          <w:lang w:val="es-PE" w:eastAsia="es-PE"/>
        </w:rPr>
        <w:drawing>
          <wp:anchor distT="0" distB="0" distL="114300" distR="114300" simplePos="0" relativeHeight="252374016" behindDoc="1" locked="0" layoutInCell="1" allowOverlap="1" wp14:anchorId="1795F5BE" wp14:editId="6F01421A">
            <wp:simplePos x="0" y="0"/>
            <wp:positionH relativeFrom="column">
              <wp:posOffset>-149225</wp:posOffset>
            </wp:positionH>
            <wp:positionV relativeFrom="paragraph">
              <wp:posOffset>12700</wp:posOffset>
            </wp:positionV>
            <wp:extent cx="2828925" cy="2876550"/>
            <wp:effectExtent l="0" t="0" r="9525" b="0"/>
            <wp:wrapTight wrapText="bothSides">
              <wp:wrapPolygon edited="0">
                <wp:start x="0" y="0"/>
                <wp:lineTo x="0" y="21457"/>
                <wp:lineTo x="21527" y="21457"/>
                <wp:lineTo x="21527" y="0"/>
                <wp:lineTo x="0" y="0"/>
              </wp:wrapPolygon>
            </wp:wrapTight>
            <wp:docPr id="1135" name="Imagen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9">
                      <a:extLst>
                        <a:ext uri="{28A0092B-C50C-407E-A947-70E740481C1C}">
                          <a14:useLocalDpi xmlns:a14="http://schemas.microsoft.com/office/drawing/2010/main" val="0"/>
                        </a:ext>
                      </a:extLst>
                    </a:blip>
                    <a:srcRect l="18636" r="19557" b="44794"/>
                    <a:stretch/>
                  </pic:blipFill>
                  <pic:spPr bwMode="auto">
                    <a:xfrm>
                      <a:off x="0" y="0"/>
                      <a:ext cx="2828925"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70D1" w:rsidRDefault="00BD70D1" w:rsidP="00BD70D1">
      <w:pPr>
        <w:pStyle w:val="Textoindependiente"/>
        <w:spacing w:before="43" w:line="478" w:lineRule="auto"/>
        <w:ind w:left="0" w:right="131"/>
        <w:jc w:val="center"/>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center"/>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center"/>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center"/>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center"/>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center"/>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center"/>
        <w:rPr>
          <w:rFonts w:ascii="Times New Roman" w:eastAsiaTheme="minorHAnsi" w:hAnsi="Times New Roman" w:cs="Times New Roman"/>
          <w:b/>
          <w:lang w:val="es-PE"/>
        </w:rPr>
      </w:pPr>
    </w:p>
    <w:tbl>
      <w:tblPr>
        <w:tblStyle w:val="TableNormal"/>
        <w:tblpPr w:leftFromText="141" w:rightFromText="141" w:vertAnchor="text" w:horzAnchor="margin" w:tblpY="335"/>
        <w:tblW w:w="0" w:type="auto"/>
        <w:tblLayout w:type="fixed"/>
        <w:tblLook w:val="01E0" w:firstRow="1" w:lastRow="1" w:firstColumn="1" w:lastColumn="1" w:noHBand="0" w:noVBand="0"/>
      </w:tblPr>
      <w:tblGrid>
        <w:gridCol w:w="986"/>
        <w:gridCol w:w="1154"/>
        <w:gridCol w:w="1564"/>
        <w:gridCol w:w="1164"/>
      </w:tblGrid>
      <w:tr w:rsidR="00BD70D1" w:rsidTr="00FC3AD5">
        <w:trPr>
          <w:trHeight w:hRule="exact" w:val="270"/>
        </w:trPr>
        <w:tc>
          <w:tcPr>
            <w:tcW w:w="986" w:type="dxa"/>
            <w:vMerge w:val="restart"/>
            <w:tcBorders>
              <w:top w:val="single" w:sz="5" w:space="0" w:color="000000"/>
              <w:left w:val="single" w:sz="5" w:space="0" w:color="000000"/>
              <w:right w:val="single" w:sz="5" w:space="0" w:color="000000"/>
            </w:tcBorders>
            <w:shd w:val="clear" w:color="auto" w:fill="89C2E5" w:themeFill="accent3" w:themeFillTint="66"/>
          </w:tcPr>
          <w:p w:rsidR="00BD70D1" w:rsidRDefault="00BD70D1" w:rsidP="00FC3AD5">
            <w:pPr>
              <w:pStyle w:val="TableParagraph"/>
              <w:spacing w:before="9"/>
              <w:ind w:left="102"/>
              <w:rPr>
                <w:rFonts w:ascii="Times New Roman" w:eastAsia="Times New Roman" w:hAnsi="Times New Roman" w:cs="Times New Roman"/>
                <w:sz w:val="20"/>
                <w:szCs w:val="20"/>
              </w:rPr>
            </w:pPr>
            <w:r>
              <w:rPr>
                <w:rFonts w:ascii="Times New Roman"/>
                <w:b/>
                <w:sz w:val="20"/>
              </w:rPr>
              <w:t>DENSIDAD</w:t>
            </w:r>
          </w:p>
        </w:tc>
        <w:tc>
          <w:tcPr>
            <w:tcW w:w="3882" w:type="dxa"/>
            <w:gridSpan w:val="3"/>
            <w:tcBorders>
              <w:top w:val="single" w:sz="5" w:space="0" w:color="000000"/>
              <w:left w:val="single" w:sz="5" w:space="0" w:color="000000"/>
              <w:bottom w:val="single" w:sz="5" w:space="0" w:color="000000"/>
              <w:right w:val="single" w:sz="5" w:space="0" w:color="000000"/>
            </w:tcBorders>
            <w:shd w:val="clear" w:color="auto" w:fill="89C2E5" w:themeFill="accent3" w:themeFillTint="66"/>
          </w:tcPr>
          <w:p w:rsidR="00BD70D1" w:rsidRDefault="00BD70D1" w:rsidP="00FC3AD5">
            <w:pPr>
              <w:pStyle w:val="TableParagraph"/>
              <w:spacing w:before="9" w:line="229" w:lineRule="exact"/>
              <w:ind w:left="1201"/>
              <w:rPr>
                <w:rFonts w:ascii="Times New Roman" w:eastAsia="Times New Roman" w:hAnsi="Times New Roman" w:cs="Times New Roman"/>
                <w:sz w:val="20"/>
                <w:szCs w:val="20"/>
              </w:rPr>
            </w:pPr>
            <w:r>
              <w:rPr>
                <w:rFonts w:ascii="Times New Roman"/>
                <w:b/>
                <w:sz w:val="20"/>
              </w:rPr>
              <w:t>VALOR</w:t>
            </w:r>
            <w:r>
              <w:rPr>
                <w:rFonts w:ascii="Times New Roman"/>
                <w:b/>
                <w:spacing w:val="-19"/>
                <w:sz w:val="20"/>
              </w:rPr>
              <w:t xml:space="preserve"> </w:t>
            </w:r>
            <w:r>
              <w:rPr>
                <w:rFonts w:ascii="Times New Roman"/>
                <w:b/>
                <w:sz w:val="20"/>
              </w:rPr>
              <w:t>DEDUCIDO</w:t>
            </w:r>
          </w:p>
        </w:tc>
      </w:tr>
      <w:tr w:rsidR="00BD70D1" w:rsidTr="00FC3AD5">
        <w:trPr>
          <w:trHeight w:hRule="exact" w:val="270"/>
        </w:trPr>
        <w:tc>
          <w:tcPr>
            <w:tcW w:w="986" w:type="dxa"/>
            <w:vMerge/>
            <w:tcBorders>
              <w:left w:val="single" w:sz="5" w:space="0" w:color="000000"/>
              <w:bottom w:val="single" w:sz="5" w:space="0" w:color="000000"/>
              <w:right w:val="single" w:sz="5" w:space="0" w:color="000000"/>
            </w:tcBorders>
            <w:shd w:val="clear" w:color="auto" w:fill="89C2E5" w:themeFill="accent3" w:themeFillTint="66"/>
          </w:tcPr>
          <w:p w:rsidR="00BD70D1" w:rsidRDefault="00BD70D1" w:rsidP="00FC3AD5"/>
        </w:tc>
        <w:tc>
          <w:tcPr>
            <w:tcW w:w="1154" w:type="dxa"/>
            <w:tcBorders>
              <w:top w:val="single" w:sz="5" w:space="0" w:color="000000"/>
              <w:left w:val="single" w:sz="5" w:space="0" w:color="000000"/>
              <w:bottom w:val="single" w:sz="5" w:space="0" w:color="000000"/>
              <w:right w:val="single" w:sz="5" w:space="0" w:color="000000"/>
            </w:tcBorders>
            <w:shd w:val="clear" w:color="auto" w:fill="92D050"/>
          </w:tcPr>
          <w:p w:rsidR="00BD70D1" w:rsidRDefault="00BD70D1" w:rsidP="00FC3AD5">
            <w:pPr>
              <w:pStyle w:val="TableParagraph"/>
              <w:spacing w:before="9" w:line="229" w:lineRule="exact"/>
              <w:ind w:left="614" w:right="615"/>
              <w:jc w:val="center"/>
              <w:rPr>
                <w:rFonts w:ascii="Times New Roman" w:eastAsia="Times New Roman" w:hAnsi="Times New Roman" w:cs="Times New Roman"/>
                <w:sz w:val="20"/>
                <w:szCs w:val="20"/>
              </w:rPr>
            </w:pPr>
            <w:r w:rsidRPr="00AB31E8">
              <w:rPr>
                <w:rFonts w:ascii="Times New Roman"/>
                <w:b/>
                <w:sz w:val="20"/>
                <w:shd w:val="clear" w:color="auto" w:fill="92D050"/>
              </w:rPr>
              <w:t>BAJA</w:t>
            </w:r>
            <w:r>
              <w:rPr>
                <w:rFonts w:ascii="Times New Roman"/>
                <w:b/>
                <w:sz w:val="20"/>
              </w:rPr>
              <w:t>O</w:t>
            </w:r>
          </w:p>
        </w:tc>
        <w:tc>
          <w:tcPr>
            <w:tcW w:w="1564" w:type="dxa"/>
            <w:tcBorders>
              <w:top w:val="single" w:sz="5" w:space="0" w:color="000000"/>
              <w:left w:val="single" w:sz="5" w:space="0" w:color="000000"/>
              <w:bottom w:val="single" w:sz="5" w:space="0" w:color="000000"/>
              <w:right w:val="single" w:sz="5" w:space="0" w:color="000000"/>
            </w:tcBorders>
            <w:shd w:val="clear" w:color="auto" w:fill="FFFF00"/>
          </w:tcPr>
          <w:p w:rsidR="00BD70D1" w:rsidRDefault="00BD70D1" w:rsidP="00FC3AD5">
            <w:pPr>
              <w:pStyle w:val="TableParagraph"/>
              <w:spacing w:before="9" w:line="229" w:lineRule="exact"/>
              <w:ind w:left="501" w:right="503"/>
              <w:jc w:val="center"/>
              <w:rPr>
                <w:rFonts w:ascii="Times New Roman" w:eastAsia="Times New Roman" w:hAnsi="Times New Roman" w:cs="Times New Roman"/>
                <w:sz w:val="20"/>
                <w:szCs w:val="20"/>
              </w:rPr>
            </w:pPr>
            <w:r>
              <w:rPr>
                <w:rFonts w:ascii="Times New Roman"/>
                <w:b/>
                <w:sz w:val="20"/>
              </w:rPr>
              <w:t>MEDIO</w:t>
            </w:r>
          </w:p>
        </w:tc>
        <w:tc>
          <w:tcPr>
            <w:tcW w:w="1164" w:type="dxa"/>
            <w:tcBorders>
              <w:top w:val="single" w:sz="5" w:space="0" w:color="000000"/>
              <w:left w:val="single" w:sz="5" w:space="0" w:color="000000"/>
              <w:bottom w:val="single" w:sz="5" w:space="0" w:color="000000"/>
              <w:right w:val="single" w:sz="5" w:space="0" w:color="000000"/>
            </w:tcBorders>
            <w:shd w:val="clear" w:color="auto" w:fill="FF0000"/>
          </w:tcPr>
          <w:p w:rsidR="00BD70D1" w:rsidRDefault="00BD70D1" w:rsidP="00FC3AD5">
            <w:pPr>
              <w:pStyle w:val="TableParagraph"/>
              <w:spacing w:before="9" w:line="229" w:lineRule="exact"/>
              <w:ind w:left="555" w:right="555"/>
              <w:jc w:val="center"/>
              <w:rPr>
                <w:rFonts w:ascii="Times New Roman" w:eastAsia="Times New Roman" w:hAnsi="Times New Roman" w:cs="Times New Roman"/>
                <w:sz w:val="20"/>
                <w:szCs w:val="20"/>
              </w:rPr>
            </w:pPr>
            <w:r>
              <w:rPr>
                <w:rFonts w:ascii="Times New Roman"/>
                <w:b/>
                <w:sz w:val="20"/>
              </w:rPr>
              <w:t>ALTO</w:t>
            </w:r>
          </w:p>
        </w:tc>
      </w:tr>
      <w:tr w:rsidR="00BD70D1" w:rsidTr="00FC3AD5">
        <w:trPr>
          <w:trHeight w:hRule="exact" w:val="271"/>
        </w:trPr>
        <w:tc>
          <w:tcPr>
            <w:tcW w:w="986"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BD70D1" w:rsidRDefault="00BD70D1" w:rsidP="00FC3AD5">
            <w:pPr>
              <w:pStyle w:val="TableParagraph"/>
              <w:spacing w:before="8"/>
              <w:ind w:left="627" w:right="628"/>
              <w:jc w:val="center"/>
              <w:rPr>
                <w:rFonts w:ascii="Arial" w:eastAsia="Arial" w:hAnsi="Arial" w:cs="Arial"/>
                <w:sz w:val="20"/>
                <w:szCs w:val="20"/>
              </w:rPr>
            </w:pPr>
            <w:r>
              <w:rPr>
                <w:rFonts w:ascii="Arial"/>
                <w:b/>
                <w:sz w:val="20"/>
              </w:rPr>
              <w:t>-</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648" w:right="649"/>
              <w:jc w:val="center"/>
              <w:rPr>
                <w:rFonts w:ascii="Arial" w:eastAsia="Arial" w:hAnsi="Arial" w:cs="Arial"/>
                <w:sz w:val="20"/>
                <w:szCs w:val="20"/>
              </w:rPr>
            </w:pPr>
            <w:r>
              <w:rPr>
                <w:rFonts w:ascii="Arial"/>
                <w:b/>
                <w:sz w:val="20"/>
              </w:rPr>
              <w:t>-</w:t>
            </w:r>
          </w:p>
        </w:tc>
        <w:tc>
          <w:tcPr>
            <w:tcW w:w="1564"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BD70D1" w:rsidRDefault="00BD70D1" w:rsidP="00FC3AD5">
            <w:pPr>
              <w:pStyle w:val="TableParagraph"/>
              <w:spacing w:before="8"/>
              <w:ind w:left="560" w:right="561"/>
              <w:jc w:val="center"/>
              <w:rPr>
                <w:rFonts w:ascii="Arial" w:eastAsia="Arial" w:hAnsi="Arial" w:cs="Arial"/>
                <w:sz w:val="20"/>
                <w:szCs w:val="20"/>
              </w:rPr>
            </w:pPr>
            <w:r>
              <w:rPr>
                <w:rFonts w:ascii="Arial"/>
                <w:b/>
                <w:sz w:val="20"/>
              </w:rPr>
              <w:t>-</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593" w:right="593"/>
              <w:jc w:val="center"/>
              <w:rPr>
                <w:rFonts w:ascii="Arial" w:eastAsia="Arial" w:hAnsi="Arial" w:cs="Arial"/>
                <w:sz w:val="20"/>
                <w:szCs w:val="20"/>
              </w:rPr>
            </w:pPr>
            <w:r>
              <w:rPr>
                <w:rFonts w:ascii="Arial"/>
                <w:b/>
                <w:sz w:val="20"/>
              </w:rPr>
              <w:t>-</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BD70D1" w:rsidRDefault="00BD70D1" w:rsidP="00FC3AD5">
            <w:pPr>
              <w:pStyle w:val="TableParagraph"/>
              <w:spacing w:before="6"/>
              <w:ind w:left="467" w:right="468"/>
              <w:jc w:val="center"/>
              <w:rPr>
                <w:rFonts w:ascii="Arial" w:eastAsia="Arial" w:hAnsi="Arial" w:cs="Arial"/>
                <w:sz w:val="20"/>
                <w:szCs w:val="20"/>
              </w:rPr>
            </w:pPr>
            <w:r>
              <w:rPr>
                <w:rFonts w:ascii="Arial"/>
                <w:b/>
                <w:spacing w:val="-1"/>
                <w:sz w:val="20"/>
              </w:rPr>
              <w:t>5.00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88" w:right="492"/>
              <w:jc w:val="center"/>
              <w:rPr>
                <w:rFonts w:ascii="Arial" w:eastAsia="Arial" w:hAnsi="Arial" w:cs="Arial"/>
                <w:sz w:val="20"/>
                <w:szCs w:val="20"/>
              </w:rPr>
            </w:pPr>
            <w:r>
              <w:rPr>
                <w:rFonts w:ascii="Arial"/>
                <w:b/>
                <w:spacing w:val="-1"/>
                <w:sz w:val="20"/>
              </w:rPr>
              <w:t xml:space="preserve">     3.50</w:t>
            </w:r>
          </w:p>
        </w:tc>
        <w:tc>
          <w:tcPr>
            <w:tcW w:w="1564"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BD70D1" w:rsidRDefault="00BD70D1" w:rsidP="00FC3AD5">
            <w:pPr>
              <w:pStyle w:val="TableParagraph"/>
              <w:spacing w:before="6"/>
              <w:ind w:left="560" w:right="562"/>
              <w:jc w:val="center"/>
              <w:rPr>
                <w:rFonts w:ascii="Arial" w:eastAsia="Arial" w:hAnsi="Arial" w:cs="Arial"/>
                <w:sz w:val="20"/>
                <w:szCs w:val="20"/>
              </w:rPr>
            </w:pPr>
            <w:r>
              <w:rPr>
                <w:rFonts w:ascii="Arial"/>
                <w:b/>
                <w:spacing w:val="-1"/>
                <w:sz w:val="20"/>
              </w:rPr>
              <w:t>7.20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12.10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10.00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tabs>
                <w:tab w:val="left" w:pos="673"/>
                <w:tab w:val="center" w:pos="924"/>
              </w:tabs>
              <w:spacing w:before="6"/>
              <w:ind w:right="492"/>
              <w:jc w:val="right"/>
              <w:rPr>
                <w:rFonts w:ascii="Arial" w:eastAsia="Arial" w:hAnsi="Arial" w:cs="Arial"/>
                <w:sz w:val="20"/>
                <w:szCs w:val="20"/>
              </w:rPr>
            </w:pPr>
            <w:r>
              <w:rPr>
                <w:rFonts w:ascii="Arial"/>
                <w:b/>
                <w:spacing w:val="-1"/>
                <w:sz w:val="20"/>
              </w:rPr>
              <w:t xml:space="preserve">   8.70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14.50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23.40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15.00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12.60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21.70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34.00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20.00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16.40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28.70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41.50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25.00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20.20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34.40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47.30</w:t>
            </w:r>
          </w:p>
        </w:tc>
      </w:tr>
      <w:tr w:rsidR="00BD70D1" w:rsidTr="00FC3AD5">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428"/>
              <w:rPr>
                <w:rFonts w:ascii="Arial" w:eastAsia="Arial" w:hAnsi="Arial" w:cs="Arial"/>
                <w:sz w:val="20"/>
                <w:szCs w:val="20"/>
              </w:rPr>
            </w:pPr>
            <w:r>
              <w:rPr>
                <w:rFonts w:ascii="Arial"/>
                <w:b/>
                <w:sz w:val="20"/>
              </w:rPr>
              <w:t>30.00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450"/>
              <w:jc w:val="center"/>
              <w:rPr>
                <w:rFonts w:ascii="Arial" w:eastAsia="Arial" w:hAnsi="Arial" w:cs="Arial"/>
                <w:sz w:val="20"/>
                <w:szCs w:val="20"/>
              </w:rPr>
            </w:pPr>
            <w:r>
              <w:rPr>
                <w:rFonts w:ascii="Arial"/>
                <w:b/>
                <w:sz w:val="20"/>
              </w:rPr>
              <w:t>23.80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501" w:right="504"/>
              <w:jc w:val="center"/>
              <w:rPr>
                <w:rFonts w:ascii="Arial" w:eastAsia="Arial" w:hAnsi="Arial" w:cs="Arial"/>
                <w:sz w:val="20"/>
                <w:szCs w:val="20"/>
              </w:rPr>
            </w:pPr>
            <w:r>
              <w:rPr>
                <w:rFonts w:ascii="Arial"/>
                <w:b/>
                <w:sz w:val="20"/>
              </w:rPr>
              <w:t>39.20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394"/>
              <w:rPr>
                <w:rFonts w:ascii="Arial" w:eastAsia="Arial" w:hAnsi="Arial" w:cs="Arial"/>
                <w:sz w:val="20"/>
                <w:szCs w:val="20"/>
              </w:rPr>
            </w:pPr>
            <w:r>
              <w:rPr>
                <w:rFonts w:ascii="Arial"/>
                <w:b/>
                <w:sz w:val="20"/>
              </w:rPr>
              <w:t>52.10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35.00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27.40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43.10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56.10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40.00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31.00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46.60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60.00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45.00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34.50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49.60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64.00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jc w:val="right"/>
              <w:rPr>
                <w:rFonts w:ascii="Arial" w:eastAsia="Arial" w:hAnsi="Arial" w:cs="Arial"/>
                <w:sz w:val="20"/>
                <w:szCs w:val="20"/>
              </w:rPr>
            </w:pPr>
            <w:r>
              <w:rPr>
                <w:rFonts w:ascii="Arial"/>
                <w:b/>
                <w:sz w:val="20"/>
              </w:rPr>
              <w:t>50.00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37.50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52.30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67.30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55.00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39.70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53.80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69.30</w:t>
            </w:r>
          </w:p>
        </w:tc>
      </w:tr>
      <w:tr w:rsidR="00BD70D1" w:rsidTr="00FC3AD5">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428"/>
              <w:rPr>
                <w:rFonts w:ascii="Arial" w:eastAsia="Arial" w:hAnsi="Arial" w:cs="Arial"/>
                <w:sz w:val="20"/>
                <w:szCs w:val="20"/>
              </w:rPr>
            </w:pPr>
            <w:r>
              <w:rPr>
                <w:rFonts w:ascii="Arial"/>
                <w:b/>
                <w:sz w:val="20"/>
              </w:rPr>
              <w:t>60.00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450"/>
              <w:jc w:val="center"/>
              <w:rPr>
                <w:rFonts w:ascii="Arial" w:eastAsia="Arial" w:hAnsi="Arial" w:cs="Arial"/>
                <w:sz w:val="20"/>
                <w:szCs w:val="20"/>
              </w:rPr>
            </w:pPr>
            <w:r>
              <w:rPr>
                <w:rFonts w:ascii="Arial"/>
                <w:b/>
                <w:sz w:val="20"/>
              </w:rPr>
              <w:t>41.20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501" w:right="504"/>
              <w:jc w:val="center"/>
              <w:rPr>
                <w:rFonts w:ascii="Arial" w:eastAsia="Arial" w:hAnsi="Arial" w:cs="Arial"/>
                <w:sz w:val="20"/>
                <w:szCs w:val="20"/>
              </w:rPr>
            </w:pPr>
            <w:r>
              <w:rPr>
                <w:rFonts w:ascii="Arial"/>
                <w:b/>
                <w:sz w:val="20"/>
              </w:rPr>
              <w:t>55.30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394"/>
              <w:rPr>
                <w:rFonts w:ascii="Arial" w:eastAsia="Arial" w:hAnsi="Arial" w:cs="Arial"/>
                <w:sz w:val="20"/>
                <w:szCs w:val="20"/>
              </w:rPr>
            </w:pPr>
            <w:r>
              <w:rPr>
                <w:rFonts w:ascii="Arial"/>
                <w:b/>
                <w:sz w:val="20"/>
              </w:rPr>
              <w:t>70.90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65.00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42.60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56.60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72.40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70.00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43.90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57.80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73.80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75.00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45.10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58.90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75.00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80.00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46.20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60.00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76.20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85.00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47.30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61.00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77.30</w:t>
            </w:r>
          </w:p>
        </w:tc>
      </w:tr>
      <w:tr w:rsidR="00BD70D1" w:rsidTr="00FC3AD5">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428"/>
              <w:rPr>
                <w:rFonts w:ascii="Arial" w:eastAsia="Arial" w:hAnsi="Arial" w:cs="Arial"/>
                <w:sz w:val="20"/>
                <w:szCs w:val="20"/>
              </w:rPr>
            </w:pPr>
            <w:r>
              <w:rPr>
                <w:rFonts w:ascii="Arial"/>
                <w:b/>
                <w:sz w:val="20"/>
              </w:rPr>
              <w:t>90.00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450"/>
              <w:jc w:val="center"/>
              <w:rPr>
                <w:rFonts w:ascii="Arial" w:eastAsia="Arial" w:hAnsi="Arial" w:cs="Arial"/>
                <w:sz w:val="20"/>
                <w:szCs w:val="20"/>
              </w:rPr>
            </w:pPr>
            <w:r>
              <w:rPr>
                <w:rFonts w:ascii="Arial"/>
                <w:b/>
                <w:sz w:val="20"/>
              </w:rPr>
              <w:t>48.30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501" w:right="504"/>
              <w:jc w:val="center"/>
              <w:rPr>
                <w:rFonts w:ascii="Arial" w:eastAsia="Arial" w:hAnsi="Arial" w:cs="Arial"/>
                <w:sz w:val="20"/>
                <w:szCs w:val="20"/>
              </w:rPr>
            </w:pPr>
            <w:r>
              <w:rPr>
                <w:rFonts w:ascii="Arial"/>
                <w:b/>
                <w:sz w:val="20"/>
              </w:rPr>
              <w:t>61.90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8"/>
              <w:ind w:left="394"/>
              <w:rPr>
                <w:rFonts w:ascii="Arial" w:eastAsia="Arial" w:hAnsi="Arial" w:cs="Arial"/>
                <w:sz w:val="20"/>
                <w:szCs w:val="20"/>
              </w:rPr>
            </w:pPr>
            <w:r>
              <w:rPr>
                <w:rFonts w:ascii="Arial"/>
                <w:b/>
                <w:sz w:val="20"/>
              </w:rPr>
              <w:t>78.30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28"/>
              <w:rPr>
                <w:rFonts w:ascii="Arial" w:eastAsia="Arial" w:hAnsi="Arial" w:cs="Arial"/>
                <w:sz w:val="20"/>
                <w:szCs w:val="20"/>
              </w:rPr>
            </w:pPr>
            <w:r>
              <w:rPr>
                <w:rFonts w:ascii="Arial"/>
                <w:b/>
                <w:sz w:val="20"/>
              </w:rPr>
              <w:t>95.00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49.20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62.80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79.30</w:t>
            </w:r>
          </w:p>
        </w:tc>
      </w:tr>
      <w:tr w:rsidR="00BD70D1" w:rsidTr="00FC3AD5">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73"/>
              <w:rPr>
                <w:rFonts w:ascii="Arial" w:eastAsia="Arial" w:hAnsi="Arial" w:cs="Arial"/>
                <w:sz w:val="20"/>
                <w:szCs w:val="20"/>
              </w:rPr>
            </w:pPr>
            <w:r>
              <w:rPr>
                <w:rFonts w:ascii="Arial"/>
                <w:b/>
                <w:sz w:val="20"/>
              </w:rPr>
              <w:t>100.00</w:t>
            </w:r>
          </w:p>
        </w:tc>
        <w:tc>
          <w:tcPr>
            <w:tcW w:w="115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450"/>
              <w:jc w:val="center"/>
              <w:rPr>
                <w:rFonts w:ascii="Arial" w:eastAsia="Arial" w:hAnsi="Arial" w:cs="Arial"/>
                <w:sz w:val="20"/>
                <w:szCs w:val="20"/>
              </w:rPr>
            </w:pPr>
            <w:r>
              <w:rPr>
                <w:rFonts w:ascii="Arial"/>
                <w:b/>
                <w:sz w:val="20"/>
              </w:rPr>
              <w:t>50.10</w:t>
            </w:r>
          </w:p>
        </w:tc>
        <w:tc>
          <w:tcPr>
            <w:tcW w:w="15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501" w:right="504"/>
              <w:jc w:val="center"/>
              <w:rPr>
                <w:rFonts w:ascii="Arial" w:eastAsia="Arial" w:hAnsi="Arial" w:cs="Arial"/>
                <w:sz w:val="20"/>
                <w:szCs w:val="20"/>
              </w:rPr>
            </w:pPr>
            <w:r>
              <w:rPr>
                <w:rFonts w:ascii="Arial"/>
                <w:b/>
                <w:sz w:val="20"/>
              </w:rPr>
              <w:t>63.70</w:t>
            </w:r>
          </w:p>
        </w:tc>
        <w:tc>
          <w:tcPr>
            <w:tcW w:w="1164" w:type="dxa"/>
            <w:tcBorders>
              <w:top w:val="single" w:sz="5" w:space="0" w:color="000000"/>
              <w:left w:val="single" w:sz="5" w:space="0" w:color="000000"/>
              <w:bottom w:val="single" w:sz="5" w:space="0" w:color="000000"/>
              <w:right w:val="single" w:sz="5" w:space="0" w:color="000000"/>
            </w:tcBorders>
          </w:tcPr>
          <w:p w:rsidR="00BD70D1" w:rsidRDefault="00BD70D1" w:rsidP="00FC3AD5">
            <w:pPr>
              <w:pStyle w:val="TableParagraph"/>
              <w:spacing w:before="6"/>
              <w:ind w:left="394"/>
              <w:rPr>
                <w:rFonts w:ascii="Arial" w:eastAsia="Arial" w:hAnsi="Arial" w:cs="Arial"/>
                <w:sz w:val="20"/>
                <w:szCs w:val="20"/>
              </w:rPr>
            </w:pPr>
            <w:r>
              <w:rPr>
                <w:rFonts w:ascii="Arial"/>
                <w:b/>
                <w:sz w:val="20"/>
              </w:rPr>
              <w:t>80.30</w:t>
            </w:r>
          </w:p>
        </w:tc>
      </w:tr>
    </w:tbl>
    <w:p w:rsidR="00BD70D1" w:rsidRDefault="00BD70D1" w:rsidP="00BD70D1">
      <w:pPr>
        <w:pStyle w:val="Textoindependiente"/>
        <w:spacing w:before="43" w:line="478" w:lineRule="auto"/>
        <w:ind w:left="0" w:right="131"/>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center"/>
        <w:rPr>
          <w:rFonts w:ascii="Times New Roman" w:eastAsiaTheme="minorHAnsi" w:hAnsi="Times New Roman" w:cs="Times New Roman"/>
          <w:b/>
          <w:lang w:val="es-PE"/>
        </w:rPr>
      </w:pPr>
    </w:p>
    <w:p w:rsidR="00BD70D1" w:rsidRPr="00273A06" w:rsidRDefault="00BD70D1" w:rsidP="00BD70D1">
      <w:pPr>
        <w:spacing w:line="20" w:lineRule="atLeast"/>
        <w:ind w:left="3167"/>
        <w:rPr>
          <w:rFonts w:ascii="Times New Roman" w:eastAsia="Arial" w:hAnsi="Times New Roman" w:cs="Times New Roman"/>
          <w:b/>
          <w:sz w:val="2"/>
          <w:szCs w:val="2"/>
        </w:rPr>
      </w:pPr>
      <w:r>
        <w:rPr>
          <w:rFonts w:ascii="Times New Roman" w:hAnsi="Times New Roman" w:cs="Times New Roman"/>
          <w:b/>
        </w:rPr>
        <w:t xml:space="preserve">        </w:t>
      </w:r>
      <w:r w:rsidRPr="00273A06">
        <w:rPr>
          <w:rFonts w:ascii="Times New Roman" w:eastAsia="Arial" w:hAnsi="Times New Roman" w:cs="Times New Roman"/>
          <w:b/>
          <w:noProof/>
          <w:sz w:val="2"/>
          <w:szCs w:val="2"/>
          <w:lang w:eastAsia="es-PE"/>
        </w:rPr>
        <mc:AlternateContent>
          <mc:Choice Requires="wpg">
            <w:drawing>
              <wp:inline distT="0" distB="0" distL="0" distR="0" wp14:anchorId="1E51D59C" wp14:editId="447C8662">
                <wp:extent cx="1838325" cy="9525"/>
                <wp:effectExtent l="9525" t="9525" r="0" b="0"/>
                <wp:docPr id="1001"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9525"/>
                          <a:chOff x="0" y="0"/>
                          <a:chExt cx="2895" cy="15"/>
                        </a:xfrm>
                      </wpg:grpSpPr>
                      <wpg:grpSp>
                        <wpg:cNvPr id="1002" name="Group 562"/>
                        <wpg:cNvGrpSpPr>
                          <a:grpSpLocks/>
                        </wpg:cNvGrpSpPr>
                        <wpg:grpSpPr bwMode="auto">
                          <a:xfrm>
                            <a:off x="7" y="7"/>
                            <a:ext cx="2880" cy="2"/>
                            <a:chOff x="7" y="7"/>
                            <a:chExt cx="2880" cy="2"/>
                          </a:xfrm>
                        </wpg:grpSpPr>
                        <wps:wsp>
                          <wps:cNvPr id="1003" name="Freeform 563"/>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864" o:spid="_x0000_s1026" style="width:144.75pt;height:.75pt;mso-position-horizontal-relative:char;mso-position-vertical-relative:line" coordsize="28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">
                <v:group id="Group 562"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BFKPwwAAAN0AAAAP&#10;AAAAAAAAAAAAAAAAAKoCAABkcnMvZG93bnJldi54bWxQSwUGAAAAAAQABAD6AAAAmgMAAAAA&#10;">
                  <v:shape id="Freeform 563"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uvucMA&#10;AADdAAAADwAAAGRycy9kb3ducmV2LnhtbERPS2vCQBC+F/oflhG8NbtWWyRmFWkpFTxI0+J5yE4e&#10;mJ0N2W0S/31XEHqbj+852W6yrRio941jDYtEgSAunGm40vDz/fG0BuEDssHWMWm4kofd9vEhw9S4&#10;kb9oyEMlYgj7FDXUIXSplL6oyaJPXEccudL1FkOEfSVNj2MMt618VupVWmw4NtTY0VtNxSX/tRrC&#10;JS+vn4vjmfbvw8mNq4M6vTit57NpvwERaAr/4rv7YOJ8pZZw+yae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8uvucMAAADdAAAADwAAAAAAAAAAAAAAAACYAgAAZHJzL2Rv&#10;d25yZXYueG1sUEsFBgAAAAAEAAQA9QAAAIgDAAAAAA==&#10;" path="m,l2880,e" filled="f" strokeweight=".72pt">
                    <v:path arrowok="t" o:connecttype="custom" o:connectlocs="0,0;2880,0" o:connectangles="0,0"/>
                  </v:shape>
                </v:group>
                <w10:anchorlock/>
              </v:group>
            </w:pict>
          </mc:Fallback>
        </mc:AlternateContent>
      </w:r>
    </w:p>
    <w:p w:rsidR="00BD70D1" w:rsidRPr="00273A06" w:rsidRDefault="00BD70D1" w:rsidP="00BD70D1">
      <w:pPr>
        <w:tabs>
          <w:tab w:val="left" w:pos="1570"/>
        </w:tabs>
        <w:spacing w:before="42"/>
        <w:ind w:left="341"/>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381184" behindDoc="1" locked="0" layoutInCell="1" allowOverlap="1" wp14:anchorId="783C26BA" wp14:editId="36A6B890">
                <wp:simplePos x="0" y="0"/>
                <wp:positionH relativeFrom="page">
                  <wp:posOffset>4584700</wp:posOffset>
                </wp:positionH>
                <wp:positionV relativeFrom="paragraph">
                  <wp:posOffset>172720</wp:posOffset>
                </wp:positionV>
                <wp:extent cx="1831975" cy="1270"/>
                <wp:effectExtent l="0" t="0" r="15875" b="17780"/>
                <wp:wrapNone/>
                <wp:docPr id="1004" name="Grupo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270"/>
                          <a:chOff x="4810" y="270"/>
                          <a:chExt cx="2885" cy="2"/>
                        </a:xfrm>
                      </wpg:grpSpPr>
                      <wps:wsp>
                        <wps:cNvPr id="1033" name="Freeform 565"/>
                        <wps:cNvSpPr>
                          <a:spLocks/>
                        </wps:cNvSpPr>
                        <wps:spPr bwMode="auto">
                          <a:xfrm>
                            <a:off x="4810" y="270"/>
                            <a:ext cx="2885" cy="2"/>
                          </a:xfrm>
                          <a:custGeom>
                            <a:avLst/>
                            <a:gdLst>
                              <a:gd name="T0" fmla="+- 0 4810 4810"/>
                              <a:gd name="T1" fmla="*/ T0 w 2885"/>
                              <a:gd name="T2" fmla="+- 0 7694 4810"/>
                              <a:gd name="T3" fmla="*/ T2 w 2885"/>
                            </a:gdLst>
                            <a:ahLst/>
                            <a:cxnLst>
                              <a:cxn ang="0">
                                <a:pos x="T1" y="0"/>
                              </a:cxn>
                              <a:cxn ang="0">
                                <a:pos x="T3" y="0"/>
                              </a:cxn>
                            </a:cxnLst>
                            <a:rect l="0" t="0" r="r" b="b"/>
                            <a:pathLst>
                              <a:path w="2885">
                                <a:moveTo>
                                  <a:pt x="0" y="0"/>
                                </a:moveTo>
                                <a:lnTo>
                                  <a:pt x="288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2" o:spid="_x0000_s1026" style="position:absolute;margin-left:361pt;margin-top:13.6pt;width:144.25pt;height:.1pt;z-index:-250935296;mso-position-horizontal-relative:page" coordorigin="4810,270" coordsize="2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">
                <v:shape id="Freeform 565" o:spid="_x0000_s1027" style="position:absolute;left:4810;top:270;width:2885;height:2;visibility:visible;mso-wrap-style:square;v-text-anchor:top" coordsize="2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PZxcMA&#10;AADdAAAADwAAAGRycy9kb3ducmV2LnhtbERP22rCQBB9F/oPyxT6ppsqaoiuUgq2fVDByweM2TEJ&#10;zc6G3a1J/XpXEHybw7nOfNmZWlzI+cqygvdBAoI4t7riQsHxsOqnIHxA1lhbJgX/5GG5eOnNMdO2&#10;5R1d9qEQMYR9hgrKEJpMSp+XZNAPbEMcubN1BkOErpDaYRvDTS2HSTKRBiuODSU29FlS/rv/MwpW&#10;zeZrOzxdZZq7YKbfqd+M27VSb6/dxwxEoC48xQ/3j47zk9EI7t/E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PZxcMAAADdAAAADwAAAAAAAAAAAAAAAACYAgAAZHJzL2Rv&#10;d25yZXYueG1sUEsFBgAAAAAEAAQA9QAAAIgDAAAAAA==&#10;" path="m,l2884,e" filled="f" strokeweight=".72pt">
                  <v:path arrowok="t" o:connecttype="custom" o:connectlocs="0,0;2884,0" o:connectangles="0,0"/>
                </v:shape>
                <w10:wrap anchorx="page"/>
              </v:group>
            </w:pict>
          </mc:Fallback>
        </mc:AlternateContent>
      </w:r>
      <w:r w:rsidRPr="00273A06">
        <w:rPr>
          <w:rFonts w:ascii="Times New Roman" w:hAnsi="Times New Roman" w:cs="Times New Roman"/>
          <w:b/>
          <w:w w:val="105"/>
          <w:sz w:val="20"/>
        </w:rPr>
        <w:t>BAJO</w:t>
      </w:r>
      <w:r w:rsidRPr="00273A06">
        <w:rPr>
          <w:rFonts w:ascii="Times New Roman" w:hAnsi="Times New Roman" w:cs="Times New Roman"/>
          <w:b/>
          <w:w w:val="105"/>
          <w:sz w:val="20"/>
        </w:rPr>
        <w:tab/>
      </w:r>
      <w:r w:rsidRPr="00273A06">
        <w:rPr>
          <w:rFonts w:ascii="Times New Roman" w:hAnsi="Times New Roman" w:cs="Times New Roman"/>
          <w:b/>
          <w:w w:val="115"/>
          <w:sz w:val="20"/>
        </w:rPr>
        <w:t xml:space="preserve">2 </w:t>
      </w:r>
      <w:r w:rsidRPr="00273A06">
        <w:rPr>
          <w:rFonts w:ascii="Times New Roman" w:hAnsi="Times New Roman" w:cs="Times New Roman"/>
          <w:b/>
          <w:spacing w:val="14"/>
          <w:w w:val="115"/>
          <w:sz w:val="20"/>
        </w:rPr>
        <w:t xml:space="preserve"> </w:t>
      </w:r>
      <w:r w:rsidRPr="00273A06">
        <w:rPr>
          <w:rFonts w:ascii="Times New Roman" w:hAnsi="Times New Roman" w:cs="Times New Roman"/>
          <w:b/>
          <w:w w:val="115"/>
          <w:sz w:val="20"/>
        </w:rPr>
        <w:t>puntos</w:t>
      </w:r>
    </w:p>
    <w:p w:rsidR="00BD70D1" w:rsidRPr="00273A06" w:rsidRDefault="00BD70D1" w:rsidP="00BD70D1">
      <w:pPr>
        <w:tabs>
          <w:tab w:val="left" w:pos="1519"/>
        </w:tabs>
        <w:spacing w:before="63"/>
        <w:ind w:left="214"/>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382208" behindDoc="1" locked="0" layoutInCell="1" allowOverlap="1" wp14:anchorId="3503440E" wp14:editId="59569B76">
                <wp:simplePos x="0" y="0"/>
                <wp:positionH relativeFrom="page">
                  <wp:posOffset>4592320</wp:posOffset>
                </wp:positionH>
                <wp:positionV relativeFrom="paragraph">
                  <wp:posOffset>186055</wp:posOffset>
                </wp:positionV>
                <wp:extent cx="1828800" cy="1270"/>
                <wp:effectExtent l="0" t="0" r="19050" b="17780"/>
                <wp:wrapNone/>
                <wp:docPr id="1034" name="Grupo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4810" y="291"/>
                          <a:chExt cx="2880" cy="2"/>
                        </a:xfrm>
                      </wpg:grpSpPr>
                      <wps:wsp>
                        <wps:cNvPr id="1035" name="Freeform 567"/>
                        <wps:cNvSpPr>
                          <a:spLocks/>
                        </wps:cNvSpPr>
                        <wps:spPr bwMode="auto">
                          <a:xfrm>
                            <a:off x="4810" y="291"/>
                            <a:ext cx="2880" cy="2"/>
                          </a:xfrm>
                          <a:custGeom>
                            <a:avLst/>
                            <a:gdLst>
                              <a:gd name="T0" fmla="+- 0 4810 4810"/>
                              <a:gd name="T1" fmla="*/ T0 w 2880"/>
                              <a:gd name="T2" fmla="+- 0 7690 481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0" o:spid="_x0000_s1026" style="position:absolute;margin-left:361.6pt;margin-top:14.65pt;width:2in;height:.1pt;z-index:-250934272;mso-position-horizontal-relative:page" coordorigin="4810,291"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">
                <v:shape id="Freeform 567" o:spid="_x0000_s1027" style="position:absolute;left:4810;top:291;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68IA&#10;AADdAAAADwAAAGRycy9kb3ducmV2LnhtbERPTWvCQBC9C/0PyxR6M7u2VSS6irSUCh7EKJ6H7JgE&#10;s7Mhu03iv+8Kgrd5vM9Zrgdbi45aXznWMEkUCOLcmYoLDafjz3gOwgdkg7Vj0nAjD+vVy2iJqXE9&#10;H6jLQiFiCPsUNZQhNKmUPi/Jok9cQxy5i2sthgjbQpoW+xhua/mu1ExarDg2lNjQV0n5NfuzGsI1&#10;u9x+J7szbb67ves/t2o/dVq/vQ6bBYhAQ3iKH+6tifPVxxTu38QT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AljrwgAAAN0AAAAPAAAAAAAAAAAAAAAAAJgCAABkcnMvZG93&#10;bnJldi54bWxQSwUGAAAAAAQABAD1AAAAhwMAAAAA&#10;" path="m,l2880,e" filled="f" strokeweight=".72pt">
                  <v:path arrowok="t" o:connecttype="custom" o:connectlocs="0,0;2880,0" o:connectangles="0,0"/>
                </v:shape>
                <w10:wrap anchorx="page"/>
              </v:group>
            </w:pict>
          </mc:Fallback>
        </mc:AlternateContent>
      </w:r>
      <w:r>
        <w:rPr>
          <w:rFonts w:ascii="Times New Roman" w:hAnsi="Times New Roman" w:cs="Times New Roman"/>
          <w:b/>
          <w:w w:val="105"/>
          <w:sz w:val="20"/>
        </w:rPr>
        <w:t>M</w:t>
      </w:r>
      <w:r w:rsidRPr="00273A06">
        <w:rPr>
          <w:rFonts w:ascii="Times New Roman" w:hAnsi="Times New Roman" w:cs="Times New Roman"/>
          <w:b/>
          <w:w w:val="105"/>
          <w:sz w:val="20"/>
        </w:rPr>
        <w:t>EDlO</w:t>
      </w:r>
      <w:r w:rsidRPr="00273A06">
        <w:rPr>
          <w:rFonts w:ascii="Times New Roman" w:hAnsi="Times New Roman" w:cs="Times New Roman"/>
          <w:b/>
          <w:w w:val="105"/>
          <w:sz w:val="20"/>
        </w:rPr>
        <w:tab/>
      </w:r>
      <w:r w:rsidRPr="00CA62E9">
        <w:rPr>
          <w:rFonts w:ascii="Times New Roman" w:hAnsi="Times New Roman" w:cs="Times New Roman"/>
          <w:b/>
          <w:w w:val="115"/>
          <w:sz w:val="20"/>
          <w:shd w:val="clear" w:color="auto" w:fill="FFC000"/>
        </w:rPr>
        <w:t>4</w:t>
      </w:r>
      <w:r w:rsidRPr="00CA62E9">
        <w:rPr>
          <w:rFonts w:ascii="Times New Roman" w:hAnsi="Times New Roman" w:cs="Times New Roman"/>
          <w:b/>
          <w:spacing w:val="4"/>
          <w:w w:val="115"/>
          <w:sz w:val="20"/>
          <w:shd w:val="clear" w:color="auto" w:fill="FFC000"/>
        </w:rPr>
        <w:t xml:space="preserve"> </w:t>
      </w:r>
      <w:r w:rsidRPr="00CA62E9">
        <w:rPr>
          <w:rFonts w:ascii="Times New Roman" w:hAnsi="Times New Roman" w:cs="Times New Roman"/>
          <w:b/>
          <w:w w:val="115"/>
          <w:sz w:val="20"/>
          <w:shd w:val="clear" w:color="auto" w:fill="FFC000"/>
        </w:rPr>
        <w:t xml:space="preserve"> puntos</w:t>
      </w:r>
    </w:p>
    <w:p w:rsidR="00BD70D1" w:rsidRPr="00E742A4" w:rsidRDefault="00BD70D1" w:rsidP="00BD70D1">
      <w:pPr>
        <w:tabs>
          <w:tab w:val="left" w:pos="631"/>
          <w:tab w:val="left" w:pos="1870"/>
          <w:tab w:val="left" w:pos="3065"/>
        </w:tabs>
        <w:spacing w:before="67"/>
        <w:ind w:left="145"/>
        <w:jc w:val="center"/>
        <w:rPr>
          <w:rFonts w:ascii="Times New Roman" w:hAnsi="Times New Roman" w:cs="Times New Roman"/>
          <w:b/>
          <w:sz w:val="20"/>
          <w:u w:val="single" w:color="000000"/>
        </w:rPr>
      </w:pP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r w:rsidRPr="00273A06">
        <w:rPr>
          <w:rFonts w:ascii="Times New Roman" w:hAnsi="Times New Roman" w:cs="Times New Roman"/>
          <w:b/>
          <w:w w:val="105"/>
          <w:sz w:val="20"/>
          <w:u w:val="single" w:color="000000"/>
        </w:rPr>
        <w:t>ALTO</w:t>
      </w:r>
      <w:r w:rsidRPr="00273A06">
        <w:rPr>
          <w:rFonts w:ascii="Times New Roman" w:hAnsi="Times New Roman" w:cs="Times New Roman"/>
          <w:b/>
          <w:w w:val="105"/>
          <w:sz w:val="20"/>
          <w:u w:val="single" w:color="000000"/>
        </w:rPr>
        <w:tab/>
      </w:r>
      <w:r>
        <w:rPr>
          <w:rFonts w:ascii="Times New Roman" w:hAnsi="Times New Roman" w:cs="Times New Roman"/>
          <w:b/>
          <w:w w:val="115"/>
          <w:sz w:val="20"/>
          <w:u w:val="single" w:color="000000"/>
        </w:rPr>
        <w:t>8   p</w:t>
      </w:r>
      <w:r w:rsidRPr="00273A06">
        <w:rPr>
          <w:rFonts w:ascii="Times New Roman" w:hAnsi="Times New Roman" w:cs="Times New Roman"/>
          <w:b/>
          <w:w w:val="115"/>
          <w:sz w:val="20"/>
          <w:u w:val="single" w:color="000000"/>
        </w:rPr>
        <w:t>untos</w:t>
      </w: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p>
    <w:p w:rsidR="00BD70D1" w:rsidRDefault="00BD70D1" w:rsidP="00BD70D1">
      <w:pPr>
        <w:pStyle w:val="Textoindependiente"/>
        <w:spacing w:before="43" w:line="478" w:lineRule="auto"/>
        <w:ind w:left="0" w:right="131"/>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 xml:space="preserve">                               V. D de Daño de Sello de Junta</w:t>
      </w:r>
    </w:p>
    <w:p w:rsidR="00BD70D1" w:rsidRDefault="00BD70D1" w:rsidP="00BD70D1">
      <w:pPr>
        <w:pStyle w:val="Textoindependiente"/>
        <w:spacing w:before="43" w:line="478" w:lineRule="auto"/>
        <w:ind w:left="0" w:right="131"/>
        <w:jc w:val="center"/>
        <w:rPr>
          <w:rFonts w:ascii="Times New Roman" w:eastAsiaTheme="minorHAnsi"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EastAsia"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EastAsia" w:hAnsi="Times New Roman" w:cs="Times New Roman"/>
          <w:b/>
          <w:lang w:val="es-PE"/>
        </w:rPr>
      </w:pPr>
    </w:p>
    <w:p w:rsidR="00BD70D1" w:rsidRDefault="00BD70D1" w:rsidP="00BD70D1">
      <w:pPr>
        <w:pStyle w:val="Textoindependiente"/>
        <w:spacing w:before="43" w:line="478" w:lineRule="auto"/>
        <w:ind w:left="0" w:right="131"/>
        <w:jc w:val="both"/>
        <w:rPr>
          <w:rFonts w:ascii="Times New Roman" w:eastAsiaTheme="minorEastAsia" w:hAnsi="Times New Roman" w:cs="Times New Roman"/>
          <w:b/>
          <w:lang w:val="es-PE"/>
        </w:rPr>
      </w:pPr>
    </w:p>
    <w:p w:rsidR="00BD70D1" w:rsidRDefault="00BD70D1" w:rsidP="00BD70D1">
      <w:pPr>
        <w:pStyle w:val="Textoindependiente"/>
        <w:spacing w:before="43" w:line="478" w:lineRule="auto"/>
        <w:ind w:left="0" w:right="131"/>
        <w:jc w:val="both"/>
        <w:rPr>
          <w:rFonts w:ascii="Times New Roman" w:hAnsi="Times New Roman" w:cs="Times New Roman"/>
          <w:b/>
          <w:sz w:val="18"/>
          <w:lang w:val="es-PE"/>
        </w:rPr>
      </w:pPr>
    </w:p>
    <w:p w:rsidR="006A66A2" w:rsidRDefault="00BD70D1" w:rsidP="006A66A2">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V. D de Grieta en Esquina</w:t>
      </w:r>
    </w:p>
    <w:p w:rsidR="00BD70D1" w:rsidRPr="006A66A2" w:rsidRDefault="00BD70D1" w:rsidP="006A66A2">
      <w:pPr>
        <w:pStyle w:val="Textoindependiente"/>
        <w:spacing w:before="43" w:line="478" w:lineRule="auto"/>
        <w:ind w:left="0" w:right="131"/>
        <w:jc w:val="both"/>
        <w:rPr>
          <w:rFonts w:ascii="Times New Roman" w:eastAsiaTheme="minorEastAsia" w:hAnsi="Times New Roman" w:cs="Times New Roman"/>
          <w:b/>
          <w:lang w:val="es-PE"/>
        </w:rPr>
      </w:pPr>
      <w:r w:rsidRPr="00EB6591">
        <w:rPr>
          <w:rFonts w:ascii="Times New Roman" w:hAnsi="Times New Roman" w:cs="Times New Roman"/>
          <w:lang w:val="es-PE"/>
        </w:rPr>
        <w:t>Como</w:t>
      </w:r>
      <w:r w:rsidRPr="00EB6591">
        <w:rPr>
          <w:rFonts w:ascii="Times New Roman" w:hAnsi="Times New Roman" w:cs="Times New Roman"/>
          <w:spacing w:val="51"/>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7"/>
          <w:lang w:val="es-PE"/>
        </w:rPr>
        <w:t xml:space="preserve"> </w:t>
      </w:r>
      <w:r w:rsidRPr="00EB6591">
        <w:rPr>
          <w:rFonts w:ascii="Times New Roman" w:hAnsi="Times New Roman" w:cs="Times New Roman"/>
          <w:lang w:val="es-PE"/>
        </w:rPr>
        <w:t>aprecia</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en</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la</w:t>
      </w:r>
      <w:r w:rsidRPr="00EB6591">
        <w:rPr>
          <w:rFonts w:ascii="Times New Roman" w:hAnsi="Times New Roman" w:cs="Times New Roman"/>
          <w:spacing w:val="36"/>
          <w:lang w:val="es-PE"/>
        </w:rPr>
        <w:t xml:space="preserve"> </w:t>
      </w:r>
      <w:r w:rsidRPr="00EB6591">
        <w:rPr>
          <w:rFonts w:ascii="Times New Roman" w:hAnsi="Times New Roman" w:cs="Times New Roman"/>
          <w:lang w:val="es-PE"/>
        </w:rPr>
        <w:t>tabla</w:t>
      </w:r>
      <w:r w:rsidRPr="00EB6591">
        <w:rPr>
          <w:rFonts w:ascii="Times New Roman" w:hAnsi="Times New Roman" w:cs="Times New Roman"/>
          <w:spacing w:val="58"/>
          <w:lang w:val="es-PE"/>
        </w:rPr>
        <w:t xml:space="preserve"> </w:t>
      </w:r>
      <w:r w:rsidRPr="00EB6591">
        <w:rPr>
          <w:rFonts w:ascii="Times New Roman" w:hAnsi="Times New Roman" w:cs="Times New Roman"/>
          <w:lang w:val="es-PE"/>
        </w:rPr>
        <w:t>8</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obtuvieron</w:t>
      </w:r>
      <w:r w:rsidRPr="00EB6591">
        <w:rPr>
          <w:rFonts w:ascii="Times New Roman" w:hAnsi="Times New Roman" w:cs="Times New Roman"/>
          <w:spacing w:val="2"/>
          <w:lang w:val="es-PE"/>
        </w:rPr>
        <w:t xml:space="preserve"> </w:t>
      </w:r>
      <w:r w:rsidR="00CD55AB">
        <w:rPr>
          <w:rFonts w:ascii="Times New Roman" w:hAnsi="Times New Roman" w:cs="Times New Roman"/>
          <w:lang w:val="es-PE"/>
        </w:rPr>
        <w:t>5</w:t>
      </w:r>
      <w:r w:rsidRPr="00EB6591">
        <w:rPr>
          <w:rFonts w:ascii="Times New Roman" w:hAnsi="Times New Roman" w:cs="Times New Roman"/>
          <w:spacing w:val="37"/>
          <w:lang w:val="es-PE"/>
        </w:rPr>
        <w:t xml:space="preserve"> </w:t>
      </w:r>
      <w:r w:rsidRPr="00EB6591">
        <w:rPr>
          <w:rFonts w:ascii="Times New Roman" w:hAnsi="Times New Roman" w:cs="Times New Roman"/>
          <w:lang w:val="es-PE"/>
        </w:rPr>
        <w:t>valores</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deducidos:</w:t>
      </w:r>
      <w:r w:rsidRPr="00EB6591">
        <w:rPr>
          <w:rFonts w:ascii="Times New Roman" w:hAnsi="Times New Roman" w:cs="Times New Roman"/>
          <w:spacing w:val="57"/>
          <w:lang w:val="es-PE"/>
        </w:rPr>
        <w:t xml:space="preserve"> </w:t>
      </w:r>
      <w:r w:rsidR="00CD55AB">
        <w:rPr>
          <w:rFonts w:ascii="Times New Roman" w:hAnsi="Times New Roman" w:cs="Times New Roman"/>
          <w:b/>
          <w:lang w:val="es-PE"/>
        </w:rPr>
        <w:t>18.84</w:t>
      </w:r>
      <w:r w:rsidRPr="00057264">
        <w:rPr>
          <w:rFonts w:ascii="Times New Roman" w:hAnsi="Times New Roman" w:cs="Times New Roman"/>
          <w:b/>
          <w:lang w:val="es-PE"/>
        </w:rPr>
        <w:t>,</w:t>
      </w:r>
      <w:r w:rsidRPr="00057264">
        <w:rPr>
          <w:rFonts w:ascii="Times New Roman" w:hAnsi="Times New Roman" w:cs="Times New Roman"/>
          <w:b/>
          <w:spacing w:val="49"/>
          <w:lang w:val="es-PE"/>
        </w:rPr>
        <w:t xml:space="preserve"> </w:t>
      </w:r>
      <w:r w:rsidR="00CD55AB">
        <w:rPr>
          <w:rFonts w:ascii="Times New Roman" w:hAnsi="Times New Roman" w:cs="Times New Roman"/>
          <w:b/>
          <w:lang w:val="es-PE"/>
        </w:rPr>
        <w:t>18.69</w:t>
      </w:r>
      <w:r w:rsidRPr="00057264">
        <w:rPr>
          <w:rFonts w:ascii="Times New Roman" w:hAnsi="Times New Roman" w:cs="Times New Roman"/>
          <w:b/>
          <w:lang w:val="es-PE"/>
        </w:rPr>
        <w:t>,</w:t>
      </w:r>
      <w:r w:rsidRPr="00057264">
        <w:rPr>
          <w:rFonts w:ascii="Times New Roman" w:hAnsi="Times New Roman" w:cs="Times New Roman"/>
          <w:b/>
          <w:w w:val="95"/>
          <w:lang w:val="es-PE"/>
        </w:rPr>
        <w:t xml:space="preserve"> </w:t>
      </w:r>
      <w:r w:rsidR="00CD55AB">
        <w:rPr>
          <w:rFonts w:ascii="Times New Roman" w:hAnsi="Times New Roman" w:cs="Times New Roman"/>
          <w:b/>
          <w:lang w:val="es-PE"/>
        </w:rPr>
        <w:t>18.54</w:t>
      </w:r>
      <w:r w:rsidRPr="00057264">
        <w:rPr>
          <w:rFonts w:ascii="Times New Roman" w:hAnsi="Times New Roman" w:cs="Times New Roman"/>
          <w:b/>
          <w:lang w:val="es-PE"/>
        </w:rPr>
        <w:t>,</w:t>
      </w:r>
      <w:r w:rsidRPr="00057264">
        <w:rPr>
          <w:rFonts w:ascii="Times New Roman" w:hAnsi="Times New Roman" w:cs="Times New Roman"/>
          <w:b/>
          <w:spacing w:val="3"/>
          <w:lang w:val="es-PE"/>
        </w:rPr>
        <w:t xml:space="preserve"> </w:t>
      </w:r>
      <w:r w:rsidR="00CD55AB">
        <w:rPr>
          <w:rFonts w:ascii="Times New Roman" w:hAnsi="Times New Roman" w:cs="Times New Roman"/>
          <w:b/>
          <w:lang w:val="es-PE"/>
        </w:rPr>
        <w:t>17.08</w:t>
      </w:r>
      <w:r w:rsidRPr="00057264">
        <w:rPr>
          <w:rFonts w:ascii="Times New Roman" w:hAnsi="Times New Roman" w:cs="Times New Roman"/>
          <w:b/>
          <w:lang w:val="es-PE"/>
        </w:rPr>
        <w:t>,</w:t>
      </w:r>
      <w:r w:rsidRPr="00057264">
        <w:rPr>
          <w:rFonts w:ascii="Times New Roman" w:hAnsi="Times New Roman" w:cs="Times New Roman"/>
          <w:b/>
          <w:spacing w:val="51"/>
          <w:lang w:val="es-PE"/>
        </w:rPr>
        <w:t xml:space="preserve"> </w:t>
      </w:r>
      <w:r w:rsidRPr="00057264">
        <w:rPr>
          <w:rFonts w:ascii="Times New Roman" w:hAnsi="Times New Roman" w:cs="Times New Roman"/>
          <w:b/>
          <w:lang w:val="es-PE"/>
        </w:rPr>
        <w:t>y</w:t>
      </w:r>
      <w:r w:rsidRPr="00057264">
        <w:rPr>
          <w:rFonts w:ascii="Times New Roman" w:hAnsi="Times New Roman" w:cs="Times New Roman"/>
          <w:b/>
          <w:spacing w:val="41"/>
          <w:lang w:val="es-PE"/>
        </w:rPr>
        <w:t xml:space="preserve"> </w:t>
      </w:r>
      <w:r w:rsidRPr="00057264">
        <w:rPr>
          <w:rFonts w:ascii="Times New Roman" w:hAnsi="Times New Roman" w:cs="Times New Roman"/>
          <w:b/>
          <w:lang w:val="es-PE"/>
        </w:rPr>
        <w:t>4</w:t>
      </w:r>
      <w:r w:rsidRPr="00EB6591">
        <w:rPr>
          <w:rFonts w:ascii="Times New Roman" w:hAnsi="Times New Roman" w:cs="Times New Roman"/>
          <w:lang w:val="es-PE"/>
        </w:rPr>
        <w:t>.</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Siguiendo</w:t>
      </w:r>
      <w:r w:rsidRPr="00EB6591">
        <w:rPr>
          <w:rFonts w:ascii="Times New Roman" w:hAnsi="Times New Roman" w:cs="Times New Roman"/>
          <w:spacing w:val="53"/>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37"/>
          <w:lang w:val="es-PE"/>
        </w:rPr>
        <w:t xml:space="preserve"> </w:t>
      </w:r>
      <w:r w:rsidRPr="00057264">
        <w:rPr>
          <w:rFonts w:ascii="Times New Roman" w:hAnsi="Times New Roman" w:cs="Times New Roman"/>
          <w:b/>
          <w:lang w:val="es-PE"/>
        </w:rPr>
        <w:t>procedimiento</w:t>
      </w:r>
      <w:r w:rsidRPr="00057264">
        <w:rPr>
          <w:rFonts w:ascii="Times New Roman" w:hAnsi="Times New Roman" w:cs="Times New Roman"/>
          <w:b/>
          <w:spacing w:val="58"/>
          <w:lang w:val="es-PE"/>
        </w:rPr>
        <w:t xml:space="preserve"> </w:t>
      </w:r>
      <w:r w:rsidRPr="00057264">
        <w:rPr>
          <w:rFonts w:ascii="Times New Roman" w:hAnsi="Times New Roman" w:cs="Times New Roman"/>
          <w:b/>
          <w:lang w:val="es-PE"/>
        </w:rPr>
        <w:t>del</w:t>
      </w:r>
      <w:r w:rsidRPr="00057264">
        <w:rPr>
          <w:rFonts w:ascii="Times New Roman" w:hAnsi="Times New Roman" w:cs="Times New Roman"/>
          <w:b/>
          <w:spacing w:val="48"/>
          <w:lang w:val="es-PE"/>
        </w:rPr>
        <w:t xml:space="preserve"> </w:t>
      </w:r>
      <w:r w:rsidRPr="00057264">
        <w:rPr>
          <w:rFonts w:ascii="Times New Roman" w:hAnsi="Times New Roman" w:cs="Times New Roman"/>
          <w:b/>
          <w:lang w:val="es-PE"/>
        </w:rPr>
        <w:t>PCI</w:t>
      </w:r>
      <w:r w:rsidRPr="00EB6591">
        <w:rPr>
          <w:rFonts w:ascii="Times New Roman" w:hAnsi="Times New Roman" w:cs="Times New Roman"/>
          <w:lang w:val="es-PE"/>
        </w:rPr>
        <w:t>,</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obtiene</w:t>
      </w:r>
      <w:r w:rsidRPr="00EB6591">
        <w:rPr>
          <w:rFonts w:ascii="Times New Roman" w:hAnsi="Times New Roman" w:cs="Times New Roman"/>
          <w:w w:val="96"/>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3"/>
          <w:lang w:val="es-PE"/>
        </w:rPr>
        <w:t xml:space="preserve"> </w:t>
      </w:r>
      <w:r w:rsidRPr="00EB6591">
        <w:rPr>
          <w:rFonts w:ascii="Times New Roman" w:hAnsi="Times New Roman" w:cs="Times New Roman"/>
          <w:lang w:val="es-PE"/>
        </w:rPr>
        <w:t>máximo</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valor</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deducido</w:t>
      </w:r>
      <w:r w:rsidRPr="00EB6591">
        <w:rPr>
          <w:rFonts w:ascii="Times New Roman" w:hAnsi="Times New Roman" w:cs="Times New Roman"/>
          <w:spacing w:val="34"/>
          <w:lang w:val="es-PE"/>
        </w:rPr>
        <w:t xml:space="preserve"> </w:t>
      </w:r>
      <w:r w:rsidRPr="00EB6591">
        <w:rPr>
          <w:rFonts w:ascii="Times New Roman" w:hAnsi="Times New Roman" w:cs="Times New Roman"/>
          <w:lang w:val="es-PE"/>
        </w:rPr>
        <w:t>corregido</w:t>
      </w:r>
      <w:r w:rsidRPr="00EB6591">
        <w:rPr>
          <w:rFonts w:ascii="Times New Roman" w:hAnsi="Times New Roman" w:cs="Times New Roman"/>
          <w:spacing w:val="24"/>
          <w:lang w:val="es-PE"/>
        </w:rPr>
        <w:t xml:space="preserve"> </w:t>
      </w:r>
      <w:r w:rsidR="004654AD">
        <w:rPr>
          <w:rFonts w:ascii="Times New Roman" w:hAnsi="Times New Roman" w:cs="Times New Roman"/>
          <w:b/>
          <w:lang w:val="es-PE"/>
        </w:rPr>
        <w:t>46.62</w:t>
      </w:r>
      <w:r w:rsidRPr="00EB6591">
        <w:rPr>
          <w:rFonts w:ascii="Times New Roman" w:hAnsi="Times New Roman" w:cs="Times New Roman"/>
          <w:lang w:val="es-PE"/>
        </w:rPr>
        <w:t>,</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dando</w:t>
      </w:r>
      <w:r w:rsidRPr="00EB6591">
        <w:rPr>
          <w:rFonts w:ascii="Times New Roman" w:hAnsi="Times New Roman" w:cs="Times New Roman"/>
          <w:spacing w:val="27"/>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resultado</w:t>
      </w:r>
      <w:r w:rsidRPr="00EB6591">
        <w:rPr>
          <w:rFonts w:ascii="Times New Roman" w:hAnsi="Times New Roman" w:cs="Times New Roman"/>
          <w:spacing w:val="24"/>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18"/>
          <w:lang w:val="es-PE"/>
        </w:rPr>
        <w:t xml:space="preserve"> </w:t>
      </w:r>
      <w:r w:rsidRPr="00EB6591">
        <w:rPr>
          <w:rFonts w:ascii="Times New Roman" w:hAnsi="Times New Roman" w:cs="Times New Roman"/>
          <w:lang w:val="es-PE"/>
        </w:rPr>
        <w:t>índice</w:t>
      </w:r>
      <w:r w:rsidRPr="00EB6591">
        <w:rPr>
          <w:rFonts w:ascii="Times New Roman" w:hAnsi="Times New Roman" w:cs="Times New Roman"/>
          <w:spacing w:val="20"/>
          <w:lang w:val="es-PE"/>
        </w:rPr>
        <w:t xml:space="preserve"> </w:t>
      </w:r>
      <w:r w:rsidRPr="00EB6591">
        <w:rPr>
          <w:rFonts w:ascii="Times New Roman" w:hAnsi="Times New Roman" w:cs="Times New Roman"/>
          <w:lang w:val="es-PE"/>
        </w:rPr>
        <w:t>de</w:t>
      </w:r>
      <w:r w:rsidRPr="00EB6591">
        <w:rPr>
          <w:rFonts w:ascii="Times New Roman" w:hAnsi="Times New Roman" w:cs="Times New Roman"/>
          <w:w w:val="94"/>
          <w:lang w:val="es-PE"/>
        </w:rPr>
        <w:t xml:space="preserve"> </w:t>
      </w:r>
      <w:r w:rsidRPr="00EB6591">
        <w:rPr>
          <w:rFonts w:ascii="Times New Roman" w:hAnsi="Times New Roman" w:cs="Times New Roman"/>
          <w:lang w:val="es-PE"/>
        </w:rPr>
        <w:t>condición</w:t>
      </w:r>
      <w:r w:rsidRPr="00EB6591">
        <w:rPr>
          <w:rFonts w:ascii="Times New Roman" w:hAnsi="Times New Roman" w:cs="Times New Roman"/>
          <w:spacing w:val="-3"/>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2"/>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9"/>
          <w:lang w:val="es-PE"/>
        </w:rPr>
        <w:t xml:space="preserve"> </w:t>
      </w:r>
      <w:r w:rsidRPr="00EB6591">
        <w:rPr>
          <w:rFonts w:ascii="Times New Roman" w:hAnsi="Times New Roman" w:cs="Times New Roman"/>
          <w:lang w:val="es-PE"/>
        </w:rPr>
        <w:t>(PCI)</w:t>
      </w:r>
      <w:r w:rsidRPr="00EB6591">
        <w:rPr>
          <w:rFonts w:ascii="Times New Roman" w:hAnsi="Times New Roman" w:cs="Times New Roman"/>
          <w:spacing w:val="-7"/>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9"/>
          <w:lang w:val="es-PE"/>
        </w:rPr>
        <w:t xml:space="preserve"> </w:t>
      </w:r>
      <w:r w:rsidR="004654AD">
        <w:rPr>
          <w:rFonts w:ascii="Times New Roman" w:hAnsi="Times New Roman" w:cs="Times New Roman"/>
          <w:b/>
          <w:lang w:val="es-PE"/>
        </w:rPr>
        <w:t xml:space="preserve">53.58 </w:t>
      </w:r>
      <w:r w:rsidRPr="00EB6591">
        <w:rPr>
          <w:rFonts w:ascii="Times New Roman" w:hAnsi="Times New Roman" w:cs="Times New Roman"/>
          <w:lang w:val="es-PE"/>
        </w:rPr>
        <w:t>que</w:t>
      </w:r>
      <w:r w:rsidRPr="00EB6591">
        <w:rPr>
          <w:rFonts w:ascii="Times New Roman" w:hAnsi="Times New Roman" w:cs="Times New Roman"/>
          <w:spacing w:val="-5"/>
          <w:lang w:val="es-PE"/>
        </w:rPr>
        <w:t xml:space="preserve"> </w:t>
      </w:r>
      <w:r w:rsidRPr="00EB6591">
        <w:rPr>
          <w:rFonts w:ascii="Times New Roman" w:hAnsi="Times New Roman" w:cs="Times New Roman"/>
          <w:lang w:val="es-PE"/>
        </w:rPr>
        <w:t>corresponde</w:t>
      </w:r>
      <w:r w:rsidRPr="00EB6591">
        <w:rPr>
          <w:rFonts w:ascii="Times New Roman" w:hAnsi="Times New Roman" w:cs="Times New Roman"/>
          <w:spacing w:val="14"/>
          <w:lang w:val="es-PE"/>
        </w:rPr>
        <w:t xml:space="preserve"> </w:t>
      </w:r>
      <w:r w:rsidRPr="00EB6591">
        <w:rPr>
          <w:rFonts w:ascii="Times New Roman" w:hAnsi="Times New Roman" w:cs="Times New Roman"/>
          <w:lang w:val="es-PE"/>
        </w:rPr>
        <w:t>a un</w:t>
      </w:r>
      <w:r w:rsidRPr="00EB6591">
        <w:rPr>
          <w:rFonts w:ascii="Times New Roman" w:hAnsi="Times New Roman" w:cs="Times New Roman"/>
          <w:spacing w:val="-13"/>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7"/>
          <w:lang w:val="es-PE"/>
        </w:rPr>
        <w:t xml:space="preserve"> </w:t>
      </w:r>
      <w:r w:rsidR="004654AD">
        <w:rPr>
          <w:rFonts w:ascii="Times New Roman" w:hAnsi="Times New Roman" w:cs="Times New Roman"/>
          <w:b/>
          <w:lang w:val="es-PE"/>
        </w:rPr>
        <w:t>REGULAR</w:t>
      </w:r>
    </w:p>
    <w:p w:rsidR="00BD70D1" w:rsidRDefault="00BD70D1" w:rsidP="00BD70D1">
      <w:pPr>
        <w:pStyle w:val="Textoindependiente"/>
        <w:spacing w:before="3" w:line="360" w:lineRule="auto"/>
        <w:ind w:left="404" w:firstLine="427"/>
        <w:rPr>
          <w:rFonts w:ascii="Times New Roman" w:hAnsi="Times New Roman" w:cs="Times New Roman"/>
          <w:b/>
          <w:u w:val="single"/>
          <w:lang w:val="es-PE"/>
        </w:rPr>
      </w:pPr>
      <w:r w:rsidRPr="00EB6591">
        <w:rPr>
          <w:rFonts w:ascii="Times New Roman" w:hAnsi="Times New Roman" w:cs="Times New Roman"/>
          <w:b/>
          <w:lang w:val="es-PE"/>
        </w:rPr>
        <w:t>T</w:t>
      </w:r>
      <w:r w:rsidRPr="00057264">
        <w:rPr>
          <w:rFonts w:ascii="Times New Roman" w:hAnsi="Times New Roman" w:cs="Times New Roman"/>
          <w:b/>
          <w:u w:val="single"/>
          <w:lang w:val="es-PE"/>
        </w:rPr>
        <w:t>abla</w:t>
      </w:r>
      <w:r w:rsidRPr="00057264">
        <w:rPr>
          <w:rFonts w:ascii="Times New Roman" w:hAnsi="Times New Roman" w:cs="Times New Roman"/>
          <w:b/>
          <w:spacing w:val="13"/>
          <w:u w:val="single"/>
          <w:lang w:val="es-PE"/>
        </w:rPr>
        <w:t xml:space="preserve"> </w:t>
      </w:r>
      <w:r w:rsidRPr="00057264">
        <w:rPr>
          <w:rFonts w:ascii="Times New Roman" w:hAnsi="Times New Roman" w:cs="Times New Roman"/>
          <w:b/>
          <w:u w:val="single"/>
          <w:lang w:val="es-PE"/>
        </w:rPr>
        <w:t>8.</w:t>
      </w:r>
      <w:r w:rsidRPr="00057264">
        <w:rPr>
          <w:rFonts w:ascii="Times New Roman" w:hAnsi="Times New Roman" w:cs="Times New Roman"/>
          <w:b/>
          <w:spacing w:val="4"/>
          <w:u w:val="single"/>
          <w:lang w:val="es-PE"/>
        </w:rPr>
        <w:t xml:space="preserve"> </w:t>
      </w:r>
      <w:r w:rsidRPr="00057264">
        <w:rPr>
          <w:rFonts w:ascii="Times New Roman" w:hAnsi="Times New Roman" w:cs="Times New Roman"/>
          <w:b/>
          <w:u w:val="single"/>
          <w:lang w:val="es-PE"/>
        </w:rPr>
        <w:t>Cálculo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índice</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condición</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5"/>
          <w:u w:val="single"/>
          <w:lang w:val="es-PE"/>
        </w:rPr>
        <w:t xml:space="preserve"> </w:t>
      </w:r>
      <w:r w:rsidRPr="00057264">
        <w:rPr>
          <w:rFonts w:ascii="Times New Roman" w:hAnsi="Times New Roman" w:cs="Times New Roman"/>
          <w:b/>
          <w:u w:val="single"/>
          <w:lang w:val="es-PE"/>
        </w:rPr>
        <w:t>pavimento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la</w:t>
      </w:r>
      <w:r w:rsidRPr="00057264">
        <w:rPr>
          <w:rFonts w:ascii="Times New Roman" w:hAnsi="Times New Roman" w:cs="Times New Roman"/>
          <w:b/>
          <w:spacing w:val="-5"/>
          <w:u w:val="single"/>
          <w:lang w:val="es-PE"/>
        </w:rPr>
        <w:t xml:space="preserve"> </w:t>
      </w:r>
      <w:r>
        <w:rPr>
          <w:rFonts w:ascii="Times New Roman" w:hAnsi="Times New Roman" w:cs="Times New Roman"/>
          <w:b/>
          <w:u w:val="single"/>
          <w:lang w:val="es-PE"/>
        </w:rPr>
        <w:t>unid</w:t>
      </w:r>
      <w:r w:rsidR="004654AD">
        <w:rPr>
          <w:rFonts w:ascii="Times New Roman" w:hAnsi="Times New Roman" w:cs="Times New Roman"/>
          <w:b/>
          <w:u w:val="single"/>
          <w:lang w:val="es-PE"/>
        </w:rPr>
        <w:t>ad N° 08</w:t>
      </w:r>
    </w:p>
    <w:p w:rsidR="00BD70D1" w:rsidRPr="00057264" w:rsidRDefault="00BD70D1" w:rsidP="00BD70D1">
      <w:pPr>
        <w:pStyle w:val="Textoindependiente"/>
        <w:spacing w:before="3" w:line="360" w:lineRule="auto"/>
        <w:ind w:left="404" w:firstLine="427"/>
        <w:rPr>
          <w:rFonts w:ascii="Times New Roman" w:hAnsi="Times New Roman" w:cs="Times New Roman"/>
          <w:b/>
          <w:lang w:val="es-PE"/>
        </w:rPr>
      </w:pPr>
    </w:p>
    <w:tbl>
      <w:tblPr>
        <w:tblStyle w:val="Tablaconcuadrcula"/>
        <w:tblW w:w="0" w:type="auto"/>
        <w:tblInd w:w="-176" w:type="dxa"/>
        <w:tblLook w:val="04A0" w:firstRow="1" w:lastRow="0" w:firstColumn="1" w:lastColumn="0" w:noHBand="0" w:noVBand="1"/>
      </w:tblPr>
      <w:tblGrid>
        <w:gridCol w:w="395"/>
        <w:gridCol w:w="721"/>
        <w:gridCol w:w="690"/>
        <w:gridCol w:w="766"/>
        <w:gridCol w:w="675"/>
        <w:gridCol w:w="721"/>
        <w:gridCol w:w="610"/>
        <w:gridCol w:w="610"/>
        <w:gridCol w:w="610"/>
        <w:gridCol w:w="610"/>
        <w:gridCol w:w="539"/>
        <w:gridCol w:w="71"/>
        <w:gridCol w:w="833"/>
        <w:gridCol w:w="343"/>
        <w:gridCol w:w="721"/>
      </w:tblGrid>
      <w:tr w:rsidR="00BD70D1" w:rsidTr="006A66A2">
        <w:tc>
          <w:tcPr>
            <w:tcW w:w="8915" w:type="dxa"/>
            <w:gridSpan w:val="15"/>
          </w:tcPr>
          <w:p w:rsidR="00BD70D1" w:rsidRPr="00D06752" w:rsidRDefault="00BD70D1" w:rsidP="00FC3AD5">
            <w:pPr>
              <w:tabs>
                <w:tab w:val="left" w:pos="7623"/>
              </w:tabs>
              <w:spacing w:before="7" w:line="280" w:lineRule="atLeast"/>
              <w:rPr>
                <w:rFonts w:ascii="Calibri"/>
                <w:b/>
              </w:rPr>
            </w:pPr>
            <w:r w:rsidRPr="00D06752">
              <w:rPr>
                <w:rFonts w:ascii="Calibri"/>
                <w:b/>
              </w:rPr>
              <w:t xml:space="preserve">Numero de deducidos &gt; 2(q)                 </w:t>
            </w:r>
            <w:r w:rsidR="00CD55AB">
              <w:rPr>
                <w:rFonts w:ascii="Calibri"/>
                <w:b/>
              </w:rPr>
              <w:t>:   5</w:t>
            </w:r>
          </w:p>
          <w:p w:rsidR="00BD70D1" w:rsidRPr="00D06752" w:rsidRDefault="00BD70D1" w:rsidP="00FC3AD5">
            <w:pPr>
              <w:tabs>
                <w:tab w:val="left" w:pos="7623"/>
              </w:tabs>
              <w:spacing w:before="7" w:line="280" w:lineRule="atLeast"/>
              <w:rPr>
                <w:rFonts w:ascii="Calibri"/>
                <w:b/>
              </w:rPr>
            </w:pPr>
            <w:r w:rsidRPr="00D06752">
              <w:rPr>
                <w:rFonts w:ascii="Calibri"/>
                <w:b/>
              </w:rPr>
              <w:t xml:space="preserve">Valor deducido más alto ( HDVi)           :   </w:t>
            </w:r>
            <w:r w:rsidR="00CD55AB">
              <w:rPr>
                <w:rFonts w:ascii="Calibri"/>
                <w:b/>
              </w:rPr>
              <w:t>18.84</w:t>
            </w:r>
            <w:r w:rsidRPr="00D06752">
              <w:rPr>
                <w:rFonts w:ascii="Calibri"/>
                <w:b/>
              </w:rPr>
              <w:t xml:space="preserve">          </w:t>
            </w:r>
            <w:r w:rsidR="006A66A2">
              <w:rPr>
                <w:rFonts w:ascii="Calibri"/>
                <w:b/>
              </w:rPr>
              <w:t xml:space="preserve">                           </w:t>
            </w:r>
            <w:r w:rsidRPr="00D06752">
              <w:rPr>
                <w:rFonts w:ascii="Calibri"/>
                <w:b/>
              </w:rPr>
              <w:t xml:space="preserve">      mi = 1 + 9/98 (100- HDVi)</w:t>
            </w:r>
          </w:p>
          <w:p w:rsidR="00BD70D1" w:rsidRPr="00D06752" w:rsidRDefault="00BD70D1" w:rsidP="00FC3AD5">
            <w:pPr>
              <w:tabs>
                <w:tab w:val="left" w:pos="7623"/>
              </w:tabs>
              <w:spacing w:before="7" w:line="280" w:lineRule="atLeast"/>
              <w:rPr>
                <w:rFonts w:ascii="Calibri"/>
                <w:b/>
              </w:rPr>
            </w:pPr>
            <w:r w:rsidRPr="00D06752">
              <w:rPr>
                <w:rFonts w:ascii="Calibri"/>
                <w:b/>
              </w:rPr>
              <w:t xml:space="preserve">Numero admisible de deducidos (mi)  :  </w:t>
            </w:r>
            <w:r w:rsidR="006A66A2">
              <w:rPr>
                <w:rFonts w:ascii="Calibri"/>
                <w:b/>
              </w:rPr>
              <w:t xml:space="preserve"> 8</w:t>
            </w:r>
            <w:r>
              <w:rPr>
                <w:rFonts w:ascii="Calibri"/>
                <w:b/>
              </w:rPr>
              <w:t>.45</w:t>
            </w:r>
          </w:p>
        </w:tc>
      </w:tr>
      <w:tr w:rsidR="00BD70D1" w:rsidTr="006A66A2">
        <w:tc>
          <w:tcPr>
            <w:tcW w:w="395" w:type="dxa"/>
          </w:tcPr>
          <w:p w:rsidR="00BD70D1" w:rsidRPr="00D06752" w:rsidRDefault="00BD70D1" w:rsidP="00FC3AD5">
            <w:pPr>
              <w:tabs>
                <w:tab w:val="left" w:pos="7623"/>
              </w:tabs>
              <w:spacing w:before="7" w:line="280" w:lineRule="atLeast"/>
              <w:rPr>
                <w:rFonts w:ascii="Calibri"/>
                <w:b/>
              </w:rPr>
            </w:pPr>
            <w:r w:rsidRPr="00D06752">
              <w:rPr>
                <w:rFonts w:ascii="Calibri"/>
                <w:b/>
              </w:rPr>
              <w:t>#</w:t>
            </w:r>
          </w:p>
        </w:tc>
        <w:tc>
          <w:tcPr>
            <w:tcW w:w="6552" w:type="dxa"/>
            <w:gridSpan w:val="10"/>
          </w:tcPr>
          <w:p w:rsidR="00BD70D1" w:rsidRPr="00D06752" w:rsidRDefault="00BD70D1" w:rsidP="00FC3AD5">
            <w:pPr>
              <w:tabs>
                <w:tab w:val="left" w:pos="7623"/>
              </w:tabs>
              <w:spacing w:before="7" w:line="280" w:lineRule="atLeast"/>
              <w:jc w:val="center"/>
              <w:rPr>
                <w:rFonts w:ascii="Calibri"/>
                <w:b/>
              </w:rPr>
            </w:pPr>
            <w:r w:rsidRPr="00D06752">
              <w:rPr>
                <w:rFonts w:ascii="Calibri"/>
                <w:b/>
              </w:rPr>
              <w:t>VALORES</w:t>
            </w:r>
            <w:r w:rsidRPr="00D06752">
              <w:rPr>
                <w:rFonts w:ascii="Calibri"/>
                <w:b/>
                <w:u w:val="single" w:color="000000"/>
              </w:rPr>
              <w:t xml:space="preserve"> </w:t>
            </w:r>
            <w:r w:rsidRPr="00D06752">
              <w:rPr>
                <w:rFonts w:ascii="Calibri"/>
                <w:b/>
              </w:rPr>
              <w:t>DEDUCIDOS</w:t>
            </w:r>
          </w:p>
        </w:tc>
        <w:tc>
          <w:tcPr>
            <w:tcW w:w="904" w:type="dxa"/>
            <w:gridSpan w:val="2"/>
          </w:tcPr>
          <w:p w:rsidR="00BD70D1" w:rsidRPr="00D06752" w:rsidRDefault="00BD70D1" w:rsidP="00FC3AD5">
            <w:pPr>
              <w:tabs>
                <w:tab w:val="left" w:pos="7623"/>
              </w:tabs>
              <w:spacing w:before="7" w:line="280" w:lineRule="atLeast"/>
              <w:rPr>
                <w:rFonts w:ascii="Calibri"/>
                <w:b/>
              </w:rPr>
            </w:pPr>
            <w:r w:rsidRPr="00D06752">
              <w:rPr>
                <w:rFonts w:ascii="Calibri"/>
                <w:b/>
              </w:rPr>
              <w:t>TOTAL</w:t>
            </w:r>
          </w:p>
        </w:tc>
        <w:tc>
          <w:tcPr>
            <w:tcW w:w="343" w:type="dxa"/>
          </w:tcPr>
          <w:p w:rsidR="00BD70D1" w:rsidRPr="00D06752" w:rsidRDefault="00BD70D1" w:rsidP="00FC3AD5">
            <w:pPr>
              <w:tabs>
                <w:tab w:val="left" w:pos="7623"/>
              </w:tabs>
              <w:spacing w:before="7" w:line="280" w:lineRule="atLeast"/>
              <w:rPr>
                <w:rFonts w:ascii="Calibri"/>
                <w:b/>
              </w:rPr>
            </w:pPr>
            <w:r w:rsidRPr="00D06752">
              <w:rPr>
                <w:rFonts w:ascii="Calibri"/>
                <w:b/>
              </w:rPr>
              <w:t>q</w:t>
            </w:r>
          </w:p>
        </w:tc>
        <w:tc>
          <w:tcPr>
            <w:tcW w:w="721" w:type="dxa"/>
          </w:tcPr>
          <w:p w:rsidR="00BD70D1" w:rsidRPr="00D06752" w:rsidRDefault="00BD70D1" w:rsidP="00FC3AD5">
            <w:pPr>
              <w:tabs>
                <w:tab w:val="left" w:pos="7623"/>
              </w:tabs>
              <w:spacing w:before="7" w:line="280" w:lineRule="atLeast"/>
              <w:rPr>
                <w:rFonts w:ascii="Calibri"/>
                <w:b/>
                <w:u w:val="single" w:color="000000"/>
              </w:rPr>
            </w:pPr>
            <w:r w:rsidRPr="00D06752">
              <w:rPr>
                <w:rFonts w:ascii="Calibri"/>
                <w:b/>
              </w:rPr>
              <w:t>CDV</w:t>
            </w:r>
          </w:p>
        </w:tc>
      </w:tr>
      <w:tr w:rsidR="006A66A2" w:rsidTr="00FC3AD5">
        <w:tc>
          <w:tcPr>
            <w:tcW w:w="395" w:type="dxa"/>
          </w:tcPr>
          <w:p w:rsidR="006A66A2" w:rsidRPr="00826C34" w:rsidRDefault="006A66A2" w:rsidP="00FC3AD5">
            <w:pPr>
              <w:tabs>
                <w:tab w:val="left" w:pos="7623"/>
              </w:tabs>
              <w:spacing w:before="7" w:line="280" w:lineRule="atLeast"/>
              <w:rPr>
                <w:rFonts w:ascii="Calibri"/>
                <w:b/>
              </w:rPr>
            </w:pPr>
            <w:r w:rsidRPr="00826C34">
              <w:rPr>
                <w:rFonts w:ascii="Calibri"/>
                <w:b/>
              </w:rPr>
              <w:t>1</w:t>
            </w:r>
          </w:p>
        </w:tc>
        <w:tc>
          <w:tcPr>
            <w:tcW w:w="721" w:type="dxa"/>
          </w:tcPr>
          <w:p w:rsidR="006A66A2" w:rsidRPr="00175ADC" w:rsidRDefault="006A66A2" w:rsidP="00FC3AD5">
            <w:pPr>
              <w:tabs>
                <w:tab w:val="left" w:pos="7623"/>
              </w:tabs>
              <w:spacing w:before="7" w:line="280" w:lineRule="atLeast"/>
              <w:jc w:val="center"/>
              <w:rPr>
                <w:rFonts w:ascii="Calibri"/>
                <w:b/>
              </w:rPr>
            </w:pPr>
            <w:r>
              <w:rPr>
                <w:rFonts w:ascii="Calibri"/>
                <w:b/>
              </w:rPr>
              <w:t>18.84</w:t>
            </w:r>
          </w:p>
        </w:tc>
        <w:tc>
          <w:tcPr>
            <w:tcW w:w="690" w:type="dxa"/>
          </w:tcPr>
          <w:p w:rsidR="006A66A2" w:rsidRPr="00175ADC" w:rsidRDefault="006A66A2" w:rsidP="00FC3AD5">
            <w:pPr>
              <w:tabs>
                <w:tab w:val="left" w:pos="7623"/>
              </w:tabs>
              <w:spacing w:before="7" w:line="280" w:lineRule="atLeast"/>
              <w:jc w:val="center"/>
              <w:rPr>
                <w:rFonts w:ascii="Calibri"/>
                <w:b/>
              </w:rPr>
            </w:pPr>
            <w:r>
              <w:rPr>
                <w:rFonts w:ascii="Calibri"/>
                <w:b/>
                <w:sz w:val="20"/>
              </w:rPr>
              <w:t>18.69</w:t>
            </w:r>
          </w:p>
        </w:tc>
        <w:tc>
          <w:tcPr>
            <w:tcW w:w="766" w:type="dxa"/>
          </w:tcPr>
          <w:p w:rsidR="006A66A2" w:rsidRPr="00175ADC" w:rsidRDefault="006A66A2" w:rsidP="00FC3AD5">
            <w:pPr>
              <w:tabs>
                <w:tab w:val="left" w:pos="7623"/>
              </w:tabs>
              <w:spacing w:before="7" w:line="280" w:lineRule="atLeast"/>
              <w:jc w:val="center"/>
              <w:rPr>
                <w:rFonts w:ascii="Calibri"/>
                <w:b/>
              </w:rPr>
            </w:pPr>
            <w:r>
              <w:rPr>
                <w:rFonts w:ascii="Calibri"/>
                <w:b/>
              </w:rPr>
              <w:t>18.54</w:t>
            </w:r>
          </w:p>
        </w:tc>
        <w:tc>
          <w:tcPr>
            <w:tcW w:w="675" w:type="dxa"/>
          </w:tcPr>
          <w:p w:rsidR="006A66A2" w:rsidRPr="00175ADC" w:rsidRDefault="006A66A2" w:rsidP="00FC3AD5">
            <w:pPr>
              <w:tabs>
                <w:tab w:val="left" w:pos="7623"/>
              </w:tabs>
              <w:spacing w:before="7" w:line="280" w:lineRule="atLeast"/>
              <w:jc w:val="center"/>
              <w:rPr>
                <w:rFonts w:ascii="Calibri"/>
                <w:b/>
              </w:rPr>
            </w:pPr>
            <w:r>
              <w:rPr>
                <w:rFonts w:ascii="Calibri"/>
                <w:b/>
                <w:sz w:val="20"/>
              </w:rPr>
              <w:t>17.08</w:t>
            </w:r>
          </w:p>
        </w:tc>
        <w:tc>
          <w:tcPr>
            <w:tcW w:w="721" w:type="dxa"/>
          </w:tcPr>
          <w:p w:rsidR="006A66A2" w:rsidRDefault="006A66A2" w:rsidP="006A66A2">
            <w:pPr>
              <w:jc w:val="center"/>
            </w:pPr>
            <w:r>
              <w:rPr>
                <w:rFonts w:ascii="Calibri"/>
                <w:b/>
              </w:rPr>
              <w:t>4</w:t>
            </w:r>
          </w:p>
        </w:tc>
        <w:tc>
          <w:tcPr>
            <w:tcW w:w="610" w:type="dxa"/>
          </w:tcPr>
          <w:p w:rsidR="006A66A2" w:rsidRPr="00175ADC" w:rsidRDefault="006A66A2" w:rsidP="00FC3AD5">
            <w:pPr>
              <w:tabs>
                <w:tab w:val="left" w:pos="7623"/>
              </w:tabs>
              <w:spacing w:before="7" w:line="280" w:lineRule="atLeast"/>
              <w:jc w:val="center"/>
              <w:rPr>
                <w:rFonts w:ascii="Calibri"/>
                <w:b/>
              </w:rPr>
            </w:pPr>
            <w:r>
              <w:rPr>
                <w:rFonts w:ascii="Calibri"/>
                <w:b/>
              </w:rPr>
              <w:t>1.74</w:t>
            </w:r>
          </w:p>
        </w:tc>
        <w:tc>
          <w:tcPr>
            <w:tcW w:w="610" w:type="dxa"/>
          </w:tcPr>
          <w:p w:rsidR="006A66A2" w:rsidRDefault="006A66A2">
            <w:r w:rsidRPr="0039602F">
              <w:rPr>
                <w:rFonts w:ascii="Calibri"/>
                <w:b/>
              </w:rPr>
              <w:t>1.59</w:t>
            </w:r>
          </w:p>
        </w:tc>
        <w:tc>
          <w:tcPr>
            <w:tcW w:w="610" w:type="dxa"/>
          </w:tcPr>
          <w:p w:rsidR="006A66A2" w:rsidRDefault="006A66A2">
            <w:r w:rsidRPr="00BF259C">
              <w:rPr>
                <w:rFonts w:ascii="Calibri"/>
                <w:b/>
              </w:rPr>
              <w:t>0.52</w:t>
            </w:r>
          </w:p>
        </w:tc>
        <w:tc>
          <w:tcPr>
            <w:tcW w:w="610" w:type="dxa"/>
          </w:tcPr>
          <w:p w:rsidR="006A66A2" w:rsidRPr="00175ADC" w:rsidRDefault="006A66A2" w:rsidP="00FC3AD5">
            <w:pPr>
              <w:tabs>
                <w:tab w:val="left" w:pos="7623"/>
              </w:tabs>
              <w:spacing w:before="7" w:line="280" w:lineRule="atLeast"/>
              <w:jc w:val="center"/>
              <w:rPr>
                <w:rFonts w:ascii="Calibri"/>
                <w:b/>
              </w:rPr>
            </w:pPr>
            <w:r>
              <w:rPr>
                <w:rFonts w:ascii="Calibri"/>
                <w:b/>
              </w:rPr>
              <w:t>0.38</w:t>
            </w:r>
          </w:p>
        </w:tc>
        <w:tc>
          <w:tcPr>
            <w:tcW w:w="610" w:type="dxa"/>
            <w:gridSpan w:val="2"/>
          </w:tcPr>
          <w:p w:rsidR="006A66A2" w:rsidRPr="00175ADC" w:rsidRDefault="006A66A2" w:rsidP="00FC3AD5">
            <w:pPr>
              <w:tabs>
                <w:tab w:val="left" w:pos="7623"/>
              </w:tabs>
              <w:spacing w:before="7" w:line="280" w:lineRule="atLeast"/>
              <w:jc w:val="center"/>
              <w:rPr>
                <w:rFonts w:ascii="Calibri"/>
                <w:b/>
              </w:rPr>
            </w:pPr>
            <w:r>
              <w:rPr>
                <w:rFonts w:ascii="Calibri"/>
                <w:b/>
              </w:rPr>
              <w:t>0.04</w:t>
            </w:r>
          </w:p>
        </w:tc>
        <w:tc>
          <w:tcPr>
            <w:tcW w:w="833" w:type="dxa"/>
            <w:shd w:val="clear" w:color="auto" w:fill="B3D5AB" w:themeFill="accent4" w:themeFillTint="66"/>
          </w:tcPr>
          <w:p w:rsidR="006A66A2" w:rsidRPr="003C65C1" w:rsidRDefault="006A66A2" w:rsidP="00FC3AD5">
            <w:pPr>
              <w:tabs>
                <w:tab w:val="left" w:pos="7623"/>
              </w:tabs>
              <w:spacing w:before="7" w:line="280" w:lineRule="atLeast"/>
              <w:jc w:val="center"/>
              <w:rPr>
                <w:rFonts w:ascii="Calibri"/>
                <w:b/>
              </w:rPr>
            </w:pPr>
            <w:r>
              <w:rPr>
                <w:rFonts w:ascii="Calibri"/>
                <w:b/>
              </w:rPr>
              <w:t>81.42</w:t>
            </w:r>
          </w:p>
        </w:tc>
        <w:tc>
          <w:tcPr>
            <w:tcW w:w="343" w:type="dxa"/>
          </w:tcPr>
          <w:p w:rsidR="006A66A2" w:rsidRPr="003C65C1" w:rsidRDefault="006A66A2" w:rsidP="00FC3AD5">
            <w:pPr>
              <w:tabs>
                <w:tab w:val="left" w:pos="7623"/>
              </w:tabs>
              <w:spacing w:before="7" w:line="280" w:lineRule="atLeast"/>
              <w:jc w:val="center"/>
              <w:rPr>
                <w:rFonts w:ascii="Calibri"/>
                <w:b/>
              </w:rPr>
            </w:pPr>
            <w:r>
              <w:rPr>
                <w:rFonts w:ascii="Calibri"/>
                <w:b/>
              </w:rPr>
              <w:t>5</w:t>
            </w:r>
          </w:p>
        </w:tc>
        <w:tc>
          <w:tcPr>
            <w:tcW w:w="721" w:type="dxa"/>
            <w:shd w:val="clear" w:color="auto" w:fill="FFFF00"/>
          </w:tcPr>
          <w:p w:rsidR="006A66A2" w:rsidRPr="00C93EBE" w:rsidRDefault="006A66A2" w:rsidP="00FC3AD5">
            <w:pPr>
              <w:tabs>
                <w:tab w:val="left" w:pos="7623"/>
              </w:tabs>
              <w:spacing w:before="7" w:line="280" w:lineRule="atLeast"/>
              <w:jc w:val="center"/>
              <w:rPr>
                <w:rFonts w:ascii="Calibri"/>
                <w:b/>
              </w:rPr>
            </w:pPr>
            <w:r>
              <w:rPr>
                <w:rFonts w:ascii="Calibri"/>
                <w:b/>
              </w:rPr>
              <w:t>45.07</w:t>
            </w:r>
          </w:p>
        </w:tc>
      </w:tr>
      <w:tr w:rsidR="006A66A2" w:rsidTr="00FC3AD5">
        <w:tc>
          <w:tcPr>
            <w:tcW w:w="395" w:type="dxa"/>
          </w:tcPr>
          <w:p w:rsidR="006A66A2" w:rsidRPr="00826C34" w:rsidRDefault="006A66A2" w:rsidP="00FC3AD5">
            <w:pPr>
              <w:tabs>
                <w:tab w:val="left" w:pos="7623"/>
              </w:tabs>
              <w:spacing w:before="7" w:line="280" w:lineRule="atLeast"/>
              <w:rPr>
                <w:rFonts w:ascii="Calibri"/>
                <w:b/>
              </w:rPr>
            </w:pPr>
            <w:r w:rsidRPr="00826C34">
              <w:rPr>
                <w:rFonts w:ascii="Calibri"/>
                <w:b/>
              </w:rPr>
              <w:t>2</w:t>
            </w:r>
          </w:p>
        </w:tc>
        <w:tc>
          <w:tcPr>
            <w:tcW w:w="721" w:type="dxa"/>
          </w:tcPr>
          <w:p w:rsidR="006A66A2" w:rsidRDefault="006A66A2">
            <w:r w:rsidRPr="00E82239">
              <w:rPr>
                <w:rFonts w:ascii="Calibri"/>
                <w:b/>
              </w:rPr>
              <w:t>18.84</w:t>
            </w:r>
          </w:p>
        </w:tc>
        <w:tc>
          <w:tcPr>
            <w:tcW w:w="690" w:type="dxa"/>
          </w:tcPr>
          <w:p w:rsidR="006A66A2" w:rsidRDefault="006A66A2" w:rsidP="006A66A2">
            <w:pPr>
              <w:jc w:val="center"/>
            </w:pPr>
            <w:r w:rsidRPr="002A66A3">
              <w:rPr>
                <w:rFonts w:ascii="Calibri"/>
                <w:b/>
                <w:sz w:val="20"/>
              </w:rPr>
              <w:t>18.69</w:t>
            </w:r>
          </w:p>
        </w:tc>
        <w:tc>
          <w:tcPr>
            <w:tcW w:w="766" w:type="dxa"/>
          </w:tcPr>
          <w:p w:rsidR="006A66A2" w:rsidRDefault="006A66A2" w:rsidP="006A66A2">
            <w:pPr>
              <w:jc w:val="center"/>
            </w:pPr>
            <w:r w:rsidRPr="00FE2703">
              <w:rPr>
                <w:rFonts w:ascii="Calibri"/>
                <w:b/>
              </w:rPr>
              <w:t>18.54</w:t>
            </w:r>
          </w:p>
        </w:tc>
        <w:tc>
          <w:tcPr>
            <w:tcW w:w="675" w:type="dxa"/>
          </w:tcPr>
          <w:p w:rsidR="006A66A2" w:rsidRDefault="006A66A2" w:rsidP="006A66A2">
            <w:pPr>
              <w:jc w:val="center"/>
            </w:pPr>
            <w:r w:rsidRPr="0035362E">
              <w:rPr>
                <w:rFonts w:ascii="Calibri"/>
                <w:b/>
                <w:sz w:val="20"/>
              </w:rPr>
              <w:t>17.08</w:t>
            </w:r>
          </w:p>
        </w:tc>
        <w:tc>
          <w:tcPr>
            <w:tcW w:w="721" w:type="dxa"/>
          </w:tcPr>
          <w:p w:rsidR="006A66A2" w:rsidRDefault="006A66A2" w:rsidP="006A66A2">
            <w:pPr>
              <w:jc w:val="center"/>
            </w:pPr>
            <w:r w:rsidRPr="00175ADC">
              <w:rPr>
                <w:rFonts w:ascii="Calibri"/>
                <w:b/>
              </w:rPr>
              <w:t>2</w:t>
            </w:r>
          </w:p>
        </w:tc>
        <w:tc>
          <w:tcPr>
            <w:tcW w:w="610" w:type="dxa"/>
          </w:tcPr>
          <w:p w:rsidR="006A66A2" w:rsidRDefault="006A66A2">
            <w:r w:rsidRPr="001656D6">
              <w:rPr>
                <w:rFonts w:ascii="Calibri"/>
                <w:b/>
              </w:rPr>
              <w:t>1.74</w:t>
            </w:r>
          </w:p>
        </w:tc>
        <w:tc>
          <w:tcPr>
            <w:tcW w:w="610" w:type="dxa"/>
          </w:tcPr>
          <w:p w:rsidR="006A66A2" w:rsidRDefault="006A66A2">
            <w:r w:rsidRPr="0039602F">
              <w:rPr>
                <w:rFonts w:ascii="Calibri"/>
                <w:b/>
              </w:rPr>
              <w:t>1.59</w:t>
            </w:r>
          </w:p>
        </w:tc>
        <w:tc>
          <w:tcPr>
            <w:tcW w:w="610" w:type="dxa"/>
          </w:tcPr>
          <w:p w:rsidR="006A66A2" w:rsidRDefault="006A66A2">
            <w:r w:rsidRPr="00BF259C">
              <w:rPr>
                <w:rFonts w:ascii="Calibri"/>
                <w:b/>
              </w:rPr>
              <w:t>0.52</w:t>
            </w:r>
          </w:p>
        </w:tc>
        <w:tc>
          <w:tcPr>
            <w:tcW w:w="610" w:type="dxa"/>
          </w:tcPr>
          <w:p w:rsidR="006A66A2" w:rsidRDefault="006A66A2" w:rsidP="00FC3AD5">
            <w:r w:rsidRPr="00DE3057">
              <w:rPr>
                <w:rFonts w:ascii="Calibri"/>
                <w:b/>
              </w:rPr>
              <w:t>0.38</w:t>
            </w:r>
          </w:p>
        </w:tc>
        <w:tc>
          <w:tcPr>
            <w:tcW w:w="610" w:type="dxa"/>
            <w:gridSpan w:val="2"/>
          </w:tcPr>
          <w:p w:rsidR="006A66A2" w:rsidRPr="00175ADC" w:rsidRDefault="006A66A2" w:rsidP="008D7C1F">
            <w:pPr>
              <w:tabs>
                <w:tab w:val="left" w:pos="7623"/>
              </w:tabs>
              <w:spacing w:before="7" w:line="280" w:lineRule="atLeast"/>
              <w:jc w:val="center"/>
              <w:rPr>
                <w:rFonts w:ascii="Calibri"/>
                <w:b/>
              </w:rPr>
            </w:pPr>
            <w:r>
              <w:rPr>
                <w:rFonts w:ascii="Calibri"/>
                <w:b/>
              </w:rPr>
              <w:t>0.04</w:t>
            </w:r>
          </w:p>
        </w:tc>
        <w:tc>
          <w:tcPr>
            <w:tcW w:w="833" w:type="dxa"/>
          </w:tcPr>
          <w:p w:rsidR="006A66A2" w:rsidRPr="003C65C1" w:rsidRDefault="006A66A2" w:rsidP="00FC3AD5">
            <w:pPr>
              <w:tabs>
                <w:tab w:val="left" w:pos="7623"/>
              </w:tabs>
              <w:spacing w:before="7" w:line="280" w:lineRule="atLeast"/>
              <w:jc w:val="center"/>
              <w:rPr>
                <w:rFonts w:ascii="Calibri"/>
                <w:b/>
              </w:rPr>
            </w:pPr>
            <w:r>
              <w:rPr>
                <w:rFonts w:ascii="Calibri"/>
                <w:b/>
              </w:rPr>
              <w:t>79.42</w:t>
            </w:r>
          </w:p>
        </w:tc>
        <w:tc>
          <w:tcPr>
            <w:tcW w:w="343" w:type="dxa"/>
          </w:tcPr>
          <w:p w:rsidR="006A66A2" w:rsidRPr="003C65C1" w:rsidRDefault="006A66A2" w:rsidP="00FC3AD5">
            <w:pPr>
              <w:tabs>
                <w:tab w:val="left" w:pos="7623"/>
              </w:tabs>
              <w:spacing w:before="7" w:line="280" w:lineRule="atLeast"/>
              <w:jc w:val="center"/>
              <w:rPr>
                <w:rFonts w:ascii="Calibri"/>
                <w:b/>
              </w:rPr>
            </w:pPr>
            <w:r>
              <w:rPr>
                <w:rFonts w:ascii="Calibri"/>
                <w:b/>
              </w:rPr>
              <w:t>4</w:t>
            </w:r>
          </w:p>
        </w:tc>
        <w:tc>
          <w:tcPr>
            <w:tcW w:w="721" w:type="dxa"/>
            <w:shd w:val="clear" w:color="auto" w:fill="F9B268" w:themeFill="accent1" w:themeFillTint="99"/>
          </w:tcPr>
          <w:p w:rsidR="006A66A2" w:rsidRPr="00C93EBE" w:rsidRDefault="004654AD" w:rsidP="00FC3AD5">
            <w:pPr>
              <w:tabs>
                <w:tab w:val="left" w:pos="7623"/>
              </w:tabs>
              <w:spacing w:before="7" w:line="280" w:lineRule="atLeast"/>
              <w:jc w:val="center"/>
              <w:rPr>
                <w:rFonts w:ascii="Calibri"/>
                <w:b/>
              </w:rPr>
            </w:pPr>
            <w:r>
              <w:rPr>
                <w:rFonts w:ascii="Calibri"/>
                <w:b/>
              </w:rPr>
              <w:t>46.62</w:t>
            </w:r>
          </w:p>
        </w:tc>
      </w:tr>
      <w:tr w:rsidR="006A66A2" w:rsidTr="00FC3AD5">
        <w:tc>
          <w:tcPr>
            <w:tcW w:w="395" w:type="dxa"/>
          </w:tcPr>
          <w:p w:rsidR="006A66A2" w:rsidRPr="00826C34" w:rsidRDefault="006A66A2" w:rsidP="00FC3AD5">
            <w:pPr>
              <w:tabs>
                <w:tab w:val="left" w:pos="7623"/>
              </w:tabs>
              <w:spacing w:before="7" w:line="280" w:lineRule="atLeast"/>
              <w:rPr>
                <w:rFonts w:ascii="Calibri"/>
                <w:b/>
              </w:rPr>
            </w:pPr>
            <w:r w:rsidRPr="00826C34">
              <w:rPr>
                <w:rFonts w:ascii="Calibri"/>
                <w:b/>
              </w:rPr>
              <w:t>3</w:t>
            </w:r>
          </w:p>
        </w:tc>
        <w:tc>
          <w:tcPr>
            <w:tcW w:w="721" w:type="dxa"/>
          </w:tcPr>
          <w:p w:rsidR="006A66A2" w:rsidRDefault="006A66A2">
            <w:r w:rsidRPr="00E82239">
              <w:rPr>
                <w:rFonts w:ascii="Calibri"/>
                <w:b/>
              </w:rPr>
              <w:t>18.84</w:t>
            </w:r>
          </w:p>
        </w:tc>
        <w:tc>
          <w:tcPr>
            <w:tcW w:w="690" w:type="dxa"/>
          </w:tcPr>
          <w:p w:rsidR="006A66A2" w:rsidRDefault="006A66A2" w:rsidP="006A66A2">
            <w:pPr>
              <w:jc w:val="center"/>
            </w:pPr>
            <w:r w:rsidRPr="002A66A3">
              <w:rPr>
                <w:rFonts w:ascii="Calibri"/>
                <w:b/>
                <w:sz w:val="20"/>
              </w:rPr>
              <w:t>18.69</w:t>
            </w:r>
          </w:p>
        </w:tc>
        <w:tc>
          <w:tcPr>
            <w:tcW w:w="766" w:type="dxa"/>
          </w:tcPr>
          <w:p w:rsidR="006A66A2" w:rsidRDefault="006A66A2" w:rsidP="006A66A2">
            <w:pPr>
              <w:jc w:val="center"/>
            </w:pPr>
            <w:r w:rsidRPr="00FE2703">
              <w:rPr>
                <w:rFonts w:ascii="Calibri"/>
                <w:b/>
              </w:rPr>
              <w:t>18.54</w:t>
            </w:r>
          </w:p>
        </w:tc>
        <w:tc>
          <w:tcPr>
            <w:tcW w:w="675" w:type="dxa"/>
          </w:tcPr>
          <w:p w:rsidR="006A66A2" w:rsidRDefault="006A66A2" w:rsidP="006A66A2">
            <w:pPr>
              <w:jc w:val="center"/>
            </w:pPr>
            <w:r w:rsidRPr="00175ADC">
              <w:rPr>
                <w:rFonts w:ascii="Calibri"/>
                <w:b/>
              </w:rPr>
              <w:t>2</w:t>
            </w:r>
          </w:p>
        </w:tc>
        <w:tc>
          <w:tcPr>
            <w:tcW w:w="721" w:type="dxa"/>
          </w:tcPr>
          <w:p w:rsidR="006A66A2" w:rsidRDefault="006A66A2" w:rsidP="006A66A2">
            <w:pPr>
              <w:jc w:val="center"/>
            </w:pPr>
            <w:r w:rsidRPr="00175ADC">
              <w:rPr>
                <w:rFonts w:ascii="Calibri"/>
                <w:b/>
              </w:rPr>
              <w:t>2</w:t>
            </w:r>
          </w:p>
        </w:tc>
        <w:tc>
          <w:tcPr>
            <w:tcW w:w="610" w:type="dxa"/>
          </w:tcPr>
          <w:p w:rsidR="006A66A2" w:rsidRDefault="006A66A2">
            <w:r w:rsidRPr="001656D6">
              <w:rPr>
                <w:rFonts w:ascii="Calibri"/>
                <w:b/>
              </w:rPr>
              <w:t>1.74</w:t>
            </w:r>
          </w:p>
        </w:tc>
        <w:tc>
          <w:tcPr>
            <w:tcW w:w="610" w:type="dxa"/>
          </w:tcPr>
          <w:p w:rsidR="006A66A2" w:rsidRDefault="006A66A2">
            <w:r w:rsidRPr="0039602F">
              <w:rPr>
                <w:rFonts w:ascii="Calibri"/>
                <w:b/>
              </w:rPr>
              <w:t>1.59</w:t>
            </w:r>
          </w:p>
        </w:tc>
        <w:tc>
          <w:tcPr>
            <w:tcW w:w="610" w:type="dxa"/>
          </w:tcPr>
          <w:p w:rsidR="006A66A2" w:rsidRDefault="006A66A2">
            <w:r w:rsidRPr="00BF259C">
              <w:rPr>
                <w:rFonts w:ascii="Calibri"/>
                <w:b/>
              </w:rPr>
              <w:t>0.52</w:t>
            </w:r>
          </w:p>
        </w:tc>
        <w:tc>
          <w:tcPr>
            <w:tcW w:w="610" w:type="dxa"/>
          </w:tcPr>
          <w:p w:rsidR="006A66A2" w:rsidRDefault="006A66A2" w:rsidP="00FC3AD5">
            <w:r w:rsidRPr="00DE3057">
              <w:rPr>
                <w:rFonts w:ascii="Calibri"/>
                <w:b/>
              </w:rPr>
              <w:t>0.38</w:t>
            </w:r>
          </w:p>
        </w:tc>
        <w:tc>
          <w:tcPr>
            <w:tcW w:w="610" w:type="dxa"/>
            <w:gridSpan w:val="2"/>
          </w:tcPr>
          <w:p w:rsidR="006A66A2" w:rsidRPr="00175ADC" w:rsidRDefault="006A66A2" w:rsidP="008D7C1F">
            <w:pPr>
              <w:tabs>
                <w:tab w:val="left" w:pos="7623"/>
              </w:tabs>
              <w:spacing w:before="7" w:line="280" w:lineRule="atLeast"/>
              <w:jc w:val="center"/>
              <w:rPr>
                <w:rFonts w:ascii="Calibri"/>
                <w:b/>
              </w:rPr>
            </w:pPr>
            <w:r>
              <w:rPr>
                <w:rFonts w:ascii="Calibri"/>
                <w:b/>
              </w:rPr>
              <w:t>0.04</w:t>
            </w:r>
          </w:p>
        </w:tc>
        <w:tc>
          <w:tcPr>
            <w:tcW w:w="833" w:type="dxa"/>
          </w:tcPr>
          <w:p w:rsidR="006A66A2" w:rsidRPr="003C65C1" w:rsidRDefault="006A66A2" w:rsidP="00FC3AD5">
            <w:pPr>
              <w:tabs>
                <w:tab w:val="left" w:pos="7623"/>
              </w:tabs>
              <w:spacing w:before="7" w:line="280" w:lineRule="atLeast"/>
              <w:jc w:val="center"/>
              <w:rPr>
                <w:rFonts w:ascii="Calibri"/>
                <w:b/>
              </w:rPr>
            </w:pPr>
            <w:r>
              <w:rPr>
                <w:rFonts w:ascii="Calibri"/>
                <w:b/>
              </w:rPr>
              <w:t>64.34</w:t>
            </w:r>
          </w:p>
        </w:tc>
        <w:tc>
          <w:tcPr>
            <w:tcW w:w="343" w:type="dxa"/>
          </w:tcPr>
          <w:p w:rsidR="006A66A2" w:rsidRPr="003C65C1" w:rsidRDefault="006A66A2" w:rsidP="00FC3AD5">
            <w:pPr>
              <w:tabs>
                <w:tab w:val="left" w:pos="7623"/>
              </w:tabs>
              <w:spacing w:before="7" w:line="280" w:lineRule="atLeast"/>
              <w:jc w:val="center"/>
              <w:rPr>
                <w:rFonts w:ascii="Calibri"/>
                <w:b/>
              </w:rPr>
            </w:pPr>
            <w:r>
              <w:rPr>
                <w:rFonts w:ascii="Calibri"/>
                <w:b/>
              </w:rPr>
              <w:t>3</w:t>
            </w:r>
          </w:p>
        </w:tc>
        <w:tc>
          <w:tcPr>
            <w:tcW w:w="721" w:type="dxa"/>
          </w:tcPr>
          <w:p w:rsidR="006A66A2" w:rsidRPr="00C93EBE" w:rsidRDefault="004654AD" w:rsidP="00FC3AD5">
            <w:pPr>
              <w:tabs>
                <w:tab w:val="left" w:pos="7623"/>
              </w:tabs>
              <w:spacing w:before="7" w:line="280" w:lineRule="atLeast"/>
              <w:jc w:val="center"/>
              <w:rPr>
                <w:rFonts w:ascii="Calibri"/>
                <w:b/>
              </w:rPr>
            </w:pPr>
            <w:r>
              <w:rPr>
                <w:rFonts w:ascii="Calibri"/>
                <w:b/>
              </w:rPr>
              <w:t>41.31</w:t>
            </w:r>
          </w:p>
        </w:tc>
      </w:tr>
      <w:tr w:rsidR="006A66A2" w:rsidTr="00FC3AD5">
        <w:tc>
          <w:tcPr>
            <w:tcW w:w="395" w:type="dxa"/>
          </w:tcPr>
          <w:p w:rsidR="006A66A2" w:rsidRPr="00826C34" w:rsidRDefault="006A66A2" w:rsidP="00FC3AD5">
            <w:pPr>
              <w:tabs>
                <w:tab w:val="left" w:pos="7623"/>
              </w:tabs>
              <w:spacing w:before="7" w:line="280" w:lineRule="atLeast"/>
              <w:rPr>
                <w:rFonts w:ascii="Calibri"/>
                <w:b/>
              </w:rPr>
            </w:pPr>
            <w:r w:rsidRPr="00826C34">
              <w:rPr>
                <w:rFonts w:ascii="Calibri"/>
                <w:b/>
              </w:rPr>
              <w:t>4</w:t>
            </w:r>
          </w:p>
        </w:tc>
        <w:tc>
          <w:tcPr>
            <w:tcW w:w="721" w:type="dxa"/>
          </w:tcPr>
          <w:p w:rsidR="006A66A2" w:rsidRDefault="006A66A2">
            <w:r w:rsidRPr="00E82239">
              <w:rPr>
                <w:rFonts w:ascii="Calibri"/>
                <w:b/>
              </w:rPr>
              <w:t>18.84</w:t>
            </w:r>
          </w:p>
        </w:tc>
        <w:tc>
          <w:tcPr>
            <w:tcW w:w="690" w:type="dxa"/>
          </w:tcPr>
          <w:p w:rsidR="006A66A2" w:rsidRDefault="006A66A2" w:rsidP="006A66A2">
            <w:pPr>
              <w:jc w:val="center"/>
            </w:pPr>
            <w:r w:rsidRPr="002A66A3">
              <w:rPr>
                <w:rFonts w:ascii="Calibri"/>
                <w:b/>
                <w:sz w:val="20"/>
              </w:rPr>
              <w:t>18.69</w:t>
            </w:r>
          </w:p>
        </w:tc>
        <w:tc>
          <w:tcPr>
            <w:tcW w:w="766" w:type="dxa"/>
          </w:tcPr>
          <w:p w:rsidR="006A66A2" w:rsidRDefault="006A66A2" w:rsidP="006A66A2">
            <w:pPr>
              <w:jc w:val="center"/>
            </w:pPr>
            <w:r w:rsidRPr="00175ADC">
              <w:rPr>
                <w:rFonts w:ascii="Calibri"/>
                <w:b/>
              </w:rPr>
              <w:t>2</w:t>
            </w:r>
          </w:p>
        </w:tc>
        <w:tc>
          <w:tcPr>
            <w:tcW w:w="675" w:type="dxa"/>
          </w:tcPr>
          <w:p w:rsidR="006A66A2" w:rsidRDefault="006A66A2" w:rsidP="006A66A2">
            <w:pPr>
              <w:jc w:val="center"/>
            </w:pPr>
            <w:r w:rsidRPr="00175ADC">
              <w:rPr>
                <w:rFonts w:ascii="Calibri"/>
                <w:b/>
              </w:rPr>
              <w:t>2</w:t>
            </w:r>
          </w:p>
        </w:tc>
        <w:tc>
          <w:tcPr>
            <w:tcW w:w="721" w:type="dxa"/>
          </w:tcPr>
          <w:p w:rsidR="006A66A2" w:rsidRPr="00175ADC" w:rsidRDefault="006A66A2" w:rsidP="006A66A2">
            <w:pPr>
              <w:tabs>
                <w:tab w:val="left" w:pos="7623"/>
              </w:tabs>
              <w:spacing w:before="7" w:line="280" w:lineRule="atLeast"/>
              <w:jc w:val="center"/>
              <w:rPr>
                <w:rFonts w:ascii="Calibri"/>
                <w:b/>
              </w:rPr>
            </w:pPr>
            <w:r w:rsidRPr="00175ADC">
              <w:rPr>
                <w:rFonts w:ascii="Calibri"/>
                <w:b/>
              </w:rPr>
              <w:t>2</w:t>
            </w:r>
          </w:p>
        </w:tc>
        <w:tc>
          <w:tcPr>
            <w:tcW w:w="610" w:type="dxa"/>
          </w:tcPr>
          <w:p w:rsidR="006A66A2" w:rsidRDefault="006A66A2">
            <w:r w:rsidRPr="001656D6">
              <w:rPr>
                <w:rFonts w:ascii="Calibri"/>
                <w:b/>
              </w:rPr>
              <w:t>1.74</w:t>
            </w:r>
          </w:p>
        </w:tc>
        <w:tc>
          <w:tcPr>
            <w:tcW w:w="610" w:type="dxa"/>
          </w:tcPr>
          <w:p w:rsidR="006A66A2" w:rsidRDefault="006A66A2">
            <w:r w:rsidRPr="0039602F">
              <w:rPr>
                <w:rFonts w:ascii="Calibri"/>
                <w:b/>
              </w:rPr>
              <w:t>1.59</w:t>
            </w:r>
          </w:p>
        </w:tc>
        <w:tc>
          <w:tcPr>
            <w:tcW w:w="610" w:type="dxa"/>
          </w:tcPr>
          <w:p w:rsidR="006A66A2" w:rsidRDefault="006A66A2">
            <w:r w:rsidRPr="00BF259C">
              <w:rPr>
                <w:rFonts w:ascii="Calibri"/>
                <w:b/>
              </w:rPr>
              <w:t>0.52</w:t>
            </w:r>
          </w:p>
        </w:tc>
        <w:tc>
          <w:tcPr>
            <w:tcW w:w="610" w:type="dxa"/>
          </w:tcPr>
          <w:p w:rsidR="006A66A2" w:rsidRDefault="006A66A2" w:rsidP="00FC3AD5">
            <w:r w:rsidRPr="00DE3057">
              <w:rPr>
                <w:rFonts w:ascii="Calibri"/>
                <w:b/>
              </w:rPr>
              <w:t>0.38</w:t>
            </w:r>
          </w:p>
        </w:tc>
        <w:tc>
          <w:tcPr>
            <w:tcW w:w="610" w:type="dxa"/>
            <w:gridSpan w:val="2"/>
          </w:tcPr>
          <w:p w:rsidR="006A66A2" w:rsidRPr="00175ADC" w:rsidRDefault="006A66A2" w:rsidP="008D7C1F">
            <w:pPr>
              <w:tabs>
                <w:tab w:val="left" w:pos="7623"/>
              </w:tabs>
              <w:spacing w:before="7" w:line="280" w:lineRule="atLeast"/>
              <w:jc w:val="center"/>
              <w:rPr>
                <w:rFonts w:ascii="Calibri"/>
                <w:b/>
              </w:rPr>
            </w:pPr>
            <w:r>
              <w:rPr>
                <w:rFonts w:ascii="Calibri"/>
                <w:b/>
              </w:rPr>
              <w:t>0.04</w:t>
            </w:r>
          </w:p>
        </w:tc>
        <w:tc>
          <w:tcPr>
            <w:tcW w:w="833" w:type="dxa"/>
          </w:tcPr>
          <w:p w:rsidR="006A66A2" w:rsidRPr="003C65C1" w:rsidRDefault="006A66A2" w:rsidP="00FC3AD5">
            <w:pPr>
              <w:tabs>
                <w:tab w:val="left" w:pos="7623"/>
              </w:tabs>
              <w:spacing w:before="7" w:line="280" w:lineRule="atLeast"/>
              <w:jc w:val="center"/>
              <w:rPr>
                <w:rFonts w:ascii="Calibri"/>
                <w:b/>
              </w:rPr>
            </w:pPr>
            <w:r>
              <w:rPr>
                <w:rFonts w:ascii="Calibri"/>
                <w:b/>
              </w:rPr>
              <w:t>47.8</w:t>
            </w:r>
          </w:p>
        </w:tc>
        <w:tc>
          <w:tcPr>
            <w:tcW w:w="343" w:type="dxa"/>
          </w:tcPr>
          <w:p w:rsidR="006A66A2" w:rsidRPr="003C65C1" w:rsidRDefault="006A66A2" w:rsidP="00FC3AD5">
            <w:pPr>
              <w:tabs>
                <w:tab w:val="left" w:pos="7623"/>
              </w:tabs>
              <w:spacing w:before="7" w:line="280" w:lineRule="atLeast"/>
              <w:jc w:val="center"/>
              <w:rPr>
                <w:rFonts w:ascii="Calibri"/>
                <w:b/>
              </w:rPr>
            </w:pPr>
            <w:r>
              <w:rPr>
                <w:rFonts w:ascii="Calibri"/>
                <w:b/>
              </w:rPr>
              <w:t>2</w:t>
            </w:r>
          </w:p>
        </w:tc>
        <w:tc>
          <w:tcPr>
            <w:tcW w:w="721" w:type="dxa"/>
          </w:tcPr>
          <w:p w:rsidR="006A66A2" w:rsidRPr="00C93EBE" w:rsidRDefault="004654AD" w:rsidP="00FC3AD5">
            <w:pPr>
              <w:tabs>
                <w:tab w:val="left" w:pos="7623"/>
              </w:tabs>
              <w:spacing w:before="7" w:line="280" w:lineRule="atLeast"/>
              <w:jc w:val="center"/>
              <w:rPr>
                <w:rFonts w:ascii="Calibri"/>
                <w:b/>
              </w:rPr>
            </w:pPr>
            <w:r>
              <w:rPr>
                <w:rFonts w:ascii="Calibri"/>
                <w:b/>
              </w:rPr>
              <w:t>37.79</w:t>
            </w:r>
          </w:p>
        </w:tc>
      </w:tr>
      <w:tr w:rsidR="006A66A2" w:rsidTr="00FC3AD5">
        <w:tc>
          <w:tcPr>
            <w:tcW w:w="395" w:type="dxa"/>
          </w:tcPr>
          <w:p w:rsidR="006A66A2" w:rsidRPr="00826C34" w:rsidRDefault="006A66A2" w:rsidP="00FC3AD5">
            <w:pPr>
              <w:tabs>
                <w:tab w:val="left" w:pos="7623"/>
              </w:tabs>
              <w:spacing w:before="7" w:line="280" w:lineRule="atLeast"/>
              <w:rPr>
                <w:rFonts w:ascii="Calibri"/>
                <w:b/>
              </w:rPr>
            </w:pPr>
            <w:r w:rsidRPr="00826C34">
              <w:rPr>
                <w:rFonts w:ascii="Calibri"/>
                <w:b/>
              </w:rPr>
              <w:t>5</w:t>
            </w:r>
          </w:p>
        </w:tc>
        <w:tc>
          <w:tcPr>
            <w:tcW w:w="721" w:type="dxa"/>
          </w:tcPr>
          <w:p w:rsidR="006A66A2" w:rsidRDefault="006A66A2">
            <w:r w:rsidRPr="00E82239">
              <w:rPr>
                <w:rFonts w:ascii="Calibri"/>
                <w:b/>
              </w:rPr>
              <w:t>18.84</w:t>
            </w:r>
          </w:p>
        </w:tc>
        <w:tc>
          <w:tcPr>
            <w:tcW w:w="690" w:type="dxa"/>
          </w:tcPr>
          <w:p w:rsidR="006A66A2" w:rsidRDefault="006A66A2" w:rsidP="006A66A2">
            <w:pPr>
              <w:jc w:val="center"/>
            </w:pPr>
            <w:r w:rsidRPr="00175ADC">
              <w:rPr>
                <w:rFonts w:ascii="Calibri"/>
                <w:b/>
              </w:rPr>
              <w:t>2</w:t>
            </w:r>
          </w:p>
        </w:tc>
        <w:tc>
          <w:tcPr>
            <w:tcW w:w="766" w:type="dxa"/>
          </w:tcPr>
          <w:p w:rsidR="006A66A2" w:rsidRDefault="006A66A2" w:rsidP="006A66A2">
            <w:pPr>
              <w:jc w:val="center"/>
            </w:pPr>
            <w:r w:rsidRPr="00175ADC">
              <w:rPr>
                <w:rFonts w:ascii="Calibri"/>
                <w:b/>
              </w:rPr>
              <w:t>2</w:t>
            </w:r>
          </w:p>
        </w:tc>
        <w:tc>
          <w:tcPr>
            <w:tcW w:w="675" w:type="dxa"/>
          </w:tcPr>
          <w:p w:rsidR="006A66A2" w:rsidRPr="00175ADC" w:rsidRDefault="006A66A2" w:rsidP="006A66A2">
            <w:pPr>
              <w:tabs>
                <w:tab w:val="left" w:pos="7623"/>
              </w:tabs>
              <w:spacing w:before="7" w:line="280" w:lineRule="atLeast"/>
              <w:jc w:val="center"/>
              <w:rPr>
                <w:rFonts w:ascii="Calibri"/>
                <w:b/>
              </w:rPr>
            </w:pPr>
            <w:r w:rsidRPr="00175ADC">
              <w:rPr>
                <w:rFonts w:ascii="Calibri"/>
                <w:b/>
              </w:rPr>
              <w:t>2</w:t>
            </w:r>
          </w:p>
        </w:tc>
        <w:tc>
          <w:tcPr>
            <w:tcW w:w="721" w:type="dxa"/>
          </w:tcPr>
          <w:p w:rsidR="006A66A2" w:rsidRPr="00175ADC" w:rsidRDefault="006A66A2" w:rsidP="006A66A2">
            <w:pPr>
              <w:tabs>
                <w:tab w:val="left" w:pos="7623"/>
              </w:tabs>
              <w:spacing w:before="7" w:line="280" w:lineRule="atLeast"/>
              <w:jc w:val="center"/>
              <w:rPr>
                <w:rFonts w:ascii="Calibri"/>
                <w:b/>
              </w:rPr>
            </w:pPr>
            <w:r w:rsidRPr="00175ADC">
              <w:rPr>
                <w:rFonts w:ascii="Calibri"/>
                <w:b/>
              </w:rPr>
              <w:t>2</w:t>
            </w:r>
          </w:p>
        </w:tc>
        <w:tc>
          <w:tcPr>
            <w:tcW w:w="610" w:type="dxa"/>
          </w:tcPr>
          <w:p w:rsidR="006A66A2" w:rsidRDefault="006A66A2">
            <w:r w:rsidRPr="001656D6">
              <w:rPr>
                <w:rFonts w:ascii="Calibri"/>
                <w:b/>
              </w:rPr>
              <w:t>1.74</w:t>
            </w:r>
          </w:p>
        </w:tc>
        <w:tc>
          <w:tcPr>
            <w:tcW w:w="610" w:type="dxa"/>
          </w:tcPr>
          <w:p w:rsidR="006A66A2" w:rsidRDefault="006A66A2">
            <w:r w:rsidRPr="0039602F">
              <w:rPr>
                <w:rFonts w:ascii="Calibri"/>
                <w:b/>
              </w:rPr>
              <w:t>1.59</w:t>
            </w:r>
          </w:p>
        </w:tc>
        <w:tc>
          <w:tcPr>
            <w:tcW w:w="610" w:type="dxa"/>
          </w:tcPr>
          <w:p w:rsidR="006A66A2" w:rsidRDefault="006A66A2">
            <w:r w:rsidRPr="00BF259C">
              <w:rPr>
                <w:rFonts w:ascii="Calibri"/>
                <w:b/>
              </w:rPr>
              <w:t>0.52</w:t>
            </w:r>
          </w:p>
        </w:tc>
        <w:tc>
          <w:tcPr>
            <w:tcW w:w="610" w:type="dxa"/>
          </w:tcPr>
          <w:p w:rsidR="006A66A2" w:rsidRDefault="006A66A2" w:rsidP="00FC3AD5">
            <w:r w:rsidRPr="00DE3057">
              <w:rPr>
                <w:rFonts w:ascii="Calibri"/>
                <w:b/>
              </w:rPr>
              <w:t>0.38</w:t>
            </w:r>
          </w:p>
        </w:tc>
        <w:tc>
          <w:tcPr>
            <w:tcW w:w="610" w:type="dxa"/>
            <w:gridSpan w:val="2"/>
          </w:tcPr>
          <w:p w:rsidR="006A66A2" w:rsidRPr="00175ADC" w:rsidRDefault="006A66A2" w:rsidP="008D7C1F">
            <w:pPr>
              <w:tabs>
                <w:tab w:val="left" w:pos="7623"/>
              </w:tabs>
              <w:spacing w:before="7" w:line="280" w:lineRule="atLeast"/>
              <w:jc w:val="center"/>
              <w:rPr>
                <w:rFonts w:ascii="Calibri"/>
                <w:b/>
              </w:rPr>
            </w:pPr>
            <w:r>
              <w:rPr>
                <w:rFonts w:ascii="Calibri"/>
                <w:b/>
              </w:rPr>
              <w:t>0.04</w:t>
            </w:r>
          </w:p>
        </w:tc>
        <w:tc>
          <w:tcPr>
            <w:tcW w:w="833" w:type="dxa"/>
          </w:tcPr>
          <w:p w:rsidR="006A66A2" w:rsidRPr="003C65C1" w:rsidRDefault="006A66A2" w:rsidP="00FC3AD5">
            <w:pPr>
              <w:tabs>
                <w:tab w:val="left" w:pos="7623"/>
              </w:tabs>
              <w:spacing w:before="7" w:line="280" w:lineRule="atLeast"/>
              <w:jc w:val="center"/>
              <w:rPr>
                <w:rFonts w:ascii="Calibri"/>
                <w:b/>
              </w:rPr>
            </w:pPr>
            <w:r>
              <w:rPr>
                <w:rFonts w:ascii="Calibri"/>
                <w:b/>
              </w:rPr>
              <w:t>31.11</w:t>
            </w:r>
          </w:p>
        </w:tc>
        <w:tc>
          <w:tcPr>
            <w:tcW w:w="343" w:type="dxa"/>
          </w:tcPr>
          <w:p w:rsidR="006A66A2" w:rsidRPr="003C65C1" w:rsidRDefault="006A66A2" w:rsidP="00FC3AD5">
            <w:pPr>
              <w:tabs>
                <w:tab w:val="left" w:pos="7623"/>
              </w:tabs>
              <w:spacing w:before="7" w:line="280" w:lineRule="atLeast"/>
              <w:jc w:val="center"/>
              <w:rPr>
                <w:rFonts w:ascii="Calibri"/>
                <w:b/>
              </w:rPr>
            </w:pPr>
            <w:r>
              <w:rPr>
                <w:rFonts w:ascii="Calibri"/>
                <w:b/>
              </w:rPr>
              <w:t>1</w:t>
            </w:r>
          </w:p>
        </w:tc>
        <w:tc>
          <w:tcPr>
            <w:tcW w:w="721" w:type="dxa"/>
          </w:tcPr>
          <w:p w:rsidR="006A66A2" w:rsidRPr="00C93EBE" w:rsidRDefault="004654AD" w:rsidP="00FC3AD5">
            <w:pPr>
              <w:tabs>
                <w:tab w:val="left" w:pos="7623"/>
              </w:tabs>
              <w:spacing w:before="7" w:line="280" w:lineRule="atLeast"/>
              <w:jc w:val="center"/>
              <w:rPr>
                <w:rFonts w:ascii="Calibri"/>
                <w:b/>
              </w:rPr>
            </w:pPr>
            <w:r>
              <w:rPr>
                <w:rFonts w:ascii="Calibri"/>
                <w:b/>
              </w:rPr>
              <w:t>31.11</w:t>
            </w:r>
          </w:p>
        </w:tc>
      </w:tr>
      <w:tr w:rsidR="00BD70D1" w:rsidTr="006A66A2">
        <w:tc>
          <w:tcPr>
            <w:tcW w:w="8915" w:type="dxa"/>
            <w:gridSpan w:val="15"/>
          </w:tcPr>
          <w:p w:rsidR="00BD70D1" w:rsidRPr="00D06752" w:rsidRDefault="00BD70D1" w:rsidP="00FC3AD5">
            <w:pPr>
              <w:tabs>
                <w:tab w:val="left" w:pos="7623"/>
              </w:tabs>
              <w:spacing w:before="7" w:line="280" w:lineRule="atLeast"/>
              <w:jc w:val="right"/>
              <w:rPr>
                <w:rFonts w:ascii="Calibri"/>
                <w:b/>
              </w:rPr>
            </w:pPr>
            <w:r>
              <w:rPr>
                <w:rFonts w:ascii="Calibri"/>
                <w:b/>
              </w:rPr>
              <w:t xml:space="preserve">Max CDV = </w:t>
            </w:r>
            <w:r w:rsidR="004654AD">
              <w:rPr>
                <w:rFonts w:ascii="Calibri"/>
                <w:b/>
                <w:shd w:val="clear" w:color="auto" w:fill="F9B268" w:themeFill="accent1" w:themeFillTint="99"/>
              </w:rPr>
              <w:t>46.62</w:t>
            </w:r>
          </w:p>
        </w:tc>
      </w:tr>
      <w:tr w:rsidR="00BD70D1" w:rsidTr="006A66A2">
        <w:tc>
          <w:tcPr>
            <w:tcW w:w="8915" w:type="dxa"/>
            <w:gridSpan w:val="15"/>
          </w:tcPr>
          <w:p w:rsidR="00BD70D1" w:rsidRPr="00826C34" w:rsidRDefault="00BD70D1" w:rsidP="00FC3AD5">
            <w:pPr>
              <w:tabs>
                <w:tab w:val="left" w:pos="7623"/>
              </w:tabs>
              <w:spacing w:before="7" w:line="280" w:lineRule="atLeast"/>
              <w:rPr>
                <w:rFonts w:ascii="Calibri"/>
                <w:b/>
              </w:rPr>
            </w:pPr>
            <w:r>
              <w:rPr>
                <w:rFonts w:ascii="Calibri"/>
                <w:b/>
              </w:rPr>
              <w:t>PCI = 10</w:t>
            </w:r>
            <w:r w:rsidRPr="00826C34">
              <w:rPr>
                <w:rFonts w:ascii="Calibri"/>
                <w:b/>
              </w:rPr>
              <w:t>0 – Max CDV</w:t>
            </w:r>
          </w:p>
        </w:tc>
      </w:tr>
      <w:tr w:rsidR="00BD70D1" w:rsidTr="006A66A2">
        <w:tc>
          <w:tcPr>
            <w:tcW w:w="8915" w:type="dxa"/>
            <w:gridSpan w:val="15"/>
          </w:tcPr>
          <w:p w:rsidR="00BD70D1" w:rsidRPr="00826C34" w:rsidRDefault="00BD70D1" w:rsidP="00FC3AD5">
            <w:pPr>
              <w:tabs>
                <w:tab w:val="left" w:pos="7623"/>
              </w:tabs>
              <w:spacing w:before="7" w:line="280" w:lineRule="atLeast"/>
              <w:rPr>
                <w:rFonts w:ascii="Calibri"/>
                <w:b/>
              </w:rPr>
            </w:pPr>
            <w:r>
              <w:rPr>
                <w:rFonts w:ascii="Calibri"/>
                <w:b/>
              </w:rPr>
              <w:t>PCI = 1</w:t>
            </w:r>
            <w:r w:rsidRPr="00826C34">
              <w:rPr>
                <w:rFonts w:ascii="Calibri"/>
                <w:b/>
              </w:rPr>
              <w:t>00 –</w:t>
            </w:r>
            <w:r w:rsidR="004654AD">
              <w:rPr>
                <w:rFonts w:ascii="Calibri"/>
                <w:b/>
              </w:rPr>
              <w:t xml:space="preserve"> 46.62</w:t>
            </w:r>
          </w:p>
        </w:tc>
      </w:tr>
      <w:tr w:rsidR="00BD70D1" w:rsidTr="006A66A2">
        <w:tc>
          <w:tcPr>
            <w:tcW w:w="8915" w:type="dxa"/>
            <w:gridSpan w:val="15"/>
          </w:tcPr>
          <w:p w:rsidR="00BD70D1" w:rsidRPr="00826C34" w:rsidRDefault="00BD70D1" w:rsidP="00FC3AD5">
            <w:pPr>
              <w:tabs>
                <w:tab w:val="left" w:pos="7623"/>
              </w:tabs>
              <w:spacing w:before="7" w:line="280" w:lineRule="atLeast"/>
              <w:rPr>
                <w:rFonts w:ascii="Calibri"/>
                <w:b/>
              </w:rPr>
            </w:pPr>
            <w:r>
              <w:rPr>
                <w:rFonts w:ascii="Calibri"/>
                <w:b/>
              </w:rPr>
              <w:t xml:space="preserve">PCI = </w:t>
            </w:r>
            <w:r w:rsidR="004654AD">
              <w:rPr>
                <w:rFonts w:ascii="Calibri"/>
                <w:b/>
                <w:shd w:val="clear" w:color="auto" w:fill="00B0F0"/>
              </w:rPr>
              <w:t>53.58</w:t>
            </w:r>
            <w:r>
              <w:rPr>
                <w:rFonts w:ascii="Calibri"/>
                <w:b/>
              </w:rPr>
              <w:t>……………</w:t>
            </w:r>
            <w:r w:rsidR="004654AD">
              <w:rPr>
                <w:rFonts w:ascii="Calibri"/>
                <w:b/>
              </w:rPr>
              <w:t>..REGULAR</w:t>
            </w:r>
          </w:p>
        </w:tc>
      </w:tr>
    </w:tbl>
    <w:p w:rsidR="00BD70D1" w:rsidRDefault="00BD70D1" w:rsidP="00BD70D1">
      <w:pPr>
        <w:tabs>
          <w:tab w:val="left" w:pos="7623"/>
        </w:tabs>
        <w:spacing w:before="7" w:line="280" w:lineRule="atLeast"/>
        <w:rPr>
          <w:rFonts w:ascii="Calibri"/>
        </w:rPr>
      </w:pPr>
    </w:p>
    <w:p w:rsidR="00BD70D1" w:rsidRDefault="00BD70D1" w:rsidP="00BD70D1">
      <w:pPr>
        <w:tabs>
          <w:tab w:val="left" w:pos="7623"/>
        </w:tabs>
        <w:spacing w:before="7" w:line="280" w:lineRule="atLeast"/>
        <w:rPr>
          <w:rFonts w:ascii="Calibri"/>
        </w:rPr>
      </w:pPr>
      <w:r>
        <w:rPr>
          <w:rFonts w:ascii="Calibri"/>
        </w:rPr>
        <w:t xml:space="preserve">Para calcular el valor corregido </w:t>
      </w:r>
      <w:r w:rsidRPr="00526991">
        <w:rPr>
          <w:rFonts w:ascii="Calibri"/>
          <w:b/>
        </w:rPr>
        <w:t>( CDV )</w:t>
      </w:r>
      <w:r>
        <w:rPr>
          <w:rFonts w:ascii="Calibri"/>
          <w:b/>
        </w:rPr>
        <w:t xml:space="preserve"> </w:t>
      </w:r>
      <w:r>
        <w:rPr>
          <w:rFonts w:ascii="Calibri"/>
        </w:rPr>
        <w:t xml:space="preserve">se intersecta en el ábaco </w:t>
      </w:r>
      <w:r w:rsidRPr="00057264">
        <w:rPr>
          <w:rFonts w:ascii="Calibri"/>
          <w:b/>
        </w:rPr>
        <w:t>del manual del PCI</w:t>
      </w:r>
      <w:r>
        <w:rPr>
          <w:rFonts w:ascii="Calibri"/>
        </w:rPr>
        <w:t xml:space="preserve"> el cual resulta de la siguiente manera:</w:t>
      </w:r>
    </w:p>
    <w:p w:rsidR="00BD70D1" w:rsidRDefault="00BD70D1" w:rsidP="00BD70D1">
      <w:pPr>
        <w:tabs>
          <w:tab w:val="left" w:pos="7623"/>
        </w:tabs>
        <w:spacing w:before="7" w:line="280" w:lineRule="atLeast"/>
        <w:rPr>
          <w:rFonts w:ascii="Calibri"/>
        </w:rPr>
      </w:pPr>
      <w:r w:rsidRPr="00526991">
        <w:rPr>
          <w:rFonts w:ascii="Calibri"/>
          <w:b/>
        </w:rPr>
        <w:t>Ejemplo:</w:t>
      </w:r>
      <w:r>
        <w:rPr>
          <w:rFonts w:ascii="Calibri"/>
          <w:b/>
        </w:rPr>
        <w:t xml:space="preserve"> </w:t>
      </w:r>
      <w:r>
        <w:rPr>
          <w:rFonts w:ascii="Calibri"/>
        </w:rPr>
        <w:t xml:space="preserve">Tenemos el Total de </w:t>
      </w:r>
      <w:r w:rsidR="004654AD">
        <w:rPr>
          <w:rFonts w:ascii="Calibri"/>
          <w:shd w:val="clear" w:color="auto" w:fill="B3D5AB" w:themeFill="accent4" w:themeFillTint="66"/>
        </w:rPr>
        <w:t>81.42</w:t>
      </w:r>
      <w:r>
        <w:rPr>
          <w:rFonts w:ascii="Calibri"/>
        </w:rPr>
        <w:t xml:space="preserve"> se intersecta perpendicular en la curva n°</w:t>
      </w:r>
      <w:r w:rsidR="004654AD">
        <w:rPr>
          <w:rFonts w:ascii="Calibri"/>
        </w:rPr>
        <w:t xml:space="preserve"> 05</w:t>
      </w:r>
      <w:r>
        <w:rPr>
          <w:rFonts w:ascii="Calibri"/>
        </w:rPr>
        <w:t xml:space="preserve"> obteniéndose el valor de </w:t>
      </w:r>
      <w:r w:rsidR="004654AD">
        <w:rPr>
          <w:rFonts w:ascii="Calibri"/>
          <w:shd w:val="clear" w:color="auto" w:fill="FFFF00"/>
        </w:rPr>
        <w:t>45.07</w:t>
      </w:r>
      <w:r w:rsidRPr="00526991">
        <w:rPr>
          <w:rFonts w:ascii="Calibri"/>
          <w:shd w:val="clear" w:color="auto" w:fill="FFFF00"/>
        </w:rPr>
        <w:t>.</w:t>
      </w:r>
    </w:p>
    <w:p w:rsidR="00BD70D1" w:rsidRDefault="00BD70D1" w:rsidP="00BD70D1">
      <w:pPr>
        <w:tabs>
          <w:tab w:val="left" w:pos="7623"/>
        </w:tabs>
        <w:spacing w:before="7" w:line="280" w:lineRule="atLeast"/>
        <w:rPr>
          <w:rFonts w:ascii="Calibri"/>
        </w:rPr>
      </w:pPr>
      <w:r>
        <w:rPr>
          <w:rFonts w:ascii="Calibri"/>
        </w:rPr>
        <w:t xml:space="preserve">Luego se realiza el mismo procedimiento para todos los valores deducidos y se toma </w:t>
      </w:r>
      <w:r w:rsidRPr="00057264">
        <w:rPr>
          <w:rFonts w:ascii="Calibri"/>
          <w:b/>
        </w:rPr>
        <w:t>el mayor valor</w:t>
      </w:r>
      <w:r>
        <w:rPr>
          <w:rFonts w:ascii="Calibri"/>
        </w:rPr>
        <w:t xml:space="preserve"> corregido el cual es </w:t>
      </w:r>
      <w:r w:rsidR="004654AD">
        <w:rPr>
          <w:rFonts w:ascii="Calibri"/>
          <w:b/>
          <w:shd w:val="clear" w:color="auto" w:fill="FBCB9A" w:themeFill="accent1" w:themeFillTint="66"/>
        </w:rPr>
        <w:t>46.62</w:t>
      </w:r>
    </w:p>
    <w:p w:rsidR="00BD70D1" w:rsidRDefault="00BD70D1" w:rsidP="00BD70D1">
      <w:pPr>
        <w:tabs>
          <w:tab w:val="left" w:pos="7623"/>
        </w:tabs>
        <w:spacing w:before="7" w:line="280" w:lineRule="atLeast"/>
        <w:rPr>
          <w:rFonts w:ascii="Calibri"/>
        </w:rPr>
      </w:pPr>
      <w:r>
        <w:rPr>
          <w:rFonts w:ascii="Calibri"/>
        </w:rPr>
        <w:t>Para encontrar el PCI solo se aplica la siguiente formula PCI= 100- Max. CDV …..</w:t>
      </w:r>
      <w:r w:rsidR="004654AD">
        <w:rPr>
          <w:rFonts w:ascii="Calibri"/>
          <w:b/>
          <w:shd w:val="clear" w:color="auto" w:fill="00B0F0"/>
        </w:rPr>
        <w:t>PCI= 53.58</w:t>
      </w:r>
      <w:r>
        <w:rPr>
          <w:rFonts w:ascii="Calibri"/>
        </w:rPr>
        <w:t xml:space="preserve"> </w:t>
      </w:r>
    </w:p>
    <w:p w:rsidR="00BD70D1" w:rsidRDefault="00BD70D1" w:rsidP="00BD70D1">
      <w:pPr>
        <w:tabs>
          <w:tab w:val="left" w:pos="7623"/>
        </w:tabs>
        <w:spacing w:before="7" w:line="280" w:lineRule="atLeast"/>
        <w:rPr>
          <w:rFonts w:ascii="Calibri"/>
        </w:rPr>
      </w:pPr>
      <w:r w:rsidRPr="00057264">
        <w:rPr>
          <w:rFonts w:ascii="Calibri"/>
          <w:noProof/>
          <w:lang w:eastAsia="es-PE"/>
        </w:rPr>
        <w:drawing>
          <wp:anchor distT="0" distB="0" distL="114300" distR="114300" simplePos="0" relativeHeight="252368896" behindDoc="1" locked="0" layoutInCell="1" allowOverlap="1" wp14:anchorId="6A96D78E" wp14:editId="37D84CAF">
            <wp:simplePos x="0" y="0"/>
            <wp:positionH relativeFrom="column">
              <wp:posOffset>205105</wp:posOffset>
            </wp:positionH>
            <wp:positionV relativeFrom="paragraph">
              <wp:posOffset>73660</wp:posOffset>
            </wp:positionV>
            <wp:extent cx="5655310" cy="3865880"/>
            <wp:effectExtent l="0" t="0" r="2540" b="1270"/>
            <wp:wrapTight wrapText="bothSides">
              <wp:wrapPolygon edited="0">
                <wp:start x="0" y="0"/>
                <wp:lineTo x="0" y="21501"/>
                <wp:lineTo x="21537" y="21501"/>
                <wp:lineTo x="21537" y="0"/>
                <wp:lineTo x="0" y="0"/>
              </wp:wrapPolygon>
            </wp:wrapTight>
            <wp:docPr id="1136" name="Imagen 1136" descr="Descripción: https://image.slidesharecdn.com/ici180-141106183523-conversion-gate02/95/pci-tesis-universidad-de-piura-44-638.jpg?cb=14152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image.slidesharecdn.com/ici180-141106183523-conversion-gate02/95/pci-tesis-universidad-de-piura-44-638.jpg?cb=1415299084"/>
                    <pic:cNvPicPr>
                      <a:picLocks noChangeAspect="1" noChangeArrowheads="1"/>
                    </pic:cNvPicPr>
                  </pic:nvPicPr>
                  <pic:blipFill>
                    <a:blip r:embed="rId55">
                      <a:extLst>
                        <a:ext uri="{28A0092B-C50C-407E-A947-70E740481C1C}">
                          <a14:useLocalDpi xmlns:a14="http://schemas.microsoft.com/office/drawing/2010/main" val="0"/>
                        </a:ext>
                      </a:extLst>
                    </a:blip>
                    <a:srcRect l="16391" t="29976" r="11920" b="39636"/>
                    <a:stretch>
                      <a:fillRect/>
                    </a:stretch>
                  </pic:blipFill>
                  <pic:spPr bwMode="auto">
                    <a:xfrm>
                      <a:off x="0" y="0"/>
                      <a:ext cx="5655310" cy="3865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70D1" w:rsidRPr="00526991" w:rsidRDefault="00BD70D1" w:rsidP="00BD70D1">
      <w:pPr>
        <w:tabs>
          <w:tab w:val="left" w:pos="7623"/>
        </w:tabs>
        <w:spacing w:before="7" w:line="280" w:lineRule="atLeast"/>
        <w:rPr>
          <w:rFonts w:ascii="Calibri"/>
        </w:rPr>
      </w:pPr>
    </w:p>
    <w:p w:rsidR="00BD70D1" w:rsidRDefault="00BD70D1" w:rsidP="00BD70D1">
      <w:pPr>
        <w:tabs>
          <w:tab w:val="left" w:pos="142"/>
        </w:tabs>
        <w:spacing w:line="360" w:lineRule="auto"/>
        <w:jc w:val="both"/>
        <w:rPr>
          <w:rFonts w:ascii="Times New Roman" w:hAnsi="Times New Roman" w:cs="Times New Roman"/>
          <w:sz w:val="24"/>
          <w:szCs w:val="24"/>
        </w:rPr>
      </w:pPr>
    </w:p>
    <w:p w:rsidR="00BD70D1" w:rsidRDefault="00BD70D1" w:rsidP="00BD70D1">
      <w:pPr>
        <w:tabs>
          <w:tab w:val="left" w:pos="142"/>
        </w:tabs>
        <w:spacing w:line="360" w:lineRule="auto"/>
        <w:jc w:val="both"/>
        <w:rPr>
          <w:rFonts w:ascii="Times New Roman" w:hAnsi="Times New Roman" w:cs="Times New Roman"/>
          <w:sz w:val="24"/>
          <w:szCs w:val="24"/>
        </w:rPr>
      </w:pPr>
    </w:p>
    <w:p w:rsidR="00BD70D1" w:rsidRDefault="00BD70D1" w:rsidP="00BD70D1">
      <w:pPr>
        <w:tabs>
          <w:tab w:val="left" w:pos="142"/>
        </w:tabs>
        <w:spacing w:line="360" w:lineRule="auto"/>
        <w:jc w:val="both"/>
        <w:rPr>
          <w:rFonts w:ascii="Times New Roman" w:hAnsi="Times New Roman" w:cs="Times New Roman"/>
          <w:sz w:val="24"/>
          <w:szCs w:val="24"/>
        </w:rPr>
      </w:pPr>
    </w:p>
    <w:p w:rsidR="00BD70D1" w:rsidRDefault="004654AD" w:rsidP="00BD70D1">
      <w:pPr>
        <w:tabs>
          <w:tab w:val="left" w:pos="142"/>
        </w:tabs>
        <w:spacing w:line="360" w:lineRule="auto"/>
        <w:jc w:val="both"/>
        <w:rPr>
          <w:rFonts w:ascii="Times New Roman" w:hAnsi="Times New Roman" w:cs="Times New Roman"/>
          <w:sz w:val="24"/>
          <w:szCs w:val="24"/>
        </w:rPr>
      </w:pPr>
      <w:r w:rsidRPr="00057264">
        <w:rPr>
          <w:rFonts w:ascii="Calibri"/>
          <w:noProof/>
          <w:lang w:eastAsia="es-PE"/>
        </w:rPr>
        <mc:AlternateContent>
          <mc:Choice Requires="wps">
            <w:drawing>
              <wp:anchor distT="0" distB="0" distL="114300" distR="114300" simplePos="0" relativeHeight="252370944" behindDoc="0" locked="0" layoutInCell="1" allowOverlap="1" wp14:anchorId="64BA8FE0" wp14:editId="642E7A4F">
                <wp:simplePos x="0" y="0"/>
                <wp:positionH relativeFrom="column">
                  <wp:posOffset>-5198260</wp:posOffset>
                </wp:positionH>
                <wp:positionV relativeFrom="paragraph">
                  <wp:posOffset>89759</wp:posOffset>
                </wp:positionV>
                <wp:extent cx="2001351" cy="0"/>
                <wp:effectExtent l="57150" t="76200" r="0" b="152400"/>
                <wp:wrapNone/>
                <wp:docPr id="1036" name="1036 Conector recto de flecha"/>
                <wp:cNvGraphicFramePr/>
                <a:graphic xmlns:a="http://schemas.openxmlformats.org/drawingml/2006/main">
                  <a:graphicData uri="http://schemas.microsoft.com/office/word/2010/wordprocessingShape">
                    <wps:wsp>
                      <wps:cNvCnPr/>
                      <wps:spPr>
                        <a:xfrm flipH="1">
                          <a:off x="0" y="0"/>
                          <a:ext cx="2001351" cy="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36 Conector recto de flecha" o:spid="_x0000_s1026" type="#_x0000_t32" style="position:absolute;margin-left:-409.3pt;margin-top:7.05pt;width:157.6pt;height:0;flip:x;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" strokecolor="yellow" strokeweight="2pt">
                <v:stroke endarrow="open"/>
                <v:shadow on="t" color="black" opacity="24903f" origin=",.5" offset="0,.55556mm"/>
              </v:shape>
            </w:pict>
          </mc:Fallback>
        </mc:AlternateContent>
      </w:r>
      <w:r w:rsidRPr="00057264">
        <w:rPr>
          <w:rFonts w:ascii="Calibri"/>
          <w:noProof/>
          <w:lang w:eastAsia="es-PE"/>
        </w:rPr>
        <mc:AlternateContent>
          <mc:Choice Requires="wps">
            <w:drawing>
              <wp:anchor distT="0" distB="0" distL="114300" distR="114300" simplePos="0" relativeHeight="252369920" behindDoc="0" locked="0" layoutInCell="1" allowOverlap="1" wp14:anchorId="110FCC9B" wp14:editId="2629084A">
                <wp:simplePos x="0" y="0"/>
                <wp:positionH relativeFrom="column">
                  <wp:posOffset>-3230880</wp:posOffset>
                </wp:positionH>
                <wp:positionV relativeFrom="paragraph">
                  <wp:posOffset>52705</wp:posOffset>
                </wp:positionV>
                <wp:extent cx="0" cy="1527175"/>
                <wp:effectExtent l="114300" t="38100" r="76200" b="73025"/>
                <wp:wrapNone/>
                <wp:docPr id="1037" name="1037 Conector recto de flecha"/>
                <wp:cNvGraphicFramePr/>
                <a:graphic xmlns:a="http://schemas.openxmlformats.org/drawingml/2006/main">
                  <a:graphicData uri="http://schemas.microsoft.com/office/word/2010/wordprocessingShape">
                    <wps:wsp>
                      <wps:cNvCnPr/>
                      <wps:spPr>
                        <a:xfrm flipV="1">
                          <a:off x="0" y="0"/>
                          <a:ext cx="0" cy="1527175"/>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37 Conector recto de flecha" o:spid="_x0000_s1026" type="#_x0000_t32" style="position:absolute;margin-left:-254.4pt;margin-top:4.15pt;width:0;height:120.25pt;flip:y;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" strokecolor="yellow" strokeweight="2pt">
                <v:stroke endarrow="open"/>
                <v:shadow on="t" color="black" opacity="24903f" origin=",.5" offset="0,.55556mm"/>
              </v:shape>
            </w:pict>
          </mc:Fallback>
        </mc:AlternateContent>
      </w:r>
    </w:p>
    <w:p w:rsidR="00BD70D1" w:rsidRDefault="00BD70D1" w:rsidP="00BD70D1">
      <w:pPr>
        <w:tabs>
          <w:tab w:val="left" w:pos="142"/>
        </w:tabs>
        <w:spacing w:line="360" w:lineRule="auto"/>
        <w:jc w:val="both"/>
        <w:rPr>
          <w:rFonts w:ascii="Times New Roman" w:hAnsi="Times New Roman" w:cs="Times New Roman"/>
          <w:sz w:val="24"/>
          <w:szCs w:val="24"/>
        </w:rPr>
      </w:pPr>
    </w:p>
    <w:p w:rsidR="00BD70D1" w:rsidRDefault="00BD70D1" w:rsidP="00BD70D1">
      <w:pPr>
        <w:tabs>
          <w:tab w:val="left" w:pos="142"/>
        </w:tabs>
        <w:spacing w:line="360" w:lineRule="auto"/>
        <w:jc w:val="both"/>
        <w:rPr>
          <w:rFonts w:ascii="Times New Roman" w:hAnsi="Times New Roman" w:cs="Times New Roman"/>
          <w:sz w:val="24"/>
          <w:szCs w:val="24"/>
        </w:rPr>
      </w:pPr>
    </w:p>
    <w:p w:rsidR="00BD70D1" w:rsidRDefault="00BD70D1" w:rsidP="00BD70D1">
      <w:pPr>
        <w:tabs>
          <w:tab w:val="left" w:pos="142"/>
        </w:tabs>
        <w:spacing w:line="360" w:lineRule="auto"/>
        <w:jc w:val="both"/>
        <w:rPr>
          <w:rFonts w:ascii="Times New Roman" w:hAnsi="Times New Roman" w:cs="Times New Roman"/>
          <w:sz w:val="24"/>
          <w:szCs w:val="24"/>
        </w:rPr>
      </w:pPr>
    </w:p>
    <w:p w:rsidR="00BD70D1" w:rsidRDefault="00BD70D1" w:rsidP="00BD70D1">
      <w:pPr>
        <w:tabs>
          <w:tab w:val="left" w:pos="142"/>
        </w:tabs>
        <w:spacing w:line="360" w:lineRule="auto"/>
        <w:jc w:val="both"/>
        <w:rPr>
          <w:rFonts w:ascii="Times New Roman" w:hAnsi="Times New Roman" w:cs="Times New Roman"/>
          <w:sz w:val="24"/>
          <w:szCs w:val="24"/>
        </w:rPr>
      </w:pPr>
    </w:p>
    <w:p w:rsidR="00BD70D1" w:rsidRPr="005113B1" w:rsidRDefault="00BD70D1" w:rsidP="00BD70D1">
      <w:pPr>
        <w:tabs>
          <w:tab w:val="left" w:pos="142"/>
        </w:tabs>
        <w:spacing w:line="360" w:lineRule="auto"/>
        <w:jc w:val="both"/>
        <w:rPr>
          <w:rFonts w:ascii="Times New Roman" w:hAnsi="Times New Roman" w:cs="Times New Roman"/>
          <w:sz w:val="24"/>
          <w:szCs w:val="24"/>
        </w:rPr>
      </w:pPr>
      <w:r w:rsidRPr="005113B1">
        <w:rPr>
          <w:rFonts w:ascii="Times New Roman" w:hAnsi="Times New Roman" w:cs="Times New Roman"/>
          <w:sz w:val="24"/>
          <w:szCs w:val="24"/>
        </w:rPr>
        <w:t xml:space="preserve">La unidad de muestra </w:t>
      </w:r>
      <w:r w:rsidR="004654AD">
        <w:rPr>
          <w:rFonts w:ascii="Times New Roman" w:hAnsi="Times New Roman" w:cs="Times New Roman"/>
          <w:b/>
          <w:sz w:val="24"/>
          <w:szCs w:val="24"/>
        </w:rPr>
        <w:t>U8</w:t>
      </w:r>
      <w:r>
        <w:rPr>
          <w:rFonts w:ascii="Times New Roman" w:hAnsi="Times New Roman" w:cs="Times New Roman"/>
          <w:b/>
          <w:sz w:val="24"/>
          <w:szCs w:val="24"/>
        </w:rPr>
        <w:t xml:space="preserve"> tiene 202.5</w:t>
      </w:r>
      <w:r w:rsidRPr="00057264">
        <w:rPr>
          <w:rFonts w:ascii="Times New Roman" w:hAnsi="Times New Roman" w:cs="Times New Roman"/>
          <w:b/>
          <w:sz w:val="24"/>
          <w:szCs w:val="24"/>
        </w:rPr>
        <w:t xml:space="preserve"> m²</w:t>
      </w:r>
      <w:r w:rsidRPr="005113B1">
        <w:rPr>
          <w:rFonts w:ascii="Times New Roman" w:hAnsi="Times New Roman" w:cs="Times New Roman"/>
          <w:sz w:val="24"/>
          <w:szCs w:val="24"/>
        </w:rPr>
        <w:t xml:space="preserve"> y pertenece a</w:t>
      </w:r>
      <w:r>
        <w:rPr>
          <w:rFonts w:ascii="Times New Roman" w:hAnsi="Times New Roman" w:cs="Times New Roman"/>
          <w:sz w:val="24"/>
          <w:szCs w:val="24"/>
        </w:rPr>
        <w:t>l</w:t>
      </w:r>
      <w:r w:rsidRPr="005113B1">
        <w:rPr>
          <w:rFonts w:ascii="Times New Roman" w:hAnsi="Times New Roman" w:cs="Times New Roman"/>
          <w:sz w:val="24"/>
          <w:szCs w:val="24"/>
        </w:rPr>
        <w:t xml:space="preserve"> pavimento rí</w:t>
      </w:r>
      <w:r>
        <w:rPr>
          <w:rFonts w:ascii="Times New Roman" w:hAnsi="Times New Roman" w:cs="Times New Roman"/>
          <w:sz w:val="24"/>
          <w:szCs w:val="24"/>
        </w:rPr>
        <w:t>gido de l</w:t>
      </w:r>
      <w:r w:rsidR="004654AD">
        <w:rPr>
          <w:rFonts w:ascii="Times New Roman" w:hAnsi="Times New Roman" w:cs="Times New Roman"/>
          <w:sz w:val="24"/>
          <w:szCs w:val="24"/>
        </w:rPr>
        <w:t>a Calle Mariscal Ureta cuadra 14</w:t>
      </w:r>
    </w:p>
    <w:p w:rsidR="00BD70D1" w:rsidRPr="001D4BF4" w:rsidRDefault="00BD70D1" w:rsidP="00BD70D1">
      <w:pPr>
        <w:tabs>
          <w:tab w:val="left" w:pos="142"/>
        </w:tabs>
        <w:spacing w:line="360" w:lineRule="auto"/>
        <w:jc w:val="both"/>
        <w:rPr>
          <w:rFonts w:ascii="Times New Roman" w:hAnsi="Times New Roman" w:cs="Times New Roman"/>
          <w:sz w:val="24"/>
          <w:szCs w:val="24"/>
        </w:rPr>
      </w:pPr>
      <w:r w:rsidRPr="005113B1">
        <w:rPr>
          <w:rFonts w:ascii="Times New Roman" w:hAnsi="Times New Roman" w:cs="Times New Roman"/>
          <w:sz w:val="24"/>
          <w:szCs w:val="24"/>
        </w:rPr>
        <w:t>Las fallas encontradas en la evaluación</w:t>
      </w:r>
      <w:r>
        <w:rPr>
          <w:rFonts w:ascii="Times New Roman" w:hAnsi="Times New Roman" w:cs="Times New Roman"/>
          <w:sz w:val="24"/>
          <w:szCs w:val="24"/>
        </w:rPr>
        <w:t xml:space="preserve"> del pavimento rígido de la  </w:t>
      </w:r>
      <w:r w:rsidR="004654AD">
        <w:rPr>
          <w:rFonts w:ascii="Times New Roman" w:hAnsi="Times New Roman" w:cs="Times New Roman"/>
          <w:b/>
          <w:sz w:val="24"/>
          <w:szCs w:val="24"/>
        </w:rPr>
        <w:t>Unidad 08</w:t>
      </w:r>
      <w:r w:rsidRPr="005113B1">
        <w:rPr>
          <w:rFonts w:ascii="Times New Roman" w:hAnsi="Times New Roman" w:cs="Times New Roman"/>
          <w:sz w:val="24"/>
          <w:szCs w:val="24"/>
        </w:rPr>
        <w:t xml:space="preserve"> fueron; de mediana y de alta severidad las grietas de esquina, grietas longitudinales, grietas transversales; de mediana severidad encontramos diseño del sello de juntas, parcheo grande, parcheo pequeño; de alta severidad encontramos desconchamiento; además se registraron descascaramiento de esquina de baja severidad y pulimento de agregado. En la tabla 9 se calcularon las porcentajes de las densidades para cada una de las f</w:t>
      </w:r>
      <w:r>
        <w:rPr>
          <w:rFonts w:ascii="Times New Roman" w:hAnsi="Times New Roman" w:cs="Times New Roman"/>
          <w:sz w:val="24"/>
          <w:szCs w:val="24"/>
        </w:rPr>
        <w:t>alla</w:t>
      </w:r>
      <w:r w:rsidR="004654AD">
        <w:rPr>
          <w:rFonts w:ascii="Times New Roman" w:hAnsi="Times New Roman" w:cs="Times New Roman"/>
          <w:sz w:val="24"/>
          <w:szCs w:val="24"/>
        </w:rPr>
        <w:t>s encontradas en la unidad n° 08</w:t>
      </w:r>
      <w:r w:rsidRPr="005113B1">
        <w:rPr>
          <w:rFonts w:ascii="Times New Roman" w:hAnsi="Times New Roman" w:cs="Times New Roman"/>
          <w:sz w:val="24"/>
          <w:szCs w:val="24"/>
        </w:rPr>
        <w:t xml:space="preserve"> así como su respectiva grafica para un mayor entendi</w:t>
      </w:r>
      <w:r>
        <w:rPr>
          <w:rFonts w:ascii="Times New Roman" w:hAnsi="Times New Roman" w:cs="Times New Roman"/>
          <w:sz w:val="24"/>
          <w:szCs w:val="24"/>
        </w:rPr>
        <w:t>miento mostrada en la figura 7.</w:t>
      </w:r>
    </w:p>
    <w:p w:rsidR="00BD70D1" w:rsidRPr="004E26E4" w:rsidRDefault="00BD70D1" w:rsidP="00BD70D1">
      <w:pPr>
        <w:pStyle w:val="Textoindependiente"/>
        <w:spacing w:before="48" w:line="360" w:lineRule="auto"/>
        <w:ind w:left="745"/>
        <w:jc w:val="both"/>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12"/>
          <w:lang w:val="es-PE"/>
        </w:rPr>
        <w:t xml:space="preserve"> </w:t>
      </w:r>
      <w:r>
        <w:rPr>
          <w:rFonts w:ascii="Times New Roman" w:hAnsi="Times New Roman" w:cs="Times New Roman"/>
          <w:b/>
          <w:lang w:val="es-PE"/>
        </w:rPr>
        <w:t>9</w:t>
      </w:r>
      <w:r w:rsidRPr="004E26E4">
        <w:rPr>
          <w:rFonts w:ascii="Times New Roman" w:hAnsi="Times New Roman" w:cs="Times New Roman"/>
          <w:b/>
          <w:lang w:val="es-PE"/>
        </w:rPr>
        <w:t>.</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Cálculo de</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densidades</w:t>
      </w:r>
      <w:r w:rsidRPr="004E26E4">
        <w:rPr>
          <w:rFonts w:ascii="Times New Roman" w:hAnsi="Times New Roman" w:cs="Times New Roman"/>
          <w:b/>
          <w:spacing w:val="14"/>
          <w:lang w:val="es-PE"/>
        </w:rPr>
        <w:t xml:space="preserve"> </w:t>
      </w:r>
      <w:r w:rsidRPr="004E26E4">
        <w:rPr>
          <w:rFonts w:ascii="Times New Roman" w:hAnsi="Times New Roman" w:cs="Times New Roman"/>
          <w:b/>
          <w:lang w:val="es-PE"/>
        </w:rPr>
        <w:t>de cada</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una</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las</w:t>
      </w:r>
      <w:r w:rsidRPr="004E26E4">
        <w:rPr>
          <w:rFonts w:ascii="Times New Roman" w:hAnsi="Times New Roman" w:cs="Times New Roman"/>
          <w:b/>
          <w:spacing w:val="-15"/>
          <w:lang w:val="es-PE"/>
        </w:rPr>
        <w:t xml:space="preserve"> </w:t>
      </w:r>
      <w:r w:rsidRPr="004E26E4">
        <w:rPr>
          <w:rFonts w:ascii="Times New Roman" w:hAnsi="Times New Roman" w:cs="Times New Roman"/>
          <w:b/>
          <w:lang w:val="es-PE"/>
        </w:rPr>
        <w:t>fallas</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6"/>
          <w:lang w:val="es-PE"/>
        </w:rPr>
        <w:t xml:space="preserve"> </w:t>
      </w:r>
      <w:r w:rsidRPr="004E26E4">
        <w:rPr>
          <w:rFonts w:ascii="Times New Roman" w:hAnsi="Times New Roman" w:cs="Times New Roman"/>
          <w:b/>
          <w:lang w:val="es-PE"/>
        </w:rPr>
        <w:t>la</w:t>
      </w:r>
      <w:r w:rsidRPr="004E26E4">
        <w:rPr>
          <w:rFonts w:ascii="Times New Roman" w:hAnsi="Times New Roman" w:cs="Times New Roman"/>
          <w:b/>
          <w:spacing w:val="-9"/>
          <w:lang w:val="es-PE"/>
        </w:rPr>
        <w:t xml:space="preserve"> </w:t>
      </w:r>
      <w:r w:rsidR="004436C0">
        <w:rPr>
          <w:rFonts w:ascii="Times New Roman" w:hAnsi="Times New Roman" w:cs="Times New Roman"/>
          <w:b/>
          <w:lang w:val="es-PE"/>
        </w:rPr>
        <w:t>unidad n° 08</w:t>
      </w:r>
    </w:p>
    <w:p w:rsidR="00BD70D1" w:rsidRPr="004E26E4" w:rsidRDefault="00BD70D1" w:rsidP="00BD70D1">
      <w:pPr>
        <w:spacing w:line="20" w:lineRule="atLeast"/>
        <w:ind w:left="1650"/>
        <w:rPr>
          <w:rFonts w:ascii="Arial" w:eastAsia="Arial" w:hAnsi="Arial" w:cs="Arial"/>
          <w:b/>
          <w:sz w:val="2"/>
          <w:szCs w:val="2"/>
        </w:rPr>
      </w:pPr>
      <w:r w:rsidRPr="004E26E4">
        <w:rPr>
          <w:rFonts w:ascii="Arial" w:eastAsia="Arial" w:hAnsi="Arial" w:cs="Arial"/>
          <w:b/>
          <w:noProof/>
          <w:sz w:val="2"/>
          <w:szCs w:val="2"/>
          <w:lang w:eastAsia="es-PE"/>
        </w:rPr>
        <mc:AlternateContent>
          <mc:Choice Requires="wpg">
            <w:drawing>
              <wp:inline distT="0" distB="0" distL="0" distR="0" wp14:anchorId="7CC373BA" wp14:editId="713B9AC8">
                <wp:extent cx="3761740" cy="9525"/>
                <wp:effectExtent l="3175" t="6350" r="6985" b="3175"/>
                <wp:docPr id="1038" name="Grupo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1740" cy="9525"/>
                          <a:chOff x="0" y="0"/>
                          <a:chExt cx="5924" cy="15"/>
                        </a:xfrm>
                      </wpg:grpSpPr>
                      <wpg:grpSp>
                        <wpg:cNvPr id="1039" name="Group 160"/>
                        <wpg:cNvGrpSpPr>
                          <a:grpSpLocks/>
                        </wpg:cNvGrpSpPr>
                        <wpg:grpSpPr bwMode="auto">
                          <a:xfrm>
                            <a:off x="7" y="7"/>
                            <a:ext cx="5909" cy="2"/>
                            <a:chOff x="7" y="7"/>
                            <a:chExt cx="5909" cy="2"/>
                          </a:xfrm>
                        </wpg:grpSpPr>
                        <wps:wsp>
                          <wps:cNvPr id="1040" name="Freeform 161"/>
                          <wps:cNvSpPr>
                            <a:spLocks/>
                          </wps:cNvSpPr>
                          <wps:spPr bwMode="auto">
                            <a:xfrm>
                              <a:off x="7" y="7"/>
                              <a:ext cx="5909" cy="2"/>
                            </a:xfrm>
                            <a:custGeom>
                              <a:avLst/>
                              <a:gdLst>
                                <a:gd name="T0" fmla="+- 0 7 7"/>
                                <a:gd name="T1" fmla="*/ T0 w 5909"/>
                                <a:gd name="T2" fmla="+- 0 5916 7"/>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224" o:spid="_x0000_s1026" style="width:296.2pt;height:.75pt;mso-position-horizontal-relative:char;mso-position-vertical-relative:line" coordsize="59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">
                <v:group id="Group 160" o:spid="_x0000_s1027" style="position:absolute;left:7;top:7;width:5909;height:2" coordorigin="7,7" coordsize="59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wKQ8MAAADdAAAADwAAAGRycy9kb3ducmV2LnhtbERPS4vCMBC+L/gfwgje&#10;1rSKi1ajiLjiQQQfIN6GZmyLzaQ02bb++82CsLf5+J6zWHWmFA3VrrCsIB5GIIhTqwvOFFwv359T&#10;EM4jaywtk4IXOVgtex8LTLRt+UTN2WcihLBLUEHufZVI6dKcDLqhrYgD97C1QR9gnUldYxvCTSlH&#10;UfQlDRYcGnKsaJNT+jz/GAW7Ftv1ON42h+dj87pfJsfbISalBv1uPQfhqfP/4rd7r8P8a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zApDwwAAAN0AAAAP&#10;AAAAAAAAAAAAAAAAAKoCAABkcnMvZG93bnJldi54bWxQSwUGAAAAAAQABAD6AAAAmgMAAAAA&#10;">
                  <v:shape id="Freeform 161" o:spid="_x0000_s1028" style="position:absolute;left:7;top:7;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MgvsUA&#10;AADdAAAADwAAAGRycy9kb3ducmV2LnhtbESPzW7CQAyE75V4h5Ur9VY2/VGFAguiVZF6q0p4AJM1&#10;yYrYG7JbCH36+lCpN1sznvm8WI3cmTMNKURx8DAtwJDU0QdpHOyqzf0MTMooHrso5OBKCVbLyc0C&#10;Sx8v8kXnbW6Mhkgq0UGbc19am+qWGNM09iSqHeLAmHUdGusHvGg4d/axKF4sYxBtaLGnt5bq4/ab&#10;Hfiaf6rq9Bo3u/3hk598CO98de7udlzPwWQa87/57/rDK37xrPz6jY5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cyC+xQAAAN0AAAAPAAAAAAAAAAAAAAAAAJgCAABkcnMv&#10;ZG93bnJldi54bWxQSwUGAAAAAAQABAD1AAAAigMAAAAA&#10;" path="m,l5909,e" filled="f" strokeweight=".72pt">
                    <v:path arrowok="t" o:connecttype="custom" o:connectlocs="0,0;5909,0" o:connectangles="0,0"/>
                  </v:shape>
                </v:group>
                <w10:anchorlock/>
              </v:group>
            </w:pict>
          </mc:Fallback>
        </mc:AlternateContent>
      </w:r>
    </w:p>
    <w:p w:rsidR="00BD70D1" w:rsidRPr="004E26E4" w:rsidRDefault="00BD70D1" w:rsidP="00BD70D1">
      <w:pPr>
        <w:tabs>
          <w:tab w:val="left" w:pos="4911"/>
        </w:tabs>
        <w:spacing w:before="39"/>
        <w:ind w:left="2939"/>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365824" behindDoc="1" locked="0" layoutInCell="1" allowOverlap="1" wp14:anchorId="16ADE05F" wp14:editId="27855DC7">
                <wp:simplePos x="0" y="0"/>
                <wp:positionH relativeFrom="page">
                  <wp:posOffset>2094230</wp:posOffset>
                </wp:positionH>
                <wp:positionV relativeFrom="paragraph">
                  <wp:posOffset>189865</wp:posOffset>
                </wp:positionV>
                <wp:extent cx="3752215" cy="1270"/>
                <wp:effectExtent l="8255" t="5715" r="11430" b="12065"/>
                <wp:wrapNone/>
                <wp:docPr id="1041" name="Grupo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99"/>
                          <a:chExt cx="5909" cy="2"/>
                        </a:xfrm>
                      </wpg:grpSpPr>
                      <wps:wsp>
                        <wps:cNvPr id="1042" name="Freeform 179"/>
                        <wps:cNvSpPr>
                          <a:spLocks/>
                        </wps:cNvSpPr>
                        <wps:spPr bwMode="auto">
                          <a:xfrm>
                            <a:off x="3298" y="299"/>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2" o:spid="_x0000_s1026" style="position:absolute;margin-left:164.9pt;margin-top:14.95pt;width:295.45pt;height:.1pt;z-index:-250950656;mso-position-horizontal-relative:page" coordorigin="3298,29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">
                <v:shape id="Freeform 179" o:spid="_x0000_s1027" style="position:absolute;left:3298;top:29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bUsIA&#10;AADdAAAADwAAAGRycy9kb3ducmV2LnhtbERPzWrCQBC+C77DMkJvutEWkdRV2lKhN6nJA0yzY7I0&#10;MxuzW419erdQ8DYf3++stwO36kx9cF4MzGcZKJLKWye1gbLYTVegQkSx2HohA1cKsN2MR2vMrb/I&#10;J50PsVYpREKOBpoYu1zrUDXEGGa+I0nc0feMMcG+1rbHSwrnVi+ybKkZnaSGBjt6a6j6PvywAVvx&#10;b1GcXv2u/Dru+dE6985XYx4mw8szqEhDvIv/3R82zc+eFvD3TTpBb2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7RtSwgAAAN0AAAAPAAAAAAAAAAAAAAAAAJgCAABkcnMvZG93&#10;bnJldi54bWxQSwUGAAAAAAQABAD1AAAAhwM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FALLAS</w:t>
      </w:r>
      <w:r w:rsidRPr="004E26E4">
        <w:rPr>
          <w:rFonts w:ascii="Times New Roman" w:hAnsi="Times New Roman" w:cs="Times New Roman"/>
          <w:b/>
          <w:w w:val="105"/>
          <w:sz w:val="21"/>
        </w:rPr>
        <w:tab/>
        <w:t>DENSIDADES  DENSIDAD (%)</w:t>
      </w:r>
    </w:p>
    <w:p w:rsidR="00BD70D1" w:rsidRPr="004D1DB4" w:rsidRDefault="00BD70D1" w:rsidP="00BD70D1">
      <w:pPr>
        <w:pStyle w:val="Prrafodelista"/>
        <w:widowControl w:val="0"/>
        <w:numPr>
          <w:ilvl w:val="0"/>
          <w:numId w:val="23"/>
        </w:numPr>
        <w:tabs>
          <w:tab w:val="left" w:pos="1903"/>
          <w:tab w:val="left" w:pos="5319"/>
          <w:tab w:val="left" w:pos="6668"/>
        </w:tabs>
        <w:spacing w:before="48"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2364800" behindDoc="1" locked="0" layoutInCell="1" allowOverlap="1" wp14:anchorId="426B56C9" wp14:editId="2AED3F67">
                <wp:simplePos x="0" y="0"/>
                <wp:positionH relativeFrom="page">
                  <wp:posOffset>2094230</wp:posOffset>
                </wp:positionH>
                <wp:positionV relativeFrom="paragraph">
                  <wp:posOffset>180340</wp:posOffset>
                </wp:positionV>
                <wp:extent cx="3752215" cy="1270"/>
                <wp:effectExtent l="8255" t="13970" r="11430" b="3810"/>
                <wp:wrapNone/>
                <wp:docPr id="1043" name="Grupo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84"/>
                          <a:chExt cx="5909" cy="2"/>
                        </a:xfrm>
                      </wpg:grpSpPr>
                      <wps:wsp>
                        <wps:cNvPr id="1049" name="Freeform 177"/>
                        <wps:cNvSpPr>
                          <a:spLocks/>
                        </wps:cNvSpPr>
                        <wps:spPr bwMode="auto">
                          <a:xfrm>
                            <a:off x="3298" y="284"/>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0" o:spid="_x0000_s1026" style="position:absolute;margin-left:164.9pt;margin-top:14.2pt;width:295.45pt;height:.1pt;z-index:-250951680;mso-position-horizontal-relative:page" coordorigin="3298,284"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">
                <v:shape id="Freeform 177" o:spid="_x0000_s1027" style="position:absolute;left:3298;top:284;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mJI8IA&#10;AADdAAAADwAAAGRycy9kb3ducmV2LnhtbERPzWrCQBC+F3yHZYTe6qZViqauYkXBW6nxAabZMVma&#10;mY3ZVWOfvlsoeJuP73fmy54bdaEuOC8GnkcZKJLSWyeVgUOxfZqCChHFYuOFDNwowHIxeJhjbv1V&#10;Pumyj5VKIRJyNFDH2OZah7ImxjDyLUnijr5jjAl2lbYdXlM4N/oly141o5PUUGNL65rK7/2ZDdiS&#10;f4ri9O63h6/jB4+tcxu+GfM47FdvoCL18S7+d+9smp9NZvD3TTpBL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SYkjwgAAAN0AAAAPAAAAAAAAAAAAAAAAAJgCAABkcnMvZG93&#10;bnJldi54bWxQSwUGAAAAAAQABAD1AAAAhwMAAAAA&#10;" path="m,l5908,e" filled="f" strokeweight=".72pt">
                  <v:path arrowok="t" o:connecttype="custom" o:connectlocs="0,0;5908,0" o:connectangles="0,0"/>
                </v:shape>
                <w10:wrap anchorx="page"/>
              </v:group>
            </w:pict>
          </mc:Fallback>
        </mc:AlternateContent>
      </w:r>
      <w:r>
        <w:rPr>
          <w:rFonts w:ascii="Times New Roman" w:hAnsi="Times New Roman" w:cs="Times New Roman"/>
          <w:b/>
          <w:w w:val="105"/>
          <w:sz w:val="21"/>
        </w:rPr>
        <w:t xml:space="preserve"> </w:t>
      </w:r>
      <w:r w:rsidRPr="004D1DB4">
        <w:rPr>
          <w:rFonts w:ascii="Times New Roman" w:hAnsi="Times New Roman" w:cs="Times New Roman"/>
          <w:b/>
          <w:w w:val="105"/>
          <w:sz w:val="21"/>
        </w:rPr>
        <w:t>Grietas de esquina</w:t>
      </w:r>
      <w:r w:rsidRPr="004D1DB4">
        <w:rPr>
          <w:rFonts w:ascii="Times New Roman" w:hAnsi="Times New Roman" w:cs="Times New Roman"/>
          <w:b/>
          <w:w w:val="105"/>
          <w:sz w:val="21"/>
        </w:rPr>
        <w:tab/>
      </w:r>
      <w:r>
        <w:rPr>
          <w:rFonts w:ascii="Times New Roman" w:hAnsi="Times New Roman" w:cs="Times New Roman"/>
          <w:b/>
          <w:w w:val="105"/>
          <w:sz w:val="21"/>
          <w:shd w:val="clear" w:color="auto" w:fill="FFC000"/>
        </w:rPr>
        <w:t>1.8</w:t>
      </w:r>
      <w:r w:rsidR="004654AD">
        <w:rPr>
          <w:rFonts w:ascii="Times New Roman" w:hAnsi="Times New Roman" w:cs="Times New Roman"/>
          <w:b/>
          <w:w w:val="105"/>
          <w:sz w:val="21"/>
          <w:shd w:val="clear" w:color="auto" w:fill="FFC000"/>
        </w:rPr>
        <w:t>3</w:t>
      </w:r>
      <w:r>
        <w:rPr>
          <w:rFonts w:ascii="Times New Roman" w:hAnsi="Times New Roman" w:cs="Times New Roman"/>
          <w:b/>
          <w:w w:val="105"/>
          <w:sz w:val="21"/>
        </w:rPr>
        <w:tab/>
      </w:r>
      <w:r w:rsidR="008D7C1F">
        <w:rPr>
          <w:rFonts w:ascii="Times New Roman" w:hAnsi="Times New Roman" w:cs="Times New Roman"/>
          <w:b/>
          <w:w w:val="105"/>
          <w:sz w:val="21"/>
          <w:shd w:val="clear" w:color="auto" w:fill="89C2E5" w:themeFill="accent3" w:themeFillTint="66"/>
        </w:rPr>
        <w:t>1.88</w:t>
      </w:r>
    </w:p>
    <w:p w:rsidR="00BD70D1" w:rsidRPr="004D1DB4" w:rsidRDefault="00BD70D1" w:rsidP="00BD70D1">
      <w:pPr>
        <w:widowControl w:val="0"/>
        <w:tabs>
          <w:tab w:val="left" w:pos="1903"/>
          <w:tab w:val="left" w:pos="5319"/>
          <w:tab w:val="left" w:pos="6668"/>
        </w:tabs>
        <w:spacing w:before="48" w:after="0" w:line="240" w:lineRule="auto"/>
        <w:ind w:left="1902"/>
        <w:jc w:val="both"/>
        <w:rPr>
          <w:rFonts w:ascii="Times New Roman" w:hAnsi="Times New Roman" w:cs="Times New Roman"/>
          <w:b/>
          <w:w w:val="105"/>
          <w:sz w:val="21"/>
        </w:rPr>
      </w:pPr>
    </w:p>
    <w:p w:rsidR="00BD70D1" w:rsidRPr="004E26E4" w:rsidRDefault="00BD70D1" w:rsidP="00BD70D1">
      <w:pPr>
        <w:tabs>
          <w:tab w:val="left" w:pos="5262"/>
          <w:tab w:val="left" w:pos="6615"/>
        </w:tabs>
        <w:spacing w:before="7"/>
        <w:ind w:left="1696"/>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361728" behindDoc="1" locked="0" layoutInCell="1" allowOverlap="1" wp14:anchorId="6AA618D9" wp14:editId="01143326">
                <wp:simplePos x="0" y="0"/>
                <wp:positionH relativeFrom="page">
                  <wp:posOffset>2094230</wp:posOffset>
                </wp:positionH>
                <wp:positionV relativeFrom="paragraph">
                  <wp:posOffset>154305</wp:posOffset>
                </wp:positionV>
                <wp:extent cx="3752215" cy="1270"/>
                <wp:effectExtent l="8255" t="9525" r="11430" b="8255"/>
                <wp:wrapNone/>
                <wp:docPr id="1050" name="Grupo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43"/>
                          <a:chExt cx="5909" cy="2"/>
                        </a:xfrm>
                      </wpg:grpSpPr>
                      <wps:wsp>
                        <wps:cNvPr id="1051" name="Freeform 171"/>
                        <wps:cNvSpPr>
                          <a:spLocks/>
                        </wps:cNvSpPr>
                        <wps:spPr bwMode="auto">
                          <a:xfrm>
                            <a:off x="3298" y="243"/>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8" o:spid="_x0000_s1026" style="position:absolute;margin-left:164.9pt;margin-top:12.15pt;width:295.45pt;height:.1pt;z-index:-250954752;mso-position-horizontal-relative:page" coordorigin="3298,243"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">
                <v:shape id="Freeform 171" o:spid="_x0000_s1027" style="position:absolute;left:3298;top:243;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YT+MIA&#10;AADdAAAADwAAAGRycy9kb3ducmV2LnhtbERPzWrCQBC+C32HZQq96caWikRXqaVCb1KTBxizY7I0&#10;MxuzW419erdQ8DYf3+8s1wO36kx9cF4MTCcZKJLKWye1gbLYjuegQkSx2HohA1cKsF49jJaYW3+R&#10;LzrvY61SiIQcDTQxdrnWoWqIMUx8R5K4o+8ZY4J9rW2PlxTOrX7OsplmdJIaGuzovaHqe//DBmzF&#10;v0Vx2vhteTju+MU698FXY54eh7cFqEhDvIv/3Z82zc9ep/D3TTpBr2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5hP4wgAAAN0AAAAPAAAAAAAAAAAAAAAAAJgCAABkcnMvZG93&#10;bnJldi54bWxQSwUGAAAAAAQABAD1AAAAhwM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3.  Grietas  longitudinales</w:t>
      </w:r>
      <w:r w:rsidRPr="004E26E4">
        <w:rPr>
          <w:rFonts w:ascii="Times New Roman" w:hAnsi="Times New Roman" w:cs="Times New Roman"/>
          <w:b/>
          <w:w w:val="105"/>
          <w:sz w:val="21"/>
        </w:rPr>
        <w:tab/>
      </w:r>
      <w:r w:rsidR="004654AD">
        <w:rPr>
          <w:rFonts w:ascii="Times New Roman" w:hAnsi="Times New Roman" w:cs="Times New Roman"/>
          <w:b/>
          <w:w w:val="105"/>
          <w:sz w:val="21"/>
        </w:rPr>
        <w:t>24.19</w:t>
      </w:r>
      <w:r w:rsidR="008D7C1F">
        <w:rPr>
          <w:rFonts w:ascii="Times New Roman" w:hAnsi="Times New Roman" w:cs="Times New Roman"/>
          <w:b/>
          <w:w w:val="105"/>
          <w:sz w:val="21"/>
        </w:rPr>
        <w:tab/>
        <w:t>24.93</w:t>
      </w:r>
    </w:p>
    <w:p w:rsidR="00BD70D1" w:rsidRPr="004E26E4" w:rsidRDefault="00BD70D1" w:rsidP="00BD70D1">
      <w:pPr>
        <w:tabs>
          <w:tab w:val="left" w:pos="5262"/>
          <w:tab w:val="left" w:pos="6615"/>
        </w:tabs>
        <w:spacing w:before="7"/>
        <w:ind w:left="169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357632" behindDoc="1" locked="0" layoutInCell="1" allowOverlap="1" wp14:anchorId="7EFAE502" wp14:editId="7A30845F">
                <wp:simplePos x="0" y="0"/>
                <wp:positionH relativeFrom="page">
                  <wp:posOffset>2091055</wp:posOffset>
                </wp:positionH>
                <wp:positionV relativeFrom="paragraph">
                  <wp:posOffset>154305</wp:posOffset>
                </wp:positionV>
                <wp:extent cx="3755390" cy="1270"/>
                <wp:effectExtent l="5080" t="5715" r="11430" b="12065"/>
                <wp:wrapNone/>
                <wp:docPr id="1053" name="Grupo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1054" name="Freeform 163"/>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6" o:spid="_x0000_s1026" style="position:absolute;margin-left:164.65pt;margin-top:12.15pt;width:295.7pt;height:.1pt;z-index:-250958848;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">
                <v:shape id="Freeform 163"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wnT8IA&#10;AADdAAAADwAAAGRycy9kb3ducmV2LnhtbERPS4vCMBC+C/6HMIIXsamyitZGEUEQ97D4AK9DM7bF&#10;ZlKaWOu/NwsLe5uP7znppjOVaKlxpWUFkygGQZxZXXKu4HrZjxcgnEfWWFkmBW9ysFn3eykm2r74&#10;RO3Z5yKEsEtQQeF9nUjpsoIMusjWxIG728agD7DJpW7wFcJNJadxPJcGSw4NBda0Kyh7nJ9GwW5y&#10;+l7m+Jgdb/vS0mHU+tvzR6nhoNuuQHjq/L/4z33QYX48+4Lfb8IJ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LCdPwgAAAN0AAAAPAAAAAAAAAAAAAAAAAJgCAABkcnMvZG93&#10;bnJldi54bWxQSwUGAAAAAAQABAD1AAAAhwM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5. Grietas transversales</w:t>
      </w:r>
      <w:r w:rsidRPr="004E26E4">
        <w:rPr>
          <w:rFonts w:ascii="Times New Roman" w:hAnsi="Times New Roman" w:cs="Times New Roman"/>
          <w:b/>
          <w:w w:val="105"/>
          <w:sz w:val="21"/>
        </w:rPr>
        <w:tab/>
      </w:r>
      <w:r w:rsidR="004654AD">
        <w:rPr>
          <w:rFonts w:ascii="Times New Roman" w:hAnsi="Times New Roman" w:cs="Times New Roman"/>
          <w:b/>
          <w:w w:val="105"/>
          <w:sz w:val="21"/>
        </w:rPr>
        <w:t>27.4</w:t>
      </w:r>
      <w:r w:rsidR="008D7C1F">
        <w:rPr>
          <w:rFonts w:ascii="Times New Roman" w:hAnsi="Times New Roman" w:cs="Times New Roman"/>
          <w:b/>
          <w:w w:val="105"/>
          <w:sz w:val="21"/>
        </w:rPr>
        <w:tab/>
        <w:t>28.24</w:t>
      </w:r>
    </w:p>
    <w:p w:rsidR="00BD70D1" w:rsidRPr="004E26E4" w:rsidRDefault="00BD70D1" w:rsidP="00BD70D1">
      <w:pPr>
        <w:tabs>
          <w:tab w:val="left" w:pos="5310"/>
          <w:tab w:val="left" w:pos="6654"/>
        </w:tabs>
        <w:spacing w:before="12"/>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358656" behindDoc="1" locked="0" layoutInCell="1" allowOverlap="1" wp14:anchorId="325325A0" wp14:editId="3AD7415E">
                <wp:simplePos x="0" y="0"/>
                <wp:positionH relativeFrom="page">
                  <wp:posOffset>2091055</wp:posOffset>
                </wp:positionH>
                <wp:positionV relativeFrom="paragraph">
                  <wp:posOffset>151130</wp:posOffset>
                </wp:positionV>
                <wp:extent cx="3752215" cy="1270"/>
                <wp:effectExtent l="5080" t="7620" r="5080" b="10160"/>
                <wp:wrapNone/>
                <wp:docPr id="1055" name="Grupo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8"/>
                          <a:chExt cx="5909" cy="2"/>
                        </a:xfrm>
                      </wpg:grpSpPr>
                      <wps:wsp>
                        <wps:cNvPr id="1056" name="Freeform 165"/>
                        <wps:cNvSpPr>
                          <a:spLocks/>
                        </wps:cNvSpPr>
                        <wps:spPr bwMode="auto">
                          <a:xfrm>
                            <a:off x="3293" y="238"/>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4" o:spid="_x0000_s1026" style="position:absolute;margin-left:164.65pt;margin-top:11.9pt;width:295.45pt;height:.1pt;z-index:-250957824;mso-position-horizontal-relative:page" coordorigin="3293,238"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">
                <v:shape id="Freeform 165" o:spid="_x0000_s1027" style="position:absolute;left:3293;top:238;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LjMEA&#10;AADdAAAADwAAAGRycy9kb3ducmV2LnhtbERPzWrCQBC+F3yHZQRvdWNFkdRV2qLgTTQ+wDQ7Jksz&#10;szG71din7wqF3ubj+53luudGXakLzouByTgDRVJ666QycCq2zwtQIaJYbLyQgTsFWK8GT0vMrb/J&#10;ga7HWKkUIiFHA3WMba51KGtiDGPfkiTu7DvGmGBXadvhLYVzo1+ybK4ZnaSGGlv6qKn8On6zAVvy&#10;T1Fc3v329Hne89Q6t+G7MaNh//YKKlIf/8V/7p1N87PZHB7fpBP0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Pi4zBAAAA3QAAAA8AAAAAAAAAAAAAAAAAmAIAAGRycy9kb3du&#10;cmV2LnhtbFBLBQYAAAAABAAEAPUAAACGAwAAAAA=&#10;" path="m,l5909,e" filled="f" strokeweight=".72pt">
                  <v:path arrowok="t" o:connecttype="custom" o:connectlocs="0,0;5909,0" o:connectangles="0,0"/>
                </v:shape>
                <w10:wrap anchorx="page"/>
              </v:group>
            </w:pict>
          </mc:Fallback>
        </mc:AlternateContent>
      </w:r>
      <w:r w:rsidRPr="004E26E4">
        <w:rPr>
          <w:rFonts w:ascii="Times New Roman" w:hAnsi="Times New Roman" w:cs="Times New Roman"/>
          <w:b/>
          <w:w w:val="105"/>
          <w:sz w:val="21"/>
        </w:rPr>
        <w:t>11. Descascaramiento de esquina</w:t>
      </w:r>
      <w:r w:rsidRPr="004E26E4">
        <w:rPr>
          <w:rFonts w:ascii="Times New Roman" w:hAnsi="Times New Roman" w:cs="Times New Roman"/>
          <w:b/>
          <w:w w:val="105"/>
          <w:sz w:val="21"/>
        </w:rPr>
        <w:tab/>
      </w:r>
      <w:r w:rsidR="004654AD">
        <w:rPr>
          <w:rFonts w:ascii="Times New Roman" w:hAnsi="Times New Roman" w:cs="Times New Roman"/>
          <w:b/>
          <w:w w:val="105"/>
          <w:sz w:val="21"/>
        </w:rPr>
        <w:t>0.38</w:t>
      </w:r>
      <w:r w:rsidR="008D7C1F">
        <w:rPr>
          <w:rFonts w:ascii="Times New Roman" w:hAnsi="Times New Roman" w:cs="Times New Roman"/>
          <w:b/>
          <w:w w:val="105"/>
          <w:sz w:val="21"/>
        </w:rPr>
        <w:tab/>
        <w:t>0.39</w:t>
      </w:r>
    </w:p>
    <w:p w:rsidR="00BD70D1" w:rsidRPr="004E26E4" w:rsidRDefault="00BD70D1" w:rsidP="00BD70D1">
      <w:pPr>
        <w:tabs>
          <w:tab w:val="left" w:pos="5276"/>
          <w:tab w:val="left" w:pos="6620"/>
        </w:tabs>
        <w:spacing w:before="17"/>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362752" behindDoc="1" locked="0" layoutInCell="1" allowOverlap="1" wp14:anchorId="6EF38F9B" wp14:editId="10D9330F">
                <wp:simplePos x="0" y="0"/>
                <wp:positionH relativeFrom="page">
                  <wp:posOffset>2091055</wp:posOffset>
                </wp:positionH>
                <wp:positionV relativeFrom="paragraph">
                  <wp:posOffset>151765</wp:posOffset>
                </wp:positionV>
                <wp:extent cx="3752215" cy="1270"/>
                <wp:effectExtent l="5080" t="7620" r="5080" b="10160"/>
                <wp:wrapNone/>
                <wp:docPr id="1057" name="Grupo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9"/>
                          <a:chExt cx="5909" cy="2"/>
                        </a:xfrm>
                      </wpg:grpSpPr>
                      <wps:wsp>
                        <wps:cNvPr id="1058" name="Freeform 173"/>
                        <wps:cNvSpPr>
                          <a:spLocks/>
                        </wps:cNvSpPr>
                        <wps:spPr bwMode="auto">
                          <a:xfrm>
                            <a:off x="3293" y="239"/>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2" o:spid="_x0000_s1026" style="position:absolute;margin-left:164.65pt;margin-top:11.95pt;width:295.45pt;height:.1pt;z-index:-250953728;mso-position-horizontal-relative:page" coordorigin="3293,23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">
                <v:shape id="Freeform 173" o:spid="_x0000_s1027" style="position:absolute;left:3293;top:23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y6ZcUA&#10;AADdAAAADwAAAGRycy9kb3ducmV2LnhtbESPwU7DQAxE70j9h5WRuNENIFCVdlsVRCVuiKYf4Gbd&#10;ZNXYm2aXNuXr8QGJm60ZzzwvViN35kxDClEcPEwLMCR19EEaB7tqcz8DkzKKxy4KObhSgtVycrPA&#10;0seLfNF5mxujIZJKdNDm3JfWprolxjSNPYlqhzgwZl2HxvoBLxrOnX0sihfLGEQbWuzpraX6uP1m&#10;B77mn6o6vcbNbn/45Ccfwjtfnbu7HddzMJnG/G/+u/7wil88K65+oyPY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3LplxQAAAN0AAAAPAAAAAAAAAAAAAAAAAJgCAABkcnMv&#10;ZG93bnJldi54bWxQSwUGAAAAAAQABAD1AAAAigMAAAAA&#10;" path="m,l5909,e" filled="f" strokeweight=".72pt">
                  <v:path arrowok="t" o:connecttype="custom" o:connectlocs="0,0;5909,0" o:connectangles="0,0"/>
                </v:shape>
                <w10:wrap anchorx="page"/>
              </v:group>
            </w:pict>
          </mc:Fallback>
        </mc:AlternateContent>
      </w:r>
      <w:r w:rsidRPr="004E26E4">
        <w:rPr>
          <w:rFonts w:ascii="Times New Roman" w:hAnsi="Times New Roman" w:cs="Times New Roman"/>
          <w:b/>
          <w:w w:val="105"/>
          <w:sz w:val="21"/>
        </w:rPr>
        <w:t>12. Desconchamiento</w:t>
      </w:r>
      <w:r w:rsidRPr="004E26E4">
        <w:rPr>
          <w:rFonts w:ascii="Times New Roman" w:hAnsi="Times New Roman" w:cs="Times New Roman"/>
          <w:b/>
          <w:w w:val="105"/>
          <w:sz w:val="21"/>
        </w:rPr>
        <w:tab/>
      </w:r>
      <w:r w:rsidR="004654AD">
        <w:rPr>
          <w:rFonts w:ascii="Times New Roman" w:hAnsi="Times New Roman" w:cs="Times New Roman"/>
          <w:b/>
          <w:w w:val="105"/>
          <w:sz w:val="21"/>
        </w:rPr>
        <w:t>11.01</w:t>
      </w:r>
      <w:r w:rsidR="008D7C1F">
        <w:rPr>
          <w:rFonts w:ascii="Times New Roman" w:hAnsi="Times New Roman" w:cs="Times New Roman"/>
          <w:b/>
          <w:w w:val="105"/>
          <w:sz w:val="21"/>
        </w:rPr>
        <w:tab/>
        <w:t>11.34</w:t>
      </w:r>
    </w:p>
    <w:p w:rsidR="00BD70D1" w:rsidRPr="00151A2A" w:rsidRDefault="00BD70D1" w:rsidP="00BD70D1">
      <w:pPr>
        <w:pStyle w:val="Prrafodelista"/>
        <w:widowControl w:val="0"/>
        <w:numPr>
          <w:ilvl w:val="0"/>
          <w:numId w:val="24"/>
        </w:numPr>
        <w:tabs>
          <w:tab w:val="left" w:pos="2018"/>
          <w:tab w:val="left" w:pos="5276"/>
          <w:tab w:val="left" w:pos="6620"/>
        </w:tabs>
        <w:spacing w:before="15"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2366848" behindDoc="1" locked="0" layoutInCell="1" allowOverlap="1" wp14:anchorId="778882C3" wp14:editId="4B0D7B82">
                <wp:simplePos x="0" y="0"/>
                <wp:positionH relativeFrom="page">
                  <wp:posOffset>2094230</wp:posOffset>
                </wp:positionH>
                <wp:positionV relativeFrom="paragraph">
                  <wp:posOffset>159385</wp:posOffset>
                </wp:positionV>
                <wp:extent cx="3752215" cy="1270"/>
                <wp:effectExtent l="8255" t="9525" r="11430" b="8255"/>
                <wp:wrapNone/>
                <wp:docPr id="1059" name="Grupo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51"/>
                          <a:chExt cx="5909" cy="2"/>
                        </a:xfrm>
                      </wpg:grpSpPr>
                      <wps:wsp>
                        <wps:cNvPr id="1060" name="Freeform 181"/>
                        <wps:cNvSpPr>
                          <a:spLocks/>
                        </wps:cNvSpPr>
                        <wps:spPr bwMode="auto">
                          <a:xfrm>
                            <a:off x="3298" y="251"/>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0" o:spid="_x0000_s1026" style="position:absolute;margin-left:164.9pt;margin-top:12.55pt;width:295.45pt;height:.1pt;z-index:-250949632;mso-position-horizontal-relative:page" coordorigin="3298,251"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">
                <v:shape id="Freeform 181" o:spid="_x0000_s1027" style="position:absolute;left:3298;top:251;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Z83sQA&#10;AADdAAAADwAAAGRycy9kb3ducmV2LnhtbESPwW7CQAxE75X6Dysj9VY2tBKqAguCqki9VSV8gMma&#10;ZEXsTbNbCP36+lCpN1sznnlerkfuzIWGFKI4mE0LMCR19EEaB4dq9/gCJmUUj10UcnCjBOvV/d0S&#10;Sx+v8kmXfW6Mhkgq0UGbc19am+qWGNM09iSqneLAmHUdGusHvGo4d/apKOaWMYg2tNjTa0v1ef/N&#10;DnzNP1X1tY27w/H0wc8+hDe+OfcwGTcLMJnG/G/+u373il/MlV+/0RHs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fN7EAAAA3QAAAA8AAAAAAAAAAAAAAAAAmAIAAGRycy9k&#10;b3ducmV2LnhtbFBLBQYAAAAABAAEAPUAAACJAwAAAAA=&#10;" path="m,l5908,e" filled="f" strokeweight=".72pt">
                  <v:path arrowok="t" o:connecttype="custom" o:connectlocs="0,0;5908,0" o:connectangles="0,0"/>
                </v:shape>
                <w10:wrap anchorx="page"/>
              </v:group>
            </w:pict>
          </mc:Fallback>
        </mc:AlternateContent>
      </w:r>
      <w:r w:rsidR="008D7C1F">
        <w:rPr>
          <w:rFonts w:ascii="Times New Roman" w:hAnsi="Times New Roman" w:cs="Times New Roman"/>
          <w:b/>
          <w:w w:val="105"/>
          <w:sz w:val="21"/>
        </w:rPr>
        <w:t>Parche pequeño</w:t>
      </w:r>
      <w:r w:rsidR="008D7C1F">
        <w:rPr>
          <w:rFonts w:ascii="Times New Roman" w:hAnsi="Times New Roman" w:cs="Times New Roman"/>
          <w:b/>
          <w:w w:val="105"/>
          <w:sz w:val="21"/>
        </w:rPr>
        <w:tab/>
        <w:t>2.14</w:t>
      </w:r>
      <w:r w:rsidR="008D7C1F">
        <w:rPr>
          <w:rFonts w:ascii="Times New Roman" w:hAnsi="Times New Roman" w:cs="Times New Roman"/>
          <w:b/>
          <w:w w:val="105"/>
          <w:sz w:val="21"/>
        </w:rPr>
        <w:tab/>
        <w:t>2.21</w:t>
      </w:r>
    </w:p>
    <w:p w:rsidR="00BD70D1" w:rsidRPr="004E26E4" w:rsidRDefault="00BD70D1" w:rsidP="00BD70D1">
      <w:pPr>
        <w:widowControl w:val="0"/>
        <w:tabs>
          <w:tab w:val="left" w:pos="2018"/>
          <w:tab w:val="left" w:pos="5319"/>
          <w:tab w:val="left" w:pos="6668"/>
        </w:tabs>
        <w:spacing w:before="7" w:after="0" w:line="240" w:lineRule="auto"/>
        <w:ind w:left="2017"/>
        <w:rPr>
          <w:rFonts w:ascii="Times New Roman" w:hAnsi="Times New Roman" w:cs="Times New Roman"/>
          <w:b/>
          <w:w w:val="105"/>
          <w:sz w:val="21"/>
        </w:rPr>
      </w:pPr>
    </w:p>
    <w:p w:rsidR="00BD70D1" w:rsidRPr="00151A2A" w:rsidRDefault="00BD70D1" w:rsidP="00BD70D1">
      <w:pPr>
        <w:pStyle w:val="Prrafodelista"/>
        <w:widowControl w:val="0"/>
        <w:numPr>
          <w:ilvl w:val="0"/>
          <w:numId w:val="24"/>
        </w:numPr>
        <w:tabs>
          <w:tab w:val="left" w:pos="2018"/>
          <w:tab w:val="left" w:pos="5319"/>
          <w:tab w:val="left" w:pos="6668"/>
        </w:tabs>
        <w:spacing w:before="7"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2363776" behindDoc="1" locked="0" layoutInCell="1" allowOverlap="1" wp14:anchorId="5F48100D" wp14:editId="6A9CBD27">
                <wp:simplePos x="0" y="0"/>
                <wp:positionH relativeFrom="page">
                  <wp:posOffset>2091055</wp:posOffset>
                </wp:positionH>
                <wp:positionV relativeFrom="paragraph">
                  <wp:posOffset>157480</wp:posOffset>
                </wp:positionV>
                <wp:extent cx="3755390" cy="1270"/>
                <wp:effectExtent l="5080" t="8255" r="11430" b="9525"/>
                <wp:wrapNone/>
                <wp:docPr id="1061" name="Grupo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1062" name="Freeform 175"/>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8" o:spid="_x0000_s1026" style="position:absolute;margin-left:164.65pt;margin-top:12.4pt;width:295.7pt;height:.1pt;z-index:-250952704;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">
                <v:shape id="Freeform 175"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XQHb8A&#10;AADdAAAADwAAAGRycy9kb3ducmV2LnhtbERPSwrCMBDdC94hjOBGNFVQtBpFBEF0IX7A7dCMbbGZ&#10;lCbWensjCO7m8b6zWDWmEDVVLresYDiIQBAnVuecKrhetv0pCOeRNRaWScGbHKyW7dYCY21ffKL6&#10;7FMRQtjFqCDzvoyldElGBt3AlsSBu9vKoA+wSqWu8BXCTSFHUTSRBnMODRmWtMkoeZyfRsFmeDrM&#10;UnyM97dtbmnXq/3teVSq22nWcxCeGv8X/9w7HeZHkxF8vwkn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5dAdvwAAAN0AAAAPAAAAAAAAAAAAAAAAAJgCAABkcnMvZG93bnJl&#10;di54bWxQSwUGAAAAAAQABAD1AAAAhAMAAAAA&#10;" path="m,l5913,e" filled="f" strokeweight=".72pt">
                  <v:path arrowok="t" o:connecttype="custom" o:connectlocs="0,0;5913,0" o:connectangles="0,0"/>
                </v:shape>
                <w10:wrap anchorx="page"/>
              </v:group>
            </w:pict>
          </mc:Fallback>
        </mc:AlternateContent>
      </w:r>
      <w:r w:rsidR="008D7C1F">
        <w:rPr>
          <w:rFonts w:ascii="Times New Roman" w:hAnsi="Times New Roman" w:cs="Times New Roman"/>
          <w:b/>
          <w:w w:val="105"/>
          <w:sz w:val="21"/>
        </w:rPr>
        <w:t>Grieta diagonales</w:t>
      </w:r>
      <w:r w:rsidRPr="00151A2A">
        <w:rPr>
          <w:rFonts w:ascii="Times New Roman" w:hAnsi="Times New Roman" w:cs="Times New Roman"/>
          <w:b/>
          <w:w w:val="105"/>
          <w:sz w:val="21"/>
        </w:rPr>
        <w:tab/>
      </w:r>
      <w:r w:rsidR="008D7C1F">
        <w:rPr>
          <w:rFonts w:ascii="Times New Roman" w:hAnsi="Times New Roman" w:cs="Times New Roman"/>
          <w:b/>
          <w:w w:val="105"/>
          <w:sz w:val="21"/>
        </w:rPr>
        <w:t>26.81</w:t>
      </w:r>
      <w:r w:rsidR="008D7C1F">
        <w:rPr>
          <w:rFonts w:ascii="Times New Roman" w:hAnsi="Times New Roman" w:cs="Times New Roman"/>
          <w:b/>
          <w:w w:val="105"/>
          <w:sz w:val="21"/>
        </w:rPr>
        <w:tab/>
        <w:t>27.64</w:t>
      </w:r>
    </w:p>
    <w:p w:rsidR="00BD70D1" w:rsidRPr="004E26E4" w:rsidRDefault="00BD70D1" w:rsidP="00BD70D1">
      <w:pPr>
        <w:widowControl w:val="0"/>
        <w:tabs>
          <w:tab w:val="left" w:pos="2018"/>
          <w:tab w:val="left" w:pos="5310"/>
          <w:tab w:val="left" w:pos="6654"/>
        </w:tabs>
        <w:spacing w:before="17" w:after="0" w:line="240" w:lineRule="auto"/>
        <w:ind w:left="2017"/>
        <w:rPr>
          <w:rFonts w:ascii="Times New Roman" w:hAnsi="Times New Roman" w:cs="Times New Roman"/>
          <w:b/>
          <w:w w:val="105"/>
          <w:sz w:val="21"/>
        </w:rPr>
      </w:pPr>
    </w:p>
    <w:p w:rsidR="00BD70D1" w:rsidRPr="004E26E4" w:rsidRDefault="00BD70D1" w:rsidP="00BD70D1">
      <w:pPr>
        <w:widowControl w:val="0"/>
        <w:numPr>
          <w:ilvl w:val="0"/>
          <w:numId w:val="24"/>
        </w:numPr>
        <w:tabs>
          <w:tab w:val="left" w:pos="2018"/>
          <w:tab w:val="left" w:pos="5310"/>
          <w:tab w:val="left" w:pos="6654"/>
        </w:tabs>
        <w:spacing w:before="17" w:after="0" w:line="240" w:lineRule="auto"/>
        <w:ind w:hanging="32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360704" behindDoc="1" locked="0" layoutInCell="1" allowOverlap="1" wp14:anchorId="1A1179BB" wp14:editId="2B77B860">
                <wp:simplePos x="0" y="0"/>
                <wp:positionH relativeFrom="page">
                  <wp:posOffset>2091055</wp:posOffset>
                </wp:positionH>
                <wp:positionV relativeFrom="paragraph">
                  <wp:posOffset>157480</wp:posOffset>
                </wp:positionV>
                <wp:extent cx="3755390" cy="1270"/>
                <wp:effectExtent l="5080" t="13335" r="11430" b="4445"/>
                <wp:wrapNone/>
                <wp:docPr id="1063" name="Grupo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1064" name="Freeform 169"/>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6" o:spid="_x0000_s1026" style="position:absolute;margin-left:164.65pt;margin-top:12.4pt;width:295.7pt;height:.1pt;z-index:-250955776;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">
                <v:shape id="Freeform 169"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t8sQA&#10;AADdAAAADwAAAGRycy9kb3ducmV2LnhtbERPS2vCQBC+C/6HZYRepG4sVdqYVUQIhPYg2oLXITtN&#10;QrKzIbt59N93C4K3+fiekxwm04iBOldZVrBeRSCIc6srLhR8f6XPbyCcR9bYWCYFv+TgsJ/PEoy1&#10;HflCw9UXIoSwi1FB6X0bS+nykgy6lW2JA/djO4M+wK6QusMxhJtGvkTRVhqsODSU2NKppLy+9kbB&#10;aX35fC+w3nzc0spSthz8rT8r9bSYjjsQnib/EN/dmQ7zo+0r/H8TTpD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7fLEAAAA3QAAAA8AAAAAAAAAAAAAAAAAmAIAAGRycy9k&#10;b3ducmV2LnhtbFBLBQYAAAAABAAEAPUAAACJAwAAAAA=&#10;" path="m,l5913,e" filled="f" strokeweight=".72pt">
                  <v:path arrowok="t" o:connecttype="custom" o:connectlocs="0,0;5913,0" o:connectangles="0,0"/>
                </v:shape>
                <w10:wrap anchorx="page"/>
              </v:group>
            </w:pict>
          </mc:Fallback>
        </mc:AlternateContent>
      </w:r>
      <w:r w:rsidR="008D7C1F">
        <w:rPr>
          <w:rFonts w:ascii="Times New Roman" w:hAnsi="Times New Roman" w:cs="Times New Roman"/>
          <w:b/>
          <w:w w:val="105"/>
          <w:sz w:val="21"/>
        </w:rPr>
        <w:t>Pulimento de agregado</w:t>
      </w:r>
      <w:r w:rsidR="008D7C1F">
        <w:rPr>
          <w:rFonts w:ascii="Times New Roman" w:hAnsi="Times New Roman" w:cs="Times New Roman"/>
          <w:b/>
          <w:w w:val="105"/>
          <w:sz w:val="21"/>
        </w:rPr>
        <w:tab/>
        <w:t>3.25</w:t>
      </w:r>
      <w:r w:rsidR="008D7C1F">
        <w:rPr>
          <w:rFonts w:ascii="Times New Roman" w:hAnsi="Times New Roman" w:cs="Times New Roman"/>
          <w:b/>
          <w:w w:val="105"/>
          <w:sz w:val="21"/>
        </w:rPr>
        <w:tab/>
        <w:t>3.35</w:t>
      </w:r>
    </w:p>
    <w:p w:rsidR="00BD70D1" w:rsidRDefault="00BD70D1" w:rsidP="00BD70D1">
      <w:pPr>
        <w:tabs>
          <w:tab w:val="left" w:pos="6563"/>
        </w:tabs>
        <w:spacing w:before="12"/>
        <w:jc w:val="center"/>
        <w:rPr>
          <w:rFonts w:ascii="Times New Roman" w:hAnsi="Times New Roman" w:cs="Times New Roman"/>
          <w:b/>
          <w:w w:val="105"/>
          <w:sz w:val="21"/>
        </w:rPr>
      </w:pPr>
    </w:p>
    <w:p w:rsidR="00BD70D1" w:rsidRDefault="00BD70D1" w:rsidP="00BD70D1">
      <w:pPr>
        <w:tabs>
          <w:tab w:val="left" w:pos="6563"/>
        </w:tabs>
        <w:spacing w:before="12"/>
        <w:rPr>
          <w:rFonts w:ascii="Times New Roman" w:hAnsi="Times New Roman" w:cs="Times New Roman"/>
          <w:b/>
          <w:w w:val="105"/>
          <w:sz w:val="21"/>
        </w:rPr>
      </w:pPr>
      <w:r>
        <w:rPr>
          <w:rFonts w:ascii="Times New Roman" w:hAnsi="Times New Roman" w:cs="Times New Roman"/>
          <w:b/>
          <w:w w:val="105"/>
          <w:sz w:val="21"/>
        </w:rPr>
        <w:t xml:space="preserve">                                   </w:t>
      </w: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359680" behindDoc="1" locked="0" layoutInCell="1" allowOverlap="1" wp14:anchorId="2AE9129E" wp14:editId="4A7C05C6">
                <wp:simplePos x="0" y="0"/>
                <wp:positionH relativeFrom="page">
                  <wp:posOffset>2091055</wp:posOffset>
                </wp:positionH>
                <wp:positionV relativeFrom="paragraph">
                  <wp:posOffset>154305</wp:posOffset>
                </wp:positionV>
                <wp:extent cx="3755390" cy="1270"/>
                <wp:effectExtent l="5080" t="12700" r="11430" b="5080"/>
                <wp:wrapNone/>
                <wp:docPr id="1065" name="Grupo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1066" name="Freeform 167"/>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4" o:spid="_x0000_s1026" style="position:absolute;margin-left:164.65pt;margin-top:12.15pt;width:295.7pt;height:.1pt;z-index:-250956800;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">
                <v:shape id="Freeform 167"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7WHsMA&#10;AADdAAAADwAAAGRycy9kb3ducmV2LnhtbERPS2uDQBC+F/Iflgn0UprVQiU1WaUEApIeSh6Q6+BO&#10;VHRnxd2o/ffZQqG3+fies81n04mRBtdYVhCvIhDEpdUNVwou5/3rGoTzyBo7y6Tghxzk2eJpi6m2&#10;Ex9pPPlKhBB2KSqove9TKV1Zk0G3sj1x4G52MOgDHCqpB5xCuOnkWxQl0mDDoaHGnnY1le3pbhTs&#10;4uPXR4Xt++G6bywVL6O/3r+Vel7OnxsQnmb/L/5zFzrMj5IEfr8JJ8j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7WHsMAAADdAAAADwAAAAAAAAAAAAAAAACYAgAAZHJzL2Rv&#10;d25yZXYueG1sUEsFBgAAAAAEAAQA9QAAAIgDA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S</w:t>
      </w:r>
      <w:r>
        <w:rPr>
          <w:rFonts w:ascii="Times New Roman" w:hAnsi="Times New Roman" w:cs="Times New Roman"/>
          <w:b/>
          <w:w w:val="105"/>
          <w:sz w:val="21"/>
        </w:rPr>
        <w:t xml:space="preserve">UMA TOTAL EN  %                       </w:t>
      </w:r>
      <w:r w:rsidR="008D7C1F">
        <w:rPr>
          <w:rFonts w:ascii="Times New Roman" w:hAnsi="Times New Roman" w:cs="Times New Roman"/>
          <w:b/>
          <w:w w:val="105"/>
          <w:sz w:val="21"/>
          <w:shd w:val="clear" w:color="auto" w:fill="92D050"/>
        </w:rPr>
        <w:t>97.01</w:t>
      </w:r>
      <w:r w:rsidRPr="004E26E4">
        <w:rPr>
          <w:rFonts w:ascii="Times New Roman" w:hAnsi="Times New Roman" w:cs="Times New Roman"/>
          <w:b/>
          <w:w w:val="105"/>
          <w:sz w:val="21"/>
        </w:rPr>
        <w:t xml:space="preserve"> </w:t>
      </w:r>
      <w:r>
        <w:rPr>
          <w:rFonts w:ascii="Times New Roman" w:hAnsi="Times New Roman" w:cs="Times New Roman"/>
          <w:b/>
          <w:w w:val="105"/>
          <w:sz w:val="21"/>
        </w:rPr>
        <w:t xml:space="preserve">            </w:t>
      </w:r>
      <w:r w:rsidRPr="004E26E4">
        <w:rPr>
          <w:rFonts w:ascii="Times New Roman" w:hAnsi="Times New Roman" w:cs="Times New Roman"/>
          <w:b/>
          <w:w w:val="105"/>
          <w:sz w:val="21"/>
        </w:rPr>
        <w:t>100.00</w:t>
      </w:r>
    </w:p>
    <w:p w:rsidR="00BD70D1" w:rsidRDefault="00BD70D1" w:rsidP="00BD70D1">
      <w:pPr>
        <w:tabs>
          <w:tab w:val="left" w:pos="6563"/>
        </w:tabs>
        <w:spacing w:before="12"/>
        <w:rPr>
          <w:rFonts w:ascii="Times New Roman" w:hAnsi="Times New Roman" w:cs="Times New Roman"/>
          <w:b/>
          <w:w w:val="105"/>
          <w:sz w:val="21"/>
        </w:rPr>
      </w:pPr>
    </w:p>
    <w:p w:rsidR="00BD70D1" w:rsidRDefault="00BD70D1" w:rsidP="00BD70D1">
      <w:pPr>
        <w:tabs>
          <w:tab w:val="left" w:pos="6563"/>
        </w:tabs>
        <w:spacing w:before="12"/>
        <w:ind w:left="709"/>
        <w:jc w:val="both"/>
        <w:rPr>
          <w:rFonts w:ascii="Times New Roman" w:hAnsi="Times New Roman" w:cs="Times New Roman"/>
          <w:b/>
          <w:w w:val="105"/>
          <w:sz w:val="21"/>
        </w:rPr>
      </w:pPr>
      <w:r>
        <w:rPr>
          <w:rFonts w:ascii="Times New Roman" w:hAnsi="Times New Roman" w:cs="Times New Roman"/>
          <w:b/>
          <w:w w:val="105"/>
          <w:sz w:val="21"/>
        </w:rPr>
        <w:t>EJEMPLO EN GRIETA EN ESQUINA</w:t>
      </w:r>
    </w:p>
    <w:p w:rsidR="00BD70D1" w:rsidRDefault="008D7C1F" w:rsidP="00BD70D1">
      <w:pPr>
        <w:shd w:val="clear" w:color="auto" w:fill="FFFFFF" w:themeFill="background1"/>
        <w:tabs>
          <w:tab w:val="left" w:pos="6563"/>
        </w:tabs>
        <w:spacing w:before="12"/>
        <w:ind w:left="709"/>
        <w:jc w:val="both"/>
        <w:rPr>
          <w:rFonts w:ascii="Times New Roman" w:hAnsi="Times New Roman" w:cs="Times New Roman"/>
          <w:b/>
          <w:w w:val="105"/>
          <w:sz w:val="21"/>
          <w:shd w:val="clear" w:color="auto" w:fill="FFC000"/>
        </w:rPr>
      </w:pPr>
      <w:r>
        <w:rPr>
          <w:rFonts w:ascii="Times New Roman" w:hAnsi="Times New Roman" w:cs="Times New Roman"/>
          <w:b/>
          <w:w w:val="105"/>
          <w:sz w:val="21"/>
        </w:rPr>
        <w:t>1.11+ 0.72</w:t>
      </w:r>
      <w:r w:rsidR="00BD70D1">
        <w:rPr>
          <w:rFonts w:ascii="Times New Roman" w:hAnsi="Times New Roman" w:cs="Times New Roman"/>
          <w:b/>
          <w:w w:val="105"/>
          <w:sz w:val="21"/>
        </w:rPr>
        <w:t xml:space="preserve"> = </w:t>
      </w:r>
      <w:r w:rsidR="00BD70D1">
        <w:rPr>
          <w:rFonts w:ascii="Times New Roman" w:hAnsi="Times New Roman" w:cs="Times New Roman"/>
          <w:b/>
          <w:w w:val="105"/>
          <w:sz w:val="21"/>
          <w:shd w:val="clear" w:color="auto" w:fill="FFC000"/>
        </w:rPr>
        <w:t>1.8</w:t>
      </w:r>
      <w:r>
        <w:rPr>
          <w:rFonts w:ascii="Times New Roman" w:hAnsi="Times New Roman" w:cs="Times New Roman"/>
          <w:b/>
          <w:w w:val="105"/>
          <w:sz w:val="21"/>
          <w:shd w:val="clear" w:color="auto" w:fill="FFC000"/>
        </w:rPr>
        <w:t>3</w:t>
      </w:r>
      <w:r w:rsidR="00BD70D1">
        <w:rPr>
          <w:rFonts w:ascii="Times New Roman" w:hAnsi="Times New Roman" w:cs="Times New Roman"/>
          <w:b/>
          <w:w w:val="105"/>
          <w:sz w:val="21"/>
          <w:shd w:val="clear" w:color="auto" w:fill="FFC000"/>
        </w:rPr>
        <w:t xml:space="preserve">       </w:t>
      </w:r>
      <w:r w:rsidR="00BD70D1" w:rsidRPr="002C2747">
        <w:rPr>
          <w:rFonts w:ascii="Times New Roman" w:hAnsi="Times New Roman" w:cs="Times New Roman"/>
          <w:b/>
          <w:w w:val="105"/>
          <w:sz w:val="21"/>
          <w:shd w:val="clear" w:color="auto" w:fill="FFFFFF" w:themeFill="background1"/>
        </w:rPr>
        <w:t xml:space="preserve"> </w:t>
      </w:r>
      <w:r w:rsidR="00BD70D1">
        <w:rPr>
          <w:rFonts w:ascii="Times New Roman" w:hAnsi="Times New Roman" w:cs="Times New Roman"/>
          <w:b/>
          <w:w w:val="105"/>
          <w:sz w:val="21"/>
          <w:shd w:val="clear" w:color="auto" w:fill="FFFFFF" w:themeFill="background1"/>
        </w:rPr>
        <w:t xml:space="preserve">                           </w:t>
      </w:r>
      <w:r w:rsidR="00BD70D1" w:rsidRPr="002C2747">
        <w:rPr>
          <w:rFonts w:ascii="Times New Roman" w:hAnsi="Times New Roman" w:cs="Times New Roman"/>
          <w:b/>
          <w:w w:val="105"/>
          <w:sz w:val="21"/>
          <w:shd w:val="clear" w:color="auto" w:fill="FFFFFF" w:themeFill="background1"/>
        </w:rPr>
        <w:t xml:space="preserve">TOTAL DE FALLAS = </w:t>
      </w:r>
      <w:r>
        <w:rPr>
          <w:rFonts w:ascii="Times New Roman" w:hAnsi="Times New Roman" w:cs="Times New Roman"/>
          <w:b/>
          <w:w w:val="105"/>
          <w:sz w:val="21"/>
          <w:shd w:val="clear" w:color="auto" w:fill="92D050"/>
        </w:rPr>
        <w:t>97.01</w:t>
      </w:r>
    </w:p>
    <w:p w:rsidR="00BD70D1" w:rsidRPr="0090565A" w:rsidRDefault="00BD70D1" w:rsidP="00BD70D1">
      <w:pPr>
        <w:shd w:val="clear" w:color="auto" w:fill="FFFFFF" w:themeFill="background1"/>
        <w:tabs>
          <w:tab w:val="left" w:pos="6563"/>
        </w:tabs>
        <w:spacing w:before="12"/>
        <w:ind w:left="709"/>
        <w:jc w:val="both"/>
        <w:rPr>
          <w:rFonts w:ascii="Times New Roman" w:hAnsi="Times New Roman" w:cs="Times New Roman"/>
          <w:b/>
          <w:w w:val="105"/>
          <w:sz w:val="21"/>
        </w:rPr>
      </w:pPr>
      <w:r w:rsidRPr="002C2747">
        <w:rPr>
          <w:rFonts w:ascii="Times New Roman" w:hAnsi="Times New Roman" w:cs="Times New Roman"/>
          <w:b/>
          <w:w w:val="105"/>
          <w:sz w:val="21"/>
          <w:shd w:val="clear" w:color="auto" w:fill="FFFFFF" w:themeFill="background1"/>
        </w:rPr>
        <w:t>DENSIDA</w:t>
      </w:r>
      <w:r>
        <w:rPr>
          <w:rFonts w:ascii="Times New Roman" w:hAnsi="Times New Roman" w:cs="Times New Roman"/>
          <w:b/>
          <w:w w:val="105"/>
          <w:sz w:val="21"/>
          <w:shd w:val="clear" w:color="auto" w:fill="FFFFFF" w:themeFill="background1"/>
        </w:rPr>
        <w:t>D TOTAL GRIETA EN ESQUINA = 1.8</w:t>
      </w:r>
      <w:r w:rsidR="008D7C1F">
        <w:rPr>
          <w:rFonts w:ascii="Times New Roman" w:hAnsi="Times New Roman" w:cs="Times New Roman"/>
          <w:b/>
          <w:w w:val="105"/>
          <w:sz w:val="21"/>
          <w:shd w:val="clear" w:color="auto" w:fill="FFFFFF" w:themeFill="background1"/>
        </w:rPr>
        <w:t>3 X 100 / 97.01</w:t>
      </w:r>
      <w:r w:rsidRPr="002C2747">
        <w:rPr>
          <w:rFonts w:ascii="Times New Roman" w:hAnsi="Times New Roman" w:cs="Times New Roman"/>
          <w:b/>
          <w:w w:val="105"/>
          <w:sz w:val="21"/>
          <w:shd w:val="clear" w:color="auto" w:fill="FFFFFF" w:themeFill="background1"/>
        </w:rPr>
        <w:t xml:space="preserve"> =</w:t>
      </w:r>
      <w:r w:rsidR="008D7C1F">
        <w:rPr>
          <w:rFonts w:ascii="Times New Roman" w:hAnsi="Times New Roman" w:cs="Times New Roman"/>
          <w:b/>
          <w:w w:val="105"/>
          <w:sz w:val="21"/>
          <w:shd w:val="clear" w:color="auto" w:fill="00B0F0"/>
        </w:rPr>
        <w:t xml:space="preserve"> 1.88</w:t>
      </w:r>
      <w:r w:rsidRPr="002C2747">
        <w:rPr>
          <w:rFonts w:ascii="Times New Roman" w:hAnsi="Times New Roman" w:cs="Times New Roman"/>
          <w:b/>
          <w:w w:val="105"/>
          <w:sz w:val="21"/>
          <w:shd w:val="clear" w:color="auto" w:fill="00B0F0"/>
        </w:rPr>
        <w:t xml:space="preserve"> %</w:t>
      </w:r>
    </w:p>
    <w:p w:rsidR="00BD70D1" w:rsidRDefault="00BD70D1" w:rsidP="00BD70D1">
      <w:pPr>
        <w:tabs>
          <w:tab w:val="left" w:pos="142"/>
        </w:tabs>
        <w:spacing w:line="360" w:lineRule="auto"/>
        <w:jc w:val="both"/>
        <w:rPr>
          <w:rFonts w:ascii="Times New Roman" w:hAnsi="Times New Roman" w:cs="Times New Roman"/>
          <w:sz w:val="24"/>
          <w:szCs w:val="24"/>
        </w:rPr>
      </w:pPr>
      <w:r w:rsidRPr="00443112">
        <w:rPr>
          <w:rFonts w:ascii="Times New Roman" w:hAnsi="Times New Roman" w:cs="Times New Roman"/>
          <w:sz w:val="24"/>
          <w:szCs w:val="24"/>
        </w:rPr>
        <w:t>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fallas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más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encontradas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evaluación</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del</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pavimento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rígido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w:t>
      </w:r>
      <w:r w:rsidRPr="005113B1">
        <w:rPr>
          <w:rFonts w:ascii="Times New Roman" w:hAnsi="Times New Roman" w:cs="Times New Roman"/>
          <w:sz w:val="24"/>
          <w:szCs w:val="24"/>
        </w:rPr>
        <w:t xml:space="preserve"> </w:t>
      </w:r>
      <w:r w:rsidR="008D7C1F">
        <w:rPr>
          <w:rFonts w:ascii="Times New Roman" w:hAnsi="Times New Roman" w:cs="Times New Roman"/>
          <w:sz w:val="24"/>
          <w:szCs w:val="24"/>
        </w:rPr>
        <w:t xml:space="preserve">unidad N° 08 </w:t>
      </w:r>
      <w:r w:rsidRPr="00443112">
        <w:rPr>
          <w:rFonts w:ascii="Times New Roman" w:hAnsi="Times New Roman" w:cs="Times New Roman"/>
          <w:sz w:val="24"/>
          <w:szCs w:val="24"/>
        </w:rPr>
        <w:t>fueron; 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mediana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grietas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longitudinales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y</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grietas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transversales;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alta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encontramos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desconchamiento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y</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mediana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encontramos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parche</w:t>
      </w:r>
      <w:r w:rsidRPr="005113B1">
        <w:rPr>
          <w:rFonts w:ascii="Times New Roman" w:hAnsi="Times New Roman" w:cs="Times New Roman"/>
          <w:sz w:val="24"/>
          <w:szCs w:val="24"/>
        </w:rPr>
        <w:t xml:space="preserve"> </w:t>
      </w:r>
      <w:r w:rsidR="008D7C1F">
        <w:rPr>
          <w:rFonts w:ascii="Times New Roman" w:hAnsi="Times New Roman" w:cs="Times New Roman"/>
          <w:sz w:val="24"/>
          <w:szCs w:val="24"/>
        </w:rPr>
        <w:t>pequeño</w:t>
      </w:r>
      <w:r w:rsidRPr="00443112">
        <w:rPr>
          <w:rFonts w:ascii="Times New Roman" w:hAnsi="Times New Roman" w:cs="Times New Roman"/>
          <w:sz w:val="24"/>
          <w:szCs w:val="24"/>
        </w:rPr>
        <w:t>.</w:t>
      </w:r>
      <w:r w:rsidRPr="005113B1">
        <w:rPr>
          <w:rFonts w:ascii="Times New Roman" w:hAnsi="Times New Roman" w:cs="Times New Roman"/>
          <w:sz w:val="24"/>
          <w:szCs w:val="24"/>
        </w:rPr>
        <w:t xml:space="preserve"> En la tabla 10 se calcularon las porcentajes de las densidades para cada una de las f</w:t>
      </w:r>
      <w:r>
        <w:rPr>
          <w:rFonts w:ascii="Times New Roman" w:hAnsi="Times New Roman" w:cs="Times New Roman"/>
          <w:sz w:val="24"/>
          <w:szCs w:val="24"/>
        </w:rPr>
        <w:t>alla</w:t>
      </w:r>
      <w:r w:rsidR="008D7C1F">
        <w:rPr>
          <w:rFonts w:ascii="Times New Roman" w:hAnsi="Times New Roman" w:cs="Times New Roman"/>
          <w:sz w:val="24"/>
          <w:szCs w:val="24"/>
        </w:rPr>
        <w:t>s encontradas en la unidad n° 08</w:t>
      </w:r>
      <w:r w:rsidRPr="005113B1">
        <w:rPr>
          <w:rFonts w:ascii="Times New Roman" w:hAnsi="Times New Roman" w:cs="Times New Roman"/>
          <w:sz w:val="24"/>
          <w:szCs w:val="24"/>
        </w:rPr>
        <w:t xml:space="preserve">, así como su respectiva grafica para un mayor entendimiento mostrada en la </w:t>
      </w:r>
      <w:r>
        <w:rPr>
          <w:rFonts w:ascii="Times New Roman" w:hAnsi="Times New Roman" w:cs="Times New Roman"/>
          <w:b/>
          <w:sz w:val="24"/>
          <w:szCs w:val="24"/>
        </w:rPr>
        <w:t>figura 9</w:t>
      </w:r>
      <w:r w:rsidRPr="005113B1">
        <w:rPr>
          <w:rFonts w:ascii="Times New Roman" w:hAnsi="Times New Roman" w:cs="Times New Roman"/>
          <w:sz w:val="24"/>
          <w:szCs w:val="24"/>
        </w:rPr>
        <w:t>.</w:t>
      </w:r>
    </w:p>
    <w:p w:rsidR="00BD70D1" w:rsidRDefault="00BD70D1" w:rsidP="00BD70D1">
      <w:pPr>
        <w:tabs>
          <w:tab w:val="left" w:pos="142"/>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12F6569F" wp14:editId="0F65D580">
            <wp:extent cx="5181600" cy="2679700"/>
            <wp:effectExtent l="0" t="0" r="19050" b="25400"/>
            <wp:docPr id="1137" name="Gráfico 1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BD70D1" w:rsidRDefault="00BD70D1" w:rsidP="00BD70D1">
      <w:pPr>
        <w:tabs>
          <w:tab w:val="left" w:pos="142"/>
        </w:tabs>
        <w:spacing w:line="360" w:lineRule="auto"/>
        <w:jc w:val="center"/>
        <w:rPr>
          <w:rFonts w:ascii="Times New Roman" w:hAnsi="Times New Roman" w:cs="Times New Roman"/>
          <w:b/>
          <w:sz w:val="24"/>
          <w:szCs w:val="24"/>
        </w:rPr>
      </w:pPr>
      <w:r w:rsidRPr="00C21259">
        <w:rPr>
          <w:rFonts w:ascii="Times New Roman" w:hAnsi="Times New Roman" w:cs="Times New Roman"/>
          <w:b/>
          <w:sz w:val="24"/>
          <w:szCs w:val="24"/>
        </w:rPr>
        <w:t xml:space="preserve">Figura 9. lndice de condición del pavimento de la </w:t>
      </w:r>
      <w:r w:rsidR="008D7C1F">
        <w:rPr>
          <w:rFonts w:ascii="Times New Roman" w:hAnsi="Times New Roman" w:cs="Times New Roman"/>
          <w:b/>
          <w:sz w:val="24"/>
          <w:szCs w:val="24"/>
        </w:rPr>
        <w:t>unidad n° 08</w:t>
      </w:r>
    </w:p>
    <w:p w:rsidR="008D7C1F" w:rsidRPr="00C21259" w:rsidRDefault="008D7C1F" w:rsidP="00BD70D1">
      <w:pPr>
        <w:tabs>
          <w:tab w:val="left" w:pos="142"/>
        </w:tabs>
        <w:spacing w:line="360" w:lineRule="auto"/>
        <w:jc w:val="center"/>
        <w:rPr>
          <w:rFonts w:ascii="Times New Roman" w:hAnsi="Times New Roman" w:cs="Times New Roman"/>
          <w:b/>
          <w:sz w:val="24"/>
          <w:szCs w:val="24"/>
        </w:rPr>
      </w:pPr>
    </w:p>
    <w:p w:rsidR="008D7C1F" w:rsidRDefault="008D7C1F" w:rsidP="008D7C1F">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t>UNIDAD N° 09</w:t>
      </w:r>
    </w:p>
    <w:p w:rsidR="008D7C1F" w:rsidRPr="006F7893" w:rsidRDefault="008D7C1F" w:rsidP="008D7C1F">
      <w:pPr>
        <w:spacing w:line="36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HOJA DE REGISTRO DE TODAS LAS FALL</w:t>
      </w:r>
      <w:r w:rsidR="000A3D0F">
        <w:rPr>
          <w:rFonts w:ascii="Times New Roman" w:hAnsi="Times New Roman" w:cs="Times New Roman"/>
          <w:b/>
          <w:sz w:val="20"/>
          <w:szCs w:val="24"/>
        </w:rPr>
        <w:t>AS EXISTENTES EN LA UNIDAD N° 09</w:t>
      </w:r>
    </w:p>
    <w:p w:rsidR="008D7C1F" w:rsidRPr="006F7893" w:rsidRDefault="008D7C1F" w:rsidP="008D7C1F">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sz w:val="20"/>
          <w:szCs w:val="24"/>
        </w:rPr>
        <w:t xml:space="preserve"> </w:t>
      </w:r>
      <w:r w:rsidRPr="006F7893">
        <w:rPr>
          <w:rFonts w:ascii="Times New Roman" w:hAnsi="Times New Roman" w:cs="Times New Roman"/>
          <w:b/>
          <w:sz w:val="20"/>
          <w:szCs w:val="24"/>
        </w:rPr>
        <w:t xml:space="preserve">PAVIMENTO DE </w:t>
      </w:r>
      <w:r>
        <w:rPr>
          <w:rFonts w:ascii="Times New Roman" w:hAnsi="Times New Roman" w:cs="Times New Roman"/>
          <w:b/>
          <w:sz w:val="20"/>
          <w:szCs w:val="24"/>
        </w:rPr>
        <w:t>UNIDAD N° 09</w:t>
      </w:r>
      <w:r w:rsidRPr="006F7893">
        <w:rPr>
          <w:rFonts w:ascii="Times New Roman" w:hAnsi="Times New Roman" w:cs="Times New Roman"/>
          <w:b/>
          <w:sz w:val="20"/>
          <w:szCs w:val="24"/>
        </w:rPr>
        <w:t xml:space="preserve"> = 10 PAÑOS DE 4.50 METROS DE LONGITUD</w:t>
      </w:r>
    </w:p>
    <w:p w:rsidR="008D7C1F" w:rsidRPr="006F7893" w:rsidRDefault="008D7C1F" w:rsidP="008D7C1F">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 xml:space="preserve">                                                        AREA = 10 X (4.50 X 4.50) METROS = 202.5 M2</w:t>
      </w:r>
    </w:p>
    <w:p w:rsidR="008D7C1F" w:rsidRPr="004E26E4" w:rsidRDefault="008D7C1F" w:rsidP="008D7C1F">
      <w:pPr>
        <w:pStyle w:val="Textoindependiente"/>
        <w:spacing w:before="23"/>
        <w:ind w:left="53"/>
        <w:jc w:val="center"/>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6"/>
          <w:lang w:val="es-PE"/>
        </w:rPr>
        <w:t xml:space="preserve"> </w:t>
      </w:r>
      <w:r>
        <w:rPr>
          <w:rFonts w:ascii="Times New Roman" w:hAnsi="Times New Roman" w:cs="Times New Roman"/>
          <w:b/>
          <w:lang w:val="es-PE"/>
        </w:rPr>
        <w:t>7</w:t>
      </w:r>
      <w:r w:rsidRPr="004E26E4">
        <w:rPr>
          <w:rFonts w:ascii="Times New Roman" w:hAnsi="Times New Roman" w:cs="Times New Roman"/>
          <w:b/>
          <w:lang w:val="es-PE"/>
        </w:rPr>
        <w:t>.</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Hoja</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3"/>
          <w:lang w:val="es-PE"/>
        </w:rPr>
        <w:t xml:space="preserve"> </w:t>
      </w:r>
      <w:r w:rsidRPr="004E26E4">
        <w:rPr>
          <w:rFonts w:ascii="Times New Roman" w:hAnsi="Times New Roman" w:cs="Times New Roman"/>
          <w:b/>
          <w:lang w:val="es-PE"/>
        </w:rPr>
        <w:t>registro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vías</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pavimento</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rígido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la</w:t>
      </w:r>
      <w:r>
        <w:rPr>
          <w:rFonts w:ascii="Times New Roman" w:hAnsi="Times New Roman" w:cs="Times New Roman"/>
          <w:b/>
          <w:spacing w:val="-4"/>
          <w:lang w:val="es-PE"/>
        </w:rPr>
        <w:t xml:space="preserve"> unidad N° 09</w:t>
      </w:r>
    </w:p>
    <w:p w:rsidR="008D7C1F" w:rsidRPr="00950D95" w:rsidRDefault="008D7C1F" w:rsidP="008D7C1F">
      <w:pPr>
        <w:pStyle w:val="Textoindependiente"/>
        <w:spacing w:before="23"/>
        <w:ind w:left="53"/>
        <w:jc w:val="center"/>
        <w:rPr>
          <w:rFonts w:ascii="Times New Roman" w:hAnsi="Times New Roman" w:cs="Times New Roman"/>
          <w:lang w:val="es-PE"/>
        </w:rPr>
      </w:pPr>
    </w:p>
    <w:p w:rsidR="008D7C1F" w:rsidRPr="00950D95" w:rsidRDefault="008D7C1F" w:rsidP="008D7C1F">
      <w:pPr>
        <w:spacing w:line="20" w:lineRule="atLeast"/>
        <w:ind w:left="169"/>
        <w:rPr>
          <w:rFonts w:ascii="Times New Roman" w:eastAsia="Arial" w:hAnsi="Times New Roman" w:cs="Times New Roman"/>
          <w:sz w:val="2"/>
          <w:szCs w:val="2"/>
        </w:rPr>
      </w:pPr>
      <w:r w:rsidRPr="00950D95">
        <w:rPr>
          <w:rFonts w:ascii="Times New Roman" w:eastAsia="Arial" w:hAnsi="Times New Roman" w:cs="Times New Roman"/>
          <w:noProof/>
          <w:sz w:val="2"/>
          <w:szCs w:val="2"/>
          <w:lang w:eastAsia="es-PE"/>
        </w:rPr>
        <mc:AlternateContent>
          <mc:Choice Requires="wpg">
            <w:drawing>
              <wp:inline distT="0" distB="0" distL="0" distR="0" wp14:anchorId="191BFEA5" wp14:editId="6204BA02">
                <wp:extent cx="5617845" cy="12700"/>
                <wp:effectExtent l="5715" t="5080" r="5715" b="1270"/>
                <wp:docPr id="1150"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0"/>
                          <a:chOff x="0" y="0"/>
                          <a:chExt cx="8847" cy="20"/>
                        </a:xfrm>
                      </wpg:grpSpPr>
                      <wpg:grpSp>
                        <wpg:cNvPr id="1151" name="Group 122"/>
                        <wpg:cNvGrpSpPr>
                          <a:grpSpLocks/>
                        </wpg:cNvGrpSpPr>
                        <wpg:grpSpPr bwMode="auto">
                          <a:xfrm>
                            <a:off x="10" y="10"/>
                            <a:ext cx="8828" cy="2"/>
                            <a:chOff x="10" y="10"/>
                            <a:chExt cx="8828" cy="2"/>
                          </a:xfrm>
                        </wpg:grpSpPr>
                        <wps:wsp>
                          <wps:cNvPr id="1152" name="Freeform 123"/>
                          <wps:cNvSpPr>
                            <a:spLocks/>
                          </wps:cNvSpPr>
                          <wps:spPr bwMode="auto">
                            <a:xfrm>
                              <a:off x="10" y="10"/>
                              <a:ext cx="8828" cy="2"/>
                            </a:xfrm>
                            <a:custGeom>
                              <a:avLst/>
                              <a:gdLst>
                                <a:gd name="T0" fmla="+- 0 10 10"/>
                                <a:gd name="T1" fmla="*/ T0 w 8828"/>
                                <a:gd name="T2" fmla="+- 0 8837 10"/>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181" o:spid="_x0000_s1026" style="width:442.35pt;height:1pt;mso-position-horizontal-relative:char;mso-position-vertical-relative:line" coordsize="88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">
                <v:group id="Group 122" o:spid="_x0000_s1027" style="position:absolute;left:10;top:10;width:8828;height:2" coordorigin="10,10" coordsize="88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TseMQAAADdAAAADwAAAGRycy9kb3ducmV2LnhtbERPS2vCQBC+F/oflhF6&#10;q5ttUSS6EZFWehDBB5TehuyYhGRnQ3ZN4r/vCoXe5uN7zmo92kb01PnKsQY1TUAQ585UXGi4nD9f&#10;FyB8QDbYOCYNd/Kwzp6fVpgaN/CR+lMoRAxhn6KGMoQ2ldLnJVn0U9cSR+7qOoshwq6QpsMhhttG&#10;viXJXFqsODaU2NK2pLw+3ayG3YDD5l199Pv6ur3/nGeH770irV8m42YJItAY/sV/7i8T56uZ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YTseMQAAADdAAAA&#10;DwAAAAAAAAAAAAAAAACqAgAAZHJzL2Rvd25yZXYueG1sUEsFBgAAAAAEAAQA+gAAAJsDAAAAAA==&#10;">
                  <v:shape id="Freeform 123" o:spid="_x0000_s1028" style="position:absolute;left:10;top:10;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TC/MIA&#10;AADdAAAADwAAAGRycy9kb3ducmV2LnhtbERP32vCMBB+H/g/hBP2NhOLblKNIkOhr3MyX8/mTIvN&#10;pWtS7f77RRjs7T6+n7faDK4RN+pC7VnDdKJAEJfe1Gw1HD/3LwsQISIbbDyThh8KsFmPnlaYG3/n&#10;D7odohUphEOOGqoY21zKUFbkMEx8S5y4i+8cxgQ7K02H9xTuGpkp9Sod1pwaKmzpvaLyeuidhlnW&#10;f9nm7dueTmdVFGq37S97q/XzeNguQUQa4r/4z12YNH86z+DxTTpB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tML8wgAAAN0AAAAPAAAAAAAAAAAAAAAAAJgCAABkcnMvZG93&#10;bnJldi54bWxQSwUGAAAAAAQABAD1AAAAhwMAAAAA&#10;" path="m,l8827,e" filled="f" strokeweight=".96pt">
                    <v:path arrowok="t" o:connecttype="custom" o:connectlocs="0,0;8827,0" o:connectangles="0,0"/>
                  </v:shape>
                </v:group>
                <w10:anchorlock/>
              </v:group>
            </w:pict>
          </mc:Fallback>
        </mc:AlternateContent>
      </w:r>
    </w:p>
    <w:p w:rsidR="008D7C1F" w:rsidRPr="00EA3875" w:rsidRDefault="008D7C1F" w:rsidP="008D7C1F">
      <w:pPr>
        <w:tabs>
          <w:tab w:val="left" w:pos="4121"/>
          <w:tab w:val="left" w:pos="9060"/>
        </w:tabs>
        <w:spacing w:before="11"/>
        <w:ind w:left="193"/>
        <w:jc w:val="both"/>
        <w:rPr>
          <w:rFonts w:ascii="Times New Roman" w:eastAsia="Calibri" w:hAnsi="Times New Roman" w:cs="Times New Roman"/>
          <w:b/>
          <w:sz w:val="16"/>
          <w:szCs w:val="16"/>
        </w:rPr>
      </w:pPr>
      <w:r>
        <w:rPr>
          <w:rFonts w:ascii="Times New Roman" w:hAnsi="Times New Roman" w:cs="Times New Roman"/>
          <w:sz w:val="18"/>
          <w:u w:val="single" w:color="000000"/>
        </w:rPr>
        <w:t xml:space="preserve">                                                                                </w:t>
      </w:r>
      <w:r w:rsidRPr="00EA3875">
        <w:rPr>
          <w:rFonts w:ascii="Times New Roman" w:hAnsi="Times New Roman" w:cs="Times New Roman"/>
          <w:b/>
          <w:w w:val="105"/>
          <w:sz w:val="16"/>
          <w:szCs w:val="16"/>
          <w:u w:val="single" w:color="000000"/>
        </w:rPr>
        <w:t>METODO</w:t>
      </w:r>
      <w:r w:rsidRPr="00EA3875">
        <w:rPr>
          <w:rFonts w:ascii="Times New Roman" w:hAnsi="Times New Roman" w:cs="Times New Roman"/>
          <w:b/>
          <w:spacing w:val="3"/>
          <w:w w:val="105"/>
          <w:sz w:val="16"/>
          <w:szCs w:val="16"/>
          <w:u w:val="single" w:color="000000"/>
        </w:rPr>
        <w:t xml:space="preserve"> </w:t>
      </w:r>
      <w:r w:rsidRPr="00EA3875">
        <w:rPr>
          <w:rFonts w:ascii="Times New Roman" w:hAnsi="Times New Roman" w:cs="Times New Roman"/>
          <w:b/>
          <w:w w:val="105"/>
          <w:sz w:val="16"/>
          <w:szCs w:val="16"/>
          <w:u w:val="single" w:color="000000"/>
        </w:rPr>
        <w:t>PCI</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8D7C1F" w:rsidRPr="00EA3875" w:rsidRDefault="008D7C1F" w:rsidP="008D7C1F">
      <w:pPr>
        <w:tabs>
          <w:tab w:val="left" w:pos="2484"/>
          <w:tab w:val="left" w:pos="9060"/>
        </w:tabs>
        <w:spacing w:before="34"/>
        <w:ind w:left="188"/>
        <w:jc w:val="both"/>
        <w:rPr>
          <w:rFonts w:ascii="Times New Roman" w:eastAsia="Calibri" w:hAnsi="Times New Roman" w:cs="Times New Roman"/>
          <w:b/>
          <w:sz w:val="16"/>
          <w:szCs w:val="16"/>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ÍNDICE</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4"/>
          <w:w w:val="105"/>
          <w:sz w:val="16"/>
          <w:szCs w:val="16"/>
          <w:u w:val="single" w:color="000000"/>
        </w:rPr>
        <w:t xml:space="preserve"> </w:t>
      </w:r>
      <w:r w:rsidRPr="00EA3875">
        <w:rPr>
          <w:rFonts w:ascii="Times New Roman" w:hAnsi="Times New Roman" w:cs="Times New Roman"/>
          <w:b/>
          <w:w w:val="105"/>
          <w:sz w:val="16"/>
          <w:szCs w:val="16"/>
          <w:u w:val="single" w:color="000000"/>
        </w:rPr>
        <w:t xml:space="preserve">CONDICIÓN </w:t>
      </w:r>
      <w:r w:rsidRPr="00EA3875">
        <w:rPr>
          <w:rFonts w:ascii="Times New Roman" w:hAnsi="Times New Roman" w:cs="Times New Roman"/>
          <w:b/>
          <w:spacing w:val="13"/>
          <w:w w:val="105"/>
          <w:sz w:val="16"/>
          <w:szCs w:val="16"/>
          <w:u w:val="single" w:color="000000"/>
        </w:rPr>
        <w:t xml:space="preserve"> </w:t>
      </w:r>
      <w:r w:rsidRPr="00EA3875">
        <w:rPr>
          <w:rFonts w:ascii="Times New Roman" w:hAnsi="Times New Roman" w:cs="Times New Roman"/>
          <w:b/>
          <w:w w:val="105"/>
          <w:sz w:val="16"/>
          <w:szCs w:val="16"/>
          <w:u w:val="single" w:color="000000"/>
        </w:rPr>
        <w:t>EN</w:t>
      </w:r>
      <w:r w:rsidRPr="00EA3875">
        <w:rPr>
          <w:rFonts w:ascii="Times New Roman" w:hAnsi="Times New Roman" w:cs="Times New Roman"/>
          <w:b/>
          <w:spacing w:val="-10"/>
          <w:w w:val="105"/>
          <w:sz w:val="16"/>
          <w:szCs w:val="16"/>
          <w:u w:val="single" w:color="000000"/>
        </w:rPr>
        <w:t xml:space="preserve"> </w:t>
      </w:r>
      <w:r w:rsidRPr="00EA3875">
        <w:rPr>
          <w:rFonts w:ascii="Times New Roman" w:hAnsi="Times New Roman" w:cs="Times New Roman"/>
          <w:b/>
          <w:w w:val="105"/>
          <w:sz w:val="16"/>
          <w:szCs w:val="16"/>
          <w:u w:val="single" w:color="000000"/>
        </w:rPr>
        <w:t>VÍAS</w:t>
      </w:r>
      <w:r w:rsidRPr="00EA3875">
        <w:rPr>
          <w:rFonts w:ascii="Times New Roman" w:hAnsi="Times New Roman" w:cs="Times New Roman"/>
          <w:b/>
          <w:spacing w:val="16"/>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PAVIMENTO</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RÍGIDO</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8D7C1F" w:rsidRPr="00950D95" w:rsidRDefault="008D7C1F" w:rsidP="008D7C1F">
      <w:pPr>
        <w:tabs>
          <w:tab w:val="left" w:pos="3891"/>
          <w:tab w:val="left" w:pos="9060"/>
        </w:tabs>
        <w:spacing w:before="30"/>
        <w:ind w:left="188"/>
        <w:jc w:val="both"/>
        <w:rPr>
          <w:rFonts w:ascii="Times New Roman" w:eastAsia="Calibri" w:hAnsi="Times New Roman" w:cs="Times New Roman"/>
          <w:sz w:val="18"/>
          <w:szCs w:val="18"/>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HOJA</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1"/>
          <w:w w:val="105"/>
          <w:sz w:val="16"/>
          <w:szCs w:val="16"/>
          <w:u w:val="single" w:color="000000"/>
        </w:rPr>
        <w:t xml:space="preserve"> </w:t>
      </w:r>
      <w:r w:rsidRPr="00EA3875">
        <w:rPr>
          <w:rFonts w:ascii="Times New Roman" w:hAnsi="Times New Roman" w:cs="Times New Roman"/>
          <w:b/>
          <w:w w:val="105"/>
          <w:sz w:val="16"/>
          <w:szCs w:val="16"/>
          <w:u w:val="single" w:color="000000"/>
        </w:rPr>
        <w:t>REGISTRO</w:t>
      </w:r>
      <w:r w:rsidRPr="00950D95">
        <w:rPr>
          <w:rFonts w:ascii="Times New Roman" w:hAnsi="Times New Roman" w:cs="Times New Roman"/>
          <w:b/>
          <w:sz w:val="18"/>
          <w:u w:val="single" w:color="000000"/>
        </w:rPr>
        <w:t xml:space="preserve"> </w:t>
      </w:r>
      <w:r w:rsidRPr="00950D95">
        <w:rPr>
          <w:rFonts w:ascii="Times New Roman" w:hAnsi="Times New Roman" w:cs="Times New Roman"/>
          <w:sz w:val="18"/>
          <w:u w:val="single" w:color="000000"/>
        </w:rPr>
        <w:tab/>
      </w:r>
    </w:p>
    <w:p w:rsidR="008D7C1F" w:rsidRPr="00950D95" w:rsidRDefault="008D7C1F" w:rsidP="008D7C1F">
      <w:pPr>
        <w:tabs>
          <w:tab w:val="left" w:pos="5041"/>
          <w:tab w:val="left" w:pos="7283"/>
          <w:tab w:val="left" w:pos="9063"/>
        </w:tabs>
        <w:spacing w:before="30" w:line="263" w:lineRule="auto"/>
        <w:ind w:left="913" w:right="98" w:hanging="725"/>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410880" behindDoc="1" locked="0" layoutInCell="1" allowOverlap="1" wp14:anchorId="6A60D629" wp14:editId="2004D144">
                <wp:simplePos x="0" y="0"/>
                <wp:positionH relativeFrom="page">
                  <wp:posOffset>1161415</wp:posOffset>
                </wp:positionH>
                <wp:positionV relativeFrom="paragraph">
                  <wp:posOffset>315595</wp:posOffset>
                </wp:positionV>
                <wp:extent cx="5614670" cy="1270"/>
                <wp:effectExtent l="8890" t="5715" r="5715" b="12065"/>
                <wp:wrapNone/>
                <wp:docPr id="1153" name="Grupo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497"/>
                          <a:chExt cx="8842" cy="2"/>
                        </a:xfrm>
                      </wpg:grpSpPr>
                      <wps:wsp>
                        <wps:cNvPr id="1154" name="Freeform 129"/>
                        <wps:cNvSpPr>
                          <a:spLocks/>
                        </wps:cNvSpPr>
                        <wps:spPr bwMode="auto">
                          <a:xfrm>
                            <a:off x="1829" y="49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9" o:spid="_x0000_s1026" style="position:absolute;margin-left:91.45pt;margin-top:24.85pt;width:442.1pt;height:.1pt;z-index:-250905600;mso-position-horizontal-relative:page" coordorigin="1829,49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">
                <v:shape id="Freeform 129" o:spid="_x0000_s1027" style="position:absolute;left:1829;top:49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NrY8MA&#10;AADdAAAADwAAAGRycy9kb3ducmV2LnhtbERPTWvCQBC9F/oflin0VjcpWmrqRqQg9FAPscHzNDsm&#10;wd3ZkF2T1F/vCkJv83ifs1pP1oiBet86VpDOEhDEldMt1wrKn+3LOwgfkDUax6Tgjzys88eHFWba&#10;jVzQsA+1iCHsM1TQhNBlUvqqIYt+5jriyB1dbzFE2NdS9zjGcGvka5K8SYstx4YGO/psqDrtz1bB&#10;5rCbczEsTP37jaMp3fJSyJ1Sz0/T5gNEoCn8i+/uLx3np4s53L6JJ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NrY8MAAADdAAAADwAAAAAAAAAAAAAAAACYAgAAZHJzL2Rv&#10;d25yZXYueG1sUEsFBgAAAAAEAAQA9QAAAIgDA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pacing w:val="-15"/>
          <w:sz w:val="19"/>
          <w:u w:val="single" w:color="000000"/>
        </w:rPr>
        <w:t xml:space="preserve"> </w:t>
      </w:r>
      <w:r w:rsidRPr="00950D95">
        <w:rPr>
          <w:rFonts w:ascii="Times New Roman" w:hAnsi="Times New Roman" w:cs="Times New Roman"/>
          <w:sz w:val="19"/>
          <w:u w:val="single" w:color="000000"/>
        </w:rPr>
        <w:t>Nombre</w:t>
      </w:r>
      <w:r w:rsidRPr="00950D95">
        <w:rPr>
          <w:rFonts w:ascii="Times New Roman" w:hAnsi="Times New Roman" w:cs="Times New Roman"/>
          <w:spacing w:val="4"/>
          <w:sz w:val="19"/>
          <w:u w:val="single" w:color="000000"/>
        </w:rPr>
        <w:t xml:space="preserve"> </w:t>
      </w:r>
      <w:r w:rsidRPr="00950D95">
        <w:rPr>
          <w:rFonts w:ascii="Times New Roman" w:hAnsi="Times New Roman" w:cs="Times New Roman"/>
          <w:sz w:val="19"/>
          <w:u w:val="single" w:color="000000"/>
        </w:rPr>
        <w:t>de</w:t>
      </w:r>
      <w:r w:rsidRPr="00950D95">
        <w:rPr>
          <w:rFonts w:ascii="Times New Roman" w:hAnsi="Times New Roman" w:cs="Times New Roman"/>
          <w:spacing w:val="8"/>
          <w:sz w:val="19"/>
          <w:u w:val="single" w:color="000000"/>
        </w:rPr>
        <w:t xml:space="preserve"> </w:t>
      </w:r>
      <w:r w:rsidRPr="00950D95">
        <w:rPr>
          <w:rFonts w:ascii="Times New Roman" w:hAnsi="Times New Roman" w:cs="Times New Roman"/>
          <w:sz w:val="19"/>
          <w:u w:val="single" w:color="000000"/>
        </w:rPr>
        <w:t>la</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via: </w:t>
      </w:r>
      <w:r w:rsidRPr="00950D95">
        <w:rPr>
          <w:rFonts w:ascii="Times New Roman" w:hAnsi="Times New Roman" w:cs="Times New Roman"/>
          <w:spacing w:val="28"/>
          <w:sz w:val="19"/>
          <w:u w:val="single" w:color="000000"/>
        </w:rPr>
        <w:t xml:space="preserve"> </w:t>
      </w:r>
      <w:r w:rsidRPr="00950D95">
        <w:rPr>
          <w:rFonts w:ascii="Times New Roman" w:hAnsi="Times New Roman" w:cs="Times New Roman"/>
          <w:sz w:val="19"/>
          <w:u w:val="single" w:color="000000"/>
        </w:rPr>
        <w:t xml:space="preserve">.........................Calle </w:t>
      </w:r>
      <w:r w:rsidRPr="00950D95">
        <w:rPr>
          <w:rFonts w:ascii="Times New Roman" w:hAnsi="Times New Roman" w:cs="Times New Roman"/>
          <w:spacing w:val="20"/>
          <w:sz w:val="19"/>
          <w:u w:val="single" w:color="000000"/>
        </w:rPr>
        <w:t xml:space="preserve"> </w:t>
      </w:r>
      <w:r>
        <w:rPr>
          <w:rFonts w:ascii="Times New Roman" w:hAnsi="Times New Roman" w:cs="Times New Roman"/>
          <w:sz w:val="19"/>
          <w:u w:val="single" w:color="000000"/>
        </w:rPr>
        <w:t>Mariscal Ureta..</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Sección: </w:t>
      </w:r>
      <w:r w:rsidRPr="00950D95">
        <w:rPr>
          <w:rFonts w:ascii="Times New Roman" w:hAnsi="Times New Roman" w:cs="Times New Roman"/>
          <w:spacing w:val="36"/>
          <w:sz w:val="19"/>
          <w:u w:val="single" w:color="000000"/>
        </w:rPr>
        <w:t xml:space="preserve"> </w:t>
      </w:r>
      <w:r w:rsidRPr="00950D95">
        <w:rPr>
          <w:rFonts w:ascii="Times New Roman" w:hAnsi="Times New Roman" w:cs="Times New Roman"/>
          <w:sz w:val="19"/>
          <w:u w:val="single" w:color="000000"/>
        </w:rPr>
        <w:t>...Cuadra</w:t>
      </w:r>
      <w:r w:rsidRPr="00950D95">
        <w:rPr>
          <w:rFonts w:ascii="Times New Roman" w:hAnsi="Times New Roman" w:cs="Times New Roman"/>
          <w:spacing w:val="10"/>
          <w:sz w:val="19"/>
          <w:u w:val="single" w:color="000000"/>
        </w:rPr>
        <w:t xml:space="preserve"> </w:t>
      </w:r>
      <w:r w:rsidR="005C47EA">
        <w:rPr>
          <w:rFonts w:ascii="Times New Roman" w:hAnsi="Times New Roman" w:cs="Times New Roman"/>
          <w:sz w:val="19"/>
          <w:u w:val="single" w:color="000000"/>
        </w:rPr>
        <w:t>14</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17"/>
          <w:sz w:val="19"/>
          <w:u w:val="single" w:color="000000"/>
        </w:rPr>
        <w:t xml:space="preserve"> </w:t>
      </w:r>
      <w:r w:rsidRPr="003F011C">
        <w:rPr>
          <w:rFonts w:ascii="Times New Roman" w:hAnsi="Times New Roman" w:cs="Times New Roman"/>
          <w:b/>
          <w:sz w:val="17"/>
          <w:szCs w:val="17"/>
          <w:u w:val="single" w:color="000000"/>
          <w:shd w:val="clear" w:color="auto" w:fill="C3E0F2" w:themeFill="accent3" w:themeFillTint="33"/>
        </w:rPr>
        <w:t>Unidad</w:t>
      </w:r>
      <w:r w:rsidRPr="003F011C">
        <w:rPr>
          <w:rFonts w:ascii="Times New Roman" w:hAnsi="Times New Roman" w:cs="Times New Roman"/>
          <w:b/>
          <w:spacing w:val="-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de</w:t>
      </w:r>
      <w:r w:rsidRPr="003F011C">
        <w:rPr>
          <w:rFonts w:ascii="Times New Roman" w:hAnsi="Times New Roman" w:cs="Times New Roman"/>
          <w:b/>
          <w:spacing w:val="2"/>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 xml:space="preserve">muestra: </w:t>
      </w:r>
      <w:r w:rsidRPr="003F011C">
        <w:rPr>
          <w:rFonts w:ascii="Times New Roman" w:hAnsi="Times New Roman" w:cs="Times New Roman"/>
          <w:b/>
          <w:spacing w:val="29"/>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w:t>
      </w:r>
      <w:r w:rsidRPr="003F011C">
        <w:rPr>
          <w:rFonts w:ascii="Times New Roman" w:hAnsi="Times New Roman" w:cs="Times New Roman"/>
          <w:b/>
          <w:spacing w:val="-2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U</w:t>
      </w:r>
      <w:r>
        <w:rPr>
          <w:rFonts w:ascii="Times New Roman" w:hAnsi="Times New Roman" w:cs="Times New Roman"/>
          <w:b/>
          <w:sz w:val="17"/>
          <w:szCs w:val="17"/>
          <w:u w:val="single" w:color="000000"/>
          <w:shd w:val="clear" w:color="auto" w:fill="C3E0F2" w:themeFill="accent3" w:themeFillTint="33"/>
        </w:rPr>
        <w:t>9</w:t>
      </w:r>
      <w:r w:rsidRPr="003F011C">
        <w:rPr>
          <w:rFonts w:ascii="Times New Roman" w:hAnsi="Times New Roman" w:cs="Times New Roman"/>
          <w:b/>
          <w:sz w:val="16"/>
          <w:u w:val="single" w:color="000000"/>
          <w:shd w:val="clear" w:color="auto" w:fill="C3E0F2" w:themeFill="accent3" w:themeFillTint="33"/>
        </w:rPr>
        <w:t>...</w:t>
      </w:r>
      <w:r w:rsidRPr="009C2F45">
        <w:rPr>
          <w:rFonts w:ascii="Times New Roman" w:hAnsi="Times New Roman" w:cs="Times New Roman"/>
          <w:sz w:val="16"/>
          <w:u w:val="single" w:color="000000"/>
        </w:rPr>
        <w:t xml:space="preserve"> </w:t>
      </w:r>
      <w:r w:rsidRPr="00950D95">
        <w:rPr>
          <w:rFonts w:ascii="Times New Roman" w:hAnsi="Times New Roman" w:cs="Times New Roman"/>
          <w:sz w:val="19"/>
          <w:u w:val="single" w:color="000000"/>
        </w:rPr>
        <w:tab/>
      </w:r>
      <w:r w:rsidRPr="00950D95">
        <w:rPr>
          <w:rFonts w:ascii="Times New Roman" w:hAnsi="Times New Roman" w:cs="Times New Roman"/>
          <w:sz w:val="19"/>
        </w:rPr>
        <w:t xml:space="preserve"> </w:t>
      </w:r>
      <w:r w:rsidRPr="00950D95">
        <w:rPr>
          <w:rFonts w:ascii="Times New Roman" w:hAnsi="Times New Roman" w:cs="Times New Roman"/>
          <w:w w:val="95"/>
          <w:sz w:val="19"/>
        </w:rPr>
        <w:t xml:space="preserve">Ejecutor: </w:t>
      </w:r>
      <w:r w:rsidRPr="00950D95">
        <w:rPr>
          <w:rFonts w:ascii="Times New Roman" w:hAnsi="Times New Roman" w:cs="Times New Roman"/>
          <w:spacing w:val="35"/>
          <w:w w:val="95"/>
          <w:sz w:val="19"/>
        </w:rPr>
        <w:t xml:space="preserve"> </w:t>
      </w:r>
      <w:r w:rsidRPr="00950D95">
        <w:rPr>
          <w:rFonts w:ascii="Times New Roman" w:hAnsi="Times New Roman" w:cs="Times New Roman"/>
          <w:sz w:val="19"/>
        </w:rPr>
        <w:t>....Bach.</w:t>
      </w:r>
      <w:r w:rsidRPr="00950D95">
        <w:rPr>
          <w:rFonts w:ascii="Times New Roman" w:hAnsi="Times New Roman" w:cs="Times New Roman"/>
          <w:spacing w:val="-5"/>
          <w:sz w:val="19"/>
        </w:rPr>
        <w:t xml:space="preserve"> </w:t>
      </w:r>
      <w:r>
        <w:rPr>
          <w:rFonts w:ascii="Times New Roman" w:hAnsi="Times New Roman" w:cs="Times New Roman"/>
          <w:sz w:val="19"/>
        </w:rPr>
        <w:t xml:space="preserve">Mondragón Guerrero Jhon Anderzon...      </w:t>
      </w:r>
      <w:r w:rsidRPr="00950D95">
        <w:rPr>
          <w:rFonts w:ascii="Times New Roman" w:hAnsi="Times New Roman" w:cs="Times New Roman"/>
          <w:sz w:val="19"/>
        </w:rPr>
        <w:t xml:space="preserve">Fecha:  </w:t>
      </w:r>
      <w:r>
        <w:rPr>
          <w:rFonts w:ascii="Times New Roman" w:hAnsi="Times New Roman" w:cs="Times New Roman"/>
          <w:w w:val="90"/>
          <w:sz w:val="19"/>
        </w:rPr>
        <w:t>..05/08</w:t>
      </w:r>
      <w:r w:rsidRPr="00950D95">
        <w:rPr>
          <w:rFonts w:ascii="Times New Roman" w:hAnsi="Times New Roman" w:cs="Times New Roman"/>
          <w:w w:val="90"/>
          <w:sz w:val="19"/>
        </w:rPr>
        <w:t>/</w:t>
      </w:r>
      <w:r>
        <w:rPr>
          <w:rFonts w:ascii="Times New Roman" w:hAnsi="Times New Roman" w:cs="Times New Roman"/>
          <w:w w:val="90"/>
          <w:sz w:val="19"/>
        </w:rPr>
        <w:t>2017</w:t>
      </w:r>
      <w:r w:rsidRPr="00950D95">
        <w:rPr>
          <w:rFonts w:ascii="Times New Roman" w:hAnsi="Times New Roman" w:cs="Times New Roman"/>
          <w:w w:val="90"/>
          <w:sz w:val="19"/>
        </w:rPr>
        <w:t>..</w:t>
      </w:r>
      <w:r w:rsidRPr="009C2F45">
        <w:rPr>
          <w:rFonts w:ascii="Times New Roman" w:hAnsi="Times New Roman" w:cs="Times New Roman"/>
          <w:b/>
          <w:w w:val="90"/>
          <w:sz w:val="19"/>
        </w:rPr>
        <w:tab/>
      </w:r>
      <w:r w:rsidRPr="003F011C">
        <w:rPr>
          <w:rFonts w:ascii="Times New Roman" w:hAnsi="Times New Roman" w:cs="Times New Roman"/>
          <w:b/>
          <w:sz w:val="19"/>
          <w:shd w:val="clear" w:color="auto" w:fill="C3E0F2" w:themeFill="accent3" w:themeFillTint="33"/>
        </w:rPr>
        <w:t>Área:</w:t>
      </w:r>
      <w:r w:rsidRPr="003F011C">
        <w:rPr>
          <w:rFonts w:ascii="Times New Roman" w:hAnsi="Times New Roman" w:cs="Times New Roman"/>
          <w:b/>
          <w:spacing w:val="26"/>
          <w:sz w:val="19"/>
          <w:shd w:val="clear" w:color="auto" w:fill="C3E0F2" w:themeFill="accent3" w:themeFillTint="33"/>
        </w:rPr>
        <w:t xml:space="preserve"> </w:t>
      </w:r>
      <w:r>
        <w:rPr>
          <w:rFonts w:ascii="Times New Roman" w:hAnsi="Times New Roman" w:cs="Times New Roman"/>
          <w:b/>
          <w:sz w:val="19"/>
          <w:shd w:val="clear" w:color="auto" w:fill="C3E0F2" w:themeFill="accent3" w:themeFillTint="33"/>
        </w:rPr>
        <w:t>....202.5</w:t>
      </w:r>
      <w:r w:rsidRPr="003F011C">
        <w:rPr>
          <w:rFonts w:ascii="Times New Roman" w:hAnsi="Times New Roman" w:cs="Times New Roman"/>
          <w:b/>
          <w:spacing w:val="-5"/>
          <w:sz w:val="19"/>
          <w:shd w:val="clear" w:color="auto" w:fill="C3E0F2" w:themeFill="accent3" w:themeFillTint="33"/>
        </w:rPr>
        <w:t xml:space="preserve"> </w:t>
      </w:r>
      <w:r w:rsidRPr="003F011C">
        <w:rPr>
          <w:rFonts w:ascii="Times New Roman" w:hAnsi="Times New Roman" w:cs="Times New Roman"/>
          <w:b/>
          <w:sz w:val="19"/>
          <w:shd w:val="clear" w:color="auto" w:fill="C3E0F2" w:themeFill="accent3" w:themeFillTint="33"/>
        </w:rPr>
        <w:t>m2</w:t>
      </w:r>
      <w:r w:rsidRPr="00950D95">
        <w:rPr>
          <w:rFonts w:ascii="Times New Roman" w:hAnsi="Times New Roman" w:cs="Times New Roman"/>
          <w:sz w:val="19"/>
        </w:rPr>
        <w:t>...</w:t>
      </w:r>
    </w:p>
    <w:p w:rsidR="008D7C1F" w:rsidRPr="00950D95" w:rsidRDefault="008D7C1F" w:rsidP="008D7C1F">
      <w:pPr>
        <w:widowControl w:val="0"/>
        <w:numPr>
          <w:ilvl w:val="0"/>
          <w:numId w:val="22"/>
        </w:numPr>
        <w:tabs>
          <w:tab w:val="left" w:pos="396"/>
          <w:tab w:val="left" w:pos="6822"/>
        </w:tabs>
        <w:spacing w:after="0" w:line="227" w:lineRule="exact"/>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412928" behindDoc="1" locked="0" layoutInCell="1" allowOverlap="1" wp14:anchorId="73DCE688" wp14:editId="7C84DE86">
                <wp:simplePos x="0" y="0"/>
                <wp:positionH relativeFrom="page">
                  <wp:posOffset>1158240</wp:posOffset>
                </wp:positionH>
                <wp:positionV relativeFrom="paragraph">
                  <wp:posOffset>128270</wp:posOffset>
                </wp:positionV>
                <wp:extent cx="5617845" cy="1270"/>
                <wp:effectExtent l="5715" t="7620" r="5715" b="10160"/>
                <wp:wrapNone/>
                <wp:docPr id="1155" name="Grupo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02"/>
                          <a:chExt cx="8847" cy="2"/>
                        </a:xfrm>
                      </wpg:grpSpPr>
                      <wps:wsp>
                        <wps:cNvPr id="1156" name="Freeform 135"/>
                        <wps:cNvSpPr>
                          <a:spLocks/>
                        </wps:cNvSpPr>
                        <wps:spPr bwMode="auto">
                          <a:xfrm>
                            <a:off x="1824" y="202"/>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7" o:spid="_x0000_s1026" style="position:absolute;margin-left:91.2pt;margin-top:10.1pt;width:442.35pt;height:.1pt;z-index:-250903552;mso-position-horizontal-relative:page" coordorigin="1824,202"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">
                <v:shape id="Freeform 135" o:spid="_x0000_s1027" style="position:absolute;left:1824;top:202;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Xct8UA&#10;AADdAAAADwAAAGRycy9kb3ducmV2LnhtbESPQWvDMAyF74X+B6PCbq2TsZqR1Q1rYZDToF2hVy3W&#10;kiyxHGInzf59PRjsJvHe+/S0y2fbiYkG3zjWkG4SEMSlMw1XGi4fb+tnED4gG+wck4Yf8pDvl4sd&#10;Zsbd+ETTOVQiQthnqKEOoc+k9GVNFv3G9cRR+3KDxRDXoZJmwFuE204+JomSFhuOF2rs6VhT2Z5H&#10;GylKtd/T5TQe0kIl7+azKK7jk9YPq/n1BUSgOfyb/9KFifXTrYLfb+IIcn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dy3xQAAAN0AAAAPAAAAAAAAAAAAAAAAAJgCAABkcnMv&#10;ZG93bnJldi54bWxQSwUGAAAAAAQABAD1AAAAigM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esquina        </w:t>
      </w:r>
      <w:r w:rsidRPr="00950D95">
        <w:rPr>
          <w:rFonts w:ascii="Times New Roman" w:hAnsi="Times New Roman" w:cs="Times New Roman"/>
          <w:spacing w:val="24"/>
          <w:sz w:val="19"/>
        </w:rPr>
        <w:t xml:space="preserve"> </w:t>
      </w:r>
      <w:r w:rsidRPr="00950D95">
        <w:rPr>
          <w:rFonts w:ascii="Times New Roman" w:hAnsi="Times New Roman" w:cs="Times New Roman"/>
          <w:sz w:val="19"/>
        </w:rPr>
        <w:t>5.</w:t>
      </w:r>
      <w:r w:rsidRPr="00950D95">
        <w:rPr>
          <w:rFonts w:ascii="Times New Roman" w:hAnsi="Times New Roman" w:cs="Times New Roman"/>
          <w:spacing w:val="8"/>
          <w:sz w:val="19"/>
        </w:rPr>
        <w:t xml:space="preserve"> </w:t>
      </w:r>
      <w:r w:rsidRPr="00950D95">
        <w:rPr>
          <w:rFonts w:ascii="Times New Roman" w:hAnsi="Times New Roman" w:cs="Times New Roman"/>
          <w:sz w:val="19"/>
        </w:rPr>
        <w:t>Grietas</w:t>
      </w:r>
      <w:r w:rsidRPr="00950D95">
        <w:rPr>
          <w:rFonts w:ascii="Times New Roman" w:hAnsi="Times New Roman" w:cs="Times New Roman"/>
          <w:spacing w:val="3"/>
          <w:sz w:val="19"/>
        </w:rPr>
        <w:t xml:space="preserve"> </w:t>
      </w:r>
      <w:r w:rsidRPr="00950D95">
        <w:rPr>
          <w:rFonts w:ascii="Times New Roman" w:hAnsi="Times New Roman" w:cs="Times New Roman"/>
          <w:sz w:val="19"/>
        </w:rPr>
        <w:t xml:space="preserve">transversales  </w:t>
      </w:r>
      <w:r w:rsidRPr="00950D95">
        <w:rPr>
          <w:rFonts w:ascii="Times New Roman" w:hAnsi="Times New Roman" w:cs="Times New Roman"/>
          <w:spacing w:val="5"/>
          <w:sz w:val="19"/>
        </w:rPr>
        <w:t xml:space="preserve"> </w:t>
      </w:r>
      <w:r w:rsidRPr="00950D95">
        <w:rPr>
          <w:rFonts w:ascii="Times New Roman" w:hAnsi="Times New Roman" w:cs="Times New Roman"/>
          <w:sz w:val="19"/>
        </w:rPr>
        <w:t>9.</w:t>
      </w:r>
      <w:r w:rsidRPr="00950D95">
        <w:rPr>
          <w:rFonts w:ascii="Times New Roman" w:hAnsi="Times New Roman" w:cs="Times New Roman"/>
          <w:spacing w:val="-1"/>
          <w:sz w:val="19"/>
        </w:rPr>
        <w:t xml:space="preserve"> </w:t>
      </w:r>
      <w:r w:rsidRPr="00950D95">
        <w:rPr>
          <w:rFonts w:ascii="Times New Roman" w:hAnsi="Times New Roman" w:cs="Times New Roman"/>
          <w:sz w:val="19"/>
        </w:rPr>
        <w:t>Ahuellamiento</w:t>
      </w:r>
      <w:r w:rsidRPr="00950D95">
        <w:rPr>
          <w:rFonts w:ascii="Times New Roman" w:hAnsi="Times New Roman" w:cs="Times New Roman"/>
          <w:sz w:val="19"/>
        </w:rPr>
        <w:tab/>
        <w:t>13.</w:t>
      </w:r>
      <w:r w:rsidRPr="00950D95">
        <w:rPr>
          <w:rFonts w:ascii="Times New Roman" w:hAnsi="Times New Roman" w:cs="Times New Roman"/>
          <w:spacing w:val="-21"/>
          <w:sz w:val="19"/>
        </w:rPr>
        <w:t xml:space="preserve"> </w:t>
      </w:r>
      <w:r w:rsidRPr="00950D95">
        <w:rPr>
          <w:rFonts w:ascii="Times New Roman" w:hAnsi="Times New Roman" w:cs="Times New Roman"/>
          <w:sz w:val="19"/>
        </w:rPr>
        <w:t>Parche</w:t>
      </w:r>
      <w:r w:rsidRPr="00950D95">
        <w:rPr>
          <w:rFonts w:ascii="Times New Roman" w:hAnsi="Times New Roman" w:cs="Times New Roman"/>
          <w:spacing w:val="-23"/>
          <w:sz w:val="19"/>
        </w:rPr>
        <w:t xml:space="preserve"> </w:t>
      </w:r>
      <w:r w:rsidRPr="00950D95">
        <w:rPr>
          <w:rFonts w:ascii="Times New Roman" w:hAnsi="Times New Roman" w:cs="Times New Roman"/>
          <w:sz w:val="19"/>
        </w:rPr>
        <w:t>grande</w:t>
      </w:r>
    </w:p>
    <w:p w:rsidR="008D7C1F" w:rsidRPr="00950D95" w:rsidRDefault="008D7C1F" w:rsidP="008D7C1F">
      <w:pPr>
        <w:widowControl w:val="0"/>
        <w:numPr>
          <w:ilvl w:val="0"/>
          <w:numId w:val="22"/>
        </w:numPr>
        <w:tabs>
          <w:tab w:val="left" w:pos="396"/>
          <w:tab w:val="left" w:pos="2281"/>
          <w:tab w:val="left" w:pos="4148"/>
          <w:tab w:val="left" w:pos="6846"/>
        </w:tabs>
        <w:spacing w:before="27" w:after="0" w:line="240" w:lineRule="auto"/>
        <w:ind w:hanging="183"/>
        <w:jc w:val="both"/>
        <w:rPr>
          <w:rFonts w:ascii="Times New Roman" w:eastAsia="Calibri" w:hAnsi="Times New Roman" w:cs="Times New Roman"/>
          <w:sz w:val="18"/>
          <w:szCs w:val="18"/>
        </w:rPr>
      </w:pPr>
      <w:r w:rsidRPr="00950D95">
        <w:rPr>
          <w:rFonts w:ascii="Times New Roman" w:hAnsi="Times New Roman" w:cs="Times New Roman"/>
          <w:noProof/>
          <w:lang w:eastAsia="es-PE"/>
        </w:rPr>
        <mc:AlternateContent>
          <mc:Choice Requires="wpg">
            <w:drawing>
              <wp:anchor distT="0" distB="0" distL="114300" distR="114300" simplePos="0" relativeHeight="252416000" behindDoc="1" locked="0" layoutInCell="1" allowOverlap="1" wp14:anchorId="1059A2E8" wp14:editId="59CB6B3B">
                <wp:simplePos x="0" y="0"/>
                <wp:positionH relativeFrom="page">
                  <wp:posOffset>1158240</wp:posOffset>
                </wp:positionH>
                <wp:positionV relativeFrom="paragraph">
                  <wp:posOffset>146050</wp:posOffset>
                </wp:positionV>
                <wp:extent cx="5617845" cy="1270"/>
                <wp:effectExtent l="5715" t="7620" r="5715" b="10160"/>
                <wp:wrapNone/>
                <wp:docPr id="1157" name="Grupo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30"/>
                          <a:chExt cx="8847" cy="2"/>
                        </a:xfrm>
                      </wpg:grpSpPr>
                      <wps:wsp>
                        <wps:cNvPr id="1158" name="Freeform 151"/>
                        <wps:cNvSpPr>
                          <a:spLocks/>
                        </wps:cNvSpPr>
                        <wps:spPr bwMode="auto">
                          <a:xfrm>
                            <a:off x="1824" y="230"/>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5" o:spid="_x0000_s1026" style="position:absolute;margin-left:91.2pt;margin-top:11.5pt;width:442.35pt;height:.1pt;z-index:-250900480;mso-position-horizontal-relative:page" coordorigin="1824,230"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">
                <v:shape id="Freeform 151" o:spid="_x0000_s1027" style="position:absolute;left:1824;top:230;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btXsUA&#10;AADdAAAADwAAAGRycy9kb3ducmV2LnhtbESPzWrDQAyE74W+w6JCb83aJTHFzSa0hYBPgfxAr6pX&#10;sZ14tca7dty3jw6B3EZo9GlmuZ5cq0bqQ+PZQDpLQBGX3jZcGTgeNm8foEJEtth6JgP/FGC9en5a&#10;Ym79lXc07mOlBMIhRwN1jF2udShrchhmviOW3cn3DqOMfaVtj1eBu1a/J0mmHTYsH2rs6Kem8rIf&#10;nFCy7HIej7vhOy2yZGv/iuJ3mBvz+jJ9fYKKNMWH+X5dWImfLiSutBEJ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Fu1exQAAAN0AAAAPAAAAAAAAAAAAAAAAAJgCAABkcnMv&#10;ZG93bnJldi54bWxQSwUGAAAAAAQABAD1AAAAigM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8"/>
        </w:rPr>
        <w:t>Grietas   diagonales</w:t>
      </w:r>
      <w:r w:rsidRPr="00950D95">
        <w:rPr>
          <w:rFonts w:ascii="Times New Roman" w:hAnsi="Times New Roman" w:cs="Times New Roman"/>
          <w:sz w:val="18"/>
        </w:rPr>
        <w:tab/>
        <w:t>6.</w:t>
      </w:r>
      <w:r w:rsidRPr="00950D95">
        <w:rPr>
          <w:rFonts w:ascii="Times New Roman" w:hAnsi="Times New Roman" w:cs="Times New Roman"/>
          <w:spacing w:val="30"/>
          <w:sz w:val="18"/>
        </w:rPr>
        <w:t xml:space="preserve"> </w:t>
      </w:r>
      <w:r w:rsidRPr="00950D95">
        <w:rPr>
          <w:rFonts w:ascii="Times New Roman" w:hAnsi="Times New Roman" w:cs="Times New Roman"/>
          <w:sz w:val="18"/>
        </w:rPr>
        <w:t>Ondulación</w:t>
      </w:r>
      <w:r w:rsidRPr="00950D95">
        <w:rPr>
          <w:rFonts w:ascii="Times New Roman" w:hAnsi="Times New Roman" w:cs="Times New Roman"/>
          <w:sz w:val="18"/>
        </w:rPr>
        <w:tab/>
        <w:t>10.</w:t>
      </w:r>
      <w:r w:rsidRPr="00950D95">
        <w:rPr>
          <w:rFonts w:ascii="Times New Roman" w:hAnsi="Times New Roman" w:cs="Times New Roman"/>
          <w:spacing w:val="16"/>
          <w:sz w:val="18"/>
        </w:rPr>
        <w:t xml:space="preserve"> </w:t>
      </w:r>
      <w:r w:rsidRPr="00950D95">
        <w:rPr>
          <w:rFonts w:ascii="Times New Roman" w:hAnsi="Times New Roman" w:cs="Times New Roman"/>
          <w:sz w:val="18"/>
        </w:rPr>
        <w:t>Daño</w:t>
      </w:r>
      <w:r w:rsidRPr="00950D95">
        <w:rPr>
          <w:rFonts w:ascii="Times New Roman" w:hAnsi="Times New Roman" w:cs="Times New Roman"/>
          <w:spacing w:val="8"/>
          <w:sz w:val="18"/>
        </w:rPr>
        <w:t xml:space="preserve"> </w:t>
      </w:r>
      <w:r w:rsidRPr="00950D95">
        <w:rPr>
          <w:rFonts w:ascii="Times New Roman" w:hAnsi="Times New Roman" w:cs="Times New Roman"/>
          <w:sz w:val="18"/>
        </w:rPr>
        <w:t>del</w:t>
      </w:r>
      <w:r w:rsidRPr="00950D95">
        <w:rPr>
          <w:rFonts w:ascii="Times New Roman" w:hAnsi="Times New Roman" w:cs="Times New Roman"/>
          <w:spacing w:val="13"/>
          <w:sz w:val="18"/>
        </w:rPr>
        <w:t xml:space="preserve"> </w:t>
      </w:r>
      <w:r w:rsidRPr="00950D95">
        <w:rPr>
          <w:rFonts w:ascii="Times New Roman" w:hAnsi="Times New Roman" w:cs="Times New Roman"/>
          <w:sz w:val="18"/>
        </w:rPr>
        <w:t>sello</w:t>
      </w:r>
      <w:r w:rsidRPr="00950D95">
        <w:rPr>
          <w:rFonts w:ascii="Times New Roman" w:hAnsi="Times New Roman" w:cs="Times New Roman"/>
          <w:spacing w:val="2"/>
          <w:sz w:val="18"/>
        </w:rPr>
        <w:t xml:space="preserve"> </w:t>
      </w:r>
      <w:r w:rsidRPr="00950D95">
        <w:rPr>
          <w:rFonts w:ascii="Times New Roman" w:hAnsi="Times New Roman" w:cs="Times New Roman"/>
          <w:sz w:val="18"/>
        </w:rPr>
        <w:t>de</w:t>
      </w:r>
      <w:r w:rsidRPr="00950D95">
        <w:rPr>
          <w:rFonts w:ascii="Times New Roman" w:hAnsi="Times New Roman" w:cs="Times New Roman"/>
          <w:spacing w:val="19"/>
          <w:sz w:val="18"/>
        </w:rPr>
        <w:t xml:space="preserve"> </w:t>
      </w:r>
      <w:r>
        <w:rPr>
          <w:rFonts w:ascii="Times New Roman" w:hAnsi="Times New Roman" w:cs="Times New Roman"/>
          <w:sz w:val="18"/>
        </w:rPr>
        <w:t>L</w:t>
      </w:r>
      <w:r w:rsidRPr="00950D95">
        <w:rPr>
          <w:rFonts w:ascii="Times New Roman" w:hAnsi="Times New Roman" w:cs="Times New Roman"/>
          <w:sz w:val="18"/>
        </w:rPr>
        <w:t>a</w:t>
      </w:r>
      <w:r w:rsidRPr="00950D95">
        <w:rPr>
          <w:rFonts w:ascii="Times New Roman" w:hAnsi="Times New Roman" w:cs="Times New Roman"/>
          <w:spacing w:val="-6"/>
          <w:sz w:val="18"/>
        </w:rPr>
        <w:t xml:space="preserve"> </w:t>
      </w:r>
      <w:r w:rsidRPr="00950D95">
        <w:rPr>
          <w:rFonts w:ascii="Times New Roman" w:hAnsi="Times New Roman" w:cs="Times New Roman"/>
          <w:sz w:val="18"/>
        </w:rPr>
        <w:t>j</w:t>
      </w:r>
      <w:r w:rsidRPr="00950D95">
        <w:rPr>
          <w:rFonts w:ascii="Times New Roman" w:hAnsi="Times New Roman" w:cs="Times New Roman"/>
          <w:spacing w:val="-6"/>
          <w:sz w:val="18"/>
        </w:rPr>
        <w:t xml:space="preserve"> </w:t>
      </w:r>
      <w:r w:rsidRPr="00950D95">
        <w:rPr>
          <w:rFonts w:ascii="Times New Roman" w:hAnsi="Times New Roman" w:cs="Times New Roman"/>
          <w:sz w:val="18"/>
        </w:rPr>
        <w:t>unta</w:t>
      </w:r>
      <w:r w:rsidRPr="00950D95">
        <w:rPr>
          <w:rFonts w:ascii="Times New Roman" w:hAnsi="Times New Roman" w:cs="Times New Roman"/>
          <w:sz w:val="18"/>
        </w:rPr>
        <w:tab/>
        <w:t>14.</w:t>
      </w:r>
      <w:r w:rsidRPr="00950D95">
        <w:rPr>
          <w:rFonts w:ascii="Times New Roman" w:hAnsi="Times New Roman" w:cs="Times New Roman"/>
          <w:spacing w:val="33"/>
          <w:sz w:val="18"/>
        </w:rPr>
        <w:t xml:space="preserve"> </w:t>
      </w:r>
      <w:r w:rsidRPr="00950D95">
        <w:rPr>
          <w:rFonts w:ascii="Times New Roman" w:hAnsi="Times New Roman" w:cs="Times New Roman"/>
          <w:sz w:val="18"/>
        </w:rPr>
        <w:t>Parche</w:t>
      </w:r>
      <w:r w:rsidRPr="00950D95">
        <w:rPr>
          <w:rFonts w:ascii="Times New Roman" w:hAnsi="Times New Roman" w:cs="Times New Roman"/>
          <w:spacing w:val="38"/>
          <w:sz w:val="18"/>
        </w:rPr>
        <w:t xml:space="preserve"> </w:t>
      </w:r>
      <w:r w:rsidRPr="00950D95">
        <w:rPr>
          <w:rFonts w:ascii="Times New Roman" w:hAnsi="Times New Roman" w:cs="Times New Roman"/>
          <w:sz w:val="18"/>
        </w:rPr>
        <w:t>pequeño</w:t>
      </w:r>
    </w:p>
    <w:p w:rsidR="008D7C1F" w:rsidRPr="00950D95" w:rsidRDefault="008D7C1F" w:rsidP="008D7C1F">
      <w:pPr>
        <w:widowControl w:val="0"/>
        <w:numPr>
          <w:ilvl w:val="0"/>
          <w:numId w:val="22"/>
        </w:numPr>
        <w:tabs>
          <w:tab w:val="left" w:pos="396"/>
          <w:tab w:val="left" w:pos="4148"/>
        </w:tabs>
        <w:spacing w:before="20" w:after="0" w:line="240" w:lineRule="auto"/>
        <w:ind w:hanging="178"/>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411904" behindDoc="1" locked="0" layoutInCell="1" allowOverlap="1" wp14:anchorId="6BDDA52D" wp14:editId="31169B05">
                <wp:simplePos x="0" y="0"/>
                <wp:positionH relativeFrom="page">
                  <wp:posOffset>1161415</wp:posOffset>
                </wp:positionH>
                <wp:positionV relativeFrom="paragraph">
                  <wp:posOffset>150495</wp:posOffset>
                </wp:positionV>
                <wp:extent cx="5614670" cy="1270"/>
                <wp:effectExtent l="8890" t="12700" r="5715" b="5080"/>
                <wp:wrapNone/>
                <wp:docPr id="1159" name="Grupo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7"/>
                          <a:chExt cx="8842" cy="2"/>
                        </a:xfrm>
                      </wpg:grpSpPr>
                      <wps:wsp>
                        <wps:cNvPr id="1160" name="Freeform 131"/>
                        <wps:cNvSpPr>
                          <a:spLocks/>
                        </wps:cNvSpPr>
                        <wps:spPr bwMode="auto">
                          <a:xfrm>
                            <a:off x="1829" y="23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3" o:spid="_x0000_s1026" style="position:absolute;margin-left:91.45pt;margin-top:11.85pt;width:442.1pt;height:.1pt;z-index:-250904576;mso-position-horizontal-relative:page" coordorigin="1829,23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">
                <v:shape id="Freeform 131" o:spid="_x0000_s1027" style="position:absolute;left:1829;top:23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n3cYA&#10;AADdAAAADwAAAGRycy9kb3ducmV2LnhtbESPQWvCQBCF74X+h2UKvdWNpZUaXUUKhR70ECuex+yY&#10;BHdnQ3abpP76zkHwNsN78943y/Xoneqpi01gA9NJBoq4DLbhysDh5+vlA1RMyBZdYDLwRxHWq8eH&#10;JeY2DFxQv0+VkhCOORqoU2pzrWNZk8c4CS2xaOfQeUyydpW2HQ4S7p1+zbKZ9tiwNNTY0mdN5WX/&#10;6w1sjrs3Lvp3V522OLhDmF8LvTPm+WncLEAlGtPdfLv+toI/nQm/fCMj6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Sn3cYAAADdAAAADwAAAAAAAAAAAAAAAACYAgAAZHJz&#10;L2Rvd25yZXYueG1sUEsFBgAAAAAEAAQA9QAAAIsDA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2"/>
          <w:sz w:val="19"/>
        </w:rPr>
        <w:t xml:space="preserve"> </w:t>
      </w:r>
      <w:r w:rsidRPr="00950D95">
        <w:rPr>
          <w:rFonts w:ascii="Times New Roman" w:hAnsi="Times New Roman" w:cs="Times New Roman"/>
          <w:sz w:val="19"/>
        </w:rPr>
        <w:t xml:space="preserve">longitudinales  </w:t>
      </w:r>
      <w:r w:rsidRPr="00950D95">
        <w:rPr>
          <w:rFonts w:ascii="Times New Roman" w:hAnsi="Times New Roman" w:cs="Times New Roman"/>
          <w:spacing w:val="39"/>
          <w:sz w:val="19"/>
        </w:rPr>
        <w:t xml:space="preserve"> </w:t>
      </w:r>
      <w:r w:rsidRPr="00950D95">
        <w:rPr>
          <w:rFonts w:ascii="Times New Roman" w:hAnsi="Times New Roman" w:cs="Times New Roman"/>
          <w:sz w:val="19"/>
        </w:rPr>
        <w:t>7.</w:t>
      </w:r>
      <w:r w:rsidRPr="00950D95">
        <w:rPr>
          <w:rFonts w:ascii="Times New Roman" w:hAnsi="Times New Roman" w:cs="Times New Roman"/>
          <w:spacing w:val="14"/>
          <w:sz w:val="19"/>
        </w:rPr>
        <w:t xml:space="preserve"> </w:t>
      </w:r>
      <w:r w:rsidRPr="00950D95">
        <w:rPr>
          <w:rFonts w:ascii="Times New Roman" w:hAnsi="Times New Roman" w:cs="Times New Roman"/>
          <w:sz w:val="19"/>
        </w:rPr>
        <w:t>Hundimiento</w:t>
      </w:r>
      <w:r w:rsidRPr="00950D95">
        <w:rPr>
          <w:rFonts w:ascii="Times New Roman" w:hAnsi="Times New Roman" w:cs="Times New Roman"/>
          <w:sz w:val="19"/>
        </w:rPr>
        <w:tab/>
        <w:t>11.</w:t>
      </w:r>
      <w:r w:rsidRPr="00950D95">
        <w:rPr>
          <w:rFonts w:ascii="Times New Roman" w:hAnsi="Times New Roman" w:cs="Times New Roman"/>
          <w:spacing w:val="-1"/>
          <w:sz w:val="19"/>
        </w:rPr>
        <w:t xml:space="preserve"> </w:t>
      </w:r>
      <w:r w:rsidRPr="00950D95">
        <w:rPr>
          <w:rFonts w:ascii="Times New Roman" w:hAnsi="Times New Roman" w:cs="Times New Roman"/>
          <w:sz w:val="19"/>
        </w:rPr>
        <w:t>Descascaramiento</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3"/>
          <w:sz w:val="19"/>
        </w:rPr>
        <w:t xml:space="preserve"> </w:t>
      </w:r>
      <w:r w:rsidRPr="00950D95">
        <w:rPr>
          <w:rFonts w:ascii="Times New Roman" w:hAnsi="Times New Roman" w:cs="Times New Roman"/>
          <w:sz w:val="19"/>
        </w:rPr>
        <w:t>esquina</w:t>
      </w:r>
      <w:r w:rsidRPr="00950D95">
        <w:rPr>
          <w:rFonts w:ascii="Times New Roman" w:hAnsi="Times New Roman" w:cs="Times New Roman"/>
          <w:spacing w:val="33"/>
          <w:sz w:val="19"/>
        </w:rPr>
        <w:t xml:space="preserve"> </w:t>
      </w:r>
      <w:r w:rsidRPr="00950D95">
        <w:rPr>
          <w:rFonts w:ascii="Times New Roman" w:hAnsi="Times New Roman" w:cs="Times New Roman"/>
          <w:sz w:val="19"/>
        </w:rPr>
        <w:t>15.</w:t>
      </w:r>
      <w:r w:rsidRPr="00950D95">
        <w:rPr>
          <w:rFonts w:ascii="Times New Roman" w:hAnsi="Times New Roman" w:cs="Times New Roman"/>
          <w:spacing w:val="-1"/>
          <w:sz w:val="19"/>
        </w:rPr>
        <w:t xml:space="preserve"> </w:t>
      </w:r>
      <w:r w:rsidRPr="00950D95">
        <w:rPr>
          <w:rFonts w:ascii="Times New Roman" w:hAnsi="Times New Roman" w:cs="Times New Roman"/>
          <w:sz w:val="19"/>
        </w:rPr>
        <w:t>Pulimento</w:t>
      </w:r>
      <w:r w:rsidRPr="00950D95">
        <w:rPr>
          <w:rFonts w:ascii="Times New Roman" w:hAnsi="Times New Roman" w:cs="Times New Roman"/>
          <w:spacing w:val="1"/>
          <w:sz w:val="19"/>
        </w:rPr>
        <w:t xml:space="preserve"> </w:t>
      </w:r>
      <w:r w:rsidRPr="00950D95">
        <w:rPr>
          <w:rFonts w:ascii="Times New Roman" w:hAnsi="Times New Roman" w:cs="Times New Roman"/>
          <w:sz w:val="19"/>
        </w:rPr>
        <w:t>de</w:t>
      </w:r>
      <w:r w:rsidRPr="00950D95">
        <w:rPr>
          <w:rFonts w:ascii="Times New Roman" w:hAnsi="Times New Roman" w:cs="Times New Roman"/>
          <w:spacing w:val="1"/>
          <w:sz w:val="19"/>
        </w:rPr>
        <w:t xml:space="preserve"> </w:t>
      </w:r>
      <w:r w:rsidRPr="00950D95">
        <w:rPr>
          <w:rFonts w:ascii="Times New Roman" w:hAnsi="Times New Roman" w:cs="Times New Roman"/>
          <w:sz w:val="19"/>
        </w:rPr>
        <w:t>agregado</w:t>
      </w:r>
    </w:p>
    <w:p w:rsidR="008D7C1F" w:rsidRPr="00950D95" w:rsidRDefault="008D7C1F" w:rsidP="008D7C1F">
      <w:pPr>
        <w:widowControl w:val="0"/>
        <w:numPr>
          <w:ilvl w:val="0"/>
          <w:numId w:val="22"/>
        </w:numPr>
        <w:tabs>
          <w:tab w:val="left" w:pos="396"/>
          <w:tab w:val="left" w:pos="4158"/>
          <w:tab w:val="left" w:pos="6860"/>
        </w:tabs>
        <w:spacing w:before="13" w:after="0" w:line="240" w:lineRule="auto"/>
        <w:ind w:hanging="183"/>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413952" behindDoc="1" locked="0" layoutInCell="1" allowOverlap="1" wp14:anchorId="4B45E968" wp14:editId="54180569">
                <wp:simplePos x="0" y="0"/>
                <wp:positionH relativeFrom="page">
                  <wp:posOffset>1161415</wp:posOffset>
                </wp:positionH>
                <wp:positionV relativeFrom="paragraph">
                  <wp:posOffset>146050</wp:posOffset>
                </wp:positionV>
                <wp:extent cx="5614670" cy="1270"/>
                <wp:effectExtent l="8890" t="6350" r="5715" b="11430"/>
                <wp:wrapNone/>
                <wp:docPr id="1161" name="Grupo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0"/>
                          <a:chExt cx="8842" cy="2"/>
                        </a:xfrm>
                      </wpg:grpSpPr>
                      <wps:wsp>
                        <wps:cNvPr id="1162" name="Freeform 141"/>
                        <wps:cNvSpPr>
                          <a:spLocks/>
                        </wps:cNvSpPr>
                        <wps:spPr bwMode="auto">
                          <a:xfrm>
                            <a:off x="1829" y="230"/>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1" o:spid="_x0000_s1026" style="position:absolute;margin-left:91.45pt;margin-top:11.5pt;width:442.1pt;height:.1pt;z-index:-250902528;mso-position-horizontal-relative:page" coordorigin="1829,230"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">
                <v:shape id="Freeform 141" o:spid="_x0000_s1027" style="position:absolute;left:1829;top:230;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qcMcMA&#10;AADdAAAADwAAAGRycy9kb3ducmV2LnhtbERPTWvCQBC9F/oflil4q5uISo1uRAqFHvQQK57H7JgE&#10;d2dDdpvE/vquUOhtHu9zNtvRGtFT5xvHCtJpAoK4dLrhSsHp6+P1DYQPyBqNY1JwJw/b/Plpg5l2&#10;AxfUH0MlYgj7DBXUIbSZlL6syaKfupY4clfXWQwRdpXUHQ4x3Bo5S5KltNhwbKixpfeaytvx2yrY&#10;nQ9zLvqFqS57HMzJrX4KeVBq8jLu1iACjeFf/Of+1HF+upzB4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0qcMcMAAADdAAAADwAAAAAAAAAAAAAAAACYAgAAZHJzL2Rv&#10;d25yZXYueG1sUEsFBgAAAAAEAAQA9QAAAIgDA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6"/>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restricción   </w:t>
      </w:r>
      <w:r w:rsidRPr="00950D95">
        <w:rPr>
          <w:rFonts w:ascii="Times New Roman" w:hAnsi="Times New Roman" w:cs="Times New Roman"/>
          <w:spacing w:val="41"/>
          <w:sz w:val="19"/>
        </w:rPr>
        <w:t xml:space="preserve"> </w:t>
      </w:r>
      <w:r w:rsidRPr="00950D95">
        <w:rPr>
          <w:rFonts w:ascii="Times New Roman" w:hAnsi="Times New Roman" w:cs="Times New Roman"/>
          <w:sz w:val="19"/>
        </w:rPr>
        <w:t>8.</w:t>
      </w:r>
      <w:r w:rsidRPr="00950D95">
        <w:rPr>
          <w:rFonts w:ascii="Times New Roman" w:hAnsi="Times New Roman" w:cs="Times New Roman"/>
          <w:spacing w:val="9"/>
          <w:sz w:val="19"/>
        </w:rPr>
        <w:t xml:space="preserve"> </w:t>
      </w:r>
      <w:r w:rsidRPr="00950D95">
        <w:rPr>
          <w:rFonts w:ascii="Times New Roman" w:hAnsi="Times New Roman" w:cs="Times New Roman"/>
          <w:sz w:val="19"/>
        </w:rPr>
        <w:t>Baches</w:t>
      </w:r>
      <w:r w:rsidRPr="00950D95">
        <w:rPr>
          <w:rFonts w:ascii="Times New Roman" w:hAnsi="Times New Roman" w:cs="Times New Roman"/>
          <w:sz w:val="19"/>
        </w:rPr>
        <w:tab/>
        <w:t>12.</w:t>
      </w:r>
      <w:r w:rsidRPr="00950D95">
        <w:rPr>
          <w:rFonts w:ascii="Times New Roman" w:hAnsi="Times New Roman" w:cs="Times New Roman"/>
          <w:spacing w:val="-21"/>
          <w:sz w:val="19"/>
        </w:rPr>
        <w:t xml:space="preserve"> </w:t>
      </w:r>
      <w:r w:rsidRPr="00950D95">
        <w:rPr>
          <w:rFonts w:ascii="Times New Roman" w:hAnsi="Times New Roman" w:cs="Times New Roman"/>
          <w:sz w:val="19"/>
        </w:rPr>
        <w:t>Desconchamiento</w:t>
      </w:r>
      <w:r w:rsidRPr="00950D95">
        <w:rPr>
          <w:rFonts w:ascii="Times New Roman" w:hAnsi="Times New Roman" w:cs="Times New Roman"/>
          <w:sz w:val="19"/>
        </w:rPr>
        <w:tab/>
        <w:t>16.</w:t>
      </w:r>
      <w:r w:rsidRPr="00950D95">
        <w:rPr>
          <w:rFonts w:ascii="Times New Roman" w:hAnsi="Times New Roman" w:cs="Times New Roman"/>
          <w:spacing w:val="-7"/>
          <w:sz w:val="19"/>
        </w:rPr>
        <w:t xml:space="preserve"> </w:t>
      </w:r>
      <w:r w:rsidRPr="00950D95">
        <w:rPr>
          <w:rFonts w:ascii="Times New Roman" w:hAnsi="Times New Roman" w:cs="Times New Roman"/>
          <w:sz w:val="19"/>
        </w:rPr>
        <w:t>Perdida</w:t>
      </w:r>
      <w:r w:rsidRPr="00950D95">
        <w:rPr>
          <w:rFonts w:ascii="Times New Roman" w:hAnsi="Times New Roman" w:cs="Times New Roman"/>
          <w:spacing w:val="-15"/>
          <w:sz w:val="19"/>
        </w:rPr>
        <w:t xml:space="preserve"> </w:t>
      </w:r>
      <w:r w:rsidRPr="00950D95">
        <w:rPr>
          <w:rFonts w:ascii="Times New Roman" w:hAnsi="Times New Roman" w:cs="Times New Roman"/>
          <w:sz w:val="19"/>
        </w:rPr>
        <w:t>de</w:t>
      </w:r>
      <w:r w:rsidRPr="00950D95">
        <w:rPr>
          <w:rFonts w:ascii="Times New Roman" w:hAnsi="Times New Roman" w:cs="Times New Roman"/>
          <w:spacing w:val="-5"/>
          <w:sz w:val="19"/>
        </w:rPr>
        <w:t xml:space="preserve"> </w:t>
      </w:r>
      <w:r w:rsidRPr="00950D95">
        <w:rPr>
          <w:rFonts w:ascii="Times New Roman" w:hAnsi="Times New Roman" w:cs="Times New Roman"/>
          <w:sz w:val="19"/>
        </w:rPr>
        <w:t>agregado</w:t>
      </w:r>
    </w:p>
    <w:p w:rsidR="008D7C1F" w:rsidRPr="00E95019" w:rsidRDefault="008D7C1F" w:rsidP="008D7C1F">
      <w:pPr>
        <w:spacing w:before="32"/>
        <w:ind w:left="217"/>
        <w:jc w:val="both"/>
        <w:rPr>
          <w:rFonts w:ascii="Times New Roman" w:eastAsia="Calibri" w:hAnsi="Times New Roman" w:cs="Times New Roman"/>
          <w:b/>
          <w:sz w:val="18"/>
          <w:szCs w:val="18"/>
        </w:rPr>
      </w:pPr>
      <w:r w:rsidRPr="00E95019">
        <w:rPr>
          <w:rFonts w:ascii="Times New Roman" w:hAnsi="Times New Roman" w:cs="Times New Roman"/>
          <w:b/>
          <w:noProof/>
          <w:lang w:eastAsia="es-PE"/>
        </w:rPr>
        <mc:AlternateContent>
          <mc:Choice Requires="wpg">
            <w:drawing>
              <wp:anchor distT="0" distB="0" distL="114300" distR="114300" simplePos="0" relativeHeight="252414976" behindDoc="1" locked="0" layoutInCell="1" allowOverlap="1" wp14:anchorId="389463B0" wp14:editId="2FC128E9">
                <wp:simplePos x="0" y="0"/>
                <wp:positionH relativeFrom="page">
                  <wp:posOffset>1161415</wp:posOffset>
                </wp:positionH>
                <wp:positionV relativeFrom="paragraph">
                  <wp:posOffset>149225</wp:posOffset>
                </wp:positionV>
                <wp:extent cx="5614670" cy="1270"/>
                <wp:effectExtent l="8890" t="12700" r="5715" b="5080"/>
                <wp:wrapNone/>
                <wp:docPr id="1163" name="Grupo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5"/>
                          <a:chExt cx="8842" cy="2"/>
                        </a:xfrm>
                      </wpg:grpSpPr>
                      <wps:wsp>
                        <wps:cNvPr id="1164" name="Freeform 147"/>
                        <wps:cNvSpPr>
                          <a:spLocks/>
                        </wps:cNvSpPr>
                        <wps:spPr bwMode="auto">
                          <a:xfrm>
                            <a:off x="1829" y="235"/>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69" o:spid="_x0000_s1026" style="position:absolute;margin-left:91.45pt;margin-top:11.75pt;width:442.1pt;height:.1pt;z-index:-250901504;mso-position-horizontal-relative:page" coordorigin="1829,235"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">
                <v:shape id="Freeform 147" o:spid="_x0000_s1027" style="position:absolute;left:1829;top:235;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3sMA&#10;AADdAAAADwAAAGRycy9kb3ducmV2LnhtbERPTWvCQBC9F/wPywje6iZipUY3IkLBQz3EiucxOybB&#10;3dmQ3SZpf323UOhtHu9ztrvRGtFT5xvHCtJ5AoK4dLrhSsHl4+35FYQPyBqNY1LwRR52+eRpi5l2&#10;AxfUn0MlYgj7DBXUIbSZlL6syaKfu5Y4cnfXWQwRdpXUHQ4x3Bq5SJKVtNhwbKixpUNN5eP8aRXs&#10;r6clF/2LqW7vOJiLW38X8qTUbDruNyACjeFf/Oc+6jg/XS3h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3sMAAADdAAAADwAAAAAAAAAAAAAAAACYAgAAZHJzL2Rv&#10;d25yZXYueG1sUEsFBgAAAAAEAAQA9QAAAIgDAAAAAA==&#10;" path="m,l8841,e" filled="f" strokeweight=".72pt">
                  <v:path arrowok="t" o:connecttype="custom" o:connectlocs="0,0;8841,0" o:connectangles="0,0"/>
                </v:shape>
                <w10:wrap anchorx="page"/>
              </v:group>
            </w:pict>
          </mc:Fallback>
        </mc:AlternateContent>
      </w:r>
      <w:r w:rsidRPr="00E95019">
        <w:rPr>
          <w:rFonts w:ascii="Times New Roman" w:hAnsi="Times New Roman" w:cs="Times New Roman"/>
          <w:b/>
          <w:w w:val="105"/>
          <w:sz w:val="18"/>
        </w:rPr>
        <w:t xml:space="preserve">Severidad:    </w:t>
      </w:r>
      <w:r w:rsidRPr="00E95019">
        <w:rPr>
          <w:rFonts w:ascii="Times New Roman" w:hAnsi="Times New Roman" w:cs="Times New Roman"/>
          <w:b/>
          <w:spacing w:val="8"/>
          <w:w w:val="105"/>
          <w:sz w:val="18"/>
        </w:rPr>
        <w:t xml:space="preserve"> </w:t>
      </w:r>
      <w:r w:rsidRPr="00E95019">
        <w:rPr>
          <w:rFonts w:ascii="Times New Roman" w:hAnsi="Times New Roman" w:cs="Times New Roman"/>
          <w:b/>
          <w:w w:val="105"/>
          <w:sz w:val="18"/>
        </w:rPr>
        <w:t>Baja</w:t>
      </w:r>
      <w:r w:rsidRPr="00E95019">
        <w:rPr>
          <w:rFonts w:ascii="Times New Roman" w:hAnsi="Times New Roman" w:cs="Times New Roman"/>
          <w:b/>
          <w:spacing w:val="-6"/>
          <w:w w:val="105"/>
          <w:sz w:val="18"/>
        </w:rPr>
        <w:t xml:space="preserve"> </w:t>
      </w:r>
      <w:r w:rsidRPr="00E95019">
        <w:rPr>
          <w:rFonts w:ascii="Times New Roman" w:hAnsi="Times New Roman" w:cs="Times New Roman"/>
          <w:b/>
          <w:w w:val="105"/>
          <w:sz w:val="18"/>
        </w:rPr>
        <w:t xml:space="preserve">(B)        </w:t>
      </w:r>
      <w:r w:rsidRPr="00E95019">
        <w:rPr>
          <w:rFonts w:ascii="Times New Roman" w:hAnsi="Times New Roman" w:cs="Times New Roman"/>
          <w:b/>
          <w:spacing w:val="17"/>
          <w:w w:val="105"/>
          <w:sz w:val="18"/>
        </w:rPr>
        <w:t xml:space="preserve"> </w:t>
      </w:r>
      <w:r w:rsidRPr="00E95019">
        <w:rPr>
          <w:rFonts w:ascii="Times New Roman" w:hAnsi="Times New Roman" w:cs="Times New Roman"/>
          <w:b/>
          <w:w w:val="105"/>
          <w:sz w:val="18"/>
        </w:rPr>
        <w:t xml:space="preserve">Media(M)        </w:t>
      </w:r>
      <w:r w:rsidRPr="00E95019">
        <w:rPr>
          <w:rFonts w:ascii="Times New Roman" w:hAnsi="Times New Roman" w:cs="Times New Roman"/>
          <w:b/>
          <w:spacing w:val="14"/>
          <w:w w:val="105"/>
          <w:sz w:val="18"/>
        </w:rPr>
        <w:t xml:space="preserve"> </w:t>
      </w:r>
      <w:r w:rsidRPr="00E95019">
        <w:rPr>
          <w:rFonts w:ascii="Times New Roman" w:hAnsi="Times New Roman" w:cs="Times New Roman"/>
          <w:b/>
          <w:w w:val="105"/>
          <w:sz w:val="18"/>
        </w:rPr>
        <w:t>Alta(A)</w:t>
      </w:r>
    </w:p>
    <w:tbl>
      <w:tblPr>
        <w:tblStyle w:val="Tablaconcuadrcula"/>
        <w:tblW w:w="0" w:type="auto"/>
        <w:tblInd w:w="108" w:type="dxa"/>
        <w:tblLayout w:type="fixed"/>
        <w:tblLook w:val="04A0" w:firstRow="1" w:lastRow="0" w:firstColumn="1" w:lastColumn="0" w:noHBand="0" w:noVBand="1"/>
      </w:tblPr>
      <w:tblGrid>
        <w:gridCol w:w="1985"/>
        <w:gridCol w:w="1134"/>
        <w:gridCol w:w="709"/>
        <w:gridCol w:w="708"/>
        <w:gridCol w:w="709"/>
        <w:gridCol w:w="567"/>
        <w:gridCol w:w="567"/>
        <w:gridCol w:w="531"/>
        <w:gridCol w:w="851"/>
        <w:gridCol w:w="948"/>
        <w:gridCol w:w="979"/>
      </w:tblGrid>
      <w:tr w:rsidR="008D7C1F" w:rsidTr="008D7C1F">
        <w:tc>
          <w:tcPr>
            <w:tcW w:w="1985" w:type="dxa"/>
          </w:tcPr>
          <w:p w:rsidR="008D7C1F" w:rsidRPr="00072914" w:rsidRDefault="008D7C1F" w:rsidP="008D7C1F">
            <w:pPr>
              <w:spacing w:before="32"/>
              <w:jc w:val="both"/>
              <w:rPr>
                <w:rFonts w:ascii="Times New Roman" w:eastAsia="Calibri" w:hAnsi="Times New Roman" w:cs="Times New Roman"/>
                <w:b/>
                <w:sz w:val="16"/>
                <w:szCs w:val="18"/>
              </w:rPr>
            </w:pPr>
            <w:r w:rsidRPr="00072914">
              <w:rPr>
                <w:rFonts w:ascii="Times New Roman" w:eastAsia="Calibri" w:hAnsi="Times New Roman" w:cs="Times New Roman"/>
                <w:b/>
                <w:sz w:val="14"/>
                <w:szCs w:val="18"/>
              </w:rPr>
              <w:t>FALLA</w:t>
            </w:r>
          </w:p>
        </w:tc>
        <w:tc>
          <w:tcPr>
            <w:tcW w:w="1134" w:type="dxa"/>
          </w:tcPr>
          <w:p w:rsidR="008D7C1F" w:rsidRPr="00D37CFC" w:rsidRDefault="008D7C1F" w:rsidP="008D7C1F">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SEVERIDAD</w:t>
            </w:r>
          </w:p>
        </w:tc>
        <w:tc>
          <w:tcPr>
            <w:tcW w:w="3791" w:type="dxa"/>
            <w:gridSpan w:val="6"/>
          </w:tcPr>
          <w:p w:rsidR="008D7C1F" w:rsidRPr="00D37CFC" w:rsidRDefault="008D7C1F" w:rsidP="008D7C1F">
            <w:pPr>
              <w:spacing w:before="32"/>
              <w:jc w:val="center"/>
              <w:rPr>
                <w:rFonts w:ascii="Times New Roman" w:eastAsia="Calibri" w:hAnsi="Times New Roman" w:cs="Times New Roman"/>
                <w:b/>
                <w:sz w:val="14"/>
                <w:szCs w:val="18"/>
              </w:rPr>
            </w:pPr>
            <w:r w:rsidRPr="00D37CFC">
              <w:rPr>
                <w:rFonts w:ascii="Times New Roman" w:eastAsia="Calibri" w:hAnsi="Times New Roman" w:cs="Times New Roman"/>
                <w:b/>
                <w:sz w:val="14"/>
                <w:szCs w:val="18"/>
              </w:rPr>
              <w:t>CANTIDAD Y MEDIDAS DE LAS FALLAS</w:t>
            </w:r>
          </w:p>
        </w:tc>
        <w:tc>
          <w:tcPr>
            <w:tcW w:w="851" w:type="dxa"/>
          </w:tcPr>
          <w:p w:rsidR="008D7C1F" w:rsidRPr="00D37CFC" w:rsidRDefault="008D7C1F" w:rsidP="008D7C1F">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TOTAL</w:t>
            </w:r>
          </w:p>
        </w:tc>
        <w:tc>
          <w:tcPr>
            <w:tcW w:w="948" w:type="dxa"/>
          </w:tcPr>
          <w:p w:rsidR="008D7C1F" w:rsidRPr="00D37CFC" w:rsidRDefault="008D7C1F" w:rsidP="008D7C1F">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DENSIDAD</w:t>
            </w:r>
          </w:p>
        </w:tc>
        <w:tc>
          <w:tcPr>
            <w:tcW w:w="979" w:type="dxa"/>
          </w:tcPr>
          <w:p w:rsidR="008D7C1F" w:rsidRPr="00D37CFC" w:rsidRDefault="008D7C1F" w:rsidP="008D7C1F">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VALOR DEDUCIDO</w:t>
            </w:r>
          </w:p>
        </w:tc>
      </w:tr>
      <w:tr w:rsidR="008D7C1F" w:rsidTr="008D7C1F">
        <w:trPr>
          <w:trHeight w:val="323"/>
        </w:trPr>
        <w:tc>
          <w:tcPr>
            <w:tcW w:w="1985" w:type="dxa"/>
          </w:tcPr>
          <w:p w:rsidR="008D7C1F" w:rsidRPr="00512A03" w:rsidRDefault="008D7C1F" w:rsidP="008D7C1F">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8D7C1F" w:rsidRPr="00512A03" w:rsidRDefault="008D7C1F" w:rsidP="008D7C1F">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MEDIA</w:t>
            </w:r>
          </w:p>
        </w:tc>
        <w:tc>
          <w:tcPr>
            <w:tcW w:w="709" w:type="dxa"/>
          </w:tcPr>
          <w:p w:rsidR="008D7C1F" w:rsidRPr="001C61D7" w:rsidRDefault="008D7C1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w:t>
            </w:r>
            <w:r w:rsidR="000A3D0F">
              <w:rPr>
                <w:rFonts w:ascii="Times New Roman" w:hAnsi="Times New Roman" w:cs="Times New Roman"/>
                <w:b/>
                <w:sz w:val="14"/>
                <w:szCs w:val="24"/>
                <w:lang w:val="es-PE"/>
              </w:rPr>
              <w:t>42</w:t>
            </w:r>
          </w:p>
        </w:tc>
        <w:tc>
          <w:tcPr>
            <w:tcW w:w="708" w:type="dxa"/>
          </w:tcPr>
          <w:p w:rsidR="008D7C1F" w:rsidRPr="001C61D7" w:rsidRDefault="000A3D0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0.65</w:t>
            </w:r>
          </w:p>
        </w:tc>
        <w:tc>
          <w:tcPr>
            <w:tcW w:w="709" w:type="dxa"/>
          </w:tcPr>
          <w:p w:rsidR="008D7C1F" w:rsidRPr="001C61D7" w:rsidRDefault="000A3D0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0.4</w:t>
            </w:r>
          </w:p>
        </w:tc>
        <w:tc>
          <w:tcPr>
            <w:tcW w:w="567" w:type="dxa"/>
          </w:tcPr>
          <w:p w:rsidR="008D7C1F" w:rsidRPr="001C61D7" w:rsidRDefault="000A3D0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0.35</w:t>
            </w:r>
          </w:p>
        </w:tc>
        <w:tc>
          <w:tcPr>
            <w:tcW w:w="567" w:type="dxa"/>
          </w:tcPr>
          <w:p w:rsidR="008D7C1F" w:rsidRPr="001C61D7" w:rsidRDefault="000A3D0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0.5</w:t>
            </w:r>
          </w:p>
          <w:p w:rsidR="008D7C1F" w:rsidRPr="001C61D7" w:rsidRDefault="008D7C1F" w:rsidP="008D7C1F">
            <w:pPr>
              <w:pStyle w:val="TableParagraph"/>
              <w:spacing w:before="30"/>
              <w:ind w:left="139"/>
              <w:rPr>
                <w:rFonts w:ascii="Times New Roman" w:hAnsi="Times New Roman" w:cs="Times New Roman"/>
                <w:b/>
                <w:sz w:val="14"/>
                <w:szCs w:val="24"/>
                <w:lang w:val="es-PE"/>
              </w:rPr>
            </w:pPr>
          </w:p>
        </w:tc>
        <w:tc>
          <w:tcPr>
            <w:tcW w:w="531" w:type="dxa"/>
          </w:tcPr>
          <w:p w:rsidR="008D7C1F" w:rsidRPr="00512A03" w:rsidRDefault="008D7C1F" w:rsidP="008D7C1F">
            <w:pPr>
              <w:spacing w:before="32"/>
              <w:jc w:val="both"/>
              <w:rPr>
                <w:rFonts w:ascii="Times New Roman" w:eastAsia="Calibri" w:hAnsi="Times New Roman" w:cs="Times New Roman"/>
                <w:b/>
                <w:sz w:val="14"/>
                <w:szCs w:val="18"/>
              </w:rPr>
            </w:pPr>
          </w:p>
        </w:tc>
        <w:tc>
          <w:tcPr>
            <w:tcW w:w="851" w:type="dxa"/>
          </w:tcPr>
          <w:p w:rsidR="008D7C1F" w:rsidRPr="00512A03" w:rsidRDefault="008D7C1F"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2.25</w:t>
            </w:r>
          </w:p>
        </w:tc>
        <w:tc>
          <w:tcPr>
            <w:tcW w:w="948" w:type="dxa"/>
          </w:tcPr>
          <w:p w:rsidR="008D7C1F" w:rsidRPr="00512A03" w:rsidRDefault="000A3D0F"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1.14</w:t>
            </w:r>
          </w:p>
        </w:tc>
        <w:tc>
          <w:tcPr>
            <w:tcW w:w="979" w:type="dxa"/>
          </w:tcPr>
          <w:p w:rsidR="008D7C1F" w:rsidRPr="00512A03" w:rsidRDefault="006E4F33"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1.64</w:t>
            </w:r>
          </w:p>
        </w:tc>
      </w:tr>
      <w:tr w:rsidR="008D7C1F" w:rsidTr="008D7C1F">
        <w:tc>
          <w:tcPr>
            <w:tcW w:w="1985" w:type="dxa"/>
          </w:tcPr>
          <w:p w:rsidR="008D7C1F" w:rsidRPr="00512A03" w:rsidRDefault="008D7C1F" w:rsidP="008D7C1F">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8D7C1F" w:rsidRPr="00512A03" w:rsidRDefault="008D7C1F"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ALTA</w:t>
            </w:r>
          </w:p>
        </w:tc>
        <w:tc>
          <w:tcPr>
            <w:tcW w:w="709" w:type="dxa"/>
          </w:tcPr>
          <w:p w:rsidR="008D7C1F" w:rsidRPr="001E6D5A" w:rsidRDefault="000A3D0F"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0.27</w:t>
            </w:r>
          </w:p>
        </w:tc>
        <w:tc>
          <w:tcPr>
            <w:tcW w:w="708" w:type="dxa"/>
          </w:tcPr>
          <w:p w:rsidR="008D7C1F" w:rsidRPr="001E6D5A" w:rsidRDefault="000A3D0F"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0.4</w:t>
            </w:r>
          </w:p>
        </w:tc>
        <w:tc>
          <w:tcPr>
            <w:tcW w:w="709" w:type="dxa"/>
          </w:tcPr>
          <w:p w:rsidR="008D7C1F" w:rsidRPr="001E6D5A" w:rsidRDefault="000A3D0F"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0.38</w:t>
            </w:r>
          </w:p>
        </w:tc>
        <w:tc>
          <w:tcPr>
            <w:tcW w:w="567" w:type="dxa"/>
          </w:tcPr>
          <w:p w:rsidR="008D7C1F" w:rsidRPr="001E6D5A" w:rsidRDefault="000A3D0F"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0.48</w:t>
            </w:r>
          </w:p>
        </w:tc>
        <w:tc>
          <w:tcPr>
            <w:tcW w:w="567" w:type="dxa"/>
          </w:tcPr>
          <w:p w:rsidR="008D7C1F" w:rsidRPr="001E6D5A" w:rsidRDefault="008D7C1F"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w:t>
            </w:r>
          </w:p>
        </w:tc>
        <w:tc>
          <w:tcPr>
            <w:tcW w:w="531" w:type="dxa"/>
          </w:tcPr>
          <w:p w:rsidR="008D7C1F" w:rsidRPr="00512A03" w:rsidRDefault="008D7C1F"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w:t>
            </w:r>
          </w:p>
        </w:tc>
        <w:tc>
          <w:tcPr>
            <w:tcW w:w="851" w:type="dxa"/>
          </w:tcPr>
          <w:p w:rsidR="008D7C1F" w:rsidRPr="001E6D5A" w:rsidRDefault="000A3D0F" w:rsidP="008D7C1F">
            <w:pPr>
              <w:pStyle w:val="TableParagraph"/>
              <w:spacing w:line="235" w:lineRule="exact"/>
              <w:ind w:right="332"/>
              <w:rPr>
                <w:rFonts w:ascii="Times New Roman" w:hAnsi="Times New Roman" w:cs="Times New Roman"/>
                <w:b/>
                <w:sz w:val="14"/>
                <w:szCs w:val="24"/>
                <w:lang w:val="es-PE"/>
              </w:rPr>
            </w:pPr>
            <w:r>
              <w:rPr>
                <w:rFonts w:ascii="Times New Roman" w:hAnsi="Times New Roman" w:cs="Times New Roman"/>
                <w:b/>
                <w:sz w:val="14"/>
                <w:szCs w:val="24"/>
                <w:lang w:val="es-PE"/>
              </w:rPr>
              <w:t xml:space="preserve"> 1.55</w:t>
            </w:r>
          </w:p>
        </w:tc>
        <w:tc>
          <w:tcPr>
            <w:tcW w:w="948" w:type="dxa"/>
          </w:tcPr>
          <w:p w:rsidR="008D7C1F" w:rsidRPr="001E6D5A" w:rsidRDefault="000A3D0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0.76</w:t>
            </w:r>
          </w:p>
        </w:tc>
        <w:tc>
          <w:tcPr>
            <w:tcW w:w="979" w:type="dxa"/>
          </w:tcPr>
          <w:p w:rsidR="008D7C1F" w:rsidRPr="001E6D5A" w:rsidRDefault="006E4F33"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1.83</w:t>
            </w:r>
          </w:p>
        </w:tc>
      </w:tr>
      <w:tr w:rsidR="008D7C1F" w:rsidTr="008D7C1F">
        <w:tc>
          <w:tcPr>
            <w:tcW w:w="1985" w:type="dxa"/>
          </w:tcPr>
          <w:p w:rsidR="008D7C1F" w:rsidRDefault="008D7C1F" w:rsidP="008D7C1F">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DIAGONAL</w:t>
            </w:r>
          </w:p>
        </w:tc>
        <w:tc>
          <w:tcPr>
            <w:tcW w:w="1134" w:type="dxa"/>
          </w:tcPr>
          <w:p w:rsidR="008D7C1F" w:rsidRDefault="008D7C1F" w:rsidP="008D7C1F">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MEDIA</w:t>
            </w:r>
          </w:p>
        </w:tc>
        <w:tc>
          <w:tcPr>
            <w:tcW w:w="709" w:type="dxa"/>
          </w:tcPr>
          <w:p w:rsidR="008D7C1F" w:rsidRPr="00313B75" w:rsidRDefault="000A3D0F" w:rsidP="008D7C1F">
            <w:pPr>
              <w:spacing w:before="32"/>
              <w:jc w:val="both"/>
              <w:rPr>
                <w:rFonts w:ascii="Times New Roman" w:hAnsi="Times New Roman" w:cs="Times New Roman"/>
                <w:b/>
                <w:sz w:val="14"/>
                <w:szCs w:val="24"/>
              </w:rPr>
            </w:pPr>
            <w:r>
              <w:rPr>
                <w:rFonts w:ascii="Times New Roman" w:hAnsi="Times New Roman" w:cs="Times New Roman"/>
                <w:b/>
                <w:sz w:val="14"/>
                <w:szCs w:val="24"/>
              </w:rPr>
              <w:t>9</w:t>
            </w:r>
          </w:p>
        </w:tc>
        <w:tc>
          <w:tcPr>
            <w:tcW w:w="708" w:type="dxa"/>
          </w:tcPr>
          <w:p w:rsidR="008D7C1F" w:rsidRPr="00313B75" w:rsidRDefault="000A3D0F" w:rsidP="008D7C1F">
            <w:pPr>
              <w:spacing w:before="32"/>
              <w:jc w:val="both"/>
              <w:rPr>
                <w:rFonts w:ascii="Times New Roman" w:hAnsi="Times New Roman" w:cs="Times New Roman"/>
                <w:b/>
                <w:sz w:val="14"/>
                <w:szCs w:val="24"/>
              </w:rPr>
            </w:pPr>
            <w:r>
              <w:rPr>
                <w:rFonts w:ascii="Times New Roman" w:hAnsi="Times New Roman" w:cs="Times New Roman"/>
                <w:b/>
                <w:sz w:val="14"/>
                <w:szCs w:val="24"/>
              </w:rPr>
              <w:t>8</w:t>
            </w:r>
          </w:p>
        </w:tc>
        <w:tc>
          <w:tcPr>
            <w:tcW w:w="709" w:type="dxa"/>
          </w:tcPr>
          <w:p w:rsidR="008D7C1F" w:rsidRPr="00313B75" w:rsidRDefault="000A3D0F" w:rsidP="008D7C1F">
            <w:pPr>
              <w:spacing w:before="32"/>
              <w:jc w:val="both"/>
              <w:rPr>
                <w:rFonts w:ascii="Times New Roman" w:hAnsi="Times New Roman" w:cs="Times New Roman"/>
                <w:b/>
                <w:sz w:val="14"/>
                <w:szCs w:val="24"/>
              </w:rPr>
            </w:pPr>
            <w:r>
              <w:rPr>
                <w:rFonts w:ascii="Times New Roman" w:hAnsi="Times New Roman" w:cs="Times New Roman"/>
                <w:b/>
                <w:sz w:val="14"/>
                <w:szCs w:val="24"/>
              </w:rPr>
              <w:t>7.1</w:t>
            </w:r>
          </w:p>
        </w:tc>
        <w:tc>
          <w:tcPr>
            <w:tcW w:w="567" w:type="dxa"/>
          </w:tcPr>
          <w:p w:rsidR="008D7C1F" w:rsidRPr="00313B75" w:rsidRDefault="000A3D0F" w:rsidP="008D7C1F">
            <w:pPr>
              <w:spacing w:before="32"/>
              <w:jc w:val="both"/>
              <w:rPr>
                <w:rFonts w:ascii="Times New Roman" w:hAnsi="Times New Roman" w:cs="Times New Roman"/>
                <w:b/>
                <w:sz w:val="14"/>
                <w:szCs w:val="24"/>
              </w:rPr>
            </w:pPr>
            <w:r>
              <w:rPr>
                <w:rFonts w:ascii="Times New Roman" w:hAnsi="Times New Roman" w:cs="Times New Roman"/>
                <w:b/>
                <w:sz w:val="14"/>
                <w:szCs w:val="24"/>
              </w:rPr>
              <w:t>7.4</w:t>
            </w:r>
          </w:p>
        </w:tc>
        <w:tc>
          <w:tcPr>
            <w:tcW w:w="567" w:type="dxa"/>
          </w:tcPr>
          <w:p w:rsidR="008D7C1F" w:rsidRPr="00313B75" w:rsidRDefault="000A3D0F" w:rsidP="008D7C1F">
            <w:pPr>
              <w:spacing w:before="32"/>
              <w:jc w:val="both"/>
              <w:rPr>
                <w:rFonts w:ascii="Times New Roman" w:hAnsi="Times New Roman" w:cs="Times New Roman"/>
                <w:b/>
                <w:sz w:val="14"/>
                <w:szCs w:val="24"/>
              </w:rPr>
            </w:pPr>
            <w:r>
              <w:rPr>
                <w:rFonts w:ascii="Times New Roman" w:hAnsi="Times New Roman" w:cs="Times New Roman"/>
                <w:b/>
                <w:sz w:val="14"/>
                <w:szCs w:val="24"/>
              </w:rPr>
              <w:t>11</w:t>
            </w:r>
          </w:p>
        </w:tc>
        <w:tc>
          <w:tcPr>
            <w:tcW w:w="531" w:type="dxa"/>
          </w:tcPr>
          <w:p w:rsidR="008D7C1F" w:rsidRPr="00313B75" w:rsidRDefault="000A3D0F" w:rsidP="008D7C1F">
            <w:pPr>
              <w:spacing w:before="32"/>
              <w:jc w:val="both"/>
              <w:rPr>
                <w:rFonts w:ascii="Times New Roman" w:hAnsi="Times New Roman" w:cs="Times New Roman"/>
                <w:b/>
                <w:sz w:val="14"/>
                <w:szCs w:val="24"/>
              </w:rPr>
            </w:pPr>
            <w:r>
              <w:rPr>
                <w:rFonts w:ascii="Times New Roman" w:hAnsi="Times New Roman" w:cs="Times New Roman"/>
                <w:b/>
                <w:sz w:val="14"/>
                <w:szCs w:val="24"/>
              </w:rPr>
              <w:t>8.6</w:t>
            </w:r>
          </w:p>
        </w:tc>
        <w:tc>
          <w:tcPr>
            <w:tcW w:w="851" w:type="dxa"/>
          </w:tcPr>
          <w:p w:rsidR="008D7C1F" w:rsidRPr="00313B75" w:rsidRDefault="000A3D0F" w:rsidP="008D7C1F">
            <w:pPr>
              <w:spacing w:before="32"/>
              <w:jc w:val="both"/>
              <w:rPr>
                <w:rFonts w:ascii="Times New Roman" w:hAnsi="Times New Roman" w:cs="Times New Roman"/>
                <w:b/>
                <w:sz w:val="14"/>
                <w:szCs w:val="24"/>
              </w:rPr>
            </w:pPr>
            <w:r>
              <w:rPr>
                <w:rFonts w:ascii="Times New Roman" w:hAnsi="Times New Roman" w:cs="Times New Roman"/>
                <w:b/>
                <w:sz w:val="14"/>
                <w:szCs w:val="24"/>
              </w:rPr>
              <w:t>51.1</w:t>
            </w:r>
          </w:p>
        </w:tc>
        <w:tc>
          <w:tcPr>
            <w:tcW w:w="948" w:type="dxa"/>
          </w:tcPr>
          <w:p w:rsidR="008D7C1F" w:rsidRPr="00313B75" w:rsidRDefault="000A3D0F" w:rsidP="008D7C1F">
            <w:pPr>
              <w:spacing w:before="32"/>
              <w:jc w:val="both"/>
              <w:rPr>
                <w:rFonts w:ascii="Times New Roman" w:hAnsi="Times New Roman" w:cs="Times New Roman"/>
                <w:b/>
                <w:sz w:val="14"/>
                <w:szCs w:val="24"/>
              </w:rPr>
            </w:pPr>
            <w:r>
              <w:rPr>
                <w:rFonts w:ascii="Times New Roman" w:hAnsi="Times New Roman" w:cs="Times New Roman"/>
                <w:b/>
                <w:sz w:val="14"/>
                <w:szCs w:val="24"/>
              </w:rPr>
              <w:t>25.23</w:t>
            </w:r>
          </w:p>
        </w:tc>
        <w:tc>
          <w:tcPr>
            <w:tcW w:w="979" w:type="dxa"/>
          </w:tcPr>
          <w:p w:rsidR="008D7C1F" w:rsidRPr="00313B75" w:rsidRDefault="006E4F33" w:rsidP="008D7C1F">
            <w:pPr>
              <w:spacing w:before="32"/>
              <w:jc w:val="both"/>
              <w:rPr>
                <w:rFonts w:ascii="Times New Roman" w:hAnsi="Times New Roman" w:cs="Times New Roman"/>
                <w:b/>
                <w:sz w:val="14"/>
                <w:szCs w:val="24"/>
              </w:rPr>
            </w:pPr>
            <w:r>
              <w:rPr>
                <w:rFonts w:ascii="Times New Roman" w:hAnsi="Times New Roman" w:cs="Times New Roman"/>
                <w:b/>
                <w:sz w:val="14"/>
                <w:szCs w:val="24"/>
              </w:rPr>
              <w:t>17.71</w:t>
            </w:r>
          </w:p>
        </w:tc>
      </w:tr>
      <w:tr w:rsidR="008D7C1F" w:rsidTr="008D7C1F">
        <w:tc>
          <w:tcPr>
            <w:tcW w:w="1985" w:type="dxa"/>
          </w:tcPr>
          <w:p w:rsidR="008D7C1F" w:rsidRDefault="008D7C1F" w:rsidP="008D7C1F">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LONGITUDINAL</w:t>
            </w:r>
          </w:p>
        </w:tc>
        <w:tc>
          <w:tcPr>
            <w:tcW w:w="1134" w:type="dxa"/>
          </w:tcPr>
          <w:p w:rsidR="008D7C1F" w:rsidRDefault="008D7C1F" w:rsidP="008D7C1F">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MEDIA</w:t>
            </w:r>
          </w:p>
        </w:tc>
        <w:tc>
          <w:tcPr>
            <w:tcW w:w="709" w:type="dxa"/>
          </w:tcPr>
          <w:p w:rsidR="008D7C1F" w:rsidRPr="00C237FD" w:rsidRDefault="000A3D0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9.4</w:t>
            </w:r>
          </w:p>
        </w:tc>
        <w:tc>
          <w:tcPr>
            <w:tcW w:w="708" w:type="dxa"/>
          </w:tcPr>
          <w:p w:rsidR="008D7C1F" w:rsidRPr="00C237FD" w:rsidRDefault="000A3D0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10.1</w:t>
            </w:r>
          </w:p>
        </w:tc>
        <w:tc>
          <w:tcPr>
            <w:tcW w:w="709" w:type="dxa"/>
          </w:tcPr>
          <w:p w:rsidR="008D7C1F" w:rsidRPr="00C237FD" w:rsidRDefault="000A3D0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10.5</w:t>
            </w:r>
          </w:p>
        </w:tc>
        <w:tc>
          <w:tcPr>
            <w:tcW w:w="567" w:type="dxa"/>
          </w:tcPr>
          <w:p w:rsidR="008D7C1F" w:rsidRPr="00C237FD" w:rsidRDefault="000A3D0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6.5</w:t>
            </w:r>
          </w:p>
        </w:tc>
        <w:tc>
          <w:tcPr>
            <w:tcW w:w="567" w:type="dxa"/>
          </w:tcPr>
          <w:p w:rsidR="008D7C1F" w:rsidRPr="00C237FD" w:rsidRDefault="000A3D0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13</w:t>
            </w:r>
          </w:p>
        </w:tc>
        <w:tc>
          <w:tcPr>
            <w:tcW w:w="531" w:type="dxa"/>
          </w:tcPr>
          <w:p w:rsidR="008D7C1F" w:rsidRPr="00C237FD" w:rsidRDefault="008D7C1F" w:rsidP="008D7C1F">
            <w:pPr>
              <w:pStyle w:val="TableParagraph"/>
              <w:spacing w:before="30"/>
              <w:rPr>
                <w:rFonts w:ascii="Times New Roman" w:hAnsi="Times New Roman" w:cs="Times New Roman"/>
                <w:b/>
                <w:sz w:val="14"/>
                <w:szCs w:val="24"/>
                <w:lang w:val="es-PE"/>
              </w:rPr>
            </w:pPr>
          </w:p>
        </w:tc>
        <w:tc>
          <w:tcPr>
            <w:tcW w:w="851" w:type="dxa"/>
          </w:tcPr>
          <w:p w:rsidR="008D7C1F" w:rsidRPr="00C237FD" w:rsidRDefault="008D7C1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49</w:t>
            </w:r>
            <w:r w:rsidR="000A3D0F">
              <w:rPr>
                <w:rFonts w:ascii="Times New Roman" w:hAnsi="Times New Roman" w:cs="Times New Roman"/>
                <w:b/>
                <w:sz w:val="14"/>
                <w:szCs w:val="24"/>
                <w:lang w:val="es-PE"/>
              </w:rPr>
              <w:t>.5</w:t>
            </w:r>
          </w:p>
        </w:tc>
        <w:tc>
          <w:tcPr>
            <w:tcW w:w="948" w:type="dxa"/>
          </w:tcPr>
          <w:p w:rsidR="008D7C1F" w:rsidRPr="00C237FD" w:rsidRDefault="000A3D0F"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24.44</w:t>
            </w:r>
          </w:p>
        </w:tc>
        <w:tc>
          <w:tcPr>
            <w:tcW w:w="979" w:type="dxa"/>
          </w:tcPr>
          <w:p w:rsidR="008D7C1F" w:rsidRPr="00C237FD" w:rsidRDefault="006E4F33"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 xml:space="preserve"> 17.24</w:t>
            </w:r>
          </w:p>
        </w:tc>
      </w:tr>
      <w:tr w:rsidR="008D7C1F" w:rsidTr="008D7C1F">
        <w:tc>
          <w:tcPr>
            <w:tcW w:w="1985" w:type="dxa"/>
          </w:tcPr>
          <w:p w:rsidR="008D7C1F" w:rsidRDefault="008D7C1F" w:rsidP="008D7C1F">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TRANSVERSAL</w:t>
            </w:r>
          </w:p>
        </w:tc>
        <w:tc>
          <w:tcPr>
            <w:tcW w:w="1134" w:type="dxa"/>
          </w:tcPr>
          <w:p w:rsidR="008D7C1F" w:rsidRDefault="008D7C1F" w:rsidP="008D7C1F">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MEDIA</w:t>
            </w:r>
          </w:p>
        </w:tc>
        <w:tc>
          <w:tcPr>
            <w:tcW w:w="709" w:type="dxa"/>
          </w:tcPr>
          <w:p w:rsidR="008D7C1F" w:rsidRPr="00C237FD" w:rsidRDefault="000A3D0F"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10</w:t>
            </w:r>
          </w:p>
        </w:tc>
        <w:tc>
          <w:tcPr>
            <w:tcW w:w="708" w:type="dxa"/>
          </w:tcPr>
          <w:p w:rsidR="008D7C1F" w:rsidRPr="00C237FD" w:rsidRDefault="000A3D0F"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12</w:t>
            </w:r>
            <w:r w:rsidR="00F36F64">
              <w:rPr>
                <w:rFonts w:ascii="Times New Roman" w:hAnsi="Times New Roman" w:cs="Times New Roman"/>
                <w:b/>
                <w:sz w:val="14"/>
                <w:szCs w:val="24"/>
                <w:lang w:val="es-PE"/>
              </w:rPr>
              <w:t>.4</w:t>
            </w:r>
          </w:p>
        </w:tc>
        <w:tc>
          <w:tcPr>
            <w:tcW w:w="709" w:type="dxa"/>
          </w:tcPr>
          <w:p w:rsidR="008D7C1F" w:rsidRPr="00C237FD" w:rsidRDefault="000A3D0F" w:rsidP="008D7C1F">
            <w:pPr>
              <w:pStyle w:val="TableParagraph"/>
              <w:spacing w:line="235" w:lineRule="exact"/>
              <w:ind w:right="211"/>
              <w:rPr>
                <w:rFonts w:ascii="Times New Roman" w:hAnsi="Times New Roman" w:cs="Times New Roman"/>
                <w:b/>
                <w:sz w:val="14"/>
                <w:szCs w:val="24"/>
                <w:lang w:val="es-PE"/>
              </w:rPr>
            </w:pPr>
            <w:r>
              <w:rPr>
                <w:rFonts w:ascii="Times New Roman" w:hAnsi="Times New Roman" w:cs="Times New Roman"/>
                <w:b/>
                <w:sz w:val="14"/>
                <w:szCs w:val="24"/>
                <w:lang w:val="es-PE"/>
              </w:rPr>
              <w:t>9.8</w:t>
            </w:r>
          </w:p>
        </w:tc>
        <w:tc>
          <w:tcPr>
            <w:tcW w:w="567" w:type="dxa"/>
          </w:tcPr>
          <w:p w:rsidR="008D7C1F" w:rsidRPr="00C237FD" w:rsidRDefault="000A3D0F"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w:t>
            </w:r>
            <w:r w:rsidR="00F36F64">
              <w:rPr>
                <w:rFonts w:ascii="Times New Roman" w:hAnsi="Times New Roman" w:cs="Times New Roman"/>
                <w:b/>
                <w:sz w:val="14"/>
                <w:szCs w:val="24"/>
                <w:lang w:val="es-PE"/>
              </w:rPr>
              <w:t>0</w:t>
            </w:r>
            <w:r>
              <w:rPr>
                <w:rFonts w:ascii="Times New Roman" w:hAnsi="Times New Roman" w:cs="Times New Roman"/>
                <w:b/>
                <w:sz w:val="14"/>
                <w:szCs w:val="24"/>
                <w:lang w:val="es-PE"/>
              </w:rPr>
              <w:t>.9</w:t>
            </w:r>
          </w:p>
        </w:tc>
        <w:tc>
          <w:tcPr>
            <w:tcW w:w="567" w:type="dxa"/>
          </w:tcPr>
          <w:p w:rsidR="008D7C1F" w:rsidRPr="00C237FD" w:rsidRDefault="000A3D0F"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w:t>
            </w:r>
            <w:r w:rsidR="00F36F64">
              <w:rPr>
                <w:rFonts w:ascii="Times New Roman" w:hAnsi="Times New Roman" w:cs="Times New Roman"/>
                <w:b/>
                <w:sz w:val="14"/>
                <w:szCs w:val="24"/>
                <w:lang w:val="es-PE"/>
              </w:rPr>
              <w:t>1.8</w:t>
            </w:r>
          </w:p>
        </w:tc>
        <w:tc>
          <w:tcPr>
            <w:tcW w:w="531" w:type="dxa"/>
          </w:tcPr>
          <w:p w:rsidR="008D7C1F" w:rsidRPr="00C237FD" w:rsidRDefault="008D7C1F" w:rsidP="008D7C1F">
            <w:pPr>
              <w:pStyle w:val="TableParagraph"/>
              <w:spacing w:line="235" w:lineRule="exact"/>
              <w:rPr>
                <w:rFonts w:ascii="Times New Roman" w:hAnsi="Times New Roman" w:cs="Times New Roman"/>
                <w:b/>
                <w:sz w:val="14"/>
                <w:szCs w:val="24"/>
                <w:lang w:val="es-PE"/>
              </w:rPr>
            </w:pPr>
          </w:p>
        </w:tc>
        <w:tc>
          <w:tcPr>
            <w:tcW w:w="851" w:type="dxa"/>
          </w:tcPr>
          <w:p w:rsidR="008D7C1F" w:rsidRPr="00C237FD" w:rsidRDefault="00F36F64"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54.9</w:t>
            </w:r>
          </w:p>
        </w:tc>
        <w:tc>
          <w:tcPr>
            <w:tcW w:w="948" w:type="dxa"/>
          </w:tcPr>
          <w:p w:rsidR="008D7C1F" w:rsidRPr="00C237FD" w:rsidRDefault="00F36F64"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26.91</w:t>
            </w:r>
          </w:p>
        </w:tc>
        <w:tc>
          <w:tcPr>
            <w:tcW w:w="979" w:type="dxa"/>
          </w:tcPr>
          <w:p w:rsidR="008D7C1F" w:rsidRPr="00C237FD" w:rsidRDefault="006E4F33" w:rsidP="008D7C1F">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18.59</w:t>
            </w:r>
          </w:p>
        </w:tc>
      </w:tr>
      <w:tr w:rsidR="008D7C1F" w:rsidTr="008D7C1F">
        <w:tc>
          <w:tcPr>
            <w:tcW w:w="1985" w:type="dxa"/>
          </w:tcPr>
          <w:p w:rsidR="008D7C1F" w:rsidRPr="006F7893" w:rsidRDefault="008D7C1F"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DAÑO DEL SELLO DE JUNTA</w:t>
            </w:r>
          </w:p>
        </w:tc>
        <w:tc>
          <w:tcPr>
            <w:tcW w:w="1134" w:type="dxa"/>
          </w:tcPr>
          <w:p w:rsidR="008D7C1F" w:rsidRPr="006F7893" w:rsidRDefault="008D7C1F"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MEDIA</w:t>
            </w:r>
          </w:p>
        </w:tc>
        <w:tc>
          <w:tcPr>
            <w:tcW w:w="709" w:type="dxa"/>
          </w:tcPr>
          <w:p w:rsidR="008D7C1F" w:rsidRPr="006F7893" w:rsidRDefault="008D7C1F" w:rsidP="008D7C1F">
            <w:pPr>
              <w:spacing w:before="32"/>
              <w:jc w:val="both"/>
              <w:rPr>
                <w:rFonts w:ascii="Times New Roman" w:eastAsia="Calibri" w:hAnsi="Times New Roman" w:cs="Times New Roman"/>
                <w:b/>
                <w:sz w:val="14"/>
                <w:szCs w:val="18"/>
              </w:rPr>
            </w:pPr>
          </w:p>
        </w:tc>
        <w:tc>
          <w:tcPr>
            <w:tcW w:w="708" w:type="dxa"/>
          </w:tcPr>
          <w:p w:rsidR="008D7C1F" w:rsidRPr="006F7893" w:rsidRDefault="008D7C1F" w:rsidP="008D7C1F">
            <w:pPr>
              <w:spacing w:before="32"/>
              <w:jc w:val="both"/>
              <w:rPr>
                <w:rFonts w:ascii="Times New Roman" w:eastAsia="Calibri" w:hAnsi="Times New Roman" w:cs="Times New Roman"/>
                <w:b/>
                <w:sz w:val="14"/>
                <w:szCs w:val="18"/>
              </w:rPr>
            </w:pPr>
          </w:p>
        </w:tc>
        <w:tc>
          <w:tcPr>
            <w:tcW w:w="709" w:type="dxa"/>
          </w:tcPr>
          <w:p w:rsidR="008D7C1F" w:rsidRPr="006F7893" w:rsidRDefault="008D7C1F" w:rsidP="008D7C1F">
            <w:pPr>
              <w:spacing w:before="32"/>
              <w:jc w:val="both"/>
              <w:rPr>
                <w:rFonts w:ascii="Times New Roman" w:eastAsia="Calibri" w:hAnsi="Times New Roman" w:cs="Times New Roman"/>
                <w:b/>
                <w:sz w:val="14"/>
                <w:szCs w:val="18"/>
              </w:rPr>
            </w:pPr>
          </w:p>
        </w:tc>
        <w:tc>
          <w:tcPr>
            <w:tcW w:w="567" w:type="dxa"/>
          </w:tcPr>
          <w:p w:rsidR="008D7C1F" w:rsidRPr="006F7893" w:rsidRDefault="008D7C1F" w:rsidP="008D7C1F">
            <w:pPr>
              <w:spacing w:before="32"/>
              <w:jc w:val="both"/>
              <w:rPr>
                <w:rFonts w:ascii="Times New Roman" w:eastAsia="Calibri" w:hAnsi="Times New Roman" w:cs="Times New Roman"/>
                <w:b/>
                <w:sz w:val="14"/>
                <w:szCs w:val="18"/>
              </w:rPr>
            </w:pPr>
          </w:p>
        </w:tc>
        <w:tc>
          <w:tcPr>
            <w:tcW w:w="567" w:type="dxa"/>
          </w:tcPr>
          <w:p w:rsidR="008D7C1F" w:rsidRPr="006F7893" w:rsidRDefault="008D7C1F" w:rsidP="008D7C1F">
            <w:pPr>
              <w:spacing w:before="32"/>
              <w:jc w:val="both"/>
              <w:rPr>
                <w:rFonts w:ascii="Times New Roman" w:eastAsia="Calibri" w:hAnsi="Times New Roman" w:cs="Times New Roman"/>
                <w:b/>
                <w:sz w:val="14"/>
                <w:szCs w:val="18"/>
              </w:rPr>
            </w:pPr>
          </w:p>
        </w:tc>
        <w:tc>
          <w:tcPr>
            <w:tcW w:w="531" w:type="dxa"/>
          </w:tcPr>
          <w:p w:rsidR="008D7C1F" w:rsidRPr="006F7893" w:rsidRDefault="008D7C1F" w:rsidP="008D7C1F">
            <w:pPr>
              <w:spacing w:before="32"/>
              <w:jc w:val="both"/>
              <w:rPr>
                <w:rFonts w:ascii="Times New Roman" w:eastAsia="Calibri" w:hAnsi="Times New Roman" w:cs="Times New Roman"/>
                <w:b/>
                <w:sz w:val="14"/>
                <w:szCs w:val="18"/>
              </w:rPr>
            </w:pPr>
          </w:p>
        </w:tc>
        <w:tc>
          <w:tcPr>
            <w:tcW w:w="851" w:type="dxa"/>
          </w:tcPr>
          <w:p w:rsidR="008D7C1F" w:rsidRPr="006F7893" w:rsidRDefault="008D7C1F" w:rsidP="008D7C1F">
            <w:pPr>
              <w:spacing w:before="32"/>
              <w:jc w:val="both"/>
              <w:rPr>
                <w:rFonts w:ascii="Times New Roman" w:eastAsia="Calibri" w:hAnsi="Times New Roman" w:cs="Times New Roman"/>
                <w:b/>
                <w:sz w:val="14"/>
                <w:szCs w:val="18"/>
              </w:rPr>
            </w:pPr>
          </w:p>
        </w:tc>
        <w:tc>
          <w:tcPr>
            <w:tcW w:w="948" w:type="dxa"/>
          </w:tcPr>
          <w:p w:rsidR="008D7C1F" w:rsidRPr="006F7893" w:rsidRDefault="008D7C1F" w:rsidP="008D7C1F">
            <w:pPr>
              <w:spacing w:before="32"/>
              <w:jc w:val="both"/>
              <w:rPr>
                <w:rFonts w:ascii="Times New Roman" w:eastAsia="Calibri" w:hAnsi="Times New Roman" w:cs="Times New Roman"/>
                <w:b/>
                <w:sz w:val="14"/>
                <w:szCs w:val="18"/>
              </w:rPr>
            </w:pPr>
          </w:p>
        </w:tc>
        <w:tc>
          <w:tcPr>
            <w:tcW w:w="979" w:type="dxa"/>
          </w:tcPr>
          <w:p w:rsidR="008D7C1F" w:rsidRPr="006F7893" w:rsidRDefault="008D7C1F"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4</w:t>
            </w:r>
          </w:p>
        </w:tc>
      </w:tr>
      <w:tr w:rsidR="008D7C1F" w:rsidTr="008D7C1F">
        <w:tc>
          <w:tcPr>
            <w:tcW w:w="1985" w:type="dxa"/>
          </w:tcPr>
          <w:p w:rsidR="008D7C1F" w:rsidRPr="006F7893" w:rsidRDefault="008D7C1F" w:rsidP="008D7C1F">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DESCASCARAMIENTO EN ESQUINA</w:t>
            </w:r>
          </w:p>
        </w:tc>
        <w:tc>
          <w:tcPr>
            <w:tcW w:w="1134" w:type="dxa"/>
          </w:tcPr>
          <w:p w:rsidR="008D7C1F" w:rsidRPr="006F7893" w:rsidRDefault="008D7C1F" w:rsidP="008D7C1F">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BAJA</w:t>
            </w:r>
          </w:p>
        </w:tc>
        <w:tc>
          <w:tcPr>
            <w:tcW w:w="709" w:type="dxa"/>
          </w:tcPr>
          <w:p w:rsidR="008D7C1F" w:rsidRPr="006F7893" w:rsidRDefault="003E3ED7"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0.12</w:t>
            </w:r>
          </w:p>
        </w:tc>
        <w:tc>
          <w:tcPr>
            <w:tcW w:w="708" w:type="dxa"/>
          </w:tcPr>
          <w:p w:rsidR="008D7C1F" w:rsidRPr="006F7893" w:rsidRDefault="003E3ED7"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0.15</w:t>
            </w:r>
          </w:p>
        </w:tc>
        <w:tc>
          <w:tcPr>
            <w:tcW w:w="709" w:type="dxa"/>
          </w:tcPr>
          <w:p w:rsidR="008D7C1F" w:rsidRPr="006F7893" w:rsidRDefault="003E3ED7"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0.14</w:t>
            </w:r>
          </w:p>
        </w:tc>
        <w:tc>
          <w:tcPr>
            <w:tcW w:w="567" w:type="dxa"/>
          </w:tcPr>
          <w:p w:rsidR="008D7C1F" w:rsidRPr="006F7893" w:rsidRDefault="003E3ED7"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0.11</w:t>
            </w:r>
          </w:p>
        </w:tc>
        <w:tc>
          <w:tcPr>
            <w:tcW w:w="567" w:type="dxa"/>
          </w:tcPr>
          <w:p w:rsidR="008D7C1F" w:rsidRPr="006F7893" w:rsidRDefault="003E3ED7"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0.25</w:t>
            </w:r>
          </w:p>
        </w:tc>
        <w:tc>
          <w:tcPr>
            <w:tcW w:w="531" w:type="dxa"/>
          </w:tcPr>
          <w:p w:rsidR="008D7C1F" w:rsidRPr="006F7893" w:rsidRDefault="008D7C1F" w:rsidP="008D7C1F">
            <w:pPr>
              <w:spacing w:before="32"/>
              <w:jc w:val="both"/>
              <w:rPr>
                <w:rFonts w:ascii="Times New Roman" w:eastAsia="Calibri" w:hAnsi="Times New Roman" w:cs="Times New Roman"/>
                <w:b/>
                <w:sz w:val="14"/>
                <w:szCs w:val="18"/>
              </w:rPr>
            </w:pPr>
          </w:p>
        </w:tc>
        <w:tc>
          <w:tcPr>
            <w:tcW w:w="851" w:type="dxa"/>
          </w:tcPr>
          <w:p w:rsidR="008D7C1F" w:rsidRPr="006F7893" w:rsidRDefault="008D7C1F"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0.77</w:t>
            </w:r>
          </w:p>
        </w:tc>
        <w:tc>
          <w:tcPr>
            <w:tcW w:w="948" w:type="dxa"/>
          </w:tcPr>
          <w:p w:rsidR="008D7C1F" w:rsidRPr="006F7893" w:rsidRDefault="008D7C1F"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0.38</w:t>
            </w:r>
          </w:p>
        </w:tc>
        <w:tc>
          <w:tcPr>
            <w:tcW w:w="979" w:type="dxa"/>
          </w:tcPr>
          <w:p w:rsidR="008D7C1F" w:rsidRPr="006F7893" w:rsidRDefault="006E4F33" w:rsidP="008D7C1F">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0.03</w:t>
            </w:r>
          </w:p>
        </w:tc>
      </w:tr>
      <w:tr w:rsidR="008D7C1F" w:rsidTr="008D7C1F">
        <w:trPr>
          <w:trHeight w:val="191"/>
        </w:trPr>
        <w:tc>
          <w:tcPr>
            <w:tcW w:w="1985" w:type="dxa"/>
          </w:tcPr>
          <w:p w:rsidR="008D7C1F" w:rsidRPr="006F7893" w:rsidRDefault="008D7C1F" w:rsidP="008D7C1F">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DESCONCHAMIENTO</w:t>
            </w:r>
          </w:p>
        </w:tc>
        <w:tc>
          <w:tcPr>
            <w:tcW w:w="1134" w:type="dxa"/>
          </w:tcPr>
          <w:p w:rsidR="008D7C1F" w:rsidRPr="006F7893" w:rsidRDefault="008D7C1F" w:rsidP="008D7C1F">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ALTA</w:t>
            </w:r>
          </w:p>
        </w:tc>
        <w:tc>
          <w:tcPr>
            <w:tcW w:w="709" w:type="dxa"/>
          </w:tcPr>
          <w:p w:rsidR="008D7C1F" w:rsidRPr="006F7893" w:rsidRDefault="003E3ED7" w:rsidP="008D7C1F">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5.9</w:t>
            </w:r>
          </w:p>
        </w:tc>
        <w:tc>
          <w:tcPr>
            <w:tcW w:w="708" w:type="dxa"/>
          </w:tcPr>
          <w:p w:rsidR="008D7C1F" w:rsidRPr="006F7893" w:rsidRDefault="003E3ED7" w:rsidP="008D7C1F">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4.7</w:t>
            </w:r>
          </w:p>
        </w:tc>
        <w:tc>
          <w:tcPr>
            <w:tcW w:w="709" w:type="dxa"/>
          </w:tcPr>
          <w:p w:rsidR="008D7C1F" w:rsidRPr="006F7893" w:rsidRDefault="008D7C1F" w:rsidP="008D7C1F">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3</w:t>
            </w:r>
            <w:r w:rsidR="003E3ED7">
              <w:rPr>
                <w:rFonts w:ascii="Times New Roman" w:eastAsia="Calibri" w:hAnsi="Times New Roman" w:cs="Times New Roman"/>
                <w:b/>
                <w:sz w:val="14"/>
                <w:szCs w:val="18"/>
                <w:lang w:val="es-PE"/>
              </w:rPr>
              <w:t>.4</w:t>
            </w:r>
          </w:p>
        </w:tc>
        <w:tc>
          <w:tcPr>
            <w:tcW w:w="567" w:type="dxa"/>
          </w:tcPr>
          <w:p w:rsidR="008D7C1F" w:rsidRPr="006F7893" w:rsidRDefault="003E3ED7" w:rsidP="008D7C1F">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4.8</w:t>
            </w:r>
          </w:p>
        </w:tc>
        <w:tc>
          <w:tcPr>
            <w:tcW w:w="567" w:type="dxa"/>
          </w:tcPr>
          <w:p w:rsidR="008D7C1F" w:rsidRPr="006F7893" w:rsidRDefault="008D7C1F" w:rsidP="008D7C1F">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w:t>
            </w:r>
            <w:r w:rsidR="003E3ED7">
              <w:rPr>
                <w:rFonts w:ascii="Times New Roman" w:eastAsia="Calibri" w:hAnsi="Times New Roman" w:cs="Times New Roman"/>
                <w:b/>
                <w:sz w:val="14"/>
                <w:szCs w:val="18"/>
                <w:lang w:val="es-PE"/>
              </w:rPr>
              <w:t>3.9</w:t>
            </w:r>
          </w:p>
        </w:tc>
        <w:tc>
          <w:tcPr>
            <w:tcW w:w="531" w:type="dxa"/>
          </w:tcPr>
          <w:p w:rsidR="008D7C1F" w:rsidRPr="006F7893" w:rsidRDefault="008D7C1F" w:rsidP="008D7C1F">
            <w:pPr>
              <w:pStyle w:val="TableParagraph"/>
              <w:spacing w:line="235" w:lineRule="exact"/>
              <w:rPr>
                <w:rFonts w:ascii="Times New Roman" w:eastAsia="Calibri" w:hAnsi="Times New Roman" w:cs="Times New Roman"/>
                <w:b/>
                <w:sz w:val="14"/>
                <w:szCs w:val="18"/>
                <w:lang w:val="es-PE"/>
              </w:rPr>
            </w:pPr>
          </w:p>
        </w:tc>
        <w:tc>
          <w:tcPr>
            <w:tcW w:w="851" w:type="dxa"/>
          </w:tcPr>
          <w:p w:rsidR="008D7C1F" w:rsidRPr="006F7893" w:rsidRDefault="003E3ED7" w:rsidP="008D7C1F">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22.7</w:t>
            </w:r>
          </w:p>
        </w:tc>
        <w:tc>
          <w:tcPr>
            <w:tcW w:w="948" w:type="dxa"/>
          </w:tcPr>
          <w:p w:rsidR="003E3ED7" w:rsidRPr="006F7893" w:rsidRDefault="003E3ED7" w:rsidP="008D7C1F">
            <w:pPr>
              <w:pStyle w:val="TableParagraph"/>
              <w:spacing w:before="30"/>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11.21</w:t>
            </w:r>
          </w:p>
        </w:tc>
        <w:tc>
          <w:tcPr>
            <w:tcW w:w="979" w:type="dxa"/>
          </w:tcPr>
          <w:p w:rsidR="008D7C1F" w:rsidRPr="006F7893" w:rsidRDefault="00D7006F" w:rsidP="008D7C1F">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18.96</w:t>
            </w:r>
          </w:p>
        </w:tc>
      </w:tr>
      <w:tr w:rsidR="008D7C1F" w:rsidTr="008D7C1F">
        <w:tc>
          <w:tcPr>
            <w:tcW w:w="1985" w:type="dxa"/>
          </w:tcPr>
          <w:p w:rsidR="008D7C1F" w:rsidRPr="006F7893" w:rsidRDefault="008D7C1F" w:rsidP="008D7C1F">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 xml:space="preserve">PARCHE </w:t>
            </w:r>
            <w:r>
              <w:rPr>
                <w:rFonts w:ascii="Times New Roman" w:eastAsia="Calibri" w:hAnsi="Times New Roman" w:cs="Times New Roman"/>
                <w:b/>
                <w:sz w:val="14"/>
                <w:szCs w:val="18"/>
                <w:lang w:val="es-PE"/>
              </w:rPr>
              <w:t>PEQUEÑO</w:t>
            </w:r>
          </w:p>
        </w:tc>
        <w:tc>
          <w:tcPr>
            <w:tcW w:w="1134" w:type="dxa"/>
          </w:tcPr>
          <w:p w:rsidR="008D7C1F" w:rsidRPr="006F7893" w:rsidRDefault="008D7C1F" w:rsidP="008D7C1F">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MEDIA</w:t>
            </w:r>
          </w:p>
        </w:tc>
        <w:tc>
          <w:tcPr>
            <w:tcW w:w="709" w:type="dxa"/>
          </w:tcPr>
          <w:p w:rsidR="008D7C1F" w:rsidRPr="00950DDB" w:rsidRDefault="008D7C1F" w:rsidP="008D7C1F">
            <w:pPr>
              <w:pStyle w:val="TableParagraph"/>
              <w:spacing w:line="232" w:lineRule="exact"/>
              <w:ind w:right="251"/>
              <w:rPr>
                <w:rFonts w:ascii="Times New Roman" w:hAnsi="Times New Roman" w:cs="Times New Roman"/>
                <w:b/>
                <w:sz w:val="14"/>
                <w:szCs w:val="24"/>
                <w:lang w:val="es-PE"/>
              </w:rPr>
            </w:pPr>
            <w:r>
              <w:rPr>
                <w:rFonts w:ascii="Times New Roman" w:hAnsi="Times New Roman" w:cs="Times New Roman"/>
                <w:b/>
                <w:sz w:val="14"/>
                <w:szCs w:val="24"/>
                <w:lang w:val="es-PE"/>
              </w:rPr>
              <w:t>1</w:t>
            </w:r>
            <w:r w:rsidR="006E4F33">
              <w:rPr>
                <w:rFonts w:ascii="Times New Roman" w:hAnsi="Times New Roman" w:cs="Times New Roman"/>
                <w:b/>
                <w:sz w:val="14"/>
                <w:szCs w:val="24"/>
                <w:lang w:val="es-PE"/>
              </w:rPr>
              <w:t>.4</w:t>
            </w:r>
          </w:p>
        </w:tc>
        <w:tc>
          <w:tcPr>
            <w:tcW w:w="708" w:type="dxa"/>
          </w:tcPr>
          <w:p w:rsidR="008D7C1F" w:rsidRPr="00950DDB" w:rsidRDefault="006E4F33" w:rsidP="008D7C1F">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1.2</w:t>
            </w:r>
          </w:p>
        </w:tc>
        <w:tc>
          <w:tcPr>
            <w:tcW w:w="709" w:type="dxa"/>
          </w:tcPr>
          <w:p w:rsidR="008D7C1F" w:rsidRPr="00950DDB" w:rsidRDefault="006E4F33" w:rsidP="008D7C1F">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w:t>
            </w:r>
          </w:p>
        </w:tc>
        <w:tc>
          <w:tcPr>
            <w:tcW w:w="567" w:type="dxa"/>
          </w:tcPr>
          <w:p w:rsidR="008D7C1F" w:rsidRPr="00950DDB" w:rsidRDefault="006E4F33" w:rsidP="008D7C1F">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0.8</w:t>
            </w:r>
          </w:p>
        </w:tc>
        <w:tc>
          <w:tcPr>
            <w:tcW w:w="567" w:type="dxa"/>
          </w:tcPr>
          <w:p w:rsidR="008D7C1F" w:rsidRPr="00950DDB" w:rsidRDefault="006E4F33" w:rsidP="008D7C1F">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1.3</w:t>
            </w:r>
          </w:p>
        </w:tc>
        <w:tc>
          <w:tcPr>
            <w:tcW w:w="531" w:type="dxa"/>
          </w:tcPr>
          <w:p w:rsidR="008D7C1F" w:rsidRDefault="008D7C1F" w:rsidP="008D7C1F">
            <w:pPr>
              <w:spacing w:before="32"/>
              <w:jc w:val="both"/>
              <w:rPr>
                <w:rFonts w:ascii="Times New Roman" w:eastAsia="Calibri" w:hAnsi="Times New Roman" w:cs="Times New Roman"/>
                <w:sz w:val="18"/>
                <w:szCs w:val="18"/>
              </w:rPr>
            </w:pPr>
          </w:p>
        </w:tc>
        <w:tc>
          <w:tcPr>
            <w:tcW w:w="851" w:type="dxa"/>
          </w:tcPr>
          <w:p w:rsidR="008D7C1F" w:rsidRPr="00950DDB" w:rsidRDefault="006E4F33" w:rsidP="008D7C1F">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4.7</w:t>
            </w:r>
          </w:p>
        </w:tc>
        <w:tc>
          <w:tcPr>
            <w:tcW w:w="948" w:type="dxa"/>
          </w:tcPr>
          <w:p w:rsidR="008D7C1F" w:rsidRPr="00950DDB" w:rsidRDefault="006E4F33"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2.32</w:t>
            </w:r>
          </w:p>
        </w:tc>
        <w:tc>
          <w:tcPr>
            <w:tcW w:w="979" w:type="dxa"/>
          </w:tcPr>
          <w:p w:rsidR="008D7C1F" w:rsidRPr="00950DDB" w:rsidRDefault="00D7006F" w:rsidP="008D7C1F">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0.42</w:t>
            </w:r>
          </w:p>
        </w:tc>
      </w:tr>
      <w:tr w:rsidR="008D7C1F" w:rsidRPr="00950DDB" w:rsidTr="008D7C1F">
        <w:tc>
          <w:tcPr>
            <w:tcW w:w="1985" w:type="dxa"/>
          </w:tcPr>
          <w:p w:rsidR="008D7C1F" w:rsidRPr="006F7893" w:rsidRDefault="008D7C1F" w:rsidP="008D7C1F">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PULIMIENTO DE AGREGADO</w:t>
            </w:r>
          </w:p>
        </w:tc>
        <w:tc>
          <w:tcPr>
            <w:tcW w:w="1134" w:type="dxa"/>
          </w:tcPr>
          <w:p w:rsidR="008D7C1F" w:rsidRPr="006F7893" w:rsidRDefault="008D7C1F" w:rsidP="008D7C1F">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NO EXISTE SEVERIDAD</w:t>
            </w:r>
          </w:p>
        </w:tc>
        <w:tc>
          <w:tcPr>
            <w:tcW w:w="709" w:type="dxa"/>
          </w:tcPr>
          <w:p w:rsidR="008D7C1F" w:rsidRPr="00950DDB" w:rsidRDefault="006E4F33" w:rsidP="008D7C1F">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0.95</w:t>
            </w:r>
          </w:p>
        </w:tc>
        <w:tc>
          <w:tcPr>
            <w:tcW w:w="708" w:type="dxa"/>
          </w:tcPr>
          <w:p w:rsidR="008D7C1F" w:rsidRPr="00950DDB" w:rsidRDefault="008D7C1F" w:rsidP="008D7C1F">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1</w:t>
            </w:r>
            <w:r w:rsidR="006E4F33">
              <w:rPr>
                <w:rFonts w:ascii="Times New Roman" w:hAnsi="Times New Roman" w:cs="Times New Roman"/>
                <w:b/>
                <w:sz w:val="14"/>
                <w:szCs w:val="24"/>
                <w:lang w:val="es-PE"/>
              </w:rPr>
              <w:t>.1</w:t>
            </w:r>
          </w:p>
        </w:tc>
        <w:tc>
          <w:tcPr>
            <w:tcW w:w="709" w:type="dxa"/>
          </w:tcPr>
          <w:p w:rsidR="008D7C1F" w:rsidRPr="00950DDB" w:rsidRDefault="006E4F33" w:rsidP="008D7C1F">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3</w:t>
            </w:r>
          </w:p>
        </w:tc>
        <w:tc>
          <w:tcPr>
            <w:tcW w:w="567" w:type="dxa"/>
          </w:tcPr>
          <w:p w:rsidR="008D7C1F" w:rsidRPr="00950DDB" w:rsidRDefault="008D7C1F" w:rsidP="008D7C1F">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1</w:t>
            </w:r>
            <w:r w:rsidR="006E4F33">
              <w:rPr>
                <w:rFonts w:ascii="Times New Roman" w:hAnsi="Times New Roman" w:cs="Times New Roman"/>
                <w:b/>
                <w:sz w:val="14"/>
                <w:szCs w:val="24"/>
                <w:lang w:val="es-PE"/>
              </w:rPr>
              <w:t>.2</w:t>
            </w:r>
            <w:r w:rsidRPr="00950DDB">
              <w:rPr>
                <w:rFonts w:ascii="Times New Roman" w:hAnsi="Times New Roman" w:cs="Times New Roman"/>
                <w:b/>
                <w:sz w:val="14"/>
                <w:szCs w:val="24"/>
                <w:lang w:val="es-PE"/>
              </w:rPr>
              <w:t xml:space="preserve">     </w:t>
            </w:r>
          </w:p>
        </w:tc>
        <w:tc>
          <w:tcPr>
            <w:tcW w:w="567" w:type="dxa"/>
          </w:tcPr>
          <w:p w:rsidR="008D7C1F" w:rsidRPr="00950DDB" w:rsidRDefault="008D7C1F" w:rsidP="008D7C1F">
            <w:pPr>
              <w:pStyle w:val="TableParagraph"/>
              <w:spacing w:line="237" w:lineRule="exact"/>
              <w:ind w:left="156"/>
              <w:rPr>
                <w:rFonts w:ascii="Times New Roman" w:hAnsi="Times New Roman" w:cs="Times New Roman"/>
                <w:b/>
                <w:sz w:val="14"/>
                <w:szCs w:val="24"/>
                <w:lang w:val="es-PE"/>
              </w:rPr>
            </w:pPr>
          </w:p>
        </w:tc>
        <w:tc>
          <w:tcPr>
            <w:tcW w:w="531" w:type="dxa"/>
          </w:tcPr>
          <w:p w:rsidR="008D7C1F" w:rsidRPr="00950DDB" w:rsidRDefault="008D7C1F" w:rsidP="008D7C1F">
            <w:pPr>
              <w:pStyle w:val="TableParagraph"/>
              <w:spacing w:line="237" w:lineRule="exact"/>
              <w:rPr>
                <w:rFonts w:ascii="Times New Roman" w:hAnsi="Times New Roman" w:cs="Times New Roman"/>
                <w:b/>
                <w:sz w:val="14"/>
                <w:szCs w:val="24"/>
                <w:lang w:val="es-PE"/>
              </w:rPr>
            </w:pPr>
          </w:p>
        </w:tc>
        <w:tc>
          <w:tcPr>
            <w:tcW w:w="851" w:type="dxa"/>
          </w:tcPr>
          <w:p w:rsidR="008D7C1F" w:rsidRPr="00950DDB" w:rsidRDefault="006E4F33" w:rsidP="008D7C1F">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6.25</w:t>
            </w:r>
          </w:p>
        </w:tc>
        <w:tc>
          <w:tcPr>
            <w:tcW w:w="948" w:type="dxa"/>
          </w:tcPr>
          <w:p w:rsidR="008D7C1F" w:rsidRPr="00950DDB" w:rsidRDefault="006E4F33" w:rsidP="008D7C1F">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3.08</w:t>
            </w:r>
          </w:p>
        </w:tc>
        <w:tc>
          <w:tcPr>
            <w:tcW w:w="979" w:type="dxa"/>
          </w:tcPr>
          <w:p w:rsidR="008D7C1F" w:rsidRPr="00950DDB" w:rsidRDefault="00D7006F" w:rsidP="008D7C1F">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0.49</w:t>
            </w:r>
          </w:p>
        </w:tc>
      </w:tr>
    </w:tbl>
    <w:p w:rsidR="008D7C1F" w:rsidRDefault="008D7C1F" w:rsidP="008D7C1F">
      <w:pPr>
        <w:pStyle w:val="Textoindependiente"/>
        <w:spacing w:line="360" w:lineRule="auto"/>
        <w:ind w:left="0"/>
        <w:jc w:val="both"/>
        <w:rPr>
          <w:rFonts w:ascii="Times New Roman" w:hAnsi="Times New Roman" w:cs="Times New Roman"/>
          <w:b/>
          <w:sz w:val="18"/>
          <w:lang w:val="es-PE"/>
        </w:rPr>
      </w:pPr>
    </w:p>
    <w:p w:rsidR="008D7C1F" w:rsidRDefault="008D7C1F" w:rsidP="008D7C1F">
      <w:pPr>
        <w:pStyle w:val="Textoindependiente"/>
        <w:spacing w:line="360" w:lineRule="auto"/>
        <w:ind w:left="0"/>
        <w:jc w:val="both"/>
        <w:rPr>
          <w:rFonts w:ascii="Times New Roman" w:hAnsi="Times New Roman" w:cs="Times New Roman"/>
          <w:b/>
          <w:sz w:val="18"/>
          <w:lang w:val="es-PE"/>
        </w:rPr>
      </w:pPr>
    </w:p>
    <w:p w:rsidR="008D7C1F" w:rsidRDefault="008D7C1F" w:rsidP="008D7C1F">
      <w:pPr>
        <w:pStyle w:val="Textoindependiente"/>
        <w:spacing w:line="360" w:lineRule="auto"/>
        <w:ind w:left="0"/>
        <w:jc w:val="both"/>
        <w:rPr>
          <w:rFonts w:ascii="Times New Roman" w:hAnsi="Times New Roman" w:cs="Times New Roman"/>
          <w:b/>
          <w:sz w:val="18"/>
          <w:lang w:val="es-PE"/>
        </w:rPr>
      </w:pPr>
    </w:p>
    <w:p w:rsidR="008D7C1F" w:rsidRDefault="008D7C1F" w:rsidP="008D7C1F">
      <w:pPr>
        <w:pStyle w:val="Textoindependiente"/>
        <w:spacing w:line="360" w:lineRule="auto"/>
        <w:ind w:left="0"/>
        <w:jc w:val="both"/>
        <w:rPr>
          <w:rFonts w:ascii="Times New Roman" w:hAnsi="Times New Roman" w:cs="Times New Roman"/>
          <w:b/>
          <w:sz w:val="18"/>
          <w:lang w:val="es-PE"/>
        </w:rPr>
      </w:pPr>
    </w:p>
    <w:p w:rsidR="008D7C1F" w:rsidRDefault="008D7C1F" w:rsidP="008D7C1F">
      <w:pPr>
        <w:pStyle w:val="Textoindependiente"/>
        <w:spacing w:line="360" w:lineRule="auto"/>
        <w:ind w:left="0"/>
        <w:jc w:val="both"/>
        <w:rPr>
          <w:rFonts w:ascii="Times New Roman" w:hAnsi="Times New Roman" w:cs="Times New Roman"/>
          <w:b/>
          <w:sz w:val="18"/>
          <w:lang w:val="es-PE"/>
        </w:rPr>
      </w:pPr>
    </w:p>
    <w:p w:rsidR="000A3D0F" w:rsidRDefault="000A3D0F" w:rsidP="008D7C1F">
      <w:pPr>
        <w:pStyle w:val="Textoindependiente"/>
        <w:spacing w:line="360" w:lineRule="auto"/>
        <w:ind w:left="0"/>
        <w:jc w:val="both"/>
        <w:rPr>
          <w:rFonts w:ascii="Times New Roman" w:hAnsi="Times New Roman" w:cs="Times New Roman"/>
          <w:b/>
          <w:sz w:val="18"/>
          <w:lang w:val="es-PE"/>
        </w:rPr>
      </w:pPr>
    </w:p>
    <w:p w:rsidR="000A3D0F" w:rsidRDefault="000A3D0F" w:rsidP="008D7C1F">
      <w:pPr>
        <w:pStyle w:val="Textoindependiente"/>
        <w:spacing w:line="360" w:lineRule="auto"/>
        <w:ind w:left="0"/>
        <w:jc w:val="both"/>
        <w:rPr>
          <w:rFonts w:ascii="Times New Roman" w:hAnsi="Times New Roman" w:cs="Times New Roman"/>
          <w:b/>
          <w:sz w:val="18"/>
          <w:lang w:val="es-PE"/>
        </w:rPr>
      </w:pPr>
    </w:p>
    <w:p w:rsidR="008D7C1F" w:rsidRDefault="008D7C1F" w:rsidP="008D7C1F">
      <w:pPr>
        <w:pStyle w:val="Textoindependiente"/>
        <w:spacing w:line="360" w:lineRule="auto"/>
        <w:ind w:left="0"/>
        <w:jc w:val="both"/>
        <w:rPr>
          <w:rFonts w:ascii="Times New Roman" w:hAnsi="Times New Roman" w:cs="Times New Roman"/>
          <w:b/>
          <w:sz w:val="18"/>
          <w:lang w:val="es-PE"/>
        </w:rPr>
      </w:pPr>
    </w:p>
    <w:p w:rsidR="008D7C1F" w:rsidRPr="006F7893" w:rsidRDefault="008D7C1F" w:rsidP="008D7C1F">
      <w:pPr>
        <w:pStyle w:val="Textoindependiente"/>
        <w:spacing w:line="360" w:lineRule="auto"/>
        <w:ind w:left="0"/>
        <w:jc w:val="both"/>
        <w:rPr>
          <w:rFonts w:ascii="Times New Roman" w:hAnsi="Times New Roman" w:cs="Times New Roman"/>
          <w:b/>
          <w:spacing w:val="-14"/>
          <w:sz w:val="18"/>
          <w:lang w:val="es-PE"/>
        </w:rPr>
      </w:pPr>
      <w:r w:rsidRPr="006F7893">
        <w:rPr>
          <w:rFonts w:ascii="Times New Roman" w:hAnsi="Times New Roman" w:cs="Times New Roman"/>
          <w:b/>
          <w:spacing w:val="-15"/>
          <w:sz w:val="18"/>
          <w:lang w:val="es-PE"/>
        </w:rPr>
        <w:t xml:space="preserve"> </w:t>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sidRPr="006F7893">
        <w:rPr>
          <w:rFonts w:ascii="Times New Roman" w:hAnsi="Times New Roman" w:cs="Times New Roman"/>
          <w:b/>
          <w:sz w:val="18"/>
          <w:lang w:val="es-PE"/>
        </w:rPr>
        <w:t>grietas</w:t>
      </w:r>
      <w:r w:rsidRPr="006F7893">
        <w:rPr>
          <w:rFonts w:ascii="Times New Roman" w:hAnsi="Times New Roman" w:cs="Times New Roman"/>
          <w:b/>
          <w:spacing w:val="-2"/>
          <w:sz w:val="18"/>
          <w:lang w:val="es-PE"/>
        </w:rPr>
        <w:t xml:space="preserve"> </w:t>
      </w:r>
      <w:r w:rsidRPr="006F7893">
        <w:rPr>
          <w:rFonts w:ascii="Times New Roman" w:hAnsi="Times New Roman" w:cs="Times New Roman"/>
          <w:b/>
          <w:sz w:val="18"/>
          <w:lang w:val="es-PE"/>
        </w:rPr>
        <w:t>diagonales</w:t>
      </w:r>
      <w:r w:rsidRPr="006F7893">
        <w:rPr>
          <w:rFonts w:ascii="Times New Roman" w:hAnsi="Times New Roman" w:cs="Times New Roman"/>
          <w:b/>
          <w:spacing w:val="9"/>
          <w:sz w:val="18"/>
          <w:lang w:val="es-PE"/>
        </w:rPr>
        <w:t xml:space="preserve"> </w:t>
      </w:r>
      <w:r w:rsidRPr="006F7893">
        <w:rPr>
          <w:rFonts w:ascii="Times New Roman" w:hAnsi="Times New Roman" w:cs="Times New Roman"/>
          <w:b/>
          <w:sz w:val="18"/>
          <w:lang w:val="es-PE"/>
        </w:rPr>
        <w:t>longitudinales</w:t>
      </w:r>
      <w:r w:rsidRPr="006F7893">
        <w:rPr>
          <w:rFonts w:ascii="Times New Roman" w:hAnsi="Times New Roman" w:cs="Times New Roman"/>
          <w:b/>
          <w:spacing w:val="-3"/>
          <w:sz w:val="18"/>
          <w:lang w:val="es-PE"/>
        </w:rPr>
        <w:t xml:space="preserve"> </w:t>
      </w:r>
      <w:r w:rsidRPr="006F7893">
        <w:rPr>
          <w:rFonts w:ascii="Times New Roman" w:hAnsi="Times New Roman" w:cs="Times New Roman"/>
          <w:b/>
          <w:sz w:val="18"/>
          <w:lang w:val="es-PE"/>
        </w:rPr>
        <w:t>y</w:t>
      </w:r>
      <w:r w:rsidRPr="006F7893">
        <w:rPr>
          <w:rFonts w:ascii="Times New Roman" w:hAnsi="Times New Roman" w:cs="Times New Roman"/>
          <w:b/>
          <w:spacing w:val="-14"/>
          <w:sz w:val="18"/>
          <w:lang w:val="es-PE"/>
        </w:rPr>
        <w:t xml:space="preserve"> transversales.</w:t>
      </w:r>
      <w:r>
        <w:rPr>
          <w:rFonts w:ascii="Times New Roman" w:hAnsi="Times New Roman" w:cs="Times New Roman"/>
          <w:b/>
          <w:spacing w:val="-14"/>
          <w:sz w:val="18"/>
          <w:lang w:val="es-PE"/>
        </w:rPr>
        <w:t xml:space="preserve">                                     </w:t>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descascaramiento en esquina</w:t>
      </w:r>
    </w:p>
    <w:tbl>
      <w:tblPr>
        <w:tblStyle w:val="Tablaconcuadrcula"/>
        <w:tblpPr w:leftFromText="141" w:rightFromText="141" w:vertAnchor="text" w:horzAnchor="margin" w:tblpY="264"/>
        <w:tblW w:w="0" w:type="auto"/>
        <w:tblLayout w:type="fixed"/>
        <w:tblLook w:val="04A0" w:firstRow="1" w:lastRow="0" w:firstColumn="1" w:lastColumn="0" w:noHBand="0" w:noVBand="1"/>
      </w:tblPr>
      <w:tblGrid>
        <w:gridCol w:w="1372"/>
        <w:gridCol w:w="1101"/>
        <w:gridCol w:w="717"/>
        <w:gridCol w:w="887"/>
      </w:tblGrid>
      <w:tr w:rsidR="008D7C1F" w:rsidTr="008D7C1F">
        <w:trPr>
          <w:trHeight w:val="157"/>
        </w:trPr>
        <w:tc>
          <w:tcPr>
            <w:tcW w:w="1372" w:type="dxa"/>
            <w:vMerge w:val="restart"/>
            <w:shd w:val="clear" w:color="auto" w:fill="89C2E5" w:themeFill="accent3" w:themeFillTint="66"/>
          </w:tcPr>
          <w:p w:rsidR="008D7C1F" w:rsidRPr="00FB4160" w:rsidRDefault="008D7C1F" w:rsidP="008D7C1F">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2705" w:type="dxa"/>
            <w:gridSpan w:val="3"/>
            <w:shd w:val="clear" w:color="auto" w:fill="89C2E5" w:themeFill="accent3" w:themeFillTint="66"/>
          </w:tcPr>
          <w:p w:rsidR="008D7C1F" w:rsidRPr="00FB4160" w:rsidRDefault="008D7C1F" w:rsidP="008D7C1F">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8D7C1F" w:rsidTr="008D7C1F">
        <w:trPr>
          <w:trHeight w:val="157"/>
        </w:trPr>
        <w:tc>
          <w:tcPr>
            <w:tcW w:w="1372" w:type="dxa"/>
            <w:vMerge/>
            <w:shd w:val="clear" w:color="auto" w:fill="89C2E5" w:themeFill="accent3" w:themeFillTint="66"/>
          </w:tcPr>
          <w:p w:rsidR="008D7C1F" w:rsidRDefault="008D7C1F" w:rsidP="008D7C1F">
            <w:pPr>
              <w:spacing w:line="240" w:lineRule="atLeast"/>
              <w:rPr>
                <w:rFonts w:ascii="Times New Roman" w:eastAsia="Arial" w:hAnsi="Times New Roman" w:cs="Times New Roman"/>
                <w:b/>
                <w:sz w:val="20"/>
                <w:szCs w:val="20"/>
              </w:rPr>
            </w:pPr>
          </w:p>
        </w:tc>
        <w:tc>
          <w:tcPr>
            <w:tcW w:w="1101" w:type="dxa"/>
            <w:shd w:val="clear" w:color="auto" w:fill="92D050"/>
          </w:tcPr>
          <w:p w:rsidR="008D7C1F" w:rsidRPr="00FB4160" w:rsidRDefault="008D7C1F" w:rsidP="008D7C1F">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717" w:type="dxa"/>
            <w:shd w:val="clear" w:color="auto" w:fill="FFFF00"/>
          </w:tcPr>
          <w:p w:rsidR="008D7C1F" w:rsidRDefault="008D7C1F" w:rsidP="008D7C1F">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887" w:type="dxa"/>
            <w:shd w:val="clear" w:color="auto" w:fill="FF0000"/>
          </w:tcPr>
          <w:p w:rsidR="008D7C1F" w:rsidRDefault="008D7C1F" w:rsidP="008D7C1F">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8D7C1F"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717"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7"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8D7C1F"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3.20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4.00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9.60</w:t>
            </w:r>
          </w:p>
        </w:tc>
      </w:tr>
      <w:tr w:rsidR="008D7C1F" w:rsidTr="008D7C1F">
        <w:trPr>
          <w:trHeight w:val="251"/>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7.80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19.20</w:t>
            </w:r>
          </w:p>
        </w:tc>
      </w:tr>
      <w:tr w:rsidR="008D7C1F"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11.50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24.20</w:t>
            </w:r>
          </w:p>
        </w:tc>
      </w:tr>
      <w:tr w:rsidR="008D7C1F"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10.60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14.40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8D7C1F" w:rsidTr="008D7C1F">
        <w:trPr>
          <w:trHeight w:val="251"/>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31.60</w:t>
            </w:r>
          </w:p>
        </w:tc>
      </w:tr>
      <w:tr w:rsidR="008D7C1F"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14.90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20.20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34.70</w:t>
            </w:r>
          </w:p>
        </w:tc>
      </w:tr>
      <w:tr w:rsidR="008D7C1F"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16.20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37.60</w:t>
            </w:r>
          </w:p>
        </w:tc>
      </w:tr>
      <w:tr w:rsidR="008D7C1F" w:rsidTr="008D7C1F">
        <w:trPr>
          <w:trHeight w:val="251"/>
        </w:trPr>
        <w:tc>
          <w:tcPr>
            <w:tcW w:w="1372" w:type="dxa"/>
            <w:shd w:val="clear" w:color="auto" w:fill="00B0F0"/>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17.20</w:t>
            </w:r>
          </w:p>
        </w:tc>
        <w:tc>
          <w:tcPr>
            <w:tcW w:w="717" w:type="dxa"/>
            <w:shd w:val="clear" w:color="auto" w:fill="00B0F0"/>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24.30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40.30</w:t>
            </w:r>
          </w:p>
        </w:tc>
      </w:tr>
      <w:tr w:rsidR="008D7C1F" w:rsidTr="008D7C1F">
        <w:trPr>
          <w:trHeight w:val="267"/>
        </w:trPr>
        <w:tc>
          <w:tcPr>
            <w:tcW w:w="1372" w:type="dxa"/>
            <w:shd w:val="clear" w:color="auto" w:fill="BFAFCF" w:themeFill="accent5" w:themeFillTint="66"/>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18.10</w:t>
            </w:r>
          </w:p>
        </w:tc>
        <w:tc>
          <w:tcPr>
            <w:tcW w:w="717" w:type="dxa"/>
            <w:shd w:val="clear" w:color="auto" w:fill="BFAFCF" w:themeFill="accent5" w:themeFillTint="66"/>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26.00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42.80</w:t>
            </w:r>
          </w:p>
        </w:tc>
      </w:tr>
      <w:tr w:rsidR="008D7C1F"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18.90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27.50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45.20</w:t>
            </w:r>
          </w:p>
        </w:tc>
      </w:tr>
      <w:tr w:rsidR="008D7C1F" w:rsidTr="008D7C1F">
        <w:trPr>
          <w:trHeight w:val="251"/>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19.60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28.80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47.50</w:t>
            </w:r>
          </w:p>
        </w:tc>
      </w:tr>
      <w:tr w:rsidR="008D7C1F"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20.30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30.10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49.70</w:t>
            </w:r>
          </w:p>
        </w:tc>
      </w:tr>
      <w:tr w:rsidR="008D7C1F"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20.90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31.20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51.80</w:t>
            </w:r>
          </w:p>
        </w:tc>
      </w:tr>
      <w:tr w:rsidR="008D7C1F" w:rsidTr="008D7C1F">
        <w:trPr>
          <w:trHeight w:val="251"/>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21.40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32.30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53.90</w:t>
            </w:r>
          </w:p>
        </w:tc>
      </w:tr>
      <w:tr w:rsidR="008D7C1F"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22.00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33.30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55.80</w:t>
            </w:r>
          </w:p>
        </w:tc>
      </w:tr>
      <w:tr w:rsidR="008D7C1F"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34.20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57.70</w:t>
            </w:r>
          </w:p>
        </w:tc>
      </w:tr>
      <w:tr w:rsidR="008D7C1F" w:rsidTr="008D7C1F">
        <w:trPr>
          <w:trHeight w:val="251"/>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22.90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35.10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59.60</w:t>
            </w:r>
          </w:p>
        </w:tc>
      </w:tr>
      <w:tr w:rsidR="008D7C1F" w:rsidRPr="00FB4160"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23.30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35.90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61.40</w:t>
            </w:r>
          </w:p>
        </w:tc>
      </w:tr>
      <w:tr w:rsidR="008D7C1F" w:rsidRPr="00FB4160"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23.70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36.70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63.10</w:t>
            </w:r>
          </w:p>
        </w:tc>
      </w:tr>
      <w:tr w:rsidR="008D7C1F" w:rsidRPr="00FB4160" w:rsidTr="008D7C1F">
        <w:trPr>
          <w:trHeight w:val="267"/>
        </w:trPr>
        <w:tc>
          <w:tcPr>
            <w:tcW w:w="1372"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10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24.10</w:t>
            </w:r>
          </w:p>
        </w:tc>
        <w:tc>
          <w:tcPr>
            <w:tcW w:w="71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37.40</w:t>
            </w:r>
          </w:p>
        </w:tc>
        <w:tc>
          <w:tcPr>
            <w:tcW w:w="887"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64.80</w:t>
            </w:r>
          </w:p>
        </w:tc>
      </w:tr>
    </w:tbl>
    <w:tbl>
      <w:tblPr>
        <w:tblStyle w:val="Tablaconcuadrcula"/>
        <w:tblpPr w:leftFromText="141" w:rightFromText="141" w:vertAnchor="text" w:horzAnchor="margin" w:tblpXSpec="right" w:tblpY="301"/>
        <w:tblW w:w="0" w:type="auto"/>
        <w:tblLook w:val="04A0" w:firstRow="1" w:lastRow="0" w:firstColumn="1" w:lastColumn="0" w:noHBand="0" w:noVBand="1"/>
      </w:tblPr>
      <w:tblGrid>
        <w:gridCol w:w="1288"/>
        <w:gridCol w:w="881"/>
        <w:gridCol w:w="1080"/>
        <w:gridCol w:w="921"/>
      </w:tblGrid>
      <w:tr w:rsidR="008D7C1F" w:rsidTr="008D7C1F">
        <w:trPr>
          <w:trHeight w:val="161"/>
        </w:trPr>
        <w:tc>
          <w:tcPr>
            <w:tcW w:w="1288" w:type="dxa"/>
            <w:vMerge w:val="restart"/>
            <w:shd w:val="clear" w:color="auto" w:fill="89C2E5" w:themeFill="accent3" w:themeFillTint="66"/>
          </w:tcPr>
          <w:p w:rsidR="008D7C1F" w:rsidRPr="00FB4160" w:rsidRDefault="008D7C1F" w:rsidP="008D7C1F">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DENSIDAD</w:t>
            </w:r>
          </w:p>
        </w:tc>
        <w:tc>
          <w:tcPr>
            <w:tcW w:w="2882" w:type="dxa"/>
            <w:gridSpan w:val="3"/>
            <w:shd w:val="clear" w:color="auto" w:fill="89C2E5" w:themeFill="accent3" w:themeFillTint="66"/>
          </w:tcPr>
          <w:p w:rsidR="008D7C1F" w:rsidRPr="00FB4160" w:rsidRDefault="008D7C1F" w:rsidP="008D7C1F">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8D7C1F" w:rsidTr="008D7C1F">
        <w:trPr>
          <w:trHeight w:val="161"/>
        </w:trPr>
        <w:tc>
          <w:tcPr>
            <w:tcW w:w="1288" w:type="dxa"/>
            <w:vMerge/>
            <w:shd w:val="clear" w:color="auto" w:fill="89C2E5" w:themeFill="accent3" w:themeFillTint="66"/>
          </w:tcPr>
          <w:p w:rsidR="008D7C1F" w:rsidRDefault="008D7C1F" w:rsidP="008D7C1F">
            <w:pPr>
              <w:spacing w:line="240" w:lineRule="atLeast"/>
              <w:rPr>
                <w:rFonts w:ascii="Times New Roman" w:eastAsia="Arial" w:hAnsi="Times New Roman" w:cs="Times New Roman"/>
                <w:b/>
                <w:sz w:val="20"/>
                <w:szCs w:val="20"/>
              </w:rPr>
            </w:pPr>
          </w:p>
        </w:tc>
        <w:tc>
          <w:tcPr>
            <w:tcW w:w="881" w:type="dxa"/>
            <w:shd w:val="clear" w:color="auto" w:fill="92D050"/>
          </w:tcPr>
          <w:p w:rsidR="008D7C1F" w:rsidRPr="00FB4160" w:rsidRDefault="008D7C1F" w:rsidP="008D7C1F">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080" w:type="dxa"/>
            <w:shd w:val="clear" w:color="auto" w:fill="FFFF00"/>
          </w:tcPr>
          <w:p w:rsidR="008D7C1F" w:rsidRDefault="008D7C1F" w:rsidP="008D7C1F">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921" w:type="dxa"/>
            <w:shd w:val="clear" w:color="auto" w:fill="FF0000"/>
          </w:tcPr>
          <w:p w:rsidR="008D7C1F" w:rsidRDefault="008D7C1F" w:rsidP="008D7C1F">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8D7C1F" w:rsidTr="008D7C1F">
        <w:trPr>
          <w:trHeight w:val="273"/>
        </w:trPr>
        <w:tc>
          <w:tcPr>
            <w:tcW w:w="1288" w:type="dxa"/>
            <w:shd w:val="clear" w:color="auto" w:fill="BFAFCF" w:themeFill="accent5" w:themeFillTint="66"/>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1" w:type="dxa"/>
            <w:shd w:val="clear" w:color="auto" w:fill="BFAFCF" w:themeFill="accent5" w:themeFillTint="66"/>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921"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8D7C1F" w:rsidTr="008D7C1F">
        <w:trPr>
          <w:trHeight w:val="273"/>
        </w:trPr>
        <w:tc>
          <w:tcPr>
            <w:tcW w:w="1288" w:type="dxa"/>
            <w:shd w:val="clear" w:color="auto" w:fill="00B0F0"/>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881" w:type="dxa"/>
            <w:shd w:val="clear" w:color="auto" w:fill="00B0F0"/>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0.50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1.60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3.30</w:t>
            </w:r>
          </w:p>
        </w:tc>
      </w:tr>
      <w:tr w:rsidR="008D7C1F" w:rsidTr="008D7C1F">
        <w:trPr>
          <w:trHeight w:val="255"/>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1.30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3.10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7.00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2.00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4.70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10.10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2.70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13.20</w:t>
            </w:r>
          </w:p>
        </w:tc>
      </w:tr>
      <w:tr w:rsidR="008D7C1F" w:rsidTr="008D7C1F">
        <w:trPr>
          <w:trHeight w:val="255"/>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4.40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15.70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5.80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10.20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17.70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6.90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11.90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19.30</w:t>
            </w:r>
          </w:p>
        </w:tc>
      </w:tr>
      <w:tr w:rsidR="008D7C1F" w:rsidTr="008D7C1F">
        <w:trPr>
          <w:trHeight w:val="255"/>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8.00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20.80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8.90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14.50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22.10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9.70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15.60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23.20</w:t>
            </w:r>
          </w:p>
        </w:tc>
      </w:tr>
      <w:tr w:rsidR="008D7C1F" w:rsidTr="008D7C1F">
        <w:trPr>
          <w:trHeight w:val="255"/>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10.40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16.70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24.30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11.10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25.20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11.70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18.40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26.10</w:t>
            </w:r>
          </w:p>
        </w:tc>
      </w:tr>
      <w:tr w:rsidR="008D7C1F" w:rsidTr="008D7C1F">
        <w:trPr>
          <w:trHeight w:val="255"/>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12.20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19.20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26.90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19.90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27.60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20.60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8D7C1F" w:rsidTr="008D7C1F">
        <w:trPr>
          <w:trHeight w:val="255"/>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13.70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21.30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29.00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14.20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21.90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29.60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14.60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30.20</w:t>
            </w:r>
          </w:p>
        </w:tc>
      </w:tr>
      <w:tr w:rsidR="008D7C1F" w:rsidTr="008D7C1F">
        <w:trPr>
          <w:trHeight w:val="273"/>
        </w:trPr>
        <w:tc>
          <w:tcPr>
            <w:tcW w:w="1288" w:type="dxa"/>
          </w:tcPr>
          <w:p w:rsidR="008D7C1F" w:rsidRPr="00FB4160" w:rsidRDefault="008D7C1F" w:rsidP="008D7C1F">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88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15.00</w:t>
            </w:r>
          </w:p>
        </w:tc>
        <w:tc>
          <w:tcPr>
            <w:tcW w:w="1080"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23.00</w:t>
            </w:r>
          </w:p>
        </w:tc>
        <w:tc>
          <w:tcPr>
            <w:tcW w:w="921" w:type="dxa"/>
          </w:tcPr>
          <w:p w:rsidR="008D7C1F" w:rsidRPr="00FB4160" w:rsidRDefault="008D7C1F" w:rsidP="008D7C1F">
            <w:pPr>
              <w:spacing w:line="240" w:lineRule="atLeast"/>
              <w:jc w:val="center"/>
              <w:rPr>
                <w:rFonts w:ascii="Arial" w:eastAsia="Arial" w:hAnsi="Arial" w:cs="Arial"/>
                <w:b/>
                <w:sz w:val="20"/>
                <w:szCs w:val="20"/>
              </w:rPr>
            </w:pPr>
            <w:r>
              <w:rPr>
                <w:rFonts w:ascii="Arial" w:eastAsia="Arial" w:hAnsi="Arial" w:cs="Arial"/>
                <w:b/>
                <w:sz w:val="20"/>
                <w:szCs w:val="20"/>
              </w:rPr>
              <w:t>30.80</w:t>
            </w:r>
          </w:p>
        </w:tc>
      </w:tr>
    </w:tbl>
    <w:p w:rsidR="008D7C1F" w:rsidRPr="00DE3B79" w:rsidRDefault="008D7C1F" w:rsidP="008D7C1F">
      <w:pPr>
        <w:pStyle w:val="Textoindependiente"/>
        <w:tabs>
          <w:tab w:val="left" w:pos="0"/>
        </w:tabs>
        <w:spacing w:line="360" w:lineRule="auto"/>
        <w:ind w:left="0"/>
        <w:jc w:val="both"/>
        <w:rPr>
          <w:rFonts w:ascii="Times New Roman" w:hAnsi="Times New Roman" w:cs="Times New Roman"/>
          <w:b/>
          <w:lang w:val="es-PE"/>
        </w:rPr>
      </w:pPr>
    </w:p>
    <w:p w:rsidR="008D7C1F" w:rsidRDefault="008D7C1F" w:rsidP="008D7C1F">
      <w:pPr>
        <w:pStyle w:val="Textoindependiente"/>
        <w:spacing w:before="43" w:line="478" w:lineRule="auto"/>
        <w:ind w:left="0" w:right="131"/>
        <w:jc w:val="center"/>
        <w:rPr>
          <w:rFonts w:cs="Arial"/>
          <w:sz w:val="23"/>
          <w:szCs w:val="23"/>
          <w:lang w:val="es-PE"/>
        </w:rPr>
      </w:pPr>
    </w:p>
    <w:p w:rsidR="008D7C1F" w:rsidRDefault="008D7C1F" w:rsidP="008D7C1F">
      <w:pPr>
        <w:pStyle w:val="Textoindependiente"/>
        <w:spacing w:before="43" w:line="478" w:lineRule="auto"/>
        <w:ind w:left="0" w:right="131"/>
        <w:jc w:val="center"/>
        <w:rPr>
          <w:rFonts w:ascii="Times New Roman" w:hAnsi="Times New Roman" w:cs="Times New Roman"/>
          <w:b/>
          <w:szCs w:val="23"/>
          <w:lang w:val="es-PE"/>
        </w:rPr>
      </w:pPr>
    </w:p>
    <w:p w:rsidR="008D7C1F" w:rsidRDefault="008D7C1F" w:rsidP="008D7C1F">
      <w:pPr>
        <w:pStyle w:val="Textoindependiente"/>
        <w:spacing w:before="43" w:line="478" w:lineRule="auto"/>
        <w:ind w:left="0" w:right="131"/>
        <w:jc w:val="center"/>
        <w:rPr>
          <w:rFonts w:ascii="Times New Roman" w:hAnsi="Times New Roman" w:cs="Times New Roman"/>
          <w:b/>
          <w:szCs w:val="23"/>
          <w:lang w:val="es-PE"/>
        </w:rPr>
      </w:pPr>
    </w:p>
    <w:p w:rsidR="008D7C1F" w:rsidRDefault="008D7C1F" w:rsidP="008D7C1F">
      <w:pPr>
        <w:pStyle w:val="Textoindependiente"/>
        <w:spacing w:before="43" w:line="478" w:lineRule="auto"/>
        <w:ind w:left="0" w:right="131"/>
        <w:jc w:val="center"/>
        <w:rPr>
          <w:rFonts w:ascii="Times New Roman" w:hAnsi="Times New Roman" w:cs="Times New Roman"/>
          <w:b/>
          <w:szCs w:val="23"/>
          <w:lang w:val="es-PE"/>
        </w:rPr>
      </w:pPr>
    </w:p>
    <w:p w:rsidR="008D7C1F" w:rsidRDefault="008D7C1F" w:rsidP="008D7C1F">
      <w:pPr>
        <w:pStyle w:val="Textoindependiente"/>
        <w:spacing w:before="43" w:line="478" w:lineRule="auto"/>
        <w:ind w:left="0" w:right="131"/>
        <w:jc w:val="center"/>
        <w:rPr>
          <w:rFonts w:ascii="Times New Roman" w:hAnsi="Times New Roman" w:cs="Times New Roman"/>
          <w:b/>
          <w:szCs w:val="23"/>
          <w:lang w:val="es-PE"/>
        </w:rPr>
      </w:pPr>
    </w:p>
    <w:p w:rsidR="008D7C1F" w:rsidRDefault="008D7C1F" w:rsidP="008D7C1F">
      <w:pPr>
        <w:pStyle w:val="Textoindependiente"/>
        <w:spacing w:before="43" w:line="478" w:lineRule="auto"/>
        <w:ind w:left="0" w:right="131"/>
        <w:jc w:val="center"/>
        <w:rPr>
          <w:rFonts w:ascii="Times New Roman" w:hAnsi="Times New Roman" w:cs="Times New Roman"/>
          <w:b/>
          <w:szCs w:val="23"/>
          <w:lang w:val="es-PE"/>
        </w:rPr>
      </w:pPr>
    </w:p>
    <w:p w:rsidR="008D7C1F" w:rsidRDefault="008D7C1F" w:rsidP="008D7C1F">
      <w:pPr>
        <w:pStyle w:val="Textoindependiente"/>
        <w:spacing w:before="43" w:line="478" w:lineRule="auto"/>
        <w:ind w:left="0" w:right="131"/>
        <w:jc w:val="center"/>
        <w:rPr>
          <w:rFonts w:ascii="Times New Roman" w:hAnsi="Times New Roman" w:cs="Times New Roman"/>
          <w:b/>
          <w:szCs w:val="23"/>
          <w:lang w:val="es-PE"/>
        </w:rPr>
      </w:pPr>
    </w:p>
    <w:p w:rsidR="008D7C1F" w:rsidRDefault="008D7C1F" w:rsidP="008D7C1F">
      <w:pPr>
        <w:pStyle w:val="Textoindependiente"/>
        <w:spacing w:before="43" w:line="478" w:lineRule="auto"/>
        <w:ind w:left="0" w:right="131"/>
        <w:jc w:val="center"/>
        <w:rPr>
          <w:rFonts w:ascii="Times New Roman" w:hAnsi="Times New Roman" w:cs="Times New Roman"/>
          <w:b/>
          <w:szCs w:val="23"/>
          <w:lang w:val="es-PE"/>
        </w:rPr>
      </w:pPr>
    </w:p>
    <w:p w:rsidR="008D7C1F" w:rsidRDefault="008D7C1F" w:rsidP="008D7C1F">
      <w:pPr>
        <w:pStyle w:val="Textoindependiente"/>
        <w:spacing w:before="43" w:line="478" w:lineRule="auto"/>
        <w:ind w:left="0" w:right="131"/>
        <w:jc w:val="center"/>
        <w:rPr>
          <w:rFonts w:ascii="Times New Roman" w:hAnsi="Times New Roman" w:cs="Times New Roman"/>
          <w:b/>
          <w:szCs w:val="23"/>
          <w:lang w:val="es-PE"/>
        </w:rPr>
      </w:pPr>
    </w:p>
    <w:p w:rsidR="008D7C1F" w:rsidRDefault="008D7C1F" w:rsidP="008D7C1F">
      <w:pPr>
        <w:pStyle w:val="Textoindependiente"/>
        <w:spacing w:before="43" w:line="478" w:lineRule="auto"/>
        <w:ind w:left="0" w:right="131"/>
        <w:jc w:val="center"/>
        <w:rPr>
          <w:rFonts w:ascii="Times New Roman" w:hAnsi="Times New Roman" w:cs="Times New Roman"/>
          <w:b/>
          <w:szCs w:val="23"/>
          <w:lang w:val="es-PE"/>
        </w:rPr>
      </w:pPr>
    </w:p>
    <w:p w:rsidR="008D7C1F" w:rsidRDefault="008D7C1F" w:rsidP="008D7C1F">
      <w:pPr>
        <w:pStyle w:val="Textoindependiente"/>
        <w:spacing w:before="43" w:line="478" w:lineRule="auto"/>
        <w:ind w:left="0" w:right="131"/>
        <w:jc w:val="center"/>
        <w:rPr>
          <w:rFonts w:ascii="Times New Roman" w:hAnsi="Times New Roman" w:cs="Times New Roman"/>
          <w:b/>
          <w:szCs w:val="23"/>
          <w:lang w:val="es-PE"/>
        </w:rPr>
      </w:pPr>
    </w:p>
    <w:p w:rsidR="008D7C1F" w:rsidRDefault="008D7C1F" w:rsidP="008D7C1F">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431360" behindDoc="1" locked="0" layoutInCell="1" allowOverlap="1" wp14:anchorId="204B418C" wp14:editId="021E559B">
            <wp:simplePos x="0" y="0"/>
            <wp:positionH relativeFrom="column">
              <wp:posOffset>3479800</wp:posOffset>
            </wp:positionH>
            <wp:positionV relativeFrom="paragraph">
              <wp:posOffset>278130</wp:posOffset>
            </wp:positionV>
            <wp:extent cx="2705100" cy="3209925"/>
            <wp:effectExtent l="0" t="0" r="0" b="9525"/>
            <wp:wrapTight wrapText="bothSides">
              <wp:wrapPolygon edited="0">
                <wp:start x="0" y="0"/>
                <wp:lineTo x="0" y="21536"/>
                <wp:lineTo x="21448" y="21536"/>
                <wp:lineTo x="21448" y="0"/>
                <wp:lineTo x="0" y="0"/>
              </wp:wrapPolygon>
            </wp:wrapTight>
            <wp:docPr id="1197" name="Imagen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19981" r="19268" b="39632"/>
                    <a:stretch/>
                  </pic:blipFill>
                  <pic:spPr bwMode="auto">
                    <a:xfrm>
                      <a:off x="0" y="0"/>
                      <a:ext cx="270510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 xml:space="preserve"> Desconchamiento</w:t>
      </w:r>
      <w:r>
        <w:rPr>
          <w:rFonts w:ascii="Times New Roman" w:eastAsia="Times New Roman" w:hAnsi="Times New Roman" w:cs="Times New Roman"/>
          <w:noProof/>
          <w:sz w:val="20"/>
          <w:szCs w:val="20"/>
          <w:lang w:val="es-PE" w:eastAsia="es-PE"/>
        </w:rPr>
        <w:drawing>
          <wp:anchor distT="0" distB="0" distL="114300" distR="114300" simplePos="0" relativeHeight="252432384" behindDoc="1" locked="0" layoutInCell="1" allowOverlap="1" wp14:anchorId="60C6C232" wp14:editId="4414DC6C">
            <wp:simplePos x="0" y="0"/>
            <wp:positionH relativeFrom="column">
              <wp:posOffset>-139700</wp:posOffset>
            </wp:positionH>
            <wp:positionV relativeFrom="paragraph">
              <wp:posOffset>278765</wp:posOffset>
            </wp:positionV>
            <wp:extent cx="2905125" cy="3209925"/>
            <wp:effectExtent l="0" t="0" r="9525" b="9525"/>
            <wp:wrapTight wrapText="bothSides">
              <wp:wrapPolygon edited="0">
                <wp:start x="0" y="0"/>
                <wp:lineTo x="0" y="21536"/>
                <wp:lineTo x="21529" y="21536"/>
                <wp:lineTo x="21529" y="0"/>
                <wp:lineTo x="0" y="0"/>
              </wp:wrapPolygon>
            </wp:wrapTight>
            <wp:docPr id="1198" name="Imagen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a:extLst>
                        <a:ext uri="{28A0092B-C50C-407E-A947-70E740481C1C}">
                          <a14:useLocalDpi xmlns:a14="http://schemas.microsoft.com/office/drawing/2010/main" val="0"/>
                        </a:ext>
                      </a:extLst>
                    </a:blip>
                    <a:srcRect l="18784" t="892" r="19597" b="39008"/>
                    <a:stretch/>
                  </pic:blipFill>
                  <pic:spPr bwMode="auto">
                    <a:xfrm>
                      <a:off x="0" y="0"/>
                      <a:ext cx="2905125"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 xml:space="preserve">                                                                                      V. D del Parche Grande</w:t>
      </w:r>
    </w:p>
    <w:p w:rsidR="008D7C1F" w:rsidRDefault="008D7C1F" w:rsidP="008D7C1F">
      <w:pPr>
        <w:pStyle w:val="Textoindependiente"/>
        <w:spacing w:before="43" w:line="478" w:lineRule="auto"/>
        <w:ind w:left="0" w:right="131"/>
        <w:jc w:val="both"/>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HAnsi" w:hAnsi="Times New Roman" w:cs="Times New Roman"/>
          <w:b/>
          <w:lang w:val="es-PE"/>
        </w:rPr>
      </w:pPr>
    </w:p>
    <w:p w:rsidR="008D7C1F" w:rsidRPr="006F7893" w:rsidRDefault="008D7C1F" w:rsidP="008D7C1F">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b/>
          <w:sz w:val="18"/>
          <w:lang w:val="es-PE"/>
        </w:rPr>
        <w:t>V. D del Parche Pequeño                                                                                       V. D del pulimiento de agregado</w:t>
      </w:r>
    </w:p>
    <w:p w:rsidR="008D7C1F" w:rsidRDefault="008D7C1F" w:rsidP="008D7C1F">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427264" behindDoc="1" locked="0" layoutInCell="1" allowOverlap="1" wp14:anchorId="6F58E70F" wp14:editId="40A523C2">
            <wp:simplePos x="0" y="0"/>
            <wp:positionH relativeFrom="column">
              <wp:posOffset>3651250</wp:posOffset>
            </wp:positionH>
            <wp:positionV relativeFrom="paragraph">
              <wp:posOffset>12700</wp:posOffset>
            </wp:positionV>
            <wp:extent cx="2457450" cy="2876550"/>
            <wp:effectExtent l="0" t="0" r="0" b="0"/>
            <wp:wrapTight wrapText="bothSides">
              <wp:wrapPolygon edited="0">
                <wp:start x="0" y="0"/>
                <wp:lineTo x="0" y="21457"/>
                <wp:lineTo x="21433" y="21457"/>
                <wp:lineTo x="21433" y="0"/>
                <wp:lineTo x="0" y="0"/>
              </wp:wrapPolygon>
            </wp:wrapTight>
            <wp:docPr id="1199" name="Imagen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2">
                      <a:extLst>
                        <a:ext uri="{28A0092B-C50C-407E-A947-70E740481C1C}">
                          <a14:useLocalDpi xmlns:a14="http://schemas.microsoft.com/office/drawing/2010/main" val="0"/>
                        </a:ext>
                      </a:extLst>
                    </a:blip>
                    <a:srcRect l="28327" t="-1" r="28034" b="43558"/>
                    <a:stretch/>
                  </pic:blipFill>
                  <pic:spPr bwMode="auto">
                    <a:xfrm>
                      <a:off x="0" y="0"/>
                      <a:ext cx="2457450"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0"/>
          <w:szCs w:val="20"/>
          <w:lang w:val="es-PE" w:eastAsia="es-PE"/>
        </w:rPr>
        <w:drawing>
          <wp:anchor distT="0" distB="0" distL="114300" distR="114300" simplePos="0" relativeHeight="252433408" behindDoc="1" locked="0" layoutInCell="1" allowOverlap="1" wp14:anchorId="1A59A651" wp14:editId="7C4E26EC">
            <wp:simplePos x="0" y="0"/>
            <wp:positionH relativeFrom="column">
              <wp:posOffset>-149225</wp:posOffset>
            </wp:positionH>
            <wp:positionV relativeFrom="paragraph">
              <wp:posOffset>12700</wp:posOffset>
            </wp:positionV>
            <wp:extent cx="2828925" cy="2876550"/>
            <wp:effectExtent l="0" t="0" r="9525" b="0"/>
            <wp:wrapTight wrapText="bothSides">
              <wp:wrapPolygon edited="0">
                <wp:start x="0" y="0"/>
                <wp:lineTo x="0" y="21457"/>
                <wp:lineTo x="21527" y="21457"/>
                <wp:lineTo x="21527" y="0"/>
                <wp:lineTo x="0" y="0"/>
              </wp:wrapPolygon>
            </wp:wrapTight>
            <wp:docPr id="1200" name="Imagen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9">
                      <a:extLst>
                        <a:ext uri="{28A0092B-C50C-407E-A947-70E740481C1C}">
                          <a14:useLocalDpi xmlns:a14="http://schemas.microsoft.com/office/drawing/2010/main" val="0"/>
                        </a:ext>
                      </a:extLst>
                    </a:blip>
                    <a:srcRect l="18636" r="19557" b="44794"/>
                    <a:stretch/>
                  </pic:blipFill>
                  <pic:spPr bwMode="auto">
                    <a:xfrm>
                      <a:off x="0" y="0"/>
                      <a:ext cx="2828925"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7C1F" w:rsidRDefault="008D7C1F" w:rsidP="008D7C1F">
      <w:pPr>
        <w:pStyle w:val="Textoindependiente"/>
        <w:spacing w:before="43" w:line="478" w:lineRule="auto"/>
        <w:ind w:left="0" w:right="131"/>
        <w:jc w:val="center"/>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center"/>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center"/>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center"/>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center"/>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center"/>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center"/>
        <w:rPr>
          <w:rFonts w:ascii="Times New Roman" w:eastAsiaTheme="minorHAnsi" w:hAnsi="Times New Roman" w:cs="Times New Roman"/>
          <w:b/>
          <w:lang w:val="es-PE"/>
        </w:rPr>
      </w:pPr>
    </w:p>
    <w:tbl>
      <w:tblPr>
        <w:tblStyle w:val="TableNormal"/>
        <w:tblpPr w:leftFromText="141" w:rightFromText="141" w:vertAnchor="text" w:horzAnchor="margin" w:tblpY="335"/>
        <w:tblW w:w="0" w:type="auto"/>
        <w:tblLayout w:type="fixed"/>
        <w:tblLook w:val="01E0" w:firstRow="1" w:lastRow="1" w:firstColumn="1" w:lastColumn="1" w:noHBand="0" w:noVBand="0"/>
      </w:tblPr>
      <w:tblGrid>
        <w:gridCol w:w="986"/>
        <w:gridCol w:w="1154"/>
        <w:gridCol w:w="1564"/>
        <w:gridCol w:w="1164"/>
      </w:tblGrid>
      <w:tr w:rsidR="008D7C1F" w:rsidTr="008D7C1F">
        <w:trPr>
          <w:trHeight w:hRule="exact" w:val="270"/>
        </w:trPr>
        <w:tc>
          <w:tcPr>
            <w:tcW w:w="986" w:type="dxa"/>
            <w:vMerge w:val="restart"/>
            <w:tcBorders>
              <w:top w:val="single" w:sz="5" w:space="0" w:color="000000"/>
              <w:left w:val="single" w:sz="5" w:space="0" w:color="000000"/>
              <w:right w:val="single" w:sz="5" w:space="0" w:color="000000"/>
            </w:tcBorders>
            <w:shd w:val="clear" w:color="auto" w:fill="89C2E5" w:themeFill="accent3" w:themeFillTint="66"/>
          </w:tcPr>
          <w:p w:rsidR="008D7C1F" w:rsidRDefault="008D7C1F" w:rsidP="008D7C1F">
            <w:pPr>
              <w:pStyle w:val="TableParagraph"/>
              <w:spacing w:before="9"/>
              <w:ind w:left="102"/>
              <w:rPr>
                <w:rFonts w:ascii="Times New Roman" w:eastAsia="Times New Roman" w:hAnsi="Times New Roman" w:cs="Times New Roman"/>
                <w:sz w:val="20"/>
                <w:szCs w:val="20"/>
              </w:rPr>
            </w:pPr>
            <w:r>
              <w:rPr>
                <w:rFonts w:ascii="Times New Roman"/>
                <w:b/>
                <w:sz w:val="20"/>
              </w:rPr>
              <w:t>DENSIDAD</w:t>
            </w:r>
          </w:p>
        </w:tc>
        <w:tc>
          <w:tcPr>
            <w:tcW w:w="3882" w:type="dxa"/>
            <w:gridSpan w:val="3"/>
            <w:tcBorders>
              <w:top w:val="single" w:sz="5" w:space="0" w:color="000000"/>
              <w:left w:val="single" w:sz="5" w:space="0" w:color="000000"/>
              <w:bottom w:val="single" w:sz="5" w:space="0" w:color="000000"/>
              <w:right w:val="single" w:sz="5" w:space="0" w:color="000000"/>
            </w:tcBorders>
            <w:shd w:val="clear" w:color="auto" w:fill="89C2E5" w:themeFill="accent3" w:themeFillTint="66"/>
          </w:tcPr>
          <w:p w:rsidR="008D7C1F" w:rsidRDefault="008D7C1F" w:rsidP="008D7C1F">
            <w:pPr>
              <w:pStyle w:val="TableParagraph"/>
              <w:spacing w:before="9" w:line="229" w:lineRule="exact"/>
              <w:ind w:left="1201"/>
              <w:rPr>
                <w:rFonts w:ascii="Times New Roman" w:eastAsia="Times New Roman" w:hAnsi="Times New Roman" w:cs="Times New Roman"/>
                <w:sz w:val="20"/>
                <w:szCs w:val="20"/>
              </w:rPr>
            </w:pPr>
            <w:r>
              <w:rPr>
                <w:rFonts w:ascii="Times New Roman"/>
                <w:b/>
                <w:sz w:val="20"/>
              </w:rPr>
              <w:t>VALOR</w:t>
            </w:r>
            <w:r>
              <w:rPr>
                <w:rFonts w:ascii="Times New Roman"/>
                <w:b/>
                <w:spacing w:val="-19"/>
                <w:sz w:val="20"/>
              </w:rPr>
              <w:t xml:space="preserve"> </w:t>
            </w:r>
            <w:r>
              <w:rPr>
                <w:rFonts w:ascii="Times New Roman"/>
                <w:b/>
                <w:sz w:val="20"/>
              </w:rPr>
              <w:t>DEDUCIDO</w:t>
            </w:r>
          </w:p>
        </w:tc>
      </w:tr>
      <w:tr w:rsidR="008D7C1F" w:rsidTr="008D7C1F">
        <w:trPr>
          <w:trHeight w:hRule="exact" w:val="270"/>
        </w:trPr>
        <w:tc>
          <w:tcPr>
            <w:tcW w:w="986" w:type="dxa"/>
            <w:vMerge/>
            <w:tcBorders>
              <w:left w:val="single" w:sz="5" w:space="0" w:color="000000"/>
              <w:bottom w:val="single" w:sz="5" w:space="0" w:color="000000"/>
              <w:right w:val="single" w:sz="5" w:space="0" w:color="000000"/>
            </w:tcBorders>
            <w:shd w:val="clear" w:color="auto" w:fill="89C2E5" w:themeFill="accent3" w:themeFillTint="66"/>
          </w:tcPr>
          <w:p w:rsidR="008D7C1F" w:rsidRDefault="008D7C1F" w:rsidP="008D7C1F"/>
        </w:tc>
        <w:tc>
          <w:tcPr>
            <w:tcW w:w="1154" w:type="dxa"/>
            <w:tcBorders>
              <w:top w:val="single" w:sz="5" w:space="0" w:color="000000"/>
              <w:left w:val="single" w:sz="5" w:space="0" w:color="000000"/>
              <w:bottom w:val="single" w:sz="5" w:space="0" w:color="000000"/>
              <w:right w:val="single" w:sz="5" w:space="0" w:color="000000"/>
            </w:tcBorders>
            <w:shd w:val="clear" w:color="auto" w:fill="92D050"/>
          </w:tcPr>
          <w:p w:rsidR="008D7C1F" w:rsidRDefault="008D7C1F" w:rsidP="008D7C1F">
            <w:pPr>
              <w:pStyle w:val="TableParagraph"/>
              <w:spacing w:before="9" w:line="229" w:lineRule="exact"/>
              <w:ind w:left="614" w:right="615"/>
              <w:jc w:val="center"/>
              <w:rPr>
                <w:rFonts w:ascii="Times New Roman" w:eastAsia="Times New Roman" w:hAnsi="Times New Roman" w:cs="Times New Roman"/>
                <w:sz w:val="20"/>
                <w:szCs w:val="20"/>
              </w:rPr>
            </w:pPr>
            <w:r w:rsidRPr="00AB31E8">
              <w:rPr>
                <w:rFonts w:ascii="Times New Roman"/>
                <w:b/>
                <w:sz w:val="20"/>
                <w:shd w:val="clear" w:color="auto" w:fill="92D050"/>
              </w:rPr>
              <w:t>BAJA</w:t>
            </w:r>
            <w:r>
              <w:rPr>
                <w:rFonts w:ascii="Times New Roman"/>
                <w:b/>
                <w:sz w:val="20"/>
              </w:rPr>
              <w:t>O</w:t>
            </w:r>
          </w:p>
        </w:tc>
        <w:tc>
          <w:tcPr>
            <w:tcW w:w="1564" w:type="dxa"/>
            <w:tcBorders>
              <w:top w:val="single" w:sz="5" w:space="0" w:color="000000"/>
              <w:left w:val="single" w:sz="5" w:space="0" w:color="000000"/>
              <w:bottom w:val="single" w:sz="5" w:space="0" w:color="000000"/>
              <w:right w:val="single" w:sz="5" w:space="0" w:color="000000"/>
            </w:tcBorders>
            <w:shd w:val="clear" w:color="auto" w:fill="FFFF00"/>
          </w:tcPr>
          <w:p w:rsidR="008D7C1F" w:rsidRDefault="008D7C1F" w:rsidP="008D7C1F">
            <w:pPr>
              <w:pStyle w:val="TableParagraph"/>
              <w:spacing w:before="9" w:line="229" w:lineRule="exact"/>
              <w:ind w:left="501" w:right="503"/>
              <w:jc w:val="center"/>
              <w:rPr>
                <w:rFonts w:ascii="Times New Roman" w:eastAsia="Times New Roman" w:hAnsi="Times New Roman" w:cs="Times New Roman"/>
                <w:sz w:val="20"/>
                <w:szCs w:val="20"/>
              </w:rPr>
            </w:pPr>
            <w:r>
              <w:rPr>
                <w:rFonts w:ascii="Times New Roman"/>
                <w:b/>
                <w:sz w:val="20"/>
              </w:rPr>
              <w:t>MEDIO</w:t>
            </w:r>
          </w:p>
        </w:tc>
        <w:tc>
          <w:tcPr>
            <w:tcW w:w="1164" w:type="dxa"/>
            <w:tcBorders>
              <w:top w:val="single" w:sz="5" w:space="0" w:color="000000"/>
              <w:left w:val="single" w:sz="5" w:space="0" w:color="000000"/>
              <w:bottom w:val="single" w:sz="5" w:space="0" w:color="000000"/>
              <w:right w:val="single" w:sz="5" w:space="0" w:color="000000"/>
            </w:tcBorders>
            <w:shd w:val="clear" w:color="auto" w:fill="FF0000"/>
          </w:tcPr>
          <w:p w:rsidR="008D7C1F" w:rsidRDefault="008D7C1F" w:rsidP="008D7C1F">
            <w:pPr>
              <w:pStyle w:val="TableParagraph"/>
              <w:spacing w:before="9" w:line="229" w:lineRule="exact"/>
              <w:ind w:left="555" w:right="555"/>
              <w:jc w:val="center"/>
              <w:rPr>
                <w:rFonts w:ascii="Times New Roman" w:eastAsia="Times New Roman" w:hAnsi="Times New Roman" w:cs="Times New Roman"/>
                <w:sz w:val="20"/>
                <w:szCs w:val="20"/>
              </w:rPr>
            </w:pPr>
            <w:r>
              <w:rPr>
                <w:rFonts w:ascii="Times New Roman"/>
                <w:b/>
                <w:sz w:val="20"/>
              </w:rPr>
              <w:t>ALTO</w:t>
            </w:r>
          </w:p>
        </w:tc>
      </w:tr>
      <w:tr w:rsidR="008D7C1F" w:rsidTr="008D7C1F">
        <w:trPr>
          <w:trHeight w:hRule="exact" w:val="271"/>
        </w:trPr>
        <w:tc>
          <w:tcPr>
            <w:tcW w:w="986"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8D7C1F" w:rsidRDefault="008D7C1F" w:rsidP="008D7C1F">
            <w:pPr>
              <w:pStyle w:val="TableParagraph"/>
              <w:spacing w:before="8"/>
              <w:ind w:left="627" w:right="628"/>
              <w:jc w:val="center"/>
              <w:rPr>
                <w:rFonts w:ascii="Arial" w:eastAsia="Arial" w:hAnsi="Arial" w:cs="Arial"/>
                <w:sz w:val="20"/>
                <w:szCs w:val="20"/>
              </w:rPr>
            </w:pPr>
            <w:r>
              <w:rPr>
                <w:rFonts w:ascii="Arial"/>
                <w:b/>
                <w:sz w:val="20"/>
              </w:rPr>
              <w:t>-</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648" w:right="649"/>
              <w:jc w:val="center"/>
              <w:rPr>
                <w:rFonts w:ascii="Arial" w:eastAsia="Arial" w:hAnsi="Arial" w:cs="Arial"/>
                <w:sz w:val="20"/>
                <w:szCs w:val="20"/>
              </w:rPr>
            </w:pPr>
            <w:r>
              <w:rPr>
                <w:rFonts w:ascii="Arial"/>
                <w:b/>
                <w:sz w:val="20"/>
              </w:rPr>
              <w:t>-</w:t>
            </w:r>
          </w:p>
        </w:tc>
        <w:tc>
          <w:tcPr>
            <w:tcW w:w="1564"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8D7C1F" w:rsidRDefault="008D7C1F" w:rsidP="008D7C1F">
            <w:pPr>
              <w:pStyle w:val="TableParagraph"/>
              <w:spacing w:before="8"/>
              <w:ind w:left="560" w:right="561"/>
              <w:jc w:val="center"/>
              <w:rPr>
                <w:rFonts w:ascii="Arial" w:eastAsia="Arial" w:hAnsi="Arial" w:cs="Arial"/>
                <w:sz w:val="20"/>
                <w:szCs w:val="20"/>
              </w:rPr>
            </w:pPr>
            <w:r>
              <w:rPr>
                <w:rFonts w:ascii="Arial"/>
                <w:b/>
                <w:sz w:val="20"/>
              </w:rPr>
              <w:t>-</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593" w:right="593"/>
              <w:jc w:val="center"/>
              <w:rPr>
                <w:rFonts w:ascii="Arial" w:eastAsia="Arial" w:hAnsi="Arial" w:cs="Arial"/>
                <w:sz w:val="20"/>
                <w:szCs w:val="20"/>
              </w:rPr>
            </w:pPr>
            <w:r>
              <w:rPr>
                <w:rFonts w:ascii="Arial"/>
                <w:b/>
                <w:sz w:val="20"/>
              </w:rPr>
              <w:t>-</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8D7C1F" w:rsidRDefault="008D7C1F" w:rsidP="008D7C1F">
            <w:pPr>
              <w:pStyle w:val="TableParagraph"/>
              <w:spacing w:before="6"/>
              <w:ind w:left="467" w:right="468"/>
              <w:jc w:val="center"/>
              <w:rPr>
                <w:rFonts w:ascii="Arial" w:eastAsia="Arial" w:hAnsi="Arial" w:cs="Arial"/>
                <w:sz w:val="20"/>
                <w:szCs w:val="20"/>
              </w:rPr>
            </w:pPr>
            <w:r>
              <w:rPr>
                <w:rFonts w:ascii="Arial"/>
                <w:b/>
                <w:spacing w:val="-1"/>
                <w:sz w:val="20"/>
              </w:rPr>
              <w:t>5.00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88" w:right="492"/>
              <w:jc w:val="center"/>
              <w:rPr>
                <w:rFonts w:ascii="Arial" w:eastAsia="Arial" w:hAnsi="Arial" w:cs="Arial"/>
                <w:sz w:val="20"/>
                <w:szCs w:val="20"/>
              </w:rPr>
            </w:pPr>
            <w:r>
              <w:rPr>
                <w:rFonts w:ascii="Arial"/>
                <w:b/>
                <w:spacing w:val="-1"/>
                <w:sz w:val="20"/>
              </w:rPr>
              <w:t xml:space="preserve">     3.50</w:t>
            </w:r>
          </w:p>
        </w:tc>
        <w:tc>
          <w:tcPr>
            <w:tcW w:w="1564"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8D7C1F" w:rsidRDefault="008D7C1F" w:rsidP="008D7C1F">
            <w:pPr>
              <w:pStyle w:val="TableParagraph"/>
              <w:spacing w:before="6"/>
              <w:ind w:left="560" w:right="562"/>
              <w:jc w:val="center"/>
              <w:rPr>
                <w:rFonts w:ascii="Arial" w:eastAsia="Arial" w:hAnsi="Arial" w:cs="Arial"/>
                <w:sz w:val="20"/>
                <w:szCs w:val="20"/>
              </w:rPr>
            </w:pPr>
            <w:r>
              <w:rPr>
                <w:rFonts w:ascii="Arial"/>
                <w:b/>
                <w:spacing w:val="-1"/>
                <w:sz w:val="20"/>
              </w:rPr>
              <w:t>7.20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12.10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10.00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tabs>
                <w:tab w:val="left" w:pos="673"/>
                <w:tab w:val="center" w:pos="924"/>
              </w:tabs>
              <w:spacing w:before="6"/>
              <w:ind w:right="492"/>
              <w:jc w:val="right"/>
              <w:rPr>
                <w:rFonts w:ascii="Arial" w:eastAsia="Arial" w:hAnsi="Arial" w:cs="Arial"/>
                <w:sz w:val="20"/>
                <w:szCs w:val="20"/>
              </w:rPr>
            </w:pPr>
            <w:r>
              <w:rPr>
                <w:rFonts w:ascii="Arial"/>
                <w:b/>
                <w:spacing w:val="-1"/>
                <w:sz w:val="20"/>
              </w:rPr>
              <w:t xml:space="preserve">   8.70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14.50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23.40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15.00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12.60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21.70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34.00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20.00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16.40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28.70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41.50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25.00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20.20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34.40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47.30</w:t>
            </w:r>
          </w:p>
        </w:tc>
      </w:tr>
      <w:tr w:rsidR="008D7C1F" w:rsidTr="008D7C1F">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428"/>
              <w:rPr>
                <w:rFonts w:ascii="Arial" w:eastAsia="Arial" w:hAnsi="Arial" w:cs="Arial"/>
                <w:sz w:val="20"/>
                <w:szCs w:val="20"/>
              </w:rPr>
            </w:pPr>
            <w:r>
              <w:rPr>
                <w:rFonts w:ascii="Arial"/>
                <w:b/>
                <w:sz w:val="20"/>
              </w:rPr>
              <w:t>30.00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450"/>
              <w:jc w:val="center"/>
              <w:rPr>
                <w:rFonts w:ascii="Arial" w:eastAsia="Arial" w:hAnsi="Arial" w:cs="Arial"/>
                <w:sz w:val="20"/>
                <w:szCs w:val="20"/>
              </w:rPr>
            </w:pPr>
            <w:r>
              <w:rPr>
                <w:rFonts w:ascii="Arial"/>
                <w:b/>
                <w:sz w:val="20"/>
              </w:rPr>
              <w:t>23.80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501" w:right="504"/>
              <w:jc w:val="center"/>
              <w:rPr>
                <w:rFonts w:ascii="Arial" w:eastAsia="Arial" w:hAnsi="Arial" w:cs="Arial"/>
                <w:sz w:val="20"/>
                <w:szCs w:val="20"/>
              </w:rPr>
            </w:pPr>
            <w:r>
              <w:rPr>
                <w:rFonts w:ascii="Arial"/>
                <w:b/>
                <w:sz w:val="20"/>
              </w:rPr>
              <w:t>39.20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394"/>
              <w:rPr>
                <w:rFonts w:ascii="Arial" w:eastAsia="Arial" w:hAnsi="Arial" w:cs="Arial"/>
                <w:sz w:val="20"/>
                <w:szCs w:val="20"/>
              </w:rPr>
            </w:pPr>
            <w:r>
              <w:rPr>
                <w:rFonts w:ascii="Arial"/>
                <w:b/>
                <w:sz w:val="20"/>
              </w:rPr>
              <w:t>52.10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35.00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27.40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43.10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56.10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40.00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31.00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46.60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60.00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45.00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34.50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49.60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64.00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jc w:val="right"/>
              <w:rPr>
                <w:rFonts w:ascii="Arial" w:eastAsia="Arial" w:hAnsi="Arial" w:cs="Arial"/>
                <w:sz w:val="20"/>
                <w:szCs w:val="20"/>
              </w:rPr>
            </w:pPr>
            <w:r>
              <w:rPr>
                <w:rFonts w:ascii="Arial"/>
                <w:b/>
                <w:sz w:val="20"/>
              </w:rPr>
              <w:t>50.00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37.50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52.30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67.30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55.00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39.70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53.80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69.30</w:t>
            </w:r>
          </w:p>
        </w:tc>
      </w:tr>
      <w:tr w:rsidR="008D7C1F" w:rsidTr="008D7C1F">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428"/>
              <w:rPr>
                <w:rFonts w:ascii="Arial" w:eastAsia="Arial" w:hAnsi="Arial" w:cs="Arial"/>
                <w:sz w:val="20"/>
                <w:szCs w:val="20"/>
              </w:rPr>
            </w:pPr>
            <w:r>
              <w:rPr>
                <w:rFonts w:ascii="Arial"/>
                <w:b/>
                <w:sz w:val="20"/>
              </w:rPr>
              <w:t>60.00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450"/>
              <w:jc w:val="center"/>
              <w:rPr>
                <w:rFonts w:ascii="Arial" w:eastAsia="Arial" w:hAnsi="Arial" w:cs="Arial"/>
                <w:sz w:val="20"/>
                <w:szCs w:val="20"/>
              </w:rPr>
            </w:pPr>
            <w:r>
              <w:rPr>
                <w:rFonts w:ascii="Arial"/>
                <w:b/>
                <w:sz w:val="20"/>
              </w:rPr>
              <w:t>41.20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501" w:right="504"/>
              <w:jc w:val="center"/>
              <w:rPr>
                <w:rFonts w:ascii="Arial" w:eastAsia="Arial" w:hAnsi="Arial" w:cs="Arial"/>
                <w:sz w:val="20"/>
                <w:szCs w:val="20"/>
              </w:rPr>
            </w:pPr>
            <w:r>
              <w:rPr>
                <w:rFonts w:ascii="Arial"/>
                <w:b/>
                <w:sz w:val="20"/>
              </w:rPr>
              <w:t>55.30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394"/>
              <w:rPr>
                <w:rFonts w:ascii="Arial" w:eastAsia="Arial" w:hAnsi="Arial" w:cs="Arial"/>
                <w:sz w:val="20"/>
                <w:szCs w:val="20"/>
              </w:rPr>
            </w:pPr>
            <w:r>
              <w:rPr>
                <w:rFonts w:ascii="Arial"/>
                <w:b/>
                <w:sz w:val="20"/>
              </w:rPr>
              <w:t>70.90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65.00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42.60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56.60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72.40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70.00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43.90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57.80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73.80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75.00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45.10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58.90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75.00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80.00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46.20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60.00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76.20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85.00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47.30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61.00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77.30</w:t>
            </w:r>
          </w:p>
        </w:tc>
      </w:tr>
      <w:tr w:rsidR="008D7C1F" w:rsidTr="008D7C1F">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428"/>
              <w:rPr>
                <w:rFonts w:ascii="Arial" w:eastAsia="Arial" w:hAnsi="Arial" w:cs="Arial"/>
                <w:sz w:val="20"/>
                <w:szCs w:val="20"/>
              </w:rPr>
            </w:pPr>
            <w:r>
              <w:rPr>
                <w:rFonts w:ascii="Arial"/>
                <w:b/>
                <w:sz w:val="20"/>
              </w:rPr>
              <w:t>90.00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450"/>
              <w:jc w:val="center"/>
              <w:rPr>
                <w:rFonts w:ascii="Arial" w:eastAsia="Arial" w:hAnsi="Arial" w:cs="Arial"/>
                <w:sz w:val="20"/>
                <w:szCs w:val="20"/>
              </w:rPr>
            </w:pPr>
            <w:r>
              <w:rPr>
                <w:rFonts w:ascii="Arial"/>
                <w:b/>
                <w:sz w:val="20"/>
              </w:rPr>
              <w:t>48.30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501" w:right="504"/>
              <w:jc w:val="center"/>
              <w:rPr>
                <w:rFonts w:ascii="Arial" w:eastAsia="Arial" w:hAnsi="Arial" w:cs="Arial"/>
                <w:sz w:val="20"/>
                <w:szCs w:val="20"/>
              </w:rPr>
            </w:pPr>
            <w:r>
              <w:rPr>
                <w:rFonts w:ascii="Arial"/>
                <w:b/>
                <w:sz w:val="20"/>
              </w:rPr>
              <w:t>61.90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8"/>
              <w:ind w:left="394"/>
              <w:rPr>
                <w:rFonts w:ascii="Arial" w:eastAsia="Arial" w:hAnsi="Arial" w:cs="Arial"/>
                <w:sz w:val="20"/>
                <w:szCs w:val="20"/>
              </w:rPr>
            </w:pPr>
            <w:r>
              <w:rPr>
                <w:rFonts w:ascii="Arial"/>
                <w:b/>
                <w:sz w:val="20"/>
              </w:rPr>
              <w:t>78.30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28"/>
              <w:rPr>
                <w:rFonts w:ascii="Arial" w:eastAsia="Arial" w:hAnsi="Arial" w:cs="Arial"/>
                <w:sz w:val="20"/>
                <w:szCs w:val="20"/>
              </w:rPr>
            </w:pPr>
            <w:r>
              <w:rPr>
                <w:rFonts w:ascii="Arial"/>
                <w:b/>
                <w:sz w:val="20"/>
              </w:rPr>
              <w:t>95.00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49.20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62.80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79.30</w:t>
            </w:r>
          </w:p>
        </w:tc>
      </w:tr>
      <w:tr w:rsidR="008D7C1F" w:rsidTr="008D7C1F">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73"/>
              <w:rPr>
                <w:rFonts w:ascii="Arial" w:eastAsia="Arial" w:hAnsi="Arial" w:cs="Arial"/>
                <w:sz w:val="20"/>
                <w:szCs w:val="20"/>
              </w:rPr>
            </w:pPr>
            <w:r>
              <w:rPr>
                <w:rFonts w:ascii="Arial"/>
                <w:b/>
                <w:sz w:val="20"/>
              </w:rPr>
              <w:t>100.00</w:t>
            </w:r>
          </w:p>
        </w:tc>
        <w:tc>
          <w:tcPr>
            <w:tcW w:w="115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450"/>
              <w:jc w:val="center"/>
              <w:rPr>
                <w:rFonts w:ascii="Arial" w:eastAsia="Arial" w:hAnsi="Arial" w:cs="Arial"/>
                <w:sz w:val="20"/>
                <w:szCs w:val="20"/>
              </w:rPr>
            </w:pPr>
            <w:r>
              <w:rPr>
                <w:rFonts w:ascii="Arial"/>
                <w:b/>
                <w:sz w:val="20"/>
              </w:rPr>
              <w:t>50.10</w:t>
            </w:r>
          </w:p>
        </w:tc>
        <w:tc>
          <w:tcPr>
            <w:tcW w:w="15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501" w:right="504"/>
              <w:jc w:val="center"/>
              <w:rPr>
                <w:rFonts w:ascii="Arial" w:eastAsia="Arial" w:hAnsi="Arial" w:cs="Arial"/>
                <w:sz w:val="20"/>
                <w:szCs w:val="20"/>
              </w:rPr>
            </w:pPr>
            <w:r>
              <w:rPr>
                <w:rFonts w:ascii="Arial"/>
                <w:b/>
                <w:sz w:val="20"/>
              </w:rPr>
              <w:t>63.70</w:t>
            </w:r>
          </w:p>
        </w:tc>
        <w:tc>
          <w:tcPr>
            <w:tcW w:w="1164" w:type="dxa"/>
            <w:tcBorders>
              <w:top w:val="single" w:sz="5" w:space="0" w:color="000000"/>
              <w:left w:val="single" w:sz="5" w:space="0" w:color="000000"/>
              <w:bottom w:val="single" w:sz="5" w:space="0" w:color="000000"/>
              <w:right w:val="single" w:sz="5" w:space="0" w:color="000000"/>
            </w:tcBorders>
          </w:tcPr>
          <w:p w:rsidR="008D7C1F" w:rsidRDefault="008D7C1F" w:rsidP="008D7C1F">
            <w:pPr>
              <w:pStyle w:val="TableParagraph"/>
              <w:spacing w:before="6"/>
              <w:ind w:left="394"/>
              <w:rPr>
                <w:rFonts w:ascii="Arial" w:eastAsia="Arial" w:hAnsi="Arial" w:cs="Arial"/>
                <w:sz w:val="20"/>
                <w:szCs w:val="20"/>
              </w:rPr>
            </w:pPr>
            <w:r>
              <w:rPr>
                <w:rFonts w:ascii="Arial"/>
                <w:b/>
                <w:sz w:val="20"/>
              </w:rPr>
              <w:t>80.30</w:t>
            </w:r>
          </w:p>
        </w:tc>
      </w:tr>
    </w:tbl>
    <w:p w:rsidR="008D7C1F" w:rsidRDefault="008D7C1F" w:rsidP="008D7C1F">
      <w:pPr>
        <w:pStyle w:val="Textoindependiente"/>
        <w:spacing w:before="43" w:line="478" w:lineRule="auto"/>
        <w:ind w:left="0" w:right="131"/>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center"/>
        <w:rPr>
          <w:rFonts w:ascii="Times New Roman" w:eastAsiaTheme="minorHAnsi" w:hAnsi="Times New Roman" w:cs="Times New Roman"/>
          <w:b/>
          <w:lang w:val="es-PE"/>
        </w:rPr>
      </w:pPr>
    </w:p>
    <w:p w:rsidR="008D7C1F" w:rsidRPr="00273A06" w:rsidRDefault="008D7C1F" w:rsidP="008D7C1F">
      <w:pPr>
        <w:spacing w:line="20" w:lineRule="atLeast"/>
        <w:ind w:left="3167"/>
        <w:rPr>
          <w:rFonts w:ascii="Times New Roman" w:eastAsia="Arial" w:hAnsi="Times New Roman" w:cs="Times New Roman"/>
          <w:b/>
          <w:sz w:val="2"/>
          <w:szCs w:val="2"/>
        </w:rPr>
      </w:pPr>
      <w:r>
        <w:rPr>
          <w:rFonts w:ascii="Times New Roman" w:hAnsi="Times New Roman" w:cs="Times New Roman"/>
          <w:b/>
        </w:rPr>
        <w:t xml:space="preserve">        </w:t>
      </w:r>
      <w:r w:rsidRPr="00273A06">
        <w:rPr>
          <w:rFonts w:ascii="Times New Roman" w:eastAsia="Arial" w:hAnsi="Times New Roman" w:cs="Times New Roman"/>
          <w:b/>
          <w:noProof/>
          <w:sz w:val="2"/>
          <w:szCs w:val="2"/>
          <w:lang w:eastAsia="es-PE"/>
        </w:rPr>
        <mc:AlternateContent>
          <mc:Choice Requires="wpg">
            <w:drawing>
              <wp:inline distT="0" distB="0" distL="0" distR="0" wp14:anchorId="5D382019" wp14:editId="4D343C5E">
                <wp:extent cx="1838325" cy="9525"/>
                <wp:effectExtent l="9525" t="9525" r="0" b="0"/>
                <wp:docPr id="1165"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9525"/>
                          <a:chOff x="0" y="0"/>
                          <a:chExt cx="2895" cy="15"/>
                        </a:xfrm>
                      </wpg:grpSpPr>
                      <wpg:grpSp>
                        <wpg:cNvPr id="1166" name="Group 562"/>
                        <wpg:cNvGrpSpPr>
                          <a:grpSpLocks/>
                        </wpg:cNvGrpSpPr>
                        <wpg:grpSpPr bwMode="auto">
                          <a:xfrm>
                            <a:off x="7" y="7"/>
                            <a:ext cx="2880" cy="2"/>
                            <a:chOff x="7" y="7"/>
                            <a:chExt cx="2880" cy="2"/>
                          </a:xfrm>
                        </wpg:grpSpPr>
                        <wps:wsp>
                          <wps:cNvPr id="1167" name="Freeform 563"/>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864" o:spid="_x0000_s1026" style="width:144.75pt;height:.75pt;mso-position-horizontal-relative:char;mso-position-vertical-relative:line" coordsize="28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">
                <v:group id="Group 562"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G+scQAAADdAAAADwAAAGRycy9kb3ducmV2LnhtbERPTWuDQBC9F/oflin0&#10;1qy2RIrNRkTa0EMINCmE3AZ3oqI7K+5Gzb/vBgK9zeN9ziqbTSdGGlxjWUG8iEAQl1Y3XCn4PXy9&#10;vINwHlljZ5kUXMlBtn58WGGq7cQ/NO59JUIIuxQV1N73qZSurMmgW9ieOHBnOxj0AQ6V1ANOIdx0&#10;8jWKEmmw4dBQY09FTWW7vxgFmwmn/C3+HLftubieDsvdcRuTUs9Pc/4BwtPs/8V397cO8+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AG+scQAAADdAAAA&#10;DwAAAAAAAAAAAAAAAACqAgAAZHJzL2Rvd25yZXYueG1sUEsFBgAAAAAEAAQA+gAAAJsDAAAAAA==&#10;">
                  <v:shape id="Freeform 563"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5Dh8MA&#10;AADdAAAADwAAAGRycy9kb3ducmV2LnhtbERPyWrDMBC9F/oPYgq9NZJDs+BGNiGlNNBDiBN6HqyJ&#10;bWKNjKXazt9HhUJv83jrbPLJtmKg3jeONSQzBYK4dKbhSsP59PGyBuEDssHWMWm4kYc8e3zYYGrc&#10;yEcailCJGMI+RQ11CF0qpS9rsuhnriOO3MX1FkOEfSVNj2MMt62cK7WUFhuODTV2tKupvBY/VkO4&#10;FpfbZ/L1Tdv34eDG1706LJzWz0/T9g1EoCn8i//cexPnJ8sV/H4TT5D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5Dh8MAAADdAAAADwAAAAAAAAAAAAAAAACYAgAAZHJzL2Rv&#10;d25yZXYueG1sUEsFBgAAAAAEAAQA9QAAAIgDAAAAAA==&#10;" path="m,l2880,e" filled="f" strokeweight=".72pt">
                    <v:path arrowok="t" o:connecttype="custom" o:connectlocs="0,0;2880,0" o:connectangles="0,0"/>
                  </v:shape>
                </v:group>
                <w10:anchorlock/>
              </v:group>
            </w:pict>
          </mc:Fallback>
        </mc:AlternateContent>
      </w:r>
    </w:p>
    <w:p w:rsidR="008D7C1F" w:rsidRPr="00273A06" w:rsidRDefault="008D7C1F" w:rsidP="008D7C1F">
      <w:pPr>
        <w:tabs>
          <w:tab w:val="left" w:pos="1570"/>
        </w:tabs>
        <w:spacing w:before="42"/>
        <w:ind w:left="341"/>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434432" behindDoc="1" locked="0" layoutInCell="1" allowOverlap="1" wp14:anchorId="67FCC175" wp14:editId="66968124">
                <wp:simplePos x="0" y="0"/>
                <wp:positionH relativeFrom="page">
                  <wp:posOffset>4584700</wp:posOffset>
                </wp:positionH>
                <wp:positionV relativeFrom="paragraph">
                  <wp:posOffset>172720</wp:posOffset>
                </wp:positionV>
                <wp:extent cx="1831975" cy="1270"/>
                <wp:effectExtent l="0" t="0" r="15875" b="17780"/>
                <wp:wrapNone/>
                <wp:docPr id="1168" name="Grupo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270"/>
                          <a:chOff x="4810" y="270"/>
                          <a:chExt cx="2885" cy="2"/>
                        </a:xfrm>
                      </wpg:grpSpPr>
                      <wps:wsp>
                        <wps:cNvPr id="1169" name="Freeform 565"/>
                        <wps:cNvSpPr>
                          <a:spLocks/>
                        </wps:cNvSpPr>
                        <wps:spPr bwMode="auto">
                          <a:xfrm>
                            <a:off x="4810" y="270"/>
                            <a:ext cx="2885" cy="2"/>
                          </a:xfrm>
                          <a:custGeom>
                            <a:avLst/>
                            <a:gdLst>
                              <a:gd name="T0" fmla="+- 0 4810 4810"/>
                              <a:gd name="T1" fmla="*/ T0 w 2885"/>
                              <a:gd name="T2" fmla="+- 0 7694 4810"/>
                              <a:gd name="T3" fmla="*/ T2 w 2885"/>
                            </a:gdLst>
                            <a:ahLst/>
                            <a:cxnLst>
                              <a:cxn ang="0">
                                <a:pos x="T1" y="0"/>
                              </a:cxn>
                              <a:cxn ang="0">
                                <a:pos x="T3" y="0"/>
                              </a:cxn>
                            </a:cxnLst>
                            <a:rect l="0" t="0" r="r" b="b"/>
                            <a:pathLst>
                              <a:path w="2885">
                                <a:moveTo>
                                  <a:pt x="0" y="0"/>
                                </a:moveTo>
                                <a:lnTo>
                                  <a:pt x="288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2" o:spid="_x0000_s1026" style="position:absolute;margin-left:361pt;margin-top:13.6pt;width:144.25pt;height:.1pt;z-index:-250882048;mso-position-horizontal-relative:page" coordorigin="4810,270" coordsize="2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">
                <v:shape id="Freeform 565" o:spid="_x0000_s1027" style="position:absolute;left:4810;top:270;width:2885;height:2;visibility:visible;mso-wrap-style:square;v-text-anchor:top" coordsize="2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nOr8QA&#10;AADdAAAADwAAAGRycy9kb3ducmV2LnhtbERPzWrCQBC+C77DMoK3uomgjdE1lIJtDyrU+gBjdpqE&#10;ZmfD7takfXq3UPA2H9/vbIrBtOJKzjeWFaSzBARxaXXDlYLzx+4hA+EDssbWMin4IQ/FdjzaYK5t&#10;z+90PYVKxBD2OSqoQ+hyKX1Zk0E/sx1x5D6tMxgidJXUDvsYblo5T5KlNNhwbKixo+eayq/Tt1Gw&#10;6w4vx/nlV2alC+bxNfOHRb9XajoZntYgAg3hLv53v+k4P12u4O+beIL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Zzq/EAAAA3QAAAA8AAAAAAAAAAAAAAAAAmAIAAGRycy9k&#10;b3ducmV2LnhtbFBLBQYAAAAABAAEAPUAAACJAwAAAAA=&#10;" path="m,l2884,e" filled="f" strokeweight=".72pt">
                  <v:path arrowok="t" o:connecttype="custom" o:connectlocs="0,0;2884,0" o:connectangles="0,0"/>
                </v:shape>
                <w10:wrap anchorx="page"/>
              </v:group>
            </w:pict>
          </mc:Fallback>
        </mc:AlternateContent>
      </w:r>
      <w:r w:rsidRPr="00273A06">
        <w:rPr>
          <w:rFonts w:ascii="Times New Roman" w:hAnsi="Times New Roman" w:cs="Times New Roman"/>
          <w:b/>
          <w:w w:val="105"/>
          <w:sz w:val="20"/>
        </w:rPr>
        <w:t>BAJO</w:t>
      </w:r>
      <w:r w:rsidRPr="00273A06">
        <w:rPr>
          <w:rFonts w:ascii="Times New Roman" w:hAnsi="Times New Roman" w:cs="Times New Roman"/>
          <w:b/>
          <w:w w:val="105"/>
          <w:sz w:val="20"/>
        </w:rPr>
        <w:tab/>
      </w:r>
      <w:r w:rsidRPr="00273A06">
        <w:rPr>
          <w:rFonts w:ascii="Times New Roman" w:hAnsi="Times New Roman" w:cs="Times New Roman"/>
          <w:b/>
          <w:w w:val="115"/>
          <w:sz w:val="20"/>
        </w:rPr>
        <w:t xml:space="preserve">2 </w:t>
      </w:r>
      <w:r w:rsidRPr="00273A06">
        <w:rPr>
          <w:rFonts w:ascii="Times New Roman" w:hAnsi="Times New Roman" w:cs="Times New Roman"/>
          <w:b/>
          <w:spacing w:val="14"/>
          <w:w w:val="115"/>
          <w:sz w:val="20"/>
        </w:rPr>
        <w:t xml:space="preserve"> </w:t>
      </w:r>
      <w:r w:rsidRPr="00273A06">
        <w:rPr>
          <w:rFonts w:ascii="Times New Roman" w:hAnsi="Times New Roman" w:cs="Times New Roman"/>
          <w:b/>
          <w:w w:val="115"/>
          <w:sz w:val="20"/>
        </w:rPr>
        <w:t>puntos</w:t>
      </w:r>
    </w:p>
    <w:p w:rsidR="008D7C1F" w:rsidRPr="00273A06" w:rsidRDefault="008D7C1F" w:rsidP="008D7C1F">
      <w:pPr>
        <w:tabs>
          <w:tab w:val="left" w:pos="1519"/>
        </w:tabs>
        <w:spacing w:before="63"/>
        <w:ind w:left="214"/>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435456" behindDoc="1" locked="0" layoutInCell="1" allowOverlap="1" wp14:anchorId="36E5218A" wp14:editId="0F446E59">
                <wp:simplePos x="0" y="0"/>
                <wp:positionH relativeFrom="page">
                  <wp:posOffset>4592320</wp:posOffset>
                </wp:positionH>
                <wp:positionV relativeFrom="paragraph">
                  <wp:posOffset>186055</wp:posOffset>
                </wp:positionV>
                <wp:extent cx="1828800" cy="1270"/>
                <wp:effectExtent l="0" t="0" r="19050" b="17780"/>
                <wp:wrapNone/>
                <wp:docPr id="1170" name="Grupo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4810" y="291"/>
                          <a:chExt cx="2880" cy="2"/>
                        </a:xfrm>
                      </wpg:grpSpPr>
                      <wps:wsp>
                        <wps:cNvPr id="1171" name="Freeform 567"/>
                        <wps:cNvSpPr>
                          <a:spLocks/>
                        </wps:cNvSpPr>
                        <wps:spPr bwMode="auto">
                          <a:xfrm>
                            <a:off x="4810" y="291"/>
                            <a:ext cx="2880" cy="2"/>
                          </a:xfrm>
                          <a:custGeom>
                            <a:avLst/>
                            <a:gdLst>
                              <a:gd name="T0" fmla="+- 0 4810 4810"/>
                              <a:gd name="T1" fmla="*/ T0 w 2880"/>
                              <a:gd name="T2" fmla="+- 0 7690 481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0" o:spid="_x0000_s1026" style="position:absolute;margin-left:361.6pt;margin-top:14.65pt;width:2in;height:.1pt;z-index:-250881024;mso-position-horizontal-relative:page" coordorigin="4810,291"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">
                <v:shape id="Freeform 567" o:spid="_x0000_s1027" style="position:absolute;left:4810;top:291;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LotcIA&#10;AADdAAAADwAAAGRycy9kb3ducmV2LnhtbERPTYvCMBC9L/gfwgh7W9PK6ko1iiiyggfZKp6HZmyL&#10;zaQ0sa3/fiMI3ubxPmex6k0lWmpcaVlBPIpAEGdWl5wrOJ92XzMQziNrrCyTggc5WC0HHwtMtO34&#10;j9rU5yKEsEtQQeF9nUjpsoIMupGtiQN3tY1BH2CTS91gF8JNJcdRNJUGSw4NBda0KSi7pXejwN/S&#10;6+M3PlxovW2PtvveR8eJVepz2K/nIDz1/i1+ufc6zI9/Ynh+E06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sui1wgAAAN0AAAAPAAAAAAAAAAAAAAAAAJgCAABkcnMvZG93&#10;bnJldi54bWxQSwUGAAAAAAQABAD1AAAAhwMAAAAA&#10;" path="m,l2880,e" filled="f" strokeweight=".72pt">
                  <v:path arrowok="t" o:connecttype="custom" o:connectlocs="0,0;2880,0" o:connectangles="0,0"/>
                </v:shape>
                <w10:wrap anchorx="page"/>
              </v:group>
            </w:pict>
          </mc:Fallback>
        </mc:AlternateContent>
      </w:r>
      <w:r>
        <w:rPr>
          <w:rFonts w:ascii="Times New Roman" w:hAnsi="Times New Roman" w:cs="Times New Roman"/>
          <w:b/>
          <w:w w:val="105"/>
          <w:sz w:val="20"/>
        </w:rPr>
        <w:t>M</w:t>
      </w:r>
      <w:r w:rsidRPr="00273A06">
        <w:rPr>
          <w:rFonts w:ascii="Times New Roman" w:hAnsi="Times New Roman" w:cs="Times New Roman"/>
          <w:b/>
          <w:w w:val="105"/>
          <w:sz w:val="20"/>
        </w:rPr>
        <w:t>EDlO</w:t>
      </w:r>
      <w:r w:rsidRPr="00273A06">
        <w:rPr>
          <w:rFonts w:ascii="Times New Roman" w:hAnsi="Times New Roman" w:cs="Times New Roman"/>
          <w:b/>
          <w:w w:val="105"/>
          <w:sz w:val="20"/>
        </w:rPr>
        <w:tab/>
      </w:r>
      <w:r w:rsidRPr="00CA62E9">
        <w:rPr>
          <w:rFonts w:ascii="Times New Roman" w:hAnsi="Times New Roman" w:cs="Times New Roman"/>
          <w:b/>
          <w:w w:val="115"/>
          <w:sz w:val="20"/>
          <w:shd w:val="clear" w:color="auto" w:fill="FFC000"/>
        </w:rPr>
        <w:t>4</w:t>
      </w:r>
      <w:r w:rsidRPr="00CA62E9">
        <w:rPr>
          <w:rFonts w:ascii="Times New Roman" w:hAnsi="Times New Roman" w:cs="Times New Roman"/>
          <w:b/>
          <w:spacing w:val="4"/>
          <w:w w:val="115"/>
          <w:sz w:val="20"/>
          <w:shd w:val="clear" w:color="auto" w:fill="FFC000"/>
        </w:rPr>
        <w:t xml:space="preserve"> </w:t>
      </w:r>
      <w:r w:rsidRPr="00CA62E9">
        <w:rPr>
          <w:rFonts w:ascii="Times New Roman" w:hAnsi="Times New Roman" w:cs="Times New Roman"/>
          <w:b/>
          <w:w w:val="115"/>
          <w:sz w:val="20"/>
          <w:shd w:val="clear" w:color="auto" w:fill="FFC000"/>
        </w:rPr>
        <w:t xml:space="preserve"> puntos</w:t>
      </w:r>
    </w:p>
    <w:p w:rsidR="008D7C1F" w:rsidRPr="00E742A4" w:rsidRDefault="008D7C1F" w:rsidP="008D7C1F">
      <w:pPr>
        <w:tabs>
          <w:tab w:val="left" w:pos="631"/>
          <w:tab w:val="left" w:pos="1870"/>
          <w:tab w:val="left" w:pos="3065"/>
        </w:tabs>
        <w:spacing w:before="67"/>
        <w:ind w:left="145"/>
        <w:jc w:val="center"/>
        <w:rPr>
          <w:rFonts w:ascii="Times New Roman" w:hAnsi="Times New Roman" w:cs="Times New Roman"/>
          <w:b/>
          <w:sz w:val="20"/>
          <w:u w:val="single" w:color="000000"/>
        </w:rPr>
      </w:pP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r w:rsidRPr="00273A06">
        <w:rPr>
          <w:rFonts w:ascii="Times New Roman" w:hAnsi="Times New Roman" w:cs="Times New Roman"/>
          <w:b/>
          <w:w w:val="105"/>
          <w:sz w:val="20"/>
          <w:u w:val="single" w:color="000000"/>
        </w:rPr>
        <w:t>ALTO</w:t>
      </w:r>
      <w:r w:rsidRPr="00273A06">
        <w:rPr>
          <w:rFonts w:ascii="Times New Roman" w:hAnsi="Times New Roman" w:cs="Times New Roman"/>
          <w:b/>
          <w:w w:val="105"/>
          <w:sz w:val="20"/>
          <w:u w:val="single" w:color="000000"/>
        </w:rPr>
        <w:tab/>
      </w:r>
      <w:r>
        <w:rPr>
          <w:rFonts w:ascii="Times New Roman" w:hAnsi="Times New Roman" w:cs="Times New Roman"/>
          <w:b/>
          <w:w w:val="115"/>
          <w:sz w:val="20"/>
          <w:u w:val="single" w:color="000000"/>
        </w:rPr>
        <w:t>8   p</w:t>
      </w:r>
      <w:r w:rsidRPr="00273A06">
        <w:rPr>
          <w:rFonts w:ascii="Times New Roman" w:hAnsi="Times New Roman" w:cs="Times New Roman"/>
          <w:b/>
          <w:w w:val="115"/>
          <w:sz w:val="20"/>
          <w:u w:val="single" w:color="000000"/>
        </w:rPr>
        <w:t>untos</w:t>
      </w: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p>
    <w:p w:rsidR="008D7C1F" w:rsidRDefault="008D7C1F" w:rsidP="008D7C1F">
      <w:pPr>
        <w:pStyle w:val="Textoindependiente"/>
        <w:spacing w:before="43" w:line="478" w:lineRule="auto"/>
        <w:ind w:left="0" w:right="131"/>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 xml:space="preserve">                               V. D de Daño de Sello de Junta</w:t>
      </w:r>
    </w:p>
    <w:p w:rsidR="008D7C1F" w:rsidRDefault="008D7C1F" w:rsidP="008D7C1F">
      <w:pPr>
        <w:pStyle w:val="Textoindependiente"/>
        <w:spacing w:before="43" w:line="478" w:lineRule="auto"/>
        <w:ind w:left="0" w:right="131"/>
        <w:jc w:val="center"/>
        <w:rPr>
          <w:rFonts w:ascii="Times New Roman" w:eastAsiaTheme="minorHAnsi"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EastAsia"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EastAsia" w:hAnsi="Times New Roman" w:cs="Times New Roman"/>
          <w:b/>
          <w:lang w:val="es-PE"/>
        </w:rPr>
      </w:pPr>
    </w:p>
    <w:p w:rsidR="008D7C1F" w:rsidRDefault="008D7C1F" w:rsidP="008D7C1F">
      <w:pPr>
        <w:pStyle w:val="Textoindependiente"/>
        <w:spacing w:before="43" w:line="478" w:lineRule="auto"/>
        <w:ind w:left="0" w:right="131"/>
        <w:jc w:val="both"/>
        <w:rPr>
          <w:rFonts w:ascii="Times New Roman" w:eastAsiaTheme="minorEastAsia" w:hAnsi="Times New Roman" w:cs="Times New Roman"/>
          <w:b/>
          <w:lang w:val="es-PE"/>
        </w:rPr>
      </w:pPr>
    </w:p>
    <w:p w:rsidR="008D7C1F" w:rsidRDefault="008D7C1F" w:rsidP="008D7C1F">
      <w:pPr>
        <w:pStyle w:val="Textoindependiente"/>
        <w:spacing w:before="43" w:line="478" w:lineRule="auto"/>
        <w:ind w:left="0" w:right="131"/>
        <w:jc w:val="both"/>
        <w:rPr>
          <w:rFonts w:ascii="Times New Roman" w:hAnsi="Times New Roman" w:cs="Times New Roman"/>
          <w:b/>
          <w:sz w:val="18"/>
          <w:lang w:val="es-PE"/>
        </w:rPr>
      </w:pPr>
    </w:p>
    <w:p w:rsidR="008D7C1F" w:rsidRDefault="008D7C1F" w:rsidP="008D7C1F">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V. D de Grieta en Esquina</w:t>
      </w:r>
    </w:p>
    <w:p w:rsidR="008D7C1F" w:rsidRPr="006A66A2" w:rsidRDefault="008D7C1F" w:rsidP="008D7C1F">
      <w:pPr>
        <w:pStyle w:val="Textoindependiente"/>
        <w:spacing w:before="43" w:line="478" w:lineRule="auto"/>
        <w:ind w:left="0" w:right="131"/>
        <w:jc w:val="both"/>
        <w:rPr>
          <w:rFonts w:ascii="Times New Roman" w:eastAsiaTheme="minorEastAsia" w:hAnsi="Times New Roman" w:cs="Times New Roman"/>
          <w:b/>
          <w:lang w:val="es-PE"/>
        </w:rPr>
      </w:pPr>
      <w:r w:rsidRPr="00EB6591">
        <w:rPr>
          <w:rFonts w:ascii="Times New Roman" w:hAnsi="Times New Roman" w:cs="Times New Roman"/>
          <w:lang w:val="es-PE"/>
        </w:rPr>
        <w:t>Como</w:t>
      </w:r>
      <w:r w:rsidRPr="00EB6591">
        <w:rPr>
          <w:rFonts w:ascii="Times New Roman" w:hAnsi="Times New Roman" w:cs="Times New Roman"/>
          <w:spacing w:val="51"/>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7"/>
          <w:lang w:val="es-PE"/>
        </w:rPr>
        <w:t xml:space="preserve"> </w:t>
      </w:r>
      <w:r w:rsidRPr="00EB6591">
        <w:rPr>
          <w:rFonts w:ascii="Times New Roman" w:hAnsi="Times New Roman" w:cs="Times New Roman"/>
          <w:lang w:val="es-PE"/>
        </w:rPr>
        <w:t>aprecia</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en</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la</w:t>
      </w:r>
      <w:r w:rsidRPr="00EB6591">
        <w:rPr>
          <w:rFonts w:ascii="Times New Roman" w:hAnsi="Times New Roman" w:cs="Times New Roman"/>
          <w:spacing w:val="36"/>
          <w:lang w:val="es-PE"/>
        </w:rPr>
        <w:t xml:space="preserve"> </w:t>
      </w:r>
      <w:r w:rsidRPr="00EB6591">
        <w:rPr>
          <w:rFonts w:ascii="Times New Roman" w:hAnsi="Times New Roman" w:cs="Times New Roman"/>
          <w:lang w:val="es-PE"/>
        </w:rPr>
        <w:t>tabla</w:t>
      </w:r>
      <w:r w:rsidRPr="00EB6591">
        <w:rPr>
          <w:rFonts w:ascii="Times New Roman" w:hAnsi="Times New Roman" w:cs="Times New Roman"/>
          <w:spacing w:val="58"/>
          <w:lang w:val="es-PE"/>
        </w:rPr>
        <w:t xml:space="preserve"> </w:t>
      </w:r>
      <w:r w:rsidRPr="00EB6591">
        <w:rPr>
          <w:rFonts w:ascii="Times New Roman" w:hAnsi="Times New Roman" w:cs="Times New Roman"/>
          <w:lang w:val="es-PE"/>
        </w:rPr>
        <w:t>8</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obtuvieron</w:t>
      </w:r>
      <w:r w:rsidRPr="00EB6591">
        <w:rPr>
          <w:rFonts w:ascii="Times New Roman" w:hAnsi="Times New Roman" w:cs="Times New Roman"/>
          <w:spacing w:val="2"/>
          <w:lang w:val="es-PE"/>
        </w:rPr>
        <w:t xml:space="preserve"> </w:t>
      </w:r>
      <w:r>
        <w:rPr>
          <w:rFonts w:ascii="Times New Roman" w:hAnsi="Times New Roman" w:cs="Times New Roman"/>
          <w:lang w:val="es-PE"/>
        </w:rPr>
        <w:t>5</w:t>
      </w:r>
      <w:r w:rsidRPr="00EB6591">
        <w:rPr>
          <w:rFonts w:ascii="Times New Roman" w:hAnsi="Times New Roman" w:cs="Times New Roman"/>
          <w:spacing w:val="37"/>
          <w:lang w:val="es-PE"/>
        </w:rPr>
        <w:t xml:space="preserve"> </w:t>
      </w:r>
      <w:r w:rsidRPr="00EB6591">
        <w:rPr>
          <w:rFonts w:ascii="Times New Roman" w:hAnsi="Times New Roman" w:cs="Times New Roman"/>
          <w:lang w:val="es-PE"/>
        </w:rPr>
        <w:t>valores</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deducidos:</w:t>
      </w:r>
      <w:r w:rsidRPr="00EB6591">
        <w:rPr>
          <w:rFonts w:ascii="Times New Roman" w:hAnsi="Times New Roman" w:cs="Times New Roman"/>
          <w:spacing w:val="57"/>
          <w:lang w:val="es-PE"/>
        </w:rPr>
        <w:t xml:space="preserve"> </w:t>
      </w:r>
      <w:r w:rsidR="00D7006F">
        <w:rPr>
          <w:rFonts w:ascii="Times New Roman" w:hAnsi="Times New Roman" w:cs="Times New Roman"/>
          <w:b/>
          <w:lang w:val="es-PE"/>
        </w:rPr>
        <w:t>18.96</w:t>
      </w:r>
      <w:r w:rsidRPr="00057264">
        <w:rPr>
          <w:rFonts w:ascii="Times New Roman" w:hAnsi="Times New Roman" w:cs="Times New Roman"/>
          <w:b/>
          <w:lang w:val="es-PE"/>
        </w:rPr>
        <w:t>,</w:t>
      </w:r>
      <w:r w:rsidR="00D7006F">
        <w:rPr>
          <w:rFonts w:ascii="Times New Roman" w:hAnsi="Times New Roman" w:cs="Times New Roman"/>
          <w:b/>
          <w:lang w:val="es-PE"/>
        </w:rPr>
        <w:t xml:space="preserve"> 18.59,</w:t>
      </w:r>
      <w:r w:rsidRPr="00057264">
        <w:rPr>
          <w:rFonts w:ascii="Times New Roman" w:hAnsi="Times New Roman" w:cs="Times New Roman"/>
          <w:b/>
          <w:spacing w:val="49"/>
          <w:lang w:val="es-PE"/>
        </w:rPr>
        <w:t xml:space="preserve"> </w:t>
      </w:r>
      <w:r w:rsidR="00D7006F">
        <w:rPr>
          <w:rFonts w:ascii="Times New Roman" w:hAnsi="Times New Roman" w:cs="Times New Roman"/>
          <w:b/>
          <w:lang w:val="es-PE"/>
        </w:rPr>
        <w:t>17.71</w:t>
      </w:r>
      <w:r w:rsidRPr="00057264">
        <w:rPr>
          <w:rFonts w:ascii="Times New Roman" w:hAnsi="Times New Roman" w:cs="Times New Roman"/>
          <w:b/>
          <w:lang w:val="es-PE"/>
        </w:rPr>
        <w:t>,</w:t>
      </w:r>
      <w:r w:rsidRPr="00057264">
        <w:rPr>
          <w:rFonts w:ascii="Times New Roman" w:hAnsi="Times New Roman" w:cs="Times New Roman"/>
          <w:b/>
          <w:w w:val="95"/>
          <w:lang w:val="es-PE"/>
        </w:rPr>
        <w:t xml:space="preserve"> </w:t>
      </w:r>
      <w:r w:rsidR="00D7006F">
        <w:rPr>
          <w:rFonts w:ascii="Times New Roman" w:hAnsi="Times New Roman" w:cs="Times New Roman"/>
          <w:b/>
          <w:lang w:val="es-PE"/>
        </w:rPr>
        <w:t>17.24</w:t>
      </w:r>
      <w:r w:rsidRPr="00057264">
        <w:rPr>
          <w:rFonts w:ascii="Times New Roman" w:hAnsi="Times New Roman" w:cs="Times New Roman"/>
          <w:b/>
          <w:lang w:val="es-PE"/>
        </w:rPr>
        <w:t>,</w:t>
      </w:r>
      <w:r w:rsidRPr="00057264">
        <w:rPr>
          <w:rFonts w:ascii="Times New Roman" w:hAnsi="Times New Roman" w:cs="Times New Roman"/>
          <w:b/>
          <w:spacing w:val="3"/>
          <w:lang w:val="es-PE"/>
        </w:rPr>
        <w:t xml:space="preserve"> </w:t>
      </w:r>
      <w:r w:rsidRPr="00057264">
        <w:rPr>
          <w:rFonts w:ascii="Times New Roman" w:hAnsi="Times New Roman" w:cs="Times New Roman"/>
          <w:b/>
          <w:spacing w:val="51"/>
          <w:lang w:val="es-PE"/>
        </w:rPr>
        <w:t xml:space="preserve"> </w:t>
      </w:r>
      <w:r w:rsidRPr="00057264">
        <w:rPr>
          <w:rFonts w:ascii="Times New Roman" w:hAnsi="Times New Roman" w:cs="Times New Roman"/>
          <w:b/>
          <w:lang w:val="es-PE"/>
        </w:rPr>
        <w:t>y</w:t>
      </w:r>
      <w:r w:rsidRPr="00057264">
        <w:rPr>
          <w:rFonts w:ascii="Times New Roman" w:hAnsi="Times New Roman" w:cs="Times New Roman"/>
          <w:b/>
          <w:spacing w:val="41"/>
          <w:lang w:val="es-PE"/>
        </w:rPr>
        <w:t xml:space="preserve"> </w:t>
      </w:r>
      <w:r w:rsidRPr="00057264">
        <w:rPr>
          <w:rFonts w:ascii="Times New Roman" w:hAnsi="Times New Roman" w:cs="Times New Roman"/>
          <w:b/>
          <w:lang w:val="es-PE"/>
        </w:rPr>
        <w:t>4</w:t>
      </w:r>
      <w:r w:rsidRPr="00EB6591">
        <w:rPr>
          <w:rFonts w:ascii="Times New Roman" w:hAnsi="Times New Roman" w:cs="Times New Roman"/>
          <w:lang w:val="es-PE"/>
        </w:rPr>
        <w:t>.</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Siguiendo</w:t>
      </w:r>
      <w:r w:rsidRPr="00EB6591">
        <w:rPr>
          <w:rFonts w:ascii="Times New Roman" w:hAnsi="Times New Roman" w:cs="Times New Roman"/>
          <w:spacing w:val="53"/>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37"/>
          <w:lang w:val="es-PE"/>
        </w:rPr>
        <w:t xml:space="preserve"> </w:t>
      </w:r>
      <w:r w:rsidRPr="00057264">
        <w:rPr>
          <w:rFonts w:ascii="Times New Roman" w:hAnsi="Times New Roman" w:cs="Times New Roman"/>
          <w:b/>
          <w:lang w:val="es-PE"/>
        </w:rPr>
        <w:t>procedimiento</w:t>
      </w:r>
      <w:r w:rsidRPr="00057264">
        <w:rPr>
          <w:rFonts w:ascii="Times New Roman" w:hAnsi="Times New Roman" w:cs="Times New Roman"/>
          <w:b/>
          <w:spacing w:val="58"/>
          <w:lang w:val="es-PE"/>
        </w:rPr>
        <w:t xml:space="preserve"> </w:t>
      </w:r>
      <w:r w:rsidRPr="00057264">
        <w:rPr>
          <w:rFonts w:ascii="Times New Roman" w:hAnsi="Times New Roman" w:cs="Times New Roman"/>
          <w:b/>
          <w:lang w:val="es-PE"/>
        </w:rPr>
        <w:t>del</w:t>
      </w:r>
      <w:r w:rsidRPr="00057264">
        <w:rPr>
          <w:rFonts w:ascii="Times New Roman" w:hAnsi="Times New Roman" w:cs="Times New Roman"/>
          <w:b/>
          <w:spacing w:val="48"/>
          <w:lang w:val="es-PE"/>
        </w:rPr>
        <w:t xml:space="preserve"> </w:t>
      </w:r>
      <w:r w:rsidRPr="00057264">
        <w:rPr>
          <w:rFonts w:ascii="Times New Roman" w:hAnsi="Times New Roman" w:cs="Times New Roman"/>
          <w:b/>
          <w:lang w:val="es-PE"/>
        </w:rPr>
        <w:t>PCI</w:t>
      </w:r>
      <w:r w:rsidRPr="00EB6591">
        <w:rPr>
          <w:rFonts w:ascii="Times New Roman" w:hAnsi="Times New Roman" w:cs="Times New Roman"/>
          <w:lang w:val="es-PE"/>
        </w:rPr>
        <w:t>,</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obtiene</w:t>
      </w:r>
      <w:r w:rsidRPr="00EB6591">
        <w:rPr>
          <w:rFonts w:ascii="Times New Roman" w:hAnsi="Times New Roman" w:cs="Times New Roman"/>
          <w:w w:val="96"/>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3"/>
          <w:lang w:val="es-PE"/>
        </w:rPr>
        <w:t xml:space="preserve"> </w:t>
      </w:r>
      <w:r w:rsidRPr="00EB6591">
        <w:rPr>
          <w:rFonts w:ascii="Times New Roman" w:hAnsi="Times New Roman" w:cs="Times New Roman"/>
          <w:lang w:val="es-PE"/>
        </w:rPr>
        <w:t>máximo</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valor</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deducido</w:t>
      </w:r>
      <w:r w:rsidRPr="00EB6591">
        <w:rPr>
          <w:rFonts w:ascii="Times New Roman" w:hAnsi="Times New Roman" w:cs="Times New Roman"/>
          <w:spacing w:val="34"/>
          <w:lang w:val="es-PE"/>
        </w:rPr>
        <w:t xml:space="preserve"> </w:t>
      </w:r>
      <w:r w:rsidRPr="00EB6591">
        <w:rPr>
          <w:rFonts w:ascii="Times New Roman" w:hAnsi="Times New Roman" w:cs="Times New Roman"/>
          <w:lang w:val="es-PE"/>
        </w:rPr>
        <w:t>corregido</w:t>
      </w:r>
      <w:r w:rsidRPr="00EB6591">
        <w:rPr>
          <w:rFonts w:ascii="Times New Roman" w:hAnsi="Times New Roman" w:cs="Times New Roman"/>
          <w:spacing w:val="24"/>
          <w:lang w:val="es-PE"/>
        </w:rPr>
        <w:t xml:space="preserve"> </w:t>
      </w:r>
      <w:r w:rsidR="0004078F">
        <w:rPr>
          <w:rFonts w:ascii="Times New Roman" w:hAnsi="Times New Roman" w:cs="Times New Roman"/>
          <w:b/>
          <w:lang w:val="es-PE"/>
        </w:rPr>
        <w:t>46.3</w:t>
      </w:r>
      <w:r>
        <w:rPr>
          <w:rFonts w:ascii="Times New Roman" w:hAnsi="Times New Roman" w:cs="Times New Roman"/>
          <w:b/>
          <w:lang w:val="es-PE"/>
        </w:rPr>
        <w:t>2</w:t>
      </w:r>
      <w:r w:rsidRPr="00EB6591">
        <w:rPr>
          <w:rFonts w:ascii="Times New Roman" w:hAnsi="Times New Roman" w:cs="Times New Roman"/>
          <w:lang w:val="es-PE"/>
        </w:rPr>
        <w:t>,</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dando</w:t>
      </w:r>
      <w:r w:rsidRPr="00EB6591">
        <w:rPr>
          <w:rFonts w:ascii="Times New Roman" w:hAnsi="Times New Roman" w:cs="Times New Roman"/>
          <w:spacing w:val="27"/>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resultado</w:t>
      </w:r>
      <w:r w:rsidRPr="00EB6591">
        <w:rPr>
          <w:rFonts w:ascii="Times New Roman" w:hAnsi="Times New Roman" w:cs="Times New Roman"/>
          <w:spacing w:val="24"/>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18"/>
          <w:lang w:val="es-PE"/>
        </w:rPr>
        <w:t xml:space="preserve"> </w:t>
      </w:r>
      <w:r w:rsidRPr="00EB6591">
        <w:rPr>
          <w:rFonts w:ascii="Times New Roman" w:hAnsi="Times New Roman" w:cs="Times New Roman"/>
          <w:lang w:val="es-PE"/>
        </w:rPr>
        <w:t>índice</w:t>
      </w:r>
      <w:r w:rsidRPr="00EB6591">
        <w:rPr>
          <w:rFonts w:ascii="Times New Roman" w:hAnsi="Times New Roman" w:cs="Times New Roman"/>
          <w:spacing w:val="20"/>
          <w:lang w:val="es-PE"/>
        </w:rPr>
        <w:t xml:space="preserve"> </w:t>
      </w:r>
      <w:r w:rsidRPr="00EB6591">
        <w:rPr>
          <w:rFonts w:ascii="Times New Roman" w:hAnsi="Times New Roman" w:cs="Times New Roman"/>
          <w:lang w:val="es-PE"/>
        </w:rPr>
        <w:t>de</w:t>
      </w:r>
      <w:r w:rsidRPr="00EB6591">
        <w:rPr>
          <w:rFonts w:ascii="Times New Roman" w:hAnsi="Times New Roman" w:cs="Times New Roman"/>
          <w:w w:val="94"/>
          <w:lang w:val="es-PE"/>
        </w:rPr>
        <w:t xml:space="preserve"> </w:t>
      </w:r>
      <w:r w:rsidRPr="00EB6591">
        <w:rPr>
          <w:rFonts w:ascii="Times New Roman" w:hAnsi="Times New Roman" w:cs="Times New Roman"/>
          <w:lang w:val="es-PE"/>
        </w:rPr>
        <w:t>condición</w:t>
      </w:r>
      <w:r w:rsidRPr="00EB6591">
        <w:rPr>
          <w:rFonts w:ascii="Times New Roman" w:hAnsi="Times New Roman" w:cs="Times New Roman"/>
          <w:spacing w:val="-3"/>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2"/>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9"/>
          <w:lang w:val="es-PE"/>
        </w:rPr>
        <w:t xml:space="preserve"> </w:t>
      </w:r>
      <w:r w:rsidRPr="00EB6591">
        <w:rPr>
          <w:rFonts w:ascii="Times New Roman" w:hAnsi="Times New Roman" w:cs="Times New Roman"/>
          <w:lang w:val="es-PE"/>
        </w:rPr>
        <w:t>(PCI)</w:t>
      </w:r>
      <w:r w:rsidRPr="00EB6591">
        <w:rPr>
          <w:rFonts w:ascii="Times New Roman" w:hAnsi="Times New Roman" w:cs="Times New Roman"/>
          <w:spacing w:val="-7"/>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9"/>
          <w:lang w:val="es-PE"/>
        </w:rPr>
        <w:t xml:space="preserve"> </w:t>
      </w:r>
      <w:r w:rsidR="0004078F">
        <w:rPr>
          <w:rFonts w:ascii="Times New Roman" w:hAnsi="Times New Roman" w:cs="Times New Roman"/>
          <w:b/>
          <w:lang w:val="es-PE"/>
        </w:rPr>
        <w:t>53.6</w:t>
      </w:r>
      <w:r>
        <w:rPr>
          <w:rFonts w:ascii="Times New Roman" w:hAnsi="Times New Roman" w:cs="Times New Roman"/>
          <w:b/>
          <w:lang w:val="es-PE"/>
        </w:rPr>
        <w:t xml:space="preserve">8 </w:t>
      </w:r>
      <w:r w:rsidRPr="00EB6591">
        <w:rPr>
          <w:rFonts w:ascii="Times New Roman" w:hAnsi="Times New Roman" w:cs="Times New Roman"/>
          <w:lang w:val="es-PE"/>
        </w:rPr>
        <w:t>que</w:t>
      </w:r>
      <w:r w:rsidRPr="00EB6591">
        <w:rPr>
          <w:rFonts w:ascii="Times New Roman" w:hAnsi="Times New Roman" w:cs="Times New Roman"/>
          <w:spacing w:val="-5"/>
          <w:lang w:val="es-PE"/>
        </w:rPr>
        <w:t xml:space="preserve"> </w:t>
      </w:r>
      <w:r w:rsidRPr="00EB6591">
        <w:rPr>
          <w:rFonts w:ascii="Times New Roman" w:hAnsi="Times New Roman" w:cs="Times New Roman"/>
          <w:lang w:val="es-PE"/>
        </w:rPr>
        <w:t>corresponde</w:t>
      </w:r>
      <w:r w:rsidRPr="00EB6591">
        <w:rPr>
          <w:rFonts w:ascii="Times New Roman" w:hAnsi="Times New Roman" w:cs="Times New Roman"/>
          <w:spacing w:val="14"/>
          <w:lang w:val="es-PE"/>
        </w:rPr>
        <w:t xml:space="preserve"> </w:t>
      </w:r>
      <w:r w:rsidRPr="00EB6591">
        <w:rPr>
          <w:rFonts w:ascii="Times New Roman" w:hAnsi="Times New Roman" w:cs="Times New Roman"/>
          <w:lang w:val="es-PE"/>
        </w:rPr>
        <w:t>a un</w:t>
      </w:r>
      <w:r w:rsidRPr="00EB6591">
        <w:rPr>
          <w:rFonts w:ascii="Times New Roman" w:hAnsi="Times New Roman" w:cs="Times New Roman"/>
          <w:spacing w:val="-13"/>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7"/>
          <w:lang w:val="es-PE"/>
        </w:rPr>
        <w:t xml:space="preserve"> </w:t>
      </w:r>
      <w:r>
        <w:rPr>
          <w:rFonts w:ascii="Times New Roman" w:hAnsi="Times New Roman" w:cs="Times New Roman"/>
          <w:b/>
          <w:lang w:val="es-PE"/>
        </w:rPr>
        <w:t>REGULAR</w:t>
      </w:r>
    </w:p>
    <w:p w:rsidR="008D7C1F" w:rsidRDefault="008D7C1F" w:rsidP="008D7C1F">
      <w:pPr>
        <w:pStyle w:val="Textoindependiente"/>
        <w:spacing w:before="3" w:line="360" w:lineRule="auto"/>
        <w:ind w:left="404" w:firstLine="427"/>
        <w:rPr>
          <w:rFonts w:ascii="Times New Roman" w:hAnsi="Times New Roman" w:cs="Times New Roman"/>
          <w:b/>
          <w:u w:val="single"/>
          <w:lang w:val="es-PE"/>
        </w:rPr>
      </w:pPr>
      <w:r w:rsidRPr="00EB6591">
        <w:rPr>
          <w:rFonts w:ascii="Times New Roman" w:hAnsi="Times New Roman" w:cs="Times New Roman"/>
          <w:b/>
          <w:lang w:val="es-PE"/>
        </w:rPr>
        <w:t>T</w:t>
      </w:r>
      <w:r w:rsidRPr="00057264">
        <w:rPr>
          <w:rFonts w:ascii="Times New Roman" w:hAnsi="Times New Roman" w:cs="Times New Roman"/>
          <w:b/>
          <w:u w:val="single"/>
          <w:lang w:val="es-PE"/>
        </w:rPr>
        <w:t>abla</w:t>
      </w:r>
      <w:r w:rsidRPr="00057264">
        <w:rPr>
          <w:rFonts w:ascii="Times New Roman" w:hAnsi="Times New Roman" w:cs="Times New Roman"/>
          <w:b/>
          <w:spacing w:val="13"/>
          <w:u w:val="single"/>
          <w:lang w:val="es-PE"/>
        </w:rPr>
        <w:t xml:space="preserve"> </w:t>
      </w:r>
      <w:r w:rsidRPr="00057264">
        <w:rPr>
          <w:rFonts w:ascii="Times New Roman" w:hAnsi="Times New Roman" w:cs="Times New Roman"/>
          <w:b/>
          <w:u w:val="single"/>
          <w:lang w:val="es-PE"/>
        </w:rPr>
        <w:t>8.</w:t>
      </w:r>
      <w:r w:rsidRPr="00057264">
        <w:rPr>
          <w:rFonts w:ascii="Times New Roman" w:hAnsi="Times New Roman" w:cs="Times New Roman"/>
          <w:b/>
          <w:spacing w:val="4"/>
          <w:u w:val="single"/>
          <w:lang w:val="es-PE"/>
        </w:rPr>
        <w:t xml:space="preserve"> </w:t>
      </w:r>
      <w:r w:rsidRPr="00057264">
        <w:rPr>
          <w:rFonts w:ascii="Times New Roman" w:hAnsi="Times New Roman" w:cs="Times New Roman"/>
          <w:b/>
          <w:u w:val="single"/>
          <w:lang w:val="es-PE"/>
        </w:rPr>
        <w:t>Cálculo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índice</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condición</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5"/>
          <w:u w:val="single"/>
          <w:lang w:val="es-PE"/>
        </w:rPr>
        <w:t xml:space="preserve"> </w:t>
      </w:r>
      <w:r w:rsidRPr="00057264">
        <w:rPr>
          <w:rFonts w:ascii="Times New Roman" w:hAnsi="Times New Roman" w:cs="Times New Roman"/>
          <w:b/>
          <w:u w:val="single"/>
          <w:lang w:val="es-PE"/>
        </w:rPr>
        <w:t>pavimento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la</w:t>
      </w:r>
      <w:r w:rsidRPr="00057264">
        <w:rPr>
          <w:rFonts w:ascii="Times New Roman" w:hAnsi="Times New Roman" w:cs="Times New Roman"/>
          <w:b/>
          <w:spacing w:val="-5"/>
          <w:u w:val="single"/>
          <w:lang w:val="es-PE"/>
        </w:rPr>
        <w:t xml:space="preserve"> </w:t>
      </w:r>
      <w:r w:rsidR="0004078F">
        <w:rPr>
          <w:rFonts w:ascii="Times New Roman" w:hAnsi="Times New Roman" w:cs="Times New Roman"/>
          <w:b/>
          <w:u w:val="single"/>
          <w:lang w:val="es-PE"/>
        </w:rPr>
        <w:t>unidad N° 09</w:t>
      </w:r>
    </w:p>
    <w:p w:rsidR="008D7C1F" w:rsidRPr="00057264" w:rsidRDefault="008D7C1F" w:rsidP="008D7C1F">
      <w:pPr>
        <w:pStyle w:val="Textoindependiente"/>
        <w:spacing w:before="3" w:line="360" w:lineRule="auto"/>
        <w:ind w:left="404" w:firstLine="427"/>
        <w:rPr>
          <w:rFonts w:ascii="Times New Roman" w:hAnsi="Times New Roman" w:cs="Times New Roman"/>
          <w:b/>
          <w:lang w:val="es-PE"/>
        </w:rPr>
      </w:pPr>
    </w:p>
    <w:tbl>
      <w:tblPr>
        <w:tblStyle w:val="Tablaconcuadrcula"/>
        <w:tblW w:w="0" w:type="auto"/>
        <w:tblInd w:w="-176" w:type="dxa"/>
        <w:tblLook w:val="04A0" w:firstRow="1" w:lastRow="0" w:firstColumn="1" w:lastColumn="0" w:noHBand="0" w:noVBand="1"/>
      </w:tblPr>
      <w:tblGrid>
        <w:gridCol w:w="395"/>
        <w:gridCol w:w="721"/>
        <w:gridCol w:w="690"/>
        <w:gridCol w:w="766"/>
        <w:gridCol w:w="675"/>
        <w:gridCol w:w="721"/>
        <w:gridCol w:w="610"/>
        <w:gridCol w:w="610"/>
        <w:gridCol w:w="610"/>
        <w:gridCol w:w="610"/>
        <w:gridCol w:w="539"/>
        <w:gridCol w:w="71"/>
        <w:gridCol w:w="833"/>
        <w:gridCol w:w="343"/>
        <w:gridCol w:w="721"/>
      </w:tblGrid>
      <w:tr w:rsidR="008D7C1F" w:rsidTr="008D7C1F">
        <w:tc>
          <w:tcPr>
            <w:tcW w:w="8915" w:type="dxa"/>
            <w:gridSpan w:val="15"/>
          </w:tcPr>
          <w:p w:rsidR="008D7C1F" w:rsidRPr="00D06752" w:rsidRDefault="008D7C1F" w:rsidP="008D7C1F">
            <w:pPr>
              <w:tabs>
                <w:tab w:val="left" w:pos="7623"/>
              </w:tabs>
              <w:spacing w:before="7" w:line="280" w:lineRule="atLeast"/>
              <w:rPr>
                <w:rFonts w:ascii="Calibri"/>
                <w:b/>
              </w:rPr>
            </w:pPr>
            <w:r w:rsidRPr="00D06752">
              <w:rPr>
                <w:rFonts w:ascii="Calibri"/>
                <w:b/>
              </w:rPr>
              <w:t xml:space="preserve">Numero de deducidos &gt; 2(q)                 </w:t>
            </w:r>
            <w:r>
              <w:rPr>
                <w:rFonts w:ascii="Calibri"/>
                <w:b/>
              </w:rPr>
              <w:t>:   5</w:t>
            </w:r>
          </w:p>
          <w:p w:rsidR="008D7C1F" w:rsidRPr="00D06752" w:rsidRDefault="008D7C1F" w:rsidP="008D7C1F">
            <w:pPr>
              <w:tabs>
                <w:tab w:val="left" w:pos="7623"/>
              </w:tabs>
              <w:spacing w:before="7" w:line="280" w:lineRule="atLeast"/>
              <w:rPr>
                <w:rFonts w:ascii="Calibri"/>
                <w:b/>
              </w:rPr>
            </w:pPr>
            <w:r w:rsidRPr="00D06752">
              <w:rPr>
                <w:rFonts w:ascii="Calibri"/>
                <w:b/>
              </w:rPr>
              <w:t xml:space="preserve">Valor deducido más alto ( HDVi)           :   </w:t>
            </w:r>
            <w:r>
              <w:rPr>
                <w:rFonts w:ascii="Calibri"/>
                <w:b/>
              </w:rPr>
              <w:t>18.84</w:t>
            </w:r>
            <w:r w:rsidRPr="00D06752">
              <w:rPr>
                <w:rFonts w:ascii="Calibri"/>
                <w:b/>
              </w:rPr>
              <w:t xml:space="preserve">          </w:t>
            </w:r>
            <w:r>
              <w:rPr>
                <w:rFonts w:ascii="Calibri"/>
                <w:b/>
              </w:rPr>
              <w:t xml:space="preserve">                           </w:t>
            </w:r>
            <w:r w:rsidRPr="00D06752">
              <w:rPr>
                <w:rFonts w:ascii="Calibri"/>
                <w:b/>
              </w:rPr>
              <w:t xml:space="preserve">      mi = 1 + 9/98 (100- HDVi)</w:t>
            </w:r>
          </w:p>
          <w:p w:rsidR="008D7C1F" w:rsidRPr="00D06752" w:rsidRDefault="008D7C1F" w:rsidP="008D7C1F">
            <w:pPr>
              <w:tabs>
                <w:tab w:val="left" w:pos="7623"/>
              </w:tabs>
              <w:spacing w:before="7" w:line="280" w:lineRule="atLeast"/>
              <w:rPr>
                <w:rFonts w:ascii="Calibri"/>
                <w:b/>
              </w:rPr>
            </w:pPr>
            <w:r w:rsidRPr="00D06752">
              <w:rPr>
                <w:rFonts w:ascii="Calibri"/>
                <w:b/>
              </w:rPr>
              <w:t xml:space="preserve">Numero admisible de deducidos (mi)  :  </w:t>
            </w:r>
            <w:r>
              <w:rPr>
                <w:rFonts w:ascii="Calibri"/>
                <w:b/>
              </w:rPr>
              <w:t xml:space="preserve"> 8.45</w:t>
            </w:r>
          </w:p>
        </w:tc>
      </w:tr>
      <w:tr w:rsidR="008D7C1F" w:rsidTr="008D7C1F">
        <w:tc>
          <w:tcPr>
            <w:tcW w:w="395" w:type="dxa"/>
          </w:tcPr>
          <w:p w:rsidR="008D7C1F" w:rsidRPr="00D06752" w:rsidRDefault="008D7C1F" w:rsidP="008D7C1F">
            <w:pPr>
              <w:tabs>
                <w:tab w:val="left" w:pos="7623"/>
              </w:tabs>
              <w:spacing w:before="7" w:line="280" w:lineRule="atLeast"/>
              <w:rPr>
                <w:rFonts w:ascii="Calibri"/>
                <w:b/>
              </w:rPr>
            </w:pPr>
            <w:r w:rsidRPr="00D06752">
              <w:rPr>
                <w:rFonts w:ascii="Calibri"/>
                <w:b/>
              </w:rPr>
              <w:t>#</w:t>
            </w:r>
          </w:p>
        </w:tc>
        <w:tc>
          <w:tcPr>
            <w:tcW w:w="6552" w:type="dxa"/>
            <w:gridSpan w:val="10"/>
          </w:tcPr>
          <w:p w:rsidR="008D7C1F" w:rsidRPr="00D06752" w:rsidRDefault="008D7C1F" w:rsidP="008D7C1F">
            <w:pPr>
              <w:tabs>
                <w:tab w:val="left" w:pos="7623"/>
              </w:tabs>
              <w:spacing w:before="7" w:line="280" w:lineRule="atLeast"/>
              <w:jc w:val="center"/>
              <w:rPr>
                <w:rFonts w:ascii="Calibri"/>
                <w:b/>
              </w:rPr>
            </w:pPr>
            <w:r w:rsidRPr="00D06752">
              <w:rPr>
                <w:rFonts w:ascii="Calibri"/>
                <w:b/>
              </w:rPr>
              <w:t>VALORES</w:t>
            </w:r>
            <w:r w:rsidRPr="00D06752">
              <w:rPr>
                <w:rFonts w:ascii="Calibri"/>
                <w:b/>
                <w:u w:val="single" w:color="000000"/>
              </w:rPr>
              <w:t xml:space="preserve"> </w:t>
            </w:r>
            <w:r w:rsidRPr="00D06752">
              <w:rPr>
                <w:rFonts w:ascii="Calibri"/>
                <w:b/>
              </w:rPr>
              <w:t>DEDUCIDOS</w:t>
            </w:r>
          </w:p>
        </w:tc>
        <w:tc>
          <w:tcPr>
            <w:tcW w:w="904" w:type="dxa"/>
            <w:gridSpan w:val="2"/>
          </w:tcPr>
          <w:p w:rsidR="008D7C1F" w:rsidRPr="00D06752" w:rsidRDefault="008D7C1F" w:rsidP="008D7C1F">
            <w:pPr>
              <w:tabs>
                <w:tab w:val="left" w:pos="7623"/>
              </w:tabs>
              <w:spacing w:before="7" w:line="280" w:lineRule="atLeast"/>
              <w:rPr>
                <w:rFonts w:ascii="Calibri"/>
                <w:b/>
              </w:rPr>
            </w:pPr>
            <w:r w:rsidRPr="00D06752">
              <w:rPr>
                <w:rFonts w:ascii="Calibri"/>
                <w:b/>
              </w:rPr>
              <w:t>TOTAL</w:t>
            </w:r>
          </w:p>
        </w:tc>
        <w:tc>
          <w:tcPr>
            <w:tcW w:w="343" w:type="dxa"/>
          </w:tcPr>
          <w:p w:rsidR="008D7C1F" w:rsidRPr="00D06752" w:rsidRDefault="008D7C1F" w:rsidP="008D7C1F">
            <w:pPr>
              <w:tabs>
                <w:tab w:val="left" w:pos="7623"/>
              </w:tabs>
              <w:spacing w:before="7" w:line="280" w:lineRule="atLeast"/>
              <w:rPr>
                <w:rFonts w:ascii="Calibri"/>
                <w:b/>
              </w:rPr>
            </w:pPr>
            <w:r w:rsidRPr="00D06752">
              <w:rPr>
                <w:rFonts w:ascii="Calibri"/>
                <w:b/>
              </w:rPr>
              <w:t>q</w:t>
            </w:r>
          </w:p>
        </w:tc>
        <w:tc>
          <w:tcPr>
            <w:tcW w:w="721" w:type="dxa"/>
          </w:tcPr>
          <w:p w:rsidR="008D7C1F" w:rsidRPr="00D06752" w:rsidRDefault="008D7C1F" w:rsidP="008D7C1F">
            <w:pPr>
              <w:tabs>
                <w:tab w:val="left" w:pos="7623"/>
              </w:tabs>
              <w:spacing w:before="7" w:line="280" w:lineRule="atLeast"/>
              <w:rPr>
                <w:rFonts w:ascii="Calibri"/>
                <w:b/>
                <w:u w:val="single" w:color="000000"/>
              </w:rPr>
            </w:pPr>
            <w:r w:rsidRPr="00D06752">
              <w:rPr>
                <w:rFonts w:ascii="Calibri"/>
                <w:b/>
              </w:rPr>
              <w:t>CDV</w:t>
            </w:r>
          </w:p>
        </w:tc>
      </w:tr>
      <w:tr w:rsidR="008D7C1F" w:rsidTr="008D7C1F">
        <w:tc>
          <w:tcPr>
            <w:tcW w:w="395" w:type="dxa"/>
          </w:tcPr>
          <w:p w:rsidR="008D7C1F" w:rsidRPr="00826C34" w:rsidRDefault="008D7C1F" w:rsidP="008D7C1F">
            <w:pPr>
              <w:tabs>
                <w:tab w:val="left" w:pos="7623"/>
              </w:tabs>
              <w:spacing w:before="7" w:line="280" w:lineRule="atLeast"/>
              <w:rPr>
                <w:rFonts w:ascii="Calibri"/>
                <w:b/>
              </w:rPr>
            </w:pPr>
            <w:r w:rsidRPr="00826C34">
              <w:rPr>
                <w:rFonts w:ascii="Calibri"/>
                <w:b/>
              </w:rPr>
              <w:t>1</w:t>
            </w:r>
          </w:p>
        </w:tc>
        <w:tc>
          <w:tcPr>
            <w:tcW w:w="721" w:type="dxa"/>
          </w:tcPr>
          <w:p w:rsidR="008D7C1F" w:rsidRPr="00175ADC" w:rsidRDefault="00D7006F" w:rsidP="008D7C1F">
            <w:pPr>
              <w:tabs>
                <w:tab w:val="left" w:pos="7623"/>
              </w:tabs>
              <w:spacing w:before="7" w:line="280" w:lineRule="atLeast"/>
              <w:jc w:val="center"/>
              <w:rPr>
                <w:rFonts w:ascii="Calibri"/>
                <w:b/>
              </w:rPr>
            </w:pPr>
            <w:r>
              <w:rPr>
                <w:rFonts w:ascii="Calibri"/>
                <w:b/>
              </w:rPr>
              <w:t>18.96</w:t>
            </w:r>
          </w:p>
        </w:tc>
        <w:tc>
          <w:tcPr>
            <w:tcW w:w="690" w:type="dxa"/>
          </w:tcPr>
          <w:p w:rsidR="008D7C1F" w:rsidRPr="00175ADC" w:rsidRDefault="00D7006F" w:rsidP="008D7C1F">
            <w:pPr>
              <w:tabs>
                <w:tab w:val="left" w:pos="7623"/>
              </w:tabs>
              <w:spacing w:before="7" w:line="280" w:lineRule="atLeast"/>
              <w:jc w:val="center"/>
              <w:rPr>
                <w:rFonts w:ascii="Calibri"/>
                <w:b/>
              </w:rPr>
            </w:pPr>
            <w:r>
              <w:rPr>
                <w:rFonts w:ascii="Calibri"/>
                <w:b/>
                <w:sz w:val="20"/>
              </w:rPr>
              <w:t>18.5</w:t>
            </w:r>
            <w:r w:rsidR="008D7C1F">
              <w:rPr>
                <w:rFonts w:ascii="Calibri"/>
                <w:b/>
                <w:sz w:val="20"/>
              </w:rPr>
              <w:t>9</w:t>
            </w:r>
          </w:p>
        </w:tc>
        <w:tc>
          <w:tcPr>
            <w:tcW w:w="766" w:type="dxa"/>
          </w:tcPr>
          <w:p w:rsidR="008D7C1F" w:rsidRPr="00175ADC" w:rsidRDefault="00D7006F" w:rsidP="008D7C1F">
            <w:pPr>
              <w:tabs>
                <w:tab w:val="left" w:pos="7623"/>
              </w:tabs>
              <w:spacing w:before="7" w:line="280" w:lineRule="atLeast"/>
              <w:jc w:val="center"/>
              <w:rPr>
                <w:rFonts w:ascii="Calibri"/>
                <w:b/>
              </w:rPr>
            </w:pPr>
            <w:r>
              <w:rPr>
                <w:rFonts w:ascii="Calibri"/>
                <w:b/>
              </w:rPr>
              <w:t>17.71</w:t>
            </w:r>
          </w:p>
        </w:tc>
        <w:tc>
          <w:tcPr>
            <w:tcW w:w="675" w:type="dxa"/>
          </w:tcPr>
          <w:p w:rsidR="008D7C1F" w:rsidRPr="00175ADC" w:rsidRDefault="00D7006F" w:rsidP="008D7C1F">
            <w:pPr>
              <w:tabs>
                <w:tab w:val="left" w:pos="7623"/>
              </w:tabs>
              <w:spacing w:before="7" w:line="280" w:lineRule="atLeast"/>
              <w:jc w:val="center"/>
              <w:rPr>
                <w:rFonts w:ascii="Calibri"/>
                <w:b/>
              </w:rPr>
            </w:pPr>
            <w:r>
              <w:rPr>
                <w:rFonts w:ascii="Calibri"/>
                <w:b/>
                <w:sz w:val="20"/>
              </w:rPr>
              <w:t>17.24</w:t>
            </w:r>
          </w:p>
        </w:tc>
        <w:tc>
          <w:tcPr>
            <w:tcW w:w="721" w:type="dxa"/>
          </w:tcPr>
          <w:p w:rsidR="008D7C1F" w:rsidRDefault="008D7C1F" w:rsidP="008D7C1F">
            <w:pPr>
              <w:jc w:val="center"/>
            </w:pPr>
            <w:r>
              <w:rPr>
                <w:rFonts w:ascii="Calibri"/>
                <w:b/>
              </w:rPr>
              <w:t>4</w:t>
            </w:r>
          </w:p>
        </w:tc>
        <w:tc>
          <w:tcPr>
            <w:tcW w:w="610" w:type="dxa"/>
          </w:tcPr>
          <w:p w:rsidR="008D7C1F" w:rsidRPr="00175ADC" w:rsidRDefault="00D7006F" w:rsidP="008D7C1F">
            <w:pPr>
              <w:tabs>
                <w:tab w:val="left" w:pos="7623"/>
              </w:tabs>
              <w:spacing w:before="7" w:line="280" w:lineRule="atLeast"/>
              <w:jc w:val="center"/>
              <w:rPr>
                <w:rFonts w:ascii="Calibri"/>
                <w:b/>
              </w:rPr>
            </w:pPr>
            <w:r>
              <w:rPr>
                <w:rFonts w:ascii="Calibri"/>
                <w:b/>
              </w:rPr>
              <w:t>1.83</w:t>
            </w:r>
          </w:p>
        </w:tc>
        <w:tc>
          <w:tcPr>
            <w:tcW w:w="610" w:type="dxa"/>
          </w:tcPr>
          <w:p w:rsidR="008D7C1F" w:rsidRDefault="00D7006F" w:rsidP="008D7C1F">
            <w:r>
              <w:rPr>
                <w:rFonts w:ascii="Calibri"/>
                <w:b/>
              </w:rPr>
              <w:t>1.64</w:t>
            </w:r>
          </w:p>
        </w:tc>
        <w:tc>
          <w:tcPr>
            <w:tcW w:w="610" w:type="dxa"/>
          </w:tcPr>
          <w:p w:rsidR="008D7C1F" w:rsidRDefault="008D7C1F" w:rsidP="008D7C1F">
            <w:r w:rsidRPr="00BF259C">
              <w:rPr>
                <w:rFonts w:ascii="Calibri"/>
                <w:b/>
              </w:rPr>
              <w:t>0.</w:t>
            </w:r>
            <w:r w:rsidR="00D7006F">
              <w:rPr>
                <w:rFonts w:ascii="Calibri"/>
                <w:b/>
              </w:rPr>
              <w:t>49</w:t>
            </w:r>
          </w:p>
        </w:tc>
        <w:tc>
          <w:tcPr>
            <w:tcW w:w="610" w:type="dxa"/>
          </w:tcPr>
          <w:p w:rsidR="008D7C1F" w:rsidRPr="00175ADC" w:rsidRDefault="00D7006F" w:rsidP="008D7C1F">
            <w:pPr>
              <w:tabs>
                <w:tab w:val="left" w:pos="7623"/>
              </w:tabs>
              <w:spacing w:before="7" w:line="280" w:lineRule="atLeast"/>
              <w:jc w:val="center"/>
              <w:rPr>
                <w:rFonts w:ascii="Calibri"/>
                <w:b/>
              </w:rPr>
            </w:pPr>
            <w:r>
              <w:rPr>
                <w:rFonts w:ascii="Calibri"/>
                <w:b/>
              </w:rPr>
              <w:t>0.42</w:t>
            </w:r>
          </w:p>
        </w:tc>
        <w:tc>
          <w:tcPr>
            <w:tcW w:w="610" w:type="dxa"/>
            <w:gridSpan w:val="2"/>
          </w:tcPr>
          <w:p w:rsidR="008D7C1F" w:rsidRPr="00175ADC" w:rsidRDefault="00D7006F" w:rsidP="008D7C1F">
            <w:pPr>
              <w:tabs>
                <w:tab w:val="left" w:pos="7623"/>
              </w:tabs>
              <w:spacing w:before="7" w:line="280" w:lineRule="atLeast"/>
              <w:jc w:val="center"/>
              <w:rPr>
                <w:rFonts w:ascii="Calibri"/>
                <w:b/>
              </w:rPr>
            </w:pPr>
            <w:r>
              <w:rPr>
                <w:rFonts w:ascii="Calibri"/>
                <w:b/>
              </w:rPr>
              <w:t>0.03</w:t>
            </w:r>
          </w:p>
        </w:tc>
        <w:tc>
          <w:tcPr>
            <w:tcW w:w="833" w:type="dxa"/>
            <w:shd w:val="clear" w:color="auto" w:fill="B3D5AB" w:themeFill="accent4" w:themeFillTint="66"/>
          </w:tcPr>
          <w:p w:rsidR="008D7C1F" w:rsidRPr="003C65C1" w:rsidRDefault="00D7006F" w:rsidP="008D7C1F">
            <w:pPr>
              <w:tabs>
                <w:tab w:val="left" w:pos="7623"/>
              </w:tabs>
              <w:spacing w:before="7" w:line="280" w:lineRule="atLeast"/>
              <w:jc w:val="center"/>
              <w:rPr>
                <w:rFonts w:ascii="Calibri"/>
                <w:b/>
              </w:rPr>
            </w:pPr>
            <w:r>
              <w:rPr>
                <w:rFonts w:ascii="Calibri"/>
                <w:b/>
              </w:rPr>
              <w:t>80</w:t>
            </w:r>
            <w:r w:rsidR="0004078F">
              <w:rPr>
                <w:rFonts w:ascii="Calibri"/>
                <w:b/>
              </w:rPr>
              <w:t>.91</w:t>
            </w:r>
          </w:p>
        </w:tc>
        <w:tc>
          <w:tcPr>
            <w:tcW w:w="343" w:type="dxa"/>
          </w:tcPr>
          <w:p w:rsidR="008D7C1F" w:rsidRPr="003C65C1" w:rsidRDefault="008D7C1F" w:rsidP="008D7C1F">
            <w:pPr>
              <w:tabs>
                <w:tab w:val="left" w:pos="7623"/>
              </w:tabs>
              <w:spacing w:before="7" w:line="280" w:lineRule="atLeast"/>
              <w:jc w:val="center"/>
              <w:rPr>
                <w:rFonts w:ascii="Calibri"/>
                <w:b/>
              </w:rPr>
            </w:pPr>
            <w:r>
              <w:rPr>
                <w:rFonts w:ascii="Calibri"/>
                <w:b/>
              </w:rPr>
              <w:t>5</w:t>
            </w:r>
          </w:p>
        </w:tc>
        <w:tc>
          <w:tcPr>
            <w:tcW w:w="721" w:type="dxa"/>
            <w:shd w:val="clear" w:color="auto" w:fill="FFFF00"/>
          </w:tcPr>
          <w:p w:rsidR="008D7C1F" w:rsidRPr="00C93EBE" w:rsidRDefault="0004078F" w:rsidP="008D7C1F">
            <w:pPr>
              <w:tabs>
                <w:tab w:val="left" w:pos="7623"/>
              </w:tabs>
              <w:spacing w:before="7" w:line="280" w:lineRule="atLeast"/>
              <w:jc w:val="center"/>
              <w:rPr>
                <w:rFonts w:ascii="Calibri"/>
                <w:b/>
              </w:rPr>
            </w:pPr>
            <w:r>
              <w:rPr>
                <w:rFonts w:ascii="Calibri"/>
                <w:b/>
              </w:rPr>
              <w:t>44.78</w:t>
            </w:r>
          </w:p>
        </w:tc>
      </w:tr>
      <w:tr w:rsidR="00D7006F" w:rsidTr="008D7C1F">
        <w:tc>
          <w:tcPr>
            <w:tcW w:w="395" w:type="dxa"/>
          </w:tcPr>
          <w:p w:rsidR="00D7006F" w:rsidRPr="00826C34" w:rsidRDefault="00D7006F" w:rsidP="008D7C1F">
            <w:pPr>
              <w:tabs>
                <w:tab w:val="left" w:pos="7623"/>
              </w:tabs>
              <w:spacing w:before="7" w:line="280" w:lineRule="atLeast"/>
              <w:rPr>
                <w:rFonts w:ascii="Calibri"/>
                <w:b/>
              </w:rPr>
            </w:pPr>
            <w:r w:rsidRPr="00826C34">
              <w:rPr>
                <w:rFonts w:ascii="Calibri"/>
                <w:b/>
              </w:rPr>
              <w:t>2</w:t>
            </w:r>
          </w:p>
        </w:tc>
        <w:tc>
          <w:tcPr>
            <w:tcW w:w="721" w:type="dxa"/>
          </w:tcPr>
          <w:p w:rsidR="00D7006F" w:rsidRDefault="00D7006F">
            <w:r w:rsidRPr="00320174">
              <w:rPr>
                <w:rFonts w:ascii="Calibri"/>
                <w:b/>
              </w:rPr>
              <w:t>18.96</w:t>
            </w:r>
          </w:p>
        </w:tc>
        <w:tc>
          <w:tcPr>
            <w:tcW w:w="690" w:type="dxa"/>
          </w:tcPr>
          <w:p w:rsidR="00D7006F" w:rsidRDefault="00D7006F">
            <w:r w:rsidRPr="00CD1C75">
              <w:rPr>
                <w:rFonts w:ascii="Calibri"/>
                <w:b/>
                <w:sz w:val="20"/>
              </w:rPr>
              <w:t>18.59</w:t>
            </w:r>
          </w:p>
        </w:tc>
        <w:tc>
          <w:tcPr>
            <w:tcW w:w="766" w:type="dxa"/>
          </w:tcPr>
          <w:p w:rsidR="00D7006F" w:rsidRDefault="00D7006F">
            <w:r w:rsidRPr="00E61B3A">
              <w:rPr>
                <w:rFonts w:ascii="Calibri"/>
                <w:b/>
              </w:rPr>
              <w:t>17.71</w:t>
            </w:r>
          </w:p>
        </w:tc>
        <w:tc>
          <w:tcPr>
            <w:tcW w:w="675" w:type="dxa"/>
          </w:tcPr>
          <w:p w:rsidR="00D7006F" w:rsidRDefault="00D7006F" w:rsidP="008D7C1F">
            <w:pPr>
              <w:jc w:val="center"/>
            </w:pPr>
            <w:r>
              <w:rPr>
                <w:rFonts w:ascii="Calibri"/>
                <w:b/>
                <w:sz w:val="20"/>
              </w:rPr>
              <w:t>17.24</w:t>
            </w:r>
          </w:p>
        </w:tc>
        <w:tc>
          <w:tcPr>
            <w:tcW w:w="721" w:type="dxa"/>
          </w:tcPr>
          <w:p w:rsidR="00D7006F" w:rsidRDefault="00D7006F" w:rsidP="008D7C1F">
            <w:pPr>
              <w:jc w:val="center"/>
            </w:pPr>
            <w:r w:rsidRPr="00175ADC">
              <w:rPr>
                <w:rFonts w:ascii="Calibri"/>
                <w:b/>
              </w:rPr>
              <w:t>2</w:t>
            </w:r>
          </w:p>
        </w:tc>
        <w:tc>
          <w:tcPr>
            <w:tcW w:w="610" w:type="dxa"/>
          </w:tcPr>
          <w:p w:rsidR="00D7006F" w:rsidRDefault="00D7006F">
            <w:r w:rsidRPr="00F41220">
              <w:rPr>
                <w:rFonts w:ascii="Calibri"/>
                <w:b/>
              </w:rPr>
              <w:t>1.83</w:t>
            </w:r>
          </w:p>
        </w:tc>
        <w:tc>
          <w:tcPr>
            <w:tcW w:w="610" w:type="dxa"/>
          </w:tcPr>
          <w:p w:rsidR="00D7006F" w:rsidRDefault="00D7006F">
            <w:r w:rsidRPr="002C5090">
              <w:rPr>
                <w:rFonts w:ascii="Calibri"/>
                <w:b/>
              </w:rPr>
              <w:t>1.64</w:t>
            </w:r>
          </w:p>
        </w:tc>
        <w:tc>
          <w:tcPr>
            <w:tcW w:w="610" w:type="dxa"/>
          </w:tcPr>
          <w:p w:rsidR="00D7006F" w:rsidRDefault="00D7006F">
            <w:r w:rsidRPr="009C61D3">
              <w:rPr>
                <w:rFonts w:ascii="Calibri"/>
                <w:b/>
              </w:rPr>
              <w:t>0.49</w:t>
            </w:r>
          </w:p>
        </w:tc>
        <w:tc>
          <w:tcPr>
            <w:tcW w:w="610" w:type="dxa"/>
          </w:tcPr>
          <w:p w:rsidR="00D7006F" w:rsidRDefault="00D7006F">
            <w:r w:rsidRPr="00677CAA">
              <w:rPr>
                <w:rFonts w:ascii="Calibri"/>
                <w:b/>
              </w:rPr>
              <w:t>0.42</w:t>
            </w:r>
          </w:p>
        </w:tc>
        <w:tc>
          <w:tcPr>
            <w:tcW w:w="610" w:type="dxa"/>
            <w:gridSpan w:val="2"/>
          </w:tcPr>
          <w:p w:rsidR="00D7006F" w:rsidRDefault="00D7006F">
            <w:r w:rsidRPr="00E26EFD">
              <w:rPr>
                <w:rFonts w:ascii="Calibri"/>
                <w:b/>
              </w:rPr>
              <w:t>0.03</w:t>
            </w:r>
          </w:p>
        </w:tc>
        <w:tc>
          <w:tcPr>
            <w:tcW w:w="833" w:type="dxa"/>
          </w:tcPr>
          <w:p w:rsidR="00D7006F" w:rsidRPr="003C65C1" w:rsidRDefault="0004078F" w:rsidP="008D7C1F">
            <w:pPr>
              <w:tabs>
                <w:tab w:val="left" w:pos="7623"/>
              </w:tabs>
              <w:spacing w:before="7" w:line="280" w:lineRule="atLeast"/>
              <w:jc w:val="center"/>
              <w:rPr>
                <w:rFonts w:ascii="Calibri"/>
                <w:b/>
              </w:rPr>
            </w:pPr>
            <w:r>
              <w:rPr>
                <w:rFonts w:ascii="Calibri"/>
                <w:b/>
              </w:rPr>
              <w:t>78.91</w:t>
            </w:r>
          </w:p>
        </w:tc>
        <w:tc>
          <w:tcPr>
            <w:tcW w:w="343" w:type="dxa"/>
          </w:tcPr>
          <w:p w:rsidR="00D7006F" w:rsidRPr="003C65C1" w:rsidRDefault="00D7006F" w:rsidP="008D7C1F">
            <w:pPr>
              <w:tabs>
                <w:tab w:val="left" w:pos="7623"/>
              </w:tabs>
              <w:spacing w:before="7" w:line="280" w:lineRule="atLeast"/>
              <w:jc w:val="center"/>
              <w:rPr>
                <w:rFonts w:ascii="Calibri"/>
                <w:b/>
              </w:rPr>
            </w:pPr>
            <w:r>
              <w:rPr>
                <w:rFonts w:ascii="Calibri"/>
                <w:b/>
              </w:rPr>
              <w:t>4</w:t>
            </w:r>
          </w:p>
        </w:tc>
        <w:tc>
          <w:tcPr>
            <w:tcW w:w="721" w:type="dxa"/>
            <w:shd w:val="clear" w:color="auto" w:fill="F9B268" w:themeFill="accent1" w:themeFillTint="99"/>
          </w:tcPr>
          <w:p w:rsidR="00D7006F" w:rsidRPr="00C93EBE" w:rsidRDefault="0004078F" w:rsidP="008D7C1F">
            <w:pPr>
              <w:tabs>
                <w:tab w:val="left" w:pos="7623"/>
              </w:tabs>
              <w:spacing w:before="7" w:line="280" w:lineRule="atLeast"/>
              <w:jc w:val="center"/>
              <w:rPr>
                <w:rFonts w:ascii="Calibri"/>
                <w:b/>
              </w:rPr>
            </w:pPr>
            <w:r>
              <w:rPr>
                <w:rFonts w:ascii="Calibri"/>
                <w:b/>
              </w:rPr>
              <w:t>46.32</w:t>
            </w:r>
          </w:p>
        </w:tc>
      </w:tr>
      <w:tr w:rsidR="00D7006F" w:rsidTr="008D7C1F">
        <w:tc>
          <w:tcPr>
            <w:tcW w:w="395" w:type="dxa"/>
          </w:tcPr>
          <w:p w:rsidR="00D7006F" w:rsidRPr="00826C34" w:rsidRDefault="00D7006F" w:rsidP="008D7C1F">
            <w:pPr>
              <w:tabs>
                <w:tab w:val="left" w:pos="7623"/>
              </w:tabs>
              <w:spacing w:before="7" w:line="280" w:lineRule="atLeast"/>
              <w:rPr>
                <w:rFonts w:ascii="Calibri"/>
                <w:b/>
              </w:rPr>
            </w:pPr>
            <w:r w:rsidRPr="00826C34">
              <w:rPr>
                <w:rFonts w:ascii="Calibri"/>
                <w:b/>
              </w:rPr>
              <w:t>3</w:t>
            </w:r>
          </w:p>
        </w:tc>
        <w:tc>
          <w:tcPr>
            <w:tcW w:w="721" w:type="dxa"/>
          </w:tcPr>
          <w:p w:rsidR="00D7006F" w:rsidRDefault="00D7006F">
            <w:r w:rsidRPr="00320174">
              <w:rPr>
                <w:rFonts w:ascii="Calibri"/>
                <w:b/>
              </w:rPr>
              <w:t>18.96</w:t>
            </w:r>
          </w:p>
        </w:tc>
        <w:tc>
          <w:tcPr>
            <w:tcW w:w="690" w:type="dxa"/>
          </w:tcPr>
          <w:p w:rsidR="00D7006F" w:rsidRDefault="00D7006F">
            <w:r w:rsidRPr="00CD1C75">
              <w:rPr>
                <w:rFonts w:ascii="Calibri"/>
                <w:b/>
                <w:sz w:val="20"/>
              </w:rPr>
              <w:t>18.59</w:t>
            </w:r>
          </w:p>
        </w:tc>
        <w:tc>
          <w:tcPr>
            <w:tcW w:w="766" w:type="dxa"/>
          </w:tcPr>
          <w:p w:rsidR="00D7006F" w:rsidRDefault="00D7006F">
            <w:r w:rsidRPr="00E61B3A">
              <w:rPr>
                <w:rFonts w:ascii="Calibri"/>
                <w:b/>
              </w:rPr>
              <w:t>17.71</w:t>
            </w:r>
          </w:p>
        </w:tc>
        <w:tc>
          <w:tcPr>
            <w:tcW w:w="675" w:type="dxa"/>
          </w:tcPr>
          <w:p w:rsidR="00D7006F" w:rsidRDefault="00D7006F" w:rsidP="008D7C1F">
            <w:pPr>
              <w:jc w:val="center"/>
            </w:pPr>
            <w:r w:rsidRPr="00175ADC">
              <w:rPr>
                <w:rFonts w:ascii="Calibri"/>
                <w:b/>
              </w:rPr>
              <w:t>2</w:t>
            </w:r>
          </w:p>
        </w:tc>
        <w:tc>
          <w:tcPr>
            <w:tcW w:w="721" w:type="dxa"/>
          </w:tcPr>
          <w:p w:rsidR="00D7006F" w:rsidRDefault="00D7006F" w:rsidP="008D7C1F">
            <w:pPr>
              <w:jc w:val="center"/>
            </w:pPr>
            <w:r w:rsidRPr="00175ADC">
              <w:rPr>
                <w:rFonts w:ascii="Calibri"/>
                <w:b/>
              </w:rPr>
              <w:t>2</w:t>
            </w:r>
          </w:p>
        </w:tc>
        <w:tc>
          <w:tcPr>
            <w:tcW w:w="610" w:type="dxa"/>
          </w:tcPr>
          <w:p w:rsidR="00D7006F" w:rsidRDefault="00D7006F">
            <w:r w:rsidRPr="00F41220">
              <w:rPr>
                <w:rFonts w:ascii="Calibri"/>
                <w:b/>
              </w:rPr>
              <w:t>1.83</w:t>
            </w:r>
          </w:p>
        </w:tc>
        <w:tc>
          <w:tcPr>
            <w:tcW w:w="610" w:type="dxa"/>
          </w:tcPr>
          <w:p w:rsidR="00D7006F" w:rsidRDefault="00D7006F">
            <w:r w:rsidRPr="002C5090">
              <w:rPr>
                <w:rFonts w:ascii="Calibri"/>
                <w:b/>
              </w:rPr>
              <w:t>1.64</w:t>
            </w:r>
          </w:p>
        </w:tc>
        <w:tc>
          <w:tcPr>
            <w:tcW w:w="610" w:type="dxa"/>
          </w:tcPr>
          <w:p w:rsidR="00D7006F" w:rsidRDefault="00D7006F">
            <w:r w:rsidRPr="009C61D3">
              <w:rPr>
                <w:rFonts w:ascii="Calibri"/>
                <w:b/>
              </w:rPr>
              <w:t>0.49</w:t>
            </w:r>
          </w:p>
        </w:tc>
        <w:tc>
          <w:tcPr>
            <w:tcW w:w="610" w:type="dxa"/>
          </w:tcPr>
          <w:p w:rsidR="00D7006F" w:rsidRDefault="00D7006F">
            <w:r w:rsidRPr="00677CAA">
              <w:rPr>
                <w:rFonts w:ascii="Calibri"/>
                <w:b/>
              </w:rPr>
              <w:t>0.42</w:t>
            </w:r>
          </w:p>
        </w:tc>
        <w:tc>
          <w:tcPr>
            <w:tcW w:w="610" w:type="dxa"/>
            <w:gridSpan w:val="2"/>
          </w:tcPr>
          <w:p w:rsidR="00D7006F" w:rsidRDefault="00D7006F">
            <w:r w:rsidRPr="00E26EFD">
              <w:rPr>
                <w:rFonts w:ascii="Calibri"/>
                <w:b/>
              </w:rPr>
              <w:t>0.03</w:t>
            </w:r>
          </w:p>
        </w:tc>
        <w:tc>
          <w:tcPr>
            <w:tcW w:w="833" w:type="dxa"/>
          </w:tcPr>
          <w:p w:rsidR="00D7006F" w:rsidRPr="003C65C1" w:rsidRDefault="0004078F" w:rsidP="008D7C1F">
            <w:pPr>
              <w:tabs>
                <w:tab w:val="left" w:pos="7623"/>
              </w:tabs>
              <w:spacing w:before="7" w:line="280" w:lineRule="atLeast"/>
              <w:jc w:val="center"/>
              <w:rPr>
                <w:rFonts w:ascii="Calibri"/>
                <w:b/>
              </w:rPr>
            </w:pPr>
            <w:r>
              <w:rPr>
                <w:rFonts w:ascii="Calibri"/>
                <w:b/>
              </w:rPr>
              <w:t>63.67</w:t>
            </w:r>
          </w:p>
        </w:tc>
        <w:tc>
          <w:tcPr>
            <w:tcW w:w="343" w:type="dxa"/>
          </w:tcPr>
          <w:p w:rsidR="00D7006F" w:rsidRPr="003C65C1" w:rsidRDefault="00D7006F" w:rsidP="008D7C1F">
            <w:pPr>
              <w:tabs>
                <w:tab w:val="left" w:pos="7623"/>
              </w:tabs>
              <w:spacing w:before="7" w:line="280" w:lineRule="atLeast"/>
              <w:jc w:val="center"/>
              <w:rPr>
                <w:rFonts w:ascii="Calibri"/>
                <w:b/>
              </w:rPr>
            </w:pPr>
            <w:r>
              <w:rPr>
                <w:rFonts w:ascii="Calibri"/>
                <w:b/>
              </w:rPr>
              <w:t>3</w:t>
            </w:r>
          </w:p>
        </w:tc>
        <w:tc>
          <w:tcPr>
            <w:tcW w:w="721" w:type="dxa"/>
          </w:tcPr>
          <w:p w:rsidR="00D7006F" w:rsidRPr="00C93EBE" w:rsidRDefault="0004078F" w:rsidP="008D7C1F">
            <w:pPr>
              <w:tabs>
                <w:tab w:val="left" w:pos="7623"/>
              </w:tabs>
              <w:spacing w:before="7" w:line="280" w:lineRule="atLeast"/>
              <w:jc w:val="center"/>
              <w:rPr>
                <w:rFonts w:ascii="Calibri"/>
                <w:b/>
              </w:rPr>
            </w:pPr>
            <w:r>
              <w:rPr>
                <w:rFonts w:ascii="Calibri"/>
                <w:b/>
              </w:rPr>
              <w:t>40.87</w:t>
            </w:r>
          </w:p>
        </w:tc>
      </w:tr>
      <w:tr w:rsidR="00D7006F" w:rsidTr="008D7C1F">
        <w:tc>
          <w:tcPr>
            <w:tcW w:w="395" w:type="dxa"/>
          </w:tcPr>
          <w:p w:rsidR="00D7006F" w:rsidRPr="00826C34" w:rsidRDefault="00D7006F" w:rsidP="008D7C1F">
            <w:pPr>
              <w:tabs>
                <w:tab w:val="left" w:pos="7623"/>
              </w:tabs>
              <w:spacing w:before="7" w:line="280" w:lineRule="atLeast"/>
              <w:rPr>
                <w:rFonts w:ascii="Calibri"/>
                <w:b/>
              </w:rPr>
            </w:pPr>
            <w:r w:rsidRPr="00826C34">
              <w:rPr>
                <w:rFonts w:ascii="Calibri"/>
                <w:b/>
              </w:rPr>
              <w:t>4</w:t>
            </w:r>
          </w:p>
        </w:tc>
        <w:tc>
          <w:tcPr>
            <w:tcW w:w="721" w:type="dxa"/>
          </w:tcPr>
          <w:p w:rsidR="00D7006F" w:rsidRDefault="00D7006F">
            <w:r w:rsidRPr="00320174">
              <w:rPr>
                <w:rFonts w:ascii="Calibri"/>
                <w:b/>
              </w:rPr>
              <w:t>18.96</w:t>
            </w:r>
          </w:p>
        </w:tc>
        <w:tc>
          <w:tcPr>
            <w:tcW w:w="690" w:type="dxa"/>
          </w:tcPr>
          <w:p w:rsidR="00D7006F" w:rsidRDefault="00D7006F">
            <w:r w:rsidRPr="00CD1C75">
              <w:rPr>
                <w:rFonts w:ascii="Calibri"/>
                <w:b/>
                <w:sz w:val="20"/>
              </w:rPr>
              <w:t>18.59</w:t>
            </w:r>
          </w:p>
        </w:tc>
        <w:tc>
          <w:tcPr>
            <w:tcW w:w="766" w:type="dxa"/>
          </w:tcPr>
          <w:p w:rsidR="00D7006F" w:rsidRDefault="00D7006F" w:rsidP="008D7C1F">
            <w:pPr>
              <w:jc w:val="center"/>
            </w:pPr>
            <w:r w:rsidRPr="00175ADC">
              <w:rPr>
                <w:rFonts w:ascii="Calibri"/>
                <w:b/>
              </w:rPr>
              <w:t>2</w:t>
            </w:r>
          </w:p>
        </w:tc>
        <w:tc>
          <w:tcPr>
            <w:tcW w:w="675" w:type="dxa"/>
          </w:tcPr>
          <w:p w:rsidR="00D7006F" w:rsidRDefault="00D7006F" w:rsidP="008D7C1F">
            <w:pPr>
              <w:jc w:val="center"/>
            </w:pPr>
            <w:r w:rsidRPr="00175ADC">
              <w:rPr>
                <w:rFonts w:ascii="Calibri"/>
                <w:b/>
              </w:rPr>
              <w:t>2</w:t>
            </w:r>
          </w:p>
        </w:tc>
        <w:tc>
          <w:tcPr>
            <w:tcW w:w="721" w:type="dxa"/>
          </w:tcPr>
          <w:p w:rsidR="00D7006F" w:rsidRPr="00175ADC" w:rsidRDefault="00D7006F" w:rsidP="008D7C1F">
            <w:pPr>
              <w:tabs>
                <w:tab w:val="left" w:pos="7623"/>
              </w:tabs>
              <w:spacing w:before="7" w:line="280" w:lineRule="atLeast"/>
              <w:jc w:val="center"/>
              <w:rPr>
                <w:rFonts w:ascii="Calibri"/>
                <w:b/>
              </w:rPr>
            </w:pPr>
            <w:r w:rsidRPr="00175ADC">
              <w:rPr>
                <w:rFonts w:ascii="Calibri"/>
                <w:b/>
              </w:rPr>
              <w:t>2</w:t>
            </w:r>
          </w:p>
        </w:tc>
        <w:tc>
          <w:tcPr>
            <w:tcW w:w="610" w:type="dxa"/>
          </w:tcPr>
          <w:p w:rsidR="00D7006F" w:rsidRDefault="00D7006F">
            <w:r w:rsidRPr="00F41220">
              <w:rPr>
                <w:rFonts w:ascii="Calibri"/>
                <w:b/>
              </w:rPr>
              <w:t>1.83</w:t>
            </w:r>
          </w:p>
        </w:tc>
        <w:tc>
          <w:tcPr>
            <w:tcW w:w="610" w:type="dxa"/>
          </w:tcPr>
          <w:p w:rsidR="00D7006F" w:rsidRDefault="00D7006F">
            <w:r w:rsidRPr="002C5090">
              <w:rPr>
                <w:rFonts w:ascii="Calibri"/>
                <w:b/>
              </w:rPr>
              <w:t>1.64</w:t>
            </w:r>
          </w:p>
        </w:tc>
        <w:tc>
          <w:tcPr>
            <w:tcW w:w="610" w:type="dxa"/>
          </w:tcPr>
          <w:p w:rsidR="00D7006F" w:rsidRDefault="00D7006F">
            <w:r w:rsidRPr="009C61D3">
              <w:rPr>
                <w:rFonts w:ascii="Calibri"/>
                <w:b/>
              </w:rPr>
              <w:t>0.49</w:t>
            </w:r>
          </w:p>
        </w:tc>
        <w:tc>
          <w:tcPr>
            <w:tcW w:w="610" w:type="dxa"/>
          </w:tcPr>
          <w:p w:rsidR="00D7006F" w:rsidRDefault="00D7006F">
            <w:r w:rsidRPr="00677CAA">
              <w:rPr>
                <w:rFonts w:ascii="Calibri"/>
                <w:b/>
              </w:rPr>
              <w:t>0.42</w:t>
            </w:r>
          </w:p>
        </w:tc>
        <w:tc>
          <w:tcPr>
            <w:tcW w:w="610" w:type="dxa"/>
            <w:gridSpan w:val="2"/>
          </w:tcPr>
          <w:p w:rsidR="00D7006F" w:rsidRDefault="00D7006F">
            <w:r w:rsidRPr="00E26EFD">
              <w:rPr>
                <w:rFonts w:ascii="Calibri"/>
                <w:b/>
              </w:rPr>
              <w:t>0.03</w:t>
            </w:r>
          </w:p>
        </w:tc>
        <w:tc>
          <w:tcPr>
            <w:tcW w:w="833" w:type="dxa"/>
          </w:tcPr>
          <w:p w:rsidR="00D7006F" w:rsidRPr="003C65C1" w:rsidRDefault="0004078F" w:rsidP="008D7C1F">
            <w:pPr>
              <w:tabs>
                <w:tab w:val="left" w:pos="7623"/>
              </w:tabs>
              <w:spacing w:before="7" w:line="280" w:lineRule="atLeast"/>
              <w:jc w:val="center"/>
              <w:rPr>
                <w:rFonts w:ascii="Calibri"/>
                <w:b/>
              </w:rPr>
            </w:pPr>
            <w:r>
              <w:rPr>
                <w:rFonts w:ascii="Calibri"/>
                <w:b/>
              </w:rPr>
              <w:t>47.96</w:t>
            </w:r>
          </w:p>
        </w:tc>
        <w:tc>
          <w:tcPr>
            <w:tcW w:w="343" w:type="dxa"/>
          </w:tcPr>
          <w:p w:rsidR="00D7006F" w:rsidRPr="003C65C1" w:rsidRDefault="00D7006F" w:rsidP="008D7C1F">
            <w:pPr>
              <w:tabs>
                <w:tab w:val="left" w:pos="7623"/>
              </w:tabs>
              <w:spacing w:before="7" w:line="280" w:lineRule="atLeast"/>
              <w:jc w:val="center"/>
              <w:rPr>
                <w:rFonts w:ascii="Calibri"/>
                <w:b/>
              </w:rPr>
            </w:pPr>
            <w:r>
              <w:rPr>
                <w:rFonts w:ascii="Calibri"/>
                <w:b/>
              </w:rPr>
              <w:t>2</w:t>
            </w:r>
          </w:p>
        </w:tc>
        <w:tc>
          <w:tcPr>
            <w:tcW w:w="721" w:type="dxa"/>
          </w:tcPr>
          <w:p w:rsidR="00D7006F" w:rsidRPr="00C93EBE" w:rsidRDefault="0004078F" w:rsidP="008D7C1F">
            <w:pPr>
              <w:tabs>
                <w:tab w:val="left" w:pos="7623"/>
              </w:tabs>
              <w:spacing w:before="7" w:line="280" w:lineRule="atLeast"/>
              <w:jc w:val="center"/>
              <w:rPr>
                <w:rFonts w:ascii="Calibri"/>
                <w:b/>
              </w:rPr>
            </w:pPr>
            <w:r>
              <w:rPr>
                <w:rFonts w:ascii="Calibri"/>
                <w:b/>
              </w:rPr>
              <w:t>37.91</w:t>
            </w:r>
          </w:p>
        </w:tc>
      </w:tr>
      <w:tr w:rsidR="00D7006F" w:rsidTr="008D7C1F">
        <w:tc>
          <w:tcPr>
            <w:tcW w:w="395" w:type="dxa"/>
          </w:tcPr>
          <w:p w:rsidR="00D7006F" w:rsidRPr="00826C34" w:rsidRDefault="00D7006F" w:rsidP="008D7C1F">
            <w:pPr>
              <w:tabs>
                <w:tab w:val="left" w:pos="7623"/>
              </w:tabs>
              <w:spacing w:before="7" w:line="280" w:lineRule="atLeast"/>
              <w:rPr>
                <w:rFonts w:ascii="Calibri"/>
                <w:b/>
              </w:rPr>
            </w:pPr>
            <w:r w:rsidRPr="00826C34">
              <w:rPr>
                <w:rFonts w:ascii="Calibri"/>
                <w:b/>
              </w:rPr>
              <w:t>5</w:t>
            </w:r>
          </w:p>
        </w:tc>
        <w:tc>
          <w:tcPr>
            <w:tcW w:w="721" w:type="dxa"/>
          </w:tcPr>
          <w:p w:rsidR="00D7006F" w:rsidRDefault="00D7006F">
            <w:r w:rsidRPr="00320174">
              <w:rPr>
                <w:rFonts w:ascii="Calibri"/>
                <w:b/>
              </w:rPr>
              <w:t>18.96</w:t>
            </w:r>
          </w:p>
        </w:tc>
        <w:tc>
          <w:tcPr>
            <w:tcW w:w="690" w:type="dxa"/>
          </w:tcPr>
          <w:p w:rsidR="00D7006F" w:rsidRDefault="00D7006F" w:rsidP="008D7C1F">
            <w:pPr>
              <w:jc w:val="center"/>
            </w:pPr>
            <w:r w:rsidRPr="00175ADC">
              <w:rPr>
                <w:rFonts w:ascii="Calibri"/>
                <w:b/>
              </w:rPr>
              <w:t>2</w:t>
            </w:r>
          </w:p>
        </w:tc>
        <w:tc>
          <w:tcPr>
            <w:tcW w:w="766" w:type="dxa"/>
          </w:tcPr>
          <w:p w:rsidR="00D7006F" w:rsidRDefault="00D7006F" w:rsidP="008D7C1F">
            <w:pPr>
              <w:jc w:val="center"/>
            </w:pPr>
            <w:r w:rsidRPr="00175ADC">
              <w:rPr>
                <w:rFonts w:ascii="Calibri"/>
                <w:b/>
              </w:rPr>
              <w:t>2</w:t>
            </w:r>
          </w:p>
        </w:tc>
        <w:tc>
          <w:tcPr>
            <w:tcW w:w="675" w:type="dxa"/>
          </w:tcPr>
          <w:p w:rsidR="00D7006F" w:rsidRPr="00175ADC" w:rsidRDefault="00D7006F" w:rsidP="008D7C1F">
            <w:pPr>
              <w:tabs>
                <w:tab w:val="left" w:pos="7623"/>
              </w:tabs>
              <w:spacing w:before="7" w:line="280" w:lineRule="atLeast"/>
              <w:jc w:val="center"/>
              <w:rPr>
                <w:rFonts w:ascii="Calibri"/>
                <w:b/>
              </w:rPr>
            </w:pPr>
            <w:r w:rsidRPr="00175ADC">
              <w:rPr>
                <w:rFonts w:ascii="Calibri"/>
                <w:b/>
              </w:rPr>
              <w:t>2</w:t>
            </w:r>
          </w:p>
        </w:tc>
        <w:tc>
          <w:tcPr>
            <w:tcW w:w="721" w:type="dxa"/>
          </w:tcPr>
          <w:p w:rsidR="00D7006F" w:rsidRPr="00175ADC" w:rsidRDefault="00D7006F" w:rsidP="008D7C1F">
            <w:pPr>
              <w:tabs>
                <w:tab w:val="left" w:pos="7623"/>
              </w:tabs>
              <w:spacing w:before="7" w:line="280" w:lineRule="atLeast"/>
              <w:jc w:val="center"/>
              <w:rPr>
                <w:rFonts w:ascii="Calibri"/>
                <w:b/>
              </w:rPr>
            </w:pPr>
            <w:r w:rsidRPr="00175ADC">
              <w:rPr>
                <w:rFonts w:ascii="Calibri"/>
                <w:b/>
              </w:rPr>
              <w:t>2</w:t>
            </w:r>
          </w:p>
        </w:tc>
        <w:tc>
          <w:tcPr>
            <w:tcW w:w="610" w:type="dxa"/>
          </w:tcPr>
          <w:p w:rsidR="00D7006F" w:rsidRDefault="00D7006F">
            <w:r w:rsidRPr="00F41220">
              <w:rPr>
                <w:rFonts w:ascii="Calibri"/>
                <w:b/>
              </w:rPr>
              <w:t>1.83</w:t>
            </w:r>
          </w:p>
        </w:tc>
        <w:tc>
          <w:tcPr>
            <w:tcW w:w="610" w:type="dxa"/>
          </w:tcPr>
          <w:p w:rsidR="00D7006F" w:rsidRDefault="00D7006F">
            <w:r w:rsidRPr="002C5090">
              <w:rPr>
                <w:rFonts w:ascii="Calibri"/>
                <w:b/>
              </w:rPr>
              <w:t>1.64</w:t>
            </w:r>
          </w:p>
        </w:tc>
        <w:tc>
          <w:tcPr>
            <w:tcW w:w="610" w:type="dxa"/>
          </w:tcPr>
          <w:p w:rsidR="00D7006F" w:rsidRDefault="00D7006F">
            <w:r w:rsidRPr="009C61D3">
              <w:rPr>
                <w:rFonts w:ascii="Calibri"/>
                <w:b/>
              </w:rPr>
              <w:t>0.49</w:t>
            </w:r>
          </w:p>
        </w:tc>
        <w:tc>
          <w:tcPr>
            <w:tcW w:w="610" w:type="dxa"/>
          </w:tcPr>
          <w:p w:rsidR="00D7006F" w:rsidRDefault="00D7006F">
            <w:r w:rsidRPr="00677CAA">
              <w:rPr>
                <w:rFonts w:ascii="Calibri"/>
                <w:b/>
              </w:rPr>
              <w:t>0.42</w:t>
            </w:r>
          </w:p>
        </w:tc>
        <w:tc>
          <w:tcPr>
            <w:tcW w:w="610" w:type="dxa"/>
            <w:gridSpan w:val="2"/>
          </w:tcPr>
          <w:p w:rsidR="00D7006F" w:rsidRDefault="00D7006F">
            <w:r w:rsidRPr="00E26EFD">
              <w:rPr>
                <w:rFonts w:ascii="Calibri"/>
                <w:b/>
              </w:rPr>
              <w:t>0.03</w:t>
            </w:r>
          </w:p>
        </w:tc>
        <w:tc>
          <w:tcPr>
            <w:tcW w:w="833" w:type="dxa"/>
          </w:tcPr>
          <w:p w:rsidR="00D7006F" w:rsidRPr="003C65C1" w:rsidRDefault="0004078F" w:rsidP="008D7C1F">
            <w:pPr>
              <w:tabs>
                <w:tab w:val="left" w:pos="7623"/>
              </w:tabs>
              <w:spacing w:before="7" w:line="280" w:lineRule="atLeast"/>
              <w:jc w:val="center"/>
              <w:rPr>
                <w:rFonts w:ascii="Calibri"/>
                <w:b/>
              </w:rPr>
            </w:pPr>
            <w:r>
              <w:rPr>
                <w:rFonts w:ascii="Calibri"/>
                <w:b/>
              </w:rPr>
              <w:t>31.37</w:t>
            </w:r>
          </w:p>
        </w:tc>
        <w:tc>
          <w:tcPr>
            <w:tcW w:w="343" w:type="dxa"/>
          </w:tcPr>
          <w:p w:rsidR="00D7006F" w:rsidRPr="003C65C1" w:rsidRDefault="00D7006F" w:rsidP="008D7C1F">
            <w:pPr>
              <w:tabs>
                <w:tab w:val="left" w:pos="7623"/>
              </w:tabs>
              <w:spacing w:before="7" w:line="280" w:lineRule="atLeast"/>
              <w:jc w:val="center"/>
              <w:rPr>
                <w:rFonts w:ascii="Calibri"/>
                <w:b/>
              </w:rPr>
            </w:pPr>
            <w:r>
              <w:rPr>
                <w:rFonts w:ascii="Calibri"/>
                <w:b/>
              </w:rPr>
              <w:t>1</w:t>
            </w:r>
          </w:p>
        </w:tc>
        <w:tc>
          <w:tcPr>
            <w:tcW w:w="721" w:type="dxa"/>
          </w:tcPr>
          <w:p w:rsidR="00D7006F" w:rsidRPr="00C93EBE" w:rsidRDefault="00D7006F" w:rsidP="008D7C1F">
            <w:pPr>
              <w:tabs>
                <w:tab w:val="left" w:pos="7623"/>
              </w:tabs>
              <w:spacing w:before="7" w:line="280" w:lineRule="atLeast"/>
              <w:jc w:val="center"/>
              <w:rPr>
                <w:rFonts w:ascii="Calibri"/>
                <w:b/>
              </w:rPr>
            </w:pPr>
            <w:r>
              <w:rPr>
                <w:rFonts w:ascii="Calibri"/>
                <w:b/>
              </w:rPr>
              <w:t>31.11</w:t>
            </w:r>
          </w:p>
        </w:tc>
      </w:tr>
      <w:tr w:rsidR="008D7C1F" w:rsidTr="008D7C1F">
        <w:tc>
          <w:tcPr>
            <w:tcW w:w="8915" w:type="dxa"/>
            <w:gridSpan w:val="15"/>
          </w:tcPr>
          <w:p w:rsidR="008D7C1F" w:rsidRPr="00D06752" w:rsidRDefault="008D7C1F" w:rsidP="008D7C1F">
            <w:pPr>
              <w:tabs>
                <w:tab w:val="left" w:pos="7623"/>
              </w:tabs>
              <w:spacing w:before="7" w:line="280" w:lineRule="atLeast"/>
              <w:jc w:val="right"/>
              <w:rPr>
                <w:rFonts w:ascii="Calibri"/>
                <w:b/>
              </w:rPr>
            </w:pPr>
            <w:r>
              <w:rPr>
                <w:rFonts w:ascii="Calibri"/>
                <w:b/>
              </w:rPr>
              <w:t xml:space="preserve">Max CDV = </w:t>
            </w:r>
            <w:r w:rsidR="0004078F">
              <w:rPr>
                <w:rFonts w:ascii="Calibri"/>
                <w:b/>
                <w:shd w:val="clear" w:color="auto" w:fill="F9B268" w:themeFill="accent1" w:themeFillTint="99"/>
              </w:rPr>
              <w:t>46.3</w:t>
            </w:r>
            <w:r>
              <w:rPr>
                <w:rFonts w:ascii="Calibri"/>
                <w:b/>
                <w:shd w:val="clear" w:color="auto" w:fill="F9B268" w:themeFill="accent1" w:themeFillTint="99"/>
              </w:rPr>
              <w:t>2</w:t>
            </w:r>
          </w:p>
        </w:tc>
      </w:tr>
      <w:tr w:rsidR="008D7C1F" w:rsidTr="008D7C1F">
        <w:tc>
          <w:tcPr>
            <w:tcW w:w="8915" w:type="dxa"/>
            <w:gridSpan w:val="15"/>
          </w:tcPr>
          <w:p w:rsidR="008D7C1F" w:rsidRPr="00826C34" w:rsidRDefault="008D7C1F" w:rsidP="008D7C1F">
            <w:pPr>
              <w:tabs>
                <w:tab w:val="left" w:pos="7623"/>
              </w:tabs>
              <w:spacing w:before="7" w:line="280" w:lineRule="atLeast"/>
              <w:rPr>
                <w:rFonts w:ascii="Calibri"/>
                <w:b/>
              </w:rPr>
            </w:pPr>
            <w:r>
              <w:rPr>
                <w:rFonts w:ascii="Calibri"/>
                <w:b/>
              </w:rPr>
              <w:t>PCI = 10</w:t>
            </w:r>
            <w:r w:rsidRPr="00826C34">
              <w:rPr>
                <w:rFonts w:ascii="Calibri"/>
                <w:b/>
              </w:rPr>
              <w:t>0 – Max CDV</w:t>
            </w:r>
          </w:p>
        </w:tc>
      </w:tr>
      <w:tr w:rsidR="008D7C1F" w:rsidTr="008D7C1F">
        <w:tc>
          <w:tcPr>
            <w:tcW w:w="8915" w:type="dxa"/>
            <w:gridSpan w:val="15"/>
          </w:tcPr>
          <w:p w:rsidR="008D7C1F" w:rsidRPr="00826C34" w:rsidRDefault="008D7C1F" w:rsidP="008D7C1F">
            <w:pPr>
              <w:tabs>
                <w:tab w:val="left" w:pos="7623"/>
              </w:tabs>
              <w:spacing w:before="7" w:line="280" w:lineRule="atLeast"/>
              <w:rPr>
                <w:rFonts w:ascii="Calibri"/>
                <w:b/>
              </w:rPr>
            </w:pPr>
            <w:r>
              <w:rPr>
                <w:rFonts w:ascii="Calibri"/>
                <w:b/>
              </w:rPr>
              <w:t>PCI = 1</w:t>
            </w:r>
            <w:r w:rsidRPr="00826C34">
              <w:rPr>
                <w:rFonts w:ascii="Calibri"/>
                <w:b/>
              </w:rPr>
              <w:t>00 –</w:t>
            </w:r>
            <w:r w:rsidR="0004078F">
              <w:rPr>
                <w:rFonts w:ascii="Calibri"/>
                <w:b/>
              </w:rPr>
              <w:t xml:space="preserve"> 46.3</w:t>
            </w:r>
            <w:r>
              <w:rPr>
                <w:rFonts w:ascii="Calibri"/>
                <w:b/>
              </w:rPr>
              <w:t>2</w:t>
            </w:r>
          </w:p>
        </w:tc>
      </w:tr>
      <w:tr w:rsidR="008D7C1F" w:rsidTr="008D7C1F">
        <w:tc>
          <w:tcPr>
            <w:tcW w:w="8915" w:type="dxa"/>
            <w:gridSpan w:val="15"/>
          </w:tcPr>
          <w:p w:rsidR="008D7C1F" w:rsidRPr="00826C34" w:rsidRDefault="008D7C1F" w:rsidP="008D7C1F">
            <w:pPr>
              <w:tabs>
                <w:tab w:val="left" w:pos="7623"/>
              </w:tabs>
              <w:spacing w:before="7" w:line="280" w:lineRule="atLeast"/>
              <w:rPr>
                <w:rFonts w:ascii="Calibri"/>
                <w:b/>
              </w:rPr>
            </w:pPr>
            <w:r>
              <w:rPr>
                <w:rFonts w:ascii="Calibri"/>
                <w:b/>
              </w:rPr>
              <w:t xml:space="preserve">PCI = </w:t>
            </w:r>
            <w:r w:rsidR="0004078F">
              <w:rPr>
                <w:rFonts w:ascii="Calibri"/>
                <w:b/>
                <w:shd w:val="clear" w:color="auto" w:fill="00B0F0"/>
              </w:rPr>
              <w:t>53.6</w:t>
            </w:r>
            <w:r>
              <w:rPr>
                <w:rFonts w:ascii="Calibri"/>
                <w:b/>
                <w:shd w:val="clear" w:color="auto" w:fill="00B0F0"/>
              </w:rPr>
              <w:t>8</w:t>
            </w:r>
            <w:r>
              <w:rPr>
                <w:rFonts w:ascii="Calibri"/>
                <w:b/>
              </w:rPr>
              <w:t>……………..REGULAR</w:t>
            </w:r>
          </w:p>
        </w:tc>
      </w:tr>
    </w:tbl>
    <w:p w:rsidR="008D7C1F" w:rsidRDefault="008D7C1F" w:rsidP="008D7C1F">
      <w:pPr>
        <w:tabs>
          <w:tab w:val="left" w:pos="7623"/>
        </w:tabs>
        <w:spacing w:before="7" w:line="280" w:lineRule="atLeast"/>
        <w:rPr>
          <w:rFonts w:ascii="Calibri"/>
        </w:rPr>
      </w:pPr>
    </w:p>
    <w:p w:rsidR="008D7C1F" w:rsidRDefault="008D7C1F" w:rsidP="008D7C1F">
      <w:pPr>
        <w:tabs>
          <w:tab w:val="left" w:pos="7623"/>
        </w:tabs>
        <w:spacing w:before="7" w:line="280" w:lineRule="atLeast"/>
        <w:rPr>
          <w:rFonts w:ascii="Calibri"/>
        </w:rPr>
      </w:pPr>
      <w:r>
        <w:rPr>
          <w:rFonts w:ascii="Calibri"/>
        </w:rPr>
        <w:t xml:space="preserve">Para calcular el valor corregido </w:t>
      </w:r>
      <w:r w:rsidRPr="00526991">
        <w:rPr>
          <w:rFonts w:ascii="Calibri"/>
          <w:b/>
        </w:rPr>
        <w:t>( CDV )</w:t>
      </w:r>
      <w:r>
        <w:rPr>
          <w:rFonts w:ascii="Calibri"/>
          <w:b/>
        </w:rPr>
        <w:t xml:space="preserve"> </w:t>
      </w:r>
      <w:r>
        <w:rPr>
          <w:rFonts w:ascii="Calibri"/>
        </w:rPr>
        <w:t xml:space="preserve">se intersecta en el ábaco </w:t>
      </w:r>
      <w:r w:rsidRPr="00057264">
        <w:rPr>
          <w:rFonts w:ascii="Calibri"/>
          <w:b/>
        </w:rPr>
        <w:t>del manual del PCI</w:t>
      </w:r>
      <w:r>
        <w:rPr>
          <w:rFonts w:ascii="Calibri"/>
        </w:rPr>
        <w:t xml:space="preserve"> el cual resulta de la siguiente manera:</w:t>
      </w:r>
    </w:p>
    <w:p w:rsidR="008D7C1F" w:rsidRDefault="008D7C1F" w:rsidP="008D7C1F">
      <w:pPr>
        <w:tabs>
          <w:tab w:val="left" w:pos="7623"/>
        </w:tabs>
        <w:spacing w:before="7" w:line="280" w:lineRule="atLeast"/>
        <w:rPr>
          <w:rFonts w:ascii="Calibri"/>
        </w:rPr>
      </w:pPr>
      <w:r w:rsidRPr="00526991">
        <w:rPr>
          <w:rFonts w:ascii="Calibri"/>
          <w:b/>
        </w:rPr>
        <w:t>Ejemplo:</w:t>
      </w:r>
      <w:r>
        <w:rPr>
          <w:rFonts w:ascii="Calibri"/>
          <w:b/>
        </w:rPr>
        <w:t xml:space="preserve"> </w:t>
      </w:r>
      <w:r>
        <w:rPr>
          <w:rFonts w:ascii="Calibri"/>
        </w:rPr>
        <w:t xml:space="preserve">Tenemos el Total de </w:t>
      </w:r>
      <w:r w:rsidR="0004078F">
        <w:rPr>
          <w:rFonts w:ascii="Calibri"/>
          <w:shd w:val="clear" w:color="auto" w:fill="B3D5AB" w:themeFill="accent4" w:themeFillTint="66"/>
        </w:rPr>
        <w:t>80.91</w:t>
      </w:r>
      <w:r>
        <w:rPr>
          <w:rFonts w:ascii="Calibri"/>
        </w:rPr>
        <w:t xml:space="preserve"> se intersecta perpendicular en la curva n° 05 obteniéndose el valor de </w:t>
      </w:r>
      <w:r w:rsidR="0004078F">
        <w:rPr>
          <w:rFonts w:ascii="Calibri"/>
          <w:shd w:val="clear" w:color="auto" w:fill="FFFF00"/>
        </w:rPr>
        <w:t>44.78</w:t>
      </w:r>
      <w:r w:rsidRPr="00526991">
        <w:rPr>
          <w:rFonts w:ascii="Calibri"/>
          <w:shd w:val="clear" w:color="auto" w:fill="FFFF00"/>
        </w:rPr>
        <w:t>.</w:t>
      </w:r>
    </w:p>
    <w:p w:rsidR="008D7C1F" w:rsidRDefault="008D7C1F" w:rsidP="008D7C1F">
      <w:pPr>
        <w:tabs>
          <w:tab w:val="left" w:pos="7623"/>
        </w:tabs>
        <w:spacing w:before="7" w:line="280" w:lineRule="atLeast"/>
        <w:rPr>
          <w:rFonts w:ascii="Calibri"/>
        </w:rPr>
      </w:pPr>
      <w:r>
        <w:rPr>
          <w:rFonts w:ascii="Calibri"/>
        </w:rPr>
        <w:t xml:space="preserve">Luego se realiza el mismo procedimiento para todos los valores deducidos y se toma </w:t>
      </w:r>
      <w:r w:rsidRPr="00057264">
        <w:rPr>
          <w:rFonts w:ascii="Calibri"/>
          <w:b/>
        </w:rPr>
        <w:t>el mayor valor</w:t>
      </w:r>
      <w:r>
        <w:rPr>
          <w:rFonts w:ascii="Calibri"/>
        </w:rPr>
        <w:t xml:space="preserve"> corregido el cual es </w:t>
      </w:r>
      <w:r w:rsidR="0004078F">
        <w:rPr>
          <w:rFonts w:ascii="Calibri"/>
          <w:b/>
          <w:shd w:val="clear" w:color="auto" w:fill="FBCB9A" w:themeFill="accent1" w:themeFillTint="66"/>
        </w:rPr>
        <w:t>46.3</w:t>
      </w:r>
      <w:r>
        <w:rPr>
          <w:rFonts w:ascii="Calibri"/>
          <w:b/>
          <w:shd w:val="clear" w:color="auto" w:fill="FBCB9A" w:themeFill="accent1" w:themeFillTint="66"/>
        </w:rPr>
        <w:t>2</w:t>
      </w:r>
    </w:p>
    <w:p w:rsidR="008D7C1F" w:rsidRDefault="008D7C1F" w:rsidP="008D7C1F">
      <w:pPr>
        <w:tabs>
          <w:tab w:val="left" w:pos="7623"/>
        </w:tabs>
        <w:spacing w:before="7" w:line="280" w:lineRule="atLeast"/>
        <w:rPr>
          <w:rFonts w:ascii="Calibri"/>
        </w:rPr>
      </w:pPr>
      <w:r>
        <w:rPr>
          <w:rFonts w:ascii="Calibri"/>
        </w:rPr>
        <w:t>Para encontrar el PCI solo se aplica la siguiente formula PCI= 100- Max. CDV …..</w:t>
      </w:r>
      <w:r w:rsidR="0004078F">
        <w:rPr>
          <w:rFonts w:ascii="Calibri"/>
          <w:b/>
          <w:shd w:val="clear" w:color="auto" w:fill="00B0F0"/>
        </w:rPr>
        <w:t>PCI= 53.6</w:t>
      </w:r>
      <w:r>
        <w:rPr>
          <w:rFonts w:ascii="Calibri"/>
          <w:b/>
          <w:shd w:val="clear" w:color="auto" w:fill="00B0F0"/>
        </w:rPr>
        <w:t>8</w:t>
      </w:r>
      <w:r>
        <w:rPr>
          <w:rFonts w:ascii="Calibri"/>
        </w:rPr>
        <w:t xml:space="preserve"> </w:t>
      </w:r>
    </w:p>
    <w:p w:rsidR="008D7C1F" w:rsidRDefault="008D7C1F" w:rsidP="008D7C1F">
      <w:pPr>
        <w:tabs>
          <w:tab w:val="left" w:pos="7623"/>
        </w:tabs>
        <w:spacing w:before="7" w:line="280" w:lineRule="atLeast"/>
        <w:rPr>
          <w:rFonts w:ascii="Calibri"/>
        </w:rPr>
      </w:pPr>
      <w:r w:rsidRPr="00057264">
        <w:rPr>
          <w:rFonts w:ascii="Calibri"/>
          <w:noProof/>
          <w:lang w:eastAsia="es-PE"/>
        </w:rPr>
        <w:drawing>
          <wp:anchor distT="0" distB="0" distL="114300" distR="114300" simplePos="0" relativeHeight="252428288" behindDoc="1" locked="0" layoutInCell="1" allowOverlap="1" wp14:anchorId="4F49FD2F" wp14:editId="6482DE65">
            <wp:simplePos x="0" y="0"/>
            <wp:positionH relativeFrom="column">
              <wp:posOffset>205105</wp:posOffset>
            </wp:positionH>
            <wp:positionV relativeFrom="paragraph">
              <wp:posOffset>73660</wp:posOffset>
            </wp:positionV>
            <wp:extent cx="5655310" cy="3865880"/>
            <wp:effectExtent l="0" t="0" r="2540" b="1270"/>
            <wp:wrapTight wrapText="bothSides">
              <wp:wrapPolygon edited="0">
                <wp:start x="0" y="0"/>
                <wp:lineTo x="0" y="21501"/>
                <wp:lineTo x="21537" y="21501"/>
                <wp:lineTo x="21537" y="0"/>
                <wp:lineTo x="0" y="0"/>
              </wp:wrapPolygon>
            </wp:wrapTight>
            <wp:docPr id="1201" name="Imagen 1201" descr="Descripción: https://image.slidesharecdn.com/ici180-141106183523-conversion-gate02/95/pci-tesis-universidad-de-piura-44-638.jpg?cb=14152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image.slidesharecdn.com/ici180-141106183523-conversion-gate02/95/pci-tesis-universidad-de-piura-44-638.jpg?cb=1415299084"/>
                    <pic:cNvPicPr>
                      <a:picLocks noChangeAspect="1" noChangeArrowheads="1"/>
                    </pic:cNvPicPr>
                  </pic:nvPicPr>
                  <pic:blipFill>
                    <a:blip r:embed="rId55">
                      <a:extLst>
                        <a:ext uri="{28A0092B-C50C-407E-A947-70E740481C1C}">
                          <a14:useLocalDpi xmlns:a14="http://schemas.microsoft.com/office/drawing/2010/main" val="0"/>
                        </a:ext>
                      </a:extLst>
                    </a:blip>
                    <a:srcRect l="16391" t="29976" r="11920" b="39636"/>
                    <a:stretch>
                      <a:fillRect/>
                    </a:stretch>
                  </pic:blipFill>
                  <pic:spPr bwMode="auto">
                    <a:xfrm>
                      <a:off x="0" y="0"/>
                      <a:ext cx="5655310" cy="3865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7C1F" w:rsidRPr="00526991" w:rsidRDefault="008D7C1F" w:rsidP="008D7C1F">
      <w:pPr>
        <w:tabs>
          <w:tab w:val="left" w:pos="7623"/>
        </w:tabs>
        <w:spacing w:before="7" w:line="280" w:lineRule="atLeast"/>
        <w:rPr>
          <w:rFonts w:ascii="Calibri"/>
        </w:rPr>
      </w:pPr>
    </w:p>
    <w:p w:rsidR="008D7C1F" w:rsidRDefault="008D7C1F" w:rsidP="008D7C1F">
      <w:pPr>
        <w:tabs>
          <w:tab w:val="left" w:pos="142"/>
        </w:tabs>
        <w:spacing w:line="360" w:lineRule="auto"/>
        <w:jc w:val="both"/>
        <w:rPr>
          <w:rFonts w:ascii="Times New Roman" w:hAnsi="Times New Roman" w:cs="Times New Roman"/>
          <w:sz w:val="24"/>
          <w:szCs w:val="24"/>
        </w:rPr>
      </w:pPr>
    </w:p>
    <w:p w:rsidR="008D7C1F" w:rsidRDefault="008D7C1F" w:rsidP="008D7C1F">
      <w:pPr>
        <w:tabs>
          <w:tab w:val="left" w:pos="142"/>
        </w:tabs>
        <w:spacing w:line="360" w:lineRule="auto"/>
        <w:jc w:val="both"/>
        <w:rPr>
          <w:rFonts w:ascii="Times New Roman" w:hAnsi="Times New Roman" w:cs="Times New Roman"/>
          <w:sz w:val="24"/>
          <w:szCs w:val="24"/>
        </w:rPr>
      </w:pPr>
    </w:p>
    <w:p w:rsidR="008D7C1F" w:rsidRDefault="008D7C1F" w:rsidP="008D7C1F">
      <w:pPr>
        <w:tabs>
          <w:tab w:val="left" w:pos="142"/>
        </w:tabs>
        <w:spacing w:line="360" w:lineRule="auto"/>
        <w:jc w:val="both"/>
        <w:rPr>
          <w:rFonts w:ascii="Times New Roman" w:hAnsi="Times New Roman" w:cs="Times New Roman"/>
          <w:sz w:val="24"/>
          <w:szCs w:val="24"/>
        </w:rPr>
      </w:pPr>
    </w:p>
    <w:p w:rsidR="008D7C1F" w:rsidRDefault="008D7C1F" w:rsidP="008D7C1F">
      <w:pPr>
        <w:tabs>
          <w:tab w:val="left" w:pos="142"/>
        </w:tabs>
        <w:spacing w:line="360" w:lineRule="auto"/>
        <w:jc w:val="both"/>
        <w:rPr>
          <w:rFonts w:ascii="Times New Roman" w:hAnsi="Times New Roman" w:cs="Times New Roman"/>
          <w:sz w:val="24"/>
          <w:szCs w:val="24"/>
        </w:rPr>
      </w:pPr>
      <w:r w:rsidRPr="00057264">
        <w:rPr>
          <w:rFonts w:ascii="Calibri"/>
          <w:noProof/>
          <w:lang w:eastAsia="es-PE"/>
        </w:rPr>
        <mc:AlternateContent>
          <mc:Choice Requires="wps">
            <w:drawing>
              <wp:anchor distT="0" distB="0" distL="114300" distR="114300" simplePos="0" relativeHeight="252430336" behindDoc="0" locked="0" layoutInCell="1" allowOverlap="1" wp14:anchorId="0B9ABF3B" wp14:editId="4AA6FB8C">
                <wp:simplePos x="0" y="0"/>
                <wp:positionH relativeFrom="column">
                  <wp:posOffset>-5198260</wp:posOffset>
                </wp:positionH>
                <wp:positionV relativeFrom="paragraph">
                  <wp:posOffset>89759</wp:posOffset>
                </wp:positionV>
                <wp:extent cx="2001351" cy="0"/>
                <wp:effectExtent l="57150" t="76200" r="0" b="152400"/>
                <wp:wrapNone/>
                <wp:docPr id="1172" name="1172 Conector recto de flecha"/>
                <wp:cNvGraphicFramePr/>
                <a:graphic xmlns:a="http://schemas.openxmlformats.org/drawingml/2006/main">
                  <a:graphicData uri="http://schemas.microsoft.com/office/word/2010/wordprocessingShape">
                    <wps:wsp>
                      <wps:cNvCnPr/>
                      <wps:spPr>
                        <a:xfrm flipH="1">
                          <a:off x="0" y="0"/>
                          <a:ext cx="2001351" cy="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172 Conector recto de flecha" o:spid="_x0000_s1026" type="#_x0000_t32" style="position:absolute;margin-left:-409.3pt;margin-top:7.05pt;width:157.6pt;height:0;flip:x;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" strokecolor="yellow" strokeweight="2pt">
                <v:stroke endarrow="open"/>
                <v:shadow on="t" color="black" opacity="24903f" origin=",.5" offset="0,.55556mm"/>
              </v:shape>
            </w:pict>
          </mc:Fallback>
        </mc:AlternateContent>
      </w:r>
      <w:r w:rsidRPr="00057264">
        <w:rPr>
          <w:rFonts w:ascii="Calibri"/>
          <w:noProof/>
          <w:lang w:eastAsia="es-PE"/>
        </w:rPr>
        <mc:AlternateContent>
          <mc:Choice Requires="wps">
            <w:drawing>
              <wp:anchor distT="0" distB="0" distL="114300" distR="114300" simplePos="0" relativeHeight="252429312" behindDoc="0" locked="0" layoutInCell="1" allowOverlap="1" wp14:anchorId="030CFDC8" wp14:editId="2470A5EB">
                <wp:simplePos x="0" y="0"/>
                <wp:positionH relativeFrom="column">
                  <wp:posOffset>-3230880</wp:posOffset>
                </wp:positionH>
                <wp:positionV relativeFrom="paragraph">
                  <wp:posOffset>52705</wp:posOffset>
                </wp:positionV>
                <wp:extent cx="0" cy="1527175"/>
                <wp:effectExtent l="114300" t="38100" r="76200" b="73025"/>
                <wp:wrapNone/>
                <wp:docPr id="1173" name="1173 Conector recto de flecha"/>
                <wp:cNvGraphicFramePr/>
                <a:graphic xmlns:a="http://schemas.openxmlformats.org/drawingml/2006/main">
                  <a:graphicData uri="http://schemas.microsoft.com/office/word/2010/wordprocessingShape">
                    <wps:wsp>
                      <wps:cNvCnPr/>
                      <wps:spPr>
                        <a:xfrm flipV="1">
                          <a:off x="0" y="0"/>
                          <a:ext cx="0" cy="1527175"/>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173 Conector recto de flecha" o:spid="_x0000_s1026" type="#_x0000_t32" style="position:absolute;margin-left:-254.4pt;margin-top:4.15pt;width:0;height:120.25pt;flip:y;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" strokecolor="yellow" strokeweight="2pt">
                <v:stroke endarrow="open"/>
                <v:shadow on="t" color="black" opacity="24903f" origin=",.5" offset="0,.55556mm"/>
              </v:shape>
            </w:pict>
          </mc:Fallback>
        </mc:AlternateContent>
      </w:r>
    </w:p>
    <w:p w:rsidR="008D7C1F" w:rsidRDefault="008D7C1F" w:rsidP="008D7C1F">
      <w:pPr>
        <w:tabs>
          <w:tab w:val="left" w:pos="142"/>
        </w:tabs>
        <w:spacing w:line="360" w:lineRule="auto"/>
        <w:jc w:val="both"/>
        <w:rPr>
          <w:rFonts w:ascii="Times New Roman" w:hAnsi="Times New Roman" w:cs="Times New Roman"/>
          <w:sz w:val="24"/>
          <w:szCs w:val="24"/>
        </w:rPr>
      </w:pPr>
    </w:p>
    <w:p w:rsidR="008D7C1F" w:rsidRDefault="008D7C1F" w:rsidP="008D7C1F">
      <w:pPr>
        <w:tabs>
          <w:tab w:val="left" w:pos="142"/>
        </w:tabs>
        <w:spacing w:line="360" w:lineRule="auto"/>
        <w:jc w:val="both"/>
        <w:rPr>
          <w:rFonts w:ascii="Times New Roman" w:hAnsi="Times New Roman" w:cs="Times New Roman"/>
          <w:sz w:val="24"/>
          <w:szCs w:val="24"/>
        </w:rPr>
      </w:pPr>
    </w:p>
    <w:p w:rsidR="008D7C1F" w:rsidRDefault="008D7C1F" w:rsidP="008D7C1F">
      <w:pPr>
        <w:tabs>
          <w:tab w:val="left" w:pos="142"/>
        </w:tabs>
        <w:spacing w:line="360" w:lineRule="auto"/>
        <w:jc w:val="both"/>
        <w:rPr>
          <w:rFonts w:ascii="Times New Roman" w:hAnsi="Times New Roman" w:cs="Times New Roman"/>
          <w:sz w:val="24"/>
          <w:szCs w:val="24"/>
        </w:rPr>
      </w:pPr>
    </w:p>
    <w:p w:rsidR="008D7C1F" w:rsidRDefault="008D7C1F" w:rsidP="008D7C1F">
      <w:pPr>
        <w:tabs>
          <w:tab w:val="left" w:pos="142"/>
        </w:tabs>
        <w:spacing w:line="360" w:lineRule="auto"/>
        <w:jc w:val="both"/>
        <w:rPr>
          <w:rFonts w:ascii="Times New Roman" w:hAnsi="Times New Roman" w:cs="Times New Roman"/>
          <w:sz w:val="24"/>
          <w:szCs w:val="24"/>
        </w:rPr>
      </w:pPr>
    </w:p>
    <w:p w:rsidR="008D7C1F" w:rsidRPr="005113B1" w:rsidRDefault="008D7C1F" w:rsidP="008D7C1F">
      <w:pPr>
        <w:tabs>
          <w:tab w:val="left" w:pos="142"/>
        </w:tabs>
        <w:spacing w:line="360" w:lineRule="auto"/>
        <w:jc w:val="both"/>
        <w:rPr>
          <w:rFonts w:ascii="Times New Roman" w:hAnsi="Times New Roman" w:cs="Times New Roman"/>
          <w:sz w:val="24"/>
          <w:szCs w:val="24"/>
        </w:rPr>
      </w:pPr>
      <w:r w:rsidRPr="005113B1">
        <w:rPr>
          <w:rFonts w:ascii="Times New Roman" w:hAnsi="Times New Roman" w:cs="Times New Roman"/>
          <w:sz w:val="24"/>
          <w:szCs w:val="24"/>
        </w:rPr>
        <w:t xml:space="preserve">La unidad de muestra </w:t>
      </w:r>
      <w:r w:rsidR="0004078F">
        <w:rPr>
          <w:rFonts w:ascii="Times New Roman" w:hAnsi="Times New Roman" w:cs="Times New Roman"/>
          <w:b/>
          <w:sz w:val="24"/>
          <w:szCs w:val="24"/>
        </w:rPr>
        <w:t>U9</w:t>
      </w:r>
      <w:r>
        <w:rPr>
          <w:rFonts w:ascii="Times New Roman" w:hAnsi="Times New Roman" w:cs="Times New Roman"/>
          <w:b/>
          <w:sz w:val="24"/>
          <w:szCs w:val="24"/>
        </w:rPr>
        <w:t xml:space="preserve"> tiene 202.5</w:t>
      </w:r>
      <w:r w:rsidRPr="00057264">
        <w:rPr>
          <w:rFonts w:ascii="Times New Roman" w:hAnsi="Times New Roman" w:cs="Times New Roman"/>
          <w:b/>
          <w:sz w:val="24"/>
          <w:szCs w:val="24"/>
        </w:rPr>
        <w:t xml:space="preserve"> m²</w:t>
      </w:r>
      <w:r w:rsidRPr="005113B1">
        <w:rPr>
          <w:rFonts w:ascii="Times New Roman" w:hAnsi="Times New Roman" w:cs="Times New Roman"/>
          <w:sz w:val="24"/>
          <w:szCs w:val="24"/>
        </w:rPr>
        <w:t xml:space="preserve"> y pertenece a</w:t>
      </w:r>
      <w:r>
        <w:rPr>
          <w:rFonts w:ascii="Times New Roman" w:hAnsi="Times New Roman" w:cs="Times New Roman"/>
          <w:sz w:val="24"/>
          <w:szCs w:val="24"/>
        </w:rPr>
        <w:t>l</w:t>
      </w:r>
      <w:r w:rsidRPr="005113B1">
        <w:rPr>
          <w:rFonts w:ascii="Times New Roman" w:hAnsi="Times New Roman" w:cs="Times New Roman"/>
          <w:sz w:val="24"/>
          <w:szCs w:val="24"/>
        </w:rPr>
        <w:t xml:space="preserve"> pavimento rí</w:t>
      </w:r>
      <w:r>
        <w:rPr>
          <w:rFonts w:ascii="Times New Roman" w:hAnsi="Times New Roman" w:cs="Times New Roman"/>
          <w:sz w:val="24"/>
          <w:szCs w:val="24"/>
        </w:rPr>
        <w:t>gido de la Calle Mariscal Ureta cuadra 14</w:t>
      </w:r>
    </w:p>
    <w:p w:rsidR="008D7C1F" w:rsidRPr="001D4BF4" w:rsidRDefault="008D7C1F" w:rsidP="008D7C1F">
      <w:pPr>
        <w:tabs>
          <w:tab w:val="left" w:pos="142"/>
        </w:tabs>
        <w:spacing w:line="360" w:lineRule="auto"/>
        <w:jc w:val="both"/>
        <w:rPr>
          <w:rFonts w:ascii="Times New Roman" w:hAnsi="Times New Roman" w:cs="Times New Roman"/>
          <w:sz w:val="24"/>
          <w:szCs w:val="24"/>
        </w:rPr>
      </w:pPr>
      <w:r w:rsidRPr="005113B1">
        <w:rPr>
          <w:rFonts w:ascii="Times New Roman" w:hAnsi="Times New Roman" w:cs="Times New Roman"/>
          <w:sz w:val="24"/>
          <w:szCs w:val="24"/>
        </w:rPr>
        <w:t>Las fallas encontradas en la evaluación</w:t>
      </w:r>
      <w:r>
        <w:rPr>
          <w:rFonts w:ascii="Times New Roman" w:hAnsi="Times New Roman" w:cs="Times New Roman"/>
          <w:sz w:val="24"/>
          <w:szCs w:val="24"/>
        </w:rPr>
        <w:t xml:space="preserve"> del pavimento rígido de la  </w:t>
      </w:r>
      <w:r>
        <w:rPr>
          <w:rFonts w:ascii="Times New Roman" w:hAnsi="Times New Roman" w:cs="Times New Roman"/>
          <w:b/>
          <w:sz w:val="24"/>
          <w:szCs w:val="24"/>
        </w:rPr>
        <w:t>Unidad 08</w:t>
      </w:r>
      <w:r w:rsidRPr="005113B1">
        <w:rPr>
          <w:rFonts w:ascii="Times New Roman" w:hAnsi="Times New Roman" w:cs="Times New Roman"/>
          <w:sz w:val="24"/>
          <w:szCs w:val="24"/>
        </w:rPr>
        <w:t xml:space="preserve"> fueron; de mediana y de alta severidad las grietas de esquina, grietas longitudinales, grietas transversales; de mediana severidad encontramos diseño del sello de juntas, parcheo grande, parcheo pequeño; de alta severidad encontramos desconchamiento; además se registraron descascaramiento de esquina de baja severidad y pulimento de agregado. En la tabla 9 se calcularon las porcentajes de las densidades para cada una de las f</w:t>
      </w:r>
      <w:r>
        <w:rPr>
          <w:rFonts w:ascii="Times New Roman" w:hAnsi="Times New Roman" w:cs="Times New Roman"/>
          <w:sz w:val="24"/>
          <w:szCs w:val="24"/>
        </w:rPr>
        <w:t>allas encontradas en la unidad n° 08</w:t>
      </w:r>
      <w:r w:rsidRPr="005113B1">
        <w:rPr>
          <w:rFonts w:ascii="Times New Roman" w:hAnsi="Times New Roman" w:cs="Times New Roman"/>
          <w:sz w:val="24"/>
          <w:szCs w:val="24"/>
        </w:rPr>
        <w:t xml:space="preserve"> así como su respectiva grafica para un mayor entendi</w:t>
      </w:r>
      <w:r>
        <w:rPr>
          <w:rFonts w:ascii="Times New Roman" w:hAnsi="Times New Roman" w:cs="Times New Roman"/>
          <w:sz w:val="24"/>
          <w:szCs w:val="24"/>
        </w:rPr>
        <w:t>miento mostrada en la figura 7.</w:t>
      </w:r>
    </w:p>
    <w:p w:rsidR="008D7C1F" w:rsidRPr="004E26E4" w:rsidRDefault="008D7C1F" w:rsidP="008D7C1F">
      <w:pPr>
        <w:pStyle w:val="Textoindependiente"/>
        <w:spacing w:before="48" w:line="360" w:lineRule="auto"/>
        <w:ind w:left="745"/>
        <w:jc w:val="both"/>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12"/>
          <w:lang w:val="es-PE"/>
        </w:rPr>
        <w:t xml:space="preserve"> </w:t>
      </w:r>
      <w:r>
        <w:rPr>
          <w:rFonts w:ascii="Times New Roman" w:hAnsi="Times New Roman" w:cs="Times New Roman"/>
          <w:b/>
          <w:lang w:val="es-PE"/>
        </w:rPr>
        <w:t>9</w:t>
      </w:r>
      <w:r w:rsidRPr="004E26E4">
        <w:rPr>
          <w:rFonts w:ascii="Times New Roman" w:hAnsi="Times New Roman" w:cs="Times New Roman"/>
          <w:b/>
          <w:lang w:val="es-PE"/>
        </w:rPr>
        <w:t>.</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Cálculo de</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densidades</w:t>
      </w:r>
      <w:r w:rsidRPr="004E26E4">
        <w:rPr>
          <w:rFonts w:ascii="Times New Roman" w:hAnsi="Times New Roman" w:cs="Times New Roman"/>
          <w:b/>
          <w:spacing w:val="14"/>
          <w:lang w:val="es-PE"/>
        </w:rPr>
        <w:t xml:space="preserve"> </w:t>
      </w:r>
      <w:r w:rsidRPr="004E26E4">
        <w:rPr>
          <w:rFonts w:ascii="Times New Roman" w:hAnsi="Times New Roman" w:cs="Times New Roman"/>
          <w:b/>
          <w:lang w:val="es-PE"/>
        </w:rPr>
        <w:t>de cada</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una</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las</w:t>
      </w:r>
      <w:r w:rsidRPr="004E26E4">
        <w:rPr>
          <w:rFonts w:ascii="Times New Roman" w:hAnsi="Times New Roman" w:cs="Times New Roman"/>
          <w:b/>
          <w:spacing w:val="-15"/>
          <w:lang w:val="es-PE"/>
        </w:rPr>
        <w:t xml:space="preserve"> </w:t>
      </w:r>
      <w:r w:rsidRPr="004E26E4">
        <w:rPr>
          <w:rFonts w:ascii="Times New Roman" w:hAnsi="Times New Roman" w:cs="Times New Roman"/>
          <w:b/>
          <w:lang w:val="es-PE"/>
        </w:rPr>
        <w:t>fallas</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6"/>
          <w:lang w:val="es-PE"/>
        </w:rPr>
        <w:t xml:space="preserve"> </w:t>
      </w:r>
      <w:r w:rsidRPr="004E26E4">
        <w:rPr>
          <w:rFonts w:ascii="Times New Roman" w:hAnsi="Times New Roman" w:cs="Times New Roman"/>
          <w:b/>
          <w:lang w:val="es-PE"/>
        </w:rPr>
        <w:t>la</w:t>
      </w:r>
      <w:r w:rsidRPr="004E26E4">
        <w:rPr>
          <w:rFonts w:ascii="Times New Roman" w:hAnsi="Times New Roman" w:cs="Times New Roman"/>
          <w:b/>
          <w:spacing w:val="-9"/>
          <w:lang w:val="es-PE"/>
        </w:rPr>
        <w:t xml:space="preserve"> </w:t>
      </w:r>
      <w:r w:rsidR="004436C0">
        <w:rPr>
          <w:rFonts w:ascii="Times New Roman" w:hAnsi="Times New Roman" w:cs="Times New Roman"/>
          <w:b/>
          <w:lang w:val="es-PE"/>
        </w:rPr>
        <w:t>unidad n° 09</w:t>
      </w:r>
    </w:p>
    <w:p w:rsidR="008D7C1F" w:rsidRPr="004E26E4" w:rsidRDefault="008D7C1F" w:rsidP="008D7C1F">
      <w:pPr>
        <w:spacing w:line="20" w:lineRule="atLeast"/>
        <w:ind w:left="1650"/>
        <w:rPr>
          <w:rFonts w:ascii="Arial" w:eastAsia="Arial" w:hAnsi="Arial" w:cs="Arial"/>
          <w:b/>
          <w:sz w:val="2"/>
          <w:szCs w:val="2"/>
        </w:rPr>
      </w:pPr>
      <w:r w:rsidRPr="004E26E4">
        <w:rPr>
          <w:rFonts w:ascii="Arial" w:eastAsia="Arial" w:hAnsi="Arial" w:cs="Arial"/>
          <w:b/>
          <w:noProof/>
          <w:sz w:val="2"/>
          <w:szCs w:val="2"/>
          <w:lang w:eastAsia="es-PE"/>
        </w:rPr>
        <mc:AlternateContent>
          <mc:Choice Requires="wpg">
            <w:drawing>
              <wp:inline distT="0" distB="0" distL="0" distR="0" wp14:anchorId="1099EE0F" wp14:editId="7C4E7D14">
                <wp:extent cx="3761740" cy="9525"/>
                <wp:effectExtent l="3175" t="6350" r="6985" b="3175"/>
                <wp:docPr id="1174" name="Grupo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1740" cy="9525"/>
                          <a:chOff x="0" y="0"/>
                          <a:chExt cx="5924" cy="15"/>
                        </a:xfrm>
                      </wpg:grpSpPr>
                      <wpg:grpSp>
                        <wpg:cNvPr id="1175" name="Group 160"/>
                        <wpg:cNvGrpSpPr>
                          <a:grpSpLocks/>
                        </wpg:cNvGrpSpPr>
                        <wpg:grpSpPr bwMode="auto">
                          <a:xfrm>
                            <a:off x="7" y="7"/>
                            <a:ext cx="5909" cy="2"/>
                            <a:chOff x="7" y="7"/>
                            <a:chExt cx="5909" cy="2"/>
                          </a:xfrm>
                        </wpg:grpSpPr>
                        <wps:wsp>
                          <wps:cNvPr id="1176" name="Freeform 161"/>
                          <wps:cNvSpPr>
                            <a:spLocks/>
                          </wps:cNvSpPr>
                          <wps:spPr bwMode="auto">
                            <a:xfrm>
                              <a:off x="7" y="7"/>
                              <a:ext cx="5909" cy="2"/>
                            </a:xfrm>
                            <a:custGeom>
                              <a:avLst/>
                              <a:gdLst>
                                <a:gd name="T0" fmla="+- 0 7 7"/>
                                <a:gd name="T1" fmla="*/ T0 w 5909"/>
                                <a:gd name="T2" fmla="+- 0 5916 7"/>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224" o:spid="_x0000_s1026" style="width:296.2pt;height:.75pt;mso-position-horizontal-relative:char;mso-position-vertical-relative:line" coordsize="59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">
                <v:group id="Group 160" o:spid="_x0000_s1027" style="position:absolute;left:7;top:7;width:5909;height:2" coordorigin="7,7" coordsize="59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q2G8MAAADdAAAADwAAAGRycy9kb3ducmV2LnhtbERPS4vCMBC+L/gfwgje&#10;NK2iLl2jiKh4EMEHLHsbmrEtNpPSxLb++82CsLf5+J6zWHWmFA3VrrCsIB5FIIhTqwvOFNyuu+En&#10;COeRNZaWScGLHKyWvY8FJtq2fKbm4jMRQtglqCD3vkqkdGlOBt3IVsSBu9vaoA+wzqSusQ3hppTj&#10;KJpJgwWHhhwr2uSUPi5Po2DfYruexNvm+LhvXj/X6en7GJNSg363/gLhqfP/4rf7oMP8e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CrYbwwAAAN0AAAAP&#10;AAAAAAAAAAAAAAAAAKoCAABkcnMvZG93bnJldi54bWxQSwUGAAAAAAQABAD6AAAAmgMAAAAA&#10;">
                  <v:shape id="Freeform 161" o:spid="_x0000_s1028" style="position:absolute;left:7;top:7;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vYccIA&#10;AADdAAAADwAAAGRycy9kb3ducmV2LnhtbERPzWrCQBC+C77DMgVvurEFLamrtKWCt6LJA0yzY7I0&#10;MxuzW419+m5B8DYf3++sNgO36kx9cF4MzGcZKJLKWye1gbLYTp9BhYhisfVCBq4UYLMej1aYW3+R&#10;PZ0PsVYpREKOBpoYu1zrUDXEGGa+I0nc0feMMcG+1rbHSwrnVj9m2UIzOkkNDXb03lD1ffhhA7bi&#10;36I4vflt+XX85Cfr3AdfjZk8DK8voCIN8S6+uXc2zZ8vF/D/TTpB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W9hxwgAAAN0AAAAPAAAAAAAAAAAAAAAAAJgCAABkcnMvZG93&#10;bnJldi54bWxQSwUGAAAAAAQABAD1AAAAhwMAAAAA&#10;" path="m,l5909,e" filled="f" strokeweight=".72pt">
                    <v:path arrowok="t" o:connecttype="custom" o:connectlocs="0,0;5909,0" o:connectangles="0,0"/>
                  </v:shape>
                </v:group>
                <w10:anchorlock/>
              </v:group>
            </w:pict>
          </mc:Fallback>
        </mc:AlternateContent>
      </w:r>
    </w:p>
    <w:p w:rsidR="008D7C1F" w:rsidRPr="004E26E4" w:rsidRDefault="008D7C1F" w:rsidP="008D7C1F">
      <w:pPr>
        <w:tabs>
          <w:tab w:val="left" w:pos="4911"/>
        </w:tabs>
        <w:spacing w:before="39"/>
        <w:ind w:left="2939"/>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25216" behindDoc="1" locked="0" layoutInCell="1" allowOverlap="1" wp14:anchorId="6A215AFB" wp14:editId="1CAC2C9F">
                <wp:simplePos x="0" y="0"/>
                <wp:positionH relativeFrom="page">
                  <wp:posOffset>2094230</wp:posOffset>
                </wp:positionH>
                <wp:positionV relativeFrom="paragraph">
                  <wp:posOffset>189865</wp:posOffset>
                </wp:positionV>
                <wp:extent cx="3752215" cy="1270"/>
                <wp:effectExtent l="8255" t="5715" r="11430" b="12065"/>
                <wp:wrapNone/>
                <wp:docPr id="1177" name="Grupo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99"/>
                          <a:chExt cx="5909" cy="2"/>
                        </a:xfrm>
                      </wpg:grpSpPr>
                      <wps:wsp>
                        <wps:cNvPr id="1178" name="Freeform 179"/>
                        <wps:cNvSpPr>
                          <a:spLocks/>
                        </wps:cNvSpPr>
                        <wps:spPr bwMode="auto">
                          <a:xfrm>
                            <a:off x="3298" y="299"/>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2" o:spid="_x0000_s1026" style="position:absolute;margin-left:164.9pt;margin-top:14.95pt;width:295.45pt;height:.1pt;z-index:-250891264;mso-position-horizontal-relative:page" coordorigin="3298,29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">
                <v:shape id="Freeform 179" o:spid="_x0000_s1027" style="position:absolute;left:3298;top:29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pmMUA&#10;AADdAAAADwAAAGRycy9kb3ducmV2LnhtbESPwU7DQAxE70j8w8qVeqObggQodFsVRKXeEE0/wGTd&#10;ZEXsDdmlTfv19QGJm60ZzzwvViN35khDClEczGcFGJI6+iCNg321uXsGkzKKxy4KOThTgtXy9maB&#10;pY8n+aTjLjdGQySV6KDNuS+tTXVLjGkWexLVDnFgzLoOjfUDnjScO3tfFI+WMYg2tNjTW0v19+6X&#10;HfiaL1X18xo3+6/DBz/4EN757Nx0Mq5fwGQa87/573rrFX/+pLj6jY5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iOmYxQAAAN0AAAAPAAAAAAAAAAAAAAAAAJgCAABkcnMv&#10;ZG93bnJldi54bWxQSwUGAAAAAAQABAD1AAAAigM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FALLAS</w:t>
      </w:r>
      <w:r w:rsidRPr="004E26E4">
        <w:rPr>
          <w:rFonts w:ascii="Times New Roman" w:hAnsi="Times New Roman" w:cs="Times New Roman"/>
          <w:b/>
          <w:w w:val="105"/>
          <w:sz w:val="21"/>
        </w:rPr>
        <w:tab/>
        <w:t>DENSIDADES  DENSIDAD (%)</w:t>
      </w:r>
    </w:p>
    <w:p w:rsidR="008D7C1F" w:rsidRPr="004D1DB4" w:rsidRDefault="008D7C1F" w:rsidP="008D7C1F">
      <w:pPr>
        <w:pStyle w:val="Prrafodelista"/>
        <w:widowControl w:val="0"/>
        <w:numPr>
          <w:ilvl w:val="0"/>
          <w:numId w:val="23"/>
        </w:numPr>
        <w:tabs>
          <w:tab w:val="left" w:pos="1903"/>
          <w:tab w:val="left" w:pos="5319"/>
          <w:tab w:val="left" w:pos="6668"/>
        </w:tabs>
        <w:spacing w:before="48"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2424192" behindDoc="1" locked="0" layoutInCell="1" allowOverlap="1" wp14:anchorId="143896A6" wp14:editId="59F80B56">
                <wp:simplePos x="0" y="0"/>
                <wp:positionH relativeFrom="page">
                  <wp:posOffset>2094230</wp:posOffset>
                </wp:positionH>
                <wp:positionV relativeFrom="paragraph">
                  <wp:posOffset>180340</wp:posOffset>
                </wp:positionV>
                <wp:extent cx="3752215" cy="1270"/>
                <wp:effectExtent l="8255" t="13970" r="11430" b="3810"/>
                <wp:wrapNone/>
                <wp:docPr id="1179" name="Grupo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84"/>
                          <a:chExt cx="5909" cy="2"/>
                        </a:xfrm>
                      </wpg:grpSpPr>
                      <wps:wsp>
                        <wps:cNvPr id="1180" name="Freeform 177"/>
                        <wps:cNvSpPr>
                          <a:spLocks/>
                        </wps:cNvSpPr>
                        <wps:spPr bwMode="auto">
                          <a:xfrm>
                            <a:off x="3298" y="284"/>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0" o:spid="_x0000_s1026" style="position:absolute;margin-left:164.9pt;margin-top:14.2pt;width:295.45pt;height:.1pt;z-index:-250892288;mso-position-horizontal-relative:page" coordorigin="3298,284"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">
                <v:shape id="Freeform 177" o:spid="_x0000_s1027" style="position:absolute;left:3298;top:284;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uVucUA&#10;AADdAAAADwAAAGRycy9kb3ducmV2LnhtbESPwW7CQAxE75X4h5WReisbWqlCKQuCqki9VSV8gJs1&#10;yYrYG7JbCP36+lCpN1sznnlerkfuzIWGFKI4mM8KMCR19EEaB4dq97AAkzKKxy4KObhRgvVqcrfE&#10;0serfNJlnxujIZJKdNDm3JfWprolxjSLPYlqxzgwZl2HxvoBrxrOnX0simfLGEQbWuzptaX6tP9m&#10;B77mn6o6b+Pu8HX84CcfwhvfnLufjpsXMJnG/G/+u373ij9fKL9+oyPY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5W5xQAAAN0AAAAPAAAAAAAAAAAAAAAAAJgCAABkcnMv&#10;ZG93bnJldi54bWxQSwUGAAAAAAQABAD1AAAAigMAAAAA&#10;" path="m,l5908,e" filled="f" strokeweight=".72pt">
                  <v:path arrowok="t" o:connecttype="custom" o:connectlocs="0,0;5908,0" o:connectangles="0,0"/>
                </v:shape>
                <w10:wrap anchorx="page"/>
              </v:group>
            </w:pict>
          </mc:Fallback>
        </mc:AlternateContent>
      </w:r>
      <w:r>
        <w:rPr>
          <w:rFonts w:ascii="Times New Roman" w:hAnsi="Times New Roman" w:cs="Times New Roman"/>
          <w:b/>
          <w:w w:val="105"/>
          <w:sz w:val="21"/>
        </w:rPr>
        <w:t xml:space="preserve"> </w:t>
      </w:r>
      <w:r w:rsidRPr="004D1DB4">
        <w:rPr>
          <w:rFonts w:ascii="Times New Roman" w:hAnsi="Times New Roman" w:cs="Times New Roman"/>
          <w:b/>
          <w:w w:val="105"/>
          <w:sz w:val="21"/>
        </w:rPr>
        <w:t>Grietas de esquina</w:t>
      </w:r>
      <w:r w:rsidRPr="004D1DB4">
        <w:rPr>
          <w:rFonts w:ascii="Times New Roman" w:hAnsi="Times New Roman" w:cs="Times New Roman"/>
          <w:b/>
          <w:w w:val="105"/>
          <w:sz w:val="21"/>
        </w:rPr>
        <w:tab/>
      </w:r>
      <w:r>
        <w:rPr>
          <w:rFonts w:ascii="Times New Roman" w:hAnsi="Times New Roman" w:cs="Times New Roman"/>
          <w:b/>
          <w:w w:val="105"/>
          <w:sz w:val="21"/>
          <w:shd w:val="clear" w:color="auto" w:fill="FFC000"/>
        </w:rPr>
        <w:t>1.83</w:t>
      </w:r>
      <w:r>
        <w:rPr>
          <w:rFonts w:ascii="Times New Roman" w:hAnsi="Times New Roman" w:cs="Times New Roman"/>
          <w:b/>
          <w:w w:val="105"/>
          <w:sz w:val="21"/>
        </w:rPr>
        <w:tab/>
      </w:r>
      <w:r>
        <w:rPr>
          <w:rFonts w:ascii="Times New Roman" w:hAnsi="Times New Roman" w:cs="Times New Roman"/>
          <w:b/>
          <w:w w:val="105"/>
          <w:sz w:val="21"/>
          <w:shd w:val="clear" w:color="auto" w:fill="89C2E5" w:themeFill="accent3" w:themeFillTint="66"/>
        </w:rPr>
        <w:t>1.88</w:t>
      </w:r>
    </w:p>
    <w:p w:rsidR="008D7C1F" w:rsidRPr="004D1DB4" w:rsidRDefault="008D7C1F" w:rsidP="008D7C1F">
      <w:pPr>
        <w:widowControl w:val="0"/>
        <w:tabs>
          <w:tab w:val="left" w:pos="1903"/>
          <w:tab w:val="left" w:pos="5319"/>
          <w:tab w:val="left" w:pos="6668"/>
        </w:tabs>
        <w:spacing w:before="48" w:after="0" w:line="240" w:lineRule="auto"/>
        <w:ind w:left="1902"/>
        <w:jc w:val="both"/>
        <w:rPr>
          <w:rFonts w:ascii="Times New Roman" w:hAnsi="Times New Roman" w:cs="Times New Roman"/>
          <w:b/>
          <w:w w:val="105"/>
          <w:sz w:val="21"/>
        </w:rPr>
      </w:pPr>
    </w:p>
    <w:p w:rsidR="008D7C1F" w:rsidRPr="004E26E4" w:rsidRDefault="008D7C1F" w:rsidP="008D7C1F">
      <w:pPr>
        <w:tabs>
          <w:tab w:val="left" w:pos="5262"/>
          <w:tab w:val="left" w:pos="6615"/>
        </w:tabs>
        <w:spacing w:before="7"/>
        <w:ind w:left="1696"/>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21120" behindDoc="1" locked="0" layoutInCell="1" allowOverlap="1" wp14:anchorId="1BD7C274" wp14:editId="3F4B984F">
                <wp:simplePos x="0" y="0"/>
                <wp:positionH relativeFrom="page">
                  <wp:posOffset>2094230</wp:posOffset>
                </wp:positionH>
                <wp:positionV relativeFrom="paragraph">
                  <wp:posOffset>154305</wp:posOffset>
                </wp:positionV>
                <wp:extent cx="3752215" cy="1270"/>
                <wp:effectExtent l="8255" t="9525" r="11430" b="8255"/>
                <wp:wrapNone/>
                <wp:docPr id="1181" name="Grupo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43"/>
                          <a:chExt cx="5909" cy="2"/>
                        </a:xfrm>
                      </wpg:grpSpPr>
                      <wps:wsp>
                        <wps:cNvPr id="1182" name="Freeform 171"/>
                        <wps:cNvSpPr>
                          <a:spLocks/>
                        </wps:cNvSpPr>
                        <wps:spPr bwMode="auto">
                          <a:xfrm>
                            <a:off x="3298" y="243"/>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8" o:spid="_x0000_s1026" style="position:absolute;margin-left:164.9pt;margin-top:12.15pt;width:295.45pt;height:.1pt;z-index:-250895360;mso-position-horizontal-relative:page" coordorigin="3298,243"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">
                <v:shape id="Freeform 171" o:spid="_x0000_s1027" style="position:absolute;left:3298;top:243;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WuVcEA&#10;AADdAAAADwAAAGRycy9kb3ducmV2LnhtbERPzWrCQBC+C77DMkJvutFCkegqVRR6KxofYMyOydLM&#10;bMxuNfbp3UKht/n4fme57rlRN+qC82JgOslAkZTeOqkMnIr9eA4qRBSLjRcy8KAA69VwsMTc+rsc&#10;6HaMlUohEnI0UMfY5lqHsibGMPEtSeIuvmOMCXaVth3eUzg3epZlb5rRSWqosaVtTeXX8ZsN2JJ/&#10;iuK68fvT+fLJr9a5HT+MeRn17wtQkfr4L/5zf9g0fzqfwe836QS9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61rlXBAAAA3QAAAA8AAAAAAAAAAAAAAAAAmAIAAGRycy9kb3du&#10;cmV2LnhtbFBLBQYAAAAABAAEAPUAAACGAw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3.  Grietas  longitudinales</w:t>
      </w:r>
      <w:r w:rsidRPr="004E26E4">
        <w:rPr>
          <w:rFonts w:ascii="Times New Roman" w:hAnsi="Times New Roman" w:cs="Times New Roman"/>
          <w:b/>
          <w:w w:val="105"/>
          <w:sz w:val="21"/>
        </w:rPr>
        <w:tab/>
      </w:r>
      <w:r>
        <w:rPr>
          <w:rFonts w:ascii="Times New Roman" w:hAnsi="Times New Roman" w:cs="Times New Roman"/>
          <w:b/>
          <w:w w:val="105"/>
          <w:sz w:val="21"/>
        </w:rPr>
        <w:t>24.19</w:t>
      </w:r>
      <w:r>
        <w:rPr>
          <w:rFonts w:ascii="Times New Roman" w:hAnsi="Times New Roman" w:cs="Times New Roman"/>
          <w:b/>
          <w:w w:val="105"/>
          <w:sz w:val="21"/>
        </w:rPr>
        <w:tab/>
        <w:t>24.93</w:t>
      </w:r>
    </w:p>
    <w:p w:rsidR="008D7C1F" w:rsidRPr="004E26E4" w:rsidRDefault="008D7C1F" w:rsidP="008D7C1F">
      <w:pPr>
        <w:tabs>
          <w:tab w:val="left" w:pos="5262"/>
          <w:tab w:val="left" w:pos="6615"/>
        </w:tabs>
        <w:spacing w:before="7"/>
        <w:ind w:left="169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17024" behindDoc="1" locked="0" layoutInCell="1" allowOverlap="1" wp14:anchorId="521EE311" wp14:editId="05F9F140">
                <wp:simplePos x="0" y="0"/>
                <wp:positionH relativeFrom="page">
                  <wp:posOffset>2091055</wp:posOffset>
                </wp:positionH>
                <wp:positionV relativeFrom="paragraph">
                  <wp:posOffset>154305</wp:posOffset>
                </wp:positionV>
                <wp:extent cx="3755390" cy="1270"/>
                <wp:effectExtent l="5080" t="5715" r="11430" b="12065"/>
                <wp:wrapNone/>
                <wp:docPr id="1183" name="Grupo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1184" name="Freeform 163"/>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6" o:spid="_x0000_s1026" style="position:absolute;margin-left:164.65pt;margin-top:12.15pt;width:295.7pt;height:.1pt;z-index:-250899456;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">
                <v:shape id="Freeform 163"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0ElcMA&#10;AADdAAAADwAAAGRycy9kb3ducmV2LnhtbERPS2vCQBC+C/6HZQq9iG5SWrGpq4gQCO2h+ACvQ3aa&#10;BLOzIbt5+O/dguBtPr7nrLejqUVPrassK4gXEQji3OqKCwXnUzpfgXAeWWNtmRTcyMF2M52sMdF2&#10;4AP1R1+IEMIuQQWl900ipctLMugWtiEO3J9tDfoA20LqFocQbmr5FkVLabDi0FBiQ/uS8uuxMwr2&#10;8eHns8Drx/clrSxls95ful+lXl/G3RcIT6N/ih/uTIf58eod/r8JJ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0ElcMAAADdAAAADwAAAAAAAAAAAAAAAACYAgAAZHJzL2Rv&#10;d25yZXYueG1sUEsFBgAAAAAEAAQA9QAAAIgDA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5. Grietas transversales</w:t>
      </w:r>
      <w:r w:rsidRPr="004E26E4">
        <w:rPr>
          <w:rFonts w:ascii="Times New Roman" w:hAnsi="Times New Roman" w:cs="Times New Roman"/>
          <w:b/>
          <w:w w:val="105"/>
          <w:sz w:val="21"/>
        </w:rPr>
        <w:tab/>
      </w:r>
      <w:r>
        <w:rPr>
          <w:rFonts w:ascii="Times New Roman" w:hAnsi="Times New Roman" w:cs="Times New Roman"/>
          <w:b/>
          <w:w w:val="105"/>
          <w:sz w:val="21"/>
        </w:rPr>
        <w:t>27.4</w:t>
      </w:r>
      <w:r>
        <w:rPr>
          <w:rFonts w:ascii="Times New Roman" w:hAnsi="Times New Roman" w:cs="Times New Roman"/>
          <w:b/>
          <w:w w:val="105"/>
          <w:sz w:val="21"/>
        </w:rPr>
        <w:tab/>
        <w:t>28.24</w:t>
      </w:r>
    </w:p>
    <w:p w:rsidR="008D7C1F" w:rsidRPr="004E26E4" w:rsidRDefault="008D7C1F" w:rsidP="008D7C1F">
      <w:pPr>
        <w:tabs>
          <w:tab w:val="left" w:pos="5310"/>
          <w:tab w:val="left" w:pos="6654"/>
        </w:tabs>
        <w:spacing w:before="12"/>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18048" behindDoc="1" locked="0" layoutInCell="1" allowOverlap="1" wp14:anchorId="60A8D135" wp14:editId="476EB77E">
                <wp:simplePos x="0" y="0"/>
                <wp:positionH relativeFrom="page">
                  <wp:posOffset>2091055</wp:posOffset>
                </wp:positionH>
                <wp:positionV relativeFrom="paragraph">
                  <wp:posOffset>151130</wp:posOffset>
                </wp:positionV>
                <wp:extent cx="3752215" cy="1270"/>
                <wp:effectExtent l="5080" t="7620" r="5080" b="10160"/>
                <wp:wrapNone/>
                <wp:docPr id="1185" name="Grupo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8"/>
                          <a:chExt cx="5909" cy="2"/>
                        </a:xfrm>
                      </wpg:grpSpPr>
                      <wps:wsp>
                        <wps:cNvPr id="1186" name="Freeform 165"/>
                        <wps:cNvSpPr>
                          <a:spLocks/>
                        </wps:cNvSpPr>
                        <wps:spPr bwMode="auto">
                          <a:xfrm>
                            <a:off x="3293" y="238"/>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4" o:spid="_x0000_s1026" style="position:absolute;margin-left:164.65pt;margin-top:11.9pt;width:295.45pt;height:.1pt;z-index:-250898432;mso-position-horizontal-relative:page" coordorigin="3293,238"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">
                <v:shape id="Freeform 165" o:spid="_x0000_s1027" style="position:absolute;left:3293;top:238;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6oVsEA&#10;AADdAAAADwAAAGRycy9kb3ducmV2LnhtbERPzWrCQBC+F3yHZYTe6sYKItFVaqngrWh8gDE7Jksz&#10;szG71din7wqCt/n4fmex6rlRF+qC82JgPMpAkZTeOqkMHIrN2wxUiCgWGy9k4EYBVsvBywJz66+y&#10;o8s+ViqFSMjRQB1jm2sdypoYw8i3JIk7+Y4xJthV2nZ4TeHc6Pcsm2pGJ6mhxpY+ayp/9r9swJb8&#10;VxTntd8cjqdvnljnvvhmzOuw/5iDitTHp/jh3to0fzybwv2bdIJ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OqFbBAAAA3QAAAA8AAAAAAAAAAAAAAAAAmAIAAGRycy9kb3du&#10;cmV2LnhtbFBLBQYAAAAABAAEAPUAAACGAwAAAAA=&#10;" path="m,l5909,e" filled="f" strokeweight=".72pt">
                  <v:path arrowok="t" o:connecttype="custom" o:connectlocs="0,0;5909,0" o:connectangles="0,0"/>
                </v:shape>
                <w10:wrap anchorx="page"/>
              </v:group>
            </w:pict>
          </mc:Fallback>
        </mc:AlternateContent>
      </w:r>
      <w:r w:rsidRPr="004E26E4">
        <w:rPr>
          <w:rFonts w:ascii="Times New Roman" w:hAnsi="Times New Roman" w:cs="Times New Roman"/>
          <w:b/>
          <w:w w:val="105"/>
          <w:sz w:val="21"/>
        </w:rPr>
        <w:t>11. Descascaramiento de esquina</w:t>
      </w:r>
      <w:r w:rsidRPr="004E26E4">
        <w:rPr>
          <w:rFonts w:ascii="Times New Roman" w:hAnsi="Times New Roman" w:cs="Times New Roman"/>
          <w:b/>
          <w:w w:val="105"/>
          <w:sz w:val="21"/>
        </w:rPr>
        <w:tab/>
      </w:r>
      <w:r>
        <w:rPr>
          <w:rFonts w:ascii="Times New Roman" w:hAnsi="Times New Roman" w:cs="Times New Roman"/>
          <w:b/>
          <w:w w:val="105"/>
          <w:sz w:val="21"/>
        </w:rPr>
        <w:t>0.38</w:t>
      </w:r>
      <w:r>
        <w:rPr>
          <w:rFonts w:ascii="Times New Roman" w:hAnsi="Times New Roman" w:cs="Times New Roman"/>
          <w:b/>
          <w:w w:val="105"/>
          <w:sz w:val="21"/>
        </w:rPr>
        <w:tab/>
        <w:t>0.39</w:t>
      </w:r>
    </w:p>
    <w:p w:rsidR="008D7C1F" w:rsidRPr="004E26E4" w:rsidRDefault="008D7C1F" w:rsidP="008D7C1F">
      <w:pPr>
        <w:tabs>
          <w:tab w:val="left" w:pos="5276"/>
          <w:tab w:val="left" w:pos="6620"/>
        </w:tabs>
        <w:spacing w:before="17"/>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22144" behindDoc="1" locked="0" layoutInCell="1" allowOverlap="1" wp14:anchorId="7D82436C" wp14:editId="09618099">
                <wp:simplePos x="0" y="0"/>
                <wp:positionH relativeFrom="page">
                  <wp:posOffset>2091055</wp:posOffset>
                </wp:positionH>
                <wp:positionV relativeFrom="paragraph">
                  <wp:posOffset>151765</wp:posOffset>
                </wp:positionV>
                <wp:extent cx="3752215" cy="1270"/>
                <wp:effectExtent l="5080" t="7620" r="5080" b="10160"/>
                <wp:wrapNone/>
                <wp:docPr id="1187" name="Grupo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9"/>
                          <a:chExt cx="5909" cy="2"/>
                        </a:xfrm>
                      </wpg:grpSpPr>
                      <wps:wsp>
                        <wps:cNvPr id="1188" name="Freeform 173"/>
                        <wps:cNvSpPr>
                          <a:spLocks/>
                        </wps:cNvSpPr>
                        <wps:spPr bwMode="auto">
                          <a:xfrm>
                            <a:off x="3293" y="239"/>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2" o:spid="_x0000_s1026" style="position:absolute;margin-left:164.65pt;margin-top:11.95pt;width:295.45pt;height:.1pt;z-index:-250894336;mso-position-horizontal-relative:page" coordorigin="3293,23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">
                <v:shape id="Freeform 173" o:spid="_x0000_s1027" style="position:absolute;left:3293;top:23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2Zv8UA&#10;AADdAAAADwAAAGRycy9kb3ducmV2LnhtbESPwW7CQAxE75X4h5WReisbWqlCKQuCqki9VSV8gJs1&#10;yYrYG7JbCP36+lCpN1sznnlerkfuzIWGFKI4mM8KMCR19EEaB4dq97AAkzKKxy4KObhRgvVqcrfE&#10;0serfNJlnxujIZJKdNDm3JfWprolxjSLPYlqxzgwZl2HxvoBrxrOnX0simfLGEQbWuzptaX6tP9m&#10;B77mn6o6b+Pu8HX84CcfwhvfnLufjpsXMJnG/G/+u373ij9fKK5+oyPY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Zm/xQAAAN0AAAAPAAAAAAAAAAAAAAAAAJgCAABkcnMv&#10;ZG93bnJldi54bWxQSwUGAAAAAAQABAD1AAAAigMAAAAA&#10;" path="m,l5909,e" filled="f" strokeweight=".72pt">
                  <v:path arrowok="t" o:connecttype="custom" o:connectlocs="0,0;5909,0" o:connectangles="0,0"/>
                </v:shape>
                <w10:wrap anchorx="page"/>
              </v:group>
            </w:pict>
          </mc:Fallback>
        </mc:AlternateContent>
      </w:r>
      <w:r w:rsidRPr="004E26E4">
        <w:rPr>
          <w:rFonts w:ascii="Times New Roman" w:hAnsi="Times New Roman" w:cs="Times New Roman"/>
          <w:b/>
          <w:w w:val="105"/>
          <w:sz w:val="21"/>
        </w:rPr>
        <w:t>12. Desconchamiento</w:t>
      </w:r>
      <w:r w:rsidRPr="004E26E4">
        <w:rPr>
          <w:rFonts w:ascii="Times New Roman" w:hAnsi="Times New Roman" w:cs="Times New Roman"/>
          <w:b/>
          <w:w w:val="105"/>
          <w:sz w:val="21"/>
        </w:rPr>
        <w:tab/>
      </w:r>
      <w:r>
        <w:rPr>
          <w:rFonts w:ascii="Times New Roman" w:hAnsi="Times New Roman" w:cs="Times New Roman"/>
          <w:b/>
          <w:w w:val="105"/>
          <w:sz w:val="21"/>
        </w:rPr>
        <w:t>11.01</w:t>
      </w:r>
      <w:r>
        <w:rPr>
          <w:rFonts w:ascii="Times New Roman" w:hAnsi="Times New Roman" w:cs="Times New Roman"/>
          <w:b/>
          <w:w w:val="105"/>
          <w:sz w:val="21"/>
        </w:rPr>
        <w:tab/>
        <w:t>11.34</w:t>
      </w:r>
    </w:p>
    <w:p w:rsidR="008D7C1F" w:rsidRPr="00151A2A" w:rsidRDefault="008D7C1F" w:rsidP="008D7C1F">
      <w:pPr>
        <w:pStyle w:val="Prrafodelista"/>
        <w:widowControl w:val="0"/>
        <w:numPr>
          <w:ilvl w:val="0"/>
          <w:numId w:val="24"/>
        </w:numPr>
        <w:tabs>
          <w:tab w:val="left" w:pos="2018"/>
          <w:tab w:val="left" w:pos="5276"/>
          <w:tab w:val="left" w:pos="6620"/>
        </w:tabs>
        <w:spacing w:before="15"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2426240" behindDoc="1" locked="0" layoutInCell="1" allowOverlap="1" wp14:anchorId="7C8F1285" wp14:editId="17C66737">
                <wp:simplePos x="0" y="0"/>
                <wp:positionH relativeFrom="page">
                  <wp:posOffset>2094230</wp:posOffset>
                </wp:positionH>
                <wp:positionV relativeFrom="paragraph">
                  <wp:posOffset>159385</wp:posOffset>
                </wp:positionV>
                <wp:extent cx="3752215" cy="1270"/>
                <wp:effectExtent l="8255" t="9525" r="11430" b="8255"/>
                <wp:wrapNone/>
                <wp:docPr id="1189" name="Grupo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51"/>
                          <a:chExt cx="5909" cy="2"/>
                        </a:xfrm>
                      </wpg:grpSpPr>
                      <wps:wsp>
                        <wps:cNvPr id="1190" name="Freeform 181"/>
                        <wps:cNvSpPr>
                          <a:spLocks/>
                        </wps:cNvSpPr>
                        <wps:spPr bwMode="auto">
                          <a:xfrm>
                            <a:off x="3298" y="251"/>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0" o:spid="_x0000_s1026" style="position:absolute;margin-left:164.9pt;margin-top:12.55pt;width:295.45pt;height:.1pt;z-index:-250890240;mso-position-horizontal-relative:page" coordorigin="3298,251"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">
                <v:shape id="Freeform 181" o:spid="_x0000_s1027" style="position:absolute;left:3298;top:251;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IDZMUA&#10;AADdAAAADwAAAGRycy9kb3ducmV2LnhtbESPwU7DQAxE70j8w8qVeqObgoQgdFsVRKXeEE0/wGTd&#10;ZEXsDdmlTfv19QGJm60ZzzwvViN35khDClEczGcFGJI6+iCNg321uXsCkzKKxy4KOThTgtXy9maB&#10;pY8n+aTjLjdGQySV6KDNuS+tTXVLjGkWexLVDnFgzLoOjfUDnjScO3tfFI+WMYg2tNjTW0v19+6X&#10;HfiaL1X18xo3+6/DBz/4EN757Nx0Mq5fwGQa87/573rrFX/+rPz6jY5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8gNkxQAAAN0AAAAPAAAAAAAAAAAAAAAAAJgCAABkcnMv&#10;ZG93bnJldi54bWxQSwUGAAAAAAQABAD1AAAAigMAAAAA&#10;" path="m,l5908,e" filled="f" strokeweight=".72pt">
                  <v:path arrowok="t" o:connecttype="custom" o:connectlocs="0,0;5908,0" o:connectangles="0,0"/>
                </v:shape>
                <w10:wrap anchorx="page"/>
              </v:group>
            </w:pict>
          </mc:Fallback>
        </mc:AlternateContent>
      </w:r>
      <w:r>
        <w:rPr>
          <w:rFonts w:ascii="Times New Roman" w:hAnsi="Times New Roman" w:cs="Times New Roman"/>
          <w:b/>
          <w:w w:val="105"/>
          <w:sz w:val="21"/>
        </w:rPr>
        <w:t>Parche pequeño</w:t>
      </w:r>
      <w:r>
        <w:rPr>
          <w:rFonts w:ascii="Times New Roman" w:hAnsi="Times New Roman" w:cs="Times New Roman"/>
          <w:b/>
          <w:w w:val="105"/>
          <w:sz w:val="21"/>
        </w:rPr>
        <w:tab/>
        <w:t>2.14</w:t>
      </w:r>
      <w:r>
        <w:rPr>
          <w:rFonts w:ascii="Times New Roman" w:hAnsi="Times New Roman" w:cs="Times New Roman"/>
          <w:b/>
          <w:w w:val="105"/>
          <w:sz w:val="21"/>
        </w:rPr>
        <w:tab/>
        <w:t>2.21</w:t>
      </w:r>
    </w:p>
    <w:p w:rsidR="008D7C1F" w:rsidRPr="004E26E4" w:rsidRDefault="008D7C1F" w:rsidP="008D7C1F">
      <w:pPr>
        <w:widowControl w:val="0"/>
        <w:tabs>
          <w:tab w:val="left" w:pos="2018"/>
          <w:tab w:val="left" w:pos="5319"/>
          <w:tab w:val="left" w:pos="6668"/>
        </w:tabs>
        <w:spacing w:before="7" w:after="0" w:line="240" w:lineRule="auto"/>
        <w:ind w:left="2017"/>
        <w:rPr>
          <w:rFonts w:ascii="Times New Roman" w:hAnsi="Times New Roman" w:cs="Times New Roman"/>
          <w:b/>
          <w:w w:val="105"/>
          <w:sz w:val="21"/>
        </w:rPr>
      </w:pPr>
    </w:p>
    <w:p w:rsidR="008D7C1F" w:rsidRPr="00151A2A" w:rsidRDefault="008D7C1F" w:rsidP="008D7C1F">
      <w:pPr>
        <w:pStyle w:val="Prrafodelista"/>
        <w:widowControl w:val="0"/>
        <w:numPr>
          <w:ilvl w:val="0"/>
          <w:numId w:val="24"/>
        </w:numPr>
        <w:tabs>
          <w:tab w:val="left" w:pos="2018"/>
          <w:tab w:val="left" w:pos="5319"/>
          <w:tab w:val="left" w:pos="6668"/>
        </w:tabs>
        <w:spacing w:before="7"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2423168" behindDoc="1" locked="0" layoutInCell="1" allowOverlap="1" wp14:anchorId="317255DD" wp14:editId="0A54D18F">
                <wp:simplePos x="0" y="0"/>
                <wp:positionH relativeFrom="page">
                  <wp:posOffset>2091055</wp:posOffset>
                </wp:positionH>
                <wp:positionV relativeFrom="paragraph">
                  <wp:posOffset>157480</wp:posOffset>
                </wp:positionV>
                <wp:extent cx="3755390" cy="1270"/>
                <wp:effectExtent l="5080" t="8255" r="11430" b="9525"/>
                <wp:wrapNone/>
                <wp:docPr id="1191" name="Grupo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1192" name="Freeform 175"/>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8" o:spid="_x0000_s1026" style="position:absolute;margin-left:164.65pt;margin-top:12.4pt;width:295.7pt;height:.1pt;z-index:-250893312;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">
                <v:shape id="Freeform 175"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Gvp8IA&#10;AADdAAAADwAAAGRycy9kb3ducmV2LnhtbERPS4vCMBC+L/gfwgheFk0ruGhtFBEEcQ/iA7wOzdiW&#10;NpPSxFr//UYQ9jYf33PSdW9q0VHrSssK4kkEgjizuuRcwfWyG89BOI+ssbZMCl7kYL0afKWYaPvk&#10;E3Vnn4sQwi5BBYX3TSKlywoy6Ca2IQ7c3bYGfYBtLnWLzxBuajmNoh9psOTQUGBD24Ky6vwwCrbx&#10;6XeRYzU73Halpf1352+Po1KjYb9ZgvDU+3/xx73XYX68mML7m3CC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0a+nwgAAAN0AAAAPAAAAAAAAAAAAAAAAAJgCAABkcnMvZG93&#10;bnJldi54bWxQSwUGAAAAAAQABAD1AAAAhwMAAAAA&#10;" path="m,l5913,e" filled="f" strokeweight=".72pt">
                  <v:path arrowok="t" o:connecttype="custom" o:connectlocs="0,0;5913,0" o:connectangles="0,0"/>
                </v:shape>
                <w10:wrap anchorx="page"/>
              </v:group>
            </w:pict>
          </mc:Fallback>
        </mc:AlternateContent>
      </w:r>
      <w:r>
        <w:rPr>
          <w:rFonts w:ascii="Times New Roman" w:hAnsi="Times New Roman" w:cs="Times New Roman"/>
          <w:b/>
          <w:w w:val="105"/>
          <w:sz w:val="21"/>
        </w:rPr>
        <w:t>Grieta diagonales</w:t>
      </w:r>
      <w:r w:rsidRPr="00151A2A">
        <w:rPr>
          <w:rFonts w:ascii="Times New Roman" w:hAnsi="Times New Roman" w:cs="Times New Roman"/>
          <w:b/>
          <w:w w:val="105"/>
          <w:sz w:val="21"/>
        </w:rPr>
        <w:tab/>
      </w:r>
      <w:r>
        <w:rPr>
          <w:rFonts w:ascii="Times New Roman" w:hAnsi="Times New Roman" w:cs="Times New Roman"/>
          <w:b/>
          <w:w w:val="105"/>
          <w:sz w:val="21"/>
        </w:rPr>
        <w:t>26.81</w:t>
      </w:r>
      <w:r>
        <w:rPr>
          <w:rFonts w:ascii="Times New Roman" w:hAnsi="Times New Roman" w:cs="Times New Roman"/>
          <w:b/>
          <w:w w:val="105"/>
          <w:sz w:val="21"/>
        </w:rPr>
        <w:tab/>
        <w:t>27.64</w:t>
      </w:r>
    </w:p>
    <w:p w:rsidR="008D7C1F" w:rsidRPr="004E26E4" w:rsidRDefault="008D7C1F" w:rsidP="008D7C1F">
      <w:pPr>
        <w:widowControl w:val="0"/>
        <w:tabs>
          <w:tab w:val="left" w:pos="2018"/>
          <w:tab w:val="left" w:pos="5310"/>
          <w:tab w:val="left" w:pos="6654"/>
        </w:tabs>
        <w:spacing w:before="17" w:after="0" w:line="240" w:lineRule="auto"/>
        <w:ind w:left="2017"/>
        <w:rPr>
          <w:rFonts w:ascii="Times New Roman" w:hAnsi="Times New Roman" w:cs="Times New Roman"/>
          <w:b/>
          <w:w w:val="105"/>
          <w:sz w:val="21"/>
        </w:rPr>
      </w:pPr>
    </w:p>
    <w:p w:rsidR="008D7C1F" w:rsidRPr="004E26E4" w:rsidRDefault="008D7C1F" w:rsidP="008D7C1F">
      <w:pPr>
        <w:widowControl w:val="0"/>
        <w:numPr>
          <w:ilvl w:val="0"/>
          <w:numId w:val="24"/>
        </w:numPr>
        <w:tabs>
          <w:tab w:val="left" w:pos="2018"/>
          <w:tab w:val="left" w:pos="5310"/>
          <w:tab w:val="left" w:pos="6654"/>
        </w:tabs>
        <w:spacing w:before="17" w:after="0" w:line="240" w:lineRule="auto"/>
        <w:ind w:hanging="32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20096" behindDoc="1" locked="0" layoutInCell="1" allowOverlap="1" wp14:anchorId="72F81F5B" wp14:editId="33D7E00B">
                <wp:simplePos x="0" y="0"/>
                <wp:positionH relativeFrom="page">
                  <wp:posOffset>2091055</wp:posOffset>
                </wp:positionH>
                <wp:positionV relativeFrom="paragraph">
                  <wp:posOffset>157480</wp:posOffset>
                </wp:positionV>
                <wp:extent cx="3755390" cy="1270"/>
                <wp:effectExtent l="5080" t="13335" r="11430" b="4445"/>
                <wp:wrapNone/>
                <wp:docPr id="1193" name="Grupo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1194" name="Freeform 169"/>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6" o:spid="_x0000_s1026" style="position:absolute;margin-left:164.65pt;margin-top:12.4pt;width:295.7pt;height:.1pt;z-index:-250896384;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">
                <v:shape id="Freeform 169"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SSSMMA&#10;AADdAAAADwAAAGRycy9kb3ducmV2LnhtbERPS2vCQBC+C/6HZQq9SN2ktKKpq4gQCO2h+ACvQ3aa&#10;BLOzIbt5+O/dguBtPr7nrLejqUVPrassK4jnEQji3OqKCwXnU/q2BOE8ssbaMim4kYPtZjpZY6Lt&#10;wAfqj74QIYRdggpK75tESpeXZNDNbUMcuD/bGvQBtoXULQ4h3NTyPYoW0mDFoaHEhvYl5ddjZxTs&#10;48PPqsDr5/clrSxls95ful+lXl/G3RcIT6N/ih/uTIf58eoD/r8JJ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SSSMMAAADdAAAADwAAAAAAAAAAAAAAAACYAgAAZHJzL2Rv&#10;d25yZXYueG1sUEsFBgAAAAAEAAQA9QAAAIgDAAAAAA==&#10;" path="m,l5913,e" filled="f" strokeweight=".72pt">
                  <v:path arrowok="t" o:connecttype="custom" o:connectlocs="0,0;5913,0" o:connectangles="0,0"/>
                </v:shape>
                <w10:wrap anchorx="page"/>
              </v:group>
            </w:pict>
          </mc:Fallback>
        </mc:AlternateContent>
      </w:r>
      <w:r>
        <w:rPr>
          <w:rFonts w:ascii="Times New Roman" w:hAnsi="Times New Roman" w:cs="Times New Roman"/>
          <w:b/>
          <w:w w:val="105"/>
          <w:sz w:val="21"/>
        </w:rPr>
        <w:t>Pulimento de agregado</w:t>
      </w:r>
      <w:r>
        <w:rPr>
          <w:rFonts w:ascii="Times New Roman" w:hAnsi="Times New Roman" w:cs="Times New Roman"/>
          <w:b/>
          <w:w w:val="105"/>
          <w:sz w:val="21"/>
        </w:rPr>
        <w:tab/>
        <w:t>3.25</w:t>
      </w:r>
      <w:r>
        <w:rPr>
          <w:rFonts w:ascii="Times New Roman" w:hAnsi="Times New Roman" w:cs="Times New Roman"/>
          <w:b/>
          <w:w w:val="105"/>
          <w:sz w:val="21"/>
        </w:rPr>
        <w:tab/>
        <w:t>3.35</w:t>
      </w:r>
    </w:p>
    <w:p w:rsidR="008D7C1F" w:rsidRDefault="008D7C1F" w:rsidP="008D7C1F">
      <w:pPr>
        <w:tabs>
          <w:tab w:val="left" w:pos="6563"/>
        </w:tabs>
        <w:spacing w:before="12"/>
        <w:jc w:val="center"/>
        <w:rPr>
          <w:rFonts w:ascii="Times New Roman" w:hAnsi="Times New Roman" w:cs="Times New Roman"/>
          <w:b/>
          <w:w w:val="105"/>
          <w:sz w:val="21"/>
        </w:rPr>
      </w:pPr>
    </w:p>
    <w:p w:rsidR="008D7C1F" w:rsidRDefault="008D7C1F" w:rsidP="008D7C1F">
      <w:pPr>
        <w:tabs>
          <w:tab w:val="left" w:pos="6563"/>
        </w:tabs>
        <w:spacing w:before="12"/>
        <w:rPr>
          <w:rFonts w:ascii="Times New Roman" w:hAnsi="Times New Roman" w:cs="Times New Roman"/>
          <w:b/>
          <w:w w:val="105"/>
          <w:sz w:val="21"/>
        </w:rPr>
      </w:pPr>
      <w:r>
        <w:rPr>
          <w:rFonts w:ascii="Times New Roman" w:hAnsi="Times New Roman" w:cs="Times New Roman"/>
          <w:b/>
          <w:w w:val="105"/>
          <w:sz w:val="21"/>
        </w:rPr>
        <w:t xml:space="preserve">                                   </w:t>
      </w: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19072" behindDoc="1" locked="0" layoutInCell="1" allowOverlap="1" wp14:anchorId="7BBAD4BE" wp14:editId="4980798E">
                <wp:simplePos x="0" y="0"/>
                <wp:positionH relativeFrom="page">
                  <wp:posOffset>2091055</wp:posOffset>
                </wp:positionH>
                <wp:positionV relativeFrom="paragraph">
                  <wp:posOffset>154305</wp:posOffset>
                </wp:positionV>
                <wp:extent cx="3755390" cy="1270"/>
                <wp:effectExtent l="5080" t="12700" r="11430" b="5080"/>
                <wp:wrapNone/>
                <wp:docPr id="1195" name="Grupo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1196" name="Freeform 167"/>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4" o:spid="_x0000_s1026" style="position:absolute;margin-left:164.65pt;margin-top:12.15pt;width:295.7pt;height:.1pt;z-index:-250897408;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">
                <v:shape id="Freeform 167"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qppMQA&#10;AADdAAAADwAAAGRycy9kb3ducmV2LnhtbERPTWuDQBC9B/oflinkEprVQkO1rlICgZAeStKC18Gd&#10;qujOirsx5t9nA4He5vE+Jytm04uJRtdaVhCvIxDEldUt1wp+f3Yv7yCcR9bYWyYFV3JQ5E+LDFNt&#10;L3yk6eRrEULYpaig8X5IpXRVQwbd2g7Egfuzo0Ef4FhLPeIlhJtevkbRRhpsOTQ0ONC2oao7nY2C&#10;bXz8Smrs3g7lrrW0X02+PH8rtXyePz9AeJr9v/jh3uswP042cP8mnC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qqaTEAAAA3QAAAA8AAAAAAAAAAAAAAAAAmAIAAGRycy9k&#10;b3ducmV2LnhtbFBLBQYAAAAABAAEAPUAAACJAw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S</w:t>
      </w:r>
      <w:r>
        <w:rPr>
          <w:rFonts w:ascii="Times New Roman" w:hAnsi="Times New Roman" w:cs="Times New Roman"/>
          <w:b/>
          <w:w w:val="105"/>
          <w:sz w:val="21"/>
        </w:rPr>
        <w:t xml:space="preserve">UMA TOTAL EN  %                       </w:t>
      </w:r>
      <w:r>
        <w:rPr>
          <w:rFonts w:ascii="Times New Roman" w:hAnsi="Times New Roman" w:cs="Times New Roman"/>
          <w:b/>
          <w:w w:val="105"/>
          <w:sz w:val="21"/>
          <w:shd w:val="clear" w:color="auto" w:fill="92D050"/>
        </w:rPr>
        <w:t>97.01</w:t>
      </w:r>
      <w:r w:rsidRPr="004E26E4">
        <w:rPr>
          <w:rFonts w:ascii="Times New Roman" w:hAnsi="Times New Roman" w:cs="Times New Roman"/>
          <w:b/>
          <w:w w:val="105"/>
          <w:sz w:val="21"/>
        </w:rPr>
        <w:t xml:space="preserve"> </w:t>
      </w:r>
      <w:r>
        <w:rPr>
          <w:rFonts w:ascii="Times New Roman" w:hAnsi="Times New Roman" w:cs="Times New Roman"/>
          <w:b/>
          <w:w w:val="105"/>
          <w:sz w:val="21"/>
        </w:rPr>
        <w:t xml:space="preserve">            </w:t>
      </w:r>
      <w:r w:rsidRPr="004E26E4">
        <w:rPr>
          <w:rFonts w:ascii="Times New Roman" w:hAnsi="Times New Roman" w:cs="Times New Roman"/>
          <w:b/>
          <w:w w:val="105"/>
          <w:sz w:val="21"/>
        </w:rPr>
        <w:t>100.00</w:t>
      </w:r>
    </w:p>
    <w:p w:rsidR="008D7C1F" w:rsidRDefault="008D7C1F" w:rsidP="008D7C1F">
      <w:pPr>
        <w:tabs>
          <w:tab w:val="left" w:pos="6563"/>
        </w:tabs>
        <w:spacing w:before="12"/>
        <w:rPr>
          <w:rFonts w:ascii="Times New Roman" w:hAnsi="Times New Roman" w:cs="Times New Roman"/>
          <w:b/>
          <w:w w:val="105"/>
          <w:sz w:val="21"/>
        </w:rPr>
      </w:pPr>
    </w:p>
    <w:p w:rsidR="008D7C1F" w:rsidRDefault="008D7C1F" w:rsidP="008D7C1F">
      <w:pPr>
        <w:tabs>
          <w:tab w:val="left" w:pos="6563"/>
        </w:tabs>
        <w:spacing w:before="12"/>
        <w:ind w:left="709"/>
        <w:jc w:val="both"/>
        <w:rPr>
          <w:rFonts w:ascii="Times New Roman" w:hAnsi="Times New Roman" w:cs="Times New Roman"/>
          <w:b/>
          <w:w w:val="105"/>
          <w:sz w:val="21"/>
        </w:rPr>
      </w:pPr>
      <w:r>
        <w:rPr>
          <w:rFonts w:ascii="Times New Roman" w:hAnsi="Times New Roman" w:cs="Times New Roman"/>
          <w:b/>
          <w:w w:val="105"/>
          <w:sz w:val="21"/>
        </w:rPr>
        <w:t>EJEMPLO EN GRIETA EN ESQUINA</w:t>
      </w:r>
    </w:p>
    <w:p w:rsidR="008D7C1F" w:rsidRDefault="008D7C1F" w:rsidP="008D7C1F">
      <w:pPr>
        <w:shd w:val="clear" w:color="auto" w:fill="FFFFFF" w:themeFill="background1"/>
        <w:tabs>
          <w:tab w:val="left" w:pos="6563"/>
        </w:tabs>
        <w:spacing w:before="12"/>
        <w:ind w:left="709"/>
        <w:jc w:val="both"/>
        <w:rPr>
          <w:rFonts w:ascii="Times New Roman" w:hAnsi="Times New Roman" w:cs="Times New Roman"/>
          <w:b/>
          <w:w w:val="105"/>
          <w:sz w:val="21"/>
          <w:shd w:val="clear" w:color="auto" w:fill="FFC000"/>
        </w:rPr>
      </w:pPr>
      <w:r>
        <w:rPr>
          <w:rFonts w:ascii="Times New Roman" w:hAnsi="Times New Roman" w:cs="Times New Roman"/>
          <w:b/>
          <w:w w:val="105"/>
          <w:sz w:val="21"/>
        </w:rPr>
        <w:t xml:space="preserve">1.11+ 0.72 = </w:t>
      </w:r>
      <w:r>
        <w:rPr>
          <w:rFonts w:ascii="Times New Roman" w:hAnsi="Times New Roman" w:cs="Times New Roman"/>
          <w:b/>
          <w:w w:val="105"/>
          <w:sz w:val="21"/>
          <w:shd w:val="clear" w:color="auto" w:fill="FFC000"/>
        </w:rPr>
        <w:t xml:space="preserve">1.83       </w:t>
      </w:r>
      <w:r w:rsidRPr="002C2747">
        <w:rPr>
          <w:rFonts w:ascii="Times New Roman" w:hAnsi="Times New Roman" w:cs="Times New Roman"/>
          <w:b/>
          <w:w w:val="105"/>
          <w:sz w:val="21"/>
          <w:shd w:val="clear" w:color="auto" w:fill="FFFFFF" w:themeFill="background1"/>
        </w:rPr>
        <w:t xml:space="preserve"> </w:t>
      </w:r>
      <w:r>
        <w:rPr>
          <w:rFonts w:ascii="Times New Roman" w:hAnsi="Times New Roman" w:cs="Times New Roman"/>
          <w:b/>
          <w:w w:val="105"/>
          <w:sz w:val="21"/>
          <w:shd w:val="clear" w:color="auto" w:fill="FFFFFF" w:themeFill="background1"/>
        </w:rPr>
        <w:t xml:space="preserve">                           </w:t>
      </w:r>
      <w:r w:rsidRPr="002C2747">
        <w:rPr>
          <w:rFonts w:ascii="Times New Roman" w:hAnsi="Times New Roman" w:cs="Times New Roman"/>
          <w:b/>
          <w:w w:val="105"/>
          <w:sz w:val="21"/>
          <w:shd w:val="clear" w:color="auto" w:fill="FFFFFF" w:themeFill="background1"/>
        </w:rPr>
        <w:t xml:space="preserve">TOTAL DE FALLAS = </w:t>
      </w:r>
      <w:r>
        <w:rPr>
          <w:rFonts w:ascii="Times New Roman" w:hAnsi="Times New Roman" w:cs="Times New Roman"/>
          <w:b/>
          <w:w w:val="105"/>
          <w:sz w:val="21"/>
          <w:shd w:val="clear" w:color="auto" w:fill="92D050"/>
        </w:rPr>
        <w:t>97.01</w:t>
      </w:r>
    </w:p>
    <w:p w:rsidR="008D7C1F" w:rsidRPr="0090565A" w:rsidRDefault="008D7C1F" w:rsidP="008D7C1F">
      <w:pPr>
        <w:shd w:val="clear" w:color="auto" w:fill="FFFFFF" w:themeFill="background1"/>
        <w:tabs>
          <w:tab w:val="left" w:pos="6563"/>
        </w:tabs>
        <w:spacing w:before="12"/>
        <w:ind w:left="709"/>
        <w:jc w:val="both"/>
        <w:rPr>
          <w:rFonts w:ascii="Times New Roman" w:hAnsi="Times New Roman" w:cs="Times New Roman"/>
          <w:b/>
          <w:w w:val="105"/>
          <w:sz w:val="21"/>
        </w:rPr>
      </w:pPr>
      <w:r w:rsidRPr="002C2747">
        <w:rPr>
          <w:rFonts w:ascii="Times New Roman" w:hAnsi="Times New Roman" w:cs="Times New Roman"/>
          <w:b/>
          <w:w w:val="105"/>
          <w:sz w:val="21"/>
          <w:shd w:val="clear" w:color="auto" w:fill="FFFFFF" w:themeFill="background1"/>
        </w:rPr>
        <w:t>DENSIDA</w:t>
      </w:r>
      <w:r>
        <w:rPr>
          <w:rFonts w:ascii="Times New Roman" w:hAnsi="Times New Roman" w:cs="Times New Roman"/>
          <w:b/>
          <w:w w:val="105"/>
          <w:sz w:val="21"/>
          <w:shd w:val="clear" w:color="auto" w:fill="FFFFFF" w:themeFill="background1"/>
        </w:rPr>
        <w:t>D TOTAL GRIETA EN ESQUINA = 1.83 X 100 / 97.01</w:t>
      </w:r>
      <w:r w:rsidRPr="002C2747">
        <w:rPr>
          <w:rFonts w:ascii="Times New Roman" w:hAnsi="Times New Roman" w:cs="Times New Roman"/>
          <w:b/>
          <w:w w:val="105"/>
          <w:sz w:val="21"/>
          <w:shd w:val="clear" w:color="auto" w:fill="FFFFFF" w:themeFill="background1"/>
        </w:rPr>
        <w:t xml:space="preserve"> =</w:t>
      </w:r>
      <w:r>
        <w:rPr>
          <w:rFonts w:ascii="Times New Roman" w:hAnsi="Times New Roman" w:cs="Times New Roman"/>
          <w:b/>
          <w:w w:val="105"/>
          <w:sz w:val="21"/>
          <w:shd w:val="clear" w:color="auto" w:fill="00B0F0"/>
        </w:rPr>
        <w:t xml:space="preserve"> 1.88</w:t>
      </w:r>
      <w:r w:rsidRPr="002C2747">
        <w:rPr>
          <w:rFonts w:ascii="Times New Roman" w:hAnsi="Times New Roman" w:cs="Times New Roman"/>
          <w:b/>
          <w:w w:val="105"/>
          <w:sz w:val="21"/>
          <w:shd w:val="clear" w:color="auto" w:fill="00B0F0"/>
        </w:rPr>
        <w:t xml:space="preserve"> %</w:t>
      </w:r>
    </w:p>
    <w:p w:rsidR="008D7C1F" w:rsidRDefault="008D7C1F" w:rsidP="008D7C1F">
      <w:pPr>
        <w:tabs>
          <w:tab w:val="left" w:pos="142"/>
        </w:tabs>
        <w:spacing w:line="360" w:lineRule="auto"/>
        <w:jc w:val="both"/>
        <w:rPr>
          <w:rFonts w:ascii="Times New Roman" w:hAnsi="Times New Roman" w:cs="Times New Roman"/>
          <w:sz w:val="24"/>
          <w:szCs w:val="24"/>
        </w:rPr>
      </w:pPr>
      <w:r w:rsidRPr="00443112">
        <w:rPr>
          <w:rFonts w:ascii="Times New Roman" w:hAnsi="Times New Roman" w:cs="Times New Roman"/>
          <w:sz w:val="24"/>
          <w:szCs w:val="24"/>
        </w:rPr>
        <w:t>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fallas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más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encontradas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evaluación</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del</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pavimento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rígido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w:t>
      </w:r>
      <w:r w:rsidRPr="005113B1">
        <w:rPr>
          <w:rFonts w:ascii="Times New Roman" w:hAnsi="Times New Roman" w:cs="Times New Roman"/>
          <w:sz w:val="24"/>
          <w:szCs w:val="24"/>
        </w:rPr>
        <w:t xml:space="preserve"> </w:t>
      </w:r>
      <w:r w:rsidR="004436C0">
        <w:rPr>
          <w:rFonts w:ascii="Times New Roman" w:hAnsi="Times New Roman" w:cs="Times New Roman"/>
          <w:sz w:val="24"/>
          <w:szCs w:val="24"/>
        </w:rPr>
        <w:t>unidad N° 09</w:t>
      </w:r>
      <w:r>
        <w:rPr>
          <w:rFonts w:ascii="Times New Roman" w:hAnsi="Times New Roman" w:cs="Times New Roman"/>
          <w:sz w:val="24"/>
          <w:szCs w:val="24"/>
        </w:rPr>
        <w:t xml:space="preserve"> </w:t>
      </w:r>
      <w:r w:rsidRPr="00443112">
        <w:rPr>
          <w:rFonts w:ascii="Times New Roman" w:hAnsi="Times New Roman" w:cs="Times New Roman"/>
          <w:sz w:val="24"/>
          <w:szCs w:val="24"/>
        </w:rPr>
        <w:t>fueron; 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mediana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grietas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longitudinales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y</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grietas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transversales;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alta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encontramos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desconchamiento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y</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mediana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encontramos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parche</w:t>
      </w:r>
      <w:r w:rsidRPr="005113B1">
        <w:rPr>
          <w:rFonts w:ascii="Times New Roman" w:hAnsi="Times New Roman" w:cs="Times New Roman"/>
          <w:sz w:val="24"/>
          <w:szCs w:val="24"/>
        </w:rPr>
        <w:t xml:space="preserve"> </w:t>
      </w:r>
      <w:r>
        <w:rPr>
          <w:rFonts w:ascii="Times New Roman" w:hAnsi="Times New Roman" w:cs="Times New Roman"/>
          <w:sz w:val="24"/>
          <w:szCs w:val="24"/>
        </w:rPr>
        <w:t>pequeño</w:t>
      </w:r>
      <w:r w:rsidRPr="00443112">
        <w:rPr>
          <w:rFonts w:ascii="Times New Roman" w:hAnsi="Times New Roman" w:cs="Times New Roman"/>
          <w:sz w:val="24"/>
          <w:szCs w:val="24"/>
        </w:rPr>
        <w:t>.</w:t>
      </w:r>
      <w:r w:rsidRPr="005113B1">
        <w:rPr>
          <w:rFonts w:ascii="Times New Roman" w:hAnsi="Times New Roman" w:cs="Times New Roman"/>
          <w:sz w:val="24"/>
          <w:szCs w:val="24"/>
        </w:rPr>
        <w:t xml:space="preserve"> En la tabla 10 se calcularon las porcentajes de las densidades para cada una de las f</w:t>
      </w:r>
      <w:r>
        <w:rPr>
          <w:rFonts w:ascii="Times New Roman" w:hAnsi="Times New Roman" w:cs="Times New Roman"/>
          <w:sz w:val="24"/>
          <w:szCs w:val="24"/>
        </w:rPr>
        <w:t>alla</w:t>
      </w:r>
      <w:r w:rsidR="004436C0">
        <w:rPr>
          <w:rFonts w:ascii="Times New Roman" w:hAnsi="Times New Roman" w:cs="Times New Roman"/>
          <w:sz w:val="24"/>
          <w:szCs w:val="24"/>
        </w:rPr>
        <w:t>s encontradas en la unidad n° 09</w:t>
      </w:r>
      <w:r w:rsidRPr="005113B1">
        <w:rPr>
          <w:rFonts w:ascii="Times New Roman" w:hAnsi="Times New Roman" w:cs="Times New Roman"/>
          <w:sz w:val="24"/>
          <w:szCs w:val="24"/>
        </w:rPr>
        <w:t xml:space="preserve">, así como su respectiva grafica para un mayor entendimiento mostrada en la </w:t>
      </w:r>
      <w:r>
        <w:rPr>
          <w:rFonts w:ascii="Times New Roman" w:hAnsi="Times New Roman" w:cs="Times New Roman"/>
          <w:b/>
          <w:sz w:val="24"/>
          <w:szCs w:val="24"/>
        </w:rPr>
        <w:t>figura 9</w:t>
      </w:r>
      <w:r w:rsidRPr="005113B1">
        <w:rPr>
          <w:rFonts w:ascii="Times New Roman" w:hAnsi="Times New Roman" w:cs="Times New Roman"/>
          <w:sz w:val="24"/>
          <w:szCs w:val="24"/>
        </w:rPr>
        <w:t>.</w:t>
      </w:r>
    </w:p>
    <w:p w:rsidR="008D7C1F" w:rsidRDefault="008D7C1F" w:rsidP="008D7C1F">
      <w:pPr>
        <w:tabs>
          <w:tab w:val="left" w:pos="142"/>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60C4123A" wp14:editId="5CFC2C83">
            <wp:extent cx="5181600" cy="2679700"/>
            <wp:effectExtent l="0" t="0" r="19050" b="25400"/>
            <wp:docPr id="1202" name="Gráfico 1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8D7C1F" w:rsidRDefault="008D7C1F" w:rsidP="008D7C1F">
      <w:pPr>
        <w:tabs>
          <w:tab w:val="left" w:pos="142"/>
        </w:tabs>
        <w:spacing w:line="360" w:lineRule="auto"/>
        <w:jc w:val="center"/>
        <w:rPr>
          <w:rFonts w:ascii="Times New Roman" w:hAnsi="Times New Roman" w:cs="Times New Roman"/>
          <w:b/>
          <w:sz w:val="24"/>
          <w:szCs w:val="24"/>
        </w:rPr>
      </w:pPr>
      <w:r w:rsidRPr="00C21259">
        <w:rPr>
          <w:rFonts w:ascii="Times New Roman" w:hAnsi="Times New Roman" w:cs="Times New Roman"/>
          <w:b/>
          <w:sz w:val="24"/>
          <w:szCs w:val="24"/>
        </w:rPr>
        <w:t xml:space="preserve">Figura 9. lndice de condición del pavimento de la </w:t>
      </w:r>
      <w:r w:rsidR="00307010">
        <w:rPr>
          <w:rFonts w:ascii="Times New Roman" w:hAnsi="Times New Roman" w:cs="Times New Roman"/>
          <w:b/>
          <w:sz w:val="24"/>
          <w:szCs w:val="24"/>
        </w:rPr>
        <w:t>unidad n° 09</w:t>
      </w:r>
    </w:p>
    <w:p w:rsidR="00307010" w:rsidRDefault="00307010" w:rsidP="008D7C1F">
      <w:pPr>
        <w:tabs>
          <w:tab w:val="left" w:pos="142"/>
        </w:tabs>
        <w:spacing w:line="360" w:lineRule="auto"/>
        <w:jc w:val="center"/>
        <w:rPr>
          <w:rFonts w:ascii="Times New Roman" w:hAnsi="Times New Roman" w:cs="Times New Roman"/>
          <w:b/>
          <w:sz w:val="24"/>
          <w:szCs w:val="24"/>
        </w:rPr>
      </w:pPr>
    </w:p>
    <w:p w:rsidR="002658BB" w:rsidRDefault="002658BB" w:rsidP="002658BB">
      <w:pPr>
        <w:spacing w:line="360" w:lineRule="auto"/>
        <w:ind w:right="149" w:firstLine="14"/>
        <w:jc w:val="both"/>
        <w:rPr>
          <w:rFonts w:ascii="Times New Roman" w:hAnsi="Times New Roman" w:cs="Times New Roman"/>
          <w:b/>
          <w:sz w:val="24"/>
          <w:szCs w:val="24"/>
        </w:rPr>
      </w:pPr>
      <w:r>
        <w:rPr>
          <w:rFonts w:ascii="Times New Roman" w:hAnsi="Times New Roman" w:cs="Times New Roman"/>
          <w:b/>
          <w:sz w:val="24"/>
          <w:szCs w:val="24"/>
        </w:rPr>
        <w:t>UNIDAD N° 10</w:t>
      </w:r>
    </w:p>
    <w:p w:rsidR="002658BB" w:rsidRPr="006F7893" w:rsidRDefault="002658BB" w:rsidP="002658BB">
      <w:pPr>
        <w:spacing w:line="36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HOJA DE REGISTRO DE TODAS LAS FALL</w:t>
      </w:r>
      <w:r>
        <w:rPr>
          <w:rFonts w:ascii="Times New Roman" w:hAnsi="Times New Roman" w:cs="Times New Roman"/>
          <w:b/>
          <w:sz w:val="20"/>
          <w:szCs w:val="24"/>
        </w:rPr>
        <w:t>AS EXISTENTES EN LA UNIDAD N° 10</w:t>
      </w:r>
    </w:p>
    <w:p w:rsidR="002658BB" w:rsidRPr="006F7893" w:rsidRDefault="002658BB" w:rsidP="002658BB">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sz w:val="20"/>
          <w:szCs w:val="24"/>
        </w:rPr>
        <w:t xml:space="preserve"> </w:t>
      </w:r>
      <w:r w:rsidRPr="006F7893">
        <w:rPr>
          <w:rFonts w:ascii="Times New Roman" w:hAnsi="Times New Roman" w:cs="Times New Roman"/>
          <w:b/>
          <w:sz w:val="20"/>
          <w:szCs w:val="24"/>
        </w:rPr>
        <w:t xml:space="preserve">PAVIMENTO DE </w:t>
      </w:r>
      <w:r>
        <w:rPr>
          <w:rFonts w:ascii="Times New Roman" w:hAnsi="Times New Roman" w:cs="Times New Roman"/>
          <w:b/>
          <w:sz w:val="20"/>
          <w:szCs w:val="24"/>
        </w:rPr>
        <w:t>UNIDAD N° 10</w:t>
      </w:r>
      <w:r w:rsidRPr="006F7893">
        <w:rPr>
          <w:rFonts w:ascii="Times New Roman" w:hAnsi="Times New Roman" w:cs="Times New Roman"/>
          <w:b/>
          <w:sz w:val="20"/>
          <w:szCs w:val="24"/>
        </w:rPr>
        <w:t xml:space="preserve"> = 10 PAÑOS DE 4.50 METROS DE LONGITUD</w:t>
      </w:r>
    </w:p>
    <w:p w:rsidR="002658BB" w:rsidRPr="006F7893" w:rsidRDefault="002658BB" w:rsidP="002658BB">
      <w:pPr>
        <w:spacing w:line="240" w:lineRule="auto"/>
        <w:ind w:right="149" w:firstLine="14"/>
        <w:jc w:val="both"/>
        <w:rPr>
          <w:rFonts w:ascii="Times New Roman" w:hAnsi="Times New Roman" w:cs="Times New Roman"/>
          <w:b/>
          <w:sz w:val="20"/>
          <w:szCs w:val="24"/>
        </w:rPr>
      </w:pPr>
      <w:r w:rsidRPr="006F7893">
        <w:rPr>
          <w:rFonts w:ascii="Times New Roman" w:hAnsi="Times New Roman" w:cs="Times New Roman"/>
          <w:b/>
          <w:sz w:val="20"/>
          <w:szCs w:val="24"/>
        </w:rPr>
        <w:t xml:space="preserve">                                                        AREA = 10 X (4.50 X 4.50) METROS = 202.5 M2</w:t>
      </w:r>
    </w:p>
    <w:p w:rsidR="002658BB" w:rsidRPr="004E26E4" w:rsidRDefault="002658BB" w:rsidP="002658BB">
      <w:pPr>
        <w:pStyle w:val="Textoindependiente"/>
        <w:spacing w:before="23"/>
        <w:ind w:left="53"/>
        <w:jc w:val="center"/>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6"/>
          <w:lang w:val="es-PE"/>
        </w:rPr>
        <w:t xml:space="preserve"> </w:t>
      </w:r>
      <w:r>
        <w:rPr>
          <w:rFonts w:ascii="Times New Roman" w:hAnsi="Times New Roman" w:cs="Times New Roman"/>
          <w:b/>
          <w:lang w:val="es-PE"/>
        </w:rPr>
        <w:t>7</w:t>
      </w:r>
      <w:r w:rsidRPr="004E26E4">
        <w:rPr>
          <w:rFonts w:ascii="Times New Roman" w:hAnsi="Times New Roman" w:cs="Times New Roman"/>
          <w:b/>
          <w:lang w:val="es-PE"/>
        </w:rPr>
        <w:t>.</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Hoja</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3"/>
          <w:lang w:val="es-PE"/>
        </w:rPr>
        <w:t xml:space="preserve"> </w:t>
      </w:r>
      <w:r w:rsidRPr="004E26E4">
        <w:rPr>
          <w:rFonts w:ascii="Times New Roman" w:hAnsi="Times New Roman" w:cs="Times New Roman"/>
          <w:b/>
          <w:lang w:val="es-PE"/>
        </w:rPr>
        <w:t>registro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vías</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pavimento</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rígido</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la</w:t>
      </w:r>
      <w:r>
        <w:rPr>
          <w:rFonts w:ascii="Times New Roman" w:hAnsi="Times New Roman" w:cs="Times New Roman"/>
          <w:b/>
          <w:spacing w:val="-4"/>
          <w:lang w:val="es-PE"/>
        </w:rPr>
        <w:t xml:space="preserve"> unidad N° 10</w:t>
      </w:r>
    </w:p>
    <w:p w:rsidR="002658BB" w:rsidRPr="00950D95" w:rsidRDefault="002658BB" w:rsidP="002658BB">
      <w:pPr>
        <w:pStyle w:val="Textoindependiente"/>
        <w:spacing w:before="23"/>
        <w:ind w:left="53"/>
        <w:jc w:val="center"/>
        <w:rPr>
          <w:rFonts w:ascii="Times New Roman" w:hAnsi="Times New Roman" w:cs="Times New Roman"/>
          <w:lang w:val="es-PE"/>
        </w:rPr>
      </w:pPr>
    </w:p>
    <w:p w:rsidR="002658BB" w:rsidRPr="00950D95" w:rsidRDefault="002658BB" w:rsidP="002658BB">
      <w:pPr>
        <w:spacing w:line="20" w:lineRule="atLeast"/>
        <w:ind w:left="169"/>
        <w:rPr>
          <w:rFonts w:ascii="Times New Roman" w:eastAsia="Arial" w:hAnsi="Times New Roman" w:cs="Times New Roman"/>
          <w:sz w:val="2"/>
          <w:szCs w:val="2"/>
        </w:rPr>
      </w:pPr>
      <w:r w:rsidRPr="00950D95">
        <w:rPr>
          <w:rFonts w:ascii="Times New Roman" w:eastAsia="Arial" w:hAnsi="Times New Roman" w:cs="Times New Roman"/>
          <w:noProof/>
          <w:sz w:val="2"/>
          <w:szCs w:val="2"/>
          <w:lang w:eastAsia="es-PE"/>
        </w:rPr>
        <mc:AlternateContent>
          <mc:Choice Requires="wpg">
            <w:drawing>
              <wp:inline distT="0" distB="0" distL="0" distR="0" wp14:anchorId="6828738B" wp14:editId="72E59088">
                <wp:extent cx="5617845" cy="12700"/>
                <wp:effectExtent l="5715" t="5080" r="5715" b="1270"/>
                <wp:docPr id="1203"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0"/>
                          <a:chOff x="0" y="0"/>
                          <a:chExt cx="8847" cy="20"/>
                        </a:xfrm>
                      </wpg:grpSpPr>
                      <wpg:grpSp>
                        <wpg:cNvPr id="1204" name="Group 122"/>
                        <wpg:cNvGrpSpPr>
                          <a:grpSpLocks/>
                        </wpg:cNvGrpSpPr>
                        <wpg:grpSpPr bwMode="auto">
                          <a:xfrm>
                            <a:off x="10" y="10"/>
                            <a:ext cx="8828" cy="2"/>
                            <a:chOff x="10" y="10"/>
                            <a:chExt cx="8828" cy="2"/>
                          </a:xfrm>
                        </wpg:grpSpPr>
                        <wps:wsp>
                          <wps:cNvPr id="1205" name="Freeform 123"/>
                          <wps:cNvSpPr>
                            <a:spLocks/>
                          </wps:cNvSpPr>
                          <wps:spPr bwMode="auto">
                            <a:xfrm>
                              <a:off x="10" y="10"/>
                              <a:ext cx="8828" cy="2"/>
                            </a:xfrm>
                            <a:custGeom>
                              <a:avLst/>
                              <a:gdLst>
                                <a:gd name="T0" fmla="+- 0 10 10"/>
                                <a:gd name="T1" fmla="*/ T0 w 8828"/>
                                <a:gd name="T2" fmla="+- 0 8837 10"/>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181" o:spid="_x0000_s1026" style="width:442.35pt;height:1pt;mso-position-horizontal-relative:char;mso-position-vertical-relative:line" coordsize="88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">
                <v:group id="Group 122" o:spid="_x0000_s1027" style="position:absolute;left:10;top:10;width:8828;height:2" coordorigin="10,10" coordsize="88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BgcUAAADdAAAADwAAAGRycy9kb3ducmV2LnhtbERPS2vCQBC+F/wPywi9&#10;1U1iKyV1FREtPUjBRCi9DdkxCWZnQ3bN4993C4Xe5uN7zno7mkb01LnasoJ4EYEgLqyuuVRwyY9P&#10;ryCcR9bYWCYFEznYbmYPa0y1HfhMfeZLEULYpaig8r5NpXRFRQbdwrbEgbvazqAPsCul7nAI4aaR&#10;SRStpMGaQ0OFLe0rKm7Z3Sh4H3DYLeNDf7pd99N3/vL5dYpJqcf5uHsD4Wn0/+I/94cO85Po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1lAYHFAAAA3QAA&#10;AA8AAAAAAAAAAAAAAAAAqgIAAGRycy9kb3ducmV2LnhtbFBLBQYAAAAABAAEAPoAAACcAwAAAAA=&#10;">
                  <v:shape id="Freeform 123" o:spid="_x0000_s1028" style="position:absolute;left:10;top:10;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sU6cIA&#10;AADdAAAADwAAAGRycy9kb3ducmV2LnhtbERP32vCMBB+H/g/hBN8m8nKnNIZRWRCX+fGfL01Z1rW&#10;XGqTav3vF0Hw7T6+n7dcD64RZ+pC7VnDy1SBIC69qdlq+P7aPS9AhIhssPFMGq4UYL0aPS0xN/7C&#10;n3TeRytSCIccNVQxtrmUoazIYZj6ljhxR985jAl2VpoOLyncNTJT6k06rDk1VNjStqLyb987Da9Z&#10;/2Ob+ckeDr+qKNTHpj/urNaT8bB5BxFpiA/x3V2YND9TM7h9k06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yxTpwgAAAN0AAAAPAAAAAAAAAAAAAAAAAJgCAABkcnMvZG93&#10;bnJldi54bWxQSwUGAAAAAAQABAD1AAAAhwMAAAAA&#10;" path="m,l8827,e" filled="f" strokeweight=".96pt">
                    <v:path arrowok="t" o:connecttype="custom" o:connectlocs="0,0;8827,0" o:connectangles="0,0"/>
                  </v:shape>
                </v:group>
                <w10:anchorlock/>
              </v:group>
            </w:pict>
          </mc:Fallback>
        </mc:AlternateContent>
      </w:r>
    </w:p>
    <w:p w:rsidR="002658BB" w:rsidRPr="00EA3875" w:rsidRDefault="002658BB" w:rsidP="002658BB">
      <w:pPr>
        <w:tabs>
          <w:tab w:val="left" w:pos="4121"/>
          <w:tab w:val="left" w:pos="9060"/>
        </w:tabs>
        <w:spacing w:before="11"/>
        <w:ind w:left="193"/>
        <w:jc w:val="both"/>
        <w:rPr>
          <w:rFonts w:ascii="Times New Roman" w:eastAsia="Calibri" w:hAnsi="Times New Roman" w:cs="Times New Roman"/>
          <w:b/>
          <w:sz w:val="16"/>
          <w:szCs w:val="16"/>
        </w:rPr>
      </w:pPr>
      <w:r>
        <w:rPr>
          <w:rFonts w:ascii="Times New Roman" w:hAnsi="Times New Roman" w:cs="Times New Roman"/>
          <w:sz w:val="18"/>
          <w:u w:val="single" w:color="000000"/>
        </w:rPr>
        <w:t xml:space="preserve">                                                                                </w:t>
      </w:r>
      <w:r w:rsidRPr="00EA3875">
        <w:rPr>
          <w:rFonts w:ascii="Times New Roman" w:hAnsi="Times New Roman" w:cs="Times New Roman"/>
          <w:b/>
          <w:w w:val="105"/>
          <w:sz w:val="16"/>
          <w:szCs w:val="16"/>
          <w:u w:val="single" w:color="000000"/>
        </w:rPr>
        <w:t>METODO</w:t>
      </w:r>
      <w:r w:rsidRPr="00EA3875">
        <w:rPr>
          <w:rFonts w:ascii="Times New Roman" w:hAnsi="Times New Roman" w:cs="Times New Roman"/>
          <w:b/>
          <w:spacing w:val="3"/>
          <w:w w:val="105"/>
          <w:sz w:val="16"/>
          <w:szCs w:val="16"/>
          <w:u w:val="single" w:color="000000"/>
        </w:rPr>
        <w:t xml:space="preserve"> </w:t>
      </w:r>
      <w:r w:rsidRPr="00EA3875">
        <w:rPr>
          <w:rFonts w:ascii="Times New Roman" w:hAnsi="Times New Roman" w:cs="Times New Roman"/>
          <w:b/>
          <w:w w:val="105"/>
          <w:sz w:val="16"/>
          <w:szCs w:val="16"/>
          <w:u w:val="single" w:color="000000"/>
        </w:rPr>
        <w:t>PCI</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2658BB" w:rsidRPr="00EA3875" w:rsidRDefault="002658BB" w:rsidP="002658BB">
      <w:pPr>
        <w:tabs>
          <w:tab w:val="left" w:pos="2484"/>
          <w:tab w:val="left" w:pos="9060"/>
        </w:tabs>
        <w:spacing w:before="34"/>
        <w:ind w:left="188"/>
        <w:jc w:val="both"/>
        <w:rPr>
          <w:rFonts w:ascii="Times New Roman" w:eastAsia="Calibri" w:hAnsi="Times New Roman" w:cs="Times New Roman"/>
          <w:b/>
          <w:sz w:val="16"/>
          <w:szCs w:val="16"/>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ÍNDICE</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4"/>
          <w:w w:val="105"/>
          <w:sz w:val="16"/>
          <w:szCs w:val="16"/>
          <w:u w:val="single" w:color="000000"/>
        </w:rPr>
        <w:t xml:space="preserve"> </w:t>
      </w:r>
      <w:r w:rsidRPr="00EA3875">
        <w:rPr>
          <w:rFonts w:ascii="Times New Roman" w:hAnsi="Times New Roman" w:cs="Times New Roman"/>
          <w:b/>
          <w:w w:val="105"/>
          <w:sz w:val="16"/>
          <w:szCs w:val="16"/>
          <w:u w:val="single" w:color="000000"/>
        </w:rPr>
        <w:t xml:space="preserve">CONDICIÓN </w:t>
      </w:r>
      <w:r w:rsidRPr="00EA3875">
        <w:rPr>
          <w:rFonts w:ascii="Times New Roman" w:hAnsi="Times New Roman" w:cs="Times New Roman"/>
          <w:b/>
          <w:spacing w:val="13"/>
          <w:w w:val="105"/>
          <w:sz w:val="16"/>
          <w:szCs w:val="16"/>
          <w:u w:val="single" w:color="000000"/>
        </w:rPr>
        <w:t xml:space="preserve"> </w:t>
      </w:r>
      <w:r w:rsidRPr="00EA3875">
        <w:rPr>
          <w:rFonts w:ascii="Times New Roman" w:hAnsi="Times New Roman" w:cs="Times New Roman"/>
          <w:b/>
          <w:w w:val="105"/>
          <w:sz w:val="16"/>
          <w:szCs w:val="16"/>
          <w:u w:val="single" w:color="000000"/>
        </w:rPr>
        <w:t>EN</w:t>
      </w:r>
      <w:r w:rsidRPr="00EA3875">
        <w:rPr>
          <w:rFonts w:ascii="Times New Roman" w:hAnsi="Times New Roman" w:cs="Times New Roman"/>
          <w:b/>
          <w:spacing w:val="-10"/>
          <w:w w:val="105"/>
          <w:sz w:val="16"/>
          <w:szCs w:val="16"/>
          <w:u w:val="single" w:color="000000"/>
        </w:rPr>
        <w:t xml:space="preserve"> </w:t>
      </w:r>
      <w:r w:rsidRPr="00EA3875">
        <w:rPr>
          <w:rFonts w:ascii="Times New Roman" w:hAnsi="Times New Roman" w:cs="Times New Roman"/>
          <w:b/>
          <w:w w:val="105"/>
          <w:sz w:val="16"/>
          <w:szCs w:val="16"/>
          <w:u w:val="single" w:color="000000"/>
        </w:rPr>
        <w:t>VÍAS</w:t>
      </w:r>
      <w:r w:rsidRPr="00EA3875">
        <w:rPr>
          <w:rFonts w:ascii="Times New Roman" w:hAnsi="Times New Roman" w:cs="Times New Roman"/>
          <w:b/>
          <w:spacing w:val="16"/>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PAVIMENTO</w:t>
      </w:r>
      <w:r w:rsidRPr="00EA3875">
        <w:rPr>
          <w:rFonts w:ascii="Times New Roman" w:hAnsi="Times New Roman" w:cs="Times New Roman"/>
          <w:b/>
          <w:spacing w:val="12"/>
          <w:w w:val="105"/>
          <w:sz w:val="16"/>
          <w:szCs w:val="16"/>
          <w:u w:val="single" w:color="000000"/>
        </w:rPr>
        <w:t xml:space="preserve"> </w:t>
      </w:r>
      <w:r w:rsidRPr="00EA3875">
        <w:rPr>
          <w:rFonts w:ascii="Times New Roman" w:hAnsi="Times New Roman" w:cs="Times New Roman"/>
          <w:b/>
          <w:w w:val="105"/>
          <w:sz w:val="16"/>
          <w:szCs w:val="16"/>
          <w:u w:val="single" w:color="000000"/>
        </w:rPr>
        <w:t>RÍGIDO</w:t>
      </w: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p>
    <w:p w:rsidR="002658BB" w:rsidRPr="00950D95" w:rsidRDefault="002658BB" w:rsidP="002658BB">
      <w:pPr>
        <w:tabs>
          <w:tab w:val="left" w:pos="3891"/>
          <w:tab w:val="left" w:pos="9060"/>
        </w:tabs>
        <w:spacing w:before="30"/>
        <w:ind w:left="188"/>
        <w:jc w:val="both"/>
        <w:rPr>
          <w:rFonts w:ascii="Times New Roman" w:eastAsia="Calibri" w:hAnsi="Times New Roman" w:cs="Times New Roman"/>
          <w:sz w:val="18"/>
          <w:szCs w:val="18"/>
        </w:rPr>
      </w:pPr>
      <w:r w:rsidRPr="00EA3875">
        <w:rPr>
          <w:rFonts w:ascii="Times New Roman" w:hAnsi="Times New Roman" w:cs="Times New Roman"/>
          <w:b/>
          <w:sz w:val="16"/>
          <w:szCs w:val="16"/>
          <w:u w:val="single" w:color="000000"/>
        </w:rPr>
        <w:t xml:space="preserve"> </w:t>
      </w:r>
      <w:r w:rsidRPr="00EA3875">
        <w:rPr>
          <w:rFonts w:ascii="Times New Roman" w:hAnsi="Times New Roman" w:cs="Times New Roman"/>
          <w:b/>
          <w:sz w:val="16"/>
          <w:szCs w:val="16"/>
          <w:u w:val="single" w:color="000000"/>
        </w:rPr>
        <w:tab/>
      </w:r>
      <w:r w:rsidRPr="00EA3875">
        <w:rPr>
          <w:rFonts w:ascii="Times New Roman" w:hAnsi="Times New Roman" w:cs="Times New Roman"/>
          <w:b/>
          <w:w w:val="105"/>
          <w:sz w:val="16"/>
          <w:szCs w:val="16"/>
          <w:u w:val="single" w:color="000000"/>
        </w:rPr>
        <w:t>HOJA</w:t>
      </w:r>
      <w:r w:rsidRPr="00EA3875">
        <w:rPr>
          <w:rFonts w:ascii="Times New Roman" w:hAnsi="Times New Roman" w:cs="Times New Roman"/>
          <w:b/>
          <w:spacing w:val="-2"/>
          <w:w w:val="105"/>
          <w:sz w:val="16"/>
          <w:szCs w:val="16"/>
          <w:u w:val="single" w:color="000000"/>
        </w:rPr>
        <w:t xml:space="preserve"> </w:t>
      </w:r>
      <w:r w:rsidRPr="00EA3875">
        <w:rPr>
          <w:rFonts w:ascii="Times New Roman" w:hAnsi="Times New Roman" w:cs="Times New Roman"/>
          <w:b/>
          <w:w w:val="105"/>
          <w:sz w:val="16"/>
          <w:szCs w:val="16"/>
          <w:u w:val="single" w:color="000000"/>
        </w:rPr>
        <w:t>DE</w:t>
      </w:r>
      <w:r w:rsidRPr="00EA3875">
        <w:rPr>
          <w:rFonts w:ascii="Times New Roman" w:hAnsi="Times New Roman" w:cs="Times New Roman"/>
          <w:b/>
          <w:spacing w:val="-11"/>
          <w:w w:val="105"/>
          <w:sz w:val="16"/>
          <w:szCs w:val="16"/>
          <w:u w:val="single" w:color="000000"/>
        </w:rPr>
        <w:t xml:space="preserve"> </w:t>
      </w:r>
      <w:r w:rsidRPr="00EA3875">
        <w:rPr>
          <w:rFonts w:ascii="Times New Roman" w:hAnsi="Times New Roman" w:cs="Times New Roman"/>
          <w:b/>
          <w:w w:val="105"/>
          <w:sz w:val="16"/>
          <w:szCs w:val="16"/>
          <w:u w:val="single" w:color="000000"/>
        </w:rPr>
        <w:t>REGISTRO</w:t>
      </w:r>
      <w:r w:rsidRPr="00950D95">
        <w:rPr>
          <w:rFonts w:ascii="Times New Roman" w:hAnsi="Times New Roman" w:cs="Times New Roman"/>
          <w:b/>
          <w:sz w:val="18"/>
          <w:u w:val="single" w:color="000000"/>
        </w:rPr>
        <w:t xml:space="preserve"> </w:t>
      </w:r>
      <w:r w:rsidRPr="00950D95">
        <w:rPr>
          <w:rFonts w:ascii="Times New Roman" w:hAnsi="Times New Roman" w:cs="Times New Roman"/>
          <w:sz w:val="18"/>
          <w:u w:val="single" w:color="000000"/>
        </w:rPr>
        <w:tab/>
      </w:r>
    </w:p>
    <w:p w:rsidR="002658BB" w:rsidRPr="00950D95" w:rsidRDefault="002658BB" w:rsidP="002658BB">
      <w:pPr>
        <w:tabs>
          <w:tab w:val="left" w:pos="5041"/>
          <w:tab w:val="left" w:pos="7283"/>
          <w:tab w:val="left" w:pos="9063"/>
        </w:tabs>
        <w:spacing w:before="30" w:line="263" w:lineRule="auto"/>
        <w:ind w:left="913" w:right="98" w:hanging="725"/>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437504" behindDoc="1" locked="0" layoutInCell="1" allowOverlap="1" wp14:anchorId="6BE6A6F7" wp14:editId="0AA051C9">
                <wp:simplePos x="0" y="0"/>
                <wp:positionH relativeFrom="page">
                  <wp:posOffset>1161415</wp:posOffset>
                </wp:positionH>
                <wp:positionV relativeFrom="paragraph">
                  <wp:posOffset>315595</wp:posOffset>
                </wp:positionV>
                <wp:extent cx="5614670" cy="1270"/>
                <wp:effectExtent l="8890" t="5715" r="5715" b="12065"/>
                <wp:wrapNone/>
                <wp:docPr id="1206" name="Grupo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497"/>
                          <a:chExt cx="8842" cy="2"/>
                        </a:xfrm>
                      </wpg:grpSpPr>
                      <wps:wsp>
                        <wps:cNvPr id="1207" name="Freeform 129"/>
                        <wps:cNvSpPr>
                          <a:spLocks/>
                        </wps:cNvSpPr>
                        <wps:spPr bwMode="auto">
                          <a:xfrm>
                            <a:off x="1829" y="49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9" o:spid="_x0000_s1026" style="position:absolute;margin-left:91.45pt;margin-top:24.85pt;width:442.1pt;height:.1pt;z-index:-250878976;mso-position-horizontal-relative:page" coordorigin="1829,49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">
                <v:shape id="Freeform 129" o:spid="_x0000_s1027" style="position:absolute;left:1829;top:49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e7dcMA&#10;AADdAAAADwAAAGRycy9kb3ducmV2LnhtbERPTWvCQBC9C/6HZYTedFOpVaOriFDoQQ9R8TxmxyR0&#10;dzZk1yTtr+8WCt7m8T5nve2tES01vnKs4HWSgCDOna64UHA5f4wXIHxA1mgck4Jv8rDdDAdrTLXr&#10;OKP2FAoRQ9inqKAMoU6l9HlJFv3E1cSRu7vGYoiwKaRusIvh1shpkrxLixXHhhJr2peUf50eVsHu&#10;enzjrJ2Z4nbAzlzc8ieTR6VeRv1uBSJQH57if/enjvOnyRz+vo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e7dcMAAADdAAAADwAAAAAAAAAAAAAAAACYAgAAZHJzL2Rv&#10;d25yZXYueG1sUEsFBgAAAAAEAAQA9QAAAIgDA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pacing w:val="-15"/>
          <w:sz w:val="19"/>
          <w:u w:val="single" w:color="000000"/>
        </w:rPr>
        <w:t xml:space="preserve"> </w:t>
      </w:r>
      <w:r w:rsidRPr="00950D95">
        <w:rPr>
          <w:rFonts w:ascii="Times New Roman" w:hAnsi="Times New Roman" w:cs="Times New Roman"/>
          <w:sz w:val="19"/>
          <w:u w:val="single" w:color="000000"/>
        </w:rPr>
        <w:t>Nombre</w:t>
      </w:r>
      <w:r w:rsidRPr="00950D95">
        <w:rPr>
          <w:rFonts w:ascii="Times New Roman" w:hAnsi="Times New Roman" w:cs="Times New Roman"/>
          <w:spacing w:val="4"/>
          <w:sz w:val="19"/>
          <w:u w:val="single" w:color="000000"/>
        </w:rPr>
        <w:t xml:space="preserve"> </w:t>
      </w:r>
      <w:r w:rsidRPr="00950D95">
        <w:rPr>
          <w:rFonts w:ascii="Times New Roman" w:hAnsi="Times New Roman" w:cs="Times New Roman"/>
          <w:sz w:val="19"/>
          <w:u w:val="single" w:color="000000"/>
        </w:rPr>
        <w:t>de</w:t>
      </w:r>
      <w:r w:rsidRPr="00950D95">
        <w:rPr>
          <w:rFonts w:ascii="Times New Roman" w:hAnsi="Times New Roman" w:cs="Times New Roman"/>
          <w:spacing w:val="8"/>
          <w:sz w:val="19"/>
          <w:u w:val="single" w:color="000000"/>
        </w:rPr>
        <w:t xml:space="preserve"> </w:t>
      </w:r>
      <w:r w:rsidRPr="00950D95">
        <w:rPr>
          <w:rFonts w:ascii="Times New Roman" w:hAnsi="Times New Roman" w:cs="Times New Roman"/>
          <w:sz w:val="19"/>
          <w:u w:val="single" w:color="000000"/>
        </w:rPr>
        <w:t>la</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via: </w:t>
      </w:r>
      <w:r w:rsidRPr="00950D95">
        <w:rPr>
          <w:rFonts w:ascii="Times New Roman" w:hAnsi="Times New Roman" w:cs="Times New Roman"/>
          <w:spacing w:val="28"/>
          <w:sz w:val="19"/>
          <w:u w:val="single" w:color="000000"/>
        </w:rPr>
        <w:t xml:space="preserve"> </w:t>
      </w:r>
      <w:r w:rsidRPr="00950D95">
        <w:rPr>
          <w:rFonts w:ascii="Times New Roman" w:hAnsi="Times New Roman" w:cs="Times New Roman"/>
          <w:sz w:val="19"/>
          <w:u w:val="single" w:color="000000"/>
        </w:rPr>
        <w:t xml:space="preserve">.........................Calle </w:t>
      </w:r>
      <w:r w:rsidRPr="00950D95">
        <w:rPr>
          <w:rFonts w:ascii="Times New Roman" w:hAnsi="Times New Roman" w:cs="Times New Roman"/>
          <w:spacing w:val="20"/>
          <w:sz w:val="19"/>
          <w:u w:val="single" w:color="000000"/>
        </w:rPr>
        <w:t xml:space="preserve"> </w:t>
      </w:r>
      <w:r>
        <w:rPr>
          <w:rFonts w:ascii="Times New Roman" w:hAnsi="Times New Roman" w:cs="Times New Roman"/>
          <w:sz w:val="19"/>
          <w:u w:val="single" w:color="000000"/>
        </w:rPr>
        <w:t>Mariscal Ureta..</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26"/>
          <w:sz w:val="19"/>
          <w:u w:val="single" w:color="000000"/>
        </w:rPr>
        <w:t xml:space="preserve"> </w:t>
      </w:r>
      <w:r w:rsidRPr="00950D95">
        <w:rPr>
          <w:rFonts w:ascii="Times New Roman" w:hAnsi="Times New Roman" w:cs="Times New Roman"/>
          <w:sz w:val="19"/>
          <w:u w:val="single" w:color="000000"/>
        </w:rPr>
        <w:t xml:space="preserve">Sección: </w:t>
      </w:r>
      <w:r w:rsidRPr="00950D95">
        <w:rPr>
          <w:rFonts w:ascii="Times New Roman" w:hAnsi="Times New Roman" w:cs="Times New Roman"/>
          <w:spacing w:val="36"/>
          <w:sz w:val="19"/>
          <w:u w:val="single" w:color="000000"/>
        </w:rPr>
        <w:t xml:space="preserve"> </w:t>
      </w:r>
      <w:r w:rsidRPr="00950D95">
        <w:rPr>
          <w:rFonts w:ascii="Times New Roman" w:hAnsi="Times New Roman" w:cs="Times New Roman"/>
          <w:sz w:val="19"/>
          <w:u w:val="single" w:color="000000"/>
        </w:rPr>
        <w:t>...Cuadra</w:t>
      </w:r>
      <w:r w:rsidRPr="00950D95">
        <w:rPr>
          <w:rFonts w:ascii="Times New Roman" w:hAnsi="Times New Roman" w:cs="Times New Roman"/>
          <w:spacing w:val="10"/>
          <w:sz w:val="19"/>
          <w:u w:val="single" w:color="000000"/>
        </w:rPr>
        <w:t xml:space="preserve"> </w:t>
      </w:r>
      <w:r w:rsidR="004E2E47">
        <w:rPr>
          <w:rFonts w:ascii="Times New Roman" w:hAnsi="Times New Roman" w:cs="Times New Roman"/>
          <w:sz w:val="19"/>
          <w:u w:val="single" w:color="000000"/>
        </w:rPr>
        <w:t>14</w:t>
      </w:r>
      <w:r w:rsidRPr="00950D95">
        <w:rPr>
          <w:rFonts w:ascii="Times New Roman" w:hAnsi="Times New Roman" w:cs="Times New Roman"/>
          <w:sz w:val="19"/>
          <w:u w:val="single" w:color="000000"/>
        </w:rPr>
        <w:t xml:space="preserve">...  </w:t>
      </w:r>
      <w:r w:rsidRPr="00950D95">
        <w:rPr>
          <w:rFonts w:ascii="Times New Roman" w:hAnsi="Times New Roman" w:cs="Times New Roman"/>
          <w:spacing w:val="17"/>
          <w:sz w:val="19"/>
          <w:u w:val="single" w:color="000000"/>
        </w:rPr>
        <w:t xml:space="preserve"> </w:t>
      </w:r>
      <w:r w:rsidRPr="003F011C">
        <w:rPr>
          <w:rFonts w:ascii="Times New Roman" w:hAnsi="Times New Roman" w:cs="Times New Roman"/>
          <w:b/>
          <w:sz w:val="17"/>
          <w:szCs w:val="17"/>
          <w:u w:val="single" w:color="000000"/>
          <w:shd w:val="clear" w:color="auto" w:fill="C3E0F2" w:themeFill="accent3" w:themeFillTint="33"/>
        </w:rPr>
        <w:t>Unidad</w:t>
      </w:r>
      <w:r w:rsidRPr="003F011C">
        <w:rPr>
          <w:rFonts w:ascii="Times New Roman" w:hAnsi="Times New Roman" w:cs="Times New Roman"/>
          <w:b/>
          <w:spacing w:val="-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de</w:t>
      </w:r>
      <w:r w:rsidRPr="003F011C">
        <w:rPr>
          <w:rFonts w:ascii="Times New Roman" w:hAnsi="Times New Roman" w:cs="Times New Roman"/>
          <w:b/>
          <w:spacing w:val="2"/>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 xml:space="preserve">muestra: </w:t>
      </w:r>
      <w:r w:rsidRPr="003F011C">
        <w:rPr>
          <w:rFonts w:ascii="Times New Roman" w:hAnsi="Times New Roman" w:cs="Times New Roman"/>
          <w:b/>
          <w:spacing w:val="29"/>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w:t>
      </w:r>
      <w:r w:rsidRPr="003F011C">
        <w:rPr>
          <w:rFonts w:ascii="Times New Roman" w:hAnsi="Times New Roman" w:cs="Times New Roman"/>
          <w:b/>
          <w:spacing w:val="-28"/>
          <w:sz w:val="17"/>
          <w:szCs w:val="17"/>
          <w:u w:val="single" w:color="000000"/>
          <w:shd w:val="clear" w:color="auto" w:fill="C3E0F2" w:themeFill="accent3" w:themeFillTint="33"/>
        </w:rPr>
        <w:t xml:space="preserve"> </w:t>
      </w:r>
      <w:r w:rsidRPr="003F011C">
        <w:rPr>
          <w:rFonts w:ascii="Times New Roman" w:hAnsi="Times New Roman" w:cs="Times New Roman"/>
          <w:b/>
          <w:sz w:val="17"/>
          <w:szCs w:val="17"/>
          <w:u w:val="single" w:color="000000"/>
          <w:shd w:val="clear" w:color="auto" w:fill="C3E0F2" w:themeFill="accent3" w:themeFillTint="33"/>
        </w:rPr>
        <w:t>U</w:t>
      </w:r>
      <w:r>
        <w:rPr>
          <w:rFonts w:ascii="Times New Roman" w:hAnsi="Times New Roman" w:cs="Times New Roman"/>
          <w:b/>
          <w:sz w:val="17"/>
          <w:szCs w:val="17"/>
          <w:u w:val="single" w:color="000000"/>
          <w:shd w:val="clear" w:color="auto" w:fill="C3E0F2" w:themeFill="accent3" w:themeFillTint="33"/>
        </w:rPr>
        <w:t>10</w:t>
      </w:r>
      <w:r w:rsidRPr="003F011C">
        <w:rPr>
          <w:rFonts w:ascii="Times New Roman" w:hAnsi="Times New Roman" w:cs="Times New Roman"/>
          <w:b/>
          <w:sz w:val="16"/>
          <w:u w:val="single" w:color="000000"/>
          <w:shd w:val="clear" w:color="auto" w:fill="C3E0F2" w:themeFill="accent3" w:themeFillTint="33"/>
        </w:rPr>
        <w:t>...</w:t>
      </w:r>
      <w:r w:rsidRPr="009C2F45">
        <w:rPr>
          <w:rFonts w:ascii="Times New Roman" w:hAnsi="Times New Roman" w:cs="Times New Roman"/>
          <w:sz w:val="16"/>
          <w:u w:val="single" w:color="000000"/>
        </w:rPr>
        <w:t xml:space="preserve"> </w:t>
      </w:r>
      <w:r w:rsidRPr="00950D95">
        <w:rPr>
          <w:rFonts w:ascii="Times New Roman" w:hAnsi="Times New Roman" w:cs="Times New Roman"/>
          <w:sz w:val="19"/>
          <w:u w:val="single" w:color="000000"/>
        </w:rPr>
        <w:tab/>
      </w:r>
      <w:r w:rsidRPr="00950D95">
        <w:rPr>
          <w:rFonts w:ascii="Times New Roman" w:hAnsi="Times New Roman" w:cs="Times New Roman"/>
          <w:sz w:val="19"/>
        </w:rPr>
        <w:t xml:space="preserve"> </w:t>
      </w:r>
      <w:r w:rsidRPr="00950D95">
        <w:rPr>
          <w:rFonts w:ascii="Times New Roman" w:hAnsi="Times New Roman" w:cs="Times New Roman"/>
          <w:w w:val="95"/>
          <w:sz w:val="19"/>
        </w:rPr>
        <w:t xml:space="preserve">Ejecutor: </w:t>
      </w:r>
      <w:r w:rsidRPr="00950D95">
        <w:rPr>
          <w:rFonts w:ascii="Times New Roman" w:hAnsi="Times New Roman" w:cs="Times New Roman"/>
          <w:spacing w:val="35"/>
          <w:w w:val="95"/>
          <w:sz w:val="19"/>
        </w:rPr>
        <w:t xml:space="preserve"> </w:t>
      </w:r>
      <w:r w:rsidRPr="00950D95">
        <w:rPr>
          <w:rFonts w:ascii="Times New Roman" w:hAnsi="Times New Roman" w:cs="Times New Roman"/>
          <w:sz w:val="19"/>
        </w:rPr>
        <w:t>....Bach.</w:t>
      </w:r>
      <w:r w:rsidRPr="00950D95">
        <w:rPr>
          <w:rFonts w:ascii="Times New Roman" w:hAnsi="Times New Roman" w:cs="Times New Roman"/>
          <w:spacing w:val="-5"/>
          <w:sz w:val="19"/>
        </w:rPr>
        <w:t xml:space="preserve"> </w:t>
      </w:r>
      <w:r>
        <w:rPr>
          <w:rFonts w:ascii="Times New Roman" w:hAnsi="Times New Roman" w:cs="Times New Roman"/>
          <w:sz w:val="19"/>
        </w:rPr>
        <w:t xml:space="preserve">Mondragón Guerrero Jhon Anderzon...      </w:t>
      </w:r>
      <w:r w:rsidRPr="00950D95">
        <w:rPr>
          <w:rFonts w:ascii="Times New Roman" w:hAnsi="Times New Roman" w:cs="Times New Roman"/>
          <w:sz w:val="19"/>
        </w:rPr>
        <w:t xml:space="preserve">Fecha:  </w:t>
      </w:r>
      <w:r>
        <w:rPr>
          <w:rFonts w:ascii="Times New Roman" w:hAnsi="Times New Roman" w:cs="Times New Roman"/>
          <w:w w:val="90"/>
          <w:sz w:val="19"/>
        </w:rPr>
        <w:t>..05/08</w:t>
      </w:r>
      <w:r w:rsidRPr="00950D95">
        <w:rPr>
          <w:rFonts w:ascii="Times New Roman" w:hAnsi="Times New Roman" w:cs="Times New Roman"/>
          <w:w w:val="90"/>
          <w:sz w:val="19"/>
        </w:rPr>
        <w:t>/</w:t>
      </w:r>
      <w:r>
        <w:rPr>
          <w:rFonts w:ascii="Times New Roman" w:hAnsi="Times New Roman" w:cs="Times New Roman"/>
          <w:w w:val="90"/>
          <w:sz w:val="19"/>
        </w:rPr>
        <w:t>2017</w:t>
      </w:r>
      <w:r w:rsidRPr="00950D95">
        <w:rPr>
          <w:rFonts w:ascii="Times New Roman" w:hAnsi="Times New Roman" w:cs="Times New Roman"/>
          <w:w w:val="90"/>
          <w:sz w:val="19"/>
        </w:rPr>
        <w:t>..</w:t>
      </w:r>
      <w:r w:rsidRPr="009C2F45">
        <w:rPr>
          <w:rFonts w:ascii="Times New Roman" w:hAnsi="Times New Roman" w:cs="Times New Roman"/>
          <w:b/>
          <w:w w:val="90"/>
          <w:sz w:val="19"/>
        </w:rPr>
        <w:tab/>
      </w:r>
      <w:r w:rsidRPr="003F011C">
        <w:rPr>
          <w:rFonts w:ascii="Times New Roman" w:hAnsi="Times New Roman" w:cs="Times New Roman"/>
          <w:b/>
          <w:sz w:val="19"/>
          <w:shd w:val="clear" w:color="auto" w:fill="C3E0F2" w:themeFill="accent3" w:themeFillTint="33"/>
        </w:rPr>
        <w:t>Área:</w:t>
      </w:r>
      <w:r w:rsidRPr="003F011C">
        <w:rPr>
          <w:rFonts w:ascii="Times New Roman" w:hAnsi="Times New Roman" w:cs="Times New Roman"/>
          <w:b/>
          <w:spacing w:val="26"/>
          <w:sz w:val="19"/>
          <w:shd w:val="clear" w:color="auto" w:fill="C3E0F2" w:themeFill="accent3" w:themeFillTint="33"/>
        </w:rPr>
        <w:t xml:space="preserve"> </w:t>
      </w:r>
      <w:r>
        <w:rPr>
          <w:rFonts w:ascii="Times New Roman" w:hAnsi="Times New Roman" w:cs="Times New Roman"/>
          <w:b/>
          <w:sz w:val="19"/>
          <w:shd w:val="clear" w:color="auto" w:fill="C3E0F2" w:themeFill="accent3" w:themeFillTint="33"/>
        </w:rPr>
        <w:t>....202.5</w:t>
      </w:r>
      <w:r w:rsidRPr="003F011C">
        <w:rPr>
          <w:rFonts w:ascii="Times New Roman" w:hAnsi="Times New Roman" w:cs="Times New Roman"/>
          <w:b/>
          <w:spacing w:val="-5"/>
          <w:sz w:val="19"/>
          <w:shd w:val="clear" w:color="auto" w:fill="C3E0F2" w:themeFill="accent3" w:themeFillTint="33"/>
        </w:rPr>
        <w:t xml:space="preserve"> </w:t>
      </w:r>
      <w:r w:rsidRPr="003F011C">
        <w:rPr>
          <w:rFonts w:ascii="Times New Roman" w:hAnsi="Times New Roman" w:cs="Times New Roman"/>
          <w:b/>
          <w:sz w:val="19"/>
          <w:shd w:val="clear" w:color="auto" w:fill="C3E0F2" w:themeFill="accent3" w:themeFillTint="33"/>
        </w:rPr>
        <w:t>m2</w:t>
      </w:r>
      <w:r w:rsidRPr="00950D95">
        <w:rPr>
          <w:rFonts w:ascii="Times New Roman" w:hAnsi="Times New Roman" w:cs="Times New Roman"/>
          <w:sz w:val="19"/>
        </w:rPr>
        <w:t>...</w:t>
      </w:r>
    </w:p>
    <w:p w:rsidR="002658BB" w:rsidRPr="00950D95" w:rsidRDefault="002658BB" w:rsidP="002658BB">
      <w:pPr>
        <w:widowControl w:val="0"/>
        <w:numPr>
          <w:ilvl w:val="0"/>
          <w:numId w:val="22"/>
        </w:numPr>
        <w:tabs>
          <w:tab w:val="left" w:pos="396"/>
          <w:tab w:val="left" w:pos="6822"/>
        </w:tabs>
        <w:spacing w:after="0" w:line="227" w:lineRule="exact"/>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439552" behindDoc="1" locked="0" layoutInCell="1" allowOverlap="1" wp14:anchorId="436E4FD4" wp14:editId="79F9609D">
                <wp:simplePos x="0" y="0"/>
                <wp:positionH relativeFrom="page">
                  <wp:posOffset>1158240</wp:posOffset>
                </wp:positionH>
                <wp:positionV relativeFrom="paragraph">
                  <wp:posOffset>128270</wp:posOffset>
                </wp:positionV>
                <wp:extent cx="5617845" cy="1270"/>
                <wp:effectExtent l="5715" t="7620" r="5715" b="10160"/>
                <wp:wrapNone/>
                <wp:docPr id="1208" name="Grupo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02"/>
                          <a:chExt cx="8847" cy="2"/>
                        </a:xfrm>
                      </wpg:grpSpPr>
                      <wps:wsp>
                        <wps:cNvPr id="1209" name="Freeform 135"/>
                        <wps:cNvSpPr>
                          <a:spLocks/>
                        </wps:cNvSpPr>
                        <wps:spPr bwMode="auto">
                          <a:xfrm>
                            <a:off x="1824" y="202"/>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7" o:spid="_x0000_s1026" style="position:absolute;margin-left:91.2pt;margin-top:10.1pt;width:442.35pt;height:.1pt;z-index:-250876928;mso-position-horizontal-relative:page" coordorigin="1824,202"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">
                <v:shape id="Freeform 135" o:spid="_x0000_s1027" style="position:absolute;left:1824;top:202;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wGpMQA&#10;AADdAAAADwAAAGRycy9kb3ducmV2LnhtbESPQWvCQBCF74L/YRmhN91VSmijq6gg5FTQCr2O2TGJ&#10;ZmdDdhPTf98tCN5meO9982a1GWwtemp95VjDfKZAEOfOVFxoOH8fph8gfEA2WDsmDb/kYbMej1aY&#10;GvfgI/WnUIgIYZ+ihjKEJpXS5yVZ9DPXEEft6lqLIa5tIU2Ljwi3tVwolUiLFccLJTa0Lym/nzob&#10;KUlyv/XnY7ebZ4n6Mpcs++netX6bDNsliEBDeJmf6czE+gv1Cf/fxBH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BqTEAAAA3Q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esquina        </w:t>
      </w:r>
      <w:r w:rsidRPr="00950D95">
        <w:rPr>
          <w:rFonts w:ascii="Times New Roman" w:hAnsi="Times New Roman" w:cs="Times New Roman"/>
          <w:spacing w:val="24"/>
          <w:sz w:val="19"/>
        </w:rPr>
        <w:t xml:space="preserve"> </w:t>
      </w:r>
      <w:r w:rsidRPr="00950D95">
        <w:rPr>
          <w:rFonts w:ascii="Times New Roman" w:hAnsi="Times New Roman" w:cs="Times New Roman"/>
          <w:sz w:val="19"/>
        </w:rPr>
        <w:t>5.</w:t>
      </w:r>
      <w:r w:rsidRPr="00950D95">
        <w:rPr>
          <w:rFonts w:ascii="Times New Roman" w:hAnsi="Times New Roman" w:cs="Times New Roman"/>
          <w:spacing w:val="8"/>
          <w:sz w:val="19"/>
        </w:rPr>
        <w:t xml:space="preserve"> </w:t>
      </w:r>
      <w:r w:rsidRPr="00950D95">
        <w:rPr>
          <w:rFonts w:ascii="Times New Roman" w:hAnsi="Times New Roman" w:cs="Times New Roman"/>
          <w:sz w:val="19"/>
        </w:rPr>
        <w:t>Grietas</w:t>
      </w:r>
      <w:r w:rsidRPr="00950D95">
        <w:rPr>
          <w:rFonts w:ascii="Times New Roman" w:hAnsi="Times New Roman" w:cs="Times New Roman"/>
          <w:spacing w:val="3"/>
          <w:sz w:val="19"/>
        </w:rPr>
        <w:t xml:space="preserve"> </w:t>
      </w:r>
      <w:r w:rsidRPr="00950D95">
        <w:rPr>
          <w:rFonts w:ascii="Times New Roman" w:hAnsi="Times New Roman" w:cs="Times New Roman"/>
          <w:sz w:val="19"/>
        </w:rPr>
        <w:t xml:space="preserve">transversales  </w:t>
      </w:r>
      <w:r w:rsidRPr="00950D95">
        <w:rPr>
          <w:rFonts w:ascii="Times New Roman" w:hAnsi="Times New Roman" w:cs="Times New Roman"/>
          <w:spacing w:val="5"/>
          <w:sz w:val="19"/>
        </w:rPr>
        <w:t xml:space="preserve"> </w:t>
      </w:r>
      <w:r w:rsidRPr="00950D95">
        <w:rPr>
          <w:rFonts w:ascii="Times New Roman" w:hAnsi="Times New Roman" w:cs="Times New Roman"/>
          <w:sz w:val="19"/>
        </w:rPr>
        <w:t>9.</w:t>
      </w:r>
      <w:r w:rsidRPr="00950D95">
        <w:rPr>
          <w:rFonts w:ascii="Times New Roman" w:hAnsi="Times New Roman" w:cs="Times New Roman"/>
          <w:spacing w:val="-1"/>
          <w:sz w:val="19"/>
        </w:rPr>
        <w:t xml:space="preserve"> </w:t>
      </w:r>
      <w:r w:rsidRPr="00950D95">
        <w:rPr>
          <w:rFonts w:ascii="Times New Roman" w:hAnsi="Times New Roman" w:cs="Times New Roman"/>
          <w:sz w:val="19"/>
        </w:rPr>
        <w:t>Ahuellamiento</w:t>
      </w:r>
      <w:r w:rsidRPr="00950D95">
        <w:rPr>
          <w:rFonts w:ascii="Times New Roman" w:hAnsi="Times New Roman" w:cs="Times New Roman"/>
          <w:sz w:val="19"/>
        </w:rPr>
        <w:tab/>
        <w:t>13.</w:t>
      </w:r>
      <w:r w:rsidRPr="00950D95">
        <w:rPr>
          <w:rFonts w:ascii="Times New Roman" w:hAnsi="Times New Roman" w:cs="Times New Roman"/>
          <w:spacing w:val="-21"/>
          <w:sz w:val="19"/>
        </w:rPr>
        <w:t xml:space="preserve"> </w:t>
      </w:r>
      <w:r w:rsidRPr="00950D95">
        <w:rPr>
          <w:rFonts w:ascii="Times New Roman" w:hAnsi="Times New Roman" w:cs="Times New Roman"/>
          <w:sz w:val="19"/>
        </w:rPr>
        <w:t>Parche</w:t>
      </w:r>
      <w:r w:rsidRPr="00950D95">
        <w:rPr>
          <w:rFonts w:ascii="Times New Roman" w:hAnsi="Times New Roman" w:cs="Times New Roman"/>
          <w:spacing w:val="-23"/>
          <w:sz w:val="19"/>
        </w:rPr>
        <w:t xml:space="preserve"> </w:t>
      </w:r>
      <w:r w:rsidRPr="00950D95">
        <w:rPr>
          <w:rFonts w:ascii="Times New Roman" w:hAnsi="Times New Roman" w:cs="Times New Roman"/>
          <w:sz w:val="19"/>
        </w:rPr>
        <w:t>grande</w:t>
      </w:r>
    </w:p>
    <w:p w:rsidR="002658BB" w:rsidRPr="00950D95" w:rsidRDefault="002658BB" w:rsidP="002658BB">
      <w:pPr>
        <w:widowControl w:val="0"/>
        <w:numPr>
          <w:ilvl w:val="0"/>
          <w:numId w:val="22"/>
        </w:numPr>
        <w:tabs>
          <w:tab w:val="left" w:pos="396"/>
          <w:tab w:val="left" w:pos="2281"/>
          <w:tab w:val="left" w:pos="4148"/>
          <w:tab w:val="left" w:pos="6846"/>
        </w:tabs>
        <w:spacing w:before="27" w:after="0" w:line="240" w:lineRule="auto"/>
        <w:ind w:hanging="183"/>
        <w:jc w:val="both"/>
        <w:rPr>
          <w:rFonts w:ascii="Times New Roman" w:eastAsia="Calibri" w:hAnsi="Times New Roman" w:cs="Times New Roman"/>
          <w:sz w:val="18"/>
          <w:szCs w:val="18"/>
        </w:rPr>
      </w:pPr>
      <w:r w:rsidRPr="00950D95">
        <w:rPr>
          <w:rFonts w:ascii="Times New Roman" w:hAnsi="Times New Roman" w:cs="Times New Roman"/>
          <w:noProof/>
          <w:lang w:eastAsia="es-PE"/>
        </w:rPr>
        <mc:AlternateContent>
          <mc:Choice Requires="wpg">
            <w:drawing>
              <wp:anchor distT="0" distB="0" distL="114300" distR="114300" simplePos="0" relativeHeight="252442624" behindDoc="1" locked="0" layoutInCell="1" allowOverlap="1" wp14:anchorId="6EFC56C0" wp14:editId="6198FD5B">
                <wp:simplePos x="0" y="0"/>
                <wp:positionH relativeFrom="page">
                  <wp:posOffset>1158240</wp:posOffset>
                </wp:positionH>
                <wp:positionV relativeFrom="paragraph">
                  <wp:posOffset>146050</wp:posOffset>
                </wp:positionV>
                <wp:extent cx="5617845" cy="1270"/>
                <wp:effectExtent l="5715" t="7620" r="5715" b="10160"/>
                <wp:wrapNone/>
                <wp:docPr id="1210" name="Grupo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230"/>
                          <a:chExt cx="8847" cy="2"/>
                        </a:xfrm>
                      </wpg:grpSpPr>
                      <wps:wsp>
                        <wps:cNvPr id="1211" name="Freeform 151"/>
                        <wps:cNvSpPr>
                          <a:spLocks/>
                        </wps:cNvSpPr>
                        <wps:spPr bwMode="auto">
                          <a:xfrm>
                            <a:off x="1824" y="230"/>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5" o:spid="_x0000_s1026" style="position:absolute;margin-left:91.2pt;margin-top:11.5pt;width:442.35pt;height:.1pt;z-index:-250873856;mso-position-horizontal-relative:page" coordorigin="1824,230"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">
                <v:shape id="Freeform 151" o:spid="_x0000_s1027" style="position:absolute;left:1824;top:230;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Ocf8QA&#10;AADdAAAADwAAAGRycy9kb3ducmV2LnhtbESPT4vCMBDF78J+hzALe7NpRYp0jaILCz0J/gGvs83Y&#10;VptJadLa/fZGELzN8N77zZvlejSNGKhztWUFSRSDIC6srrlUcDr+ThcgnEfW2FgmBf/kYL36mCwx&#10;0/bOexoOvhQBwi5DBZX3bSalKyoy6CLbEgftYjuDPqxdKXWH9wA3jZzFcSoN1hwuVNjST0XF7dCb&#10;QEnT23U47fttkqfxTv/l+bmfK/X1OW6+QXga/dv8Suc61J8lCTy/CSP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jnH/EAAAA3QAAAA8AAAAAAAAAAAAAAAAAmAIAAGRycy9k&#10;b3ducmV2LnhtbFBLBQYAAAAABAAEAPUAAACJAwAAAAA=&#10;" path="m,l8846,e" filled="f" strokeweight=".72pt">
                  <v:path arrowok="t" o:connecttype="custom" o:connectlocs="0,0;8846,0" o:connectangles="0,0"/>
                </v:shape>
                <w10:wrap anchorx="page"/>
              </v:group>
            </w:pict>
          </mc:Fallback>
        </mc:AlternateContent>
      </w:r>
      <w:r w:rsidRPr="00950D95">
        <w:rPr>
          <w:rFonts w:ascii="Times New Roman" w:hAnsi="Times New Roman" w:cs="Times New Roman"/>
          <w:sz w:val="18"/>
        </w:rPr>
        <w:t>Grietas   diagonales</w:t>
      </w:r>
      <w:r w:rsidRPr="00950D95">
        <w:rPr>
          <w:rFonts w:ascii="Times New Roman" w:hAnsi="Times New Roman" w:cs="Times New Roman"/>
          <w:sz w:val="18"/>
        </w:rPr>
        <w:tab/>
        <w:t>6.</w:t>
      </w:r>
      <w:r w:rsidRPr="00950D95">
        <w:rPr>
          <w:rFonts w:ascii="Times New Roman" w:hAnsi="Times New Roman" w:cs="Times New Roman"/>
          <w:spacing w:val="30"/>
          <w:sz w:val="18"/>
        </w:rPr>
        <w:t xml:space="preserve"> </w:t>
      </w:r>
      <w:r w:rsidRPr="00950D95">
        <w:rPr>
          <w:rFonts w:ascii="Times New Roman" w:hAnsi="Times New Roman" w:cs="Times New Roman"/>
          <w:sz w:val="18"/>
        </w:rPr>
        <w:t>Ondulación</w:t>
      </w:r>
      <w:r w:rsidRPr="00950D95">
        <w:rPr>
          <w:rFonts w:ascii="Times New Roman" w:hAnsi="Times New Roman" w:cs="Times New Roman"/>
          <w:sz w:val="18"/>
        </w:rPr>
        <w:tab/>
        <w:t>10.</w:t>
      </w:r>
      <w:r w:rsidRPr="00950D95">
        <w:rPr>
          <w:rFonts w:ascii="Times New Roman" w:hAnsi="Times New Roman" w:cs="Times New Roman"/>
          <w:spacing w:val="16"/>
          <w:sz w:val="18"/>
        </w:rPr>
        <w:t xml:space="preserve"> </w:t>
      </w:r>
      <w:r w:rsidRPr="00950D95">
        <w:rPr>
          <w:rFonts w:ascii="Times New Roman" w:hAnsi="Times New Roman" w:cs="Times New Roman"/>
          <w:sz w:val="18"/>
        </w:rPr>
        <w:t>Daño</w:t>
      </w:r>
      <w:r w:rsidRPr="00950D95">
        <w:rPr>
          <w:rFonts w:ascii="Times New Roman" w:hAnsi="Times New Roman" w:cs="Times New Roman"/>
          <w:spacing w:val="8"/>
          <w:sz w:val="18"/>
        </w:rPr>
        <w:t xml:space="preserve"> </w:t>
      </w:r>
      <w:r w:rsidRPr="00950D95">
        <w:rPr>
          <w:rFonts w:ascii="Times New Roman" w:hAnsi="Times New Roman" w:cs="Times New Roman"/>
          <w:sz w:val="18"/>
        </w:rPr>
        <w:t>del</w:t>
      </w:r>
      <w:r w:rsidRPr="00950D95">
        <w:rPr>
          <w:rFonts w:ascii="Times New Roman" w:hAnsi="Times New Roman" w:cs="Times New Roman"/>
          <w:spacing w:val="13"/>
          <w:sz w:val="18"/>
        </w:rPr>
        <w:t xml:space="preserve"> </w:t>
      </w:r>
      <w:r w:rsidRPr="00950D95">
        <w:rPr>
          <w:rFonts w:ascii="Times New Roman" w:hAnsi="Times New Roman" w:cs="Times New Roman"/>
          <w:sz w:val="18"/>
        </w:rPr>
        <w:t>sello</w:t>
      </w:r>
      <w:r w:rsidRPr="00950D95">
        <w:rPr>
          <w:rFonts w:ascii="Times New Roman" w:hAnsi="Times New Roman" w:cs="Times New Roman"/>
          <w:spacing w:val="2"/>
          <w:sz w:val="18"/>
        </w:rPr>
        <w:t xml:space="preserve"> </w:t>
      </w:r>
      <w:r w:rsidRPr="00950D95">
        <w:rPr>
          <w:rFonts w:ascii="Times New Roman" w:hAnsi="Times New Roman" w:cs="Times New Roman"/>
          <w:sz w:val="18"/>
        </w:rPr>
        <w:t>de</w:t>
      </w:r>
      <w:r w:rsidRPr="00950D95">
        <w:rPr>
          <w:rFonts w:ascii="Times New Roman" w:hAnsi="Times New Roman" w:cs="Times New Roman"/>
          <w:spacing w:val="19"/>
          <w:sz w:val="18"/>
        </w:rPr>
        <w:t xml:space="preserve"> </w:t>
      </w:r>
      <w:r>
        <w:rPr>
          <w:rFonts w:ascii="Times New Roman" w:hAnsi="Times New Roman" w:cs="Times New Roman"/>
          <w:sz w:val="18"/>
        </w:rPr>
        <w:t>L</w:t>
      </w:r>
      <w:r w:rsidRPr="00950D95">
        <w:rPr>
          <w:rFonts w:ascii="Times New Roman" w:hAnsi="Times New Roman" w:cs="Times New Roman"/>
          <w:sz w:val="18"/>
        </w:rPr>
        <w:t>a</w:t>
      </w:r>
      <w:r w:rsidRPr="00950D95">
        <w:rPr>
          <w:rFonts w:ascii="Times New Roman" w:hAnsi="Times New Roman" w:cs="Times New Roman"/>
          <w:spacing w:val="-6"/>
          <w:sz w:val="18"/>
        </w:rPr>
        <w:t xml:space="preserve"> </w:t>
      </w:r>
      <w:r w:rsidRPr="00950D95">
        <w:rPr>
          <w:rFonts w:ascii="Times New Roman" w:hAnsi="Times New Roman" w:cs="Times New Roman"/>
          <w:sz w:val="18"/>
        </w:rPr>
        <w:t>j</w:t>
      </w:r>
      <w:r w:rsidRPr="00950D95">
        <w:rPr>
          <w:rFonts w:ascii="Times New Roman" w:hAnsi="Times New Roman" w:cs="Times New Roman"/>
          <w:spacing w:val="-6"/>
          <w:sz w:val="18"/>
        </w:rPr>
        <w:t xml:space="preserve"> </w:t>
      </w:r>
      <w:r w:rsidRPr="00950D95">
        <w:rPr>
          <w:rFonts w:ascii="Times New Roman" w:hAnsi="Times New Roman" w:cs="Times New Roman"/>
          <w:sz w:val="18"/>
        </w:rPr>
        <w:t>unta</w:t>
      </w:r>
      <w:r w:rsidRPr="00950D95">
        <w:rPr>
          <w:rFonts w:ascii="Times New Roman" w:hAnsi="Times New Roman" w:cs="Times New Roman"/>
          <w:sz w:val="18"/>
        </w:rPr>
        <w:tab/>
        <w:t>14.</w:t>
      </w:r>
      <w:r w:rsidRPr="00950D95">
        <w:rPr>
          <w:rFonts w:ascii="Times New Roman" w:hAnsi="Times New Roman" w:cs="Times New Roman"/>
          <w:spacing w:val="33"/>
          <w:sz w:val="18"/>
        </w:rPr>
        <w:t xml:space="preserve"> </w:t>
      </w:r>
      <w:r w:rsidRPr="00950D95">
        <w:rPr>
          <w:rFonts w:ascii="Times New Roman" w:hAnsi="Times New Roman" w:cs="Times New Roman"/>
          <w:sz w:val="18"/>
        </w:rPr>
        <w:t>Parche</w:t>
      </w:r>
      <w:r w:rsidRPr="00950D95">
        <w:rPr>
          <w:rFonts w:ascii="Times New Roman" w:hAnsi="Times New Roman" w:cs="Times New Roman"/>
          <w:spacing w:val="38"/>
          <w:sz w:val="18"/>
        </w:rPr>
        <w:t xml:space="preserve"> </w:t>
      </w:r>
      <w:r w:rsidRPr="00950D95">
        <w:rPr>
          <w:rFonts w:ascii="Times New Roman" w:hAnsi="Times New Roman" w:cs="Times New Roman"/>
          <w:sz w:val="18"/>
        </w:rPr>
        <w:t>pequeño</w:t>
      </w:r>
    </w:p>
    <w:p w:rsidR="002658BB" w:rsidRPr="00950D95" w:rsidRDefault="002658BB" w:rsidP="002658BB">
      <w:pPr>
        <w:widowControl w:val="0"/>
        <w:numPr>
          <w:ilvl w:val="0"/>
          <w:numId w:val="22"/>
        </w:numPr>
        <w:tabs>
          <w:tab w:val="left" w:pos="396"/>
          <w:tab w:val="left" w:pos="4148"/>
        </w:tabs>
        <w:spacing w:before="20" w:after="0" w:line="240" w:lineRule="auto"/>
        <w:ind w:hanging="178"/>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438528" behindDoc="1" locked="0" layoutInCell="1" allowOverlap="1" wp14:anchorId="453C84C5" wp14:editId="3DBE44F2">
                <wp:simplePos x="0" y="0"/>
                <wp:positionH relativeFrom="page">
                  <wp:posOffset>1161415</wp:posOffset>
                </wp:positionH>
                <wp:positionV relativeFrom="paragraph">
                  <wp:posOffset>150495</wp:posOffset>
                </wp:positionV>
                <wp:extent cx="5614670" cy="1270"/>
                <wp:effectExtent l="8890" t="12700" r="5715" b="5080"/>
                <wp:wrapNone/>
                <wp:docPr id="1212" name="Grupo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7"/>
                          <a:chExt cx="8842" cy="2"/>
                        </a:xfrm>
                      </wpg:grpSpPr>
                      <wps:wsp>
                        <wps:cNvPr id="1213" name="Freeform 131"/>
                        <wps:cNvSpPr>
                          <a:spLocks/>
                        </wps:cNvSpPr>
                        <wps:spPr bwMode="auto">
                          <a:xfrm>
                            <a:off x="1829" y="237"/>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3" o:spid="_x0000_s1026" style="position:absolute;margin-left:91.45pt;margin-top:11.85pt;width:442.1pt;height:.1pt;z-index:-250877952;mso-position-horizontal-relative:page" coordorigin="1829,237"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">
                <v:shape id="Freeform 131" o:spid="_x0000_s1027" style="position:absolute;left:1829;top:237;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Urq8MA&#10;AADdAAAADwAAAGRycy9kb3ducmV2LnhtbERPTWvCQBC9C/0PyxR6001sKxqzihQKPdRDVDyP2TEJ&#10;7s6G7DZJ++u7hYK3ebzPybejNaKnzjeOFaSzBARx6XTDlYLT8X26BOEDskbjmBR8k4ft5mGSY6bd&#10;wAX1h1CJGMI+QwV1CG0mpS9rsuhnriWO3NV1FkOEXSV1h0MMt0bOk2QhLTYcG2ps6a2m8nb4sgp2&#10;5/0LF/2rqS6fOJiTW/0Ucq/U0+O4W4MINIa7+N/9oeP8efoM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Urq8MAAADdAAAADwAAAAAAAAAAAAAAAACYAgAAZHJzL2Rv&#10;d25yZXYueG1sUEsFBgAAAAAEAAQA9QAAAIgDA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12"/>
          <w:sz w:val="19"/>
        </w:rPr>
        <w:t xml:space="preserve"> </w:t>
      </w:r>
      <w:r w:rsidRPr="00950D95">
        <w:rPr>
          <w:rFonts w:ascii="Times New Roman" w:hAnsi="Times New Roman" w:cs="Times New Roman"/>
          <w:sz w:val="19"/>
        </w:rPr>
        <w:t xml:space="preserve">longitudinales  </w:t>
      </w:r>
      <w:r w:rsidRPr="00950D95">
        <w:rPr>
          <w:rFonts w:ascii="Times New Roman" w:hAnsi="Times New Roman" w:cs="Times New Roman"/>
          <w:spacing w:val="39"/>
          <w:sz w:val="19"/>
        </w:rPr>
        <w:t xml:space="preserve"> </w:t>
      </w:r>
      <w:r w:rsidRPr="00950D95">
        <w:rPr>
          <w:rFonts w:ascii="Times New Roman" w:hAnsi="Times New Roman" w:cs="Times New Roman"/>
          <w:sz w:val="19"/>
        </w:rPr>
        <w:t>7.</w:t>
      </w:r>
      <w:r w:rsidRPr="00950D95">
        <w:rPr>
          <w:rFonts w:ascii="Times New Roman" w:hAnsi="Times New Roman" w:cs="Times New Roman"/>
          <w:spacing w:val="14"/>
          <w:sz w:val="19"/>
        </w:rPr>
        <w:t xml:space="preserve"> </w:t>
      </w:r>
      <w:r w:rsidRPr="00950D95">
        <w:rPr>
          <w:rFonts w:ascii="Times New Roman" w:hAnsi="Times New Roman" w:cs="Times New Roman"/>
          <w:sz w:val="19"/>
        </w:rPr>
        <w:t>Hundimiento</w:t>
      </w:r>
      <w:r w:rsidRPr="00950D95">
        <w:rPr>
          <w:rFonts w:ascii="Times New Roman" w:hAnsi="Times New Roman" w:cs="Times New Roman"/>
          <w:sz w:val="19"/>
        </w:rPr>
        <w:tab/>
        <w:t>11.</w:t>
      </w:r>
      <w:r w:rsidRPr="00950D95">
        <w:rPr>
          <w:rFonts w:ascii="Times New Roman" w:hAnsi="Times New Roman" w:cs="Times New Roman"/>
          <w:spacing w:val="-1"/>
          <w:sz w:val="19"/>
        </w:rPr>
        <w:t xml:space="preserve"> </w:t>
      </w:r>
      <w:r w:rsidRPr="00950D95">
        <w:rPr>
          <w:rFonts w:ascii="Times New Roman" w:hAnsi="Times New Roman" w:cs="Times New Roman"/>
          <w:sz w:val="19"/>
        </w:rPr>
        <w:t>Descascaramiento</w:t>
      </w:r>
      <w:r w:rsidRPr="00950D95">
        <w:rPr>
          <w:rFonts w:ascii="Times New Roman" w:hAnsi="Times New Roman" w:cs="Times New Roman"/>
          <w:spacing w:val="10"/>
          <w:sz w:val="19"/>
        </w:rPr>
        <w:t xml:space="preserve"> </w:t>
      </w:r>
      <w:r w:rsidRPr="00950D95">
        <w:rPr>
          <w:rFonts w:ascii="Times New Roman" w:hAnsi="Times New Roman" w:cs="Times New Roman"/>
          <w:sz w:val="19"/>
        </w:rPr>
        <w:t>de</w:t>
      </w:r>
      <w:r w:rsidRPr="00950D95">
        <w:rPr>
          <w:rFonts w:ascii="Times New Roman" w:hAnsi="Times New Roman" w:cs="Times New Roman"/>
          <w:spacing w:val="-3"/>
          <w:sz w:val="19"/>
        </w:rPr>
        <w:t xml:space="preserve"> </w:t>
      </w:r>
      <w:r w:rsidRPr="00950D95">
        <w:rPr>
          <w:rFonts w:ascii="Times New Roman" w:hAnsi="Times New Roman" w:cs="Times New Roman"/>
          <w:sz w:val="19"/>
        </w:rPr>
        <w:t>esquina</w:t>
      </w:r>
      <w:r w:rsidRPr="00950D95">
        <w:rPr>
          <w:rFonts w:ascii="Times New Roman" w:hAnsi="Times New Roman" w:cs="Times New Roman"/>
          <w:spacing w:val="33"/>
          <w:sz w:val="19"/>
        </w:rPr>
        <w:t xml:space="preserve"> </w:t>
      </w:r>
      <w:r w:rsidRPr="00950D95">
        <w:rPr>
          <w:rFonts w:ascii="Times New Roman" w:hAnsi="Times New Roman" w:cs="Times New Roman"/>
          <w:sz w:val="19"/>
        </w:rPr>
        <w:t>15.</w:t>
      </w:r>
      <w:r w:rsidRPr="00950D95">
        <w:rPr>
          <w:rFonts w:ascii="Times New Roman" w:hAnsi="Times New Roman" w:cs="Times New Roman"/>
          <w:spacing w:val="-1"/>
          <w:sz w:val="19"/>
        </w:rPr>
        <w:t xml:space="preserve"> </w:t>
      </w:r>
      <w:r w:rsidRPr="00950D95">
        <w:rPr>
          <w:rFonts w:ascii="Times New Roman" w:hAnsi="Times New Roman" w:cs="Times New Roman"/>
          <w:sz w:val="19"/>
        </w:rPr>
        <w:t>Pulimento</w:t>
      </w:r>
      <w:r w:rsidRPr="00950D95">
        <w:rPr>
          <w:rFonts w:ascii="Times New Roman" w:hAnsi="Times New Roman" w:cs="Times New Roman"/>
          <w:spacing w:val="1"/>
          <w:sz w:val="19"/>
        </w:rPr>
        <w:t xml:space="preserve"> </w:t>
      </w:r>
      <w:r w:rsidRPr="00950D95">
        <w:rPr>
          <w:rFonts w:ascii="Times New Roman" w:hAnsi="Times New Roman" w:cs="Times New Roman"/>
          <w:sz w:val="19"/>
        </w:rPr>
        <w:t>de</w:t>
      </w:r>
      <w:r w:rsidRPr="00950D95">
        <w:rPr>
          <w:rFonts w:ascii="Times New Roman" w:hAnsi="Times New Roman" w:cs="Times New Roman"/>
          <w:spacing w:val="1"/>
          <w:sz w:val="19"/>
        </w:rPr>
        <w:t xml:space="preserve"> </w:t>
      </w:r>
      <w:r w:rsidRPr="00950D95">
        <w:rPr>
          <w:rFonts w:ascii="Times New Roman" w:hAnsi="Times New Roman" w:cs="Times New Roman"/>
          <w:sz w:val="19"/>
        </w:rPr>
        <w:t>agregado</w:t>
      </w:r>
    </w:p>
    <w:p w:rsidR="002658BB" w:rsidRPr="00950D95" w:rsidRDefault="002658BB" w:rsidP="002658BB">
      <w:pPr>
        <w:widowControl w:val="0"/>
        <w:numPr>
          <w:ilvl w:val="0"/>
          <w:numId w:val="22"/>
        </w:numPr>
        <w:tabs>
          <w:tab w:val="left" w:pos="396"/>
          <w:tab w:val="left" w:pos="4158"/>
          <w:tab w:val="left" w:pos="6860"/>
        </w:tabs>
        <w:spacing w:before="13" w:after="0" w:line="240" w:lineRule="auto"/>
        <w:ind w:hanging="183"/>
        <w:jc w:val="both"/>
        <w:rPr>
          <w:rFonts w:ascii="Times New Roman" w:eastAsia="Calibri" w:hAnsi="Times New Roman" w:cs="Times New Roman"/>
          <w:sz w:val="19"/>
          <w:szCs w:val="19"/>
        </w:rPr>
      </w:pPr>
      <w:r w:rsidRPr="00950D95">
        <w:rPr>
          <w:rFonts w:ascii="Times New Roman" w:hAnsi="Times New Roman" w:cs="Times New Roman"/>
          <w:noProof/>
          <w:lang w:eastAsia="es-PE"/>
        </w:rPr>
        <mc:AlternateContent>
          <mc:Choice Requires="wpg">
            <w:drawing>
              <wp:anchor distT="0" distB="0" distL="114300" distR="114300" simplePos="0" relativeHeight="252440576" behindDoc="1" locked="0" layoutInCell="1" allowOverlap="1" wp14:anchorId="4767C76A" wp14:editId="7359FCA1">
                <wp:simplePos x="0" y="0"/>
                <wp:positionH relativeFrom="page">
                  <wp:posOffset>1161415</wp:posOffset>
                </wp:positionH>
                <wp:positionV relativeFrom="paragraph">
                  <wp:posOffset>146050</wp:posOffset>
                </wp:positionV>
                <wp:extent cx="5614670" cy="1270"/>
                <wp:effectExtent l="8890" t="6350" r="5715" b="11430"/>
                <wp:wrapNone/>
                <wp:docPr id="1214" name="Grupo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0"/>
                          <a:chExt cx="8842" cy="2"/>
                        </a:xfrm>
                      </wpg:grpSpPr>
                      <wps:wsp>
                        <wps:cNvPr id="1215" name="Freeform 141"/>
                        <wps:cNvSpPr>
                          <a:spLocks/>
                        </wps:cNvSpPr>
                        <wps:spPr bwMode="auto">
                          <a:xfrm>
                            <a:off x="1829" y="230"/>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1" o:spid="_x0000_s1026" style="position:absolute;margin-left:91.45pt;margin-top:11.5pt;width:442.1pt;height:.1pt;z-index:-250875904;mso-position-horizontal-relative:page" coordorigin="1829,230"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">
                <v:shape id="Freeform 141" o:spid="_x0000_s1027" style="position:absolute;left:1829;top:230;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WRMMA&#10;AADdAAAADwAAAGRycy9kb3ducmV2LnhtbERPTWvCQBC9F/wPywi91U2kSpu6EREED3qIlZ6n2TEJ&#10;7s6G7JrE/vpuoeBtHu9zVuvRGtFT5xvHCtJZAoK4dLrhSsH5c/fyBsIHZI3GMSm4k4d1PnlaYabd&#10;wAX1p1CJGMI+QwV1CG0mpS9rsuhnriWO3MV1FkOEXSV1h0MMt0bOk2QpLTYcG2psaVtTeT3drILN&#10;1/GVi35hqu8DDubs3n8KeVTqeTpuPkAEGsND/O/e6zh/ni7g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WRMMAAADdAAAADwAAAAAAAAAAAAAAAACYAgAAZHJzL2Rv&#10;d25yZXYueG1sUEsFBgAAAAAEAAQA9QAAAIgDAAAAAA==&#10;" path="m,l8841,e" filled="f" strokeweight=".72pt">
                  <v:path arrowok="t" o:connecttype="custom" o:connectlocs="0,0;8841,0" o:connectangles="0,0"/>
                </v:shape>
                <w10:wrap anchorx="page"/>
              </v:group>
            </w:pict>
          </mc:Fallback>
        </mc:AlternateContent>
      </w:r>
      <w:r w:rsidRPr="00950D95">
        <w:rPr>
          <w:rFonts w:ascii="Times New Roman" w:hAnsi="Times New Roman" w:cs="Times New Roman"/>
          <w:sz w:val="19"/>
        </w:rPr>
        <w:t>Grietas</w:t>
      </w:r>
      <w:r w:rsidRPr="00950D95">
        <w:rPr>
          <w:rFonts w:ascii="Times New Roman" w:hAnsi="Times New Roman" w:cs="Times New Roman"/>
          <w:spacing w:val="6"/>
          <w:sz w:val="19"/>
        </w:rPr>
        <w:t xml:space="preserve"> </w:t>
      </w:r>
      <w:r w:rsidRPr="00950D95">
        <w:rPr>
          <w:rFonts w:ascii="Times New Roman" w:hAnsi="Times New Roman" w:cs="Times New Roman"/>
          <w:sz w:val="19"/>
        </w:rPr>
        <w:t>de</w:t>
      </w:r>
      <w:r w:rsidRPr="00950D95">
        <w:rPr>
          <w:rFonts w:ascii="Times New Roman" w:hAnsi="Times New Roman" w:cs="Times New Roman"/>
          <w:spacing w:val="7"/>
          <w:sz w:val="19"/>
        </w:rPr>
        <w:t xml:space="preserve"> </w:t>
      </w:r>
      <w:r w:rsidRPr="00950D95">
        <w:rPr>
          <w:rFonts w:ascii="Times New Roman" w:hAnsi="Times New Roman" w:cs="Times New Roman"/>
          <w:sz w:val="19"/>
        </w:rPr>
        <w:t xml:space="preserve">restricción   </w:t>
      </w:r>
      <w:r w:rsidRPr="00950D95">
        <w:rPr>
          <w:rFonts w:ascii="Times New Roman" w:hAnsi="Times New Roman" w:cs="Times New Roman"/>
          <w:spacing w:val="41"/>
          <w:sz w:val="19"/>
        </w:rPr>
        <w:t xml:space="preserve"> </w:t>
      </w:r>
      <w:r w:rsidRPr="00950D95">
        <w:rPr>
          <w:rFonts w:ascii="Times New Roman" w:hAnsi="Times New Roman" w:cs="Times New Roman"/>
          <w:sz w:val="19"/>
        </w:rPr>
        <w:t>8.</w:t>
      </w:r>
      <w:r w:rsidRPr="00950D95">
        <w:rPr>
          <w:rFonts w:ascii="Times New Roman" w:hAnsi="Times New Roman" w:cs="Times New Roman"/>
          <w:spacing w:val="9"/>
          <w:sz w:val="19"/>
        </w:rPr>
        <w:t xml:space="preserve"> </w:t>
      </w:r>
      <w:r w:rsidRPr="00950D95">
        <w:rPr>
          <w:rFonts w:ascii="Times New Roman" w:hAnsi="Times New Roman" w:cs="Times New Roman"/>
          <w:sz w:val="19"/>
        </w:rPr>
        <w:t>Baches</w:t>
      </w:r>
      <w:r w:rsidRPr="00950D95">
        <w:rPr>
          <w:rFonts w:ascii="Times New Roman" w:hAnsi="Times New Roman" w:cs="Times New Roman"/>
          <w:sz w:val="19"/>
        </w:rPr>
        <w:tab/>
        <w:t>12.</w:t>
      </w:r>
      <w:r w:rsidRPr="00950D95">
        <w:rPr>
          <w:rFonts w:ascii="Times New Roman" w:hAnsi="Times New Roman" w:cs="Times New Roman"/>
          <w:spacing w:val="-21"/>
          <w:sz w:val="19"/>
        </w:rPr>
        <w:t xml:space="preserve"> </w:t>
      </w:r>
      <w:r w:rsidRPr="00950D95">
        <w:rPr>
          <w:rFonts w:ascii="Times New Roman" w:hAnsi="Times New Roman" w:cs="Times New Roman"/>
          <w:sz w:val="19"/>
        </w:rPr>
        <w:t>Desconchamiento</w:t>
      </w:r>
      <w:r w:rsidRPr="00950D95">
        <w:rPr>
          <w:rFonts w:ascii="Times New Roman" w:hAnsi="Times New Roman" w:cs="Times New Roman"/>
          <w:sz w:val="19"/>
        </w:rPr>
        <w:tab/>
        <w:t>16.</w:t>
      </w:r>
      <w:r w:rsidRPr="00950D95">
        <w:rPr>
          <w:rFonts w:ascii="Times New Roman" w:hAnsi="Times New Roman" w:cs="Times New Roman"/>
          <w:spacing w:val="-7"/>
          <w:sz w:val="19"/>
        </w:rPr>
        <w:t xml:space="preserve"> </w:t>
      </w:r>
      <w:r w:rsidRPr="00950D95">
        <w:rPr>
          <w:rFonts w:ascii="Times New Roman" w:hAnsi="Times New Roman" w:cs="Times New Roman"/>
          <w:sz w:val="19"/>
        </w:rPr>
        <w:t>Perdida</w:t>
      </w:r>
      <w:r w:rsidRPr="00950D95">
        <w:rPr>
          <w:rFonts w:ascii="Times New Roman" w:hAnsi="Times New Roman" w:cs="Times New Roman"/>
          <w:spacing w:val="-15"/>
          <w:sz w:val="19"/>
        </w:rPr>
        <w:t xml:space="preserve"> </w:t>
      </w:r>
      <w:r w:rsidRPr="00950D95">
        <w:rPr>
          <w:rFonts w:ascii="Times New Roman" w:hAnsi="Times New Roman" w:cs="Times New Roman"/>
          <w:sz w:val="19"/>
        </w:rPr>
        <w:t>de</w:t>
      </w:r>
      <w:r w:rsidRPr="00950D95">
        <w:rPr>
          <w:rFonts w:ascii="Times New Roman" w:hAnsi="Times New Roman" w:cs="Times New Roman"/>
          <w:spacing w:val="-5"/>
          <w:sz w:val="19"/>
        </w:rPr>
        <w:t xml:space="preserve"> </w:t>
      </w:r>
      <w:r w:rsidRPr="00950D95">
        <w:rPr>
          <w:rFonts w:ascii="Times New Roman" w:hAnsi="Times New Roman" w:cs="Times New Roman"/>
          <w:sz w:val="19"/>
        </w:rPr>
        <w:t>agregado</w:t>
      </w:r>
    </w:p>
    <w:p w:rsidR="002658BB" w:rsidRPr="00E95019" w:rsidRDefault="002658BB" w:rsidP="002658BB">
      <w:pPr>
        <w:spacing w:before="32"/>
        <w:ind w:left="217"/>
        <w:jc w:val="both"/>
        <w:rPr>
          <w:rFonts w:ascii="Times New Roman" w:eastAsia="Calibri" w:hAnsi="Times New Roman" w:cs="Times New Roman"/>
          <w:b/>
          <w:sz w:val="18"/>
          <w:szCs w:val="18"/>
        </w:rPr>
      </w:pPr>
      <w:r w:rsidRPr="00E95019">
        <w:rPr>
          <w:rFonts w:ascii="Times New Roman" w:hAnsi="Times New Roman" w:cs="Times New Roman"/>
          <w:b/>
          <w:noProof/>
          <w:lang w:eastAsia="es-PE"/>
        </w:rPr>
        <mc:AlternateContent>
          <mc:Choice Requires="wpg">
            <w:drawing>
              <wp:anchor distT="0" distB="0" distL="114300" distR="114300" simplePos="0" relativeHeight="252441600" behindDoc="1" locked="0" layoutInCell="1" allowOverlap="1" wp14:anchorId="5E3DA57F" wp14:editId="7E02E076">
                <wp:simplePos x="0" y="0"/>
                <wp:positionH relativeFrom="page">
                  <wp:posOffset>1161415</wp:posOffset>
                </wp:positionH>
                <wp:positionV relativeFrom="paragraph">
                  <wp:posOffset>149225</wp:posOffset>
                </wp:positionV>
                <wp:extent cx="5614670" cy="1270"/>
                <wp:effectExtent l="8890" t="12700" r="5715" b="5080"/>
                <wp:wrapNone/>
                <wp:docPr id="1216" name="Grupo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4670" cy="1270"/>
                          <a:chOff x="1829" y="235"/>
                          <a:chExt cx="8842" cy="2"/>
                        </a:xfrm>
                      </wpg:grpSpPr>
                      <wps:wsp>
                        <wps:cNvPr id="1217" name="Freeform 147"/>
                        <wps:cNvSpPr>
                          <a:spLocks/>
                        </wps:cNvSpPr>
                        <wps:spPr bwMode="auto">
                          <a:xfrm>
                            <a:off x="1829" y="235"/>
                            <a:ext cx="8842" cy="2"/>
                          </a:xfrm>
                          <a:custGeom>
                            <a:avLst/>
                            <a:gdLst>
                              <a:gd name="T0" fmla="+- 0 1829 1829"/>
                              <a:gd name="T1" fmla="*/ T0 w 8842"/>
                              <a:gd name="T2" fmla="+- 0 10670 1829"/>
                              <a:gd name="T3" fmla="*/ T2 w 8842"/>
                            </a:gdLst>
                            <a:ahLst/>
                            <a:cxnLst>
                              <a:cxn ang="0">
                                <a:pos x="T1" y="0"/>
                              </a:cxn>
                              <a:cxn ang="0">
                                <a:pos x="T3" y="0"/>
                              </a:cxn>
                            </a:cxnLst>
                            <a:rect l="0" t="0" r="r" b="b"/>
                            <a:pathLst>
                              <a:path w="8842">
                                <a:moveTo>
                                  <a:pt x="0" y="0"/>
                                </a:moveTo>
                                <a:lnTo>
                                  <a:pt x="884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69" o:spid="_x0000_s1026" style="position:absolute;margin-left:91.45pt;margin-top:11.75pt;width:442.1pt;height:.1pt;z-index:-250874880;mso-position-horizontal-relative:page" coordorigin="1829,235" coordsize="88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">
                <v:shape id="Freeform 147" o:spid="_x0000_s1027" style="position:absolute;left:1829;top:235;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4tqMMA&#10;AADdAAAADwAAAGRycy9kb3ducmV2LnhtbERPTWvCQBC9C/0PyxR6002krRqzihQKPdRDVDyP2TEJ&#10;7s6G7DZJ++u7hYK3ebzPybejNaKnzjeOFaSzBARx6XTDlYLT8X26BOEDskbjmBR8k4ft5mGSY6bd&#10;wAX1h1CJGMI+QwV1CG0mpS9rsuhnriWO3NV1FkOEXSV1h0MMt0bOk+RVWmw4NtTY0ltN5e3wZRXs&#10;zvtnLvoXU10+cTAnt/op5F6pp8dxtwYRaAx38b/7Q8f583QB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4tqMMAAADdAAAADwAAAAAAAAAAAAAAAACYAgAAZHJzL2Rv&#10;d25yZXYueG1sUEsFBgAAAAAEAAQA9QAAAIgDAAAAAA==&#10;" path="m,l8841,e" filled="f" strokeweight=".72pt">
                  <v:path arrowok="t" o:connecttype="custom" o:connectlocs="0,0;8841,0" o:connectangles="0,0"/>
                </v:shape>
                <w10:wrap anchorx="page"/>
              </v:group>
            </w:pict>
          </mc:Fallback>
        </mc:AlternateContent>
      </w:r>
      <w:r w:rsidRPr="00E95019">
        <w:rPr>
          <w:rFonts w:ascii="Times New Roman" w:hAnsi="Times New Roman" w:cs="Times New Roman"/>
          <w:b/>
          <w:w w:val="105"/>
          <w:sz w:val="18"/>
        </w:rPr>
        <w:t xml:space="preserve">Severidad:    </w:t>
      </w:r>
      <w:r w:rsidRPr="00E95019">
        <w:rPr>
          <w:rFonts w:ascii="Times New Roman" w:hAnsi="Times New Roman" w:cs="Times New Roman"/>
          <w:b/>
          <w:spacing w:val="8"/>
          <w:w w:val="105"/>
          <w:sz w:val="18"/>
        </w:rPr>
        <w:t xml:space="preserve"> </w:t>
      </w:r>
      <w:r w:rsidRPr="00E95019">
        <w:rPr>
          <w:rFonts w:ascii="Times New Roman" w:hAnsi="Times New Roman" w:cs="Times New Roman"/>
          <w:b/>
          <w:w w:val="105"/>
          <w:sz w:val="18"/>
        </w:rPr>
        <w:t>Baja</w:t>
      </w:r>
      <w:r w:rsidRPr="00E95019">
        <w:rPr>
          <w:rFonts w:ascii="Times New Roman" w:hAnsi="Times New Roman" w:cs="Times New Roman"/>
          <w:b/>
          <w:spacing w:val="-6"/>
          <w:w w:val="105"/>
          <w:sz w:val="18"/>
        </w:rPr>
        <w:t xml:space="preserve"> </w:t>
      </w:r>
      <w:r w:rsidRPr="00E95019">
        <w:rPr>
          <w:rFonts w:ascii="Times New Roman" w:hAnsi="Times New Roman" w:cs="Times New Roman"/>
          <w:b/>
          <w:w w:val="105"/>
          <w:sz w:val="18"/>
        </w:rPr>
        <w:t xml:space="preserve">(B)        </w:t>
      </w:r>
      <w:r w:rsidRPr="00E95019">
        <w:rPr>
          <w:rFonts w:ascii="Times New Roman" w:hAnsi="Times New Roman" w:cs="Times New Roman"/>
          <w:b/>
          <w:spacing w:val="17"/>
          <w:w w:val="105"/>
          <w:sz w:val="18"/>
        </w:rPr>
        <w:t xml:space="preserve"> </w:t>
      </w:r>
      <w:r w:rsidRPr="00E95019">
        <w:rPr>
          <w:rFonts w:ascii="Times New Roman" w:hAnsi="Times New Roman" w:cs="Times New Roman"/>
          <w:b/>
          <w:w w:val="105"/>
          <w:sz w:val="18"/>
        </w:rPr>
        <w:t xml:space="preserve">Media(M)        </w:t>
      </w:r>
      <w:r w:rsidRPr="00E95019">
        <w:rPr>
          <w:rFonts w:ascii="Times New Roman" w:hAnsi="Times New Roman" w:cs="Times New Roman"/>
          <w:b/>
          <w:spacing w:val="14"/>
          <w:w w:val="105"/>
          <w:sz w:val="18"/>
        </w:rPr>
        <w:t xml:space="preserve"> </w:t>
      </w:r>
      <w:r w:rsidRPr="00E95019">
        <w:rPr>
          <w:rFonts w:ascii="Times New Roman" w:hAnsi="Times New Roman" w:cs="Times New Roman"/>
          <w:b/>
          <w:w w:val="105"/>
          <w:sz w:val="18"/>
        </w:rPr>
        <w:t>Alta(A)</w:t>
      </w:r>
    </w:p>
    <w:tbl>
      <w:tblPr>
        <w:tblStyle w:val="Tablaconcuadrcula"/>
        <w:tblW w:w="0" w:type="auto"/>
        <w:tblInd w:w="108" w:type="dxa"/>
        <w:tblLayout w:type="fixed"/>
        <w:tblLook w:val="04A0" w:firstRow="1" w:lastRow="0" w:firstColumn="1" w:lastColumn="0" w:noHBand="0" w:noVBand="1"/>
      </w:tblPr>
      <w:tblGrid>
        <w:gridCol w:w="1985"/>
        <w:gridCol w:w="1134"/>
        <w:gridCol w:w="709"/>
        <w:gridCol w:w="708"/>
        <w:gridCol w:w="709"/>
        <w:gridCol w:w="567"/>
        <w:gridCol w:w="567"/>
        <w:gridCol w:w="531"/>
        <w:gridCol w:w="851"/>
        <w:gridCol w:w="948"/>
        <w:gridCol w:w="979"/>
      </w:tblGrid>
      <w:tr w:rsidR="002658BB" w:rsidTr="00AD56EB">
        <w:tc>
          <w:tcPr>
            <w:tcW w:w="1985" w:type="dxa"/>
          </w:tcPr>
          <w:p w:rsidR="002658BB" w:rsidRPr="00072914" w:rsidRDefault="002658BB" w:rsidP="00AD56EB">
            <w:pPr>
              <w:spacing w:before="32"/>
              <w:jc w:val="both"/>
              <w:rPr>
                <w:rFonts w:ascii="Times New Roman" w:eastAsia="Calibri" w:hAnsi="Times New Roman" w:cs="Times New Roman"/>
                <w:b/>
                <w:sz w:val="16"/>
                <w:szCs w:val="18"/>
              </w:rPr>
            </w:pPr>
            <w:r w:rsidRPr="00072914">
              <w:rPr>
                <w:rFonts w:ascii="Times New Roman" w:eastAsia="Calibri" w:hAnsi="Times New Roman" w:cs="Times New Roman"/>
                <w:b/>
                <w:sz w:val="14"/>
                <w:szCs w:val="18"/>
              </w:rPr>
              <w:t>FALLA</w:t>
            </w:r>
          </w:p>
        </w:tc>
        <w:tc>
          <w:tcPr>
            <w:tcW w:w="1134" w:type="dxa"/>
          </w:tcPr>
          <w:p w:rsidR="002658BB" w:rsidRPr="00D37CFC" w:rsidRDefault="002658BB" w:rsidP="00AD56EB">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SEVERIDAD</w:t>
            </w:r>
          </w:p>
        </w:tc>
        <w:tc>
          <w:tcPr>
            <w:tcW w:w="3791" w:type="dxa"/>
            <w:gridSpan w:val="6"/>
          </w:tcPr>
          <w:p w:rsidR="002658BB" w:rsidRPr="00D37CFC" w:rsidRDefault="002658BB" w:rsidP="00AD56EB">
            <w:pPr>
              <w:spacing w:before="32"/>
              <w:jc w:val="center"/>
              <w:rPr>
                <w:rFonts w:ascii="Times New Roman" w:eastAsia="Calibri" w:hAnsi="Times New Roman" w:cs="Times New Roman"/>
                <w:b/>
                <w:sz w:val="14"/>
                <w:szCs w:val="18"/>
              </w:rPr>
            </w:pPr>
            <w:r w:rsidRPr="00D37CFC">
              <w:rPr>
                <w:rFonts w:ascii="Times New Roman" w:eastAsia="Calibri" w:hAnsi="Times New Roman" w:cs="Times New Roman"/>
                <w:b/>
                <w:sz w:val="14"/>
                <w:szCs w:val="18"/>
              </w:rPr>
              <w:t>CANTIDAD Y MEDIDAS DE LAS FALLAS</w:t>
            </w:r>
          </w:p>
        </w:tc>
        <w:tc>
          <w:tcPr>
            <w:tcW w:w="851" w:type="dxa"/>
          </w:tcPr>
          <w:p w:rsidR="002658BB" w:rsidRPr="00D37CFC" w:rsidRDefault="002658BB" w:rsidP="00AD56EB">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TOTAL</w:t>
            </w:r>
          </w:p>
        </w:tc>
        <w:tc>
          <w:tcPr>
            <w:tcW w:w="948" w:type="dxa"/>
          </w:tcPr>
          <w:p w:rsidR="002658BB" w:rsidRPr="00D37CFC" w:rsidRDefault="002658BB" w:rsidP="00AD56EB">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DENSIDAD</w:t>
            </w:r>
          </w:p>
        </w:tc>
        <w:tc>
          <w:tcPr>
            <w:tcW w:w="979" w:type="dxa"/>
          </w:tcPr>
          <w:p w:rsidR="002658BB" w:rsidRPr="00D37CFC" w:rsidRDefault="002658BB" w:rsidP="00AD56EB">
            <w:pPr>
              <w:spacing w:before="32"/>
              <w:jc w:val="both"/>
              <w:rPr>
                <w:rFonts w:ascii="Times New Roman" w:eastAsia="Calibri" w:hAnsi="Times New Roman" w:cs="Times New Roman"/>
                <w:b/>
                <w:sz w:val="14"/>
                <w:szCs w:val="18"/>
              </w:rPr>
            </w:pPr>
            <w:r w:rsidRPr="00D37CFC">
              <w:rPr>
                <w:rFonts w:ascii="Times New Roman" w:eastAsia="Calibri" w:hAnsi="Times New Roman" w:cs="Times New Roman"/>
                <w:b/>
                <w:sz w:val="14"/>
                <w:szCs w:val="18"/>
              </w:rPr>
              <w:t>VALOR DEDUCIDO</w:t>
            </w:r>
          </w:p>
        </w:tc>
      </w:tr>
      <w:tr w:rsidR="002658BB" w:rsidTr="00AD56EB">
        <w:trPr>
          <w:trHeight w:val="323"/>
        </w:trPr>
        <w:tc>
          <w:tcPr>
            <w:tcW w:w="1985" w:type="dxa"/>
          </w:tcPr>
          <w:p w:rsidR="002658BB" w:rsidRPr="00512A03" w:rsidRDefault="002658BB" w:rsidP="00AD56EB">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2658BB" w:rsidRPr="00512A03" w:rsidRDefault="002658BB" w:rsidP="00AD56EB">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MEDIA</w:t>
            </w:r>
          </w:p>
        </w:tc>
        <w:tc>
          <w:tcPr>
            <w:tcW w:w="709" w:type="dxa"/>
          </w:tcPr>
          <w:p w:rsidR="002658BB" w:rsidRPr="001C61D7" w:rsidRDefault="002658BB"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w:t>
            </w:r>
            <w:r w:rsidR="005C648C">
              <w:rPr>
                <w:rFonts w:ascii="Times New Roman" w:hAnsi="Times New Roman" w:cs="Times New Roman"/>
                <w:b/>
                <w:sz w:val="14"/>
                <w:szCs w:val="24"/>
                <w:lang w:val="es-PE"/>
              </w:rPr>
              <w:t>28</w:t>
            </w:r>
          </w:p>
        </w:tc>
        <w:tc>
          <w:tcPr>
            <w:tcW w:w="708" w:type="dxa"/>
          </w:tcPr>
          <w:p w:rsidR="002658BB" w:rsidRPr="001C61D7" w:rsidRDefault="002658BB"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w:t>
            </w:r>
            <w:r w:rsidR="005C648C">
              <w:rPr>
                <w:rFonts w:ascii="Times New Roman" w:hAnsi="Times New Roman" w:cs="Times New Roman"/>
                <w:b/>
                <w:sz w:val="14"/>
                <w:szCs w:val="24"/>
                <w:lang w:val="es-PE"/>
              </w:rPr>
              <w:t>4</w:t>
            </w:r>
          </w:p>
        </w:tc>
        <w:tc>
          <w:tcPr>
            <w:tcW w:w="709" w:type="dxa"/>
          </w:tcPr>
          <w:p w:rsidR="002658BB" w:rsidRPr="001C61D7" w:rsidRDefault="002658BB"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w:t>
            </w:r>
            <w:r w:rsidR="005C648C">
              <w:rPr>
                <w:rFonts w:ascii="Times New Roman" w:hAnsi="Times New Roman" w:cs="Times New Roman"/>
                <w:b/>
                <w:sz w:val="14"/>
                <w:szCs w:val="24"/>
                <w:lang w:val="es-PE"/>
              </w:rPr>
              <w:t>35</w:t>
            </w:r>
          </w:p>
        </w:tc>
        <w:tc>
          <w:tcPr>
            <w:tcW w:w="567" w:type="dxa"/>
          </w:tcPr>
          <w:p w:rsidR="002658BB" w:rsidRPr="001C61D7" w:rsidRDefault="002658BB"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w:t>
            </w:r>
            <w:r w:rsidR="005C648C">
              <w:rPr>
                <w:rFonts w:ascii="Times New Roman" w:hAnsi="Times New Roman" w:cs="Times New Roman"/>
                <w:b/>
                <w:sz w:val="14"/>
                <w:szCs w:val="24"/>
                <w:lang w:val="es-PE"/>
              </w:rPr>
              <w:t>5</w:t>
            </w:r>
            <w:r>
              <w:rPr>
                <w:rFonts w:ascii="Times New Roman" w:hAnsi="Times New Roman" w:cs="Times New Roman"/>
                <w:b/>
                <w:sz w:val="14"/>
                <w:szCs w:val="24"/>
                <w:lang w:val="es-PE"/>
              </w:rPr>
              <w:t>5</w:t>
            </w:r>
          </w:p>
        </w:tc>
        <w:tc>
          <w:tcPr>
            <w:tcW w:w="567" w:type="dxa"/>
          </w:tcPr>
          <w:p w:rsidR="002658BB" w:rsidRPr="001C61D7" w:rsidRDefault="002658BB"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w:t>
            </w:r>
            <w:r w:rsidR="005C648C">
              <w:rPr>
                <w:rFonts w:ascii="Times New Roman" w:hAnsi="Times New Roman" w:cs="Times New Roman"/>
                <w:b/>
                <w:sz w:val="14"/>
                <w:szCs w:val="24"/>
                <w:lang w:val="es-PE"/>
              </w:rPr>
              <w:t>6</w:t>
            </w:r>
          </w:p>
          <w:p w:rsidR="002658BB" w:rsidRPr="001C61D7" w:rsidRDefault="002658BB" w:rsidP="00AD56EB">
            <w:pPr>
              <w:pStyle w:val="TableParagraph"/>
              <w:spacing w:before="30"/>
              <w:ind w:left="139"/>
              <w:rPr>
                <w:rFonts w:ascii="Times New Roman" w:hAnsi="Times New Roman" w:cs="Times New Roman"/>
                <w:b/>
                <w:sz w:val="14"/>
                <w:szCs w:val="24"/>
                <w:lang w:val="es-PE"/>
              </w:rPr>
            </w:pPr>
          </w:p>
        </w:tc>
        <w:tc>
          <w:tcPr>
            <w:tcW w:w="531" w:type="dxa"/>
          </w:tcPr>
          <w:p w:rsidR="002658BB" w:rsidRPr="00512A03" w:rsidRDefault="002658BB" w:rsidP="00AD56EB">
            <w:pPr>
              <w:spacing w:before="32"/>
              <w:jc w:val="both"/>
              <w:rPr>
                <w:rFonts w:ascii="Times New Roman" w:eastAsia="Calibri" w:hAnsi="Times New Roman" w:cs="Times New Roman"/>
                <w:b/>
                <w:sz w:val="14"/>
                <w:szCs w:val="18"/>
              </w:rPr>
            </w:pPr>
          </w:p>
        </w:tc>
        <w:tc>
          <w:tcPr>
            <w:tcW w:w="851" w:type="dxa"/>
          </w:tcPr>
          <w:p w:rsidR="002658BB" w:rsidRPr="00512A03" w:rsidRDefault="005C648C"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2.18</w:t>
            </w:r>
          </w:p>
        </w:tc>
        <w:tc>
          <w:tcPr>
            <w:tcW w:w="948" w:type="dxa"/>
          </w:tcPr>
          <w:p w:rsidR="002658BB" w:rsidRPr="00512A03" w:rsidRDefault="005C648C"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1.01</w:t>
            </w:r>
          </w:p>
        </w:tc>
        <w:tc>
          <w:tcPr>
            <w:tcW w:w="979" w:type="dxa"/>
          </w:tcPr>
          <w:p w:rsidR="002658BB" w:rsidRPr="00512A03" w:rsidRDefault="002658BB"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1.</w:t>
            </w:r>
            <w:r w:rsidR="00241FAA">
              <w:rPr>
                <w:rFonts w:ascii="Times New Roman" w:eastAsia="Calibri" w:hAnsi="Times New Roman" w:cs="Times New Roman"/>
                <w:b/>
                <w:sz w:val="14"/>
                <w:szCs w:val="18"/>
              </w:rPr>
              <w:t>45</w:t>
            </w:r>
          </w:p>
        </w:tc>
      </w:tr>
      <w:tr w:rsidR="002658BB" w:rsidTr="00AD56EB">
        <w:tc>
          <w:tcPr>
            <w:tcW w:w="1985" w:type="dxa"/>
          </w:tcPr>
          <w:p w:rsidR="002658BB" w:rsidRPr="00512A03" w:rsidRDefault="002658BB" w:rsidP="00AD56EB">
            <w:pPr>
              <w:spacing w:before="32"/>
              <w:jc w:val="both"/>
              <w:rPr>
                <w:rFonts w:ascii="Times New Roman" w:eastAsia="Calibri" w:hAnsi="Times New Roman" w:cs="Times New Roman"/>
                <w:b/>
                <w:sz w:val="14"/>
                <w:szCs w:val="18"/>
              </w:rPr>
            </w:pPr>
            <w:r w:rsidRPr="00512A03">
              <w:rPr>
                <w:rFonts w:ascii="Times New Roman" w:eastAsia="Calibri" w:hAnsi="Times New Roman" w:cs="Times New Roman"/>
                <w:b/>
                <w:sz w:val="14"/>
                <w:szCs w:val="18"/>
              </w:rPr>
              <w:t>GRIETA EN ESQUINA</w:t>
            </w:r>
          </w:p>
        </w:tc>
        <w:tc>
          <w:tcPr>
            <w:tcW w:w="1134" w:type="dxa"/>
          </w:tcPr>
          <w:p w:rsidR="002658BB" w:rsidRPr="00512A03" w:rsidRDefault="002658BB"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ALTA</w:t>
            </w:r>
          </w:p>
        </w:tc>
        <w:tc>
          <w:tcPr>
            <w:tcW w:w="709" w:type="dxa"/>
          </w:tcPr>
          <w:p w:rsidR="002658BB" w:rsidRPr="001E6D5A" w:rsidRDefault="002658BB"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w:t>
            </w:r>
            <w:r w:rsidR="005C648C">
              <w:rPr>
                <w:rFonts w:ascii="Times New Roman" w:hAnsi="Times New Roman" w:cs="Times New Roman"/>
                <w:b/>
                <w:sz w:val="14"/>
                <w:szCs w:val="24"/>
                <w:lang w:val="es-PE"/>
              </w:rPr>
              <w:t>31</w:t>
            </w:r>
          </w:p>
        </w:tc>
        <w:tc>
          <w:tcPr>
            <w:tcW w:w="708" w:type="dxa"/>
          </w:tcPr>
          <w:p w:rsidR="002658BB" w:rsidRPr="001E6D5A" w:rsidRDefault="002658BB"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w:t>
            </w:r>
            <w:r w:rsidR="005C648C">
              <w:rPr>
                <w:rFonts w:ascii="Times New Roman" w:hAnsi="Times New Roman" w:cs="Times New Roman"/>
                <w:b/>
                <w:sz w:val="14"/>
                <w:szCs w:val="24"/>
                <w:lang w:val="es-PE"/>
              </w:rPr>
              <w:t>37</w:t>
            </w:r>
          </w:p>
        </w:tc>
        <w:tc>
          <w:tcPr>
            <w:tcW w:w="709" w:type="dxa"/>
          </w:tcPr>
          <w:p w:rsidR="002658BB" w:rsidRPr="001E6D5A" w:rsidRDefault="002658BB"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w:t>
            </w:r>
            <w:r w:rsidR="005C648C">
              <w:rPr>
                <w:rFonts w:ascii="Times New Roman" w:hAnsi="Times New Roman" w:cs="Times New Roman"/>
                <w:b/>
                <w:sz w:val="14"/>
                <w:szCs w:val="24"/>
                <w:lang w:val="es-PE"/>
              </w:rPr>
              <w:t>43</w:t>
            </w:r>
          </w:p>
        </w:tc>
        <w:tc>
          <w:tcPr>
            <w:tcW w:w="567" w:type="dxa"/>
          </w:tcPr>
          <w:p w:rsidR="002658BB" w:rsidRPr="001E6D5A" w:rsidRDefault="002658BB"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0.</w:t>
            </w:r>
            <w:r w:rsidR="005C648C">
              <w:rPr>
                <w:rFonts w:ascii="Times New Roman" w:hAnsi="Times New Roman" w:cs="Times New Roman"/>
                <w:b/>
                <w:sz w:val="14"/>
                <w:szCs w:val="24"/>
                <w:lang w:val="es-PE"/>
              </w:rPr>
              <w:t>32</w:t>
            </w:r>
          </w:p>
        </w:tc>
        <w:tc>
          <w:tcPr>
            <w:tcW w:w="567" w:type="dxa"/>
          </w:tcPr>
          <w:p w:rsidR="002658BB" w:rsidRPr="001E6D5A" w:rsidRDefault="002658BB"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w:t>
            </w:r>
          </w:p>
        </w:tc>
        <w:tc>
          <w:tcPr>
            <w:tcW w:w="531" w:type="dxa"/>
          </w:tcPr>
          <w:p w:rsidR="002658BB" w:rsidRPr="00512A03" w:rsidRDefault="002658BB"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w:t>
            </w:r>
          </w:p>
        </w:tc>
        <w:tc>
          <w:tcPr>
            <w:tcW w:w="851" w:type="dxa"/>
          </w:tcPr>
          <w:p w:rsidR="002658BB" w:rsidRPr="001E6D5A" w:rsidRDefault="002658BB" w:rsidP="00AD56EB">
            <w:pPr>
              <w:pStyle w:val="TableParagraph"/>
              <w:spacing w:line="235" w:lineRule="exact"/>
              <w:ind w:right="332"/>
              <w:rPr>
                <w:rFonts w:ascii="Times New Roman" w:hAnsi="Times New Roman" w:cs="Times New Roman"/>
                <w:b/>
                <w:sz w:val="14"/>
                <w:szCs w:val="24"/>
                <w:lang w:val="es-PE"/>
              </w:rPr>
            </w:pPr>
            <w:r>
              <w:rPr>
                <w:rFonts w:ascii="Times New Roman" w:hAnsi="Times New Roman" w:cs="Times New Roman"/>
                <w:b/>
                <w:sz w:val="14"/>
                <w:szCs w:val="24"/>
                <w:lang w:val="es-PE"/>
              </w:rPr>
              <w:t xml:space="preserve"> 1.</w:t>
            </w:r>
            <w:r w:rsidR="005C648C">
              <w:rPr>
                <w:rFonts w:ascii="Times New Roman" w:hAnsi="Times New Roman" w:cs="Times New Roman"/>
                <w:b/>
                <w:sz w:val="14"/>
                <w:szCs w:val="24"/>
                <w:lang w:val="es-PE"/>
              </w:rPr>
              <w:t>43</w:t>
            </w:r>
          </w:p>
        </w:tc>
        <w:tc>
          <w:tcPr>
            <w:tcW w:w="948" w:type="dxa"/>
          </w:tcPr>
          <w:p w:rsidR="002658BB" w:rsidRPr="001E6D5A" w:rsidRDefault="002658BB"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0.76</w:t>
            </w:r>
          </w:p>
        </w:tc>
        <w:tc>
          <w:tcPr>
            <w:tcW w:w="979" w:type="dxa"/>
          </w:tcPr>
          <w:p w:rsidR="002658BB" w:rsidRPr="001E6D5A" w:rsidRDefault="002658BB"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w:t>
            </w:r>
            <w:r w:rsidR="00241FAA">
              <w:rPr>
                <w:rFonts w:ascii="Times New Roman" w:hAnsi="Times New Roman" w:cs="Times New Roman"/>
                <w:b/>
                <w:sz w:val="14"/>
                <w:szCs w:val="24"/>
                <w:lang w:val="es-PE"/>
              </w:rPr>
              <w:t>84</w:t>
            </w:r>
          </w:p>
        </w:tc>
      </w:tr>
      <w:tr w:rsidR="005C648C" w:rsidTr="00AD56EB">
        <w:tc>
          <w:tcPr>
            <w:tcW w:w="1985" w:type="dxa"/>
          </w:tcPr>
          <w:p w:rsidR="005C648C" w:rsidRDefault="005C648C" w:rsidP="00AD56EB">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DIAGONAL</w:t>
            </w:r>
          </w:p>
        </w:tc>
        <w:tc>
          <w:tcPr>
            <w:tcW w:w="1134" w:type="dxa"/>
          </w:tcPr>
          <w:p w:rsidR="005C648C" w:rsidRDefault="005C648C" w:rsidP="00AD56EB">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MEDIA</w:t>
            </w:r>
          </w:p>
        </w:tc>
        <w:tc>
          <w:tcPr>
            <w:tcW w:w="709" w:type="dxa"/>
          </w:tcPr>
          <w:p w:rsidR="005C648C" w:rsidRPr="00313B75" w:rsidRDefault="005C648C" w:rsidP="00AD56EB">
            <w:pPr>
              <w:spacing w:before="32"/>
              <w:jc w:val="both"/>
              <w:rPr>
                <w:rFonts w:ascii="Times New Roman" w:hAnsi="Times New Roman" w:cs="Times New Roman"/>
                <w:b/>
                <w:sz w:val="14"/>
                <w:szCs w:val="24"/>
              </w:rPr>
            </w:pPr>
            <w:r>
              <w:rPr>
                <w:rFonts w:ascii="Times New Roman" w:hAnsi="Times New Roman" w:cs="Times New Roman"/>
                <w:b/>
                <w:sz w:val="14"/>
                <w:szCs w:val="24"/>
              </w:rPr>
              <w:t>7.1</w:t>
            </w:r>
          </w:p>
        </w:tc>
        <w:tc>
          <w:tcPr>
            <w:tcW w:w="708" w:type="dxa"/>
          </w:tcPr>
          <w:p w:rsidR="005C648C" w:rsidRPr="00313B75" w:rsidRDefault="005C648C" w:rsidP="00AD56EB">
            <w:pPr>
              <w:spacing w:before="32"/>
              <w:jc w:val="both"/>
              <w:rPr>
                <w:rFonts w:ascii="Times New Roman" w:hAnsi="Times New Roman" w:cs="Times New Roman"/>
                <w:b/>
                <w:sz w:val="14"/>
                <w:szCs w:val="24"/>
              </w:rPr>
            </w:pPr>
            <w:r>
              <w:rPr>
                <w:rFonts w:ascii="Times New Roman" w:hAnsi="Times New Roman" w:cs="Times New Roman"/>
                <w:b/>
                <w:sz w:val="14"/>
                <w:szCs w:val="24"/>
              </w:rPr>
              <w:t>7.4</w:t>
            </w:r>
          </w:p>
        </w:tc>
        <w:tc>
          <w:tcPr>
            <w:tcW w:w="709" w:type="dxa"/>
          </w:tcPr>
          <w:p w:rsidR="005C648C" w:rsidRPr="00313B75" w:rsidRDefault="005C648C" w:rsidP="00AD56EB">
            <w:pPr>
              <w:spacing w:before="32"/>
              <w:jc w:val="both"/>
              <w:rPr>
                <w:rFonts w:ascii="Times New Roman" w:hAnsi="Times New Roman" w:cs="Times New Roman"/>
                <w:b/>
                <w:sz w:val="14"/>
                <w:szCs w:val="24"/>
              </w:rPr>
            </w:pPr>
            <w:r>
              <w:rPr>
                <w:rFonts w:ascii="Times New Roman" w:hAnsi="Times New Roman" w:cs="Times New Roman"/>
                <w:b/>
                <w:sz w:val="14"/>
                <w:szCs w:val="24"/>
              </w:rPr>
              <w:t>11</w:t>
            </w:r>
          </w:p>
        </w:tc>
        <w:tc>
          <w:tcPr>
            <w:tcW w:w="567" w:type="dxa"/>
          </w:tcPr>
          <w:p w:rsidR="005C648C" w:rsidRPr="00313B75" w:rsidRDefault="005C648C" w:rsidP="00AD56EB">
            <w:pPr>
              <w:spacing w:before="32"/>
              <w:jc w:val="both"/>
              <w:rPr>
                <w:rFonts w:ascii="Times New Roman" w:hAnsi="Times New Roman" w:cs="Times New Roman"/>
                <w:b/>
                <w:sz w:val="14"/>
                <w:szCs w:val="24"/>
              </w:rPr>
            </w:pPr>
            <w:r>
              <w:rPr>
                <w:rFonts w:ascii="Times New Roman" w:hAnsi="Times New Roman" w:cs="Times New Roman"/>
                <w:b/>
                <w:sz w:val="14"/>
                <w:szCs w:val="24"/>
              </w:rPr>
              <w:t>8.6</w:t>
            </w:r>
          </w:p>
        </w:tc>
        <w:tc>
          <w:tcPr>
            <w:tcW w:w="567" w:type="dxa"/>
          </w:tcPr>
          <w:p w:rsidR="005C648C" w:rsidRPr="00313B75" w:rsidRDefault="005C648C" w:rsidP="00AD56EB">
            <w:pPr>
              <w:spacing w:before="32"/>
              <w:jc w:val="both"/>
              <w:rPr>
                <w:rFonts w:ascii="Times New Roman" w:hAnsi="Times New Roman" w:cs="Times New Roman"/>
                <w:b/>
                <w:sz w:val="14"/>
                <w:szCs w:val="24"/>
              </w:rPr>
            </w:pPr>
            <w:r>
              <w:rPr>
                <w:rFonts w:ascii="Times New Roman" w:hAnsi="Times New Roman" w:cs="Times New Roman"/>
                <w:b/>
                <w:sz w:val="14"/>
                <w:szCs w:val="24"/>
              </w:rPr>
              <w:t>6.9</w:t>
            </w:r>
          </w:p>
        </w:tc>
        <w:tc>
          <w:tcPr>
            <w:tcW w:w="531" w:type="dxa"/>
          </w:tcPr>
          <w:p w:rsidR="005C648C" w:rsidRPr="00313B75" w:rsidRDefault="005C648C" w:rsidP="00AD56EB">
            <w:pPr>
              <w:spacing w:before="32"/>
              <w:jc w:val="both"/>
              <w:rPr>
                <w:rFonts w:ascii="Times New Roman" w:hAnsi="Times New Roman" w:cs="Times New Roman"/>
                <w:b/>
                <w:sz w:val="14"/>
                <w:szCs w:val="24"/>
              </w:rPr>
            </w:pPr>
            <w:r>
              <w:rPr>
                <w:rFonts w:ascii="Times New Roman" w:hAnsi="Times New Roman" w:cs="Times New Roman"/>
                <w:b/>
                <w:sz w:val="14"/>
                <w:szCs w:val="24"/>
              </w:rPr>
              <w:t>8.9</w:t>
            </w:r>
          </w:p>
        </w:tc>
        <w:tc>
          <w:tcPr>
            <w:tcW w:w="851" w:type="dxa"/>
          </w:tcPr>
          <w:p w:rsidR="005C648C" w:rsidRPr="00313B75" w:rsidRDefault="005C648C" w:rsidP="00AD56EB">
            <w:pPr>
              <w:spacing w:before="32"/>
              <w:jc w:val="both"/>
              <w:rPr>
                <w:rFonts w:ascii="Times New Roman" w:hAnsi="Times New Roman" w:cs="Times New Roman"/>
                <w:b/>
                <w:sz w:val="14"/>
                <w:szCs w:val="24"/>
              </w:rPr>
            </w:pPr>
            <w:r>
              <w:rPr>
                <w:rFonts w:ascii="Times New Roman" w:hAnsi="Times New Roman" w:cs="Times New Roman"/>
                <w:b/>
                <w:sz w:val="14"/>
                <w:szCs w:val="24"/>
              </w:rPr>
              <w:t>49.9</w:t>
            </w:r>
          </w:p>
        </w:tc>
        <w:tc>
          <w:tcPr>
            <w:tcW w:w="948" w:type="dxa"/>
          </w:tcPr>
          <w:p w:rsidR="005C648C" w:rsidRPr="00313B75" w:rsidRDefault="005C648C" w:rsidP="00AD56EB">
            <w:pPr>
              <w:spacing w:before="32"/>
              <w:jc w:val="both"/>
              <w:rPr>
                <w:rFonts w:ascii="Times New Roman" w:hAnsi="Times New Roman" w:cs="Times New Roman"/>
                <w:b/>
                <w:sz w:val="14"/>
                <w:szCs w:val="24"/>
              </w:rPr>
            </w:pPr>
            <w:r>
              <w:rPr>
                <w:rFonts w:ascii="Times New Roman" w:hAnsi="Times New Roman" w:cs="Times New Roman"/>
                <w:b/>
                <w:sz w:val="14"/>
                <w:szCs w:val="24"/>
              </w:rPr>
              <w:t>24.28</w:t>
            </w:r>
          </w:p>
        </w:tc>
        <w:tc>
          <w:tcPr>
            <w:tcW w:w="979" w:type="dxa"/>
          </w:tcPr>
          <w:p w:rsidR="005C648C" w:rsidRPr="00313B75" w:rsidRDefault="005C648C" w:rsidP="00AD56EB">
            <w:pPr>
              <w:spacing w:before="32"/>
              <w:jc w:val="both"/>
              <w:rPr>
                <w:rFonts w:ascii="Times New Roman" w:hAnsi="Times New Roman" w:cs="Times New Roman"/>
                <w:b/>
                <w:sz w:val="14"/>
                <w:szCs w:val="24"/>
              </w:rPr>
            </w:pPr>
            <w:r>
              <w:rPr>
                <w:rFonts w:ascii="Times New Roman" w:hAnsi="Times New Roman" w:cs="Times New Roman"/>
                <w:b/>
                <w:sz w:val="14"/>
                <w:szCs w:val="24"/>
              </w:rPr>
              <w:t>1</w:t>
            </w:r>
            <w:r w:rsidR="00241FAA">
              <w:rPr>
                <w:rFonts w:ascii="Times New Roman" w:hAnsi="Times New Roman" w:cs="Times New Roman"/>
                <w:b/>
                <w:sz w:val="14"/>
                <w:szCs w:val="24"/>
              </w:rPr>
              <w:t>7.13</w:t>
            </w:r>
          </w:p>
        </w:tc>
      </w:tr>
      <w:tr w:rsidR="005C648C" w:rsidTr="00AD56EB">
        <w:tc>
          <w:tcPr>
            <w:tcW w:w="1985" w:type="dxa"/>
          </w:tcPr>
          <w:p w:rsidR="005C648C" w:rsidRDefault="005C648C" w:rsidP="00AD56EB">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LONGITUDINAL</w:t>
            </w:r>
          </w:p>
        </w:tc>
        <w:tc>
          <w:tcPr>
            <w:tcW w:w="1134" w:type="dxa"/>
          </w:tcPr>
          <w:p w:rsidR="005C648C" w:rsidRDefault="005C648C" w:rsidP="00AD56EB">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MEDIA</w:t>
            </w:r>
          </w:p>
        </w:tc>
        <w:tc>
          <w:tcPr>
            <w:tcW w:w="709" w:type="dxa"/>
          </w:tcPr>
          <w:p w:rsidR="005C648C" w:rsidRPr="00C237FD" w:rsidRDefault="005C648C"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6.5</w:t>
            </w:r>
          </w:p>
        </w:tc>
        <w:tc>
          <w:tcPr>
            <w:tcW w:w="708" w:type="dxa"/>
          </w:tcPr>
          <w:p w:rsidR="005C648C" w:rsidRPr="00C237FD" w:rsidRDefault="005C648C"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13</w:t>
            </w:r>
          </w:p>
        </w:tc>
        <w:tc>
          <w:tcPr>
            <w:tcW w:w="709" w:type="dxa"/>
          </w:tcPr>
          <w:p w:rsidR="005C648C" w:rsidRPr="00C237FD" w:rsidRDefault="005C648C"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8.8</w:t>
            </w:r>
          </w:p>
        </w:tc>
        <w:tc>
          <w:tcPr>
            <w:tcW w:w="567" w:type="dxa"/>
          </w:tcPr>
          <w:p w:rsidR="005C648C" w:rsidRPr="00C237FD" w:rsidRDefault="005C648C"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9.3</w:t>
            </w:r>
          </w:p>
        </w:tc>
        <w:tc>
          <w:tcPr>
            <w:tcW w:w="567" w:type="dxa"/>
          </w:tcPr>
          <w:p w:rsidR="005C648C" w:rsidRPr="00C237FD" w:rsidRDefault="005C648C"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11</w:t>
            </w:r>
          </w:p>
        </w:tc>
        <w:tc>
          <w:tcPr>
            <w:tcW w:w="531" w:type="dxa"/>
          </w:tcPr>
          <w:p w:rsidR="005C648C" w:rsidRPr="00C237FD" w:rsidRDefault="005C648C" w:rsidP="00AD56EB">
            <w:pPr>
              <w:pStyle w:val="TableParagraph"/>
              <w:spacing w:before="30"/>
              <w:rPr>
                <w:rFonts w:ascii="Times New Roman" w:hAnsi="Times New Roman" w:cs="Times New Roman"/>
                <w:b/>
                <w:sz w:val="14"/>
                <w:szCs w:val="24"/>
                <w:lang w:val="es-PE"/>
              </w:rPr>
            </w:pPr>
          </w:p>
        </w:tc>
        <w:tc>
          <w:tcPr>
            <w:tcW w:w="851" w:type="dxa"/>
          </w:tcPr>
          <w:p w:rsidR="005C648C" w:rsidRPr="00C237FD" w:rsidRDefault="005C648C"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48.6</w:t>
            </w:r>
          </w:p>
        </w:tc>
        <w:tc>
          <w:tcPr>
            <w:tcW w:w="948" w:type="dxa"/>
          </w:tcPr>
          <w:p w:rsidR="005C648C" w:rsidRPr="00C237FD" w:rsidRDefault="005C648C"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24.44</w:t>
            </w:r>
          </w:p>
        </w:tc>
        <w:tc>
          <w:tcPr>
            <w:tcW w:w="979" w:type="dxa"/>
          </w:tcPr>
          <w:p w:rsidR="005C648C" w:rsidRPr="00C237FD" w:rsidRDefault="005C648C"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 xml:space="preserve"> 17.24</w:t>
            </w:r>
          </w:p>
        </w:tc>
      </w:tr>
      <w:tr w:rsidR="002658BB" w:rsidTr="00AD56EB">
        <w:tc>
          <w:tcPr>
            <w:tcW w:w="1985" w:type="dxa"/>
          </w:tcPr>
          <w:p w:rsidR="002658BB" w:rsidRDefault="002658BB" w:rsidP="00AD56EB">
            <w:pPr>
              <w:spacing w:before="32"/>
              <w:jc w:val="both"/>
              <w:rPr>
                <w:rFonts w:ascii="Times New Roman" w:eastAsia="Calibri" w:hAnsi="Times New Roman" w:cs="Times New Roman"/>
                <w:sz w:val="18"/>
                <w:szCs w:val="18"/>
              </w:rPr>
            </w:pPr>
            <w:r w:rsidRPr="00512A03">
              <w:rPr>
                <w:rFonts w:ascii="Times New Roman" w:eastAsia="Calibri" w:hAnsi="Times New Roman" w:cs="Times New Roman"/>
                <w:b/>
                <w:sz w:val="14"/>
                <w:szCs w:val="18"/>
              </w:rPr>
              <w:t xml:space="preserve">GRIETA </w:t>
            </w:r>
            <w:r>
              <w:rPr>
                <w:rFonts w:ascii="Times New Roman" w:eastAsia="Calibri" w:hAnsi="Times New Roman" w:cs="Times New Roman"/>
                <w:b/>
                <w:sz w:val="14"/>
                <w:szCs w:val="18"/>
              </w:rPr>
              <w:t>TRANSVERSAL</w:t>
            </w:r>
          </w:p>
        </w:tc>
        <w:tc>
          <w:tcPr>
            <w:tcW w:w="1134" w:type="dxa"/>
          </w:tcPr>
          <w:p w:rsidR="002658BB" w:rsidRDefault="002658BB" w:rsidP="00AD56EB">
            <w:pPr>
              <w:spacing w:before="32"/>
              <w:jc w:val="both"/>
              <w:rPr>
                <w:rFonts w:ascii="Times New Roman" w:eastAsia="Calibri" w:hAnsi="Times New Roman" w:cs="Times New Roman"/>
                <w:sz w:val="18"/>
                <w:szCs w:val="18"/>
              </w:rPr>
            </w:pPr>
            <w:r>
              <w:rPr>
                <w:rFonts w:ascii="Times New Roman" w:eastAsia="Calibri" w:hAnsi="Times New Roman" w:cs="Times New Roman"/>
                <w:b/>
                <w:sz w:val="14"/>
                <w:szCs w:val="18"/>
              </w:rPr>
              <w:t>MEDIA</w:t>
            </w:r>
          </w:p>
        </w:tc>
        <w:tc>
          <w:tcPr>
            <w:tcW w:w="709" w:type="dxa"/>
          </w:tcPr>
          <w:p w:rsidR="002658BB" w:rsidRPr="00C237FD" w:rsidRDefault="005C648C"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9.6</w:t>
            </w:r>
          </w:p>
        </w:tc>
        <w:tc>
          <w:tcPr>
            <w:tcW w:w="708" w:type="dxa"/>
          </w:tcPr>
          <w:p w:rsidR="002658BB" w:rsidRPr="00C237FD" w:rsidRDefault="002658BB"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w:t>
            </w:r>
            <w:r w:rsidR="005C648C">
              <w:rPr>
                <w:rFonts w:ascii="Times New Roman" w:hAnsi="Times New Roman" w:cs="Times New Roman"/>
                <w:b/>
                <w:sz w:val="14"/>
                <w:szCs w:val="24"/>
                <w:lang w:val="es-PE"/>
              </w:rPr>
              <w:t>1.1</w:t>
            </w:r>
          </w:p>
        </w:tc>
        <w:tc>
          <w:tcPr>
            <w:tcW w:w="709" w:type="dxa"/>
          </w:tcPr>
          <w:p w:rsidR="002658BB" w:rsidRPr="00C237FD" w:rsidRDefault="005C648C" w:rsidP="00AD56EB">
            <w:pPr>
              <w:pStyle w:val="TableParagraph"/>
              <w:spacing w:line="235" w:lineRule="exact"/>
              <w:ind w:right="211"/>
              <w:rPr>
                <w:rFonts w:ascii="Times New Roman" w:hAnsi="Times New Roman" w:cs="Times New Roman"/>
                <w:b/>
                <w:sz w:val="14"/>
                <w:szCs w:val="24"/>
                <w:lang w:val="es-PE"/>
              </w:rPr>
            </w:pPr>
            <w:r>
              <w:rPr>
                <w:rFonts w:ascii="Times New Roman" w:hAnsi="Times New Roman" w:cs="Times New Roman"/>
                <w:b/>
                <w:sz w:val="14"/>
                <w:szCs w:val="24"/>
                <w:lang w:val="es-PE"/>
              </w:rPr>
              <w:t>9</w:t>
            </w:r>
          </w:p>
        </w:tc>
        <w:tc>
          <w:tcPr>
            <w:tcW w:w="567" w:type="dxa"/>
          </w:tcPr>
          <w:p w:rsidR="002658BB" w:rsidRPr="00C237FD" w:rsidRDefault="005C648C"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9.6</w:t>
            </w:r>
          </w:p>
        </w:tc>
        <w:tc>
          <w:tcPr>
            <w:tcW w:w="567" w:type="dxa"/>
          </w:tcPr>
          <w:p w:rsidR="002658BB" w:rsidRPr="00C237FD" w:rsidRDefault="005C648C"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10.9</w:t>
            </w:r>
          </w:p>
        </w:tc>
        <w:tc>
          <w:tcPr>
            <w:tcW w:w="531" w:type="dxa"/>
          </w:tcPr>
          <w:p w:rsidR="002658BB" w:rsidRPr="00C237FD" w:rsidRDefault="002658BB" w:rsidP="00AD56EB">
            <w:pPr>
              <w:pStyle w:val="TableParagraph"/>
              <w:spacing w:line="235" w:lineRule="exact"/>
              <w:rPr>
                <w:rFonts w:ascii="Times New Roman" w:hAnsi="Times New Roman" w:cs="Times New Roman"/>
                <w:b/>
                <w:sz w:val="14"/>
                <w:szCs w:val="24"/>
                <w:lang w:val="es-PE"/>
              </w:rPr>
            </w:pPr>
          </w:p>
        </w:tc>
        <w:tc>
          <w:tcPr>
            <w:tcW w:w="851" w:type="dxa"/>
          </w:tcPr>
          <w:p w:rsidR="002658BB" w:rsidRPr="00C237FD" w:rsidRDefault="002658BB"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5</w:t>
            </w:r>
            <w:r w:rsidR="005C648C">
              <w:rPr>
                <w:rFonts w:ascii="Times New Roman" w:hAnsi="Times New Roman" w:cs="Times New Roman"/>
                <w:b/>
                <w:sz w:val="14"/>
                <w:szCs w:val="24"/>
                <w:lang w:val="es-PE"/>
              </w:rPr>
              <w:t>0.2</w:t>
            </w:r>
          </w:p>
        </w:tc>
        <w:tc>
          <w:tcPr>
            <w:tcW w:w="948" w:type="dxa"/>
          </w:tcPr>
          <w:p w:rsidR="002658BB" w:rsidRPr="00C237FD" w:rsidRDefault="002658BB"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w:t>
            </w:r>
            <w:r w:rsidR="005C648C">
              <w:rPr>
                <w:rFonts w:ascii="Times New Roman" w:hAnsi="Times New Roman" w:cs="Times New Roman"/>
                <w:b/>
                <w:sz w:val="14"/>
                <w:szCs w:val="24"/>
                <w:lang w:val="es-PE"/>
              </w:rPr>
              <w:t>4.79</w:t>
            </w:r>
          </w:p>
        </w:tc>
        <w:tc>
          <w:tcPr>
            <w:tcW w:w="979" w:type="dxa"/>
          </w:tcPr>
          <w:p w:rsidR="002658BB" w:rsidRPr="00C237FD" w:rsidRDefault="002675C0" w:rsidP="00AD56EB">
            <w:pPr>
              <w:pStyle w:val="TableParagraph"/>
              <w:spacing w:line="235" w:lineRule="exact"/>
              <w:rPr>
                <w:rFonts w:ascii="Times New Roman" w:hAnsi="Times New Roman" w:cs="Times New Roman"/>
                <w:b/>
                <w:sz w:val="14"/>
                <w:szCs w:val="24"/>
                <w:lang w:val="es-PE"/>
              </w:rPr>
            </w:pPr>
            <w:r>
              <w:rPr>
                <w:rFonts w:ascii="Times New Roman" w:hAnsi="Times New Roman" w:cs="Times New Roman"/>
                <w:b/>
                <w:sz w:val="14"/>
                <w:szCs w:val="24"/>
                <w:lang w:val="es-PE"/>
              </w:rPr>
              <w:t>17.47</w:t>
            </w:r>
          </w:p>
        </w:tc>
      </w:tr>
      <w:tr w:rsidR="002658BB" w:rsidTr="00AD56EB">
        <w:tc>
          <w:tcPr>
            <w:tcW w:w="1985" w:type="dxa"/>
          </w:tcPr>
          <w:p w:rsidR="002658BB" w:rsidRPr="006F7893" w:rsidRDefault="002658BB"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DAÑO DEL SELLO DE JUNTA</w:t>
            </w:r>
          </w:p>
        </w:tc>
        <w:tc>
          <w:tcPr>
            <w:tcW w:w="1134" w:type="dxa"/>
          </w:tcPr>
          <w:p w:rsidR="002658BB" w:rsidRPr="006F7893" w:rsidRDefault="002658BB"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MEDIA</w:t>
            </w:r>
          </w:p>
        </w:tc>
        <w:tc>
          <w:tcPr>
            <w:tcW w:w="709" w:type="dxa"/>
          </w:tcPr>
          <w:p w:rsidR="002658BB" w:rsidRPr="006F7893" w:rsidRDefault="002658BB" w:rsidP="00AD56EB">
            <w:pPr>
              <w:spacing w:before="32"/>
              <w:jc w:val="both"/>
              <w:rPr>
                <w:rFonts w:ascii="Times New Roman" w:eastAsia="Calibri" w:hAnsi="Times New Roman" w:cs="Times New Roman"/>
                <w:b/>
                <w:sz w:val="14"/>
                <w:szCs w:val="18"/>
              </w:rPr>
            </w:pPr>
          </w:p>
        </w:tc>
        <w:tc>
          <w:tcPr>
            <w:tcW w:w="708" w:type="dxa"/>
          </w:tcPr>
          <w:p w:rsidR="002658BB" w:rsidRPr="006F7893" w:rsidRDefault="002658BB" w:rsidP="00AD56EB">
            <w:pPr>
              <w:spacing w:before="32"/>
              <w:jc w:val="both"/>
              <w:rPr>
                <w:rFonts w:ascii="Times New Roman" w:eastAsia="Calibri" w:hAnsi="Times New Roman" w:cs="Times New Roman"/>
                <w:b/>
                <w:sz w:val="14"/>
                <w:szCs w:val="18"/>
              </w:rPr>
            </w:pPr>
          </w:p>
        </w:tc>
        <w:tc>
          <w:tcPr>
            <w:tcW w:w="709" w:type="dxa"/>
          </w:tcPr>
          <w:p w:rsidR="002658BB" w:rsidRPr="006F7893" w:rsidRDefault="002658BB" w:rsidP="00AD56EB">
            <w:pPr>
              <w:spacing w:before="32"/>
              <w:jc w:val="both"/>
              <w:rPr>
                <w:rFonts w:ascii="Times New Roman" w:eastAsia="Calibri" w:hAnsi="Times New Roman" w:cs="Times New Roman"/>
                <w:b/>
                <w:sz w:val="14"/>
                <w:szCs w:val="18"/>
              </w:rPr>
            </w:pPr>
          </w:p>
        </w:tc>
        <w:tc>
          <w:tcPr>
            <w:tcW w:w="567" w:type="dxa"/>
          </w:tcPr>
          <w:p w:rsidR="002658BB" w:rsidRPr="006F7893" w:rsidRDefault="002658BB" w:rsidP="00AD56EB">
            <w:pPr>
              <w:spacing w:before="32"/>
              <w:jc w:val="both"/>
              <w:rPr>
                <w:rFonts w:ascii="Times New Roman" w:eastAsia="Calibri" w:hAnsi="Times New Roman" w:cs="Times New Roman"/>
                <w:b/>
                <w:sz w:val="14"/>
                <w:szCs w:val="18"/>
              </w:rPr>
            </w:pPr>
          </w:p>
        </w:tc>
        <w:tc>
          <w:tcPr>
            <w:tcW w:w="567" w:type="dxa"/>
          </w:tcPr>
          <w:p w:rsidR="002658BB" w:rsidRPr="006F7893" w:rsidRDefault="002658BB" w:rsidP="00AD56EB">
            <w:pPr>
              <w:spacing w:before="32"/>
              <w:jc w:val="both"/>
              <w:rPr>
                <w:rFonts w:ascii="Times New Roman" w:eastAsia="Calibri" w:hAnsi="Times New Roman" w:cs="Times New Roman"/>
                <w:b/>
                <w:sz w:val="14"/>
                <w:szCs w:val="18"/>
              </w:rPr>
            </w:pPr>
          </w:p>
        </w:tc>
        <w:tc>
          <w:tcPr>
            <w:tcW w:w="531" w:type="dxa"/>
          </w:tcPr>
          <w:p w:rsidR="002658BB" w:rsidRPr="006F7893" w:rsidRDefault="002658BB" w:rsidP="00AD56EB">
            <w:pPr>
              <w:spacing w:before="32"/>
              <w:jc w:val="both"/>
              <w:rPr>
                <w:rFonts w:ascii="Times New Roman" w:eastAsia="Calibri" w:hAnsi="Times New Roman" w:cs="Times New Roman"/>
                <w:b/>
                <w:sz w:val="14"/>
                <w:szCs w:val="18"/>
              </w:rPr>
            </w:pPr>
          </w:p>
        </w:tc>
        <w:tc>
          <w:tcPr>
            <w:tcW w:w="851" w:type="dxa"/>
          </w:tcPr>
          <w:p w:rsidR="002658BB" w:rsidRPr="006F7893" w:rsidRDefault="002658BB" w:rsidP="00AD56EB">
            <w:pPr>
              <w:spacing w:before="32"/>
              <w:jc w:val="both"/>
              <w:rPr>
                <w:rFonts w:ascii="Times New Roman" w:eastAsia="Calibri" w:hAnsi="Times New Roman" w:cs="Times New Roman"/>
                <w:b/>
                <w:sz w:val="14"/>
                <w:szCs w:val="18"/>
              </w:rPr>
            </w:pPr>
          </w:p>
        </w:tc>
        <w:tc>
          <w:tcPr>
            <w:tcW w:w="948" w:type="dxa"/>
          </w:tcPr>
          <w:p w:rsidR="002658BB" w:rsidRPr="006F7893" w:rsidRDefault="002658BB" w:rsidP="00AD56EB">
            <w:pPr>
              <w:spacing w:before="32"/>
              <w:jc w:val="both"/>
              <w:rPr>
                <w:rFonts w:ascii="Times New Roman" w:eastAsia="Calibri" w:hAnsi="Times New Roman" w:cs="Times New Roman"/>
                <w:b/>
                <w:sz w:val="14"/>
                <w:szCs w:val="18"/>
              </w:rPr>
            </w:pPr>
          </w:p>
        </w:tc>
        <w:tc>
          <w:tcPr>
            <w:tcW w:w="979" w:type="dxa"/>
          </w:tcPr>
          <w:p w:rsidR="002658BB" w:rsidRPr="006F7893" w:rsidRDefault="002658BB"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4</w:t>
            </w:r>
          </w:p>
        </w:tc>
      </w:tr>
      <w:tr w:rsidR="005C648C" w:rsidTr="00AD56EB">
        <w:tc>
          <w:tcPr>
            <w:tcW w:w="1985" w:type="dxa"/>
          </w:tcPr>
          <w:p w:rsidR="005C648C" w:rsidRPr="006F7893" w:rsidRDefault="005C648C" w:rsidP="00AD56EB">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DESCASCARAMIENTO EN ESQUINA</w:t>
            </w:r>
          </w:p>
        </w:tc>
        <w:tc>
          <w:tcPr>
            <w:tcW w:w="1134" w:type="dxa"/>
          </w:tcPr>
          <w:p w:rsidR="005C648C" w:rsidRPr="006F7893" w:rsidRDefault="005C648C" w:rsidP="00AD56EB">
            <w:pPr>
              <w:spacing w:before="32"/>
              <w:jc w:val="both"/>
              <w:rPr>
                <w:rFonts w:ascii="Times New Roman" w:eastAsia="Calibri" w:hAnsi="Times New Roman" w:cs="Times New Roman"/>
                <w:b/>
                <w:sz w:val="14"/>
                <w:szCs w:val="18"/>
              </w:rPr>
            </w:pPr>
            <w:r w:rsidRPr="006F7893">
              <w:rPr>
                <w:rFonts w:ascii="Times New Roman" w:eastAsia="Calibri" w:hAnsi="Times New Roman" w:cs="Times New Roman"/>
                <w:b/>
                <w:sz w:val="14"/>
                <w:szCs w:val="18"/>
              </w:rPr>
              <w:t>BAJA</w:t>
            </w:r>
          </w:p>
        </w:tc>
        <w:tc>
          <w:tcPr>
            <w:tcW w:w="709" w:type="dxa"/>
          </w:tcPr>
          <w:p w:rsidR="005C648C" w:rsidRPr="006F7893" w:rsidRDefault="005C648C"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0.14</w:t>
            </w:r>
          </w:p>
        </w:tc>
        <w:tc>
          <w:tcPr>
            <w:tcW w:w="708" w:type="dxa"/>
          </w:tcPr>
          <w:p w:rsidR="005C648C" w:rsidRPr="006F7893" w:rsidRDefault="005C648C"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0.11</w:t>
            </w:r>
          </w:p>
        </w:tc>
        <w:tc>
          <w:tcPr>
            <w:tcW w:w="709" w:type="dxa"/>
          </w:tcPr>
          <w:p w:rsidR="005C648C" w:rsidRPr="006F7893" w:rsidRDefault="005C648C"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0.25</w:t>
            </w:r>
          </w:p>
        </w:tc>
        <w:tc>
          <w:tcPr>
            <w:tcW w:w="567" w:type="dxa"/>
          </w:tcPr>
          <w:p w:rsidR="005C648C" w:rsidRPr="006F7893" w:rsidRDefault="005C648C"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0.13</w:t>
            </w:r>
          </w:p>
        </w:tc>
        <w:tc>
          <w:tcPr>
            <w:tcW w:w="567" w:type="dxa"/>
          </w:tcPr>
          <w:p w:rsidR="005C648C" w:rsidRPr="006F7893" w:rsidRDefault="005C648C"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0.2</w:t>
            </w:r>
          </w:p>
        </w:tc>
        <w:tc>
          <w:tcPr>
            <w:tcW w:w="531" w:type="dxa"/>
          </w:tcPr>
          <w:p w:rsidR="005C648C" w:rsidRPr="006F7893" w:rsidRDefault="005C648C" w:rsidP="00AD56EB">
            <w:pPr>
              <w:spacing w:before="32"/>
              <w:jc w:val="both"/>
              <w:rPr>
                <w:rFonts w:ascii="Times New Roman" w:eastAsia="Calibri" w:hAnsi="Times New Roman" w:cs="Times New Roman"/>
                <w:b/>
                <w:sz w:val="14"/>
                <w:szCs w:val="18"/>
              </w:rPr>
            </w:pPr>
          </w:p>
        </w:tc>
        <w:tc>
          <w:tcPr>
            <w:tcW w:w="851" w:type="dxa"/>
          </w:tcPr>
          <w:p w:rsidR="005C648C" w:rsidRPr="006F7893" w:rsidRDefault="005C648C"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 xml:space="preserve"> 0.83</w:t>
            </w:r>
          </w:p>
        </w:tc>
        <w:tc>
          <w:tcPr>
            <w:tcW w:w="948" w:type="dxa"/>
          </w:tcPr>
          <w:p w:rsidR="005C648C" w:rsidRPr="006F7893" w:rsidRDefault="005C648C"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0.41</w:t>
            </w:r>
          </w:p>
        </w:tc>
        <w:tc>
          <w:tcPr>
            <w:tcW w:w="979" w:type="dxa"/>
          </w:tcPr>
          <w:p w:rsidR="005C648C" w:rsidRPr="006F7893" w:rsidRDefault="005C648C" w:rsidP="00AD56EB">
            <w:pPr>
              <w:spacing w:before="32"/>
              <w:jc w:val="both"/>
              <w:rPr>
                <w:rFonts w:ascii="Times New Roman" w:eastAsia="Calibri" w:hAnsi="Times New Roman" w:cs="Times New Roman"/>
                <w:b/>
                <w:sz w:val="14"/>
                <w:szCs w:val="18"/>
              </w:rPr>
            </w:pPr>
            <w:r>
              <w:rPr>
                <w:rFonts w:ascii="Times New Roman" w:eastAsia="Calibri" w:hAnsi="Times New Roman" w:cs="Times New Roman"/>
                <w:b/>
                <w:sz w:val="14"/>
                <w:szCs w:val="18"/>
              </w:rPr>
              <w:t>0.0</w:t>
            </w:r>
            <w:r w:rsidR="002675C0">
              <w:rPr>
                <w:rFonts w:ascii="Times New Roman" w:eastAsia="Calibri" w:hAnsi="Times New Roman" w:cs="Times New Roman"/>
                <w:b/>
                <w:sz w:val="14"/>
                <w:szCs w:val="18"/>
              </w:rPr>
              <w:t>4</w:t>
            </w:r>
          </w:p>
        </w:tc>
      </w:tr>
      <w:tr w:rsidR="005C648C" w:rsidTr="00AD56EB">
        <w:trPr>
          <w:trHeight w:val="191"/>
        </w:trPr>
        <w:tc>
          <w:tcPr>
            <w:tcW w:w="1985" w:type="dxa"/>
          </w:tcPr>
          <w:p w:rsidR="005C648C" w:rsidRPr="006F7893" w:rsidRDefault="005C648C" w:rsidP="00AD56EB">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DESCONCHAMIENTO</w:t>
            </w:r>
          </w:p>
        </w:tc>
        <w:tc>
          <w:tcPr>
            <w:tcW w:w="1134" w:type="dxa"/>
          </w:tcPr>
          <w:p w:rsidR="005C648C" w:rsidRPr="006F7893" w:rsidRDefault="005C648C" w:rsidP="00AD56EB">
            <w:pPr>
              <w:pStyle w:val="Textoindependiente"/>
              <w:spacing w:before="43" w:line="478" w:lineRule="auto"/>
              <w:ind w:left="0" w:right="131"/>
              <w:jc w:val="both"/>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ALTA</w:t>
            </w:r>
          </w:p>
        </w:tc>
        <w:tc>
          <w:tcPr>
            <w:tcW w:w="709"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3.4</w:t>
            </w:r>
          </w:p>
        </w:tc>
        <w:tc>
          <w:tcPr>
            <w:tcW w:w="708"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4.8</w:t>
            </w:r>
          </w:p>
        </w:tc>
        <w:tc>
          <w:tcPr>
            <w:tcW w:w="709"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3.9</w:t>
            </w:r>
          </w:p>
        </w:tc>
        <w:tc>
          <w:tcPr>
            <w:tcW w:w="567"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5.8</w:t>
            </w:r>
          </w:p>
        </w:tc>
        <w:tc>
          <w:tcPr>
            <w:tcW w:w="567"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4.3</w:t>
            </w:r>
          </w:p>
        </w:tc>
        <w:tc>
          <w:tcPr>
            <w:tcW w:w="531"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p>
        </w:tc>
        <w:tc>
          <w:tcPr>
            <w:tcW w:w="851"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22.2</w:t>
            </w:r>
          </w:p>
        </w:tc>
        <w:tc>
          <w:tcPr>
            <w:tcW w:w="948" w:type="dxa"/>
          </w:tcPr>
          <w:p w:rsidR="005C648C" w:rsidRPr="006F7893" w:rsidRDefault="005C648C" w:rsidP="00AD56EB">
            <w:pPr>
              <w:pStyle w:val="TableParagraph"/>
              <w:spacing w:before="30"/>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10.96</w:t>
            </w:r>
          </w:p>
        </w:tc>
        <w:tc>
          <w:tcPr>
            <w:tcW w:w="979"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 xml:space="preserve"> 18.</w:t>
            </w:r>
            <w:r w:rsidR="002675C0">
              <w:rPr>
                <w:rFonts w:ascii="Times New Roman" w:eastAsia="Calibri" w:hAnsi="Times New Roman" w:cs="Times New Roman"/>
                <w:b/>
                <w:sz w:val="14"/>
                <w:szCs w:val="18"/>
                <w:lang w:val="es-PE"/>
              </w:rPr>
              <w:t>62</w:t>
            </w:r>
          </w:p>
        </w:tc>
      </w:tr>
      <w:tr w:rsidR="005C648C" w:rsidTr="00AD56EB">
        <w:tc>
          <w:tcPr>
            <w:tcW w:w="1985"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r w:rsidRPr="006F7893">
              <w:rPr>
                <w:rFonts w:ascii="Times New Roman" w:eastAsia="Calibri" w:hAnsi="Times New Roman" w:cs="Times New Roman"/>
                <w:b/>
                <w:sz w:val="14"/>
                <w:szCs w:val="18"/>
                <w:lang w:val="es-PE"/>
              </w:rPr>
              <w:t xml:space="preserve">PARCHE </w:t>
            </w:r>
            <w:r>
              <w:rPr>
                <w:rFonts w:ascii="Times New Roman" w:eastAsia="Calibri" w:hAnsi="Times New Roman" w:cs="Times New Roman"/>
                <w:b/>
                <w:sz w:val="14"/>
                <w:szCs w:val="18"/>
                <w:lang w:val="es-PE"/>
              </w:rPr>
              <w:t>PEQUEÑO</w:t>
            </w:r>
          </w:p>
        </w:tc>
        <w:tc>
          <w:tcPr>
            <w:tcW w:w="1134"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MEDIA</w:t>
            </w:r>
          </w:p>
        </w:tc>
        <w:tc>
          <w:tcPr>
            <w:tcW w:w="709" w:type="dxa"/>
          </w:tcPr>
          <w:p w:rsidR="005C648C" w:rsidRPr="00950DDB" w:rsidRDefault="005C648C" w:rsidP="00AD56EB">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0.8</w:t>
            </w:r>
          </w:p>
        </w:tc>
        <w:tc>
          <w:tcPr>
            <w:tcW w:w="708" w:type="dxa"/>
          </w:tcPr>
          <w:p w:rsidR="005C648C" w:rsidRPr="00950DDB" w:rsidRDefault="005C648C" w:rsidP="00AD56EB">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1.3</w:t>
            </w:r>
          </w:p>
        </w:tc>
        <w:tc>
          <w:tcPr>
            <w:tcW w:w="709" w:type="dxa"/>
          </w:tcPr>
          <w:p w:rsidR="005C648C" w:rsidRPr="00950DDB" w:rsidRDefault="005C648C" w:rsidP="00AD56EB">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1.5</w:t>
            </w:r>
          </w:p>
        </w:tc>
        <w:tc>
          <w:tcPr>
            <w:tcW w:w="567" w:type="dxa"/>
          </w:tcPr>
          <w:p w:rsidR="005C648C" w:rsidRPr="00950DDB" w:rsidRDefault="005C648C" w:rsidP="00AD56EB">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 xml:space="preserve"> 1</w:t>
            </w:r>
          </w:p>
        </w:tc>
        <w:tc>
          <w:tcPr>
            <w:tcW w:w="567" w:type="dxa"/>
          </w:tcPr>
          <w:p w:rsidR="005C648C" w:rsidRPr="00950DDB" w:rsidRDefault="005C648C" w:rsidP="00AD56EB">
            <w:pPr>
              <w:pStyle w:val="TableParagraph"/>
              <w:spacing w:line="232" w:lineRule="exact"/>
              <w:rPr>
                <w:rFonts w:ascii="Times New Roman" w:hAnsi="Times New Roman" w:cs="Times New Roman"/>
                <w:b/>
                <w:sz w:val="14"/>
                <w:szCs w:val="24"/>
                <w:lang w:val="es-PE"/>
              </w:rPr>
            </w:pPr>
          </w:p>
        </w:tc>
        <w:tc>
          <w:tcPr>
            <w:tcW w:w="531" w:type="dxa"/>
          </w:tcPr>
          <w:p w:rsidR="005C648C" w:rsidRDefault="005C648C" w:rsidP="00AD56EB">
            <w:pPr>
              <w:spacing w:before="32"/>
              <w:jc w:val="both"/>
              <w:rPr>
                <w:rFonts w:ascii="Times New Roman" w:eastAsia="Calibri" w:hAnsi="Times New Roman" w:cs="Times New Roman"/>
                <w:sz w:val="18"/>
                <w:szCs w:val="18"/>
              </w:rPr>
            </w:pPr>
          </w:p>
        </w:tc>
        <w:tc>
          <w:tcPr>
            <w:tcW w:w="851" w:type="dxa"/>
          </w:tcPr>
          <w:p w:rsidR="005C648C" w:rsidRPr="00950DDB" w:rsidRDefault="005C648C" w:rsidP="00AD56EB">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4.6</w:t>
            </w:r>
          </w:p>
        </w:tc>
        <w:tc>
          <w:tcPr>
            <w:tcW w:w="948" w:type="dxa"/>
          </w:tcPr>
          <w:p w:rsidR="005C648C" w:rsidRPr="00950DDB" w:rsidRDefault="005C648C"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2.27</w:t>
            </w:r>
          </w:p>
        </w:tc>
        <w:tc>
          <w:tcPr>
            <w:tcW w:w="979" w:type="dxa"/>
          </w:tcPr>
          <w:p w:rsidR="005C648C" w:rsidRPr="00950DDB" w:rsidRDefault="005C648C" w:rsidP="00AD56EB">
            <w:pPr>
              <w:pStyle w:val="TableParagraph"/>
              <w:spacing w:line="232" w:lineRule="exact"/>
              <w:rPr>
                <w:rFonts w:ascii="Times New Roman" w:hAnsi="Times New Roman" w:cs="Times New Roman"/>
                <w:b/>
                <w:sz w:val="14"/>
                <w:szCs w:val="24"/>
                <w:lang w:val="es-PE"/>
              </w:rPr>
            </w:pPr>
            <w:r>
              <w:rPr>
                <w:rFonts w:ascii="Times New Roman" w:hAnsi="Times New Roman" w:cs="Times New Roman"/>
                <w:b/>
                <w:sz w:val="14"/>
                <w:szCs w:val="24"/>
                <w:lang w:val="es-PE"/>
              </w:rPr>
              <w:t>0.</w:t>
            </w:r>
            <w:r w:rsidR="002675C0">
              <w:rPr>
                <w:rFonts w:ascii="Times New Roman" w:hAnsi="Times New Roman" w:cs="Times New Roman"/>
                <w:b/>
                <w:sz w:val="14"/>
                <w:szCs w:val="24"/>
                <w:lang w:val="es-PE"/>
              </w:rPr>
              <w:t>41</w:t>
            </w:r>
          </w:p>
        </w:tc>
      </w:tr>
      <w:tr w:rsidR="005C648C" w:rsidRPr="00950DDB" w:rsidTr="00AD56EB">
        <w:tc>
          <w:tcPr>
            <w:tcW w:w="1985"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PULIMIENTO DE AGREGADO</w:t>
            </w:r>
          </w:p>
        </w:tc>
        <w:tc>
          <w:tcPr>
            <w:tcW w:w="1134" w:type="dxa"/>
          </w:tcPr>
          <w:p w:rsidR="005C648C" w:rsidRPr="006F7893" w:rsidRDefault="005C648C" w:rsidP="00AD56EB">
            <w:pPr>
              <w:pStyle w:val="TableParagraph"/>
              <w:spacing w:line="235" w:lineRule="exact"/>
              <w:rPr>
                <w:rFonts w:ascii="Times New Roman" w:eastAsia="Calibri" w:hAnsi="Times New Roman" w:cs="Times New Roman"/>
                <w:b/>
                <w:sz w:val="14"/>
                <w:szCs w:val="18"/>
                <w:lang w:val="es-PE"/>
              </w:rPr>
            </w:pPr>
            <w:r>
              <w:rPr>
                <w:rFonts w:ascii="Times New Roman" w:eastAsia="Calibri" w:hAnsi="Times New Roman" w:cs="Times New Roman"/>
                <w:b/>
                <w:sz w:val="14"/>
                <w:szCs w:val="18"/>
                <w:lang w:val="es-PE"/>
              </w:rPr>
              <w:t>NO EXISTE SEVERIDAD</w:t>
            </w:r>
          </w:p>
        </w:tc>
        <w:tc>
          <w:tcPr>
            <w:tcW w:w="709" w:type="dxa"/>
          </w:tcPr>
          <w:p w:rsidR="005C648C" w:rsidRPr="00950DDB" w:rsidRDefault="005C648C" w:rsidP="00AD56EB">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3</w:t>
            </w:r>
          </w:p>
        </w:tc>
        <w:tc>
          <w:tcPr>
            <w:tcW w:w="708" w:type="dxa"/>
          </w:tcPr>
          <w:p w:rsidR="005C648C" w:rsidRPr="00950DDB" w:rsidRDefault="005C648C" w:rsidP="00AD56EB">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1.2</w:t>
            </w:r>
            <w:r w:rsidRPr="00950DDB">
              <w:rPr>
                <w:rFonts w:ascii="Times New Roman" w:hAnsi="Times New Roman" w:cs="Times New Roman"/>
                <w:b/>
                <w:sz w:val="14"/>
                <w:szCs w:val="24"/>
                <w:lang w:val="es-PE"/>
              </w:rPr>
              <w:t xml:space="preserve">     </w:t>
            </w:r>
          </w:p>
        </w:tc>
        <w:tc>
          <w:tcPr>
            <w:tcW w:w="709" w:type="dxa"/>
          </w:tcPr>
          <w:p w:rsidR="005C648C" w:rsidRPr="00950DDB" w:rsidRDefault="005C648C" w:rsidP="00AD56EB">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0.8</w:t>
            </w:r>
          </w:p>
        </w:tc>
        <w:tc>
          <w:tcPr>
            <w:tcW w:w="567" w:type="dxa"/>
          </w:tcPr>
          <w:p w:rsidR="005C648C" w:rsidRPr="00950DDB" w:rsidRDefault="005C648C" w:rsidP="00AD56EB">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1.5</w:t>
            </w:r>
            <w:r w:rsidRPr="00950DDB">
              <w:rPr>
                <w:rFonts w:ascii="Times New Roman" w:hAnsi="Times New Roman" w:cs="Times New Roman"/>
                <w:b/>
                <w:sz w:val="14"/>
                <w:szCs w:val="24"/>
                <w:lang w:val="es-PE"/>
              </w:rPr>
              <w:t xml:space="preserve">   </w:t>
            </w:r>
          </w:p>
        </w:tc>
        <w:tc>
          <w:tcPr>
            <w:tcW w:w="567" w:type="dxa"/>
          </w:tcPr>
          <w:p w:rsidR="005C648C" w:rsidRPr="00950DDB" w:rsidRDefault="005C648C" w:rsidP="00AD56EB">
            <w:pPr>
              <w:pStyle w:val="TableParagraph"/>
              <w:spacing w:line="237" w:lineRule="exact"/>
              <w:ind w:left="156"/>
              <w:rPr>
                <w:rFonts w:ascii="Times New Roman" w:hAnsi="Times New Roman" w:cs="Times New Roman"/>
                <w:b/>
                <w:sz w:val="14"/>
                <w:szCs w:val="24"/>
                <w:lang w:val="es-PE"/>
              </w:rPr>
            </w:pPr>
          </w:p>
        </w:tc>
        <w:tc>
          <w:tcPr>
            <w:tcW w:w="531" w:type="dxa"/>
          </w:tcPr>
          <w:p w:rsidR="005C648C" w:rsidRPr="00950DDB" w:rsidRDefault="005C648C" w:rsidP="00AD56EB">
            <w:pPr>
              <w:pStyle w:val="TableParagraph"/>
              <w:spacing w:line="237" w:lineRule="exact"/>
              <w:rPr>
                <w:rFonts w:ascii="Times New Roman" w:hAnsi="Times New Roman" w:cs="Times New Roman"/>
                <w:b/>
                <w:sz w:val="14"/>
                <w:szCs w:val="24"/>
                <w:lang w:val="es-PE"/>
              </w:rPr>
            </w:pPr>
          </w:p>
        </w:tc>
        <w:tc>
          <w:tcPr>
            <w:tcW w:w="851" w:type="dxa"/>
          </w:tcPr>
          <w:p w:rsidR="005C648C" w:rsidRPr="00950DDB" w:rsidRDefault="005C648C" w:rsidP="00AD56EB">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6.5</w:t>
            </w:r>
          </w:p>
        </w:tc>
        <w:tc>
          <w:tcPr>
            <w:tcW w:w="948" w:type="dxa"/>
          </w:tcPr>
          <w:p w:rsidR="005C648C" w:rsidRPr="00950DDB" w:rsidRDefault="005C648C" w:rsidP="00AD56EB">
            <w:pPr>
              <w:pStyle w:val="TableParagraph"/>
              <w:spacing w:before="30"/>
              <w:rPr>
                <w:rFonts w:ascii="Times New Roman" w:hAnsi="Times New Roman" w:cs="Times New Roman"/>
                <w:b/>
                <w:sz w:val="14"/>
                <w:szCs w:val="24"/>
                <w:lang w:val="es-PE"/>
              </w:rPr>
            </w:pPr>
            <w:r>
              <w:rPr>
                <w:rFonts w:ascii="Times New Roman" w:hAnsi="Times New Roman" w:cs="Times New Roman"/>
                <w:b/>
                <w:sz w:val="14"/>
                <w:szCs w:val="24"/>
                <w:lang w:val="es-PE"/>
              </w:rPr>
              <w:t>3.21</w:t>
            </w:r>
          </w:p>
        </w:tc>
        <w:tc>
          <w:tcPr>
            <w:tcW w:w="979" w:type="dxa"/>
          </w:tcPr>
          <w:p w:rsidR="005C648C" w:rsidRPr="00950DDB" w:rsidRDefault="005C648C" w:rsidP="00AD56EB">
            <w:pPr>
              <w:pStyle w:val="TableParagraph"/>
              <w:spacing w:line="237" w:lineRule="exact"/>
              <w:rPr>
                <w:rFonts w:ascii="Times New Roman" w:hAnsi="Times New Roman" w:cs="Times New Roman"/>
                <w:b/>
                <w:sz w:val="14"/>
                <w:szCs w:val="24"/>
                <w:lang w:val="es-PE"/>
              </w:rPr>
            </w:pPr>
            <w:r>
              <w:rPr>
                <w:rFonts w:ascii="Times New Roman" w:hAnsi="Times New Roman" w:cs="Times New Roman"/>
                <w:b/>
                <w:sz w:val="14"/>
                <w:szCs w:val="24"/>
                <w:lang w:val="es-PE"/>
              </w:rPr>
              <w:t>0.</w:t>
            </w:r>
            <w:r w:rsidR="002675C0">
              <w:rPr>
                <w:rFonts w:ascii="Times New Roman" w:hAnsi="Times New Roman" w:cs="Times New Roman"/>
                <w:b/>
                <w:sz w:val="14"/>
                <w:szCs w:val="24"/>
                <w:lang w:val="es-PE"/>
              </w:rPr>
              <w:t>51</w:t>
            </w:r>
          </w:p>
        </w:tc>
      </w:tr>
    </w:tbl>
    <w:p w:rsidR="002658BB" w:rsidRDefault="002658BB" w:rsidP="002658BB">
      <w:pPr>
        <w:pStyle w:val="Textoindependiente"/>
        <w:spacing w:line="360" w:lineRule="auto"/>
        <w:ind w:left="0"/>
        <w:jc w:val="both"/>
        <w:rPr>
          <w:rFonts w:ascii="Times New Roman" w:hAnsi="Times New Roman" w:cs="Times New Roman"/>
          <w:b/>
          <w:sz w:val="18"/>
          <w:lang w:val="es-PE"/>
        </w:rPr>
      </w:pPr>
    </w:p>
    <w:p w:rsidR="002658BB" w:rsidRDefault="002658BB" w:rsidP="002658BB">
      <w:pPr>
        <w:pStyle w:val="Textoindependiente"/>
        <w:spacing w:line="360" w:lineRule="auto"/>
        <w:ind w:left="0"/>
        <w:jc w:val="both"/>
        <w:rPr>
          <w:rFonts w:ascii="Times New Roman" w:hAnsi="Times New Roman" w:cs="Times New Roman"/>
          <w:b/>
          <w:sz w:val="18"/>
          <w:lang w:val="es-PE"/>
        </w:rPr>
      </w:pPr>
    </w:p>
    <w:p w:rsidR="002658BB" w:rsidRDefault="002658BB" w:rsidP="002658BB">
      <w:pPr>
        <w:pStyle w:val="Textoindependiente"/>
        <w:spacing w:line="360" w:lineRule="auto"/>
        <w:ind w:left="0"/>
        <w:jc w:val="both"/>
        <w:rPr>
          <w:rFonts w:ascii="Times New Roman" w:hAnsi="Times New Roman" w:cs="Times New Roman"/>
          <w:b/>
          <w:sz w:val="18"/>
          <w:lang w:val="es-PE"/>
        </w:rPr>
      </w:pPr>
    </w:p>
    <w:p w:rsidR="002658BB" w:rsidRDefault="002658BB" w:rsidP="002658BB">
      <w:pPr>
        <w:pStyle w:val="Textoindependiente"/>
        <w:spacing w:line="360" w:lineRule="auto"/>
        <w:ind w:left="0"/>
        <w:jc w:val="both"/>
        <w:rPr>
          <w:rFonts w:ascii="Times New Roman" w:hAnsi="Times New Roman" w:cs="Times New Roman"/>
          <w:b/>
          <w:sz w:val="18"/>
          <w:lang w:val="es-PE"/>
        </w:rPr>
      </w:pPr>
    </w:p>
    <w:p w:rsidR="002658BB" w:rsidRDefault="002658BB" w:rsidP="002658BB">
      <w:pPr>
        <w:pStyle w:val="Textoindependiente"/>
        <w:spacing w:line="360" w:lineRule="auto"/>
        <w:ind w:left="0"/>
        <w:jc w:val="both"/>
        <w:rPr>
          <w:rFonts w:ascii="Times New Roman" w:hAnsi="Times New Roman" w:cs="Times New Roman"/>
          <w:b/>
          <w:sz w:val="18"/>
          <w:lang w:val="es-PE"/>
        </w:rPr>
      </w:pPr>
    </w:p>
    <w:p w:rsidR="002658BB" w:rsidRDefault="002658BB" w:rsidP="002658BB">
      <w:pPr>
        <w:pStyle w:val="Textoindependiente"/>
        <w:spacing w:line="360" w:lineRule="auto"/>
        <w:ind w:left="0"/>
        <w:jc w:val="both"/>
        <w:rPr>
          <w:rFonts w:ascii="Times New Roman" w:hAnsi="Times New Roman" w:cs="Times New Roman"/>
          <w:b/>
          <w:sz w:val="18"/>
          <w:lang w:val="es-PE"/>
        </w:rPr>
      </w:pPr>
    </w:p>
    <w:p w:rsidR="002658BB" w:rsidRDefault="002658BB" w:rsidP="002658BB">
      <w:pPr>
        <w:pStyle w:val="Textoindependiente"/>
        <w:spacing w:line="360" w:lineRule="auto"/>
        <w:ind w:left="0"/>
        <w:jc w:val="both"/>
        <w:rPr>
          <w:rFonts w:ascii="Times New Roman" w:hAnsi="Times New Roman" w:cs="Times New Roman"/>
          <w:b/>
          <w:sz w:val="18"/>
          <w:lang w:val="es-PE"/>
        </w:rPr>
      </w:pPr>
    </w:p>
    <w:p w:rsidR="002658BB" w:rsidRDefault="002658BB" w:rsidP="002658BB">
      <w:pPr>
        <w:pStyle w:val="Textoindependiente"/>
        <w:spacing w:line="360" w:lineRule="auto"/>
        <w:ind w:left="0"/>
        <w:jc w:val="both"/>
        <w:rPr>
          <w:rFonts w:ascii="Times New Roman" w:hAnsi="Times New Roman" w:cs="Times New Roman"/>
          <w:b/>
          <w:sz w:val="18"/>
          <w:lang w:val="es-PE"/>
        </w:rPr>
      </w:pPr>
    </w:p>
    <w:p w:rsidR="002658BB" w:rsidRPr="006F7893" w:rsidRDefault="002658BB" w:rsidP="002658BB">
      <w:pPr>
        <w:pStyle w:val="Textoindependiente"/>
        <w:spacing w:line="360" w:lineRule="auto"/>
        <w:ind w:left="0"/>
        <w:jc w:val="both"/>
        <w:rPr>
          <w:rFonts w:ascii="Times New Roman" w:hAnsi="Times New Roman" w:cs="Times New Roman"/>
          <w:b/>
          <w:spacing w:val="-14"/>
          <w:sz w:val="18"/>
          <w:lang w:val="es-PE"/>
        </w:rPr>
      </w:pPr>
      <w:r w:rsidRPr="006F7893">
        <w:rPr>
          <w:rFonts w:ascii="Times New Roman" w:hAnsi="Times New Roman" w:cs="Times New Roman"/>
          <w:b/>
          <w:spacing w:val="-15"/>
          <w:sz w:val="18"/>
          <w:lang w:val="es-PE"/>
        </w:rPr>
        <w:t xml:space="preserve"> </w:t>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sidRPr="006F7893">
        <w:rPr>
          <w:rFonts w:ascii="Times New Roman" w:hAnsi="Times New Roman" w:cs="Times New Roman"/>
          <w:b/>
          <w:sz w:val="18"/>
          <w:lang w:val="es-PE"/>
        </w:rPr>
        <w:t>grietas</w:t>
      </w:r>
      <w:r w:rsidRPr="006F7893">
        <w:rPr>
          <w:rFonts w:ascii="Times New Roman" w:hAnsi="Times New Roman" w:cs="Times New Roman"/>
          <w:b/>
          <w:spacing w:val="-2"/>
          <w:sz w:val="18"/>
          <w:lang w:val="es-PE"/>
        </w:rPr>
        <w:t xml:space="preserve"> </w:t>
      </w:r>
      <w:r w:rsidRPr="006F7893">
        <w:rPr>
          <w:rFonts w:ascii="Times New Roman" w:hAnsi="Times New Roman" w:cs="Times New Roman"/>
          <w:b/>
          <w:sz w:val="18"/>
          <w:lang w:val="es-PE"/>
        </w:rPr>
        <w:t>diagonales</w:t>
      </w:r>
      <w:r w:rsidRPr="006F7893">
        <w:rPr>
          <w:rFonts w:ascii="Times New Roman" w:hAnsi="Times New Roman" w:cs="Times New Roman"/>
          <w:b/>
          <w:spacing w:val="9"/>
          <w:sz w:val="18"/>
          <w:lang w:val="es-PE"/>
        </w:rPr>
        <w:t xml:space="preserve"> </w:t>
      </w:r>
      <w:r w:rsidRPr="006F7893">
        <w:rPr>
          <w:rFonts w:ascii="Times New Roman" w:hAnsi="Times New Roman" w:cs="Times New Roman"/>
          <w:b/>
          <w:sz w:val="18"/>
          <w:lang w:val="es-PE"/>
        </w:rPr>
        <w:t>longitudinales</w:t>
      </w:r>
      <w:r w:rsidRPr="006F7893">
        <w:rPr>
          <w:rFonts w:ascii="Times New Roman" w:hAnsi="Times New Roman" w:cs="Times New Roman"/>
          <w:b/>
          <w:spacing w:val="-3"/>
          <w:sz w:val="18"/>
          <w:lang w:val="es-PE"/>
        </w:rPr>
        <w:t xml:space="preserve"> </w:t>
      </w:r>
      <w:r w:rsidRPr="006F7893">
        <w:rPr>
          <w:rFonts w:ascii="Times New Roman" w:hAnsi="Times New Roman" w:cs="Times New Roman"/>
          <w:b/>
          <w:sz w:val="18"/>
          <w:lang w:val="es-PE"/>
        </w:rPr>
        <w:t>y</w:t>
      </w:r>
      <w:r w:rsidRPr="006F7893">
        <w:rPr>
          <w:rFonts w:ascii="Times New Roman" w:hAnsi="Times New Roman" w:cs="Times New Roman"/>
          <w:b/>
          <w:spacing w:val="-14"/>
          <w:sz w:val="18"/>
          <w:lang w:val="es-PE"/>
        </w:rPr>
        <w:t xml:space="preserve"> transversales.</w:t>
      </w:r>
      <w:r>
        <w:rPr>
          <w:rFonts w:ascii="Times New Roman" w:hAnsi="Times New Roman" w:cs="Times New Roman"/>
          <w:b/>
          <w:spacing w:val="-14"/>
          <w:sz w:val="18"/>
          <w:lang w:val="es-PE"/>
        </w:rPr>
        <w:t xml:space="preserve">                                     </w:t>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descascaramiento en esquina</w:t>
      </w:r>
    </w:p>
    <w:tbl>
      <w:tblPr>
        <w:tblStyle w:val="Tablaconcuadrcula"/>
        <w:tblpPr w:leftFromText="141" w:rightFromText="141" w:vertAnchor="text" w:horzAnchor="margin" w:tblpY="264"/>
        <w:tblW w:w="0" w:type="auto"/>
        <w:tblLayout w:type="fixed"/>
        <w:tblLook w:val="04A0" w:firstRow="1" w:lastRow="0" w:firstColumn="1" w:lastColumn="0" w:noHBand="0" w:noVBand="1"/>
      </w:tblPr>
      <w:tblGrid>
        <w:gridCol w:w="1372"/>
        <w:gridCol w:w="1101"/>
        <w:gridCol w:w="717"/>
        <w:gridCol w:w="887"/>
      </w:tblGrid>
      <w:tr w:rsidR="002658BB" w:rsidTr="00AD56EB">
        <w:trPr>
          <w:trHeight w:val="157"/>
        </w:trPr>
        <w:tc>
          <w:tcPr>
            <w:tcW w:w="1372" w:type="dxa"/>
            <w:vMerge w:val="restart"/>
            <w:shd w:val="clear" w:color="auto" w:fill="89C2E5" w:themeFill="accent3" w:themeFillTint="66"/>
          </w:tcPr>
          <w:p w:rsidR="002658BB" w:rsidRPr="00FB4160" w:rsidRDefault="002658BB" w:rsidP="00AD56EB">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2705" w:type="dxa"/>
            <w:gridSpan w:val="3"/>
            <w:shd w:val="clear" w:color="auto" w:fill="89C2E5" w:themeFill="accent3" w:themeFillTint="66"/>
          </w:tcPr>
          <w:p w:rsidR="002658BB" w:rsidRPr="00FB4160" w:rsidRDefault="002658BB" w:rsidP="00AD56EB">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2658BB" w:rsidTr="00AD56EB">
        <w:trPr>
          <w:trHeight w:val="157"/>
        </w:trPr>
        <w:tc>
          <w:tcPr>
            <w:tcW w:w="1372" w:type="dxa"/>
            <w:vMerge/>
            <w:shd w:val="clear" w:color="auto" w:fill="89C2E5" w:themeFill="accent3" w:themeFillTint="66"/>
          </w:tcPr>
          <w:p w:rsidR="002658BB" w:rsidRDefault="002658BB" w:rsidP="00AD56EB">
            <w:pPr>
              <w:spacing w:line="240" w:lineRule="atLeast"/>
              <w:rPr>
                <w:rFonts w:ascii="Times New Roman" w:eastAsia="Arial" w:hAnsi="Times New Roman" w:cs="Times New Roman"/>
                <w:b/>
                <w:sz w:val="20"/>
                <w:szCs w:val="20"/>
              </w:rPr>
            </w:pPr>
          </w:p>
        </w:tc>
        <w:tc>
          <w:tcPr>
            <w:tcW w:w="1101" w:type="dxa"/>
            <w:shd w:val="clear" w:color="auto" w:fill="92D050"/>
          </w:tcPr>
          <w:p w:rsidR="002658BB" w:rsidRPr="00FB4160" w:rsidRDefault="002658BB" w:rsidP="00AD56EB">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717" w:type="dxa"/>
            <w:shd w:val="clear" w:color="auto" w:fill="FFFF00"/>
          </w:tcPr>
          <w:p w:rsidR="002658BB" w:rsidRDefault="002658BB" w:rsidP="00AD56EB">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887" w:type="dxa"/>
            <w:shd w:val="clear" w:color="auto" w:fill="FF0000"/>
          </w:tcPr>
          <w:p w:rsidR="002658BB" w:rsidRDefault="002658BB" w:rsidP="00AD56EB">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2658BB"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717"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7"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2658BB"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3.20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4.00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9.60</w:t>
            </w:r>
          </w:p>
        </w:tc>
      </w:tr>
      <w:tr w:rsidR="002658BB" w:rsidTr="00AD56EB">
        <w:trPr>
          <w:trHeight w:val="251"/>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7.80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19.20</w:t>
            </w:r>
          </w:p>
        </w:tc>
      </w:tr>
      <w:tr w:rsidR="002658BB"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11.50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24.20</w:t>
            </w:r>
          </w:p>
        </w:tc>
      </w:tr>
      <w:tr w:rsidR="002658BB"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10.60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14.40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2658BB" w:rsidTr="00AD56EB">
        <w:trPr>
          <w:trHeight w:val="251"/>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31.60</w:t>
            </w:r>
          </w:p>
        </w:tc>
      </w:tr>
      <w:tr w:rsidR="002658BB"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14.90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20.20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34.70</w:t>
            </w:r>
          </w:p>
        </w:tc>
      </w:tr>
      <w:tr w:rsidR="002658BB"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16.20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37.60</w:t>
            </w:r>
          </w:p>
        </w:tc>
      </w:tr>
      <w:tr w:rsidR="002658BB" w:rsidTr="00AD56EB">
        <w:trPr>
          <w:trHeight w:val="251"/>
        </w:trPr>
        <w:tc>
          <w:tcPr>
            <w:tcW w:w="1372" w:type="dxa"/>
            <w:shd w:val="clear" w:color="auto" w:fill="00B0F0"/>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17.20</w:t>
            </w:r>
          </w:p>
        </w:tc>
        <w:tc>
          <w:tcPr>
            <w:tcW w:w="717" w:type="dxa"/>
            <w:shd w:val="clear" w:color="auto" w:fill="00B0F0"/>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24.30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40.30</w:t>
            </w:r>
          </w:p>
        </w:tc>
      </w:tr>
      <w:tr w:rsidR="002658BB" w:rsidTr="00AD56EB">
        <w:trPr>
          <w:trHeight w:val="267"/>
        </w:trPr>
        <w:tc>
          <w:tcPr>
            <w:tcW w:w="1372" w:type="dxa"/>
            <w:shd w:val="clear" w:color="auto" w:fill="BFAFCF" w:themeFill="accent5" w:themeFillTint="66"/>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18.10</w:t>
            </w:r>
          </w:p>
        </w:tc>
        <w:tc>
          <w:tcPr>
            <w:tcW w:w="717" w:type="dxa"/>
            <w:shd w:val="clear" w:color="auto" w:fill="BFAFCF" w:themeFill="accent5" w:themeFillTint="66"/>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26.00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42.80</w:t>
            </w:r>
          </w:p>
        </w:tc>
      </w:tr>
      <w:tr w:rsidR="002658BB"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18.90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27.50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45.20</w:t>
            </w:r>
          </w:p>
        </w:tc>
      </w:tr>
      <w:tr w:rsidR="002658BB" w:rsidTr="00AD56EB">
        <w:trPr>
          <w:trHeight w:val="251"/>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19.60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28.80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47.50</w:t>
            </w:r>
          </w:p>
        </w:tc>
      </w:tr>
      <w:tr w:rsidR="002658BB"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20.30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30.10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49.70</w:t>
            </w:r>
          </w:p>
        </w:tc>
      </w:tr>
      <w:tr w:rsidR="002658BB"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20.90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31.20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51.80</w:t>
            </w:r>
          </w:p>
        </w:tc>
      </w:tr>
      <w:tr w:rsidR="002658BB" w:rsidTr="00AD56EB">
        <w:trPr>
          <w:trHeight w:val="251"/>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21.40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32.30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53.90</w:t>
            </w:r>
          </w:p>
        </w:tc>
      </w:tr>
      <w:tr w:rsidR="002658BB"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22.00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33.30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55.80</w:t>
            </w:r>
          </w:p>
        </w:tc>
      </w:tr>
      <w:tr w:rsidR="002658BB"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34.20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57.70</w:t>
            </w:r>
          </w:p>
        </w:tc>
      </w:tr>
      <w:tr w:rsidR="002658BB" w:rsidTr="00AD56EB">
        <w:trPr>
          <w:trHeight w:val="251"/>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22.90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35.10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59.60</w:t>
            </w:r>
          </w:p>
        </w:tc>
      </w:tr>
      <w:tr w:rsidR="002658BB" w:rsidRPr="00FB4160"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23.30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35.90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61.40</w:t>
            </w:r>
          </w:p>
        </w:tc>
      </w:tr>
      <w:tr w:rsidR="002658BB" w:rsidRPr="00FB4160"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23.70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36.70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63.10</w:t>
            </w:r>
          </w:p>
        </w:tc>
      </w:tr>
      <w:tr w:rsidR="002658BB" w:rsidRPr="00FB4160" w:rsidTr="00AD56EB">
        <w:trPr>
          <w:trHeight w:val="267"/>
        </w:trPr>
        <w:tc>
          <w:tcPr>
            <w:tcW w:w="1372"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10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24.10</w:t>
            </w:r>
          </w:p>
        </w:tc>
        <w:tc>
          <w:tcPr>
            <w:tcW w:w="71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37.40</w:t>
            </w:r>
          </w:p>
        </w:tc>
        <w:tc>
          <w:tcPr>
            <w:tcW w:w="887"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64.80</w:t>
            </w:r>
          </w:p>
        </w:tc>
      </w:tr>
    </w:tbl>
    <w:tbl>
      <w:tblPr>
        <w:tblStyle w:val="Tablaconcuadrcula"/>
        <w:tblpPr w:leftFromText="141" w:rightFromText="141" w:vertAnchor="text" w:horzAnchor="margin" w:tblpXSpec="right" w:tblpY="301"/>
        <w:tblW w:w="0" w:type="auto"/>
        <w:tblLook w:val="04A0" w:firstRow="1" w:lastRow="0" w:firstColumn="1" w:lastColumn="0" w:noHBand="0" w:noVBand="1"/>
      </w:tblPr>
      <w:tblGrid>
        <w:gridCol w:w="1288"/>
        <w:gridCol w:w="881"/>
        <w:gridCol w:w="1080"/>
        <w:gridCol w:w="921"/>
      </w:tblGrid>
      <w:tr w:rsidR="002658BB" w:rsidTr="00AD56EB">
        <w:trPr>
          <w:trHeight w:val="161"/>
        </w:trPr>
        <w:tc>
          <w:tcPr>
            <w:tcW w:w="1288" w:type="dxa"/>
            <w:vMerge w:val="restart"/>
            <w:shd w:val="clear" w:color="auto" w:fill="89C2E5" w:themeFill="accent3" w:themeFillTint="66"/>
          </w:tcPr>
          <w:p w:rsidR="002658BB" w:rsidRPr="00FB4160" w:rsidRDefault="002658BB" w:rsidP="00AD56EB">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DENSIDAD</w:t>
            </w:r>
          </w:p>
        </w:tc>
        <w:tc>
          <w:tcPr>
            <w:tcW w:w="2882" w:type="dxa"/>
            <w:gridSpan w:val="3"/>
            <w:shd w:val="clear" w:color="auto" w:fill="89C2E5" w:themeFill="accent3" w:themeFillTint="66"/>
          </w:tcPr>
          <w:p w:rsidR="002658BB" w:rsidRPr="00FB4160" w:rsidRDefault="002658BB" w:rsidP="00AD56EB">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2658BB" w:rsidTr="00AD56EB">
        <w:trPr>
          <w:trHeight w:val="161"/>
        </w:trPr>
        <w:tc>
          <w:tcPr>
            <w:tcW w:w="1288" w:type="dxa"/>
            <w:vMerge/>
            <w:shd w:val="clear" w:color="auto" w:fill="89C2E5" w:themeFill="accent3" w:themeFillTint="66"/>
          </w:tcPr>
          <w:p w:rsidR="002658BB" w:rsidRDefault="002658BB" w:rsidP="00AD56EB">
            <w:pPr>
              <w:spacing w:line="240" w:lineRule="atLeast"/>
              <w:rPr>
                <w:rFonts w:ascii="Times New Roman" w:eastAsia="Arial" w:hAnsi="Times New Roman" w:cs="Times New Roman"/>
                <w:b/>
                <w:sz w:val="20"/>
                <w:szCs w:val="20"/>
              </w:rPr>
            </w:pPr>
          </w:p>
        </w:tc>
        <w:tc>
          <w:tcPr>
            <w:tcW w:w="881" w:type="dxa"/>
            <w:shd w:val="clear" w:color="auto" w:fill="92D050"/>
          </w:tcPr>
          <w:p w:rsidR="002658BB" w:rsidRPr="00FB4160" w:rsidRDefault="002658BB" w:rsidP="00AD56EB">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BAJA</w:t>
            </w:r>
          </w:p>
        </w:tc>
        <w:tc>
          <w:tcPr>
            <w:tcW w:w="1080" w:type="dxa"/>
            <w:shd w:val="clear" w:color="auto" w:fill="FFFF00"/>
          </w:tcPr>
          <w:p w:rsidR="002658BB" w:rsidRDefault="002658BB" w:rsidP="00AD56EB">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MEDIA</w:t>
            </w:r>
          </w:p>
        </w:tc>
        <w:tc>
          <w:tcPr>
            <w:tcW w:w="921" w:type="dxa"/>
            <w:shd w:val="clear" w:color="auto" w:fill="FF0000"/>
          </w:tcPr>
          <w:p w:rsidR="002658BB" w:rsidRDefault="002658BB" w:rsidP="00AD56EB">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ALTA</w:t>
            </w:r>
          </w:p>
        </w:tc>
      </w:tr>
      <w:tr w:rsidR="002658BB" w:rsidTr="00AD56EB">
        <w:trPr>
          <w:trHeight w:val="273"/>
        </w:trPr>
        <w:tc>
          <w:tcPr>
            <w:tcW w:w="1288" w:type="dxa"/>
            <w:shd w:val="clear" w:color="auto" w:fill="BFAFCF" w:themeFill="accent5" w:themeFillTint="66"/>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881" w:type="dxa"/>
            <w:shd w:val="clear" w:color="auto" w:fill="BFAFCF" w:themeFill="accent5" w:themeFillTint="66"/>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921"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2658BB" w:rsidTr="00AD56EB">
        <w:trPr>
          <w:trHeight w:val="273"/>
        </w:trPr>
        <w:tc>
          <w:tcPr>
            <w:tcW w:w="1288" w:type="dxa"/>
            <w:shd w:val="clear" w:color="auto" w:fill="00B0F0"/>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881" w:type="dxa"/>
            <w:shd w:val="clear" w:color="auto" w:fill="00B0F0"/>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0.50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1.60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3.30</w:t>
            </w:r>
          </w:p>
        </w:tc>
      </w:tr>
      <w:tr w:rsidR="002658BB" w:rsidTr="00AD56EB">
        <w:trPr>
          <w:trHeight w:val="255"/>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1.30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3.10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7.00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2.00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4.70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10.10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2.70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13.20</w:t>
            </w:r>
          </w:p>
        </w:tc>
      </w:tr>
      <w:tr w:rsidR="002658BB" w:rsidTr="00AD56EB">
        <w:trPr>
          <w:trHeight w:val="255"/>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4.40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15.70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5.80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10.20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17.70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6.90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11.90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19.30</w:t>
            </w:r>
          </w:p>
        </w:tc>
      </w:tr>
      <w:tr w:rsidR="002658BB" w:rsidTr="00AD56EB">
        <w:trPr>
          <w:trHeight w:val="255"/>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8.00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20.80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8.90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14.50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22.10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9.70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15.60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23.20</w:t>
            </w:r>
          </w:p>
        </w:tc>
      </w:tr>
      <w:tr w:rsidR="002658BB" w:rsidTr="00AD56EB">
        <w:trPr>
          <w:trHeight w:val="255"/>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10.40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16.70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24.30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11.10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25.20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11.70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18.40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26.10</w:t>
            </w:r>
          </w:p>
        </w:tc>
      </w:tr>
      <w:tr w:rsidR="002658BB" w:rsidTr="00AD56EB">
        <w:trPr>
          <w:trHeight w:val="255"/>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12.20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19.20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26.90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19.90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27.60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20.60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2658BB" w:rsidTr="00AD56EB">
        <w:trPr>
          <w:trHeight w:val="255"/>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13.70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21.30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29.00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14.20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21.90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29.60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14.60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30.20</w:t>
            </w:r>
          </w:p>
        </w:tc>
      </w:tr>
      <w:tr w:rsidR="002658BB" w:rsidTr="00AD56EB">
        <w:trPr>
          <w:trHeight w:val="273"/>
        </w:trPr>
        <w:tc>
          <w:tcPr>
            <w:tcW w:w="1288" w:type="dxa"/>
          </w:tcPr>
          <w:p w:rsidR="002658BB" w:rsidRPr="00FB4160" w:rsidRDefault="002658BB" w:rsidP="00AD56EB">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88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15.00</w:t>
            </w:r>
          </w:p>
        </w:tc>
        <w:tc>
          <w:tcPr>
            <w:tcW w:w="1080"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23.00</w:t>
            </w:r>
          </w:p>
        </w:tc>
        <w:tc>
          <w:tcPr>
            <w:tcW w:w="921" w:type="dxa"/>
          </w:tcPr>
          <w:p w:rsidR="002658BB" w:rsidRPr="00FB4160" w:rsidRDefault="002658BB" w:rsidP="00AD56EB">
            <w:pPr>
              <w:spacing w:line="240" w:lineRule="atLeast"/>
              <w:jc w:val="center"/>
              <w:rPr>
                <w:rFonts w:ascii="Arial" w:eastAsia="Arial" w:hAnsi="Arial" w:cs="Arial"/>
                <w:b/>
                <w:sz w:val="20"/>
                <w:szCs w:val="20"/>
              </w:rPr>
            </w:pPr>
            <w:r>
              <w:rPr>
                <w:rFonts w:ascii="Arial" w:eastAsia="Arial" w:hAnsi="Arial" w:cs="Arial"/>
                <w:b/>
                <w:sz w:val="20"/>
                <w:szCs w:val="20"/>
              </w:rPr>
              <w:t>30.80</w:t>
            </w:r>
          </w:p>
        </w:tc>
      </w:tr>
    </w:tbl>
    <w:p w:rsidR="002658BB" w:rsidRPr="00DE3B79" w:rsidRDefault="002658BB" w:rsidP="002658BB">
      <w:pPr>
        <w:pStyle w:val="Textoindependiente"/>
        <w:tabs>
          <w:tab w:val="left" w:pos="0"/>
        </w:tabs>
        <w:spacing w:line="360" w:lineRule="auto"/>
        <w:ind w:left="0"/>
        <w:jc w:val="both"/>
        <w:rPr>
          <w:rFonts w:ascii="Times New Roman" w:hAnsi="Times New Roman" w:cs="Times New Roman"/>
          <w:b/>
          <w:lang w:val="es-PE"/>
        </w:rPr>
      </w:pPr>
    </w:p>
    <w:p w:rsidR="002658BB" w:rsidRDefault="002658BB" w:rsidP="002658BB">
      <w:pPr>
        <w:pStyle w:val="Textoindependiente"/>
        <w:spacing w:before="43" w:line="478" w:lineRule="auto"/>
        <w:ind w:left="0" w:right="131"/>
        <w:jc w:val="center"/>
        <w:rPr>
          <w:rFonts w:cs="Arial"/>
          <w:sz w:val="23"/>
          <w:szCs w:val="23"/>
          <w:lang w:val="es-PE"/>
        </w:rPr>
      </w:pPr>
    </w:p>
    <w:p w:rsidR="002658BB" w:rsidRDefault="002658BB" w:rsidP="002658BB">
      <w:pPr>
        <w:pStyle w:val="Textoindependiente"/>
        <w:spacing w:before="43" w:line="478" w:lineRule="auto"/>
        <w:ind w:left="0" w:right="131"/>
        <w:jc w:val="center"/>
        <w:rPr>
          <w:rFonts w:ascii="Times New Roman" w:hAnsi="Times New Roman" w:cs="Times New Roman"/>
          <w:b/>
          <w:szCs w:val="23"/>
          <w:lang w:val="es-PE"/>
        </w:rPr>
      </w:pPr>
    </w:p>
    <w:p w:rsidR="002658BB" w:rsidRDefault="002658BB" w:rsidP="002658BB">
      <w:pPr>
        <w:pStyle w:val="Textoindependiente"/>
        <w:spacing w:before="43" w:line="478" w:lineRule="auto"/>
        <w:ind w:left="0" w:right="131"/>
        <w:jc w:val="center"/>
        <w:rPr>
          <w:rFonts w:ascii="Times New Roman" w:hAnsi="Times New Roman" w:cs="Times New Roman"/>
          <w:b/>
          <w:szCs w:val="23"/>
          <w:lang w:val="es-PE"/>
        </w:rPr>
      </w:pPr>
    </w:p>
    <w:p w:rsidR="002658BB" w:rsidRDefault="002658BB" w:rsidP="002658BB">
      <w:pPr>
        <w:pStyle w:val="Textoindependiente"/>
        <w:spacing w:before="43" w:line="478" w:lineRule="auto"/>
        <w:ind w:left="0" w:right="131"/>
        <w:jc w:val="center"/>
        <w:rPr>
          <w:rFonts w:ascii="Times New Roman" w:hAnsi="Times New Roman" w:cs="Times New Roman"/>
          <w:b/>
          <w:szCs w:val="23"/>
          <w:lang w:val="es-PE"/>
        </w:rPr>
      </w:pPr>
    </w:p>
    <w:p w:rsidR="002658BB" w:rsidRDefault="002658BB" w:rsidP="002658BB">
      <w:pPr>
        <w:pStyle w:val="Textoindependiente"/>
        <w:spacing w:before="43" w:line="478" w:lineRule="auto"/>
        <w:ind w:left="0" w:right="131"/>
        <w:jc w:val="center"/>
        <w:rPr>
          <w:rFonts w:ascii="Times New Roman" w:hAnsi="Times New Roman" w:cs="Times New Roman"/>
          <w:b/>
          <w:szCs w:val="23"/>
          <w:lang w:val="es-PE"/>
        </w:rPr>
      </w:pPr>
    </w:p>
    <w:p w:rsidR="002658BB" w:rsidRDefault="002658BB" w:rsidP="002658BB">
      <w:pPr>
        <w:pStyle w:val="Textoindependiente"/>
        <w:spacing w:before="43" w:line="478" w:lineRule="auto"/>
        <w:ind w:left="0" w:right="131"/>
        <w:jc w:val="center"/>
        <w:rPr>
          <w:rFonts w:ascii="Times New Roman" w:hAnsi="Times New Roman" w:cs="Times New Roman"/>
          <w:b/>
          <w:szCs w:val="23"/>
          <w:lang w:val="es-PE"/>
        </w:rPr>
      </w:pPr>
    </w:p>
    <w:p w:rsidR="002658BB" w:rsidRDefault="002658BB" w:rsidP="002658BB">
      <w:pPr>
        <w:pStyle w:val="Textoindependiente"/>
        <w:spacing w:before="43" w:line="478" w:lineRule="auto"/>
        <w:ind w:left="0" w:right="131"/>
        <w:jc w:val="center"/>
        <w:rPr>
          <w:rFonts w:ascii="Times New Roman" w:hAnsi="Times New Roman" w:cs="Times New Roman"/>
          <w:b/>
          <w:szCs w:val="23"/>
          <w:lang w:val="es-PE"/>
        </w:rPr>
      </w:pPr>
    </w:p>
    <w:p w:rsidR="002658BB" w:rsidRDefault="002658BB" w:rsidP="002658BB">
      <w:pPr>
        <w:pStyle w:val="Textoindependiente"/>
        <w:spacing w:before="43" w:line="478" w:lineRule="auto"/>
        <w:ind w:left="0" w:right="131"/>
        <w:jc w:val="center"/>
        <w:rPr>
          <w:rFonts w:ascii="Times New Roman" w:hAnsi="Times New Roman" w:cs="Times New Roman"/>
          <w:b/>
          <w:szCs w:val="23"/>
          <w:lang w:val="es-PE"/>
        </w:rPr>
      </w:pPr>
    </w:p>
    <w:p w:rsidR="002658BB" w:rsidRDefault="002658BB" w:rsidP="002658BB">
      <w:pPr>
        <w:pStyle w:val="Textoindependiente"/>
        <w:spacing w:before="43" w:line="478" w:lineRule="auto"/>
        <w:ind w:left="0" w:right="131"/>
        <w:jc w:val="center"/>
        <w:rPr>
          <w:rFonts w:ascii="Times New Roman" w:hAnsi="Times New Roman" w:cs="Times New Roman"/>
          <w:b/>
          <w:szCs w:val="23"/>
          <w:lang w:val="es-PE"/>
        </w:rPr>
      </w:pPr>
    </w:p>
    <w:p w:rsidR="002658BB" w:rsidRDefault="002658BB" w:rsidP="002658BB">
      <w:pPr>
        <w:pStyle w:val="Textoindependiente"/>
        <w:spacing w:before="43" w:line="478" w:lineRule="auto"/>
        <w:ind w:left="0" w:right="131"/>
        <w:jc w:val="center"/>
        <w:rPr>
          <w:rFonts w:ascii="Times New Roman" w:hAnsi="Times New Roman" w:cs="Times New Roman"/>
          <w:b/>
          <w:szCs w:val="23"/>
          <w:lang w:val="es-PE"/>
        </w:rPr>
      </w:pPr>
    </w:p>
    <w:p w:rsidR="002658BB" w:rsidRDefault="002658BB" w:rsidP="002658BB">
      <w:pPr>
        <w:pStyle w:val="Textoindependiente"/>
        <w:spacing w:before="43" w:line="478" w:lineRule="auto"/>
        <w:ind w:left="0" w:right="131"/>
        <w:jc w:val="center"/>
        <w:rPr>
          <w:rFonts w:ascii="Times New Roman" w:hAnsi="Times New Roman" w:cs="Times New Roman"/>
          <w:b/>
          <w:szCs w:val="23"/>
          <w:lang w:val="es-PE"/>
        </w:rPr>
      </w:pPr>
    </w:p>
    <w:p w:rsidR="002658BB" w:rsidRDefault="002658BB" w:rsidP="002658BB">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457984" behindDoc="1" locked="0" layoutInCell="1" allowOverlap="1" wp14:anchorId="4F69FB37" wp14:editId="2FD739A2">
            <wp:simplePos x="0" y="0"/>
            <wp:positionH relativeFrom="column">
              <wp:posOffset>3479800</wp:posOffset>
            </wp:positionH>
            <wp:positionV relativeFrom="paragraph">
              <wp:posOffset>278130</wp:posOffset>
            </wp:positionV>
            <wp:extent cx="2705100" cy="3209925"/>
            <wp:effectExtent l="0" t="0" r="0" b="9525"/>
            <wp:wrapTight wrapText="bothSides">
              <wp:wrapPolygon edited="0">
                <wp:start x="0" y="0"/>
                <wp:lineTo x="0" y="21536"/>
                <wp:lineTo x="21448" y="21536"/>
                <wp:lineTo x="21448" y="0"/>
                <wp:lineTo x="0" y="0"/>
              </wp:wrapPolygon>
            </wp:wrapTight>
            <wp:docPr id="1250" name="Imagen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5">
                      <a:extLst>
                        <a:ext uri="{28A0092B-C50C-407E-A947-70E740481C1C}">
                          <a14:useLocalDpi xmlns:a14="http://schemas.microsoft.com/office/drawing/2010/main" val="0"/>
                        </a:ext>
                      </a:extLst>
                    </a:blip>
                    <a:srcRect l="19981" r="19268" b="39632"/>
                    <a:stretch/>
                  </pic:blipFill>
                  <pic:spPr bwMode="auto">
                    <a:xfrm>
                      <a:off x="0" y="0"/>
                      <a:ext cx="270510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V.</w:t>
      </w:r>
      <w:r w:rsidRPr="006F7893">
        <w:rPr>
          <w:rFonts w:ascii="Times New Roman" w:hAnsi="Times New Roman" w:cs="Times New Roman"/>
          <w:b/>
          <w:spacing w:val="-1"/>
          <w:sz w:val="18"/>
          <w:lang w:val="es-PE"/>
        </w:rPr>
        <w:t xml:space="preserve"> </w:t>
      </w:r>
      <w:r>
        <w:rPr>
          <w:rFonts w:ascii="Times New Roman" w:hAnsi="Times New Roman" w:cs="Times New Roman"/>
          <w:b/>
          <w:sz w:val="18"/>
          <w:lang w:val="es-PE"/>
        </w:rPr>
        <w:t xml:space="preserve">D </w:t>
      </w:r>
      <w:r w:rsidRPr="006F7893">
        <w:rPr>
          <w:rFonts w:ascii="Times New Roman" w:hAnsi="Times New Roman" w:cs="Times New Roman"/>
          <w:b/>
          <w:sz w:val="18"/>
          <w:lang w:val="es-PE"/>
        </w:rPr>
        <w:t>de</w:t>
      </w:r>
      <w:r w:rsidRPr="006F7893">
        <w:rPr>
          <w:rFonts w:ascii="Times New Roman" w:hAnsi="Times New Roman" w:cs="Times New Roman"/>
          <w:b/>
          <w:spacing w:val="-14"/>
          <w:sz w:val="18"/>
          <w:lang w:val="es-PE"/>
        </w:rPr>
        <w:t xml:space="preserve"> </w:t>
      </w:r>
      <w:r>
        <w:rPr>
          <w:rFonts w:ascii="Times New Roman" w:hAnsi="Times New Roman" w:cs="Times New Roman"/>
          <w:b/>
          <w:sz w:val="18"/>
          <w:lang w:val="es-PE"/>
        </w:rPr>
        <w:t xml:space="preserve"> Desconchamiento</w:t>
      </w:r>
      <w:r>
        <w:rPr>
          <w:rFonts w:ascii="Times New Roman" w:eastAsia="Times New Roman" w:hAnsi="Times New Roman" w:cs="Times New Roman"/>
          <w:noProof/>
          <w:sz w:val="20"/>
          <w:szCs w:val="20"/>
          <w:lang w:val="es-PE" w:eastAsia="es-PE"/>
        </w:rPr>
        <w:drawing>
          <wp:anchor distT="0" distB="0" distL="114300" distR="114300" simplePos="0" relativeHeight="252459008" behindDoc="1" locked="0" layoutInCell="1" allowOverlap="1" wp14:anchorId="6ECACEB8" wp14:editId="756964FF">
            <wp:simplePos x="0" y="0"/>
            <wp:positionH relativeFrom="column">
              <wp:posOffset>-139700</wp:posOffset>
            </wp:positionH>
            <wp:positionV relativeFrom="paragraph">
              <wp:posOffset>278765</wp:posOffset>
            </wp:positionV>
            <wp:extent cx="2905125" cy="3209925"/>
            <wp:effectExtent l="0" t="0" r="9525" b="9525"/>
            <wp:wrapTight wrapText="bothSides">
              <wp:wrapPolygon edited="0">
                <wp:start x="0" y="0"/>
                <wp:lineTo x="0" y="21536"/>
                <wp:lineTo x="21529" y="21536"/>
                <wp:lineTo x="21529" y="0"/>
                <wp:lineTo x="0" y="0"/>
              </wp:wrapPolygon>
            </wp:wrapTight>
            <wp:docPr id="1251" name="Imagen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a:extLst>
                        <a:ext uri="{28A0092B-C50C-407E-A947-70E740481C1C}">
                          <a14:useLocalDpi xmlns:a14="http://schemas.microsoft.com/office/drawing/2010/main" val="0"/>
                        </a:ext>
                      </a:extLst>
                    </a:blip>
                    <a:srcRect l="18784" t="892" r="19597" b="39008"/>
                    <a:stretch/>
                  </pic:blipFill>
                  <pic:spPr bwMode="auto">
                    <a:xfrm>
                      <a:off x="0" y="0"/>
                      <a:ext cx="2905125"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18"/>
          <w:lang w:val="es-PE"/>
        </w:rPr>
        <w:t xml:space="preserve">                                                                                      V. D del Parche Grande</w:t>
      </w:r>
    </w:p>
    <w:p w:rsidR="002658BB" w:rsidRDefault="002658BB" w:rsidP="002658BB">
      <w:pPr>
        <w:pStyle w:val="Textoindependiente"/>
        <w:spacing w:before="43" w:line="478" w:lineRule="auto"/>
        <w:ind w:left="0" w:right="131"/>
        <w:jc w:val="both"/>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HAnsi" w:hAnsi="Times New Roman" w:cs="Times New Roman"/>
          <w:b/>
          <w:lang w:val="es-PE"/>
        </w:rPr>
      </w:pPr>
    </w:p>
    <w:p w:rsidR="002658BB" w:rsidRPr="006F7893" w:rsidRDefault="002658BB" w:rsidP="002658BB">
      <w:pPr>
        <w:pStyle w:val="Textoindependiente"/>
        <w:spacing w:before="43" w:line="478" w:lineRule="auto"/>
        <w:ind w:left="0" w:right="131"/>
        <w:jc w:val="both"/>
        <w:rPr>
          <w:rFonts w:ascii="Times New Roman" w:eastAsiaTheme="minorHAnsi" w:hAnsi="Times New Roman" w:cs="Times New Roman"/>
          <w:b/>
          <w:lang w:val="es-PE"/>
        </w:rPr>
      </w:pPr>
      <w:r>
        <w:rPr>
          <w:rFonts w:ascii="Times New Roman" w:hAnsi="Times New Roman" w:cs="Times New Roman"/>
          <w:b/>
          <w:sz w:val="18"/>
          <w:lang w:val="es-PE"/>
        </w:rPr>
        <w:t>V. D del Parche Pequeño                                                                                       V. D del pulimiento de agregado</w:t>
      </w:r>
    </w:p>
    <w:p w:rsidR="002658BB" w:rsidRDefault="002658BB" w:rsidP="002658BB">
      <w:pPr>
        <w:pStyle w:val="Textoindependiente"/>
        <w:spacing w:before="43" w:line="478" w:lineRule="auto"/>
        <w:ind w:left="0" w:right="131"/>
        <w:jc w:val="center"/>
        <w:rPr>
          <w:rFonts w:ascii="Times New Roman" w:eastAsiaTheme="minorHAnsi" w:hAnsi="Times New Roman" w:cs="Times New Roman"/>
          <w:b/>
          <w:lang w:val="es-PE"/>
        </w:rPr>
      </w:pPr>
      <w:r>
        <w:rPr>
          <w:rFonts w:ascii="Times New Roman" w:eastAsia="Times New Roman" w:hAnsi="Times New Roman" w:cs="Times New Roman"/>
          <w:noProof/>
          <w:sz w:val="20"/>
          <w:szCs w:val="20"/>
          <w:lang w:val="es-PE" w:eastAsia="es-PE"/>
        </w:rPr>
        <w:drawing>
          <wp:anchor distT="0" distB="0" distL="114300" distR="114300" simplePos="0" relativeHeight="252453888" behindDoc="1" locked="0" layoutInCell="1" allowOverlap="1" wp14:anchorId="67548A16" wp14:editId="31426D26">
            <wp:simplePos x="0" y="0"/>
            <wp:positionH relativeFrom="column">
              <wp:posOffset>3651250</wp:posOffset>
            </wp:positionH>
            <wp:positionV relativeFrom="paragraph">
              <wp:posOffset>12700</wp:posOffset>
            </wp:positionV>
            <wp:extent cx="2457450" cy="2876550"/>
            <wp:effectExtent l="0" t="0" r="0" b="0"/>
            <wp:wrapTight wrapText="bothSides">
              <wp:wrapPolygon edited="0">
                <wp:start x="0" y="0"/>
                <wp:lineTo x="0" y="21457"/>
                <wp:lineTo x="21433" y="21457"/>
                <wp:lineTo x="21433" y="0"/>
                <wp:lineTo x="0" y="0"/>
              </wp:wrapPolygon>
            </wp:wrapTight>
            <wp:docPr id="1252" name="Imagen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2">
                      <a:extLst>
                        <a:ext uri="{28A0092B-C50C-407E-A947-70E740481C1C}">
                          <a14:useLocalDpi xmlns:a14="http://schemas.microsoft.com/office/drawing/2010/main" val="0"/>
                        </a:ext>
                      </a:extLst>
                    </a:blip>
                    <a:srcRect l="28327" t="-1" r="28034" b="43558"/>
                    <a:stretch/>
                  </pic:blipFill>
                  <pic:spPr bwMode="auto">
                    <a:xfrm>
                      <a:off x="0" y="0"/>
                      <a:ext cx="2457450"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0"/>
          <w:szCs w:val="20"/>
          <w:lang w:val="es-PE" w:eastAsia="es-PE"/>
        </w:rPr>
        <w:drawing>
          <wp:anchor distT="0" distB="0" distL="114300" distR="114300" simplePos="0" relativeHeight="252460032" behindDoc="1" locked="0" layoutInCell="1" allowOverlap="1" wp14:anchorId="5C6207A5" wp14:editId="37CC31AA">
            <wp:simplePos x="0" y="0"/>
            <wp:positionH relativeFrom="column">
              <wp:posOffset>-149225</wp:posOffset>
            </wp:positionH>
            <wp:positionV relativeFrom="paragraph">
              <wp:posOffset>12700</wp:posOffset>
            </wp:positionV>
            <wp:extent cx="2828925" cy="2876550"/>
            <wp:effectExtent l="0" t="0" r="9525" b="0"/>
            <wp:wrapTight wrapText="bothSides">
              <wp:wrapPolygon edited="0">
                <wp:start x="0" y="0"/>
                <wp:lineTo x="0" y="21457"/>
                <wp:lineTo x="21527" y="21457"/>
                <wp:lineTo x="21527" y="0"/>
                <wp:lineTo x="0" y="0"/>
              </wp:wrapPolygon>
            </wp:wrapTight>
            <wp:docPr id="1253" name="Imagen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9">
                      <a:extLst>
                        <a:ext uri="{28A0092B-C50C-407E-A947-70E740481C1C}">
                          <a14:useLocalDpi xmlns:a14="http://schemas.microsoft.com/office/drawing/2010/main" val="0"/>
                        </a:ext>
                      </a:extLst>
                    </a:blip>
                    <a:srcRect l="18636" r="19557" b="44794"/>
                    <a:stretch/>
                  </pic:blipFill>
                  <pic:spPr bwMode="auto">
                    <a:xfrm>
                      <a:off x="0" y="0"/>
                      <a:ext cx="2828925"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58BB" w:rsidRDefault="002658BB" w:rsidP="002658BB">
      <w:pPr>
        <w:pStyle w:val="Textoindependiente"/>
        <w:spacing w:before="43" w:line="478" w:lineRule="auto"/>
        <w:ind w:left="0" w:right="131"/>
        <w:jc w:val="center"/>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center"/>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center"/>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center"/>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center"/>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center"/>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center"/>
        <w:rPr>
          <w:rFonts w:ascii="Times New Roman" w:eastAsiaTheme="minorHAnsi" w:hAnsi="Times New Roman" w:cs="Times New Roman"/>
          <w:b/>
          <w:lang w:val="es-PE"/>
        </w:rPr>
      </w:pPr>
    </w:p>
    <w:tbl>
      <w:tblPr>
        <w:tblStyle w:val="TableNormal"/>
        <w:tblpPr w:leftFromText="141" w:rightFromText="141" w:vertAnchor="text" w:horzAnchor="margin" w:tblpY="335"/>
        <w:tblW w:w="0" w:type="auto"/>
        <w:tblLayout w:type="fixed"/>
        <w:tblLook w:val="01E0" w:firstRow="1" w:lastRow="1" w:firstColumn="1" w:lastColumn="1" w:noHBand="0" w:noVBand="0"/>
      </w:tblPr>
      <w:tblGrid>
        <w:gridCol w:w="986"/>
        <w:gridCol w:w="1154"/>
        <w:gridCol w:w="1564"/>
        <w:gridCol w:w="1164"/>
      </w:tblGrid>
      <w:tr w:rsidR="002658BB" w:rsidTr="00AD56EB">
        <w:trPr>
          <w:trHeight w:hRule="exact" w:val="270"/>
        </w:trPr>
        <w:tc>
          <w:tcPr>
            <w:tcW w:w="986" w:type="dxa"/>
            <w:vMerge w:val="restart"/>
            <w:tcBorders>
              <w:top w:val="single" w:sz="5" w:space="0" w:color="000000"/>
              <w:left w:val="single" w:sz="5" w:space="0" w:color="000000"/>
              <w:right w:val="single" w:sz="5" w:space="0" w:color="000000"/>
            </w:tcBorders>
            <w:shd w:val="clear" w:color="auto" w:fill="89C2E5" w:themeFill="accent3" w:themeFillTint="66"/>
          </w:tcPr>
          <w:p w:rsidR="002658BB" w:rsidRDefault="002658BB" w:rsidP="00AD56EB">
            <w:pPr>
              <w:pStyle w:val="TableParagraph"/>
              <w:spacing w:before="9"/>
              <w:ind w:left="102"/>
              <w:rPr>
                <w:rFonts w:ascii="Times New Roman" w:eastAsia="Times New Roman" w:hAnsi="Times New Roman" w:cs="Times New Roman"/>
                <w:sz w:val="20"/>
                <w:szCs w:val="20"/>
              </w:rPr>
            </w:pPr>
            <w:r>
              <w:rPr>
                <w:rFonts w:ascii="Times New Roman"/>
                <w:b/>
                <w:sz w:val="20"/>
              </w:rPr>
              <w:t>DENSIDAD</w:t>
            </w:r>
          </w:p>
        </w:tc>
        <w:tc>
          <w:tcPr>
            <w:tcW w:w="3882" w:type="dxa"/>
            <w:gridSpan w:val="3"/>
            <w:tcBorders>
              <w:top w:val="single" w:sz="5" w:space="0" w:color="000000"/>
              <w:left w:val="single" w:sz="5" w:space="0" w:color="000000"/>
              <w:bottom w:val="single" w:sz="5" w:space="0" w:color="000000"/>
              <w:right w:val="single" w:sz="5" w:space="0" w:color="000000"/>
            </w:tcBorders>
            <w:shd w:val="clear" w:color="auto" w:fill="89C2E5" w:themeFill="accent3" w:themeFillTint="66"/>
          </w:tcPr>
          <w:p w:rsidR="002658BB" w:rsidRDefault="002658BB" w:rsidP="00AD56EB">
            <w:pPr>
              <w:pStyle w:val="TableParagraph"/>
              <w:spacing w:before="9" w:line="229" w:lineRule="exact"/>
              <w:ind w:left="1201"/>
              <w:rPr>
                <w:rFonts w:ascii="Times New Roman" w:eastAsia="Times New Roman" w:hAnsi="Times New Roman" w:cs="Times New Roman"/>
                <w:sz w:val="20"/>
                <w:szCs w:val="20"/>
              </w:rPr>
            </w:pPr>
            <w:r>
              <w:rPr>
                <w:rFonts w:ascii="Times New Roman"/>
                <w:b/>
                <w:sz w:val="20"/>
              </w:rPr>
              <w:t>VALOR</w:t>
            </w:r>
            <w:r>
              <w:rPr>
                <w:rFonts w:ascii="Times New Roman"/>
                <w:b/>
                <w:spacing w:val="-19"/>
                <w:sz w:val="20"/>
              </w:rPr>
              <w:t xml:space="preserve"> </w:t>
            </w:r>
            <w:r>
              <w:rPr>
                <w:rFonts w:ascii="Times New Roman"/>
                <w:b/>
                <w:sz w:val="20"/>
              </w:rPr>
              <w:t>DEDUCIDO</w:t>
            </w:r>
          </w:p>
        </w:tc>
      </w:tr>
      <w:tr w:rsidR="002658BB" w:rsidTr="00AD56EB">
        <w:trPr>
          <w:trHeight w:hRule="exact" w:val="270"/>
        </w:trPr>
        <w:tc>
          <w:tcPr>
            <w:tcW w:w="986" w:type="dxa"/>
            <w:vMerge/>
            <w:tcBorders>
              <w:left w:val="single" w:sz="5" w:space="0" w:color="000000"/>
              <w:bottom w:val="single" w:sz="5" w:space="0" w:color="000000"/>
              <w:right w:val="single" w:sz="5" w:space="0" w:color="000000"/>
            </w:tcBorders>
            <w:shd w:val="clear" w:color="auto" w:fill="89C2E5" w:themeFill="accent3" w:themeFillTint="66"/>
          </w:tcPr>
          <w:p w:rsidR="002658BB" w:rsidRDefault="002658BB" w:rsidP="00AD56EB"/>
        </w:tc>
        <w:tc>
          <w:tcPr>
            <w:tcW w:w="1154" w:type="dxa"/>
            <w:tcBorders>
              <w:top w:val="single" w:sz="5" w:space="0" w:color="000000"/>
              <w:left w:val="single" w:sz="5" w:space="0" w:color="000000"/>
              <w:bottom w:val="single" w:sz="5" w:space="0" w:color="000000"/>
              <w:right w:val="single" w:sz="5" w:space="0" w:color="000000"/>
            </w:tcBorders>
            <w:shd w:val="clear" w:color="auto" w:fill="92D050"/>
          </w:tcPr>
          <w:p w:rsidR="002658BB" w:rsidRDefault="002658BB" w:rsidP="00AD56EB">
            <w:pPr>
              <w:pStyle w:val="TableParagraph"/>
              <w:spacing w:before="9" w:line="229" w:lineRule="exact"/>
              <w:ind w:left="614" w:right="615"/>
              <w:jc w:val="center"/>
              <w:rPr>
                <w:rFonts w:ascii="Times New Roman" w:eastAsia="Times New Roman" w:hAnsi="Times New Roman" w:cs="Times New Roman"/>
                <w:sz w:val="20"/>
                <w:szCs w:val="20"/>
              </w:rPr>
            </w:pPr>
            <w:r w:rsidRPr="00AB31E8">
              <w:rPr>
                <w:rFonts w:ascii="Times New Roman"/>
                <w:b/>
                <w:sz w:val="20"/>
                <w:shd w:val="clear" w:color="auto" w:fill="92D050"/>
              </w:rPr>
              <w:t>BAJA</w:t>
            </w:r>
            <w:r>
              <w:rPr>
                <w:rFonts w:ascii="Times New Roman"/>
                <w:b/>
                <w:sz w:val="20"/>
              </w:rPr>
              <w:t>O</w:t>
            </w:r>
          </w:p>
        </w:tc>
        <w:tc>
          <w:tcPr>
            <w:tcW w:w="1564" w:type="dxa"/>
            <w:tcBorders>
              <w:top w:val="single" w:sz="5" w:space="0" w:color="000000"/>
              <w:left w:val="single" w:sz="5" w:space="0" w:color="000000"/>
              <w:bottom w:val="single" w:sz="5" w:space="0" w:color="000000"/>
              <w:right w:val="single" w:sz="5" w:space="0" w:color="000000"/>
            </w:tcBorders>
            <w:shd w:val="clear" w:color="auto" w:fill="FFFF00"/>
          </w:tcPr>
          <w:p w:rsidR="002658BB" w:rsidRDefault="002658BB" w:rsidP="00AD56EB">
            <w:pPr>
              <w:pStyle w:val="TableParagraph"/>
              <w:spacing w:before="9" w:line="229" w:lineRule="exact"/>
              <w:ind w:left="501" w:right="503"/>
              <w:jc w:val="center"/>
              <w:rPr>
                <w:rFonts w:ascii="Times New Roman" w:eastAsia="Times New Roman" w:hAnsi="Times New Roman" w:cs="Times New Roman"/>
                <w:sz w:val="20"/>
                <w:szCs w:val="20"/>
              </w:rPr>
            </w:pPr>
            <w:r>
              <w:rPr>
                <w:rFonts w:ascii="Times New Roman"/>
                <w:b/>
                <w:sz w:val="20"/>
              </w:rPr>
              <w:t>MEDIO</w:t>
            </w:r>
          </w:p>
        </w:tc>
        <w:tc>
          <w:tcPr>
            <w:tcW w:w="1164" w:type="dxa"/>
            <w:tcBorders>
              <w:top w:val="single" w:sz="5" w:space="0" w:color="000000"/>
              <w:left w:val="single" w:sz="5" w:space="0" w:color="000000"/>
              <w:bottom w:val="single" w:sz="5" w:space="0" w:color="000000"/>
              <w:right w:val="single" w:sz="5" w:space="0" w:color="000000"/>
            </w:tcBorders>
            <w:shd w:val="clear" w:color="auto" w:fill="FF0000"/>
          </w:tcPr>
          <w:p w:rsidR="002658BB" w:rsidRDefault="002658BB" w:rsidP="00AD56EB">
            <w:pPr>
              <w:pStyle w:val="TableParagraph"/>
              <w:spacing w:before="9" w:line="229" w:lineRule="exact"/>
              <w:ind w:left="555" w:right="555"/>
              <w:jc w:val="center"/>
              <w:rPr>
                <w:rFonts w:ascii="Times New Roman" w:eastAsia="Times New Roman" w:hAnsi="Times New Roman" w:cs="Times New Roman"/>
                <w:sz w:val="20"/>
                <w:szCs w:val="20"/>
              </w:rPr>
            </w:pPr>
            <w:r>
              <w:rPr>
                <w:rFonts w:ascii="Times New Roman"/>
                <w:b/>
                <w:sz w:val="20"/>
              </w:rPr>
              <w:t>ALTO</w:t>
            </w:r>
          </w:p>
        </w:tc>
      </w:tr>
      <w:tr w:rsidR="002658BB" w:rsidTr="00AD56EB">
        <w:trPr>
          <w:trHeight w:hRule="exact" w:val="271"/>
        </w:trPr>
        <w:tc>
          <w:tcPr>
            <w:tcW w:w="986"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2658BB" w:rsidRDefault="002658BB" w:rsidP="00AD56EB">
            <w:pPr>
              <w:pStyle w:val="TableParagraph"/>
              <w:spacing w:before="8"/>
              <w:ind w:left="627" w:right="628"/>
              <w:jc w:val="center"/>
              <w:rPr>
                <w:rFonts w:ascii="Arial" w:eastAsia="Arial" w:hAnsi="Arial" w:cs="Arial"/>
                <w:sz w:val="20"/>
                <w:szCs w:val="20"/>
              </w:rPr>
            </w:pPr>
            <w:r>
              <w:rPr>
                <w:rFonts w:ascii="Arial"/>
                <w:b/>
                <w:sz w:val="20"/>
              </w:rPr>
              <w:t>-</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648" w:right="649"/>
              <w:jc w:val="center"/>
              <w:rPr>
                <w:rFonts w:ascii="Arial" w:eastAsia="Arial" w:hAnsi="Arial" w:cs="Arial"/>
                <w:sz w:val="20"/>
                <w:szCs w:val="20"/>
              </w:rPr>
            </w:pPr>
            <w:r>
              <w:rPr>
                <w:rFonts w:ascii="Arial"/>
                <w:b/>
                <w:sz w:val="20"/>
              </w:rPr>
              <w:t>-</w:t>
            </w:r>
          </w:p>
        </w:tc>
        <w:tc>
          <w:tcPr>
            <w:tcW w:w="1564" w:type="dxa"/>
            <w:tcBorders>
              <w:top w:val="single" w:sz="5" w:space="0" w:color="000000"/>
              <w:left w:val="single" w:sz="5" w:space="0" w:color="000000"/>
              <w:bottom w:val="single" w:sz="5" w:space="0" w:color="000000"/>
              <w:right w:val="single" w:sz="5" w:space="0" w:color="000000"/>
            </w:tcBorders>
            <w:shd w:val="clear" w:color="auto" w:fill="BFAFCF" w:themeFill="accent5" w:themeFillTint="66"/>
          </w:tcPr>
          <w:p w:rsidR="002658BB" w:rsidRDefault="002658BB" w:rsidP="00AD56EB">
            <w:pPr>
              <w:pStyle w:val="TableParagraph"/>
              <w:spacing w:before="8"/>
              <w:ind w:left="560" w:right="561"/>
              <w:jc w:val="center"/>
              <w:rPr>
                <w:rFonts w:ascii="Arial" w:eastAsia="Arial" w:hAnsi="Arial" w:cs="Arial"/>
                <w:sz w:val="20"/>
                <w:szCs w:val="20"/>
              </w:rPr>
            </w:pPr>
            <w:r>
              <w:rPr>
                <w:rFonts w:ascii="Arial"/>
                <w:b/>
                <w:sz w:val="20"/>
              </w:rPr>
              <w:t>-</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593" w:right="593"/>
              <w:jc w:val="center"/>
              <w:rPr>
                <w:rFonts w:ascii="Arial" w:eastAsia="Arial" w:hAnsi="Arial" w:cs="Arial"/>
                <w:sz w:val="20"/>
                <w:szCs w:val="20"/>
              </w:rPr>
            </w:pPr>
            <w:r>
              <w:rPr>
                <w:rFonts w:ascii="Arial"/>
                <w:b/>
                <w:sz w:val="20"/>
              </w:rPr>
              <w:t>-</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2658BB" w:rsidRDefault="002658BB" w:rsidP="00AD56EB">
            <w:pPr>
              <w:pStyle w:val="TableParagraph"/>
              <w:spacing w:before="6"/>
              <w:ind w:left="467" w:right="468"/>
              <w:jc w:val="center"/>
              <w:rPr>
                <w:rFonts w:ascii="Arial" w:eastAsia="Arial" w:hAnsi="Arial" w:cs="Arial"/>
                <w:sz w:val="20"/>
                <w:szCs w:val="20"/>
              </w:rPr>
            </w:pPr>
            <w:r>
              <w:rPr>
                <w:rFonts w:ascii="Arial"/>
                <w:b/>
                <w:spacing w:val="-1"/>
                <w:sz w:val="20"/>
              </w:rPr>
              <w:t>5.00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88" w:right="492"/>
              <w:jc w:val="center"/>
              <w:rPr>
                <w:rFonts w:ascii="Arial" w:eastAsia="Arial" w:hAnsi="Arial" w:cs="Arial"/>
                <w:sz w:val="20"/>
                <w:szCs w:val="20"/>
              </w:rPr>
            </w:pPr>
            <w:r>
              <w:rPr>
                <w:rFonts w:ascii="Arial"/>
                <w:b/>
                <w:spacing w:val="-1"/>
                <w:sz w:val="20"/>
              </w:rPr>
              <w:t xml:space="preserve">     3.50</w:t>
            </w:r>
          </w:p>
        </w:tc>
        <w:tc>
          <w:tcPr>
            <w:tcW w:w="1564" w:type="dxa"/>
            <w:tcBorders>
              <w:top w:val="single" w:sz="5" w:space="0" w:color="000000"/>
              <w:left w:val="single" w:sz="5" w:space="0" w:color="000000"/>
              <w:bottom w:val="single" w:sz="5" w:space="0" w:color="000000"/>
              <w:right w:val="single" w:sz="5" w:space="0" w:color="000000"/>
            </w:tcBorders>
            <w:shd w:val="clear" w:color="auto" w:fill="D9C19B" w:themeFill="accent6" w:themeFillTint="99"/>
          </w:tcPr>
          <w:p w:rsidR="002658BB" w:rsidRDefault="002658BB" w:rsidP="00AD56EB">
            <w:pPr>
              <w:pStyle w:val="TableParagraph"/>
              <w:spacing w:before="6"/>
              <w:ind w:left="560" w:right="562"/>
              <w:jc w:val="center"/>
              <w:rPr>
                <w:rFonts w:ascii="Arial" w:eastAsia="Arial" w:hAnsi="Arial" w:cs="Arial"/>
                <w:sz w:val="20"/>
                <w:szCs w:val="20"/>
              </w:rPr>
            </w:pPr>
            <w:r>
              <w:rPr>
                <w:rFonts w:ascii="Arial"/>
                <w:b/>
                <w:spacing w:val="-1"/>
                <w:sz w:val="20"/>
              </w:rPr>
              <w:t>7.20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12.10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10.00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tabs>
                <w:tab w:val="left" w:pos="673"/>
                <w:tab w:val="center" w:pos="924"/>
              </w:tabs>
              <w:spacing w:before="6"/>
              <w:ind w:right="492"/>
              <w:jc w:val="right"/>
              <w:rPr>
                <w:rFonts w:ascii="Arial" w:eastAsia="Arial" w:hAnsi="Arial" w:cs="Arial"/>
                <w:sz w:val="20"/>
                <w:szCs w:val="20"/>
              </w:rPr>
            </w:pPr>
            <w:r>
              <w:rPr>
                <w:rFonts w:ascii="Arial"/>
                <w:b/>
                <w:spacing w:val="-1"/>
                <w:sz w:val="20"/>
              </w:rPr>
              <w:t xml:space="preserve">   8.70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14.50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23.40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15.00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12.60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21.70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34.00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20.00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16.40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28.70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41.50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25.00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20.20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34.40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47.30</w:t>
            </w:r>
          </w:p>
        </w:tc>
      </w:tr>
      <w:tr w:rsidR="002658BB" w:rsidTr="00AD56EB">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428"/>
              <w:rPr>
                <w:rFonts w:ascii="Arial" w:eastAsia="Arial" w:hAnsi="Arial" w:cs="Arial"/>
                <w:sz w:val="20"/>
                <w:szCs w:val="20"/>
              </w:rPr>
            </w:pPr>
            <w:r>
              <w:rPr>
                <w:rFonts w:ascii="Arial"/>
                <w:b/>
                <w:sz w:val="20"/>
              </w:rPr>
              <w:t>30.00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450"/>
              <w:jc w:val="center"/>
              <w:rPr>
                <w:rFonts w:ascii="Arial" w:eastAsia="Arial" w:hAnsi="Arial" w:cs="Arial"/>
                <w:sz w:val="20"/>
                <w:szCs w:val="20"/>
              </w:rPr>
            </w:pPr>
            <w:r>
              <w:rPr>
                <w:rFonts w:ascii="Arial"/>
                <w:b/>
                <w:sz w:val="20"/>
              </w:rPr>
              <w:t>23.80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501" w:right="504"/>
              <w:jc w:val="center"/>
              <w:rPr>
                <w:rFonts w:ascii="Arial" w:eastAsia="Arial" w:hAnsi="Arial" w:cs="Arial"/>
                <w:sz w:val="20"/>
                <w:szCs w:val="20"/>
              </w:rPr>
            </w:pPr>
            <w:r>
              <w:rPr>
                <w:rFonts w:ascii="Arial"/>
                <w:b/>
                <w:sz w:val="20"/>
              </w:rPr>
              <w:t>39.20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394"/>
              <w:rPr>
                <w:rFonts w:ascii="Arial" w:eastAsia="Arial" w:hAnsi="Arial" w:cs="Arial"/>
                <w:sz w:val="20"/>
                <w:szCs w:val="20"/>
              </w:rPr>
            </w:pPr>
            <w:r>
              <w:rPr>
                <w:rFonts w:ascii="Arial"/>
                <w:b/>
                <w:sz w:val="20"/>
              </w:rPr>
              <w:t>52.10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35.00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27.40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43.10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56.10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40.00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31.00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46.60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60.00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45.00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34.50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49.60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64.00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jc w:val="right"/>
              <w:rPr>
                <w:rFonts w:ascii="Arial" w:eastAsia="Arial" w:hAnsi="Arial" w:cs="Arial"/>
                <w:sz w:val="20"/>
                <w:szCs w:val="20"/>
              </w:rPr>
            </w:pPr>
            <w:r>
              <w:rPr>
                <w:rFonts w:ascii="Arial"/>
                <w:b/>
                <w:sz w:val="20"/>
              </w:rPr>
              <w:t>50.00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37.50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52.30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67.30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55.00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39.70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53.80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69.30</w:t>
            </w:r>
          </w:p>
        </w:tc>
      </w:tr>
      <w:tr w:rsidR="002658BB" w:rsidTr="00AD56EB">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428"/>
              <w:rPr>
                <w:rFonts w:ascii="Arial" w:eastAsia="Arial" w:hAnsi="Arial" w:cs="Arial"/>
                <w:sz w:val="20"/>
                <w:szCs w:val="20"/>
              </w:rPr>
            </w:pPr>
            <w:r>
              <w:rPr>
                <w:rFonts w:ascii="Arial"/>
                <w:b/>
                <w:sz w:val="20"/>
              </w:rPr>
              <w:t>60.00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450"/>
              <w:jc w:val="center"/>
              <w:rPr>
                <w:rFonts w:ascii="Arial" w:eastAsia="Arial" w:hAnsi="Arial" w:cs="Arial"/>
                <w:sz w:val="20"/>
                <w:szCs w:val="20"/>
              </w:rPr>
            </w:pPr>
            <w:r>
              <w:rPr>
                <w:rFonts w:ascii="Arial"/>
                <w:b/>
                <w:sz w:val="20"/>
              </w:rPr>
              <w:t>41.20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501" w:right="504"/>
              <w:jc w:val="center"/>
              <w:rPr>
                <w:rFonts w:ascii="Arial" w:eastAsia="Arial" w:hAnsi="Arial" w:cs="Arial"/>
                <w:sz w:val="20"/>
                <w:szCs w:val="20"/>
              </w:rPr>
            </w:pPr>
            <w:r>
              <w:rPr>
                <w:rFonts w:ascii="Arial"/>
                <w:b/>
                <w:sz w:val="20"/>
              </w:rPr>
              <w:t>55.30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394"/>
              <w:rPr>
                <w:rFonts w:ascii="Arial" w:eastAsia="Arial" w:hAnsi="Arial" w:cs="Arial"/>
                <w:sz w:val="20"/>
                <w:szCs w:val="20"/>
              </w:rPr>
            </w:pPr>
            <w:r>
              <w:rPr>
                <w:rFonts w:ascii="Arial"/>
                <w:b/>
                <w:sz w:val="20"/>
              </w:rPr>
              <w:t>70.90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65.00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42.60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56.60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72.40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70.00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43.90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57.80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73.80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75.00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45.10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58.90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75.00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80.00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46.20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60.00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76.20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85.00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47.30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61.00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77.30</w:t>
            </w:r>
          </w:p>
        </w:tc>
      </w:tr>
      <w:tr w:rsidR="002658BB" w:rsidTr="00AD56EB">
        <w:trPr>
          <w:trHeight w:hRule="exact" w:val="271"/>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428"/>
              <w:rPr>
                <w:rFonts w:ascii="Arial" w:eastAsia="Arial" w:hAnsi="Arial" w:cs="Arial"/>
                <w:sz w:val="20"/>
                <w:szCs w:val="20"/>
              </w:rPr>
            </w:pPr>
            <w:r>
              <w:rPr>
                <w:rFonts w:ascii="Arial"/>
                <w:b/>
                <w:sz w:val="20"/>
              </w:rPr>
              <w:t>90.00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450"/>
              <w:jc w:val="center"/>
              <w:rPr>
                <w:rFonts w:ascii="Arial" w:eastAsia="Arial" w:hAnsi="Arial" w:cs="Arial"/>
                <w:sz w:val="20"/>
                <w:szCs w:val="20"/>
              </w:rPr>
            </w:pPr>
            <w:r>
              <w:rPr>
                <w:rFonts w:ascii="Arial"/>
                <w:b/>
                <w:sz w:val="20"/>
              </w:rPr>
              <w:t>48.30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501" w:right="504"/>
              <w:jc w:val="center"/>
              <w:rPr>
                <w:rFonts w:ascii="Arial" w:eastAsia="Arial" w:hAnsi="Arial" w:cs="Arial"/>
                <w:sz w:val="20"/>
                <w:szCs w:val="20"/>
              </w:rPr>
            </w:pPr>
            <w:r>
              <w:rPr>
                <w:rFonts w:ascii="Arial"/>
                <w:b/>
                <w:sz w:val="20"/>
              </w:rPr>
              <w:t>61.90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8"/>
              <w:ind w:left="394"/>
              <w:rPr>
                <w:rFonts w:ascii="Arial" w:eastAsia="Arial" w:hAnsi="Arial" w:cs="Arial"/>
                <w:sz w:val="20"/>
                <w:szCs w:val="20"/>
              </w:rPr>
            </w:pPr>
            <w:r>
              <w:rPr>
                <w:rFonts w:ascii="Arial"/>
                <w:b/>
                <w:sz w:val="20"/>
              </w:rPr>
              <w:t>78.30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28"/>
              <w:rPr>
                <w:rFonts w:ascii="Arial" w:eastAsia="Arial" w:hAnsi="Arial" w:cs="Arial"/>
                <w:sz w:val="20"/>
                <w:szCs w:val="20"/>
              </w:rPr>
            </w:pPr>
            <w:r>
              <w:rPr>
                <w:rFonts w:ascii="Arial"/>
                <w:b/>
                <w:sz w:val="20"/>
              </w:rPr>
              <w:t>95.00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49.20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62.80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79.30</w:t>
            </w:r>
          </w:p>
        </w:tc>
      </w:tr>
      <w:tr w:rsidR="002658BB" w:rsidTr="00AD56EB">
        <w:trPr>
          <w:trHeight w:hRule="exact" w:val="270"/>
        </w:trPr>
        <w:tc>
          <w:tcPr>
            <w:tcW w:w="986"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73"/>
              <w:rPr>
                <w:rFonts w:ascii="Arial" w:eastAsia="Arial" w:hAnsi="Arial" w:cs="Arial"/>
                <w:sz w:val="20"/>
                <w:szCs w:val="20"/>
              </w:rPr>
            </w:pPr>
            <w:r>
              <w:rPr>
                <w:rFonts w:ascii="Arial"/>
                <w:b/>
                <w:sz w:val="20"/>
              </w:rPr>
              <w:t>100.00</w:t>
            </w:r>
          </w:p>
        </w:tc>
        <w:tc>
          <w:tcPr>
            <w:tcW w:w="115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450"/>
              <w:jc w:val="center"/>
              <w:rPr>
                <w:rFonts w:ascii="Arial" w:eastAsia="Arial" w:hAnsi="Arial" w:cs="Arial"/>
                <w:sz w:val="20"/>
                <w:szCs w:val="20"/>
              </w:rPr>
            </w:pPr>
            <w:r>
              <w:rPr>
                <w:rFonts w:ascii="Arial"/>
                <w:b/>
                <w:sz w:val="20"/>
              </w:rPr>
              <w:t>50.10</w:t>
            </w:r>
          </w:p>
        </w:tc>
        <w:tc>
          <w:tcPr>
            <w:tcW w:w="15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501" w:right="504"/>
              <w:jc w:val="center"/>
              <w:rPr>
                <w:rFonts w:ascii="Arial" w:eastAsia="Arial" w:hAnsi="Arial" w:cs="Arial"/>
                <w:sz w:val="20"/>
                <w:szCs w:val="20"/>
              </w:rPr>
            </w:pPr>
            <w:r>
              <w:rPr>
                <w:rFonts w:ascii="Arial"/>
                <w:b/>
                <w:sz w:val="20"/>
              </w:rPr>
              <w:t>63.70</w:t>
            </w:r>
          </w:p>
        </w:tc>
        <w:tc>
          <w:tcPr>
            <w:tcW w:w="1164" w:type="dxa"/>
            <w:tcBorders>
              <w:top w:val="single" w:sz="5" w:space="0" w:color="000000"/>
              <w:left w:val="single" w:sz="5" w:space="0" w:color="000000"/>
              <w:bottom w:val="single" w:sz="5" w:space="0" w:color="000000"/>
              <w:right w:val="single" w:sz="5" w:space="0" w:color="000000"/>
            </w:tcBorders>
          </w:tcPr>
          <w:p w:rsidR="002658BB" w:rsidRDefault="002658BB" w:rsidP="00AD56EB">
            <w:pPr>
              <w:pStyle w:val="TableParagraph"/>
              <w:spacing w:before="6"/>
              <w:ind w:left="394"/>
              <w:rPr>
                <w:rFonts w:ascii="Arial" w:eastAsia="Arial" w:hAnsi="Arial" w:cs="Arial"/>
                <w:sz w:val="20"/>
                <w:szCs w:val="20"/>
              </w:rPr>
            </w:pPr>
            <w:r>
              <w:rPr>
                <w:rFonts w:ascii="Arial"/>
                <w:b/>
                <w:sz w:val="20"/>
              </w:rPr>
              <w:t>80.30</w:t>
            </w:r>
          </w:p>
        </w:tc>
      </w:tr>
    </w:tbl>
    <w:p w:rsidR="002658BB" w:rsidRDefault="002658BB" w:rsidP="002658BB">
      <w:pPr>
        <w:pStyle w:val="Textoindependiente"/>
        <w:spacing w:before="43" w:line="478" w:lineRule="auto"/>
        <w:ind w:left="0" w:right="131"/>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center"/>
        <w:rPr>
          <w:rFonts w:ascii="Times New Roman" w:eastAsiaTheme="minorHAnsi" w:hAnsi="Times New Roman" w:cs="Times New Roman"/>
          <w:b/>
          <w:lang w:val="es-PE"/>
        </w:rPr>
      </w:pPr>
    </w:p>
    <w:p w:rsidR="002658BB" w:rsidRPr="00273A06" w:rsidRDefault="002658BB" w:rsidP="002658BB">
      <w:pPr>
        <w:spacing w:line="20" w:lineRule="atLeast"/>
        <w:ind w:left="3167"/>
        <w:rPr>
          <w:rFonts w:ascii="Times New Roman" w:eastAsia="Arial" w:hAnsi="Times New Roman" w:cs="Times New Roman"/>
          <w:b/>
          <w:sz w:val="2"/>
          <w:szCs w:val="2"/>
        </w:rPr>
      </w:pPr>
      <w:r>
        <w:rPr>
          <w:rFonts w:ascii="Times New Roman" w:hAnsi="Times New Roman" w:cs="Times New Roman"/>
          <w:b/>
        </w:rPr>
        <w:t xml:space="preserve">        </w:t>
      </w:r>
      <w:r w:rsidRPr="00273A06">
        <w:rPr>
          <w:rFonts w:ascii="Times New Roman" w:eastAsia="Arial" w:hAnsi="Times New Roman" w:cs="Times New Roman"/>
          <w:b/>
          <w:noProof/>
          <w:sz w:val="2"/>
          <w:szCs w:val="2"/>
          <w:lang w:eastAsia="es-PE"/>
        </w:rPr>
        <mc:AlternateContent>
          <mc:Choice Requires="wpg">
            <w:drawing>
              <wp:inline distT="0" distB="0" distL="0" distR="0" wp14:anchorId="2F9A0FBD" wp14:editId="445A9C5A">
                <wp:extent cx="1838325" cy="9525"/>
                <wp:effectExtent l="9525" t="9525" r="0" b="0"/>
                <wp:docPr id="1218"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9525"/>
                          <a:chOff x="0" y="0"/>
                          <a:chExt cx="2895" cy="15"/>
                        </a:xfrm>
                      </wpg:grpSpPr>
                      <wpg:grpSp>
                        <wpg:cNvPr id="1219" name="Group 562"/>
                        <wpg:cNvGrpSpPr>
                          <a:grpSpLocks/>
                        </wpg:cNvGrpSpPr>
                        <wpg:grpSpPr bwMode="auto">
                          <a:xfrm>
                            <a:off x="7" y="7"/>
                            <a:ext cx="2880" cy="2"/>
                            <a:chOff x="7" y="7"/>
                            <a:chExt cx="2880" cy="2"/>
                          </a:xfrm>
                        </wpg:grpSpPr>
                        <wps:wsp>
                          <wps:cNvPr id="1220" name="Freeform 563"/>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864" o:spid="_x0000_s1026" style="width:144.75pt;height:.75pt;mso-position-horizontal-relative:char;mso-position-vertical-relative:line" coordsize="28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">
                <v:group id="Group 562"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04wsUAAADdAAAADwAAAGRycy9kb3ducmV2LnhtbERPS2vCQBC+F/wPywi9&#10;1U0iLTZ1FREtPUjBRCi9DdkxCWZnQ3bN4993C4Xe5uN7zno7mkb01LnasoJ4EYEgLqyuuVRwyY9P&#10;KxDOI2tsLJOCiRxsN7OHNabaDnymPvOlCCHsUlRQed+mUrqiIoNuYVviwF1tZ9AH2JVSdziEcNPI&#10;JIpepMGaQ0OFLe0rKm7Z3Sh4H3DYLeNDf7pd99N3/vz5dYpJqcf5uHsD4Wn0/+I/94cO85P4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a9OMLFAAAA3QAA&#10;AA8AAAAAAAAAAAAAAAAAqgIAAGRycy9kb3ducmV2LnhtbFBLBQYAAAAABAAEAPoAAACcAwAAAAA=&#10;">
                  <v:shape id="Freeform 563"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gDT8UA&#10;AADdAAAADwAAAGRycy9kb3ducmV2LnhtbESPQWvCQBCF7wX/wzKCt7oxaCmpq0iLKHiQxtLzkB2T&#10;YHY2ZNck/nvnUOhthvfmvW/W29E1qqcu1J4NLOYJKOLC25pLAz+X/es7qBCRLTaeycCDAmw3k5c1&#10;ZtYP/E19HkslIRwyNFDF2GZah6Iih2HuW2LRrr5zGGXtSm07HCTcNTpNkjftsGZpqLClz4qKW353&#10;BuItvz4Oi9Mv7b76sx+Wx+S88sbMpuPuA1SkMf6b/66PVvDTVPjlGxlBb5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ANPxQAAAN0AAAAPAAAAAAAAAAAAAAAAAJgCAABkcnMv&#10;ZG93bnJldi54bWxQSwUGAAAAAAQABAD1AAAAigMAAAAA&#10;" path="m,l2880,e" filled="f" strokeweight=".72pt">
                    <v:path arrowok="t" o:connecttype="custom" o:connectlocs="0,0;2880,0" o:connectangles="0,0"/>
                  </v:shape>
                </v:group>
                <w10:anchorlock/>
              </v:group>
            </w:pict>
          </mc:Fallback>
        </mc:AlternateContent>
      </w:r>
    </w:p>
    <w:p w:rsidR="002658BB" w:rsidRPr="00273A06" w:rsidRDefault="002658BB" w:rsidP="002658BB">
      <w:pPr>
        <w:tabs>
          <w:tab w:val="left" w:pos="1570"/>
        </w:tabs>
        <w:spacing w:before="42"/>
        <w:ind w:left="341"/>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461056" behindDoc="1" locked="0" layoutInCell="1" allowOverlap="1" wp14:anchorId="632D089A" wp14:editId="51AFE8F7">
                <wp:simplePos x="0" y="0"/>
                <wp:positionH relativeFrom="page">
                  <wp:posOffset>4584700</wp:posOffset>
                </wp:positionH>
                <wp:positionV relativeFrom="paragraph">
                  <wp:posOffset>172720</wp:posOffset>
                </wp:positionV>
                <wp:extent cx="1831975" cy="1270"/>
                <wp:effectExtent l="0" t="0" r="15875" b="17780"/>
                <wp:wrapNone/>
                <wp:docPr id="1221" name="Grupo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270"/>
                          <a:chOff x="4810" y="270"/>
                          <a:chExt cx="2885" cy="2"/>
                        </a:xfrm>
                      </wpg:grpSpPr>
                      <wps:wsp>
                        <wps:cNvPr id="1222" name="Freeform 565"/>
                        <wps:cNvSpPr>
                          <a:spLocks/>
                        </wps:cNvSpPr>
                        <wps:spPr bwMode="auto">
                          <a:xfrm>
                            <a:off x="4810" y="270"/>
                            <a:ext cx="2885" cy="2"/>
                          </a:xfrm>
                          <a:custGeom>
                            <a:avLst/>
                            <a:gdLst>
                              <a:gd name="T0" fmla="+- 0 4810 4810"/>
                              <a:gd name="T1" fmla="*/ T0 w 2885"/>
                              <a:gd name="T2" fmla="+- 0 7694 4810"/>
                              <a:gd name="T3" fmla="*/ T2 w 2885"/>
                            </a:gdLst>
                            <a:ahLst/>
                            <a:cxnLst>
                              <a:cxn ang="0">
                                <a:pos x="T1" y="0"/>
                              </a:cxn>
                              <a:cxn ang="0">
                                <a:pos x="T3" y="0"/>
                              </a:cxn>
                            </a:cxnLst>
                            <a:rect l="0" t="0" r="r" b="b"/>
                            <a:pathLst>
                              <a:path w="2885">
                                <a:moveTo>
                                  <a:pt x="0" y="0"/>
                                </a:moveTo>
                                <a:lnTo>
                                  <a:pt x="288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2" o:spid="_x0000_s1026" style="position:absolute;margin-left:361pt;margin-top:13.6pt;width:144.25pt;height:.1pt;z-index:-250855424;mso-position-horizontal-relative:page" coordorigin="4810,270" coordsize="2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">
                <v:shape id="Freeform 565" o:spid="_x0000_s1027" style="position:absolute;left:4810;top:270;width:2885;height:2;visibility:visible;mso-wrap-style:square;v-text-anchor:top" coordsize="2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EYsMA&#10;AADdAAAADwAAAGRycy9kb3ducmV2LnhtbERP3WrCMBS+H/gO4QjezXQBt1KNMgZuXsyBPw9wbI5t&#10;sTkpSWbrnn4ZDLw7H9/vWawG24or+dA41vA0zUAQl840XGk4HtaPOYgQkQ22jknDjQKslqOHBRbG&#10;9byj6z5WIoVwKFBDHWNXSBnKmiyGqeuIE3d23mJM0FfSeOxTuG2lyrJnabHh1FBjR281lZf9t9Ww&#10;7rbvX+r0I/PSR/vykYftrP/UejIeXucgIg3xLv53b0yar5SC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KEYsMAAADdAAAADwAAAAAAAAAAAAAAAACYAgAAZHJzL2Rv&#10;d25yZXYueG1sUEsFBgAAAAAEAAQA9QAAAIgDAAAAAA==&#10;" path="m,l2884,e" filled="f" strokeweight=".72pt">
                  <v:path arrowok="t" o:connecttype="custom" o:connectlocs="0,0;2884,0" o:connectangles="0,0"/>
                </v:shape>
                <w10:wrap anchorx="page"/>
              </v:group>
            </w:pict>
          </mc:Fallback>
        </mc:AlternateContent>
      </w:r>
      <w:r w:rsidRPr="00273A06">
        <w:rPr>
          <w:rFonts w:ascii="Times New Roman" w:hAnsi="Times New Roman" w:cs="Times New Roman"/>
          <w:b/>
          <w:w w:val="105"/>
          <w:sz w:val="20"/>
        </w:rPr>
        <w:t>BAJO</w:t>
      </w:r>
      <w:r w:rsidRPr="00273A06">
        <w:rPr>
          <w:rFonts w:ascii="Times New Roman" w:hAnsi="Times New Roman" w:cs="Times New Roman"/>
          <w:b/>
          <w:w w:val="105"/>
          <w:sz w:val="20"/>
        </w:rPr>
        <w:tab/>
      </w:r>
      <w:r w:rsidRPr="00273A06">
        <w:rPr>
          <w:rFonts w:ascii="Times New Roman" w:hAnsi="Times New Roman" w:cs="Times New Roman"/>
          <w:b/>
          <w:w w:val="115"/>
          <w:sz w:val="20"/>
        </w:rPr>
        <w:t xml:space="preserve">2 </w:t>
      </w:r>
      <w:r w:rsidRPr="00273A06">
        <w:rPr>
          <w:rFonts w:ascii="Times New Roman" w:hAnsi="Times New Roman" w:cs="Times New Roman"/>
          <w:b/>
          <w:spacing w:val="14"/>
          <w:w w:val="115"/>
          <w:sz w:val="20"/>
        </w:rPr>
        <w:t xml:space="preserve"> </w:t>
      </w:r>
      <w:r w:rsidRPr="00273A06">
        <w:rPr>
          <w:rFonts w:ascii="Times New Roman" w:hAnsi="Times New Roman" w:cs="Times New Roman"/>
          <w:b/>
          <w:w w:val="115"/>
          <w:sz w:val="20"/>
        </w:rPr>
        <w:t>puntos</w:t>
      </w:r>
    </w:p>
    <w:p w:rsidR="002658BB" w:rsidRPr="00273A06" w:rsidRDefault="002658BB" w:rsidP="002658BB">
      <w:pPr>
        <w:tabs>
          <w:tab w:val="left" w:pos="1519"/>
        </w:tabs>
        <w:spacing w:before="63"/>
        <w:ind w:left="214"/>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2462080" behindDoc="1" locked="0" layoutInCell="1" allowOverlap="1" wp14:anchorId="64893095" wp14:editId="7E19B0B2">
                <wp:simplePos x="0" y="0"/>
                <wp:positionH relativeFrom="page">
                  <wp:posOffset>4592320</wp:posOffset>
                </wp:positionH>
                <wp:positionV relativeFrom="paragraph">
                  <wp:posOffset>186055</wp:posOffset>
                </wp:positionV>
                <wp:extent cx="1828800" cy="1270"/>
                <wp:effectExtent l="0" t="0" r="19050" b="17780"/>
                <wp:wrapNone/>
                <wp:docPr id="1223" name="Grupo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4810" y="291"/>
                          <a:chExt cx="2880" cy="2"/>
                        </a:xfrm>
                      </wpg:grpSpPr>
                      <wps:wsp>
                        <wps:cNvPr id="1224" name="Freeform 567"/>
                        <wps:cNvSpPr>
                          <a:spLocks/>
                        </wps:cNvSpPr>
                        <wps:spPr bwMode="auto">
                          <a:xfrm>
                            <a:off x="4810" y="291"/>
                            <a:ext cx="2880" cy="2"/>
                          </a:xfrm>
                          <a:custGeom>
                            <a:avLst/>
                            <a:gdLst>
                              <a:gd name="T0" fmla="+- 0 4810 4810"/>
                              <a:gd name="T1" fmla="*/ T0 w 2880"/>
                              <a:gd name="T2" fmla="+- 0 7690 481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0" o:spid="_x0000_s1026" style="position:absolute;margin-left:361.6pt;margin-top:14.65pt;width:2in;height:.1pt;z-index:-250854400;mso-position-horizontal-relative:page" coordorigin="4810,291"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">
                <v:shape id="Freeform 567" o:spid="_x0000_s1027" style="position:absolute;left:4810;top:291;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MFTMIA&#10;AADdAAAADwAAAGRycy9kb3ducmV2LnhtbERPTYvCMBC9C/6HMMLebGpRWbpGkV1kBQ9iXfY8NGNb&#10;bCaliW3990YQvM3jfc5qM5hadNS6yrKCWRSDIM6trrhQ8HfeTT9BOI+ssbZMCu7kYLMej1aYatvz&#10;ibrMFyKEsEtRQel9k0rp8pIMusg2xIG72NagD7AtpG6xD+GmlkkcL6XBikNDiQ19l5Rfs5tR4K/Z&#10;5f47O/zT9qc72n6+j48Lq9THZNh+gfA0+Lf45d7rMD9J5vD8Jpw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wVMwgAAAN0AAAAPAAAAAAAAAAAAAAAAAJgCAABkcnMvZG93&#10;bnJldi54bWxQSwUGAAAAAAQABAD1AAAAhwMAAAAA&#10;" path="m,l2880,e" filled="f" strokeweight=".72pt">
                  <v:path arrowok="t" o:connecttype="custom" o:connectlocs="0,0;2880,0" o:connectangles="0,0"/>
                </v:shape>
                <w10:wrap anchorx="page"/>
              </v:group>
            </w:pict>
          </mc:Fallback>
        </mc:AlternateContent>
      </w:r>
      <w:r>
        <w:rPr>
          <w:rFonts w:ascii="Times New Roman" w:hAnsi="Times New Roman" w:cs="Times New Roman"/>
          <w:b/>
          <w:w w:val="105"/>
          <w:sz w:val="20"/>
        </w:rPr>
        <w:t>M</w:t>
      </w:r>
      <w:r w:rsidRPr="00273A06">
        <w:rPr>
          <w:rFonts w:ascii="Times New Roman" w:hAnsi="Times New Roman" w:cs="Times New Roman"/>
          <w:b/>
          <w:w w:val="105"/>
          <w:sz w:val="20"/>
        </w:rPr>
        <w:t>EDlO</w:t>
      </w:r>
      <w:r w:rsidRPr="00273A06">
        <w:rPr>
          <w:rFonts w:ascii="Times New Roman" w:hAnsi="Times New Roman" w:cs="Times New Roman"/>
          <w:b/>
          <w:w w:val="105"/>
          <w:sz w:val="20"/>
        </w:rPr>
        <w:tab/>
      </w:r>
      <w:r w:rsidRPr="00CA62E9">
        <w:rPr>
          <w:rFonts w:ascii="Times New Roman" w:hAnsi="Times New Roman" w:cs="Times New Roman"/>
          <w:b/>
          <w:w w:val="115"/>
          <w:sz w:val="20"/>
          <w:shd w:val="clear" w:color="auto" w:fill="FFC000"/>
        </w:rPr>
        <w:t>4</w:t>
      </w:r>
      <w:r w:rsidRPr="00CA62E9">
        <w:rPr>
          <w:rFonts w:ascii="Times New Roman" w:hAnsi="Times New Roman" w:cs="Times New Roman"/>
          <w:b/>
          <w:spacing w:val="4"/>
          <w:w w:val="115"/>
          <w:sz w:val="20"/>
          <w:shd w:val="clear" w:color="auto" w:fill="FFC000"/>
        </w:rPr>
        <w:t xml:space="preserve"> </w:t>
      </w:r>
      <w:r w:rsidRPr="00CA62E9">
        <w:rPr>
          <w:rFonts w:ascii="Times New Roman" w:hAnsi="Times New Roman" w:cs="Times New Roman"/>
          <w:b/>
          <w:w w:val="115"/>
          <w:sz w:val="20"/>
          <w:shd w:val="clear" w:color="auto" w:fill="FFC000"/>
        </w:rPr>
        <w:t xml:space="preserve"> puntos</w:t>
      </w:r>
    </w:p>
    <w:p w:rsidR="002658BB" w:rsidRPr="00E742A4" w:rsidRDefault="002658BB" w:rsidP="002658BB">
      <w:pPr>
        <w:tabs>
          <w:tab w:val="left" w:pos="631"/>
          <w:tab w:val="left" w:pos="1870"/>
          <w:tab w:val="left" w:pos="3065"/>
        </w:tabs>
        <w:spacing w:before="67"/>
        <w:ind w:left="145"/>
        <w:jc w:val="center"/>
        <w:rPr>
          <w:rFonts w:ascii="Times New Roman" w:hAnsi="Times New Roman" w:cs="Times New Roman"/>
          <w:b/>
          <w:sz w:val="20"/>
          <w:u w:val="single" w:color="000000"/>
        </w:rPr>
      </w:pP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r w:rsidRPr="00273A06">
        <w:rPr>
          <w:rFonts w:ascii="Times New Roman" w:hAnsi="Times New Roman" w:cs="Times New Roman"/>
          <w:b/>
          <w:w w:val="105"/>
          <w:sz w:val="20"/>
          <w:u w:val="single" w:color="000000"/>
        </w:rPr>
        <w:t>ALTO</w:t>
      </w:r>
      <w:r w:rsidRPr="00273A06">
        <w:rPr>
          <w:rFonts w:ascii="Times New Roman" w:hAnsi="Times New Roman" w:cs="Times New Roman"/>
          <w:b/>
          <w:w w:val="105"/>
          <w:sz w:val="20"/>
          <w:u w:val="single" w:color="000000"/>
        </w:rPr>
        <w:tab/>
      </w:r>
      <w:r>
        <w:rPr>
          <w:rFonts w:ascii="Times New Roman" w:hAnsi="Times New Roman" w:cs="Times New Roman"/>
          <w:b/>
          <w:w w:val="115"/>
          <w:sz w:val="20"/>
          <w:u w:val="single" w:color="000000"/>
        </w:rPr>
        <w:t>8   p</w:t>
      </w:r>
      <w:r w:rsidRPr="00273A06">
        <w:rPr>
          <w:rFonts w:ascii="Times New Roman" w:hAnsi="Times New Roman" w:cs="Times New Roman"/>
          <w:b/>
          <w:w w:val="115"/>
          <w:sz w:val="20"/>
          <w:u w:val="single" w:color="000000"/>
        </w:rPr>
        <w:t>untos</w:t>
      </w: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p>
    <w:p w:rsidR="002658BB" w:rsidRDefault="002658BB" w:rsidP="002658BB">
      <w:pPr>
        <w:pStyle w:val="Textoindependiente"/>
        <w:spacing w:before="43" w:line="478" w:lineRule="auto"/>
        <w:ind w:left="0" w:right="131"/>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 xml:space="preserve">                               V. D de Daño de Sello de Junta</w:t>
      </w:r>
    </w:p>
    <w:p w:rsidR="002658BB" w:rsidRDefault="002658BB" w:rsidP="002658BB">
      <w:pPr>
        <w:pStyle w:val="Textoindependiente"/>
        <w:spacing w:before="43" w:line="478" w:lineRule="auto"/>
        <w:ind w:left="0" w:right="131"/>
        <w:jc w:val="center"/>
        <w:rPr>
          <w:rFonts w:ascii="Times New Roman" w:eastAsiaTheme="minorHAnsi"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EastAsia"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EastAsia" w:hAnsi="Times New Roman" w:cs="Times New Roman"/>
          <w:b/>
          <w:lang w:val="es-PE"/>
        </w:rPr>
      </w:pPr>
    </w:p>
    <w:p w:rsidR="002658BB" w:rsidRDefault="002658BB" w:rsidP="002658BB">
      <w:pPr>
        <w:pStyle w:val="Textoindependiente"/>
        <w:spacing w:before="43" w:line="478" w:lineRule="auto"/>
        <w:ind w:left="0" w:right="131"/>
        <w:jc w:val="both"/>
        <w:rPr>
          <w:rFonts w:ascii="Times New Roman" w:eastAsiaTheme="minorEastAsia" w:hAnsi="Times New Roman" w:cs="Times New Roman"/>
          <w:b/>
          <w:lang w:val="es-PE"/>
        </w:rPr>
      </w:pPr>
    </w:p>
    <w:p w:rsidR="002658BB" w:rsidRDefault="002658BB" w:rsidP="002658BB">
      <w:pPr>
        <w:pStyle w:val="Textoindependiente"/>
        <w:spacing w:before="43" w:line="478" w:lineRule="auto"/>
        <w:ind w:left="0" w:right="131"/>
        <w:jc w:val="both"/>
        <w:rPr>
          <w:rFonts w:ascii="Times New Roman" w:hAnsi="Times New Roman" w:cs="Times New Roman"/>
          <w:b/>
          <w:sz w:val="18"/>
          <w:lang w:val="es-PE"/>
        </w:rPr>
      </w:pPr>
    </w:p>
    <w:p w:rsidR="002658BB" w:rsidRDefault="002658BB" w:rsidP="002658BB">
      <w:pPr>
        <w:pStyle w:val="Textoindependiente"/>
        <w:spacing w:before="43" w:line="478" w:lineRule="auto"/>
        <w:ind w:left="0" w:right="131"/>
        <w:jc w:val="both"/>
        <w:rPr>
          <w:rFonts w:ascii="Times New Roman" w:eastAsiaTheme="minorEastAsia" w:hAnsi="Times New Roman" w:cs="Times New Roman"/>
          <w:b/>
          <w:lang w:val="es-PE"/>
        </w:rPr>
      </w:pPr>
      <w:r>
        <w:rPr>
          <w:rFonts w:ascii="Times New Roman" w:hAnsi="Times New Roman" w:cs="Times New Roman"/>
          <w:b/>
          <w:sz w:val="18"/>
          <w:lang w:val="es-PE"/>
        </w:rPr>
        <w:t>V. D de Grieta en Esquina</w:t>
      </w:r>
    </w:p>
    <w:p w:rsidR="002658BB" w:rsidRPr="006A66A2" w:rsidRDefault="002658BB" w:rsidP="002658BB">
      <w:pPr>
        <w:pStyle w:val="Textoindependiente"/>
        <w:spacing w:before="43" w:line="478" w:lineRule="auto"/>
        <w:ind w:left="0" w:right="131"/>
        <w:jc w:val="both"/>
        <w:rPr>
          <w:rFonts w:ascii="Times New Roman" w:eastAsiaTheme="minorEastAsia" w:hAnsi="Times New Roman" w:cs="Times New Roman"/>
          <w:b/>
          <w:lang w:val="es-PE"/>
        </w:rPr>
      </w:pPr>
      <w:r w:rsidRPr="00EB6591">
        <w:rPr>
          <w:rFonts w:ascii="Times New Roman" w:hAnsi="Times New Roman" w:cs="Times New Roman"/>
          <w:lang w:val="es-PE"/>
        </w:rPr>
        <w:t>Como</w:t>
      </w:r>
      <w:r w:rsidRPr="00EB6591">
        <w:rPr>
          <w:rFonts w:ascii="Times New Roman" w:hAnsi="Times New Roman" w:cs="Times New Roman"/>
          <w:spacing w:val="51"/>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7"/>
          <w:lang w:val="es-PE"/>
        </w:rPr>
        <w:t xml:space="preserve"> </w:t>
      </w:r>
      <w:r w:rsidRPr="00EB6591">
        <w:rPr>
          <w:rFonts w:ascii="Times New Roman" w:hAnsi="Times New Roman" w:cs="Times New Roman"/>
          <w:lang w:val="es-PE"/>
        </w:rPr>
        <w:t>aprecia</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en</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la</w:t>
      </w:r>
      <w:r w:rsidRPr="00EB6591">
        <w:rPr>
          <w:rFonts w:ascii="Times New Roman" w:hAnsi="Times New Roman" w:cs="Times New Roman"/>
          <w:spacing w:val="36"/>
          <w:lang w:val="es-PE"/>
        </w:rPr>
        <w:t xml:space="preserve"> </w:t>
      </w:r>
      <w:r w:rsidRPr="00EB6591">
        <w:rPr>
          <w:rFonts w:ascii="Times New Roman" w:hAnsi="Times New Roman" w:cs="Times New Roman"/>
          <w:lang w:val="es-PE"/>
        </w:rPr>
        <w:t>tabla</w:t>
      </w:r>
      <w:r w:rsidRPr="00EB6591">
        <w:rPr>
          <w:rFonts w:ascii="Times New Roman" w:hAnsi="Times New Roman" w:cs="Times New Roman"/>
          <w:spacing w:val="58"/>
          <w:lang w:val="es-PE"/>
        </w:rPr>
        <w:t xml:space="preserve"> </w:t>
      </w:r>
      <w:r w:rsidRPr="00EB6591">
        <w:rPr>
          <w:rFonts w:ascii="Times New Roman" w:hAnsi="Times New Roman" w:cs="Times New Roman"/>
          <w:lang w:val="es-PE"/>
        </w:rPr>
        <w:t>8</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obtuvieron</w:t>
      </w:r>
      <w:r w:rsidRPr="00EB6591">
        <w:rPr>
          <w:rFonts w:ascii="Times New Roman" w:hAnsi="Times New Roman" w:cs="Times New Roman"/>
          <w:spacing w:val="2"/>
          <w:lang w:val="es-PE"/>
        </w:rPr>
        <w:t xml:space="preserve"> </w:t>
      </w:r>
      <w:r>
        <w:rPr>
          <w:rFonts w:ascii="Times New Roman" w:hAnsi="Times New Roman" w:cs="Times New Roman"/>
          <w:lang w:val="es-PE"/>
        </w:rPr>
        <w:t>5</w:t>
      </w:r>
      <w:r w:rsidRPr="00EB6591">
        <w:rPr>
          <w:rFonts w:ascii="Times New Roman" w:hAnsi="Times New Roman" w:cs="Times New Roman"/>
          <w:spacing w:val="37"/>
          <w:lang w:val="es-PE"/>
        </w:rPr>
        <w:t xml:space="preserve"> </w:t>
      </w:r>
      <w:r w:rsidRPr="00EB6591">
        <w:rPr>
          <w:rFonts w:ascii="Times New Roman" w:hAnsi="Times New Roman" w:cs="Times New Roman"/>
          <w:lang w:val="es-PE"/>
        </w:rPr>
        <w:t>valores</w:t>
      </w:r>
      <w:r w:rsidRPr="00EB6591">
        <w:rPr>
          <w:rFonts w:ascii="Times New Roman" w:hAnsi="Times New Roman" w:cs="Times New Roman"/>
          <w:spacing w:val="59"/>
          <w:lang w:val="es-PE"/>
        </w:rPr>
        <w:t xml:space="preserve"> </w:t>
      </w:r>
      <w:r w:rsidRPr="00EB6591">
        <w:rPr>
          <w:rFonts w:ascii="Times New Roman" w:hAnsi="Times New Roman" w:cs="Times New Roman"/>
          <w:lang w:val="es-PE"/>
        </w:rPr>
        <w:t>deducidos:</w:t>
      </w:r>
      <w:r w:rsidRPr="00EB6591">
        <w:rPr>
          <w:rFonts w:ascii="Times New Roman" w:hAnsi="Times New Roman" w:cs="Times New Roman"/>
          <w:spacing w:val="57"/>
          <w:lang w:val="es-PE"/>
        </w:rPr>
        <w:t xml:space="preserve"> </w:t>
      </w:r>
      <w:r>
        <w:rPr>
          <w:rFonts w:ascii="Times New Roman" w:hAnsi="Times New Roman" w:cs="Times New Roman"/>
          <w:b/>
          <w:lang w:val="es-PE"/>
        </w:rPr>
        <w:t>18.</w:t>
      </w:r>
      <w:r w:rsidR="002675C0">
        <w:rPr>
          <w:rFonts w:ascii="Times New Roman" w:hAnsi="Times New Roman" w:cs="Times New Roman"/>
          <w:b/>
          <w:lang w:val="es-PE"/>
        </w:rPr>
        <w:t>62</w:t>
      </w:r>
      <w:r w:rsidRPr="00057264">
        <w:rPr>
          <w:rFonts w:ascii="Times New Roman" w:hAnsi="Times New Roman" w:cs="Times New Roman"/>
          <w:b/>
          <w:lang w:val="es-PE"/>
        </w:rPr>
        <w:t>,</w:t>
      </w:r>
      <w:r>
        <w:rPr>
          <w:rFonts w:ascii="Times New Roman" w:hAnsi="Times New Roman" w:cs="Times New Roman"/>
          <w:b/>
          <w:lang w:val="es-PE"/>
        </w:rPr>
        <w:t xml:space="preserve"> </w:t>
      </w:r>
      <w:r w:rsidR="002675C0">
        <w:rPr>
          <w:rFonts w:ascii="Times New Roman" w:hAnsi="Times New Roman" w:cs="Times New Roman"/>
          <w:b/>
          <w:lang w:val="es-PE"/>
        </w:rPr>
        <w:t>17.47</w:t>
      </w:r>
      <w:r>
        <w:rPr>
          <w:rFonts w:ascii="Times New Roman" w:hAnsi="Times New Roman" w:cs="Times New Roman"/>
          <w:b/>
          <w:lang w:val="es-PE"/>
        </w:rPr>
        <w:t>,</w:t>
      </w:r>
      <w:r w:rsidRPr="00057264">
        <w:rPr>
          <w:rFonts w:ascii="Times New Roman" w:hAnsi="Times New Roman" w:cs="Times New Roman"/>
          <w:b/>
          <w:spacing w:val="49"/>
          <w:lang w:val="es-PE"/>
        </w:rPr>
        <w:t xml:space="preserve"> </w:t>
      </w:r>
      <w:r>
        <w:rPr>
          <w:rFonts w:ascii="Times New Roman" w:hAnsi="Times New Roman" w:cs="Times New Roman"/>
          <w:b/>
          <w:lang w:val="es-PE"/>
        </w:rPr>
        <w:t>17.</w:t>
      </w:r>
      <w:r w:rsidR="002675C0">
        <w:rPr>
          <w:rFonts w:ascii="Times New Roman" w:hAnsi="Times New Roman" w:cs="Times New Roman"/>
          <w:b/>
          <w:lang w:val="es-PE"/>
        </w:rPr>
        <w:t>24</w:t>
      </w:r>
      <w:r w:rsidRPr="00057264">
        <w:rPr>
          <w:rFonts w:ascii="Times New Roman" w:hAnsi="Times New Roman" w:cs="Times New Roman"/>
          <w:b/>
          <w:lang w:val="es-PE"/>
        </w:rPr>
        <w:t>,</w:t>
      </w:r>
      <w:r w:rsidRPr="00057264">
        <w:rPr>
          <w:rFonts w:ascii="Times New Roman" w:hAnsi="Times New Roman" w:cs="Times New Roman"/>
          <w:b/>
          <w:w w:val="95"/>
          <w:lang w:val="es-PE"/>
        </w:rPr>
        <w:t xml:space="preserve"> </w:t>
      </w:r>
      <w:r>
        <w:rPr>
          <w:rFonts w:ascii="Times New Roman" w:hAnsi="Times New Roman" w:cs="Times New Roman"/>
          <w:b/>
          <w:lang w:val="es-PE"/>
        </w:rPr>
        <w:t>17.</w:t>
      </w:r>
      <w:r w:rsidR="002675C0">
        <w:rPr>
          <w:rFonts w:ascii="Times New Roman" w:hAnsi="Times New Roman" w:cs="Times New Roman"/>
          <w:b/>
          <w:lang w:val="es-PE"/>
        </w:rPr>
        <w:t>13</w:t>
      </w:r>
      <w:r w:rsidRPr="00057264">
        <w:rPr>
          <w:rFonts w:ascii="Times New Roman" w:hAnsi="Times New Roman" w:cs="Times New Roman"/>
          <w:b/>
          <w:lang w:val="es-PE"/>
        </w:rPr>
        <w:t>,</w:t>
      </w:r>
      <w:r w:rsidRPr="00057264">
        <w:rPr>
          <w:rFonts w:ascii="Times New Roman" w:hAnsi="Times New Roman" w:cs="Times New Roman"/>
          <w:b/>
          <w:spacing w:val="3"/>
          <w:lang w:val="es-PE"/>
        </w:rPr>
        <w:t xml:space="preserve"> </w:t>
      </w:r>
      <w:r w:rsidRPr="00057264">
        <w:rPr>
          <w:rFonts w:ascii="Times New Roman" w:hAnsi="Times New Roman" w:cs="Times New Roman"/>
          <w:b/>
          <w:spacing w:val="51"/>
          <w:lang w:val="es-PE"/>
        </w:rPr>
        <w:t xml:space="preserve"> </w:t>
      </w:r>
      <w:r w:rsidRPr="00057264">
        <w:rPr>
          <w:rFonts w:ascii="Times New Roman" w:hAnsi="Times New Roman" w:cs="Times New Roman"/>
          <w:b/>
          <w:lang w:val="es-PE"/>
        </w:rPr>
        <w:t>y</w:t>
      </w:r>
      <w:r w:rsidRPr="00057264">
        <w:rPr>
          <w:rFonts w:ascii="Times New Roman" w:hAnsi="Times New Roman" w:cs="Times New Roman"/>
          <w:b/>
          <w:spacing w:val="41"/>
          <w:lang w:val="es-PE"/>
        </w:rPr>
        <w:t xml:space="preserve"> </w:t>
      </w:r>
      <w:r w:rsidRPr="00057264">
        <w:rPr>
          <w:rFonts w:ascii="Times New Roman" w:hAnsi="Times New Roman" w:cs="Times New Roman"/>
          <w:b/>
          <w:lang w:val="es-PE"/>
        </w:rPr>
        <w:t>4</w:t>
      </w:r>
      <w:r w:rsidRPr="00EB6591">
        <w:rPr>
          <w:rFonts w:ascii="Times New Roman" w:hAnsi="Times New Roman" w:cs="Times New Roman"/>
          <w:lang w:val="es-PE"/>
        </w:rPr>
        <w:t>.</w:t>
      </w:r>
      <w:r w:rsidRPr="00EB6591">
        <w:rPr>
          <w:rFonts w:ascii="Times New Roman" w:hAnsi="Times New Roman" w:cs="Times New Roman"/>
          <w:spacing w:val="49"/>
          <w:lang w:val="es-PE"/>
        </w:rPr>
        <w:t xml:space="preserve"> </w:t>
      </w:r>
      <w:r w:rsidRPr="00EB6591">
        <w:rPr>
          <w:rFonts w:ascii="Times New Roman" w:hAnsi="Times New Roman" w:cs="Times New Roman"/>
          <w:lang w:val="es-PE"/>
        </w:rPr>
        <w:t>Siguiendo</w:t>
      </w:r>
      <w:r w:rsidRPr="00EB6591">
        <w:rPr>
          <w:rFonts w:ascii="Times New Roman" w:hAnsi="Times New Roman" w:cs="Times New Roman"/>
          <w:spacing w:val="53"/>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37"/>
          <w:lang w:val="es-PE"/>
        </w:rPr>
        <w:t xml:space="preserve"> </w:t>
      </w:r>
      <w:r w:rsidRPr="00057264">
        <w:rPr>
          <w:rFonts w:ascii="Times New Roman" w:hAnsi="Times New Roman" w:cs="Times New Roman"/>
          <w:b/>
          <w:lang w:val="es-PE"/>
        </w:rPr>
        <w:t>procedimiento</w:t>
      </w:r>
      <w:r w:rsidRPr="00057264">
        <w:rPr>
          <w:rFonts w:ascii="Times New Roman" w:hAnsi="Times New Roman" w:cs="Times New Roman"/>
          <w:b/>
          <w:spacing w:val="58"/>
          <w:lang w:val="es-PE"/>
        </w:rPr>
        <w:t xml:space="preserve"> </w:t>
      </w:r>
      <w:r w:rsidRPr="00057264">
        <w:rPr>
          <w:rFonts w:ascii="Times New Roman" w:hAnsi="Times New Roman" w:cs="Times New Roman"/>
          <w:b/>
          <w:lang w:val="es-PE"/>
        </w:rPr>
        <w:t>del</w:t>
      </w:r>
      <w:r w:rsidRPr="00057264">
        <w:rPr>
          <w:rFonts w:ascii="Times New Roman" w:hAnsi="Times New Roman" w:cs="Times New Roman"/>
          <w:b/>
          <w:spacing w:val="48"/>
          <w:lang w:val="es-PE"/>
        </w:rPr>
        <w:t xml:space="preserve"> </w:t>
      </w:r>
      <w:r w:rsidRPr="00057264">
        <w:rPr>
          <w:rFonts w:ascii="Times New Roman" w:hAnsi="Times New Roman" w:cs="Times New Roman"/>
          <w:b/>
          <w:lang w:val="es-PE"/>
        </w:rPr>
        <w:t>PCI</w:t>
      </w:r>
      <w:r w:rsidRPr="00EB6591">
        <w:rPr>
          <w:rFonts w:ascii="Times New Roman" w:hAnsi="Times New Roman" w:cs="Times New Roman"/>
          <w:lang w:val="es-PE"/>
        </w:rPr>
        <w:t>,</w:t>
      </w:r>
      <w:r w:rsidRPr="00EB6591">
        <w:rPr>
          <w:rFonts w:ascii="Times New Roman" w:hAnsi="Times New Roman" w:cs="Times New Roman"/>
          <w:spacing w:val="43"/>
          <w:lang w:val="es-PE"/>
        </w:rPr>
        <w:t xml:space="preserve"> </w:t>
      </w:r>
      <w:r w:rsidRPr="00EB6591">
        <w:rPr>
          <w:rFonts w:ascii="Times New Roman" w:hAnsi="Times New Roman" w:cs="Times New Roman"/>
          <w:lang w:val="es-PE"/>
        </w:rPr>
        <w:t>se</w:t>
      </w:r>
      <w:r w:rsidRPr="00EB6591">
        <w:rPr>
          <w:rFonts w:ascii="Times New Roman" w:hAnsi="Times New Roman" w:cs="Times New Roman"/>
          <w:spacing w:val="46"/>
          <w:lang w:val="es-PE"/>
        </w:rPr>
        <w:t xml:space="preserve"> </w:t>
      </w:r>
      <w:r w:rsidRPr="00EB6591">
        <w:rPr>
          <w:rFonts w:ascii="Times New Roman" w:hAnsi="Times New Roman" w:cs="Times New Roman"/>
          <w:lang w:val="es-PE"/>
        </w:rPr>
        <w:t>obtiene</w:t>
      </w:r>
      <w:r w:rsidRPr="00EB6591">
        <w:rPr>
          <w:rFonts w:ascii="Times New Roman" w:hAnsi="Times New Roman" w:cs="Times New Roman"/>
          <w:w w:val="96"/>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3"/>
          <w:lang w:val="es-PE"/>
        </w:rPr>
        <w:t xml:space="preserve"> </w:t>
      </w:r>
      <w:r w:rsidRPr="00EB6591">
        <w:rPr>
          <w:rFonts w:ascii="Times New Roman" w:hAnsi="Times New Roman" w:cs="Times New Roman"/>
          <w:lang w:val="es-PE"/>
        </w:rPr>
        <w:t>máximo</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valor</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deducido</w:t>
      </w:r>
      <w:r w:rsidRPr="00EB6591">
        <w:rPr>
          <w:rFonts w:ascii="Times New Roman" w:hAnsi="Times New Roman" w:cs="Times New Roman"/>
          <w:spacing w:val="34"/>
          <w:lang w:val="es-PE"/>
        </w:rPr>
        <w:t xml:space="preserve"> </w:t>
      </w:r>
      <w:r w:rsidRPr="00EB6591">
        <w:rPr>
          <w:rFonts w:ascii="Times New Roman" w:hAnsi="Times New Roman" w:cs="Times New Roman"/>
          <w:lang w:val="es-PE"/>
        </w:rPr>
        <w:t>corregido</w:t>
      </w:r>
      <w:r w:rsidRPr="00EB6591">
        <w:rPr>
          <w:rFonts w:ascii="Times New Roman" w:hAnsi="Times New Roman" w:cs="Times New Roman"/>
          <w:spacing w:val="24"/>
          <w:lang w:val="es-PE"/>
        </w:rPr>
        <w:t xml:space="preserve"> </w:t>
      </w:r>
      <w:r>
        <w:rPr>
          <w:rFonts w:ascii="Times New Roman" w:hAnsi="Times New Roman" w:cs="Times New Roman"/>
          <w:b/>
          <w:lang w:val="es-PE"/>
        </w:rPr>
        <w:t>46.32</w:t>
      </w:r>
      <w:r w:rsidRPr="00EB6591">
        <w:rPr>
          <w:rFonts w:ascii="Times New Roman" w:hAnsi="Times New Roman" w:cs="Times New Roman"/>
          <w:lang w:val="es-PE"/>
        </w:rPr>
        <w:t>,</w:t>
      </w:r>
      <w:r w:rsidRPr="00EB6591">
        <w:rPr>
          <w:rFonts w:ascii="Times New Roman" w:hAnsi="Times New Roman" w:cs="Times New Roman"/>
          <w:spacing w:val="22"/>
          <w:lang w:val="es-PE"/>
        </w:rPr>
        <w:t xml:space="preserve"> </w:t>
      </w:r>
      <w:r w:rsidRPr="00EB6591">
        <w:rPr>
          <w:rFonts w:ascii="Times New Roman" w:hAnsi="Times New Roman" w:cs="Times New Roman"/>
          <w:lang w:val="es-PE"/>
        </w:rPr>
        <w:t>dando</w:t>
      </w:r>
      <w:r w:rsidRPr="00EB6591">
        <w:rPr>
          <w:rFonts w:ascii="Times New Roman" w:hAnsi="Times New Roman" w:cs="Times New Roman"/>
          <w:spacing w:val="27"/>
          <w:lang w:val="es-PE"/>
        </w:rPr>
        <w:t xml:space="preserve"> </w:t>
      </w:r>
      <w:r w:rsidRPr="00EB6591">
        <w:rPr>
          <w:rFonts w:ascii="Times New Roman" w:hAnsi="Times New Roman" w:cs="Times New Roman"/>
          <w:lang w:val="es-PE"/>
        </w:rPr>
        <w:t>como</w:t>
      </w:r>
      <w:r w:rsidRPr="00EB6591">
        <w:rPr>
          <w:rFonts w:ascii="Times New Roman" w:hAnsi="Times New Roman" w:cs="Times New Roman"/>
          <w:spacing w:val="25"/>
          <w:lang w:val="es-PE"/>
        </w:rPr>
        <w:t xml:space="preserve"> </w:t>
      </w:r>
      <w:r w:rsidRPr="00EB6591">
        <w:rPr>
          <w:rFonts w:ascii="Times New Roman" w:hAnsi="Times New Roman" w:cs="Times New Roman"/>
          <w:lang w:val="es-PE"/>
        </w:rPr>
        <w:t>resultado</w:t>
      </w:r>
      <w:r w:rsidRPr="00EB6591">
        <w:rPr>
          <w:rFonts w:ascii="Times New Roman" w:hAnsi="Times New Roman" w:cs="Times New Roman"/>
          <w:spacing w:val="24"/>
          <w:lang w:val="es-PE"/>
        </w:rPr>
        <w:t xml:space="preserve"> </w:t>
      </w:r>
      <w:r w:rsidRPr="00EB6591">
        <w:rPr>
          <w:rFonts w:ascii="Times New Roman" w:hAnsi="Times New Roman" w:cs="Times New Roman"/>
          <w:lang w:val="es-PE"/>
        </w:rPr>
        <w:t>el</w:t>
      </w:r>
      <w:r w:rsidRPr="00EB6591">
        <w:rPr>
          <w:rFonts w:ascii="Times New Roman" w:hAnsi="Times New Roman" w:cs="Times New Roman"/>
          <w:spacing w:val="18"/>
          <w:lang w:val="es-PE"/>
        </w:rPr>
        <w:t xml:space="preserve"> </w:t>
      </w:r>
      <w:r w:rsidRPr="00EB6591">
        <w:rPr>
          <w:rFonts w:ascii="Times New Roman" w:hAnsi="Times New Roman" w:cs="Times New Roman"/>
          <w:lang w:val="es-PE"/>
        </w:rPr>
        <w:t>índice</w:t>
      </w:r>
      <w:r w:rsidRPr="00EB6591">
        <w:rPr>
          <w:rFonts w:ascii="Times New Roman" w:hAnsi="Times New Roman" w:cs="Times New Roman"/>
          <w:spacing w:val="20"/>
          <w:lang w:val="es-PE"/>
        </w:rPr>
        <w:t xml:space="preserve"> </w:t>
      </w:r>
      <w:r w:rsidRPr="00EB6591">
        <w:rPr>
          <w:rFonts w:ascii="Times New Roman" w:hAnsi="Times New Roman" w:cs="Times New Roman"/>
          <w:lang w:val="es-PE"/>
        </w:rPr>
        <w:t>de</w:t>
      </w:r>
      <w:r w:rsidRPr="00EB6591">
        <w:rPr>
          <w:rFonts w:ascii="Times New Roman" w:hAnsi="Times New Roman" w:cs="Times New Roman"/>
          <w:w w:val="94"/>
          <w:lang w:val="es-PE"/>
        </w:rPr>
        <w:t xml:space="preserve"> </w:t>
      </w:r>
      <w:r w:rsidRPr="00EB6591">
        <w:rPr>
          <w:rFonts w:ascii="Times New Roman" w:hAnsi="Times New Roman" w:cs="Times New Roman"/>
          <w:lang w:val="es-PE"/>
        </w:rPr>
        <w:t>condición</w:t>
      </w:r>
      <w:r w:rsidRPr="00EB6591">
        <w:rPr>
          <w:rFonts w:ascii="Times New Roman" w:hAnsi="Times New Roman" w:cs="Times New Roman"/>
          <w:spacing w:val="-3"/>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2"/>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9"/>
          <w:lang w:val="es-PE"/>
        </w:rPr>
        <w:t xml:space="preserve"> </w:t>
      </w:r>
      <w:r w:rsidRPr="00EB6591">
        <w:rPr>
          <w:rFonts w:ascii="Times New Roman" w:hAnsi="Times New Roman" w:cs="Times New Roman"/>
          <w:lang w:val="es-PE"/>
        </w:rPr>
        <w:t>(PCI)</w:t>
      </w:r>
      <w:r w:rsidRPr="00EB6591">
        <w:rPr>
          <w:rFonts w:ascii="Times New Roman" w:hAnsi="Times New Roman" w:cs="Times New Roman"/>
          <w:spacing w:val="-7"/>
          <w:lang w:val="es-PE"/>
        </w:rPr>
        <w:t xml:space="preserve"> </w:t>
      </w:r>
      <w:r w:rsidRPr="00EB6591">
        <w:rPr>
          <w:rFonts w:ascii="Times New Roman" w:hAnsi="Times New Roman" w:cs="Times New Roman"/>
          <w:lang w:val="es-PE"/>
        </w:rPr>
        <w:t>de</w:t>
      </w:r>
      <w:r w:rsidRPr="00EB6591">
        <w:rPr>
          <w:rFonts w:ascii="Times New Roman" w:hAnsi="Times New Roman" w:cs="Times New Roman"/>
          <w:spacing w:val="-9"/>
          <w:lang w:val="es-PE"/>
        </w:rPr>
        <w:t xml:space="preserve"> </w:t>
      </w:r>
      <w:r>
        <w:rPr>
          <w:rFonts w:ascii="Times New Roman" w:hAnsi="Times New Roman" w:cs="Times New Roman"/>
          <w:b/>
          <w:lang w:val="es-PE"/>
        </w:rPr>
        <w:t xml:space="preserve">53.68 </w:t>
      </w:r>
      <w:r w:rsidRPr="00EB6591">
        <w:rPr>
          <w:rFonts w:ascii="Times New Roman" w:hAnsi="Times New Roman" w:cs="Times New Roman"/>
          <w:lang w:val="es-PE"/>
        </w:rPr>
        <w:t>que</w:t>
      </w:r>
      <w:r w:rsidRPr="00EB6591">
        <w:rPr>
          <w:rFonts w:ascii="Times New Roman" w:hAnsi="Times New Roman" w:cs="Times New Roman"/>
          <w:spacing w:val="-5"/>
          <w:lang w:val="es-PE"/>
        </w:rPr>
        <w:t xml:space="preserve"> </w:t>
      </w:r>
      <w:r w:rsidRPr="00EB6591">
        <w:rPr>
          <w:rFonts w:ascii="Times New Roman" w:hAnsi="Times New Roman" w:cs="Times New Roman"/>
          <w:lang w:val="es-PE"/>
        </w:rPr>
        <w:t>corresponde</w:t>
      </w:r>
      <w:r w:rsidRPr="00EB6591">
        <w:rPr>
          <w:rFonts w:ascii="Times New Roman" w:hAnsi="Times New Roman" w:cs="Times New Roman"/>
          <w:spacing w:val="14"/>
          <w:lang w:val="es-PE"/>
        </w:rPr>
        <w:t xml:space="preserve"> </w:t>
      </w:r>
      <w:r w:rsidRPr="00EB6591">
        <w:rPr>
          <w:rFonts w:ascii="Times New Roman" w:hAnsi="Times New Roman" w:cs="Times New Roman"/>
          <w:lang w:val="es-PE"/>
        </w:rPr>
        <w:t>a un</w:t>
      </w:r>
      <w:r w:rsidRPr="00EB6591">
        <w:rPr>
          <w:rFonts w:ascii="Times New Roman" w:hAnsi="Times New Roman" w:cs="Times New Roman"/>
          <w:spacing w:val="-13"/>
          <w:lang w:val="es-PE"/>
        </w:rPr>
        <w:t xml:space="preserve"> </w:t>
      </w:r>
      <w:r w:rsidRPr="00EB6591">
        <w:rPr>
          <w:rFonts w:ascii="Times New Roman" w:hAnsi="Times New Roman" w:cs="Times New Roman"/>
          <w:lang w:val="es-PE"/>
        </w:rPr>
        <w:t>pavimento</w:t>
      </w:r>
      <w:r w:rsidRPr="00EB6591">
        <w:rPr>
          <w:rFonts w:ascii="Times New Roman" w:hAnsi="Times New Roman" w:cs="Times New Roman"/>
          <w:spacing w:val="7"/>
          <w:lang w:val="es-PE"/>
        </w:rPr>
        <w:t xml:space="preserve"> </w:t>
      </w:r>
      <w:r>
        <w:rPr>
          <w:rFonts w:ascii="Times New Roman" w:hAnsi="Times New Roman" w:cs="Times New Roman"/>
          <w:b/>
          <w:lang w:val="es-PE"/>
        </w:rPr>
        <w:t>REGULAR</w:t>
      </w:r>
    </w:p>
    <w:p w:rsidR="002658BB" w:rsidRDefault="002658BB" w:rsidP="002658BB">
      <w:pPr>
        <w:pStyle w:val="Textoindependiente"/>
        <w:spacing w:before="3" w:line="360" w:lineRule="auto"/>
        <w:ind w:left="404" w:firstLine="427"/>
        <w:rPr>
          <w:rFonts w:ascii="Times New Roman" w:hAnsi="Times New Roman" w:cs="Times New Roman"/>
          <w:b/>
          <w:u w:val="single"/>
          <w:lang w:val="es-PE"/>
        </w:rPr>
      </w:pPr>
      <w:r w:rsidRPr="00EB6591">
        <w:rPr>
          <w:rFonts w:ascii="Times New Roman" w:hAnsi="Times New Roman" w:cs="Times New Roman"/>
          <w:b/>
          <w:lang w:val="es-PE"/>
        </w:rPr>
        <w:t>T</w:t>
      </w:r>
      <w:r w:rsidRPr="00057264">
        <w:rPr>
          <w:rFonts w:ascii="Times New Roman" w:hAnsi="Times New Roman" w:cs="Times New Roman"/>
          <w:b/>
          <w:u w:val="single"/>
          <w:lang w:val="es-PE"/>
        </w:rPr>
        <w:t>abla</w:t>
      </w:r>
      <w:r w:rsidRPr="00057264">
        <w:rPr>
          <w:rFonts w:ascii="Times New Roman" w:hAnsi="Times New Roman" w:cs="Times New Roman"/>
          <w:b/>
          <w:spacing w:val="13"/>
          <w:u w:val="single"/>
          <w:lang w:val="es-PE"/>
        </w:rPr>
        <w:t xml:space="preserve"> </w:t>
      </w:r>
      <w:r w:rsidRPr="00057264">
        <w:rPr>
          <w:rFonts w:ascii="Times New Roman" w:hAnsi="Times New Roman" w:cs="Times New Roman"/>
          <w:b/>
          <w:u w:val="single"/>
          <w:lang w:val="es-PE"/>
        </w:rPr>
        <w:t>8.</w:t>
      </w:r>
      <w:r w:rsidRPr="00057264">
        <w:rPr>
          <w:rFonts w:ascii="Times New Roman" w:hAnsi="Times New Roman" w:cs="Times New Roman"/>
          <w:b/>
          <w:spacing w:val="4"/>
          <w:u w:val="single"/>
          <w:lang w:val="es-PE"/>
        </w:rPr>
        <w:t xml:space="preserve"> </w:t>
      </w:r>
      <w:r w:rsidRPr="00057264">
        <w:rPr>
          <w:rFonts w:ascii="Times New Roman" w:hAnsi="Times New Roman" w:cs="Times New Roman"/>
          <w:b/>
          <w:u w:val="single"/>
          <w:lang w:val="es-PE"/>
        </w:rPr>
        <w:t>Cálculo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índice</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condición</w:t>
      </w:r>
      <w:r w:rsidRPr="00057264">
        <w:rPr>
          <w:rFonts w:ascii="Times New Roman" w:hAnsi="Times New Roman" w:cs="Times New Roman"/>
          <w:b/>
          <w:spacing w:val="7"/>
          <w:u w:val="single"/>
          <w:lang w:val="es-PE"/>
        </w:rPr>
        <w:t xml:space="preserve"> </w:t>
      </w:r>
      <w:r w:rsidRPr="00057264">
        <w:rPr>
          <w:rFonts w:ascii="Times New Roman" w:hAnsi="Times New Roman" w:cs="Times New Roman"/>
          <w:b/>
          <w:u w:val="single"/>
          <w:lang w:val="es-PE"/>
        </w:rPr>
        <w:t>del</w:t>
      </w:r>
      <w:r w:rsidRPr="00057264">
        <w:rPr>
          <w:rFonts w:ascii="Times New Roman" w:hAnsi="Times New Roman" w:cs="Times New Roman"/>
          <w:b/>
          <w:spacing w:val="-5"/>
          <w:u w:val="single"/>
          <w:lang w:val="es-PE"/>
        </w:rPr>
        <w:t xml:space="preserve"> </w:t>
      </w:r>
      <w:r w:rsidRPr="00057264">
        <w:rPr>
          <w:rFonts w:ascii="Times New Roman" w:hAnsi="Times New Roman" w:cs="Times New Roman"/>
          <w:b/>
          <w:u w:val="single"/>
          <w:lang w:val="es-PE"/>
        </w:rPr>
        <w:t>pavimento</w:t>
      </w:r>
      <w:r w:rsidRPr="00057264">
        <w:rPr>
          <w:rFonts w:ascii="Times New Roman" w:hAnsi="Times New Roman" w:cs="Times New Roman"/>
          <w:b/>
          <w:spacing w:val="-2"/>
          <w:u w:val="single"/>
          <w:lang w:val="es-PE"/>
        </w:rPr>
        <w:t xml:space="preserve"> </w:t>
      </w:r>
      <w:r w:rsidRPr="00057264">
        <w:rPr>
          <w:rFonts w:ascii="Times New Roman" w:hAnsi="Times New Roman" w:cs="Times New Roman"/>
          <w:b/>
          <w:u w:val="single"/>
          <w:lang w:val="es-PE"/>
        </w:rPr>
        <w:t>de</w:t>
      </w:r>
      <w:r w:rsidRPr="00057264">
        <w:rPr>
          <w:rFonts w:ascii="Times New Roman" w:hAnsi="Times New Roman" w:cs="Times New Roman"/>
          <w:b/>
          <w:spacing w:val="1"/>
          <w:u w:val="single"/>
          <w:lang w:val="es-PE"/>
        </w:rPr>
        <w:t xml:space="preserve"> </w:t>
      </w:r>
      <w:r w:rsidRPr="00057264">
        <w:rPr>
          <w:rFonts w:ascii="Times New Roman" w:hAnsi="Times New Roman" w:cs="Times New Roman"/>
          <w:b/>
          <w:u w:val="single"/>
          <w:lang w:val="es-PE"/>
        </w:rPr>
        <w:t>la</w:t>
      </w:r>
      <w:r w:rsidRPr="00057264">
        <w:rPr>
          <w:rFonts w:ascii="Times New Roman" w:hAnsi="Times New Roman" w:cs="Times New Roman"/>
          <w:b/>
          <w:spacing w:val="-5"/>
          <w:u w:val="single"/>
          <w:lang w:val="es-PE"/>
        </w:rPr>
        <w:t xml:space="preserve"> </w:t>
      </w:r>
      <w:r w:rsidR="00C66578">
        <w:rPr>
          <w:rFonts w:ascii="Times New Roman" w:hAnsi="Times New Roman" w:cs="Times New Roman"/>
          <w:b/>
          <w:u w:val="single"/>
          <w:lang w:val="es-PE"/>
        </w:rPr>
        <w:t>unidad N° 10</w:t>
      </w:r>
    </w:p>
    <w:p w:rsidR="002658BB" w:rsidRPr="00057264" w:rsidRDefault="002658BB" w:rsidP="002658BB">
      <w:pPr>
        <w:pStyle w:val="Textoindependiente"/>
        <w:spacing w:before="3" w:line="360" w:lineRule="auto"/>
        <w:ind w:left="404" w:firstLine="427"/>
        <w:rPr>
          <w:rFonts w:ascii="Times New Roman" w:hAnsi="Times New Roman" w:cs="Times New Roman"/>
          <w:b/>
          <w:lang w:val="es-PE"/>
        </w:rPr>
      </w:pPr>
    </w:p>
    <w:tbl>
      <w:tblPr>
        <w:tblStyle w:val="Tablaconcuadrcula"/>
        <w:tblW w:w="0" w:type="auto"/>
        <w:tblInd w:w="-176" w:type="dxa"/>
        <w:tblLook w:val="04A0" w:firstRow="1" w:lastRow="0" w:firstColumn="1" w:lastColumn="0" w:noHBand="0" w:noVBand="1"/>
      </w:tblPr>
      <w:tblGrid>
        <w:gridCol w:w="395"/>
        <w:gridCol w:w="721"/>
        <w:gridCol w:w="690"/>
        <w:gridCol w:w="766"/>
        <w:gridCol w:w="675"/>
        <w:gridCol w:w="721"/>
        <w:gridCol w:w="610"/>
        <w:gridCol w:w="610"/>
        <w:gridCol w:w="610"/>
        <w:gridCol w:w="610"/>
        <w:gridCol w:w="539"/>
        <w:gridCol w:w="71"/>
        <w:gridCol w:w="833"/>
        <w:gridCol w:w="343"/>
        <w:gridCol w:w="721"/>
      </w:tblGrid>
      <w:tr w:rsidR="002658BB" w:rsidTr="00AD56EB">
        <w:tc>
          <w:tcPr>
            <w:tcW w:w="8915" w:type="dxa"/>
            <w:gridSpan w:val="15"/>
          </w:tcPr>
          <w:p w:rsidR="002658BB" w:rsidRPr="00D06752" w:rsidRDefault="002658BB" w:rsidP="00AD56EB">
            <w:pPr>
              <w:tabs>
                <w:tab w:val="left" w:pos="7623"/>
              </w:tabs>
              <w:spacing w:before="7" w:line="280" w:lineRule="atLeast"/>
              <w:rPr>
                <w:rFonts w:ascii="Calibri"/>
                <w:b/>
              </w:rPr>
            </w:pPr>
            <w:r w:rsidRPr="00D06752">
              <w:rPr>
                <w:rFonts w:ascii="Calibri"/>
                <w:b/>
              </w:rPr>
              <w:t xml:space="preserve">Numero de deducidos &gt; 2(q)                 </w:t>
            </w:r>
            <w:r>
              <w:rPr>
                <w:rFonts w:ascii="Calibri"/>
                <w:b/>
              </w:rPr>
              <w:t>:   5</w:t>
            </w:r>
          </w:p>
          <w:p w:rsidR="002658BB" w:rsidRPr="00D06752" w:rsidRDefault="002658BB" w:rsidP="00AD56EB">
            <w:pPr>
              <w:tabs>
                <w:tab w:val="left" w:pos="7623"/>
              </w:tabs>
              <w:spacing w:before="7" w:line="280" w:lineRule="atLeast"/>
              <w:rPr>
                <w:rFonts w:ascii="Calibri"/>
                <w:b/>
              </w:rPr>
            </w:pPr>
            <w:r w:rsidRPr="00D06752">
              <w:rPr>
                <w:rFonts w:ascii="Calibri"/>
                <w:b/>
              </w:rPr>
              <w:t xml:space="preserve">Valor deducido más alto ( HDVi)           :   </w:t>
            </w:r>
            <w:r>
              <w:rPr>
                <w:rFonts w:ascii="Calibri"/>
                <w:b/>
              </w:rPr>
              <w:t>18.84</w:t>
            </w:r>
            <w:r w:rsidRPr="00D06752">
              <w:rPr>
                <w:rFonts w:ascii="Calibri"/>
                <w:b/>
              </w:rPr>
              <w:t xml:space="preserve">          </w:t>
            </w:r>
            <w:r>
              <w:rPr>
                <w:rFonts w:ascii="Calibri"/>
                <w:b/>
              </w:rPr>
              <w:t xml:space="preserve">                           </w:t>
            </w:r>
            <w:r w:rsidRPr="00D06752">
              <w:rPr>
                <w:rFonts w:ascii="Calibri"/>
                <w:b/>
              </w:rPr>
              <w:t xml:space="preserve">      mi = 1 + 9/98 (100- HDVi)</w:t>
            </w:r>
          </w:p>
          <w:p w:rsidR="002658BB" w:rsidRPr="00D06752" w:rsidRDefault="002658BB" w:rsidP="00AD56EB">
            <w:pPr>
              <w:tabs>
                <w:tab w:val="left" w:pos="7623"/>
              </w:tabs>
              <w:spacing w:before="7" w:line="280" w:lineRule="atLeast"/>
              <w:rPr>
                <w:rFonts w:ascii="Calibri"/>
                <w:b/>
              </w:rPr>
            </w:pPr>
            <w:r w:rsidRPr="00D06752">
              <w:rPr>
                <w:rFonts w:ascii="Calibri"/>
                <w:b/>
              </w:rPr>
              <w:t xml:space="preserve">Numero admisible de deducidos (mi)  :  </w:t>
            </w:r>
            <w:r>
              <w:rPr>
                <w:rFonts w:ascii="Calibri"/>
                <w:b/>
              </w:rPr>
              <w:t xml:space="preserve"> 8.45</w:t>
            </w:r>
          </w:p>
        </w:tc>
      </w:tr>
      <w:tr w:rsidR="002658BB" w:rsidTr="00AD56EB">
        <w:tc>
          <w:tcPr>
            <w:tcW w:w="395" w:type="dxa"/>
          </w:tcPr>
          <w:p w:rsidR="002658BB" w:rsidRPr="00D06752" w:rsidRDefault="002658BB" w:rsidP="00AD56EB">
            <w:pPr>
              <w:tabs>
                <w:tab w:val="left" w:pos="7623"/>
              </w:tabs>
              <w:spacing w:before="7" w:line="280" w:lineRule="atLeast"/>
              <w:rPr>
                <w:rFonts w:ascii="Calibri"/>
                <w:b/>
              </w:rPr>
            </w:pPr>
            <w:r w:rsidRPr="00D06752">
              <w:rPr>
                <w:rFonts w:ascii="Calibri"/>
                <w:b/>
              </w:rPr>
              <w:t>#</w:t>
            </w:r>
          </w:p>
        </w:tc>
        <w:tc>
          <w:tcPr>
            <w:tcW w:w="6552" w:type="dxa"/>
            <w:gridSpan w:val="10"/>
          </w:tcPr>
          <w:p w:rsidR="002658BB" w:rsidRPr="00D06752" w:rsidRDefault="002658BB" w:rsidP="00AD56EB">
            <w:pPr>
              <w:tabs>
                <w:tab w:val="left" w:pos="7623"/>
              </w:tabs>
              <w:spacing w:before="7" w:line="280" w:lineRule="atLeast"/>
              <w:jc w:val="center"/>
              <w:rPr>
                <w:rFonts w:ascii="Calibri"/>
                <w:b/>
              </w:rPr>
            </w:pPr>
            <w:r w:rsidRPr="00D06752">
              <w:rPr>
                <w:rFonts w:ascii="Calibri"/>
                <w:b/>
              </w:rPr>
              <w:t>VALORES</w:t>
            </w:r>
            <w:r w:rsidRPr="00D06752">
              <w:rPr>
                <w:rFonts w:ascii="Calibri"/>
                <w:b/>
                <w:u w:val="single" w:color="000000"/>
              </w:rPr>
              <w:t xml:space="preserve"> </w:t>
            </w:r>
            <w:r w:rsidRPr="00D06752">
              <w:rPr>
                <w:rFonts w:ascii="Calibri"/>
                <w:b/>
              </w:rPr>
              <w:t>DEDUCIDOS</w:t>
            </w:r>
          </w:p>
        </w:tc>
        <w:tc>
          <w:tcPr>
            <w:tcW w:w="904" w:type="dxa"/>
            <w:gridSpan w:val="2"/>
          </w:tcPr>
          <w:p w:rsidR="002658BB" w:rsidRPr="00D06752" w:rsidRDefault="002658BB" w:rsidP="00AD56EB">
            <w:pPr>
              <w:tabs>
                <w:tab w:val="left" w:pos="7623"/>
              </w:tabs>
              <w:spacing w:before="7" w:line="280" w:lineRule="atLeast"/>
              <w:rPr>
                <w:rFonts w:ascii="Calibri"/>
                <w:b/>
              </w:rPr>
            </w:pPr>
            <w:r w:rsidRPr="00D06752">
              <w:rPr>
                <w:rFonts w:ascii="Calibri"/>
                <w:b/>
              </w:rPr>
              <w:t>TOTAL</w:t>
            </w:r>
          </w:p>
        </w:tc>
        <w:tc>
          <w:tcPr>
            <w:tcW w:w="343" w:type="dxa"/>
          </w:tcPr>
          <w:p w:rsidR="002658BB" w:rsidRPr="00D06752" w:rsidRDefault="002658BB" w:rsidP="00AD56EB">
            <w:pPr>
              <w:tabs>
                <w:tab w:val="left" w:pos="7623"/>
              </w:tabs>
              <w:spacing w:before="7" w:line="280" w:lineRule="atLeast"/>
              <w:rPr>
                <w:rFonts w:ascii="Calibri"/>
                <w:b/>
              </w:rPr>
            </w:pPr>
            <w:r w:rsidRPr="00D06752">
              <w:rPr>
                <w:rFonts w:ascii="Calibri"/>
                <w:b/>
              </w:rPr>
              <w:t>q</w:t>
            </w:r>
          </w:p>
        </w:tc>
        <w:tc>
          <w:tcPr>
            <w:tcW w:w="721" w:type="dxa"/>
          </w:tcPr>
          <w:p w:rsidR="002658BB" w:rsidRPr="00D06752" w:rsidRDefault="002658BB" w:rsidP="00AD56EB">
            <w:pPr>
              <w:tabs>
                <w:tab w:val="left" w:pos="7623"/>
              </w:tabs>
              <w:spacing w:before="7" w:line="280" w:lineRule="atLeast"/>
              <w:rPr>
                <w:rFonts w:ascii="Calibri"/>
                <w:b/>
                <w:u w:val="single" w:color="000000"/>
              </w:rPr>
            </w:pPr>
            <w:r w:rsidRPr="00D06752">
              <w:rPr>
                <w:rFonts w:ascii="Calibri"/>
                <w:b/>
              </w:rPr>
              <w:t>CDV</w:t>
            </w:r>
          </w:p>
        </w:tc>
      </w:tr>
      <w:tr w:rsidR="002675C0" w:rsidTr="00AD56EB">
        <w:tc>
          <w:tcPr>
            <w:tcW w:w="395" w:type="dxa"/>
          </w:tcPr>
          <w:p w:rsidR="002675C0" w:rsidRPr="00826C34" w:rsidRDefault="002675C0" w:rsidP="00AD56EB">
            <w:pPr>
              <w:tabs>
                <w:tab w:val="left" w:pos="7623"/>
              </w:tabs>
              <w:spacing w:before="7" w:line="280" w:lineRule="atLeast"/>
              <w:rPr>
                <w:rFonts w:ascii="Calibri"/>
                <w:b/>
              </w:rPr>
            </w:pPr>
            <w:r w:rsidRPr="00826C34">
              <w:rPr>
                <w:rFonts w:ascii="Calibri"/>
                <w:b/>
              </w:rPr>
              <w:t>1</w:t>
            </w:r>
          </w:p>
        </w:tc>
        <w:tc>
          <w:tcPr>
            <w:tcW w:w="721" w:type="dxa"/>
          </w:tcPr>
          <w:p w:rsidR="002675C0" w:rsidRPr="00175ADC" w:rsidRDefault="002675C0" w:rsidP="00AD56EB">
            <w:pPr>
              <w:tabs>
                <w:tab w:val="left" w:pos="7623"/>
              </w:tabs>
              <w:spacing w:before="7" w:line="280" w:lineRule="atLeast"/>
              <w:jc w:val="center"/>
              <w:rPr>
                <w:rFonts w:ascii="Calibri"/>
                <w:b/>
              </w:rPr>
            </w:pPr>
            <w:r>
              <w:rPr>
                <w:rFonts w:ascii="Calibri"/>
                <w:b/>
              </w:rPr>
              <w:t>18.62</w:t>
            </w:r>
          </w:p>
        </w:tc>
        <w:tc>
          <w:tcPr>
            <w:tcW w:w="690" w:type="dxa"/>
          </w:tcPr>
          <w:p w:rsidR="002675C0" w:rsidRPr="00175ADC" w:rsidRDefault="002675C0" w:rsidP="00AD56EB">
            <w:pPr>
              <w:tabs>
                <w:tab w:val="left" w:pos="7623"/>
              </w:tabs>
              <w:spacing w:before="7" w:line="280" w:lineRule="atLeast"/>
              <w:jc w:val="center"/>
              <w:rPr>
                <w:rFonts w:ascii="Calibri"/>
                <w:b/>
              </w:rPr>
            </w:pPr>
            <w:r>
              <w:rPr>
                <w:rFonts w:ascii="Calibri"/>
                <w:b/>
                <w:sz w:val="20"/>
              </w:rPr>
              <w:t>17.47</w:t>
            </w:r>
          </w:p>
        </w:tc>
        <w:tc>
          <w:tcPr>
            <w:tcW w:w="766" w:type="dxa"/>
          </w:tcPr>
          <w:p w:rsidR="002675C0" w:rsidRPr="00175ADC" w:rsidRDefault="002675C0" w:rsidP="00AD56EB">
            <w:pPr>
              <w:tabs>
                <w:tab w:val="left" w:pos="7623"/>
              </w:tabs>
              <w:spacing w:before="7" w:line="280" w:lineRule="atLeast"/>
              <w:jc w:val="center"/>
              <w:rPr>
                <w:rFonts w:ascii="Calibri"/>
                <w:b/>
              </w:rPr>
            </w:pPr>
            <w:r>
              <w:rPr>
                <w:rFonts w:ascii="Calibri"/>
                <w:b/>
              </w:rPr>
              <w:t>17.24</w:t>
            </w:r>
          </w:p>
        </w:tc>
        <w:tc>
          <w:tcPr>
            <w:tcW w:w="675" w:type="dxa"/>
          </w:tcPr>
          <w:p w:rsidR="002675C0" w:rsidRPr="00175ADC" w:rsidRDefault="002675C0" w:rsidP="00AD56EB">
            <w:pPr>
              <w:tabs>
                <w:tab w:val="left" w:pos="7623"/>
              </w:tabs>
              <w:spacing w:before="7" w:line="280" w:lineRule="atLeast"/>
              <w:jc w:val="center"/>
              <w:rPr>
                <w:rFonts w:ascii="Calibri"/>
                <w:b/>
              </w:rPr>
            </w:pPr>
            <w:r>
              <w:rPr>
                <w:rFonts w:ascii="Calibri"/>
                <w:b/>
                <w:sz w:val="20"/>
              </w:rPr>
              <w:t>17.13</w:t>
            </w:r>
          </w:p>
        </w:tc>
        <w:tc>
          <w:tcPr>
            <w:tcW w:w="721" w:type="dxa"/>
          </w:tcPr>
          <w:p w:rsidR="002675C0" w:rsidRDefault="002675C0" w:rsidP="00AD56EB">
            <w:pPr>
              <w:jc w:val="center"/>
            </w:pPr>
            <w:r>
              <w:rPr>
                <w:rFonts w:ascii="Calibri"/>
                <w:b/>
              </w:rPr>
              <w:t>4</w:t>
            </w:r>
          </w:p>
        </w:tc>
        <w:tc>
          <w:tcPr>
            <w:tcW w:w="610" w:type="dxa"/>
          </w:tcPr>
          <w:p w:rsidR="002675C0" w:rsidRPr="00175ADC" w:rsidRDefault="002675C0" w:rsidP="00AD56EB">
            <w:pPr>
              <w:tabs>
                <w:tab w:val="left" w:pos="7623"/>
              </w:tabs>
              <w:spacing w:before="7" w:line="280" w:lineRule="atLeast"/>
              <w:jc w:val="center"/>
              <w:rPr>
                <w:rFonts w:ascii="Calibri"/>
                <w:b/>
              </w:rPr>
            </w:pPr>
            <w:r>
              <w:rPr>
                <w:rFonts w:ascii="Calibri"/>
                <w:b/>
              </w:rPr>
              <w:t>1.84</w:t>
            </w:r>
          </w:p>
        </w:tc>
        <w:tc>
          <w:tcPr>
            <w:tcW w:w="610" w:type="dxa"/>
          </w:tcPr>
          <w:p w:rsidR="002675C0" w:rsidRDefault="002675C0" w:rsidP="00AD56EB">
            <w:r>
              <w:rPr>
                <w:rFonts w:ascii="Calibri"/>
                <w:b/>
              </w:rPr>
              <w:t>1.45</w:t>
            </w:r>
          </w:p>
        </w:tc>
        <w:tc>
          <w:tcPr>
            <w:tcW w:w="610" w:type="dxa"/>
          </w:tcPr>
          <w:p w:rsidR="002675C0" w:rsidRDefault="002675C0" w:rsidP="00AD56EB">
            <w:r w:rsidRPr="00BF259C">
              <w:rPr>
                <w:rFonts w:ascii="Calibri"/>
                <w:b/>
              </w:rPr>
              <w:t>0.</w:t>
            </w:r>
            <w:r>
              <w:rPr>
                <w:rFonts w:ascii="Calibri"/>
                <w:b/>
              </w:rPr>
              <w:t>51</w:t>
            </w:r>
          </w:p>
        </w:tc>
        <w:tc>
          <w:tcPr>
            <w:tcW w:w="610" w:type="dxa"/>
          </w:tcPr>
          <w:p w:rsidR="002675C0" w:rsidRPr="00175ADC" w:rsidRDefault="002675C0" w:rsidP="00AD56EB">
            <w:pPr>
              <w:tabs>
                <w:tab w:val="left" w:pos="7623"/>
              </w:tabs>
              <w:spacing w:before="7" w:line="280" w:lineRule="atLeast"/>
              <w:jc w:val="center"/>
              <w:rPr>
                <w:rFonts w:ascii="Calibri"/>
                <w:b/>
              </w:rPr>
            </w:pPr>
            <w:r>
              <w:rPr>
                <w:rFonts w:ascii="Calibri"/>
                <w:b/>
              </w:rPr>
              <w:t>0.41</w:t>
            </w:r>
          </w:p>
        </w:tc>
        <w:tc>
          <w:tcPr>
            <w:tcW w:w="610" w:type="dxa"/>
            <w:gridSpan w:val="2"/>
          </w:tcPr>
          <w:p w:rsidR="002675C0" w:rsidRPr="00175ADC" w:rsidRDefault="002675C0" w:rsidP="00AD56EB">
            <w:pPr>
              <w:tabs>
                <w:tab w:val="left" w:pos="7623"/>
              </w:tabs>
              <w:spacing w:before="7" w:line="280" w:lineRule="atLeast"/>
              <w:jc w:val="center"/>
              <w:rPr>
                <w:rFonts w:ascii="Calibri"/>
                <w:b/>
              </w:rPr>
            </w:pPr>
            <w:r>
              <w:rPr>
                <w:rFonts w:ascii="Calibri"/>
                <w:b/>
              </w:rPr>
              <w:t>0.04</w:t>
            </w:r>
          </w:p>
        </w:tc>
        <w:tc>
          <w:tcPr>
            <w:tcW w:w="833" w:type="dxa"/>
            <w:shd w:val="clear" w:color="auto" w:fill="B3D5AB" w:themeFill="accent4" w:themeFillTint="66"/>
            <w:vAlign w:val="bottom"/>
          </w:tcPr>
          <w:p w:rsidR="002675C0" w:rsidRPr="002675C0" w:rsidRDefault="002675C0">
            <w:pPr>
              <w:jc w:val="right"/>
              <w:rPr>
                <w:rFonts w:ascii="Calibri" w:hAnsi="Calibri" w:cs="Calibri"/>
                <w:b/>
                <w:color w:val="000000"/>
              </w:rPr>
            </w:pPr>
            <w:r w:rsidRPr="002675C0">
              <w:rPr>
                <w:rFonts w:ascii="Calibri" w:hAnsi="Calibri" w:cs="Calibri"/>
                <w:b/>
                <w:color w:val="000000"/>
              </w:rPr>
              <w:t>78.71</w:t>
            </w:r>
          </w:p>
        </w:tc>
        <w:tc>
          <w:tcPr>
            <w:tcW w:w="343" w:type="dxa"/>
          </w:tcPr>
          <w:p w:rsidR="002675C0" w:rsidRPr="003C65C1" w:rsidRDefault="002675C0" w:rsidP="00AD56EB">
            <w:pPr>
              <w:tabs>
                <w:tab w:val="left" w:pos="7623"/>
              </w:tabs>
              <w:spacing w:before="7" w:line="280" w:lineRule="atLeast"/>
              <w:jc w:val="center"/>
              <w:rPr>
                <w:rFonts w:ascii="Calibri"/>
                <w:b/>
              </w:rPr>
            </w:pPr>
            <w:r>
              <w:rPr>
                <w:rFonts w:ascii="Calibri"/>
                <w:b/>
              </w:rPr>
              <w:t>5</w:t>
            </w:r>
          </w:p>
        </w:tc>
        <w:tc>
          <w:tcPr>
            <w:tcW w:w="721" w:type="dxa"/>
            <w:shd w:val="clear" w:color="auto" w:fill="FFFF00"/>
            <w:vAlign w:val="bottom"/>
          </w:tcPr>
          <w:p w:rsidR="002675C0" w:rsidRPr="002675C0" w:rsidRDefault="002675C0">
            <w:pPr>
              <w:jc w:val="right"/>
              <w:rPr>
                <w:rFonts w:ascii="Calibri" w:hAnsi="Calibri" w:cs="Calibri"/>
                <w:b/>
                <w:color w:val="000000"/>
              </w:rPr>
            </w:pPr>
            <w:r w:rsidRPr="002675C0">
              <w:rPr>
                <w:rFonts w:ascii="Calibri" w:hAnsi="Calibri" w:cs="Calibri"/>
                <w:b/>
                <w:color w:val="000000"/>
              </w:rPr>
              <w:t>43.57</w:t>
            </w:r>
          </w:p>
        </w:tc>
      </w:tr>
      <w:tr w:rsidR="002675C0" w:rsidTr="00AD56EB">
        <w:tc>
          <w:tcPr>
            <w:tcW w:w="395" w:type="dxa"/>
          </w:tcPr>
          <w:p w:rsidR="002675C0" w:rsidRPr="00826C34" w:rsidRDefault="002675C0" w:rsidP="00AD56EB">
            <w:pPr>
              <w:tabs>
                <w:tab w:val="left" w:pos="7623"/>
              </w:tabs>
              <w:spacing w:before="7" w:line="280" w:lineRule="atLeast"/>
              <w:rPr>
                <w:rFonts w:ascii="Calibri"/>
                <w:b/>
              </w:rPr>
            </w:pPr>
            <w:r w:rsidRPr="00826C34">
              <w:rPr>
                <w:rFonts w:ascii="Calibri"/>
                <w:b/>
              </w:rPr>
              <w:t>2</w:t>
            </w:r>
          </w:p>
        </w:tc>
        <w:tc>
          <w:tcPr>
            <w:tcW w:w="721" w:type="dxa"/>
          </w:tcPr>
          <w:p w:rsidR="002675C0" w:rsidRDefault="002675C0">
            <w:r w:rsidRPr="001E531D">
              <w:rPr>
                <w:rFonts w:ascii="Calibri"/>
                <w:b/>
              </w:rPr>
              <w:t>18.62</w:t>
            </w:r>
          </w:p>
        </w:tc>
        <w:tc>
          <w:tcPr>
            <w:tcW w:w="690" w:type="dxa"/>
          </w:tcPr>
          <w:p w:rsidR="002675C0" w:rsidRDefault="002675C0">
            <w:r w:rsidRPr="001E1B1B">
              <w:rPr>
                <w:rFonts w:ascii="Calibri"/>
                <w:b/>
                <w:sz w:val="20"/>
              </w:rPr>
              <w:t>17.47</w:t>
            </w:r>
          </w:p>
        </w:tc>
        <w:tc>
          <w:tcPr>
            <w:tcW w:w="766" w:type="dxa"/>
          </w:tcPr>
          <w:p w:rsidR="002675C0" w:rsidRDefault="002675C0">
            <w:r w:rsidRPr="00B023C7">
              <w:rPr>
                <w:rFonts w:ascii="Calibri"/>
                <w:b/>
              </w:rPr>
              <w:t>17.24</w:t>
            </w:r>
          </w:p>
        </w:tc>
        <w:tc>
          <w:tcPr>
            <w:tcW w:w="675" w:type="dxa"/>
          </w:tcPr>
          <w:p w:rsidR="002675C0" w:rsidRDefault="002675C0" w:rsidP="00AD56EB">
            <w:pPr>
              <w:jc w:val="center"/>
            </w:pPr>
            <w:r>
              <w:rPr>
                <w:rFonts w:ascii="Calibri"/>
                <w:b/>
                <w:sz w:val="20"/>
              </w:rPr>
              <w:t>17.13</w:t>
            </w:r>
          </w:p>
        </w:tc>
        <w:tc>
          <w:tcPr>
            <w:tcW w:w="721" w:type="dxa"/>
          </w:tcPr>
          <w:p w:rsidR="002675C0" w:rsidRDefault="002675C0" w:rsidP="00AD56EB">
            <w:pPr>
              <w:jc w:val="center"/>
            </w:pPr>
            <w:r w:rsidRPr="00175ADC">
              <w:rPr>
                <w:rFonts w:ascii="Calibri"/>
                <w:b/>
              </w:rPr>
              <w:t>2</w:t>
            </w:r>
          </w:p>
        </w:tc>
        <w:tc>
          <w:tcPr>
            <w:tcW w:w="610" w:type="dxa"/>
          </w:tcPr>
          <w:p w:rsidR="002675C0" w:rsidRDefault="002675C0">
            <w:r w:rsidRPr="00221B3B">
              <w:rPr>
                <w:rFonts w:ascii="Calibri"/>
                <w:b/>
              </w:rPr>
              <w:t>1.84</w:t>
            </w:r>
          </w:p>
        </w:tc>
        <w:tc>
          <w:tcPr>
            <w:tcW w:w="610" w:type="dxa"/>
          </w:tcPr>
          <w:p w:rsidR="002675C0" w:rsidRDefault="002675C0">
            <w:r w:rsidRPr="00936BA6">
              <w:rPr>
                <w:rFonts w:ascii="Calibri"/>
                <w:b/>
              </w:rPr>
              <w:t>1.45</w:t>
            </w:r>
          </w:p>
        </w:tc>
        <w:tc>
          <w:tcPr>
            <w:tcW w:w="610" w:type="dxa"/>
          </w:tcPr>
          <w:p w:rsidR="002675C0" w:rsidRDefault="002675C0">
            <w:r w:rsidRPr="0092669B">
              <w:rPr>
                <w:rFonts w:ascii="Calibri"/>
                <w:b/>
              </w:rPr>
              <w:t>0.51</w:t>
            </w:r>
          </w:p>
        </w:tc>
        <w:tc>
          <w:tcPr>
            <w:tcW w:w="610" w:type="dxa"/>
          </w:tcPr>
          <w:p w:rsidR="002675C0" w:rsidRDefault="002675C0">
            <w:r w:rsidRPr="00F179D4">
              <w:rPr>
                <w:rFonts w:ascii="Calibri"/>
                <w:b/>
              </w:rPr>
              <w:t>0.41</w:t>
            </w:r>
          </w:p>
        </w:tc>
        <w:tc>
          <w:tcPr>
            <w:tcW w:w="610" w:type="dxa"/>
            <w:gridSpan w:val="2"/>
          </w:tcPr>
          <w:p w:rsidR="002675C0" w:rsidRDefault="002675C0">
            <w:r w:rsidRPr="004F7AB2">
              <w:rPr>
                <w:rFonts w:ascii="Calibri"/>
                <w:b/>
              </w:rPr>
              <w:t>0.04</w:t>
            </w:r>
          </w:p>
        </w:tc>
        <w:tc>
          <w:tcPr>
            <w:tcW w:w="833" w:type="dxa"/>
            <w:vAlign w:val="bottom"/>
          </w:tcPr>
          <w:p w:rsidR="002675C0" w:rsidRPr="002675C0" w:rsidRDefault="002675C0">
            <w:pPr>
              <w:jc w:val="right"/>
              <w:rPr>
                <w:rFonts w:ascii="Calibri" w:hAnsi="Calibri" w:cs="Calibri"/>
                <w:b/>
                <w:color w:val="000000"/>
              </w:rPr>
            </w:pPr>
            <w:r w:rsidRPr="002675C0">
              <w:rPr>
                <w:rFonts w:ascii="Calibri" w:hAnsi="Calibri" w:cs="Calibri"/>
                <w:b/>
                <w:color w:val="000000"/>
              </w:rPr>
              <w:t>76.71</w:t>
            </w:r>
          </w:p>
        </w:tc>
        <w:tc>
          <w:tcPr>
            <w:tcW w:w="343" w:type="dxa"/>
          </w:tcPr>
          <w:p w:rsidR="002675C0" w:rsidRPr="003C65C1" w:rsidRDefault="002675C0" w:rsidP="00AD56EB">
            <w:pPr>
              <w:tabs>
                <w:tab w:val="left" w:pos="7623"/>
              </w:tabs>
              <w:spacing w:before="7" w:line="280" w:lineRule="atLeast"/>
              <w:jc w:val="center"/>
              <w:rPr>
                <w:rFonts w:ascii="Calibri"/>
                <w:b/>
              </w:rPr>
            </w:pPr>
            <w:r>
              <w:rPr>
                <w:rFonts w:ascii="Calibri"/>
                <w:b/>
              </w:rPr>
              <w:t>4</w:t>
            </w:r>
          </w:p>
        </w:tc>
        <w:tc>
          <w:tcPr>
            <w:tcW w:w="721" w:type="dxa"/>
            <w:shd w:val="clear" w:color="auto" w:fill="F9B268" w:themeFill="accent1" w:themeFillTint="99"/>
            <w:vAlign w:val="bottom"/>
          </w:tcPr>
          <w:p w:rsidR="002675C0" w:rsidRPr="002675C0" w:rsidRDefault="002675C0">
            <w:pPr>
              <w:jc w:val="right"/>
              <w:rPr>
                <w:rFonts w:ascii="Calibri" w:hAnsi="Calibri" w:cs="Calibri"/>
                <w:b/>
                <w:color w:val="000000"/>
              </w:rPr>
            </w:pPr>
            <w:r w:rsidRPr="002675C0">
              <w:rPr>
                <w:rFonts w:ascii="Calibri" w:hAnsi="Calibri" w:cs="Calibri"/>
                <w:b/>
                <w:color w:val="000000"/>
              </w:rPr>
              <w:t>45.03</w:t>
            </w:r>
          </w:p>
        </w:tc>
      </w:tr>
      <w:tr w:rsidR="002675C0" w:rsidTr="00AD56EB">
        <w:tc>
          <w:tcPr>
            <w:tcW w:w="395" w:type="dxa"/>
          </w:tcPr>
          <w:p w:rsidR="002675C0" w:rsidRPr="00826C34" w:rsidRDefault="002675C0" w:rsidP="00AD56EB">
            <w:pPr>
              <w:tabs>
                <w:tab w:val="left" w:pos="7623"/>
              </w:tabs>
              <w:spacing w:before="7" w:line="280" w:lineRule="atLeast"/>
              <w:rPr>
                <w:rFonts w:ascii="Calibri"/>
                <w:b/>
              </w:rPr>
            </w:pPr>
            <w:r w:rsidRPr="00826C34">
              <w:rPr>
                <w:rFonts w:ascii="Calibri"/>
                <w:b/>
              </w:rPr>
              <w:t>3</w:t>
            </w:r>
          </w:p>
        </w:tc>
        <w:tc>
          <w:tcPr>
            <w:tcW w:w="721" w:type="dxa"/>
          </w:tcPr>
          <w:p w:rsidR="002675C0" w:rsidRDefault="002675C0">
            <w:r w:rsidRPr="001E531D">
              <w:rPr>
                <w:rFonts w:ascii="Calibri"/>
                <w:b/>
              </w:rPr>
              <w:t>18.62</w:t>
            </w:r>
          </w:p>
        </w:tc>
        <w:tc>
          <w:tcPr>
            <w:tcW w:w="690" w:type="dxa"/>
          </w:tcPr>
          <w:p w:rsidR="002675C0" w:rsidRDefault="002675C0">
            <w:r w:rsidRPr="001E1B1B">
              <w:rPr>
                <w:rFonts w:ascii="Calibri"/>
                <w:b/>
                <w:sz w:val="20"/>
              </w:rPr>
              <w:t>17.47</w:t>
            </w:r>
          </w:p>
        </w:tc>
        <w:tc>
          <w:tcPr>
            <w:tcW w:w="766" w:type="dxa"/>
          </w:tcPr>
          <w:p w:rsidR="002675C0" w:rsidRDefault="002675C0">
            <w:r w:rsidRPr="00B023C7">
              <w:rPr>
                <w:rFonts w:ascii="Calibri"/>
                <w:b/>
              </w:rPr>
              <w:t>17.24</w:t>
            </w:r>
          </w:p>
        </w:tc>
        <w:tc>
          <w:tcPr>
            <w:tcW w:w="675" w:type="dxa"/>
          </w:tcPr>
          <w:p w:rsidR="002675C0" w:rsidRDefault="002675C0" w:rsidP="00AD56EB">
            <w:pPr>
              <w:jc w:val="center"/>
            </w:pPr>
            <w:r w:rsidRPr="00175ADC">
              <w:rPr>
                <w:rFonts w:ascii="Calibri"/>
                <w:b/>
              </w:rPr>
              <w:t>2</w:t>
            </w:r>
          </w:p>
        </w:tc>
        <w:tc>
          <w:tcPr>
            <w:tcW w:w="721" w:type="dxa"/>
          </w:tcPr>
          <w:p w:rsidR="002675C0" w:rsidRDefault="002675C0" w:rsidP="00AD56EB">
            <w:pPr>
              <w:jc w:val="center"/>
            </w:pPr>
            <w:r w:rsidRPr="00175ADC">
              <w:rPr>
                <w:rFonts w:ascii="Calibri"/>
                <w:b/>
              </w:rPr>
              <w:t>2</w:t>
            </w:r>
          </w:p>
        </w:tc>
        <w:tc>
          <w:tcPr>
            <w:tcW w:w="610" w:type="dxa"/>
          </w:tcPr>
          <w:p w:rsidR="002675C0" w:rsidRDefault="002675C0">
            <w:r w:rsidRPr="00221B3B">
              <w:rPr>
                <w:rFonts w:ascii="Calibri"/>
                <w:b/>
              </w:rPr>
              <w:t>1.84</w:t>
            </w:r>
          </w:p>
        </w:tc>
        <w:tc>
          <w:tcPr>
            <w:tcW w:w="610" w:type="dxa"/>
          </w:tcPr>
          <w:p w:rsidR="002675C0" w:rsidRDefault="002675C0">
            <w:r w:rsidRPr="00936BA6">
              <w:rPr>
                <w:rFonts w:ascii="Calibri"/>
                <w:b/>
              </w:rPr>
              <w:t>1.45</w:t>
            </w:r>
          </w:p>
        </w:tc>
        <w:tc>
          <w:tcPr>
            <w:tcW w:w="610" w:type="dxa"/>
          </w:tcPr>
          <w:p w:rsidR="002675C0" w:rsidRDefault="002675C0">
            <w:r w:rsidRPr="0092669B">
              <w:rPr>
                <w:rFonts w:ascii="Calibri"/>
                <w:b/>
              </w:rPr>
              <w:t>0.51</w:t>
            </w:r>
          </w:p>
        </w:tc>
        <w:tc>
          <w:tcPr>
            <w:tcW w:w="610" w:type="dxa"/>
          </w:tcPr>
          <w:p w:rsidR="002675C0" w:rsidRDefault="002675C0">
            <w:r w:rsidRPr="00F179D4">
              <w:rPr>
                <w:rFonts w:ascii="Calibri"/>
                <w:b/>
              </w:rPr>
              <w:t>0.41</w:t>
            </w:r>
          </w:p>
        </w:tc>
        <w:tc>
          <w:tcPr>
            <w:tcW w:w="610" w:type="dxa"/>
            <w:gridSpan w:val="2"/>
          </w:tcPr>
          <w:p w:rsidR="002675C0" w:rsidRDefault="002675C0">
            <w:r w:rsidRPr="004F7AB2">
              <w:rPr>
                <w:rFonts w:ascii="Calibri"/>
                <w:b/>
              </w:rPr>
              <w:t>0.04</w:t>
            </w:r>
          </w:p>
        </w:tc>
        <w:tc>
          <w:tcPr>
            <w:tcW w:w="833" w:type="dxa"/>
            <w:vAlign w:val="bottom"/>
          </w:tcPr>
          <w:p w:rsidR="002675C0" w:rsidRPr="002675C0" w:rsidRDefault="002675C0">
            <w:pPr>
              <w:jc w:val="right"/>
              <w:rPr>
                <w:rFonts w:ascii="Calibri" w:hAnsi="Calibri" w:cs="Calibri"/>
                <w:b/>
                <w:color w:val="000000"/>
              </w:rPr>
            </w:pPr>
            <w:r w:rsidRPr="002675C0">
              <w:rPr>
                <w:rFonts w:ascii="Calibri" w:hAnsi="Calibri" w:cs="Calibri"/>
                <w:b/>
                <w:color w:val="000000"/>
              </w:rPr>
              <w:t>61.58</w:t>
            </w:r>
          </w:p>
        </w:tc>
        <w:tc>
          <w:tcPr>
            <w:tcW w:w="343" w:type="dxa"/>
          </w:tcPr>
          <w:p w:rsidR="002675C0" w:rsidRPr="003C65C1" w:rsidRDefault="002675C0" w:rsidP="00AD56EB">
            <w:pPr>
              <w:tabs>
                <w:tab w:val="left" w:pos="7623"/>
              </w:tabs>
              <w:spacing w:before="7" w:line="280" w:lineRule="atLeast"/>
              <w:jc w:val="center"/>
              <w:rPr>
                <w:rFonts w:ascii="Calibri"/>
                <w:b/>
              </w:rPr>
            </w:pPr>
            <w:r>
              <w:rPr>
                <w:rFonts w:ascii="Calibri"/>
                <w:b/>
              </w:rPr>
              <w:t>3</w:t>
            </w:r>
          </w:p>
        </w:tc>
        <w:tc>
          <w:tcPr>
            <w:tcW w:w="721" w:type="dxa"/>
            <w:vAlign w:val="bottom"/>
          </w:tcPr>
          <w:p w:rsidR="002675C0" w:rsidRPr="002675C0" w:rsidRDefault="002675C0">
            <w:pPr>
              <w:jc w:val="right"/>
              <w:rPr>
                <w:rFonts w:ascii="Calibri" w:hAnsi="Calibri" w:cs="Calibri"/>
                <w:b/>
                <w:color w:val="000000"/>
              </w:rPr>
            </w:pPr>
            <w:r w:rsidRPr="002675C0">
              <w:rPr>
                <w:rFonts w:ascii="Calibri" w:hAnsi="Calibri" w:cs="Calibri"/>
                <w:b/>
                <w:color w:val="000000"/>
              </w:rPr>
              <w:t>39.54</w:t>
            </w:r>
          </w:p>
        </w:tc>
      </w:tr>
      <w:tr w:rsidR="002675C0" w:rsidTr="00AD56EB">
        <w:tc>
          <w:tcPr>
            <w:tcW w:w="395" w:type="dxa"/>
          </w:tcPr>
          <w:p w:rsidR="002675C0" w:rsidRPr="00826C34" w:rsidRDefault="002675C0" w:rsidP="00AD56EB">
            <w:pPr>
              <w:tabs>
                <w:tab w:val="left" w:pos="7623"/>
              </w:tabs>
              <w:spacing w:before="7" w:line="280" w:lineRule="atLeast"/>
              <w:rPr>
                <w:rFonts w:ascii="Calibri"/>
                <w:b/>
              </w:rPr>
            </w:pPr>
            <w:r w:rsidRPr="00826C34">
              <w:rPr>
                <w:rFonts w:ascii="Calibri"/>
                <w:b/>
              </w:rPr>
              <w:t>4</w:t>
            </w:r>
          </w:p>
        </w:tc>
        <w:tc>
          <w:tcPr>
            <w:tcW w:w="721" w:type="dxa"/>
          </w:tcPr>
          <w:p w:rsidR="002675C0" w:rsidRDefault="002675C0">
            <w:r w:rsidRPr="001E531D">
              <w:rPr>
                <w:rFonts w:ascii="Calibri"/>
                <w:b/>
              </w:rPr>
              <w:t>18.62</w:t>
            </w:r>
          </w:p>
        </w:tc>
        <w:tc>
          <w:tcPr>
            <w:tcW w:w="690" w:type="dxa"/>
          </w:tcPr>
          <w:p w:rsidR="002675C0" w:rsidRDefault="002675C0">
            <w:r w:rsidRPr="001E1B1B">
              <w:rPr>
                <w:rFonts w:ascii="Calibri"/>
                <w:b/>
                <w:sz w:val="20"/>
              </w:rPr>
              <w:t>17.47</w:t>
            </w:r>
          </w:p>
        </w:tc>
        <w:tc>
          <w:tcPr>
            <w:tcW w:w="766" w:type="dxa"/>
          </w:tcPr>
          <w:p w:rsidR="002675C0" w:rsidRDefault="002675C0" w:rsidP="00AD56EB">
            <w:pPr>
              <w:jc w:val="center"/>
            </w:pPr>
            <w:r w:rsidRPr="00175ADC">
              <w:rPr>
                <w:rFonts w:ascii="Calibri"/>
                <w:b/>
              </w:rPr>
              <w:t>2</w:t>
            </w:r>
          </w:p>
        </w:tc>
        <w:tc>
          <w:tcPr>
            <w:tcW w:w="675" w:type="dxa"/>
          </w:tcPr>
          <w:p w:rsidR="002675C0" w:rsidRDefault="002675C0" w:rsidP="00AD56EB">
            <w:pPr>
              <w:jc w:val="center"/>
            </w:pPr>
            <w:r w:rsidRPr="00175ADC">
              <w:rPr>
                <w:rFonts w:ascii="Calibri"/>
                <w:b/>
              </w:rPr>
              <w:t>2</w:t>
            </w:r>
          </w:p>
        </w:tc>
        <w:tc>
          <w:tcPr>
            <w:tcW w:w="721" w:type="dxa"/>
          </w:tcPr>
          <w:p w:rsidR="002675C0" w:rsidRPr="00175ADC" w:rsidRDefault="002675C0" w:rsidP="00AD56EB">
            <w:pPr>
              <w:tabs>
                <w:tab w:val="left" w:pos="7623"/>
              </w:tabs>
              <w:spacing w:before="7" w:line="280" w:lineRule="atLeast"/>
              <w:jc w:val="center"/>
              <w:rPr>
                <w:rFonts w:ascii="Calibri"/>
                <w:b/>
              </w:rPr>
            </w:pPr>
            <w:r w:rsidRPr="00175ADC">
              <w:rPr>
                <w:rFonts w:ascii="Calibri"/>
                <w:b/>
              </w:rPr>
              <w:t>2</w:t>
            </w:r>
          </w:p>
        </w:tc>
        <w:tc>
          <w:tcPr>
            <w:tcW w:w="610" w:type="dxa"/>
          </w:tcPr>
          <w:p w:rsidR="002675C0" w:rsidRDefault="002675C0">
            <w:r w:rsidRPr="00221B3B">
              <w:rPr>
                <w:rFonts w:ascii="Calibri"/>
                <w:b/>
              </w:rPr>
              <w:t>1.84</w:t>
            </w:r>
          </w:p>
        </w:tc>
        <w:tc>
          <w:tcPr>
            <w:tcW w:w="610" w:type="dxa"/>
          </w:tcPr>
          <w:p w:rsidR="002675C0" w:rsidRDefault="002675C0">
            <w:r w:rsidRPr="00936BA6">
              <w:rPr>
                <w:rFonts w:ascii="Calibri"/>
                <w:b/>
              </w:rPr>
              <w:t>1.45</w:t>
            </w:r>
          </w:p>
        </w:tc>
        <w:tc>
          <w:tcPr>
            <w:tcW w:w="610" w:type="dxa"/>
          </w:tcPr>
          <w:p w:rsidR="002675C0" w:rsidRDefault="002675C0">
            <w:r w:rsidRPr="0092669B">
              <w:rPr>
                <w:rFonts w:ascii="Calibri"/>
                <w:b/>
              </w:rPr>
              <w:t>0.51</w:t>
            </w:r>
          </w:p>
        </w:tc>
        <w:tc>
          <w:tcPr>
            <w:tcW w:w="610" w:type="dxa"/>
          </w:tcPr>
          <w:p w:rsidR="002675C0" w:rsidRDefault="002675C0">
            <w:r w:rsidRPr="00F179D4">
              <w:rPr>
                <w:rFonts w:ascii="Calibri"/>
                <w:b/>
              </w:rPr>
              <w:t>0.41</w:t>
            </w:r>
          </w:p>
        </w:tc>
        <w:tc>
          <w:tcPr>
            <w:tcW w:w="610" w:type="dxa"/>
            <w:gridSpan w:val="2"/>
          </w:tcPr>
          <w:p w:rsidR="002675C0" w:rsidRDefault="002675C0">
            <w:r w:rsidRPr="004F7AB2">
              <w:rPr>
                <w:rFonts w:ascii="Calibri"/>
                <w:b/>
              </w:rPr>
              <w:t>0.04</w:t>
            </w:r>
          </w:p>
        </w:tc>
        <w:tc>
          <w:tcPr>
            <w:tcW w:w="833" w:type="dxa"/>
            <w:vAlign w:val="bottom"/>
          </w:tcPr>
          <w:p w:rsidR="002675C0" w:rsidRPr="002675C0" w:rsidRDefault="002675C0">
            <w:pPr>
              <w:jc w:val="right"/>
              <w:rPr>
                <w:rFonts w:ascii="Calibri" w:hAnsi="Calibri" w:cs="Calibri"/>
                <w:b/>
                <w:color w:val="000000"/>
              </w:rPr>
            </w:pPr>
            <w:r w:rsidRPr="002675C0">
              <w:rPr>
                <w:rFonts w:ascii="Calibri" w:hAnsi="Calibri" w:cs="Calibri"/>
                <w:b/>
                <w:color w:val="000000"/>
              </w:rPr>
              <w:t>46.34</w:t>
            </w:r>
          </w:p>
        </w:tc>
        <w:tc>
          <w:tcPr>
            <w:tcW w:w="343" w:type="dxa"/>
          </w:tcPr>
          <w:p w:rsidR="002675C0" w:rsidRPr="003C65C1" w:rsidRDefault="002675C0" w:rsidP="00AD56EB">
            <w:pPr>
              <w:tabs>
                <w:tab w:val="left" w:pos="7623"/>
              </w:tabs>
              <w:spacing w:before="7" w:line="280" w:lineRule="atLeast"/>
              <w:jc w:val="center"/>
              <w:rPr>
                <w:rFonts w:ascii="Calibri"/>
                <w:b/>
              </w:rPr>
            </w:pPr>
            <w:r>
              <w:rPr>
                <w:rFonts w:ascii="Calibri"/>
                <w:b/>
              </w:rPr>
              <w:t>2</w:t>
            </w:r>
          </w:p>
        </w:tc>
        <w:tc>
          <w:tcPr>
            <w:tcW w:w="721" w:type="dxa"/>
            <w:vAlign w:val="bottom"/>
          </w:tcPr>
          <w:p w:rsidR="002675C0" w:rsidRPr="002675C0" w:rsidRDefault="002675C0">
            <w:pPr>
              <w:jc w:val="right"/>
              <w:rPr>
                <w:rFonts w:ascii="Calibri" w:hAnsi="Calibri" w:cs="Calibri"/>
                <w:b/>
                <w:color w:val="000000"/>
              </w:rPr>
            </w:pPr>
            <w:r w:rsidRPr="002675C0">
              <w:rPr>
                <w:rFonts w:ascii="Calibri" w:hAnsi="Calibri" w:cs="Calibri"/>
                <w:b/>
                <w:color w:val="000000"/>
              </w:rPr>
              <w:t>36.64</w:t>
            </w:r>
          </w:p>
        </w:tc>
      </w:tr>
      <w:tr w:rsidR="002675C0" w:rsidTr="00AD56EB">
        <w:tc>
          <w:tcPr>
            <w:tcW w:w="395" w:type="dxa"/>
          </w:tcPr>
          <w:p w:rsidR="002675C0" w:rsidRPr="00826C34" w:rsidRDefault="002675C0" w:rsidP="00AD56EB">
            <w:pPr>
              <w:tabs>
                <w:tab w:val="left" w:pos="7623"/>
              </w:tabs>
              <w:spacing w:before="7" w:line="280" w:lineRule="atLeast"/>
              <w:rPr>
                <w:rFonts w:ascii="Calibri"/>
                <w:b/>
              </w:rPr>
            </w:pPr>
            <w:r w:rsidRPr="00826C34">
              <w:rPr>
                <w:rFonts w:ascii="Calibri"/>
                <w:b/>
              </w:rPr>
              <w:t>5</w:t>
            </w:r>
          </w:p>
        </w:tc>
        <w:tc>
          <w:tcPr>
            <w:tcW w:w="721" w:type="dxa"/>
          </w:tcPr>
          <w:p w:rsidR="002675C0" w:rsidRDefault="002675C0">
            <w:r w:rsidRPr="001E531D">
              <w:rPr>
                <w:rFonts w:ascii="Calibri"/>
                <w:b/>
              </w:rPr>
              <w:t>18.62</w:t>
            </w:r>
          </w:p>
        </w:tc>
        <w:tc>
          <w:tcPr>
            <w:tcW w:w="690" w:type="dxa"/>
          </w:tcPr>
          <w:p w:rsidR="002675C0" w:rsidRDefault="002675C0" w:rsidP="00AD56EB">
            <w:pPr>
              <w:jc w:val="center"/>
            </w:pPr>
            <w:r w:rsidRPr="00175ADC">
              <w:rPr>
                <w:rFonts w:ascii="Calibri"/>
                <w:b/>
              </w:rPr>
              <w:t>2</w:t>
            </w:r>
          </w:p>
        </w:tc>
        <w:tc>
          <w:tcPr>
            <w:tcW w:w="766" w:type="dxa"/>
          </w:tcPr>
          <w:p w:rsidR="002675C0" w:rsidRDefault="002675C0" w:rsidP="00AD56EB">
            <w:pPr>
              <w:jc w:val="center"/>
            </w:pPr>
            <w:r w:rsidRPr="00175ADC">
              <w:rPr>
                <w:rFonts w:ascii="Calibri"/>
                <w:b/>
              </w:rPr>
              <w:t>2</w:t>
            </w:r>
          </w:p>
        </w:tc>
        <w:tc>
          <w:tcPr>
            <w:tcW w:w="675" w:type="dxa"/>
          </w:tcPr>
          <w:p w:rsidR="002675C0" w:rsidRPr="00175ADC" w:rsidRDefault="002675C0" w:rsidP="00AD56EB">
            <w:pPr>
              <w:tabs>
                <w:tab w:val="left" w:pos="7623"/>
              </w:tabs>
              <w:spacing w:before="7" w:line="280" w:lineRule="atLeast"/>
              <w:jc w:val="center"/>
              <w:rPr>
                <w:rFonts w:ascii="Calibri"/>
                <w:b/>
              </w:rPr>
            </w:pPr>
            <w:r w:rsidRPr="00175ADC">
              <w:rPr>
                <w:rFonts w:ascii="Calibri"/>
                <w:b/>
              </w:rPr>
              <w:t>2</w:t>
            </w:r>
          </w:p>
        </w:tc>
        <w:tc>
          <w:tcPr>
            <w:tcW w:w="721" w:type="dxa"/>
          </w:tcPr>
          <w:p w:rsidR="002675C0" w:rsidRPr="00175ADC" w:rsidRDefault="002675C0" w:rsidP="00AD56EB">
            <w:pPr>
              <w:tabs>
                <w:tab w:val="left" w:pos="7623"/>
              </w:tabs>
              <w:spacing w:before="7" w:line="280" w:lineRule="atLeast"/>
              <w:jc w:val="center"/>
              <w:rPr>
                <w:rFonts w:ascii="Calibri"/>
                <w:b/>
              </w:rPr>
            </w:pPr>
            <w:r w:rsidRPr="00175ADC">
              <w:rPr>
                <w:rFonts w:ascii="Calibri"/>
                <w:b/>
              </w:rPr>
              <w:t>2</w:t>
            </w:r>
          </w:p>
        </w:tc>
        <w:tc>
          <w:tcPr>
            <w:tcW w:w="610" w:type="dxa"/>
          </w:tcPr>
          <w:p w:rsidR="002675C0" w:rsidRDefault="002675C0">
            <w:r w:rsidRPr="00221B3B">
              <w:rPr>
                <w:rFonts w:ascii="Calibri"/>
                <w:b/>
              </w:rPr>
              <w:t>1.84</w:t>
            </w:r>
          </w:p>
        </w:tc>
        <w:tc>
          <w:tcPr>
            <w:tcW w:w="610" w:type="dxa"/>
          </w:tcPr>
          <w:p w:rsidR="002675C0" w:rsidRDefault="002675C0">
            <w:r w:rsidRPr="00936BA6">
              <w:rPr>
                <w:rFonts w:ascii="Calibri"/>
                <w:b/>
              </w:rPr>
              <w:t>1.45</w:t>
            </w:r>
          </w:p>
        </w:tc>
        <w:tc>
          <w:tcPr>
            <w:tcW w:w="610" w:type="dxa"/>
          </w:tcPr>
          <w:p w:rsidR="002675C0" w:rsidRDefault="002675C0">
            <w:r w:rsidRPr="0092669B">
              <w:rPr>
                <w:rFonts w:ascii="Calibri"/>
                <w:b/>
              </w:rPr>
              <w:t>0.51</w:t>
            </w:r>
          </w:p>
        </w:tc>
        <w:tc>
          <w:tcPr>
            <w:tcW w:w="610" w:type="dxa"/>
          </w:tcPr>
          <w:p w:rsidR="002675C0" w:rsidRDefault="002675C0">
            <w:r w:rsidRPr="00F179D4">
              <w:rPr>
                <w:rFonts w:ascii="Calibri"/>
                <w:b/>
              </w:rPr>
              <w:t>0.41</w:t>
            </w:r>
          </w:p>
        </w:tc>
        <w:tc>
          <w:tcPr>
            <w:tcW w:w="610" w:type="dxa"/>
            <w:gridSpan w:val="2"/>
          </w:tcPr>
          <w:p w:rsidR="002675C0" w:rsidRDefault="002675C0">
            <w:r w:rsidRPr="004F7AB2">
              <w:rPr>
                <w:rFonts w:ascii="Calibri"/>
                <w:b/>
              </w:rPr>
              <w:t>0.04</w:t>
            </w:r>
          </w:p>
        </w:tc>
        <w:tc>
          <w:tcPr>
            <w:tcW w:w="833" w:type="dxa"/>
            <w:vAlign w:val="bottom"/>
          </w:tcPr>
          <w:p w:rsidR="002675C0" w:rsidRPr="002675C0" w:rsidRDefault="002675C0">
            <w:pPr>
              <w:jc w:val="right"/>
              <w:rPr>
                <w:rFonts w:ascii="Calibri" w:hAnsi="Calibri" w:cs="Calibri"/>
                <w:b/>
                <w:color w:val="000000"/>
              </w:rPr>
            </w:pPr>
            <w:r w:rsidRPr="002675C0">
              <w:rPr>
                <w:rFonts w:ascii="Calibri" w:hAnsi="Calibri" w:cs="Calibri"/>
                <w:b/>
                <w:color w:val="000000"/>
              </w:rPr>
              <w:t>30.87</w:t>
            </w:r>
          </w:p>
        </w:tc>
        <w:tc>
          <w:tcPr>
            <w:tcW w:w="343" w:type="dxa"/>
          </w:tcPr>
          <w:p w:rsidR="002675C0" w:rsidRPr="003C65C1" w:rsidRDefault="002675C0" w:rsidP="00AD56EB">
            <w:pPr>
              <w:tabs>
                <w:tab w:val="left" w:pos="7623"/>
              </w:tabs>
              <w:spacing w:before="7" w:line="280" w:lineRule="atLeast"/>
              <w:jc w:val="center"/>
              <w:rPr>
                <w:rFonts w:ascii="Calibri"/>
                <w:b/>
              </w:rPr>
            </w:pPr>
            <w:r>
              <w:rPr>
                <w:rFonts w:ascii="Calibri"/>
                <w:b/>
              </w:rPr>
              <w:t>1</w:t>
            </w:r>
          </w:p>
        </w:tc>
        <w:tc>
          <w:tcPr>
            <w:tcW w:w="721" w:type="dxa"/>
            <w:vAlign w:val="bottom"/>
          </w:tcPr>
          <w:p w:rsidR="002675C0" w:rsidRPr="002675C0" w:rsidRDefault="002675C0">
            <w:pPr>
              <w:jc w:val="right"/>
              <w:rPr>
                <w:rFonts w:ascii="Calibri" w:hAnsi="Calibri" w:cs="Calibri"/>
                <w:b/>
                <w:color w:val="000000"/>
              </w:rPr>
            </w:pPr>
            <w:r w:rsidRPr="002675C0">
              <w:rPr>
                <w:rFonts w:ascii="Calibri" w:hAnsi="Calibri" w:cs="Calibri"/>
                <w:b/>
                <w:color w:val="000000"/>
              </w:rPr>
              <w:t>30.87</w:t>
            </w:r>
          </w:p>
        </w:tc>
      </w:tr>
      <w:tr w:rsidR="002658BB" w:rsidTr="00AD56EB">
        <w:tc>
          <w:tcPr>
            <w:tcW w:w="8915" w:type="dxa"/>
            <w:gridSpan w:val="15"/>
          </w:tcPr>
          <w:p w:rsidR="002658BB" w:rsidRPr="00D06752" w:rsidRDefault="002658BB" w:rsidP="00AD56EB">
            <w:pPr>
              <w:tabs>
                <w:tab w:val="left" w:pos="7623"/>
              </w:tabs>
              <w:spacing w:before="7" w:line="280" w:lineRule="atLeast"/>
              <w:jc w:val="right"/>
              <w:rPr>
                <w:rFonts w:ascii="Calibri"/>
                <w:b/>
              </w:rPr>
            </w:pPr>
            <w:r>
              <w:rPr>
                <w:rFonts w:ascii="Calibri"/>
                <w:b/>
              </w:rPr>
              <w:t xml:space="preserve">Max CDV = </w:t>
            </w:r>
            <w:r w:rsidR="002675C0">
              <w:rPr>
                <w:rFonts w:ascii="Calibri"/>
                <w:b/>
                <w:shd w:val="clear" w:color="auto" w:fill="F9B268" w:themeFill="accent1" w:themeFillTint="99"/>
              </w:rPr>
              <w:t>43.03</w:t>
            </w:r>
          </w:p>
        </w:tc>
      </w:tr>
      <w:tr w:rsidR="002658BB" w:rsidTr="00AD56EB">
        <w:tc>
          <w:tcPr>
            <w:tcW w:w="8915" w:type="dxa"/>
            <w:gridSpan w:val="15"/>
          </w:tcPr>
          <w:p w:rsidR="002658BB" w:rsidRPr="00826C34" w:rsidRDefault="002658BB" w:rsidP="00AD56EB">
            <w:pPr>
              <w:tabs>
                <w:tab w:val="left" w:pos="7623"/>
              </w:tabs>
              <w:spacing w:before="7" w:line="280" w:lineRule="atLeast"/>
              <w:rPr>
                <w:rFonts w:ascii="Calibri"/>
                <w:b/>
              </w:rPr>
            </w:pPr>
            <w:r>
              <w:rPr>
                <w:rFonts w:ascii="Calibri"/>
                <w:b/>
              </w:rPr>
              <w:t>PCI = 10</w:t>
            </w:r>
            <w:r w:rsidRPr="00826C34">
              <w:rPr>
                <w:rFonts w:ascii="Calibri"/>
                <w:b/>
              </w:rPr>
              <w:t>0 – Max CDV</w:t>
            </w:r>
          </w:p>
        </w:tc>
      </w:tr>
      <w:tr w:rsidR="002658BB" w:rsidTr="00AD56EB">
        <w:tc>
          <w:tcPr>
            <w:tcW w:w="8915" w:type="dxa"/>
            <w:gridSpan w:val="15"/>
          </w:tcPr>
          <w:p w:rsidR="002658BB" w:rsidRPr="00826C34" w:rsidRDefault="002658BB" w:rsidP="00AD56EB">
            <w:pPr>
              <w:tabs>
                <w:tab w:val="left" w:pos="7623"/>
              </w:tabs>
              <w:spacing w:before="7" w:line="280" w:lineRule="atLeast"/>
              <w:rPr>
                <w:rFonts w:ascii="Calibri"/>
                <w:b/>
              </w:rPr>
            </w:pPr>
            <w:r>
              <w:rPr>
                <w:rFonts w:ascii="Calibri"/>
                <w:b/>
              </w:rPr>
              <w:t>PCI = 1</w:t>
            </w:r>
            <w:r w:rsidRPr="00826C34">
              <w:rPr>
                <w:rFonts w:ascii="Calibri"/>
                <w:b/>
              </w:rPr>
              <w:t>00 –</w:t>
            </w:r>
            <w:r w:rsidR="002675C0">
              <w:rPr>
                <w:rFonts w:ascii="Calibri"/>
                <w:b/>
              </w:rPr>
              <w:t xml:space="preserve"> 43.03</w:t>
            </w:r>
          </w:p>
        </w:tc>
      </w:tr>
      <w:tr w:rsidR="002658BB" w:rsidTr="00AD56EB">
        <w:tc>
          <w:tcPr>
            <w:tcW w:w="8915" w:type="dxa"/>
            <w:gridSpan w:val="15"/>
          </w:tcPr>
          <w:p w:rsidR="002658BB" w:rsidRPr="00826C34" w:rsidRDefault="002658BB" w:rsidP="00AD56EB">
            <w:pPr>
              <w:tabs>
                <w:tab w:val="left" w:pos="7623"/>
              </w:tabs>
              <w:spacing w:before="7" w:line="280" w:lineRule="atLeast"/>
              <w:rPr>
                <w:rFonts w:ascii="Calibri"/>
                <w:b/>
              </w:rPr>
            </w:pPr>
            <w:r>
              <w:rPr>
                <w:rFonts w:ascii="Calibri"/>
                <w:b/>
              </w:rPr>
              <w:t xml:space="preserve">PCI = </w:t>
            </w:r>
            <w:r w:rsidR="002675C0">
              <w:rPr>
                <w:rFonts w:ascii="Calibri"/>
                <w:b/>
                <w:shd w:val="clear" w:color="auto" w:fill="00B0F0"/>
              </w:rPr>
              <w:t>56.97</w:t>
            </w:r>
            <w:r>
              <w:rPr>
                <w:rFonts w:ascii="Calibri"/>
                <w:b/>
              </w:rPr>
              <w:t>……………..REGULAR</w:t>
            </w:r>
          </w:p>
        </w:tc>
      </w:tr>
    </w:tbl>
    <w:p w:rsidR="002658BB" w:rsidRDefault="002658BB" w:rsidP="002658BB">
      <w:pPr>
        <w:tabs>
          <w:tab w:val="left" w:pos="7623"/>
        </w:tabs>
        <w:spacing w:before="7" w:line="280" w:lineRule="atLeast"/>
        <w:rPr>
          <w:rFonts w:ascii="Calibri"/>
        </w:rPr>
      </w:pPr>
    </w:p>
    <w:p w:rsidR="002658BB" w:rsidRDefault="002658BB" w:rsidP="002658BB">
      <w:pPr>
        <w:tabs>
          <w:tab w:val="left" w:pos="7623"/>
        </w:tabs>
        <w:spacing w:before="7" w:line="280" w:lineRule="atLeast"/>
        <w:rPr>
          <w:rFonts w:ascii="Calibri"/>
        </w:rPr>
      </w:pPr>
      <w:r>
        <w:rPr>
          <w:rFonts w:ascii="Calibri"/>
        </w:rPr>
        <w:t xml:space="preserve">Para calcular el valor corregido </w:t>
      </w:r>
      <w:r w:rsidRPr="00526991">
        <w:rPr>
          <w:rFonts w:ascii="Calibri"/>
          <w:b/>
        </w:rPr>
        <w:t>( CDV )</w:t>
      </w:r>
      <w:r>
        <w:rPr>
          <w:rFonts w:ascii="Calibri"/>
          <w:b/>
        </w:rPr>
        <w:t xml:space="preserve"> </w:t>
      </w:r>
      <w:r>
        <w:rPr>
          <w:rFonts w:ascii="Calibri"/>
        </w:rPr>
        <w:t xml:space="preserve">se intersecta en el ábaco </w:t>
      </w:r>
      <w:r w:rsidRPr="00057264">
        <w:rPr>
          <w:rFonts w:ascii="Calibri"/>
          <w:b/>
        </w:rPr>
        <w:t>del manual del PCI</w:t>
      </w:r>
      <w:r>
        <w:rPr>
          <w:rFonts w:ascii="Calibri"/>
        </w:rPr>
        <w:t xml:space="preserve"> el cual resulta de la siguiente manera:</w:t>
      </w:r>
    </w:p>
    <w:p w:rsidR="002658BB" w:rsidRDefault="002658BB" w:rsidP="002658BB">
      <w:pPr>
        <w:tabs>
          <w:tab w:val="left" w:pos="7623"/>
        </w:tabs>
        <w:spacing w:before="7" w:line="280" w:lineRule="atLeast"/>
        <w:rPr>
          <w:rFonts w:ascii="Calibri"/>
        </w:rPr>
      </w:pPr>
      <w:r w:rsidRPr="00526991">
        <w:rPr>
          <w:rFonts w:ascii="Calibri"/>
          <w:b/>
        </w:rPr>
        <w:t>Ejemplo:</w:t>
      </w:r>
      <w:r>
        <w:rPr>
          <w:rFonts w:ascii="Calibri"/>
          <w:b/>
        </w:rPr>
        <w:t xml:space="preserve"> </w:t>
      </w:r>
      <w:r>
        <w:rPr>
          <w:rFonts w:ascii="Calibri"/>
        </w:rPr>
        <w:t xml:space="preserve">Tenemos el Total de </w:t>
      </w:r>
      <w:r w:rsidR="00AD56EB">
        <w:rPr>
          <w:rFonts w:ascii="Calibri"/>
          <w:shd w:val="clear" w:color="auto" w:fill="B3D5AB" w:themeFill="accent4" w:themeFillTint="66"/>
        </w:rPr>
        <w:t>78.7</w:t>
      </w:r>
      <w:r>
        <w:rPr>
          <w:rFonts w:ascii="Calibri"/>
          <w:shd w:val="clear" w:color="auto" w:fill="B3D5AB" w:themeFill="accent4" w:themeFillTint="66"/>
        </w:rPr>
        <w:t>1</w:t>
      </w:r>
      <w:r>
        <w:rPr>
          <w:rFonts w:ascii="Calibri"/>
        </w:rPr>
        <w:t xml:space="preserve"> se intersecta perpendicular en la curva n° 05 obteniéndose el valor de </w:t>
      </w:r>
      <w:r>
        <w:rPr>
          <w:rFonts w:ascii="Calibri"/>
          <w:shd w:val="clear" w:color="auto" w:fill="FFFF00"/>
        </w:rPr>
        <w:t>4</w:t>
      </w:r>
      <w:r w:rsidR="00AD56EB">
        <w:rPr>
          <w:rFonts w:ascii="Calibri"/>
          <w:shd w:val="clear" w:color="auto" w:fill="FFFF00"/>
        </w:rPr>
        <w:t>3.57</w:t>
      </w:r>
      <w:r w:rsidRPr="00526991">
        <w:rPr>
          <w:rFonts w:ascii="Calibri"/>
          <w:shd w:val="clear" w:color="auto" w:fill="FFFF00"/>
        </w:rPr>
        <w:t>.</w:t>
      </w:r>
    </w:p>
    <w:p w:rsidR="002658BB" w:rsidRDefault="002658BB" w:rsidP="002658BB">
      <w:pPr>
        <w:tabs>
          <w:tab w:val="left" w:pos="7623"/>
        </w:tabs>
        <w:spacing w:before="7" w:line="280" w:lineRule="atLeast"/>
        <w:rPr>
          <w:rFonts w:ascii="Calibri"/>
        </w:rPr>
      </w:pPr>
      <w:r>
        <w:rPr>
          <w:rFonts w:ascii="Calibri"/>
        </w:rPr>
        <w:t xml:space="preserve">Luego se realiza el mismo procedimiento para todos los valores deducidos y se toma </w:t>
      </w:r>
      <w:r w:rsidRPr="00057264">
        <w:rPr>
          <w:rFonts w:ascii="Calibri"/>
          <w:b/>
        </w:rPr>
        <w:t>el mayor valor</w:t>
      </w:r>
      <w:r>
        <w:rPr>
          <w:rFonts w:ascii="Calibri"/>
        </w:rPr>
        <w:t xml:space="preserve"> corregido el cual es </w:t>
      </w:r>
      <w:r w:rsidR="00AD56EB">
        <w:rPr>
          <w:rFonts w:ascii="Calibri"/>
          <w:b/>
          <w:shd w:val="clear" w:color="auto" w:fill="FBCB9A" w:themeFill="accent1" w:themeFillTint="66"/>
        </w:rPr>
        <w:t>43.03</w:t>
      </w:r>
    </w:p>
    <w:p w:rsidR="002658BB" w:rsidRDefault="002658BB" w:rsidP="002658BB">
      <w:pPr>
        <w:tabs>
          <w:tab w:val="left" w:pos="7623"/>
        </w:tabs>
        <w:spacing w:before="7" w:line="280" w:lineRule="atLeast"/>
        <w:rPr>
          <w:rFonts w:ascii="Calibri"/>
        </w:rPr>
      </w:pPr>
      <w:r>
        <w:rPr>
          <w:rFonts w:ascii="Calibri"/>
        </w:rPr>
        <w:t>Para encontrar el PCI solo se aplica la siguiente formula PCI= 100- Max. CDV …..</w:t>
      </w:r>
      <w:r w:rsidR="00AD56EB">
        <w:rPr>
          <w:rFonts w:ascii="Calibri"/>
          <w:b/>
          <w:shd w:val="clear" w:color="auto" w:fill="00B0F0"/>
        </w:rPr>
        <w:t>PCI= 56.97</w:t>
      </w:r>
      <w:r>
        <w:rPr>
          <w:rFonts w:ascii="Calibri"/>
        </w:rPr>
        <w:t xml:space="preserve"> </w:t>
      </w:r>
    </w:p>
    <w:p w:rsidR="002658BB" w:rsidRDefault="002658BB" w:rsidP="002658BB">
      <w:pPr>
        <w:tabs>
          <w:tab w:val="left" w:pos="7623"/>
        </w:tabs>
        <w:spacing w:before="7" w:line="280" w:lineRule="atLeast"/>
        <w:rPr>
          <w:rFonts w:ascii="Calibri"/>
        </w:rPr>
      </w:pPr>
      <w:r w:rsidRPr="00057264">
        <w:rPr>
          <w:rFonts w:ascii="Calibri"/>
          <w:noProof/>
          <w:lang w:eastAsia="es-PE"/>
        </w:rPr>
        <w:drawing>
          <wp:anchor distT="0" distB="0" distL="114300" distR="114300" simplePos="0" relativeHeight="252454912" behindDoc="1" locked="0" layoutInCell="1" allowOverlap="1" wp14:anchorId="3A9CA46F" wp14:editId="265D1543">
            <wp:simplePos x="0" y="0"/>
            <wp:positionH relativeFrom="column">
              <wp:posOffset>205105</wp:posOffset>
            </wp:positionH>
            <wp:positionV relativeFrom="paragraph">
              <wp:posOffset>73660</wp:posOffset>
            </wp:positionV>
            <wp:extent cx="5655310" cy="3865880"/>
            <wp:effectExtent l="0" t="0" r="2540" b="1270"/>
            <wp:wrapTight wrapText="bothSides">
              <wp:wrapPolygon edited="0">
                <wp:start x="0" y="0"/>
                <wp:lineTo x="0" y="21501"/>
                <wp:lineTo x="21537" y="21501"/>
                <wp:lineTo x="21537" y="0"/>
                <wp:lineTo x="0" y="0"/>
              </wp:wrapPolygon>
            </wp:wrapTight>
            <wp:docPr id="1254" name="Imagen 1254" descr="Descripción: https://image.slidesharecdn.com/ici180-141106183523-conversion-gate02/95/pci-tesis-universidad-de-piura-44-638.jpg?cb=14152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image.slidesharecdn.com/ici180-141106183523-conversion-gate02/95/pci-tesis-universidad-de-piura-44-638.jpg?cb=1415299084"/>
                    <pic:cNvPicPr>
                      <a:picLocks noChangeAspect="1" noChangeArrowheads="1"/>
                    </pic:cNvPicPr>
                  </pic:nvPicPr>
                  <pic:blipFill>
                    <a:blip r:embed="rId55">
                      <a:extLst>
                        <a:ext uri="{28A0092B-C50C-407E-A947-70E740481C1C}">
                          <a14:useLocalDpi xmlns:a14="http://schemas.microsoft.com/office/drawing/2010/main" val="0"/>
                        </a:ext>
                      </a:extLst>
                    </a:blip>
                    <a:srcRect l="16391" t="29976" r="11920" b="39636"/>
                    <a:stretch>
                      <a:fillRect/>
                    </a:stretch>
                  </pic:blipFill>
                  <pic:spPr bwMode="auto">
                    <a:xfrm>
                      <a:off x="0" y="0"/>
                      <a:ext cx="5655310" cy="3865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58BB" w:rsidRPr="00526991" w:rsidRDefault="002658BB" w:rsidP="002658BB">
      <w:pPr>
        <w:tabs>
          <w:tab w:val="left" w:pos="7623"/>
        </w:tabs>
        <w:spacing w:before="7" w:line="280" w:lineRule="atLeast"/>
        <w:rPr>
          <w:rFonts w:ascii="Calibri"/>
        </w:rPr>
      </w:pPr>
    </w:p>
    <w:p w:rsidR="002658BB" w:rsidRDefault="002658BB" w:rsidP="002658BB">
      <w:pPr>
        <w:tabs>
          <w:tab w:val="left" w:pos="142"/>
        </w:tabs>
        <w:spacing w:line="360" w:lineRule="auto"/>
        <w:jc w:val="both"/>
        <w:rPr>
          <w:rFonts w:ascii="Times New Roman" w:hAnsi="Times New Roman" w:cs="Times New Roman"/>
          <w:sz w:val="24"/>
          <w:szCs w:val="24"/>
        </w:rPr>
      </w:pPr>
    </w:p>
    <w:p w:rsidR="002658BB" w:rsidRDefault="002658BB" w:rsidP="002658BB">
      <w:pPr>
        <w:tabs>
          <w:tab w:val="left" w:pos="142"/>
        </w:tabs>
        <w:spacing w:line="360" w:lineRule="auto"/>
        <w:jc w:val="both"/>
        <w:rPr>
          <w:rFonts w:ascii="Times New Roman" w:hAnsi="Times New Roman" w:cs="Times New Roman"/>
          <w:sz w:val="24"/>
          <w:szCs w:val="24"/>
        </w:rPr>
      </w:pPr>
    </w:p>
    <w:p w:rsidR="002658BB" w:rsidRDefault="002658BB" w:rsidP="002658BB">
      <w:pPr>
        <w:tabs>
          <w:tab w:val="left" w:pos="142"/>
        </w:tabs>
        <w:spacing w:line="360" w:lineRule="auto"/>
        <w:jc w:val="both"/>
        <w:rPr>
          <w:rFonts w:ascii="Times New Roman" w:hAnsi="Times New Roman" w:cs="Times New Roman"/>
          <w:sz w:val="24"/>
          <w:szCs w:val="24"/>
        </w:rPr>
      </w:pPr>
    </w:p>
    <w:p w:rsidR="002658BB" w:rsidRDefault="004A5481" w:rsidP="002658BB">
      <w:pPr>
        <w:tabs>
          <w:tab w:val="left" w:pos="142"/>
        </w:tabs>
        <w:spacing w:line="360" w:lineRule="auto"/>
        <w:jc w:val="both"/>
        <w:rPr>
          <w:rFonts w:ascii="Times New Roman" w:hAnsi="Times New Roman" w:cs="Times New Roman"/>
          <w:sz w:val="24"/>
          <w:szCs w:val="24"/>
        </w:rPr>
      </w:pPr>
      <w:r w:rsidRPr="00057264">
        <w:rPr>
          <w:rFonts w:ascii="Calibri"/>
          <w:noProof/>
          <w:lang w:eastAsia="es-PE"/>
        </w:rPr>
        <mc:AlternateContent>
          <mc:Choice Requires="wps">
            <w:drawing>
              <wp:anchor distT="0" distB="0" distL="114300" distR="114300" simplePos="0" relativeHeight="252455936" behindDoc="0" locked="0" layoutInCell="1" allowOverlap="1" wp14:anchorId="4A68F35E" wp14:editId="374D42DD">
                <wp:simplePos x="0" y="0"/>
                <wp:positionH relativeFrom="column">
                  <wp:posOffset>-3345815</wp:posOffset>
                </wp:positionH>
                <wp:positionV relativeFrom="paragraph">
                  <wp:posOffset>167005</wp:posOffset>
                </wp:positionV>
                <wp:extent cx="635" cy="1412875"/>
                <wp:effectExtent l="114300" t="38100" r="94615" b="73025"/>
                <wp:wrapNone/>
                <wp:docPr id="1226" name="1226 Conector recto de flecha"/>
                <wp:cNvGraphicFramePr/>
                <a:graphic xmlns:a="http://schemas.openxmlformats.org/drawingml/2006/main">
                  <a:graphicData uri="http://schemas.microsoft.com/office/word/2010/wordprocessingShape">
                    <wps:wsp>
                      <wps:cNvCnPr/>
                      <wps:spPr>
                        <a:xfrm flipH="1" flipV="1">
                          <a:off x="0" y="0"/>
                          <a:ext cx="635" cy="1412875"/>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226 Conector recto de flecha" o:spid="_x0000_s1026" type="#_x0000_t32" style="position:absolute;margin-left:-263.45pt;margin-top:13.15pt;width:.05pt;height:111.25pt;flip:x y;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" strokecolor="yellow" strokeweight="2pt">
                <v:stroke endarrow="open"/>
                <v:shadow on="t" color="black" opacity="24903f" origin=",.5" offset="0,.55556mm"/>
              </v:shape>
            </w:pict>
          </mc:Fallback>
        </mc:AlternateContent>
      </w:r>
      <w:r w:rsidRPr="00057264">
        <w:rPr>
          <w:rFonts w:ascii="Calibri"/>
          <w:noProof/>
          <w:lang w:eastAsia="es-PE"/>
        </w:rPr>
        <mc:AlternateContent>
          <mc:Choice Requires="wps">
            <w:drawing>
              <wp:anchor distT="0" distB="0" distL="114300" distR="114300" simplePos="0" relativeHeight="252456960" behindDoc="0" locked="0" layoutInCell="1" allowOverlap="1" wp14:anchorId="01A50375" wp14:editId="3282439F">
                <wp:simplePos x="0" y="0"/>
                <wp:positionH relativeFrom="column">
                  <wp:posOffset>-5202554</wp:posOffset>
                </wp:positionH>
                <wp:positionV relativeFrom="paragraph">
                  <wp:posOffset>167005</wp:posOffset>
                </wp:positionV>
                <wp:extent cx="1857374" cy="0"/>
                <wp:effectExtent l="57150" t="76200" r="0" b="152400"/>
                <wp:wrapNone/>
                <wp:docPr id="1225" name="1225 Conector recto de flecha"/>
                <wp:cNvGraphicFramePr/>
                <a:graphic xmlns:a="http://schemas.openxmlformats.org/drawingml/2006/main">
                  <a:graphicData uri="http://schemas.microsoft.com/office/word/2010/wordprocessingShape">
                    <wps:wsp>
                      <wps:cNvCnPr/>
                      <wps:spPr>
                        <a:xfrm flipH="1">
                          <a:off x="0" y="0"/>
                          <a:ext cx="1857374" cy="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225 Conector recto de flecha" o:spid="_x0000_s1026" type="#_x0000_t32" style="position:absolute;margin-left:-409.65pt;margin-top:13.15pt;width:146.25pt;height:0;flip:x;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" strokecolor="yellow" strokeweight="2pt">
                <v:stroke endarrow="open"/>
                <v:shadow on="t" color="black" opacity="24903f" origin=",.5" offset="0,.55556mm"/>
              </v:shape>
            </w:pict>
          </mc:Fallback>
        </mc:AlternateContent>
      </w:r>
    </w:p>
    <w:p w:rsidR="002658BB" w:rsidRDefault="002658BB" w:rsidP="002658BB">
      <w:pPr>
        <w:tabs>
          <w:tab w:val="left" w:pos="142"/>
        </w:tabs>
        <w:spacing w:line="360" w:lineRule="auto"/>
        <w:jc w:val="both"/>
        <w:rPr>
          <w:rFonts w:ascii="Times New Roman" w:hAnsi="Times New Roman" w:cs="Times New Roman"/>
          <w:sz w:val="24"/>
          <w:szCs w:val="24"/>
        </w:rPr>
      </w:pPr>
    </w:p>
    <w:p w:rsidR="002658BB" w:rsidRDefault="002658BB" w:rsidP="002658BB">
      <w:pPr>
        <w:tabs>
          <w:tab w:val="left" w:pos="142"/>
        </w:tabs>
        <w:spacing w:line="360" w:lineRule="auto"/>
        <w:jc w:val="both"/>
        <w:rPr>
          <w:rFonts w:ascii="Times New Roman" w:hAnsi="Times New Roman" w:cs="Times New Roman"/>
          <w:sz w:val="24"/>
          <w:szCs w:val="24"/>
        </w:rPr>
      </w:pPr>
    </w:p>
    <w:p w:rsidR="002658BB" w:rsidRDefault="002658BB" w:rsidP="002658BB">
      <w:pPr>
        <w:tabs>
          <w:tab w:val="left" w:pos="142"/>
        </w:tabs>
        <w:spacing w:line="360" w:lineRule="auto"/>
        <w:jc w:val="both"/>
        <w:rPr>
          <w:rFonts w:ascii="Times New Roman" w:hAnsi="Times New Roman" w:cs="Times New Roman"/>
          <w:sz w:val="24"/>
          <w:szCs w:val="24"/>
        </w:rPr>
      </w:pPr>
    </w:p>
    <w:p w:rsidR="002658BB" w:rsidRDefault="002658BB" w:rsidP="002658BB">
      <w:pPr>
        <w:tabs>
          <w:tab w:val="left" w:pos="142"/>
        </w:tabs>
        <w:spacing w:line="360" w:lineRule="auto"/>
        <w:jc w:val="both"/>
        <w:rPr>
          <w:rFonts w:ascii="Times New Roman" w:hAnsi="Times New Roman" w:cs="Times New Roman"/>
          <w:sz w:val="24"/>
          <w:szCs w:val="24"/>
        </w:rPr>
      </w:pPr>
    </w:p>
    <w:p w:rsidR="002658BB" w:rsidRPr="005113B1" w:rsidRDefault="002658BB" w:rsidP="002658BB">
      <w:pPr>
        <w:tabs>
          <w:tab w:val="left" w:pos="142"/>
        </w:tabs>
        <w:spacing w:line="360" w:lineRule="auto"/>
        <w:jc w:val="both"/>
        <w:rPr>
          <w:rFonts w:ascii="Times New Roman" w:hAnsi="Times New Roman" w:cs="Times New Roman"/>
          <w:sz w:val="24"/>
          <w:szCs w:val="24"/>
        </w:rPr>
      </w:pPr>
      <w:r w:rsidRPr="005113B1">
        <w:rPr>
          <w:rFonts w:ascii="Times New Roman" w:hAnsi="Times New Roman" w:cs="Times New Roman"/>
          <w:sz w:val="24"/>
          <w:szCs w:val="24"/>
        </w:rPr>
        <w:t xml:space="preserve">La unidad de muestra </w:t>
      </w:r>
      <w:r w:rsidR="004A5481">
        <w:rPr>
          <w:rFonts w:ascii="Times New Roman" w:hAnsi="Times New Roman" w:cs="Times New Roman"/>
          <w:b/>
          <w:sz w:val="24"/>
          <w:szCs w:val="24"/>
        </w:rPr>
        <w:t>U10</w:t>
      </w:r>
      <w:r>
        <w:rPr>
          <w:rFonts w:ascii="Times New Roman" w:hAnsi="Times New Roman" w:cs="Times New Roman"/>
          <w:b/>
          <w:sz w:val="24"/>
          <w:szCs w:val="24"/>
        </w:rPr>
        <w:t xml:space="preserve"> tiene 202.5</w:t>
      </w:r>
      <w:r w:rsidRPr="00057264">
        <w:rPr>
          <w:rFonts w:ascii="Times New Roman" w:hAnsi="Times New Roman" w:cs="Times New Roman"/>
          <w:b/>
          <w:sz w:val="24"/>
          <w:szCs w:val="24"/>
        </w:rPr>
        <w:t xml:space="preserve"> m²</w:t>
      </w:r>
      <w:r w:rsidRPr="005113B1">
        <w:rPr>
          <w:rFonts w:ascii="Times New Roman" w:hAnsi="Times New Roman" w:cs="Times New Roman"/>
          <w:sz w:val="24"/>
          <w:szCs w:val="24"/>
        </w:rPr>
        <w:t xml:space="preserve"> y pertenece a</w:t>
      </w:r>
      <w:r>
        <w:rPr>
          <w:rFonts w:ascii="Times New Roman" w:hAnsi="Times New Roman" w:cs="Times New Roman"/>
          <w:sz w:val="24"/>
          <w:szCs w:val="24"/>
        </w:rPr>
        <w:t>l</w:t>
      </w:r>
      <w:r w:rsidRPr="005113B1">
        <w:rPr>
          <w:rFonts w:ascii="Times New Roman" w:hAnsi="Times New Roman" w:cs="Times New Roman"/>
          <w:sz w:val="24"/>
          <w:szCs w:val="24"/>
        </w:rPr>
        <w:t xml:space="preserve"> pavimento rí</w:t>
      </w:r>
      <w:r>
        <w:rPr>
          <w:rFonts w:ascii="Times New Roman" w:hAnsi="Times New Roman" w:cs="Times New Roman"/>
          <w:sz w:val="24"/>
          <w:szCs w:val="24"/>
        </w:rPr>
        <w:t>gido de la Calle Mariscal Ureta cuadra 14</w:t>
      </w:r>
    </w:p>
    <w:p w:rsidR="002658BB" w:rsidRPr="001D4BF4" w:rsidRDefault="002658BB" w:rsidP="002658BB">
      <w:pPr>
        <w:tabs>
          <w:tab w:val="left" w:pos="142"/>
        </w:tabs>
        <w:spacing w:line="360" w:lineRule="auto"/>
        <w:jc w:val="both"/>
        <w:rPr>
          <w:rFonts w:ascii="Times New Roman" w:hAnsi="Times New Roman" w:cs="Times New Roman"/>
          <w:sz w:val="24"/>
          <w:szCs w:val="24"/>
        </w:rPr>
      </w:pPr>
      <w:r w:rsidRPr="005113B1">
        <w:rPr>
          <w:rFonts w:ascii="Times New Roman" w:hAnsi="Times New Roman" w:cs="Times New Roman"/>
          <w:sz w:val="24"/>
          <w:szCs w:val="24"/>
        </w:rPr>
        <w:t>Las fallas encontradas en la evaluación</w:t>
      </w:r>
      <w:r>
        <w:rPr>
          <w:rFonts w:ascii="Times New Roman" w:hAnsi="Times New Roman" w:cs="Times New Roman"/>
          <w:sz w:val="24"/>
          <w:szCs w:val="24"/>
        </w:rPr>
        <w:t xml:space="preserve"> del pavimento rígido de la  </w:t>
      </w:r>
      <w:r w:rsidR="00C66578">
        <w:rPr>
          <w:rFonts w:ascii="Times New Roman" w:hAnsi="Times New Roman" w:cs="Times New Roman"/>
          <w:b/>
          <w:sz w:val="24"/>
          <w:szCs w:val="24"/>
        </w:rPr>
        <w:t xml:space="preserve">Unidad </w:t>
      </w:r>
      <w:r w:rsidR="004A5481">
        <w:rPr>
          <w:rFonts w:ascii="Times New Roman" w:hAnsi="Times New Roman" w:cs="Times New Roman"/>
          <w:b/>
          <w:sz w:val="24"/>
          <w:szCs w:val="24"/>
        </w:rPr>
        <w:t>10</w:t>
      </w:r>
      <w:r w:rsidRPr="005113B1">
        <w:rPr>
          <w:rFonts w:ascii="Times New Roman" w:hAnsi="Times New Roman" w:cs="Times New Roman"/>
          <w:sz w:val="24"/>
          <w:szCs w:val="24"/>
        </w:rPr>
        <w:t xml:space="preserve"> fueron; de mediana y de alta severidad las grietas de esquina, grietas longitudinales, grietas transversales; de mediana severidad encontramos diseño del sello de juntas, parcheo grande, parcheo pequeño; de alta severidad encontramos desconchamiento; además se registraron descascaramiento de esquina de baja severidad y pulimento de agregado. En la tabla 9 se calcularon las porcentajes de las densidades para cada una de las f</w:t>
      </w:r>
      <w:r>
        <w:rPr>
          <w:rFonts w:ascii="Times New Roman" w:hAnsi="Times New Roman" w:cs="Times New Roman"/>
          <w:sz w:val="24"/>
          <w:szCs w:val="24"/>
        </w:rPr>
        <w:t>alla</w:t>
      </w:r>
      <w:r w:rsidR="004A5481">
        <w:rPr>
          <w:rFonts w:ascii="Times New Roman" w:hAnsi="Times New Roman" w:cs="Times New Roman"/>
          <w:sz w:val="24"/>
          <w:szCs w:val="24"/>
        </w:rPr>
        <w:t>s encontradas en la unidad n° 10</w:t>
      </w:r>
      <w:r w:rsidRPr="005113B1">
        <w:rPr>
          <w:rFonts w:ascii="Times New Roman" w:hAnsi="Times New Roman" w:cs="Times New Roman"/>
          <w:sz w:val="24"/>
          <w:szCs w:val="24"/>
        </w:rPr>
        <w:t xml:space="preserve"> así como su respectiva grafica para un mayor entendi</w:t>
      </w:r>
      <w:r>
        <w:rPr>
          <w:rFonts w:ascii="Times New Roman" w:hAnsi="Times New Roman" w:cs="Times New Roman"/>
          <w:sz w:val="24"/>
          <w:szCs w:val="24"/>
        </w:rPr>
        <w:t>miento mostrada en la figura 7.</w:t>
      </w:r>
    </w:p>
    <w:p w:rsidR="002658BB" w:rsidRPr="004E26E4" w:rsidRDefault="002658BB" w:rsidP="002658BB">
      <w:pPr>
        <w:pStyle w:val="Textoindependiente"/>
        <w:spacing w:before="48" w:line="360" w:lineRule="auto"/>
        <w:ind w:left="745"/>
        <w:jc w:val="both"/>
        <w:rPr>
          <w:rFonts w:ascii="Times New Roman" w:hAnsi="Times New Roman" w:cs="Times New Roman"/>
          <w:b/>
          <w:lang w:val="es-PE"/>
        </w:rPr>
      </w:pPr>
      <w:r w:rsidRPr="004E26E4">
        <w:rPr>
          <w:rFonts w:ascii="Times New Roman" w:hAnsi="Times New Roman" w:cs="Times New Roman"/>
          <w:b/>
          <w:lang w:val="es-PE"/>
        </w:rPr>
        <w:t>Tabla</w:t>
      </w:r>
      <w:r w:rsidRPr="004E26E4">
        <w:rPr>
          <w:rFonts w:ascii="Times New Roman" w:hAnsi="Times New Roman" w:cs="Times New Roman"/>
          <w:b/>
          <w:spacing w:val="12"/>
          <w:lang w:val="es-PE"/>
        </w:rPr>
        <w:t xml:space="preserve"> </w:t>
      </w:r>
      <w:r>
        <w:rPr>
          <w:rFonts w:ascii="Times New Roman" w:hAnsi="Times New Roman" w:cs="Times New Roman"/>
          <w:b/>
          <w:lang w:val="es-PE"/>
        </w:rPr>
        <w:t>9</w:t>
      </w:r>
      <w:r w:rsidRPr="004E26E4">
        <w:rPr>
          <w:rFonts w:ascii="Times New Roman" w:hAnsi="Times New Roman" w:cs="Times New Roman"/>
          <w:b/>
          <w:lang w:val="es-PE"/>
        </w:rPr>
        <w:t>.</w:t>
      </w:r>
      <w:r w:rsidRPr="004E26E4">
        <w:rPr>
          <w:rFonts w:ascii="Times New Roman" w:hAnsi="Times New Roman" w:cs="Times New Roman"/>
          <w:b/>
          <w:spacing w:val="-1"/>
          <w:lang w:val="es-PE"/>
        </w:rPr>
        <w:t xml:space="preserve"> </w:t>
      </w:r>
      <w:r w:rsidRPr="004E26E4">
        <w:rPr>
          <w:rFonts w:ascii="Times New Roman" w:hAnsi="Times New Roman" w:cs="Times New Roman"/>
          <w:b/>
          <w:lang w:val="es-PE"/>
        </w:rPr>
        <w:t>Cálculo de</w:t>
      </w:r>
      <w:r w:rsidRPr="004E26E4">
        <w:rPr>
          <w:rFonts w:ascii="Times New Roman" w:hAnsi="Times New Roman" w:cs="Times New Roman"/>
          <w:b/>
          <w:spacing w:val="-5"/>
          <w:lang w:val="es-PE"/>
        </w:rPr>
        <w:t xml:space="preserve"> </w:t>
      </w:r>
      <w:r w:rsidRPr="004E26E4">
        <w:rPr>
          <w:rFonts w:ascii="Times New Roman" w:hAnsi="Times New Roman" w:cs="Times New Roman"/>
          <w:b/>
          <w:lang w:val="es-PE"/>
        </w:rPr>
        <w:t>densidades</w:t>
      </w:r>
      <w:r w:rsidRPr="004E26E4">
        <w:rPr>
          <w:rFonts w:ascii="Times New Roman" w:hAnsi="Times New Roman" w:cs="Times New Roman"/>
          <w:b/>
          <w:spacing w:val="14"/>
          <w:lang w:val="es-PE"/>
        </w:rPr>
        <w:t xml:space="preserve"> </w:t>
      </w:r>
      <w:r w:rsidRPr="004E26E4">
        <w:rPr>
          <w:rFonts w:ascii="Times New Roman" w:hAnsi="Times New Roman" w:cs="Times New Roman"/>
          <w:b/>
          <w:lang w:val="es-PE"/>
        </w:rPr>
        <w:t>de cada</w:t>
      </w:r>
      <w:r w:rsidRPr="004E26E4">
        <w:rPr>
          <w:rFonts w:ascii="Times New Roman" w:hAnsi="Times New Roman" w:cs="Times New Roman"/>
          <w:b/>
          <w:spacing w:val="8"/>
          <w:lang w:val="es-PE"/>
        </w:rPr>
        <w:t xml:space="preserve"> </w:t>
      </w:r>
      <w:r w:rsidRPr="004E26E4">
        <w:rPr>
          <w:rFonts w:ascii="Times New Roman" w:hAnsi="Times New Roman" w:cs="Times New Roman"/>
          <w:b/>
          <w:lang w:val="es-PE"/>
        </w:rPr>
        <w:t>una</w:t>
      </w:r>
      <w:r w:rsidRPr="004E26E4">
        <w:rPr>
          <w:rFonts w:ascii="Times New Roman" w:hAnsi="Times New Roman" w:cs="Times New Roman"/>
          <w:b/>
          <w:spacing w:val="-11"/>
          <w:lang w:val="es-PE"/>
        </w:rPr>
        <w:t xml:space="preserve"> </w:t>
      </w:r>
      <w:r w:rsidRPr="004E26E4">
        <w:rPr>
          <w:rFonts w:ascii="Times New Roman" w:hAnsi="Times New Roman" w:cs="Times New Roman"/>
          <w:b/>
          <w:lang w:val="es-PE"/>
        </w:rPr>
        <w:t>de</w:t>
      </w:r>
      <w:r w:rsidRPr="004E26E4">
        <w:rPr>
          <w:rFonts w:ascii="Times New Roman" w:hAnsi="Times New Roman" w:cs="Times New Roman"/>
          <w:b/>
          <w:spacing w:val="2"/>
          <w:lang w:val="es-PE"/>
        </w:rPr>
        <w:t xml:space="preserve"> </w:t>
      </w:r>
      <w:r w:rsidRPr="004E26E4">
        <w:rPr>
          <w:rFonts w:ascii="Times New Roman" w:hAnsi="Times New Roman" w:cs="Times New Roman"/>
          <w:b/>
          <w:lang w:val="es-PE"/>
        </w:rPr>
        <w:t>las</w:t>
      </w:r>
      <w:r w:rsidRPr="004E26E4">
        <w:rPr>
          <w:rFonts w:ascii="Times New Roman" w:hAnsi="Times New Roman" w:cs="Times New Roman"/>
          <w:b/>
          <w:spacing w:val="-15"/>
          <w:lang w:val="es-PE"/>
        </w:rPr>
        <w:t xml:space="preserve"> </w:t>
      </w:r>
      <w:r w:rsidRPr="004E26E4">
        <w:rPr>
          <w:rFonts w:ascii="Times New Roman" w:hAnsi="Times New Roman" w:cs="Times New Roman"/>
          <w:b/>
          <w:lang w:val="es-PE"/>
        </w:rPr>
        <w:t>fallas</w:t>
      </w:r>
      <w:r w:rsidRPr="004E26E4">
        <w:rPr>
          <w:rFonts w:ascii="Times New Roman" w:hAnsi="Times New Roman" w:cs="Times New Roman"/>
          <w:b/>
          <w:spacing w:val="7"/>
          <w:lang w:val="es-PE"/>
        </w:rPr>
        <w:t xml:space="preserve"> </w:t>
      </w:r>
      <w:r w:rsidRPr="004E26E4">
        <w:rPr>
          <w:rFonts w:ascii="Times New Roman" w:hAnsi="Times New Roman" w:cs="Times New Roman"/>
          <w:b/>
          <w:lang w:val="es-PE"/>
        </w:rPr>
        <w:t>en</w:t>
      </w:r>
      <w:r w:rsidRPr="004E26E4">
        <w:rPr>
          <w:rFonts w:ascii="Times New Roman" w:hAnsi="Times New Roman" w:cs="Times New Roman"/>
          <w:b/>
          <w:spacing w:val="6"/>
          <w:lang w:val="es-PE"/>
        </w:rPr>
        <w:t xml:space="preserve"> </w:t>
      </w:r>
      <w:r w:rsidRPr="004E26E4">
        <w:rPr>
          <w:rFonts w:ascii="Times New Roman" w:hAnsi="Times New Roman" w:cs="Times New Roman"/>
          <w:b/>
          <w:lang w:val="es-PE"/>
        </w:rPr>
        <w:t>la</w:t>
      </w:r>
      <w:r w:rsidRPr="004E26E4">
        <w:rPr>
          <w:rFonts w:ascii="Times New Roman" w:hAnsi="Times New Roman" w:cs="Times New Roman"/>
          <w:b/>
          <w:spacing w:val="-9"/>
          <w:lang w:val="es-PE"/>
        </w:rPr>
        <w:t xml:space="preserve"> </w:t>
      </w:r>
      <w:r w:rsidR="004A5481">
        <w:rPr>
          <w:rFonts w:ascii="Times New Roman" w:hAnsi="Times New Roman" w:cs="Times New Roman"/>
          <w:b/>
          <w:lang w:val="es-PE"/>
        </w:rPr>
        <w:t>unidad n° 10</w:t>
      </w:r>
    </w:p>
    <w:p w:rsidR="002658BB" w:rsidRPr="004E26E4" w:rsidRDefault="002658BB" w:rsidP="002658BB">
      <w:pPr>
        <w:spacing w:line="20" w:lineRule="atLeast"/>
        <w:ind w:left="1650"/>
        <w:rPr>
          <w:rFonts w:ascii="Arial" w:eastAsia="Arial" w:hAnsi="Arial" w:cs="Arial"/>
          <w:b/>
          <w:sz w:val="2"/>
          <w:szCs w:val="2"/>
        </w:rPr>
      </w:pPr>
      <w:r w:rsidRPr="004E26E4">
        <w:rPr>
          <w:rFonts w:ascii="Arial" w:eastAsia="Arial" w:hAnsi="Arial" w:cs="Arial"/>
          <w:b/>
          <w:noProof/>
          <w:sz w:val="2"/>
          <w:szCs w:val="2"/>
          <w:lang w:eastAsia="es-PE"/>
        </w:rPr>
        <mc:AlternateContent>
          <mc:Choice Requires="wpg">
            <w:drawing>
              <wp:inline distT="0" distB="0" distL="0" distR="0" wp14:anchorId="1B18899A" wp14:editId="1763A6B9">
                <wp:extent cx="3761740" cy="9525"/>
                <wp:effectExtent l="3175" t="6350" r="6985" b="3175"/>
                <wp:docPr id="1227" name="Grupo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1740" cy="9525"/>
                          <a:chOff x="0" y="0"/>
                          <a:chExt cx="5924" cy="15"/>
                        </a:xfrm>
                      </wpg:grpSpPr>
                      <wpg:grpSp>
                        <wpg:cNvPr id="1228" name="Group 160"/>
                        <wpg:cNvGrpSpPr>
                          <a:grpSpLocks/>
                        </wpg:cNvGrpSpPr>
                        <wpg:grpSpPr bwMode="auto">
                          <a:xfrm>
                            <a:off x="7" y="7"/>
                            <a:ext cx="5909" cy="2"/>
                            <a:chOff x="7" y="7"/>
                            <a:chExt cx="5909" cy="2"/>
                          </a:xfrm>
                        </wpg:grpSpPr>
                        <wps:wsp>
                          <wps:cNvPr id="1229" name="Freeform 161"/>
                          <wps:cNvSpPr>
                            <a:spLocks/>
                          </wps:cNvSpPr>
                          <wps:spPr bwMode="auto">
                            <a:xfrm>
                              <a:off x="7" y="7"/>
                              <a:ext cx="5909" cy="2"/>
                            </a:xfrm>
                            <a:custGeom>
                              <a:avLst/>
                              <a:gdLst>
                                <a:gd name="T0" fmla="+- 0 7 7"/>
                                <a:gd name="T1" fmla="*/ T0 w 5909"/>
                                <a:gd name="T2" fmla="+- 0 5916 7"/>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224" o:spid="_x0000_s1026" style="width:296.2pt;height:.75pt;mso-position-horizontal-relative:char;mso-position-vertical-relative:line" coordsize="59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">
                <v:group id="Group 160" o:spid="_x0000_s1027" style="position:absolute;left:7;top:7;width:5909;height:2" coordorigin="7,7" coordsize="59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nVfkxgAAAN0A&#10;AAAPAAAAAAAAAAAAAAAAAKoCAABkcnMvZG93bnJldi54bWxQSwUGAAAAAAQABAD6AAAAnQMAAAAA&#10;">
                  <v:shape id="Freeform 161" o:spid="_x0000_s1028" style="position:absolute;left:7;top:7;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ICYsIA&#10;AADdAAAADwAAAGRycy9kb3ducmV2LnhtbERPzWrCQBC+F3yHZQRvdWOEUqOr2FKht1LjA4zZMVnM&#10;zMbsVmOfvlso9DYf3++sNgO36kp9cF4MzKYZKJLKWye1gUO5e3wGFSKKxdYLGbhTgM169LDCwvqb&#10;fNJ1H2uVQiQUaKCJsSu0DlVDjGHqO5LEnXzPGBPsa217vKVwbnWeZU+a0UlqaLCj14aq8/6LDdiK&#10;v8vy8uJ3h+Ppg+fWuTe+GzMZD9slqEhD/Bf/ud9tmp/nC/j9Jp2g1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UgJiwgAAAN0AAAAPAAAAAAAAAAAAAAAAAJgCAABkcnMvZG93&#10;bnJldi54bWxQSwUGAAAAAAQABAD1AAAAhwMAAAAA&#10;" path="m,l5909,e" filled="f" strokeweight=".72pt">
                    <v:path arrowok="t" o:connecttype="custom" o:connectlocs="0,0;5909,0" o:connectangles="0,0"/>
                  </v:shape>
                </v:group>
                <w10:anchorlock/>
              </v:group>
            </w:pict>
          </mc:Fallback>
        </mc:AlternateContent>
      </w:r>
    </w:p>
    <w:p w:rsidR="002658BB" w:rsidRPr="004E26E4" w:rsidRDefault="002658BB" w:rsidP="002658BB">
      <w:pPr>
        <w:tabs>
          <w:tab w:val="left" w:pos="4911"/>
        </w:tabs>
        <w:spacing w:before="39"/>
        <w:ind w:left="2939"/>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51840" behindDoc="1" locked="0" layoutInCell="1" allowOverlap="1" wp14:anchorId="64FFCF83" wp14:editId="44C8B94B">
                <wp:simplePos x="0" y="0"/>
                <wp:positionH relativeFrom="page">
                  <wp:posOffset>2094230</wp:posOffset>
                </wp:positionH>
                <wp:positionV relativeFrom="paragraph">
                  <wp:posOffset>189865</wp:posOffset>
                </wp:positionV>
                <wp:extent cx="3752215" cy="1270"/>
                <wp:effectExtent l="8255" t="5715" r="11430" b="12065"/>
                <wp:wrapNone/>
                <wp:docPr id="1230" name="Grupo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99"/>
                          <a:chExt cx="5909" cy="2"/>
                        </a:xfrm>
                      </wpg:grpSpPr>
                      <wps:wsp>
                        <wps:cNvPr id="1231" name="Freeform 179"/>
                        <wps:cNvSpPr>
                          <a:spLocks/>
                        </wps:cNvSpPr>
                        <wps:spPr bwMode="auto">
                          <a:xfrm>
                            <a:off x="3298" y="299"/>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2" o:spid="_x0000_s1026" style="position:absolute;margin-left:164.9pt;margin-top:14.95pt;width:295.45pt;height:.1pt;z-index:-250864640;mso-position-horizontal-relative:page" coordorigin="3298,29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">
                <v:shape id="Freeform 179" o:spid="_x0000_s1027" style="position:absolute;left:3298;top:29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2YucEA&#10;AADdAAAADwAAAGRycy9kb3ducmV2LnhtbERPzWrCQBC+F3yHZQRvdaNCkdRVqih4KzU+wDQ7Jksz&#10;szG7avTpu4WCt/n4fmex6rlRV+qC82JgMs5AkZTeOqkMHIvd6xxUiCgWGy9k4E4BVsvBywJz62/y&#10;RddDrFQKkZCjgTrGNtc6lDUxhrFvSRJ38h1jTLCrtO3wlsK50dMse9OMTlJDjS1taip/Dhc2YEt+&#10;FMV57XfH79Mnz6xzW74bMxr2H++gIvXxKf53722aP51N4O+bdIJ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9mLnBAAAA3QAAAA8AAAAAAAAAAAAAAAAAmAIAAGRycy9kb3du&#10;cmV2LnhtbFBLBQYAAAAABAAEAPUAAACGAw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FALLAS</w:t>
      </w:r>
      <w:r w:rsidRPr="004E26E4">
        <w:rPr>
          <w:rFonts w:ascii="Times New Roman" w:hAnsi="Times New Roman" w:cs="Times New Roman"/>
          <w:b/>
          <w:w w:val="105"/>
          <w:sz w:val="21"/>
        </w:rPr>
        <w:tab/>
        <w:t>DENSIDADES  DENSIDAD (%)</w:t>
      </w:r>
    </w:p>
    <w:p w:rsidR="002658BB" w:rsidRPr="004D1DB4" w:rsidRDefault="002658BB" w:rsidP="002658BB">
      <w:pPr>
        <w:pStyle w:val="Prrafodelista"/>
        <w:widowControl w:val="0"/>
        <w:numPr>
          <w:ilvl w:val="0"/>
          <w:numId w:val="23"/>
        </w:numPr>
        <w:tabs>
          <w:tab w:val="left" w:pos="1903"/>
          <w:tab w:val="left" w:pos="5319"/>
          <w:tab w:val="left" w:pos="6668"/>
        </w:tabs>
        <w:spacing w:before="48"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2450816" behindDoc="1" locked="0" layoutInCell="1" allowOverlap="1" wp14:anchorId="637950E1" wp14:editId="4020B163">
                <wp:simplePos x="0" y="0"/>
                <wp:positionH relativeFrom="page">
                  <wp:posOffset>2094230</wp:posOffset>
                </wp:positionH>
                <wp:positionV relativeFrom="paragraph">
                  <wp:posOffset>180340</wp:posOffset>
                </wp:positionV>
                <wp:extent cx="3752215" cy="1270"/>
                <wp:effectExtent l="8255" t="13970" r="11430" b="3810"/>
                <wp:wrapNone/>
                <wp:docPr id="1232" name="Grupo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84"/>
                          <a:chExt cx="5909" cy="2"/>
                        </a:xfrm>
                      </wpg:grpSpPr>
                      <wps:wsp>
                        <wps:cNvPr id="1233" name="Freeform 177"/>
                        <wps:cNvSpPr>
                          <a:spLocks/>
                        </wps:cNvSpPr>
                        <wps:spPr bwMode="auto">
                          <a:xfrm>
                            <a:off x="3298" y="284"/>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20" o:spid="_x0000_s1026" style="position:absolute;margin-left:164.9pt;margin-top:14.2pt;width:295.45pt;height:.1pt;z-index:-250865664;mso-position-horizontal-relative:page" coordorigin="3298,284"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">
                <v:shape id="Freeform 177" o:spid="_x0000_s1027" style="position:absolute;left:3298;top:284;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OjVcEA&#10;AADdAAAADwAAAGRycy9kb3ducmV2LnhtbERPzWrCQBC+F/oOywi91Y0GikRXUVHordT4AGN2TBYz&#10;s2l2q7FP3y0UvM3H9zuL1cCtulIfnBcDk3EGiqTy1klt4FjuX2egQkSx2HohA3cKsFo+Py2wsP4m&#10;n3Q9xFqlEAkFGmhi7AqtQ9UQYxj7jiRxZ98zxgT7WtsebymcWz3NsjfN6CQ1NNjRtqHqcvhmA7bi&#10;n7L82vj98XT+4Nw6t+O7MS+jYT0HFWmID/G/+92m+dM8h79v0gl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jo1XBAAAA3QAAAA8AAAAAAAAAAAAAAAAAmAIAAGRycy9kb3du&#10;cmV2LnhtbFBLBQYAAAAABAAEAPUAAACGAwAAAAA=&#10;" path="m,l5908,e" filled="f" strokeweight=".72pt">
                  <v:path arrowok="t" o:connecttype="custom" o:connectlocs="0,0;5908,0" o:connectangles="0,0"/>
                </v:shape>
                <w10:wrap anchorx="page"/>
              </v:group>
            </w:pict>
          </mc:Fallback>
        </mc:AlternateContent>
      </w:r>
      <w:r>
        <w:rPr>
          <w:rFonts w:ascii="Times New Roman" w:hAnsi="Times New Roman" w:cs="Times New Roman"/>
          <w:b/>
          <w:w w:val="105"/>
          <w:sz w:val="21"/>
        </w:rPr>
        <w:t xml:space="preserve"> </w:t>
      </w:r>
      <w:r w:rsidRPr="004D1DB4">
        <w:rPr>
          <w:rFonts w:ascii="Times New Roman" w:hAnsi="Times New Roman" w:cs="Times New Roman"/>
          <w:b/>
          <w:w w:val="105"/>
          <w:sz w:val="21"/>
        </w:rPr>
        <w:t>Grietas de esquina</w:t>
      </w:r>
      <w:r w:rsidRPr="004D1DB4">
        <w:rPr>
          <w:rFonts w:ascii="Times New Roman" w:hAnsi="Times New Roman" w:cs="Times New Roman"/>
          <w:b/>
          <w:w w:val="105"/>
          <w:sz w:val="21"/>
        </w:rPr>
        <w:tab/>
      </w:r>
      <w:r w:rsidR="004A5481">
        <w:rPr>
          <w:rFonts w:ascii="Times New Roman" w:hAnsi="Times New Roman" w:cs="Times New Roman"/>
          <w:b/>
          <w:w w:val="105"/>
          <w:sz w:val="21"/>
          <w:shd w:val="clear" w:color="auto" w:fill="FFC000"/>
        </w:rPr>
        <w:t>1.77</w:t>
      </w:r>
      <w:r>
        <w:rPr>
          <w:rFonts w:ascii="Times New Roman" w:hAnsi="Times New Roman" w:cs="Times New Roman"/>
          <w:b/>
          <w:w w:val="105"/>
          <w:sz w:val="21"/>
        </w:rPr>
        <w:tab/>
      </w:r>
      <w:r w:rsidR="004A5481">
        <w:rPr>
          <w:rFonts w:ascii="Times New Roman" w:hAnsi="Times New Roman" w:cs="Times New Roman"/>
          <w:b/>
          <w:w w:val="105"/>
          <w:sz w:val="21"/>
          <w:shd w:val="clear" w:color="auto" w:fill="89C2E5" w:themeFill="accent3" w:themeFillTint="66"/>
        </w:rPr>
        <w:t>1.92</w:t>
      </w:r>
    </w:p>
    <w:p w:rsidR="002658BB" w:rsidRPr="004D1DB4" w:rsidRDefault="002658BB" w:rsidP="002658BB">
      <w:pPr>
        <w:widowControl w:val="0"/>
        <w:tabs>
          <w:tab w:val="left" w:pos="1903"/>
          <w:tab w:val="left" w:pos="5319"/>
          <w:tab w:val="left" w:pos="6668"/>
        </w:tabs>
        <w:spacing w:before="48" w:after="0" w:line="240" w:lineRule="auto"/>
        <w:ind w:left="1902"/>
        <w:jc w:val="both"/>
        <w:rPr>
          <w:rFonts w:ascii="Times New Roman" w:hAnsi="Times New Roman" w:cs="Times New Roman"/>
          <w:b/>
          <w:w w:val="105"/>
          <w:sz w:val="21"/>
        </w:rPr>
      </w:pPr>
    </w:p>
    <w:p w:rsidR="002658BB" w:rsidRPr="004E26E4" w:rsidRDefault="002658BB" w:rsidP="002658BB">
      <w:pPr>
        <w:tabs>
          <w:tab w:val="left" w:pos="5262"/>
          <w:tab w:val="left" w:pos="6615"/>
        </w:tabs>
        <w:spacing w:before="7"/>
        <w:ind w:left="1696"/>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47744" behindDoc="1" locked="0" layoutInCell="1" allowOverlap="1" wp14:anchorId="41420126" wp14:editId="1C32F502">
                <wp:simplePos x="0" y="0"/>
                <wp:positionH relativeFrom="page">
                  <wp:posOffset>2094230</wp:posOffset>
                </wp:positionH>
                <wp:positionV relativeFrom="paragraph">
                  <wp:posOffset>154305</wp:posOffset>
                </wp:positionV>
                <wp:extent cx="3752215" cy="1270"/>
                <wp:effectExtent l="8255" t="9525" r="11430" b="8255"/>
                <wp:wrapNone/>
                <wp:docPr id="1234" name="Grupo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43"/>
                          <a:chExt cx="5909" cy="2"/>
                        </a:xfrm>
                      </wpg:grpSpPr>
                      <wps:wsp>
                        <wps:cNvPr id="1235" name="Freeform 171"/>
                        <wps:cNvSpPr>
                          <a:spLocks/>
                        </wps:cNvSpPr>
                        <wps:spPr bwMode="auto">
                          <a:xfrm>
                            <a:off x="3298" y="243"/>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8" o:spid="_x0000_s1026" style="position:absolute;margin-left:164.9pt;margin-top:12.15pt;width:295.45pt;height:.1pt;z-index:-250868736;mso-position-horizontal-relative:page" coordorigin="3298,243"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">
                <v:shape id="Freeform 171" o:spid="_x0000_s1027" style="position:absolute;left:3298;top:243;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aeusIA&#10;AADdAAAADwAAAGRycy9kb3ducmV2LnhtbERPzWrCQBC+F3yHZQRvdVPFUlJXqaLQW9H4ANPsmCzN&#10;zMbsqrFP3xWE3ubj+535sudGXagLzouBl3EGiqT01kll4FBsn99AhYhisfFCBm4UYLkYPM0xt/4q&#10;O7rsY6VSiIQcDdQxtrnWoayJMYx9S5K4o+8YY4JdpW2H1xTOjZ5k2atmdJIaamxpXVP5sz+zAVvy&#10;b1GcVn57+D5+8dQ6t+GbMaNh//EOKlIf/8UP96dN8yfTGdy/SSfo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xp66wgAAAN0AAAAPAAAAAAAAAAAAAAAAAJgCAABkcnMvZG93&#10;bnJldi54bWxQSwUGAAAAAAQABAD1AAAAhwMAAAAA&#10;" path="m,l5908,e" filled="f" strokeweight=".72pt">
                  <v:path arrowok="t" o:connecttype="custom" o:connectlocs="0,0;5908,0" o:connectangles="0,0"/>
                </v:shape>
                <w10:wrap anchorx="page"/>
              </v:group>
            </w:pict>
          </mc:Fallback>
        </mc:AlternateContent>
      </w:r>
      <w:r w:rsidRPr="004E26E4">
        <w:rPr>
          <w:rFonts w:ascii="Times New Roman" w:hAnsi="Times New Roman" w:cs="Times New Roman"/>
          <w:b/>
          <w:w w:val="105"/>
          <w:sz w:val="21"/>
        </w:rPr>
        <w:t>3.  Grietas  longitudinales</w:t>
      </w:r>
      <w:r w:rsidRPr="004E26E4">
        <w:rPr>
          <w:rFonts w:ascii="Times New Roman" w:hAnsi="Times New Roman" w:cs="Times New Roman"/>
          <w:b/>
          <w:w w:val="105"/>
          <w:sz w:val="21"/>
        </w:rPr>
        <w:tab/>
      </w:r>
      <w:r w:rsidR="004A5481">
        <w:rPr>
          <w:rFonts w:ascii="Times New Roman" w:hAnsi="Times New Roman" w:cs="Times New Roman"/>
          <w:b/>
          <w:w w:val="105"/>
          <w:sz w:val="21"/>
        </w:rPr>
        <w:t>24.44</w:t>
      </w:r>
      <w:r w:rsidR="004A5481">
        <w:rPr>
          <w:rFonts w:ascii="Times New Roman" w:hAnsi="Times New Roman" w:cs="Times New Roman"/>
          <w:b/>
          <w:w w:val="105"/>
          <w:sz w:val="21"/>
        </w:rPr>
        <w:tab/>
        <w:t>2</w:t>
      </w:r>
      <w:r w:rsidR="00A37D2A">
        <w:rPr>
          <w:rFonts w:ascii="Times New Roman" w:hAnsi="Times New Roman" w:cs="Times New Roman"/>
          <w:b/>
          <w:w w:val="105"/>
          <w:sz w:val="21"/>
        </w:rPr>
        <w:t>6.53</w:t>
      </w:r>
    </w:p>
    <w:p w:rsidR="002658BB" w:rsidRPr="004E26E4" w:rsidRDefault="002658BB" w:rsidP="002658BB">
      <w:pPr>
        <w:tabs>
          <w:tab w:val="left" w:pos="5262"/>
          <w:tab w:val="left" w:pos="6615"/>
        </w:tabs>
        <w:spacing w:before="7"/>
        <w:ind w:left="169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43648" behindDoc="1" locked="0" layoutInCell="1" allowOverlap="1" wp14:anchorId="69EE1E46" wp14:editId="6F0C4762">
                <wp:simplePos x="0" y="0"/>
                <wp:positionH relativeFrom="page">
                  <wp:posOffset>2091055</wp:posOffset>
                </wp:positionH>
                <wp:positionV relativeFrom="paragraph">
                  <wp:posOffset>154305</wp:posOffset>
                </wp:positionV>
                <wp:extent cx="3755390" cy="1270"/>
                <wp:effectExtent l="5080" t="5715" r="11430" b="12065"/>
                <wp:wrapNone/>
                <wp:docPr id="1236" name="Grupo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1237" name="Freeform 163"/>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6" o:spid="_x0000_s1026" style="position:absolute;margin-left:164.65pt;margin-top:12.15pt;width:295.7pt;height:.1pt;z-index:-250872832;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">
                <v:shape id="Freeform 163"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UyecQA&#10;AADdAAAADwAAAGRycy9kb3ducmV2LnhtbERPS2vCQBC+F/wPyxR6kbpJilZTV5GAIPYgPsDrkB2T&#10;YHY2ZDcx/fddodDbfHzPWa4HU4ueWldZVhBPIhDEudUVFwou5+37HITzyBpry6TghxysV6OXJaba&#10;PvhI/ckXIoSwS1FB6X2TSunykgy6iW2IA3ezrUEfYFtI3eIjhJtaJlE0kwYrDg0lNpSVlN9PnVGQ&#10;xcfvRYH36f66rSztxr2/dgel3l6HzRcIT4P/F/+5dzrMTz4+4fl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lMnnEAAAA3QAAAA8AAAAAAAAAAAAAAAAAmAIAAGRycy9k&#10;b3ducmV2LnhtbFBLBQYAAAAABAAEAPUAAACJAw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5. Grietas transversales</w:t>
      </w:r>
      <w:r w:rsidRPr="004E26E4">
        <w:rPr>
          <w:rFonts w:ascii="Times New Roman" w:hAnsi="Times New Roman" w:cs="Times New Roman"/>
          <w:b/>
          <w:w w:val="105"/>
          <w:sz w:val="21"/>
        </w:rPr>
        <w:tab/>
      </w:r>
      <w:r w:rsidR="004A5481">
        <w:rPr>
          <w:rFonts w:ascii="Times New Roman" w:hAnsi="Times New Roman" w:cs="Times New Roman"/>
          <w:b/>
          <w:w w:val="105"/>
          <w:sz w:val="21"/>
        </w:rPr>
        <w:t>27.79</w:t>
      </w:r>
      <w:r w:rsidR="004A5481">
        <w:rPr>
          <w:rFonts w:ascii="Times New Roman" w:hAnsi="Times New Roman" w:cs="Times New Roman"/>
          <w:b/>
          <w:w w:val="105"/>
          <w:sz w:val="21"/>
        </w:rPr>
        <w:tab/>
      </w:r>
      <w:r w:rsidR="00A37D2A">
        <w:rPr>
          <w:rFonts w:ascii="Times New Roman" w:hAnsi="Times New Roman" w:cs="Times New Roman"/>
          <w:b/>
          <w:w w:val="105"/>
          <w:sz w:val="21"/>
        </w:rPr>
        <w:t>26.91</w:t>
      </w:r>
    </w:p>
    <w:p w:rsidR="002658BB" w:rsidRPr="004E26E4" w:rsidRDefault="002658BB" w:rsidP="002658BB">
      <w:pPr>
        <w:tabs>
          <w:tab w:val="left" w:pos="5310"/>
          <w:tab w:val="left" w:pos="6654"/>
        </w:tabs>
        <w:spacing w:before="12"/>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44672" behindDoc="1" locked="0" layoutInCell="1" allowOverlap="1" wp14:anchorId="451B6047" wp14:editId="4649705D">
                <wp:simplePos x="0" y="0"/>
                <wp:positionH relativeFrom="page">
                  <wp:posOffset>2091055</wp:posOffset>
                </wp:positionH>
                <wp:positionV relativeFrom="paragraph">
                  <wp:posOffset>151130</wp:posOffset>
                </wp:positionV>
                <wp:extent cx="3752215" cy="1270"/>
                <wp:effectExtent l="5080" t="7620" r="5080" b="10160"/>
                <wp:wrapNone/>
                <wp:docPr id="1238" name="Grupo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8"/>
                          <a:chExt cx="5909" cy="2"/>
                        </a:xfrm>
                      </wpg:grpSpPr>
                      <wps:wsp>
                        <wps:cNvPr id="1239" name="Freeform 165"/>
                        <wps:cNvSpPr>
                          <a:spLocks/>
                        </wps:cNvSpPr>
                        <wps:spPr bwMode="auto">
                          <a:xfrm>
                            <a:off x="3293" y="238"/>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4" o:spid="_x0000_s1026" style="position:absolute;margin-left:164.65pt;margin-top:11.9pt;width:295.45pt;height:.1pt;z-index:-250871808;mso-position-horizontal-relative:page" coordorigin="3293,238"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">
                <v:shape id="Freeform 165" o:spid="_x0000_s1027" style="position:absolute;left:3293;top:238;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uUv8IA&#10;AADdAAAADwAAAGRycy9kb3ducmV2LnhtbERPzWrCQBC+F3yHZQRvdVMFaVNXqaLQW9H4ANPsmCzN&#10;zMbsqrFP3xWE3ubj+535sudGXagLzouBl3EGiqT01kll4FBsn19BhYhisfFCBm4UYLkYPM0xt/4q&#10;O7rsY6VSiIQcDdQxtrnWoayJMYx9S5K4o+8YY4JdpW2H1xTOjZ5k2UwzOkkNNba0rqn82Z/ZgC35&#10;tyhOK789fB+/eGqd2/DNmNGw/3gHFamP/+KH+9Om+ZPpG9y/SSfo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i5S/wgAAAN0AAAAPAAAAAAAAAAAAAAAAAJgCAABkcnMvZG93&#10;bnJldi54bWxQSwUGAAAAAAQABAD1AAAAhwMAAAAA&#10;" path="m,l5909,e" filled="f" strokeweight=".72pt">
                  <v:path arrowok="t" o:connecttype="custom" o:connectlocs="0,0;5909,0" o:connectangles="0,0"/>
                </v:shape>
                <w10:wrap anchorx="page"/>
              </v:group>
            </w:pict>
          </mc:Fallback>
        </mc:AlternateContent>
      </w:r>
      <w:r w:rsidRPr="004E26E4">
        <w:rPr>
          <w:rFonts w:ascii="Times New Roman" w:hAnsi="Times New Roman" w:cs="Times New Roman"/>
          <w:b/>
          <w:w w:val="105"/>
          <w:sz w:val="21"/>
        </w:rPr>
        <w:t>11. Descascaramiento de esquina</w:t>
      </w:r>
      <w:r w:rsidRPr="004E26E4">
        <w:rPr>
          <w:rFonts w:ascii="Times New Roman" w:hAnsi="Times New Roman" w:cs="Times New Roman"/>
          <w:b/>
          <w:w w:val="105"/>
          <w:sz w:val="21"/>
        </w:rPr>
        <w:tab/>
      </w:r>
      <w:r w:rsidR="004A5481">
        <w:rPr>
          <w:rFonts w:ascii="Times New Roman" w:hAnsi="Times New Roman" w:cs="Times New Roman"/>
          <w:b/>
          <w:w w:val="105"/>
          <w:sz w:val="21"/>
        </w:rPr>
        <w:t>0.41</w:t>
      </w:r>
      <w:r w:rsidR="00A37D2A">
        <w:rPr>
          <w:rFonts w:ascii="Times New Roman" w:hAnsi="Times New Roman" w:cs="Times New Roman"/>
          <w:b/>
          <w:w w:val="105"/>
          <w:sz w:val="21"/>
        </w:rPr>
        <w:tab/>
        <w:t>0.45</w:t>
      </w:r>
    </w:p>
    <w:p w:rsidR="002658BB" w:rsidRPr="004E26E4" w:rsidRDefault="002658BB" w:rsidP="002658BB">
      <w:pPr>
        <w:tabs>
          <w:tab w:val="left" w:pos="5276"/>
          <w:tab w:val="left" w:pos="6620"/>
        </w:tabs>
        <w:spacing w:before="17"/>
        <w:ind w:left="1700"/>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48768" behindDoc="1" locked="0" layoutInCell="1" allowOverlap="1" wp14:anchorId="0A688132" wp14:editId="663113BC">
                <wp:simplePos x="0" y="0"/>
                <wp:positionH relativeFrom="page">
                  <wp:posOffset>2091055</wp:posOffset>
                </wp:positionH>
                <wp:positionV relativeFrom="paragraph">
                  <wp:posOffset>151765</wp:posOffset>
                </wp:positionV>
                <wp:extent cx="3752215" cy="1270"/>
                <wp:effectExtent l="5080" t="7620" r="5080" b="10160"/>
                <wp:wrapNone/>
                <wp:docPr id="1240" name="Grupo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3" y="239"/>
                          <a:chExt cx="5909" cy="2"/>
                        </a:xfrm>
                      </wpg:grpSpPr>
                      <wps:wsp>
                        <wps:cNvPr id="1241" name="Freeform 173"/>
                        <wps:cNvSpPr>
                          <a:spLocks/>
                        </wps:cNvSpPr>
                        <wps:spPr bwMode="auto">
                          <a:xfrm>
                            <a:off x="3293" y="239"/>
                            <a:ext cx="5909" cy="2"/>
                          </a:xfrm>
                          <a:custGeom>
                            <a:avLst/>
                            <a:gdLst>
                              <a:gd name="T0" fmla="+- 0 3293 3293"/>
                              <a:gd name="T1" fmla="*/ T0 w 5909"/>
                              <a:gd name="T2" fmla="+- 0 9202 3293"/>
                              <a:gd name="T3" fmla="*/ T2 w 5909"/>
                            </a:gdLst>
                            <a:ahLst/>
                            <a:cxnLst>
                              <a:cxn ang="0">
                                <a:pos x="T1" y="0"/>
                              </a:cxn>
                              <a:cxn ang="0">
                                <a:pos x="T3" y="0"/>
                              </a:cxn>
                            </a:cxnLst>
                            <a:rect l="0" t="0" r="r" b="b"/>
                            <a:pathLst>
                              <a:path w="5909">
                                <a:moveTo>
                                  <a:pt x="0" y="0"/>
                                </a:moveTo>
                                <a:lnTo>
                                  <a:pt x="5909"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2" o:spid="_x0000_s1026" style="position:absolute;margin-left:164.65pt;margin-top:11.95pt;width:295.45pt;height:.1pt;z-index:-250867712;mso-position-horizontal-relative:page" coordorigin="3293,239"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">
                <v:shape id="Freeform 173" o:spid="_x0000_s1027" style="position:absolute;left:3293;top:239;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vrxMIA&#10;AADdAAAADwAAAGRycy9kb3ducmV2LnhtbERPzWrCQBC+F3yHZQre6kYtIqmrtKVCb1KTBxizY7I0&#10;MxuzW419erdQ8DYf3++sNgO36kx9cF4MTCcZKJLKWye1gbLYPi1BhYhisfVCBq4UYLMePawwt/4i&#10;X3Tex1qlEAk5Gmhi7HKtQ9UQY5j4jiRxR98zxgT7WtseLymcWz3LsoVmdJIaGuzovaHqe//DBmzF&#10;v0VxevPb8nDc8dw698FXY8aPw+sLqEhDvIv/3Z82zZ89T+Hvm3SC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EwgAAAN0AAAAPAAAAAAAAAAAAAAAAAJgCAABkcnMvZG93&#10;bnJldi54bWxQSwUGAAAAAAQABAD1AAAAhwMAAAAA&#10;" path="m,l5909,e" filled="f" strokeweight=".72pt">
                  <v:path arrowok="t" o:connecttype="custom" o:connectlocs="0,0;5909,0" o:connectangles="0,0"/>
                </v:shape>
                <w10:wrap anchorx="page"/>
              </v:group>
            </w:pict>
          </mc:Fallback>
        </mc:AlternateContent>
      </w:r>
      <w:r w:rsidRPr="004E26E4">
        <w:rPr>
          <w:rFonts w:ascii="Times New Roman" w:hAnsi="Times New Roman" w:cs="Times New Roman"/>
          <w:b/>
          <w:w w:val="105"/>
          <w:sz w:val="21"/>
        </w:rPr>
        <w:t>12. Desconchamiento</w:t>
      </w:r>
      <w:r w:rsidRPr="004E26E4">
        <w:rPr>
          <w:rFonts w:ascii="Times New Roman" w:hAnsi="Times New Roman" w:cs="Times New Roman"/>
          <w:b/>
          <w:w w:val="105"/>
          <w:sz w:val="21"/>
        </w:rPr>
        <w:tab/>
      </w:r>
      <w:r w:rsidR="004A5481">
        <w:rPr>
          <w:rFonts w:ascii="Times New Roman" w:hAnsi="Times New Roman" w:cs="Times New Roman"/>
          <w:b/>
          <w:w w:val="105"/>
          <w:sz w:val="21"/>
        </w:rPr>
        <w:t>10.96</w:t>
      </w:r>
      <w:r w:rsidR="004A5481">
        <w:rPr>
          <w:rFonts w:ascii="Times New Roman" w:hAnsi="Times New Roman" w:cs="Times New Roman"/>
          <w:b/>
          <w:w w:val="105"/>
          <w:sz w:val="21"/>
        </w:rPr>
        <w:tab/>
        <w:t>1</w:t>
      </w:r>
      <w:r w:rsidR="00A37D2A">
        <w:rPr>
          <w:rFonts w:ascii="Times New Roman" w:hAnsi="Times New Roman" w:cs="Times New Roman"/>
          <w:b/>
          <w:w w:val="105"/>
          <w:sz w:val="21"/>
        </w:rPr>
        <w:t>1.90</w:t>
      </w:r>
    </w:p>
    <w:p w:rsidR="002658BB" w:rsidRPr="00151A2A" w:rsidRDefault="002658BB" w:rsidP="002658BB">
      <w:pPr>
        <w:pStyle w:val="Prrafodelista"/>
        <w:widowControl w:val="0"/>
        <w:numPr>
          <w:ilvl w:val="0"/>
          <w:numId w:val="24"/>
        </w:numPr>
        <w:tabs>
          <w:tab w:val="left" w:pos="2018"/>
          <w:tab w:val="left" w:pos="5276"/>
          <w:tab w:val="left" w:pos="6620"/>
        </w:tabs>
        <w:spacing w:before="15"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2452864" behindDoc="1" locked="0" layoutInCell="1" allowOverlap="1" wp14:anchorId="03CEF276" wp14:editId="35384035">
                <wp:simplePos x="0" y="0"/>
                <wp:positionH relativeFrom="page">
                  <wp:posOffset>2094230</wp:posOffset>
                </wp:positionH>
                <wp:positionV relativeFrom="paragraph">
                  <wp:posOffset>159385</wp:posOffset>
                </wp:positionV>
                <wp:extent cx="3752215" cy="1270"/>
                <wp:effectExtent l="8255" t="9525" r="11430" b="8255"/>
                <wp:wrapNone/>
                <wp:docPr id="1242" name="Grupo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1270"/>
                          <a:chOff x="3298" y="251"/>
                          <a:chExt cx="5909" cy="2"/>
                        </a:xfrm>
                      </wpg:grpSpPr>
                      <wps:wsp>
                        <wps:cNvPr id="1243" name="Freeform 181"/>
                        <wps:cNvSpPr>
                          <a:spLocks/>
                        </wps:cNvSpPr>
                        <wps:spPr bwMode="auto">
                          <a:xfrm>
                            <a:off x="3298" y="251"/>
                            <a:ext cx="5909" cy="2"/>
                          </a:xfrm>
                          <a:custGeom>
                            <a:avLst/>
                            <a:gdLst>
                              <a:gd name="T0" fmla="+- 0 3298 3298"/>
                              <a:gd name="T1" fmla="*/ T0 w 5909"/>
                              <a:gd name="T2" fmla="+- 0 9206 3298"/>
                              <a:gd name="T3" fmla="*/ T2 w 5909"/>
                            </a:gdLst>
                            <a:ahLst/>
                            <a:cxnLst>
                              <a:cxn ang="0">
                                <a:pos x="T1" y="0"/>
                              </a:cxn>
                              <a:cxn ang="0">
                                <a:pos x="T3" y="0"/>
                              </a:cxn>
                            </a:cxnLst>
                            <a:rect l="0" t="0" r="r" b="b"/>
                            <a:pathLst>
                              <a:path w="5909">
                                <a:moveTo>
                                  <a:pt x="0" y="0"/>
                                </a:moveTo>
                                <a:lnTo>
                                  <a:pt x="590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10" o:spid="_x0000_s1026" style="position:absolute;margin-left:164.9pt;margin-top:12.55pt;width:295.45pt;height:.1pt;z-index:-250863616;mso-position-horizontal-relative:page" coordorigin="3298,251" coordsize="5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">
                <v:shape id="Freeform 181" o:spid="_x0000_s1027" style="position:absolute;left:3298;top:251;width:5909;height:2;visibility:visible;mso-wrap-style:square;v-text-anchor:top" coordsize="5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XQKMIA&#10;AADdAAAADwAAAGRycy9kb3ducmV2LnhtbERPzWrCQBC+F3yHZQRvdVOVUlJXqaLQW9H4ANPsmCzN&#10;zMbsqrFP3xWE3ubj+535sudGXagLzouBl3EGiqT01kll4FBsn99AhYhisfFCBm4UYLkYPM0xt/4q&#10;O7rsY6VSiIQcDdQxtrnWoayJMYx9S5K4o+8YY4JdpW2H1xTOjZ5k2atmdJIaamxpXVP5sz+zAVvy&#10;b1GcVn57+D5+8dQ6t+GbMaNh//EOKlIf/8UP96dN8yezKdy/SSfo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ZdAowgAAAN0AAAAPAAAAAAAAAAAAAAAAAJgCAABkcnMvZG93&#10;bnJldi54bWxQSwUGAAAAAAQABAD1AAAAhwMAAAAA&#10;" path="m,l5908,e" filled="f" strokeweight=".72pt">
                  <v:path arrowok="t" o:connecttype="custom" o:connectlocs="0,0;5908,0" o:connectangles="0,0"/>
                </v:shape>
                <w10:wrap anchorx="page"/>
              </v:group>
            </w:pict>
          </mc:Fallback>
        </mc:AlternateContent>
      </w:r>
      <w:r w:rsidR="004A5481">
        <w:rPr>
          <w:rFonts w:ascii="Times New Roman" w:hAnsi="Times New Roman" w:cs="Times New Roman"/>
          <w:b/>
          <w:w w:val="105"/>
          <w:sz w:val="21"/>
        </w:rPr>
        <w:t>Parche pequeño</w:t>
      </w:r>
      <w:r w:rsidR="004A5481">
        <w:rPr>
          <w:rFonts w:ascii="Times New Roman" w:hAnsi="Times New Roman" w:cs="Times New Roman"/>
          <w:b/>
          <w:w w:val="105"/>
          <w:sz w:val="21"/>
        </w:rPr>
        <w:tab/>
        <w:t>2.27</w:t>
      </w:r>
      <w:r w:rsidR="004A5481">
        <w:rPr>
          <w:rFonts w:ascii="Times New Roman" w:hAnsi="Times New Roman" w:cs="Times New Roman"/>
          <w:b/>
          <w:w w:val="105"/>
          <w:sz w:val="21"/>
        </w:rPr>
        <w:tab/>
      </w:r>
      <w:r w:rsidR="00A37D2A">
        <w:rPr>
          <w:rFonts w:ascii="Times New Roman" w:hAnsi="Times New Roman" w:cs="Times New Roman"/>
          <w:b/>
          <w:w w:val="105"/>
          <w:sz w:val="21"/>
        </w:rPr>
        <w:t>2.46</w:t>
      </w:r>
    </w:p>
    <w:p w:rsidR="002658BB" w:rsidRPr="004E26E4" w:rsidRDefault="002658BB" w:rsidP="002658BB">
      <w:pPr>
        <w:widowControl w:val="0"/>
        <w:tabs>
          <w:tab w:val="left" w:pos="2018"/>
          <w:tab w:val="left" w:pos="5319"/>
          <w:tab w:val="left" w:pos="6668"/>
        </w:tabs>
        <w:spacing w:before="7" w:after="0" w:line="240" w:lineRule="auto"/>
        <w:ind w:left="2017"/>
        <w:rPr>
          <w:rFonts w:ascii="Times New Roman" w:hAnsi="Times New Roman" w:cs="Times New Roman"/>
          <w:b/>
          <w:w w:val="105"/>
          <w:sz w:val="21"/>
        </w:rPr>
      </w:pPr>
    </w:p>
    <w:p w:rsidR="002658BB" w:rsidRPr="00151A2A" w:rsidRDefault="002658BB" w:rsidP="002658BB">
      <w:pPr>
        <w:pStyle w:val="Prrafodelista"/>
        <w:widowControl w:val="0"/>
        <w:numPr>
          <w:ilvl w:val="0"/>
          <w:numId w:val="24"/>
        </w:numPr>
        <w:tabs>
          <w:tab w:val="left" w:pos="2018"/>
          <w:tab w:val="left" w:pos="5319"/>
          <w:tab w:val="left" w:pos="6668"/>
        </w:tabs>
        <w:spacing w:before="7" w:after="0" w:line="240" w:lineRule="auto"/>
        <w:rPr>
          <w:rFonts w:ascii="Times New Roman" w:hAnsi="Times New Roman" w:cs="Times New Roman"/>
          <w:b/>
          <w:w w:val="105"/>
          <w:sz w:val="21"/>
        </w:rPr>
      </w:pPr>
      <w:r w:rsidRPr="004E26E4">
        <w:rPr>
          <w:noProof/>
          <w:w w:val="105"/>
          <w:lang w:eastAsia="es-PE"/>
        </w:rPr>
        <mc:AlternateContent>
          <mc:Choice Requires="wpg">
            <w:drawing>
              <wp:anchor distT="0" distB="0" distL="114300" distR="114300" simplePos="0" relativeHeight="252449792" behindDoc="1" locked="0" layoutInCell="1" allowOverlap="1" wp14:anchorId="4A03F297" wp14:editId="147E73AF">
                <wp:simplePos x="0" y="0"/>
                <wp:positionH relativeFrom="page">
                  <wp:posOffset>2091055</wp:posOffset>
                </wp:positionH>
                <wp:positionV relativeFrom="paragraph">
                  <wp:posOffset>157480</wp:posOffset>
                </wp:positionV>
                <wp:extent cx="3755390" cy="1270"/>
                <wp:effectExtent l="5080" t="8255" r="11430" b="9525"/>
                <wp:wrapNone/>
                <wp:docPr id="1244" name="Grupo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1245" name="Freeform 175"/>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8" o:spid="_x0000_s1026" style="position:absolute;margin-left:164.65pt;margin-top:12.4pt;width:295.7pt;height:.1pt;z-index:-250866688;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">
                <v:shape id="Freeform 175"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166MMA&#10;AADdAAAADwAAAGRycy9kb3ducmV2LnhtbERPS2vCQBC+F/wPyxS8lLoxqNTUVSQQEHsoPsDrkB2T&#10;YHY2ZDcx/ntXKPQ2H99zVpvB1KKn1lWWFUwnEQji3OqKCwXnU/b5BcJ5ZI21ZVLwIAeb9ehthYm2&#10;dz5Qf/SFCCHsElRQet8kUrq8JINuYhviwF1ta9AH2BZSt3gP4aaWcRQtpMGKQ0OJDaUl5bdjZxSk&#10;08PPssDbfH/JKku7j95ful+lxu/D9huEp8H/i//cOx3mx7M5vL4JJ8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166MMAAADdAAAADwAAAAAAAAAAAAAAAACYAgAAZHJzL2Rv&#10;d25yZXYueG1sUEsFBgAAAAAEAAQA9QAAAIgDAAAAAA==&#10;" path="m,l5913,e" filled="f" strokeweight=".72pt">
                  <v:path arrowok="t" o:connecttype="custom" o:connectlocs="0,0;5913,0" o:connectangles="0,0"/>
                </v:shape>
                <w10:wrap anchorx="page"/>
              </v:group>
            </w:pict>
          </mc:Fallback>
        </mc:AlternateContent>
      </w:r>
      <w:r>
        <w:rPr>
          <w:rFonts w:ascii="Times New Roman" w:hAnsi="Times New Roman" w:cs="Times New Roman"/>
          <w:b/>
          <w:w w:val="105"/>
          <w:sz w:val="21"/>
        </w:rPr>
        <w:t>Grieta diagonales</w:t>
      </w:r>
      <w:r w:rsidRPr="00151A2A">
        <w:rPr>
          <w:rFonts w:ascii="Times New Roman" w:hAnsi="Times New Roman" w:cs="Times New Roman"/>
          <w:b/>
          <w:w w:val="105"/>
          <w:sz w:val="21"/>
        </w:rPr>
        <w:tab/>
      </w:r>
      <w:r w:rsidR="004A5481">
        <w:rPr>
          <w:rFonts w:ascii="Times New Roman" w:hAnsi="Times New Roman" w:cs="Times New Roman"/>
          <w:b/>
          <w:w w:val="105"/>
          <w:sz w:val="21"/>
        </w:rPr>
        <w:t>24.28</w:t>
      </w:r>
      <w:r w:rsidR="00A37D2A">
        <w:rPr>
          <w:rFonts w:ascii="Times New Roman" w:hAnsi="Times New Roman" w:cs="Times New Roman"/>
          <w:b/>
          <w:w w:val="105"/>
          <w:sz w:val="21"/>
        </w:rPr>
        <w:tab/>
        <w:t>26.35</w:t>
      </w:r>
    </w:p>
    <w:p w:rsidR="002658BB" w:rsidRPr="004E26E4" w:rsidRDefault="002658BB" w:rsidP="002658BB">
      <w:pPr>
        <w:widowControl w:val="0"/>
        <w:tabs>
          <w:tab w:val="left" w:pos="2018"/>
          <w:tab w:val="left" w:pos="5310"/>
          <w:tab w:val="left" w:pos="6654"/>
        </w:tabs>
        <w:spacing w:before="17" w:after="0" w:line="240" w:lineRule="auto"/>
        <w:ind w:left="2017"/>
        <w:rPr>
          <w:rFonts w:ascii="Times New Roman" w:hAnsi="Times New Roman" w:cs="Times New Roman"/>
          <w:b/>
          <w:w w:val="105"/>
          <w:sz w:val="21"/>
        </w:rPr>
      </w:pPr>
    </w:p>
    <w:p w:rsidR="002658BB" w:rsidRPr="004E26E4" w:rsidRDefault="002658BB" w:rsidP="002658BB">
      <w:pPr>
        <w:widowControl w:val="0"/>
        <w:numPr>
          <w:ilvl w:val="0"/>
          <w:numId w:val="24"/>
        </w:numPr>
        <w:tabs>
          <w:tab w:val="left" w:pos="2018"/>
          <w:tab w:val="left" w:pos="5310"/>
          <w:tab w:val="left" w:pos="6654"/>
        </w:tabs>
        <w:spacing w:before="17" w:after="0" w:line="240" w:lineRule="auto"/>
        <w:ind w:hanging="321"/>
        <w:jc w:val="both"/>
        <w:rPr>
          <w:rFonts w:ascii="Times New Roman" w:hAnsi="Times New Roman" w:cs="Times New Roman"/>
          <w:b/>
          <w:w w:val="105"/>
          <w:sz w:val="21"/>
        </w:rPr>
      </w:pP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46720" behindDoc="1" locked="0" layoutInCell="1" allowOverlap="1" wp14:anchorId="5228B878" wp14:editId="7F39C0C3">
                <wp:simplePos x="0" y="0"/>
                <wp:positionH relativeFrom="page">
                  <wp:posOffset>2091055</wp:posOffset>
                </wp:positionH>
                <wp:positionV relativeFrom="paragraph">
                  <wp:posOffset>157480</wp:posOffset>
                </wp:positionV>
                <wp:extent cx="3755390" cy="1270"/>
                <wp:effectExtent l="5080" t="13335" r="11430" b="4445"/>
                <wp:wrapNone/>
                <wp:docPr id="1246" name="Grupo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8"/>
                          <a:chExt cx="5914" cy="2"/>
                        </a:xfrm>
                      </wpg:grpSpPr>
                      <wps:wsp>
                        <wps:cNvPr id="1247" name="Freeform 169"/>
                        <wps:cNvSpPr>
                          <a:spLocks/>
                        </wps:cNvSpPr>
                        <wps:spPr bwMode="auto">
                          <a:xfrm>
                            <a:off x="3293" y="248"/>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6" o:spid="_x0000_s1026" style="position:absolute;margin-left:164.65pt;margin-top:12.4pt;width:295.7pt;height:.1pt;z-index:-250869760;mso-position-horizontal-relative:page" coordorigin="3293,248"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">
                <v:shape id="Freeform 169" o:spid="_x0000_s1027" style="position:absolute;left:3293;top:248;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NBBMQA&#10;AADdAAAADwAAAGRycy9kb3ducmV2LnhtbERPS2vCQBC+F/wPyxR6kbpJqFZTV5GAIPYgPsDrkB2T&#10;YHY2ZDcx/fddodDbfHzPWa4HU4ueWldZVhBPIhDEudUVFwou5+37HITzyBpry6TghxysV6OXJaba&#10;PvhI/ckXIoSwS1FB6X2TSunykgy6iW2IA3ezrUEfYFtI3eIjhJtaJlE0kwYrDg0lNpSVlN9PnVGQ&#10;xcfvRYH36f66rSztxr2/dgel3l6HzRcIT4P/F/+5dzrMTz4+4fl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jQQTEAAAA3QAAAA8AAAAAAAAAAAAAAAAAmAIAAGRycy9k&#10;b3ducmV2LnhtbFBLBQYAAAAABAAEAPUAAACJAwAAAAA=&#10;" path="m,l5913,e" filled="f" strokeweight=".72pt">
                  <v:path arrowok="t" o:connecttype="custom" o:connectlocs="0,0;5913,0" o:connectangles="0,0"/>
                </v:shape>
                <w10:wrap anchorx="page"/>
              </v:group>
            </w:pict>
          </mc:Fallback>
        </mc:AlternateContent>
      </w:r>
      <w:r w:rsidR="004A5481">
        <w:rPr>
          <w:rFonts w:ascii="Times New Roman" w:hAnsi="Times New Roman" w:cs="Times New Roman"/>
          <w:b/>
          <w:w w:val="105"/>
          <w:sz w:val="21"/>
        </w:rPr>
        <w:t>Pulimento de agregado</w:t>
      </w:r>
      <w:r w:rsidR="004A5481">
        <w:rPr>
          <w:rFonts w:ascii="Times New Roman" w:hAnsi="Times New Roman" w:cs="Times New Roman"/>
          <w:b/>
          <w:w w:val="105"/>
          <w:sz w:val="21"/>
        </w:rPr>
        <w:tab/>
        <w:t>3.21</w:t>
      </w:r>
      <w:r w:rsidR="00A37D2A">
        <w:rPr>
          <w:rFonts w:ascii="Times New Roman" w:hAnsi="Times New Roman" w:cs="Times New Roman"/>
          <w:b/>
          <w:w w:val="105"/>
          <w:sz w:val="21"/>
        </w:rPr>
        <w:tab/>
        <w:t>3.48</w:t>
      </w:r>
    </w:p>
    <w:p w:rsidR="002658BB" w:rsidRDefault="002658BB" w:rsidP="002658BB">
      <w:pPr>
        <w:tabs>
          <w:tab w:val="left" w:pos="6563"/>
        </w:tabs>
        <w:spacing w:before="12"/>
        <w:jc w:val="center"/>
        <w:rPr>
          <w:rFonts w:ascii="Times New Roman" w:hAnsi="Times New Roman" w:cs="Times New Roman"/>
          <w:b/>
          <w:w w:val="105"/>
          <w:sz w:val="21"/>
        </w:rPr>
      </w:pPr>
    </w:p>
    <w:p w:rsidR="002658BB" w:rsidRDefault="002658BB" w:rsidP="002658BB">
      <w:pPr>
        <w:tabs>
          <w:tab w:val="left" w:pos="6563"/>
        </w:tabs>
        <w:spacing w:before="12"/>
        <w:rPr>
          <w:rFonts w:ascii="Times New Roman" w:hAnsi="Times New Roman" w:cs="Times New Roman"/>
          <w:b/>
          <w:w w:val="105"/>
          <w:sz w:val="21"/>
        </w:rPr>
      </w:pPr>
      <w:r>
        <w:rPr>
          <w:rFonts w:ascii="Times New Roman" w:hAnsi="Times New Roman" w:cs="Times New Roman"/>
          <w:b/>
          <w:w w:val="105"/>
          <w:sz w:val="21"/>
        </w:rPr>
        <w:t xml:space="preserve">                                   </w:t>
      </w:r>
      <w:r w:rsidRPr="004E26E4">
        <w:rPr>
          <w:rFonts w:ascii="Times New Roman" w:hAnsi="Times New Roman" w:cs="Times New Roman"/>
          <w:b/>
          <w:noProof/>
          <w:w w:val="105"/>
          <w:sz w:val="21"/>
          <w:lang w:eastAsia="es-PE"/>
        </w:rPr>
        <mc:AlternateContent>
          <mc:Choice Requires="wpg">
            <w:drawing>
              <wp:anchor distT="0" distB="0" distL="114300" distR="114300" simplePos="0" relativeHeight="252445696" behindDoc="1" locked="0" layoutInCell="1" allowOverlap="1" wp14:anchorId="65A4EBA1" wp14:editId="02F063D2">
                <wp:simplePos x="0" y="0"/>
                <wp:positionH relativeFrom="page">
                  <wp:posOffset>2091055</wp:posOffset>
                </wp:positionH>
                <wp:positionV relativeFrom="paragraph">
                  <wp:posOffset>154305</wp:posOffset>
                </wp:positionV>
                <wp:extent cx="3755390" cy="1270"/>
                <wp:effectExtent l="5080" t="12700" r="11430" b="5080"/>
                <wp:wrapNone/>
                <wp:docPr id="1248" name="Grupo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5390" cy="1270"/>
                          <a:chOff x="3293" y="243"/>
                          <a:chExt cx="5914" cy="2"/>
                        </a:xfrm>
                      </wpg:grpSpPr>
                      <wps:wsp>
                        <wps:cNvPr id="1249" name="Freeform 167"/>
                        <wps:cNvSpPr>
                          <a:spLocks/>
                        </wps:cNvSpPr>
                        <wps:spPr bwMode="auto">
                          <a:xfrm>
                            <a:off x="3293" y="243"/>
                            <a:ext cx="5914" cy="2"/>
                          </a:xfrm>
                          <a:custGeom>
                            <a:avLst/>
                            <a:gdLst>
                              <a:gd name="T0" fmla="+- 0 3293 3293"/>
                              <a:gd name="T1" fmla="*/ T0 w 5914"/>
                              <a:gd name="T2" fmla="+- 0 9206 3293"/>
                              <a:gd name="T3" fmla="*/ T2 w 5914"/>
                            </a:gdLst>
                            <a:ahLst/>
                            <a:cxnLst>
                              <a:cxn ang="0">
                                <a:pos x="T1" y="0"/>
                              </a:cxn>
                              <a:cxn ang="0">
                                <a:pos x="T3" y="0"/>
                              </a:cxn>
                            </a:cxnLst>
                            <a:rect l="0" t="0" r="r" b="b"/>
                            <a:pathLst>
                              <a:path w="5914">
                                <a:moveTo>
                                  <a:pt x="0" y="0"/>
                                </a:moveTo>
                                <a:lnTo>
                                  <a:pt x="59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204" o:spid="_x0000_s1026" style="position:absolute;margin-left:164.65pt;margin-top:12.15pt;width:295.7pt;height:.1pt;z-index:-250870784;mso-position-horizontal-relative:page" coordorigin="3293,243" coordsize="5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">
                <v:shape id="Freeform 167" o:spid="_x0000_s1027" style="position:absolute;left:3293;top:243;width:5914;height:2;visibility:visible;mso-wrap-style:square;v-text-anchor:top" coordsize="5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Bw7cQA&#10;AADdAAAADwAAAGRycy9kb3ducmV2LnhtbERPS2vCQBC+F/wPywi9lGZjqNKkrlKEgNSDaAteh+w0&#10;CWZnQ3bz6L/vCoK3+fies95OphEDda62rGARxSCIC6trLhX8fOev7yCcR9bYWCYFf+Rgu5k9rTHT&#10;duQTDWdfihDCLkMFlfdtJqUrKjLoItsSB+7XdgZ9gF0pdYdjCDeNTOJ4JQ3WHBoqbGlXUXE990bB&#10;bnE6pCVel1+XvLa0fxn8pT8q9TyfPj9AeJr8Q3x373WYn7ylcPsmnC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wcO3EAAAA3QAAAA8AAAAAAAAAAAAAAAAAmAIAAGRycy9k&#10;b3ducmV2LnhtbFBLBQYAAAAABAAEAPUAAACJAwAAAAA=&#10;" path="m,l5913,e" filled="f" strokeweight=".72pt">
                  <v:path arrowok="t" o:connecttype="custom" o:connectlocs="0,0;5913,0" o:connectangles="0,0"/>
                </v:shape>
                <w10:wrap anchorx="page"/>
              </v:group>
            </w:pict>
          </mc:Fallback>
        </mc:AlternateContent>
      </w:r>
      <w:r w:rsidRPr="004E26E4">
        <w:rPr>
          <w:rFonts w:ascii="Times New Roman" w:hAnsi="Times New Roman" w:cs="Times New Roman"/>
          <w:b/>
          <w:w w:val="105"/>
          <w:sz w:val="21"/>
        </w:rPr>
        <w:t>S</w:t>
      </w:r>
      <w:r>
        <w:rPr>
          <w:rFonts w:ascii="Times New Roman" w:hAnsi="Times New Roman" w:cs="Times New Roman"/>
          <w:b/>
          <w:w w:val="105"/>
          <w:sz w:val="21"/>
        </w:rPr>
        <w:t xml:space="preserve">UMA TOTAL EN  %                       </w:t>
      </w:r>
      <w:r w:rsidR="004A5481">
        <w:rPr>
          <w:rFonts w:ascii="Times New Roman" w:hAnsi="Times New Roman" w:cs="Times New Roman"/>
          <w:b/>
          <w:w w:val="105"/>
          <w:sz w:val="21"/>
          <w:shd w:val="clear" w:color="auto" w:fill="92D050"/>
        </w:rPr>
        <w:t>92.13</w:t>
      </w:r>
      <w:r w:rsidRPr="004E26E4">
        <w:rPr>
          <w:rFonts w:ascii="Times New Roman" w:hAnsi="Times New Roman" w:cs="Times New Roman"/>
          <w:b/>
          <w:w w:val="105"/>
          <w:sz w:val="21"/>
        </w:rPr>
        <w:t xml:space="preserve"> </w:t>
      </w:r>
      <w:r>
        <w:rPr>
          <w:rFonts w:ascii="Times New Roman" w:hAnsi="Times New Roman" w:cs="Times New Roman"/>
          <w:b/>
          <w:w w:val="105"/>
          <w:sz w:val="21"/>
        </w:rPr>
        <w:t xml:space="preserve">            </w:t>
      </w:r>
      <w:r w:rsidRPr="004E26E4">
        <w:rPr>
          <w:rFonts w:ascii="Times New Roman" w:hAnsi="Times New Roman" w:cs="Times New Roman"/>
          <w:b/>
          <w:w w:val="105"/>
          <w:sz w:val="21"/>
        </w:rPr>
        <w:t>100.00</w:t>
      </w:r>
    </w:p>
    <w:p w:rsidR="002658BB" w:rsidRDefault="002658BB" w:rsidP="002658BB">
      <w:pPr>
        <w:tabs>
          <w:tab w:val="left" w:pos="6563"/>
        </w:tabs>
        <w:spacing w:before="12"/>
        <w:rPr>
          <w:rFonts w:ascii="Times New Roman" w:hAnsi="Times New Roman" w:cs="Times New Roman"/>
          <w:b/>
          <w:w w:val="105"/>
          <w:sz w:val="21"/>
        </w:rPr>
      </w:pPr>
    </w:p>
    <w:p w:rsidR="002658BB" w:rsidRDefault="002658BB" w:rsidP="002658BB">
      <w:pPr>
        <w:tabs>
          <w:tab w:val="left" w:pos="6563"/>
        </w:tabs>
        <w:spacing w:before="12"/>
        <w:ind w:left="709"/>
        <w:jc w:val="both"/>
        <w:rPr>
          <w:rFonts w:ascii="Times New Roman" w:hAnsi="Times New Roman" w:cs="Times New Roman"/>
          <w:b/>
          <w:w w:val="105"/>
          <w:sz w:val="21"/>
        </w:rPr>
      </w:pPr>
      <w:r>
        <w:rPr>
          <w:rFonts w:ascii="Times New Roman" w:hAnsi="Times New Roman" w:cs="Times New Roman"/>
          <w:b/>
          <w:w w:val="105"/>
          <w:sz w:val="21"/>
        </w:rPr>
        <w:t>EJEMPLO EN GRIETA EN ESQUINA</w:t>
      </w:r>
    </w:p>
    <w:p w:rsidR="002658BB" w:rsidRDefault="004A5481" w:rsidP="002658BB">
      <w:pPr>
        <w:shd w:val="clear" w:color="auto" w:fill="FFFFFF" w:themeFill="background1"/>
        <w:tabs>
          <w:tab w:val="left" w:pos="6563"/>
        </w:tabs>
        <w:spacing w:before="12"/>
        <w:ind w:left="709"/>
        <w:jc w:val="both"/>
        <w:rPr>
          <w:rFonts w:ascii="Times New Roman" w:hAnsi="Times New Roman" w:cs="Times New Roman"/>
          <w:b/>
          <w:w w:val="105"/>
          <w:sz w:val="21"/>
          <w:shd w:val="clear" w:color="auto" w:fill="FFC000"/>
        </w:rPr>
      </w:pPr>
      <w:r>
        <w:rPr>
          <w:rFonts w:ascii="Times New Roman" w:hAnsi="Times New Roman" w:cs="Times New Roman"/>
          <w:b/>
          <w:w w:val="105"/>
          <w:sz w:val="21"/>
        </w:rPr>
        <w:t>1.01+ 0.76</w:t>
      </w:r>
      <w:r w:rsidR="002658BB">
        <w:rPr>
          <w:rFonts w:ascii="Times New Roman" w:hAnsi="Times New Roman" w:cs="Times New Roman"/>
          <w:b/>
          <w:w w:val="105"/>
          <w:sz w:val="21"/>
        </w:rPr>
        <w:t xml:space="preserve"> = </w:t>
      </w:r>
      <w:r>
        <w:rPr>
          <w:rFonts w:ascii="Times New Roman" w:hAnsi="Times New Roman" w:cs="Times New Roman"/>
          <w:b/>
          <w:w w:val="105"/>
          <w:sz w:val="21"/>
          <w:shd w:val="clear" w:color="auto" w:fill="FFC000"/>
        </w:rPr>
        <w:t>1.77</w:t>
      </w:r>
      <w:r w:rsidR="002658BB">
        <w:rPr>
          <w:rFonts w:ascii="Times New Roman" w:hAnsi="Times New Roman" w:cs="Times New Roman"/>
          <w:b/>
          <w:w w:val="105"/>
          <w:sz w:val="21"/>
          <w:shd w:val="clear" w:color="auto" w:fill="FFC000"/>
        </w:rPr>
        <w:t xml:space="preserve">       </w:t>
      </w:r>
      <w:r w:rsidR="002658BB" w:rsidRPr="002C2747">
        <w:rPr>
          <w:rFonts w:ascii="Times New Roman" w:hAnsi="Times New Roman" w:cs="Times New Roman"/>
          <w:b/>
          <w:w w:val="105"/>
          <w:sz w:val="21"/>
          <w:shd w:val="clear" w:color="auto" w:fill="FFFFFF" w:themeFill="background1"/>
        </w:rPr>
        <w:t xml:space="preserve"> </w:t>
      </w:r>
      <w:r w:rsidR="002658BB">
        <w:rPr>
          <w:rFonts w:ascii="Times New Roman" w:hAnsi="Times New Roman" w:cs="Times New Roman"/>
          <w:b/>
          <w:w w:val="105"/>
          <w:sz w:val="21"/>
          <w:shd w:val="clear" w:color="auto" w:fill="FFFFFF" w:themeFill="background1"/>
        </w:rPr>
        <w:t xml:space="preserve">                           </w:t>
      </w:r>
      <w:r w:rsidR="002658BB" w:rsidRPr="002C2747">
        <w:rPr>
          <w:rFonts w:ascii="Times New Roman" w:hAnsi="Times New Roman" w:cs="Times New Roman"/>
          <w:b/>
          <w:w w:val="105"/>
          <w:sz w:val="21"/>
          <w:shd w:val="clear" w:color="auto" w:fill="FFFFFF" w:themeFill="background1"/>
        </w:rPr>
        <w:t xml:space="preserve">TOTAL DE FALLAS = </w:t>
      </w:r>
      <w:r w:rsidR="00A37D2A">
        <w:rPr>
          <w:rFonts w:ascii="Times New Roman" w:hAnsi="Times New Roman" w:cs="Times New Roman"/>
          <w:b/>
          <w:w w:val="105"/>
          <w:sz w:val="21"/>
          <w:shd w:val="clear" w:color="auto" w:fill="92D050"/>
        </w:rPr>
        <w:t>92.13</w:t>
      </w:r>
    </w:p>
    <w:p w:rsidR="002658BB" w:rsidRPr="0090565A" w:rsidRDefault="002658BB" w:rsidP="002658BB">
      <w:pPr>
        <w:shd w:val="clear" w:color="auto" w:fill="FFFFFF" w:themeFill="background1"/>
        <w:tabs>
          <w:tab w:val="left" w:pos="6563"/>
        </w:tabs>
        <w:spacing w:before="12"/>
        <w:ind w:left="709"/>
        <w:jc w:val="both"/>
        <w:rPr>
          <w:rFonts w:ascii="Times New Roman" w:hAnsi="Times New Roman" w:cs="Times New Roman"/>
          <w:b/>
          <w:w w:val="105"/>
          <w:sz w:val="21"/>
        </w:rPr>
      </w:pPr>
      <w:r w:rsidRPr="002C2747">
        <w:rPr>
          <w:rFonts w:ascii="Times New Roman" w:hAnsi="Times New Roman" w:cs="Times New Roman"/>
          <w:b/>
          <w:w w:val="105"/>
          <w:sz w:val="21"/>
          <w:shd w:val="clear" w:color="auto" w:fill="FFFFFF" w:themeFill="background1"/>
        </w:rPr>
        <w:t>DENSIDA</w:t>
      </w:r>
      <w:r>
        <w:rPr>
          <w:rFonts w:ascii="Times New Roman" w:hAnsi="Times New Roman" w:cs="Times New Roman"/>
          <w:b/>
          <w:w w:val="105"/>
          <w:sz w:val="21"/>
          <w:shd w:val="clear" w:color="auto" w:fill="FFFFFF" w:themeFill="background1"/>
        </w:rPr>
        <w:t>D TOTAL GRIETA EN ESQUINA = 1.83 X 100 / 97.01</w:t>
      </w:r>
      <w:r w:rsidRPr="002C2747">
        <w:rPr>
          <w:rFonts w:ascii="Times New Roman" w:hAnsi="Times New Roman" w:cs="Times New Roman"/>
          <w:b/>
          <w:w w:val="105"/>
          <w:sz w:val="21"/>
          <w:shd w:val="clear" w:color="auto" w:fill="FFFFFF" w:themeFill="background1"/>
        </w:rPr>
        <w:t xml:space="preserve"> =</w:t>
      </w:r>
      <w:r w:rsidR="00A37D2A">
        <w:rPr>
          <w:rFonts w:ascii="Times New Roman" w:hAnsi="Times New Roman" w:cs="Times New Roman"/>
          <w:b/>
          <w:w w:val="105"/>
          <w:sz w:val="21"/>
          <w:shd w:val="clear" w:color="auto" w:fill="00B0F0"/>
        </w:rPr>
        <w:t xml:space="preserve"> 1.92</w:t>
      </w:r>
      <w:r w:rsidRPr="002C2747">
        <w:rPr>
          <w:rFonts w:ascii="Times New Roman" w:hAnsi="Times New Roman" w:cs="Times New Roman"/>
          <w:b/>
          <w:w w:val="105"/>
          <w:sz w:val="21"/>
          <w:shd w:val="clear" w:color="auto" w:fill="00B0F0"/>
        </w:rPr>
        <w:t xml:space="preserve"> %</w:t>
      </w:r>
    </w:p>
    <w:p w:rsidR="002658BB" w:rsidRDefault="002658BB" w:rsidP="002658BB">
      <w:pPr>
        <w:tabs>
          <w:tab w:val="left" w:pos="142"/>
        </w:tabs>
        <w:spacing w:line="360" w:lineRule="auto"/>
        <w:jc w:val="both"/>
        <w:rPr>
          <w:rFonts w:ascii="Times New Roman" w:hAnsi="Times New Roman" w:cs="Times New Roman"/>
          <w:sz w:val="24"/>
          <w:szCs w:val="24"/>
        </w:rPr>
      </w:pPr>
      <w:r w:rsidRPr="00443112">
        <w:rPr>
          <w:rFonts w:ascii="Times New Roman" w:hAnsi="Times New Roman" w:cs="Times New Roman"/>
          <w:sz w:val="24"/>
          <w:szCs w:val="24"/>
        </w:rPr>
        <w:t>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fallas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más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encontradas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evaluación</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del</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pavimento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rígido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w:t>
      </w:r>
      <w:r w:rsidRPr="005113B1">
        <w:rPr>
          <w:rFonts w:ascii="Times New Roman" w:hAnsi="Times New Roman" w:cs="Times New Roman"/>
          <w:sz w:val="24"/>
          <w:szCs w:val="24"/>
        </w:rPr>
        <w:t xml:space="preserve"> </w:t>
      </w:r>
      <w:r w:rsidR="004436C0">
        <w:rPr>
          <w:rFonts w:ascii="Times New Roman" w:hAnsi="Times New Roman" w:cs="Times New Roman"/>
          <w:sz w:val="24"/>
          <w:szCs w:val="24"/>
        </w:rPr>
        <w:t xml:space="preserve">unidad N° 10 </w:t>
      </w:r>
      <w:r w:rsidRPr="00443112">
        <w:rPr>
          <w:rFonts w:ascii="Times New Roman" w:hAnsi="Times New Roman" w:cs="Times New Roman"/>
          <w:sz w:val="24"/>
          <w:szCs w:val="24"/>
        </w:rPr>
        <w:t>fueron; 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mediana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grietas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longitudinales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y</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grietas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transversales;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alta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encontramos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desconchamiento</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y</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de</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mediana</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severidad</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encontramos</w:t>
      </w:r>
      <w:r w:rsidRPr="005113B1">
        <w:rPr>
          <w:rFonts w:ascii="Times New Roman" w:hAnsi="Times New Roman" w:cs="Times New Roman"/>
          <w:sz w:val="24"/>
          <w:szCs w:val="24"/>
        </w:rPr>
        <w:t xml:space="preserve"> </w:t>
      </w:r>
      <w:r w:rsidRPr="00443112">
        <w:rPr>
          <w:rFonts w:ascii="Times New Roman" w:hAnsi="Times New Roman" w:cs="Times New Roman"/>
          <w:sz w:val="24"/>
          <w:szCs w:val="24"/>
        </w:rPr>
        <w:t>parche</w:t>
      </w:r>
      <w:r w:rsidRPr="005113B1">
        <w:rPr>
          <w:rFonts w:ascii="Times New Roman" w:hAnsi="Times New Roman" w:cs="Times New Roman"/>
          <w:sz w:val="24"/>
          <w:szCs w:val="24"/>
        </w:rPr>
        <w:t xml:space="preserve"> </w:t>
      </w:r>
      <w:r>
        <w:rPr>
          <w:rFonts w:ascii="Times New Roman" w:hAnsi="Times New Roman" w:cs="Times New Roman"/>
          <w:sz w:val="24"/>
          <w:szCs w:val="24"/>
        </w:rPr>
        <w:t>pequeño</w:t>
      </w:r>
      <w:r w:rsidRPr="00443112">
        <w:rPr>
          <w:rFonts w:ascii="Times New Roman" w:hAnsi="Times New Roman" w:cs="Times New Roman"/>
          <w:sz w:val="24"/>
          <w:szCs w:val="24"/>
        </w:rPr>
        <w:t>.</w:t>
      </w:r>
      <w:r w:rsidRPr="005113B1">
        <w:rPr>
          <w:rFonts w:ascii="Times New Roman" w:hAnsi="Times New Roman" w:cs="Times New Roman"/>
          <w:sz w:val="24"/>
          <w:szCs w:val="24"/>
        </w:rPr>
        <w:t xml:space="preserve"> En la tabla 10 se calcularon las porcentajes de las densidades para cada una de las f</w:t>
      </w:r>
      <w:r>
        <w:rPr>
          <w:rFonts w:ascii="Times New Roman" w:hAnsi="Times New Roman" w:cs="Times New Roman"/>
          <w:sz w:val="24"/>
          <w:szCs w:val="24"/>
        </w:rPr>
        <w:t xml:space="preserve">allas encontradas en la unidad n° </w:t>
      </w:r>
      <w:r w:rsidR="004436C0">
        <w:rPr>
          <w:rFonts w:ascii="Times New Roman" w:hAnsi="Times New Roman" w:cs="Times New Roman"/>
          <w:sz w:val="24"/>
          <w:szCs w:val="24"/>
        </w:rPr>
        <w:t>10</w:t>
      </w:r>
      <w:r w:rsidRPr="005113B1">
        <w:rPr>
          <w:rFonts w:ascii="Times New Roman" w:hAnsi="Times New Roman" w:cs="Times New Roman"/>
          <w:sz w:val="24"/>
          <w:szCs w:val="24"/>
        </w:rPr>
        <w:t xml:space="preserve">, así como su respectiva grafica para un mayor entendimiento mostrada en la </w:t>
      </w:r>
      <w:r>
        <w:rPr>
          <w:rFonts w:ascii="Times New Roman" w:hAnsi="Times New Roman" w:cs="Times New Roman"/>
          <w:b/>
          <w:sz w:val="24"/>
          <w:szCs w:val="24"/>
        </w:rPr>
        <w:t>figura 9</w:t>
      </w:r>
      <w:r w:rsidRPr="005113B1">
        <w:rPr>
          <w:rFonts w:ascii="Times New Roman" w:hAnsi="Times New Roman" w:cs="Times New Roman"/>
          <w:sz w:val="24"/>
          <w:szCs w:val="24"/>
        </w:rPr>
        <w:t>.</w:t>
      </w:r>
    </w:p>
    <w:p w:rsidR="002658BB" w:rsidRDefault="002658BB" w:rsidP="002658BB">
      <w:pPr>
        <w:tabs>
          <w:tab w:val="left" w:pos="142"/>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5B322B15" wp14:editId="2EAB9C86">
            <wp:extent cx="5181600" cy="2679700"/>
            <wp:effectExtent l="0" t="0" r="19050" b="25400"/>
            <wp:docPr id="1255" name="Gráfico 1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2658BB" w:rsidRDefault="002658BB" w:rsidP="002658BB">
      <w:pPr>
        <w:tabs>
          <w:tab w:val="left" w:pos="142"/>
        </w:tabs>
        <w:spacing w:line="360" w:lineRule="auto"/>
        <w:jc w:val="center"/>
        <w:rPr>
          <w:rFonts w:ascii="Times New Roman" w:hAnsi="Times New Roman" w:cs="Times New Roman"/>
          <w:b/>
          <w:sz w:val="24"/>
          <w:szCs w:val="24"/>
        </w:rPr>
      </w:pPr>
      <w:r w:rsidRPr="00C21259">
        <w:rPr>
          <w:rFonts w:ascii="Times New Roman" w:hAnsi="Times New Roman" w:cs="Times New Roman"/>
          <w:b/>
          <w:sz w:val="24"/>
          <w:szCs w:val="24"/>
        </w:rPr>
        <w:t xml:space="preserve">Figura 9. lndice de condición del pavimento de la </w:t>
      </w:r>
      <w:r w:rsidR="004436C0">
        <w:rPr>
          <w:rFonts w:ascii="Times New Roman" w:hAnsi="Times New Roman" w:cs="Times New Roman"/>
          <w:b/>
          <w:sz w:val="24"/>
          <w:szCs w:val="24"/>
        </w:rPr>
        <w:t>unidad n° 10</w:t>
      </w:r>
    </w:p>
    <w:p w:rsidR="002658BB" w:rsidRDefault="002658BB" w:rsidP="002658BB">
      <w:pPr>
        <w:tabs>
          <w:tab w:val="left" w:pos="142"/>
        </w:tabs>
        <w:spacing w:line="360" w:lineRule="auto"/>
        <w:jc w:val="center"/>
        <w:rPr>
          <w:rFonts w:ascii="Times New Roman" w:hAnsi="Times New Roman" w:cs="Times New Roman"/>
          <w:b/>
          <w:sz w:val="24"/>
          <w:szCs w:val="24"/>
        </w:rPr>
      </w:pPr>
    </w:p>
    <w:p w:rsidR="009240B5" w:rsidRPr="009240B5" w:rsidRDefault="009240B5" w:rsidP="00403629">
      <w:pPr>
        <w:pStyle w:val="Textoindependiente"/>
        <w:spacing w:before="69" w:line="360" w:lineRule="auto"/>
        <w:ind w:left="0"/>
        <w:jc w:val="both"/>
        <w:rPr>
          <w:rFonts w:ascii="Times New Roman" w:hAnsi="Times New Roman" w:cs="Times New Roman"/>
          <w:lang w:val="es-PE"/>
        </w:rPr>
      </w:pPr>
      <w:r w:rsidRPr="009240B5">
        <w:rPr>
          <w:rFonts w:ascii="Times New Roman" w:hAnsi="Times New Roman" w:cs="Times New Roman"/>
          <w:lang w:val="es-PE"/>
        </w:rPr>
        <w:t>En</w:t>
      </w:r>
      <w:r w:rsidRPr="009240B5">
        <w:rPr>
          <w:rFonts w:ascii="Times New Roman" w:hAnsi="Times New Roman" w:cs="Times New Roman"/>
          <w:spacing w:val="3"/>
          <w:lang w:val="es-PE"/>
        </w:rPr>
        <w:t xml:space="preserve"> </w:t>
      </w:r>
      <w:r w:rsidRPr="009240B5">
        <w:rPr>
          <w:rFonts w:ascii="Times New Roman" w:hAnsi="Times New Roman" w:cs="Times New Roman"/>
          <w:lang w:val="es-PE"/>
        </w:rPr>
        <w:t>la</w:t>
      </w:r>
      <w:r w:rsidRPr="009240B5">
        <w:rPr>
          <w:rFonts w:ascii="Times New Roman" w:hAnsi="Times New Roman" w:cs="Times New Roman"/>
          <w:spacing w:val="-8"/>
          <w:lang w:val="es-PE"/>
        </w:rPr>
        <w:t xml:space="preserve"> </w:t>
      </w:r>
      <w:r w:rsidRPr="009240B5">
        <w:rPr>
          <w:rFonts w:ascii="Times New Roman" w:hAnsi="Times New Roman" w:cs="Times New Roman"/>
          <w:lang w:val="es-PE"/>
        </w:rPr>
        <w:t>figura</w:t>
      </w:r>
      <w:r w:rsidRPr="009240B5">
        <w:rPr>
          <w:rFonts w:ascii="Times New Roman" w:hAnsi="Times New Roman" w:cs="Times New Roman"/>
          <w:spacing w:val="35"/>
          <w:lang w:val="es-PE"/>
        </w:rPr>
        <w:t xml:space="preserve"> </w:t>
      </w:r>
      <w:r>
        <w:rPr>
          <w:rFonts w:ascii="Times New Roman" w:hAnsi="Times New Roman" w:cs="Times New Roman"/>
          <w:lang w:val="es-PE"/>
        </w:rPr>
        <w:t>12</w:t>
      </w:r>
      <w:r w:rsidRPr="009240B5">
        <w:rPr>
          <w:rFonts w:ascii="Times New Roman" w:hAnsi="Times New Roman" w:cs="Times New Roman"/>
          <w:spacing w:val="-8"/>
          <w:lang w:val="es-PE"/>
        </w:rPr>
        <w:t xml:space="preserve"> </w:t>
      </w:r>
      <w:r w:rsidRPr="009240B5">
        <w:rPr>
          <w:rFonts w:ascii="Times New Roman" w:hAnsi="Times New Roman" w:cs="Times New Roman"/>
          <w:lang w:val="es-PE"/>
        </w:rPr>
        <w:t>que</w:t>
      </w:r>
      <w:r w:rsidRPr="009240B5">
        <w:rPr>
          <w:rFonts w:ascii="Times New Roman" w:hAnsi="Times New Roman" w:cs="Times New Roman"/>
          <w:spacing w:val="2"/>
          <w:lang w:val="es-PE"/>
        </w:rPr>
        <w:t xml:space="preserve"> </w:t>
      </w:r>
      <w:r w:rsidRPr="009240B5">
        <w:rPr>
          <w:rFonts w:ascii="Times New Roman" w:hAnsi="Times New Roman" w:cs="Times New Roman"/>
          <w:lang w:val="es-PE"/>
        </w:rPr>
        <w:t>se</w:t>
      </w:r>
      <w:r w:rsidRPr="009240B5">
        <w:rPr>
          <w:rFonts w:ascii="Times New Roman" w:hAnsi="Times New Roman" w:cs="Times New Roman"/>
          <w:spacing w:val="10"/>
          <w:lang w:val="es-PE"/>
        </w:rPr>
        <w:t xml:space="preserve"> </w:t>
      </w:r>
      <w:r w:rsidRPr="009240B5">
        <w:rPr>
          <w:rFonts w:ascii="Times New Roman" w:hAnsi="Times New Roman" w:cs="Times New Roman"/>
          <w:lang w:val="es-PE"/>
        </w:rPr>
        <w:t>presenta</w:t>
      </w:r>
      <w:r w:rsidRPr="009240B5">
        <w:rPr>
          <w:rFonts w:ascii="Times New Roman" w:hAnsi="Times New Roman" w:cs="Times New Roman"/>
          <w:spacing w:val="16"/>
          <w:lang w:val="es-PE"/>
        </w:rPr>
        <w:t xml:space="preserve"> </w:t>
      </w:r>
      <w:r w:rsidRPr="009240B5">
        <w:rPr>
          <w:rFonts w:ascii="Times New Roman" w:hAnsi="Times New Roman" w:cs="Times New Roman"/>
          <w:lang w:val="es-PE"/>
        </w:rPr>
        <w:t>a continuación</w:t>
      </w:r>
      <w:r w:rsidRPr="009240B5">
        <w:rPr>
          <w:rFonts w:ascii="Times New Roman" w:hAnsi="Times New Roman" w:cs="Times New Roman"/>
          <w:spacing w:val="20"/>
          <w:lang w:val="es-PE"/>
        </w:rPr>
        <w:t xml:space="preserve"> </w:t>
      </w:r>
      <w:r w:rsidRPr="009240B5">
        <w:rPr>
          <w:rFonts w:ascii="Times New Roman" w:hAnsi="Times New Roman" w:cs="Times New Roman"/>
          <w:lang w:val="es-PE"/>
        </w:rPr>
        <w:t>tenemos</w:t>
      </w:r>
      <w:r w:rsidRPr="009240B5">
        <w:rPr>
          <w:rFonts w:ascii="Times New Roman" w:hAnsi="Times New Roman" w:cs="Times New Roman"/>
          <w:spacing w:val="18"/>
          <w:lang w:val="es-PE"/>
        </w:rPr>
        <w:t xml:space="preserve"> </w:t>
      </w:r>
      <w:r w:rsidRPr="009240B5">
        <w:rPr>
          <w:rFonts w:ascii="Times New Roman" w:hAnsi="Times New Roman" w:cs="Times New Roman"/>
          <w:lang w:val="es-PE"/>
        </w:rPr>
        <w:t>el</w:t>
      </w:r>
      <w:r w:rsidRPr="009240B5">
        <w:rPr>
          <w:rFonts w:ascii="Times New Roman" w:hAnsi="Times New Roman" w:cs="Times New Roman"/>
          <w:spacing w:val="7"/>
          <w:lang w:val="es-PE"/>
        </w:rPr>
        <w:t xml:space="preserve"> </w:t>
      </w:r>
      <w:r w:rsidRPr="009240B5">
        <w:rPr>
          <w:rFonts w:ascii="Times New Roman" w:hAnsi="Times New Roman" w:cs="Times New Roman"/>
          <w:lang w:val="es-PE"/>
        </w:rPr>
        <w:t>resumen</w:t>
      </w:r>
      <w:r w:rsidRPr="009240B5">
        <w:rPr>
          <w:rFonts w:ascii="Times New Roman" w:hAnsi="Times New Roman" w:cs="Times New Roman"/>
          <w:spacing w:val="7"/>
          <w:lang w:val="es-PE"/>
        </w:rPr>
        <w:t xml:space="preserve"> </w:t>
      </w:r>
      <w:r w:rsidRPr="009240B5">
        <w:rPr>
          <w:rFonts w:ascii="Times New Roman" w:hAnsi="Times New Roman" w:cs="Times New Roman"/>
          <w:lang w:val="es-PE"/>
        </w:rPr>
        <w:t>de</w:t>
      </w:r>
      <w:r w:rsidRPr="009240B5">
        <w:rPr>
          <w:rFonts w:ascii="Times New Roman" w:hAnsi="Times New Roman" w:cs="Times New Roman"/>
          <w:spacing w:val="11"/>
          <w:lang w:val="es-PE"/>
        </w:rPr>
        <w:t xml:space="preserve"> </w:t>
      </w:r>
      <w:r w:rsidRPr="009240B5">
        <w:rPr>
          <w:rFonts w:ascii="Times New Roman" w:hAnsi="Times New Roman" w:cs="Times New Roman"/>
          <w:lang w:val="es-PE"/>
        </w:rPr>
        <w:t>los</w:t>
      </w:r>
      <w:r w:rsidRPr="009240B5">
        <w:rPr>
          <w:rFonts w:ascii="Times New Roman" w:hAnsi="Times New Roman" w:cs="Times New Roman"/>
          <w:spacing w:val="9"/>
          <w:lang w:val="es-PE"/>
        </w:rPr>
        <w:t xml:space="preserve"> </w:t>
      </w:r>
      <w:r w:rsidRPr="009240B5">
        <w:rPr>
          <w:rFonts w:ascii="Times New Roman" w:hAnsi="Times New Roman" w:cs="Times New Roman"/>
          <w:lang w:val="es-PE"/>
        </w:rPr>
        <w:t>índices</w:t>
      </w:r>
      <w:r w:rsidRPr="009240B5">
        <w:rPr>
          <w:rFonts w:ascii="Times New Roman" w:hAnsi="Times New Roman" w:cs="Times New Roman"/>
          <w:w w:val="95"/>
          <w:lang w:val="es-PE"/>
        </w:rPr>
        <w:t xml:space="preserve"> </w:t>
      </w:r>
      <w:r w:rsidRPr="009240B5">
        <w:rPr>
          <w:rFonts w:ascii="Times New Roman" w:hAnsi="Times New Roman" w:cs="Times New Roman"/>
          <w:lang w:val="es-PE"/>
        </w:rPr>
        <w:t>de</w:t>
      </w:r>
      <w:r w:rsidRPr="009240B5">
        <w:rPr>
          <w:rFonts w:ascii="Times New Roman" w:hAnsi="Times New Roman" w:cs="Times New Roman"/>
          <w:spacing w:val="5"/>
          <w:lang w:val="es-PE"/>
        </w:rPr>
        <w:t xml:space="preserve"> </w:t>
      </w:r>
      <w:r w:rsidRPr="009240B5">
        <w:rPr>
          <w:rFonts w:ascii="Times New Roman" w:hAnsi="Times New Roman" w:cs="Times New Roman"/>
          <w:lang w:val="es-PE"/>
        </w:rPr>
        <w:t>condición</w:t>
      </w:r>
      <w:r w:rsidRPr="009240B5">
        <w:rPr>
          <w:rFonts w:ascii="Times New Roman" w:hAnsi="Times New Roman" w:cs="Times New Roman"/>
          <w:spacing w:val="18"/>
          <w:lang w:val="es-PE"/>
        </w:rPr>
        <w:t xml:space="preserve"> </w:t>
      </w:r>
      <w:r w:rsidRPr="009240B5">
        <w:rPr>
          <w:rFonts w:ascii="Times New Roman" w:hAnsi="Times New Roman" w:cs="Times New Roman"/>
          <w:lang w:val="es-PE"/>
        </w:rPr>
        <w:t>de</w:t>
      </w:r>
      <w:r w:rsidRPr="009240B5">
        <w:rPr>
          <w:rFonts w:ascii="Times New Roman" w:hAnsi="Times New Roman" w:cs="Times New Roman"/>
          <w:spacing w:val="10"/>
          <w:lang w:val="es-PE"/>
        </w:rPr>
        <w:t xml:space="preserve"> </w:t>
      </w:r>
      <w:r w:rsidRPr="009240B5">
        <w:rPr>
          <w:rFonts w:ascii="Times New Roman" w:hAnsi="Times New Roman" w:cs="Times New Roman"/>
          <w:lang w:val="es-PE"/>
        </w:rPr>
        <w:t>pavimentos</w:t>
      </w:r>
      <w:r w:rsidRPr="009240B5">
        <w:rPr>
          <w:rFonts w:ascii="Times New Roman" w:hAnsi="Times New Roman" w:cs="Times New Roman"/>
          <w:spacing w:val="13"/>
          <w:lang w:val="es-PE"/>
        </w:rPr>
        <w:t xml:space="preserve"> </w:t>
      </w:r>
      <w:r w:rsidRPr="009240B5">
        <w:rPr>
          <w:rFonts w:ascii="Times New Roman" w:hAnsi="Times New Roman" w:cs="Times New Roman"/>
          <w:lang w:val="es-PE"/>
        </w:rPr>
        <w:t>de</w:t>
      </w:r>
      <w:r w:rsidRPr="009240B5">
        <w:rPr>
          <w:rFonts w:ascii="Times New Roman" w:hAnsi="Times New Roman" w:cs="Times New Roman"/>
          <w:spacing w:val="15"/>
          <w:lang w:val="es-PE"/>
        </w:rPr>
        <w:t xml:space="preserve"> </w:t>
      </w:r>
      <w:r w:rsidRPr="009240B5">
        <w:rPr>
          <w:rFonts w:ascii="Times New Roman" w:hAnsi="Times New Roman" w:cs="Times New Roman"/>
          <w:lang w:val="es-PE"/>
        </w:rPr>
        <w:t>las</w:t>
      </w:r>
      <w:r w:rsidRPr="009240B5">
        <w:rPr>
          <w:rFonts w:ascii="Times New Roman" w:hAnsi="Times New Roman" w:cs="Times New Roman"/>
          <w:spacing w:val="-3"/>
          <w:lang w:val="es-PE"/>
        </w:rPr>
        <w:t xml:space="preserve"> </w:t>
      </w:r>
      <w:r w:rsidR="004436C0">
        <w:rPr>
          <w:rFonts w:ascii="Times New Roman" w:hAnsi="Times New Roman" w:cs="Times New Roman"/>
          <w:b/>
          <w:lang w:val="es-PE"/>
        </w:rPr>
        <w:t>10</w:t>
      </w:r>
      <w:r w:rsidRPr="005004A9">
        <w:rPr>
          <w:rFonts w:ascii="Times New Roman" w:hAnsi="Times New Roman" w:cs="Times New Roman"/>
          <w:b/>
          <w:spacing w:val="10"/>
          <w:lang w:val="es-PE"/>
        </w:rPr>
        <w:t xml:space="preserve"> </w:t>
      </w:r>
      <w:r w:rsidR="005004A9" w:rsidRPr="005004A9">
        <w:rPr>
          <w:rFonts w:ascii="Times New Roman" w:hAnsi="Times New Roman" w:cs="Times New Roman"/>
          <w:b/>
          <w:lang w:val="es-PE"/>
        </w:rPr>
        <w:t>unidades</w:t>
      </w:r>
      <w:r w:rsidRPr="005004A9">
        <w:rPr>
          <w:rFonts w:ascii="Times New Roman" w:hAnsi="Times New Roman" w:cs="Times New Roman"/>
          <w:b/>
          <w:spacing w:val="9"/>
          <w:lang w:val="es-PE"/>
        </w:rPr>
        <w:t xml:space="preserve"> </w:t>
      </w:r>
      <w:r w:rsidRPr="005004A9">
        <w:rPr>
          <w:rFonts w:ascii="Times New Roman" w:hAnsi="Times New Roman" w:cs="Times New Roman"/>
          <w:b/>
          <w:lang w:val="es-PE"/>
        </w:rPr>
        <w:t>evaluadas</w:t>
      </w:r>
      <w:r w:rsidRPr="009240B5">
        <w:rPr>
          <w:rFonts w:ascii="Times New Roman" w:hAnsi="Times New Roman" w:cs="Times New Roman"/>
          <w:spacing w:val="23"/>
          <w:lang w:val="es-PE"/>
        </w:rPr>
        <w:t xml:space="preserve"> </w:t>
      </w:r>
      <w:r w:rsidRPr="009240B5">
        <w:rPr>
          <w:rFonts w:ascii="Times New Roman" w:hAnsi="Times New Roman" w:cs="Times New Roman"/>
          <w:lang w:val="es-PE"/>
        </w:rPr>
        <w:t>de</w:t>
      </w:r>
      <w:r w:rsidRPr="009240B5">
        <w:rPr>
          <w:rFonts w:ascii="Times New Roman" w:hAnsi="Times New Roman" w:cs="Times New Roman"/>
          <w:spacing w:val="15"/>
          <w:lang w:val="es-PE"/>
        </w:rPr>
        <w:t xml:space="preserve"> </w:t>
      </w:r>
      <w:r w:rsidRPr="009240B5">
        <w:rPr>
          <w:rFonts w:ascii="Times New Roman" w:hAnsi="Times New Roman" w:cs="Times New Roman"/>
          <w:lang w:val="es-PE"/>
        </w:rPr>
        <w:t>los</w:t>
      </w:r>
      <w:r w:rsidRPr="009240B5">
        <w:rPr>
          <w:rFonts w:ascii="Times New Roman" w:hAnsi="Times New Roman" w:cs="Times New Roman"/>
          <w:spacing w:val="4"/>
          <w:lang w:val="es-PE"/>
        </w:rPr>
        <w:t xml:space="preserve"> </w:t>
      </w:r>
      <w:r w:rsidRPr="009240B5">
        <w:rPr>
          <w:rFonts w:ascii="Times New Roman" w:hAnsi="Times New Roman" w:cs="Times New Roman"/>
          <w:lang w:val="es-PE"/>
        </w:rPr>
        <w:t>cuales</w:t>
      </w:r>
      <w:r w:rsidRPr="009240B5">
        <w:rPr>
          <w:rFonts w:ascii="Times New Roman" w:hAnsi="Times New Roman" w:cs="Times New Roman"/>
          <w:spacing w:val="19"/>
          <w:lang w:val="es-PE"/>
        </w:rPr>
        <w:t xml:space="preserve"> </w:t>
      </w:r>
      <w:r w:rsidRPr="009240B5">
        <w:rPr>
          <w:rFonts w:ascii="Times New Roman" w:hAnsi="Times New Roman" w:cs="Times New Roman"/>
          <w:lang w:val="es-PE"/>
        </w:rPr>
        <w:t>nos</w:t>
      </w:r>
      <w:r w:rsidRPr="009240B5">
        <w:rPr>
          <w:rFonts w:ascii="Times New Roman" w:hAnsi="Times New Roman" w:cs="Times New Roman"/>
          <w:spacing w:val="9"/>
          <w:lang w:val="es-PE"/>
        </w:rPr>
        <w:t xml:space="preserve"> </w:t>
      </w:r>
      <w:r w:rsidRPr="009240B5">
        <w:rPr>
          <w:rFonts w:ascii="Times New Roman" w:hAnsi="Times New Roman" w:cs="Times New Roman"/>
          <w:lang w:val="es-PE"/>
        </w:rPr>
        <w:t>resulta</w:t>
      </w:r>
      <w:r w:rsidRPr="009240B5">
        <w:rPr>
          <w:rFonts w:ascii="Times New Roman" w:hAnsi="Times New Roman" w:cs="Times New Roman"/>
          <w:w w:val="97"/>
          <w:lang w:val="es-PE"/>
        </w:rPr>
        <w:t xml:space="preserve"> </w:t>
      </w:r>
      <w:r w:rsidRPr="009240B5">
        <w:rPr>
          <w:rFonts w:ascii="Times New Roman" w:hAnsi="Times New Roman" w:cs="Times New Roman"/>
          <w:lang w:val="es-PE"/>
        </w:rPr>
        <w:t>un</w:t>
      </w:r>
      <w:r w:rsidRPr="009240B5">
        <w:rPr>
          <w:rFonts w:ascii="Times New Roman" w:hAnsi="Times New Roman" w:cs="Times New Roman"/>
          <w:spacing w:val="-8"/>
          <w:lang w:val="es-PE"/>
        </w:rPr>
        <w:t xml:space="preserve"> </w:t>
      </w:r>
      <w:r w:rsidRPr="009240B5">
        <w:rPr>
          <w:rFonts w:ascii="Times New Roman" w:hAnsi="Times New Roman" w:cs="Times New Roman"/>
          <w:lang w:val="es-PE"/>
        </w:rPr>
        <w:t>pavimento</w:t>
      </w:r>
      <w:r w:rsidRPr="009240B5">
        <w:rPr>
          <w:rFonts w:ascii="Times New Roman" w:hAnsi="Times New Roman" w:cs="Times New Roman"/>
          <w:spacing w:val="2"/>
          <w:lang w:val="es-PE"/>
        </w:rPr>
        <w:t xml:space="preserve"> </w:t>
      </w:r>
      <w:r w:rsidRPr="009240B5">
        <w:rPr>
          <w:rFonts w:ascii="Times New Roman" w:hAnsi="Times New Roman" w:cs="Times New Roman"/>
          <w:lang w:val="es-PE"/>
        </w:rPr>
        <w:t>de</w:t>
      </w:r>
      <w:r w:rsidRPr="009240B5">
        <w:rPr>
          <w:rFonts w:ascii="Times New Roman" w:hAnsi="Times New Roman" w:cs="Times New Roman"/>
          <w:spacing w:val="-4"/>
          <w:lang w:val="es-PE"/>
        </w:rPr>
        <w:t xml:space="preserve"> </w:t>
      </w:r>
      <w:r w:rsidRPr="009240B5">
        <w:rPr>
          <w:rFonts w:ascii="Times New Roman" w:hAnsi="Times New Roman" w:cs="Times New Roman"/>
          <w:lang w:val="es-PE"/>
        </w:rPr>
        <w:t>estado</w:t>
      </w:r>
      <w:r w:rsidRPr="009240B5">
        <w:rPr>
          <w:rFonts w:ascii="Times New Roman" w:hAnsi="Times New Roman" w:cs="Times New Roman"/>
          <w:spacing w:val="10"/>
          <w:lang w:val="es-PE"/>
        </w:rPr>
        <w:t xml:space="preserve"> </w:t>
      </w:r>
      <w:r w:rsidRPr="009240B5">
        <w:rPr>
          <w:rFonts w:ascii="Times New Roman" w:hAnsi="Times New Roman" w:cs="Times New Roman"/>
          <w:lang w:val="es-PE"/>
        </w:rPr>
        <w:t>regular,</w:t>
      </w:r>
      <w:r w:rsidRPr="009240B5">
        <w:rPr>
          <w:rFonts w:ascii="Times New Roman" w:hAnsi="Times New Roman" w:cs="Times New Roman"/>
          <w:spacing w:val="-3"/>
          <w:lang w:val="es-PE"/>
        </w:rPr>
        <w:t xml:space="preserve"> </w:t>
      </w:r>
      <w:r w:rsidRPr="009240B5">
        <w:rPr>
          <w:rFonts w:ascii="Times New Roman" w:hAnsi="Times New Roman" w:cs="Times New Roman"/>
          <w:lang w:val="es-PE"/>
        </w:rPr>
        <w:t>con</w:t>
      </w:r>
      <w:r w:rsidRPr="009240B5">
        <w:rPr>
          <w:rFonts w:ascii="Times New Roman" w:hAnsi="Times New Roman" w:cs="Times New Roman"/>
          <w:spacing w:val="1"/>
          <w:lang w:val="es-PE"/>
        </w:rPr>
        <w:t xml:space="preserve"> </w:t>
      </w:r>
      <w:r w:rsidRPr="009240B5">
        <w:rPr>
          <w:rFonts w:ascii="Times New Roman" w:hAnsi="Times New Roman" w:cs="Times New Roman"/>
          <w:lang w:val="es-PE"/>
        </w:rPr>
        <w:t>un</w:t>
      </w:r>
      <w:r w:rsidRPr="009240B5">
        <w:rPr>
          <w:rFonts w:ascii="Times New Roman" w:hAnsi="Times New Roman" w:cs="Times New Roman"/>
          <w:spacing w:val="-4"/>
          <w:lang w:val="es-PE"/>
        </w:rPr>
        <w:t xml:space="preserve"> </w:t>
      </w:r>
      <w:r w:rsidRPr="009240B5">
        <w:rPr>
          <w:rFonts w:ascii="Times New Roman" w:hAnsi="Times New Roman" w:cs="Times New Roman"/>
          <w:lang w:val="es-PE"/>
        </w:rPr>
        <w:t>PCI</w:t>
      </w:r>
      <w:r w:rsidRPr="009240B5">
        <w:rPr>
          <w:rFonts w:ascii="Times New Roman" w:hAnsi="Times New Roman" w:cs="Times New Roman"/>
          <w:spacing w:val="-5"/>
          <w:lang w:val="es-PE"/>
        </w:rPr>
        <w:t xml:space="preserve"> </w:t>
      </w:r>
      <w:r w:rsidRPr="009240B5">
        <w:rPr>
          <w:rFonts w:ascii="Times New Roman" w:hAnsi="Times New Roman" w:cs="Times New Roman"/>
          <w:lang w:val="es-PE"/>
        </w:rPr>
        <w:t>ponderado</w:t>
      </w:r>
      <w:r w:rsidRPr="009240B5">
        <w:rPr>
          <w:rFonts w:ascii="Times New Roman" w:hAnsi="Times New Roman" w:cs="Times New Roman"/>
          <w:spacing w:val="8"/>
          <w:lang w:val="es-PE"/>
        </w:rPr>
        <w:t xml:space="preserve"> </w:t>
      </w:r>
      <w:r w:rsidRPr="009240B5">
        <w:rPr>
          <w:rFonts w:ascii="Times New Roman" w:hAnsi="Times New Roman" w:cs="Times New Roman"/>
          <w:lang w:val="es-PE"/>
        </w:rPr>
        <w:t>igual</w:t>
      </w:r>
      <w:r w:rsidRPr="009240B5">
        <w:rPr>
          <w:rFonts w:ascii="Times New Roman" w:hAnsi="Times New Roman" w:cs="Times New Roman"/>
          <w:spacing w:val="-8"/>
          <w:lang w:val="es-PE"/>
        </w:rPr>
        <w:t xml:space="preserve"> </w:t>
      </w:r>
      <w:r w:rsidRPr="009240B5">
        <w:rPr>
          <w:rFonts w:ascii="Times New Roman" w:hAnsi="Times New Roman" w:cs="Times New Roman"/>
          <w:lang w:val="es-PE"/>
        </w:rPr>
        <w:t>a</w:t>
      </w:r>
      <w:r w:rsidRPr="009240B5">
        <w:rPr>
          <w:rFonts w:ascii="Times New Roman" w:hAnsi="Times New Roman" w:cs="Times New Roman"/>
          <w:spacing w:val="-14"/>
          <w:lang w:val="es-PE"/>
        </w:rPr>
        <w:t xml:space="preserve"> </w:t>
      </w:r>
      <w:r w:rsidR="00112C49">
        <w:rPr>
          <w:rFonts w:ascii="Times New Roman" w:hAnsi="Times New Roman" w:cs="Times New Roman"/>
          <w:b/>
          <w:shd w:val="clear" w:color="auto" w:fill="FFFFFF" w:themeFill="background1"/>
          <w:lang w:val="es-PE"/>
        </w:rPr>
        <w:t xml:space="preserve">38.58 </w:t>
      </w:r>
      <w:r w:rsidRPr="00070D9F">
        <w:rPr>
          <w:rFonts w:ascii="Times New Roman" w:hAnsi="Times New Roman" w:cs="Times New Roman"/>
          <w:b/>
          <w:shd w:val="clear" w:color="auto" w:fill="FFFFFF" w:themeFill="background1"/>
          <w:lang w:val="es-PE"/>
        </w:rPr>
        <w:t>%.</w:t>
      </w:r>
    </w:p>
    <w:p w:rsidR="009240B5" w:rsidRDefault="00554522" w:rsidP="00110AE4">
      <w:pPr>
        <w:tabs>
          <w:tab w:val="left" w:pos="142"/>
        </w:tabs>
        <w:spacing w:line="360" w:lineRule="auto"/>
        <w:jc w:val="both"/>
        <w:rPr>
          <w:rFonts w:ascii="Times New Roman" w:hAnsi="Times New Roman" w:cs="Times New Roman"/>
          <w:sz w:val="24"/>
          <w:szCs w:val="24"/>
        </w:rPr>
      </w:pPr>
      <w:r w:rsidRPr="00112C49">
        <w:rPr>
          <w:rFonts w:ascii="Times New Roman" w:hAnsi="Times New Roman" w:cs="Times New Roman"/>
          <w:noProof/>
          <w:sz w:val="24"/>
          <w:szCs w:val="24"/>
          <w:shd w:val="clear" w:color="auto" w:fill="FF0000"/>
          <w:lang w:eastAsia="es-PE"/>
        </w:rPr>
        <w:drawing>
          <wp:inline distT="0" distB="0" distL="0" distR="0" wp14:anchorId="5D0BA2DE" wp14:editId="2273F5CB">
            <wp:extent cx="5181600" cy="2679700"/>
            <wp:effectExtent l="0" t="0" r="19050" b="25400"/>
            <wp:docPr id="1048" name="Gráfico 1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9240B5" w:rsidRDefault="009240B5" w:rsidP="009240B5">
      <w:pPr>
        <w:pStyle w:val="Textoindependiente"/>
        <w:spacing w:before="69" w:line="360" w:lineRule="auto"/>
        <w:ind w:left="1288"/>
        <w:jc w:val="both"/>
        <w:rPr>
          <w:rFonts w:ascii="Times New Roman" w:hAnsi="Times New Roman" w:cs="Times New Roman"/>
          <w:b/>
          <w:lang w:val="es-PE"/>
        </w:rPr>
      </w:pPr>
      <w:r w:rsidRPr="009240B5">
        <w:rPr>
          <w:rFonts w:ascii="Times New Roman" w:hAnsi="Times New Roman" w:cs="Times New Roman"/>
          <w:b/>
          <w:lang w:val="es-PE"/>
        </w:rPr>
        <w:t>Figura</w:t>
      </w:r>
      <w:r w:rsidRPr="009240B5">
        <w:rPr>
          <w:rFonts w:ascii="Times New Roman" w:hAnsi="Times New Roman" w:cs="Times New Roman"/>
          <w:b/>
          <w:spacing w:val="11"/>
          <w:lang w:val="es-PE"/>
        </w:rPr>
        <w:t xml:space="preserve"> </w:t>
      </w:r>
      <w:r>
        <w:rPr>
          <w:rFonts w:ascii="Times New Roman" w:hAnsi="Times New Roman" w:cs="Times New Roman"/>
          <w:b/>
          <w:lang w:val="es-PE"/>
        </w:rPr>
        <w:t>12</w:t>
      </w:r>
      <w:r w:rsidRPr="009240B5">
        <w:rPr>
          <w:rFonts w:ascii="Times New Roman" w:hAnsi="Times New Roman" w:cs="Times New Roman"/>
          <w:b/>
          <w:lang w:val="es-PE"/>
        </w:rPr>
        <w:t>.</w:t>
      </w:r>
      <w:r w:rsidRPr="009240B5">
        <w:rPr>
          <w:rFonts w:ascii="Times New Roman" w:hAnsi="Times New Roman" w:cs="Times New Roman"/>
          <w:b/>
          <w:spacing w:val="-6"/>
          <w:lang w:val="es-PE"/>
        </w:rPr>
        <w:t xml:space="preserve"> </w:t>
      </w:r>
      <w:r w:rsidRPr="009240B5">
        <w:rPr>
          <w:rFonts w:ascii="Times New Roman" w:hAnsi="Times New Roman" w:cs="Times New Roman"/>
          <w:b/>
          <w:lang w:val="es-PE"/>
        </w:rPr>
        <w:t>Índice</w:t>
      </w:r>
      <w:r w:rsidRPr="009240B5">
        <w:rPr>
          <w:rFonts w:ascii="Times New Roman" w:hAnsi="Times New Roman" w:cs="Times New Roman"/>
          <w:b/>
          <w:spacing w:val="-5"/>
          <w:lang w:val="es-PE"/>
        </w:rPr>
        <w:t xml:space="preserve"> </w:t>
      </w:r>
      <w:r w:rsidRPr="009240B5">
        <w:rPr>
          <w:rFonts w:ascii="Times New Roman" w:hAnsi="Times New Roman" w:cs="Times New Roman"/>
          <w:b/>
          <w:lang w:val="es-PE"/>
        </w:rPr>
        <w:t>de condición</w:t>
      </w:r>
      <w:r w:rsidRPr="009240B5">
        <w:rPr>
          <w:rFonts w:ascii="Times New Roman" w:hAnsi="Times New Roman" w:cs="Times New Roman"/>
          <w:b/>
          <w:spacing w:val="3"/>
          <w:lang w:val="es-PE"/>
        </w:rPr>
        <w:t xml:space="preserve"> </w:t>
      </w:r>
      <w:r w:rsidRPr="009240B5">
        <w:rPr>
          <w:rFonts w:ascii="Times New Roman" w:hAnsi="Times New Roman" w:cs="Times New Roman"/>
          <w:b/>
          <w:lang w:val="es-PE"/>
        </w:rPr>
        <w:t>del</w:t>
      </w:r>
      <w:r w:rsidRPr="009240B5">
        <w:rPr>
          <w:rFonts w:ascii="Times New Roman" w:hAnsi="Times New Roman" w:cs="Times New Roman"/>
          <w:b/>
          <w:spacing w:val="4"/>
          <w:lang w:val="es-PE"/>
        </w:rPr>
        <w:t xml:space="preserve"> </w:t>
      </w:r>
      <w:r w:rsidRPr="009240B5">
        <w:rPr>
          <w:rFonts w:ascii="Times New Roman" w:hAnsi="Times New Roman" w:cs="Times New Roman"/>
          <w:b/>
          <w:lang w:val="es-PE"/>
        </w:rPr>
        <w:t>pavimento</w:t>
      </w:r>
      <w:r w:rsidRPr="009240B5">
        <w:rPr>
          <w:rFonts w:ascii="Times New Roman" w:hAnsi="Times New Roman" w:cs="Times New Roman"/>
          <w:b/>
          <w:spacing w:val="-3"/>
          <w:lang w:val="es-PE"/>
        </w:rPr>
        <w:t xml:space="preserve"> </w:t>
      </w:r>
      <w:r w:rsidRPr="009240B5">
        <w:rPr>
          <w:rFonts w:ascii="Times New Roman" w:hAnsi="Times New Roman" w:cs="Times New Roman"/>
          <w:b/>
          <w:lang w:val="es-PE"/>
        </w:rPr>
        <w:t>de</w:t>
      </w:r>
      <w:r w:rsidRPr="009240B5">
        <w:rPr>
          <w:rFonts w:ascii="Times New Roman" w:hAnsi="Times New Roman" w:cs="Times New Roman"/>
          <w:b/>
          <w:spacing w:val="3"/>
          <w:lang w:val="es-PE"/>
        </w:rPr>
        <w:t xml:space="preserve"> </w:t>
      </w:r>
      <w:r w:rsidRPr="009240B5">
        <w:rPr>
          <w:rFonts w:ascii="Times New Roman" w:hAnsi="Times New Roman" w:cs="Times New Roman"/>
          <w:b/>
          <w:lang w:val="es-PE"/>
        </w:rPr>
        <w:t>las</w:t>
      </w:r>
      <w:r w:rsidRPr="009240B5">
        <w:rPr>
          <w:rFonts w:ascii="Times New Roman" w:hAnsi="Times New Roman" w:cs="Times New Roman"/>
          <w:b/>
          <w:spacing w:val="-14"/>
          <w:lang w:val="es-PE"/>
        </w:rPr>
        <w:t xml:space="preserve"> </w:t>
      </w:r>
      <w:r w:rsidR="00112C49">
        <w:rPr>
          <w:rFonts w:ascii="Times New Roman" w:hAnsi="Times New Roman" w:cs="Times New Roman"/>
          <w:b/>
          <w:lang w:val="es-PE"/>
        </w:rPr>
        <w:t>10</w:t>
      </w:r>
      <w:r w:rsidRPr="009240B5">
        <w:rPr>
          <w:rFonts w:ascii="Times New Roman" w:hAnsi="Times New Roman" w:cs="Times New Roman"/>
          <w:b/>
          <w:lang w:val="es-PE"/>
        </w:rPr>
        <w:t xml:space="preserve"> </w:t>
      </w:r>
      <w:r w:rsidR="005004A9">
        <w:rPr>
          <w:rFonts w:ascii="Times New Roman" w:hAnsi="Times New Roman" w:cs="Times New Roman"/>
          <w:b/>
          <w:lang w:val="es-PE"/>
        </w:rPr>
        <w:t>UNIDADES</w:t>
      </w:r>
    </w:p>
    <w:p w:rsidR="00EA5368" w:rsidRDefault="00EA5368" w:rsidP="009240B5">
      <w:pPr>
        <w:pStyle w:val="Textoindependiente"/>
        <w:spacing w:before="69" w:line="360" w:lineRule="auto"/>
        <w:ind w:left="1288"/>
        <w:jc w:val="both"/>
        <w:rPr>
          <w:rFonts w:ascii="Times New Roman" w:hAnsi="Times New Roman" w:cs="Times New Roman"/>
          <w:b/>
          <w:lang w:val="es-PE"/>
        </w:rPr>
      </w:pPr>
    </w:p>
    <w:p w:rsidR="00EA5368" w:rsidRDefault="00EA5368" w:rsidP="00403629">
      <w:pPr>
        <w:pStyle w:val="Textoindependiente"/>
        <w:tabs>
          <w:tab w:val="left" w:pos="9356"/>
        </w:tabs>
        <w:spacing w:before="48" w:line="360" w:lineRule="auto"/>
        <w:ind w:left="0" w:firstLine="19"/>
        <w:jc w:val="both"/>
        <w:rPr>
          <w:rFonts w:ascii="Times New Roman" w:hAnsi="Times New Roman" w:cs="Times New Roman"/>
          <w:lang w:val="es-PE"/>
        </w:rPr>
      </w:pPr>
      <w:r w:rsidRPr="00EA5368">
        <w:rPr>
          <w:rFonts w:ascii="Times New Roman" w:hAnsi="Times New Roman" w:cs="Times New Roman"/>
          <w:lang w:val="es-PE"/>
        </w:rPr>
        <w:t>Las</w:t>
      </w:r>
      <w:r w:rsidRPr="00EA5368">
        <w:rPr>
          <w:rFonts w:ascii="Times New Roman" w:hAnsi="Times New Roman" w:cs="Times New Roman"/>
          <w:spacing w:val="-5"/>
          <w:lang w:val="es-PE"/>
        </w:rPr>
        <w:t xml:space="preserve"> </w:t>
      </w:r>
      <w:r w:rsidRPr="00EA5368">
        <w:rPr>
          <w:rFonts w:ascii="Times New Roman" w:hAnsi="Times New Roman" w:cs="Times New Roman"/>
          <w:lang w:val="es-PE"/>
        </w:rPr>
        <w:t>fallas</w:t>
      </w:r>
      <w:r w:rsidRPr="00EA5368">
        <w:rPr>
          <w:rFonts w:ascii="Times New Roman" w:hAnsi="Times New Roman" w:cs="Times New Roman"/>
          <w:spacing w:val="21"/>
          <w:lang w:val="es-PE"/>
        </w:rPr>
        <w:t xml:space="preserve"> </w:t>
      </w:r>
      <w:r w:rsidRPr="00EA5368">
        <w:rPr>
          <w:rFonts w:ascii="Times New Roman" w:hAnsi="Times New Roman" w:cs="Times New Roman"/>
          <w:lang w:val="es-PE"/>
        </w:rPr>
        <w:t>más</w:t>
      </w:r>
      <w:r w:rsidRPr="00EA5368">
        <w:rPr>
          <w:rFonts w:ascii="Times New Roman" w:hAnsi="Times New Roman" w:cs="Times New Roman"/>
          <w:spacing w:val="12"/>
          <w:lang w:val="es-PE"/>
        </w:rPr>
        <w:t xml:space="preserve"> </w:t>
      </w:r>
      <w:r w:rsidRPr="00EA5368">
        <w:rPr>
          <w:rFonts w:ascii="Times New Roman" w:hAnsi="Times New Roman" w:cs="Times New Roman"/>
          <w:lang w:val="es-PE"/>
        </w:rPr>
        <w:t>influyentes</w:t>
      </w:r>
      <w:r w:rsidRPr="00EA5368">
        <w:rPr>
          <w:rFonts w:ascii="Times New Roman" w:hAnsi="Times New Roman" w:cs="Times New Roman"/>
          <w:spacing w:val="14"/>
          <w:lang w:val="es-PE"/>
        </w:rPr>
        <w:t xml:space="preserve"> </w:t>
      </w:r>
      <w:r w:rsidRPr="00EA5368">
        <w:rPr>
          <w:rFonts w:ascii="Times New Roman" w:hAnsi="Times New Roman" w:cs="Times New Roman"/>
          <w:lang w:val="es-PE"/>
        </w:rPr>
        <w:t>en</w:t>
      </w:r>
      <w:r w:rsidRPr="00EA5368">
        <w:rPr>
          <w:rFonts w:ascii="Times New Roman" w:hAnsi="Times New Roman" w:cs="Times New Roman"/>
          <w:spacing w:val="3"/>
          <w:lang w:val="es-PE"/>
        </w:rPr>
        <w:t xml:space="preserve"> </w:t>
      </w:r>
      <w:r w:rsidRPr="00EA5368">
        <w:rPr>
          <w:rFonts w:ascii="Times New Roman" w:hAnsi="Times New Roman" w:cs="Times New Roman"/>
          <w:lang w:val="es-PE"/>
        </w:rPr>
        <w:t>el</w:t>
      </w:r>
      <w:r w:rsidRPr="00EA5368">
        <w:rPr>
          <w:rFonts w:ascii="Times New Roman" w:hAnsi="Times New Roman" w:cs="Times New Roman"/>
          <w:spacing w:val="-1"/>
          <w:lang w:val="es-PE"/>
        </w:rPr>
        <w:t xml:space="preserve"> </w:t>
      </w:r>
      <w:r w:rsidRPr="00EA5368">
        <w:rPr>
          <w:rFonts w:ascii="Times New Roman" w:hAnsi="Times New Roman" w:cs="Times New Roman"/>
          <w:lang w:val="es-PE"/>
        </w:rPr>
        <w:t>deterioro</w:t>
      </w:r>
      <w:r w:rsidRPr="00EA5368">
        <w:rPr>
          <w:rFonts w:ascii="Times New Roman" w:hAnsi="Times New Roman" w:cs="Times New Roman"/>
          <w:spacing w:val="22"/>
          <w:lang w:val="es-PE"/>
        </w:rPr>
        <w:t xml:space="preserve"> </w:t>
      </w:r>
      <w:r w:rsidRPr="00EA5368">
        <w:rPr>
          <w:rFonts w:ascii="Times New Roman" w:hAnsi="Times New Roman" w:cs="Times New Roman"/>
          <w:lang w:val="es-PE"/>
        </w:rPr>
        <w:t>del</w:t>
      </w:r>
      <w:r w:rsidRPr="00EA5368">
        <w:rPr>
          <w:rFonts w:ascii="Times New Roman" w:hAnsi="Times New Roman" w:cs="Times New Roman"/>
          <w:spacing w:val="12"/>
          <w:lang w:val="es-PE"/>
        </w:rPr>
        <w:t xml:space="preserve"> </w:t>
      </w:r>
      <w:r w:rsidRPr="00EA5368">
        <w:rPr>
          <w:rFonts w:ascii="Times New Roman" w:hAnsi="Times New Roman" w:cs="Times New Roman"/>
          <w:lang w:val="es-PE"/>
        </w:rPr>
        <w:t>pavimento</w:t>
      </w:r>
      <w:r w:rsidRPr="00EA5368">
        <w:rPr>
          <w:rFonts w:ascii="Times New Roman" w:hAnsi="Times New Roman" w:cs="Times New Roman"/>
          <w:spacing w:val="21"/>
          <w:lang w:val="es-PE"/>
        </w:rPr>
        <w:t xml:space="preserve"> </w:t>
      </w:r>
      <w:r w:rsidRPr="00EA5368">
        <w:rPr>
          <w:rFonts w:ascii="Times New Roman" w:hAnsi="Times New Roman" w:cs="Times New Roman"/>
          <w:lang w:val="es-PE"/>
        </w:rPr>
        <w:t>rígido</w:t>
      </w:r>
      <w:r w:rsidRPr="00EA5368">
        <w:rPr>
          <w:rFonts w:ascii="Times New Roman" w:hAnsi="Times New Roman" w:cs="Times New Roman"/>
          <w:spacing w:val="10"/>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17"/>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6"/>
          <w:lang w:val="es-PE"/>
        </w:rPr>
        <w:t xml:space="preserve"> </w:t>
      </w:r>
      <w:r w:rsidR="005004A9">
        <w:rPr>
          <w:rFonts w:ascii="Times New Roman" w:hAnsi="Times New Roman" w:cs="Times New Roman"/>
          <w:b/>
          <w:lang w:val="es-PE"/>
        </w:rPr>
        <w:t>unidad n° 01</w:t>
      </w:r>
      <w:r w:rsidR="00112C49">
        <w:rPr>
          <w:rFonts w:ascii="Times New Roman" w:hAnsi="Times New Roman" w:cs="Times New Roman"/>
          <w:b/>
          <w:lang w:val="es-PE"/>
        </w:rPr>
        <w:t>, 02, 03, 04, 05, 06, 07</w:t>
      </w:r>
      <w:r w:rsidRPr="00EA5368">
        <w:rPr>
          <w:rFonts w:ascii="Times New Roman" w:hAnsi="Times New Roman" w:cs="Times New Roman"/>
          <w:spacing w:val="-12"/>
          <w:lang w:val="es-PE"/>
        </w:rPr>
        <w:t xml:space="preserve"> </w:t>
      </w:r>
      <w:r w:rsidRPr="00EA5368">
        <w:rPr>
          <w:rFonts w:ascii="Times New Roman" w:hAnsi="Times New Roman" w:cs="Times New Roman"/>
          <w:lang w:val="es-PE"/>
        </w:rPr>
        <w:t>son</w:t>
      </w:r>
      <w:r w:rsidRPr="00EA5368">
        <w:rPr>
          <w:rFonts w:ascii="Times New Roman" w:hAnsi="Times New Roman" w:cs="Times New Roman"/>
          <w:w w:val="96"/>
          <w:lang w:val="es-PE"/>
        </w:rPr>
        <w:t xml:space="preserve"> </w:t>
      </w:r>
      <w:r w:rsidRPr="00EA5368">
        <w:rPr>
          <w:rFonts w:ascii="Times New Roman" w:hAnsi="Times New Roman" w:cs="Times New Roman"/>
          <w:lang w:val="es-PE"/>
        </w:rPr>
        <w:t>las</w:t>
      </w:r>
      <w:r w:rsidRPr="00EA5368">
        <w:rPr>
          <w:rFonts w:ascii="Times New Roman" w:hAnsi="Times New Roman" w:cs="Times New Roman"/>
          <w:spacing w:val="23"/>
          <w:lang w:val="es-PE"/>
        </w:rPr>
        <w:t xml:space="preserve"> </w:t>
      </w:r>
      <w:r w:rsidRPr="00EA5368">
        <w:rPr>
          <w:rFonts w:ascii="Times New Roman" w:hAnsi="Times New Roman" w:cs="Times New Roman"/>
          <w:lang w:val="es-PE"/>
        </w:rPr>
        <w:t>grietas</w:t>
      </w:r>
      <w:r w:rsidRPr="00EA5368">
        <w:rPr>
          <w:rFonts w:ascii="Times New Roman" w:hAnsi="Times New Roman" w:cs="Times New Roman"/>
          <w:spacing w:val="45"/>
          <w:lang w:val="es-PE"/>
        </w:rPr>
        <w:t xml:space="preserve"> </w:t>
      </w:r>
      <w:r w:rsidRPr="00EA5368">
        <w:rPr>
          <w:rFonts w:ascii="Times New Roman" w:hAnsi="Times New Roman" w:cs="Times New Roman"/>
          <w:lang w:val="es-PE"/>
        </w:rPr>
        <w:t>longitudinales</w:t>
      </w:r>
      <w:r w:rsidR="00BF25B6">
        <w:rPr>
          <w:rFonts w:ascii="Times New Roman" w:hAnsi="Times New Roman" w:cs="Times New Roman"/>
          <w:lang w:val="es-PE"/>
        </w:rPr>
        <w:t xml:space="preserve"> y transversales</w:t>
      </w:r>
      <w:r w:rsidRPr="00EA5368">
        <w:rPr>
          <w:rFonts w:ascii="Times New Roman" w:hAnsi="Times New Roman" w:cs="Times New Roman"/>
          <w:spacing w:val="44"/>
          <w:lang w:val="es-PE"/>
        </w:rPr>
        <w:t xml:space="preserve"> </w:t>
      </w:r>
      <w:r w:rsidRPr="00EA5368">
        <w:rPr>
          <w:rFonts w:ascii="Times New Roman" w:hAnsi="Times New Roman" w:cs="Times New Roman"/>
          <w:lang w:val="es-PE"/>
        </w:rPr>
        <w:t>con</w:t>
      </w:r>
      <w:r w:rsidRPr="00EA5368">
        <w:rPr>
          <w:rFonts w:ascii="Times New Roman" w:hAnsi="Times New Roman" w:cs="Times New Roman"/>
          <w:spacing w:val="35"/>
          <w:lang w:val="es-PE"/>
        </w:rPr>
        <w:t xml:space="preserve"> </w:t>
      </w:r>
      <w:r w:rsidRPr="00EA5368">
        <w:rPr>
          <w:rFonts w:ascii="Times New Roman" w:hAnsi="Times New Roman" w:cs="Times New Roman"/>
          <w:lang w:val="es-PE"/>
        </w:rPr>
        <w:t>una</w:t>
      </w:r>
      <w:r w:rsidRPr="00EA5368">
        <w:rPr>
          <w:rFonts w:ascii="Times New Roman" w:hAnsi="Times New Roman" w:cs="Times New Roman"/>
          <w:spacing w:val="25"/>
          <w:lang w:val="es-PE"/>
        </w:rPr>
        <w:t xml:space="preserve"> </w:t>
      </w:r>
      <w:r w:rsidRPr="00EA5368">
        <w:rPr>
          <w:rFonts w:ascii="Times New Roman" w:hAnsi="Times New Roman" w:cs="Times New Roman"/>
          <w:lang w:val="es-PE"/>
        </w:rPr>
        <w:t>severidad</w:t>
      </w:r>
      <w:r w:rsidRPr="00EA5368">
        <w:rPr>
          <w:rFonts w:ascii="Times New Roman" w:hAnsi="Times New Roman" w:cs="Times New Roman"/>
          <w:spacing w:val="45"/>
          <w:lang w:val="es-PE"/>
        </w:rPr>
        <w:t xml:space="preserve"> </w:t>
      </w:r>
      <w:r w:rsidRPr="00EA5368">
        <w:rPr>
          <w:rFonts w:ascii="Times New Roman" w:hAnsi="Times New Roman" w:cs="Times New Roman"/>
          <w:lang w:val="es-PE"/>
        </w:rPr>
        <w:t>media</w:t>
      </w:r>
      <w:r w:rsidRPr="00EA5368">
        <w:rPr>
          <w:rFonts w:ascii="Times New Roman" w:hAnsi="Times New Roman" w:cs="Times New Roman"/>
          <w:spacing w:val="32"/>
          <w:lang w:val="es-PE"/>
        </w:rPr>
        <w:t xml:space="preserve"> </w:t>
      </w:r>
      <w:r w:rsidRPr="00EA5368">
        <w:rPr>
          <w:rFonts w:ascii="Times New Roman" w:hAnsi="Times New Roman" w:cs="Times New Roman"/>
          <w:lang w:val="es-PE"/>
        </w:rPr>
        <w:t>y</w:t>
      </w:r>
      <w:r w:rsidRPr="00EA5368">
        <w:rPr>
          <w:rFonts w:ascii="Times New Roman" w:hAnsi="Times New Roman" w:cs="Times New Roman"/>
          <w:spacing w:val="31"/>
          <w:lang w:val="es-PE"/>
        </w:rPr>
        <w:t xml:space="preserve"> </w:t>
      </w:r>
      <w:r w:rsidRPr="00EA5368">
        <w:rPr>
          <w:rFonts w:ascii="Times New Roman" w:hAnsi="Times New Roman" w:cs="Times New Roman"/>
          <w:lang w:val="es-PE"/>
        </w:rPr>
        <w:t>alta,</w:t>
      </w:r>
      <w:r w:rsidRPr="00EA5368">
        <w:rPr>
          <w:rFonts w:ascii="Times New Roman" w:hAnsi="Times New Roman" w:cs="Times New Roman"/>
          <w:spacing w:val="15"/>
          <w:lang w:val="es-PE"/>
        </w:rPr>
        <w:t xml:space="preserve"> </w:t>
      </w:r>
      <w:r w:rsidRPr="00EA5368">
        <w:rPr>
          <w:rFonts w:ascii="Times New Roman" w:hAnsi="Times New Roman" w:cs="Times New Roman"/>
          <w:lang w:val="es-PE"/>
        </w:rPr>
        <w:t>ya</w:t>
      </w:r>
      <w:r w:rsidRPr="00EA5368">
        <w:rPr>
          <w:rFonts w:ascii="Times New Roman" w:hAnsi="Times New Roman" w:cs="Times New Roman"/>
          <w:spacing w:val="28"/>
          <w:lang w:val="es-PE"/>
        </w:rPr>
        <w:t xml:space="preserve"> </w:t>
      </w:r>
      <w:r w:rsidRPr="00EA5368">
        <w:rPr>
          <w:rFonts w:ascii="Times New Roman" w:hAnsi="Times New Roman" w:cs="Times New Roman"/>
          <w:lang w:val="es-PE"/>
        </w:rPr>
        <w:t>que</w:t>
      </w:r>
      <w:r w:rsidRPr="00EA5368">
        <w:rPr>
          <w:rFonts w:ascii="Times New Roman" w:hAnsi="Times New Roman" w:cs="Times New Roman"/>
          <w:spacing w:val="20"/>
          <w:lang w:val="es-PE"/>
        </w:rPr>
        <w:t xml:space="preserve"> </w:t>
      </w:r>
      <w:r w:rsidRPr="00EA5368">
        <w:rPr>
          <w:rFonts w:ascii="Times New Roman" w:hAnsi="Times New Roman" w:cs="Times New Roman"/>
          <w:lang w:val="es-PE"/>
        </w:rPr>
        <w:t>aparte</w:t>
      </w:r>
      <w:r w:rsidRPr="00EA5368">
        <w:rPr>
          <w:rFonts w:ascii="Times New Roman" w:hAnsi="Times New Roman" w:cs="Times New Roman"/>
          <w:w w:val="96"/>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64"/>
          <w:lang w:val="es-PE"/>
        </w:rPr>
        <w:t xml:space="preserve"> </w:t>
      </w:r>
      <w:r w:rsidRPr="00EA5368">
        <w:rPr>
          <w:rFonts w:ascii="Times New Roman" w:hAnsi="Times New Roman" w:cs="Times New Roman"/>
          <w:lang w:val="es-PE"/>
        </w:rPr>
        <w:t>ser</w:t>
      </w:r>
      <w:r w:rsidRPr="00EA5368">
        <w:rPr>
          <w:rFonts w:ascii="Times New Roman" w:hAnsi="Times New Roman" w:cs="Times New Roman"/>
          <w:spacing w:val="7"/>
          <w:lang w:val="es-PE"/>
        </w:rPr>
        <w:t xml:space="preserve"> </w:t>
      </w:r>
      <w:r w:rsidRPr="00EA5368">
        <w:rPr>
          <w:rFonts w:ascii="Times New Roman" w:hAnsi="Times New Roman" w:cs="Times New Roman"/>
          <w:lang w:val="es-PE"/>
        </w:rPr>
        <w:t>una</w:t>
      </w:r>
      <w:r w:rsidRPr="00EA5368">
        <w:rPr>
          <w:rFonts w:ascii="Times New Roman" w:hAnsi="Times New Roman" w:cs="Times New Roman"/>
          <w:spacing w:val="56"/>
          <w:lang w:val="es-PE"/>
        </w:rPr>
        <w:t xml:space="preserve"> </w:t>
      </w:r>
      <w:r w:rsidRPr="00EA5368">
        <w:rPr>
          <w:rFonts w:ascii="Times New Roman" w:hAnsi="Times New Roman" w:cs="Times New Roman"/>
          <w:lang w:val="es-PE"/>
        </w:rPr>
        <w:t>falla</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estructural</w:t>
      </w:r>
      <w:r w:rsidRPr="00EA5368">
        <w:rPr>
          <w:rFonts w:ascii="Times New Roman" w:hAnsi="Times New Roman" w:cs="Times New Roman"/>
          <w:spacing w:val="19"/>
          <w:lang w:val="es-PE"/>
        </w:rPr>
        <w:t xml:space="preserve"> </w:t>
      </w:r>
      <w:r w:rsidRPr="00EA5368">
        <w:rPr>
          <w:rFonts w:ascii="Times New Roman" w:hAnsi="Times New Roman" w:cs="Times New Roman"/>
          <w:lang w:val="es-PE"/>
        </w:rPr>
        <w:t>(que</w:t>
      </w:r>
      <w:r w:rsidRPr="00EA5368">
        <w:rPr>
          <w:rFonts w:ascii="Times New Roman" w:hAnsi="Times New Roman" w:cs="Times New Roman"/>
          <w:spacing w:val="1"/>
          <w:lang w:val="es-PE"/>
        </w:rPr>
        <w:t xml:space="preserve"> </w:t>
      </w:r>
      <w:r w:rsidRPr="00EA5368">
        <w:rPr>
          <w:rFonts w:ascii="Times New Roman" w:hAnsi="Times New Roman" w:cs="Times New Roman"/>
          <w:lang w:val="es-PE"/>
        </w:rPr>
        <w:t>afectan</w:t>
      </w:r>
      <w:r w:rsidRPr="00EA5368">
        <w:rPr>
          <w:rFonts w:ascii="Times New Roman" w:hAnsi="Times New Roman" w:cs="Times New Roman"/>
          <w:spacing w:val="12"/>
          <w:lang w:val="es-PE"/>
        </w:rPr>
        <w:t xml:space="preserve"> </w:t>
      </w:r>
      <w:r w:rsidRPr="00EA5368">
        <w:rPr>
          <w:rFonts w:ascii="Times New Roman" w:hAnsi="Times New Roman" w:cs="Times New Roman"/>
          <w:lang w:val="es-PE"/>
        </w:rPr>
        <w:t>considerablemente</w:t>
      </w:r>
      <w:r w:rsidRPr="00EA5368">
        <w:rPr>
          <w:rFonts w:ascii="Times New Roman" w:hAnsi="Times New Roman" w:cs="Times New Roman"/>
          <w:spacing w:val="40"/>
          <w:lang w:val="es-PE"/>
        </w:rPr>
        <w:t xml:space="preserve"> </w:t>
      </w:r>
      <w:r w:rsidRPr="00EA5368">
        <w:rPr>
          <w:rFonts w:ascii="Times New Roman" w:hAnsi="Times New Roman" w:cs="Times New Roman"/>
          <w:lang w:val="es-PE"/>
        </w:rPr>
        <w:t>al</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paquete</w:t>
      </w:r>
      <w:r w:rsidRPr="00EA5368">
        <w:rPr>
          <w:rFonts w:ascii="Times New Roman" w:hAnsi="Times New Roman" w:cs="Times New Roman"/>
          <w:w w:val="98"/>
          <w:lang w:val="es-PE"/>
        </w:rPr>
        <w:t xml:space="preserve"> </w:t>
      </w:r>
      <w:r w:rsidRPr="00EA5368">
        <w:rPr>
          <w:rFonts w:ascii="Times New Roman" w:hAnsi="Times New Roman" w:cs="Times New Roman"/>
          <w:lang w:val="es-PE"/>
        </w:rPr>
        <w:t>estructural),</w:t>
      </w:r>
      <w:r w:rsidRPr="00EA5368">
        <w:rPr>
          <w:rFonts w:ascii="Times New Roman" w:hAnsi="Times New Roman" w:cs="Times New Roman"/>
          <w:spacing w:val="52"/>
          <w:lang w:val="es-PE"/>
        </w:rPr>
        <w:t xml:space="preserve"> </w:t>
      </w:r>
      <w:r w:rsidRPr="00EA5368">
        <w:rPr>
          <w:rFonts w:ascii="Times New Roman" w:hAnsi="Times New Roman" w:cs="Times New Roman"/>
          <w:lang w:val="es-PE"/>
        </w:rPr>
        <w:t>se</w:t>
      </w:r>
      <w:r w:rsidRPr="00EA5368">
        <w:rPr>
          <w:rFonts w:ascii="Times New Roman" w:hAnsi="Times New Roman" w:cs="Times New Roman"/>
          <w:spacing w:val="45"/>
          <w:lang w:val="es-PE"/>
        </w:rPr>
        <w:t xml:space="preserve"> </w:t>
      </w:r>
      <w:r w:rsidRPr="00EA5368">
        <w:rPr>
          <w:rFonts w:ascii="Times New Roman" w:hAnsi="Times New Roman" w:cs="Times New Roman"/>
          <w:lang w:val="es-PE"/>
        </w:rPr>
        <w:t>presenta</w:t>
      </w:r>
      <w:r w:rsidRPr="00EA5368">
        <w:rPr>
          <w:rFonts w:ascii="Times New Roman" w:hAnsi="Times New Roman" w:cs="Times New Roman"/>
          <w:spacing w:val="42"/>
          <w:lang w:val="es-PE"/>
        </w:rPr>
        <w:t xml:space="preserve"> </w:t>
      </w:r>
      <w:r w:rsidRPr="00EA5368">
        <w:rPr>
          <w:rFonts w:ascii="Times New Roman" w:hAnsi="Times New Roman" w:cs="Times New Roman"/>
          <w:lang w:val="es-PE"/>
        </w:rPr>
        <w:t>en</w:t>
      </w:r>
      <w:r w:rsidRPr="00EA5368">
        <w:rPr>
          <w:rFonts w:ascii="Times New Roman" w:hAnsi="Times New Roman" w:cs="Times New Roman"/>
          <w:spacing w:val="32"/>
          <w:lang w:val="es-PE"/>
        </w:rPr>
        <w:t xml:space="preserve"> </w:t>
      </w:r>
      <w:r w:rsidRPr="00EA5368">
        <w:rPr>
          <w:rFonts w:ascii="Times New Roman" w:hAnsi="Times New Roman" w:cs="Times New Roman"/>
          <w:lang w:val="es-PE"/>
        </w:rPr>
        <w:t>toda</w:t>
      </w:r>
      <w:r w:rsidRPr="00EA5368">
        <w:rPr>
          <w:rFonts w:ascii="Times New Roman" w:hAnsi="Times New Roman" w:cs="Times New Roman"/>
          <w:spacing w:val="51"/>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35"/>
          <w:lang w:val="es-PE"/>
        </w:rPr>
        <w:t xml:space="preserve"> </w:t>
      </w:r>
      <w:r w:rsidRPr="00EA5368">
        <w:rPr>
          <w:rFonts w:ascii="Times New Roman" w:hAnsi="Times New Roman" w:cs="Times New Roman"/>
          <w:lang w:val="es-PE"/>
        </w:rPr>
        <w:t>superficie</w:t>
      </w:r>
      <w:r w:rsidRPr="00EA5368">
        <w:rPr>
          <w:rFonts w:ascii="Times New Roman" w:hAnsi="Times New Roman" w:cs="Times New Roman"/>
          <w:spacing w:val="59"/>
          <w:lang w:val="es-PE"/>
        </w:rPr>
        <w:t xml:space="preserve"> </w:t>
      </w:r>
      <w:r w:rsidRPr="00EA5368">
        <w:rPr>
          <w:rFonts w:ascii="Times New Roman" w:hAnsi="Times New Roman" w:cs="Times New Roman"/>
          <w:lang w:val="es-PE"/>
        </w:rPr>
        <w:t>analizada.</w:t>
      </w:r>
      <w:r w:rsidRPr="00EA5368">
        <w:rPr>
          <w:rFonts w:ascii="Times New Roman" w:hAnsi="Times New Roman" w:cs="Times New Roman"/>
          <w:spacing w:val="59"/>
          <w:lang w:val="es-PE"/>
        </w:rPr>
        <w:t xml:space="preserve"> </w:t>
      </w:r>
      <w:r w:rsidRPr="00EA5368">
        <w:rPr>
          <w:rFonts w:ascii="Times New Roman" w:hAnsi="Times New Roman" w:cs="Times New Roman"/>
          <w:lang w:val="es-PE"/>
        </w:rPr>
        <w:t>Seguida</w:t>
      </w:r>
      <w:r w:rsidRPr="00EA5368">
        <w:rPr>
          <w:rFonts w:ascii="Times New Roman" w:hAnsi="Times New Roman" w:cs="Times New Roman"/>
          <w:spacing w:val="50"/>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38"/>
          <w:lang w:val="es-PE"/>
        </w:rPr>
        <w:t xml:space="preserve"> </w:t>
      </w:r>
      <w:r w:rsidRPr="00EA5368">
        <w:rPr>
          <w:rFonts w:ascii="Times New Roman" w:hAnsi="Times New Roman" w:cs="Times New Roman"/>
          <w:lang w:val="es-PE"/>
        </w:rPr>
        <w:t>esta</w:t>
      </w:r>
      <w:r w:rsidRPr="00EA5368">
        <w:rPr>
          <w:rFonts w:ascii="Times New Roman" w:hAnsi="Times New Roman" w:cs="Times New Roman"/>
          <w:spacing w:val="38"/>
          <w:lang w:val="es-PE"/>
        </w:rPr>
        <w:t xml:space="preserve"> </w:t>
      </w:r>
      <w:r w:rsidRPr="00EA5368">
        <w:rPr>
          <w:rFonts w:ascii="Times New Roman" w:hAnsi="Times New Roman" w:cs="Times New Roman"/>
          <w:lang w:val="es-PE"/>
        </w:rPr>
        <w:t>falla</w:t>
      </w:r>
      <w:r w:rsidRPr="00EA5368">
        <w:rPr>
          <w:rFonts w:ascii="Times New Roman" w:hAnsi="Times New Roman" w:cs="Times New Roman"/>
          <w:w w:val="96"/>
          <w:lang w:val="es-PE"/>
        </w:rPr>
        <w:t xml:space="preserve"> </w:t>
      </w:r>
      <w:r w:rsidRPr="00EA5368">
        <w:rPr>
          <w:rFonts w:ascii="Times New Roman" w:hAnsi="Times New Roman" w:cs="Times New Roman"/>
          <w:lang w:val="es-PE"/>
        </w:rPr>
        <w:t>está</w:t>
      </w:r>
      <w:r w:rsidRPr="00EA5368">
        <w:rPr>
          <w:rFonts w:ascii="Times New Roman" w:hAnsi="Times New Roman" w:cs="Times New Roman"/>
          <w:spacing w:val="3"/>
          <w:lang w:val="es-PE"/>
        </w:rPr>
        <w:t xml:space="preserve"> </w:t>
      </w:r>
      <w:r w:rsidRPr="00EA5368">
        <w:rPr>
          <w:rFonts w:ascii="Times New Roman" w:hAnsi="Times New Roman" w:cs="Times New Roman"/>
          <w:lang w:val="es-PE"/>
        </w:rPr>
        <w:t>el</w:t>
      </w:r>
      <w:r w:rsidRPr="00EA5368">
        <w:rPr>
          <w:rFonts w:ascii="Times New Roman" w:hAnsi="Times New Roman" w:cs="Times New Roman"/>
          <w:spacing w:val="-1"/>
          <w:lang w:val="es-PE"/>
        </w:rPr>
        <w:t xml:space="preserve"> </w:t>
      </w:r>
      <w:r w:rsidRPr="00EA5368">
        <w:rPr>
          <w:rFonts w:ascii="Times New Roman" w:hAnsi="Times New Roman" w:cs="Times New Roman"/>
          <w:lang w:val="es-PE"/>
        </w:rPr>
        <w:t>parcheo</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grande</w:t>
      </w:r>
      <w:r w:rsidRPr="00EA5368">
        <w:rPr>
          <w:rFonts w:ascii="Times New Roman" w:hAnsi="Times New Roman" w:cs="Times New Roman"/>
          <w:spacing w:val="14"/>
          <w:lang w:val="es-PE"/>
        </w:rPr>
        <w:t xml:space="preserve"> </w:t>
      </w:r>
      <w:r w:rsidR="00BF25B6">
        <w:rPr>
          <w:rFonts w:ascii="Times New Roman" w:hAnsi="Times New Roman" w:cs="Times New Roman"/>
          <w:spacing w:val="14"/>
          <w:lang w:val="es-PE"/>
        </w:rPr>
        <w:t xml:space="preserve">y desconchamiento </w:t>
      </w:r>
      <w:r w:rsidRPr="00EA5368">
        <w:rPr>
          <w:rFonts w:ascii="Times New Roman" w:hAnsi="Times New Roman" w:cs="Times New Roman"/>
          <w:lang w:val="es-PE"/>
        </w:rPr>
        <w:t>con</w:t>
      </w:r>
      <w:r w:rsidRPr="00EA5368">
        <w:rPr>
          <w:rFonts w:ascii="Times New Roman" w:hAnsi="Times New Roman" w:cs="Times New Roman"/>
          <w:spacing w:val="5"/>
          <w:lang w:val="es-PE"/>
        </w:rPr>
        <w:t xml:space="preserve"> </w:t>
      </w:r>
      <w:r w:rsidRPr="00EA5368">
        <w:rPr>
          <w:rFonts w:ascii="Times New Roman" w:hAnsi="Times New Roman" w:cs="Times New Roman"/>
          <w:lang w:val="es-PE"/>
        </w:rPr>
        <w:t>una</w:t>
      </w:r>
      <w:r w:rsidRPr="00EA5368">
        <w:rPr>
          <w:rFonts w:ascii="Times New Roman" w:hAnsi="Times New Roman" w:cs="Times New Roman"/>
          <w:spacing w:val="-1"/>
          <w:lang w:val="es-PE"/>
        </w:rPr>
        <w:t xml:space="preserve"> </w:t>
      </w:r>
      <w:r w:rsidRPr="00EA5368">
        <w:rPr>
          <w:rFonts w:ascii="Times New Roman" w:hAnsi="Times New Roman" w:cs="Times New Roman"/>
          <w:lang w:val="es-PE"/>
        </w:rPr>
        <w:t>severidad</w:t>
      </w:r>
      <w:r w:rsidRPr="00EA5368">
        <w:rPr>
          <w:rFonts w:ascii="Times New Roman" w:hAnsi="Times New Roman" w:cs="Times New Roman"/>
          <w:spacing w:val="11"/>
          <w:lang w:val="es-PE"/>
        </w:rPr>
        <w:t xml:space="preserve"> </w:t>
      </w:r>
      <w:r w:rsidRPr="00EA5368">
        <w:rPr>
          <w:rFonts w:ascii="Times New Roman" w:hAnsi="Times New Roman" w:cs="Times New Roman"/>
          <w:lang w:val="es-PE"/>
        </w:rPr>
        <w:t>alta. Asimismo se encontraron fallas que menos afectan al pavimento rígido como son el parcheo pequeño, diseño del sello de juntas, grietas de esquina, pulimento de agregado y descascaramiento de esquina, que también contribuyen al daño del pavimento rígido.</w:t>
      </w:r>
    </w:p>
    <w:p w:rsidR="00EA5368" w:rsidRPr="00EA5368" w:rsidRDefault="00EA5368" w:rsidP="00403629">
      <w:pPr>
        <w:pStyle w:val="Textoindependiente"/>
        <w:tabs>
          <w:tab w:val="left" w:pos="9356"/>
        </w:tabs>
        <w:spacing w:before="48" w:line="360" w:lineRule="auto"/>
        <w:ind w:left="0" w:firstLine="19"/>
        <w:jc w:val="both"/>
        <w:rPr>
          <w:rFonts w:ascii="Times New Roman" w:hAnsi="Times New Roman" w:cs="Times New Roman"/>
          <w:lang w:val="es-PE"/>
        </w:rPr>
      </w:pPr>
    </w:p>
    <w:p w:rsidR="00903468" w:rsidRDefault="00EA5368" w:rsidP="00053065">
      <w:pPr>
        <w:pStyle w:val="Textoindependiente"/>
        <w:tabs>
          <w:tab w:val="left" w:pos="9356"/>
        </w:tabs>
        <w:spacing w:before="51" w:line="360" w:lineRule="auto"/>
        <w:ind w:left="0" w:firstLine="19"/>
        <w:jc w:val="both"/>
        <w:rPr>
          <w:rFonts w:ascii="Times New Roman" w:hAnsi="Times New Roman" w:cs="Times New Roman"/>
          <w:lang w:val="es-PE"/>
        </w:rPr>
      </w:pPr>
      <w:r w:rsidRPr="00EA5368">
        <w:rPr>
          <w:rFonts w:ascii="Times New Roman" w:hAnsi="Times New Roman" w:cs="Times New Roman"/>
          <w:lang w:val="es-PE"/>
        </w:rPr>
        <w:t>Las</w:t>
      </w:r>
      <w:r w:rsidRPr="00EA5368">
        <w:rPr>
          <w:rFonts w:ascii="Times New Roman" w:hAnsi="Times New Roman" w:cs="Times New Roman"/>
          <w:spacing w:val="-3"/>
          <w:lang w:val="es-PE"/>
        </w:rPr>
        <w:t xml:space="preserve"> </w:t>
      </w:r>
      <w:r w:rsidRPr="00EA5368">
        <w:rPr>
          <w:rFonts w:ascii="Times New Roman" w:hAnsi="Times New Roman" w:cs="Times New Roman"/>
          <w:lang w:val="es-PE"/>
        </w:rPr>
        <w:t>fallas</w:t>
      </w:r>
      <w:r w:rsidRPr="00EA5368">
        <w:rPr>
          <w:rFonts w:ascii="Times New Roman" w:hAnsi="Times New Roman" w:cs="Times New Roman"/>
          <w:spacing w:val="20"/>
          <w:lang w:val="es-PE"/>
        </w:rPr>
        <w:t xml:space="preserve"> </w:t>
      </w:r>
      <w:r w:rsidRPr="00EA5368">
        <w:rPr>
          <w:rFonts w:ascii="Times New Roman" w:hAnsi="Times New Roman" w:cs="Times New Roman"/>
          <w:lang w:val="es-PE"/>
        </w:rPr>
        <w:t>más</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influyentes</w:t>
      </w:r>
      <w:r w:rsidRPr="00EA5368">
        <w:rPr>
          <w:rFonts w:ascii="Times New Roman" w:hAnsi="Times New Roman" w:cs="Times New Roman"/>
          <w:spacing w:val="17"/>
          <w:lang w:val="es-PE"/>
        </w:rPr>
        <w:t xml:space="preserve"> </w:t>
      </w:r>
      <w:r w:rsidRPr="00EA5368">
        <w:rPr>
          <w:rFonts w:ascii="Times New Roman" w:hAnsi="Times New Roman" w:cs="Times New Roman"/>
          <w:lang w:val="es-PE"/>
        </w:rPr>
        <w:t>en</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el deterioro</w:t>
      </w:r>
      <w:r w:rsidRPr="00EA5368">
        <w:rPr>
          <w:rFonts w:ascii="Times New Roman" w:hAnsi="Times New Roman" w:cs="Times New Roman"/>
          <w:spacing w:val="23"/>
          <w:lang w:val="es-PE"/>
        </w:rPr>
        <w:t xml:space="preserve"> </w:t>
      </w:r>
      <w:r w:rsidRPr="00EA5368">
        <w:rPr>
          <w:rFonts w:ascii="Times New Roman" w:hAnsi="Times New Roman" w:cs="Times New Roman"/>
          <w:lang w:val="es-PE"/>
        </w:rPr>
        <w:t>del</w:t>
      </w:r>
      <w:r w:rsidRPr="00EA5368">
        <w:rPr>
          <w:rFonts w:ascii="Times New Roman" w:hAnsi="Times New Roman" w:cs="Times New Roman"/>
          <w:spacing w:val="10"/>
          <w:lang w:val="es-PE"/>
        </w:rPr>
        <w:t xml:space="preserve"> </w:t>
      </w:r>
      <w:r w:rsidRPr="00EA5368">
        <w:rPr>
          <w:rFonts w:ascii="Times New Roman" w:hAnsi="Times New Roman" w:cs="Times New Roman"/>
          <w:lang w:val="es-PE"/>
        </w:rPr>
        <w:t>pavimento</w:t>
      </w:r>
      <w:r w:rsidRPr="00EA5368">
        <w:rPr>
          <w:rFonts w:ascii="Times New Roman" w:hAnsi="Times New Roman" w:cs="Times New Roman"/>
          <w:spacing w:val="20"/>
          <w:lang w:val="es-PE"/>
        </w:rPr>
        <w:t xml:space="preserve"> </w:t>
      </w:r>
      <w:r w:rsidRPr="00EA5368">
        <w:rPr>
          <w:rFonts w:ascii="Times New Roman" w:hAnsi="Times New Roman" w:cs="Times New Roman"/>
          <w:lang w:val="es-PE"/>
        </w:rPr>
        <w:t>rígido</w:t>
      </w:r>
      <w:r w:rsidRPr="00EA5368">
        <w:rPr>
          <w:rFonts w:ascii="Times New Roman" w:hAnsi="Times New Roman" w:cs="Times New Roman"/>
          <w:spacing w:val="8"/>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11"/>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8"/>
          <w:lang w:val="es-PE"/>
        </w:rPr>
        <w:t xml:space="preserve"> </w:t>
      </w:r>
      <w:r w:rsidR="00112C49">
        <w:rPr>
          <w:rFonts w:ascii="Times New Roman" w:hAnsi="Times New Roman" w:cs="Times New Roman"/>
          <w:b/>
          <w:lang w:val="es-PE"/>
        </w:rPr>
        <w:t>unidad n° 08, 09 y 10</w:t>
      </w:r>
      <w:r w:rsidR="005004A9">
        <w:rPr>
          <w:rFonts w:ascii="Times New Roman" w:hAnsi="Times New Roman" w:cs="Times New Roman"/>
          <w:b/>
          <w:lang w:val="es-PE"/>
        </w:rPr>
        <w:t xml:space="preserve"> </w:t>
      </w:r>
      <w:r w:rsidRPr="00EA5368">
        <w:rPr>
          <w:rFonts w:ascii="Times New Roman" w:hAnsi="Times New Roman" w:cs="Times New Roman"/>
          <w:lang w:val="es-PE"/>
        </w:rPr>
        <w:t>son</w:t>
      </w:r>
      <w:r w:rsidRPr="00EA5368">
        <w:rPr>
          <w:rFonts w:ascii="Times New Roman" w:hAnsi="Times New Roman" w:cs="Times New Roman"/>
          <w:w w:val="96"/>
          <w:lang w:val="es-PE"/>
        </w:rPr>
        <w:t xml:space="preserve"> </w:t>
      </w:r>
      <w:r w:rsidRPr="00EA5368">
        <w:rPr>
          <w:rFonts w:ascii="Times New Roman" w:hAnsi="Times New Roman" w:cs="Times New Roman"/>
          <w:lang w:val="es-PE"/>
        </w:rPr>
        <w:t>las</w:t>
      </w:r>
      <w:r w:rsidRPr="00EA5368">
        <w:rPr>
          <w:rFonts w:ascii="Times New Roman" w:hAnsi="Times New Roman" w:cs="Times New Roman"/>
          <w:spacing w:val="32"/>
          <w:lang w:val="es-PE"/>
        </w:rPr>
        <w:t xml:space="preserve"> </w:t>
      </w:r>
      <w:r w:rsidRPr="00EA5368">
        <w:rPr>
          <w:rFonts w:ascii="Times New Roman" w:hAnsi="Times New Roman" w:cs="Times New Roman"/>
          <w:lang w:val="es-PE"/>
        </w:rPr>
        <w:t>grietas</w:t>
      </w:r>
      <w:r w:rsidRPr="00EA5368">
        <w:rPr>
          <w:rFonts w:ascii="Times New Roman" w:hAnsi="Times New Roman" w:cs="Times New Roman"/>
          <w:spacing w:val="42"/>
          <w:lang w:val="es-PE"/>
        </w:rPr>
        <w:t xml:space="preserve"> </w:t>
      </w:r>
      <w:r w:rsidRPr="00EA5368">
        <w:rPr>
          <w:rFonts w:ascii="Times New Roman" w:hAnsi="Times New Roman" w:cs="Times New Roman"/>
          <w:lang w:val="es-PE"/>
        </w:rPr>
        <w:t>diagonales</w:t>
      </w:r>
      <w:r w:rsidR="00BF25B6">
        <w:rPr>
          <w:rFonts w:ascii="Times New Roman" w:hAnsi="Times New Roman" w:cs="Times New Roman"/>
          <w:lang w:val="es-PE"/>
        </w:rPr>
        <w:t>, transversales y longitudinales</w:t>
      </w:r>
      <w:r w:rsidRPr="00EA5368">
        <w:rPr>
          <w:rFonts w:ascii="Times New Roman" w:hAnsi="Times New Roman" w:cs="Times New Roman"/>
          <w:spacing w:val="47"/>
          <w:lang w:val="es-PE"/>
        </w:rPr>
        <w:t xml:space="preserve"> </w:t>
      </w:r>
      <w:r w:rsidRPr="00EA5368">
        <w:rPr>
          <w:rFonts w:ascii="Times New Roman" w:hAnsi="Times New Roman" w:cs="Times New Roman"/>
          <w:lang w:val="es-PE"/>
        </w:rPr>
        <w:t>con</w:t>
      </w:r>
      <w:r w:rsidRPr="00EA5368">
        <w:rPr>
          <w:rFonts w:ascii="Times New Roman" w:hAnsi="Times New Roman" w:cs="Times New Roman"/>
          <w:spacing w:val="46"/>
          <w:lang w:val="es-PE"/>
        </w:rPr>
        <w:t xml:space="preserve"> </w:t>
      </w:r>
      <w:r w:rsidRPr="00EA5368">
        <w:rPr>
          <w:rFonts w:ascii="Times New Roman" w:hAnsi="Times New Roman" w:cs="Times New Roman"/>
          <w:lang w:val="es-PE"/>
        </w:rPr>
        <w:t>una</w:t>
      </w:r>
      <w:r w:rsidRPr="00EA5368">
        <w:rPr>
          <w:rFonts w:ascii="Times New Roman" w:hAnsi="Times New Roman" w:cs="Times New Roman"/>
          <w:spacing w:val="34"/>
          <w:lang w:val="es-PE"/>
        </w:rPr>
        <w:t xml:space="preserve"> </w:t>
      </w:r>
      <w:r w:rsidRPr="00EA5368">
        <w:rPr>
          <w:rFonts w:ascii="Times New Roman" w:hAnsi="Times New Roman" w:cs="Times New Roman"/>
          <w:lang w:val="es-PE"/>
        </w:rPr>
        <w:t>severidad</w:t>
      </w:r>
      <w:r w:rsidRPr="00EA5368">
        <w:rPr>
          <w:rFonts w:ascii="Times New Roman" w:hAnsi="Times New Roman" w:cs="Times New Roman"/>
          <w:spacing w:val="55"/>
          <w:lang w:val="es-PE"/>
        </w:rPr>
        <w:t xml:space="preserve"> </w:t>
      </w:r>
      <w:r w:rsidRPr="00EA5368">
        <w:rPr>
          <w:rFonts w:ascii="Times New Roman" w:hAnsi="Times New Roman" w:cs="Times New Roman"/>
          <w:lang w:val="es-PE"/>
        </w:rPr>
        <w:t>media</w:t>
      </w:r>
      <w:r w:rsidR="00BF25B6">
        <w:rPr>
          <w:rFonts w:ascii="Times New Roman" w:hAnsi="Times New Roman" w:cs="Times New Roman"/>
          <w:spacing w:val="43"/>
          <w:lang w:val="es-PE"/>
        </w:rPr>
        <w:t>,</w:t>
      </w:r>
      <w:r w:rsidRPr="00EA5368">
        <w:rPr>
          <w:rFonts w:ascii="Times New Roman" w:hAnsi="Times New Roman" w:cs="Times New Roman"/>
          <w:lang w:val="es-PE"/>
        </w:rPr>
        <w:t>ya</w:t>
      </w:r>
      <w:r w:rsidRPr="00EA5368">
        <w:rPr>
          <w:rFonts w:ascii="Times New Roman" w:hAnsi="Times New Roman" w:cs="Times New Roman"/>
          <w:spacing w:val="10"/>
          <w:lang w:val="es-PE"/>
        </w:rPr>
        <w:t xml:space="preserve"> </w:t>
      </w:r>
      <w:r w:rsidRPr="00EA5368">
        <w:rPr>
          <w:rFonts w:ascii="Times New Roman" w:hAnsi="Times New Roman" w:cs="Times New Roman"/>
          <w:lang w:val="es-PE"/>
        </w:rPr>
        <w:t>que</w:t>
      </w:r>
      <w:r w:rsidRPr="00EA5368">
        <w:rPr>
          <w:rFonts w:ascii="Times New Roman" w:hAnsi="Times New Roman" w:cs="Times New Roman"/>
          <w:spacing w:val="2"/>
          <w:lang w:val="es-PE"/>
        </w:rPr>
        <w:t xml:space="preserve"> </w:t>
      </w:r>
      <w:r w:rsidRPr="00EA5368">
        <w:rPr>
          <w:rFonts w:ascii="Times New Roman" w:hAnsi="Times New Roman" w:cs="Times New Roman"/>
          <w:lang w:val="es-PE"/>
        </w:rPr>
        <w:t>aparte</w:t>
      </w:r>
      <w:r w:rsidRPr="00EA5368">
        <w:rPr>
          <w:rFonts w:ascii="Times New Roman" w:hAnsi="Times New Roman" w:cs="Times New Roman"/>
          <w:spacing w:val="7"/>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3"/>
          <w:lang w:val="es-PE"/>
        </w:rPr>
        <w:t xml:space="preserve"> </w:t>
      </w:r>
      <w:r w:rsidRPr="00EA5368">
        <w:rPr>
          <w:rFonts w:ascii="Times New Roman" w:hAnsi="Times New Roman" w:cs="Times New Roman"/>
          <w:lang w:val="es-PE"/>
        </w:rPr>
        <w:t>ser</w:t>
      </w:r>
      <w:r w:rsidRPr="00EA5368">
        <w:rPr>
          <w:rFonts w:ascii="Times New Roman" w:hAnsi="Times New Roman" w:cs="Times New Roman"/>
          <w:spacing w:val="15"/>
          <w:lang w:val="es-PE"/>
        </w:rPr>
        <w:t xml:space="preserve"> </w:t>
      </w:r>
      <w:r w:rsidRPr="00EA5368">
        <w:rPr>
          <w:rFonts w:ascii="Times New Roman" w:hAnsi="Times New Roman" w:cs="Times New Roman"/>
          <w:lang w:val="es-PE"/>
        </w:rPr>
        <w:t>una</w:t>
      </w:r>
      <w:r w:rsidRPr="00EA5368">
        <w:rPr>
          <w:rFonts w:ascii="Times New Roman" w:hAnsi="Times New Roman" w:cs="Times New Roman"/>
          <w:spacing w:val="59"/>
          <w:lang w:val="es-PE"/>
        </w:rPr>
        <w:t xml:space="preserve"> </w:t>
      </w:r>
      <w:r w:rsidRPr="00EA5368">
        <w:rPr>
          <w:rFonts w:ascii="Times New Roman" w:hAnsi="Times New Roman" w:cs="Times New Roman"/>
          <w:lang w:val="es-PE"/>
        </w:rPr>
        <w:t>falla</w:t>
      </w:r>
      <w:r w:rsidRPr="00EA5368">
        <w:rPr>
          <w:rFonts w:ascii="Times New Roman" w:hAnsi="Times New Roman" w:cs="Times New Roman"/>
          <w:spacing w:val="9"/>
          <w:lang w:val="es-PE"/>
        </w:rPr>
        <w:t xml:space="preserve"> </w:t>
      </w:r>
      <w:r w:rsidRPr="00EA5368">
        <w:rPr>
          <w:rFonts w:ascii="Times New Roman" w:hAnsi="Times New Roman" w:cs="Times New Roman"/>
          <w:lang w:val="es-PE"/>
        </w:rPr>
        <w:t>estructural</w:t>
      </w:r>
      <w:r w:rsidRPr="00EA5368">
        <w:rPr>
          <w:rFonts w:ascii="Times New Roman" w:hAnsi="Times New Roman" w:cs="Times New Roman"/>
          <w:spacing w:val="18"/>
          <w:lang w:val="es-PE"/>
        </w:rPr>
        <w:t xml:space="preserve"> </w:t>
      </w:r>
      <w:r w:rsidRPr="00EA5368">
        <w:rPr>
          <w:rFonts w:ascii="Times New Roman" w:hAnsi="Times New Roman" w:cs="Times New Roman"/>
          <w:lang w:val="es-PE"/>
        </w:rPr>
        <w:t>(que</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afectan</w:t>
      </w:r>
      <w:r w:rsidRPr="00EA5368">
        <w:rPr>
          <w:rFonts w:ascii="Times New Roman" w:hAnsi="Times New Roman" w:cs="Times New Roman"/>
          <w:w w:val="97"/>
          <w:lang w:val="es-PE"/>
        </w:rPr>
        <w:t xml:space="preserve"> </w:t>
      </w:r>
      <w:r w:rsidRPr="00EA5368">
        <w:rPr>
          <w:rFonts w:ascii="Times New Roman" w:hAnsi="Times New Roman" w:cs="Times New Roman"/>
          <w:lang w:val="es-PE"/>
        </w:rPr>
        <w:t>considerablemente</w:t>
      </w:r>
      <w:r w:rsidRPr="00EA5368">
        <w:rPr>
          <w:rFonts w:ascii="Times New Roman" w:hAnsi="Times New Roman" w:cs="Times New Roman"/>
          <w:spacing w:val="37"/>
          <w:lang w:val="es-PE"/>
        </w:rPr>
        <w:t xml:space="preserve"> </w:t>
      </w:r>
      <w:r w:rsidRPr="00EA5368">
        <w:rPr>
          <w:rFonts w:ascii="Times New Roman" w:hAnsi="Times New Roman" w:cs="Times New Roman"/>
          <w:lang w:val="es-PE"/>
        </w:rPr>
        <w:t>al</w:t>
      </w:r>
      <w:r w:rsidRPr="00EA5368">
        <w:rPr>
          <w:rFonts w:ascii="Times New Roman" w:hAnsi="Times New Roman" w:cs="Times New Roman"/>
          <w:spacing w:val="64"/>
          <w:lang w:val="es-PE"/>
        </w:rPr>
        <w:t xml:space="preserve"> </w:t>
      </w:r>
      <w:r w:rsidRPr="00EA5368">
        <w:rPr>
          <w:rFonts w:ascii="Times New Roman" w:hAnsi="Times New Roman" w:cs="Times New Roman"/>
          <w:lang w:val="es-PE"/>
        </w:rPr>
        <w:t>paquete</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estructural),</w:t>
      </w:r>
      <w:r w:rsidRPr="00EA5368">
        <w:rPr>
          <w:rFonts w:ascii="Times New Roman" w:hAnsi="Times New Roman" w:cs="Times New Roman"/>
          <w:spacing w:val="17"/>
          <w:lang w:val="es-PE"/>
        </w:rPr>
        <w:t xml:space="preserve"> </w:t>
      </w:r>
      <w:r w:rsidRPr="00EA5368">
        <w:rPr>
          <w:rFonts w:ascii="Times New Roman" w:hAnsi="Times New Roman" w:cs="Times New Roman"/>
          <w:lang w:val="es-PE"/>
        </w:rPr>
        <w:t>se</w:t>
      </w:r>
      <w:r w:rsidRPr="00EA5368">
        <w:rPr>
          <w:rFonts w:ascii="Times New Roman" w:hAnsi="Times New Roman" w:cs="Times New Roman"/>
          <w:spacing w:val="5"/>
          <w:lang w:val="es-PE"/>
        </w:rPr>
        <w:t xml:space="preserve"> </w:t>
      </w:r>
      <w:r w:rsidRPr="00EA5368">
        <w:rPr>
          <w:rFonts w:ascii="Times New Roman" w:hAnsi="Times New Roman" w:cs="Times New Roman"/>
          <w:lang w:val="es-PE"/>
        </w:rPr>
        <w:t>presenta</w:t>
      </w:r>
      <w:r w:rsidRPr="00EA5368">
        <w:rPr>
          <w:rFonts w:ascii="Times New Roman" w:hAnsi="Times New Roman" w:cs="Times New Roman"/>
          <w:spacing w:val="9"/>
          <w:lang w:val="es-PE"/>
        </w:rPr>
        <w:t xml:space="preserve"> </w:t>
      </w:r>
      <w:r w:rsidRPr="00EA5368">
        <w:rPr>
          <w:rFonts w:ascii="Times New Roman" w:hAnsi="Times New Roman" w:cs="Times New Roman"/>
          <w:lang w:val="es-PE"/>
        </w:rPr>
        <w:t>en</w:t>
      </w:r>
      <w:r w:rsidRPr="00EA5368">
        <w:rPr>
          <w:rFonts w:ascii="Times New Roman" w:hAnsi="Times New Roman" w:cs="Times New Roman"/>
          <w:spacing w:val="57"/>
          <w:lang w:val="es-PE"/>
        </w:rPr>
        <w:t xml:space="preserve"> </w:t>
      </w:r>
      <w:r w:rsidRPr="00EA5368">
        <w:rPr>
          <w:rFonts w:ascii="Times New Roman" w:hAnsi="Times New Roman" w:cs="Times New Roman"/>
          <w:lang w:val="es-PE"/>
        </w:rPr>
        <w:t>toda</w:t>
      </w:r>
      <w:r w:rsidRPr="00EA5368">
        <w:rPr>
          <w:rFonts w:ascii="Times New Roman" w:hAnsi="Times New Roman" w:cs="Times New Roman"/>
          <w:spacing w:val="15"/>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64"/>
          <w:lang w:val="es-PE"/>
        </w:rPr>
        <w:t xml:space="preserve"> </w:t>
      </w:r>
      <w:r w:rsidRPr="00EA5368">
        <w:rPr>
          <w:rFonts w:ascii="Times New Roman" w:hAnsi="Times New Roman" w:cs="Times New Roman"/>
          <w:lang w:val="es-PE"/>
        </w:rPr>
        <w:t>superficie</w:t>
      </w:r>
      <w:r w:rsidRPr="00EA5368">
        <w:rPr>
          <w:rFonts w:ascii="Times New Roman" w:hAnsi="Times New Roman" w:cs="Times New Roman"/>
          <w:w w:val="97"/>
          <w:lang w:val="es-PE"/>
        </w:rPr>
        <w:t xml:space="preserve"> </w:t>
      </w:r>
      <w:r w:rsidRPr="00EA5368">
        <w:rPr>
          <w:rFonts w:ascii="Times New Roman" w:hAnsi="Times New Roman" w:cs="Times New Roman"/>
          <w:lang w:val="es-PE"/>
        </w:rPr>
        <w:t>analizada.</w:t>
      </w:r>
      <w:r w:rsidRPr="00EA5368">
        <w:rPr>
          <w:rFonts w:ascii="Times New Roman" w:hAnsi="Times New Roman" w:cs="Times New Roman"/>
          <w:spacing w:val="30"/>
          <w:lang w:val="es-PE"/>
        </w:rPr>
        <w:t xml:space="preserve"> </w:t>
      </w:r>
      <w:r w:rsidRPr="00EA5368">
        <w:rPr>
          <w:rFonts w:ascii="Times New Roman" w:hAnsi="Times New Roman" w:cs="Times New Roman"/>
          <w:lang w:val="es-PE"/>
        </w:rPr>
        <w:t>Seguida</w:t>
      </w:r>
      <w:r w:rsidRPr="00EA5368">
        <w:rPr>
          <w:rFonts w:ascii="Times New Roman" w:hAnsi="Times New Roman" w:cs="Times New Roman"/>
          <w:spacing w:val="16"/>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esta</w:t>
      </w:r>
      <w:r w:rsidRPr="00EA5368">
        <w:rPr>
          <w:rFonts w:ascii="Times New Roman" w:hAnsi="Times New Roman" w:cs="Times New Roman"/>
          <w:spacing w:val="5"/>
          <w:lang w:val="es-PE"/>
        </w:rPr>
        <w:t xml:space="preserve"> </w:t>
      </w:r>
      <w:r w:rsidRPr="00EA5368">
        <w:rPr>
          <w:rFonts w:ascii="Times New Roman" w:hAnsi="Times New Roman" w:cs="Times New Roman"/>
          <w:lang w:val="es-PE"/>
        </w:rPr>
        <w:t>falla</w:t>
      </w:r>
      <w:r w:rsidRPr="00EA5368">
        <w:rPr>
          <w:rFonts w:ascii="Times New Roman" w:hAnsi="Times New Roman" w:cs="Times New Roman"/>
          <w:spacing w:val="17"/>
          <w:lang w:val="es-PE"/>
        </w:rPr>
        <w:t xml:space="preserve"> </w:t>
      </w:r>
      <w:r w:rsidRPr="00EA5368">
        <w:rPr>
          <w:rFonts w:ascii="Times New Roman" w:hAnsi="Times New Roman" w:cs="Times New Roman"/>
          <w:lang w:val="es-PE"/>
        </w:rPr>
        <w:t>está</w:t>
      </w:r>
      <w:r w:rsidRPr="00EA5368">
        <w:rPr>
          <w:rFonts w:ascii="Times New Roman" w:hAnsi="Times New Roman" w:cs="Times New Roman"/>
          <w:spacing w:val="13"/>
          <w:lang w:val="es-PE"/>
        </w:rPr>
        <w:t xml:space="preserve"> </w:t>
      </w:r>
      <w:r w:rsidRPr="00EA5368">
        <w:rPr>
          <w:rFonts w:ascii="Times New Roman" w:hAnsi="Times New Roman" w:cs="Times New Roman"/>
          <w:lang w:val="es-PE"/>
        </w:rPr>
        <w:t>el</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desconchamiento</w:t>
      </w:r>
      <w:r w:rsidRPr="00EA5368">
        <w:rPr>
          <w:rFonts w:ascii="Times New Roman" w:hAnsi="Times New Roman" w:cs="Times New Roman"/>
          <w:spacing w:val="43"/>
          <w:lang w:val="es-PE"/>
        </w:rPr>
        <w:t xml:space="preserve"> </w:t>
      </w:r>
      <w:r w:rsidRPr="00EA5368">
        <w:rPr>
          <w:rFonts w:ascii="Times New Roman" w:hAnsi="Times New Roman" w:cs="Times New Roman"/>
          <w:lang w:val="es-PE"/>
        </w:rPr>
        <w:t>con</w:t>
      </w:r>
      <w:r w:rsidRPr="00EA5368">
        <w:rPr>
          <w:rFonts w:ascii="Times New Roman" w:hAnsi="Times New Roman" w:cs="Times New Roman"/>
          <w:spacing w:val="15"/>
          <w:lang w:val="es-PE"/>
        </w:rPr>
        <w:t xml:space="preserve"> </w:t>
      </w:r>
      <w:r w:rsidRPr="00EA5368">
        <w:rPr>
          <w:rFonts w:ascii="Times New Roman" w:hAnsi="Times New Roman" w:cs="Times New Roman"/>
          <w:lang w:val="es-PE"/>
        </w:rPr>
        <w:t>una</w:t>
      </w:r>
      <w:r w:rsidRPr="00EA5368">
        <w:rPr>
          <w:rFonts w:ascii="Times New Roman" w:hAnsi="Times New Roman" w:cs="Times New Roman"/>
          <w:spacing w:val="8"/>
          <w:lang w:val="es-PE"/>
        </w:rPr>
        <w:t xml:space="preserve"> </w:t>
      </w:r>
      <w:r w:rsidRPr="00EA5368">
        <w:rPr>
          <w:rFonts w:ascii="Times New Roman" w:hAnsi="Times New Roman" w:cs="Times New Roman"/>
          <w:lang w:val="es-PE"/>
        </w:rPr>
        <w:t>severidad</w:t>
      </w:r>
      <w:r w:rsidRPr="00EA5368">
        <w:rPr>
          <w:rFonts w:ascii="Times New Roman" w:hAnsi="Times New Roman" w:cs="Times New Roman"/>
          <w:spacing w:val="24"/>
          <w:lang w:val="es-PE"/>
        </w:rPr>
        <w:t xml:space="preserve"> </w:t>
      </w:r>
      <w:r w:rsidRPr="00EA5368">
        <w:rPr>
          <w:rFonts w:ascii="Times New Roman" w:hAnsi="Times New Roman" w:cs="Times New Roman"/>
          <w:lang w:val="es-PE"/>
        </w:rPr>
        <w:t>alta</w:t>
      </w:r>
      <w:r w:rsidRPr="00EA5368">
        <w:rPr>
          <w:rFonts w:ascii="Times New Roman" w:hAnsi="Times New Roman" w:cs="Times New Roman"/>
          <w:w w:val="94"/>
          <w:lang w:val="es-PE"/>
        </w:rPr>
        <w:t xml:space="preserve"> </w:t>
      </w:r>
      <w:r w:rsidRPr="00EA5368">
        <w:rPr>
          <w:rFonts w:ascii="Times New Roman" w:hAnsi="Times New Roman" w:cs="Times New Roman"/>
          <w:lang w:val="es-PE"/>
        </w:rPr>
        <w:t>que</w:t>
      </w:r>
      <w:r w:rsidRPr="00EA5368">
        <w:rPr>
          <w:rFonts w:ascii="Times New Roman" w:hAnsi="Times New Roman" w:cs="Times New Roman"/>
          <w:spacing w:val="23"/>
          <w:lang w:val="es-PE"/>
        </w:rPr>
        <w:t xml:space="preserve"> </w:t>
      </w:r>
      <w:r w:rsidRPr="00EA5368">
        <w:rPr>
          <w:rFonts w:ascii="Times New Roman" w:hAnsi="Times New Roman" w:cs="Times New Roman"/>
          <w:lang w:val="es-PE"/>
        </w:rPr>
        <w:t>se</w:t>
      </w:r>
      <w:r w:rsidRPr="00EA5368">
        <w:rPr>
          <w:rFonts w:ascii="Times New Roman" w:hAnsi="Times New Roman" w:cs="Times New Roman"/>
          <w:spacing w:val="13"/>
          <w:lang w:val="es-PE"/>
        </w:rPr>
        <w:t xml:space="preserve"> </w:t>
      </w:r>
      <w:r w:rsidRPr="00EA5368">
        <w:rPr>
          <w:rFonts w:ascii="Times New Roman" w:hAnsi="Times New Roman" w:cs="Times New Roman"/>
          <w:lang w:val="es-PE"/>
        </w:rPr>
        <w:t>extiende</w:t>
      </w:r>
      <w:r w:rsidRPr="00EA5368">
        <w:rPr>
          <w:rFonts w:ascii="Times New Roman" w:hAnsi="Times New Roman" w:cs="Times New Roman"/>
          <w:spacing w:val="25"/>
          <w:lang w:val="es-PE"/>
        </w:rPr>
        <w:t xml:space="preserve"> </w:t>
      </w:r>
      <w:r w:rsidRPr="00EA5368">
        <w:rPr>
          <w:rFonts w:ascii="Times New Roman" w:hAnsi="Times New Roman" w:cs="Times New Roman"/>
          <w:lang w:val="es-PE"/>
        </w:rPr>
        <w:t>en</w:t>
      </w:r>
      <w:r w:rsidRPr="00EA5368">
        <w:rPr>
          <w:rFonts w:ascii="Times New Roman" w:hAnsi="Times New Roman" w:cs="Times New Roman"/>
          <w:spacing w:val="13"/>
          <w:lang w:val="es-PE"/>
        </w:rPr>
        <w:t xml:space="preserve"> </w:t>
      </w:r>
      <w:r w:rsidRPr="00EA5368">
        <w:rPr>
          <w:rFonts w:ascii="Times New Roman" w:hAnsi="Times New Roman" w:cs="Times New Roman"/>
          <w:lang w:val="es-PE"/>
        </w:rPr>
        <w:t>toda</w:t>
      </w:r>
      <w:r w:rsidRPr="00EA5368">
        <w:rPr>
          <w:rFonts w:ascii="Times New Roman" w:hAnsi="Times New Roman" w:cs="Times New Roman"/>
          <w:spacing w:val="20"/>
          <w:lang w:val="es-PE"/>
        </w:rPr>
        <w:t xml:space="preserve"> </w:t>
      </w:r>
      <w:r w:rsidRPr="00EA5368">
        <w:rPr>
          <w:rFonts w:ascii="Times New Roman" w:hAnsi="Times New Roman" w:cs="Times New Roman"/>
          <w:lang w:val="es-PE"/>
        </w:rPr>
        <w:t>el</w:t>
      </w:r>
      <w:r w:rsidRPr="00EA5368">
        <w:rPr>
          <w:rFonts w:ascii="Times New Roman" w:hAnsi="Times New Roman" w:cs="Times New Roman"/>
          <w:spacing w:val="15"/>
          <w:lang w:val="es-PE"/>
        </w:rPr>
        <w:t xml:space="preserve"> </w:t>
      </w:r>
      <w:r w:rsidRPr="00EA5368">
        <w:rPr>
          <w:rFonts w:ascii="Times New Roman" w:hAnsi="Times New Roman" w:cs="Times New Roman"/>
          <w:lang w:val="es-PE"/>
        </w:rPr>
        <w:t>área.</w:t>
      </w:r>
      <w:r w:rsidRPr="00EA5368">
        <w:rPr>
          <w:rFonts w:ascii="Times New Roman" w:hAnsi="Times New Roman" w:cs="Times New Roman"/>
          <w:spacing w:val="18"/>
          <w:lang w:val="es-PE"/>
        </w:rPr>
        <w:t xml:space="preserve"> </w:t>
      </w:r>
      <w:r w:rsidRPr="00EA5368">
        <w:rPr>
          <w:rFonts w:ascii="Times New Roman" w:hAnsi="Times New Roman" w:cs="Times New Roman"/>
          <w:lang w:val="es-PE"/>
        </w:rPr>
        <w:t>Asimismo</w:t>
      </w:r>
      <w:r w:rsidRPr="00EA5368">
        <w:rPr>
          <w:rFonts w:ascii="Times New Roman" w:hAnsi="Times New Roman" w:cs="Times New Roman"/>
          <w:spacing w:val="37"/>
          <w:lang w:val="es-PE"/>
        </w:rPr>
        <w:t xml:space="preserve"> </w:t>
      </w:r>
      <w:r w:rsidRPr="00EA5368">
        <w:rPr>
          <w:rFonts w:ascii="Times New Roman" w:hAnsi="Times New Roman" w:cs="Times New Roman"/>
          <w:lang w:val="es-PE"/>
        </w:rPr>
        <w:t>se</w:t>
      </w:r>
      <w:r w:rsidRPr="00EA5368">
        <w:rPr>
          <w:rFonts w:ascii="Times New Roman" w:hAnsi="Times New Roman" w:cs="Times New Roman"/>
          <w:spacing w:val="18"/>
          <w:lang w:val="es-PE"/>
        </w:rPr>
        <w:t xml:space="preserve"> </w:t>
      </w:r>
      <w:r w:rsidRPr="00EA5368">
        <w:rPr>
          <w:rFonts w:ascii="Times New Roman" w:hAnsi="Times New Roman" w:cs="Times New Roman"/>
          <w:lang w:val="es-PE"/>
        </w:rPr>
        <w:t>encontraron</w:t>
      </w:r>
      <w:r w:rsidRPr="00EA5368">
        <w:rPr>
          <w:rFonts w:ascii="Times New Roman" w:hAnsi="Times New Roman" w:cs="Times New Roman"/>
          <w:spacing w:val="25"/>
          <w:lang w:val="es-PE"/>
        </w:rPr>
        <w:t xml:space="preserve"> </w:t>
      </w:r>
      <w:r w:rsidRPr="00EA5368">
        <w:rPr>
          <w:rFonts w:ascii="Times New Roman" w:hAnsi="Times New Roman" w:cs="Times New Roman"/>
          <w:lang w:val="es-PE"/>
        </w:rPr>
        <w:t>fallas</w:t>
      </w:r>
      <w:r w:rsidRPr="00EA5368">
        <w:rPr>
          <w:rFonts w:ascii="Times New Roman" w:hAnsi="Times New Roman" w:cs="Times New Roman"/>
          <w:spacing w:val="27"/>
          <w:lang w:val="es-PE"/>
        </w:rPr>
        <w:t xml:space="preserve"> </w:t>
      </w:r>
      <w:r w:rsidRPr="00EA5368">
        <w:rPr>
          <w:rFonts w:ascii="Times New Roman" w:hAnsi="Times New Roman" w:cs="Times New Roman"/>
          <w:lang w:val="es-PE"/>
        </w:rPr>
        <w:t>que</w:t>
      </w:r>
      <w:r w:rsidRPr="00EA5368">
        <w:rPr>
          <w:rFonts w:ascii="Times New Roman" w:hAnsi="Times New Roman" w:cs="Times New Roman"/>
          <w:w w:val="97"/>
          <w:lang w:val="es-PE"/>
        </w:rPr>
        <w:t xml:space="preserve"> </w:t>
      </w:r>
      <w:r w:rsidRPr="00EA5368">
        <w:rPr>
          <w:rFonts w:ascii="Times New Roman" w:hAnsi="Times New Roman" w:cs="Times New Roman"/>
          <w:lang w:val="es-PE"/>
        </w:rPr>
        <w:t>menos</w:t>
      </w:r>
      <w:r w:rsidRPr="00EA5368">
        <w:rPr>
          <w:rFonts w:ascii="Times New Roman" w:hAnsi="Times New Roman" w:cs="Times New Roman"/>
          <w:spacing w:val="2"/>
          <w:lang w:val="es-PE"/>
        </w:rPr>
        <w:t xml:space="preserve"> </w:t>
      </w:r>
      <w:r w:rsidRPr="00EA5368">
        <w:rPr>
          <w:rFonts w:ascii="Times New Roman" w:hAnsi="Times New Roman" w:cs="Times New Roman"/>
          <w:lang w:val="es-PE"/>
        </w:rPr>
        <w:t>afectan</w:t>
      </w:r>
      <w:r w:rsidRPr="00EA5368">
        <w:rPr>
          <w:rFonts w:ascii="Times New Roman" w:hAnsi="Times New Roman" w:cs="Times New Roman"/>
          <w:spacing w:val="12"/>
          <w:lang w:val="es-PE"/>
        </w:rPr>
        <w:t xml:space="preserve"> </w:t>
      </w:r>
      <w:r w:rsidRPr="00EA5368">
        <w:rPr>
          <w:rFonts w:ascii="Times New Roman" w:hAnsi="Times New Roman" w:cs="Times New Roman"/>
          <w:lang w:val="es-PE"/>
        </w:rPr>
        <w:t>al</w:t>
      </w:r>
      <w:r w:rsidRPr="00EA5368">
        <w:rPr>
          <w:rFonts w:ascii="Times New Roman" w:hAnsi="Times New Roman" w:cs="Times New Roman"/>
          <w:spacing w:val="-2"/>
          <w:lang w:val="es-PE"/>
        </w:rPr>
        <w:t xml:space="preserve"> </w:t>
      </w:r>
      <w:r w:rsidRPr="00EA5368">
        <w:rPr>
          <w:rFonts w:ascii="Times New Roman" w:hAnsi="Times New Roman" w:cs="Times New Roman"/>
          <w:lang w:val="es-PE"/>
        </w:rPr>
        <w:t>pavimento</w:t>
      </w:r>
      <w:r w:rsidRPr="00EA5368">
        <w:rPr>
          <w:rFonts w:ascii="Times New Roman" w:hAnsi="Times New Roman" w:cs="Times New Roman"/>
          <w:spacing w:val="16"/>
          <w:lang w:val="es-PE"/>
        </w:rPr>
        <w:t xml:space="preserve"> </w:t>
      </w:r>
      <w:r w:rsidRPr="00EA5368">
        <w:rPr>
          <w:rFonts w:ascii="Times New Roman" w:hAnsi="Times New Roman" w:cs="Times New Roman"/>
          <w:lang w:val="es-PE"/>
        </w:rPr>
        <w:t>rígido</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como</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son el</w:t>
      </w:r>
      <w:r w:rsidRPr="00EA5368">
        <w:rPr>
          <w:rFonts w:ascii="Times New Roman" w:hAnsi="Times New Roman" w:cs="Times New Roman"/>
          <w:spacing w:val="-2"/>
          <w:lang w:val="es-PE"/>
        </w:rPr>
        <w:t xml:space="preserve"> </w:t>
      </w:r>
      <w:r w:rsidRPr="00EA5368">
        <w:rPr>
          <w:rFonts w:ascii="Times New Roman" w:hAnsi="Times New Roman" w:cs="Times New Roman"/>
          <w:lang w:val="es-PE"/>
        </w:rPr>
        <w:t>parcheo</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pequeño,</w:t>
      </w:r>
      <w:r w:rsidRPr="00EA5368">
        <w:rPr>
          <w:rFonts w:ascii="Times New Roman" w:hAnsi="Times New Roman" w:cs="Times New Roman"/>
          <w:spacing w:val="3"/>
          <w:lang w:val="es-PE"/>
        </w:rPr>
        <w:t xml:space="preserve"> </w:t>
      </w:r>
      <w:r w:rsidRPr="00EA5368">
        <w:rPr>
          <w:rFonts w:ascii="Times New Roman" w:hAnsi="Times New Roman" w:cs="Times New Roman"/>
          <w:lang w:val="es-PE"/>
        </w:rPr>
        <w:t>diseño</w:t>
      </w:r>
      <w:r w:rsidRPr="00EA5368">
        <w:rPr>
          <w:rFonts w:ascii="Times New Roman" w:hAnsi="Times New Roman" w:cs="Times New Roman"/>
          <w:spacing w:val="5"/>
          <w:lang w:val="es-PE"/>
        </w:rPr>
        <w:t xml:space="preserve"> </w:t>
      </w:r>
      <w:r w:rsidRPr="00EA5368">
        <w:rPr>
          <w:rFonts w:ascii="Times New Roman" w:hAnsi="Times New Roman" w:cs="Times New Roman"/>
          <w:lang w:val="es-PE"/>
        </w:rPr>
        <w:t>del</w:t>
      </w:r>
      <w:r w:rsidRPr="00EA5368">
        <w:rPr>
          <w:rFonts w:ascii="Times New Roman" w:hAnsi="Times New Roman" w:cs="Times New Roman"/>
          <w:spacing w:val="-1"/>
          <w:lang w:val="es-PE"/>
        </w:rPr>
        <w:t xml:space="preserve"> </w:t>
      </w:r>
      <w:r w:rsidRPr="00EA5368">
        <w:rPr>
          <w:rFonts w:ascii="Times New Roman" w:hAnsi="Times New Roman" w:cs="Times New Roman"/>
          <w:lang w:val="es-PE"/>
        </w:rPr>
        <w:t>sello</w:t>
      </w:r>
      <w:r w:rsidRPr="00EA5368">
        <w:rPr>
          <w:rFonts w:ascii="Times New Roman" w:hAnsi="Times New Roman" w:cs="Times New Roman"/>
          <w:w w:val="97"/>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41"/>
          <w:lang w:val="es-PE"/>
        </w:rPr>
        <w:t xml:space="preserve"> </w:t>
      </w:r>
      <w:r w:rsidRPr="00EA5368">
        <w:rPr>
          <w:rFonts w:ascii="Times New Roman" w:hAnsi="Times New Roman" w:cs="Times New Roman"/>
          <w:lang w:val="es-PE"/>
        </w:rPr>
        <w:t>juntas,</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grietas</w:t>
      </w:r>
      <w:r w:rsidRPr="00EA5368">
        <w:rPr>
          <w:rFonts w:ascii="Times New Roman" w:hAnsi="Times New Roman" w:cs="Times New Roman"/>
          <w:spacing w:val="64"/>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49"/>
          <w:lang w:val="es-PE"/>
        </w:rPr>
        <w:t xml:space="preserve"> </w:t>
      </w:r>
      <w:r w:rsidRPr="00EA5368">
        <w:rPr>
          <w:rFonts w:ascii="Times New Roman" w:hAnsi="Times New Roman" w:cs="Times New Roman"/>
          <w:lang w:val="es-PE"/>
        </w:rPr>
        <w:t>esquina,</w:t>
      </w:r>
      <w:r w:rsidRPr="00EA5368">
        <w:rPr>
          <w:rFonts w:ascii="Times New Roman" w:hAnsi="Times New Roman" w:cs="Times New Roman"/>
          <w:spacing w:val="64"/>
          <w:lang w:val="es-PE"/>
        </w:rPr>
        <w:t xml:space="preserve"> </w:t>
      </w:r>
      <w:r w:rsidRPr="00EA5368">
        <w:rPr>
          <w:rFonts w:ascii="Times New Roman" w:hAnsi="Times New Roman" w:cs="Times New Roman"/>
          <w:lang w:val="es-PE"/>
        </w:rPr>
        <w:t>pulimento</w:t>
      </w:r>
      <w:r w:rsidRPr="00EA5368">
        <w:rPr>
          <w:rFonts w:ascii="Times New Roman" w:hAnsi="Times New Roman" w:cs="Times New Roman"/>
          <w:spacing w:val="53"/>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54"/>
          <w:lang w:val="es-PE"/>
        </w:rPr>
        <w:t xml:space="preserve"> </w:t>
      </w:r>
      <w:r w:rsidRPr="00EA5368">
        <w:rPr>
          <w:rFonts w:ascii="Times New Roman" w:hAnsi="Times New Roman" w:cs="Times New Roman"/>
          <w:lang w:val="es-PE"/>
        </w:rPr>
        <w:t>agregado</w:t>
      </w:r>
      <w:r w:rsidRPr="00EA5368">
        <w:rPr>
          <w:rFonts w:ascii="Times New Roman" w:hAnsi="Times New Roman" w:cs="Times New Roman"/>
          <w:spacing w:val="63"/>
          <w:lang w:val="es-PE"/>
        </w:rPr>
        <w:t xml:space="preserve"> </w:t>
      </w:r>
      <w:r w:rsidRPr="00EA5368">
        <w:rPr>
          <w:rFonts w:ascii="Times New Roman" w:hAnsi="Times New Roman" w:cs="Times New Roman"/>
          <w:lang w:val="es-PE"/>
        </w:rPr>
        <w:t>y</w:t>
      </w:r>
      <w:r w:rsidRPr="00EA5368">
        <w:rPr>
          <w:rFonts w:ascii="Times New Roman" w:hAnsi="Times New Roman" w:cs="Times New Roman"/>
          <w:spacing w:val="61"/>
          <w:lang w:val="es-PE"/>
        </w:rPr>
        <w:t xml:space="preserve"> </w:t>
      </w:r>
      <w:r w:rsidRPr="00EA5368">
        <w:rPr>
          <w:rFonts w:ascii="Times New Roman" w:hAnsi="Times New Roman" w:cs="Times New Roman"/>
          <w:lang w:val="es-PE"/>
        </w:rPr>
        <w:t>descascaramiento</w:t>
      </w:r>
      <w:r w:rsidRPr="00EA5368">
        <w:rPr>
          <w:rFonts w:ascii="Times New Roman" w:hAnsi="Times New Roman" w:cs="Times New Roman"/>
          <w:spacing w:val="7"/>
          <w:lang w:val="es-PE"/>
        </w:rPr>
        <w:t xml:space="preserve"> </w:t>
      </w:r>
      <w:r w:rsidRPr="00EA5368">
        <w:rPr>
          <w:rFonts w:ascii="Times New Roman" w:hAnsi="Times New Roman" w:cs="Times New Roman"/>
          <w:lang w:val="es-PE"/>
        </w:rPr>
        <w:t>de</w:t>
      </w:r>
      <w:r w:rsidRPr="00EA5368">
        <w:rPr>
          <w:rFonts w:ascii="Times New Roman" w:hAnsi="Times New Roman" w:cs="Times New Roman"/>
          <w:w w:val="98"/>
          <w:lang w:val="es-PE"/>
        </w:rPr>
        <w:t xml:space="preserve"> </w:t>
      </w:r>
      <w:r w:rsidRPr="00EA5368">
        <w:rPr>
          <w:rFonts w:ascii="Times New Roman" w:hAnsi="Times New Roman" w:cs="Times New Roman"/>
          <w:lang w:val="es-PE"/>
        </w:rPr>
        <w:t>esquina,</w:t>
      </w:r>
      <w:r w:rsidRPr="00EA5368">
        <w:rPr>
          <w:rFonts w:ascii="Times New Roman" w:hAnsi="Times New Roman" w:cs="Times New Roman"/>
          <w:spacing w:val="2"/>
          <w:lang w:val="es-PE"/>
        </w:rPr>
        <w:t xml:space="preserve"> </w:t>
      </w:r>
      <w:r w:rsidRPr="00EA5368">
        <w:rPr>
          <w:rFonts w:ascii="Times New Roman" w:hAnsi="Times New Roman" w:cs="Times New Roman"/>
          <w:lang w:val="es-PE"/>
        </w:rPr>
        <w:t>que</w:t>
      </w:r>
      <w:r w:rsidRPr="00EA5368">
        <w:rPr>
          <w:rFonts w:ascii="Times New Roman" w:hAnsi="Times New Roman" w:cs="Times New Roman"/>
          <w:spacing w:val="-14"/>
          <w:lang w:val="es-PE"/>
        </w:rPr>
        <w:t xml:space="preserve"> </w:t>
      </w:r>
      <w:r w:rsidRPr="00EA5368">
        <w:rPr>
          <w:rFonts w:ascii="Times New Roman" w:hAnsi="Times New Roman" w:cs="Times New Roman"/>
          <w:lang w:val="es-PE"/>
        </w:rPr>
        <w:t>también</w:t>
      </w:r>
      <w:r w:rsidRPr="00EA5368">
        <w:rPr>
          <w:rFonts w:ascii="Times New Roman" w:hAnsi="Times New Roman" w:cs="Times New Roman"/>
          <w:spacing w:val="7"/>
          <w:lang w:val="es-PE"/>
        </w:rPr>
        <w:t xml:space="preserve"> </w:t>
      </w:r>
      <w:r w:rsidRPr="00EA5368">
        <w:rPr>
          <w:rFonts w:ascii="Times New Roman" w:hAnsi="Times New Roman" w:cs="Times New Roman"/>
          <w:lang w:val="es-PE"/>
        </w:rPr>
        <w:t>contribuyen al</w:t>
      </w:r>
      <w:r w:rsidRPr="00EA5368">
        <w:rPr>
          <w:rFonts w:ascii="Times New Roman" w:hAnsi="Times New Roman" w:cs="Times New Roman"/>
          <w:spacing w:val="-9"/>
          <w:lang w:val="es-PE"/>
        </w:rPr>
        <w:t xml:space="preserve"> </w:t>
      </w:r>
      <w:r w:rsidRPr="00EA5368">
        <w:rPr>
          <w:rFonts w:ascii="Times New Roman" w:hAnsi="Times New Roman" w:cs="Times New Roman"/>
          <w:lang w:val="es-PE"/>
        </w:rPr>
        <w:t>daño</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del</w:t>
      </w:r>
      <w:r w:rsidRPr="00EA5368">
        <w:rPr>
          <w:rFonts w:ascii="Times New Roman" w:hAnsi="Times New Roman" w:cs="Times New Roman"/>
          <w:spacing w:val="-8"/>
          <w:lang w:val="es-PE"/>
        </w:rPr>
        <w:t xml:space="preserve"> </w:t>
      </w:r>
      <w:r w:rsidRPr="00EA5368">
        <w:rPr>
          <w:rFonts w:ascii="Times New Roman" w:hAnsi="Times New Roman" w:cs="Times New Roman"/>
          <w:lang w:val="es-PE"/>
        </w:rPr>
        <w:t>pavimento</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rígido.</w:t>
      </w:r>
    </w:p>
    <w:p w:rsidR="00053065" w:rsidRDefault="00053065" w:rsidP="00053065">
      <w:pPr>
        <w:pStyle w:val="Textoindependiente"/>
        <w:tabs>
          <w:tab w:val="left" w:pos="9356"/>
        </w:tabs>
        <w:spacing w:before="51" w:line="360" w:lineRule="auto"/>
        <w:ind w:left="0" w:firstLine="19"/>
        <w:jc w:val="both"/>
        <w:rPr>
          <w:rFonts w:ascii="Times New Roman" w:hAnsi="Times New Roman" w:cs="Times New Roman"/>
          <w:lang w:val="es-PE"/>
        </w:rPr>
      </w:pPr>
    </w:p>
    <w:p w:rsidR="00EA5368" w:rsidRPr="00EA5368" w:rsidRDefault="00EA5368" w:rsidP="00403629">
      <w:pPr>
        <w:pStyle w:val="Textoindependiente"/>
        <w:spacing w:line="360" w:lineRule="auto"/>
        <w:ind w:left="0"/>
        <w:jc w:val="both"/>
        <w:rPr>
          <w:rFonts w:ascii="Times New Roman" w:hAnsi="Times New Roman" w:cs="Times New Roman"/>
          <w:lang w:val="es-PE"/>
        </w:rPr>
      </w:pPr>
      <w:r w:rsidRPr="00EA5368">
        <w:rPr>
          <w:rFonts w:ascii="Times New Roman" w:hAnsi="Times New Roman" w:cs="Times New Roman"/>
          <w:lang w:val="es-PE"/>
        </w:rPr>
        <w:t>En</w:t>
      </w:r>
      <w:r w:rsidRPr="00EA5368">
        <w:rPr>
          <w:rFonts w:ascii="Times New Roman" w:hAnsi="Times New Roman" w:cs="Times New Roman"/>
          <w:spacing w:val="16"/>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27"/>
          <w:lang w:val="es-PE"/>
        </w:rPr>
        <w:t xml:space="preserve"> </w:t>
      </w:r>
      <w:r w:rsidR="00112C49">
        <w:rPr>
          <w:rFonts w:ascii="Times New Roman" w:hAnsi="Times New Roman" w:cs="Times New Roman"/>
          <w:b/>
          <w:lang w:val="es-PE"/>
        </w:rPr>
        <w:t>Unidad 08, 09 y 10</w:t>
      </w:r>
      <w:r>
        <w:rPr>
          <w:rFonts w:ascii="Times New Roman" w:hAnsi="Times New Roman" w:cs="Times New Roman"/>
          <w:spacing w:val="21"/>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20"/>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18"/>
          <w:lang w:val="es-PE"/>
        </w:rPr>
        <w:t xml:space="preserve"> </w:t>
      </w:r>
      <w:r w:rsidRPr="00EA5368">
        <w:rPr>
          <w:rFonts w:ascii="Times New Roman" w:hAnsi="Times New Roman" w:cs="Times New Roman"/>
          <w:lang w:val="es-PE"/>
        </w:rPr>
        <w:t>Calle</w:t>
      </w:r>
      <w:r w:rsidRPr="00EA5368">
        <w:rPr>
          <w:rFonts w:ascii="Times New Roman" w:hAnsi="Times New Roman" w:cs="Times New Roman"/>
          <w:spacing w:val="19"/>
          <w:lang w:val="es-PE"/>
        </w:rPr>
        <w:t xml:space="preserve"> </w:t>
      </w:r>
      <w:r w:rsidRPr="00EA5368">
        <w:rPr>
          <w:rFonts w:ascii="Times New Roman" w:hAnsi="Times New Roman" w:cs="Times New Roman"/>
          <w:spacing w:val="18"/>
          <w:lang w:val="es-PE"/>
        </w:rPr>
        <w:t xml:space="preserve"> </w:t>
      </w:r>
      <w:r>
        <w:rPr>
          <w:rFonts w:ascii="Times New Roman" w:hAnsi="Times New Roman" w:cs="Times New Roman"/>
          <w:lang w:val="es-PE"/>
        </w:rPr>
        <w:t>Mariscal Ureta</w:t>
      </w:r>
      <w:r w:rsidRPr="00EA5368">
        <w:rPr>
          <w:rFonts w:ascii="Times New Roman" w:hAnsi="Times New Roman" w:cs="Times New Roman"/>
          <w:spacing w:val="21"/>
          <w:lang w:val="es-PE"/>
        </w:rPr>
        <w:t xml:space="preserve"> </w:t>
      </w:r>
      <w:r w:rsidRPr="00EA5368">
        <w:rPr>
          <w:rFonts w:ascii="Times New Roman" w:hAnsi="Times New Roman" w:cs="Times New Roman"/>
          <w:lang w:val="es-PE"/>
        </w:rPr>
        <w:t>se</w:t>
      </w:r>
      <w:r w:rsidRPr="00EA5368">
        <w:rPr>
          <w:rFonts w:ascii="Times New Roman" w:hAnsi="Times New Roman" w:cs="Times New Roman"/>
          <w:spacing w:val="15"/>
          <w:lang w:val="es-PE"/>
        </w:rPr>
        <w:t xml:space="preserve"> </w:t>
      </w:r>
      <w:r w:rsidRPr="00EA5368">
        <w:rPr>
          <w:rFonts w:ascii="Times New Roman" w:hAnsi="Times New Roman" w:cs="Times New Roman"/>
          <w:lang w:val="es-PE"/>
        </w:rPr>
        <w:t>encuentra</w:t>
      </w:r>
      <w:r w:rsidRPr="00EA5368">
        <w:rPr>
          <w:rFonts w:ascii="Times New Roman" w:hAnsi="Times New Roman" w:cs="Times New Roman"/>
          <w:spacing w:val="35"/>
          <w:lang w:val="es-PE"/>
        </w:rPr>
        <w:t xml:space="preserve"> </w:t>
      </w:r>
      <w:r w:rsidRPr="00EA5368">
        <w:rPr>
          <w:rFonts w:ascii="Times New Roman" w:hAnsi="Times New Roman" w:cs="Times New Roman"/>
          <w:lang w:val="es-PE"/>
        </w:rPr>
        <w:t>ligeramente</w:t>
      </w:r>
      <w:r w:rsidRPr="00EA5368">
        <w:rPr>
          <w:rFonts w:ascii="Times New Roman" w:hAnsi="Times New Roman" w:cs="Times New Roman"/>
          <w:w w:val="97"/>
          <w:lang w:val="es-PE"/>
        </w:rPr>
        <w:t xml:space="preserve"> </w:t>
      </w:r>
      <w:r w:rsidRPr="00EA5368">
        <w:rPr>
          <w:rFonts w:ascii="Times New Roman" w:hAnsi="Times New Roman" w:cs="Times New Roman"/>
          <w:lang w:val="es-PE"/>
        </w:rPr>
        <w:t>en</w:t>
      </w:r>
      <w:r w:rsidRPr="00EA5368">
        <w:rPr>
          <w:rFonts w:ascii="Times New Roman" w:hAnsi="Times New Roman" w:cs="Times New Roman"/>
          <w:spacing w:val="-1"/>
          <w:lang w:val="es-PE"/>
        </w:rPr>
        <w:t xml:space="preserve"> </w:t>
      </w:r>
      <w:r w:rsidRPr="00EA5368">
        <w:rPr>
          <w:rFonts w:ascii="Times New Roman" w:hAnsi="Times New Roman" w:cs="Times New Roman"/>
          <w:lang w:val="es-PE"/>
        </w:rPr>
        <w:t>mejor</w:t>
      </w:r>
      <w:r w:rsidRPr="00EA5368">
        <w:rPr>
          <w:rFonts w:ascii="Times New Roman" w:hAnsi="Times New Roman" w:cs="Times New Roman"/>
          <w:spacing w:val="-7"/>
          <w:lang w:val="es-PE"/>
        </w:rPr>
        <w:t xml:space="preserve"> </w:t>
      </w:r>
      <w:r w:rsidRPr="00EA5368">
        <w:rPr>
          <w:rFonts w:ascii="Times New Roman" w:hAnsi="Times New Roman" w:cs="Times New Roman"/>
          <w:lang w:val="es-PE"/>
        </w:rPr>
        <w:t>estado</w:t>
      </w:r>
      <w:r w:rsidRPr="00EA5368">
        <w:rPr>
          <w:rFonts w:ascii="Times New Roman" w:hAnsi="Times New Roman" w:cs="Times New Roman"/>
          <w:spacing w:val="8"/>
          <w:lang w:val="es-PE"/>
        </w:rPr>
        <w:t xml:space="preserve"> </w:t>
      </w:r>
      <w:r w:rsidRPr="00EA5368">
        <w:rPr>
          <w:rFonts w:ascii="Times New Roman" w:hAnsi="Times New Roman" w:cs="Times New Roman"/>
          <w:lang w:val="es-PE"/>
        </w:rPr>
        <w:t>que</w:t>
      </w:r>
      <w:r w:rsidRPr="00EA5368">
        <w:rPr>
          <w:rFonts w:ascii="Times New Roman" w:hAnsi="Times New Roman" w:cs="Times New Roman"/>
          <w:spacing w:val="1"/>
          <w:lang w:val="es-PE"/>
        </w:rPr>
        <w:t xml:space="preserve"> </w:t>
      </w:r>
      <w:r w:rsidRPr="00EA5368">
        <w:rPr>
          <w:rFonts w:ascii="Times New Roman" w:hAnsi="Times New Roman" w:cs="Times New Roman"/>
          <w:lang w:val="es-PE"/>
        </w:rPr>
        <w:t>la</w:t>
      </w:r>
      <w:r w:rsidR="00112C49">
        <w:rPr>
          <w:rFonts w:ascii="Times New Roman" w:hAnsi="Times New Roman" w:cs="Times New Roman"/>
          <w:lang w:val="es-PE"/>
        </w:rPr>
        <w:t>s</w:t>
      </w:r>
      <w:r w:rsidRPr="00EA5368">
        <w:rPr>
          <w:rFonts w:ascii="Times New Roman" w:hAnsi="Times New Roman" w:cs="Times New Roman"/>
          <w:spacing w:val="-5"/>
          <w:lang w:val="es-PE"/>
        </w:rPr>
        <w:t xml:space="preserve"> </w:t>
      </w:r>
      <w:r w:rsidRPr="00EA5368">
        <w:rPr>
          <w:rFonts w:ascii="Times New Roman" w:hAnsi="Times New Roman" w:cs="Times New Roman"/>
          <w:spacing w:val="-7"/>
          <w:lang w:val="es-PE"/>
        </w:rPr>
        <w:t xml:space="preserve"> </w:t>
      </w:r>
      <w:r w:rsidR="005004A9">
        <w:rPr>
          <w:rFonts w:ascii="Times New Roman" w:hAnsi="Times New Roman" w:cs="Times New Roman"/>
          <w:b/>
          <w:lang w:val="es-PE"/>
        </w:rPr>
        <w:t>Unidad</w:t>
      </w:r>
      <w:r w:rsidR="00112C49">
        <w:rPr>
          <w:rFonts w:ascii="Times New Roman" w:hAnsi="Times New Roman" w:cs="Times New Roman"/>
          <w:b/>
          <w:lang w:val="es-PE"/>
        </w:rPr>
        <w:t>es</w:t>
      </w:r>
      <w:r w:rsidR="005004A9">
        <w:rPr>
          <w:rFonts w:ascii="Times New Roman" w:hAnsi="Times New Roman" w:cs="Times New Roman"/>
          <w:b/>
          <w:lang w:val="es-PE"/>
        </w:rPr>
        <w:t xml:space="preserve"> </w:t>
      </w:r>
      <w:r w:rsidR="00112C49">
        <w:rPr>
          <w:rFonts w:ascii="Times New Roman" w:hAnsi="Times New Roman" w:cs="Times New Roman"/>
          <w:b/>
          <w:lang w:val="es-PE"/>
        </w:rPr>
        <w:t>01, 02, 03, 04, 05, 06 y 07.</w:t>
      </w:r>
    </w:p>
    <w:p w:rsidR="00EA5368" w:rsidRPr="00EA5368" w:rsidRDefault="00EA5368" w:rsidP="00403629">
      <w:pPr>
        <w:spacing w:before="47" w:line="360" w:lineRule="auto"/>
        <w:jc w:val="both"/>
        <w:rPr>
          <w:rFonts w:ascii="Times New Roman" w:eastAsia="Arial" w:hAnsi="Times New Roman" w:cs="Times New Roman"/>
          <w:sz w:val="24"/>
          <w:szCs w:val="24"/>
        </w:rPr>
      </w:pPr>
      <w:r w:rsidRPr="00EA5368">
        <w:rPr>
          <w:rFonts w:ascii="Times New Roman" w:eastAsia="Arial" w:hAnsi="Times New Roman" w:cs="Times New Roman"/>
          <w:sz w:val="24"/>
          <w:szCs w:val="24"/>
        </w:rPr>
        <w:t xml:space="preserve">Si bien el promedio de las </w:t>
      </w:r>
      <w:r w:rsidR="005004A9">
        <w:rPr>
          <w:rFonts w:ascii="Times New Roman" w:eastAsia="Arial" w:hAnsi="Times New Roman" w:cs="Times New Roman"/>
          <w:sz w:val="24"/>
          <w:szCs w:val="24"/>
        </w:rPr>
        <w:t>unidades</w:t>
      </w:r>
      <w:r w:rsidRPr="00EA5368">
        <w:rPr>
          <w:rFonts w:ascii="Times New Roman" w:eastAsia="Arial" w:hAnsi="Times New Roman" w:cs="Times New Roman"/>
          <w:sz w:val="24"/>
          <w:szCs w:val="24"/>
        </w:rPr>
        <w:t xml:space="preserve"> de Índice de Condición del Pavimento de la Calle</w:t>
      </w:r>
      <w:r w:rsidR="00923C3B" w:rsidRPr="00923C3B">
        <w:rPr>
          <w:rFonts w:ascii="Times New Roman" w:hAnsi="Times New Roman" w:cs="Times New Roman"/>
        </w:rPr>
        <w:t xml:space="preserve"> </w:t>
      </w:r>
      <w:r w:rsidR="00923C3B">
        <w:rPr>
          <w:rFonts w:ascii="Times New Roman" w:hAnsi="Times New Roman" w:cs="Times New Roman"/>
        </w:rPr>
        <w:t>Mariscal Ureta</w:t>
      </w:r>
      <w:r w:rsidR="00923C3B" w:rsidRPr="00EA5368">
        <w:rPr>
          <w:rFonts w:ascii="Times New Roman" w:hAnsi="Times New Roman" w:cs="Times New Roman"/>
          <w:spacing w:val="21"/>
        </w:rPr>
        <w:t xml:space="preserve"> </w:t>
      </w:r>
      <w:r w:rsidRPr="00EA5368">
        <w:rPr>
          <w:rFonts w:ascii="Times New Roman" w:eastAsia="Arial" w:hAnsi="Times New Roman" w:cs="Times New Roman"/>
          <w:sz w:val="24"/>
          <w:szCs w:val="24"/>
        </w:rPr>
        <w:t xml:space="preserve">es </w:t>
      </w:r>
      <w:r w:rsidR="00112C49">
        <w:rPr>
          <w:rFonts w:ascii="Times New Roman" w:eastAsia="Arial" w:hAnsi="Times New Roman" w:cs="Times New Roman"/>
          <w:b/>
          <w:sz w:val="24"/>
          <w:szCs w:val="24"/>
        </w:rPr>
        <w:t>MALO</w:t>
      </w:r>
      <w:r w:rsidRPr="00EA5368">
        <w:rPr>
          <w:rFonts w:ascii="Times New Roman" w:eastAsia="Arial" w:hAnsi="Times New Roman" w:cs="Times New Roman"/>
          <w:sz w:val="24"/>
          <w:szCs w:val="24"/>
        </w:rPr>
        <w:t xml:space="preserve">, lo ideal es </w:t>
      </w:r>
      <w:r w:rsidR="00112C49">
        <w:rPr>
          <w:rFonts w:ascii="Times New Roman" w:eastAsia="Arial" w:hAnsi="Times New Roman" w:cs="Times New Roman"/>
          <w:sz w:val="24"/>
          <w:szCs w:val="24"/>
        </w:rPr>
        <w:t>la reconstrucción de un nuevo pavimento rígido con mejores cualidades haciendo un correcto estudio previo.</w:t>
      </w:r>
    </w:p>
    <w:p w:rsidR="00EA5368" w:rsidRDefault="00EA5368" w:rsidP="00403629">
      <w:pPr>
        <w:pStyle w:val="Textoindependiente"/>
        <w:spacing w:line="360" w:lineRule="auto"/>
        <w:ind w:left="0"/>
        <w:jc w:val="both"/>
        <w:rPr>
          <w:rFonts w:ascii="Times New Roman" w:hAnsi="Times New Roman" w:cs="Times New Roman"/>
          <w:lang w:val="es-PE"/>
        </w:rPr>
      </w:pPr>
      <w:r w:rsidRPr="00EA5368">
        <w:rPr>
          <w:rFonts w:ascii="Times New Roman" w:hAnsi="Times New Roman" w:cs="Times New Roman"/>
          <w:lang w:val="es-PE"/>
        </w:rPr>
        <w:t>Para</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tener</w:t>
      </w:r>
      <w:r w:rsidRPr="00EA5368">
        <w:rPr>
          <w:rFonts w:ascii="Times New Roman" w:hAnsi="Times New Roman" w:cs="Times New Roman"/>
          <w:spacing w:val="31"/>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18"/>
          <w:lang w:val="es-PE"/>
        </w:rPr>
        <w:t xml:space="preserve"> </w:t>
      </w:r>
      <w:r w:rsidRPr="00EA5368">
        <w:rPr>
          <w:rFonts w:ascii="Times New Roman" w:hAnsi="Times New Roman" w:cs="Times New Roman"/>
          <w:lang w:val="es-PE"/>
        </w:rPr>
        <w:t>resistencia</w:t>
      </w:r>
      <w:r w:rsidRPr="00EA5368">
        <w:rPr>
          <w:rFonts w:ascii="Times New Roman" w:hAnsi="Times New Roman" w:cs="Times New Roman"/>
          <w:spacing w:val="30"/>
          <w:lang w:val="es-PE"/>
        </w:rPr>
        <w:t xml:space="preserve"> </w:t>
      </w:r>
      <w:r w:rsidRPr="00EA5368">
        <w:rPr>
          <w:rFonts w:ascii="Times New Roman" w:hAnsi="Times New Roman" w:cs="Times New Roman"/>
          <w:lang w:val="es-PE"/>
        </w:rPr>
        <w:t>a</w:t>
      </w:r>
      <w:r w:rsidRPr="00EA5368">
        <w:rPr>
          <w:rFonts w:ascii="Times New Roman" w:hAnsi="Times New Roman" w:cs="Times New Roman"/>
          <w:spacing w:val="22"/>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13"/>
          <w:lang w:val="es-PE"/>
        </w:rPr>
        <w:t xml:space="preserve"> </w:t>
      </w:r>
      <w:r w:rsidRPr="00EA5368">
        <w:rPr>
          <w:rFonts w:ascii="Times New Roman" w:hAnsi="Times New Roman" w:cs="Times New Roman"/>
          <w:lang w:val="es-PE"/>
        </w:rPr>
        <w:t>compresión</w:t>
      </w:r>
      <w:r w:rsidRPr="00EA5368">
        <w:rPr>
          <w:rFonts w:ascii="Times New Roman" w:hAnsi="Times New Roman" w:cs="Times New Roman"/>
          <w:spacing w:val="29"/>
          <w:lang w:val="es-PE"/>
        </w:rPr>
        <w:t xml:space="preserve"> </w:t>
      </w:r>
      <w:r w:rsidRPr="00EA5368">
        <w:rPr>
          <w:rFonts w:ascii="Times New Roman" w:hAnsi="Times New Roman" w:cs="Times New Roman"/>
          <w:lang w:val="es-PE"/>
        </w:rPr>
        <w:t>del</w:t>
      </w:r>
      <w:r w:rsidRPr="00EA5368">
        <w:rPr>
          <w:rFonts w:ascii="Times New Roman" w:hAnsi="Times New Roman" w:cs="Times New Roman"/>
          <w:spacing w:val="22"/>
          <w:lang w:val="es-PE"/>
        </w:rPr>
        <w:t xml:space="preserve"> </w:t>
      </w:r>
      <w:r w:rsidRPr="00EA5368">
        <w:rPr>
          <w:rFonts w:ascii="Times New Roman" w:hAnsi="Times New Roman" w:cs="Times New Roman"/>
          <w:lang w:val="es-PE"/>
        </w:rPr>
        <w:t>estado</w:t>
      </w:r>
      <w:r w:rsidRPr="00EA5368">
        <w:rPr>
          <w:rFonts w:ascii="Times New Roman" w:hAnsi="Times New Roman" w:cs="Times New Roman"/>
          <w:spacing w:val="25"/>
          <w:lang w:val="es-PE"/>
        </w:rPr>
        <w:t xml:space="preserve"> </w:t>
      </w:r>
      <w:r w:rsidRPr="00EA5368">
        <w:rPr>
          <w:rFonts w:ascii="Times New Roman" w:hAnsi="Times New Roman" w:cs="Times New Roman"/>
          <w:lang w:val="es-PE"/>
        </w:rPr>
        <w:t>actual</w:t>
      </w:r>
      <w:r w:rsidRPr="00EA5368">
        <w:rPr>
          <w:rFonts w:ascii="Times New Roman" w:hAnsi="Times New Roman" w:cs="Times New Roman"/>
          <w:spacing w:val="15"/>
          <w:lang w:val="es-PE"/>
        </w:rPr>
        <w:t xml:space="preserve"> </w:t>
      </w:r>
      <w:r w:rsidRPr="00EA5368">
        <w:rPr>
          <w:rFonts w:ascii="Times New Roman" w:hAnsi="Times New Roman" w:cs="Times New Roman"/>
          <w:lang w:val="es-PE"/>
        </w:rPr>
        <w:t>del</w:t>
      </w:r>
      <w:r w:rsidRPr="00EA5368">
        <w:rPr>
          <w:rFonts w:ascii="Times New Roman" w:hAnsi="Times New Roman" w:cs="Times New Roman"/>
          <w:spacing w:val="15"/>
          <w:lang w:val="es-PE"/>
        </w:rPr>
        <w:t xml:space="preserve"> </w:t>
      </w:r>
      <w:r w:rsidRPr="00EA5368">
        <w:rPr>
          <w:rFonts w:ascii="Times New Roman" w:hAnsi="Times New Roman" w:cs="Times New Roman"/>
          <w:lang w:val="es-PE"/>
        </w:rPr>
        <w:t>pavimento</w:t>
      </w:r>
      <w:r w:rsidRPr="00EA5368">
        <w:rPr>
          <w:rFonts w:ascii="Times New Roman" w:hAnsi="Times New Roman" w:cs="Times New Roman"/>
          <w:spacing w:val="24"/>
          <w:lang w:val="es-PE"/>
        </w:rPr>
        <w:t xml:space="preserve"> </w:t>
      </w:r>
      <w:r w:rsidRPr="00EA5368">
        <w:rPr>
          <w:rFonts w:ascii="Times New Roman" w:hAnsi="Times New Roman" w:cs="Times New Roman"/>
          <w:lang w:val="es-PE"/>
        </w:rPr>
        <w:t>rígido</w:t>
      </w:r>
      <w:r w:rsidRPr="00EA5368">
        <w:rPr>
          <w:rFonts w:ascii="Times New Roman" w:hAnsi="Times New Roman" w:cs="Times New Roman"/>
          <w:w w:val="95"/>
          <w:lang w:val="es-PE"/>
        </w:rPr>
        <w:t xml:space="preserve"> </w:t>
      </w:r>
      <w:r w:rsidRPr="00EA5368">
        <w:rPr>
          <w:rFonts w:ascii="Times New Roman" w:hAnsi="Times New Roman" w:cs="Times New Roman"/>
          <w:lang w:val="es-PE"/>
        </w:rPr>
        <w:t>en</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60"/>
          <w:lang w:val="es-PE"/>
        </w:rPr>
        <w:t xml:space="preserve"> </w:t>
      </w:r>
      <w:r w:rsidRPr="00EA5368">
        <w:rPr>
          <w:rFonts w:ascii="Times New Roman" w:hAnsi="Times New Roman" w:cs="Times New Roman"/>
          <w:lang w:val="es-PE"/>
        </w:rPr>
        <w:t>calle</w:t>
      </w:r>
      <w:r w:rsidRPr="00EA5368">
        <w:rPr>
          <w:rFonts w:ascii="Times New Roman" w:hAnsi="Times New Roman" w:cs="Times New Roman"/>
          <w:spacing w:val="10"/>
          <w:lang w:val="es-PE"/>
        </w:rPr>
        <w:t xml:space="preserve"> </w:t>
      </w:r>
      <w:r w:rsidR="00923C3B">
        <w:rPr>
          <w:rFonts w:ascii="Times New Roman" w:hAnsi="Times New Roman" w:cs="Times New Roman"/>
          <w:lang w:val="es-PE"/>
        </w:rPr>
        <w:t>Mariscal Ureta</w:t>
      </w:r>
      <w:r w:rsidR="00923C3B" w:rsidRPr="00EA5368">
        <w:rPr>
          <w:rFonts w:ascii="Times New Roman" w:hAnsi="Times New Roman" w:cs="Times New Roman"/>
          <w:spacing w:val="21"/>
          <w:lang w:val="es-PE"/>
        </w:rPr>
        <w:t xml:space="preserve"> </w:t>
      </w:r>
      <w:r w:rsidRPr="00EA5368">
        <w:rPr>
          <w:rFonts w:ascii="Times New Roman" w:hAnsi="Times New Roman" w:cs="Times New Roman"/>
          <w:lang w:val="es-PE"/>
        </w:rPr>
        <w:t>de</w:t>
      </w:r>
      <w:r w:rsidR="00923C3B">
        <w:rPr>
          <w:rFonts w:ascii="Times New Roman" w:hAnsi="Times New Roman" w:cs="Times New Roman"/>
          <w:spacing w:val="2"/>
          <w:lang w:val="es-PE"/>
        </w:rPr>
        <w:t xml:space="preserve">l centro de Jaén </w:t>
      </w:r>
      <w:r w:rsidRPr="00EA5368">
        <w:rPr>
          <w:rFonts w:ascii="Times New Roman" w:hAnsi="Times New Roman" w:cs="Times New Roman"/>
          <w:lang w:val="es-PE"/>
        </w:rPr>
        <w:t>se</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hizo</w:t>
      </w:r>
      <w:r w:rsidRPr="00EA5368">
        <w:rPr>
          <w:rFonts w:ascii="Times New Roman" w:hAnsi="Times New Roman" w:cs="Times New Roman"/>
          <w:spacing w:val="66"/>
          <w:lang w:val="es-PE"/>
        </w:rPr>
        <w:t xml:space="preserve"> </w:t>
      </w:r>
      <w:r w:rsidRPr="00EA5368">
        <w:rPr>
          <w:rFonts w:ascii="Times New Roman" w:hAnsi="Times New Roman" w:cs="Times New Roman"/>
          <w:lang w:val="es-PE"/>
        </w:rPr>
        <w:t>el</w:t>
      </w:r>
      <w:r w:rsidRPr="00EA5368">
        <w:rPr>
          <w:rFonts w:ascii="Times New Roman" w:hAnsi="Times New Roman" w:cs="Times New Roman"/>
          <w:spacing w:val="60"/>
          <w:lang w:val="es-PE"/>
        </w:rPr>
        <w:t xml:space="preserve"> </w:t>
      </w:r>
      <w:r w:rsidRPr="00EA5368">
        <w:rPr>
          <w:rFonts w:ascii="Times New Roman" w:hAnsi="Times New Roman" w:cs="Times New Roman"/>
          <w:lang w:val="es-PE"/>
        </w:rPr>
        <w:t>ensayo</w:t>
      </w:r>
      <w:r w:rsidRPr="00EA5368">
        <w:rPr>
          <w:rFonts w:ascii="Times New Roman" w:hAnsi="Times New Roman" w:cs="Times New Roman"/>
          <w:spacing w:val="10"/>
          <w:lang w:val="es-PE"/>
        </w:rPr>
        <w:t xml:space="preserve"> </w:t>
      </w:r>
      <w:r w:rsidRPr="00EA5368">
        <w:rPr>
          <w:rFonts w:ascii="Times New Roman" w:hAnsi="Times New Roman" w:cs="Times New Roman"/>
          <w:lang w:val="es-PE"/>
        </w:rPr>
        <w:t>del</w:t>
      </w:r>
      <w:r w:rsidRPr="00EA5368">
        <w:rPr>
          <w:rFonts w:ascii="Times New Roman" w:hAnsi="Times New Roman" w:cs="Times New Roman"/>
          <w:w w:val="99"/>
          <w:lang w:val="es-PE"/>
        </w:rPr>
        <w:t xml:space="preserve"> </w:t>
      </w:r>
      <w:r w:rsidRPr="00EA5368">
        <w:rPr>
          <w:rFonts w:ascii="Times New Roman" w:hAnsi="Times New Roman" w:cs="Times New Roman"/>
          <w:lang w:val="es-PE"/>
        </w:rPr>
        <w:t>esclerómetro</w:t>
      </w:r>
      <w:r w:rsidRPr="00EA5368">
        <w:rPr>
          <w:rFonts w:ascii="Times New Roman" w:hAnsi="Times New Roman" w:cs="Times New Roman"/>
          <w:spacing w:val="55"/>
          <w:lang w:val="es-PE"/>
        </w:rPr>
        <w:t xml:space="preserve"> </w:t>
      </w:r>
      <w:r w:rsidRPr="00EA5368">
        <w:rPr>
          <w:rFonts w:ascii="Times New Roman" w:hAnsi="Times New Roman" w:cs="Times New Roman"/>
          <w:lang w:val="es-PE"/>
        </w:rPr>
        <w:t>que</w:t>
      </w:r>
      <w:r w:rsidRPr="00EA5368">
        <w:rPr>
          <w:rFonts w:ascii="Times New Roman" w:hAnsi="Times New Roman" w:cs="Times New Roman"/>
          <w:spacing w:val="36"/>
          <w:lang w:val="es-PE"/>
        </w:rPr>
        <w:t xml:space="preserve"> </w:t>
      </w:r>
      <w:r w:rsidRPr="00EA5368">
        <w:rPr>
          <w:rFonts w:ascii="Times New Roman" w:hAnsi="Times New Roman" w:cs="Times New Roman"/>
          <w:lang w:val="es-PE"/>
        </w:rPr>
        <w:t>consistió</w:t>
      </w:r>
      <w:r w:rsidRPr="00EA5368">
        <w:rPr>
          <w:rFonts w:ascii="Times New Roman" w:hAnsi="Times New Roman" w:cs="Times New Roman"/>
          <w:spacing w:val="45"/>
          <w:lang w:val="es-PE"/>
        </w:rPr>
        <w:t xml:space="preserve"> </w:t>
      </w:r>
      <w:r w:rsidRPr="00EA5368">
        <w:rPr>
          <w:rFonts w:ascii="Times New Roman" w:hAnsi="Times New Roman" w:cs="Times New Roman"/>
          <w:lang w:val="es-PE"/>
        </w:rPr>
        <w:t>en</w:t>
      </w:r>
      <w:r w:rsidRPr="00EA5368">
        <w:rPr>
          <w:rFonts w:ascii="Times New Roman" w:hAnsi="Times New Roman" w:cs="Times New Roman"/>
          <w:spacing w:val="39"/>
          <w:lang w:val="es-PE"/>
        </w:rPr>
        <w:t xml:space="preserve"> </w:t>
      </w:r>
      <w:r w:rsidRPr="00EA5368">
        <w:rPr>
          <w:rFonts w:ascii="Times New Roman" w:hAnsi="Times New Roman" w:cs="Times New Roman"/>
          <w:lang w:val="es-PE"/>
        </w:rPr>
        <w:t>hacer</w:t>
      </w:r>
      <w:r w:rsidRPr="00EA5368">
        <w:rPr>
          <w:rFonts w:ascii="Times New Roman" w:hAnsi="Times New Roman" w:cs="Times New Roman"/>
          <w:spacing w:val="38"/>
          <w:lang w:val="es-PE"/>
        </w:rPr>
        <w:t xml:space="preserve"> </w:t>
      </w:r>
      <w:r w:rsidRPr="00EA5368">
        <w:rPr>
          <w:rFonts w:ascii="Times New Roman" w:hAnsi="Times New Roman" w:cs="Times New Roman"/>
          <w:lang w:val="es-PE"/>
        </w:rPr>
        <w:t>dos</w:t>
      </w:r>
      <w:r w:rsidRPr="00EA5368">
        <w:rPr>
          <w:rFonts w:ascii="Times New Roman" w:hAnsi="Times New Roman" w:cs="Times New Roman"/>
          <w:spacing w:val="38"/>
          <w:lang w:val="es-PE"/>
        </w:rPr>
        <w:t xml:space="preserve"> </w:t>
      </w:r>
      <w:r w:rsidRPr="00EA5368">
        <w:rPr>
          <w:rFonts w:ascii="Times New Roman" w:hAnsi="Times New Roman" w:cs="Times New Roman"/>
          <w:lang w:val="es-PE"/>
        </w:rPr>
        <w:t>ensayos</w:t>
      </w:r>
      <w:r w:rsidRPr="00EA5368">
        <w:rPr>
          <w:rFonts w:ascii="Times New Roman" w:hAnsi="Times New Roman" w:cs="Times New Roman"/>
          <w:spacing w:val="49"/>
          <w:lang w:val="es-PE"/>
        </w:rPr>
        <w:t xml:space="preserve"> </w:t>
      </w:r>
      <w:r w:rsidRPr="00EA5368">
        <w:rPr>
          <w:rFonts w:ascii="Times New Roman" w:hAnsi="Times New Roman" w:cs="Times New Roman"/>
          <w:lang w:val="es-PE"/>
        </w:rPr>
        <w:t>para</w:t>
      </w:r>
      <w:r w:rsidRPr="00EA5368">
        <w:rPr>
          <w:rFonts w:ascii="Times New Roman" w:hAnsi="Times New Roman" w:cs="Times New Roman"/>
          <w:spacing w:val="35"/>
          <w:lang w:val="es-PE"/>
        </w:rPr>
        <w:t xml:space="preserve"> </w:t>
      </w:r>
      <w:r w:rsidRPr="00EA5368">
        <w:rPr>
          <w:rFonts w:ascii="Times New Roman" w:hAnsi="Times New Roman" w:cs="Times New Roman"/>
          <w:lang w:val="es-PE"/>
        </w:rPr>
        <w:t>cada</w:t>
      </w:r>
      <w:r w:rsidRPr="00EA5368">
        <w:rPr>
          <w:rFonts w:ascii="Times New Roman" w:hAnsi="Times New Roman" w:cs="Times New Roman"/>
          <w:spacing w:val="46"/>
          <w:lang w:val="es-PE"/>
        </w:rPr>
        <w:t xml:space="preserve"> </w:t>
      </w:r>
      <w:r w:rsidRPr="00EA5368">
        <w:rPr>
          <w:rFonts w:ascii="Times New Roman" w:hAnsi="Times New Roman" w:cs="Times New Roman"/>
          <w:lang w:val="es-PE"/>
        </w:rPr>
        <w:t>una</w:t>
      </w:r>
      <w:r w:rsidRPr="00EA5368">
        <w:rPr>
          <w:rFonts w:ascii="Times New Roman" w:hAnsi="Times New Roman" w:cs="Times New Roman"/>
          <w:spacing w:val="30"/>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41"/>
          <w:lang w:val="es-PE"/>
        </w:rPr>
        <w:t xml:space="preserve"> </w:t>
      </w:r>
      <w:r w:rsidRPr="00EA5368">
        <w:rPr>
          <w:rFonts w:ascii="Times New Roman" w:hAnsi="Times New Roman" w:cs="Times New Roman"/>
          <w:lang w:val="es-PE"/>
        </w:rPr>
        <w:t>las</w:t>
      </w:r>
      <w:r w:rsidRPr="00EA5368">
        <w:rPr>
          <w:rFonts w:ascii="Times New Roman" w:hAnsi="Times New Roman" w:cs="Times New Roman"/>
          <w:spacing w:val="34"/>
          <w:lang w:val="es-PE"/>
        </w:rPr>
        <w:t xml:space="preserve"> </w:t>
      </w:r>
      <w:r w:rsidR="00923C3B">
        <w:rPr>
          <w:rFonts w:ascii="Times New Roman" w:hAnsi="Times New Roman" w:cs="Times New Roman"/>
          <w:lang w:val="es-PE"/>
        </w:rPr>
        <w:t>tres</w:t>
      </w:r>
      <w:r w:rsidRPr="00EA5368">
        <w:rPr>
          <w:rFonts w:ascii="Times New Roman" w:hAnsi="Times New Roman" w:cs="Times New Roman"/>
          <w:w w:val="97"/>
          <w:lang w:val="es-PE"/>
        </w:rPr>
        <w:t xml:space="preserve"> </w:t>
      </w:r>
      <w:r w:rsidRPr="00EA5368">
        <w:rPr>
          <w:rFonts w:ascii="Times New Roman" w:hAnsi="Times New Roman" w:cs="Times New Roman"/>
          <w:lang w:val="es-PE"/>
        </w:rPr>
        <w:t>cuadras</w:t>
      </w:r>
      <w:r w:rsidRPr="00EA5368">
        <w:rPr>
          <w:rFonts w:ascii="Times New Roman" w:hAnsi="Times New Roman" w:cs="Times New Roman"/>
          <w:spacing w:val="-15"/>
          <w:lang w:val="es-PE"/>
        </w:rPr>
        <w:t xml:space="preserve"> </w:t>
      </w:r>
      <w:r w:rsidRPr="00EA5368">
        <w:rPr>
          <w:rFonts w:ascii="Times New Roman" w:hAnsi="Times New Roman" w:cs="Times New Roman"/>
          <w:lang w:val="es-PE"/>
        </w:rPr>
        <w:t>que</w:t>
      </w:r>
      <w:r w:rsidRPr="00EA5368">
        <w:rPr>
          <w:rFonts w:ascii="Times New Roman" w:hAnsi="Times New Roman" w:cs="Times New Roman"/>
          <w:spacing w:val="-13"/>
          <w:lang w:val="es-PE"/>
        </w:rPr>
        <w:t xml:space="preserve"> </w:t>
      </w:r>
      <w:r w:rsidRPr="00EA5368">
        <w:rPr>
          <w:rFonts w:ascii="Times New Roman" w:hAnsi="Times New Roman" w:cs="Times New Roman"/>
          <w:lang w:val="es-PE"/>
        </w:rPr>
        <w:t>a</w:t>
      </w:r>
      <w:r w:rsidRPr="00EA5368">
        <w:rPr>
          <w:rFonts w:ascii="Times New Roman" w:hAnsi="Times New Roman" w:cs="Times New Roman"/>
          <w:spacing w:val="-8"/>
          <w:lang w:val="es-PE"/>
        </w:rPr>
        <w:t xml:space="preserve"> </w:t>
      </w:r>
      <w:r w:rsidRPr="00EA5368">
        <w:rPr>
          <w:rFonts w:ascii="Times New Roman" w:hAnsi="Times New Roman" w:cs="Times New Roman"/>
          <w:lang w:val="es-PE"/>
        </w:rPr>
        <w:t>continuación</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lo</w:t>
      </w:r>
      <w:r w:rsidRPr="00EA5368">
        <w:rPr>
          <w:rFonts w:ascii="Times New Roman" w:hAnsi="Times New Roman" w:cs="Times New Roman"/>
          <w:spacing w:val="-21"/>
          <w:lang w:val="es-PE"/>
        </w:rPr>
        <w:t xml:space="preserve"> </w:t>
      </w:r>
      <w:r w:rsidRPr="00EA5368">
        <w:rPr>
          <w:rFonts w:ascii="Times New Roman" w:hAnsi="Times New Roman" w:cs="Times New Roman"/>
          <w:lang w:val="es-PE"/>
        </w:rPr>
        <w:t>describimos.</w:t>
      </w:r>
    </w:p>
    <w:p w:rsidR="00EA5368" w:rsidRPr="00EA5368" w:rsidRDefault="00EA5368" w:rsidP="00403629">
      <w:pPr>
        <w:pStyle w:val="Textoindependiente"/>
        <w:spacing w:line="360" w:lineRule="auto"/>
        <w:ind w:left="0"/>
        <w:jc w:val="both"/>
        <w:rPr>
          <w:rFonts w:ascii="Times New Roman" w:hAnsi="Times New Roman" w:cs="Times New Roman"/>
          <w:lang w:val="es-PE"/>
        </w:rPr>
      </w:pPr>
    </w:p>
    <w:p w:rsidR="00EA5368" w:rsidRPr="00EA5368" w:rsidRDefault="00EA5368" w:rsidP="00403629">
      <w:pPr>
        <w:pStyle w:val="Textoindependiente"/>
        <w:spacing w:line="360" w:lineRule="auto"/>
        <w:ind w:left="0"/>
        <w:jc w:val="both"/>
        <w:rPr>
          <w:rFonts w:ascii="Times New Roman" w:hAnsi="Times New Roman" w:cs="Times New Roman"/>
          <w:lang w:val="es-PE"/>
        </w:rPr>
      </w:pPr>
      <w:r w:rsidRPr="00EA5368">
        <w:rPr>
          <w:rFonts w:ascii="Times New Roman" w:hAnsi="Times New Roman" w:cs="Times New Roman"/>
          <w:lang w:val="es-PE"/>
        </w:rPr>
        <w:t>Para</w:t>
      </w:r>
      <w:r w:rsidRPr="00EA5368">
        <w:rPr>
          <w:rFonts w:ascii="Times New Roman" w:hAnsi="Times New Roman" w:cs="Times New Roman"/>
          <w:spacing w:val="50"/>
          <w:lang w:val="es-PE"/>
        </w:rPr>
        <w:t xml:space="preserve"> </w:t>
      </w:r>
      <w:r w:rsidRPr="00EA5368">
        <w:rPr>
          <w:rFonts w:ascii="Times New Roman" w:hAnsi="Times New Roman" w:cs="Times New Roman"/>
          <w:lang w:val="es-PE"/>
        </w:rPr>
        <w:t>efectuar</w:t>
      </w:r>
      <w:r w:rsidRPr="00EA5368">
        <w:rPr>
          <w:rFonts w:ascii="Times New Roman" w:hAnsi="Times New Roman" w:cs="Times New Roman"/>
          <w:spacing w:val="12"/>
          <w:lang w:val="es-PE"/>
        </w:rPr>
        <w:t xml:space="preserve"> </w:t>
      </w:r>
      <w:r w:rsidRPr="00EA5368">
        <w:rPr>
          <w:rFonts w:ascii="Times New Roman" w:hAnsi="Times New Roman" w:cs="Times New Roman"/>
          <w:lang w:val="es-PE"/>
        </w:rPr>
        <w:t>los</w:t>
      </w:r>
      <w:r w:rsidRPr="00EA5368">
        <w:rPr>
          <w:rFonts w:ascii="Times New Roman" w:hAnsi="Times New Roman" w:cs="Times New Roman"/>
          <w:spacing w:val="48"/>
          <w:lang w:val="es-PE"/>
        </w:rPr>
        <w:t xml:space="preserve"> </w:t>
      </w:r>
      <w:r w:rsidRPr="00EA5368">
        <w:rPr>
          <w:rFonts w:ascii="Times New Roman" w:hAnsi="Times New Roman" w:cs="Times New Roman"/>
          <w:lang w:val="es-PE"/>
        </w:rPr>
        <w:t>dos</w:t>
      </w:r>
      <w:r w:rsidRPr="00EA5368">
        <w:rPr>
          <w:rFonts w:ascii="Times New Roman" w:hAnsi="Times New Roman" w:cs="Times New Roman"/>
          <w:spacing w:val="54"/>
          <w:lang w:val="es-PE"/>
        </w:rPr>
        <w:t xml:space="preserve"> </w:t>
      </w:r>
      <w:r w:rsidRPr="00EA5368">
        <w:rPr>
          <w:rFonts w:ascii="Times New Roman" w:hAnsi="Times New Roman" w:cs="Times New Roman"/>
          <w:lang w:val="es-PE"/>
        </w:rPr>
        <w:t>ensayos</w:t>
      </w:r>
      <w:r w:rsidRPr="00EA5368">
        <w:rPr>
          <w:rFonts w:ascii="Times New Roman" w:hAnsi="Times New Roman" w:cs="Times New Roman"/>
          <w:spacing w:val="59"/>
          <w:lang w:val="es-PE"/>
        </w:rPr>
        <w:t xml:space="preserve"> </w:t>
      </w:r>
      <w:r w:rsidRPr="00EA5368">
        <w:rPr>
          <w:rFonts w:ascii="Times New Roman" w:hAnsi="Times New Roman" w:cs="Times New Roman"/>
          <w:lang w:val="es-PE"/>
        </w:rPr>
        <w:t>del</w:t>
      </w:r>
      <w:r w:rsidRPr="00EA5368">
        <w:rPr>
          <w:rFonts w:ascii="Times New Roman" w:hAnsi="Times New Roman" w:cs="Times New Roman"/>
          <w:spacing w:val="52"/>
          <w:lang w:val="es-PE"/>
        </w:rPr>
        <w:t xml:space="preserve"> </w:t>
      </w:r>
      <w:r w:rsidRPr="00EA5368">
        <w:rPr>
          <w:rFonts w:ascii="Times New Roman" w:hAnsi="Times New Roman" w:cs="Times New Roman"/>
          <w:lang w:val="es-PE"/>
        </w:rPr>
        <w:t>esclerómetro</w:t>
      </w:r>
      <w:r w:rsidRPr="00EA5368">
        <w:rPr>
          <w:rFonts w:ascii="Times New Roman" w:hAnsi="Times New Roman" w:cs="Times New Roman"/>
          <w:spacing w:val="7"/>
          <w:lang w:val="es-PE"/>
        </w:rPr>
        <w:t xml:space="preserve"> </w:t>
      </w:r>
      <w:r w:rsidRPr="00EA5368">
        <w:rPr>
          <w:rFonts w:ascii="Times New Roman" w:hAnsi="Times New Roman" w:cs="Times New Roman"/>
          <w:lang w:val="es-PE"/>
        </w:rPr>
        <w:t>en</w:t>
      </w:r>
      <w:r w:rsidRPr="00EA5368">
        <w:rPr>
          <w:rFonts w:ascii="Times New Roman" w:hAnsi="Times New Roman" w:cs="Times New Roman"/>
          <w:spacing w:val="53"/>
          <w:lang w:val="es-PE"/>
        </w:rPr>
        <w:t xml:space="preserve"> </w:t>
      </w:r>
      <w:r w:rsidRPr="00EA5368">
        <w:rPr>
          <w:rFonts w:ascii="Times New Roman" w:hAnsi="Times New Roman" w:cs="Times New Roman"/>
          <w:lang w:val="es-PE"/>
        </w:rPr>
        <w:t>el</w:t>
      </w:r>
      <w:r w:rsidRPr="00EA5368">
        <w:rPr>
          <w:rFonts w:ascii="Times New Roman" w:hAnsi="Times New Roman" w:cs="Times New Roman"/>
          <w:spacing w:val="55"/>
          <w:lang w:val="es-PE"/>
        </w:rPr>
        <w:t xml:space="preserve"> </w:t>
      </w:r>
      <w:r w:rsidRPr="00EA5368">
        <w:rPr>
          <w:rFonts w:ascii="Times New Roman" w:hAnsi="Times New Roman" w:cs="Times New Roman"/>
          <w:lang w:val="es-PE"/>
        </w:rPr>
        <w:t>pavimento</w:t>
      </w:r>
      <w:r w:rsidRPr="00EA5368">
        <w:rPr>
          <w:rFonts w:ascii="Times New Roman" w:hAnsi="Times New Roman" w:cs="Times New Roman"/>
          <w:spacing w:val="1"/>
          <w:lang w:val="es-PE"/>
        </w:rPr>
        <w:t xml:space="preserve"> </w:t>
      </w:r>
      <w:r w:rsidRPr="00EA5368">
        <w:rPr>
          <w:rFonts w:ascii="Times New Roman" w:hAnsi="Times New Roman" w:cs="Times New Roman"/>
          <w:lang w:val="es-PE"/>
        </w:rPr>
        <w:t>rígido</w:t>
      </w:r>
      <w:r w:rsidRPr="00EA5368">
        <w:rPr>
          <w:rFonts w:ascii="Times New Roman" w:hAnsi="Times New Roman" w:cs="Times New Roman"/>
          <w:spacing w:val="51"/>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59"/>
          <w:lang w:val="es-PE"/>
        </w:rPr>
        <w:t xml:space="preserve"> </w:t>
      </w:r>
      <w:r w:rsidRPr="00EA5368">
        <w:rPr>
          <w:rFonts w:ascii="Times New Roman" w:hAnsi="Times New Roman" w:cs="Times New Roman"/>
          <w:lang w:val="es-PE"/>
        </w:rPr>
        <w:t>la</w:t>
      </w:r>
      <w:r w:rsidRPr="00EA5368">
        <w:rPr>
          <w:rFonts w:ascii="Times New Roman" w:hAnsi="Times New Roman" w:cs="Times New Roman"/>
          <w:w w:val="96"/>
          <w:lang w:val="es-PE"/>
        </w:rPr>
        <w:t xml:space="preserve"> </w:t>
      </w:r>
      <w:r w:rsidR="00112C49">
        <w:rPr>
          <w:rFonts w:ascii="Times New Roman" w:hAnsi="Times New Roman" w:cs="Times New Roman"/>
          <w:lang w:val="es-PE"/>
        </w:rPr>
        <w:t>cuadra n° 12</w:t>
      </w:r>
      <w:r w:rsidRPr="00EA5368">
        <w:rPr>
          <w:rFonts w:ascii="Times New Roman" w:hAnsi="Times New Roman" w:cs="Times New Roman"/>
          <w:lang w:val="es-PE"/>
        </w:rPr>
        <w:t>,</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se</w:t>
      </w:r>
      <w:r w:rsidRPr="00EA5368">
        <w:rPr>
          <w:rFonts w:ascii="Times New Roman" w:hAnsi="Times New Roman" w:cs="Times New Roman"/>
          <w:spacing w:val="20"/>
          <w:lang w:val="es-PE"/>
        </w:rPr>
        <w:t xml:space="preserve"> </w:t>
      </w:r>
      <w:r w:rsidRPr="00EA5368">
        <w:rPr>
          <w:rFonts w:ascii="Times New Roman" w:hAnsi="Times New Roman" w:cs="Times New Roman"/>
          <w:lang w:val="es-PE"/>
        </w:rPr>
        <w:t>apoyó</w:t>
      </w:r>
      <w:r w:rsidRPr="00EA5368">
        <w:rPr>
          <w:rFonts w:ascii="Times New Roman" w:hAnsi="Times New Roman" w:cs="Times New Roman"/>
          <w:spacing w:val="21"/>
          <w:lang w:val="es-PE"/>
        </w:rPr>
        <w:t xml:space="preserve"> </w:t>
      </w:r>
      <w:r w:rsidRPr="00EA5368">
        <w:rPr>
          <w:rFonts w:ascii="Times New Roman" w:hAnsi="Times New Roman" w:cs="Times New Roman"/>
          <w:lang w:val="es-PE"/>
        </w:rPr>
        <w:t>firmemente</w:t>
      </w:r>
      <w:r w:rsidRPr="00EA5368">
        <w:rPr>
          <w:rFonts w:ascii="Times New Roman" w:hAnsi="Times New Roman" w:cs="Times New Roman"/>
          <w:spacing w:val="44"/>
          <w:lang w:val="es-PE"/>
        </w:rPr>
        <w:t xml:space="preserve"> </w:t>
      </w:r>
      <w:r w:rsidRPr="00EA5368">
        <w:rPr>
          <w:rFonts w:ascii="Times New Roman" w:hAnsi="Times New Roman" w:cs="Times New Roman"/>
          <w:lang w:val="es-PE"/>
        </w:rPr>
        <w:t>el</w:t>
      </w:r>
      <w:r w:rsidRPr="00EA5368">
        <w:rPr>
          <w:rFonts w:ascii="Times New Roman" w:hAnsi="Times New Roman" w:cs="Times New Roman"/>
          <w:spacing w:val="22"/>
          <w:lang w:val="es-PE"/>
        </w:rPr>
        <w:t xml:space="preserve"> </w:t>
      </w:r>
      <w:r w:rsidRPr="00EA5368">
        <w:rPr>
          <w:rFonts w:ascii="Times New Roman" w:hAnsi="Times New Roman" w:cs="Times New Roman"/>
          <w:lang w:val="es-PE"/>
        </w:rPr>
        <w:t>instrumento,</w:t>
      </w:r>
      <w:r w:rsidRPr="00EA5368">
        <w:rPr>
          <w:rFonts w:ascii="Times New Roman" w:hAnsi="Times New Roman" w:cs="Times New Roman"/>
          <w:spacing w:val="34"/>
          <w:lang w:val="es-PE"/>
        </w:rPr>
        <w:t xml:space="preserve"> </w:t>
      </w:r>
      <w:r w:rsidRPr="00EA5368">
        <w:rPr>
          <w:rFonts w:ascii="Times New Roman" w:hAnsi="Times New Roman" w:cs="Times New Roman"/>
          <w:lang w:val="es-PE"/>
        </w:rPr>
        <w:t>con</w:t>
      </w:r>
      <w:r w:rsidRPr="00EA5368">
        <w:rPr>
          <w:rFonts w:ascii="Times New Roman" w:hAnsi="Times New Roman" w:cs="Times New Roman"/>
          <w:spacing w:val="20"/>
          <w:lang w:val="es-PE"/>
        </w:rPr>
        <w:t xml:space="preserve"> </w:t>
      </w:r>
      <w:r w:rsidRPr="00EA5368">
        <w:rPr>
          <w:rFonts w:ascii="Times New Roman" w:hAnsi="Times New Roman" w:cs="Times New Roman"/>
          <w:lang w:val="es-PE"/>
        </w:rPr>
        <w:t>el</w:t>
      </w:r>
      <w:r w:rsidRPr="00EA5368">
        <w:rPr>
          <w:rFonts w:ascii="Times New Roman" w:hAnsi="Times New Roman" w:cs="Times New Roman"/>
          <w:spacing w:val="12"/>
          <w:lang w:val="es-PE"/>
        </w:rPr>
        <w:t xml:space="preserve"> </w:t>
      </w:r>
      <w:r w:rsidRPr="00EA5368">
        <w:rPr>
          <w:rFonts w:ascii="Times New Roman" w:hAnsi="Times New Roman" w:cs="Times New Roman"/>
          <w:lang w:val="es-PE"/>
        </w:rPr>
        <w:t>émbolo</w:t>
      </w:r>
      <w:r w:rsidRPr="00EA5368">
        <w:rPr>
          <w:rFonts w:ascii="Times New Roman" w:hAnsi="Times New Roman" w:cs="Times New Roman"/>
          <w:spacing w:val="37"/>
          <w:lang w:val="es-PE"/>
        </w:rPr>
        <w:t xml:space="preserve"> </w:t>
      </w:r>
      <w:r w:rsidRPr="00EA5368">
        <w:rPr>
          <w:rFonts w:ascii="Times New Roman" w:hAnsi="Times New Roman" w:cs="Times New Roman"/>
          <w:lang w:val="es-PE"/>
        </w:rPr>
        <w:t>perpendicular</w:t>
      </w:r>
      <w:r w:rsidRPr="00EA5368">
        <w:rPr>
          <w:rFonts w:ascii="Times New Roman" w:hAnsi="Times New Roman" w:cs="Times New Roman"/>
          <w:spacing w:val="37"/>
          <w:lang w:val="es-PE"/>
        </w:rPr>
        <w:t xml:space="preserve"> </w:t>
      </w:r>
      <w:r w:rsidRPr="00EA5368">
        <w:rPr>
          <w:rFonts w:ascii="Times New Roman" w:hAnsi="Times New Roman" w:cs="Times New Roman"/>
          <w:lang w:val="es-PE"/>
        </w:rPr>
        <w:t>a</w:t>
      </w:r>
      <w:r w:rsidRPr="00EA5368">
        <w:rPr>
          <w:rFonts w:ascii="Times New Roman" w:hAnsi="Times New Roman" w:cs="Times New Roman"/>
          <w:spacing w:val="32"/>
          <w:lang w:val="es-PE"/>
        </w:rPr>
        <w:t xml:space="preserve"> </w:t>
      </w:r>
      <w:r w:rsidRPr="00EA5368">
        <w:rPr>
          <w:rFonts w:ascii="Times New Roman" w:hAnsi="Times New Roman" w:cs="Times New Roman"/>
          <w:lang w:val="es-PE"/>
        </w:rPr>
        <w:t>la</w:t>
      </w:r>
      <w:r w:rsidRPr="00EA5368">
        <w:rPr>
          <w:rFonts w:ascii="Times New Roman" w:hAnsi="Times New Roman" w:cs="Times New Roman"/>
          <w:w w:val="93"/>
          <w:lang w:val="es-PE"/>
        </w:rPr>
        <w:t xml:space="preserve"> </w:t>
      </w:r>
      <w:r w:rsidRPr="00EA5368">
        <w:rPr>
          <w:rFonts w:ascii="Times New Roman" w:hAnsi="Times New Roman" w:cs="Times New Roman"/>
          <w:lang w:val="es-PE"/>
        </w:rPr>
        <w:t>superficie,</w:t>
      </w:r>
      <w:r w:rsidRPr="00EA5368">
        <w:rPr>
          <w:rFonts w:ascii="Times New Roman" w:hAnsi="Times New Roman" w:cs="Times New Roman"/>
          <w:spacing w:val="21"/>
          <w:lang w:val="es-PE"/>
        </w:rPr>
        <w:t xml:space="preserve"> </w:t>
      </w:r>
      <w:r w:rsidRPr="00EA5368">
        <w:rPr>
          <w:rFonts w:ascii="Times New Roman" w:hAnsi="Times New Roman" w:cs="Times New Roman"/>
          <w:lang w:val="es-PE"/>
        </w:rPr>
        <w:t>incrementando</w:t>
      </w:r>
      <w:r w:rsidRPr="00EA5368">
        <w:rPr>
          <w:rFonts w:ascii="Times New Roman" w:hAnsi="Times New Roman" w:cs="Times New Roman"/>
          <w:spacing w:val="21"/>
          <w:lang w:val="es-PE"/>
        </w:rPr>
        <w:t xml:space="preserve"> </w:t>
      </w:r>
      <w:r w:rsidRPr="00EA5368">
        <w:rPr>
          <w:rFonts w:ascii="Times New Roman" w:hAnsi="Times New Roman" w:cs="Times New Roman"/>
          <w:lang w:val="es-PE"/>
        </w:rPr>
        <w:t>gradualmente</w:t>
      </w:r>
      <w:r w:rsidRPr="00EA5368">
        <w:rPr>
          <w:rFonts w:ascii="Times New Roman" w:hAnsi="Times New Roman" w:cs="Times New Roman"/>
          <w:spacing w:val="28"/>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presión</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hasta</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que</w:t>
      </w:r>
      <w:r w:rsidRPr="00EA5368">
        <w:rPr>
          <w:rFonts w:ascii="Times New Roman" w:hAnsi="Times New Roman" w:cs="Times New Roman"/>
          <w:spacing w:val="1"/>
          <w:lang w:val="es-PE"/>
        </w:rPr>
        <w:t xml:space="preserve"> </w:t>
      </w:r>
      <w:r w:rsidRPr="00EA5368">
        <w:rPr>
          <w:rFonts w:ascii="Times New Roman" w:hAnsi="Times New Roman" w:cs="Times New Roman"/>
          <w:lang w:val="es-PE"/>
        </w:rPr>
        <w:t>el</w:t>
      </w:r>
      <w:r w:rsidRPr="00EA5368">
        <w:rPr>
          <w:rFonts w:ascii="Times New Roman" w:hAnsi="Times New Roman" w:cs="Times New Roman"/>
          <w:spacing w:val="1"/>
          <w:lang w:val="es-PE"/>
        </w:rPr>
        <w:t xml:space="preserve"> </w:t>
      </w:r>
      <w:r w:rsidRPr="00EA5368">
        <w:rPr>
          <w:rFonts w:ascii="Times New Roman" w:hAnsi="Times New Roman" w:cs="Times New Roman"/>
          <w:lang w:val="es-PE"/>
        </w:rPr>
        <w:t>martillo</w:t>
      </w:r>
      <w:r w:rsidRPr="00EA5368">
        <w:rPr>
          <w:rFonts w:ascii="Times New Roman" w:hAnsi="Times New Roman" w:cs="Times New Roman"/>
          <w:spacing w:val="5"/>
          <w:lang w:val="es-PE"/>
        </w:rPr>
        <w:t xml:space="preserve"> </w:t>
      </w:r>
      <w:r w:rsidRPr="00EA5368">
        <w:rPr>
          <w:rFonts w:ascii="Times New Roman" w:hAnsi="Times New Roman" w:cs="Times New Roman"/>
          <w:lang w:val="es-PE"/>
        </w:rPr>
        <w:t>impactó</w:t>
      </w:r>
      <w:r w:rsidRPr="00EA5368">
        <w:rPr>
          <w:rFonts w:ascii="Times New Roman" w:hAnsi="Times New Roman" w:cs="Times New Roman"/>
          <w:spacing w:val="1"/>
          <w:lang w:val="es-PE"/>
        </w:rPr>
        <w:t xml:space="preserve"> </w:t>
      </w:r>
      <w:r w:rsidR="008D2B3C" w:rsidRPr="00EA5368">
        <w:rPr>
          <w:rFonts w:ascii="Times New Roman" w:hAnsi="Times New Roman" w:cs="Times New Roman"/>
          <w:lang w:val="es-PE"/>
        </w:rPr>
        <w:t>y</w:t>
      </w:r>
      <w:r w:rsidR="008D2B3C">
        <w:rPr>
          <w:rFonts w:ascii="Times New Roman" w:hAnsi="Times New Roman" w:cs="Times New Roman"/>
          <w:w w:val="91"/>
          <w:lang w:val="es-PE"/>
        </w:rPr>
        <w:t xml:space="preserve"> </w:t>
      </w:r>
      <w:r w:rsidRPr="00EA5368">
        <w:rPr>
          <w:rFonts w:ascii="Times New Roman" w:hAnsi="Times New Roman" w:cs="Times New Roman"/>
          <w:lang w:val="es-PE"/>
        </w:rPr>
        <w:t>se</w:t>
      </w:r>
      <w:r w:rsidRPr="00EA5368">
        <w:rPr>
          <w:rFonts w:ascii="Times New Roman" w:hAnsi="Times New Roman" w:cs="Times New Roman"/>
          <w:spacing w:val="8"/>
          <w:lang w:val="es-PE"/>
        </w:rPr>
        <w:t xml:space="preserve"> </w:t>
      </w:r>
      <w:r w:rsidRPr="00EA5368">
        <w:rPr>
          <w:rFonts w:ascii="Times New Roman" w:hAnsi="Times New Roman" w:cs="Times New Roman"/>
          <w:lang w:val="es-PE"/>
        </w:rPr>
        <w:t>tomó</w:t>
      </w:r>
      <w:r w:rsidRPr="00EA5368">
        <w:rPr>
          <w:rFonts w:ascii="Times New Roman" w:hAnsi="Times New Roman" w:cs="Times New Roman"/>
          <w:spacing w:val="15"/>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7"/>
          <w:lang w:val="es-PE"/>
        </w:rPr>
        <w:t xml:space="preserve"> </w:t>
      </w:r>
      <w:r w:rsidRPr="00EA5368">
        <w:rPr>
          <w:rFonts w:ascii="Times New Roman" w:hAnsi="Times New Roman" w:cs="Times New Roman"/>
          <w:lang w:val="es-PE"/>
        </w:rPr>
        <w:t>lectura.</w:t>
      </w:r>
      <w:r w:rsidRPr="00EA5368">
        <w:rPr>
          <w:rFonts w:ascii="Times New Roman" w:hAnsi="Times New Roman" w:cs="Times New Roman"/>
          <w:spacing w:val="12"/>
          <w:lang w:val="es-PE"/>
        </w:rPr>
        <w:t xml:space="preserve"> </w:t>
      </w:r>
      <w:r w:rsidRPr="00EA5368">
        <w:rPr>
          <w:rFonts w:ascii="Times New Roman" w:hAnsi="Times New Roman" w:cs="Times New Roman"/>
          <w:lang w:val="es-PE"/>
        </w:rPr>
        <w:t>Se</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tomaron</w:t>
      </w:r>
      <w:r w:rsidRPr="00EA5368">
        <w:rPr>
          <w:rFonts w:ascii="Times New Roman" w:hAnsi="Times New Roman" w:cs="Times New Roman"/>
          <w:spacing w:val="32"/>
          <w:lang w:val="es-PE"/>
        </w:rPr>
        <w:t xml:space="preserve"> </w:t>
      </w:r>
      <w:r w:rsidRPr="00EA5368">
        <w:rPr>
          <w:rFonts w:ascii="Times New Roman" w:hAnsi="Times New Roman" w:cs="Times New Roman"/>
          <w:lang w:val="es-PE"/>
        </w:rPr>
        <w:t>10</w:t>
      </w:r>
      <w:r w:rsidRPr="00EA5368">
        <w:rPr>
          <w:rFonts w:ascii="Times New Roman" w:hAnsi="Times New Roman" w:cs="Times New Roman"/>
          <w:spacing w:val="-2"/>
          <w:lang w:val="es-PE"/>
        </w:rPr>
        <w:t xml:space="preserve"> </w:t>
      </w:r>
      <w:r w:rsidRPr="00EA5368">
        <w:rPr>
          <w:rFonts w:ascii="Times New Roman" w:hAnsi="Times New Roman" w:cs="Times New Roman"/>
          <w:lang w:val="es-PE"/>
        </w:rPr>
        <w:t>lecturas</w:t>
      </w:r>
      <w:r w:rsidRPr="00EA5368">
        <w:rPr>
          <w:rFonts w:ascii="Times New Roman" w:hAnsi="Times New Roman" w:cs="Times New Roman"/>
          <w:spacing w:val="13"/>
          <w:lang w:val="es-PE"/>
        </w:rPr>
        <w:t xml:space="preserve"> </w:t>
      </w:r>
      <w:r w:rsidRPr="00EA5368">
        <w:rPr>
          <w:rFonts w:ascii="Times New Roman" w:hAnsi="Times New Roman" w:cs="Times New Roman"/>
          <w:lang w:val="es-PE"/>
        </w:rPr>
        <w:t>para</w:t>
      </w:r>
      <w:r w:rsidRPr="00EA5368">
        <w:rPr>
          <w:rFonts w:ascii="Times New Roman" w:hAnsi="Times New Roman" w:cs="Times New Roman"/>
          <w:spacing w:val="7"/>
          <w:lang w:val="es-PE"/>
        </w:rPr>
        <w:t xml:space="preserve"> </w:t>
      </w:r>
      <w:r w:rsidRPr="00EA5368">
        <w:rPr>
          <w:rFonts w:ascii="Times New Roman" w:hAnsi="Times New Roman" w:cs="Times New Roman"/>
          <w:lang w:val="es-PE"/>
        </w:rPr>
        <w:t>obtener</w:t>
      </w:r>
      <w:r w:rsidRPr="00EA5368">
        <w:rPr>
          <w:rFonts w:ascii="Times New Roman" w:hAnsi="Times New Roman" w:cs="Times New Roman"/>
          <w:spacing w:val="26"/>
          <w:lang w:val="es-PE"/>
        </w:rPr>
        <w:t xml:space="preserve"> </w:t>
      </w:r>
      <w:r w:rsidRPr="00EA5368">
        <w:rPr>
          <w:rFonts w:ascii="Times New Roman" w:hAnsi="Times New Roman" w:cs="Times New Roman"/>
          <w:lang w:val="es-PE"/>
        </w:rPr>
        <w:t>un</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promedio</w:t>
      </w:r>
      <w:r w:rsidRPr="00EA5368">
        <w:rPr>
          <w:rFonts w:ascii="Times New Roman" w:hAnsi="Times New Roman" w:cs="Times New Roman"/>
          <w:spacing w:val="10"/>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5"/>
          <w:lang w:val="es-PE"/>
        </w:rPr>
        <w:t xml:space="preserve"> </w:t>
      </w:r>
      <w:r w:rsidRPr="00EA5368">
        <w:rPr>
          <w:rFonts w:ascii="Times New Roman" w:hAnsi="Times New Roman" w:cs="Times New Roman"/>
          <w:lang w:val="es-PE"/>
        </w:rPr>
        <w:t>28</w:t>
      </w:r>
      <w:r w:rsidRPr="00EA5368">
        <w:rPr>
          <w:rFonts w:ascii="Times New Roman" w:hAnsi="Times New Roman" w:cs="Times New Roman"/>
          <w:spacing w:val="6"/>
          <w:lang w:val="es-PE"/>
        </w:rPr>
        <w:t xml:space="preserve"> </w:t>
      </w:r>
      <w:r w:rsidRPr="00EA5368">
        <w:rPr>
          <w:rFonts w:ascii="Times New Roman" w:hAnsi="Times New Roman" w:cs="Times New Roman"/>
          <w:lang w:val="es-PE"/>
        </w:rPr>
        <w:t>y</w:t>
      </w:r>
      <w:r w:rsidRPr="00EA5368">
        <w:rPr>
          <w:rFonts w:ascii="Times New Roman" w:hAnsi="Times New Roman" w:cs="Times New Roman"/>
          <w:spacing w:val="3"/>
          <w:lang w:val="es-PE"/>
        </w:rPr>
        <w:t xml:space="preserve"> </w:t>
      </w:r>
      <w:r w:rsidRPr="00EA5368">
        <w:rPr>
          <w:rFonts w:ascii="Times New Roman" w:hAnsi="Times New Roman" w:cs="Times New Roman"/>
          <w:lang w:val="es-PE"/>
        </w:rPr>
        <w:t>24,</w:t>
      </w:r>
      <w:r w:rsidRPr="00EA5368">
        <w:rPr>
          <w:rFonts w:ascii="Times New Roman" w:hAnsi="Times New Roman" w:cs="Times New Roman"/>
          <w:w w:val="96"/>
          <w:lang w:val="es-PE"/>
        </w:rPr>
        <w:t xml:space="preserve"> </w:t>
      </w:r>
      <w:r w:rsidRPr="00EA5368">
        <w:rPr>
          <w:rFonts w:ascii="Times New Roman" w:hAnsi="Times New Roman" w:cs="Times New Roman"/>
          <w:lang w:val="es-PE"/>
        </w:rPr>
        <w:t xml:space="preserve">Iuego </w:t>
      </w:r>
      <w:r w:rsidRPr="00EA5368">
        <w:rPr>
          <w:rFonts w:ascii="Times New Roman" w:hAnsi="Times New Roman" w:cs="Times New Roman"/>
          <w:spacing w:val="26"/>
          <w:lang w:val="es-PE"/>
        </w:rPr>
        <w:t xml:space="preserve"> </w:t>
      </w:r>
      <w:r w:rsidRPr="00EA5368">
        <w:rPr>
          <w:rFonts w:ascii="Times New Roman" w:hAnsi="Times New Roman" w:cs="Times New Roman"/>
          <w:lang w:val="es-PE"/>
        </w:rPr>
        <w:t xml:space="preserve">ese </w:t>
      </w:r>
      <w:r w:rsidRPr="00EA5368">
        <w:rPr>
          <w:rFonts w:ascii="Times New Roman" w:hAnsi="Times New Roman" w:cs="Times New Roman"/>
          <w:spacing w:val="41"/>
          <w:lang w:val="es-PE"/>
        </w:rPr>
        <w:t xml:space="preserve"> </w:t>
      </w:r>
      <w:r w:rsidRPr="00EA5368">
        <w:rPr>
          <w:rFonts w:ascii="Times New Roman" w:hAnsi="Times New Roman" w:cs="Times New Roman"/>
          <w:lang w:val="es-PE"/>
        </w:rPr>
        <w:t xml:space="preserve">promedio </w:t>
      </w:r>
      <w:r w:rsidRPr="00EA5368">
        <w:rPr>
          <w:rFonts w:ascii="Times New Roman" w:hAnsi="Times New Roman" w:cs="Times New Roman"/>
          <w:spacing w:val="44"/>
          <w:lang w:val="es-PE"/>
        </w:rPr>
        <w:t xml:space="preserve"> </w:t>
      </w:r>
      <w:r w:rsidRPr="00EA5368">
        <w:rPr>
          <w:rFonts w:ascii="Times New Roman" w:hAnsi="Times New Roman" w:cs="Times New Roman"/>
          <w:lang w:val="es-PE"/>
        </w:rPr>
        <w:t xml:space="preserve">se </w:t>
      </w:r>
      <w:r w:rsidRPr="00EA5368">
        <w:rPr>
          <w:rFonts w:ascii="Times New Roman" w:hAnsi="Times New Roman" w:cs="Times New Roman"/>
          <w:spacing w:val="43"/>
          <w:lang w:val="es-PE"/>
        </w:rPr>
        <w:t xml:space="preserve"> </w:t>
      </w:r>
      <w:r w:rsidRPr="00EA5368">
        <w:rPr>
          <w:rFonts w:ascii="Times New Roman" w:hAnsi="Times New Roman" w:cs="Times New Roman"/>
          <w:lang w:val="es-PE"/>
        </w:rPr>
        <w:t xml:space="preserve">intersectó </w:t>
      </w:r>
      <w:r w:rsidRPr="00EA5368">
        <w:rPr>
          <w:rFonts w:ascii="Times New Roman" w:hAnsi="Times New Roman" w:cs="Times New Roman"/>
          <w:spacing w:val="49"/>
          <w:lang w:val="es-PE"/>
        </w:rPr>
        <w:t xml:space="preserve"> </w:t>
      </w:r>
      <w:r w:rsidRPr="00EA5368">
        <w:rPr>
          <w:rFonts w:ascii="Times New Roman" w:hAnsi="Times New Roman" w:cs="Times New Roman"/>
          <w:lang w:val="es-PE"/>
        </w:rPr>
        <w:t xml:space="preserve">en </w:t>
      </w:r>
      <w:r w:rsidRPr="00EA5368">
        <w:rPr>
          <w:rFonts w:ascii="Times New Roman" w:hAnsi="Times New Roman" w:cs="Times New Roman"/>
          <w:spacing w:val="33"/>
          <w:lang w:val="es-PE"/>
        </w:rPr>
        <w:t xml:space="preserve"> </w:t>
      </w:r>
      <w:r w:rsidRPr="00EA5368">
        <w:rPr>
          <w:rFonts w:ascii="Times New Roman" w:hAnsi="Times New Roman" w:cs="Times New Roman"/>
          <w:lang w:val="es-PE"/>
        </w:rPr>
        <w:t xml:space="preserve">el </w:t>
      </w:r>
      <w:r w:rsidRPr="00EA5368">
        <w:rPr>
          <w:rFonts w:ascii="Times New Roman" w:hAnsi="Times New Roman" w:cs="Times New Roman"/>
          <w:spacing w:val="34"/>
          <w:lang w:val="es-PE"/>
        </w:rPr>
        <w:t xml:space="preserve"> </w:t>
      </w:r>
      <w:r w:rsidRPr="00EA5368">
        <w:rPr>
          <w:rFonts w:ascii="Times New Roman" w:hAnsi="Times New Roman" w:cs="Times New Roman"/>
          <w:lang w:val="es-PE"/>
        </w:rPr>
        <w:t xml:space="preserve">ábaco </w:t>
      </w:r>
      <w:r w:rsidRPr="00EA5368">
        <w:rPr>
          <w:rFonts w:ascii="Times New Roman" w:hAnsi="Times New Roman" w:cs="Times New Roman"/>
          <w:spacing w:val="34"/>
          <w:lang w:val="es-PE"/>
        </w:rPr>
        <w:t xml:space="preserve"> </w:t>
      </w:r>
      <w:r w:rsidRPr="00EA5368">
        <w:rPr>
          <w:rFonts w:ascii="Times New Roman" w:hAnsi="Times New Roman" w:cs="Times New Roman"/>
          <w:lang w:val="es-PE"/>
        </w:rPr>
        <w:t xml:space="preserve">del </w:t>
      </w:r>
      <w:r w:rsidRPr="00EA5368">
        <w:rPr>
          <w:rFonts w:ascii="Times New Roman" w:hAnsi="Times New Roman" w:cs="Times New Roman"/>
          <w:spacing w:val="34"/>
          <w:lang w:val="es-PE"/>
        </w:rPr>
        <w:t xml:space="preserve"> </w:t>
      </w:r>
      <w:r w:rsidRPr="00EA5368">
        <w:rPr>
          <w:rFonts w:ascii="Times New Roman" w:hAnsi="Times New Roman" w:cs="Times New Roman"/>
          <w:lang w:val="es-PE"/>
        </w:rPr>
        <w:t xml:space="preserve">esclerómetro </w:t>
      </w:r>
      <w:r w:rsidRPr="00EA5368">
        <w:rPr>
          <w:rFonts w:ascii="Times New Roman" w:hAnsi="Times New Roman" w:cs="Times New Roman"/>
          <w:spacing w:val="54"/>
          <w:lang w:val="es-PE"/>
        </w:rPr>
        <w:t xml:space="preserve"> </w:t>
      </w:r>
      <w:r w:rsidRPr="00EA5368">
        <w:rPr>
          <w:rFonts w:ascii="Times New Roman" w:hAnsi="Times New Roman" w:cs="Times New Roman"/>
          <w:lang w:val="es-PE"/>
        </w:rPr>
        <w:t xml:space="preserve">con </w:t>
      </w:r>
      <w:r w:rsidRPr="00EA5368">
        <w:rPr>
          <w:rFonts w:ascii="Times New Roman" w:hAnsi="Times New Roman" w:cs="Times New Roman"/>
          <w:spacing w:val="45"/>
          <w:lang w:val="es-PE"/>
        </w:rPr>
        <w:t xml:space="preserve"> </w:t>
      </w:r>
      <w:r w:rsidRPr="00EA5368">
        <w:rPr>
          <w:rFonts w:ascii="Times New Roman" w:hAnsi="Times New Roman" w:cs="Times New Roman"/>
          <w:lang w:val="es-PE"/>
        </w:rPr>
        <w:t>una</w:t>
      </w:r>
      <w:r>
        <w:rPr>
          <w:rFonts w:ascii="Times New Roman" w:hAnsi="Times New Roman" w:cs="Times New Roman"/>
          <w:lang w:val="es-PE"/>
        </w:rPr>
        <w:t xml:space="preserve"> </w:t>
      </w:r>
      <w:r w:rsidRPr="00EA5368">
        <w:rPr>
          <w:rFonts w:ascii="Times New Roman" w:hAnsi="Times New Roman" w:cs="Times New Roman"/>
          <w:lang w:val="es-PE"/>
        </w:rPr>
        <w:t>inclinación</w:t>
      </w:r>
      <w:r w:rsidRPr="00EA5368">
        <w:rPr>
          <w:rFonts w:ascii="Times New Roman" w:hAnsi="Times New Roman" w:cs="Times New Roman"/>
          <w:spacing w:val="51"/>
          <w:lang w:val="es-PE"/>
        </w:rPr>
        <w:t xml:space="preserve"> </w:t>
      </w:r>
      <w:r w:rsidRPr="00EA5368">
        <w:rPr>
          <w:rFonts w:ascii="Times New Roman" w:hAnsi="Times New Roman" w:cs="Times New Roman"/>
          <w:lang w:val="es-PE"/>
        </w:rPr>
        <w:t>de</w:t>
      </w:r>
      <w:r w:rsidRPr="00EA5368">
        <w:rPr>
          <w:rFonts w:ascii="Times New Roman" w:hAnsi="Times New Roman" w:cs="Times New Roman"/>
          <w:spacing w:val="38"/>
          <w:lang w:val="es-PE"/>
        </w:rPr>
        <w:t xml:space="preserve"> </w:t>
      </w:r>
      <w:r w:rsidRPr="00EA5368">
        <w:rPr>
          <w:rFonts w:ascii="Times New Roman" w:hAnsi="Times New Roman" w:cs="Times New Roman"/>
          <w:lang w:val="es-PE"/>
        </w:rPr>
        <w:t>90º</w:t>
      </w:r>
      <w:r w:rsidRPr="00EA5368">
        <w:rPr>
          <w:rFonts w:ascii="Times New Roman" w:hAnsi="Times New Roman" w:cs="Times New Roman"/>
          <w:spacing w:val="51"/>
          <w:lang w:val="es-PE"/>
        </w:rPr>
        <w:t xml:space="preserve"> </w:t>
      </w:r>
      <w:r w:rsidRPr="00EA5368">
        <w:rPr>
          <w:rFonts w:ascii="Times New Roman" w:hAnsi="Times New Roman" w:cs="Times New Roman"/>
          <w:lang w:val="es-PE"/>
        </w:rPr>
        <w:t>(a=</w:t>
      </w:r>
      <w:r w:rsidRPr="00EA5368">
        <w:rPr>
          <w:rFonts w:ascii="Times New Roman" w:hAnsi="Times New Roman" w:cs="Times New Roman"/>
          <w:spacing w:val="34"/>
          <w:lang w:val="es-PE"/>
        </w:rPr>
        <w:t xml:space="preserve"> </w:t>
      </w:r>
      <w:r w:rsidRPr="00EA5368">
        <w:rPr>
          <w:rFonts w:ascii="Times New Roman" w:hAnsi="Times New Roman" w:cs="Times New Roman"/>
          <w:lang w:val="es-PE"/>
        </w:rPr>
        <w:t>90</w:t>
      </w:r>
      <w:r w:rsidR="008D2B3C">
        <w:rPr>
          <w:rFonts w:ascii="Times New Roman" w:hAnsi="Times New Roman" w:cs="Times New Roman"/>
          <w:lang w:val="es-PE"/>
        </w:rPr>
        <w:t>°)</w:t>
      </w:r>
      <w:r w:rsidRPr="00EA5368">
        <w:rPr>
          <w:rFonts w:ascii="Times New Roman" w:hAnsi="Times New Roman" w:cs="Times New Roman"/>
          <w:spacing w:val="47"/>
          <w:position w:val="9"/>
          <w:lang w:val="es-PE"/>
        </w:rPr>
        <w:t xml:space="preserve"> </w:t>
      </w:r>
      <w:r w:rsidRPr="00EA5368">
        <w:rPr>
          <w:rFonts w:ascii="Times New Roman" w:hAnsi="Times New Roman" w:cs="Times New Roman"/>
          <w:lang w:val="es-PE"/>
        </w:rPr>
        <w:t>en</w:t>
      </w:r>
      <w:r w:rsidRPr="00EA5368">
        <w:rPr>
          <w:rFonts w:ascii="Times New Roman" w:hAnsi="Times New Roman" w:cs="Times New Roman"/>
          <w:spacing w:val="41"/>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32"/>
          <w:lang w:val="es-PE"/>
        </w:rPr>
        <w:t xml:space="preserve"> </w:t>
      </w:r>
      <w:r w:rsidRPr="00EA5368">
        <w:rPr>
          <w:rFonts w:ascii="Times New Roman" w:hAnsi="Times New Roman" w:cs="Times New Roman"/>
          <w:lang w:val="es-PE"/>
        </w:rPr>
        <w:t>que</w:t>
      </w:r>
      <w:r w:rsidRPr="00EA5368">
        <w:rPr>
          <w:rFonts w:ascii="Times New Roman" w:hAnsi="Times New Roman" w:cs="Times New Roman"/>
          <w:spacing w:val="46"/>
          <w:lang w:val="es-PE"/>
        </w:rPr>
        <w:t xml:space="preserve"> </w:t>
      </w:r>
      <w:r w:rsidRPr="00EA5368">
        <w:rPr>
          <w:rFonts w:ascii="Times New Roman" w:hAnsi="Times New Roman" w:cs="Times New Roman"/>
          <w:lang w:val="es-PE"/>
        </w:rPr>
        <w:t>nos</w:t>
      </w:r>
      <w:r w:rsidRPr="00EA5368">
        <w:rPr>
          <w:rFonts w:ascii="Times New Roman" w:hAnsi="Times New Roman" w:cs="Times New Roman"/>
          <w:spacing w:val="29"/>
          <w:lang w:val="es-PE"/>
        </w:rPr>
        <w:t xml:space="preserve"> </w:t>
      </w:r>
      <w:r w:rsidRPr="00EA5368">
        <w:rPr>
          <w:rFonts w:ascii="Times New Roman" w:hAnsi="Times New Roman" w:cs="Times New Roman"/>
          <w:lang w:val="es-PE"/>
        </w:rPr>
        <w:t>dio</w:t>
      </w:r>
      <w:r w:rsidRPr="00EA5368">
        <w:rPr>
          <w:rFonts w:ascii="Times New Roman" w:hAnsi="Times New Roman" w:cs="Times New Roman"/>
          <w:spacing w:val="47"/>
          <w:lang w:val="es-PE"/>
        </w:rPr>
        <w:t xml:space="preserve"> </w:t>
      </w:r>
      <w:r w:rsidRPr="00EA5368">
        <w:rPr>
          <w:rFonts w:ascii="Times New Roman" w:hAnsi="Times New Roman" w:cs="Times New Roman"/>
          <w:lang w:val="es-PE"/>
        </w:rPr>
        <w:t>una</w:t>
      </w:r>
      <w:r w:rsidRPr="00EA5368">
        <w:rPr>
          <w:rFonts w:ascii="Times New Roman" w:hAnsi="Times New Roman" w:cs="Times New Roman"/>
          <w:spacing w:val="50"/>
          <w:lang w:val="es-PE"/>
        </w:rPr>
        <w:t xml:space="preserve"> </w:t>
      </w:r>
      <w:r w:rsidRPr="00EA5368">
        <w:rPr>
          <w:rFonts w:ascii="Times New Roman" w:hAnsi="Times New Roman" w:cs="Times New Roman"/>
          <w:lang w:val="es-PE"/>
        </w:rPr>
        <w:t>resistencia</w:t>
      </w:r>
      <w:r w:rsidRPr="00EA5368">
        <w:rPr>
          <w:rFonts w:ascii="Times New Roman" w:hAnsi="Times New Roman" w:cs="Times New Roman"/>
          <w:spacing w:val="49"/>
          <w:lang w:val="es-PE"/>
        </w:rPr>
        <w:t xml:space="preserve"> </w:t>
      </w:r>
      <w:r w:rsidRPr="00EA5368">
        <w:rPr>
          <w:rFonts w:ascii="Times New Roman" w:hAnsi="Times New Roman" w:cs="Times New Roman"/>
          <w:lang w:val="es-PE"/>
        </w:rPr>
        <w:t>a</w:t>
      </w:r>
      <w:r w:rsidRPr="00EA5368">
        <w:rPr>
          <w:rFonts w:ascii="Times New Roman" w:hAnsi="Times New Roman" w:cs="Times New Roman"/>
          <w:spacing w:val="47"/>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37"/>
          <w:lang w:val="es-PE"/>
        </w:rPr>
        <w:t xml:space="preserve"> </w:t>
      </w:r>
      <w:r w:rsidRPr="00EA5368">
        <w:rPr>
          <w:rFonts w:ascii="Times New Roman" w:hAnsi="Times New Roman" w:cs="Times New Roman"/>
          <w:lang w:val="es-PE"/>
        </w:rPr>
        <w:t>compresión</w:t>
      </w:r>
      <w:r w:rsidRPr="00EA5368">
        <w:rPr>
          <w:rFonts w:ascii="Times New Roman" w:hAnsi="Times New Roman" w:cs="Times New Roman"/>
          <w:spacing w:val="53"/>
          <w:lang w:val="es-PE"/>
        </w:rPr>
        <w:t xml:space="preserve"> </w:t>
      </w:r>
      <w:r w:rsidRPr="00EA5368">
        <w:rPr>
          <w:rFonts w:ascii="Times New Roman" w:hAnsi="Times New Roman" w:cs="Times New Roman"/>
          <w:lang w:val="es-PE"/>
        </w:rPr>
        <w:t>en</w:t>
      </w:r>
      <w:r>
        <w:rPr>
          <w:rFonts w:ascii="Times New Roman" w:hAnsi="Times New Roman" w:cs="Times New Roman"/>
          <w:lang w:val="es-PE"/>
        </w:rPr>
        <w:t xml:space="preserve"> </w:t>
      </w:r>
      <w:r w:rsidRPr="00EA5368">
        <w:rPr>
          <w:rFonts w:ascii="Times New Roman" w:hAnsi="Times New Roman" w:cs="Times New Roman"/>
          <w:lang w:val="es-PE"/>
        </w:rPr>
        <w:t xml:space="preserve">(psi) </w:t>
      </w:r>
      <w:r w:rsidRPr="00EA5368">
        <w:rPr>
          <w:rFonts w:ascii="Times New Roman" w:hAnsi="Times New Roman" w:cs="Times New Roman"/>
          <w:spacing w:val="9"/>
          <w:lang w:val="es-PE"/>
        </w:rPr>
        <w:t xml:space="preserve"> </w:t>
      </w:r>
      <w:r w:rsidRPr="00EA5368">
        <w:rPr>
          <w:rFonts w:ascii="Times New Roman" w:hAnsi="Times New Roman" w:cs="Times New Roman"/>
          <w:lang w:val="es-PE"/>
        </w:rPr>
        <w:t xml:space="preserve">que </w:t>
      </w:r>
      <w:r w:rsidRPr="00EA5368">
        <w:rPr>
          <w:rFonts w:ascii="Times New Roman" w:hAnsi="Times New Roman" w:cs="Times New Roman"/>
          <w:spacing w:val="18"/>
          <w:lang w:val="es-PE"/>
        </w:rPr>
        <w:t xml:space="preserve"> </w:t>
      </w:r>
      <w:r w:rsidRPr="00EA5368">
        <w:rPr>
          <w:rFonts w:ascii="Times New Roman" w:hAnsi="Times New Roman" w:cs="Times New Roman"/>
          <w:lang w:val="es-PE"/>
        </w:rPr>
        <w:t xml:space="preserve">luego </w:t>
      </w:r>
      <w:r w:rsidRPr="00EA5368">
        <w:rPr>
          <w:rFonts w:ascii="Times New Roman" w:hAnsi="Times New Roman" w:cs="Times New Roman"/>
          <w:spacing w:val="7"/>
          <w:lang w:val="es-PE"/>
        </w:rPr>
        <w:t xml:space="preserve"> </w:t>
      </w:r>
      <w:r w:rsidRPr="00EA5368">
        <w:rPr>
          <w:rFonts w:ascii="Times New Roman" w:hAnsi="Times New Roman" w:cs="Times New Roman"/>
          <w:lang w:val="es-PE"/>
        </w:rPr>
        <w:t xml:space="preserve">convertimos </w:t>
      </w:r>
      <w:r w:rsidRPr="00EA5368">
        <w:rPr>
          <w:rFonts w:ascii="Times New Roman" w:hAnsi="Times New Roman" w:cs="Times New Roman"/>
          <w:spacing w:val="25"/>
          <w:lang w:val="es-PE"/>
        </w:rPr>
        <w:t xml:space="preserve"> </w:t>
      </w:r>
      <w:r w:rsidRPr="00EA5368">
        <w:rPr>
          <w:rFonts w:ascii="Times New Roman" w:hAnsi="Times New Roman" w:cs="Times New Roman"/>
          <w:lang w:val="es-PE"/>
        </w:rPr>
        <w:t xml:space="preserve">a </w:t>
      </w:r>
      <w:r w:rsidRPr="00EA5368">
        <w:rPr>
          <w:rFonts w:ascii="Times New Roman" w:hAnsi="Times New Roman" w:cs="Times New Roman"/>
          <w:spacing w:val="10"/>
          <w:lang w:val="es-PE"/>
        </w:rPr>
        <w:t xml:space="preserve"> </w:t>
      </w:r>
      <w:r w:rsidRPr="00EA5368">
        <w:rPr>
          <w:rFonts w:ascii="Times New Roman" w:hAnsi="Times New Roman" w:cs="Times New Roman"/>
          <w:lang w:val="es-PE"/>
        </w:rPr>
        <w:t>kg/cm²</w:t>
      </w:r>
      <w:r w:rsidRPr="00EA5368">
        <w:rPr>
          <w:rFonts w:ascii="Times New Roman" w:hAnsi="Times New Roman" w:cs="Times New Roman"/>
          <w:spacing w:val="63"/>
          <w:lang w:val="es-PE"/>
        </w:rPr>
        <w:t xml:space="preserve"> </w:t>
      </w:r>
      <w:r w:rsidRPr="00EA5368">
        <w:rPr>
          <w:rFonts w:ascii="Times New Roman" w:hAnsi="Times New Roman" w:cs="Times New Roman"/>
          <w:lang w:val="es-PE"/>
        </w:rPr>
        <w:t xml:space="preserve">dándonos </w:t>
      </w:r>
      <w:r w:rsidRPr="00EA5368">
        <w:rPr>
          <w:rFonts w:ascii="Times New Roman" w:hAnsi="Times New Roman" w:cs="Times New Roman"/>
          <w:spacing w:val="27"/>
          <w:lang w:val="es-PE"/>
        </w:rPr>
        <w:t xml:space="preserve"> </w:t>
      </w:r>
      <w:r w:rsidRPr="00EA5368">
        <w:rPr>
          <w:rFonts w:ascii="Times New Roman" w:hAnsi="Times New Roman" w:cs="Times New Roman"/>
          <w:lang w:val="es-PE"/>
        </w:rPr>
        <w:t xml:space="preserve">la </w:t>
      </w:r>
      <w:r w:rsidRPr="00EA5368">
        <w:rPr>
          <w:rFonts w:ascii="Times New Roman" w:hAnsi="Times New Roman" w:cs="Times New Roman"/>
          <w:spacing w:val="8"/>
          <w:lang w:val="es-PE"/>
        </w:rPr>
        <w:t xml:space="preserve"> </w:t>
      </w:r>
      <w:r w:rsidRPr="00EA5368">
        <w:rPr>
          <w:rFonts w:ascii="Times New Roman" w:hAnsi="Times New Roman" w:cs="Times New Roman"/>
          <w:lang w:val="es-PE"/>
        </w:rPr>
        <w:t xml:space="preserve">resistencia </w:t>
      </w:r>
      <w:r w:rsidRPr="00EA5368">
        <w:rPr>
          <w:rFonts w:ascii="Times New Roman" w:hAnsi="Times New Roman" w:cs="Times New Roman"/>
          <w:spacing w:val="21"/>
          <w:lang w:val="es-PE"/>
        </w:rPr>
        <w:t xml:space="preserve"> </w:t>
      </w:r>
      <w:r w:rsidRPr="00EA5368">
        <w:rPr>
          <w:rFonts w:ascii="Times New Roman" w:hAnsi="Times New Roman" w:cs="Times New Roman"/>
          <w:lang w:val="es-PE"/>
        </w:rPr>
        <w:t xml:space="preserve">a </w:t>
      </w:r>
      <w:r w:rsidRPr="00EA5368">
        <w:rPr>
          <w:rFonts w:ascii="Times New Roman" w:hAnsi="Times New Roman" w:cs="Times New Roman"/>
          <w:spacing w:val="15"/>
          <w:lang w:val="es-PE"/>
        </w:rPr>
        <w:t xml:space="preserve"> </w:t>
      </w:r>
      <w:r w:rsidRPr="00EA5368">
        <w:rPr>
          <w:rFonts w:ascii="Times New Roman" w:hAnsi="Times New Roman" w:cs="Times New Roman"/>
          <w:lang w:val="es-PE"/>
        </w:rPr>
        <w:t xml:space="preserve">la </w:t>
      </w:r>
      <w:r w:rsidRPr="00EA5368">
        <w:rPr>
          <w:rFonts w:ascii="Times New Roman" w:hAnsi="Times New Roman" w:cs="Times New Roman"/>
          <w:spacing w:val="2"/>
          <w:lang w:val="es-PE"/>
        </w:rPr>
        <w:t xml:space="preserve"> </w:t>
      </w:r>
      <w:r w:rsidRPr="00EA5368">
        <w:rPr>
          <w:rFonts w:ascii="Times New Roman" w:hAnsi="Times New Roman" w:cs="Times New Roman"/>
          <w:lang w:val="es-PE"/>
        </w:rPr>
        <w:t>compresión</w:t>
      </w:r>
      <w:r>
        <w:rPr>
          <w:rFonts w:ascii="Times New Roman" w:hAnsi="Times New Roman" w:cs="Times New Roman"/>
          <w:lang w:val="es-PE"/>
        </w:rPr>
        <w:t xml:space="preserve"> </w:t>
      </w:r>
      <w:r w:rsidRPr="00EA5368">
        <w:rPr>
          <w:rFonts w:ascii="Times New Roman" w:hAnsi="Times New Roman" w:cs="Times New Roman"/>
          <w:lang w:val="es-PE"/>
        </w:rPr>
        <w:t>mala.</w:t>
      </w:r>
    </w:p>
    <w:p w:rsidR="00E87DDC" w:rsidRDefault="00E87DDC" w:rsidP="00403629">
      <w:pPr>
        <w:pStyle w:val="Textoindependiente"/>
        <w:spacing w:line="360" w:lineRule="auto"/>
        <w:ind w:left="0"/>
        <w:jc w:val="both"/>
        <w:rPr>
          <w:rFonts w:ascii="Times New Roman" w:hAnsi="Times New Roman" w:cs="Times New Roman"/>
          <w:lang w:val="es-PE"/>
        </w:rPr>
      </w:pPr>
    </w:p>
    <w:p w:rsidR="00887EC4" w:rsidRDefault="00EA5368" w:rsidP="001F542F">
      <w:pPr>
        <w:pStyle w:val="Textoindependiente"/>
        <w:spacing w:line="360" w:lineRule="auto"/>
        <w:ind w:left="0"/>
        <w:jc w:val="both"/>
        <w:rPr>
          <w:rFonts w:ascii="Times New Roman" w:hAnsi="Times New Roman" w:cs="Times New Roman"/>
          <w:lang w:val="es-PE"/>
        </w:rPr>
      </w:pPr>
      <w:r w:rsidRPr="00EA5368">
        <w:rPr>
          <w:rFonts w:ascii="Times New Roman" w:hAnsi="Times New Roman" w:cs="Times New Roman"/>
          <w:lang w:val="es-PE"/>
        </w:rPr>
        <w:t>Igualmente</w:t>
      </w:r>
      <w:r w:rsidRPr="00EA5368">
        <w:rPr>
          <w:rFonts w:ascii="Times New Roman" w:hAnsi="Times New Roman" w:cs="Times New Roman"/>
          <w:spacing w:val="22"/>
          <w:lang w:val="es-PE"/>
        </w:rPr>
        <w:t xml:space="preserve"> </w:t>
      </w:r>
      <w:r w:rsidRPr="00EA5368">
        <w:rPr>
          <w:rFonts w:ascii="Times New Roman" w:hAnsi="Times New Roman" w:cs="Times New Roman"/>
          <w:lang w:val="es-PE"/>
        </w:rPr>
        <w:t>seguimos</w:t>
      </w:r>
      <w:r w:rsidRPr="00EA5368">
        <w:rPr>
          <w:rFonts w:ascii="Times New Roman" w:hAnsi="Times New Roman" w:cs="Times New Roman"/>
          <w:spacing w:val="34"/>
          <w:lang w:val="es-PE"/>
        </w:rPr>
        <w:t xml:space="preserve"> </w:t>
      </w:r>
      <w:r w:rsidRPr="00EA5368">
        <w:rPr>
          <w:rFonts w:ascii="Times New Roman" w:hAnsi="Times New Roman" w:cs="Times New Roman"/>
          <w:lang w:val="es-PE"/>
        </w:rPr>
        <w:t>el</w:t>
      </w:r>
      <w:r w:rsidRPr="00EA5368">
        <w:rPr>
          <w:rFonts w:ascii="Times New Roman" w:hAnsi="Times New Roman" w:cs="Times New Roman"/>
          <w:spacing w:val="22"/>
          <w:lang w:val="es-PE"/>
        </w:rPr>
        <w:t xml:space="preserve"> </w:t>
      </w:r>
      <w:r w:rsidRPr="00EA5368">
        <w:rPr>
          <w:rFonts w:ascii="Times New Roman" w:hAnsi="Times New Roman" w:cs="Times New Roman"/>
          <w:lang w:val="es-PE"/>
        </w:rPr>
        <w:t>mismo</w:t>
      </w:r>
      <w:r w:rsidRPr="00EA5368">
        <w:rPr>
          <w:rFonts w:ascii="Times New Roman" w:hAnsi="Times New Roman" w:cs="Times New Roman"/>
          <w:spacing w:val="25"/>
          <w:lang w:val="es-PE"/>
        </w:rPr>
        <w:t xml:space="preserve"> </w:t>
      </w:r>
      <w:r w:rsidRPr="00EA5368">
        <w:rPr>
          <w:rFonts w:ascii="Times New Roman" w:hAnsi="Times New Roman" w:cs="Times New Roman"/>
          <w:lang w:val="es-PE"/>
        </w:rPr>
        <w:t>procedimiento</w:t>
      </w:r>
      <w:r w:rsidRPr="00EA5368">
        <w:rPr>
          <w:rFonts w:ascii="Times New Roman" w:hAnsi="Times New Roman" w:cs="Times New Roman"/>
          <w:spacing w:val="41"/>
          <w:lang w:val="es-PE"/>
        </w:rPr>
        <w:t xml:space="preserve"> </w:t>
      </w:r>
      <w:r w:rsidRPr="00EA5368">
        <w:rPr>
          <w:rFonts w:ascii="Times New Roman" w:hAnsi="Times New Roman" w:cs="Times New Roman"/>
          <w:lang w:val="es-PE"/>
        </w:rPr>
        <w:t>para</w:t>
      </w:r>
      <w:r w:rsidRPr="00EA5368">
        <w:rPr>
          <w:rFonts w:ascii="Times New Roman" w:hAnsi="Times New Roman" w:cs="Times New Roman"/>
          <w:spacing w:val="28"/>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19"/>
          <w:lang w:val="es-PE"/>
        </w:rPr>
        <w:t xml:space="preserve"> </w:t>
      </w:r>
      <w:r w:rsidRPr="00EA5368">
        <w:rPr>
          <w:rFonts w:ascii="Times New Roman" w:hAnsi="Times New Roman" w:cs="Times New Roman"/>
          <w:lang w:val="es-PE"/>
        </w:rPr>
        <w:t>cuadra</w:t>
      </w:r>
      <w:r w:rsidRPr="00EA5368">
        <w:rPr>
          <w:rFonts w:ascii="Times New Roman" w:hAnsi="Times New Roman" w:cs="Times New Roman"/>
          <w:spacing w:val="2"/>
          <w:lang w:val="es-PE"/>
        </w:rPr>
        <w:t xml:space="preserve"> </w:t>
      </w:r>
      <w:r w:rsidR="008D2B3C">
        <w:rPr>
          <w:rFonts w:ascii="Times New Roman" w:hAnsi="Times New Roman" w:cs="Times New Roman"/>
          <w:spacing w:val="2"/>
          <w:lang w:val="es-PE"/>
        </w:rPr>
        <w:t xml:space="preserve">13 y 14 </w:t>
      </w:r>
      <w:r w:rsidRPr="00EA5368">
        <w:rPr>
          <w:rFonts w:ascii="Times New Roman" w:hAnsi="Times New Roman" w:cs="Times New Roman"/>
          <w:lang w:val="es-PE"/>
        </w:rPr>
        <w:t>de</w:t>
      </w:r>
      <w:r w:rsidRPr="00EA5368">
        <w:rPr>
          <w:rFonts w:ascii="Times New Roman" w:hAnsi="Times New Roman" w:cs="Times New Roman"/>
          <w:spacing w:val="1"/>
          <w:lang w:val="es-PE"/>
        </w:rPr>
        <w:t xml:space="preserve"> </w:t>
      </w:r>
      <w:r w:rsidRPr="00EA5368">
        <w:rPr>
          <w:rFonts w:ascii="Times New Roman" w:hAnsi="Times New Roman" w:cs="Times New Roman"/>
          <w:lang w:val="es-PE"/>
        </w:rPr>
        <w:t>la</w:t>
      </w:r>
      <w:r w:rsidRPr="00EA5368">
        <w:rPr>
          <w:rFonts w:ascii="Times New Roman" w:hAnsi="Times New Roman" w:cs="Times New Roman"/>
          <w:spacing w:val="-10"/>
          <w:lang w:val="es-PE"/>
        </w:rPr>
        <w:t xml:space="preserve"> </w:t>
      </w:r>
      <w:r w:rsidRPr="00EA5368">
        <w:rPr>
          <w:rFonts w:ascii="Times New Roman" w:hAnsi="Times New Roman" w:cs="Times New Roman"/>
          <w:lang w:val="es-PE"/>
        </w:rPr>
        <w:t>calle</w:t>
      </w:r>
      <w:r w:rsidRPr="00EA5368">
        <w:rPr>
          <w:rFonts w:ascii="Times New Roman" w:hAnsi="Times New Roman" w:cs="Times New Roman"/>
          <w:spacing w:val="-4"/>
          <w:lang w:val="es-PE"/>
        </w:rPr>
        <w:t xml:space="preserve"> </w:t>
      </w:r>
      <w:r w:rsidRPr="00EA5368">
        <w:rPr>
          <w:rFonts w:ascii="Times New Roman" w:hAnsi="Times New Roman" w:cs="Times New Roman"/>
          <w:lang w:val="es-PE"/>
        </w:rPr>
        <w:t>en</w:t>
      </w:r>
      <w:r w:rsidRPr="00EA5368">
        <w:rPr>
          <w:rFonts w:ascii="Times New Roman" w:hAnsi="Times New Roman" w:cs="Times New Roman"/>
          <w:spacing w:val="-8"/>
          <w:lang w:val="es-PE"/>
        </w:rPr>
        <w:t xml:space="preserve"> </w:t>
      </w:r>
      <w:r w:rsidR="001F542F">
        <w:rPr>
          <w:rFonts w:ascii="Times New Roman" w:hAnsi="Times New Roman" w:cs="Times New Roman"/>
          <w:lang w:val="es-PE"/>
        </w:rPr>
        <w:t>estudio.</w:t>
      </w:r>
    </w:p>
    <w:p w:rsidR="004E2E47" w:rsidRDefault="004E2E47" w:rsidP="001F542F">
      <w:pPr>
        <w:pStyle w:val="Textoindependiente"/>
        <w:spacing w:line="360" w:lineRule="auto"/>
        <w:ind w:left="0"/>
        <w:jc w:val="both"/>
        <w:rPr>
          <w:rFonts w:ascii="Times New Roman" w:hAnsi="Times New Roman" w:cs="Times New Roman"/>
          <w:lang w:val="es-PE"/>
        </w:rPr>
      </w:pPr>
    </w:p>
    <w:p w:rsidR="00096D43" w:rsidRDefault="00096D43" w:rsidP="001F542F">
      <w:pPr>
        <w:pStyle w:val="Textoindependiente"/>
        <w:spacing w:line="360" w:lineRule="auto"/>
        <w:ind w:left="0"/>
        <w:jc w:val="both"/>
        <w:rPr>
          <w:rFonts w:ascii="Times New Roman" w:hAnsi="Times New Roman" w:cs="Times New Roman"/>
          <w:lang w:val="es-PE"/>
        </w:rPr>
      </w:pPr>
    </w:p>
    <w:p w:rsidR="00096D43" w:rsidRDefault="00096D43" w:rsidP="001F542F">
      <w:pPr>
        <w:pStyle w:val="Textoindependiente"/>
        <w:spacing w:line="360" w:lineRule="auto"/>
        <w:ind w:left="0"/>
        <w:jc w:val="both"/>
        <w:rPr>
          <w:rFonts w:ascii="Times New Roman" w:hAnsi="Times New Roman" w:cs="Times New Roman"/>
          <w:lang w:val="es-PE"/>
        </w:rPr>
      </w:pPr>
    </w:p>
    <w:p w:rsidR="00096D43" w:rsidRDefault="00096D43" w:rsidP="001F542F">
      <w:pPr>
        <w:pStyle w:val="Textoindependiente"/>
        <w:spacing w:line="360" w:lineRule="auto"/>
        <w:ind w:left="0"/>
        <w:jc w:val="both"/>
        <w:rPr>
          <w:rFonts w:ascii="Times New Roman" w:hAnsi="Times New Roman" w:cs="Times New Roman"/>
          <w:lang w:val="es-PE"/>
        </w:rPr>
      </w:pPr>
    </w:p>
    <w:p w:rsidR="00096D43" w:rsidRDefault="00096D43" w:rsidP="001F542F">
      <w:pPr>
        <w:pStyle w:val="Textoindependiente"/>
        <w:spacing w:line="360" w:lineRule="auto"/>
        <w:ind w:left="0"/>
        <w:jc w:val="both"/>
        <w:rPr>
          <w:rFonts w:ascii="Times New Roman" w:hAnsi="Times New Roman" w:cs="Times New Roman"/>
          <w:lang w:val="es-PE"/>
        </w:rPr>
      </w:pPr>
    </w:p>
    <w:p w:rsidR="00096D43" w:rsidRDefault="00096D43" w:rsidP="001F542F">
      <w:pPr>
        <w:pStyle w:val="Textoindependiente"/>
        <w:spacing w:line="360" w:lineRule="auto"/>
        <w:ind w:left="0"/>
        <w:jc w:val="both"/>
        <w:rPr>
          <w:rFonts w:ascii="Times New Roman" w:hAnsi="Times New Roman" w:cs="Times New Roman"/>
          <w:lang w:val="es-PE"/>
        </w:rPr>
      </w:pPr>
    </w:p>
    <w:p w:rsidR="00096D43" w:rsidRDefault="00096D43" w:rsidP="001F542F">
      <w:pPr>
        <w:pStyle w:val="Textoindependiente"/>
        <w:spacing w:line="360" w:lineRule="auto"/>
        <w:ind w:left="0"/>
        <w:jc w:val="both"/>
        <w:rPr>
          <w:rFonts w:ascii="Times New Roman" w:hAnsi="Times New Roman" w:cs="Times New Roman"/>
          <w:lang w:val="es-PE"/>
        </w:rPr>
      </w:pPr>
    </w:p>
    <w:p w:rsidR="00096D43" w:rsidRDefault="00096D43" w:rsidP="001F542F">
      <w:pPr>
        <w:pStyle w:val="Textoindependiente"/>
        <w:spacing w:line="360" w:lineRule="auto"/>
        <w:ind w:left="0"/>
        <w:jc w:val="both"/>
        <w:rPr>
          <w:rFonts w:ascii="Times New Roman" w:hAnsi="Times New Roman" w:cs="Times New Roman"/>
          <w:lang w:val="es-PE"/>
        </w:rPr>
      </w:pPr>
    </w:p>
    <w:p w:rsidR="004E2E47" w:rsidRPr="001F542F" w:rsidRDefault="004E2E47" w:rsidP="001F542F">
      <w:pPr>
        <w:pStyle w:val="Textoindependiente"/>
        <w:spacing w:line="360" w:lineRule="auto"/>
        <w:ind w:left="0"/>
        <w:jc w:val="both"/>
        <w:rPr>
          <w:rFonts w:ascii="Times New Roman" w:hAnsi="Times New Roman" w:cs="Times New Roman"/>
          <w:lang w:val="es-PE"/>
        </w:rPr>
      </w:pPr>
    </w:p>
    <w:p w:rsidR="005E335F" w:rsidRDefault="005E335F" w:rsidP="005E335F">
      <w:pPr>
        <w:pStyle w:val="Textoindependiente"/>
        <w:spacing w:before="46" w:line="360" w:lineRule="auto"/>
        <w:ind w:left="1835" w:hanging="725"/>
        <w:jc w:val="both"/>
        <w:rPr>
          <w:rFonts w:ascii="Times New Roman" w:hAnsi="Times New Roman" w:cs="Times New Roman"/>
          <w:b/>
          <w:lang w:val="es-PE"/>
        </w:rPr>
      </w:pPr>
      <w:r w:rsidRPr="005E335F">
        <w:rPr>
          <w:rFonts w:ascii="Times New Roman" w:hAnsi="Times New Roman" w:cs="Times New Roman"/>
          <w:b/>
          <w:lang w:val="es-PE"/>
        </w:rPr>
        <w:t>Tabla</w:t>
      </w:r>
      <w:r w:rsidRPr="005E335F">
        <w:rPr>
          <w:rFonts w:ascii="Times New Roman" w:hAnsi="Times New Roman" w:cs="Times New Roman"/>
          <w:b/>
          <w:spacing w:val="17"/>
          <w:lang w:val="es-PE"/>
        </w:rPr>
        <w:t xml:space="preserve"> </w:t>
      </w:r>
      <w:r w:rsidR="0077379C">
        <w:rPr>
          <w:rFonts w:ascii="Times New Roman" w:hAnsi="Times New Roman" w:cs="Times New Roman"/>
          <w:b/>
          <w:lang w:val="es-PE"/>
        </w:rPr>
        <w:t>14</w:t>
      </w:r>
      <w:r w:rsidRPr="005E335F">
        <w:rPr>
          <w:rFonts w:ascii="Times New Roman" w:hAnsi="Times New Roman" w:cs="Times New Roman"/>
          <w:b/>
          <w:lang w:val="es-PE"/>
        </w:rPr>
        <w:t>.</w:t>
      </w:r>
      <w:r w:rsidRPr="005E335F">
        <w:rPr>
          <w:rFonts w:ascii="Times New Roman" w:hAnsi="Times New Roman" w:cs="Times New Roman"/>
          <w:b/>
          <w:spacing w:val="-12"/>
          <w:lang w:val="es-PE"/>
        </w:rPr>
        <w:t xml:space="preserve"> </w:t>
      </w:r>
      <w:r w:rsidRPr="005E335F">
        <w:rPr>
          <w:rFonts w:ascii="Times New Roman" w:hAnsi="Times New Roman" w:cs="Times New Roman"/>
          <w:b/>
          <w:lang w:val="es-PE"/>
        </w:rPr>
        <w:t>Cálculo</w:t>
      </w:r>
      <w:r w:rsidRPr="005E335F">
        <w:rPr>
          <w:rFonts w:ascii="Times New Roman" w:hAnsi="Times New Roman" w:cs="Times New Roman"/>
          <w:b/>
          <w:spacing w:val="-2"/>
          <w:lang w:val="es-PE"/>
        </w:rPr>
        <w:t xml:space="preserve"> </w:t>
      </w:r>
      <w:r w:rsidRPr="005E335F">
        <w:rPr>
          <w:rFonts w:ascii="Times New Roman" w:hAnsi="Times New Roman" w:cs="Times New Roman"/>
          <w:b/>
          <w:lang w:val="es-PE"/>
        </w:rPr>
        <w:t>de</w:t>
      </w:r>
      <w:r w:rsidRPr="005E335F">
        <w:rPr>
          <w:rFonts w:ascii="Times New Roman" w:hAnsi="Times New Roman" w:cs="Times New Roman"/>
          <w:b/>
          <w:spacing w:val="2"/>
          <w:lang w:val="es-PE"/>
        </w:rPr>
        <w:t xml:space="preserve"> </w:t>
      </w:r>
      <w:r w:rsidRPr="005E335F">
        <w:rPr>
          <w:rFonts w:ascii="Times New Roman" w:hAnsi="Times New Roman" w:cs="Times New Roman"/>
          <w:b/>
          <w:lang w:val="es-PE"/>
        </w:rPr>
        <w:t>la</w:t>
      </w:r>
      <w:r w:rsidRPr="005E335F">
        <w:rPr>
          <w:rFonts w:ascii="Times New Roman" w:hAnsi="Times New Roman" w:cs="Times New Roman"/>
          <w:b/>
          <w:spacing w:val="-5"/>
          <w:lang w:val="es-PE"/>
        </w:rPr>
        <w:t xml:space="preserve"> </w:t>
      </w:r>
      <w:r w:rsidRPr="005E335F">
        <w:rPr>
          <w:rFonts w:ascii="Times New Roman" w:hAnsi="Times New Roman" w:cs="Times New Roman"/>
          <w:b/>
          <w:lang w:val="es-PE"/>
        </w:rPr>
        <w:t>resistencia</w:t>
      </w:r>
      <w:r w:rsidRPr="005E335F">
        <w:rPr>
          <w:rFonts w:ascii="Times New Roman" w:hAnsi="Times New Roman" w:cs="Times New Roman"/>
          <w:b/>
          <w:spacing w:val="3"/>
          <w:lang w:val="es-PE"/>
        </w:rPr>
        <w:t xml:space="preserve"> </w:t>
      </w:r>
      <w:r w:rsidRPr="005E335F">
        <w:rPr>
          <w:rFonts w:ascii="Times New Roman" w:hAnsi="Times New Roman" w:cs="Times New Roman"/>
          <w:b/>
          <w:lang w:val="es-PE"/>
        </w:rPr>
        <w:t>a</w:t>
      </w:r>
      <w:r w:rsidRPr="005E335F">
        <w:rPr>
          <w:rFonts w:ascii="Times New Roman" w:hAnsi="Times New Roman" w:cs="Times New Roman"/>
          <w:b/>
          <w:spacing w:val="4"/>
          <w:lang w:val="es-PE"/>
        </w:rPr>
        <w:t xml:space="preserve"> </w:t>
      </w:r>
      <w:r w:rsidRPr="005E335F">
        <w:rPr>
          <w:rFonts w:ascii="Times New Roman" w:hAnsi="Times New Roman" w:cs="Times New Roman"/>
          <w:b/>
          <w:lang w:val="es-PE"/>
        </w:rPr>
        <w:t>la</w:t>
      </w:r>
      <w:r w:rsidRPr="005E335F">
        <w:rPr>
          <w:rFonts w:ascii="Times New Roman" w:hAnsi="Times New Roman" w:cs="Times New Roman"/>
          <w:b/>
          <w:spacing w:val="-5"/>
          <w:lang w:val="es-PE"/>
        </w:rPr>
        <w:t xml:space="preserve"> </w:t>
      </w:r>
      <w:r w:rsidRPr="005E335F">
        <w:rPr>
          <w:rFonts w:ascii="Times New Roman" w:hAnsi="Times New Roman" w:cs="Times New Roman"/>
          <w:b/>
          <w:lang w:val="es-PE"/>
        </w:rPr>
        <w:t>compresión</w:t>
      </w:r>
      <w:r w:rsidRPr="005E335F">
        <w:rPr>
          <w:rFonts w:ascii="Times New Roman" w:hAnsi="Times New Roman" w:cs="Times New Roman"/>
          <w:b/>
          <w:spacing w:val="7"/>
          <w:lang w:val="es-PE"/>
        </w:rPr>
        <w:t xml:space="preserve"> </w:t>
      </w:r>
      <w:r w:rsidRPr="005E335F">
        <w:rPr>
          <w:rFonts w:ascii="Times New Roman" w:hAnsi="Times New Roman" w:cs="Times New Roman"/>
          <w:b/>
          <w:lang w:val="es-PE"/>
        </w:rPr>
        <w:t>de</w:t>
      </w:r>
      <w:r w:rsidRPr="005E335F">
        <w:rPr>
          <w:rFonts w:ascii="Times New Roman" w:hAnsi="Times New Roman" w:cs="Times New Roman"/>
          <w:b/>
          <w:spacing w:val="6"/>
          <w:lang w:val="es-PE"/>
        </w:rPr>
        <w:t xml:space="preserve"> </w:t>
      </w:r>
      <w:r w:rsidRPr="005E335F">
        <w:rPr>
          <w:rFonts w:ascii="Times New Roman" w:hAnsi="Times New Roman" w:cs="Times New Roman"/>
          <w:b/>
          <w:lang w:val="es-PE"/>
        </w:rPr>
        <w:t>la</w:t>
      </w:r>
      <w:r w:rsidRPr="005E335F">
        <w:rPr>
          <w:rFonts w:ascii="Times New Roman" w:hAnsi="Times New Roman" w:cs="Times New Roman"/>
          <w:b/>
          <w:spacing w:val="-5"/>
          <w:lang w:val="es-PE"/>
        </w:rPr>
        <w:t xml:space="preserve"> </w:t>
      </w:r>
      <w:r w:rsidR="00112C49">
        <w:rPr>
          <w:rFonts w:ascii="Times New Roman" w:hAnsi="Times New Roman" w:cs="Times New Roman"/>
          <w:b/>
          <w:lang w:val="es-PE"/>
        </w:rPr>
        <w:t xml:space="preserve">cuadra n° 12 </w:t>
      </w:r>
    </w:p>
    <w:p w:rsidR="00112C49" w:rsidRPr="005E335F" w:rsidRDefault="00112C49" w:rsidP="005E335F">
      <w:pPr>
        <w:pStyle w:val="Textoindependiente"/>
        <w:spacing w:before="46" w:line="360" w:lineRule="auto"/>
        <w:ind w:left="1835" w:hanging="725"/>
        <w:jc w:val="both"/>
        <w:rPr>
          <w:rFonts w:ascii="Times New Roman" w:hAnsi="Times New Roman" w:cs="Times New Roman"/>
          <w:b/>
          <w:lang w:val="es-PE"/>
        </w:rPr>
      </w:pPr>
    </w:p>
    <w:p w:rsidR="005E335F" w:rsidRPr="00E81238" w:rsidRDefault="005E335F" w:rsidP="005E335F">
      <w:pPr>
        <w:spacing w:before="1" w:line="260" w:lineRule="atLeast"/>
        <w:rPr>
          <w:rFonts w:ascii="Arial" w:eastAsia="Arial" w:hAnsi="Arial" w:cs="Arial"/>
        </w:rPr>
      </w:pPr>
    </w:p>
    <w:p w:rsidR="005E335F" w:rsidRDefault="005E335F" w:rsidP="005E335F">
      <w:pPr>
        <w:spacing w:line="20" w:lineRule="atLeast"/>
        <w:ind w:left="200"/>
        <w:jc w:val="center"/>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extent cx="5608320" cy="9525"/>
                <wp:effectExtent l="9525" t="9525" r="1905" b="0"/>
                <wp:docPr id="552" name="Grupo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8320" cy="9525"/>
                          <a:chOff x="0" y="0"/>
                          <a:chExt cx="8832" cy="15"/>
                        </a:xfrm>
                      </wpg:grpSpPr>
                      <wpg:grpSp>
                        <wpg:cNvPr id="553" name="Group 355"/>
                        <wpg:cNvGrpSpPr>
                          <a:grpSpLocks/>
                        </wpg:cNvGrpSpPr>
                        <wpg:grpSpPr bwMode="auto">
                          <a:xfrm>
                            <a:off x="7" y="7"/>
                            <a:ext cx="8818" cy="2"/>
                            <a:chOff x="7" y="7"/>
                            <a:chExt cx="8818" cy="2"/>
                          </a:xfrm>
                        </wpg:grpSpPr>
                        <wps:wsp>
                          <wps:cNvPr id="554" name="Freeform 356"/>
                          <wps:cNvSpPr>
                            <a:spLocks/>
                          </wps:cNvSpPr>
                          <wps:spPr bwMode="auto">
                            <a:xfrm>
                              <a:off x="7" y="7"/>
                              <a:ext cx="8818" cy="2"/>
                            </a:xfrm>
                            <a:custGeom>
                              <a:avLst/>
                              <a:gdLst>
                                <a:gd name="T0" fmla="+- 0 7 7"/>
                                <a:gd name="T1" fmla="*/ T0 w 8818"/>
                                <a:gd name="T2" fmla="+- 0 8825 7"/>
                                <a:gd name="T3" fmla="*/ T2 w 8818"/>
                              </a:gdLst>
                              <a:ahLst/>
                              <a:cxnLst>
                                <a:cxn ang="0">
                                  <a:pos x="T1" y="0"/>
                                </a:cxn>
                                <a:cxn ang="0">
                                  <a:pos x="T3" y="0"/>
                                </a:cxn>
                              </a:cxnLst>
                              <a:rect l="0" t="0" r="r" b="b"/>
                              <a:pathLst>
                                <a:path w="8818">
                                  <a:moveTo>
                                    <a:pt x="0" y="0"/>
                                  </a:moveTo>
                                  <a:lnTo>
                                    <a:pt x="881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552" o:spid="_x0000_s1026" style="width:441.6pt;height:.75pt;mso-position-horizontal-relative:char;mso-position-vertical-relative:line" coordsize="88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">
                <v:group id="Group 355" o:spid="_x0000_s1027" style="position:absolute;left:7;top:7;width:8818;height:2" coordorigin="7,7" coordsize="88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shape id="Freeform 356" o:spid="_x0000_s1028" style="position:absolute;left:7;top:7;width:8818;height:2;visibility:visible;mso-wrap-style:square;v-text-anchor:top" coordsize="88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09FcQA&#10;AADcAAAADwAAAGRycy9kb3ducmV2LnhtbESPX2vCQBDE3wt+h2OFvtVLpf4h9RRRBJ8KNUVf19w2&#10;OZrbC7lVYz99r1Do4zAzv2EWq9436kpddIENPI8yUMRlsI4rAx/F7mkOKgqyxSYwGbhThNVy8LDA&#10;3IYbv9P1IJVKEI45GqhF2lzrWNbkMY5CS5y8z9B5lCS7StsObwnuGz3Osqn26Dgt1NjSpqby63Dx&#10;BvrmbXsSnLnpudgev4u1tTMnxjwO+/UrKKFe/sN/7b01MJm8wO+ZdAT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NPRXEAAAA3AAAAA8AAAAAAAAAAAAAAAAAmAIAAGRycy9k&#10;b3ducmV2LnhtbFBLBQYAAAAABAAEAPUAAACJAwAAAAA=&#10;" path="m,l8818,e" filled="f" strokeweight=".72pt">
                    <v:path arrowok="t" o:connecttype="custom" o:connectlocs="0,0;8818,0" o:connectangles="0,0"/>
                  </v:shape>
                </v:group>
                <w10:anchorlock/>
              </v:group>
            </w:pict>
          </mc:Fallback>
        </mc:AlternateContent>
      </w:r>
    </w:p>
    <w:p w:rsidR="004517E6" w:rsidRDefault="005E335F" w:rsidP="004517E6">
      <w:pPr>
        <w:pStyle w:val="Ttulo2"/>
        <w:spacing w:before="1" w:line="279" w:lineRule="auto"/>
        <w:ind w:right="139"/>
        <w:jc w:val="center"/>
        <w:rPr>
          <w:rFonts w:ascii="Times New Roman" w:eastAsia="Arial" w:hAnsi="Times New Roman" w:cs="Times New Roman"/>
          <w:bCs w:val="0"/>
          <w:color w:val="auto"/>
          <w:sz w:val="24"/>
          <w:szCs w:val="24"/>
        </w:rPr>
      </w:pPr>
      <w:r w:rsidRPr="005E335F">
        <w:rPr>
          <w:rFonts w:ascii="Times New Roman" w:eastAsia="Arial" w:hAnsi="Times New Roman" w:cs="Times New Roman"/>
          <w:bCs w:val="0"/>
          <w:noProof/>
          <w:color w:val="auto"/>
          <w:sz w:val="24"/>
          <w:szCs w:val="24"/>
          <w:lang w:eastAsia="es-PE"/>
        </w:rPr>
        <mc:AlternateContent>
          <mc:Choice Requires="wpg">
            <w:drawing>
              <wp:anchor distT="0" distB="0" distL="114300" distR="114300" simplePos="0" relativeHeight="251849728" behindDoc="1" locked="0" layoutInCell="1" allowOverlap="1" wp14:anchorId="0F254916" wp14:editId="24719627">
                <wp:simplePos x="0" y="0"/>
                <wp:positionH relativeFrom="page">
                  <wp:posOffset>1173480</wp:posOffset>
                </wp:positionH>
                <wp:positionV relativeFrom="paragraph">
                  <wp:posOffset>461645</wp:posOffset>
                </wp:positionV>
                <wp:extent cx="5596255" cy="1270"/>
                <wp:effectExtent l="11430" t="13970" r="12065" b="3810"/>
                <wp:wrapNone/>
                <wp:docPr id="550" name="Grupo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6255" cy="1270"/>
                          <a:chOff x="1848" y="727"/>
                          <a:chExt cx="8813" cy="2"/>
                        </a:xfrm>
                      </wpg:grpSpPr>
                      <wps:wsp>
                        <wps:cNvPr id="551" name="Freeform 358"/>
                        <wps:cNvSpPr>
                          <a:spLocks/>
                        </wps:cNvSpPr>
                        <wps:spPr bwMode="auto">
                          <a:xfrm>
                            <a:off x="1848" y="727"/>
                            <a:ext cx="8813" cy="2"/>
                          </a:xfrm>
                          <a:custGeom>
                            <a:avLst/>
                            <a:gdLst>
                              <a:gd name="T0" fmla="+- 0 1848 1848"/>
                              <a:gd name="T1" fmla="*/ T0 w 8813"/>
                              <a:gd name="T2" fmla="+- 0 10661 1848"/>
                              <a:gd name="T3" fmla="*/ T2 w 8813"/>
                            </a:gdLst>
                            <a:ahLst/>
                            <a:cxnLst>
                              <a:cxn ang="0">
                                <a:pos x="T1" y="0"/>
                              </a:cxn>
                              <a:cxn ang="0">
                                <a:pos x="T3" y="0"/>
                              </a:cxn>
                            </a:cxnLst>
                            <a:rect l="0" t="0" r="r" b="b"/>
                            <a:pathLst>
                              <a:path w="8813">
                                <a:moveTo>
                                  <a:pt x="0" y="0"/>
                                </a:moveTo>
                                <a:lnTo>
                                  <a:pt x="88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50" o:spid="_x0000_s1026" style="position:absolute;margin-left:92.4pt;margin-top:36.35pt;width:440.65pt;height:.1pt;z-index:-251466752;mso-position-horizontal-relative:page" coordorigin="1848,727" coordsize="88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">
                <v:shape id="Freeform 358" o:spid="_x0000_s1027" style="position:absolute;left:1848;top:727;width:8813;height:2;visibility:visible;mso-wrap-style:square;v-text-anchor:top" coordsize="8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T8YA&#10;AADcAAAADwAAAGRycy9kb3ducmV2LnhtbESPQWvCQBSE74X+h+UVeqsbBUOI2UiR1gYEQdtLb8/s&#10;axLMvg27W0399a4g9DjMzDdMsRxNL07kfGdZwXSSgCCure64UfD1+f6SgfABWWNvmRT8kYdl+fhQ&#10;YK7tmXd02odGRAj7HBW0IQy5lL5uyaCf2IE4ej/WGQxRukZqh+cIN72cJUkqDXYcF1ocaNVSfdz/&#10;GgXj6m2dOZ1+VIed2W432eU7OV6Uen4aXxcgAo3hP3xvV1rBfD6F25l4BGR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A+T8YAAADcAAAADwAAAAAAAAAAAAAAAACYAgAAZHJz&#10;L2Rvd25yZXYueG1sUEsFBgAAAAAEAAQA9QAAAIsDAAAAAA==&#10;" path="m,l8813,e" filled="f" strokeweight=".72pt">
                  <v:path arrowok="t" o:connecttype="custom" o:connectlocs="0,0;8813,0" o:connectangles="0,0"/>
                </v:shape>
                <w10:wrap anchorx="page"/>
              </v:group>
            </w:pict>
          </mc:Fallback>
        </mc:AlternateContent>
      </w:r>
      <w:r w:rsidRPr="005E335F">
        <w:rPr>
          <w:rFonts w:ascii="Times New Roman" w:eastAsia="Arial" w:hAnsi="Times New Roman" w:cs="Times New Roman"/>
          <w:bCs w:val="0"/>
          <w:color w:val="auto"/>
          <w:sz w:val="24"/>
          <w:szCs w:val="24"/>
        </w:rPr>
        <w:t xml:space="preserve">MÉTODO </w:t>
      </w:r>
      <w:r>
        <w:rPr>
          <w:rFonts w:ascii="Times New Roman" w:eastAsia="Arial" w:hAnsi="Times New Roman" w:cs="Times New Roman"/>
          <w:bCs w:val="0"/>
          <w:color w:val="auto"/>
          <w:sz w:val="24"/>
          <w:szCs w:val="24"/>
        </w:rPr>
        <w:t>ESTAN</w:t>
      </w:r>
      <w:r w:rsidRPr="005E335F">
        <w:rPr>
          <w:rFonts w:ascii="Times New Roman" w:eastAsia="Arial" w:hAnsi="Times New Roman" w:cs="Times New Roman"/>
          <w:bCs w:val="0"/>
          <w:color w:val="auto"/>
          <w:sz w:val="24"/>
          <w:szCs w:val="24"/>
        </w:rPr>
        <w:t xml:space="preserve">DAR DEL </w:t>
      </w:r>
      <w:r>
        <w:rPr>
          <w:rFonts w:ascii="Times New Roman" w:eastAsia="Arial" w:hAnsi="Times New Roman" w:cs="Times New Roman"/>
          <w:bCs w:val="0"/>
          <w:color w:val="auto"/>
          <w:sz w:val="24"/>
          <w:szCs w:val="24"/>
        </w:rPr>
        <w:t>NUM</w:t>
      </w:r>
      <w:r w:rsidRPr="005E335F">
        <w:rPr>
          <w:rFonts w:ascii="Times New Roman" w:eastAsia="Arial" w:hAnsi="Times New Roman" w:cs="Times New Roman"/>
          <w:bCs w:val="0"/>
          <w:color w:val="auto"/>
          <w:sz w:val="24"/>
          <w:szCs w:val="24"/>
        </w:rPr>
        <w:t xml:space="preserve">ERO DE REBOTE </w:t>
      </w:r>
      <w:r>
        <w:rPr>
          <w:rFonts w:ascii="Times New Roman" w:eastAsia="Arial" w:hAnsi="Times New Roman" w:cs="Times New Roman"/>
          <w:bCs w:val="0"/>
          <w:color w:val="auto"/>
          <w:sz w:val="24"/>
          <w:szCs w:val="24"/>
        </w:rPr>
        <w:t>EN C0N</w:t>
      </w:r>
      <w:r w:rsidRPr="005E335F">
        <w:rPr>
          <w:rFonts w:ascii="Times New Roman" w:eastAsia="Arial" w:hAnsi="Times New Roman" w:cs="Times New Roman"/>
          <w:bCs w:val="0"/>
          <w:color w:val="auto"/>
          <w:sz w:val="24"/>
          <w:szCs w:val="24"/>
        </w:rPr>
        <w:t xml:space="preserve">CRET0 </w:t>
      </w:r>
      <w:r>
        <w:rPr>
          <w:rFonts w:ascii="Times New Roman" w:eastAsia="Arial" w:hAnsi="Times New Roman" w:cs="Times New Roman"/>
          <w:bCs w:val="0"/>
          <w:color w:val="auto"/>
          <w:sz w:val="24"/>
          <w:szCs w:val="24"/>
        </w:rPr>
        <w:t>EN</w:t>
      </w:r>
      <w:r w:rsidRPr="005E335F">
        <w:rPr>
          <w:rFonts w:ascii="Times New Roman" w:eastAsia="Arial" w:hAnsi="Times New Roman" w:cs="Times New Roman"/>
          <w:bCs w:val="0"/>
          <w:color w:val="auto"/>
          <w:sz w:val="24"/>
          <w:szCs w:val="24"/>
        </w:rPr>
        <w:t xml:space="preserve">DURECIDO </w:t>
      </w:r>
      <w:r>
        <w:rPr>
          <w:rFonts w:ascii="Times New Roman" w:eastAsia="Arial" w:hAnsi="Times New Roman" w:cs="Times New Roman"/>
          <w:bCs w:val="0"/>
          <w:color w:val="auto"/>
          <w:sz w:val="24"/>
          <w:szCs w:val="24"/>
        </w:rPr>
        <w:t>(A.S.T.M</w:t>
      </w:r>
      <w:r w:rsidRPr="005E335F">
        <w:rPr>
          <w:rFonts w:ascii="Times New Roman" w:eastAsia="Arial" w:hAnsi="Times New Roman" w:cs="Times New Roman"/>
          <w:bCs w:val="0"/>
          <w:color w:val="auto"/>
          <w:sz w:val="24"/>
          <w:szCs w:val="24"/>
        </w:rPr>
        <w:t xml:space="preserve">. C </w:t>
      </w:r>
      <w:r>
        <w:rPr>
          <w:rFonts w:ascii="Times New Roman" w:eastAsia="Arial" w:hAnsi="Times New Roman" w:cs="Times New Roman"/>
          <w:bCs w:val="0"/>
          <w:color w:val="auto"/>
          <w:sz w:val="24"/>
          <w:szCs w:val="24"/>
        </w:rPr>
        <w:t>805-97</w:t>
      </w:r>
      <w:r w:rsidRPr="005E335F">
        <w:rPr>
          <w:rFonts w:ascii="Times New Roman" w:eastAsia="Arial" w:hAnsi="Times New Roman" w:cs="Times New Roman"/>
          <w:bCs w:val="0"/>
          <w:color w:val="auto"/>
          <w:sz w:val="24"/>
          <w:szCs w:val="24"/>
        </w:rPr>
        <w:t>)</w:t>
      </w:r>
    </w:p>
    <w:p w:rsidR="004517E6" w:rsidRPr="004517E6" w:rsidRDefault="004517E6" w:rsidP="004517E6"/>
    <w:p w:rsidR="0077379C" w:rsidRPr="0077379C" w:rsidRDefault="0077379C" w:rsidP="00110AE4">
      <w:pPr>
        <w:tabs>
          <w:tab w:val="left" w:pos="142"/>
        </w:tabs>
        <w:spacing w:line="360" w:lineRule="auto"/>
        <w:jc w:val="both"/>
        <w:rPr>
          <w:rFonts w:ascii="Times New Roman" w:hAnsi="Times New Roman" w:cs="Times New Roman"/>
          <w:b/>
          <w:sz w:val="16"/>
          <w:szCs w:val="16"/>
        </w:rPr>
      </w:pPr>
      <w:r w:rsidRPr="0077379C">
        <w:rPr>
          <w:rFonts w:ascii="Times New Roman" w:hAnsi="Times New Roman" w:cs="Times New Roman"/>
          <w:b/>
          <w:sz w:val="16"/>
          <w:szCs w:val="16"/>
        </w:rPr>
        <w:t xml:space="preserve">MATERIAL    :    CONCRETO SIMPLE                             </w:t>
      </w:r>
      <w:r w:rsidR="00054F99">
        <w:rPr>
          <w:rFonts w:ascii="Times New Roman" w:hAnsi="Times New Roman" w:cs="Times New Roman"/>
          <w:b/>
          <w:sz w:val="16"/>
          <w:szCs w:val="16"/>
        </w:rPr>
        <w:t xml:space="preserve">                               </w:t>
      </w:r>
      <w:r w:rsidRPr="0077379C">
        <w:rPr>
          <w:rFonts w:ascii="Times New Roman" w:hAnsi="Times New Roman" w:cs="Times New Roman"/>
          <w:b/>
          <w:sz w:val="16"/>
          <w:szCs w:val="16"/>
        </w:rPr>
        <w:t xml:space="preserve">  </w:t>
      </w:r>
    </w:p>
    <w:p w:rsidR="0077379C" w:rsidRPr="0077379C" w:rsidRDefault="0077379C" w:rsidP="00110AE4">
      <w:pPr>
        <w:tabs>
          <w:tab w:val="left" w:pos="142"/>
        </w:tabs>
        <w:spacing w:line="360" w:lineRule="auto"/>
        <w:jc w:val="both"/>
        <w:rPr>
          <w:rFonts w:ascii="Times New Roman" w:hAnsi="Times New Roman" w:cs="Times New Roman"/>
          <w:b/>
          <w:sz w:val="16"/>
          <w:szCs w:val="16"/>
        </w:rPr>
      </w:pPr>
      <w:r w:rsidRPr="0077379C">
        <w:rPr>
          <w:rFonts w:ascii="Times New Roman" w:hAnsi="Times New Roman" w:cs="Times New Roman"/>
          <w:b/>
          <w:sz w:val="16"/>
          <w:szCs w:val="16"/>
        </w:rPr>
        <w:t xml:space="preserve">OBRA            </w:t>
      </w:r>
      <w:r w:rsidR="004517E6">
        <w:rPr>
          <w:rFonts w:ascii="Times New Roman" w:hAnsi="Times New Roman" w:cs="Times New Roman"/>
          <w:b/>
          <w:sz w:val="16"/>
          <w:szCs w:val="16"/>
        </w:rPr>
        <w:t xml:space="preserve">   </w:t>
      </w:r>
      <w:r w:rsidRPr="0077379C">
        <w:rPr>
          <w:rFonts w:ascii="Times New Roman" w:hAnsi="Times New Roman" w:cs="Times New Roman"/>
          <w:b/>
          <w:sz w:val="16"/>
          <w:szCs w:val="16"/>
        </w:rPr>
        <w:t xml:space="preserve">  :   EVALUACIÓN DE LA CALLE MARISCAL URETA (PAVIMENTO RÍGIDO)</w:t>
      </w:r>
    </w:p>
    <w:p w:rsidR="0077379C" w:rsidRDefault="004517E6" w:rsidP="00110AE4">
      <w:pPr>
        <w:tabs>
          <w:tab w:val="left" w:pos="142"/>
        </w:tabs>
        <w:spacing w:line="360" w:lineRule="auto"/>
        <w:jc w:val="both"/>
        <w:rPr>
          <w:rFonts w:ascii="Times New Roman" w:hAnsi="Times New Roman" w:cs="Times New Roman"/>
          <w:b/>
          <w:sz w:val="16"/>
          <w:szCs w:val="16"/>
        </w:rPr>
      </w:pPr>
      <w:r w:rsidRPr="0077379C">
        <w:rPr>
          <w:rFonts w:ascii="Times New Roman" w:hAnsi="Times New Roman" w:cs="Times New Roman"/>
          <w:b/>
          <w:sz w:val="16"/>
          <w:szCs w:val="16"/>
        </w:rPr>
        <w:t>UBICACIÓN</w:t>
      </w:r>
      <w:r>
        <w:rPr>
          <w:rFonts w:ascii="Times New Roman" w:hAnsi="Times New Roman" w:cs="Times New Roman"/>
          <w:b/>
          <w:sz w:val="16"/>
          <w:szCs w:val="16"/>
        </w:rPr>
        <w:t xml:space="preserve">   </w:t>
      </w:r>
      <w:r w:rsidRPr="0077379C">
        <w:rPr>
          <w:rFonts w:ascii="Times New Roman" w:hAnsi="Times New Roman" w:cs="Times New Roman"/>
          <w:b/>
          <w:sz w:val="16"/>
          <w:szCs w:val="16"/>
        </w:rPr>
        <w:t>:</w:t>
      </w:r>
      <w:r w:rsidR="0077379C" w:rsidRPr="0077379C">
        <w:rPr>
          <w:rFonts w:ascii="Times New Roman" w:hAnsi="Times New Roman" w:cs="Times New Roman"/>
          <w:b/>
          <w:sz w:val="16"/>
          <w:szCs w:val="16"/>
        </w:rPr>
        <w:t xml:space="preserve">   CENTRO DE LA CIUDAD DE JAÉN                                    </w:t>
      </w:r>
      <w:r>
        <w:rPr>
          <w:rFonts w:ascii="Times New Roman" w:hAnsi="Times New Roman" w:cs="Times New Roman"/>
          <w:b/>
          <w:sz w:val="16"/>
          <w:szCs w:val="16"/>
        </w:rPr>
        <w:t xml:space="preserve">                     </w:t>
      </w:r>
      <w:r w:rsidR="0077379C" w:rsidRPr="0077379C">
        <w:rPr>
          <w:rFonts w:ascii="Times New Roman" w:hAnsi="Times New Roman" w:cs="Times New Roman"/>
          <w:b/>
          <w:sz w:val="16"/>
          <w:szCs w:val="16"/>
        </w:rPr>
        <w:t xml:space="preserve"> FECHA  13/08/2017</w:t>
      </w:r>
    </w:p>
    <w:p w:rsidR="004517E6" w:rsidRDefault="004517E6" w:rsidP="00110AE4">
      <w:pPr>
        <w:tabs>
          <w:tab w:val="left" w:pos="142"/>
        </w:tabs>
        <w:spacing w:line="360" w:lineRule="auto"/>
        <w:jc w:val="both"/>
        <w:rPr>
          <w:rFonts w:ascii="Times New Roman" w:hAnsi="Times New Roman" w:cs="Times New Roman"/>
          <w:b/>
          <w:sz w:val="16"/>
          <w:szCs w:val="16"/>
        </w:rPr>
      </w:pPr>
      <w:r>
        <w:rPr>
          <w:rFonts w:ascii="Times New Roman" w:hAnsi="Times New Roman" w:cs="Times New Roman"/>
          <w:b/>
          <w:sz w:val="16"/>
          <w:szCs w:val="16"/>
        </w:rPr>
        <w:t>NORMA TEC  :    A.S.T.M. C 805-97</w:t>
      </w:r>
    </w:p>
    <w:p w:rsidR="004517E6" w:rsidRPr="0077379C" w:rsidRDefault="004517E6" w:rsidP="00110AE4">
      <w:pPr>
        <w:tabs>
          <w:tab w:val="left" w:pos="142"/>
        </w:tabs>
        <w:spacing w:line="360" w:lineRule="auto"/>
        <w:jc w:val="both"/>
        <w:rPr>
          <w:rFonts w:ascii="Times New Roman" w:hAnsi="Times New Roman" w:cs="Times New Roman"/>
          <w:b/>
          <w:sz w:val="16"/>
          <w:szCs w:val="16"/>
        </w:rPr>
      </w:pPr>
      <w:r>
        <w:rPr>
          <w:rFonts w:ascii="Arial" w:eastAsia="Arial" w:hAnsi="Arial" w:cs="Arial"/>
          <w:noProof/>
          <w:sz w:val="2"/>
          <w:szCs w:val="2"/>
          <w:lang w:eastAsia="es-PE"/>
        </w:rPr>
        <mc:AlternateContent>
          <mc:Choice Requires="wpg">
            <w:drawing>
              <wp:anchor distT="0" distB="0" distL="114300" distR="114300" simplePos="0" relativeHeight="251852800" behindDoc="1" locked="0" layoutInCell="1" allowOverlap="1" wp14:anchorId="7A97312D" wp14:editId="154674DA">
                <wp:simplePos x="0" y="0"/>
                <wp:positionH relativeFrom="column">
                  <wp:posOffset>-35560</wp:posOffset>
                </wp:positionH>
                <wp:positionV relativeFrom="paragraph">
                  <wp:posOffset>245745</wp:posOffset>
                </wp:positionV>
                <wp:extent cx="5964555" cy="5715"/>
                <wp:effectExtent l="0" t="0" r="17145" b="13335"/>
                <wp:wrapTight wrapText="bothSides">
                  <wp:wrapPolygon edited="0">
                    <wp:start x="0" y="0"/>
                    <wp:lineTo x="0" y="0"/>
                    <wp:lineTo x="21593" y="0"/>
                    <wp:lineTo x="21593" y="0"/>
                    <wp:lineTo x="0" y="0"/>
                  </wp:wrapPolygon>
                </wp:wrapTight>
                <wp:docPr id="607" name="Grupo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4555" cy="5715"/>
                          <a:chOff x="-246" y="-20"/>
                          <a:chExt cx="8818" cy="2"/>
                        </a:xfrm>
                      </wpg:grpSpPr>
                      <wpg:grpSp>
                        <wpg:cNvPr id="608" name="Group 355"/>
                        <wpg:cNvGrpSpPr>
                          <a:grpSpLocks/>
                        </wpg:cNvGrpSpPr>
                        <wpg:grpSpPr bwMode="auto">
                          <a:xfrm>
                            <a:off x="-246" y="-20"/>
                            <a:ext cx="8818" cy="2"/>
                            <a:chOff x="-246" y="-20"/>
                            <a:chExt cx="8818" cy="2"/>
                          </a:xfrm>
                        </wpg:grpSpPr>
                        <wps:wsp>
                          <wps:cNvPr id="609" name="Freeform 356"/>
                          <wps:cNvSpPr>
                            <a:spLocks/>
                          </wps:cNvSpPr>
                          <wps:spPr bwMode="auto">
                            <a:xfrm>
                              <a:off x="-246" y="-20"/>
                              <a:ext cx="8818" cy="2"/>
                            </a:xfrm>
                            <a:custGeom>
                              <a:avLst/>
                              <a:gdLst>
                                <a:gd name="T0" fmla="+- 0 7 7"/>
                                <a:gd name="T1" fmla="*/ T0 w 8818"/>
                                <a:gd name="T2" fmla="+- 0 8825 7"/>
                                <a:gd name="T3" fmla="*/ T2 w 8818"/>
                              </a:gdLst>
                              <a:ahLst/>
                              <a:cxnLst>
                                <a:cxn ang="0">
                                  <a:pos x="T1" y="0"/>
                                </a:cxn>
                                <a:cxn ang="0">
                                  <a:pos x="T3" y="0"/>
                                </a:cxn>
                              </a:cxnLst>
                              <a:rect l="0" t="0" r="r" b="b"/>
                              <a:pathLst>
                                <a:path w="8818">
                                  <a:moveTo>
                                    <a:pt x="0" y="0"/>
                                  </a:moveTo>
                                  <a:lnTo>
                                    <a:pt x="881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552" o:spid="_x0000_s1026" style="position:absolute;margin-left:-2.8pt;margin-top:19.35pt;width:469.65pt;height:.45pt;z-index:-251463680" coordorigin="-246,-20" coordsize="88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">
                <v:group id="Group 355" o:spid="_x0000_s1027" style="position:absolute;left:-246;top:-20;width:8818;height:2" coordorigin="-246,-20" coordsize="88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hbP8MAAADcAAAADwAAAGRycy9kb3ducmV2LnhtbERPTWvCQBC9F/wPywi9&#10;1U2UikTXIGKlByk0EcTbkB2TkOxsyG6T+O+7h0KPj/e9SyfTioF6V1tWEC8iEMSF1TWXCq75x9sG&#10;hPPIGlvLpOBJDtL97GWHibYjf9OQ+VKEEHYJKqi87xIpXVGRQbewHXHgHrY36APsS6l7HEO4aeUy&#10;itbSYM2hocKOjhUVTfZjFJxHHA+r+DRcmsfxec/f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GFs/wwAAANwAAAAP&#10;AAAAAAAAAAAAAAAAAKoCAABkcnMvZG93bnJldi54bWxQSwUGAAAAAAQABAD6AAAAmgMAAAAA&#10;">
                  <v:shape id="Freeform 356" o:spid="_x0000_s1028" style="position:absolute;left:-246;top:-20;width:8818;height:2;visibility:visible;mso-wrap-style:square;v-text-anchor:top" coordsize="88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c6sQA&#10;AADcAAAADwAAAGRycy9kb3ducmV2LnhtbESPQWvCQBSE7wX/w/KE3urGHqKmriKK4EmoKfX6mn1N&#10;lmbfhuyrpv76bqHgcZiZb5jlevCtulAfXWAD00kGirgK1nFt4K3cP81BRUG22AYmAz8UYb0aPSyx&#10;sOHKr3Q5Sa0ShGOBBhqRrtA6Vg15jJPQESfvM/QeJcm+1rbHa4L7Vj9nWa49Ok4LDXa0baj6On17&#10;A0N73J0FZy7/KHfvt3Jj7cyJMY/jYfMCSmiQe/i/fbAG8mwBf2fSEd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a3OrEAAAA3AAAAA8AAAAAAAAAAAAAAAAAmAIAAGRycy9k&#10;b3ducmV2LnhtbFBLBQYAAAAABAAEAPUAAACJAwAAAAA=&#10;" path="m,l8818,e" filled="f" strokeweight=".72pt">
                    <v:path arrowok="t" o:connecttype="custom" o:connectlocs="0,0;8818,0" o:connectangles="0,0"/>
                  </v:shape>
                </v:group>
                <w10:wrap type="tight"/>
              </v:group>
            </w:pict>
          </mc:Fallback>
        </mc:AlternateContent>
      </w:r>
      <w:r>
        <w:rPr>
          <w:rFonts w:ascii="Times New Roman" w:hAnsi="Times New Roman" w:cs="Times New Roman"/>
          <w:b/>
          <w:sz w:val="16"/>
          <w:szCs w:val="16"/>
        </w:rPr>
        <w:t>SOLICITA        :    MONDRAGÓN GUERRERO JHON ANDERZON</w:t>
      </w:r>
    </w:p>
    <w:p w:rsidR="004517E6" w:rsidRDefault="004517E6" w:rsidP="004517E6">
      <w:pPr>
        <w:spacing w:line="20" w:lineRule="atLeast"/>
        <w:ind w:left="200"/>
        <w:jc w:val="center"/>
        <w:rPr>
          <w:rFonts w:ascii="Arial" w:eastAsia="Arial" w:hAnsi="Arial" w:cs="Arial"/>
          <w:sz w:val="2"/>
          <w:szCs w:val="2"/>
        </w:rPr>
      </w:pPr>
    </w:p>
    <w:p w:rsidR="004517E6" w:rsidRPr="004517E6" w:rsidRDefault="004517E6" w:rsidP="004517E6">
      <w:pPr>
        <w:pStyle w:val="Ttulo2"/>
        <w:spacing w:before="1" w:line="279" w:lineRule="auto"/>
        <w:ind w:right="139"/>
        <w:rPr>
          <w:rFonts w:ascii="Times New Roman" w:eastAsiaTheme="minorHAnsi" w:hAnsi="Times New Roman" w:cs="Times New Roman"/>
          <w:bCs w:val="0"/>
          <w:color w:val="auto"/>
          <w:sz w:val="16"/>
          <w:szCs w:val="16"/>
        </w:rPr>
      </w:pPr>
      <w:r w:rsidRPr="005E335F">
        <w:rPr>
          <w:rFonts w:ascii="Times New Roman" w:eastAsia="Arial" w:hAnsi="Times New Roman" w:cs="Times New Roman"/>
          <w:bCs w:val="0"/>
          <w:noProof/>
          <w:color w:val="auto"/>
          <w:sz w:val="24"/>
          <w:szCs w:val="24"/>
          <w:lang w:eastAsia="es-PE"/>
        </w:rPr>
        <mc:AlternateContent>
          <mc:Choice Requires="wpg">
            <w:drawing>
              <wp:anchor distT="0" distB="0" distL="114300" distR="114300" simplePos="0" relativeHeight="251851776" behindDoc="1" locked="0" layoutInCell="1" allowOverlap="1" wp14:anchorId="6DF8C9F6" wp14:editId="7C68C738">
                <wp:simplePos x="0" y="0"/>
                <wp:positionH relativeFrom="page">
                  <wp:posOffset>1040130</wp:posOffset>
                </wp:positionH>
                <wp:positionV relativeFrom="paragraph">
                  <wp:posOffset>170815</wp:posOffset>
                </wp:positionV>
                <wp:extent cx="5964555" cy="229870"/>
                <wp:effectExtent l="0" t="0" r="17145" b="0"/>
                <wp:wrapTight wrapText="bothSides">
                  <wp:wrapPolygon edited="0">
                    <wp:start x="0" y="0"/>
                    <wp:lineTo x="0" y="0"/>
                    <wp:lineTo x="21593" y="0"/>
                    <wp:lineTo x="21593" y="0"/>
                    <wp:lineTo x="0" y="0"/>
                  </wp:wrapPolygon>
                </wp:wrapTight>
                <wp:docPr id="610" name="Grupo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4555" cy="229870"/>
                          <a:chOff x="1848" y="727"/>
                          <a:chExt cx="8813" cy="2"/>
                        </a:xfrm>
                      </wpg:grpSpPr>
                      <wps:wsp>
                        <wps:cNvPr id="611" name="Freeform 358"/>
                        <wps:cNvSpPr>
                          <a:spLocks/>
                        </wps:cNvSpPr>
                        <wps:spPr bwMode="auto">
                          <a:xfrm>
                            <a:off x="1848" y="727"/>
                            <a:ext cx="8813" cy="2"/>
                          </a:xfrm>
                          <a:custGeom>
                            <a:avLst/>
                            <a:gdLst>
                              <a:gd name="T0" fmla="+- 0 1848 1848"/>
                              <a:gd name="T1" fmla="*/ T0 w 8813"/>
                              <a:gd name="T2" fmla="+- 0 10661 1848"/>
                              <a:gd name="T3" fmla="*/ T2 w 8813"/>
                            </a:gdLst>
                            <a:ahLst/>
                            <a:cxnLst>
                              <a:cxn ang="0">
                                <a:pos x="T1" y="0"/>
                              </a:cxn>
                              <a:cxn ang="0">
                                <a:pos x="T3" y="0"/>
                              </a:cxn>
                            </a:cxnLst>
                            <a:rect l="0" t="0" r="r" b="b"/>
                            <a:pathLst>
                              <a:path w="8813">
                                <a:moveTo>
                                  <a:pt x="0" y="0"/>
                                </a:moveTo>
                                <a:lnTo>
                                  <a:pt x="88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50" o:spid="_x0000_s1026" style="position:absolute;margin-left:81.9pt;margin-top:13.45pt;width:469.65pt;height:18.1pt;z-index:-251464704;mso-position-horizontal-relative:page" coordorigin="1848,727" coordsize="88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">
                <v:shape id="Freeform 358" o:spid="_x0000_s1027" style="position:absolute;left:1848;top:727;width:8813;height:2;visibility:visible;mso-wrap-style:square;v-text-anchor:top" coordsize="8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m88UA&#10;AADcAAAADwAAAGRycy9kb3ducmV2LnhtbESPT4vCMBTE7wv7HcJb2Nua1kMpXaOIqCsIgn8ue3s2&#10;z7bYvJQkavXTG2Fhj8PM/IYZTXrTiis531hWkA4SEMSl1Q1XCg77xVcOwgdkja1lUnAnD5Px+9sI&#10;C21vvKXrLlQiQtgXqKAOoSuk9GVNBv3AdsTRO1lnMETpKqkd3iLctHKYJJk02HBcqLGjWU3leXcx&#10;CvrZfJk7nf2sjluz2azzx29yfij1+dFPv0EE6sN/+K+90gqyNIXXmXgE5Pg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bzxQAAANwAAAAPAAAAAAAAAAAAAAAAAJgCAABkcnMv&#10;ZG93bnJldi54bWxQSwUGAAAAAAQABAD1AAAAigMAAAAA&#10;" path="m,l8813,e" filled="f" strokeweight=".72pt">
                  <v:path arrowok="t" o:connecttype="custom" o:connectlocs="0,0;8813,0" o:connectangles="0,0"/>
                </v:shape>
                <w10:wrap type="tight" anchorx="page"/>
              </v:group>
            </w:pict>
          </mc:Fallback>
        </mc:AlternateContent>
      </w:r>
      <w:r>
        <w:rPr>
          <w:rFonts w:ascii="Times New Roman" w:eastAsiaTheme="minorHAnsi" w:hAnsi="Times New Roman" w:cs="Times New Roman"/>
          <w:bCs w:val="0"/>
          <w:color w:val="auto"/>
          <w:sz w:val="16"/>
          <w:szCs w:val="16"/>
        </w:rPr>
        <w:t xml:space="preserve">                               </w:t>
      </w:r>
      <w:r w:rsidRPr="004517E6">
        <w:rPr>
          <w:rFonts w:ascii="Times New Roman" w:eastAsiaTheme="minorHAnsi" w:hAnsi="Times New Roman" w:cs="Times New Roman"/>
          <w:bCs w:val="0"/>
          <w:color w:val="auto"/>
          <w:sz w:val="16"/>
          <w:szCs w:val="16"/>
        </w:rPr>
        <w:t>PAVIMENTACIÓN</w:t>
      </w:r>
      <w:r>
        <w:rPr>
          <w:rFonts w:ascii="Times New Roman" w:eastAsiaTheme="minorHAnsi" w:hAnsi="Times New Roman" w:cs="Times New Roman"/>
          <w:bCs w:val="0"/>
          <w:color w:val="auto"/>
          <w:sz w:val="16"/>
          <w:szCs w:val="16"/>
        </w:rPr>
        <w:t xml:space="preserve">                                                                                                             </w:t>
      </w:r>
      <w:r w:rsidRPr="004517E6">
        <w:rPr>
          <w:rFonts w:ascii="Times New Roman" w:eastAsiaTheme="minorHAnsi" w:hAnsi="Times New Roman" w:cs="Times New Roman"/>
          <w:bCs w:val="0"/>
          <w:color w:val="auto"/>
          <w:sz w:val="16"/>
          <w:szCs w:val="16"/>
        </w:rPr>
        <w:t>PAVIMENTACIÓN</w:t>
      </w:r>
    </w:p>
    <w:p w:rsidR="004517E6" w:rsidRPr="004517E6" w:rsidRDefault="004517E6" w:rsidP="004517E6">
      <w:pPr>
        <w:pStyle w:val="Ttulo2"/>
        <w:spacing w:before="1" w:line="279" w:lineRule="auto"/>
        <w:ind w:right="139"/>
        <w:rPr>
          <w:rFonts w:ascii="Times New Roman" w:eastAsiaTheme="minorHAnsi" w:hAnsi="Times New Roman" w:cs="Times New Roman"/>
          <w:bCs w:val="0"/>
          <w:color w:val="auto"/>
          <w:sz w:val="16"/>
          <w:szCs w:val="16"/>
        </w:rPr>
      </w:pPr>
      <w:r w:rsidRPr="005E335F">
        <w:rPr>
          <w:rFonts w:ascii="Times New Roman" w:eastAsia="Arial" w:hAnsi="Times New Roman" w:cs="Times New Roman"/>
          <w:bCs w:val="0"/>
          <w:noProof/>
          <w:color w:val="auto"/>
          <w:sz w:val="24"/>
          <w:szCs w:val="24"/>
          <w:lang w:eastAsia="es-PE"/>
        </w:rPr>
        <mc:AlternateContent>
          <mc:Choice Requires="wpg">
            <w:drawing>
              <wp:anchor distT="0" distB="0" distL="114300" distR="114300" simplePos="0" relativeHeight="251854848" behindDoc="1" locked="0" layoutInCell="1" allowOverlap="1" wp14:anchorId="6E4D14B3" wp14:editId="1E200FE4">
                <wp:simplePos x="0" y="0"/>
                <wp:positionH relativeFrom="page">
                  <wp:posOffset>1043940</wp:posOffset>
                </wp:positionH>
                <wp:positionV relativeFrom="paragraph">
                  <wp:posOffset>382270</wp:posOffset>
                </wp:positionV>
                <wp:extent cx="5964555" cy="229870"/>
                <wp:effectExtent l="0" t="0" r="17145" b="0"/>
                <wp:wrapTight wrapText="bothSides">
                  <wp:wrapPolygon edited="0">
                    <wp:start x="0" y="0"/>
                    <wp:lineTo x="0" y="0"/>
                    <wp:lineTo x="21593" y="0"/>
                    <wp:lineTo x="21593" y="0"/>
                    <wp:lineTo x="0" y="0"/>
                  </wp:wrapPolygon>
                </wp:wrapTight>
                <wp:docPr id="612" name="Grupo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4555" cy="229870"/>
                          <a:chOff x="1848" y="727"/>
                          <a:chExt cx="8813" cy="2"/>
                        </a:xfrm>
                      </wpg:grpSpPr>
                      <wps:wsp>
                        <wps:cNvPr id="613" name="Freeform 358"/>
                        <wps:cNvSpPr>
                          <a:spLocks/>
                        </wps:cNvSpPr>
                        <wps:spPr bwMode="auto">
                          <a:xfrm>
                            <a:off x="1848" y="727"/>
                            <a:ext cx="8813" cy="2"/>
                          </a:xfrm>
                          <a:custGeom>
                            <a:avLst/>
                            <a:gdLst>
                              <a:gd name="T0" fmla="+- 0 1848 1848"/>
                              <a:gd name="T1" fmla="*/ T0 w 8813"/>
                              <a:gd name="T2" fmla="+- 0 10661 1848"/>
                              <a:gd name="T3" fmla="*/ T2 w 8813"/>
                            </a:gdLst>
                            <a:ahLst/>
                            <a:cxnLst>
                              <a:cxn ang="0">
                                <a:pos x="T1" y="0"/>
                              </a:cxn>
                              <a:cxn ang="0">
                                <a:pos x="T3" y="0"/>
                              </a:cxn>
                            </a:cxnLst>
                            <a:rect l="0" t="0" r="r" b="b"/>
                            <a:pathLst>
                              <a:path w="8813">
                                <a:moveTo>
                                  <a:pt x="0" y="0"/>
                                </a:moveTo>
                                <a:lnTo>
                                  <a:pt x="88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50" o:spid="_x0000_s1026" style="position:absolute;margin-left:82.2pt;margin-top:30.1pt;width:469.65pt;height:18.1pt;z-index:-251461632;mso-position-horizontal-relative:page" coordorigin="1848,727" coordsize="88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">
                <v:shape id="Freeform 358" o:spid="_x0000_s1027" style="position:absolute;left:1848;top:727;width:8813;height:2;visibility:visible;mso-wrap-style:square;v-text-anchor:top" coordsize="8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HdH8UA&#10;AADcAAAADwAAAGRycy9kb3ducmV2LnhtbESPT4vCMBTE7wt+h/CEva2pK5RSjSLiqrAg+Ofi7dk8&#10;22LzUpKoXT/9ZmHB4zAzv2Ems8404k7O15YVDAcJCOLC6ppLBcfD10cGwgdkjY1lUvBDHmbT3tsE&#10;c20fvKP7PpQiQtjnqKAKoc2l9EVFBv3AtsTRu1hnMETpSqkdPiLcNPIzSVJpsOa4UGFLi4qK6/5m&#10;FHSL5SpzOl1vzjuz3X5nz1NyfSr13u/mYxCBuvAK/7c3WkE6HMHfmXgE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d0fxQAAANwAAAAPAAAAAAAAAAAAAAAAAJgCAABkcnMv&#10;ZG93bnJldi54bWxQSwUGAAAAAAQABAD1AAAAigMAAAAA&#10;" path="m,l8813,e" filled="f" strokeweight=".72pt">
                  <v:path arrowok="t" o:connecttype="custom" o:connectlocs="0,0;8813,0" o:connectangles="0,0"/>
                </v:shape>
                <w10:wrap type="tight" anchorx="page"/>
              </v:group>
            </w:pict>
          </mc:Fallback>
        </mc:AlternateContent>
      </w:r>
      <w:r>
        <w:rPr>
          <w:rFonts w:ascii="Times New Roman" w:eastAsiaTheme="minorHAnsi" w:hAnsi="Times New Roman" w:cs="Times New Roman"/>
          <w:bCs w:val="0"/>
          <w:color w:val="auto"/>
          <w:sz w:val="16"/>
          <w:szCs w:val="16"/>
        </w:rPr>
        <w:t>UBICACIÓN DEL ENSAYO                 N° REBOTE                                                  UBICACIÓN DEL ENSAYO                 N° REBOTE</w:t>
      </w:r>
    </w:p>
    <w:p w:rsidR="004517E6" w:rsidRPr="004517E6" w:rsidRDefault="00B85E36" w:rsidP="004517E6">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29                                                                                                                                             26</w:t>
      </w:r>
    </w:p>
    <w:p w:rsidR="00B85E36" w:rsidRPr="004517E6" w:rsidRDefault="00B85E36" w:rsidP="00B85E36">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28                                                                                                                                             25</w:t>
      </w:r>
    </w:p>
    <w:p w:rsidR="00B85E36" w:rsidRPr="004517E6" w:rsidRDefault="00B85E36" w:rsidP="00B85E36">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29                                                                                                                                             24</w:t>
      </w:r>
    </w:p>
    <w:p w:rsidR="00B85E36" w:rsidRPr="004517E6" w:rsidRDefault="00B85E36" w:rsidP="00B85E36">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29                                                                                                                                             25</w:t>
      </w:r>
    </w:p>
    <w:p w:rsidR="00B85E36" w:rsidRPr="004517E6" w:rsidRDefault="00B85E36" w:rsidP="00B85E36">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CUADRA 12                                             26                                                                               CUADRA 12                                       26</w:t>
      </w:r>
    </w:p>
    <w:p w:rsidR="00B85E36" w:rsidRPr="004517E6" w:rsidRDefault="00B85E36" w:rsidP="00B85E36">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27                                                                                                                                             23</w:t>
      </w:r>
    </w:p>
    <w:p w:rsidR="00B85E36" w:rsidRPr="004517E6" w:rsidRDefault="00B85E36" w:rsidP="00B85E36">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30                                                                                                                                             23</w:t>
      </w:r>
    </w:p>
    <w:p w:rsidR="00B85E36" w:rsidRPr="004517E6" w:rsidRDefault="00B85E36" w:rsidP="00B85E36">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28                                                                                                                                             22</w:t>
      </w:r>
    </w:p>
    <w:p w:rsidR="00B85E36" w:rsidRPr="004517E6" w:rsidRDefault="00B85E36" w:rsidP="00B85E36">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29                                                                                                                                             24</w:t>
      </w:r>
    </w:p>
    <w:p w:rsidR="00B85E36" w:rsidRPr="004517E6" w:rsidRDefault="00B85E36" w:rsidP="00B85E36">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26                                                                                                                                             24</w:t>
      </w:r>
    </w:p>
    <w:p w:rsidR="00363E96" w:rsidRPr="00E81238" w:rsidRDefault="00363E96" w:rsidP="00363E96">
      <w:pPr>
        <w:spacing w:before="20" w:line="200" w:lineRule="atLeast"/>
        <w:rPr>
          <w:rFonts w:ascii="Arial" w:eastAsia="Arial" w:hAnsi="Arial" w:cs="Arial"/>
          <w:sz w:val="17"/>
          <w:szCs w:val="17"/>
        </w:rPr>
      </w:pPr>
    </w:p>
    <w:p w:rsidR="00363E96" w:rsidRPr="00363E96" w:rsidRDefault="00363E96" w:rsidP="00363E96">
      <w:pPr>
        <w:tabs>
          <w:tab w:val="left" w:pos="142"/>
        </w:tabs>
        <w:spacing w:line="360" w:lineRule="auto"/>
        <w:jc w:val="both"/>
        <w:rPr>
          <w:rFonts w:ascii="Times New Roman" w:hAnsi="Times New Roman" w:cs="Times New Roman"/>
          <w:b/>
          <w:sz w:val="16"/>
          <w:szCs w:val="16"/>
        </w:rPr>
      </w:pP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56896" behindDoc="1" locked="0" layoutInCell="1" allowOverlap="1" wp14:anchorId="7CB9DC04" wp14:editId="013A7FAA">
                <wp:simplePos x="0" y="0"/>
                <wp:positionH relativeFrom="page">
                  <wp:posOffset>1161415</wp:posOffset>
                </wp:positionH>
                <wp:positionV relativeFrom="paragraph">
                  <wp:posOffset>-59690</wp:posOffset>
                </wp:positionV>
                <wp:extent cx="5605780" cy="1270"/>
                <wp:effectExtent l="8890" t="6985" r="14605" b="10795"/>
                <wp:wrapNone/>
                <wp:docPr id="642"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643"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59584;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8MA&#10;AADcAAAADwAAAGRycy9kb3ducmV2LnhtbESPQWsCMRSE7wX/Q3iCt5pUxZatUUQU9loren3dPLNL&#10;Ny/rJqvrv28EocdhZr5hFqve1eJKbag8a3gbKxDEhTcVWw2H793rB4gQkQ3WnknDnQKsloOXBWbG&#10;3/iLrvtoRYJwyFBDGWOTSRmKkhyGsW+Ik3f2rcOYZGulafGW4K6WE6Xm0mHFaaHEhjYlFb/7zmmY&#10;Tbqjrd8v9nT6UXmutuvuvLNaj4b9+hNEpD7+h5/t3GiYz6bwOJ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h8MAAADcAAAADwAAAAAAAAAAAAAAAACYAgAAZHJzL2Rv&#10;d25yZXYueG1sUEsFBgAAAAAEAAQA9QAAAIgDAAAAAA==&#10;" path="m,l8827,e" filled="f" strokeweight=".96pt">
                  <v:path arrowok="t" o:connecttype="custom" o:connectlocs="0,0;8827,0" o:connectangles="0,0"/>
                </v:shape>
                <w10:wrap anchorx="page"/>
              </v:group>
            </w:pict>
          </mc:Fallback>
        </mc:AlternateContent>
      </w:r>
      <w:r w:rsidRPr="00363E96">
        <w:rPr>
          <w:rFonts w:ascii="Times New Roman" w:hAnsi="Times New Roman" w:cs="Times New Roman"/>
          <w:b/>
          <w:sz w:val="16"/>
          <w:szCs w:val="16"/>
        </w:rPr>
        <w:t>DATOS DEL ENSAYO</w:t>
      </w:r>
      <w:r>
        <w:rPr>
          <w:rFonts w:ascii="Times New Roman" w:hAnsi="Times New Roman" w:cs="Times New Roman"/>
          <w:b/>
          <w:sz w:val="16"/>
          <w:szCs w:val="16"/>
        </w:rPr>
        <w:t xml:space="preserve"> DE ESCLEROMETRIA                                                      </w:t>
      </w:r>
      <w:r w:rsidRPr="00363E96">
        <w:rPr>
          <w:rFonts w:ascii="Times New Roman" w:hAnsi="Times New Roman" w:cs="Times New Roman"/>
          <w:b/>
          <w:sz w:val="16"/>
          <w:szCs w:val="16"/>
        </w:rPr>
        <w:t>DATOS DEL ENSAYO</w:t>
      </w:r>
      <w:r>
        <w:rPr>
          <w:rFonts w:ascii="Times New Roman" w:hAnsi="Times New Roman" w:cs="Times New Roman"/>
          <w:b/>
          <w:sz w:val="16"/>
          <w:szCs w:val="16"/>
        </w:rPr>
        <w:t xml:space="preserve"> DE ESCLEROMETRIA</w:t>
      </w:r>
    </w:p>
    <w:p w:rsidR="00363E96" w:rsidRPr="00363E96" w:rsidRDefault="00363E96" w:rsidP="00363E96">
      <w:pPr>
        <w:tabs>
          <w:tab w:val="left" w:pos="142"/>
        </w:tabs>
        <w:spacing w:line="360" w:lineRule="auto"/>
        <w:jc w:val="both"/>
        <w:rPr>
          <w:rFonts w:ascii="Times New Roman" w:hAnsi="Times New Roman" w:cs="Times New Roman"/>
          <w:b/>
          <w:sz w:val="16"/>
          <w:szCs w:val="16"/>
        </w:rPr>
      </w:pP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59968" behindDoc="1" locked="0" layoutInCell="1" allowOverlap="1" wp14:anchorId="054CF162" wp14:editId="73D4E4FC">
                <wp:simplePos x="0" y="0"/>
                <wp:positionH relativeFrom="page">
                  <wp:posOffset>1161415</wp:posOffset>
                </wp:positionH>
                <wp:positionV relativeFrom="paragraph">
                  <wp:posOffset>-59690</wp:posOffset>
                </wp:positionV>
                <wp:extent cx="5605780" cy="1270"/>
                <wp:effectExtent l="8890" t="6985" r="14605" b="10795"/>
                <wp:wrapNone/>
                <wp:docPr id="646"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647"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56512;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hMMA&#10;AADcAAAADwAAAGRycy9kb3ducmV2LnhtbESPQWsCMRSE7wX/Q3iCt5ooomU1iojCXrWlXp+bZ3Zx&#10;87Jusrr++6ZQ6HGYmW+Y1aZ3tXhQGyrPGiZjBYK48KZiq+Hr8/D+ASJEZIO1Z9LwogCb9eBthZnx&#10;Tz7S4xStSBAOGWooY2wyKUNRksMw9g1x8q6+dRiTbK00LT4T3NVyqtRcOqw4LZTY0K6k4nbqnIbZ&#10;tPu29eJuz+eLynO133bXg9V6NOy3SxCR+vgf/mvnRsN8toDfM+k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HlhMMAAADcAAAADwAAAAAAAAAAAAAAAACYAgAAZHJzL2Rv&#10;d25yZXYueG1sUEsFBgAAAAAEAAQA9QAAAIgDAAAAAA==&#10;" path="m,l8827,e" filled="f" strokeweight=".96pt">
                  <v:path arrowok="t" o:connecttype="custom" o:connectlocs="0,0;8827,0" o:connectangles="0,0"/>
                </v:shape>
                <w10:wrap anchorx="page"/>
              </v:group>
            </w:pict>
          </mc:Fallback>
        </mc:AlternateContent>
      </w:r>
      <w:r>
        <w:rPr>
          <w:rFonts w:ascii="Times New Roman" w:hAnsi="Times New Roman" w:cs="Times New Roman"/>
          <w:b/>
          <w:sz w:val="16"/>
          <w:szCs w:val="16"/>
        </w:rPr>
        <w:t xml:space="preserve">PROMEDIO                            </w:t>
      </w:r>
      <w:r w:rsidR="00682EB0">
        <w:rPr>
          <w:rFonts w:ascii="Times New Roman" w:hAnsi="Times New Roman" w:cs="Times New Roman"/>
          <w:b/>
          <w:sz w:val="16"/>
          <w:szCs w:val="16"/>
        </w:rPr>
        <w:t xml:space="preserve">                 </w:t>
      </w:r>
      <w:r>
        <w:rPr>
          <w:rFonts w:ascii="Times New Roman" w:hAnsi="Times New Roman" w:cs="Times New Roman"/>
          <w:b/>
          <w:sz w:val="16"/>
          <w:szCs w:val="16"/>
        </w:rPr>
        <w:t xml:space="preserve">  28                                                    </w:t>
      </w:r>
      <w:r w:rsidR="00682EB0">
        <w:rPr>
          <w:rFonts w:ascii="Times New Roman" w:hAnsi="Times New Roman" w:cs="Times New Roman"/>
          <w:b/>
          <w:sz w:val="16"/>
          <w:szCs w:val="16"/>
        </w:rPr>
        <w:t xml:space="preserve">  </w:t>
      </w:r>
      <w:r>
        <w:rPr>
          <w:rFonts w:ascii="Times New Roman" w:hAnsi="Times New Roman" w:cs="Times New Roman"/>
          <w:b/>
          <w:sz w:val="16"/>
          <w:szCs w:val="16"/>
        </w:rPr>
        <w:t xml:space="preserve">    PR</w:t>
      </w:r>
      <w:r w:rsidR="00682EB0">
        <w:rPr>
          <w:rFonts w:ascii="Times New Roman" w:hAnsi="Times New Roman" w:cs="Times New Roman"/>
          <w:b/>
          <w:sz w:val="16"/>
          <w:szCs w:val="16"/>
        </w:rPr>
        <w:t>OMEDIO                                   24</w:t>
      </w:r>
    </w:p>
    <w:p w:rsidR="00363E96" w:rsidRPr="00363E96" w:rsidRDefault="00363E96" w:rsidP="00363E96">
      <w:pPr>
        <w:tabs>
          <w:tab w:val="left" w:pos="142"/>
        </w:tabs>
        <w:spacing w:line="360" w:lineRule="auto"/>
        <w:jc w:val="both"/>
        <w:rPr>
          <w:rFonts w:ascii="Times New Roman" w:hAnsi="Times New Roman" w:cs="Times New Roman"/>
          <w:b/>
          <w:sz w:val="16"/>
          <w:szCs w:val="16"/>
        </w:rPr>
      </w:pP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63040" behindDoc="1" locked="0" layoutInCell="1" allowOverlap="1" wp14:anchorId="0291DCDA" wp14:editId="30D24DF8">
                <wp:simplePos x="0" y="0"/>
                <wp:positionH relativeFrom="page">
                  <wp:posOffset>1161415</wp:posOffset>
                </wp:positionH>
                <wp:positionV relativeFrom="paragraph">
                  <wp:posOffset>-59690</wp:posOffset>
                </wp:positionV>
                <wp:extent cx="5605780" cy="1270"/>
                <wp:effectExtent l="8890" t="6985" r="14605" b="10795"/>
                <wp:wrapNone/>
                <wp:docPr id="650"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651"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53440;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OtsMA&#10;AADcAAAADwAAAGRycy9kb3ducmV2LnhtbESPQWsCMRSE74L/IbyCN00Uq7I1ipQKe60Vvb5untml&#10;m5d1k9Xtv28EocdhZr5h1tve1eJGbag8a5hOFAjiwpuKrYbj1368AhEissHaM2n4pQDbzXCwxsz4&#10;O3/S7RCtSBAOGWooY2wyKUNRksMw8Q1x8i6+dRiTbK00Ld4T3NVyptRCOqw4LZTY0HtJxc+hcxrm&#10;s+5k6+XVns/fKs/Vx6677K3Wo5d+9wYiUh//w892bjQsXqfwOJOO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1OtsMAAADcAAAADwAAAAAAAAAAAAAAAACYAgAAZHJzL2Rv&#10;d25yZXYueG1sUEsFBgAAAAAEAAQA9QAAAIgDAAAAAA==&#10;" path="m,l8827,e" filled="f" strokeweight=".96pt">
                  <v:path arrowok="t" o:connecttype="custom" o:connectlocs="0,0;8827,0" o:connectangles="0,0"/>
                </v:shape>
                <w10:wrap anchorx="page"/>
              </v:group>
            </w:pict>
          </mc:Fallback>
        </mc:AlternateContent>
      </w:r>
      <w:r>
        <w:rPr>
          <w:rFonts w:ascii="Times New Roman" w:hAnsi="Times New Roman" w:cs="Times New Roman"/>
          <w:b/>
          <w:sz w:val="16"/>
          <w:szCs w:val="16"/>
        </w:rPr>
        <w:t xml:space="preserve">DESVIACION ESTANDAR                       </w:t>
      </w:r>
      <w:r w:rsidR="00682EB0">
        <w:rPr>
          <w:rFonts w:ascii="Times New Roman" w:hAnsi="Times New Roman" w:cs="Times New Roman"/>
          <w:b/>
          <w:sz w:val="16"/>
          <w:szCs w:val="16"/>
        </w:rPr>
        <w:t xml:space="preserve"> 1.4</w:t>
      </w:r>
      <w:r>
        <w:rPr>
          <w:rFonts w:ascii="Times New Roman" w:hAnsi="Times New Roman" w:cs="Times New Roman"/>
          <w:b/>
          <w:sz w:val="16"/>
          <w:szCs w:val="16"/>
        </w:rPr>
        <w:t xml:space="preserve">                                                        </w:t>
      </w:r>
      <w:r w:rsidR="00682EB0">
        <w:rPr>
          <w:rFonts w:ascii="Times New Roman" w:hAnsi="Times New Roman" w:cs="Times New Roman"/>
          <w:b/>
          <w:sz w:val="16"/>
          <w:szCs w:val="16"/>
        </w:rPr>
        <w:t xml:space="preserve"> </w:t>
      </w:r>
      <w:r>
        <w:rPr>
          <w:rFonts w:ascii="Times New Roman" w:hAnsi="Times New Roman" w:cs="Times New Roman"/>
          <w:b/>
          <w:sz w:val="16"/>
          <w:szCs w:val="16"/>
        </w:rPr>
        <w:t xml:space="preserve">DESVIACION ESTADAR       </w:t>
      </w:r>
      <w:r w:rsidR="00682EB0">
        <w:rPr>
          <w:rFonts w:ascii="Times New Roman" w:hAnsi="Times New Roman" w:cs="Times New Roman"/>
          <w:b/>
          <w:sz w:val="16"/>
          <w:szCs w:val="16"/>
        </w:rPr>
        <w:t xml:space="preserve">      1.3</w:t>
      </w:r>
    </w:p>
    <w:p w:rsidR="00363E96" w:rsidRPr="00363E96" w:rsidRDefault="00363E96" w:rsidP="00363E96">
      <w:pPr>
        <w:tabs>
          <w:tab w:val="left" w:pos="142"/>
        </w:tabs>
        <w:spacing w:line="360" w:lineRule="auto"/>
        <w:jc w:val="both"/>
        <w:rPr>
          <w:rFonts w:ascii="Times New Roman" w:hAnsi="Times New Roman" w:cs="Times New Roman"/>
          <w:b/>
          <w:sz w:val="16"/>
          <w:szCs w:val="16"/>
        </w:rPr>
      </w:pP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67136" behindDoc="1" locked="0" layoutInCell="1" allowOverlap="1" wp14:anchorId="2F6A52E0" wp14:editId="1CFA1EAA">
                <wp:simplePos x="0" y="0"/>
                <wp:positionH relativeFrom="page">
                  <wp:posOffset>1153160</wp:posOffset>
                </wp:positionH>
                <wp:positionV relativeFrom="paragraph">
                  <wp:posOffset>219710</wp:posOffset>
                </wp:positionV>
                <wp:extent cx="5611495" cy="1270"/>
                <wp:effectExtent l="0" t="0" r="27305" b="17780"/>
                <wp:wrapNone/>
                <wp:docPr id="644" name="Grupo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1495" cy="1270"/>
                          <a:chOff x="1843" y="158"/>
                          <a:chExt cx="8837" cy="2"/>
                        </a:xfrm>
                      </wpg:grpSpPr>
                      <wps:wsp>
                        <wps:cNvPr id="645" name="Freeform 432"/>
                        <wps:cNvSpPr>
                          <a:spLocks/>
                        </wps:cNvSpPr>
                        <wps:spPr bwMode="auto">
                          <a:xfrm>
                            <a:off x="1843" y="158"/>
                            <a:ext cx="8837" cy="2"/>
                          </a:xfrm>
                          <a:custGeom>
                            <a:avLst/>
                            <a:gdLst>
                              <a:gd name="T0" fmla="+- 0 1843 1843"/>
                              <a:gd name="T1" fmla="*/ T0 w 8837"/>
                              <a:gd name="T2" fmla="+- 0 10680 1843"/>
                              <a:gd name="T3" fmla="*/ T2 w 8837"/>
                            </a:gdLst>
                            <a:ahLst/>
                            <a:cxnLst>
                              <a:cxn ang="0">
                                <a:pos x="T1" y="0"/>
                              </a:cxn>
                              <a:cxn ang="0">
                                <a:pos x="T3" y="0"/>
                              </a:cxn>
                            </a:cxnLst>
                            <a:rect l="0" t="0" r="r" b="b"/>
                            <a:pathLst>
                              <a:path w="8837">
                                <a:moveTo>
                                  <a:pt x="0" y="0"/>
                                </a:moveTo>
                                <a:lnTo>
                                  <a:pt x="8837"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 o:spid="_x0000_s1026" style="position:absolute;margin-left:90.8pt;margin-top:17.3pt;width:441.85pt;height:.1pt;z-index:-251449344;mso-position-horizontal-relative:page" coordorigin="1843,158" coordsize="8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">
                <v:shape id="Freeform 432" o:spid="_x0000_s1027" style="position:absolute;left:1843;top:158;width:8837;height:2;visibility:visible;mso-wrap-style:square;v-text-anchor:top" coordsize="88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UGrcUA&#10;AADcAAAADwAAAGRycy9kb3ducmV2LnhtbESPQWvCQBSE74L/YXlCb7qxNCLRVUQrWHqq5uLtkX1m&#10;o9m3Ibtq9Nd3CwWPw8x8w8yXna3FjVpfOVYwHiUgiAunKy4V5IftcArCB2SNtWNS8CAPy0W/N8dM&#10;uzv/0G0fShEh7DNUYEJoMil9YciiH7mGOHon11oMUbal1C3eI9zW8j1JJtJixXHBYENrQ8Vlf7UK&#10;0u8v3V3Gh815mn/mu/Ozsak5KvU26FYzEIG68Ar/t3daweQjhb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1QatxQAAANwAAAAPAAAAAAAAAAAAAAAAAJgCAABkcnMv&#10;ZG93bnJldi54bWxQSwUGAAAAAAQABAD1AAAAigMAAAAA&#10;" path="m,l8837,e" filled="f" strokeweight=".72pt">
                  <v:path arrowok="t" o:connecttype="custom" o:connectlocs="0,0;8837,0" o:connectangles="0,0"/>
                </v:shape>
                <w10:wrap anchorx="page"/>
              </v:group>
            </w:pict>
          </mc:Fallback>
        </mc:AlternateContent>
      </w: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66112" behindDoc="1" locked="0" layoutInCell="1" allowOverlap="1" wp14:anchorId="42771794" wp14:editId="6DD06EF7">
                <wp:simplePos x="0" y="0"/>
                <wp:positionH relativeFrom="page">
                  <wp:posOffset>1161415</wp:posOffset>
                </wp:positionH>
                <wp:positionV relativeFrom="paragraph">
                  <wp:posOffset>-59690</wp:posOffset>
                </wp:positionV>
                <wp:extent cx="5605780" cy="1270"/>
                <wp:effectExtent l="8890" t="6985" r="14605" b="10795"/>
                <wp:wrapNone/>
                <wp:docPr id="652"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653"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50368;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1WsQA&#10;AADcAAAADwAAAGRycy9kb3ducmV2LnhtbESPT2sCMRTE7wW/Q3iCt5r4p1ZWo0ipsNfaUq/PzTO7&#10;uHlZN1ldv31TKPQ4zMxvmPW2d7W4URsqzxomYwWCuPCmYqvh63P/vAQRIrLB2jNpeFCA7WbwtMbM&#10;+Dt/0O0QrUgQDhlqKGNsMilDUZLDMPYNcfLOvnUYk2ytNC3eE9zVcqrUQjqsOC2U2NBbScXl0DkN&#10;82n3bevXqz0eTyrP1fuuO++t1qNhv1uBiNTH//BfOzcaFi8z+D2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zdVrEAAAA3AAAAA8AAAAAAAAAAAAAAAAAmAIAAGRycy9k&#10;b3ducmV2LnhtbFBLBQYAAAAABAAEAPUAAACJAwAAAAA=&#10;" path="m,l8827,e" filled="f" strokeweight=".96pt">
                  <v:path arrowok="t" o:connecttype="custom" o:connectlocs="0,0;8827,0" o:connectangles="0,0"/>
                </v:shape>
                <w10:wrap anchorx="page"/>
              </v:group>
            </w:pict>
          </mc:Fallback>
        </mc:AlternateContent>
      </w:r>
    </w:p>
    <w:p w:rsidR="00363E96" w:rsidRPr="00682EB0" w:rsidRDefault="00363E96" w:rsidP="00363E96">
      <w:pPr>
        <w:tabs>
          <w:tab w:val="left" w:pos="142"/>
        </w:tabs>
        <w:spacing w:line="360" w:lineRule="auto"/>
        <w:jc w:val="both"/>
        <w:rPr>
          <w:rFonts w:ascii="Times New Roman" w:hAnsi="Times New Roman" w:cs="Times New Roman"/>
          <w:b/>
          <w:sz w:val="14"/>
          <w:szCs w:val="14"/>
        </w:rPr>
      </w:pPr>
      <w:r w:rsidRPr="00682EB0">
        <w:rPr>
          <w:rFonts w:ascii="Times New Roman" w:hAnsi="Times New Roman" w:cs="Times New Roman"/>
          <w:b/>
          <w:noProof/>
          <w:sz w:val="14"/>
          <w:szCs w:val="14"/>
          <w:lang w:eastAsia="es-PE"/>
        </w:rPr>
        <mc:AlternateContent>
          <mc:Choice Requires="wpg">
            <w:drawing>
              <wp:anchor distT="0" distB="0" distL="114300" distR="114300" simplePos="0" relativeHeight="251870208" behindDoc="1" locked="0" layoutInCell="1" allowOverlap="1" wp14:anchorId="1407527C" wp14:editId="77F41644">
                <wp:simplePos x="0" y="0"/>
                <wp:positionH relativeFrom="page">
                  <wp:posOffset>1153160</wp:posOffset>
                </wp:positionH>
                <wp:positionV relativeFrom="paragraph">
                  <wp:posOffset>219710</wp:posOffset>
                </wp:positionV>
                <wp:extent cx="5611495" cy="1270"/>
                <wp:effectExtent l="0" t="0" r="27305" b="17780"/>
                <wp:wrapNone/>
                <wp:docPr id="654" name="Grupo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1495" cy="1270"/>
                          <a:chOff x="1843" y="158"/>
                          <a:chExt cx="8837" cy="2"/>
                        </a:xfrm>
                      </wpg:grpSpPr>
                      <wps:wsp>
                        <wps:cNvPr id="655" name="Freeform 432"/>
                        <wps:cNvSpPr>
                          <a:spLocks/>
                        </wps:cNvSpPr>
                        <wps:spPr bwMode="auto">
                          <a:xfrm>
                            <a:off x="1843" y="158"/>
                            <a:ext cx="8837" cy="2"/>
                          </a:xfrm>
                          <a:custGeom>
                            <a:avLst/>
                            <a:gdLst>
                              <a:gd name="T0" fmla="+- 0 1843 1843"/>
                              <a:gd name="T1" fmla="*/ T0 w 8837"/>
                              <a:gd name="T2" fmla="+- 0 10680 1843"/>
                              <a:gd name="T3" fmla="*/ T2 w 8837"/>
                            </a:gdLst>
                            <a:ahLst/>
                            <a:cxnLst>
                              <a:cxn ang="0">
                                <a:pos x="T1" y="0"/>
                              </a:cxn>
                              <a:cxn ang="0">
                                <a:pos x="T3" y="0"/>
                              </a:cxn>
                            </a:cxnLst>
                            <a:rect l="0" t="0" r="r" b="b"/>
                            <a:pathLst>
                              <a:path w="8837">
                                <a:moveTo>
                                  <a:pt x="0" y="0"/>
                                </a:moveTo>
                                <a:lnTo>
                                  <a:pt x="8837"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 o:spid="_x0000_s1026" style="position:absolute;margin-left:90.8pt;margin-top:17.3pt;width:441.85pt;height:.1pt;z-index:-251446272;mso-position-horizontal-relative:page" coordorigin="1843,158" coordsize="8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">
                <v:shape id="Freeform 432" o:spid="_x0000_s1027" style="position:absolute;left:1843;top:158;width:8837;height:2;visibility:visible;mso-wrap-style:square;v-text-anchor:top" coordsize="88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yQcMQA&#10;AADcAAAADwAAAGRycy9kb3ducmV2LnhtbESPQYvCMBSE7wv+h/AEb2vqQkWqUURXcPG02ou3R/Ns&#10;qs1LaaLW/fVmQfA4zMw3zGzR2VrcqPWVYwWjYQKCuHC64lJBfth8TkD4gKyxdkwKHuRhMe99zDDT&#10;7s6/dNuHUkQI+wwVmBCaTEpfGLLoh64hjt7JtRZDlG0pdYv3CLe1/EqSsbRYcVww2NDKUHHZX62C&#10;dPeju8vosD5P8u98e/5rbGqOSg363XIKIlAX3uFXe6sVjNMU/s/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MkHDEAAAA3AAAAA8AAAAAAAAAAAAAAAAAmAIAAGRycy9k&#10;b3ducmV2LnhtbFBLBQYAAAAABAAEAPUAAACJAwAAAAA=&#10;" path="m,l8837,e" filled="f" strokeweight=".72pt">
                  <v:path arrowok="t" o:connecttype="custom" o:connectlocs="0,0;8837,0" o:connectangles="0,0"/>
                </v:shape>
                <w10:wrap anchorx="page"/>
              </v:group>
            </w:pict>
          </mc:Fallback>
        </mc:AlternateContent>
      </w:r>
      <w:r w:rsidRPr="00682EB0">
        <w:rPr>
          <w:rFonts w:ascii="Times New Roman" w:hAnsi="Times New Roman" w:cs="Times New Roman"/>
          <w:b/>
          <w:sz w:val="14"/>
          <w:szCs w:val="14"/>
        </w:rPr>
        <w:t xml:space="preserve">DATO DEL N° REBOTE- RESISTENCIA A COMPRESION </w:t>
      </w:r>
      <w:r w:rsidR="00682EB0" w:rsidRPr="00682EB0">
        <w:rPr>
          <w:rFonts w:ascii="Times New Roman" w:hAnsi="Times New Roman" w:cs="Times New Roman"/>
          <w:b/>
          <w:sz w:val="14"/>
          <w:szCs w:val="14"/>
        </w:rPr>
        <w:t xml:space="preserve"> </w:t>
      </w:r>
      <w:r w:rsidR="00F12229">
        <w:rPr>
          <w:rFonts w:ascii="Times New Roman" w:hAnsi="Times New Roman" w:cs="Times New Roman"/>
          <w:b/>
          <w:sz w:val="18"/>
          <w:szCs w:val="18"/>
        </w:rPr>
        <w:t xml:space="preserve"> 88      </w:t>
      </w:r>
      <w:r w:rsidR="0068763F">
        <w:rPr>
          <w:rFonts w:ascii="Times New Roman" w:hAnsi="Times New Roman" w:cs="Times New Roman"/>
          <w:b/>
          <w:sz w:val="18"/>
          <w:szCs w:val="18"/>
        </w:rPr>
        <w:t xml:space="preserve">   </w:t>
      </w:r>
      <w:r w:rsidR="00682EB0" w:rsidRPr="00682EB0">
        <w:rPr>
          <w:rFonts w:ascii="Times New Roman" w:hAnsi="Times New Roman" w:cs="Times New Roman"/>
          <w:b/>
          <w:sz w:val="14"/>
          <w:szCs w:val="14"/>
        </w:rPr>
        <w:t xml:space="preserve">  </w:t>
      </w:r>
      <w:r w:rsidR="00710D93">
        <w:rPr>
          <w:rFonts w:ascii="Times New Roman" w:hAnsi="Times New Roman" w:cs="Times New Roman"/>
          <w:b/>
          <w:sz w:val="14"/>
          <w:szCs w:val="14"/>
        </w:rPr>
        <w:t xml:space="preserve">             </w:t>
      </w:r>
      <w:r w:rsidR="00682EB0" w:rsidRPr="00682EB0">
        <w:rPr>
          <w:rFonts w:ascii="Times New Roman" w:hAnsi="Times New Roman" w:cs="Times New Roman"/>
          <w:b/>
          <w:sz w:val="14"/>
          <w:szCs w:val="14"/>
        </w:rPr>
        <w:t xml:space="preserve">DATO DEL N° REBOTE- RESISTENCIA A COMPRESION </w:t>
      </w:r>
      <w:r w:rsidR="00682EB0">
        <w:rPr>
          <w:rFonts w:ascii="Times New Roman" w:hAnsi="Times New Roman" w:cs="Times New Roman"/>
          <w:b/>
          <w:sz w:val="14"/>
          <w:szCs w:val="14"/>
        </w:rPr>
        <w:t xml:space="preserve"> </w:t>
      </w:r>
      <w:r w:rsidR="00682EB0" w:rsidRPr="00682EB0">
        <w:rPr>
          <w:rFonts w:ascii="Times New Roman" w:hAnsi="Times New Roman" w:cs="Times New Roman"/>
          <w:b/>
          <w:sz w:val="18"/>
          <w:szCs w:val="18"/>
        </w:rPr>
        <w:t>MALO</w:t>
      </w:r>
      <w:r w:rsidR="00682EB0" w:rsidRPr="00682EB0">
        <w:rPr>
          <w:rFonts w:ascii="Times New Roman" w:hAnsi="Times New Roman" w:cs="Times New Roman"/>
          <w:b/>
          <w:sz w:val="14"/>
          <w:szCs w:val="14"/>
        </w:rPr>
        <w:t xml:space="preserve">                                                            </w:t>
      </w:r>
      <w:r w:rsidRPr="00682EB0">
        <w:rPr>
          <w:rFonts w:ascii="Times New Roman" w:hAnsi="Times New Roman" w:cs="Times New Roman"/>
          <w:b/>
          <w:sz w:val="14"/>
          <w:szCs w:val="14"/>
        </w:rPr>
        <w:t xml:space="preserve">                       </w:t>
      </w:r>
      <w:r w:rsidR="00682EB0" w:rsidRPr="00682EB0">
        <w:rPr>
          <w:rFonts w:ascii="Times New Roman" w:hAnsi="Times New Roman" w:cs="Times New Roman"/>
          <w:b/>
          <w:sz w:val="14"/>
          <w:szCs w:val="14"/>
        </w:rPr>
        <w:t xml:space="preserve">                            </w:t>
      </w:r>
    </w:p>
    <w:p w:rsidR="004E2E47" w:rsidRDefault="0068763F" w:rsidP="00110AE4">
      <w:pPr>
        <w:tabs>
          <w:tab w:val="left" w:pos="142"/>
        </w:tabs>
        <w:spacing w:line="360" w:lineRule="auto"/>
        <w:jc w:val="both"/>
        <w:rPr>
          <w:rFonts w:ascii="Times New Roman" w:hAnsi="Times New Roman" w:cs="Times New Roman"/>
          <w:b/>
          <w:sz w:val="14"/>
          <w:szCs w:val="14"/>
        </w:rPr>
      </w:pPr>
      <w:r w:rsidRPr="00682EB0">
        <w:rPr>
          <w:rFonts w:ascii="Times New Roman" w:hAnsi="Times New Roman" w:cs="Times New Roman"/>
          <w:b/>
          <w:noProof/>
          <w:sz w:val="14"/>
          <w:szCs w:val="14"/>
          <w:lang w:eastAsia="es-PE"/>
        </w:rPr>
        <mc:AlternateContent>
          <mc:Choice Requires="wpg">
            <w:drawing>
              <wp:anchor distT="0" distB="0" distL="114300" distR="114300" simplePos="0" relativeHeight="251883520" behindDoc="1" locked="0" layoutInCell="1" allowOverlap="1" wp14:anchorId="5C2CD658" wp14:editId="3F27D4FF">
                <wp:simplePos x="0" y="0"/>
                <wp:positionH relativeFrom="page">
                  <wp:posOffset>1153160</wp:posOffset>
                </wp:positionH>
                <wp:positionV relativeFrom="paragraph">
                  <wp:posOffset>219710</wp:posOffset>
                </wp:positionV>
                <wp:extent cx="5611495" cy="1270"/>
                <wp:effectExtent l="0" t="0" r="27305" b="17780"/>
                <wp:wrapNone/>
                <wp:docPr id="682" name="Grupo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1495" cy="1270"/>
                          <a:chOff x="1843" y="158"/>
                          <a:chExt cx="8837" cy="2"/>
                        </a:xfrm>
                      </wpg:grpSpPr>
                      <wps:wsp>
                        <wps:cNvPr id="683" name="Freeform 432"/>
                        <wps:cNvSpPr>
                          <a:spLocks/>
                        </wps:cNvSpPr>
                        <wps:spPr bwMode="auto">
                          <a:xfrm>
                            <a:off x="1843" y="158"/>
                            <a:ext cx="8837" cy="2"/>
                          </a:xfrm>
                          <a:custGeom>
                            <a:avLst/>
                            <a:gdLst>
                              <a:gd name="T0" fmla="+- 0 1843 1843"/>
                              <a:gd name="T1" fmla="*/ T0 w 8837"/>
                              <a:gd name="T2" fmla="+- 0 10680 1843"/>
                              <a:gd name="T3" fmla="*/ T2 w 8837"/>
                            </a:gdLst>
                            <a:ahLst/>
                            <a:cxnLst>
                              <a:cxn ang="0">
                                <a:pos x="T1" y="0"/>
                              </a:cxn>
                              <a:cxn ang="0">
                                <a:pos x="T3" y="0"/>
                              </a:cxn>
                            </a:cxnLst>
                            <a:rect l="0" t="0" r="r" b="b"/>
                            <a:pathLst>
                              <a:path w="8837">
                                <a:moveTo>
                                  <a:pt x="0" y="0"/>
                                </a:moveTo>
                                <a:lnTo>
                                  <a:pt x="8837"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 o:spid="_x0000_s1026" style="position:absolute;margin-left:90.8pt;margin-top:17.3pt;width:441.85pt;height:.1pt;z-index:-251432960;mso-position-horizontal-relative:page" coordorigin="1843,158" coordsize="8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">
                <v:shape id="Freeform 432" o:spid="_x0000_s1027" style="position:absolute;left:1843;top:158;width:8837;height:2;visibility:visible;mso-wrap-style:square;v-text-anchor:top" coordsize="88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mB2MUA&#10;AADcAAAADwAAAGRycy9kb3ducmV2LnhtbESPQWvCQBSE7wX/w/IEb3VjRQnRVUQrWHqq5uLtkX1m&#10;o9m3Ibtq9Nd3CwWPw8x8w8yXna3FjVpfOVYwGiYgiAunKy4V5IftewrCB2SNtWNS8CAPy0XvbY6Z&#10;dnf+ods+lCJC2GeowITQZFL6wpBFP3QNcfROrrUYomxLqVu8R7it5UeSTKXFiuOCwYbWhorL/moV&#10;TL6/dHcZHTbnNP/Md+dnYyfmqNSg361mIAJ14RX+b++0gmk6hr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YHYxQAAANwAAAAPAAAAAAAAAAAAAAAAAJgCAABkcnMv&#10;ZG93bnJldi54bWxQSwUGAAAAAAQABAD1AAAAigMAAAAA&#10;" path="m,l8837,e" filled="f" strokeweight=".72pt">
                  <v:path arrowok="t" o:connecttype="custom" o:connectlocs="0,0;8837,0" o:connectangles="0,0"/>
                </v:shape>
                <w10:wrap anchorx="page"/>
              </v:group>
            </w:pict>
          </mc:Fallback>
        </mc:AlternateContent>
      </w:r>
      <w:r w:rsidR="00E54DAB">
        <w:rPr>
          <w:rFonts w:ascii="Times New Roman" w:hAnsi="Times New Roman" w:cs="Times New Roman"/>
          <w:b/>
          <w:sz w:val="14"/>
          <w:szCs w:val="14"/>
        </w:rPr>
        <w:t>DEL CONCRETO, DEL GRAFICO DEL ESCLEROMETRO</w:t>
      </w:r>
      <w:r w:rsidRPr="00682EB0">
        <w:rPr>
          <w:rFonts w:ascii="Times New Roman" w:hAnsi="Times New Roman" w:cs="Times New Roman"/>
          <w:b/>
          <w:sz w:val="14"/>
          <w:szCs w:val="14"/>
        </w:rPr>
        <w:t xml:space="preserve">  </w:t>
      </w:r>
      <w:r>
        <w:rPr>
          <w:rFonts w:ascii="Times New Roman" w:hAnsi="Times New Roman" w:cs="Times New Roman"/>
          <w:b/>
          <w:sz w:val="18"/>
          <w:szCs w:val="18"/>
        </w:rPr>
        <w:t>kg/cm2</w:t>
      </w:r>
      <w:r w:rsidRPr="00682EB0">
        <w:rPr>
          <w:rFonts w:ascii="Times New Roman" w:hAnsi="Times New Roman" w:cs="Times New Roman"/>
          <w:b/>
          <w:sz w:val="14"/>
          <w:szCs w:val="14"/>
        </w:rPr>
        <w:t xml:space="preserve">  </w:t>
      </w:r>
      <w:r>
        <w:rPr>
          <w:rFonts w:ascii="Times New Roman" w:hAnsi="Times New Roman" w:cs="Times New Roman"/>
          <w:b/>
          <w:sz w:val="14"/>
          <w:szCs w:val="14"/>
        </w:rPr>
        <w:t xml:space="preserve">        </w:t>
      </w:r>
      <w:r w:rsidR="00E54DAB">
        <w:rPr>
          <w:rFonts w:ascii="Times New Roman" w:hAnsi="Times New Roman" w:cs="Times New Roman"/>
          <w:b/>
          <w:sz w:val="14"/>
          <w:szCs w:val="14"/>
        </w:rPr>
        <w:t xml:space="preserve">       DEL CONCRETO, DEL GRAFICO DEL ESCLEROMETRO</w:t>
      </w:r>
      <w:r w:rsidR="00E54DAB" w:rsidRPr="00682EB0">
        <w:rPr>
          <w:rFonts w:ascii="Times New Roman" w:hAnsi="Times New Roman" w:cs="Times New Roman"/>
          <w:b/>
          <w:sz w:val="14"/>
          <w:szCs w:val="14"/>
        </w:rPr>
        <w:t xml:space="preserve">  </w:t>
      </w:r>
      <w:r>
        <w:rPr>
          <w:rFonts w:ascii="Times New Roman" w:hAnsi="Times New Roman" w:cs="Times New Roman"/>
          <w:b/>
          <w:sz w:val="18"/>
          <w:szCs w:val="18"/>
        </w:rPr>
        <w:t>kg/cm2</w:t>
      </w:r>
      <w:r w:rsidRPr="00682EB0">
        <w:rPr>
          <w:rFonts w:ascii="Times New Roman" w:hAnsi="Times New Roman" w:cs="Times New Roman"/>
          <w:b/>
          <w:sz w:val="14"/>
          <w:szCs w:val="14"/>
        </w:rPr>
        <w:t xml:space="preserve">  </w:t>
      </w:r>
      <w:r>
        <w:rPr>
          <w:rFonts w:ascii="Times New Roman" w:hAnsi="Times New Roman" w:cs="Times New Roman"/>
          <w:b/>
          <w:sz w:val="14"/>
          <w:szCs w:val="14"/>
        </w:rPr>
        <w:t xml:space="preserve">             </w:t>
      </w:r>
      <w:r w:rsidRPr="00682EB0">
        <w:rPr>
          <w:rFonts w:ascii="Times New Roman" w:hAnsi="Times New Roman" w:cs="Times New Roman"/>
          <w:b/>
          <w:sz w:val="14"/>
          <w:szCs w:val="14"/>
        </w:rPr>
        <w:t xml:space="preserve"> </w:t>
      </w:r>
    </w:p>
    <w:p w:rsidR="00710D93" w:rsidRPr="00903468" w:rsidRDefault="0068763F" w:rsidP="00110AE4">
      <w:pPr>
        <w:tabs>
          <w:tab w:val="left" w:pos="142"/>
        </w:tabs>
        <w:spacing w:line="360" w:lineRule="auto"/>
        <w:jc w:val="both"/>
        <w:rPr>
          <w:rFonts w:ascii="Times New Roman" w:hAnsi="Times New Roman" w:cs="Times New Roman"/>
          <w:b/>
          <w:sz w:val="14"/>
          <w:szCs w:val="14"/>
        </w:rPr>
      </w:pPr>
      <w:r w:rsidRPr="00682EB0">
        <w:rPr>
          <w:rFonts w:ascii="Times New Roman" w:hAnsi="Times New Roman" w:cs="Times New Roman"/>
          <w:b/>
          <w:sz w:val="14"/>
          <w:szCs w:val="14"/>
        </w:rPr>
        <w:t xml:space="preserve">                                                                                                          </w:t>
      </w:r>
    </w:p>
    <w:p w:rsidR="00887EC4" w:rsidRDefault="00887EC4" w:rsidP="00252791">
      <w:pPr>
        <w:pStyle w:val="Textoindependiente"/>
        <w:spacing w:before="46" w:line="360" w:lineRule="auto"/>
        <w:ind w:left="0"/>
        <w:jc w:val="both"/>
        <w:rPr>
          <w:rFonts w:ascii="Times New Roman" w:hAnsi="Times New Roman" w:cs="Times New Roman"/>
          <w:b/>
          <w:lang w:val="es-PE"/>
        </w:rPr>
      </w:pPr>
    </w:p>
    <w:p w:rsidR="00710D93" w:rsidRPr="005E335F" w:rsidRDefault="00710D93" w:rsidP="00710D93">
      <w:pPr>
        <w:pStyle w:val="Textoindependiente"/>
        <w:spacing w:before="46" w:line="360" w:lineRule="auto"/>
        <w:ind w:left="1835" w:hanging="725"/>
        <w:jc w:val="both"/>
        <w:rPr>
          <w:rFonts w:ascii="Times New Roman" w:hAnsi="Times New Roman" w:cs="Times New Roman"/>
          <w:b/>
          <w:lang w:val="es-PE"/>
        </w:rPr>
      </w:pPr>
      <w:r w:rsidRPr="005E335F">
        <w:rPr>
          <w:rFonts w:ascii="Times New Roman" w:hAnsi="Times New Roman" w:cs="Times New Roman"/>
          <w:b/>
          <w:lang w:val="es-PE"/>
        </w:rPr>
        <w:t>Tabla</w:t>
      </w:r>
      <w:r w:rsidRPr="005E335F">
        <w:rPr>
          <w:rFonts w:ascii="Times New Roman" w:hAnsi="Times New Roman" w:cs="Times New Roman"/>
          <w:b/>
          <w:spacing w:val="17"/>
          <w:lang w:val="es-PE"/>
        </w:rPr>
        <w:t xml:space="preserve"> </w:t>
      </w:r>
      <w:r>
        <w:rPr>
          <w:rFonts w:ascii="Times New Roman" w:hAnsi="Times New Roman" w:cs="Times New Roman"/>
          <w:b/>
          <w:lang w:val="es-PE"/>
        </w:rPr>
        <w:t>15</w:t>
      </w:r>
      <w:r w:rsidRPr="005E335F">
        <w:rPr>
          <w:rFonts w:ascii="Times New Roman" w:hAnsi="Times New Roman" w:cs="Times New Roman"/>
          <w:b/>
          <w:lang w:val="es-PE"/>
        </w:rPr>
        <w:t>.</w:t>
      </w:r>
      <w:r w:rsidRPr="005E335F">
        <w:rPr>
          <w:rFonts w:ascii="Times New Roman" w:hAnsi="Times New Roman" w:cs="Times New Roman"/>
          <w:b/>
          <w:spacing w:val="-12"/>
          <w:lang w:val="es-PE"/>
        </w:rPr>
        <w:t xml:space="preserve"> </w:t>
      </w:r>
      <w:r w:rsidRPr="005E335F">
        <w:rPr>
          <w:rFonts w:ascii="Times New Roman" w:hAnsi="Times New Roman" w:cs="Times New Roman"/>
          <w:b/>
          <w:lang w:val="es-PE"/>
        </w:rPr>
        <w:t>Cálculo</w:t>
      </w:r>
      <w:r w:rsidRPr="005E335F">
        <w:rPr>
          <w:rFonts w:ascii="Times New Roman" w:hAnsi="Times New Roman" w:cs="Times New Roman"/>
          <w:b/>
          <w:spacing w:val="-2"/>
          <w:lang w:val="es-PE"/>
        </w:rPr>
        <w:t xml:space="preserve"> </w:t>
      </w:r>
      <w:r w:rsidRPr="005E335F">
        <w:rPr>
          <w:rFonts w:ascii="Times New Roman" w:hAnsi="Times New Roman" w:cs="Times New Roman"/>
          <w:b/>
          <w:lang w:val="es-PE"/>
        </w:rPr>
        <w:t>de</w:t>
      </w:r>
      <w:r w:rsidRPr="005E335F">
        <w:rPr>
          <w:rFonts w:ascii="Times New Roman" w:hAnsi="Times New Roman" w:cs="Times New Roman"/>
          <w:b/>
          <w:spacing w:val="2"/>
          <w:lang w:val="es-PE"/>
        </w:rPr>
        <w:t xml:space="preserve"> </w:t>
      </w:r>
      <w:r w:rsidRPr="005E335F">
        <w:rPr>
          <w:rFonts w:ascii="Times New Roman" w:hAnsi="Times New Roman" w:cs="Times New Roman"/>
          <w:b/>
          <w:lang w:val="es-PE"/>
        </w:rPr>
        <w:t>la</w:t>
      </w:r>
      <w:r w:rsidRPr="005E335F">
        <w:rPr>
          <w:rFonts w:ascii="Times New Roman" w:hAnsi="Times New Roman" w:cs="Times New Roman"/>
          <w:b/>
          <w:spacing w:val="-5"/>
          <w:lang w:val="es-PE"/>
        </w:rPr>
        <w:t xml:space="preserve"> </w:t>
      </w:r>
      <w:r w:rsidRPr="005E335F">
        <w:rPr>
          <w:rFonts w:ascii="Times New Roman" w:hAnsi="Times New Roman" w:cs="Times New Roman"/>
          <w:b/>
          <w:lang w:val="es-PE"/>
        </w:rPr>
        <w:t>resistencia</w:t>
      </w:r>
      <w:r w:rsidRPr="005E335F">
        <w:rPr>
          <w:rFonts w:ascii="Times New Roman" w:hAnsi="Times New Roman" w:cs="Times New Roman"/>
          <w:b/>
          <w:spacing w:val="3"/>
          <w:lang w:val="es-PE"/>
        </w:rPr>
        <w:t xml:space="preserve"> </w:t>
      </w:r>
      <w:r w:rsidRPr="005E335F">
        <w:rPr>
          <w:rFonts w:ascii="Times New Roman" w:hAnsi="Times New Roman" w:cs="Times New Roman"/>
          <w:b/>
          <w:lang w:val="es-PE"/>
        </w:rPr>
        <w:t>a</w:t>
      </w:r>
      <w:r w:rsidRPr="005E335F">
        <w:rPr>
          <w:rFonts w:ascii="Times New Roman" w:hAnsi="Times New Roman" w:cs="Times New Roman"/>
          <w:b/>
          <w:spacing w:val="4"/>
          <w:lang w:val="es-PE"/>
        </w:rPr>
        <w:t xml:space="preserve"> </w:t>
      </w:r>
      <w:r w:rsidRPr="005E335F">
        <w:rPr>
          <w:rFonts w:ascii="Times New Roman" w:hAnsi="Times New Roman" w:cs="Times New Roman"/>
          <w:b/>
          <w:lang w:val="es-PE"/>
        </w:rPr>
        <w:t>la</w:t>
      </w:r>
      <w:r w:rsidRPr="005E335F">
        <w:rPr>
          <w:rFonts w:ascii="Times New Roman" w:hAnsi="Times New Roman" w:cs="Times New Roman"/>
          <w:b/>
          <w:spacing w:val="-5"/>
          <w:lang w:val="es-PE"/>
        </w:rPr>
        <w:t xml:space="preserve"> </w:t>
      </w:r>
      <w:r w:rsidRPr="005E335F">
        <w:rPr>
          <w:rFonts w:ascii="Times New Roman" w:hAnsi="Times New Roman" w:cs="Times New Roman"/>
          <w:b/>
          <w:lang w:val="es-PE"/>
        </w:rPr>
        <w:t>compresión</w:t>
      </w:r>
      <w:r w:rsidRPr="005E335F">
        <w:rPr>
          <w:rFonts w:ascii="Times New Roman" w:hAnsi="Times New Roman" w:cs="Times New Roman"/>
          <w:b/>
          <w:spacing w:val="7"/>
          <w:lang w:val="es-PE"/>
        </w:rPr>
        <w:t xml:space="preserve"> </w:t>
      </w:r>
      <w:r w:rsidRPr="005E335F">
        <w:rPr>
          <w:rFonts w:ascii="Times New Roman" w:hAnsi="Times New Roman" w:cs="Times New Roman"/>
          <w:b/>
          <w:lang w:val="es-PE"/>
        </w:rPr>
        <w:t>de</w:t>
      </w:r>
      <w:r w:rsidRPr="005E335F">
        <w:rPr>
          <w:rFonts w:ascii="Times New Roman" w:hAnsi="Times New Roman" w:cs="Times New Roman"/>
          <w:b/>
          <w:spacing w:val="6"/>
          <w:lang w:val="es-PE"/>
        </w:rPr>
        <w:t xml:space="preserve"> </w:t>
      </w:r>
      <w:r w:rsidRPr="005E335F">
        <w:rPr>
          <w:rFonts w:ascii="Times New Roman" w:hAnsi="Times New Roman" w:cs="Times New Roman"/>
          <w:b/>
          <w:lang w:val="es-PE"/>
        </w:rPr>
        <w:t>la</w:t>
      </w:r>
      <w:r w:rsidRPr="005E335F">
        <w:rPr>
          <w:rFonts w:ascii="Times New Roman" w:hAnsi="Times New Roman" w:cs="Times New Roman"/>
          <w:b/>
          <w:spacing w:val="-5"/>
          <w:lang w:val="es-PE"/>
        </w:rPr>
        <w:t xml:space="preserve"> </w:t>
      </w:r>
      <w:r w:rsidR="00112C49">
        <w:rPr>
          <w:rFonts w:ascii="Times New Roman" w:hAnsi="Times New Roman" w:cs="Times New Roman"/>
          <w:b/>
          <w:lang w:val="es-PE"/>
        </w:rPr>
        <w:t>cuadra n° 13</w:t>
      </w:r>
    </w:p>
    <w:p w:rsidR="00710D93" w:rsidRPr="00E81238" w:rsidRDefault="00710D93" w:rsidP="00710D93">
      <w:pPr>
        <w:spacing w:before="1" w:line="260" w:lineRule="atLeast"/>
        <w:rPr>
          <w:rFonts w:ascii="Arial" w:eastAsia="Arial" w:hAnsi="Arial" w:cs="Arial"/>
        </w:rPr>
      </w:pPr>
    </w:p>
    <w:p w:rsidR="00710D93" w:rsidRDefault="00710D93" w:rsidP="00710D93">
      <w:pPr>
        <w:spacing w:line="20" w:lineRule="atLeast"/>
        <w:ind w:left="200"/>
        <w:jc w:val="center"/>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2489DA2B" wp14:editId="578372AB">
                <wp:extent cx="5608320" cy="9525"/>
                <wp:effectExtent l="9525" t="9525" r="1905" b="0"/>
                <wp:docPr id="658" name="Grupo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8320" cy="9525"/>
                          <a:chOff x="0" y="0"/>
                          <a:chExt cx="8832" cy="15"/>
                        </a:xfrm>
                      </wpg:grpSpPr>
                      <wpg:grpSp>
                        <wpg:cNvPr id="659" name="Group 355"/>
                        <wpg:cNvGrpSpPr>
                          <a:grpSpLocks/>
                        </wpg:cNvGrpSpPr>
                        <wpg:grpSpPr bwMode="auto">
                          <a:xfrm>
                            <a:off x="7" y="7"/>
                            <a:ext cx="8818" cy="2"/>
                            <a:chOff x="7" y="7"/>
                            <a:chExt cx="8818" cy="2"/>
                          </a:xfrm>
                        </wpg:grpSpPr>
                        <wps:wsp>
                          <wps:cNvPr id="660" name="Freeform 356"/>
                          <wps:cNvSpPr>
                            <a:spLocks/>
                          </wps:cNvSpPr>
                          <wps:spPr bwMode="auto">
                            <a:xfrm>
                              <a:off x="7" y="7"/>
                              <a:ext cx="8818" cy="2"/>
                            </a:xfrm>
                            <a:custGeom>
                              <a:avLst/>
                              <a:gdLst>
                                <a:gd name="T0" fmla="+- 0 7 7"/>
                                <a:gd name="T1" fmla="*/ T0 w 8818"/>
                                <a:gd name="T2" fmla="+- 0 8825 7"/>
                                <a:gd name="T3" fmla="*/ T2 w 8818"/>
                              </a:gdLst>
                              <a:ahLst/>
                              <a:cxnLst>
                                <a:cxn ang="0">
                                  <a:pos x="T1" y="0"/>
                                </a:cxn>
                                <a:cxn ang="0">
                                  <a:pos x="T3" y="0"/>
                                </a:cxn>
                              </a:cxnLst>
                              <a:rect l="0" t="0" r="r" b="b"/>
                              <a:pathLst>
                                <a:path w="8818">
                                  <a:moveTo>
                                    <a:pt x="0" y="0"/>
                                  </a:moveTo>
                                  <a:lnTo>
                                    <a:pt x="881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552" o:spid="_x0000_s1026" style="width:441.6pt;height:.75pt;mso-position-horizontal-relative:char;mso-position-vertical-relative:line" coordsize="88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">
                <v:group id="Group 355" o:spid="_x0000_s1027" style="position:absolute;left:7;top:7;width:8818;height:2" coordorigin="7,7" coordsize="88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shape id="Freeform 356" o:spid="_x0000_s1028" style="position:absolute;left:7;top:7;width:8818;height:2;visibility:visible;mso-wrap-style:square;v-text-anchor:top" coordsize="88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Q18AA&#10;AADcAAAADwAAAGRycy9kb3ducmV2LnhtbERPTWvCQBC9F/wPywi91Y0eokRXEUXoqVAj7XXMjsli&#10;djZkpxr99d1DocfH+15tBt+qG/XRBTYwnWSgiKtgHdcGTuXhbQEqCrLFNjAZeFCEzXr0ssLChjt/&#10;0u0otUohHAs00Ih0hdaxashjnISOOHGX0HuUBPta2x7vKdy3epZlufboODU02NGuoep6/PEGhvZj&#10;/y04d/m53H89y621cyfGvI6H7RKU0CD/4j/3uzWQ52l+OpOOgF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v+Q18AAAADcAAAADwAAAAAAAAAAAAAAAACYAgAAZHJzL2Rvd25y&#10;ZXYueG1sUEsFBgAAAAAEAAQA9QAAAIUDAAAAAA==&#10;" path="m,l8818,e" filled="f" strokeweight=".72pt">
                    <v:path arrowok="t" o:connecttype="custom" o:connectlocs="0,0;8818,0" o:connectangles="0,0"/>
                  </v:shape>
                </v:group>
                <w10:anchorlock/>
              </v:group>
            </w:pict>
          </mc:Fallback>
        </mc:AlternateContent>
      </w:r>
    </w:p>
    <w:p w:rsidR="00710D93" w:rsidRDefault="00710D93" w:rsidP="00710D93">
      <w:pPr>
        <w:pStyle w:val="Ttulo2"/>
        <w:spacing w:before="1" w:line="279" w:lineRule="auto"/>
        <w:ind w:right="139"/>
        <w:jc w:val="center"/>
        <w:rPr>
          <w:rFonts w:ascii="Times New Roman" w:eastAsia="Arial" w:hAnsi="Times New Roman" w:cs="Times New Roman"/>
          <w:bCs w:val="0"/>
          <w:color w:val="auto"/>
          <w:sz w:val="24"/>
          <w:szCs w:val="24"/>
        </w:rPr>
      </w:pPr>
      <w:r w:rsidRPr="005E335F">
        <w:rPr>
          <w:rFonts w:ascii="Times New Roman" w:eastAsia="Arial" w:hAnsi="Times New Roman" w:cs="Times New Roman"/>
          <w:bCs w:val="0"/>
          <w:noProof/>
          <w:color w:val="auto"/>
          <w:sz w:val="24"/>
          <w:szCs w:val="24"/>
          <w:lang w:eastAsia="es-PE"/>
        </w:rPr>
        <mc:AlternateContent>
          <mc:Choice Requires="wpg">
            <w:drawing>
              <wp:anchor distT="0" distB="0" distL="114300" distR="114300" simplePos="0" relativeHeight="251872256" behindDoc="1" locked="0" layoutInCell="1" allowOverlap="1" wp14:anchorId="68D2FC29" wp14:editId="01209C45">
                <wp:simplePos x="0" y="0"/>
                <wp:positionH relativeFrom="page">
                  <wp:posOffset>1173480</wp:posOffset>
                </wp:positionH>
                <wp:positionV relativeFrom="paragraph">
                  <wp:posOffset>461645</wp:posOffset>
                </wp:positionV>
                <wp:extent cx="5596255" cy="1270"/>
                <wp:effectExtent l="11430" t="13970" r="12065" b="3810"/>
                <wp:wrapNone/>
                <wp:docPr id="661" name="Grupo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6255" cy="1270"/>
                          <a:chOff x="1848" y="727"/>
                          <a:chExt cx="8813" cy="2"/>
                        </a:xfrm>
                      </wpg:grpSpPr>
                      <wps:wsp>
                        <wps:cNvPr id="662" name="Freeform 358"/>
                        <wps:cNvSpPr>
                          <a:spLocks/>
                        </wps:cNvSpPr>
                        <wps:spPr bwMode="auto">
                          <a:xfrm>
                            <a:off x="1848" y="727"/>
                            <a:ext cx="8813" cy="2"/>
                          </a:xfrm>
                          <a:custGeom>
                            <a:avLst/>
                            <a:gdLst>
                              <a:gd name="T0" fmla="+- 0 1848 1848"/>
                              <a:gd name="T1" fmla="*/ T0 w 8813"/>
                              <a:gd name="T2" fmla="+- 0 10661 1848"/>
                              <a:gd name="T3" fmla="*/ T2 w 8813"/>
                            </a:gdLst>
                            <a:ahLst/>
                            <a:cxnLst>
                              <a:cxn ang="0">
                                <a:pos x="T1" y="0"/>
                              </a:cxn>
                              <a:cxn ang="0">
                                <a:pos x="T3" y="0"/>
                              </a:cxn>
                            </a:cxnLst>
                            <a:rect l="0" t="0" r="r" b="b"/>
                            <a:pathLst>
                              <a:path w="8813">
                                <a:moveTo>
                                  <a:pt x="0" y="0"/>
                                </a:moveTo>
                                <a:lnTo>
                                  <a:pt x="88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50" o:spid="_x0000_s1026" style="position:absolute;margin-left:92.4pt;margin-top:36.35pt;width:440.65pt;height:.1pt;z-index:-251444224;mso-position-horizontal-relative:page" coordorigin="1848,727" coordsize="88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">
                <v:shape id="Freeform 358" o:spid="_x0000_s1027" style="position:absolute;left:1848;top:727;width:8813;height:2;visibility:visible;mso-wrap-style:square;v-text-anchor:top" coordsize="8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sL+cUA&#10;AADcAAAADwAAAGRycy9kb3ducmV2LnhtbESPT4vCMBTE78J+h/AWvGm6HkrpGkXEVWFB8M9lb8/m&#10;2Rabl5JE7frpjSB4HGbmN8x42plGXMn52rKCr2ECgriwuuZSwWH/M8hA+ICssbFMCv7Jw3Ty0Rtj&#10;ru2Nt3TdhVJECPscFVQhtLmUvqjIoB/aljh6J+sMhihdKbXDW4SbRo6SJJUGa44LFbY0r6g47y5G&#10;QTdfLDOn09X6uDWbzW92/0vOd6X6n93sG0SgLrzDr/ZaK0jTETzPxCMgJ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wv5xQAAANwAAAAPAAAAAAAAAAAAAAAAAJgCAABkcnMv&#10;ZG93bnJldi54bWxQSwUGAAAAAAQABAD1AAAAigMAAAAA&#10;" path="m,l8813,e" filled="f" strokeweight=".72pt">
                  <v:path arrowok="t" o:connecttype="custom" o:connectlocs="0,0;8813,0" o:connectangles="0,0"/>
                </v:shape>
                <w10:wrap anchorx="page"/>
              </v:group>
            </w:pict>
          </mc:Fallback>
        </mc:AlternateContent>
      </w:r>
      <w:r w:rsidRPr="005E335F">
        <w:rPr>
          <w:rFonts w:ascii="Times New Roman" w:eastAsia="Arial" w:hAnsi="Times New Roman" w:cs="Times New Roman"/>
          <w:bCs w:val="0"/>
          <w:color w:val="auto"/>
          <w:sz w:val="24"/>
          <w:szCs w:val="24"/>
        </w:rPr>
        <w:t xml:space="preserve">MÉTODO </w:t>
      </w:r>
      <w:r>
        <w:rPr>
          <w:rFonts w:ascii="Times New Roman" w:eastAsia="Arial" w:hAnsi="Times New Roman" w:cs="Times New Roman"/>
          <w:bCs w:val="0"/>
          <w:color w:val="auto"/>
          <w:sz w:val="24"/>
          <w:szCs w:val="24"/>
        </w:rPr>
        <w:t>ESTAN</w:t>
      </w:r>
      <w:r w:rsidRPr="005E335F">
        <w:rPr>
          <w:rFonts w:ascii="Times New Roman" w:eastAsia="Arial" w:hAnsi="Times New Roman" w:cs="Times New Roman"/>
          <w:bCs w:val="0"/>
          <w:color w:val="auto"/>
          <w:sz w:val="24"/>
          <w:szCs w:val="24"/>
        </w:rPr>
        <w:t xml:space="preserve">DAR DEL </w:t>
      </w:r>
      <w:r>
        <w:rPr>
          <w:rFonts w:ascii="Times New Roman" w:eastAsia="Arial" w:hAnsi="Times New Roman" w:cs="Times New Roman"/>
          <w:bCs w:val="0"/>
          <w:color w:val="auto"/>
          <w:sz w:val="24"/>
          <w:szCs w:val="24"/>
        </w:rPr>
        <w:t>NUM</w:t>
      </w:r>
      <w:r w:rsidRPr="005E335F">
        <w:rPr>
          <w:rFonts w:ascii="Times New Roman" w:eastAsia="Arial" w:hAnsi="Times New Roman" w:cs="Times New Roman"/>
          <w:bCs w:val="0"/>
          <w:color w:val="auto"/>
          <w:sz w:val="24"/>
          <w:szCs w:val="24"/>
        </w:rPr>
        <w:t xml:space="preserve">ERO DE REBOTE </w:t>
      </w:r>
      <w:r>
        <w:rPr>
          <w:rFonts w:ascii="Times New Roman" w:eastAsia="Arial" w:hAnsi="Times New Roman" w:cs="Times New Roman"/>
          <w:bCs w:val="0"/>
          <w:color w:val="auto"/>
          <w:sz w:val="24"/>
          <w:szCs w:val="24"/>
        </w:rPr>
        <w:t>EN C0N</w:t>
      </w:r>
      <w:r w:rsidRPr="005E335F">
        <w:rPr>
          <w:rFonts w:ascii="Times New Roman" w:eastAsia="Arial" w:hAnsi="Times New Roman" w:cs="Times New Roman"/>
          <w:bCs w:val="0"/>
          <w:color w:val="auto"/>
          <w:sz w:val="24"/>
          <w:szCs w:val="24"/>
        </w:rPr>
        <w:t xml:space="preserve">CRET0 </w:t>
      </w:r>
      <w:r>
        <w:rPr>
          <w:rFonts w:ascii="Times New Roman" w:eastAsia="Arial" w:hAnsi="Times New Roman" w:cs="Times New Roman"/>
          <w:bCs w:val="0"/>
          <w:color w:val="auto"/>
          <w:sz w:val="24"/>
          <w:szCs w:val="24"/>
        </w:rPr>
        <w:t>EN</w:t>
      </w:r>
      <w:r w:rsidRPr="005E335F">
        <w:rPr>
          <w:rFonts w:ascii="Times New Roman" w:eastAsia="Arial" w:hAnsi="Times New Roman" w:cs="Times New Roman"/>
          <w:bCs w:val="0"/>
          <w:color w:val="auto"/>
          <w:sz w:val="24"/>
          <w:szCs w:val="24"/>
        </w:rPr>
        <w:t xml:space="preserve">DURECIDO </w:t>
      </w:r>
      <w:r>
        <w:rPr>
          <w:rFonts w:ascii="Times New Roman" w:eastAsia="Arial" w:hAnsi="Times New Roman" w:cs="Times New Roman"/>
          <w:bCs w:val="0"/>
          <w:color w:val="auto"/>
          <w:sz w:val="24"/>
          <w:szCs w:val="24"/>
        </w:rPr>
        <w:t>(A.S.T.M</w:t>
      </w:r>
      <w:r w:rsidRPr="005E335F">
        <w:rPr>
          <w:rFonts w:ascii="Times New Roman" w:eastAsia="Arial" w:hAnsi="Times New Roman" w:cs="Times New Roman"/>
          <w:bCs w:val="0"/>
          <w:color w:val="auto"/>
          <w:sz w:val="24"/>
          <w:szCs w:val="24"/>
        </w:rPr>
        <w:t xml:space="preserve">. C </w:t>
      </w:r>
      <w:r>
        <w:rPr>
          <w:rFonts w:ascii="Times New Roman" w:eastAsia="Arial" w:hAnsi="Times New Roman" w:cs="Times New Roman"/>
          <w:bCs w:val="0"/>
          <w:color w:val="auto"/>
          <w:sz w:val="24"/>
          <w:szCs w:val="24"/>
        </w:rPr>
        <w:t>805-97</w:t>
      </w:r>
      <w:r w:rsidRPr="005E335F">
        <w:rPr>
          <w:rFonts w:ascii="Times New Roman" w:eastAsia="Arial" w:hAnsi="Times New Roman" w:cs="Times New Roman"/>
          <w:bCs w:val="0"/>
          <w:color w:val="auto"/>
          <w:sz w:val="24"/>
          <w:szCs w:val="24"/>
        </w:rPr>
        <w:t>)</w:t>
      </w:r>
    </w:p>
    <w:p w:rsidR="00710D93" w:rsidRPr="004517E6" w:rsidRDefault="00710D93" w:rsidP="00710D93"/>
    <w:p w:rsidR="00710D93" w:rsidRPr="0077379C" w:rsidRDefault="00710D93" w:rsidP="00710D93">
      <w:pPr>
        <w:tabs>
          <w:tab w:val="left" w:pos="142"/>
        </w:tabs>
        <w:spacing w:line="360" w:lineRule="auto"/>
        <w:jc w:val="both"/>
        <w:rPr>
          <w:rFonts w:ascii="Times New Roman" w:hAnsi="Times New Roman" w:cs="Times New Roman"/>
          <w:b/>
          <w:sz w:val="16"/>
          <w:szCs w:val="16"/>
        </w:rPr>
      </w:pPr>
      <w:r w:rsidRPr="0077379C">
        <w:rPr>
          <w:rFonts w:ascii="Times New Roman" w:hAnsi="Times New Roman" w:cs="Times New Roman"/>
          <w:b/>
          <w:sz w:val="16"/>
          <w:szCs w:val="16"/>
        </w:rPr>
        <w:t xml:space="preserve">MATERIAL    :    CONCRETO SIMPLE                             </w:t>
      </w:r>
      <w:r w:rsidR="005A2385">
        <w:rPr>
          <w:rFonts w:ascii="Times New Roman" w:hAnsi="Times New Roman" w:cs="Times New Roman"/>
          <w:b/>
          <w:sz w:val="16"/>
          <w:szCs w:val="16"/>
        </w:rPr>
        <w:t xml:space="preserve">                               </w:t>
      </w:r>
      <w:r w:rsidRPr="0077379C">
        <w:rPr>
          <w:rFonts w:ascii="Times New Roman" w:hAnsi="Times New Roman" w:cs="Times New Roman"/>
          <w:b/>
          <w:sz w:val="16"/>
          <w:szCs w:val="16"/>
        </w:rPr>
        <w:t xml:space="preserve">  </w:t>
      </w:r>
    </w:p>
    <w:p w:rsidR="00710D93" w:rsidRPr="0077379C" w:rsidRDefault="00710D93" w:rsidP="00710D93">
      <w:pPr>
        <w:tabs>
          <w:tab w:val="left" w:pos="142"/>
        </w:tabs>
        <w:spacing w:line="360" w:lineRule="auto"/>
        <w:jc w:val="both"/>
        <w:rPr>
          <w:rFonts w:ascii="Times New Roman" w:hAnsi="Times New Roman" w:cs="Times New Roman"/>
          <w:b/>
          <w:sz w:val="16"/>
          <w:szCs w:val="16"/>
        </w:rPr>
      </w:pPr>
      <w:r w:rsidRPr="0077379C">
        <w:rPr>
          <w:rFonts w:ascii="Times New Roman" w:hAnsi="Times New Roman" w:cs="Times New Roman"/>
          <w:b/>
          <w:sz w:val="16"/>
          <w:szCs w:val="16"/>
        </w:rPr>
        <w:t xml:space="preserve">OBRA            </w:t>
      </w:r>
      <w:r>
        <w:rPr>
          <w:rFonts w:ascii="Times New Roman" w:hAnsi="Times New Roman" w:cs="Times New Roman"/>
          <w:b/>
          <w:sz w:val="16"/>
          <w:szCs w:val="16"/>
        </w:rPr>
        <w:t xml:space="preserve">   </w:t>
      </w:r>
      <w:r w:rsidRPr="0077379C">
        <w:rPr>
          <w:rFonts w:ascii="Times New Roman" w:hAnsi="Times New Roman" w:cs="Times New Roman"/>
          <w:b/>
          <w:sz w:val="16"/>
          <w:szCs w:val="16"/>
        </w:rPr>
        <w:t xml:space="preserve">  :   EVALUACIÓN DE LA CALLE MARISCAL URETA (PAVIMENTO RÍGIDO)</w:t>
      </w:r>
    </w:p>
    <w:p w:rsidR="00710D93" w:rsidRDefault="00710D93" w:rsidP="00710D93">
      <w:pPr>
        <w:tabs>
          <w:tab w:val="left" w:pos="142"/>
        </w:tabs>
        <w:spacing w:line="360" w:lineRule="auto"/>
        <w:jc w:val="both"/>
        <w:rPr>
          <w:rFonts w:ascii="Times New Roman" w:hAnsi="Times New Roman" w:cs="Times New Roman"/>
          <w:b/>
          <w:sz w:val="16"/>
          <w:szCs w:val="16"/>
        </w:rPr>
      </w:pPr>
      <w:r w:rsidRPr="0077379C">
        <w:rPr>
          <w:rFonts w:ascii="Times New Roman" w:hAnsi="Times New Roman" w:cs="Times New Roman"/>
          <w:b/>
          <w:sz w:val="16"/>
          <w:szCs w:val="16"/>
        </w:rPr>
        <w:t>UBICACIÓN</w:t>
      </w:r>
      <w:r>
        <w:rPr>
          <w:rFonts w:ascii="Times New Roman" w:hAnsi="Times New Roman" w:cs="Times New Roman"/>
          <w:b/>
          <w:sz w:val="16"/>
          <w:szCs w:val="16"/>
        </w:rPr>
        <w:t xml:space="preserve">   </w:t>
      </w:r>
      <w:r w:rsidRPr="0077379C">
        <w:rPr>
          <w:rFonts w:ascii="Times New Roman" w:hAnsi="Times New Roman" w:cs="Times New Roman"/>
          <w:b/>
          <w:sz w:val="16"/>
          <w:szCs w:val="16"/>
        </w:rPr>
        <w:t xml:space="preserve">:   CENTRO DE LA CIUDAD DE JAÉN                                    </w:t>
      </w:r>
      <w:r>
        <w:rPr>
          <w:rFonts w:ascii="Times New Roman" w:hAnsi="Times New Roman" w:cs="Times New Roman"/>
          <w:b/>
          <w:sz w:val="16"/>
          <w:szCs w:val="16"/>
        </w:rPr>
        <w:t xml:space="preserve">                     </w:t>
      </w:r>
      <w:r w:rsidRPr="0077379C">
        <w:rPr>
          <w:rFonts w:ascii="Times New Roman" w:hAnsi="Times New Roman" w:cs="Times New Roman"/>
          <w:b/>
          <w:sz w:val="16"/>
          <w:szCs w:val="16"/>
        </w:rPr>
        <w:t xml:space="preserve"> FECHA  13/08/2017</w:t>
      </w:r>
    </w:p>
    <w:p w:rsidR="00710D93" w:rsidRDefault="00710D93" w:rsidP="00710D93">
      <w:pPr>
        <w:tabs>
          <w:tab w:val="left" w:pos="142"/>
        </w:tabs>
        <w:spacing w:line="360" w:lineRule="auto"/>
        <w:jc w:val="both"/>
        <w:rPr>
          <w:rFonts w:ascii="Times New Roman" w:hAnsi="Times New Roman" w:cs="Times New Roman"/>
          <w:b/>
          <w:sz w:val="16"/>
          <w:szCs w:val="16"/>
        </w:rPr>
      </w:pPr>
      <w:r>
        <w:rPr>
          <w:rFonts w:ascii="Times New Roman" w:hAnsi="Times New Roman" w:cs="Times New Roman"/>
          <w:b/>
          <w:sz w:val="16"/>
          <w:szCs w:val="16"/>
        </w:rPr>
        <w:t>NORMA TEC  :    A.S.T.M. C 805-97</w:t>
      </w:r>
    </w:p>
    <w:p w:rsidR="00710D93" w:rsidRPr="0077379C" w:rsidRDefault="00710D93" w:rsidP="00710D93">
      <w:pPr>
        <w:tabs>
          <w:tab w:val="left" w:pos="142"/>
        </w:tabs>
        <w:spacing w:line="360" w:lineRule="auto"/>
        <w:jc w:val="both"/>
        <w:rPr>
          <w:rFonts w:ascii="Times New Roman" w:hAnsi="Times New Roman" w:cs="Times New Roman"/>
          <w:b/>
          <w:sz w:val="16"/>
          <w:szCs w:val="16"/>
        </w:rPr>
      </w:pPr>
      <w:r>
        <w:rPr>
          <w:rFonts w:ascii="Arial" w:eastAsia="Arial" w:hAnsi="Arial" w:cs="Arial"/>
          <w:noProof/>
          <w:sz w:val="2"/>
          <w:szCs w:val="2"/>
          <w:lang w:eastAsia="es-PE"/>
        </w:rPr>
        <mc:AlternateContent>
          <mc:Choice Requires="wpg">
            <w:drawing>
              <wp:anchor distT="0" distB="0" distL="114300" distR="114300" simplePos="0" relativeHeight="251874304" behindDoc="1" locked="0" layoutInCell="1" allowOverlap="1" wp14:anchorId="5B17C1B5" wp14:editId="396F10E6">
                <wp:simplePos x="0" y="0"/>
                <wp:positionH relativeFrom="column">
                  <wp:posOffset>-35560</wp:posOffset>
                </wp:positionH>
                <wp:positionV relativeFrom="paragraph">
                  <wp:posOffset>245745</wp:posOffset>
                </wp:positionV>
                <wp:extent cx="5964555" cy="5715"/>
                <wp:effectExtent l="0" t="0" r="17145" b="13335"/>
                <wp:wrapTight wrapText="bothSides">
                  <wp:wrapPolygon edited="0">
                    <wp:start x="0" y="0"/>
                    <wp:lineTo x="0" y="0"/>
                    <wp:lineTo x="21593" y="0"/>
                    <wp:lineTo x="21593" y="0"/>
                    <wp:lineTo x="0" y="0"/>
                  </wp:wrapPolygon>
                </wp:wrapTight>
                <wp:docPr id="663" name="Grupo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4555" cy="5715"/>
                          <a:chOff x="-246" y="-20"/>
                          <a:chExt cx="8818" cy="2"/>
                        </a:xfrm>
                      </wpg:grpSpPr>
                      <wpg:grpSp>
                        <wpg:cNvPr id="664" name="Group 355"/>
                        <wpg:cNvGrpSpPr>
                          <a:grpSpLocks/>
                        </wpg:cNvGrpSpPr>
                        <wpg:grpSpPr bwMode="auto">
                          <a:xfrm>
                            <a:off x="-246" y="-20"/>
                            <a:ext cx="8818" cy="2"/>
                            <a:chOff x="-246" y="-20"/>
                            <a:chExt cx="8818" cy="2"/>
                          </a:xfrm>
                        </wpg:grpSpPr>
                        <wps:wsp>
                          <wps:cNvPr id="665" name="Freeform 356"/>
                          <wps:cNvSpPr>
                            <a:spLocks/>
                          </wps:cNvSpPr>
                          <wps:spPr bwMode="auto">
                            <a:xfrm>
                              <a:off x="-246" y="-20"/>
                              <a:ext cx="8818" cy="2"/>
                            </a:xfrm>
                            <a:custGeom>
                              <a:avLst/>
                              <a:gdLst>
                                <a:gd name="T0" fmla="+- 0 7 7"/>
                                <a:gd name="T1" fmla="*/ T0 w 8818"/>
                                <a:gd name="T2" fmla="+- 0 8825 7"/>
                                <a:gd name="T3" fmla="*/ T2 w 8818"/>
                              </a:gdLst>
                              <a:ahLst/>
                              <a:cxnLst>
                                <a:cxn ang="0">
                                  <a:pos x="T1" y="0"/>
                                </a:cxn>
                                <a:cxn ang="0">
                                  <a:pos x="T3" y="0"/>
                                </a:cxn>
                              </a:cxnLst>
                              <a:rect l="0" t="0" r="r" b="b"/>
                              <a:pathLst>
                                <a:path w="8818">
                                  <a:moveTo>
                                    <a:pt x="0" y="0"/>
                                  </a:moveTo>
                                  <a:lnTo>
                                    <a:pt x="881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552" o:spid="_x0000_s1026" style="position:absolute;margin-left:-2.8pt;margin-top:19.35pt;width:469.65pt;height:.45pt;z-index:-251442176" coordorigin="-246,-20" coordsize="88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">
                <v:group id="Group 355" o:spid="_x0000_s1027" style="position:absolute;left:-246;top:-20;width:8818;height:2" coordorigin="-246,-20" coordsize="88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q0msUAAADcAAAADwAAAGRycy9kb3ducmV2LnhtbESPT2vCQBTE7wW/w/KE&#10;3uomtg0SXUVExYMU/APi7ZF9JsHs25Bdk/jtu4WCx2FmfsPMFr2pREuNKy0riEcRCOLM6pJzBefT&#10;5mMCwnlkjZVlUvAkB4v54G2GqbYdH6g9+lwECLsUFRTe16mULivIoBvZmjh4N9sY9EE2udQNdgFu&#10;KjmOokQaLDksFFjTqqDsfnwYBdsOu+VnvG7399vqeT19/1z2MSn1PuyXUxCeev8K/7d3WkGSfMH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tJrFAAAA3AAA&#10;AA8AAAAAAAAAAAAAAAAAqgIAAGRycy9kb3ducmV2LnhtbFBLBQYAAAAABAAEAPoAAACcAwAAAAA=&#10;">
                  <v:shape id="Freeform 356" o:spid="_x0000_s1028" style="position:absolute;left:-246;top:-20;width:8818;height:2;visibility:visible;mso-wrap-style:square;v-text-anchor:top" coordsize="88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gzT8QA&#10;AADcAAAADwAAAGRycy9kb3ducmV2LnhtbESPQWvCQBSE7wX/w/KE3urGQqOkriKK4KmgKfX6mn1N&#10;lmbfhuyrpv31XUHwOMzMN8xiNfhWnamPLrCB6SQDRVwF67g28F7unuagoiBbbAOTgV+KsFqOHhZY&#10;2HDhA52PUqsE4ViggUakK7SOVUMe4yR0xMn7Cr1HSbKvte3xkuC+1c9ZlmuPjtNCgx1tGqq+jz/e&#10;wNC+bU+CM5d/ltuPv3Jt7cyJMY/jYf0KSmiQe/jW3lsDef4C1zPpCO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IM0/EAAAA3AAAAA8AAAAAAAAAAAAAAAAAmAIAAGRycy9k&#10;b3ducmV2LnhtbFBLBQYAAAAABAAEAPUAAACJAwAAAAA=&#10;" path="m,l8818,e" filled="f" strokeweight=".72pt">
                    <v:path arrowok="t" o:connecttype="custom" o:connectlocs="0,0;8818,0" o:connectangles="0,0"/>
                  </v:shape>
                </v:group>
                <w10:wrap type="tight"/>
              </v:group>
            </w:pict>
          </mc:Fallback>
        </mc:AlternateContent>
      </w:r>
      <w:r>
        <w:rPr>
          <w:rFonts w:ascii="Times New Roman" w:hAnsi="Times New Roman" w:cs="Times New Roman"/>
          <w:b/>
          <w:sz w:val="16"/>
          <w:szCs w:val="16"/>
        </w:rPr>
        <w:t>SOLICITA        :    MONDRAGÓN GUERRERO JHON ANDERZON</w:t>
      </w:r>
    </w:p>
    <w:p w:rsidR="00710D93" w:rsidRDefault="00710D93" w:rsidP="00710D93">
      <w:pPr>
        <w:spacing w:line="20" w:lineRule="atLeast"/>
        <w:ind w:left="200"/>
        <w:jc w:val="center"/>
        <w:rPr>
          <w:rFonts w:ascii="Arial" w:eastAsia="Arial" w:hAnsi="Arial" w:cs="Arial"/>
          <w:sz w:val="2"/>
          <w:szCs w:val="2"/>
        </w:rPr>
      </w:pPr>
    </w:p>
    <w:p w:rsidR="00710D93" w:rsidRPr="004517E6" w:rsidRDefault="00710D93" w:rsidP="00710D93">
      <w:pPr>
        <w:pStyle w:val="Ttulo2"/>
        <w:spacing w:before="1" w:line="279" w:lineRule="auto"/>
        <w:ind w:right="139"/>
        <w:rPr>
          <w:rFonts w:ascii="Times New Roman" w:eastAsiaTheme="minorHAnsi" w:hAnsi="Times New Roman" w:cs="Times New Roman"/>
          <w:bCs w:val="0"/>
          <w:color w:val="auto"/>
          <w:sz w:val="16"/>
          <w:szCs w:val="16"/>
        </w:rPr>
      </w:pPr>
      <w:r w:rsidRPr="005E335F">
        <w:rPr>
          <w:rFonts w:ascii="Times New Roman" w:eastAsia="Arial" w:hAnsi="Times New Roman" w:cs="Times New Roman"/>
          <w:bCs w:val="0"/>
          <w:noProof/>
          <w:color w:val="auto"/>
          <w:sz w:val="24"/>
          <w:szCs w:val="24"/>
          <w:lang w:eastAsia="es-PE"/>
        </w:rPr>
        <mc:AlternateContent>
          <mc:Choice Requires="wpg">
            <w:drawing>
              <wp:anchor distT="0" distB="0" distL="114300" distR="114300" simplePos="0" relativeHeight="251873280" behindDoc="1" locked="0" layoutInCell="1" allowOverlap="1" wp14:anchorId="74E82C2E" wp14:editId="09F3DEBE">
                <wp:simplePos x="0" y="0"/>
                <wp:positionH relativeFrom="page">
                  <wp:posOffset>1040130</wp:posOffset>
                </wp:positionH>
                <wp:positionV relativeFrom="paragraph">
                  <wp:posOffset>170815</wp:posOffset>
                </wp:positionV>
                <wp:extent cx="5964555" cy="229870"/>
                <wp:effectExtent l="0" t="0" r="17145" b="0"/>
                <wp:wrapTight wrapText="bothSides">
                  <wp:wrapPolygon edited="0">
                    <wp:start x="0" y="0"/>
                    <wp:lineTo x="0" y="0"/>
                    <wp:lineTo x="21593" y="0"/>
                    <wp:lineTo x="21593" y="0"/>
                    <wp:lineTo x="0" y="0"/>
                  </wp:wrapPolygon>
                </wp:wrapTight>
                <wp:docPr id="666" name="Grupo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4555" cy="229870"/>
                          <a:chOff x="1848" y="727"/>
                          <a:chExt cx="8813" cy="2"/>
                        </a:xfrm>
                      </wpg:grpSpPr>
                      <wps:wsp>
                        <wps:cNvPr id="667" name="Freeform 358"/>
                        <wps:cNvSpPr>
                          <a:spLocks/>
                        </wps:cNvSpPr>
                        <wps:spPr bwMode="auto">
                          <a:xfrm>
                            <a:off x="1848" y="727"/>
                            <a:ext cx="8813" cy="2"/>
                          </a:xfrm>
                          <a:custGeom>
                            <a:avLst/>
                            <a:gdLst>
                              <a:gd name="T0" fmla="+- 0 1848 1848"/>
                              <a:gd name="T1" fmla="*/ T0 w 8813"/>
                              <a:gd name="T2" fmla="+- 0 10661 1848"/>
                              <a:gd name="T3" fmla="*/ T2 w 8813"/>
                            </a:gdLst>
                            <a:ahLst/>
                            <a:cxnLst>
                              <a:cxn ang="0">
                                <a:pos x="T1" y="0"/>
                              </a:cxn>
                              <a:cxn ang="0">
                                <a:pos x="T3" y="0"/>
                              </a:cxn>
                            </a:cxnLst>
                            <a:rect l="0" t="0" r="r" b="b"/>
                            <a:pathLst>
                              <a:path w="8813">
                                <a:moveTo>
                                  <a:pt x="0" y="0"/>
                                </a:moveTo>
                                <a:lnTo>
                                  <a:pt x="88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50" o:spid="_x0000_s1026" style="position:absolute;margin-left:81.9pt;margin-top:13.45pt;width:469.65pt;height:18.1pt;z-index:-251443200;mso-position-horizontal-relative:page" coordorigin="1848,727" coordsize="88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">
                <v:shape id="Freeform 358" o:spid="_x0000_s1027" style="position:absolute;left:1848;top:727;width:8813;height:2;visibility:visible;mso-wrap-style:square;v-text-anchor:top" coordsize="8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oYcYA&#10;AADcAAAADwAAAGRycy9kb3ducmV2LnhtbESPT2vCQBTE74LfYXmCN7PRQxpSVymiVSgI/rl4e82+&#10;JsHs27C71dRP3y0UPA4z8xtmvuxNK27kfGNZwTRJQRCXVjdcKTifNpMchA/IGlvLpOCHPCwXw8Ec&#10;C23vfKDbMVQiQtgXqKAOoSuk9GVNBn1iO+LofVlnMETpKqkd3iPctHKWppk02HBcqLGjVU3l9fht&#10;FPSr9XvudLbdfR7Mfv+RPy7p9aHUeNS/vYII1Idn+L+90wqy7AX+zs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yoYcYAAADcAAAADwAAAAAAAAAAAAAAAACYAgAAZHJz&#10;L2Rvd25yZXYueG1sUEsFBgAAAAAEAAQA9QAAAIsDAAAAAA==&#10;" path="m,l8813,e" filled="f" strokeweight=".72pt">
                  <v:path arrowok="t" o:connecttype="custom" o:connectlocs="0,0;8813,0" o:connectangles="0,0"/>
                </v:shape>
                <w10:wrap type="tight" anchorx="page"/>
              </v:group>
            </w:pict>
          </mc:Fallback>
        </mc:AlternateContent>
      </w:r>
      <w:r>
        <w:rPr>
          <w:rFonts w:ascii="Times New Roman" w:eastAsiaTheme="minorHAnsi" w:hAnsi="Times New Roman" w:cs="Times New Roman"/>
          <w:bCs w:val="0"/>
          <w:color w:val="auto"/>
          <w:sz w:val="16"/>
          <w:szCs w:val="16"/>
        </w:rPr>
        <w:t xml:space="preserve">                               </w:t>
      </w:r>
      <w:r w:rsidRPr="004517E6">
        <w:rPr>
          <w:rFonts w:ascii="Times New Roman" w:eastAsiaTheme="minorHAnsi" w:hAnsi="Times New Roman" w:cs="Times New Roman"/>
          <w:bCs w:val="0"/>
          <w:color w:val="auto"/>
          <w:sz w:val="16"/>
          <w:szCs w:val="16"/>
        </w:rPr>
        <w:t>PAVIMENTACIÓN</w:t>
      </w:r>
      <w:r>
        <w:rPr>
          <w:rFonts w:ascii="Times New Roman" w:eastAsiaTheme="minorHAnsi" w:hAnsi="Times New Roman" w:cs="Times New Roman"/>
          <w:bCs w:val="0"/>
          <w:color w:val="auto"/>
          <w:sz w:val="16"/>
          <w:szCs w:val="16"/>
        </w:rPr>
        <w:t xml:space="preserve">                                                                                                             </w:t>
      </w:r>
      <w:r w:rsidRPr="004517E6">
        <w:rPr>
          <w:rFonts w:ascii="Times New Roman" w:eastAsiaTheme="minorHAnsi" w:hAnsi="Times New Roman" w:cs="Times New Roman"/>
          <w:bCs w:val="0"/>
          <w:color w:val="auto"/>
          <w:sz w:val="16"/>
          <w:szCs w:val="16"/>
        </w:rPr>
        <w:t>PAVIMENTACIÓN</w:t>
      </w:r>
    </w:p>
    <w:p w:rsidR="00710D93" w:rsidRPr="004517E6" w:rsidRDefault="00710D93" w:rsidP="00710D93">
      <w:pPr>
        <w:pStyle w:val="Ttulo2"/>
        <w:spacing w:before="1" w:line="279" w:lineRule="auto"/>
        <w:ind w:right="139"/>
        <w:rPr>
          <w:rFonts w:ascii="Times New Roman" w:eastAsiaTheme="minorHAnsi" w:hAnsi="Times New Roman" w:cs="Times New Roman"/>
          <w:bCs w:val="0"/>
          <w:color w:val="auto"/>
          <w:sz w:val="16"/>
          <w:szCs w:val="16"/>
        </w:rPr>
      </w:pPr>
      <w:r w:rsidRPr="005E335F">
        <w:rPr>
          <w:rFonts w:ascii="Times New Roman" w:eastAsia="Arial" w:hAnsi="Times New Roman" w:cs="Times New Roman"/>
          <w:bCs w:val="0"/>
          <w:noProof/>
          <w:color w:val="auto"/>
          <w:sz w:val="24"/>
          <w:szCs w:val="24"/>
          <w:lang w:eastAsia="es-PE"/>
        </w:rPr>
        <mc:AlternateContent>
          <mc:Choice Requires="wpg">
            <w:drawing>
              <wp:anchor distT="0" distB="0" distL="114300" distR="114300" simplePos="0" relativeHeight="251875328" behindDoc="1" locked="0" layoutInCell="1" allowOverlap="1" wp14:anchorId="6BB4E694" wp14:editId="15FEA784">
                <wp:simplePos x="0" y="0"/>
                <wp:positionH relativeFrom="page">
                  <wp:posOffset>1043940</wp:posOffset>
                </wp:positionH>
                <wp:positionV relativeFrom="paragraph">
                  <wp:posOffset>382270</wp:posOffset>
                </wp:positionV>
                <wp:extent cx="5964555" cy="229870"/>
                <wp:effectExtent l="0" t="0" r="17145" b="0"/>
                <wp:wrapTight wrapText="bothSides">
                  <wp:wrapPolygon edited="0">
                    <wp:start x="0" y="0"/>
                    <wp:lineTo x="0" y="0"/>
                    <wp:lineTo x="21593" y="0"/>
                    <wp:lineTo x="21593" y="0"/>
                    <wp:lineTo x="0" y="0"/>
                  </wp:wrapPolygon>
                </wp:wrapTight>
                <wp:docPr id="668" name="Grupo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4555" cy="229870"/>
                          <a:chOff x="1848" y="727"/>
                          <a:chExt cx="8813" cy="2"/>
                        </a:xfrm>
                      </wpg:grpSpPr>
                      <wps:wsp>
                        <wps:cNvPr id="669" name="Freeform 358"/>
                        <wps:cNvSpPr>
                          <a:spLocks/>
                        </wps:cNvSpPr>
                        <wps:spPr bwMode="auto">
                          <a:xfrm>
                            <a:off x="1848" y="727"/>
                            <a:ext cx="8813" cy="2"/>
                          </a:xfrm>
                          <a:custGeom>
                            <a:avLst/>
                            <a:gdLst>
                              <a:gd name="T0" fmla="+- 0 1848 1848"/>
                              <a:gd name="T1" fmla="*/ T0 w 8813"/>
                              <a:gd name="T2" fmla="+- 0 10661 1848"/>
                              <a:gd name="T3" fmla="*/ T2 w 8813"/>
                            </a:gdLst>
                            <a:ahLst/>
                            <a:cxnLst>
                              <a:cxn ang="0">
                                <a:pos x="T1" y="0"/>
                              </a:cxn>
                              <a:cxn ang="0">
                                <a:pos x="T3" y="0"/>
                              </a:cxn>
                            </a:cxnLst>
                            <a:rect l="0" t="0" r="r" b="b"/>
                            <a:pathLst>
                              <a:path w="8813">
                                <a:moveTo>
                                  <a:pt x="0" y="0"/>
                                </a:moveTo>
                                <a:lnTo>
                                  <a:pt x="88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50" o:spid="_x0000_s1026" style="position:absolute;margin-left:82.2pt;margin-top:30.1pt;width:469.65pt;height:18.1pt;z-index:-251441152;mso-position-horizontal-relative:page" coordorigin="1848,727" coordsize="88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">
                <v:shape id="Freeform 358" o:spid="_x0000_s1027" style="position:absolute;left:1848;top:727;width:8813;height:2;visibility:visible;mso-wrap-style:square;v-text-anchor:top" coordsize="8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iMUA&#10;AADcAAAADwAAAGRycy9kb3ducmV2LnhtbESPQWvCQBSE70L/w/IKvZlNPYQYXUWktkJBUHvp7Zl9&#10;JsHs27C71dRf7wqCx2FmvmGm89604kzON5YVvCcpCOLS6oYrBT/71TAH4QOyxtYyKfgnD/PZy2CK&#10;hbYX3tJ5FyoRIewLVFCH0BVS+rImgz6xHXH0jtYZDFG6SmqHlwg3rRylaSYNNhwXauxoWVN52v0Z&#10;Bf3y4zN3OvtaH7Zms/nOr7/p6arU22u/mIAI1Idn+NFeawVZNob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mIxQAAANwAAAAPAAAAAAAAAAAAAAAAAJgCAABkcnMv&#10;ZG93bnJldi54bWxQSwUGAAAAAAQABAD1AAAAigMAAAAA&#10;" path="m,l8813,e" filled="f" strokeweight=".72pt">
                  <v:path arrowok="t" o:connecttype="custom" o:connectlocs="0,0;8813,0" o:connectangles="0,0"/>
                </v:shape>
                <w10:wrap type="tight" anchorx="page"/>
              </v:group>
            </w:pict>
          </mc:Fallback>
        </mc:AlternateContent>
      </w:r>
      <w:r>
        <w:rPr>
          <w:rFonts w:ascii="Times New Roman" w:eastAsiaTheme="minorHAnsi" w:hAnsi="Times New Roman" w:cs="Times New Roman"/>
          <w:bCs w:val="0"/>
          <w:color w:val="auto"/>
          <w:sz w:val="16"/>
          <w:szCs w:val="16"/>
        </w:rPr>
        <w:t>UBICACIÓN DEL ENSAYO                 N° REBOTE                                                  UBICACIÓN DEL ENSAYO                 N° REBOTE</w:t>
      </w:r>
    </w:p>
    <w:p w:rsidR="00710D93" w:rsidRPr="004517E6" w:rsidRDefault="00710D93" w:rsidP="00710D93">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17                                                                                                                                   </w:t>
      </w:r>
      <w:r w:rsidR="0068763F">
        <w:rPr>
          <w:rFonts w:ascii="Times New Roman" w:eastAsiaTheme="minorHAnsi" w:hAnsi="Times New Roman" w:cs="Times New Roman"/>
          <w:bCs w:val="0"/>
          <w:color w:val="auto"/>
          <w:sz w:val="16"/>
          <w:szCs w:val="16"/>
        </w:rPr>
        <w:t xml:space="preserve">          18</w:t>
      </w:r>
    </w:p>
    <w:p w:rsidR="00710D93" w:rsidRPr="004517E6" w:rsidRDefault="00710D93" w:rsidP="00710D93">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18                                                                                                               </w:t>
      </w:r>
      <w:r w:rsidR="0068763F">
        <w:rPr>
          <w:rFonts w:ascii="Times New Roman" w:eastAsiaTheme="minorHAnsi" w:hAnsi="Times New Roman" w:cs="Times New Roman"/>
          <w:bCs w:val="0"/>
          <w:color w:val="auto"/>
          <w:sz w:val="16"/>
          <w:szCs w:val="16"/>
        </w:rPr>
        <w:t xml:space="preserve">                              20</w:t>
      </w:r>
    </w:p>
    <w:p w:rsidR="00710D93" w:rsidRPr="004517E6" w:rsidRDefault="00710D93" w:rsidP="00710D93">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19                                                                                                               </w:t>
      </w:r>
      <w:r w:rsidR="0068763F">
        <w:rPr>
          <w:rFonts w:ascii="Times New Roman" w:eastAsiaTheme="minorHAnsi" w:hAnsi="Times New Roman" w:cs="Times New Roman"/>
          <w:bCs w:val="0"/>
          <w:color w:val="auto"/>
          <w:sz w:val="16"/>
          <w:szCs w:val="16"/>
        </w:rPr>
        <w:t xml:space="preserve">                              19</w:t>
      </w:r>
    </w:p>
    <w:p w:rsidR="00710D93" w:rsidRPr="004517E6" w:rsidRDefault="00710D93" w:rsidP="00710D93">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18                                                                                                               </w:t>
      </w:r>
      <w:r w:rsidR="0068763F">
        <w:rPr>
          <w:rFonts w:ascii="Times New Roman" w:eastAsiaTheme="minorHAnsi" w:hAnsi="Times New Roman" w:cs="Times New Roman"/>
          <w:bCs w:val="0"/>
          <w:color w:val="auto"/>
          <w:sz w:val="16"/>
          <w:szCs w:val="16"/>
        </w:rPr>
        <w:t xml:space="preserve">                              19</w:t>
      </w:r>
    </w:p>
    <w:p w:rsidR="00710D93" w:rsidRPr="004517E6" w:rsidRDefault="0068763F" w:rsidP="00710D93">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CUADRA 13</w:t>
      </w:r>
      <w:r w:rsidR="00710D93">
        <w:rPr>
          <w:rFonts w:ascii="Times New Roman" w:eastAsiaTheme="minorHAnsi" w:hAnsi="Times New Roman" w:cs="Times New Roman"/>
          <w:bCs w:val="0"/>
          <w:color w:val="auto"/>
          <w:sz w:val="16"/>
          <w:szCs w:val="16"/>
        </w:rPr>
        <w:t xml:space="preserve">                                             18                                                         </w:t>
      </w:r>
      <w:r>
        <w:rPr>
          <w:rFonts w:ascii="Times New Roman" w:eastAsiaTheme="minorHAnsi" w:hAnsi="Times New Roman" w:cs="Times New Roman"/>
          <w:bCs w:val="0"/>
          <w:color w:val="auto"/>
          <w:sz w:val="16"/>
          <w:szCs w:val="16"/>
        </w:rPr>
        <w:t xml:space="preserve">                      CUADRA 13 </w:t>
      </w:r>
      <w:r w:rsidR="00710D93">
        <w:rPr>
          <w:rFonts w:ascii="Times New Roman" w:eastAsiaTheme="minorHAnsi" w:hAnsi="Times New Roman" w:cs="Times New Roman"/>
          <w:bCs w:val="0"/>
          <w:color w:val="auto"/>
          <w:sz w:val="16"/>
          <w:szCs w:val="16"/>
        </w:rPr>
        <w:t xml:space="preserve">        </w:t>
      </w:r>
      <w:r>
        <w:rPr>
          <w:rFonts w:ascii="Times New Roman" w:eastAsiaTheme="minorHAnsi" w:hAnsi="Times New Roman" w:cs="Times New Roman"/>
          <w:bCs w:val="0"/>
          <w:color w:val="auto"/>
          <w:sz w:val="16"/>
          <w:szCs w:val="16"/>
        </w:rPr>
        <w:t xml:space="preserve">                              20</w:t>
      </w:r>
    </w:p>
    <w:p w:rsidR="00710D93" w:rsidRPr="004517E6" w:rsidRDefault="00710D93" w:rsidP="00710D93">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17                                                                                                              </w:t>
      </w:r>
      <w:r w:rsidR="0068763F">
        <w:rPr>
          <w:rFonts w:ascii="Times New Roman" w:eastAsiaTheme="minorHAnsi" w:hAnsi="Times New Roman" w:cs="Times New Roman"/>
          <w:bCs w:val="0"/>
          <w:color w:val="auto"/>
          <w:sz w:val="16"/>
          <w:szCs w:val="16"/>
        </w:rPr>
        <w:t xml:space="preserve">                               16</w:t>
      </w:r>
    </w:p>
    <w:p w:rsidR="00710D93" w:rsidRPr="004517E6" w:rsidRDefault="00710D93" w:rsidP="00710D93">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18                                                                                                                                        </w:t>
      </w:r>
      <w:r w:rsidR="0068763F">
        <w:rPr>
          <w:rFonts w:ascii="Times New Roman" w:eastAsiaTheme="minorHAnsi" w:hAnsi="Times New Roman" w:cs="Times New Roman"/>
          <w:bCs w:val="0"/>
          <w:color w:val="auto"/>
          <w:sz w:val="16"/>
          <w:szCs w:val="16"/>
        </w:rPr>
        <w:t xml:space="preserve">     16</w:t>
      </w:r>
    </w:p>
    <w:p w:rsidR="00710D93" w:rsidRPr="004517E6" w:rsidRDefault="00710D93" w:rsidP="00710D93">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17                                                                                                               </w:t>
      </w:r>
      <w:r w:rsidR="0068763F">
        <w:rPr>
          <w:rFonts w:ascii="Times New Roman" w:eastAsiaTheme="minorHAnsi" w:hAnsi="Times New Roman" w:cs="Times New Roman"/>
          <w:bCs w:val="0"/>
          <w:color w:val="auto"/>
          <w:sz w:val="16"/>
          <w:szCs w:val="16"/>
        </w:rPr>
        <w:t xml:space="preserve">                              18</w:t>
      </w:r>
    </w:p>
    <w:p w:rsidR="00710D93" w:rsidRPr="004517E6" w:rsidRDefault="00710D93" w:rsidP="00710D93">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18                                                                                                               </w:t>
      </w:r>
      <w:r w:rsidR="0068763F">
        <w:rPr>
          <w:rFonts w:ascii="Times New Roman" w:eastAsiaTheme="minorHAnsi" w:hAnsi="Times New Roman" w:cs="Times New Roman"/>
          <w:bCs w:val="0"/>
          <w:color w:val="auto"/>
          <w:sz w:val="16"/>
          <w:szCs w:val="16"/>
        </w:rPr>
        <w:t xml:space="preserve">                              16</w:t>
      </w:r>
    </w:p>
    <w:p w:rsidR="00710D93" w:rsidRPr="00252791" w:rsidRDefault="00710D93" w:rsidP="00252791">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16                                                                                                               </w:t>
      </w:r>
      <w:r w:rsidR="0068763F">
        <w:rPr>
          <w:rFonts w:ascii="Times New Roman" w:eastAsiaTheme="minorHAnsi" w:hAnsi="Times New Roman" w:cs="Times New Roman"/>
          <w:bCs w:val="0"/>
          <w:color w:val="auto"/>
          <w:sz w:val="16"/>
          <w:szCs w:val="16"/>
        </w:rPr>
        <w:t xml:space="preserve">                              16</w:t>
      </w:r>
    </w:p>
    <w:p w:rsidR="00710D93" w:rsidRPr="00E81238" w:rsidRDefault="00710D93" w:rsidP="00710D93">
      <w:pPr>
        <w:spacing w:before="20" w:line="200" w:lineRule="atLeast"/>
        <w:rPr>
          <w:rFonts w:ascii="Arial" w:eastAsia="Arial" w:hAnsi="Arial" w:cs="Arial"/>
          <w:sz w:val="17"/>
          <w:szCs w:val="17"/>
        </w:rPr>
      </w:pPr>
    </w:p>
    <w:p w:rsidR="00710D93" w:rsidRPr="00363E96" w:rsidRDefault="00710D93" w:rsidP="00710D93">
      <w:pPr>
        <w:tabs>
          <w:tab w:val="left" w:pos="142"/>
        </w:tabs>
        <w:spacing w:line="360" w:lineRule="auto"/>
        <w:jc w:val="both"/>
        <w:rPr>
          <w:rFonts w:ascii="Times New Roman" w:hAnsi="Times New Roman" w:cs="Times New Roman"/>
          <w:b/>
          <w:sz w:val="16"/>
          <w:szCs w:val="16"/>
        </w:rPr>
      </w:pP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76352" behindDoc="1" locked="0" layoutInCell="1" allowOverlap="1" wp14:anchorId="656D2E38" wp14:editId="28930E2F">
                <wp:simplePos x="0" y="0"/>
                <wp:positionH relativeFrom="page">
                  <wp:posOffset>1161415</wp:posOffset>
                </wp:positionH>
                <wp:positionV relativeFrom="paragraph">
                  <wp:posOffset>-59690</wp:posOffset>
                </wp:positionV>
                <wp:extent cx="5605780" cy="1270"/>
                <wp:effectExtent l="8890" t="6985" r="14605" b="10795"/>
                <wp:wrapNone/>
                <wp:docPr id="670"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671"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40128;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S1sMA&#10;AADcAAAADwAAAGRycy9kb3ducmV2LnhtbESPQWvCQBSE74L/YXmF3nRXKVrSbERKhVy1Uq+v2ecm&#10;NPs2Zjca/323UPA4zMw3TL4ZXSuu1IfGs4bFXIEgrrxp2Go4fu5mryBCRDbYeiYNdwqwKaaTHDPj&#10;b7yn6yFakSAcMtRQx9hlUoaqJodh7jvi5J197zAm2VtperwluGvlUqmVdNhwWqixo/eaqp/D4DS8&#10;LIcv264v9nT6VmWpPrbDeWe1fn4at28gIo3xEf5vl0bDar2AvzPpCM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gS1sMAAADcAAAADwAAAAAAAAAAAAAAAACYAgAAZHJzL2Rv&#10;d25yZXYueG1sUEsFBgAAAAAEAAQA9QAAAIgDAAAAAA==&#10;" path="m,l8827,e" filled="f" strokeweight=".96pt">
                  <v:path arrowok="t" o:connecttype="custom" o:connectlocs="0,0;8827,0" o:connectangles="0,0"/>
                </v:shape>
                <w10:wrap anchorx="page"/>
              </v:group>
            </w:pict>
          </mc:Fallback>
        </mc:AlternateContent>
      </w:r>
      <w:r w:rsidRPr="00363E96">
        <w:rPr>
          <w:rFonts w:ascii="Times New Roman" w:hAnsi="Times New Roman" w:cs="Times New Roman"/>
          <w:b/>
          <w:sz w:val="16"/>
          <w:szCs w:val="16"/>
        </w:rPr>
        <w:t>DATOS DEL ENSAYO</w:t>
      </w:r>
      <w:r>
        <w:rPr>
          <w:rFonts w:ascii="Times New Roman" w:hAnsi="Times New Roman" w:cs="Times New Roman"/>
          <w:b/>
          <w:sz w:val="16"/>
          <w:szCs w:val="16"/>
        </w:rPr>
        <w:t xml:space="preserve"> DE ESCLEROMETRIA                                                      </w:t>
      </w:r>
      <w:r w:rsidRPr="00363E96">
        <w:rPr>
          <w:rFonts w:ascii="Times New Roman" w:hAnsi="Times New Roman" w:cs="Times New Roman"/>
          <w:b/>
          <w:sz w:val="16"/>
          <w:szCs w:val="16"/>
        </w:rPr>
        <w:t>DATOS DEL ENSAYO</w:t>
      </w:r>
      <w:r>
        <w:rPr>
          <w:rFonts w:ascii="Times New Roman" w:hAnsi="Times New Roman" w:cs="Times New Roman"/>
          <w:b/>
          <w:sz w:val="16"/>
          <w:szCs w:val="16"/>
        </w:rPr>
        <w:t xml:space="preserve"> DE ESCLEROMETRIA</w:t>
      </w:r>
    </w:p>
    <w:p w:rsidR="00710D93" w:rsidRPr="00363E96" w:rsidRDefault="00710D93" w:rsidP="00710D93">
      <w:pPr>
        <w:tabs>
          <w:tab w:val="left" w:pos="142"/>
        </w:tabs>
        <w:spacing w:line="360" w:lineRule="auto"/>
        <w:jc w:val="both"/>
        <w:rPr>
          <w:rFonts w:ascii="Times New Roman" w:hAnsi="Times New Roman" w:cs="Times New Roman"/>
          <w:b/>
          <w:sz w:val="16"/>
          <w:szCs w:val="16"/>
        </w:rPr>
      </w:pP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77376" behindDoc="1" locked="0" layoutInCell="1" allowOverlap="1" wp14:anchorId="2C93F3DF" wp14:editId="42FF80D6">
                <wp:simplePos x="0" y="0"/>
                <wp:positionH relativeFrom="page">
                  <wp:posOffset>1161415</wp:posOffset>
                </wp:positionH>
                <wp:positionV relativeFrom="paragraph">
                  <wp:posOffset>-59690</wp:posOffset>
                </wp:positionV>
                <wp:extent cx="5605780" cy="1270"/>
                <wp:effectExtent l="8890" t="6985" r="14605" b="10795"/>
                <wp:wrapNone/>
                <wp:docPr id="672"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673"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39104;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YpOsQA&#10;AADcAAAADwAAAGRycy9kb3ducmV2LnhtbESPQWvCQBSE70L/w/IK3nS3KlrSbEREIVdtqdfX7HMT&#10;mn2bZjea/vtuodDjMDPfMPl2dK24UR8azxqe5goEceVNw1bD2+tx9gwiRGSDrWfS8E0BtsXDJMfM&#10;+Duf6HaOViQIhww11DF2mZShqslhmPuOOHlX3zuMSfZWmh7vCe5auVBqLR02nBZq7GhfU/V5HpyG&#10;1WJ4t+3my14uH6os1WE3XI9W6+njuHsBEWmM/+G/dmk0rDdL+D2Tjo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GKTrEAAAA3AAAAA8AAAAAAAAAAAAAAAAAmAIAAGRycy9k&#10;b3ducmV2LnhtbFBLBQYAAAAABAAEAPUAAACJAwAAAAA=&#10;" path="m,l8827,e" filled="f" strokeweight=".96pt">
                  <v:path arrowok="t" o:connecttype="custom" o:connectlocs="0,0;8827,0" o:connectangles="0,0"/>
                </v:shape>
                <w10:wrap anchorx="page"/>
              </v:group>
            </w:pict>
          </mc:Fallback>
        </mc:AlternateContent>
      </w:r>
      <w:r>
        <w:rPr>
          <w:rFonts w:ascii="Times New Roman" w:hAnsi="Times New Roman" w:cs="Times New Roman"/>
          <w:b/>
          <w:sz w:val="16"/>
          <w:szCs w:val="16"/>
        </w:rPr>
        <w:t xml:space="preserve">PROMEDIO                                              </w:t>
      </w:r>
      <w:r w:rsidR="0068763F">
        <w:rPr>
          <w:rFonts w:ascii="Times New Roman" w:hAnsi="Times New Roman" w:cs="Times New Roman"/>
          <w:b/>
          <w:sz w:val="16"/>
          <w:szCs w:val="16"/>
        </w:rPr>
        <w:t xml:space="preserve"> 1</w:t>
      </w:r>
      <w:r>
        <w:rPr>
          <w:rFonts w:ascii="Times New Roman" w:hAnsi="Times New Roman" w:cs="Times New Roman"/>
          <w:b/>
          <w:sz w:val="16"/>
          <w:szCs w:val="16"/>
        </w:rPr>
        <w:t xml:space="preserve">8                                                          PROMEDIO                                  </w:t>
      </w:r>
      <w:r w:rsidR="0068763F">
        <w:rPr>
          <w:rFonts w:ascii="Times New Roman" w:hAnsi="Times New Roman" w:cs="Times New Roman"/>
          <w:b/>
          <w:sz w:val="16"/>
          <w:szCs w:val="16"/>
        </w:rPr>
        <w:t xml:space="preserve"> 18</w:t>
      </w:r>
    </w:p>
    <w:p w:rsidR="00710D93" w:rsidRPr="00363E96" w:rsidRDefault="00710D93" w:rsidP="00710D93">
      <w:pPr>
        <w:tabs>
          <w:tab w:val="left" w:pos="142"/>
        </w:tabs>
        <w:spacing w:line="360" w:lineRule="auto"/>
        <w:jc w:val="both"/>
        <w:rPr>
          <w:rFonts w:ascii="Times New Roman" w:hAnsi="Times New Roman" w:cs="Times New Roman"/>
          <w:b/>
          <w:sz w:val="16"/>
          <w:szCs w:val="16"/>
        </w:rPr>
      </w:pP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78400" behindDoc="1" locked="0" layoutInCell="1" allowOverlap="1" wp14:anchorId="5EFE6EE0" wp14:editId="61F07F1C">
                <wp:simplePos x="0" y="0"/>
                <wp:positionH relativeFrom="page">
                  <wp:posOffset>1161415</wp:posOffset>
                </wp:positionH>
                <wp:positionV relativeFrom="paragraph">
                  <wp:posOffset>-59690</wp:posOffset>
                </wp:positionV>
                <wp:extent cx="5605780" cy="1270"/>
                <wp:effectExtent l="8890" t="6985" r="14605" b="10795"/>
                <wp:wrapNone/>
                <wp:docPr id="674"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675"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38080;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MU1cQA&#10;AADcAAAADwAAAGRycy9kb3ducmV2LnhtbESPzWrDMBCE74G+g9hCbonUkJ/iWg4hJOBr0tJct9ZG&#10;NrVWriUn7ttXhUKPw8x8w+Tb0bXiRn1oPGt4misQxJU3DVsNb6/H2TOIEJENtp5JwzcF2BYPkxwz&#10;4+98ots5WpEgHDLUUMfYZVKGqiaHYe474uRdfe8wJtlbaXq8J7hr5UKptXTYcFqosaN9TdXneXAa&#10;lovh3babL3u5fKiyVIfdcD1araeP4+4FRKQx/of/2qXRsN6s4PdMOgK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jFNXEAAAA3AAAAA8AAAAAAAAAAAAAAAAAmAIAAGRycy9k&#10;b3ducmV2LnhtbFBLBQYAAAAABAAEAPUAAACJAwAAAAA=&#10;" path="m,l8827,e" filled="f" strokeweight=".96pt">
                  <v:path arrowok="t" o:connecttype="custom" o:connectlocs="0,0;8827,0" o:connectangles="0,0"/>
                </v:shape>
                <w10:wrap anchorx="page"/>
              </v:group>
            </w:pict>
          </mc:Fallback>
        </mc:AlternateContent>
      </w:r>
      <w:r>
        <w:rPr>
          <w:rFonts w:ascii="Times New Roman" w:hAnsi="Times New Roman" w:cs="Times New Roman"/>
          <w:b/>
          <w:sz w:val="16"/>
          <w:szCs w:val="16"/>
        </w:rPr>
        <w:t xml:space="preserve">DESVIACION ESTANDAR                       </w:t>
      </w:r>
      <w:r w:rsidR="0068763F">
        <w:rPr>
          <w:rFonts w:ascii="Times New Roman" w:hAnsi="Times New Roman" w:cs="Times New Roman"/>
          <w:b/>
          <w:sz w:val="16"/>
          <w:szCs w:val="16"/>
        </w:rPr>
        <w:t xml:space="preserve"> 0.8</w:t>
      </w:r>
      <w:r>
        <w:rPr>
          <w:rFonts w:ascii="Times New Roman" w:hAnsi="Times New Roman" w:cs="Times New Roman"/>
          <w:b/>
          <w:sz w:val="16"/>
          <w:szCs w:val="16"/>
        </w:rPr>
        <w:t xml:space="preserve">                                                         DESVIACION ESTADAR            </w:t>
      </w:r>
      <w:r w:rsidR="0068763F">
        <w:rPr>
          <w:rFonts w:ascii="Times New Roman" w:hAnsi="Times New Roman" w:cs="Times New Roman"/>
          <w:b/>
          <w:sz w:val="16"/>
          <w:szCs w:val="16"/>
        </w:rPr>
        <w:t xml:space="preserve"> 1.7</w:t>
      </w:r>
    </w:p>
    <w:p w:rsidR="00710D93" w:rsidRPr="00363E96" w:rsidRDefault="00710D93" w:rsidP="00710D93">
      <w:pPr>
        <w:tabs>
          <w:tab w:val="left" w:pos="142"/>
        </w:tabs>
        <w:spacing w:line="360" w:lineRule="auto"/>
        <w:jc w:val="both"/>
        <w:rPr>
          <w:rFonts w:ascii="Times New Roman" w:hAnsi="Times New Roman" w:cs="Times New Roman"/>
          <w:b/>
          <w:sz w:val="16"/>
          <w:szCs w:val="16"/>
        </w:rPr>
      </w:pP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80448" behindDoc="1" locked="0" layoutInCell="1" allowOverlap="1" wp14:anchorId="6249390D" wp14:editId="2E1E866F">
                <wp:simplePos x="0" y="0"/>
                <wp:positionH relativeFrom="page">
                  <wp:posOffset>1153160</wp:posOffset>
                </wp:positionH>
                <wp:positionV relativeFrom="paragraph">
                  <wp:posOffset>219710</wp:posOffset>
                </wp:positionV>
                <wp:extent cx="5611495" cy="1270"/>
                <wp:effectExtent l="0" t="0" r="27305" b="17780"/>
                <wp:wrapNone/>
                <wp:docPr id="676" name="Grupo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1495" cy="1270"/>
                          <a:chOff x="1843" y="158"/>
                          <a:chExt cx="8837" cy="2"/>
                        </a:xfrm>
                      </wpg:grpSpPr>
                      <wps:wsp>
                        <wps:cNvPr id="677" name="Freeform 432"/>
                        <wps:cNvSpPr>
                          <a:spLocks/>
                        </wps:cNvSpPr>
                        <wps:spPr bwMode="auto">
                          <a:xfrm>
                            <a:off x="1843" y="158"/>
                            <a:ext cx="8837" cy="2"/>
                          </a:xfrm>
                          <a:custGeom>
                            <a:avLst/>
                            <a:gdLst>
                              <a:gd name="T0" fmla="+- 0 1843 1843"/>
                              <a:gd name="T1" fmla="*/ T0 w 8837"/>
                              <a:gd name="T2" fmla="+- 0 10680 1843"/>
                              <a:gd name="T3" fmla="*/ T2 w 8837"/>
                            </a:gdLst>
                            <a:ahLst/>
                            <a:cxnLst>
                              <a:cxn ang="0">
                                <a:pos x="T1" y="0"/>
                              </a:cxn>
                              <a:cxn ang="0">
                                <a:pos x="T3" y="0"/>
                              </a:cxn>
                            </a:cxnLst>
                            <a:rect l="0" t="0" r="r" b="b"/>
                            <a:pathLst>
                              <a:path w="8837">
                                <a:moveTo>
                                  <a:pt x="0" y="0"/>
                                </a:moveTo>
                                <a:lnTo>
                                  <a:pt x="8837"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 o:spid="_x0000_s1026" style="position:absolute;margin-left:90.8pt;margin-top:17.3pt;width:441.85pt;height:.1pt;z-index:-251436032;mso-position-horizontal-relative:page" coordorigin="1843,158" coordsize="8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">
                <v:shape id="Freeform 432" o:spid="_x0000_s1027" style="position:absolute;left:1843;top:158;width:8837;height:2;visibility:visible;mso-wrap-style:square;v-text-anchor:top" coordsize="88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f3/MUA&#10;AADcAAAADwAAAGRycy9kb3ducmV2LnhtbESPT4vCMBTE7wv7HcIT9ramCv6hGkVWFxRPai97ezTP&#10;ptq8lCZq9dMbQdjjMDO/Yabz1lbiSo0vHSvodRMQxLnTJRcKssPv9xiED8gaK8ek4E4e5rPPjymm&#10;2t14R9d9KESEsE9RgQmhTqX0uSGLvutq4ugdXWMxRNkUUjd4i3BbyX6SDKXFkuOCwZp+DOXn/cUq&#10;GGw3uj33DsvTOFtl69OjtgPzp9RXp11MQARqw3/43V5rBcPRCF5n4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f8xQAAANwAAAAPAAAAAAAAAAAAAAAAAJgCAABkcnMv&#10;ZG93bnJldi54bWxQSwUGAAAAAAQABAD1AAAAigMAAAAA&#10;" path="m,l8837,e" filled="f" strokeweight=".72pt">
                  <v:path arrowok="t" o:connecttype="custom" o:connectlocs="0,0;8837,0" o:connectangles="0,0"/>
                </v:shape>
                <w10:wrap anchorx="page"/>
              </v:group>
            </w:pict>
          </mc:Fallback>
        </mc:AlternateContent>
      </w: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79424" behindDoc="1" locked="0" layoutInCell="1" allowOverlap="1" wp14:anchorId="64181A94" wp14:editId="0BC079D5">
                <wp:simplePos x="0" y="0"/>
                <wp:positionH relativeFrom="page">
                  <wp:posOffset>1161415</wp:posOffset>
                </wp:positionH>
                <wp:positionV relativeFrom="paragraph">
                  <wp:posOffset>-59690</wp:posOffset>
                </wp:positionV>
                <wp:extent cx="5605780" cy="1270"/>
                <wp:effectExtent l="8890" t="6985" r="14605" b="10795"/>
                <wp:wrapNone/>
                <wp:docPr id="678"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679"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37056;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4e0MMA&#10;AADcAAAADwAAAGRycy9kb3ducmV2LnhtbESPQWsCMRSE7wX/Q3iCt5pURNutUUQU9loren3dPLNL&#10;Ny/rJqvrv28EocdhZr5hFqve1eJKbag8a3gbKxDEhTcVWw2H793rO4gQkQ3WnknDnQKsloOXBWbG&#10;3/iLrvtoRYJwyFBDGWOTSRmKkhyGsW+Ik3f2rcOYZGulafGW4K6WE6Vm0mHFaaHEhjYlFb/7zmmY&#10;TrqjrecXezr9qDxX23V33lmtR8N+/QkiUh//w892bjTM5h/wOJ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4e0MMAAADcAAAADwAAAAAAAAAAAAAAAACYAgAAZHJzL2Rv&#10;d25yZXYueG1sUEsFBgAAAAAEAAQA9QAAAIgDAAAAAA==&#10;" path="m,l8827,e" filled="f" strokeweight=".96pt">
                  <v:path arrowok="t" o:connecttype="custom" o:connectlocs="0,0;8827,0" o:connectangles="0,0"/>
                </v:shape>
                <w10:wrap anchorx="page"/>
              </v:group>
            </w:pict>
          </mc:Fallback>
        </mc:AlternateContent>
      </w:r>
    </w:p>
    <w:p w:rsidR="00710D93" w:rsidRPr="00682EB0" w:rsidRDefault="00710D93" w:rsidP="00710D93">
      <w:pPr>
        <w:tabs>
          <w:tab w:val="left" w:pos="142"/>
        </w:tabs>
        <w:spacing w:line="360" w:lineRule="auto"/>
        <w:jc w:val="both"/>
        <w:rPr>
          <w:rFonts w:ascii="Times New Roman" w:hAnsi="Times New Roman" w:cs="Times New Roman"/>
          <w:b/>
          <w:sz w:val="14"/>
          <w:szCs w:val="14"/>
        </w:rPr>
      </w:pPr>
      <w:r w:rsidRPr="00682EB0">
        <w:rPr>
          <w:rFonts w:ascii="Times New Roman" w:hAnsi="Times New Roman" w:cs="Times New Roman"/>
          <w:b/>
          <w:noProof/>
          <w:sz w:val="14"/>
          <w:szCs w:val="14"/>
          <w:lang w:eastAsia="es-PE"/>
        </w:rPr>
        <mc:AlternateContent>
          <mc:Choice Requires="wpg">
            <w:drawing>
              <wp:anchor distT="0" distB="0" distL="114300" distR="114300" simplePos="0" relativeHeight="251881472" behindDoc="1" locked="0" layoutInCell="1" allowOverlap="1" wp14:anchorId="720EA097" wp14:editId="3633B43F">
                <wp:simplePos x="0" y="0"/>
                <wp:positionH relativeFrom="page">
                  <wp:posOffset>1153160</wp:posOffset>
                </wp:positionH>
                <wp:positionV relativeFrom="paragraph">
                  <wp:posOffset>219710</wp:posOffset>
                </wp:positionV>
                <wp:extent cx="5611495" cy="1270"/>
                <wp:effectExtent l="0" t="0" r="27305" b="17780"/>
                <wp:wrapNone/>
                <wp:docPr id="680" name="Grupo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1495" cy="1270"/>
                          <a:chOff x="1843" y="158"/>
                          <a:chExt cx="8837" cy="2"/>
                        </a:xfrm>
                      </wpg:grpSpPr>
                      <wps:wsp>
                        <wps:cNvPr id="681" name="Freeform 432"/>
                        <wps:cNvSpPr>
                          <a:spLocks/>
                        </wps:cNvSpPr>
                        <wps:spPr bwMode="auto">
                          <a:xfrm>
                            <a:off x="1843" y="158"/>
                            <a:ext cx="8837" cy="2"/>
                          </a:xfrm>
                          <a:custGeom>
                            <a:avLst/>
                            <a:gdLst>
                              <a:gd name="T0" fmla="+- 0 1843 1843"/>
                              <a:gd name="T1" fmla="*/ T0 w 8837"/>
                              <a:gd name="T2" fmla="+- 0 10680 1843"/>
                              <a:gd name="T3" fmla="*/ T2 w 8837"/>
                            </a:gdLst>
                            <a:ahLst/>
                            <a:cxnLst>
                              <a:cxn ang="0">
                                <a:pos x="T1" y="0"/>
                              </a:cxn>
                              <a:cxn ang="0">
                                <a:pos x="T3" y="0"/>
                              </a:cxn>
                            </a:cxnLst>
                            <a:rect l="0" t="0" r="r" b="b"/>
                            <a:pathLst>
                              <a:path w="8837">
                                <a:moveTo>
                                  <a:pt x="0" y="0"/>
                                </a:moveTo>
                                <a:lnTo>
                                  <a:pt x="8837"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 o:spid="_x0000_s1026" style="position:absolute;margin-left:90.8pt;margin-top:17.3pt;width:441.85pt;height:.1pt;z-index:-251435008;mso-position-horizontal-relative:page" coordorigin="1843,158" coordsize="8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">
                <v:shape id="Freeform 432" o:spid="_x0000_s1027" style="position:absolute;left:1843;top:158;width:8837;height:2;visibility:visible;mso-wrap-style:square;v-text-anchor:top" coordsize="88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e6NMQA&#10;AADcAAAADwAAAGRycy9kb3ducmV2LnhtbESPQWvCQBSE7wX/w/IEb3WTghJSVxGtoPRUzaW3R/aZ&#10;jWbfhuyq0V/fLQgeh5n5hpktetuIK3W+dqwgHScgiEuna64UFIfNewbCB2SNjWNScCcPi/ngbYa5&#10;djf+oes+VCJC2OeowITQ5lL60pBFP3YtcfSOrrMYouwqqTu8Rbht5EeSTKXFmuOCwZZWhsrz/mIV&#10;TL53uj+nh/UpK76K7enR2on5VWo07JefIAL14RV+trdawTRL4f9MP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XujTEAAAA3AAAAA8AAAAAAAAAAAAAAAAAmAIAAGRycy9k&#10;b3ducmV2LnhtbFBLBQYAAAAABAAEAPUAAACJAwAAAAA=&#10;" path="m,l8837,e" filled="f" strokeweight=".72pt">
                  <v:path arrowok="t" o:connecttype="custom" o:connectlocs="0,0;8837,0" o:connectangles="0,0"/>
                </v:shape>
                <w10:wrap anchorx="page"/>
              </v:group>
            </w:pict>
          </mc:Fallback>
        </mc:AlternateContent>
      </w:r>
      <w:r w:rsidRPr="00682EB0">
        <w:rPr>
          <w:rFonts w:ascii="Times New Roman" w:hAnsi="Times New Roman" w:cs="Times New Roman"/>
          <w:b/>
          <w:sz w:val="14"/>
          <w:szCs w:val="14"/>
        </w:rPr>
        <w:t xml:space="preserve">DATO DEL N° REBOTE- RESISTENCIA A COMPRESION  </w:t>
      </w:r>
      <w:r w:rsidR="005A2385">
        <w:rPr>
          <w:rFonts w:ascii="Times New Roman" w:hAnsi="Times New Roman" w:cs="Times New Roman"/>
          <w:b/>
          <w:sz w:val="18"/>
          <w:szCs w:val="18"/>
        </w:rPr>
        <w:t>MALO</w:t>
      </w:r>
      <w:r w:rsidRPr="00682EB0">
        <w:rPr>
          <w:rFonts w:ascii="Times New Roman" w:hAnsi="Times New Roman" w:cs="Times New Roman"/>
          <w:b/>
          <w:sz w:val="14"/>
          <w:szCs w:val="14"/>
        </w:rPr>
        <w:t xml:space="preserve">  </w:t>
      </w:r>
      <w:r>
        <w:rPr>
          <w:rFonts w:ascii="Times New Roman" w:hAnsi="Times New Roman" w:cs="Times New Roman"/>
          <w:b/>
          <w:sz w:val="14"/>
          <w:szCs w:val="14"/>
        </w:rPr>
        <w:t xml:space="preserve">            </w:t>
      </w:r>
      <w:r w:rsidR="005A2385">
        <w:rPr>
          <w:rFonts w:ascii="Times New Roman" w:hAnsi="Times New Roman" w:cs="Times New Roman"/>
          <w:b/>
          <w:sz w:val="14"/>
          <w:szCs w:val="14"/>
        </w:rPr>
        <w:t xml:space="preserve">   </w:t>
      </w:r>
      <w:r>
        <w:rPr>
          <w:rFonts w:ascii="Times New Roman" w:hAnsi="Times New Roman" w:cs="Times New Roman"/>
          <w:b/>
          <w:sz w:val="14"/>
          <w:szCs w:val="14"/>
        </w:rPr>
        <w:t xml:space="preserve"> </w:t>
      </w:r>
      <w:r w:rsidRPr="00682EB0">
        <w:rPr>
          <w:rFonts w:ascii="Times New Roman" w:hAnsi="Times New Roman" w:cs="Times New Roman"/>
          <w:b/>
          <w:sz w:val="14"/>
          <w:szCs w:val="14"/>
        </w:rPr>
        <w:t xml:space="preserve">DATO DEL N° REBOTE- RESISTENCIA A COMPRESION </w:t>
      </w:r>
      <w:r>
        <w:rPr>
          <w:rFonts w:ascii="Times New Roman" w:hAnsi="Times New Roman" w:cs="Times New Roman"/>
          <w:b/>
          <w:sz w:val="14"/>
          <w:szCs w:val="14"/>
        </w:rPr>
        <w:t xml:space="preserve"> </w:t>
      </w:r>
      <w:r w:rsidRPr="00682EB0">
        <w:rPr>
          <w:rFonts w:ascii="Times New Roman" w:hAnsi="Times New Roman" w:cs="Times New Roman"/>
          <w:b/>
          <w:sz w:val="18"/>
          <w:szCs w:val="18"/>
        </w:rPr>
        <w:t>MALO</w:t>
      </w:r>
      <w:r w:rsidRPr="00682EB0">
        <w:rPr>
          <w:rFonts w:ascii="Times New Roman" w:hAnsi="Times New Roman" w:cs="Times New Roman"/>
          <w:b/>
          <w:sz w:val="14"/>
          <w:szCs w:val="14"/>
        </w:rPr>
        <w:t xml:space="preserve">                                                                                                               </w:t>
      </w:r>
    </w:p>
    <w:p w:rsidR="00E54DAB" w:rsidRPr="00682EB0" w:rsidRDefault="00E54DAB" w:rsidP="00E54DAB">
      <w:pPr>
        <w:tabs>
          <w:tab w:val="left" w:pos="142"/>
        </w:tabs>
        <w:spacing w:line="360" w:lineRule="auto"/>
        <w:jc w:val="both"/>
        <w:rPr>
          <w:rFonts w:ascii="Times New Roman" w:hAnsi="Times New Roman" w:cs="Times New Roman"/>
          <w:b/>
          <w:sz w:val="14"/>
          <w:szCs w:val="14"/>
        </w:rPr>
      </w:pPr>
      <w:r w:rsidRPr="00682EB0">
        <w:rPr>
          <w:rFonts w:ascii="Times New Roman" w:hAnsi="Times New Roman" w:cs="Times New Roman"/>
          <w:b/>
          <w:noProof/>
          <w:sz w:val="14"/>
          <w:szCs w:val="14"/>
          <w:lang w:eastAsia="es-PE"/>
        </w:rPr>
        <mc:AlternateContent>
          <mc:Choice Requires="wpg">
            <w:drawing>
              <wp:anchor distT="0" distB="0" distL="114300" distR="114300" simplePos="0" relativeHeight="251885568" behindDoc="1" locked="0" layoutInCell="1" allowOverlap="1" wp14:anchorId="2D3D54EE" wp14:editId="24F00574">
                <wp:simplePos x="0" y="0"/>
                <wp:positionH relativeFrom="page">
                  <wp:posOffset>1153160</wp:posOffset>
                </wp:positionH>
                <wp:positionV relativeFrom="paragraph">
                  <wp:posOffset>219710</wp:posOffset>
                </wp:positionV>
                <wp:extent cx="5611495" cy="1270"/>
                <wp:effectExtent l="0" t="0" r="27305" b="17780"/>
                <wp:wrapNone/>
                <wp:docPr id="684" name="Grupo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1495" cy="1270"/>
                          <a:chOff x="1843" y="158"/>
                          <a:chExt cx="8837" cy="2"/>
                        </a:xfrm>
                      </wpg:grpSpPr>
                      <wps:wsp>
                        <wps:cNvPr id="685" name="Freeform 432"/>
                        <wps:cNvSpPr>
                          <a:spLocks/>
                        </wps:cNvSpPr>
                        <wps:spPr bwMode="auto">
                          <a:xfrm>
                            <a:off x="1843" y="158"/>
                            <a:ext cx="8837" cy="2"/>
                          </a:xfrm>
                          <a:custGeom>
                            <a:avLst/>
                            <a:gdLst>
                              <a:gd name="T0" fmla="+- 0 1843 1843"/>
                              <a:gd name="T1" fmla="*/ T0 w 8837"/>
                              <a:gd name="T2" fmla="+- 0 10680 1843"/>
                              <a:gd name="T3" fmla="*/ T2 w 8837"/>
                            </a:gdLst>
                            <a:ahLst/>
                            <a:cxnLst>
                              <a:cxn ang="0">
                                <a:pos x="T1" y="0"/>
                              </a:cxn>
                              <a:cxn ang="0">
                                <a:pos x="T3" y="0"/>
                              </a:cxn>
                            </a:cxnLst>
                            <a:rect l="0" t="0" r="r" b="b"/>
                            <a:pathLst>
                              <a:path w="8837">
                                <a:moveTo>
                                  <a:pt x="0" y="0"/>
                                </a:moveTo>
                                <a:lnTo>
                                  <a:pt x="8837"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 o:spid="_x0000_s1026" style="position:absolute;margin-left:90.8pt;margin-top:17.3pt;width:441.85pt;height:.1pt;z-index:-251430912;mso-position-horizontal-relative:page" coordorigin="1843,158" coordsize="8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">
                <v:shape id="Freeform 432" o:spid="_x0000_s1027" style="position:absolute;left:1843;top:158;width:8837;height:2;visibility:visible;mso-wrap-style:square;v-text-anchor:top" coordsize="88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y8N8QA&#10;AADcAAAADwAAAGRycy9kb3ducmV2LnhtbESPQWvCQBSE7wX/w/IEb3VjIRJSVxFtweJJzaW3R/aZ&#10;jWbfhuxWY3+9Kwgeh5n5hpktetuIC3W+dqxgMk5AEJdO11wpKA7f7xkIH5A1No5JwY08LOaDtxnm&#10;2l15R5d9qESEsM9RgQmhzaX0pSGLfuxa4ugdXWcxRNlVUnd4jXDbyI8kmUqLNccFgy2tDJXn/Z9V&#10;kG5/dH+eHNanrPgqNqf/1qbmV6nRsF9+ggjUh1f42d5oBdMshceZe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svDfEAAAA3AAAAA8AAAAAAAAAAAAAAAAAmAIAAGRycy9k&#10;b3ducmV2LnhtbFBLBQYAAAAABAAEAPUAAACJAwAAAAA=&#10;" path="m,l8837,e" filled="f" strokeweight=".72pt">
                  <v:path arrowok="t" o:connecttype="custom" o:connectlocs="0,0;8837,0" o:connectangles="0,0"/>
                </v:shape>
                <w10:wrap anchorx="page"/>
              </v:group>
            </w:pict>
          </mc:Fallback>
        </mc:AlternateContent>
      </w:r>
      <w:r>
        <w:rPr>
          <w:rFonts w:ascii="Times New Roman" w:hAnsi="Times New Roman" w:cs="Times New Roman"/>
          <w:b/>
          <w:sz w:val="14"/>
          <w:szCs w:val="14"/>
        </w:rPr>
        <w:t>DEL CONCRETO, DEL GRAFICO DEL ESCLEROMETRO</w:t>
      </w:r>
      <w:r w:rsidRPr="00682EB0">
        <w:rPr>
          <w:rFonts w:ascii="Times New Roman" w:hAnsi="Times New Roman" w:cs="Times New Roman"/>
          <w:b/>
          <w:sz w:val="14"/>
          <w:szCs w:val="14"/>
        </w:rPr>
        <w:t xml:space="preserve">  </w:t>
      </w:r>
      <w:r>
        <w:rPr>
          <w:rFonts w:ascii="Times New Roman" w:hAnsi="Times New Roman" w:cs="Times New Roman"/>
          <w:b/>
          <w:sz w:val="18"/>
          <w:szCs w:val="18"/>
        </w:rPr>
        <w:t>kg/cm2</w:t>
      </w:r>
      <w:r w:rsidRPr="00682EB0">
        <w:rPr>
          <w:rFonts w:ascii="Times New Roman" w:hAnsi="Times New Roman" w:cs="Times New Roman"/>
          <w:b/>
          <w:sz w:val="14"/>
          <w:szCs w:val="14"/>
        </w:rPr>
        <w:t xml:space="preserve">  </w:t>
      </w:r>
      <w:r>
        <w:rPr>
          <w:rFonts w:ascii="Times New Roman" w:hAnsi="Times New Roman" w:cs="Times New Roman"/>
          <w:b/>
          <w:sz w:val="14"/>
          <w:szCs w:val="14"/>
        </w:rPr>
        <w:t xml:space="preserve">               DEL CONCRETO, DEL GRAFICO DEL ESCLEROMETRO</w:t>
      </w:r>
      <w:r w:rsidRPr="00682EB0">
        <w:rPr>
          <w:rFonts w:ascii="Times New Roman" w:hAnsi="Times New Roman" w:cs="Times New Roman"/>
          <w:b/>
          <w:sz w:val="14"/>
          <w:szCs w:val="14"/>
        </w:rPr>
        <w:t xml:space="preserve">  </w:t>
      </w:r>
      <w:r>
        <w:rPr>
          <w:rFonts w:ascii="Times New Roman" w:hAnsi="Times New Roman" w:cs="Times New Roman"/>
          <w:b/>
          <w:sz w:val="18"/>
          <w:szCs w:val="18"/>
        </w:rPr>
        <w:t>kg/cm2</w:t>
      </w:r>
      <w:r w:rsidRPr="00682EB0">
        <w:rPr>
          <w:rFonts w:ascii="Times New Roman" w:hAnsi="Times New Roman" w:cs="Times New Roman"/>
          <w:b/>
          <w:sz w:val="14"/>
          <w:szCs w:val="14"/>
        </w:rPr>
        <w:t xml:space="preserve">  </w:t>
      </w:r>
      <w:r>
        <w:rPr>
          <w:rFonts w:ascii="Times New Roman" w:hAnsi="Times New Roman" w:cs="Times New Roman"/>
          <w:b/>
          <w:sz w:val="14"/>
          <w:szCs w:val="14"/>
        </w:rPr>
        <w:t xml:space="preserve">             </w:t>
      </w:r>
      <w:r w:rsidRPr="00682EB0">
        <w:rPr>
          <w:rFonts w:ascii="Times New Roman" w:hAnsi="Times New Roman" w:cs="Times New Roman"/>
          <w:b/>
          <w:sz w:val="14"/>
          <w:szCs w:val="14"/>
        </w:rPr>
        <w:t xml:space="preserve">                                                                                                           </w:t>
      </w:r>
    </w:p>
    <w:p w:rsidR="00710D93" w:rsidRDefault="00710D93" w:rsidP="00710D93">
      <w:pPr>
        <w:tabs>
          <w:tab w:val="left" w:pos="142"/>
        </w:tabs>
        <w:spacing w:line="360" w:lineRule="auto"/>
        <w:jc w:val="both"/>
        <w:rPr>
          <w:rFonts w:ascii="Times New Roman" w:hAnsi="Times New Roman" w:cs="Times New Roman"/>
          <w:sz w:val="24"/>
          <w:szCs w:val="24"/>
        </w:rPr>
      </w:pPr>
    </w:p>
    <w:p w:rsidR="004E2E47" w:rsidRPr="00110AE4" w:rsidRDefault="004E2E47" w:rsidP="00710D93">
      <w:pPr>
        <w:tabs>
          <w:tab w:val="left" w:pos="142"/>
        </w:tabs>
        <w:spacing w:line="360" w:lineRule="auto"/>
        <w:jc w:val="both"/>
        <w:rPr>
          <w:rFonts w:ascii="Times New Roman" w:hAnsi="Times New Roman" w:cs="Times New Roman"/>
          <w:sz w:val="24"/>
          <w:szCs w:val="24"/>
        </w:rPr>
      </w:pPr>
    </w:p>
    <w:p w:rsidR="005A2385" w:rsidRPr="005E335F" w:rsidRDefault="005A2385" w:rsidP="005A2385">
      <w:pPr>
        <w:pStyle w:val="Textoindependiente"/>
        <w:spacing w:before="46" w:line="360" w:lineRule="auto"/>
        <w:ind w:left="1835" w:hanging="725"/>
        <w:jc w:val="both"/>
        <w:rPr>
          <w:rFonts w:ascii="Times New Roman" w:hAnsi="Times New Roman" w:cs="Times New Roman"/>
          <w:b/>
          <w:lang w:val="es-PE"/>
        </w:rPr>
      </w:pPr>
      <w:r w:rsidRPr="005E335F">
        <w:rPr>
          <w:rFonts w:ascii="Times New Roman" w:hAnsi="Times New Roman" w:cs="Times New Roman"/>
          <w:b/>
          <w:lang w:val="es-PE"/>
        </w:rPr>
        <w:t>Tabla</w:t>
      </w:r>
      <w:r w:rsidRPr="005E335F">
        <w:rPr>
          <w:rFonts w:ascii="Times New Roman" w:hAnsi="Times New Roman" w:cs="Times New Roman"/>
          <w:b/>
          <w:spacing w:val="17"/>
          <w:lang w:val="es-PE"/>
        </w:rPr>
        <w:t xml:space="preserve"> </w:t>
      </w:r>
      <w:r>
        <w:rPr>
          <w:rFonts w:ascii="Times New Roman" w:hAnsi="Times New Roman" w:cs="Times New Roman"/>
          <w:b/>
          <w:lang w:val="es-PE"/>
        </w:rPr>
        <w:t>16</w:t>
      </w:r>
      <w:r w:rsidRPr="005E335F">
        <w:rPr>
          <w:rFonts w:ascii="Times New Roman" w:hAnsi="Times New Roman" w:cs="Times New Roman"/>
          <w:b/>
          <w:lang w:val="es-PE"/>
        </w:rPr>
        <w:t>.</w:t>
      </w:r>
      <w:r w:rsidRPr="005E335F">
        <w:rPr>
          <w:rFonts w:ascii="Times New Roman" w:hAnsi="Times New Roman" w:cs="Times New Roman"/>
          <w:b/>
          <w:spacing w:val="-12"/>
          <w:lang w:val="es-PE"/>
        </w:rPr>
        <w:t xml:space="preserve"> </w:t>
      </w:r>
      <w:r w:rsidRPr="005E335F">
        <w:rPr>
          <w:rFonts w:ascii="Times New Roman" w:hAnsi="Times New Roman" w:cs="Times New Roman"/>
          <w:b/>
          <w:lang w:val="es-PE"/>
        </w:rPr>
        <w:t>Cálculo</w:t>
      </w:r>
      <w:r w:rsidRPr="005E335F">
        <w:rPr>
          <w:rFonts w:ascii="Times New Roman" w:hAnsi="Times New Roman" w:cs="Times New Roman"/>
          <w:b/>
          <w:spacing w:val="-2"/>
          <w:lang w:val="es-PE"/>
        </w:rPr>
        <w:t xml:space="preserve"> </w:t>
      </w:r>
      <w:r w:rsidRPr="005E335F">
        <w:rPr>
          <w:rFonts w:ascii="Times New Roman" w:hAnsi="Times New Roman" w:cs="Times New Roman"/>
          <w:b/>
          <w:lang w:val="es-PE"/>
        </w:rPr>
        <w:t>de</w:t>
      </w:r>
      <w:r w:rsidRPr="005E335F">
        <w:rPr>
          <w:rFonts w:ascii="Times New Roman" w:hAnsi="Times New Roman" w:cs="Times New Roman"/>
          <w:b/>
          <w:spacing w:val="2"/>
          <w:lang w:val="es-PE"/>
        </w:rPr>
        <w:t xml:space="preserve"> </w:t>
      </w:r>
      <w:r w:rsidRPr="005E335F">
        <w:rPr>
          <w:rFonts w:ascii="Times New Roman" w:hAnsi="Times New Roman" w:cs="Times New Roman"/>
          <w:b/>
          <w:lang w:val="es-PE"/>
        </w:rPr>
        <w:t>la</w:t>
      </w:r>
      <w:r w:rsidRPr="005E335F">
        <w:rPr>
          <w:rFonts w:ascii="Times New Roman" w:hAnsi="Times New Roman" w:cs="Times New Roman"/>
          <w:b/>
          <w:spacing w:val="-5"/>
          <w:lang w:val="es-PE"/>
        </w:rPr>
        <w:t xml:space="preserve"> </w:t>
      </w:r>
      <w:r w:rsidRPr="005E335F">
        <w:rPr>
          <w:rFonts w:ascii="Times New Roman" w:hAnsi="Times New Roman" w:cs="Times New Roman"/>
          <w:b/>
          <w:lang w:val="es-PE"/>
        </w:rPr>
        <w:t>resistencia</w:t>
      </w:r>
      <w:r w:rsidRPr="005E335F">
        <w:rPr>
          <w:rFonts w:ascii="Times New Roman" w:hAnsi="Times New Roman" w:cs="Times New Roman"/>
          <w:b/>
          <w:spacing w:val="3"/>
          <w:lang w:val="es-PE"/>
        </w:rPr>
        <w:t xml:space="preserve"> </w:t>
      </w:r>
      <w:r w:rsidRPr="005E335F">
        <w:rPr>
          <w:rFonts w:ascii="Times New Roman" w:hAnsi="Times New Roman" w:cs="Times New Roman"/>
          <w:b/>
          <w:lang w:val="es-PE"/>
        </w:rPr>
        <w:t>a</w:t>
      </w:r>
      <w:r w:rsidRPr="005E335F">
        <w:rPr>
          <w:rFonts w:ascii="Times New Roman" w:hAnsi="Times New Roman" w:cs="Times New Roman"/>
          <w:b/>
          <w:spacing w:val="4"/>
          <w:lang w:val="es-PE"/>
        </w:rPr>
        <w:t xml:space="preserve"> </w:t>
      </w:r>
      <w:r w:rsidRPr="005E335F">
        <w:rPr>
          <w:rFonts w:ascii="Times New Roman" w:hAnsi="Times New Roman" w:cs="Times New Roman"/>
          <w:b/>
          <w:lang w:val="es-PE"/>
        </w:rPr>
        <w:t>la</w:t>
      </w:r>
      <w:r w:rsidRPr="005E335F">
        <w:rPr>
          <w:rFonts w:ascii="Times New Roman" w:hAnsi="Times New Roman" w:cs="Times New Roman"/>
          <w:b/>
          <w:spacing w:val="-5"/>
          <w:lang w:val="es-PE"/>
        </w:rPr>
        <w:t xml:space="preserve"> </w:t>
      </w:r>
      <w:r w:rsidRPr="005E335F">
        <w:rPr>
          <w:rFonts w:ascii="Times New Roman" w:hAnsi="Times New Roman" w:cs="Times New Roman"/>
          <w:b/>
          <w:lang w:val="es-PE"/>
        </w:rPr>
        <w:t>compresión</w:t>
      </w:r>
      <w:r w:rsidRPr="005E335F">
        <w:rPr>
          <w:rFonts w:ascii="Times New Roman" w:hAnsi="Times New Roman" w:cs="Times New Roman"/>
          <w:b/>
          <w:spacing w:val="7"/>
          <w:lang w:val="es-PE"/>
        </w:rPr>
        <w:t xml:space="preserve"> </w:t>
      </w:r>
      <w:r w:rsidRPr="005E335F">
        <w:rPr>
          <w:rFonts w:ascii="Times New Roman" w:hAnsi="Times New Roman" w:cs="Times New Roman"/>
          <w:b/>
          <w:lang w:val="es-PE"/>
        </w:rPr>
        <w:t>de</w:t>
      </w:r>
      <w:r w:rsidRPr="005E335F">
        <w:rPr>
          <w:rFonts w:ascii="Times New Roman" w:hAnsi="Times New Roman" w:cs="Times New Roman"/>
          <w:b/>
          <w:spacing w:val="6"/>
          <w:lang w:val="es-PE"/>
        </w:rPr>
        <w:t xml:space="preserve"> </w:t>
      </w:r>
      <w:r w:rsidRPr="005E335F">
        <w:rPr>
          <w:rFonts w:ascii="Times New Roman" w:hAnsi="Times New Roman" w:cs="Times New Roman"/>
          <w:b/>
          <w:lang w:val="es-PE"/>
        </w:rPr>
        <w:t>la</w:t>
      </w:r>
      <w:r w:rsidRPr="005E335F">
        <w:rPr>
          <w:rFonts w:ascii="Times New Roman" w:hAnsi="Times New Roman" w:cs="Times New Roman"/>
          <w:b/>
          <w:spacing w:val="-5"/>
          <w:lang w:val="es-PE"/>
        </w:rPr>
        <w:t xml:space="preserve"> </w:t>
      </w:r>
      <w:r w:rsidR="00112C49">
        <w:rPr>
          <w:rFonts w:ascii="Times New Roman" w:hAnsi="Times New Roman" w:cs="Times New Roman"/>
          <w:b/>
          <w:lang w:val="es-PE"/>
        </w:rPr>
        <w:t>cuadra n° 14</w:t>
      </w:r>
    </w:p>
    <w:p w:rsidR="005A2385" w:rsidRPr="00E81238" w:rsidRDefault="005A2385" w:rsidP="005A2385">
      <w:pPr>
        <w:spacing w:before="1" w:line="260" w:lineRule="atLeast"/>
        <w:rPr>
          <w:rFonts w:ascii="Arial" w:eastAsia="Arial" w:hAnsi="Arial" w:cs="Arial"/>
        </w:rPr>
      </w:pPr>
    </w:p>
    <w:p w:rsidR="005A2385" w:rsidRDefault="005A2385" w:rsidP="005A2385">
      <w:pPr>
        <w:spacing w:line="20" w:lineRule="atLeast"/>
        <w:ind w:left="200"/>
        <w:jc w:val="center"/>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676C654E" wp14:editId="447758D9">
                <wp:extent cx="5608320" cy="9525"/>
                <wp:effectExtent l="9525" t="9525" r="1905" b="0"/>
                <wp:docPr id="686" name="Grupo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8320" cy="9525"/>
                          <a:chOff x="0" y="0"/>
                          <a:chExt cx="8832" cy="15"/>
                        </a:xfrm>
                      </wpg:grpSpPr>
                      <wpg:grpSp>
                        <wpg:cNvPr id="687" name="Group 355"/>
                        <wpg:cNvGrpSpPr>
                          <a:grpSpLocks/>
                        </wpg:cNvGrpSpPr>
                        <wpg:grpSpPr bwMode="auto">
                          <a:xfrm>
                            <a:off x="7" y="7"/>
                            <a:ext cx="8818" cy="2"/>
                            <a:chOff x="7" y="7"/>
                            <a:chExt cx="8818" cy="2"/>
                          </a:xfrm>
                        </wpg:grpSpPr>
                        <wps:wsp>
                          <wps:cNvPr id="688" name="Freeform 356"/>
                          <wps:cNvSpPr>
                            <a:spLocks/>
                          </wps:cNvSpPr>
                          <wps:spPr bwMode="auto">
                            <a:xfrm>
                              <a:off x="7" y="7"/>
                              <a:ext cx="8818" cy="2"/>
                            </a:xfrm>
                            <a:custGeom>
                              <a:avLst/>
                              <a:gdLst>
                                <a:gd name="T0" fmla="+- 0 7 7"/>
                                <a:gd name="T1" fmla="*/ T0 w 8818"/>
                                <a:gd name="T2" fmla="+- 0 8825 7"/>
                                <a:gd name="T3" fmla="*/ T2 w 8818"/>
                              </a:gdLst>
                              <a:ahLst/>
                              <a:cxnLst>
                                <a:cxn ang="0">
                                  <a:pos x="T1" y="0"/>
                                </a:cxn>
                                <a:cxn ang="0">
                                  <a:pos x="T3" y="0"/>
                                </a:cxn>
                              </a:cxnLst>
                              <a:rect l="0" t="0" r="r" b="b"/>
                              <a:pathLst>
                                <a:path w="8818">
                                  <a:moveTo>
                                    <a:pt x="0" y="0"/>
                                  </a:moveTo>
                                  <a:lnTo>
                                    <a:pt x="881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552" o:spid="_x0000_s1026" style="width:441.6pt;height:.75pt;mso-position-horizontal-relative:char;mso-position-vertical-relative:line" coordsize="88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">
                <v:group id="Group 355" o:spid="_x0000_s1027" style="position:absolute;left:7;top:7;width:8818;height:2" coordorigin="7,7" coordsize="88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MF8YAAADcAAAADwAAAGRycy9kb3ducmV2LnhtbESPQWvCQBSE7wX/w/KE&#10;3uomllpJ3YQgWnqQQlWQ3h7ZZxKSfRuyaxL/fbdQ6HGYmW+YTTaZVgzUu9qygngRgSAurK65VHA+&#10;7Z/WIJxH1thaJgV3cpCls4cNJtqO/EXD0ZciQNglqKDyvkukdEVFBt3CdsTBu9reoA+yL6XucQxw&#10;08plFK2kwZrDQoUdbSsqmuPNKHgfccyf491waK7b+/fp5fNyiEmpx/mUv4HwNPn/8F/7QytYrV/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VMwXxgAAANwA&#10;AAAPAAAAAAAAAAAAAAAAAKoCAABkcnMvZG93bnJldi54bWxQSwUGAAAAAAQABAD6AAAAnQMAAAAA&#10;">
                  <v:shape id="Freeform 356" o:spid="_x0000_s1028" style="position:absolute;left:7;top:7;width:8818;height:2;visibility:visible;mso-wrap-style:square;v-text-anchor:top" coordsize="88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6K8AA&#10;AADcAAAADwAAAGRycy9kb3ducmV2LnhtbERPTWvCQBC9F/wPywi91Y0eoqSuIhXBk1Ajeh2z02Rp&#10;djZkR03767uHgsfH+16uB9+qO/XRBTYwnWSgiKtgHdcGTuXubQEqCrLFNjAZ+KEI69XoZYmFDQ/+&#10;pPtRapVCOBZooBHpCq1j1ZDHOAkdceK+Qu9REuxrbXt8pHDf6lmW5dqj49TQYEcfDVXfx5s3MLSH&#10;7UVw7vJruT3/lhtr506MeR0Pm3dQQoM8xf/uvTWQL9LadCYdAb3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V6K8AAAADcAAAADwAAAAAAAAAAAAAAAACYAgAAZHJzL2Rvd25y&#10;ZXYueG1sUEsFBgAAAAAEAAQA9QAAAIUDAAAAAA==&#10;" path="m,l8818,e" filled="f" strokeweight=".72pt">
                    <v:path arrowok="t" o:connecttype="custom" o:connectlocs="0,0;8818,0" o:connectangles="0,0"/>
                  </v:shape>
                </v:group>
                <w10:anchorlock/>
              </v:group>
            </w:pict>
          </mc:Fallback>
        </mc:AlternateContent>
      </w:r>
    </w:p>
    <w:p w:rsidR="005A2385" w:rsidRDefault="005A2385" w:rsidP="005A2385">
      <w:pPr>
        <w:pStyle w:val="Ttulo2"/>
        <w:spacing w:before="1" w:line="279" w:lineRule="auto"/>
        <w:ind w:right="139"/>
        <w:jc w:val="center"/>
        <w:rPr>
          <w:rFonts w:ascii="Times New Roman" w:eastAsia="Arial" w:hAnsi="Times New Roman" w:cs="Times New Roman"/>
          <w:bCs w:val="0"/>
          <w:color w:val="auto"/>
          <w:sz w:val="24"/>
          <w:szCs w:val="24"/>
        </w:rPr>
      </w:pPr>
      <w:r w:rsidRPr="005E335F">
        <w:rPr>
          <w:rFonts w:ascii="Times New Roman" w:eastAsia="Arial" w:hAnsi="Times New Roman" w:cs="Times New Roman"/>
          <w:bCs w:val="0"/>
          <w:noProof/>
          <w:color w:val="auto"/>
          <w:sz w:val="24"/>
          <w:szCs w:val="24"/>
          <w:lang w:eastAsia="es-PE"/>
        </w:rPr>
        <mc:AlternateContent>
          <mc:Choice Requires="wpg">
            <w:drawing>
              <wp:anchor distT="0" distB="0" distL="114300" distR="114300" simplePos="0" relativeHeight="251887616" behindDoc="1" locked="0" layoutInCell="1" allowOverlap="1" wp14:anchorId="31984BCF" wp14:editId="3AA108E9">
                <wp:simplePos x="0" y="0"/>
                <wp:positionH relativeFrom="page">
                  <wp:posOffset>1173480</wp:posOffset>
                </wp:positionH>
                <wp:positionV relativeFrom="paragraph">
                  <wp:posOffset>461645</wp:posOffset>
                </wp:positionV>
                <wp:extent cx="5596255" cy="1270"/>
                <wp:effectExtent l="11430" t="13970" r="12065" b="3810"/>
                <wp:wrapNone/>
                <wp:docPr id="689" name="Grupo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6255" cy="1270"/>
                          <a:chOff x="1848" y="727"/>
                          <a:chExt cx="8813" cy="2"/>
                        </a:xfrm>
                      </wpg:grpSpPr>
                      <wps:wsp>
                        <wps:cNvPr id="690" name="Freeform 358"/>
                        <wps:cNvSpPr>
                          <a:spLocks/>
                        </wps:cNvSpPr>
                        <wps:spPr bwMode="auto">
                          <a:xfrm>
                            <a:off x="1848" y="727"/>
                            <a:ext cx="8813" cy="2"/>
                          </a:xfrm>
                          <a:custGeom>
                            <a:avLst/>
                            <a:gdLst>
                              <a:gd name="T0" fmla="+- 0 1848 1848"/>
                              <a:gd name="T1" fmla="*/ T0 w 8813"/>
                              <a:gd name="T2" fmla="+- 0 10661 1848"/>
                              <a:gd name="T3" fmla="*/ T2 w 8813"/>
                            </a:gdLst>
                            <a:ahLst/>
                            <a:cxnLst>
                              <a:cxn ang="0">
                                <a:pos x="T1" y="0"/>
                              </a:cxn>
                              <a:cxn ang="0">
                                <a:pos x="T3" y="0"/>
                              </a:cxn>
                            </a:cxnLst>
                            <a:rect l="0" t="0" r="r" b="b"/>
                            <a:pathLst>
                              <a:path w="8813">
                                <a:moveTo>
                                  <a:pt x="0" y="0"/>
                                </a:moveTo>
                                <a:lnTo>
                                  <a:pt x="88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50" o:spid="_x0000_s1026" style="position:absolute;margin-left:92.4pt;margin-top:36.35pt;width:440.65pt;height:.1pt;z-index:-251428864;mso-position-horizontal-relative:page" coordorigin="1848,727" coordsize="88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">
                <v:shape id="Freeform 358" o:spid="_x0000_s1027" style="position:absolute;left:1848;top:727;width:8813;height:2;visibility:visible;mso-wrap-style:square;v-text-anchor:top" coordsize="8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BAMsIA&#10;AADcAAAADwAAAGRycy9kb3ducmV2LnhtbERPTYvCMBC9C/sfwizsTdP1UGo1isjqCoKg7mVvYzO2&#10;xWZSkqjVX28OgsfH+57MOtOIKzlfW1bwPUhAEBdW11wq+Dss+xkIH5A1NpZJwZ08zKYfvQnm2t54&#10;R9d9KEUMYZ+jgiqENpfSFxUZ9APbEkfuZJ3BEKErpXZ4i+GmkcMkSaXBmmNDhS0tKirO+4tR0C1+&#10;VpnT6e/6uDPb7SZ7/Cfnh1Jfn918DCJQF97il3utFaSjOD+eiUd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EEAywgAAANwAAAAPAAAAAAAAAAAAAAAAAJgCAABkcnMvZG93&#10;bnJldi54bWxQSwUGAAAAAAQABAD1AAAAhwMAAAAA&#10;" path="m,l8813,e" filled="f" strokeweight=".72pt">
                  <v:path arrowok="t" o:connecttype="custom" o:connectlocs="0,0;8813,0" o:connectangles="0,0"/>
                </v:shape>
                <w10:wrap anchorx="page"/>
              </v:group>
            </w:pict>
          </mc:Fallback>
        </mc:AlternateContent>
      </w:r>
      <w:r w:rsidRPr="005E335F">
        <w:rPr>
          <w:rFonts w:ascii="Times New Roman" w:eastAsia="Arial" w:hAnsi="Times New Roman" w:cs="Times New Roman"/>
          <w:bCs w:val="0"/>
          <w:color w:val="auto"/>
          <w:sz w:val="24"/>
          <w:szCs w:val="24"/>
        </w:rPr>
        <w:t xml:space="preserve">MÉTODO </w:t>
      </w:r>
      <w:r>
        <w:rPr>
          <w:rFonts w:ascii="Times New Roman" w:eastAsia="Arial" w:hAnsi="Times New Roman" w:cs="Times New Roman"/>
          <w:bCs w:val="0"/>
          <w:color w:val="auto"/>
          <w:sz w:val="24"/>
          <w:szCs w:val="24"/>
        </w:rPr>
        <w:t>ESTAN</w:t>
      </w:r>
      <w:r w:rsidRPr="005E335F">
        <w:rPr>
          <w:rFonts w:ascii="Times New Roman" w:eastAsia="Arial" w:hAnsi="Times New Roman" w:cs="Times New Roman"/>
          <w:bCs w:val="0"/>
          <w:color w:val="auto"/>
          <w:sz w:val="24"/>
          <w:szCs w:val="24"/>
        </w:rPr>
        <w:t xml:space="preserve">DAR DEL </w:t>
      </w:r>
      <w:r>
        <w:rPr>
          <w:rFonts w:ascii="Times New Roman" w:eastAsia="Arial" w:hAnsi="Times New Roman" w:cs="Times New Roman"/>
          <w:bCs w:val="0"/>
          <w:color w:val="auto"/>
          <w:sz w:val="24"/>
          <w:szCs w:val="24"/>
        </w:rPr>
        <w:t>NUM</w:t>
      </w:r>
      <w:r w:rsidRPr="005E335F">
        <w:rPr>
          <w:rFonts w:ascii="Times New Roman" w:eastAsia="Arial" w:hAnsi="Times New Roman" w:cs="Times New Roman"/>
          <w:bCs w:val="0"/>
          <w:color w:val="auto"/>
          <w:sz w:val="24"/>
          <w:szCs w:val="24"/>
        </w:rPr>
        <w:t xml:space="preserve">ERO DE REBOTE </w:t>
      </w:r>
      <w:r>
        <w:rPr>
          <w:rFonts w:ascii="Times New Roman" w:eastAsia="Arial" w:hAnsi="Times New Roman" w:cs="Times New Roman"/>
          <w:bCs w:val="0"/>
          <w:color w:val="auto"/>
          <w:sz w:val="24"/>
          <w:szCs w:val="24"/>
        </w:rPr>
        <w:t>EN C0N</w:t>
      </w:r>
      <w:r w:rsidRPr="005E335F">
        <w:rPr>
          <w:rFonts w:ascii="Times New Roman" w:eastAsia="Arial" w:hAnsi="Times New Roman" w:cs="Times New Roman"/>
          <w:bCs w:val="0"/>
          <w:color w:val="auto"/>
          <w:sz w:val="24"/>
          <w:szCs w:val="24"/>
        </w:rPr>
        <w:t xml:space="preserve">CRET0 </w:t>
      </w:r>
      <w:r>
        <w:rPr>
          <w:rFonts w:ascii="Times New Roman" w:eastAsia="Arial" w:hAnsi="Times New Roman" w:cs="Times New Roman"/>
          <w:bCs w:val="0"/>
          <w:color w:val="auto"/>
          <w:sz w:val="24"/>
          <w:szCs w:val="24"/>
        </w:rPr>
        <w:t>EN</w:t>
      </w:r>
      <w:r w:rsidRPr="005E335F">
        <w:rPr>
          <w:rFonts w:ascii="Times New Roman" w:eastAsia="Arial" w:hAnsi="Times New Roman" w:cs="Times New Roman"/>
          <w:bCs w:val="0"/>
          <w:color w:val="auto"/>
          <w:sz w:val="24"/>
          <w:szCs w:val="24"/>
        </w:rPr>
        <w:t xml:space="preserve">DURECIDO </w:t>
      </w:r>
      <w:r>
        <w:rPr>
          <w:rFonts w:ascii="Times New Roman" w:eastAsia="Arial" w:hAnsi="Times New Roman" w:cs="Times New Roman"/>
          <w:bCs w:val="0"/>
          <w:color w:val="auto"/>
          <w:sz w:val="24"/>
          <w:szCs w:val="24"/>
        </w:rPr>
        <w:t>(A.S.T.M</w:t>
      </w:r>
      <w:r w:rsidRPr="005E335F">
        <w:rPr>
          <w:rFonts w:ascii="Times New Roman" w:eastAsia="Arial" w:hAnsi="Times New Roman" w:cs="Times New Roman"/>
          <w:bCs w:val="0"/>
          <w:color w:val="auto"/>
          <w:sz w:val="24"/>
          <w:szCs w:val="24"/>
        </w:rPr>
        <w:t xml:space="preserve">. C </w:t>
      </w:r>
      <w:r>
        <w:rPr>
          <w:rFonts w:ascii="Times New Roman" w:eastAsia="Arial" w:hAnsi="Times New Roman" w:cs="Times New Roman"/>
          <w:bCs w:val="0"/>
          <w:color w:val="auto"/>
          <w:sz w:val="24"/>
          <w:szCs w:val="24"/>
        </w:rPr>
        <w:t>805-97</w:t>
      </w:r>
      <w:r w:rsidRPr="005E335F">
        <w:rPr>
          <w:rFonts w:ascii="Times New Roman" w:eastAsia="Arial" w:hAnsi="Times New Roman" w:cs="Times New Roman"/>
          <w:bCs w:val="0"/>
          <w:color w:val="auto"/>
          <w:sz w:val="24"/>
          <w:szCs w:val="24"/>
        </w:rPr>
        <w:t>)</w:t>
      </w:r>
    </w:p>
    <w:p w:rsidR="005A2385" w:rsidRPr="004517E6" w:rsidRDefault="005A2385" w:rsidP="005A2385"/>
    <w:p w:rsidR="005A2385" w:rsidRPr="0077379C" w:rsidRDefault="005A2385" w:rsidP="005A2385">
      <w:pPr>
        <w:tabs>
          <w:tab w:val="left" w:pos="142"/>
        </w:tabs>
        <w:spacing w:line="360" w:lineRule="auto"/>
        <w:jc w:val="both"/>
        <w:rPr>
          <w:rFonts w:ascii="Times New Roman" w:hAnsi="Times New Roman" w:cs="Times New Roman"/>
          <w:b/>
          <w:sz w:val="16"/>
          <w:szCs w:val="16"/>
        </w:rPr>
      </w:pPr>
      <w:r w:rsidRPr="0077379C">
        <w:rPr>
          <w:rFonts w:ascii="Times New Roman" w:hAnsi="Times New Roman" w:cs="Times New Roman"/>
          <w:b/>
          <w:sz w:val="16"/>
          <w:szCs w:val="16"/>
        </w:rPr>
        <w:t xml:space="preserve">MATERIAL    :    CONCRETO SIMPLE                             </w:t>
      </w:r>
      <w:r>
        <w:rPr>
          <w:rFonts w:ascii="Times New Roman" w:hAnsi="Times New Roman" w:cs="Times New Roman"/>
          <w:b/>
          <w:sz w:val="16"/>
          <w:szCs w:val="16"/>
        </w:rPr>
        <w:t xml:space="preserve">                               </w:t>
      </w:r>
      <w:r w:rsidRPr="0077379C">
        <w:rPr>
          <w:rFonts w:ascii="Times New Roman" w:hAnsi="Times New Roman" w:cs="Times New Roman"/>
          <w:b/>
          <w:sz w:val="16"/>
          <w:szCs w:val="16"/>
        </w:rPr>
        <w:t xml:space="preserve">  </w:t>
      </w:r>
    </w:p>
    <w:p w:rsidR="005A2385" w:rsidRPr="0077379C" w:rsidRDefault="005A2385" w:rsidP="005A2385">
      <w:pPr>
        <w:tabs>
          <w:tab w:val="left" w:pos="142"/>
        </w:tabs>
        <w:spacing w:line="360" w:lineRule="auto"/>
        <w:jc w:val="both"/>
        <w:rPr>
          <w:rFonts w:ascii="Times New Roman" w:hAnsi="Times New Roman" w:cs="Times New Roman"/>
          <w:b/>
          <w:sz w:val="16"/>
          <w:szCs w:val="16"/>
        </w:rPr>
      </w:pPr>
      <w:r w:rsidRPr="0077379C">
        <w:rPr>
          <w:rFonts w:ascii="Times New Roman" w:hAnsi="Times New Roman" w:cs="Times New Roman"/>
          <w:b/>
          <w:sz w:val="16"/>
          <w:szCs w:val="16"/>
        </w:rPr>
        <w:t xml:space="preserve">OBRA            </w:t>
      </w:r>
      <w:r>
        <w:rPr>
          <w:rFonts w:ascii="Times New Roman" w:hAnsi="Times New Roman" w:cs="Times New Roman"/>
          <w:b/>
          <w:sz w:val="16"/>
          <w:szCs w:val="16"/>
        </w:rPr>
        <w:t xml:space="preserve">   </w:t>
      </w:r>
      <w:r w:rsidRPr="0077379C">
        <w:rPr>
          <w:rFonts w:ascii="Times New Roman" w:hAnsi="Times New Roman" w:cs="Times New Roman"/>
          <w:b/>
          <w:sz w:val="16"/>
          <w:szCs w:val="16"/>
        </w:rPr>
        <w:t xml:space="preserve">  :   EVALUACIÓN DE LA CALLE MARISCAL URETA (PAVIMENTO RÍGIDO)</w:t>
      </w:r>
    </w:p>
    <w:p w:rsidR="005A2385" w:rsidRDefault="005A2385" w:rsidP="005A2385">
      <w:pPr>
        <w:tabs>
          <w:tab w:val="left" w:pos="142"/>
        </w:tabs>
        <w:spacing w:line="360" w:lineRule="auto"/>
        <w:jc w:val="both"/>
        <w:rPr>
          <w:rFonts w:ascii="Times New Roman" w:hAnsi="Times New Roman" w:cs="Times New Roman"/>
          <w:b/>
          <w:sz w:val="16"/>
          <w:szCs w:val="16"/>
        </w:rPr>
      </w:pPr>
      <w:r w:rsidRPr="0077379C">
        <w:rPr>
          <w:rFonts w:ascii="Times New Roman" w:hAnsi="Times New Roman" w:cs="Times New Roman"/>
          <w:b/>
          <w:sz w:val="16"/>
          <w:szCs w:val="16"/>
        </w:rPr>
        <w:t>UBICACIÓN</w:t>
      </w:r>
      <w:r>
        <w:rPr>
          <w:rFonts w:ascii="Times New Roman" w:hAnsi="Times New Roman" w:cs="Times New Roman"/>
          <w:b/>
          <w:sz w:val="16"/>
          <w:szCs w:val="16"/>
        </w:rPr>
        <w:t xml:space="preserve">   </w:t>
      </w:r>
      <w:r w:rsidRPr="0077379C">
        <w:rPr>
          <w:rFonts w:ascii="Times New Roman" w:hAnsi="Times New Roman" w:cs="Times New Roman"/>
          <w:b/>
          <w:sz w:val="16"/>
          <w:szCs w:val="16"/>
        </w:rPr>
        <w:t xml:space="preserve">:   CENTRO DE LA CIUDAD DE JAÉN                                    </w:t>
      </w:r>
      <w:r>
        <w:rPr>
          <w:rFonts w:ascii="Times New Roman" w:hAnsi="Times New Roman" w:cs="Times New Roman"/>
          <w:b/>
          <w:sz w:val="16"/>
          <w:szCs w:val="16"/>
        </w:rPr>
        <w:t xml:space="preserve">                     </w:t>
      </w:r>
      <w:r w:rsidRPr="0077379C">
        <w:rPr>
          <w:rFonts w:ascii="Times New Roman" w:hAnsi="Times New Roman" w:cs="Times New Roman"/>
          <w:b/>
          <w:sz w:val="16"/>
          <w:szCs w:val="16"/>
        </w:rPr>
        <w:t xml:space="preserve"> FECHA  13/08/2017</w:t>
      </w:r>
    </w:p>
    <w:p w:rsidR="005A2385" w:rsidRDefault="005A2385" w:rsidP="005A2385">
      <w:pPr>
        <w:tabs>
          <w:tab w:val="left" w:pos="142"/>
        </w:tabs>
        <w:spacing w:line="360" w:lineRule="auto"/>
        <w:jc w:val="both"/>
        <w:rPr>
          <w:rFonts w:ascii="Times New Roman" w:hAnsi="Times New Roman" w:cs="Times New Roman"/>
          <w:b/>
          <w:sz w:val="16"/>
          <w:szCs w:val="16"/>
        </w:rPr>
      </w:pPr>
      <w:r>
        <w:rPr>
          <w:rFonts w:ascii="Times New Roman" w:hAnsi="Times New Roman" w:cs="Times New Roman"/>
          <w:b/>
          <w:sz w:val="16"/>
          <w:szCs w:val="16"/>
        </w:rPr>
        <w:t>NORMA TEC  :    A.S.T.M. C 805-97</w:t>
      </w:r>
    </w:p>
    <w:p w:rsidR="005A2385" w:rsidRPr="0077379C" w:rsidRDefault="005A2385" w:rsidP="005A2385">
      <w:pPr>
        <w:tabs>
          <w:tab w:val="left" w:pos="142"/>
        </w:tabs>
        <w:spacing w:line="360" w:lineRule="auto"/>
        <w:jc w:val="both"/>
        <w:rPr>
          <w:rFonts w:ascii="Times New Roman" w:hAnsi="Times New Roman" w:cs="Times New Roman"/>
          <w:b/>
          <w:sz w:val="16"/>
          <w:szCs w:val="16"/>
        </w:rPr>
      </w:pPr>
      <w:r>
        <w:rPr>
          <w:rFonts w:ascii="Arial" w:eastAsia="Arial" w:hAnsi="Arial" w:cs="Arial"/>
          <w:noProof/>
          <w:sz w:val="2"/>
          <w:szCs w:val="2"/>
          <w:lang w:eastAsia="es-PE"/>
        </w:rPr>
        <mc:AlternateContent>
          <mc:Choice Requires="wpg">
            <w:drawing>
              <wp:anchor distT="0" distB="0" distL="114300" distR="114300" simplePos="0" relativeHeight="251889664" behindDoc="1" locked="0" layoutInCell="1" allowOverlap="1" wp14:anchorId="4EDF9BC6" wp14:editId="7367DF8E">
                <wp:simplePos x="0" y="0"/>
                <wp:positionH relativeFrom="column">
                  <wp:posOffset>-35560</wp:posOffset>
                </wp:positionH>
                <wp:positionV relativeFrom="paragraph">
                  <wp:posOffset>245745</wp:posOffset>
                </wp:positionV>
                <wp:extent cx="5964555" cy="5715"/>
                <wp:effectExtent l="0" t="0" r="17145" b="13335"/>
                <wp:wrapTight wrapText="bothSides">
                  <wp:wrapPolygon edited="0">
                    <wp:start x="0" y="0"/>
                    <wp:lineTo x="0" y="0"/>
                    <wp:lineTo x="21593" y="0"/>
                    <wp:lineTo x="21593" y="0"/>
                    <wp:lineTo x="0" y="0"/>
                  </wp:wrapPolygon>
                </wp:wrapTight>
                <wp:docPr id="691" name="Grupo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4555" cy="5715"/>
                          <a:chOff x="-246" y="-20"/>
                          <a:chExt cx="8818" cy="2"/>
                        </a:xfrm>
                      </wpg:grpSpPr>
                      <wpg:grpSp>
                        <wpg:cNvPr id="692" name="Group 355"/>
                        <wpg:cNvGrpSpPr>
                          <a:grpSpLocks/>
                        </wpg:cNvGrpSpPr>
                        <wpg:grpSpPr bwMode="auto">
                          <a:xfrm>
                            <a:off x="-246" y="-20"/>
                            <a:ext cx="8818" cy="2"/>
                            <a:chOff x="-246" y="-20"/>
                            <a:chExt cx="8818" cy="2"/>
                          </a:xfrm>
                        </wpg:grpSpPr>
                        <wps:wsp>
                          <wps:cNvPr id="693" name="Freeform 356"/>
                          <wps:cNvSpPr>
                            <a:spLocks/>
                          </wps:cNvSpPr>
                          <wps:spPr bwMode="auto">
                            <a:xfrm>
                              <a:off x="-246" y="-20"/>
                              <a:ext cx="8818" cy="2"/>
                            </a:xfrm>
                            <a:custGeom>
                              <a:avLst/>
                              <a:gdLst>
                                <a:gd name="T0" fmla="+- 0 7 7"/>
                                <a:gd name="T1" fmla="*/ T0 w 8818"/>
                                <a:gd name="T2" fmla="+- 0 8825 7"/>
                                <a:gd name="T3" fmla="*/ T2 w 8818"/>
                              </a:gdLst>
                              <a:ahLst/>
                              <a:cxnLst>
                                <a:cxn ang="0">
                                  <a:pos x="T1" y="0"/>
                                </a:cxn>
                                <a:cxn ang="0">
                                  <a:pos x="T3" y="0"/>
                                </a:cxn>
                              </a:cxnLst>
                              <a:rect l="0" t="0" r="r" b="b"/>
                              <a:pathLst>
                                <a:path w="8818">
                                  <a:moveTo>
                                    <a:pt x="0" y="0"/>
                                  </a:moveTo>
                                  <a:lnTo>
                                    <a:pt x="8818"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552" o:spid="_x0000_s1026" style="position:absolute;margin-left:-2.8pt;margin-top:19.35pt;width:469.65pt;height:.45pt;z-index:-251426816" coordorigin="-246,-20" coordsize="88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">
                <v:group id="Group 355" o:spid="_x0000_s1027" style="position:absolute;left:-246;top:-20;width:8818;height:2" coordorigin="-246,-20" coordsize="88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shape id="Freeform 356" o:spid="_x0000_s1028" style="position:absolute;left:-246;top:-20;width:8818;height:2;visibility:visible;mso-wrap-style:square;v-text-anchor:top" coordsize="88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h8QA&#10;AADcAAAADwAAAGRycy9kb3ducmV2LnhtbESPQWvCQBSE74X+h+UVvNVNK8QaXUUqQk+FmqLXZ/aZ&#10;LM2+Ddmnpv313ULB4zAz3zCL1eBbdaE+usAGnsYZKOIqWMe1gc9y+/gCKgqyxTYwGfimCKvl/d0C&#10;Cxuu/EGXndQqQTgWaKAR6QqtY9WQxzgOHXHyTqH3KEn2tbY9XhPct/o5y3Lt0XFaaLCj14aqr93Z&#10;Gxja981BcOryY7nZ/5Rra6dOjBk9DOs5KKFBbuH/9ps1kM8m8HcmHQ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4fofEAAAA3AAAAA8AAAAAAAAAAAAAAAAAmAIAAGRycy9k&#10;b3ducmV2LnhtbFBLBQYAAAAABAAEAPUAAACJAwAAAAA=&#10;" path="m,l8818,e" filled="f" strokeweight=".72pt">
                    <v:path arrowok="t" o:connecttype="custom" o:connectlocs="0,0;8818,0" o:connectangles="0,0"/>
                  </v:shape>
                </v:group>
                <w10:wrap type="tight"/>
              </v:group>
            </w:pict>
          </mc:Fallback>
        </mc:AlternateContent>
      </w:r>
      <w:r>
        <w:rPr>
          <w:rFonts w:ascii="Times New Roman" w:hAnsi="Times New Roman" w:cs="Times New Roman"/>
          <w:b/>
          <w:sz w:val="16"/>
          <w:szCs w:val="16"/>
        </w:rPr>
        <w:t>SOLICITA        :    MONDRAGÓN GUERRERO JHON ANDERZON</w:t>
      </w:r>
    </w:p>
    <w:p w:rsidR="005A2385" w:rsidRDefault="005A2385" w:rsidP="005A2385">
      <w:pPr>
        <w:spacing w:line="20" w:lineRule="atLeast"/>
        <w:ind w:left="200"/>
        <w:jc w:val="center"/>
        <w:rPr>
          <w:rFonts w:ascii="Arial" w:eastAsia="Arial" w:hAnsi="Arial" w:cs="Arial"/>
          <w:sz w:val="2"/>
          <w:szCs w:val="2"/>
        </w:rPr>
      </w:pPr>
    </w:p>
    <w:p w:rsidR="005A2385" w:rsidRPr="004517E6" w:rsidRDefault="005A2385" w:rsidP="005A2385">
      <w:pPr>
        <w:pStyle w:val="Ttulo2"/>
        <w:spacing w:before="1" w:line="279" w:lineRule="auto"/>
        <w:ind w:right="139"/>
        <w:rPr>
          <w:rFonts w:ascii="Times New Roman" w:eastAsiaTheme="minorHAnsi" w:hAnsi="Times New Roman" w:cs="Times New Roman"/>
          <w:bCs w:val="0"/>
          <w:color w:val="auto"/>
          <w:sz w:val="16"/>
          <w:szCs w:val="16"/>
        </w:rPr>
      </w:pPr>
      <w:r w:rsidRPr="005E335F">
        <w:rPr>
          <w:rFonts w:ascii="Times New Roman" w:eastAsia="Arial" w:hAnsi="Times New Roman" w:cs="Times New Roman"/>
          <w:bCs w:val="0"/>
          <w:noProof/>
          <w:color w:val="auto"/>
          <w:sz w:val="24"/>
          <w:szCs w:val="24"/>
          <w:lang w:eastAsia="es-PE"/>
        </w:rPr>
        <mc:AlternateContent>
          <mc:Choice Requires="wpg">
            <w:drawing>
              <wp:anchor distT="0" distB="0" distL="114300" distR="114300" simplePos="0" relativeHeight="251888640" behindDoc="1" locked="0" layoutInCell="1" allowOverlap="1" wp14:anchorId="72F8489D" wp14:editId="3A069CF5">
                <wp:simplePos x="0" y="0"/>
                <wp:positionH relativeFrom="page">
                  <wp:posOffset>1040130</wp:posOffset>
                </wp:positionH>
                <wp:positionV relativeFrom="paragraph">
                  <wp:posOffset>170815</wp:posOffset>
                </wp:positionV>
                <wp:extent cx="5964555" cy="229870"/>
                <wp:effectExtent l="0" t="0" r="17145" b="0"/>
                <wp:wrapTight wrapText="bothSides">
                  <wp:wrapPolygon edited="0">
                    <wp:start x="0" y="0"/>
                    <wp:lineTo x="0" y="0"/>
                    <wp:lineTo x="21593" y="0"/>
                    <wp:lineTo x="21593" y="0"/>
                    <wp:lineTo x="0" y="0"/>
                  </wp:wrapPolygon>
                </wp:wrapTight>
                <wp:docPr id="694" name="Grupo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4555" cy="229870"/>
                          <a:chOff x="1848" y="727"/>
                          <a:chExt cx="8813" cy="2"/>
                        </a:xfrm>
                      </wpg:grpSpPr>
                      <wps:wsp>
                        <wps:cNvPr id="695" name="Freeform 358"/>
                        <wps:cNvSpPr>
                          <a:spLocks/>
                        </wps:cNvSpPr>
                        <wps:spPr bwMode="auto">
                          <a:xfrm>
                            <a:off x="1848" y="727"/>
                            <a:ext cx="8813" cy="2"/>
                          </a:xfrm>
                          <a:custGeom>
                            <a:avLst/>
                            <a:gdLst>
                              <a:gd name="T0" fmla="+- 0 1848 1848"/>
                              <a:gd name="T1" fmla="*/ T0 w 8813"/>
                              <a:gd name="T2" fmla="+- 0 10661 1848"/>
                              <a:gd name="T3" fmla="*/ T2 w 8813"/>
                            </a:gdLst>
                            <a:ahLst/>
                            <a:cxnLst>
                              <a:cxn ang="0">
                                <a:pos x="T1" y="0"/>
                              </a:cxn>
                              <a:cxn ang="0">
                                <a:pos x="T3" y="0"/>
                              </a:cxn>
                            </a:cxnLst>
                            <a:rect l="0" t="0" r="r" b="b"/>
                            <a:pathLst>
                              <a:path w="8813">
                                <a:moveTo>
                                  <a:pt x="0" y="0"/>
                                </a:moveTo>
                                <a:lnTo>
                                  <a:pt x="88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50" o:spid="_x0000_s1026" style="position:absolute;margin-left:81.9pt;margin-top:13.45pt;width:469.65pt;height:18.1pt;z-index:-251427840;mso-position-horizontal-relative:page" coordorigin="1848,727" coordsize="88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">
                <v:shape id="Freeform 358" o:spid="_x0000_s1027" style="position:absolute;left:1848;top:727;width:8813;height:2;visibility:visible;mso-wrap-style:square;v-text-anchor:top" coordsize="8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fjqsUA&#10;AADcAAAADwAAAGRycy9kb3ducmV2LnhtbESPQWvCQBSE70L/w/KE3nSj0JBGVxGprVAQtF68PbPP&#10;JJh9G3a3mvrru4LgcZiZb5jpvDONuJDztWUFo2ECgriwuuZSwf5nNchA+ICssbFMCv7Iw3z20pti&#10;ru2Vt3TZhVJECPscFVQhtLmUvqjIoB/aljh6J+sMhihdKbXDa4SbRo6TJJUGa44LFba0rKg4736N&#10;gm758Zk5nX6tj1uz2Xxnt0Nyvin12u8WExCBuvAMP9prrSB9f4P7mXg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Z+OqxQAAANwAAAAPAAAAAAAAAAAAAAAAAJgCAABkcnMv&#10;ZG93bnJldi54bWxQSwUGAAAAAAQABAD1AAAAigMAAAAA&#10;" path="m,l8813,e" filled="f" strokeweight=".72pt">
                  <v:path arrowok="t" o:connecttype="custom" o:connectlocs="0,0;8813,0" o:connectangles="0,0"/>
                </v:shape>
                <w10:wrap type="tight" anchorx="page"/>
              </v:group>
            </w:pict>
          </mc:Fallback>
        </mc:AlternateContent>
      </w:r>
      <w:r>
        <w:rPr>
          <w:rFonts w:ascii="Times New Roman" w:eastAsiaTheme="minorHAnsi" w:hAnsi="Times New Roman" w:cs="Times New Roman"/>
          <w:bCs w:val="0"/>
          <w:color w:val="auto"/>
          <w:sz w:val="16"/>
          <w:szCs w:val="16"/>
        </w:rPr>
        <w:t xml:space="preserve">                               </w:t>
      </w:r>
      <w:r w:rsidRPr="004517E6">
        <w:rPr>
          <w:rFonts w:ascii="Times New Roman" w:eastAsiaTheme="minorHAnsi" w:hAnsi="Times New Roman" w:cs="Times New Roman"/>
          <w:bCs w:val="0"/>
          <w:color w:val="auto"/>
          <w:sz w:val="16"/>
          <w:szCs w:val="16"/>
        </w:rPr>
        <w:t>PAVIMENTACIÓN</w:t>
      </w:r>
      <w:r>
        <w:rPr>
          <w:rFonts w:ascii="Times New Roman" w:eastAsiaTheme="minorHAnsi" w:hAnsi="Times New Roman" w:cs="Times New Roman"/>
          <w:bCs w:val="0"/>
          <w:color w:val="auto"/>
          <w:sz w:val="16"/>
          <w:szCs w:val="16"/>
        </w:rPr>
        <w:t xml:space="preserve">                                                                                                             </w:t>
      </w:r>
      <w:r w:rsidRPr="004517E6">
        <w:rPr>
          <w:rFonts w:ascii="Times New Roman" w:eastAsiaTheme="minorHAnsi" w:hAnsi="Times New Roman" w:cs="Times New Roman"/>
          <w:bCs w:val="0"/>
          <w:color w:val="auto"/>
          <w:sz w:val="16"/>
          <w:szCs w:val="16"/>
        </w:rPr>
        <w:t>PAVIMENTACIÓN</w:t>
      </w:r>
    </w:p>
    <w:p w:rsidR="005A2385" w:rsidRPr="004517E6" w:rsidRDefault="005A2385" w:rsidP="005A2385">
      <w:pPr>
        <w:pStyle w:val="Ttulo2"/>
        <w:spacing w:before="1" w:line="279" w:lineRule="auto"/>
        <w:ind w:right="139"/>
        <w:rPr>
          <w:rFonts w:ascii="Times New Roman" w:eastAsiaTheme="minorHAnsi" w:hAnsi="Times New Roman" w:cs="Times New Roman"/>
          <w:bCs w:val="0"/>
          <w:color w:val="auto"/>
          <w:sz w:val="16"/>
          <w:szCs w:val="16"/>
        </w:rPr>
      </w:pPr>
      <w:r w:rsidRPr="005E335F">
        <w:rPr>
          <w:rFonts w:ascii="Times New Roman" w:eastAsia="Arial" w:hAnsi="Times New Roman" w:cs="Times New Roman"/>
          <w:bCs w:val="0"/>
          <w:noProof/>
          <w:color w:val="auto"/>
          <w:sz w:val="24"/>
          <w:szCs w:val="24"/>
          <w:lang w:eastAsia="es-PE"/>
        </w:rPr>
        <mc:AlternateContent>
          <mc:Choice Requires="wpg">
            <w:drawing>
              <wp:anchor distT="0" distB="0" distL="114300" distR="114300" simplePos="0" relativeHeight="251890688" behindDoc="1" locked="0" layoutInCell="1" allowOverlap="1" wp14:anchorId="2AC02877" wp14:editId="28DD1F52">
                <wp:simplePos x="0" y="0"/>
                <wp:positionH relativeFrom="page">
                  <wp:posOffset>1043940</wp:posOffset>
                </wp:positionH>
                <wp:positionV relativeFrom="paragraph">
                  <wp:posOffset>382270</wp:posOffset>
                </wp:positionV>
                <wp:extent cx="5964555" cy="229870"/>
                <wp:effectExtent l="0" t="0" r="17145" b="0"/>
                <wp:wrapTight wrapText="bothSides">
                  <wp:wrapPolygon edited="0">
                    <wp:start x="0" y="0"/>
                    <wp:lineTo x="0" y="0"/>
                    <wp:lineTo x="21593" y="0"/>
                    <wp:lineTo x="21593" y="0"/>
                    <wp:lineTo x="0" y="0"/>
                  </wp:wrapPolygon>
                </wp:wrapTight>
                <wp:docPr id="696" name="Grupo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4555" cy="229870"/>
                          <a:chOff x="1848" y="727"/>
                          <a:chExt cx="8813" cy="2"/>
                        </a:xfrm>
                      </wpg:grpSpPr>
                      <wps:wsp>
                        <wps:cNvPr id="697" name="Freeform 358"/>
                        <wps:cNvSpPr>
                          <a:spLocks/>
                        </wps:cNvSpPr>
                        <wps:spPr bwMode="auto">
                          <a:xfrm>
                            <a:off x="1848" y="727"/>
                            <a:ext cx="8813" cy="2"/>
                          </a:xfrm>
                          <a:custGeom>
                            <a:avLst/>
                            <a:gdLst>
                              <a:gd name="T0" fmla="+- 0 1848 1848"/>
                              <a:gd name="T1" fmla="*/ T0 w 8813"/>
                              <a:gd name="T2" fmla="+- 0 10661 1848"/>
                              <a:gd name="T3" fmla="*/ T2 w 8813"/>
                            </a:gdLst>
                            <a:ahLst/>
                            <a:cxnLst>
                              <a:cxn ang="0">
                                <a:pos x="T1" y="0"/>
                              </a:cxn>
                              <a:cxn ang="0">
                                <a:pos x="T3" y="0"/>
                              </a:cxn>
                            </a:cxnLst>
                            <a:rect l="0" t="0" r="r" b="b"/>
                            <a:pathLst>
                              <a:path w="8813">
                                <a:moveTo>
                                  <a:pt x="0" y="0"/>
                                </a:moveTo>
                                <a:lnTo>
                                  <a:pt x="881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50" o:spid="_x0000_s1026" style="position:absolute;margin-left:82.2pt;margin-top:30.1pt;width:469.65pt;height:18.1pt;z-index:-251425792;mso-position-horizontal-relative:page" coordorigin="1848,727" coordsize="88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">
                <v:shape id="Freeform 358" o:spid="_x0000_s1027" style="position:absolute;left:1848;top:727;width:8813;height:2;visibility:visible;mso-wrap-style:square;v-text-anchor:top" coordsize="8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nYRsYA&#10;AADcAAAADwAAAGRycy9kb3ducmV2LnhtbESPQWvCQBSE7wX/w/IEb3VjDzGNrlLEVkEQtL309sy+&#10;JsHs27C71eivdwXB4zAz3zDTeWcacSLna8sKRsMEBHFhdc2lgp/vz9cMhA/IGhvLpOBCHuaz3ssU&#10;c23PvKPTPpQiQtjnqKAKoc2l9EVFBv3QtsTR+7POYIjSlVI7PEe4aeRbkqTSYM1xocKWFhUVx/2/&#10;UdAtll+Z0+lqfdiZ7XaTXX+T41WpQb/7mIAI1IVn+NFeawXp+xjuZ+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nYRsYAAADcAAAADwAAAAAAAAAAAAAAAACYAgAAZHJz&#10;L2Rvd25yZXYueG1sUEsFBgAAAAAEAAQA9QAAAIsDAAAAAA==&#10;" path="m,l8813,e" filled="f" strokeweight=".72pt">
                  <v:path arrowok="t" o:connecttype="custom" o:connectlocs="0,0;8813,0" o:connectangles="0,0"/>
                </v:shape>
                <w10:wrap type="tight" anchorx="page"/>
              </v:group>
            </w:pict>
          </mc:Fallback>
        </mc:AlternateContent>
      </w:r>
      <w:r>
        <w:rPr>
          <w:rFonts w:ascii="Times New Roman" w:eastAsiaTheme="minorHAnsi" w:hAnsi="Times New Roman" w:cs="Times New Roman"/>
          <w:bCs w:val="0"/>
          <w:color w:val="auto"/>
          <w:sz w:val="16"/>
          <w:szCs w:val="16"/>
        </w:rPr>
        <w:t>UBICACIÓN DEL ENSAYO                 N° REBOTE                                                  UBICACIÓN DEL ENSAYO                 N° REBOTE</w:t>
      </w:r>
    </w:p>
    <w:p w:rsidR="005A2385" w:rsidRPr="004517E6" w:rsidRDefault="005A2385" w:rsidP="005A2385">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32</w:t>
      </w: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30</w:t>
      </w:r>
    </w:p>
    <w:p w:rsidR="005A2385" w:rsidRPr="004517E6" w:rsidRDefault="005A2385" w:rsidP="005A2385">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31</w:t>
      </w: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29</w:t>
      </w:r>
    </w:p>
    <w:p w:rsidR="005A2385" w:rsidRPr="004517E6" w:rsidRDefault="005A2385" w:rsidP="005A2385">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31</w:t>
      </w: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29</w:t>
      </w:r>
    </w:p>
    <w:p w:rsidR="005A2385" w:rsidRPr="004517E6" w:rsidRDefault="005A2385" w:rsidP="005A2385">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29</w:t>
      </w: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27</w:t>
      </w:r>
    </w:p>
    <w:p w:rsidR="005A2385" w:rsidRPr="004517E6" w:rsidRDefault="00F12229" w:rsidP="005A2385">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CUADRA 14</w:t>
      </w:r>
      <w:r w:rsidR="005A2385">
        <w:rPr>
          <w:rFonts w:ascii="Times New Roman" w:eastAsiaTheme="minorHAnsi" w:hAnsi="Times New Roman" w:cs="Times New Roman"/>
          <w:bCs w:val="0"/>
          <w:color w:val="auto"/>
          <w:sz w:val="16"/>
          <w:szCs w:val="16"/>
        </w:rPr>
        <w:t xml:space="preserve">              </w:t>
      </w:r>
      <w:r>
        <w:rPr>
          <w:rFonts w:ascii="Times New Roman" w:eastAsiaTheme="minorHAnsi" w:hAnsi="Times New Roman" w:cs="Times New Roman"/>
          <w:bCs w:val="0"/>
          <w:color w:val="auto"/>
          <w:sz w:val="16"/>
          <w:szCs w:val="16"/>
        </w:rPr>
        <w:t xml:space="preserve">                               31</w:t>
      </w:r>
      <w:r w:rsidR="005A2385">
        <w:rPr>
          <w:rFonts w:ascii="Times New Roman" w:eastAsiaTheme="minorHAnsi" w:hAnsi="Times New Roman" w:cs="Times New Roman"/>
          <w:bCs w:val="0"/>
          <w:color w:val="auto"/>
          <w:sz w:val="16"/>
          <w:szCs w:val="16"/>
        </w:rPr>
        <w:t xml:space="preserve">                                                                  </w:t>
      </w:r>
      <w:r>
        <w:rPr>
          <w:rFonts w:ascii="Times New Roman" w:eastAsiaTheme="minorHAnsi" w:hAnsi="Times New Roman" w:cs="Times New Roman"/>
          <w:bCs w:val="0"/>
          <w:color w:val="auto"/>
          <w:sz w:val="16"/>
          <w:szCs w:val="16"/>
        </w:rPr>
        <w:t xml:space="preserve">            CUADRA 14 </w:t>
      </w:r>
      <w:r w:rsidR="005A2385">
        <w:rPr>
          <w:rFonts w:ascii="Times New Roman" w:eastAsiaTheme="minorHAnsi" w:hAnsi="Times New Roman" w:cs="Times New Roman"/>
          <w:bCs w:val="0"/>
          <w:color w:val="auto"/>
          <w:sz w:val="16"/>
          <w:szCs w:val="16"/>
        </w:rPr>
        <w:t xml:space="preserve">         </w:t>
      </w:r>
      <w:r>
        <w:rPr>
          <w:rFonts w:ascii="Times New Roman" w:eastAsiaTheme="minorHAnsi" w:hAnsi="Times New Roman" w:cs="Times New Roman"/>
          <w:bCs w:val="0"/>
          <w:color w:val="auto"/>
          <w:sz w:val="16"/>
          <w:szCs w:val="16"/>
        </w:rPr>
        <w:t xml:space="preserve">                              30</w:t>
      </w:r>
    </w:p>
    <w:p w:rsidR="005A2385" w:rsidRPr="004517E6" w:rsidRDefault="005A2385" w:rsidP="005A2385">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30</w:t>
      </w: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29</w:t>
      </w:r>
    </w:p>
    <w:p w:rsidR="005A2385" w:rsidRPr="004517E6" w:rsidRDefault="005A2385" w:rsidP="005A2385">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31</w:t>
      </w: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27</w:t>
      </w:r>
    </w:p>
    <w:p w:rsidR="005A2385" w:rsidRPr="004517E6" w:rsidRDefault="005A2385" w:rsidP="005A2385">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28</w:t>
      </w: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29</w:t>
      </w:r>
    </w:p>
    <w:p w:rsidR="005A2385" w:rsidRPr="004517E6" w:rsidRDefault="005A2385" w:rsidP="005A2385">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32</w:t>
      </w: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29</w:t>
      </w:r>
    </w:p>
    <w:p w:rsidR="005A2385" w:rsidRPr="00252791" w:rsidRDefault="005A2385" w:rsidP="00252791">
      <w:pPr>
        <w:pStyle w:val="Ttulo2"/>
        <w:spacing w:before="1" w:line="279" w:lineRule="auto"/>
        <w:ind w:right="139"/>
        <w:rPr>
          <w:rFonts w:ascii="Times New Roman" w:eastAsiaTheme="minorHAnsi" w:hAnsi="Times New Roman" w:cs="Times New Roman"/>
          <w:bCs w:val="0"/>
          <w:color w:val="auto"/>
          <w:sz w:val="16"/>
          <w:szCs w:val="16"/>
        </w:rPr>
      </w:pP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30</w:t>
      </w:r>
      <w:r>
        <w:rPr>
          <w:rFonts w:ascii="Times New Roman" w:eastAsiaTheme="minorHAnsi" w:hAnsi="Times New Roman" w:cs="Times New Roman"/>
          <w:bCs w:val="0"/>
          <w:color w:val="auto"/>
          <w:sz w:val="16"/>
          <w:szCs w:val="16"/>
        </w:rPr>
        <w:t xml:space="preserve">                                                                                                               </w:t>
      </w:r>
      <w:r w:rsidR="00F12229">
        <w:rPr>
          <w:rFonts w:ascii="Times New Roman" w:eastAsiaTheme="minorHAnsi" w:hAnsi="Times New Roman" w:cs="Times New Roman"/>
          <w:bCs w:val="0"/>
          <w:color w:val="auto"/>
          <w:sz w:val="16"/>
          <w:szCs w:val="16"/>
        </w:rPr>
        <w:t xml:space="preserve">                              27</w:t>
      </w:r>
    </w:p>
    <w:p w:rsidR="005A2385" w:rsidRPr="00E81238" w:rsidRDefault="005A2385" w:rsidP="005A2385">
      <w:pPr>
        <w:spacing w:before="20" w:line="200" w:lineRule="atLeast"/>
        <w:rPr>
          <w:rFonts w:ascii="Arial" w:eastAsia="Arial" w:hAnsi="Arial" w:cs="Arial"/>
          <w:sz w:val="17"/>
          <w:szCs w:val="17"/>
        </w:rPr>
      </w:pPr>
    </w:p>
    <w:p w:rsidR="005A2385" w:rsidRPr="00363E96" w:rsidRDefault="005A2385" w:rsidP="005A2385">
      <w:pPr>
        <w:tabs>
          <w:tab w:val="left" w:pos="142"/>
        </w:tabs>
        <w:spacing w:line="360" w:lineRule="auto"/>
        <w:jc w:val="both"/>
        <w:rPr>
          <w:rFonts w:ascii="Times New Roman" w:hAnsi="Times New Roman" w:cs="Times New Roman"/>
          <w:b/>
          <w:sz w:val="16"/>
          <w:szCs w:val="16"/>
        </w:rPr>
      </w:pP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91712" behindDoc="1" locked="0" layoutInCell="1" allowOverlap="1" wp14:anchorId="46074835" wp14:editId="2069F4AB">
                <wp:simplePos x="0" y="0"/>
                <wp:positionH relativeFrom="page">
                  <wp:posOffset>1161415</wp:posOffset>
                </wp:positionH>
                <wp:positionV relativeFrom="paragraph">
                  <wp:posOffset>-59690</wp:posOffset>
                </wp:positionV>
                <wp:extent cx="5605780" cy="1270"/>
                <wp:effectExtent l="8890" t="6985" r="14605" b="10795"/>
                <wp:wrapNone/>
                <wp:docPr id="698"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699"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24768;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L4KsQA&#10;AADcAAAADwAAAGRycy9kb3ducmV2LnhtbESPQWvCQBSE74X+h+UVvNXdimhNsxEpFXKtil5fs89N&#10;aPZtmt1o/PduodDjMDPfMPl6dK24UB8azxpepgoEceVNw1bDYb99fgURIrLB1jNpuFGAdfH4kGNm&#10;/JU/6bKLViQIhww11DF2mZShqslhmPqOOHln3zuMSfZWmh6vCe5aOVNqIR02nBZq7Oi9pup7NzgN&#10;89lwtO3yx55OX6os1cdmOG+t1pOncfMGItIY/8N/7dJoWKxW8HsmHQF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i+CrEAAAA3AAAAA8AAAAAAAAAAAAAAAAAmAIAAGRycy9k&#10;b3ducmV2LnhtbFBLBQYAAAAABAAEAPUAAACJAwAAAAA=&#10;" path="m,l8827,e" filled="f" strokeweight=".96pt">
                  <v:path arrowok="t" o:connecttype="custom" o:connectlocs="0,0;8827,0" o:connectangles="0,0"/>
                </v:shape>
                <w10:wrap anchorx="page"/>
              </v:group>
            </w:pict>
          </mc:Fallback>
        </mc:AlternateContent>
      </w:r>
      <w:r w:rsidRPr="00363E96">
        <w:rPr>
          <w:rFonts w:ascii="Times New Roman" w:hAnsi="Times New Roman" w:cs="Times New Roman"/>
          <w:b/>
          <w:sz w:val="16"/>
          <w:szCs w:val="16"/>
        </w:rPr>
        <w:t>DATOS DEL ENSAYO</w:t>
      </w:r>
      <w:r>
        <w:rPr>
          <w:rFonts w:ascii="Times New Roman" w:hAnsi="Times New Roman" w:cs="Times New Roman"/>
          <w:b/>
          <w:sz w:val="16"/>
          <w:szCs w:val="16"/>
        </w:rPr>
        <w:t xml:space="preserve"> DE ESCLEROMETRIA                                                      </w:t>
      </w:r>
      <w:r w:rsidRPr="00363E96">
        <w:rPr>
          <w:rFonts w:ascii="Times New Roman" w:hAnsi="Times New Roman" w:cs="Times New Roman"/>
          <w:b/>
          <w:sz w:val="16"/>
          <w:szCs w:val="16"/>
        </w:rPr>
        <w:t>DATOS DEL ENSAYO</w:t>
      </w:r>
      <w:r>
        <w:rPr>
          <w:rFonts w:ascii="Times New Roman" w:hAnsi="Times New Roman" w:cs="Times New Roman"/>
          <w:b/>
          <w:sz w:val="16"/>
          <w:szCs w:val="16"/>
        </w:rPr>
        <w:t xml:space="preserve"> DE ESCLEROMETRIA</w:t>
      </w:r>
    </w:p>
    <w:p w:rsidR="005A2385" w:rsidRPr="00363E96" w:rsidRDefault="005A2385" w:rsidP="005A2385">
      <w:pPr>
        <w:tabs>
          <w:tab w:val="left" w:pos="142"/>
        </w:tabs>
        <w:spacing w:line="360" w:lineRule="auto"/>
        <w:jc w:val="both"/>
        <w:rPr>
          <w:rFonts w:ascii="Times New Roman" w:hAnsi="Times New Roman" w:cs="Times New Roman"/>
          <w:b/>
          <w:sz w:val="16"/>
          <w:szCs w:val="16"/>
        </w:rPr>
      </w:pP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92736" behindDoc="1" locked="0" layoutInCell="1" allowOverlap="1" wp14:anchorId="1BDC0EAD" wp14:editId="642BD26B">
                <wp:simplePos x="0" y="0"/>
                <wp:positionH relativeFrom="page">
                  <wp:posOffset>1161415</wp:posOffset>
                </wp:positionH>
                <wp:positionV relativeFrom="paragraph">
                  <wp:posOffset>-59690</wp:posOffset>
                </wp:positionV>
                <wp:extent cx="5605780" cy="1270"/>
                <wp:effectExtent l="8890" t="6985" r="14605" b="10795"/>
                <wp:wrapNone/>
                <wp:docPr id="700"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701"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23744;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uNsIA&#10;AADcAAAADwAAAGRycy9kb3ducmV2LnhtbESPQWsCMRSE7wX/Q3iCt5oopcpqFJEKe9UWvT43z+zi&#10;5mXdZHX996ZQ6HGYmW+Y5bp3tbhTGyrPGiZjBYK48KZiq+Hne/c+BxEissHaM2l4UoD1avC2xMz4&#10;B+/pfohWJAiHDDWUMTaZlKEoyWEY+4Y4eRffOoxJtlaaFh8J7mo5VepTOqw4LZTY0Lak4nronIaP&#10;aXe09exmT6ezynP1tekuO6v1aNhvFiAi9fE//NfOjYaZmsDvmXQ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42wgAAANwAAAAPAAAAAAAAAAAAAAAAAJgCAABkcnMvZG93&#10;bnJldi54bWxQSwUGAAAAAAQABAD1AAAAhwMAAAAA&#10;" path="m,l8827,e" filled="f" strokeweight=".96pt">
                  <v:path arrowok="t" o:connecttype="custom" o:connectlocs="0,0;8827,0" o:connectangles="0,0"/>
                </v:shape>
                <w10:wrap anchorx="page"/>
              </v:group>
            </w:pict>
          </mc:Fallback>
        </mc:AlternateContent>
      </w:r>
      <w:r>
        <w:rPr>
          <w:rFonts w:ascii="Times New Roman" w:hAnsi="Times New Roman" w:cs="Times New Roman"/>
          <w:b/>
          <w:sz w:val="16"/>
          <w:szCs w:val="16"/>
        </w:rPr>
        <w:t xml:space="preserve">PROMEDIO                                              </w:t>
      </w:r>
      <w:r w:rsidR="00F12229">
        <w:rPr>
          <w:rFonts w:ascii="Times New Roman" w:hAnsi="Times New Roman" w:cs="Times New Roman"/>
          <w:b/>
          <w:sz w:val="16"/>
          <w:szCs w:val="16"/>
        </w:rPr>
        <w:t xml:space="preserve"> 31</w:t>
      </w:r>
      <w:r>
        <w:rPr>
          <w:rFonts w:ascii="Times New Roman" w:hAnsi="Times New Roman" w:cs="Times New Roman"/>
          <w:b/>
          <w:sz w:val="16"/>
          <w:szCs w:val="16"/>
        </w:rPr>
        <w:t xml:space="preserve">                                                          PROMEDIO                                  </w:t>
      </w:r>
      <w:r w:rsidR="00F12229">
        <w:rPr>
          <w:rFonts w:ascii="Times New Roman" w:hAnsi="Times New Roman" w:cs="Times New Roman"/>
          <w:b/>
          <w:sz w:val="16"/>
          <w:szCs w:val="16"/>
        </w:rPr>
        <w:t xml:space="preserve"> 29</w:t>
      </w:r>
    </w:p>
    <w:p w:rsidR="005A2385" w:rsidRPr="00363E96" w:rsidRDefault="005A2385" w:rsidP="005A2385">
      <w:pPr>
        <w:tabs>
          <w:tab w:val="left" w:pos="142"/>
        </w:tabs>
        <w:spacing w:line="360" w:lineRule="auto"/>
        <w:jc w:val="both"/>
        <w:rPr>
          <w:rFonts w:ascii="Times New Roman" w:hAnsi="Times New Roman" w:cs="Times New Roman"/>
          <w:b/>
          <w:sz w:val="16"/>
          <w:szCs w:val="16"/>
        </w:rPr>
      </w:pP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93760" behindDoc="1" locked="0" layoutInCell="1" allowOverlap="1" wp14:anchorId="00344F55" wp14:editId="71D4180A">
                <wp:simplePos x="0" y="0"/>
                <wp:positionH relativeFrom="page">
                  <wp:posOffset>1161415</wp:posOffset>
                </wp:positionH>
                <wp:positionV relativeFrom="paragraph">
                  <wp:posOffset>-59690</wp:posOffset>
                </wp:positionV>
                <wp:extent cx="5605780" cy="1270"/>
                <wp:effectExtent l="8890" t="6985" r="14605" b="10795"/>
                <wp:wrapNone/>
                <wp:docPr id="702"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703"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22720;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FV2sMA&#10;AADcAAAADwAAAGRycy9kb3ducmV2LnhtbESPQWsCMRSE7wX/Q3iCt5rUSpWtUUQq7LVW9Pq6eWaX&#10;bl7WTVbXf98IgsdhZr5hFqve1eJCbag8a3gbKxDEhTcVWw37n+3rHESIyAZrz6ThRgFWy8HLAjPj&#10;r/xNl120IkE4ZKihjLHJpAxFSQ7D2DfEyTv51mFMsrXStHhNcFfLiVIf0mHFaaHEhjYlFX+7zmmY&#10;TrqDrWdnezz+qjxXX+vutLVaj4b9+hNEpD4+w492bjTM1Dvcz6Qj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FV2sMAAADcAAAADwAAAAAAAAAAAAAAAACYAgAAZHJzL2Rv&#10;d25yZXYueG1sUEsFBgAAAAAEAAQA9QAAAIgDAAAAAA==&#10;" path="m,l8827,e" filled="f" strokeweight=".96pt">
                  <v:path arrowok="t" o:connecttype="custom" o:connectlocs="0,0;8827,0" o:connectangles="0,0"/>
                </v:shape>
                <w10:wrap anchorx="page"/>
              </v:group>
            </w:pict>
          </mc:Fallback>
        </mc:AlternateContent>
      </w:r>
      <w:r>
        <w:rPr>
          <w:rFonts w:ascii="Times New Roman" w:hAnsi="Times New Roman" w:cs="Times New Roman"/>
          <w:b/>
          <w:sz w:val="16"/>
          <w:szCs w:val="16"/>
        </w:rPr>
        <w:t xml:space="preserve">DESVIACION ESTANDAR    </w:t>
      </w:r>
      <w:r w:rsidR="00F12229">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F12229">
        <w:rPr>
          <w:rFonts w:ascii="Times New Roman" w:hAnsi="Times New Roman" w:cs="Times New Roman"/>
          <w:b/>
          <w:sz w:val="16"/>
          <w:szCs w:val="16"/>
        </w:rPr>
        <w:t xml:space="preserve"> 1.3</w:t>
      </w:r>
      <w:r>
        <w:rPr>
          <w:rFonts w:ascii="Times New Roman" w:hAnsi="Times New Roman" w:cs="Times New Roman"/>
          <w:b/>
          <w:sz w:val="16"/>
          <w:szCs w:val="16"/>
        </w:rPr>
        <w:t xml:space="preserve">                                                         DESVIACION ESTADAR            </w:t>
      </w:r>
      <w:r w:rsidR="00F12229">
        <w:rPr>
          <w:rFonts w:ascii="Times New Roman" w:hAnsi="Times New Roman" w:cs="Times New Roman"/>
          <w:b/>
          <w:sz w:val="16"/>
          <w:szCs w:val="16"/>
        </w:rPr>
        <w:t xml:space="preserve">  1.2</w:t>
      </w: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95808" behindDoc="1" locked="0" layoutInCell="1" allowOverlap="1" wp14:anchorId="7B6479FA" wp14:editId="58A85731">
                <wp:simplePos x="0" y="0"/>
                <wp:positionH relativeFrom="page">
                  <wp:posOffset>1153160</wp:posOffset>
                </wp:positionH>
                <wp:positionV relativeFrom="paragraph">
                  <wp:posOffset>219710</wp:posOffset>
                </wp:positionV>
                <wp:extent cx="5611495" cy="1270"/>
                <wp:effectExtent l="0" t="0" r="27305" b="17780"/>
                <wp:wrapNone/>
                <wp:docPr id="704" name="Grupo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1495" cy="1270"/>
                          <a:chOff x="1843" y="158"/>
                          <a:chExt cx="8837" cy="2"/>
                        </a:xfrm>
                      </wpg:grpSpPr>
                      <wps:wsp>
                        <wps:cNvPr id="705" name="Freeform 432"/>
                        <wps:cNvSpPr>
                          <a:spLocks/>
                        </wps:cNvSpPr>
                        <wps:spPr bwMode="auto">
                          <a:xfrm>
                            <a:off x="1843" y="158"/>
                            <a:ext cx="8837" cy="2"/>
                          </a:xfrm>
                          <a:custGeom>
                            <a:avLst/>
                            <a:gdLst>
                              <a:gd name="T0" fmla="+- 0 1843 1843"/>
                              <a:gd name="T1" fmla="*/ T0 w 8837"/>
                              <a:gd name="T2" fmla="+- 0 10680 1843"/>
                              <a:gd name="T3" fmla="*/ T2 w 8837"/>
                            </a:gdLst>
                            <a:ahLst/>
                            <a:cxnLst>
                              <a:cxn ang="0">
                                <a:pos x="T1" y="0"/>
                              </a:cxn>
                              <a:cxn ang="0">
                                <a:pos x="T3" y="0"/>
                              </a:cxn>
                            </a:cxnLst>
                            <a:rect l="0" t="0" r="r" b="b"/>
                            <a:pathLst>
                              <a:path w="8837">
                                <a:moveTo>
                                  <a:pt x="0" y="0"/>
                                </a:moveTo>
                                <a:lnTo>
                                  <a:pt x="8837"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 o:spid="_x0000_s1026" style="position:absolute;margin-left:90.8pt;margin-top:17.3pt;width:441.85pt;height:.1pt;z-index:-251420672;mso-position-horizontal-relative:page" coordorigin="1843,158" coordsize="8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">
                <v:shape id="Freeform 432" o:spid="_x0000_s1027" style="position:absolute;left:1843;top:158;width:8837;height:2;visibility:visible;mso-wrap-style:square;v-text-anchor:top" coordsize="88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6w8MUA&#10;AADcAAAADwAAAGRycy9kb3ducmV2LnhtbESPQWvCQBSE70L/w/IKvenGQjSkrlJaC4onNRdvj+xr&#10;Npp9G7KrRn+9Wyh4HGbmG2a26G0jLtT52rGC8SgBQVw6XXOloNj/DDMQPiBrbByTght5WMxfBjPM&#10;tbvyli67UIkIYZ+jAhNCm0vpS0MW/ci1xNH7dZ3FEGVXSd3hNcJtI9+TZCIt1hwXDLb0Zag87c5W&#10;QbpZ6/403n8fs2JZrI731qbmoNTba//5ASJQH57h//ZKK5gmKfyd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XrDwxQAAANwAAAAPAAAAAAAAAAAAAAAAAJgCAABkcnMv&#10;ZG93bnJldi54bWxQSwUGAAAAAAQABAD1AAAAigMAAAAA&#10;" path="m,l8837,e" filled="f" strokeweight=".72pt">
                  <v:path arrowok="t" o:connecttype="custom" o:connectlocs="0,0;8837,0" o:connectangles="0,0"/>
                </v:shape>
                <w10:wrap anchorx="page"/>
              </v:group>
            </w:pict>
          </mc:Fallback>
        </mc:AlternateContent>
      </w:r>
      <w:r w:rsidRPr="00363E96">
        <w:rPr>
          <w:rFonts w:ascii="Times New Roman" w:hAnsi="Times New Roman" w:cs="Times New Roman"/>
          <w:b/>
          <w:noProof/>
          <w:sz w:val="16"/>
          <w:szCs w:val="16"/>
          <w:lang w:eastAsia="es-PE"/>
        </w:rPr>
        <mc:AlternateContent>
          <mc:Choice Requires="wpg">
            <w:drawing>
              <wp:anchor distT="0" distB="0" distL="114300" distR="114300" simplePos="0" relativeHeight="251894784" behindDoc="1" locked="0" layoutInCell="1" allowOverlap="1" wp14:anchorId="4D25D7E1" wp14:editId="3FD7ADDA">
                <wp:simplePos x="0" y="0"/>
                <wp:positionH relativeFrom="page">
                  <wp:posOffset>1161415</wp:posOffset>
                </wp:positionH>
                <wp:positionV relativeFrom="paragraph">
                  <wp:posOffset>-59690</wp:posOffset>
                </wp:positionV>
                <wp:extent cx="5605780" cy="1270"/>
                <wp:effectExtent l="8890" t="6985" r="14605" b="10795"/>
                <wp:wrapNone/>
                <wp:docPr id="706" name="Grupo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1270"/>
                          <a:chOff x="1829" y="-94"/>
                          <a:chExt cx="8828" cy="2"/>
                        </a:xfrm>
                      </wpg:grpSpPr>
                      <wps:wsp>
                        <wps:cNvPr id="707" name="Freeform 430"/>
                        <wps:cNvSpPr>
                          <a:spLocks/>
                        </wps:cNvSpPr>
                        <wps:spPr bwMode="auto">
                          <a:xfrm>
                            <a:off x="1829" y="-94"/>
                            <a:ext cx="8828" cy="2"/>
                          </a:xfrm>
                          <a:custGeom>
                            <a:avLst/>
                            <a:gdLst>
                              <a:gd name="T0" fmla="+- 0 1829 1829"/>
                              <a:gd name="T1" fmla="*/ T0 w 8828"/>
                              <a:gd name="T2" fmla="+- 0 10656 1829"/>
                              <a:gd name="T3" fmla="*/ T2 w 8828"/>
                            </a:gdLst>
                            <a:ahLst/>
                            <a:cxnLst>
                              <a:cxn ang="0">
                                <a:pos x="T1" y="0"/>
                              </a:cxn>
                              <a:cxn ang="0">
                                <a:pos x="T3" y="0"/>
                              </a:cxn>
                            </a:cxnLst>
                            <a:rect l="0" t="0" r="r" b="b"/>
                            <a:pathLst>
                              <a:path w="8828">
                                <a:moveTo>
                                  <a:pt x="0" y="0"/>
                                </a:moveTo>
                                <a:lnTo>
                                  <a:pt x="8827"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2" o:spid="_x0000_s1026" style="position:absolute;margin-left:91.45pt;margin-top:-4.7pt;width:441.4pt;height:.1pt;z-index:-251421696;mso-position-horizontal-relative:page" coordorigin="1829,-94" coordsize="8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">
                <v:shape id="Freeform 430" o:spid="_x0000_s1027" style="position:absolute;left:1829;top:-94;width:8828;height:2;visibility:visible;mso-wrap-style:square;v-text-anchor:top" coordsize="8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pT2cMA&#10;AADcAAAADwAAAGRycy9kb3ducmV2LnhtbESPwWrDMBBE74X8g9hAb42UUOriRDahNOBr0tJcN9ZG&#10;NrFWriUn7t9HhUKPw8y8YTbl5DpxpSG0njUsFwoEce1Ny1bD58fu6RVEiMgGO8+k4YcClMXsYYO5&#10;8Tfe0/UQrUgQDjlqaGLscylD3ZDDsPA9cfLOfnAYkxysNAPeEtx1cqXUi3TYclposKe3hurLYXQa&#10;nlfjl+2yb3s8nlRVqffteN5ZrR/n03YNItIU/8N/7cpoyFQGv2fSEZ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pT2cMAAADcAAAADwAAAAAAAAAAAAAAAACYAgAAZHJzL2Rv&#10;d25yZXYueG1sUEsFBgAAAAAEAAQA9QAAAIgDAAAAAA==&#10;" path="m,l8827,e" filled="f" strokeweight=".96pt">
                  <v:path arrowok="t" o:connecttype="custom" o:connectlocs="0,0;8827,0" o:connectangles="0,0"/>
                </v:shape>
                <w10:wrap anchorx="page"/>
              </v:group>
            </w:pict>
          </mc:Fallback>
        </mc:AlternateContent>
      </w:r>
    </w:p>
    <w:p w:rsidR="005A2385" w:rsidRPr="00682EB0" w:rsidRDefault="005A2385" w:rsidP="005A2385">
      <w:pPr>
        <w:tabs>
          <w:tab w:val="left" w:pos="142"/>
        </w:tabs>
        <w:spacing w:line="360" w:lineRule="auto"/>
        <w:jc w:val="both"/>
        <w:rPr>
          <w:rFonts w:ascii="Times New Roman" w:hAnsi="Times New Roman" w:cs="Times New Roman"/>
          <w:b/>
          <w:sz w:val="14"/>
          <w:szCs w:val="14"/>
        </w:rPr>
      </w:pPr>
      <w:r w:rsidRPr="00682EB0">
        <w:rPr>
          <w:rFonts w:ascii="Times New Roman" w:hAnsi="Times New Roman" w:cs="Times New Roman"/>
          <w:b/>
          <w:noProof/>
          <w:sz w:val="14"/>
          <w:szCs w:val="14"/>
          <w:lang w:eastAsia="es-PE"/>
        </w:rPr>
        <mc:AlternateContent>
          <mc:Choice Requires="wpg">
            <w:drawing>
              <wp:anchor distT="0" distB="0" distL="114300" distR="114300" simplePos="0" relativeHeight="251896832" behindDoc="1" locked="0" layoutInCell="1" allowOverlap="1" wp14:anchorId="6211CE46" wp14:editId="60232D1E">
                <wp:simplePos x="0" y="0"/>
                <wp:positionH relativeFrom="page">
                  <wp:posOffset>1153160</wp:posOffset>
                </wp:positionH>
                <wp:positionV relativeFrom="paragraph">
                  <wp:posOffset>219710</wp:posOffset>
                </wp:positionV>
                <wp:extent cx="5611495" cy="1270"/>
                <wp:effectExtent l="0" t="0" r="27305" b="17780"/>
                <wp:wrapNone/>
                <wp:docPr id="708" name="Grupo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1495" cy="1270"/>
                          <a:chOff x="1843" y="158"/>
                          <a:chExt cx="8837" cy="2"/>
                        </a:xfrm>
                      </wpg:grpSpPr>
                      <wps:wsp>
                        <wps:cNvPr id="709" name="Freeform 432"/>
                        <wps:cNvSpPr>
                          <a:spLocks/>
                        </wps:cNvSpPr>
                        <wps:spPr bwMode="auto">
                          <a:xfrm>
                            <a:off x="1843" y="158"/>
                            <a:ext cx="8837" cy="2"/>
                          </a:xfrm>
                          <a:custGeom>
                            <a:avLst/>
                            <a:gdLst>
                              <a:gd name="T0" fmla="+- 0 1843 1843"/>
                              <a:gd name="T1" fmla="*/ T0 w 8837"/>
                              <a:gd name="T2" fmla="+- 0 10680 1843"/>
                              <a:gd name="T3" fmla="*/ T2 w 8837"/>
                            </a:gdLst>
                            <a:ahLst/>
                            <a:cxnLst>
                              <a:cxn ang="0">
                                <a:pos x="T1" y="0"/>
                              </a:cxn>
                              <a:cxn ang="0">
                                <a:pos x="T3" y="0"/>
                              </a:cxn>
                            </a:cxnLst>
                            <a:rect l="0" t="0" r="r" b="b"/>
                            <a:pathLst>
                              <a:path w="8837">
                                <a:moveTo>
                                  <a:pt x="0" y="0"/>
                                </a:moveTo>
                                <a:lnTo>
                                  <a:pt x="8837"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 o:spid="_x0000_s1026" style="position:absolute;margin-left:90.8pt;margin-top:17.3pt;width:441.85pt;height:.1pt;z-index:-251419648;mso-position-horizontal-relative:page" coordorigin="1843,158" coordsize="8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">
                <v:shape id="Freeform 432" o:spid="_x0000_s1027" style="position:absolute;left:1843;top:158;width:8837;height:2;visibility:visible;mso-wrap-style:square;v-text-anchor:top" coordsize="88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O69cUA&#10;AADcAAAADwAAAGRycy9kb3ducmV2LnhtbESPQWvCQBSE74X+h+UVvNWNBaumbqRUBaUnNZfeHtnX&#10;bEz2bciuGvvr3YLgcZiZb5j5oreNOFPnK8cKRsMEBHHhdMWlgvywfp2C8AFZY+OYFFzJwyJ7fppj&#10;qt2Fd3Teh1JECPsUFZgQ2lRKXxiy6IeuJY7er+sshii7UuoOLxFuG/mWJO/SYsVxwWBLX4aKen+y&#10;CsbfW93Xo8PyOM1X+eb419qx+VFq8NJ/foAI1IdH+N7eaAWTZAb/Z+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7r1xQAAANwAAAAPAAAAAAAAAAAAAAAAAJgCAABkcnMv&#10;ZG93bnJldi54bWxQSwUGAAAAAAQABAD1AAAAigMAAAAA&#10;" path="m,l8837,e" filled="f" strokeweight=".72pt">
                  <v:path arrowok="t" o:connecttype="custom" o:connectlocs="0,0;8837,0" o:connectangles="0,0"/>
                </v:shape>
                <w10:wrap anchorx="page"/>
              </v:group>
            </w:pict>
          </mc:Fallback>
        </mc:AlternateContent>
      </w:r>
      <w:r w:rsidRPr="00682EB0">
        <w:rPr>
          <w:rFonts w:ascii="Times New Roman" w:hAnsi="Times New Roman" w:cs="Times New Roman"/>
          <w:b/>
          <w:sz w:val="14"/>
          <w:szCs w:val="14"/>
        </w:rPr>
        <w:t xml:space="preserve">DATO DEL N° REBOTE- RESISTENCIA A COMPRESION  </w:t>
      </w:r>
      <w:r w:rsidR="00F12229">
        <w:rPr>
          <w:rFonts w:ascii="Times New Roman" w:hAnsi="Times New Roman" w:cs="Times New Roman"/>
          <w:b/>
          <w:sz w:val="18"/>
          <w:szCs w:val="18"/>
        </w:rPr>
        <w:t>126</w:t>
      </w:r>
      <w:r w:rsidRPr="00682EB0">
        <w:rPr>
          <w:rFonts w:ascii="Times New Roman" w:hAnsi="Times New Roman" w:cs="Times New Roman"/>
          <w:b/>
          <w:sz w:val="14"/>
          <w:szCs w:val="14"/>
        </w:rPr>
        <w:t xml:space="preserve">  </w:t>
      </w:r>
      <w:r>
        <w:rPr>
          <w:rFonts w:ascii="Times New Roman" w:hAnsi="Times New Roman" w:cs="Times New Roman"/>
          <w:b/>
          <w:sz w:val="14"/>
          <w:szCs w:val="14"/>
        </w:rPr>
        <w:t xml:space="preserve">              </w:t>
      </w:r>
      <w:r w:rsidR="00F12229">
        <w:rPr>
          <w:rFonts w:ascii="Times New Roman" w:hAnsi="Times New Roman" w:cs="Times New Roman"/>
          <w:b/>
          <w:sz w:val="14"/>
          <w:szCs w:val="14"/>
        </w:rPr>
        <w:t xml:space="preserve">        </w:t>
      </w:r>
      <w:r>
        <w:rPr>
          <w:rFonts w:ascii="Times New Roman" w:hAnsi="Times New Roman" w:cs="Times New Roman"/>
          <w:b/>
          <w:sz w:val="14"/>
          <w:szCs w:val="14"/>
        </w:rPr>
        <w:t xml:space="preserve">  </w:t>
      </w:r>
      <w:r w:rsidRPr="00682EB0">
        <w:rPr>
          <w:rFonts w:ascii="Times New Roman" w:hAnsi="Times New Roman" w:cs="Times New Roman"/>
          <w:b/>
          <w:sz w:val="14"/>
          <w:szCs w:val="14"/>
        </w:rPr>
        <w:t xml:space="preserve">DATO DEL N° REBOTE- RESISTENCIA A COMPRESION </w:t>
      </w:r>
      <w:r>
        <w:rPr>
          <w:rFonts w:ascii="Times New Roman" w:hAnsi="Times New Roman" w:cs="Times New Roman"/>
          <w:b/>
          <w:sz w:val="14"/>
          <w:szCs w:val="14"/>
        </w:rPr>
        <w:t xml:space="preserve"> </w:t>
      </w:r>
      <w:r w:rsidR="00F12229">
        <w:rPr>
          <w:rFonts w:ascii="Times New Roman" w:hAnsi="Times New Roman" w:cs="Times New Roman"/>
          <w:b/>
          <w:sz w:val="18"/>
          <w:szCs w:val="18"/>
        </w:rPr>
        <w:t>98</w:t>
      </w:r>
      <w:r w:rsidRPr="00682EB0">
        <w:rPr>
          <w:rFonts w:ascii="Times New Roman" w:hAnsi="Times New Roman" w:cs="Times New Roman"/>
          <w:b/>
          <w:sz w:val="14"/>
          <w:szCs w:val="14"/>
        </w:rPr>
        <w:t xml:space="preserve">                                                                                                               </w:t>
      </w:r>
    </w:p>
    <w:p w:rsidR="00070D9F" w:rsidRPr="00252791" w:rsidRDefault="005A2385" w:rsidP="005A2385">
      <w:pPr>
        <w:tabs>
          <w:tab w:val="left" w:pos="142"/>
        </w:tabs>
        <w:spacing w:line="360" w:lineRule="auto"/>
        <w:jc w:val="both"/>
        <w:rPr>
          <w:rFonts w:ascii="Times New Roman" w:hAnsi="Times New Roman" w:cs="Times New Roman"/>
          <w:b/>
          <w:sz w:val="14"/>
          <w:szCs w:val="14"/>
        </w:rPr>
      </w:pPr>
      <w:r w:rsidRPr="00682EB0">
        <w:rPr>
          <w:rFonts w:ascii="Times New Roman" w:hAnsi="Times New Roman" w:cs="Times New Roman"/>
          <w:b/>
          <w:noProof/>
          <w:sz w:val="14"/>
          <w:szCs w:val="14"/>
          <w:lang w:eastAsia="es-PE"/>
        </w:rPr>
        <mc:AlternateContent>
          <mc:Choice Requires="wpg">
            <w:drawing>
              <wp:anchor distT="0" distB="0" distL="114300" distR="114300" simplePos="0" relativeHeight="251897856" behindDoc="1" locked="0" layoutInCell="1" allowOverlap="1" wp14:anchorId="4086C1FF" wp14:editId="0CCD3546">
                <wp:simplePos x="0" y="0"/>
                <wp:positionH relativeFrom="page">
                  <wp:posOffset>1153160</wp:posOffset>
                </wp:positionH>
                <wp:positionV relativeFrom="paragraph">
                  <wp:posOffset>219710</wp:posOffset>
                </wp:positionV>
                <wp:extent cx="5611495" cy="1270"/>
                <wp:effectExtent l="0" t="0" r="27305" b="17780"/>
                <wp:wrapNone/>
                <wp:docPr id="710" name="Grupo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1495" cy="1270"/>
                          <a:chOff x="1843" y="158"/>
                          <a:chExt cx="8837" cy="2"/>
                        </a:xfrm>
                      </wpg:grpSpPr>
                      <wps:wsp>
                        <wps:cNvPr id="711" name="Freeform 432"/>
                        <wps:cNvSpPr>
                          <a:spLocks/>
                        </wps:cNvSpPr>
                        <wps:spPr bwMode="auto">
                          <a:xfrm>
                            <a:off x="1843" y="158"/>
                            <a:ext cx="8837" cy="2"/>
                          </a:xfrm>
                          <a:custGeom>
                            <a:avLst/>
                            <a:gdLst>
                              <a:gd name="T0" fmla="+- 0 1843 1843"/>
                              <a:gd name="T1" fmla="*/ T0 w 8837"/>
                              <a:gd name="T2" fmla="+- 0 10680 1843"/>
                              <a:gd name="T3" fmla="*/ T2 w 8837"/>
                            </a:gdLst>
                            <a:ahLst/>
                            <a:cxnLst>
                              <a:cxn ang="0">
                                <a:pos x="T1" y="0"/>
                              </a:cxn>
                              <a:cxn ang="0">
                                <a:pos x="T3" y="0"/>
                              </a:cxn>
                            </a:cxnLst>
                            <a:rect l="0" t="0" r="r" b="b"/>
                            <a:pathLst>
                              <a:path w="8837">
                                <a:moveTo>
                                  <a:pt x="0" y="0"/>
                                </a:moveTo>
                                <a:lnTo>
                                  <a:pt x="8837"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40" o:spid="_x0000_s1026" style="position:absolute;margin-left:90.8pt;margin-top:17.3pt;width:441.85pt;height:.1pt;z-index:-251418624;mso-position-horizontal-relative:page" coordorigin="1843,158" coordsize="8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">
                <v:shape id="Freeform 432" o:spid="_x0000_s1027" style="position:absolute;left:1843;top:158;width:8837;height:2;visibility:visible;mso-wrap-style:square;v-text-anchor:top" coordsize="88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wgLsUA&#10;AADcAAAADwAAAGRycy9kb3ducmV2LnhtbESPQWvCQBSE70L/w/IKvekmBTWkrlJaC4onNRdvj+xr&#10;Npp9G7KrRn+9Wyh4HGbmG2a26G0jLtT52rGCdJSAIC6drrlSUOx/hhkIH5A1No5JwY08LOYvgxnm&#10;2l15S5ddqESEsM9RgQmhzaX0pSGLfuRa4uj9us5iiLKrpO7wGuG2ke9JMpEWa44LBlv6MlSedmer&#10;YLxZ6/6U7r+PWbEsVsd7a8fmoNTba//5ASJQH57h//ZKK5imKfyd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CAuxQAAANwAAAAPAAAAAAAAAAAAAAAAAJgCAABkcnMv&#10;ZG93bnJldi54bWxQSwUGAAAAAAQABAD1AAAAigMAAAAA&#10;" path="m,l8837,e" filled="f" strokeweight=".72pt">
                  <v:path arrowok="t" o:connecttype="custom" o:connectlocs="0,0;8837,0" o:connectangles="0,0"/>
                </v:shape>
                <w10:wrap anchorx="page"/>
              </v:group>
            </w:pict>
          </mc:Fallback>
        </mc:AlternateContent>
      </w:r>
      <w:r>
        <w:rPr>
          <w:rFonts w:ascii="Times New Roman" w:hAnsi="Times New Roman" w:cs="Times New Roman"/>
          <w:b/>
          <w:sz w:val="14"/>
          <w:szCs w:val="14"/>
        </w:rPr>
        <w:t>DEL CONCRETO, DEL GRAFICO DEL ESCLEROMETRO</w:t>
      </w:r>
      <w:r w:rsidRPr="00682EB0">
        <w:rPr>
          <w:rFonts w:ascii="Times New Roman" w:hAnsi="Times New Roman" w:cs="Times New Roman"/>
          <w:b/>
          <w:sz w:val="14"/>
          <w:szCs w:val="14"/>
        </w:rPr>
        <w:t xml:space="preserve">  </w:t>
      </w:r>
      <w:r>
        <w:rPr>
          <w:rFonts w:ascii="Times New Roman" w:hAnsi="Times New Roman" w:cs="Times New Roman"/>
          <w:b/>
          <w:sz w:val="18"/>
          <w:szCs w:val="18"/>
        </w:rPr>
        <w:t>kg/cm2</w:t>
      </w:r>
      <w:r w:rsidRPr="00682EB0">
        <w:rPr>
          <w:rFonts w:ascii="Times New Roman" w:hAnsi="Times New Roman" w:cs="Times New Roman"/>
          <w:b/>
          <w:sz w:val="14"/>
          <w:szCs w:val="14"/>
        </w:rPr>
        <w:t xml:space="preserve">  </w:t>
      </w:r>
      <w:r>
        <w:rPr>
          <w:rFonts w:ascii="Times New Roman" w:hAnsi="Times New Roman" w:cs="Times New Roman"/>
          <w:b/>
          <w:sz w:val="14"/>
          <w:szCs w:val="14"/>
        </w:rPr>
        <w:t xml:space="preserve">               DEL CONCRETO, DEL GRAFICO DEL ESCLEROMETRO</w:t>
      </w:r>
      <w:r w:rsidRPr="00682EB0">
        <w:rPr>
          <w:rFonts w:ascii="Times New Roman" w:hAnsi="Times New Roman" w:cs="Times New Roman"/>
          <w:b/>
          <w:sz w:val="14"/>
          <w:szCs w:val="14"/>
        </w:rPr>
        <w:t xml:space="preserve">  </w:t>
      </w:r>
      <w:r>
        <w:rPr>
          <w:rFonts w:ascii="Times New Roman" w:hAnsi="Times New Roman" w:cs="Times New Roman"/>
          <w:b/>
          <w:sz w:val="18"/>
          <w:szCs w:val="18"/>
        </w:rPr>
        <w:t>kg/cm2</w:t>
      </w:r>
      <w:r w:rsidRPr="00682EB0">
        <w:rPr>
          <w:rFonts w:ascii="Times New Roman" w:hAnsi="Times New Roman" w:cs="Times New Roman"/>
          <w:b/>
          <w:sz w:val="14"/>
          <w:szCs w:val="14"/>
        </w:rPr>
        <w:t xml:space="preserve">  </w:t>
      </w:r>
      <w:r>
        <w:rPr>
          <w:rFonts w:ascii="Times New Roman" w:hAnsi="Times New Roman" w:cs="Times New Roman"/>
          <w:b/>
          <w:sz w:val="14"/>
          <w:szCs w:val="14"/>
        </w:rPr>
        <w:t xml:space="preserve">    </w:t>
      </w:r>
    </w:p>
    <w:p w:rsidR="00252791" w:rsidRDefault="00252791" w:rsidP="005A2385">
      <w:pPr>
        <w:tabs>
          <w:tab w:val="left" w:pos="142"/>
        </w:tabs>
        <w:spacing w:line="360" w:lineRule="auto"/>
        <w:jc w:val="both"/>
        <w:rPr>
          <w:rFonts w:ascii="Times New Roman" w:hAnsi="Times New Roman" w:cs="Times New Roman"/>
          <w:b/>
          <w:sz w:val="24"/>
          <w:szCs w:val="24"/>
          <w:u w:val="single"/>
        </w:rPr>
      </w:pPr>
    </w:p>
    <w:p w:rsidR="004E2E47" w:rsidRDefault="004E2E47" w:rsidP="005A2385">
      <w:pPr>
        <w:tabs>
          <w:tab w:val="left" w:pos="142"/>
        </w:tabs>
        <w:spacing w:line="360" w:lineRule="auto"/>
        <w:jc w:val="both"/>
        <w:rPr>
          <w:rFonts w:ascii="Times New Roman" w:hAnsi="Times New Roman" w:cs="Times New Roman"/>
          <w:b/>
          <w:sz w:val="24"/>
          <w:szCs w:val="24"/>
          <w:u w:val="single"/>
        </w:rPr>
      </w:pPr>
    </w:p>
    <w:p w:rsidR="004E2E47" w:rsidRDefault="004E2E47" w:rsidP="005A2385">
      <w:pPr>
        <w:tabs>
          <w:tab w:val="left" w:pos="142"/>
        </w:tabs>
        <w:spacing w:line="360" w:lineRule="auto"/>
        <w:jc w:val="both"/>
        <w:rPr>
          <w:rFonts w:ascii="Times New Roman" w:hAnsi="Times New Roman" w:cs="Times New Roman"/>
          <w:b/>
          <w:sz w:val="24"/>
          <w:szCs w:val="24"/>
          <w:u w:val="single"/>
        </w:rPr>
      </w:pPr>
    </w:p>
    <w:p w:rsidR="00260B9C" w:rsidRDefault="00260B9C" w:rsidP="005A2385">
      <w:pPr>
        <w:tabs>
          <w:tab w:val="left" w:pos="142"/>
        </w:tabs>
        <w:spacing w:line="360" w:lineRule="auto"/>
        <w:jc w:val="both"/>
        <w:rPr>
          <w:rFonts w:ascii="Times New Roman" w:hAnsi="Times New Roman" w:cs="Times New Roman"/>
          <w:b/>
          <w:sz w:val="24"/>
          <w:szCs w:val="24"/>
          <w:u w:val="single"/>
        </w:rPr>
      </w:pPr>
      <w:r w:rsidRPr="00260B9C">
        <w:rPr>
          <w:rFonts w:ascii="Times New Roman" w:hAnsi="Times New Roman" w:cs="Times New Roman"/>
          <w:b/>
          <w:sz w:val="24"/>
          <w:szCs w:val="24"/>
          <w:u w:val="single"/>
        </w:rPr>
        <w:t>ESTRUCTURA DEL PAVIMENTO EN ESTUDIO</w:t>
      </w:r>
    </w:p>
    <w:p w:rsidR="0075421A" w:rsidRDefault="00260B9C" w:rsidP="005A2385">
      <w:pPr>
        <w:tabs>
          <w:tab w:val="left" w:pos="142"/>
        </w:tabs>
        <w:spacing w:line="360" w:lineRule="auto"/>
        <w:jc w:val="both"/>
        <w:rPr>
          <w:rFonts w:ascii="Times New Roman" w:hAnsi="Times New Roman" w:cs="Times New Roman"/>
          <w:sz w:val="24"/>
          <w:szCs w:val="24"/>
        </w:rPr>
      </w:pPr>
      <w:r w:rsidRPr="00252791">
        <w:rPr>
          <w:rFonts w:ascii="Times New Roman" w:hAnsi="Times New Roman" w:cs="Times New Roman"/>
          <w:sz w:val="24"/>
          <w:szCs w:val="24"/>
        </w:rPr>
        <w:t xml:space="preserve">El pavimento de la calle Mariscal Ureta cuadras 12, 13, 14 es en su totalidad un pavimento </w:t>
      </w:r>
      <w:r w:rsidR="00252791" w:rsidRPr="00252791">
        <w:rPr>
          <w:rFonts w:ascii="Times New Roman" w:hAnsi="Times New Roman" w:cs="Times New Roman"/>
          <w:sz w:val="24"/>
          <w:szCs w:val="24"/>
        </w:rPr>
        <w:t>rígido</w:t>
      </w:r>
      <w:r w:rsidRPr="00252791">
        <w:rPr>
          <w:rFonts w:ascii="Times New Roman" w:hAnsi="Times New Roman" w:cs="Times New Roman"/>
          <w:sz w:val="24"/>
          <w:szCs w:val="24"/>
        </w:rPr>
        <w:t xml:space="preserve"> con un espesor de 0.20 mts</w:t>
      </w:r>
      <w:r w:rsidR="00871C1E">
        <w:rPr>
          <w:rFonts w:ascii="Times New Roman" w:hAnsi="Times New Roman" w:cs="Times New Roman"/>
          <w:sz w:val="24"/>
          <w:szCs w:val="24"/>
        </w:rPr>
        <w:t xml:space="preserve"> asentado sobre una </w:t>
      </w:r>
      <w:r w:rsidR="00096D43">
        <w:rPr>
          <w:rFonts w:ascii="Times New Roman" w:hAnsi="Times New Roman" w:cs="Times New Roman"/>
          <w:sz w:val="24"/>
          <w:szCs w:val="24"/>
        </w:rPr>
        <w:t xml:space="preserve">base </w:t>
      </w:r>
      <w:r w:rsidR="00871C1E">
        <w:rPr>
          <w:rFonts w:ascii="Times New Roman" w:hAnsi="Times New Roman" w:cs="Times New Roman"/>
          <w:sz w:val="24"/>
          <w:szCs w:val="24"/>
        </w:rPr>
        <w:t>de espesor de 20 cm</w:t>
      </w:r>
      <w:r w:rsidRPr="00252791">
        <w:rPr>
          <w:rFonts w:ascii="Times New Roman" w:hAnsi="Times New Roman" w:cs="Times New Roman"/>
          <w:sz w:val="24"/>
          <w:szCs w:val="24"/>
        </w:rPr>
        <w:t>, compuesto básicamente de piedra chancada de 3/4”, arena gruesa, cemento y agua en proporción</w:t>
      </w:r>
      <w:r w:rsidR="00096D43">
        <w:rPr>
          <w:rFonts w:ascii="Times New Roman" w:hAnsi="Times New Roman" w:cs="Times New Roman"/>
          <w:sz w:val="24"/>
          <w:szCs w:val="24"/>
        </w:rPr>
        <w:t>.</w:t>
      </w:r>
    </w:p>
    <w:p w:rsidR="00260B9C" w:rsidRPr="00252791" w:rsidRDefault="00260B9C" w:rsidP="005A2385">
      <w:pPr>
        <w:tabs>
          <w:tab w:val="left" w:pos="142"/>
        </w:tabs>
        <w:spacing w:line="360" w:lineRule="auto"/>
        <w:jc w:val="both"/>
        <w:rPr>
          <w:rFonts w:ascii="Times New Roman" w:hAnsi="Times New Roman" w:cs="Times New Roman"/>
          <w:sz w:val="24"/>
          <w:szCs w:val="24"/>
        </w:rPr>
      </w:pPr>
      <w:r w:rsidRPr="00252791">
        <w:rPr>
          <w:rFonts w:ascii="Times New Roman" w:hAnsi="Times New Roman" w:cs="Times New Roman"/>
          <w:sz w:val="24"/>
          <w:szCs w:val="24"/>
        </w:rPr>
        <w:t>.El Ancho del pavimento es de 9.00 metros en paños de 4.50 mt</w:t>
      </w:r>
      <w:r w:rsidR="00871C1E">
        <w:rPr>
          <w:rFonts w:ascii="Times New Roman" w:hAnsi="Times New Roman" w:cs="Times New Roman"/>
          <w:sz w:val="24"/>
          <w:szCs w:val="24"/>
        </w:rPr>
        <w:t>sx 4.50 mts.</w:t>
      </w:r>
    </w:p>
    <w:p w:rsidR="0075421A" w:rsidRPr="00252791" w:rsidRDefault="005004A9" w:rsidP="005A2385">
      <w:pPr>
        <w:tabs>
          <w:tab w:val="left" w:pos="142"/>
        </w:tabs>
        <w:spacing w:line="360" w:lineRule="auto"/>
        <w:jc w:val="both"/>
        <w:rPr>
          <w:rFonts w:ascii="Times New Roman" w:hAnsi="Times New Roman" w:cs="Times New Roman"/>
          <w:sz w:val="24"/>
          <w:szCs w:val="24"/>
        </w:rPr>
      </w:pPr>
      <w:r w:rsidRPr="00252791">
        <w:rPr>
          <w:rFonts w:ascii="Times New Roman" w:hAnsi="Times New Roman" w:cs="Times New Roman"/>
          <w:sz w:val="24"/>
          <w:szCs w:val="24"/>
        </w:rPr>
        <w:t>Está</w:t>
      </w:r>
      <w:r w:rsidR="00260B9C" w:rsidRPr="00252791">
        <w:rPr>
          <w:rFonts w:ascii="Times New Roman" w:hAnsi="Times New Roman" w:cs="Times New Roman"/>
          <w:sz w:val="24"/>
          <w:szCs w:val="24"/>
        </w:rPr>
        <w:t xml:space="preserve"> diseñado con juntas de construcción para separar estructuras o paños y juntas de dilatación para </w:t>
      </w:r>
      <w:r w:rsidR="00252791" w:rsidRPr="00252791">
        <w:rPr>
          <w:rFonts w:ascii="Times New Roman" w:hAnsi="Times New Roman" w:cs="Times New Roman"/>
          <w:sz w:val="24"/>
          <w:szCs w:val="24"/>
        </w:rPr>
        <w:t xml:space="preserve">tener un desfogue de </w:t>
      </w:r>
      <w:r w:rsidR="00260B9C" w:rsidRPr="00252791">
        <w:rPr>
          <w:rFonts w:ascii="Times New Roman" w:hAnsi="Times New Roman" w:cs="Times New Roman"/>
          <w:sz w:val="24"/>
          <w:szCs w:val="24"/>
        </w:rPr>
        <w:t>temperaturas.</w:t>
      </w:r>
    </w:p>
    <w:p w:rsidR="0075421A" w:rsidRDefault="003D13D6" w:rsidP="00096D43">
      <w:pPr>
        <w:tabs>
          <w:tab w:val="left" w:pos="142"/>
        </w:tabs>
        <w:spacing w:line="360" w:lineRule="auto"/>
        <w:ind w:left="-567"/>
        <w:jc w:val="both"/>
        <w:rPr>
          <w:rFonts w:ascii="Times New Roman" w:hAnsi="Times New Roman" w:cs="Times New Roman"/>
          <w:b/>
          <w:sz w:val="24"/>
          <w:szCs w:val="24"/>
        </w:rPr>
      </w:pPr>
      <w:r>
        <w:rPr>
          <w:noProof/>
        </w:rPr>
        <w:pict>
          <v:shape id="_x0000_s1028" type="#_x0000_t75" style="position:absolute;left:0;text-align:left;margin-left:-9.5pt;margin-top:247.35pt;width:526.55pt;height:228pt;z-index:252464128;mso-position-horizontal-relative:text;mso-position-vertical-relative:text">
            <v:imagedata r:id="rId69" o:title="" croptop="29310f" cropbottom="14882f" cropleft="25703f" cropright="20717f"/>
            <w10:wrap type="square"/>
          </v:shape>
          <o:OLEObject Type="Embed" ProgID="AutoCAD.Drawing.20" ShapeID="_x0000_s1028" DrawAspect="Content" ObjectID="_1585642177" r:id="rId70"/>
        </w:pict>
      </w:r>
      <w:r w:rsidR="00096D43">
        <w:object w:dxaOrig="4320" w:dyaOrig="1725">
          <v:shape id="_x0000_i1026" type="#_x0000_t75" style="width:539.35pt;height:238.5pt" o:ole="">
            <v:imagedata r:id="rId71" o:title="" croptop="10677f" cropbottom="26325f" cropleft="28472f" cropright="8492f"/>
          </v:shape>
          <o:OLEObject Type="Embed" ProgID="AutoCAD.Drawing.20" ShapeID="_x0000_i1026" DrawAspect="Content" ObjectID="_1585642176" r:id="rId72"/>
        </w:object>
      </w:r>
    </w:p>
    <w:p w:rsidR="00E010EC" w:rsidRDefault="00E010EC" w:rsidP="005A2385">
      <w:pPr>
        <w:tabs>
          <w:tab w:val="left" w:pos="142"/>
        </w:tabs>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DISCUSIÓN </w:t>
      </w:r>
    </w:p>
    <w:p w:rsidR="00E010EC" w:rsidRDefault="00E010EC" w:rsidP="0041646B">
      <w:pPr>
        <w:pStyle w:val="Textoindependiente"/>
        <w:tabs>
          <w:tab w:val="left" w:pos="9356"/>
        </w:tabs>
        <w:spacing w:before="69" w:line="360" w:lineRule="auto"/>
        <w:ind w:left="0"/>
        <w:jc w:val="both"/>
        <w:rPr>
          <w:rFonts w:ascii="Times New Roman" w:hAnsi="Times New Roman" w:cs="Times New Roman"/>
          <w:lang w:val="es-PE"/>
        </w:rPr>
      </w:pPr>
      <w:r w:rsidRPr="00E010EC">
        <w:rPr>
          <w:rFonts w:ascii="Times New Roman" w:hAnsi="Times New Roman" w:cs="Times New Roman"/>
          <w:lang w:val="es-PE"/>
        </w:rPr>
        <w:t>En</w:t>
      </w:r>
      <w:r w:rsidRPr="00E010EC">
        <w:rPr>
          <w:rFonts w:ascii="Times New Roman" w:hAnsi="Times New Roman" w:cs="Times New Roman"/>
          <w:spacing w:val="59"/>
          <w:lang w:val="es-PE"/>
        </w:rPr>
        <w:t xml:space="preserve"> </w:t>
      </w:r>
      <w:r w:rsidRPr="00E010EC">
        <w:rPr>
          <w:rFonts w:ascii="Times New Roman" w:hAnsi="Times New Roman" w:cs="Times New Roman"/>
          <w:lang w:val="es-PE"/>
        </w:rPr>
        <w:t>el</w:t>
      </w:r>
      <w:r w:rsidRPr="00E010EC">
        <w:rPr>
          <w:rFonts w:ascii="Times New Roman" w:hAnsi="Times New Roman" w:cs="Times New Roman"/>
          <w:spacing w:val="64"/>
          <w:lang w:val="es-PE"/>
        </w:rPr>
        <w:t xml:space="preserve"> </w:t>
      </w:r>
      <w:r w:rsidRPr="00E010EC">
        <w:rPr>
          <w:rFonts w:ascii="Times New Roman" w:hAnsi="Times New Roman" w:cs="Times New Roman"/>
          <w:lang w:val="es-PE"/>
        </w:rPr>
        <w:t>desarrollo</w:t>
      </w:r>
      <w:r w:rsidRPr="00E010EC">
        <w:rPr>
          <w:rFonts w:ascii="Times New Roman" w:hAnsi="Times New Roman" w:cs="Times New Roman"/>
          <w:spacing w:val="15"/>
          <w:lang w:val="es-PE"/>
        </w:rPr>
        <w:t xml:space="preserve"> </w:t>
      </w:r>
      <w:r w:rsidRPr="00E010EC">
        <w:rPr>
          <w:rFonts w:ascii="Times New Roman" w:hAnsi="Times New Roman" w:cs="Times New Roman"/>
          <w:lang w:val="es-PE"/>
        </w:rPr>
        <w:t>de</w:t>
      </w:r>
      <w:r w:rsidRPr="00E010EC">
        <w:rPr>
          <w:rFonts w:ascii="Times New Roman" w:hAnsi="Times New Roman" w:cs="Times New Roman"/>
          <w:spacing w:val="14"/>
          <w:lang w:val="es-PE"/>
        </w:rPr>
        <w:t xml:space="preserve"> </w:t>
      </w:r>
      <w:r w:rsidRPr="00E010EC">
        <w:rPr>
          <w:rFonts w:ascii="Times New Roman" w:hAnsi="Times New Roman" w:cs="Times New Roman"/>
          <w:lang w:val="es-PE"/>
        </w:rPr>
        <w:t>la</w:t>
      </w:r>
      <w:r w:rsidRPr="00E010EC">
        <w:rPr>
          <w:rFonts w:ascii="Times New Roman" w:hAnsi="Times New Roman" w:cs="Times New Roman"/>
          <w:spacing w:val="11"/>
          <w:lang w:val="es-PE"/>
        </w:rPr>
        <w:t xml:space="preserve"> </w:t>
      </w:r>
      <w:r w:rsidRPr="00E010EC">
        <w:rPr>
          <w:rFonts w:ascii="Times New Roman" w:hAnsi="Times New Roman" w:cs="Times New Roman"/>
          <w:lang w:val="es-PE"/>
        </w:rPr>
        <w:t>investigación</w:t>
      </w:r>
      <w:r w:rsidRPr="00E010EC">
        <w:rPr>
          <w:rFonts w:ascii="Times New Roman" w:hAnsi="Times New Roman" w:cs="Times New Roman"/>
          <w:spacing w:val="21"/>
          <w:lang w:val="es-PE"/>
        </w:rPr>
        <w:t xml:space="preserve"> </w:t>
      </w:r>
      <w:r w:rsidRPr="00E010EC">
        <w:rPr>
          <w:rFonts w:ascii="Times New Roman" w:hAnsi="Times New Roman" w:cs="Times New Roman"/>
          <w:lang w:val="es-PE"/>
        </w:rPr>
        <w:t>se</w:t>
      </w:r>
      <w:r w:rsidRPr="00E010EC">
        <w:rPr>
          <w:rFonts w:ascii="Times New Roman" w:hAnsi="Times New Roman" w:cs="Times New Roman"/>
          <w:spacing w:val="4"/>
          <w:lang w:val="es-PE"/>
        </w:rPr>
        <w:t xml:space="preserve"> </w:t>
      </w:r>
      <w:r w:rsidRPr="00E010EC">
        <w:rPr>
          <w:rFonts w:ascii="Times New Roman" w:hAnsi="Times New Roman" w:cs="Times New Roman"/>
          <w:lang w:val="es-PE"/>
        </w:rPr>
        <w:t>decidió</w:t>
      </w:r>
      <w:r w:rsidRPr="00E010EC">
        <w:rPr>
          <w:rFonts w:ascii="Times New Roman" w:hAnsi="Times New Roman" w:cs="Times New Roman"/>
          <w:spacing w:val="17"/>
          <w:lang w:val="es-PE"/>
        </w:rPr>
        <w:t xml:space="preserve"> </w:t>
      </w:r>
      <w:r w:rsidRPr="00E010EC">
        <w:rPr>
          <w:rFonts w:ascii="Times New Roman" w:hAnsi="Times New Roman" w:cs="Times New Roman"/>
          <w:lang w:val="es-PE"/>
        </w:rPr>
        <w:t>por</w:t>
      </w:r>
      <w:r w:rsidRPr="00E010EC">
        <w:rPr>
          <w:rFonts w:ascii="Times New Roman" w:hAnsi="Times New Roman" w:cs="Times New Roman"/>
          <w:spacing w:val="2"/>
          <w:lang w:val="es-PE"/>
        </w:rPr>
        <w:t xml:space="preserve"> </w:t>
      </w:r>
      <w:r w:rsidRPr="00E010EC">
        <w:rPr>
          <w:rFonts w:ascii="Times New Roman" w:hAnsi="Times New Roman" w:cs="Times New Roman"/>
          <w:lang w:val="es-PE"/>
        </w:rPr>
        <w:t>el</w:t>
      </w:r>
      <w:r w:rsidRPr="00E010EC">
        <w:rPr>
          <w:rFonts w:ascii="Times New Roman" w:hAnsi="Times New Roman" w:cs="Times New Roman"/>
          <w:spacing w:val="9"/>
          <w:lang w:val="es-PE"/>
        </w:rPr>
        <w:t xml:space="preserve"> </w:t>
      </w:r>
      <w:r w:rsidRPr="00E010EC">
        <w:rPr>
          <w:rFonts w:ascii="Times New Roman" w:hAnsi="Times New Roman" w:cs="Times New Roman"/>
          <w:lang w:val="es-PE"/>
        </w:rPr>
        <w:t>método</w:t>
      </w:r>
      <w:r w:rsidRPr="00E010EC">
        <w:rPr>
          <w:rFonts w:ascii="Times New Roman" w:hAnsi="Times New Roman" w:cs="Times New Roman"/>
          <w:spacing w:val="6"/>
          <w:lang w:val="es-PE"/>
        </w:rPr>
        <w:t xml:space="preserve"> </w:t>
      </w:r>
      <w:r w:rsidRPr="00E010EC">
        <w:rPr>
          <w:rFonts w:ascii="Times New Roman" w:hAnsi="Times New Roman" w:cs="Times New Roman"/>
          <w:lang w:val="es-PE"/>
        </w:rPr>
        <w:t>del</w:t>
      </w:r>
      <w:r w:rsidRPr="00E010EC">
        <w:rPr>
          <w:rFonts w:ascii="Times New Roman" w:hAnsi="Times New Roman" w:cs="Times New Roman"/>
          <w:spacing w:val="9"/>
          <w:lang w:val="es-PE"/>
        </w:rPr>
        <w:t xml:space="preserve"> </w:t>
      </w:r>
      <w:r w:rsidRPr="00E010EC">
        <w:rPr>
          <w:rFonts w:ascii="Times New Roman" w:hAnsi="Times New Roman" w:cs="Times New Roman"/>
          <w:lang w:val="es-PE"/>
        </w:rPr>
        <w:t>Índice</w:t>
      </w:r>
      <w:r w:rsidRPr="00E010EC">
        <w:rPr>
          <w:rFonts w:ascii="Times New Roman" w:hAnsi="Times New Roman" w:cs="Times New Roman"/>
          <w:spacing w:val="65"/>
          <w:lang w:val="es-PE"/>
        </w:rPr>
        <w:t xml:space="preserve"> </w:t>
      </w:r>
      <w:r w:rsidRPr="00E010EC">
        <w:rPr>
          <w:rFonts w:ascii="Times New Roman" w:hAnsi="Times New Roman" w:cs="Times New Roman"/>
          <w:lang w:val="es-PE"/>
        </w:rPr>
        <w:t>de</w:t>
      </w:r>
      <w:r w:rsidRPr="00E010EC">
        <w:rPr>
          <w:rFonts w:ascii="Times New Roman" w:hAnsi="Times New Roman" w:cs="Times New Roman"/>
          <w:w w:val="98"/>
          <w:lang w:val="es-PE"/>
        </w:rPr>
        <w:t xml:space="preserve"> </w:t>
      </w:r>
      <w:r w:rsidRPr="00E010EC">
        <w:rPr>
          <w:rFonts w:ascii="Times New Roman" w:hAnsi="Times New Roman" w:cs="Times New Roman"/>
          <w:lang w:val="es-PE"/>
        </w:rPr>
        <w:t>Condición</w:t>
      </w:r>
      <w:r w:rsidRPr="00E010EC">
        <w:rPr>
          <w:rFonts w:ascii="Times New Roman" w:hAnsi="Times New Roman" w:cs="Times New Roman"/>
          <w:spacing w:val="53"/>
          <w:lang w:val="es-PE"/>
        </w:rPr>
        <w:t xml:space="preserve"> </w:t>
      </w:r>
      <w:r w:rsidRPr="00E010EC">
        <w:rPr>
          <w:rFonts w:ascii="Times New Roman" w:hAnsi="Times New Roman" w:cs="Times New Roman"/>
          <w:lang w:val="es-PE"/>
        </w:rPr>
        <w:t>del</w:t>
      </w:r>
      <w:r w:rsidRPr="00E010EC">
        <w:rPr>
          <w:rFonts w:ascii="Times New Roman" w:hAnsi="Times New Roman" w:cs="Times New Roman"/>
          <w:spacing w:val="53"/>
          <w:lang w:val="es-PE"/>
        </w:rPr>
        <w:t xml:space="preserve"> </w:t>
      </w:r>
      <w:r w:rsidRPr="00E010EC">
        <w:rPr>
          <w:rFonts w:ascii="Times New Roman" w:hAnsi="Times New Roman" w:cs="Times New Roman"/>
          <w:lang w:val="es-PE"/>
        </w:rPr>
        <w:t>Pavimento</w:t>
      </w:r>
      <w:r w:rsidRPr="00E010EC">
        <w:rPr>
          <w:rFonts w:ascii="Times New Roman" w:hAnsi="Times New Roman" w:cs="Times New Roman"/>
          <w:spacing w:val="64"/>
          <w:lang w:val="es-PE"/>
        </w:rPr>
        <w:t xml:space="preserve"> </w:t>
      </w:r>
      <w:r w:rsidRPr="00E010EC">
        <w:rPr>
          <w:rFonts w:ascii="Times New Roman" w:hAnsi="Times New Roman" w:cs="Times New Roman"/>
          <w:lang w:val="es-PE"/>
        </w:rPr>
        <w:t>(PCI,</w:t>
      </w:r>
      <w:r w:rsidRPr="00E010EC">
        <w:rPr>
          <w:rFonts w:ascii="Times New Roman" w:hAnsi="Times New Roman" w:cs="Times New Roman"/>
          <w:spacing w:val="51"/>
          <w:lang w:val="es-PE"/>
        </w:rPr>
        <w:t xml:space="preserve"> </w:t>
      </w:r>
      <w:r w:rsidRPr="00E010EC">
        <w:rPr>
          <w:rFonts w:ascii="Times New Roman" w:hAnsi="Times New Roman" w:cs="Times New Roman"/>
          <w:lang w:val="es-PE"/>
        </w:rPr>
        <w:t>por</w:t>
      </w:r>
      <w:r w:rsidRPr="00E010EC">
        <w:rPr>
          <w:rFonts w:ascii="Times New Roman" w:hAnsi="Times New Roman" w:cs="Times New Roman"/>
          <w:spacing w:val="44"/>
          <w:lang w:val="es-PE"/>
        </w:rPr>
        <w:t xml:space="preserve"> </w:t>
      </w:r>
      <w:r w:rsidRPr="00E010EC">
        <w:rPr>
          <w:rFonts w:ascii="Times New Roman" w:hAnsi="Times New Roman" w:cs="Times New Roman"/>
          <w:lang w:val="es-PE"/>
        </w:rPr>
        <w:t>su</w:t>
      </w:r>
      <w:r w:rsidRPr="00E010EC">
        <w:rPr>
          <w:rFonts w:ascii="Times New Roman" w:hAnsi="Times New Roman" w:cs="Times New Roman"/>
          <w:spacing w:val="49"/>
          <w:lang w:val="es-PE"/>
        </w:rPr>
        <w:t xml:space="preserve"> </w:t>
      </w:r>
      <w:r w:rsidRPr="00E010EC">
        <w:rPr>
          <w:rFonts w:ascii="Times New Roman" w:hAnsi="Times New Roman" w:cs="Times New Roman"/>
          <w:lang w:val="es-PE"/>
        </w:rPr>
        <w:t>sigla</w:t>
      </w:r>
      <w:r w:rsidRPr="00E010EC">
        <w:rPr>
          <w:rFonts w:ascii="Times New Roman" w:hAnsi="Times New Roman" w:cs="Times New Roman"/>
          <w:spacing w:val="54"/>
          <w:lang w:val="es-PE"/>
        </w:rPr>
        <w:t xml:space="preserve"> </w:t>
      </w:r>
      <w:r w:rsidRPr="00E010EC">
        <w:rPr>
          <w:rFonts w:ascii="Times New Roman" w:hAnsi="Times New Roman" w:cs="Times New Roman"/>
          <w:lang w:val="es-PE"/>
        </w:rPr>
        <w:t>en</w:t>
      </w:r>
      <w:r w:rsidRPr="00E010EC">
        <w:rPr>
          <w:rFonts w:ascii="Times New Roman" w:hAnsi="Times New Roman" w:cs="Times New Roman"/>
          <w:spacing w:val="58"/>
          <w:lang w:val="es-PE"/>
        </w:rPr>
        <w:t xml:space="preserve"> </w:t>
      </w:r>
      <w:r w:rsidRPr="00E010EC">
        <w:rPr>
          <w:rFonts w:ascii="Times New Roman" w:hAnsi="Times New Roman" w:cs="Times New Roman"/>
          <w:lang w:val="es-PE"/>
        </w:rPr>
        <w:t>inglés)</w:t>
      </w:r>
      <w:r w:rsidRPr="00E010EC">
        <w:rPr>
          <w:rFonts w:ascii="Times New Roman" w:hAnsi="Times New Roman" w:cs="Times New Roman"/>
          <w:spacing w:val="59"/>
          <w:lang w:val="es-PE"/>
        </w:rPr>
        <w:t xml:space="preserve"> </w:t>
      </w:r>
      <w:r w:rsidRPr="00E010EC">
        <w:rPr>
          <w:rFonts w:ascii="Times New Roman" w:hAnsi="Times New Roman" w:cs="Times New Roman"/>
          <w:lang w:val="es-PE"/>
        </w:rPr>
        <w:t>por</w:t>
      </w:r>
      <w:r w:rsidRPr="00E010EC">
        <w:rPr>
          <w:rFonts w:ascii="Times New Roman" w:hAnsi="Times New Roman" w:cs="Times New Roman"/>
          <w:spacing w:val="42"/>
          <w:lang w:val="es-PE"/>
        </w:rPr>
        <w:t xml:space="preserve"> </w:t>
      </w:r>
      <w:r w:rsidRPr="00E010EC">
        <w:rPr>
          <w:rFonts w:ascii="Times New Roman" w:hAnsi="Times New Roman" w:cs="Times New Roman"/>
          <w:lang w:val="es-PE"/>
        </w:rPr>
        <w:t>que</w:t>
      </w:r>
      <w:r w:rsidRPr="00E010EC">
        <w:rPr>
          <w:rFonts w:ascii="Times New Roman" w:hAnsi="Times New Roman" w:cs="Times New Roman"/>
          <w:spacing w:val="46"/>
          <w:lang w:val="es-PE"/>
        </w:rPr>
        <w:t xml:space="preserve"> </w:t>
      </w:r>
      <w:r w:rsidRPr="00E010EC">
        <w:rPr>
          <w:rFonts w:ascii="Times New Roman" w:hAnsi="Times New Roman" w:cs="Times New Roman"/>
          <w:lang w:val="es-PE"/>
        </w:rPr>
        <w:t>constituye</w:t>
      </w:r>
      <w:r w:rsidRPr="00E010EC">
        <w:rPr>
          <w:rFonts w:ascii="Times New Roman" w:hAnsi="Times New Roman" w:cs="Times New Roman"/>
          <w:spacing w:val="1"/>
          <w:lang w:val="es-PE"/>
        </w:rPr>
        <w:t xml:space="preserve"> </w:t>
      </w:r>
      <w:r w:rsidRPr="00E010EC">
        <w:rPr>
          <w:rFonts w:ascii="Times New Roman" w:hAnsi="Times New Roman" w:cs="Times New Roman"/>
          <w:lang w:val="es-PE"/>
        </w:rPr>
        <w:t>una</w:t>
      </w:r>
      <w:r w:rsidRPr="00E010EC">
        <w:rPr>
          <w:rFonts w:ascii="Times New Roman" w:hAnsi="Times New Roman" w:cs="Times New Roman"/>
          <w:w w:val="98"/>
          <w:lang w:val="es-PE"/>
        </w:rPr>
        <w:t xml:space="preserve"> </w:t>
      </w:r>
      <w:r w:rsidRPr="00E010EC">
        <w:rPr>
          <w:rFonts w:ascii="Times New Roman" w:hAnsi="Times New Roman" w:cs="Times New Roman"/>
          <w:lang w:val="es-PE"/>
        </w:rPr>
        <w:t>metodología</w:t>
      </w:r>
      <w:r w:rsidRPr="00E010EC">
        <w:rPr>
          <w:rFonts w:ascii="Times New Roman" w:hAnsi="Times New Roman" w:cs="Times New Roman"/>
          <w:spacing w:val="15"/>
          <w:lang w:val="es-PE"/>
        </w:rPr>
        <w:t xml:space="preserve"> </w:t>
      </w:r>
      <w:r w:rsidRPr="00E010EC">
        <w:rPr>
          <w:rFonts w:ascii="Times New Roman" w:hAnsi="Times New Roman" w:cs="Times New Roman"/>
          <w:lang w:val="es-PE"/>
        </w:rPr>
        <w:t>más</w:t>
      </w:r>
      <w:r w:rsidRPr="00E010EC">
        <w:rPr>
          <w:rFonts w:ascii="Times New Roman" w:hAnsi="Times New Roman" w:cs="Times New Roman"/>
          <w:spacing w:val="61"/>
          <w:lang w:val="es-PE"/>
        </w:rPr>
        <w:t xml:space="preserve"> </w:t>
      </w:r>
      <w:r w:rsidRPr="00E010EC">
        <w:rPr>
          <w:rFonts w:ascii="Times New Roman" w:hAnsi="Times New Roman" w:cs="Times New Roman"/>
          <w:lang w:val="es-PE"/>
        </w:rPr>
        <w:t>completa</w:t>
      </w:r>
      <w:r w:rsidRPr="00E010EC">
        <w:rPr>
          <w:rFonts w:ascii="Times New Roman" w:hAnsi="Times New Roman" w:cs="Times New Roman"/>
          <w:spacing w:val="14"/>
          <w:lang w:val="es-PE"/>
        </w:rPr>
        <w:t xml:space="preserve"> </w:t>
      </w:r>
      <w:r w:rsidRPr="00E010EC">
        <w:rPr>
          <w:rFonts w:ascii="Times New Roman" w:hAnsi="Times New Roman" w:cs="Times New Roman"/>
          <w:lang w:val="es-PE"/>
        </w:rPr>
        <w:t>para</w:t>
      </w:r>
      <w:r w:rsidRPr="00E010EC">
        <w:rPr>
          <w:rFonts w:ascii="Times New Roman" w:hAnsi="Times New Roman" w:cs="Times New Roman"/>
          <w:spacing w:val="10"/>
          <w:lang w:val="es-PE"/>
        </w:rPr>
        <w:t xml:space="preserve"> </w:t>
      </w:r>
      <w:r w:rsidRPr="00E010EC">
        <w:rPr>
          <w:rFonts w:ascii="Times New Roman" w:hAnsi="Times New Roman" w:cs="Times New Roman"/>
          <w:lang w:val="es-PE"/>
        </w:rPr>
        <w:t>la</w:t>
      </w:r>
      <w:r w:rsidRPr="00E010EC">
        <w:rPr>
          <w:rFonts w:ascii="Times New Roman" w:hAnsi="Times New Roman" w:cs="Times New Roman"/>
          <w:spacing w:val="58"/>
          <w:lang w:val="es-PE"/>
        </w:rPr>
        <w:t xml:space="preserve"> </w:t>
      </w:r>
      <w:r w:rsidRPr="00E010EC">
        <w:rPr>
          <w:rFonts w:ascii="Times New Roman" w:hAnsi="Times New Roman" w:cs="Times New Roman"/>
          <w:lang w:val="es-PE"/>
        </w:rPr>
        <w:t>evaluación</w:t>
      </w:r>
      <w:r w:rsidRPr="00E010EC">
        <w:rPr>
          <w:rFonts w:ascii="Times New Roman" w:hAnsi="Times New Roman" w:cs="Times New Roman"/>
          <w:spacing w:val="7"/>
          <w:lang w:val="es-PE"/>
        </w:rPr>
        <w:t xml:space="preserve"> </w:t>
      </w:r>
      <w:r w:rsidRPr="00E010EC">
        <w:rPr>
          <w:rFonts w:ascii="Times New Roman" w:hAnsi="Times New Roman" w:cs="Times New Roman"/>
          <w:lang w:val="es-PE"/>
        </w:rPr>
        <w:t>y</w:t>
      </w:r>
      <w:r w:rsidRPr="00E010EC">
        <w:rPr>
          <w:rFonts w:ascii="Times New Roman" w:hAnsi="Times New Roman" w:cs="Times New Roman"/>
          <w:spacing w:val="64"/>
          <w:lang w:val="es-PE"/>
        </w:rPr>
        <w:t xml:space="preserve"> </w:t>
      </w:r>
      <w:r w:rsidRPr="00E010EC">
        <w:rPr>
          <w:rFonts w:ascii="Times New Roman" w:hAnsi="Times New Roman" w:cs="Times New Roman"/>
          <w:lang w:val="es-PE"/>
        </w:rPr>
        <w:t>calificación</w:t>
      </w:r>
      <w:r w:rsidRPr="00E010EC">
        <w:rPr>
          <w:rFonts w:ascii="Times New Roman" w:hAnsi="Times New Roman" w:cs="Times New Roman"/>
          <w:spacing w:val="9"/>
          <w:lang w:val="es-PE"/>
        </w:rPr>
        <w:t xml:space="preserve"> </w:t>
      </w:r>
      <w:r w:rsidRPr="00E010EC">
        <w:rPr>
          <w:rFonts w:ascii="Times New Roman" w:hAnsi="Times New Roman" w:cs="Times New Roman"/>
          <w:lang w:val="es-PE"/>
        </w:rPr>
        <w:t>objetiva</w:t>
      </w:r>
      <w:r w:rsidRPr="00E010EC">
        <w:rPr>
          <w:rFonts w:ascii="Times New Roman" w:hAnsi="Times New Roman" w:cs="Times New Roman"/>
          <w:spacing w:val="2"/>
          <w:lang w:val="es-PE"/>
        </w:rPr>
        <w:t xml:space="preserve"> </w:t>
      </w:r>
      <w:r w:rsidRPr="00E010EC">
        <w:rPr>
          <w:rFonts w:ascii="Times New Roman" w:hAnsi="Times New Roman" w:cs="Times New Roman"/>
          <w:lang w:val="es-PE"/>
        </w:rPr>
        <w:t>de</w:t>
      </w:r>
      <w:r w:rsidRPr="00E010EC">
        <w:rPr>
          <w:rFonts w:ascii="Times New Roman" w:hAnsi="Times New Roman" w:cs="Times New Roman"/>
          <w:w w:val="98"/>
          <w:lang w:val="es-PE"/>
        </w:rPr>
        <w:t xml:space="preserve"> </w:t>
      </w:r>
      <w:r w:rsidRPr="00E010EC">
        <w:rPr>
          <w:rFonts w:ascii="Times New Roman" w:hAnsi="Times New Roman" w:cs="Times New Roman"/>
          <w:lang w:val="es-PE"/>
        </w:rPr>
        <w:t>pavimentos</w:t>
      </w:r>
      <w:r w:rsidRPr="00E010EC">
        <w:rPr>
          <w:rFonts w:ascii="Times New Roman" w:hAnsi="Times New Roman" w:cs="Times New Roman"/>
          <w:spacing w:val="32"/>
          <w:lang w:val="es-PE"/>
        </w:rPr>
        <w:t xml:space="preserve"> </w:t>
      </w:r>
      <w:r w:rsidRPr="00E010EC">
        <w:rPr>
          <w:rFonts w:ascii="Times New Roman" w:hAnsi="Times New Roman" w:cs="Times New Roman"/>
          <w:lang w:val="es-PE"/>
        </w:rPr>
        <w:t>rígidos</w:t>
      </w:r>
      <w:r w:rsidRPr="00E010EC">
        <w:rPr>
          <w:rFonts w:ascii="Times New Roman" w:hAnsi="Times New Roman" w:cs="Times New Roman"/>
          <w:spacing w:val="10"/>
          <w:lang w:val="es-PE"/>
        </w:rPr>
        <w:t xml:space="preserve"> </w:t>
      </w:r>
      <w:r w:rsidRPr="00E010EC">
        <w:rPr>
          <w:rFonts w:ascii="Times New Roman" w:hAnsi="Times New Roman" w:cs="Times New Roman"/>
          <w:lang w:val="es-PE"/>
        </w:rPr>
        <w:t>y</w:t>
      </w:r>
      <w:r w:rsidRPr="00E010EC">
        <w:rPr>
          <w:rFonts w:ascii="Times New Roman" w:hAnsi="Times New Roman" w:cs="Times New Roman"/>
          <w:spacing w:val="11"/>
          <w:lang w:val="es-PE"/>
        </w:rPr>
        <w:t xml:space="preserve"> </w:t>
      </w:r>
      <w:r w:rsidRPr="00E010EC">
        <w:rPr>
          <w:rFonts w:ascii="Times New Roman" w:hAnsi="Times New Roman" w:cs="Times New Roman"/>
          <w:lang w:val="es-PE"/>
        </w:rPr>
        <w:t>flexibles,</w:t>
      </w:r>
      <w:r w:rsidRPr="00E010EC">
        <w:rPr>
          <w:rFonts w:ascii="Times New Roman" w:hAnsi="Times New Roman" w:cs="Times New Roman"/>
          <w:spacing w:val="29"/>
          <w:lang w:val="es-PE"/>
        </w:rPr>
        <w:t xml:space="preserve"> </w:t>
      </w:r>
      <w:r w:rsidRPr="00E010EC">
        <w:rPr>
          <w:rFonts w:ascii="Times New Roman" w:hAnsi="Times New Roman" w:cs="Times New Roman"/>
          <w:lang w:val="es-PE"/>
        </w:rPr>
        <w:t>dentro</w:t>
      </w:r>
      <w:r w:rsidRPr="00E010EC">
        <w:rPr>
          <w:rFonts w:ascii="Times New Roman" w:hAnsi="Times New Roman" w:cs="Times New Roman"/>
          <w:spacing w:val="19"/>
          <w:lang w:val="es-PE"/>
        </w:rPr>
        <w:t xml:space="preserve"> </w:t>
      </w:r>
      <w:r w:rsidRPr="00E010EC">
        <w:rPr>
          <w:rFonts w:ascii="Times New Roman" w:hAnsi="Times New Roman" w:cs="Times New Roman"/>
          <w:lang w:val="es-PE"/>
        </w:rPr>
        <w:t>de</w:t>
      </w:r>
      <w:r w:rsidRPr="00E010EC">
        <w:rPr>
          <w:rFonts w:ascii="Times New Roman" w:hAnsi="Times New Roman" w:cs="Times New Roman"/>
          <w:spacing w:val="20"/>
          <w:lang w:val="es-PE"/>
        </w:rPr>
        <w:t xml:space="preserve"> </w:t>
      </w:r>
      <w:r w:rsidRPr="00E010EC">
        <w:rPr>
          <w:rFonts w:ascii="Times New Roman" w:hAnsi="Times New Roman" w:cs="Times New Roman"/>
          <w:lang w:val="es-PE"/>
        </w:rPr>
        <w:t>los</w:t>
      </w:r>
      <w:r w:rsidRPr="00E010EC">
        <w:rPr>
          <w:rFonts w:ascii="Times New Roman" w:hAnsi="Times New Roman" w:cs="Times New Roman"/>
          <w:spacing w:val="14"/>
          <w:lang w:val="es-PE"/>
        </w:rPr>
        <w:t xml:space="preserve"> </w:t>
      </w:r>
      <w:r w:rsidRPr="00E010EC">
        <w:rPr>
          <w:rFonts w:ascii="Times New Roman" w:hAnsi="Times New Roman" w:cs="Times New Roman"/>
          <w:lang w:val="es-PE"/>
        </w:rPr>
        <w:t>modelos</w:t>
      </w:r>
      <w:r w:rsidRPr="00E010EC">
        <w:rPr>
          <w:rFonts w:ascii="Times New Roman" w:hAnsi="Times New Roman" w:cs="Times New Roman"/>
          <w:spacing w:val="15"/>
          <w:lang w:val="es-PE"/>
        </w:rPr>
        <w:t xml:space="preserve"> </w:t>
      </w:r>
      <w:r w:rsidRPr="00E010EC">
        <w:rPr>
          <w:rFonts w:ascii="Times New Roman" w:hAnsi="Times New Roman" w:cs="Times New Roman"/>
          <w:lang w:val="es-PE"/>
        </w:rPr>
        <w:t>de</w:t>
      </w:r>
      <w:r w:rsidRPr="00E010EC">
        <w:rPr>
          <w:rFonts w:ascii="Times New Roman" w:hAnsi="Times New Roman" w:cs="Times New Roman"/>
          <w:spacing w:val="17"/>
          <w:lang w:val="es-PE"/>
        </w:rPr>
        <w:t xml:space="preserve"> </w:t>
      </w:r>
      <w:r w:rsidRPr="00E010EC">
        <w:rPr>
          <w:rFonts w:ascii="Times New Roman" w:hAnsi="Times New Roman" w:cs="Times New Roman"/>
          <w:lang w:val="es-PE"/>
        </w:rPr>
        <w:t>Gestión</w:t>
      </w:r>
      <w:r w:rsidRPr="00E010EC">
        <w:rPr>
          <w:rFonts w:ascii="Times New Roman" w:hAnsi="Times New Roman" w:cs="Times New Roman"/>
          <w:spacing w:val="8"/>
          <w:lang w:val="es-PE"/>
        </w:rPr>
        <w:t xml:space="preserve"> </w:t>
      </w:r>
      <w:r w:rsidRPr="00E010EC">
        <w:rPr>
          <w:rFonts w:ascii="Times New Roman" w:hAnsi="Times New Roman" w:cs="Times New Roman"/>
          <w:lang w:val="es-PE"/>
        </w:rPr>
        <w:t>Vial</w:t>
      </w:r>
      <w:r w:rsidRPr="00E010EC">
        <w:rPr>
          <w:rFonts w:ascii="Times New Roman" w:hAnsi="Times New Roman" w:cs="Times New Roman"/>
          <w:spacing w:val="13"/>
          <w:lang w:val="es-PE"/>
        </w:rPr>
        <w:t xml:space="preserve"> </w:t>
      </w:r>
      <w:r w:rsidRPr="00E010EC">
        <w:rPr>
          <w:rFonts w:ascii="Times New Roman" w:hAnsi="Times New Roman" w:cs="Times New Roman"/>
          <w:lang w:val="es-PE"/>
        </w:rPr>
        <w:t>disponibles</w:t>
      </w:r>
      <w:r w:rsidRPr="00E010EC">
        <w:rPr>
          <w:rFonts w:ascii="Times New Roman" w:hAnsi="Times New Roman" w:cs="Times New Roman"/>
          <w:w w:val="99"/>
          <w:lang w:val="es-PE"/>
        </w:rPr>
        <w:t xml:space="preserve"> </w:t>
      </w:r>
      <w:r w:rsidRPr="00E010EC">
        <w:rPr>
          <w:rFonts w:ascii="Times New Roman" w:hAnsi="Times New Roman" w:cs="Times New Roman"/>
          <w:lang w:val="es-PE"/>
        </w:rPr>
        <w:t>en</w:t>
      </w:r>
      <w:r w:rsidRPr="00E010EC">
        <w:rPr>
          <w:rFonts w:ascii="Times New Roman" w:hAnsi="Times New Roman" w:cs="Times New Roman"/>
          <w:spacing w:val="51"/>
          <w:lang w:val="es-PE"/>
        </w:rPr>
        <w:t xml:space="preserve"> </w:t>
      </w:r>
      <w:r w:rsidRPr="00E010EC">
        <w:rPr>
          <w:rFonts w:ascii="Times New Roman" w:hAnsi="Times New Roman" w:cs="Times New Roman"/>
          <w:lang w:val="es-PE"/>
        </w:rPr>
        <w:t>la</w:t>
      </w:r>
      <w:r w:rsidRPr="00E010EC">
        <w:rPr>
          <w:rFonts w:ascii="Times New Roman" w:hAnsi="Times New Roman" w:cs="Times New Roman"/>
          <w:spacing w:val="47"/>
          <w:lang w:val="es-PE"/>
        </w:rPr>
        <w:t xml:space="preserve"> </w:t>
      </w:r>
      <w:r w:rsidRPr="00E010EC">
        <w:rPr>
          <w:rFonts w:ascii="Times New Roman" w:hAnsi="Times New Roman" w:cs="Times New Roman"/>
          <w:lang w:val="es-PE"/>
        </w:rPr>
        <w:t>actualidad.</w:t>
      </w:r>
      <w:r w:rsidRPr="00E010EC">
        <w:rPr>
          <w:rFonts w:ascii="Times New Roman" w:hAnsi="Times New Roman" w:cs="Times New Roman"/>
          <w:spacing w:val="6"/>
          <w:lang w:val="es-PE"/>
        </w:rPr>
        <w:t xml:space="preserve"> </w:t>
      </w:r>
      <w:r w:rsidRPr="00E010EC">
        <w:rPr>
          <w:rFonts w:ascii="Times New Roman" w:hAnsi="Times New Roman" w:cs="Times New Roman"/>
          <w:lang w:val="es-PE"/>
        </w:rPr>
        <w:t>La</w:t>
      </w:r>
      <w:r w:rsidRPr="00E010EC">
        <w:rPr>
          <w:rFonts w:ascii="Times New Roman" w:hAnsi="Times New Roman" w:cs="Times New Roman"/>
          <w:spacing w:val="46"/>
          <w:lang w:val="es-PE"/>
        </w:rPr>
        <w:t xml:space="preserve"> </w:t>
      </w:r>
      <w:r w:rsidRPr="00E010EC">
        <w:rPr>
          <w:rFonts w:ascii="Times New Roman" w:hAnsi="Times New Roman" w:cs="Times New Roman"/>
          <w:lang w:val="es-PE"/>
        </w:rPr>
        <w:t>metodología</w:t>
      </w:r>
      <w:r w:rsidRPr="00E010EC">
        <w:rPr>
          <w:rFonts w:ascii="Times New Roman" w:hAnsi="Times New Roman" w:cs="Times New Roman"/>
          <w:spacing w:val="57"/>
          <w:lang w:val="es-PE"/>
        </w:rPr>
        <w:t xml:space="preserve"> </w:t>
      </w:r>
      <w:r w:rsidRPr="00E010EC">
        <w:rPr>
          <w:rFonts w:ascii="Times New Roman" w:hAnsi="Times New Roman" w:cs="Times New Roman"/>
          <w:lang w:val="es-PE"/>
        </w:rPr>
        <w:t>es</w:t>
      </w:r>
      <w:r w:rsidRPr="00E010EC">
        <w:rPr>
          <w:rFonts w:ascii="Times New Roman" w:hAnsi="Times New Roman" w:cs="Times New Roman"/>
          <w:spacing w:val="45"/>
          <w:lang w:val="es-PE"/>
        </w:rPr>
        <w:t xml:space="preserve"> </w:t>
      </w:r>
      <w:r w:rsidRPr="00E010EC">
        <w:rPr>
          <w:rFonts w:ascii="Times New Roman" w:hAnsi="Times New Roman" w:cs="Times New Roman"/>
          <w:lang w:val="es-PE"/>
        </w:rPr>
        <w:t>de</w:t>
      </w:r>
      <w:r w:rsidRPr="00E010EC">
        <w:rPr>
          <w:rFonts w:ascii="Times New Roman" w:hAnsi="Times New Roman" w:cs="Times New Roman"/>
          <w:spacing w:val="41"/>
          <w:lang w:val="es-PE"/>
        </w:rPr>
        <w:t xml:space="preserve"> </w:t>
      </w:r>
      <w:r w:rsidRPr="00E010EC">
        <w:rPr>
          <w:rFonts w:ascii="Times New Roman" w:hAnsi="Times New Roman" w:cs="Times New Roman"/>
          <w:lang w:val="es-PE"/>
        </w:rPr>
        <w:t>fácil</w:t>
      </w:r>
      <w:r w:rsidRPr="00E010EC">
        <w:rPr>
          <w:rFonts w:ascii="Times New Roman" w:hAnsi="Times New Roman" w:cs="Times New Roman"/>
          <w:spacing w:val="60"/>
          <w:lang w:val="es-PE"/>
        </w:rPr>
        <w:t xml:space="preserve"> </w:t>
      </w:r>
      <w:r w:rsidRPr="00E010EC">
        <w:rPr>
          <w:rFonts w:ascii="Times New Roman" w:hAnsi="Times New Roman" w:cs="Times New Roman"/>
          <w:lang w:val="es-PE"/>
        </w:rPr>
        <w:t>implementación</w:t>
      </w:r>
      <w:r w:rsidRPr="00E010EC">
        <w:rPr>
          <w:rFonts w:ascii="Times New Roman" w:hAnsi="Times New Roman" w:cs="Times New Roman"/>
          <w:spacing w:val="54"/>
          <w:lang w:val="es-PE"/>
        </w:rPr>
        <w:t xml:space="preserve"> </w:t>
      </w:r>
      <w:r w:rsidRPr="00E010EC">
        <w:rPr>
          <w:rFonts w:ascii="Times New Roman" w:hAnsi="Times New Roman" w:cs="Times New Roman"/>
          <w:lang w:val="es-PE"/>
        </w:rPr>
        <w:t>y</w:t>
      </w:r>
      <w:r w:rsidRPr="00E010EC">
        <w:rPr>
          <w:rFonts w:ascii="Times New Roman" w:hAnsi="Times New Roman" w:cs="Times New Roman"/>
          <w:spacing w:val="56"/>
          <w:lang w:val="es-PE"/>
        </w:rPr>
        <w:t xml:space="preserve"> </w:t>
      </w:r>
      <w:r w:rsidRPr="00E010EC">
        <w:rPr>
          <w:rFonts w:ascii="Times New Roman" w:hAnsi="Times New Roman" w:cs="Times New Roman"/>
          <w:lang w:val="es-PE"/>
        </w:rPr>
        <w:t>no</w:t>
      </w:r>
      <w:r w:rsidRPr="00E010EC">
        <w:rPr>
          <w:rFonts w:ascii="Times New Roman" w:hAnsi="Times New Roman" w:cs="Times New Roman"/>
          <w:spacing w:val="53"/>
          <w:lang w:val="es-PE"/>
        </w:rPr>
        <w:t xml:space="preserve"> </w:t>
      </w:r>
      <w:r w:rsidRPr="00E010EC">
        <w:rPr>
          <w:rFonts w:ascii="Times New Roman" w:hAnsi="Times New Roman" w:cs="Times New Roman"/>
          <w:lang w:val="es-PE"/>
        </w:rPr>
        <w:t>requiere</w:t>
      </w:r>
      <w:r w:rsidRPr="00E010EC">
        <w:rPr>
          <w:rFonts w:ascii="Times New Roman" w:hAnsi="Times New Roman" w:cs="Times New Roman"/>
          <w:spacing w:val="44"/>
          <w:lang w:val="es-PE"/>
        </w:rPr>
        <w:t xml:space="preserve"> </w:t>
      </w:r>
      <w:r w:rsidRPr="00E010EC">
        <w:rPr>
          <w:rFonts w:ascii="Times New Roman" w:hAnsi="Times New Roman" w:cs="Times New Roman"/>
          <w:lang w:val="es-PE"/>
        </w:rPr>
        <w:t>de</w:t>
      </w:r>
      <w:r w:rsidRPr="00E010EC">
        <w:rPr>
          <w:rFonts w:ascii="Times New Roman" w:hAnsi="Times New Roman" w:cs="Times New Roman"/>
          <w:w w:val="96"/>
          <w:lang w:val="es-PE"/>
        </w:rPr>
        <w:t xml:space="preserve"> </w:t>
      </w:r>
      <w:r w:rsidRPr="00E010EC">
        <w:rPr>
          <w:rFonts w:ascii="Times New Roman" w:hAnsi="Times New Roman" w:cs="Times New Roman"/>
          <w:lang w:val="es-PE"/>
        </w:rPr>
        <w:t>herramientas</w:t>
      </w:r>
      <w:r w:rsidRPr="00E010EC">
        <w:rPr>
          <w:rFonts w:ascii="Times New Roman" w:hAnsi="Times New Roman" w:cs="Times New Roman"/>
          <w:spacing w:val="3"/>
          <w:lang w:val="es-PE"/>
        </w:rPr>
        <w:t xml:space="preserve"> </w:t>
      </w:r>
      <w:r w:rsidRPr="00E010EC">
        <w:rPr>
          <w:rFonts w:ascii="Times New Roman" w:hAnsi="Times New Roman" w:cs="Times New Roman"/>
          <w:lang w:val="es-PE"/>
        </w:rPr>
        <w:t>especializadas</w:t>
      </w:r>
      <w:r w:rsidRPr="00E010EC">
        <w:rPr>
          <w:rFonts w:ascii="Times New Roman" w:hAnsi="Times New Roman" w:cs="Times New Roman"/>
          <w:spacing w:val="24"/>
          <w:lang w:val="es-PE"/>
        </w:rPr>
        <w:t xml:space="preserve"> </w:t>
      </w:r>
      <w:r w:rsidRPr="00E010EC">
        <w:rPr>
          <w:rFonts w:ascii="Times New Roman" w:hAnsi="Times New Roman" w:cs="Times New Roman"/>
          <w:lang w:val="es-PE"/>
        </w:rPr>
        <w:t>más</w:t>
      </w:r>
      <w:r w:rsidRPr="00E010EC">
        <w:rPr>
          <w:rFonts w:ascii="Times New Roman" w:hAnsi="Times New Roman" w:cs="Times New Roman"/>
          <w:spacing w:val="-14"/>
          <w:lang w:val="es-PE"/>
        </w:rPr>
        <w:t xml:space="preserve"> </w:t>
      </w:r>
      <w:r w:rsidRPr="00E010EC">
        <w:rPr>
          <w:rFonts w:ascii="Times New Roman" w:hAnsi="Times New Roman" w:cs="Times New Roman"/>
          <w:lang w:val="es-PE"/>
        </w:rPr>
        <w:t>allá</w:t>
      </w:r>
      <w:r w:rsidRPr="00E010EC">
        <w:rPr>
          <w:rFonts w:ascii="Times New Roman" w:hAnsi="Times New Roman" w:cs="Times New Roman"/>
          <w:spacing w:val="-4"/>
          <w:lang w:val="es-PE"/>
        </w:rPr>
        <w:t xml:space="preserve"> </w:t>
      </w:r>
      <w:r w:rsidRPr="00E010EC">
        <w:rPr>
          <w:rFonts w:ascii="Times New Roman" w:hAnsi="Times New Roman" w:cs="Times New Roman"/>
          <w:lang w:val="es-PE"/>
        </w:rPr>
        <w:t>de</w:t>
      </w:r>
      <w:r w:rsidRPr="00E010EC">
        <w:rPr>
          <w:rFonts w:ascii="Times New Roman" w:hAnsi="Times New Roman" w:cs="Times New Roman"/>
          <w:spacing w:val="5"/>
          <w:lang w:val="es-PE"/>
        </w:rPr>
        <w:t xml:space="preserve"> </w:t>
      </w:r>
      <w:r w:rsidRPr="00E010EC">
        <w:rPr>
          <w:rFonts w:ascii="Times New Roman" w:hAnsi="Times New Roman" w:cs="Times New Roman"/>
          <w:lang w:val="es-PE"/>
        </w:rPr>
        <w:t>las</w:t>
      </w:r>
      <w:r w:rsidRPr="00E010EC">
        <w:rPr>
          <w:rFonts w:ascii="Times New Roman" w:hAnsi="Times New Roman" w:cs="Times New Roman"/>
          <w:spacing w:val="-17"/>
          <w:lang w:val="es-PE"/>
        </w:rPr>
        <w:t xml:space="preserve"> </w:t>
      </w:r>
      <w:r w:rsidRPr="00E010EC">
        <w:rPr>
          <w:rFonts w:ascii="Times New Roman" w:hAnsi="Times New Roman" w:cs="Times New Roman"/>
          <w:lang w:val="es-PE"/>
        </w:rPr>
        <w:t>que</w:t>
      </w:r>
      <w:r w:rsidRPr="00E010EC">
        <w:rPr>
          <w:rFonts w:ascii="Times New Roman" w:hAnsi="Times New Roman" w:cs="Times New Roman"/>
          <w:spacing w:val="-3"/>
          <w:lang w:val="es-PE"/>
        </w:rPr>
        <w:t xml:space="preserve"> </w:t>
      </w:r>
      <w:r w:rsidRPr="00E010EC">
        <w:rPr>
          <w:rFonts w:ascii="Times New Roman" w:hAnsi="Times New Roman" w:cs="Times New Roman"/>
          <w:lang w:val="es-PE"/>
        </w:rPr>
        <w:t>constituyen</w:t>
      </w:r>
      <w:r w:rsidRPr="00E010EC">
        <w:rPr>
          <w:rFonts w:ascii="Times New Roman" w:hAnsi="Times New Roman" w:cs="Times New Roman"/>
          <w:spacing w:val="1"/>
          <w:lang w:val="es-PE"/>
        </w:rPr>
        <w:t xml:space="preserve"> </w:t>
      </w:r>
      <w:r w:rsidRPr="00E010EC">
        <w:rPr>
          <w:rFonts w:ascii="Times New Roman" w:hAnsi="Times New Roman" w:cs="Times New Roman"/>
          <w:lang w:val="es-PE"/>
        </w:rPr>
        <w:t>el</w:t>
      </w:r>
      <w:r w:rsidRPr="00E010EC">
        <w:rPr>
          <w:rFonts w:ascii="Times New Roman" w:hAnsi="Times New Roman" w:cs="Times New Roman"/>
          <w:spacing w:val="-11"/>
          <w:lang w:val="es-PE"/>
        </w:rPr>
        <w:t xml:space="preserve"> </w:t>
      </w:r>
      <w:r w:rsidRPr="00E010EC">
        <w:rPr>
          <w:rFonts w:ascii="Times New Roman" w:hAnsi="Times New Roman" w:cs="Times New Roman"/>
          <w:lang w:val="es-PE"/>
        </w:rPr>
        <w:t>sistema.</w:t>
      </w:r>
    </w:p>
    <w:p w:rsidR="0041646B" w:rsidRPr="0041646B" w:rsidRDefault="0041646B" w:rsidP="0041646B">
      <w:pPr>
        <w:pStyle w:val="Textoindependiente"/>
        <w:tabs>
          <w:tab w:val="left" w:pos="9356"/>
        </w:tabs>
        <w:spacing w:before="52" w:line="360" w:lineRule="auto"/>
        <w:ind w:left="0" w:firstLine="4"/>
        <w:jc w:val="both"/>
        <w:rPr>
          <w:rFonts w:ascii="Times New Roman" w:hAnsi="Times New Roman" w:cs="Times New Roman"/>
          <w:lang w:val="es-PE"/>
        </w:rPr>
      </w:pPr>
      <w:r w:rsidRPr="0041646B">
        <w:rPr>
          <w:rFonts w:ascii="Times New Roman" w:hAnsi="Times New Roman" w:cs="Times New Roman"/>
          <w:lang w:val="es-PE"/>
        </w:rPr>
        <w:t>La</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evaluación</w:t>
      </w:r>
      <w:r w:rsidRPr="0041646B">
        <w:rPr>
          <w:rFonts w:ascii="Times New Roman" w:hAnsi="Times New Roman" w:cs="Times New Roman"/>
          <w:spacing w:val="10"/>
          <w:lang w:val="es-PE"/>
        </w:rPr>
        <w:t xml:space="preserve"> </w:t>
      </w:r>
      <w:r w:rsidRPr="0041646B">
        <w:rPr>
          <w:rFonts w:ascii="Times New Roman" w:hAnsi="Times New Roman" w:cs="Times New Roman"/>
          <w:lang w:val="es-PE"/>
        </w:rPr>
        <w:t>del estado</w:t>
      </w:r>
      <w:r w:rsidRPr="0041646B">
        <w:rPr>
          <w:rFonts w:ascii="Times New Roman" w:hAnsi="Times New Roman" w:cs="Times New Roman"/>
          <w:spacing w:val="8"/>
          <w:lang w:val="es-PE"/>
        </w:rPr>
        <w:t xml:space="preserve"> </w:t>
      </w:r>
      <w:r w:rsidRPr="0041646B">
        <w:rPr>
          <w:rFonts w:ascii="Times New Roman" w:hAnsi="Times New Roman" w:cs="Times New Roman"/>
          <w:lang w:val="es-PE"/>
        </w:rPr>
        <w:t>actual</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del</w:t>
      </w:r>
      <w:r w:rsidRPr="0041646B">
        <w:rPr>
          <w:rFonts w:ascii="Times New Roman" w:hAnsi="Times New Roman" w:cs="Times New Roman"/>
          <w:spacing w:val="5"/>
          <w:lang w:val="es-PE"/>
        </w:rPr>
        <w:t xml:space="preserve"> </w:t>
      </w:r>
      <w:r w:rsidRPr="0041646B">
        <w:rPr>
          <w:rFonts w:ascii="Times New Roman" w:hAnsi="Times New Roman" w:cs="Times New Roman"/>
          <w:lang w:val="es-PE"/>
        </w:rPr>
        <w:t>pavimento</w:t>
      </w:r>
      <w:r w:rsidRPr="0041646B">
        <w:rPr>
          <w:rFonts w:ascii="Times New Roman" w:hAnsi="Times New Roman" w:cs="Times New Roman"/>
          <w:spacing w:val="24"/>
          <w:lang w:val="es-PE"/>
        </w:rPr>
        <w:t xml:space="preserve"> </w:t>
      </w:r>
      <w:r w:rsidRPr="0041646B">
        <w:rPr>
          <w:rFonts w:ascii="Times New Roman" w:hAnsi="Times New Roman" w:cs="Times New Roman"/>
          <w:lang w:val="es-PE"/>
        </w:rPr>
        <w:t>rígido</w:t>
      </w:r>
      <w:r w:rsidRPr="0041646B">
        <w:rPr>
          <w:rFonts w:ascii="Times New Roman" w:hAnsi="Times New Roman" w:cs="Times New Roman"/>
          <w:spacing w:val="4"/>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10"/>
          <w:lang w:val="es-PE"/>
        </w:rPr>
        <w:t xml:space="preserve"> </w:t>
      </w:r>
      <w:r w:rsidRPr="0041646B">
        <w:rPr>
          <w:rFonts w:ascii="Times New Roman" w:hAnsi="Times New Roman" w:cs="Times New Roman"/>
          <w:lang w:val="es-PE"/>
        </w:rPr>
        <w:t>la</w:t>
      </w:r>
      <w:r w:rsidRPr="0041646B">
        <w:rPr>
          <w:rFonts w:ascii="Times New Roman" w:hAnsi="Times New Roman" w:cs="Times New Roman"/>
          <w:spacing w:val="3"/>
          <w:lang w:val="es-PE"/>
        </w:rPr>
        <w:t xml:space="preserve"> </w:t>
      </w:r>
      <w:r w:rsidRPr="0041646B">
        <w:rPr>
          <w:rFonts w:ascii="Times New Roman" w:hAnsi="Times New Roman" w:cs="Times New Roman"/>
          <w:lang w:val="es-PE"/>
        </w:rPr>
        <w:t>Calle</w:t>
      </w:r>
      <w:r w:rsidRPr="0041646B">
        <w:rPr>
          <w:rFonts w:ascii="Times New Roman" w:hAnsi="Times New Roman" w:cs="Times New Roman"/>
          <w:spacing w:val="10"/>
          <w:lang w:val="es-PE"/>
        </w:rPr>
        <w:t xml:space="preserve"> </w:t>
      </w:r>
      <w:r>
        <w:rPr>
          <w:rFonts w:ascii="Times New Roman" w:hAnsi="Times New Roman" w:cs="Times New Roman"/>
          <w:lang w:val="es-PE"/>
        </w:rPr>
        <w:t>Mariscal Ureta</w:t>
      </w:r>
      <w:r w:rsidR="00AA2668">
        <w:rPr>
          <w:rFonts w:ascii="Times New Roman" w:hAnsi="Times New Roman" w:cs="Times New Roman"/>
          <w:lang w:val="es-PE"/>
        </w:rPr>
        <w:t xml:space="preserve"> cuadras 12, 13 y 14</w:t>
      </w:r>
      <w:r w:rsidRPr="0041646B">
        <w:rPr>
          <w:rFonts w:ascii="Times New Roman" w:hAnsi="Times New Roman" w:cs="Times New Roman"/>
          <w:lang w:val="es-PE"/>
        </w:rPr>
        <w:t>,</w:t>
      </w:r>
      <w:r w:rsidRPr="0041646B">
        <w:rPr>
          <w:rFonts w:ascii="Times New Roman" w:hAnsi="Times New Roman" w:cs="Times New Roman"/>
          <w:spacing w:val="21"/>
          <w:lang w:val="es-PE"/>
        </w:rPr>
        <w:t xml:space="preserve"> </w:t>
      </w:r>
      <w:r w:rsidRPr="0041646B">
        <w:rPr>
          <w:rFonts w:ascii="Times New Roman" w:hAnsi="Times New Roman" w:cs="Times New Roman"/>
          <w:lang w:val="es-PE"/>
        </w:rPr>
        <w:t>las</w:t>
      </w:r>
      <w:r w:rsidRPr="0041646B">
        <w:rPr>
          <w:rFonts w:ascii="Times New Roman" w:hAnsi="Times New Roman" w:cs="Times New Roman"/>
          <w:w w:val="93"/>
          <w:lang w:val="es-PE"/>
        </w:rPr>
        <w:t xml:space="preserve"> </w:t>
      </w:r>
      <w:r w:rsidRPr="0041646B">
        <w:rPr>
          <w:rFonts w:ascii="Times New Roman" w:hAnsi="Times New Roman" w:cs="Times New Roman"/>
          <w:lang w:val="es-PE"/>
        </w:rPr>
        <w:t>cuales</w:t>
      </w:r>
      <w:r w:rsidRPr="0041646B">
        <w:rPr>
          <w:rFonts w:ascii="Times New Roman" w:hAnsi="Times New Roman" w:cs="Times New Roman"/>
          <w:spacing w:val="56"/>
          <w:lang w:val="es-PE"/>
        </w:rPr>
        <w:t xml:space="preserve"> </w:t>
      </w:r>
      <w:r w:rsidRPr="0041646B">
        <w:rPr>
          <w:rFonts w:ascii="Times New Roman" w:hAnsi="Times New Roman" w:cs="Times New Roman"/>
          <w:lang w:val="es-PE"/>
        </w:rPr>
        <w:t>tienen</w:t>
      </w:r>
      <w:r w:rsidRPr="0041646B">
        <w:rPr>
          <w:rFonts w:ascii="Times New Roman" w:hAnsi="Times New Roman" w:cs="Times New Roman"/>
          <w:spacing w:val="62"/>
          <w:lang w:val="es-PE"/>
        </w:rPr>
        <w:t xml:space="preserve"> </w:t>
      </w:r>
      <w:r w:rsidRPr="0041646B">
        <w:rPr>
          <w:rFonts w:ascii="Times New Roman" w:hAnsi="Times New Roman" w:cs="Times New Roman"/>
          <w:lang w:val="es-PE"/>
        </w:rPr>
        <w:t>características</w:t>
      </w:r>
      <w:r w:rsidRPr="0041646B">
        <w:rPr>
          <w:rFonts w:ascii="Times New Roman" w:hAnsi="Times New Roman" w:cs="Times New Roman"/>
          <w:spacing w:val="14"/>
          <w:lang w:val="es-PE"/>
        </w:rPr>
        <w:t xml:space="preserve"> </w:t>
      </w:r>
      <w:r w:rsidRPr="0041646B">
        <w:rPr>
          <w:rFonts w:ascii="Times New Roman" w:hAnsi="Times New Roman" w:cs="Times New Roman"/>
          <w:lang w:val="es-PE"/>
        </w:rPr>
        <w:t>particulares</w:t>
      </w:r>
      <w:r w:rsidRPr="0041646B">
        <w:rPr>
          <w:rFonts w:ascii="Times New Roman" w:hAnsi="Times New Roman" w:cs="Times New Roman"/>
          <w:spacing w:val="7"/>
          <w:lang w:val="es-PE"/>
        </w:rPr>
        <w:t xml:space="preserve"> </w:t>
      </w:r>
      <w:r w:rsidRPr="0041646B">
        <w:rPr>
          <w:rFonts w:ascii="Times New Roman" w:hAnsi="Times New Roman" w:cs="Times New Roman"/>
          <w:lang w:val="es-PE"/>
        </w:rPr>
        <w:t>respecto</w:t>
      </w:r>
      <w:r w:rsidRPr="0041646B">
        <w:rPr>
          <w:rFonts w:ascii="Times New Roman" w:hAnsi="Times New Roman" w:cs="Times New Roman"/>
          <w:spacing w:val="60"/>
          <w:lang w:val="es-PE"/>
        </w:rPr>
        <w:t xml:space="preserve"> </w:t>
      </w:r>
      <w:r w:rsidRPr="0041646B">
        <w:rPr>
          <w:rFonts w:ascii="Times New Roman" w:hAnsi="Times New Roman" w:cs="Times New Roman"/>
          <w:lang w:val="es-PE"/>
        </w:rPr>
        <w:t>al</w:t>
      </w:r>
      <w:r w:rsidRPr="0041646B">
        <w:rPr>
          <w:rFonts w:ascii="Times New Roman" w:hAnsi="Times New Roman" w:cs="Times New Roman"/>
          <w:spacing w:val="49"/>
          <w:lang w:val="es-PE"/>
        </w:rPr>
        <w:t xml:space="preserve"> </w:t>
      </w:r>
      <w:r w:rsidRPr="0041646B">
        <w:rPr>
          <w:rFonts w:ascii="Times New Roman" w:hAnsi="Times New Roman" w:cs="Times New Roman"/>
          <w:lang w:val="es-PE"/>
        </w:rPr>
        <w:t>volumen  de</w:t>
      </w:r>
      <w:r w:rsidRPr="0041646B">
        <w:rPr>
          <w:rFonts w:ascii="Times New Roman" w:hAnsi="Times New Roman" w:cs="Times New Roman"/>
          <w:spacing w:val="49"/>
          <w:lang w:val="es-PE"/>
        </w:rPr>
        <w:t xml:space="preserve"> </w:t>
      </w:r>
      <w:r w:rsidRPr="0041646B">
        <w:rPr>
          <w:rFonts w:ascii="Times New Roman" w:hAnsi="Times New Roman" w:cs="Times New Roman"/>
          <w:lang w:val="es-PE"/>
        </w:rPr>
        <w:t>tránsito</w:t>
      </w:r>
      <w:r w:rsidRPr="0041646B">
        <w:rPr>
          <w:rFonts w:ascii="Times New Roman" w:hAnsi="Times New Roman" w:cs="Times New Roman"/>
          <w:spacing w:val="2"/>
          <w:lang w:val="es-PE"/>
        </w:rPr>
        <w:t xml:space="preserve"> </w:t>
      </w:r>
      <w:r w:rsidRPr="0041646B">
        <w:rPr>
          <w:rFonts w:ascii="Times New Roman" w:hAnsi="Times New Roman" w:cs="Times New Roman"/>
          <w:lang w:val="es-PE"/>
        </w:rPr>
        <w:t>que</w:t>
      </w:r>
      <w:r w:rsidRPr="0041646B">
        <w:rPr>
          <w:rFonts w:ascii="Times New Roman" w:hAnsi="Times New Roman" w:cs="Times New Roman"/>
          <w:w w:val="96"/>
          <w:lang w:val="es-PE"/>
        </w:rPr>
        <w:t xml:space="preserve"> </w:t>
      </w:r>
      <w:r w:rsidRPr="0041646B">
        <w:rPr>
          <w:rFonts w:ascii="Times New Roman" w:hAnsi="Times New Roman" w:cs="Times New Roman"/>
          <w:lang w:val="es-PE"/>
        </w:rPr>
        <w:t>circulan</w:t>
      </w:r>
      <w:r w:rsidRPr="0041646B">
        <w:rPr>
          <w:rFonts w:ascii="Times New Roman" w:hAnsi="Times New Roman" w:cs="Times New Roman"/>
          <w:spacing w:val="22"/>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25"/>
          <w:lang w:val="es-PE"/>
        </w:rPr>
        <w:t xml:space="preserve"> </w:t>
      </w:r>
      <w:r w:rsidRPr="0041646B">
        <w:rPr>
          <w:rFonts w:ascii="Times New Roman" w:hAnsi="Times New Roman" w:cs="Times New Roman"/>
          <w:lang w:val="es-PE"/>
        </w:rPr>
        <w:t>carga</w:t>
      </w:r>
      <w:r w:rsidRPr="0041646B">
        <w:rPr>
          <w:rFonts w:ascii="Times New Roman" w:hAnsi="Times New Roman" w:cs="Times New Roman"/>
          <w:spacing w:val="39"/>
          <w:lang w:val="es-PE"/>
        </w:rPr>
        <w:t xml:space="preserve"> </w:t>
      </w:r>
      <w:r w:rsidRPr="0041646B">
        <w:rPr>
          <w:rFonts w:ascii="Times New Roman" w:hAnsi="Times New Roman" w:cs="Times New Roman"/>
          <w:lang w:val="es-PE"/>
        </w:rPr>
        <w:t>pesada,</w:t>
      </w:r>
      <w:r w:rsidRPr="0041646B">
        <w:rPr>
          <w:rFonts w:ascii="Times New Roman" w:hAnsi="Times New Roman" w:cs="Times New Roman"/>
          <w:spacing w:val="26"/>
          <w:lang w:val="es-PE"/>
        </w:rPr>
        <w:t xml:space="preserve"> </w:t>
      </w:r>
      <w:r w:rsidRPr="0041646B">
        <w:rPr>
          <w:rFonts w:ascii="Times New Roman" w:hAnsi="Times New Roman" w:cs="Times New Roman"/>
          <w:lang w:val="es-PE"/>
        </w:rPr>
        <w:t>este</w:t>
      </w:r>
      <w:r w:rsidRPr="0041646B">
        <w:rPr>
          <w:rFonts w:ascii="Times New Roman" w:hAnsi="Times New Roman" w:cs="Times New Roman"/>
          <w:spacing w:val="16"/>
          <w:lang w:val="es-PE"/>
        </w:rPr>
        <w:t xml:space="preserve"> </w:t>
      </w:r>
      <w:r w:rsidRPr="0041646B">
        <w:rPr>
          <w:rFonts w:ascii="Times New Roman" w:hAnsi="Times New Roman" w:cs="Times New Roman"/>
          <w:lang w:val="es-PE"/>
        </w:rPr>
        <w:t>aspecto</w:t>
      </w:r>
      <w:r w:rsidRPr="0041646B">
        <w:rPr>
          <w:rFonts w:ascii="Times New Roman" w:hAnsi="Times New Roman" w:cs="Times New Roman"/>
          <w:spacing w:val="28"/>
          <w:lang w:val="es-PE"/>
        </w:rPr>
        <w:t xml:space="preserve"> </w:t>
      </w:r>
      <w:r w:rsidRPr="0041646B">
        <w:rPr>
          <w:rFonts w:ascii="Times New Roman" w:hAnsi="Times New Roman" w:cs="Times New Roman"/>
          <w:lang w:val="es-PE"/>
        </w:rPr>
        <w:t>es</w:t>
      </w:r>
      <w:r w:rsidRPr="0041646B">
        <w:rPr>
          <w:rFonts w:ascii="Times New Roman" w:hAnsi="Times New Roman" w:cs="Times New Roman"/>
          <w:spacing w:val="32"/>
          <w:lang w:val="es-PE"/>
        </w:rPr>
        <w:t xml:space="preserve"> </w:t>
      </w:r>
      <w:r w:rsidRPr="0041646B">
        <w:rPr>
          <w:rFonts w:ascii="Times New Roman" w:hAnsi="Times New Roman" w:cs="Times New Roman"/>
          <w:lang w:val="es-PE"/>
        </w:rPr>
        <w:t>uno</w:t>
      </w:r>
      <w:r w:rsidRPr="0041646B">
        <w:rPr>
          <w:rFonts w:ascii="Times New Roman" w:hAnsi="Times New Roman" w:cs="Times New Roman"/>
          <w:spacing w:val="18"/>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25"/>
          <w:lang w:val="es-PE"/>
        </w:rPr>
        <w:t xml:space="preserve"> </w:t>
      </w:r>
      <w:r w:rsidRPr="0041646B">
        <w:rPr>
          <w:rFonts w:ascii="Times New Roman" w:hAnsi="Times New Roman" w:cs="Times New Roman"/>
          <w:lang w:val="es-PE"/>
        </w:rPr>
        <w:t>los</w:t>
      </w:r>
      <w:r w:rsidRPr="0041646B">
        <w:rPr>
          <w:rFonts w:ascii="Times New Roman" w:hAnsi="Times New Roman" w:cs="Times New Roman"/>
          <w:spacing w:val="15"/>
          <w:lang w:val="es-PE"/>
        </w:rPr>
        <w:t xml:space="preserve"> </w:t>
      </w:r>
      <w:r w:rsidRPr="0041646B">
        <w:rPr>
          <w:rFonts w:ascii="Times New Roman" w:hAnsi="Times New Roman" w:cs="Times New Roman"/>
          <w:lang w:val="es-PE"/>
        </w:rPr>
        <w:t>que</w:t>
      </w:r>
      <w:r w:rsidRPr="0041646B">
        <w:rPr>
          <w:rFonts w:ascii="Times New Roman" w:hAnsi="Times New Roman" w:cs="Times New Roman"/>
          <w:spacing w:val="26"/>
          <w:lang w:val="es-PE"/>
        </w:rPr>
        <w:t xml:space="preserve"> </w:t>
      </w:r>
      <w:r w:rsidRPr="0041646B">
        <w:rPr>
          <w:rFonts w:ascii="Times New Roman" w:hAnsi="Times New Roman" w:cs="Times New Roman"/>
          <w:lang w:val="es-PE"/>
        </w:rPr>
        <w:t>principalmente</w:t>
      </w:r>
      <w:r w:rsidRPr="0041646B">
        <w:rPr>
          <w:rFonts w:ascii="Times New Roman" w:hAnsi="Times New Roman" w:cs="Times New Roman"/>
          <w:w w:val="98"/>
          <w:lang w:val="es-PE"/>
        </w:rPr>
        <w:t xml:space="preserve"> </w:t>
      </w:r>
      <w:r w:rsidRPr="0041646B">
        <w:rPr>
          <w:rFonts w:ascii="Times New Roman" w:hAnsi="Times New Roman" w:cs="Times New Roman"/>
          <w:lang w:val="es-PE"/>
        </w:rPr>
        <w:t>determina</w:t>
      </w:r>
      <w:r w:rsidRPr="0041646B">
        <w:rPr>
          <w:rFonts w:ascii="Times New Roman" w:hAnsi="Times New Roman" w:cs="Times New Roman"/>
          <w:spacing w:val="8"/>
          <w:lang w:val="es-PE"/>
        </w:rPr>
        <w:t xml:space="preserve"> </w:t>
      </w:r>
      <w:r w:rsidRPr="0041646B">
        <w:rPr>
          <w:rFonts w:ascii="Times New Roman" w:hAnsi="Times New Roman" w:cs="Times New Roman"/>
          <w:lang w:val="es-PE"/>
        </w:rPr>
        <w:t>el</w:t>
      </w:r>
      <w:r w:rsidRPr="0041646B">
        <w:rPr>
          <w:rFonts w:ascii="Times New Roman" w:hAnsi="Times New Roman" w:cs="Times New Roman"/>
          <w:spacing w:val="-14"/>
          <w:lang w:val="es-PE"/>
        </w:rPr>
        <w:t xml:space="preserve"> </w:t>
      </w:r>
      <w:r w:rsidRPr="0041646B">
        <w:rPr>
          <w:rFonts w:ascii="Times New Roman" w:hAnsi="Times New Roman" w:cs="Times New Roman"/>
          <w:lang w:val="es-PE"/>
        </w:rPr>
        <w:t>grado</w:t>
      </w:r>
      <w:r w:rsidRPr="0041646B">
        <w:rPr>
          <w:rFonts w:ascii="Times New Roman" w:hAnsi="Times New Roman" w:cs="Times New Roman"/>
          <w:spacing w:val="-1"/>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14"/>
          <w:lang w:val="es-PE"/>
        </w:rPr>
        <w:t xml:space="preserve"> </w:t>
      </w:r>
      <w:r w:rsidRPr="0041646B">
        <w:rPr>
          <w:rFonts w:ascii="Times New Roman" w:hAnsi="Times New Roman" w:cs="Times New Roman"/>
          <w:lang w:val="es-PE"/>
        </w:rPr>
        <w:t>daños</w:t>
      </w:r>
      <w:r w:rsidRPr="0041646B">
        <w:rPr>
          <w:rFonts w:ascii="Times New Roman" w:hAnsi="Times New Roman" w:cs="Times New Roman"/>
          <w:spacing w:val="1"/>
          <w:lang w:val="es-PE"/>
        </w:rPr>
        <w:t xml:space="preserve"> </w:t>
      </w:r>
      <w:r w:rsidRPr="0041646B">
        <w:rPr>
          <w:rFonts w:ascii="Times New Roman" w:hAnsi="Times New Roman" w:cs="Times New Roman"/>
          <w:lang w:val="es-PE"/>
        </w:rPr>
        <w:t>que pueden</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alcanzar.</w:t>
      </w:r>
    </w:p>
    <w:p w:rsidR="0041646B" w:rsidRPr="0041646B" w:rsidRDefault="0041646B" w:rsidP="0041646B">
      <w:pPr>
        <w:pStyle w:val="Textoindependiente"/>
        <w:tabs>
          <w:tab w:val="left" w:pos="9356"/>
        </w:tabs>
        <w:spacing w:before="3" w:line="360" w:lineRule="auto"/>
        <w:ind w:left="0" w:firstLine="19"/>
        <w:jc w:val="both"/>
        <w:rPr>
          <w:rFonts w:ascii="Times New Roman" w:hAnsi="Times New Roman" w:cs="Times New Roman"/>
          <w:lang w:val="es-PE"/>
        </w:rPr>
      </w:pPr>
      <w:r w:rsidRPr="0041646B">
        <w:rPr>
          <w:rFonts w:ascii="Times New Roman" w:hAnsi="Times New Roman" w:cs="Times New Roman"/>
          <w:lang w:val="es-PE"/>
        </w:rPr>
        <w:t>La</w:t>
      </w:r>
      <w:r w:rsidRPr="0041646B">
        <w:rPr>
          <w:rFonts w:ascii="Times New Roman" w:hAnsi="Times New Roman" w:cs="Times New Roman"/>
          <w:spacing w:val="21"/>
          <w:lang w:val="es-PE"/>
        </w:rPr>
        <w:t xml:space="preserve"> </w:t>
      </w:r>
      <w:r w:rsidRPr="0041646B">
        <w:rPr>
          <w:rFonts w:ascii="Times New Roman" w:hAnsi="Times New Roman" w:cs="Times New Roman"/>
          <w:lang w:val="es-PE"/>
        </w:rPr>
        <w:t>mayor</w:t>
      </w:r>
      <w:r w:rsidRPr="0041646B">
        <w:rPr>
          <w:rFonts w:ascii="Times New Roman" w:hAnsi="Times New Roman" w:cs="Times New Roman"/>
          <w:spacing w:val="36"/>
          <w:lang w:val="es-PE"/>
        </w:rPr>
        <w:t xml:space="preserve"> </w:t>
      </w:r>
      <w:r w:rsidRPr="0041646B">
        <w:rPr>
          <w:rFonts w:ascii="Times New Roman" w:hAnsi="Times New Roman" w:cs="Times New Roman"/>
          <w:lang w:val="es-PE"/>
        </w:rPr>
        <w:t>incidencia</w:t>
      </w:r>
      <w:r w:rsidRPr="0041646B">
        <w:rPr>
          <w:rFonts w:ascii="Times New Roman" w:hAnsi="Times New Roman" w:cs="Times New Roman"/>
          <w:spacing w:val="32"/>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22"/>
          <w:lang w:val="es-PE"/>
        </w:rPr>
        <w:t xml:space="preserve"> </w:t>
      </w:r>
      <w:r w:rsidRPr="0041646B">
        <w:rPr>
          <w:rFonts w:ascii="Times New Roman" w:hAnsi="Times New Roman" w:cs="Times New Roman"/>
          <w:lang w:val="es-PE"/>
        </w:rPr>
        <w:t>grietas</w:t>
      </w:r>
      <w:r w:rsidRPr="0041646B">
        <w:rPr>
          <w:rFonts w:ascii="Times New Roman" w:hAnsi="Times New Roman" w:cs="Times New Roman"/>
          <w:spacing w:val="38"/>
          <w:lang w:val="es-PE"/>
        </w:rPr>
        <w:t xml:space="preserve"> </w:t>
      </w:r>
      <w:r w:rsidRPr="0041646B">
        <w:rPr>
          <w:rFonts w:ascii="Times New Roman" w:hAnsi="Times New Roman" w:cs="Times New Roman"/>
          <w:lang w:val="es-PE"/>
        </w:rPr>
        <w:t>longitudinales,</w:t>
      </w:r>
      <w:r w:rsidRPr="0041646B">
        <w:rPr>
          <w:rFonts w:ascii="Times New Roman" w:hAnsi="Times New Roman" w:cs="Times New Roman"/>
          <w:spacing w:val="30"/>
          <w:lang w:val="es-PE"/>
        </w:rPr>
        <w:t xml:space="preserve"> </w:t>
      </w:r>
      <w:r w:rsidRPr="0041646B">
        <w:rPr>
          <w:rFonts w:ascii="Times New Roman" w:hAnsi="Times New Roman" w:cs="Times New Roman"/>
          <w:lang w:val="es-PE"/>
        </w:rPr>
        <w:t>transversales</w:t>
      </w:r>
      <w:r w:rsidRPr="0041646B">
        <w:rPr>
          <w:rFonts w:ascii="Times New Roman" w:hAnsi="Times New Roman" w:cs="Times New Roman"/>
          <w:spacing w:val="49"/>
          <w:lang w:val="es-PE"/>
        </w:rPr>
        <w:t xml:space="preserve"> </w:t>
      </w:r>
      <w:r w:rsidRPr="0041646B">
        <w:rPr>
          <w:rFonts w:ascii="Times New Roman" w:hAnsi="Times New Roman" w:cs="Times New Roman"/>
          <w:lang w:val="es-PE"/>
        </w:rPr>
        <w:t>y</w:t>
      </w:r>
      <w:r w:rsidRPr="0041646B">
        <w:rPr>
          <w:rFonts w:ascii="Times New Roman" w:hAnsi="Times New Roman" w:cs="Times New Roman"/>
          <w:spacing w:val="29"/>
          <w:lang w:val="es-PE"/>
        </w:rPr>
        <w:t xml:space="preserve"> </w:t>
      </w:r>
      <w:r w:rsidRPr="0041646B">
        <w:rPr>
          <w:rFonts w:ascii="Times New Roman" w:hAnsi="Times New Roman" w:cs="Times New Roman"/>
          <w:lang w:val="es-PE"/>
        </w:rPr>
        <w:t>desconchamiento</w:t>
      </w:r>
      <w:r w:rsidRPr="0041646B">
        <w:rPr>
          <w:rFonts w:ascii="Times New Roman" w:hAnsi="Times New Roman" w:cs="Times New Roman"/>
          <w:w w:val="98"/>
          <w:lang w:val="es-PE"/>
        </w:rPr>
        <w:t xml:space="preserve"> </w:t>
      </w:r>
      <w:r w:rsidRPr="0041646B">
        <w:rPr>
          <w:rFonts w:ascii="Times New Roman" w:hAnsi="Times New Roman" w:cs="Times New Roman"/>
          <w:lang w:val="es-PE"/>
        </w:rPr>
        <w:t>se</w:t>
      </w:r>
      <w:r w:rsidRPr="0041646B">
        <w:rPr>
          <w:rFonts w:ascii="Times New Roman" w:hAnsi="Times New Roman" w:cs="Times New Roman"/>
          <w:spacing w:val="-3"/>
          <w:lang w:val="es-PE"/>
        </w:rPr>
        <w:t xml:space="preserve"> </w:t>
      </w:r>
      <w:r w:rsidRPr="0041646B">
        <w:rPr>
          <w:rFonts w:ascii="Times New Roman" w:hAnsi="Times New Roman" w:cs="Times New Roman"/>
          <w:lang w:val="es-PE"/>
        </w:rPr>
        <w:t>debe</w:t>
      </w:r>
      <w:r w:rsidRPr="0041646B">
        <w:rPr>
          <w:rFonts w:ascii="Times New Roman" w:hAnsi="Times New Roman" w:cs="Times New Roman"/>
          <w:spacing w:val="-5"/>
          <w:lang w:val="es-PE"/>
        </w:rPr>
        <w:t xml:space="preserve"> </w:t>
      </w:r>
      <w:r w:rsidRPr="0041646B">
        <w:rPr>
          <w:rFonts w:ascii="Times New Roman" w:hAnsi="Times New Roman" w:cs="Times New Roman"/>
          <w:lang w:val="es-PE"/>
        </w:rPr>
        <w:t>a</w:t>
      </w:r>
      <w:r w:rsidRPr="0041646B">
        <w:rPr>
          <w:rFonts w:ascii="Times New Roman" w:hAnsi="Times New Roman" w:cs="Times New Roman"/>
          <w:spacing w:val="4"/>
          <w:lang w:val="es-PE"/>
        </w:rPr>
        <w:t xml:space="preserve"> </w:t>
      </w:r>
      <w:r w:rsidRPr="0041646B">
        <w:rPr>
          <w:rFonts w:ascii="Times New Roman" w:hAnsi="Times New Roman" w:cs="Times New Roman"/>
          <w:lang w:val="es-PE"/>
        </w:rPr>
        <w:t>la</w:t>
      </w:r>
      <w:r w:rsidRPr="0041646B">
        <w:rPr>
          <w:rFonts w:ascii="Times New Roman" w:hAnsi="Times New Roman" w:cs="Times New Roman"/>
          <w:spacing w:val="-9"/>
          <w:lang w:val="es-PE"/>
        </w:rPr>
        <w:t xml:space="preserve"> </w:t>
      </w:r>
      <w:r w:rsidRPr="0041646B">
        <w:rPr>
          <w:rFonts w:ascii="Times New Roman" w:hAnsi="Times New Roman" w:cs="Times New Roman"/>
          <w:lang w:val="es-PE"/>
        </w:rPr>
        <w:t>suma</w:t>
      </w:r>
      <w:r w:rsidRPr="0041646B">
        <w:rPr>
          <w:rFonts w:ascii="Times New Roman" w:hAnsi="Times New Roman" w:cs="Times New Roman"/>
          <w:spacing w:val="5"/>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5"/>
          <w:lang w:val="es-PE"/>
        </w:rPr>
        <w:t xml:space="preserve"> </w:t>
      </w:r>
      <w:r w:rsidRPr="0041646B">
        <w:rPr>
          <w:rFonts w:ascii="Times New Roman" w:hAnsi="Times New Roman" w:cs="Times New Roman"/>
          <w:lang w:val="es-PE"/>
        </w:rPr>
        <w:t>varios</w:t>
      </w:r>
      <w:r w:rsidRPr="0041646B">
        <w:rPr>
          <w:rFonts w:ascii="Times New Roman" w:hAnsi="Times New Roman" w:cs="Times New Roman"/>
          <w:spacing w:val="3"/>
          <w:lang w:val="es-PE"/>
        </w:rPr>
        <w:t xml:space="preserve"> </w:t>
      </w:r>
      <w:r w:rsidRPr="0041646B">
        <w:rPr>
          <w:rFonts w:ascii="Times New Roman" w:hAnsi="Times New Roman" w:cs="Times New Roman"/>
          <w:lang w:val="es-PE"/>
        </w:rPr>
        <w:t>factores</w:t>
      </w:r>
      <w:r w:rsidRPr="0041646B">
        <w:rPr>
          <w:rFonts w:ascii="Times New Roman" w:hAnsi="Times New Roman" w:cs="Times New Roman"/>
          <w:spacing w:val="11"/>
          <w:lang w:val="es-PE"/>
        </w:rPr>
        <w:t xml:space="preserve"> </w:t>
      </w:r>
      <w:r w:rsidRPr="0041646B">
        <w:rPr>
          <w:rFonts w:ascii="Times New Roman" w:hAnsi="Times New Roman" w:cs="Times New Roman"/>
          <w:lang w:val="es-PE"/>
        </w:rPr>
        <w:t>como</w:t>
      </w:r>
      <w:r w:rsidRPr="0041646B">
        <w:rPr>
          <w:rFonts w:ascii="Times New Roman" w:hAnsi="Times New Roman" w:cs="Times New Roman"/>
          <w:spacing w:val="-2"/>
          <w:lang w:val="es-PE"/>
        </w:rPr>
        <w:t xml:space="preserve"> </w:t>
      </w:r>
      <w:r w:rsidRPr="0041646B">
        <w:rPr>
          <w:rFonts w:ascii="Times New Roman" w:hAnsi="Times New Roman" w:cs="Times New Roman"/>
          <w:lang w:val="es-PE"/>
        </w:rPr>
        <w:t>son:</w:t>
      </w:r>
    </w:p>
    <w:p w:rsidR="0041646B" w:rsidRPr="0041646B" w:rsidRDefault="0041646B" w:rsidP="0041646B">
      <w:pPr>
        <w:pStyle w:val="Textoindependiente"/>
        <w:tabs>
          <w:tab w:val="left" w:pos="9356"/>
        </w:tabs>
        <w:spacing w:before="8" w:line="360" w:lineRule="auto"/>
        <w:ind w:left="0" w:hanging="5"/>
        <w:jc w:val="both"/>
        <w:rPr>
          <w:rFonts w:ascii="Times New Roman" w:hAnsi="Times New Roman" w:cs="Times New Roman"/>
          <w:lang w:val="es-PE"/>
        </w:rPr>
      </w:pPr>
      <w:r w:rsidRPr="0041646B">
        <w:rPr>
          <w:rFonts w:ascii="Times New Roman" w:hAnsi="Times New Roman" w:cs="Times New Roman"/>
          <w:lang w:val="es-PE"/>
        </w:rPr>
        <w:t>Excesivas</w:t>
      </w:r>
      <w:r w:rsidRPr="0041646B">
        <w:rPr>
          <w:rFonts w:ascii="Times New Roman" w:hAnsi="Times New Roman" w:cs="Times New Roman"/>
          <w:spacing w:val="-4"/>
          <w:lang w:val="es-PE"/>
        </w:rPr>
        <w:t xml:space="preserve"> </w:t>
      </w:r>
      <w:r w:rsidRPr="0041646B">
        <w:rPr>
          <w:rFonts w:ascii="Times New Roman" w:hAnsi="Times New Roman" w:cs="Times New Roman"/>
          <w:lang w:val="es-PE"/>
        </w:rPr>
        <w:t>repeticiones</w:t>
      </w:r>
      <w:r w:rsidRPr="0041646B">
        <w:rPr>
          <w:rFonts w:ascii="Times New Roman" w:hAnsi="Times New Roman" w:cs="Times New Roman"/>
          <w:spacing w:val="-2"/>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17"/>
          <w:lang w:val="es-PE"/>
        </w:rPr>
        <w:t xml:space="preserve"> </w:t>
      </w:r>
      <w:r w:rsidRPr="0041646B">
        <w:rPr>
          <w:rFonts w:ascii="Times New Roman" w:hAnsi="Times New Roman" w:cs="Times New Roman"/>
          <w:lang w:val="es-PE"/>
        </w:rPr>
        <w:t>cargas</w:t>
      </w:r>
      <w:r w:rsidRPr="0041646B">
        <w:rPr>
          <w:rFonts w:ascii="Times New Roman" w:hAnsi="Times New Roman" w:cs="Times New Roman"/>
          <w:spacing w:val="-3"/>
          <w:lang w:val="es-PE"/>
        </w:rPr>
        <w:t xml:space="preserve"> </w:t>
      </w:r>
      <w:r w:rsidRPr="0041646B">
        <w:rPr>
          <w:rFonts w:ascii="Times New Roman" w:hAnsi="Times New Roman" w:cs="Times New Roman"/>
          <w:lang w:val="es-PE"/>
        </w:rPr>
        <w:t>pesadas</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(Fatiga).</w:t>
      </w:r>
      <w:r w:rsidRPr="0041646B">
        <w:rPr>
          <w:rFonts w:ascii="Times New Roman" w:hAnsi="Times New Roman" w:cs="Times New Roman"/>
          <w:w w:val="97"/>
          <w:lang w:val="es-PE"/>
        </w:rPr>
        <w:t xml:space="preserve"> </w:t>
      </w:r>
      <w:r w:rsidRPr="0041646B">
        <w:rPr>
          <w:rFonts w:ascii="Times New Roman" w:hAnsi="Times New Roman" w:cs="Times New Roman"/>
          <w:lang w:val="es-PE"/>
        </w:rPr>
        <w:t>Deficiente</w:t>
      </w:r>
      <w:r w:rsidRPr="0041646B">
        <w:rPr>
          <w:rFonts w:ascii="Times New Roman" w:hAnsi="Times New Roman" w:cs="Times New Roman"/>
          <w:spacing w:val="-7"/>
          <w:lang w:val="es-PE"/>
        </w:rPr>
        <w:t xml:space="preserve"> </w:t>
      </w:r>
      <w:r w:rsidRPr="0041646B">
        <w:rPr>
          <w:rFonts w:ascii="Times New Roman" w:hAnsi="Times New Roman" w:cs="Times New Roman"/>
          <w:lang w:val="es-PE"/>
        </w:rPr>
        <w:t>apoyo</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las</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losas.</w:t>
      </w:r>
    </w:p>
    <w:p w:rsidR="0041646B" w:rsidRDefault="0041646B" w:rsidP="00403629">
      <w:pPr>
        <w:pStyle w:val="Textoindependiente"/>
        <w:spacing w:before="8" w:line="360" w:lineRule="auto"/>
        <w:ind w:left="0"/>
        <w:jc w:val="both"/>
        <w:rPr>
          <w:rFonts w:ascii="Times New Roman" w:hAnsi="Times New Roman" w:cs="Times New Roman"/>
          <w:lang w:val="es-PE"/>
        </w:rPr>
      </w:pPr>
      <w:r w:rsidRPr="0041646B">
        <w:rPr>
          <w:rFonts w:ascii="Times New Roman" w:hAnsi="Times New Roman" w:cs="Times New Roman"/>
          <w:lang w:val="es-PE"/>
        </w:rPr>
        <w:t>Incorrecta</w:t>
      </w:r>
      <w:r w:rsidRPr="0041646B">
        <w:rPr>
          <w:rFonts w:ascii="Times New Roman" w:hAnsi="Times New Roman" w:cs="Times New Roman"/>
          <w:spacing w:val="-7"/>
          <w:lang w:val="es-PE"/>
        </w:rPr>
        <w:t xml:space="preserve"> </w:t>
      </w:r>
      <w:r w:rsidRPr="0041646B">
        <w:rPr>
          <w:rFonts w:ascii="Times New Roman" w:hAnsi="Times New Roman" w:cs="Times New Roman"/>
          <w:lang w:val="es-PE"/>
        </w:rPr>
        <w:t>construcción</w:t>
      </w:r>
      <w:r w:rsidRPr="0041646B">
        <w:rPr>
          <w:rFonts w:ascii="Times New Roman" w:hAnsi="Times New Roman" w:cs="Times New Roman"/>
          <w:spacing w:val="4"/>
          <w:lang w:val="es-PE"/>
        </w:rPr>
        <w:t xml:space="preserve"> </w:t>
      </w:r>
      <w:r w:rsidRPr="0041646B">
        <w:rPr>
          <w:rFonts w:ascii="Times New Roman" w:hAnsi="Times New Roman" w:cs="Times New Roman"/>
          <w:lang w:val="es-PE"/>
        </w:rPr>
        <w:t>y</w:t>
      </w:r>
      <w:r w:rsidRPr="0041646B">
        <w:rPr>
          <w:rFonts w:ascii="Times New Roman" w:hAnsi="Times New Roman" w:cs="Times New Roman"/>
          <w:spacing w:val="-4"/>
          <w:lang w:val="es-PE"/>
        </w:rPr>
        <w:t xml:space="preserve"> </w:t>
      </w:r>
      <w:r w:rsidRPr="0041646B">
        <w:rPr>
          <w:rFonts w:ascii="Times New Roman" w:hAnsi="Times New Roman" w:cs="Times New Roman"/>
          <w:lang w:val="es-PE"/>
        </w:rPr>
        <w:t>por</w:t>
      </w:r>
      <w:r w:rsidRPr="0041646B">
        <w:rPr>
          <w:rFonts w:ascii="Times New Roman" w:hAnsi="Times New Roman" w:cs="Times New Roman"/>
          <w:spacing w:val="-11"/>
          <w:lang w:val="es-PE"/>
        </w:rPr>
        <w:t xml:space="preserve"> </w:t>
      </w:r>
      <w:r w:rsidRPr="0041646B">
        <w:rPr>
          <w:rFonts w:ascii="Times New Roman" w:hAnsi="Times New Roman" w:cs="Times New Roman"/>
          <w:lang w:val="es-PE"/>
        </w:rPr>
        <w:t>agregados</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5"/>
          <w:lang w:val="es-PE"/>
        </w:rPr>
        <w:t xml:space="preserve"> </w:t>
      </w:r>
      <w:r w:rsidRPr="0041646B">
        <w:rPr>
          <w:rFonts w:ascii="Times New Roman" w:hAnsi="Times New Roman" w:cs="Times New Roman"/>
          <w:lang w:val="es-PE"/>
        </w:rPr>
        <w:t>mala</w:t>
      </w:r>
      <w:r w:rsidRPr="0041646B">
        <w:rPr>
          <w:rFonts w:ascii="Times New Roman" w:hAnsi="Times New Roman" w:cs="Times New Roman"/>
          <w:spacing w:val="-11"/>
          <w:lang w:val="es-PE"/>
        </w:rPr>
        <w:t xml:space="preserve"> </w:t>
      </w:r>
      <w:r w:rsidRPr="0041646B">
        <w:rPr>
          <w:rFonts w:ascii="Times New Roman" w:hAnsi="Times New Roman" w:cs="Times New Roman"/>
          <w:lang w:val="es-PE"/>
        </w:rPr>
        <w:t>calidad.</w:t>
      </w:r>
    </w:p>
    <w:p w:rsidR="00403629" w:rsidRPr="0041646B" w:rsidRDefault="00403629" w:rsidP="00403629">
      <w:pPr>
        <w:pStyle w:val="Textoindependiente"/>
        <w:spacing w:before="8" w:line="360" w:lineRule="auto"/>
        <w:ind w:left="0"/>
        <w:jc w:val="both"/>
        <w:rPr>
          <w:rFonts w:ascii="Times New Roman" w:hAnsi="Times New Roman" w:cs="Times New Roman"/>
          <w:lang w:val="es-PE"/>
        </w:rPr>
      </w:pPr>
    </w:p>
    <w:p w:rsidR="0041646B" w:rsidRDefault="0041646B" w:rsidP="00403629">
      <w:pPr>
        <w:pStyle w:val="Textoindependiente"/>
        <w:tabs>
          <w:tab w:val="left" w:pos="9356"/>
        </w:tabs>
        <w:spacing w:line="360" w:lineRule="auto"/>
        <w:ind w:left="0" w:firstLine="9"/>
        <w:jc w:val="both"/>
        <w:rPr>
          <w:rFonts w:ascii="Times New Roman" w:hAnsi="Times New Roman" w:cs="Times New Roman"/>
          <w:lang w:val="es-PE"/>
        </w:rPr>
      </w:pPr>
      <w:r w:rsidRPr="0041646B">
        <w:rPr>
          <w:rFonts w:ascii="Times New Roman" w:hAnsi="Times New Roman" w:cs="Times New Roman"/>
          <w:lang w:val="es-PE"/>
        </w:rPr>
        <w:t>Como</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observamos</w:t>
      </w:r>
      <w:r w:rsidRPr="0041646B">
        <w:rPr>
          <w:rFonts w:ascii="Times New Roman" w:hAnsi="Times New Roman" w:cs="Times New Roman"/>
          <w:spacing w:val="22"/>
          <w:lang w:val="es-PE"/>
        </w:rPr>
        <w:t xml:space="preserve"> </w:t>
      </w:r>
      <w:r w:rsidRPr="0041646B">
        <w:rPr>
          <w:rFonts w:ascii="Times New Roman" w:hAnsi="Times New Roman" w:cs="Times New Roman"/>
          <w:lang w:val="es-PE"/>
        </w:rPr>
        <w:t>en</w:t>
      </w:r>
      <w:r w:rsidRPr="0041646B">
        <w:rPr>
          <w:rFonts w:ascii="Times New Roman" w:hAnsi="Times New Roman" w:cs="Times New Roman"/>
          <w:spacing w:val="8"/>
          <w:lang w:val="es-PE"/>
        </w:rPr>
        <w:t xml:space="preserve"> </w:t>
      </w:r>
      <w:r w:rsidRPr="0041646B">
        <w:rPr>
          <w:rFonts w:ascii="Times New Roman" w:hAnsi="Times New Roman" w:cs="Times New Roman"/>
          <w:lang w:val="es-PE"/>
        </w:rPr>
        <w:t>los</w:t>
      </w:r>
      <w:r w:rsidRPr="0041646B">
        <w:rPr>
          <w:rFonts w:ascii="Times New Roman" w:hAnsi="Times New Roman" w:cs="Times New Roman"/>
          <w:spacing w:val="5"/>
          <w:lang w:val="es-PE"/>
        </w:rPr>
        <w:t xml:space="preserve"> </w:t>
      </w:r>
      <w:r w:rsidRPr="0041646B">
        <w:rPr>
          <w:rFonts w:ascii="Times New Roman" w:hAnsi="Times New Roman" w:cs="Times New Roman"/>
          <w:lang w:val="es-PE"/>
        </w:rPr>
        <w:t>resultados,</w:t>
      </w:r>
      <w:r w:rsidRPr="0041646B">
        <w:rPr>
          <w:rFonts w:ascii="Times New Roman" w:hAnsi="Times New Roman" w:cs="Times New Roman"/>
          <w:spacing w:val="14"/>
          <w:lang w:val="es-PE"/>
        </w:rPr>
        <w:t xml:space="preserve"> </w:t>
      </w:r>
      <w:r w:rsidRPr="0041646B">
        <w:rPr>
          <w:rFonts w:ascii="Times New Roman" w:hAnsi="Times New Roman" w:cs="Times New Roman"/>
          <w:lang w:val="es-PE"/>
        </w:rPr>
        <w:t>el</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promedio</w:t>
      </w:r>
      <w:r w:rsidRPr="0041646B">
        <w:rPr>
          <w:rFonts w:ascii="Times New Roman" w:hAnsi="Times New Roman" w:cs="Times New Roman"/>
          <w:spacing w:val="10"/>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14"/>
          <w:lang w:val="es-PE"/>
        </w:rPr>
        <w:t xml:space="preserve"> </w:t>
      </w:r>
      <w:r w:rsidR="00566A5A">
        <w:rPr>
          <w:rFonts w:ascii="Times New Roman" w:hAnsi="Times New Roman" w:cs="Times New Roman"/>
          <w:lang w:val="es-PE"/>
        </w:rPr>
        <w:t>las tres</w:t>
      </w:r>
      <w:r w:rsidRPr="0041646B">
        <w:rPr>
          <w:rFonts w:ascii="Times New Roman" w:hAnsi="Times New Roman" w:cs="Times New Roman"/>
          <w:spacing w:val="10"/>
          <w:lang w:val="es-PE"/>
        </w:rPr>
        <w:t xml:space="preserve"> </w:t>
      </w:r>
      <w:r w:rsidRPr="0041646B">
        <w:rPr>
          <w:rFonts w:ascii="Times New Roman" w:hAnsi="Times New Roman" w:cs="Times New Roman"/>
          <w:lang w:val="es-PE"/>
        </w:rPr>
        <w:t>cuadras</w:t>
      </w:r>
      <w:r w:rsidRPr="0041646B">
        <w:rPr>
          <w:rFonts w:ascii="Times New Roman" w:hAnsi="Times New Roman" w:cs="Times New Roman"/>
          <w:spacing w:val="12"/>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14"/>
          <w:lang w:val="es-PE"/>
        </w:rPr>
        <w:t xml:space="preserve"> </w:t>
      </w:r>
      <w:r w:rsidRPr="0041646B">
        <w:rPr>
          <w:rFonts w:ascii="Times New Roman" w:hAnsi="Times New Roman" w:cs="Times New Roman"/>
          <w:lang w:val="es-PE"/>
        </w:rPr>
        <w:t>Índice</w:t>
      </w:r>
      <w:r w:rsidRPr="0041646B">
        <w:rPr>
          <w:rFonts w:ascii="Times New Roman" w:hAnsi="Times New Roman" w:cs="Times New Roman"/>
          <w:w w:val="96"/>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4"/>
          <w:lang w:val="es-PE"/>
        </w:rPr>
        <w:t xml:space="preserve"> </w:t>
      </w:r>
      <w:r w:rsidRPr="0041646B">
        <w:rPr>
          <w:rFonts w:ascii="Times New Roman" w:hAnsi="Times New Roman" w:cs="Times New Roman"/>
          <w:lang w:val="es-PE"/>
        </w:rPr>
        <w:t>Condición</w:t>
      </w:r>
      <w:r w:rsidRPr="0041646B">
        <w:rPr>
          <w:rFonts w:ascii="Times New Roman" w:hAnsi="Times New Roman" w:cs="Times New Roman"/>
          <w:spacing w:val="12"/>
          <w:lang w:val="es-PE"/>
        </w:rPr>
        <w:t xml:space="preserve"> </w:t>
      </w:r>
      <w:r w:rsidRPr="0041646B">
        <w:rPr>
          <w:rFonts w:ascii="Times New Roman" w:hAnsi="Times New Roman" w:cs="Times New Roman"/>
          <w:lang w:val="es-PE"/>
        </w:rPr>
        <w:t>del</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Pavimento</w:t>
      </w:r>
      <w:r w:rsidRPr="0041646B">
        <w:rPr>
          <w:rFonts w:ascii="Times New Roman" w:hAnsi="Times New Roman" w:cs="Times New Roman"/>
          <w:spacing w:val="5"/>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9"/>
          <w:lang w:val="es-PE"/>
        </w:rPr>
        <w:t xml:space="preserve"> </w:t>
      </w:r>
      <w:r w:rsidRPr="0041646B">
        <w:rPr>
          <w:rFonts w:ascii="Times New Roman" w:hAnsi="Times New Roman" w:cs="Times New Roman"/>
          <w:lang w:val="es-PE"/>
        </w:rPr>
        <w:t>la</w:t>
      </w:r>
      <w:r w:rsidRPr="0041646B">
        <w:rPr>
          <w:rFonts w:ascii="Times New Roman" w:hAnsi="Times New Roman" w:cs="Times New Roman"/>
          <w:spacing w:val="-11"/>
          <w:lang w:val="es-PE"/>
        </w:rPr>
        <w:t xml:space="preserve"> </w:t>
      </w:r>
      <w:r w:rsidRPr="0041646B">
        <w:rPr>
          <w:rFonts w:ascii="Times New Roman" w:hAnsi="Times New Roman" w:cs="Times New Roman"/>
          <w:lang w:val="es-PE"/>
        </w:rPr>
        <w:t>Calle</w:t>
      </w:r>
      <w:r w:rsidRPr="0041646B">
        <w:rPr>
          <w:rFonts w:ascii="Times New Roman" w:hAnsi="Times New Roman" w:cs="Times New Roman"/>
          <w:spacing w:val="7"/>
          <w:lang w:val="es-PE"/>
        </w:rPr>
        <w:t xml:space="preserve"> </w:t>
      </w:r>
      <w:r w:rsidR="00403629">
        <w:rPr>
          <w:rFonts w:ascii="Times New Roman" w:hAnsi="Times New Roman" w:cs="Times New Roman"/>
          <w:lang w:val="es-PE"/>
        </w:rPr>
        <w:t>Mariscal Ureta</w:t>
      </w:r>
      <w:r w:rsidRPr="0041646B">
        <w:rPr>
          <w:rFonts w:ascii="Times New Roman" w:hAnsi="Times New Roman" w:cs="Times New Roman"/>
          <w:spacing w:val="6"/>
          <w:lang w:val="es-PE"/>
        </w:rPr>
        <w:t xml:space="preserve"> </w:t>
      </w:r>
      <w:r w:rsidRPr="0041646B">
        <w:rPr>
          <w:rFonts w:ascii="Times New Roman" w:hAnsi="Times New Roman" w:cs="Times New Roman"/>
          <w:lang w:val="es-PE"/>
        </w:rPr>
        <w:t>en</w:t>
      </w:r>
      <w:r w:rsidRPr="0041646B">
        <w:rPr>
          <w:rFonts w:ascii="Times New Roman" w:hAnsi="Times New Roman" w:cs="Times New Roman"/>
          <w:spacing w:val="10"/>
          <w:lang w:val="es-PE"/>
        </w:rPr>
        <w:t xml:space="preserve"> </w:t>
      </w:r>
      <w:r w:rsidRPr="0041646B">
        <w:rPr>
          <w:rFonts w:ascii="Times New Roman" w:hAnsi="Times New Roman" w:cs="Times New Roman"/>
          <w:lang w:val="es-PE"/>
        </w:rPr>
        <w:t>la</w:t>
      </w:r>
      <w:r w:rsidRPr="0041646B">
        <w:rPr>
          <w:rFonts w:ascii="Times New Roman" w:hAnsi="Times New Roman" w:cs="Times New Roman"/>
          <w:spacing w:val="-1"/>
          <w:lang w:val="es-PE"/>
        </w:rPr>
        <w:t xml:space="preserve"> </w:t>
      </w:r>
      <w:r w:rsidRPr="0041646B">
        <w:rPr>
          <w:rFonts w:ascii="Times New Roman" w:hAnsi="Times New Roman" w:cs="Times New Roman"/>
          <w:lang w:val="es-PE"/>
        </w:rPr>
        <w:t>ciudad</w:t>
      </w:r>
      <w:r w:rsidRPr="0041646B">
        <w:rPr>
          <w:rFonts w:ascii="Times New Roman" w:hAnsi="Times New Roman" w:cs="Times New Roman"/>
          <w:spacing w:val="3"/>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1"/>
          <w:lang w:val="es-PE"/>
        </w:rPr>
        <w:t xml:space="preserve"> </w:t>
      </w:r>
      <w:r w:rsidRPr="0041646B">
        <w:rPr>
          <w:rFonts w:ascii="Times New Roman" w:hAnsi="Times New Roman" w:cs="Times New Roman"/>
          <w:lang w:val="es-PE"/>
        </w:rPr>
        <w:t>Jaén</w:t>
      </w:r>
      <w:r w:rsidRPr="0041646B">
        <w:rPr>
          <w:rFonts w:ascii="Times New Roman" w:hAnsi="Times New Roman" w:cs="Times New Roman"/>
          <w:spacing w:val="14"/>
          <w:lang w:val="es-PE"/>
        </w:rPr>
        <w:t xml:space="preserve"> </w:t>
      </w:r>
      <w:r w:rsidRPr="0041646B">
        <w:rPr>
          <w:rFonts w:ascii="Times New Roman" w:hAnsi="Times New Roman" w:cs="Times New Roman"/>
          <w:lang w:val="es-PE"/>
        </w:rPr>
        <w:t>nos</w:t>
      </w:r>
      <w:r w:rsidRPr="0041646B">
        <w:rPr>
          <w:rFonts w:ascii="Times New Roman" w:hAnsi="Times New Roman" w:cs="Times New Roman"/>
          <w:spacing w:val="-9"/>
          <w:lang w:val="es-PE"/>
        </w:rPr>
        <w:t xml:space="preserve"> </w:t>
      </w:r>
      <w:r w:rsidRPr="0041646B">
        <w:rPr>
          <w:rFonts w:ascii="Times New Roman" w:hAnsi="Times New Roman" w:cs="Times New Roman"/>
          <w:lang w:val="es-PE"/>
        </w:rPr>
        <w:t>dio</w:t>
      </w:r>
      <w:r w:rsidRPr="0041646B">
        <w:rPr>
          <w:rFonts w:ascii="Times New Roman" w:hAnsi="Times New Roman" w:cs="Times New Roman"/>
          <w:w w:val="98"/>
          <w:lang w:val="es-PE"/>
        </w:rPr>
        <w:t xml:space="preserve"> </w:t>
      </w:r>
      <w:r w:rsidRPr="0041646B">
        <w:rPr>
          <w:rFonts w:ascii="Times New Roman" w:hAnsi="Times New Roman" w:cs="Times New Roman"/>
          <w:lang w:val="es-PE"/>
        </w:rPr>
        <w:t>un</w:t>
      </w:r>
      <w:r w:rsidRPr="0041646B">
        <w:rPr>
          <w:rFonts w:ascii="Times New Roman" w:hAnsi="Times New Roman" w:cs="Times New Roman"/>
          <w:spacing w:val="-2"/>
          <w:lang w:val="es-PE"/>
        </w:rPr>
        <w:t xml:space="preserve"> </w:t>
      </w:r>
      <w:r w:rsidRPr="005004A9">
        <w:rPr>
          <w:rFonts w:ascii="Times New Roman" w:hAnsi="Times New Roman" w:cs="Times New Roman"/>
          <w:b/>
          <w:lang w:val="es-PE"/>
        </w:rPr>
        <w:t>PCI</w:t>
      </w:r>
      <w:r w:rsidRPr="005004A9">
        <w:rPr>
          <w:rFonts w:ascii="Times New Roman" w:hAnsi="Times New Roman" w:cs="Times New Roman"/>
          <w:b/>
          <w:spacing w:val="-8"/>
          <w:lang w:val="es-PE"/>
        </w:rPr>
        <w:t xml:space="preserve"> </w:t>
      </w:r>
      <w:r w:rsidRPr="005004A9">
        <w:rPr>
          <w:rFonts w:ascii="Times New Roman" w:hAnsi="Times New Roman" w:cs="Times New Roman"/>
          <w:b/>
          <w:lang w:val="es-PE"/>
        </w:rPr>
        <w:t>de</w:t>
      </w:r>
      <w:r w:rsidRPr="005004A9">
        <w:rPr>
          <w:rFonts w:ascii="Times New Roman" w:hAnsi="Times New Roman" w:cs="Times New Roman"/>
          <w:b/>
          <w:spacing w:val="-10"/>
          <w:lang w:val="es-PE"/>
        </w:rPr>
        <w:t xml:space="preserve"> </w:t>
      </w:r>
      <w:r w:rsidR="00871C1E">
        <w:rPr>
          <w:rFonts w:ascii="Times New Roman" w:hAnsi="Times New Roman" w:cs="Times New Roman"/>
          <w:b/>
          <w:shd w:val="clear" w:color="auto" w:fill="FFFFFF" w:themeFill="background1"/>
          <w:lang w:val="es-PE"/>
        </w:rPr>
        <w:t>38.58</w:t>
      </w:r>
      <w:r w:rsidRPr="005004A9">
        <w:rPr>
          <w:rFonts w:ascii="Times New Roman" w:hAnsi="Times New Roman" w:cs="Times New Roman"/>
          <w:b/>
          <w:shd w:val="clear" w:color="auto" w:fill="FFFFFF" w:themeFill="background1"/>
          <w:lang w:val="es-PE"/>
        </w:rPr>
        <w:t>%</w:t>
      </w:r>
      <w:r w:rsidRPr="00070D9F">
        <w:rPr>
          <w:rFonts w:ascii="Times New Roman" w:hAnsi="Times New Roman" w:cs="Times New Roman"/>
          <w:spacing w:val="17"/>
          <w:shd w:val="clear" w:color="auto" w:fill="FFFFFF" w:themeFill="background1"/>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3"/>
          <w:lang w:val="es-PE"/>
        </w:rPr>
        <w:t xml:space="preserve"> </w:t>
      </w:r>
      <w:r w:rsidRPr="0041646B">
        <w:rPr>
          <w:rFonts w:ascii="Times New Roman" w:hAnsi="Times New Roman" w:cs="Times New Roman"/>
          <w:lang w:val="es-PE"/>
        </w:rPr>
        <w:t>una</w:t>
      </w:r>
      <w:r w:rsidRPr="0041646B">
        <w:rPr>
          <w:rFonts w:ascii="Times New Roman" w:hAnsi="Times New Roman" w:cs="Times New Roman"/>
          <w:spacing w:val="-7"/>
          <w:lang w:val="es-PE"/>
        </w:rPr>
        <w:t xml:space="preserve"> </w:t>
      </w:r>
      <w:r w:rsidRPr="0041646B">
        <w:rPr>
          <w:rFonts w:ascii="Times New Roman" w:hAnsi="Times New Roman" w:cs="Times New Roman"/>
          <w:lang w:val="es-PE"/>
        </w:rPr>
        <w:t>calificación</w:t>
      </w:r>
      <w:r w:rsidRPr="0041646B">
        <w:rPr>
          <w:rFonts w:ascii="Times New Roman" w:hAnsi="Times New Roman" w:cs="Times New Roman"/>
          <w:spacing w:val="23"/>
          <w:lang w:val="es-PE"/>
        </w:rPr>
        <w:t xml:space="preserve"> </w:t>
      </w:r>
      <w:r w:rsidR="00871C1E">
        <w:rPr>
          <w:rFonts w:ascii="Times New Roman" w:hAnsi="Times New Roman" w:cs="Times New Roman"/>
          <w:b/>
          <w:lang w:val="es-PE"/>
        </w:rPr>
        <w:t>MALO</w:t>
      </w:r>
      <w:r w:rsidRPr="0041646B">
        <w:rPr>
          <w:rFonts w:ascii="Times New Roman" w:hAnsi="Times New Roman" w:cs="Times New Roman"/>
          <w:lang w:val="es-PE"/>
        </w:rPr>
        <w:t>,</w:t>
      </w:r>
      <w:r w:rsidRPr="0041646B">
        <w:rPr>
          <w:rFonts w:ascii="Times New Roman" w:hAnsi="Times New Roman" w:cs="Times New Roman"/>
          <w:spacing w:val="12"/>
          <w:lang w:val="es-PE"/>
        </w:rPr>
        <w:t xml:space="preserve"> </w:t>
      </w:r>
      <w:r w:rsidRPr="0041646B">
        <w:rPr>
          <w:rFonts w:ascii="Times New Roman" w:hAnsi="Times New Roman" w:cs="Times New Roman"/>
          <w:lang w:val="es-PE"/>
        </w:rPr>
        <w:t>así como</w:t>
      </w:r>
      <w:r w:rsidRPr="0041646B">
        <w:rPr>
          <w:rFonts w:ascii="Times New Roman" w:hAnsi="Times New Roman" w:cs="Times New Roman"/>
          <w:spacing w:val="9"/>
          <w:lang w:val="es-PE"/>
        </w:rPr>
        <w:t xml:space="preserve"> </w:t>
      </w:r>
      <w:r w:rsidRPr="0041646B">
        <w:rPr>
          <w:rFonts w:ascii="Times New Roman" w:hAnsi="Times New Roman" w:cs="Times New Roman"/>
          <w:lang w:val="es-PE"/>
        </w:rPr>
        <w:t>lo</w:t>
      </w:r>
      <w:r w:rsidRPr="0041646B">
        <w:rPr>
          <w:rFonts w:ascii="Times New Roman" w:hAnsi="Times New Roman" w:cs="Times New Roman"/>
          <w:spacing w:val="2"/>
          <w:lang w:val="es-PE"/>
        </w:rPr>
        <w:t xml:space="preserve"> </w:t>
      </w:r>
      <w:r w:rsidRPr="0041646B">
        <w:rPr>
          <w:rFonts w:ascii="Times New Roman" w:hAnsi="Times New Roman" w:cs="Times New Roman"/>
          <w:lang w:val="es-PE"/>
        </w:rPr>
        <w:t>menciona</w:t>
      </w:r>
      <w:r w:rsidRPr="0041646B">
        <w:rPr>
          <w:rFonts w:ascii="Times New Roman" w:hAnsi="Times New Roman" w:cs="Times New Roman"/>
          <w:spacing w:val="15"/>
          <w:lang w:val="es-PE"/>
        </w:rPr>
        <w:t xml:space="preserve"> </w:t>
      </w:r>
      <w:r w:rsidRPr="0041646B">
        <w:rPr>
          <w:rFonts w:ascii="Times New Roman" w:hAnsi="Times New Roman" w:cs="Times New Roman"/>
          <w:lang w:val="es-PE"/>
        </w:rPr>
        <w:t>Cerón</w:t>
      </w:r>
      <w:r w:rsidRPr="0041646B">
        <w:rPr>
          <w:rFonts w:ascii="Times New Roman" w:hAnsi="Times New Roman" w:cs="Times New Roman"/>
          <w:spacing w:val="2"/>
          <w:lang w:val="es-PE"/>
        </w:rPr>
        <w:t xml:space="preserve"> </w:t>
      </w:r>
      <w:r w:rsidRPr="0041646B">
        <w:rPr>
          <w:rFonts w:ascii="Times New Roman" w:hAnsi="Times New Roman" w:cs="Times New Roman"/>
          <w:lang w:val="es-PE"/>
        </w:rPr>
        <w:t>en</w:t>
      </w:r>
      <w:r w:rsidRPr="0041646B">
        <w:rPr>
          <w:rFonts w:ascii="Times New Roman" w:hAnsi="Times New Roman" w:cs="Times New Roman"/>
          <w:w w:val="97"/>
          <w:lang w:val="es-PE"/>
        </w:rPr>
        <w:t xml:space="preserve"> </w:t>
      </w:r>
      <w:r w:rsidRPr="0041646B">
        <w:rPr>
          <w:rFonts w:ascii="Times New Roman" w:hAnsi="Times New Roman" w:cs="Times New Roman"/>
          <w:lang w:val="es-PE"/>
        </w:rPr>
        <w:t>su</w:t>
      </w:r>
      <w:r w:rsidRPr="0041646B">
        <w:rPr>
          <w:rFonts w:ascii="Times New Roman" w:hAnsi="Times New Roman" w:cs="Times New Roman"/>
          <w:spacing w:val="51"/>
          <w:lang w:val="es-PE"/>
        </w:rPr>
        <w:t xml:space="preserve"> </w:t>
      </w:r>
      <w:r w:rsidRPr="0041646B">
        <w:rPr>
          <w:rFonts w:ascii="Times New Roman" w:hAnsi="Times New Roman" w:cs="Times New Roman"/>
          <w:lang w:val="es-PE"/>
        </w:rPr>
        <w:t>investigación</w:t>
      </w:r>
      <w:r w:rsidRPr="0041646B">
        <w:rPr>
          <w:rFonts w:ascii="Times New Roman" w:hAnsi="Times New Roman" w:cs="Times New Roman"/>
          <w:spacing w:val="60"/>
          <w:lang w:val="es-PE"/>
        </w:rPr>
        <w:t xml:space="preserve"> </w:t>
      </w:r>
      <w:r w:rsidRPr="0041646B">
        <w:rPr>
          <w:rFonts w:ascii="Times New Roman" w:hAnsi="Times New Roman" w:cs="Times New Roman"/>
          <w:lang w:val="es-PE"/>
        </w:rPr>
        <w:t>hecha</w:t>
      </w:r>
      <w:r w:rsidRPr="0041646B">
        <w:rPr>
          <w:rFonts w:ascii="Times New Roman" w:hAnsi="Times New Roman" w:cs="Times New Roman"/>
          <w:spacing w:val="47"/>
          <w:lang w:val="es-PE"/>
        </w:rPr>
        <w:t xml:space="preserve"> </w:t>
      </w:r>
      <w:r w:rsidRPr="0041646B">
        <w:rPr>
          <w:rFonts w:ascii="Times New Roman" w:hAnsi="Times New Roman" w:cs="Times New Roman"/>
          <w:lang w:val="es-PE"/>
        </w:rPr>
        <w:t>en</w:t>
      </w:r>
      <w:r w:rsidRPr="0041646B">
        <w:rPr>
          <w:rFonts w:ascii="Times New Roman" w:hAnsi="Times New Roman" w:cs="Times New Roman"/>
          <w:spacing w:val="48"/>
          <w:lang w:val="es-PE"/>
        </w:rPr>
        <w:t xml:space="preserve"> </w:t>
      </w:r>
      <w:r w:rsidRPr="0041646B">
        <w:rPr>
          <w:rFonts w:ascii="Times New Roman" w:hAnsi="Times New Roman" w:cs="Times New Roman"/>
          <w:lang w:val="es-PE"/>
        </w:rPr>
        <w:t>Colombia</w:t>
      </w:r>
      <w:r w:rsidRPr="0041646B">
        <w:rPr>
          <w:rFonts w:ascii="Times New Roman" w:hAnsi="Times New Roman" w:cs="Times New Roman"/>
          <w:spacing w:val="58"/>
          <w:lang w:val="es-PE"/>
        </w:rPr>
        <w:t xml:space="preserve"> </w:t>
      </w:r>
      <w:r w:rsidRPr="0041646B">
        <w:rPr>
          <w:rFonts w:ascii="Times New Roman" w:hAnsi="Times New Roman" w:cs="Times New Roman"/>
          <w:lang w:val="es-PE"/>
        </w:rPr>
        <w:t>que</w:t>
      </w:r>
      <w:r w:rsidRPr="0041646B">
        <w:rPr>
          <w:rFonts w:ascii="Times New Roman" w:hAnsi="Times New Roman" w:cs="Times New Roman"/>
          <w:spacing w:val="46"/>
          <w:lang w:val="es-PE"/>
        </w:rPr>
        <w:t xml:space="preserve"> </w:t>
      </w:r>
      <w:r w:rsidRPr="0041646B">
        <w:rPr>
          <w:rFonts w:ascii="Times New Roman" w:hAnsi="Times New Roman" w:cs="Times New Roman"/>
          <w:lang w:val="es-PE"/>
        </w:rPr>
        <w:t>para</w:t>
      </w:r>
      <w:r w:rsidRPr="0041646B">
        <w:rPr>
          <w:rFonts w:ascii="Times New Roman" w:hAnsi="Times New Roman" w:cs="Times New Roman"/>
          <w:spacing w:val="45"/>
          <w:lang w:val="es-PE"/>
        </w:rPr>
        <w:t xml:space="preserve"> </w:t>
      </w:r>
      <w:r w:rsidRPr="0041646B">
        <w:rPr>
          <w:rFonts w:ascii="Times New Roman" w:hAnsi="Times New Roman" w:cs="Times New Roman"/>
          <w:lang w:val="es-PE"/>
        </w:rPr>
        <w:t>el</w:t>
      </w:r>
      <w:r w:rsidRPr="0041646B">
        <w:rPr>
          <w:rFonts w:ascii="Times New Roman" w:hAnsi="Times New Roman" w:cs="Times New Roman"/>
          <w:spacing w:val="29"/>
          <w:lang w:val="es-PE"/>
        </w:rPr>
        <w:t xml:space="preserve"> </w:t>
      </w:r>
      <w:r w:rsidRPr="0041646B">
        <w:rPr>
          <w:rFonts w:ascii="Times New Roman" w:hAnsi="Times New Roman" w:cs="Times New Roman"/>
          <w:lang w:val="es-PE"/>
        </w:rPr>
        <w:t>tramo</w:t>
      </w:r>
      <w:r w:rsidRPr="0041646B">
        <w:rPr>
          <w:rFonts w:ascii="Times New Roman" w:hAnsi="Times New Roman" w:cs="Times New Roman"/>
          <w:spacing w:val="51"/>
          <w:lang w:val="es-PE"/>
        </w:rPr>
        <w:t xml:space="preserve"> </w:t>
      </w:r>
      <w:r w:rsidRPr="0041646B">
        <w:rPr>
          <w:rFonts w:ascii="Times New Roman" w:hAnsi="Times New Roman" w:cs="Times New Roman"/>
          <w:lang w:val="es-PE"/>
        </w:rPr>
        <w:t>2</w:t>
      </w:r>
      <w:r w:rsidRPr="0041646B">
        <w:rPr>
          <w:rFonts w:ascii="Times New Roman" w:hAnsi="Times New Roman" w:cs="Times New Roman"/>
          <w:spacing w:val="42"/>
          <w:lang w:val="es-PE"/>
        </w:rPr>
        <w:t xml:space="preserve"> </w:t>
      </w:r>
      <w:r w:rsidRPr="0041646B">
        <w:rPr>
          <w:rFonts w:ascii="Times New Roman" w:hAnsi="Times New Roman" w:cs="Times New Roman"/>
          <w:lang w:val="es-PE"/>
        </w:rPr>
        <w:t>que</w:t>
      </w:r>
      <w:r w:rsidRPr="0041646B">
        <w:rPr>
          <w:rFonts w:ascii="Times New Roman" w:hAnsi="Times New Roman" w:cs="Times New Roman"/>
          <w:spacing w:val="37"/>
          <w:lang w:val="es-PE"/>
        </w:rPr>
        <w:t xml:space="preserve"> </w:t>
      </w:r>
      <w:r w:rsidRPr="0041646B">
        <w:rPr>
          <w:rFonts w:ascii="Times New Roman" w:hAnsi="Times New Roman" w:cs="Times New Roman"/>
          <w:lang w:val="es-PE"/>
        </w:rPr>
        <w:t>tiene</w:t>
      </w:r>
      <w:r w:rsidRPr="0041646B">
        <w:rPr>
          <w:rFonts w:ascii="Times New Roman" w:hAnsi="Times New Roman" w:cs="Times New Roman"/>
          <w:spacing w:val="56"/>
          <w:lang w:val="es-PE"/>
        </w:rPr>
        <w:t xml:space="preserve"> </w:t>
      </w:r>
      <w:r w:rsidRPr="0041646B">
        <w:rPr>
          <w:rFonts w:ascii="Times New Roman" w:hAnsi="Times New Roman" w:cs="Times New Roman"/>
          <w:lang w:val="es-PE"/>
        </w:rPr>
        <w:t>pavimento</w:t>
      </w:r>
      <w:r w:rsidRPr="0041646B">
        <w:rPr>
          <w:rFonts w:ascii="Times New Roman" w:hAnsi="Times New Roman" w:cs="Times New Roman"/>
          <w:w w:val="98"/>
          <w:lang w:val="es-PE"/>
        </w:rPr>
        <w:t xml:space="preserve"> </w:t>
      </w:r>
      <w:r w:rsidRPr="0041646B">
        <w:rPr>
          <w:rFonts w:ascii="Times New Roman" w:hAnsi="Times New Roman" w:cs="Times New Roman"/>
          <w:lang w:val="es-PE"/>
        </w:rPr>
        <w:t>rígido,</w:t>
      </w:r>
      <w:r w:rsidRPr="0041646B">
        <w:rPr>
          <w:rFonts w:ascii="Times New Roman" w:hAnsi="Times New Roman" w:cs="Times New Roman"/>
          <w:spacing w:val="19"/>
          <w:lang w:val="es-PE"/>
        </w:rPr>
        <w:t xml:space="preserve"> </w:t>
      </w:r>
      <w:r w:rsidRPr="0041646B">
        <w:rPr>
          <w:rFonts w:ascii="Times New Roman" w:hAnsi="Times New Roman" w:cs="Times New Roman"/>
          <w:lang w:val="es-PE"/>
        </w:rPr>
        <w:t>aunque</w:t>
      </w:r>
      <w:r w:rsidRPr="0041646B">
        <w:rPr>
          <w:rFonts w:ascii="Times New Roman" w:hAnsi="Times New Roman" w:cs="Times New Roman"/>
          <w:spacing w:val="27"/>
          <w:lang w:val="es-PE"/>
        </w:rPr>
        <w:t xml:space="preserve"> </w:t>
      </w:r>
      <w:r w:rsidRPr="0041646B">
        <w:rPr>
          <w:rFonts w:ascii="Times New Roman" w:hAnsi="Times New Roman" w:cs="Times New Roman"/>
          <w:lang w:val="es-PE"/>
        </w:rPr>
        <w:t>se</w:t>
      </w:r>
      <w:r w:rsidRPr="0041646B">
        <w:rPr>
          <w:rFonts w:ascii="Times New Roman" w:hAnsi="Times New Roman" w:cs="Times New Roman"/>
          <w:spacing w:val="15"/>
          <w:lang w:val="es-PE"/>
        </w:rPr>
        <w:t xml:space="preserve"> </w:t>
      </w:r>
      <w:r w:rsidRPr="0041646B">
        <w:rPr>
          <w:rFonts w:ascii="Times New Roman" w:hAnsi="Times New Roman" w:cs="Times New Roman"/>
          <w:lang w:val="es-PE"/>
        </w:rPr>
        <w:t>presentaron</w:t>
      </w:r>
      <w:r w:rsidRPr="0041646B">
        <w:rPr>
          <w:rFonts w:ascii="Times New Roman" w:hAnsi="Times New Roman" w:cs="Times New Roman"/>
          <w:spacing w:val="18"/>
          <w:lang w:val="es-PE"/>
        </w:rPr>
        <w:t xml:space="preserve"> </w:t>
      </w:r>
      <w:r w:rsidRPr="0041646B">
        <w:rPr>
          <w:rFonts w:ascii="Times New Roman" w:hAnsi="Times New Roman" w:cs="Times New Roman"/>
          <w:lang w:val="es-PE"/>
        </w:rPr>
        <w:t>daños</w:t>
      </w:r>
      <w:r w:rsidRPr="0041646B">
        <w:rPr>
          <w:rFonts w:ascii="Times New Roman" w:hAnsi="Times New Roman" w:cs="Times New Roman"/>
          <w:spacing w:val="20"/>
          <w:lang w:val="es-PE"/>
        </w:rPr>
        <w:t xml:space="preserve"> </w:t>
      </w:r>
      <w:r w:rsidRPr="0041646B">
        <w:rPr>
          <w:rFonts w:ascii="Times New Roman" w:hAnsi="Times New Roman" w:cs="Times New Roman"/>
          <w:lang w:val="es-PE"/>
        </w:rPr>
        <w:t>significativos</w:t>
      </w:r>
      <w:r w:rsidRPr="0041646B">
        <w:rPr>
          <w:rFonts w:ascii="Times New Roman" w:hAnsi="Times New Roman" w:cs="Times New Roman"/>
          <w:spacing w:val="32"/>
          <w:lang w:val="es-PE"/>
        </w:rPr>
        <w:t xml:space="preserve"> </w:t>
      </w:r>
      <w:r w:rsidRPr="0041646B">
        <w:rPr>
          <w:rFonts w:ascii="Times New Roman" w:hAnsi="Times New Roman" w:cs="Times New Roman"/>
          <w:lang w:val="es-PE"/>
        </w:rPr>
        <w:t>en</w:t>
      </w:r>
      <w:r w:rsidRPr="0041646B">
        <w:rPr>
          <w:rFonts w:ascii="Times New Roman" w:hAnsi="Times New Roman" w:cs="Times New Roman"/>
          <w:spacing w:val="11"/>
          <w:lang w:val="es-PE"/>
        </w:rPr>
        <w:t xml:space="preserve"> </w:t>
      </w:r>
      <w:r w:rsidRPr="0041646B">
        <w:rPr>
          <w:rFonts w:ascii="Times New Roman" w:hAnsi="Times New Roman" w:cs="Times New Roman"/>
          <w:lang w:val="es-PE"/>
        </w:rPr>
        <w:t>algunas</w:t>
      </w:r>
      <w:r w:rsidRPr="0041646B">
        <w:rPr>
          <w:rFonts w:ascii="Times New Roman" w:hAnsi="Times New Roman" w:cs="Times New Roman"/>
          <w:spacing w:val="17"/>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20"/>
          <w:lang w:val="es-PE"/>
        </w:rPr>
        <w:t xml:space="preserve"> </w:t>
      </w:r>
      <w:r w:rsidRPr="0041646B">
        <w:rPr>
          <w:rFonts w:ascii="Times New Roman" w:hAnsi="Times New Roman" w:cs="Times New Roman"/>
          <w:lang w:val="es-PE"/>
        </w:rPr>
        <w:t>las</w:t>
      </w:r>
      <w:r w:rsidRPr="0041646B">
        <w:rPr>
          <w:rFonts w:ascii="Times New Roman" w:hAnsi="Times New Roman" w:cs="Times New Roman"/>
          <w:spacing w:val="14"/>
          <w:lang w:val="es-PE"/>
        </w:rPr>
        <w:t xml:space="preserve"> </w:t>
      </w:r>
      <w:r w:rsidRPr="0041646B">
        <w:rPr>
          <w:rFonts w:ascii="Times New Roman" w:hAnsi="Times New Roman" w:cs="Times New Roman"/>
          <w:lang w:val="es-PE"/>
        </w:rPr>
        <w:t>losas</w:t>
      </w:r>
      <w:r w:rsidRPr="0041646B">
        <w:rPr>
          <w:rFonts w:ascii="Times New Roman" w:hAnsi="Times New Roman" w:cs="Times New Roman"/>
          <w:spacing w:val="18"/>
          <w:lang w:val="es-PE"/>
        </w:rPr>
        <w:t xml:space="preserve"> </w:t>
      </w:r>
      <w:r w:rsidRPr="0041646B">
        <w:rPr>
          <w:rFonts w:ascii="Times New Roman" w:hAnsi="Times New Roman" w:cs="Times New Roman"/>
          <w:lang w:val="es-PE"/>
        </w:rPr>
        <w:t>como</w:t>
      </w:r>
      <w:r w:rsidRPr="0041646B">
        <w:rPr>
          <w:rFonts w:ascii="Times New Roman" w:hAnsi="Times New Roman" w:cs="Times New Roman"/>
          <w:w w:val="98"/>
          <w:lang w:val="es-PE"/>
        </w:rPr>
        <w:t xml:space="preserve"> </w:t>
      </w:r>
      <w:r w:rsidRPr="0041646B">
        <w:rPr>
          <w:rFonts w:ascii="Times New Roman" w:hAnsi="Times New Roman" w:cs="Times New Roman"/>
          <w:lang w:val="es-PE"/>
        </w:rPr>
        <w:t>parches</w:t>
      </w:r>
      <w:r w:rsidRPr="0041646B">
        <w:rPr>
          <w:rFonts w:ascii="Times New Roman" w:hAnsi="Times New Roman" w:cs="Times New Roman"/>
          <w:spacing w:val="23"/>
          <w:lang w:val="es-PE"/>
        </w:rPr>
        <w:t xml:space="preserve"> </w:t>
      </w:r>
      <w:r w:rsidRPr="0041646B">
        <w:rPr>
          <w:rFonts w:ascii="Times New Roman" w:hAnsi="Times New Roman" w:cs="Times New Roman"/>
          <w:lang w:val="es-PE"/>
        </w:rPr>
        <w:t>grandes</w:t>
      </w:r>
      <w:r w:rsidRPr="0041646B">
        <w:rPr>
          <w:rFonts w:ascii="Times New Roman" w:hAnsi="Times New Roman" w:cs="Times New Roman"/>
          <w:spacing w:val="41"/>
          <w:lang w:val="es-PE"/>
        </w:rPr>
        <w:t xml:space="preserve"> </w:t>
      </w:r>
      <w:r w:rsidRPr="0041646B">
        <w:rPr>
          <w:rFonts w:ascii="Times New Roman" w:hAnsi="Times New Roman" w:cs="Times New Roman"/>
          <w:lang w:val="es-PE"/>
        </w:rPr>
        <w:t>mayores</w:t>
      </w:r>
      <w:r w:rsidRPr="0041646B">
        <w:rPr>
          <w:rFonts w:ascii="Times New Roman" w:hAnsi="Times New Roman" w:cs="Times New Roman"/>
          <w:spacing w:val="37"/>
          <w:lang w:val="es-PE"/>
        </w:rPr>
        <w:t xml:space="preserve"> </w:t>
      </w:r>
      <w:r w:rsidRPr="0041646B">
        <w:rPr>
          <w:rFonts w:ascii="Times New Roman" w:hAnsi="Times New Roman" w:cs="Times New Roman"/>
          <w:lang w:val="es-PE"/>
        </w:rPr>
        <w:t>a</w:t>
      </w:r>
      <w:r w:rsidRPr="0041646B">
        <w:rPr>
          <w:rFonts w:ascii="Times New Roman" w:hAnsi="Times New Roman" w:cs="Times New Roman"/>
          <w:spacing w:val="27"/>
          <w:lang w:val="es-PE"/>
        </w:rPr>
        <w:t xml:space="preserve"> </w:t>
      </w:r>
      <w:r w:rsidRPr="0041646B">
        <w:rPr>
          <w:rFonts w:ascii="Times New Roman" w:hAnsi="Times New Roman" w:cs="Times New Roman"/>
          <w:lang w:val="es-PE"/>
        </w:rPr>
        <w:t>0.45</w:t>
      </w:r>
      <w:r w:rsidRPr="0041646B">
        <w:rPr>
          <w:rFonts w:ascii="Times New Roman" w:hAnsi="Times New Roman" w:cs="Times New Roman"/>
          <w:spacing w:val="26"/>
          <w:lang w:val="es-PE"/>
        </w:rPr>
        <w:t xml:space="preserve"> </w:t>
      </w:r>
      <w:r w:rsidRPr="0041646B">
        <w:rPr>
          <w:rFonts w:ascii="Times New Roman" w:hAnsi="Times New Roman" w:cs="Times New Roman"/>
          <w:lang w:val="es-PE"/>
        </w:rPr>
        <w:t>m2</w:t>
      </w:r>
      <w:r w:rsidRPr="0041646B">
        <w:rPr>
          <w:rFonts w:ascii="Times New Roman" w:hAnsi="Times New Roman" w:cs="Times New Roman"/>
          <w:spacing w:val="16"/>
          <w:lang w:val="es-PE"/>
        </w:rPr>
        <w:t xml:space="preserve"> </w:t>
      </w:r>
      <w:r w:rsidRPr="0041646B">
        <w:rPr>
          <w:rFonts w:ascii="Times New Roman" w:hAnsi="Times New Roman" w:cs="Times New Roman"/>
          <w:lang w:val="es-PE"/>
        </w:rPr>
        <w:t>en</w:t>
      </w:r>
      <w:r w:rsidRPr="0041646B">
        <w:rPr>
          <w:rFonts w:ascii="Times New Roman" w:hAnsi="Times New Roman" w:cs="Times New Roman"/>
          <w:spacing w:val="27"/>
          <w:lang w:val="es-PE"/>
        </w:rPr>
        <w:t xml:space="preserve"> </w:t>
      </w:r>
      <w:r w:rsidRPr="0041646B">
        <w:rPr>
          <w:rFonts w:ascii="Times New Roman" w:hAnsi="Times New Roman" w:cs="Times New Roman"/>
          <w:lang w:val="es-PE"/>
        </w:rPr>
        <w:t>mal</w:t>
      </w:r>
      <w:r w:rsidRPr="0041646B">
        <w:rPr>
          <w:rFonts w:ascii="Times New Roman" w:hAnsi="Times New Roman" w:cs="Times New Roman"/>
          <w:spacing w:val="12"/>
          <w:lang w:val="es-PE"/>
        </w:rPr>
        <w:t xml:space="preserve"> </w:t>
      </w:r>
      <w:r w:rsidRPr="0041646B">
        <w:rPr>
          <w:rFonts w:ascii="Times New Roman" w:hAnsi="Times New Roman" w:cs="Times New Roman"/>
          <w:lang w:val="es-PE"/>
        </w:rPr>
        <w:t>estado</w:t>
      </w:r>
      <w:r w:rsidRPr="0041646B">
        <w:rPr>
          <w:rFonts w:ascii="Times New Roman" w:hAnsi="Times New Roman" w:cs="Times New Roman"/>
          <w:spacing w:val="30"/>
          <w:lang w:val="es-PE"/>
        </w:rPr>
        <w:t xml:space="preserve"> </w:t>
      </w:r>
      <w:r w:rsidRPr="0041646B">
        <w:rPr>
          <w:rFonts w:ascii="Times New Roman" w:hAnsi="Times New Roman" w:cs="Times New Roman"/>
          <w:lang w:val="es-PE"/>
        </w:rPr>
        <w:t>y</w:t>
      </w:r>
      <w:r w:rsidRPr="0041646B">
        <w:rPr>
          <w:rFonts w:ascii="Times New Roman" w:hAnsi="Times New Roman" w:cs="Times New Roman"/>
          <w:spacing w:val="37"/>
          <w:lang w:val="es-PE"/>
        </w:rPr>
        <w:t xml:space="preserve"> </w:t>
      </w:r>
      <w:r w:rsidRPr="0041646B">
        <w:rPr>
          <w:rFonts w:ascii="Times New Roman" w:hAnsi="Times New Roman" w:cs="Times New Roman"/>
          <w:lang w:val="es-PE"/>
        </w:rPr>
        <w:t>losas</w:t>
      </w:r>
      <w:r w:rsidRPr="0041646B">
        <w:rPr>
          <w:rFonts w:ascii="Times New Roman" w:hAnsi="Times New Roman" w:cs="Times New Roman"/>
          <w:spacing w:val="28"/>
          <w:lang w:val="es-PE"/>
        </w:rPr>
        <w:t xml:space="preserve"> </w:t>
      </w:r>
      <w:r w:rsidRPr="0041646B">
        <w:rPr>
          <w:rFonts w:ascii="Times New Roman" w:hAnsi="Times New Roman" w:cs="Times New Roman"/>
          <w:lang w:val="es-PE"/>
        </w:rPr>
        <w:t>divididas</w:t>
      </w:r>
      <w:r w:rsidRPr="0041646B">
        <w:rPr>
          <w:rFonts w:ascii="Times New Roman" w:hAnsi="Times New Roman" w:cs="Times New Roman"/>
          <w:spacing w:val="34"/>
          <w:lang w:val="es-PE"/>
        </w:rPr>
        <w:t xml:space="preserve"> </w:t>
      </w:r>
      <w:r w:rsidRPr="0041646B">
        <w:rPr>
          <w:rFonts w:ascii="Times New Roman" w:hAnsi="Times New Roman" w:cs="Times New Roman"/>
          <w:lang w:val="es-PE"/>
        </w:rPr>
        <w:t>arrojo</w:t>
      </w:r>
      <w:r w:rsidRPr="0041646B">
        <w:rPr>
          <w:rFonts w:ascii="Times New Roman" w:hAnsi="Times New Roman" w:cs="Times New Roman"/>
          <w:spacing w:val="34"/>
          <w:lang w:val="es-PE"/>
        </w:rPr>
        <w:t xml:space="preserve"> </w:t>
      </w:r>
      <w:r w:rsidRPr="0041646B">
        <w:rPr>
          <w:rFonts w:ascii="Times New Roman" w:hAnsi="Times New Roman" w:cs="Times New Roman"/>
          <w:lang w:val="es-PE"/>
        </w:rPr>
        <w:t>una</w:t>
      </w:r>
      <w:r w:rsidRPr="0041646B">
        <w:rPr>
          <w:rFonts w:ascii="Times New Roman" w:hAnsi="Times New Roman" w:cs="Times New Roman"/>
          <w:w w:val="98"/>
          <w:lang w:val="es-PE"/>
        </w:rPr>
        <w:t xml:space="preserve"> </w:t>
      </w:r>
      <w:r w:rsidRPr="0041646B">
        <w:rPr>
          <w:rFonts w:ascii="Times New Roman" w:hAnsi="Times New Roman" w:cs="Times New Roman"/>
          <w:sz w:val="23"/>
          <w:lang w:val="es-PE"/>
        </w:rPr>
        <w:t>calificación</w:t>
      </w:r>
      <w:r w:rsidRPr="0041646B">
        <w:rPr>
          <w:rFonts w:ascii="Times New Roman" w:hAnsi="Times New Roman" w:cs="Times New Roman"/>
          <w:spacing w:val="25"/>
          <w:sz w:val="23"/>
          <w:lang w:val="es-PE"/>
        </w:rPr>
        <w:t xml:space="preserve"> </w:t>
      </w:r>
      <w:r w:rsidRPr="0041646B">
        <w:rPr>
          <w:rFonts w:ascii="Times New Roman" w:hAnsi="Times New Roman" w:cs="Times New Roman"/>
          <w:sz w:val="23"/>
          <w:lang w:val="es-PE"/>
        </w:rPr>
        <w:t>de</w:t>
      </w:r>
      <w:r w:rsidRPr="0041646B">
        <w:rPr>
          <w:rFonts w:ascii="Times New Roman" w:hAnsi="Times New Roman" w:cs="Times New Roman"/>
          <w:spacing w:val="12"/>
          <w:sz w:val="23"/>
          <w:lang w:val="es-PE"/>
        </w:rPr>
        <w:t xml:space="preserve"> </w:t>
      </w:r>
      <w:r w:rsidRPr="0041646B">
        <w:rPr>
          <w:rFonts w:ascii="Times New Roman" w:hAnsi="Times New Roman" w:cs="Times New Roman"/>
          <w:sz w:val="23"/>
          <w:lang w:val="es-PE"/>
        </w:rPr>
        <w:t>86.9%</w:t>
      </w:r>
      <w:r w:rsidRPr="0041646B">
        <w:rPr>
          <w:rFonts w:ascii="Times New Roman" w:hAnsi="Times New Roman" w:cs="Times New Roman"/>
          <w:spacing w:val="7"/>
          <w:sz w:val="23"/>
          <w:lang w:val="es-PE"/>
        </w:rPr>
        <w:t xml:space="preserve"> </w:t>
      </w:r>
      <w:r w:rsidRPr="0041646B">
        <w:rPr>
          <w:rFonts w:ascii="Times New Roman" w:hAnsi="Times New Roman" w:cs="Times New Roman"/>
          <w:sz w:val="23"/>
          <w:lang w:val="es-PE"/>
        </w:rPr>
        <w:t>con</w:t>
      </w:r>
      <w:r w:rsidRPr="0041646B">
        <w:rPr>
          <w:rFonts w:ascii="Times New Roman" w:hAnsi="Times New Roman" w:cs="Times New Roman"/>
          <w:spacing w:val="17"/>
          <w:sz w:val="23"/>
          <w:lang w:val="es-PE"/>
        </w:rPr>
        <w:t xml:space="preserve"> </w:t>
      </w:r>
      <w:r w:rsidRPr="0041646B">
        <w:rPr>
          <w:rFonts w:ascii="Times New Roman" w:hAnsi="Times New Roman" w:cs="Times New Roman"/>
          <w:sz w:val="23"/>
          <w:lang w:val="es-PE"/>
        </w:rPr>
        <w:t>una</w:t>
      </w:r>
      <w:r w:rsidRPr="0041646B">
        <w:rPr>
          <w:rFonts w:ascii="Times New Roman" w:hAnsi="Times New Roman" w:cs="Times New Roman"/>
          <w:spacing w:val="8"/>
          <w:sz w:val="23"/>
          <w:lang w:val="es-PE"/>
        </w:rPr>
        <w:t xml:space="preserve"> </w:t>
      </w:r>
      <w:r w:rsidRPr="0041646B">
        <w:rPr>
          <w:rFonts w:ascii="Times New Roman" w:hAnsi="Times New Roman" w:cs="Times New Roman"/>
          <w:sz w:val="23"/>
          <w:lang w:val="es-PE"/>
        </w:rPr>
        <w:t>calificación</w:t>
      </w:r>
      <w:r w:rsidRPr="0041646B">
        <w:rPr>
          <w:rFonts w:ascii="Times New Roman" w:hAnsi="Times New Roman" w:cs="Times New Roman"/>
          <w:spacing w:val="37"/>
          <w:sz w:val="23"/>
          <w:lang w:val="es-PE"/>
        </w:rPr>
        <w:t xml:space="preserve"> </w:t>
      </w:r>
      <w:r w:rsidRPr="0041646B">
        <w:rPr>
          <w:rFonts w:ascii="Times New Roman" w:hAnsi="Times New Roman" w:cs="Times New Roman"/>
          <w:sz w:val="23"/>
          <w:lang w:val="es-PE"/>
        </w:rPr>
        <w:t>EXCELENTE,</w:t>
      </w:r>
      <w:r w:rsidRPr="0041646B">
        <w:rPr>
          <w:rFonts w:ascii="Times New Roman" w:hAnsi="Times New Roman" w:cs="Times New Roman"/>
          <w:spacing w:val="27"/>
          <w:sz w:val="23"/>
          <w:lang w:val="es-PE"/>
        </w:rPr>
        <w:t xml:space="preserve"> </w:t>
      </w:r>
      <w:r w:rsidRPr="0041646B">
        <w:rPr>
          <w:rFonts w:ascii="Times New Roman" w:hAnsi="Times New Roman" w:cs="Times New Roman"/>
          <w:sz w:val="23"/>
          <w:lang w:val="es-PE"/>
        </w:rPr>
        <w:t>lo</w:t>
      </w:r>
      <w:r w:rsidRPr="0041646B">
        <w:rPr>
          <w:rFonts w:ascii="Times New Roman" w:hAnsi="Times New Roman" w:cs="Times New Roman"/>
          <w:spacing w:val="10"/>
          <w:sz w:val="23"/>
          <w:lang w:val="es-PE"/>
        </w:rPr>
        <w:t xml:space="preserve"> </w:t>
      </w:r>
      <w:r w:rsidRPr="0041646B">
        <w:rPr>
          <w:rFonts w:ascii="Times New Roman" w:hAnsi="Times New Roman" w:cs="Times New Roman"/>
          <w:sz w:val="23"/>
          <w:lang w:val="es-PE"/>
        </w:rPr>
        <w:t>ideal es</w:t>
      </w:r>
      <w:r w:rsidRPr="0041646B">
        <w:rPr>
          <w:rFonts w:ascii="Times New Roman" w:hAnsi="Times New Roman" w:cs="Times New Roman"/>
          <w:spacing w:val="4"/>
          <w:sz w:val="23"/>
          <w:lang w:val="es-PE"/>
        </w:rPr>
        <w:t xml:space="preserve"> </w:t>
      </w:r>
      <w:r w:rsidRPr="0041646B">
        <w:rPr>
          <w:rFonts w:ascii="Times New Roman" w:hAnsi="Times New Roman" w:cs="Times New Roman"/>
          <w:sz w:val="23"/>
          <w:lang w:val="es-PE"/>
        </w:rPr>
        <w:t>detectar</w:t>
      </w:r>
      <w:r w:rsidRPr="0041646B">
        <w:rPr>
          <w:rFonts w:ascii="Times New Roman" w:hAnsi="Times New Roman" w:cs="Times New Roman"/>
          <w:spacing w:val="21"/>
          <w:sz w:val="23"/>
          <w:lang w:val="es-PE"/>
        </w:rPr>
        <w:t xml:space="preserve"> </w:t>
      </w:r>
      <w:r w:rsidRPr="0041646B">
        <w:rPr>
          <w:rFonts w:ascii="Times New Roman" w:hAnsi="Times New Roman" w:cs="Times New Roman"/>
          <w:sz w:val="23"/>
          <w:lang w:val="es-PE"/>
        </w:rPr>
        <w:t>y</w:t>
      </w:r>
      <w:r w:rsidRPr="0041646B">
        <w:rPr>
          <w:rFonts w:ascii="Times New Roman" w:hAnsi="Times New Roman" w:cs="Times New Roman"/>
          <w:w w:val="95"/>
          <w:sz w:val="23"/>
          <w:lang w:val="es-PE"/>
        </w:rPr>
        <w:t xml:space="preserve"> </w:t>
      </w:r>
      <w:r w:rsidRPr="0041646B">
        <w:rPr>
          <w:rFonts w:ascii="Times New Roman" w:hAnsi="Times New Roman" w:cs="Times New Roman"/>
          <w:lang w:val="es-PE"/>
        </w:rPr>
        <w:t>evaluar</w:t>
      </w:r>
      <w:r w:rsidRPr="0041646B">
        <w:rPr>
          <w:rFonts w:ascii="Times New Roman" w:hAnsi="Times New Roman" w:cs="Times New Roman"/>
          <w:spacing w:val="15"/>
          <w:lang w:val="es-PE"/>
        </w:rPr>
        <w:t xml:space="preserve"> </w:t>
      </w:r>
      <w:r w:rsidRPr="0041646B">
        <w:rPr>
          <w:rFonts w:ascii="Times New Roman" w:hAnsi="Times New Roman" w:cs="Times New Roman"/>
          <w:lang w:val="es-PE"/>
        </w:rPr>
        <w:t>los</w:t>
      </w:r>
      <w:r w:rsidRPr="0041646B">
        <w:rPr>
          <w:rFonts w:ascii="Times New Roman" w:hAnsi="Times New Roman" w:cs="Times New Roman"/>
          <w:spacing w:val="-7"/>
          <w:lang w:val="es-PE"/>
        </w:rPr>
        <w:t xml:space="preserve"> </w:t>
      </w:r>
      <w:r w:rsidRPr="0041646B">
        <w:rPr>
          <w:rFonts w:ascii="Times New Roman" w:hAnsi="Times New Roman" w:cs="Times New Roman"/>
          <w:lang w:val="es-PE"/>
        </w:rPr>
        <w:t>daños</w:t>
      </w:r>
      <w:r w:rsidRPr="0041646B">
        <w:rPr>
          <w:rFonts w:ascii="Times New Roman" w:hAnsi="Times New Roman" w:cs="Times New Roman"/>
          <w:spacing w:val="3"/>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7"/>
          <w:lang w:val="es-PE"/>
        </w:rPr>
        <w:t xml:space="preserve"> </w:t>
      </w:r>
      <w:r w:rsidRPr="0041646B">
        <w:rPr>
          <w:rFonts w:ascii="Times New Roman" w:hAnsi="Times New Roman" w:cs="Times New Roman"/>
          <w:lang w:val="es-PE"/>
        </w:rPr>
        <w:t>los</w:t>
      </w:r>
      <w:r w:rsidRPr="0041646B">
        <w:rPr>
          <w:rFonts w:ascii="Times New Roman" w:hAnsi="Times New Roman" w:cs="Times New Roman"/>
          <w:spacing w:val="-2"/>
          <w:lang w:val="es-PE"/>
        </w:rPr>
        <w:t xml:space="preserve"> </w:t>
      </w:r>
      <w:r w:rsidRPr="0041646B">
        <w:rPr>
          <w:rFonts w:ascii="Times New Roman" w:hAnsi="Times New Roman" w:cs="Times New Roman"/>
          <w:lang w:val="es-PE"/>
        </w:rPr>
        <w:t>pavimentos</w:t>
      </w:r>
      <w:r w:rsidRPr="0041646B">
        <w:rPr>
          <w:rFonts w:ascii="Times New Roman" w:hAnsi="Times New Roman" w:cs="Times New Roman"/>
          <w:spacing w:val="10"/>
          <w:lang w:val="es-PE"/>
        </w:rPr>
        <w:t xml:space="preserve"> </w:t>
      </w:r>
      <w:r w:rsidRPr="0041646B">
        <w:rPr>
          <w:rFonts w:ascii="Times New Roman" w:hAnsi="Times New Roman" w:cs="Times New Roman"/>
          <w:lang w:val="es-PE"/>
        </w:rPr>
        <w:t>con</w:t>
      </w:r>
      <w:r w:rsidRPr="0041646B">
        <w:rPr>
          <w:rFonts w:ascii="Times New Roman" w:hAnsi="Times New Roman" w:cs="Times New Roman"/>
          <w:spacing w:val="5"/>
          <w:lang w:val="es-PE"/>
        </w:rPr>
        <w:t xml:space="preserve"> </w:t>
      </w:r>
      <w:r w:rsidRPr="0041646B">
        <w:rPr>
          <w:rFonts w:ascii="Times New Roman" w:hAnsi="Times New Roman" w:cs="Times New Roman"/>
          <w:lang w:val="es-PE"/>
        </w:rPr>
        <w:t>la</w:t>
      </w:r>
      <w:r w:rsidRPr="0041646B">
        <w:rPr>
          <w:rFonts w:ascii="Times New Roman" w:hAnsi="Times New Roman" w:cs="Times New Roman"/>
          <w:spacing w:val="-9"/>
          <w:lang w:val="es-PE"/>
        </w:rPr>
        <w:t xml:space="preserve"> </w:t>
      </w:r>
      <w:r w:rsidRPr="0041646B">
        <w:rPr>
          <w:rFonts w:ascii="Times New Roman" w:hAnsi="Times New Roman" w:cs="Times New Roman"/>
          <w:lang w:val="es-PE"/>
        </w:rPr>
        <w:t>suficiente</w:t>
      </w:r>
      <w:r w:rsidRPr="0041646B">
        <w:rPr>
          <w:rFonts w:ascii="Times New Roman" w:hAnsi="Times New Roman" w:cs="Times New Roman"/>
          <w:spacing w:val="13"/>
          <w:lang w:val="es-PE"/>
        </w:rPr>
        <w:t xml:space="preserve"> </w:t>
      </w:r>
      <w:r w:rsidRPr="0041646B">
        <w:rPr>
          <w:rFonts w:ascii="Times New Roman" w:hAnsi="Times New Roman" w:cs="Times New Roman"/>
          <w:lang w:val="es-PE"/>
        </w:rPr>
        <w:t>anticipación,</w:t>
      </w:r>
      <w:r w:rsidRPr="0041646B">
        <w:rPr>
          <w:rFonts w:ascii="Times New Roman" w:hAnsi="Times New Roman" w:cs="Times New Roman"/>
          <w:spacing w:val="9"/>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7"/>
          <w:lang w:val="es-PE"/>
        </w:rPr>
        <w:t xml:space="preserve"> </w:t>
      </w:r>
      <w:r w:rsidRPr="0041646B">
        <w:rPr>
          <w:rFonts w:ascii="Times New Roman" w:hAnsi="Times New Roman" w:cs="Times New Roman"/>
          <w:lang w:val="es-PE"/>
        </w:rPr>
        <w:t>manera</w:t>
      </w:r>
      <w:r w:rsidRPr="0041646B">
        <w:rPr>
          <w:rFonts w:ascii="Times New Roman" w:hAnsi="Times New Roman" w:cs="Times New Roman"/>
          <w:spacing w:val="2"/>
          <w:lang w:val="es-PE"/>
        </w:rPr>
        <w:t xml:space="preserve"> </w:t>
      </w:r>
      <w:r w:rsidRPr="0041646B">
        <w:rPr>
          <w:rFonts w:ascii="Times New Roman" w:hAnsi="Times New Roman" w:cs="Times New Roman"/>
          <w:lang w:val="es-PE"/>
        </w:rPr>
        <w:t>que</w:t>
      </w:r>
      <w:r w:rsidRPr="0041646B">
        <w:rPr>
          <w:rFonts w:ascii="Times New Roman" w:hAnsi="Times New Roman" w:cs="Times New Roman"/>
          <w:w w:val="97"/>
          <w:lang w:val="es-PE"/>
        </w:rPr>
        <w:t xml:space="preserve"> </w:t>
      </w:r>
      <w:r w:rsidRPr="0041646B">
        <w:rPr>
          <w:rFonts w:ascii="Times New Roman" w:hAnsi="Times New Roman" w:cs="Times New Roman"/>
          <w:lang w:val="es-PE"/>
        </w:rPr>
        <w:t>las</w:t>
      </w:r>
      <w:r w:rsidRPr="0041646B">
        <w:rPr>
          <w:rFonts w:ascii="Times New Roman" w:hAnsi="Times New Roman" w:cs="Times New Roman"/>
          <w:spacing w:val="2"/>
          <w:lang w:val="es-PE"/>
        </w:rPr>
        <w:t xml:space="preserve"> </w:t>
      </w:r>
      <w:r w:rsidRPr="0041646B">
        <w:rPr>
          <w:rFonts w:ascii="Times New Roman" w:hAnsi="Times New Roman" w:cs="Times New Roman"/>
          <w:lang w:val="es-PE"/>
        </w:rPr>
        <w:t>reparaciones</w:t>
      </w:r>
      <w:r w:rsidRPr="0041646B">
        <w:rPr>
          <w:rFonts w:ascii="Times New Roman" w:hAnsi="Times New Roman" w:cs="Times New Roman"/>
          <w:spacing w:val="23"/>
          <w:lang w:val="es-PE"/>
        </w:rPr>
        <w:t xml:space="preserve"> </w:t>
      </w:r>
      <w:r w:rsidRPr="0041646B">
        <w:rPr>
          <w:rFonts w:ascii="Times New Roman" w:hAnsi="Times New Roman" w:cs="Times New Roman"/>
          <w:lang w:val="es-PE"/>
        </w:rPr>
        <w:t>resultantes</w:t>
      </w:r>
      <w:r w:rsidRPr="0041646B">
        <w:rPr>
          <w:rFonts w:ascii="Times New Roman" w:hAnsi="Times New Roman" w:cs="Times New Roman"/>
          <w:spacing w:val="13"/>
          <w:lang w:val="es-PE"/>
        </w:rPr>
        <w:t xml:space="preserve"> </w:t>
      </w:r>
      <w:r w:rsidRPr="0041646B">
        <w:rPr>
          <w:rFonts w:ascii="Times New Roman" w:hAnsi="Times New Roman" w:cs="Times New Roman"/>
          <w:lang w:val="es-PE"/>
        </w:rPr>
        <w:t>correspondan</w:t>
      </w:r>
      <w:r w:rsidRPr="0041646B">
        <w:rPr>
          <w:rFonts w:ascii="Times New Roman" w:hAnsi="Times New Roman" w:cs="Times New Roman"/>
          <w:spacing w:val="22"/>
          <w:lang w:val="es-PE"/>
        </w:rPr>
        <w:t xml:space="preserve"> </w:t>
      </w:r>
      <w:r w:rsidRPr="0041646B">
        <w:rPr>
          <w:rFonts w:ascii="Times New Roman" w:hAnsi="Times New Roman" w:cs="Times New Roman"/>
          <w:lang w:val="es-PE"/>
        </w:rPr>
        <w:t>a</w:t>
      </w:r>
      <w:r w:rsidRPr="0041646B">
        <w:rPr>
          <w:rFonts w:ascii="Times New Roman" w:hAnsi="Times New Roman" w:cs="Times New Roman"/>
          <w:spacing w:val="60"/>
          <w:lang w:val="es-PE"/>
        </w:rPr>
        <w:t xml:space="preserve"> </w:t>
      </w:r>
      <w:r w:rsidRPr="0041646B">
        <w:rPr>
          <w:rFonts w:ascii="Times New Roman" w:hAnsi="Times New Roman" w:cs="Times New Roman"/>
          <w:lang w:val="es-PE"/>
        </w:rPr>
        <w:t>trabajos</w:t>
      </w:r>
      <w:r w:rsidRPr="0041646B">
        <w:rPr>
          <w:rFonts w:ascii="Times New Roman" w:hAnsi="Times New Roman" w:cs="Times New Roman"/>
          <w:spacing w:val="7"/>
          <w:lang w:val="es-PE"/>
        </w:rPr>
        <w:t xml:space="preserve"> </w:t>
      </w:r>
      <w:r w:rsidRPr="0041646B">
        <w:rPr>
          <w:rFonts w:ascii="Times New Roman" w:hAnsi="Times New Roman" w:cs="Times New Roman"/>
          <w:lang w:val="es-PE"/>
        </w:rPr>
        <w:t>de conservación</w:t>
      </w:r>
      <w:r w:rsidRPr="0041646B">
        <w:rPr>
          <w:rFonts w:ascii="Times New Roman" w:hAnsi="Times New Roman" w:cs="Times New Roman"/>
          <w:spacing w:val="14"/>
          <w:lang w:val="es-PE"/>
        </w:rPr>
        <w:t xml:space="preserve"> </w:t>
      </w:r>
      <w:r w:rsidRPr="0041646B">
        <w:rPr>
          <w:rFonts w:ascii="Times New Roman" w:hAnsi="Times New Roman" w:cs="Times New Roman"/>
          <w:lang w:val="es-PE"/>
        </w:rPr>
        <w:t>o</w:t>
      </w:r>
      <w:r w:rsidRPr="0041646B">
        <w:rPr>
          <w:rFonts w:ascii="Times New Roman" w:hAnsi="Times New Roman" w:cs="Times New Roman"/>
          <w:w w:val="97"/>
          <w:lang w:val="es-PE"/>
        </w:rPr>
        <w:t xml:space="preserve"> </w:t>
      </w:r>
      <w:r w:rsidRPr="0041646B">
        <w:rPr>
          <w:rFonts w:ascii="Times New Roman" w:hAnsi="Times New Roman" w:cs="Times New Roman"/>
          <w:lang w:val="es-PE"/>
        </w:rPr>
        <w:t>reparación</w:t>
      </w:r>
      <w:r w:rsidRPr="0041646B">
        <w:rPr>
          <w:rFonts w:ascii="Times New Roman" w:hAnsi="Times New Roman" w:cs="Times New Roman"/>
          <w:spacing w:val="-1"/>
          <w:lang w:val="es-PE"/>
        </w:rPr>
        <w:t xml:space="preserve"> </w:t>
      </w:r>
      <w:r w:rsidRPr="0041646B">
        <w:rPr>
          <w:rFonts w:ascii="Times New Roman" w:hAnsi="Times New Roman" w:cs="Times New Roman"/>
          <w:lang w:val="es-PE"/>
        </w:rPr>
        <w:t>menor,</w:t>
      </w:r>
      <w:r w:rsidRPr="0041646B">
        <w:rPr>
          <w:rFonts w:ascii="Times New Roman" w:hAnsi="Times New Roman" w:cs="Times New Roman"/>
          <w:spacing w:val="-12"/>
          <w:lang w:val="es-PE"/>
        </w:rPr>
        <w:t xml:space="preserve"> </w:t>
      </w:r>
      <w:r w:rsidRPr="0041646B">
        <w:rPr>
          <w:rFonts w:ascii="Times New Roman" w:hAnsi="Times New Roman" w:cs="Times New Roman"/>
          <w:lang w:val="es-PE"/>
        </w:rPr>
        <w:t>y</w:t>
      </w:r>
      <w:r w:rsidRPr="0041646B">
        <w:rPr>
          <w:rFonts w:ascii="Times New Roman" w:hAnsi="Times New Roman" w:cs="Times New Roman"/>
          <w:spacing w:val="-5"/>
          <w:lang w:val="es-PE"/>
        </w:rPr>
        <w:t xml:space="preserve"> </w:t>
      </w:r>
      <w:r w:rsidRPr="0041646B">
        <w:rPr>
          <w:rFonts w:ascii="Times New Roman" w:hAnsi="Times New Roman" w:cs="Times New Roman"/>
          <w:lang w:val="es-PE"/>
        </w:rPr>
        <w:t>no</w:t>
      </w:r>
      <w:r w:rsidRPr="0041646B">
        <w:rPr>
          <w:rFonts w:ascii="Times New Roman" w:hAnsi="Times New Roman" w:cs="Times New Roman"/>
          <w:spacing w:val="-16"/>
          <w:lang w:val="es-PE"/>
        </w:rPr>
        <w:t xml:space="preserve"> </w:t>
      </w:r>
      <w:r w:rsidRPr="0041646B">
        <w:rPr>
          <w:rFonts w:ascii="Times New Roman" w:hAnsi="Times New Roman" w:cs="Times New Roman"/>
          <w:lang w:val="es-PE"/>
        </w:rPr>
        <w:t>de</w:t>
      </w:r>
      <w:r w:rsidRPr="0041646B">
        <w:rPr>
          <w:rFonts w:ascii="Times New Roman" w:hAnsi="Times New Roman" w:cs="Times New Roman"/>
          <w:spacing w:val="-8"/>
          <w:lang w:val="es-PE"/>
        </w:rPr>
        <w:t xml:space="preserve"> </w:t>
      </w:r>
      <w:r w:rsidRPr="0041646B">
        <w:rPr>
          <w:rFonts w:ascii="Times New Roman" w:hAnsi="Times New Roman" w:cs="Times New Roman"/>
          <w:lang w:val="es-PE"/>
        </w:rPr>
        <w:t>reconstrucción.</w:t>
      </w:r>
    </w:p>
    <w:p w:rsidR="00403629" w:rsidRPr="00403629" w:rsidRDefault="00403629" w:rsidP="00403629">
      <w:pPr>
        <w:pStyle w:val="Textoindependiente"/>
        <w:tabs>
          <w:tab w:val="left" w:pos="9356"/>
        </w:tabs>
        <w:spacing w:line="360" w:lineRule="auto"/>
        <w:ind w:left="0" w:firstLine="9"/>
        <w:jc w:val="both"/>
        <w:rPr>
          <w:rFonts w:ascii="Times New Roman" w:hAnsi="Times New Roman" w:cs="Times New Roman"/>
          <w:lang w:val="es-PE"/>
        </w:rPr>
      </w:pPr>
    </w:p>
    <w:p w:rsidR="00DE3B79" w:rsidRDefault="0041646B" w:rsidP="00887EC4">
      <w:pPr>
        <w:pStyle w:val="Textoindependiente"/>
        <w:spacing w:before="55" w:line="360" w:lineRule="auto"/>
        <w:ind w:left="0"/>
        <w:jc w:val="both"/>
        <w:rPr>
          <w:rFonts w:ascii="Times New Roman" w:hAnsi="Times New Roman" w:cs="Times New Roman"/>
          <w:lang w:val="es-PE"/>
        </w:rPr>
      </w:pPr>
      <w:r w:rsidRPr="00403629">
        <w:rPr>
          <w:rFonts w:ascii="Times New Roman" w:hAnsi="Times New Roman" w:cs="Times New Roman"/>
          <w:lang w:val="es-PE"/>
        </w:rPr>
        <w:t>Los</w:t>
      </w:r>
      <w:r w:rsidRPr="00403629">
        <w:rPr>
          <w:rFonts w:ascii="Times New Roman" w:hAnsi="Times New Roman" w:cs="Times New Roman"/>
          <w:spacing w:val="-8"/>
          <w:lang w:val="es-PE"/>
        </w:rPr>
        <w:t xml:space="preserve"> </w:t>
      </w:r>
      <w:r w:rsidRPr="00403629">
        <w:rPr>
          <w:rFonts w:ascii="Times New Roman" w:hAnsi="Times New Roman" w:cs="Times New Roman"/>
          <w:lang w:val="es-PE"/>
        </w:rPr>
        <w:t>resultados</w:t>
      </w:r>
      <w:r w:rsidRPr="00403629">
        <w:rPr>
          <w:rFonts w:ascii="Times New Roman" w:hAnsi="Times New Roman" w:cs="Times New Roman"/>
          <w:spacing w:val="5"/>
          <w:lang w:val="es-PE"/>
        </w:rPr>
        <w:t xml:space="preserve"> </w:t>
      </w:r>
      <w:r w:rsidRPr="00403629">
        <w:rPr>
          <w:rFonts w:ascii="Times New Roman" w:hAnsi="Times New Roman" w:cs="Times New Roman"/>
          <w:lang w:val="es-PE"/>
        </w:rPr>
        <w:t>obtenidos</w:t>
      </w:r>
      <w:r w:rsidRPr="00403629">
        <w:rPr>
          <w:rFonts w:ascii="Times New Roman" w:hAnsi="Times New Roman" w:cs="Times New Roman"/>
          <w:spacing w:val="5"/>
          <w:lang w:val="es-PE"/>
        </w:rPr>
        <w:t xml:space="preserve"> </w:t>
      </w:r>
      <w:r w:rsidRPr="00403629">
        <w:rPr>
          <w:rFonts w:ascii="Times New Roman" w:hAnsi="Times New Roman" w:cs="Times New Roman"/>
          <w:lang w:val="es-PE"/>
        </w:rPr>
        <w:t>coinciden</w:t>
      </w:r>
      <w:r w:rsidRPr="00403629">
        <w:rPr>
          <w:rFonts w:ascii="Times New Roman" w:hAnsi="Times New Roman" w:cs="Times New Roman"/>
          <w:spacing w:val="3"/>
          <w:lang w:val="es-PE"/>
        </w:rPr>
        <w:t xml:space="preserve"> </w:t>
      </w:r>
      <w:r w:rsidRPr="00403629">
        <w:rPr>
          <w:rFonts w:ascii="Times New Roman" w:hAnsi="Times New Roman" w:cs="Times New Roman"/>
          <w:lang w:val="es-PE"/>
        </w:rPr>
        <w:t>con la</w:t>
      </w:r>
      <w:r w:rsidRPr="00403629">
        <w:rPr>
          <w:rFonts w:ascii="Times New Roman" w:hAnsi="Times New Roman" w:cs="Times New Roman"/>
          <w:spacing w:val="-5"/>
          <w:lang w:val="es-PE"/>
        </w:rPr>
        <w:t xml:space="preserve"> </w:t>
      </w:r>
      <w:r w:rsidRPr="00403629">
        <w:rPr>
          <w:rFonts w:ascii="Times New Roman" w:hAnsi="Times New Roman" w:cs="Times New Roman"/>
          <w:lang w:val="es-PE"/>
        </w:rPr>
        <w:t>investigación</w:t>
      </w:r>
      <w:r w:rsidRPr="00403629">
        <w:rPr>
          <w:rFonts w:ascii="Times New Roman" w:hAnsi="Times New Roman" w:cs="Times New Roman"/>
          <w:spacing w:val="2"/>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13"/>
          <w:lang w:val="es-PE"/>
        </w:rPr>
        <w:t xml:space="preserve"> </w:t>
      </w:r>
      <w:r w:rsidRPr="00403629">
        <w:rPr>
          <w:rFonts w:ascii="Times New Roman" w:hAnsi="Times New Roman" w:cs="Times New Roman"/>
          <w:lang w:val="es-PE"/>
        </w:rPr>
        <w:t>Vilca</w:t>
      </w:r>
      <w:r w:rsidRPr="00403629">
        <w:rPr>
          <w:rFonts w:ascii="Times New Roman" w:hAnsi="Times New Roman" w:cs="Times New Roman"/>
          <w:spacing w:val="13"/>
          <w:lang w:val="es-PE"/>
        </w:rPr>
        <w:t xml:space="preserve"> </w:t>
      </w:r>
      <w:r w:rsidRPr="00403629">
        <w:rPr>
          <w:rFonts w:ascii="Times New Roman" w:hAnsi="Times New Roman" w:cs="Times New Roman"/>
          <w:lang w:val="es-PE"/>
        </w:rPr>
        <w:t>realizada</w:t>
      </w:r>
      <w:r w:rsidRPr="00403629">
        <w:rPr>
          <w:rFonts w:ascii="Times New Roman" w:hAnsi="Times New Roman" w:cs="Times New Roman"/>
          <w:spacing w:val="-3"/>
          <w:lang w:val="es-PE"/>
        </w:rPr>
        <w:t xml:space="preserve"> </w:t>
      </w:r>
      <w:r w:rsidRPr="00403629">
        <w:rPr>
          <w:rFonts w:ascii="Times New Roman" w:hAnsi="Times New Roman" w:cs="Times New Roman"/>
          <w:lang w:val="es-PE"/>
        </w:rPr>
        <w:t>en</w:t>
      </w:r>
      <w:r w:rsidRPr="00403629">
        <w:rPr>
          <w:rFonts w:ascii="Times New Roman" w:hAnsi="Times New Roman" w:cs="Times New Roman"/>
          <w:spacing w:val="-9"/>
          <w:lang w:val="es-PE"/>
        </w:rPr>
        <w:t xml:space="preserve"> </w:t>
      </w:r>
      <w:r w:rsidRPr="00403629">
        <w:rPr>
          <w:rFonts w:ascii="Times New Roman" w:hAnsi="Times New Roman" w:cs="Times New Roman"/>
          <w:lang w:val="es-PE"/>
        </w:rPr>
        <w:t>el</w:t>
      </w:r>
      <w:r w:rsidRPr="00403629">
        <w:rPr>
          <w:rFonts w:ascii="Times New Roman" w:hAnsi="Times New Roman" w:cs="Times New Roman"/>
          <w:w w:val="99"/>
          <w:lang w:val="es-PE"/>
        </w:rPr>
        <w:t xml:space="preserve"> </w:t>
      </w:r>
      <w:r w:rsidRPr="00403629">
        <w:rPr>
          <w:rFonts w:ascii="Times New Roman" w:hAnsi="Times New Roman" w:cs="Times New Roman"/>
          <w:lang w:val="es-PE"/>
        </w:rPr>
        <w:t>barrio</w:t>
      </w:r>
      <w:r w:rsidRPr="00403629">
        <w:rPr>
          <w:rFonts w:ascii="Times New Roman" w:hAnsi="Times New Roman" w:cs="Times New Roman"/>
          <w:spacing w:val="-5"/>
          <w:lang w:val="es-PE"/>
        </w:rPr>
        <w:t xml:space="preserve"> </w:t>
      </w:r>
      <w:r w:rsidRPr="00403629">
        <w:rPr>
          <w:rFonts w:ascii="Times New Roman" w:hAnsi="Times New Roman" w:cs="Times New Roman"/>
          <w:lang w:val="es-PE"/>
        </w:rPr>
        <w:t>Centenario</w:t>
      </w:r>
      <w:r w:rsidRPr="00403629">
        <w:rPr>
          <w:rFonts w:ascii="Times New Roman" w:hAnsi="Times New Roman" w:cs="Times New Roman"/>
          <w:spacing w:val="11"/>
          <w:lang w:val="es-PE"/>
        </w:rPr>
        <w:t xml:space="preserve"> </w:t>
      </w:r>
      <w:r w:rsidRPr="00403629">
        <w:rPr>
          <w:rFonts w:ascii="Times New Roman" w:hAnsi="Times New Roman" w:cs="Times New Roman"/>
          <w:lang w:val="es-PE"/>
        </w:rPr>
        <w:t>perteneciente</w:t>
      </w:r>
      <w:r w:rsidRPr="00403629">
        <w:rPr>
          <w:rFonts w:ascii="Times New Roman" w:hAnsi="Times New Roman" w:cs="Times New Roman"/>
          <w:spacing w:val="1"/>
          <w:lang w:val="es-PE"/>
        </w:rPr>
        <w:t xml:space="preserve"> </w:t>
      </w:r>
      <w:r w:rsidRPr="00403629">
        <w:rPr>
          <w:rFonts w:ascii="Times New Roman" w:hAnsi="Times New Roman" w:cs="Times New Roman"/>
          <w:lang w:val="es-PE"/>
        </w:rPr>
        <w:t>al</w:t>
      </w:r>
      <w:r w:rsidRPr="00403629">
        <w:rPr>
          <w:rFonts w:ascii="Times New Roman" w:hAnsi="Times New Roman" w:cs="Times New Roman"/>
          <w:spacing w:val="-16"/>
          <w:lang w:val="es-PE"/>
        </w:rPr>
        <w:t xml:space="preserve"> </w:t>
      </w:r>
      <w:r w:rsidRPr="00403629">
        <w:rPr>
          <w:rFonts w:ascii="Times New Roman" w:hAnsi="Times New Roman" w:cs="Times New Roman"/>
          <w:lang w:val="es-PE"/>
        </w:rPr>
        <w:t>distrito de</w:t>
      </w:r>
      <w:r w:rsidRPr="00403629">
        <w:rPr>
          <w:rFonts w:ascii="Times New Roman" w:hAnsi="Times New Roman" w:cs="Times New Roman"/>
          <w:spacing w:val="3"/>
          <w:lang w:val="es-PE"/>
        </w:rPr>
        <w:t xml:space="preserve"> </w:t>
      </w:r>
      <w:r w:rsidRPr="00403629">
        <w:rPr>
          <w:rFonts w:ascii="Times New Roman" w:hAnsi="Times New Roman" w:cs="Times New Roman"/>
          <w:lang w:val="es-PE"/>
        </w:rPr>
        <w:t>Independencia</w:t>
      </w:r>
      <w:r w:rsidRPr="00403629">
        <w:rPr>
          <w:rFonts w:ascii="Times New Roman" w:hAnsi="Times New Roman" w:cs="Times New Roman"/>
          <w:spacing w:val="-2"/>
          <w:lang w:val="es-PE"/>
        </w:rPr>
        <w:t xml:space="preserve"> </w:t>
      </w:r>
      <w:r w:rsidRPr="00403629">
        <w:rPr>
          <w:rFonts w:ascii="Times New Roman" w:hAnsi="Times New Roman" w:cs="Times New Roman"/>
          <w:lang w:val="es-PE"/>
        </w:rPr>
        <w:t>-</w:t>
      </w:r>
      <w:r w:rsidRPr="00403629">
        <w:rPr>
          <w:rFonts w:ascii="Times New Roman" w:hAnsi="Times New Roman" w:cs="Times New Roman"/>
          <w:spacing w:val="-1"/>
          <w:lang w:val="es-PE"/>
        </w:rPr>
        <w:t xml:space="preserve"> </w:t>
      </w:r>
      <w:r w:rsidRPr="00403629">
        <w:rPr>
          <w:rFonts w:ascii="Times New Roman" w:hAnsi="Times New Roman" w:cs="Times New Roman"/>
          <w:lang w:val="es-PE"/>
        </w:rPr>
        <w:t>Provincia</w:t>
      </w:r>
      <w:r w:rsidRPr="00403629">
        <w:rPr>
          <w:rFonts w:ascii="Times New Roman" w:hAnsi="Times New Roman" w:cs="Times New Roman"/>
          <w:spacing w:val="-1"/>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2"/>
          <w:lang w:val="es-PE"/>
        </w:rPr>
        <w:t xml:space="preserve"> </w:t>
      </w:r>
      <w:r w:rsidRPr="00403629">
        <w:rPr>
          <w:rFonts w:ascii="Times New Roman" w:hAnsi="Times New Roman" w:cs="Times New Roman"/>
          <w:lang w:val="es-PE"/>
        </w:rPr>
        <w:t>Huaraz</w:t>
      </w:r>
      <w:r w:rsidRPr="00403629">
        <w:rPr>
          <w:rFonts w:ascii="Times New Roman" w:hAnsi="Times New Roman" w:cs="Times New Roman"/>
          <w:w w:val="99"/>
          <w:lang w:val="es-PE"/>
        </w:rPr>
        <w:t xml:space="preserve"> </w:t>
      </w:r>
      <w:r w:rsidRPr="00403629">
        <w:rPr>
          <w:rFonts w:ascii="Times New Roman" w:hAnsi="Times New Roman" w:cs="Times New Roman"/>
          <w:lang w:val="es-PE"/>
        </w:rPr>
        <w:t>que</w:t>
      </w:r>
      <w:r w:rsidRPr="00403629">
        <w:rPr>
          <w:rFonts w:ascii="Times New Roman" w:hAnsi="Times New Roman" w:cs="Times New Roman"/>
          <w:spacing w:val="-2"/>
          <w:lang w:val="es-PE"/>
        </w:rPr>
        <w:t xml:space="preserve"> </w:t>
      </w:r>
      <w:r w:rsidRPr="00403629">
        <w:rPr>
          <w:rFonts w:ascii="Times New Roman" w:hAnsi="Times New Roman" w:cs="Times New Roman"/>
          <w:lang w:val="es-PE"/>
        </w:rPr>
        <w:t>cuenta</w:t>
      </w:r>
      <w:r w:rsidRPr="00403629">
        <w:rPr>
          <w:rFonts w:ascii="Times New Roman" w:hAnsi="Times New Roman" w:cs="Times New Roman"/>
          <w:spacing w:val="10"/>
          <w:lang w:val="es-PE"/>
        </w:rPr>
        <w:t xml:space="preserve"> </w:t>
      </w:r>
      <w:r w:rsidRPr="00403629">
        <w:rPr>
          <w:rFonts w:ascii="Times New Roman" w:hAnsi="Times New Roman" w:cs="Times New Roman"/>
          <w:lang w:val="es-PE"/>
        </w:rPr>
        <w:t>con</w:t>
      </w:r>
      <w:r w:rsidRPr="00403629">
        <w:rPr>
          <w:rFonts w:ascii="Times New Roman" w:hAnsi="Times New Roman" w:cs="Times New Roman"/>
          <w:spacing w:val="4"/>
          <w:lang w:val="es-PE"/>
        </w:rPr>
        <w:t xml:space="preserve"> </w:t>
      </w:r>
      <w:r w:rsidRPr="00403629">
        <w:rPr>
          <w:rFonts w:ascii="Times New Roman" w:hAnsi="Times New Roman" w:cs="Times New Roman"/>
          <w:lang w:val="es-PE"/>
        </w:rPr>
        <w:t>la</w:t>
      </w:r>
      <w:r w:rsidRPr="00403629">
        <w:rPr>
          <w:rFonts w:ascii="Times New Roman" w:hAnsi="Times New Roman" w:cs="Times New Roman"/>
          <w:spacing w:val="-12"/>
          <w:lang w:val="es-PE"/>
        </w:rPr>
        <w:t xml:space="preserve"> </w:t>
      </w:r>
      <w:r w:rsidRPr="00403629">
        <w:rPr>
          <w:rFonts w:ascii="Times New Roman" w:hAnsi="Times New Roman" w:cs="Times New Roman"/>
          <w:lang w:val="es-PE"/>
        </w:rPr>
        <w:t>totalidad</w:t>
      </w:r>
      <w:r w:rsidRPr="00403629">
        <w:rPr>
          <w:rFonts w:ascii="Times New Roman" w:hAnsi="Times New Roman" w:cs="Times New Roman"/>
          <w:spacing w:val="7"/>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1"/>
          <w:lang w:val="es-PE"/>
        </w:rPr>
        <w:t xml:space="preserve"> </w:t>
      </w:r>
      <w:r w:rsidRPr="00403629">
        <w:rPr>
          <w:rFonts w:ascii="Times New Roman" w:hAnsi="Times New Roman" w:cs="Times New Roman"/>
          <w:lang w:val="es-PE"/>
        </w:rPr>
        <w:t>sus</w:t>
      </w:r>
      <w:r w:rsidRPr="00403629">
        <w:rPr>
          <w:rFonts w:ascii="Times New Roman" w:hAnsi="Times New Roman" w:cs="Times New Roman"/>
          <w:spacing w:val="-8"/>
          <w:lang w:val="es-PE"/>
        </w:rPr>
        <w:t xml:space="preserve"> </w:t>
      </w:r>
      <w:r w:rsidRPr="00403629">
        <w:rPr>
          <w:rFonts w:ascii="Times New Roman" w:hAnsi="Times New Roman" w:cs="Times New Roman"/>
          <w:lang w:val="es-PE"/>
        </w:rPr>
        <w:t>calles</w:t>
      </w:r>
      <w:r w:rsidRPr="00403629">
        <w:rPr>
          <w:rFonts w:ascii="Times New Roman" w:hAnsi="Times New Roman" w:cs="Times New Roman"/>
          <w:spacing w:val="7"/>
          <w:lang w:val="es-PE"/>
        </w:rPr>
        <w:t xml:space="preserve"> </w:t>
      </w:r>
      <w:r w:rsidRPr="00403629">
        <w:rPr>
          <w:rFonts w:ascii="Times New Roman" w:hAnsi="Times New Roman" w:cs="Times New Roman"/>
          <w:lang w:val="es-PE"/>
        </w:rPr>
        <w:t>pavimentadas,</w:t>
      </w:r>
      <w:r w:rsidRPr="00403629">
        <w:rPr>
          <w:rFonts w:ascii="Times New Roman" w:hAnsi="Times New Roman" w:cs="Times New Roman"/>
          <w:spacing w:val="14"/>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7"/>
          <w:lang w:val="es-PE"/>
        </w:rPr>
        <w:t xml:space="preserve"> </w:t>
      </w:r>
      <w:r w:rsidRPr="00403629">
        <w:rPr>
          <w:rFonts w:ascii="Times New Roman" w:hAnsi="Times New Roman" w:cs="Times New Roman"/>
          <w:lang w:val="es-PE"/>
        </w:rPr>
        <w:t>los</w:t>
      </w:r>
      <w:r w:rsidRPr="00403629">
        <w:rPr>
          <w:rFonts w:ascii="Times New Roman" w:hAnsi="Times New Roman" w:cs="Times New Roman"/>
          <w:spacing w:val="-12"/>
          <w:lang w:val="es-PE"/>
        </w:rPr>
        <w:t xml:space="preserve"> </w:t>
      </w:r>
      <w:r w:rsidRPr="00403629">
        <w:rPr>
          <w:rFonts w:ascii="Times New Roman" w:hAnsi="Times New Roman" w:cs="Times New Roman"/>
          <w:lang w:val="es-PE"/>
        </w:rPr>
        <w:t>cuales</w:t>
      </w:r>
      <w:r w:rsidRPr="00403629">
        <w:rPr>
          <w:rFonts w:ascii="Times New Roman" w:hAnsi="Times New Roman" w:cs="Times New Roman"/>
          <w:spacing w:val="10"/>
          <w:lang w:val="es-PE"/>
        </w:rPr>
        <w:t xml:space="preserve"> </w:t>
      </w:r>
      <w:r w:rsidRPr="00403629">
        <w:rPr>
          <w:rFonts w:ascii="Times New Roman" w:hAnsi="Times New Roman" w:cs="Times New Roman"/>
          <w:lang w:val="es-PE"/>
        </w:rPr>
        <w:t>por</w:t>
      </w:r>
      <w:r w:rsidRPr="00403629">
        <w:rPr>
          <w:rFonts w:ascii="Times New Roman" w:hAnsi="Times New Roman" w:cs="Times New Roman"/>
          <w:spacing w:val="-9"/>
          <w:lang w:val="es-PE"/>
        </w:rPr>
        <w:t xml:space="preserve"> </w:t>
      </w:r>
      <w:r w:rsidRPr="00403629">
        <w:rPr>
          <w:rFonts w:ascii="Times New Roman" w:hAnsi="Times New Roman" w:cs="Times New Roman"/>
          <w:lang w:val="es-PE"/>
        </w:rPr>
        <w:t>el</w:t>
      </w:r>
      <w:r w:rsidRPr="00403629">
        <w:rPr>
          <w:rFonts w:ascii="Times New Roman" w:hAnsi="Times New Roman" w:cs="Times New Roman"/>
          <w:spacing w:val="2"/>
          <w:lang w:val="es-PE"/>
        </w:rPr>
        <w:t xml:space="preserve"> </w:t>
      </w:r>
      <w:r w:rsidRPr="00403629">
        <w:rPr>
          <w:rFonts w:ascii="Times New Roman" w:hAnsi="Times New Roman" w:cs="Times New Roman"/>
          <w:lang w:val="es-PE"/>
        </w:rPr>
        <w:t>uso</w:t>
      </w:r>
      <w:r w:rsidRPr="00403629">
        <w:rPr>
          <w:rFonts w:ascii="Times New Roman" w:hAnsi="Times New Roman" w:cs="Times New Roman"/>
          <w:spacing w:val="-16"/>
          <w:lang w:val="es-PE"/>
        </w:rPr>
        <w:t xml:space="preserve"> </w:t>
      </w:r>
      <w:r w:rsidRPr="00403629">
        <w:rPr>
          <w:rFonts w:ascii="Times New Roman" w:hAnsi="Times New Roman" w:cs="Times New Roman"/>
          <w:lang w:val="es-PE"/>
        </w:rPr>
        <w:t>y</w:t>
      </w:r>
      <w:r w:rsidRPr="00403629">
        <w:rPr>
          <w:rFonts w:ascii="Times New Roman" w:hAnsi="Times New Roman" w:cs="Times New Roman"/>
          <w:w w:val="91"/>
          <w:lang w:val="es-PE"/>
        </w:rPr>
        <w:t xml:space="preserve"> </w:t>
      </w:r>
      <w:r w:rsidRPr="00403629">
        <w:rPr>
          <w:rFonts w:ascii="Times New Roman" w:hAnsi="Times New Roman" w:cs="Times New Roman"/>
          <w:lang w:val="es-PE"/>
        </w:rPr>
        <w:t>la</w:t>
      </w:r>
      <w:r w:rsidRPr="00403629">
        <w:rPr>
          <w:rFonts w:ascii="Times New Roman" w:hAnsi="Times New Roman" w:cs="Times New Roman"/>
          <w:spacing w:val="-7"/>
          <w:lang w:val="es-PE"/>
        </w:rPr>
        <w:t xml:space="preserve"> </w:t>
      </w:r>
      <w:r w:rsidRPr="00403629">
        <w:rPr>
          <w:rFonts w:ascii="Times New Roman" w:hAnsi="Times New Roman" w:cs="Times New Roman"/>
          <w:lang w:val="es-PE"/>
        </w:rPr>
        <w:t>antigüedad</w:t>
      </w:r>
      <w:r w:rsidRPr="00403629">
        <w:rPr>
          <w:rFonts w:ascii="Times New Roman" w:hAnsi="Times New Roman" w:cs="Times New Roman"/>
          <w:spacing w:val="8"/>
          <w:lang w:val="es-PE"/>
        </w:rPr>
        <w:t xml:space="preserve"> </w:t>
      </w:r>
      <w:r w:rsidRPr="00403629">
        <w:rPr>
          <w:rFonts w:ascii="Times New Roman" w:hAnsi="Times New Roman" w:cs="Times New Roman"/>
          <w:lang w:val="es-PE"/>
        </w:rPr>
        <w:t>de las</w:t>
      </w:r>
      <w:r w:rsidRPr="00403629">
        <w:rPr>
          <w:rFonts w:ascii="Times New Roman" w:hAnsi="Times New Roman" w:cs="Times New Roman"/>
          <w:spacing w:val="-10"/>
          <w:lang w:val="es-PE"/>
        </w:rPr>
        <w:t xml:space="preserve"> </w:t>
      </w:r>
      <w:r w:rsidRPr="00403629">
        <w:rPr>
          <w:rFonts w:ascii="Times New Roman" w:hAnsi="Times New Roman" w:cs="Times New Roman"/>
          <w:lang w:val="es-PE"/>
        </w:rPr>
        <w:t>mismas</w:t>
      </w:r>
      <w:r w:rsidRPr="00403629">
        <w:rPr>
          <w:rFonts w:ascii="Times New Roman" w:hAnsi="Times New Roman" w:cs="Times New Roman"/>
          <w:spacing w:val="-4"/>
          <w:lang w:val="es-PE"/>
        </w:rPr>
        <w:t xml:space="preserve"> </w:t>
      </w:r>
      <w:r w:rsidRPr="00403629">
        <w:rPr>
          <w:rFonts w:ascii="Times New Roman" w:hAnsi="Times New Roman" w:cs="Times New Roman"/>
          <w:lang w:val="es-PE"/>
        </w:rPr>
        <w:t>se</w:t>
      </w:r>
      <w:r w:rsidRPr="00403629">
        <w:rPr>
          <w:rFonts w:ascii="Times New Roman" w:hAnsi="Times New Roman" w:cs="Times New Roman"/>
          <w:spacing w:val="-16"/>
          <w:lang w:val="es-PE"/>
        </w:rPr>
        <w:t xml:space="preserve"> </w:t>
      </w:r>
      <w:r w:rsidRPr="00403629">
        <w:rPr>
          <w:rFonts w:ascii="Times New Roman" w:hAnsi="Times New Roman" w:cs="Times New Roman"/>
          <w:lang w:val="es-PE"/>
        </w:rPr>
        <w:t>fueron</w:t>
      </w:r>
      <w:r w:rsidRPr="00403629">
        <w:rPr>
          <w:rFonts w:ascii="Times New Roman" w:hAnsi="Times New Roman" w:cs="Times New Roman"/>
          <w:spacing w:val="2"/>
          <w:lang w:val="es-PE"/>
        </w:rPr>
        <w:t xml:space="preserve"> </w:t>
      </w:r>
      <w:r w:rsidRPr="00403629">
        <w:rPr>
          <w:rFonts w:ascii="Times New Roman" w:hAnsi="Times New Roman" w:cs="Times New Roman"/>
          <w:lang w:val="es-PE"/>
        </w:rPr>
        <w:t>deteriorando</w:t>
      </w:r>
      <w:r w:rsidRPr="00403629">
        <w:rPr>
          <w:rFonts w:ascii="Times New Roman" w:hAnsi="Times New Roman" w:cs="Times New Roman"/>
          <w:spacing w:val="13"/>
          <w:lang w:val="es-PE"/>
        </w:rPr>
        <w:t xml:space="preserve"> </w:t>
      </w:r>
      <w:r w:rsidRPr="00403629">
        <w:rPr>
          <w:rFonts w:ascii="Times New Roman" w:hAnsi="Times New Roman" w:cs="Times New Roman"/>
          <w:lang w:val="es-PE"/>
        </w:rPr>
        <w:t>y</w:t>
      </w:r>
      <w:r w:rsidRPr="00403629">
        <w:rPr>
          <w:rFonts w:ascii="Times New Roman" w:hAnsi="Times New Roman" w:cs="Times New Roman"/>
          <w:spacing w:val="7"/>
          <w:lang w:val="es-PE"/>
        </w:rPr>
        <w:t xml:space="preserve"> </w:t>
      </w:r>
      <w:r w:rsidRPr="00403629">
        <w:rPr>
          <w:rFonts w:ascii="Times New Roman" w:hAnsi="Times New Roman" w:cs="Times New Roman"/>
          <w:lang w:val="es-PE"/>
        </w:rPr>
        <w:t>no</w:t>
      </w:r>
      <w:r w:rsidRPr="00403629">
        <w:rPr>
          <w:rFonts w:ascii="Times New Roman" w:hAnsi="Times New Roman" w:cs="Times New Roman"/>
          <w:spacing w:val="-10"/>
          <w:lang w:val="es-PE"/>
        </w:rPr>
        <w:t xml:space="preserve"> </w:t>
      </w:r>
      <w:r w:rsidRPr="00403629">
        <w:rPr>
          <w:rFonts w:ascii="Times New Roman" w:hAnsi="Times New Roman" w:cs="Times New Roman"/>
          <w:lang w:val="es-PE"/>
        </w:rPr>
        <w:t>contaron</w:t>
      </w:r>
      <w:r w:rsidRPr="00403629">
        <w:rPr>
          <w:rFonts w:ascii="Times New Roman" w:hAnsi="Times New Roman" w:cs="Times New Roman"/>
          <w:spacing w:val="7"/>
          <w:lang w:val="es-PE"/>
        </w:rPr>
        <w:t xml:space="preserve"> </w:t>
      </w:r>
      <w:r w:rsidRPr="00403629">
        <w:rPr>
          <w:rFonts w:ascii="Times New Roman" w:hAnsi="Times New Roman" w:cs="Times New Roman"/>
          <w:lang w:val="es-PE"/>
        </w:rPr>
        <w:t>con</w:t>
      </w:r>
      <w:r w:rsidRPr="00403629">
        <w:rPr>
          <w:rFonts w:ascii="Times New Roman" w:hAnsi="Times New Roman" w:cs="Times New Roman"/>
          <w:spacing w:val="2"/>
          <w:lang w:val="es-PE"/>
        </w:rPr>
        <w:t xml:space="preserve"> </w:t>
      </w:r>
      <w:r w:rsidRPr="00403629">
        <w:rPr>
          <w:rFonts w:ascii="Times New Roman" w:hAnsi="Times New Roman" w:cs="Times New Roman"/>
          <w:lang w:val="es-PE"/>
        </w:rPr>
        <w:t>un</w:t>
      </w:r>
      <w:r w:rsidRPr="00403629">
        <w:rPr>
          <w:rFonts w:ascii="Times New Roman" w:hAnsi="Times New Roman" w:cs="Times New Roman"/>
          <w:w w:val="96"/>
          <w:lang w:val="es-PE"/>
        </w:rPr>
        <w:t xml:space="preserve"> </w:t>
      </w:r>
      <w:r w:rsidRPr="00403629">
        <w:rPr>
          <w:rFonts w:ascii="Times New Roman" w:hAnsi="Times New Roman" w:cs="Times New Roman"/>
          <w:lang w:val="es-PE"/>
        </w:rPr>
        <w:t>mantenimiento adecuado.</w:t>
      </w:r>
      <w:r w:rsidRPr="00403629">
        <w:rPr>
          <w:rFonts w:ascii="Times New Roman" w:hAnsi="Times New Roman" w:cs="Times New Roman"/>
          <w:spacing w:val="11"/>
          <w:lang w:val="es-PE"/>
        </w:rPr>
        <w:t xml:space="preserve"> </w:t>
      </w:r>
      <w:r w:rsidRPr="00403629">
        <w:rPr>
          <w:rFonts w:ascii="Times New Roman" w:hAnsi="Times New Roman" w:cs="Times New Roman"/>
          <w:lang w:val="es-PE"/>
        </w:rPr>
        <w:t>La</w:t>
      </w:r>
      <w:r w:rsidRPr="00403629">
        <w:rPr>
          <w:rFonts w:ascii="Times New Roman" w:hAnsi="Times New Roman" w:cs="Times New Roman"/>
          <w:spacing w:val="-9"/>
          <w:lang w:val="es-PE"/>
        </w:rPr>
        <w:t xml:space="preserve"> </w:t>
      </w:r>
      <w:r w:rsidR="00403629" w:rsidRPr="00403629">
        <w:rPr>
          <w:rFonts w:ascii="Times New Roman" w:hAnsi="Times New Roman" w:cs="Times New Roman"/>
          <w:lang w:val="es-PE"/>
        </w:rPr>
        <w:t>investigation</w:t>
      </w:r>
      <w:r w:rsidRPr="00403629">
        <w:rPr>
          <w:rFonts w:ascii="Times New Roman" w:hAnsi="Times New Roman" w:cs="Times New Roman"/>
          <w:spacing w:val="-1"/>
          <w:lang w:val="es-PE"/>
        </w:rPr>
        <w:t xml:space="preserve"> </w:t>
      </w:r>
      <w:r w:rsidRPr="00403629">
        <w:rPr>
          <w:rFonts w:ascii="Times New Roman" w:hAnsi="Times New Roman" w:cs="Times New Roman"/>
          <w:lang w:val="es-PE"/>
        </w:rPr>
        <w:t>se</w:t>
      </w:r>
      <w:r w:rsidRPr="00403629">
        <w:rPr>
          <w:rFonts w:ascii="Times New Roman" w:hAnsi="Times New Roman" w:cs="Times New Roman"/>
          <w:spacing w:val="-10"/>
          <w:lang w:val="es-PE"/>
        </w:rPr>
        <w:t xml:space="preserve"> </w:t>
      </w:r>
      <w:r w:rsidRPr="00403629">
        <w:rPr>
          <w:rFonts w:ascii="Times New Roman" w:hAnsi="Times New Roman" w:cs="Times New Roman"/>
          <w:lang w:val="es-PE"/>
        </w:rPr>
        <w:t>realizó</w:t>
      </w:r>
      <w:r w:rsidRPr="00403629">
        <w:rPr>
          <w:rFonts w:ascii="Times New Roman" w:hAnsi="Times New Roman" w:cs="Times New Roman"/>
          <w:spacing w:val="-5"/>
          <w:lang w:val="es-PE"/>
        </w:rPr>
        <w:t xml:space="preserve"> </w:t>
      </w:r>
      <w:r w:rsidRPr="00403629">
        <w:rPr>
          <w:rFonts w:ascii="Times New Roman" w:hAnsi="Times New Roman" w:cs="Times New Roman"/>
          <w:lang w:val="es-PE"/>
        </w:rPr>
        <w:t>utilizando</w:t>
      </w:r>
      <w:r w:rsidRPr="00403629">
        <w:rPr>
          <w:rFonts w:ascii="Times New Roman" w:hAnsi="Times New Roman" w:cs="Times New Roman"/>
          <w:spacing w:val="-8"/>
          <w:lang w:val="es-PE"/>
        </w:rPr>
        <w:t xml:space="preserve"> </w:t>
      </w:r>
      <w:r w:rsidRPr="00403629">
        <w:rPr>
          <w:rFonts w:ascii="Times New Roman" w:hAnsi="Times New Roman" w:cs="Times New Roman"/>
          <w:lang w:val="es-PE"/>
        </w:rPr>
        <w:t>fichas</w:t>
      </w:r>
      <w:r w:rsidRPr="00403629">
        <w:rPr>
          <w:rFonts w:ascii="Times New Roman" w:hAnsi="Times New Roman" w:cs="Times New Roman"/>
          <w:spacing w:val="-1"/>
          <w:lang w:val="es-PE"/>
        </w:rPr>
        <w:t xml:space="preserve"> </w:t>
      </w:r>
      <w:r w:rsidRPr="00403629">
        <w:rPr>
          <w:rFonts w:ascii="Times New Roman" w:hAnsi="Times New Roman" w:cs="Times New Roman"/>
          <w:lang w:val="es-PE"/>
        </w:rPr>
        <w:t>del</w:t>
      </w:r>
      <w:r w:rsidRPr="00403629">
        <w:rPr>
          <w:rFonts w:ascii="Times New Roman" w:hAnsi="Times New Roman" w:cs="Times New Roman"/>
          <w:spacing w:val="-5"/>
          <w:lang w:val="es-PE"/>
        </w:rPr>
        <w:t xml:space="preserve"> </w:t>
      </w:r>
      <w:r w:rsidRPr="00403629">
        <w:rPr>
          <w:rFonts w:ascii="Times New Roman" w:hAnsi="Times New Roman" w:cs="Times New Roman"/>
          <w:lang w:val="es-PE"/>
        </w:rPr>
        <w:t>Método</w:t>
      </w:r>
      <w:r w:rsidR="00403629" w:rsidRPr="00403629">
        <w:rPr>
          <w:rFonts w:ascii="Times New Roman" w:hAnsi="Times New Roman" w:cs="Times New Roman"/>
          <w:lang w:val="es-PE"/>
        </w:rPr>
        <w:t xml:space="preserve"> PCI,</w:t>
      </w:r>
      <w:r w:rsidR="00403629" w:rsidRPr="00403629">
        <w:rPr>
          <w:rFonts w:ascii="Times New Roman" w:hAnsi="Times New Roman" w:cs="Times New Roman"/>
          <w:spacing w:val="-6"/>
          <w:lang w:val="es-PE"/>
        </w:rPr>
        <w:t xml:space="preserve"> </w:t>
      </w:r>
      <w:r w:rsidR="00403629" w:rsidRPr="00403629">
        <w:rPr>
          <w:rFonts w:ascii="Times New Roman" w:hAnsi="Times New Roman" w:cs="Times New Roman"/>
          <w:lang w:val="es-PE"/>
        </w:rPr>
        <w:t>además</w:t>
      </w:r>
      <w:r w:rsidR="00403629" w:rsidRPr="00403629">
        <w:rPr>
          <w:rFonts w:ascii="Times New Roman" w:hAnsi="Times New Roman" w:cs="Times New Roman"/>
          <w:spacing w:val="5"/>
          <w:lang w:val="es-PE"/>
        </w:rPr>
        <w:t xml:space="preserve"> </w:t>
      </w:r>
      <w:r w:rsidR="00403629" w:rsidRPr="00403629">
        <w:rPr>
          <w:rFonts w:ascii="Times New Roman" w:hAnsi="Times New Roman" w:cs="Times New Roman"/>
          <w:lang w:val="es-PE"/>
        </w:rPr>
        <w:t>de</w:t>
      </w:r>
      <w:r w:rsidR="00403629" w:rsidRPr="00403629">
        <w:rPr>
          <w:rFonts w:ascii="Times New Roman" w:hAnsi="Times New Roman" w:cs="Times New Roman"/>
          <w:spacing w:val="1"/>
          <w:lang w:val="es-PE"/>
        </w:rPr>
        <w:t xml:space="preserve"> </w:t>
      </w:r>
      <w:r w:rsidR="00403629" w:rsidRPr="00403629">
        <w:rPr>
          <w:rFonts w:ascii="Times New Roman" w:hAnsi="Times New Roman" w:cs="Times New Roman"/>
          <w:lang w:val="es-PE"/>
        </w:rPr>
        <w:t>la</w:t>
      </w:r>
      <w:r w:rsidR="00403629" w:rsidRPr="00403629">
        <w:rPr>
          <w:rFonts w:ascii="Times New Roman" w:hAnsi="Times New Roman" w:cs="Times New Roman"/>
          <w:spacing w:val="-10"/>
          <w:lang w:val="es-PE"/>
        </w:rPr>
        <w:t xml:space="preserve"> </w:t>
      </w:r>
      <w:r w:rsidR="00403629" w:rsidRPr="00403629">
        <w:rPr>
          <w:rFonts w:ascii="Times New Roman" w:hAnsi="Times New Roman" w:cs="Times New Roman"/>
          <w:lang w:val="es-PE"/>
        </w:rPr>
        <w:t>estadística</w:t>
      </w:r>
      <w:r w:rsidR="00403629" w:rsidRPr="00403629">
        <w:rPr>
          <w:rFonts w:ascii="Times New Roman" w:hAnsi="Times New Roman" w:cs="Times New Roman"/>
          <w:spacing w:val="14"/>
          <w:lang w:val="es-PE"/>
        </w:rPr>
        <w:t xml:space="preserve"> </w:t>
      </w:r>
      <w:r w:rsidR="00403629" w:rsidRPr="00403629">
        <w:rPr>
          <w:rFonts w:ascii="Times New Roman" w:hAnsi="Times New Roman" w:cs="Times New Roman"/>
          <w:lang w:val="es-PE"/>
        </w:rPr>
        <w:t>según</w:t>
      </w:r>
      <w:r w:rsidR="00403629" w:rsidRPr="00403629">
        <w:rPr>
          <w:rFonts w:ascii="Times New Roman" w:hAnsi="Times New Roman" w:cs="Times New Roman"/>
          <w:spacing w:val="6"/>
          <w:lang w:val="es-PE"/>
        </w:rPr>
        <w:t xml:space="preserve"> </w:t>
      </w:r>
      <w:r w:rsidR="00403629" w:rsidRPr="00403629">
        <w:rPr>
          <w:rFonts w:ascii="Times New Roman" w:hAnsi="Times New Roman" w:cs="Times New Roman"/>
          <w:lang w:val="es-PE"/>
        </w:rPr>
        <w:t>los</w:t>
      </w:r>
      <w:r w:rsidR="00403629" w:rsidRPr="00403629">
        <w:rPr>
          <w:rFonts w:ascii="Times New Roman" w:hAnsi="Times New Roman" w:cs="Times New Roman"/>
          <w:spacing w:val="-9"/>
          <w:lang w:val="es-PE"/>
        </w:rPr>
        <w:t xml:space="preserve"> </w:t>
      </w:r>
      <w:r w:rsidR="00403629" w:rsidRPr="00403629">
        <w:rPr>
          <w:rFonts w:ascii="Times New Roman" w:hAnsi="Times New Roman" w:cs="Times New Roman"/>
          <w:lang w:val="es-PE"/>
        </w:rPr>
        <w:t>datos del</w:t>
      </w:r>
      <w:r w:rsidR="00403629" w:rsidRPr="00403629">
        <w:rPr>
          <w:rFonts w:ascii="Times New Roman" w:hAnsi="Times New Roman" w:cs="Times New Roman"/>
          <w:spacing w:val="1"/>
          <w:lang w:val="es-PE"/>
        </w:rPr>
        <w:t xml:space="preserve"> </w:t>
      </w:r>
      <w:r w:rsidR="00403629" w:rsidRPr="00403629">
        <w:rPr>
          <w:rFonts w:ascii="Times New Roman" w:hAnsi="Times New Roman" w:cs="Times New Roman"/>
          <w:lang w:val="es-PE"/>
        </w:rPr>
        <w:t>nivel</w:t>
      </w:r>
      <w:r w:rsidR="00403629" w:rsidRPr="00403629">
        <w:rPr>
          <w:rFonts w:ascii="Times New Roman" w:hAnsi="Times New Roman" w:cs="Times New Roman"/>
          <w:spacing w:val="-8"/>
          <w:lang w:val="es-PE"/>
        </w:rPr>
        <w:t xml:space="preserve"> </w:t>
      </w:r>
      <w:r w:rsidR="00403629" w:rsidRPr="00403629">
        <w:rPr>
          <w:rFonts w:ascii="Times New Roman" w:hAnsi="Times New Roman" w:cs="Times New Roman"/>
          <w:lang w:val="es-PE"/>
        </w:rPr>
        <w:t>de</w:t>
      </w:r>
      <w:r w:rsidR="00403629" w:rsidRPr="00403629">
        <w:rPr>
          <w:rFonts w:ascii="Times New Roman" w:hAnsi="Times New Roman" w:cs="Times New Roman"/>
          <w:spacing w:val="-3"/>
          <w:lang w:val="es-PE"/>
        </w:rPr>
        <w:t xml:space="preserve"> </w:t>
      </w:r>
      <w:r w:rsidR="00403629" w:rsidRPr="00403629">
        <w:rPr>
          <w:rFonts w:ascii="Times New Roman" w:hAnsi="Times New Roman" w:cs="Times New Roman"/>
          <w:lang w:val="es-PE"/>
        </w:rPr>
        <w:t>severidad</w:t>
      </w:r>
      <w:r w:rsidR="00403629" w:rsidRPr="00403629">
        <w:rPr>
          <w:rFonts w:ascii="Times New Roman" w:hAnsi="Times New Roman" w:cs="Times New Roman"/>
          <w:spacing w:val="9"/>
          <w:lang w:val="es-PE"/>
        </w:rPr>
        <w:t xml:space="preserve"> </w:t>
      </w:r>
      <w:r w:rsidR="00403629" w:rsidRPr="00403629">
        <w:rPr>
          <w:rFonts w:ascii="Times New Roman" w:hAnsi="Times New Roman" w:cs="Times New Roman"/>
          <w:lang w:val="es-PE"/>
        </w:rPr>
        <w:t>en</w:t>
      </w:r>
      <w:r w:rsidR="00403629" w:rsidRPr="00403629">
        <w:rPr>
          <w:rFonts w:ascii="Times New Roman" w:hAnsi="Times New Roman" w:cs="Times New Roman"/>
          <w:spacing w:val="-9"/>
          <w:lang w:val="es-PE"/>
        </w:rPr>
        <w:t xml:space="preserve"> </w:t>
      </w:r>
      <w:r w:rsidR="00403629" w:rsidRPr="00403629">
        <w:rPr>
          <w:rFonts w:ascii="Times New Roman" w:hAnsi="Times New Roman" w:cs="Times New Roman"/>
          <w:lang w:val="es-PE"/>
        </w:rPr>
        <w:t>cada</w:t>
      </w:r>
      <w:r w:rsidR="00403629" w:rsidRPr="00403629">
        <w:rPr>
          <w:rFonts w:ascii="Times New Roman" w:hAnsi="Times New Roman" w:cs="Times New Roman"/>
          <w:spacing w:val="-9"/>
          <w:lang w:val="es-PE"/>
        </w:rPr>
        <w:t xml:space="preserve"> </w:t>
      </w:r>
      <w:r w:rsidR="00403629" w:rsidRPr="00403629">
        <w:rPr>
          <w:rFonts w:ascii="Times New Roman" w:hAnsi="Times New Roman" w:cs="Times New Roman"/>
          <w:lang w:val="es-PE"/>
        </w:rPr>
        <w:t>tipo</w:t>
      </w:r>
      <w:r w:rsidR="00403629" w:rsidRPr="00403629">
        <w:rPr>
          <w:rFonts w:ascii="Times New Roman" w:hAnsi="Times New Roman" w:cs="Times New Roman"/>
          <w:w w:val="95"/>
          <w:lang w:val="es-PE"/>
        </w:rPr>
        <w:t xml:space="preserve"> </w:t>
      </w:r>
      <w:r w:rsidR="00403629" w:rsidRPr="00403629">
        <w:rPr>
          <w:rFonts w:ascii="Times New Roman" w:hAnsi="Times New Roman" w:cs="Times New Roman"/>
          <w:lang w:val="es-PE"/>
        </w:rPr>
        <w:t>de</w:t>
      </w:r>
      <w:r w:rsidR="00403629" w:rsidRPr="00403629">
        <w:rPr>
          <w:rFonts w:ascii="Times New Roman" w:hAnsi="Times New Roman" w:cs="Times New Roman"/>
          <w:spacing w:val="-2"/>
          <w:lang w:val="es-PE"/>
        </w:rPr>
        <w:t xml:space="preserve"> </w:t>
      </w:r>
      <w:r w:rsidR="00403629" w:rsidRPr="00403629">
        <w:rPr>
          <w:rFonts w:ascii="Times New Roman" w:hAnsi="Times New Roman" w:cs="Times New Roman"/>
          <w:lang w:val="es-PE"/>
        </w:rPr>
        <w:t>daño;</w:t>
      </w:r>
      <w:r w:rsidR="00403629" w:rsidRPr="00403629">
        <w:rPr>
          <w:rFonts w:ascii="Times New Roman" w:hAnsi="Times New Roman" w:cs="Times New Roman"/>
          <w:spacing w:val="3"/>
          <w:lang w:val="es-PE"/>
        </w:rPr>
        <w:t xml:space="preserve"> </w:t>
      </w:r>
      <w:r w:rsidR="00403629" w:rsidRPr="00403629">
        <w:rPr>
          <w:rFonts w:ascii="Times New Roman" w:hAnsi="Times New Roman" w:cs="Times New Roman"/>
          <w:lang w:val="es-PE"/>
        </w:rPr>
        <w:t>de</w:t>
      </w:r>
      <w:r w:rsidR="00403629" w:rsidRPr="00403629">
        <w:rPr>
          <w:rFonts w:ascii="Times New Roman" w:hAnsi="Times New Roman" w:cs="Times New Roman"/>
          <w:spacing w:val="-1"/>
          <w:lang w:val="es-PE"/>
        </w:rPr>
        <w:t xml:space="preserve"> </w:t>
      </w:r>
      <w:r w:rsidR="00403629" w:rsidRPr="00403629">
        <w:rPr>
          <w:rFonts w:ascii="Times New Roman" w:hAnsi="Times New Roman" w:cs="Times New Roman"/>
          <w:lang w:val="es-PE"/>
        </w:rPr>
        <w:t>esta</w:t>
      </w:r>
      <w:r w:rsidR="00403629" w:rsidRPr="00403629">
        <w:rPr>
          <w:rFonts w:ascii="Times New Roman" w:hAnsi="Times New Roman" w:cs="Times New Roman"/>
          <w:spacing w:val="10"/>
          <w:lang w:val="es-PE"/>
        </w:rPr>
        <w:t xml:space="preserve"> </w:t>
      </w:r>
      <w:r w:rsidR="00403629" w:rsidRPr="00403629">
        <w:rPr>
          <w:rFonts w:ascii="Times New Roman" w:hAnsi="Times New Roman" w:cs="Times New Roman"/>
          <w:lang w:val="es-PE"/>
        </w:rPr>
        <w:t>manera</w:t>
      </w:r>
      <w:r w:rsidR="00403629" w:rsidRPr="00403629">
        <w:rPr>
          <w:rFonts w:ascii="Times New Roman" w:hAnsi="Times New Roman" w:cs="Times New Roman"/>
          <w:spacing w:val="4"/>
          <w:lang w:val="es-PE"/>
        </w:rPr>
        <w:t xml:space="preserve"> </w:t>
      </w:r>
      <w:r w:rsidR="00403629" w:rsidRPr="00403629">
        <w:rPr>
          <w:rFonts w:ascii="Times New Roman" w:hAnsi="Times New Roman" w:cs="Times New Roman"/>
          <w:lang w:val="es-PE"/>
        </w:rPr>
        <w:t>se</w:t>
      </w:r>
      <w:r w:rsidR="00403629" w:rsidRPr="00403629">
        <w:rPr>
          <w:rFonts w:ascii="Times New Roman" w:hAnsi="Times New Roman" w:cs="Times New Roman"/>
          <w:spacing w:val="-2"/>
          <w:lang w:val="es-PE"/>
        </w:rPr>
        <w:t xml:space="preserve"> </w:t>
      </w:r>
      <w:r w:rsidR="00403629" w:rsidRPr="00403629">
        <w:rPr>
          <w:rFonts w:ascii="Times New Roman" w:hAnsi="Times New Roman" w:cs="Times New Roman"/>
          <w:lang w:val="es-PE"/>
        </w:rPr>
        <w:t>concluye</w:t>
      </w:r>
      <w:r w:rsidR="00403629" w:rsidRPr="00403629">
        <w:rPr>
          <w:rFonts w:ascii="Times New Roman" w:hAnsi="Times New Roman" w:cs="Times New Roman"/>
          <w:spacing w:val="3"/>
          <w:lang w:val="es-PE"/>
        </w:rPr>
        <w:t xml:space="preserve"> </w:t>
      </w:r>
      <w:r w:rsidR="00403629" w:rsidRPr="00403629">
        <w:rPr>
          <w:rFonts w:ascii="Times New Roman" w:hAnsi="Times New Roman" w:cs="Times New Roman"/>
          <w:lang w:val="es-PE"/>
        </w:rPr>
        <w:t>que</w:t>
      </w:r>
      <w:r w:rsidR="00403629" w:rsidRPr="00403629">
        <w:rPr>
          <w:rFonts w:ascii="Times New Roman" w:hAnsi="Times New Roman" w:cs="Times New Roman"/>
          <w:spacing w:val="-2"/>
          <w:lang w:val="es-PE"/>
        </w:rPr>
        <w:t xml:space="preserve"> </w:t>
      </w:r>
      <w:r w:rsidR="00403629" w:rsidRPr="00403629">
        <w:rPr>
          <w:rFonts w:ascii="Times New Roman" w:hAnsi="Times New Roman" w:cs="Times New Roman"/>
          <w:lang w:val="es-PE"/>
        </w:rPr>
        <w:t>el</w:t>
      </w:r>
      <w:r w:rsidR="00403629" w:rsidRPr="00403629">
        <w:rPr>
          <w:rFonts w:ascii="Times New Roman" w:hAnsi="Times New Roman" w:cs="Times New Roman"/>
          <w:spacing w:val="-9"/>
          <w:lang w:val="es-PE"/>
        </w:rPr>
        <w:t xml:space="preserve"> </w:t>
      </w:r>
      <w:r w:rsidR="00403629" w:rsidRPr="00403629">
        <w:rPr>
          <w:rFonts w:ascii="Times New Roman" w:hAnsi="Times New Roman" w:cs="Times New Roman"/>
          <w:lang w:val="es-PE"/>
        </w:rPr>
        <w:t>tipo</w:t>
      </w:r>
      <w:r w:rsidR="00403629" w:rsidRPr="00403629">
        <w:rPr>
          <w:rFonts w:ascii="Times New Roman" w:hAnsi="Times New Roman" w:cs="Times New Roman"/>
          <w:spacing w:val="4"/>
          <w:lang w:val="es-PE"/>
        </w:rPr>
        <w:t xml:space="preserve"> </w:t>
      </w:r>
      <w:r w:rsidR="00403629" w:rsidRPr="00403629">
        <w:rPr>
          <w:rFonts w:ascii="Times New Roman" w:hAnsi="Times New Roman" w:cs="Times New Roman"/>
          <w:lang w:val="es-PE"/>
        </w:rPr>
        <w:t>de daño que</w:t>
      </w:r>
      <w:r w:rsidR="00403629" w:rsidRPr="00403629">
        <w:rPr>
          <w:rFonts w:ascii="Times New Roman" w:hAnsi="Times New Roman" w:cs="Times New Roman"/>
          <w:spacing w:val="5"/>
          <w:lang w:val="es-PE"/>
        </w:rPr>
        <w:t xml:space="preserve"> </w:t>
      </w:r>
      <w:r w:rsidR="00403629" w:rsidRPr="00403629">
        <w:rPr>
          <w:rFonts w:ascii="Times New Roman" w:hAnsi="Times New Roman" w:cs="Times New Roman"/>
          <w:lang w:val="es-PE"/>
        </w:rPr>
        <w:t>más</w:t>
      </w:r>
      <w:r w:rsidR="00403629" w:rsidRPr="00403629">
        <w:rPr>
          <w:rFonts w:ascii="Times New Roman" w:hAnsi="Times New Roman" w:cs="Times New Roman"/>
          <w:spacing w:val="-5"/>
          <w:lang w:val="es-PE"/>
        </w:rPr>
        <w:t xml:space="preserve"> </w:t>
      </w:r>
      <w:r w:rsidR="00403629" w:rsidRPr="00403629">
        <w:rPr>
          <w:rFonts w:ascii="Times New Roman" w:hAnsi="Times New Roman" w:cs="Times New Roman"/>
          <w:lang w:val="es-PE"/>
        </w:rPr>
        <w:t>afecta</w:t>
      </w:r>
      <w:r w:rsidR="00403629" w:rsidRPr="00403629">
        <w:rPr>
          <w:rFonts w:ascii="Times New Roman" w:hAnsi="Times New Roman" w:cs="Times New Roman"/>
          <w:spacing w:val="4"/>
          <w:lang w:val="es-PE"/>
        </w:rPr>
        <w:t xml:space="preserve"> </w:t>
      </w:r>
      <w:r w:rsidR="00403629" w:rsidRPr="00403629">
        <w:rPr>
          <w:rFonts w:ascii="Times New Roman" w:hAnsi="Times New Roman" w:cs="Times New Roman"/>
          <w:lang w:val="es-PE"/>
        </w:rPr>
        <w:t>a</w:t>
      </w:r>
      <w:r w:rsidR="00403629" w:rsidRPr="00403629">
        <w:rPr>
          <w:rFonts w:ascii="Times New Roman" w:hAnsi="Times New Roman" w:cs="Times New Roman"/>
          <w:spacing w:val="4"/>
          <w:lang w:val="es-PE"/>
        </w:rPr>
        <w:t xml:space="preserve"> </w:t>
      </w:r>
      <w:r w:rsidR="00403629" w:rsidRPr="00403629">
        <w:rPr>
          <w:rFonts w:ascii="Times New Roman" w:hAnsi="Times New Roman" w:cs="Times New Roman"/>
          <w:lang w:val="es-PE"/>
        </w:rPr>
        <w:t>las</w:t>
      </w:r>
      <w:r w:rsidR="00403629" w:rsidRPr="00403629">
        <w:rPr>
          <w:rFonts w:ascii="Times New Roman" w:hAnsi="Times New Roman" w:cs="Times New Roman"/>
          <w:w w:val="95"/>
          <w:lang w:val="es-PE"/>
        </w:rPr>
        <w:t xml:space="preserve"> </w:t>
      </w:r>
      <w:r w:rsidR="00403629" w:rsidRPr="00403629">
        <w:rPr>
          <w:rFonts w:ascii="Times New Roman" w:hAnsi="Times New Roman" w:cs="Times New Roman"/>
          <w:lang w:val="es-PE"/>
        </w:rPr>
        <w:t>avenidas</w:t>
      </w:r>
      <w:r w:rsidR="00403629" w:rsidRPr="00403629">
        <w:rPr>
          <w:rFonts w:ascii="Times New Roman" w:hAnsi="Times New Roman" w:cs="Times New Roman"/>
          <w:spacing w:val="4"/>
          <w:lang w:val="es-PE"/>
        </w:rPr>
        <w:t xml:space="preserve"> </w:t>
      </w:r>
      <w:r w:rsidR="00403629" w:rsidRPr="00403629">
        <w:rPr>
          <w:rFonts w:ascii="Times New Roman" w:hAnsi="Times New Roman" w:cs="Times New Roman"/>
          <w:lang w:val="es-PE"/>
        </w:rPr>
        <w:t>Confraternidad</w:t>
      </w:r>
      <w:r w:rsidR="00403629" w:rsidRPr="00403629">
        <w:rPr>
          <w:rFonts w:ascii="Times New Roman" w:hAnsi="Times New Roman" w:cs="Times New Roman"/>
          <w:spacing w:val="17"/>
          <w:lang w:val="es-PE"/>
        </w:rPr>
        <w:t xml:space="preserve"> </w:t>
      </w:r>
      <w:r w:rsidR="00403629" w:rsidRPr="00403629">
        <w:rPr>
          <w:rFonts w:ascii="Times New Roman" w:hAnsi="Times New Roman" w:cs="Times New Roman"/>
          <w:lang w:val="es-PE"/>
        </w:rPr>
        <w:t>Oeste</w:t>
      </w:r>
      <w:r w:rsidR="00403629" w:rsidRPr="00403629">
        <w:rPr>
          <w:rFonts w:ascii="Times New Roman" w:hAnsi="Times New Roman" w:cs="Times New Roman"/>
          <w:spacing w:val="-9"/>
          <w:lang w:val="es-PE"/>
        </w:rPr>
        <w:t xml:space="preserve"> </w:t>
      </w:r>
      <w:r w:rsidR="00403629" w:rsidRPr="00403629">
        <w:rPr>
          <w:rFonts w:ascii="Times New Roman" w:hAnsi="Times New Roman" w:cs="Times New Roman"/>
          <w:lang w:val="es-PE"/>
        </w:rPr>
        <w:t>y</w:t>
      </w:r>
      <w:r w:rsidR="00403629" w:rsidRPr="00403629">
        <w:rPr>
          <w:rFonts w:ascii="Times New Roman" w:hAnsi="Times New Roman" w:cs="Times New Roman"/>
          <w:spacing w:val="1"/>
          <w:lang w:val="es-PE"/>
        </w:rPr>
        <w:t xml:space="preserve"> </w:t>
      </w:r>
      <w:r w:rsidR="00403629" w:rsidRPr="00403629">
        <w:rPr>
          <w:rFonts w:ascii="Times New Roman" w:hAnsi="Times New Roman" w:cs="Times New Roman"/>
          <w:lang w:val="es-PE"/>
        </w:rPr>
        <w:t>Centenario</w:t>
      </w:r>
      <w:r w:rsidR="00403629" w:rsidRPr="00403629">
        <w:rPr>
          <w:rFonts w:ascii="Times New Roman" w:hAnsi="Times New Roman" w:cs="Times New Roman"/>
          <w:spacing w:val="3"/>
          <w:lang w:val="es-PE"/>
        </w:rPr>
        <w:t xml:space="preserve"> </w:t>
      </w:r>
      <w:r w:rsidR="00403629" w:rsidRPr="00403629">
        <w:rPr>
          <w:rFonts w:ascii="Times New Roman" w:hAnsi="Times New Roman" w:cs="Times New Roman"/>
          <w:lang w:val="es-PE"/>
        </w:rPr>
        <w:t>son</w:t>
      </w:r>
      <w:r w:rsidR="00403629" w:rsidRPr="00403629">
        <w:rPr>
          <w:rFonts w:ascii="Times New Roman" w:hAnsi="Times New Roman" w:cs="Times New Roman"/>
          <w:spacing w:val="1"/>
          <w:lang w:val="es-PE"/>
        </w:rPr>
        <w:t xml:space="preserve"> </w:t>
      </w:r>
      <w:r w:rsidR="00403629" w:rsidRPr="00403629">
        <w:rPr>
          <w:rFonts w:ascii="Times New Roman" w:hAnsi="Times New Roman" w:cs="Times New Roman"/>
          <w:lang w:val="es-PE"/>
        </w:rPr>
        <w:t>las</w:t>
      </w:r>
      <w:r w:rsidR="00403629" w:rsidRPr="00403629">
        <w:rPr>
          <w:rFonts w:ascii="Times New Roman" w:hAnsi="Times New Roman" w:cs="Times New Roman"/>
          <w:spacing w:val="-17"/>
          <w:lang w:val="es-PE"/>
        </w:rPr>
        <w:t xml:space="preserve"> </w:t>
      </w:r>
      <w:r w:rsidR="00403629" w:rsidRPr="00403629">
        <w:rPr>
          <w:rFonts w:ascii="Times New Roman" w:hAnsi="Times New Roman" w:cs="Times New Roman"/>
          <w:lang w:val="es-PE"/>
        </w:rPr>
        <w:t>grietas,</w:t>
      </w:r>
      <w:r w:rsidR="00403629" w:rsidRPr="00403629">
        <w:rPr>
          <w:rFonts w:ascii="Times New Roman" w:hAnsi="Times New Roman" w:cs="Times New Roman"/>
          <w:spacing w:val="-1"/>
          <w:lang w:val="es-PE"/>
        </w:rPr>
        <w:t xml:space="preserve"> </w:t>
      </w:r>
      <w:r w:rsidR="00403629" w:rsidRPr="00403629">
        <w:rPr>
          <w:rFonts w:ascii="Times New Roman" w:hAnsi="Times New Roman" w:cs="Times New Roman"/>
          <w:lang w:val="es-PE"/>
        </w:rPr>
        <w:t>de</w:t>
      </w:r>
      <w:r w:rsidR="00403629" w:rsidRPr="00403629">
        <w:rPr>
          <w:rFonts w:ascii="Times New Roman" w:hAnsi="Times New Roman" w:cs="Times New Roman"/>
          <w:spacing w:val="1"/>
          <w:lang w:val="es-PE"/>
        </w:rPr>
        <w:t xml:space="preserve"> </w:t>
      </w:r>
      <w:r w:rsidR="00403629" w:rsidRPr="00403629">
        <w:rPr>
          <w:rFonts w:ascii="Times New Roman" w:hAnsi="Times New Roman" w:cs="Times New Roman"/>
          <w:lang w:val="es-PE"/>
        </w:rPr>
        <w:t>las</w:t>
      </w:r>
      <w:r w:rsidR="00403629" w:rsidRPr="00403629">
        <w:rPr>
          <w:rFonts w:ascii="Times New Roman" w:hAnsi="Times New Roman" w:cs="Times New Roman"/>
          <w:spacing w:val="-17"/>
          <w:lang w:val="es-PE"/>
        </w:rPr>
        <w:t xml:space="preserve"> </w:t>
      </w:r>
      <w:r w:rsidR="00403629" w:rsidRPr="00403629">
        <w:rPr>
          <w:rFonts w:ascii="Times New Roman" w:hAnsi="Times New Roman" w:cs="Times New Roman"/>
          <w:lang w:val="es-PE"/>
        </w:rPr>
        <w:t>cuales</w:t>
      </w:r>
      <w:r w:rsidR="00403629" w:rsidRPr="00403629">
        <w:rPr>
          <w:rFonts w:ascii="Times New Roman" w:hAnsi="Times New Roman" w:cs="Times New Roman"/>
          <w:spacing w:val="-1"/>
          <w:lang w:val="es-PE"/>
        </w:rPr>
        <w:t xml:space="preserve"> </w:t>
      </w:r>
      <w:r w:rsidR="00403629" w:rsidRPr="00403629">
        <w:rPr>
          <w:rFonts w:ascii="Times New Roman" w:hAnsi="Times New Roman" w:cs="Times New Roman"/>
          <w:lang w:val="es-PE"/>
        </w:rPr>
        <w:t>son</w:t>
      </w:r>
      <w:r w:rsidR="00403629" w:rsidRPr="00403629">
        <w:rPr>
          <w:rFonts w:ascii="Times New Roman" w:hAnsi="Times New Roman" w:cs="Times New Roman"/>
          <w:spacing w:val="1"/>
          <w:lang w:val="es-PE"/>
        </w:rPr>
        <w:t xml:space="preserve"> </w:t>
      </w:r>
      <w:r w:rsidR="00403629" w:rsidRPr="00403629">
        <w:rPr>
          <w:rFonts w:ascii="Times New Roman" w:hAnsi="Times New Roman" w:cs="Times New Roman"/>
          <w:lang w:val="es-PE"/>
        </w:rPr>
        <w:t>los</w:t>
      </w:r>
      <w:r w:rsidR="00403629" w:rsidRPr="00403629">
        <w:rPr>
          <w:rFonts w:ascii="Times New Roman" w:hAnsi="Times New Roman" w:cs="Times New Roman"/>
          <w:w w:val="95"/>
          <w:lang w:val="es-PE"/>
        </w:rPr>
        <w:t xml:space="preserve"> </w:t>
      </w:r>
      <w:r w:rsidR="00403629" w:rsidRPr="00403629">
        <w:rPr>
          <w:rFonts w:ascii="Times New Roman" w:hAnsi="Times New Roman" w:cs="Times New Roman"/>
          <w:lang w:val="es-PE"/>
        </w:rPr>
        <w:t>grietas</w:t>
      </w:r>
      <w:r w:rsidR="00403629" w:rsidRPr="00403629">
        <w:rPr>
          <w:rFonts w:ascii="Times New Roman" w:hAnsi="Times New Roman" w:cs="Times New Roman"/>
          <w:spacing w:val="-11"/>
          <w:lang w:val="es-PE"/>
        </w:rPr>
        <w:t xml:space="preserve"> </w:t>
      </w:r>
      <w:r w:rsidR="00403629" w:rsidRPr="00403629">
        <w:rPr>
          <w:rFonts w:ascii="Times New Roman" w:hAnsi="Times New Roman" w:cs="Times New Roman"/>
          <w:lang w:val="es-PE"/>
        </w:rPr>
        <w:t>transversales</w:t>
      </w:r>
      <w:r w:rsidR="00403629" w:rsidRPr="00403629">
        <w:rPr>
          <w:rFonts w:ascii="Times New Roman" w:hAnsi="Times New Roman" w:cs="Times New Roman"/>
          <w:spacing w:val="6"/>
          <w:lang w:val="es-PE"/>
        </w:rPr>
        <w:t xml:space="preserve"> </w:t>
      </w:r>
      <w:r w:rsidR="00403629" w:rsidRPr="00403629">
        <w:rPr>
          <w:rFonts w:ascii="Times New Roman" w:hAnsi="Times New Roman" w:cs="Times New Roman"/>
          <w:lang w:val="es-PE"/>
        </w:rPr>
        <w:t>y</w:t>
      </w:r>
      <w:r w:rsidR="00403629" w:rsidRPr="00403629">
        <w:rPr>
          <w:rFonts w:ascii="Times New Roman" w:hAnsi="Times New Roman" w:cs="Times New Roman"/>
          <w:spacing w:val="-5"/>
          <w:lang w:val="es-PE"/>
        </w:rPr>
        <w:t xml:space="preserve"> </w:t>
      </w:r>
      <w:r w:rsidR="00403629" w:rsidRPr="00403629">
        <w:rPr>
          <w:rFonts w:ascii="Times New Roman" w:hAnsi="Times New Roman" w:cs="Times New Roman"/>
          <w:lang w:val="es-PE"/>
        </w:rPr>
        <w:t>longitudinales</w:t>
      </w:r>
      <w:r w:rsidR="00403629" w:rsidRPr="00403629">
        <w:rPr>
          <w:rFonts w:ascii="Times New Roman" w:hAnsi="Times New Roman" w:cs="Times New Roman"/>
          <w:spacing w:val="6"/>
          <w:lang w:val="es-PE"/>
        </w:rPr>
        <w:t xml:space="preserve"> </w:t>
      </w:r>
      <w:r w:rsidR="00403629" w:rsidRPr="00403629">
        <w:rPr>
          <w:rFonts w:ascii="Times New Roman" w:hAnsi="Times New Roman" w:cs="Times New Roman"/>
          <w:lang w:val="es-PE"/>
        </w:rPr>
        <w:t>los</w:t>
      </w:r>
      <w:r w:rsidR="00403629" w:rsidRPr="00403629">
        <w:rPr>
          <w:rFonts w:ascii="Times New Roman" w:hAnsi="Times New Roman" w:cs="Times New Roman"/>
          <w:spacing w:val="-15"/>
          <w:lang w:val="es-PE"/>
        </w:rPr>
        <w:t xml:space="preserve"> </w:t>
      </w:r>
      <w:r w:rsidR="00403629" w:rsidRPr="00403629">
        <w:rPr>
          <w:rFonts w:ascii="Times New Roman" w:hAnsi="Times New Roman" w:cs="Times New Roman"/>
          <w:lang w:val="es-PE"/>
        </w:rPr>
        <w:t>que</w:t>
      </w:r>
      <w:r w:rsidR="00403629" w:rsidRPr="00403629">
        <w:rPr>
          <w:rFonts w:ascii="Times New Roman" w:hAnsi="Times New Roman" w:cs="Times New Roman"/>
          <w:spacing w:val="-9"/>
          <w:lang w:val="es-PE"/>
        </w:rPr>
        <w:t xml:space="preserve"> </w:t>
      </w:r>
      <w:r w:rsidR="00403629" w:rsidRPr="00403629">
        <w:rPr>
          <w:rFonts w:ascii="Times New Roman" w:hAnsi="Times New Roman" w:cs="Times New Roman"/>
          <w:lang w:val="es-PE"/>
        </w:rPr>
        <w:t>más</w:t>
      </w:r>
      <w:r w:rsidR="00403629" w:rsidRPr="00403629">
        <w:rPr>
          <w:rFonts w:ascii="Times New Roman" w:hAnsi="Times New Roman" w:cs="Times New Roman"/>
          <w:spacing w:val="-15"/>
          <w:lang w:val="es-PE"/>
        </w:rPr>
        <w:t xml:space="preserve"> </w:t>
      </w:r>
      <w:r w:rsidR="00403629" w:rsidRPr="00403629">
        <w:rPr>
          <w:rFonts w:ascii="Times New Roman" w:hAnsi="Times New Roman" w:cs="Times New Roman"/>
          <w:lang w:val="es-PE"/>
        </w:rPr>
        <w:t>predominan,</w:t>
      </w:r>
      <w:r w:rsidR="00403629" w:rsidRPr="00403629">
        <w:rPr>
          <w:rFonts w:ascii="Times New Roman" w:hAnsi="Times New Roman" w:cs="Times New Roman"/>
          <w:spacing w:val="-2"/>
          <w:lang w:val="es-PE"/>
        </w:rPr>
        <w:t xml:space="preserve"> </w:t>
      </w:r>
      <w:r w:rsidR="00403629" w:rsidRPr="00403629">
        <w:rPr>
          <w:rFonts w:ascii="Times New Roman" w:hAnsi="Times New Roman" w:cs="Times New Roman"/>
          <w:lang w:val="es-PE"/>
        </w:rPr>
        <w:t>catalogándose</w:t>
      </w:r>
      <w:r w:rsidR="00403629" w:rsidRPr="00403629">
        <w:rPr>
          <w:rFonts w:ascii="Times New Roman" w:hAnsi="Times New Roman" w:cs="Times New Roman"/>
          <w:spacing w:val="6"/>
          <w:lang w:val="es-PE"/>
        </w:rPr>
        <w:t xml:space="preserve"> </w:t>
      </w:r>
      <w:r w:rsidR="00403629" w:rsidRPr="00403629">
        <w:rPr>
          <w:rFonts w:ascii="Times New Roman" w:hAnsi="Times New Roman" w:cs="Times New Roman"/>
          <w:lang w:val="es-PE"/>
        </w:rPr>
        <w:t>a</w:t>
      </w:r>
      <w:r w:rsidR="00403629" w:rsidRPr="00403629">
        <w:rPr>
          <w:rFonts w:ascii="Times New Roman" w:hAnsi="Times New Roman" w:cs="Times New Roman"/>
          <w:spacing w:val="-9"/>
          <w:lang w:val="es-PE"/>
        </w:rPr>
        <w:t xml:space="preserve"> </w:t>
      </w:r>
      <w:r w:rsidR="00403629" w:rsidRPr="00403629">
        <w:rPr>
          <w:rFonts w:ascii="Times New Roman" w:hAnsi="Times New Roman" w:cs="Times New Roman"/>
          <w:lang w:val="es-PE"/>
        </w:rPr>
        <w:t>la</w:t>
      </w:r>
      <w:r w:rsidR="00403629" w:rsidRPr="00403629">
        <w:rPr>
          <w:rFonts w:ascii="Times New Roman" w:hAnsi="Times New Roman" w:cs="Times New Roman"/>
          <w:w w:val="90"/>
          <w:lang w:val="es-PE"/>
        </w:rPr>
        <w:t xml:space="preserve"> </w:t>
      </w:r>
      <w:r w:rsidR="00403629" w:rsidRPr="00403629">
        <w:rPr>
          <w:rFonts w:ascii="Times New Roman" w:hAnsi="Times New Roman" w:cs="Times New Roman"/>
          <w:lang w:val="es-PE"/>
        </w:rPr>
        <w:t>fecha</w:t>
      </w:r>
      <w:r w:rsidR="00403629" w:rsidRPr="00403629">
        <w:rPr>
          <w:rFonts w:ascii="Times New Roman" w:hAnsi="Times New Roman" w:cs="Times New Roman"/>
          <w:spacing w:val="-3"/>
          <w:lang w:val="es-PE"/>
        </w:rPr>
        <w:t xml:space="preserve"> </w:t>
      </w:r>
      <w:r w:rsidR="00403629" w:rsidRPr="00403629">
        <w:rPr>
          <w:rFonts w:ascii="Times New Roman" w:hAnsi="Times New Roman" w:cs="Times New Roman"/>
          <w:lang w:val="es-PE"/>
        </w:rPr>
        <w:t>como</w:t>
      </w:r>
      <w:r w:rsidR="00403629" w:rsidRPr="00403629">
        <w:rPr>
          <w:rFonts w:ascii="Times New Roman" w:hAnsi="Times New Roman" w:cs="Times New Roman"/>
          <w:spacing w:val="-6"/>
          <w:lang w:val="es-PE"/>
        </w:rPr>
        <w:t xml:space="preserve"> </w:t>
      </w:r>
      <w:r w:rsidR="00403629" w:rsidRPr="00403629">
        <w:rPr>
          <w:rFonts w:ascii="Times New Roman" w:hAnsi="Times New Roman" w:cs="Times New Roman"/>
          <w:lang w:val="es-PE"/>
        </w:rPr>
        <w:t>un</w:t>
      </w:r>
      <w:r w:rsidR="00403629" w:rsidRPr="00403629">
        <w:rPr>
          <w:rFonts w:ascii="Times New Roman" w:hAnsi="Times New Roman" w:cs="Times New Roman"/>
          <w:spacing w:val="-19"/>
          <w:lang w:val="es-PE"/>
        </w:rPr>
        <w:t xml:space="preserve"> </w:t>
      </w:r>
      <w:r w:rsidR="00403629" w:rsidRPr="00403629">
        <w:rPr>
          <w:rFonts w:ascii="Times New Roman" w:hAnsi="Times New Roman" w:cs="Times New Roman"/>
          <w:lang w:val="es-PE"/>
        </w:rPr>
        <w:t>pavimento</w:t>
      </w:r>
      <w:r w:rsidR="00403629" w:rsidRPr="00403629">
        <w:rPr>
          <w:rFonts w:ascii="Times New Roman" w:hAnsi="Times New Roman" w:cs="Times New Roman"/>
          <w:spacing w:val="-2"/>
          <w:lang w:val="es-PE"/>
        </w:rPr>
        <w:t xml:space="preserve"> </w:t>
      </w:r>
      <w:r w:rsidR="00403629" w:rsidRPr="00403629">
        <w:rPr>
          <w:rFonts w:ascii="Times New Roman" w:hAnsi="Times New Roman" w:cs="Times New Roman"/>
          <w:lang w:val="es-PE"/>
        </w:rPr>
        <w:t>REGULAR.</w:t>
      </w:r>
    </w:p>
    <w:p w:rsidR="00DE3B79" w:rsidRDefault="00DE3B79" w:rsidP="00403629">
      <w:pPr>
        <w:pStyle w:val="Textoindependiente"/>
        <w:spacing w:line="360" w:lineRule="auto"/>
        <w:ind w:left="0"/>
        <w:jc w:val="both"/>
        <w:rPr>
          <w:rFonts w:ascii="Times New Roman" w:hAnsi="Times New Roman" w:cs="Times New Roman"/>
          <w:lang w:val="es-PE"/>
        </w:rPr>
      </w:pPr>
    </w:p>
    <w:p w:rsidR="00903468" w:rsidRDefault="00903468" w:rsidP="00403629">
      <w:pPr>
        <w:pStyle w:val="Textoindependiente"/>
        <w:spacing w:line="360" w:lineRule="auto"/>
        <w:ind w:left="0"/>
        <w:jc w:val="both"/>
        <w:rPr>
          <w:rFonts w:ascii="Times New Roman" w:hAnsi="Times New Roman" w:cs="Times New Roman"/>
          <w:lang w:val="es-PE"/>
        </w:rPr>
      </w:pPr>
    </w:p>
    <w:p w:rsidR="00403629" w:rsidRDefault="00403629" w:rsidP="00403629">
      <w:pPr>
        <w:pStyle w:val="Ttulo5"/>
        <w:spacing w:before="56" w:line="360" w:lineRule="auto"/>
        <w:ind w:left="2823"/>
        <w:jc w:val="both"/>
        <w:rPr>
          <w:rFonts w:ascii="Times New Roman" w:hAnsi="Times New Roman" w:cs="Times New Roman"/>
          <w:b/>
          <w:w w:val="95"/>
          <w:sz w:val="24"/>
          <w:szCs w:val="24"/>
        </w:rPr>
      </w:pPr>
      <w:r w:rsidRPr="00403629">
        <w:rPr>
          <w:rFonts w:ascii="Times New Roman" w:hAnsi="Times New Roman" w:cs="Times New Roman"/>
          <w:b/>
          <w:w w:val="95"/>
          <w:sz w:val="24"/>
          <w:szCs w:val="24"/>
        </w:rPr>
        <w:t>CAPÍTULO</w:t>
      </w:r>
      <w:r w:rsidRPr="00403629">
        <w:rPr>
          <w:rFonts w:ascii="Times New Roman" w:hAnsi="Times New Roman" w:cs="Times New Roman"/>
          <w:b/>
          <w:spacing w:val="39"/>
          <w:w w:val="95"/>
          <w:sz w:val="24"/>
          <w:szCs w:val="24"/>
        </w:rPr>
        <w:t xml:space="preserve"> </w:t>
      </w:r>
      <w:r w:rsidRPr="00403629">
        <w:rPr>
          <w:rFonts w:ascii="Times New Roman" w:hAnsi="Times New Roman" w:cs="Times New Roman"/>
          <w:b/>
          <w:w w:val="95"/>
          <w:sz w:val="24"/>
          <w:szCs w:val="24"/>
        </w:rPr>
        <w:t>IV.</w:t>
      </w:r>
      <w:r w:rsidRPr="00403629">
        <w:rPr>
          <w:rFonts w:ascii="Times New Roman" w:hAnsi="Times New Roman" w:cs="Times New Roman"/>
          <w:b/>
          <w:spacing w:val="-8"/>
          <w:w w:val="95"/>
          <w:sz w:val="24"/>
          <w:szCs w:val="24"/>
        </w:rPr>
        <w:t xml:space="preserve"> </w:t>
      </w:r>
      <w:r w:rsidRPr="00403629">
        <w:rPr>
          <w:rFonts w:ascii="Times New Roman" w:hAnsi="Times New Roman" w:cs="Times New Roman"/>
          <w:b/>
          <w:w w:val="95"/>
          <w:sz w:val="24"/>
          <w:szCs w:val="24"/>
        </w:rPr>
        <w:t>CONCLUSIONES</w:t>
      </w:r>
    </w:p>
    <w:p w:rsidR="00403629" w:rsidRPr="00403629" w:rsidRDefault="00403629" w:rsidP="00403629">
      <w:pPr>
        <w:spacing w:line="360" w:lineRule="auto"/>
        <w:jc w:val="both"/>
        <w:rPr>
          <w:rFonts w:ascii="Times New Roman" w:eastAsia="Arial" w:hAnsi="Times New Roman" w:cs="Times New Roman"/>
          <w:sz w:val="20"/>
          <w:szCs w:val="20"/>
        </w:rPr>
      </w:pPr>
    </w:p>
    <w:p w:rsidR="00403629" w:rsidRPr="00403629" w:rsidRDefault="00403629" w:rsidP="00403629">
      <w:pPr>
        <w:pStyle w:val="Textoindependiente"/>
        <w:numPr>
          <w:ilvl w:val="0"/>
          <w:numId w:val="27"/>
        </w:numPr>
        <w:tabs>
          <w:tab w:val="left" w:pos="933"/>
        </w:tabs>
        <w:spacing w:line="360" w:lineRule="auto"/>
        <w:ind w:right="128" w:hanging="360"/>
        <w:jc w:val="both"/>
        <w:rPr>
          <w:rFonts w:ascii="Times New Roman" w:hAnsi="Times New Roman" w:cs="Times New Roman"/>
          <w:lang w:val="es-PE"/>
        </w:rPr>
      </w:pPr>
      <w:r w:rsidRPr="00403629">
        <w:rPr>
          <w:rFonts w:ascii="Times New Roman" w:hAnsi="Times New Roman" w:cs="Times New Roman"/>
          <w:lang w:val="es-PE"/>
        </w:rPr>
        <w:t>El</w:t>
      </w:r>
      <w:r w:rsidRPr="00403629">
        <w:rPr>
          <w:rFonts w:ascii="Times New Roman" w:hAnsi="Times New Roman" w:cs="Times New Roman"/>
          <w:spacing w:val="-4"/>
          <w:lang w:val="es-PE"/>
        </w:rPr>
        <w:t xml:space="preserve"> </w:t>
      </w:r>
      <w:r w:rsidRPr="00403629">
        <w:rPr>
          <w:rFonts w:ascii="Times New Roman" w:hAnsi="Times New Roman" w:cs="Times New Roman"/>
          <w:lang w:val="es-PE"/>
        </w:rPr>
        <w:t>estado</w:t>
      </w:r>
      <w:r w:rsidRPr="00403629">
        <w:rPr>
          <w:rFonts w:ascii="Times New Roman" w:hAnsi="Times New Roman" w:cs="Times New Roman"/>
          <w:spacing w:val="23"/>
          <w:lang w:val="es-PE"/>
        </w:rPr>
        <w:t xml:space="preserve"> </w:t>
      </w:r>
      <w:r w:rsidRPr="00403629">
        <w:rPr>
          <w:rFonts w:ascii="Times New Roman" w:hAnsi="Times New Roman" w:cs="Times New Roman"/>
          <w:lang w:val="es-PE"/>
        </w:rPr>
        <w:t>actual</w:t>
      </w:r>
      <w:r w:rsidRPr="00403629">
        <w:rPr>
          <w:rFonts w:ascii="Times New Roman" w:hAnsi="Times New Roman" w:cs="Times New Roman"/>
          <w:spacing w:val="11"/>
          <w:lang w:val="es-PE"/>
        </w:rPr>
        <w:t xml:space="preserve"> </w:t>
      </w:r>
      <w:r w:rsidRPr="00403629">
        <w:rPr>
          <w:rFonts w:ascii="Times New Roman" w:hAnsi="Times New Roman" w:cs="Times New Roman"/>
          <w:lang w:val="es-PE"/>
        </w:rPr>
        <w:t>del</w:t>
      </w:r>
      <w:r w:rsidRPr="00403629">
        <w:rPr>
          <w:rFonts w:ascii="Times New Roman" w:hAnsi="Times New Roman" w:cs="Times New Roman"/>
          <w:spacing w:val="15"/>
          <w:lang w:val="es-PE"/>
        </w:rPr>
        <w:t xml:space="preserve"> </w:t>
      </w:r>
      <w:r w:rsidRPr="00403629">
        <w:rPr>
          <w:rFonts w:ascii="Times New Roman" w:hAnsi="Times New Roman" w:cs="Times New Roman"/>
          <w:lang w:val="es-PE"/>
        </w:rPr>
        <w:t>pavimento</w:t>
      </w:r>
      <w:r w:rsidRPr="00403629">
        <w:rPr>
          <w:rFonts w:ascii="Times New Roman" w:hAnsi="Times New Roman" w:cs="Times New Roman"/>
          <w:spacing w:val="28"/>
          <w:lang w:val="es-PE"/>
        </w:rPr>
        <w:t xml:space="preserve"> </w:t>
      </w:r>
      <w:r w:rsidRPr="00403629">
        <w:rPr>
          <w:rFonts w:ascii="Times New Roman" w:hAnsi="Times New Roman" w:cs="Times New Roman"/>
          <w:lang w:val="es-PE"/>
        </w:rPr>
        <w:t>rígido</w:t>
      </w:r>
      <w:r w:rsidRPr="00403629">
        <w:rPr>
          <w:rFonts w:ascii="Times New Roman" w:hAnsi="Times New Roman" w:cs="Times New Roman"/>
          <w:spacing w:val="11"/>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21"/>
          <w:lang w:val="es-PE"/>
        </w:rPr>
        <w:t xml:space="preserve"> </w:t>
      </w:r>
      <w:r w:rsidRPr="00403629">
        <w:rPr>
          <w:rFonts w:ascii="Times New Roman" w:hAnsi="Times New Roman" w:cs="Times New Roman"/>
          <w:lang w:val="es-PE"/>
        </w:rPr>
        <w:t>las</w:t>
      </w:r>
      <w:r w:rsidRPr="00403629">
        <w:rPr>
          <w:rFonts w:ascii="Times New Roman" w:hAnsi="Times New Roman" w:cs="Times New Roman"/>
          <w:spacing w:val="6"/>
          <w:lang w:val="es-PE"/>
        </w:rPr>
        <w:t xml:space="preserve"> </w:t>
      </w:r>
      <w:r>
        <w:rPr>
          <w:rFonts w:ascii="Times New Roman" w:hAnsi="Times New Roman" w:cs="Times New Roman"/>
          <w:lang w:val="es-PE"/>
        </w:rPr>
        <w:t>tres</w:t>
      </w:r>
      <w:r w:rsidRPr="00403629">
        <w:rPr>
          <w:rFonts w:ascii="Times New Roman" w:hAnsi="Times New Roman" w:cs="Times New Roman"/>
          <w:spacing w:val="18"/>
          <w:lang w:val="es-PE"/>
        </w:rPr>
        <w:t xml:space="preserve"> </w:t>
      </w:r>
      <w:r w:rsidR="005004A9">
        <w:rPr>
          <w:rFonts w:ascii="Times New Roman" w:hAnsi="Times New Roman" w:cs="Times New Roman"/>
          <w:lang w:val="es-PE"/>
        </w:rPr>
        <w:t>unidades</w:t>
      </w:r>
      <w:r w:rsidRPr="00403629">
        <w:rPr>
          <w:rFonts w:ascii="Times New Roman" w:hAnsi="Times New Roman" w:cs="Times New Roman"/>
          <w:spacing w:val="19"/>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17"/>
          <w:lang w:val="es-PE"/>
        </w:rPr>
        <w:t xml:space="preserve"> </w:t>
      </w:r>
      <w:r w:rsidRPr="00403629">
        <w:rPr>
          <w:rFonts w:ascii="Times New Roman" w:hAnsi="Times New Roman" w:cs="Times New Roman"/>
          <w:lang w:val="es-PE"/>
        </w:rPr>
        <w:t>la</w:t>
      </w:r>
      <w:r w:rsidRPr="00403629">
        <w:rPr>
          <w:rFonts w:ascii="Times New Roman" w:hAnsi="Times New Roman" w:cs="Times New Roman"/>
          <w:spacing w:val="10"/>
          <w:lang w:val="es-PE"/>
        </w:rPr>
        <w:t xml:space="preserve"> </w:t>
      </w:r>
      <w:r w:rsidRPr="00403629">
        <w:rPr>
          <w:rFonts w:ascii="Times New Roman" w:hAnsi="Times New Roman" w:cs="Times New Roman"/>
          <w:lang w:val="es-PE"/>
        </w:rPr>
        <w:t>Calle</w:t>
      </w:r>
      <w:r w:rsidRPr="00403629">
        <w:rPr>
          <w:rFonts w:ascii="Times New Roman" w:hAnsi="Times New Roman" w:cs="Times New Roman"/>
          <w:spacing w:val="17"/>
          <w:lang w:val="es-PE"/>
        </w:rPr>
        <w:t xml:space="preserve"> </w:t>
      </w:r>
      <w:r>
        <w:rPr>
          <w:rFonts w:ascii="Times New Roman" w:hAnsi="Times New Roman" w:cs="Times New Roman"/>
          <w:lang w:val="es-PE"/>
        </w:rPr>
        <w:t>Mariscal Ureta</w:t>
      </w:r>
      <w:r w:rsidRPr="00403629">
        <w:rPr>
          <w:rFonts w:ascii="Times New Roman" w:hAnsi="Times New Roman" w:cs="Times New Roman"/>
          <w:spacing w:val="29"/>
          <w:lang w:val="es-PE"/>
        </w:rPr>
        <w:t xml:space="preserve"> </w:t>
      </w:r>
      <w:r w:rsidRPr="00403629">
        <w:rPr>
          <w:rFonts w:ascii="Times New Roman" w:hAnsi="Times New Roman" w:cs="Times New Roman"/>
          <w:lang w:val="es-PE"/>
        </w:rPr>
        <w:t>nos</w:t>
      </w:r>
      <w:r w:rsidRPr="00403629">
        <w:rPr>
          <w:rFonts w:ascii="Times New Roman" w:hAnsi="Times New Roman" w:cs="Times New Roman"/>
          <w:spacing w:val="10"/>
          <w:lang w:val="es-PE"/>
        </w:rPr>
        <w:t xml:space="preserve"> </w:t>
      </w:r>
      <w:r w:rsidRPr="00403629">
        <w:rPr>
          <w:rFonts w:ascii="Times New Roman" w:hAnsi="Times New Roman" w:cs="Times New Roman"/>
          <w:lang w:val="es-PE"/>
        </w:rPr>
        <w:t>dio</w:t>
      </w:r>
      <w:r w:rsidRPr="00403629">
        <w:rPr>
          <w:rFonts w:ascii="Times New Roman" w:hAnsi="Times New Roman" w:cs="Times New Roman"/>
          <w:spacing w:val="18"/>
          <w:lang w:val="es-PE"/>
        </w:rPr>
        <w:t xml:space="preserve"> </w:t>
      </w:r>
      <w:r w:rsidRPr="00403629">
        <w:rPr>
          <w:rFonts w:ascii="Times New Roman" w:hAnsi="Times New Roman" w:cs="Times New Roman"/>
          <w:lang w:val="es-PE"/>
        </w:rPr>
        <w:t>como</w:t>
      </w:r>
      <w:r w:rsidRPr="00403629">
        <w:rPr>
          <w:rFonts w:ascii="Times New Roman" w:hAnsi="Times New Roman" w:cs="Times New Roman"/>
          <w:spacing w:val="24"/>
          <w:lang w:val="es-PE"/>
        </w:rPr>
        <w:t xml:space="preserve"> </w:t>
      </w:r>
      <w:r w:rsidRPr="00403629">
        <w:rPr>
          <w:rFonts w:ascii="Times New Roman" w:hAnsi="Times New Roman" w:cs="Times New Roman"/>
          <w:lang w:val="es-PE"/>
        </w:rPr>
        <w:t>resultado</w:t>
      </w:r>
      <w:r w:rsidRPr="00403629">
        <w:rPr>
          <w:rFonts w:ascii="Times New Roman" w:hAnsi="Times New Roman" w:cs="Times New Roman"/>
          <w:spacing w:val="16"/>
          <w:lang w:val="es-PE"/>
        </w:rPr>
        <w:t xml:space="preserve"> </w:t>
      </w:r>
      <w:r w:rsidRPr="00403629">
        <w:rPr>
          <w:rFonts w:ascii="Times New Roman" w:hAnsi="Times New Roman" w:cs="Times New Roman"/>
          <w:lang w:val="es-PE"/>
        </w:rPr>
        <w:t>el</w:t>
      </w:r>
      <w:r w:rsidRPr="00403629">
        <w:rPr>
          <w:rFonts w:ascii="Times New Roman" w:hAnsi="Times New Roman" w:cs="Times New Roman"/>
          <w:spacing w:val="12"/>
          <w:lang w:val="es-PE"/>
        </w:rPr>
        <w:t xml:space="preserve"> </w:t>
      </w:r>
      <w:r w:rsidRPr="00403629">
        <w:rPr>
          <w:rFonts w:ascii="Times New Roman" w:hAnsi="Times New Roman" w:cs="Times New Roman"/>
          <w:lang w:val="es-PE"/>
        </w:rPr>
        <w:t>ponderado</w:t>
      </w:r>
      <w:r w:rsidRPr="00403629">
        <w:rPr>
          <w:rFonts w:ascii="Times New Roman" w:hAnsi="Times New Roman" w:cs="Times New Roman"/>
          <w:spacing w:val="21"/>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25"/>
          <w:lang w:val="es-PE"/>
        </w:rPr>
        <w:t xml:space="preserve"> </w:t>
      </w:r>
      <w:r w:rsidRPr="00403629">
        <w:rPr>
          <w:rFonts w:ascii="Times New Roman" w:hAnsi="Times New Roman" w:cs="Times New Roman"/>
          <w:lang w:val="es-PE"/>
        </w:rPr>
        <w:t>Índice</w:t>
      </w:r>
      <w:r w:rsidRPr="00403629">
        <w:rPr>
          <w:rFonts w:ascii="Times New Roman" w:hAnsi="Times New Roman" w:cs="Times New Roman"/>
          <w:spacing w:val="15"/>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13"/>
          <w:lang w:val="es-PE"/>
        </w:rPr>
        <w:t xml:space="preserve"> </w:t>
      </w:r>
      <w:r w:rsidRPr="00403629">
        <w:rPr>
          <w:rFonts w:ascii="Times New Roman" w:hAnsi="Times New Roman" w:cs="Times New Roman"/>
          <w:lang w:val="es-PE"/>
        </w:rPr>
        <w:t>condición</w:t>
      </w:r>
      <w:r w:rsidRPr="00403629">
        <w:rPr>
          <w:rFonts w:ascii="Times New Roman" w:hAnsi="Times New Roman" w:cs="Times New Roman"/>
          <w:spacing w:val="23"/>
          <w:lang w:val="es-PE"/>
        </w:rPr>
        <w:t xml:space="preserve"> </w:t>
      </w:r>
      <w:r w:rsidRPr="00403629">
        <w:rPr>
          <w:rFonts w:ascii="Times New Roman" w:hAnsi="Times New Roman" w:cs="Times New Roman"/>
          <w:lang w:val="es-PE"/>
        </w:rPr>
        <w:t>del</w:t>
      </w:r>
      <w:r w:rsidRPr="00403629">
        <w:rPr>
          <w:rFonts w:ascii="Times New Roman" w:hAnsi="Times New Roman" w:cs="Times New Roman"/>
          <w:w w:val="95"/>
          <w:lang w:val="es-PE"/>
        </w:rPr>
        <w:t xml:space="preserve"> </w:t>
      </w:r>
      <w:r w:rsidRPr="00403629">
        <w:rPr>
          <w:rFonts w:ascii="Times New Roman" w:hAnsi="Times New Roman" w:cs="Times New Roman"/>
          <w:lang w:val="es-PE"/>
        </w:rPr>
        <w:t>pavimento</w:t>
      </w:r>
      <w:r w:rsidRPr="00403629">
        <w:rPr>
          <w:rFonts w:ascii="Times New Roman" w:hAnsi="Times New Roman" w:cs="Times New Roman"/>
          <w:spacing w:val="-9"/>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16"/>
          <w:lang w:val="es-PE"/>
        </w:rPr>
        <w:t xml:space="preserve"> </w:t>
      </w:r>
      <w:r w:rsidR="0036022C" w:rsidRPr="0036022C">
        <w:rPr>
          <w:rFonts w:ascii="Times New Roman" w:hAnsi="Times New Roman" w:cs="Times New Roman"/>
          <w:b/>
          <w:shd w:val="clear" w:color="auto" w:fill="FFFFFF" w:themeFill="background1"/>
          <w:lang w:val="es-PE"/>
        </w:rPr>
        <w:t>38.58</w:t>
      </w:r>
      <w:r w:rsidRPr="0036022C">
        <w:rPr>
          <w:rFonts w:ascii="Times New Roman" w:hAnsi="Times New Roman" w:cs="Times New Roman"/>
          <w:b/>
          <w:shd w:val="clear" w:color="auto" w:fill="FFFFFF" w:themeFill="background1"/>
          <w:lang w:val="es-PE"/>
        </w:rPr>
        <w:t>%,</w:t>
      </w:r>
      <w:r w:rsidRPr="00403629">
        <w:rPr>
          <w:rFonts w:ascii="Times New Roman" w:hAnsi="Times New Roman" w:cs="Times New Roman"/>
          <w:spacing w:val="4"/>
          <w:lang w:val="es-PE"/>
        </w:rPr>
        <w:t xml:space="preserve"> </w:t>
      </w:r>
      <w:r w:rsidRPr="00403629">
        <w:rPr>
          <w:rFonts w:ascii="Times New Roman" w:hAnsi="Times New Roman" w:cs="Times New Roman"/>
          <w:lang w:val="es-PE"/>
        </w:rPr>
        <w:t>catalogándose</w:t>
      </w:r>
      <w:r w:rsidRPr="00403629">
        <w:rPr>
          <w:rFonts w:ascii="Times New Roman" w:hAnsi="Times New Roman" w:cs="Times New Roman"/>
          <w:spacing w:val="8"/>
          <w:lang w:val="es-PE"/>
        </w:rPr>
        <w:t xml:space="preserve"> </w:t>
      </w:r>
      <w:r w:rsidRPr="00403629">
        <w:rPr>
          <w:rFonts w:ascii="Times New Roman" w:hAnsi="Times New Roman" w:cs="Times New Roman"/>
          <w:lang w:val="es-PE"/>
        </w:rPr>
        <w:t>a</w:t>
      </w:r>
      <w:r w:rsidRPr="00403629">
        <w:rPr>
          <w:rFonts w:ascii="Times New Roman" w:hAnsi="Times New Roman" w:cs="Times New Roman"/>
          <w:spacing w:val="-4"/>
          <w:lang w:val="es-PE"/>
        </w:rPr>
        <w:t xml:space="preserve"> </w:t>
      </w:r>
      <w:r w:rsidRPr="00403629">
        <w:rPr>
          <w:rFonts w:ascii="Times New Roman" w:hAnsi="Times New Roman" w:cs="Times New Roman"/>
          <w:lang w:val="es-PE"/>
        </w:rPr>
        <w:t>la</w:t>
      </w:r>
      <w:r w:rsidRPr="00403629">
        <w:rPr>
          <w:rFonts w:ascii="Times New Roman" w:hAnsi="Times New Roman" w:cs="Times New Roman"/>
          <w:spacing w:val="-22"/>
          <w:lang w:val="es-PE"/>
        </w:rPr>
        <w:t xml:space="preserve"> </w:t>
      </w:r>
      <w:r w:rsidRPr="00403629">
        <w:rPr>
          <w:rFonts w:ascii="Times New Roman" w:hAnsi="Times New Roman" w:cs="Times New Roman"/>
          <w:lang w:val="es-PE"/>
        </w:rPr>
        <w:t>fecha</w:t>
      </w:r>
      <w:r w:rsidRPr="00403629">
        <w:rPr>
          <w:rFonts w:ascii="Times New Roman" w:hAnsi="Times New Roman" w:cs="Times New Roman"/>
          <w:spacing w:val="4"/>
          <w:lang w:val="es-PE"/>
        </w:rPr>
        <w:t xml:space="preserve"> </w:t>
      </w:r>
      <w:r w:rsidRPr="00403629">
        <w:rPr>
          <w:rFonts w:ascii="Times New Roman" w:hAnsi="Times New Roman" w:cs="Times New Roman"/>
          <w:lang w:val="es-PE"/>
        </w:rPr>
        <w:t xml:space="preserve">como </w:t>
      </w:r>
      <w:r w:rsidR="00871C1E">
        <w:rPr>
          <w:rFonts w:ascii="Times New Roman" w:hAnsi="Times New Roman" w:cs="Times New Roman"/>
          <w:b/>
          <w:lang w:val="es-PE"/>
        </w:rPr>
        <w:t>MALO</w:t>
      </w:r>
      <w:r w:rsidR="001F542F">
        <w:rPr>
          <w:rFonts w:ascii="Times New Roman" w:hAnsi="Times New Roman" w:cs="Times New Roman"/>
          <w:lang w:val="es-PE"/>
        </w:rPr>
        <w:t xml:space="preserve"> y dando como aceptada nuestra hipótesis.</w:t>
      </w:r>
    </w:p>
    <w:p w:rsidR="00403629" w:rsidRPr="00403629" w:rsidRDefault="00403629" w:rsidP="00403629">
      <w:pPr>
        <w:spacing w:before="17" w:line="360" w:lineRule="auto"/>
        <w:jc w:val="both"/>
        <w:rPr>
          <w:rFonts w:ascii="Times New Roman" w:eastAsia="Arial" w:hAnsi="Times New Roman" w:cs="Times New Roman"/>
          <w:sz w:val="27"/>
          <w:szCs w:val="27"/>
        </w:rPr>
      </w:pPr>
    </w:p>
    <w:p w:rsidR="00403629" w:rsidRPr="00403629" w:rsidRDefault="00403629" w:rsidP="00403629">
      <w:pPr>
        <w:pStyle w:val="Textoindependiente"/>
        <w:numPr>
          <w:ilvl w:val="0"/>
          <w:numId w:val="27"/>
        </w:numPr>
        <w:tabs>
          <w:tab w:val="left" w:pos="928"/>
        </w:tabs>
        <w:spacing w:line="360" w:lineRule="auto"/>
        <w:ind w:left="932" w:right="121" w:hanging="360"/>
        <w:jc w:val="both"/>
        <w:rPr>
          <w:rFonts w:ascii="Times New Roman" w:hAnsi="Times New Roman" w:cs="Times New Roman"/>
          <w:sz w:val="23"/>
          <w:szCs w:val="23"/>
          <w:lang w:val="es-PE"/>
        </w:rPr>
      </w:pPr>
      <w:r w:rsidRPr="00403629">
        <w:rPr>
          <w:rFonts w:ascii="Times New Roman" w:hAnsi="Times New Roman" w:cs="Times New Roman"/>
          <w:lang w:val="es-PE"/>
        </w:rPr>
        <w:t>Las</w:t>
      </w:r>
      <w:r w:rsidRPr="00403629">
        <w:rPr>
          <w:rFonts w:ascii="Times New Roman" w:hAnsi="Times New Roman" w:cs="Times New Roman"/>
          <w:spacing w:val="7"/>
          <w:lang w:val="es-PE"/>
        </w:rPr>
        <w:t xml:space="preserve"> </w:t>
      </w:r>
      <w:r w:rsidRPr="00403629">
        <w:rPr>
          <w:rFonts w:ascii="Times New Roman" w:hAnsi="Times New Roman" w:cs="Times New Roman"/>
          <w:lang w:val="es-PE"/>
        </w:rPr>
        <w:t>deficiencias</w:t>
      </w:r>
      <w:r w:rsidRPr="00403629">
        <w:rPr>
          <w:rFonts w:ascii="Times New Roman" w:hAnsi="Times New Roman" w:cs="Times New Roman"/>
          <w:spacing w:val="31"/>
          <w:lang w:val="es-PE"/>
        </w:rPr>
        <w:t xml:space="preserve"> </w:t>
      </w:r>
      <w:r w:rsidRPr="00403629">
        <w:rPr>
          <w:rFonts w:ascii="Times New Roman" w:hAnsi="Times New Roman" w:cs="Times New Roman"/>
          <w:lang w:val="es-PE"/>
        </w:rPr>
        <w:t>más</w:t>
      </w:r>
      <w:r w:rsidRPr="00403629">
        <w:rPr>
          <w:rFonts w:ascii="Times New Roman" w:hAnsi="Times New Roman" w:cs="Times New Roman"/>
          <w:spacing w:val="6"/>
          <w:lang w:val="es-PE"/>
        </w:rPr>
        <w:t xml:space="preserve"> </w:t>
      </w:r>
      <w:r w:rsidRPr="00403629">
        <w:rPr>
          <w:rFonts w:ascii="Times New Roman" w:hAnsi="Times New Roman" w:cs="Times New Roman"/>
          <w:lang w:val="es-PE"/>
        </w:rPr>
        <w:t>frecuentes</w:t>
      </w:r>
      <w:r w:rsidRPr="00403629">
        <w:rPr>
          <w:rFonts w:ascii="Times New Roman" w:hAnsi="Times New Roman" w:cs="Times New Roman"/>
          <w:spacing w:val="35"/>
          <w:lang w:val="es-PE"/>
        </w:rPr>
        <w:t xml:space="preserve"> </w:t>
      </w:r>
      <w:r w:rsidRPr="00403629">
        <w:rPr>
          <w:rFonts w:ascii="Times New Roman" w:hAnsi="Times New Roman" w:cs="Times New Roman"/>
          <w:lang w:val="es-PE"/>
        </w:rPr>
        <w:t>medidas</w:t>
      </w:r>
      <w:r w:rsidRPr="00403629">
        <w:rPr>
          <w:rFonts w:ascii="Times New Roman" w:hAnsi="Times New Roman" w:cs="Times New Roman"/>
          <w:spacing w:val="12"/>
          <w:lang w:val="es-PE"/>
        </w:rPr>
        <w:t xml:space="preserve"> </w:t>
      </w:r>
      <w:r w:rsidRPr="00403629">
        <w:rPr>
          <w:rFonts w:ascii="Times New Roman" w:hAnsi="Times New Roman" w:cs="Times New Roman"/>
          <w:lang w:val="es-PE"/>
        </w:rPr>
        <w:t>en</w:t>
      </w:r>
      <w:r w:rsidRPr="00403629">
        <w:rPr>
          <w:rFonts w:ascii="Times New Roman" w:hAnsi="Times New Roman" w:cs="Times New Roman"/>
          <w:spacing w:val="21"/>
          <w:lang w:val="es-PE"/>
        </w:rPr>
        <w:t xml:space="preserve"> </w:t>
      </w:r>
      <w:r w:rsidRPr="00403629">
        <w:rPr>
          <w:rFonts w:ascii="Times New Roman" w:hAnsi="Times New Roman" w:cs="Times New Roman"/>
          <w:lang w:val="es-PE"/>
        </w:rPr>
        <w:t>las</w:t>
      </w:r>
      <w:r w:rsidRPr="00403629">
        <w:rPr>
          <w:rFonts w:ascii="Times New Roman" w:hAnsi="Times New Roman" w:cs="Times New Roman"/>
          <w:spacing w:val="9"/>
          <w:lang w:val="es-PE"/>
        </w:rPr>
        <w:t xml:space="preserve"> </w:t>
      </w:r>
      <w:r w:rsidR="00BA7E72">
        <w:rPr>
          <w:rFonts w:ascii="Times New Roman" w:hAnsi="Times New Roman" w:cs="Times New Roman"/>
          <w:lang w:val="es-PE"/>
        </w:rPr>
        <w:t>tres</w:t>
      </w:r>
      <w:r w:rsidRPr="00403629">
        <w:rPr>
          <w:rFonts w:ascii="Times New Roman" w:hAnsi="Times New Roman" w:cs="Times New Roman"/>
          <w:spacing w:val="18"/>
          <w:lang w:val="es-PE"/>
        </w:rPr>
        <w:t xml:space="preserve"> </w:t>
      </w:r>
      <w:r w:rsidRPr="00403629">
        <w:rPr>
          <w:rFonts w:ascii="Times New Roman" w:hAnsi="Times New Roman" w:cs="Times New Roman"/>
          <w:lang w:val="es-PE"/>
        </w:rPr>
        <w:t>cuadras</w:t>
      </w:r>
      <w:r w:rsidRPr="00403629">
        <w:rPr>
          <w:rFonts w:ascii="Times New Roman" w:hAnsi="Times New Roman" w:cs="Times New Roman"/>
          <w:spacing w:val="16"/>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18"/>
          <w:lang w:val="es-PE"/>
        </w:rPr>
        <w:t xml:space="preserve"> </w:t>
      </w:r>
      <w:r w:rsidRPr="00403629">
        <w:rPr>
          <w:rFonts w:ascii="Times New Roman" w:hAnsi="Times New Roman" w:cs="Times New Roman"/>
          <w:lang w:val="es-PE"/>
        </w:rPr>
        <w:t>la</w:t>
      </w:r>
      <w:r w:rsidRPr="00403629">
        <w:rPr>
          <w:rFonts w:ascii="Times New Roman" w:hAnsi="Times New Roman" w:cs="Times New Roman"/>
          <w:spacing w:val="11"/>
          <w:lang w:val="es-PE"/>
        </w:rPr>
        <w:t xml:space="preserve"> </w:t>
      </w:r>
      <w:r w:rsidRPr="00403629">
        <w:rPr>
          <w:rFonts w:ascii="Times New Roman" w:hAnsi="Times New Roman" w:cs="Times New Roman"/>
          <w:lang w:val="es-PE"/>
        </w:rPr>
        <w:t>calle</w:t>
      </w:r>
      <w:r w:rsidRPr="00403629">
        <w:rPr>
          <w:rFonts w:ascii="Times New Roman" w:hAnsi="Times New Roman" w:cs="Times New Roman"/>
          <w:w w:val="97"/>
          <w:lang w:val="es-PE"/>
        </w:rPr>
        <w:t xml:space="preserve"> </w:t>
      </w:r>
      <w:r w:rsidR="00BA7E72">
        <w:rPr>
          <w:rFonts w:ascii="Times New Roman" w:hAnsi="Times New Roman" w:cs="Times New Roman"/>
          <w:lang w:val="es-PE"/>
        </w:rPr>
        <w:t>Mariscal Ureta</w:t>
      </w:r>
      <w:r w:rsidR="00BA7E72" w:rsidRPr="00403629">
        <w:rPr>
          <w:rFonts w:ascii="Times New Roman" w:hAnsi="Times New Roman" w:cs="Times New Roman"/>
          <w:spacing w:val="29"/>
          <w:lang w:val="es-PE"/>
        </w:rPr>
        <w:t xml:space="preserve"> </w:t>
      </w:r>
      <w:r w:rsidRPr="00403629">
        <w:rPr>
          <w:rFonts w:ascii="Times New Roman" w:hAnsi="Times New Roman" w:cs="Times New Roman"/>
          <w:lang w:val="es-PE"/>
        </w:rPr>
        <w:t>son:</w:t>
      </w:r>
      <w:r w:rsidRPr="00403629">
        <w:rPr>
          <w:rFonts w:ascii="Times New Roman" w:hAnsi="Times New Roman" w:cs="Times New Roman"/>
          <w:spacing w:val="11"/>
          <w:lang w:val="es-PE"/>
        </w:rPr>
        <w:t xml:space="preserve"> </w:t>
      </w:r>
      <w:r w:rsidRPr="00403629">
        <w:rPr>
          <w:rFonts w:ascii="Times New Roman" w:hAnsi="Times New Roman" w:cs="Times New Roman"/>
          <w:lang w:val="es-PE"/>
        </w:rPr>
        <w:t>grietas</w:t>
      </w:r>
      <w:r w:rsidRPr="00403629">
        <w:rPr>
          <w:rFonts w:ascii="Times New Roman" w:hAnsi="Times New Roman" w:cs="Times New Roman"/>
          <w:spacing w:val="14"/>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6"/>
          <w:lang w:val="es-PE"/>
        </w:rPr>
        <w:t xml:space="preserve"> </w:t>
      </w:r>
      <w:r w:rsidRPr="00403629">
        <w:rPr>
          <w:rFonts w:ascii="Times New Roman" w:hAnsi="Times New Roman" w:cs="Times New Roman"/>
          <w:lang w:val="es-PE"/>
        </w:rPr>
        <w:t>esquina,</w:t>
      </w:r>
      <w:r w:rsidRPr="00403629">
        <w:rPr>
          <w:rFonts w:ascii="Times New Roman" w:hAnsi="Times New Roman" w:cs="Times New Roman"/>
          <w:spacing w:val="22"/>
          <w:lang w:val="es-PE"/>
        </w:rPr>
        <w:t xml:space="preserve"> </w:t>
      </w:r>
      <w:r w:rsidRPr="00403629">
        <w:rPr>
          <w:rFonts w:ascii="Times New Roman" w:hAnsi="Times New Roman" w:cs="Times New Roman"/>
          <w:lang w:val="es-PE"/>
        </w:rPr>
        <w:t>grietas</w:t>
      </w:r>
      <w:r w:rsidRPr="00403629">
        <w:rPr>
          <w:rFonts w:ascii="Times New Roman" w:hAnsi="Times New Roman" w:cs="Times New Roman"/>
          <w:spacing w:val="23"/>
          <w:lang w:val="es-PE"/>
        </w:rPr>
        <w:t xml:space="preserve"> </w:t>
      </w:r>
      <w:r w:rsidRPr="00403629">
        <w:rPr>
          <w:rFonts w:ascii="Times New Roman" w:hAnsi="Times New Roman" w:cs="Times New Roman"/>
          <w:lang w:val="es-PE"/>
        </w:rPr>
        <w:t>diagonales,</w:t>
      </w:r>
      <w:r w:rsidRPr="00403629">
        <w:rPr>
          <w:rFonts w:ascii="Times New Roman" w:hAnsi="Times New Roman" w:cs="Times New Roman"/>
          <w:spacing w:val="22"/>
          <w:lang w:val="es-PE"/>
        </w:rPr>
        <w:t xml:space="preserve"> </w:t>
      </w:r>
      <w:r w:rsidRPr="00403629">
        <w:rPr>
          <w:rFonts w:ascii="Times New Roman" w:hAnsi="Times New Roman" w:cs="Times New Roman"/>
          <w:lang w:val="es-PE"/>
        </w:rPr>
        <w:t>grietas</w:t>
      </w:r>
      <w:r w:rsidRPr="00403629">
        <w:rPr>
          <w:rFonts w:ascii="Times New Roman" w:hAnsi="Times New Roman" w:cs="Times New Roman"/>
          <w:w w:val="97"/>
          <w:lang w:val="es-PE"/>
        </w:rPr>
        <w:t xml:space="preserve"> </w:t>
      </w:r>
      <w:r w:rsidRPr="00403629">
        <w:rPr>
          <w:rFonts w:ascii="Times New Roman" w:hAnsi="Times New Roman" w:cs="Times New Roman"/>
          <w:lang w:val="es-PE"/>
        </w:rPr>
        <w:t>longitudinales, grietas</w:t>
      </w:r>
      <w:r w:rsidRPr="00403629">
        <w:rPr>
          <w:rFonts w:ascii="Times New Roman" w:hAnsi="Times New Roman" w:cs="Times New Roman"/>
          <w:spacing w:val="50"/>
          <w:lang w:val="es-PE"/>
        </w:rPr>
        <w:t xml:space="preserve"> </w:t>
      </w:r>
      <w:r w:rsidRPr="00403629">
        <w:rPr>
          <w:rFonts w:ascii="Times New Roman" w:hAnsi="Times New Roman" w:cs="Times New Roman"/>
          <w:lang w:val="es-PE"/>
        </w:rPr>
        <w:t>transversales,</w:t>
      </w:r>
      <w:r w:rsidRPr="00403629">
        <w:rPr>
          <w:rFonts w:ascii="Times New Roman" w:hAnsi="Times New Roman" w:cs="Times New Roman"/>
          <w:spacing w:val="10"/>
          <w:lang w:val="es-PE"/>
        </w:rPr>
        <w:t xml:space="preserve"> </w:t>
      </w:r>
      <w:r w:rsidRPr="00403629">
        <w:rPr>
          <w:rFonts w:ascii="Times New Roman" w:hAnsi="Times New Roman" w:cs="Times New Roman"/>
          <w:lang w:val="es-PE"/>
        </w:rPr>
        <w:t>diseño</w:t>
      </w:r>
      <w:r w:rsidRPr="00403629">
        <w:rPr>
          <w:rFonts w:ascii="Times New Roman" w:hAnsi="Times New Roman" w:cs="Times New Roman"/>
          <w:spacing w:val="58"/>
          <w:lang w:val="es-PE"/>
        </w:rPr>
        <w:t xml:space="preserve"> </w:t>
      </w:r>
      <w:r w:rsidRPr="00403629">
        <w:rPr>
          <w:rFonts w:ascii="Times New Roman" w:hAnsi="Times New Roman" w:cs="Times New Roman"/>
          <w:lang w:val="es-PE"/>
        </w:rPr>
        <w:t>del</w:t>
      </w:r>
      <w:r w:rsidRPr="00403629">
        <w:rPr>
          <w:rFonts w:ascii="Times New Roman" w:hAnsi="Times New Roman" w:cs="Times New Roman"/>
          <w:spacing w:val="47"/>
          <w:lang w:val="es-PE"/>
        </w:rPr>
        <w:t xml:space="preserve"> </w:t>
      </w:r>
      <w:r w:rsidRPr="00403629">
        <w:rPr>
          <w:rFonts w:ascii="Times New Roman" w:hAnsi="Times New Roman" w:cs="Times New Roman"/>
          <w:lang w:val="es-PE"/>
        </w:rPr>
        <w:t>sello</w:t>
      </w:r>
      <w:r w:rsidRPr="00403629">
        <w:rPr>
          <w:rFonts w:ascii="Times New Roman" w:hAnsi="Times New Roman" w:cs="Times New Roman"/>
          <w:spacing w:val="51"/>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34"/>
          <w:lang w:val="es-PE"/>
        </w:rPr>
        <w:t xml:space="preserve"> </w:t>
      </w:r>
      <w:r w:rsidRPr="00403629">
        <w:rPr>
          <w:rFonts w:ascii="Times New Roman" w:hAnsi="Times New Roman" w:cs="Times New Roman"/>
          <w:lang w:val="es-PE"/>
        </w:rPr>
        <w:t>juntas,</w:t>
      </w:r>
      <w:r w:rsidRPr="00403629">
        <w:rPr>
          <w:rFonts w:ascii="Times New Roman" w:hAnsi="Times New Roman" w:cs="Times New Roman"/>
          <w:w w:val="96"/>
          <w:lang w:val="es-PE"/>
        </w:rPr>
        <w:t xml:space="preserve"> </w:t>
      </w:r>
      <w:r w:rsidRPr="00403629">
        <w:rPr>
          <w:rFonts w:ascii="Times New Roman" w:hAnsi="Times New Roman" w:cs="Times New Roman"/>
          <w:lang w:val="es-PE"/>
        </w:rPr>
        <w:t>descascaramiento</w:t>
      </w:r>
      <w:r w:rsidRPr="00403629">
        <w:rPr>
          <w:rFonts w:ascii="Times New Roman" w:hAnsi="Times New Roman" w:cs="Times New Roman"/>
          <w:spacing w:val="25"/>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9"/>
          <w:lang w:val="es-PE"/>
        </w:rPr>
        <w:t xml:space="preserve"> </w:t>
      </w:r>
      <w:r w:rsidRPr="00403629">
        <w:rPr>
          <w:rFonts w:ascii="Times New Roman" w:hAnsi="Times New Roman" w:cs="Times New Roman"/>
          <w:lang w:val="es-PE"/>
        </w:rPr>
        <w:t>esquina,</w:t>
      </w:r>
      <w:r w:rsidRPr="00403629">
        <w:rPr>
          <w:rFonts w:ascii="Times New Roman" w:hAnsi="Times New Roman" w:cs="Times New Roman"/>
          <w:spacing w:val="3"/>
          <w:lang w:val="es-PE"/>
        </w:rPr>
        <w:t xml:space="preserve"> </w:t>
      </w:r>
      <w:r w:rsidRPr="00403629">
        <w:rPr>
          <w:rFonts w:ascii="Times New Roman" w:hAnsi="Times New Roman" w:cs="Times New Roman"/>
          <w:lang w:val="es-PE"/>
        </w:rPr>
        <w:t>desconchamiento,</w:t>
      </w:r>
      <w:r w:rsidRPr="00403629">
        <w:rPr>
          <w:rFonts w:ascii="Times New Roman" w:hAnsi="Times New Roman" w:cs="Times New Roman"/>
          <w:spacing w:val="22"/>
          <w:lang w:val="es-PE"/>
        </w:rPr>
        <w:t xml:space="preserve"> </w:t>
      </w:r>
      <w:r w:rsidRPr="0060670A">
        <w:rPr>
          <w:rFonts w:ascii="Times New Roman" w:hAnsi="Times New Roman" w:cs="Times New Roman"/>
          <w:lang w:val="es-PE"/>
        </w:rPr>
        <w:t>parcheo</w:t>
      </w:r>
      <w:r w:rsidRPr="0060670A">
        <w:rPr>
          <w:rFonts w:ascii="Times New Roman" w:hAnsi="Times New Roman" w:cs="Times New Roman"/>
          <w:spacing w:val="-4"/>
          <w:lang w:val="es-PE"/>
        </w:rPr>
        <w:t xml:space="preserve"> </w:t>
      </w:r>
      <w:r w:rsidRPr="0060670A">
        <w:rPr>
          <w:rFonts w:ascii="Times New Roman" w:hAnsi="Times New Roman" w:cs="Times New Roman"/>
          <w:lang w:val="es-PE"/>
        </w:rPr>
        <w:t>grande,</w:t>
      </w:r>
      <w:r w:rsidRPr="0060670A">
        <w:rPr>
          <w:rFonts w:ascii="Times New Roman" w:hAnsi="Times New Roman" w:cs="Times New Roman"/>
          <w:spacing w:val="10"/>
          <w:lang w:val="es-PE"/>
        </w:rPr>
        <w:t xml:space="preserve"> </w:t>
      </w:r>
      <w:r w:rsidRPr="0060670A">
        <w:rPr>
          <w:rFonts w:ascii="Times New Roman" w:hAnsi="Times New Roman" w:cs="Times New Roman"/>
          <w:lang w:val="es-PE"/>
        </w:rPr>
        <w:t>parcheo</w:t>
      </w:r>
      <w:r w:rsidRPr="0060670A">
        <w:rPr>
          <w:rFonts w:ascii="Times New Roman" w:hAnsi="Times New Roman" w:cs="Times New Roman"/>
          <w:w w:val="98"/>
          <w:lang w:val="es-PE"/>
        </w:rPr>
        <w:t xml:space="preserve"> </w:t>
      </w:r>
      <w:r w:rsidRPr="0060670A">
        <w:rPr>
          <w:rFonts w:ascii="Times New Roman" w:hAnsi="Times New Roman" w:cs="Times New Roman"/>
          <w:lang w:val="es-PE"/>
        </w:rPr>
        <w:t>pequeño,</w:t>
      </w:r>
      <w:r w:rsidRPr="0060670A">
        <w:rPr>
          <w:rFonts w:ascii="Times New Roman" w:hAnsi="Times New Roman" w:cs="Times New Roman"/>
          <w:spacing w:val="49"/>
          <w:lang w:val="es-PE"/>
        </w:rPr>
        <w:t xml:space="preserve"> </w:t>
      </w:r>
      <w:r w:rsidRPr="0060670A">
        <w:rPr>
          <w:rFonts w:ascii="Times New Roman" w:hAnsi="Times New Roman" w:cs="Times New Roman"/>
          <w:lang w:val="es-PE"/>
        </w:rPr>
        <w:t>pulimento</w:t>
      </w:r>
      <w:r w:rsidRPr="0060670A">
        <w:rPr>
          <w:rFonts w:ascii="Times New Roman" w:hAnsi="Times New Roman" w:cs="Times New Roman"/>
          <w:spacing w:val="31"/>
          <w:lang w:val="es-PE"/>
        </w:rPr>
        <w:t xml:space="preserve"> </w:t>
      </w:r>
      <w:r w:rsidRPr="0060670A">
        <w:rPr>
          <w:rFonts w:ascii="Times New Roman" w:hAnsi="Times New Roman" w:cs="Times New Roman"/>
          <w:lang w:val="es-PE"/>
        </w:rPr>
        <w:t>de</w:t>
      </w:r>
      <w:r w:rsidRPr="0060670A">
        <w:rPr>
          <w:rFonts w:ascii="Times New Roman" w:hAnsi="Times New Roman" w:cs="Times New Roman"/>
          <w:spacing w:val="26"/>
          <w:lang w:val="es-PE"/>
        </w:rPr>
        <w:t xml:space="preserve"> </w:t>
      </w:r>
      <w:r w:rsidRPr="0060670A">
        <w:rPr>
          <w:rFonts w:ascii="Times New Roman" w:hAnsi="Times New Roman" w:cs="Times New Roman"/>
          <w:lang w:val="es-PE"/>
        </w:rPr>
        <w:t>agregado</w:t>
      </w:r>
      <w:r w:rsidRPr="00403629">
        <w:rPr>
          <w:rFonts w:ascii="Times New Roman" w:hAnsi="Times New Roman" w:cs="Times New Roman"/>
          <w:sz w:val="23"/>
          <w:lang w:val="es-PE"/>
        </w:rPr>
        <w:t>.</w:t>
      </w:r>
    </w:p>
    <w:p w:rsidR="00403629" w:rsidRPr="00403629" w:rsidRDefault="00403629" w:rsidP="00403629">
      <w:pPr>
        <w:spacing w:line="360" w:lineRule="auto"/>
        <w:jc w:val="both"/>
        <w:rPr>
          <w:rFonts w:ascii="Times New Roman" w:eastAsia="Arial" w:hAnsi="Times New Roman" w:cs="Times New Roman"/>
          <w:sz w:val="19"/>
          <w:szCs w:val="19"/>
        </w:rPr>
      </w:pPr>
    </w:p>
    <w:p w:rsidR="00403629" w:rsidRPr="00403629" w:rsidRDefault="00403629" w:rsidP="00403629">
      <w:pPr>
        <w:pStyle w:val="Textoindependiente"/>
        <w:numPr>
          <w:ilvl w:val="0"/>
          <w:numId w:val="27"/>
        </w:numPr>
        <w:tabs>
          <w:tab w:val="left" w:pos="933"/>
        </w:tabs>
        <w:spacing w:line="360" w:lineRule="auto"/>
        <w:ind w:left="928" w:right="110"/>
        <w:jc w:val="both"/>
        <w:rPr>
          <w:rFonts w:ascii="Times New Roman" w:hAnsi="Times New Roman" w:cs="Times New Roman"/>
          <w:sz w:val="23"/>
          <w:szCs w:val="23"/>
          <w:lang w:val="es-PE"/>
        </w:rPr>
      </w:pPr>
      <w:r w:rsidRPr="00403629">
        <w:rPr>
          <w:rFonts w:ascii="Times New Roman" w:hAnsi="Times New Roman" w:cs="Times New Roman"/>
          <w:lang w:val="es-PE"/>
        </w:rPr>
        <w:t>Las</w:t>
      </w:r>
      <w:r w:rsidRPr="00403629">
        <w:rPr>
          <w:rFonts w:ascii="Times New Roman" w:hAnsi="Times New Roman" w:cs="Times New Roman"/>
          <w:spacing w:val="63"/>
          <w:lang w:val="es-PE"/>
        </w:rPr>
        <w:t xml:space="preserve"> </w:t>
      </w:r>
      <w:r w:rsidRPr="00403629">
        <w:rPr>
          <w:rFonts w:ascii="Times New Roman" w:hAnsi="Times New Roman" w:cs="Times New Roman"/>
          <w:lang w:val="es-PE"/>
        </w:rPr>
        <w:t>grietas</w:t>
      </w:r>
      <w:r w:rsidRPr="00403629">
        <w:rPr>
          <w:rFonts w:ascii="Times New Roman" w:hAnsi="Times New Roman" w:cs="Times New Roman"/>
          <w:spacing w:val="25"/>
          <w:lang w:val="es-PE"/>
        </w:rPr>
        <w:t xml:space="preserve"> </w:t>
      </w:r>
      <w:r w:rsidRPr="00403629">
        <w:rPr>
          <w:rFonts w:ascii="Times New Roman" w:hAnsi="Times New Roman" w:cs="Times New Roman"/>
          <w:lang w:val="es-PE"/>
        </w:rPr>
        <w:t>longitudinales,</w:t>
      </w:r>
      <w:r w:rsidRPr="00403629">
        <w:rPr>
          <w:rFonts w:ascii="Times New Roman" w:hAnsi="Times New Roman" w:cs="Times New Roman"/>
          <w:spacing w:val="11"/>
          <w:lang w:val="es-PE"/>
        </w:rPr>
        <w:t xml:space="preserve"> </w:t>
      </w:r>
      <w:r w:rsidRPr="00403629">
        <w:rPr>
          <w:rFonts w:ascii="Times New Roman" w:hAnsi="Times New Roman" w:cs="Times New Roman"/>
          <w:lang w:val="es-PE"/>
        </w:rPr>
        <w:t>transversales</w:t>
      </w:r>
      <w:r w:rsidRPr="00403629">
        <w:rPr>
          <w:rFonts w:ascii="Times New Roman" w:hAnsi="Times New Roman" w:cs="Times New Roman"/>
          <w:spacing w:val="28"/>
          <w:lang w:val="es-PE"/>
        </w:rPr>
        <w:t xml:space="preserve"> </w:t>
      </w:r>
      <w:r w:rsidRPr="00403629">
        <w:rPr>
          <w:rFonts w:ascii="Times New Roman" w:hAnsi="Times New Roman" w:cs="Times New Roman"/>
          <w:lang w:val="es-PE"/>
        </w:rPr>
        <w:t>con</w:t>
      </w:r>
      <w:r w:rsidRPr="00403629">
        <w:rPr>
          <w:rFonts w:ascii="Times New Roman" w:hAnsi="Times New Roman" w:cs="Times New Roman"/>
          <w:spacing w:val="13"/>
          <w:lang w:val="es-PE"/>
        </w:rPr>
        <w:t xml:space="preserve"> </w:t>
      </w:r>
      <w:r w:rsidRPr="00403629">
        <w:rPr>
          <w:rFonts w:ascii="Times New Roman" w:hAnsi="Times New Roman" w:cs="Times New Roman"/>
          <w:lang w:val="es-PE"/>
        </w:rPr>
        <w:t>nivel</w:t>
      </w:r>
      <w:r w:rsidRPr="00403629">
        <w:rPr>
          <w:rFonts w:ascii="Times New Roman" w:hAnsi="Times New Roman" w:cs="Times New Roman"/>
          <w:spacing w:val="4"/>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6"/>
          <w:lang w:val="es-PE"/>
        </w:rPr>
        <w:t xml:space="preserve"> </w:t>
      </w:r>
      <w:r w:rsidRPr="00403629">
        <w:rPr>
          <w:rFonts w:ascii="Times New Roman" w:hAnsi="Times New Roman" w:cs="Times New Roman"/>
          <w:lang w:val="es-PE"/>
        </w:rPr>
        <w:t>severidad</w:t>
      </w:r>
      <w:r w:rsidRPr="00403629">
        <w:rPr>
          <w:rFonts w:ascii="Times New Roman" w:hAnsi="Times New Roman" w:cs="Times New Roman"/>
          <w:spacing w:val="9"/>
          <w:lang w:val="es-PE"/>
        </w:rPr>
        <w:t xml:space="preserve"> </w:t>
      </w:r>
      <w:r w:rsidRPr="00403629">
        <w:rPr>
          <w:rFonts w:ascii="Times New Roman" w:hAnsi="Times New Roman" w:cs="Times New Roman"/>
          <w:lang w:val="es-PE"/>
        </w:rPr>
        <w:t>y</w:t>
      </w:r>
      <w:r w:rsidRPr="00403629">
        <w:rPr>
          <w:rFonts w:ascii="Times New Roman" w:hAnsi="Times New Roman" w:cs="Times New Roman"/>
          <w:w w:val="91"/>
          <w:lang w:val="es-PE"/>
        </w:rPr>
        <w:t xml:space="preserve"> </w:t>
      </w:r>
      <w:r w:rsidRPr="00403629">
        <w:rPr>
          <w:rFonts w:ascii="Times New Roman" w:hAnsi="Times New Roman" w:cs="Times New Roman"/>
          <w:lang w:val="es-PE"/>
        </w:rPr>
        <w:t>cuantificación</w:t>
      </w:r>
      <w:r w:rsidRPr="00403629">
        <w:rPr>
          <w:rFonts w:ascii="Times New Roman" w:hAnsi="Times New Roman" w:cs="Times New Roman"/>
          <w:spacing w:val="42"/>
          <w:lang w:val="es-PE"/>
        </w:rPr>
        <w:t xml:space="preserve"> </w:t>
      </w:r>
      <w:r w:rsidRPr="00403629">
        <w:rPr>
          <w:rFonts w:ascii="Times New Roman" w:hAnsi="Times New Roman" w:cs="Times New Roman"/>
          <w:lang w:val="es-PE"/>
        </w:rPr>
        <w:t>media</w:t>
      </w:r>
      <w:r w:rsidRPr="00403629">
        <w:rPr>
          <w:rFonts w:ascii="Times New Roman" w:hAnsi="Times New Roman" w:cs="Times New Roman"/>
          <w:spacing w:val="23"/>
          <w:lang w:val="es-PE"/>
        </w:rPr>
        <w:t xml:space="preserve"> </w:t>
      </w:r>
      <w:r w:rsidRPr="00403629">
        <w:rPr>
          <w:rFonts w:ascii="Times New Roman" w:hAnsi="Times New Roman" w:cs="Times New Roman"/>
          <w:lang w:val="es-PE"/>
        </w:rPr>
        <w:t>y</w:t>
      </w:r>
      <w:r w:rsidRPr="00403629">
        <w:rPr>
          <w:rFonts w:ascii="Times New Roman" w:hAnsi="Times New Roman" w:cs="Times New Roman"/>
          <w:spacing w:val="25"/>
          <w:lang w:val="es-PE"/>
        </w:rPr>
        <w:t xml:space="preserve"> </w:t>
      </w:r>
      <w:r w:rsidRPr="00403629">
        <w:rPr>
          <w:rFonts w:ascii="Times New Roman" w:hAnsi="Times New Roman" w:cs="Times New Roman"/>
          <w:lang w:val="es-PE"/>
        </w:rPr>
        <w:t>el</w:t>
      </w:r>
      <w:r w:rsidRPr="00403629">
        <w:rPr>
          <w:rFonts w:ascii="Times New Roman" w:hAnsi="Times New Roman" w:cs="Times New Roman"/>
          <w:spacing w:val="14"/>
          <w:lang w:val="es-PE"/>
        </w:rPr>
        <w:t xml:space="preserve"> </w:t>
      </w:r>
      <w:r w:rsidRPr="00403629">
        <w:rPr>
          <w:rFonts w:ascii="Times New Roman" w:hAnsi="Times New Roman" w:cs="Times New Roman"/>
          <w:lang w:val="es-PE"/>
        </w:rPr>
        <w:t>desconchamiento</w:t>
      </w:r>
      <w:r w:rsidRPr="00403629">
        <w:rPr>
          <w:rFonts w:ascii="Times New Roman" w:hAnsi="Times New Roman" w:cs="Times New Roman"/>
          <w:spacing w:val="52"/>
          <w:lang w:val="es-PE"/>
        </w:rPr>
        <w:t xml:space="preserve"> </w:t>
      </w:r>
      <w:r w:rsidRPr="00403629">
        <w:rPr>
          <w:rFonts w:ascii="Times New Roman" w:hAnsi="Times New Roman" w:cs="Times New Roman"/>
          <w:lang w:val="es-PE"/>
        </w:rPr>
        <w:t>con</w:t>
      </w:r>
      <w:r w:rsidRPr="00403629">
        <w:rPr>
          <w:rFonts w:ascii="Times New Roman" w:hAnsi="Times New Roman" w:cs="Times New Roman"/>
          <w:spacing w:val="34"/>
          <w:lang w:val="es-PE"/>
        </w:rPr>
        <w:t xml:space="preserve"> </w:t>
      </w:r>
      <w:r w:rsidRPr="00403629">
        <w:rPr>
          <w:rFonts w:ascii="Times New Roman" w:hAnsi="Times New Roman" w:cs="Times New Roman"/>
          <w:lang w:val="es-PE"/>
        </w:rPr>
        <w:t>nivel</w:t>
      </w:r>
      <w:r w:rsidRPr="00403629">
        <w:rPr>
          <w:rFonts w:ascii="Times New Roman" w:hAnsi="Times New Roman" w:cs="Times New Roman"/>
          <w:spacing w:val="16"/>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31"/>
          <w:lang w:val="es-PE"/>
        </w:rPr>
        <w:t xml:space="preserve"> </w:t>
      </w:r>
      <w:r w:rsidRPr="00403629">
        <w:rPr>
          <w:rFonts w:ascii="Times New Roman" w:hAnsi="Times New Roman" w:cs="Times New Roman"/>
          <w:lang w:val="es-PE"/>
        </w:rPr>
        <w:t>severidad</w:t>
      </w:r>
      <w:r w:rsidRPr="00403629">
        <w:rPr>
          <w:rFonts w:ascii="Times New Roman" w:hAnsi="Times New Roman" w:cs="Times New Roman"/>
          <w:spacing w:val="32"/>
          <w:lang w:val="es-PE"/>
        </w:rPr>
        <w:t xml:space="preserve"> </w:t>
      </w:r>
      <w:r w:rsidRPr="00403629">
        <w:rPr>
          <w:rFonts w:ascii="Times New Roman" w:hAnsi="Times New Roman" w:cs="Times New Roman"/>
          <w:lang w:val="es-PE"/>
        </w:rPr>
        <w:t>y</w:t>
      </w:r>
      <w:r w:rsidRPr="00403629">
        <w:rPr>
          <w:rFonts w:ascii="Times New Roman" w:hAnsi="Times New Roman" w:cs="Times New Roman"/>
          <w:w w:val="91"/>
          <w:lang w:val="es-PE"/>
        </w:rPr>
        <w:t xml:space="preserve"> </w:t>
      </w:r>
      <w:r w:rsidRPr="00403629">
        <w:rPr>
          <w:rFonts w:ascii="Times New Roman" w:hAnsi="Times New Roman" w:cs="Times New Roman"/>
          <w:lang w:val="es-PE"/>
        </w:rPr>
        <w:t>cuantificación</w:t>
      </w:r>
      <w:r w:rsidRPr="00403629">
        <w:rPr>
          <w:rFonts w:ascii="Times New Roman" w:hAnsi="Times New Roman" w:cs="Times New Roman"/>
          <w:spacing w:val="21"/>
          <w:lang w:val="es-PE"/>
        </w:rPr>
        <w:t xml:space="preserve"> </w:t>
      </w:r>
      <w:r w:rsidRPr="00403629">
        <w:rPr>
          <w:rFonts w:ascii="Times New Roman" w:hAnsi="Times New Roman" w:cs="Times New Roman"/>
          <w:lang w:val="es-PE"/>
        </w:rPr>
        <w:t>alta</w:t>
      </w:r>
      <w:r w:rsidRPr="00403629">
        <w:rPr>
          <w:rFonts w:ascii="Times New Roman" w:hAnsi="Times New Roman" w:cs="Times New Roman"/>
          <w:spacing w:val="8"/>
          <w:lang w:val="es-PE"/>
        </w:rPr>
        <w:t xml:space="preserve"> </w:t>
      </w:r>
      <w:r w:rsidRPr="00403629">
        <w:rPr>
          <w:rFonts w:ascii="Times New Roman" w:hAnsi="Times New Roman" w:cs="Times New Roman"/>
          <w:lang w:val="es-PE"/>
        </w:rPr>
        <w:t>son</w:t>
      </w:r>
      <w:r w:rsidRPr="00403629">
        <w:rPr>
          <w:rFonts w:ascii="Times New Roman" w:hAnsi="Times New Roman" w:cs="Times New Roman"/>
          <w:spacing w:val="16"/>
          <w:lang w:val="es-PE"/>
        </w:rPr>
        <w:t xml:space="preserve"> </w:t>
      </w:r>
      <w:r w:rsidRPr="00403629">
        <w:rPr>
          <w:rFonts w:ascii="Times New Roman" w:hAnsi="Times New Roman" w:cs="Times New Roman"/>
          <w:lang w:val="es-PE"/>
        </w:rPr>
        <w:t>los</w:t>
      </w:r>
      <w:r w:rsidRPr="00403629">
        <w:rPr>
          <w:rFonts w:ascii="Times New Roman" w:hAnsi="Times New Roman" w:cs="Times New Roman"/>
          <w:spacing w:val="-4"/>
          <w:lang w:val="es-PE"/>
        </w:rPr>
        <w:t xml:space="preserve"> </w:t>
      </w:r>
      <w:r w:rsidRPr="00403629">
        <w:rPr>
          <w:rFonts w:ascii="Times New Roman" w:hAnsi="Times New Roman" w:cs="Times New Roman"/>
          <w:lang w:val="es-PE"/>
        </w:rPr>
        <w:t>daños</w:t>
      </w:r>
      <w:r w:rsidRPr="00403629">
        <w:rPr>
          <w:rFonts w:ascii="Times New Roman" w:hAnsi="Times New Roman" w:cs="Times New Roman"/>
          <w:spacing w:val="15"/>
          <w:lang w:val="es-PE"/>
        </w:rPr>
        <w:t xml:space="preserve"> </w:t>
      </w:r>
      <w:r w:rsidRPr="00403629">
        <w:rPr>
          <w:rFonts w:ascii="Times New Roman" w:hAnsi="Times New Roman" w:cs="Times New Roman"/>
          <w:lang w:val="es-PE"/>
        </w:rPr>
        <w:t>más</w:t>
      </w:r>
      <w:r w:rsidRPr="00403629">
        <w:rPr>
          <w:rFonts w:ascii="Times New Roman" w:hAnsi="Times New Roman" w:cs="Times New Roman"/>
          <w:spacing w:val="2"/>
          <w:lang w:val="es-PE"/>
        </w:rPr>
        <w:t xml:space="preserve"> </w:t>
      </w:r>
      <w:r w:rsidRPr="00403629">
        <w:rPr>
          <w:rFonts w:ascii="Times New Roman" w:hAnsi="Times New Roman" w:cs="Times New Roman"/>
          <w:lang w:val="es-PE"/>
        </w:rPr>
        <w:t>comunes</w:t>
      </w:r>
      <w:r w:rsidRPr="00403629">
        <w:rPr>
          <w:rFonts w:ascii="Times New Roman" w:hAnsi="Times New Roman" w:cs="Times New Roman"/>
          <w:spacing w:val="9"/>
          <w:lang w:val="es-PE"/>
        </w:rPr>
        <w:t xml:space="preserve"> </w:t>
      </w:r>
      <w:r w:rsidRPr="00403629">
        <w:rPr>
          <w:rFonts w:ascii="Times New Roman" w:hAnsi="Times New Roman" w:cs="Times New Roman"/>
          <w:lang w:val="es-PE"/>
        </w:rPr>
        <w:t>y</w:t>
      </w:r>
      <w:r w:rsidRPr="00403629">
        <w:rPr>
          <w:rFonts w:ascii="Times New Roman" w:hAnsi="Times New Roman" w:cs="Times New Roman"/>
          <w:spacing w:val="5"/>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10"/>
          <w:lang w:val="es-PE"/>
        </w:rPr>
        <w:t xml:space="preserve"> </w:t>
      </w:r>
      <w:r w:rsidRPr="00403629">
        <w:rPr>
          <w:rFonts w:ascii="Times New Roman" w:hAnsi="Times New Roman" w:cs="Times New Roman"/>
          <w:lang w:val="es-PE"/>
        </w:rPr>
        <w:t>mayor</w:t>
      </w:r>
      <w:r w:rsidRPr="00403629">
        <w:rPr>
          <w:rFonts w:ascii="Times New Roman" w:hAnsi="Times New Roman" w:cs="Times New Roman"/>
          <w:spacing w:val="15"/>
          <w:lang w:val="es-PE"/>
        </w:rPr>
        <w:t xml:space="preserve"> </w:t>
      </w:r>
      <w:r w:rsidRPr="00403629">
        <w:rPr>
          <w:rFonts w:ascii="Times New Roman" w:hAnsi="Times New Roman" w:cs="Times New Roman"/>
          <w:lang w:val="es-PE"/>
        </w:rPr>
        <w:t>incidencia</w:t>
      </w:r>
      <w:r w:rsidRPr="00403629">
        <w:rPr>
          <w:rFonts w:ascii="Times New Roman" w:hAnsi="Times New Roman" w:cs="Times New Roman"/>
          <w:spacing w:val="8"/>
          <w:lang w:val="es-PE"/>
        </w:rPr>
        <w:t xml:space="preserve"> </w:t>
      </w:r>
      <w:r w:rsidRPr="00403629">
        <w:rPr>
          <w:rFonts w:ascii="Times New Roman" w:hAnsi="Times New Roman" w:cs="Times New Roman"/>
          <w:lang w:val="es-PE"/>
        </w:rPr>
        <w:t>en</w:t>
      </w:r>
      <w:r w:rsidRPr="00403629">
        <w:rPr>
          <w:rFonts w:ascii="Times New Roman" w:hAnsi="Times New Roman" w:cs="Times New Roman"/>
          <w:spacing w:val="8"/>
          <w:lang w:val="es-PE"/>
        </w:rPr>
        <w:t xml:space="preserve"> </w:t>
      </w:r>
      <w:r w:rsidRPr="00403629">
        <w:rPr>
          <w:rFonts w:ascii="Times New Roman" w:hAnsi="Times New Roman" w:cs="Times New Roman"/>
          <w:lang w:val="es-PE"/>
        </w:rPr>
        <w:t>la</w:t>
      </w:r>
      <w:r w:rsidRPr="00403629">
        <w:rPr>
          <w:rFonts w:ascii="Times New Roman" w:hAnsi="Times New Roman" w:cs="Times New Roman"/>
          <w:w w:val="96"/>
          <w:lang w:val="es-PE"/>
        </w:rPr>
        <w:t xml:space="preserve"> </w:t>
      </w:r>
      <w:r w:rsidRPr="00403629">
        <w:rPr>
          <w:rFonts w:ascii="Times New Roman" w:hAnsi="Times New Roman" w:cs="Times New Roman"/>
          <w:sz w:val="23"/>
          <w:lang w:val="es-PE"/>
        </w:rPr>
        <w:t>Calle</w:t>
      </w:r>
      <w:r w:rsidRPr="00403629">
        <w:rPr>
          <w:rFonts w:ascii="Times New Roman" w:hAnsi="Times New Roman" w:cs="Times New Roman"/>
          <w:spacing w:val="30"/>
          <w:sz w:val="23"/>
          <w:lang w:val="es-PE"/>
        </w:rPr>
        <w:t xml:space="preserve"> </w:t>
      </w:r>
      <w:r w:rsidR="00BA7E72">
        <w:rPr>
          <w:rFonts w:ascii="Times New Roman" w:hAnsi="Times New Roman" w:cs="Times New Roman"/>
          <w:lang w:val="es-PE"/>
        </w:rPr>
        <w:t>Mariscal Ureta.</w:t>
      </w:r>
    </w:p>
    <w:p w:rsidR="00403629" w:rsidRPr="00403629" w:rsidRDefault="00403629" w:rsidP="00403629">
      <w:pPr>
        <w:spacing w:line="360" w:lineRule="auto"/>
        <w:jc w:val="both"/>
        <w:rPr>
          <w:rFonts w:ascii="Times New Roman" w:eastAsia="Arial" w:hAnsi="Times New Roman" w:cs="Times New Roman"/>
          <w:sz w:val="19"/>
          <w:szCs w:val="19"/>
        </w:rPr>
      </w:pPr>
    </w:p>
    <w:p w:rsidR="00403629" w:rsidRPr="00403629" w:rsidRDefault="00403629" w:rsidP="00403629">
      <w:pPr>
        <w:pStyle w:val="Textoindependiente"/>
        <w:numPr>
          <w:ilvl w:val="0"/>
          <w:numId w:val="27"/>
        </w:numPr>
        <w:tabs>
          <w:tab w:val="left" w:pos="924"/>
        </w:tabs>
        <w:spacing w:line="360" w:lineRule="auto"/>
        <w:ind w:left="918" w:right="118" w:hanging="355"/>
        <w:jc w:val="both"/>
        <w:rPr>
          <w:rFonts w:ascii="Times New Roman" w:hAnsi="Times New Roman" w:cs="Times New Roman"/>
          <w:lang w:val="es-PE"/>
        </w:rPr>
      </w:pPr>
      <w:r w:rsidRPr="00403629">
        <w:rPr>
          <w:rFonts w:ascii="Times New Roman" w:hAnsi="Times New Roman" w:cs="Times New Roman"/>
          <w:lang w:val="es-PE"/>
        </w:rPr>
        <w:t>En</w:t>
      </w:r>
      <w:r w:rsidRPr="00403629">
        <w:rPr>
          <w:rFonts w:ascii="Times New Roman" w:hAnsi="Times New Roman" w:cs="Times New Roman"/>
          <w:spacing w:val="65"/>
          <w:lang w:val="es-PE"/>
        </w:rPr>
        <w:t xml:space="preserve"> </w:t>
      </w:r>
      <w:r w:rsidRPr="00403629">
        <w:rPr>
          <w:rFonts w:ascii="Times New Roman" w:hAnsi="Times New Roman" w:cs="Times New Roman"/>
          <w:lang w:val="es-PE"/>
        </w:rPr>
        <w:t>la  Calle</w:t>
      </w:r>
      <w:r w:rsidRPr="00403629">
        <w:rPr>
          <w:rFonts w:ascii="Times New Roman" w:hAnsi="Times New Roman" w:cs="Times New Roman"/>
          <w:spacing w:val="6"/>
          <w:lang w:val="es-PE"/>
        </w:rPr>
        <w:t xml:space="preserve"> </w:t>
      </w:r>
      <w:r w:rsidR="00BA7E72">
        <w:rPr>
          <w:rFonts w:ascii="Times New Roman" w:hAnsi="Times New Roman" w:cs="Times New Roman"/>
          <w:lang w:val="es-PE"/>
        </w:rPr>
        <w:t>Mariscal Ureta</w:t>
      </w:r>
      <w:r w:rsidR="00BA7E72" w:rsidRPr="00403629">
        <w:rPr>
          <w:rFonts w:ascii="Times New Roman" w:hAnsi="Times New Roman" w:cs="Times New Roman"/>
          <w:spacing w:val="29"/>
          <w:lang w:val="es-PE"/>
        </w:rPr>
        <w:t xml:space="preserve"> </w:t>
      </w:r>
      <w:r w:rsidRPr="00403629">
        <w:rPr>
          <w:rFonts w:ascii="Times New Roman" w:hAnsi="Times New Roman" w:cs="Times New Roman"/>
          <w:lang w:val="es-PE"/>
        </w:rPr>
        <w:t>el</w:t>
      </w:r>
      <w:r w:rsidRPr="00403629">
        <w:rPr>
          <w:rFonts w:ascii="Times New Roman" w:hAnsi="Times New Roman" w:cs="Times New Roman"/>
          <w:spacing w:val="65"/>
          <w:lang w:val="es-PE"/>
        </w:rPr>
        <w:t xml:space="preserve"> </w:t>
      </w:r>
      <w:r w:rsidRPr="00403629">
        <w:rPr>
          <w:rFonts w:ascii="Times New Roman" w:hAnsi="Times New Roman" w:cs="Times New Roman"/>
          <w:lang w:val="es-PE"/>
        </w:rPr>
        <w:t>principal</w:t>
      </w:r>
      <w:r w:rsidRPr="00403629">
        <w:rPr>
          <w:rFonts w:ascii="Times New Roman" w:hAnsi="Times New Roman" w:cs="Times New Roman"/>
          <w:spacing w:val="65"/>
          <w:lang w:val="es-PE"/>
        </w:rPr>
        <w:t xml:space="preserve"> </w:t>
      </w:r>
      <w:r w:rsidRPr="00403629">
        <w:rPr>
          <w:rFonts w:ascii="Times New Roman" w:hAnsi="Times New Roman" w:cs="Times New Roman"/>
          <w:lang w:val="es-PE"/>
        </w:rPr>
        <w:t>factor</w:t>
      </w:r>
      <w:r w:rsidRPr="00403629">
        <w:rPr>
          <w:rFonts w:ascii="Times New Roman" w:hAnsi="Times New Roman" w:cs="Times New Roman"/>
          <w:spacing w:val="17"/>
          <w:lang w:val="es-PE"/>
        </w:rPr>
        <w:t xml:space="preserve"> </w:t>
      </w:r>
      <w:r w:rsidRPr="00403629">
        <w:rPr>
          <w:rFonts w:ascii="Times New Roman" w:hAnsi="Times New Roman" w:cs="Times New Roman"/>
          <w:lang w:val="es-PE"/>
        </w:rPr>
        <w:t>causante</w:t>
      </w:r>
      <w:r w:rsidRPr="00403629">
        <w:rPr>
          <w:rFonts w:ascii="Times New Roman" w:hAnsi="Times New Roman" w:cs="Times New Roman"/>
          <w:spacing w:val="5"/>
          <w:lang w:val="es-PE"/>
        </w:rPr>
        <w:t xml:space="preserve"> </w:t>
      </w:r>
      <w:r w:rsidRPr="00403629">
        <w:rPr>
          <w:rFonts w:ascii="Times New Roman" w:hAnsi="Times New Roman" w:cs="Times New Roman"/>
          <w:lang w:val="es-PE"/>
        </w:rPr>
        <w:t>del</w:t>
      </w:r>
      <w:r w:rsidRPr="00403629">
        <w:rPr>
          <w:rFonts w:ascii="Times New Roman" w:hAnsi="Times New Roman" w:cs="Times New Roman"/>
          <w:spacing w:val="63"/>
          <w:lang w:val="es-PE"/>
        </w:rPr>
        <w:t xml:space="preserve"> </w:t>
      </w:r>
      <w:r w:rsidRPr="00403629">
        <w:rPr>
          <w:rFonts w:ascii="Times New Roman" w:hAnsi="Times New Roman" w:cs="Times New Roman"/>
          <w:lang w:val="es-PE"/>
        </w:rPr>
        <w:t>deterioro</w:t>
      </w:r>
      <w:r w:rsidRPr="00403629">
        <w:rPr>
          <w:rFonts w:ascii="Times New Roman" w:hAnsi="Times New Roman" w:cs="Times New Roman"/>
          <w:spacing w:val="17"/>
          <w:lang w:val="es-PE"/>
        </w:rPr>
        <w:t xml:space="preserve"> </w:t>
      </w:r>
      <w:r w:rsidRPr="00403629">
        <w:rPr>
          <w:rFonts w:ascii="Times New Roman" w:hAnsi="Times New Roman" w:cs="Times New Roman"/>
          <w:lang w:val="es-PE"/>
        </w:rPr>
        <w:t>del</w:t>
      </w:r>
      <w:r w:rsidRPr="00403629">
        <w:rPr>
          <w:rFonts w:ascii="Times New Roman" w:hAnsi="Times New Roman" w:cs="Times New Roman"/>
          <w:w w:val="97"/>
          <w:lang w:val="es-PE"/>
        </w:rPr>
        <w:t xml:space="preserve"> </w:t>
      </w:r>
      <w:r w:rsidRPr="00403629">
        <w:rPr>
          <w:rFonts w:ascii="Times New Roman" w:hAnsi="Times New Roman" w:cs="Times New Roman"/>
          <w:lang w:val="es-PE"/>
        </w:rPr>
        <w:t>pavimento</w:t>
      </w:r>
      <w:r w:rsidRPr="00403629">
        <w:rPr>
          <w:rFonts w:ascii="Times New Roman" w:hAnsi="Times New Roman" w:cs="Times New Roman"/>
          <w:spacing w:val="6"/>
          <w:lang w:val="es-PE"/>
        </w:rPr>
        <w:t xml:space="preserve"> </w:t>
      </w:r>
      <w:r w:rsidRPr="00403629">
        <w:rPr>
          <w:rFonts w:ascii="Times New Roman" w:hAnsi="Times New Roman" w:cs="Times New Roman"/>
          <w:lang w:val="es-PE"/>
        </w:rPr>
        <w:t>es</w:t>
      </w:r>
      <w:r w:rsidRPr="00403629">
        <w:rPr>
          <w:rFonts w:ascii="Times New Roman" w:hAnsi="Times New Roman" w:cs="Times New Roman"/>
          <w:spacing w:val="9"/>
          <w:lang w:val="es-PE"/>
        </w:rPr>
        <w:t xml:space="preserve"> </w:t>
      </w:r>
      <w:r w:rsidRPr="00403629">
        <w:rPr>
          <w:rFonts w:ascii="Times New Roman" w:hAnsi="Times New Roman" w:cs="Times New Roman"/>
          <w:lang w:val="es-PE"/>
        </w:rPr>
        <w:t>la</w:t>
      </w:r>
      <w:r w:rsidRPr="00403629">
        <w:rPr>
          <w:rFonts w:ascii="Times New Roman" w:hAnsi="Times New Roman" w:cs="Times New Roman"/>
          <w:spacing w:val="3"/>
          <w:lang w:val="es-PE"/>
        </w:rPr>
        <w:t xml:space="preserve"> </w:t>
      </w:r>
      <w:r w:rsidRPr="00403629">
        <w:rPr>
          <w:rFonts w:ascii="Times New Roman" w:hAnsi="Times New Roman" w:cs="Times New Roman"/>
          <w:lang w:val="es-PE"/>
        </w:rPr>
        <w:t>baja</w:t>
      </w:r>
      <w:r w:rsidRPr="00403629">
        <w:rPr>
          <w:rFonts w:ascii="Times New Roman" w:hAnsi="Times New Roman" w:cs="Times New Roman"/>
          <w:spacing w:val="5"/>
          <w:lang w:val="es-PE"/>
        </w:rPr>
        <w:t xml:space="preserve"> </w:t>
      </w:r>
      <w:r w:rsidRPr="00403629">
        <w:rPr>
          <w:rFonts w:ascii="Times New Roman" w:hAnsi="Times New Roman" w:cs="Times New Roman"/>
          <w:lang w:val="es-PE"/>
        </w:rPr>
        <w:t>resistencia</w:t>
      </w:r>
      <w:r w:rsidRPr="00403629">
        <w:rPr>
          <w:rFonts w:ascii="Times New Roman" w:hAnsi="Times New Roman" w:cs="Times New Roman"/>
          <w:spacing w:val="7"/>
          <w:lang w:val="es-PE"/>
        </w:rPr>
        <w:t xml:space="preserve"> </w:t>
      </w:r>
      <w:r w:rsidRPr="00403629">
        <w:rPr>
          <w:rFonts w:ascii="Times New Roman" w:hAnsi="Times New Roman" w:cs="Times New Roman"/>
          <w:lang w:val="es-PE"/>
        </w:rPr>
        <w:t>del concreto</w:t>
      </w:r>
      <w:r w:rsidRPr="00403629">
        <w:rPr>
          <w:rFonts w:ascii="Times New Roman" w:hAnsi="Times New Roman" w:cs="Times New Roman"/>
          <w:spacing w:val="16"/>
          <w:lang w:val="es-PE"/>
        </w:rPr>
        <w:t xml:space="preserve"> </w:t>
      </w:r>
      <w:r w:rsidRPr="00403629">
        <w:rPr>
          <w:rFonts w:ascii="Times New Roman" w:hAnsi="Times New Roman" w:cs="Times New Roman"/>
          <w:lang w:val="es-PE"/>
        </w:rPr>
        <w:t>cuyo</w:t>
      </w:r>
      <w:r w:rsidRPr="00403629">
        <w:rPr>
          <w:rFonts w:ascii="Times New Roman" w:hAnsi="Times New Roman" w:cs="Times New Roman"/>
          <w:spacing w:val="9"/>
          <w:lang w:val="es-PE"/>
        </w:rPr>
        <w:t xml:space="preserve"> </w:t>
      </w:r>
      <w:r w:rsidRPr="00403629">
        <w:rPr>
          <w:rFonts w:ascii="Times New Roman" w:hAnsi="Times New Roman" w:cs="Times New Roman"/>
          <w:lang w:val="es-PE"/>
        </w:rPr>
        <w:t>promedio</w:t>
      </w:r>
      <w:r w:rsidRPr="00403629">
        <w:rPr>
          <w:rFonts w:ascii="Times New Roman" w:hAnsi="Times New Roman" w:cs="Times New Roman"/>
          <w:spacing w:val="11"/>
          <w:lang w:val="es-PE"/>
        </w:rPr>
        <w:t xml:space="preserve"> </w:t>
      </w:r>
      <w:r w:rsidRPr="00403629">
        <w:rPr>
          <w:rFonts w:ascii="Times New Roman" w:hAnsi="Times New Roman" w:cs="Times New Roman"/>
          <w:lang w:val="es-PE"/>
        </w:rPr>
        <w:t>alcanza</w:t>
      </w:r>
      <w:r w:rsidRPr="00403629">
        <w:rPr>
          <w:rFonts w:ascii="Times New Roman" w:hAnsi="Times New Roman" w:cs="Times New Roman"/>
          <w:spacing w:val="16"/>
          <w:lang w:val="es-PE"/>
        </w:rPr>
        <w:t xml:space="preserve"> </w:t>
      </w:r>
      <w:r w:rsidRPr="00755575">
        <w:rPr>
          <w:rFonts w:ascii="Times New Roman" w:hAnsi="Times New Roman" w:cs="Times New Roman"/>
          <w:shd w:val="clear" w:color="auto" w:fill="FFFFFF" w:themeFill="background1"/>
          <w:lang w:val="es-PE"/>
        </w:rPr>
        <w:t>95.25</w:t>
      </w:r>
      <w:r w:rsidRPr="00755575">
        <w:rPr>
          <w:rFonts w:ascii="Times New Roman" w:hAnsi="Times New Roman" w:cs="Times New Roman"/>
          <w:w w:val="96"/>
          <w:shd w:val="clear" w:color="auto" w:fill="FFFFFF" w:themeFill="background1"/>
          <w:lang w:val="es-PE"/>
        </w:rPr>
        <w:t xml:space="preserve"> </w:t>
      </w:r>
      <w:r w:rsidRPr="00755575">
        <w:rPr>
          <w:rFonts w:ascii="Times New Roman" w:hAnsi="Times New Roman" w:cs="Times New Roman"/>
          <w:shd w:val="clear" w:color="auto" w:fill="FFFFFF" w:themeFill="background1"/>
          <w:lang w:val="es-PE"/>
        </w:rPr>
        <w:t>kg/cm2</w:t>
      </w:r>
      <w:r w:rsidRPr="00403629">
        <w:rPr>
          <w:rFonts w:ascii="Times New Roman" w:hAnsi="Times New Roman" w:cs="Times New Roman"/>
          <w:spacing w:val="53"/>
          <w:lang w:val="es-PE"/>
        </w:rPr>
        <w:t xml:space="preserve"> </w:t>
      </w:r>
      <w:r w:rsidRPr="00403629">
        <w:rPr>
          <w:rFonts w:ascii="Times New Roman" w:hAnsi="Times New Roman" w:cs="Times New Roman"/>
          <w:lang w:val="es-PE"/>
        </w:rPr>
        <w:t>existiendo</w:t>
      </w:r>
      <w:r w:rsidRPr="00403629">
        <w:rPr>
          <w:rFonts w:ascii="Times New Roman" w:hAnsi="Times New Roman" w:cs="Times New Roman"/>
          <w:spacing w:val="2"/>
          <w:lang w:val="es-PE"/>
        </w:rPr>
        <w:t xml:space="preserve"> </w:t>
      </w:r>
      <w:r w:rsidRPr="00403629">
        <w:rPr>
          <w:rFonts w:ascii="Times New Roman" w:hAnsi="Times New Roman" w:cs="Times New Roman"/>
          <w:lang w:val="es-PE"/>
        </w:rPr>
        <w:t>un</w:t>
      </w:r>
      <w:r w:rsidRPr="00403629">
        <w:rPr>
          <w:rFonts w:ascii="Times New Roman" w:hAnsi="Times New Roman" w:cs="Times New Roman"/>
          <w:spacing w:val="46"/>
          <w:lang w:val="es-PE"/>
        </w:rPr>
        <w:t xml:space="preserve"> </w:t>
      </w:r>
      <w:r w:rsidRPr="00403629">
        <w:rPr>
          <w:rFonts w:ascii="Times New Roman" w:hAnsi="Times New Roman" w:cs="Times New Roman"/>
          <w:lang w:val="es-PE"/>
        </w:rPr>
        <w:t>déficit</w:t>
      </w:r>
      <w:r w:rsidRPr="00403629">
        <w:rPr>
          <w:rFonts w:ascii="Times New Roman" w:hAnsi="Times New Roman" w:cs="Times New Roman"/>
          <w:spacing w:val="57"/>
          <w:lang w:val="es-PE"/>
        </w:rPr>
        <w:t xml:space="preserve"> </w:t>
      </w:r>
      <w:r w:rsidRPr="00403629">
        <w:rPr>
          <w:rFonts w:ascii="Times New Roman" w:hAnsi="Times New Roman" w:cs="Times New Roman"/>
          <w:lang w:val="es-PE"/>
        </w:rPr>
        <w:t>de</w:t>
      </w:r>
      <w:r w:rsidRPr="00403629">
        <w:rPr>
          <w:rFonts w:ascii="Times New Roman" w:hAnsi="Times New Roman" w:cs="Times New Roman"/>
          <w:spacing w:val="65"/>
          <w:lang w:val="es-PE"/>
        </w:rPr>
        <w:t xml:space="preserve"> </w:t>
      </w:r>
      <w:r w:rsidRPr="00755575">
        <w:rPr>
          <w:rFonts w:ascii="Times New Roman" w:hAnsi="Times New Roman" w:cs="Times New Roman"/>
          <w:shd w:val="clear" w:color="auto" w:fill="FFFFFF" w:themeFill="background1"/>
          <w:lang w:val="es-PE"/>
        </w:rPr>
        <w:t>114.75</w:t>
      </w:r>
      <w:r w:rsidRPr="00755575">
        <w:rPr>
          <w:rFonts w:ascii="Times New Roman" w:hAnsi="Times New Roman" w:cs="Times New Roman"/>
          <w:spacing w:val="49"/>
          <w:shd w:val="clear" w:color="auto" w:fill="FFFFFF" w:themeFill="background1"/>
          <w:lang w:val="es-PE"/>
        </w:rPr>
        <w:t xml:space="preserve"> </w:t>
      </w:r>
      <w:r w:rsidRPr="00755575">
        <w:rPr>
          <w:rFonts w:ascii="Times New Roman" w:hAnsi="Times New Roman" w:cs="Times New Roman"/>
          <w:shd w:val="clear" w:color="auto" w:fill="FFFFFF" w:themeFill="background1"/>
          <w:lang w:val="es-PE"/>
        </w:rPr>
        <w:t>kg/cm2</w:t>
      </w:r>
      <w:r w:rsidRPr="00403629">
        <w:rPr>
          <w:rFonts w:ascii="Times New Roman" w:hAnsi="Times New Roman" w:cs="Times New Roman"/>
          <w:spacing w:val="65"/>
          <w:lang w:val="es-PE"/>
        </w:rPr>
        <w:t xml:space="preserve"> </w:t>
      </w:r>
      <w:r w:rsidRPr="00403629">
        <w:rPr>
          <w:rFonts w:ascii="Times New Roman" w:hAnsi="Times New Roman" w:cs="Times New Roman"/>
          <w:lang w:val="es-PE"/>
        </w:rPr>
        <w:t>respecto</w:t>
      </w:r>
      <w:r w:rsidRPr="00403629">
        <w:rPr>
          <w:rFonts w:ascii="Times New Roman" w:hAnsi="Times New Roman" w:cs="Times New Roman"/>
          <w:spacing w:val="56"/>
          <w:lang w:val="es-PE"/>
        </w:rPr>
        <w:t xml:space="preserve"> </w:t>
      </w:r>
      <w:r w:rsidRPr="00403629">
        <w:rPr>
          <w:rFonts w:ascii="Times New Roman" w:hAnsi="Times New Roman" w:cs="Times New Roman"/>
          <w:lang w:val="es-PE"/>
        </w:rPr>
        <w:t>del</w:t>
      </w:r>
      <w:r w:rsidRPr="00403629">
        <w:rPr>
          <w:rFonts w:ascii="Times New Roman" w:hAnsi="Times New Roman" w:cs="Times New Roman"/>
          <w:spacing w:val="53"/>
          <w:lang w:val="es-PE"/>
        </w:rPr>
        <w:t xml:space="preserve"> </w:t>
      </w:r>
      <w:r w:rsidRPr="00403629">
        <w:rPr>
          <w:rFonts w:ascii="Times New Roman" w:hAnsi="Times New Roman" w:cs="Times New Roman"/>
          <w:lang w:val="es-PE"/>
        </w:rPr>
        <w:t>expediente</w:t>
      </w:r>
      <w:r w:rsidRPr="00403629">
        <w:rPr>
          <w:rFonts w:ascii="Times New Roman" w:hAnsi="Times New Roman" w:cs="Times New Roman"/>
          <w:w w:val="98"/>
          <w:lang w:val="es-PE"/>
        </w:rPr>
        <w:t xml:space="preserve"> </w:t>
      </w:r>
      <w:r w:rsidRPr="00403629">
        <w:rPr>
          <w:rFonts w:ascii="Times New Roman" w:hAnsi="Times New Roman" w:cs="Times New Roman"/>
          <w:lang w:val="es-PE"/>
        </w:rPr>
        <w:t>técnico.</w:t>
      </w:r>
    </w:p>
    <w:p w:rsidR="00403629" w:rsidRDefault="00403629" w:rsidP="00403629">
      <w:pPr>
        <w:spacing w:line="360" w:lineRule="auto"/>
        <w:jc w:val="both"/>
        <w:rPr>
          <w:rFonts w:ascii="Times New Roman" w:eastAsia="Arial" w:hAnsi="Times New Roman" w:cs="Times New Roman"/>
          <w:sz w:val="20"/>
          <w:szCs w:val="20"/>
        </w:rPr>
      </w:pPr>
    </w:p>
    <w:p w:rsidR="00DE3B79" w:rsidRDefault="00DE3B79" w:rsidP="00403629">
      <w:pPr>
        <w:spacing w:line="360" w:lineRule="auto"/>
        <w:jc w:val="both"/>
        <w:rPr>
          <w:rFonts w:ascii="Times New Roman" w:eastAsia="Arial" w:hAnsi="Times New Roman" w:cs="Times New Roman"/>
          <w:sz w:val="20"/>
          <w:szCs w:val="20"/>
        </w:rPr>
      </w:pPr>
    </w:p>
    <w:p w:rsidR="00DE3B79" w:rsidRDefault="00DE3B79" w:rsidP="00403629">
      <w:pPr>
        <w:spacing w:line="360" w:lineRule="auto"/>
        <w:jc w:val="both"/>
        <w:rPr>
          <w:rFonts w:ascii="Times New Roman" w:eastAsia="Arial" w:hAnsi="Times New Roman" w:cs="Times New Roman"/>
          <w:sz w:val="20"/>
          <w:szCs w:val="20"/>
        </w:rPr>
      </w:pPr>
    </w:p>
    <w:p w:rsidR="00DE3B79" w:rsidRDefault="00DE3B79" w:rsidP="00403629">
      <w:pPr>
        <w:spacing w:line="360" w:lineRule="auto"/>
        <w:jc w:val="both"/>
        <w:rPr>
          <w:rFonts w:ascii="Times New Roman" w:eastAsia="Arial" w:hAnsi="Times New Roman" w:cs="Times New Roman"/>
          <w:sz w:val="20"/>
          <w:szCs w:val="20"/>
        </w:rPr>
      </w:pPr>
    </w:p>
    <w:p w:rsidR="00957171" w:rsidRPr="00403629" w:rsidRDefault="00957171" w:rsidP="00403629">
      <w:pPr>
        <w:spacing w:line="360" w:lineRule="auto"/>
        <w:jc w:val="both"/>
        <w:rPr>
          <w:rFonts w:ascii="Times New Roman" w:eastAsia="Arial" w:hAnsi="Times New Roman" w:cs="Times New Roman"/>
          <w:sz w:val="20"/>
          <w:szCs w:val="20"/>
        </w:rPr>
      </w:pPr>
    </w:p>
    <w:p w:rsidR="00BA7E72" w:rsidRPr="00BA7E72" w:rsidRDefault="00BA7E72" w:rsidP="00BA7E72">
      <w:pPr>
        <w:spacing w:before="50" w:line="360" w:lineRule="auto"/>
        <w:jc w:val="both"/>
        <w:rPr>
          <w:rFonts w:ascii="Times New Roman" w:eastAsia="Arial" w:hAnsi="Times New Roman" w:cs="Times New Roman"/>
          <w:b/>
          <w:sz w:val="24"/>
          <w:szCs w:val="24"/>
        </w:rPr>
      </w:pPr>
      <w:r w:rsidRPr="00BA7E72">
        <w:rPr>
          <w:rFonts w:ascii="Times New Roman" w:hAnsi="Times New Roman" w:cs="Times New Roman"/>
          <w:b/>
          <w:w w:val="110"/>
          <w:sz w:val="24"/>
          <w:szCs w:val="24"/>
        </w:rPr>
        <w:t>Recomendaciones.</w:t>
      </w:r>
    </w:p>
    <w:p w:rsidR="00BA7E72" w:rsidRDefault="00BA7E72" w:rsidP="00BA7E72">
      <w:pPr>
        <w:pStyle w:val="Textoindependiente"/>
        <w:spacing w:line="360" w:lineRule="auto"/>
        <w:ind w:left="0"/>
        <w:jc w:val="both"/>
        <w:rPr>
          <w:rFonts w:ascii="Times New Roman" w:hAnsi="Times New Roman" w:cs="Times New Roman"/>
          <w:lang w:val="es-PE"/>
        </w:rPr>
      </w:pPr>
      <w:r w:rsidRPr="00BA7E72">
        <w:rPr>
          <w:rFonts w:ascii="Times New Roman" w:hAnsi="Times New Roman" w:cs="Times New Roman"/>
          <w:lang w:val="es-PE"/>
        </w:rPr>
        <w:t>Como</w:t>
      </w:r>
      <w:r w:rsidRPr="00BA7E72">
        <w:rPr>
          <w:rFonts w:ascii="Times New Roman" w:hAnsi="Times New Roman" w:cs="Times New Roman"/>
          <w:spacing w:val="17"/>
          <w:lang w:val="es-PE"/>
        </w:rPr>
        <w:t xml:space="preserve"> </w:t>
      </w:r>
      <w:r w:rsidRPr="00BA7E72">
        <w:rPr>
          <w:rFonts w:ascii="Times New Roman" w:hAnsi="Times New Roman" w:cs="Times New Roman"/>
          <w:lang w:val="es-PE"/>
        </w:rPr>
        <w:t>propuesta</w:t>
      </w:r>
      <w:r w:rsidRPr="00BA7E72">
        <w:rPr>
          <w:rFonts w:ascii="Times New Roman" w:hAnsi="Times New Roman" w:cs="Times New Roman"/>
          <w:spacing w:val="17"/>
          <w:lang w:val="es-PE"/>
        </w:rPr>
        <w:t xml:space="preserve"> </w:t>
      </w:r>
      <w:r w:rsidRPr="00BA7E72">
        <w:rPr>
          <w:rFonts w:ascii="Times New Roman" w:hAnsi="Times New Roman" w:cs="Times New Roman"/>
          <w:lang w:val="es-PE"/>
        </w:rPr>
        <w:t>de</w:t>
      </w:r>
      <w:r w:rsidRPr="00BA7E72">
        <w:rPr>
          <w:rFonts w:ascii="Times New Roman" w:hAnsi="Times New Roman" w:cs="Times New Roman"/>
          <w:spacing w:val="19"/>
          <w:lang w:val="es-PE"/>
        </w:rPr>
        <w:t xml:space="preserve"> </w:t>
      </w:r>
      <w:r w:rsidRPr="00BA7E72">
        <w:rPr>
          <w:rFonts w:ascii="Times New Roman" w:hAnsi="Times New Roman" w:cs="Times New Roman"/>
          <w:lang w:val="es-PE"/>
        </w:rPr>
        <w:t>mejora</w:t>
      </w:r>
      <w:r w:rsidRPr="00BA7E72">
        <w:rPr>
          <w:rFonts w:ascii="Times New Roman" w:hAnsi="Times New Roman" w:cs="Times New Roman"/>
          <w:spacing w:val="16"/>
          <w:lang w:val="es-PE"/>
        </w:rPr>
        <w:t xml:space="preserve"> </w:t>
      </w:r>
      <w:r w:rsidRPr="00BA7E72">
        <w:rPr>
          <w:rFonts w:ascii="Times New Roman" w:hAnsi="Times New Roman" w:cs="Times New Roman"/>
          <w:lang w:val="es-PE"/>
        </w:rPr>
        <w:t>de</w:t>
      </w:r>
      <w:r w:rsidRPr="00BA7E72">
        <w:rPr>
          <w:rFonts w:ascii="Times New Roman" w:hAnsi="Times New Roman" w:cs="Times New Roman"/>
          <w:spacing w:val="19"/>
          <w:lang w:val="es-PE"/>
        </w:rPr>
        <w:t xml:space="preserve"> </w:t>
      </w:r>
      <w:r w:rsidRPr="00BA7E72">
        <w:rPr>
          <w:rFonts w:ascii="Times New Roman" w:hAnsi="Times New Roman" w:cs="Times New Roman"/>
          <w:lang w:val="es-PE"/>
        </w:rPr>
        <w:t>la</w:t>
      </w:r>
      <w:r w:rsidRPr="00BA7E72">
        <w:rPr>
          <w:rFonts w:ascii="Times New Roman" w:hAnsi="Times New Roman" w:cs="Times New Roman"/>
          <w:spacing w:val="12"/>
          <w:lang w:val="es-PE"/>
        </w:rPr>
        <w:t xml:space="preserve"> </w:t>
      </w:r>
      <w:r w:rsidRPr="00BA7E72">
        <w:rPr>
          <w:rFonts w:ascii="Times New Roman" w:hAnsi="Times New Roman" w:cs="Times New Roman"/>
          <w:lang w:val="es-PE"/>
        </w:rPr>
        <w:t>calle</w:t>
      </w:r>
      <w:r w:rsidRPr="00BA7E72">
        <w:rPr>
          <w:rFonts w:ascii="Times New Roman" w:hAnsi="Times New Roman" w:cs="Times New Roman"/>
          <w:spacing w:val="14"/>
          <w:lang w:val="es-PE"/>
        </w:rPr>
        <w:t xml:space="preserve"> </w:t>
      </w:r>
      <w:r w:rsidRPr="00BA7E72">
        <w:rPr>
          <w:rFonts w:ascii="Times New Roman" w:hAnsi="Times New Roman" w:cs="Times New Roman"/>
          <w:lang w:val="es-PE"/>
        </w:rPr>
        <w:t>en</w:t>
      </w:r>
      <w:r w:rsidRPr="00BA7E72">
        <w:rPr>
          <w:rFonts w:ascii="Times New Roman" w:hAnsi="Times New Roman" w:cs="Times New Roman"/>
          <w:spacing w:val="17"/>
          <w:lang w:val="es-PE"/>
        </w:rPr>
        <w:t xml:space="preserve"> </w:t>
      </w:r>
      <w:r w:rsidRPr="00BA7E72">
        <w:rPr>
          <w:rFonts w:ascii="Times New Roman" w:hAnsi="Times New Roman" w:cs="Times New Roman"/>
          <w:lang w:val="es-PE"/>
        </w:rPr>
        <w:t>estudio</w:t>
      </w:r>
      <w:r w:rsidRPr="00BA7E72">
        <w:rPr>
          <w:rFonts w:ascii="Times New Roman" w:hAnsi="Times New Roman" w:cs="Times New Roman"/>
          <w:spacing w:val="21"/>
          <w:lang w:val="es-PE"/>
        </w:rPr>
        <w:t xml:space="preserve"> </w:t>
      </w:r>
      <w:r w:rsidRPr="00BA7E72">
        <w:rPr>
          <w:rFonts w:ascii="Times New Roman" w:hAnsi="Times New Roman" w:cs="Times New Roman"/>
          <w:lang w:val="es-PE"/>
        </w:rPr>
        <w:t>se</w:t>
      </w:r>
      <w:r w:rsidRPr="00BA7E72">
        <w:rPr>
          <w:rFonts w:ascii="Times New Roman" w:hAnsi="Times New Roman" w:cs="Times New Roman"/>
          <w:spacing w:val="22"/>
          <w:lang w:val="es-PE"/>
        </w:rPr>
        <w:t xml:space="preserve"> </w:t>
      </w:r>
      <w:r w:rsidRPr="00BA7E72">
        <w:rPr>
          <w:rFonts w:ascii="Times New Roman" w:hAnsi="Times New Roman" w:cs="Times New Roman"/>
          <w:lang w:val="es-PE"/>
        </w:rPr>
        <w:t>realizó</w:t>
      </w:r>
      <w:r w:rsidRPr="00BA7E72">
        <w:rPr>
          <w:rFonts w:ascii="Times New Roman" w:hAnsi="Times New Roman" w:cs="Times New Roman"/>
          <w:spacing w:val="21"/>
          <w:lang w:val="es-PE"/>
        </w:rPr>
        <w:t xml:space="preserve"> </w:t>
      </w:r>
      <w:r w:rsidRPr="00BA7E72">
        <w:rPr>
          <w:rFonts w:ascii="Times New Roman" w:hAnsi="Times New Roman" w:cs="Times New Roman"/>
          <w:lang w:val="es-PE"/>
        </w:rPr>
        <w:t>las</w:t>
      </w:r>
      <w:r w:rsidRPr="00BA7E72">
        <w:rPr>
          <w:rFonts w:ascii="Times New Roman" w:hAnsi="Times New Roman" w:cs="Times New Roman"/>
          <w:spacing w:val="11"/>
          <w:lang w:val="es-PE"/>
        </w:rPr>
        <w:t xml:space="preserve"> </w:t>
      </w:r>
      <w:r w:rsidRPr="00BA7E72">
        <w:rPr>
          <w:rFonts w:ascii="Times New Roman" w:hAnsi="Times New Roman" w:cs="Times New Roman"/>
          <w:lang w:val="es-PE"/>
        </w:rPr>
        <w:t>siguientes</w:t>
      </w:r>
      <w:r>
        <w:rPr>
          <w:rFonts w:ascii="Times New Roman" w:hAnsi="Times New Roman" w:cs="Times New Roman"/>
          <w:lang w:val="es-PE"/>
        </w:rPr>
        <w:t xml:space="preserve"> </w:t>
      </w:r>
      <w:r w:rsidRPr="00BA7E72">
        <w:rPr>
          <w:rFonts w:ascii="Times New Roman" w:hAnsi="Times New Roman" w:cs="Times New Roman"/>
          <w:lang w:val="es-PE"/>
        </w:rPr>
        <w:t>recomendaciones:</w:t>
      </w:r>
    </w:p>
    <w:p w:rsidR="00BA7E72" w:rsidRPr="00BA7E72" w:rsidRDefault="00BA7E72" w:rsidP="00BA7E72">
      <w:pPr>
        <w:pStyle w:val="Textoindependiente"/>
        <w:spacing w:line="360" w:lineRule="auto"/>
        <w:ind w:left="0"/>
        <w:jc w:val="both"/>
        <w:rPr>
          <w:rFonts w:ascii="Times New Roman" w:hAnsi="Times New Roman" w:cs="Times New Roman"/>
          <w:lang w:val="es-PE"/>
        </w:rPr>
      </w:pPr>
    </w:p>
    <w:p w:rsidR="00BA7E72" w:rsidRPr="00BA7E72" w:rsidRDefault="00BA7E72" w:rsidP="00BA7E72">
      <w:pPr>
        <w:pStyle w:val="Textoindependiente"/>
        <w:numPr>
          <w:ilvl w:val="0"/>
          <w:numId w:val="27"/>
        </w:numPr>
        <w:tabs>
          <w:tab w:val="left" w:pos="567"/>
        </w:tabs>
        <w:spacing w:line="360" w:lineRule="auto"/>
        <w:ind w:left="567" w:right="108" w:hanging="567"/>
        <w:jc w:val="both"/>
        <w:rPr>
          <w:rFonts w:ascii="Times New Roman" w:hAnsi="Times New Roman" w:cs="Times New Roman"/>
          <w:lang w:val="es-PE"/>
        </w:rPr>
      </w:pPr>
      <w:r w:rsidRPr="00BA7E72">
        <w:rPr>
          <w:rFonts w:ascii="Times New Roman" w:hAnsi="Times New Roman" w:cs="Times New Roman"/>
          <w:lang w:val="es-PE"/>
        </w:rPr>
        <w:t>Realizar</w:t>
      </w:r>
      <w:r w:rsidRPr="00BA7E72">
        <w:rPr>
          <w:rFonts w:ascii="Times New Roman" w:hAnsi="Times New Roman" w:cs="Times New Roman"/>
          <w:spacing w:val="26"/>
          <w:lang w:val="es-PE"/>
        </w:rPr>
        <w:t xml:space="preserve"> </w:t>
      </w:r>
      <w:r w:rsidRPr="00BA7E72">
        <w:rPr>
          <w:rFonts w:ascii="Times New Roman" w:hAnsi="Times New Roman" w:cs="Times New Roman"/>
          <w:lang w:val="es-PE"/>
        </w:rPr>
        <w:t>la</w:t>
      </w:r>
      <w:r w:rsidRPr="00BA7E72">
        <w:rPr>
          <w:rFonts w:ascii="Times New Roman" w:hAnsi="Times New Roman" w:cs="Times New Roman"/>
          <w:spacing w:val="9"/>
          <w:lang w:val="es-PE"/>
        </w:rPr>
        <w:t xml:space="preserve"> </w:t>
      </w:r>
      <w:r w:rsidRPr="00BA7E72">
        <w:rPr>
          <w:rFonts w:ascii="Times New Roman" w:hAnsi="Times New Roman" w:cs="Times New Roman"/>
          <w:lang w:val="es-PE"/>
        </w:rPr>
        <w:t>construcción</w:t>
      </w:r>
      <w:r w:rsidRPr="00BA7E72">
        <w:rPr>
          <w:rFonts w:ascii="Times New Roman" w:hAnsi="Times New Roman" w:cs="Times New Roman"/>
          <w:spacing w:val="19"/>
          <w:lang w:val="es-PE"/>
        </w:rPr>
        <w:t xml:space="preserve"> </w:t>
      </w:r>
      <w:r w:rsidRPr="00BA7E72">
        <w:rPr>
          <w:rFonts w:ascii="Times New Roman" w:hAnsi="Times New Roman" w:cs="Times New Roman"/>
          <w:lang w:val="es-PE"/>
        </w:rPr>
        <w:t>de</w:t>
      </w:r>
      <w:r w:rsidRPr="00BA7E72">
        <w:rPr>
          <w:rFonts w:ascii="Times New Roman" w:hAnsi="Times New Roman" w:cs="Times New Roman"/>
          <w:spacing w:val="11"/>
          <w:lang w:val="es-PE"/>
        </w:rPr>
        <w:t xml:space="preserve"> </w:t>
      </w:r>
      <w:r w:rsidRPr="00BA7E72">
        <w:rPr>
          <w:rFonts w:ascii="Times New Roman" w:hAnsi="Times New Roman" w:cs="Times New Roman"/>
          <w:lang w:val="es-PE"/>
        </w:rPr>
        <w:t>un</w:t>
      </w:r>
      <w:r w:rsidRPr="00BA7E72">
        <w:rPr>
          <w:rFonts w:ascii="Times New Roman" w:hAnsi="Times New Roman" w:cs="Times New Roman"/>
          <w:spacing w:val="12"/>
          <w:lang w:val="es-PE"/>
        </w:rPr>
        <w:t xml:space="preserve"> </w:t>
      </w:r>
      <w:r w:rsidRPr="00BA7E72">
        <w:rPr>
          <w:rFonts w:ascii="Times New Roman" w:hAnsi="Times New Roman" w:cs="Times New Roman"/>
          <w:lang w:val="es-PE"/>
        </w:rPr>
        <w:t>nuevo</w:t>
      </w:r>
      <w:r w:rsidRPr="00BA7E72">
        <w:rPr>
          <w:rFonts w:ascii="Times New Roman" w:hAnsi="Times New Roman" w:cs="Times New Roman"/>
          <w:spacing w:val="17"/>
          <w:lang w:val="es-PE"/>
        </w:rPr>
        <w:t xml:space="preserve"> </w:t>
      </w:r>
      <w:r w:rsidRPr="00BA7E72">
        <w:rPr>
          <w:rFonts w:ascii="Times New Roman" w:hAnsi="Times New Roman" w:cs="Times New Roman"/>
          <w:lang w:val="es-PE"/>
        </w:rPr>
        <w:t>pavimento</w:t>
      </w:r>
      <w:r w:rsidRPr="00BA7E72">
        <w:rPr>
          <w:rFonts w:ascii="Times New Roman" w:hAnsi="Times New Roman" w:cs="Times New Roman"/>
          <w:spacing w:val="16"/>
          <w:lang w:val="es-PE"/>
        </w:rPr>
        <w:t xml:space="preserve"> </w:t>
      </w:r>
      <w:r w:rsidRPr="00BA7E72">
        <w:rPr>
          <w:rFonts w:ascii="Times New Roman" w:hAnsi="Times New Roman" w:cs="Times New Roman"/>
          <w:lang w:val="es-PE"/>
        </w:rPr>
        <w:t>en</w:t>
      </w:r>
      <w:r w:rsidRPr="00BA7E72">
        <w:rPr>
          <w:rFonts w:ascii="Times New Roman" w:hAnsi="Times New Roman" w:cs="Times New Roman"/>
          <w:spacing w:val="19"/>
          <w:lang w:val="es-PE"/>
        </w:rPr>
        <w:t xml:space="preserve"> </w:t>
      </w:r>
      <w:r w:rsidRPr="00BA7E72">
        <w:rPr>
          <w:rFonts w:ascii="Times New Roman" w:hAnsi="Times New Roman" w:cs="Times New Roman"/>
          <w:lang w:val="es-PE"/>
        </w:rPr>
        <w:t>la</w:t>
      </w:r>
      <w:r w:rsidRPr="00BA7E72">
        <w:rPr>
          <w:rFonts w:ascii="Times New Roman" w:hAnsi="Times New Roman" w:cs="Times New Roman"/>
          <w:spacing w:val="9"/>
          <w:lang w:val="es-PE"/>
        </w:rPr>
        <w:t xml:space="preserve"> </w:t>
      </w:r>
      <w:r w:rsidRPr="00BA7E72">
        <w:rPr>
          <w:rFonts w:ascii="Times New Roman" w:hAnsi="Times New Roman" w:cs="Times New Roman"/>
          <w:lang w:val="es-PE"/>
        </w:rPr>
        <w:t>cuadra</w:t>
      </w:r>
      <w:r w:rsidRPr="00BA7E72">
        <w:rPr>
          <w:rFonts w:ascii="Times New Roman" w:hAnsi="Times New Roman" w:cs="Times New Roman"/>
          <w:spacing w:val="37"/>
          <w:lang w:val="es-PE"/>
        </w:rPr>
        <w:t xml:space="preserve"> </w:t>
      </w:r>
      <w:r w:rsidRPr="00BA7E72">
        <w:rPr>
          <w:rFonts w:ascii="Times New Roman" w:hAnsi="Times New Roman" w:cs="Times New Roman"/>
          <w:lang w:val="es-PE"/>
        </w:rPr>
        <w:t>1</w:t>
      </w:r>
      <w:r>
        <w:rPr>
          <w:rFonts w:ascii="Times New Roman" w:hAnsi="Times New Roman" w:cs="Times New Roman"/>
          <w:lang w:val="es-PE"/>
        </w:rPr>
        <w:t>2</w:t>
      </w:r>
      <w:r w:rsidRPr="00BA7E72">
        <w:rPr>
          <w:rFonts w:ascii="Times New Roman" w:hAnsi="Times New Roman" w:cs="Times New Roman"/>
          <w:spacing w:val="-9"/>
          <w:lang w:val="es-PE"/>
        </w:rPr>
        <w:t xml:space="preserve"> </w:t>
      </w:r>
      <w:r w:rsidRPr="00BA7E72">
        <w:rPr>
          <w:rFonts w:ascii="Times New Roman" w:hAnsi="Times New Roman" w:cs="Times New Roman"/>
          <w:lang w:val="es-PE"/>
        </w:rPr>
        <w:t>y</w:t>
      </w:r>
      <w:r w:rsidRPr="00BA7E72">
        <w:rPr>
          <w:rFonts w:ascii="Times New Roman" w:hAnsi="Times New Roman" w:cs="Times New Roman"/>
          <w:spacing w:val="15"/>
          <w:lang w:val="es-PE"/>
        </w:rPr>
        <w:t xml:space="preserve"> </w:t>
      </w:r>
      <w:r>
        <w:rPr>
          <w:rFonts w:ascii="Times New Roman" w:hAnsi="Times New Roman" w:cs="Times New Roman"/>
          <w:lang w:val="es-PE"/>
        </w:rPr>
        <w:t>13</w:t>
      </w:r>
      <w:r w:rsidRPr="00BA7E72">
        <w:rPr>
          <w:rFonts w:ascii="Times New Roman" w:hAnsi="Times New Roman" w:cs="Times New Roman"/>
          <w:spacing w:val="9"/>
          <w:lang w:val="es-PE"/>
        </w:rPr>
        <w:t xml:space="preserve"> </w:t>
      </w:r>
      <w:r w:rsidRPr="00BA7E72">
        <w:rPr>
          <w:rFonts w:ascii="Times New Roman" w:hAnsi="Times New Roman" w:cs="Times New Roman"/>
          <w:lang w:val="es-PE"/>
        </w:rPr>
        <w:t>ya</w:t>
      </w:r>
      <w:r w:rsidRPr="00BA7E72">
        <w:rPr>
          <w:rFonts w:ascii="Times New Roman" w:hAnsi="Times New Roman" w:cs="Times New Roman"/>
          <w:spacing w:val="14"/>
          <w:lang w:val="es-PE"/>
        </w:rPr>
        <w:t xml:space="preserve"> </w:t>
      </w:r>
      <w:r w:rsidRPr="00BA7E72">
        <w:rPr>
          <w:rFonts w:ascii="Times New Roman" w:hAnsi="Times New Roman" w:cs="Times New Roman"/>
          <w:lang w:val="es-PE"/>
        </w:rPr>
        <w:t>que</w:t>
      </w:r>
      <w:r w:rsidRPr="00BA7E72">
        <w:rPr>
          <w:rFonts w:ascii="Times New Roman" w:hAnsi="Times New Roman" w:cs="Times New Roman"/>
          <w:w w:val="97"/>
          <w:lang w:val="es-PE"/>
        </w:rPr>
        <w:t xml:space="preserve"> </w:t>
      </w:r>
      <w:r w:rsidRPr="00BA7E72">
        <w:rPr>
          <w:rFonts w:ascii="Times New Roman" w:hAnsi="Times New Roman" w:cs="Times New Roman"/>
          <w:lang w:val="es-PE"/>
        </w:rPr>
        <w:t>presentan</w:t>
      </w:r>
      <w:r w:rsidRPr="00BA7E72">
        <w:rPr>
          <w:rFonts w:ascii="Times New Roman" w:hAnsi="Times New Roman" w:cs="Times New Roman"/>
          <w:spacing w:val="3"/>
          <w:lang w:val="es-PE"/>
        </w:rPr>
        <w:t xml:space="preserve"> </w:t>
      </w:r>
      <w:r w:rsidRPr="00BA7E72">
        <w:rPr>
          <w:rFonts w:ascii="Times New Roman" w:hAnsi="Times New Roman" w:cs="Times New Roman"/>
          <w:lang w:val="es-PE"/>
        </w:rPr>
        <w:t>grietas</w:t>
      </w:r>
      <w:r w:rsidRPr="00BA7E72">
        <w:rPr>
          <w:rFonts w:ascii="Times New Roman" w:hAnsi="Times New Roman" w:cs="Times New Roman"/>
          <w:spacing w:val="23"/>
          <w:lang w:val="es-PE"/>
        </w:rPr>
        <w:t xml:space="preserve"> </w:t>
      </w:r>
      <w:r w:rsidRPr="00BA7E72">
        <w:rPr>
          <w:rFonts w:ascii="Times New Roman" w:hAnsi="Times New Roman" w:cs="Times New Roman"/>
          <w:lang w:val="es-PE"/>
        </w:rPr>
        <w:t>longitudinales</w:t>
      </w:r>
      <w:r w:rsidRPr="00BA7E72">
        <w:rPr>
          <w:rFonts w:ascii="Times New Roman" w:hAnsi="Times New Roman" w:cs="Times New Roman"/>
          <w:spacing w:val="14"/>
          <w:lang w:val="es-PE"/>
        </w:rPr>
        <w:t xml:space="preserve"> </w:t>
      </w:r>
      <w:r w:rsidRPr="00BA7E72">
        <w:rPr>
          <w:rFonts w:ascii="Times New Roman" w:hAnsi="Times New Roman" w:cs="Times New Roman"/>
          <w:lang w:val="es-PE"/>
        </w:rPr>
        <w:t>y</w:t>
      </w:r>
      <w:r w:rsidRPr="00BA7E72">
        <w:rPr>
          <w:rFonts w:ascii="Times New Roman" w:hAnsi="Times New Roman" w:cs="Times New Roman"/>
          <w:spacing w:val="6"/>
          <w:lang w:val="es-PE"/>
        </w:rPr>
        <w:t xml:space="preserve"> </w:t>
      </w:r>
      <w:r w:rsidRPr="00BA7E72">
        <w:rPr>
          <w:rFonts w:ascii="Times New Roman" w:hAnsi="Times New Roman" w:cs="Times New Roman"/>
          <w:lang w:val="es-PE"/>
        </w:rPr>
        <w:t>transversales,</w:t>
      </w:r>
      <w:r w:rsidRPr="00BA7E72">
        <w:rPr>
          <w:rFonts w:ascii="Times New Roman" w:hAnsi="Times New Roman" w:cs="Times New Roman"/>
          <w:spacing w:val="34"/>
          <w:lang w:val="es-PE"/>
        </w:rPr>
        <w:t xml:space="preserve"> </w:t>
      </w:r>
      <w:r w:rsidRPr="00BA7E72">
        <w:rPr>
          <w:rFonts w:ascii="Times New Roman" w:hAnsi="Times New Roman" w:cs="Times New Roman"/>
          <w:lang w:val="es-PE"/>
        </w:rPr>
        <w:t>de</w:t>
      </w:r>
      <w:r w:rsidRPr="00BA7E72">
        <w:rPr>
          <w:rFonts w:ascii="Times New Roman" w:hAnsi="Times New Roman" w:cs="Times New Roman"/>
          <w:spacing w:val="7"/>
          <w:lang w:val="es-PE"/>
        </w:rPr>
        <w:t xml:space="preserve"> </w:t>
      </w:r>
      <w:r w:rsidRPr="00BA7E72">
        <w:rPr>
          <w:rFonts w:ascii="Times New Roman" w:hAnsi="Times New Roman" w:cs="Times New Roman"/>
          <w:lang w:val="es-PE"/>
        </w:rPr>
        <w:t>severidad</w:t>
      </w:r>
      <w:r w:rsidRPr="00BA7E72">
        <w:rPr>
          <w:rFonts w:ascii="Times New Roman" w:hAnsi="Times New Roman" w:cs="Times New Roman"/>
          <w:spacing w:val="21"/>
          <w:lang w:val="es-PE"/>
        </w:rPr>
        <w:t xml:space="preserve"> </w:t>
      </w:r>
      <w:r w:rsidRPr="00BA7E72">
        <w:rPr>
          <w:rFonts w:ascii="Times New Roman" w:hAnsi="Times New Roman" w:cs="Times New Roman"/>
          <w:lang w:val="es-PE"/>
        </w:rPr>
        <w:t>media</w:t>
      </w:r>
      <w:r w:rsidRPr="00BA7E72">
        <w:rPr>
          <w:rFonts w:ascii="Times New Roman" w:hAnsi="Times New Roman" w:cs="Times New Roman"/>
          <w:spacing w:val="7"/>
          <w:lang w:val="es-PE"/>
        </w:rPr>
        <w:t xml:space="preserve"> </w:t>
      </w:r>
      <w:r w:rsidRPr="00BA7E72">
        <w:rPr>
          <w:rFonts w:ascii="Times New Roman" w:hAnsi="Times New Roman" w:cs="Times New Roman"/>
          <w:lang w:val="es-PE"/>
        </w:rPr>
        <w:t>y</w:t>
      </w:r>
      <w:r w:rsidRPr="00BA7E72">
        <w:rPr>
          <w:rFonts w:ascii="Times New Roman" w:hAnsi="Times New Roman" w:cs="Times New Roman"/>
          <w:spacing w:val="9"/>
          <w:lang w:val="es-PE"/>
        </w:rPr>
        <w:t xml:space="preserve"> </w:t>
      </w:r>
      <w:r w:rsidRPr="00BA7E72">
        <w:rPr>
          <w:rFonts w:ascii="Times New Roman" w:hAnsi="Times New Roman" w:cs="Times New Roman"/>
          <w:lang w:val="es-PE"/>
        </w:rPr>
        <w:t>alta</w:t>
      </w:r>
      <w:r w:rsidRPr="00BA7E72">
        <w:rPr>
          <w:rFonts w:ascii="Times New Roman" w:hAnsi="Times New Roman" w:cs="Times New Roman"/>
          <w:w w:val="95"/>
          <w:lang w:val="es-PE"/>
        </w:rPr>
        <w:t xml:space="preserve"> </w:t>
      </w:r>
      <w:r w:rsidRPr="00BA7E72">
        <w:rPr>
          <w:rFonts w:ascii="Times New Roman" w:hAnsi="Times New Roman" w:cs="Times New Roman"/>
          <w:lang w:val="es-PE"/>
        </w:rPr>
        <w:t>así</w:t>
      </w:r>
      <w:r w:rsidRPr="00BA7E72">
        <w:rPr>
          <w:rFonts w:ascii="Times New Roman" w:hAnsi="Times New Roman" w:cs="Times New Roman"/>
          <w:spacing w:val="7"/>
          <w:lang w:val="es-PE"/>
        </w:rPr>
        <w:t xml:space="preserve"> </w:t>
      </w:r>
      <w:r w:rsidRPr="00BA7E72">
        <w:rPr>
          <w:rFonts w:ascii="Times New Roman" w:hAnsi="Times New Roman" w:cs="Times New Roman"/>
          <w:lang w:val="es-PE"/>
        </w:rPr>
        <w:t>como</w:t>
      </w:r>
      <w:r w:rsidRPr="00BA7E72">
        <w:rPr>
          <w:rFonts w:ascii="Times New Roman" w:hAnsi="Times New Roman" w:cs="Times New Roman"/>
          <w:spacing w:val="13"/>
          <w:lang w:val="es-PE"/>
        </w:rPr>
        <w:t xml:space="preserve"> </w:t>
      </w:r>
      <w:r w:rsidRPr="00BA7E72">
        <w:rPr>
          <w:rFonts w:ascii="Times New Roman" w:hAnsi="Times New Roman" w:cs="Times New Roman"/>
          <w:lang w:val="es-PE"/>
        </w:rPr>
        <w:t>parcheo</w:t>
      </w:r>
      <w:r w:rsidRPr="00BA7E72">
        <w:rPr>
          <w:rFonts w:ascii="Times New Roman" w:hAnsi="Times New Roman" w:cs="Times New Roman"/>
          <w:spacing w:val="6"/>
          <w:lang w:val="es-PE"/>
        </w:rPr>
        <w:t xml:space="preserve"> </w:t>
      </w:r>
      <w:r w:rsidRPr="00BA7E72">
        <w:rPr>
          <w:rFonts w:ascii="Times New Roman" w:hAnsi="Times New Roman" w:cs="Times New Roman"/>
          <w:lang w:val="es-PE"/>
        </w:rPr>
        <w:t>grande</w:t>
      </w:r>
      <w:r w:rsidRPr="00BA7E72">
        <w:rPr>
          <w:rFonts w:ascii="Times New Roman" w:hAnsi="Times New Roman" w:cs="Times New Roman"/>
          <w:spacing w:val="5"/>
          <w:lang w:val="es-PE"/>
        </w:rPr>
        <w:t xml:space="preserve"> </w:t>
      </w:r>
      <w:r w:rsidRPr="00BA7E72">
        <w:rPr>
          <w:rFonts w:ascii="Times New Roman" w:hAnsi="Times New Roman" w:cs="Times New Roman"/>
          <w:lang w:val="es-PE"/>
        </w:rPr>
        <w:t>y</w:t>
      </w:r>
      <w:r w:rsidRPr="00BA7E72">
        <w:rPr>
          <w:rFonts w:ascii="Times New Roman" w:hAnsi="Times New Roman" w:cs="Times New Roman"/>
          <w:spacing w:val="4"/>
          <w:lang w:val="es-PE"/>
        </w:rPr>
        <w:t xml:space="preserve"> </w:t>
      </w:r>
      <w:r w:rsidRPr="00BA7E72">
        <w:rPr>
          <w:rFonts w:ascii="Times New Roman" w:hAnsi="Times New Roman" w:cs="Times New Roman"/>
          <w:lang w:val="es-PE"/>
        </w:rPr>
        <w:t>desconchamiento</w:t>
      </w:r>
      <w:r w:rsidRPr="00BA7E72">
        <w:rPr>
          <w:rFonts w:ascii="Times New Roman" w:hAnsi="Times New Roman" w:cs="Times New Roman"/>
          <w:spacing w:val="37"/>
          <w:lang w:val="es-PE"/>
        </w:rPr>
        <w:t xml:space="preserve"> </w:t>
      </w:r>
      <w:r w:rsidRPr="00BA7E72">
        <w:rPr>
          <w:rFonts w:ascii="Times New Roman" w:hAnsi="Times New Roman" w:cs="Times New Roman"/>
          <w:lang w:val="es-PE"/>
        </w:rPr>
        <w:t>de</w:t>
      </w:r>
      <w:r w:rsidRPr="00BA7E72">
        <w:rPr>
          <w:rFonts w:ascii="Times New Roman" w:hAnsi="Times New Roman" w:cs="Times New Roman"/>
          <w:spacing w:val="4"/>
          <w:lang w:val="es-PE"/>
        </w:rPr>
        <w:t xml:space="preserve"> </w:t>
      </w:r>
      <w:r w:rsidRPr="00BA7E72">
        <w:rPr>
          <w:rFonts w:ascii="Times New Roman" w:hAnsi="Times New Roman" w:cs="Times New Roman"/>
          <w:lang w:val="es-PE"/>
        </w:rPr>
        <w:t>severidad</w:t>
      </w:r>
      <w:r w:rsidRPr="00BA7E72">
        <w:rPr>
          <w:rFonts w:ascii="Times New Roman" w:hAnsi="Times New Roman" w:cs="Times New Roman"/>
          <w:spacing w:val="16"/>
          <w:lang w:val="es-PE"/>
        </w:rPr>
        <w:t xml:space="preserve"> </w:t>
      </w:r>
      <w:r w:rsidRPr="00BA7E72">
        <w:rPr>
          <w:rFonts w:ascii="Times New Roman" w:hAnsi="Times New Roman" w:cs="Times New Roman"/>
          <w:lang w:val="es-PE"/>
        </w:rPr>
        <w:t>alta</w:t>
      </w:r>
      <w:r w:rsidRPr="00BA7E72">
        <w:rPr>
          <w:rFonts w:ascii="Times New Roman" w:hAnsi="Times New Roman" w:cs="Times New Roman"/>
          <w:spacing w:val="5"/>
          <w:lang w:val="es-PE"/>
        </w:rPr>
        <w:t xml:space="preserve"> </w:t>
      </w:r>
      <w:r w:rsidRPr="00BA7E72">
        <w:rPr>
          <w:rFonts w:ascii="Times New Roman" w:hAnsi="Times New Roman" w:cs="Times New Roman"/>
          <w:lang w:val="es-PE"/>
        </w:rPr>
        <w:t>entre</w:t>
      </w:r>
      <w:r w:rsidRPr="00BA7E72">
        <w:rPr>
          <w:rFonts w:ascii="Times New Roman" w:hAnsi="Times New Roman" w:cs="Times New Roman"/>
          <w:spacing w:val="11"/>
          <w:lang w:val="es-PE"/>
        </w:rPr>
        <w:t xml:space="preserve"> </w:t>
      </w:r>
      <w:r w:rsidRPr="00BA7E72">
        <w:rPr>
          <w:rFonts w:ascii="Times New Roman" w:hAnsi="Times New Roman" w:cs="Times New Roman"/>
          <w:lang w:val="es-PE"/>
        </w:rPr>
        <w:t>otras</w:t>
      </w:r>
      <w:r w:rsidRPr="00BA7E72">
        <w:rPr>
          <w:rFonts w:ascii="Times New Roman" w:hAnsi="Times New Roman" w:cs="Times New Roman"/>
          <w:w w:val="96"/>
          <w:lang w:val="es-PE"/>
        </w:rPr>
        <w:t xml:space="preserve"> </w:t>
      </w:r>
      <w:r w:rsidRPr="00BA7E72">
        <w:rPr>
          <w:rFonts w:ascii="Times New Roman" w:hAnsi="Times New Roman" w:cs="Times New Roman"/>
          <w:lang w:val="es-PE"/>
        </w:rPr>
        <w:t>deficiencias.</w:t>
      </w:r>
    </w:p>
    <w:p w:rsidR="00BA7E72" w:rsidRPr="00BA7E72" w:rsidRDefault="00BA7E72" w:rsidP="00BA7E72">
      <w:pPr>
        <w:spacing w:before="19" w:line="360" w:lineRule="auto"/>
        <w:jc w:val="both"/>
        <w:rPr>
          <w:rFonts w:ascii="Times New Roman" w:eastAsia="Arial" w:hAnsi="Times New Roman" w:cs="Times New Roman"/>
          <w:sz w:val="24"/>
          <w:szCs w:val="24"/>
        </w:rPr>
      </w:pPr>
    </w:p>
    <w:p w:rsidR="00BA7E72" w:rsidRPr="00BA7E72" w:rsidRDefault="00BA7E72" w:rsidP="00BA7E72">
      <w:pPr>
        <w:pStyle w:val="Textoindependiente"/>
        <w:numPr>
          <w:ilvl w:val="0"/>
          <w:numId w:val="27"/>
        </w:numPr>
        <w:tabs>
          <w:tab w:val="left" w:pos="567"/>
        </w:tabs>
        <w:spacing w:line="360" w:lineRule="auto"/>
        <w:ind w:left="567" w:right="100" w:hanging="567"/>
        <w:jc w:val="both"/>
        <w:rPr>
          <w:rFonts w:ascii="Times New Roman" w:hAnsi="Times New Roman" w:cs="Times New Roman"/>
          <w:lang w:val="es-PE"/>
        </w:rPr>
      </w:pPr>
      <w:r w:rsidRPr="00BA7E72">
        <w:rPr>
          <w:rFonts w:ascii="Times New Roman" w:hAnsi="Times New Roman" w:cs="Times New Roman"/>
          <w:lang w:val="es-PE"/>
        </w:rPr>
        <w:t>Realizar</w:t>
      </w:r>
      <w:r w:rsidRPr="00BA7E72">
        <w:rPr>
          <w:rFonts w:ascii="Times New Roman" w:hAnsi="Times New Roman" w:cs="Times New Roman"/>
          <w:spacing w:val="21"/>
          <w:lang w:val="es-PE"/>
        </w:rPr>
        <w:t xml:space="preserve"> </w:t>
      </w:r>
      <w:r w:rsidRPr="00BA7E72">
        <w:rPr>
          <w:rFonts w:ascii="Times New Roman" w:hAnsi="Times New Roman" w:cs="Times New Roman"/>
          <w:lang w:val="es-PE"/>
        </w:rPr>
        <w:t>en</w:t>
      </w:r>
      <w:r w:rsidRPr="00BA7E72">
        <w:rPr>
          <w:rFonts w:ascii="Times New Roman" w:hAnsi="Times New Roman" w:cs="Times New Roman"/>
          <w:spacing w:val="20"/>
          <w:lang w:val="es-PE"/>
        </w:rPr>
        <w:t xml:space="preserve"> </w:t>
      </w:r>
      <w:r w:rsidRPr="00BA7E72">
        <w:rPr>
          <w:rFonts w:ascii="Times New Roman" w:hAnsi="Times New Roman" w:cs="Times New Roman"/>
          <w:lang w:val="es-PE"/>
        </w:rPr>
        <w:t>la</w:t>
      </w:r>
      <w:r w:rsidRPr="00BA7E72">
        <w:rPr>
          <w:rFonts w:ascii="Times New Roman" w:hAnsi="Times New Roman" w:cs="Times New Roman"/>
          <w:spacing w:val="11"/>
          <w:lang w:val="es-PE"/>
        </w:rPr>
        <w:t xml:space="preserve"> </w:t>
      </w:r>
      <w:r w:rsidRPr="00BA7E72">
        <w:rPr>
          <w:rFonts w:ascii="Times New Roman" w:hAnsi="Times New Roman" w:cs="Times New Roman"/>
          <w:lang w:val="es-PE"/>
        </w:rPr>
        <w:t>cuadra</w:t>
      </w:r>
      <w:r w:rsidRPr="00BA7E72">
        <w:rPr>
          <w:rFonts w:ascii="Times New Roman" w:hAnsi="Times New Roman" w:cs="Times New Roman"/>
          <w:spacing w:val="27"/>
          <w:lang w:val="es-PE"/>
        </w:rPr>
        <w:t xml:space="preserve"> </w:t>
      </w:r>
      <w:r>
        <w:rPr>
          <w:rFonts w:ascii="Times New Roman" w:hAnsi="Times New Roman" w:cs="Times New Roman"/>
          <w:lang w:val="es-PE"/>
        </w:rPr>
        <w:t>14</w:t>
      </w:r>
      <w:r w:rsidRPr="00BA7E72">
        <w:rPr>
          <w:rFonts w:ascii="Times New Roman" w:hAnsi="Times New Roman" w:cs="Times New Roman"/>
          <w:spacing w:val="5"/>
          <w:lang w:val="es-PE"/>
        </w:rPr>
        <w:t xml:space="preserve"> </w:t>
      </w:r>
      <w:r w:rsidRPr="00BA7E72">
        <w:rPr>
          <w:rFonts w:ascii="Times New Roman" w:hAnsi="Times New Roman" w:cs="Times New Roman"/>
          <w:spacing w:val="19"/>
          <w:lang w:val="es-PE"/>
        </w:rPr>
        <w:t xml:space="preserve"> </w:t>
      </w:r>
      <w:r w:rsidRPr="00BA7E72">
        <w:rPr>
          <w:rFonts w:ascii="Times New Roman" w:hAnsi="Times New Roman" w:cs="Times New Roman"/>
          <w:lang w:val="es-PE"/>
        </w:rPr>
        <w:t>un</w:t>
      </w:r>
      <w:r>
        <w:rPr>
          <w:rFonts w:ascii="Times New Roman" w:hAnsi="Times New Roman" w:cs="Times New Roman"/>
          <w:lang w:val="es-PE"/>
        </w:rPr>
        <w:t>a</w:t>
      </w:r>
      <w:r w:rsidRPr="00BA7E72">
        <w:rPr>
          <w:rFonts w:ascii="Times New Roman" w:hAnsi="Times New Roman" w:cs="Times New Roman"/>
          <w:spacing w:val="10"/>
          <w:lang w:val="es-PE"/>
        </w:rPr>
        <w:t xml:space="preserve"> </w:t>
      </w:r>
      <w:r w:rsidRPr="00BA7E72">
        <w:rPr>
          <w:rFonts w:ascii="Times New Roman" w:hAnsi="Times New Roman" w:cs="Times New Roman"/>
          <w:lang w:val="es-PE"/>
        </w:rPr>
        <w:t>campaña</w:t>
      </w:r>
      <w:r w:rsidRPr="00BA7E72">
        <w:rPr>
          <w:rFonts w:ascii="Times New Roman" w:hAnsi="Times New Roman" w:cs="Times New Roman"/>
          <w:spacing w:val="22"/>
          <w:lang w:val="es-PE"/>
        </w:rPr>
        <w:t xml:space="preserve"> </w:t>
      </w:r>
      <w:r w:rsidRPr="00BA7E72">
        <w:rPr>
          <w:rFonts w:ascii="Times New Roman" w:hAnsi="Times New Roman" w:cs="Times New Roman"/>
          <w:lang w:val="es-PE"/>
        </w:rPr>
        <w:t>de</w:t>
      </w:r>
      <w:r w:rsidRPr="00BA7E72">
        <w:rPr>
          <w:rFonts w:ascii="Times New Roman" w:hAnsi="Times New Roman" w:cs="Times New Roman"/>
          <w:spacing w:val="10"/>
          <w:lang w:val="es-PE"/>
        </w:rPr>
        <w:t xml:space="preserve"> </w:t>
      </w:r>
      <w:r w:rsidRPr="00BA7E72">
        <w:rPr>
          <w:rFonts w:ascii="Times New Roman" w:hAnsi="Times New Roman" w:cs="Times New Roman"/>
          <w:lang w:val="es-PE"/>
        </w:rPr>
        <w:t>sellado</w:t>
      </w:r>
      <w:r w:rsidRPr="00BA7E72">
        <w:rPr>
          <w:rFonts w:ascii="Times New Roman" w:hAnsi="Times New Roman" w:cs="Times New Roman"/>
          <w:spacing w:val="17"/>
          <w:lang w:val="es-PE"/>
        </w:rPr>
        <w:t xml:space="preserve"> </w:t>
      </w:r>
      <w:r w:rsidRPr="00BA7E72">
        <w:rPr>
          <w:rFonts w:ascii="Times New Roman" w:hAnsi="Times New Roman" w:cs="Times New Roman"/>
          <w:lang w:val="es-PE"/>
        </w:rPr>
        <w:t>de</w:t>
      </w:r>
      <w:r w:rsidRPr="00BA7E72">
        <w:rPr>
          <w:rFonts w:ascii="Times New Roman" w:hAnsi="Times New Roman" w:cs="Times New Roman"/>
          <w:spacing w:val="10"/>
          <w:lang w:val="es-PE"/>
        </w:rPr>
        <w:t xml:space="preserve"> </w:t>
      </w:r>
      <w:r w:rsidRPr="00BA7E72">
        <w:rPr>
          <w:rFonts w:ascii="Times New Roman" w:hAnsi="Times New Roman" w:cs="Times New Roman"/>
          <w:lang w:val="es-PE"/>
        </w:rPr>
        <w:t>grietas</w:t>
      </w:r>
      <w:r w:rsidRPr="00BA7E72">
        <w:rPr>
          <w:rFonts w:ascii="Times New Roman" w:hAnsi="Times New Roman" w:cs="Times New Roman"/>
          <w:spacing w:val="25"/>
          <w:lang w:val="es-PE"/>
        </w:rPr>
        <w:t xml:space="preserve"> </w:t>
      </w:r>
      <w:r w:rsidRPr="00BA7E72">
        <w:rPr>
          <w:rFonts w:ascii="Times New Roman" w:hAnsi="Times New Roman" w:cs="Times New Roman"/>
          <w:lang w:val="es-PE"/>
        </w:rPr>
        <w:t>con</w:t>
      </w:r>
      <w:r w:rsidRPr="00BA7E72">
        <w:rPr>
          <w:rFonts w:ascii="Times New Roman" w:hAnsi="Times New Roman" w:cs="Times New Roman"/>
          <w:spacing w:val="16"/>
          <w:lang w:val="es-PE"/>
        </w:rPr>
        <w:t xml:space="preserve"> </w:t>
      </w:r>
      <w:r w:rsidRPr="00BA7E72">
        <w:rPr>
          <w:rFonts w:ascii="Times New Roman" w:hAnsi="Times New Roman" w:cs="Times New Roman"/>
          <w:lang w:val="es-PE"/>
        </w:rPr>
        <w:t>mortero</w:t>
      </w:r>
      <w:r w:rsidRPr="00BA7E72">
        <w:rPr>
          <w:rFonts w:ascii="Times New Roman" w:hAnsi="Times New Roman" w:cs="Times New Roman"/>
          <w:w w:val="98"/>
          <w:lang w:val="es-PE"/>
        </w:rPr>
        <w:t xml:space="preserve"> </w:t>
      </w:r>
      <w:r w:rsidRPr="00BA7E72">
        <w:rPr>
          <w:rFonts w:ascii="Times New Roman" w:hAnsi="Times New Roman" w:cs="Times New Roman"/>
          <w:lang w:val="es-PE"/>
        </w:rPr>
        <w:t>asfaltico,</w:t>
      </w:r>
      <w:r w:rsidRPr="00BA7E72">
        <w:rPr>
          <w:rFonts w:ascii="Times New Roman" w:hAnsi="Times New Roman" w:cs="Times New Roman"/>
          <w:spacing w:val="5"/>
          <w:lang w:val="es-PE"/>
        </w:rPr>
        <w:t xml:space="preserve"> </w:t>
      </w:r>
      <w:r w:rsidRPr="00BA7E72">
        <w:rPr>
          <w:rFonts w:ascii="Times New Roman" w:hAnsi="Times New Roman" w:cs="Times New Roman"/>
          <w:lang w:val="es-PE"/>
        </w:rPr>
        <w:t>esta</w:t>
      </w:r>
      <w:r w:rsidRPr="00BA7E72">
        <w:rPr>
          <w:rFonts w:ascii="Times New Roman" w:hAnsi="Times New Roman" w:cs="Times New Roman"/>
          <w:spacing w:val="3"/>
          <w:lang w:val="es-PE"/>
        </w:rPr>
        <w:t xml:space="preserve"> </w:t>
      </w:r>
      <w:r w:rsidRPr="00BA7E72">
        <w:rPr>
          <w:rFonts w:ascii="Times New Roman" w:hAnsi="Times New Roman" w:cs="Times New Roman"/>
          <w:lang w:val="es-PE"/>
        </w:rPr>
        <w:t>acción</w:t>
      </w:r>
      <w:r w:rsidRPr="00BA7E72">
        <w:rPr>
          <w:rFonts w:ascii="Times New Roman" w:hAnsi="Times New Roman" w:cs="Times New Roman"/>
          <w:spacing w:val="4"/>
          <w:lang w:val="es-PE"/>
        </w:rPr>
        <w:t xml:space="preserve"> </w:t>
      </w:r>
      <w:r w:rsidRPr="00BA7E72">
        <w:rPr>
          <w:rFonts w:ascii="Times New Roman" w:hAnsi="Times New Roman" w:cs="Times New Roman"/>
          <w:lang w:val="es-PE"/>
        </w:rPr>
        <w:t>alargaría</w:t>
      </w:r>
      <w:r w:rsidRPr="00BA7E72">
        <w:rPr>
          <w:rFonts w:ascii="Times New Roman" w:hAnsi="Times New Roman" w:cs="Times New Roman"/>
          <w:spacing w:val="9"/>
          <w:lang w:val="es-PE"/>
        </w:rPr>
        <w:t xml:space="preserve"> </w:t>
      </w:r>
      <w:r w:rsidRPr="00BA7E72">
        <w:rPr>
          <w:rFonts w:ascii="Times New Roman" w:hAnsi="Times New Roman" w:cs="Times New Roman"/>
          <w:lang w:val="es-PE"/>
        </w:rPr>
        <w:t>en</w:t>
      </w:r>
      <w:r w:rsidRPr="00BA7E72">
        <w:rPr>
          <w:rFonts w:ascii="Times New Roman" w:hAnsi="Times New Roman" w:cs="Times New Roman"/>
          <w:spacing w:val="-6"/>
          <w:lang w:val="es-PE"/>
        </w:rPr>
        <w:t xml:space="preserve"> </w:t>
      </w:r>
      <w:r w:rsidRPr="00BA7E72">
        <w:rPr>
          <w:rFonts w:ascii="Times New Roman" w:hAnsi="Times New Roman" w:cs="Times New Roman"/>
          <w:lang w:val="es-PE"/>
        </w:rPr>
        <w:t>gran</w:t>
      </w:r>
      <w:r w:rsidRPr="00BA7E72">
        <w:rPr>
          <w:rFonts w:ascii="Times New Roman" w:hAnsi="Times New Roman" w:cs="Times New Roman"/>
          <w:spacing w:val="6"/>
          <w:lang w:val="es-PE"/>
        </w:rPr>
        <w:t xml:space="preserve"> </w:t>
      </w:r>
      <w:r w:rsidRPr="00BA7E72">
        <w:rPr>
          <w:rFonts w:ascii="Times New Roman" w:hAnsi="Times New Roman" w:cs="Times New Roman"/>
          <w:lang w:val="es-PE"/>
        </w:rPr>
        <w:t>medida</w:t>
      </w:r>
      <w:r w:rsidRPr="00BA7E72">
        <w:rPr>
          <w:rFonts w:ascii="Times New Roman" w:hAnsi="Times New Roman" w:cs="Times New Roman"/>
          <w:spacing w:val="10"/>
          <w:lang w:val="es-PE"/>
        </w:rPr>
        <w:t xml:space="preserve"> </w:t>
      </w:r>
      <w:r w:rsidRPr="00BA7E72">
        <w:rPr>
          <w:rFonts w:ascii="Times New Roman" w:hAnsi="Times New Roman" w:cs="Times New Roman"/>
          <w:lang w:val="es-PE"/>
        </w:rPr>
        <w:t>la</w:t>
      </w:r>
      <w:r w:rsidRPr="00BA7E72">
        <w:rPr>
          <w:rFonts w:ascii="Times New Roman" w:hAnsi="Times New Roman" w:cs="Times New Roman"/>
          <w:spacing w:val="-6"/>
          <w:lang w:val="es-PE"/>
        </w:rPr>
        <w:t xml:space="preserve"> </w:t>
      </w:r>
      <w:r w:rsidRPr="00BA7E72">
        <w:rPr>
          <w:rFonts w:ascii="Times New Roman" w:hAnsi="Times New Roman" w:cs="Times New Roman"/>
          <w:lang w:val="es-PE"/>
        </w:rPr>
        <w:t>durabilidad</w:t>
      </w:r>
      <w:r w:rsidRPr="00BA7E72">
        <w:rPr>
          <w:rFonts w:ascii="Times New Roman" w:hAnsi="Times New Roman" w:cs="Times New Roman"/>
          <w:spacing w:val="16"/>
          <w:lang w:val="es-PE"/>
        </w:rPr>
        <w:t xml:space="preserve"> </w:t>
      </w:r>
      <w:r w:rsidRPr="00BA7E72">
        <w:rPr>
          <w:rFonts w:ascii="Times New Roman" w:hAnsi="Times New Roman" w:cs="Times New Roman"/>
          <w:lang w:val="es-PE"/>
        </w:rPr>
        <w:t>del pavimento</w:t>
      </w:r>
      <w:r w:rsidRPr="00BA7E72">
        <w:rPr>
          <w:rFonts w:ascii="Times New Roman" w:hAnsi="Times New Roman" w:cs="Times New Roman"/>
          <w:w w:val="97"/>
          <w:lang w:val="es-PE"/>
        </w:rPr>
        <w:t xml:space="preserve"> </w:t>
      </w:r>
      <w:r w:rsidRPr="00BA7E72">
        <w:rPr>
          <w:rFonts w:ascii="Times New Roman" w:hAnsi="Times New Roman" w:cs="Times New Roman"/>
          <w:lang w:val="es-PE"/>
        </w:rPr>
        <w:t>ya</w:t>
      </w:r>
      <w:r w:rsidRPr="00BA7E72">
        <w:rPr>
          <w:rFonts w:ascii="Times New Roman" w:hAnsi="Times New Roman" w:cs="Times New Roman"/>
          <w:spacing w:val="14"/>
          <w:lang w:val="es-PE"/>
        </w:rPr>
        <w:t xml:space="preserve"> </w:t>
      </w:r>
      <w:r w:rsidRPr="00BA7E72">
        <w:rPr>
          <w:rFonts w:ascii="Times New Roman" w:hAnsi="Times New Roman" w:cs="Times New Roman"/>
          <w:lang w:val="es-PE"/>
        </w:rPr>
        <w:t>que</w:t>
      </w:r>
      <w:r w:rsidRPr="00BA7E72">
        <w:rPr>
          <w:rFonts w:ascii="Times New Roman" w:hAnsi="Times New Roman" w:cs="Times New Roman"/>
          <w:spacing w:val="18"/>
          <w:lang w:val="es-PE"/>
        </w:rPr>
        <w:t xml:space="preserve"> </w:t>
      </w:r>
      <w:r w:rsidRPr="00BA7E72">
        <w:rPr>
          <w:rFonts w:ascii="Times New Roman" w:hAnsi="Times New Roman" w:cs="Times New Roman"/>
          <w:lang w:val="es-PE"/>
        </w:rPr>
        <w:t>son</w:t>
      </w:r>
      <w:r w:rsidRPr="00BA7E72">
        <w:rPr>
          <w:rFonts w:ascii="Times New Roman" w:hAnsi="Times New Roman" w:cs="Times New Roman"/>
          <w:spacing w:val="17"/>
          <w:lang w:val="es-PE"/>
        </w:rPr>
        <w:t xml:space="preserve"> </w:t>
      </w:r>
      <w:r w:rsidRPr="00BA7E72">
        <w:rPr>
          <w:rFonts w:ascii="Times New Roman" w:hAnsi="Times New Roman" w:cs="Times New Roman"/>
          <w:lang w:val="es-PE"/>
        </w:rPr>
        <w:t>de</w:t>
      </w:r>
      <w:r w:rsidRPr="00BA7E72">
        <w:rPr>
          <w:rFonts w:ascii="Times New Roman" w:hAnsi="Times New Roman" w:cs="Times New Roman"/>
          <w:spacing w:val="20"/>
          <w:lang w:val="es-PE"/>
        </w:rPr>
        <w:t xml:space="preserve"> </w:t>
      </w:r>
      <w:r w:rsidRPr="00BA7E72">
        <w:rPr>
          <w:rFonts w:ascii="Times New Roman" w:hAnsi="Times New Roman" w:cs="Times New Roman"/>
          <w:lang w:val="es-PE"/>
        </w:rPr>
        <w:t>media</w:t>
      </w:r>
      <w:r w:rsidRPr="00BA7E72">
        <w:rPr>
          <w:rFonts w:ascii="Times New Roman" w:hAnsi="Times New Roman" w:cs="Times New Roman"/>
          <w:spacing w:val="12"/>
          <w:lang w:val="es-PE"/>
        </w:rPr>
        <w:t xml:space="preserve"> </w:t>
      </w:r>
      <w:r w:rsidRPr="00BA7E72">
        <w:rPr>
          <w:rFonts w:ascii="Times New Roman" w:hAnsi="Times New Roman" w:cs="Times New Roman"/>
          <w:lang w:val="es-PE"/>
        </w:rPr>
        <w:t>severidad</w:t>
      </w:r>
      <w:r w:rsidRPr="00BA7E72">
        <w:rPr>
          <w:rFonts w:ascii="Times New Roman" w:hAnsi="Times New Roman" w:cs="Times New Roman"/>
          <w:spacing w:val="25"/>
          <w:lang w:val="es-PE"/>
        </w:rPr>
        <w:t xml:space="preserve"> </w:t>
      </w:r>
      <w:r w:rsidRPr="00BA7E72">
        <w:rPr>
          <w:rFonts w:ascii="Times New Roman" w:hAnsi="Times New Roman" w:cs="Times New Roman"/>
          <w:lang w:val="es-PE"/>
        </w:rPr>
        <w:t>si</w:t>
      </w:r>
      <w:r w:rsidRPr="00BA7E72">
        <w:rPr>
          <w:rFonts w:ascii="Times New Roman" w:hAnsi="Times New Roman" w:cs="Times New Roman"/>
          <w:spacing w:val="2"/>
          <w:lang w:val="es-PE"/>
        </w:rPr>
        <w:t xml:space="preserve"> </w:t>
      </w:r>
      <w:r w:rsidRPr="00BA7E72">
        <w:rPr>
          <w:rFonts w:ascii="Times New Roman" w:hAnsi="Times New Roman" w:cs="Times New Roman"/>
          <w:lang w:val="es-PE"/>
        </w:rPr>
        <w:t>como</w:t>
      </w:r>
      <w:r w:rsidRPr="00BA7E72">
        <w:rPr>
          <w:rFonts w:ascii="Times New Roman" w:hAnsi="Times New Roman" w:cs="Times New Roman"/>
          <w:spacing w:val="5"/>
          <w:lang w:val="es-PE"/>
        </w:rPr>
        <w:t xml:space="preserve"> </w:t>
      </w:r>
      <w:r w:rsidRPr="00BA7E72">
        <w:rPr>
          <w:rFonts w:ascii="Times New Roman" w:hAnsi="Times New Roman" w:cs="Times New Roman"/>
          <w:lang w:val="es-PE"/>
        </w:rPr>
        <w:t>también</w:t>
      </w:r>
      <w:r w:rsidRPr="00BA7E72">
        <w:rPr>
          <w:rFonts w:ascii="Times New Roman" w:hAnsi="Times New Roman" w:cs="Times New Roman"/>
          <w:spacing w:val="21"/>
          <w:lang w:val="es-PE"/>
        </w:rPr>
        <w:t xml:space="preserve"> </w:t>
      </w:r>
      <w:r w:rsidRPr="00BA7E72">
        <w:rPr>
          <w:rFonts w:ascii="Times New Roman" w:hAnsi="Times New Roman" w:cs="Times New Roman"/>
          <w:lang w:val="es-PE"/>
        </w:rPr>
        <w:t>el</w:t>
      </w:r>
      <w:r w:rsidRPr="00BA7E72">
        <w:rPr>
          <w:rFonts w:ascii="Times New Roman" w:hAnsi="Times New Roman" w:cs="Times New Roman"/>
          <w:spacing w:val="11"/>
          <w:lang w:val="es-PE"/>
        </w:rPr>
        <w:t xml:space="preserve"> </w:t>
      </w:r>
      <w:r w:rsidRPr="00BA7E72">
        <w:rPr>
          <w:rFonts w:ascii="Times New Roman" w:hAnsi="Times New Roman" w:cs="Times New Roman"/>
          <w:lang w:val="es-PE"/>
        </w:rPr>
        <w:t>parcheo</w:t>
      </w:r>
      <w:r w:rsidRPr="00BA7E72">
        <w:rPr>
          <w:rFonts w:ascii="Times New Roman" w:hAnsi="Times New Roman" w:cs="Times New Roman"/>
          <w:spacing w:val="14"/>
          <w:lang w:val="es-PE"/>
        </w:rPr>
        <w:t xml:space="preserve"> </w:t>
      </w:r>
      <w:r w:rsidRPr="00BA7E72">
        <w:rPr>
          <w:rFonts w:ascii="Times New Roman" w:hAnsi="Times New Roman" w:cs="Times New Roman"/>
          <w:lang w:val="es-PE"/>
        </w:rPr>
        <w:t>para</w:t>
      </w:r>
      <w:r w:rsidRPr="00BA7E72">
        <w:rPr>
          <w:rFonts w:ascii="Times New Roman" w:hAnsi="Times New Roman" w:cs="Times New Roman"/>
          <w:spacing w:val="8"/>
          <w:lang w:val="es-PE"/>
        </w:rPr>
        <w:t xml:space="preserve"> </w:t>
      </w:r>
      <w:r w:rsidRPr="00BA7E72">
        <w:rPr>
          <w:rFonts w:ascii="Times New Roman" w:hAnsi="Times New Roman" w:cs="Times New Roman"/>
          <w:lang w:val="es-PE"/>
        </w:rPr>
        <w:t>el</w:t>
      </w:r>
      <w:r w:rsidRPr="00BA7E72">
        <w:rPr>
          <w:rFonts w:ascii="Times New Roman" w:hAnsi="Times New Roman" w:cs="Times New Roman"/>
          <w:w w:val="99"/>
          <w:lang w:val="es-PE"/>
        </w:rPr>
        <w:t xml:space="preserve"> </w:t>
      </w:r>
      <w:r w:rsidRPr="00BA7E72">
        <w:rPr>
          <w:rFonts w:ascii="Times New Roman" w:hAnsi="Times New Roman" w:cs="Times New Roman"/>
          <w:lang w:val="es-PE"/>
        </w:rPr>
        <w:t>desconchamiento</w:t>
      </w:r>
      <w:r w:rsidRPr="00BA7E72">
        <w:rPr>
          <w:rFonts w:ascii="Times New Roman" w:hAnsi="Times New Roman" w:cs="Times New Roman"/>
          <w:spacing w:val="11"/>
          <w:lang w:val="es-PE"/>
        </w:rPr>
        <w:t xml:space="preserve"> </w:t>
      </w:r>
      <w:r w:rsidRPr="00BA7E72">
        <w:rPr>
          <w:rFonts w:ascii="Times New Roman" w:hAnsi="Times New Roman" w:cs="Times New Roman"/>
          <w:lang w:val="es-PE"/>
        </w:rPr>
        <w:t>que</w:t>
      </w:r>
      <w:r w:rsidRPr="00BA7E72">
        <w:rPr>
          <w:rFonts w:ascii="Times New Roman" w:hAnsi="Times New Roman" w:cs="Times New Roman"/>
          <w:spacing w:val="-13"/>
          <w:lang w:val="es-PE"/>
        </w:rPr>
        <w:t xml:space="preserve"> </w:t>
      </w:r>
      <w:r w:rsidRPr="00BA7E72">
        <w:rPr>
          <w:rFonts w:ascii="Times New Roman" w:hAnsi="Times New Roman" w:cs="Times New Roman"/>
          <w:lang w:val="es-PE"/>
        </w:rPr>
        <w:t>se</w:t>
      </w:r>
      <w:r w:rsidRPr="00BA7E72">
        <w:rPr>
          <w:rFonts w:ascii="Times New Roman" w:hAnsi="Times New Roman" w:cs="Times New Roman"/>
          <w:spacing w:val="-6"/>
          <w:lang w:val="es-PE"/>
        </w:rPr>
        <w:t xml:space="preserve"> </w:t>
      </w:r>
      <w:r w:rsidRPr="00BA7E72">
        <w:rPr>
          <w:rFonts w:ascii="Times New Roman" w:hAnsi="Times New Roman" w:cs="Times New Roman"/>
          <w:lang w:val="es-PE"/>
        </w:rPr>
        <w:t>presenta</w:t>
      </w:r>
      <w:r w:rsidRPr="00BA7E72">
        <w:rPr>
          <w:rFonts w:ascii="Times New Roman" w:hAnsi="Times New Roman" w:cs="Times New Roman"/>
          <w:spacing w:val="-5"/>
          <w:lang w:val="es-PE"/>
        </w:rPr>
        <w:t xml:space="preserve"> </w:t>
      </w:r>
      <w:r w:rsidRPr="00BA7E72">
        <w:rPr>
          <w:rFonts w:ascii="Times New Roman" w:hAnsi="Times New Roman" w:cs="Times New Roman"/>
          <w:lang w:val="es-PE"/>
        </w:rPr>
        <w:t>en</w:t>
      </w:r>
      <w:r w:rsidRPr="00BA7E72">
        <w:rPr>
          <w:rFonts w:ascii="Times New Roman" w:hAnsi="Times New Roman" w:cs="Times New Roman"/>
          <w:spacing w:val="-7"/>
          <w:lang w:val="es-PE"/>
        </w:rPr>
        <w:t xml:space="preserve"> </w:t>
      </w:r>
      <w:r w:rsidRPr="00BA7E72">
        <w:rPr>
          <w:rFonts w:ascii="Times New Roman" w:hAnsi="Times New Roman" w:cs="Times New Roman"/>
          <w:lang w:val="es-PE"/>
        </w:rPr>
        <w:t>poca</w:t>
      </w:r>
      <w:r w:rsidRPr="00BA7E72">
        <w:rPr>
          <w:rFonts w:ascii="Times New Roman" w:hAnsi="Times New Roman" w:cs="Times New Roman"/>
          <w:spacing w:val="-4"/>
          <w:lang w:val="es-PE"/>
        </w:rPr>
        <w:t xml:space="preserve"> </w:t>
      </w:r>
      <w:r w:rsidRPr="00BA7E72">
        <w:rPr>
          <w:rFonts w:ascii="Times New Roman" w:hAnsi="Times New Roman" w:cs="Times New Roman"/>
          <w:lang w:val="es-PE"/>
        </w:rPr>
        <w:t>proporción.</w:t>
      </w:r>
    </w:p>
    <w:p w:rsidR="00BA7E72" w:rsidRPr="00BA7E72" w:rsidRDefault="00BA7E72" w:rsidP="00BA7E72">
      <w:pPr>
        <w:spacing w:before="9" w:line="360" w:lineRule="auto"/>
        <w:jc w:val="both"/>
        <w:rPr>
          <w:rFonts w:ascii="Times New Roman" w:eastAsia="Arial" w:hAnsi="Times New Roman" w:cs="Times New Roman"/>
          <w:sz w:val="24"/>
          <w:szCs w:val="24"/>
        </w:rPr>
      </w:pPr>
    </w:p>
    <w:p w:rsidR="00BA7E72" w:rsidRPr="00BA7E72" w:rsidRDefault="00BA7E72" w:rsidP="00BA7E72">
      <w:pPr>
        <w:pStyle w:val="Textoindependiente"/>
        <w:numPr>
          <w:ilvl w:val="0"/>
          <w:numId w:val="27"/>
        </w:numPr>
        <w:tabs>
          <w:tab w:val="left" w:pos="567"/>
        </w:tabs>
        <w:spacing w:line="360" w:lineRule="auto"/>
        <w:ind w:left="567" w:right="163" w:hanging="567"/>
        <w:jc w:val="both"/>
        <w:rPr>
          <w:rFonts w:ascii="Times New Roman" w:hAnsi="Times New Roman" w:cs="Times New Roman"/>
          <w:lang w:val="es-PE"/>
        </w:rPr>
      </w:pPr>
      <w:r w:rsidRPr="00BA7E72">
        <w:rPr>
          <w:rFonts w:ascii="Times New Roman" w:hAnsi="Times New Roman" w:cs="Times New Roman"/>
          <w:lang w:val="es-PE"/>
        </w:rPr>
        <w:t>Tener</w:t>
      </w:r>
      <w:r w:rsidRPr="00BA7E72">
        <w:rPr>
          <w:rFonts w:ascii="Times New Roman" w:hAnsi="Times New Roman" w:cs="Times New Roman"/>
          <w:spacing w:val="25"/>
          <w:lang w:val="es-PE"/>
        </w:rPr>
        <w:t xml:space="preserve"> </w:t>
      </w:r>
      <w:r w:rsidRPr="00BA7E72">
        <w:rPr>
          <w:rFonts w:ascii="Times New Roman" w:hAnsi="Times New Roman" w:cs="Times New Roman"/>
          <w:lang w:val="es-PE"/>
        </w:rPr>
        <w:t>un</w:t>
      </w:r>
      <w:r w:rsidRPr="00BA7E72">
        <w:rPr>
          <w:rFonts w:ascii="Times New Roman" w:hAnsi="Times New Roman" w:cs="Times New Roman"/>
          <w:spacing w:val="10"/>
          <w:lang w:val="es-PE"/>
        </w:rPr>
        <w:t xml:space="preserve"> </w:t>
      </w:r>
      <w:r w:rsidRPr="00BA7E72">
        <w:rPr>
          <w:rFonts w:ascii="Times New Roman" w:hAnsi="Times New Roman" w:cs="Times New Roman"/>
          <w:lang w:val="es-PE"/>
        </w:rPr>
        <w:t>presupuesto</w:t>
      </w:r>
      <w:r w:rsidRPr="00BA7E72">
        <w:rPr>
          <w:rFonts w:ascii="Times New Roman" w:hAnsi="Times New Roman" w:cs="Times New Roman"/>
          <w:spacing w:val="23"/>
          <w:lang w:val="es-PE"/>
        </w:rPr>
        <w:t xml:space="preserve"> </w:t>
      </w:r>
      <w:r w:rsidRPr="00BA7E72">
        <w:rPr>
          <w:rFonts w:ascii="Times New Roman" w:hAnsi="Times New Roman" w:cs="Times New Roman"/>
          <w:lang w:val="es-PE"/>
        </w:rPr>
        <w:t>para</w:t>
      </w:r>
      <w:r w:rsidRPr="00BA7E72">
        <w:rPr>
          <w:rFonts w:ascii="Times New Roman" w:hAnsi="Times New Roman" w:cs="Times New Roman"/>
          <w:spacing w:val="17"/>
          <w:lang w:val="es-PE"/>
        </w:rPr>
        <w:t xml:space="preserve"> </w:t>
      </w:r>
      <w:r w:rsidRPr="00BA7E72">
        <w:rPr>
          <w:rFonts w:ascii="Times New Roman" w:hAnsi="Times New Roman" w:cs="Times New Roman"/>
          <w:lang w:val="es-PE"/>
        </w:rPr>
        <w:t>mantenimiento</w:t>
      </w:r>
      <w:r w:rsidRPr="00BA7E72">
        <w:rPr>
          <w:rFonts w:ascii="Times New Roman" w:hAnsi="Times New Roman" w:cs="Times New Roman"/>
          <w:spacing w:val="22"/>
          <w:lang w:val="es-PE"/>
        </w:rPr>
        <w:t xml:space="preserve"> </w:t>
      </w:r>
      <w:r w:rsidRPr="00BA7E72">
        <w:rPr>
          <w:rFonts w:ascii="Times New Roman" w:hAnsi="Times New Roman" w:cs="Times New Roman"/>
          <w:lang w:val="es-PE"/>
        </w:rPr>
        <w:t>continuo</w:t>
      </w:r>
      <w:r w:rsidRPr="00BA7E72">
        <w:rPr>
          <w:rFonts w:ascii="Times New Roman" w:hAnsi="Times New Roman" w:cs="Times New Roman"/>
          <w:spacing w:val="24"/>
          <w:lang w:val="es-PE"/>
        </w:rPr>
        <w:t xml:space="preserve"> </w:t>
      </w:r>
      <w:r w:rsidRPr="00BA7E72">
        <w:rPr>
          <w:rFonts w:ascii="Times New Roman" w:hAnsi="Times New Roman" w:cs="Times New Roman"/>
          <w:lang w:val="es-PE"/>
        </w:rPr>
        <w:t>en</w:t>
      </w:r>
      <w:r w:rsidRPr="00BA7E72">
        <w:rPr>
          <w:rFonts w:ascii="Times New Roman" w:hAnsi="Times New Roman" w:cs="Times New Roman"/>
          <w:spacing w:val="13"/>
          <w:lang w:val="es-PE"/>
        </w:rPr>
        <w:t xml:space="preserve"> </w:t>
      </w:r>
      <w:r w:rsidRPr="00BA7E72">
        <w:rPr>
          <w:rFonts w:ascii="Times New Roman" w:hAnsi="Times New Roman" w:cs="Times New Roman"/>
          <w:lang w:val="es-PE"/>
        </w:rPr>
        <w:t>el</w:t>
      </w:r>
      <w:r w:rsidRPr="00BA7E72">
        <w:rPr>
          <w:rFonts w:ascii="Times New Roman" w:hAnsi="Times New Roman" w:cs="Times New Roman"/>
          <w:spacing w:val="11"/>
          <w:lang w:val="es-PE"/>
        </w:rPr>
        <w:t xml:space="preserve"> </w:t>
      </w:r>
      <w:r w:rsidRPr="00BA7E72">
        <w:rPr>
          <w:rFonts w:ascii="Times New Roman" w:hAnsi="Times New Roman" w:cs="Times New Roman"/>
          <w:lang w:val="es-PE"/>
        </w:rPr>
        <w:t>sellado</w:t>
      </w:r>
      <w:r w:rsidRPr="00BA7E72">
        <w:rPr>
          <w:rFonts w:ascii="Times New Roman" w:hAnsi="Times New Roman" w:cs="Times New Roman"/>
          <w:spacing w:val="24"/>
          <w:lang w:val="es-PE"/>
        </w:rPr>
        <w:t xml:space="preserve"> </w:t>
      </w:r>
      <w:r w:rsidRPr="00BA7E72">
        <w:rPr>
          <w:rFonts w:ascii="Times New Roman" w:hAnsi="Times New Roman" w:cs="Times New Roman"/>
          <w:lang w:val="es-PE"/>
        </w:rPr>
        <w:t>de</w:t>
      </w:r>
      <w:r w:rsidRPr="00BA7E72">
        <w:rPr>
          <w:rFonts w:ascii="Times New Roman" w:hAnsi="Times New Roman" w:cs="Times New Roman"/>
          <w:w w:val="94"/>
          <w:lang w:val="es-PE"/>
        </w:rPr>
        <w:t xml:space="preserve"> </w:t>
      </w:r>
      <w:r w:rsidRPr="00BA7E72">
        <w:rPr>
          <w:rFonts w:ascii="Times New Roman" w:hAnsi="Times New Roman" w:cs="Times New Roman"/>
          <w:lang w:val="es-PE"/>
        </w:rPr>
        <w:t>agrietamientos,</w:t>
      </w:r>
      <w:r w:rsidRPr="00BA7E72">
        <w:rPr>
          <w:rFonts w:ascii="Times New Roman" w:hAnsi="Times New Roman" w:cs="Times New Roman"/>
          <w:spacing w:val="27"/>
          <w:lang w:val="es-PE"/>
        </w:rPr>
        <w:t xml:space="preserve"> </w:t>
      </w:r>
      <w:r w:rsidRPr="00BA7E72">
        <w:rPr>
          <w:rFonts w:ascii="Times New Roman" w:hAnsi="Times New Roman" w:cs="Times New Roman"/>
          <w:lang w:val="es-PE"/>
        </w:rPr>
        <w:t>reemplazo</w:t>
      </w:r>
      <w:r w:rsidRPr="00BA7E72">
        <w:rPr>
          <w:rFonts w:ascii="Times New Roman" w:hAnsi="Times New Roman" w:cs="Times New Roman"/>
          <w:spacing w:val="-4"/>
          <w:lang w:val="es-PE"/>
        </w:rPr>
        <w:t xml:space="preserve"> </w:t>
      </w:r>
      <w:r w:rsidRPr="00BA7E72">
        <w:rPr>
          <w:rFonts w:ascii="Times New Roman" w:hAnsi="Times New Roman" w:cs="Times New Roman"/>
          <w:lang w:val="es-PE"/>
        </w:rPr>
        <w:t>y</w:t>
      </w:r>
      <w:r w:rsidRPr="00BA7E72">
        <w:rPr>
          <w:rFonts w:ascii="Times New Roman" w:hAnsi="Times New Roman" w:cs="Times New Roman"/>
          <w:spacing w:val="-1"/>
          <w:lang w:val="es-PE"/>
        </w:rPr>
        <w:t xml:space="preserve"> </w:t>
      </w:r>
      <w:r w:rsidRPr="00BA7E72">
        <w:rPr>
          <w:rFonts w:ascii="Times New Roman" w:hAnsi="Times New Roman" w:cs="Times New Roman"/>
          <w:lang w:val="es-PE"/>
        </w:rPr>
        <w:t>parchado</w:t>
      </w:r>
      <w:r w:rsidRPr="00BA7E72">
        <w:rPr>
          <w:rFonts w:ascii="Times New Roman" w:hAnsi="Times New Roman" w:cs="Times New Roman"/>
          <w:spacing w:val="-7"/>
          <w:lang w:val="es-PE"/>
        </w:rPr>
        <w:t xml:space="preserve"> </w:t>
      </w:r>
      <w:r w:rsidRPr="00BA7E72">
        <w:rPr>
          <w:rFonts w:ascii="Times New Roman" w:hAnsi="Times New Roman" w:cs="Times New Roman"/>
          <w:lang w:val="es-PE"/>
        </w:rPr>
        <w:t>de</w:t>
      </w:r>
      <w:r w:rsidRPr="00BA7E72">
        <w:rPr>
          <w:rFonts w:ascii="Times New Roman" w:hAnsi="Times New Roman" w:cs="Times New Roman"/>
          <w:spacing w:val="-4"/>
          <w:lang w:val="es-PE"/>
        </w:rPr>
        <w:t xml:space="preserve"> </w:t>
      </w:r>
      <w:r w:rsidRPr="00BA7E72">
        <w:rPr>
          <w:rFonts w:ascii="Times New Roman" w:hAnsi="Times New Roman" w:cs="Times New Roman"/>
          <w:lang w:val="es-PE"/>
        </w:rPr>
        <w:t>losa</w:t>
      </w:r>
      <w:r w:rsidRPr="00BA7E72">
        <w:rPr>
          <w:rFonts w:ascii="Times New Roman" w:hAnsi="Times New Roman" w:cs="Times New Roman"/>
          <w:spacing w:val="-10"/>
          <w:lang w:val="es-PE"/>
        </w:rPr>
        <w:t xml:space="preserve"> </w:t>
      </w:r>
      <w:r w:rsidRPr="00BA7E72">
        <w:rPr>
          <w:rFonts w:ascii="Times New Roman" w:hAnsi="Times New Roman" w:cs="Times New Roman"/>
          <w:lang w:val="es-PE"/>
        </w:rPr>
        <w:t>según</w:t>
      </w:r>
      <w:r w:rsidRPr="00BA7E72">
        <w:rPr>
          <w:rFonts w:ascii="Times New Roman" w:hAnsi="Times New Roman" w:cs="Times New Roman"/>
          <w:spacing w:val="-5"/>
          <w:lang w:val="es-PE"/>
        </w:rPr>
        <w:t xml:space="preserve"> </w:t>
      </w:r>
      <w:r w:rsidRPr="00BA7E72">
        <w:rPr>
          <w:rFonts w:ascii="Times New Roman" w:hAnsi="Times New Roman" w:cs="Times New Roman"/>
          <w:lang w:val="es-PE"/>
        </w:rPr>
        <w:t>sea</w:t>
      </w:r>
      <w:r w:rsidRPr="00BA7E72">
        <w:rPr>
          <w:rFonts w:ascii="Times New Roman" w:hAnsi="Times New Roman" w:cs="Times New Roman"/>
          <w:spacing w:val="-6"/>
          <w:lang w:val="es-PE"/>
        </w:rPr>
        <w:t xml:space="preserve"> </w:t>
      </w:r>
      <w:r w:rsidRPr="00BA7E72">
        <w:rPr>
          <w:rFonts w:ascii="Times New Roman" w:hAnsi="Times New Roman" w:cs="Times New Roman"/>
          <w:lang w:val="es-PE"/>
        </w:rPr>
        <w:t>el</w:t>
      </w:r>
      <w:r w:rsidRPr="00BA7E72">
        <w:rPr>
          <w:rFonts w:ascii="Times New Roman" w:hAnsi="Times New Roman" w:cs="Times New Roman"/>
          <w:spacing w:val="-7"/>
          <w:lang w:val="es-PE"/>
        </w:rPr>
        <w:t xml:space="preserve"> </w:t>
      </w:r>
      <w:r w:rsidRPr="00BA7E72">
        <w:rPr>
          <w:rFonts w:ascii="Times New Roman" w:hAnsi="Times New Roman" w:cs="Times New Roman"/>
          <w:lang w:val="es-PE"/>
        </w:rPr>
        <w:t>requerimiento.</w:t>
      </w:r>
    </w:p>
    <w:p w:rsidR="00BA7E72" w:rsidRDefault="00BA7E72"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Default="008C7DC1" w:rsidP="00403629">
      <w:pPr>
        <w:spacing w:line="240" w:lineRule="atLeast"/>
        <w:rPr>
          <w:rFonts w:ascii="Arial" w:eastAsia="Arial" w:hAnsi="Arial" w:cs="Arial"/>
          <w:sz w:val="20"/>
          <w:szCs w:val="20"/>
        </w:rPr>
      </w:pPr>
    </w:p>
    <w:p w:rsidR="008C7DC1" w:rsidRPr="008C7DC1" w:rsidRDefault="008C7DC1" w:rsidP="008C7DC1">
      <w:pPr>
        <w:pStyle w:val="Textoindependiente"/>
        <w:spacing w:before="50" w:line="360" w:lineRule="auto"/>
        <w:ind w:left="0"/>
        <w:jc w:val="center"/>
        <w:rPr>
          <w:rFonts w:ascii="Times New Roman" w:hAnsi="Times New Roman" w:cs="Times New Roman"/>
          <w:b/>
        </w:rPr>
      </w:pPr>
      <w:r w:rsidRPr="008C7DC1">
        <w:rPr>
          <w:rFonts w:ascii="Times New Roman" w:hAnsi="Times New Roman" w:cs="Times New Roman"/>
          <w:b/>
        </w:rPr>
        <w:t>REFRERENCIAS</w:t>
      </w:r>
      <w:r w:rsidRPr="008C7DC1">
        <w:rPr>
          <w:rFonts w:ascii="Times New Roman" w:hAnsi="Times New Roman" w:cs="Times New Roman"/>
          <w:b/>
          <w:spacing w:val="23"/>
        </w:rPr>
        <w:t xml:space="preserve"> </w:t>
      </w:r>
      <w:r w:rsidRPr="008C7DC1">
        <w:rPr>
          <w:rFonts w:ascii="Times New Roman" w:hAnsi="Times New Roman" w:cs="Times New Roman"/>
          <w:b/>
        </w:rPr>
        <w:t>BIBLIOGRAFICAS</w:t>
      </w:r>
    </w:p>
    <w:p w:rsidR="008C7DC1" w:rsidRPr="008C7DC1" w:rsidRDefault="008C7DC1" w:rsidP="008C7DC1">
      <w:pPr>
        <w:spacing w:before="3" w:line="360" w:lineRule="auto"/>
        <w:jc w:val="both"/>
        <w:rPr>
          <w:rFonts w:ascii="Times New Roman" w:eastAsia="Arial" w:hAnsi="Times New Roman" w:cs="Times New Roman"/>
          <w:sz w:val="24"/>
          <w:szCs w:val="24"/>
          <w:lang w:val="en-US"/>
        </w:rPr>
      </w:pPr>
    </w:p>
    <w:p w:rsidR="008C7DC1" w:rsidRDefault="008C7DC1" w:rsidP="008302C3">
      <w:pPr>
        <w:pStyle w:val="Textoindependiente"/>
        <w:spacing w:line="360" w:lineRule="auto"/>
        <w:ind w:left="0" w:right="125"/>
        <w:jc w:val="both"/>
        <w:rPr>
          <w:rFonts w:ascii="Times New Roman" w:hAnsi="Times New Roman" w:cs="Times New Roman"/>
          <w:spacing w:val="-28"/>
          <w:lang w:val="es-PE"/>
        </w:rPr>
      </w:pPr>
      <w:r w:rsidRPr="008C7DC1">
        <w:rPr>
          <w:rFonts w:ascii="Times New Roman" w:hAnsi="Times New Roman" w:cs="Times New Roman"/>
        </w:rPr>
        <w:t>American</w:t>
      </w:r>
      <w:r w:rsidRPr="008C7DC1">
        <w:rPr>
          <w:rFonts w:ascii="Times New Roman" w:hAnsi="Times New Roman" w:cs="Times New Roman"/>
          <w:spacing w:val="23"/>
        </w:rPr>
        <w:t xml:space="preserve"> </w:t>
      </w:r>
      <w:r w:rsidRPr="008C7DC1">
        <w:rPr>
          <w:rFonts w:ascii="Times New Roman" w:hAnsi="Times New Roman" w:cs="Times New Roman"/>
        </w:rPr>
        <w:t>Association</w:t>
      </w:r>
      <w:r w:rsidRPr="008C7DC1">
        <w:rPr>
          <w:rFonts w:ascii="Times New Roman" w:hAnsi="Times New Roman" w:cs="Times New Roman"/>
          <w:spacing w:val="43"/>
        </w:rPr>
        <w:t xml:space="preserve"> </w:t>
      </w:r>
      <w:r w:rsidRPr="008C7DC1">
        <w:rPr>
          <w:rFonts w:ascii="Times New Roman" w:hAnsi="Times New Roman" w:cs="Times New Roman"/>
        </w:rPr>
        <w:t>State</w:t>
      </w:r>
      <w:r w:rsidRPr="008C7DC1">
        <w:rPr>
          <w:rFonts w:ascii="Times New Roman" w:hAnsi="Times New Roman" w:cs="Times New Roman"/>
          <w:spacing w:val="21"/>
        </w:rPr>
        <w:t xml:space="preserve"> </w:t>
      </w:r>
      <w:r w:rsidRPr="008C7DC1">
        <w:rPr>
          <w:rFonts w:ascii="Times New Roman" w:hAnsi="Times New Roman" w:cs="Times New Roman"/>
        </w:rPr>
        <w:t>Highway</w:t>
      </w:r>
      <w:r w:rsidRPr="008C7DC1">
        <w:rPr>
          <w:rFonts w:ascii="Times New Roman" w:hAnsi="Times New Roman" w:cs="Times New Roman"/>
          <w:spacing w:val="24"/>
        </w:rPr>
        <w:t xml:space="preserve"> </w:t>
      </w:r>
      <w:r w:rsidRPr="008C7DC1">
        <w:rPr>
          <w:rFonts w:ascii="Times New Roman" w:hAnsi="Times New Roman" w:cs="Times New Roman"/>
        </w:rPr>
        <w:t>Officials</w:t>
      </w:r>
      <w:r w:rsidRPr="008C7DC1">
        <w:rPr>
          <w:rFonts w:ascii="Times New Roman" w:hAnsi="Times New Roman" w:cs="Times New Roman"/>
          <w:spacing w:val="31"/>
        </w:rPr>
        <w:t xml:space="preserve"> </w:t>
      </w:r>
      <w:r w:rsidRPr="008C7DC1">
        <w:rPr>
          <w:rFonts w:ascii="Times New Roman" w:hAnsi="Times New Roman" w:cs="Times New Roman"/>
        </w:rPr>
        <w:t>(1962).</w:t>
      </w:r>
      <w:r w:rsidRPr="008C7DC1">
        <w:rPr>
          <w:rFonts w:ascii="Times New Roman" w:hAnsi="Times New Roman" w:cs="Times New Roman"/>
          <w:spacing w:val="31"/>
        </w:rPr>
        <w:t xml:space="preserve"> </w:t>
      </w:r>
      <w:r w:rsidRPr="008C7DC1">
        <w:rPr>
          <w:rFonts w:ascii="Times New Roman" w:hAnsi="Times New Roman" w:cs="Times New Roman"/>
          <w:lang w:val="es-PE"/>
        </w:rPr>
        <w:t>Fallas</w:t>
      </w:r>
      <w:r w:rsidRPr="008C7DC1">
        <w:rPr>
          <w:rFonts w:ascii="Times New Roman" w:hAnsi="Times New Roman" w:cs="Times New Roman"/>
          <w:spacing w:val="8"/>
          <w:lang w:val="es-PE"/>
        </w:rPr>
        <w:t xml:space="preserve"> </w:t>
      </w:r>
      <w:r w:rsidRPr="008C7DC1">
        <w:rPr>
          <w:rFonts w:ascii="Times New Roman" w:hAnsi="Times New Roman" w:cs="Times New Roman"/>
          <w:lang w:val="es-PE"/>
        </w:rPr>
        <w:t>en</w:t>
      </w:r>
      <w:r w:rsidRPr="008C7DC1">
        <w:rPr>
          <w:rFonts w:ascii="Times New Roman" w:hAnsi="Times New Roman" w:cs="Times New Roman"/>
          <w:spacing w:val="23"/>
          <w:lang w:val="es-PE"/>
        </w:rPr>
        <w:t xml:space="preserve"> </w:t>
      </w:r>
      <w:r w:rsidRPr="008C7DC1">
        <w:rPr>
          <w:rFonts w:ascii="Times New Roman" w:hAnsi="Times New Roman" w:cs="Times New Roman"/>
          <w:lang w:val="es-PE"/>
        </w:rPr>
        <w:t>Pavimentos</w:t>
      </w:r>
      <w:r w:rsidRPr="008C7DC1">
        <w:rPr>
          <w:rFonts w:ascii="Times New Roman" w:hAnsi="Times New Roman" w:cs="Times New Roman"/>
          <w:w w:val="97"/>
          <w:lang w:val="es-PE"/>
        </w:rPr>
        <w:t xml:space="preserve"> </w:t>
      </w:r>
      <w:r w:rsidRPr="008C7DC1">
        <w:rPr>
          <w:rFonts w:ascii="Times New Roman" w:hAnsi="Times New Roman" w:cs="Times New Roman"/>
          <w:lang w:val="es-PE"/>
        </w:rPr>
        <w:t>Flexibles.</w:t>
      </w:r>
      <w:r>
        <w:rPr>
          <w:rFonts w:ascii="Times New Roman" w:hAnsi="Times New Roman" w:cs="Times New Roman"/>
          <w:lang w:val="es-PE"/>
        </w:rPr>
        <w:t>53p</w:t>
      </w:r>
      <w:r w:rsidRPr="008C7DC1">
        <w:rPr>
          <w:rFonts w:ascii="Times New Roman" w:hAnsi="Times New Roman" w:cs="Times New Roman"/>
          <w:spacing w:val="-28"/>
          <w:lang w:val="es-PE"/>
        </w:rPr>
        <w:t xml:space="preserve"> </w:t>
      </w:r>
    </w:p>
    <w:p w:rsidR="008302C3" w:rsidRPr="008302C3" w:rsidRDefault="008302C3" w:rsidP="008302C3">
      <w:pPr>
        <w:pStyle w:val="Textoindependiente"/>
        <w:spacing w:line="360" w:lineRule="auto"/>
        <w:ind w:left="0" w:right="125"/>
        <w:jc w:val="both"/>
        <w:rPr>
          <w:rFonts w:ascii="Times New Roman" w:hAnsi="Times New Roman" w:cs="Times New Roman"/>
          <w:lang w:val="es-PE"/>
        </w:rPr>
      </w:pPr>
    </w:p>
    <w:p w:rsidR="008C7DC1" w:rsidRPr="008C7DC1" w:rsidRDefault="008C7DC1" w:rsidP="008C7DC1">
      <w:pPr>
        <w:pStyle w:val="Textoindependiente"/>
        <w:spacing w:line="360" w:lineRule="auto"/>
        <w:ind w:left="0" w:right="113"/>
        <w:jc w:val="both"/>
        <w:rPr>
          <w:rFonts w:ascii="Times New Roman" w:hAnsi="Times New Roman" w:cs="Times New Roman"/>
          <w:lang w:val="es-PE"/>
        </w:rPr>
      </w:pPr>
      <w:r w:rsidRPr="00CE0B92">
        <w:rPr>
          <w:rFonts w:ascii="Times New Roman" w:hAnsi="Times New Roman" w:cs="Times New Roman"/>
          <w:lang w:val="es-PE"/>
        </w:rPr>
        <w:t>American</w:t>
      </w:r>
      <w:r w:rsidRPr="00CE0B92">
        <w:rPr>
          <w:rFonts w:ascii="Times New Roman" w:hAnsi="Times New Roman" w:cs="Times New Roman"/>
          <w:spacing w:val="28"/>
          <w:lang w:val="es-PE"/>
        </w:rPr>
        <w:t xml:space="preserve"> </w:t>
      </w:r>
      <w:r w:rsidRPr="00CE0B92">
        <w:rPr>
          <w:rFonts w:ascii="Times New Roman" w:hAnsi="Times New Roman" w:cs="Times New Roman"/>
          <w:lang w:val="es-PE"/>
        </w:rPr>
        <w:t>Society</w:t>
      </w:r>
      <w:r w:rsidRPr="00CE0B92">
        <w:rPr>
          <w:rFonts w:ascii="Times New Roman" w:hAnsi="Times New Roman" w:cs="Times New Roman"/>
          <w:spacing w:val="26"/>
          <w:lang w:val="es-PE"/>
        </w:rPr>
        <w:t xml:space="preserve"> </w:t>
      </w:r>
      <w:r w:rsidRPr="00CE0B92">
        <w:rPr>
          <w:rFonts w:ascii="Times New Roman" w:hAnsi="Times New Roman" w:cs="Times New Roman"/>
          <w:lang w:val="es-PE"/>
        </w:rPr>
        <w:t>For</w:t>
      </w:r>
      <w:r w:rsidRPr="00CE0B92">
        <w:rPr>
          <w:rFonts w:ascii="Times New Roman" w:hAnsi="Times New Roman" w:cs="Times New Roman"/>
          <w:spacing w:val="-2"/>
          <w:lang w:val="es-PE"/>
        </w:rPr>
        <w:t xml:space="preserve"> </w:t>
      </w:r>
      <w:r w:rsidRPr="00CE0B92">
        <w:rPr>
          <w:rFonts w:ascii="Times New Roman" w:hAnsi="Times New Roman" w:cs="Times New Roman"/>
          <w:lang w:val="es-PE"/>
        </w:rPr>
        <w:t>Testing</w:t>
      </w:r>
      <w:r w:rsidRPr="00CE0B92">
        <w:rPr>
          <w:rFonts w:ascii="Times New Roman" w:hAnsi="Times New Roman" w:cs="Times New Roman"/>
          <w:spacing w:val="23"/>
          <w:lang w:val="es-PE"/>
        </w:rPr>
        <w:t xml:space="preserve"> </w:t>
      </w:r>
      <w:r w:rsidRPr="00CE0B92">
        <w:rPr>
          <w:rFonts w:ascii="Times New Roman" w:hAnsi="Times New Roman" w:cs="Times New Roman"/>
          <w:lang w:val="es-PE"/>
        </w:rPr>
        <w:t>and</w:t>
      </w:r>
      <w:r w:rsidRPr="00CE0B92">
        <w:rPr>
          <w:rFonts w:ascii="Times New Roman" w:hAnsi="Times New Roman" w:cs="Times New Roman"/>
          <w:spacing w:val="13"/>
          <w:lang w:val="es-PE"/>
        </w:rPr>
        <w:t xml:space="preserve"> </w:t>
      </w:r>
      <w:r w:rsidRPr="00CE0B92">
        <w:rPr>
          <w:rFonts w:ascii="Times New Roman" w:hAnsi="Times New Roman" w:cs="Times New Roman"/>
          <w:lang w:val="es-PE"/>
        </w:rPr>
        <w:t>Materials</w:t>
      </w:r>
      <w:r w:rsidRPr="00CE0B92">
        <w:rPr>
          <w:rFonts w:ascii="Times New Roman" w:hAnsi="Times New Roman" w:cs="Times New Roman"/>
          <w:spacing w:val="22"/>
          <w:lang w:val="es-PE"/>
        </w:rPr>
        <w:t xml:space="preserve"> </w:t>
      </w:r>
      <w:r w:rsidRPr="00CE0B92">
        <w:rPr>
          <w:rFonts w:ascii="Times New Roman" w:hAnsi="Times New Roman" w:cs="Times New Roman"/>
          <w:lang w:val="es-PE"/>
        </w:rPr>
        <w:t>(2004).</w:t>
      </w:r>
      <w:r w:rsidRPr="00CE0B92">
        <w:rPr>
          <w:rFonts w:ascii="Times New Roman" w:hAnsi="Times New Roman" w:cs="Times New Roman"/>
          <w:spacing w:val="20"/>
          <w:lang w:val="es-PE"/>
        </w:rPr>
        <w:t xml:space="preserve"> </w:t>
      </w:r>
      <w:r w:rsidRPr="008C7DC1">
        <w:rPr>
          <w:rFonts w:ascii="Times New Roman" w:hAnsi="Times New Roman" w:cs="Times New Roman"/>
          <w:lang w:val="es-PE"/>
        </w:rPr>
        <w:t>Procedimiento</w:t>
      </w:r>
      <w:r w:rsidRPr="008C7DC1">
        <w:rPr>
          <w:rFonts w:ascii="Times New Roman" w:hAnsi="Times New Roman" w:cs="Times New Roman"/>
          <w:spacing w:val="12"/>
          <w:lang w:val="es-PE"/>
        </w:rPr>
        <w:t xml:space="preserve"> </w:t>
      </w:r>
      <w:r w:rsidRPr="008C7DC1">
        <w:rPr>
          <w:rFonts w:ascii="Times New Roman" w:hAnsi="Times New Roman" w:cs="Times New Roman"/>
          <w:lang w:val="es-PE"/>
        </w:rPr>
        <w:t>estándar</w:t>
      </w:r>
      <w:r w:rsidRPr="008C7DC1">
        <w:rPr>
          <w:rFonts w:ascii="Times New Roman" w:hAnsi="Times New Roman" w:cs="Times New Roman"/>
          <w:spacing w:val="23"/>
          <w:lang w:val="es-PE"/>
        </w:rPr>
        <w:t xml:space="preserve"> </w:t>
      </w:r>
      <w:r w:rsidRPr="008C7DC1">
        <w:rPr>
          <w:rFonts w:ascii="Times New Roman" w:hAnsi="Times New Roman" w:cs="Times New Roman"/>
          <w:lang w:val="es-PE"/>
        </w:rPr>
        <w:t>para</w:t>
      </w:r>
      <w:r w:rsidRPr="008C7DC1">
        <w:rPr>
          <w:rFonts w:ascii="Times New Roman" w:hAnsi="Times New Roman" w:cs="Times New Roman"/>
          <w:w w:val="96"/>
          <w:lang w:val="es-PE"/>
        </w:rPr>
        <w:t xml:space="preserve"> </w:t>
      </w:r>
      <w:r w:rsidRPr="008C7DC1">
        <w:rPr>
          <w:rFonts w:ascii="Times New Roman" w:hAnsi="Times New Roman" w:cs="Times New Roman"/>
          <w:lang w:val="es-PE"/>
        </w:rPr>
        <w:t>la</w:t>
      </w:r>
      <w:r w:rsidRPr="008C7DC1">
        <w:rPr>
          <w:rFonts w:ascii="Times New Roman" w:hAnsi="Times New Roman" w:cs="Times New Roman"/>
          <w:spacing w:val="55"/>
          <w:lang w:val="es-PE"/>
        </w:rPr>
        <w:t xml:space="preserve"> </w:t>
      </w:r>
      <w:r w:rsidRPr="008C7DC1">
        <w:rPr>
          <w:rFonts w:ascii="Times New Roman" w:hAnsi="Times New Roman" w:cs="Times New Roman"/>
          <w:lang w:val="es-PE"/>
        </w:rPr>
        <w:t>inspección</w:t>
      </w:r>
      <w:r w:rsidRPr="008C7DC1">
        <w:rPr>
          <w:rFonts w:ascii="Times New Roman" w:hAnsi="Times New Roman" w:cs="Times New Roman"/>
          <w:spacing w:val="57"/>
          <w:lang w:val="es-PE"/>
        </w:rPr>
        <w:t xml:space="preserve"> </w:t>
      </w:r>
      <w:r w:rsidRPr="008C7DC1">
        <w:rPr>
          <w:rFonts w:ascii="Times New Roman" w:hAnsi="Times New Roman" w:cs="Times New Roman"/>
          <w:lang w:val="es-PE"/>
        </w:rPr>
        <w:t>del</w:t>
      </w:r>
      <w:r w:rsidRPr="008C7DC1">
        <w:rPr>
          <w:rFonts w:ascii="Times New Roman" w:hAnsi="Times New Roman" w:cs="Times New Roman"/>
          <w:spacing w:val="58"/>
          <w:lang w:val="es-PE"/>
        </w:rPr>
        <w:t xml:space="preserve"> </w:t>
      </w:r>
      <w:r w:rsidRPr="008C7DC1">
        <w:rPr>
          <w:rFonts w:ascii="Times New Roman" w:hAnsi="Times New Roman" w:cs="Times New Roman"/>
          <w:lang w:val="es-PE"/>
        </w:rPr>
        <w:t>índice</w:t>
      </w:r>
      <w:r w:rsidRPr="008C7DC1">
        <w:rPr>
          <w:rFonts w:ascii="Times New Roman" w:hAnsi="Times New Roman" w:cs="Times New Roman"/>
          <w:spacing w:val="48"/>
          <w:lang w:val="es-PE"/>
        </w:rPr>
        <w:t xml:space="preserve"> </w:t>
      </w:r>
      <w:r w:rsidRPr="008C7DC1">
        <w:rPr>
          <w:rFonts w:ascii="Times New Roman" w:hAnsi="Times New Roman" w:cs="Times New Roman"/>
          <w:lang w:val="es-PE"/>
        </w:rPr>
        <w:t>de</w:t>
      </w:r>
      <w:r w:rsidRPr="008C7DC1">
        <w:rPr>
          <w:rFonts w:ascii="Times New Roman" w:hAnsi="Times New Roman" w:cs="Times New Roman"/>
          <w:spacing w:val="45"/>
          <w:lang w:val="es-PE"/>
        </w:rPr>
        <w:t xml:space="preserve"> </w:t>
      </w:r>
      <w:r w:rsidRPr="008C7DC1">
        <w:rPr>
          <w:rFonts w:ascii="Times New Roman" w:hAnsi="Times New Roman" w:cs="Times New Roman"/>
          <w:lang w:val="es-PE"/>
        </w:rPr>
        <w:t>condición</w:t>
      </w:r>
      <w:r w:rsidRPr="008C7DC1">
        <w:rPr>
          <w:rFonts w:ascii="Times New Roman" w:hAnsi="Times New Roman" w:cs="Times New Roman"/>
          <w:spacing w:val="56"/>
          <w:lang w:val="es-PE"/>
        </w:rPr>
        <w:t xml:space="preserve"> </w:t>
      </w:r>
      <w:r w:rsidRPr="008C7DC1">
        <w:rPr>
          <w:rFonts w:ascii="Times New Roman" w:hAnsi="Times New Roman" w:cs="Times New Roman"/>
          <w:lang w:val="es-PE"/>
        </w:rPr>
        <w:t>del</w:t>
      </w:r>
      <w:r w:rsidRPr="008C7DC1">
        <w:rPr>
          <w:rFonts w:ascii="Times New Roman" w:hAnsi="Times New Roman" w:cs="Times New Roman"/>
          <w:spacing w:val="56"/>
          <w:lang w:val="es-PE"/>
        </w:rPr>
        <w:t xml:space="preserve"> </w:t>
      </w:r>
      <w:r w:rsidRPr="008C7DC1">
        <w:rPr>
          <w:rFonts w:ascii="Times New Roman" w:hAnsi="Times New Roman" w:cs="Times New Roman"/>
          <w:lang w:val="es-PE"/>
        </w:rPr>
        <w:t>pavimento</w:t>
      </w:r>
      <w:r w:rsidRPr="008C7DC1">
        <w:rPr>
          <w:rFonts w:ascii="Times New Roman" w:hAnsi="Times New Roman" w:cs="Times New Roman"/>
          <w:spacing w:val="55"/>
          <w:lang w:val="es-PE"/>
        </w:rPr>
        <w:t xml:space="preserve"> </w:t>
      </w:r>
      <w:r w:rsidRPr="008C7DC1">
        <w:rPr>
          <w:rFonts w:ascii="Times New Roman" w:hAnsi="Times New Roman" w:cs="Times New Roman"/>
          <w:lang w:val="es-PE"/>
        </w:rPr>
        <w:t>en</w:t>
      </w:r>
      <w:r w:rsidRPr="008C7DC1">
        <w:rPr>
          <w:rFonts w:ascii="Times New Roman" w:hAnsi="Times New Roman" w:cs="Times New Roman"/>
          <w:spacing w:val="53"/>
          <w:lang w:val="es-PE"/>
        </w:rPr>
        <w:t xml:space="preserve"> </w:t>
      </w:r>
      <w:r w:rsidRPr="008C7DC1">
        <w:rPr>
          <w:rFonts w:ascii="Times New Roman" w:hAnsi="Times New Roman" w:cs="Times New Roman"/>
          <w:lang w:val="es-PE"/>
        </w:rPr>
        <w:t>caminos</w:t>
      </w:r>
      <w:r w:rsidRPr="008C7DC1">
        <w:rPr>
          <w:rFonts w:ascii="Times New Roman" w:hAnsi="Times New Roman" w:cs="Times New Roman"/>
          <w:spacing w:val="55"/>
          <w:lang w:val="es-PE"/>
        </w:rPr>
        <w:t xml:space="preserve"> </w:t>
      </w:r>
      <w:r w:rsidRPr="008C7DC1">
        <w:rPr>
          <w:rFonts w:ascii="Times New Roman" w:hAnsi="Times New Roman" w:cs="Times New Roman"/>
          <w:lang w:val="es-PE"/>
        </w:rPr>
        <w:t>y</w:t>
      </w:r>
      <w:r w:rsidRPr="008C7DC1">
        <w:rPr>
          <w:rFonts w:ascii="Times New Roman" w:hAnsi="Times New Roman" w:cs="Times New Roman"/>
          <w:w w:val="91"/>
          <w:lang w:val="es-PE"/>
        </w:rPr>
        <w:t xml:space="preserve"> </w:t>
      </w:r>
      <w:r w:rsidRPr="008C7DC1">
        <w:rPr>
          <w:rFonts w:ascii="Times New Roman" w:hAnsi="Times New Roman" w:cs="Times New Roman"/>
          <w:lang w:val="es-PE"/>
        </w:rPr>
        <w:t>estacionamientos</w:t>
      </w:r>
      <w:r w:rsidRPr="008C7DC1">
        <w:rPr>
          <w:rFonts w:ascii="Times New Roman" w:hAnsi="Times New Roman" w:cs="Times New Roman"/>
          <w:spacing w:val="10"/>
          <w:lang w:val="es-PE"/>
        </w:rPr>
        <w:t xml:space="preserve"> </w:t>
      </w:r>
      <w:r w:rsidRPr="008C7DC1">
        <w:rPr>
          <w:rFonts w:ascii="Times New Roman" w:hAnsi="Times New Roman" w:cs="Times New Roman"/>
          <w:lang w:val="es-PE"/>
        </w:rPr>
        <w:t>(ASTM</w:t>
      </w:r>
      <w:r w:rsidRPr="008C7DC1">
        <w:rPr>
          <w:rFonts w:ascii="Times New Roman" w:hAnsi="Times New Roman" w:cs="Times New Roman"/>
          <w:spacing w:val="-2"/>
          <w:lang w:val="es-PE"/>
        </w:rPr>
        <w:t xml:space="preserve"> </w:t>
      </w:r>
      <w:r w:rsidRPr="008C7DC1">
        <w:rPr>
          <w:rFonts w:ascii="Times New Roman" w:hAnsi="Times New Roman" w:cs="Times New Roman"/>
          <w:lang w:val="es-PE"/>
        </w:rPr>
        <w:t>D6433-03).</w:t>
      </w:r>
      <w:r w:rsidRPr="008C7DC1">
        <w:rPr>
          <w:rFonts w:ascii="Times New Roman" w:hAnsi="Times New Roman" w:cs="Times New Roman"/>
          <w:spacing w:val="1"/>
          <w:lang w:val="es-PE"/>
        </w:rPr>
        <w:t xml:space="preserve"> </w:t>
      </w:r>
      <w:r w:rsidRPr="008C7DC1">
        <w:rPr>
          <w:rFonts w:ascii="Times New Roman" w:hAnsi="Times New Roman" w:cs="Times New Roman"/>
          <w:lang w:val="es-PE"/>
        </w:rPr>
        <w:t>Estados</w:t>
      </w:r>
      <w:r w:rsidRPr="008C7DC1">
        <w:rPr>
          <w:rFonts w:ascii="Times New Roman" w:hAnsi="Times New Roman" w:cs="Times New Roman"/>
          <w:spacing w:val="-5"/>
          <w:lang w:val="es-PE"/>
        </w:rPr>
        <w:t xml:space="preserve"> </w:t>
      </w:r>
      <w:r w:rsidRPr="008C7DC1">
        <w:rPr>
          <w:rFonts w:ascii="Times New Roman" w:hAnsi="Times New Roman" w:cs="Times New Roman"/>
          <w:lang w:val="es-PE"/>
        </w:rPr>
        <w:t>unidos.</w:t>
      </w:r>
      <w:r w:rsidRPr="008C7DC1">
        <w:rPr>
          <w:rFonts w:ascii="Times New Roman" w:hAnsi="Times New Roman" w:cs="Times New Roman"/>
          <w:spacing w:val="-3"/>
          <w:lang w:val="es-PE"/>
        </w:rPr>
        <w:t xml:space="preserve"> </w:t>
      </w:r>
      <w:r w:rsidRPr="008C7DC1">
        <w:rPr>
          <w:rFonts w:ascii="Times New Roman" w:hAnsi="Times New Roman" w:cs="Times New Roman"/>
          <w:lang w:val="es-PE"/>
        </w:rPr>
        <w:t>81</w:t>
      </w:r>
      <w:r w:rsidRPr="008C7DC1">
        <w:rPr>
          <w:rFonts w:ascii="Times New Roman" w:hAnsi="Times New Roman" w:cs="Times New Roman"/>
          <w:spacing w:val="-5"/>
          <w:lang w:val="es-PE"/>
        </w:rPr>
        <w:t xml:space="preserve"> </w:t>
      </w:r>
      <w:r w:rsidRPr="008C7DC1">
        <w:rPr>
          <w:rFonts w:ascii="Times New Roman" w:hAnsi="Times New Roman" w:cs="Times New Roman"/>
          <w:lang w:val="es-PE"/>
        </w:rPr>
        <w:t>p</w:t>
      </w:r>
    </w:p>
    <w:p w:rsidR="008C7DC1" w:rsidRPr="008C7DC1" w:rsidRDefault="008C7DC1" w:rsidP="008C7DC1">
      <w:pPr>
        <w:spacing w:before="2" w:line="360" w:lineRule="auto"/>
        <w:jc w:val="both"/>
        <w:rPr>
          <w:rFonts w:ascii="Times New Roman" w:eastAsia="Arial" w:hAnsi="Times New Roman" w:cs="Times New Roman"/>
          <w:sz w:val="24"/>
          <w:szCs w:val="24"/>
        </w:rPr>
      </w:pPr>
    </w:p>
    <w:p w:rsidR="008C7DC1" w:rsidRPr="008C7DC1" w:rsidRDefault="008C7DC1" w:rsidP="00903468">
      <w:pPr>
        <w:spacing w:line="360" w:lineRule="auto"/>
        <w:ind w:right="108"/>
        <w:jc w:val="both"/>
        <w:rPr>
          <w:rFonts w:ascii="Times New Roman" w:eastAsia="Arial" w:hAnsi="Times New Roman" w:cs="Times New Roman"/>
          <w:sz w:val="24"/>
          <w:szCs w:val="24"/>
        </w:rPr>
      </w:pPr>
      <w:r w:rsidRPr="008C7DC1">
        <w:rPr>
          <w:rFonts w:ascii="Times New Roman" w:hAnsi="Times New Roman" w:cs="Times New Roman"/>
          <w:sz w:val="24"/>
          <w:szCs w:val="24"/>
        </w:rPr>
        <w:t>Armijos</w:t>
      </w:r>
      <w:r w:rsidRPr="008C7DC1">
        <w:rPr>
          <w:rFonts w:ascii="Times New Roman" w:hAnsi="Times New Roman" w:cs="Times New Roman"/>
          <w:spacing w:val="30"/>
          <w:sz w:val="24"/>
          <w:szCs w:val="24"/>
        </w:rPr>
        <w:t xml:space="preserve"> </w:t>
      </w:r>
      <w:r w:rsidRPr="008C7DC1">
        <w:rPr>
          <w:rFonts w:ascii="Times New Roman" w:hAnsi="Times New Roman" w:cs="Times New Roman"/>
          <w:sz w:val="24"/>
          <w:szCs w:val="24"/>
        </w:rPr>
        <w:t>Salinas,</w:t>
      </w:r>
      <w:r w:rsidRPr="008C7DC1">
        <w:rPr>
          <w:rFonts w:ascii="Times New Roman" w:hAnsi="Times New Roman" w:cs="Times New Roman"/>
          <w:spacing w:val="25"/>
          <w:sz w:val="24"/>
          <w:szCs w:val="24"/>
        </w:rPr>
        <w:t xml:space="preserve"> </w:t>
      </w:r>
      <w:r w:rsidRPr="008C7DC1">
        <w:rPr>
          <w:rFonts w:ascii="Times New Roman" w:hAnsi="Times New Roman" w:cs="Times New Roman"/>
          <w:sz w:val="24"/>
          <w:szCs w:val="24"/>
        </w:rPr>
        <w:t>CR.2009.</w:t>
      </w:r>
      <w:r w:rsidRPr="008C7DC1">
        <w:rPr>
          <w:rFonts w:ascii="Times New Roman" w:hAnsi="Times New Roman" w:cs="Times New Roman"/>
          <w:spacing w:val="27"/>
          <w:sz w:val="24"/>
          <w:szCs w:val="24"/>
        </w:rPr>
        <w:t xml:space="preserve"> </w:t>
      </w:r>
      <w:r w:rsidRPr="008C7DC1">
        <w:rPr>
          <w:rFonts w:ascii="Times New Roman" w:hAnsi="Times New Roman" w:cs="Times New Roman"/>
          <w:sz w:val="24"/>
          <w:szCs w:val="24"/>
        </w:rPr>
        <w:t>Evaluación</w:t>
      </w:r>
      <w:r w:rsidRPr="008C7DC1">
        <w:rPr>
          <w:rFonts w:ascii="Times New Roman" w:hAnsi="Times New Roman" w:cs="Times New Roman"/>
          <w:spacing w:val="21"/>
          <w:sz w:val="24"/>
          <w:szCs w:val="24"/>
        </w:rPr>
        <w:t xml:space="preserve"> </w:t>
      </w:r>
      <w:r w:rsidRPr="008C7DC1">
        <w:rPr>
          <w:rFonts w:ascii="Times New Roman" w:hAnsi="Times New Roman" w:cs="Times New Roman"/>
          <w:sz w:val="24"/>
          <w:szCs w:val="24"/>
        </w:rPr>
        <w:t>Superficial</w:t>
      </w:r>
      <w:r w:rsidRPr="008C7DC1">
        <w:rPr>
          <w:rFonts w:ascii="Times New Roman" w:hAnsi="Times New Roman" w:cs="Times New Roman"/>
          <w:spacing w:val="15"/>
          <w:sz w:val="24"/>
          <w:szCs w:val="24"/>
        </w:rPr>
        <w:t xml:space="preserve"> </w:t>
      </w:r>
      <w:r w:rsidRPr="008C7DC1">
        <w:rPr>
          <w:rFonts w:ascii="Times New Roman" w:hAnsi="Times New Roman" w:cs="Times New Roman"/>
          <w:sz w:val="24"/>
          <w:szCs w:val="24"/>
        </w:rPr>
        <w:t>de</w:t>
      </w:r>
      <w:r w:rsidRPr="008C7DC1">
        <w:rPr>
          <w:rFonts w:ascii="Times New Roman" w:hAnsi="Times New Roman" w:cs="Times New Roman"/>
          <w:spacing w:val="13"/>
          <w:sz w:val="24"/>
          <w:szCs w:val="24"/>
        </w:rPr>
        <w:t xml:space="preserve"> </w:t>
      </w:r>
      <w:r w:rsidRPr="008C7DC1">
        <w:rPr>
          <w:rFonts w:ascii="Times New Roman" w:hAnsi="Times New Roman" w:cs="Times New Roman"/>
          <w:sz w:val="24"/>
          <w:szCs w:val="24"/>
        </w:rPr>
        <w:t>algunas</w:t>
      </w:r>
      <w:r w:rsidRPr="008C7DC1">
        <w:rPr>
          <w:rFonts w:ascii="Times New Roman" w:hAnsi="Times New Roman" w:cs="Times New Roman"/>
          <w:spacing w:val="24"/>
          <w:sz w:val="24"/>
          <w:szCs w:val="24"/>
        </w:rPr>
        <w:t xml:space="preserve"> </w:t>
      </w:r>
      <w:r w:rsidRPr="008C7DC1">
        <w:rPr>
          <w:rFonts w:ascii="Times New Roman" w:hAnsi="Times New Roman" w:cs="Times New Roman"/>
          <w:sz w:val="24"/>
          <w:szCs w:val="24"/>
        </w:rPr>
        <w:t>Calles</w:t>
      </w:r>
      <w:r w:rsidRPr="008C7DC1">
        <w:rPr>
          <w:rFonts w:ascii="Times New Roman" w:hAnsi="Times New Roman" w:cs="Times New Roman"/>
          <w:spacing w:val="11"/>
          <w:sz w:val="24"/>
          <w:szCs w:val="24"/>
        </w:rPr>
        <w:t xml:space="preserve"> </w:t>
      </w:r>
      <w:r w:rsidRPr="008C7DC1">
        <w:rPr>
          <w:rFonts w:ascii="Times New Roman" w:hAnsi="Times New Roman" w:cs="Times New Roman"/>
          <w:sz w:val="24"/>
          <w:szCs w:val="24"/>
        </w:rPr>
        <w:t>de</w:t>
      </w:r>
      <w:r w:rsidRPr="008C7DC1">
        <w:rPr>
          <w:rFonts w:ascii="Times New Roman" w:hAnsi="Times New Roman" w:cs="Times New Roman"/>
          <w:spacing w:val="16"/>
          <w:sz w:val="24"/>
          <w:szCs w:val="24"/>
        </w:rPr>
        <w:t xml:space="preserve"> </w:t>
      </w:r>
      <w:r w:rsidRPr="008C7DC1">
        <w:rPr>
          <w:rFonts w:ascii="Times New Roman" w:hAnsi="Times New Roman" w:cs="Times New Roman"/>
          <w:sz w:val="24"/>
          <w:szCs w:val="24"/>
        </w:rPr>
        <w:t>la</w:t>
      </w:r>
      <w:r w:rsidRPr="008C7DC1">
        <w:rPr>
          <w:rFonts w:ascii="Times New Roman" w:hAnsi="Times New Roman" w:cs="Times New Roman"/>
          <w:spacing w:val="6"/>
          <w:sz w:val="24"/>
          <w:szCs w:val="24"/>
        </w:rPr>
        <w:t xml:space="preserve"> </w:t>
      </w:r>
      <w:r w:rsidRPr="008C7DC1">
        <w:rPr>
          <w:rFonts w:ascii="Times New Roman" w:hAnsi="Times New Roman" w:cs="Times New Roman"/>
          <w:sz w:val="24"/>
          <w:szCs w:val="24"/>
        </w:rPr>
        <w:t>Ciudad</w:t>
      </w:r>
      <w:r w:rsidRPr="008C7DC1">
        <w:rPr>
          <w:rFonts w:ascii="Times New Roman" w:hAnsi="Times New Roman" w:cs="Times New Roman"/>
          <w:w w:val="98"/>
          <w:sz w:val="24"/>
          <w:szCs w:val="24"/>
        </w:rPr>
        <w:t xml:space="preserve"> </w:t>
      </w:r>
      <w:r w:rsidRPr="008C7DC1">
        <w:rPr>
          <w:rFonts w:ascii="Times New Roman" w:hAnsi="Times New Roman" w:cs="Times New Roman"/>
          <w:sz w:val="24"/>
          <w:szCs w:val="24"/>
        </w:rPr>
        <w:t>de</w:t>
      </w:r>
      <w:r w:rsidRPr="008C7DC1">
        <w:rPr>
          <w:rFonts w:ascii="Times New Roman" w:hAnsi="Times New Roman" w:cs="Times New Roman"/>
          <w:spacing w:val="30"/>
          <w:sz w:val="24"/>
          <w:szCs w:val="24"/>
        </w:rPr>
        <w:t xml:space="preserve"> </w:t>
      </w:r>
      <w:r w:rsidRPr="008C7DC1">
        <w:rPr>
          <w:rFonts w:ascii="Times New Roman" w:hAnsi="Times New Roman" w:cs="Times New Roman"/>
          <w:sz w:val="24"/>
          <w:szCs w:val="24"/>
        </w:rPr>
        <w:t>Loja.</w:t>
      </w:r>
      <w:r w:rsidRPr="008C7DC1">
        <w:rPr>
          <w:rFonts w:ascii="Times New Roman" w:hAnsi="Times New Roman" w:cs="Times New Roman"/>
          <w:spacing w:val="11"/>
          <w:sz w:val="24"/>
          <w:szCs w:val="24"/>
        </w:rPr>
        <w:t xml:space="preserve"> </w:t>
      </w:r>
      <w:r w:rsidRPr="008C7DC1">
        <w:rPr>
          <w:rFonts w:ascii="Times New Roman" w:hAnsi="Times New Roman" w:cs="Times New Roman"/>
          <w:sz w:val="24"/>
          <w:szCs w:val="24"/>
        </w:rPr>
        <w:t>Tesis</w:t>
      </w:r>
      <w:r w:rsidRPr="008C7DC1">
        <w:rPr>
          <w:rFonts w:ascii="Times New Roman" w:hAnsi="Times New Roman" w:cs="Times New Roman"/>
          <w:spacing w:val="31"/>
          <w:sz w:val="24"/>
          <w:szCs w:val="24"/>
        </w:rPr>
        <w:t xml:space="preserve"> </w:t>
      </w:r>
      <w:r w:rsidRPr="008C7DC1">
        <w:rPr>
          <w:rFonts w:ascii="Times New Roman" w:hAnsi="Times New Roman" w:cs="Times New Roman"/>
          <w:sz w:val="24"/>
          <w:szCs w:val="24"/>
        </w:rPr>
        <w:t>de</w:t>
      </w:r>
      <w:r w:rsidRPr="008C7DC1">
        <w:rPr>
          <w:rFonts w:ascii="Times New Roman" w:hAnsi="Times New Roman" w:cs="Times New Roman"/>
          <w:spacing w:val="16"/>
          <w:sz w:val="24"/>
          <w:szCs w:val="24"/>
        </w:rPr>
        <w:t xml:space="preserve"> </w:t>
      </w:r>
      <w:r w:rsidRPr="008C7DC1">
        <w:rPr>
          <w:rFonts w:ascii="Times New Roman" w:hAnsi="Times New Roman" w:cs="Times New Roman"/>
          <w:sz w:val="24"/>
          <w:szCs w:val="24"/>
        </w:rPr>
        <w:t>grado</w:t>
      </w:r>
      <w:r w:rsidRPr="008C7DC1">
        <w:rPr>
          <w:rFonts w:ascii="Times New Roman" w:hAnsi="Times New Roman" w:cs="Times New Roman"/>
          <w:spacing w:val="29"/>
          <w:sz w:val="24"/>
          <w:szCs w:val="24"/>
        </w:rPr>
        <w:t xml:space="preserve"> </w:t>
      </w:r>
      <w:r w:rsidRPr="008C7DC1">
        <w:rPr>
          <w:rFonts w:ascii="Times New Roman" w:hAnsi="Times New Roman" w:cs="Times New Roman"/>
          <w:sz w:val="24"/>
          <w:szCs w:val="24"/>
        </w:rPr>
        <w:t>para</w:t>
      </w:r>
      <w:r w:rsidRPr="008C7DC1">
        <w:rPr>
          <w:rFonts w:ascii="Times New Roman" w:hAnsi="Times New Roman" w:cs="Times New Roman"/>
          <w:spacing w:val="26"/>
          <w:sz w:val="24"/>
          <w:szCs w:val="24"/>
        </w:rPr>
        <w:t xml:space="preserve"> </w:t>
      </w:r>
      <w:r w:rsidRPr="008C7DC1">
        <w:rPr>
          <w:rFonts w:ascii="Times New Roman" w:hAnsi="Times New Roman" w:cs="Times New Roman"/>
          <w:sz w:val="24"/>
          <w:szCs w:val="24"/>
        </w:rPr>
        <w:t>la</w:t>
      </w:r>
      <w:r w:rsidRPr="008C7DC1">
        <w:rPr>
          <w:rFonts w:ascii="Times New Roman" w:hAnsi="Times New Roman" w:cs="Times New Roman"/>
          <w:spacing w:val="14"/>
          <w:sz w:val="24"/>
          <w:szCs w:val="24"/>
        </w:rPr>
        <w:t xml:space="preserve"> </w:t>
      </w:r>
      <w:r w:rsidRPr="008C7DC1">
        <w:rPr>
          <w:rFonts w:ascii="Times New Roman" w:hAnsi="Times New Roman" w:cs="Times New Roman"/>
          <w:sz w:val="24"/>
          <w:szCs w:val="24"/>
        </w:rPr>
        <w:t>obtención</w:t>
      </w:r>
      <w:r w:rsidRPr="008C7DC1">
        <w:rPr>
          <w:rFonts w:ascii="Times New Roman" w:hAnsi="Times New Roman" w:cs="Times New Roman"/>
          <w:spacing w:val="31"/>
          <w:sz w:val="24"/>
          <w:szCs w:val="24"/>
        </w:rPr>
        <w:t xml:space="preserve"> </w:t>
      </w:r>
      <w:r w:rsidRPr="008C7DC1">
        <w:rPr>
          <w:rFonts w:ascii="Times New Roman" w:hAnsi="Times New Roman" w:cs="Times New Roman"/>
          <w:sz w:val="24"/>
          <w:szCs w:val="24"/>
        </w:rPr>
        <w:t>del</w:t>
      </w:r>
      <w:r w:rsidRPr="008C7DC1">
        <w:rPr>
          <w:rFonts w:ascii="Times New Roman" w:hAnsi="Times New Roman" w:cs="Times New Roman"/>
          <w:spacing w:val="15"/>
          <w:sz w:val="24"/>
          <w:szCs w:val="24"/>
        </w:rPr>
        <w:t xml:space="preserve"> </w:t>
      </w:r>
      <w:r w:rsidRPr="008C7DC1">
        <w:rPr>
          <w:rFonts w:ascii="Times New Roman" w:hAnsi="Times New Roman" w:cs="Times New Roman"/>
          <w:sz w:val="24"/>
          <w:szCs w:val="24"/>
        </w:rPr>
        <w:t>Título</w:t>
      </w:r>
      <w:r w:rsidRPr="008C7DC1">
        <w:rPr>
          <w:rFonts w:ascii="Times New Roman" w:hAnsi="Times New Roman" w:cs="Times New Roman"/>
          <w:spacing w:val="24"/>
          <w:sz w:val="24"/>
          <w:szCs w:val="24"/>
        </w:rPr>
        <w:t xml:space="preserve"> </w:t>
      </w:r>
      <w:r w:rsidRPr="008C7DC1">
        <w:rPr>
          <w:rFonts w:ascii="Times New Roman" w:hAnsi="Times New Roman" w:cs="Times New Roman"/>
          <w:sz w:val="24"/>
          <w:szCs w:val="24"/>
        </w:rPr>
        <w:t>de</w:t>
      </w:r>
      <w:r w:rsidRPr="008C7DC1">
        <w:rPr>
          <w:rFonts w:ascii="Times New Roman" w:hAnsi="Times New Roman" w:cs="Times New Roman"/>
          <w:spacing w:val="30"/>
          <w:sz w:val="24"/>
          <w:szCs w:val="24"/>
        </w:rPr>
        <w:t xml:space="preserve"> </w:t>
      </w:r>
      <w:r w:rsidRPr="008C7DC1">
        <w:rPr>
          <w:rFonts w:ascii="Times New Roman" w:hAnsi="Times New Roman" w:cs="Times New Roman"/>
          <w:sz w:val="24"/>
          <w:szCs w:val="24"/>
        </w:rPr>
        <w:t>Ingeniero</w:t>
      </w:r>
      <w:r w:rsidRPr="008C7DC1">
        <w:rPr>
          <w:rFonts w:ascii="Times New Roman" w:hAnsi="Times New Roman" w:cs="Times New Roman"/>
          <w:spacing w:val="27"/>
          <w:sz w:val="24"/>
          <w:szCs w:val="24"/>
        </w:rPr>
        <w:t xml:space="preserve"> </w:t>
      </w:r>
      <w:r w:rsidRPr="008C7DC1">
        <w:rPr>
          <w:rFonts w:ascii="Times New Roman" w:hAnsi="Times New Roman" w:cs="Times New Roman"/>
          <w:sz w:val="24"/>
          <w:szCs w:val="24"/>
        </w:rPr>
        <w:t>Civil.</w:t>
      </w:r>
      <w:r w:rsidRPr="008C7DC1">
        <w:rPr>
          <w:rFonts w:ascii="Times New Roman" w:hAnsi="Times New Roman" w:cs="Times New Roman"/>
          <w:spacing w:val="36"/>
          <w:sz w:val="24"/>
          <w:szCs w:val="24"/>
        </w:rPr>
        <w:t xml:space="preserve"> </w:t>
      </w:r>
      <w:r w:rsidRPr="008C7DC1">
        <w:rPr>
          <w:rFonts w:ascii="Times New Roman" w:hAnsi="Times New Roman" w:cs="Times New Roman"/>
          <w:sz w:val="24"/>
          <w:szCs w:val="24"/>
        </w:rPr>
        <w:t>Loja</w:t>
      </w:r>
      <w:r w:rsidRPr="008C7DC1">
        <w:rPr>
          <w:rFonts w:ascii="Times New Roman" w:hAnsi="Times New Roman" w:cs="Times New Roman"/>
          <w:w w:val="101"/>
          <w:sz w:val="24"/>
          <w:szCs w:val="24"/>
        </w:rPr>
        <w:t xml:space="preserve"> </w:t>
      </w:r>
      <w:r w:rsidRPr="008C7DC1">
        <w:rPr>
          <w:rFonts w:ascii="Times New Roman" w:hAnsi="Times New Roman" w:cs="Times New Roman"/>
          <w:sz w:val="24"/>
          <w:szCs w:val="24"/>
        </w:rPr>
        <w:t>Ecuador,</w:t>
      </w:r>
      <w:r w:rsidRPr="008C7DC1">
        <w:rPr>
          <w:rFonts w:ascii="Times New Roman" w:hAnsi="Times New Roman" w:cs="Times New Roman"/>
          <w:spacing w:val="-5"/>
          <w:sz w:val="24"/>
          <w:szCs w:val="24"/>
        </w:rPr>
        <w:t xml:space="preserve"> </w:t>
      </w:r>
      <w:r w:rsidRPr="008C7DC1">
        <w:rPr>
          <w:rFonts w:ascii="Times New Roman" w:hAnsi="Times New Roman" w:cs="Times New Roman"/>
          <w:sz w:val="24"/>
          <w:szCs w:val="24"/>
        </w:rPr>
        <w:t>Universidad</w:t>
      </w:r>
      <w:r w:rsidRPr="008C7DC1">
        <w:rPr>
          <w:rFonts w:ascii="Times New Roman" w:hAnsi="Times New Roman" w:cs="Times New Roman"/>
          <w:spacing w:val="-10"/>
          <w:sz w:val="24"/>
          <w:szCs w:val="24"/>
        </w:rPr>
        <w:t xml:space="preserve"> </w:t>
      </w:r>
      <w:r w:rsidRPr="008C7DC1">
        <w:rPr>
          <w:rFonts w:ascii="Times New Roman" w:hAnsi="Times New Roman" w:cs="Times New Roman"/>
          <w:sz w:val="24"/>
          <w:szCs w:val="24"/>
        </w:rPr>
        <w:t>Técnica</w:t>
      </w:r>
      <w:r w:rsidRPr="008C7DC1">
        <w:rPr>
          <w:rFonts w:ascii="Times New Roman" w:hAnsi="Times New Roman" w:cs="Times New Roman"/>
          <w:spacing w:val="7"/>
          <w:sz w:val="24"/>
          <w:szCs w:val="24"/>
        </w:rPr>
        <w:t xml:space="preserve"> </w:t>
      </w:r>
      <w:r w:rsidRPr="008C7DC1">
        <w:rPr>
          <w:rFonts w:ascii="Times New Roman" w:hAnsi="Times New Roman" w:cs="Times New Roman"/>
          <w:sz w:val="24"/>
          <w:szCs w:val="24"/>
        </w:rPr>
        <w:t>Particular</w:t>
      </w:r>
      <w:r w:rsidRPr="008C7DC1">
        <w:rPr>
          <w:rFonts w:ascii="Times New Roman" w:hAnsi="Times New Roman" w:cs="Times New Roman"/>
          <w:spacing w:val="-6"/>
          <w:sz w:val="24"/>
          <w:szCs w:val="24"/>
        </w:rPr>
        <w:t xml:space="preserve"> </w:t>
      </w:r>
      <w:r w:rsidRPr="008C7DC1">
        <w:rPr>
          <w:rFonts w:ascii="Times New Roman" w:hAnsi="Times New Roman" w:cs="Times New Roman"/>
          <w:sz w:val="24"/>
          <w:szCs w:val="24"/>
        </w:rPr>
        <w:t>de</w:t>
      </w:r>
      <w:r w:rsidRPr="008C7DC1">
        <w:rPr>
          <w:rFonts w:ascii="Times New Roman" w:hAnsi="Times New Roman" w:cs="Times New Roman"/>
          <w:spacing w:val="-6"/>
          <w:sz w:val="24"/>
          <w:szCs w:val="24"/>
        </w:rPr>
        <w:t xml:space="preserve"> </w:t>
      </w:r>
      <w:r w:rsidRPr="008C7DC1">
        <w:rPr>
          <w:rFonts w:ascii="Times New Roman" w:hAnsi="Times New Roman" w:cs="Times New Roman"/>
          <w:sz w:val="24"/>
          <w:szCs w:val="24"/>
        </w:rPr>
        <w:t>Loja.177p.</w:t>
      </w:r>
    </w:p>
    <w:p w:rsidR="008C7DC1" w:rsidRPr="008C7DC1" w:rsidRDefault="008C7DC1" w:rsidP="008C7DC1">
      <w:pPr>
        <w:pStyle w:val="Textoindependiente"/>
        <w:spacing w:line="360" w:lineRule="auto"/>
        <w:ind w:left="0"/>
        <w:jc w:val="both"/>
        <w:rPr>
          <w:rFonts w:ascii="Times New Roman" w:hAnsi="Times New Roman" w:cs="Times New Roman"/>
          <w:lang w:val="es-PE"/>
        </w:rPr>
      </w:pPr>
      <w:r w:rsidRPr="008C7DC1">
        <w:rPr>
          <w:rFonts w:ascii="Times New Roman" w:hAnsi="Times New Roman" w:cs="Times New Roman"/>
          <w:lang w:val="es-PE"/>
        </w:rPr>
        <w:t>Rodríguez</w:t>
      </w:r>
      <w:r w:rsidRPr="008C7DC1">
        <w:rPr>
          <w:rFonts w:ascii="Times New Roman" w:hAnsi="Times New Roman" w:cs="Times New Roman"/>
          <w:spacing w:val="29"/>
          <w:lang w:val="es-PE"/>
        </w:rPr>
        <w:t xml:space="preserve"> </w:t>
      </w:r>
      <w:r w:rsidRPr="008C7DC1">
        <w:rPr>
          <w:rFonts w:ascii="Times New Roman" w:hAnsi="Times New Roman" w:cs="Times New Roman"/>
          <w:lang w:val="es-PE"/>
        </w:rPr>
        <w:t>Velásquez,</w:t>
      </w:r>
      <w:r w:rsidRPr="008C7DC1">
        <w:rPr>
          <w:rFonts w:ascii="Times New Roman" w:hAnsi="Times New Roman" w:cs="Times New Roman"/>
          <w:spacing w:val="60"/>
          <w:lang w:val="es-PE"/>
        </w:rPr>
        <w:t xml:space="preserve"> </w:t>
      </w:r>
      <w:r w:rsidRPr="008C7DC1">
        <w:rPr>
          <w:rFonts w:ascii="Times New Roman" w:hAnsi="Times New Roman" w:cs="Times New Roman"/>
          <w:lang w:val="es-PE"/>
        </w:rPr>
        <w:t>ED.2009.</w:t>
      </w:r>
      <w:r w:rsidRPr="008C7DC1">
        <w:rPr>
          <w:rFonts w:ascii="Times New Roman" w:hAnsi="Times New Roman" w:cs="Times New Roman"/>
          <w:spacing w:val="38"/>
          <w:lang w:val="es-PE"/>
        </w:rPr>
        <w:t xml:space="preserve"> </w:t>
      </w:r>
      <w:r w:rsidRPr="008C7DC1">
        <w:rPr>
          <w:rFonts w:ascii="Times New Roman" w:hAnsi="Times New Roman" w:cs="Times New Roman"/>
          <w:lang w:val="es-PE"/>
        </w:rPr>
        <w:t>Cálculo</w:t>
      </w:r>
      <w:r w:rsidRPr="008C7DC1">
        <w:rPr>
          <w:rFonts w:ascii="Times New Roman" w:hAnsi="Times New Roman" w:cs="Times New Roman"/>
          <w:spacing w:val="32"/>
          <w:lang w:val="es-PE"/>
        </w:rPr>
        <w:t xml:space="preserve"> </w:t>
      </w:r>
      <w:r w:rsidRPr="008C7DC1">
        <w:rPr>
          <w:rFonts w:ascii="Times New Roman" w:hAnsi="Times New Roman" w:cs="Times New Roman"/>
          <w:lang w:val="es-PE"/>
        </w:rPr>
        <w:t>del</w:t>
      </w:r>
      <w:r w:rsidRPr="008C7DC1">
        <w:rPr>
          <w:rFonts w:ascii="Times New Roman" w:hAnsi="Times New Roman" w:cs="Times New Roman"/>
          <w:spacing w:val="30"/>
          <w:lang w:val="es-PE"/>
        </w:rPr>
        <w:t xml:space="preserve"> </w:t>
      </w:r>
      <w:r w:rsidRPr="008C7DC1">
        <w:rPr>
          <w:rFonts w:ascii="Times New Roman" w:hAnsi="Times New Roman" w:cs="Times New Roman"/>
          <w:lang w:val="es-PE"/>
        </w:rPr>
        <w:t>Índice</w:t>
      </w:r>
      <w:r w:rsidRPr="008C7DC1">
        <w:rPr>
          <w:rFonts w:ascii="Times New Roman" w:hAnsi="Times New Roman" w:cs="Times New Roman"/>
          <w:spacing w:val="32"/>
          <w:lang w:val="es-PE"/>
        </w:rPr>
        <w:t xml:space="preserve"> </w:t>
      </w:r>
      <w:r w:rsidRPr="008C7DC1">
        <w:rPr>
          <w:rFonts w:ascii="Times New Roman" w:hAnsi="Times New Roman" w:cs="Times New Roman"/>
          <w:lang w:val="es-PE"/>
        </w:rPr>
        <w:t>de</w:t>
      </w:r>
      <w:r w:rsidRPr="008C7DC1">
        <w:rPr>
          <w:rFonts w:ascii="Times New Roman" w:hAnsi="Times New Roman" w:cs="Times New Roman"/>
          <w:spacing w:val="37"/>
          <w:lang w:val="es-PE"/>
        </w:rPr>
        <w:t xml:space="preserve"> </w:t>
      </w:r>
      <w:r w:rsidRPr="008C7DC1">
        <w:rPr>
          <w:rFonts w:ascii="Times New Roman" w:hAnsi="Times New Roman" w:cs="Times New Roman"/>
          <w:lang w:val="es-PE"/>
        </w:rPr>
        <w:t>Condición</w:t>
      </w:r>
      <w:r w:rsidRPr="008C7DC1">
        <w:rPr>
          <w:rFonts w:ascii="Times New Roman" w:hAnsi="Times New Roman" w:cs="Times New Roman"/>
          <w:spacing w:val="39"/>
          <w:lang w:val="es-PE"/>
        </w:rPr>
        <w:t xml:space="preserve"> </w:t>
      </w:r>
      <w:r w:rsidRPr="008C7DC1">
        <w:rPr>
          <w:rFonts w:ascii="Times New Roman" w:hAnsi="Times New Roman" w:cs="Times New Roman"/>
          <w:lang w:val="es-PE"/>
        </w:rPr>
        <w:t>del</w:t>
      </w:r>
      <w:r w:rsidRPr="008C7DC1">
        <w:rPr>
          <w:rFonts w:ascii="Times New Roman" w:hAnsi="Times New Roman" w:cs="Times New Roman"/>
          <w:spacing w:val="36"/>
          <w:lang w:val="es-PE"/>
        </w:rPr>
        <w:t xml:space="preserve"> </w:t>
      </w:r>
      <w:r w:rsidRPr="008C7DC1">
        <w:rPr>
          <w:rFonts w:ascii="Times New Roman" w:hAnsi="Times New Roman" w:cs="Times New Roman"/>
          <w:lang w:val="es-PE"/>
        </w:rPr>
        <w:t>Pavimento</w:t>
      </w:r>
      <w:r w:rsidRPr="008C7DC1">
        <w:rPr>
          <w:rFonts w:ascii="Times New Roman" w:hAnsi="Times New Roman" w:cs="Times New Roman"/>
          <w:w w:val="98"/>
          <w:lang w:val="es-PE"/>
        </w:rPr>
        <w:t xml:space="preserve"> </w:t>
      </w:r>
      <w:r w:rsidRPr="008C7DC1">
        <w:rPr>
          <w:rFonts w:ascii="Times New Roman" w:hAnsi="Times New Roman" w:cs="Times New Roman"/>
          <w:lang w:val="es-PE"/>
        </w:rPr>
        <w:t>Flexible</w:t>
      </w:r>
      <w:r w:rsidRPr="008C7DC1">
        <w:rPr>
          <w:rFonts w:ascii="Times New Roman" w:hAnsi="Times New Roman" w:cs="Times New Roman"/>
          <w:spacing w:val="13"/>
          <w:lang w:val="es-PE"/>
        </w:rPr>
        <w:t xml:space="preserve"> </w:t>
      </w:r>
      <w:r w:rsidRPr="008C7DC1">
        <w:rPr>
          <w:rFonts w:ascii="Times New Roman" w:hAnsi="Times New Roman" w:cs="Times New Roman"/>
          <w:lang w:val="es-PE"/>
        </w:rPr>
        <w:t>en</w:t>
      </w:r>
      <w:r w:rsidRPr="008C7DC1">
        <w:rPr>
          <w:rFonts w:ascii="Times New Roman" w:hAnsi="Times New Roman" w:cs="Times New Roman"/>
          <w:spacing w:val="24"/>
          <w:lang w:val="es-PE"/>
        </w:rPr>
        <w:t xml:space="preserve"> </w:t>
      </w:r>
      <w:r w:rsidRPr="008C7DC1">
        <w:rPr>
          <w:rFonts w:ascii="Times New Roman" w:hAnsi="Times New Roman" w:cs="Times New Roman"/>
          <w:lang w:val="es-PE"/>
        </w:rPr>
        <w:t>la</w:t>
      </w:r>
      <w:r w:rsidRPr="008C7DC1">
        <w:rPr>
          <w:rFonts w:ascii="Times New Roman" w:hAnsi="Times New Roman" w:cs="Times New Roman"/>
          <w:spacing w:val="6"/>
          <w:lang w:val="es-PE"/>
        </w:rPr>
        <w:t xml:space="preserve"> </w:t>
      </w:r>
      <w:r w:rsidRPr="008C7DC1">
        <w:rPr>
          <w:rFonts w:ascii="Times New Roman" w:hAnsi="Times New Roman" w:cs="Times New Roman"/>
          <w:lang w:val="es-PE"/>
        </w:rPr>
        <w:t>Av.</w:t>
      </w:r>
      <w:r w:rsidRPr="008C7DC1">
        <w:rPr>
          <w:rFonts w:ascii="Times New Roman" w:hAnsi="Times New Roman" w:cs="Times New Roman"/>
          <w:spacing w:val="35"/>
          <w:lang w:val="es-PE"/>
        </w:rPr>
        <w:t xml:space="preserve"> </w:t>
      </w:r>
      <w:r w:rsidRPr="008C7DC1">
        <w:rPr>
          <w:rFonts w:ascii="Times New Roman" w:hAnsi="Times New Roman" w:cs="Times New Roman"/>
          <w:lang w:val="es-PE"/>
        </w:rPr>
        <w:t>Luis</w:t>
      </w:r>
      <w:r w:rsidRPr="008C7DC1">
        <w:rPr>
          <w:rFonts w:ascii="Times New Roman" w:hAnsi="Times New Roman" w:cs="Times New Roman"/>
          <w:spacing w:val="16"/>
          <w:lang w:val="es-PE"/>
        </w:rPr>
        <w:t xml:space="preserve"> </w:t>
      </w:r>
      <w:r w:rsidRPr="008C7DC1">
        <w:rPr>
          <w:rFonts w:ascii="Times New Roman" w:hAnsi="Times New Roman" w:cs="Times New Roman"/>
          <w:lang w:val="es-PE"/>
        </w:rPr>
        <w:t>Montero,</w:t>
      </w:r>
      <w:r w:rsidRPr="008C7DC1">
        <w:rPr>
          <w:rFonts w:ascii="Times New Roman" w:hAnsi="Times New Roman" w:cs="Times New Roman"/>
          <w:spacing w:val="30"/>
          <w:lang w:val="es-PE"/>
        </w:rPr>
        <w:t xml:space="preserve"> </w:t>
      </w:r>
      <w:r w:rsidRPr="008C7DC1">
        <w:rPr>
          <w:rFonts w:ascii="Times New Roman" w:hAnsi="Times New Roman" w:cs="Times New Roman"/>
          <w:lang w:val="es-PE"/>
        </w:rPr>
        <w:t>Distrito</w:t>
      </w:r>
      <w:r w:rsidRPr="008C7DC1">
        <w:rPr>
          <w:rFonts w:ascii="Times New Roman" w:hAnsi="Times New Roman" w:cs="Times New Roman"/>
          <w:spacing w:val="16"/>
          <w:lang w:val="es-PE"/>
        </w:rPr>
        <w:t xml:space="preserve"> </w:t>
      </w:r>
      <w:r w:rsidRPr="008C7DC1">
        <w:rPr>
          <w:rFonts w:ascii="Times New Roman" w:hAnsi="Times New Roman" w:cs="Times New Roman"/>
          <w:lang w:val="es-PE"/>
        </w:rPr>
        <w:t>de</w:t>
      </w:r>
      <w:r w:rsidRPr="008C7DC1">
        <w:rPr>
          <w:rFonts w:ascii="Times New Roman" w:hAnsi="Times New Roman" w:cs="Times New Roman"/>
          <w:spacing w:val="22"/>
          <w:lang w:val="es-PE"/>
        </w:rPr>
        <w:t xml:space="preserve"> </w:t>
      </w:r>
      <w:r w:rsidRPr="008C7DC1">
        <w:rPr>
          <w:rFonts w:ascii="Times New Roman" w:hAnsi="Times New Roman" w:cs="Times New Roman"/>
          <w:lang w:val="es-PE"/>
        </w:rPr>
        <w:t>Castilla.</w:t>
      </w:r>
      <w:r w:rsidRPr="008C7DC1">
        <w:rPr>
          <w:rFonts w:ascii="Times New Roman" w:hAnsi="Times New Roman" w:cs="Times New Roman"/>
          <w:spacing w:val="30"/>
          <w:lang w:val="es-PE"/>
        </w:rPr>
        <w:t xml:space="preserve"> </w:t>
      </w:r>
      <w:r w:rsidRPr="008C7DC1">
        <w:rPr>
          <w:rFonts w:ascii="Times New Roman" w:hAnsi="Times New Roman" w:cs="Times New Roman"/>
          <w:lang w:val="es-PE"/>
        </w:rPr>
        <w:t>Tesis</w:t>
      </w:r>
      <w:r w:rsidRPr="008C7DC1">
        <w:rPr>
          <w:rFonts w:ascii="Times New Roman" w:hAnsi="Times New Roman" w:cs="Times New Roman"/>
          <w:spacing w:val="26"/>
          <w:lang w:val="es-PE"/>
        </w:rPr>
        <w:t xml:space="preserve"> </w:t>
      </w:r>
      <w:r w:rsidRPr="008C7DC1">
        <w:rPr>
          <w:rFonts w:ascii="Times New Roman" w:hAnsi="Times New Roman" w:cs="Times New Roman"/>
          <w:lang w:val="es-PE"/>
        </w:rPr>
        <w:t>para</w:t>
      </w:r>
      <w:r w:rsidRPr="008C7DC1">
        <w:rPr>
          <w:rFonts w:ascii="Times New Roman" w:hAnsi="Times New Roman" w:cs="Times New Roman"/>
          <w:spacing w:val="23"/>
          <w:lang w:val="es-PE"/>
        </w:rPr>
        <w:t xml:space="preserve"> </w:t>
      </w:r>
      <w:r w:rsidRPr="008C7DC1">
        <w:rPr>
          <w:rFonts w:ascii="Times New Roman" w:hAnsi="Times New Roman" w:cs="Times New Roman"/>
          <w:lang w:val="es-PE"/>
        </w:rPr>
        <w:t>optar</w:t>
      </w:r>
      <w:r w:rsidRPr="008C7DC1">
        <w:rPr>
          <w:rFonts w:ascii="Times New Roman" w:hAnsi="Times New Roman" w:cs="Times New Roman"/>
          <w:spacing w:val="31"/>
          <w:lang w:val="es-PE"/>
        </w:rPr>
        <w:t xml:space="preserve"> </w:t>
      </w:r>
      <w:r w:rsidRPr="008C7DC1">
        <w:rPr>
          <w:rFonts w:ascii="Times New Roman" w:hAnsi="Times New Roman" w:cs="Times New Roman"/>
          <w:lang w:val="es-PE"/>
        </w:rPr>
        <w:t>el</w:t>
      </w:r>
      <w:r w:rsidRPr="008C7DC1">
        <w:rPr>
          <w:rFonts w:ascii="Times New Roman" w:hAnsi="Times New Roman" w:cs="Times New Roman"/>
          <w:spacing w:val="9"/>
          <w:lang w:val="es-PE"/>
        </w:rPr>
        <w:t xml:space="preserve"> </w:t>
      </w:r>
      <w:r w:rsidRPr="008C7DC1">
        <w:rPr>
          <w:rFonts w:ascii="Times New Roman" w:hAnsi="Times New Roman" w:cs="Times New Roman"/>
          <w:lang w:val="es-PE"/>
        </w:rPr>
        <w:t>Título</w:t>
      </w:r>
      <w:r w:rsidRPr="008C7DC1">
        <w:rPr>
          <w:rFonts w:ascii="Times New Roman" w:hAnsi="Times New Roman" w:cs="Times New Roman"/>
          <w:spacing w:val="24"/>
          <w:lang w:val="es-PE"/>
        </w:rPr>
        <w:t xml:space="preserve"> </w:t>
      </w:r>
      <w:r w:rsidRPr="008C7DC1">
        <w:rPr>
          <w:rFonts w:ascii="Times New Roman" w:hAnsi="Times New Roman" w:cs="Times New Roman"/>
          <w:lang w:val="es-PE"/>
        </w:rPr>
        <w:t>de</w:t>
      </w:r>
      <w:r w:rsidRPr="008C7DC1">
        <w:rPr>
          <w:rFonts w:ascii="Times New Roman" w:hAnsi="Times New Roman" w:cs="Times New Roman"/>
          <w:w w:val="96"/>
          <w:lang w:val="es-PE"/>
        </w:rPr>
        <w:t xml:space="preserve"> </w:t>
      </w:r>
      <w:r w:rsidRPr="008C7DC1">
        <w:rPr>
          <w:rFonts w:ascii="Times New Roman" w:hAnsi="Times New Roman" w:cs="Times New Roman"/>
          <w:lang w:val="es-PE"/>
        </w:rPr>
        <w:t>Ingeniero</w:t>
      </w:r>
      <w:r w:rsidRPr="008C7DC1">
        <w:rPr>
          <w:rFonts w:ascii="Times New Roman" w:hAnsi="Times New Roman" w:cs="Times New Roman"/>
          <w:spacing w:val="-11"/>
          <w:lang w:val="es-PE"/>
        </w:rPr>
        <w:t xml:space="preserve"> </w:t>
      </w:r>
      <w:r w:rsidRPr="008C7DC1">
        <w:rPr>
          <w:rFonts w:ascii="Times New Roman" w:hAnsi="Times New Roman" w:cs="Times New Roman"/>
          <w:lang w:val="es-PE"/>
        </w:rPr>
        <w:t>Civil.</w:t>
      </w:r>
      <w:r w:rsidRPr="008C7DC1">
        <w:rPr>
          <w:rFonts w:ascii="Times New Roman" w:hAnsi="Times New Roman" w:cs="Times New Roman"/>
          <w:spacing w:val="-4"/>
          <w:lang w:val="es-PE"/>
        </w:rPr>
        <w:t xml:space="preserve"> </w:t>
      </w:r>
      <w:r w:rsidRPr="008C7DC1">
        <w:rPr>
          <w:rFonts w:ascii="Times New Roman" w:hAnsi="Times New Roman" w:cs="Times New Roman"/>
          <w:lang w:val="es-PE"/>
        </w:rPr>
        <w:t>Piura</w:t>
      </w:r>
      <w:r w:rsidRPr="008C7DC1">
        <w:rPr>
          <w:rFonts w:ascii="Times New Roman" w:hAnsi="Times New Roman" w:cs="Times New Roman"/>
          <w:spacing w:val="-4"/>
          <w:lang w:val="es-PE"/>
        </w:rPr>
        <w:t xml:space="preserve"> </w:t>
      </w:r>
      <w:r w:rsidRPr="008C7DC1">
        <w:rPr>
          <w:rFonts w:ascii="Times New Roman" w:hAnsi="Times New Roman" w:cs="Times New Roman"/>
          <w:lang w:val="es-PE"/>
        </w:rPr>
        <w:t>Perú,</w:t>
      </w:r>
      <w:r w:rsidRPr="008C7DC1">
        <w:rPr>
          <w:rFonts w:ascii="Times New Roman" w:hAnsi="Times New Roman" w:cs="Times New Roman"/>
          <w:spacing w:val="-6"/>
          <w:lang w:val="es-PE"/>
        </w:rPr>
        <w:t xml:space="preserve"> </w:t>
      </w:r>
      <w:r w:rsidRPr="008C7DC1">
        <w:rPr>
          <w:rFonts w:ascii="Times New Roman" w:hAnsi="Times New Roman" w:cs="Times New Roman"/>
          <w:lang w:val="es-PE"/>
        </w:rPr>
        <w:t>Universidad</w:t>
      </w:r>
      <w:r w:rsidRPr="008C7DC1">
        <w:rPr>
          <w:rFonts w:ascii="Times New Roman" w:hAnsi="Times New Roman" w:cs="Times New Roman"/>
          <w:spacing w:val="-9"/>
          <w:lang w:val="es-PE"/>
        </w:rPr>
        <w:t xml:space="preserve"> </w:t>
      </w:r>
      <w:r w:rsidRPr="008C7DC1">
        <w:rPr>
          <w:rFonts w:ascii="Times New Roman" w:hAnsi="Times New Roman" w:cs="Times New Roman"/>
          <w:lang w:val="es-PE"/>
        </w:rPr>
        <w:t>de</w:t>
      </w:r>
      <w:r w:rsidRPr="008C7DC1">
        <w:rPr>
          <w:rFonts w:ascii="Times New Roman" w:hAnsi="Times New Roman" w:cs="Times New Roman"/>
          <w:spacing w:val="-4"/>
          <w:lang w:val="es-PE"/>
        </w:rPr>
        <w:t xml:space="preserve"> </w:t>
      </w:r>
      <w:r w:rsidRPr="008C7DC1">
        <w:rPr>
          <w:rFonts w:ascii="Times New Roman" w:hAnsi="Times New Roman" w:cs="Times New Roman"/>
          <w:lang w:val="es-PE"/>
        </w:rPr>
        <w:t>Piura.</w:t>
      </w:r>
      <w:r w:rsidRPr="008C7DC1">
        <w:rPr>
          <w:rFonts w:ascii="Times New Roman" w:hAnsi="Times New Roman" w:cs="Times New Roman"/>
          <w:spacing w:val="-46"/>
          <w:lang w:val="es-PE"/>
        </w:rPr>
        <w:t xml:space="preserve"> </w:t>
      </w:r>
      <w:r w:rsidRPr="008C7DC1">
        <w:rPr>
          <w:rFonts w:ascii="Times New Roman" w:hAnsi="Times New Roman" w:cs="Times New Roman"/>
          <w:lang w:val="es-PE"/>
        </w:rPr>
        <w:t>169p.</w:t>
      </w:r>
    </w:p>
    <w:p w:rsidR="008C7DC1" w:rsidRPr="008C7DC1" w:rsidRDefault="008C7DC1" w:rsidP="008C7DC1">
      <w:pPr>
        <w:spacing w:before="10" w:line="360" w:lineRule="auto"/>
        <w:jc w:val="both"/>
        <w:rPr>
          <w:rFonts w:ascii="Times New Roman" w:eastAsia="Arial" w:hAnsi="Times New Roman" w:cs="Times New Roman"/>
          <w:sz w:val="24"/>
          <w:szCs w:val="24"/>
        </w:rPr>
      </w:pPr>
    </w:p>
    <w:p w:rsidR="008C7DC1" w:rsidRPr="008C7DC1" w:rsidRDefault="008C7DC1" w:rsidP="00550468">
      <w:pPr>
        <w:spacing w:line="360" w:lineRule="auto"/>
        <w:ind w:firstLine="4"/>
        <w:jc w:val="both"/>
        <w:rPr>
          <w:rFonts w:ascii="Times New Roman" w:eastAsia="Arial" w:hAnsi="Times New Roman" w:cs="Times New Roman"/>
          <w:sz w:val="24"/>
          <w:szCs w:val="24"/>
        </w:rPr>
      </w:pPr>
      <w:r w:rsidRPr="008C7DC1">
        <w:rPr>
          <w:rFonts w:ascii="Times New Roman" w:eastAsia="Arial" w:hAnsi="Times New Roman" w:cs="Times New Roman"/>
          <w:sz w:val="24"/>
          <w:szCs w:val="24"/>
        </w:rPr>
        <w:t>Romero</w:t>
      </w:r>
      <w:r w:rsidRPr="008C7DC1">
        <w:rPr>
          <w:rFonts w:ascii="Times New Roman" w:eastAsia="Arial" w:hAnsi="Times New Roman" w:cs="Times New Roman"/>
          <w:spacing w:val="51"/>
          <w:sz w:val="24"/>
          <w:szCs w:val="24"/>
        </w:rPr>
        <w:t xml:space="preserve"> </w:t>
      </w:r>
      <w:r w:rsidRPr="008C7DC1">
        <w:rPr>
          <w:rFonts w:ascii="Times New Roman" w:eastAsia="Arial" w:hAnsi="Times New Roman" w:cs="Times New Roman"/>
          <w:sz w:val="24"/>
          <w:szCs w:val="24"/>
        </w:rPr>
        <w:t>Miranda,</w:t>
      </w:r>
      <w:r w:rsidRPr="008C7DC1">
        <w:rPr>
          <w:rFonts w:ascii="Times New Roman" w:eastAsia="Arial" w:hAnsi="Times New Roman" w:cs="Times New Roman"/>
          <w:spacing w:val="49"/>
          <w:sz w:val="24"/>
          <w:szCs w:val="24"/>
        </w:rPr>
        <w:t xml:space="preserve"> </w:t>
      </w:r>
      <w:r w:rsidRPr="008C7DC1">
        <w:rPr>
          <w:rFonts w:ascii="Times New Roman" w:eastAsia="Arial" w:hAnsi="Times New Roman" w:cs="Times New Roman"/>
          <w:sz w:val="24"/>
          <w:szCs w:val="24"/>
        </w:rPr>
        <w:t>WE.2011.</w:t>
      </w:r>
      <w:r w:rsidRPr="008C7DC1">
        <w:rPr>
          <w:rFonts w:ascii="Times New Roman" w:eastAsia="Arial" w:hAnsi="Times New Roman" w:cs="Times New Roman"/>
          <w:spacing w:val="10"/>
          <w:sz w:val="24"/>
          <w:szCs w:val="24"/>
        </w:rPr>
        <w:t xml:space="preserve"> </w:t>
      </w:r>
      <w:r w:rsidRPr="008C7DC1">
        <w:rPr>
          <w:rFonts w:ascii="Times New Roman" w:eastAsia="Arial" w:hAnsi="Times New Roman" w:cs="Times New Roman"/>
          <w:sz w:val="24"/>
          <w:szCs w:val="24"/>
        </w:rPr>
        <w:t>Evaluación</w:t>
      </w:r>
      <w:r w:rsidRPr="008C7DC1">
        <w:rPr>
          <w:rFonts w:ascii="Times New Roman" w:eastAsia="Arial" w:hAnsi="Times New Roman" w:cs="Times New Roman"/>
          <w:spacing w:val="57"/>
          <w:sz w:val="24"/>
          <w:szCs w:val="24"/>
        </w:rPr>
        <w:t xml:space="preserve"> </w:t>
      </w:r>
      <w:r w:rsidRPr="008C7DC1">
        <w:rPr>
          <w:rFonts w:ascii="Times New Roman" w:eastAsia="Arial" w:hAnsi="Times New Roman" w:cs="Times New Roman"/>
          <w:sz w:val="24"/>
          <w:szCs w:val="24"/>
        </w:rPr>
        <w:t>Superficial</w:t>
      </w:r>
      <w:r w:rsidRPr="008C7DC1">
        <w:rPr>
          <w:rFonts w:ascii="Times New Roman" w:eastAsia="Arial" w:hAnsi="Times New Roman" w:cs="Times New Roman"/>
          <w:spacing w:val="51"/>
          <w:sz w:val="24"/>
          <w:szCs w:val="24"/>
        </w:rPr>
        <w:t xml:space="preserve"> </w:t>
      </w:r>
      <w:r w:rsidRPr="008C7DC1">
        <w:rPr>
          <w:rFonts w:ascii="Times New Roman" w:eastAsia="Arial" w:hAnsi="Times New Roman" w:cs="Times New Roman"/>
          <w:sz w:val="24"/>
          <w:szCs w:val="24"/>
        </w:rPr>
        <w:t>de</w:t>
      </w:r>
      <w:r w:rsidRPr="008C7DC1">
        <w:rPr>
          <w:rFonts w:ascii="Times New Roman" w:eastAsia="Arial" w:hAnsi="Times New Roman" w:cs="Times New Roman"/>
          <w:spacing w:val="53"/>
          <w:sz w:val="24"/>
          <w:szCs w:val="24"/>
        </w:rPr>
        <w:t xml:space="preserve"> </w:t>
      </w:r>
      <w:r w:rsidRPr="008C7DC1">
        <w:rPr>
          <w:rFonts w:ascii="Times New Roman" w:eastAsia="Arial" w:hAnsi="Times New Roman" w:cs="Times New Roman"/>
          <w:sz w:val="24"/>
          <w:szCs w:val="24"/>
        </w:rPr>
        <w:t>las</w:t>
      </w:r>
      <w:r w:rsidRPr="008C7DC1">
        <w:rPr>
          <w:rFonts w:ascii="Times New Roman" w:eastAsia="Arial" w:hAnsi="Times New Roman" w:cs="Times New Roman"/>
          <w:spacing w:val="51"/>
          <w:sz w:val="24"/>
          <w:szCs w:val="24"/>
        </w:rPr>
        <w:t xml:space="preserve"> </w:t>
      </w:r>
      <w:r w:rsidRPr="008C7DC1">
        <w:rPr>
          <w:rFonts w:ascii="Times New Roman" w:eastAsia="Arial" w:hAnsi="Times New Roman" w:cs="Times New Roman"/>
          <w:sz w:val="24"/>
          <w:szCs w:val="24"/>
        </w:rPr>
        <w:t>Plataformas</w:t>
      </w:r>
      <w:r w:rsidRPr="008C7DC1">
        <w:rPr>
          <w:rFonts w:ascii="Times New Roman" w:eastAsia="Arial" w:hAnsi="Times New Roman" w:cs="Times New Roman"/>
          <w:spacing w:val="56"/>
          <w:sz w:val="24"/>
          <w:szCs w:val="24"/>
        </w:rPr>
        <w:t xml:space="preserve"> </w:t>
      </w:r>
      <w:r w:rsidRPr="008C7DC1">
        <w:rPr>
          <w:rFonts w:ascii="Times New Roman" w:eastAsia="Arial" w:hAnsi="Times New Roman" w:cs="Times New Roman"/>
          <w:sz w:val="24"/>
          <w:szCs w:val="24"/>
        </w:rPr>
        <w:t>de</w:t>
      </w:r>
      <w:r w:rsidRPr="008C7DC1">
        <w:rPr>
          <w:rFonts w:ascii="Times New Roman" w:eastAsia="Arial" w:hAnsi="Times New Roman" w:cs="Times New Roman"/>
          <w:w w:val="94"/>
          <w:sz w:val="24"/>
          <w:szCs w:val="24"/>
        </w:rPr>
        <w:t xml:space="preserve"> </w:t>
      </w:r>
      <w:r w:rsidRPr="008C7DC1">
        <w:rPr>
          <w:rFonts w:ascii="Times New Roman" w:eastAsia="Arial" w:hAnsi="Times New Roman" w:cs="Times New Roman"/>
          <w:sz w:val="24"/>
          <w:szCs w:val="24"/>
        </w:rPr>
        <w:t>Concreto</w:t>
      </w:r>
      <w:r w:rsidRPr="008C7DC1">
        <w:rPr>
          <w:rFonts w:ascii="Times New Roman" w:eastAsia="Arial" w:hAnsi="Times New Roman" w:cs="Times New Roman"/>
          <w:spacing w:val="10"/>
          <w:sz w:val="24"/>
          <w:szCs w:val="24"/>
        </w:rPr>
        <w:t xml:space="preserve"> </w:t>
      </w:r>
      <w:r w:rsidRPr="008C7DC1">
        <w:rPr>
          <w:rFonts w:ascii="Times New Roman" w:eastAsia="Arial" w:hAnsi="Times New Roman" w:cs="Times New Roman"/>
          <w:sz w:val="24"/>
          <w:szCs w:val="24"/>
        </w:rPr>
        <w:t>de</w:t>
      </w:r>
      <w:r w:rsidRPr="008C7DC1">
        <w:rPr>
          <w:rFonts w:ascii="Times New Roman" w:eastAsia="Arial" w:hAnsi="Times New Roman" w:cs="Times New Roman"/>
          <w:spacing w:val="9"/>
          <w:sz w:val="24"/>
          <w:szCs w:val="24"/>
        </w:rPr>
        <w:t xml:space="preserve"> </w:t>
      </w:r>
      <w:r w:rsidRPr="008C7DC1">
        <w:rPr>
          <w:rFonts w:ascii="Times New Roman" w:eastAsia="Arial" w:hAnsi="Times New Roman" w:cs="Times New Roman"/>
          <w:sz w:val="24"/>
          <w:szCs w:val="24"/>
        </w:rPr>
        <w:t>las</w:t>
      </w:r>
      <w:r w:rsidRPr="008C7DC1">
        <w:rPr>
          <w:rFonts w:ascii="Times New Roman" w:eastAsia="Arial" w:hAnsi="Times New Roman" w:cs="Times New Roman"/>
          <w:spacing w:val="3"/>
          <w:sz w:val="24"/>
          <w:szCs w:val="24"/>
        </w:rPr>
        <w:t xml:space="preserve"> </w:t>
      </w:r>
      <w:r w:rsidRPr="008C7DC1">
        <w:rPr>
          <w:rFonts w:ascii="Times New Roman" w:eastAsia="Arial" w:hAnsi="Times New Roman" w:cs="Times New Roman"/>
          <w:sz w:val="24"/>
          <w:szCs w:val="24"/>
        </w:rPr>
        <w:t>Losas</w:t>
      </w:r>
      <w:r w:rsidRPr="008C7DC1">
        <w:rPr>
          <w:rFonts w:ascii="Times New Roman" w:eastAsia="Arial" w:hAnsi="Times New Roman" w:cs="Times New Roman"/>
          <w:spacing w:val="2"/>
          <w:sz w:val="24"/>
          <w:szCs w:val="24"/>
        </w:rPr>
        <w:t xml:space="preserve"> </w:t>
      </w:r>
      <w:r w:rsidRPr="008C7DC1">
        <w:rPr>
          <w:rFonts w:ascii="Times New Roman" w:eastAsia="Arial" w:hAnsi="Times New Roman" w:cs="Times New Roman"/>
          <w:sz w:val="24"/>
          <w:szCs w:val="24"/>
        </w:rPr>
        <w:t>Deportivas</w:t>
      </w:r>
      <w:r w:rsidRPr="008C7DC1">
        <w:rPr>
          <w:rFonts w:ascii="Times New Roman" w:eastAsia="Arial" w:hAnsi="Times New Roman" w:cs="Times New Roman"/>
          <w:spacing w:val="5"/>
          <w:sz w:val="24"/>
          <w:szCs w:val="24"/>
        </w:rPr>
        <w:t xml:space="preserve"> </w:t>
      </w:r>
      <w:r w:rsidRPr="008C7DC1">
        <w:rPr>
          <w:rFonts w:ascii="Times New Roman" w:eastAsia="Arial" w:hAnsi="Times New Roman" w:cs="Times New Roman"/>
          <w:sz w:val="24"/>
          <w:szCs w:val="24"/>
        </w:rPr>
        <w:t>del</w:t>
      </w:r>
      <w:r w:rsidRPr="008C7DC1">
        <w:rPr>
          <w:rFonts w:ascii="Times New Roman" w:eastAsia="Arial" w:hAnsi="Times New Roman" w:cs="Times New Roman"/>
          <w:spacing w:val="7"/>
          <w:sz w:val="24"/>
          <w:szCs w:val="24"/>
        </w:rPr>
        <w:t xml:space="preserve"> </w:t>
      </w:r>
      <w:r w:rsidRPr="008C7DC1">
        <w:rPr>
          <w:rFonts w:ascii="Times New Roman" w:eastAsia="Arial" w:hAnsi="Times New Roman" w:cs="Times New Roman"/>
          <w:sz w:val="24"/>
          <w:szCs w:val="24"/>
        </w:rPr>
        <w:t>Distrito</w:t>
      </w:r>
      <w:r w:rsidRPr="008C7DC1">
        <w:rPr>
          <w:rFonts w:ascii="Times New Roman" w:eastAsia="Arial" w:hAnsi="Times New Roman" w:cs="Times New Roman"/>
          <w:spacing w:val="-3"/>
          <w:sz w:val="24"/>
          <w:szCs w:val="24"/>
        </w:rPr>
        <w:t xml:space="preserve"> </w:t>
      </w:r>
      <w:r w:rsidRPr="008C7DC1">
        <w:rPr>
          <w:rFonts w:ascii="Times New Roman" w:eastAsia="Arial" w:hAnsi="Times New Roman" w:cs="Times New Roman"/>
          <w:sz w:val="24"/>
          <w:szCs w:val="24"/>
        </w:rPr>
        <w:t>de</w:t>
      </w:r>
      <w:r w:rsidRPr="008C7DC1">
        <w:rPr>
          <w:rFonts w:ascii="Times New Roman" w:eastAsia="Arial" w:hAnsi="Times New Roman" w:cs="Times New Roman"/>
          <w:spacing w:val="5"/>
          <w:sz w:val="24"/>
          <w:szCs w:val="24"/>
        </w:rPr>
        <w:t xml:space="preserve"> </w:t>
      </w:r>
      <w:r w:rsidRPr="008C7DC1">
        <w:rPr>
          <w:rFonts w:ascii="Times New Roman" w:eastAsia="Arial" w:hAnsi="Times New Roman" w:cs="Times New Roman"/>
          <w:sz w:val="24"/>
          <w:szCs w:val="24"/>
        </w:rPr>
        <w:t>Caraz</w:t>
      </w:r>
      <w:r w:rsidRPr="008C7DC1">
        <w:rPr>
          <w:rFonts w:ascii="Times New Roman" w:eastAsia="Arial" w:hAnsi="Times New Roman" w:cs="Times New Roman"/>
          <w:spacing w:val="-3"/>
          <w:sz w:val="24"/>
          <w:szCs w:val="24"/>
        </w:rPr>
        <w:t xml:space="preserve"> </w:t>
      </w:r>
      <w:r w:rsidRPr="008C7DC1">
        <w:rPr>
          <w:rFonts w:ascii="Times New Roman" w:eastAsia="Arial" w:hAnsi="Times New Roman" w:cs="Times New Roman"/>
          <w:w w:val="90"/>
          <w:sz w:val="24"/>
          <w:szCs w:val="24"/>
        </w:rPr>
        <w:t>—</w:t>
      </w:r>
      <w:r w:rsidRPr="008C7DC1">
        <w:rPr>
          <w:rFonts w:ascii="Times New Roman" w:eastAsia="Arial" w:hAnsi="Times New Roman" w:cs="Times New Roman"/>
          <w:spacing w:val="24"/>
          <w:w w:val="90"/>
          <w:sz w:val="24"/>
          <w:szCs w:val="24"/>
        </w:rPr>
        <w:t xml:space="preserve"> </w:t>
      </w:r>
      <w:r w:rsidRPr="008C7DC1">
        <w:rPr>
          <w:rFonts w:ascii="Times New Roman" w:eastAsia="Arial" w:hAnsi="Times New Roman" w:cs="Times New Roman"/>
          <w:sz w:val="24"/>
          <w:szCs w:val="24"/>
        </w:rPr>
        <w:t>Provincia</w:t>
      </w:r>
      <w:r w:rsidRPr="008C7DC1">
        <w:rPr>
          <w:rFonts w:ascii="Times New Roman" w:eastAsia="Arial" w:hAnsi="Times New Roman" w:cs="Times New Roman"/>
          <w:spacing w:val="4"/>
          <w:sz w:val="24"/>
          <w:szCs w:val="24"/>
        </w:rPr>
        <w:t xml:space="preserve"> </w:t>
      </w:r>
      <w:r w:rsidRPr="008C7DC1">
        <w:rPr>
          <w:rFonts w:ascii="Times New Roman" w:eastAsia="Arial" w:hAnsi="Times New Roman" w:cs="Times New Roman"/>
          <w:sz w:val="24"/>
          <w:szCs w:val="24"/>
        </w:rPr>
        <w:t>de</w:t>
      </w:r>
      <w:r w:rsidRPr="008C7DC1">
        <w:rPr>
          <w:rFonts w:ascii="Times New Roman" w:eastAsia="Arial" w:hAnsi="Times New Roman" w:cs="Times New Roman"/>
          <w:spacing w:val="11"/>
          <w:sz w:val="24"/>
          <w:szCs w:val="24"/>
        </w:rPr>
        <w:t xml:space="preserve"> </w:t>
      </w:r>
      <w:r w:rsidRPr="008C7DC1">
        <w:rPr>
          <w:rFonts w:ascii="Times New Roman" w:eastAsia="Arial" w:hAnsi="Times New Roman" w:cs="Times New Roman"/>
          <w:sz w:val="24"/>
          <w:szCs w:val="24"/>
        </w:rPr>
        <w:t>Huaylas</w:t>
      </w:r>
      <w:r w:rsidRPr="008C7DC1">
        <w:rPr>
          <w:rFonts w:ascii="Times New Roman" w:eastAsia="Arial" w:hAnsi="Times New Roman" w:cs="Times New Roman"/>
          <w:spacing w:val="-8"/>
          <w:sz w:val="24"/>
          <w:szCs w:val="24"/>
        </w:rPr>
        <w:t xml:space="preserve"> </w:t>
      </w:r>
      <w:r w:rsidRPr="008C7DC1">
        <w:rPr>
          <w:rFonts w:ascii="Times New Roman" w:eastAsia="Arial" w:hAnsi="Times New Roman" w:cs="Times New Roman"/>
          <w:w w:val="90"/>
          <w:sz w:val="24"/>
          <w:szCs w:val="24"/>
        </w:rPr>
        <w:t>—</w:t>
      </w:r>
      <w:r w:rsidRPr="008C7DC1">
        <w:rPr>
          <w:rFonts w:ascii="Times New Roman" w:eastAsia="Arial" w:hAnsi="Times New Roman" w:cs="Times New Roman"/>
          <w:w w:val="54"/>
          <w:sz w:val="24"/>
          <w:szCs w:val="24"/>
        </w:rPr>
        <w:t xml:space="preserve"> </w:t>
      </w:r>
      <w:r w:rsidRPr="008C7DC1">
        <w:rPr>
          <w:rFonts w:ascii="Times New Roman" w:eastAsia="Arial" w:hAnsi="Times New Roman" w:cs="Times New Roman"/>
          <w:sz w:val="24"/>
          <w:szCs w:val="24"/>
        </w:rPr>
        <w:t>Región</w:t>
      </w:r>
      <w:r w:rsidRPr="008C7DC1">
        <w:rPr>
          <w:rFonts w:ascii="Times New Roman" w:eastAsia="Arial" w:hAnsi="Times New Roman" w:cs="Times New Roman"/>
          <w:spacing w:val="28"/>
          <w:sz w:val="24"/>
          <w:szCs w:val="24"/>
        </w:rPr>
        <w:t xml:space="preserve"> </w:t>
      </w:r>
      <w:r w:rsidRPr="008C7DC1">
        <w:rPr>
          <w:rFonts w:ascii="Times New Roman" w:eastAsia="Arial" w:hAnsi="Times New Roman" w:cs="Times New Roman"/>
          <w:sz w:val="24"/>
          <w:szCs w:val="24"/>
        </w:rPr>
        <w:t>Ancash.</w:t>
      </w:r>
      <w:r w:rsidRPr="008C7DC1">
        <w:rPr>
          <w:rFonts w:ascii="Times New Roman" w:eastAsia="Arial" w:hAnsi="Times New Roman" w:cs="Times New Roman"/>
          <w:spacing w:val="58"/>
          <w:sz w:val="24"/>
          <w:szCs w:val="24"/>
        </w:rPr>
        <w:t xml:space="preserve"> </w:t>
      </w:r>
      <w:r w:rsidRPr="008C7DC1">
        <w:rPr>
          <w:rFonts w:ascii="Times New Roman" w:eastAsia="Arial" w:hAnsi="Times New Roman" w:cs="Times New Roman"/>
          <w:sz w:val="24"/>
          <w:szCs w:val="24"/>
        </w:rPr>
        <w:t>Tesis</w:t>
      </w:r>
      <w:r w:rsidRPr="008C7DC1">
        <w:rPr>
          <w:rFonts w:ascii="Times New Roman" w:eastAsia="Arial" w:hAnsi="Times New Roman" w:cs="Times New Roman"/>
          <w:spacing w:val="50"/>
          <w:sz w:val="24"/>
          <w:szCs w:val="24"/>
        </w:rPr>
        <w:t xml:space="preserve"> </w:t>
      </w:r>
      <w:r w:rsidRPr="008C7DC1">
        <w:rPr>
          <w:rFonts w:ascii="Times New Roman" w:eastAsia="Arial" w:hAnsi="Times New Roman" w:cs="Times New Roman"/>
          <w:sz w:val="24"/>
          <w:szCs w:val="24"/>
        </w:rPr>
        <w:t>para</w:t>
      </w:r>
      <w:r w:rsidRPr="008C7DC1">
        <w:rPr>
          <w:rFonts w:ascii="Times New Roman" w:eastAsia="Arial" w:hAnsi="Times New Roman" w:cs="Times New Roman"/>
          <w:spacing w:val="36"/>
          <w:sz w:val="24"/>
          <w:szCs w:val="24"/>
        </w:rPr>
        <w:t xml:space="preserve"> </w:t>
      </w:r>
      <w:r w:rsidRPr="008C7DC1">
        <w:rPr>
          <w:rFonts w:ascii="Times New Roman" w:eastAsia="Arial" w:hAnsi="Times New Roman" w:cs="Times New Roman"/>
          <w:sz w:val="24"/>
          <w:szCs w:val="24"/>
        </w:rPr>
        <w:t>optar</w:t>
      </w:r>
      <w:r w:rsidRPr="008C7DC1">
        <w:rPr>
          <w:rFonts w:ascii="Times New Roman" w:eastAsia="Arial" w:hAnsi="Times New Roman" w:cs="Times New Roman"/>
          <w:spacing w:val="44"/>
          <w:sz w:val="24"/>
          <w:szCs w:val="24"/>
        </w:rPr>
        <w:t xml:space="preserve"> </w:t>
      </w:r>
      <w:r w:rsidRPr="008C7DC1">
        <w:rPr>
          <w:rFonts w:ascii="Times New Roman" w:eastAsia="Arial" w:hAnsi="Times New Roman" w:cs="Times New Roman"/>
          <w:sz w:val="24"/>
          <w:szCs w:val="24"/>
        </w:rPr>
        <w:t>el</w:t>
      </w:r>
      <w:r w:rsidRPr="008C7DC1">
        <w:rPr>
          <w:rFonts w:ascii="Times New Roman" w:eastAsia="Arial" w:hAnsi="Times New Roman" w:cs="Times New Roman"/>
          <w:spacing w:val="21"/>
          <w:sz w:val="24"/>
          <w:szCs w:val="24"/>
        </w:rPr>
        <w:t xml:space="preserve"> </w:t>
      </w:r>
      <w:r w:rsidRPr="008C7DC1">
        <w:rPr>
          <w:rFonts w:ascii="Times New Roman" w:eastAsia="Arial" w:hAnsi="Times New Roman" w:cs="Times New Roman"/>
          <w:sz w:val="24"/>
          <w:szCs w:val="24"/>
        </w:rPr>
        <w:t>Título</w:t>
      </w:r>
      <w:r w:rsidRPr="008C7DC1">
        <w:rPr>
          <w:rFonts w:ascii="Times New Roman" w:eastAsia="Arial" w:hAnsi="Times New Roman" w:cs="Times New Roman"/>
          <w:spacing w:val="48"/>
          <w:sz w:val="24"/>
          <w:szCs w:val="24"/>
        </w:rPr>
        <w:t xml:space="preserve"> </w:t>
      </w:r>
      <w:r w:rsidRPr="008C7DC1">
        <w:rPr>
          <w:rFonts w:ascii="Times New Roman" w:eastAsia="Arial" w:hAnsi="Times New Roman" w:cs="Times New Roman"/>
          <w:sz w:val="24"/>
          <w:szCs w:val="24"/>
        </w:rPr>
        <w:t>de</w:t>
      </w:r>
      <w:r w:rsidRPr="008C7DC1">
        <w:rPr>
          <w:rFonts w:ascii="Times New Roman" w:eastAsia="Arial" w:hAnsi="Times New Roman" w:cs="Times New Roman"/>
          <w:spacing w:val="52"/>
          <w:sz w:val="24"/>
          <w:szCs w:val="24"/>
        </w:rPr>
        <w:t xml:space="preserve"> </w:t>
      </w:r>
      <w:r w:rsidRPr="008C7DC1">
        <w:rPr>
          <w:rFonts w:ascii="Times New Roman" w:eastAsia="Arial" w:hAnsi="Times New Roman" w:cs="Times New Roman"/>
          <w:sz w:val="24"/>
          <w:szCs w:val="24"/>
        </w:rPr>
        <w:t>Ingeniero</w:t>
      </w:r>
      <w:r w:rsidRPr="008C7DC1">
        <w:rPr>
          <w:rFonts w:ascii="Times New Roman" w:eastAsia="Arial" w:hAnsi="Times New Roman" w:cs="Times New Roman"/>
          <w:spacing w:val="41"/>
          <w:sz w:val="24"/>
          <w:szCs w:val="24"/>
        </w:rPr>
        <w:t xml:space="preserve"> </w:t>
      </w:r>
      <w:r w:rsidRPr="008C7DC1">
        <w:rPr>
          <w:rFonts w:ascii="Times New Roman" w:eastAsia="Arial" w:hAnsi="Times New Roman" w:cs="Times New Roman"/>
          <w:sz w:val="24"/>
          <w:szCs w:val="24"/>
        </w:rPr>
        <w:t>Civil.</w:t>
      </w:r>
      <w:r w:rsidRPr="008C7DC1">
        <w:rPr>
          <w:rFonts w:ascii="Times New Roman" w:eastAsia="Arial" w:hAnsi="Times New Roman" w:cs="Times New Roman"/>
          <w:spacing w:val="36"/>
          <w:sz w:val="24"/>
          <w:szCs w:val="24"/>
        </w:rPr>
        <w:t xml:space="preserve"> </w:t>
      </w:r>
      <w:r w:rsidRPr="008C7DC1">
        <w:rPr>
          <w:rFonts w:ascii="Times New Roman" w:eastAsia="Arial" w:hAnsi="Times New Roman" w:cs="Times New Roman"/>
          <w:sz w:val="24"/>
          <w:szCs w:val="24"/>
        </w:rPr>
        <w:t>Ancash</w:t>
      </w:r>
      <w:r w:rsidRPr="008C7DC1">
        <w:rPr>
          <w:rFonts w:ascii="Times New Roman" w:eastAsia="Arial" w:hAnsi="Times New Roman" w:cs="Times New Roman"/>
          <w:spacing w:val="3"/>
          <w:sz w:val="24"/>
          <w:szCs w:val="24"/>
        </w:rPr>
        <w:t xml:space="preserve"> </w:t>
      </w:r>
      <w:r w:rsidRPr="008C7DC1">
        <w:rPr>
          <w:rFonts w:ascii="Times New Roman" w:eastAsia="Arial" w:hAnsi="Times New Roman" w:cs="Times New Roman"/>
          <w:sz w:val="24"/>
          <w:szCs w:val="24"/>
        </w:rPr>
        <w:t>Perú,</w:t>
      </w:r>
      <w:r w:rsidRPr="008C7DC1">
        <w:rPr>
          <w:rFonts w:ascii="Times New Roman" w:eastAsia="Arial" w:hAnsi="Times New Roman" w:cs="Times New Roman"/>
          <w:w w:val="101"/>
          <w:sz w:val="24"/>
          <w:szCs w:val="24"/>
        </w:rPr>
        <w:t xml:space="preserve"> </w:t>
      </w:r>
      <w:r w:rsidRPr="008C7DC1">
        <w:rPr>
          <w:rFonts w:ascii="Times New Roman" w:eastAsia="Arial" w:hAnsi="Times New Roman" w:cs="Times New Roman"/>
          <w:sz w:val="24"/>
          <w:szCs w:val="24"/>
        </w:rPr>
        <w:t>Universidad</w:t>
      </w:r>
      <w:r w:rsidRPr="008C7DC1">
        <w:rPr>
          <w:rFonts w:ascii="Times New Roman" w:eastAsia="Arial" w:hAnsi="Times New Roman" w:cs="Times New Roman"/>
          <w:spacing w:val="47"/>
          <w:sz w:val="24"/>
          <w:szCs w:val="24"/>
        </w:rPr>
        <w:t xml:space="preserve"> </w:t>
      </w:r>
      <w:r w:rsidRPr="008C7DC1">
        <w:rPr>
          <w:rFonts w:ascii="Times New Roman" w:eastAsia="Arial" w:hAnsi="Times New Roman" w:cs="Times New Roman"/>
          <w:sz w:val="24"/>
          <w:szCs w:val="24"/>
        </w:rPr>
        <w:t>Católica</w:t>
      </w:r>
      <w:r w:rsidRPr="008C7DC1">
        <w:rPr>
          <w:rFonts w:ascii="Times New Roman" w:eastAsia="Arial" w:hAnsi="Times New Roman" w:cs="Times New Roman"/>
          <w:spacing w:val="53"/>
          <w:sz w:val="24"/>
          <w:szCs w:val="24"/>
        </w:rPr>
        <w:t xml:space="preserve"> </w:t>
      </w:r>
      <w:r w:rsidRPr="008C7DC1">
        <w:rPr>
          <w:rFonts w:ascii="Times New Roman" w:eastAsia="Arial" w:hAnsi="Times New Roman" w:cs="Times New Roman"/>
          <w:sz w:val="24"/>
          <w:szCs w:val="24"/>
        </w:rPr>
        <w:t>los</w:t>
      </w:r>
      <w:r w:rsidRPr="008C7DC1">
        <w:rPr>
          <w:rFonts w:ascii="Times New Roman" w:eastAsia="Arial" w:hAnsi="Times New Roman" w:cs="Times New Roman"/>
          <w:spacing w:val="12"/>
          <w:sz w:val="24"/>
          <w:szCs w:val="24"/>
        </w:rPr>
        <w:t xml:space="preserve"> </w:t>
      </w:r>
      <w:r w:rsidRPr="008C7DC1">
        <w:rPr>
          <w:rFonts w:ascii="Times New Roman" w:eastAsia="Arial" w:hAnsi="Times New Roman" w:cs="Times New Roman"/>
          <w:sz w:val="24"/>
          <w:szCs w:val="24"/>
        </w:rPr>
        <w:t>Ángeles</w:t>
      </w:r>
      <w:r w:rsidRPr="008C7DC1">
        <w:rPr>
          <w:rFonts w:ascii="Times New Roman" w:eastAsia="Arial" w:hAnsi="Times New Roman" w:cs="Times New Roman"/>
          <w:spacing w:val="59"/>
          <w:sz w:val="24"/>
          <w:szCs w:val="24"/>
        </w:rPr>
        <w:t xml:space="preserve"> </w:t>
      </w:r>
      <w:r w:rsidRPr="008C7DC1">
        <w:rPr>
          <w:rFonts w:ascii="Times New Roman" w:eastAsia="Arial" w:hAnsi="Times New Roman" w:cs="Times New Roman"/>
          <w:sz w:val="24"/>
          <w:szCs w:val="24"/>
        </w:rPr>
        <w:t>de</w:t>
      </w:r>
      <w:r w:rsidRPr="008C7DC1">
        <w:rPr>
          <w:rFonts w:ascii="Times New Roman" w:eastAsia="Arial" w:hAnsi="Times New Roman" w:cs="Times New Roman"/>
          <w:spacing w:val="29"/>
          <w:sz w:val="24"/>
          <w:szCs w:val="24"/>
        </w:rPr>
        <w:t xml:space="preserve"> </w:t>
      </w:r>
      <w:r w:rsidRPr="008C7DC1">
        <w:rPr>
          <w:rFonts w:ascii="Times New Roman" w:eastAsia="Arial" w:hAnsi="Times New Roman" w:cs="Times New Roman"/>
          <w:sz w:val="24"/>
          <w:szCs w:val="24"/>
        </w:rPr>
        <w:t>Chimbote.165p.</w:t>
      </w:r>
    </w:p>
    <w:p w:rsidR="00903468" w:rsidRDefault="00903468" w:rsidP="00550468">
      <w:pPr>
        <w:tabs>
          <w:tab w:val="left" w:pos="9356"/>
        </w:tabs>
        <w:spacing w:line="360" w:lineRule="auto"/>
        <w:jc w:val="both"/>
        <w:rPr>
          <w:rFonts w:ascii="Times New Roman" w:eastAsia="Arial" w:hAnsi="Times New Roman" w:cs="Times New Roman"/>
          <w:sz w:val="24"/>
          <w:szCs w:val="24"/>
        </w:rPr>
      </w:pPr>
    </w:p>
    <w:p w:rsidR="00903468" w:rsidRDefault="00550468" w:rsidP="00550468">
      <w:pPr>
        <w:tabs>
          <w:tab w:val="left" w:pos="9356"/>
        </w:tabs>
        <w:spacing w:line="360" w:lineRule="auto"/>
        <w:jc w:val="both"/>
        <w:rPr>
          <w:rFonts w:ascii="Times New Roman" w:hAnsi="Times New Roman" w:cs="Times New Roman"/>
          <w:sz w:val="24"/>
          <w:szCs w:val="24"/>
        </w:rPr>
      </w:pPr>
      <w:r w:rsidRPr="00550468">
        <w:rPr>
          <w:rFonts w:ascii="Times New Roman" w:hAnsi="Times New Roman" w:cs="Times New Roman"/>
          <w:sz w:val="24"/>
          <w:szCs w:val="24"/>
        </w:rPr>
        <w:t>Vilca</w:t>
      </w:r>
      <w:r w:rsidRPr="00550468">
        <w:rPr>
          <w:rFonts w:ascii="Times New Roman" w:hAnsi="Times New Roman" w:cs="Times New Roman"/>
          <w:spacing w:val="18"/>
          <w:sz w:val="24"/>
          <w:szCs w:val="24"/>
        </w:rPr>
        <w:t xml:space="preserve"> </w:t>
      </w:r>
      <w:r w:rsidRPr="00550468">
        <w:rPr>
          <w:rFonts w:ascii="Times New Roman" w:hAnsi="Times New Roman" w:cs="Times New Roman"/>
          <w:sz w:val="24"/>
          <w:szCs w:val="24"/>
        </w:rPr>
        <w:t>Gómez,</w:t>
      </w:r>
      <w:r w:rsidRPr="00550468">
        <w:rPr>
          <w:rFonts w:ascii="Times New Roman" w:hAnsi="Times New Roman" w:cs="Times New Roman"/>
          <w:spacing w:val="18"/>
          <w:sz w:val="24"/>
          <w:szCs w:val="24"/>
        </w:rPr>
        <w:t xml:space="preserve"> </w:t>
      </w:r>
      <w:r w:rsidRPr="00550468">
        <w:rPr>
          <w:rFonts w:ascii="Times New Roman" w:hAnsi="Times New Roman" w:cs="Times New Roman"/>
          <w:sz w:val="24"/>
          <w:szCs w:val="24"/>
        </w:rPr>
        <w:t>OD.2011.</w:t>
      </w:r>
      <w:r w:rsidRPr="00550468">
        <w:rPr>
          <w:rFonts w:ascii="Times New Roman" w:hAnsi="Times New Roman" w:cs="Times New Roman"/>
          <w:spacing w:val="29"/>
          <w:sz w:val="24"/>
          <w:szCs w:val="24"/>
        </w:rPr>
        <w:t xml:space="preserve"> </w:t>
      </w:r>
      <w:r w:rsidRPr="00550468">
        <w:rPr>
          <w:rFonts w:ascii="Times New Roman" w:hAnsi="Times New Roman" w:cs="Times New Roman"/>
          <w:sz w:val="24"/>
          <w:szCs w:val="24"/>
        </w:rPr>
        <w:t>Evaluación</w:t>
      </w:r>
      <w:r w:rsidRPr="00550468">
        <w:rPr>
          <w:rFonts w:ascii="Times New Roman" w:hAnsi="Times New Roman" w:cs="Times New Roman"/>
          <w:spacing w:val="13"/>
          <w:sz w:val="24"/>
          <w:szCs w:val="24"/>
        </w:rPr>
        <w:t xml:space="preserve"> </w:t>
      </w:r>
      <w:r w:rsidRPr="00550468">
        <w:rPr>
          <w:rFonts w:ascii="Times New Roman" w:hAnsi="Times New Roman" w:cs="Times New Roman"/>
          <w:sz w:val="24"/>
          <w:szCs w:val="24"/>
        </w:rPr>
        <w:t>del</w:t>
      </w:r>
      <w:r w:rsidRPr="00550468">
        <w:rPr>
          <w:rFonts w:ascii="Times New Roman" w:hAnsi="Times New Roman" w:cs="Times New Roman"/>
          <w:spacing w:val="16"/>
          <w:sz w:val="24"/>
          <w:szCs w:val="24"/>
        </w:rPr>
        <w:t xml:space="preserve"> </w:t>
      </w:r>
      <w:r w:rsidRPr="00550468">
        <w:rPr>
          <w:rFonts w:ascii="Times New Roman" w:hAnsi="Times New Roman" w:cs="Times New Roman"/>
          <w:sz w:val="24"/>
          <w:szCs w:val="24"/>
        </w:rPr>
        <w:t>Estado</w:t>
      </w:r>
      <w:r w:rsidRPr="00550468">
        <w:rPr>
          <w:rFonts w:ascii="Times New Roman" w:hAnsi="Times New Roman" w:cs="Times New Roman"/>
          <w:spacing w:val="4"/>
          <w:sz w:val="24"/>
          <w:szCs w:val="24"/>
        </w:rPr>
        <w:t xml:space="preserve"> </w:t>
      </w:r>
      <w:r w:rsidRPr="00550468">
        <w:rPr>
          <w:rFonts w:ascii="Times New Roman" w:hAnsi="Times New Roman" w:cs="Times New Roman"/>
          <w:sz w:val="24"/>
          <w:szCs w:val="24"/>
        </w:rPr>
        <w:t>Actual</w:t>
      </w:r>
      <w:r w:rsidRPr="00550468">
        <w:rPr>
          <w:rFonts w:ascii="Times New Roman" w:hAnsi="Times New Roman" w:cs="Times New Roman"/>
          <w:spacing w:val="13"/>
          <w:sz w:val="24"/>
          <w:szCs w:val="24"/>
        </w:rPr>
        <w:t xml:space="preserve"> </w:t>
      </w:r>
      <w:r w:rsidRPr="00550468">
        <w:rPr>
          <w:rFonts w:ascii="Times New Roman" w:hAnsi="Times New Roman" w:cs="Times New Roman"/>
          <w:sz w:val="24"/>
          <w:szCs w:val="24"/>
        </w:rPr>
        <w:t>del</w:t>
      </w:r>
      <w:r w:rsidRPr="00550468">
        <w:rPr>
          <w:rFonts w:ascii="Times New Roman" w:hAnsi="Times New Roman" w:cs="Times New Roman"/>
          <w:spacing w:val="16"/>
          <w:sz w:val="24"/>
          <w:szCs w:val="24"/>
        </w:rPr>
        <w:t xml:space="preserve"> </w:t>
      </w:r>
      <w:r w:rsidRPr="00550468">
        <w:rPr>
          <w:rFonts w:ascii="Times New Roman" w:hAnsi="Times New Roman" w:cs="Times New Roman"/>
          <w:sz w:val="24"/>
          <w:szCs w:val="24"/>
        </w:rPr>
        <w:t>Pavimento</w:t>
      </w:r>
      <w:r w:rsidRPr="00550468">
        <w:rPr>
          <w:rFonts w:ascii="Times New Roman" w:hAnsi="Times New Roman" w:cs="Times New Roman"/>
          <w:spacing w:val="25"/>
          <w:sz w:val="24"/>
          <w:szCs w:val="24"/>
        </w:rPr>
        <w:t xml:space="preserve"> </w:t>
      </w:r>
      <w:r w:rsidRPr="00550468">
        <w:rPr>
          <w:rFonts w:ascii="Times New Roman" w:hAnsi="Times New Roman" w:cs="Times New Roman"/>
          <w:sz w:val="24"/>
          <w:szCs w:val="24"/>
        </w:rPr>
        <w:t>Rígido</w:t>
      </w:r>
      <w:r w:rsidRPr="00550468">
        <w:rPr>
          <w:rFonts w:ascii="Times New Roman" w:hAnsi="Times New Roman" w:cs="Times New Roman"/>
          <w:spacing w:val="10"/>
          <w:sz w:val="24"/>
          <w:szCs w:val="24"/>
        </w:rPr>
        <w:t xml:space="preserve"> </w:t>
      </w:r>
      <w:r w:rsidRPr="00550468">
        <w:rPr>
          <w:rFonts w:ascii="Times New Roman" w:hAnsi="Times New Roman" w:cs="Times New Roman"/>
          <w:sz w:val="24"/>
          <w:szCs w:val="24"/>
        </w:rPr>
        <w:t>en</w:t>
      </w:r>
      <w:r w:rsidRPr="00550468">
        <w:rPr>
          <w:rFonts w:ascii="Times New Roman" w:hAnsi="Times New Roman" w:cs="Times New Roman"/>
          <w:spacing w:val="-1"/>
          <w:sz w:val="24"/>
          <w:szCs w:val="24"/>
        </w:rPr>
        <w:t xml:space="preserve"> </w:t>
      </w:r>
      <w:r w:rsidRPr="00550468">
        <w:rPr>
          <w:rFonts w:ascii="Times New Roman" w:hAnsi="Times New Roman" w:cs="Times New Roman"/>
          <w:sz w:val="24"/>
          <w:szCs w:val="24"/>
        </w:rPr>
        <w:t>el</w:t>
      </w:r>
      <w:r w:rsidRPr="00550468">
        <w:rPr>
          <w:rFonts w:ascii="Times New Roman" w:hAnsi="Times New Roman" w:cs="Times New Roman"/>
          <w:w w:val="99"/>
          <w:sz w:val="24"/>
          <w:szCs w:val="24"/>
        </w:rPr>
        <w:t xml:space="preserve"> </w:t>
      </w:r>
      <w:r w:rsidRPr="00550468">
        <w:rPr>
          <w:rFonts w:ascii="Times New Roman" w:hAnsi="Times New Roman" w:cs="Times New Roman"/>
          <w:sz w:val="24"/>
          <w:szCs w:val="24"/>
        </w:rPr>
        <w:t>Sector</w:t>
      </w:r>
      <w:r w:rsidRPr="00550468">
        <w:rPr>
          <w:rFonts w:ascii="Times New Roman" w:hAnsi="Times New Roman" w:cs="Times New Roman"/>
          <w:spacing w:val="24"/>
          <w:sz w:val="24"/>
          <w:szCs w:val="24"/>
        </w:rPr>
        <w:t xml:space="preserve"> </w:t>
      </w:r>
      <w:r w:rsidRPr="00550468">
        <w:rPr>
          <w:rFonts w:ascii="Times New Roman" w:hAnsi="Times New Roman" w:cs="Times New Roman"/>
          <w:sz w:val="24"/>
          <w:szCs w:val="24"/>
        </w:rPr>
        <w:t>Oeste</w:t>
      </w:r>
      <w:r w:rsidRPr="00550468">
        <w:rPr>
          <w:rFonts w:ascii="Times New Roman" w:hAnsi="Times New Roman" w:cs="Times New Roman"/>
          <w:spacing w:val="12"/>
          <w:sz w:val="24"/>
          <w:szCs w:val="24"/>
        </w:rPr>
        <w:t xml:space="preserve"> </w:t>
      </w:r>
      <w:r w:rsidRPr="00550468">
        <w:rPr>
          <w:rFonts w:ascii="Times New Roman" w:hAnsi="Times New Roman" w:cs="Times New Roman"/>
          <w:sz w:val="24"/>
          <w:szCs w:val="24"/>
        </w:rPr>
        <w:t>del</w:t>
      </w:r>
      <w:r w:rsidRPr="00550468">
        <w:rPr>
          <w:rFonts w:ascii="Times New Roman" w:hAnsi="Times New Roman" w:cs="Times New Roman"/>
          <w:spacing w:val="17"/>
          <w:sz w:val="24"/>
          <w:szCs w:val="24"/>
        </w:rPr>
        <w:t xml:space="preserve"> </w:t>
      </w:r>
      <w:r w:rsidRPr="00550468">
        <w:rPr>
          <w:rFonts w:ascii="Times New Roman" w:hAnsi="Times New Roman" w:cs="Times New Roman"/>
          <w:sz w:val="24"/>
          <w:szCs w:val="24"/>
        </w:rPr>
        <w:t>Barrio</w:t>
      </w:r>
      <w:r w:rsidRPr="00550468">
        <w:rPr>
          <w:rFonts w:ascii="Times New Roman" w:hAnsi="Times New Roman" w:cs="Times New Roman"/>
          <w:spacing w:val="20"/>
          <w:sz w:val="24"/>
          <w:szCs w:val="24"/>
        </w:rPr>
        <w:t xml:space="preserve"> </w:t>
      </w:r>
      <w:r w:rsidRPr="00550468">
        <w:rPr>
          <w:rFonts w:ascii="Times New Roman" w:hAnsi="Times New Roman" w:cs="Times New Roman"/>
          <w:sz w:val="24"/>
          <w:szCs w:val="24"/>
        </w:rPr>
        <w:t>Centenario</w:t>
      </w:r>
      <w:r w:rsidRPr="00550468">
        <w:rPr>
          <w:rFonts w:ascii="Times New Roman" w:hAnsi="Times New Roman" w:cs="Times New Roman"/>
          <w:spacing w:val="22"/>
          <w:sz w:val="24"/>
          <w:szCs w:val="24"/>
        </w:rPr>
        <w:t xml:space="preserve"> </w:t>
      </w:r>
      <w:r w:rsidRPr="00550468">
        <w:rPr>
          <w:rFonts w:ascii="Times New Roman" w:hAnsi="Times New Roman" w:cs="Times New Roman"/>
          <w:sz w:val="24"/>
          <w:szCs w:val="24"/>
        </w:rPr>
        <w:t>del</w:t>
      </w:r>
      <w:r w:rsidRPr="00550468">
        <w:rPr>
          <w:rFonts w:ascii="Times New Roman" w:hAnsi="Times New Roman" w:cs="Times New Roman"/>
          <w:spacing w:val="17"/>
          <w:sz w:val="24"/>
          <w:szCs w:val="24"/>
        </w:rPr>
        <w:t xml:space="preserve"> </w:t>
      </w:r>
      <w:r w:rsidRPr="00550468">
        <w:rPr>
          <w:rFonts w:ascii="Times New Roman" w:hAnsi="Times New Roman" w:cs="Times New Roman"/>
          <w:sz w:val="24"/>
          <w:szCs w:val="24"/>
        </w:rPr>
        <w:t>Distrito</w:t>
      </w:r>
      <w:r w:rsidRPr="00550468">
        <w:rPr>
          <w:rFonts w:ascii="Times New Roman" w:hAnsi="Times New Roman" w:cs="Times New Roman"/>
          <w:spacing w:val="15"/>
          <w:sz w:val="24"/>
          <w:szCs w:val="24"/>
        </w:rPr>
        <w:t xml:space="preserve"> </w:t>
      </w:r>
      <w:r w:rsidRPr="00550468">
        <w:rPr>
          <w:rFonts w:ascii="Times New Roman" w:hAnsi="Times New Roman" w:cs="Times New Roman"/>
          <w:sz w:val="24"/>
          <w:szCs w:val="24"/>
        </w:rPr>
        <w:t>de</w:t>
      </w:r>
      <w:r w:rsidRPr="00550468">
        <w:rPr>
          <w:rFonts w:ascii="Times New Roman" w:hAnsi="Times New Roman" w:cs="Times New Roman"/>
          <w:spacing w:val="19"/>
          <w:sz w:val="24"/>
          <w:szCs w:val="24"/>
        </w:rPr>
        <w:t xml:space="preserve"> </w:t>
      </w:r>
      <w:r w:rsidRPr="00550468">
        <w:rPr>
          <w:rFonts w:ascii="Times New Roman" w:hAnsi="Times New Roman" w:cs="Times New Roman"/>
          <w:sz w:val="24"/>
          <w:szCs w:val="24"/>
        </w:rPr>
        <w:t>Independencia</w:t>
      </w:r>
      <w:r w:rsidRPr="00550468">
        <w:rPr>
          <w:rFonts w:ascii="Times New Roman" w:hAnsi="Times New Roman" w:cs="Times New Roman"/>
          <w:spacing w:val="11"/>
          <w:sz w:val="24"/>
          <w:szCs w:val="24"/>
        </w:rPr>
        <w:t xml:space="preserve"> </w:t>
      </w:r>
      <w:r w:rsidRPr="00550468">
        <w:rPr>
          <w:rFonts w:ascii="Times New Roman" w:hAnsi="Times New Roman" w:cs="Times New Roman"/>
          <w:w w:val="90"/>
          <w:sz w:val="24"/>
          <w:szCs w:val="24"/>
        </w:rPr>
        <w:t>—</w:t>
      </w:r>
      <w:r w:rsidRPr="00550468">
        <w:rPr>
          <w:rFonts w:ascii="Times New Roman" w:hAnsi="Times New Roman" w:cs="Times New Roman"/>
          <w:spacing w:val="31"/>
          <w:w w:val="90"/>
          <w:sz w:val="24"/>
          <w:szCs w:val="24"/>
        </w:rPr>
        <w:t xml:space="preserve"> </w:t>
      </w:r>
      <w:r w:rsidRPr="00550468">
        <w:rPr>
          <w:rFonts w:ascii="Times New Roman" w:hAnsi="Times New Roman" w:cs="Times New Roman"/>
          <w:sz w:val="24"/>
          <w:szCs w:val="24"/>
        </w:rPr>
        <w:t>Provincia</w:t>
      </w:r>
      <w:r w:rsidRPr="00550468">
        <w:rPr>
          <w:rFonts w:ascii="Times New Roman" w:hAnsi="Times New Roman" w:cs="Times New Roman"/>
          <w:spacing w:val="12"/>
          <w:sz w:val="24"/>
          <w:szCs w:val="24"/>
        </w:rPr>
        <w:t xml:space="preserve"> </w:t>
      </w:r>
      <w:r w:rsidRPr="00550468">
        <w:rPr>
          <w:rFonts w:ascii="Times New Roman" w:hAnsi="Times New Roman" w:cs="Times New Roman"/>
          <w:sz w:val="24"/>
          <w:szCs w:val="24"/>
        </w:rPr>
        <w:t>de</w:t>
      </w:r>
      <w:r w:rsidRPr="00550468">
        <w:rPr>
          <w:rFonts w:ascii="Times New Roman" w:hAnsi="Times New Roman" w:cs="Times New Roman"/>
          <w:w w:val="96"/>
          <w:sz w:val="24"/>
          <w:szCs w:val="24"/>
        </w:rPr>
        <w:t xml:space="preserve"> </w:t>
      </w:r>
      <w:r w:rsidRPr="00550468">
        <w:rPr>
          <w:rFonts w:ascii="Times New Roman" w:hAnsi="Times New Roman" w:cs="Times New Roman"/>
          <w:sz w:val="24"/>
          <w:szCs w:val="24"/>
        </w:rPr>
        <w:t>Huaraz</w:t>
      </w:r>
      <w:r w:rsidRPr="00550468">
        <w:rPr>
          <w:rFonts w:ascii="Times New Roman" w:hAnsi="Times New Roman" w:cs="Times New Roman"/>
          <w:spacing w:val="14"/>
          <w:sz w:val="24"/>
          <w:szCs w:val="24"/>
        </w:rPr>
        <w:t xml:space="preserve"> </w:t>
      </w:r>
      <w:r w:rsidRPr="00550468">
        <w:rPr>
          <w:rFonts w:ascii="Times New Roman" w:hAnsi="Times New Roman" w:cs="Times New Roman"/>
          <w:w w:val="90"/>
          <w:sz w:val="24"/>
          <w:szCs w:val="24"/>
        </w:rPr>
        <w:t>—</w:t>
      </w:r>
      <w:r w:rsidRPr="00550468">
        <w:rPr>
          <w:rFonts w:ascii="Times New Roman" w:hAnsi="Times New Roman" w:cs="Times New Roman"/>
          <w:spacing w:val="47"/>
          <w:w w:val="90"/>
          <w:sz w:val="24"/>
          <w:szCs w:val="24"/>
        </w:rPr>
        <w:t xml:space="preserve"> </w:t>
      </w:r>
      <w:r w:rsidRPr="00550468">
        <w:rPr>
          <w:rFonts w:ascii="Times New Roman" w:hAnsi="Times New Roman" w:cs="Times New Roman"/>
          <w:sz w:val="24"/>
          <w:szCs w:val="24"/>
        </w:rPr>
        <w:t>Región</w:t>
      </w:r>
      <w:r w:rsidRPr="00550468">
        <w:rPr>
          <w:rFonts w:ascii="Times New Roman" w:hAnsi="Times New Roman" w:cs="Times New Roman"/>
          <w:spacing w:val="18"/>
          <w:sz w:val="24"/>
          <w:szCs w:val="24"/>
        </w:rPr>
        <w:t xml:space="preserve"> </w:t>
      </w:r>
      <w:r w:rsidRPr="00550468">
        <w:rPr>
          <w:rFonts w:ascii="Times New Roman" w:hAnsi="Times New Roman" w:cs="Times New Roman"/>
          <w:sz w:val="24"/>
          <w:szCs w:val="24"/>
        </w:rPr>
        <w:t>Ancash.</w:t>
      </w:r>
      <w:r w:rsidRPr="00550468">
        <w:rPr>
          <w:rFonts w:ascii="Times New Roman" w:hAnsi="Times New Roman" w:cs="Times New Roman"/>
          <w:spacing w:val="44"/>
          <w:sz w:val="24"/>
          <w:szCs w:val="24"/>
        </w:rPr>
        <w:t xml:space="preserve"> </w:t>
      </w:r>
      <w:r w:rsidRPr="00550468">
        <w:rPr>
          <w:rFonts w:ascii="Times New Roman" w:hAnsi="Times New Roman" w:cs="Times New Roman"/>
          <w:sz w:val="24"/>
          <w:szCs w:val="24"/>
        </w:rPr>
        <w:t>Tesis</w:t>
      </w:r>
      <w:r w:rsidRPr="00550468">
        <w:rPr>
          <w:rFonts w:ascii="Times New Roman" w:hAnsi="Times New Roman" w:cs="Times New Roman"/>
          <w:spacing w:val="36"/>
          <w:sz w:val="24"/>
          <w:szCs w:val="24"/>
        </w:rPr>
        <w:t xml:space="preserve"> </w:t>
      </w:r>
      <w:r w:rsidRPr="00550468">
        <w:rPr>
          <w:rFonts w:ascii="Times New Roman" w:hAnsi="Times New Roman" w:cs="Times New Roman"/>
          <w:sz w:val="24"/>
          <w:szCs w:val="24"/>
        </w:rPr>
        <w:t>para</w:t>
      </w:r>
      <w:r w:rsidRPr="00550468">
        <w:rPr>
          <w:rFonts w:ascii="Times New Roman" w:hAnsi="Times New Roman" w:cs="Times New Roman"/>
          <w:spacing w:val="32"/>
          <w:sz w:val="24"/>
          <w:szCs w:val="24"/>
        </w:rPr>
        <w:t xml:space="preserve"> </w:t>
      </w:r>
      <w:r w:rsidRPr="00550468">
        <w:rPr>
          <w:rFonts w:ascii="Times New Roman" w:hAnsi="Times New Roman" w:cs="Times New Roman"/>
          <w:sz w:val="24"/>
          <w:szCs w:val="24"/>
        </w:rPr>
        <w:t>optar</w:t>
      </w:r>
      <w:r w:rsidRPr="00550468">
        <w:rPr>
          <w:rFonts w:ascii="Times New Roman" w:hAnsi="Times New Roman" w:cs="Times New Roman"/>
          <w:spacing w:val="35"/>
          <w:sz w:val="24"/>
          <w:szCs w:val="24"/>
        </w:rPr>
        <w:t xml:space="preserve"> </w:t>
      </w:r>
      <w:r w:rsidRPr="00550468">
        <w:rPr>
          <w:rFonts w:ascii="Times New Roman" w:hAnsi="Times New Roman" w:cs="Times New Roman"/>
          <w:sz w:val="24"/>
          <w:szCs w:val="24"/>
        </w:rPr>
        <w:t>el</w:t>
      </w:r>
      <w:r w:rsidRPr="00550468">
        <w:rPr>
          <w:rFonts w:ascii="Times New Roman" w:hAnsi="Times New Roman" w:cs="Times New Roman"/>
          <w:spacing w:val="18"/>
          <w:sz w:val="24"/>
          <w:szCs w:val="24"/>
        </w:rPr>
        <w:t xml:space="preserve"> </w:t>
      </w:r>
      <w:r w:rsidRPr="00550468">
        <w:rPr>
          <w:rFonts w:ascii="Times New Roman" w:hAnsi="Times New Roman" w:cs="Times New Roman"/>
          <w:sz w:val="24"/>
          <w:szCs w:val="24"/>
        </w:rPr>
        <w:t>Título</w:t>
      </w:r>
      <w:r w:rsidRPr="00550468">
        <w:rPr>
          <w:rFonts w:ascii="Times New Roman" w:hAnsi="Times New Roman" w:cs="Times New Roman"/>
          <w:spacing w:val="38"/>
          <w:sz w:val="24"/>
          <w:szCs w:val="24"/>
        </w:rPr>
        <w:t xml:space="preserve"> </w:t>
      </w:r>
      <w:r w:rsidRPr="00550468">
        <w:rPr>
          <w:rFonts w:ascii="Times New Roman" w:hAnsi="Times New Roman" w:cs="Times New Roman"/>
          <w:sz w:val="24"/>
          <w:szCs w:val="24"/>
        </w:rPr>
        <w:t>de</w:t>
      </w:r>
      <w:r w:rsidRPr="00550468">
        <w:rPr>
          <w:rFonts w:ascii="Times New Roman" w:hAnsi="Times New Roman" w:cs="Times New Roman"/>
          <w:spacing w:val="44"/>
          <w:sz w:val="24"/>
          <w:szCs w:val="24"/>
        </w:rPr>
        <w:t xml:space="preserve"> </w:t>
      </w:r>
      <w:r w:rsidRPr="00550468">
        <w:rPr>
          <w:rFonts w:ascii="Times New Roman" w:hAnsi="Times New Roman" w:cs="Times New Roman"/>
          <w:sz w:val="24"/>
          <w:szCs w:val="24"/>
        </w:rPr>
        <w:t>Ingeniero</w:t>
      </w:r>
      <w:r w:rsidRPr="00550468">
        <w:rPr>
          <w:rFonts w:ascii="Times New Roman" w:hAnsi="Times New Roman" w:cs="Times New Roman"/>
          <w:spacing w:val="27"/>
          <w:sz w:val="24"/>
          <w:szCs w:val="24"/>
        </w:rPr>
        <w:t xml:space="preserve"> </w:t>
      </w:r>
      <w:r w:rsidRPr="00550468">
        <w:rPr>
          <w:rFonts w:ascii="Times New Roman" w:hAnsi="Times New Roman" w:cs="Times New Roman"/>
          <w:sz w:val="24"/>
          <w:szCs w:val="24"/>
        </w:rPr>
        <w:t>Civil.</w:t>
      </w:r>
      <w:r w:rsidRPr="00550468">
        <w:rPr>
          <w:rFonts w:ascii="Times New Roman" w:hAnsi="Times New Roman" w:cs="Times New Roman"/>
          <w:spacing w:val="24"/>
          <w:sz w:val="24"/>
          <w:szCs w:val="24"/>
        </w:rPr>
        <w:t xml:space="preserve"> </w:t>
      </w:r>
      <w:r w:rsidRPr="00550468">
        <w:rPr>
          <w:rFonts w:ascii="Times New Roman" w:hAnsi="Times New Roman" w:cs="Times New Roman"/>
          <w:sz w:val="24"/>
          <w:szCs w:val="24"/>
        </w:rPr>
        <w:t>Ancash</w:t>
      </w:r>
      <w:r w:rsidRPr="00550468">
        <w:rPr>
          <w:rFonts w:ascii="Times New Roman" w:hAnsi="Times New Roman" w:cs="Times New Roman"/>
          <w:w w:val="97"/>
          <w:sz w:val="24"/>
          <w:szCs w:val="24"/>
        </w:rPr>
        <w:t xml:space="preserve"> </w:t>
      </w:r>
      <w:r w:rsidRPr="00550468">
        <w:rPr>
          <w:rFonts w:ascii="Times New Roman" w:hAnsi="Times New Roman" w:cs="Times New Roman"/>
          <w:sz w:val="24"/>
          <w:szCs w:val="24"/>
        </w:rPr>
        <w:t>Perú,</w:t>
      </w:r>
      <w:r w:rsidRPr="00550468">
        <w:rPr>
          <w:rFonts w:ascii="Times New Roman" w:hAnsi="Times New Roman" w:cs="Times New Roman"/>
          <w:spacing w:val="-7"/>
          <w:sz w:val="24"/>
          <w:szCs w:val="24"/>
        </w:rPr>
        <w:t xml:space="preserve"> </w:t>
      </w:r>
      <w:r w:rsidRPr="00550468">
        <w:rPr>
          <w:rFonts w:ascii="Times New Roman" w:hAnsi="Times New Roman" w:cs="Times New Roman"/>
          <w:sz w:val="24"/>
          <w:szCs w:val="24"/>
        </w:rPr>
        <w:t>Universidad</w:t>
      </w:r>
      <w:r w:rsidRPr="00550468">
        <w:rPr>
          <w:rFonts w:ascii="Times New Roman" w:hAnsi="Times New Roman" w:cs="Times New Roman"/>
          <w:spacing w:val="-4"/>
          <w:sz w:val="24"/>
          <w:szCs w:val="24"/>
        </w:rPr>
        <w:t xml:space="preserve"> </w:t>
      </w:r>
      <w:r w:rsidRPr="00550468">
        <w:rPr>
          <w:rFonts w:ascii="Times New Roman" w:hAnsi="Times New Roman" w:cs="Times New Roman"/>
          <w:sz w:val="24"/>
          <w:szCs w:val="24"/>
        </w:rPr>
        <w:t>Católica</w:t>
      </w:r>
      <w:r w:rsidRPr="00550468">
        <w:rPr>
          <w:rFonts w:ascii="Times New Roman" w:hAnsi="Times New Roman" w:cs="Times New Roman"/>
          <w:spacing w:val="4"/>
          <w:sz w:val="24"/>
          <w:szCs w:val="24"/>
        </w:rPr>
        <w:t xml:space="preserve"> </w:t>
      </w:r>
      <w:r w:rsidRPr="00550468">
        <w:rPr>
          <w:rFonts w:ascii="Times New Roman" w:hAnsi="Times New Roman" w:cs="Times New Roman"/>
          <w:sz w:val="24"/>
          <w:szCs w:val="24"/>
        </w:rPr>
        <w:t>los</w:t>
      </w:r>
      <w:r w:rsidRPr="00550468">
        <w:rPr>
          <w:rFonts w:ascii="Times New Roman" w:hAnsi="Times New Roman" w:cs="Times New Roman"/>
          <w:spacing w:val="-23"/>
          <w:sz w:val="24"/>
          <w:szCs w:val="24"/>
        </w:rPr>
        <w:t xml:space="preserve"> </w:t>
      </w:r>
      <w:r w:rsidRPr="00550468">
        <w:rPr>
          <w:rFonts w:ascii="Times New Roman" w:hAnsi="Times New Roman" w:cs="Times New Roman"/>
          <w:sz w:val="24"/>
          <w:szCs w:val="24"/>
        </w:rPr>
        <w:t>Ángeles</w:t>
      </w:r>
      <w:r w:rsidRPr="00550468">
        <w:rPr>
          <w:rFonts w:ascii="Times New Roman" w:hAnsi="Times New Roman" w:cs="Times New Roman"/>
          <w:spacing w:val="2"/>
          <w:sz w:val="24"/>
          <w:szCs w:val="24"/>
        </w:rPr>
        <w:t xml:space="preserve"> </w:t>
      </w:r>
      <w:r w:rsidRPr="00550468">
        <w:rPr>
          <w:rFonts w:ascii="Times New Roman" w:hAnsi="Times New Roman" w:cs="Times New Roman"/>
          <w:sz w:val="24"/>
          <w:szCs w:val="24"/>
        </w:rPr>
        <w:t>de</w:t>
      </w:r>
      <w:r w:rsidRPr="00550468">
        <w:rPr>
          <w:rFonts w:ascii="Times New Roman" w:hAnsi="Times New Roman" w:cs="Times New Roman"/>
          <w:spacing w:val="-11"/>
          <w:sz w:val="24"/>
          <w:szCs w:val="24"/>
        </w:rPr>
        <w:t xml:space="preserve"> </w:t>
      </w:r>
      <w:r w:rsidR="00DE3B79">
        <w:rPr>
          <w:rFonts w:ascii="Times New Roman" w:hAnsi="Times New Roman" w:cs="Times New Roman"/>
          <w:sz w:val="24"/>
          <w:szCs w:val="24"/>
        </w:rPr>
        <w:t>Chimbote.101</w:t>
      </w:r>
    </w:p>
    <w:p w:rsidR="00903468" w:rsidRDefault="00903468" w:rsidP="00550468">
      <w:pPr>
        <w:tabs>
          <w:tab w:val="left" w:pos="9356"/>
        </w:tabs>
        <w:spacing w:line="360" w:lineRule="auto"/>
        <w:jc w:val="both"/>
        <w:rPr>
          <w:rFonts w:ascii="Times New Roman" w:eastAsia="Arial" w:hAnsi="Times New Roman" w:cs="Times New Roman"/>
          <w:sz w:val="24"/>
          <w:szCs w:val="24"/>
        </w:rPr>
      </w:pPr>
    </w:p>
    <w:p w:rsidR="00887EC4" w:rsidRDefault="00887EC4" w:rsidP="00550468">
      <w:pPr>
        <w:tabs>
          <w:tab w:val="left" w:pos="9356"/>
        </w:tabs>
        <w:spacing w:line="360" w:lineRule="auto"/>
        <w:jc w:val="both"/>
        <w:rPr>
          <w:rFonts w:ascii="Times New Roman" w:eastAsia="Arial" w:hAnsi="Times New Roman" w:cs="Times New Roman"/>
          <w:sz w:val="24"/>
          <w:szCs w:val="24"/>
        </w:rPr>
      </w:pPr>
    </w:p>
    <w:p w:rsidR="00887EC4" w:rsidRPr="00550468" w:rsidRDefault="00887EC4" w:rsidP="00550468">
      <w:pPr>
        <w:tabs>
          <w:tab w:val="left" w:pos="9356"/>
        </w:tabs>
        <w:spacing w:line="360" w:lineRule="auto"/>
        <w:jc w:val="both"/>
        <w:rPr>
          <w:rFonts w:ascii="Times New Roman" w:eastAsia="Arial" w:hAnsi="Times New Roman" w:cs="Times New Roman"/>
          <w:sz w:val="24"/>
          <w:szCs w:val="24"/>
        </w:rPr>
      </w:pPr>
    </w:p>
    <w:p w:rsidR="00550468" w:rsidRPr="0062491B" w:rsidRDefault="00550468" w:rsidP="0062491B">
      <w:pPr>
        <w:pStyle w:val="Textoindependiente"/>
        <w:spacing w:before="53" w:line="360" w:lineRule="auto"/>
        <w:ind w:left="1656" w:right="1686"/>
        <w:jc w:val="center"/>
        <w:rPr>
          <w:rFonts w:ascii="Times New Roman" w:hAnsi="Times New Roman" w:cs="Times New Roman"/>
          <w:b/>
          <w:lang w:val="es-PE"/>
        </w:rPr>
      </w:pPr>
      <w:r w:rsidRPr="0062491B">
        <w:rPr>
          <w:rFonts w:ascii="Times New Roman" w:hAnsi="Times New Roman" w:cs="Times New Roman"/>
          <w:b/>
          <w:lang w:val="es-PE"/>
        </w:rPr>
        <w:t>ANEXO</w:t>
      </w:r>
      <w:r w:rsidRPr="0062491B">
        <w:rPr>
          <w:rFonts w:ascii="Times New Roman" w:hAnsi="Times New Roman" w:cs="Times New Roman"/>
          <w:b/>
          <w:spacing w:val="7"/>
          <w:lang w:val="es-PE"/>
        </w:rPr>
        <w:t xml:space="preserve"> </w:t>
      </w:r>
      <w:r w:rsidRPr="0062491B">
        <w:rPr>
          <w:rFonts w:ascii="Times New Roman" w:hAnsi="Times New Roman" w:cs="Times New Roman"/>
          <w:b/>
          <w:lang w:val="es-PE"/>
        </w:rPr>
        <w:t>A</w:t>
      </w:r>
    </w:p>
    <w:p w:rsidR="00550468" w:rsidRPr="0062491B" w:rsidRDefault="00550468" w:rsidP="0062491B">
      <w:pPr>
        <w:spacing w:before="19" w:line="360" w:lineRule="auto"/>
        <w:jc w:val="both"/>
        <w:rPr>
          <w:rFonts w:ascii="Times New Roman" w:eastAsia="Arial" w:hAnsi="Times New Roman" w:cs="Times New Roman"/>
          <w:b/>
          <w:sz w:val="26"/>
          <w:szCs w:val="26"/>
        </w:rPr>
      </w:pPr>
    </w:p>
    <w:p w:rsidR="00550468" w:rsidRPr="0062491B" w:rsidRDefault="00550468" w:rsidP="0062491B">
      <w:pPr>
        <w:spacing w:line="360" w:lineRule="auto"/>
        <w:ind w:left="1686" w:right="1686"/>
        <w:jc w:val="both"/>
        <w:rPr>
          <w:rFonts w:ascii="Times New Roman" w:eastAsia="Arial" w:hAnsi="Times New Roman" w:cs="Times New Roman"/>
          <w:b/>
          <w:sz w:val="23"/>
          <w:szCs w:val="23"/>
        </w:rPr>
      </w:pPr>
      <w:r w:rsidRPr="0062491B">
        <w:rPr>
          <w:rFonts w:ascii="Times New Roman" w:hAnsi="Times New Roman" w:cs="Times New Roman"/>
          <w:b/>
          <w:sz w:val="23"/>
        </w:rPr>
        <w:t>Tabla</w:t>
      </w:r>
      <w:r w:rsidRPr="0062491B">
        <w:rPr>
          <w:rFonts w:ascii="Times New Roman" w:hAnsi="Times New Roman" w:cs="Times New Roman"/>
          <w:b/>
          <w:spacing w:val="33"/>
          <w:sz w:val="23"/>
        </w:rPr>
        <w:t xml:space="preserve"> </w:t>
      </w:r>
      <w:r w:rsidR="00B563E5">
        <w:rPr>
          <w:rFonts w:ascii="Times New Roman" w:hAnsi="Times New Roman" w:cs="Times New Roman"/>
          <w:b/>
          <w:sz w:val="23"/>
        </w:rPr>
        <w:t>17</w:t>
      </w:r>
      <w:r w:rsidRPr="0062491B">
        <w:rPr>
          <w:rFonts w:ascii="Times New Roman" w:hAnsi="Times New Roman" w:cs="Times New Roman"/>
          <w:b/>
          <w:sz w:val="23"/>
        </w:rPr>
        <w:t>.</w:t>
      </w:r>
      <w:r w:rsidRPr="0062491B">
        <w:rPr>
          <w:rFonts w:ascii="Times New Roman" w:hAnsi="Times New Roman" w:cs="Times New Roman"/>
          <w:b/>
          <w:spacing w:val="38"/>
          <w:sz w:val="23"/>
        </w:rPr>
        <w:t xml:space="preserve"> </w:t>
      </w:r>
      <w:r w:rsidRPr="0062491B">
        <w:rPr>
          <w:rFonts w:ascii="Times New Roman" w:hAnsi="Times New Roman" w:cs="Times New Roman"/>
          <w:b/>
          <w:sz w:val="23"/>
        </w:rPr>
        <w:t>Hoja</w:t>
      </w:r>
      <w:r w:rsidRPr="0062491B">
        <w:rPr>
          <w:rFonts w:ascii="Times New Roman" w:hAnsi="Times New Roman" w:cs="Times New Roman"/>
          <w:b/>
          <w:spacing w:val="11"/>
          <w:sz w:val="23"/>
        </w:rPr>
        <w:t xml:space="preserve"> </w:t>
      </w:r>
      <w:r w:rsidRPr="0062491B">
        <w:rPr>
          <w:rFonts w:ascii="Times New Roman" w:hAnsi="Times New Roman" w:cs="Times New Roman"/>
          <w:b/>
          <w:sz w:val="23"/>
        </w:rPr>
        <w:t>de</w:t>
      </w:r>
      <w:r w:rsidRPr="0062491B">
        <w:rPr>
          <w:rFonts w:ascii="Times New Roman" w:hAnsi="Times New Roman" w:cs="Times New Roman"/>
          <w:b/>
          <w:spacing w:val="26"/>
          <w:sz w:val="23"/>
        </w:rPr>
        <w:t xml:space="preserve"> </w:t>
      </w:r>
      <w:r w:rsidRPr="0062491B">
        <w:rPr>
          <w:rFonts w:ascii="Times New Roman" w:hAnsi="Times New Roman" w:cs="Times New Roman"/>
          <w:b/>
          <w:sz w:val="23"/>
        </w:rPr>
        <w:t>registro</w:t>
      </w:r>
      <w:r w:rsidRPr="0062491B">
        <w:rPr>
          <w:rFonts w:ascii="Times New Roman" w:hAnsi="Times New Roman" w:cs="Times New Roman"/>
          <w:b/>
          <w:spacing w:val="24"/>
          <w:sz w:val="23"/>
        </w:rPr>
        <w:t xml:space="preserve"> </w:t>
      </w:r>
      <w:r w:rsidRPr="0062491B">
        <w:rPr>
          <w:rFonts w:ascii="Times New Roman" w:hAnsi="Times New Roman" w:cs="Times New Roman"/>
          <w:b/>
          <w:sz w:val="23"/>
        </w:rPr>
        <w:t>en</w:t>
      </w:r>
      <w:r w:rsidRPr="0062491B">
        <w:rPr>
          <w:rFonts w:ascii="Times New Roman" w:hAnsi="Times New Roman" w:cs="Times New Roman"/>
          <w:b/>
          <w:spacing w:val="12"/>
          <w:sz w:val="23"/>
        </w:rPr>
        <w:t xml:space="preserve"> </w:t>
      </w:r>
      <w:r w:rsidRPr="0062491B">
        <w:rPr>
          <w:rFonts w:ascii="Times New Roman" w:hAnsi="Times New Roman" w:cs="Times New Roman"/>
          <w:b/>
          <w:sz w:val="23"/>
        </w:rPr>
        <w:t>vías</w:t>
      </w:r>
      <w:r w:rsidRPr="0062491B">
        <w:rPr>
          <w:rFonts w:ascii="Times New Roman" w:hAnsi="Times New Roman" w:cs="Times New Roman"/>
          <w:b/>
          <w:spacing w:val="32"/>
          <w:sz w:val="23"/>
        </w:rPr>
        <w:t xml:space="preserve"> </w:t>
      </w:r>
      <w:r w:rsidRPr="0062491B">
        <w:rPr>
          <w:rFonts w:ascii="Times New Roman" w:hAnsi="Times New Roman" w:cs="Times New Roman"/>
          <w:b/>
          <w:sz w:val="23"/>
        </w:rPr>
        <w:t>de</w:t>
      </w:r>
      <w:r w:rsidRPr="0062491B">
        <w:rPr>
          <w:rFonts w:ascii="Times New Roman" w:hAnsi="Times New Roman" w:cs="Times New Roman"/>
          <w:b/>
          <w:spacing w:val="20"/>
          <w:sz w:val="23"/>
        </w:rPr>
        <w:t xml:space="preserve"> </w:t>
      </w:r>
      <w:r w:rsidRPr="0062491B">
        <w:rPr>
          <w:rFonts w:ascii="Times New Roman" w:hAnsi="Times New Roman" w:cs="Times New Roman"/>
          <w:b/>
          <w:sz w:val="23"/>
        </w:rPr>
        <w:t>pavimento</w:t>
      </w:r>
      <w:r w:rsidRPr="0062491B">
        <w:rPr>
          <w:rFonts w:ascii="Times New Roman" w:hAnsi="Times New Roman" w:cs="Times New Roman"/>
          <w:b/>
          <w:spacing w:val="38"/>
          <w:sz w:val="23"/>
        </w:rPr>
        <w:t xml:space="preserve"> </w:t>
      </w:r>
      <w:r w:rsidRPr="0062491B">
        <w:rPr>
          <w:rFonts w:ascii="Times New Roman" w:hAnsi="Times New Roman" w:cs="Times New Roman"/>
          <w:b/>
          <w:sz w:val="23"/>
        </w:rPr>
        <w:t>rígido</w:t>
      </w:r>
    </w:p>
    <w:p w:rsidR="00550468" w:rsidRPr="00E81238" w:rsidRDefault="00550468" w:rsidP="00550468">
      <w:pPr>
        <w:spacing w:before="18" w:line="260" w:lineRule="atLeast"/>
        <w:rPr>
          <w:rFonts w:ascii="Arial" w:eastAsia="Arial" w:hAnsi="Arial" w:cs="Arial"/>
        </w:rPr>
      </w:pPr>
    </w:p>
    <w:p w:rsidR="00550468" w:rsidRDefault="00550468" w:rsidP="00550468">
      <w:pPr>
        <w:spacing w:line="20" w:lineRule="atLeast"/>
        <w:ind w:left="172"/>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extent cx="5611495" cy="15240"/>
                <wp:effectExtent l="7620" t="6350" r="635" b="6985"/>
                <wp:docPr id="759" name="Grupo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1495" cy="15240"/>
                          <a:chOff x="0" y="0"/>
                          <a:chExt cx="8837" cy="24"/>
                        </a:xfrm>
                      </wpg:grpSpPr>
                      <wpg:grpSp>
                        <wpg:cNvPr id="760" name="Group 479"/>
                        <wpg:cNvGrpSpPr>
                          <a:grpSpLocks/>
                        </wpg:cNvGrpSpPr>
                        <wpg:grpSpPr bwMode="auto">
                          <a:xfrm>
                            <a:off x="12" y="12"/>
                            <a:ext cx="8813" cy="2"/>
                            <a:chOff x="12" y="12"/>
                            <a:chExt cx="8813" cy="2"/>
                          </a:xfrm>
                        </wpg:grpSpPr>
                        <wps:wsp>
                          <wps:cNvPr id="761" name="Freeform 480"/>
                          <wps:cNvSpPr>
                            <a:spLocks/>
                          </wps:cNvSpPr>
                          <wps:spPr bwMode="auto">
                            <a:xfrm>
                              <a:off x="12" y="12"/>
                              <a:ext cx="8813" cy="2"/>
                            </a:xfrm>
                            <a:custGeom>
                              <a:avLst/>
                              <a:gdLst>
                                <a:gd name="T0" fmla="+- 0 12 12"/>
                                <a:gd name="T1" fmla="*/ T0 w 8813"/>
                                <a:gd name="T2" fmla="+- 0 8825 12"/>
                                <a:gd name="T3" fmla="*/ T2 w 8813"/>
                              </a:gdLst>
                              <a:ahLst/>
                              <a:cxnLst>
                                <a:cxn ang="0">
                                  <a:pos x="T1" y="0"/>
                                </a:cxn>
                                <a:cxn ang="0">
                                  <a:pos x="T3" y="0"/>
                                </a:cxn>
                              </a:cxnLst>
                              <a:rect l="0" t="0" r="r" b="b"/>
                              <a:pathLst>
                                <a:path w="8813">
                                  <a:moveTo>
                                    <a:pt x="0" y="0"/>
                                  </a:moveTo>
                                  <a:lnTo>
                                    <a:pt x="8813"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59" o:spid="_x0000_s1026" style="width:441.85pt;height:1.2pt;mso-position-horizontal-relative:char;mso-position-vertical-relative:line" coordsize="883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">
                <v:group id="Group 479" o:spid="_x0000_s1027" style="position:absolute;left:12;top:12;width:8813;height:2" coordorigin="12,12" coordsize="88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C9BMMAAADcAAAADwAAAGRycy9kb3ducmV2LnhtbERPTWvCQBC9F/wPywi9&#10;1U2UWoluQpBaepBCVRBvQ3ZMQrKzIbtN4r/vHgo9Pt73LptMKwbqXW1ZQbyIQBAXVtdcKricDy8b&#10;EM4ja2wtk4IHOcjS2dMOE21H/qbh5EsRQtglqKDyvkukdEVFBt3CdsSBu9veoA+wL6XucQzhppXL&#10;KFpLgzWHhgo72ldUNKcfo+BjxDFfxe/DsbnvH7fz69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UL0EwwAAANwAAAAP&#10;AAAAAAAAAAAAAAAAAKoCAABkcnMvZG93bnJldi54bWxQSwUGAAAAAAQABAD6AAAAmgMAAAAA&#10;">
                  <v:shape id="Freeform 480" o:spid="_x0000_s1028" style="position:absolute;left:12;top:12;width:8813;height:2;visibility:visible;mso-wrap-style:square;v-text-anchor:top" coordsize="8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McUA&#10;AADcAAAADwAAAGRycy9kb3ducmV2LnhtbESP0WrCQBRE3wv+w3ILvtVNfLAaXaXGCpFCqbYfcMle&#10;k2D2btjdxvTvXUHo4zAzZ5jVZjCt6Mn5xrKCdJKAIC6tbrhS8PO9f5mD8AFZY2uZFPyRh8169LTC&#10;TNsrH6k/hUpECPsMFdQhdJmUvqzJoJ/Yjjh6Z+sMhihdJbXDa4SbVk6TZCYNNhwXauwor6m8nH6N&#10;gks6d+FQfPWV2xY4fO7yxcd7rtT4eXhbggg0hP/wo11oBa+zFO5n4hG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7+gxxQAAANwAAAAPAAAAAAAAAAAAAAAAAJgCAABkcnMv&#10;ZG93bnJldi54bWxQSwUGAAAAAAQABAD1AAAAigMAAAAA&#10;" path="m,l8813,e" filled="f" strokeweight="1.2pt">
                    <v:path arrowok="t" o:connecttype="custom" o:connectlocs="0,0;8813,0" o:connectangles="0,0"/>
                  </v:shape>
                </v:group>
                <w10:anchorlock/>
              </v:group>
            </w:pict>
          </mc:Fallback>
        </mc:AlternateContent>
      </w:r>
    </w:p>
    <w:p w:rsidR="00550468" w:rsidRPr="0062491B" w:rsidRDefault="00550468" w:rsidP="00550468">
      <w:pPr>
        <w:tabs>
          <w:tab w:val="left" w:pos="4156"/>
          <w:tab w:val="left" w:pos="9062"/>
        </w:tabs>
        <w:spacing w:before="25"/>
        <w:ind w:left="198"/>
        <w:rPr>
          <w:rFonts w:ascii="Calibri" w:eastAsia="Calibri" w:hAnsi="Calibri" w:cs="Calibri"/>
          <w:b/>
          <w:sz w:val="23"/>
          <w:szCs w:val="23"/>
        </w:rPr>
      </w:pPr>
      <w:r w:rsidRPr="00E81238">
        <w:rPr>
          <w:rFonts w:ascii="Calibri"/>
          <w:sz w:val="23"/>
          <w:u w:val="single" w:color="000000"/>
        </w:rPr>
        <w:t xml:space="preserve"> </w:t>
      </w:r>
      <w:r w:rsidRPr="00E81238">
        <w:rPr>
          <w:rFonts w:ascii="Calibri"/>
          <w:sz w:val="23"/>
          <w:u w:val="single" w:color="000000"/>
        </w:rPr>
        <w:tab/>
      </w:r>
      <w:r w:rsidRPr="0062491B">
        <w:rPr>
          <w:rFonts w:ascii="Calibri"/>
          <w:b/>
          <w:w w:val="80"/>
          <w:sz w:val="23"/>
          <w:u w:val="single" w:color="000000"/>
        </w:rPr>
        <w:t>METODO</w:t>
      </w:r>
      <w:r w:rsidRPr="0062491B">
        <w:rPr>
          <w:rFonts w:ascii="Calibri"/>
          <w:b/>
          <w:spacing w:val="13"/>
          <w:w w:val="80"/>
          <w:sz w:val="23"/>
          <w:u w:val="single" w:color="000000"/>
        </w:rPr>
        <w:t xml:space="preserve"> </w:t>
      </w:r>
      <w:r w:rsidR="0062491B" w:rsidRPr="0062491B">
        <w:rPr>
          <w:rFonts w:ascii="Calibri"/>
          <w:b/>
          <w:w w:val="80"/>
          <w:sz w:val="23"/>
          <w:u w:val="single" w:color="000000"/>
        </w:rPr>
        <w:t>PCI</w:t>
      </w:r>
      <w:r w:rsidRPr="0062491B">
        <w:rPr>
          <w:rFonts w:ascii="Calibri"/>
          <w:b/>
          <w:sz w:val="23"/>
          <w:u w:val="single" w:color="000000"/>
        </w:rPr>
        <w:tab/>
      </w:r>
    </w:p>
    <w:p w:rsidR="00550468" w:rsidRPr="0062491B" w:rsidRDefault="00550468" w:rsidP="00550468">
      <w:pPr>
        <w:pStyle w:val="Textoindependiente"/>
        <w:tabs>
          <w:tab w:val="left" w:pos="2618"/>
          <w:tab w:val="left" w:pos="9064"/>
        </w:tabs>
        <w:spacing w:before="41"/>
        <w:ind w:left="203"/>
        <w:rPr>
          <w:rFonts w:ascii="Calibri" w:eastAsia="Calibri" w:hAnsi="Calibri" w:cs="Calibri"/>
          <w:b/>
          <w:lang w:val="es-PE"/>
        </w:rPr>
      </w:pPr>
      <w:r w:rsidRPr="0062491B">
        <w:rPr>
          <w:rFonts w:ascii="Calibri" w:hAnsi="Calibri"/>
          <w:b/>
          <w:u w:val="single" w:color="000000"/>
          <w:lang w:val="es-PE"/>
        </w:rPr>
        <w:t xml:space="preserve"> </w:t>
      </w:r>
      <w:r w:rsidRPr="0062491B">
        <w:rPr>
          <w:rFonts w:ascii="Calibri" w:hAnsi="Calibri"/>
          <w:b/>
          <w:u w:val="single" w:color="000000"/>
          <w:lang w:val="es-PE"/>
        </w:rPr>
        <w:tab/>
      </w:r>
      <w:r w:rsidR="00500C70" w:rsidRPr="0062491B">
        <w:rPr>
          <w:rFonts w:ascii="Calibri" w:hAnsi="Calibri"/>
          <w:b/>
          <w:w w:val="80"/>
          <w:u w:val="single" w:color="000000"/>
          <w:lang w:val="es-PE"/>
        </w:rPr>
        <w:t>ÍN</w:t>
      </w:r>
      <w:r w:rsidRPr="0062491B">
        <w:rPr>
          <w:rFonts w:ascii="Calibri" w:hAnsi="Calibri"/>
          <w:b/>
          <w:w w:val="80"/>
          <w:u w:val="single" w:color="000000"/>
          <w:lang w:val="es-PE"/>
        </w:rPr>
        <w:t>DICE</w:t>
      </w:r>
      <w:r w:rsidRPr="0062491B">
        <w:rPr>
          <w:rFonts w:ascii="Calibri" w:hAnsi="Calibri"/>
          <w:b/>
          <w:spacing w:val="-17"/>
          <w:w w:val="80"/>
          <w:u w:val="single" w:color="000000"/>
          <w:lang w:val="es-PE"/>
        </w:rPr>
        <w:t xml:space="preserve"> </w:t>
      </w:r>
      <w:r w:rsidRPr="0062491B">
        <w:rPr>
          <w:rFonts w:ascii="Calibri" w:hAnsi="Calibri"/>
          <w:b/>
          <w:w w:val="80"/>
          <w:u w:val="single" w:color="000000"/>
          <w:lang w:val="es-PE"/>
        </w:rPr>
        <w:t>DE</w:t>
      </w:r>
      <w:r w:rsidRPr="0062491B">
        <w:rPr>
          <w:rFonts w:ascii="Calibri" w:hAnsi="Calibri"/>
          <w:b/>
          <w:spacing w:val="-26"/>
          <w:w w:val="80"/>
          <w:u w:val="single" w:color="000000"/>
          <w:lang w:val="es-PE"/>
        </w:rPr>
        <w:t xml:space="preserve"> </w:t>
      </w:r>
      <w:r w:rsidR="00500C70" w:rsidRPr="0062491B">
        <w:rPr>
          <w:rFonts w:ascii="Calibri" w:hAnsi="Calibri"/>
          <w:b/>
          <w:w w:val="80"/>
          <w:u w:val="single" w:color="000000"/>
          <w:lang w:val="es-PE"/>
        </w:rPr>
        <w:t>CONDICION</w:t>
      </w:r>
      <w:r w:rsidRPr="0062491B">
        <w:rPr>
          <w:rFonts w:ascii="Calibri" w:hAnsi="Calibri"/>
          <w:b/>
          <w:spacing w:val="-10"/>
          <w:w w:val="80"/>
          <w:u w:val="single" w:color="000000"/>
          <w:lang w:val="es-PE"/>
        </w:rPr>
        <w:t xml:space="preserve"> </w:t>
      </w:r>
      <w:r w:rsidR="00500C70" w:rsidRPr="0062491B">
        <w:rPr>
          <w:rFonts w:ascii="Calibri" w:hAnsi="Calibri"/>
          <w:b/>
          <w:w w:val="80"/>
          <w:u w:val="single" w:color="000000"/>
          <w:lang w:val="es-PE"/>
        </w:rPr>
        <w:t>EN</w:t>
      </w:r>
      <w:r w:rsidRPr="0062491B">
        <w:rPr>
          <w:rFonts w:ascii="Calibri" w:hAnsi="Calibri"/>
          <w:b/>
          <w:spacing w:val="-23"/>
          <w:w w:val="80"/>
          <w:u w:val="single" w:color="000000"/>
          <w:lang w:val="es-PE"/>
        </w:rPr>
        <w:t xml:space="preserve"> </w:t>
      </w:r>
      <w:r w:rsidRPr="0062491B">
        <w:rPr>
          <w:rFonts w:ascii="Calibri" w:hAnsi="Calibri"/>
          <w:b/>
          <w:w w:val="80"/>
          <w:u w:val="single" w:color="000000"/>
          <w:lang w:val="es-PE"/>
        </w:rPr>
        <w:t>VÍAS</w:t>
      </w:r>
      <w:r w:rsidRPr="0062491B">
        <w:rPr>
          <w:rFonts w:ascii="Calibri" w:hAnsi="Calibri"/>
          <w:b/>
          <w:spacing w:val="-15"/>
          <w:w w:val="80"/>
          <w:u w:val="single" w:color="000000"/>
          <w:lang w:val="es-PE"/>
        </w:rPr>
        <w:t xml:space="preserve"> </w:t>
      </w:r>
      <w:r w:rsidRPr="0062491B">
        <w:rPr>
          <w:rFonts w:ascii="Calibri" w:hAnsi="Calibri"/>
          <w:b/>
          <w:w w:val="80"/>
          <w:u w:val="single" w:color="000000"/>
          <w:lang w:val="es-PE"/>
        </w:rPr>
        <w:t>DE</w:t>
      </w:r>
      <w:r w:rsidRPr="0062491B">
        <w:rPr>
          <w:rFonts w:ascii="Calibri" w:hAnsi="Calibri"/>
          <w:b/>
          <w:spacing w:val="-27"/>
          <w:w w:val="80"/>
          <w:u w:val="single" w:color="000000"/>
          <w:lang w:val="es-PE"/>
        </w:rPr>
        <w:t xml:space="preserve"> </w:t>
      </w:r>
      <w:r w:rsidR="00500C70" w:rsidRPr="0062491B">
        <w:rPr>
          <w:rFonts w:ascii="Calibri" w:hAnsi="Calibri"/>
          <w:b/>
          <w:w w:val="80"/>
          <w:u w:val="single" w:color="000000"/>
          <w:lang w:val="es-PE"/>
        </w:rPr>
        <w:t>PAVIMENTO</w:t>
      </w:r>
      <w:r w:rsidRPr="0062491B">
        <w:rPr>
          <w:rFonts w:ascii="Calibri" w:hAnsi="Calibri"/>
          <w:b/>
          <w:spacing w:val="-12"/>
          <w:w w:val="80"/>
          <w:u w:val="single" w:color="000000"/>
          <w:lang w:val="es-PE"/>
        </w:rPr>
        <w:t xml:space="preserve"> </w:t>
      </w:r>
      <w:r w:rsidRPr="0062491B">
        <w:rPr>
          <w:rFonts w:ascii="Calibri" w:hAnsi="Calibri"/>
          <w:b/>
          <w:w w:val="80"/>
          <w:u w:val="single" w:color="000000"/>
          <w:lang w:val="es-PE"/>
        </w:rPr>
        <w:t>RÍGIDO</w:t>
      </w:r>
      <w:r w:rsidRPr="0062491B">
        <w:rPr>
          <w:rFonts w:ascii="Calibri" w:hAnsi="Calibri"/>
          <w:b/>
          <w:u w:val="single" w:color="000000"/>
          <w:lang w:val="es-PE"/>
        </w:rPr>
        <w:t xml:space="preserve"> </w:t>
      </w:r>
      <w:r w:rsidRPr="0062491B">
        <w:rPr>
          <w:rFonts w:ascii="Calibri" w:hAnsi="Calibri"/>
          <w:b/>
          <w:u w:val="single" w:color="000000"/>
          <w:lang w:val="es-PE"/>
        </w:rPr>
        <w:tab/>
      </w:r>
    </w:p>
    <w:p w:rsidR="00550468" w:rsidRPr="00E81238" w:rsidRDefault="00550468" w:rsidP="00550468">
      <w:pPr>
        <w:pStyle w:val="Textoindependiente"/>
        <w:tabs>
          <w:tab w:val="left" w:pos="3948"/>
          <w:tab w:val="left" w:pos="9064"/>
        </w:tabs>
        <w:spacing w:before="43"/>
        <w:ind w:left="193"/>
        <w:rPr>
          <w:rFonts w:ascii="Calibri" w:eastAsia="Calibri" w:hAnsi="Calibri" w:cs="Calibri"/>
          <w:lang w:val="es-PE"/>
        </w:rPr>
      </w:pPr>
      <w:r w:rsidRPr="0062491B">
        <w:rPr>
          <w:rFonts w:ascii="Calibri"/>
          <w:b/>
          <w:u w:val="single" w:color="000000"/>
          <w:lang w:val="es-PE"/>
        </w:rPr>
        <w:t xml:space="preserve"> </w:t>
      </w:r>
      <w:r w:rsidRPr="0062491B">
        <w:rPr>
          <w:rFonts w:ascii="Calibri"/>
          <w:b/>
          <w:u w:val="single" w:color="000000"/>
          <w:lang w:val="es-PE"/>
        </w:rPr>
        <w:tab/>
      </w:r>
      <w:r w:rsidR="00500C70" w:rsidRPr="0062491B">
        <w:rPr>
          <w:rFonts w:ascii="Calibri"/>
          <w:b/>
          <w:w w:val="75"/>
          <w:u w:val="single" w:color="000000"/>
          <w:lang w:val="es-PE"/>
        </w:rPr>
        <w:t xml:space="preserve">HOJA  </w:t>
      </w:r>
      <w:r w:rsidRPr="0062491B">
        <w:rPr>
          <w:rFonts w:ascii="Calibri"/>
          <w:b/>
          <w:w w:val="75"/>
          <w:u w:val="single" w:color="000000"/>
          <w:lang w:val="es-PE"/>
        </w:rPr>
        <w:t>DE</w:t>
      </w:r>
      <w:r w:rsidRPr="0062491B">
        <w:rPr>
          <w:rFonts w:ascii="Calibri"/>
          <w:b/>
          <w:spacing w:val="25"/>
          <w:w w:val="75"/>
          <w:u w:val="single" w:color="000000"/>
          <w:lang w:val="es-PE"/>
        </w:rPr>
        <w:t xml:space="preserve"> </w:t>
      </w:r>
      <w:r w:rsidRPr="0062491B">
        <w:rPr>
          <w:rFonts w:ascii="Calibri"/>
          <w:b/>
          <w:w w:val="75"/>
          <w:u w:val="single" w:color="000000"/>
          <w:lang w:val="es-PE"/>
        </w:rPr>
        <w:t>REGISTRO</w:t>
      </w:r>
      <w:r w:rsidRPr="00E81238">
        <w:rPr>
          <w:rFonts w:ascii="Calibri"/>
          <w:u w:val="single" w:color="000000"/>
          <w:lang w:val="es-PE"/>
        </w:rPr>
        <w:t xml:space="preserve"> </w:t>
      </w:r>
      <w:r w:rsidRPr="00E81238">
        <w:rPr>
          <w:rFonts w:ascii="Calibri"/>
          <w:u w:val="single" w:color="000000"/>
          <w:lang w:val="es-PE"/>
        </w:rPr>
        <w:tab/>
      </w:r>
    </w:p>
    <w:p w:rsidR="00550468" w:rsidRPr="00E81238" w:rsidRDefault="00903468" w:rsidP="00550468">
      <w:pPr>
        <w:tabs>
          <w:tab w:val="left" w:pos="6548"/>
        </w:tabs>
        <w:spacing w:before="47"/>
        <w:ind w:left="217"/>
        <w:rPr>
          <w:rFonts w:ascii="Calibri" w:eastAsia="Calibri" w:hAnsi="Calibri" w:cs="Calibri"/>
          <w:sz w:val="23"/>
          <w:szCs w:val="23"/>
        </w:rPr>
      </w:pPr>
      <w:r>
        <w:rPr>
          <w:rFonts w:ascii="Calibri" w:hAnsi="Calibri"/>
          <w:w w:val="80"/>
          <w:sz w:val="23"/>
        </w:rPr>
        <w:t>Nombre</w:t>
      </w:r>
      <w:r w:rsidR="00550468" w:rsidRPr="00E81238">
        <w:rPr>
          <w:rFonts w:ascii="Calibri" w:hAnsi="Calibri"/>
          <w:spacing w:val="-4"/>
          <w:w w:val="80"/>
          <w:sz w:val="23"/>
        </w:rPr>
        <w:t xml:space="preserve"> </w:t>
      </w:r>
      <w:r w:rsidR="00550468" w:rsidRPr="00E81238">
        <w:rPr>
          <w:rFonts w:ascii="Calibri" w:hAnsi="Calibri"/>
          <w:w w:val="80"/>
          <w:sz w:val="23"/>
        </w:rPr>
        <w:t>de</w:t>
      </w:r>
      <w:r w:rsidR="00550468" w:rsidRPr="00E81238">
        <w:rPr>
          <w:rFonts w:ascii="Calibri" w:hAnsi="Calibri"/>
          <w:spacing w:val="-8"/>
          <w:w w:val="80"/>
          <w:sz w:val="23"/>
        </w:rPr>
        <w:t xml:space="preserve"> </w:t>
      </w:r>
      <w:r w:rsidR="00550468" w:rsidRPr="00E81238">
        <w:rPr>
          <w:rFonts w:ascii="Calibri" w:hAnsi="Calibri"/>
          <w:w w:val="80"/>
          <w:sz w:val="23"/>
        </w:rPr>
        <w:t>la</w:t>
      </w:r>
      <w:r w:rsidR="00550468" w:rsidRPr="00E81238">
        <w:rPr>
          <w:rFonts w:ascii="Calibri" w:hAnsi="Calibri"/>
          <w:spacing w:val="-26"/>
          <w:w w:val="80"/>
          <w:sz w:val="23"/>
        </w:rPr>
        <w:t xml:space="preserve"> </w:t>
      </w:r>
      <w:r w:rsidRPr="00E81238">
        <w:rPr>
          <w:rFonts w:ascii="Calibri" w:hAnsi="Calibri"/>
          <w:w w:val="80"/>
          <w:sz w:val="23"/>
        </w:rPr>
        <w:t>vía</w:t>
      </w:r>
      <w:r w:rsidR="00550468" w:rsidRPr="00E81238">
        <w:rPr>
          <w:rFonts w:ascii="Calibri" w:hAnsi="Calibri"/>
          <w:w w:val="80"/>
          <w:sz w:val="23"/>
        </w:rPr>
        <w:t>:</w:t>
      </w:r>
      <w:r w:rsidR="00550468" w:rsidRPr="00E81238">
        <w:rPr>
          <w:rFonts w:ascii="Calibri" w:hAnsi="Calibri"/>
          <w:spacing w:val="14"/>
          <w:w w:val="80"/>
          <w:sz w:val="23"/>
        </w:rPr>
        <w:t xml:space="preserve"> </w:t>
      </w:r>
      <w:r w:rsidR="00550468" w:rsidRPr="00E81238">
        <w:rPr>
          <w:rFonts w:ascii="Calibri" w:hAnsi="Calibri"/>
          <w:w w:val="80"/>
          <w:sz w:val="23"/>
        </w:rPr>
        <w:t>..........</w:t>
      </w:r>
      <w:r w:rsidR="00550468" w:rsidRPr="00E81238">
        <w:rPr>
          <w:rFonts w:ascii="Calibri" w:hAnsi="Calibri"/>
          <w:spacing w:val="15"/>
          <w:w w:val="80"/>
          <w:sz w:val="23"/>
        </w:rPr>
        <w:t xml:space="preserve"> </w:t>
      </w:r>
      <w:r w:rsidR="00550468" w:rsidRPr="00E81238">
        <w:rPr>
          <w:rFonts w:ascii="Calibri" w:hAnsi="Calibri"/>
          <w:w w:val="80"/>
          <w:sz w:val="23"/>
        </w:rPr>
        <w:t>.................,....................................</w:t>
      </w:r>
      <w:r w:rsidR="00550468" w:rsidRPr="00E81238">
        <w:rPr>
          <w:rFonts w:ascii="Calibri" w:hAnsi="Calibri"/>
          <w:spacing w:val="32"/>
          <w:w w:val="80"/>
          <w:sz w:val="23"/>
        </w:rPr>
        <w:t xml:space="preserve"> </w:t>
      </w:r>
      <w:r w:rsidR="00550468" w:rsidRPr="00E81238">
        <w:rPr>
          <w:rFonts w:ascii="Calibri" w:hAnsi="Calibri"/>
          <w:w w:val="80"/>
          <w:sz w:val="23"/>
        </w:rPr>
        <w:t>Sección:</w:t>
      </w:r>
      <w:r w:rsidR="00550468" w:rsidRPr="00E81238">
        <w:rPr>
          <w:rFonts w:ascii="Calibri" w:hAnsi="Calibri"/>
          <w:spacing w:val="12"/>
          <w:w w:val="80"/>
          <w:sz w:val="23"/>
        </w:rPr>
        <w:t xml:space="preserve"> </w:t>
      </w:r>
      <w:r w:rsidR="00550468" w:rsidRPr="00E81238">
        <w:rPr>
          <w:rFonts w:ascii="Calibri" w:hAnsi="Calibri"/>
          <w:w w:val="80"/>
          <w:sz w:val="23"/>
        </w:rPr>
        <w:t>............</w:t>
      </w:r>
      <w:r w:rsidR="00550468" w:rsidRPr="00E81238">
        <w:rPr>
          <w:rFonts w:ascii="Calibri" w:hAnsi="Calibri"/>
          <w:spacing w:val="26"/>
          <w:w w:val="80"/>
          <w:sz w:val="23"/>
        </w:rPr>
        <w:t xml:space="preserve"> </w:t>
      </w:r>
      <w:r w:rsidR="00550468" w:rsidRPr="00E81238">
        <w:rPr>
          <w:rFonts w:ascii="Calibri" w:hAnsi="Calibri"/>
          <w:w w:val="80"/>
          <w:sz w:val="23"/>
        </w:rPr>
        <w:t>..</w:t>
      </w:r>
      <w:r w:rsidR="00550468" w:rsidRPr="00E81238">
        <w:rPr>
          <w:rFonts w:ascii="Calibri" w:hAnsi="Calibri"/>
          <w:w w:val="80"/>
          <w:sz w:val="23"/>
        </w:rPr>
        <w:tab/>
        <w:t>Unidad</w:t>
      </w:r>
      <w:r w:rsidR="00550468" w:rsidRPr="00E81238">
        <w:rPr>
          <w:rFonts w:ascii="Calibri" w:hAnsi="Calibri"/>
          <w:spacing w:val="-16"/>
          <w:w w:val="80"/>
          <w:sz w:val="23"/>
        </w:rPr>
        <w:t xml:space="preserve"> </w:t>
      </w:r>
      <w:r w:rsidR="00550468" w:rsidRPr="00E81238">
        <w:rPr>
          <w:rFonts w:ascii="Calibri" w:hAnsi="Calibri"/>
          <w:w w:val="80"/>
          <w:sz w:val="23"/>
        </w:rPr>
        <w:t>de</w:t>
      </w:r>
      <w:r w:rsidR="00550468" w:rsidRPr="00E81238">
        <w:rPr>
          <w:rFonts w:ascii="Calibri" w:hAnsi="Calibri"/>
          <w:spacing w:val="-10"/>
          <w:w w:val="80"/>
          <w:sz w:val="23"/>
        </w:rPr>
        <w:t xml:space="preserve"> </w:t>
      </w:r>
      <w:r w:rsidR="00550468" w:rsidRPr="00E81238">
        <w:rPr>
          <w:rFonts w:ascii="Calibri" w:hAnsi="Calibri"/>
          <w:w w:val="80"/>
          <w:sz w:val="23"/>
        </w:rPr>
        <w:t>muestra:</w:t>
      </w:r>
      <w:r w:rsidR="00550468" w:rsidRPr="00E81238">
        <w:rPr>
          <w:rFonts w:ascii="Calibri" w:hAnsi="Calibri"/>
          <w:spacing w:val="8"/>
          <w:w w:val="80"/>
          <w:sz w:val="23"/>
        </w:rPr>
        <w:t xml:space="preserve"> </w:t>
      </w:r>
      <w:r w:rsidR="00550468" w:rsidRPr="00E81238">
        <w:rPr>
          <w:rFonts w:ascii="Calibri" w:hAnsi="Calibri"/>
          <w:w w:val="80"/>
          <w:sz w:val="23"/>
        </w:rPr>
        <w:t>...ú1...</w:t>
      </w:r>
    </w:p>
    <w:p w:rsidR="00550468" w:rsidRPr="00E81238" w:rsidRDefault="00550468" w:rsidP="00550468">
      <w:pPr>
        <w:tabs>
          <w:tab w:val="left" w:pos="4767"/>
          <w:tab w:val="left" w:pos="7254"/>
        </w:tabs>
        <w:spacing w:before="55"/>
        <w:ind w:left="589"/>
        <w:rPr>
          <w:rFonts w:ascii="Calibri" w:eastAsia="Calibri" w:hAnsi="Calibri" w:cs="Calibri"/>
        </w:rPr>
      </w:pPr>
      <w:r>
        <w:rPr>
          <w:noProof/>
          <w:lang w:eastAsia="es-PE"/>
        </w:rPr>
        <mc:AlternateContent>
          <mc:Choice Requires="wpg">
            <w:drawing>
              <wp:anchor distT="0" distB="0" distL="114300" distR="114300" simplePos="0" relativeHeight="251899904" behindDoc="1" locked="0" layoutInCell="1" allowOverlap="1">
                <wp:simplePos x="0" y="0"/>
                <wp:positionH relativeFrom="page">
                  <wp:posOffset>1158240</wp:posOffset>
                </wp:positionH>
                <wp:positionV relativeFrom="paragraph">
                  <wp:posOffset>203200</wp:posOffset>
                </wp:positionV>
                <wp:extent cx="5617845" cy="1270"/>
                <wp:effectExtent l="5715" t="8890" r="5715" b="8890"/>
                <wp:wrapNone/>
                <wp:docPr id="757" name="Grupo 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845" cy="1270"/>
                          <a:chOff x="1824" y="320"/>
                          <a:chExt cx="8847" cy="2"/>
                        </a:xfrm>
                      </wpg:grpSpPr>
                      <wps:wsp>
                        <wps:cNvPr id="758" name="Freeform 482"/>
                        <wps:cNvSpPr>
                          <a:spLocks/>
                        </wps:cNvSpPr>
                        <wps:spPr bwMode="auto">
                          <a:xfrm>
                            <a:off x="1824" y="320"/>
                            <a:ext cx="8847" cy="2"/>
                          </a:xfrm>
                          <a:custGeom>
                            <a:avLst/>
                            <a:gdLst>
                              <a:gd name="T0" fmla="+- 0 1824 1824"/>
                              <a:gd name="T1" fmla="*/ T0 w 8847"/>
                              <a:gd name="T2" fmla="+- 0 10670 1824"/>
                              <a:gd name="T3" fmla="*/ T2 w 8847"/>
                            </a:gdLst>
                            <a:ahLst/>
                            <a:cxnLst>
                              <a:cxn ang="0">
                                <a:pos x="T1" y="0"/>
                              </a:cxn>
                              <a:cxn ang="0">
                                <a:pos x="T3" y="0"/>
                              </a:cxn>
                            </a:cxnLst>
                            <a:rect l="0" t="0" r="r" b="b"/>
                            <a:pathLst>
                              <a:path w="8847">
                                <a:moveTo>
                                  <a:pt x="0" y="0"/>
                                </a:moveTo>
                                <a:lnTo>
                                  <a:pt x="884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757" o:spid="_x0000_s1026" style="position:absolute;margin-left:91.2pt;margin-top:16pt;width:442.35pt;height:.1pt;z-index:-251416576;mso-position-horizontal-relative:page" coordorigin="1824,320" coordsize="8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">
                <v:shape id="Freeform 482" o:spid="_x0000_s1027" style="position:absolute;left:1824;top:320;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UHMUA&#10;AADcAAAADwAAAGRycy9kb3ducmV2LnhtbESPTWvCQBCG74X+h2WE3urGUlOJrtIWCjkJfkCvY3ZM&#10;otnZkN3E9N93DoLH4Z33mXlWm9E1aqAu1J4NzKYJKOLC25pLA8fDz+sCVIjIFhvPZOCPAmzWz08r&#10;zKy/8Y6GfSyVQDhkaKCKsc20DkVFDsPUt8SSnX3nMMrYldp2eBO4a/RbkqTaYc1yocKWvisqrvve&#10;CSVNr5fhuOu/ZnmabO0pz3/7d2NeJuPnElSkMT6W7+3cGviYy7ciIyK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ZQcxQAAANwAAAAPAAAAAAAAAAAAAAAAAJgCAABkcnMv&#10;ZG93bnJldi54bWxQSwUGAAAAAAQABAD1AAAAigMAAAAA&#10;" path="m,l8846,e" filled="f" strokeweight=".72pt">
                  <v:path arrowok="t" o:connecttype="custom" o:connectlocs="0,0;8846,0" o:connectangles="0,0"/>
                </v:shape>
                <w10:wrap anchorx="page"/>
              </v:group>
            </w:pict>
          </mc:Fallback>
        </mc:AlternateContent>
      </w:r>
      <w:r w:rsidR="00500C70">
        <w:rPr>
          <w:rFonts w:ascii="Calibri" w:hAnsi="Calibri"/>
          <w:spacing w:val="-170"/>
          <w:w w:val="85"/>
        </w:rPr>
        <w:t>E</w:t>
      </w:r>
      <w:r w:rsidRPr="00E81238">
        <w:rPr>
          <w:rFonts w:ascii="Calibri" w:hAnsi="Calibri"/>
          <w:w w:val="85"/>
        </w:rPr>
        <w:t>.</w:t>
      </w:r>
      <w:r w:rsidR="00500C70">
        <w:rPr>
          <w:rFonts w:ascii="Calibri" w:hAnsi="Calibri"/>
          <w:w w:val="85"/>
        </w:rPr>
        <w:t>jecutor</w:t>
      </w:r>
      <w:r w:rsidRPr="00E81238">
        <w:rPr>
          <w:rFonts w:ascii="Calibri" w:hAnsi="Calibri"/>
          <w:w w:val="85"/>
        </w:rPr>
        <w:t>................................,.......................</w:t>
      </w:r>
      <w:r w:rsidRPr="00E81238">
        <w:rPr>
          <w:rFonts w:ascii="Calibri" w:hAnsi="Calibri"/>
          <w:w w:val="85"/>
        </w:rPr>
        <w:tab/>
      </w:r>
      <w:r w:rsidRPr="00E81238">
        <w:rPr>
          <w:rFonts w:ascii="Calibri" w:hAnsi="Calibri"/>
          <w:w w:val="80"/>
        </w:rPr>
        <w:t>Fecha:</w:t>
      </w:r>
      <w:r w:rsidRPr="00E81238">
        <w:rPr>
          <w:rFonts w:ascii="Calibri" w:hAnsi="Calibri"/>
          <w:spacing w:val="-1"/>
          <w:w w:val="80"/>
        </w:rPr>
        <w:t xml:space="preserve"> </w:t>
      </w:r>
      <w:r w:rsidRPr="00E81238">
        <w:rPr>
          <w:rFonts w:ascii="Calibri" w:hAnsi="Calibri"/>
          <w:w w:val="80"/>
        </w:rPr>
        <w:t>..........</w:t>
      </w:r>
      <w:r w:rsidRPr="00E81238">
        <w:rPr>
          <w:rFonts w:ascii="Calibri" w:hAnsi="Calibri"/>
          <w:spacing w:val="2"/>
          <w:w w:val="80"/>
        </w:rPr>
        <w:t xml:space="preserve"> </w:t>
      </w:r>
      <w:r w:rsidRPr="00E81238">
        <w:rPr>
          <w:rFonts w:ascii="Calibri" w:hAnsi="Calibri"/>
          <w:w w:val="80"/>
        </w:rPr>
        <w:t>.........</w:t>
      </w:r>
      <w:r w:rsidRPr="00E81238">
        <w:rPr>
          <w:rFonts w:ascii="Calibri" w:hAnsi="Calibri"/>
          <w:w w:val="80"/>
        </w:rPr>
        <w:tab/>
      </w:r>
      <w:r w:rsidRPr="00E81238">
        <w:rPr>
          <w:rFonts w:ascii="Calibri" w:hAnsi="Calibri"/>
          <w:w w:val="90"/>
        </w:rPr>
        <w:t>Área: .</w:t>
      </w:r>
    </w:p>
    <w:p w:rsidR="00550468" w:rsidRPr="00E81238" w:rsidRDefault="00550468" w:rsidP="00550468">
      <w:pPr>
        <w:tabs>
          <w:tab w:val="left" w:pos="2180"/>
          <w:tab w:val="left" w:pos="6433"/>
        </w:tabs>
        <w:spacing w:before="62"/>
        <w:ind w:left="217"/>
        <w:rPr>
          <w:rFonts w:ascii="Calibri" w:eastAsia="Calibri" w:hAnsi="Calibri" w:cs="Calibri"/>
          <w:sz w:val="23"/>
          <w:szCs w:val="23"/>
        </w:rPr>
      </w:pPr>
      <w:r w:rsidRPr="00E81238">
        <w:rPr>
          <w:rFonts w:ascii="Calibri"/>
          <w:w w:val="80"/>
          <w:sz w:val="23"/>
        </w:rPr>
        <w:t>1.</w:t>
      </w:r>
      <w:r w:rsidRPr="00E81238">
        <w:rPr>
          <w:rFonts w:ascii="Calibri"/>
          <w:spacing w:val="-23"/>
          <w:w w:val="80"/>
          <w:sz w:val="23"/>
        </w:rPr>
        <w:t xml:space="preserve"> </w:t>
      </w:r>
      <w:r w:rsidRPr="00E81238">
        <w:rPr>
          <w:rFonts w:ascii="Calibri"/>
          <w:w w:val="80"/>
          <w:sz w:val="23"/>
        </w:rPr>
        <w:t>Grietas</w:t>
      </w:r>
      <w:r w:rsidRPr="00E81238">
        <w:rPr>
          <w:rFonts w:ascii="Calibri"/>
          <w:spacing w:val="-13"/>
          <w:w w:val="80"/>
          <w:sz w:val="23"/>
        </w:rPr>
        <w:t xml:space="preserve"> </w:t>
      </w:r>
      <w:r w:rsidRPr="00E81238">
        <w:rPr>
          <w:rFonts w:ascii="Calibri"/>
          <w:w w:val="80"/>
          <w:sz w:val="23"/>
        </w:rPr>
        <w:t>de</w:t>
      </w:r>
      <w:r w:rsidRPr="00E81238">
        <w:rPr>
          <w:rFonts w:ascii="Calibri"/>
          <w:spacing w:val="-14"/>
          <w:w w:val="80"/>
          <w:sz w:val="23"/>
        </w:rPr>
        <w:t xml:space="preserve"> </w:t>
      </w:r>
      <w:r w:rsidRPr="00E81238">
        <w:rPr>
          <w:rFonts w:ascii="Calibri"/>
          <w:w w:val="80"/>
          <w:sz w:val="23"/>
        </w:rPr>
        <w:t>esquina</w:t>
      </w:r>
      <w:r w:rsidRPr="00E81238">
        <w:rPr>
          <w:rFonts w:ascii="Calibri"/>
          <w:w w:val="80"/>
          <w:sz w:val="23"/>
        </w:rPr>
        <w:tab/>
        <w:t>5.</w:t>
      </w:r>
      <w:r w:rsidRPr="00E81238">
        <w:rPr>
          <w:rFonts w:ascii="Calibri"/>
          <w:spacing w:val="-1"/>
          <w:w w:val="80"/>
          <w:sz w:val="23"/>
        </w:rPr>
        <w:t xml:space="preserve"> </w:t>
      </w:r>
      <w:r w:rsidR="00500C70">
        <w:rPr>
          <w:rFonts w:ascii="Calibri"/>
          <w:w w:val="80"/>
          <w:sz w:val="23"/>
        </w:rPr>
        <w:t>Grietas</w:t>
      </w:r>
      <w:r w:rsidRPr="00E81238">
        <w:rPr>
          <w:rFonts w:ascii="Calibri"/>
          <w:spacing w:val="1"/>
          <w:w w:val="80"/>
          <w:sz w:val="23"/>
        </w:rPr>
        <w:t xml:space="preserve"> </w:t>
      </w:r>
      <w:r w:rsidR="00903468">
        <w:rPr>
          <w:rFonts w:ascii="Calibri"/>
          <w:w w:val="80"/>
          <w:sz w:val="23"/>
        </w:rPr>
        <w:t>transversales</w:t>
      </w:r>
      <w:r w:rsidRPr="00E81238">
        <w:rPr>
          <w:rFonts w:ascii="Calibri"/>
          <w:w w:val="80"/>
          <w:sz w:val="23"/>
        </w:rPr>
        <w:t xml:space="preserve">   9.</w:t>
      </w:r>
      <w:r w:rsidRPr="00E81238">
        <w:rPr>
          <w:rFonts w:ascii="Calibri"/>
          <w:spacing w:val="-1"/>
          <w:w w:val="80"/>
          <w:sz w:val="23"/>
        </w:rPr>
        <w:t xml:space="preserve"> </w:t>
      </w:r>
      <w:r w:rsidR="00500C70">
        <w:rPr>
          <w:rFonts w:ascii="Calibri"/>
          <w:w w:val="80"/>
          <w:sz w:val="23"/>
        </w:rPr>
        <w:t>Ahuellam</w:t>
      </w:r>
      <w:r w:rsidRPr="00E81238">
        <w:rPr>
          <w:rFonts w:ascii="Calibri"/>
          <w:w w:val="80"/>
          <w:sz w:val="23"/>
        </w:rPr>
        <w:t>iento</w:t>
      </w:r>
      <w:r w:rsidRPr="00E81238">
        <w:rPr>
          <w:rFonts w:ascii="Calibri"/>
          <w:w w:val="80"/>
          <w:sz w:val="23"/>
        </w:rPr>
        <w:tab/>
      </w:r>
      <w:r w:rsidRPr="00E81238">
        <w:rPr>
          <w:rFonts w:ascii="Calibri"/>
          <w:w w:val="75"/>
          <w:sz w:val="23"/>
        </w:rPr>
        <w:t>13.</w:t>
      </w:r>
      <w:r w:rsidRPr="00E81238">
        <w:rPr>
          <w:rFonts w:ascii="Calibri"/>
          <w:spacing w:val="9"/>
          <w:w w:val="75"/>
          <w:sz w:val="23"/>
        </w:rPr>
        <w:t xml:space="preserve"> </w:t>
      </w:r>
      <w:r w:rsidR="00500C70">
        <w:rPr>
          <w:rFonts w:ascii="Calibri"/>
          <w:w w:val="75"/>
          <w:sz w:val="23"/>
        </w:rPr>
        <w:t>Parch</w:t>
      </w:r>
      <w:r w:rsidRPr="00E81238">
        <w:rPr>
          <w:rFonts w:ascii="Calibri"/>
          <w:w w:val="75"/>
          <w:sz w:val="23"/>
        </w:rPr>
        <w:t>e</w:t>
      </w:r>
      <w:r w:rsidRPr="00E81238">
        <w:rPr>
          <w:rFonts w:ascii="Calibri"/>
          <w:spacing w:val="6"/>
          <w:w w:val="75"/>
          <w:sz w:val="23"/>
        </w:rPr>
        <w:t xml:space="preserve"> </w:t>
      </w:r>
      <w:r w:rsidRPr="00E81238">
        <w:rPr>
          <w:rFonts w:ascii="Calibri"/>
          <w:w w:val="75"/>
          <w:sz w:val="23"/>
        </w:rPr>
        <w:t>grande</w:t>
      </w:r>
    </w:p>
    <w:p w:rsidR="00550468" w:rsidRDefault="00550468" w:rsidP="00550468">
      <w:pPr>
        <w:tabs>
          <w:tab w:val="left" w:pos="2166"/>
          <w:tab w:val="left" w:pos="3918"/>
          <w:tab w:val="left" w:pos="6462"/>
        </w:tabs>
        <w:spacing w:before="72"/>
        <w:ind w:left="217"/>
        <w:rPr>
          <w:rFonts w:ascii="Arial" w:eastAsia="Arial" w:hAnsi="Arial" w:cs="Arial"/>
          <w:sz w:val="21"/>
          <w:szCs w:val="21"/>
        </w:rPr>
      </w:pPr>
      <w:r w:rsidRPr="00E81238">
        <w:rPr>
          <w:rFonts w:ascii="Arial" w:hAnsi="Arial"/>
          <w:w w:val="75"/>
          <w:sz w:val="21"/>
        </w:rPr>
        <w:t>2.</w:t>
      </w:r>
      <w:r w:rsidRPr="00E81238">
        <w:rPr>
          <w:rFonts w:ascii="Arial" w:hAnsi="Arial"/>
          <w:spacing w:val="10"/>
          <w:w w:val="75"/>
          <w:sz w:val="21"/>
        </w:rPr>
        <w:t xml:space="preserve"> </w:t>
      </w:r>
      <w:r w:rsidRPr="00E81238">
        <w:rPr>
          <w:rFonts w:ascii="Arial" w:hAnsi="Arial"/>
          <w:w w:val="75"/>
          <w:sz w:val="21"/>
        </w:rPr>
        <w:t>Grietas</w:t>
      </w:r>
      <w:r w:rsidRPr="00E81238">
        <w:rPr>
          <w:rFonts w:ascii="Arial" w:hAnsi="Arial"/>
          <w:spacing w:val="9"/>
          <w:w w:val="75"/>
          <w:sz w:val="21"/>
        </w:rPr>
        <w:t xml:space="preserve"> </w:t>
      </w:r>
      <w:r w:rsidRPr="00E81238">
        <w:rPr>
          <w:rFonts w:ascii="Arial" w:hAnsi="Arial"/>
          <w:w w:val="75"/>
          <w:sz w:val="21"/>
        </w:rPr>
        <w:t>diagonales</w:t>
      </w:r>
      <w:r w:rsidRPr="00E81238">
        <w:rPr>
          <w:rFonts w:ascii="Arial" w:hAnsi="Arial"/>
          <w:w w:val="75"/>
          <w:sz w:val="21"/>
        </w:rPr>
        <w:tab/>
        <w:t>6.</w:t>
      </w:r>
      <w:r w:rsidRPr="00E81238">
        <w:rPr>
          <w:rFonts w:ascii="Arial" w:hAnsi="Arial"/>
          <w:spacing w:val="12"/>
          <w:w w:val="75"/>
          <w:sz w:val="21"/>
        </w:rPr>
        <w:t xml:space="preserve"> </w:t>
      </w:r>
      <w:r w:rsidR="00500C70" w:rsidRPr="00E81238">
        <w:rPr>
          <w:rFonts w:ascii="Arial" w:hAnsi="Arial"/>
          <w:w w:val="75"/>
          <w:sz w:val="21"/>
        </w:rPr>
        <w:t>Ondulación</w:t>
      </w:r>
      <w:r w:rsidRPr="00E81238">
        <w:rPr>
          <w:rFonts w:ascii="Arial" w:hAnsi="Arial"/>
          <w:w w:val="75"/>
          <w:sz w:val="21"/>
        </w:rPr>
        <w:tab/>
      </w:r>
      <w:r w:rsidRPr="00E81238">
        <w:rPr>
          <w:rFonts w:ascii="Arial" w:hAnsi="Arial"/>
          <w:w w:val="80"/>
          <w:sz w:val="21"/>
        </w:rPr>
        <w:t>10.</w:t>
      </w:r>
      <w:r w:rsidRPr="00E81238">
        <w:rPr>
          <w:rFonts w:ascii="Arial" w:hAnsi="Arial"/>
          <w:spacing w:val="-10"/>
          <w:w w:val="80"/>
          <w:sz w:val="21"/>
        </w:rPr>
        <w:t xml:space="preserve"> </w:t>
      </w:r>
      <w:r w:rsidR="00903468">
        <w:rPr>
          <w:rFonts w:ascii="Arial" w:hAnsi="Arial"/>
          <w:w w:val="80"/>
          <w:sz w:val="21"/>
        </w:rPr>
        <w:t>Daño</w:t>
      </w:r>
      <w:r w:rsidRPr="00E81238">
        <w:rPr>
          <w:rFonts w:ascii="Arial" w:hAnsi="Arial"/>
          <w:spacing w:val="-15"/>
          <w:w w:val="80"/>
          <w:sz w:val="21"/>
        </w:rPr>
        <w:t xml:space="preserve"> </w:t>
      </w:r>
      <w:r w:rsidRPr="00E81238">
        <w:rPr>
          <w:rFonts w:ascii="Arial" w:hAnsi="Arial"/>
          <w:w w:val="80"/>
          <w:sz w:val="21"/>
        </w:rPr>
        <w:t>del</w:t>
      </w:r>
      <w:r w:rsidRPr="00E81238">
        <w:rPr>
          <w:rFonts w:ascii="Arial" w:hAnsi="Arial"/>
          <w:spacing w:val="-13"/>
          <w:w w:val="80"/>
          <w:sz w:val="21"/>
        </w:rPr>
        <w:t xml:space="preserve"> </w:t>
      </w:r>
      <w:r w:rsidRPr="00E81238">
        <w:rPr>
          <w:rFonts w:ascii="Arial" w:hAnsi="Arial"/>
          <w:w w:val="80"/>
          <w:sz w:val="21"/>
        </w:rPr>
        <w:t>sello</w:t>
      </w:r>
      <w:r w:rsidRPr="00E81238">
        <w:rPr>
          <w:rFonts w:ascii="Arial" w:hAnsi="Arial"/>
          <w:spacing w:val="-10"/>
          <w:w w:val="80"/>
          <w:sz w:val="21"/>
        </w:rPr>
        <w:t xml:space="preserve"> </w:t>
      </w:r>
      <w:r w:rsidRPr="00E81238">
        <w:rPr>
          <w:rFonts w:ascii="Arial" w:hAnsi="Arial"/>
          <w:w w:val="80"/>
          <w:sz w:val="21"/>
        </w:rPr>
        <w:t>de</w:t>
      </w:r>
      <w:r w:rsidRPr="00E81238">
        <w:rPr>
          <w:rFonts w:ascii="Arial" w:hAnsi="Arial"/>
          <w:spacing w:val="-2"/>
          <w:w w:val="80"/>
          <w:sz w:val="21"/>
        </w:rPr>
        <w:t xml:space="preserve"> </w:t>
      </w:r>
      <w:r w:rsidRPr="00E81238">
        <w:rPr>
          <w:rFonts w:ascii="Arial" w:hAnsi="Arial"/>
          <w:w w:val="80"/>
          <w:sz w:val="21"/>
        </w:rPr>
        <w:t>la</w:t>
      </w:r>
      <w:r w:rsidRPr="00E81238">
        <w:rPr>
          <w:rFonts w:ascii="Arial" w:hAnsi="Arial"/>
          <w:spacing w:val="-21"/>
          <w:w w:val="80"/>
          <w:sz w:val="21"/>
        </w:rPr>
        <w:t xml:space="preserve"> </w:t>
      </w:r>
      <w:r w:rsidRPr="00E81238">
        <w:rPr>
          <w:rFonts w:ascii="Arial" w:hAnsi="Arial"/>
          <w:w w:val="80"/>
          <w:sz w:val="21"/>
        </w:rPr>
        <w:t>junta</w:t>
      </w:r>
      <w:r w:rsidRPr="00E81238">
        <w:rPr>
          <w:rFonts w:ascii="Arial" w:hAnsi="Arial"/>
          <w:w w:val="80"/>
          <w:sz w:val="21"/>
        </w:rPr>
        <w:tab/>
      </w:r>
      <w:r w:rsidRPr="00E81238">
        <w:rPr>
          <w:rFonts w:ascii="Arial" w:hAnsi="Arial"/>
          <w:w w:val="75"/>
          <w:sz w:val="21"/>
        </w:rPr>
        <w:t>14.</w:t>
      </w:r>
      <w:r w:rsidRPr="00E81238">
        <w:rPr>
          <w:rFonts w:ascii="Arial" w:hAnsi="Arial"/>
          <w:spacing w:val="-1"/>
          <w:w w:val="75"/>
          <w:sz w:val="21"/>
        </w:rPr>
        <w:t xml:space="preserve"> </w:t>
      </w:r>
      <w:r w:rsidR="00500C70">
        <w:rPr>
          <w:rFonts w:ascii="Arial" w:hAnsi="Arial"/>
          <w:w w:val="75"/>
          <w:sz w:val="21"/>
        </w:rPr>
        <w:t>Pa</w:t>
      </w:r>
      <w:r>
        <w:rPr>
          <w:rFonts w:ascii="Arial" w:hAnsi="Arial"/>
          <w:w w:val="75"/>
          <w:sz w:val="21"/>
        </w:rPr>
        <w:t>rche</w:t>
      </w:r>
      <w:r>
        <w:rPr>
          <w:rFonts w:ascii="Arial" w:hAnsi="Arial"/>
          <w:spacing w:val="8"/>
          <w:w w:val="75"/>
          <w:sz w:val="21"/>
        </w:rPr>
        <w:t xml:space="preserve"> </w:t>
      </w:r>
      <w:r w:rsidR="00500C70">
        <w:rPr>
          <w:rFonts w:ascii="Arial" w:hAnsi="Arial"/>
          <w:spacing w:val="4"/>
          <w:w w:val="75"/>
          <w:sz w:val="21"/>
        </w:rPr>
        <w:t>pequ</w:t>
      </w:r>
      <w:r>
        <w:rPr>
          <w:rFonts w:ascii="Arial" w:hAnsi="Arial"/>
          <w:spacing w:val="5"/>
          <w:w w:val="75"/>
          <w:sz w:val="21"/>
        </w:rPr>
        <w:t>e</w:t>
      </w:r>
      <w:r w:rsidR="00500C70">
        <w:rPr>
          <w:rFonts w:ascii="Arial" w:hAnsi="Arial"/>
          <w:spacing w:val="4"/>
          <w:w w:val="75"/>
          <w:sz w:val="21"/>
        </w:rPr>
        <w:t>ñ</w:t>
      </w:r>
      <w:r>
        <w:rPr>
          <w:rFonts w:ascii="Arial" w:hAnsi="Arial"/>
          <w:spacing w:val="4"/>
          <w:w w:val="75"/>
          <w:sz w:val="21"/>
        </w:rPr>
        <w:t>o</w:t>
      </w:r>
    </w:p>
    <w:tbl>
      <w:tblPr>
        <w:tblStyle w:val="TableNormal"/>
        <w:tblW w:w="0" w:type="auto"/>
        <w:tblInd w:w="157" w:type="dxa"/>
        <w:tblLayout w:type="fixed"/>
        <w:tblLook w:val="01E0" w:firstRow="1" w:lastRow="1" w:firstColumn="1" w:lastColumn="1" w:noHBand="0" w:noVBand="0"/>
      </w:tblPr>
      <w:tblGrid>
        <w:gridCol w:w="1934"/>
        <w:gridCol w:w="1525"/>
        <w:gridCol w:w="4871"/>
      </w:tblGrid>
      <w:tr w:rsidR="00550468" w:rsidTr="001D1CD8">
        <w:trPr>
          <w:trHeight w:hRule="exact" w:val="387"/>
        </w:trPr>
        <w:tc>
          <w:tcPr>
            <w:tcW w:w="1934" w:type="dxa"/>
            <w:tcBorders>
              <w:top w:val="nil"/>
              <w:left w:val="nil"/>
              <w:bottom w:val="nil"/>
              <w:right w:val="nil"/>
            </w:tcBorders>
          </w:tcPr>
          <w:p w:rsidR="00550468" w:rsidRPr="00500C70" w:rsidRDefault="00550468" w:rsidP="00500C70">
            <w:pPr>
              <w:pStyle w:val="TableParagraph"/>
              <w:spacing w:before="68"/>
              <w:ind w:left="59"/>
              <w:rPr>
                <w:rFonts w:ascii="Cambria" w:eastAsia="Cambria" w:hAnsi="Cambria" w:cs="Cambria"/>
                <w:sz w:val="23"/>
                <w:szCs w:val="23"/>
                <w:lang w:val="es-PE"/>
              </w:rPr>
            </w:pPr>
            <w:r w:rsidRPr="00500C70">
              <w:rPr>
                <w:rFonts w:ascii="Cambria" w:hAnsi="Cambria"/>
                <w:w w:val="75"/>
                <w:sz w:val="23"/>
                <w:lang w:val="es-PE"/>
              </w:rPr>
              <w:t>3.</w:t>
            </w:r>
            <w:r w:rsidRPr="00500C70">
              <w:rPr>
                <w:rFonts w:ascii="Cambria" w:hAnsi="Cambria"/>
                <w:spacing w:val="3"/>
                <w:w w:val="75"/>
                <w:sz w:val="23"/>
                <w:lang w:val="es-PE"/>
              </w:rPr>
              <w:t xml:space="preserve"> </w:t>
            </w:r>
            <w:r w:rsidRPr="00500C70">
              <w:rPr>
                <w:rFonts w:ascii="Cambria" w:hAnsi="Cambria"/>
                <w:w w:val="75"/>
                <w:sz w:val="23"/>
                <w:lang w:val="es-PE"/>
              </w:rPr>
              <w:t>Grietas</w:t>
            </w:r>
            <w:r w:rsidRPr="00500C70">
              <w:rPr>
                <w:rFonts w:ascii="Cambria" w:hAnsi="Cambria"/>
                <w:spacing w:val="21"/>
                <w:w w:val="75"/>
                <w:sz w:val="23"/>
                <w:lang w:val="es-PE"/>
              </w:rPr>
              <w:t xml:space="preserve"> </w:t>
            </w:r>
            <w:r w:rsidR="00500C70" w:rsidRPr="00500C70">
              <w:rPr>
                <w:rFonts w:ascii="Cambria" w:hAnsi="Cambria"/>
                <w:w w:val="75"/>
                <w:sz w:val="23"/>
                <w:lang w:val="es-PE"/>
              </w:rPr>
              <w:t>longitudinales</w:t>
            </w:r>
          </w:p>
        </w:tc>
        <w:tc>
          <w:tcPr>
            <w:tcW w:w="1525" w:type="dxa"/>
            <w:tcBorders>
              <w:top w:val="nil"/>
              <w:left w:val="nil"/>
              <w:bottom w:val="nil"/>
              <w:right w:val="nil"/>
            </w:tcBorders>
          </w:tcPr>
          <w:p w:rsidR="00550468" w:rsidRPr="00500C70" w:rsidRDefault="00550468" w:rsidP="00500C70">
            <w:pPr>
              <w:pStyle w:val="TableParagraph"/>
              <w:spacing w:before="68"/>
              <w:ind w:left="83"/>
              <w:rPr>
                <w:rFonts w:ascii="Cambria" w:eastAsia="Cambria" w:hAnsi="Cambria" w:cs="Cambria"/>
                <w:sz w:val="23"/>
                <w:szCs w:val="23"/>
                <w:lang w:val="es-PE"/>
              </w:rPr>
            </w:pPr>
            <w:r w:rsidRPr="00500C70">
              <w:rPr>
                <w:rFonts w:ascii="Cambria" w:hAnsi="Cambria"/>
                <w:w w:val="85"/>
                <w:sz w:val="23"/>
                <w:lang w:val="es-PE"/>
              </w:rPr>
              <w:t>7.</w:t>
            </w:r>
            <w:r w:rsidRPr="00500C70">
              <w:rPr>
                <w:rFonts w:ascii="Cambria" w:hAnsi="Cambria"/>
                <w:spacing w:val="-16"/>
                <w:w w:val="85"/>
                <w:sz w:val="23"/>
                <w:lang w:val="es-PE"/>
              </w:rPr>
              <w:t xml:space="preserve"> </w:t>
            </w:r>
            <w:r w:rsidR="00500C70" w:rsidRPr="00500C70">
              <w:rPr>
                <w:rFonts w:ascii="Cambria" w:hAnsi="Cambria"/>
                <w:w w:val="85"/>
                <w:sz w:val="23"/>
                <w:lang w:val="es-PE"/>
              </w:rPr>
              <w:t>hundimiento</w:t>
            </w:r>
          </w:p>
        </w:tc>
        <w:tc>
          <w:tcPr>
            <w:tcW w:w="4871" w:type="dxa"/>
            <w:tcBorders>
              <w:top w:val="nil"/>
              <w:left w:val="nil"/>
              <w:bottom w:val="nil"/>
              <w:right w:val="nil"/>
            </w:tcBorders>
          </w:tcPr>
          <w:p w:rsidR="00550468" w:rsidRPr="00500C70" w:rsidRDefault="00550468" w:rsidP="00500C70">
            <w:pPr>
              <w:pStyle w:val="TableParagraph"/>
              <w:spacing w:before="68"/>
              <w:ind w:left="301"/>
              <w:rPr>
                <w:rFonts w:ascii="Cambria" w:eastAsia="Cambria" w:hAnsi="Cambria" w:cs="Cambria"/>
                <w:sz w:val="23"/>
                <w:szCs w:val="23"/>
                <w:lang w:val="es-PE"/>
              </w:rPr>
            </w:pPr>
            <w:r w:rsidRPr="00E81238">
              <w:rPr>
                <w:rFonts w:ascii="Cambria" w:hAnsi="Cambria"/>
                <w:w w:val="80"/>
                <w:sz w:val="23"/>
                <w:lang w:val="es-PE"/>
              </w:rPr>
              <w:t>11</w:t>
            </w:r>
            <w:r w:rsidR="00500C70">
              <w:rPr>
                <w:rFonts w:ascii="Cambria" w:hAnsi="Cambria"/>
                <w:w w:val="80"/>
                <w:sz w:val="23"/>
                <w:lang w:val="es-PE"/>
              </w:rPr>
              <w:t xml:space="preserve"> Descascara</w:t>
            </w:r>
            <w:r w:rsidRPr="00E81238">
              <w:rPr>
                <w:rFonts w:ascii="Cambria" w:hAnsi="Cambria"/>
                <w:w w:val="80"/>
                <w:sz w:val="23"/>
                <w:lang w:val="es-PE"/>
              </w:rPr>
              <w:t>mierto</w:t>
            </w:r>
            <w:r w:rsidRPr="00E81238">
              <w:rPr>
                <w:rFonts w:ascii="Cambria" w:hAnsi="Cambria"/>
                <w:spacing w:val="5"/>
                <w:w w:val="80"/>
                <w:sz w:val="23"/>
                <w:lang w:val="es-PE"/>
              </w:rPr>
              <w:t xml:space="preserve"> </w:t>
            </w:r>
            <w:r w:rsidR="00500C70">
              <w:rPr>
                <w:rFonts w:ascii="Cambria" w:hAnsi="Cambria"/>
                <w:w w:val="80"/>
                <w:sz w:val="23"/>
                <w:lang w:val="es-PE"/>
              </w:rPr>
              <w:t>de esquina  I5</w:t>
            </w:r>
            <w:r w:rsidRPr="00E81238">
              <w:rPr>
                <w:rFonts w:ascii="Cambria" w:hAnsi="Cambria"/>
                <w:w w:val="80"/>
                <w:sz w:val="23"/>
                <w:lang w:val="es-PE"/>
              </w:rPr>
              <w:t>.</w:t>
            </w:r>
            <w:r w:rsidRPr="00E81238">
              <w:rPr>
                <w:rFonts w:ascii="Cambria" w:hAnsi="Cambria"/>
                <w:spacing w:val="3"/>
                <w:w w:val="80"/>
                <w:sz w:val="23"/>
                <w:lang w:val="es-PE"/>
              </w:rPr>
              <w:t xml:space="preserve"> </w:t>
            </w:r>
            <w:r w:rsidR="00500C70">
              <w:rPr>
                <w:rFonts w:ascii="Cambria" w:hAnsi="Cambria"/>
                <w:w w:val="75"/>
                <w:lang w:val="es-PE"/>
              </w:rPr>
              <w:t>Pulimiento</w:t>
            </w:r>
            <w:r w:rsidR="00500C70" w:rsidRPr="00E81238">
              <w:rPr>
                <w:rFonts w:ascii="Cambria" w:hAnsi="Cambria"/>
                <w:spacing w:val="17"/>
                <w:w w:val="75"/>
                <w:lang w:val="es-PE"/>
              </w:rPr>
              <w:t xml:space="preserve"> </w:t>
            </w:r>
            <w:r w:rsidR="00500C70" w:rsidRPr="00E81238">
              <w:rPr>
                <w:rFonts w:ascii="Cambria" w:hAnsi="Cambria"/>
                <w:w w:val="75"/>
                <w:lang w:val="es-PE"/>
              </w:rPr>
              <w:t>de</w:t>
            </w:r>
            <w:r w:rsidR="00500C70" w:rsidRPr="00E81238">
              <w:rPr>
                <w:rFonts w:ascii="Cambria" w:hAnsi="Cambria"/>
                <w:spacing w:val="12"/>
                <w:w w:val="75"/>
                <w:lang w:val="es-PE"/>
              </w:rPr>
              <w:t xml:space="preserve"> </w:t>
            </w:r>
            <w:r w:rsidR="00500C70" w:rsidRPr="00E81238">
              <w:rPr>
                <w:rFonts w:ascii="Cambria" w:hAnsi="Cambria"/>
                <w:w w:val="75"/>
                <w:lang w:val="es-PE"/>
              </w:rPr>
              <w:t>agregado</w:t>
            </w:r>
            <w:r w:rsidR="00500C70" w:rsidRPr="00500C70">
              <w:rPr>
                <w:rFonts w:ascii="Cambria" w:hAnsi="Cambria"/>
                <w:w w:val="80"/>
                <w:sz w:val="23"/>
                <w:lang w:val="es-PE"/>
              </w:rPr>
              <w:t xml:space="preserve"> </w:t>
            </w:r>
            <w:r w:rsidRPr="00500C70">
              <w:rPr>
                <w:rFonts w:ascii="Cambria" w:hAnsi="Cambria"/>
                <w:w w:val="80"/>
                <w:sz w:val="23"/>
                <w:lang w:val="es-PE"/>
              </w:rPr>
              <w:t>agiegaó0</w:t>
            </w:r>
          </w:p>
        </w:tc>
      </w:tr>
      <w:tr w:rsidR="00550468" w:rsidRPr="00E81238" w:rsidTr="001D1CD8">
        <w:trPr>
          <w:trHeight w:hRule="exact" w:val="377"/>
        </w:trPr>
        <w:tc>
          <w:tcPr>
            <w:tcW w:w="1934" w:type="dxa"/>
            <w:tcBorders>
              <w:top w:val="nil"/>
              <w:left w:val="nil"/>
              <w:bottom w:val="nil"/>
              <w:right w:val="nil"/>
            </w:tcBorders>
          </w:tcPr>
          <w:p w:rsidR="00550468" w:rsidRPr="00500C70" w:rsidRDefault="00550468" w:rsidP="001D1CD8">
            <w:pPr>
              <w:pStyle w:val="TableParagraph"/>
              <w:spacing w:before="26"/>
              <w:ind w:left="55"/>
              <w:rPr>
                <w:rFonts w:ascii="Cambria" w:eastAsia="Cambria" w:hAnsi="Cambria" w:cs="Cambria"/>
                <w:lang w:val="es-PE"/>
              </w:rPr>
            </w:pPr>
            <w:r w:rsidRPr="00500C70">
              <w:rPr>
                <w:rFonts w:ascii="Cambria"/>
                <w:w w:val="80"/>
                <w:lang w:val="es-PE"/>
              </w:rPr>
              <w:t>4.</w:t>
            </w:r>
            <w:r w:rsidRPr="00500C70">
              <w:rPr>
                <w:rFonts w:ascii="Cambria"/>
                <w:spacing w:val="-9"/>
                <w:w w:val="80"/>
                <w:lang w:val="es-PE"/>
              </w:rPr>
              <w:t xml:space="preserve"> </w:t>
            </w:r>
            <w:r w:rsidR="00500C70" w:rsidRPr="00500C70">
              <w:rPr>
                <w:rFonts w:ascii="Cambria"/>
                <w:w w:val="80"/>
                <w:lang w:val="es-PE"/>
              </w:rPr>
              <w:t>Grietas</w:t>
            </w:r>
            <w:r w:rsidRPr="00500C70">
              <w:rPr>
                <w:rFonts w:ascii="Cambria"/>
                <w:spacing w:val="-2"/>
                <w:w w:val="80"/>
                <w:lang w:val="es-PE"/>
              </w:rPr>
              <w:t xml:space="preserve"> </w:t>
            </w:r>
            <w:r w:rsidRPr="00500C70">
              <w:rPr>
                <w:rFonts w:ascii="Cambria"/>
                <w:w w:val="80"/>
                <w:lang w:val="es-PE"/>
              </w:rPr>
              <w:t>de</w:t>
            </w:r>
            <w:r w:rsidRPr="00500C70">
              <w:rPr>
                <w:rFonts w:ascii="Cambria"/>
                <w:spacing w:val="-2"/>
                <w:w w:val="80"/>
                <w:lang w:val="es-PE"/>
              </w:rPr>
              <w:t xml:space="preserve"> </w:t>
            </w:r>
            <w:r w:rsidRPr="00500C70">
              <w:rPr>
                <w:rFonts w:ascii="Cambria"/>
                <w:w w:val="80"/>
                <w:lang w:val="es-PE"/>
              </w:rPr>
              <w:t>re</w:t>
            </w:r>
            <w:r w:rsidRPr="00500C70">
              <w:rPr>
                <w:rFonts w:ascii="Cambria"/>
                <w:spacing w:val="-24"/>
                <w:w w:val="80"/>
                <w:lang w:val="es-PE"/>
              </w:rPr>
              <w:t xml:space="preserve"> </w:t>
            </w:r>
            <w:r w:rsidR="00500C70" w:rsidRPr="00500C70">
              <w:rPr>
                <w:rFonts w:ascii="Cambria"/>
                <w:w w:val="80"/>
                <w:lang w:val="es-PE"/>
              </w:rPr>
              <w:t>triccion</w:t>
            </w:r>
          </w:p>
        </w:tc>
        <w:tc>
          <w:tcPr>
            <w:tcW w:w="1525" w:type="dxa"/>
            <w:tcBorders>
              <w:top w:val="nil"/>
              <w:left w:val="nil"/>
              <w:bottom w:val="nil"/>
              <w:right w:val="nil"/>
            </w:tcBorders>
          </w:tcPr>
          <w:p w:rsidR="00550468" w:rsidRDefault="00550468" w:rsidP="001D1CD8">
            <w:pPr>
              <w:pStyle w:val="TableParagraph"/>
              <w:spacing w:before="26"/>
              <w:ind w:left="93"/>
              <w:rPr>
                <w:rFonts w:ascii="Cambria" w:eastAsia="Cambria" w:hAnsi="Cambria" w:cs="Cambria"/>
              </w:rPr>
            </w:pPr>
            <w:r>
              <w:rPr>
                <w:rFonts w:ascii="Cambria" w:hAnsi="Cambria"/>
                <w:w w:val="80"/>
              </w:rPr>
              <w:t>8.</w:t>
            </w:r>
            <w:r>
              <w:rPr>
                <w:rFonts w:ascii="Cambria" w:hAnsi="Cambria"/>
                <w:spacing w:val="-15"/>
                <w:w w:val="80"/>
              </w:rPr>
              <w:t xml:space="preserve"> </w:t>
            </w:r>
            <w:r w:rsidR="00500C70">
              <w:rPr>
                <w:rFonts w:ascii="Cambria" w:hAnsi="Cambria"/>
                <w:w w:val="80"/>
              </w:rPr>
              <w:t>Bach</w:t>
            </w:r>
            <w:r>
              <w:rPr>
                <w:rFonts w:ascii="Cambria" w:hAnsi="Cambria"/>
                <w:w w:val="80"/>
              </w:rPr>
              <w:t>es</w:t>
            </w:r>
          </w:p>
        </w:tc>
        <w:tc>
          <w:tcPr>
            <w:tcW w:w="4871" w:type="dxa"/>
            <w:tcBorders>
              <w:top w:val="nil"/>
              <w:left w:val="nil"/>
              <w:bottom w:val="nil"/>
              <w:right w:val="nil"/>
            </w:tcBorders>
          </w:tcPr>
          <w:p w:rsidR="00550468" w:rsidRPr="00E81238" w:rsidRDefault="00550468" w:rsidP="00500C70">
            <w:pPr>
              <w:pStyle w:val="TableParagraph"/>
              <w:tabs>
                <w:tab w:val="left" w:pos="2854"/>
              </w:tabs>
              <w:spacing w:before="26"/>
              <w:ind w:left="315"/>
              <w:rPr>
                <w:rFonts w:ascii="Cambria" w:eastAsia="Cambria" w:hAnsi="Cambria" w:cs="Cambria"/>
                <w:lang w:val="es-PE"/>
              </w:rPr>
            </w:pPr>
            <w:r w:rsidRPr="00E81238">
              <w:rPr>
                <w:rFonts w:ascii="Cambria" w:hAnsi="Cambria"/>
                <w:w w:val="75"/>
                <w:lang w:val="es-PE"/>
              </w:rPr>
              <w:t>12.</w:t>
            </w:r>
            <w:r w:rsidRPr="00E81238">
              <w:rPr>
                <w:rFonts w:ascii="Cambria" w:hAnsi="Cambria"/>
                <w:spacing w:val="8"/>
                <w:w w:val="75"/>
                <w:lang w:val="es-PE"/>
              </w:rPr>
              <w:t xml:space="preserve"> </w:t>
            </w:r>
            <w:r w:rsidR="00500C70">
              <w:rPr>
                <w:rFonts w:ascii="Cambria" w:hAnsi="Cambria"/>
                <w:w w:val="75"/>
                <w:lang w:val="es-PE"/>
              </w:rPr>
              <w:t>Desconchamiento</w:t>
            </w:r>
            <w:r w:rsidRPr="00E81238">
              <w:rPr>
                <w:rFonts w:ascii="Cambria" w:hAnsi="Cambria"/>
                <w:w w:val="75"/>
                <w:lang w:val="es-PE"/>
              </w:rPr>
              <w:tab/>
              <w:t>16.</w:t>
            </w:r>
            <w:r w:rsidRPr="00E81238">
              <w:rPr>
                <w:rFonts w:ascii="Cambria" w:hAnsi="Cambria"/>
                <w:spacing w:val="11"/>
                <w:w w:val="75"/>
                <w:lang w:val="es-PE"/>
              </w:rPr>
              <w:t xml:space="preserve"> </w:t>
            </w:r>
            <w:r w:rsidRPr="00E81238">
              <w:rPr>
                <w:rFonts w:ascii="Cambria" w:hAnsi="Cambria"/>
                <w:w w:val="75"/>
                <w:lang w:val="es-PE"/>
              </w:rPr>
              <w:t>Perdida</w:t>
            </w:r>
            <w:r w:rsidRPr="00E81238">
              <w:rPr>
                <w:rFonts w:ascii="Cambria" w:hAnsi="Cambria"/>
                <w:spacing w:val="17"/>
                <w:w w:val="75"/>
                <w:lang w:val="es-PE"/>
              </w:rPr>
              <w:t xml:space="preserve"> </w:t>
            </w:r>
            <w:r w:rsidRPr="00E81238">
              <w:rPr>
                <w:rFonts w:ascii="Cambria" w:hAnsi="Cambria"/>
                <w:w w:val="75"/>
                <w:lang w:val="es-PE"/>
              </w:rPr>
              <w:t>de</w:t>
            </w:r>
            <w:r w:rsidRPr="00E81238">
              <w:rPr>
                <w:rFonts w:ascii="Cambria" w:hAnsi="Cambria"/>
                <w:spacing w:val="12"/>
                <w:w w:val="75"/>
                <w:lang w:val="es-PE"/>
              </w:rPr>
              <w:t xml:space="preserve"> </w:t>
            </w:r>
            <w:r w:rsidRPr="00E81238">
              <w:rPr>
                <w:rFonts w:ascii="Cambria" w:hAnsi="Cambria"/>
                <w:w w:val="75"/>
                <w:lang w:val="es-PE"/>
              </w:rPr>
              <w:t>agregado</w:t>
            </w:r>
          </w:p>
        </w:tc>
      </w:tr>
    </w:tbl>
    <w:p w:rsidR="00550468" w:rsidRPr="00E81238" w:rsidRDefault="00550468" w:rsidP="00550468">
      <w:pPr>
        <w:tabs>
          <w:tab w:val="left" w:pos="2081"/>
          <w:tab w:val="left" w:pos="3170"/>
          <w:tab w:val="left" w:pos="8983"/>
        </w:tabs>
        <w:spacing w:line="238" w:lineRule="exact"/>
        <w:ind w:left="112"/>
        <w:jc w:val="center"/>
        <w:rPr>
          <w:rFonts w:ascii="Arial" w:eastAsia="Arial" w:hAnsi="Arial" w:cs="Arial"/>
          <w:sz w:val="23"/>
          <w:szCs w:val="23"/>
        </w:rPr>
      </w:pPr>
      <w:r w:rsidRPr="00E81238">
        <w:rPr>
          <w:rFonts w:ascii="Arial"/>
          <w:w w:val="75"/>
          <w:sz w:val="23"/>
          <w:u w:val="single" w:color="000000"/>
        </w:rPr>
        <w:t xml:space="preserve">Severidad:  </w:t>
      </w:r>
      <w:r w:rsidRPr="00E81238">
        <w:rPr>
          <w:rFonts w:ascii="Arial"/>
          <w:spacing w:val="12"/>
          <w:w w:val="75"/>
          <w:sz w:val="23"/>
          <w:u w:val="single" w:color="000000"/>
        </w:rPr>
        <w:t xml:space="preserve"> </w:t>
      </w:r>
      <w:r w:rsidRPr="00E81238">
        <w:rPr>
          <w:rFonts w:ascii="Arial"/>
          <w:w w:val="75"/>
          <w:sz w:val="23"/>
          <w:u w:val="single" w:color="000000"/>
        </w:rPr>
        <w:t>Baja(B)</w:t>
      </w:r>
      <w:r w:rsidRPr="00E81238">
        <w:rPr>
          <w:rFonts w:ascii="Arial"/>
          <w:w w:val="75"/>
          <w:sz w:val="23"/>
          <w:u w:val="single" w:color="000000"/>
        </w:rPr>
        <w:tab/>
      </w:r>
      <w:r w:rsidRPr="00E81238">
        <w:rPr>
          <w:rFonts w:ascii="Arial"/>
          <w:w w:val="70"/>
          <w:sz w:val="23"/>
          <w:u w:val="single" w:color="000000"/>
        </w:rPr>
        <w:t>Media(M)</w:t>
      </w:r>
      <w:r w:rsidRPr="00E81238">
        <w:rPr>
          <w:rFonts w:ascii="Arial"/>
          <w:w w:val="70"/>
          <w:sz w:val="23"/>
          <w:u w:val="single" w:color="000000"/>
        </w:rPr>
        <w:tab/>
      </w:r>
      <w:r w:rsidRPr="00E81238">
        <w:rPr>
          <w:rFonts w:ascii="Arial"/>
          <w:w w:val="80"/>
          <w:sz w:val="23"/>
          <w:u w:val="single" w:color="000000"/>
        </w:rPr>
        <w:t>Alta(A)</w:t>
      </w:r>
      <w:r w:rsidRPr="00E81238">
        <w:rPr>
          <w:rFonts w:ascii="Arial"/>
          <w:w w:val="99"/>
          <w:sz w:val="23"/>
          <w:u w:val="single" w:color="000000"/>
        </w:rPr>
        <w:t xml:space="preserve"> </w:t>
      </w:r>
      <w:r w:rsidRPr="00E81238">
        <w:rPr>
          <w:rFonts w:ascii="Arial"/>
          <w:sz w:val="23"/>
          <w:u w:val="single" w:color="000000"/>
        </w:rPr>
        <w:tab/>
      </w:r>
    </w:p>
    <w:p w:rsidR="00550468" w:rsidRPr="00E81238" w:rsidRDefault="00550468" w:rsidP="00550468">
      <w:pPr>
        <w:tabs>
          <w:tab w:val="left" w:pos="2673"/>
          <w:tab w:val="left" w:pos="5539"/>
          <w:tab w:val="left" w:pos="6388"/>
          <w:tab w:val="left" w:pos="7358"/>
        </w:tabs>
        <w:spacing w:before="76"/>
        <w:ind w:left="148"/>
        <w:jc w:val="center"/>
        <w:rPr>
          <w:rFonts w:ascii="Arial" w:eastAsia="Arial" w:hAnsi="Arial" w:cs="Arial"/>
          <w:sz w:val="20"/>
          <w:szCs w:val="20"/>
        </w:rPr>
      </w:pPr>
      <w:r w:rsidRPr="00E81238">
        <w:rPr>
          <w:rFonts w:ascii="Arial" w:eastAsia="Arial" w:hAnsi="Arial" w:cs="Arial"/>
          <w:w w:val="60"/>
        </w:rPr>
        <w:t>FALLA</w:t>
      </w:r>
      <w:r w:rsidRPr="00E81238">
        <w:rPr>
          <w:rFonts w:ascii="Arial" w:eastAsia="Arial" w:hAnsi="Arial" w:cs="Arial"/>
          <w:w w:val="60"/>
        </w:rPr>
        <w:tab/>
      </w:r>
      <w:r w:rsidRPr="00E81238">
        <w:rPr>
          <w:rFonts w:ascii="Arial" w:eastAsia="Arial" w:hAnsi="Arial" w:cs="Arial"/>
          <w:w w:val="65"/>
        </w:rPr>
        <w:t>CANTIDAD</w:t>
      </w:r>
      <w:r w:rsidRPr="00E81238">
        <w:rPr>
          <w:rFonts w:ascii="Arial" w:eastAsia="Arial" w:hAnsi="Arial" w:cs="Arial"/>
          <w:w w:val="65"/>
        </w:rPr>
        <w:tab/>
      </w:r>
      <w:r w:rsidRPr="00E81238">
        <w:rPr>
          <w:rFonts w:ascii="Arial" w:eastAsia="Arial" w:hAnsi="Arial" w:cs="Arial"/>
          <w:w w:val="70"/>
          <w:sz w:val="20"/>
          <w:szCs w:val="20"/>
        </w:rPr>
        <w:t>TOTAL</w:t>
      </w:r>
      <w:r w:rsidRPr="00E81238">
        <w:rPr>
          <w:rFonts w:ascii="Arial" w:eastAsia="Arial" w:hAnsi="Arial" w:cs="Arial"/>
          <w:w w:val="70"/>
          <w:sz w:val="20"/>
          <w:szCs w:val="20"/>
        </w:rPr>
        <w:tab/>
      </w:r>
      <w:r w:rsidRPr="00E81238">
        <w:rPr>
          <w:rFonts w:ascii="Arial" w:eastAsia="Arial" w:hAnsi="Arial" w:cs="Arial"/>
          <w:w w:val="65"/>
          <w:sz w:val="20"/>
          <w:szCs w:val="20"/>
        </w:rPr>
        <w:t>DEI\ISIDAD</w:t>
      </w:r>
      <w:r w:rsidRPr="00E81238">
        <w:rPr>
          <w:rFonts w:ascii="Arial" w:eastAsia="Arial" w:hAnsi="Arial" w:cs="Arial"/>
          <w:w w:val="65"/>
          <w:sz w:val="20"/>
          <w:szCs w:val="20"/>
        </w:rPr>
        <w:tab/>
      </w:r>
      <w:r w:rsidR="00500C70">
        <w:rPr>
          <w:rFonts w:ascii="Arial" w:eastAsia="Arial" w:hAnsi="Arial" w:cs="Arial"/>
          <w:w w:val="80"/>
          <w:sz w:val="20"/>
          <w:szCs w:val="20"/>
        </w:rPr>
        <w:t>VALOR DEDUCIDO</w:t>
      </w:r>
    </w:p>
    <w:p w:rsidR="00550468" w:rsidRPr="00500C70" w:rsidRDefault="00550468" w:rsidP="00500C70">
      <w:pPr>
        <w:spacing w:line="20" w:lineRule="atLeast"/>
        <w:ind w:left="157"/>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678E0555" wp14:editId="4E6F7C19">
                <wp:extent cx="5626735" cy="15240"/>
                <wp:effectExtent l="7620" t="6350" r="4445" b="6985"/>
                <wp:docPr id="754" name="Grupo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6735" cy="15240"/>
                          <a:chOff x="0" y="0"/>
                          <a:chExt cx="8861" cy="24"/>
                        </a:xfrm>
                      </wpg:grpSpPr>
                      <wpg:grpSp>
                        <wpg:cNvPr id="755" name="Group 476"/>
                        <wpg:cNvGrpSpPr>
                          <a:grpSpLocks/>
                        </wpg:cNvGrpSpPr>
                        <wpg:grpSpPr bwMode="auto">
                          <a:xfrm>
                            <a:off x="12" y="12"/>
                            <a:ext cx="8837" cy="2"/>
                            <a:chOff x="12" y="12"/>
                            <a:chExt cx="8837" cy="2"/>
                          </a:xfrm>
                        </wpg:grpSpPr>
                        <wps:wsp>
                          <wps:cNvPr id="756" name="Freeform 477"/>
                          <wps:cNvSpPr>
                            <a:spLocks/>
                          </wps:cNvSpPr>
                          <wps:spPr bwMode="auto">
                            <a:xfrm>
                              <a:off x="12" y="12"/>
                              <a:ext cx="8837" cy="2"/>
                            </a:xfrm>
                            <a:custGeom>
                              <a:avLst/>
                              <a:gdLst>
                                <a:gd name="T0" fmla="+- 0 12 12"/>
                                <a:gd name="T1" fmla="*/ T0 w 8837"/>
                                <a:gd name="T2" fmla="+- 0 8849 12"/>
                                <a:gd name="T3" fmla="*/ T2 w 8837"/>
                              </a:gdLst>
                              <a:ahLst/>
                              <a:cxnLst>
                                <a:cxn ang="0">
                                  <a:pos x="T1" y="0"/>
                                </a:cxn>
                                <a:cxn ang="0">
                                  <a:pos x="T3" y="0"/>
                                </a:cxn>
                              </a:cxnLst>
                              <a:rect l="0" t="0" r="r" b="b"/>
                              <a:pathLst>
                                <a:path w="8837">
                                  <a:moveTo>
                                    <a:pt x="0" y="0"/>
                                  </a:moveTo>
                                  <a:lnTo>
                                    <a:pt x="8837"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54" o:spid="_x0000_s1026" style="width:443.05pt;height:1.2pt;mso-position-horizontal-relative:char;mso-position-vertical-relative:line" coordsize="886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">
                <v:group id="Group 476" o:spid="_x0000_s1027" style="position:absolute;left:12;top:12;width:8837;height:2" coordorigin="12,12" coordsize="883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UIcUAAADcAAAADwAAAGRycy9kb3ducmV2LnhtbESPT2vCQBTE7wW/w/KE&#10;3uomllSJriKi4kEK/gHx9sg+k2D2bciuSfz23UKhx2FmfsPMl72pREuNKy0riEcRCOLM6pJzBZfz&#10;9mMKwnlkjZVlUvAiB8vF4G2OqbYdH6k9+VwECLsUFRTe16mULivIoBvZmjh4d9sY9EE2udQNdgFu&#10;KjmOoi9psOSwUGBN64Kyx+lpFOw67Faf8aY9PO7r1+2cfF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L1CHFAAAA3AAA&#10;AA8AAAAAAAAAAAAAAAAAqgIAAGRycy9kb3ducmV2LnhtbFBLBQYAAAAABAAEAPoAAACcAwAAAAA=&#10;">
                  <v:shape id="Freeform 477" o:spid="_x0000_s1028" style="position:absolute;left:12;top:12;width:8837;height:2;visibility:visible;mso-wrap-style:square;v-text-anchor:top" coordsize="88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HLcQA&#10;AADcAAAADwAAAGRycy9kb3ducmV2LnhtbESPUYvCMBCE3w/8D2EF385U8VSqUUQQBOXgqj9gada2&#10;2mxiE7X66y8HBz4Os/PNznzZmlrcqfGVZQWDfgKCOLe64kLB8bD5nILwAVljbZkUPMnDctH5mGOq&#10;7YN/6J6FQkQI+xQVlCG4VEqfl2TQ960jjt7JNgZDlE0hdYOPCDe1HCbJWBqsODaU6GhdUn7Jbia+&#10;MSrqYbZ1u+yM12u1+96/3GiqVK/brmYgArXhffyf3moFk68x/I2JBJ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Wxy3EAAAA3AAAAA8AAAAAAAAAAAAAAAAAmAIAAGRycy9k&#10;b3ducmV2LnhtbFBLBQYAAAAABAAEAPUAAACJAwAAAAA=&#10;" path="m,l8837,e" filled="f" strokeweight="1.2pt">
                    <v:path arrowok="t" o:connecttype="custom" o:connectlocs="0,0;8837,0" o:connectangles="0,0"/>
                  </v:shape>
                </v:group>
                <w10:anchorlock/>
              </v:group>
            </w:pict>
          </mc:Fallback>
        </mc:AlternateContent>
      </w:r>
    </w:p>
    <w:p w:rsidR="00550468" w:rsidRPr="00500C70" w:rsidRDefault="00550468" w:rsidP="00500C70">
      <w:pPr>
        <w:spacing w:line="20" w:lineRule="atLeast"/>
        <w:ind w:left="157"/>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621A6C6B" wp14:editId="2ABE2874">
                <wp:extent cx="5629910" cy="15240"/>
                <wp:effectExtent l="7620" t="1270" r="1270" b="2540"/>
                <wp:docPr id="751" name="Grupo 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9910" cy="15240"/>
                          <a:chOff x="0" y="0"/>
                          <a:chExt cx="8866" cy="24"/>
                        </a:xfrm>
                      </wpg:grpSpPr>
                      <wpg:grpSp>
                        <wpg:cNvPr id="752" name="Group 473"/>
                        <wpg:cNvGrpSpPr>
                          <a:grpSpLocks/>
                        </wpg:cNvGrpSpPr>
                        <wpg:grpSpPr bwMode="auto">
                          <a:xfrm>
                            <a:off x="12" y="12"/>
                            <a:ext cx="8842" cy="2"/>
                            <a:chOff x="12" y="12"/>
                            <a:chExt cx="8842" cy="2"/>
                          </a:xfrm>
                        </wpg:grpSpPr>
                        <wps:wsp>
                          <wps:cNvPr id="753" name="Freeform 474"/>
                          <wps:cNvSpPr>
                            <a:spLocks/>
                          </wps:cNvSpPr>
                          <wps:spPr bwMode="auto">
                            <a:xfrm>
                              <a:off x="12" y="12"/>
                              <a:ext cx="8842" cy="2"/>
                            </a:xfrm>
                            <a:custGeom>
                              <a:avLst/>
                              <a:gdLst>
                                <a:gd name="T0" fmla="+- 0 12 12"/>
                                <a:gd name="T1" fmla="*/ T0 w 8842"/>
                                <a:gd name="T2" fmla="+- 0 8854 12"/>
                                <a:gd name="T3" fmla="*/ T2 w 8842"/>
                              </a:gdLst>
                              <a:ahLst/>
                              <a:cxnLst>
                                <a:cxn ang="0">
                                  <a:pos x="T1" y="0"/>
                                </a:cxn>
                                <a:cxn ang="0">
                                  <a:pos x="T3" y="0"/>
                                </a:cxn>
                              </a:cxnLst>
                              <a:rect l="0" t="0" r="r" b="b"/>
                              <a:pathLst>
                                <a:path w="8842">
                                  <a:moveTo>
                                    <a:pt x="0" y="0"/>
                                  </a:moveTo>
                                  <a:lnTo>
                                    <a:pt x="8842"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51" o:spid="_x0000_s1026" style="width:443.3pt;height:1.2pt;mso-position-horizontal-relative:char;mso-position-vertical-relative:line" coordsize="886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">
                <v:group id="Group 473" o:spid="_x0000_s1027" style="position:absolute;left:12;top:12;width:8842;height:2" coordorigin="12,12" coordsize="88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JMVcUAAADcAAAADwAAAGRycy9kb3ducmV2LnhtbESPQYvCMBSE78L+h/CE&#10;vWlaF3WpRhFZlz2IoC6It0fzbIvNS2liW/+9EQSPw8x8w8yXnSlFQ7UrLCuIhxEI4tTqgjMF/8fN&#10;4BuE88gaS8uk4E4OlouP3hwTbVveU3PwmQgQdgkqyL2vEildmpNBN7QVcfAutjbog6wzqWtsA9yU&#10;chRFE2mw4LCQY0XrnNLr4WYU/LbYrr7in2Z7vazv5+N4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GiTFXFAAAA3AAA&#10;AA8AAAAAAAAAAAAAAAAAqgIAAGRycy9kb3ducmV2LnhtbFBLBQYAAAAABAAEAPoAAACcAwAAAAA=&#10;">
                  <v:shape id="Freeform 474" o:spid="_x0000_s1028" style="position:absolute;left:12;top:12;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0z6MQA&#10;AADcAAAADwAAAGRycy9kb3ducmV2LnhtbESP3WrCQBSE7wu+w3IEb4putFQldZUaEHJb9QGO2ZOf&#10;mj0bstv8+PRuodDLYeabYXaHwdSio9ZVlhUsFxEI4szqigsF18tpvgXhPLLG2jIpGMnBYT952WGs&#10;bc9f1J19IUIJuxgVlN43sZQuK8mgW9iGOHi5bQ36INtC6hb7UG5quYqitTRYcVgosaGkpOx+/jEK&#10;Nvnxnj++b+ulpU2ii206vl5TpWbT4fMDhKfB/4f/6FQH7v0Nfs+EIyD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tM+jEAAAA3AAAAA8AAAAAAAAAAAAAAAAAmAIAAGRycy9k&#10;b3ducmV2LnhtbFBLBQYAAAAABAAEAPUAAACJAwAAAAA=&#10;" path="m,l8842,e" filled="f" strokeweight="1.2pt">
                    <v:path arrowok="t" o:connecttype="custom" o:connectlocs="0,0;8842,0" o:connectangles="0,0"/>
                  </v:shape>
                </v:group>
                <w10:anchorlock/>
              </v:group>
            </w:pict>
          </mc:Fallback>
        </mc:AlternateContent>
      </w:r>
    </w:p>
    <w:p w:rsidR="00550468" w:rsidRPr="00500C70" w:rsidRDefault="00550468" w:rsidP="00500C70">
      <w:pPr>
        <w:spacing w:line="20" w:lineRule="atLeast"/>
        <w:ind w:left="155"/>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469A1412" wp14:editId="2000CBE2">
                <wp:extent cx="5636260" cy="18415"/>
                <wp:effectExtent l="6350" t="2540" r="5715" b="7620"/>
                <wp:docPr id="748" name="Grupo 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6260" cy="18415"/>
                          <a:chOff x="0" y="0"/>
                          <a:chExt cx="8876" cy="29"/>
                        </a:xfrm>
                      </wpg:grpSpPr>
                      <wpg:grpSp>
                        <wpg:cNvPr id="749" name="Group 470"/>
                        <wpg:cNvGrpSpPr>
                          <a:grpSpLocks/>
                        </wpg:cNvGrpSpPr>
                        <wpg:grpSpPr bwMode="auto">
                          <a:xfrm>
                            <a:off x="14" y="14"/>
                            <a:ext cx="8847" cy="2"/>
                            <a:chOff x="14" y="14"/>
                            <a:chExt cx="8847" cy="2"/>
                          </a:xfrm>
                        </wpg:grpSpPr>
                        <wps:wsp>
                          <wps:cNvPr id="750" name="Freeform 471"/>
                          <wps:cNvSpPr>
                            <a:spLocks/>
                          </wps:cNvSpPr>
                          <wps:spPr bwMode="auto">
                            <a:xfrm>
                              <a:off x="14" y="14"/>
                              <a:ext cx="8847" cy="2"/>
                            </a:xfrm>
                            <a:custGeom>
                              <a:avLst/>
                              <a:gdLst>
                                <a:gd name="T0" fmla="+- 0 14 14"/>
                                <a:gd name="T1" fmla="*/ T0 w 8847"/>
                                <a:gd name="T2" fmla="+- 0 8861 14"/>
                                <a:gd name="T3" fmla="*/ T2 w 8847"/>
                              </a:gdLst>
                              <a:ahLst/>
                              <a:cxnLst>
                                <a:cxn ang="0">
                                  <a:pos x="T1" y="0"/>
                                </a:cxn>
                                <a:cxn ang="0">
                                  <a:pos x="T3" y="0"/>
                                </a:cxn>
                              </a:cxnLst>
                              <a:rect l="0" t="0" r="r" b="b"/>
                              <a:pathLst>
                                <a:path w="8847">
                                  <a:moveTo>
                                    <a:pt x="0" y="0"/>
                                  </a:moveTo>
                                  <a:lnTo>
                                    <a:pt x="8847"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48" o:spid="_x0000_s1026" style="width:443.8pt;height:1.45pt;mso-position-horizontal-relative:char;mso-position-vertical-relative:line" coordsize="887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">
                <v:group id="Group 470" o:spid="_x0000_s1027" style="position:absolute;left:14;top:14;width:8847;height:2" coordorigin="14,14" coordsize="88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Freeform 471" o:spid="_x0000_s1028" style="position:absolute;left:14;top:14;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8gSsEA&#10;AADcAAAADwAAAGRycy9kb3ducmV2LnhtbERPTU8CMRC9m/gfmjHhJl1IULNQCGsUvRmBhOuwHbob&#10;ttNNW2H5987BxOPL+16sBt+pC8XUBjYwGRegiOtgW3YG9rv3xxdQKSNb7AKTgRslWC3v7xZY2nDl&#10;b7pss1MSwqlEA03Ofal1qhvymMahJxbuFKLHLDA6bSNeJdx3eloUT9pjy9LQYE+vDdXn7Y838NwW&#10;h1ht3MdxXVdV+Nr5t5ObGjN6GNZzUJmG/C/+c39a8c1kvpyRI6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vIErBAAAA3AAAAA8AAAAAAAAAAAAAAAAAmAIAAGRycy9kb3du&#10;cmV2LnhtbFBLBQYAAAAABAAEAPUAAACGAwAAAAA=&#10;" path="m,l8847,e" filled="f" strokeweight="1.44pt">
                    <v:path arrowok="t" o:connecttype="custom" o:connectlocs="0,0;8847,0" o:connectangles="0,0"/>
                  </v:shape>
                </v:group>
                <w10:anchorlock/>
              </v:group>
            </w:pict>
          </mc:Fallback>
        </mc:AlternateContent>
      </w:r>
    </w:p>
    <w:p w:rsidR="00550468" w:rsidRPr="00500C70" w:rsidRDefault="00550468" w:rsidP="00500C70">
      <w:pPr>
        <w:spacing w:line="30" w:lineRule="atLeast"/>
        <w:ind w:left="148"/>
        <w:rPr>
          <w:rFonts w:ascii="Arial" w:eastAsia="Arial" w:hAnsi="Arial" w:cs="Arial"/>
          <w:sz w:val="3"/>
          <w:szCs w:val="3"/>
        </w:rPr>
      </w:pPr>
      <w:r>
        <w:rPr>
          <w:rFonts w:ascii="Arial" w:eastAsia="Arial" w:hAnsi="Arial" w:cs="Arial"/>
          <w:noProof/>
          <w:sz w:val="3"/>
          <w:szCs w:val="3"/>
          <w:lang w:eastAsia="es-PE"/>
        </w:rPr>
        <mc:AlternateContent>
          <mc:Choice Requires="wpg">
            <w:drawing>
              <wp:inline distT="0" distB="0" distL="0" distR="0" wp14:anchorId="5510F1CD" wp14:editId="061938F1">
                <wp:extent cx="5641975" cy="21590"/>
                <wp:effectExtent l="1905" t="6350" r="4445" b="635"/>
                <wp:docPr id="745" name="Grupo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1975" cy="21590"/>
                          <a:chOff x="0" y="0"/>
                          <a:chExt cx="8885" cy="34"/>
                        </a:xfrm>
                      </wpg:grpSpPr>
                      <wpg:grpSp>
                        <wpg:cNvPr id="746" name="Group 467"/>
                        <wpg:cNvGrpSpPr>
                          <a:grpSpLocks/>
                        </wpg:cNvGrpSpPr>
                        <wpg:grpSpPr bwMode="auto">
                          <a:xfrm>
                            <a:off x="17" y="17"/>
                            <a:ext cx="8852" cy="2"/>
                            <a:chOff x="17" y="17"/>
                            <a:chExt cx="8852" cy="2"/>
                          </a:xfrm>
                        </wpg:grpSpPr>
                        <wps:wsp>
                          <wps:cNvPr id="747" name="Freeform 468"/>
                          <wps:cNvSpPr>
                            <a:spLocks/>
                          </wps:cNvSpPr>
                          <wps:spPr bwMode="auto">
                            <a:xfrm>
                              <a:off x="17" y="17"/>
                              <a:ext cx="8852" cy="2"/>
                            </a:xfrm>
                            <a:custGeom>
                              <a:avLst/>
                              <a:gdLst>
                                <a:gd name="T0" fmla="+- 0 17 17"/>
                                <a:gd name="T1" fmla="*/ T0 w 8852"/>
                                <a:gd name="T2" fmla="+- 0 8868 17"/>
                                <a:gd name="T3" fmla="*/ T2 w 8852"/>
                              </a:gdLst>
                              <a:ahLst/>
                              <a:cxnLst>
                                <a:cxn ang="0">
                                  <a:pos x="T1" y="0"/>
                                </a:cxn>
                                <a:cxn ang="0">
                                  <a:pos x="T3" y="0"/>
                                </a:cxn>
                              </a:cxnLst>
                              <a:rect l="0" t="0" r="r" b="b"/>
                              <a:pathLst>
                                <a:path w="8852">
                                  <a:moveTo>
                                    <a:pt x="0" y="0"/>
                                  </a:moveTo>
                                  <a:lnTo>
                                    <a:pt x="8851" y="0"/>
                                  </a:lnTo>
                                </a:path>
                              </a:pathLst>
                            </a:custGeom>
                            <a:noFill/>
                            <a:ln w="213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45" o:spid="_x0000_s1026" style="width:444.25pt;height:1.7pt;mso-position-horizontal-relative:char;mso-position-vertical-relative:line" coordsize="888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">
                <v:group id="Group 467" o:spid="_x0000_s1027" style="position:absolute;left:17;top:17;width:8852;height:2" coordorigin="17,17" coordsize="88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v:shape id="Freeform 468" o:spid="_x0000_s1028" style="position:absolute;left:17;top:17;width:8852;height:2;visibility:visible;mso-wrap-style:square;v-text-anchor:top" coordsize="88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mdMQA&#10;AADcAAAADwAAAGRycy9kb3ducmV2LnhtbESPQYvCMBSE74L/ITzBm6YuorvVKLJY8CTqyp6fzdu2&#10;a/NSmmirv94IgsdhZr5h5svWlOJKtSssKxgNIxDEqdUFZwqOP8ngE4TzyBpLy6TgRg6Wi25njrG2&#10;De/pevCZCBB2MSrIva9iKV2ak0E3tBVx8P5sbdAHWWdS19gEuCnlRxRNpMGCw0KOFX3nlJ4PF6Ng&#10;9X8a6/3tPkmOv/a83ibJrvkaKdXvtasZCE+tf4df7Y1WMB1P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AZnTEAAAA3AAAAA8AAAAAAAAAAAAAAAAAmAIAAGRycy9k&#10;b3ducmV2LnhtbFBLBQYAAAAABAAEAPUAAACJAwAAAAA=&#10;" path="m,l8851,e" filled="f" strokeweight="1.68pt">
                    <v:path arrowok="t" o:connecttype="custom" o:connectlocs="0,0;8851,0" o:connectangles="0,0"/>
                  </v:shape>
                </v:group>
                <w10:anchorlock/>
              </v:group>
            </w:pict>
          </mc:Fallback>
        </mc:AlternateContent>
      </w:r>
    </w:p>
    <w:p w:rsidR="00550468" w:rsidRPr="00500C70" w:rsidRDefault="00550468" w:rsidP="00500C70">
      <w:pPr>
        <w:spacing w:line="20" w:lineRule="atLeast"/>
        <w:ind w:left="155"/>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53CEAACD" wp14:editId="3A7B4EEB">
                <wp:extent cx="5633085" cy="18415"/>
                <wp:effectExtent l="6350" t="3175" r="8890" b="6985"/>
                <wp:docPr id="742" name="Grupo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3085" cy="18415"/>
                          <a:chOff x="0" y="0"/>
                          <a:chExt cx="8871" cy="29"/>
                        </a:xfrm>
                      </wpg:grpSpPr>
                      <wpg:grpSp>
                        <wpg:cNvPr id="743" name="Group 464"/>
                        <wpg:cNvGrpSpPr>
                          <a:grpSpLocks/>
                        </wpg:cNvGrpSpPr>
                        <wpg:grpSpPr bwMode="auto">
                          <a:xfrm>
                            <a:off x="14" y="14"/>
                            <a:ext cx="8842" cy="2"/>
                            <a:chOff x="14" y="14"/>
                            <a:chExt cx="8842" cy="2"/>
                          </a:xfrm>
                        </wpg:grpSpPr>
                        <wps:wsp>
                          <wps:cNvPr id="744" name="Freeform 465"/>
                          <wps:cNvSpPr>
                            <a:spLocks/>
                          </wps:cNvSpPr>
                          <wps:spPr bwMode="auto">
                            <a:xfrm>
                              <a:off x="14" y="14"/>
                              <a:ext cx="8842" cy="2"/>
                            </a:xfrm>
                            <a:custGeom>
                              <a:avLst/>
                              <a:gdLst>
                                <a:gd name="T0" fmla="+- 0 14 14"/>
                                <a:gd name="T1" fmla="*/ T0 w 8842"/>
                                <a:gd name="T2" fmla="+- 0 8856 14"/>
                                <a:gd name="T3" fmla="*/ T2 w 8842"/>
                              </a:gdLst>
                              <a:ahLst/>
                              <a:cxnLst>
                                <a:cxn ang="0">
                                  <a:pos x="T1" y="0"/>
                                </a:cxn>
                                <a:cxn ang="0">
                                  <a:pos x="T3" y="0"/>
                                </a:cxn>
                              </a:cxnLst>
                              <a:rect l="0" t="0" r="r" b="b"/>
                              <a:pathLst>
                                <a:path w="8842">
                                  <a:moveTo>
                                    <a:pt x="0" y="0"/>
                                  </a:moveTo>
                                  <a:lnTo>
                                    <a:pt x="8842"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42" o:spid="_x0000_s1026" style="width:443.55pt;height:1.45pt;mso-position-horizontal-relative:char;mso-position-vertical-relative:line" coordsize="887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">
                <v:group id="Group 464" o:spid="_x0000_s1027" style="position:absolute;left:14;top:14;width:8842;height:2" coordorigin="14,14" coordsize="88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d/E8UAAADcAAAADwAAAGRycy9kb3ducmV2LnhtbESPQWvCQBSE7wX/w/IE&#10;b7qJWi3RVURUPEihWii9PbLPJJh9G7JrEv+9WxB6HGbmG2a57kwpGqpdYVlBPIpAEKdWF5wp+L7s&#10;hx8gnEfWWFomBQ9ysF713paYaNvyFzVnn4kAYZeggtz7KpHSpTkZdCNbEQfvamuDPsg6k7rGNsBN&#10;KcdRNJMGCw4LOVa0zSm9ne9GwaHFdjOJd83pdt0+fi/vnz+nmJQa9LvNAoSnzv+HX+2jVjCf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3fxPFAAAA3AAA&#10;AA8AAAAAAAAAAAAAAAAAqgIAAGRycy9kb3ducmV2LnhtbFBLBQYAAAAABAAEAPoAAACcAwAAAAA=&#10;">
                  <v:shape id="Freeform 465" o:spid="_x0000_s1028" style="position:absolute;left:14;top:14;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fzy8IA&#10;AADcAAAADwAAAGRycy9kb3ducmV2LnhtbESPUWvCQBCE3wv+h2MF3+pFkVaip6igtNCXqj9gya25&#10;YG4v5FYT/fW9QqGPw8x8wyzXva/VndpYBTYwGWegiItgKy4NnE/71zmoKMgW68Bk4EER1qvByxJz&#10;Gzr+pvtRSpUgHHM04ESaXOtYOPIYx6EhTt4ltB4lybbUtsUuwX2tp1n2pj1WnBYcNrRzVFyPN29A&#10;wvYr+mr3eWbX6FoOmy0/O2NGw36zACXUy3/4r/1hDbzPZvB7Jh0Bv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PLwgAAANwAAAAPAAAAAAAAAAAAAAAAAJgCAABkcnMvZG93&#10;bnJldi54bWxQSwUGAAAAAAQABAD1AAAAhwMAAAAA&#10;" path="m,l8842,e" filled="f" strokeweight="1.44pt">
                    <v:path arrowok="t" o:connecttype="custom" o:connectlocs="0,0;8842,0" o:connectangles="0,0"/>
                  </v:shape>
                </v:group>
                <w10:anchorlock/>
              </v:group>
            </w:pict>
          </mc:Fallback>
        </mc:AlternateContent>
      </w:r>
    </w:p>
    <w:p w:rsidR="00550468" w:rsidRPr="00500C70" w:rsidRDefault="00550468" w:rsidP="00500C70">
      <w:pPr>
        <w:spacing w:line="20" w:lineRule="atLeast"/>
        <w:ind w:left="155"/>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11CB4C32" wp14:editId="3F36E5B1">
                <wp:extent cx="5633085" cy="18415"/>
                <wp:effectExtent l="6350" t="635" r="8890" b="0"/>
                <wp:docPr id="739" name="Grupo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3085" cy="18415"/>
                          <a:chOff x="0" y="0"/>
                          <a:chExt cx="8871" cy="29"/>
                        </a:xfrm>
                      </wpg:grpSpPr>
                      <wpg:grpSp>
                        <wpg:cNvPr id="740" name="Group 461"/>
                        <wpg:cNvGrpSpPr>
                          <a:grpSpLocks/>
                        </wpg:cNvGrpSpPr>
                        <wpg:grpSpPr bwMode="auto">
                          <a:xfrm>
                            <a:off x="14" y="14"/>
                            <a:ext cx="8842" cy="2"/>
                            <a:chOff x="14" y="14"/>
                            <a:chExt cx="8842" cy="2"/>
                          </a:xfrm>
                        </wpg:grpSpPr>
                        <wps:wsp>
                          <wps:cNvPr id="741" name="Freeform 462"/>
                          <wps:cNvSpPr>
                            <a:spLocks/>
                          </wps:cNvSpPr>
                          <wps:spPr bwMode="auto">
                            <a:xfrm>
                              <a:off x="14" y="14"/>
                              <a:ext cx="8842" cy="2"/>
                            </a:xfrm>
                            <a:custGeom>
                              <a:avLst/>
                              <a:gdLst>
                                <a:gd name="T0" fmla="+- 0 14 14"/>
                                <a:gd name="T1" fmla="*/ T0 w 8842"/>
                                <a:gd name="T2" fmla="+- 0 8856 14"/>
                                <a:gd name="T3" fmla="*/ T2 w 8842"/>
                              </a:gdLst>
                              <a:ahLst/>
                              <a:cxnLst>
                                <a:cxn ang="0">
                                  <a:pos x="T1" y="0"/>
                                </a:cxn>
                                <a:cxn ang="0">
                                  <a:pos x="T3" y="0"/>
                                </a:cxn>
                              </a:cxnLst>
                              <a:rect l="0" t="0" r="r" b="b"/>
                              <a:pathLst>
                                <a:path w="8842">
                                  <a:moveTo>
                                    <a:pt x="0" y="0"/>
                                  </a:moveTo>
                                  <a:lnTo>
                                    <a:pt x="8842"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39" o:spid="_x0000_s1026" style="width:443.55pt;height:1.45pt;mso-position-horizontal-relative:char;mso-position-vertical-relative:line" coordsize="887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">
                <v:group id="Group 461" o:spid="_x0000_s1027" style="position:absolute;left:14;top:14;width:8842;height:2" coordorigin="14,14" coordsize="88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hZMIAAADcAAAADwAAAGRycy9kb3ducmV2LnhtbERPy4rCMBTdC/MP4Q7M&#10;TtOOTzpGEVGZhQg+QNxdmmtbbG5Kk2nr35vFgMvDec+XnSlFQ7UrLCuIBxEI4tTqgjMFl/O2PwPh&#10;PLLG0jIpeJKD5eKjN8dE25aP1Jx8JkIIuwQV5N5XiZQuzcmgG9iKOHB3Wxv0AdaZ1DW2IdyU8juK&#10;JtJgwaEhx4rWOaWP059RsGuxXQ3jTbN/3NfP23l8uO5jUurrs1v9gPDU+bf43/2rFUxH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vl4WTCAAAA3AAAAA8A&#10;AAAAAAAAAAAAAAAAqgIAAGRycy9kb3ducmV2LnhtbFBLBQYAAAAABAAEAPoAAACZAwAAAAA=&#10;">
                  <v:shape id="Freeform 462" o:spid="_x0000_s1028" style="position:absolute;left:14;top:14;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BQU8IA&#10;AADcAAAADwAAAGRycy9kb3ducmV2LnhtbESPUWvCQBCE3wv+h2MF3+pFkVaip6igtNCXqj9gya25&#10;YG4v5FYT/fW9QqGPw8x8wyzXva/VndpYBTYwGWegiItgKy4NnE/71zmoKMgW68Bk4EER1qvByxJz&#10;Gzr+pvtRSpUgHHM04ESaXOtYOPIYx6EhTt4ltB4lybbUtsUuwX2tp1n2pj1WnBYcNrRzVFyPN29A&#10;wvYr+mr3eWbX6FoOmy0/O2NGw36zACXUy3/4r/1hDbzPJvB7Jh0Bv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4FBTwgAAANwAAAAPAAAAAAAAAAAAAAAAAJgCAABkcnMvZG93&#10;bnJldi54bWxQSwUGAAAAAAQABAD1AAAAhwMAAAAA&#10;" path="m,l8842,e" filled="f" strokeweight="1.44pt">
                    <v:path arrowok="t" o:connecttype="custom" o:connectlocs="0,0;8842,0" o:connectangles="0,0"/>
                  </v:shape>
                </v:group>
                <w10:anchorlock/>
              </v:group>
            </w:pict>
          </mc:Fallback>
        </mc:AlternateContent>
      </w:r>
    </w:p>
    <w:p w:rsidR="00550468" w:rsidRPr="00500C70" w:rsidRDefault="00550468" w:rsidP="00500C70">
      <w:pPr>
        <w:spacing w:line="20" w:lineRule="atLeast"/>
        <w:ind w:left="162"/>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4CE10BBD" wp14:editId="708C2C2C">
                <wp:extent cx="5623560" cy="15240"/>
                <wp:effectExtent l="1270" t="1905" r="4445" b="1905"/>
                <wp:docPr id="736" name="Grupo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3560" cy="15240"/>
                          <a:chOff x="0" y="0"/>
                          <a:chExt cx="8856" cy="24"/>
                        </a:xfrm>
                      </wpg:grpSpPr>
                      <wpg:grpSp>
                        <wpg:cNvPr id="737" name="Group 458"/>
                        <wpg:cNvGrpSpPr>
                          <a:grpSpLocks/>
                        </wpg:cNvGrpSpPr>
                        <wpg:grpSpPr bwMode="auto">
                          <a:xfrm>
                            <a:off x="12" y="12"/>
                            <a:ext cx="8832" cy="2"/>
                            <a:chOff x="12" y="12"/>
                            <a:chExt cx="8832" cy="2"/>
                          </a:xfrm>
                        </wpg:grpSpPr>
                        <wps:wsp>
                          <wps:cNvPr id="738" name="Freeform 459"/>
                          <wps:cNvSpPr>
                            <a:spLocks/>
                          </wps:cNvSpPr>
                          <wps:spPr bwMode="auto">
                            <a:xfrm>
                              <a:off x="12" y="12"/>
                              <a:ext cx="8832" cy="2"/>
                            </a:xfrm>
                            <a:custGeom>
                              <a:avLst/>
                              <a:gdLst>
                                <a:gd name="T0" fmla="+- 0 12 12"/>
                                <a:gd name="T1" fmla="*/ T0 w 8832"/>
                                <a:gd name="T2" fmla="+- 0 8844 12"/>
                                <a:gd name="T3" fmla="*/ T2 w 8832"/>
                              </a:gdLst>
                              <a:ahLst/>
                              <a:cxnLst>
                                <a:cxn ang="0">
                                  <a:pos x="T1" y="0"/>
                                </a:cxn>
                                <a:cxn ang="0">
                                  <a:pos x="T3" y="0"/>
                                </a:cxn>
                              </a:cxnLst>
                              <a:rect l="0" t="0" r="r" b="b"/>
                              <a:pathLst>
                                <a:path w="8832">
                                  <a:moveTo>
                                    <a:pt x="0" y="0"/>
                                  </a:moveTo>
                                  <a:lnTo>
                                    <a:pt x="8832"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36" o:spid="_x0000_s1026" style="width:442.8pt;height:1.2pt;mso-position-horizontal-relative:char;mso-position-vertical-relative:line" coordsize="885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">
                <v:group id="Group 458" o:spid="_x0000_s1027" style="position:absolute;left:12;top:12;width:8832;height:2" coordorigin="12,12" coordsize="88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oKbcYAAADcAAAADwAAAGRycy9kb3ducmV2LnhtbESPQWvCQBSE7wX/w/IK&#10;3ppNlDa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CgptxgAAANwA&#10;AAAPAAAAAAAAAAAAAAAAAKoCAABkcnMvZG93bnJldi54bWxQSwUGAAAAAAQABAD6AAAAnQMAAAAA&#10;">
                  <v:shape id="Freeform 459" o:spid="_x0000_s1028" style="position:absolute;left:12;top:12;width:8832;height:2;visibility:visible;mso-wrap-style:square;v-text-anchor:top" coordsize="88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9n9cEA&#10;AADcAAAADwAAAGRycy9kb3ducmV2LnhtbERP3WrCMBS+H/gO4Qi703Ru1tGZigyGwmCg9QEOyVlT&#10;2pyUJGr39svFYJcf3/92N7lB3CjEzrOCp2UBglh703Gr4NJ8LF5BxIRscPBMCn4owq6ePWyxMv7O&#10;J7qdUytyCMcKFdiUxkrKqC05jEs/Emfu2weHKcPQShPwnsPdIFdFUUqHHecGiyO9W9L9+eoU6Cac&#10;0tdLvz5YqffHQ4NcfpZKPc6n/RuIRFP6F/+5j0bB5jmvzWfyEZD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vZ/XBAAAA3AAAAA8AAAAAAAAAAAAAAAAAmAIAAGRycy9kb3du&#10;cmV2LnhtbFBLBQYAAAAABAAEAPUAAACGAwAAAAA=&#10;" path="m,l8832,e" filled="f" strokeweight="1.2pt">
                    <v:path arrowok="t" o:connecttype="custom" o:connectlocs="0,0;8832,0" o:connectangles="0,0"/>
                  </v:shape>
                </v:group>
                <w10:anchorlock/>
              </v:group>
            </w:pict>
          </mc:Fallback>
        </mc:AlternateContent>
      </w:r>
    </w:p>
    <w:p w:rsidR="00550468" w:rsidRPr="00500C70" w:rsidRDefault="00550468" w:rsidP="00500C70">
      <w:pPr>
        <w:spacing w:line="20" w:lineRule="atLeast"/>
        <w:ind w:left="155"/>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2F472D15" wp14:editId="58993985">
                <wp:extent cx="5633085" cy="18415"/>
                <wp:effectExtent l="6350" t="3175" r="8890" b="6985"/>
                <wp:docPr id="733" name="Grupo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3085" cy="18415"/>
                          <a:chOff x="0" y="0"/>
                          <a:chExt cx="8871" cy="29"/>
                        </a:xfrm>
                      </wpg:grpSpPr>
                      <wpg:grpSp>
                        <wpg:cNvPr id="734" name="Group 455"/>
                        <wpg:cNvGrpSpPr>
                          <a:grpSpLocks/>
                        </wpg:cNvGrpSpPr>
                        <wpg:grpSpPr bwMode="auto">
                          <a:xfrm>
                            <a:off x="14" y="14"/>
                            <a:ext cx="8842" cy="2"/>
                            <a:chOff x="14" y="14"/>
                            <a:chExt cx="8842" cy="2"/>
                          </a:xfrm>
                        </wpg:grpSpPr>
                        <wps:wsp>
                          <wps:cNvPr id="735" name="Freeform 456"/>
                          <wps:cNvSpPr>
                            <a:spLocks/>
                          </wps:cNvSpPr>
                          <wps:spPr bwMode="auto">
                            <a:xfrm>
                              <a:off x="14" y="14"/>
                              <a:ext cx="8842" cy="2"/>
                            </a:xfrm>
                            <a:custGeom>
                              <a:avLst/>
                              <a:gdLst>
                                <a:gd name="T0" fmla="+- 0 14 14"/>
                                <a:gd name="T1" fmla="*/ T0 w 8842"/>
                                <a:gd name="T2" fmla="+- 0 8856 14"/>
                                <a:gd name="T3" fmla="*/ T2 w 8842"/>
                              </a:gdLst>
                              <a:ahLst/>
                              <a:cxnLst>
                                <a:cxn ang="0">
                                  <a:pos x="T1" y="0"/>
                                </a:cxn>
                                <a:cxn ang="0">
                                  <a:pos x="T3" y="0"/>
                                </a:cxn>
                              </a:cxnLst>
                              <a:rect l="0" t="0" r="r" b="b"/>
                              <a:pathLst>
                                <a:path w="8842">
                                  <a:moveTo>
                                    <a:pt x="0" y="0"/>
                                  </a:moveTo>
                                  <a:lnTo>
                                    <a:pt x="8842"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33" o:spid="_x0000_s1026" style="width:443.55pt;height:1.45pt;mso-position-horizontal-relative:char;mso-position-vertical-relative:line" coordsize="887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">
                <v:group id="Group 455" o:spid="_x0000_s1027" style="position:absolute;left:14;top:14;width:8842;height:2" coordorigin="14,14" coordsize="88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iUGsUAAADcAAAADwAAAGRycy9kb3ducmV2LnhtbESPQWvCQBSE7wX/w/IE&#10;b7qJWi3RVURUPEihWii9PbLPJJh9G7JrEv+9WxB6HGbmG2a57kwpGqpdYVlBPIpAEKdWF5wp+L7s&#10;hx8gnEfWWFomBQ9ysF713paYaNvyFzVnn4kAYZeggtz7KpHSpTkZdCNbEQfvamuDPsg6k7rGNsBN&#10;KcdRNJMGCw4LOVa0zSm9ne9GwaHFdjOJd83pdt0+fi/vnz+nmJQa9LvNAoSnzv+HX+2jVjCf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YlBrFAAAA3AAA&#10;AA8AAAAAAAAAAAAAAAAAqgIAAGRycy9kb3ducmV2LnhtbFBLBQYAAAAABAAEAPoAAACcAwAAAAA=&#10;">
                  <v:shape id="Freeform 456" o:spid="_x0000_s1028" style="position:absolute;left:14;top:14;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0lLcMA&#10;AADcAAAADwAAAGRycy9kb3ducmV2LnhtbESPUWvCQBCE3wv9D8cKvtWLlbYSPUUFpYW+aP0BS27N&#10;BXN7Ibea2F/fKwg+DjPzDTNf9r5WV2pjFdjAeJSBIi6Crbg0cPzZvkxBRUG2WAcmAzeKsFw8P80x&#10;t6HjPV0PUqoE4ZijASfS5FrHwpHHOAoNcfJOofUoSbalti12Ce5r/Zpl79pjxWnBYUMbR8X5cPEG&#10;JKy/o682X0d2ja5lt1rzb2fMcNCvZqCEenmE7+1Pa+Bj8gb/Z9IR0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0lLcMAAADcAAAADwAAAAAAAAAAAAAAAACYAgAAZHJzL2Rv&#10;d25yZXYueG1sUEsFBgAAAAAEAAQA9QAAAIgDAAAAAA==&#10;" path="m,l8842,e" filled="f" strokeweight="1.44pt">
                    <v:path arrowok="t" o:connecttype="custom" o:connectlocs="0,0;8842,0" o:connectangles="0,0"/>
                  </v:shape>
                </v:group>
                <w10:anchorlock/>
              </v:group>
            </w:pict>
          </mc:Fallback>
        </mc:AlternateContent>
      </w:r>
    </w:p>
    <w:p w:rsidR="00550468" w:rsidRPr="00500C70" w:rsidRDefault="00550468" w:rsidP="00500C70">
      <w:pPr>
        <w:spacing w:line="20" w:lineRule="atLeast"/>
        <w:ind w:left="155"/>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691EC4A6" wp14:editId="5C6AFD81">
                <wp:extent cx="5636260" cy="18415"/>
                <wp:effectExtent l="6350" t="6985" r="5715" b="3175"/>
                <wp:docPr id="730" name="Grupo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6260" cy="18415"/>
                          <a:chOff x="0" y="0"/>
                          <a:chExt cx="8876" cy="29"/>
                        </a:xfrm>
                      </wpg:grpSpPr>
                      <wpg:grpSp>
                        <wpg:cNvPr id="731" name="Group 452"/>
                        <wpg:cNvGrpSpPr>
                          <a:grpSpLocks/>
                        </wpg:cNvGrpSpPr>
                        <wpg:grpSpPr bwMode="auto">
                          <a:xfrm>
                            <a:off x="14" y="14"/>
                            <a:ext cx="8847" cy="2"/>
                            <a:chOff x="14" y="14"/>
                            <a:chExt cx="8847" cy="2"/>
                          </a:xfrm>
                        </wpg:grpSpPr>
                        <wps:wsp>
                          <wps:cNvPr id="732" name="Freeform 453"/>
                          <wps:cNvSpPr>
                            <a:spLocks/>
                          </wps:cNvSpPr>
                          <wps:spPr bwMode="auto">
                            <a:xfrm>
                              <a:off x="14" y="14"/>
                              <a:ext cx="8847" cy="2"/>
                            </a:xfrm>
                            <a:custGeom>
                              <a:avLst/>
                              <a:gdLst>
                                <a:gd name="T0" fmla="+- 0 14 14"/>
                                <a:gd name="T1" fmla="*/ T0 w 8847"/>
                                <a:gd name="T2" fmla="+- 0 8861 14"/>
                                <a:gd name="T3" fmla="*/ T2 w 8847"/>
                              </a:gdLst>
                              <a:ahLst/>
                              <a:cxnLst>
                                <a:cxn ang="0">
                                  <a:pos x="T1" y="0"/>
                                </a:cxn>
                                <a:cxn ang="0">
                                  <a:pos x="T3" y="0"/>
                                </a:cxn>
                              </a:cxnLst>
                              <a:rect l="0" t="0" r="r" b="b"/>
                              <a:pathLst>
                                <a:path w="8847">
                                  <a:moveTo>
                                    <a:pt x="0" y="0"/>
                                  </a:moveTo>
                                  <a:lnTo>
                                    <a:pt x="8847"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30" o:spid="_x0000_s1026" style="width:443.8pt;height:1.45pt;mso-position-horizontal-relative:char;mso-position-vertical-relative:line" coordsize="887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">
                <v:group id="Group 452" o:spid="_x0000_s1027" style="position:absolute;left:14;top:14;width:8847;height:2" coordorigin="14,14" coordsize="88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83gsYAAADcAAAADwAAAGRycy9kb3ducmV2LnhtbESPT2vCQBTE70K/w/IK&#10;vZlNGmpLmlVEaulBCmqh9PbIPpNg9m3Irvnz7V2h4HGYmd8w+Wo0jeipc7VlBUkUgyAurK65VPBz&#10;3M7fQDiPrLGxTAomcrBaPsxyzLQdeE/9wZciQNhlqKDyvs2kdEVFBl1kW+LgnWxn0AfZlVJ3OAS4&#10;aeRzHC+kwZrDQoUtbSoqzoeLUfA54LBOk49+dz5tpr/jy/fvLiGlnh7H9TsIT6O/h//bX1rBa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rzeCxgAAANwA&#10;AAAPAAAAAAAAAAAAAAAAAKoCAABkcnMvZG93bnJldi54bWxQSwUGAAAAAAQABAD6AAAAnQMAAAAA&#10;">
                  <v:shape id="Freeform 453" o:spid="_x0000_s1028" style="position:absolute;left:14;top:14;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7+BsMA&#10;AADcAAAADwAAAGRycy9kb3ducmV2LnhtbESPQWsCMRSE70L/Q3gFb5rtClq2RnFL1d6KWuj1uXlm&#10;FzcvS5Lq+u9NoeBxmPlmmPmyt624kA+NYwUv4wwEceV0w0bB92E9egURIrLG1jEpuFGA5eJpMMdC&#10;uyvv6LKPRqQSDgUqqGPsCilDVZPFMHYdcfJOzluMSXojtcdrKretzLNsKi02nBZq7Oi9puq8/7UK&#10;Zk3248uN2R5XVVm6r4P9OJlcqeFzv3oDEamPj/A//akTN8nh70w6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7+BsMAAADcAAAADwAAAAAAAAAAAAAAAACYAgAAZHJzL2Rv&#10;d25yZXYueG1sUEsFBgAAAAAEAAQA9QAAAIgDAAAAAA==&#10;" path="m,l8847,e" filled="f" strokeweight="1.44pt">
                    <v:path arrowok="t" o:connecttype="custom" o:connectlocs="0,0;8847,0" o:connectangles="0,0"/>
                  </v:shape>
                </v:group>
                <w10:anchorlock/>
              </v:group>
            </w:pict>
          </mc:Fallback>
        </mc:AlternateContent>
      </w:r>
    </w:p>
    <w:p w:rsidR="00550468" w:rsidRPr="00500C70" w:rsidRDefault="00550468" w:rsidP="00500C70">
      <w:pPr>
        <w:spacing w:line="30" w:lineRule="atLeast"/>
        <w:ind w:left="152"/>
        <w:rPr>
          <w:rFonts w:ascii="Arial" w:eastAsia="Arial" w:hAnsi="Arial" w:cs="Arial"/>
          <w:sz w:val="3"/>
          <w:szCs w:val="3"/>
        </w:rPr>
      </w:pPr>
      <w:r>
        <w:rPr>
          <w:rFonts w:ascii="Arial" w:eastAsia="Arial" w:hAnsi="Arial" w:cs="Arial"/>
          <w:noProof/>
          <w:sz w:val="3"/>
          <w:szCs w:val="3"/>
          <w:lang w:eastAsia="es-PE"/>
        </w:rPr>
        <mc:AlternateContent>
          <mc:Choice Requires="wpg">
            <w:drawing>
              <wp:inline distT="0" distB="0" distL="0" distR="0" wp14:anchorId="65E3932A" wp14:editId="66919ED4">
                <wp:extent cx="5638800" cy="21590"/>
                <wp:effectExtent l="4445" t="8255" r="5080" b="8255"/>
                <wp:docPr id="727" name="Grupo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800" cy="21590"/>
                          <a:chOff x="0" y="0"/>
                          <a:chExt cx="8880" cy="34"/>
                        </a:xfrm>
                      </wpg:grpSpPr>
                      <wpg:grpSp>
                        <wpg:cNvPr id="728" name="Group 449"/>
                        <wpg:cNvGrpSpPr>
                          <a:grpSpLocks/>
                        </wpg:cNvGrpSpPr>
                        <wpg:grpSpPr bwMode="auto">
                          <a:xfrm>
                            <a:off x="17" y="17"/>
                            <a:ext cx="8847" cy="2"/>
                            <a:chOff x="17" y="17"/>
                            <a:chExt cx="8847" cy="2"/>
                          </a:xfrm>
                        </wpg:grpSpPr>
                        <wps:wsp>
                          <wps:cNvPr id="729" name="Freeform 450"/>
                          <wps:cNvSpPr>
                            <a:spLocks/>
                          </wps:cNvSpPr>
                          <wps:spPr bwMode="auto">
                            <a:xfrm>
                              <a:off x="17" y="17"/>
                              <a:ext cx="8847" cy="2"/>
                            </a:xfrm>
                            <a:custGeom>
                              <a:avLst/>
                              <a:gdLst>
                                <a:gd name="T0" fmla="+- 0 17 17"/>
                                <a:gd name="T1" fmla="*/ T0 w 8847"/>
                                <a:gd name="T2" fmla="+- 0 8863 17"/>
                                <a:gd name="T3" fmla="*/ T2 w 8847"/>
                              </a:gdLst>
                              <a:ahLst/>
                              <a:cxnLst>
                                <a:cxn ang="0">
                                  <a:pos x="T1" y="0"/>
                                </a:cxn>
                                <a:cxn ang="0">
                                  <a:pos x="T3" y="0"/>
                                </a:cxn>
                              </a:cxnLst>
                              <a:rect l="0" t="0" r="r" b="b"/>
                              <a:pathLst>
                                <a:path w="8847">
                                  <a:moveTo>
                                    <a:pt x="0" y="0"/>
                                  </a:moveTo>
                                  <a:lnTo>
                                    <a:pt x="8846" y="0"/>
                                  </a:lnTo>
                                </a:path>
                              </a:pathLst>
                            </a:custGeom>
                            <a:noFill/>
                            <a:ln w="213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27" o:spid="_x0000_s1026" style="width:444pt;height:1.7pt;mso-position-horizontal-relative:char;mso-position-vertical-relative:line" coordsize="888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">
                <v:group id="Group 449" o:spid="_x0000_s1027" style="position:absolute;left:17;top:17;width:8847;height:2" coordorigin="17,17" coordsize="88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wIwsIAAADcAAAADwAAAGRycy9kb3ducmV2LnhtbERPTYvCMBC9C/sfwix4&#10;07SKunSNIrIuexDBuiDehmZsi82kNLGt/94cBI+P971c96YSLTWutKwgHkcgiDOrS84V/J92oy8Q&#10;ziNrrCyTggc5WK8+BktMtO34SG3qcxFC2CWooPC+TqR0WUEG3djWxIG72sagD7DJpW6wC+GmkpMo&#10;mkuDJYeGAmvaFpTd0rtR8Ntht5nGP+3+dt0+LqfZ4byPSanhZ7/5BuGp92/xy/2nFS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hMCMLCAAAA3AAAAA8A&#10;AAAAAAAAAAAAAAAAqgIAAGRycy9kb3ducmV2LnhtbFBLBQYAAAAABAAEAPoAAACZAwAAAAA=&#10;">
                  <v:shape id="Freeform 450" o:spid="_x0000_s1028" style="position:absolute;left:17;top:17;width:8847;height:2;visibility:visible;mso-wrap-style:square;v-text-anchor:top" coordsize="88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wu3MQA&#10;AADcAAAADwAAAGRycy9kb3ducmV2LnhtbESPT2sCMRTE70K/Q3gFb5p0D1W3RikWoQcF/116e908&#10;s0s3L9tN1PXbG0HwOMzMb5jpvHO1OFMbKs8a3oYKBHHhTcVWw2G/HIxBhIhssPZMGq4UYD576U0x&#10;N/7CWzrvohUJwiFHDWWMTS5lKEpyGIa+IU7e0bcOY5KtlabFS4K7WmZKvUuHFaeFEhtalFT87U5O&#10;g/rB38x+1ZvD2qq93/yv5HFRaN1/7T4/QETq4jP8aH8bDaNsAvcz6Qj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cLtzEAAAA3AAAAA8AAAAAAAAAAAAAAAAAmAIAAGRycy9k&#10;b3ducmV2LnhtbFBLBQYAAAAABAAEAPUAAACJAwAAAAA=&#10;" path="m,l8846,e" filled="f" strokeweight="1.68pt">
                    <v:path arrowok="t" o:connecttype="custom" o:connectlocs="0,0;8846,0" o:connectangles="0,0"/>
                  </v:shape>
                </v:group>
                <w10:anchorlock/>
              </v:group>
            </w:pict>
          </mc:Fallback>
        </mc:AlternateContent>
      </w:r>
    </w:p>
    <w:p w:rsidR="00550468" w:rsidRPr="00500C70" w:rsidRDefault="00550468" w:rsidP="00500C70">
      <w:pPr>
        <w:spacing w:line="20" w:lineRule="atLeast"/>
        <w:ind w:left="157"/>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6278CBD9" wp14:editId="4F314010">
                <wp:extent cx="5629910" cy="15240"/>
                <wp:effectExtent l="7620" t="8255" r="1270" b="5080"/>
                <wp:docPr id="724" name="Grupo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9910" cy="15240"/>
                          <a:chOff x="0" y="0"/>
                          <a:chExt cx="8866" cy="24"/>
                        </a:xfrm>
                      </wpg:grpSpPr>
                      <wpg:grpSp>
                        <wpg:cNvPr id="725" name="Group 446"/>
                        <wpg:cNvGrpSpPr>
                          <a:grpSpLocks/>
                        </wpg:cNvGrpSpPr>
                        <wpg:grpSpPr bwMode="auto">
                          <a:xfrm>
                            <a:off x="12" y="12"/>
                            <a:ext cx="8842" cy="2"/>
                            <a:chOff x="12" y="12"/>
                            <a:chExt cx="8842" cy="2"/>
                          </a:xfrm>
                        </wpg:grpSpPr>
                        <wps:wsp>
                          <wps:cNvPr id="726" name="Freeform 447"/>
                          <wps:cNvSpPr>
                            <a:spLocks/>
                          </wps:cNvSpPr>
                          <wps:spPr bwMode="auto">
                            <a:xfrm>
                              <a:off x="12" y="12"/>
                              <a:ext cx="8842" cy="2"/>
                            </a:xfrm>
                            <a:custGeom>
                              <a:avLst/>
                              <a:gdLst>
                                <a:gd name="T0" fmla="+- 0 12 12"/>
                                <a:gd name="T1" fmla="*/ T0 w 8842"/>
                                <a:gd name="T2" fmla="+- 0 8854 12"/>
                                <a:gd name="T3" fmla="*/ T2 w 8842"/>
                              </a:gdLst>
                              <a:ahLst/>
                              <a:cxnLst>
                                <a:cxn ang="0">
                                  <a:pos x="T1" y="0"/>
                                </a:cxn>
                                <a:cxn ang="0">
                                  <a:pos x="T3" y="0"/>
                                </a:cxn>
                              </a:cxnLst>
                              <a:rect l="0" t="0" r="r" b="b"/>
                              <a:pathLst>
                                <a:path w="8842">
                                  <a:moveTo>
                                    <a:pt x="0" y="0"/>
                                  </a:moveTo>
                                  <a:lnTo>
                                    <a:pt x="8842"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24" o:spid="_x0000_s1026" style="width:443.3pt;height:1.2pt;mso-position-horizontal-relative:char;mso-position-vertical-relative:line" coordsize="886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">
                <v:group id="Group 446" o:spid="_x0000_s1027" style="position:absolute;left:12;top:12;width:8842;height:2" coordorigin="12,12" coordsize="88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2nXMUAAADcAAAADwAAAGRycy9kb3ducmV2LnhtbESPQYvCMBSE78L+h/CE&#10;vWlaF3WpRhFZlz2IoC6It0fzbIvNS2liW/+9EQSPw8x8w8yXnSlFQ7UrLCuIhxEI4tTqgjMF/8fN&#10;4BuE88gaS8uk4E4OlouP3hwTbVveU3PwmQgQdgkqyL2vEildmpNBN7QVcfAutjbog6wzqWtsA9yU&#10;chRFE2mw4LCQY0XrnNLr4WYU/LbYrr7in2Z7vazv5+N4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ZNp1zFAAAA3AAA&#10;AA8AAAAAAAAAAAAAAAAAqgIAAGRycy9kb3ducmV2LnhtbFBLBQYAAAAABAAEAPoAAACcAwAAAAA=&#10;">
                  <v:shape id="Freeform 447" o:spid="_x0000_s1028" style="position:absolute;left:12;top:12;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zjDcMA&#10;AADcAAAADwAAAGRycy9kb3ducmV2LnhtbESPzYrCQBCE78K+w9CCF9GJHmLIOhFXEHJd1wdoM52f&#10;TaYnZEaNPv2OIOyxqPqqqO1uNJ240eAaywpWywgEcWF1w5WC889xkYBwHlljZ5kUPMjBLvuYbDHV&#10;9s7fdDv5SoQSdikqqL3vUyldUZNBt7Q9cfBKOxj0QQ6V1APeQ7np5DqKYmmw4bBQY0+Hmor2dDUK&#10;NuVXWz5/L/HK0uagqyR/zM+5UrPpuP8E4Wn0/+E3nevArWN4nQlH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zjDcMAAADcAAAADwAAAAAAAAAAAAAAAACYAgAAZHJzL2Rv&#10;d25yZXYueG1sUEsFBgAAAAAEAAQA9QAAAIgDAAAAAA==&#10;" path="m,l8842,e" filled="f" strokeweight="1.2pt">
                    <v:path arrowok="t" o:connecttype="custom" o:connectlocs="0,0;8842,0" o:connectangles="0,0"/>
                  </v:shape>
                </v:group>
                <w10:anchorlock/>
              </v:group>
            </w:pict>
          </mc:Fallback>
        </mc:AlternateContent>
      </w:r>
    </w:p>
    <w:p w:rsidR="00550468" w:rsidRPr="00500C70" w:rsidRDefault="00550468" w:rsidP="00500C70">
      <w:pPr>
        <w:spacing w:line="20" w:lineRule="atLeast"/>
        <w:ind w:left="150"/>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17EBA0C1" wp14:editId="4582C85B">
                <wp:extent cx="5638800" cy="18415"/>
                <wp:effectExtent l="3175" t="9525" r="6350" b="635"/>
                <wp:docPr id="721" name="Grupo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800" cy="18415"/>
                          <a:chOff x="0" y="0"/>
                          <a:chExt cx="8880" cy="29"/>
                        </a:xfrm>
                      </wpg:grpSpPr>
                      <wpg:grpSp>
                        <wpg:cNvPr id="722" name="Group 443"/>
                        <wpg:cNvGrpSpPr>
                          <a:grpSpLocks/>
                        </wpg:cNvGrpSpPr>
                        <wpg:grpSpPr bwMode="auto">
                          <a:xfrm>
                            <a:off x="14" y="14"/>
                            <a:ext cx="8852" cy="2"/>
                            <a:chOff x="14" y="14"/>
                            <a:chExt cx="8852" cy="2"/>
                          </a:xfrm>
                        </wpg:grpSpPr>
                        <wps:wsp>
                          <wps:cNvPr id="723" name="Freeform 444"/>
                          <wps:cNvSpPr>
                            <a:spLocks/>
                          </wps:cNvSpPr>
                          <wps:spPr bwMode="auto">
                            <a:xfrm>
                              <a:off x="14" y="14"/>
                              <a:ext cx="8852" cy="2"/>
                            </a:xfrm>
                            <a:custGeom>
                              <a:avLst/>
                              <a:gdLst>
                                <a:gd name="T0" fmla="+- 0 14 14"/>
                                <a:gd name="T1" fmla="*/ T0 w 8852"/>
                                <a:gd name="T2" fmla="+- 0 8866 14"/>
                                <a:gd name="T3" fmla="*/ T2 w 8852"/>
                              </a:gdLst>
                              <a:ahLst/>
                              <a:cxnLst>
                                <a:cxn ang="0">
                                  <a:pos x="T1" y="0"/>
                                </a:cxn>
                                <a:cxn ang="0">
                                  <a:pos x="T3" y="0"/>
                                </a:cxn>
                              </a:cxnLst>
                              <a:rect l="0" t="0" r="r" b="b"/>
                              <a:pathLst>
                                <a:path w="8852">
                                  <a:moveTo>
                                    <a:pt x="0" y="0"/>
                                  </a:moveTo>
                                  <a:lnTo>
                                    <a:pt x="8852"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21" o:spid="_x0000_s1026" style="width:444pt;height:1.45pt;mso-position-horizontal-relative:char;mso-position-vertical-relative:line" coordsize="888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">
                <v:group id="Group 443" o:spid="_x0000_s1027" style="position:absolute;left:14;top:14;width:8852;height:2" coordorigin="14,14" coordsize="88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shape id="Freeform 444" o:spid="_x0000_s1028" style="position:absolute;left:14;top:14;width:8852;height:2;visibility:visible;mso-wrap-style:square;v-text-anchor:top" coordsize="88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zUmcQA&#10;AADcAAAADwAAAGRycy9kb3ducmV2LnhtbESPQWvCQBSE74L/YXlCb7pRq5Y0G5FCob3Z2B68PbLP&#10;JJh9u2S3cfvvuwWhx2FmvmGKfTS9GGnwnWUFy0UGgri2uuNGwefpdf4Ewgdkjb1lUvBDHvbldFJg&#10;ru2NP2isQiMShH2OCtoQXC6lr1sy6BfWESfvYgeDIcmhkXrAW4KbXq6ybCsNdpwWWnT00lJ9rb6N&#10;grE+OoqP6/eLlm7TfR2c28SzUg+zeHgGESiG//C9/aYV7FZr+DuTjoAs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1JnEAAAA3AAAAA8AAAAAAAAAAAAAAAAAmAIAAGRycy9k&#10;b3ducmV2LnhtbFBLBQYAAAAABAAEAPUAAACJAwAAAAA=&#10;" path="m,l8852,e" filled="f" strokeweight="1.44pt">
                    <v:path arrowok="t" o:connecttype="custom" o:connectlocs="0,0;8852,0" o:connectangles="0,0"/>
                  </v:shape>
                </v:group>
                <w10:anchorlock/>
              </v:group>
            </w:pict>
          </mc:Fallback>
        </mc:AlternateContent>
      </w:r>
    </w:p>
    <w:p w:rsidR="00550468" w:rsidRPr="00500C70" w:rsidRDefault="00550468" w:rsidP="00500C70">
      <w:pPr>
        <w:spacing w:line="20" w:lineRule="atLeast"/>
        <w:ind w:left="150"/>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14:anchorId="60C1E41F" wp14:editId="09597366">
                <wp:extent cx="5638800" cy="18415"/>
                <wp:effectExtent l="3175" t="7620" r="6350" b="2540"/>
                <wp:docPr id="718" name="Grupo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800" cy="18415"/>
                          <a:chOff x="0" y="0"/>
                          <a:chExt cx="8880" cy="29"/>
                        </a:xfrm>
                      </wpg:grpSpPr>
                      <wpg:grpSp>
                        <wpg:cNvPr id="719" name="Group 440"/>
                        <wpg:cNvGrpSpPr>
                          <a:grpSpLocks/>
                        </wpg:cNvGrpSpPr>
                        <wpg:grpSpPr bwMode="auto">
                          <a:xfrm>
                            <a:off x="14" y="14"/>
                            <a:ext cx="8852" cy="2"/>
                            <a:chOff x="14" y="14"/>
                            <a:chExt cx="8852" cy="2"/>
                          </a:xfrm>
                        </wpg:grpSpPr>
                        <wps:wsp>
                          <wps:cNvPr id="720" name="Freeform 441"/>
                          <wps:cNvSpPr>
                            <a:spLocks/>
                          </wps:cNvSpPr>
                          <wps:spPr bwMode="auto">
                            <a:xfrm>
                              <a:off x="14" y="14"/>
                              <a:ext cx="8852" cy="2"/>
                            </a:xfrm>
                            <a:custGeom>
                              <a:avLst/>
                              <a:gdLst>
                                <a:gd name="T0" fmla="+- 0 14 14"/>
                                <a:gd name="T1" fmla="*/ T0 w 8852"/>
                                <a:gd name="T2" fmla="+- 0 8866 14"/>
                                <a:gd name="T3" fmla="*/ T2 w 8852"/>
                              </a:gdLst>
                              <a:ahLst/>
                              <a:cxnLst>
                                <a:cxn ang="0">
                                  <a:pos x="T1" y="0"/>
                                </a:cxn>
                                <a:cxn ang="0">
                                  <a:pos x="T3" y="0"/>
                                </a:cxn>
                              </a:cxnLst>
                              <a:rect l="0" t="0" r="r" b="b"/>
                              <a:pathLst>
                                <a:path w="8852">
                                  <a:moveTo>
                                    <a:pt x="0" y="0"/>
                                  </a:moveTo>
                                  <a:lnTo>
                                    <a:pt x="8852"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18" o:spid="_x0000_s1026" style="width:444pt;height:1.45pt;mso-position-horizontal-relative:char;mso-position-vertical-relative:line" coordsize="888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">
                <v:group id="Group 440" o:spid="_x0000_s1027" style="position:absolute;left:14;top:14;width:8852;height:2" coordorigin="14,14" coordsize="88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xn5MYAAADcAAAADwAAAGRycy9kb3ducmV2LnhtbESPW2vCQBSE3wv9D8sp&#10;+KabVOwlzSoiVXwQobFQ+nbInlwwezZk1yT+e7cg9HGYmW+YdDWaRvTUudqygngWgSDOra65VPB9&#10;2k7fQDiPrLGxTAqu5GC1fHxIMdF24C/qM1+KAGGXoILK+zaR0uUVGXQz2xIHr7CdQR9kV0rd4RDg&#10;ppHPUfQiDdYcFipsaVNRfs4uRsFuwGE9jz/7w7nYXH9Pi+PPISalJk/j+gOEp9H/h+/tvVbwG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bGfkxgAAANwA&#10;AAAPAAAAAAAAAAAAAAAAAKoCAABkcnMvZG93bnJldi54bWxQSwUGAAAAAAQABAD6AAAAnQMAAAAA&#10;">
                  <v:shape id="Freeform 441" o:spid="_x0000_s1028" style="position:absolute;left:14;top:14;width:8852;height:2;visibility:visible;mso-wrap-style:square;v-text-anchor:top" coordsize="88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5K7sEA&#10;AADcAAAADwAAAGRycy9kb3ducmV2LnhtbERPz2vCMBS+D/wfwhO8ram6blKNIoLgblu3HXZ7NM+2&#10;2LyEJrbZf78cBjt+fL93h2h6MdLgO8sKllkOgri2uuNGwefH+XEDwgdkjb1lUvBDHg772cMOS20n&#10;fqexCo1IIexLVNCG4Eopfd2SQZ9ZR5y4qx0MhgSHRuoBpxRuernK82dpsOPU0KKjU0v1rbobBWP9&#10;5ig+rV+vWrqi+zo6V8RvpRbzeNyCCBTDv/jPfdEKXlZpfjqTjo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uSu7BAAAA3AAAAA8AAAAAAAAAAAAAAAAAmAIAAGRycy9kb3du&#10;cmV2LnhtbFBLBQYAAAAABAAEAPUAAACGAwAAAAA=&#10;" path="m,l8852,e" filled="f" strokeweight="1.44pt">
                    <v:path arrowok="t" o:connecttype="custom" o:connectlocs="0,0;8852,0" o:connectangles="0,0"/>
                  </v:shape>
                </v:group>
                <w10:anchorlock/>
              </v:group>
            </w:pict>
          </mc:Fallback>
        </mc:AlternateContent>
      </w:r>
    </w:p>
    <w:p w:rsidR="00550468" w:rsidRDefault="00550468" w:rsidP="00550468">
      <w:pPr>
        <w:spacing w:line="20" w:lineRule="atLeast"/>
        <w:ind w:left="155"/>
        <w:rPr>
          <w:rFonts w:ascii="Arial" w:eastAsia="Arial" w:hAnsi="Arial" w:cs="Arial"/>
          <w:sz w:val="2"/>
          <w:szCs w:val="2"/>
        </w:rPr>
      </w:pPr>
      <w:r>
        <w:rPr>
          <w:rFonts w:ascii="Arial" w:eastAsia="Arial" w:hAnsi="Arial" w:cs="Arial"/>
          <w:noProof/>
          <w:sz w:val="2"/>
          <w:szCs w:val="2"/>
          <w:lang w:eastAsia="es-PE"/>
        </w:rPr>
        <mc:AlternateContent>
          <mc:Choice Requires="wpg">
            <w:drawing>
              <wp:inline distT="0" distB="0" distL="0" distR="0">
                <wp:extent cx="5633085" cy="18415"/>
                <wp:effectExtent l="6350" t="6985" r="8890" b="3175"/>
                <wp:docPr id="712" name="Grupo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3085" cy="18415"/>
                          <a:chOff x="0" y="0"/>
                          <a:chExt cx="8871" cy="29"/>
                        </a:xfrm>
                      </wpg:grpSpPr>
                      <wpg:grpSp>
                        <wpg:cNvPr id="713" name="Group 434"/>
                        <wpg:cNvGrpSpPr>
                          <a:grpSpLocks/>
                        </wpg:cNvGrpSpPr>
                        <wpg:grpSpPr bwMode="auto">
                          <a:xfrm>
                            <a:off x="14" y="14"/>
                            <a:ext cx="8842" cy="2"/>
                            <a:chOff x="14" y="14"/>
                            <a:chExt cx="8842" cy="2"/>
                          </a:xfrm>
                        </wpg:grpSpPr>
                        <wps:wsp>
                          <wps:cNvPr id="714" name="Freeform 435"/>
                          <wps:cNvSpPr>
                            <a:spLocks/>
                          </wps:cNvSpPr>
                          <wps:spPr bwMode="auto">
                            <a:xfrm>
                              <a:off x="14" y="14"/>
                              <a:ext cx="8842" cy="2"/>
                            </a:xfrm>
                            <a:custGeom>
                              <a:avLst/>
                              <a:gdLst>
                                <a:gd name="T0" fmla="+- 0 14 14"/>
                                <a:gd name="T1" fmla="*/ T0 w 8842"/>
                                <a:gd name="T2" fmla="+- 0 8856 14"/>
                                <a:gd name="T3" fmla="*/ T2 w 8842"/>
                              </a:gdLst>
                              <a:ahLst/>
                              <a:cxnLst>
                                <a:cxn ang="0">
                                  <a:pos x="T1" y="0"/>
                                </a:cxn>
                                <a:cxn ang="0">
                                  <a:pos x="T3" y="0"/>
                                </a:cxn>
                              </a:cxnLst>
                              <a:rect l="0" t="0" r="r" b="b"/>
                              <a:pathLst>
                                <a:path w="8842">
                                  <a:moveTo>
                                    <a:pt x="0" y="0"/>
                                  </a:moveTo>
                                  <a:lnTo>
                                    <a:pt x="8842"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12" o:spid="_x0000_s1026" style="width:443.55pt;height:1.45pt;mso-position-horizontal-relative:char;mso-position-vertical-relative:line" coordsize="887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">
                <v:group id="Group 434" o:spid="_x0000_s1027" style="position:absolute;left:14;top:14;width:8842;height:2" coordorigin="14,14" coordsize="88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shape id="Freeform 435" o:spid="_x0000_s1028" style="position:absolute;left:14;top:14;width:8842;height:2;visibility:visible;mso-wrap-style:square;v-text-anchor:top" coordsize="88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Tc1sIA&#10;AADcAAAADwAAAGRycy9kb3ducmV2LnhtbESPUWvCQBCE3wv+h2MF3+pFkVaip6igtNCXqj9gya25&#10;YG4v5FYT/fW9QqGPw8x8wyzXva/VndpYBTYwGWegiItgKy4NnE/71zmoKMgW68Bk4EER1qvByxJz&#10;Gzr+pvtRSpUgHHM04ESaXOtYOPIYx6EhTt4ltB4lybbUtsUuwX2tp1n2pj1WnBYcNrRzVFyPN29A&#10;wvYr+mr3eWbX6FoOmy0/O2NGw36zACXUy3/4r/1hDbxPZvB7Jh0Bv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NzWwgAAANwAAAAPAAAAAAAAAAAAAAAAAJgCAABkcnMvZG93&#10;bnJldi54bWxQSwUGAAAAAAQABAD1AAAAhwMAAAAA&#10;" path="m,l8842,e" filled="f" strokeweight="1.44pt">
                    <v:path arrowok="t" o:connecttype="custom" o:connectlocs="0,0;8842,0" o:connectangles="0,0"/>
                  </v:shape>
                </v:group>
                <w10:anchorlock/>
              </v:group>
            </w:pict>
          </mc:Fallback>
        </mc:AlternateContent>
      </w:r>
    </w:p>
    <w:p w:rsidR="00550468" w:rsidRPr="0062491B" w:rsidRDefault="00550468" w:rsidP="00550468">
      <w:pPr>
        <w:spacing w:before="91"/>
        <w:ind w:right="1"/>
        <w:jc w:val="center"/>
        <w:rPr>
          <w:rFonts w:ascii="Times New Roman" w:eastAsia="Arial" w:hAnsi="Times New Roman" w:cs="Times New Roman"/>
          <w:b/>
          <w:sz w:val="23"/>
          <w:szCs w:val="23"/>
        </w:rPr>
      </w:pPr>
      <w:r w:rsidRPr="0062491B">
        <w:rPr>
          <w:rFonts w:ascii="Times New Roman" w:hAnsi="Times New Roman" w:cs="Times New Roman"/>
          <w:b/>
          <w:w w:val="75"/>
          <w:sz w:val="23"/>
        </w:rPr>
        <w:t>Fuente:</w:t>
      </w:r>
      <w:r w:rsidRPr="0062491B">
        <w:rPr>
          <w:rFonts w:ascii="Times New Roman" w:hAnsi="Times New Roman" w:cs="Times New Roman"/>
          <w:b/>
          <w:spacing w:val="-23"/>
          <w:w w:val="75"/>
          <w:sz w:val="23"/>
        </w:rPr>
        <w:t xml:space="preserve"> </w:t>
      </w:r>
      <w:r w:rsidRPr="0062491B">
        <w:rPr>
          <w:rFonts w:ascii="Times New Roman" w:hAnsi="Times New Roman" w:cs="Times New Roman"/>
          <w:b/>
          <w:w w:val="75"/>
          <w:sz w:val="23"/>
        </w:rPr>
        <w:t>Procedimiento</w:t>
      </w:r>
      <w:r w:rsidRPr="0062491B">
        <w:rPr>
          <w:rFonts w:ascii="Times New Roman" w:hAnsi="Times New Roman" w:cs="Times New Roman"/>
          <w:b/>
          <w:spacing w:val="-10"/>
          <w:w w:val="75"/>
          <w:sz w:val="23"/>
        </w:rPr>
        <w:t xml:space="preserve"> </w:t>
      </w:r>
      <w:r w:rsidRPr="0062491B">
        <w:rPr>
          <w:rFonts w:ascii="Times New Roman" w:hAnsi="Times New Roman" w:cs="Times New Roman"/>
          <w:b/>
          <w:w w:val="75"/>
          <w:sz w:val="23"/>
        </w:rPr>
        <w:t>estándar</w:t>
      </w:r>
      <w:r w:rsidRPr="0062491B">
        <w:rPr>
          <w:rFonts w:ascii="Times New Roman" w:hAnsi="Times New Roman" w:cs="Times New Roman"/>
          <w:b/>
          <w:spacing w:val="-13"/>
          <w:w w:val="75"/>
          <w:sz w:val="23"/>
        </w:rPr>
        <w:t xml:space="preserve"> </w:t>
      </w:r>
      <w:r w:rsidRPr="0062491B">
        <w:rPr>
          <w:rFonts w:ascii="Times New Roman" w:hAnsi="Times New Roman" w:cs="Times New Roman"/>
          <w:b/>
          <w:w w:val="75"/>
          <w:sz w:val="23"/>
        </w:rPr>
        <w:t>para</w:t>
      </w:r>
      <w:r w:rsidRPr="0062491B">
        <w:rPr>
          <w:rFonts w:ascii="Times New Roman" w:hAnsi="Times New Roman" w:cs="Times New Roman"/>
          <w:b/>
          <w:spacing w:val="-22"/>
          <w:w w:val="75"/>
          <w:sz w:val="23"/>
        </w:rPr>
        <w:t xml:space="preserve"> </w:t>
      </w:r>
      <w:r w:rsidRPr="0062491B">
        <w:rPr>
          <w:rFonts w:ascii="Times New Roman" w:hAnsi="Times New Roman" w:cs="Times New Roman"/>
          <w:b/>
          <w:w w:val="75"/>
          <w:sz w:val="23"/>
        </w:rPr>
        <w:t>la</w:t>
      </w:r>
      <w:r w:rsidRPr="0062491B">
        <w:rPr>
          <w:rFonts w:ascii="Times New Roman" w:hAnsi="Times New Roman" w:cs="Times New Roman"/>
          <w:b/>
          <w:spacing w:val="-24"/>
          <w:w w:val="75"/>
          <w:sz w:val="23"/>
        </w:rPr>
        <w:t xml:space="preserve"> </w:t>
      </w:r>
      <w:r w:rsidR="0062491B" w:rsidRPr="0062491B">
        <w:rPr>
          <w:rFonts w:ascii="Times New Roman" w:hAnsi="Times New Roman" w:cs="Times New Roman"/>
          <w:b/>
          <w:w w:val="75"/>
          <w:sz w:val="23"/>
        </w:rPr>
        <w:t>inspección</w:t>
      </w:r>
      <w:r w:rsidRPr="0062491B">
        <w:rPr>
          <w:rFonts w:ascii="Times New Roman" w:hAnsi="Times New Roman" w:cs="Times New Roman"/>
          <w:b/>
          <w:spacing w:val="-19"/>
          <w:w w:val="75"/>
          <w:sz w:val="23"/>
        </w:rPr>
        <w:t xml:space="preserve"> </w:t>
      </w:r>
      <w:r w:rsidRPr="0062491B">
        <w:rPr>
          <w:rFonts w:ascii="Times New Roman" w:hAnsi="Times New Roman" w:cs="Times New Roman"/>
          <w:b/>
          <w:w w:val="75"/>
          <w:sz w:val="23"/>
        </w:rPr>
        <w:t>del</w:t>
      </w:r>
      <w:r w:rsidRPr="0062491B">
        <w:rPr>
          <w:rFonts w:ascii="Times New Roman" w:hAnsi="Times New Roman" w:cs="Times New Roman"/>
          <w:b/>
          <w:spacing w:val="-17"/>
          <w:w w:val="75"/>
          <w:sz w:val="23"/>
        </w:rPr>
        <w:t xml:space="preserve"> </w:t>
      </w:r>
      <w:r w:rsidRPr="0062491B">
        <w:rPr>
          <w:rFonts w:ascii="Times New Roman" w:hAnsi="Times New Roman" w:cs="Times New Roman"/>
          <w:b/>
          <w:w w:val="75"/>
          <w:sz w:val="23"/>
        </w:rPr>
        <w:t>índice</w:t>
      </w:r>
      <w:r w:rsidRPr="0062491B">
        <w:rPr>
          <w:rFonts w:ascii="Times New Roman" w:hAnsi="Times New Roman" w:cs="Times New Roman"/>
          <w:b/>
          <w:spacing w:val="-19"/>
          <w:w w:val="75"/>
          <w:sz w:val="23"/>
        </w:rPr>
        <w:t xml:space="preserve"> </w:t>
      </w:r>
      <w:r w:rsidRPr="0062491B">
        <w:rPr>
          <w:rFonts w:ascii="Times New Roman" w:hAnsi="Times New Roman" w:cs="Times New Roman"/>
          <w:b/>
          <w:w w:val="75"/>
          <w:sz w:val="23"/>
        </w:rPr>
        <w:t>de</w:t>
      </w:r>
      <w:r w:rsidRPr="0062491B">
        <w:rPr>
          <w:rFonts w:ascii="Times New Roman" w:hAnsi="Times New Roman" w:cs="Times New Roman"/>
          <w:b/>
          <w:spacing w:val="-17"/>
          <w:w w:val="75"/>
          <w:sz w:val="23"/>
        </w:rPr>
        <w:t xml:space="preserve"> </w:t>
      </w:r>
      <w:r w:rsidRPr="0062491B">
        <w:rPr>
          <w:rFonts w:ascii="Times New Roman" w:hAnsi="Times New Roman" w:cs="Times New Roman"/>
          <w:b/>
          <w:w w:val="75"/>
          <w:sz w:val="23"/>
        </w:rPr>
        <w:t>condición</w:t>
      </w:r>
      <w:r w:rsidRPr="0062491B">
        <w:rPr>
          <w:rFonts w:ascii="Times New Roman" w:hAnsi="Times New Roman" w:cs="Times New Roman"/>
          <w:b/>
          <w:spacing w:val="-19"/>
          <w:w w:val="75"/>
          <w:sz w:val="23"/>
        </w:rPr>
        <w:t xml:space="preserve"> </w:t>
      </w:r>
      <w:r w:rsidRPr="0062491B">
        <w:rPr>
          <w:rFonts w:ascii="Times New Roman" w:hAnsi="Times New Roman" w:cs="Times New Roman"/>
          <w:b/>
          <w:w w:val="75"/>
          <w:sz w:val="23"/>
        </w:rPr>
        <w:t>del</w:t>
      </w:r>
      <w:r w:rsidRPr="0062491B">
        <w:rPr>
          <w:rFonts w:ascii="Times New Roman" w:hAnsi="Times New Roman" w:cs="Times New Roman"/>
          <w:b/>
          <w:spacing w:val="-17"/>
          <w:w w:val="75"/>
          <w:sz w:val="23"/>
        </w:rPr>
        <w:t xml:space="preserve"> </w:t>
      </w:r>
      <w:r w:rsidRPr="0062491B">
        <w:rPr>
          <w:rFonts w:ascii="Times New Roman" w:hAnsi="Times New Roman" w:cs="Times New Roman"/>
          <w:b/>
          <w:w w:val="75"/>
          <w:sz w:val="23"/>
        </w:rPr>
        <w:t>pavimento</w:t>
      </w:r>
      <w:r w:rsidRPr="0062491B">
        <w:rPr>
          <w:rFonts w:ascii="Times New Roman" w:hAnsi="Times New Roman" w:cs="Times New Roman"/>
          <w:b/>
          <w:spacing w:val="-19"/>
          <w:w w:val="75"/>
          <w:sz w:val="23"/>
        </w:rPr>
        <w:t xml:space="preserve"> </w:t>
      </w:r>
      <w:r w:rsidRPr="0062491B">
        <w:rPr>
          <w:rFonts w:ascii="Times New Roman" w:hAnsi="Times New Roman" w:cs="Times New Roman"/>
          <w:b/>
          <w:w w:val="75"/>
          <w:sz w:val="23"/>
        </w:rPr>
        <w:t>en</w:t>
      </w:r>
      <w:r w:rsidRPr="0062491B">
        <w:rPr>
          <w:rFonts w:ascii="Times New Roman" w:hAnsi="Times New Roman" w:cs="Times New Roman"/>
          <w:b/>
          <w:spacing w:val="-24"/>
          <w:w w:val="75"/>
          <w:sz w:val="23"/>
        </w:rPr>
        <w:t xml:space="preserve"> </w:t>
      </w:r>
      <w:r w:rsidRPr="0062491B">
        <w:rPr>
          <w:rFonts w:ascii="Times New Roman" w:hAnsi="Times New Roman" w:cs="Times New Roman"/>
          <w:b/>
          <w:w w:val="75"/>
          <w:sz w:val="23"/>
        </w:rPr>
        <w:t>caminos</w:t>
      </w:r>
      <w:r w:rsidRPr="0062491B">
        <w:rPr>
          <w:rFonts w:ascii="Times New Roman" w:hAnsi="Times New Roman" w:cs="Times New Roman"/>
          <w:b/>
          <w:spacing w:val="-19"/>
          <w:w w:val="75"/>
          <w:sz w:val="23"/>
        </w:rPr>
        <w:t xml:space="preserve"> </w:t>
      </w:r>
      <w:r w:rsidRPr="0062491B">
        <w:rPr>
          <w:rFonts w:ascii="Times New Roman" w:hAnsi="Times New Roman" w:cs="Times New Roman"/>
          <w:b/>
          <w:w w:val="75"/>
          <w:sz w:val="23"/>
        </w:rPr>
        <w:t>y</w:t>
      </w:r>
    </w:p>
    <w:p w:rsidR="00550468" w:rsidRPr="0062491B" w:rsidRDefault="00903468" w:rsidP="00550468">
      <w:pPr>
        <w:spacing w:before="81"/>
        <w:ind w:left="5"/>
        <w:jc w:val="center"/>
        <w:rPr>
          <w:rFonts w:ascii="Times New Roman" w:eastAsia="Arial" w:hAnsi="Times New Roman" w:cs="Times New Roman"/>
          <w:b/>
        </w:rPr>
      </w:pPr>
      <w:r w:rsidRPr="0062491B">
        <w:rPr>
          <w:rFonts w:ascii="Times New Roman" w:hAnsi="Times New Roman" w:cs="Times New Roman"/>
          <w:b/>
          <w:w w:val="70"/>
        </w:rPr>
        <w:t>Estacionamientos</w:t>
      </w:r>
      <w:r w:rsidR="00550468" w:rsidRPr="0062491B">
        <w:rPr>
          <w:rFonts w:ascii="Times New Roman" w:hAnsi="Times New Roman" w:cs="Times New Roman"/>
          <w:b/>
          <w:spacing w:val="49"/>
          <w:w w:val="70"/>
        </w:rPr>
        <w:t xml:space="preserve"> </w:t>
      </w:r>
      <w:r w:rsidR="00550468" w:rsidRPr="0062491B">
        <w:rPr>
          <w:rFonts w:ascii="Times New Roman" w:hAnsi="Times New Roman" w:cs="Times New Roman"/>
          <w:b/>
          <w:w w:val="70"/>
        </w:rPr>
        <w:t>ASTM</w:t>
      </w:r>
      <w:r w:rsidR="00550468" w:rsidRPr="0062491B">
        <w:rPr>
          <w:rFonts w:ascii="Times New Roman" w:hAnsi="Times New Roman" w:cs="Times New Roman"/>
          <w:b/>
          <w:spacing w:val="44"/>
          <w:w w:val="70"/>
        </w:rPr>
        <w:t xml:space="preserve"> </w:t>
      </w:r>
      <w:r w:rsidR="00550468" w:rsidRPr="0062491B">
        <w:rPr>
          <w:rFonts w:ascii="Times New Roman" w:hAnsi="Times New Roman" w:cs="Times New Roman"/>
          <w:b/>
          <w:w w:val="70"/>
        </w:rPr>
        <w:t>D6433-03</w:t>
      </w:r>
    </w:p>
    <w:p w:rsidR="00550468" w:rsidRPr="00E81238" w:rsidRDefault="00550468" w:rsidP="00550468">
      <w:pPr>
        <w:spacing w:before="4" w:line="170" w:lineRule="atLeast"/>
        <w:rPr>
          <w:rFonts w:ascii="Arial" w:eastAsia="Arial" w:hAnsi="Arial" w:cs="Arial"/>
          <w:sz w:val="14"/>
          <w:szCs w:val="14"/>
        </w:rPr>
      </w:pPr>
    </w:p>
    <w:p w:rsidR="00550468" w:rsidRDefault="00550468" w:rsidP="00550468">
      <w:pPr>
        <w:spacing w:line="220" w:lineRule="atLeast"/>
        <w:rPr>
          <w:rFonts w:ascii="Arial" w:eastAsia="Arial" w:hAnsi="Arial" w:cs="Arial"/>
          <w:sz w:val="19"/>
          <w:szCs w:val="19"/>
        </w:rPr>
      </w:pPr>
    </w:p>
    <w:p w:rsidR="00957171" w:rsidRDefault="00957171" w:rsidP="00550468">
      <w:pPr>
        <w:spacing w:line="220" w:lineRule="atLeast"/>
        <w:rPr>
          <w:rFonts w:ascii="Arial" w:eastAsia="Arial" w:hAnsi="Arial" w:cs="Arial"/>
          <w:sz w:val="19"/>
          <w:szCs w:val="19"/>
        </w:rPr>
      </w:pPr>
    </w:p>
    <w:p w:rsidR="00887EC4" w:rsidRPr="00632BB7" w:rsidRDefault="00632BB7" w:rsidP="00632BB7">
      <w:pPr>
        <w:spacing w:line="220" w:lineRule="atLeast"/>
        <w:jc w:val="center"/>
        <w:rPr>
          <w:rFonts w:ascii="Times New Roman" w:hAnsi="Times New Roman" w:cs="Times New Roman"/>
          <w:b/>
          <w:bCs/>
          <w:sz w:val="24"/>
          <w:szCs w:val="24"/>
          <w:u w:val="single"/>
        </w:rPr>
      </w:pPr>
      <w:r w:rsidRPr="00632BB7">
        <w:rPr>
          <w:rFonts w:ascii="Times New Roman" w:hAnsi="Times New Roman" w:cs="Times New Roman"/>
          <w:b/>
          <w:bCs/>
          <w:sz w:val="24"/>
          <w:szCs w:val="24"/>
          <w:u w:val="single"/>
        </w:rPr>
        <w:t>SUSTENTO DE LOS NIVELES DE SEVERIDAD</w:t>
      </w:r>
    </w:p>
    <w:p w:rsidR="0062491B" w:rsidRPr="0062491B" w:rsidRDefault="0062491B" w:rsidP="0062491B">
      <w:pPr>
        <w:autoSpaceDE w:val="0"/>
        <w:autoSpaceDN w:val="0"/>
        <w:adjustRightInd w:val="0"/>
        <w:spacing w:after="0" w:line="360" w:lineRule="auto"/>
        <w:jc w:val="center"/>
        <w:rPr>
          <w:rFonts w:ascii="Times New Roman" w:hAnsi="Times New Roman" w:cs="Times New Roman"/>
          <w:b/>
          <w:bCs/>
          <w:sz w:val="24"/>
          <w:szCs w:val="24"/>
        </w:rPr>
      </w:pPr>
      <w:r w:rsidRPr="0062491B">
        <w:rPr>
          <w:rFonts w:ascii="Times New Roman" w:hAnsi="Times New Roman" w:cs="Times New Roman"/>
          <w:b/>
          <w:bCs/>
          <w:sz w:val="24"/>
          <w:szCs w:val="24"/>
        </w:rPr>
        <w:t>Manual de Daños para la Evaluación de Pavimentos con Superficie de</w:t>
      </w:r>
    </w:p>
    <w:p w:rsidR="008C7DC1" w:rsidRPr="0062491B" w:rsidRDefault="0062491B" w:rsidP="0062491B">
      <w:pPr>
        <w:spacing w:line="360" w:lineRule="auto"/>
        <w:jc w:val="center"/>
        <w:rPr>
          <w:rFonts w:ascii="Times New Roman" w:eastAsia="Arial" w:hAnsi="Times New Roman" w:cs="Times New Roman"/>
          <w:sz w:val="24"/>
          <w:szCs w:val="24"/>
        </w:rPr>
      </w:pPr>
      <w:r w:rsidRPr="0062491B">
        <w:rPr>
          <w:rFonts w:ascii="Times New Roman" w:hAnsi="Times New Roman" w:cs="Times New Roman"/>
          <w:b/>
          <w:bCs/>
          <w:sz w:val="24"/>
          <w:szCs w:val="24"/>
        </w:rPr>
        <w:t>Concreto</w:t>
      </w:r>
    </w:p>
    <w:p w:rsidR="0062491B" w:rsidRPr="0062491B" w:rsidRDefault="0062491B" w:rsidP="0062491B">
      <w:pPr>
        <w:pStyle w:val="Textoindependiente"/>
        <w:spacing w:line="360" w:lineRule="auto"/>
        <w:ind w:left="0"/>
        <w:jc w:val="both"/>
        <w:rPr>
          <w:rFonts w:ascii="Times New Roman" w:hAnsi="Times New Roman" w:cs="Times New Roman"/>
          <w:lang w:val="es-PE"/>
        </w:rPr>
      </w:pPr>
      <w:r>
        <w:rPr>
          <w:rFonts w:ascii="Times New Roman" w:hAnsi="Times New Roman" w:cs="Times New Roman"/>
          <w:w w:val="105"/>
          <w:lang w:val="es-PE"/>
        </w:rPr>
        <w:t>.-</w:t>
      </w:r>
      <w:r w:rsidRPr="0062491B">
        <w:rPr>
          <w:rFonts w:ascii="Times New Roman" w:hAnsi="Times New Roman" w:cs="Times New Roman"/>
          <w:spacing w:val="46"/>
          <w:w w:val="105"/>
          <w:lang w:val="es-PE"/>
        </w:rPr>
        <w:t xml:space="preserve"> </w:t>
      </w:r>
      <w:r w:rsidRPr="0062491B">
        <w:rPr>
          <w:rFonts w:ascii="Times New Roman" w:hAnsi="Times New Roman" w:cs="Times New Roman"/>
          <w:b/>
          <w:w w:val="105"/>
          <w:lang w:val="es-PE"/>
        </w:rPr>
        <w:t>Grieta</w:t>
      </w:r>
      <w:r w:rsidRPr="0062491B">
        <w:rPr>
          <w:rFonts w:ascii="Times New Roman" w:hAnsi="Times New Roman" w:cs="Times New Roman"/>
          <w:b/>
          <w:spacing w:val="16"/>
          <w:w w:val="105"/>
          <w:lang w:val="es-PE"/>
        </w:rPr>
        <w:t xml:space="preserve"> </w:t>
      </w:r>
      <w:r w:rsidRPr="0062491B">
        <w:rPr>
          <w:rFonts w:ascii="Times New Roman" w:hAnsi="Times New Roman" w:cs="Times New Roman"/>
          <w:b/>
          <w:w w:val="105"/>
          <w:lang w:val="es-PE"/>
        </w:rPr>
        <w:t>de</w:t>
      </w:r>
      <w:r w:rsidRPr="0062491B">
        <w:rPr>
          <w:rFonts w:ascii="Times New Roman" w:hAnsi="Times New Roman" w:cs="Times New Roman"/>
          <w:b/>
          <w:spacing w:val="5"/>
          <w:w w:val="105"/>
          <w:lang w:val="es-PE"/>
        </w:rPr>
        <w:t xml:space="preserve"> </w:t>
      </w:r>
      <w:r w:rsidRPr="0062491B">
        <w:rPr>
          <w:rFonts w:ascii="Times New Roman" w:hAnsi="Times New Roman" w:cs="Times New Roman"/>
          <w:b/>
          <w:w w:val="105"/>
          <w:lang w:val="es-PE"/>
        </w:rPr>
        <w:t>esquina</w:t>
      </w:r>
    </w:p>
    <w:p w:rsidR="0062491B" w:rsidRPr="0062491B" w:rsidRDefault="0062491B" w:rsidP="0062491B">
      <w:pPr>
        <w:pStyle w:val="Textoindependiente"/>
        <w:spacing w:line="360" w:lineRule="auto"/>
        <w:ind w:left="0"/>
        <w:jc w:val="both"/>
        <w:rPr>
          <w:rFonts w:ascii="Times New Roman" w:hAnsi="Times New Roman" w:cs="Times New Roman"/>
          <w:lang w:val="es-PE"/>
        </w:rPr>
      </w:pPr>
      <w:r w:rsidRPr="0062491B">
        <w:rPr>
          <w:rFonts w:ascii="Times New Roman" w:hAnsi="Times New Roman" w:cs="Times New Roman"/>
          <w:lang w:val="es-PE"/>
        </w:rPr>
        <w:t>Una</w:t>
      </w:r>
      <w:r w:rsidRPr="0062491B">
        <w:rPr>
          <w:rFonts w:ascii="Times New Roman" w:hAnsi="Times New Roman" w:cs="Times New Roman"/>
          <w:spacing w:val="1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2"/>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las juntas</w:t>
      </w:r>
      <w:r w:rsidRPr="0062491B">
        <w:rPr>
          <w:rFonts w:ascii="Times New Roman" w:hAnsi="Times New Roman" w:cs="Times New Roman"/>
          <w:spacing w:val="44"/>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losa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una</w:t>
      </w:r>
      <w:r w:rsidRPr="0062491B">
        <w:rPr>
          <w:rFonts w:ascii="Times New Roman" w:hAnsi="Times New Roman" w:cs="Times New Roman"/>
          <w:w w:val="97"/>
          <w:lang w:val="es-PE"/>
        </w:rPr>
        <w:t xml:space="preserve"> </w:t>
      </w:r>
      <w:r w:rsidRPr="0062491B">
        <w:rPr>
          <w:rFonts w:ascii="Times New Roman" w:hAnsi="Times New Roman" w:cs="Times New Roman"/>
          <w:lang w:val="es-PE"/>
        </w:rPr>
        <w:t>distancia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menor</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o</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igual</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mitad</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longitud</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misma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ambos</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lados,</w:t>
      </w:r>
      <w:r w:rsidRPr="0062491B">
        <w:rPr>
          <w:rFonts w:ascii="Times New Roman" w:hAnsi="Times New Roman" w:cs="Times New Roman"/>
          <w:w w:val="96"/>
          <w:lang w:val="es-PE"/>
        </w:rPr>
        <w:t xml:space="preserve"> </w:t>
      </w:r>
      <w:r w:rsidRPr="0062491B">
        <w:rPr>
          <w:rFonts w:ascii="Times New Roman" w:hAnsi="Times New Roman" w:cs="Times New Roman"/>
          <w:lang w:val="es-PE"/>
        </w:rPr>
        <w:t>medida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desde</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38"/>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ejemplo,</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losa</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con</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dimensiones</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3.70</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por</w:t>
      </w:r>
      <w:r>
        <w:rPr>
          <w:rFonts w:ascii="Times New Roman" w:hAnsi="Times New Roman" w:cs="Times New Roman"/>
          <w:lang w:val="es-PE"/>
        </w:rPr>
        <w:t xml:space="preserve"> </w:t>
      </w:r>
      <w:r w:rsidRPr="0062491B">
        <w:rPr>
          <w:rFonts w:ascii="Times New Roman" w:hAnsi="Times New Roman" w:cs="Times New Roman"/>
          <w:lang w:val="es-PE"/>
        </w:rPr>
        <w:t>6.10</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presenta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1.50</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3.70</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esta</w:t>
      </w:r>
      <w:r w:rsidRPr="0062491B">
        <w:rPr>
          <w:rFonts w:ascii="Times New Roman" w:hAnsi="Times New Roman" w:cs="Times New Roman"/>
          <w:w w:val="96"/>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40"/>
          <w:lang w:val="es-PE"/>
        </w:rPr>
        <w:t xml:space="preserve"> </w:t>
      </w:r>
      <w:r w:rsidRPr="0062491B">
        <w:rPr>
          <w:rFonts w:ascii="Times New Roman" w:hAnsi="Times New Roman" w:cs="Times New Roman"/>
          <w:lang w:val="es-PE"/>
        </w:rPr>
        <w:t>no</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considera</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36"/>
          <w:lang w:val="es-PE"/>
        </w:rPr>
        <w:t xml:space="preserve"> </w:t>
      </w:r>
      <w:r w:rsidRPr="0062491B">
        <w:rPr>
          <w:rFonts w:ascii="Times New Roman" w:hAnsi="Times New Roman" w:cs="Times New Roman"/>
          <w:lang w:val="es-PE"/>
        </w:rPr>
        <w:t>sino</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diagonal;</w:t>
      </w:r>
      <w:r w:rsidRPr="0062491B">
        <w:rPr>
          <w:rFonts w:ascii="Times New Roman" w:hAnsi="Times New Roman" w:cs="Times New Roman"/>
          <w:spacing w:val="45"/>
          <w:lang w:val="es-PE"/>
        </w:rPr>
        <w:t xml:space="preserve"> </w:t>
      </w:r>
      <w:r w:rsidRPr="0062491B">
        <w:rPr>
          <w:rFonts w:ascii="Times New Roman" w:hAnsi="Times New Roman" w:cs="Times New Roman"/>
          <w:lang w:val="es-PE"/>
        </w:rPr>
        <w:t>sin</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embargo,</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una</w:t>
      </w:r>
      <w:r w:rsidRPr="0062491B">
        <w:rPr>
          <w:rFonts w:ascii="Times New Roman" w:hAnsi="Times New Roman" w:cs="Times New Roman"/>
          <w:w w:val="95"/>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33"/>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14"/>
          <w:lang w:val="es-PE"/>
        </w:rPr>
        <w:t xml:space="preserve"> </w:t>
      </w:r>
      <w:r>
        <w:rPr>
          <w:rFonts w:ascii="Times New Roman" w:hAnsi="Times New Roman" w:cs="Times New Roman"/>
          <w:lang w:val="es-PE"/>
        </w:rPr>
        <w:t>l</w:t>
      </w:r>
      <w:r w:rsidRPr="0062491B">
        <w:rPr>
          <w:rFonts w:ascii="Times New Roman" w:hAnsi="Times New Roman" w:cs="Times New Roman"/>
          <w:lang w:val="es-PE"/>
        </w:rPr>
        <w:t>ado</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1.20</w:t>
      </w:r>
      <w:r w:rsidRPr="0062491B">
        <w:rPr>
          <w:rFonts w:ascii="Times New Roman" w:hAnsi="Times New Roman" w:cs="Times New Roman"/>
          <w:spacing w:val="7"/>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22"/>
          <w:lang w:val="es-PE"/>
        </w:rPr>
        <w:t xml:space="preserve"> </w:t>
      </w:r>
      <w:r w:rsidRPr="0062491B">
        <w:rPr>
          <w:rFonts w:ascii="Times New Roman" w:hAnsi="Times New Roman" w:cs="Times New Roman"/>
          <w:lang w:val="es-PE"/>
        </w:rPr>
        <w:t>lado</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2.40</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m</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si</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de</w:t>
      </w:r>
      <w:r w:rsidRPr="0062491B">
        <w:rPr>
          <w:rFonts w:ascii="Times New Roman" w:hAnsi="Times New Roman" w:cs="Times New Roman"/>
          <w:w w:val="98"/>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esquina</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diferencia</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descascaramiento</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esquina</w:t>
      </w:r>
      <w:r w:rsidRPr="0062491B">
        <w:rPr>
          <w:rFonts w:ascii="Times New Roman" w:hAnsi="Times New Roman" w:cs="Times New Roman"/>
          <w:w w:val="98"/>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19"/>
          <w:lang w:val="es-PE"/>
        </w:rPr>
        <w:t xml:space="preserve"> </w:t>
      </w:r>
      <w:r w:rsidRPr="0062491B">
        <w:rPr>
          <w:rFonts w:ascii="Times New Roman" w:hAnsi="Times New Roman" w:cs="Times New Roman"/>
          <w:lang w:val="es-PE"/>
        </w:rPr>
        <w:t>aquella</w:t>
      </w:r>
      <w:r w:rsidRPr="0062491B">
        <w:rPr>
          <w:rFonts w:ascii="Times New Roman" w:hAnsi="Times New Roman" w:cs="Times New Roman"/>
          <w:spacing w:val="29"/>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extiende</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verticalmente</w:t>
      </w:r>
      <w:r w:rsidRPr="0062491B">
        <w:rPr>
          <w:rFonts w:ascii="Times New Roman" w:hAnsi="Times New Roman" w:cs="Times New Roman"/>
          <w:spacing w:val="45"/>
          <w:lang w:val="es-PE"/>
        </w:rPr>
        <w:t xml:space="preserve"> </w:t>
      </w:r>
      <w:r w:rsidRPr="0062491B">
        <w:rPr>
          <w:rFonts w:ascii="Times New Roman" w:hAnsi="Times New Roman" w:cs="Times New Roman"/>
          <w:lang w:val="es-PE"/>
        </w:rPr>
        <w:t>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través</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todo</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espesor</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losa,</w:t>
      </w:r>
      <w:r w:rsidRPr="0062491B">
        <w:rPr>
          <w:rFonts w:ascii="Times New Roman" w:hAnsi="Times New Roman" w:cs="Times New Roman"/>
          <w:w w:val="96"/>
          <w:lang w:val="es-PE"/>
        </w:rPr>
        <w:t xml:space="preserve"> </w:t>
      </w:r>
      <w:r w:rsidRPr="0062491B">
        <w:rPr>
          <w:rFonts w:ascii="Times New Roman" w:hAnsi="Times New Roman" w:cs="Times New Roman"/>
          <w:lang w:val="es-PE"/>
        </w:rPr>
        <w:t>mientras</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que</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otro</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intercepta</w:t>
      </w:r>
      <w:r w:rsidRPr="0062491B">
        <w:rPr>
          <w:rFonts w:ascii="Times New Roman" w:hAnsi="Times New Roman" w:cs="Times New Roman"/>
          <w:spacing w:val="23"/>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junta</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un</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ángulo.</w:t>
      </w:r>
      <w:r w:rsidRPr="0062491B">
        <w:rPr>
          <w:rFonts w:ascii="Times New Roman" w:hAnsi="Times New Roman" w:cs="Times New Roman"/>
          <w:spacing w:val="20"/>
          <w:lang w:val="es-PE"/>
        </w:rPr>
        <w:t xml:space="preserve"> </w:t>
      </w:r>
      <w:r w:rsidRPr="0062491B">
        <w:rPr>
          <w:rFonts w:ascii="Times New Roman" w:hAnsi="Times New Roman" w:cs="Times New Roman"/>
          <w:lang w:val="es-PE"/>
        </w:rPr>
        <w:t>Generalmente,</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repetición</w:t>
      </w:r>
      <w:r w:rsidRPr="0062491B">
        <w:rPr>
          <w:rFonts w:ascii="Times New Roman" w:hAnsi="Times New Roman" w:cs="Times New Roman"/>
          <w:w w:val="9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cargas</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combinada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con</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pérdida</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soporte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los</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esfuerzos</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alabeo</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originan</w:t>
      </w:r>
      <w:r w:rsidRPr="0062491B">
        <w:rPr>
          <w:rFonts w:ascii="Times New Roman" w:hAnsi="Times New Roman" w:cs="Times New Roman"/>
          <w:w w:val="98"/>
          <w:lang w:val="es-PE"/>
        </w:rPr>
        <w:t xml:space="preserve"> </w:t>
      </w:r>
      <w:r w:rsidRPr="0062491B">
        <w:rPr>
          <w:rFonts w:ascii="Times New Roman" w:hAnsi="Times New Roman" w:cs="Times New Roman"/>
          <w:lang w:val="es-PE"/>
        </w:rPr>
        <w:t>las</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grietas</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esquina.</w:t>
      </w:r>
    </w:p>
    <w:p w:rsidR="0062491B" w:rsidRPr="0062491B" w:rsidRDefault="0062491B" w:rsidP="0062491B">
      <w:pPr>
        <w:pStyle w:val="Textoindependiente"/>
        <w:spacing w:before="10" w:line="360" w:lineRule="auto"/>
        <w:ind w:left="0"/>
        <w:jc w:val="both"/>
        <w:rPr>
          <w:rFonts w:ascii="Times New Roman" w:hAnsi="Times New Roman" w:cs="Times New Roman"/>
          <w:b/>
          <w:lang w:val="es-PE"/>
        </w:rPr>
      </w:pPr>
      <w:r w:rsidRPr="0062491B">
        <w:rPr>
          <w:rFonts w:ascii="Times New Roman" w:hAnsi="Times New Roman" w:cs="Times New Roman"/>
          <w:b/>
          <w:w w:val="105"/>
          <w:lang w:val="es-PE"/>
        </w:rPr>
        <w:t>Niveles</w:t>
      </w:r>
      <w:r w:rsidRPr="0062491B">
        <w:rPr>
          <w:rFonts w:ascii="Times New Roman" w:hAnsi="Times New Roman" w:cs="Times New Roman"/>
          <w:b/>
          <w:spacing w:val="5"/>
          <w:w w:val="105"/>
          <w:lang w:val="es-PE"/>
        </w:rPr>
        <w:t xml:space="preserve"> </w:t>
      </w:r>
      <w:r w:rsidRPr="0062491B">
        <w:rPr>
          <w:rFonts w:ascii="Times New Roman" w:hAnsi="Times New Roman" w:cs="Times New Roman"/>
          <w:b/>
          <w:w w:val="105"/>
          <w:lang w:val="es-PE"/>
        </w:rPr>
        <w:t>de</w:t>
      </w:r>
      <w:r w:rsidRPr="0062491B">
        <w:rPr>
          <w:rFonts w:ascii="Times New Roman" w:hAnsi="Times New Roman" w:cs="Times New Roman"/>
          <w:b/>
          <w:spacing w:val="-6"/>
          <w:w w:val="105"/>
          <w:lang w:val="es-PE"/>
        </w:rPr>
        <w:t xml:space="preserve"> </w:t>
      </w:r>
      <w:r w:rsidRPr="0062491B">
        <w:rPr>
          <w:rFonts w:ascii="Times New Roman" w:hAnsi="Times New Roman" w:cs="Times New Roman"/>
          <w:b/>
          <w:w w:val="105"/>
          <w:lang w:val="es-PE"/>
        </w:rPr>
        <w:t>Severidad</w:t>
      </w:r>
    </w:p>
    <w:p w:rsidR="0062491B" w:rsidRPr="0062491B" w:rsidRDefault="0062491B" w:rsidP="0062491B">
      <w:pPr>
        <w:spacing w:line="360" w:lineRule="auto"/>
        <w:jc w:val="both"/>
        <w:rPr>
          <w:rFonts w:ascii="Times New Roman" w:eastAsia="Arial" w:hAnsi="Times New Roman" w:cs="Times New Roman"/>
          <w:sz w:val="24"/>
          <w:szCs w:val="24"/>
        </w:rPr>
      </w:pPr>
      <w:r w:rsidRPr="0062491B">
        <w:rPr>
          <w:rFonts w:ascii="Times New Roman" w:hAnsi="Times New Roman" w:cs="Times New Roman"/>
          <w:sz w:val="24"/>
          <w:szCs w:val="24"/>
        </w:rPr>
        <w:t>B</w:t>
      </w:r>
      <w:r w:rsidR="00632BB7">
        <w:rPr>
          <w:rFonts w:ascii="Times New Roman" w:hAnsi="Times New Roman" w:cs="Times New Roman"/>
          <w:sz w:val="24"/>
          <w:szCs w:val="24"/>
        </w:rPr>
        <w:t>AJA</w:t>
      </w:r>
      <w:r w:rsidRPr="0062491B">
        <w:rPr>
          <w:rFonts w:ascii="Times New Roman" w:hAnsi="Times New Roman" w:cs="Times New Roman"/>
          <w:spacing w:val="43"/>
          <w:sz w:val="24"/>
          <w:szCs w:val="24"/>
        </w:rPr>
        <w:t xml:space="preserve"> </w:t>
      </w:r>
      <w:r w:rsidRPr="0062491B">
        <w:rPr>
          <w:rFonts w:ascii="Times New Roman" w:hAnsi="Times New Roman" w:cs="Times New Roman"/>
          <w:sz w:val="24"/>
          <w:szCs w:val="24"/>
        </w:rPr>
        <w:t xml:space="preserve">-  </w:t>
      </w:r>
      <w:r w:rsidRPr="0062491B">
        <w:rPr>
          <w:rFonts w:ascii="Times New Roman" w:hAnsi="Times New Roman" w:cs="Times New Roman"/>
          <w:spacing w:val="46"/>
          <w:sz w:val="24"/>
          <w:szCs w:val="24"/>
        </w:rPr>
        <w:t xml:space="preserve"> </w:t>
      </w:r>
      <w:r w:rsidRPr="0062491B">
        <w:rPr>
          <w:rFonts w:ascii="Times New Roman" w:hAnsi="Times New Roman" w:cs="Times New Roman"/>
          <w:sz w:val="24"/>
          <w:szCs w:val="24"/>
        </w:rPr>
        <w:t>La</w:t>
      </w:r>
      <w:r w:rsidRPr="0062491B">
        <w:rPr>
          <w:rFonts w:ascii="Times New Roman" w:hAnsi="Times New Roman" w:cs="Times New Roman"/>
          <w:spacing w:val="49"/>
          <w:sz w:val="24"/>
          <w:szCs w:val="24"/>
        </w:rPr>
        <w:t xml:space="preserve"> </w:t>
      </w:r>
      <w:r w:rsidRPr="0062491B">
        <w:rPr>
          <w:rFonts w:ascii="Times New Roman" w:hAnsi="Times New Roman" w:cs="Times New Roman"/>
          <w:sz w:val="24"/>
          <w:szCs w:val="24"/>
        </w:rPr>
        <w:t xml:space="preserve">grieta </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está</w:t>
      </w:r>
      <w:r w:rsidRPr="0062491B">
        <w:rPr>
          <w:rFonts w:ascii="Times New Roman" w:hAnsi="Times New Roman" w:cs="Times New Roman"/>
          <w:spacing w:val="55"/>
          <w:sz w:val="24"/>
          <w:szCs w:val="24"/>
        </w:rPr>
        <w:t xml:space="preserve"> </w:t>
      </w:r>
      <w:r w:rsidRPr="0062491B">
        <w:rPr>
          <w:rFonts w:ascii="Times New Roman" w:hAnsi="Times New Roman" w:cs="Times New Roman"/>
          <w:sz w:val="24"/>
          <w:szCs w:val="24"/>
        </w:rPr>
        <w:t xml:space="preserve">definida </w:t>
      </w:r>
      <w:r w:rsidRPr="0062491B">
        <w:rPr>
          <w:rFonts w:ascii="Times New Roman" w:hAnsi="Times New Roman" w:cs="Times New Roman"/>
          <w:spacing w:val="8"/>
          <w:sz w:val="24"/>
          <w:szCs w:val="24"/>
        </w:rPr>
        <w:t xml:space="preserve"> </w:t>
      </w:r>
      <w:r w:rsidRPr="0062491B">
        <w:rPr>
          <w:rFonts w:ascii="Times New Roman" w:hAnsi="Times New Roman" w:cs="Times New Roman"/>
          <w:sz w:val="24"/>
          <w:szCs w:val="24"/>
        </w:rPr>
        <w:t>por</w:t>
      </w:r>
      <w:r w:rsidRPr="0062491B">
        <w:rPr>
          <w:rFonts w:ascii="Times New Roman" w:hAnsi="Times New Roman" w:cs="Times New Roman"/>
          <w:spacing w:val="62"/>
          <w:sz w:val="24"/>
          <w:szCs w:val="24"/>
        </w:rPr>
        <w:t xml:space="preserve"> </w:t>
      </w:r>
      <w:r w:rsidRPr="0062491B">
        <w:rPr>
          <w:rFonts w:ascii="Times New Roman" w:hAnsi="Times New Roman" w:cs="Times New Roman"/>
          <w:sz w:val="24"/>
          <w:szCs w:val="24"/>
        </w:rPr>
        <w:t>una</w:t>
      </w:r>
      <w:r w:rsidRPr="0062491B">
        <w:rPr>
          <w:rFonts w:ascii="Times New Roman" w:hAnsi="Times New Roman" w:cs="Times New Roman"/>
          <w:spacing w:val="51"/>
          <w:sz w:val="24"/>
          <w:szCs w:val="24"/>
        </w:rPr>
        <w:t xml:space="preserve"> </w:t>
      </w:r>
      <w:r w:rsidRPr="0062491B">
        <w:rPr>
          <w:rFonts w:ascii="Times New Roman" w:hAnsi="Times New Roman" w:cs="Times New Roman"/>
          <w:sz w:val="24"/>
          <w:szCs w:val="24"/>
        </w:rPr>
        <w:t xml:space="preserve">grieta </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de</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baja</w:t>
      </w:r>
      <w:r w:rsidRPr="0062491B">
        <w:rPr>
          <w:rFonts w:ascii="Times New Roman" w:hAnsi="Times New Roman" w:cs="Times New Roman"/>
          <w:spacing w:val="54"/>
          <w:sz w:val="24"/>
          <w:szCs w:val="24"/>
        </w:rPr>
        <w:t xml:space="preserve"> </w:t>
      </w:r>
      <w:r w:rsidRPr="0062491B">
        <w:rPr>
          <w:rFonts w:ascii="Times New Roman" w:hAnsi="Times New Roman" w:cs="Times New Roman"/>
          <w:sz w:val="24"/>
          <w:szCs w:val="24"/>
        </w:rPr>
        <w:t xml:space="preserve">severidad </w:t>
      </w:r>
      <w:r w:rsidRPr="0062491B">
        <w:rPr>
          <w:rFonts w:ascii="Times New Roman" w:hAnsi="Times New Roman" w:cs="Times New Roman"/>
          <w:spacing w:val="3"/>
          <w:sz w:val="24"/>
          <w:szCs w:val="24"/>
        </w:rPr>
        <w:t xml:space="preserve"> </w:t>
      </w:r>
      <w:r w:rsidRPr="0062491B">
        <w:rPr>
          <w:rFonts w:ascii="Times New Roman" w:hAnsi="Times New Roman" w:cs="Times New Roman"/>
          <w:sz w:val="24"/>
          <w:szCs w:val="24"/>
        </w:rPr>
        <w:t>y</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el</w:t>
      </w:r>
      <w:r w:rsidRPr="0062491B">
        <w:rPr>
          <w:rFonts w:ascii="Times New Roman" w:hAnsi="Times New Roman" w:cs="Times New Roman"/>
          <w:spacing w:val="47"/>
          <w:sz w:val="24"/>
          <w:szCs w:val="24"/>
        </w:rPr>
        <w:t xml:space="preserve"> </w:t>
      </w:r>
      <w:r w:rsidRPr="0062491B">
        <w:rPr>
          <w:rFonts w:ascii="Times New Roman" w:hAnsi="Times New Roman" w:cs="Times New Roman"/>
          <w:sz w:val="24"/>
          <w:szCs w:val="24"/>
        </w:rPr>
        <w:t>área</w:t>
      </w:r>
      <w:r w:rsidRPr="0062491B">
        <w:rPr>
          <w:rFonts w:ascii="Times New Roman" w:hAnsi="Times New Roman" w:cs="Times New Roman"/>
          <w:spacing w:val="57"/>
          <w:sz w:val="24"/>
          <w:szCs w:val="24"/>
        </w:rPr>
        <w:t xml:space="preserve"> </w:t>
      </w:r>
      <w:r w:rsidRPr="0062491B">
        <w:rPr>
          <w:rFonts w:ascii="Times New Roman" w:hAnsi="Times New Roman" w:cs="Times New Roman"/>
          <w:sz w:val="24"/>
          <w:szCs w:val="24"/>
        </w:rPr>
        <w:t>entre</w:t>
      </w:r>
      <w:r w:rsidRPr="0062491B">
        <w:rPr>
          <w:rFonts w:ascii="Times New Roman" w:hAnsi="Times New Roman" w:cs="Times New Roman"/>
          <w:spacing w:val="63"/>
          <w:sz w:val="24"/>
          <w:szCs w:val="24"/>
        </w:rPr>
        <w:t xml:space="preserve"> </w:t>
      </w:r>
      <w:r w:rsidRPr="0062491B">
        <w:rPr>
          <w:rFonts w:ascii="Times New Roman" w:hAnsi="Times New Roman" w:cs="Times New Roman"/>
          <w:sz w:val="24"/>
          <w:szCs w:val="24"/>
        </w:rPr>
        <w:t>la</w:t>
      </w:r>
      <w:r>
        <w:rPr>
          <w:rFonts w:ascii="Times New Roman" w:hAnsi="Times New Roman" w:cs="Times New Roman"/>
          <w:sz w:val="24"/>
          <w:szCs w:val="24"/>
        </w:rPr>
        <w:t xml:space="preserve"> </w:t>
      </w:r>
      <w:r w:rsidRPr="0062491B">
        <w:rPr>
          <w:rFonts w:ascii="Times New Roman" w:hAnsi="Times New Roman" w:cs="Times New Roman"/>
          <w:sz w:val="24"/>
          <w:szCs w:val="24"/>
        </w:rPr>
        <w:t>grieta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y</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las</w:t>
      </w:r>
      <w:r w:rsidRPr="0062491B">
        <w:rPr>
          <w:rFonts w:ascii="Times New Roman" w:hAnsi="Times New Roman" w:cs="Times New Roman"/>
          <w:spacing w:val="-25"/>
          <w:sz w:val="24"/>
          <w:szCs w:val="24"/>
        </w:rPr>
        <w:t xml:space="preserve"> </w:t>
      </w:r>
      <w:r w:rsidRPr="0062491B">
        <w:rPr>
          <w:rFonts w:ascii="Times New Roman" w:hAnsi="Times New Roman" w:cs="Times New Roman"/>
          <w:sz w:val="24"/>
          <w:szCs w:val="24"/>
        </w:rPr>
        <w:t>juntas</w:t>
      </w:r>
      <w:r w:rsidRPr="0062491B">
        <w:rPr>
          <w:rFonts w:ascii="Times New Roman" w:hAnsi="Times New Roman" w:cs="Times New Roman"/>
          <w:spacing w:val="14"/>
          <w:sz w:val="24"/>
          <w:szCs w:val="24"/>
        </w:rPr>
        <w:t xml:space="preserve"> </w:t>
      </w:r>
      <w:r w:rsidRPr="0062491B">
        <w:rPr>
          <w:rFonts w:ascii="Times New Roman" w:hAnsi="Times New Roman" w:cs="Times New Roman"/>
          <w:sz w:val="24"/>
          <w:szCs w:val="24"/>
        </w:rPr>
        <w:t>está</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ligeramente</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agrietada</w:t>
      </w:r>
      <w:r w:rsidRPr="0062491B">
        <w:rPr>
          <w:rFonts w:ascii="Times New Roman" w:hAnsi="Times New Roman" w:cs="Times New Roman"/>
          <w:spacing w:val="4"/>
          <w:sz w:val="24"/>
          <w:szCs w:val="24"/>
        </w:rPr>
        <w:t xml:space="preserve"> </w:t>
      </w:r>
      <w:r w:rsidRPr="0062491B">
        <w:rPr>
          <w:rFonts w:ascii="Times New Roman" w:hAnsi="Times New Roman" w:cs="Times New Roman"/>
          <w:sz w:val="24"/>
          <w:szCs w:val="24"/>
        </w:rPr>
        <w:t>o</w:t>
      </w:r>
      <w:r w:rsidRPr="0062491B">
        <w:rPr>
          <w:rFonts w:ascii="Times New Roman" w:hAnsi="Times New Roman" w:cs="Times New Roman"/>
          <w:spacing w:val="-2"/>
          <w:sz w:val="24"/>
          <w:szCs w:val="24"/>
        </w:rPr>
        <w:t xml:space="preserve"> </w:t>
      </w:r>
      <w:r w:rsidRPr="0062491B">
        <w:rPr>
          <w:rFonts w:ascii="Times New Roman" w:hAnsi="Times New Roman" w:cs="Times New Roman"/>
          <w:sz w:val="24"/>
          <w:szCs w:val="24"/>
        </w:rPr>
        <w:t>no</w:t>
      </w:r>
      <w:r w:rsidRPr="0062491B">
        <w:rPr>
          <w:rFonts w:ascii="Times New Roman" w:hAnsi="Times New Roman" w:cs="Times New Roman"/>
          <w:spacing w:val="-14"/>
          <w:sz w:val="24"/>
          <w:szCs w:val="24"/>
        </w:rPr>
        <w:t xml:space="preserve"> </w:t>
      </w:r>
      <w:r w:rsidRPr="0062491B">
        <w:rPr>
          <w:rFonts w:ascii="Times New Roman" w:hAnsi="Times New Roman" w:cs="Times New Roman"/>
          <w:sz w:val="24"/>
          <w:szCs w:val="24"/>
        </w:rPr>
        <w:t>presenta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grieta</w:t>
      </w:r>
      <w:r w:rsidRPr="0062491B">
        <w:rPr>
          <w:rFonts w:ascii="Times New Roman" w:hAnsi="Times New Roman" w:cs="Times New Roman"/>
          <w:spacing w:val="-1"/>
          <w:sz w:val="24"/>
          <w:szCs w:val="24"/>
        </w:rPr>
        <w:t xml:space="preserve"> </w:t>
      </w:r>
      <w:r w:rsidRPr="0062491B">
        <w:rPr>
          <w:rFonts w:ascii="Times New Roman" w:hAnsi="Times New Roman" w:cs="Times New Roman"/>
          <w:sz w:val="24"/>
          <w:szCs w:val="24"/>
        </w:rPr>
        <w:t>alguna.</w:t>
      </w:r>
    </w:p>
    <w:p w:rsidR="0062491B" w:rsidRPr="0062491B" w:rsidRDefault="0062491B" w:rsidP="0062491B">
      <w:pPr>
        <w:pStyle w:val="Textoindependiente"/>
        <w:spacing w:line="360" w:lineRule="auto"/>
        <w:ind w:left="0" w:right="102"/>
        <w:jc w:val="both"/>
        <w:rPr>
          <w:rFonts w:ascii="Times New Roman" w:hAnsi="Times New Roman" w:cs="Times New Roman"/>
          <w:lang w:val="es-PE"/>
        </w:rPr>
      </w:pPr>
      <w:r w:rsidRPr="0062491B">
        <w:rPr>
          <w:rFonts w:ascii="Times New Roman" w:hAnsi="Times New Roman" w:cs="Times New Roman"/>
          <w:lang w:val="es-PE"/>
        </w:rPr>
        <w:t>M</w:t>
      </w:r>
      <w:r w:rsidR="00632BB7">
        <w:rPr>
          <w:rFonts w:ascii="Times New Roman" w:hAnsi="Times New Roman" w:cs="Times New Roman"/>
          <w:lang w:val="es-PE"/>
        </w:rPr>
        <w:t>EDIA</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28"/>
          <w:lang w:val="es-PE"/>
        </w:rPr>
        <w:t xml:space="preserve"> </w:t>
      </w:r>
      <w:r w:rsidRPr="0062491B">
        <w:rPr>
          <w:rFonts w:ascii="Times New Roman" w:hAnsi="Times New Roman" w:cs="Times New Roman"/>
          <w:lang w:val="es-PE"/>
        </w:rPr>
        <w:t>define</w:t>
      </w:r>
      <w:r w:rsidRPr="0062491B">
        <w:rPr>
          <w:rFonts w:ascii="Times New Roman" w:hAnsi="Times New Roman" w:cs="Times New Roman"/>
          <w:spacing w:val="42"/>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32"/>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30"/>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7"/>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32"/>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54"/>
          <w:lang w:val="es-PE"/>
        </w:rPr>
        <w:t xml:space="preserve"> </w:t>
      </w:r>
      <w:r w:rsidRPr="0062491B">
        <w:rPr>
          <w:rFonts w:ascii="Times New Roman" w:hAnsi="Times New Roman" w:cs="Times New Roman"/>
          <w:lang w:val="es-PE"/>
        </w:rPr>
        <w:t>media</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o</w:t>
      </w:r>
      <w:r w:rsidRPr="0062491B">
        <w:rPr>
          <w:rFonts w:ascii="Times New Roman" w:hAnsi="Times New Roman" w:cs="Times New Roman"/>
          <w:spacing w:val="30"/>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27"/>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entre</w:t>
      </w:r>
      <w:r w:rsidRPr="0062491B">
        <w:rPr>
          <w:rFonts w:ascii="Times New Roman" w:hAnsi="Times New Roman" w:cs="Times New Roman"/>
          <w:spacing w:val="39"/>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24"/>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6"/>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44"/>
          <w:lang w:val="es-PE"/>
        </w:rPr>
        <w:t xml:space="preserve"> </w:t>
      </w:r>
      <w:r w:rsidRPr="0062491B">
        <w:rPr>
          <w:rFonts w:ascii="Times New Roman" w:hAnsi="Times New Roman" w:cs="Times New Roman"/>
          <w:lang w:val="es-PE"/>
        </w:rPr>
        <w:t>las</w:t>
      </w:r>
      <w:r w:rsidRPr="0062491B">
        <w:rPr>
          <w:rFonts w:ascii="Times New Roman" w:hAnsi="Times New Roman" w:cs="Times New Roman"/>
          <w:w w:val="97"/>
          <w:lang w:val="es-PE"/>
        </w:rPr>
        <w:t xml:space="preserve"> </w:t>
      </w:r>
      <w:r w:rsidRPr="0062491B">
        <w:rPr>
          <w:rFonts w:ascii="Times New Roman" w:hAnsi="Times New Roman" w:cs="Times New Roman"/>
          <w:lang w:val="es-PE"/>
        </w:rPr>
        <w:t>juntas</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presenta</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10"/>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5"/>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7"/>
          <w:lang w:val="es-PE"/>
        </w:rPr>
        <w:t xml:space="preserve"> </w:t>
      </w:r>
      <w:r w:rsidRPr="0062491B">
        <w:rPr>
          <w:rFonts w:ascii="Times New Roman" w:hAnsi="Times New Roman" w:cs="Times New Roman"/>
          <w:lang w:val="es-PE"/>
        </w:rPr>
        <w:t>media</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(M).</w:t>
      </w:r>
    </w:p>
    <w:p w:rsidR="0062491B" w:rsidRPr="0062491B" w:rsidRDefault="0062491B" w:rsidP="0062491B">
      <w:pPr>
        <w:pStyle w:val="Textoindependiente"/>
        <w:spacing w:before="17" w:line="360" w:lineRule="auto"/>
        <w:ind w:left="0" w:right="117"/>
        <w:jc w:val="both"/>
        <w:rPr>
          <w:rFonts w:ascii="Times New Roman" w:hAnsi="Times New Roman" w:cs="Times New Roman"/>
          <w:lang w:val="es-PE"/>
        </w:rPr>
      </w:pPr>
      <w:r w:rsidRPr="0062491B">
        <w:rPr>
          <w:rFonts w:ascii="Times New Roman" w:hAnsi="Times New Roman" w:cs="Times New Roman"/>
          <w:lang w:val="es-PE"/>
        </w:rPr>
        <w:t>A</w:t>
      </w:r>
      <w:r w:rsidR="00632BB7">
        <w:rPr>
          <w:rFonts w:ascii="Times New Roman" w:hAnsi="Times New Roman" w:cs="Times New Roman"/>
          <w:lang w:val="es-PE"/>
        </w:rPr>
        <w:t>LTA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w:t>
      </w:r>
      <w:r w:rsidRPr="0062491B">
        <w:rPr>
          <w:rFonts w:ascii="Times New Roman" w:hAnsi="Times New Roman" w:cs="Times New Roman"/>
          <w:spacing w:val="64"/>
          <w:lang w:val="es-PE"/>
        </w:rPr>
        <w:t xml:space="preserve"> </w:t>
      </w:r>
      <w:r w:rsidRPr="0062491B">
        <w:rPr>
          <w:rFonts w:ascii="Times New Roman" w:hAnsi="Times New Roman" w:cs="Times New Roman"/>
          <w:lang w:val="es-PE"/>
        </w:rPr>
        <w:t>Se</w:t>
      </w:r>
      <w:r w:rsidRPr="0062491B">
        <w:rPr>
          <w:rFonts w:ascii="Times New Roman" w:hAnsi="Times New Roman" w:cs="Times New Roman"/>
          <w:spacing w:val="-3"/>
          <w:lang w:val="es-PE"/>
        </w:rPr>
        <w:t xml:space="preserve"> </w:t>
      </w:r>
      <w:r w:rsidRPr="0062491B">
        <w:rPr>
          <w:rFonts w:ascii="Times New Roman" w:hAnsi="Times New Roman" w:cs="Times New Roman"/>
          <w:lang w:val="es-PE"/>
        </w:rPr>
        <w:t>define</w:t>
      </w:r>
      <w:r w:rsidRPr="0062491B">
        <w:rPr>
          <w:rFonts w:ascii="Times New Roman" w:hAnsi="Times New Roman" w:cs="Times New Roman"/>
          <w:spacing w:val="17"/>
          <w:lang w:val="es-PE"/>
        </w:rPr>
        <w:t xml:space="preserve"> </w:t>
      </w:r>
      <w:r w:rsidRPr="0062491B">
        <w:rPr>
          <w:rFonts w:ascii="Times New Roman" w:hAnsi="Times New Roman" w:cs="Times New Roman"/>
          <w:lang w:val="es-PE"/>
        </w:rPr>
        <w:t>por</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una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8"/>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severidad</w:t>
      </w:r>
      <w:r w:rsidRPr="0062491B">
        <w:rPr>
          <w:rFonts w:ascii="Times New Roman" w:hAnsi="Times New Roman" w:cs="Times New Roman"/>
          <w:spacing w:val="21"/>
          <w:lang w:val="es-PE"/>
        </w:rPr>
        <w:t xml:space="preserve"> </w:t>
      </w:r>
      <w:r w:rsidRPr="0062491B">
        <w:rPr>
          <w:rFonts w:ascii="Times New Roman" w:hAnsi="Times New Roman" w:cs="Times New Roman"/>
          <w:lang w:val="es-PE"/>
        </w:rPr>
        <w:t>alta</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o</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6"/>
          <w:lang w:val="es-PE"/>
        </w:rPr>
        <w:t xml:space="preserve"> </w:t>
      </w:r>
      <w:r w:rsidRPr="0062491B">
        <w:rPr>
          <w:rFonts w:ascii="Times New Roman" w:hAnsi="Times New Roman" w:cs="Times New Roman"/>
          <w:lang w:val="es-PE"/>
        </w:rPr>
        <w:t>entre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junta</w:t>
      </w:r>
      <w:r w:rsidRPr="0062491B">
        <w:rPr>
          <w:rFonts w:ascii="Times New Roman" w:hAnsi="Times New Roman" w:cs="Times New Roman"/>
          <w:spacing w:val="26"/>
          <w:lang w:val="es-PE"/>
        </w:rPr>
        <w:t xml:space="preserve"> </w:t>
      </w:r>
      <w:r w:rsidRPr="0062491B">
        <w:rPr>
          <w:rFonts w:ascii="Times New Roman" w:hAnsi="Times New Roman" w:cs="Times New Roman"/>
          <w:lang w:val="es-PE"/>
        </w:rPr>
        <w:t>y</w:t>
      </w:r>
      <w:r w:rsidRPr="0062491B">
        <w:rPr>
          <w:rFonts w:ascii="Times New Roman" w:hAnsi="Times New Roman" w:cs="Times New Roman"/>
          <w:spacing w:val="12"/>
          <w:lang w:val="es-PE"/>
        </w:rPr>
        <w:t xml:space="preserve"> </w:t>
      </w:r>
      <w:r w:rsidRPr="0062491B">
        <w:rPr>
          <w:rFonts w:ascii="Times New Roman" w:hAnsi="Times New Roman" w:cs="Times New Roman"/>
          <w:lang w:val="es-PE"/>
        </w:rPr>
        <w:t>las</w:t>
      </w:r>
      <w:r w:rsidRPr="0062491B">
        <w:rPr>
          <w:rFonts w:ascii="Times New Roman" w:hAnsi="Times New Roman" w:cs="Times New Roman"/>
          <w:spacing w:val="-2"/>
          <w:lang w:val="es-PE"/>
        </w:rPr>
        <w:t xml:space="preserve"> </w:t>
      </w:r>
      <w:r w:rsidRPr="0062491B">
        <w:rPr>
          <w:rFonts w:ascii="Times New Roman" w:hAnsi="Times New Roman" w:cs="Times New Roman"/>
          <w:lang w:val="es-PE"/>
        </w:rPr>
        <w:t>grietas</w:t>
      </w:r>
      <w:r w:rsidRPr="0062491B">
        <w:rPr>
          <w:rFonts w:ascii="Times New Roman" w:hAnsi="Times New Roman" w:cs="Times New Roman"/>
          <w:w w:val="97"/>
          <w:lang w:val="es-PE"/>
        </w:rPr>
        <w:t xml:space="preserve"> </w:t>
      </w:r>
      <w:r w:rsidRPr="0062491B">
        <w:rPr>
          <w:rFonts w:ascii="Times New Roman" w:hAnsi="Times New Roman" w:cs="Times New Roman"/>
          <w:lang w:val="es-PE"/>
        </w:rPr>
        <w:t>está</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muy</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agrietada.</w:t>
      </w:r>
    </w:p>
    <w:p w:rsidR="0062491B" w:rsidRPr="0062491B" w:rsidRDefault="0062491B" w:rsidP="0062491B">
      <w:pPr>
        <w:pStyle w:val="Textoindependiente"/>
        <w:spacing w:before="12" w:line="360" w:lineRule="auto"/>
        <w:ind w:left="0"/>
        <w:jc w:val="both"/>
        <w:rPr>
          <w:rFonts w:ascii="Times New Roman" w:hAnsi="Times New Roman" w:cs="Times New Roman"/>
          <w:b/>
          <w:lang w:val="es-PE"/>
        </w:rPr>
      </w:pPr>
      <w:r w:rsidRPr="0062491B">
        <w:rPr>
          <w:rFonts w:ascii="Times New Roman" w:hAnsi="Times New Roman" w:cs="Times New Roman"/>
          <w:b/>
          <w:w w:val="105"/>
          <w:lang w:val="es-PE"/>
        </w:rPr>
        <w:t>Medida</w:t>
      </w:r>
    </w:p>
    <w:p w:rsidR="0062491B" w:rsidRDefault="0062491B" w:rsidP="0062491B">
      <w:pPr>
        <w:pStyle w:val="Textoindependiente"/>
        <w:spacing w:line="360" w:lineRule="auto"/>
        <w:ind w:left="0"/>
        <w:jc w:val="both"/>
        <w:rPr>
          <w:rFonts w:ascii="Times New Roman" w:hAnsi="Times New Roman" w:cs="Times New Roman"/>
          <w:lang w:val="es-PE"/>
        </w:rPr>
      </w:pPr>
      <w:r w:rsidRPr="0062491B">
        <w:rPr>
          <w:rFonts w:ascii="Times New Roman" w:hAnsi="Times New Roman" w:cs="Times New Roman"/>
          <w:lang w:val="es-PE"/>
        </w:rPr>
        <w:t>Se</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mide</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en</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metros</w:t>
      </w:r>
      <w:r w:rsidRPr="0062491B">
        <w:rPr>
          <w:rFonts w:ascii="Times New Roman" w:hAnsi="Times New Roman" w:cs="Times New Roman"/>
          <w:spacing w:val="13"/>
          <w:lang w:val="es-PE"/>
        </w:rPr>
        <w:t xml:space="preserve"> </w:t>
      </w:r>
      <w:r w:rsidRPr="0062491B">
        <w:rPr>
          <w:rFonts w:ascii="Times New Roman" w:hAnsi="Times New Roman" w:cs="Times New Roman"/>
          <w:lang w:val="es-PE"/>
        </w:rPr>
        <w:t>cuadrados</w:t>
      </w:r>
      <w:r w:rsidRPr="0062491B">
        <w:rPr>
          <w:rFonts w:ascii="Times New Roman" w:hAnsi="Times New Roman" w:cs="Times New Roman"/>
          <w:spacing w:val="31"/>
          <w:lang w:val="es-PE"/>
        </w:rPr>
        <w:t xml:space="preserve"> </w:t>
      </w:r>
      <w:r w:rsidRPr="0062491B">
        <w:rPr>
          <w:rFonts w:ascii="Times New Roman" w:hAnsi="Times New Roman" w:cs="Times New Roman"/>
          <w:lang w:val="es-PE"/>
        </w:rPr>
        <w:t>(m²).</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Para</w:t>
      </w:r>
      <w:r w:rsidRPr="0062491B">
        <w:rPr>
          <w:rFonts w:ascii="Times New Roman" w:hAnsi="Times New Roman" w:cs="Times New Roman"/>
          <w:spacing w:val="4"/>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reporte</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del</w:t>
      </w:r>
      <w:r w:rsidRPr="0062491B">
        <w:rPr>
          <w:rFonts w:ascii="Times New Roman" w:hAnsi="Times New Roman" w:cs="Times New Roman"/>
          <w:spacing w:val="11"/>
          <w:lang w:val="es-PE"/>
        </w:rPr>
        <w:t xml:space="preserve"> </w:t>
      </w:r>
      <w:r w:rsidRPr="0062491B">
        <w:rPr>
          <w:rFonts w:ascii="Times New Roman" w:hAnsi="Times New Roman" w:cs="Times New Roman"/>
          <w:lang w:val="es-PE"/>
        </w:rPr>
        <w:t>daño</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es</w:t>
      </w:r>
      <w:r w:rsidRPr="0062491B">
        <w:rPr>
          <w:rFonts w:ascii="Times New Roman" w:hAnsi="Times New Roman" w:cs="Times New Roman"/>
          <w:spacing w:val="15"/>
          <w:lang w:val="es-PE"/>
        </w:rPr>
        <w:t xml:space="preserve"> </w:t>
      </w:r>
      <w:r w:rsidRPr="0062491B">
        <w:rPr>
          <w:rFonts w:ascii="Times New Roman" w:hAnsi="Times New Roman" w:cs="Times New Roman"/>
          <w:lang w:val="es-PE"/>
        </w:rPr>
        <w:t>necesario</w:t>
      </w:r>
      <w:r w:rsidRPr="0062491B">
        <w:rPr>
          <w:rFonts w:ascii="Times New Roman" w:hAnsi="Times New Roman" w:cs="Times New Roman"/>
          <w:spacing w:val="16"/>
          <w:lang w:val="es-PE"/>
        </w:rPr>
        <w:t xml:space="preserve"> </w:t>
      </w:r>
      <w:r w:rsidRPr="0062491B">
        <w:rPr>
          <w:rFonts w:ascii="Times New Roman" w:hAnsi="Times New Roman" w:cs="Times New Roman"/>
          <w:lang w:val="es-PE"/>
        </w:rPr>
        <w:t>anotar</w:t>
      </w:r>
      <w:r>
        <w:rPr>
          <w:rFonts w:ascii="Times New Roman" w:hAnsi="Times New Roman" w:cs="Times New Roman"/>
          <w:lang w:val="es-PE"/>
        </w:rPr>
        <w:t xml:space="preserve"> </w:t>
      </w:r>
      <w:r w:rsidRPr="0062491B">
        <w:rPr>
          <w:rFonts w:ascii="Times New Roman" w:hAnsi="Times New Roman" w:cs="Times New Roman"/>
          <w:lang w:val="es-PE"/>
        </w:rPr>
        <w:t>el</w:t>
      </w:r>
      <w:r w:rsidRPr="0062491B">
        <w:rPr>
          <w:rFonts w:ascii="Times New Roman" w:hAnsi="Times New Roman" w:cs="Times New Roman"/>
          <w:spacing w:val="9"/>
          <w:lang w:val="es-PE"/>
        </w:rPr>
        <w:t xml:space="preserve"> </w:t>
      </w:r>
      <w:r w:rsidRPr="0062491B">
        <w:rPr>
          <w:rFonts w:ascii="Times New Roman" w:hAnsi="Times New Roman" w:cs="Times New Roman"/>
          <w:lang w:val="es-PE"/>
        </w:rPr>
        <w:t>área</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25"/>
          <w:lang w:val="es-PE"/>
        </w:rPr>
        <w:t xml:space="preserve"> </w:t>
      </w:r>
      <w:r w:rsidRPr="0062491B">
        <w:rPr>
          <w:rFonts w:ascii="Times New Roman" w:hAnsi="Times New Roman" w:cs="Times New Roman"/>
          <w:lang w:val="es-PE"/>
        </w:rPr>
        <w:t>la</w:t>
      </w:r>
      <w:r w:rsidRPr="0062491B">
        <w:rPr>
          <w:rFonts w:ascii="Times New Roman" w:hAnsi="Times New Roman" w:cs="Times New Roman"/>
          <w:spacing w:val="18"/>
          <w:lang w:val="es-PE"/>
        </w:rPr>
        <w:t xml:space="preserve"> </w:t>
      </w:r>
      <w:r w:rsidRPr="0062491B">
        <w:rPr>
          <w:rFonts w:ascii="Times New Roman" w:hAnsi="Times New Roman" w:cs="Times New Roman"/>
          <w:lang w:val="es-PE"/>
        </w:rPr>
        <w:t>grieta</w:t>
      </w:r>
      <w:r w:rsidRPr="0062491B">
        <w:rPr>
          <w:rFonts w:ascii="Times New Roman" w:hAnsi="Times New Roman" w:cs="Times New Roman"/>
          <w:spacing w:val="34"/>
          <w:lang w:val="es-PE"/>
        </w:rPr>
        <w:t xml:space="preserve"> </w:t>
      </w:r>
      <w:r w:rsidRPr="0062491B">
        <w:rPr>
          <w:rFonts w:ascii="Times New Roman" w:hAnsi="Times New Roman" w:cs="Times New Roman"/>
          <w:lang w:val="es-PE"/>
        </w:rPr>
        <w:t>de</w:t>
      </w:r>
      <w:r w:rsidRPr="0062491B">
        <w:rPr>
          <w:rFonts w:ascii="Times New Roman" w:hAnsi="Times New Roman" w:cs="Times New Roman"/>
          <w:spacing w:val="14"/>
          <w:lang w:val="es-PE"/>
        </w:rPr>
        <w:t xml:space="preserve"> </w:t>
      </w:r>
      <w:r w:rsidRPr="0062491B">
        <w:rPr>
          <w:rFonts w:ascii="Times New Roman" w:hAnsi="Times New Roman" w:cs="Times New Roman"/>
          <w:lang w:val="es-PE"/>
        </w:rPr>
        <w:t>esquina.</w:t>
      </w:r>
    </w:p>
    <w:p w:rsidR="001D1CD8" w:rsidRPr="0062491B" w:rsidRDefault="001D1CD8" w:rsidP="0062491B">
      <w:pPr>
        <w:pStyle w:val="Textoindependiente"/>
        <w:spacing w:line="360" w:lineRule="auto"/>
        <w:ind w:left="0"/>
        <w:jc w:val="both"/>
        <w:rPr>
          <w:rFonts w:ascii="Times New Roman" w:hAnsi="Times New Roman" w:cs="Times New Roman"/>
          <w:lang w:val="es-PE"/>
        </w:rPr>
      </w:pPr>
    </w:p>
    <w:p w:rsidR="001D1CD8" w:rsidRPr="001D1CD8" w:rsidRDefault="001D1CD8" w:rsidP="001D1CD8">
      <w:pPr>
        <w:spacing w:before="46" w:line="360" w:lineRule="auto"/>
        <w:jc w:val="both"/>
        <w:rPr>
          <w:rFonts w:ascii="Times New Roman" w:eastAsia="Arial" w:hAnsi="Times New Roman" w:cs="Times New Roman"/>
          <w:b/>
          <w:sz w:val="24"/>
          <w:szCs w:val="24"/>
        </w:rPr>
      </w:pPr>
      <w:r w:rsidRPr="001D1CD8">
        <w:rPr>
          <w:rFonts w:ascii="Times New Roman" w:hAnsi="Times New Roman" w:cs="Times New Roman"/>
          <w:b/>
          <w:w w:val="110"/>
          <w:sz w:val="24"/>
          <w:szCs w:val="24"/>
        </w:rPr>
        <w:t>Opciones</w:t>
      </w:r>
      <w:r w:rsidRPr="001D1CD8">
        <w:rPr>
          <w:rFonts w:ascii="Times New Roman" w:hAnsi="Times New Roman" w:cs="Times New Roman"/>
          <w:b/>
          <w:spacing w:val="19"/>
          <w:w w:val="110"/>
          <w:sz w:val="24"/>
          <w:szCs w:val="24"/>
        </w:rPr>
        <w:t xml:space="preserve"> </w:t>
      </w:r>
      <w:r w:rsidRPr="001D1CD8">
        <w:rPr>
          <w:rFonts w:ascii="Times New Roman" w:hAnsi="Times New Roman" w:cs="Times New Roman"/>
          <w:b/>
          <w:w w:val="110"/>
          <w:sz w:val="24"/>
          <w:szCs w:val="24"/>
        </w:rPr>
        <w:t>de</w:t>
      </w:r>
      <w:r w:rsidRPr="001D1CD8">
        <w:rPr>
          <w:rFonts w:ascii="Times New Roman" w:hAnsi="Times New Roman" w:cs="Times New Roman"/>
          <w:b/>
          <w:spacing w:val="13"/>
          <w:w w:val="110"/>
          <w:sz w:val="24"/>
          <w:szCs w:val="24"/>
        </w:rPr>
        <w:t xml:space="preserve"> </w:t>
      </w:r>
      <w:r w:rsidRPr="001D1CD8">
        <w:rPr>
          <w:rFonts w:ascii="Times New Roman" w:hAnsi="Times New Roman" w:cs="Times New Roman"/>
          <w:b/>
          <w:w w:val="110"/>
          <w:sz w:val="24"/>
          <w:szCs w:val="24"/>
        </w:rPr>
        <w:t>reparación</w:t>
      </w:r>
    </w:p>
    <w:p w:rsidR="001D1CD8" w:rsidRDefault="001D1CD8" w:rsidP="001D1CD8">
      <w:pPr>
        <w:pStyle w:val="Textoindependiente"/>
        <w:tabs>
          <w:tab w:val="left" w:pos="711"/>
        </w:tabs>
        <w:spacing w:line="360" w:lineRule="auto"/>
        <w:ind w:left="0"/>
        <w:jc w:val="both"/>
        <w:rPr>
          <w:rFonts w:ascii="Times New Roman" w:hAnsi="Times New Roman" w:cs="Times New Roman"/>
          <w:w w:val="99"/>
          <w:lang w:val="es-PE"/>
        </w:rPr>
      </w:pPr>
      <w:r w:rsidRPr="001D1CD8">
        <w:rPr>
          <w:rFonts w:ascii="Times New Roman" w:hAnsi="Times New Roman" w:cs="Times New Roman"/>
          <w:lang w:val="es-PE"/>
        </w:rPr>
        <w:t>B</w:t>
      </w:r>
      <w:r w:rsidR="00632BB7">
        <w:rPr>
          <w:rFonts w:ascii="Times New Roman" w:hAnsi="Times New Roman" w:cs="Times New Roman"/>
          <w:lang w:val="es-PE"/>
        </w:rPr>
        <w:t>AJA</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w:t>
      </w:r>
      <w:r w:rsidRPr="001D1CD8">
        <w:rPr>
          <w:rFonts w:ascii="Times New Roman" w:hAnsi="Times New Roman" w:cs="Times New Roman"/>
          <w:lang w:val="es-PE"/>
        </w:rPr>
        <w:tab/>
        <w:t>No</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hace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nada.</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Sellado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más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de 3</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mm.</w:t>
      </w:r>
      <w:r w:rsidRPr="001D1CD8">
        <w:rPr>
          <w:rFonts w:ascii="Times New Roman" w:hAnsi="Times New Roman" w:cs="Times New Roman"/>
          <w:w w:val="99"/>
          <w:lang w:val="es-PE"/>
        </w:rPr>
        <w:t xml:space="preserve"> </w:t>
      </w:r>
    </w:p>
    <w:p w:rsidR="001D1CD8" w:rsidRPr="001D1CD8" w:rsidRDefault="001D1CD8" w:rsidP="001D1CD8">
      <w:pPr>
        <w:pStyle w:val="Textoindependiente"/>
        <w:tabs>
          <w:tab w:val="left" w:pos="711"/>
        </w:tabs>
        <w:spacing w:line="360" w:lineRule="auto"/>
        <w:ind w:left="0"/>
        <w:jc w:val="both"/>
        <w:rPr>
          <w:rFonts w:ascii="Times New Roman" w:hAnsi="Times New Roman" w:cs="Times New Roman"/>
          <w:lang w:val="es-PE"/>
        </w:rPr>
      </w:pPr>
      <w:r w:rsidRPr="001D1CD8">
        <w:rPr>
          <w:rFonts w:ascii="Times New Roman" w:hAnsi="Times New Roman" w:cs="Times New Roman"/>
          <w:lang w:val="es-PE"/>
        </w:rPr>
        <w:t>M</w:t>
      </w:r>
      <w:r w:rsidR="00632BB7">
        <w:rPr>
          <w:rFonts w:ascii="Times New Roman" w:hAnsi="Times New Roman" w:cs="Times New Roman"/>
          <w:lang w:val="es-PE"/>
        </w:rPr>
        <w:t>EDIA</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w:t>
      </w:r>
      <w:r w:rsidRPr="001D1CD8">
        <w:rPr>
          <w:rFonts w:ascii="Times New Roman" w:hAnsi="Times New Roman" w:cs="Times New Roman"/>
          <w:lang w:val="es-PE"/>
        </w:rPr>
        <w:tab/>
        <w:t>Sellado</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Parcheo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profundo.</w:t>
      </w:r>
    </w:p>
    <w:p w:rsidR="001D1CD8" w:rsidRPr="001D1CD8" w:rsidRDefault="001D1CD8" w:rsidP="001D1CD8">
      <w:pPr>
        <w:pStyle w:val="Textoindependiente"/>
        <w:spacing w:before="3" w:line="360" w:lineRule="auto"/>
        <w:ind w:left="0"/>
        <w:jc w:val="both"/>
        <w:rPr>
          <w:rFonts w:ascii="Times New Roman" w:hAnsi="Times New Roman" w:cs="Times New Roman"/>
          <w:lang w:val="es-PE"/>
        </w:rPr>
      </w:pPr>
      <w:r w:rsidRPr="001D1CD8">
        <w:rPr>
          <w:rFonts w:ascii="Times New Roman" w:hAnsi="Times New Roman" w:cs="Times New Roman"/>
          <w:lang w:val="es-PE"/>
        </w:rPr>
        <w:t>A</w:t>
      </w:r>
      <w:r w:rsidR="00632BB7">
        <w:rPr>
          <w:rFonts w:ascii="Times New Roman" w:hAnsi="Times New Roman" w:cs="Times New Roman"/>
          <w:lang w:val="es-PE"/>
        </w:rPr>
        <w:t xml:space="preserve">LTA       </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 xml:space="preserve">- </w:t>
      </w:r>
      <w:r w:rsidRPr="001D1CD8">
        <w:rPr>
          <w:rFonts w:ascii="Times New Roman" w:hAnsi="Times New Roman" w:cs="Times New Roman"/>
          <w:spacing w:val="34"/>
          <w:lang w:val="es-PE"/>
        </w:rPr>
        <w:t xml:space="preserve"> </w:t>
      </w:r>
      <w:r w:rsidRPr="001D1CD8">
        <w:rPr>
          <w:rFonts w:ascii="Times New Roman" w:hAnsi="Times New Roman" w:cs="Times New Roman"/>
          <w:lang w:val="es-PE"/>
        </w:rPr>
        <w:t>Parcheo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profundo.</w:t>
      </w:r>
    </w:p>
    <w:p w:rsidR="001D1CD8" w:rsidRDefault="001D1CD8" w:rsidP="001D1CD8">
      <w:pPr>
        <w:spacing w:before="8" w:line="360" w:lineRule="auto"/>
        <w:jc w:val="both"/>
        <w:rPr>
          <w:rFonts w:ascii="Times New Roman" w:eastAsia="Arial" w:hAnsi="Times New Roman" w:cs="Times New Roman"/>
          <w:sz w:val="24"/>
          <w:szCs w:val="24"/>
        </w:rPr>
      </w:pPr>
    </w:p>
    <w:p w:rsidR="001D1CD8" w:rsidRPr="001D1CD8" w:rsidRDefault="001D1CD8" w:rsidP="001D1CD8">
      <w:pPr>
        <w:spacing w:before="8" w:line="360" w:lineRule="auto"/>
        <w:jc w:val="both"/>
        <w:rPr>
          <w:rFonts w:ascii="Times New Roman" w:eastAsia="Arial" w:hAnsi="Times New Roman" w:cs="Times New Roman"/>
          <w:sz w:val="24"/>
          <w:szCs w:val="24"/>
        </w:rPr>
      </w:pPr>
    </w:p>
    <w:p w:rsidR="001D1CD8" w:rsidRDefault="001D1CD8" w:rsidP="001D1CD8">
      <w:pPr>
        <w:pStyle w:val="Textoindependiente"/>
        <w:spacing w:line="360" w:lineRule="auto"/>
        <w:ind w:right="18"/>
        <w:jc w:val="both"/>
        <w:rPr>
          <w:rFonts w:ascii="Times New Roman" w:hAnsi="Times New Roman" w:cs="Times New Roman"/>
          <w:b/>
          <w:lang w:val="es-PE"/>
        </w:rPr>
      </w:pPr>
      <w:r>
        <w:rPr>
          <w:rFonts w:ascii="Times New Roman" w:hAnsi="Times New Roman" w:cs="Times New Roman"/>
          <w:b/>
          <w:lang w:val="es-PE"/>
        </w:rPr>
        <w:t xml:space="preserve">.- </w:t>
      </w:r>
      <w:r w:rsidRPr="001D1CD8">
        <w:rPr>
          <w:rFonts w:ascii="Times New Roman" w:hAnsi="Times New Roman" w:cs="Times New Roman"/>
          <w:b/>
          <w:lang w:val="es-PE"/>
        </w:rPr>
        <w:t xml:space="preserve">Grietas </w:t>
      </w:r>
      <w:r w:rsidRPr="001D1CD8">
        <w:rPr>
          <w:rFonts w:ascii="Times New Roman" w:hAnsi="Times New Roman" w:cs="Times New Roman"/>
          <w:b/>
          <w:spacing w:val="11"/>
          <w:lang w:val="es-PE"/>
        </w:rPr>
        <w:t xml:space="preserve"> </w:t>
      </w:r>
      <w:r w:rsidRPr="001D1CD8">
        <w:rPr>
          <w:rFonts w:ascii="Times New Roman" w:hAnsi="Times New Roman" w:cs="Times New Roman"/>
          <w:b/>
          <w:lang w:val="es-PE"/>
        </w:rPr>
        <w:t xml:space="preserve">lineales </w:t>
      </w:r>
      <w:r w:rsidRPr="001D1CD8">
        <w:rPr>
          <w:rFonts w:ascii="Times New Roman" w:hAnsi="Times New Roman" w:cs="Times New Roman"/>
          <w:b/>
          <w:spacing w:val="5"/>
          <w:lang w:val="es-PE"/>
        </w:rPr>
        <w:t xml:space="preserve"> </w:t>
      </w:r>
      <w:r w:rsidRPr="001D1CD8">
        <w:rPr>
          <w:rFonts w:ascii="Times New Roman" w:hAnsi="Times New Roman" w:cs="Times New Roman"/>
          <w:b/>
          <w:lang w:val="es-PE"/>
        </w:rPr>
        <w:t>(grietas</w:t>
      </w:r>
      <w:r w:rsidRPr="001D1CD8">
        <w:rPr>
          <w:rFonts w:ascii="Times New Roman" w:hAnsi="Times New Roman" w:cs="Times New Roman"/>
          <w:b/>
          <w:spacing w:val="63"/>
          <w:lang w:val="es-PE"/>
        </w:rPr>
        <w:t xml:space="preserve"> </w:t>
      </w:r>
      <w:r w:rsidRPr="001D1CD8">
        <w:rPr>
          <w:rFonts w:ascii="Times New Roman" w:hAnsi="Times New Roman" w:cs="Times New Roman"/>
          <w:b/>
          <w:lang w:val="es-PE"/>
        </w:rPr>
        <w:t xml:space="preserve">diagonales, </w:t>
      </w:r>
      <w:r w:rsidRPr="001D1CD8">
        <w:rPr>
          <w:rFonts w:ascii="Times New Roman" w:hAnsi="Times New Roman" w:cs="Times New Roman"/>
          <w:b/>
          <w:spacing w:val="25"/>
          <w:lang w:val="es-PE"/>
        </w:rPr>
        <w:t xml:space="preserve"> </w:t>
      </w:r>
      <w:r w:rsidRPr="001D1CD8">
        <w:rPr>
          <w:rFonts w:ascii="Times New Roman" w:hAnsi="Times New Roman" w:cs="Times New Roman"/>
          <w:b/>
          <w:lang w:val="es-PE"/>
        </w:rPr>
        <w:t xml:space="preserve">longitudinales </w:t>
      </w:r>
      <w:r w:rsidRPr="001D1CD8">
        <w:rPr>
          <w:rFonts w:ascii="Times New Roman" w:hAnsi="Times New Roman" w:cs="Times New Roman"/>
          <w:b/>
          <w:spacing w:val="16"/>
          <w:lang w:val="es-PE"/>
        </w:rPr>
        <w:t xml:space="preserve"> </w:t>
      </w:r>
      <w:r w:rsidRPr="001D1CD8">
        <w:rPr>
          <w:rFonts w:ascii="Times New Roman" w:hAnsi="Times New Roman" w:cs="Times New Roman"/>
          <w:b/>
          <w:lang w:val="es-PE"/>
        </w:rPr>
        <w:t>y</w:t>
      </w:r>
      <w:r w:rsidRPr="001D1CD8">
        <w:rPr>
          <w:rFonts w:ascii="Times New Roman" w:hAnsi="Times New Roman" w:cs="Times New Roman"/>
          <w:b/>
          <w:spacing w:val="55"/>
          <w:lang w:val="es-PE"/>
        </w:rPr>
        <w:t xml:space="preserve"> </w:t>
      </w:r>
      <w:r w:rsidRPr="001D1CD8">
        <w:rPr>
          <w:rFonts w:ascii="Times New Roman" w:hAnsi="Times New Roman" w:cs="Times New Roman"/>
          <w:b/>
          <w:lang w:val="es-PE"/>
        </w:rPr>
        <w:t>transversales)</w:t>
      </w:r>
    </w:p>
    <w:p w:rsidR="001D1CD8" w:rsidRDefault="001D1CD8" w:rsidP="001D1CD8">
      <w:pPr>
        <w:pStyle w:val="Textoindependiente"/>
        <w:spacing w:line="360" w:lineRule="auto"/>
        <w:ind w:left="0" w:right="18"/>
        <w:jc w:val="both"/>
        <w:rPr>
          <w:rFonts w:ascii="Times New Roman" w:hAnsi="Times New Roman" w:cs="Times New Roman"/>
          <w:w w:val="107"/>
          <w:lang w:val="es-PE"/>
        </w:rPr>
      </w:pPr>
      <w:r w:rsidRPr="001D1CD8">
        <w:rPr>
          <w:rFonts w:ascii="Times New Roman" w:hAnsi="Times New Roman" w:cs="Times New Roman"/>
          <w:w w:val="107"/>
          <w:lang w:val="es-PE"/>
        </w:rPr>
        <w:t xml:space="preserve"> </w:t>
      </w:r>
    </w:p>
    <w:p w:rsidR="001D1CD8" w:rsidRPr="001D1CD8" w:rsidRDefault="001D1CD8" w:rsidP="001D1CD8">
      <w:pPr>
        <w:pStyle w:val="Textoindependiente"/>
        <w:spacing w:line="360" w:lineRule="auto"/>
        <w:ind w:left="0" w:right="18"/>
        <w:jc w:val="both"/>
        <w:rPr>
          <w:rFonts w:ascii="Times New Roman" w:hAnsi="Times New Roman" w:cs="Times New Roman"/>
          <w:lang w:val="es-PE"/>
        </w:rPr>
      </w:pPr>
      <w:r w:rsidRPr="001D1CD8">
        <w:rPr>
          <w:rFonts w:ascii="Times New Roman" w:hAnsi="Times New Roman" w:cs="Times New Roman"/>
          <w:lang w:val="es-PE"/>
        </w:rPr>
        <w:t xml:space="preserve">Estas </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 xml:space="preserve">grietas, </w:t>
      </w:r>
      <w:r w:rsidRPr="001D1CD8">
        <w:rPr>
          <w:rFonts w:ascii="Times New Roman" w:hAnsi="Times New Roman" w:cs="Times New Roman"/>
          <w:spacing w:val="41"/>
          <w:lang w:val="es-PE"/>
        </w:rPr>
        <w:t xml:space="preserve"> </w:t>
      </w:r>
      <w:r w:rsidRPr="001D1CD8">
        <w:rPr>
          <w:rFonts w:ascii="Times New Roman" w:hAnsi="Times New Roman" w:cs="Times New Roman"/>
          <w:lang w:val="es-PE"/>
        </w:rPr>
        <w:t xml:space="preserve">que </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 xml:space="preserve">dividen </w:t>
      </w:r>
      <w:r w:rsidRPr="001D1CD8">
        <w:rPr>
          <w:rFonts w:ascii="Times New Roman" w:hAnsi="Times New Roman" w:cs="Times New Roman"/>
          <w:spacing w:val="45"/>
          <w:lang w:val="es-PE"/>
        </w:rPr>
        <w:t xml:space="preserve"> </w:t>
      </w:r>
      <w:r w:rsidRPr="001D1CD8">
        <w:rPr>
          <w:rFonts w:ascii="Times New Roman" w:hAnsi="Times New Roman" w:cs="Times New Roman"/>
          <w:lang w:val="es-PE"/>
        </w:rPr>
        <w:t xml:space="preserve">la </w:t>
      </w:r>
      <w:r w:rsidRPr="001D1CD8">
        <w:rPr>
          <w:rFonts w:ascii="Times New Roman" w:hAnsi="Times New Roman" w:cs="Times New Roman"/>
          <w:spacing w:val="36"/>
          <w:lang w:val="es-PE"/>
        </w:rPr>
        <w:t xml:space="preserve"> </w:t>
      </w:r>
      <w:r w:rsidRPr="001D1CD8">
        <w:rPr>
          <w:rFonts w:ascii="Times New Roman" w:hAnsi="Times New Roman" w:cs="Times New Roman"/>
          <w:lang w:val="es-PE"/>
        </w:rPr>
        <w:t xml:space="preserve">losa </w:t>
      </w:r>
      <w:r w:rsidRPr="001D1CD8">
        <w:rPr>
          <w:rFonts w:ascii="Times New Roman" w:hAnsi="Times New Roman" w:cs="Times New Roman"/>
          <w:spacing w:val="32"/>
          <w:lang w:val="es-PE"/>
        </w:rPr>
        <w:t xml:space="preserve"> </w:t>
      </w:r>
      <w:r w:rsidRPr="001D1CD8">
        <w:rPr>
          <w:rFonts w:ascii="Times New Roman" w:hAnsi="Times New Roman" w:cs="Times New Roman"/>
          <w:lang w:val="es-PE"/>
        </w:rPr>
        <w:t xml:space="preserve">en </w:t>
      </w:r>
      <w:r w:rsidRPr="001D1CD8">
        <w:rPr>
          <w:rFonts w:ascii="Times New Roman" w:hAnsi="Times New Roman" w:cs="Times New Roman"/>
          <w:spacing w:val="29"/>
          <w:lang w:val="es-PE"/>
        </w:rPr>
        <w:t xml:space="preserve"> </w:t>
      </w:r>
      <w:r w:rsidRPr="001D1CD8">
        <w:rPr>
          <w:rFonts w:ascii="Times New Roman" w:hAnsi="Times New Roman" w:cs="Times New Roman"/>
          <w:lang w:val="es-PE"/>
        </w:rPr>
        <w:t xml:space="preserve">dos </w:t>
      </w:r>
      <w:r w:rsidRPr="001D1CD8">
        <w:rPr>
          <w:rFonts w:ascii="Times New Roman" w:hAnsi="Times New Roman" w:cs="Times New Roman"/>
          <w:spacing w:val="38"/>
          <w:lang w:val="es-PE"/>
        </w:rPr>
        <w:t xml:space="preserve"> </w:t>
      </w:r>
      <w:r w:rsidRPr="001D1CD8">
        <w:rPr>
          <w:rFonts w:ascii="Times New Roman" w:hAnsi="Times New Roman" w:cs="Times New Roman"/>
          <w:lang w:val="es-PE"/>
        </w:rPr>
        <w:t xml:space="preserve">o </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 xml:space="preserve">tres </w:t>
      </w:r>
      <w:r w:rsidRPr="001D1CD8">
        <w:rPr>
          <w:rFonts w:ascii="Times New Roman" w:hAnsi="Times New Roman" w:cs="Times New Roman"/>
          <w:spacing w:val="47"/>
          <w:lang w:val="es-PE"/>
        </w:rPr>
        <w:t xml:space="preserve"> </w:t>
      </w:r>
      <w:r w:rsidRPr="001D1CD8">
        <w:rPr>
          <w:rFonts w:ascii="Times New Roman" w:hAnsi="Times New Roman" w:cs="Times New Roman"/>
          <w:lang w:val="es-PE"/>
        </w:rPr>
        <w:t xml:space="preserve">pedazos, </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 xml:space="preserve">son </w:t>
      </w:r>
      <w:r w:rsidRPr="001D1CD8">
        <w:rPr>
          <w:rFonts w:ascii="Times New Roman" w:hAnsi="Times New Roman" w:cs="Times New Roman"/>
          <w:spacing w:val="34"/>
          <w:lang w:val="es-PE"/>
        </w:rPr>
        <w:t xml:space="preserve"> </w:t>
      </w:r>
      <w:r w:rsidRPr="001D1CD8">
        <w:rPr>
          <w:rFonts w:ascii="Times New Roman" w:hAnsi="Times New Roman" w:cs="Times New Roman"/>
          <w:lang w:val="es-PE"/>
        </w:rPr>
        <w:t>causadas</w:t>
      </w:r>
      <w:r w:rsidRPr="001D1CD8">
        <w:rPr>
          <w:rFonts w:ascii="Times New Roman" w:hAnsi="Times New Roman" w:cs="Times New Roman"/>
          <w:w w:val="98"/>
          <w:lang w:val="es-PE"/>
        </w:rPr>
        <w:t xml:space="preserve"> </w:t>
      </w:r>
      <w:r w:rsidRPr="001D1CD8">
        <w:rPr>
          <w:rFonts w:ascii="Times New Roman" w:hAnsi="Times New Roman" w:cs="Times New Roman"/>
          <w:lang w:val="es-PE"/>
        </w:rPr>
        <w:t>usualmente</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por</w:t>
      </w:r>
      <w:r w:rsidRPr="001D1CD8">
        <w:rPr>
          <w:rFonts w:ascii="Times New Roman" w:hAnsi="Times New Roman" w:cs="Times New Roman"/>
          <w:spacing w:val="36"/>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27"/>
          <w:lang w:val="es-PE"/>
        </w:rPr>
        <w:t xml:space="preserve"> </w:t>
      </w:r>
      <w:r w:rsidRPr="001D1CD8">
        <w:rPr>
          <w:rFonts w:ascii="Times New Roman" w:hAnsi="Times New Roman" w:cs="Times New Roman"/>
          <w:lang w:val="es-PE"/>
        </w:rPr>
        <w:t>combinación</w:t>
      </w:r>
      <w:r w:rsidRPr="001D1CD8">
        <w:rPr>
          <w:rFonts w:ascii="Times New Roman" w:hAnsi="Times New Roman" w:cs="Times New Roman"/>
          <w:spacing w:val="4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repetición</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37"/>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cargas</w:t>
      </w:r>
      <w:r w:rsidRPr="001D1CD8">
        <w:rPr>
          <w:rFonts w:ascii="Times New Roman" w:hAnsi="Times New Roman" w:cs="Times New Roman"/>
          <w:spacing w:val="33"/>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tránsito</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32"/>
          <w:lang w:val="es-PE"/>
        </w:rPr>
        <w:t xml:space="preserve"> </w:t>
      </w:r>
      <w:r w:rsidRPr="001D1CD8">
        <w:rPr>
          <w:rFonts w:ascii="Times New Roman" w:hAnsi="Times New Roman" w:cs="Times New Roman"/>
          <w:lang w:val="es-PE"/>
        </w:rPr>
        <w:t>el</w:t>
      </w:r>
      <w:r w:rsidRPr="001D1CD8">
        <w:rPr>
          <w:rFonts w:ascii="Times New Roman" w:hAnsi="Times New Roman" w:cs="Times New Roman"/>
          <w:w w:val="99"/>
          <w:lang w:val="es-PE"/>
        </w:rPr>
        <w:t xml:space="preserve"> </w:t>
      </w:r>
      <w:r w:rsidRPr="001D1CD8">
        <w:rPr>
          <w:rFonts w:ascii="Times New Roman" w:hAnsi="Times New Roman" w:cs="Times New Roman"/>
          <w:lang w:val="es-PE"/>
        </w:rPr>
        <w:t>alabeo</w:t>
      </w:r>
      <w:r w:rsidRPr="001D1CD8">
        <w:rPr>
          <w:rFonts w:ascii="Times New Roman" w:hAnsi="Times New Roman" w:cs="Times New Roman"/>
          <w:spacing w:val="22"/>
          <w:lang w:val="es-PE"/>
        </w:rPr>
        <w:t xml:space="preserve"> </w:t>
      </w:r>
      <w:r w:rsidRPr="001D1CD8">
        <w:rPr>
          <w:rFonts w:ascii="Times New Roman" w:hAnsi="Times New Roman" w:cs="Times New Roman"/>
          <w:lang w:val="es-PE"/>
        </w:rPr>
        <w:t>por</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gradiente</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térmico</w:t>
      </w:r>
      <w:r w:rsidRPr="001D1CD8">
        <w:rPr>
          <w:rFonts w:ascii="Times New Roman" w:hAnsi="Times New Roman" w:cs="Times New Roman"/>
          <w:spacing w:val="29"/>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humedad.</w:t>
      </w:r>
      <w:r w:rsidRPr="001D1CD8">
        <w:rPr>
          <w:rFonts w:ascii="Times New Roman" w:hAnsi="Times New Roman" w:cs="Times New Roman"/>
          <w:spacing w:val="28"/>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losas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divididas</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en</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cuatro</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más</w:t>
      </w:r>
      <w:r w:rsidRPr="001D1CD8">
        <w:rPr>
          <w:rFonts w:ascii="Times New Roman" w:hAnsi="Times New Roman" w:cs="Times New Roman"/>
          <w:w w:val="97"/>
          <w:lang w:val="es-PE"/>
        </w:rPr>
        <w:t xml:space="preserve"> </w:t>
      </w:r>
      <w:r w:rsidRPr="001D1CD8">
        <w:rPr>
          <w:rFonts w:ascii="Times New Roman" w:hAnsi="Times New Roman" w:cs="Times New Roman"/>
          <w:lang w:val="es-PE"/>
        </w:rPr>
        <w:t>pedazos</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contabilizan</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como</w:t>
      </w:r>
      <w:r w:rsidRPr="001D1CD8">
        <w:rPr>
          <w:rFonts w:ascii="Times New Roman" w:hAnsi="Times New Roman" w:cs="Times New Roman"/>
          <w:spacing w:val="28"/>
          <w:lang w:val="es-PE"/>
        </w:rPr>
        <w:t xml:space="preserve"> </w:t>
      </w:r>
      <w:r w:rsidRPr="001D1CD8">
        <w:rPr>
          <w:rFonts w:ascii="Times New Roman" w:hAnsi="Times New Roman" w:cs="Times New Roman"/>
          <w:lang w:val="es-PE"/>
        </w:rPr>
        <w:t>losas</w:t>
      </w:r>
      <w:r w:rsidRPr="001D1CD8">
        <w:rPr>
          <w:rFonts w:ascii="Times New Roman" w:hAnsi="Times New Roman" w:cs="Times New Roman"/>
          <w:spacing w:val="16"/>
          <w:lang w:val="es-PE"/>
        </w:rPr>
        <w:t xml:space="preserve"> </w:t>
      </w:r>
      <w:r w:rsidRPr="001D1CD8">
        <w:rPr>
          <w:rFonts w:ascii="Times New Roman" w:hAnsi="Times New Roman" w:cs="Times New Roman"/>
          <w:lang w:val="es-PE"/>
        </w:rPr>
        <w:t>divididas.</w:t>
      </w:r>
      <w:r w:rsidRPr="001D1CD8">
        <w:rPr>
          <w:rFonts w:ascii="Times New Roman" w:hAnsi="Times New Roman" w:cs="Times New Roman"/>
          <w:spacing w:val="42"/>
          <w:lang w:val="es-PE"/>
        </w:rPr>
        <w:t xml:space="preserve"> </w:t>
      </w:r>
      <w:r w:rsidRPr="001D1CD8">
        <w:rPr>
          <w:rFonts w:ascii="Times New Roman" w:hAnsi="Times New Roman" w:cs="Times New Roman"/>
          <w:lang w:val="es-PE"/>
        </w:rPr>
        <w:t>Comúnmente,</w:t>
      </w:r>
      <w:r w:rsidRPr="001D1CD8">
        <w:rPr>
          <w:rFonts w:ascii="Times New Roman" w:hAnsi="Times New Roman" w:cs="Times New Roman"/>
          <w:spacing w:val="53"/>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31"/>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baja</w:t>
      </w:r>
      <w:r w:rsidRPr="001D1CD8">
        <w:rPr>
          <w:rFonts w:ascii="Times New Roman" w:hAnsi="Times New Roman" w:cs="Times New Roman"/>
          <w:w w:val="97"/>
          <w:lang w:val="es-PE"/>
        </w:rPr>
        <w:t xml:space="preserve"> </w:t>
      </w:r>
      <w:r w:rsidRPr="001D1CD8">
        <w:rPr>
          <w:rFonts w:ascii="Times New Roman" w:hAnsi="Times New Roman" w:cs="Times New Roman"/>
          <w:lang w:val="es-PE"/>
        </w:rPr>
        <w:t>severidad</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están</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relacionadas</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el</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alabeo</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o</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fricción</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consideran</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daños</w:t>
      </w:r>
      <w:r w:rsidRPr="001D1CD8">
        <w:rPr>
          <w:rFonts w:ascii="Times New Roman" w:hAnsi="Times New Roman" w:cs="Times New Roman"/>
          <w:w w:val="98"/>
          <w:lang w:val="es-PE"/>
        </w:rPr>
        <w:t xml:space="preserve"> </w:t>
      </w:r>
      <w:r w:rsidRPr="001D1CD8">
        <w:rPr>
          <w:rFonts w:ascii="Times New Roman" w:hAnsi="Times New Roman" w:cs="Times New Roman"/>
          <w:lang w:val="es-PE"/>
        </w:rPr>
        <w:t>estructurales</w:t>
      </w:r>
      <w:r w:rsidRPr="001D1CD8">
        <w:rPr>
          <w:rFonts w:ascii="Times New Roman" w:hAnsi="Times New Roman" w:cs="Times New Roman"/>
          <w:spacing w:val="35"/>
          <w:lang w:val="es-PE"/>
        </w:rPr>
        <w:t xml:space="preserve"> </w:t>
      </w:r>
      <w:r w:rsidRPr="001D1CD8">
        <w:rPr>
          <w:rFonts w:ascii="Times New Roman" w:hAnsi="Times New Roman" w:cs="Times New Roman"/>
          <w:lang w:val="es-PE"/>
        </w:rPr>
        <w:t>importantes.</w:t>
      </w:r>
      <w:r w:rsidRPr="001D1CD8">
        <w:rPr>
          <w:rFonts w:ascii="Times New Roman" w:hAnsi="Times New Roman" w:cs="Times New Roman"/>
          <w:spacing w:val="40"/>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21"/>
          <w:lang w:val="es-PE"/>
        </w:rPr>
        <w:t xml:space="preserve"> </w:t>
      </w:r>
      <w:r w:rsidRPr="001D1CD8">
        <w:rPr>
          <w:rFonts w:ascii="Times New Roman" w:hAnsi="Times New Roman" w:cs="Times New Roman"/>
          <w:lang w:val="es-PE"/>
        </w:rPr>
        <w:t>capilares,</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pocos</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pies</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3"/>
          <w:lang w:val="es-PE"/>
        </w:rPr>
        <w:t xml:space="preserve"> </w:t>
      </w:r>
      <w:r w:rsidRPr="001D1CD8">
        <w:rPr>
          <w:rFonts w:ascii="Times New Roman" w:hAnsi="Times New Roman" w:cs="Times New Roman"/>
          <w:lang w:val="es-PE"/>
        </w:rPr>
        <w:t>longitud</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17"/>
          <w:lang w:val="es-PE"/>
        </w:rPr>
        <w:t xml:space="preserve"> </w:t>
      </w:r>
      <w:r w:rsidRPr="001D1CD8">
        <w:rPr>
          <w:rFonts w:ascii="Times New Roman" w:hAnsi="Times New Roman" w:cs="Times New Roman"/>
          <w:lang w:val="es-PE"/>
        </w:rPr>
        <w:t>que</w:t>
      </w:r>
      <w:r w:rsidRPr="001D1CD8">
        <w:rPr>
          <w:rFonts w:ascii="Times New Roman" w:hAnsi="Times New Roman" w:cs="Times New Roman"/>
          <w:w w:val="97"/>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propagan</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en</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todo</w:t>
      </w:r>
      <w:r w:rsidRPr="001D1CD8">
        <w:rPr>
          <w:rFonts w:ascii="Times New Roman" w:hAnsi="Times New Roman" w:cs="Times New Roman"/>
          <w:spacing w:val="34"/>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14"/>
          <w:lang w:val="es-PE"/>
        </w:rPr>
        <w:t xml:space="preserve"> </w:t>
      </w:r>
      <w:r w:rsidRPr="001D1CD8">
        <w:rPr>
          <w:rFonts w:ascii="Times New Roman" w:hAnsi="Times New Roman" w:cs="Times New Roman"/>
          <w:lang w:val="es-PE"/>
        </w:rPr>
        <w:t>extensión</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24"/>
          <w:lang w:val="es-PE"/>
        </w:rPr>
        <w:t xml:space="preserve"> </w:t>
      </w:r>
      <w:r w:rsidRPr="001D1CD8">
        <w:rPr>
          <w:rFonts w:ascii="Times New Roman" w:hAnsi="Times New Roman" w:cs="Times New Roman"/>
          <w:lang w:val="es-PE"/>
        </w:rPr>
        <w:t>la</w:t>
      </w:r>
      <w:r w:rsidRPr="001D1CD8">
        <w:rPr>
          <w:rFonts w:ascii="Times New Roman" w:hAnsi="Times New Roman" w:cs="Times New Roman"/>
          <w:spacing w:val="22"/>
          <w:lang w:val="es-PE"/>
        </w:rPr>
        <w:t xml:space="preserve"> </w:t>
      </w:r>
      <w:r w:rsidRPr="001D1CD8">
        <w:rPr>
          <w:rFonts w:ascii="Times New Roman" w:hAnsi="Times New Roman" w:cs="Times New Roman"/>
          <w:lang w:val="es-PE"/>
        </w:rPr>
        <w:t>losa,</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se</w:t>
      </w:r>
      <w:r w:rsidRPr="001D1CD8">
        <w:rPr>
          <w:rFonts w:ascii="Times New Roman" w:hAnsi="Times New Roman" w:cs="Times New Roman"/>
          <w:spacing w:val="20"/>
          <w:lang w:val="es-PE"/>
        </w:rPr>
        <w:t xml:space="preserve"> </w:t>
      </w:r>
      <w:r w:rsidRPr="001D1CD8">
        <w:rPr>
          <w:rFonts w:ascii="Times New Roman" w:hAnsi="Times New Roman" w:cs="Times New Roman"/>
          <w:lang w:val="es-PE"/>
        </w:rPr>
        <w:t>contabilizan</w:t>
      </w:r>
      <w:r w:rsidRPr="001D1CD8">
        <w:rPr>
          <w:rFonts w:ascii="Times New Roman" w:hAnsi="Times New Roman" w:cs="Times New Roman"/>
          <w:spacing w:val="30"/>
          <w:lang w:val="es-PE"/>
        </w:rPr>
        <w:t xml:space="preserve"> </w:t>
      </w:r>
      <w:r w:rsidRPr="001D1CD8">
        <w:rPr>
          <w:rFonts w:ascii="Times New Roman" w:hAnsi="Times New Roman" w:cs="Times New Roman"/>
          <w:lang w:val="es-PE"/>
        </w:rPr>
        <w:t>como</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grietas</w:t>
      </w:r>
      <w:r w:rsidRPr="001D1CD8">
        <w:rPr>
          <w:rFonts w:ascii="Times New Roman" w:hAnsi="Times New Roman" w:cs="Times New Roman"/>
          <w:spacing w:val="27"/>
          <w:lang w:val="es-PE"/>
        </w:rPr>
        <w:t xml:space="preserve"> </w:t>
      </w:r>
      <w:r w:rsidRPr="001D1CD8">
        <w:rPr>
          <w:rFonts w:ascii="Times New Roman" w:hAnsi="Times New Roman" w:cs="Times New Roman"/>
          <w:lang w:val="es-PE"/>
        </w:rPr>
        <w:t>de</w:t>
      </w:r>
      <w:r w:rsidRPr="001D1CD8">
        <w:rPr>
          <w:rFonts w:ascii="Times New Roman" w:hAnsi="Times New Roman" w:cs="Times New Roman"/>
          <w:w w:val="96"/>
          <w:lang w:val="es-PE"/>
        </w:rPr>
        <w:t xml:space="preserve"> </w:t>
      </w:r>
      <w:r w:rsidRPr="001D1CD8">
        <w:rPr>
          <w:rFonts w:ascii="Times New Roman" w:hAnsi="Times New Roman" w:cs="Times New Roman"/>
          <w:lang w:val="es-PE"/>
        </w:rPr>
        <w:t>retracción.</w:t>
      </w:r>
    </w:p>
    <w:p w:rsidR="001D1CD8" w:rsidRPr="007026F6" w:rsidRDefault="001D1CD8" w:rsidP="007026F6">
      <w:pPr>
        <w:spacing w:before="11" w:line="360" w:lineRule="auto"/>
        <w:jc w:val="both"/>
        <w:rPr>
          <w:rFonts w:ascii="Times New Roman" w:eastAsia="Arial" w:hAnsi="Times New Roman" w:cs="Times New Roman"/>
          <w:b/>
          <w:sz w:val="24"/>
          <w:szCs w:val="24"/>
        </w:rPr>
      </w:pPr>
      <w:r w:rsidRPr="007026F6">
        <w:rPr>
          <w:rFonts w:ascii="Times New Roman" w:hAnsi="Times New Roman" w:cs="Times New Roman"/>
          <w:b/>
          <w:w w:val="110"/>
          <w:sz w:val="24"/>
          <w:szCs w:val="24"/>
        </w:rPr>
        <w:t>Niveles</w:t>
      </w:r>
      <w:r w:rsidRPr="007026F6">
        <w:rPr>
          <w:rFonts w:ascii="Times New Roman" w:hAnsi="Times New Roman" w:cs="Times New Roman"/>
          <w:b/>
          <w:spacing w:val="15"/>
          <w:w w:val="110"/>
          <w:sz w:val="24"/>
          <w:szCs w:val="24"/>
        </w:rPr>
        <w:t xml:space="preserve"> </w:t>
      </w:r>
      <w:r w:rsidRPr="007026F6">
        <w:rPr>
          <w:rFonts w:ascii="Times New Roman" w:hAnsi="Times New Roman" w:cs="Times New Roman"/>
          <w:b/>
          <w:w w:val="110"/>
          <w:sz w:val="24"/>
          <w:szCs w:val="24"/>
        </w:rPr>
        <w:t>de severidad</w:t>
      </w:r>
    </w:p>
    <w:p w:rsidR="001D1CD8" w:rsidRPr="007026F6" w:rsidRDefault="001D1CD8" w:rsidP="007026F6">
      <w:pPr>
        <w:pStyle w:val="Textoindependiente"/>
        <w:spacing w:line="360" w:lineRule="auto"/>
        <w:ind w:left="0"/>
        <w:jc w:val="both"/>
        <w:rPr>
          <w:rFonts w:ascii="Times New Roman" w:hAnsi="Times New Roman" w:cs="Times New Roman"/>
          <w:lang w:val="es-PE"/>
        </w:rPr>
      </w:pPr>
      <w:r w:rsidRPr="001D1CD8">
        <w:rPr>
          <w:rFonts w:ascii="Times New Roman" w:hAnsi="Times New Roman" w:cs="Times New Roman"/>
          <w:lang w:val="es-PE"/>
        </w:rPr>
        <w:t>Losas</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sin</w:t>
      </w:r>
      <w:r w:rsidRPr="001D1CD8">
        <w:rPr>
          <w:rFonts w:ascii="Times New Roman" w:hAnsi="Times New Roman" w:cs="Times New Roman"/>
          <w:spacing w:val="-6"/>
          <w:lang w:val="es-PE"/>
        </w:rPr>
        <w:t xml:space="preserve"> </w:t>
      </w:r>
      <w:r w:rsidR="007026F6">
        <w:rPr>
          <w:rFonts w:ascii="Times New Roman" w:hAnsi="Times New Roman" w:cs="Times New Roman"/>
          <w:lang w:val="es-PE"/>
        </w:rPr>
        <w:t>refuerzo</w:t>
      </w:r>
    </w:p>
    <w:p w:rsidR="007026F6" w:rsidRDefault="001D1CD8" w:rsidP="007026F6">
      <w:pPr>
        <w:spacing w:line="360" w:lineRule="auto"/>
        <w:ind w:firstLine="4"/>
        <w:jc w:val="both"/>
        <w:rPr>
          <w:rFonts w:ascii="Times New Roman" w:hAnsi="Times New Roman" w:cs="Times New Roman"/>
          <w:w w:val="101"/>
          <w:sz w:val="24"/>
          <w:szCs w:val="24"/>
        </w:rPr>
      </w:pPr>
      <w:r w:rsidRPr="001D1CD8">
        <w:rPr>
          <w:rFonts w:ascii="Times New Roman" w:hAnsi="Times New Roman" w:cs="Times New Roman"/>
          <w:sz w:val="24"/>
          <w:szCs w:val="24"/>
        </w:rPr>
        <w:t>B</w:t>
      </w:r>
      <w:r w:rsidR="00632BB7">
        <w:rPr>
          <w:rFonts w:ascii="Times New Roman" w:hAnsi="Times New Roman" w:cs="Times New Roman"/>
          <w:sz w:val="24"/>
          <w:szCs w:val="24"/>
        </w:rPr>
        <w:t>AJA</w:t>
      </w:r>
      <w:r w:rsidRPr="001D1CD8">
        <w:rPr>
          <w:rFonts w:ascii="Times New Roman" w:hAnsi="Times New Roman" w:cs="Times New Roman"/>
          <w:sz w:val="24"/>
          <w:szCs w:val="24"/>
        </w:rPr>
        <w:t xml:space="preserve"> -</w:t>
      </w:r>
      <w:r w:rsidRPr="001D1CD8">
        <w:rPr>
          <w:rFonts w:ascii="Times New Roman" w:hAnsi="Times New Roman" w:cs="Times New Roman"/>
          <w:spacing w:val="21"/>
          <w:sz w:val="24"/>
          <w:szCs w:val="24"/>
        </w:rPr>
        <w:t xml:space="preserve"> </w:t>
      </w:r>
      <w:r w:rsidRPr="001D1CD8">
        <w:rPr>
          <w:rFonts w:ascii="Times New Roman" w:hAnsi="Times New Roman" w:cs="Times New Roman"/>
          <w:sz w:val="24"/>
          <w:szCs w:val="24"/>
        </w:rPr>
        <w:t>Grietas</w:t>
      </w:r>
      <w:r w:rsidRPr="001D1CD8">
        <w:rPr>
          <w:rFonts w:ascii="Times New Roman" w:hAnsi="Times New Roman" w:cs="Times New Roman"/>
          <w:spacing w:val="25"/>
          <w:sz w:val="24"/>
          <w:szCs w:val="24"/>
        </w:rPr>
        <w:t xml:space="preserve"> </w:t>
      </w:r>
      <w:r w:rsidRPr="001D1CD8">
        <w:rPr>
          <w:rFonts w:ascii="Times New Roman" w:hAnsi="Times New Roman" w:cs="Times New Roman"/>
          <w:sz w:val="24"/>
          <w:szCs w:val="24"/>
        </w:rPr>
        <w:t>no</w:t>
      </w:r>
      <w:r w:rsidRPr="001D1CD8">
        <w:rPr>
          <w:rFonts w:ascii="Times New Roman" w:hAnsi="Times New Roman" w:cs="Times New Roman"/>
          <w:spacing w:val="4"/>
          <w:sz w:val="24"/>
          <w:szCs w:val="24"/>
        </w:rPr>
        <w:t xml:space="preserve"> </w:t>
      </w:r>
      <w:r w:rsidRPr="001D1CD8">
        <w:rPr>
          <w:rFonts w:ascii="Times New Roman" w:hAnsi="Times New Roman" w:cs="Times New Roman"/>
          <w:sz w:val="24"/>
          <w:szCs w:val="24"/>
        </w:rPr>
        <w:t>selladas</w:t>
      </w:r>
      <w:r w:rsidRPr="001D1CD8">
        <w:rPr>
          <w:rFonts w:ascii="Times New Roman" w:hAnsi="Times New Roman" w:cs="Times New Roman"/>
          <w:spacing w:val="33"/>
          <w:sz w:val="24"/>
          <w:szCs w:val="24"/>
        </w:rPr>
        <w:t xml:space="preserve"> </w:t>
      </w:r>
      <w:r w:rsidRPr="001D1CD8">
        <w:rPr>
          <w:rFonts w:ascii="Times New Roman" w:hAnsi="Times New Roman" w:cs="Times New Roman"/>
          <w:sz w:val="24"/>
          <w:szCs w:val="24"/>
        </w:rPr>
        <w:t>(incluye</w:t>
      </w:r>
      <w:r w:rsidRPr="001D1CD8">
        <w:rPr>
          <w:rFonts w:ascii="Times New Roman" w:hAnsi="Times New Roman" w:cs="Times New Roman"/>
          <w:spacing w:val="17"/>
          <w:sz w:val="24"/>
          <w:szCs w:val="24"/>
        </w:rPr>
        <w:t xml:space="preserve"> </w:t>
      </w:r>
      <w:r w:rsidRPr="001D1CD8">
        <w:rPr>
          <w:rFonts w:ascii="Times New Roman" w:hAnsi="Times New Roman" w:cs="Times New Roman"/>
          <w:sz w:val="24"/>
          <w:szCs w:val="24"/>
        </w:rPr>
        <w:t>llénate</w:t>
      </w:r>
      <w:r w:rsidRPr="001D1CD8">
        <w:rPr>
          <w:rFonts w:ascii="Times New Roman" w:hAnsi="Times New Roman" w:cs="Times New Roman"/>
          <w:spacing w:val="19"/>
          <w:sz w:val="24"/>
          <w:szCs w:val="24"/>
        </w:rPr>
        <w:t xml:space="preserve"> </w:t>
      </w:r>
      <w:r w:rsidRPr="001D1CD8">
        <w:rPr>
          <w:rFonts w:ascii="Times New Roman" w:hAnsi="Times New Roman" w:cs="Times New Roman"/>
          <w:sz w:val="24"/>
          <w:szCs w:val="24"/>
        </w:rPr>
        <w:t>inadecuado)</w:t>
      </w:r>
      <w:r w:rsidRPr="001D1CD8">
        <w:rPr>
          <w:rFonts w:ascii="Times New Roman" w:hAnsi="Times New Roman" w:cs="Times New Roman"/>
          <w:spacing w:val="25"/>
          <w:sz w:val="24"/>
          <w:szCs w:val="24"/>
        </w:rPr>
        <w:t xml:space="preserve"> </w:t>
      </w:r>
      <w:r w:rsidRPr="001D1CD8">
        <w:rPr>
          <w:rFonts w:ascii="Times New Roman" w:hAnsi="Times New Roman" w:cs="Times New Roman"/>
          <w:sz w:val="24"/>
          <w:szCs w:val="24"/>
        </w:rPr>
        <w:t>con</w:t>
      </w:r>
      <w:r w:rsidRPr="001D1CD8">
        <w:rPr>
          <w:rFonts w:ascii="Times New Roman" w:hAnsi="Times New Roman" w:cs="Times New Roman"/>
          <w:spacing w:val="8"/>
          <w:sz w:val="24"/>
          <w:szCs w:val="24"/>
        </w:rPr>
        <w:t xml:space="preserve"> </w:t>
      </w:r>
      <w:r w:rsidRPr="001D1CD8">
        <w:rPr>
          <w:rFonts w:ascii="Times New Roman" w:hAnsi="Times New Roman" w:cs="Times New Roman"/>
          <w:sz w:val="24"/>
          <w:szCs w:val="24"/>
        </w:rPr>
        <w:t>ancho</w:t>
      </w:r>
      <w:r w:rsidRPr="001D1CD8">
        <w:rPr>
          <w:rFonts w:ascii="Times New Roman" w:hAnsi="Times New Roman" w:cs="Times New Roman"/>
          <w:spacing w:val="22"/>
          <w:sz w:val="24"/>
          <w:szCs w:val="24"/>
        </w:rPr>
        <w:t xml:space="preserve"> </w:t>
      </w:r>
      <w:r w:rsidRPr="001D1CD8">
        <w:rPr>
          <w:rFonts w:ascii="Times New Roman" w:hAnsi="Times New Roman" w:cs="Times New Roman"/>
          <w:sz w:val="24"/>
          <w:szCs w:val="24"/>
        </w:rPr>
        <w:t>menor</w:t>
      </w:r>
      <w:r w:rsidRPr="001D1CD8">
        <w:rPr>
          <w:rFonts w:ascii="Times New Roman" w:hAnsi="Times New Roman" w:cs="Times New Roman"/>
          <w:spacing w:val="16"/>
          <w:sz w:val="24"/>
          <w:szCs w:val="24"/>
        </w:rPr>
        <w:t xml:space="preserve"> </w:t>
      </w:r>
      <w:r w:rsidRPr="001D1CD8">
        <w:rPr>
          <w:rFonts w:ascii="Times New Roman" w:hAnsi="Times New Roman" w:cs="Times New Roman"/>
          <w:sz w:val="24"/>
          <w:szCs w:val="24"/>
        </w:rPr>
        <w:t>que</w:t>
      </w:r>
      <w:r w:rsidRPr="001D1CD8">
        <w:rPr>
          <w:rFonts w:ascii="Times New Roman" w:hAnsi="Times New Roman" w:cs="Times New Roman"/>
          <w:spacing w:val="26"/>
          <w:sz w:val="24"/>
          <w:szCs w:val="24"/>
        </w:rPr>
        <w:t xml:space="preserve"> </w:t>
      </w:r>
      <w:r w:rsidRPr="001D1CD8">
        <w:rPr>
          <w:rFonts w:ascii="Times New Roman" w:hAnsi="Times New Roman" w:cs="Times New Roman"/>
          <w:sz w:val="24"/>
          <w:szCs w:val="24"/>
        </w:rPr>
        <w:t>12.0</w:t>
      </w:r>
      <w:r w:rsidRPr="001D1CD8">
        <w:rPr>
          <w:rFonts w:ascii="Times New Roman" w:hAnsi="Times New Roman" w:cs="Times New Roman"/>
          <w:w w:val="95"/>
          <w:sz w:val="24"/>
          <w:szCs w:val="24"/>
        </w:rPr>
        <w:t xml:space="preserve"> </w:t>
      </w:r>
      <w:r w:rsidRPr="001D1CD8">
        <w:rPr>
          <w:rFonts w:ascii="Times New Roman" w:hAnsi="Times New Roman" w:cs="Times New Roman"/>
          <w:sz w:val="24"/>
          <w:szCs w:val="24"/>
        </w:rPr>
        <w:t>mm</w:t>
      </w:r>
      <w:r w:rsidRPr="001D1CD8">
        <w:rPr>
          <w:rFonts w:ascii="Times New Roman" w:hAnsi="Times New Roman" w:cs="Times New Roman"/>
          <w:spacing w:val="31"/>
          <w:sz w:val="24"/>
          <w:szCs w:val="24"/>
        </w:rPr>
        <w:t xml:space="preserve"> </w:t>
      </w:r>
      <w:r w:rsidRPr="001D1CD8">
        <w:rPr>
          <w:rFonts w:ascii="Times New Roman" w:hAnsi="Times New Roman" w:cs="Times New Roman"/>
          <w:sz w:val="24"/>
          <w:szCs w:val="24"/>
        </w:rPr>
        <w:t>o</w:t>
      </w:r>
      <w:r w:rsidRPr="001D1CD8">
        <w:rPr>
          <w:rFonts w:ascii="Times New Roman" w:hAnsi="Times New Roman" w:cs="Times New Roman"/>
          <w:spacing w:val="34"/>
          <w:sz w:val="24"/>
          <w:szCs w:val="24"/>
        </w:rPr>
        <w:t xml:space="preserve"> </w:t>
      </w:r>
      <w:r w:rsidRPr="001D1CD8">
        <w:rPr>
          <w:rFonts w:ascii="Times New Roman" w:hAnsi="Times New Roman" w:cs="Times New Roman"/>
          <w:sz w:val="24"/>
          <w:szCs w:val="24"/>
        </w:rPr>
        <w:t>grietas</w:t>
      </w:r>
      <w:r w:rsidRPr="001D1CD8">
        <w:rPr>
          <w:rFonts w:ascii="Times New Roman" w:hAnsi="Times New Roman" w:cs="Times New Roman"/>
          <w:spacing w:val="48"/>
          <w:sz w:val="24"/>
          <w:szCs w:val="24"/>
        </w:rPr>
        <w:t xml:space="preserve"> </w:t>
      </w:r>
      <w:r w:rsidRPr="001D1CD8">
        <w:rPr>
          <w:rFonts w:ascii="Times New Roman" w:hAnsi="Times New Roman" w:cs="Times New Roman"/>
          <w:sz w:val="24"/>
          <w:szCs w:val="24"/>
        </w:rPr>
        <w:t>selladas</w:t>
      </w:r>
      <w:r w:rsidRPr="001D1CD8">
        <w:rPr>
          <w:rFonts w:ascii="Times New Roman" w:hAnsi="Times New Roman" w:cs="Times New Roman"/>
          <w:spacing w:val="59"/>
          <w:sz w:val="24"/>
          <w:szCs w:val="24"/>
        </w:rPr>
        <w:t xml:space="preserve"> </w:t>
      </w:r>
      <w:r w:rsidRPr="001D1CD8">
        <w:rPr>
          <w:rFonts w:ascii="Times New Roman" w:hAnsi="Times New Roman" w:cs="Times New Roman"/>
          <w:sz w:val="24"/>
          <w:szCs w:val="24"/>
        </w:rPr>
        <w:t>de</w:t>
      </w:r>
      <w:r w:rsidRPr="001D1CD8">
        <w:rPr>
          <w:rFonts w:ascii="Times New Roman" w:hAnsi="Times New Roman" w:cs="Times New Roman"/>
          <w:spacing w:val="40"/>
          <w:sz w:val="24"/>
          <w:szCs w:val="24"/>
        </w:rPr>
        <w:t xml:space="preserve"> </w:t>
      </w:r>
      <w:r w:rsidRPr="001D1CD8">
        <w:rPr>
          <w:rFonts w:ascii="Times New Roman" w:hAnsi="Times New Roman" w:cs="Times New Roman"/>
          <w:sz w:val="24"/>
          <w:szCs w:val="24"/>
        </w:rPr>
        <w:t>cualquier</w:t>
      </w:r>
      <w:r w:rsidRPr="001D1CD8">
        <w:rPr>
          <w:rFonts w:ascii="Times New Roman" w:hAnsi="Times New Roman" w:cs="Times New Roman"/>
          <w:spacing w:val="59"/>
          <w:sz w:val="24"/>
          <w:szCs w:val="24"/>
        </w:rPr>
        <w:t xml:space="preserve"> </w:t>
      </w:r>
      <w:r w:rsidRPr="001D1CD8">
        <w:rPr>
          <w:rFonts w:ascii="Times New Roman" w:hAnsi="Times New Roman" w:cs="Times New Roman"/>
          <w:sz w:val="24"/>
          <w:szCs w:val="24"/>
        </w:rPr>
        <w:t>ancho</w:t>
      </w:r>
      <w:r w:rsidRPr="001D1CD8">
        <w:rPr>
          <w:rFonts w:ascii="Times New Roman" w:hAnsi="Times New Roman" w:cs="Times New Roman"/>
          <w:spacing w:val="49"/>
          <w:sz w:val="24"/>
          <w:szCs w:val="24"/>
        </w:rPr>
        <w:t xml:space="preserve"> </w:t>
      </w:r>
      <w:r w:rsidRPr="001D1CD8">
        <w:rPr>
          <w:rFonts w:ascii="Times New Roman" w:hAnsi="Times New Roman" w:cs="Times New Roman"/>
          <w:sz w:val="24"/>
          <w:szCs w:val="24"/>
        </w:rPr>
        <w:t>con</w:t>
      </w:r>
      <w:r w:rsidRPr="001D1CD8">
        <w:rPr>
          <w:rFonts w:ascii="Times New Roman" w:hAnsi="Times New Roman" w:cs="Times New Roman"/>
          <w:spacing w:val="50"/>
          <w:sz w:val="24"/>
          <w:szCs w:val="24"/>
        </w:rPr>
        <w:t xml:space="preserve"> </w:t>
      </w:r>
      <w:r w:rsidRPr="001D1CD8">
        <w:rPr>
          <w:rFonts w:ascii="Times New Roman" w:hAnsi="Times New Roman" w:cs="Times New Roman"/>
          <w:sz w:val="24"/>
          <w:szCs w:val="24"/>
        </w:rPr>
        <w:t>llenante</w:t>
      </w:r>
      <w:r w:rsidRPr="001D1CD8">
        <w:rPr>
          <w:rFonts w:ascii="Times New Roman" w:hAnsi="Times New Roman" w:cs="Times New Roman"/>
          <w:spacing w:val="40"/>
          <w:sz w:val="24"/>
          <w:szCs w:val="24"/>
        </w:rPr>
        <w:t xml:space="preserve"> </w:t>
      </w:r>
      <w:r w:rsidRPr="001D1CD8">
        <w:rPr>
          <w:rFonts w:ascii="Times New Roman" w:hAnsi="Times New Roman" w:cs="Times New Roman"/>
          <w:sz w:val="24"/>
          <w:szCs w:val="24"/>
        </w:rPr>
        <w:t>en</w:t>
      </w:r>
      <w:r w:rsidRPr="001D1CD8">
        <w:rPr>
          <w:rFonts w:ascii="Times New Roman" w:hAnsi="Times New Roman" w:cs="Times New Roman"/>
          <w:spacing w:val="42"/>
          <w:sz w:val="24"/>
          <w:szCs w:val="24"/>
        </w:rPr>
        <w:t xml:space="preserve"> </w:t>
      </w:r>
      <w:r w:rsidRPr="001D1CD8">
        <w:rPr>
          <w:rFonts w:ascii="Times New Roman" w:hAnsi="Times New Roman" w:cs="Times New Roman"/>
          <w:sz w:val="24"/>
          <w:szCs w:val="24"/>
        </w:rPr>
        <w:t>condición</w:t>
      </w:r>
      <w:r w:rsidRPr="001D1CD8">
        <w:rPr>
          <w:rFonts w:ascii="Times New Roman" w:hAnsi="Times New Roman" w:cs="Times New Roman"/>
          <w:spacing w:val="52"/>
          <w:sz w:val="24"/>
          <w:szCs w:val="24"/>
        </w:rPr>
        <w:t xml:space="preserve"> </w:t>
      </w:r>
      <w:r w:rsidRPr="001D1CD8">
        <w:rPr>
          <w:rFonts w:ascii="Times New Roman" w:hAnsi="Times New Roman" w:cs="Times New Roman"/>
          <w:sz w:val="24"/>
          <w:szCs w:val="24"/>
        </w:rPr>
        <w:t>satisfactoria.</w:t>
      </w:r>
      <w:r w:rsidRPr="001D1CD8">
        <w:rPr>
          <w:rFonts w:ascii="Times New Roman" w:hAnsi="Times New Roman" w:cs="Times New Roman"/>
          <w:w w:val="101"/>
          <w:sz w:val="24"/>
          <w:szCs w:val="24"/>
        </w:rPr>
        <w:t xml:space="preserve"> </w:t>
      </w:r>
    </w:p>
    <w:p w:rsidR="001D1CD8" w:rsidRPr="001D1CD8" w:rsidRDefault="001D1CD8" w:rsidP="007026F6">
      <w:pPr>
        <w:spacing w:line="360" w:lineRule="auto"/>
        <w:ind w:firstLine="4"/>
        <w:jc w:val="both"/>
        <w:rPr>
          <w:rFonts w:ascii="Times New Roman" w:eastAsia="Arial" w:hAnsi="Times New Roman" w:cs="Times New Roman"/>
          <w:sz w:val="24"/>
          <w:szCs w:val="24"/>
        </w:rPr>
      </w:pPr>
      <w:r w:rsidRPr="001D1CD8">
        <w:rPr>
          <w:rFonts w:ascii="Times New Roman" w:hAnsi="Times New Roman" w:cs="Times New Roman"/>
          <w:sz w:val="24"/>
          <w:szCs w:val="24"/>
        </w:rPr>
        <w:t>No</w:t>
      </w:r>
      <w:r w:rsidRPr="001D1CD8">
        <w:rPr>
          <w:rFonts w:ascii="Times New Roman" w:hAnsi="Times New Roman" w:cs="Times New Roman"/>
          <w:spacing w:val="-26"/>
          <w:sz w:val="24"/>
          <w:szCs w:val="24"/>
        </w:rPr>
        <w:t xml:space="preserve"> </w:t>
      </w:r>
      <w:r w:rsidRPr="001D1CD8">
        <w:rPr>
          <w:rFonts w:ascii="Times New Roman" w:hAnsi="Times New Roman" w:cs="Times New Roman"/>
          <w:sz w:val="24"/>
          <w:szCs w:val="24"/>
        </w:rPr>
        <w:t>existe</w:t>
      </w:r>
      <w:r w:rsidRPr="001D1CD8">
        <w:rPr>
          <w:rFonts w:ascii="Times New Roman" w:hAnsi="Times New Roman" w:cs="Times New Roman"/>
          <w:spacing w:val="-11"/>
          <w:sz w:val="24"/>
          <w:szCs w:val="24"/>
        </w:rPr>
        <w:t xml:space="preserve"> </w:t>
      </w:r>
      <w:r w:rsidRPr="001D1CD8">
        <w:rPr>
          <w:rFonts w:ascii="Times New Roman" w:hAnsi="Times New Roman" w:cs="Times New Roman"/>
          <w:sz w:val="24"/>
          <w:szCs w:val="24"/>
        </w:rPr>
        <w:t>escala.</w:t>
      </w:r>
    </w:p>
    <w:p w:rsidR="001D1CD8" w:rsidRPr="007026F6" w:rsidRDefault="001D1CD8" w:rsidP="007026F6">
      <w:pPr>
        <w:pStyle w:val="Textoindependiente"/>
        <w:spacing w:before="8" w:line="360" w:lineRule="auto"/>
        <w:ind w:left="0"/>
        <w:jc w:val="both"/>
        <w:rPr>
          <w:rFonts w:ascii="Times New Roman" w:hAnsi="Times New Roman" w:cs="Times New Roman"/>
          <w:lang w:val="es-PE"/>
        </w:rPr>
      </w:pPr>
      <w:r w:rsidRPr="001D1CD8">
        <w:rPr>
          <w:rFonts w:ascii="Times New Roman" w:hAnsi="Times New Roman" w:cs="Times New Roman"/>
          <w:lang w:val="es-PE"/>
        </w:rPr>
        <w:t>M</w:t>
      </w:r>
      <w:r w:rsidR="00632BB7">
        <w:rPr>
          <w:rFonts w:ascii="Times New Roman" w:hAnsi="Times New Roman" w:cs="Times New Roman"/>
          <w:lang w:val="es-PE"/>
        </w:rPr>
        <w:t>EDIA</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 xml:space="preserve">-   </w:t>
      </w:r>
      <w:r w:rsidRPr="001D1CD8">
        <w:rPr>
          <w:rFonts w:ascii="Times New Roman" w:hAnsi="Times New Roman" w:cs="Times New Roman"/>
          <w:spacing w:val="26"/>
          <w:lang w:val="es-PE"/>
        </w:rPr>
        <w:t xml:space="preserve"> </w:t>
      </w:r>
      <w:r w:rsidRPr="001D1CD8">
        <w:rPr>
          <w:rFonts w:ascii="Times New Roman" w:hAnsi="Times New Roman" w:cs="Times New Roman"/>
          <w:lang w:val="es-PE"/>
        </w:rPr>
        <w:t>Existe</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siguientes</w:t>
      </w:r>
      <w:r w:rsidRPr="001D1CD8">
        <w:rPr>
          <w:rFonts w:ascii="Times New Roman" w:hAnsi="Times New Roman" w:cs="Times New Roman"/>
          <w:spacing w:val="8"/>
          <w:lang w:val="es-PE"/>
        </w:rPr>
        <w:t xml:space="preserve"> </w:t>
      </w:r>
      <w:r w:rsidR="007026F6">
        <w:rPr>
          <w:rFonts w:ascii="Times New Roman" w:hAnsi="Times New Roman" w:cs="Times New Roman"/>
          <w:lang w:val="es-PE"/>
        </w:rPr>
        <w:t>condiciones:</w:t>
      </w:r>
    </w:p>
    <w:p w:rsidR="001D1CD8" w:rsidRPr="007026F6" w:rsidRDefault="001D1CD8" w:rsidP="007026F6">
      <w:pPr>
        <w:pStyle w:val="Textoindependiente"/>
        <w:numPr>
          <w:ilvl w:val="0"/>
          <w:numId w:val="28"/>
        </w:numPr>
        <w:tabs>
          <w:tab w:val="left" w:pos="876"/>
        </w:tabs>
        <w:spacing w:line="360" w:lineRule="auto"/>
        <w:ind w:left="0" w:firstLine="403"/>
        <w:jc w:val="both"/>
        <w:rPr>
          <w:rFonts w:ascii="Times New Roman" w:hAnsi="Times New Roman" w:cs="Times New Roman"/>
          <w:lang w:val="es-PE"/>
        </w:rPr>
      </w:pPr>
      <w:r w:rsidRPr="001D1CD8">
        <w:rPr>
          <w:rFonts w:ascii="Times New Roman" w:hAnsi="Times New Roman" w:cs="Times New Roman"/>
          <w:lang w:val="es-PE"/>
        </w:rPr>
        <w:t>Grieta</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12"/>
          <w:lang w:val="es-PE"/>
        </w:rPr>
        <w:t xml:space="preserve"> </w:t>
      </w:r>
      <w:r w:rsidRPr="001D1CD8">
        <w:rPr>
          <w:rFonts w:ascii="Times New Roman" w:hAnsi="Times New Roman" w:cs="Times New Roman"/>
          <w:lang w:val="es-PE"/>
        </w:rPr>
        <w:t>sellada</w:t>
      </w:r>
      <w:r w:rsidRPr="001D1CD8">
        <w:rPr>
          <w:rFonts w:ascii="Times New Roman" w:hAnsi="Times New Roman" w:cs="Times New Roman"/>
          <w:spacing w:val="6"/>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ancho</w:t>
      </w:r>
      <w:r w:rsidRPr="001D1CD8">
        <w:rPr>
          <w:rFonts w:ascii="Times New Roman" w:hAnsi="Times New Roman" w:cs="Times New Roman"/>
          <w:spacing w:val="3"/>
          <w:lang w:val="es-PE"/>
        </w:rPr>
        <w:t xml:space="preserve"> </w:t>
      </w:r>
      <w:r w:rsidRPr="001D1CD8">
        <w:rPr>
          <w:rFonts w:ascii="Times New Roman" w:hAnsi="Times New Roman" w:cs="Times New Roman"/>
          <w:lang w:val="es-PE"/>
        </w:rPr>
        <w:t>entre</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12.0</w:t>
      </w:r>
      <w:r w:rsidRPr="001D1CD8">
        <w:rPr>
          <w:rFonts w:ascii="Times New Roman" w:hAnsi="Times New Roman" w:cs="Times New Roman"/>
          <w:spacing w:val="-13"/>
          <w:lang w:val="es-PE"/>
        </w:rPr>
        <w:t xml:space="preserve"> </w:t>
      </w:r>
      <w:r w:rsidRPr="001D1CD8">
        <w:rPr>
          <w:rFonts w:ascii="Times New Roman" w:hAnsi="Times New Roman" w:cs="Times New Roman"/>
          <w:lang w:val="es-PE"/>
        </w:rPr>
        <w:t>mm</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y</w:t>
      </w:r>
      <w:r w:rsidRPr="001D1CD8">
        <w:rPr>
          <w:rFonts w:ascii="Times New Roman" w:hAnsi="Times New Roman" w:cs="Times New Roman"/>
          <w:spacing w:val="4"/>
          <w:lang w:val="es-PE"/>
        </w:rPr>
        <w:t xml:space="preserve"> </w:t>
      </w:r>
      <w:r w:rsidRPr="001D1CD8">
        <w:rPr>
          <w:rFonts w:ascii="Times New Roman" w:hAnsi="Times New Roman" w:cs="Times New Roman"/>
          <w:lang w:val="es-PE"/>
        </w:rPr>
        <w:t>51.0</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mm.</w:t>
      </w:r>
    </w:p>
    <w:p w:rsidR="001D1CD8" w:rsidRPr="007026F6" w:rsidRDefault="001D1CD8" w:rsidP="00B563E5">
      <w:pPr>
        <w:pStyle w:val="Textoindependiente"/>
        <w:numPr>
          <w:ilvl w:val="0"/>
          <w:numId w:val="28"/>
        </w:numPr>
        <w:tabs>
          <w:tab w:val="left" w:pos="876"/>
        </w:tabs>
        <w:spacing w:line="360" w:lineRule="auto"/>
        <w:ind w:left="0" w:firstLine="426"/>
        <w:jc w:val="both"/>
        <w:rPr>
          <w:rFonts w:ascii="Times New Roman" w:hAnsi="Times New Roman" w:cs="Times New Roman"/>
          <w:lang w:val="es-PE"/>
        </w:rPr>
      </w:pPr>
      <w:r w:rsidRPr="001D1CD8">
        <w:rPr>
          <w:rFonts w:ascii="Times New Roman" w:hAnsi="Times New Roman" w:cs="Times New Roman"/>
          <w:lang w:val="es-PE"/>
        </w:rPr>
        <w:t>Grieta</w:t>
      </w:r>
      <w:r w:rsidRPr="001D1CD8">
        <w:rPr>
          <w:rFonts w:ascii="Times New Roman" w:hAnsi="Times New Roman" w:cs="Times New Roman"/>
          <w:spacing w:val="9"/>
          <w:lang w:val="es-PE"/>
        </w:rPr>
        <w:t xml:space="preserve"> </w:t>
      </w:r>
      <w:r w:rsidRPr="001D1CD8">
        <w:rPr>
          <w:rFonts w:ascii="Times New Roman" w:hAnsi="Times New Roman" w:cs="Times New Roman"/>
          <w:lang w:val="es-PE"/>
        </w:rPr>
        <w:t>no</w:t>
      </w:r>
      <w:r w:rsidRPr="001D1CD8">
        <w:rPr>
          <w:rFonts w:ascii="Times New Roman" w:hAnsi="Times New Roman" w:cs="Times New Roman"/>
          <w:spacing w:val="2"/>
          <w:lang w:val="es-PE"/>
        </w:rPr>
        <w:t xml:space="preserve"> </w:t>
      </w:r>
      <w:r w:rsidRPr="001D1CD8">
        <w:rPr>
          <w:rFonts w:ascii="Times New Roman" w:hAnsi="Times New Roman" w:cs="Times New Roman"/>
          <w:lang w:val="es-PE"/>
        </w:rPr>
        <w:t>sellada</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cualquier</w:t>
      </w:r>
      <w:r w:rsidRPr="001D1CD8">
        <w:rPr>
          <w:rFonts w:ascii="Times New Roman" w:hAnsi="Times New Roman" w:cs="Times New Roman"/>
          <w:spacing w:val="18"/>
          <w:lang w:val="es-PE"/>
        </w:rPr>
        <w:t xml:space="preserve"> </w:t>
      </w:r>
      <w:r w:rsidRPr="001D1CD8">
        <w:rPr>
          <w:rFonts w:ascii="Times New Roman" w:hAnsi="Times New Roman" w:cs="Times New Roman"/>
          <w:lang w:val="es-PE"/>
        </w:rPr>
        <w:t>ancho</w:t>
      </w:r>
      <w:r w:rsidRPr="001D1CD8">
        <w:rPr>
          <w:rFonts w:ascii="Times New Roman" w:hAnsi="Times New Roman" w:cs="Times New Roman"/>
          <w:spacing w:val="15"/>
          <w:lang w:val="es-PE"/>
        </w:rPr>
        <w:t xml:space="preserve"> </w:t>
      </w:r>
      <w:r w:rsidRPr="001D1CD8">
        <w:rPr>
          <w:rFonts w:ascii="Times New Roman" w:hAnsi="Times New Roman" w:cs="Times New Roman"/>
          <w:lang w:val="es-PE"/>
        </w:rPr>
        <w:t>hasta</w:t>
      </w:r>
      <w:r w:rsidRPr="001D1CD8">
        <w:rPr>
          <w:rFonts w:ascii="Times New Roman" w:hAnsi="Times New Roman" w:cs="Times New Roman"/>
          <w:spacing w:val="10"/>
          <w:lang w:val="es-PE"/>
        </w:rPr>
        <w:t xml:space="preserve"> </w:t>
      </w:r>
      <w:r w:rsidRPr="001D1CD8">
        <w:rPr>
          <w:rFonts w:ascii="Times New Roman" w:hAnsi="Times New Roman" w:cs="Times New Roman"/>
          <w:lang w:val="es-PE"/>
        </w:rPr>
        <w:t>51.0</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mm</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con</w:t>
      </w:r>
      <w:r w:rsidRPr="001D1CD8">
        <w:rPr>
          <w:rFonts w:ascii="Times New Roman" w:hAnsi="Times New Roman" w:cs="Times New Roman"/>
          <w:spacing w:val="2"/>
          <w:lang w:val="es-PE"/>
        </w:rPr>
        <w:t xml:space="preserve"> </w:t>
      </w:r>
      <w:r w:rsidRPr="001D1CD8">
        <w:rPr>
          <w:rFonts w:ascii="Times New Roman" w:hAnsi="Times New Roman" w:cs="Times New Roman"/>
          <w:lang w:val="es-PE"/>
        </w:rPr>
        <w:t>escala</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menor</w:t>
      </w:r>
      <w:r w:rsidRPr="001D1CD8">
        <w:rPr>
          <w:rFonts w:ascii="Times New Roman" w:hAnsi="Times New Roman" w:cs="Times New Roman"/>
          <w:spacing w:val="11"/>
          <w:lang w:val="es-PE"/>
        </w:rPr>
        <w:t xml:space="preserve"> </w:t>
      </w:r>
      <w:r w:rsidRPr="001D1CD8">
        <w:rPr>
          <w:rFonts w:ascii="Times New Roman" w:hAnsi="Times New Roman" w:cs="Times New Roman"/>
          <w:lang w:val="es-PE"/>
        </w:rPr>
        <w:t>que</w:t>
      </w:r>
      <w:r w:rsidR="007026F6">
        <w:rPr>
          <w:rFonts w:ascii="Times New Roman" w:hAnsi="Times New Roman" w:cs="Times New Roman"/>
          <w:lang w:val="es-PE"/>
        </w:rPr>
        <w:t xml:space="preserve"> </w:t>
      </w:r>
      <w:r w:rsidRPr="007026F6">
        <w:rPr>
          <w:rFonts w:ascii="Times New Roman" w:hAnsi="Times New Roman" w:cs="Times New Roman"/>
          <w:lang w:val="es-PE"/>
        </w:rPr>
        <w:t>10.0 mm.</w:t>
      </w:r>
    </w:p>
    <w:p w:rsidR="007026F6" w:rsidRPr="007026F6" w:rsidRDefault="00B563E5" w:rsidP="00B563E5">
      <w:pPr>
        <w:pStyle w:val="Textoindependiente"/>
        <w:numPr>
          <w:ilvl w:val="0"/>
          <w:numId w:val="28"/>
        </w:numPr>
        <w:tabs>
          <w:tab w:val="left" w:pos="745"/>
          <w:tab w:val="left" w:pos="871"/>
        </w:tabs>
        <w:spacing w:line="360" w:lineRule="auto"/>
        <w:ind w:left="0" w:right="1141" w:firstLine="426"/>
        <w:jc w:val="both"/>
        <w:rPr>
          <w:rFonts w:ascii="Times New Roman" w:hAnsi="Times New Roman" w:cs="Times New Roman"/>
          <w:lang w:val="es-PE"/>
        </w:rPr>
      </w:pPr>
      <w:r>
        <w:rPr>
          <w:rFonts w:ascii="Times New Roman" w:hAnsi="Times New Roman" w:cs="Times New Roman"/>
          <w:lang w:val="es-PE"/>
        </w:rPr>
        <w:t xml:space="preserve">  </w:t>
      </w:r>
      <w:r w:rsidR="001D1CD8" w:rsidRPr="001D1CD8">
        <w:rPr>
          <w:rFonts w:ascii="Times New Roman" w:hAnsi="Times New Roman" w:cs="Times New Roman"/>
          <w:lang w:val="es-PE"/>
        </w:rPr>
        <w:t>Grieta</w:t>
      </w:r>
      <w:r w:rsidR="001D1CD8" w:rsidRPr="001D1CD8">
        <w:rPr>
          <w:rFonts w:ascii="Times New Roman" w:hAnsi="Times New Roman" w:cs="Times New Roman"/>
          <w:spacing w:val="4"/>
          <w:lang w:val="es-PE"/>
        </w:rPr>
        <w:t xml:space="preserve"> </w:t>
      </w:r>
      <w:r w:rsidR="001D1CD8" w:rsidRPr="001D1CD8">
        <w:rPr>
          <w:rFonts w:ascii="Times New Roman" w:hAnsi="Times New Roman" w:cs="Times New Roman"/>
          <w:lang w:val="es-PE"/>
        </w:rPr>
        <w:t>sellada</w:t>
      </w:r>
      <w:r w:rsidR="001D1CD8" w:rsidRPr="001D1CD8">
        <w:rPr>
          <w:rFonts w:ascii="Times New Roman" w:hAnsi="Times New Roman" w:cs="Times New Roman"/>
          <w:spacing w:val="4"/>
          <w:lang w:val="es-PE"/>
        </w:rPr>
        <w:t xml:space="preserve"> </w:t>
      </w:r>
      <w:r w:rsidR="001D1CD8" w:rsidRPr="001D1CD8">
        <w:rPr>
          <w:rFonts w:ascii="Times New Roman" w:hAnsi="Times New Roman" w:cs="Times New Roman"/>
          <w:lang w:val="es-PE"/>
        </w:rPr>
        <w:t>de</w:t>
      </w:r>
      <w:r w:rsidR="001D1CD8" w:rsidRPr="001D1CD8">
        <w:rPr>
          <w:rFonts w:ascii="Times New Roman" w:hAnsi="Times New Roman" w:cs="Times New Roman"/>
          <w:spacing w:val="-1"/>
          <w:lang w:val="es-PE"/>
        </w:rPr>
        <w:t xml:space="preserve"> </w:t>
      </w:r>
      <w:r w:rsidR="001D1CD8" w:rsidRPr="001D1CD8">
        <w:rPr>
          <w:rFonts w:ascii="Times New Roman" w:hAnsi="Times New Roman" w:cs="Times New Roman"/>
          <w:lang w:val="es-PE"/>
        </w:rPr>
        <w:t>cualquier</w:t>
      </w:r>
      <w:r w:rsidR="001D1CD8" w:rsidRPr="001D1CD8">
        <w:rPr>
          <w:rFonts w:ascii="Times New Roman" w:hAnsi="Times New Roman" w:cs="Times New Roman"/>
          <w:spacing w:val="6"/>
          <w:lang w:val="es-PE"/>
        </w:rPr>
        <w:t xml:space="preserve"> </w:t>
      </w:r>
      <w:r w:rsidR="001D1CD8" w:rsidRPr="001D1CD8">
        <w:rPr>
          <w:rFonts w:ascii="Times New Roman" w:hAnsi="Times New Roman" w:cs="Times New Roman"/>
          <w:lang w:val="es-PE"/>
        </w:rPr>
        <w:t>ancho</w:t>
      </w:r>
      <w:r w:rsidR="001D1CD8" w:rsidRPr="001D1CD8">
        <w:rPr>
          <w:rFonts w:ascii="Times New Roman" w:hAnsi="Times New Roman" w:cs="Times New Roman"/>
          <w:spacing w:val="3"/>
          <w:lang w:val="es-PE"/>
        </w:rPr>
        <w:t xml:space="preserve"> </w:t>
      </w:r>
      <w:r w:rsidR="001D1CD8" w:rsidRPr="001D1CD8">
        <w:rPr>
          <w:rFonts w:ascii="Times New Roman" w:hAnsi="Times New Roman" w:cs="Times New Roman"/>
          <w:lang w:val="es-PE"/>
        </w:rPr>
        <w:t>con escala</w:t>
      </w:r>
      <w:r w:rsidR="001D1CD8" w:rsidRPr="001D1CD8">
        <w:rPr>
          <w:rFonts w:ascii="Times New Roman" w:hAnsi="Times New Roman" w:cs="Times New Roman"/>
          <w:spacing w:val="5"/>
          <w:lang w:val="es-PE"/>
        </w:rPr>
        <w:t xml:space="preserve"> </w:t>
      </w:r>
      <w:r w:rsidR="001D1CD8" w:rsidRPr="001D1CD8">
        <w:rPr>
          <w:rFonts w:ascii="Times New Roman" w:hAnsi="Times New Roman" w:cs="Times New Roman"/>
          <w:lang w:val="es-PE"/>
        </w:rPr>
        <w:t>menor</w:t>
      </w:r>
      <w:r w:rsidR="001D1CD8" w:rsidRPr="001D1CD8">
        <w:rPr>
          <w:rFonts w:ascii="Times New Roman" w:hAnsi="Times New Roman" w:cs="Times New Roman"/>
          <w:spacing w:val="-4"/>
          <w:lang w:val="es-PE"/>
        </w:rPr>
        <w:t xml:space="preserve"> </w:t>
      </w:r>
      <w:r w:rsidR="001D1CD8" w:rsidRPr="001D1CD8">
        <w:rPr>
          <w:rFonts w:ascii="Times New Roman" w:hAnsi="Times New Roman" w:cs="Times New Roman"/>
          <w:lang w:val="es-PE"/>
        </w:rPr>
        <w:t>que</w:t>
      </w:r>
      <w:r w:rsidR="001D1CD8" w:rsidRPr="001D1CD8">
        <w:rPr>
          <w:rFonts w:ascii="Times New Roman" w:hAnsi="Times New Roman" w:cs="Times New Roman"/>
          <w:spacing w:val="15"/>
          <w:lang w:val="es-PE"/>
        </w:rPr>
        <w:t xml:space="preserve"> </w:t>
      </w:r>
      <w:r w:rsidR="001D1CD8" w:rsidRPr="001D1CD8">
        <w:rPr>
          <w:rFonts w:ascii="Times New Roman" w:hAnsi="Times New Roman" w:cs="Times New Roman"/>
          <w:lang w:val="es-PE"/>
        </w:rPr>
        <w:t>10.0</w:t>
      </w:r>
      <w:r w:rsidR="001D1CD8" w:rsidRPr="001D1CD8">
        <w:rPr>
          <w:rFonts w:ascii="Times New Roman" w:hAnsi="Times New Roman" w:cs="Times New Roman"/>
          <w:spacing w:val="-11"/>
          <w:lang w:val="es-PE"/>
        </w:rPr>
        <w:t xml:space="preserve"> </w:t>
      </w:r>
      <w:r w:rsidR="001D1CD8" w:rsidRPr="001D1CD8">
        <w:rPr>
          <w:rFonts w:ascii="Times New Roman" w:hAnsi="Times New Roman" w:cs="Times New Roman"/>
          <w:lang w:val="es-PE"/>
        </w:rPr>
        <w:t>mm.</w:t>
      </w:r>
      <w:r w:rsidR="001D1CD8" w:rsidRPr="001D1CD8">
        <w:rPr>
          <w:rFonts w:ascii="Times New Roman" w:hAnsi="Times New Roman" w:cs="Times New Roman"/>
          <w:w w:val="96"/>
          <w:lang w:val="es-PE"/>
        </w:rPr>
        <w:t xml:space="preserve"> </w:t>
      </w:r>
    </w:p>
    <w:p w:rsidR="001D1CD8" w:rsidRDefault="001D1CD8" w:rsidP="007026F6">
      <w:pPr>
        <w:pStyle w:val="Textoindependiente"/>
        <w:tabs>
          <w:tab w:val="left" w:pos="745"/>
          <w:tab w:val="left" w:pos="871"/>
        </w:tabs>
        <w:spacing w:line="360" w:lineRule="auto"/>
        <w:ind w:left="0" w:right="1141"/>
        <w:rPr>
          <w:rFonts w:ascii="Times New Roman" w:hAnsi="Times New Roman" w:cs="Times New Roman"/>
          <w:lang w:val="es-PE"/>
        </w:rPr>
      </w:pPr>
      <w:r w:rsidRPr="001D1CD8">
        <w:rPr>
          <w:rFonts w:ascii="Times New Roman" w:hAnsi="Times New Roman" w:cs="Times New Roman"/>
          <w:lang w:val="es-PE"/>
        </w:rPr>
        <w:t>A</w:t>
      </w:r>
      <w:r w:rsidR="00632BB7">
        <w:rPr>
          <w:rFonts w:ascii="Times New Roman" w:hAnsi="Times New Roman" w:cs="Times New Roman"/>
          <w:lang w:val="es-PE"/>
        </w:rPr>
        <w:t>LTA</w:t>
      </w:r>
      <w:r w:rsidRPr="001D1CD8">
        <w:rPr>
          <w:rFonts w:ascii="Times New Roman" w:hAnsi="Times New Roman" w:cs="Times New Roman"/>
          <w:spacing w:val="-5"/>
          <w:lang w:val="es-PE"/>
        </w:rPr>
        <w:t xml:space="preserve"> </w:t>
      </w:r>
      <w:r w:rsidRPr="001D1CD8">
        <w:rPr>
          <w:rFonts w:ascii="Times New Roman" w:hAnsi="Times New Roman" w:cs="Times New Roman"/>
          <w:lang w:val="es-PE"/>
        </w:rPr>
        <w:t>-</w:t>
      </w:r>
      <w:r w:rsidRPr="001D1CD8">
        <w:rPr>
          <w:rFonts w:ascii="Times New Roman" w:hAnsi="Times New Roman" w:cs="Times New Roman"/>
          <w:lang w:val="es-PE"/>
        </w:rPr>
        <w:tab/>
        <w:t>Existe</w:t>
      </w:r>
      <w:r w:rsidRPr="001D1CD8">
        <w:rPr>
          <w:rFonts w:ascii="Times New Roman" w:hAnsi="Times New Roman" w:cs="Times New Roman"/>
          <w:spacing w:val="-7"/>
          <w:lang w:val="es-PE"/>
        </w:rPr>
        <w:t xml:space="preserve"> </w:t>
      </w:r>
      <w:r w:rsidRPr="001D1CD8">
        <w:rPr>
          <w:rFonts w:ascii="Times New Roman" w:hAnsi="Times New Roman" w:cs="Times New Roman"/>
          <w:lang w:val="es-PE"/>
        </w:rPr>
        <w:t>una</w:t>
      </w:r>
      <w:r w:rsidRPr="001D1CD8">
        <w:rPr>
          <w:rFonts w:ascii="Times New Roman" w:hAnsi="Times New Roman" w:cs="Times New Roman"/>
          <w:spacing w:val="-16"/>
          <w:lang w:val="es-PE"/>
        </w:rPr>
        <w:t xml:space="preserve"> </w:t>
      </w:r>
      <w:r w:rsidRPr="001D1CD8">
        <w:rPr>
          <w:rFonts w:ascii="Times New Roman" w:hAnsi="Times New Roman" w:cs="Times New Roman"/>
          <w:lang w:val="es-PE"/>
        </w:rPr>
        <w:t>de</w:t>
      </w:r>
      <w:r w:rsidRPr="001D1CD8">
        <w:rPr>
          <w:rFonts w:ascii="Times New Roman" w:hAnsi="Times New Roman" w:cs="Times New Roman"/>
          <w:spacing w:val="-8"/>
          <w:lang w:val="es-PE"/>
        </w:rPr>
        <w:t xml:space="preserve"> </w:t>
      </w:r>
      <w:r w:rsidRPr="001D1CD8">
        <w:rPr>
          <w:rFonts w:ascii="Times New Roman" w:hAnsi="Times New Roman" w:cs="Times New Roman"/>
          <w:lang w:val="es-PE"/>
        </w:rPr>
        <w:t>las</w:t>
      </w:r>
      <w:r w:rsidRPr="001D1CD8">
        <w:rPr>
          <w:rFonts w:ascii="Times New Roman" w:hAnsi="Times New Roman" w:cs="Times New Roman"/>
          <w:spacing w:val="-19"/>
          <w:lang w:val="es-PE"/>
        </w:rPr>
        <w:t xml:space="preserve"> </w:t>
      </w:r>
      <w:r w:rsidRPr="001D1CD8">
        <w:rPr>
          <w:rFonts w:ascii="Times New Roman" w:hAnsi="Times New Roman" w:cs="Times New Roman"/>
          <w:lang w:val="es-PE"/>
        </w:rPr>
        <w:t>siguientes</w:t>
      </w:r>
      <w:r w:rsidRPr="001D1CD8">
        <w:rPr>
          <w:rFonts w:ascii="Times New Roman" w:hAnsi="Times New Roman" w:cs="Times New Roman"/>
          <w:spacing w:val="1"/>
          <w:lang w:val="es-PE"/>
        </w:rPr>
        <w:t xml:space="preserve"> </w:t>
      </w:r>
      <w:r w:rsidRPr="001D1CD8">
        <w:rPr>
          <w:rFonts w:ascii="Times New Roman" w:hAnsi="Times New Roman" w:cs="Times New Roman"/>
          <w:lang w:val="es-PE"/>
        </w:rPr>
        <w:t>condiciones:</w:t>
      </w:r>
    </w:p>
    <w:p w:rsidR="007026F6" w:rsidRPr="007026F6" w:rsidRDefault="00B563E5" w:rsidP="00B563E5">
      <w:pPr>
        <w:pStyle w:val="Textoindependiente"/>
        <w:numPr>
          <w:ilvl w:val="0"/>
          <w:numId w:val="29"/>
        </w:numPr>
        <w:tabs>
          <w:tab w:val="left" w:pos="0"/>
        </w:tabs>
        <w:spacing w:before="41" w:line="360" w:lineRule="auto"/>
        <w:ind w:left="0" w:firstLine="426"/>
        <w:jc w:val="both"/>
        <w:rPr>
          <w:rFonts w:ascii="Times New Roman" w:hAnsi="Times New Roman" w:cs="Times New Roman"/>
          <w:lang w:val="es-PE"/>
        </w:rPr>
      </w:pPr>
      <w:r>
        <w:rPr>
          <w:rFonts w:ascii="Times New Roman" w:hAnsi="Times New Roman" w:cs="Times New Roman"/>
          <w:lang w:val="es-PE"/>
        </w:rPr>
        <w:t xml:space="preserve">  </w:t>
      </w:r>
      <w:r w:rsidR="007026F6" w:rsidRPr="007026F6">
        <w:rPr>
          <w:rFonts w:ascii="Times New Roman" w:hAnsi="Times New Roman" w:cs="Times New Roman"/>
          <w:lang w:val="es-PE"/>
        </w:rPr>
        <w:t>Grieta</w:t>
      </w:r>
      <w:r w:rsidR="007026F6" w:rsidRPr="007026F6">
        <w:rPr>
          <w:rFonts w:ascii="Times New Roman" w:hAnsi="Times New Roman" w:cs="Times New Roman"/>
          <w:spacing w:val="2"/>
          <w:lang w:val="es-PE"/>
        </w:rPr>
        <w:t xml:space="preserve"> </w:t>
      </w:r>
      <w:r w:rsidR="007026F6" w:rsidRPr="007026F6">
        <w:rPr>
          <w:rFonts w:ascii="Times New Roman" w:hAnsi="Times New Roman" w:cs="Times New Roman"/>
          <w:lang w:val="es-PE"/>
        </w:rPr>
        <w:t>no</w:t>
      </w:r>
      <w:r w:rsidR="007026F6" w:rsidRPr="007026F6">
        <w:rPr>
          <w:rFonts w:ascii="Times New Roman" w:hAnsi="Times New Roman" w:cs="Times New Roman"/>
          <w:spacing w:val="-9"/>
          <w:lang w:val="es-PE"/>
        </w:rPr>
        <w:t xml:space="preserve"> </w:t>
      </w:r>
      <w:r w:rsidR="007026F6" w:rsidRPr="007026F6">
        <w:rPr>
          <w:rFonts w:ascii="Times New Roman" w:hAnsi="Times New Roman" w:cs="Times New Roman"/>
          <w:lang w:val="es-PE"/>
        </w:rPr>
        <w:t>sellada</w:t>
      </w:r>
      <w:r w:rsidR="007026F6" w:rsidRPr="007026F6">
        <w:rPr>
          <w:rFonts w:ascii="Times New Roman" w:hAnsi="Times New Roman" w:cs="Times New Roman"/>
          <w:spacing w:val="7"/>
          <w:lang w:val="es-PE"/>
        </w:rPr>
        <w:t xml:space="preserve"> </w:t>
      </w:r>
      <w:r w:rsidR="007026F6" w:rsidRPr="007026F6">
        <w:rPr>
          <w:rFonts w:ascii="Times New Roman" w:hAnsi="Times New Roman" w:cs="Times New Roman"/>
          <w:lang w:val="es-PE"/>
        </w:rPr>
        <w:t>con</w:t>
      </w:r>
      <w:r w:rsidR="007026F6" w:rsidRPr="007026F6">
        <w:rPr>
          <w:rFonts w:ascii="Times New Roman" w:hAnsi="Times New Roman" w:cs="Times New Roman"/>
          <w:spacing w:val="-5"/>
          <w:lang w:val="es-PE"/>
        </w:rPr>
        <w:t xml:space="preserve"> </w:t>
      </w:r>
      <w:r w:rsidR="007026F6" w:rsidRPr="007026F6">
        <w:rPr>
          <w:rFonts w:ascii="Times New Roman" w:hAnsi="Times New Roman" w:cs="Times New Roman"/>
          <w:lang w:val="es-PE"/>
        </w:rPr>
        <w:t>ancho</w:t>
      </w:r>
      <w:r w:rsidR="007026F6" w:rsidRPr="007026F6">
        <w:rPr>
          <w:rFonts w:ascii="Times New Roman" w:hAnsi="Times New Roman" w:cs="Times New Roman"/>
          <w:spacing w:val="-2"/>
          <w:lang w:val="es-PE"/>
        </w:rPr>
        <w:t xml:space="preserve"> </w:t>
      </w:r>
      <w:r w:rsidR="007026F6" w:rsidRPr="007026F6">
        <w:rPr>
          <w:rFonts w:ascii="Times New Roman" w:hAnsi="Times New Roman" w:cs="Times New Roman"/>
          <w:lang w:val="es-PE"/>
        </w:rPr>
        <w:t>mayor</w:t>
      </w:r>
      <w:r w:rsidR="007026F6" w:rsidRPr="007026F6">
        <w:rPr>
          <w:rFonts w:ascii="Times New Roman" w:hAnsi="Times New Roman" w:cs="Times New Roman"/>
          <w:spacing w:val="-1"/>
          <w:lang w:val="es-PE"/>
        </w:rPr>
        <w:t xml:space="preserve"> </w:t>
      </w:r>
      <w:r w:rsidR="007026F6" w:rsidRPr="007026F6">
        <w:rPr>
          <w:rFonts w:ascii="Times New Roman" w:hAnsi="Times New Roman" w:cs="Times New Roman"/>
          <w:lang w:val="es-PE"/>
        </w:rPr>
        <w:t>que</w:t>
      </w:r>
      <w:r w:rsidR="007026F6" w:rsidRPr="007026F6">
        <w:rPr>
          <w:rFonts w:ascii="Times New Roman" w:hAnsi="Times New Roman" w:cs="Times New Roman"/>
          <w:spacing w:val="4"/>
          <w:lang w:val="es-PE"/>
        </w:rPr>
        <w:t xml:space="preserve"> </w:t>
      </w:r>
      <w:r w:rsidR="007026F6" w:rsidRPr="007026F6">
        <w:rPr>
          <w:rFonts w:ascii="Times New Roman" w:hAnsi="Times New Roman" w:cs="Times New Roman"/>
          <w:lang w:val="es-PE"/>
        </w:rPr>
        <w:t>51.0</w:t>
      </w:r>
      <w:r w:rsidR="007026F6" w:rsidRPr="007026F6">
        <w:rPr>
          <w:rFonts w:ascii="Times New Roman" w:hAnsi="Times New Roman" w:cs="Times New Roman"/>
          <w:spacing w:val="2"/>
          <w:lang w:val="es-PE"/>
        </w:rPr>
        <w:t xml:space="preserve"> </w:t>
      </w:r>
      <w:r w:rsidR="007026F6" w:rsidRPr="007026F6">
        <w:rPr>
          <w:rFonts w:ascii="Times New Roman" w:hAnsi="Times New Roman" w:cs="Times New Roman"/>
          <w:lang w:val="es-PE"/>
        </w:rPr>
        <w:t>mm.</w:t>
      </w:r>
    </w:p>
    <w:p w:rsidR="007026F6" w:rsidRPr="007026F6" w:rsidRDefault="00B563E5" w:rsidP="00B563E5">
      <w:pPr>
        <w:pStyle w:val="Textoindependiente"/>
        <w:numPr>
          <w:ilvl w:val="0"/>
          <w:numId w:val="29"/>
        </w:numPr>
        <w:tabs>
          <w:tab w:val="left" w:pos="0"/>
        </w:tabs>
        <w:spacing w:line="360" w:lineRule="auto"/>
        <w:ind w:left="0" w:firstLine="426"/>
        <w:jc w:val="both"/>
        <w:rPr>
          <w:rFonts w:ascii="Times New Roman" w:hAnsi="Times New Roman" w:cs="Times New Roman"/>
          <w:lang w:val="es-PE"/>
        </w:rPr>
      </w:pPr>
      <w:r>
        <w:rPr>
          <w:rFonts w:ascii="Times New Roman" w:hAnsi="Times New Roman" w:cs="Times New Roman"/>
          <w:lang w:val="es-PE"/>
        </w:rPr>
        <w:t xml:space="preserve">  </w:t>
      </w:r>
      <w:r w:rsidR="007026F6" w:rsidRPr="007026F6">
        <w:rPr>
          <w:rFonts w:ascii="Times New Roman" w:hAnsi="Times New Roman" w:cs="Times New Roman"/>
          <w:lang w:val="es-PE"/>
        </w:rPr>
        <w:t>Grieta</w:t>
      </w:r>
      <w:r w:rsidR="007026F6" w:rsidRPr="007026F6">
        <w:rPr>
          <w:rFonts w:ascii="Times New Roman" w:hAnsi="Times New Roman" w:cs="Times New Roman"/>
          <w:spacing w:val="-3"/>
          <w:lang w:val="es-PE"/>
        </w:rPr>
        <w:t xml:space="preserve"> </w:t>
      </w:r>
      <w:r w:rsidR="007026F6" w:rsidRPr="007026F6">
        <w:rPr>
          <w:rFonts w:ascii="Times New Roman" w:hAnsi="Times New Roman" w:cs="Times New Roman"/>
          <w:lang w:val="es-PE"/>
        </w:rPr>
        <w:t>sellada</w:t>
      </w:r>
      <w:r w:rsidR="007026F6" w:rsidRPr="007026F6">
        <w:rPr>
          <w:rFonts w:ascii="Times New Roman" w:hAnsi="Times New Roman" w:cs="Times New Roman"/>
          <w:spacing w:val="6"/>
          <w:lang w:val="es-PE"/>
        </w:rPr>
        <w:t xml:space="preserve"> </w:t>
      </w:r>
      <w:r w:rsidR="007026F6" w:rsidRPr="007026F6">
        <w:rPr>
          <w:rFonts w:ascii="Times New Roman" w:hAnsi="Times New Roman" w:cs="Times New Roman"/>
          <w:lang w:val="es-PE"/>
        </w:rPr>
        <w:t>o no</w:t>
      </w:r>
      <w:r w:rsidR="007026F6" w:rsidRPr="007026F6">
        <w:rPr>
          <w:rFonts w:ascii="Times New Roman" w:hAnsi="Times New Roman" w:cs="Times New Roman"/>
          <w:spacing w:val="-9"/>
          <w:lang w:val="es-PE"/>
        </w:rPr>
        <w:t xml:space="preserve"> </w:t>
      </w:r>
      <w:r w:rsidR="007026F6" w:rsidRPr="007026F6">
        <w:rPr>
          <w:rFonts w:ascii="Times New Roman" w:hAnsi="Times New Roman" w:cs="Times New Roman"/>
          <w:lang w:val="es-PE"/>
        </w:rPr>
        <w:t>de</w:t>
      </w:r>
      <w:r w:rsidR="007026F6" w:rsidRPr="007026F6">
        <w:rPr>
          <w:rFonts w:ascii="Times New Roman" w:hAnsi="Times New Roman" w:cs="Times New Roman"/>
          <w:spacing w:val="-2"/>
          <w:lang w:val="es-PE"/>
        </w:rPr>
        <w:t xml:space="preserve"> </w:t>
      </w:r>
      <w:r w:rsidR="007026F6" w:rsidRPr="007026F6">
        <w:rPr>
          <w:rFonts w:ascii="Times New Roman" w:hAnsi="Times New Roman" w:cs="Times New Roman"/>
          <w:lang w:val="es-PE"/>
        </w:rPr>
        <w:t>cualquier</w:t>
      </w:r>
      <w:r w:rsidR="007026F6" w:rsidRPr="007026F6">
        <w:rPr>
          <w:rFonts w:ascii="Times New Roman" w:hAnsi="Times New Roman" w:cs="Times New Roman"/>
          <w:spacing w:val="11"/>
          <w:lang w:val="es-PE"/>
        </w:rPr>
        <w:t xml:space="preserve"> </w:t>
      </w:r>
      <w:r w:rsidR="007026F6" w:rsidRPr="007026F6">
        <w:rPr>
          <w:rFonts w:ascii="Times New Roman" w:hAnsi="Times New Roman" w:cs="Times New Roman"/>
          <w:lang w:val="es-PE"/>
        </w:rPr>
        <w:t>ancho</w:t>
      </w:r>
      <w:r w:rsidR="007026F6" w:rsidRPr="007026F6">
        <w:rPr>
          <w:rFonts w:ascii="Times New Roman" w:hAnsi="Times New Roman" w:cs="Times New Roman"/>
          <w:spacing w:val="6"/>
          <w:lang w:val="es-PE"/>
        </w:rPr>
        <w:t xml:space="preserve"> </w:t>
      </w:r>
      <w:r w:rsidR="007026F6" w:rsidRPr="007026F6">
        <w:rPr>
          <w:rFonts w:ascii="Times New Roman" w:hAnsi="Times New Roman" w:cs="Times New Roman"/>
          <w:lang w:val="es-PE"/>
        </w:rPr>
        <w:t>con</w:t>
      </w:r>
      <w:r w:rsidR="007026F6" w:rsidRPr="007026F6">
        <w:rPr>
          <w:rFonts w:ascii="Times New Roman" w:hAnsi="Times New Roman" w:cs="Times New Roman"/>
          <w:spacing w:val="-3"/>
          <w:lang w:val="es-PE"/>
        </w:rPr>
        <w:t xml:space="preserve"> </w:t>
      </w:r>
      <w:r w:rsidR="007026F6" w:rsidRPr="007026F6">
        <w:rPr>
          <w:rFonts w:ascii="Times New Roman" w:hAnsi="Times New Roman" w:cs="Times New Roman"/>
          <w:lang w:val="es-PE"/>
        </w:rPr>
        <w:t>escala</w:t>
      </w:r>
      <w:r w:rsidR="007026F6" w:rsidRPr="007026F6">
        <w:rPr>
          <w:rFonts w:ascii="Times New Roman" w:hAnsi="Times New Roman" w:cs="Times New Roman"/>
          <w:spacing w:val="9"/>
          <w:lang w:val="es-PE"/>
        </w:rPr>
        <w:t xml:space="preserve"> </w:t>
      </w:r>
      <w:r w:rsidR="007026F6" w:rsidRPr="007026F6">
        <w:rPr>
          <w:rFonts w:ascii="Times New Roman" w:hAnsi="Times New Roman" w:cs="Times New Roman"/>
          <w:lang w:val="es-PE"/>
        </w:rPr>
        <w:t>mayor</w:t>
      </w:r>
      <w:r w:rsidR="007026F6" w:rsidRPr="007026F6">
        <w:rPr>
          <w:rFonts w:ascii="Times New Roman" w:hAnsi="Times New Roman" w:cs="Times New Roman"/>
          <w:spacing w:val="-2"/>
          <w:lang w:val="es-PE"/>
        </w:rPr>
        <w:t xml:space="preserve"> </w:t>
      </w:r>
      <w:r w:rsidR="007026F6" w:rsidRPr="007026F6">
        <w:rPr>
          <w:rFonts w:ascii="Times New Roman" w:hAnsi="Times New Roman" w:cs="Times New Roman"/>
          <w:lang w:val="es-PE"/>
        </w:rPr>
        <w:t>que</w:t>
      </w:r>
      <w:r w:rsidR="007026F6" w:rsidRPr="007026F6">
        <w:rPr>
          <w:rFonts w:ascii="Times New Roman" w:hAnsi="Times New Roman" w:cs="Times New Roman"/>
          <w:spacing w:val="15"/>
          <w:lang w:val="es-PE"/>
        </w:rPr>
        <w:t xml:space="preserve"> </w:t>
      </w:r>
      <w:r w:rsidR="007026F6" w:rsidRPr="007026F6">
        <w:rPr>
          <w:rFonts w:ascii="Times New Roman" w:hAnsi="Times New Roman" w:cs="Times New Roman"/>
          <w:lang w:val="es-PE"/>
        </w:rPr>
        <w:t>10.0</w:t>
      </w:r>
      <w:r w:rsidR="007026F6" w:rsidRPr="007026F6">
        <w:rPr>
          <w:rFonts w:ascii="Times New Roman" w:hAnsi="Times New Roman" w:cs="Times New Roman"/>
          <w:spacing w:val="-10"/>
          <w:lang w:val="es-PE"/>
        </w:rPr>
        <w:t xml:space="preserve"> </w:t>
      </w:r>
      <w:r w:rsidR="007026F6" w:rsidRPr="007026F6">
        <w:rPr>
          <w:rFonts w:ascii="Times New Roman" w:hAnsi="Times New Roman" w:cs="Times New Roman"/>
          <w:lang w:val="es-PE"/>
        </w:rPr>
        <w:t>mm.</w:t>
      </w:r>
    </w:p>
    <w:p w:rsidR="007026F6" w:rsidRDefault="007026F6" w:rsidP="007026F6">
      <w:pPr>
        <w:pStyle w:val="Ttulo5"/>
        <w:tabs>
          <w:tab w:val="left" w:pos="0"/>
        </w:tabs>
        <w:spacing w:line="360" w:lineRule="auto"/>
        <w:jc w:val="both"/>
        <w:rPr>
          <w:rFonts w:ascii="Times New Roman" w:hAnsi="Times New Roman" w:cs="Times New Roman"/>
          <w:b/>
          <w:sz w:val="24"/>
          <w:szCs w:val="24"/>
          <w:lang w:val="es-PE"/>
        </w:rPr>
      </w:pPr>
    </w:p>
    <w:p w:rsidR="007026F6" w:rsidRPr="007026F6" w:rsidRDefault="007026F6" w:rsidP="007026F6">
      <w:pPr>
        <w:pStyle w:val="Ttulo5"/>
        <w:tabs>
          <w:tab w:val="left" w:pos="0"/>
        </w:tabs>
        <w:spacing w:line="360" w:lineRule="auto"/>
        <w:jc w:val="both"/>
        <w:rPr>
          <w:rFonts w:ascii="Times New Roman" w:hAnsi="Times New Roman" w:cs="Times New Roman"/>
          <w:b/>
          <w:sz w:val="24"/>
          <w:szCs w:val="24"/>
          <w:lang w:val="es-PE"/>
        </w:rPr>
      </w:pPr>
      <w:r w:rsidRPr="007026F6">
        <w:rPr>
          <w:rFonts w:ascii="Times New Roman" w:hAnsi="Times New Roman" w:cs="Times New Roman"/>
          <w:b/>
          <w:sz w:val="24"/>
          <w:szCs w:val="24"/>
          <w:lang w:val="es-PE"/>
        </w:rPr>
        <w:t>Medida</w:t>
      </w:r>
    </w:p>
    <w:p w:rsidR="007026F6" w:rsidRPr="007026F6" w:rsidRDefault="007026F6" w:rsidP="007026F6">
      <w:pPr>
        <w:pStyle w:val="Textoindependiente"/>
        <w:tabs>
          <w:tab w:val="left" w:pos="0"/>
          <w:tab w:val="left" w:pos="9356"/>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Se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miden</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42"/>
          <w:lang w:val="es-PE"/>
        </w:rPr>
        <w:t xml:space="preserve"> </w:t>
      </w:r>
      <w:r w:rsidRPr="007026F6">
        <w:rPr>
          <w:rFonts w:ascii="Times New Roman" w:hAnsi="Times New Roman" w:cs="Times New Roman"/>
          <w:lang w:val="es-PE"/>
        </w:rPr>
        <w:t>metros</w:t>
      </w:r>
      <w:r w:rsidRPr="007026F6">
        <w:rPr>
          <w:rFonts w:ascii="Times New Roman" w:hAnsi="Times New Roman" w:cs="Times New Roman"/>
          <w:spacing w:val="41"/>
          <w:lang w:val="es-PE"/>
        </w:rPr>
        <w:t xml:space="preserve"> </w:t>
      </w:r>
      <w:r w:rsidRPr="007026F6">
        <w:rPr>
          <w:rFonts w:ascii="Times New Roman" w:hAnsi="Times New Roman" w:cs="Times New Roman"/>
          <w:lang w:val="es-PE"/>
        </w:rPr>
        <w:t>(m).</w:t>
      </w:r>
      <w:r w:rsidRPr="007026F6">
        <w:rPr>
          <w:rFonts w:ascii="Times New Roman" w:hAnsi="Times New Roman" w:cs="Times New Roman"/>
          <w:spacing w:val="46"/>
          <w:lang w:val="es-PE"/>
        </w:rPr>
        <w:t xml:space="preserve"> </w:t>
      </w:r>
      <w:r w:rsidRPr="007026F6">
        <w:rPr>
          <w:rFonts w:ascii="Times New Roman" w:hAnsi="Times New Roman" w:cs="Times New Roman"/>
          <w:lang w:val="es-PE"/>
        </w:rPr>
        <w:t>Es</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posible</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determinar</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el</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área</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afectación</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por</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este</w:t>
      </w:r>
      <w:r w:rsidRPr="007026F6">
        <w:rPr>
          <w:rFonts w:ascii="Times New Roman" w:hAnsi="Times New Roman" w:cs="Times New Roman"/>
          <w:w w:val="94"/>
          <w:lang w:val="es-PE"/>
        </w:rPr>
        <w:t xml:space="preserve"> </w:t>
      </w:r>
      <w:r w:rsidRPr="007026F6">
        <w:rPr>
          <w:rFonts w:ascii="Times New Roman" w:hAnsi="Times New Roman" w:cs="Times New Roman"/>
          <w:lang w:val="es-PE"/>
        </w:rPr>
        <w:t>deterioro</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25"/>
          <w:lang w:val="es-PE"/>
        </w:rPr>
        <w:t xml:space="preserve"> </w:t>
      </w:r>
      <w:r w:rsidRPr="007026F6">
        <w:rPr>
          <w:rFonts w:ascii="Times New Roman" w:hAnsi="Times New Roman" w:cs="Times New Roman"/>
          <w:lang w:val="es-PE"/>
        </w:rPr>
        <w:t>metros</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cuadrados</w:t>
      </w:r>
      <w:r w:rsidRPr="007026F6">
        <w:rPr>
          <w:rFonts w:ascii="Times New Roman" w:hAnsi="Times New Roman" w:cs="Times New Roman"/>
          <w:spacing w:val="42"/>
          <w:lang w:val="es-PE"/>
        </w:rPr>
        <w:t xml:space="preserve"> </w:t>
      </w:r>
      <w:r w:rsidRPr="007026F6">
        <w:rPr>
          <w:rFonts w:ascii="Times New Roman" w:hAnsi="Times New Roman" w:cs="Times New Roman"/>
          <w:lang w:val="es-PE"/>
        </w:rPr>
        <w:t>(m²)</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multiplicando</w:t>
      </w:r>
      <w:r w:rsidRPr="007026F6">
        <w:rPr>
          <w:rFonts w:ascii="Times New Roman" w:hAnsi="Times New Roman" w:cs="Times New Roman"/>
          <w:spacing w:val="45"/>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grietas</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por</w:t>
      </w:r>
      <w:r w:rsidRPr="007026F6">
        <w:rPr>
          <w:rFonts w:ascii="Times New Roman" w:hAnsi="Times New Roman" w:cs="Times New Roman"/>
          <w:w w:val="96"/>
          <w:lang w:val="es-PE"/>
        </w:rPr>
        <w:t xml:space="preserve"> </w:t>
      </w:r>
      <w:r w:rsidRPr="007026F6">
        <w:rPr>
          <w:rFonts w:ascii="Times New Roman" w:hAnsi="Times New Roman" w:cs="Times New Roman"/>
          <w:lang w:val="es-PE"/>
        </w:rPr>
        <w:t>un</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ancho</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referencia</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establecido</w:t>
      </w:r>
      <w:r w:rsidRPr="007026F6">
        <w:rPr>
          <w:rFonts w:ascii="Times New Roman" w:hAnsi="Times New Roman" w:cs="Times New Roman"/>
          <w:spacing w:val="36"/>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0,6</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m,</w:t>
      </w:r>
      <w:r w:rsidRPr="007026F6">
        <w:rPr>
          <w:rFonts w:ascii="Times New Roman" w:hAnsi="Times New Roman" w:cs="Times New Roman"/>
          <w:spacing w:val="16"/>
          <w:lang w:val="es-PE"/>
        </w:rPr>
        <w:t xml:space="preserve"> </w:t>
      </w:r>
      <w:r w:rsidRPr="007026F6">
        <w:rPr>
          <w:rFonts w:ascii="Times New Roman" w:hAnsi="Times New Roman" w:cs="Times New Roman"/>
          <w:lang w:val="es-PE"/>
        </w:rPr>
        <w:t>esto</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para</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fines</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del</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análisis</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del</w:t>
      </w:r>
      <w:r w:rsidRPr="007026F6">
        <w:rPr>
          <w:rFonts w:ascii="Times New Roman" w:hAnsi="Times New Roman" w:cs="Times New Roman"/>
          <w:w w:val="97"/>
          <w:lang w:val="es-PE"/>
        </w:rPr>
        <w:t xml:space="preserve"> </w:t>
      </w:r>
      <w:r w:rsidRPr="007026F6">
        <w:rPr>
          <w:rFonts w:ascii="Times New Roman" w:hAnsi="Times New Roman" w:cs="Times New Roman"/>
          <w:lang w:val="es-PE"/>
        </w:rPr>
        <w:t>área</w:t>
      </w:r>
      <w:r w:rsidRPr="007026F6">
        <w:rPr>
          <w:rFonts w:ascii="Times New Roman" w:hAnsi="Times New Roman" w:cs="Times New Roman"/>
          <w:spacing w:val="-14"/>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9"/>
          <w:lang w:val="es-PE"/>
        </w:rPr>
        <w:t xml:space="preserve"> </w:t>
      </w:r>
      <w:r w:rsidRPr="007026F6">
        <w:rPr>
          <w:rFonts w:ascii="Times New Roman" w:hAnsi="Times New Roman" w:cs="Times New Roman"/>
          <w:lang w:val="es-PE"/>
        </w:rPr>
        <w:t>afectada.</w:t>
      </w:r>
    </w:p>
    <w:p w:rsidR="007026F6" w:rsidRPr="007026F6" w:rsidRDefault="007026F6" w:rsidP="007026F6">
      <w:pPr>
        <w:pStyle w:val="Textoindependiente"/>
        <w:tabs>
          <w:tab w:val="left" w:pos="0"/>
        </w:tabs>
        <w:spacing w:before="4" w:line="360" w:lineRule="auto"/>
        <w:ind w:left="0"/>
        <w:jc w:val="both"/>
        <w:rPr>
          <w:rFonts w:ascii="Times New Roman" w:hAnsi="Times New Roman" w:cs="Times New Roman"/>
          <w:lang w:val="es-PE"/>
        </w:rPr>
      </w:pPr>
      <w:r w:rsidRPr="007026F6">
        <w:rPr>
          <w:rFonts w:ascii="Times New Roman" w:hAnsi="Times New Roman" w:cs="Times New Roman"/>
          <w:lang w:val="es-PE"/>
        </w:rPr>
        <w:t>Cuando</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una</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misma</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47"/>
          <w:lang w:val="es-PE"/>
        </w:rPr>
        <w:t xml:space="preserve"> </w:t>
      </w:r>
      <w:r w:rsidRPr="007026F6">
        <w:rPr>
          <w:rFonts w:ascii="Times New Roman" w:hAnsi="Times New Roman" w:cs="Times New Roman"/>
          <w:lang w:val="es-PE"/>
        </w:rPr>
        <w:t>existan</w:t>
      </w:r>
      <w:r w:rsidRPr="007026F6">
        <w:rPr>
          <w:rFonts w:ascii="Times New Roman" w:hAnsi="Times New Roman" w:cs="Times New Roman"/>
          <w:spacing w:val="47"/>
          <w:lang w:val="es-PE"/>
        </w:rPr>
        <w:t xml:space="preserve"> </w:t>
      </w:r>
      <w:r w:rsidRPr="007026F6">
        <w:rPr>
          <w:rFonts w:ascii="Times New Roman" w:hAnsi="Times New Roman" w:cs="Times New Roman"/>
          <w:lang w:val="es-PE"/>
        </w:rPr>
        <w:t>diferentes</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severidades,</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ser</w:t>
      </w:r>
      <w:r w:rsidRPr="007026F6">
        <w:rPr>
          <w:rFonts w:ascii="Times New Roman" w:hAnsi="Times New Roman" w:cs="Times New Roman"/>
          <w:spacing w:val="46"/>
          <w:lang w:val="es-PE"/>
        </w:rPr>
        <w:t xml:space="preserve"> </w:t>
      </w:r>
      <w:r w:rsidRPr="007026F6">
        <w:rPr>
          <w:rFonts w:ascii="Times New Roman" w:hAnsi="Times New Roman" w:cs="Times New Roman"/>
          <w:lang w:val="es-PE"/>
        </w:rPr>
        <w:t>posible</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se</w:t>
      </w:r>
      <w:r w:rsidRPr="007026F6">
        <w:rPr>
          <w:rFonts w:ascii="Times New Roman" w:hAnsi="Times New Roman" w:cs="Times New Roman"/>
          <w:w w:val="96"/>
          <w:lang w:val="es-PE"/>
        </w:rPr>
        <w:t xml:space="preserve"> </w:t>
      </w:r>
      <w:r w:rsidRPr="007026F6">
        <w:rPr>
          <w:rFonts w:ascii="Times New Roman" w:hAnsi="Times New Roman" w:cs="Times New Roman"/>
          <w:lang w:val="es-PE"/>
        </w:rPr>
        <w:t>reportará</w:t>
      </w:r>
      <w:r w:rsidRPr="007026F6">
        <w:rPr>
          <w:rFonts w:ascii="Times New Roman" w:hAnsi="Times New Roman" w:cs="Times New Roman"/>
          <w:spacing w:val="39"/>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correspondiente</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a</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cada</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severidad,</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lo</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contrario</w:t>
      </w:r>
      <w:r w:rsidRPr="007026F6">
        <w:rPr>
          <w:rFonts w:ascii="Times New Roman" w:hAnsi="Times New Roman" w:cs="Times New Roman"/>
          <w:spacing w:val="36"/>
          <w:lang w:val="es-PE"/>
        </w:rPr>
        <w:t xml:space="preserve"> </w:t>
      </w:r>
      <w:r w:rsidRPr="007026F6">
        <w:rPr>
          <w:rFonts w:ascii="Times New Roman" w:hAnsi="Times New Roman" w:cs="Times New Roman"/>
          <w:lang w:val="es-PE"/>
        </w:rPr>
        <w:t>se</w:t>
      </w:r>
      <w:r w:rsidRPr="007026F6">
        <w:rPr>
          <w:rFonts w:ascii="Times New Roman" w:hAnsi="Times New Roman" w:cs="Times New Roman"/>
          <w:w w:val="94"/>
          <w:lang w:val="es-PE"/>
        </w:rPr>
        <w:t xml:space="preserve"> </w:t>
      </w:r>
      <w:r w:rsidRPr="007026F6">
        <w:rPr>
          <w:rFonts w:ascii="Times New Roman" w:hAnsi="Times New Roman" w:cs="Times New Roman"/>
          <w:lang w:val="es-PE"/>
        </w:rPr>
        <w:t>reportará</w:t>
      </w:r>
      <w:r w:rsidRPr="007026F6">
        <w:rPr>
          <w:rFonts w:ascii="Times New Roman" w:hAnsi="Times New Roman" w:cs="Times New Roman"/>
          <w:spacing w:val="11"/>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longitud</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total</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1"/>
          <w:lang w:val="es-PE"/>
        </w:rPr>
        <w:t xml:space="preserve"> </w:t>
      </w:r>
      <w:r w:rsidRPr="007026F6">
        <w:rPr>
          <w:rFonts w:ascii="Times New Roman" w:hAnsi="Times New Roman" w:cs="Times New Roman"/>
          <w:lang w:val="es-PE"/>
        </w:rPr>
        <w:t>grieta</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con</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el</w:t>
      </w:r>
      <w:r w:rsidRPr="007026F6">
        <w:rPr>
          <w:rFonts w:ascii="Times New Roman" w:hAnsi="Times New Roman" w:cs="Times New Roman"/>
          <w:spacing w:val="-7"/>
          <w:lang w:val="es-PE"/>
        </w:rPr>
        <w:t xml:space="preserve"> </w:t>
      </w:r>
      <w:r w:rsidRPr="007026F6">
        <w:rPr>
          <w:rFonts w:ascii="Times New Roman" w:hAnsi="Times New Roman" w:cs="Times New Roman"/>
          <w:lang w:val="es-PE"/>
        </w:rPr>
        <w:t>mayor</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nivel</w:t>
      </w:r>
      <w:r w:rsidRPr="007026F6">
        <w:rPr>
          <w:rFonts w:ascii="Times New Roman" w:hAnsi="Times New Roman" w:cs="Times New Roman"/>
          <w:spacing w:val="-8"/>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severidad</w:t>
      </w:r>
      <w:r w:rsidRPr="007026F6">
        <w:rPr>
          <w:rFonts w:ascii="Times New Roman" w:hAnsi="Times New Roman" w:cs="Times New Roman"/>
          <w:spacing w:val="18"/>
          <w:lang w:val="es-PE"/>
        </w:rPr>
        <w:t xml:space="preserve"> </w:t>
      </w:r>
      <w:r w:rsidRPr="007026F6">
        <w:rPr>
          <w:rFonts w:ascii="Times New Roman" w:hAnsi="Times New Roman" w:cs="Times New Roman"/>
          <w:lang w:val="es-PE"/>
        </w:rPr>
        <w:t>presente.</w:t>
      </w:r>
    </w:p>
    <w:p w:rsidR="007026F6" w:rsidRPr="007026F6" w:rsidRDefault="007026F6" w:rsidP="007026F6">
      <w:pPr>
        <w:tabs>
          <w:tab w:val="left" w:pos="0"/>
        </w:tabs>
        <w:spacing w:before="8" w:line="360" w:lineRule="auto"/>
        <w:jc w:val="both"/>
        <w:rPr>
          <w:rFonts w:ascii="Times New Roman" w:eastAsia="Arial" w:hAnsi="Times New Roman" w:cs="Times New Roman"/>
          <w:sz w:val="24"/>
          <w:szCs w:val="24"/>
        </w:rPr>
      </w:pPr>
      <w:r w:rsidRPr="007026F6">
        <w:rPr>
          <w:rFonts w:ascii="Times New Roman" w:hAnsi="Times New Roman" w:cs="Times New Roman"/>
          <w:sz w:val="24"/>
          <w:szCs w:val="24"/>
        </w:rPr>
        <w:t>Cuando</w:t>
      </w:r>
      <w:r w:rsidRPr="007026F6">
        <w:rPr>
          <w:rFonts w:ascii="Times New Roman" w:hAnsi="Times New Roman" w:cs="Times New Roman"/>
          <w:spacing w:val="30"/>
          <w:sz w:val="24"/>
          <w:szCs w:val="24"/>
        </w:rPr>
        <w:t xml:space="preserve"> </w:t>
      </w:r>
      <w:r w:rsidRPr="007026F6">
        <w:rPr>
          <w:rFonts w:ascii="Times New Roman" w:hAnsi="Times New Roman" w:cs="Times New Roman"/>
          <w:sz w:val="24"/>
          <w:szCs w:val="24"/>
        </w:rPr>
        <w:t>existan</w:t>
      </w:r>
      <w:r w:rsidRPr="007026F6">
        <w:rPr>
          <w:rFonts w:ascii="Times New Roman" w:hAnsi="Times New Roman" w:cs="Times New Roman"/>
          <w:spacing w:val="28"/>
          <w:sz w:val="24"/>
          <w:szCs w:val="24"/>
        </w:rPr>
        <w:t xml:space="preserve"> </w:t>
      </w:r>
      <w:r w:rsidRPr="007026F6">
        <w:rPr>
          <w:rFonts w:ascii="Times New Roman" w:hAnsi="Times New Roman" w:cs="Times New Roman"/>
          <w:sz w:val="24"/>
          <w:szCs w:val="24"/>
        </w:rPr>
        <w:t>varias</w:t>
      </w:r>
      <w:r w:rsidRPr="007026F6">
        <w:rPr>
          <w:rFonts w:ascii="Times New Roman" w:hAnsi="Times New Roman" w:cs="Times New Roman"/>
          <w:spacing w:val="35"/>
          <w:sz w:val="24"/>
          <w:szCs w:val="24"/>
        </w:rPr>
        <w:t xml:space="preserve"> </w:t>
      </w:r>
      <w:r w:rsidRPr="007026F6">
        <w:rPr>
          <w:rFonts w:ascii="Times New Roman" w:hAnsi="Times New Roman" w:cs="Times New Roman"/>
          <w:sz w:val="24"/>
          <w:szCs w:val="24"/>
        </w:rPr>
        <w:t>grietas</w:t>
      </w:r>
      <w:r w:rsidRPr="007026F6">
        <w:rPr>
          <w:rFonts w:ascii="Times New Roman" w:hAnsi="Times New Roman" w:cs="Times New Roman"/>
          <w:spacing w:val="38"/>
          <w:sz w:val="24"/>
          <w:szCs w:val="24"/>
        </w:rPr>
        <w:t xml:space="preserve"> </w:t>
      </w:r>
      <w:r w:rsidRPr="007026F6">
        <w:rPr>
          <w:rFonts w:ascii="Times New Roman" w:hAnsi="Times New Roman" w:cs="Times New Roman"/>
          <w:sz w:val="24"/>
          <w:szCs w:val="24"/>
        </w:rPr>
        <w:t>muy</w:t>
      </w:r>
      <w:r w:rsidRPr="007026F6">
        <w:rPr>
          <w:rFonts w:ascii="Times New Roman" w:hAnsi="Times New Roman" w:cs="Times New Roman"/>
          <w:spacing w:val="22"/>
          <w:sz w:val="24"/>
          <w:szCs w:val="24"/>
        </w:rPr>
        <w:t xml:space="preserve"> </w:t>
      </w:r>
      <w:r w:rsidRPr="007026F6">
        <w:rPr>
          <w:rFonts w:ascii="Times New Roman" w:hAnsi="Times New Roman" w:cs="Times New Roman"/>
          <w:sz w:val="24"/>
          <w:szCs w:val="24"/>
        </w:rPr>
        <w:t>cercanas,</w:t>
      </w:r>
      <w:r w:rsidRPr="007026F6">
        <w:rPr>
          <w:rFonts w:ascii="Times New Roman" w:hAnsi="Times New Roman" w:cs="Times New Roman"/>
          <w:spacing w:val="39"/>
          <w:sz w:val="24"/>
          <w:szCs w:val="24"/>
        </w:rPr>
        <w:t xml:space="preserve"> </w:t>
      </w:r>
      <w:r w:rsidRPr="007026F6">
        <w:rPr>
          <w:rFonts w:ascii="Times New Roman" w:hAnsi="Times New Roman" w:cs="Times New Roman"/>
          <w:sz w:val="24"/>
          <w:szCs w:val="24"/>
        </w:rPr>
        <w:t>se</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reportará</w:t>
      </w:r>
      <w:r w:rsidRPr="007026F6">
        <w:rPr>
          <w:rFonts w:ascii="Times New Roman" w:hAnsi="Times New Roman" w:cs="Times New Roman"/>
          <w:spacing w:val="30"/>
          <w:sz w:val="24"/>
          <w:szCs w:val="24"/>
        </w:rPr>
        <w:t xml:space="preserve"> </w:t>
      </w:r>
      <w:r w:rsidRPr="007026F6">
        <w:rPr>
          <w:rFonts w:ascii="Times New Roman" w:hAnsi="Times New Roman" w:cs="Times New Roman"/>
          <w:sz w:val="24"/>
          <w:szCs w:val="24"/>
        </w:rPr>
        <w:t>el</w:t>
      </w:r>
      <w:r w:rsidRPr="007026F6">
        <w:rPr>
          <w:rFonts w:ascii="Times New Roman" w:hAnsi="Times New Roman" w:cs="Times New Roman"/>
          <w:spacing w:val="19"/>
          <w:sz w:val="24"/>
          <w:szCs w:val="24"/>
        </w:rPr>
        <w:t xml:space="preserve"> </w:t>
      </w:r>
      <w:r w:rsidRPr="007026F6">
        <w:rPr>
          <w:rFonts w:ascii="Times New Roman" w:hAnsi="Times New Roman" w:cs="Times New Roman"/>
          <w:sz w:val="24"/>
          <w:szCs w:val="24"/>
        </w:rPr>
        <w:t>área</w:t>
      </w:r>
      <w:r w:rsidRPr="007026F6">
        <w:rPr>
          <w:rFonts w:ascii="Times New Roman" w:hAnsi="Times New Roman" w:cs="Times New Roman"/>
          <w:spacing w:val="21"/>
          <w:sz w:val="24"/>
          <w:szCs w:val="24"/>
        </w:rPr>
        <w:t xml:space="preserve"> </w:t>
      </w:r>
      <w:r w:rsidRPr="007026F6">
        <w:rPr>
          <w:rFonts w:ascii="Times New Roman" w:hAnsi="Times New Roman" w:cs="Times New Roman"/>
          <w:sz w:val="24"/>
          <w:szCs w:val="24"/>
        </w:rPr>
        <w:t>total</w:t>
      </w:r>
      <w:r w:rsidRPr="007026F6">
        <w:rPr>
          <w:rFonts w:ascii="Times New Roman" w:hAnsi="Times New Roman" w:cs="Times New Roman"/>
          <w:spacing w:val="27"/>
          <w:sz w:val="24"/>
          <w:szCs w:val="24"/>
        </w:rPr>
        <w:t xml:space="preserve"> </w:t>
      </w:r>
      <w:r w:rsidRPr="007026F6">
        <w:rPr>
          <w:rFonts w:ascii="Times New Roman" w:hAnsi="Times New Roman" w:cs="Times New Roman"/>
          <w:sz w:val="24"/>
          <w:szCs w:val="24"/>
        </w:rPr>
        <w:t>afectada</w:t>
      </w:r>
      <w:r w:rsidRPr="007026F6">
        <w:rPr>
          <w:rFonts w:ascii="Times New Roman" w:hAnsi="Times New Roman" w:cs="Times New Roman"/>
          <w:w w:val="97"/>
          <w:sz w:val="24"/>
          <w:szCs w:val="24"/>
        </w:rPr>
        <w:t xml:space="preserve"> </w:t>
      </w:r>
      <w:r w:rsidRPr="007026F6">
        <w:rPr>
          <w:rFonts w:ascii="Times New Roman" w:hAnsi="Times New Roman" w:cs="Times New Roman"/>
          <w:sz w:val="24"/>
          <w:szCs w:val="24"/>
        </w:rPr>
        <w:t>en</w:t>
      </w:r>
      <w:r w:rsidRPr="007026F6">
        <w:rPr>
          <w:rFonts w:ascii="Times New Roman" w:hAnsi="Times New Roman" w:cs="Times New Roman"/>
          <w:spacing w:val="36"/>
          <w:sz w:val="24"/>
          <w:szCs w:val="24"/>
        </w:rPr>
        <w:t xml:space="preserve"> </w:t>
      </w:r>
      <w:r w:rsidRPr="007026F6">
        <w:rPr>
          <w:rFonts w:ascii="Times New Roman" w:hAnsi="Times New Roman" w:cs="Times New Roman"/>
          <w:sz w:val="24"/>
          <w:szCs w:val="24"/>
        </w:rPr>
        <w:t>metros</w:t>
      </w:r>
      <w:r w:rsidRPr="007026F6">
        <w:rPr>
          <w:rFonts w:ascii="Times New Roman" w:hAnsi="Times New Roman" w:cs="Times New Roman"/>
          <w:spacing w:val="39"/>
          <w:sz w:val="24"/>
          <w:szCs w:val="24"/>
        </w:rPr>
        <w:t xml:space="preserve"> </w:t>
      </w:r>
      <w:r w:rsidRPr="007026F6">
        <w:rPr>
          <w:rFonts w:ascii="Times New Roman" w:hAnsi="Times New Roman" w:cs="Times New Roman"/>
          <w:sz w:val="24"/>
          <w:szCs w:val="24"/>
        </w:rPr>
        <w:t>cuadrados</w:t>
      </w:r>
      <w:r w:rsidRPr="007026F6">
        <w:rPr>
          <w:rFonts w:ascii="Times New Roman" w:hAnsi="Times New Roman" w:cs="Times New Roman"/>
          <w:spacing w:val="50"/>
          <w:sz w:val="24"/>
          <w:szCs w:val="24"/>
        </w:rPr>
        <w:t xml:space="preserve"> </w:t>
      </w:r>
      <w:r w:rsidRPr="007026F6">
        <w:rPr>
          <w:rFonts w:ascii="Times New Roman" w:hAnsi="Times New Roman" w:cs="Times New Roman"/>
          <w:sz w:val="24"/>
          <w:szCs w:val="24"/>
        </w:rPr>
        <w:t>(m²),</w:t>
      </w:r>
      <w:r w:rsidRPr="007026F6">
        <w:rPr>
          <w:rFonts w:ascii="Times New Roman" w:hAnsi="Times New Roman" w:cs="Times New Roman"/>
          <w:spacing w:val="36"/>
          <w:sz w:val="24"/>
          <w:szCs w:val="24"/>
        </w:rPr>
        <w:t xml:space="preserve"> </w:t>
      </w:r>
      <w:r w:rsidRPr="007026F6">
        <w:rPr>
          <w:rFonts w:ascii="Times New Roman" w:hAnsi="Times New Roman" w:cs="Times New Roman"/>
          <w:sz w:val="24"/>
          <w:szCs w:val="24"/>
        </w:rPr>
        <w:t>de</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ser</w:t>
      </w:r>
      <w:r w:rsidRPr="007026F6">
        <w:rPr>
          <w:rFonts w:ascii="Times New Roman" w:hAnsi="Times New Roman" w:cs="Times New Roman"/>
          <w:spacing w:val="43"/>
          <w:sz w:val="24"/>
          <w:szCs w:val="24"/>
        </w:rPr>
        <w:t xml:space="preserve"> </w:t>
      </w:r>
      <w:r w:rsidRPr="007026F6">
        <w:rPr>
          <w:rFonts w:ascii="Times New Roman" w:hAnsi="Times New Roman" w:cs="Times New Roman"/>
          <w:sz w:val="24"/>
          <w:szCs w:val="24"/>
        </w:rPr>
        <w:t>posible</w:t>
      </w:r>
      <w:r w:rsidRPr="007026F6">
        <w:rPr>
          <w:rFonts w:ascii="Times New Roman" w:hAnsi="Times New Roman" w:cs="Times New Roman"/>
          <w:spacing w:val="38"/>
          <w:sz w:val="24"/>
          <w:szCs w:val="24"/>
        </w:rPr>
        <w:t xml:space="preserve"> </w:t>
      </w:r>
      <w:r w:rsidRPr="007026F6">
        <w:rPr>
          <w:rFonts w:ascii="Times New Roman" w:hAnsi="Times New Roman" w:cs="Times New Roman"/>
          <w:sz w:val="24"/>
          <w:szCs w:val="24"/>
        </w:rPr>
        <w:t>por</w:t>
      </w:r>
      <w:r w:rsidRPr="007026F6">
        <w:rPr>
          <w:rFonts w:ascii="Times New Roman" w:hAnsi="Times New Roman" w:cs="Times New Roman"/>
          <w:spacing w:val="31"/>
          <w:sz w:val="24"/>
          <w:szCs w:val="24"/>
        </w:rPr>
        <w:t xml:space="preserve"> </w:t>
      </w:r>
      <w:r w:rsidRPr="007026F6">
        <w:rPr>
          <w:rFonts w:ascii="Times New Roman" w:hAnsi="Times New Roman" w:cs="Times New Roman"/>
          <w:sz w:val="24"/>
          <w:szCs w:val="24"/>
        </w:rPr>
        <w:t>severidad,</w:t>
      </w:r>
      <w:r w:rsidRPr="007026F6">
        <w:rPr>
          <w:rFonts w:ascii="Times New Roman" w:hAnsi="Times New Roman" w:cs="Times New Roman"/>
          <w:spacing w:val="56"/>
          <w:sz w:val="24"/>
          <w:szCs w:val="24"/>
        </w:rPr>
        <w:t xml:space="preserve"> </w:t>
      </w:r>
      <w:r w:rsidRPr="007026F6">
        <w:rPr>
          <w:rFonts w:ascii="Times New Roman" w:hAnsi="Times New Roman" w:cs="Times New Roman"/>
          <w:sz w:val="24"/>
          <w:szCs w:val="24"/>
        </w:rPr>
        <w:t>de</w:t>
      </w:r>
      <w:r w:rsidRPr="007026F6">
        <w:rPr>
          <w:rFonts w:ascii="Times New Roman" w:hAnsi="Times New Roman" w:cs="Times New Roman"/>
          <w:spacing w:val="44"/>
          <w:sz w:val="24"/>
          <w:szCs w:val="24"/>
        </w:rPr>
        <w:t xml:space="preserve"> </w:t>
      </w:r>
      <w:r w:rsidRPr="007026F6">
        <w:rPr>
          <w:rFonts w:ascii="Times New Roman" w:hAnsi="Times New Roman" w:cs="Times New Roman"/>
          <w:sz w:val="24"/>
          <w:szCs w:val="24"/>
        </w:rPr>
        <w:t>lo</w:t>
      </w:r>
      <w:r w:rsidRPr="007026F6">
        <w:rPr>
          <w:rFonts w:ascii="Times New Roman" w:hAnsi="Times New Roman" w:cs="Times New Roman"/>
          <w:spacing w:val="28"/>
          <w:sz w:val="24"/>
          <w:szCs w:val="24"/>
        </w:rPr>
        <w:t xml:space="preserve"> </w:t>
      </w:r>
      <w:r w:rsidRPr="007026F6">
        <w:rPr>
          <w:rFonts w:ascii="Times New Roman" w:hAnsi="Times New Roman" w:cs="Times New Roman"/>
          <w:sz w:val="24"/>
          <w:szCs w:val="24"/>
        </w:rPr>
        <w:t>contrario, asignando</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a</w:t>
      </w:r>
      <w:r w:rsidRPr="007026F6">
        <w:rPr>
          <w:rFonts w:ascii="Times New Roman" w:hAnsi="Times New Roman" w:cs="Times New Roman"/>
          <w:spacing w:val="23"/>
          <w:sz w:val="24"/>
          <w:szCs w:val="24"/>
        </w:rPr>
        <w:t xml:space="preserve"> </w:t>
      </w:r>
      <w:r w:rsidRPr="007026F6">
        <w:rPr>
          <w:rFonts w:ascii="Times New Roman" w:hAnsi="Times New Roman" w:cs="Times New Roman"/>
          <w:sz w:val="24"/>
          <w:szCs w:val="24"/>
        </w:rPr>
        <w:t>toda</w:t>
      </w:r>
      <w:r w:rsidRPr="007026F6">
        <w:rPr>
          <w:rFonts w:ascii="Times New Roman" w:hAnsi="Times New Roman" w:cs="Times New Roman"/>
          <w:spacing w:val="34"/>
          <w:sz w:val="24"/>
          <w:szCs w:val="24"/>
        </w:rPr>
        <w:t xml:space="preserve"> </w:t>
      </w:r>
      <w:r w:rsidRPr="007026F6">
        <w:rPr>
          <w:rFonts w:ascii="Times New Roman" w:hAnsi="Times New Roman" w:cs="Times New Roman"/>
          <w:sz w:val="24"/>
          <w:szCs w:val="24"/>
        </w:rPr>
        <w:t>el</w:t>
      </w:r>
      <w:r w:rsidRPr="007026F6">
        <w:rPr>
          <w:rFonts w:ascii="Times New Roman" w:hAnsi="Times New Roman" w:cs="Times New Roman"/>
          <w:spacing w:val="19"/>
          <w:sz w:val="24"/>
          <w:szCs w:val="24"/>
        </w:rPr>
        <w:t xml:space="preserve"> </w:t>
      </w:r>
      <w:r w:rsidRPr="007026F6">
        <w:rPr>
          <w:rFonts w:ascii="Times New Roman" w:hAnsi="Times New Roman" w:cs="Times New Roman"/>
          <w:sz w:val="24"/>
          <w:szCs w:val="24"/>
        </w:rPr>
        <w:t>área</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la</w:t>
      </w:r>
      <w:r w:rsidRPr="007026F6">
        <w:rPr>
          <w:rFonts w:ascii="Times New Roman" w:hAnsi="Times New Roman" w:cs="Times New Roman"/>
          <w:spacing w:val="27"/>
          <w:sz w:val="24"/>
          <w:szCs w:val="24"/>
        </w:rPr>
        <w:t xml:space="preserve"> </w:t>
      </w:r>
      <w:r w:rsidRPr="007026F6">
        <w:rPr>
          <w:rFonts w:ascii="Times New Roman" w:hAnsi="Times New Roman" w:cs="Times New Roman"/>
          <w:sz w:val="24"/>
          <w:szCs w:val="24"/>
        </w:rPr>
        <w:t>mayor</w:t>
      </w:r>
      <w:r w:rsidRPr="007026F6">
        <w:rPr>
          <w:rFonts w:ascii="Times New Roman" w:hAnsi="Times New Roman" w:cs="Times New Roman"/>
          <w:spacing w:val="24"/>
          <w:sz w:val="24"/>
          <w:szCs w:val="24"/>
        </w:rPr>
        <w:t xml:space="preserve"> </w:t>
      </w:r>
      <w:r w:rsidRPr="007026F6">
        <w:rPr>
          <w:rFonts w:ascii="Times New Roman" w:hAnsi="Times New Roman" w:cs="Times New Roman"/>
          <w:sz w:val="24"/>
          <w:szCs w:val="24"/>
        </w:rPr>
        <w:t>severidad</w:t>
      </w:r>
      <w:r w:rsidRPr="007026F6">
        <w:rPr>
          <w:rFonts w:ascii="Times New Roman" w:hAnsi="Times New Roman" w:cs="Times New Roman"/>
          <w:spacing w:val="40"/>
          <w:sz w:val="24"/>
          <w:szCs w:val="24"/>
        </w:rPr>
        <w:t xml:space="preserve"> </w:t>
      </w:r>
      <w:r w:rsidRPr="007026F6">
        <w:rPr>
          <w:rFonts w:ascii="Times New Roman" w:hAnsi="Times New Roman" w:cs="Times New Roman"/>
          <w:sz w:val="24"/>
          <w:szCs w:val="24"/>
        </w:rPr>
        <w:t>encontrada.</w:t>
      </w:r>
    </w:p>
    <w:p w:rsidR="007026F6" w:rsidRPr="007026F6" w:rsidRDefault="007026F6" w:rsidP="007026F6">
      <w:pPr>
        <w:tabs>
          <w:tab w:val="left" w:pos="0"/>
        </w:tabs>
        <w:spacing w:before="16" w:line="360" w:lineRule="auto"/>
        <w:jc w:val="both"/>
        <w:rPr>
          <w:rFonts w:ascii="Times New Roman" w:eastAsia="Arial" w:hAnsi="Times New Roman" w:cs="Times New Roman"/>
          <w:b/>
          <w:sz w:val="24"/>
          <w:szCs w:val="24"/>
        </w:rPr>
      </w:pPr>
      <w:r w:rsidRPr="007026F6">
        <w:rPr>
          <w:rFonts w:ascii="Times New Roman" w:hAnsi="Times New Roman" w:cs="Times New Roman"/>
          <w:b/>
          <w:w w:val="110"/>
          <w:sz w:val="24"/>
          <w:szCs w:val="24"/>
        </w:rPr>
        <w:t>Opciones</w:t>
      </w:r>
      <w:r w:rsidRPr="007026F6">
        <w:rPr>
          <w:rFonts w:ascii="Times New Roman" w:hAnsi="Times New Roman" w:cs="Times New Roman"/>
          <w:b/>
          <w:spacing w:val="24"/>
          <w:w w:val="110"/>
          <w:sz w:val="24"/>
          <w:szCs w:val="24"/>
        </w:rPr>
        <w:t xml:space="preserve"> </w:t>
      </w:r>
      <w:r w:rsidRPr="007026F6">
        <w:rPr>
          <w:rFonts w:ascii="Times New Roman" w:hAnsi="Times New Roman" w:cs="Times New Roman"/>
          <w:b/>
          <w:w w:val="110"/>
          <w:sz w:val="24"/>
          <w:szCs w:val="24"/>
        </w:rPr>
        <w:t>de</w:t>
      </w:r>
      <w:r w:rsidRPr="007026F6">
        <w:rPr>
          <w:rFonts w:ascii="Times New Roman" w:hAnsi="Times New Roman" w:cs="Times New Roman"/>
          <w:b/>
          <w:spacing w:val="23"/>
          <w:w w:val="110"/>
          <w:sz w:val="24"/>
          <w:szCs w:val="24"/>
        </w:rPr>
        <w:t xml:space="preserve"> </w:t>
      </w:r>
      <w:r w:rsidRPr="007026F6">
        <w:rPr>
          <w:rFonts w:ascii="Times New Roman" w:hAnsi="Times New Roman" w:cs="Times New Roman"/>
          <w:b/>
          <w:w w:val="110"/>
          <w:sz w:val="24"/>
          <w:szCs w:val="24"/>
        </w:rPr>
        <w:t>reparación</w:t>
      </w:r>
    </w:p>
    <w:p w:rsidR="007026F6" w:rsidRDefault="007026F6" w:rsidP="007026F6">
      <w:pPr>
        <w:pStyle w:val="Textoindependiente"/>
        <w:tabs>
          <w:tab w:val="left" w:pos="0"/>
          <w:tab w:val="left" w:pos="673"/>
          <w:tab w:val="left" w:pos="7655"/>
        </w:tabs>
        <w:spacing w:line="360" w:lineRule="auto"/>
        <w:ind w:left="0"/>
        <w:jc w:val="both"/>
        <w:rPr>
          <w:rFonts w:ascii="Times New Roman" w:hAnsi="Times New Roman" w:cs="Times New Roman"/>
          <w:w w:val="96"/>
          <w:lang w:val="es-PE"/>
        </w:rPr>
      </w:pPr>
      <w:r w:rsidRPr="007026F6">
        <w:rPr>
          <w:rFonts w:ascii="Times New Roman" w:hAnsi="Times New Roman" w:cs="Times New Roman"/>
          <w:lang w:val="es-PE"/>
        </w:rPr>
        <w:t>B</w:t>
      </w:r>
      <w:r w:rsidR="00632BB7">
        <w:rPr>
          <w:rFonts w:ascii="Times New Roman" w:hAnsi="Times New Roman" w:cs="Times New Roman"/>
          <w:lang w:val="es-PE"/>
        </w:rPr>
        <w:t>AJA</w:t>
      </w:r>
      <w:r w:rsidRPr="007026F6">
        <w:rPr>
          <w:rFonts w:ascii="Times New Roman" w:hAnsi="Times New Roman" w:cs="Times New Roman"/>
          <w:spacing w:val="-17"/>
          <w:lang w:val="es-PE"/>
        </w:rPr>
        <w:t xml:space="preserve"> </w:t>
      </w:r>
      <w:r w:rsidR="00632BB7">
        <w:rPr>
          <w:rFonts w:ascii="Times New Roman" w:hAnsi="Times New Roman" w:cs="Times New Roman"/>
          <w:lang w:val="es-PE"/>
        </w:rPr>
        <w:t xml:space="preserve">-    </w:t>
      </w:r>
      <w:r w:rsidRPr="007026F6">
        <w:rPr>
          <w:rFonts w:ascii="Times New Roman" w:hAnsi="Times New Roman" w:cs="Times New Roman"/>
          <w:lang w:val="es-PE"/>
        </w:rPr>
        <w:t>No</w:t>
      </w:r>
      <w:r w:rsidRPr="007026F6">
        <w:rPr>
          <w:rFonts w:ascii="Times New Roman" w:hAnsi="Times New Roman" w:cs="Times New Roman"/>
          <w:spacing w:val="-15"/>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hace</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nada.</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Sellado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grietas</w:t>
      </w:r>
      <w:r w:rsidRPr="007026F6">
        <w:rPr>
          <w:rFonts w:ascii="Times New Roman" w:hAnsi="Times New Roman" w:cs="Times New Roman"/>
          <w:spacing w:val="10"/>
          <w:lang w:val="es-PE"/>
        </w:rPr>
        <w:t xml:space="preserve"> </w:t>
      </w:r>
      <w:r w:rsidRPr="007026F6">
        <w:rPr>
          <w:rFonts w:ascii="Times New Roman" w:hAnsi="Times New Roman" w:cs="Times New Roman"/>
          <w:lang w:val="es-PE"/>
        </w:rPr>
        <w:t>más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anchas</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3.0 mm.</w:t>
      </w:r>
      <w:r w:rsidRPr="007026F6">
        <w:rPr>
          <w:rFonts w:ascii="Times New Roman" w:hAnsi="Times New Roman" w:cs="Times New Roman"/>
          <w:w w:val="96"/>
          <w:lang w:val="es-PE"/>
        </w:rPr>
        <w:t xml:space="preserve"> </w:t>
      </w:r>
    </w:p>
    <w:p w:rsidR="007026F6" w:rsidRPr="007026F6" w:rsidRDefault="007026F6" w:rsidP="007026F6">
      <w:pPr>
        <w:pStyle w:val="Textoindependiente"/>
        <w:tabs>
          <w:tab w:val="left" w:pos="0"/>
          <w:tab w:val="left" w:pos="673"/>
          <w:tab w:val="left" w:pos="7655"/>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M</w:t>
      </w:r>
      <w:r w:rsidR="00632BB7">
        <w:rPr>
          <w:rFonts w:ascii="Times New Roman" w:hAnsi="Times New Roman" w:cs="Times New Roman"/>
          <w:lang w:val="es-PE"/>
        </w:rPr>
        <w:t>EDIA</w:t>
      </w:r>
      <w:r w:rsidRPr="007026F6">
        <w:rPr>
          <w:rFonts w:ascii="Times New Roman" w:hAnsi="Times New Roman" w:cs="Times New Roman"/>
          <w:spacing w:val="-15"/>
          <w:lang w:val="es-PE"/>
        </w:rPr>
        <w:t xml:space="preserve"> </w:t>
      </w:r>
      <w:r w:rsidR="00632BB7">
        <w:rPr>
          <w:rFonts w:ascii="Times New Roman" w:hAnsi="Times New Roman" w:cs="Times New Roman"/>
          <w:lang w:val="es-PE"/>
        </w:rPr>
        <w:t xml:space="preserve">- </w:t>
      </w:r>
      <w:r w:rsidRPr="007026F6">
        <w:rPr>
          <w:rFonts w:ascii="Times New Roman" w:hAnsi="Times New Roman" w:cs="Times New Roman"/>
          <w:lang w:val="es-PE"/>
        </w:rPr>
        <w:t>Sellado</w:t>
      </w:r>
      <w:r w:rsidRPr="007026F6">
        <w:rPr>
          <w:rFonts w:ascii="Times New Roman" w:hAnsi="Times New Roman" w:cs="Times New Roman"/>
          <w:spacing w:val="17"/>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grietas.</w:t>
      </w:r>
    </w:p>
    <w:p w:rsidR="007026F6" w:rsidRDefault="007026F6" w:rsidP="007026F6">
      <w:pPr>
        <w:pStyle w:val="Textoindependiente"/>
        <w:tabs>
          <w:tab w:val="left" w:pos="0"/>
          <w:tab w:val="left" w:pos="663"/>
          <w:tab w:val="left" w:pos="7655"/>
        </w:tabs>
        <w:spacing w:before="3" w:line="360" w:lineRule="auto"/>
        <w:ind w:left="0"/>
        <w:jc w:val="both"/>
        <w:rPr>
          <w:rFonts w:ascii="Times New Roman" w:hAnsi="Times New Roman" w:cs="Times New Roman"/>
          <w:lang w:val="es-PE"/>
        </w:rPr>
      </w:pPr>
      <w:r w:rsidRPr="007026F6">
        <w:rPr>
          <w:rFonts w:ascii="Times New Roman" w:hAnsi="Times New Roman" w:cs="Times New Roman"/>
          <w:lang w:val="es-PE"/>
        </w:rPr>
        <w:t>A</w:t>
      </w:r>
      <w:r w:rsidR="00632BB7">
        <w:rPr>
          <w:rFonts w:ascii="Times New Roman" w:hAnsi="Times New Roman" w:cs="Times New Roman"/>
          <w:lang w:val="es-PE"/>
        </w:rPr>
        <w:t>LTA</w:t>
      </w:r>
      <w:r w:rsidRPr="007026F6">
        <w:rPr>
          <w:rFonts w:ascii="Times New Roman" w:hAnsi="Times New Roman" w:cs="Times New Roman"/>
          <w:spacing w:val="6"/>
          <w:lang w:val="es-PE"/>
        </w:rPr>
        <w:t xml:space="preserve"> </w:t>
      </w:r>
      <w:r w:rsidR="00632BB7">
        <w:rPr>
          <w:rFonts w:ascii="Times New Roman" w:hAnsi="Times New Roman" w:cs="Times New Roman"/>
          <w:lang w:val="es-PE"/>
        </w:rPr>
        <w:t xml:space="preserve">-   </w:t>
      </w:r>
      <w:r w:rsidRPr="007026F6">
        <w:rPr>
          <w:rFonts w:ascii="Times New Roman" w:hAnsi="Times New Roman" w:cs="Times New Roman"/>
          <w:lang w:val="es-PE"/>
        </w:rPr>
        <w:t>Sellado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grietas.</w:t>
      </w:r>
      <w:r w:rsidRPr="007026F6">
        <w:rPr>
          <w:rFonts w:ascii="Times New Roman" w:hAnsi="Times New Roman" w:cs="Times New Roman"/>
          <w:spacing w:val="14"/>
          <w:lang w:val="es-PE"/>
        </w:rPr>
        <w:t xml:space="preserve"> </w:t>
      </w:r>
      <w:r w:rsidRPr="007026F6">
        <w:rPr>
          <w:rFonts w:ascii="Times New Roman" w:hAnsi="Times New Roman" w:cs="Times New Roman"/>
          <w:lang w:val="es-PE"/>
        </w:rPr>
        <w:t>Parcheo</w:t>
      </w:r>
      <w:r w:rsidRPr="007026F6">
        <w:rPr>
          <w:rFonts w:ascii="Times New Roman" w:hAnsi="Times New Roman" w:cs="Times New Roman"/>
          <w:spacing w:val="2"/>
          <w:lang w:val="es-PE"/>
        </w:rPr>
        <w:t xml:space="preserve"> </w:t>
      </w:r>
      <w:r w:rsidRPr="007026F6">
        <w:rPr>
          <w:rFonts w:ascii="Times New Roman" w:hAnsi="Times New Roman" w:cs="Times New Roman"/>
          <w:lang w:val="es-PE"/>
        </w:rPr>
        <w:t>profundo.</w:t>
      </w:r>
      <w:r w:rsidRPr="007026F6">
        <w:rPr>
          <w:rFonts w:ascii="Times New Roman" w:hAnsi="Times New Roman" w:cs="Times New Roman"/>
          <w:spacing w:val="7"/>
          <w:lang w:val="es-PE"/>
        </w:rPr>
        <w:t xml:space="preserve"> </w:t>
      </w:r>
      <w:r w:rsidRPr="007026F6">
        <w:rPr>
          <w:rFonts w:ascii="Times New Roman" w:hAnsi="Times New Roman" w:cs="Times New Roman"/>
          <w:lang w:val="es-PE"/>
        </w:rPr>
        <w:t>Reemplazo</w:t>
      </w:r>
      <w:r w:rsidRPr="007026F6">
        <w:rPr>
          <w:rFonts w:ascii="Times New Roman" w:hAnsi="Times New Roman" w:cs="Times New Roman"/>
          <w:spacing w:val="-4"/>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5"/>
          <w:lang w:val="es-PE"/>
        </w:rPr>
        <w:t xml:space="preserve"> </w:t>
      </w:r>
      <w:r w:rsidRPr="007026F6">
        <w:rPr>
          <w:rFonts w:ascii="Times New Roman" w:hAnsi="Times New Roman" w:cs="Times New Roman"/>
          <w:lang w:val="es-PE"/>
        </w:rPr>
        <w:t>losa</w:t>
      </w:r>
    </w:p>
    <w:p w:rsidR="007026F6" w:rsidRPr="007026F6" w:rsidRDefault="007026F6" w:rsidP="007026F6">
      <w:pPr>
        <w:pStyle w:val="Textoindependiente"/>
        <w:tabs>
          <w:tab w:val="left" w:pos="0"/>
          <w:tab w:val="left" w:pos="663"/>
          <w:tab w:val="left" w:pos="7655"/>
        </w:tabs>
        <w:spacing w:before="3" w:line="360" w:lineRule="auto"/>
        <w:ind w:left="0"/>
        <w:jc w:val="both"/>
        <w:rPr>
          <w:rFonts w:ascii="Times New Roman" w:hAnsi="Times New Roman" w:cs="Times New Roman"/>
          <w:lang w:val="es-PE"/>
        </w:rPr>
      </w:pPr>
    </w:p>
    <w:p w:rsidR="007026F6" w:rsidRPr="007026F6" w:rsidRDefault="007026F6" w:rsidP="007026F6">
      <w:pPr>
        <w:tabs>
          <w:tab w:val="left" w:pos="0"/>
        </w:tabs>
        <w:spacing w:line="360" w:lineRule="auto"/>
        <w:jc w:val="both"/>
        <w:rPr>
          <w:rFonts w:ascii="Times New Roman" w:eastAsia="Arial" w:hAnsi="Times New Roman" w:cs="Times New Roman"/>
          <w:b/>
          <w:sz w:val="24"/>
          <w:szCs w:val="24"/>
        </w:rPr>
      </w:pPr>
      <w:r w:rsidRPr="007026F6">
        <w:rPr>
          <w:rFonts w:ascii="Times New Roman" w:hAnsi="Times New Roman" w:cs="Times New Roman"/>
          <w:b/>
          <w:w w:val="110"/>
          <w:sz w:val="24"/>
          <w:szCs w:val="24"/>
        </w:rPr>
        <w:t>.- Daño</w:t>
      </w:r>
      <w:r w:rsidRPr="007026F6">
        <w:rPr>
          <w:rFonts w:ascii="Times New Roman" w:hAnsi="Times New Roman" w:cs="Times New Roman"/>
          <w:b/>
          <w:spacing w:val="4"/>
          <w:w w:val="110"/>
          <w:sz w:val="24"/>
          <w:szCs w:val="24"/>
        </w:rPr>
        <w:t xml:space="preserve"> </w:t>
      </w:r>
      <w:r w:rsidRPr="007026F6">
        <w:rPr>
          <w:rFonts w:ascii="Times New Roman" w:hAnsi="Times New Roman" w:cs="Times New Roman"/>
          <w:b/>
          <w:w w:val="110"/>
          <w:sz w:val="24"/>
          <w:szCs w:val="24"/>
        </w:rPr>
        <w:t>del</w:t>
      </w:r>
      <w:r w:rsidRPr="007026F6">
        <w:rPr>
          <w:rFonts w:ascii="Times New Roman" w:hAnsi="Times New Roman" w:cs="Times New Roman"/>
          <w:b/>
          <w:spacing w:val="2"/>
          <w:w w:val="110"/>
          <w:sz w:val="24"/>
          <w:szCs w:val="24"/>
        </w:rPr>
        <w:t xml:space="preserve"> </w:t>
      </w:r>
      <w:r w:rsidRPr="007026F6">
        <w:rPr>
          <w:rFonts w:ascii="Times New Roman" w:hAnsi="Times New Roman" w:cs="Times New Roman"/>
          <w:b/>
          <w:w w:val="110"/>
          <w:sz w:val="24"/>
          <w:szCs w:val="24"/>
        </w:rPr>
        <w:t>sello</w:t>
      </w:r>
      <w:r w:rsidRPr="007026F6">
        <w:rPr>
          <w:rFonts w:ascii="Times New Roman" w:hAnsi="Times New Roman" w:cs="Times New Roman"/>
          <w:b/>
          <w:spacing w:val="14"/>
          <w:w w:val="110"/>
          <w:sz w:val="24"/>
          <w:szCs w:val="24"/>
        </w:rPr>
        <w:t xml:space="preserve"> </w:t>
      </w:r>
      <w:r w:rsidRPr="007026F6">
        <w:rPr>
          <w:rFonts w:ascii="Times New Roman" w:hAnsi="Times New Roman" w:cs="Times New Roman"/>
          <w:b/>
          <w:w w:val="110"/>
          <w:sz w:val="24"/>
          <w:szCs w:val="24"/>
        </w:rPr>
        <w:t>de</w:t>
      </w:r>
      <w:r w:rsidRPr="007026F6">
        <w:rPr>
          <w:rFonts w:ascii="Times New Roman" w:hAnsi="Times New Roman" w:cs="Times New Roman"/>
          <w:b/>
          <w:spacing w:val="14"/>
          <w:w w:val="110"/>
          <w:sz w:val="24"/>
          <w:szCs w:val="24"/>
        </w:rPr>
        <w:t xml:space="preserve"> </w:t>
      </w:r>
      <w:r w:rsidRPr="007026F6">
        <w:rPr>
          <w:rFonts w:ascii="Times New Roman" w:hAnsi="Times New Roman" w:cs="Times New Roman"/>
          <w:b/>
          <w:w w:val="110"/>
          <w:sz w:val="24"/>
          <w:szCs w:val="24"/>
        </w:rPr>
        <w:t>la</w:t>
      </w:r>
      <w:r w:rsidRPr="007026F6">
        <w:rPr>
          <w:rFonts w:ascii="Times New Roman" w:hAnsi="Times New Roman" w:cs="Times New Roman"/>
          <w:b/>
          <w:spacing w:val="-20"/>
          <w:w w:val="110"/>
          <w:sz w:val="24"/>
          <w:szCs w:val="24"/>
        </w:rPr>
        <w:t xml:space="preserve"> </w:t>
      </w:r>
      <w:r w:rsidRPr="007026F6">
        <w:rPr>
          <w:rFonts w:ascii="Times New Roman" w:hAnsi="Times New Roman" w:cs="Times New Roman"/>
          <w:b/>
          <w:w w:val="110"/>
          <w:sz w:val="24"/>
          <w:szCs w:val="24"/>
        </w:rPr>
        <w:t>junta</w:t>
      </w:r>
    </w:p>
    <w:p w:rsidR="007026F6" w:rsidRPr="007026F6" w:rsidRDefault="007026F6" w:rsidP="007026F6">
      <w:pPr>
        <w:pStyle w:val="Textoindependiente"/>
        <w:tabs>
          <w:tab w:val="left" w:pos="0"/>
        </w:tabs>
        <w:spacing w:line="360" w:lineRule="auto"/>
        <w:ind w:left="0"/>
        <w:jc w:val="both"/>
        <w:rPr>
          <w:rFonts w:ascii="Times New Roman" w:hAnsi="Times New Roman" w:cs="Times New Roman"/>
          <w:lang w:val="es-PE"/>
        </w:rPr>
      </w:pPr>
      <w:r w:rsidRPr="007026F6">
        <w:rPr>
          <w:rFonts w:ascii="Times New Roman" w:hAnsi="Times New Roman" w:cs="Times New Roman"/>
          <w:lang w:val="es-PE"/>
        </w:rPr>
        <w:t>Es</w:t>
      </w:r>
      <w:r w:rsidRPr="007026F6">
        <w:rPr>
          <w:rFonts w:ascii="Times New Roman" w:hAnsi="Times New Roman" w:cs="Times New Roman"/>
          <w:spacing w:val="18"/>
          <w:lang w:val="es-PE"/>
        </w:rPr>
        <w:t xml:space="preserve"> </w:t>
      </w:r>
      <w:r w:rsidRPr="007026F6">
        <w:rPr>
          <w:rFonts w:ascii="Times New Roman" w:hAnsi="Times New Roman" w:cs="Times New Roman"/>
          <w:lang w:val="es-PE"/>
        </w:rPr>
        <w:t>cualquier</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condición</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permite</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39"/>
          <w:lang w:val="es-PE"/>
        </w:rPr>
        <w:t xml:space="preserve"> </w:t>
      </w:r>
      <w:r w:rsidRPr="007026F6">
        <w:rPr>
          <w:rFonts w:ascii="Times New Roman" w:hAnsi="Times New Roman" w:cs="Times New Roman"/>
          <w:lang w:val="es-PE"/>
        </w:rPr>
        <w:t>suelo</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roca</w:t>
      </w:r>
      <w:r w:rsidRPr="007026F6">
        <w:rPr>
          <w:rFonts w:ascii="Times New Roman" w:hAnsi="Times New Roman" w:cs="Times New Roman"/>
          <w:spacing w:val="33"/>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31"/>
          <w:lang w:val="es-PE"/>
        </w:rPr>
        <w:t xml:space="preserve"> </w:t>
      </w:r>
      <w:r w:rsidRPr="007026F6">
        <w:rPr>
          <w:rFonts w:ascii="Times New Roman" w:hAnsi="Times New Roman" w:cs="Times New Roman"/>
          <w:lang w:val="es-PE"/>
        </w:rPr>
        <w:t>acumule</w:t>
      </w:r>
      <w:r w:rsidRPr="007026F6">
        <w:rPr>
          <w:rFonts w:ascii="Times New Roman" w:hAnsi="Times New Roman" w:cs="Times New Roman"/>
          <w:spacing w:val="38"/>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4"/>
          <w:lang w:val="es-PE"/>
        </w:rPr>
        <w:t xml:space="preserve"> </w:t>
      </w:r>
      <w:r w:rsidRPr="007026F6">
        <w:rPr>
          <w:rFonts w:ascii="Times New Roman" w:hAnsi="Times New Roman" w:cs="Times New Roman"/>
          <w:lang w:val="es-PE"/>
        </w:rPr>
        <w:t>las</w:t>
      </w:r>
      <w:r w:rsidRPr="007026F6">
        <w:rPr>
          <w:rFonts w:ascii="Times New Roman" w:hAnsi="Times New Roman" w:cs="Times New Roman"/>
          <w:spacing w:val="6"/>
          <w:lang w:val="es-PE"/>
        </w:rPr>
        <w:t xml:space="preserve"> </w:t>
      </w:r>
      <w:r w:rsidRPr="007026F6">
        <w:rPr>
          <w:rFonts w:ascii="Times New Roman" w:hAnsi="Times New Roman" w:cs="Times New Roman"/>
          <w:lang w:val="es-PE"/>
        </w:rPr>
        <w:t>juntas,</w:t>
      </w:r>
      <w:r w:rsidRPr="007026F6">
        <w:rPr>
          <w:rFonts w:ascii="Times New Roman" w:hAnsi="Times New Roman" w:cs="Times New Roman"/>
          <w:w w:val="96"/>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44"/>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52"/>
          <w:lang w:val="es-PE"/>
        </w:rPr>
        <w:t xml:space="preserve"> </w:t>
      </w:r>
      <w:r w:rsidRPr="007026F6">
        <w:rPr>
          <w:rFonts w:ascii="Times New Roman" w:hAnsi="Times New Roman" w:cs="Times New Roman"/>
          <w:lang w:val="es-PE"/>
        </w:rPr>
        <w:t>permite</w:t>
      </w:r>
      <w:r w:rsidRPr="007026F6">
        <w:rPr>
          <w:rFonts w:ascii="Times New Roman" w:hAnsi="Times New Roman" w:cs="Times New Roman"/>
          <w:spacing w:val="56"/>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52"/>
          <w:lang w:val="es-PE"/>
        </w:rPr>
        <w:t xml:space="preserve"> </w:t>
      </w:r>
      <w:r w:rsidRPr="007026F6">
        <w:rPr>
          <w:rFonts w:ascii="Times New Roman" w:hAnsi="Times New Roman" w:cs="Times New Roman"/>
          <w:lang w:val="es-PE"/>
        </w:rPr>
        <w:t>infiltración</w:t>
      </w:r>
      <w:r w:rsidRPr="007026F6">
        <w:rPr>
          <w:rFonts w:ascii="Times New Roman" w:hAnsi="Times New Roman" w:cs="Times New Roman"/>
          <w:spacing w:val="55"/>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50"/>
          <w:lang w:val="es-PE"/>
        </w:rPr>
        <w:t xml:space="preserve"> </w:t>
      </w:r>
      <w:r w:rsidRPr="007026F6">
        <w:rPr>
          <w:rFonts w:ascii="Times New Roman" w:hAnsi="Times New Roman" w:cs="Times New Roman"/>
          <w:lang w:val="es-PE"/>
        </w:rPr>
        <w:t>agua</w:t>
      </w:r>
      <w:r w:rsidRPr="007026F6">
        <w:rPr>
          <w:rFonts w:ascii="Times New Roman" w:hAnsi="Times New Roman" w:cs="Times New Roman"/>
          <w:spacing w:val="49"/>
          <w:lang w:val="es-PE"/>
        </w:rPr>
        <w:t xml:space="preserve"> </w:t>
      </w:r>
      <w:r w:rsidRPr="007026F6">
        <w:rPr>
          <w:rFonts w:ascii="Times New Roman" w:hAnsi="Times New Roman" w:cs="Times New Roman"/>
          <w:lang w:val="es-PE"/>
        </w:rPr>
        <w:t>en</w:t>
      </w:r>
      <w:r w:rsidRPr="007026F6">
        <w:rPr>
          <w:rFonts w:ascii="Times New Roman" w:hAnsi="Times New Roman" w:cs="Times New Roman"/>
          <w:spacing w:val="39"/>
          <w:lang w:val="es-PE"/>
        </w:rPr>
        <w:t xml:space="preserve"> </w:t>
      </w:r>
      <w:r w:rsidRPr="007026F6">
        <w:rPr>
          <w:rFonts w:ascii="Times New Roman" w:hAnsi="Times New Roman" w:cs="Times New Roman"/>
          <w:lang w:val="es-PE"/>
        </w:rPr>
        <w:t>forma</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importante.</w:t>
      </w:r>
      <w:r w:rsidRPr="007026F6">
        <w:rPr>
          <w:rFonts w:ascii="Times New Roman" w:hAnsi="Times New Roman" w:cs="Times New Roman"/>
          <w:spacing w:val="64"/>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43"/>
          <w:lang w:val="es-PE"/>
        </w:rPr>
        <w:t xml:space="preserve"> </w:t>
      </w:r>
      <w:r w:rsidRPr="007026F6">
        <w:rPr>
          <w:rFonts w:ascii="Times New Roman" w:hAnsi="Times New Roman" w:cs="Times New Roman"/>
          <w:lang w:val="es-PE"/>
        </w:rPr>
        <w:t>acumulación</w:t>
      </w:r>
      <w:r w:rsidRPr="007026F6">
        <w:rPr>
          <w:rFonts w:ascii="Times New Roman" w:hAnsi="Times New Roman" w:cs="Times New Roman"/>
          <w:spacing w:val="62"/>
          <w:lang w:val="es-PE"/>
        </w:rPr>
        <w:t xml:space="preserve"> </w:t>
      </w:r>
      <w:r w:rsidRPr="007026F6">
        <w:rPr>
          <w:rFonts w:ascii="Times New Roman" w:hAnsi="Times New Roman" w:cs="Times New Roman"/>
          <w:lang w:val="es-PE"/>
        </w:rPr>
        <w:t>de</w:t>
      </w:r>
      <w:r w:rsidRPr="007026F6">
        <w:rPr>
          <w:rFonts w:ascii="Times New Roman" w:hAnsi="Times New Roman" w:cs="Times New Roman"/>
          <w:w w:val="96"/>
          <w:lang w:val="es-PE"/>
        </w:rPr>
        <w:t xml:space="preserve"> </w:t>
      </w:r>
      <w:r w:rsidRPr="007026F6">
        <w:rPr>
          <w:rFonts w:ascii="Times New Roman" w:hAnsi="Times New Roman" w:cs="Times New Roman"/>
          <w:lang w:val="es-PE"/>
        </w:rPr>
        <w:t>material</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incompresible</w:t>
      </w:r>
      <w:r w:rsidRPr="007026F6">
        <w:rPr>
          <w:rFonts w:ascii="Times New Roman" w:hAnsi="Times New Roman" w:cs="Times New Roman"/>
          <w:spacing w:val="43"/>
          <w:lang w:val="es-PE"/>
        </w:rPr>
        <w:t xml:space="preserve"> </w:t>
      </w:r>
      <w:r w:rsidRPr="007026F6">
        <w:rPr>
          <w:rFonts w:ascii="Times New Roman" w:hAnsi="Times New Roman" w:cs="Times New Roman"/>
          <w:lang w:val="es-PE"/>
        </w:rPr>
        <w:t>impide</w:t>
      </w:r>
      <w:r w:rsidRPr="007026F6">
        <w:rPr>
          <w:rFonts w:ascii="Times New Roman" w:hAnsi="Times New Roman" w:cs="Times New Roman"/>
          <w:spacing w:val="17"/>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27"/>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losa</w:t>
      </w:r>
      <w:r w:rsidRPr="007026F6">
        <w:rPr>
          <w:rFonts w:ascii="Times New Roman" w:hAnsi="Times New Roman" w:cs="Times New Roman"/>
          <w:spacing w:val="13"/>
          <w:lang w:val="es-PE"/>
        </w:rPr>
        <w:t xml:space="preserve"> </w:t>
      </w:r>
      <w:r w:rsidRPr="007026F6">
        <w:rPr>
          <w:rFonts w:ascii="Times New Roman" w:hAnsi="Times New Roman" w:cs="Times New Roman"/>
          <w:lang w:val="es-PE"/>
        </w:rPr>
        <w:t>se</w:t>
      </w:r>
      <w:r w:rsidRPr="007026F6">
        <w:rPr>
          <w:rFonts w:ascii="Times New Roman" w:hAnsi="Times New Roman" w:cs="Times New Roman"/>
          <w:spacing w:val="20"/>
          <w:lang w:val="es-PE"/>
        </w:rPr>
        <w:t xml:space="preserve"> </w:t>
      </w:r>
      <w:r w:rsidRPr="007026F6">
        <w:rPr>
          <w:rFonts w:ascii="Times New Roman" w:hAnsi="Times New Roman" w:cs="Times New Roman"/>
          <w:lang w:val="es-PE"/>
        </w:rPr>
        <w:t>expanda</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y</w:t>
      </w:r>
      <w:r w:rsidRPr="007026F6">
        <w:rPr>
          <w:rFonts w:ascii="Times New Roman" w:hAnsi="Times New Roman" w:cs="Times New Roman"/>
          <w:spacing w:val="24"/>
          <w:lang w:val="es-PE"/>
        </w:rPr>
        <w:t xml:space="preserve"> </w:t>
      </w:r>
      <w:r w:rsidRPr="007026F6">
        <w:rPr>
          <w:rFonts w:ascii="Times New Roman" w:hAnsi="Times New Roman" w:cs="Times New Roman"/>
          <w:lang w:val="es-PE"/>
        </w:rPr>
        <w:t>puede</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resultar</w:t>
      </w:r>
      <w:r w:rsidRPr="007026F6">
        <w:rPr>
          <w:rFonts w:ascii="Times New Roman" w:hAnsi="Times New Roman" w:cs="Times New Roman"/>
          <w:spacing w:val="26"/>
          <w:lang w:val="es-PE"/>
        </w:rPr>
        <w:t xml:space="preserve"> </w:t>
      </w:r>
      <w:r w:rsidRPr="007026F6">
        <w:rPr>
          <w:rFonts w:ascii="Times New Roman" w:hAnsi="Times New Roman" w:cs="Times New Roman"/>
          <w:lang w:val="es-PE"/>
        </w:rPr>
        <w:t>en</w:t>
      </w:r>
      <w:r w:rsidRPr="007026F6">
        <w:rPr>
          <w:rFonts w:ascii="Times New Roman" w:hAnsi="Times New Roman" w:cs="Times New Roman"/>
          <w:w w:val="95"/>
          <w:lang w:val="es-PE"/>
        </w:rPr>
        <w:t xml:space="preserve"> </w:t>
      </w:r>
      <w:r w:rsidRPr="007026F6">
        <w:rPr>
          <w:rFonts w:ascii="Times New Roman" w:hAnsi="Times New Roman" w:cs="Times New Roman"/>
          <w:lang w:val="es-PE"/>
        </w:rPr>
        <w:t>fragmentación,</w:t>
      </w:r>
      <w:r w:rsidRPr="007026F6">
        <w:rPr>
          <w:rFonts w:ascii="Times New Roman" w:hAnsi="Times New Roman" w:cs="Times New Roman"/>
          <w:spacing w:val="58"/>
          <w:lang w:val="es-PE"/>
        </w:rPr>
        <w:t xml:space="preserve"> </w:t>
      </w:r>
      <w:r w:rsidRPr="007026F6">
        <w:rPr>
          <w:rFonts w:ascii="Times New Roman" w:hAnsi="Times New Roman" w:cs="Times New Roman"/>
          <w:lang w:val="es-PE"/>
        </w:rPr>
        <w:t>levantamiento</w:t>
      </w:r>
      <w:r w:rsidRPr="007026F6">
        <w:rPr>
          <w:rFonts w:ascii="Times New Roman" w:hAnsi="Times New Roman" w:cs="Times New Roman"/>
          <w:spacing w:val="35"/>
          <w:lang w:val="es-PE"/>
        </w:rPr>
        <w:t xml:space="preserve"> </w:t>
      </w:r>
      <w:r w:rsidRPr="007026F6">
        <w:rPr>
          <w:rFonts w:ascii="Times New Roman" w:hAnsi="Times New Roman" w:cs="Times New Roman"/>
          <w:lang w:val="es-PE"/>
        </w:rPr>
        <w:t>o</w:t>
      </w:r>
      <w:r w:rsidRPr="007026F6">
        <w:rPr>
          <w:rFonts w:ascii="Times New Roman" w:hAnsi="Times New Roman" w:cs="Times New Roman"/>
          <w:spacing w:val="22"/>
          <w:lang w:val="es-PE"/>
        </w:rPr>
        <w:t xml:space="preserve"> </w:t>
      </w:r>
      <w:r w:rsidRPr="007026F6">
        <w:rPr>
          <w:rFonts w:ascii="Times New Roman" w:hAnsi="Times New Roman" w:cs="Times New Roman"/>
          <w:lang w:val="es-PE"/>
        </w:rPr>
        <w:t>descascaramiento</w:t>
      </w:r>
      <w:r w:rsidRPr="007026F6">
        <w:rPr>
          <w:rFonts w:ascii="Times New Roman" w:hAnsi="Times New Roman" w:cs="Times New Roman"/>
          <w:spacing w:val="57"/>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9"/>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23"/>
          <w:lang w:val="es-PE"/>
        </w:rPr>
        <w:t xml:space="preserve"> </w:t>
      </w:r>
      <w:r w:rsidRPr="007026F6">
        <w:rPr>
          <w:rFonts w:ascii="Times New Roman" w:hAnsi="Times New Roman" w:cs="Times New Roman"/>
          <w:lang w:val="es-PE"/>
        </w:rPr>
        <w:t>bordes</w:t>
      </w:r>
      <w:r w:rsidRPr="007026F6">
        <w:rPr>
          <w:rFonts w:ascii="Times New Roman" w:hAnsi="Times New Roman" w:cs="Times New Roman"/>
          <w:spacing w:val="21"/>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28"/>
          <w:lang w:val="es-PE"/>
        </w:rPr>
        <w:t xml:space="preserve"> </w:t>
      </w:r>
      <w:r w:rsidRPr="007026F6">
        <w:rPr>
          <w:rFonts w:ascii="Times New Roman" w:hAnsi="Times New Roman" w:cs="Times New Roman"/>
          <w:lang w:val="es-PE"/>
        </w:rPr>
        <w:t>la</w:t>
      </w:r>
      <w:r w:rsidRPr="007026F6">
        <w:rPr>
          <w:rFonts w:ascii="Times New Roman" w:hAnsi="Times New Roman" w:cs="Times New Roman"/>
          <w:spacing w:val="1"/>
          <w:lang w:val="es-PE"/>
        </w:rPr>
        <w:t xml:space="preserve"> </w:t>
      </w:r>
      <w:r w:rsidRPr="007026F6">
        <w:rPr>
          <w:rFonts w:ascii="Times New Roman" w:hAnsi="Times New Roman" w:cs="Times New Roman"/>
          <w:lang w:val="es-PE"/>
        </w:rPr>
        <w:t>junta.</w:t>
      </w:r>
      <w:r w:rsidRPr="007026F6">
        <w:rPr>
          <w:rFonts w:ascii="Times New Roman" w:hAnsi="Times New Roman" w:cs="Times New Roman"/>
          <w:spacing w:val="50"/>
          <w:lang w:val="es-PE"/>
        </w:rPr>
        <w:t xml:space="preserve"> </w:t>
      </w:r>
      <w:r w:rsidRPr="007026F6">
        <w:rPr>
          <w:rFonts w:ascii="Times New Roman" w:hAnsi="Times New Roman" w:cs="Times New Roman"/>
          <w:lang w:val="es-PE"/>
        </w:rPr>
        <w:t>Un</w:t>
      </w:r>
      <w:r w:rsidRPr="007026F6">
        <w:rPr>
          <w:rFonts w:ascii="Times New Roman" w:hAnsi="Times New Roman" w:cs="Times New Roman"/>
          <w:w w:val="95"/>
          <w:lang w:val="es-PE"/>
        </w:rPr>
        <w:t xml:space="preserve"> </w:t>
      </w:r>
      <w:r w:rsidRPr="007026F6">
        <w:rPr>
          <w:rFonts w:ascii="Times New Roman" w:hAnsi="Times New Roman" w:cs="Times New Roman"/>
          <w:lang w:val="es-PE"/>
        </w:rPr>
        <w:t>material</w:t>
      </w:r>
      <w:r w:rsidRPr="007026F6">
        <w:rPr>
          <w:rFonts w:ascii="Times New Roman" w:hAnsi="Times New Roman" w:cs="Times New Roman"/>
          <w:spacing w:val="49"/>
          <w:lang w:val="es-PE"/>
        </w:rPr>
        <w:t xml:space="preserve"> </w:t>
      </w:r>
      <w:r w:rsidR="000F3010">
        <w:rPr>
          <w:rFonts w:ascii="Times New Roman" w:hAnsi="Times New Roman" w:cs="Times New Roman"/>
          <w:lang w:val="es-PE"/>
        </w:rPr>
        <w:t>de relleno</w:t>
      </w:r>
      <w:r w:rsidRPr="007026F6">
        <w:rPr>
          <w:rFonts w:ascii="Times New Roman" w:hAnsi="Times New Roman" w:cs="Times New Roman"/>
          <w:spacing w:val="40"/>
          <w:lang w:val="es-PE"/>
        </w:rPr>
        <w:t xml:space="preserve"> </w:t>
      </w:r>
      <w:r w:rsidRPr="007026F6">
        <w:rPr>
          <w:rFonts w:ascii="Times New Roman" w:hAnsi="Times New Roman" w:cs="Times New Roman"/>
          <w:lang w:val="es-PE"/>
        </w:rPr>
        <w:t>adecuado</w:t>
      </w:r>
      <w:r w:rsidRPr="007026F6">
        <w:rPr>
          <w:rFonts w:ascii="Times New Roman" w:hAnsi="Times New Roman" w:cs="Times New Roman"/>
          <w:spacing w:val="3"/>
          <w:lang w:val="es-PE"/>
        </w:rPr>
        <w:t xml:space="preserve"> </w:t>
      </w:r>
      <w:r w:rsidRPr="007026F6">
        <w:rPr>
          <w:rFonts w:ascii="Times New Roman" w:hAnsi="Times New Roman" w:cs="Times New Roman"/>
          <w:lang w:val="es-PE"/>
        </w:rPr>
        <w:t>impide</w:t>
      </w:r>
      <w:r w:rsidRPr="007026F6">
        <w:rPr>
          <w:rFonts w:ascii="Times New Roman" w:hAnsi="Times New Roman" w:cs="Times New Roman"/>
          <w:spacing w:val="45"/>
          <w:lang w:val="es-PE"/>
        </w:rPr>
        <w:t xml:space="preserve"> </w:t>
      </w:r>
      <w:r w:rsidRPr="007026F6">
        <w:rPr>
          <w:rFonts w:ascii="Times New Roman" w:hAnsi="Times New Roman" w:cs="Times New Roman"/>
          <w:lang w:val="es-PE"/>
        </w:rPr>
        <w:t>que</w:t>
      </w:r>
      <w:r w:rsidRPr="007026F6">
        <w:rPr>
          <w:rFonts w:ascii="Times New Roman" w:hAnsi="Times New Roman" w:cs="Times New Roman"/>
          <w:spacing w:val="54"/>
          <w:lang w:val="es-PE"/>
        </w:rPr>
        <w:t xml:space="preserve"> </w:t>
      </w:r>
      <w:r w:rsidRPr="007026F6">
        <w:rPr>
          <w:rFonts w:ascii="Times New Roman" w:hAnsi="Times New Roman" w:cs="Times New Roman"/>
          <w:lang w:val="es-PE"/>
        </w:rPr>
        <w:t>lo</w:t>
      </w:r>
      <w:r w:rsidRPr="007026F6">
        <w:rPr>
          <w:rFonts w:ascii="Times New Roman" w:hAnsi="Times New Roman" w:cs="Times New Roman"/>
          <w:spacing w:val="37"/>
          <w:lang w:val="es-PE"/>
        </w:rPr>
        <w:t xml:space="preserve"> </w:t>
      </w:r>
      <w:r w:rsidRPr="007026F6">
        <w:rPr>
          <w:rFonts w:ascii="Times New Roman" w:hAnsi="Times New Roman" w:cs="Times New Roman"/>
          <w:lang w:val="es-PE"/>
        </w:rPr>
        <w:t>anterior</w:t>
      </w:r>
      <w:r w:rsidRPr="007026F6">
        <w:rPr>
          <w:rFonts w:ascii="Times New Roman" w:hAnsi="Times New Roman" w:cs="Times New Roman"/>
          <w:spacing w:val="53"/>
          <w:lang w:val="es-PE"/>
        </w:rPr>
        <w:t xml:space="preserve"> </w:t>
      </w:r>
      <w:r w:rsidRPr="007026F6">
        <w:rPr>
          <w:rFonts w:ascii="Times New Roman" w:hAnsi="Times New Roman" w:cs="Times New Roman"/>
          <w:lang w:val="es-PE"/>
        </w:rPr>
        <w:t>ocurra.</w:t>
      </w:r>
      <w:r w:rsidRPr="007026F6">
        <w:rPr>
          <w:rFonts w:ascii="Times New Roman" w:hAnsi="Times New Roman" w:cs="Times New Roman"/>
          <w:spacing w:val="60"/>
          <w:lang w:val="es-PE"/>
        </w:rPr>
        <w:t xml:space="preserve"> </w:t>
      </w:r>
      <w:r w:rsidRPr="007026F6">
        <w:rPr>
          <w:rFonts w:ascii="Times New Roman" w:hAnsi="Times New Roman" w:cs="Times New Roman"/>
          <w:lang w:val="es-PE"/>
        </w:rPr>
        <w:t>Los</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tipos</w:t>
      </w:r>
      <w:r w:rsidRPr="007026F6">
        <w:rPr>
          <w:rFonts w:ascii="Times New Roman" w:hAnsi="Times New Roman" w:cs="Times New Roman"/>
          <w:spacing w:val="48"/>
          <w:lang w:val="es-PE"/>
        </w:rPr>
        <w:t xml:space="preserve"> </w:t>
      </w:r>
      <w:r w:rsidRPr="007026F6">
        <w:rPr>
          <w:rFonts w:ascii="Times New Roman" w:hAnsi="Times New Roman" w:cs="Times New Roman"/>
          <w:lang w:val="es-PE"/>
        </w:rPr>
        <w:t>típicos</w:t>
      </w:r>
      <w:r w:rsidRPr="007026F6">
        <w:rPr>
          <w:rFonts w:ascii="Times New Roman" w:hAnsi="Times New Roman" w:cs="Times New Roman"/>
          <w:spacing w:val="55"/>
          <w:lang w:val="es-PE"/>
        </w:rPr>
        <w:t xml:space="preserve"> </w:t>
      </w:r>
      <w:r w:rsidRPr="007026F6">
        <w:rPr>
          <w:rFonts w:ascii="Times New Roman" w:hAnsi="Times New Roman" w:cs="Times New Roman"/>
          <w:lang w:val="es-PE"/>
        </w:rPr>
        <w:t>del</w:t>
      </w:r>
      <w:r w:rsidRPr="007026F6">
        <w:rPr>
          <w:rFonts w:ascii="Times New Roman" w:hAnsi="Times New Roman" w:cs="Times New Roman"/>
          <w:w w:val="97"/>
          <w:lang w:val="es-PE"/>
        </w:rPr>
        <w:t xml:space="preserve"> </w:t>
      </w:r>
      <w:r w:rsidRPr="007026F6">
        <w:rPr>
          <w:rFonts w:ascii="Times New Roman" w:hAnsi="Times New Roman" w:cs="Times New Roman"/>
          <w:lang w:val="es-PE"/>
        </w:rPr>
        <w:t>daño</w:t>
      </w:r>
      <w:r w:rsidRPr="007026F6">
        <w:rPr>
          <w:rFonts w:ascii="Times New Roman" w:hAnsi="Times New Roman" w:cs="Times New Roman"/>
          <w:spacing w:val="32"/>
          <w:lang w:val="es-PE"/>
        </w:rPr>
        <w:t xml:space="preserve"> </w:t>
      </w:r>
      <w:r w:rsidRPr="007026F6">
        <w:rPr>
          <w:rFonts w:ascii="Times New Roman" w:hAnsi="Times New Roman" w:cs="Times New Roman"/>
          <w:lang w:val="es-PE"/>
        </w:rPr>
        <w:t>de</w:t>
      </w:r>
      <w:r w:rsidRPr="007026F6">
        <w:rPr>
          <w:rFonts w:ascii="Times New Roman" w:hAnsi="Times New Roman" w:cs="Times New Roman"/>
          <w:spacing w:val="-5"/>
          <w:lang w:val="es-PE"/>
        </w:rPr>
        <w:t xml:space="preserve"> </w:t>
      </w:r>
      <w:r w:rsidRPr="007026F6">
        <w:rPr>
          <w:rFonts w:ascii="Times New Roman" w:hAnsi="Times New Roman" w:cs="Times New Roman"/>
          <w:lang w:val="es-PE"/>
        </w:rPr>
        <w:t>junta</w:t>
      </w:r>
      <w:r w:rsidRPr="007026F6">
        <w:rPr>
          <w:rFonts w:ascii="Times New Roman" w:hAnsi="Times New Roman" w:cs="Times New Roman"/>
          <w:spacing w:val="48"/>
          <w:lang w:val="es-PE"/>
        </w:rPr>
        <w:t xml:space="preserve"> </w:t>
      </w:r>
      <w:r w:rsidRPr="007026F6">
        <w:rPr>
          <w:rFonts w:ascii="Times New Roman" w:hAnsi="Times New Roman" w:cs="Times New Roman"/>
          <w:lang w:val="es-PE"/>
        </w:rPr>
        <w:t>son:</w:t>
      </w:r>
    </w:p>
    <w:p w:rsidR="000F3010" w:rsidRPr="000F3010" w:rsidRDefault="000F3010" w:rsidP="000F3010">
      <w:pPr>
        <w:pStyle w:val="Textoindependiente"/>
        <w:numPr>
          <w:ilvl w:val="0"/>
          <w:numId w:val="30"/>
        </w:numPr>
        <w:tabs>
          <w:tab w:val="left" w:pos="487"/>
        </w:tabs>
        <w:spacing w:before="39"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Desprendimiento del</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9"/>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29"/>
          <w:lang w:val="es-PE"/>
        </w:rPr>
        <w:t xml:space="preserve"> </w:t>
      </w:r>
      <w:r w:rsidRPr="000F3010">
        <w:rPr>
          <w:rFonts w:ascii="Times New Roman" w:hAnsi="Times New Roman" w:cs="Times New Roman"/>
          <w:lang w:val="es-PE"/>
        </w:rPr>
        <w:t>junta.</w:t>
      </w:r>
    </w:p>
    <w:p w:rsidR="000F3010" w:rsidRPr="000F3010" w:rsidRDefault="000F3010" w:rsidP="000F3010">
      <w:pPr>
        <w:pStyle w:val="Textoindependiente"/>
        <w:numPr>
          <w:ilvl w:val="0"/>
          <w:numId w:val="30"/>
        </w:numPr>
        <w:tabs>
          <w:tab w:val="left" w:pos="492"/>
        </w:tabs>
        <w:spacing w:line="360" w:lineRule="auto"/>
        <w:ind w:left="0" w:firstLine="0"/>
        <w:jc w:val="both"/>
        <w:rPr>
          <w:rFonts w:ascii="Times New Roman" w:hAnsi="Times New Roman" w:cs="Times New Roman"/>
        </w:rPr>
      </w:pPr>
      <w:r w:rsidRPr="000F3010">
        <w:rPr>
          <w:rFonts w:ascii="Times New Roman" w:hAnsi="Times New Roman" w:cs="Times New Roman"/>
        </w:rPr>
        <w:t>Extrusión</w:t>
      </w:r>
      <w:r w:rsidRPr="000F3010">
        <w:rPr>
          <w:rFonts w:ascii="Times New Roman" w:hAnsi="Times New Roman" w:cs="Times New Roman"/>
          <w:spacing w:val="-26"/>
        </w:rPr>
        <w:t xml:space="preserve"> </w:t>
      </w:r>
      <w:r w:rsidRPr="000F3010">
        <w:rPr>
          <w:rFonts w:ascii="Times New Roman" w:hAnsi="Times New Roman" w:cs="Times New Roman"/>
        </w:rPr>
        <w:t>del</w:t>
      </w:r>
      <w:r w:rsidRPr="000F3010">
        <w:rPr>
          <w:rFonts w:ascii="Times New Roman" w:hAnsi="Times New Roman" w:cs="Times New Roman"/>
          <w:spacing w:val="-25"/>
        </w:rPr>
        <w:t xml:space="preserve"> </w:t>
      </w:r>
      <w:r w:rsidRPr="000F3010">
        <w:rPr>
          <w:rFonts w:ascii="Times New Roman" w:hAnsi="Times New Roman" w:cs="Times New Roman"/>
        </w:rPr>
        <w:t>sellante.</w:t>
      </w:r>
    </w:p>
    <w:p w:rsidR="000F3010" w:rsidRPr="000F3010" w:rsidRDefault="000F3010" w:rsidP="000F3010">
      <w:pPr>
        <w:pStyle w:val="Textoindependiente"/>
        <w:numPr>
          <w:ilvl w:val="0"/>
          <w:numId w:val="30"/>
        </w:numPr>
        <w:tabs>
          <w:tab w:val="left" w:pos="482"/>
        </w:tabs>
        <w:spacing w:line="360" w:lineRule="auto"/>
        <w:ind w:left="0" w:firstLine="0"/>
        <w:jc w:val="both"/>
        <w:rPr>
          <w:rFonts w:ascii="Times New Roman" w:hAnsi="Times New Roman" w:cs="Times New Roman"/>
        </w:rPr>
      </w:pPr>
      <w:r w:rsidRPr="000F3010">
        <w:rPr>
          <w:rFonts w:ascii="Times New Roman" w:hAnsi="Times New Roman" w:cs="Times New Roman"/>
        </w:rPr>
        <w:t>Crecimiento</w:t>
      </w:r>
      <w:r w:rsidRPr="000F3010">
        <w:rPr>
          <w:rFonts w:ascii="Times New Roman" w:hAnsi="Times New Roman" w:cs="Times New Roman"/>
          <w:spacing w:val="-22"/>
        </w:rPr>
        <w:t xml:space="preserve"> </w:t>
      </w:r>
      <w:r w:rsidRPr="000F3010">
        <w:rPr>
          <w:rFonts w:ascii="Times New Roman" w:hAnsi="Times New Roman" w:cs="Times New Roman"/>
        </w:rPr>
        <w:t>de</w:t>
      </w:r>
      <w:r w:rsidRPr="000F3010">
        <w:rPr>
          <w:rFonts w:ascii="Times New Roman" w:hAnsi="Times New Roman" w:cs="Times New Roman"/>
          <w:spacing w:val="-30"/>
        </w:rPr>
        <w:t xml:space="preserve"> </w:t>
      </w:r>
      <w:r w:rsidRPr="000F3010">
        <w:rPr>
          <w:rFonts w:ascii="Times New Roman" w:hAnsi="Times New Roman" w:cs="Times New Roman"/>
        </w:rPr>
        <w:t>vegetación.</w:t>
      </w:r>
    </w:p>
    <w:p w:rsidR="000F3010" w:rsidRPr="000F3010" w:rsidRDefault="000F3010" w:rsidP="000F3010">
      <w:pPr>
        <w:pStyle w:val="Textoindependiente"/>
        <w:numPr>
          <w:ilvl w:val="0"/>
          <w:numId w:val="30"/>
        </w:numPr>
        <w:tabs>
          <w:tab w:val="left" w:pos="492"/>
        </w:tabs>
        <w:spacing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Endurecimiento</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12"/>
          <w:lang w:val="es-PE"/>
        </w:rPr>
        <w:t xml:space="preserve"> </w:t>
      </w:r>
      <w:r>
        <w:rPr>
          <w:rFonts w:ascii="Times New Roman" w:hAnsi="Times New Roman" w:cs="Times New Roman"/>
          <w:lang w:val="es-PE"/>
        </w:rPr>
        <w:t>de relleno</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(oxidación).</w:t>
      </w:r>
    </w:p>
    <w:p w:rsidR="000F3010" w:rsidRPr="000F3010" w:rsidRDefault="000F3010" w:rsidP="000F3010">
      <w:pPr>
        <w:pStyle w:val="Textoindependiente"/>
        <w:numPr>
          <w:ilvl w:val="0"/>
          <w:numId w:val="30"/>
        </w:numPr>
        <w:tabs>
          <w:tab w:val="left" w:pos="487"/>
        </w:tabs>
        <w:spacing w:line="360" w:lineRule="auto"/>
        <w:ind w:left="0" w:firstLine="0"/>
        <w:jc w:val="both"/>
        <w:rPr>
          <w:rFonts w:ascii="Times New Roman" w:hAnsi="Times New Roman" w:cs="Times New Roman"/>
          <w:lang w:val="es-PE"/>
        </w:rPr>
      </w:pPr>
      <w:r w:rsidRPr="000F3010">
        <w:rPr>
          <w:rFonts w:ascii="Times New Roman" w:hAnsi="Times New Roman" w:cs="Times New Roman"/>
          <w:lang w:val="es-PE"/>
        </w:rPr>
        <w:t>Pérdida de</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adherencia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a los</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bordes</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losa.</w:t>
      </w:r>
    </w:p>
    <w:p w:rsidR="000F3010" w:rsidRPr="00D01BDD" w:rsidRDefault="000F3010" w:rsidP="000F3010">
      <w:pPr>
        <w:pStyle w:val="Textoindependiente"/>
        <w:numPr>
          <w:ilvl w:val="0"/>
          <w:numId w:val="30"/>
        </w:numPr>
        <w:tabs>
          <w:tab w:val="left" w:pos="477"/>
        </w:tabs>
        <w:spacing w:line="360" w:lineRule="auto"/>
        <w:ind w:left="0" w:right="4339" w:firstLine="0"/>
        <w:jc w:val="both"/>
        <w:rPr>
          <w:rFonts w:ascii="Times New Roman" w:hAnsi="Times New Roman" w:cs="Times New Roman"/>
          <w:lang w:val="es-PE"/>
        </w:rPr>
      </w:pPr>
      <w:r w:rsidRPr="000F3010">
        <w:rPr>
          <w:rFonts w:ascii="Times New Roman" w:hAnsi="Times New Roman" w:cs="Times New Roman"/>
          <w:lang w:val="es-PE"/>
        </w:rPr>
        <w:t>Falta</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ausencia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24"/>
          <w:lang w:val="es-PE"/>
        </w:rPr>
        <w:t xml:space="preserve"> </w:t>
      </w:r>
      <w:r w:rsidRPr="000F3010">
        <w:rPr>
          <w:rFonts w:ascii="Times New Roman" w:hAnsi="Times New Roman" w:cs="Times New Roman"/>
          <w:lang w:val="es-PE"/>
        </w:rPr>
        <w:t>junta.</w:t>
      </w:r>
      <w:r w:rsidRPr="000F3010">
        <w:rPr>
          <w:rFonts w:ascii="Times New Roman" w:hAnsi="Times New Roman" w:cs="Times New Roman"/>
          <w:w w:val="97"/>
          <w:lang w:val="es-PE"/>
        </w:rPr>
        <w:t xml:space="preserve"> </w:t>
      </w:r>
    </w:p>
    <w:p w:rsidR="000F3010" w:rsidRPr="00D01BDD" w:rsidRDefault="000F3010" w:rsidP="000F3010">
      <w:pPr>
        <w:pStyle w:val="Textoindependiente"/>
        <w:tabs>
          <w:tab w:val="left" w:pos="477"/>
        </w:tabs>
        <w:spacing w:line="360" w:lineRule="auto"/>
        <w:ind w:left="140" w:right="4339"/>
        <w:rPr>
          <w:rFonts w:ascii="Times New Roman" w:hAnsi="Times New Roman" w:cs="Times New Roman"/>
          <w:lang w:val="es-PE"/>
        </w:rPr>
      </w:pPr>
    </w:p>
    <w:p w:rsidR="000F3010" w:rsidRPr="00D01BDD" w:rsidRDefault="000F3010" w:rsidP="000F3010">
      <w:pPr>
        <w:pStyle w:val="Textoindependiente"/>
        <w:tabs>
          <w:tab w:val="left" w:pos="477"/>
        </w:tabs>
        <w:spacing w:line="360" w:lineRule="auto"/>
        <w:ind w:left="0" w:right="4339"/>
        <w:jc w:val="both"/>
        <w:rPr>
          <w:rFonts w:ascii="Times New Roman" w:hAnsi="Times New Roman" w:cs="Times New Roman"/>
          <w:b/>
          <w:lang w:val="es-PE"/>
        </w:rPr>
      </w:pPr>
      <w:r w:rsidRPr="00D01BDD">
        <w:rPr>
          <w:rFonts w:ascii="Times New Roman" w:hAnsi="Times New Roman" w:cs="Times New Roman"/>
          <w:b/>
          <w:lang w:val="es-PE"/>
        </w:rPr>
        <w:t>Niveles</w:t>
      </w:r>
      <w:r w:rsidRPr="00D01BDD">
        <w:rPr>
          <w:rFonts w:ascii="Times New Roman" w:hAnsi="Times New Roman" w:cs="Times New Roman"/>
          <w:b/>
          <w:spacing w:val="62"/>
          <w:lang w:val="es-PE"/>
        </w:rPr>
        <w:t xml:space="preserve"> </w:t>
      </w:r>
      <w:r w:rsidRPr="00D01BDD">
        <w:rPr>
          <w:rFonts w:ascii="Times New Roman" w:hAnsi="Times New Roman" w:cs="Times New Roman"/>
          <w:b/>
          <w:lang w:val="es-PE"/>
        </w:rPr>
        <w:t>de</w:t>
      </w:r>
      <w:r w:rsidRPr="00D01BDD">
        <w:rPr>
          <w:rFonts w:ascii="Times New Roman" w:hAnsi="Times New Roman" w:cs="Times New Roman"/>
          <w:b/>
          <w:spacing w:val="51"/>
          <w:lang w:val="es-PE"/>
        </w:rPr>
        <w:t xml:space="preserve"> </w:t>
      </w:r>
      <w:r w:rsidRPr="00D01BDD">
        <w:rPr>
          <w:rFonts w:ascii="Times New Roman" w:hAnsi="Times New Roman" w:cs="Times New Roman"/>
          <w:b/>
          <w:lang w:val="es-PE"/>
        </w:rPr>
        <w:t>Severidad</w:t>
      </w:r>
    </w:p>
    <w:p w:rsidR="000F3010" w:rsidRPr="000F3010" w:rsidRDefault="000F3010" w:rsidP="000F3010">
      <w:pPr>
        <w:pStyle w:val="Textoindependiente"/>
        <w:tabs>
          <w:tab w:val="left" w:pos="673"/>
        </w:tabs>
        <w:spacing w:before="12" w:line="360" w:lineRule="auto"/>
        <w:ind w:left="0" w:firstLine="4"/>
        <w:jc w:val="both"/>
        <w:rPr>
          <w:rFonts w:ascii="Times New Roman" w:hAnsi="Times New Roman" w:cs="Times New Roman"/>
          <w:lang w:val="es-PE"/>
        </w:rPr>
      </w:pPr>
      <w:r w:rsidRPr="000F3010">
        <w:rPr>
          <w:rFonts w:ascii="Times New Roman" w:hAnsi="Times New Roman" w:cs="Times New Roman"/>
          <w:lang w:val="es-PE"/>
        </w:rPr>
        <w:t>B</w:t>
      </w:r>
      <w:r w:rsidR="00632BB7">
        <w:rPr>
          <w:rFonts w:ascii="Times New Roman" w:hAnsi="Times New Roman" w:cs="Times New Roman"/>
          <w:lang w:val="es-PE"/>
        </w:rPr>
        <w:t>AJA</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w:t>
      </w:r>
      <w:r w:rsidRPr="000F3010">
        <w:rPr>
          <w:rFonts w:ascii="Times New Roman" w:hAnsi="Times New Roman" w:cs="Times New Roman"/>
          <w:lang w:val="es-PE"/>
        </w:rPr>
        <w:tab/>
        <w:t>El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sellante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una</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condición</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buena</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forma</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general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toda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sección.</w:t>
      </w:r>
      <w:r w:rsidRPr="000F3010">
        <w:rPr>
          <w:rFonts w:ascii="Times New Roman" w:hAnsi="Times New Roman" w:cs="Times New Roman"/>
          <w:w w:val="97"/>
          <w:lang w:val="es-PE"/>
        </w:rPr>
        <w:t xml:space="preserve"> </w:t>
      </w:r>
      <w:r w:rsidRPr="000F3010">
        <w:rPr>
          <w:rFonts w:ascii="Times New Roman" w:hAnsi="Times New Roman" w:cs="Times New Roman"/>
          <w:lang w:val="es-PE"/>
        </w:rPr>
        <w:t>Se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comporta</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solo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daño</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menor.</w:t>
      </w:r>
    </w:p>
    <w:p w:rsidR="000F3010" w:rsidRPr="000F3010" w:rsidRDefault="000F3010" w:rsidP="000F3010">
      <w:pPr>
        <w:spacing w:before="12" w:line="360" w:lineRule="auto"/>
        <w:ind w:firstLine="9"/>
        <w:jc w:val="both"/>
        <w:rPr>
          <w:rFonts w:ascii="Times New Roman" w:eastAsia="Arial" w:hAnsi="Times New Roman" w:cs="Times New Roman"/>
          <w:sz w:val="24"/>
          <w:szCs w:val="24"/>
        </w:rPr>
      </w:pPr>
      <w:r w:rsidRPr="000F3010">
        <w:rPr>
          <w:rFonts w:ascii="Times New Roman" w:hAnsi="Times New Roman" w:cs="Times New Roman"/>
          <w:sz w:val="24"/>
          <w:szCs w:val="24"/>
        </w:rPr>
        <w:t>M</w:t>
      </w:r>
      <w:r w:rsidR="00632BB7">
        <w:rPr>
          <w:rFonts w:ascii="Times New Roman" w:hAnsi="Times New Roman" w:cs="Times New Roman"/>
          <w:sz w:val="24"/>
          <w:szCs w:val="24"/>
        </w:rPr>
        <w:t>EDIA</w:t>
      </w:r>
      <w:r w:rsidRPr="000F3010">
        <w:rPr>
          <w:rFonts w:ascii="Times New Roman" w:hAnsi="Times New Roman" w:cs="Times New Roman"/>
          <w:spacing w:val="1"/>
          <w:sz w:val="24"/>
          <w:szCs w:val="24"/>
        </w:rPr>
        <w:t xml:space="preserve"> </w:t>
      </w:r>
      <w:r w:rsidRPr="000F3010">
        <w:rPr>
          <w:rFonts w:ascii="Times New Roman" w:hAnsi="Times New Roman" w:cs="Times New Roman"/>
          <w:sz w:val="24"/>
          <w:szCs w:val="24"/>
        </w:rPr>
        <w:t>-</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Está</w:t>
      </w:r>
      <w:r w:rsidRPr="000F3010">
        <w:rPr>
          <w:rFonts w:ascii="Times New Roman" w:hAnsi="Times New Roman" w:cs="Times New Roman"/>
          <w:spacing w:val="13"/>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condición</w:t>
      </w:r>
      <w:r w:rsidRPr="000F3010">
        <w:rPr>
          <w:rFonts w:ascii="Times New Roman" w:hAnsi="Times New Roman" w:cs="Times New Roman"/>
          <w:spacing w:val="33"/>
          <w:sz w:val="24"/>
          <w:szCs w:val="24"/>
        </w:rPr>
        <w:t xml:space="preserve"> </w:t>
      </w:r>
      <w:r w:rsidRPr="000F3010">
        <w:rPr>
          <w:rFonts w:ascii="Times New Roman" w:hAnsi="Times New Roman" w:cs="Times New Roman"/>
          <w:sz w:val="24"/>
          <w:szCs w:val="24"/>
        </w:rPr>
        <w:t>regular</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toda</w:t>
      </w:r>
      <w:r w:rsidRPr="000F3010">
        <w:rPr>
          <w:rFonts w:ascii="Times New Roman" w:hAnsi="Times New Roman" w:cs="Times New Roman"/>
          <w:spacing w:val="33"/>
          <w:sz w:val="24"/>
          <w:szCs w:val="24"/>
        </w:rPr>
        <w:t xml:space="preserve"> </w:t>
      </w:r>
      <w:r w:rsidRPr="000F3010">
        <w:rPr>
          <w:rFonts w:ascii="Times New Roman" w:hAnsi="Times New Roman" w:cs="Times New Roman"/>
          <w:sz w:val="24"/>
          <w:szCs w:val="24"/>
        </w:rPr>
        <w:t>la</w:t>
      </w:r>
      <w:r w:rsidRPr="000F3010">
        <w:rPr>
          <w:rFonts w:ascii="Times New Roman" w:hAnsi="Times New Roman" w:cs="Times New Roman"/>
          <w:spacing w:val="13"/>
          <w:sz w:val="24"/>
          <w:szCs w:val="24"/>
        </w:rPr>
        <w:t xml:space="preserve"> </w:t>
      </w:r>
      <w:r w:rsidRPr="000F3010">
        <w:rPr>
          <w:rFonts w:ascii="Times New Roman" w:hAnsi="Times New Roman" w:cs="Times New Roman"/>
          <w:sz w:val="24"/>
          <w:szCs w:val="24"/>
        </w:rPr>
        <w:t>sección,</w:t>
      </w:r>
      <w:r w:rsidRPr="000F3010">
        <w:rPr>
          <w:rFonts w:ascii="Times New Roman" w:hAnsi="Times New Roman" w:cs="Times New Roman"/>
          <w:spacing w:val="26"/>
          <w:sz w:val="24"/>
          <w:szCs w:val="24"/>
        </w:rPr>
        <w:t xml:space="preserve"> </w:t>
      </w:r>
      <w:r w:rsidRPr="000F3010">
        <w:rPr>
          <w:rFonts w:ascii="Times New Roman" w:hAnsi="Times New Roman" w:cs="Times New Roman"/>
          <w:sz w:val="24"/>
          <w:szCs w:val="24"/>
        </w:rPr>
        <w:t>con</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uno</w:t>
      </w:r>
      <w:r w:rsidRPr="000F3010">
        <w:rPr>
          <w:rFonts w:ascii="Times New Roman" w:hAnsi="Times New Roman" w:cs="Times New Roman"/>
          <w:spacing w:val="6"/>
          <w:sz w:val="24"/>
          <w:szCs w:val="24"/>
        </w:rPr>
        <w:t xml:space="preserve"> </w:t>
      </w:r>
      <w:r w:rsidRPr="000F3010">
        <w:rPr>
          <w:rFonts w:ascii="Times New Roman" w:hAnsi="Times New Roman" w:cs="Times New Roman"/>
          <w:sz w:val="24"/>
          <w:szCs w:val="24"/>
        </w:rPr>
        <w:t>o</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más</w:t>
      </w:r>
      <w:r w:rsidRPr="000F3010">
        <w:rPr>
          <w:rFonts w:ascii="Times New Roman" w:hAnsi="Times New Roman" w:cs="Times New Roman"/>
          <w:spacing w:val="11"/>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spacing w:val="24"/>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tipos</w:t>
      </w:r>
      <w:r w:rsidRPr="000F3010">
        <w:rPr>
          <w:rFonts w:ascii="Times New Roman" w:hAnsi="Times New Roman" w:cs="Times New Roman"/>
          <w:spacing w:val="24"/>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w w:val="96"/>
          <w:sz w:val="24"/>
          <w:szCs w:val="24"/>
        </w:rPr>
        <w:t xml:space="preserve"> </w:t>
      </w:r>
      <w:r w:rsidRPr="000F3010">
        <w:rPr>
          <w:rFonts w:ascii="Times New Roman" w:hAnsi="Times New Roman" w:cs="Times New Roman"/>
          <w:sz w:val="24"/>
          <w:szCs w:val="24"/>
        </w:rPr>
        <w:t>daño</w:t>
      </w:r>
      <w:r w:rsidRPr="000F3010">
        <w:rPr>
          <w:rFonts w:ascii="Times New Roman" w:hAnsi="Times New Roman" w:cs="Times New Roman"/>
          <w:spacing w:val="59"/>
          <w:sz w:val="24"/>
          <w:szCs w:val="24"/>
        </w:rPr>
        <w:t xml:space="preserve"> </w:t>
      </w:r>
      <w:r w:rsidRPr="000F3010">
        <w:rPr>
          <w:rFonts w:ascii="Times New Roman" w:hAnsi="Times New Roman" w:cs="Times New Roman"/>
          <w:sz w:val="24"/>
          <w:szCs w:val="24"/>
        </w:rPr>
        <w:t>que</w:t>
      </w:r>
      <w:r w:rsidRPr="000F3010">
        <w:rPr>
          <w:rFonts w:ascii="Times New Roman" w:hAnsi="Times New Roman" w:cs="Times New Roman"/>
          <w:spacing w:val="56"/>
          <w:sz w:val="24"/>
          <w:szCs w:val="24"/>
        </w:rPr>
        <w:t xml:space="preserve"> </w:t>
      </w:r>
      <w:r w:rsidRPr="000F3010">
        <w:rPr>
          <w:rFonts w:ascii="Times New Roman" w:hAnsi="Times New Roman" w:cs="Times New Roman"/>
          <w:sz w:val="24"/>
          <w:szCs w:val="24"/>
        </w:rPr>
        <w:t>ocurre</w:t>
      </w:r>
      <w:r w:rsidRPr="000F3010">
        <w:rPr>
          <w:rFonts w:ascii="Times New Roman" w:hAnsi="Times New Roman" w:cs="Times New Roman"/>
          <w:spacing w:val="60"/>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un</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grado</w:t>
      </w:r>
      <w:r w:rsidRPr="000F3010">
        <w:rPr>
          <w:rFonts w:ascii="Times New Roman" w:hAnsi="Times New Roman" w:cs="Times New Roman"/>
          <w:spacing w:val="11"/>
          <w:sz w:val="24"/>
          <w:szCs w:val="24"/>
        </w:rPr>
        <w:t xml:space="preserve"> </w:t>
      </w:r>
      <w:r w:rsidRPr="000F3010">
        <w:rPr>
          <w:rFonts w:ascii="Times New Roman" w:hAnsi="Times New Roman" w:cs="Times New Roman"/>
          <w:sz w:val="24"/>
          <w:szCs w:val="24"/>
        </w:rPr>
        <w:t>moderado.</w:t>
      </w:r>
      <w:r w:rsidRPr="000F3010">
        <w:rPr>
          <w:rFonts w:ascii="Times New Roman" w:hAnsi="Times New Roman" w:cs="Times New Roman"/>
          <w:spacing w:val="18"/>
          <w:sz w:val="24"/>
          <w:szCs w:val="24"/>
        </w:rPr>
        <w:t xml:space="preserve"> </w:t>
      </w:r>
      <w:r w:rsidRPr="000F3010">
        <w:rPr>
          <w:rFonts w:ascii="Times New Roman" w:hAnsi="Times New Roman" w:cs="Times New Roman"/>
          <w:sz w:val="24"/>
          <w:szCs w:val="24"/>
        </w:rPr>
        <w:t>El</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sellante</w:t>
      </w:r>
      <w:r w:rsidRPr="000F3010">
        <w:rPr>
          <w:rFonts w:ascii="Times New Roman" w:hAnsi="Times New Roman" w:cs="Times New Roman"/>
          <w:spacing w:val="16"/>
          <w:sz w:val="24"/>
          <w:szCs w:val="24"/>
        </w:rPr>
        <w:t xml:space="preserve"> </w:t>
      </w:r>
      <w:r w:rsidRPr="000F3010">
        <w:rPr>
          <w:rFonts w:ascii="Times New Roman" w:hAnsi="Times New Roman" w:cs="Times New Roman"/>
          <w:sz w:val="24"/>
          <w:szCs w:val="24"/>
        </w:rPr>
        <w:t>requiere</w:t>
      </w:r>
      <w:r w:rsidRPr="000F3010">
        <w:rPr>
          <w:rFonts w:ascii="Times New Roman" w:hAnsi="Times New Roman" w:cs="Times New Roman"/>
          <w:spacing w:val="9"/>
          <w:sz w:val="24"/>
          <w:szCs w:val="24"/>
        </w:rPr>
        <w:t xml:space="preserve"> </w:t>
      </w:r>
      <w:r w:rsidRPr="000F3010">
        <w:rPr>
          <w:rFonts w:ascii="Times New Roman" w:hAnsi="Times New Roman" w:cs="Times New Roman"/>
          <w:sz w:val="24"/>
          <w:szCs w:val="24"/>
        </w:rPr>
        <w:t>reemplazo</w:t>
      </w:r>
      <w:r w:rsidRPr="000F3010">
        <w:rPr>
          <w:rFonts w:ascii="Times New Roman" w:hAnsi="Times New Roman" w:cs="Times New Roman"/>
          <w:spacing w:val="4"/>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dos</w:t>
      </w:r>
      <w:r w:rsidRPr="000F3010">
        <w:rPr>
          <w:rFonts w:ascii="Times New Roman" w:hAnsi="Times New Roman" w:cs="Times New Roman"/>
          <w:w w:val="102"/>
          <w:sz w:val="24"/>
          <w:szCs w:val="24"/>
        </w:rPr>
        <w:t xml:space="preserve"> </w:t>
      </w:r>
      <w:r w:rsidRPr="000F3010">
        <w:rPr>
          <w:rFonts w:ascii="Times New Roman" w:hAnsi="Times New Roman" w:cs="Times New Roman"/>
          <w:sz w:val="24"/>
          <w:szCs w:val="24"/>
        </w:rPr>
        <w:t>años.</w:t>
      </w:r>
    </w:p>
    <w:p w:rsidR="000F3010" w:rsidRPr="000F3010" w:rsidRDefault="000F3010" w:rsidP="000F3010">
      <w:pPr>
        <w:spacing w:before="5" w:line="360" w:lineRule="auto"/>
        <w:ind w:hanging="15"/>
        <w:jc w:val="both"/>
        <w:rPr>
          <w:rFonts w:ascii="Times New Roman" w:eastAsia="Arial" w:hAnsi="Times New Roman" w:cs="Times New Roman"/>
          <w:sz w:val="24"/>
          <w:szCs w:val="24"/>
        </w:rPr>
      </w:pPr>
      <w:r w:rsidRPr="000F3010">
        <w:rPr>
          <w:rFonts w:ascii="Times New Roman" w:hAnsi="Times New Roman" w:cs="Times New Roman"/>
          <w:sz w:val="24"/>
          <w:szCs w:val="24"/>
        </w:rPr>
        <w:t>A</w:t>
      </w:r>
      <w:r w:rsidR="00632BB7">
        <w:rPr>
          <w:rFonts w:ascii="Times New Roman" w:hAnsi="Times New Roman" w:cs="Times New Roman"/>
          <w:sz w:val="24"/>
          <w:szCs w:val="24"/>
        </w:rPr>
        <w:t>LTA</w:t>
      </w:r>
      <w:r w:rsidRPr="000F3010">
        <w:rPr>
          <w:rFonts w:ascii="Times New Roman" w:hAnsi="Times New Roman" w:cs="Times New Roman"/>
          <w:spacing w:val="37"/>
          <w:sz w:val="24"/>
          <w:szCs w:val="24"/>
        </w:rPr>
        <w:t xml:space="preserve"> </w:t>
      </w:r>
      <w:r w:rsidRPr="000F3010">
        <w:rPr>
          <w:rFonts w:ascii="Times New Roman" w:hAnsi="Times New Roman" w:cs="Times New Roman"/>
          <w:sz w:val="24"/>
          <w:szCs w:val="24"/>
        </w:rPr>
        <w:t>-</w:t>
      </w:r>
      <w:r w:rsidRPr="000F3010">
        <w:rPr>
          <w:rFonts w:ascii="Times New Roman" w:hAnsi="Times New Roman" w:cs="Times New Roman"/>
          <w:spacing w:val="51"/>
          <w:sz w:val="24"/>
          <w:szCs w:val="24"/>
        </w:rPr>
        <w:t xml:space="preserve"> </w:t>
      </w:r>
      <w:r w:rsidRPr="000F3010">
        <w:rPr>
          <w:rFonts w:ascii="Times New Roman" w:hAnsi="Times New Roman" w:cs="Times New Roman"/>
          <w:sz w:val="24"/>
          <w:szCs w:val="24"/>
        </w:rPr>
        <w:t>Está</w:t>
      </w:r>
      <w:r w:rsidRPr="000F3010">
        <w:rPr>
          <w:rFonts w:ascii="Times New Roman" w:hAnsi="Times New Roman" w:cs="Times New Roman"/>
          <w:spacing w:val="15"/>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condición</w:t>
      </w:r>
      <w:r w:rsidRPr="000F3010">
        <w:rPr>
          <w:rFonts w:ascii="Times New Roman" w:hAnsi="Times New Roman" w:cs="Times New Roman"/>
          <w:spacing w:val="43"/>
          <w:sz w:val="24"/>
          <w:szCs w:val="24"/>
        </w:rPr>
        <w:t xml:space="preserve"> </w:t>
      </w:r>
      <w:r w:rsidRPr="000F3010">
        <w:rPr>
          <w:rFonts w:ascii="Times New Roman" w:hAnsi="Times New Roman" w:cs="Times New Roman"/>
          <w:sz w:val="24"/>
          <w:szCs w:val="24"/>
        </w:rPr>
        <w:t>generalmente</w:t>
      </w:r>
      <w:r w:rsidRPr="000F3010">
        <w:rPr>
          <w:rFonts w:ascii="Times New Roman" w:hAnsi="Times New Roman" w:cs="Times New Roman"/>
          <w:spacing w:val="3"/>
          <w:sz w:val="24"/>
          <w:szCs w:val="24"/>
        </w:rPr>
        <w:t xml:space="preserve"> </w:t>
      </w:r>
      <w:r w:rsidRPr="000F3010">
        <w:rPr>
          <w:rFonts w:ascii="Times New Roman" w:hAnsi="Times New Roman" w:cs="Times New Roman"/>
          <w:sz w:val="24"/>
          <w:szCs w:val="24"/>
        </w:rPr>
        <w:t>buena</w:t>
      </w:r>
      <w:r w:rsidRPr="000F3010">
        <w:rPr>
          <w:rFonts w:ascii="Times New Roman" w:hAnsi="Times New Roman" w:cs="Times New Roman"/>
          <w:spacing w:val="23"/>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toda</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la</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sección,</w:t>
      </w:r>
      <w:r w:rsidRPr="000F3010">
        <w:rPr>
          <w:rFonts w:ascii="Times New Roman" w:hAnsi="Times New Roman" w:cs="Times New Roman"/>
          <w:spacing w:val="40"/>
          <w:sz w:val="24"/>
          <w:szCs w:val="24"/>
        </w:rPr>
        <w:t xml:space="preserve"> </w:t>
      </w:r>
      <w:r w:rsidRPr="000F3010">
        <w:rPr>
          <w:rFonts w:ascii="Times New Roman" w:hAnsi="Times New Roman" w:cs="Times New Roman"/>
          <w:sz w:val="24"/>
          <w:szCs w:val="24"/>
        </w:rPr>
        <w:t>con</w:t>
      </w:r>
      <w:r w:rsidRPr="000F3010">
        <w:rPr>
          <w:rFonts w:ascii="Times New Roman" w:hAnsi="Times New Roman" w:cs="Times New Roman"/>
          <w:spacing w:val="42"/>
          <w:sz w:val="24"/>
          <w:szCs w:val="24"/>
        </w:rPr>
        <w:t xml:space="preserve"> </w:t>
      </w:r>
      <w:r w:rsidRPr="000F3010">
        <w:rPr>
          <w:rFonts w:ascii="Times New Roman" w:hAnsi="Times New Roman" w:cs="Times New Roman"/>
          <w:sz w:val="24"/>
          <w:szCs w:val="24"/>
        </w:rPr>
        <w:t>uno</w:t>
      </w:r>
      <w:r w:rsidRPr="000F3010">
        <w:rPr>
          <w:rFonts w:ascii="Times New Roman" w:hAnsi="Times New Roman" w:cs="Times New Roman"/>
          <w:spacing w:val="26"/>
          <w:sz w:val="24"/>
          <w:szCs w:val="24"/>
        </w:rPr>
        <w:t xml:space="preserve"> </w:t>
      </w:r>
      <w:r w:rsidRPr="000F3010">
        <w:rPr>
          <w:rFonts w:ascii="Times New Roman" w:hAnsi="Times New Roman" w:cs="Times New Roman"/>
          <w:sz w:val="24"/>
          <w:szCs w:val="24"/>
        </w:rPr>
        <w:t>o</w:t>
      </w:r>
      <w:r w:rsidRPr="000F3010">
        <w:rPr>
          <w:rFonts w:ascii="Times New Roman" w:hAnsi="Times New Roman" w:cs="Times New Roman"/>
          <w:spacing w:val="35"/>
          <w:sz w:val="24"/>
          <w:szCs w:val="24"/>
        </w:rPr>
        <w:t xml:space="preserve"> </w:t>
      </w:r>
      <w:r w:rsidRPr="000F3010">
        <w:rPr>
          <w:rFonts w:ascii="Times New Roman" w:hAnsi="Times New Roman" w:cs="Times New Roman"/>
          <w:sz w:val="24"/>
          <w:szCs w:val="24"/>
        </w:rPr>
        <w:t>más</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de</w:t>
      </w:r>
      <w:r w:rsidRPr="000F3010">
        <w:rPr>
          <w:rFonts w:ascii="Times New Roman" w:hAnsi="Times New Roman" w:cs="Times New Roman"/>
          <w:w w:val="99"/>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22"/>
          <w:sz w:val="24"/>
          <w:szCs w:val="24"/>
        </w:rPr>
        <w:t xml:space="preserve"> </w:t>
      </w:r>
      <w:r w:rsidRPr="000F3010">
        <w:rPr>
          <w:rFonts w:ascii="Times New Roman" w:hAnsi="Times New Roman" w:cs="Times New Roman"/>
          <w:sz w:val="24"/>
          <w:szCs w:val="24"/>
        </w:rPr>
        <w:t>daños</w:t>
      </w:r>
      <w:r w:rsidRPr="000F3010">
        <w:rPr>
          <w:rFonts w:ascii="Times New Roman" w:hAnsi="Times New Roman" w:cs="Times New Roman"/>
          <w:spacing w:val="48"/>
          <w:sz w:val="24"/>
          <w:szCs w:val="24"/>
        </w:rPr>
        <w:t xml:space="preserve"> </w:t>
      </w:r>
      <w:r w:rsidRPr="000F3010">
        <w:rPr>
          <w:rFonts w:ascii="Times New Roman" w:hAnsi="Times New Roman" w:cs="Times New Roman"/>
          <w:sz w:val="24"/>
          <w:szCs w:val="24"/>
        </w:rPr>
        <w:t>mencionados</w:t>
      </w:r>
      <w:r w:rsidRPr="000F3010">
        <w:rPr>
          <w:rFonts w:ascii="Times New Roman" w:hAnsi="Times New Roman" w:cs="Times New Roman"/>
          <w:spacing w:val="48"/>
          <w:sz w:val="24"/>
          <w:szCs w:val="24"/>
        </w:rPr>
        <w:t xml:space="preserve"> </w:t>
      </w:r>
      <w:r w:rsidRPr="000F3010">
        <w:rPr>
          <w:rFonts w:ascii="Times New Roman" w:hAnsi="Times New Roman" w:cs="Times New Roman"/>
          <w:sz w:val="24"/>
          <w:szCs w:val="24"/>
        </w:rPr>
        <w:t>arriba,</w:t>
      </w:r>
      <w:r w:rsidRPr="000F3010">
        <w:rPr>
          <w:rFonts w:ascii="Times New Roman" w:hAnsi="Times New Roman" w:cs="Times New Roman"/>
          <w:spacing w:val="59"/>
          <w:sz w:val="24"/>
          <w:szCs w:val="24"/>
        </w:rPr>
        <w:t xml:space="preserve"> </w:t>
      </w:r>
      <w:r w:rsidRPr="000F3010">
        <w:rPr>
          <w:rFonts w:ascii="Times New Roman" w:hAnsi="Times New Roman" w:cs="Times New Roman"/>
          <w:sz w:val="24"/>
          <w:szCs w:val="24"/>
        </w:rPr>
        <w:t>los</w:t>
      </w:r>
      <w:r w:rsidRPr="000F3010">
        <w:rPr>
          <w:rFonts w:ascii="Times New Roman" w:hAnsi="Times New Roman" w:cs="Times New Roman"/>
          <w:spacing w:val="25"/>
          <w:sz w:val="24"/>
          <w:szCs w:val="24"/>
        </w:rPr>
        <w:t xml:space="preserve"> </w:t>
      </w:r>
      <w:r w:rsidRPr="000F3010">
        <w:rPr>
          <w:rFonts w:ascii="Times New Roman" w:hAnsi="Times New Roman" w:cs="Times New Roman"/>
          <w:sz w:val="24"/>
          <w:szCs w:val="24"/>
        </w:rPr>
        <w:t>cuales</w:t>
      </w:r>
      <w:r w:rsidRPr="000F3010">
        <w:rPr>
          <w:rFonts w:ascii="Times New Roman" w:hAnsi="Times New Roman" w:cs="Times New Roman"/>
          <w:spacing w:val="46"/>
          <w:sz w:val="24"/>
          <w:szCs w:val="24"/>
        </w:rPr>
        <w:t xml:space="preserve"> </w:t>
      </w:r>
      <w:r w:rsidRPr="000F3010">
        <w:rPr>
          <w:rFonts w:ascii="Times New Roman" w:hAnsi="Times New Roman" w:cs="Times New Roman"/>
          <w:sz w:val="24"/>
          <w:szCs w:val="24"/>
        </w:rPr>
        <w:t>ocurren</w:t>
      </w:r>
      <w:r w:rsidRPr="000F3010">
        <w:rPr>
          <w:rFonts w:ascii="Times New Roman" w:hAnsi="Times New Roman" w:cs="Times New Roman"/>
          <w:spacing w:val="47"/>
          <w:sz w:val="24"/>
          <w:szCs w:val="24"/>
        </w:rPr>
        <w:t xml:space="preserve"> </w:t>
      </w:r>
      <w:r w:rsidRPr="000F3010">
        <w:rPr>
          <w:rFonts w:ascii="Times New Roman" w:hAnsi="Times New Roman" w:cs="Times New Roman"/>
          <w:sz w:val="24"/>
          <w:szCs w:val="24"/>
        </w:rPr>
        <w:t>en</w:t>
      </w:r>
      <w:r w:rsidRPr="000F3010">
        <w:rPr>
          <w:rFonts w:ascii="Times New Roman" w:hAnsi="Times New Roman" w:cs="Times New Roman"/>
          <w:spacing w:val="43"/>
          <w:sz w:val="24"/>
          <w:szCs w:val="24"/>
        </w:rPr>
        <w:t xml:space="preserve"> </w:t>
      </w:r>
      <w:r w:rsidRPr="000F3010">
        <w:rPr>
          <w:rFonts w:ascii="Times New Roman" w:hAnsi="Times New Roman" w:cs="Times New Roman"/>
          <w:sz w:val="24"/>
          <w:szCs w:val="24"/>
        </w:rPr>
        <w:t>un</w:t>
      </w:r>
      <w:r w:rsidRPr="000F3010">
        <w:rPr>
          <w:rFonts w:ascii="Times New Roman" w:hAnsi="Times New Roman" w:cs="Times New Roman"/>
          <w:spacing w:val="27"/>
          <w:sz w:val="24"/>
          <w:szCs w:val="24"/>
        </w:rPr>
        <w:t xml:space="preserve"> </w:t>
      </w:r>
      <w:r w:rsidRPr="000F3010">
        <w:rPr>
          <w:rFonts w:ascii="Times New Roman" w:hAnsi="Times New Roman" w:cs="Times New Roman"/>
          <w:sz w:val="24"/>
          <w:szCs w:val="24"/>
        </w:rPr>
        <w:t>grado</w:t>
      </w:r>
      <w:r w:rsidRPr="000F3010">
        <w:rPr>
          <w:rFonts w:ascii="Times New Roman" w:hAnsi="Times New Roman" w:cs="Times New Roman"/>
          <w:spacing w:val="45"/>
          <w:sz w:val="24"/>
          <w:szCs w:val="24"/>
        </w:rPr>
        <w:t xml:space="preserve"> </w:t>
      </w:r>
      <w:r w:rsidRPr="000F3010">
        <w:rPr>
          <w:rFonts w:ascii="Times New Roman" w:hAnsi="Times New Roman" w:cs="Times New Roman"/>
          <w:sz w:val="24"/>
          <w:szCs w:val="24"/>
        </w:rPr>
        <w:t>severo.</w:t>
      </w:r>
      <w:r w:rsidRPr="000F3010">
        <w:rPr>
          <w:rFonts w:ascii="Times New Roman" w:hAnsi="Times New Roman" w:cs="Times New Roman"/>
          <w:spacing w:val="2"/>
          <w:sz w:val="24"/>
          <w:szCs w:val="24"/>
        </w:rPr>
        <w:t xml:space="preserve"> </w:t>
      </w:r>
      <w:r w:rsidRPr="000F3010">
        <w:rPr>
          <w:rFonts w:ascii="Times New Roman" w:hAnsi="Times New Roman" w:cs="Times New Roman"/>
          <w:sz w:val="24"/>
          <w:szCs w:val="24"/>
        </w:rPr>
        <w:t>El</w:t>
      </w:r>
      <w:r w:rsidRPr="000F3010">
        <w:rPr>
          <w:rFonts w:ascii="Times New Roman" w:hAnsi="Times New Roman" w:cs="Times New Roman"/>
          <w:spacing w:val="20"/>
          <w:sz w:val="24"/>
          <w:szCs w:val="24"/>
        </w:rPr>
        <w:t xml:space="preserve"> </w:t>
      </w:r>
      <w:r w:rsidRPr="000F3010">
        <w:rPr>
          <w:rFonts w:ascii="Times New Roman" w:hAnsi="Times New Roman" w:cs="Times New Roman"/>
          <w:sz w:val="24"/>
          <w:szCs w:val="24"/>
        </w:rPr>
        <w:t>sellante</w:t>
      </w:r>
      <w:r w:rsidRPr="000F3010">
        <w:rPr>
          <w:rFonts w:ascii="Times New Roman" w:hAnsi="Times New Roman" w:cs="Times New Roman"/>
          <w:w w:val="102"/>
          <w:sz w:val="24"/>
          <w:szCs w:val="24"/>
        </w:rPr>
        <w:t xml:space="preserve"> </w:t>
      </w:r>
      <w:r w:rsidRPr="000F3010">
        <w:rPr>
          <w:rFonts w:ascii="Times New Roman" w:hAnsi="Times New Roman" w:cs="Times New Roman"/>
          <w:sz w:val="24"/>
          <w:szCs w:val="24"/>
        </w:rPr>
        <w:t>requiere</w:t>
      </w:r>
      <w:r w:rsidRPr="000F3010">
        <w:rPr>
          <w:rFonts w:ascii="Times New Roman" w:hAnsi="Times New Roman" w:cs="Times New Roman"/>
          <w:spacing w:val="-14"/>
          <w:sz w:val="24"/>
          <w:szCs w:val="24"/>
        </w:rPr>
        <w:t xml:space="preserve"> </w:t>
      </w:r>
      <w:r w:rsidRPr="000F3010">
        <w:rPr>
          <w:rFonts w:ascii="Times New Roman" w:hAnsi="Times New Roman" w:cs="Times New Roman"/>
          <w:sz w:val="24"/>
          <w:szCs w:val="24"/>
        </w:rPr>
        <w:t>reemplazo</w:t>
      </w:r>
      <w:r w:rsidRPr="000F3010">
        <w:rPr>
          <w:rFonts w:ascii="Times New Roman" w:hAnsi="Times New Roman" w:cs="Times New Roman"/>
          <w:spacing w:val="-5"/>
          <w:sz w:val="24"/>
          <w:szCs w:val="24"/>
        </w:rPr>
        <w:t xml:space="preserve"> </w:t>
      </w:r>
      <w:r w:rsidRPr="000F3010">
        <w:rPr>
          <w:rFonts w:ascii="Times New Roman" w:hAnsi="Times New Roman" w:cs="Times New Roman"/>
          <w:sz w:val="24"/>
          <w:szCs w:val="24"/>
        </w:rPr>
        <w:t>inmediato.</w:t>
      </w:r>
    </w:p>
    <w:p w:rsidR="000F3010" w:rsidRPr="000F3010" w:rsidRDefault="000F3010" w:rsidP="000F3010">
      <w:pPr>
        <w:spacing w:line="360" w:lineRule="auto"/>
        <w:jc w:val="both"/>
        <w:rPr>
          <w:rFonts w:ascii="Times New Roman" w:eastAsia="Arial" w:hAnsi="Times New Roman" w:cs="Times New Roman"/>
          <w:b/>
          <w:sz w:val="24"/>
          <w:szCs w:val="24"/>
        </w:rPr>
      </w:pPr>
      <w:r w:rsidRPr="000F3010">
        <w:rPr>
          <w:rFonts w:ascii="Times New Roman" w:hAnsi="Times New Roman" w:cs="Times New Roman"/>
          <w:b/>
          <w:w w:val="110"/>
          <w:sz w:val="24"/>
          <w:szCs w:val="24"/>
        </w:rPr>
        <w:t>Medida</w:t>
      </w:r>
    </w:p>
    <w:p w:rsidR="000F3010" w:rsidRDefault="000F3010" w:rsidP="000F3010">
      <w:pPr>
        <w:pStyle w:val="Textoindependiente"/>
        <w:spacing w:line="360" w:lineRule="auto"/>
        <w:ind w:left="0"/>
        <w:jc w:val="both"/>
        <w:rPr>
          <w:rFonts w:ascii="Times New Roman" w:hAnsi="Times New Roman" w:cs="Times New Roman"/>
          <w:lang w:val="es-PE"/>
        </w:rPr>
      </w:pPr>
      <w:r w:rsidRPr="000F3010">
        <w:rPr>
          <w:rFonts w:ascii="Times New Roman" w:hAnsi="Times New Roman" w:cs="Times New Roman"/>
          <w:lang w:val="es-PE"/>
        </w:rPr>
        <w:t>Se</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evalúa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con base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la</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condición</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total</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del sellante</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toda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área.</w:t>
      </w:r>
    </w:p>
    <w:p w:rsidR="000F3010" w:rsidRPr="000F3010" w:rsidRDefault="000F3010" w:rsidP="000F3010">
      <w:pPr>
        <w:pStyle w:val="Textoindependiente"/>
        <w:spacing w:line="360" w:lineRule="auto"/>
        <w:ind w:left="0"/>
        <w:jc w:val="both"/>
        <w:rPr>
          <w:rFonts w:ascii="Times New Roman" w:hAnsi="Times New Roman" w:cs="Times New Roman"/>
          <w:lang w:val="es-PE"/>
        </w:rPr>
      </w:pPr>
    </w:p>
    <w:p w:rsidR="000F3010" w:rsidRPr="000F3010" w:rsidRDefault="000F3010" w:rsidP="000F3010">
      <w:pPr>
        <w:spacing w:line="360" w:lineRule="auto"/>
        <w:jc w:val="both"/>
        <w:rPr>
          <w:rFonts w:ascii="Times New Roman" w:eastAsia="Arial" w:hAnsi="Times New Roman" w:cs="Times New Roman"/>
          <w:b/>
          <w:sz w:val="24"/>
          <w:szCs w:val="24"/>
        </w:rPr>
      </w:pPr>
      <w:r w:rsidRPr="000F3010">
        <w:rPr>
          <w:rFonts w:ascii="Times New Roman" w:hAnsi="Times New Roman" w:cs="Times New Roman"/>
          <w:b/>
          <w:w w:val="110"/>
          <w:sz w:val="24"/>
          <w:szCs w:val="24"/>
        </w:rPr>
        <w:t>Opciones</w:t>
      </w:r>
      <w:r w:rsidRPr="000F3010">
        <w:rPr>
          <w:rFonts w:ascii="Times New Roman" w:hAnsi="Times New Roman" w:cs="Times New Roman"/>
          <w:b/>
          <w:spacing w:val="21"/>
          <w:w w:val="110"/>
          <w:sz w:val="24"/>
          <w:szCs w:val="24"/>
        </w:rPr>
        <w:t xml:space="preserve"> </w:t>
      </w:r>
      <w:r w:rsidRPr="000F3010">
        <w:rPr>
          <w:rFonts w:ascii="Times New Roman" w:hAnsi="Times New Roman" w:cs="Times New Roman"/>
          <w:b/>
          <w:w w:val="110"/>
          <w:sz w:val="24"/>
          <w:szCs w:val="24"/>
        </w:rPr>
        <w:t>de</w:t>
      </w:r>
      <w:r w:rsidRPr="000F3010">
        <w:rPr>
          <w:rFonts w:ascii="Times New Roman" w:hAnsi="Times New Roman" w:cs="Times New Roman"/>
          <w:b/>
          <w:spacing w:val="20"/>
          <w:w w:val="110"/>
          <w:sz w:val="24"/>
          <w:szCs w:val="24"/>
        </w:rPr>
        <w:t xml:space="preserve"> </w:t>
      </w:r>
      <w:r w:rsidRPr="000F3010">
        <w:rPr>
          <w:rFonts w:ascii="Times New Roman" w:hAnsi="Times New Roman" w:cs="Times New Roman"/>
          <w:b/>
          <w:w w:val="110"/>
          <w:sz w:val="24"/>
          <w:szCs w:val="24"/>
        </w:rPr>
        <w:t>reparación</w:t>
      </w:r>
    </w:p>
    <w:p w:rsidR="000F3010" w:rsidRPr="000F3010" w:rsidRDefault="000F3010" w:rsidP="000F3010">
      <w:pPr>
        <w:pStyle w:val="Textoindependiente"/>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sidR="00632BB7">
        <w:rPr>
          <w:rFonts w:ascii="Times New Roman" w:hAnsi="Times New Roman" w:cs="Times New Roman"/>
          <w:lang w:val="es-PE"/>
        </w:rPr>
        <w:t>AJA</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57"/>
          <w:lang w:val="es-PE"/>
        </w:rPr>
        <w:t xml:space="preserve"> </w:t>
      </w:r>
      <w:r w:rsidRPr="000F3010">
        <w:rPr>
          <w:rFonts w:ascii="Times New Roman" w:hAnsi="Times New Roman" w:cs="Times New Roman"/>
          <w:lang w:val="es-PE"/>
        </w:rPr>
        <w:t>No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se</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hace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nada.</w:t>
      </w:r>
    </w:p>
    <w:p w:rsidR="000F3010" w:rsidRDefault="000F3010" w:rsidP="000F3010">
      <w:pPr>
        <w:pStyle w:val="Textoindependiente"/>
        <w:tabs>
          <w:tab w:val="left" w:pos="649"/>
        </w:tabs>
        <w:spacing w:line="360" w:lineRule="auto"/>
        <w:ind w:left="0" w:right="6251"/>
        <w:jc w:val="both"/>
        <w:rPr>
          <w:rFonts w:ascii="Times New Roman" w:hAnsi="Times New Roman" w:cs="Times New Roman"/>
          <w:w w:val="97"/>
          <w:lang w:val="es-PE"/>
        </w:rPr>
      </w:pPr>
      <w:r w:rsidRPr="000F3010">
        <w:rPr>
          <w:rFonts w:ascii="Times New Roman" w:hAnsi="Times New Roman" w:cs="Times New Roman"/>
          <w:lang w:val="es-PE"/>
        </w:rPr>
        <w:t>M</w:t>
      </w:r>
      <w:r w:rsidR="00632BB7">
        <w:rPr>
          <w:rFonts w:ascii="Times New Roman" w:hAnsi="Times New Roman" w:cs="Times New Roman"/>
          <w:lang w:val="es-PE"/>
        </w:rPr>
        <w:t>EDIA</w:t>
      </w:r>
      <w:r w:rsidRPr="000F3010">
        <w:rPr>
          <w:rFonts w:ascii="Times New Roman" w:hAnsi="Times New Roman" w:cs="Times New Roman"/>
          <w:spacing w:val="-15"/>
          <w:lang w:val="es-PE"/>
        </w:rPr>
        <w:t xml:space="preserve"> </w:t>
      </w:r>
      <w:r w:rsidR="00632BB7">
        <w:rPr>
          <w:rFonts w:ascii="Times New Roman" w:hAnsi="Times New Roman" w:cs="Times New Roman"/>
          <w:lang w:val="es-PE"/>
        </w:rPr>
        <w:t xml:space="preserve">- </w:t>
      </w:r>
      <w:r w:rsidRPr="000F3010">
        <w:rPr>
          <w:rFonts w:ascii="Times New Roman" w:hAnsi="Times New Roman" w:cs="Times New Roman"/>
          <w:lang w:val="es-PE"/>
        </w:rPr>
        <w:t>Resellado</w:t>
      </w:r>
      <w:r w:rsidRPr="000F3010">
        <w:rPr>
          <w:rFonts w:ascii="Times New Roman" w:hAnsi="Times New Roman" w:cs="Times New Roman"/>
          <w:spacing w:val="9"/>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38"/>
          <w:lang w:val="es-PE"/>
        </w:rPr>
        <w:t xml:space="preserve"> </w:t>
      </w:r>
      <w:r w:rsidRPr="000F3010">
        <w:rPr>
          <w:rFonts w:ascii="Times New Roman" w:hAnsi="Times New Roman" w:cs="Times New Roman"/>
          <w:lang w:val="es-PE"/>
        </w:rPr>
        <w:t>juntas.</w:t>
      </w:r>
      <w:r w:rsidRPr="000F3010">
        <w:rPr>
          <w:rFonts w:ascii="Times New Roman" w:hAnsi="Times New Roman" w:cs="Times New Roman"/>
          <w:w w:val="97"/>
          <w:lang w:val="es-PE"/>
        </w:rPr>
        <w:t xml:space="preserve"> </w:t>
      </w:r>
    </w:p>
    <w:p w:rsidR="000F3010" w:rsidRDefault="000F3010" w:rsidP="000F3010">
      <w:pPr>
        <w:pStyle w:val="Textoindependiente"/>
        <w:tabs>
          <w:tab w:val="left" w:pos="649"/>
        </w:tabs>
        <w:spacing w:line="360" w:lineRule="auto"/>
        <w:ind w:left="0" w:right="6251"/>
        <w:jc w:val="both"/>
        <w:rPr>
          <w:rFonts w:ascii="Times New Roman" w:hAnsi="Times New Roman" w:cs="Times New Roman"/>
          <w:lang w:val="es-PE"/>
        </w:rPr>
      </w:pPr>
      <w:r w:rsidRPr="000F3010">
        <w:rPr>
          <w:rFonts w:ascii="Times New Roman" w:hAnsi="Times New Roman" w:cs="Times New Roman"/>
          <w:lang w:val="es-PE"/>
        </w:rPr>
        <w:t>A</w:t>
      </w:r>
      <w:r w:rsidR="00632BB7">
        <w:rPr>
          <w:rFonts w:ascii="Times New Roman" w:hAnsi="Times New Roman" w:cs="Times New Roman"/>
          <w:lang w:val="es-PE"/>
        </w:rPr>
        <w:t xml:space="preserve">LTA -   </w:t>
      </w:r>
      <w:r w:rsidRPr="000F3010">
        <w:rPr>
          <w:rFonts w:ascii="Times New Roman" w:hAnsi="Times New Roman" w:cs="Times New Roman"/>
          <w:lang w:val="es-PE"/>
        </w:rPr>
        <w:t>Resellado</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30"/>
          <w:lang w:val="es-PE"/>
        </w:rPr>
        <w:t xml:space="preserve"> </w:t>
      </w:r>
      <w:r w:rsidRPr="000F3010">
        <w:rPr>
          <w:rFonts w:ascii="Times New Roman" w:hAnsi="Times New Roman" w:cs="Times New Roman"/>
          <w:lang w:val="es-PE"/>
        </w:rPr>
        <w:t>juntas.</w:t>
      </w:r>
    </w:p>
    <w:p w:rsidR="000F3010" w:rsidRPr="000F3010" w:rsidRDefault="000F3010" w:rsidP="000F3010">
      <w:pPr>
        <w:pStyle w:val="Textoindependiente"/>
        <w:tabs>
          <w:tab w:val="left" w:pos="649"/>
        </w:tabs>
        <w:spacing w:line="360" w:lineRule="auto"/>
        <w:ind w:left="0" w:right="6251"/>
        <w:jc w:val="both"/>
        <w:rPr>
          <w:rFonts w:ascii="Times New Roman" w:hAnsi="Times New Roman" w:cs="Times New Roman"/>
          <w:lang w:val="es-PE"/>
        </w:rPr>
      </w:pPr>
    </w:p>
    <w:p w:rsidR="000F3010" w:rsidRDefault="000F3010" w:rsidP="000F3010">
      <w:pPr>
        <w:pStyle w:val="Textoindependiente"/>
        <w:spacing w:line="360" w:lineRule="auto"/>
        <w:ind w:left="0"/>
        <w:jc w:val="both"/>
        <w:rPr>
          <w:rFonts w:ascii="Times New Roman" w:hAnsi="Times New Roman" w:cs="Times New Roman"/>
          <w:b/>
          <w:w w:val="105"/>
          <w:lang w:val="es-PE"/>
        </w:rPr>
      </w:pPr>
      <w:r w:rsidRPr="000F3010">
        <w:rPr>
          <w:rFonts w:ascii="Times New Roman" w:hAnsi="Times New Roman" w:cs="Times New Roman"/>
          <w:b/>
          <w:w w:val="105"/>
          <w:lang w:val="es-PE"/>
        </w:rPr>
        <w:t xml:space="preserve">.- </w:t>
      </w:r>
      <w:r w:rsidRPr="000F3010">
        <w:rPr>
          <w:rFonts w:ascii="Times New Roman" w:hAnsi="Times New Roman" w:cs="Times New Roman"/>
          <w:b/>
          <w:spacing w:val="1"/>
          <w:w w:val="105"/>
          <w:lang w:val="es-PE"/>
        </w:rPr>
        <w:t xml:space="preserve"> </w:t>
      </w:r>
      <w:r w:rsidRPr="000F3010">
        <w:rPr>
          <w:rFonts w:ascii="Times New Roman" w:hAnsi="Times New Roman" w:cs="Times New Roman"/>
          <w:b/>
          <w:w w:val="105"/>
          <w:lang w:val="es-PE"/>
        </w:rPr>
        <w:t>Parche</w:t>
      </w:r>
      <w:r w:rsidRPr="000F3010">
        <w:rPr>
          <w:rFonts w:ascii="Times New Roman" w:hAnsi="Times New Roman" w:cs="Times New Roman"/>
          <w:b/>
          <w:spacing w:val="13"/>
          <w:w w:val="105"/>
          <w:lang w:val="es-PE"/>
        </w:rPr>
        <w:t xml:space="preserve"> </w:t>
      </w:r>
      <w:r w:rsidRPr="000F3010">
        <w:rPr>
          <w:rFonts w:ascii="Times New Roman" w:hAnsi="Times New Roman" w:cs="Times New Roman"/>
          <w:b/>
          <w:w w:val="105"/>
          <w:lang w:val="es-PE"/>
        </w:rPr>
        <w:t>grande</w:t>
      </w:r>
      <w:r w:rsidRPr="000F3010">
        <w:rPr>
          <w:rFonts w:ascii="Times New Roman" w:hAnsi="Times New Roman" w:cs="Times New Roman"/>
          <w:b/>
          <w:spacing w:val="22"/>
          <w:w w:val="105"/>
          <w:lang w:val="es-PE"/>
        </w:rPr>
        <w:t xml:space="preserve"> </w:t>
      </w:r>
      <w:r w:rsidRPr="000F3010">
        <w:rPr>
          <w:rFonts w:ascii="Times New Roman" w:hAnsi="Times New Roman" w:cs="Times New Roman"/>
          <w:b/>
          <w:w w:val="105"/>
          <w:lang w:val="es-PE"/>
        </w:rPr>
        <w:t>y</w:t>
      </w:r>
      <w:r w:rsidRPr="000F3010">
        <w:rPr>
          <w:rFonts w:ascii="Times New Roman" w:hAnsi="Times New Roman" w:cs="Times New Roman"/>
          <w:b/>
          <w:spacing w:val="18"/>
          <w:w w:val="105"/>
          <w:lang w:val="es-PE"/>
        </w:rPr>
        <w:t xml:space="preserve"> </w:t>
      </w:r>
      <w:r w:rsidRPr="000F3010">
        <w:rPr>
          <w:rFonts w:ascii="Times New Roman" w:hAnsi="Times New Roman" w:cs="Times New Roman"/>
          <w:b/>
          <w:w w:val="105"/>
          <w:lang w:val="es-PE"/>
        </w:rPr>
        <w:t>acometidas</w:t>
      </w:r>
      <w:r w:rsidRPr="000F3010">
        <w:rPr>
          <w:rFonts w:ascii="Times New Roman" w:hAnsi="Times New Roman" w:cs="Times New Roman"/>
          <w:b/>
          <w:spacing w:val="39"/>
          <w:w w:val="105"/>
          <w:lang w:val="es-PE"/>
        </w:rPr>
        <w:t xml:space="preserve"> </w:t>
      </w:r>
      <w:r w:rsidRPr="000F3010">
        <w:rPr>
          <w:rFonts w:ascii="Times New Roman" w:hAnsi="Times New Roman" w:cs="Times New Roman"/>
          <w:b/>
          <w:w w:val="105"/>
          <w:lang w:val="es-PE"/>
        </w:rPr>
        <w:t>de</w:t>
      </w:r>
      <w:r w:rsidRPr="000F3010">
        <w:rPr>
          <w:rFonts w:ascii="Times New Roman" w:hAnsi="Times New Roman" w:cs="Times New Roman"/>
          <w:b/>
          <w:spacing w:val="13"/>
          <w:w w:val="105"/>
          <w:lang w:val="es-PE"/>
        </w:rPr>
        <w:t xml:space="preserve"> </w:t>
      </w:r>
      <w:r w:rsidRPr="000F3010">
        <w:rPr>
          <w:rFonts w:ascii="Times New Roman" w:hAnsi="Times New Roman" w:cs="Times New Roman"/>
          <w:b/>
          <w:w w:val="105"/>
          <w:lang w:val="es-PE"/>
        </w:rPr>
        <w:t>servicios</w:t>
      </w:r>
      <w:r w:rsidRPr="000F3010">
        <w:rPr>
          <w:rFonts w:ascii="Times New Roman" w:hAnsi="Times New Roman" w:cs="Times New Roman"/>
          <w:b/>
          <w:spacing w:val="44"/>
          <w:w w:val="105"/>
          <w:lang w:val="es-PE"/>
        </w:rPr>
        <w:t xml:space="preserve"> </w:t>
      </w:r>
      <w:r w:rsidRPr="000F3010">
        <w:rPr>
          <w:rFonts w:ascii="Times New Roman" w:hAnsi="Times New Roman" w:cs="Times New Roman"/>
          <w:b/>
          <w:w w:val="105"/>
          <w:lang w:val="es-PE"/>
        </w:rPr>
        <w:t>públicos</w:t>
      </w:r>
    </w:p>
    <w:p w:rsidR="000F3010" w:rsidRPr="000F3010" w:rsidRDefault="000F3010" w:rsidP="000F3010">
      <w:pPr>
        <w:pStyle w:val="Textoindependiente"/>
        <w:spacing w:line="360" w:lineRule="auto"/>
        <w:ind w:left="0"/>
        <w:jc w:val="both"/>
        <w:rPr>
          <w:rFonts w:ascii="Times New Roman" w:hAnsi="Times New Roman" w:cs="Times New Roman"/>
          <w:b/>
          <w:lang w:val="es-PE"/>
        </w:rPr>
      </w:pPr>
    </w:p>
    <w:p w:rsidR="000F3010" w:rsidRPr="00647C05" w:rsidRDefault="000F3010" w:rsidP="00647C05">
      <w:pPr>
        <w:pStyle w:val="Textoindependiente"/>
        <w:tabs>
          <w:tab w:val="left" w:pos="3097"/>
          <w:tab w:val="left" w:pos="5627"/>
          <w:tab w:val="left" w:pos="6596"/>
          <w:tab w:val="left" w:pos="7681"/>
        </w:tabs>
        <w:spacing w:line="360" w:lineRule="auto"/>
        <w:ind w:left="0" w:right="112"/>
        <w:jc w:val="both"/>
        <w:rPr>
          <w:rFonts w:ascii="Times New Roman" w:hAnsi="Times New Roman" w:cs="Times New Roman"/>
          <w:lang w:val="es-PE"/>
        </w:rPr>
      </w:pPr>
      <w:r w:rsidRPr="000F3010">
        <w:rPr>
          <w:rFonts w:ascii="Times New Roman" w:hAnsi="Times New Roman" w:cs="Times New Roman"/>
          <w:lang w:val="es-PE"/>
        </w:rPr>
        <w:t xml:space="preserve">Un </w:t>
      </w:r>
      <w:r w:rsidRPr="000F3010">
        <w:rPr>
          <w:rFonts w:ascii="Times New Roman" w:hAnsi="Times New Roman" w:cs="Times New Roman"/>
          <w:spacing w:val="44"/>
          <w:lang w:val="es-PE"/>
        </w:rPr>
        <w:t xml:space="preserve"> </w:t>
      </w:r>
      <w:r w:rsidRPr="000F3010">
        <w:rPr>
          <w:rFonts w:ascii="Times New Roman" w:hAnsi="Times New Roman" w:cs="Times New Roman"/>
          <w:lang w:val="es-PE"/>
        </w:rPr>
        <w:t xml:space="preserve">parche </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 xml:space="preserve">es </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 xml:space="preserve">un </w:t>
      </w:r>
      <w:r w:rsidRPr="000F3010">
        <w:rPr>
          <w:rFonts w:ascii="Times New Roman" w:hAnsi="Times New Roman" w:cs="Times New Roman"/>
          <w:spacing w:val="43"/>
          <w:lang w:val="es-PE"/>
        </w:rPr>
        <w:t xml:space="preserve"> </w:t>
      </w:r>
      <w:r w:rsidR="00647C05">
        <w:rPr>
          <w:rFonts w:ascii="Times New Roman" w:hAnsi="Times New Roman" w:cs="Times New Roman"/>
          <w:lang w:val="es-PE"/>
        </w:rPr>
        <w:t xml:space="preserve">área </w:t>
      </w:r>
      <w:r w:rsidRPr="000F3010">
        <w:rPr>
          <w:rFonts w:ascii="Times New Roman" w:hAnsi="Times New Roman" w:cs="Times New Roman"/>
          <w:lang w:val="es-PE"/>
        </w:rPr>
        <w:t xml:space="preserve">donde </w:t>
      </w:r>
      <w:r w:rsidRPr="000F3010">
        <w:rPr>
          <w:rFonts w:ascii="Times New Roman" w:hAnsi="Times New Roman" w:cs="Times New Roman"/>
          <w:spacing w:val="43"/>
          <w:lang w:val="es-PE"/>
        </w:rPr>
        <w:t xml:space="preserve"> </w:t>
      </w:r>
      <w:r w:rsidRPr="000F3010">
        <w:rPr>
          <w:rFonts w:ascii="Times New Roman" w:hAnsi="Times New Roman" w:cs="Times New Roman"/>
          <w:lang w:val="es-PE"/>
        </w:rPr>
        <w:t xml:space="preserve">el </w:t>
      </w:r>
      <w:r w:rsidRPr="000F3010">
        <w:rPr>
          <w:rFonts w:ascii="Times New Roman" w:hAnsi="Times New Roman" w:cs="Times New Roman"/>
          <w:spacing w:val="42"/>
          <w:lang w:val="es-PE"/>
        </w:rPr>
        <w:t xml:space="preserve"> </w:t>
      </w:r>
      <w:r w:rsidR="00647C05">
        <w:rPr>
          <w:rFonts w:ascii="Times New Roman" w:hAnsi="Times New Roman" w:cs="Times New Roman"/>
          <w:lang w:val="es-PE"/>
        </w:rPr>
        <w:t xml:space="preserve">pavimento </w:t>
      </w:r>
      <w:r w:rsidRPr="000F3010">
        <w:rPr>
          <w:rFonts w:ascii="Times New Roman" w:hAnsi="Times New Roman" w:cs="Times New Roman"/>
          <w:lang w:val="es-PE"/>
        </w:rPr>
        <w:t>original</w:t>
      </w:r>
      <w:r w:rsidRPr="000F3010">
        <w:rPr>
          <w:rFonts w:ascii="Times New Roman" w:hAnsi="Times New Roman" w:cs="Times New Roman"/>
          <w:lang w:val="es-PE"/>
        </w:rPr>
        <w:tab/>
      </w:r>
      <w:r w:rsidR="00647C05">
        <w:rPr>
          <w:rFonts w:ascii="Times New Roman" w:hAnsi="Times New Roman" w:cs="Times New Roman"/>
          <w:lang w:val="es-PE"/>
        </w:rPr>
        <w:t xml:space="preserve"> ha sido removido </w:t>
      </w:r>
      <w:r w:rsidRPr="000F3010">
        <w:rPr>
          <w:rFonts w:ascii="Times New Roman" w:hAnsi="Times New Roman" w:cs="Times New Roman"/>
          <w:lang w:val="es-PE"/>
        </w:rPr>
        <w:t>y</w:t>
      </w:r>
      <w:r w:rsidRPr="000F3010">
        <w:rPr>
          <w:rFonts w:ascii="Times New Roman" w:hAnsi="Times New Roman" w:cs="Times New Roman"/>
          <w:w w:val="91"/>
          <w:lang w:val="es-PE"/>
        </w:rPr>
        <w:t xml:space="preserve"> </w:t>
      </w:r>
      <w:r w:rsidRPr="000F3010">
        <w:rPr>
          <w:rFonts w:ascii="Times New Roman" w:hAnsi="Times New Roman" w:cs="Times New Roman"/>
          <w:lang w:val="es-PE"/>
        </w:rPr>
        <w:t>reemplazado</w:t>
      </w:r>
      <w:r w:rsidRPr="000F3010">
        <w:rPr>
          <w:rFonts w:ascii="Times New Roman" w:hAnsi="Times New Roman" w:cs="Times New Roman"/>
          <w:spacing w:val="65"/>
          <w:lang w:val="es-PE"/>
        </w:rPr>
        <w:t xml:space="preserve"> </w:t>
      </w:r>
      <w:r w:rsidRPr="000F3010">
        <w:rPr>
          <w:rFonts w:ascii="Times New Roman" w:hAnsi="Times New Roman" w:cs="Times New Roman"/>
          <w:lang w:val="es-PE"/>
        </w:rPr>
        <w:t>por</w:t>
      </w:r>
      <w:r w:rsidRPr="000F3010">
        <w:rPr>
          <w:rFonts w:ascii="Times New Roman" w:hAnsi="Times New Roman" w:cs="Times New Roman"/>
          <w:spacing w:val="51"/>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61"/>
          <w:lang w:val="es-PE"/>
        </w:rPr>
        <w:t xml:space="preserve"> </w:t>
      </w:r>
      <w:r w:rsidRPr="000F3010">
        <w:rPr>
          <w:rFonts w:ascii="Times New Roman" w:hAnsi="Times New Roman" w:cs="Times New Roman"/>
          <w:lang w:val="es-PE"/>
        </w:rPr>
        <w:t>nuevo.</w:t>
      </w:r>
      <w:r w:rsidRPr="000F3010">
        <w:rPr>
          <w:rFonts w:ascii="Times New Roman" w:hAnsi="Times New Roman" w:cs="Times New Roman"/>
          <w:spacing w:val="64"/>
          <w:lang w:val="es-PE"/>
        </w:rPr>
        <w:t xml:space="preserve"> </w:t>
      </w:r>
      <w:r w:rsidRPr="000F3010">
        <w:rPr>
          <w:rFonts w:ascii="Times New Roman" w:hAnsi="Times New Roman" w:cs="Times New Roman"/>
          <w:lang w:val="es-PE"/>
        </w:rPr>
        <w:t>Una</w:t>
      </w:r>
      <w:r w:rsidRPr="000F3010">
        <w:rPr>
          <w:rFonts w:ascii="Times New Roman" w:hAnsi="Times New Roman" w:cs="Times New Roman"/>
          <w:spacing w:val="49"/>
          <w:lang w:val="es-PE"/>
        </w:rPr>
        <w:t xml:space="preserve"> </w:t>
      </w:r>
      <w:r w:rsidRPr="000F3010">
        <w:rPr>
          <w:rFonts w:ascii="Times New Roman" w:hAnsi="Times New Roman" w:cs="Times New Roman"/>
          <w:lang w:val="es-PE"/>
        </w:rPr>
        <w:t xml:space="preserve">excavación </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 xml:space="preserve">servicios </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públicos</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es</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un</w:t>
      </w:r>
      <w:r w:rsidR="00647C05">
        <w:rPr>
          <w:rFonts w:ascii="Times New Roman" w:hAnsi="Times New Roman" w:cs="Times New Roman"/>
          <w:lang w:val="es-PE"/>
        </w:rPr>
        <w:t xml:space="preserve"> </w:t>
      </w:r>
      <w:r w:rsidRPr="00647C05">
        <w:rPr>
          <w:rFonts w:ascii="Times New Roman" w:hAnsi="Times New Roman" w:cs="Times New Roman"/>
          <w:lang w:val="es-PE"/>
        </w:rPr>
        <w:t>parche</w:t>
      </w:r>
      <w:r w:rsidRPr="00647C05">
        <w:rPr>
          <w:rFonts w:ascii="Times New Roman" w:hAnsi="Times New Roman" w:cs="Times New Roman"/>
          <w:spacing w:val="37"/>
          <w:lang w:val="es-PE"/>
        </w:rPr>
        <w:t xml:space="preserve"> </w:t>
      </w:r>
      <w:r w:rsidRPr="00647C05">
        <w:rPr>
          <w:rFonts w:ascii="Times New Roman" w:hAnsi="Times New Roman" w:cs="Times New Roman"/>
          <w:lang w:val="es-PE"/>
        </w:rPr>
        <w:t>que</w:t>
      </w:r>
      <w:r w:rsidRPr="00647C05">
        <w:rPr>
          <w:rFonts w:ascii="Times New Roman" w:hAnsi="Times New Roman" w:cs="Times New Roman"/>
          <w:spacing w:val="42"/>
          <w:lang w:val="es-PE"/>
        </w:rPr>
        <w:t xml:space="preserve"> </w:t>
      </w:r>
      <w:r w:rsidRPr="00647C05">
        <w:rPr>
          <w:rFonts w:ascii="Times New Roman" w:hAnsi="Times New Roman" w:cs="Times New Roman"/>
          <w:lang w:val="es-PE"/>
        </w:rPr>
        <w:t>ha</w:t>
      </w:r>
      <w:r w:rsidRPr="00647C05">
        <w:rPr>
          <w:rFonts w:ascii="Times New Roman" w:hAnsi="Times New Roman" w:cs="Times New Roman"/>
          <w:spacing w:val="39"/>
          <w:lang w:val="es-PE"/>
        </w:rPr>
        <w:t xml:space="preserve"> </w:t>
      </w:r>
      <w:r w:rsidRPr="00647C05">
        <w:rPr>
          <w:rFonts w:ascii="Times New Roman" w:hAnsi="Times New Roman" w:cs="Times New Roman"/>
          <w:lang w:val="es-PE"/>
        </w:rPr>
        <w:t>reemplazado</w:t>
      </w:r>
      <w:r w:rsidRPr="00647C05">
        <w:rPr>
          <w:rFonts w:ascii="Times New Roman" w:hAnsi="Times New Roman" w:cs="Times New Roman"/>
          <w:spacing w:val="52"/>
          <w:lang w:val="es-PE"/>
        </w:rPr>
        <w:t xml:space="preserve"> </w:t>
      </w:r>
      <w:r w:rsidRPr="00647C05">
        <w:rPr>
          <w:rFonts w:ascii="Times New Roman" w:hAnsi="Times New Roman" w:cs="Times New Roman"/>
          <w:lang w:val="es-PE"/>
        </w:rPr>
        <w:t>el</w:t>
      </w:r>
      <w:r w:rsidRPr="00647C05">
        <w:rPr>
          <w:rFonts w:ascii="Times New Roman" w:hAnsi="Times New Roman" w:cs="Times New Roman"/>
          <w:spacing w:val="38"/>
          <w:lang w:val="es-PE"/>
        </w:rPr>
        <w:t xml:space="preserve"> </w:t>
      </w:r>
      <w:r w:rsidRPr="00647C05">
        <w:rPr>
          <w:rFonts w:ascii="Times New Roman" w:hAnsi="Times New Roman" w:cs="Times New Roman"/>
          <w:lang w:val="es-PE"/>
        </w:rPr>
        <w:t>pavimento</w:t>
      </w:r>
      <w:r w:rsidRPr="00647C05">
        <w:rPr>
          <w:rFonts w:ascii="Times New Roman" w:hAnsi="Times New Roman" w:cs="Times New Roman"/>
          <w:spacing w:val="50"/>
          <w:lang w:val="es-PE"/>
        </w:rPr>
        <w:t xml:space="preserve"> </w:t>
      </w:r>
      <w:r w:rsidRPr="00647C05">
        <w:rPr>
          <w:rFonts w:ascii="Times New Roman" w:hAnsi="Times New Roman" w:cs="Times New Roman"/>
          <w:lang w:val="es-PE"/>
        </w:rPr>
        <w:t>original</w:t>
      </w:r>
      <w:r w:rsidRPr="00647C05">
        <w:rPr>
          <w:rFonts w:ascii="Times New Roman" w:hAnsi="Times New Roman" w:cs="Times New Roman"/>
          <w:spacing w:val="47"/>
          <w:lang w:val="es-PE"/>
        </w:rPr>
        <w:t xml:space="preserve"> </w:t>
      </w:r>
      <w:r w:rsidRPr="00647C05">
        <w:rPr>
          <w:rFonts w:ascii="Times New Roman" w:hAnsi="Times New Roman" w:cs="Times New Roman"/>
          <w:lang w:val="es-PE"/>
        </w:rPr>
        <w:t>para</w:t>
      </w:r>
      <w:r w:rsidRPr="00647C05">
        <w:rPr>
          <w:rFonts w:ascii="Times New Roman" w:hAnsi="Times New Roman" w:cs="Times New Roman"/>
          <w:spacing w:val="45"/>
          <w:lang w:val="es-PE"/>
        </w:rPr>
        <w:t xml:space="preserve"> </w:t>
      </w:r>
      <w:r w:rsidRPr="00647C05">
        <w:rPr>
          <w:rFonts w:ascii="Times New Roman" w:hAnsi="Times New Roman" w:cs="Times New Roman"/>
          <w:lang w:val="es-PE"/>
        </w:rPr>
        <w:t>permitir</w:t>
      </w:r>
      <w:r w:rsidRPr="00647C05">
        <w:rPr>
          <w:rFonts w:ascii="Times New Roman" w:hAnsi="Times New Roman" w:cs="Times New Roman"/>
          <w:spacing w:val="50"/>
          <w:lang w:val="es-PE"/>
        </w:rPr>
        <w:t xml:space="preserve"> </w:t>
      </w:r>
      <w:r w:rsidRPr="00647C05">
        <w:rPr>
          <w:rFonts w:ascii="Times New Roman" w:hAnsi="Times New Roman" w:cs="Times New Roman"/>
          <w:lang w:val="es-PE"/>
        </w:rPr>
        <w:t>la</w:t>
      </w:r>
      <w:r w:rsidRPr="00647C05">
        <w:rPr>
          <w:rFonts w:ascii="Times New Roman" w:hAnsi="Times New Roman" w:cs="Times New Roman"/>
          <w:spacing w:val="39"/>
          <w:lang w:val="es-PE"/>
        </w:rPr>
        <w:t xml:space="preserve"> </w:t>
      </w:r>
      <w:r w:rsidRPr="00647C05">
        <w:rPr>
          <w:rFonts w:ascii="Times New Roman" w:hAnsi="Times New Roman" w:cs="Times New Roman"/>
          <w:lang w:val="es-PE"/>
        </w:rPr>
        <w:t>instalación</w:t>
      </w:r>
      <w:r w:rsidRPr="00647C05">
        <w:rPr>
          <w:rFonts w:ascii="Times New Roman" w:hAnsi="Times New Roman" w:cs="Times New Roman"/>
          <w:spacing w:val="37"/>
          <w:lang w:val="es-PE"/>
        </w:rPr>
        <w:t xml:space="preserve"> </w:t>
      </w:r>
      <w:r w:rsidRPr="00647C05">
        <w:rPr>
          <w:rFonts w:ascii="Times New Roman" w:hAnsi="Times New Roman" w:cs="Times New Roman"/>
          <w:lang w:val="es-PE"/>
        </w:rPr>
        <w:t>o</w:t>
      </w:r>
      <w:r w:rsidRPr="00647C05">
        <w:rPr>
          <w:rFonts w:ascii="Times New Roman" w:hAnsi="Times New Roman" w:cs="Times New Roman"/>
          <w:w w:val="97"/>
          <w:lang w:val="es-PE"/>
        </w:rPr>
        <w:t xml:space="preserve"> </w:t>
      </w:r>
      <w:r w:rsidRPr="00647C05">
        <w:rPr>
          <w:rFonts w:ascii="Times New Roman" w:hAnsi="Times New Roman" w:cs="Times New Roman"/>
          <w:lang w:val="es-PE"/>
        </w:rPr>
        <w:t>mantenimiento</w:t>
      </w:r>
      <w:r w:rsidRPr="00647C05">
        <w:rPr>
          <w:rFonts w:ascii="Times New Roman" w:hAnsi="Times New Roman" w:cs="Times New Roman"/>
          <w:spacing w:val="49"/>
          <w:lang w:val="es-PE"/>
        </w:rPr>
        <w:t xml:space="preserve"> </w:t>
      </w:r>
      <w:r w:rsidRPr="00647C05">
        <w:rPr>
          <w:rFonts w:ascii="Times New Roman" w:hAnsi="Times New Roman" w:cs="Times New Roman"/>
          <w:lang w:val="es-PE"/>
        </w:rPr>
        <w:t>de</w:t>
      </w:r>
      <w:r w:rsidRPr="00647C05">
        <w:rPr>
          <w:rFonts w:ascii="Times New Roman" w:hAnsi="Times New Roman" w:cs="Times New Roman"/>
          <w:spacing w:val="40"/>
          <w:lang w:val="es-PE"/>
        </w:rPr>
        <w:t xml:space="preserve"> </w:t>
      </w:r>
      <w:r w:rsidRPr="00647C05">
        <w:rPr>
          <w:rFonts w:ascii="Times New Roman" w:hAnsi="Times New Roman" w:cs="Times New Roman"/>
          <w:lang w:val="es-PE"/>
        </w:rPr>
        <w:t>instalaciones</w:t>
      </w:r>
      <w:r w:rsidRPr="00647C05">
        <w:rPr>
          <w:rFonts w:ascii="Times New Roman" w:hAnsi="Times New Roman" w:cs="Times New Roman"/>
          <w:spacing w:val="42"/>
          <w:lang w:val="es-PE"/>
        </w:rPr>
        <w:t xml:space="preserve"> </w:t>
      </w:r>
      <w:r w:rsidRPr="00647C05">
        <w:rPr>
          <w:rFonts w:ascii="Times New Roman" w:hAnsi="Times New Roman" w:cs="Times New Roman"/>
          <w:lang w:val="es-PE"/>
        </w:rPr>
        <w:t>subterráneas.</w:t>
      </w:r>
      <w:r w:rsidRPr="00647C05">
        <w:rPr>
          <w:rFonts w:ascii="Times New Roman" w:hAnsi="Times New Roman" w:cs="Times New Roman"/>
          <w:spacing w:val="61"/>
          <w:lang w:val="es-PE"/>
        </w:rPr>
        <w:t xml:space="preserve"> </w:t>
      </w:r>
      <w:r w:rsidRPr="006B0C90">
        <w:rPr>
          <w:rFonts w:ascii="Times New Roman" w:hAnsi="Times New Roman" w:cs="Times New Roman"/>
          <w:lang w:val="es-PE"/>
        </w:rPr>
        <w:t>Los</w:t>
      </w:r>
      <w:r w:rsidRPr="006B0C90">
        <w:rPr>
          <w:rFonts w:ascii="Times New Roman" w:hAnsi="Times New Roman" w:cs="Times New Roman"/>
          <w:spacing w:val="34"/>
          <w:lang w:val="es-PE"/>
        </w:rPr>
        <w:t xml:space="preserve"> </w:t>
      </w:r>
      <w:r w:rsidRPr="006B0C90">
        <w:rPr>
          <w:rFonts w:ascii="Times New Roman" w:hAnsi="Times New Roman" w:cs="Times New Roman"/>
          <w:lang w:val="es-PE"/>
        </w:rPr>
        <w:t>niveles</w:t>
      </w:r>
      <w:r w:rsidRPr="006B0C90">
        <w:rPr>
          <w:rFonts w:ascii="Times New Roman" w:hAnsi="Times New Roman" w:cs="Times New Roman"/>
          <w:spacing w:val="37"/>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32"/>
          <w:lang w:val="es-PE"/>
        </w:rPr>
        <w:t xml:space="preserve"> </w:t>
      </w:r>
      <w:r w:rsidRPr="006B0C90">
        <w:rPr>
          <w:rFonts w:ascii="Times New Roman" w:hAnsi="Times New Roman" w:cs="Times New Roman"/>
          <w:lang w:val="es-PE"/>
        </w:rPr>
        <w:t>severidad</w:t>
      </w:r>
      <w:r w:rsidRPr="006B0C90">
        <w:rPr>
          <w:rFonts w:ascii="Times New Roman" w:hAnsi="Times New Roman" w:cs="Times New Roman"/>
          <w:spacing w:val="48"/>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37"/>
          <w:lang w:val="es-PE"/>
        </w:rPr>
        <w:t xml:space="preserve"> </w:t>
      </w:r>
      <w:r w:rsidRPr="006B0C90">
        <w:rPr>
          <w:rFonts w:ascii="Times New Roman" w:hAnsi="Times New Roman" w:cs="Times New Roman"/>
          <w:lang w:val="es-PE"/>
        </w:rPr>
        <w:t>una</w:t>
      </w:r>
      <w:r w:rsidRPr="006B0C90">
        <w:rPr>
          <w:rFonts w:ascii="Times New Roman" w:hAnsi="Times New Roman" w:cs="Times New Roman"/>
          <w:w w:val="95"/>
          <w:lang w:val="es-PE"/>
        </w:rPr>
        <w:t xml:space="preserve"> </w:t>
      </w:r>
      <w:r w:rsidRPr="006B0C90">
        <w:rPr>
          <w:rFonts w:ascii="Times New Roman" w:hAnsi="Times New Roman" w:cs="Times New Roman"/>
          <w:lang w:val="es-PE"/>
        </w:rPr>
        <w:t>excavación</w:t>
      </w:r>
      <w:r w:rsidRPr="006B0C90">
        <w:rPr>
          <w:rFonts w:ascii="Times New Roman" w:hAnsi="Times New Roman" w:cs="Times New Roman"/>
          <w:spacing w:val="44"/>
          <w:lang w:val="es-PE"/>
        </w:rPr>
        <w:t xml:space="preserve"> </w:t>
      </w:r>
      <w:r w:rsidRPr="006B0C90">
        <w:rPr>
          <w:rFonts w:ascii="Times New Roman" w:hAnsi="Times New Roman" w:cs="Times New Roman"/>
          <w:lang w:val="es-PE"/>
        </w:rPr>
        <w:t>de</w:t>
      </w:r>
      <w:r w:rsidRPr="006B0C90">
        <w:rPr>
          <w:rFonts w:ascii="Times New Roman" w:hAnsi="Times New Roman" w:cs="Times New Roman"/>
          <w:spacing w:val="20"/>
          <w:lang w:val="es-PE"/>
        </w:rPr>
        <w:t xml:space="preserve"> </w:t>
      </w:r>
      <w:r w:rsidRPr="006B0C90">
        <w:rPr>
          <w:rFonts w:ascii="Times New Roman" w:hAnsi="Times New Roman" w:cs="Times New Roman"/>
          <w:lang w:val="es-PE"/>
        </w:rPr>
        <w:t>servicios</w:t>
      </w:r>
      <w:r w:rsidRPr="006B0C90">
        <w:rPr>
          <w:rFonts w:ascii="Times New Roman" w:hAnsi="Times New Roman" w:cs="Times New Roman"/>
          <w:spacing w:val="47"/>
          <w:lang w:val="es-PE"/>
        </w:rPr>
        <w:t xml:space="preserve"> </w:t>
      </w:r>
      <w:r w:rsidRPr="006B0C90">
        <w:rPr>
          <w:rFonts w:ascii="Times New Roman" w:hAnsi="Times New Roman" w:cs="Times New Roman"/>
          <w:lang w:val="es-PE"/>
        </w:rPr>
        <w:t>son</w:t>
      </w:r>
      <w:r w:rsidRPr="006B0C90">
        <w:rPr>
          <w:rFonts w:ascii="Times New Roman" w:hAnsi="Times New Roman" w:cs="Times New Roman"/>
          <w:spacing w:val="32"/>
          <w:lang w:val="es-PE"/>
        </w:rPr>
        <w:t xml:space="preserve"> </w:t>
      </w:r>
      <w:r w:rsidRPr="006B0C90">
        <w:rPr>
          <w:rFonts w:ascii="Times New Roman" w:hAnsi="Times New Roman" w:cs="Times New Roman"/>
          <w:lang w:val="es-PE"/>
        </w:rPr>
        <w:t>los</w:t>
      </w:r>
      <w:r w:rsidRPr="006B0C90">
        <w:rPr>
          <w:rFonts w:ascii="Times New Roman" w:hAnsi="Times New Roman" w:cs="Times New Roman"/>
          <w:spacing w:val="26"/>
          <w:lang w:val="es-PE"/>
        </w:rPr>
        <w:t xml:space="preserve"> </w:t>
      </w:r>
      <w:r w:rsidRPr="006B0C90">
        <w:rPr>
          <w:rFonts w:ascii="Times New Roman" w:hAnsi="Times New Roman" w:cs="Times New Roman"/>
          <w:lang w:val="es-PE"/>
        </w:rPr>
        <w:t>mismos</w:t>
      </w:r>
      <w:r w:rsidRPr="006B0C90">
        <w:rPr>
          <w:rFonts w:ascii="Times New Roman" w:hAnsi="Times New Roman" w:cs="Times New Roman"/>
          <w:spacing w:val="29"/>
          <w:lang w:val="es-PE"/>
        </w:rPr>
        <w:t xml:space="preserve"> </w:t>
      </w:r>
      <w:r w:rsidRPr="006B0C90">
        <w:rPr>
          <w:rFonts w:ascii="Times New Roman" w:hAnsi="Times New Roman" w:cs="Times New Roman"/>
          <w:lang w:val="es-PE"/>
        </w:rPr>
        <w:t>que</w:t>
      </w:r>
      <w:r w:rsidRPr="006B0C90">
        <w:rPr>
          <w:rFonts w:ascii="Times New Roman" w:hAnsi="Times New Roman" w:cs="Times New Roman"/>
          <w:spacing w:val="30"/>
          <w:lang w:val="es-PE"/>
        </w:rPr>
        <w:t xml:space="preserve"> </w:t>
      </w:r>
      <w:r w:rsidRPr="006B0C90">
        <w:rPr>
          <w:rFonts w:ascii="Times New Roman" w:hAnsi="Times New Roman" w:cs="Times New Roman"/>
          <w:lang w:val="es-PE"/>
        </w:rPr>
        <w:t>para</w:t>
      </w:r>
      <w:r w:rsidRPr="006B0C90">
        <w:rPr>
          <w:rFonts w:ascii="Times New Roman" w:hAnsi="Times New Roman" w:cs="Times New Roman"/>
          <w:spacing w:val="21"/>
          <w:lang w:val="es-PE"/>
        </w:rPr>
        <w:t xml:space="preserve"> </w:t>
      </w:r>
      <w:r w:rsidRPr="006B0C90">
        <w:rPr>
          <w:rFonts w:ascii="Times New Roman" w:hAnsi="Times New Roman" w:cs="Times New Roman"/>
          <w:lang w:val="es-PE"/>
        </w:rPr>
        <w:t>el</w:t>
      </w:r>
      <w:r w:rsidRPr="006B0C90">
        <w:rPr>
          <w:rFonts w:ascii="Times New Roman" w:hAnsi="Times New Roman" w:cs="Times New Roman"/>
          <w:spacing w:val="25"/>
          <w:lang w:val="es-PE"/>
        </w:rPr>
        <w:t xml:space="preserve"> </w:t>
      </w:r>
      <w:r w:rsidRPr="006B0C90">
        <w:rPr>
          <w:rFonts w:ascii="Times New Roman" w:hAnsi="Times New Roman" w:cs="Times New Roman"/>
          <w:lang w:val="es-PE"/>
        </w:rPr>
        <w:t>parche</w:t>
      </w:r>
      <w:r w:rsidRPr="006B0C90">
        <w:rPr>
          <w:rFonts w:ascii="Times New Roman" w:hAnsi="Times New Roman" w:cs="Times New Roman"/>
          <w:spacing w:val="38"/>
          <w:lang w:val="es-PE"/>
        </w:rPr>
        <w:t xml:space="preserve"> </w:t>
      </w:r>
      <w:r w:rsidRPr="006B0C90">
        <w:rPr>
          <w:rFonts w:ascii="Times New Roman" w:hAnsi="Times New Roman" w:cs="Times New Roman"/>
          <w:lang w:val="es-PE"/>
        </w:rPr>
        <w:t>regular.</w:t>
      </w:r>
    </w:p>
    <w:p w:rsidR="000F3010" w:rsidRPr="000839B8" w:rsidRDefault="000F3010" w:rsidP="000839B8">
      <w:pPr>
        <w:tabs>
          <w:tab w:val="left" w:pos="9356"/>
        </w:tabs>
        <w:spacing w:before="19" w:line="360" w:lineRule="auto"/>
        <w:jc w:val="both"/>
        <w:rPr>
          <w:rFonts w:ascii="Times New Roman" w:eastAsia="Arial" w:hAnsi="Times New Roman" w:cs="Times New Roman"/>
          <w:b/>
          <w:sz w:val="24"/>
          <w:szCs w:val="24"/>
        </w:rPr>
      </w:pPr>
      <w:r w:rsidRPr="000839B8">
        <w:rPr>
          <w:rFonts w:ascii="Times New Roman" w:hAnsi="Times New Roman" w:cs="Times New Roman"/>
          <w:b/>
          <w:w w:val="110"/>
          <w:sz w:val="24"/>
          <w:szCs w:val="24"/>
        </w:rPr>
        <w:t>Niveles</w:t>
      </w:r>
      <w:r w:rsidRPr="000839B8">
        <w:rPr>
          <w:rFonts w:ascii="Times New Roman" w:hAnsi="Times New Roman" w:cs="Times New Roman"/>
          <w:b/>
          <w:spacing w:val="4"/>
          <w:w w:val="110"/>
          <w:sz w:val="24"/>
          <w:szCs w:val="24"/>
        </w:rPr>
        <w:t xml:space="preserve"> </w:t>
      </w:r>
      <w:r w:rsidRPr="000839B8">
        <w:rPr>
          <w:rFonts w:ascii="Times New Roman" w:hAnsi="Times New Roman" w:cs="Times New Roman"/>
          <w:b/>
          <w:w w:val="110"/>
          <w:sz w:val="24"/>
          <w:szCs w:val="24"/>
        </w:rPr>
        <w:t>de</w:t>
      </w:r>
      <w:r w:rsidRPr="000839B8">
        <w:rPr>
          <w:rFonts w:ascii="Times New Roman" w:hAnsi="Times New Roman" w:cs="Times New Roman"/>
          <w:b/>
          <w:spacing w:val="-4"/>
          <w:w w:val="110"/>
          <w:sz w:val="24"/>
          <w:szCs w:val="24"/>
        </w:rPr>
        <w:t xml:space="preserve"> </w:t>
      </w:r>
      <w:r w:rsidRPr="000839B8">
        <w:rPr>
          <w:rFonts w:ascii="Times New Roman" w:hAnsi="Times New Roman" w:cs="Times New Roman"/>
          <w:b/>
          <w:w w:val="110"/>
          <w:sz w:val="24"/>
          <w:szCs w:val="24"/>
        </w:rPr>
        <w:t>severidad</w:t>
      </w:r>
    </w:p>
    <w:p w:rsidR="000F3010" w:rsidRPr="000F3010" w:rsidRDefault="000F3010" w:rsidP="000839B8">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sidR="00632BB7">
        <w:rPr>
          <w:rFonts w:ascii="Times New Roman" w:hAnsi="Times New Roman" w:cs="Times New Roman"/>
          <w:lang w:val="es-PE"/>
        </w:rPr>
        <w:t>AJA</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4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funcionando</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poco</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ningún</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daño.</w:t>
      </w:r>
    </w:p>
    <w:p w:rsidR="000F3010" w:rsidRPr="000F3010" w:rsidRDefault="000F3010" w:rsidP="000F3010">
      <w:pPr>
        <w:pStyle w:val="Textoindependiente"/>
        <w:tabs>
          <w:tab w:val="left" w:pos="9356"/>
        </w:tabs>
        <w:spacing w:line="360" w:lineRule="auto"/>
        <w:ind w:left="0" w:firstLine="4"/>
        <w:jc w:val="both"/>
        <w:rPr>
          <w:rFonts w:ascii="Times New Roman" w:hAnsi="Times New Roman" w:cs="Times New Roman"/>
          <w:lang w:val="es-PE"/>
        </w:rPr>
      </w:pPr>
      <w:r w:rsidRPr="000F3010">
        <w:rPr>
          <w:rFonts w:ascii="Times New Roman" w:hAnsi="Times New Roman" w:cs="Times New Roman"/>
          <w:lang w:val="es-PE"/>
        </w:rPr>
        <w:t>M</w:t>
      </w:r>
      <w:r w:rsidR="00632BB7">
        <w:rPr>
          <w:rFonts w:ascii="Times New Roman" w:hAnsi="Times New Roman" w:cs="Times New Roman"/>
          <w:lang w:val="es-PE"/>
        </w:rPr>
        <w:t>EDIA</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w:t>
      </w:r>
      <w:r w:rsidRPr="000F3010">
        <w:rPr>
          <w:rFonts w:ascii="Times New Roman" w:hAnsi="Times New Roman" w:cs="Times New Roman"/>
          <w:spacing w:val="19"/>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9"/>
          <w:lang w:val="es-PE"/>
        </w:rPr>
        <w:t xml:space="preserve"> </w:t>
      </w:r>
      <w:r w:rsidRPr="000F3010">
        <w:rPr>
          <w:rFonts w:ascii="Times New Roman" w:hAnsi="Times New Roman" w:cs="Times New Roman"/>
          <w:lang w:val="es-PE"/>
        </w:rPr>
        <w:t>esta</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moderadamente</w:t>
      </w:r>
      <w:r w:rsidRPr="000F3010">
        <w:rPr>
          <w:rFonts w:ascii="Times New Roman" w:hAnsi="Times New Roman" w:cs="Times New Roman"/>
          <w:spacing w:val="32"/>
          <w:lang w:val="es-PE"/>
        </w:rPr>
        <w:t xml:space="preserve"> </w:t>
      </w:r>
      <w:r w:rsidRPr="000F3010">
        <w:rPr>
          <w:rFonts w:ascii="Times New Roman" w:hAnsi="Times New Roman" w:cs="Times New Roman"/>
          <w:lang w:val="es-PE"/>
        </w:rPr>
        <w:t>deteriorado</w:t>
      </w:r>
      <w:r w:rsidRPr="000F3010">
        <w:rPr>
          <w:rFonts w:ascii="Times New Roman" w:hAnsi="Times New Roman" w:cs="Times New Roman"/>
          <w:spacing w:val="29"/>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moderadamente</w:t>
      </w:r>
      <w:r w:rsidRPr="000F3010">
        <w:rPr>
          <w:rFonts w:ascii="Times New Roman" w:hAnsi="Times New Roman" w:cs="Times New Roman"/>
          <w:spacing w:val="27"/>
          <w:lang w:val="es-PE"/>
        </w:rPr>
        <w:t xml:space="preserve"> </w:t>
      </w:r>
      <w:r w:rsidRPr="000F3010">
        <w:rPr>
          <w:rFonts w:ascii="Times New Roman" w:hAnsi="Times New Roman" w:cs="Times New Roman"/>
          <w:lang w:val="es-PE"/>
        </w:rPr>
        <w:t>descascarado</w:t>
      </w:r>
      <w:r w:rsidRPr="000F3010">
        <w:rPr>
          <w:rFonts w:ascii="Times New Roman" w:hAnsi="Times New Roman" w:cs="Times New Roman"/>
          <w:w w:val="99"/>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sus</w:t>
      </w:r>
      <w:r w:rsidRPr="000F3010">
        <w:rPr>
          <w:rFonts w:ascii="Times New Roman" w:hAnsi="Times New Roman" w:cs="Times New Roman"/>
          <w:spacing w:val="59"/>
          <w:lang w:val="es-PE"/>
        </w:rPr>
        <w:t xml:space="preserve"> </w:t>
      </w:r>
      <w:r w:rsidRPr="000F3010">
        <w:rPr>
          <w:rFonts w:ascii="Times New Roman" w:hAnsi="Times New Roman" w:cs="Times New Roman"/>
          <w:lang w:val="es-PE"/>
        </w:rPr>
        <w:t>bordes.</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49"/>
          <w:lang w:val="es-PE"/>
        </w:rPr>
        <w:t xml:space="preserve"> </w:t>
      </w:r>
      <w:r w:rsidRPr="000F3010">
        <w:rPr>
          <w:rFonts w:ascii="Times New Roman" w:hAnsi="Times New Roman" w:cs="Times New Roman"/>
          <w:lang w:val="es-PE"/>
        </w:rPr>
        <w:t>material</w:t>
      </w:r>
      <w:r w:rsidRPr="000F3010">
        <w:rPr>
          <w:rFonts w:ascii="Times New Roman" w:hAnsi="Times New Roman" w:cs="Times New Roman"/>
          <w:spacing w:val="50"/>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60"/>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61"/>
          <w:lang w:val="es-PE"/>
        </w:rPr>
        <w:t xml:space="preserve"> </w:t>
      </w:r>
      <w:r w:rsidRPr="000F3010">
        <w:rPr>
          <w:rFonts w:ascii="Times New Roman" w:hAnsi="Times New Roman" w:cs="Times New Roman"/>
          <w:lang w:val="es-PE"/>
        </w:rPr>
        <w:t>puede</w:t>
      </w:r>
      <w:r w:rsidRPr="000F3010">
        <w:rPr>
          <w:rFonts w:ascii="Times New Roman" w:hAnsi="Times New Roman" w:cs="Times New Roman"/>
          <w:spacing w:val="57"/>
          <w:lang w:val="es-PE"/>
        </w:rPr>
        <w:t xml:space="preserve"> </w:t>
      </w:r>
      <w:r w:rsidRPr="000F3010">
        <w:rPr>
          <w:rFonts w:ascii="Times New Roman" w:hAnsi="Times New Roman" w:cs="Times New Roman"/>
          <w:lang w:val="es-PE"/>
        </w:rPr>
        <w:t>ser</w:t>
      </w:r>
      <w:r w:rsidRPr="000F3010">
        <w:rPr>
          <w:rFonts w:ascii="Times New Roman" w:hAnsi="Times New Roman" w:cs="Times New Roman"/>
          <w:spacing w:val="65"/>
          <w:lang w:val="es-PE"/>
        </w:rPr>
        <w:t xml:space="preserve"> </w:t>
      </w:r>
      <w:r w:rsidRPr="000F3010">
        <w:rPr>
          <w:rFonts w:ascii="Times New Roman" w:hAnsi="Times New Roman" w:cs="Times New Roman"/>
          <w:lang w:val="es-PE"/>
        </w:rPr>
        <w:t>retirado</w:t>
      </w:r>
      <w:r w:rsidRPr="000F3010">
        <w:rPr>
          <w:rFonts w:ascii="Times New Roman" w:hAnsi="Times New Roman" w:cs="Times New Roman"/>
          <w:spacing w:val="64"/>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esfuerzo</w:t>
      </w:r>
      <w:r w:rsidRPr="000F3010">
        <w:rPr>
          <w:rFonts w:ascii="Times New Roman" w:hAnsi="Times New Roman" w:cs="Times New Roman"/>
          <w:w w:val="98"/>
          <w:lang w:val="es-PE"/>
        </w:rPr>
        <w:t xml:space="preserve"> </w:t>
      </w:r>
      <w:r w:rsidRPr="000F3010">
        <w:rPr>
          <w:rFonts w:ascii="Times New Roman" w:hAnsi="Times New Roman" w:cs="Times New Roman"/>
          <w:lang w:val="es-PE"/>
        </w:rPr>
        <w:t>considerable.</w:t>
      </w:r>
    </w:p>
    <w:p w:rsidR="000F3010" w:rsidRPr="000839B8" w:rsidRDefault="000F3010" w:rsidP="000839B8">
      <w:pPr>
        <w:pStyle w:val="Textoindependiente"/>
        <w:tabs>
          <w:tab w:val="left" w:pos="9356"/>
        </w:tabs>
        <w:spacing w:before="8" w:line="360" w:lineRule="auto"/>
        <w:ind w:left="0"/>
        <w:jc w:val="both"/>
        <w:rPr>
          <w:rFonts w:ascii="Times New Roman" w:hAnsi="Times New Roman" w:cs="Times New Roman"/>
          <w:lang w:val="es-PE"/>
        </w:rPr>
      </w:pPr>
      <w:r w:rsidRPr="000F3010">
        <w:rPr>
          <w:rFonts w:ascii="Times New Roman" w:hAnsi="Times New Roman" w:cs="Times New Roman"/>
          <w:lang w:val="es-PE"/>
        </w:rPr>
        <w:t>A</w:t>
      </w:r>
      <w:r w:rsidR="00632BB7">
        <w:rPr>
          <w:rFonts w:ascii="Times New Roman" w:hAnsi="Times New Roman" w:cs="Times New Roman"/>
          <w:lang w:val="es-PE"/>
        </w:rPr>
        <w:t>LTA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5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3"/>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muy</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dañado.</w:t>
      </w:r>
      <w:r w:rsidRPr="000F3010">
        <w:rPr>
          <w:rFonts w:ascii="Times New Roman" w:hAnsi="Times New Roman" w:cs="Times New Roman"/>
          <w:spacing w:val="21"/>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estado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deterioro</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exige</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reemplazo.</w:t>
      </w:r>
    </w:p>
    <w:p w:rsidR="000F3010" w:rsidRPr="000839B8" w:rsidRDefault="000F3010" w:rsidP="000839B8">
      <w:pPr>
        <w:pStyle w:val="Ttulo5"/>
        <w:tabs>
          <w:tab w:val="left" w:pos="9356"/>
        </w:tabs>
        <w:spacing w:line="360" w:lineRule="auto"/>
        <w:jc w:val="both"/>
        <w:rPr>
          <w:rFonts w:ascii="Times New Roman" w:hAnsi="Times New Roman" w:cs="Times New Roman"/>
          <w:b/>
          <w:sz w:val="24"/>
          <w:szCs w:val="24"/>
          <w:lang w:val="es-PE"/>
        </w:rPr>
      </w:pPr>
      <w:r w:rsidRPr="000839B8">
        <w:rPr>
          <w:rFonts w:ascii="Times New Roman" w:hAnsi="Times New Roman" w:cs="Times New Roman"/>
          <w:b/>
          <w:sz w:val="24"/>
          <w:szCs w:val="24"/>
          <w:lang w:val="es-PE"/>
        </w:rPr>
        <w:t>Medida</w:t>
      </w:r>
    </w:p>
    <w:p w:rsidR="000F3010" w:rsidRPr="000F3010" w:rsidRDefault="000F3010" w:rsidP="000F3010">
      <w:pPr>
        <w:pStyle w:val="Textoindependiente"/>
        <w:tabs>
          <w:tab w:val="left" w:pos="9356"/>
        </w:tabs>
        <w:spacing w:line="360" w:lineRule="auto"/>
        <w:ind w:left="0" w:firstLine="9"/>
        <w:jc w:val="both"/>
        <w:rPr>
          <w:rFonts w:ascii="Times New Roman" w:hAnsi="Times New Roman" w:cs="Times New Roman"/>
          <w:lang w:val="es-PE"/>
        </w:rPr>
      </w:pPr>
      <w:r w:rsidRPr="000F3010">
        <w:rPr>
          <w:rFonts w:ascii="Times New Roman" w:hAnsi="Times New Roman" w:cs="Times New Roman"/>
          <w:lang w:val="es-PE"/>
        </w:rPr>
        <w:t>Se</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mide</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en</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metros</w:t>
      </w:r>
      <w:r w:rsidRPr="000F3010">
        <w:rPr>
          <w:rFonts w:ascii="Times New Roman" w:hAnsi="Times New Roman" w:cs="Times New Roman"/>
          <w:spacing w:val="15"/>
          <w:lang w:val="es-PE"/>
        </w:rPr>
        <w:t xml:space="preserve"> </w:t>
      </w:r>
      <w:r w:rsidRPr="000F3010">
        <w:rPr>
          <w:rFonts w:ascii="Times New Roman" w:hAnsi="Times New Roman" w:cs="Times New Roman"/>
          <w:lang w:val="es-PE"/>
        </w:rPr>
        <w:t>cuadrados</w:t>
      </w:r>
      <w:r w:rsidRPr="000F3010">
        <w:rPr>
          <w:rFonts w:ascii="Times New Roman" w:hAnsi="Times New Roman" w:cs="Times New Roman"/>
          <w:spacing w:val="34"/>
          <w:lang w:val="es-PE"/>
        </w:rPr>
        <w:t xml:space="preserve"> </w:t>
      </w:r>
      <w:r w:rsidRPr="000F3010">
        <w:rPr>
          <w:rFonts w:ascii="Times New Roman" w:hAnsi="Times New Roman" w:cs="Times New Roman"/>
          <w:lang w:val="es-PE"/>
        </w:rPr>
        <w:t>(m²).</w:t>
      </w:r>
      <w:r w:rsidRPr="000F3010">
        <w:rPr>
          <w:rFonts w:ascii="Times New Roman" w:hAnsi="Times New Roman" w:cs="Times New Roman"/>
          <w:spacing w:val="21"/>
          <w:lang w:val="es-PE"/>
        </w:rPr>
        <w:t xml:space="preserve"> </w:t>
      </w:r>
      <w:r w:rsidRPr="000F3010">
        <w:rPr>
          <w:rFonts w:ascii="Times New Roman" w:hAnsi="Times New Roman" w:cs="Times New Roman"/>
          <w:lang w:val="es-PE"/>
        </w:rPr>
        <w:t>Para</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reporte</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daño</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es</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necesario</w:t>
      </w:r>
      <w:r w:rsidRPr="000F3010">
        <w:rPr>
          <w:rFonts w:ascii="Times New Roman" w:hAnsi="Times New Roman" w:cs="Times New Roman"/>
          <w:spacing w:val="15"/>
          <w:lang w:val="es-PE"/>
        </w:rPr>
        <w:t xml:space="preserve"> </w:t>
      </w:r>
      <w:r w:rsidRPr="000F3010">
        <w:rPr>
          <w:rFonts w:ascii="Times New Roman" w:hAnsi="Times New Roman" w:cs="Times New Roman"/>
          <w:lang w:val="es-PE"/>
        </w:rPr>
        <w:t>anotar</w:t>
      </w:r>
      <w:r w:rsidRPr="000F3010">
        <w:rPr>
          <w:rFonts w:ascii="Times New Roman" w:hAnsi="Times New Roman" w:cs="Times New Roman"/>
          <w:w w:val="97"/>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3"/>
          <w:lang w:val="es-PE"/>
        </w:rPr>
        <w:t xml:space="preserve"> </w:t>
      </w:r>
      <w:r w:rsidRPr="000F3010">
        <w:rPr>
          <w:rFonts w:ascii="Times New Roman" w:hAnsi="Times New Roman" w:cs="Times New Roman"/>
          <w:lang w:val="es-PE"/>
        </w:rPr>
        <w:t>área</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del parche.</w:t>
      </w:r>
    </w:p>
    <w:p w:rsidR="000F3010" w:rsidRPr="00434715" w:rsidRDefault="000F3010" w:rsidP="00434715">
      <w:pPr>
        <w:tabs>
          <w:tab w:val="left" w:pos="9356"/>
        </w:tabs>
        <w:spacing w:before="26" w:line="360" w:lineRule="auto"/>
        <w:jc w:val="both"/>
        <w:rPr>
          <w:rFonts w:ascii="Times New Roman" w:eastAsia="Arial" w:hAnsi="Times New Roman" w:cs="Times New Roman"/>
          <w:b/>
          <w:sz w:val="24"/>
          <w:szCs w:val="24"/>
        </w:rPr>
      </w:pPr>
      <w:r w:rsidRPr="00434715">
        <w:rPr>
          <w:rFonts w:ascii="Times New Roman" w:hAnsi="Times New Roman" w:cs="Times New Roman"/>
          <w:b/>
          <w:w w:val="110"/>
          <w:sz w:val="24"/>
          <w:szCs w:val="24"/>
        </w:rPr>
        <w:t>Opciones</w:t>
      </w:r>
      <w:r w:rsidRPr="00434715">
        <w:rPr>
          <w:rFonts w:ascii="Times New Roman" w:hAnsi="Times New Roman" w:cs="Times New Roman"/>
          <w:b/>
          <w:spacing w:val="20"/>
          <w:w w:val="110"/>
          <w:sz w:val="24"/>
          <w:szCs w:val="24"/>
        </w:rPr>
        <w:t xml:space="preserve"> </w:t>
      </w:r>
      <w:r w:rsidRPr="00434715">
        <w:rPr>
          <w:rFonts w:ascii="Times New Roman" w:hAnsi="Times New Roman" w:cs="Times New Roman"/>
          <w:b/>
          <w:w w:val="110"/>
          <w:sz w:val="24"/>
          <w:szCs w:val="24"/>
        </w:rPr>
        <w:t>para</w:t>
      </w:r>
      <w:r w:rsidRPr="00434715">
        <w:rPr>
          <w:rFonts w:ascii="Times New Roman" w:hAnsi="Times New Roman" w:cs="Times New Roman"/>
          <w:b/>
          <w:spacing w:val="6"/>
          <w:w w:val="110"/>
          <w:sz w:val="24"/>
          <w:szCs w:val="24"/>
        </w:rPr>
        <w:t xml:space="preserve"> </w:t>
      </w:r>
      <w:r w:rsidRPr="00434715">
        <w:rPr>
          <w:rFonts w:ascii="Times New Roman" w:hAnsi="Times New Roman" w:cs="Times New Roman"/>
          <w:b/>
          <w:w w:val="110"/>
          <w:sz w:val="24"/>
          <w:szCs w:val="24"/>
        </w:rPr>
        <w:t>Reparación</w:t>
      </w:r>
    </w:p>
    <w:p w:rsidR="000F3010" w:rsidRPr="000F3010" w:rsidRDefault="000F3010" w:rsidP="00434715">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sidR="00632BB7">
        <w:rPr>
          <w:rFonts w:ascii="Times New Roman" w:hAnsi="Times New Roman" w:cs="Times New Roman"/>
          <w:lang w:val="es-PE"/>
        </w:rPr>
        <w:t>AJA</w:t>
      </w:r>
      <w:r w:rsidRPr="000F3010">
        <w:rPr>
          <w:rFonts w:ascii="Times New Roman" w:hAnsi="Times New Roman" w:cs="Times New Roman"/>
          <w:spacing w:val="-10"/>
          <w:lang w:val="es-PE"/>
        </w:rPr>
        <w:t xml:space="preserve"> </w:t>
      </w:r>
      <w:r w:rsidRPr="000F3010">
        <w:rPr>
          <w:rFonts w:ascii="Times New Roman" w:hAnsi="Times New Roman" w:cs="Times New Roman"/>
          <w:lang w:val="es-PE"/>
        </w:rPr>
        <w:t xml:space="preserve">- </w:t>
      </w:r>
      <w:r w:rsidRPr="000F3010">
        <w:rPr>
          <w:rFonts w:ascii="Times New Roman" w:hAnsi="Times New Roman" w:cs="Times New Roman"/>
          <w:spacing w:val="60"/>
          <w:lang w:val="es-PE"/>
        </w:rPr>
        <w:t xml:space="preserve"> </w:t>
      </w:r>
      <w:r w:rsidR="00632BB7">
        <w:rPr>
          <w:rFonts w:ascii="Times New Roman" w:hAnsi="Times New Roman" w:cs="Times New Roman"/>
          <w:spacing w:val="60"/>
          <w:lang w:val="es-PE"/>
        </w:rPr>
        <w:t xml:space="preserve"> </w:t>
      </w:r>
      <w:r w:rsidRPr="000F3010">
        <w:rPr>
          <w:rFonts w:ascii="Times New Roman" w:hAnsi="Times New Roman" w:cs="Times New Roman"/>
          <w:lang w:val="es-PE"/>
        </w:rPr>
        <w:t>No</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se</w:t>
      </w:r>
      <w:r w:rsidRPr="000F3010">
        <w:rPr>
          <w:rFonts w:ascii="Times New Roman" w:hAnsi="Times New Roman" w:cs="Times New Roman"/>
          <w:spacing w:val="7"/>
          <w:lang w:val="es-PE"/>
        </w:rPr>
        <w:t xml:space="preserve"> </w:t>
      </w:r>
      <w:r w:rsidRPr="000F3010">
        <w:rPr>
          <w:rFonts w:ascii="Times New Roman" w:hAnsi="Times New Roman" w:cs="Times New Roman"/>
          <w:lang w:val="es-PE"/>
        </w:rPr>
        <w:t>hace</w:t>
      </w:r>
      <w:r w:rsidRPr="000F3010">
        <w:rPr>
          <w:rFonts w:ascii="Times New Roman" w:hAnsi="Times New Roman" w:cs="Times New Roman"/>
          <w:spacing w:val="5"/>
          <w:lang w:val="es-PE"/>
        </w:rPr>
        <w:t xml:space="preserve"> </w:t>
      </w:r>
      <w:r w:rsidRPr="000F3010">
        <w:rPr>
          <w:rFonts w:ascii="Times New Roman" w:hAnsi="Times New Roman" w:cs="Times New Roman"/>
          <w:lang w:val="es-PE"/>
        </w:rPr>
        <w:t>nada.</w:t>
      </w:r>
    </w:p>
    <w:p w:rsidR="00434715" w:rsidRDefault="000F3010" w:rsidP="000F3010">
      <w:pPr>
        <w:pStyle w:val="Textoindependiente"/>
        <w:tabs>
          <w:tab w:val="left" w:pos="668"/>
          <w:tab w:val="left" w:pos="9356"/>
        </w:tabs>
        <w:spacing w:line="360" w:lineRule="auto"/>
        <w:ind w:left="0" w:firstLine="14"/>
        <w:jc w:val="both"/>
        <w:rPr>
          <w:rFonts w:ascii="Times New Roman" w:hAnsi="Times New Roman" w:cs="Times New Roman"/>
          <w:lang w:val="es-PE"/>
        </w:rPr>
      </w:pPr>
      <w:r w:rsidRPr="000F3010">
        <w:rPr>
          <w:rFonts w:ascii="Times New Roman" w:hAnsi="Times New Roman" w:cs="Times New Roman"/>
          <w:lang w:val="es-PE"/>
        </w:rPr>
        <w:t>M</w:t>
      </w:r>
      <w:r w:rsidR="00632BB7">
        <w:rPr>
          <w:rFonts w:ascii="Times New Roman" w:hAnsi="Times New Roman" w:cs="Times New Roman"/>
          <w:lang w:val="es-PE"/>
        </w:rPr>
        <w:t>EDIA</w:t>
      </w:r>
      <w:r w:rsidRPr="000F3010">
        <w:rPr>
          <w:rFonts w:ascii="Times New Roman" w:hAnsi="Times New Roman" w:cs="Times New Roman"/>
          <w:spacing w:val="-16"/>
          <w:lang w:val="es-PE"/>
        </w:rPr>
        <w:t xml:space="preserve"> </w:t>
      </w:r>
      <w:r w:rsidRPr="000F3010">
        <w:rPr>
          <w:rFonts w:ascii="Times New Roman" w:hAnsi="Times New Roman" w:cs="Times New Roman"/>
          <w:lang w:val="es-PE"/>
        </w:rPr>
        <w:t>-</w:t>
      </w:r>
      <w:r w:rsidRPr="000F3010">
        <w:rPr>
          <w:rFonts w:ascii="Times New Roman" w:hAnsi="Times New Roman" w:cs="Times New Roman"/>
          <w:spacing w:val="53"/>
          <w:lang w:val="es-PE"/>
        </w:rPr>
        <w:t xml:space="preserve"> </w:t>
      </w:r>
      <w:r w:rsidRPr="000F3010">
        <w:rPr>
          <w:rFonts w:ascii="Times New Roman" w:hAnsi="Times New Roman" w:cs="Times New Roman"/>
          <w:lang w:val="es-PE"/>
        </w:rPr>
        <w:t>Sellado</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de</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grietas.</w:t>
      </w:r>
      <w:r w:rsidRPr="000F3010">
        <w:rPr>
          <w:rFonts w:ascii="Times New Roman" w:hAnsi="Times New Roman" w:cs="Times New Roman"/>
          <w:spacing w:val="17"/>
          <w:lang w:val="es-PE"/>
        </w:rPr>
        <w:t xml:space="preserve"> </w:t>
      </w:r>
      <w:r w:rsidRPr="000F3010">
        <w:rPr>
          <w:rFonts w:ascii="Times New Roman" w:hAnsi="Times New Roman" w:cs="Times New Roman"/>
          <w:lang w:val="es-PE"/>
        </w:rPr>
        <w:t>Reemplazo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parche.</w:t>
      </w:r>
    </w:p>
    <w:p w:rsidR="000F3010" w:rsidRPr="000F3010" w:rsidRDefault="000F3010" w:rsidP="00632BB7">
      <w:pPr>
        <w:pStyle w:val="Textoindependiente"/>
        <w:tabs>
          <w:tab w:val="left" w:pos="567"/>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w w:val="97"/>
          <w:lang w:val="es-PE"/>
        </w:rPr>
        <w:t xml:space="preserve"> </w:t>
      </w:r>
      <w:r w:rsidRPr="000F3010">
        <w:rPr>
          <w:rFonts w:ascii="Times New Roman" w:hAnsi="Times New Roman" w:cs="Times New Roman"/>
          <w:lang w:val="es-PE"/>
        </w:rPr>
        <w:t>A</w:t>
      </w:r>
      <w:r w:rsidR="00632BB7">
        <w:rPr>
          <w:rFonts w:ascii="Times New Roman" w:hAnsi="Times New Roman" w:cs="Times New Roman"/>
          <w:lang w:val="es-PE"/>
        </w:rPr>
        <w:t>LTA</w:t>
      </w:r>
      <w:r w:rsidRPr="000F3010">
        <w:rPr>
          <w:rFonts w:ascii="Times New Roman" w:hAnsi="Times New Roman" w:cs="Times New Roman"/>
          <w:spacing w:val="1"/>
          <w:lang w:val="es-PE"/>
        </w:rPr>
        <w:t xml:space="preserve"> </w:t>
      </w:r>
      <w:r w:rsidR="00434715">
        <w:rPr>
          <w:rFonts w:ascii="Times New Roman" w:hAnsi="Times New Roman" w:cs="Times New Roman"/>
          <w:lang w:val="es-PE"/>
        </w:rPr>
        <w:t xml:space="preserve">- </w:t>
      </w:r>
      <w:r w:rsidR="00632BB7">
        <w:rPr>
          <w:rFonts w:ascii="Times New Roman" w:hAnsi="Times New Roman" w:cs="Times New Roman"/>
          <w:lang w:val="es-PE"/>
        </w:rPr>
        <w:t xml:space="preserve">  </w:t>
      </w:r>
      <w:r w:rsidR="00434715">
        <w:rPr>
          <w:rFonts w:ascii="Times New Roman" w:hAnsi="Times New Roman" w:cs="Times New Roman"/>
          <w:lang w:val="es-PE"/>
        </w:rPr>
        <w:t xml:space="preserve"> </w:t>
      </w:r>
      <w:r w:rsidRPr="000F3010">
        <w:rPr>
          <w:rFonts w:ascii="Times New Roman" w:hAnsi="Times New Roman" w:cs="Times New Roman"/>
          <w:lang w:val="es-PE"/>
        </w:rPr>
        <w:t>Reemplazo</w:t>
      </w:r>
      <w:r w:rsidRPr="000F3010">
        <w:rPr>
          <w:rFonts w:ascii="Times New Roman" w:hAnsi="Times New Roman" w:cs="Times New Roman"/>
          <w:spacing w:val="-6"/>
          <w:lang w:val="es-PE"/>
        </w:rPr>
        <w:t xml:space="preserve"> </w:t>
      </w:r>
      <w:r w:rsidRPr="000F3010">
        <w:rPr>
          <w:rFonts w:ascii="Times New Roman" w:hAnsi="Times New Roman" w:cs="Times New Roman"/>
          <w:lang w:val="es-PE"/>
        </w:rPr>
        <w:t>del</w:t>
      </w:r>
      <w:r w:rsidRPr="000F3010">
        <w:rPr>
          <w:rFonts w:ascii="Times New Roman" w:hAnsi="Times New Roman" w:cs="Times New Roman"/>
          <w:spacing w:val="-11"/>
          <w:lang w:val="es-PE"/>
        </w:rPr>
        <w:t xml:space="preserve"> </w:t>
      </w:r>
      <w:r w:rsidRPr="000F3010">
        <w:rPr>
          <w:rFonts w:ascii="Times New Roman" w:hAnsi="Times New Roman" w:cs="Times New Roman"/>
          <w:lang w:val="es-PE"/>
        </w:rPr>
        <w:t>parche.</w:t>
      </w:r>
    </w:p>
    <w:p w:rsidR="000F3010" w:rsidRPr="000F3010" w:rsidRDefault="000F3010" w:rsidP="000F3010">
      <w:pPr>
        <w:tabs>
          <w:tab w:val="left" w:pos="9356"/>
        </w:tabs>
        <w:spacing w:line="360" w:lineRule="auto"/>
        <w:jc w:val="both"/>
        <w:rPr>
          <w:rFonts w:ascii="Times New Roman" w:eastAsia="Arial" w:hAnsi="Times New Roman" w:cs="Times New Roman"/>
          <w:sz w:val="24"/>
          <w:szCs w:val="24"/>
        </w:rPr>
      </w:pPr>
    </w:p>
    <w:p w:rsidR="000F3010" w:rsidRPr="000F3010" w:rsidRDefault="000F3010" w:rsidP="000F3010">
      <w:pPr>
        <w:tabs>
          <w:tab w:val="left" w:pos="9356"/>
        </w:tabs>
        <w:spacing w:before="1" w:line="360" w:lineRule="auto"/>
        <w:jc w:val="both"/>
        <w:rPr>
          <w:rFonts w:ascii="Times New Roman" w:eastAsia="Arial" w:hAnsi="Times New Roman" w:cs="Times New Roman"/>
          <w:sz w:val="24"/>
          <w:szCs w:val="24"/>
        </w:rPr>
      </w:pPr>
    </w:p>
    <w:p w:rsidR="000F3010" w:rsidRPr="00434715" w:rsidRDefault="00434715" w:rsidP="00434715">
      <w:pPr>
        <w:pStyle w:val="Textoindependiente"/>
        <w:tabs>
          <w:tab w:val="left" w:pos="9356"/>
        </w:tabs>
        <w:spacing w:line="360" w:lineRule="auto"/>
        <w:ind w:left="0"/>
        <w:jc w:val="both"/>
        <w:rPr>
          <w:rFonts w:ascii="Times New Roman" w:hAnsi="Times New Roman" w:cs="Times New Roman"/>
          <w:b/>
          <w:lang w:val="es-PE"/>
        </w:rPr>
      </w:pPr>
      <w:r w:rsidRPr="00434715">
        <w:rPr>
          <w:rFonts w:ascii="Times New Roman" w:hAnsi="Times New Roman" w:cs="Times New Roman"/>
          <w:b/>
          <w:w w:val="110"/>
          <w:lang w:val="es-PE"/>
        </w:rPr>
        <w:t xml:space="preserve">.- </w:t>
      </w:r>
      <w:r w:rsidR="000F3010" w:rsidRPr="00434715">
        <w:rPr>
          <w:rFonts w:ascii="Times New Roman" w:hAnsi="Times New Roman" w:cs="Times New Roman"/>
          <w:b/>
          <w:w w:val="110"/>
          <w:lang w:val="es-PE"/>
        </w:rPr>
        <w:t>Parche</w:t>
      </w:r>
      <w:r w:rsidR="000F3010" w:rsidRPr="00434715">
        <w:rPr>
          <w:rFonts w:ascii="Times New Roman" w:hAnsi="Times New Roman" w:cs="Times New Roman"/>
          <w:b/>
          <w:spacing w:val="-14"/>
          <w:w w:val="110"/>
          <w:lang w:val="es-PE"/>
        </w:rPr>
        <w:t xml:space="preserve"> </w:t>
      </w:r>
      <w:r w:rsidR="000F3010" w:rsidRPr="00434715">
        <w:rPr>
          <w:rFonts w:ascii="Times New Roman" w:hAnsi="Times New Roman" w:cs="Times New Roman"/>
          <w:b/>
          <w:w w:val="110"/>
          <w:lang w:val="es-PE"/>
        </w:rPr>
        <w:t>pequeño</w:t>
      </w:r>
    </w:p>
    <w:p w:rsidR="000F3010" w:rsidRPr="000F3010" w:rsidRDefault="000F3010" w:rsidP="00434715">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Es</w:t>
      </w:r>
      <w:r w:rsidRPr="000F3010">
        <w:rPr>
          <w:rFonts w:ascii="Times New Roman" w:hAnsi="Times New Roman" w:cs="Times New Roman"/>
          <w:spacing w:val="19"/>
          <w:lang w:val="es-PE"/>
        </w:rPr>
        <w:t xml:space="preserve"> </w:t>
      </w:r>
      <w:r w:rsidRPr="000F3010">
        <w:rPr>
          <w:rFonts w:ascii="Times New Roman" w:hAnsi="Times New Roman" w:cs="Times New Roman"/>
          <w:lang w:val="es-PE"/>
        </w:rPr>
        <w:t>un</w:t>
      </w:r>
      <w:r w:rsidRPr="000F3010">
        <w:rPr>
          <w:rFonts w:ascii="Times New Roman" w:hAnsi="Times New Roman" w:cs="Times New Roman"/>
          <w:spacing w:val="18"/>
          <w:lang w:val="es-PE"/>
        </w:rPr>
        <w:t xml:space="preserve"> </w:t>
      </w:r>
      <w:r w:rsidRPr="000F3010">
        <w:rPr>
          <w:rFonts w:ascii="Times New Roman" w:hAnsi="Times New Roman" w:cs="Times New Roman"/>
          <w:lang w:val="es-PE"/>
        </w:rPr>
        <w:t>área</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donde</w:t>
      </w:r>
      <w:r w:rsidRPr="000F3010">
        <w:rPr>
          <w:rFonts w:ascii="Times New Roman" w:hAnsi="Times New Roman" w:cs="Times New Roman"/>
          <w:spacing w:val="28"/>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22"/>
          <w:lang w:val="es-PE"/>
        </w:rPr>
        <w:t xml:space="preserve"> </w:t>
      </w:r>
      <w:r w:rsidRPr="000F3010">
        <w:rPr>
          <w:rFonts w:ascii="Times New Roman" w:hAnsi="Times New Roman" w:cs="Times New Roman"/>
          <w:lang w:val="es-PE"/>
        </w:rPr>
        <w:t>pavimento</w:t>
      </w:r>
      <w:r w:rsidRPr="000F3010">
        <w:rPr>
          <w:rFonts w:ascii="Times New Roman" w:hAnsi="Times New Roman" w:cs="Times New Roman"/>
          <w:spacing w:val="37"/>
          <w:lang w:val="es-PE"/>
        </w:rPr>
        <w:t xml:space="preserve"> </w:t>
      </w:r>
      <w:r w:rsidRPr="000F3010">
        <w:rPr>
          <w:rFonts w:ascii="Times New Roman" w:hAnsi="Times New Roman" w:cs="Times New Roman"/>
          <w:lang w:val="es-PE"/>
        </w:rPr>
        <w:t>original</w:t>
      </w:r>
      <w:r w:rsidRPr="000F3010">
        <w:rPr>
          <w:rFonts w:ascii="Times New Roman" w:hAnsi="Times New Roman" w:cs="Times New Roman"/>
          <w:spacing w:val="40"/>
          <w:lang w:val="es-PE"/>
        </w:rPr>
        <w:t xml:space="preserve"> </w:t>
      </w:r>
      <w:r w:rsidRPr="000F3010">
        <w:rPr>
          <w:rFonts w:ascii="Times New Roman" w:hAnsi="Times New Roman" w:cs="Times New Roman"/>
          <w:lang w:val="es-PE"/>
        </w:rPr>
        <w:t>ha</w:t>
      </w:r>
      <w:r w:rsidRPr="000F3010">
        <w:rPr>
          <w:rFonts w:ascii="Times New Roman" w:hAnsi="Times New Roman" w:cs="Times New Roman"/>
          <w:spacing w:val="14"/>
          <w:lang w:val="es-PE"/>
        </w:rPr>
        <w:t xml:space="preserve"> </w:t>
      </w:r>
      <w:r w:rsidRPr="000F3010">
        <w:rPr>
          <w:rFonts w:ascii="Times New Roman" w:hAnsi="Times New Roman" w:cs="Times New Roman"/>
          <w:lang w:val="es-PE"/>
        </w:rPr>
        <w:t>sido</w:t>
      </w:r>
      <w:r w:rsidRPr="000F3010">
        <w:rPr>
          <w:rFonts w:ascii="Times New Roman" w:hAnsi="Times New Roman" w:cs="Times New Roman"/>
          <w:spacing w:val="33"/>
          <w:lang w:val="es-PE"/>
        </w:rPr>
        <w:t xml:space="preserve"> </w:t>
      </w:r>
      <w:r w:rsidRPr="000F3010">
        <w:rPr>
          <w:rFonts w:ascii="Times New Roman" w:hAnsi="Times New Roman" w:cs="Times New Roman"/>
          <w:lang w:val="es-PE"/>
        </w:rPr>
        <w:t>removido</w:t>
      </w:r>
      <w:r w:rsidRPr="000F3010">
        <w:rPr>
          <w:rFonts w:ascii="Times New Roman" w:hAnsi="Times New Roman" w:cs="Times New Roman"/>
          <w:spacing w:val="31"/>
          <w:lang w:val="es-PE"/>
        </w:rPr>
        <w:t xml:space="preserve"> </w:t>
      </w:r>
      <w:r w:rsidRPr="000F3010">
        <w:rPr>
          <w:rFonts w:ascii="Times New Roman" w:hAnsi="Times New Roman" w:cs="Times New Roman"/>
          <w:lang w:val="es-PE"/>
        </w:rPr>
        <w:t>y</w:t>
      </w:r>
      <w:r w:rsidRPr="000F3010">
        <w:rPr>
          <w:rFonts w:ascii="Times New Roman" w:hAnsi="Times New Roman" w:cs="Times New Roman"/>
          <w:spacing w:val="34"/>
          <w:lang w:val="es-PE"/>
        </w:rPr>
        <w:t xml:space="preserve"> </w:t>
      </w:r>
      <w:r w:rsidRPr="000F3010">
        <w:rPr>
          <w:rFonts w:ascii="Times New Roman" w:hAnsi="Times New Roman" w:cs="Times New Roman"/>
          <w:lang w:val="es-PE"/>
        </w:rPr>
        <w:t>reemplazado</w:t>
      </w:r>
      <w:r w:rsidRPr="000F3010">
        <w:rPr>
          <w:rFonts w:ascii="Times New Roman" w:hAnsi="Times New Roman" w:cs="Times New Roman"/>
          <w:spacing w:val="37"/>
          <w:lang w:val="es-PE"/>
        </w:rPr>
        <w:t xml:space="preserve"> </w:t>
      </w:r>
      <w:r w:rsidRPr="000F3010">
        <w:rPr>
          <w:rFonts w:ascii="Times New Roman" w:hAnsi="Times New Roman" w:cs="Times New Roman"/>
          <w:lang w:val="es-PE"/>
        </w:rPr>
        <w:t>por</w:t>
      </w:r>
      <w:r w:rsidRPr="000F3010">
        <w:rPr>
          <w:rFonts w:ascii="Times New Roman" w:hAnsi="Times New Roman" w:cs="Times New Roman"/>
          <w:spacing w:val="27"/>
          <w:lang w:val="es-PE"/>
        </w:rPr>
        <w:t xml:space="preserve"> </w:t>
      </w:r>
      <w:r w:rsidRPr="000F3010">
        <w:rPr>
          <w:rFonts w:ascii="Times New Roman" w:hAnsi="Times New Roman" w:cs="Times New Roman"/>
          <w:lang w:val="es-PE"/>
        </w:rPr>
        <w:t>un</w:t>
      </w:r>
      <w:r w:rsidR="00434715">
        <w:rPr>
          <w:rFonts w:ascii="Times New Roman" w:hAnsi="Times New Roman" w:cs="Times New Roman"/>
          <w:lang w:val="es-PE"/>
        </w:rPr>
        <w:t xml:space="preserve"> </w:t>
      </w:r>
      <w:r w:rsidRPr="00434715">
        <w:rPr>
          <w:rFonts w:ascii="Times New Roman" w:hAnsi="Times New Roman" w:cs="Times New Roman"/>
          <w:spacing w:val="22"/>
          <w:lang w:val="es-PE"/>
        </w:rPr>
        <w:t>material de relleno.</w:t>
      </w:r>
    </w:p>
    <w:p w:rsidR="000F3010" w:rsidRPr="00434715" w:rsidRDefault="000F3010" w:rsidP="00434715">
      <w:pPr>
        <w:pStyle w:val="Textoindependiente"/>
        <w:tabs>
          <w:tab w:val="left" w:pos="9356"/>
        </w:tabs>
        <w:spacing w:line="360" w:lineRule="auto"/>
        <w:ind w:left="0"/>
        <w:jc w:val="both"/>
        <w:rPr>
          <w:rFonts w:ascii="Times New Roman" w:hAnsi="Times New Roman" w:cs="Times New Roman"/>
          <w:b/>
          <w:lang w:val="es-PE"/>
        </w:rPr>
      </w:pPr>
      <w:r w:rsidRPr="00434715">
        <w:rPr>
          <w:rFonts w:ascii="Times New Roman" w:hAnsi="Times New Roman" w:cs="Times New Roman"/>
          <w:b/>
          <w:w w:val="105"/>
          <w:lang w:val="es-PE"/>
        </w:rPr>
        <w:t>Niveles</w:t>
      </w:r>
      <w:r w:rsidRPr="00434715">
        <w:rPr>
          <w:rFonts w:ascii="Times New Roman" w:hAnsi="Times New Roman" w:cs="Times New Roman"/>
          <w:b/>
          <w:spacing w:val="-2"/>
          <w:w w:val="105"/>
          <w:lang w:val="es-PE"/>
        </w:rPr>
        <w:t xml:space="preserve"> </w:t>
      </w:r>
      <w:r w:rsidRPr="00434715">
        <w:rPr>
          <w:rFonts w:ascii="Times New Roman" w:hAnsi="Times New Roman" w:cs="Times New Roman"/>
          <w:b/>
          <w:w w:val="105"/>
          <w:lang w:val="es-PE"/>
        </w:rPr>
        <w:t>de</w:t>
      </w:r>
      <w:r w:rsidRPr="00434715">
        <w:rPr>
          <w:rFonts w:ascii="Times New Roman" w:hAnsi="Times New Roman" w:cs="Times New Roman"/>
          <w:b/>
          <w:spacing w:val="-3"/>
          <w:w w:val="105"/>
          <w:lang w:val="es-PE"/>
        </w:rPr>
        <w:t xml:space="preserve"> </w:t>
      </w:r>
      <w:r w:rsidRPr="00434715">
        <w:rPr>
          <w:rFonts w:ascii="Times New Roman" w:hAnsi="Times New Roman" w:cs="Times New Roman"/>
          <w:b/>
          <w:w w:val="105"/>
          <w:lang w:val="es-PE"/>
        </w:rPr>
        <w:t>Severidad</w:t>
      </w:r>
    </w:p>
    <w:p w:rsidR="000F3010" w:rsidRPr="000F3010" w:rsidRDefault="000F3010" w:rsidP="00434715">
      <w:pPr>
        <w:pStyle w:val="Textoindependiente"/>
        <w:tabs>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B</w:t>
      </w:r>
      <w:r w:rsidR="00632BB7">
        <w:rPr>
          <w:rFonts w:ascii="Times New Roman" w:hAnsi="Times New Roman" w:cs="Times New Roman"/>
          <w:lang w:val="es-PE"/>
        </w:rPr>
        <w:t>AJA</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 xml:space="preserve">- </w:t>
      </w:r>
      <w:r w:rsidR="00632BB7">
        <w:rPr>
          <w:rFonts w:ascii="Times New Roman" w:hAnsi="Times New Roman" w:cs="Times New Roman"/>
          <w:lang w:val="es-PE"/>
        </w:rPr>
        <w:t xml:space="preserve">  </w:t>
      </w:r>
      <w:r w:rsidRPr="000F3010">
        <w:rPr>
          <w:rFonts w:ascii="Times New Roman" w:hAnsi="Times New Roman" w:cs="Times New Roman"/>
          <w:spacing w:val="55"/>
          <w:lang w:val="es-PE"/>
        </w:rPr>
        <w:t xml:space="preserve"> </w:t>
      </w:r>
      <w:r w:rsidRPr="000F3010">
        <w:rPr>
          <w:rFonts w:ascii="Times New Roman" w:hAnsi="Times New Roman" w:cs="Times New Roman"/>
          <w:lang w:val="es-PE"/>
        </w:rPr>
        <w:t>El</w:t>
      </w:r>
      <w:r w:rsidRPr="000F3010">
        <w:rPr>
          <w:rFonts w:ascii="Times New Roman" w:hAnsi="Times New Roman" w:cs="Times New Roman"/>
          <w:spacing w:val="-12"/>
          <w:lang w:val="es-PE"/>
        </w:rPr>
        <w:t xml:space="preserve"> </w:t>
      </w:r>
      <w:r w:rsidRPr="000F3010">
        <w:rPr>
          <w:rFonts w:ascii="Times New Roman" w:hAnsi="Times New Roman" w:cs="Times New Roman"/>
          <w:lang w:val="es-PE"/>
        </w:rPr>
        <w:t>parche</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está</w:t>
      </w:r>
      <w:r w:rsidRPr="000F3010">
        <w:rPr>
          <w:rFonts w:ascii="Times New Roman" w:hAnsi="Times New Roman" w:cs="Times New Roman"/>
          <w:spacing w:val="-8"/>
          <w:lang w:val="es-PE"/>
        </w:rPr>
        <w:t xml:space="preserve"> </w:t>
      </w:r>
      <w:r w:rsidRPr="000F3010">
        <w:rPr>
          <w:rFonts w:ascii="Times New Roman" w:hAnsi="Times New Roman" w:cs="Times New Roman"/>
          <w:lang w:val="es-PE"/>
        </w:rPr>
        <w:t>funcionando</w:t>
      </w:r>
      <w:r w:rsidRPr="000F3010">
        <w:rPr>
          <w:rFonts w:ascii="Times New Roman" w:hAnsi="Times New Roman" w:cs="Times New Roman"/>
          <w:spacing w:val="30"/>
          <w:lang w:val="es-PE"/>
        </w:rPr>
        <w:t xml:space="preserve"> </w:t>
      </w:r>
      <w:r w:rsidRPr="000F3010">
        <w:rPr>
          <w:rFonts w:ascii="Times New Roman" w:hAnsi="Times New Roman" w:cs="Times New Roman"/>
          <w:lang w:val="es-PE"/>
        </w:rPr>
        <w:t>bien,</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con</w:t>
      </w:r>
      <w:r w:rsidRPr="000F3010">
        <w:rPr>
          <w:rFonts w:ascii="Times New Roman" w:hAnsi="Times New Roman" w:cs="Times New Roman"/>
          <w:spacing w:val="-1"/>
          <w:lang w:val="es-PE"/>
        </w:rPr>
        <w:t xml:space="preserve"> </w:t>
      </w:r>
      <w:r w:rsidRPr="000F3010">
        <w:rPr>
          <w:rFonts w:ascii="Times New Roman" w:hAnsi="Times New Roman" w:cs="Times New Roman"/>
          <w:lang w:val="es-PE"/>
        </w:rPr>
        <w:t>poco</w:t>
      </w:r>
      <w:r w:rsidRPr="000F3010">
        <w:rPr>
          <w:rFonts w:ascii="Times New Roman" w:hAnsi="Times New Roman" w:cs="Times New Roman"/>
          <w:spacing w:val="-4"/>
          <w:lang w:val="es-PE"/>
        </w:rPr>
        <w:t xml:space="preserve"> </w:t>
      </w:r>
      <w:r w:rsidRPr="000F3010">
        <w:rPr>
          <w:rFonts w:ascii="Times New Roman" w:hAnsi="Times New Roman" w:cs="Times New Roman"/>
          <w:lang w:val="es-PE"/>
        </w:rPr>
        <w:t>o</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ningún</w:t>
      </w:r>
      <w:r w:rsidRPr="000F3010">
        <w:rPr>
          <w:rFonts w:ascii="Times New Roman" w:hAnsi="Times New Roman" w:cs="Times New Roman"/>
          <w:spacing w:val="2"/>
          <w:lang w:val="es-PE"/>
        </w:rPr>
        <w:t xml:space="preserve"> </w:t>
      </w:r>
      <w:r w:rsidRPr="000F3010">
        <w:rPr>
          <w:rFonts w:ascii="Times New Roman" w:hAnsi="Times New Roman" w:cs="Times New Roman"/>
          <w:lang w:val="es-PE"/>
        </w:rPr>
        <w:t>daño.</w:t>
      </w:r>
    </w:p>
    <w:p w:rsidR="000F3010" w:rsidRPr="000F3010" w:rsidRDefault="000F3010" w:rsidP="00434715">
      <w:pPr>
        <w:pStyle w:val="Textoindependiente"/>
        <w:tabs>
          <w:tab w:val="left" w:pos="822"/>
          <w:tab w:val="left" w:pos="2161"/>
          <w:tab w:val="left" w:pos="2410"/>
          <w:tab w:val="left" w:pos="4111"/>
          <w:tab w:val="left" w:pos="6265"/>
          <w:tab w:val="left" w:pos="6663"/>
          <w:tab w:val="left" w:pos="7088"/>
          <w:tab w:val="left" w:pos="7938"/>
          <w:tab w:val="left" w:pos="8364"/>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M</w:t>
      </w:r>
      <w:r w:rsidR="00632BB7">
        <w:rPr>
          <w:rFonts w:ascii="Times New Roman" w:hAnsi="Times New Roman" w:cs="Times New Roman"/>
          <w:lang w:val="es-PE"/>
        </w:rPr>
        <w:t>EDIA</w:t>
      </w:r>
      <w:r w:rsidRPr="000F3010">
        <w:rPr>
          <w:rFonts w:ascii="Times New Roman" w:hAnsi="Times New Roman" w:cs="Times New Roman"/>
          <w:lang w:val="es-PE"/>
        </w:rPr>
        <w:t xml:space="preserve"> </w:t>
      </w:r>
      <w:r w:rsidRPr="000F3010">
        <w:rPr>
          <w:rFonts w:ascii="Times New Roman" w:hAnsi="Times New Roman" w:cs="Times New Roman"/>
          <w:spacing w:val="49"/>
          <w:lang w:val="es-PE"/>
        </w:rPr>
        <w:t xml:space="preserve"> </w:t>
      </w:r>
      <w:r w:rsidR="00632BB7">
        <w:rPr>
          <w:rFonts w:ascii="Times New Roman" w:hAnsi="Times New Roman" w:cs="Times New Roman"/>
          <w:lang w:val="es-PE"/>
        </w:rPr>
        <w:t>-</w:t>
      </w:r>
      <w:r w:rsidRPr="000F3010">
        <w:rPr>
          <w:rFonts w:ascii="Times New Roman" w:hAnsi="Times New Roman" w:cs="Times New Roman"/>
          <w:lang w:val="es-PE"/>
        </w:rPr>
        <w:t xml:space="preserve">El </w:t>
      </w:r>
      <w:r w:rsidRPr="000F3010">
        <w:rPr>
          <w:rFonts w:ascii="Times New Roman" w:hAnsi="Times New Roman" w:cs="Times New Roman"/>
          <w:spacing w:val="45"/>
          <w:lang w:val="es-PE"/>
        </w:rPr>
        <w:t xml:space="preserve"> </w:t>
      </w:r>
      <w:r w:rsidR="00632BB7">
        <w:rPr>
          <w:rFonts w:ascii="Times New Roman" w:hAnsi="Times New Roman" w:cs="Times New Roman"/>
          <w:lang w:val="es-PE"/>
        </w:rPr>
        <w:t xml:space="preserve">parche está </w:t>
      </w:r>
      <w:r w:rsidR="00434715">
        <w:rPr>
          <w:rFonts w:ascii="Times New Roman" w:hAnsi="Times New Roman" w:cs="Times New Roman"/>
          <w:lang w:val="es-PE"/>
        </w:rPr>
        <w:t>moderadamente</w:t>
      </w:r>
      <w:r w:rsidR="00434715">
        <w:rPr>
          <w:rFonts w:ascii="Times New Roman" w:hAnsi="Times New Roman" w:cs="Times New Roman"/>
          <w:lang w:val="es-PE"/>
        </w:rPr>
        <w:tab/>
        <w:t xml:space="preserve">deteriorado. </w:t>
      </w:r>
      <w:r w:rsidRPr="000F3010">
        <w:rPr>
          <w:rFonts w:ascii="Times New Roman" w:hAnsi="Times New Roman" w:cs="Times New Roman"/>
          <w:lang w:val="es-PE"/>
        </w:rPr>
        <w:t xml:space="preserve">El </w:t>
      </w:r>
      <w:r w:rsidRPr="00434715">
        <w:rPr>
          <w:rFonts w:ascii="Times New Roman" w:hAnsi="Times New Roman" w:cs="Times New Roman"/>
          <w:lang w:val="es-PE"/>
        </w:rPr>
        <w:t xml:space="preserve"> </w:t>
      </w:r>
      <w:r w:rsidRPr="000F3010">
        <w:rPr>
          <w:rFonts w:ascii="Times New Roman" w:hAnsi="Times New Roman" w:cs="Times New Roman"/>
          <w:lang w:val="es-PE"/>
        </w:rPr>
        <w:t>material</w:t>
      </w:r>
      <w:r w:rsidRPr="000F3010">
        <w:rPr>
          <w:rFonts w:ascii="Times New Roman" w:hAnsi="Times New Roman" w:cs="Times New Roman"/>
          <w:lang w:val="es-PE"/>
        </w:rPr>
        <w:tab/>
      </w:r>
      <w:r w:rsidRPr="00434715">
        <w:rPr>
          <w:rFonts w:ascii="Times New Roman" w:hAnsi="Times New Roman" w:cs="Times New Roman"/>
          <w:lang w:val="es-PE"/>
        </w:rPr>
        <w:t>del</w:t>
      </w:r>
      <w:r w:rsidRPr="00434715">
        <w:rPr>
          <w:rFonts w:ascii="Times New Roman" w:hAnsi="Times New Roman" w:cs="Times New Roman"/>
          <w:lang w:val="es-PE"/>
        </w:rPr>
        <w:tab/>
        <w:t>parche</w:t>
      </w:r>
      <w:r w:rsidR="00434715">
        <w:rPr>
          <w:rFonts w:ascii="Times New Roman" w:hAnsi="Times New Roman" w:cs="Times New Roman"/>
          <w:lang w:val="es-PE"/>
        </w:rPr>
        <w:t xml:space="preserve"> </w:t>
      </w:r>
      <w:r w:rsidRPr="000F3010">
        <w:rPr>
          <w:rFonts w:ascii="Times New Roman" w:hAnsi="Times New Roman" w:cs="Times New Roman"/>
          <w:lang w:val="es-PE"/>
        </w:rPr>
        <w:t>puede</w:t>
      </w:r>
      <w:r w:rsidRPr="00434715">
        <w:rPr>
          <w:rFonts w:ascii="Times New Roman" w:hAnsi="Times New Roman" w:cs="Times New Roman"/>
          <w:lang w:val="es-PE"/>
        </w:rPr>
        <w:t xml:space="preserve"> </w:t>
      </w:r>
      <w:r w:rsidRPr="000F3010">
        <w:rPr>
          <w:rFonts w:ascii="Times New Roman" w:hAnsi="Times New Roman" w:cs="Times New Roman"/>
          <w:lang w:val="es-PE"/>
        </w:rPr>
        <w:t>ser</w:t>
      </w:r>
      <w:r w:rsidRPr="00434715">
        <w:rPr>
          <w:rFonts w:ascii="Times New Roman" w:hAnsi="Times New Roman" w:cs="Times New Roman"/>
          <w:lang w:val="es-PE"/>
        </w:rPr>
        <w:t xml:space="preserve"> </w:t>
      </w:r>
      <w:r w:rsidRPr="000F3010">
        <w:rPr>
          <w:rFonts w:ascii="Times New Roman" w:hAnsi="Times New Roman" w:cs="Times New Roman"/>
          <w:lang w:val="es-PE"/>
        </w:rPr>
        <w:t>retirado</w:t>
      </w:r>
      <w:r w:rsidRPr="00434715">
        <w:rPr>
          <w:rFonts w:ascii="Times New Roman" w:hAnsi="Times New Roman" w:cs="Times New Roman"/>
          <w:lang w:val="es-PE"/>
        </w:rPr>
        <w:t xml:space="preserve"> </w:t>
      </w:r>
      <w:r w:rsidRPr="000F3010">
        <w:rPr>
          <w:rFonts w:ascii="Times New Roman" w:hAnsi="Times New Roman" w:cs="Times New Roman"/>
          <w:lang w:val="es-PE"/>
        </w:rPr>
        <w:t>con</w:t>
      </w:r>
      <w:r w:rsidRPr="00434715">
        <w:rPr>
          <w:rFonts w:ascii="Times New Roman" w:hAnsi="Times New Roman" w:cs="Times New Roman"/>
          <w:lang w:val="es-PE"/>
        </w:rPr>
        <w:t xml:space="preserve"> </w:t>
      </w:r>
      <w:r w:rsidRPr="000F3010">
        <w:rPr>
          <w:rFonts w:ascii="Times New Roman" w:hAnsi="Times New Roman" w:cs="Times New Roman"/>
          <w:lang w:val="es-PE"/>
        </w:rPr>
        <w:t>considerable</w:t>
      </w:r>
      <w:r w:rsidRPr="00434715">
        <w:rPr>
          <w:rFonts w:ascii="Times New Roman" w:hAnsi="Times New Roman" w:cs="Times New Roman"/>
          <w:lang w:val="es-PE"/>
        </w:rPr>
        <w:t xml:space="preserve"> </w:t>
      </w:r>
      <w:r w:rsidRPr="000F3010">
        <w:rPr>
          <w:rFonts w:ascii="Times New Roman" w:hAnsi="Times New Roman" w:cs="Times New Roman"/>
          <w:lang w:val="es-PE"/>
        </w:rPr>
        <w:t>esfuerzo.</w:t>
      </w:r>
    </w:p>
    <w:p w:rsidR="000F3010" w:rsidRPr="000F3010" w:rsidRDefault="000F3010" w:rsidP="000F3010">
      <w:pPr>
        <w:pStyle w:val="Textoindependiente"/>
        <w:tabs>
          <w:tab w:val="left" w:pos="3097"/>
          <w:tab w:val="left" w:pos="5627"/>
          <w:tab w:val="left" w:pos="6596"/>
          <w:tab w:val="left" w:pos="7681"/>
          <w:tab w:val="left" w:pos="9356"/>
        </w:tabs>
        <w:spacing w:line="360" w:lineRule="auto"/>
        <w:ind w:left="0"/>
        <w:jc w:val="both"/>
        <w:rPr>
          <w:rFonts w:ascii="Times New Roman" w:hAnsi="Times New Roman" w:cs="Times New Roman"/>
          <w:lang w:val="es-PE"/>
        </w:rPr>
      </w:pPr>
      <w:r w:rsidRPr="000F3010">
        <w:rPr>
          <w:rFonts w:ascii="Times New Roman" w:hAnsi="Times New Roman" w:cs="Times New Roman"/>
          <w:lang w:val="es-PE"/>
        </w:rPr>
        <w:t>A</w:t>
      </w:r>
      <w:r w:rsidR="00632BB7">
        <w:rPr>
          <w:rFonts w:ascii="Times New Roman" w:hAnsi="Times New Roman" w:cs="Times New Roman"/>
          <w:lang w:val="es-PE"/>
        </w:rPr>
        <w:t>LTA</w:t>
      </w:r>
      <w:r w:rsidRPr="000F3010">
        <w:rPr>
          <w:rFonts w:ascii="Times New Roman" w:hAnsi="Times New Roman" w:cs="Times New Roman"/>
          <w:lang w:val="es-PE"/>
        </w:rPr>
        <w:t xml:space="preserve">  </w:t>
      </w:r>
      <w:r w:rsidRPr="00434715">
        <w:rPr>
          <w:rFonts w:ascii="Times New Roman" w:hAnsi="Times New Roman" w:cs="Times New Roman"/>
          <w:lang w:val="es-PE"/>
        </w:rPr>
        <w:t xml:space="preserve"> </w:t>
      </w:r>
      <w:r w:rsidRPr="000F3010">
        <w:rPr>
          <w:rFonts w:ascii="Times New Roman" w:hAnsi="Times New Roman" w:cs="Times New Roman"/>
          <w:lang w:val="es-PE"/>
        </w:rPr>
        <w:t xml:space="preserve">- </w:t>
      </w:r>
      <w:r w:rsidRPr="00434715">
        <w:rPr>
          <w:rFonts w:ascii="Times New Roman" w:hAnsi="Times New Roman" w:cs="Times New Roman"/>
          <w:lang w:val="es-PE"/>
        </w:rPr>
        <w:t xml:space="preserve"> </w:t>
      </w:r>
      <w:r w:rsidRPr="000F3010">
        <w:rPr>
          <w:rFonts w:ascii="Times New Roman" w:hAnsi="Times New Roman" w:cs="Times New Roman"/>
          <w:lang w:val="es-PE"/>
        </w:rPr>
        <w:t>El</w:t>
      </w:r>
      <w:r w:rsidRPr="00434715">
        <w:rPr>
          <w:rFonts w:ascii="Times New Roman" w:hAnsi="Times New Roman" w:cs="Times New Roman"/>
          <w:lang w:val="es-PE"/>
        </w:rPr>
        <w:t xml:space="preserve"> </w:t>
      </w:r>
      <w:r w:rsidRPr="000F3010">
        <w:rPr>
          <w:rFonts w:ascii="Times New Roman" w:hAnsi="Times New Roman" w:cs="Times New Roman"/>
          <w:lang w:val="es-PE"/>
        </w:rPr>
        <w:t>parche</w:t>
      </w:r>
      <w:r w:rsidRPr="00434715">
        <w:rPr>
          <w:rFonts w:ascii="Times New Roman" w:hAnsi="Times New Roman" w:cs="Times New Roman"/>
          <w:lang w:val="es-PE"/>
        </w:rPr>
        <w:t xml:space="preserve"> </w:t>
      </w:r>
      <w:r w:rsidRPr="000F3010">
        <w:rPr>
          <w:rFonts w:ascii="Times New Roman" w:hAnsi="Times New Roman" w:cs="Times New Roman"/>
          <w:lang w:val="es-PE"/>
        </w:rPr>
        <w:t>está muy</w:t>
      </w:r>
      <w:r w:rsidRPr="00434715">
        <w:rPr>
          <w:rFonts w:ascii="Times New Roman" w:hAnsi="Times New Roman" w:cs="Times New Roman"/>
          <w:lang w:val="es-PE"/>
        </w:rPr>
        <w:t xml:space="preserve"> </w:t>
      </w:r>
      <w:r w:rsidRPr="000F3010">
        <w:rPr>
          <w:rFonts w:ascii="Times New Roman" w:hAnsi="Times New Roman" w:cs="Times New Roman"/>
          <w:lang w:val="es-PE"/>
        </w:rPr>
        <w:t>deteriorado.</w:t>
      </w:r>
      <w:r w:rsidRPr="00434715">
        <w:rPr>
          <w:rFonts w:ascii="Times New Roman" w:hAnsi="Times New Roman" w:cs="Times New Roman"/>
          <w:lang w:val="es-PE"/>
        </w:rPr>
        <w:t xml:space="preserve"> </w:t>
      </w:r>
      <w:r w:rsidRPr="000F3010">
        <w:rPr>
          <w:rFonts w:ascii="Times New Roman" w:hAnsi="Times New Roman" w:cs="Times New Roman"/>
          <w:lang w:val="es-PE"/>
        </w:rPr>
        <w:t>La</w:t>
      </w:r>
      <w:r w:rsidRPr="00434715">
        <w:rPr>
          <w:rFonts w:ascii="Times New Roman" w:hAnsi="Times New Roman" w:cs="Times New Roman"/>
          <w:lang w:val="es-PE"/>
        </w:rPr>
        <w:t xml:space="preserve"> </w:t>
      </w:r>
      <w:r w:rsidRPr="000F3010">
        <w:rPr>
          <w:rFonts w:ascii="Times New Roman" w:hAnsi="Times New Roman" w:cs="Times New Roman"/>
          <w:lang w:val="es-PE"/>
        </w:rPr>
        <w:t>extensión</w:t>
      </w:r>
      <w:r w:rsidRPr="00434715">
        <w:rPr>
          <w:rFonts w:ascii="Times New Roman" w:hAnsi="Times New Roman" w:cs="Times New Roman"/>
          <w:lang w:val="es-PE"/>
        </w:rPr>
        <w:t xml:space="preserve"> </w:t>
      </w:r>
      <w:r w:rsidRPr="000F3010">
        <w:rPr>
          <w:rFonts w:ascii="Times New Roman" w:hAnsi="Times New Roman" w:cs="Times New Roman"/>
          <w:lang w:val="es-PE"/>
        </w:rPr>
        <w:t>del</w:t>
      </w:r>
      <w:r w:rsidRPr="00434715">
        <w:rPr>
          <w:rFonts w:ascii="Times New Roman" w:hAnsi="Times New Roman" w:cs="Times New Roman"/>
          <w:lang w:val="es-PE"/>
        </w:rPr>
        <w:t xml:space="preserve"> </w:t>
      </w:r>
      <w:r w:rsidRPr="000F3010">
        <w:rPr>
          <w:rFonts w:ascii="Times New Roman" w:hAnsi="Times New Roman" w:cs="Times New Roman"/>
          <w:lang w:val="es-PE"/>
        </w:rPr>
        <w:t>daño</w:t>
      </w:r>
      <w:r w:rsidRPr="00434715">
        <w:rPr>
          <w:rFonts w:ascii="Times New Roman" w:hAnsi="Times New Roman" w:cs="Times New Roman"/>
          <w:lang w:val="es-PE"/>
        </w:rPr>
        <w:t xml:space="preserve"> </w:t>
      </w:r>
      <w:r w:rsidRPr="000F3010">
        <w:rPr>
          <w:rFonts w:ascii="Times New Roman" w:hAnsi="Times New Roman" w:cs="Times New Roman"/>
          <w:lang w:val="es-PE"/>
        </w:rPr>
        <w:t>exige</w:t>
      </w:r>
      <w:r w:rsidRPr="00434715">
        <w:rPr>
          <w:rFonts w:ascii="Times New Roman" w:hAnsi="Times New Roman" w:cs="Times New Roman"/>
          <w:lang w:val="es-PE"/>
        </w:rPr>
        <w:t xml:space="preserve"> </w:t>
      </w:r>
      <w:r w:rsidRPr="000F3010">
        <w:rPr>
          <w:rFonts w:ascii="Times New Roman" w:hAnsi="Times New Roman" w:cs="Times New Roman"/>
          <w:lang w:val="es-PE"/>
        </w:rPr>
        <w:t>reemplazo</w:t>
      </w:r>
    </w:p>
    <w:p w:rsidR="007026F6" w:rsidRPr="000F3010" w:rsidRDefault="007026F6" w:rsidP="000F3010">
      <w:pPr>
        <w:pStyle w:val="Textoindependiente"/>
        <w:tabs>
          <w:tab w:val="left" w:pos="745"/>
          <w:tab w:val="left" w:pos="871"/>
        </w:tabs>
        <w:spacing w:line="360" w:lineRule="auto"/>
        <w:ind w:left="0" w:right="1141"/>
        <w:jc w:val="both"/>
        <w:rPr>
          <w:rFonts w:ascii="Times New Roman" w:hAnsi="Times New Roman" w:cs="Times New Roman"/>
          <w:lang w:val="es-PE"/>
        </w:rPr>
      </w:pPr>
    </w:p>
    <w:p w:rsidR="00833429" w:rsidRPr="00833429" w:rsidRDefault="00833429" w:rsidP="00833429">
      <w:pPr>
        <w:spacing w:before="59" w:line="360" w:lineRule="auto"/>
        <w:jc w:val="both"/>
        <w:rPr>
          <w:rFonts w:ascii="Times New Roman" w:eastAsia="Arial" w:hAnsi="Times New Roman" w:cs="Times New Roman"/>
          <w:b/>
          <w:sz w:val="24"/>
          <w:szCs w:val="24"/>
        </w:rPr>
      </w:pPr>
      <w:r w:rsidRPr="00833429">
        <w:rPr>
          <w:rFonts w:ascii="Times New Roman" w:hAnsi="Times New Roman" w:cs="Times New Roman"/>
          <w:b/>
          <w:w w:val="110"/>
          <w:sz w:val="24"/>
          <w:szCs w:val="24"/>
        </w:rPr>
        <w:t>Medida</w:t>
      </w:r>
    </w:p>
    <w:p w:rsidR="00833429" w:rsidRPr="00833429" w:rsidRDefault="00833429" w:rsidP="00833429">
      <w:pPr>
        <w:pStyle w:val="Textoindependiente"/>
        <w:spacing w:line="360" w:lineRule="auto"/>
        <w:ind w:left="0" w:right="127" w:firstLine="4"/>
        <w:jc w:val="both"/>
        <w:rPr>
          <w:rFonts w:ascii="Times New Roman" w:hAnsi="Times New Roman" w:cs="Times New Roman"/>
          <w:lang w:val="es-PE"/>
        </w:rPr>
      </w:pPr>
      <w:r w:rsidRPr="00833429">
        <w:rPr>
          <w:rFonts w:ascii="Times New Roman" w:hAnsi="Times New Roman" w:cs="Times New Roman"/>
          <w:lang w:val="es-PE"/>
        </w:rPr>
        <w:t>Se</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mide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metros</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cuadrados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(m²).</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Para</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reporte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necesario</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anotar</w:t>
      </w:r>
      <w:r w:rsidRPr="00833429">
        <w:rPr>
          <w:rFonts w:ascii="Times New Roman" w:hAnsi="Times New Roman" w:cs="Times New Roman"/>
          <w:w w:val="96"/>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área</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parche.</w:t>
      </w:r>
    </w:p>
    <w:p w:rsidR="00833429" w:rsidRPr="00833429" w:rsidRDefault="00833429" w:rsidP="00833429">
      <w:pPr>
        <w:spacing w:before="12" w:line="360" w:lineRule="auto"/>
        <w:jc w:val="both"/>
        <w:rPr>
          <w:rFonts w:ascii="Times New Roman" w:eastAsia="Arial" w:hAnsi="Times New Roman" w:cs="Times New Roman"/>
          <w:b/>
          <w:sz w:val="24"/>
          <w:szCs w:val="24"/>
        </w:rPr>
      </w:pPr>
      <w:r w:rsidRPr="00833429">
        <w:rPr>
          <w:rFonts w:ascii="Times New Roman" w:hAnsi="Times New Roman" w:cs="Times New Roman"/>
          <w:b/>
          <w:w w:val="110"/>
          <w:sz w:val="24"/>
          <w:szCs w:val="24"/>
        </w:rPr>
        <w:t>Opciones</w:t>
      </w:r>
      <w:r w:rsidRPr="00833429">
        <w:rPr>
          <w:rFonts w:ascii="Times New Roman" w:hAnsi="Times New Roman" w:cs="Times New Roman"/>
          <w:b/>
          <w:spacing w:val="14"/>
          <w:w w:val="110"/>
          <w:sz w:val="24"/>
          <w:szCs w:val="24"/>
        </w:rPr>
        <w:t xml:space="preserve"> </w:t>
      </w:r>
      <w:r w:rsidRPr="00833429">
        <w:rPr>
          <w:rFonts w:ascii="Times New Roman" w:hAnsi="Times New Roman" w:cs="Times New Roman"/>
          <w:b/>
          <w:w w:val="110"/>
          <w:sz w:val="24"/>
          <w:szCs w:val="24"/>
        </w:rPr>
        <w:t>para</w:t>
      </w:r>
      <w:r w:rsidRPr="00833429">
        <w:rPr>
          <w:rFonts w:ascii="Times New Roman" w:hAnsi="Times New Roman" w:cs="Times New Roman"/>
          <w:b/>
          <w:spacing w:val="2"/>
          <w:w w:val="110"/>
          <w:sz w:val="24"/>
          <w:szCs w:val="24"/>
        </w:rPr>
        <w:t xml:space="preserve"> </w:t>
      </w:r>
      <w:r w:rsidRPr="00833429">
        <w:rPr>
          <w:rFonts w:ascii="Times New Roman" w:hAnsi="Times New Roman" w:cs="Times New Roman"/>
          <w:b/>
          <w:w w:val="110"/>
          <w:sz w:val="24"/>
          <w:szCs w:val="24"/>
        </w:rPr>
        <w:t>Reparación</w:t>
      </w:r>
    </w:p>
    <w:p w:rsidR="00833429" w:rsidRPr="00833429" w:rsidRDefault="00833429" w:rsidP="00833429">
      <w:pPr>
        <w:pStyle w:val="Textoindependiente"/>
        <w:spacing w:line="360" w:lineRule="auto"/>
        <w:ind w:left="0"/>
        <w:jc w:val="both"/>
        <w:rPr>
          <w:rFonts w:ascii="Times New Roman" w:hAnsi="Times New Roman" w:cs="Times New Roman"/>
          <w:lang w:val="es-PE"/>
        </w:rPr>
      </w:pPr>
      <w:r w:rsidRPr="00833429">
        <w:rPr>
          <w:rFonts w:ascii="Times New Roman" w:hAnsi="Times New Roman" w:cs="Times New Roman"/>
          <w:lang w:val="es-PE"/>
        </w:rPr>
        <w:t>B</w:t>
      </w:r>
      <w:r w:rsidR="00632BB7">
        <w:rPr>
          <w:rFonts w:ascii="Times New Roman" w:hAnsi="Times New Roman" w:cs="Times New Roman"/>
          <w:lang w:val="es-PE"/>
        </w:rPr>
        <w:t>AJA</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 xml:space="preserve">- </w:t>
      </w:r>
      <w:r w:rsidRPr="00833429">
        <w:rPr>
          <w:rFonts w:ascii="Times New Roman" w:hAnsi="Times New Roman" w:cs="Times New Roman"/>
          <w:spacing w:val="57"/>
          <w:lang w:val="es-PE"/>
        </w:rPr>
        <w:t xml:space="preserve"> </w:t>
      </w:r>
      <w:r w:rsidR="00632BB7">
        <w:rPr>
          <w:rFonts w:ascii="Times New Roman" w:hAnsi="Times New Roman" w:cs="Times New Roman"/>
          <w:spacing w:val="57"/>
          <w:lang w:val="es-PE"/>
        </w:rPr>
        <w:t xml:space="preserve"> </w:t>
      </w:r>
      <w:r w:rsidRPr="00833429">
        <w:rPr>
          <w:rFonts w:ascii="Times New Roman" w:hAnsi="Times New Roman" w:cs="Times New Roman"/>
          <w:lang w:val="es-PE"/>
        </w:rPr>
        <w:t>No</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hace</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nada.</w:t>
      </w:r>
    </w:p>
    <w:p w:rsidR="00833429" w:rsidRDefault="00833429" w:rsidP="00833429">
      <w:pPr>
        <w:pStyle w:val="Textoindependiente"/>
        <w:tabs>
          <w:tab w:val="left" w:pos="668"/>
        </w:tabs>
        <w:spacing w:line="360" w:lineRule="auto"/>
        <w:ind w:left="0" w:right="4036" w:firstLine="14"/>
        <w:jc w:val="both"/>
        <w:rPr>
          <w:rFonts w:ascii="Times New Roman" w:hAnsi="Times New Roman" w:cs="Times New Roman"/>
          <w:lang w:val="es-PE"/>
        </w:rPr>
      </w:pPr>
      <w:r w:rsidRPr="00833429">
        <w:rPr>
          <w:rFonts w:ascii="Times New Roman" w:hAnsi="Times New Roman" w:cs="Times New Roman"/>
          <w:lang w:val="es-PE"/>
        </w:rPr>
        <w:t>M</w:t>
      </w:r>
      <w:r w:rsidR="00632BB7">
        <w:rPr>
          <w:rFonts w:ascii="Times New Roman" w:hAnsi="Times New Roman" w:cs="Times New Roman"/>
          <w:lang w:val="es-PE"/>
        </w:rPr>
        <w:t>EDIA</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  No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hace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nada.</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Reemplazo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parche.</w:t>
      </w:r>
    </w:p>
    <w:p w:rsidR="00833429" w:rsidRPr="00833429" w:rsidRDefault="00833429" w:rsidP="00833429">
      <w:pPr>
        <w:pStyle w:val="Textoindependiente"/>
        <w:tabs>
          <w:tab w:val="left" w:pos="668"/>
        </w:tabs>
        <w:spacing w:line="360" w:lineRule="auto"/>
        <w:ind w:left="0" w:right="4036" w:firstLine="14"/>
        <w:jc w:val="both"/>
        <w:rPr>
          <w:rFonts w:ascii="Times New Roman" w:hAnsi="Times New Roman" w:cs="Times New Roman"/>
          <w:lang w:val="es-PE"/>
        </w:rPr>
      </w:pPr>
      <w:r w:rsidRPr="00833429">
        <w:rPr>
          <w:rFonts w:ascii="Times New Roman" w:hAnsi="Times New Roman" w:cs="Times New Roman"/>
          <w:lang w:val="es-PE"/>
        </w:rPr>
        <w:t>A</w:t>
      </w:r>
      <w:r w:rsidR="00632BB7">
        <w:rPr>
          <w:rFonts w:ascii="Times New Roman" w:hAnsi="Times New Roman" w:cs="Times New Roman"/>
          <w:lang w:val="es-PE"/>
        </w:rPr>
        <w:t xml:space="preserve">LTA -     </w:t>
      </w:r>
      <w:r w:rsidRPr="00833429">
        <w:rPr>
          <w:rFonts w:ascii="Times New Roman" w:hAnsi="Times New Roman" w:cs="Times New Roman"/>
          <w:lang w:val="es-PE"/>
        </w:rPr>
        <w:t>Reemplazo</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parche.</w:t>
      </w:r>
    </w:p>
    <w:p w:rsidR="00833429" w:rsidRPr="00833429" w:rsidRDefault="00833429" w:rsidP="00833429">
      <w:pPr>
        <w:spacing w:before="9" w:line="360" w:lineRule="auto"/>
        <w:jc w:val="both"/>
        <w:rPr>
          <w:rFonts w:ascii="Times New Roman" w:eastAsia="Arial" w:hAnsi="Times New Roman" w:cs="Times New Roman"/>
          <w:b/>
          <w:sz w:val="24"/>
          <w:szCs w:val="24"/>
        </w:rPr>
      </w:pPr>
    </w:p>
    <w:p w:rsidR="00833429" w:rsidRPr="00833429" w:rsidRDefault="00833429" w:rsidP="00833429">
      <w:pPr>
        <w:spacing w:line="360" w:lineRule="auto"/>
        <w:jc w:val="both"/>
        <w:rPr>
          <w:rFonts w:ascii="Times New Roman" w:eastAsia="Arial" w:hAnsi="Times New Roman" w:cs="Times New Roman"/>
          <w:b/>
          <w:sz w:val="24"/>
          <w:szCs w:val="24"/>
        </w:rPr>
      </w:pPr>
      <w:r w:rsidRPr="00833429">
        <w:rPr>
          <w:rFonts w:ascii="Times New Roman" w:hAnsi="Times New Roman" w:cs="Times New Roman"/>
          <w:b/>
          <w:w w:val="110"/>
          <w:sz w:val="24"/>
          <w:szCs w:val="24"/>
        </w:rPr>
        <w:t>.- Desconchamiento,</w:t>
      </w:r>
      <w:r w:rsidRPr="00833429">
        <w:rPr>
          <w:rFonts w:ascii="Times New Roman" w:hAnsi="Times New Roman" w:cs="Times New Roman"/>
          <w:b/>
          <w:spacing w:val="27"/>
          <w:w w:val="110"/>
          <w:sz w:val="24"/>
          <w:szCs w:val="24"/>
        </w:rPr>
        <w:t xml:space="preserve"> </w:t>
      </w:r>
      <w:r w:rsidRPr="00833429">
        <w:rPr>
          <w:rFonts w:ascii="Times New Roman" w:hAnsi="Times New Roman" w:cs="Times New Roman"/>
          <w:b/>
          <w:w w:val="110"/>
          <w:sz w:val="24"/>
          <w:szCs w:val="24"/>
        </w:rPr>
        <w:t>mapa</w:t>
      </w:r>
      <w:r w:rsidRPr="00833429">
        <w:rPr>
          <w:rFonts w:ascii="Times New Roman" w:hAnsi="Times New Roman" w:cs="Times New Roman"/>
          <w:b/>
          <w:spacing w:val="8"/>
          <w:w w:val="110"/>
          <w:sz w:val="24"/>
          <w:szCs w:val="24"/>
        </w:rPr>
        <w:t xml:space="preserve"> </w:t>
      </w:r>
      <w:r w:rsidRPr="00833429">
        <w:rPr>
          <w:rFonts w:ascii="Times New Roman" w:hAnsi="Times New Roman" w:cs="Times New Roman"/>
          <w:b/>
          <w:w w:val="110"/>
          <w:sz w:val="24"/>
          <w:szCs w:val="24"/>
        </w:rPr>
        <w:t>de</w:t>
      </w:r>
      <w:r w:rsidRPr="00833429">
        <w:rPr>
          <w:rFonts w:ascii="Times New Roman" w:hAnsi="Times New Roman" w:cs="Times New Roman"/>
          <w:b/>
          <w:spacing w:val="5"/>
          <w:w w:val="110"/>
          <w:sz w:val="24"/>
          <w:szCs w:val="24"/>
        </w:rPr>
        <w:t xml:space="preserve"> </w:t>
      </w:r>
      <w:r w:rsidRPr="00833429">
        <w:rPr>
          <w:rFonts w:ascii="Times New Roman" w:hAnsi="Times New Roman" w:cs="Times New Roman"/>
          <w:b/>
          <w:w w:val="110"/>
          <w:sz w:val="24"/>
          <w:szCs w:val="24"/>
        </w:rPr>
        <w:t>grietas,</w:t>
      </w:r>
      <w:r w:rsidRPr="00833429">
        <w:rPr>
          <w:rFonts w:ascii="Times New Roman" w:hAnsi="Times New Roman" w:cs="Times New Roman"/>
          <w:b/>
          <w:spacing w:val="10"/>
          <w:w w:val="110"/>
          <w:sz w:val="24"/>
          <w:szCs w:val="24"/>
        </w:rPr>
        <w:t xml:space="preserve"> </w:t>
      </w:r>
      <w:r w:rsidRPr="00833429">
        <w:rPr>
          <w:rFonts w:ascii="Times New Roman" w:hAnsi="Times New Roman" w:cs="Times New Roman"/>
          <w:b/>
          <w:w w:val="110"/>
          <w:sz w:val="24"/>
          <w:szCs w:val="24"/>
        </w:rPr>
        <w:t>craquelado.</w:t>
      </w:r>
    </w:p>
    <w:p w:rsidR="00833429" w:rsidRDefault="00833429" w:rsidP="00833429">
      <w:pPr>
        <w:pStyle w:val="Textoindependiente"/>
        <w:tabs>
          <w:tab w:val="left" w:pos="9356"/>
        </w:tabs>
        <w:spacing w:line="360" w:lineRule="auto"/>
        <w:ind w:left="0"/>
        <w:jc w:val="both"/>
        <w:rPr>
          <w:rFonts w:ascii="Times New Roman" w:hAnsi="Times New Roman" w:cs="Times New Roman"/>
          <w:lang w:val="es-PE"/>
        </w:rPr>
      </w:pPr>
      <w:r w:rsidRPr="00833429">
        <w:rPr>
          <w:rFonts w:ascii="Times New Roman" w:hAnsi="Times New Roman" w:cs="Times New Roman"/>
          <w:lang w:val="es-PE"/>
        </w:rPr>
        <w:t>El</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mapa</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grietas</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o</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craquelado</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(crazing)</w:t>
      </w:r>
      <w:r w:rsidRPr="00833429">
        <w:rPr>
          <w:rFonts w:ascii="Times New Roman" w:hAnsi="Times New Roman" w:cs="Times New Roman"/>
          <w:spacing w:val="26"/>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refiere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una</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red</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grietas</w:t>
      </w:r>
      <w:r w:rsidRPr="00833429">
        <w:rPr>
          <w:rFonts w:ascii="Times New Roman" w:hAnsi="Times New Roman" w:cs="Times New Roman"/>
          <w:w w:val="97"/>
          <w:lang w:val="es-PE"/>
        </w:rPr>
        <w:t xml:space="preserve"> </w:t>
      </w:r>
      <w:r w:rsidRPr="00833429">
        <w:rPr>
          <w:rFonts w:ascii="Times New Roman" w:hAnsi="Times New Roman" w:cs="Times New Roman"/>
          <w:lang w:val="es-PE"/>
        </w:rPr>
        <w:t>superficiales,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finas</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o</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capilares,</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que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se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extienden</w:t>
      </w:r>
      <w:r w:rsidRPr="00833429">
        <w:rPr>
          <w:rFonts w:ascii="Times New Roman" w:hAnsi="Times New Roman" w:cs="Times New Roman"/>
          <w:spacing w:val="29"/>
          <w:lang w:val="es-PE"/>
        </w:rPr>
        <w:t xml:space="preserve"> </w:t>
      </w:r>
      <w:r w:rsidRPr="00833429">
        <w:rPr>
          <w:rFonts w:ascii="Times New Roman" w:hAnsi="Times New Roman" w:cs="Times New Roman"/>
          <w:lang w:val="es-PE"/>
        </w:rPr>
        <w:t>únicamente</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parte</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superior</w:t>
      </w:r>
      <w:r w:rsidRPr="00833429">
        <w:rPr>
          <w:rFonts w:ascii="Times New Roman" w:hAnsi="Times New Roman" w:cs="Times New Roman"/>
          <w:w w:val="98"/>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33"/>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superficie</w:t>
      </w:r>
      <w:r w:rsidRPr="00833429">
        <w:rPr>
          <w:rFonts w:ascii="Times New Roman" w:hAnsi="Times New Roman" w:cs="Times New Roman"/>
          <w:spacing w:val="42"/>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concreto.</w:t>
      </w:r>
      <w:r w:rsidRPr="00833429">
        <w:rPr>
          <w:rFonts w:ascii="Times New Roman" w:hAnsi="Times New Roman" w:cs="Times New Roman"/>
          <w:spacing w:val="51"/>
          <w:lang w:val="es-PE"/>
        </w:rPr>
        <w:t xml:space="preserve"> </w:t>
      </w:r>
      <w:r w:rsidRPr="00833429">
        <w:rPr>
          <w:rFonts w:ascii="Times New Roman" w:hAnsi="Times New Roman" w:cs="Times New Roman"/>
          <w:lang w:val="es-PE"/>
        </w:rPr>
        <w:t>Las</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grietas</w:t>
      </w:r>
      <w:r w:rsidRPr="00833429">
        <w:rPr>
          <w:rFonts w:ascii="Times New Roman" w:hAnsi="Times New Roman" w:cs="Times New Roman"/>
          <w:spacing w:val="27"/>
          <w:lang w:val="es-PE"/>
        </w:rPr>
        <w:t xml:space="preserve"> </w:t>
      </w:r>
      <w:r w:rsidRPr="00833429">
        <w:rPr>
          <w:rFonts w:ascii="Times New Roman" w:hAnsi="Times New Roman" w:cs="Times New Roman"/>
          <w:lang w:val="es-PE"/>
        </w:rPr>
        <w:t>tienden</w:t>
      </w:r>
      <w:r w:rsidRPr="00833429">
        <w:rPr>
          <w:rFonts w:ascii="Times New Roman" w:hAnsi="Times New Roman" w:cs="Times New Roman"/>
          <w:spacing w:val="44"/>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interceptarse</w:t>
      </w:r>
      <w:r w:rsidRPr="00833429">
        <w:rPr>
          <w:rFonts w:ascii="Times New Roman" w:hAnsi="Times New Roman" w:cs="Times New Roman"/>
          <w:spacing w:val="36"/>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33"/>
          <w:lang w:val="es-PE"/>
        </w:rPr>
        <w:t xml:space="preserve"> </w:t>
      </w:r>
      <w:r w:rsidRPr="00833429">
        <w:rPr>
          <w:rFonts w:ascii="Times New Roman" w:hAnsi="Times New Roman" w:cs="Times New Roman"/>
          <w:lang w:val="es-PE"/>
        </w:rPr>
        <w:t>ángulos</w:t>
      </w:r>
      <w:r w:rsidRPr="00833429">
        <w:rPr>
          <w:rFonts w:ascii="Times New Roman" w:hAnsi="Times New Roman" w:cs="Times New Roman"/>
          <w:spacing w:val="42"/>
          <w:lang w:val="es-PE"/>
        </w:rPr>
        <w:t xml:space="preserve"> </w:t>
      </w:r>
      <w:r w:rsidRPr="00833429">
        <w:rPr>
          <w:rFonts w:ascii="Times New Roman" w:hAnsi="Times New Roman" w:cs="Times New Roman"/>
          <w:lang w:val="es-PE"/>
        </w:rPr>
        <w:t>de</w:t>
      </w:r>
      <w:r w:rsidRPr="00833429">
        <w:rPr>
          <w:rFonts w:ascii="Times New Roman" w:hAnsi="Times New Roman" w:cs="Times New Roman"/>
          <w:w w:val="94"/>
          <w:lang w:val="es-PE"/>
        </w:rPr>
        <w:t xml:space="preserve"> </w:t>
      </w:r>
      <w:r w:rsidRPr="00833429">
        <w:rPr>
          <w:rFonts w:ascii="Times New Roman" w:hAnsi="Times New Roman" w:cs="Times New Roman"/>
          <w:lang w:val="es-PE"/>
        </w:rPr>
        <w:t>120</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grados.</w:t>
      </w:r>
      <w:r w:rsidRPr="00833429">
        <w:rPr>
          <w:rFonts w:ascii="Times New Roman" w:hAnsi="Times New Roman" w:cs="Times New Roman"/>
          <w:spacing w:val="47"/>
          <w:lang w:val="es-PE"/>
        </w:rPr>
        <w:t xml:space="preserve"> </w:t>
      </w:r>
      <w:r w:rsidRPr="00833429">
        <w:rPr>
          <w:rFonts w:ascii="Times New Roman" w:hAnsi="Times New Roman" w:cs="Times New Roman"/>
          <w:lang w:val="es-PE"/>
        </w:rPr>
        <w:t>Generalmente,</w:t>
      </w:r>
      <w:r w:rsidRPr="00833429">
        <w:rPr>
          <w:rFonts w:ascii="Times New Roman" w:hAnsi="Times New Roman" w:cs="Times New Roman"/>
          <w:spacing w:val="55"/>
          <w:lang w:val="es-PE"/>
        </w:rPr>
        <w:t xml:space="preserve"> </w:t>
      </w:r>
      <w:r w:rsidRPr="00833429">
        <w:rPr>
          <w:rFonts w:ascii="Times New Roman" w:hAnsi="Times New Roman" w:cs="Times New Roman"/>
          <w:lang w:val="es-PE"/>
        </w:rPr>
        <w:t>este</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34"/>
          <w:lang w:val="es-PE"/>
        </w:rPr>
        <w:t xml:space="preserve"> </w:t>
      </w:r>
      <w:r w:rsidRPr="00833429">
        <w:rPr>
          <w:rFonts w:ascii="Times New Roman" w:hAnsi="Times New Roman" w:cs="Times New Roman"/>
          <w:lang w:val="es-PE"/>
        </w:rPr>
        <w:t>ocurre</w:t>
      </w:r>
      <w:r w:rsidRPr="00833429">
        <w:rPr>
          <w:rFonts w:ascii="Times New Roman" w:hAnsi="Times New Roman" w:cs="Times New Roman"/>
          <w:spacing w:val="43"/>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exceso</w:t>
      </w:r>
      <w:r w:rsidRPr="00833429">
        <w:rPr>
          <w:rFonts w:ascii="Times New Roman" w:hAnsi="Times New Roman" w:cs="Times New Roman"/>
          <w:spacing w:val="37"/>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31"/>
          <w:lang w:val="es-PE"/>
        </w:rPr>
        <w:t xml:space="preserve"> </w:t>
      </w:r>
      <w:r w:rsidRPr="00833429">
        <w:rPr>
          <w:rFonts w:ascii="Times New Roman" w:hAnsi="Times New Roman" w:cs="Times New Roman"/>
          <w:lang w:val="es-PE"/>
        </w:rPr>
        <w:t>manipulación</w:t>
      </w:r>
      <w:r w:rsidRPr="00833429">
        <w:rPr>
          <w:rFonts w:ascii="Times New Roman" w:hAnsi="Times New Roman" w:cs="Times New Roman"/>
          <w:spacing w:val="35"/>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el</w:t>
      </w:r>
      <w:r w:rsidRPr="00833429">
        <w:rPr>
          <w:rFonts w:ascii="Times New Roman" w:hAnsi="Times New Roman" w:cs="Times New Roman"/>
          <w:w w:val="99"/>
          <w:lang w:val="es-PE"/>
        </w:rPr>
        <w:t xml:space="preserve"> </w:t>
      </w:r>
      <w:r w:rsidRPr="00833429">
        <w:rPr>
          <w:rFonts w:ascii="Times New Roman" w:hAnsi="Times New Roman" w:cs="Times New Roman"/>
          <w:lang w:val="es-PE"/>
        </w:rPr>
        <w:t>terminado</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y</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puede</w:t>
      </w:r>
      <w:r w:rsidRPr="00833429">
        <w:rPr>
          <w:rFonts w:ascii="Times New Roman" w:hAnsi="Times New Roman" w:cs="Times New Roman"/>
          <w:spacing w:val="20"/>
          <w:lang w:val="es-PE"/>
        </w:rPr>
        <w:t xml:space="preserve"> </w:t>
      </w:r>
      <w:r w:rsidRPr="00833429">
        <w:rPr>
          <w:rFonts w:ascii="Times New Roman" w:hAnsi="Times New Roman" w:cs="Times New Roman"/>
          <w:lang w:val="es-PE"/>
        </w:rPr>
        <w:t>producir</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descamado,</w:t>
      </w:r>
      <w:r w:rsidRPr="00833429">
        <w:rPr>
          <w:rFonts w:ascii="Times New Roman" w:hAnsi="Times New Roman" w:cs="Times New Roman"/>
          <w:spacing w:val="32"/>
          <w:lang w:val="es-PE"/>
        </w:rPr>
        <w:t xml:space="preserve"> </w:t>
      </w:r>
      <w:r w:rsidRPr="00833429">
        <w:rPr>
          <w:rFonts w:ascii="Times New Roman" w:hAnsi="Times New Roman" w:cs="Times New Roman"/>
          <w:lang w:val="es-PE"/>
        </w:rPr>
        <w:t>que</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rotura</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22"/>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superficie</w:t>
      </w:r>
      <w:r w:rsidRPr="00833429">
        <w:rPr>
          <w:rFonts w:ascii="Times New Roman" w:hAnsi="Times New Roman" w:cs="Times New Roman"/>
          <w:spacing w:val="28"/>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7"/>
          <w:lang w:val="es-PE"/>
        </w:rPr>
        <w:t xml:space="preserve"> </w:t>
      </w:r>
      <w:r w:rsidRPr="00833429">
        <w:rPr>
          <w:rFonts w:ascii="Times New Roman" w:hAnsi="Times New Roman" w:cs="Times New Roman"/>
          <w:lang w:val="es-PE"/>
        </w:rPr>
        <w:t>la</w:t>
      </w:r>
      <w:r w:rsidRPr="00833429">
        <w:rPr>
          <w:rFonts w:ascii="Times New Roman" w:hAnsi="Times New Roman" w:cs="Times New Roman"/>
          <w:w w:val="93"/>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una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profundidad</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aproximada</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6.0</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mm</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a</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13.0</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mm.</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2"/>
          <w:lang w:val="es-PE"/>
        </w:rPr>
        <w:t xml:space="preserve"> </w:t>
      </w:r>
      <w:r w:rsidRPr="00833429">
        <w:rPr>
          <w:rFonts w:ascii="Times New Roman" w:hAnsi="Times New Roman" w:cs="Times New Roman"/>
          <w:lang w:val="es-PE"/>
        </w:rPr>
        <w:t>descamado</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también</w:t>
      </w:r>
      <w:r w:rsidRPr="00833429">
        <w:rPr>
          <w:rFonts w:ascii="Times New Roman" w:hAnsi="Times New Roman" w:cs="Times New Roman"/>
          <w:w w:val="97"/>
          <w:lang w:val="es-PE"/>
        </w:rPr>
        <w:t xml:space="preserve"> </w:t>
      </w:r>
      <w:r w:rsidRPr="00833429">
        <w:rPr>
          <w:rFonts w:ascii="Times New Roman" w:hAnsi="Times New Roman" w:cs="Times New Roman"/>
          <w:lang w:val="es-PE"/>
        </w:rPr>
        <w:t>puede</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ser</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causado</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incorrecta construcción</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y</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por</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agregados</w:t>
      </w:r>
      <w:r w:rsidRPr="00833429">
        <w:rPr>
          <w:rFonts w:ascii="Times New Roman" w:hAnsi="Times New Roman" w:cs="Times New Roman"/>
          <w:spacing w:val="6"/>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mala</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calidad.</w:t>
      </w:r>
    </w:p>
    <w:p w:rsidR="00833429" w:rsidRDefault="00833429" w:rsidP="00833429">
      <w:pPr>
        <w:pStyle w:val="Textoindependiente"/>
        <w:spacing w:before="4" w:line="360" w:lineRule="auto"/>
        <w:ind w:left="0"/>
        <w:jc w:val="both"/>
        <w:rPr>
          <w:rFonts w:ascii="Times New Roman" w:hAnsi="Times New Roman" w:cs="Times New Roman"/>
          <w:w w:val="105"/>
          <w:lang w:val="es-PE"/>
        </w:rPr>
      </w:pPr>
    </w:p>
    <w:p w:rsidR="00833429" w:rsidRPr="00833429" w:rsidRDefault="00833429" w:rsidP="00833429">
      <w:pPr>
        <w:pStyle w:val="Textoindependiente"/>
        <w:spacing w:before="4" w:line="360" w:lineRule="auto"/>
        <w:ind w:left="0"/>
        <w:jc w:val="both"/>
        <w:rPr>
          <w:rFonts w:ascii="Times New Roman" w:hAnsi="Times New Roman" w:cs="Times New Roman"/>
          <w:b/>
          <w:lang w:val="es-PE"/>
        </w:rPr>
      </w:pPr>
      <w:r w:rsidRPr="00833429">
        <w:rPr>
          <w:rFonts w:ascii="Times New Roman" w:hAnsi="Times New Roman" w:cs="Times New Roman"/>
          <w:b/>
          <w:w w:val="105"/>
          <w:lang w:val="es-PE"/>
        </w:rPr>
        <w:t>Niveles</w:t>
      </w:r>
      <w:r w:rsidRPr="00833429">
        <w:rPr>
          <w:rFonts w:ascii="Times New Roman" w:hAnsi="Times New Roman" w:cs="Times New Roman"/>
          <w:b/>
          <w:spacing w:val="2"/>
          <w:w w:val="105"/>
          <w:lang w:val="es-PE"/>
        </w:rPr>
        <w:t xml:space="preserve"> </w:t>
      </w:r>
      <w:r w:rsidRPr="00833429">
        <w:rPr>
          <w:rFonts w:ascii="Times New Roman" w:hAnsi="Times New Roman" w:cs="Times New Roman"/>
          <w:b/>
          <w:w w:val="105"/>
          <w:lang w:val="es-PE"/>
        </w:rPr>
        <w:t>de</w:t>
      </w:r>
      <w:r w:rsidRPr="00833429">
        <w:rPr>
          <w:rFonts w:ascii="Times New Roman" w:hAnsi="Times New Roman" w:cs="Times New Roman"/>
          <w:b/>
          <w:spacing w:val="2"/>
          <w:w w:val="105"/>
          <w:lang w:val="es-PE"/>
        </w:rPr>
        <w:t xml:space="preserve"> </w:t>
      </w:r>
      <w:r w:rsidRPr="00833429">
        <w:rPr>
          <w:rFonts w:ascii="Times New Roman" w:hAnsi="Times New Roman" w:cs="Times New Roman"/>
          <w:b/>
          <w:w w:val="105"/>
          <w:lang w:val="es-PE"/>
        </w:rPr>
        <w:t>Severidad</w:t>
      </w:r>
    </w:p>
    <w:p w:rsidR="00833429" w:rsidRPr="00833429" w:rsidRDefault="00833429" w:rsidP="00833429">
      <w:pPr>
        <w:spacing w:line="360" w:lineRule="auto"/>
        <w:ind w:right="5" w:firstLine="4"/>
        <w:jc w:val="both"/>
        <w:rPr>
          <w:rFonts w:ascii="Times New Roman" w:eastAsia="Arial" w:hAnsi="Times New Roman" w:cs="Times New Roman"/>
          <w:sz w:val="24"/>
          <w:szCs w:val="24"/>
        </w:rPr>
      </w:pPr>
      <w:r w:rsidRPr="00833429">
        <w:rPr>
          <w:rFonts w:ascii="Times New Roman" w:hAnsi="Times New Roman" w:cs="Times New Roman"/>
          <w:sz w:val="24"/>
          <w:szCs w:val="24"/>
        </w:rPr>
        <w:t>B</w:t>
      </w:r>
      <w:r w:rsidR="00632BB7">
        <w:rPr>
          <w:rFonts w:ascii="Times New Roman" w:hAnsi="Times New Roman" w:cs="Times New Roman"/>
          <w:sz w:val="24"/>
          <w:szCs w:val="24"/>
        </w:rPr>
        <w:t>AJA</w:t>
      </w:r>
      <w:r w:rsidRPr="00833429">
        <w:rPr>
          <w:rFonts w:ascii="Times New Roman" w:hAnsi="Times New Roman" w:cs="Times New Roman"/>
          <w:spacing w:val="16"/>
          <w:sz w:val="24"/>
          <w:szCs w:val="24"/>
        </w:rPr>
        <w:t xml:space="preserve"> </w:t>
      </w:r>
      <w:r w:rsidRPr="00833429">
        <w:rPr>
          <w:rFonts w:ascii="Times New Roman" w:hAnsi="Times New Roman" w:cs="Times New Roman"/>
          <w:sz w:val="24"/>
          <w:szCs w:val="24"/>
        </w:rPr>
        <w:t xml:space="preserve">- </w:t>
      </w:r>
      <w:r w:rsidRPr="00833429">
        <w:rPr>
          <w:rFonts w:ascii="Times New Roman" w:hAnsi="Times New Roman" w:cs="Times New Roman"/>
          <w:spacing w:val="59"/>
          <w:sz w:val="24"/>
          <w:szCs w:val="24"/>
        </w:rPr>
        <w:t xml:space="preserve"> </w:t>
      </w:r>
      <w:r w:rsidRPr="00833429">
        <w:rPr>
          <w:rFonts w:ascii="Times New Roman" w:hAnsi="Times New Roman" w:cs="Times New Roman"/>
          <w:sz w:val="24"/>
          <w:szCs w:val="24"/>
        </w:rPr>
        <w:t>El</w:t>
      </w:r>
      <w:r w:rsidRPr="00833429">
        <w:rPr>
          <w:rFonts w:ascii="Times New Roman" w:hAnsi="Times New Roman" w:cs="Times New Roman"/>
          <w:spacing w:val="15"/>
          <w:sz w:val="24"/>
          <w:szCs w:val="24"/>
        </w:rPr>
        <w:t xml:space="preserve"> </w:t>
      </w:r>
      <w:r w:rsidRPr="00833429">
        <w:rPr>
          <w:rFonts w:ascii="Times New Roman" w:hAnsi="Times New Roman" w:cs="Times New Roman"/>
          <w:sz w:val="24"/>
          <w:szCs w:val="24"/>
        </w:rPr>
        <w:t>craquelado</w:t>
      </w:r>
      <w:r w:rsidRPr="00833429">
        <w:rPr>
          <w:rFonts w:ascii="Times New Roman" w:hAnsi="Times New Roman" w:cs="Times New Roman"/>
          <w:spacing w:val="48"/>
          <w:sz w:val="24"/>
          <w:szCs w:val="24"/>
        </w:rPr>
        <w:t xml:space="preserve"> </w:t>
      </w:r>
      <w:r w:rsidRPr="00833429">
        <w:rPr>
          <w:rFonts w:ascii="Times New Roman" w:hAnsi="Times New Roman" w:cs="Times New Roman"/>
          <w:sz w:val="24"/>
          <w:szCs w:val="24"/>
        </w:rPr>
        <w:t>se</w:t>
      </w:r>
      <w:r w:rsidRPr="00833429">
        <w:rPr>
          <w:rFonts w:ascii="Times New Roman" w:hAnsi="Times New Roman" w:cs="Times New Roman"/>
          <w:spacing w:val="41"/>
          <w:sz w:val="24"/>
          <w:szCs w:val="24"/>
        </w:rPr>
        <w:t xml:space="preserve"> </w:t>
      </w:r>
      <w:r w:rsidRPr="00833429">
        <w:rPr>
          <w:rFonts w:ascii="Times New Roman" w:hAnsi="Times New Roman" w:cs="Times New Roman"/>
          <w:sz w:val="24"/>
          <w:szCs w:val="24"/>
        </w:rPr>
        <w:t>presenta</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en</w:t>
      </w:r>
      <w:r w:rsidRPr="00833429">
        <w:rPr>
          <w:rFonts w:ascii="Times New Roman" w:hAnsi="Times New Roman" w:cs="Times New Roman"/>
          <w:spacing w:val="26"/>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mayor</w:t>
      </w:r>
      <w:r w:rsidRPr="00833429">
        <w:rPr>
          <w:rFonts w:ascii="Times New Roman" w:hAnsi="Times New Roman" w:cs="Times New Roman"/>
          <w:spacing w:val="40"/>
          <w:sz w:val="24"/>
          <w:szCs w:val="24"/>
        </w:rPr>
        <w:t xml:space="preserve"> </w:t>
      </w:r>
      <w:r w:rsidRPr="00833429">
        <w:rPr>
          <w:rFonts w:ascii="Times New Roman" w:hAnsi="Times New Roman" w:cs="Times New Roman"/>
          <w:sz w:val="24"/>
          <w:szCs w:val="24"/>
        </w:rPr>
        <w:t>parte</w:t>
      </w:r>
      <w:r w:rsidRPr="00833429">
        <w:rPr>
          <w:rFonts w:ascii="Times New Roman" w:hAnsi="Times New Roman" w:cs="Times New Roman"/>
          <w:spacing w:val="26"/>
          <w:sz w:val="24"/>
          <w:szCs w:val="24"/>
        </w:rPr>
        <w:t xml:space="preserve"> </w:t>
      </w:r>
      <w:r w:rsidRPr="00833429">
        <w:rPr>
          <w:rFonts w:ascii="Times New Roman" w:hAnsi="Times New Roman" w:cs="Times New Roman"/>
          <w:sz w:val="24"/>
          <w:szCs w:val="24"/>
        </w:rPr>
        <w:t>del</w:t>
      </w:r>
      <w:r w:rsidRPr="00833429">
        <w:rPr>
          <w:rFonts w:ascii="Times New Roman" w:hAnsi="Times New Roman" w:cs="Times New Roman"/>
          <w:spacing w:val="36"/>
          <w:sz w:val="24"/>
          <w:szCs w:val="24"/>
        </w:rPr>
        <w:t xml:space="preserve"> </w:t>
      </w:r>
      <w:r w:rsidRPr="00833429">
        <w:rPr>
          <w:rFonts w:ascii="Times New Roman" w:hAnsi="Times New Roman" w:cs="Times New Roman"/>
          <w:sz w:val="24"/>
          <w:szCs w:val="24"/>
        </w:rPr>
        <w:t>área</w:t>
      </w:r>
      <w:r w:rsidRPr="00833429">
        <w:rPr>
          <w:rFonts w:ascii="Times New Roman" w:hAnsi="Times New Roman" w:cs="Times New Roman"/>
          <w:spacing w:val="35"/>
          <w:sz w:val="24"/>
          <w:szCs w:val="24"/>
        </w:rPr>
        <w:t xml:space="preserve"> </w:t>
      </w:r>
      <w:r w:rsidRPr="00833429">
        <w:rPr>
          <w:rFonts w:ascii="Times New Roman" w:hAnsi="Times New Roman" w:cs="Times New Roman"/>
          <w:sz w:val="24"/>
          <w:szCs w:val="24"/>
        </w:rPr>
        <w:t>de</w:t>
      </w:r>
      <w:r w:rsidRPr="00833429">
        <w:rPr>
          <w:rFonts w:ascii="Times New Roman" w:hAnsi="Times New Roman" w:cs="Times New Roman"/>
          <w:spacing w:val="33"/>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38"/>
          <w:sz w:val="24"/>
          <w:szCs w:val="24"/>
        </w:rPr>
        <w:t xml:space="preserve"> </w:t>
      </w:r>
      <w:r w:rsidRPr="00833429">
        <w:rPr>
          <w:rFonts w:ascii="Times New Roman" w:hAnsi="Times New Roman" w:cs="Times New Roman"/>
          <w:sz w:val="24"/>
          <w:szCs w:val="24"/>
        </w:rPr>
        <w:t>losa;</w:t>
      </w:r>
      <w:r w:rsidRPr="00833429">
        <w:rPr>
          <w:rFonts w:ascii="Times New Roman" w:hAnsi="Times New Roman" w:cs="Times New Roman"/>
          <w:spacing w:val="38"/>
          <w:sz w:val="24"/>
          <w:szCs w:val="24"/>
        </w:rPr>
        <w:t xml:space="preserve"> </w:t>
      </w:r>
      <w:r w:rsidRPr="00833429">
        <w:rPr>
          <w:rFonts w:ascii="Times New Roman" w:hAnsi="Times New Roman" w:cs="Times New Roman"/>
          <w:sz w:val="24"/>
          <w:szCs w:val="24"/>
        </w:rPr>
        <w:t>la</w:t>
      </w:r>
      <w:r w:rsidRPr="00833429">
        <w:rPr>
          <w:rFonts w:ascii="Times New Roman" w:hAnsi="Times New Roman" w:cs="Times New Roman"/>
          <w:spacing w:val="22"/>
          <w:sz w:val="24"/>
          <w:szCs w:val="24"/>
        </w:rPr>
        <w:t xml:space="preserve"> </w:t>
      </w:r>
      <w:r w:rsidRPr="00833429">
        <w:rPr>
          <w:rFonts w:ascii="Times New Roman" w:hAnsi="Times New Roman" w:cs="Times New Roman"/>
          <w:sz w:val="24"/>
          <w:szCs w:val="24"/>
        </w:rPr>
        <w:t>superficie</w:t>
      </w:r>
      <w:r w:rsidRPr="00833429">
        <w:rPr>
          <w:rFonts w:ascii="Times New Roman" w:hAnsi="Times New Roman" w:cs="Times New Roman"/>
          <w:w w:val="102"/>
          <w:sz w:val="24"/>
          <w:szCs w:val="24"/>
        </w:rPr>
        <w:t xml:space="preserve"> </w:t>
      </w:r>
      <w:r w:rsidRPr="00833429">
        <w:rPr>
          <w:rFonts w:ascii="Times New Roman" w:hAnsi="Times New Roman" w:cs="Times New Roman"/>
          <w:sz w:val="24"/>
          <w:szCs w:val="24"/>
        </w:rPr>
        <w:t>está</w:t>
      </w:r>
      <w:r w:rsidRPr="00833429">
        <w:rPr>
          <w:rFonts w:ascii="Times New Roman" w:hAnsi="Times New Roman" w:cs="Times New Roman"/>
          <w:spacing w:val="23"/>
          <w:sz w:val="24"/>
          <w:szCs w:val="24"/>
        </w:rPr>
        <w:t xml:space="preserve"> </w:t>
      </w:r>
      <w:r w:rsidRPr="00833429">
        <w:rPr>
          <w:rFonts w:ascii="Times New Roman" w:hAnsi="Times New Roman" w:cs="Times New Roman"/>
          <w:sz w:val="24"/>
          <w:szCs w:val="24"/>
        </w:rPr>
        <w:t>en</w:t>
      </w:r>
      <w:r w:rsidRPr="00833429">
        <w:rPr>
          <w:rFonts w:ascii="Times New Roman" w:hAnsi="Times New Roman" w:cs="Times New Roman"/>
          <w:spacing w:val="28"/>
          <w:sz w:val="24"/>
          <w:szCs w:val="24"/>
        </w:rPr>
        <w:t xml:space="preserve"> </w:t>
      </w:r>
      <w:r w:rsidRPr="00833429">
        <w:rPr>
          <w:rFonts w:ascii="Times New Roman" w:hAnsi="Times New Roman" w:cs="Times New Roman"/>
          <w:sz w:val="24"/>
          <w:szCs w:val="24"/>
        </w:rPr>
        <w:t>buena</w:t>
      </w:r>
      <w:r w:rsidRPr="00833429">
        <w:rPr>
          <w:rFonts w:ascii="Times New Roman" w:hAnsi="Times New Roman" w:cs="Times New Roman"/>
          <w:spacing w:val="29"/>
          <w:sz w:val="24"/>
          <w:szCs w:val="24"/>
        </w:rPr>
        <w:t xml:space="preserve"> </w:t>
      </w:r>
      <w:r w:rsidRPr="00833429">
        <w:rPr>
          <w:rFonts w:ascii="Times New Roman" w:hAnsi="Times New Roman" w:cs="Times New Roman"/>
          <w:sz w:val="24"/>
          <w:szCs w:val="24"/>
        </w:rPr>
        <w:t>condición</w:t>
      </w:r>
      <w:r w:rsidRPr="00833429">
        <w:rPr>
          <w:rFonts w:ascii="Times New Roman" w:hAnsi="Times New Roman" w:cs="Times New Roman"/>
          <w:spacing w:val="51"/>
          <w:sz w:val="24"/>
          <w:szCs w:val="24"/>
        </w:rPr>
        <w:t xml:space="preserve"> </w:t>
      </w:r>
      <w:r w:rsidRPr="00833429">
        <w:rPr>
          <w:rFonts w:ascii="Times New Roman" w:hAnsi="Times New Roman" w:cs="Times New Roman"/>
          <w:sz w:val="24"/>
          <w:szCs w:val="24"/>
        </w:rPr>
        <w:t>con</w:t>
      </w:r>
      <w:r w:rsidRPr="00833429">
        <w:rPr>
          <w:rFonts w:ascii="Times New Roman" w:hAnsi="Times New Roman" w:cs="Times New Roman"/>
          <w:spacing w:val="30"/>
          <w:sz w:val="24"/>
          <w:szCs w:val="24"/>
        </w:rPr>
        <w:t xml:space="preserve"> </w:t>
      </w:r>
      <w:r w:rsidRPr="00833429">
        <w:rPr>
          <w:rFonts w:ascii="Times New Roman" w:hAnsi="Times New Roman" w:cs="Times New Roman"/>
          <w:sz w:val="24"/>
          <w:szCs w:val="24"/>
        </w:rPr>
        <w:t>solo</w:t>
      </w:r>
      <w:r w:rsidRPr="00833429">
        <w:rPr>
          <w:rFonts w:ascii="Times New Roman" w:hAnsi="Times New Roman" w:cs="Times New Roman"/>
          <w:spacing w:val="39"/>
          <w:sz w:val="24"/>
          <w:szCs w:val="24"/>
        </w:rPr>
        <w:t xml:space="preserve"> </w:t>
      </w:r>
      <w:r w:rsidRPr="00833429">
        <w:rPr>
          <w:rFonts w:ascii="Times New Roman" w:hAnsi="Times New Roman" w:cs="Times New Roman"/>
          <w:sz w:val="24"/>
          <w:szCs w:val="24"/>
        </w:rPr>
        <w:t>un</w:t>
      </w:r>
      <w:r w:rsidRPr="00833429">
        <w:rPr>
          <w:rFonts w:ascii="Times New Roman" w:hAnsi="Times New Roman" w:cs="Times New Roman"/>
          <w:spacing w:val="18"/>
          <w:sz w:val="24"/>
          <w:szCs w:val="24"/>
        </w:rPr>
        <w:t xml:space="preserve"> </w:t>
      </w:r>
      <w:r w:rsidRPr="00833429">
        <w:rPr>
          <w:rFonts w:ascii="Times New Roman" w:hAnsi="Times New Roman" w:cs="Times New Roman"/>
          <w:sz w:val="24"/>
          <w:szCs w:val="24"/>
        </w:rPr>
        <w:t>descamado</w:t>
      </w:r>
      <w:r w:rsidRPr="00833429">
        <w:rPr>
          <w:rFonts w:ascii="Times New Roman" w:hAnsi="Times New Roman" w:cs="Times New Roman"/>
          <w:spacing w:val="47"/>
          <w:sz w:val="24"/>
          <w:szCs w:val="24"/>
        </w:rPr>
        <w:t xml:space="preserve"> </w:t>
      </w:r>
      <w:r w:rsidRPr="00833429">
        <w:rPr>
          <w:rFonts w:ascii="Times New Roman" w:hAnsi="Times New Roman" w:cs="Times New Roman"/>
          <w:sz w:val="24"/>
          <w:szCs w:val="24"/>
        </w:rPr>
        <w:t>menor</w:t>
      </w:r>
      <w:r w:rsidRPr="00833429">
        <w:rPr>
          <w:rFonts w:ascii="Times New Roman" w:hAnsi="Times New Roman" w:cs="Times New Roman"/>
          <w:spacing w:val="37"/>
          <w:sz w:val="24"/>
          <w:szCs w:val="24"/>
        </w:rPr>
        <w:t xml:space="preserve"> </w:t>
      </w:r>
      <w:r w:rsidRPr="00833429">
        <w:rPr>
          <w:rFonts w:ascii="Times New Roman" w:hAnsi="Times New Roman" w:cs="Times New Roman"/>
          <w:sz w:val="24"/>
          <w:szCs w:val="24"/>
        </w:rPr>
        <w:t>presente.</w:t>
      </w:r>
    </w:p>
    <w:p w:rsidR="00833429" w:rsidRDefault="00833429" w:rsidP="00833429">
      <w:pPr>
        <w:pStyle w:val="Textoindependiente"/>
        <w:spacing w:before="3" w:line="360" w:lineRule="auto"/>
        <w:ind w:left="0" w:right="739" w:firstLine="24"/>
        <w:jc w:val="both"/>
        <w:rPr>
          <w:rFonts w:ascii="Times New Roman" w:hAnsi="Times New Roman" w:cs="Times New Roman"/>
          <w:w w:val="97"/>
          <w:lang w:val="es-PE"/>
        </w:rPr>
      </w:pPr>
      <w:r w:rsidRPr="00833429">
        <w:rPr>
          <w:rFonts w:ascii="Times New Roman" w:hAnsi="Times New Roman" w:cs="Times New Roman"/>
          <w:lang w:val="es-PE"/>
        </w:rPr>
        <w:t>M</w:t>
      </w:r>
      <w:r w:rsidR="00632BB7">
        <w:rPr>
          <w:rFonts w:ascii="Times New Roman" w:hAnsi="Times New Roman" w:cs="Times New Roman"/>
          <w:lang w:val="es-PE"/>
        </w:rPr>
        <w:t>EDIA</w:t>
      </w:r>
      <w:r w:rsidRPr="00833429">
        <w:rPr>
          <w:rFonts w:ascii="Times New Roman" w:hAnsi="Times New Roman" w:cs="Times New Roman"/>
          <w:spacing w:val="-19"/>
          <w:lang w:val="es-PE"/>
        </w:rPr>
        <w:t xml:space="preserve"> </w:t>
      </w:r>
      <w:r w:rsidRPr="00833429">
        <w:rPr>
          <w:rFonts w:ascii="Times New Roman" w:hAnsi="Times New Roman" w:cs="Times New Roman"/>
          <w:lang w:val="es-PE"/>
        </w:rPr>
        <w:t>-</w:t>
      </w:r>
      <w:r w:rsidRPr="00833429">
        <w:rPr>
          <w:rFonts w:ascii="Times New Roman" w:hAnsi="Times New Roman" w:cs="Times New Roman"/>
          <w:spacing w:val="60"/>
          <w:lang w:val="es-PE"/>
        </w:rPr>
        <w:t xml:space="preserve"> </w:t>
      </w:r>
      <w:r w:rsidRPr="00833429">
        <w:rPr>
          <w:rFonts w:ascii="Times New Roman" w:hAnsi="Times New Roman" w:cs="Times New Roman"/>
          <w:lang w:val="es-PE"/>
        </w:rPr>
        <w:t>La losa</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está descamada,</w:t>
      </w:r>
      <w:r w:rsidRPr="00833429">
        <w:rPr>
          <w:rFonts w:ascii="Times New Roman" w:hAnsi="Times New Roman" w:cs="Times New Roman"/>
          <w:spacing w:val="25"/>
          <w:lang w:val="es-PE"/>
        </w:rPr>
        <w:t xml:space="preserve"> </w:t>
      </w:r>
      <w:r w:rsidRPr="00833429">
        <w:rPr>
          <w:rFonts w:ascii="Times New Roman" w:hAnsi="Times New Roman" w:cs="Times New Roman"/>
          <w:lang w:val="es-PE"/>
        </w:rPr>
        <w:t>pero</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menos</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9"/>
          <w:lang w:val="es-PE"/>
        </w:rPr>
        <w:t xml:space="preserve"> </w:t>
      </w:r>
      <w:r w:rsidRPr="00833429">
        <w:rPr>
          <w:rFonts w:ascii="Times New Roman" w:hAnsi="Times New Roman" w:cs="Times New Roman"/>
          <w:lang w:val="es-PE"/>
        </w:rPr>
        <w:t>15%</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10"/>
          <w:lang w:val="es-PE"/>
        </w:rPr>
        <w:t xml:space="preserve"> </w:t>
      </w:r>
      <w:r w:rsidRPr="00833429">
        <w:rPr>
          <w:rFonts w:ascii="Times New Roman" w:hAnsi="Times New Roman" w:cs="Times New Roman"/>
          <w:lang w:val="es-PE"/>
        </w:rPr>
        <w:t>está</w:t>
      </w:r>
      <w:r w:rsidRPr="00833429">
        <w:rPr>
          <w:rFonts w:ascii="Times New Roman" w:hAnsi="Times New Roman" w:cs="Times New Roman"/>
          <w:spacing w:val="-1"/>
          <w:lang w:val="es-PE"/>
        </w:rPr>
        <w:t xml:space="preserve"> </w:t>
      </w:r>
      <w:r w:rsidRPr="00833429">
        <w:rPr>
          <w:rFonts w:ascii="Times New Roman" w:hAnsi="Times New Roman" w:cs="Times New Roman"/>
          <w:lang w:val="es-PE"/>
        </w:rPr>
        <w:t>afectada.</w:t>
      </w:r>
      <w:r w:rsidRPr="00833429">
        <w:rPr>
          <w:rFonts w:ascii="Times New Roman" w:hAnsi="Times New Roman" w:cs="Times New Roman"/>
          <w:w w:val="97"/>
          <w:lang w:val="es-PE"/>
        </w:rPr>
        <w:t xml:space="preserve"> </w:t>
      </w:r>
    </w:p>
    <w:p w:rsidR="00833429" w:rsidRDefault="00833429" w:rsidP="00833429">
      <w:pPr>
        <w:pStyle w:val="Textoindependiente"/>
        <w:spacing w:before="3" w:line="360" w:lineRule="auto"/>
        <w:ind w:left="0" w:right="739" w:firstLine="24"/>
        <w:jc w:val="both"/>
        <w:rPr>
          <w:rFonts w:ascii="Times New Roman" w:hAnsi="Times New Roman" w:cs="Times New Roman"/>
          <w:lang w:val="es-PE"/>
        </w:rPr>
      </w:pPr>
      <w:r w:rsidRPr="00833429">
        <w:rPr>
          <w:rFonts w:ascii="Times New Roman" w:hAnsi="Times New Roman" w:cs="Times New Roman"/>
          <w:lang w:val="es-PE"/>
        </w:rPr>
        <w:t>A</w:t>
      </w:r>
      <w:r w:rsidR="00632BB7">
        <w:rPr>
          <w:rFonts w:ascii="Times New Roman" w:hAnsi="Times New Roman" w:cs="Times New Roman"/>
          <w:lang w:val="es-PE"/>
        </w:rPr>
        <w:t>LTA</w:t>
      </w:r>
      <w:r w:rsidRPr="00833429">
        <w:rPr>
          <w:rFonts w:ascii="Times New Roman" w:hAnsi="Times New Roman" w:cs="Times New Roman"/>
          <w:spacing w:val="66"/>
          <w:lang w:val="es-PE"/>
        </w:rPr>
        <w:t xml:space="preserve"> </w:t>
      </w:r>
      <w:r w:rsidRPr="00833429">
        <w:rPr>
          <w:rFonts w:ascii="Times New Roman" w:hAnsi="Times New Roman" w:cs="Times New Roman"/>
          <w:lang w:val="es-PE"/>
        </w:rPr>
        <w:t>-</w:t>
      </w:r>
      <w:r w:rsidRPr="00833429">
        <w:rPr>
          <w:rFonts w:ascii="Times New Roman" w:hAnsi="Times New Roman" w:cs="Times New Roman"/>
          <w:spacing w:val="63"/>
          <w:lang w:val="es-PE"/>
        </w:rPr>
        <w:t xml:space="preserve"> </w:t>
      </w:r>
      <w:r w:rsidRPr="00833429">
        <w:rPr>
          <w:rFonts w:ascii="Times New Roman" w:hAnsi="Times New Roman" w:cs="Times New Roman"/>
          <w:lang w:val="es-PE"/>
        </w:rPr>
        <w:t>La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losa</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esta</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descamada</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más</w:t>
      </w:r>
      <w:r w:rsidRPr="00833429">
        <w:rPr>
          <w:rFonts w:ascii="Times New Roman" w:hAnsi="Times New Roman" w:cs="Times New Roman"/>
          <w:spacing w:val="-8"/>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15%</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de</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su</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área.</w:t>
      </w:r>
    </w:p>
    <w:p w:rsidR="00833429" w:rsidRPr="00833429" w:rsidRDefault="00833429" w:rsidP="00833429">
      <w:pPr>
        <w:pStyle w:val="Textoindependiente"/>
        <w:spacing w:before="3" w:line="360" w:lineRule="auto"/>
        <w:ind w:left="0" w:right="739" w:firstLine="24"/>
        <w:jc w:val="both"/>
        <w:rPr>
          <w:rFonts w:ascii="Times New Roman" w:hAnsi="Times New Roman" w:cs="Times New Roman"/>
          <w:b/>
          <w:lang w:val="es-PE"/>
        </w:rPr>
      </w:pPr>
    </w:p>
    <w:p w:rsidR="00833429" w:rsidRPr="00833429" w:rsidRDefault="00833429" w:rsidP="00833429">
      <w:pPr>
        <w:pStyle w:val="Textoindependiente"/>
        <w:spacing w:before="12" w:line="360" w:lineRule="auto"/>
        <w:ind w:left="0"/>
        <w:jc w:val="both"/>
        <w:rPr>
          <w:rFonts w:ascii="Times New Roman" w:hAnsi="Times New Roman" w:cs="Times New Roman"/>
          <w:b/>
          <w:lang w:val="es-PE"/>
        </w:rPr>
      </w:pPr>
      <w:r w:rsidRPr="00833429">
        <w:rPr>
          <w:rFonts w:ascii="Times New Roman" w:hAnsi="Times New Roman" w:cs="Times New Roman"/>
          <w:b/>
          <w:w w:val="105"/>
          <w:lang w:val="es-PE"/>
        </w:rPr>
        <w:t>Medida</w:t>
      </w:r>
    </w:p>
    <w:p w:rsidR="00833429" w:rsidRDefault="00833429" w:rsidP="00833429">
      <w:pPr>
        <w:pStyle w:val="Textoindependiente"/>
        <w:spacing w:line="360" w:lineRule="auto"/>
        <w:ind w:left="0" w:right="5" w:firstLine="9"/>
        <w:jc w:val="both"/>
        <w:rPr>
          <w:rFonts w:ascii="Times New Roman" w:hAnsi="Times New Roman" w:cs="Times New Roman"/>
          <w:lang w:val="es-PE"/>
        </w:rPr>
      </w:pPr>
      <w:r w:rsidRPr="00833429">
        <w:rPr>
          <w:rFonts w:ascii="Times New Roman" w:hAnsi="Times New Roman" w:cs="Times New Roman"/>
          <w:lang w:val="es-PE"/>
        </w:rPr>
        <w:t>Se</w:t>
      </w:r>
      <w:r w:rsidRPr="00833429">
        <w:rPr>
          <w:rFonts w:ascii="Times New Roman" w:hAnsi="Times New Roman" w:cs="Times New Roman"/>
          <w:spacing w:val="11"/>
          <w:lang w:val="es-PE"/>
        </w:rPr>
        <w:t xml:space="preserve"> </w:t>
      </w:r>
      <w:r w:rsidRPr="00833429">
        <w:rPr>
          <w:rFonts w:ascii="Times New Roman" w:hAnsi="Times New Roman" w:cs="Times New Roman"/>
          <w:lang w:val="es-PE"/>
        </w:rPr>
        <w:t>mide</w:t>
      </w:r>
      <w:r w:rsidRPr="00833429">
        <w:rPr>
          <w:rFonts w:ascii="Times New Roman" w:hAnsi="Times New Roman" w:cs="Times New Roman"/>
          <w:spacing w:val="4"/>
          <w:lang w:val="es-PE"/>
        </w:rPr>
        <w:t xml:space="preserve"> </w:t>
      </w:r>
      <w:r w:rsidRPr="00833429">
        <w:rPr>
          <w:rFonts w:ascii="Times New Roman" w:hAnsi="Times New Roman" w:cs="Times New Roman"/>
          <w:lang w:val="es-PE"/>
        </w:rPr>
        <w:t>en</w:t>
      </w:r>
      <w:r w:rsidRPr="00833429">
        <w:rPr>
          <w:rFonts w:ascii="Times New Roman" w:hAnsi="Times New Roman" w:cs="Times New Roman"/>
          <w:spacing w:val="14"/>
          <w:lang w:val="es-PE"/>
        </w:rPr>
        <w:t xml:space="preserve"> </w:t>
      </w:r>
      <w:r w:rsidRPr="00833429">
        <w:rPr>
          <w:rFonts w:ascii="Times New Roman" w:hAnsi="Times New Roman" w:cs="Times New Roman"/>
          <w:lang w:val="es-PE"/>
        </w:rPr>
        <w:t>metros</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cuadrados</w:t>
      </w:r>
      <w:r w:rsidRPr="00833429">
        <w:rPr>
          <w:rFonts w:ascii="Times New Roman" w:hAnsi="Times New Roman" w:cs="Times New Roman"/>
          <w:spacing w:val="30"/>
          <w:lang w:val="es-PE"/>
        </w:rPr>
        <w:t xml:space="preserve"> </w:t>
      </w:r>
      <w:r w:rsidRPr="00833429">
        <w:rPr>
          <w:rFonts w:ascii="Times New Roman" w:hAnsi="Times New Roman" w:cs="Times New Roman"/>
          <w:lang w:val="es-PE"/>
        </w:rPr>
        <w:t>(m²).</w:t>
      </w:r>
      <w:r w:rsidRPr="00833429">
        <w:rPr>
          <w:rFonts w:ascii="Times New Roman" w:hAnsi="Times New Roman" w:cs="Times New Roman"/>
          <w:spacing w:val="21"/>
          <w:lang w:val="es-PE"/>
        </w:rPr>
        <w:t xml:space="preserve"> </w:t>
      </w:r>
      <w:r w:rsidRPr="00833429">
        <w:rPr>
          <w:rFonts w:ascii="Times New Roman" w:hAnsi="Times New Roman" w:cs="Times New Roman"/>
          <w:lang w:val="es-PE"/>
        </w:rPr>
        <w:t>Para</w:t>
      </w:r>
      <w:r w:rsidRPr="00833429">
        <w:rPr>
          <w:rFonts w:ascii="Times New Roman" w:hAnsi="Times New Roman" w:cs="Times New Roman"/>
          <w:spacing w:val="7"/>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6"/>
          <w:lang w:val="es-PE"/>
        </w:rPr>
        <w:t xml:space="preserve"> </w:t>
      </w:r>
      <w:r w:rsidRPr="00833429">
        <w:rPr>
          <w:rFonts w:ascii="Times New Roman" w:hAnsi="Times New Roman" w:cs="Times New Roman"/>
          <w:lang w:val="es-PE"/>
        </w:rPr>
        <w:t>reporte</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del</w:t>
      </w:r>
      <w:r w:rsidRPr="00833429">
        <w:rPr>
          <w:rFonts w:ascii="Times New Roman" w:hAnsi="Times New Roman" w:cs="Times New Roman"/>
          <w:spacing w:val="5"/>
          <w:lang w:val="es-PE"/>
        </w:rPr>
        <w:t xml:space="preserve"> </w:t>
      </w:r>
      <w:r w:rsidRPr="00833429">
        <w:rPr>
          <w:rFonts w:ascii="Times New Roman" w:hAnsi="Times New Roman" w:cs="Times New Roman"/>
          <w:lang w:val="es-PE"/>
        </w:rPr>
        <w:t>daño</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es</w:t>
      </w:r>
      <w:r w:rsidRPr="00833429">
        <w:rPr>
          <w:rFonts w:ascii="Times New Roman" w:hAnsi="Times New Roman" w:cs="Times New Roman"/>
          <w:spacing w:val="18"/>
          <w:lang w:val="es-PE"/>
        </w:rPr>
        <w:t xml:space="preserve"> </w:t>
      </w:r>
      <w:r w:rsidRPr="00833429">
        <w:rPr>
          <w:rFonts w:ascii="Times New Roman" w:hAnsi="Times New Roman" w:cs="Times New Roman"/>
          <w:lang w:val="es-PE"/>
        </w:rPr>
        <w:t>necesario</w:t>
      </w:r>
      <w:r w:rsidRPr="00833429">
        <w:rPr>
          <w:rFonts w:ascii="Times New Roman" w:hAnsi="Times New Roman" w:cs="Times New Roman"/>
          <w:spacing w:val="24"/>
          <w:lang w:val="es-PE"/>
        </w:rPr>
        <w:t xml:space="preserve"> </w:t>
      </w:r>
      <w:r w:rsidRPr="00833429">
        <w:rPr>
          <w:rFonts w:ascii="Times New Roman" w:hAnsi="Times New Roman" w:cs="Times New Roman"/>
          <w:lang w:val="es-PE"/>
        </w:rPr>
        <w:t>anotar</w:t>
      </w:r>
      <w:r w:rsidRPr="00833429">
        <w:rPr>
          <w:rFonts w:ascii="Times New Roman" w:hAnsi="Times New Roman" w:cs="Times New Roman"/>
          <w:w w:val="95"/>
          <w:lang w:val="es-PE"/>
        </w:rPr>
        <w:t xml:space="preserve"> </w:t>
      </w:r>
      <w:r w:rsidRPr="00833429">
        <w:rPr>
          <w:rFonts w:ascii="Times New Roman" w:hAnsi="Times New Roman" w:cs="Times New Roman"/>
          <w:lang w:val="es-PE"/>
        </w:rPr>
        <w:t>el</w:t>
      </w:r>
      <w:r w:rsidRPr="00833429">
        <w:rPr>
          <w:rFonts w:ascii="Times New Roman" w:hAnsi="Times New Roman" w:cs="Times New Roman"/>
          <w:spacing w:val="-13"/>
          <w:lang w:val="es-PE"/>
        </w:rPr>
        <w:t xml:space="preserve"> </w:t>
      </w:r>
      <w:r w:rsidRPr="00833429">
        <w:rPr>
          <w:rFonts w:ascii="Times New Roman" w:hAnsi="Times New Roman" w:cs="Times New Roman"/>
          <w:lang w:val="es-PE"/>
        </w:rPr>
        <w:t>área</w:t>
      </w:r>
      <w:r w:rsidRPr="00833429">
        <w:rPr>
          <w:rFonts w:ascii="Times New Roman" w:hAnsi="Times New Roman" w:cs="Times New Roman"/>
          <w:spacing w:val="-3"/>
          <w:lang w:val="es-PE"/>
        </w:rPr>
        <w:t xml:space="preserve"> </w:t>
      </w:r>
      <w:r w:rsidRPr="00833429">
        <w:rPr>
          <w:rFonts w:ascii="Times New Roman" w:hAnsi="Times New Roman" w:cs="Times New Roman"/>
          <w:lang w:val="es-PE"/>
        </w:rPr>
        <w:t>de la</w:t>
      </w:r>
      <w:r w:rsidRPr="00833429">
        <w:rPr>
          <w:rFonts w:ascii="Times New Roman" w:hAnsi="Times New Roman" w:cs="Times New Roman"/>
          <w:spacing w:val="-15"/>
          <w:lang w:val="es-PE"/>
        </w:rPr>
        <w:t xml:space="preserve"> </w:t>
      </w:r>
      <w:r w:rsidRPr="00833429">
        <w:rPr>
          <w:rFonts w:ascii="Times New Roman" w:hAnsi="Times New Roman" w:cs="Times New Roman"/>
          <w:lang w:val="es-PE"/>
        </w:rPr>
        <w:t>falla</w:t>
      </w:r>
      <w:r w:rsidRPr="00833429">
        <w:rPr>
          <w:rFonts w:ascii="Times New Roman" w:hAnsi="Times New Roman" w:cs="Times New Roman"/>
          <w:spacing w:val="2"/>
          <w:lang w:val="es-PE"/>
        </w:rPr>
        <w:t xml:space="preserve"> </w:t>
      </w:r>
      <w:r w:rsidRPr="00833429">
        <w:rPr>
          <w:rFonts w:ascii="Times New Roman" w:hAnsi="Times New Roman" w:cs="Times New Roman"/>
          <w:lang w:val="es-PE"/>
        </w:rPr>
        <w:t>encontrada.</w:t>
      </w:r>
    </w:p>
    <w:p w:rsidR="00B563E5" w:rsidRPr="00833429" w:rsidRDefault="00B563E5" w:rsidP="00833429">
      <w:pPr>
        <w:pStyle w:val="Textoindependiente"/>
        <w:spacing w:line="360" w:lineRule="auto"/>
        <w:ind w:left="0" w:right="5" w:firstLine="9"/>
        <w:jc w:val="both"/>
        <w:rPr>
          <w:rFonts w:ascii="Times New Roman" w:hAnsi="Times New Roman" w:cs="Times New Roman"/>
          <w:lang w:val="es-PE"/>
        </w:rPr>
      </w:pPr>
    </w:p>
    <w:p w:rsidR="00B563E5" w:rsidRPr="00B563E5" w:rsidRDefault="00B563E5" w:rsidP="00B563E5">
      <w:pPr>
        <w:spacing w:before="43" w:line="360" w:lineRule="auto"/>
        <w:jc w:val="both"/>
        <w:rPr>
          <w:rFonts w:ascii="Times New Roman" w:eastAsia="Arial" w:hAnsi="Times New Roman" w:cs="Times New Roman"/>
          <w:b/>
          <w:sz w:val="24"/>
          <w:szCs w:val="24"/>
        </w:rPr>
      </w:pPr>
      <w:r w:rsidRPr="00B563E5">
        <w:rPr>
          <w:rFonts w:ascii="Times New Roman" w:hAnsi="Times New Roman" w:cs="Times New Roman"/>
          <w:b/>
          <w:w w:val="110"/>
          <w:sz w:val="24"/>
          <w:szCs w:val="24"/>
        </w:rPr>
        <w:t>Opciones</w:t>
      </w:r>
      <w:r w:rsidRPr="00B563E5">
        <w:rPr>
          <w:rFonts w:ascii="Times New Roman" w:hAnsi="Times New Roman" w:cs="Times New Roman"/>
          <w:b/>
          <w:spacing w:val="17"/>
          <w:w w:val="110"/>
          <w:sz w:val="24"/>
          <w:szCs w:val="24"/>
        </w:rPr>
        <w:t xml:space="preserve"> </w:t>
      </w:r>
      <w:r w:rsidRPr="00B563E5">
        <w:rPr>
          <w:rFonts w:ascii="Times New Roman" w:hAnsi="Times New Roman" w:cs="Times New Roman"/>
          <w:b/>
          <w:w w:val="110"/>
          <w:sz w:val="24"/>
          <w:szCs w:val="24"/>
        </w:rPr>
        <w:t>para</w:t>
      </w:r>
      <w:r w:rsidRPr="00B563E5">
        <w:rPr>
          <w:rFonts w:ascii="Times New Roman" w:hAnsi="Times New Roman" w:cs="Times New Roman"/>
          <w:b/>
          <w:spacing w:val="9"/>
          <w:w w:val="110"/>
          <w:sz w:val="24"/>
          <w:szCs w:val="24"/>
        </w:rPr>
        <w:t xml:space="preserve"> </w:t>
      </w:r>
      <w:r w:rsidRPr="00B563E5">
        <w:rPr>
          <w:rFonts w:ascii="Times New Roman" w:hAnsi="Times New Roman" w:cs="Times New Roman"/>
          <w:b/>
          <w:w w:val="110"/>
          <w:sz w:val="24"/>
          <w:szCs w:val="24"/>
        </w:rPr>
        <w:t>Reparación</w:t>
      </w:r>
    </w:p>
    <w:p w:rsidR="00B563E5" w:rsidRPr="00B563E5" w:rsidRDefault="00B563E5" w:rsidP="00B563E5">
      <w:pPr>
        <w:pStyle w:val="Ttulo5"/>
        <w:spacing w:line="360" w:lineRule="auto"/>
        <w:jc w:val="both"/>
        <w:rPr>
          <w:rFonts w:ascii="Times New Roman" w:hAnsi="Times New Roman" w:cs="Times New Roman"/>
          <w:sz w:val="24"/>
          <w:szCs w:val="24"/>
          <w:lang w:val="es-PE"/>
        </w:rPr>
      </w:pPr>
      <w:r w:rsidRPr="00B563E5">
        <w:rPr>
          <w:rFonts w:ascii="Times New Roman" w:hAnsi="Times New Roman" w:cs="Times New Roman"/>
          <w:sz w:val="24"/>
          <w:szCs w:val="24"/>
          <w:lang w:val="es-PE"/>
        </w:rPr>
        <w:t>B</w:t>
      </w:r>
      <w:r w:rsidR="00632BB7">
        <w:rPr>
          <w:rFonts w:ascii="Times New Roman" w:hAnsi="Times New Roman" w:cs="Times New Roman"/>
          <w:sz w:val="24"/>
          <w:szCs w:val="24"/>
          <w:lang w:val="es-PE"/>
        </w:rPr>
        <w:t>AJA</w:t>
      </w:r>
      <w:r w:rsidRPr="00B563E5">
        <w:rPr>
          <w:rFonts w:ascii="Times New Roman" w:hAnsi="Times New Roman" w:cs="Times New Roman"/>
          <w:spacing w:val="-25"/>
          <w:sz w:val="24"/>
          <w:szCs w:val="24"/>
          <w:lang w:val="es-PE"/>
        </w:rPr>
        <w:t xml:space="preserve"> </w:t>
      </w:r>
      <w:r w:rsidRPr="00B563E5">
        <w:rPr>
          <w:rFonts w:ascii="Times New Roman" w:hAnsi="Times New Roman" w:cs="Times New Roman"/>
          <w:sz w:val="24"/>
          <w:szCs w:val="24"/>
          <w:lang w:val="es-PE"/>
        </w:rPr>
        <w:t xml:space="preserve">- </w:t>
      </w:r>
      <w:r w:rsidRPr="00B563E5">
        <w:rPr>
          <w:rFonts w:ascii="Times New Roman" w:hAnsi="Times New Roman" w:cs="Times New Roman"/>
          <w:spacing w:val="18"/>
          <w:sz w:val="24"/>
          <w:szCs w:val="24"/>
          <w:lang w:val="es-PE"/>
        </w:rPr>
        <w:t xml:space="preserve"> </w:t>
      </w:r>
      <w:r w:rsidR="00632BB7">
        <w:rPr>
          <w:rFonts w:ascii="Times New Roman" w:hAnsi="Times New Roman" w:cs="Times New Roman"/>
          <w:spacing w:val="18"/>
          <w:sz w:val="24"/>
          <w:szCs w:val="24"/>
          <w:lang w:val="es-PE"/>
        </w:rPr>
        <w:t xml:space="preserve">   </w:t>
      </w:r>
      <w:r w:rsidRPr="00B563E5">
        <w:rPr>
          <w:rFonts w:ascii="Times New Roman" w:hAnsi="Times New Roman" w:cs="Times New Roman"/>
          <w:sz w:val="24"/>
          <w:szCs w:val="24"/>
          <w:lang w:val="es-PE"/>
        </w:rPr>
        <w:t>No</w:t>
      </w:r>
      <w:r w:rsidRPr="00B563E5">
        <w:rPr>
          <w:rFonts w:ascii="Times New Roman" w:hAnsi="Times New Roman" w:cs="Times New Roman"/>
          <w:spacing w:val="-20"/>
          <w:sz w:val="24"/>
          <w:szCs w:val="24"/>
          <w:lang w:val="es-PE"/>
        </w:rPr>
        <w:t xml:space="preserve"> </w:t>
      </w:r>
      <w:r w:rsidRPr="00B563E5">
        <w:rPr>
          <w:rFonts w:ascii="Times New Roman" w:hAnsi="Times New Roman" w:cs="Times New Roman"/>
          <w:sz w:val="24"/>
          <w:szCs w:val="24"/>
          <w:lang w:val="es-PE"/>
        </w:rPr>
        <w:t>se</w:t>
      </w:r>
      <w:r w:rsidRPr="00B563E5">
        <w:rPr>
          <w:rFonts w:ascii="Times New Roman" w:hAnsi="Times New Roman" w:cs="Times New Roman"/>
          <w:spacing w:val="-10"/>
          <w:sz w:val="24"/>
          <w:szCs w:val="24"/>
          <w:lang w:val="es-PE"/>
        </w:rPr>
        <w:t xml:space="preserve"> </w:t>
      </w:r>
      <w:r w:rsidRPr="00B563E5">
        <w:rPr>
          <w:rFonts w:ascii="Times New Roman" w:hAnsi="Times New Roman" w:cs="Times New Roman"/>
          <w:sz w:val="24"/>
          <w:szCs w:val="24"/>
          <w:lang w:val="es-PE"/>
        </w:rPr>
        <w:t>hace</w:t>
      </w:r>
      <w:r w:rsidRPr="00B563E5">
        <w:rPr>
          <w:rFonts w:ascii="Times New Roman" w:hAnsi="Times New Roman" w:cs="Times New Roman"/>
          <w:spacing w:val="-12"/>
          <w:sz w:val="24"/>
          <w:szCs w:val="24"/>
          <w:lang w:val="es-PE"/>
        </w:rPr>
        <w:t xml:space="preserve"> </w:t>
      </w:r>
      <w:r w:rsidRPr="00B563E5">
        <w:rPr>
          <w:rFonts w:ascii="Times New Roman" w:hAnsi="Times New Roman" w:cs="Times New Roman"/>
          <w:sz w:val="24"/>
          <w:szCs w:val="24"/>
          <w:lang w:val="es-PE"/>
        </w:rPr>
        <w:t>nada.</w:t>
      </w:r>
    </w:p>
    <w:p w:rsidR="00B563E5" w:rsidRPr="00B563E5" w:rsidRDefault="00B563E5" w:rsidP="00B563E5">
      <w:pPr>
        <w:pStyle w:val="Textoindependiente"/>
        <w:spacing w:line="360" w:lineRule="auto"/>
        <w:ind w:left="0"/>
        <w:jc w:val="both"/>
        <w:rPr>
          <w:rFonts w:ascii="Times New Roman" w:hAnsi="Times New Roman" w:cs="Times New Roman"/>
          <w:lang w:val="es-PE"/>
        </w:rPr>
      </w:pPr>
      <w:r w:rsidRPr="00B563E5">
        <w:rPr>
          <w:rFonts w:ascii="Times New Roman" w:hAnsi="Times New Roman" w:cs="Times New Roman"/>
          <w:lang w:val="es-PE"/>
        </w:rPr>
        <w:t>M</w:t>
      </w:r>
      <w:r w:rsidR="00632BB7">
        <w:rPr>
          <w:rFonts w:ascii="Times New Roman" w:hAnsi="Times New Roman" w:cs="Times New Roman"/>
          <w:lang w:val="es-PE"/>
        </w:rPr>
        <w:t>EDIA</w:t>
      </w:r>
      <w:r w:rsidRPr="00B563E5">
        <w:rPr>
          <w:rFonts w:ascii="Times New Roman" w:hAnsi="Times New Roman" w:cs="Times New Roman"/>
          <w:spacing w:val="-16"/>
          <w:lang w:val="es-PE"/>
        </w:rPr>
        <w:t xml:space="preserve"> </w:t>
      </w:r>
      <w:r w:rsidRPr="00B563E5">
        <w:rPr>
          <w:rFonts w:ascii="Times New Roman" w:hAnsi="Times New Roman" w:cs="Times New Roman"/>
          <w:lang w:val="es-PE"/>
        </w:rPr>
        <w:t xml:space="preserve">- </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hace</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nada.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Reemplazo</w:t>
      </w:r>
      <w:r w:rsidRPr="00B563E5">
        <w:rPr>
          <w:rFonts w:ascii="Times New Roman" w:hAnsi="Times New Roman" w:cs="Times New Roman"/>
          <w:spacing w:val="4"/>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losa.</w:t>
      </w:r>
    </w:p>
    <w:p w:rsidR="00B563E5" w:rsidRDefault="00B563E5" w:rsidP="00B563E5">
      <w:pPr>
        <w:pStyle w:val="Textoindependiente"/>
        <w:spacing w:line="360" w:lineRule="auto"/>
        <w:ind w:left="0"/>
        <w:jc w:val="both"/>
        <w:rPr>
          <w:rFonts w:ascii="Times New Roman" w:hAnsi="Times New Roman" w:cs="Times New Roman"/>
          <w:lang w:val="es-PE"/>
        </w:rPr>
      </w:pPr>
      <w:r w:rsidRPr="00B563E5">
        <w:rPr>
          <w:rFonts w:ascii="Times New Roman" w:hAnsi="Times New Roman" w:cs="Times New Roman"/>
          <w:lang w:val="es-PE"/>
        </w:rPr>
        <w:t>A</w:t>
      </w:r>
      <w:r w:rsidR="00632BB7">
        <w:rPr>
          <w:rFonts w:ascii="Times New Roman" w:hAnsi="Times New Roman" w:cs="Times New Roman"/>
          <w:lang w:val="es-PE"/>
        </w:rPr>
        <w:t>LTA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 xml:space="preserve">- </w:t>
      </w:r>
      <w:r w:rsidRPr="00B563E5">
        <w:rPr>
          <w:rFonts w:ascii="Times New Roman" w:hAnsi="Times New Roman" w:cs="Times New Roman"/>
          <w:spacing w:val="40"/>
          <w:lang w:val="es-PE"/>
        </w:rPr>
        <w:t xml:space="preserve"> </w:t>
      </w:r>
      <w:r w:rsidR="00632BB7">
        <w:rPr>
          <w:rFonts w:ascii="Times New Roman" w:hAnsi="Times New Roman" w:cs="Times New Roman"/>
          <w:spacing w:val="40"/>
          <w:lang w:val="es-PE"/>
        </w:rPr>
        <w:t xml:space="preserve"> </w:t>
      </w:r>
      <w:r w:rsidRPr="00B563E5">
        <w:rPr>
          <w:rFonts w:ascii="Times New Roman" w:hAnsi="Times New Roman" w:cs="Times New Roman"/>
          <w:lang w:val="es-PE"/>
        </w:rPr>
        <w:t>Parcheo</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profundo</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parcial.</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Reemplazo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de la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Sobre</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carpeta.</w:t>
      </w:r>
    </w:p>
    <w:p w:rsidR="00B563E5" w:rsidRPr="00B563E5" w:rsidRDefault="00B563E5" w:rsidP="00B563E5">
      <w:pPr>
        <w:pStyle w:val="Textoindependiente"/>
        <w:spacing w:line="360" w:lineRule="auto"/>
        <w:ind w:left="0"/>
        <w:jc w:val="both"/>
        <w:rPr>
          <w:rFonts w:ascii="Times New Roman" w:hAnsi="Times New Roman" w:cs="Times New Roman"/>
          <w:b/>
          <w:lang w:val="es-PE"/>
        </w:rPr>
      </w:pPr>
    </w:p>
    <w:p w:rsidR="00B563E5" w:rsidRPr="00B563E5" w:rsidRDefault="00B563E5" w:rsidP="00B563E5">
      <w:pPr>
        <w:spacing w:line="360" w:lineRule="auto"/>
        <w:ind w:right="3902"/>
        <w:jc w:val="both"/>
        <w:rPr>
          <w:rFonts w:ascii="Times New Roman" w:eastAsia="Arial" w:hAnsi="Times New Roman" w:cs="Times New Roman"/>
          <w:b/>
          <w:sz w:val="24"/>
          <w:szCs w:val="24"/>
        </w:rPr>
      </w:pPr>
      <w:r w:rsidRPr="00B563E5">
        <w:rPr>
          <w:rFonts w:ascii="Times New Roman" w:hAnsi="Times New Roman" w:cs="Times New Roman"/>
          <w:b/>
          <w:w w:val="110"/>
          <w:sz w:val="24"/>
          <w:szCs w:val="24"/>
        </w:rPr>
        <w:t>.- Descascaramiento</w:t>
      </w:r>
      <w:r w:rsidRPr="00B563E5">
        <w:rPr>
          <w:rFonts w:ascii="Times New Roman" w:hAnsi="Times New Roman" w:cs="Times New Roman"/>
          <w:b/>
          <w:spacing w:val="14"/>
          <w:w w:val="110"/>
          <w:sz w:val="24"/>
          <w:szCs w:val="24"/>
        </w:rPr>
        <w:t xml:space="preserve"> </w:t>
      </w:r>
      <w:r w:rsidRPr="00B563E5">
        <w:rPr>
          <w:rFonts w:ascii="Times New Roman" w:hAnsi="Times New Roman" w:cs="Times New Roman"/>
          <w:b/>
          <w:w w:val="110"/>
          <w:sz w:val="24"/>
          <w:szCs w:val="24"/>
        </w:rPr>
        <w:t>de</w:t>
      </w:r>
      <w:r w:rsidRPr="00B563E5">
        <w:rPr>
          <w:rFonts w:ascii="Times New Roman" w:hAnsi="Times New Roman" w:cs="Times New Roman"/>
          <w:b/>
          <w:spacing w:val="-12"/>
          <w:w w:val="110"/>
          <w:sz w:val="24"/>
          <w:szCs w:val="24"/>
        </w:rPr>
        <w:t xml:space="preserve"> </w:t>
      </w:r>
      <w:r w:rsidRPr="00B563E5">
        <w:rPr>
          <w:rFonts w:ascii="Times New Roman" w:hAnsi="Times New Roman" w:cs="Times New Roman"/>
          <w:b/>
          <w:w w:val="110"/>
          <w:sz w:val="24"/>
          <w:szCs w:val="24"/>
        </w:rPr>
        <w:t>esquina.</w:t>
      </w:r>
    </w:p>
    <w:p w:rsidR="00B563E5" w:rsidRDefault="00B563E5" w:rsidP="00B563E5">
      <w:pPr>
        <w:pStyle w:val="Textoindependiente"/>
        <w:spacing w:line="360" w:lineRule="auto"/>
        <w:ind w:left="0" w:firstLine="14"/>
        <w:jc w:val="both"/>
        <w:rPr>
          <w:rFonts w:ascii="Times New Roman" w:hAnsi="Times New Roman" w:cs="Times New Roman"/>
          <w:lang w:val="es-PE"/>
        </w:rPr>
      </w:pPr>
      <w:r w:rsidRPr="00B563E5">
        <w:rPr>
          <w:rFonts w:ascii="Times New Roman" w:hAnsi="Times New Roman" w:cs="Times New Roman"/>
          <w:lang w:val="es-PE"/>
        </w:rPr>
        <w:t>Es</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la  rotura</w:t>
      </w:r>
      <w:r w:rsidRPr="00B563E5">
        <w:rPr>
          <w:rFonts w:ascii="Times New Roman" w:hAnsi="Times New Roman" w:cs="Times New Roman"/>
          <w:spacing w:val="60"/>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4"/>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0.6</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m</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52"/>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aproximadamente.</w:t>
      </w:r>
      <w:r w:rsidRPr="00B563E5">
        <w:rPr>
          <w:rFonts w:ascii="Times New Roman" w:hAnsi="Times New Roman" w:cs="Times New Roman"/>
          <w:spacing w:val="32"/>
          <w:lang w:val="es-PE"/>
        </w:rPr>
        <w:t xml:space="preserve"> </w:t>
      </w:r>
      <w:r w:rsidRPr="00B563E5">
        <w:rPr>
          <w:rFonts w:ascii="Times New Roman" w:hAnsi="Times New Roman" w:cs="Times New Roman"/>
          <w:lang w:val="es-PE"/>
        </w:rPr>
        <w:t>Un</w:t>
      </w:r>
      <w:r w:rsidRPr="00B563E5">
        <w:rPr>
          <w:rFonts w:ascii="Times New Roman" w:hAnsi="Times New Roman" w:cs="Times New Roman"/>
          <w:w w:val="97"/>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12"/>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44"/>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difiere</w:t>
      </w:r>
      <w:r w:rsidRPr="00B563E5">
        <w:rPr>
          <w:rFonts w:ascii="Times New Roman" w:hAnsi="Times New Roman" w:cs="Times New Roman"/>
          <w:spacing w:val="58"/>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8"/>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44"/>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47"/>
          <w:lang w:val="es-PE"/>
        </w:rPr>
        <w:t xml:space="preserve"> </w:t>
      </w:r>
      <w:r w:rsidRPr="00B563E5">
        <w:rPr>
          <w:rFonts w:ascii="Times New Roman" w:hAnsi="Times New Roman" w:cs="Times New Roman"/>
          <w:lang w:val="es-PE"/>
        </w:rPr>
        <w:t>el</w:t>
      </w:r>
      <w:r w:rsidRPr="00B563E5">
        <w:rPr>
          <w:rFonts w:ascii="Times New Roman" w:hAnsi="Times New Roman" w:cs="Times New Roman"/>
          <w:w w:val="99"/>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0"/>
          <w:lang w:val="es-PE"/>
        </w:rPr>
        <w:t xml:space="preserve"> </w:t>
      </w:r>
      <w:r w:rsidRPr="00B563E5">
        <w:rPr>
          <w:rFonts w:ascii="Times New Roman" w:hAnsi="Times New Roman" w:cs="Times New Roman"/>
          <w:lang w:val="es-PE"/>
        </w:rPr>
        <w:t>usualmente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buza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hacia</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abajo</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para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interceptar</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25"/>
          <w:lang w:val="es-PE"/>
        </w:rPr>
        <w:t xml:space="preserve"> </w:t>
      </w:r>
      <w:r w:rsidRPr="00B563E5">
        <w:rPr>
          <w:rFonts w:ascii="Times New Roman" w:hAnsi="Times New Roman" w:cs="Times New Roman"/>
          <w:lang w:val="es-PE"/>
        </w:rPr>
        <w:t>junta,</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mientras</w:t>
      </w:r>
      <w:r w:rsidRPr="00B563E5">
        <w:rPr>
          <w:rFonts w:ascii="Times New Roman" w:hAnsi="Times New Roman" w:cs="Times New Roman"/>
          <w:w w:val="97"/>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62"/>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extiende</w:t>
      </w:r>
      <w:r w:rsidRPr="00B563E5">
        <w:rPr>
          <w:rFonts w:ascii="Times New Roman" w:hAnsi="Times New Roman" w:cs="Times New Roman"/>
          <w:spacing w:val="6"/>
          <w:lang w:val="es-PE"/>
        </w:rPr>
        <w:t xml:space="preserve"> </w:t>
      </w:r>
      <w:r w:rsidRPr="00B563E5">
        <w:rPr>
          <w:rFonts w:ascii="Times New Roman" w:hAnsi="Times New Roman" w:cs="Times New Roman"/>
          <w:lang w:val="es-PE"/>
        </w:rPr>
        <w:t>verticalmente</w:t>
      </w:r>
      <w:r w:rsidRPr="00B563E5">
        <w:rPr>
          <w:rFonts w:ascii="Times New Roman" w:hAnsi="Times New Roman" w:cs="Times New Roman"/>
          <w:spacing w:val="32"/>
          <w:lang w:val="es-PE"/>
        </w:rPr>
        <w:t xml:space="preserve"> </w:t>
      </w:r>
      <w:r w:rsidRPr="00B563E5">
        <w:rPr>
          <w:rFonts w:ascii="Times New Roman" w:hAnsi="Times New Roman" w:cs="Times New Roman"/>
          <w:lang w:val="es-PE"/>
        </w:rPr>
        <w:t>a</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través</w:t>
      </w:r>
      <w:r w:rsidRPr="00B563E5">
        <w:rPr>
          <w:rFonts w:ascii="Times New Roman" w:hAnsi="Times New Roman" w:cs="Times New Roman"/>
          <w:spacing w:val="18"/>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12"/>
          <w:lang w:val="es-PE"/>
        </w:rPr>
        <w:t xml:space="preserve"> </w:t>
      </w:r>
      <w:r w:rsidRPr="00B563E5">
        <w:rPr>
          <w:rFonts w:ascii="Times New Roman" w:hAnsi="Times New Roman" w:cs="Times New Roman"/>
          <w:lang w:val="es-PE"/>
        </w:rPr>
        <w:t>losa.</w:t>
      </w:r>
      <w:r w:rsidRPr="00B563E5">
        <w:rPr>
          <w:rFonts w:ascii="Times New Roman" w:hAnsi="Times New Roman" w:cs="Times New Roman"/>
          <w:spacing w:val="13"/>
          <w:lang w:val="es-PE"/>
        </w:rPr>
        <w:t xml:space="preserve"> </w:t>
      </w:r>
      <w:r w:rsidRPr="00B563E5">
        <w:rPr>
          <w:rFonts w:ascii="Times New Roman" w:hAnsi="Times New Roman" w:cs="Times New Roman"/>
          <w:lang w:val="es-PE"/>
        </w:rPr>
        <w:t>Un</w:t>
      </w:r>
      <w:r w:rsidRPr="00B563E5">
        <w:rPr>
          <w:rFonts w:ascii="Times New Roman" w:hAnsi="Times New Roman" w:cs="Times New Roman"/>
          <w:w w:val="97"/>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54"/>
          <w:lang w:val="es-PE"/>
        </w:rPr>
        <w:t xml:space="preserve"> </w:t>
      </w:r>
      <w:r w:rsidRPr="00B563E5">
        <w:rPr>
          <w:rFonts w:ascii="Times New Roman" w:hAnsi="Times New Roman" w:cs="Times New Roman"/>
          <w:lang w:val="es-PE"/>
        </w:rPr>
        <w:t>menor</w:t>
      </w:r>
      <w:r w:rsidRPr="00B563E5">
        <w:rPr>
          <w:rFonts w:ascii="Times New Roman" w:hAnsi="Times New Roman" w:cs="Times New Roman"/>
          <w:spacing w:val="30"/>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45"/>
          <w:lang w:val="es-PE"/>
        </w:rPr>
        <w:t xml:space="preserve"> </w:t>
      </w:r>
      <w:r w:rsidRPr="00B563E5">
        <w:rPr>
          <w:rFonts w:ascii="Times New Roman" w:hAnsi="Times New Roman" w:cs="Times New Roman"/>
          <w:lang w:val="es-PE"/>
        </w:rPr>
        <w:t>127</w:t>
      </w:r>
      <w:r w:rsidRPr="00B563E5">
        <w:rPr>
          <w:rFonts w:ascii="Times New Roman" w:hAnsi="Times New Roman" w:cs="Times New Roman"/>
          <w:spacing w:val="16"/>
          <w:lang w:val="es-PE"/>
        </w:rPr>
        <w:t xml:space="preserve"> </w:t>
      </w:r>
      <w:r w:rsidRPr="00B563E5">
        <w:rPr>
          <w:rFonts w:ascii="Times New Roman" w:hAnsi="Times New Roman" w:cs="Times New Roman"/>
          <w:lang w:val="es-PE"/>
        </w:rPr>
        <w:t>mm</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medidos</w:t>
      </w:r>
      <w:r w:rsidRPr="00B563E5">
        <w:rPr>
          <w:rFonts w:ascii="Times New Roman" w:hAnsi="Times New Roman" w:cs="Times New Roman"/>
          <w:spacing w:val="28"/>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24"/>
          <w:lang w:val="es-PE"/>
        </w:rPr>
        <w:t xml:space="preserve"> </w:t>
      </w:r>
      <w:r w:rsidRPr="00B563E5">
        <w:rPr>
          <w:rFonts w:ascii="Times New Roman" w:hAnsi="Times New Roman" w:cs="Times New Roman"/>
          <w:lang w:val="es-PE"/>
        </w:rPr>
        <w:t>ambos</w:t>
      </w:r>
      <w:r w:rsidRPr="00B563E5">
        <w:rPr>
          <w:rFonts w:ascii="Times New Roman" w:hAnsi="Times New Roman" w:cs="Times New Roman"/>
          <w:spacing w:val="41"/>
          <w:lang w:val="es-PE"/>
        </w:rPr>
        <w:t xml:space="preserve"> </w:t>
      </w:r>
      <w:r w:rsidRPr="00B563E5">
        <w:rPr>
          <w:rFonts w:ascii="Times New Roman" w:hAnsi="Times New Roman" w:cs="Times New Roman"/>
          <w:lang w:val="es-PE"/>
        </w:rPr>
        <w:t>lados</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desde</w:t>
      </w:r>
      <w:r w:rsidRPr="00B563E5">
        <w:rPr>
          <w:rFonts w:ascii="Times New Roman" w:hAnsi="Times New Roman" w:cs="Times New Roman"/>
          <w:spacing w:val="42"/>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grieta</w:t>
      </w:r>
      <w:r w:rsidRPr="00B563E5">
        <w:rPr>
          <w:rFonts w:ascii="Times New Roman" w:hAnsi="Times New Roman" w:cs="Times New Roman"/>
          <w:w w:val="96"/>
          <w:lang w:val="es-PE"/>
        </w:rPr>
        <w:t xml:space="preserve"> </w:t>
      </w:r>
      <w:r w:rsidRPr="00B563E5">
        <w:rPr>
          <w:rFonts w:ascii="Times New Roman" w:hAnsi="Times New Roman" w:cs="Times New Roman"/>
          <w:lang w:val="es-PE"/>
        </w:rPr>
        <w:t>hasta</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deberá</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registrarse.</w:t>
      </w:r>
    </w:p>
    <w:p w:rsidR="00B563E5" w:rsidRPr="00B563E5" w:rsidRDefault="00B563E5" w:rsidP="00B563E5">
      <w:pPr>
        <w:pStyle w:val="Textoindependiente"/>
        <w:spacing w:line="360" w:lineRule="auto"/>
        <w:ind w:left="0" w:firstLine="14"/>
        <w:jc w:val="both"/>
        <w:rPr>
          <w:rFonts w:ascii="Times New Roman" w:hAnsi="Times New Roman" w:cs="Times New Roman"/>
          <w:lang w:val="es-PE"/>
        </w:rPr>
      </w:pPr>
    </w:p>
    <w:p w:rsidR="00B563E5" w:rsidRPr="00B563E5" w:rsidRDefault="00B563E5" w:rsidP="00B563E5">
      <w:pPr>
        <w:spacing w:before="18" w:line="360" w:lineRule="auto"/>
        <w:jc w:val="both"/>
        <w:rPr>
          <w:rFonts w:ascii="Times New Roman" w:eastAsia="Arial" w:hAnsi="Times New Roman" w:cs="Times New Roman"/>
          <w:b/>
          <w:sz w:val="24"/>
          <w:szCs w:val="24"/>
        </w:rPr>
      </w:pPr>
      <w:r w:rsidRPr="00B563E5">
        <w:rPr>
          <w:rFonts w:ascii="Times New Roman" w:hAnsi="Times New Roman" w:cs="Times New Roman"/>
          <w:b/>
          <w:w w:val="110"/>
          <w:sz w:val="24"/>
          <w:szCs w:val="24"/>
        </w:rPr>
        <w:t>Niveles</w:t>
      </w:r>
      <w:r w:rsidRPr="00B563E5">
        <w:rPr>
          <w:rFonts w:ascii="Times New Roman" w:hAnsi="Times New Roman" w:cs="Times New Roman"/>
          <w:b/>
          <w:spacing w:val="10"/>
          <w:w w:val="110"/>
          <w:sz w:val="24"/>
          <w:szCs w:val="24"/>
        </w:rPr>
        <w:t xml:space="preserve"> </w:t>
      </w:r>
      <w:r w:rsidRPr="00B563E5">
        <w:rPr>
          <w:rFonts w:ascii="Times New Roman" w:hAnsi="Times New Roman" w:cs="Times New Roman"/>
          <w:b/>
          <w:w w:val="110"/>
          <w:sz w:val="24"/>
          <w:szCs w:val="24"/>
        </w:rPr>
        <w:t>de severidad</w:t>
      </w:r>
    </w:p>
    <w:p w:rsidR="00B563E5" w:rsidRDefault="00B563E5" w:rsidP="00B563E5">
      <w:pPr>
        <w:pStyle w:val="Textoindependiente"/>
        <w:spacing w:line="360" w:lineRule="auto"/>
        <w:ind w:left="0" w:right="132" w:firstLine="14"/>
        <w:jc w:val="both"/>
        <w:rPr>
          <w:rFonts w:ascii="Times New Roman" w:hAnsi="Times New Roman" w:cs="Times New Roman"/>
          <w:lang w:val="es-PE"/>
        </w:rPr>
      </w:pPr>
      <w:r w:rsidRPr="00B563E5">
        <w:rPr>
          <w:rFonts w:ascii="Times New Roman" w:hAnsi="Times New Roman" w:cs="Times New Roman"/>
          <w:lang w:val="es-PE"/>
        </w:rPr>
        <w:t>En</w:t>
      </w:r>
      <w:r w:rsidRPr="00B563E5">
        <w:rPr>
          <w:rFonts w:ascii="Times New Roman" w:hAnsi="Times New Roman" w:cs="Times New Roman"/>
          <w:spacing w:val="39"/>
          <w:lang w:val="es-PE"/>
        </w:rPr>
        <w:t xml:space="preserve"> </w:t>
      </w:r>
      <w:r w:rsidRPr="00B563E5">
        <w:rPr>
          <w:rFonts w:ascii="Times New Roman" w:hAnsi="Times New Roman" w:cs="Times New Roman"/>
          <w:lang w:val="es-PE"/>
        </w:rPr>
        <w:t>el</w:t>
      </w:r>
      <w:r w:rsidRPr="00B563E5">
        <w:rPr>
          <w:rFonts w:ascii="Times New Roman" w:hAnsi="Times New Roman" w:cs="Times New Roman"/>
          <w:spacing w:val="43"/>
          <w:lang w:val="es-PE"/>
        </w:rPr>
        <w:t xml:space="preserve"> </w:t>
      </w:r>
      <w:r w:rsidRPr="00B563E5">
        <w:rPr>
          <w:rFonts w:ascii="Times New Roman" w:hAnsi="Times New Roman" w:cs="Times New Roman"/>
          <w:lang w:val="es-PE"/>
        </w:rPr>
        <w:t>cuadro</w:t>
      </w:r>
      <w:r w:rsidRPr="00B563E5">
        <w:rPr>
          <w:rFonts w:ascii="Times New Roman" w:hAnsi="Times New Roman" w:cs="Times New Roman"/>
          <w:spacing w:val="60"/>
          <w:lang w:val="es-PE"/>
        </w:rPr>
        <w:t xml:space="preserve"> </w:t>
      </w:r>
      <w:r w:rsidRPr="00B563E5">
        <w:rPr>
          <w:rFonts w:ascii="Times New Roman" w:hAnsi="Times New Roman" w:cs="Times New Roman"/>
          <w:lang w:val="es-PE"/>
        </w:rPr>
        <w:t>siguiente</w:t>
      </w:r>
      <w:r w:rsidRPr="00B563E5">
        <w:rPr>
          <w:rFonts w:ascii="Times New Roman" w:hAnsi="Times New Roman" w:cs="Times New Roman"/>
          <w:spacing w:val="65"/>
          <w:lang w:val="es-PE"/>
        </w:rPr>
        <w:t xml:space="preserve"> </w:t>
      </w:r>
      <w:r w:rsidRPr="00B563E5">
        <w:rPr>
          <w:rFonts w:ascii="Times New Roman" w:hAnsi="Times New Roman" w:cs="Times New Roman"/>
          <w:lang w:val="es-PE"/>
        </w:rPr>
        <w:t>se</w:t>
      </w:r>
      <w:r w:rsidRPr="00B563E5">
        <w:rPr>
          <w:rFonts w:ascii="Times New Roman" w:hAnsi="Times New Roman" w:cs="Times New Roman"/>
          <w:spacing w:val="51"/>
          <w:lang w:val="es-PE"/>
        </w:rPr>
        <w:t xml:space="preserve"> </w:t>
      </w:r>
      <w:r w:rsidRPr="00B563E5">
        <w:rPr>
          <w:rFonts w:ascii="Times New Roman" w:hAnsi="Times New Roman" w:cs="Times New Roman"/>
          <w:lang w:val="es-PE"/>
        </w:rPr>
        <w:t>listan</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los</w:t>
      </w:r>
      <w:r w:rsidRPr="00B563E5">
        <w:rPr>
          <w:rFonts w:ascii="Times New Roman" w:hAnsi="Times New Roman" w:cs="Times New Roman"/>
          <w:spacing w:val="50"/>
          <w:lang w:val="es-PE"/>
        </w:rPr>
        <w:t xml:space="preserve"> </w:t>
      </w:r>
      <w:r w:rsidRPr="00B563E5">
        <w:rPr>
          <w:rFonts w:ascii="Times New Roman" w:hAnsi="Times New Roman" w:cs="Times New Roman"/>
          <w:lang w:val="es-PE"/>
        </w:rPr>
        <w:t>niveles</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53"/>
          <w:lang w:val="es-PE"/>
        </w:rPr>
        <w:t xml:space="preserve"> </w:t>
      </w:r>
      <w:r w:rsidRPr="00B563E5">
        <w:rPr>
          <w:rFonts w:ascii="Times New Roman" w:hAnsi="Times New Roman" w:cs="Times New Roman"/>
          <w:lang w:val="es-PE"/>
        </w:rPr>
        <w:t>severidad</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para</w:t>
      </w:r>
      <w:r w:rsidRPr="00B563E5">
        <w:rPr>
          <w:rFonts w:ascii="Times New Roman" w:hAnsi="Times New Roman" w:cs="Times New Roman"/>
          <w:spacing w:val="46"/>
          <w:lang w:val="es-PE"/>
        </w:rPr>
        <w:t xml:space="preserve"> </w:t>
      </w:r>
      <w:r w:rsidRPr="00B563E5">
        <w:rPr>
          <w:rFonts w:ascii="Times New Roman" w:hAnsi="Times New Roman" w:cs="Times New Roman"/>
          <w:lang w:val="es-PE"/>
        </w:rPr>
        <w:t>el</w:t>
      </w:r>
      <w:r w:rsidRPr="00B563E5">
        <w:rPr>
          <w:rFonts w:ascii="Times New Roman" w:hAnsi="Times New Roman" w:cs="Times New Roman"/>
          <w:w w:val="99"/>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5"/>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4"/>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23"/>
          <w:lang w:val="es-PE"/>
        </w:rPr>
        <w:t xml:space="preserve"> </w:t>
      </w:r>
      <w:r w:rsidRPr="00B563E5">
        <w:rPr>
          <w:rFonts w:ascii="Times New Roman" w:hAnsi="Times New Roman" w:cs="Times New Roman"/>
          <w:lang w:val="es-PE"/>
        </w:rPr>
        <w:t>El</w:t>
      </w:r>
      <w:r w:rsidRPr="00B563E5">
        <w:rPr>
          <w:rFonts w:ascii="Times New Roman" w:hAnsi="Times New Roman" w:cs="Times New Roman"/>
          <w:spacing w:val="56"/>
          <w:lang w:val="es-PE"/>
        </w:rPr>
        <w:t xml:space="preserve"> </w:t>
      </w:r>
      <w:r w:rsidRPr="00B563E5">
        <w:rPr>
          <w:rFonts w:ascii="Times New Roman" w:hAnsi="Times New Roman" w:cs="Times New Roman"/>
          <w:lang w:val="es-PE"/>
        </w:rPr>
        <w:t>descascaramiento</w:t>
      </w:r>
      <w:r w:rsidRPr="00B563E5">
        <w:rPr>
          <w:rFonts w:ascii="Times New Roman" w:hAnsi="Times New Roman" w:cs="Times New Roman"/>
          <w:spacing w:val="26"/>
          <w:lang w:val="es-PE"/>
        </w:rPr>
        <w:t xml:space="preserve"> </w:t>
      </w:r>
      <w:r w:rsidRPr="00B563E5">
        <w:rPr>
          <w:rFonts w:ascii="Times New Roman" w:hAnsi="Times New Roman" w:cs="Times New Roman"/>
          <w:lang w:val="es-PE"/>
        </w:rPr>
        <w:t>de</w:t>
      </w:r>
      <w:r w:rsidRPr="00B563E5">
        <w:rPr>
          <w:rFonts w:ascii="Times New Roman" w:hAnsi="Times New Roman" w:cs="Times New Roman"/>
          <w:spacing w:val="6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11"/>
          <w:lang w:val="es-PE"/>
        </w:rPr>
        <w:t xml:space="preserve"> </w:t>
      </w:r>
      <w:r w:rsidRPr="00B563E5">
        <w:rPr>
          <w:rFonts w:ascii="Times New Roman" w:hAnsi="Times New Roman" w:cs="Times New Roman"/>
          <w:lang w:val="es-PE"/>
        </w:rPr>
        <w:t>con</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un</w:t>
      </w:r>
      <w:r w:rsidRPr="00B563E5">
        <w:rPr>
          <w:rFonts w:ascii="Times New Roman" w:hAnsi="Times New Roman" w:cs="Times New Roman"/>
          <w:spacing w:val="59"/>
          <w:lang w:val="es-PE"/>
        </w:rPr>
        <w:t xml:space="preserve"> </w:t>
      </w:r>
      <w:r w:rsidRPr="00B563E5">
        <w:rPr>
          <w:rFonts w:ascii="Times New Roman" w:hAnsi="Times New Roman" w:cs="Times New Roman"/>
          <w:lang w:val="es-PE"/>
        </w:rPr>
        <w:t>área</w:t>
      </w:r>
      <w:r w:rsidRPr="00B563E5">
        <w:rPr>
          <w:rFonts w:ascii="Times New Roman" w:hAnsi="Times New Roman" w:cs="Times New Roman"/>
          <w:w w:val="98"/>
          <w:lang w:val="es-PE"/>
        </w:rPr>
        <w:t xml:space="preserve"> </w:t>
      </w:r>
      <w:r w:rsidRPr="00B563E5">
        <w:rPr>
          <w:rFonts w:ascii="Times New Roman" w:hAnsi="Times New Roman" w:cs="Times New Roman"/>
          <w:lang w:val="es-PE"/>
        </w:rPr>
        <w:t>menor</w:t>
      </w:r>
      <w:r w:rsidRPr="00B563E5">
        <w:rPr>
          <w:rFonts w:ascii="Times New Roman" w:hAnsi="Times New Roman" w:cs="Times New Roman"/>
          <w:spacing w:val="10"/>
          <w:lang w:val="es-PE"/>
        </w:rPr>
        <w:t xml:space="preserve"> </w:t>
      </w:r>
      <w:r w:rsidRPr="00B563E5">
        <w:rPr>
          <w:rFonts w:ascii="Times New Roman" w:hAnsi="Times New Roman" w:cs="Times New Roman"/>
          <w:lang w:val="es-PE"/>
        </w:rPr>
        <w:t>que</w:t>
      </w:r>
      <w:r w:rsidRPr="00B563E5">
        <w:rPr>
          <w:rFonts w:ascii="Times New Roman" w:hAnsi="Times New Roman" w:cs="Times New Roman"/>
          <w:spacing w:val="5"/>
          <w:lang w:val="es-PE"/>
        </w:rPr>
        <w:t xml:space="preserve"> </w:t>
      </w:r>
      <w:r w:rsidRPr="00B563E5">
        <w:rPr>
          <w:rFonts w:ascii="Times New Roman" w:hAnsi="Times New Roman" w:cs="Times New Roman"/>
          <w:lang w:val="es-PE"/>
        </w:rPr>
        <w:t>6452</w:t>
      </w:r>
      <w:r w:rsidRPr="00B563E5">
        <w:rPr>
          <w:rFonts w:ascii="Times New Roman" w:hAnsi="Times New Roman" w:cs="Times New Roman"/>
          <w:spacing w:val="21"/>
          <w:lang w:val="es-PE"/>
        </w:rPr>
        <w:t xml:space="preserve"> </w:t>
      </w:r>
      <w:r w:rsidRPr="00B563E5">
        <w:rPr>
          <w:rFonts w:ascii="Times New Roman" w:hAnsi="Times New Roman" w:cs="Times New Roman"/>
          <w:lang w:val="es-PE"/>
        </w:rPr>
        <w:t>mm²</w:t>
      </w:r>
      <w:r w:rsidRPr="00B563E5">
        <w:rPr>
          <w:rFonts w:ascii="Times New Roman" w:hAnsi="Times New Roman" w:cs="Times New Roman"/>
          <w:spacing w:val="4"/>
          <w:lang w:val="es-PE"/>
        </w:rPr>
        <w:t xml:space="preserve"> </w:t>
      </w:r>
      <w:r w:rsidRPr="00B563E5">
        <w:rPr>
          <w:rFonts w:ascii="Times New Roman" w:hAnsi="Times New Roman" w:cs="Times New Roman"/>
          <w:lang w:val="es-PE"/>
        </w:rPr>
        <w:t>desde</w:t>
      </w:r>
      <w:r w:rsidRPr="00B563E5">
        <w:rPr>
          <w:rFonts w:ascii="Times New Roman" w:hAnsi="Times New Roman" w:cs="Times New Roman"/>
          <w:spacing w:val="22"/>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2"/>
          <w:lang w:val="es-PE"/>
        </w:rPr>
        <w:t xml:space="preserve"> </w:t>
      </w:r>
      <w:r w:rsidRPr="00B563E5">
        <w:rPr>
          <w:rFonts w:ascii="Times New Roman" w:hAnsi="Times New Roman" w:cs="Times New Roman"/>
          <w:lang w:val="es-PE"/>
        </w:rPr>
        <w:t>grieta</w:t>
      </w:r>
      <w:r w:rsidRPr="00B563E5">
        <w:rPr>
          <w:rFonts w:ascii="Times New Roman" w:hAnsi="Times New Roman" w:cs="Times New Roman"/>
          <w:spacing w:val="19"/>
          <w:lang w:val="es-PE"/>
        </w:rPr>
        <w:t xml:space="preserve"> </w:t>
      </w:r>
      <w:r w:rsidRPr="00B563E5">
        <w:rPr>
          <w:rFonts w:ascii="Times New Roman" w:hAnsi="Times New Roman" w:cs="Times New Roman"/>
          <w:lang w:val="es-PE"/>
        </w:rPr>
        <w:t>hasta</w:t>
      </w:r>
      <w:r w:rsidRPr="00B563E5">
        <w:rPr>
          <w:rFonts w:ascii="Times New Roman" w:hAnsi="Times New Roman" w:cs="Times New Roman"/>
          <w:spacing w:val="17"/>
          <w:lang w:val="es-PE"/>
        </w:rPr>
        <w:t xml:space="preserve"> </w:t>
      </w:r>
      <w:r w:rsidRPr="00B563E5">
        <w:rPr>
          <w:rFonts w:ascii="Times New Roman" w:hAnsi="Times New Roman" w:cs="Times New Roman"/>
          <w:lang w:val="es-PE"/>
        </w:rPr>
        <w:t>la</w:t>
      </w:r>
      <w:r w:rsidRPr="00B563E5">
        <w:rPr>
          <w:rFonts w:ascii="Times New Roman" w:hAnsi="Times New Roman" w:cs="Times New Roman"/>
          <w:spacing w:val="3"/>
          <w:lang w:val="es-PE"/>
        </w:rPr>
        <w:t xml:space="preserve"> </w:t>
      </w:r>
      <w:r w:rsidRPr="00B563E5">
        <w:rPr>
          <w:rFonts w:ascii="Times New Roman" w:hAnsi="Times New Roman" w:cs="Times New Roman"/>
          <w:lang w:val="es-PE"/>
        </w:rPr>
        <w:t>esquina</w:t>
      </w:r>
      <w:r w:rsidRPr="00B563E5">
        <w:rPr>
          <w:rFonts w:ascii="Times New Roman" w:hAnsi="Times New Roman" w:cs="Times New Roman"/>
          <w:spacing w:val="18"/>
          <w:lang w:val="es-PE"/>
        </w:rPr>
        <w:t xml:space="preserve"> </w:t>
      </w:r>
      <w:r w:rsidRPr="00B563E5">
        <w:rPr>
          <w:rFonts w:ascii="Times New Roman" w:hAnsi="Times New Roman" w:cs="Times New Roman"/>
          <w:lang w:val="es-PE"/>
        </w:rPr>
        <w:t>en</w:t>
      </w:r>
      <w:r w:rsidRPr="00B563E5">
        <w:rPr>
          <w:rFonts w:ascii="Times New Roman" w:hAnsi="Times New Roman" w:cs="Times New Roman"/>
          <w:spacing w:val="7"/>
          <w:lang w:val="es-PE"/>
        </w:rPr>
        <w:t xml:space="preserve"> </w:t>
      </w:r>
      <w:r w:rsidRPr="00B563E5">
        <w:rPr>
          <w:rFonts w:ascii="Times New Roman" w:hAnsi="Times New Roman" w:cs="Times New Roman"/>
          <w:lang w:val="es-PE"/>
        </w:rPr>
        <w:t>ambos</w:t>
      </w:r>
      <w:r w:rsidRPr="00B563E5">
        <w:rPr>
          <w:rFonts w:ascii="Times New Roman" w:hAnsi="Times New Roman" w:cs="Times New Roman"/>
          <w:spacing w:val="24"/>
          <w:lang w:val="es-PE"/>
        </w:rPr>
        <w:t xml:space="preserve"> </w:t>
      </w:r>
      <w:r w:rsidRPr="00B563E5">
        <w:rPr>
          <w:rFonts w:ascii="Times New Roman" w:hAnsi="Times New Roman" w:cs="Times New Roman"/>
          <w:lang w:val="es-PE"/>
        </w:rPr>
        <w:t>lados</w:t>
      </w:r>
      <w:r w:rsidRPr="00B563E5">
        <w:rPr>
          <w:rFonts w:ascii="Times New Roman" w:hAnsi="Times New Roman" w:cs="Times New Roman"/>
          <w:spacing w:val="11"/>
          <w:lang w:val="es-PE"/>
        </w:rPr>
        <w:t xml:space="preserve"> </w:t>
      </w:r>
      <w:r w:rsidRPr="00B563E5">
        <w:rPr>
          <w:rFonts w:ascii="Times New Roman" w:hAnsi="Times New Roman" w:cs="Times New Roman"/>
          <w:lang w:val="es-PE"/>
        </w:rPr>
        <w:t>no</w:t>
      </w:r>
      <w:r w:rsidRPr="00B563E5">
        <w:rPr>
          <w:rFonts w:ascii="Times New Roman" w:hAnsi="Times New Roman" w:cs="Times New Roman"/>
          <w:spacing w:val="-1"/>
          <w:lang w:val="es-PE"/>
        </w:rPr>
        <w:t xml:space="preserve"> </w:t>
      </w:r>
      <w:r w:rsidRPr="00B563E5">
        <w:rPr>
          <w:rFonts w:ascii="Times New Roman" w:hAnsi="Times New Roman" w:cs="Times New Roman"/>
          <w:lang w:val="es-PE"/>
        </w:rPr>
        <w:t>deberá</w:t>
      </w:r>
      <w:r w:rsidRPr="00B563E5">
        <w:rPr>
          <w:rFonts w:ascii="Times New Roman" w:hAnsi="Times New Roman" w:cs="Times New Roman"/>
          <w:w w:val="98"/>
          <w:lang w:val="es-PE"/>
        </w:rPr>
        <w:t xml:space="preserve"> </w:t>
      </w:r>
      <w:r w:rsidRPr="00B563E5">
        <w:rPr>
          <w:rFonts w:ascii="Times New Roman" w:hAnsi="Times New Roman" w:cs="Times New Roman"/>
          <w:lang w:val="es-PE"/>
        </w:rPr>
        <w:t>contarse.</w:t>
      </w:r>
    </w:p>
    <w:p w:rsidR="00B563E5" w:rsidRDefault="00B563E5" w:rsidP="00B563E5">
      <w:pPr>
        <w:pStyle w:val="Textoindependiente"/>
        <w:spacing w:line="360" w:lineRule="auto"/>
        <w:ind w:left="0" w:right="132" w:firstLine="14"/>
        <w:jc w:val="both"/>
        <w:rPr>
          <w:rFonts w:ascii="Times New Roman" w:hAnsi="Times New Roman" w:cs="Times New Roman"/>
          <w:lang w:val="es-PE"/>
        </w:rPr>
      </w:pPr>
    </w:p>
    <w:p w:rsidR="00B563E5" w:rsidRDefault="00B563E5" w:rsidP="00B563E5">
      <w:pPr>
        <w:pStyle w:val="Textoindependiente"/>
        <w:spacing w:line="360" w:lineRule="auto"/>
        <w:ind w:left="0" w:right="132" w:firstLine="14"/>
        <w:jc w:val="both"/>
        <w:rPr>
          <w:rFonts w:ascii="Times New Roman" w:hAnsi="Times New Roman" w:cs="Times New Roman"/>
          <w:lang w:val="es-PE"/>
        </w:rPr>
      </w:pPr>
    </w:p>
    <w:p w:rsidR="00B563E5" w:rsidRDefault="00B563E5" w:rsidP="00B563E5">
      <w:pPr>
        <w:pStyle w:val="Textoindependiente"/>
        <w:spacing w:line="360" w:lineRule="auto"/>
        <w:ind w:left="0" w:right="132" w:firstLine="14"/>
        <w:jc w:val="both"/>
        <w:rPr>
          <w:rFonts w:ascii="Times New Roman" w:hAnsi="Times New Roman" w:cs="Times New Roman"/>
          <w:lang w:val="es-PE"/>
        </w:rPr>
      </w:pPr>
    </w:p>
    <w:p w:rsidR="00887EC4" w:rsidRDefault="00887EC4" w:rsidP="00B563E5">
      <w:pPr>
        <w:pStyle w:val="Textoindependiente"/>
        <w:spacing w:line="360" w:lineRule="auto"/>
        <w:ind w:left="0" w:right="132" w:firstLine="14"/>
        <w:jc w:val="both"/>
        <w:rPr>
          <w:rFonts w:ascii="Times New Roman" w:hAnsi="Times New Roman" w:cs="Times New Roman"/>
          <w:lang w:val="es-PE"/>
        </w:rPr>
      </w:pPr>
    </w:p>
    <w:p w:rsidR="00887EC4" w:rsidRDefault="00887EC4" w:rsidP="00B563E5">
      <w:pPr>
        <w:pStyle w:val="Textoindependiente"/>
        <w:spacing w:line="360" w:lineRule="auto"/>
        <w:ind w:left="0" w:right="132" w:firstLine="14"/>
        <w:jc w:val="both"/>
        <w:rPr>
          <w:rFonts w:ascii="Times New Roman" w:hAnsi="Times New Roman" w:cs="Times New Roman"/>
          <w:lang w:val="es-PE"/>
        </w:rPr>
      </w:pPr>
    </w:p>
    <w:p w:rsidR="00887EC4" w:rsidRPr="00B563E5" w:rsidRDefault="00887EC4" w:rsidP="00B563E5">
      <w:pPr>
        <w:pStyle w:val="Textoindependiente"/>
        <w:spacing w:line="360" w:lineRule="auto"/>
        <w:ind w:left="0" w:right="132" w:firstLine="14"/>
        <w:jc w:val="both"/>
        <w:rPr>
          <w:rFonts w:ascii="Times New Roman" w:hAnsi="Times New Roman" w:cs="Times New Roman"/>
          <w:lang w:val="es-PE"/>
        </w:rPr>
      </w:pPr>
    </w:p>
    <w:p w:rsidR="00B563E5" w:rsidRDefault="00B563E5" w:rsidP="009A1BDE">
      <w:pPr>
        <w:pStyle w:val="Textoindependiente"/>
        <w:spacing w:before="13" w:line="360" w:lineRule="auto"/>
        <w:ind w:left="1446"/>
        <w:jc w:val="center"/>
        <w:rPr>
          <w:rFonts w:ascii="Times New Roman" w:hAnsi="Times New Roman" w:cs="Times New Roman"/>
          <w:b/>
          <w:lang w:val="es-PE"/>
        </w:rPr>
      </w:pPr>
      <w:r w:rsidRPr="00B563E5">
        <w:rPr>
          <w:rFonts w:ascii="Times New Roman" w:hAnsi="Times New Roman" w:cs="Times New Roman"/>
          <w:b/>
          <w:lang w:val="es-PE"/>
        </w:rPr>
        <w:t>Tabla 18.</w:t>
      </w:r>
      <w:r w:rsidRPr="00B563E5">
        <w:rPr>
          <w:rFonts w:ascii="Times New Roman" w:hAnsi="Times New Roman" w:cs="Times New Roman"/>
          <w:b/>
          <w:spacing w:val="6"/>
          <w:lang w:val="es-PE"/>
        </w:rPr>
        <w:t xml:space="preserve"> </w:t>
      </w:r>
      <w:r w:rsidRPr="00B563E5">
        <w:rPr>
          <w:rFonts w:ascii="Times New Roman" w:hAnsi="Times New Roman" w:cs="Times New Roman"/>
          <w:b/>
          <w:lang w:val="es-PE"/>
        </w:rPr>
        <w:t>Dimensiones</w:t>
      </w:r>
      <w:r w:rsidRPr="00B563E5">
        <w:rPr>
          <w:rFonts w:ascii="Times New Roman" w:hAnsi="Times New Roman" w:cs="Times New Roman"/>
          <w:b/>
          <w:spacing w:val="-2"/>
          <w:lang w:val="es-PE"/>
        </w:rPr>
        <w:t xml:space="preserve"> </w:t>
      </w:r>
      <w:r w:rsidRPr="00B563E5">
        <w:rPr>
          <w:rFonts w:ascii="Times New Roman" w:hAnsi="Times New Roman" w:cs="Times New Roman"/>
          <w:b/>
          <w:lang w:val="es-PE"/>
        </w:rPr>
        <w:t>de</w:t>
      </w:r>
      <w:r w:rsidRPr="00B563E5">
        <w:rPr>
          <w:rFonts w:ascii="Times New Roman" w:hAnsi="Times New Roman" w:cs="Times New Roman"/>
          <w:b/>
          <w:spacing w:val="1"/>
          <w:lang w:val="es-PE"/>
        </w:rPr>
        <w:t xml:space="preserve"> </w:t>
      </w:r>
      <w:r w:rsidRPr="00B563E5">
        <w:rPr>
          <w:rFonts w:ascii="Times New Roman" w:hAnsi="Times New Roman" w:cs="Times New Roman"/>
          <w:b/>
          <w:lang w:val="es-PE"/>
        </w:rPr>
        <w:t>los</w:t>
      </w:r>
      <w:r w:rsidRPr="00B563E5">
        <w:rPr>
          <w:rFonts w:ascii="Times New Roman" w:hAnsi="Times New Roman" w:cs="Times New Roman"/>
          <w:b/>
          <w:spacing w:val="-8"/>
          <w:lang w:val="es-PE"/>
        </w:rPr>
        <w:t xml:space="preserve"> </w:t>
      </w:r>
      <w:r w:rsidRPr="00B563E5">
        <w:rPr>
          <w:rFonts w:ascii="Times New Roman" w:hAnsi="Times New Roman" w:cs="Times New Roman"/>
          <w:b/>
          <w:lang w:val="es-PE"/>
        </w:rPr>
        <w:t>lados</w:t>
      </w:r>
      <w:r w:rsidRPr="00B563E5">
        <w:rPr>
          <w:rFonts w:ascii="Times New Roman" w:hAnsi="Times New Roman" w:cs="Times New Roman"/>
          <w:b/>
          <w:spacing w:val="-10"/>
          <w:lang w:val="es-PE"/>
        </w:rPr>
        <w:t xml:space="preserve"> </w:t>
      </w:r>
      <w:r w:rsidRPr="00B563E5">
        <w:rPr>
          <w:rFonts w:ascii="Times New Roman" w:hAnsi="Times New Roman" w:cs="Times New Roman"/>
          <w:b/>
          <w:lang w:val="es-PE"/>
        </w:rPr>
        <w:t>del</w:t>
      </w:r>
      <w:r w:rsidRPr="00B563E5">
        <w:rPr>
          <w:rFonts w:ascii="Times New Roman" w:hAnsi="Times New Roman" w:cs="Times New Roman"/>
          <w:b/>
          <w:spacing w:val="-12"/>
          <w:lang w:val="es-PE"/>
        </w:rPr>
        <w:t xml:space="preserve"> </w:t>
      </w:r>
      <w:r w:rsidRPr="00B563E5">
        <w:rPr>
          <w:rFonts w:ascii="Times New Roman" w:hAnsi="Times New Roman" w:cs="Times New Roman"/>
          <w:b/>
          <w:lang w:val="es-PE"/>
        </w:rPr>
        <w:t>descascaramiento</w:t>
      </w:r>
    </w:p>
    <w:p w:rsidR="0002244F" w:rsidRDefault="0002244F" w:rsidP="009A1BDE">
      <w:pPr>
        <w:pStyle w:val="Textoindependiente"/>
        <w:spacing w:before="13" w:line="360" w:lineRule="auto"/>
        <w:ind w:left="1446"/>
        <w:jc w:val="center"/>
        <w:rPr>
          <w:rFonts w:ascii="Times New Roman" w:hAnsi="Times New Roman" w:cs="Times New Roman"/>
          <w:b/>
          <w:lang w:val="es-PE"/>
        </w:rPr>
      </w:pPr>
      <w:r w:rsidRPr="00B563E5">
        <w:rPr>
          <w:rFonts w:ascii="Times New Roman" w:hAnsi="Times New Roman" w:cs="Times New Roman"/>
          <w:noProof/>
          <w:sz w:val="2"/>
          <w:szCs w:val="2"/>
          <w:lang w:val="es-PE" w:eastAsia="es-PE"/>
        </w:rPr>
        <mc:AlternateContent>
          <mc:Choice Requires="wpg">
            <w:drawing>
              <wp:inline distT="0" distB="0" distL="0" distR="0" wp14:anchorId="45E1DC5A" wp14:editId="04CF332E">
                <wp:extent cx="4526280" cy="9525"/>
                <wp:effectExtent l="9525" t="9525" r="7620" b="0"/>
                <wp:docPr id="774"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775" name="Group 493"/>
                        <wpg:cNvGrpSpPr>
                          <a:grpSpLocks/>
                        </wpg:cNvGrpSpPr>
                        <wpg:grpSpPr bwMode="auto">
                          <a:xfrm>
                            <a:off x="7" y="7"/>
                            <a:ext cx="7114" cy="2"/>
                            <a:chOff x="7" y="7"/>
                            <a:chExt cx="7114" cy="2"/>
                          </a:xfrm>
                        </wpg:grpSpPr>
                        <wps:wsp>
                          <wps:cNvPr id="776"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774" o:spid="_x0000_s1026" style="width:356.4pt;height:.75pt;mso-position-horizontal-relative:char;mso-position-vertical-relative:line"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6IQcYAAADcAAAADwAAAGRycy9kb3ducmV2LnhtbESPT2vCQBTE7wW/w/IK&#10;3uomSqqkriJSpQcpNBFKb4/sMwlm34bsNn++fbdQ6HGYmd8w2/1oGtFT52rLCuJFBIK4sLrmUsE1&#10;Pz1tQDiPrLGxTAomcrDfzR62mGo78Af1mS9FgLBLUUHlfZtK6YqKDLqFbYmDd7OdQR9kV0rd4RDg&#10;ppHLKHqWBmsOCxW2dKyouGffRsF5wOGwil/7y/12nL7y5P3zEpNS88fx8ALC0+j/w3/tN61gvU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ohBxgAAANwA&#10;AAAPAAAAAAAAAAAAAAAAAKoCAABkcnMvZG93bnJldi54bWxQSwUGAAAAAAQABAD6AAAAnQM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2f6sUA&#10;AADcAAAADwAAAGRycy9kb3ducmV2LnhtbESPQWsCMRSE70L/Q3gFbzVRqlu2RqlCQQSL2vbQ22Pz&#10;ulncvCybuK7/3hQKHoeZ+YaZL3tXi47aUHnWMB4pEMSFNxWXGr4+359eQISIbLD2TBquFGC5eBjM&#10;MTf+wgfqjrEUCcIhRw02xiaXMhSWHIaRb4iT9+tbhzHJtpSmxUuCu1pOlJpJhxWnBYsNrS0Vp+PZ&#10;afieyKmyp233jPSx2le7n7EqG62Hj/3bK4hIfbyH/9sboyHLZvB3Jh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PZ/qxQAAANwAAAAPAAAAAAAAAAAAAAAAAJgCAABkcnMv&#10;ZG93bnJldi54bWxQSwUGAAAAAAQABAD1AAAAigMAAAAA&#10;" path="m,l7114,e" filled="f" strokeweight=".72pt">
                    <v:path arrowok="t" o:connecttype="custom" o:connectlocs="0,0;7114,0" o:connectangles="0,0"/>
                  </v:shape>
                </v:group>
                <w10:anchorlock/>
              </v:group>
            </w:pict>
          </mc:Fallback>
        </mc:AlternateContent>
      </w:r>
    </w:p>
    <w:p w:rsidR="00B563E5" w:rsidRPr="00B563E5" w:rsidRDefault="00B563E5" w:rsidP="009A1BDE">
      <w:pPr>
        <w:pStyle w:val="Textoindependiente"/>
        <w:spacing w:before="13" w:line="360" w:lineRule="auto"/>
        <w:ind w:left="1446"/>
        <w:jc w:val="center"/>
        <w:rPr>
          <w:rFonts w:ascii="Times New Roman" w:hAnsi="Times New Roman" w:cs="Times New Roman"/>
          <w:b/>
          <w:lang w:val="es-PE"/>
        </w:rPr>
      </w:pPr>
      <w:r w:rsidRPr="0002244F">
        <w:rPr>
          <w:rFonts w:ascii="Times New Roman" w:hAnsi="Times New Roman" w:cs="Times New Roman"/>
          <w:b/>
          <w:sz w:val="20"/>
          <w:szCs w:val="20"/>
          <w:lang w:val="es-PE"/>
        </w:rPr>
        <w:t>PROFUNDIDAD DEL</w:t>
      </w:r>
      <w:r w:rsidR="0002244F" w:rsidRPr="0002244F">
        <w:rPr>
          <w:rFonts w:ascii="Times New Roman" w:hAnsi="Times New Roman" w:cs="Times New Roman"/>
          <w:b/>
          <w:sz w:val="20"/>
          <w:szCs w:val="20"/>
          <w:lang w:val="es-PE"/>
        </w:rPr>
        <w:t xml:space="preserve">           </w:t>
      </w:r>
      <w:r w:rsidR="0002244F">
        <w:rPr>
          <w:rFonts w:ascii="Times New Roman" w:hAnsi="Times New Roman" w:cs="Times New Roman"/>
          <w:b/>
          <w:sz w:val="20"/>
          <w:szCs w:val="20"/>
          <w:lang w:val="es-PE"/>
        </w:rPr>
        <w:t xml:space="preserve">    </w:t>
      </w:r>
      <w:r w:rsidR="0002244F" w:rsidRPr="0002244F">
        <w:rPr>
          <w:rFonts w:ascii="Times New Roman" w:hAnsi="Times New Roman" w:cs="Times New Roman"/>
          <w:b/>
          <w:sz w:val="20"/>
          <w:szCs w:val="20"/>
          <w:lang w:val="es-PE"/>
        </w:rPr>
        <w:t xml:space="preserve">   </w:t>
      </w:r>
      <w:r w:rsidR="0002244F" w:rsidRPr="0002244F">
        <w:rPr>
          <w:rFonts w:ascii="Times New Roman" w:hAnsi="Times New Roman" w:cs="Times New Roman"/>
          <w:b/>
          <w:sz w:val="18"/>
          <w:szCs w:val="18"/>
          <w:lang w:val="es-PE"/>
        </w:rPr>
        <w:t>MEDIDAS DE LOS LADOS DEL DESCASCARAMIENTO</w:t>
      </w:r>
    </w:p>
    <w:p w:rsidR="0002244F" w:rsidRPr="0002244F" w:rsidRDefault="00B563E5" w:rsidP="009A1BDE">
      <w:pPr>
        <w:tabs>
          <w:tab w:val="left" w:pos="142"/>
        </w:tabs>
        <w:autoSpaceDE w:val="0"/>
        <w:autoSpaceDN w:val="0"/>
        <w:adjustRightInd w:val="0"/>
        <w:spacing w:after="0" w:line="240" w:lineRule="auto"/>
        <w:jc w:val="center"/>
        <w:rPr>
          <w:rFonts w:ascii="Times New Roman" w:hAnsi="Times New Roman" w:cs="Times New Roman"/>
          <w:b/>
          <w:sz w:val="18"/>
          <w:szCs w:val="18"/>
        </w:rPr>
      </w:pPr>
      <w:r w:rsidRPr="00B563E5">
        <w:rPr>
          <w:rFonts w:ascii="Times New Roman" w:hAnsi="Times New Roman" w:cs="Times New Roman"/>
          <w:noProof/>
          <w:sz w:val="2"/>
          <w:szCs w:val="2"/>
          <w:lang w:eastAsia="es-PE"/>
        </w:rPr>
        <mc:AlternateContent>
          <mc:Choice Requires="wpg">
            <w:drawing>
              <wp:anchor distT="0" distB="0" distL="114300" distR="114300" simplePos="0" relativeHeight="251902976" behindDoc="1" locked="0" layoutInCell="1" allowOverlap="1" wp14:anchorId="38308073" wp14:editId="37BC8103">
                <wp:simplePos x="0" y="0"/>
                <wp:positionH relativeFrom="column">
                  <wp:posOffset>2927350</wp:posOffset>
                </wp:positionH>
                <wp:positionV relativeFrom="paragraph">
                  <wp:posOffset>-2540</wp:posOffset>
                </wp:positionV>
                <wp:extent cx="2699385" cy="45720"/>
                <wp:effectExtent l="0" t="0" r="24765" b="0"/>
                <wp:wrapTight wrapText="bothSides">
                  <wp:wrapPolygon edited="0">
                    <wp:start x="0" y="0"/>
                    <wp:lineTo x="0" y="0"/>
                    <wp:lineTo x="21646" y="0"/>
                    <wp:lineTo x="21646" y="0"/>
                    <wp:lineTo x="0" y="0"/>
                  </wp:wrapPolygon>
                </wp:wrapTight>
                <wp:docPr id="780"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9385" cy="45720"/>
                          <a:chOff x="3367" y="-74"/>
                          <a:chExt cx="3505" cy="72"/>
                        </a:xfrm>
                      </wpg:grpSpPr>
                      <wpg:grpSp>
                        <wpg:cNvPr id="781" name="Group 493"/>
                        <wpg:cNvGrpSpPr>
                          <a:grpSpLocks/>
                        </wpg:cNvGrpSpPr>
                        <wpg:grpSpPr bwMode="auto">
                          <a:xfrm>
                            <a:off x="3367" y="-74"/>
                            <a:ext cx="3505" cy="72"/>
                            <a:chOff x="3367" y="-74"/>
                            <a:chExt cx="3505" cy="72"/>
                          </a:xfrm>
                        </wpg:grpSpPr>
                        <wps:wsp>
                          <wps:cNvPr id="782" name="Freeform 494"/>
                          <wps:cNvSpPr>
                            <a:spLocks/>
                          </wps:cNvSpPr>
                          <wps:spPr bwMode="auto">
                            <a:xfrm>
                              <a:off x="3367" y="-74"/>
                              <a:ext cx="3505" cy="7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230.5pt;margin-top:-.2pt;width:212.55pt;height:3.6pt;z-index:-251413504" coordorigin="3367,-74" coordsize="35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">
                <v:group id="Group 493" o:spid="_x0000_s1027" style="position:absolute;left:3367;top:-74;width:3505;height:72" coordorigin="3367,-74" coordsize="350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ZcQAAADcAAAADwAAAGRycy9kb3ducmV2LnhtbESPQYvCMBSE78L+h/CE&#10;vWnaXXSlGkXEXTyIoC6It0fzbIvNS2liW/+9EQSPw8x8w8wWnSlFQ7UrLCuIhxEI4tTqgjMF/8ff&#10;wQSE88gaS8uk4E4OFvOP3gwTbVveU3PwmQgQdgkqyL2vEildmpNBN7QVcfAutjbog6wzqWtsA9yU&#10;8iuKxtJgwWEhx4pWOaXXw80o+GuxXX7H62Z7vazu5+Nod9rGpNRnv1tOQXjq/Dv8am+0gp9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D+ZcQAAADcAAAA&#10;DwAAAAAAAAAAAAAAAACqAgAAZHJzL2Rvd25yZXYueG1sUEsFBgAAAAAEAAQA+gAAAJsDAAAAAA==&#10;">
                  <v:shape id="Freeform 494" o:spid="_x0000_s1028" style="position:absolute;left:3367;top:-74;width:3505;height:72;visibility:visible;mso-wrap-style:square;v-text-anchor:top" coordsize="711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lwI8QA&#10;AADcAAAADwAAAGRycy9kb3ducmV2LnhtbESPT4vCMBTE74LfITxhL6LpelCpRhFZQdiD+Ofg8dE8&#10;m2LzUptoq5/eCAt7HGbmN8x82dpSPKj2hWMF38MEBHHmdMG5gtNxM5iC8AFZY+mYFDzJw3LR7cwx&#10;1a7hPT0OIRcRwj5FBSaEKpXSZ4Ys+qGriKN3cbXFEGWdS11jE+G2lKMkGUuLBccFgxWtDWXXw90q&#10;uGn9TFa/P+e+2b0aNzFbU8izUl+9djUDEagN/+G/9lYrmExH8DkTj4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JcCPEAAAA3AAAAA8AAAAAAAAAAAAAAAAAmAIAAGRycy9k&#10;b3ducmV2LnhtbFBLBQYAAAAABAAEAPUAAACJAwAAAAA=&#10;" path="m,l7114,e" filled="f" strokeweight=".72pt">
                    <v:path arrowok="t" o:connecttype="custom" o:connectlocs="0,0;3505,0" o:connectangles="0,0"/>
                  </v:shape>
                </v:group>
                <w10:wrap type="tight"/>
              </v:group>
            </w:pict>
          </mc:Fallback>
        </mc:AlternateContent>
      </w:r>
      <w:r>
        <w:rPr>
          <w:rFonts w:ascii="Times New Roman" w:eastAsia="Arial" w:hAnsi="Times New Roman" w:cs="Times New Roman"/>
          <w:b/>
          <w:sz w:val="20"/>
          <w:szCs w:val="20"/>
        </w:rPr>
        <w:t>DESCASCARAMIENTO</w:t>
      </w:r>
      <w:r w:rsidR="0002244F">
        <w:rPr>
          <w:rFonts w:ascii="Times New Roman" w:eastAsia="Arial" w:hAnsi="Times New Roman" w:cs="Times New Roman"/>
          <w:b/>
          <w:sz w:val="20"/>
          <w:szCs w:val="20"/>
        </w:rPr>
        <w:t xml:space="preserve">            </w:t>
      </w:r>
      <w:r w:rsidR="0002244F" w:rsidRPr="0002244F">
        <w:rPr>
          <w:rFonts w:ascii="Times New Roman" w:eastAsia="Arial" w:hAnsi="Times New Roman" w:cs="Times New Roman"/>
          <w:b/>
          <w:sz w:val="18"/>
          <w:szCs w:val="18"/>
        </w:rPr>
        <w:t xml:space="preserve"> </w:t>
      </w:r>
      <w:r w:rsidR="0002244F" w:rsidRPr="0002244F">
        <w:rPr>
          <w:rFonts w:ascii="Times New Roman" w:hAnsi="Times New Roman" w:cs="Times New Roman"/>
          <w:b/>
          <w:sz w:val="18"/>
          <w:szCs w:val="18"/>
        </w:rPr>
        <w:t>27mm * 127mm a</w:t>
      </w:r>
      <w:r w:rsidR="0002244F">
        <w:rPr>
          <w:rFonts w:ascii="Times New Roman" w:hAnsi="Times New Roman" w:cs="Times New Roman"/>
          <w:b/>
          <w:sz w:val="18"/>
          <w:szCs w:val="18"/>
        </w:rPr>
        <w:t xml:space="preserve">               </w:t>
      </w:r>
      <w:r w:rsidR="0002244F" w:rsidRPr="0002244F">
        <w:rPr>
          <w:rFonts w:ascii="Times New Roman" w:hAnsi="Times New Roman" w:cs="Times New Roman"/>
          <w:b/>
          <w:sz w:val="18"/>
          <w:szCs w:val="18"/>
        </w:rPr>
        <w:t>MAYOR QUE 305 * 305mm</w:t>
      </w:r>
    </w:p>
    <w:p w:rsidR="00B563E5" w:rsidRPr="0002244F" w:rsidRDefault="0002244F" w:rsidP="009A1BDE">
      <w:pPr>
        <w:spacing w:before="12" w:line="240" w:lineRule="atLeast"/>
        <w:jc w:val="center"/>
        <w:rPr>
          <w:rFonts w:ascii="Times New Roman" w:eastAsia="Arial" w:hAnsi="Times New Roman" w:cs="Times New Roman"/>
          <w:b/>
          <w:sz w:val="18"/>
          <w:szCs w:val="18"/>
        </w:rPr>
      </w:pPr>
      <w:r w:rsidRPr="0002244F">
        <w:rPr>
          <w:rFonts w:ascii="Times New Roman" w:hAnsi="Times New Roman" w:cs="Times New Roman"/>
          <w:b/>
          <w:sz w:val="18"/>
          <w:szCs w:val="18"/>
        </w:rPr>
        <w:t>305mm *305m m</w:t>
      </w:r>
    </w:p>
    <w:p w:rsidR="00833429" w:rsidRPr="00833429" w:rsidRDefault="00B563E5" w:rsidP="009A1BDE">
      <w:pPr>
        <w:spacing w:before="9" w:line="360" w:lineRule="auto"/>
        <w:jc w:val="center"/>
        <w:rPr>
          <w:rFonts w:ascii="Times New Roman" w:eastAsia="Arial" w:hAnsi="Times New Roman" w:cs="Times New Roman"/>
          <w:sz w:val="24"/>
          <w:szCs w:val="24"/>
        </w:rPr>
      </w:pPr>
      <w:r w:rsidRPr="00B563E5">
        <w:rPr>
          <w:rFonts w:ascii="Times New Roman" w:hAnsi="Times New Roman" w:cs="Times New Roman"/>
          <w:noProof/>
          <w:sz w:val="2"/>
          <w:szCs w:val="2"/>
          <w:lang w:eastAsia="es-PE"/>
        </w:rPr>
        <mc:AlternateContent>
          <mc:Choice Requires="wpg">
            <w:drawing>
              <wp:anchor distT="0" distB="0" distL="114300" distR="114300" simplePos="0" relativeHeight="251900928" behindDoc="1" locked="0" layoutInCell="1" allowOverlap="1" wp14:anchorId="42999A33" wp14:editId="19BD73AA">
                <wp:simplePos x="0" y="0"/>
                <wp:positionH relativeFrom="column">
                  <wp:posOffset>1160780</wp:posOffset>
                </wp:positionH>
                <wp:positionV relativeFrom="paragraph">
                  <wp:posOffset>163830</wp:posOffset>
                </wp:positionV>
                <wp:extent cx="4526280" cy="9525"/>
                <wp:effectExtent l="0" t="0" r="7620" b="9525"/>
                <wp:wrapTight wrapText="bothSides">
                  <wp:wrapPolygon edited="0">
                    <wp:start x="0" y="0"/>
                    <wp:lineTo x="0" y="0"/>
                    <wp:lineTo x="21545" y="0"/>
                    <wp:lineTo x="21545" y="0"/>
                    <wp:lineTo x="0" y="0"/>
                  </wp:wrapPolygon>
                </wp:wrapTight>
                <wp:docPr id="777"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778" name="Group 493"/>
                        <wpg:cNvGrpSpPr>
                          <a:grpSpLocks/>
                        </wpg:cNvGrpSpPr>
                        <wpg:grpSpPr bwMode="auto">
                          <a:xfrm>
                            <a:off x="7" y="7"/>
                            <a:ext cx="7114" cy="2"/>
                            <a:chOff x="7" y="7"/>
                            <a:chExt cx="7114" cy="2"/>
                          </a:xfrm>
                        </wpg:grpSpPr>
                        <wps:wsp>
                          <wps:cNvPr id="779"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4pt;margin-top:12.9pt;width:356.4pt;height:.75pt;z-index:-251415552"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8n38IAAADcAAAADwAAAGRycy9kb3ducmV2LnhtbERPy4rCMBTdC/MP4Q64&#10;07Qj2qEaRWRGXIjgAwZ3l+baFpub0mTa+vdmIbg8nPdi1ZtKtNS40rKCeByBIM6sLjlXcDn/jr5B&#10;OI+ssbJMCh7kYLX8GCww1bbjI7Unn4sQwi5FBYX3dSqlywoy6Ma2Jg7czTYGfYBNLnWDXQg3lfyK&#10;opk0WHJoKLCmTUHZ/fRvFGw77NaT+Kfd32+bx/U8PfztY1Jq+Nmv5yA89f4tfrl3WkGS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v/J9/CAAAA3AAAAA8A&#10;AAAAAAAAAAAAAAAAqgIAAGRycy9kb3ducmV2LnhtbFBLBQYAAAAABAAEAPoAAACZAw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ILmMUA&#10;AADcAAAADwAAAGRycy9kb3ducmV2LnhtbESPQWsCMRSE70L/Q3iF3jRRtOrWKCoUilBp1R56e2xe&#10;N4ubl2WTruu/N4WCx2FmvmEWq85VoqUmlJ41DAcKBHHuTcmFhtPxtT8DESKywcozabhSgNXyobfA&#10;zPgLf1J7iIVIEA4ZarAx1pmUIbfkMAx8TZy8H984jEk2hTQNXhLcVXKk1LN0WHJasFjT1lJ+Pvw6&#10;DV8jOVH2vGvHSPvNR/n+PVRFrfXTY7d+ARGpi/fwf/vNaJhO5/B3Jh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guYxQAAANwAAAAPAAAAAAAAAAAAAAAAAJgCAABkcnMv&#10;ZG93bnJldi54bWxQSwUGAAAAAAQABAD1AAAAigMAAAAA&#10;" path="m,l7114,e" filled="f" strokeweight=".72pt">
                    <v:path arrowok="t" o:connecttype="custom" o:connectlocs="0,0;7114,0" o:connectangles="0,0"/>
                  </v:shape>
                </v:group>
                <w10:wrap type="tight"/>
              </v:group>
            </w:pict>
          </mc:Fallback>
        </mc:AlternateContent>
      </w:r>
    </w:p>
    <w:p w:rsidR="00833429" w:rsidRPr="0002244F" w:rsidRDefault="0002244F" w:rsidP="009A1BDE">
      <w:pPr>
        <w:spacing w:line="360" w:lineRule="auto"/>
        <w:jc w:val="center"/>
        <w:rPr>
          <w:rFonts w:ascii="Times New Roman" w:eastAsia="Arial" w:hAnsi="Times New Roman" w:cs="Times New Roman"/>
          <w:b/>
          <w:sz w:val="24"/>
          <w:szCs w:val="24"/>
        </w:rPr>
      </w:pPr>
      <w:r w:rsidRPr="00B563E5">
        <w:rPr>
          <w:rFonts w:ascii="Times New Roman" w:hAnsi="Times New Roman" w:cs="Times New Roman"/>
          <w:noProof/>
          <w:sz w:val="2"/>
          <w:szCs w:val="2"/>
          <w:lang w:eastAsia="es-PE"/>
        </w:rPr>
        <mc:AlternateContent>
          <mc:Choice Requires="wpg">
            <w:drawing>
              <wp:anchor distT="0" distB="0" distL="114300" distR="114300" simplePos="0" relativeHeight="251905024" behindDoc="1" locked="0" layoutInCell="1" allowOverlap="1" wp14:anchorId="140B1222" wp14:editId="07C35FDF">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783"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784" name="Group 493"/>
                        <wpg:cNvGrpSpPr>
                          <a:grpSpLocks/>
                        </wpg:cNvGrpSpPr>
                        <wpg:grpSpPr bwMode="auto">
                          <a:xfrm>
                            <a:off x="7" y="7"/>
                            <a:ext cx="7114" cy="2"/>
                            <a:chOff x="7" y="7"/>
                            <a:chExt cx="7114" cy="2"/>
                          </a:xfrm>
                        </wpg:grpSpPr>
                        <wps:wsp>
                          <wps:cNvPr id="785"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411456"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2dd/cYAAADcAAAADwAAAGRycy9kb3ducmV2LnhtbESPT2vCQBTE74LfYXlC&#10;b3UTazWkriKi0oMUqoXS2yP78gezb0N2TeK37xYKHoeZ+Q2z2gymFh21rrKsIJ5GIIgzqysuFHxd&#10;Ds8JCOeRNdaWScGdHGzW49EKU217/qTu7AsRIOxSVFB636RSuqwkg25qG+Lg5bY16INsC6lb7APc&#10;1HIWRQtpsOKwUGJDu5Ky6/lmFBx77Lcv8b47XfPd/efy+vF9ikmpp8mwfQPhafCP8H/7XStYJn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Z139xgAAANwA&#10;AAAPAAAAAAAAAAAAAAAAAKoCAABkcnMvZG93bnJldi54bWxQSwUGAAAAAAQABAD6AAAAnQM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pxusYA&#10;AADcAAAADwAAAGRycy9kb3ducmV2LnhtbESPT2sCMRTE74LfITyht5oo9Q9bo9hCoRQUXdtDb4/N&#10;c7O4eVk26br99o1Q8DjMzG+Y1aZ3teioDZVnDZOxAkFceFNxqeHz9Pa4BBEissHaM2n4pQCb9XCw&#10;wsz4Kx+py2MpEoRDhhpsjE0mZSgsOQxj3xAn7+xbhzHJtpSmxWuCu1pOlZpLhxWnBYsNvVoqLvmP&#10;0/A1lTNlLx/dE9L+5VDtvieqbLR+GPXbZxCR+ngP/7ffjYbFcga3M+k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pxusYAAADcAAAADwAAAAAAAAAAAAAAAACYAgAAZHJz&#10;L2Rvd25yZXYueG1sUEsFBgAAAAAEAAQA9QAAAIsDAAAAAA==&#10;" path="m,l7114,e" filled="f" strokeweight=".72pt">
                    <v:path arrowok="t" o:connecttype="custom" o:connectlocs="0,0;7114,0" o:connectangles="0,0"/>
                  </v:shape>
                </v:group>
                <w10:wrap type="tight"/>
              </v:group>
            </w:pict>
          </mc:Fallback>
        </mc:AlternateContent>
      </w:r>
      <w:r>
        <w:rPr>
          <w:rFonts w:ascii="Times New Roman" w:eastAsia="Arial" w:hAnsi="Times New Roman" w:cs="Times New Roman"/>
          <w:b/>
          <w:sz w:val="24"/>
          <w:szCs w:val="24"/>
        </w:rPr>
        <w:t>MENOR DE 25 mm                   B                                 B</w:t>
      </w:r>
    </w:p>
    <w:p w:rsidR="0002244F" w:rsidRPr="0002244F" w:rsidRDefault="0002244F" w:rsidP="009A1BDE">
      <w:pPr>
        <w:spacing w:line="360" w:lineRule="auto"/>
        <w:jc w:val="center"/>
        <w:rPr>
          <w:rFonts w:ascii="Times New Roman" w:eastAsia="Arial" w:hAnsi="Times New Roman" w:cs="Times New Roman"/>
          <w:b/>
          <w:sz w:val="24"/>
          <w:szCs w:val="24"/>
        </w:rPr>
      </w:pPr>
      <w:r w:rsidRPr="00B563E5">
        <w:rPr>
          <w:rFonts w:ascii="Times New Roman" w:hAnsi="Times New Roman" w:cs="Times New Roman"/>
          <w:noProof/>
          <w:sz w:val="2"/>
          <w:szCs w:val="2"/>
          <w:lang w:eastAsia="es-PE"/>
        </w:rPr>
        <mc:AlternateContent>
          <mc:Choice Requires="wpg">
            <w:drawing>
              <wp:anchor distT="0" distB="0" distL="114300" distR="114300" simplePos="0" relativeHeight="251907072" behindDoc="1" locked="0" layoutInCell="1" allowOverlap="1" wp14:anchorId="7FB983FC" wp14:editId="0B094818">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786"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787" name="Group 493"/>
                        <wpg:cNvGrpSpPr>
                          <a:grpSpLocks/>
                        </wpg:cNvGrpSpPr>
                        <wpg:grpSpPr bwMode="auto">
                          <a:xfrm>
                            <a:off x="7" y="7"/>
                            <a:ext cx="7114" cy="2"/>
                            <a:chOff x="7" y="7"/>
                            <a:chExt cx="7114" cy="2"/>
                          </a:xfrm>
                        </wpg:grpSpPr>
                        <wps:wsp>
                          <wps:cNvPr id="788"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409408"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7XDisYAAADcAAAADwAAAGRycy9kb3ducmV2LnhtbESPQWvCQBSE7wX/w/KE&#10;3uomllZJ3YQgKh6kUC2U3h7ZZxKSfRuyaxL/fbdQ6HGYmW+YTTaZVgzUu9qygngRgSAurK65VPB5&#10;2T+tQTiPrLG1TAru5CBLZw8bTLQd+YOGsy9FgLBLUEHlfZdI6YqKDLqF7YiDd7W9QR9kX0rd4xjg&#10;ppXLKHqVBmsOCxV2tK2oaM43o+Aw4pg/x7vh1Fy39+/Ly/vXKSalHudT/gbC0+T/w3/to1awWq/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cOKxgAAANwA&#10;AAAPAAAAAAAAAAAAAAAAAKoCAABkcnMvZG93bnJldi54bWxQSwUGAAAAAAQABAD6AAAAnQM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veJMEA&#10;AADcAAAADwAAAGRycy9kb3ducmV2LnhtbERPy2oCMRTdF/yHcAV3NVFsldEotiCI0OJz4e4yuU4G&#10;JzfDJI7Tv28WhS4P571Yda4SLTWh9KxhNFQgiHNvSi40nE+b1xmIEJENVp5Jww8FWC17LwvMjH/y&#10;gdpjLEQK4ZChBhtjnUkZcksOw9DXxIm7+cZhTLAppGnwmcJdJcdKvUuHJacGizV9Wsrvx4fTcBnL&#10;N2Xvu3aC9P2xL7+uI1XUWg/63XoOIlIX/8V/7q3RMJ2ltelMOgJ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73iTBAAAA3AAAAA8AAAAAAAAAAAAAAAAAmAIAAGRycy9kb3du&#10;cmV2LnhtbFBLBQYAAAAABAAEAPUAAACGAwAAAAA=&#10;" path="m,l7114,e" filled="f" strokeweight=".72pt">
                    <v:path arrowok="t" o:connecttype="custom" o:connectlocs="0,0;7114,0" o:connectangles="0,0"/>
                  </v:shape>
                </v:group>
                <w10:wrap type="tight"/>
              </v:group>
            </w:pict>
          </mc:Fallback>
        </mc:AlternateContent>
      </w:r>
      <w:r>
        <w:rPr>
          <w:rFonts w:ascii="Times New Roman" w:eastAsia="Arial" w:hAnsi="Times New Roman" w:cs="Times New Roman"/>
          <w:b/>
          <w:sz w:val="24"/>
          <w:szCs w:val="24"/>
        </w:rPr>
        <w:t>25 mm   a   51 mm                     B                                  M</w:t>
      </w:r>
    </w:p>
    <w:p w:rsidR="0002244F" w:rsidRPr="0002244F" w:rsidRDefault="0002244F" w:rsidP="009A1BDE">
      <w:pPr>
        <w:spacing w:line="360" w:lineRule="auto"/>
        <w:jc w:val="center"/>
        <w:rPr>
          <w:rFonts w:ascii="Times New Roman" w:eastAsia="Arial" w:hAnsi="Times New Roman" w:cs="Times New Roman"/>
          <w:b/>
          <w:sz w:val="24"/>
          <w:szCs w:val="24"/>
        </w:rPr>
      </w:pPr>
      <w:r w:rsidRPr="00B563E5">
        <w:rPr>
          <w:rFonts w:ascii="Times New Roman" w:hAnsi="Times New Roman" w:cs="Times New Roman"/>
          <w:noProof/>
          <w:sz w:val="2"/>
          <w:szCs w:val="2"/>
          <w:lang w:eastAsia="es-PE"/>
        </w:rPr>
        <mc:AlternateContent>
          <mc:Choice Requires="wpg">
            <w:drawing>
              <wp:anchor distT="0" distB="0" distL="114300" distR="114300" simplePos="0" relativeHeight="251909120" behindDoc="1" locked="0" layoutInCell="1" allowOverlap="1" wp14:anchorId="4FD4D2CB" wp14:editId="32A78AB7">
                <wp:simplePos x="0" y="0"/>
                <wp:positionH relativeFrom="column">
                  <wp:posOffset>1156335</wp:posOffset>
                </wp:positionH>
                <wp:positionV relativeFrom="paragraph">
                  <wp:posOffset>202565</wp:posOffset>
                </wp:positionV>
                <wp:extent cx="4526280" cy="9525"/>
                <wp:effectExtent l="0" t="0" r="7620" b="9525"/>
                <wp:wrapTight wrapText="bothSides">
                  <wp:wrapPolygon edited="0">
                    <wp:start x="0" y="0"/>
                    <wp:lineTo x="0" y="0"/>
                    <wp:lineTo x="21545" y="0"/>
                    <wp:lineTo x="21545" y="0"/>
                    <wp:lineTo x="0" y="0"/>
                  </wp:wrapPolygon>
                </wp:wrapTight>
                <wp:docPr id="789" name="Grupo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6280" cy="9525"/>
                          <a:chOff x="0" y="0"/>
                          <a:chExt cx="7128" cy="15"/>
                        </a:xfrm>
                      </wpg:grpSpPr>
                      <wpg:grpSp>
                        <wpg:cNvPr id="790" name="Group 493"/>
                        <wpg:cNvGrpSpPr>
                          <a:grpSpLocks/>
                        </wpg:cNvGrpSpPr>
                        <wpg:grpSpPr bwMode="auto">
                          <a:xfrm>
                            <a:off x="7" y="7"/>
                            <a:ext cx="7114" cy="2"/>
                            <a:chOff x="7" y="7"/>
                            <a:chExt cx="7114" cy="2"/>
                          </a:xfrm>
                        </wpg:grpSpPr>
                        <wps:wsp>
                          <wps:cNvPr id="791" name="Freeform 494"/>
                          <wps:cNvSpPr>
                            <a:spLocks/>
                          </wps:cNvSpPr>
                          <wps:spPr bwMode="auto">
                            <a:xfrm>
                              <a:off x="7" y="7"/>
                              <a:ext cx="7114" cy="2"/>
                            </a:xfrm>
                            <a:custGeom>
                              <a:avLst/>
                              <a:gdLst>
                                <a:gd name="T0" fmla="+- 0 7 7"/>
                                <a:gd name="T1" fmla="*/ T0 w 7114"/>
                                <a:gd name="T2" fmla="+- 0 7121 7"/>
                                <a:gd name="T3" fmla="*/ T2 w 7114"/>
                              </a:gdLst>
                              <a:ahLst/>
                              <a:cxnLst>
                                <a:cxn ang="0">
                                  <a:pos x="T1" y="0"/>
                                </a:cxn>
                                <a:cxn ang="0">
                                  <a:pos x="T3" y="0"/>
                                </a:cxn>
                              </a:cxnLst>
                              <a:rect l="0" t="0" r="r" b="b"/>
                              <a:pathLst>
                                <a:path w="7114">
                                  <a:moveTo>
                                    <a:pt x="0" y="0"/>
                                  </a:moveTo>
                                  <a:lnTo>
                                    <a:pt x="711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774" o:spid="_x0000_s1026" style="position:absolute;margin-left:91.05pt;margin-top:15.95pt;width:356.4pt;height:.75pt;z-index:-251407360" coordsize="71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">
                <v:group id="Group 493" o:spid="_x0000_s1027" style="position:absolute;left:7;top:7;width:7114;height:2" coordorigin="7,7" coordsize="7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XNI8IAAADcAAAADwAAAGRycy9kb3ducmV2LnhtbERPy4rCMBTdC/MP4Q7M&#10;TtOO+OoYRURlFiL4AHF3aa5tsbkpTaatf28WAy4P5z1fdqYUDdWusKwgHkQgiFOrC84UXM7b/hSE&#10;88gaS8uk4EkOlouP3hwTbVs+UnPymQgh7BJUkHtfJVK6NCeDbmAr4sDdbW3QB1hnUtfYhnBTyu8o&#10;GkuDBYeGHCta55Q+Tn9Gwa7FdjWMN83+cV8/b+fR4bqPSamvz271A8JT59/if/evVjCZhf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WFzSPCAAAA3AAAAA8A&#10;AAAAAAAAAAAAAAAAqgIAAGRycy9kb3ducmV2LnhtbFBLBQYAAAAABAAEAPoAAACZAwAAAAA=&#10;">
                  <v:shape id="Freeform 494" o:spid="_x0000_s1028" style="position:absolute;left:7;top:7;width:7114;height: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jhZMYA&#10;AADcAAAADwAAAGRycy9kb3ducmV2LnhtbESPT2sCMRTE74V+h/AEb5qsaP+sRmkLghQqrdqDt8fm&#10;uVncvCybuG6/fVMQehxm5jfMYtW7WnTUhsqzhmysQBAX3lRcajjs16MnECEiG6w9k4YfCrBa3t8t&#10;MDf+yl/U7WIpEoRDjhpsjE0uZSgsOQxj3xAn7+RbhzHJtpSmxWuCu1pOlHqQDitOCxYberNUnHcX&#10;p+F7ImfKnt+7KdL29bP6OGaqbLQeDvqXOYhIffwP39obo+HxOYO/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jhZMYAAADcAAAADwAAAAAAAAAAAAAAAACYAgAAZHJz&#10;L2Rvd25yZXYueG1sUEsFBgAAAAAEAAQA9QAAAIsDAAAAAA==&#10;" path="m,l7114,e" filled="f" strokeweight=".72pt">
                    <v:path arrowok="t" o:connecttype="custom" o:connectlocs="0,0;7114,0" o:connectangles="0,0"/>
                  </v:shape>
                </v:group>
                <w10:wrap type="tight"/>
              </v:group>
            </w:pict>
          </mc:Fallback>
        </mc:AlternateContent>
      </w:r>
      <w:r>
        <w:rPr>
          <w:rFonts w:ascii="Times New Roman" w:eastAsia="Arial" w:hAnsi="Times New Roman" w:cs="Times New Roman"/>
          <w:b/>
          <w:sz w:val="24"/>
          <w:szCs w:val="24"/>
        </w:rPr>
        <w:t>MAYOR DE 51 mm                  M                                  A</w:t>
      </w:r>
    </w:p>
    <w:p w:rsidR="0002244F" w:rsidRPr="0002244F" w:rsidRDefault="0002244F" w:rsidP="0002244F">
      <w:pPr>
        <w:pStyle w:val="Ttulo5"/>
        <w:spacing w:before="68" w:line="360" w:lineRule="auto"/>
        <w:jc w:val="both"/>
        <w:rPr>
          <w:rFonts w:ascii="Times New Roman" w:hAnsi="Times New Roman" w:cs="Times New Roman"/>
          <w:b/>
          <w:sz w:val="24"/>
          <w:szCs w:val="24"/>
          <w:lang w:val="es-PE"/>
        </w:rPr>
      </w:pPr>
      <w:r w:rsidRPr="0002244F">
        <w:rPr>
          <w:rFonts w:ascii="Times New Roman" w:hAnsi="Times New Roman" w:cs="Times New Roman"/>
          <w:b/>
          <w:sz w:val="24"/>
          <w:szCs w:val="24"/>
          <w:lang w:val="es-PE"/>
        </w:rPr>
        <w:t>Medida</w:t>
      </w:r>
    </w:p>
    <w:p w:rsidR="0062491B" w:rsidRDefault="0002244F" w:rsidP="0002244F">
      <w:pPr>
        <w:pStyle w:val="Textoindependiente"/>
        <w:spacing w:before="69" w:line="360" w:lineRule="auto"/>
        <w:ind w:left="0"/>
        <w:jc w:val="both"/>
        <w:rPr>
          <w:rFonts w:ascii="Times New Roman" w:hAnsi="Times New Roman" w:cs="Times New Roman"/>
          <w:lang w:val="es-PE"/>
        </w:rPr>
      </w:pPr>
      <w:r w:rsidRPr="0002244F">
        <w:rPr>
          <w:rFonts w:ascii="Times New Roman" w:hAnsi="Times New Roman" w:cs="Times New Roman"/>
          <w:lang w:val="es-PE"/>
        </w:rPr>
        <w:t>Se</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registra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área</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afectada</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para</w:t>
      </w:r>
      <w:r w:rsidRPr="0002244F">
        <w:rPr>
          <w:rFonts w:ascii="Times New Roman" w:hAnsi="Times New Roman" w:cs="Times New Roman"/>
          <w:spacing w:val="-5"/>
          <w:lang w:val="es-PE"/>
        </w:rPr>
        <w:t xml:space="preserve"> </w:t>
      </w:r>
      <w:r w:rsidRPr="0002244F">
        <w:rPr>
          <w:rFonts w:ascii="Times New Roman" w:hAnsi="Times New Roman" w:cs="Times New Roman"/>
          <w:lang w:val="es-PE"/>
        </w:rPr>
        <w:t>cada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severidad</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en</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metros</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cuadrados</w:t>
      </w:r>
      <w:r w:rsidRPr="0002244F">
        <w:rPr>
          <w:rFonts w:ascii="Times New Roman" w:hAnsi="Times New Roman" w:cs="Times New Roman"/>
          <w:spacing w:val="14"/>
          <w:lang w:val="es-PE"/>
        </w:rPr>
        <w:t xml:space="preserve"> </w:t>
      </w:r>
      <w:r w:rsidRPr="0002244F">
        <w:rPr>
          <w:rFonts w:ascii="Times New Roman" w:hAnsi="Times New Roman" w:cs="Times New Roman"/>
          <w:lang w:val="es-PE"/>
        </w:rPr>
        <w:t>(m²).</w:t>
      </w:r>
    </w:p>
    <w:p w:rsidR="00FB4160" w:rsidRPr="0002244F" w:rsidRDefault="00FB4160" w:rsidP="0002244F">
      <w:pPr>
        <w:pStyle w:val="Textoindependiente"/>
        <w:spacing w:before="69" w:line="360" w:lineRule="auto"/>
        <w:ind w:left="0"/>
        <w:jc w:val="both"/>
        <w:rPr>
          <w:rFonts w:ascii="Times New Roman" w:hAnsi="Times New Roman" w:cs="Times New Roman"/>
          <w:lang w:val="es-PE"/>
        </w:rPr>
      </w:pPr>
    </w:p>
    <w:p w:rsidR="0002244F" w:rsidRPr="0002244F" w:rsidRDefault="0002244F" w:rsidP="0002244F">
      <w:pPr>
        <w:spacing w:before="44" w:line="360" w:lineRule="auto"/>
        <w:jc w:val="both"/>
        <w:rPr>
          <w:rFonts w:ascii="Times New Roman" w:eastAsia="Arial" w:hAnsi="Times New Roman" w:cs="Times New Roman"/>
          <w:b/>
          <w:sz w:val="24"/>
          <w:szCs w:val="24"/>
        </w:rPr>
      </w:pPr>
      <w:r w:rsidRPr="0002244F">
        <w:rPr>
          <w:rFonts w:ascii="Times New Roman" w:hAnsi="Times New Roman" w:cs="Times New Roman"/>
          <w:b/>
          <w:w w:val="110"/>
          <w:sz w:val="24"/>
          <w:szCs w:val="24"/>
        </w:rPr>
        <w:t>Opciones</w:t>
      </w:r>
      <w:r w:rsidRPr="0002244F">
        <w:rPr>
          <w:rFonts w:ascii="Times New Roman" w:hAnsi="Times New Roman" w:cs="Times New Roman"/>
          <w:b/>
          <w:spacing w:val="24"/>
          <w:w w:val="110"/>
          <w:sz w:val="24"/>
          <w:szCs w:val="24"/>
        </w:rPr>
        <w:t xml:space="preserve"> </w:t>
      </w:r>
      <w:r w:rsidRPr="0002244F">
        <w:rPr>
          <w:rFonts w:ascii="Times New Roman" w:hAnsi="Times New Roman" w:cs="Times New Roman"/>
          <w:b/>
          <w:w w:val="110"/>
          <w:sz w:val="24"/>
          <w:szCs w:val="24"/>
        </w:rPr>
        <w:t>de</w:t>
      </w:r>
      <w:r w:rsidRPr="0002244F">
        <w:rPr>
          <w:rFonts w:ascii="Times New Roman" w:hAnsi="Times New Roman" w:cs="Times New Roman"/>
          <w:b/>
          <w:spacing w:val="17"/>
          <w:w w:val="110"/>
          <w:sz w:val="24"/>
          <w:szCs w:val="24"/>
        </w:rPr>
        <w:t xml:space="preserve"> </w:t>
      </w:r>
      <w:r w:rsidRPr="0002244F">
        <w:rPr>
          <w:rFonts w:ascii="Times New Roman" w:hAnsi="Times New Roman" w:cs="Times New Roman"/>
          <w:b/>
          <w:w w:val="110"/>
          <w:sz w:val="24"/>
          <w:szCs w:val="24"/>
        </w:rPr>
        <w:t>reparación</w:t>
      </w:r>
    </w:p>
    <w:p w:rsidR="00FB4160" w:rsidRDefault="0002244F" w:rsidP="0002244F">
      <w:pPr>
        <w:pStyle w:val="Textoindependiente"/>
        <w:tabs>
          <w:tab w:val="left" w:pos="697"/>
        </w:tabs>
        <w:spacing w:line="360" w:lineRule="auto"/>
        <w:ind w:left="0" w:right="6554" w:firstLine="9"/>
        <w:jc w:val="both"/>
        <w:rPr>
          <w:rFonts w:ascii="Times New Roman" w:hAnsi="Times New Roman" w:cs="Times New Roman"/>
          <w:w w:val="97"/>
          <w:lang w:val="es-PE"/>
        </w:rPr>
      </w:pPr>
      <w:r w:rsidRPr="0002244F">
        <w:rPr>
          <w:rFonts w:ascii="Times New Roman" w:hAnsi="Times New Roman" w:cs="Times New Roman"/>
          <w:lang w:val="es-PE"/>
        </w:rPr>
        <w:t>B</w:t>
      </w:r>
      <w:r w:rsidRPr="0002244F">
        <w:rPr>
          <w:rFonts w:ascii="Times New Roman" w:hAnsi="Times New Roman" w:cs="Times New Roman"/>
          <w:spacing w:val="-13"/>
          <w:lang w:val="es-PE"/>
        </w:rPr>
        <w:t xml:space="preserve"> </w:t>
      </w:r>
      <w:r w:rsidRPr="0002244F">
        <w:rPr>
          <w:rFonts w:ascii="Times New Roman" w:hAnsi="Times New Roman" w:cs="Times New Roman"/>
          <w:lang w:val="es-PE"/>
        </w:rPr>
        <w:t>-</w:t>
      </w:r>
      <w:r w:rsidRPr="0002244F">
        <w:rPr>
          <w:rFonts w:ascii="Times New Roman" w:hAnsi="Times New Roman" w:cs="Times New Roman"/>
          <w:lang w:val="es-PE"/>
        </w:rPr>
        <w:tab/>
        <w:t>No</w:t>
      </w:r>
      <w:r w:rsidRPr="0002244F">
        <w:rPr>
          <w:rFonts w:ascii="Times New Roman" w:hAnsi="Times New Roman" w:cs="Times New Roman"/>
          <w:spacing w:val="-16"/>
          <w:lang w:val="es-PE"/>
        </w:rPr>
        <w:t xml:space="preserve"> </w:t>
      </w:r>
      <w:r w:rsidRPr="0002244F">
        <w:rPr>
          <w:rFonts w:ascii="Times New Roman" w:hAnsi="Times New Roman" w:cs="Times New Roman"/>
          <w:lang w:val="es-PE"/>
        </w:rPr>
        <w:t>se hace</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nada.</w:t>
      </w:r>
    </w:p>
    <w:p w:rsidR="00FB4160" w:rsidRDefault="0002244F" w:rsidP="0002244F">
      <w:pPr>
        <w:pStyle w:val="Textoindependiente"/>
        <w:tabs>
          <w:tab w:val="left" w:pos="697"/>
        </w:tabs>
        <w:spacing w:line="360" w:lineRule="auto"/>
        <w:ind w:left="0" w:right="6554" w:firstLine="9"/>
        <w:jc w:val="both"/>
        <w:rPr>
          <w:rFonts w:ascii="Times New Roman" w:hAnsi="Times New Roman" w:cs="Times New Roman"/>
          <w:w w:val="97"/>
          <w:lang w:val="es-PE"/>
        </w:rPr>
      </w:pPr>
      <w:r w:rsidRPr="0002244F">
        <w:rPr>
          <w:rFonts w:ascii="Times New Roman" w:hAnsi="Times New Roman" w:cs="Times New Roman"/>
          <w:lang w:val="es-PE"/>
        </w:rPr>
        <w:t>M</w:t>
      </w:r>
      <w:r w:rsidRPr="0002244F">
        <w:rPr>
          <w:rFonts w:ascii="Times New Roman" w:hAnsi="Times New Roman" w:cs="Times New Roman"/>
          <w:spacing w:val="-16"/>
          <w:lang w:val="es-PE"/>
        </w:rPr>
        <w:t xml:space="preserve"> </w:t>
      </w:r>
      <w:r w:rsidRPr="0002244F">
        <w:rPr>
          <w:rFonts w:ascii="Times New Roman" w:hAnsi="Times New Roman" w:cs="Times New Roman"/>
          <w:lang w:val="es-PE"/>
        </w:rPr>
        <w:t>-</w:t>
      </w:r>
      <w:r w:rsidRPr="0002244F">
        <w:rPr>
          <w:rFonts w:ascii="Times New Roman" w:hAnsi="Times New Roman" w:cs="Times New Roman"/>
          <w:lang w:val="es-PE"/>
        </w:rPr>
        <w:tab/>
        <w:t>Parcheo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parcial.</w:t>
      </w:r>
      <w:r w:rsidRPr="0002244F">
        <w:rPr>
          <w:rFonts w:ascii="Times New Roman" w:hAnsi="Times New Roman" w:cs="Times New Roman"/>
          <w:w w:val="97"/>
          <w:lang w:val="es-PE"/>
        </w:rPr>
        <w:t xml:space="preserve"> </w:t>
      </w:r>
    </w:p>
    <w:p w:rsidR="0002244F" w:rsidRDefault="0002244F" w:rsidP="00FB4160">
      <w:pPr>
        <w:pStyle w:val="Textoindependiente"/>
        <w:tabs>
          <w:tab w:val="left" w:pos="697"/>
        </w:tabs>
        <w:spacing w:line="360" w:lineRule="auto"/>
        <w:ind w:left="0" w:right="6554" w:firstLine="9"/>
        <w:jc w:val="both"/>
        <w:rPr>
          <w:rFonts w:ascii="Times New Roman" w:hAnsi="Times New Roman" w:cs="Times New Roman"/>
          <w:lang w:val="es-PE"/>
        </w:rPr>
      </w:pPr>
      <w:r w:rsidRPr="0002244F">
        <w:rPr>
          <w:rFonts w:ascii="Times New Roman" w:hAnsi="Times New Roman" w:cs="Times New Roman"/>
          <w:lang w:val="es-PE"/>
        </w:rPr>
        <w:t>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w:t>
      </w:r>
      <w:r w:rsidRPr="0002244F">
        <w:rPr>
          <w:rFonts w:ascii="Times New Roman" w:hAnsi="Times New Roman" w:cs="Times New Roman"/>
          <w:lang w:val="es-PE"/>
        </w:rPr>
        <w:tab/>
        <w:t>Parcheo</w:t>
      </w:r>
      <w:r w:rsidRPr="0002244F">
        <w:rPr>
          <w:rFonts w:ascii="Times New Roman" w:hAnsi="Times New Roman" w:cs="Times New Roman"/>
          <w:spacing w:val="-30"/>
          <w:lang w:val="es-PE"/>
        </w:rPr>
        <w:t xml:space="preserve"> </w:t>
      </w:r>
      <w:r w:rsidRPr="0002244F">
        <w:rPr>
          <w:rFonts w:ascii="Times New Roman" w:hAnsi="Times New Roman" w:cs="Times New Roman"/>
          <w:lang w:val="es-PE"/>
        </w:rPr>
        <w:t>parcial.</w:t>
      </w:r>
    </w:p>
    <w:p w:rsidR="00FB4160" w:rsidRPr="0002244F" w:rsidRDefault="00FB4160" w:rsidP="00FB4160">
      <w:pPr>
        <w:pStyle w:val="Textoindependiente"/>
        <w:tabs>
          <w:tab w:val="left" w:pos="697"/>
        </w:tabs>
        <w:spacing w:line="360" w:lineRule="auto"/>
        <w:ind w:left="0" w:right="6554" w:firstLine="9"/>
        <w:jc w:val="both"/>
        <w:rPr>
          <w:rFonts w:ascii="Times New Roman" w:hAnsi="Times New Roman" w:cs="Times New Roman"/>
          <w:lang w:val="es-PE"/>
        </w:rPr>
      </w:pPr>
    </w:p>
    <w:p w:rsidR="0002244F" w:rsidRDefault="00FB4160" w:rsidP="00FB4160">
      <w:pPr>
        <w:pStyle w:val="Textoindependiente"/>
        <w:spacing w:line="360" w:lineRule="auto"/>
        <w:ind w:left="0"/>
        <w:jc w:val="both"/>
        <w:rPr>
          <w:rFonts w:ascii="Times New Roman" w:hAnsi="Times New Roman" w:cs="Times New Roman"/>
          <w:b/>
          <w:w w:val="105"/>
          <w:lang w:val="es-PE"/>
        </w:rPr>
      </w:pPr>
      <w:r w:rsidRPr="00FB4160">
        <w:rPr>
          <w:rFonts w:ascii="Times New Roman" w:hAnsi="Times New Roman" w:cs="Times New Roman"/>
          <w:b/>
          <w:w w:val="105"/>
          <w:lang w:val="es-PE"/>
        </w:rPr>
        <w:t xml:space="preserve">.- </w:t>
      </w:r>
      <w:r w:rsidR="0002244F" w:rsidRPr="00FB4160">
        <w:rPr>
          <w:rFonts w:ascii="Times New Roman" w:hAnsi="Times New Roman" w:cs="Times New Roman"/>
          <w:b/>
          <w:w w:val="105"/>
          <w:lang w:val="es-PE"/>
        </w:rPr>
        <w:t>Pulimento</w:t>
      </w:r>
      <w:r w:rsidR="0002244F" w:rsidRPr="00FB4160">
        <w:rPr>
          <w:rFonts w:ascii="Times New Roman" w:hAnsi="Times New Roman" w:cs="Times New Roman"/>
          <w:b/>
          <w:spacing w:val="18"/>
          <w:w w:val="105"/>
          <w:lang w:val="es-PE"/>
        </w:rPr>
        <w:t xml:space="preserve"> </w:t>
      </w:r>
      <w:r w:rsidR="0002244F" w:rsidRPr="00FB4160">
        <w:rPr>
          <w:rFonts w:ascii="Times New Roman" w:hAnsi="Times New Roman" w:cs="Times New Roman"/>
          <w:b/>
          <w:w w:val="105"/>
          <w:lang w:val="es-PE"/>
        </w:rPr>
        <w:t>de</w:t>
      </w:r>
      <w:r w:rsidR="0002244F" w:rsidRPr="00FB4160">
        <w:rPr>
          <w:rFonts w:ascii="Times New Roman" w:hAnsi="Times New Roman" w:cs="Times New Roman"/>
          <w:b/>
          <w:spacing w:val="9"/>
          <w:w w:val="105"/>
          <w:lang w:val="es-PE"/>
        </w:rPr>
        <w:t xml:space="preserve"> </w:t>
      </w:r>
      <w:r w:rsidR="0002244F" w:rsidRPr="00FB4160">
        <w:rPr>
          <w:rFonts w:ascii="Times New Roman" w:hAnsi="Times New Roman" w:cs="Times New Roman"/>
          <w:b/>
          <w:w w:val="105"/>
          <w:lang w:val="es-PE"/>
        </w:rPr>
        <w:t>agregados</w:t>
      </w:r>
    </w:p>
    <w:p w:rsidR="00FB4160" w:rsidRPr="00FB4160" w:rsidRDefault="00FB4160" w:rsidP="00FB4160">
      <w:pPr>
        <w:pStyle w:val="Textoindependiente"/>
        <w:spacing w:line="360" w:lineRule="auto"/>
        <w:ind w:left="0"/>
        <w:jc w:val="both"/>
        <w:rPr>
          <w:rFonts w:ascii="Times New Roman" w:hAnsi="Times New Roman" w:cs="Times New Roman"/>
          <w:b/>
          <w:lang w:val="es-PE"/>
        </w:rPr>
      </w:pPr>
    </w:p>
    <w:p w:rsidR="0002244F" w:rsidRDefault="0002244F" w:rsidP="00DE3B79">
      <w:pPr>
        <w:pStyle w:val="Textoindependiente"/>
        <w:spacing w:line="360" w:lineRule="auto"/>
        <w:ind w:left="0" w:firstLine="9"/>
        <w:jc w:val="both"/>
        <w:rPr>
          <w:rFonts w:ascii="Times New Roman" w:hAnsi="Times New Roman" w:cs="Times New Roman"/>
          <w:lang w:val="es-PE"/>
        </w:rPr>
      </w:pPr>
      <w:r w:rsidRPr="0002244F">
        <w:rPr>
          <w:rFonts w:ascii="Times New Roman" w:hAnsi="Times New Roman" w:cs="Times New Roman"/>
          <w:lang w:val="es-PE"/>
        </w:rPr>
        <w:t>Este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daño</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40"/>
          <w:lang w:val="es-PE"/>
        </w:rPr>
        <w:t xml:space="preserve"> </w:t>
      </w:r>
      <w:r w:rsidRPr="0002244F">
        <w:rPr>
          <w:rFonts w:ascii="Times New Roman" w:hAnsi="Times New Roman" w:cs="Times New Roman"/>
          <w:lang w:val="es-PE"/>
        </w:rPr>
        <w:t>causa</w:t>
      </w:r>
      <w:r w:rsidRPr="0002244F">
        <w:rPr>
          <w:rFonts w:ascii="Times New Roman" w:hAnsi="Times New Roman" w:cs="Times New Roman"/>
          <w:spacing w:val="49"/>
          <w:lang w:val="es-PE"/>
        </w:rPr>
        <w:t xml:space="preserve"> </w:t>
      </w:r>
      <w:r w:rsidRPr="0002244F">
        <w:rPr>
          <w:rFonts w:ascii="Times New Roman" w:hAnsi="Times New Roman" w:cs="Times New Roman"/>
          <w:lang w:val="es-PE"/>
        </w:rPr>
        <w:t>por</w:t>
      </w:r>
      <w:r w:rsidRPr="0002244F">
        <w:rPr>
          <w:rFonts w:ascii="Times New Roman" w:hAnsi="Times New Roman" w:cs="Times New Roman"/>
          <w:spacing w:val="40"/>
          <w:lang w:val="es-PE"/>
        </w:rPr>
        <w:t xml:space="preserve"> </w:t>
      </w:r>
      <w:r w:rsidRPr="0002244F">
        <w:rPr>
          <w:rFonts w:ascii="Times New Roman" w:hAnsi="Times New Roman" w:cs="Times New Roman"/>
          <w:lang w:val="es-PE"/>
        </w:rPr>
        <w:t>aplicaciones</w:t>
      </w:r>
      <w:r w:rsidRPr="0002244F">
        <w:rPr>
          <w:rFonts w:ascii="Times New Roman" w:hAnsi="Times New Roman" w:cs="Times New Roman"/>
          <w:spacing w:val="62"/>
          <w:lang w:val="es-PE"/>
        </w:rPr>
        <w:t xml:space="preserve"> </w:t>
      </w:r>
      <w:r w:rsidRPr="0002244F">
        <w:rPr>
          <w:rFonts w:ascii="Times New Roman" w:hAnsi="Times New Roman" w:cs="Times New Roman"/>
          <w:lang w:val="es-PE"/>
        </w:rPr>
        <w:t>repetidas</w:t>
      </w:r>
      <w:r w:rsidRPr="0002244F">
        <w:rPr>
          <w:rFonts w:ascii="Times New Roman" w:hAnsi="Times New Roman" w:cs="Times New Roman"/>
          <w:spacing w:val="45"/>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42"/>
          <w:lang w:val="es-PE"/>
        </w:rPr>
        <w:t xml:space="preserve"> </w:t>
      </w:r>
      <w:r w:rsidRPr="0002244F">
        <w:rPr>
          <w:rFonts w:ascii="Times New Roman" w:hAnsi="Times New Roman" w:cs="Times New Roman"/>
          <w:lang w:val="es-PE"/>
        </w:rPr>
        <w:t>cargas</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30"/>
          <w:lang w:val="es-PE"/>
        </w:rPr>
        <w:t xml:space="preserve"> </w:t>
      </w:r>
      <w:r w:rsidRPr="0002244F">
        <w:rPr>
          <w:rFonts w:ascii="Times New Roman" w:hAnsi="Times New Roman" w:cs="Times New Roman"/>
          <w:lang w:val="es-PE"/>
        </w:rPr>
        <w:t>tránsito.</w:t>
      </w:r>
      <w:r w:rsidRPr="0002244F">
        <w:rPr>
          <w:rFonts w:ascii="Times New Roman" w:hAnsi="Times New Roman" w:cs="Times New Roman"/>
          <w:spacing w:val="57"/>
          <w:lang w:val="es-PE"/>
        </w:rPr>
        <w:t xml:space="preserve"> </w:t>
      </w:r>
      <w:r w:rsidRPr="0002244F">
        <w:rPr>
          <w:rFonts w:ascii="Times New Roman" w:hAnsi="Times New Roman" w:cs="Times New Roman"/>
          <w:lang w:val="es-PE"/>
        </w:rPr>
        <w:t>Cuando</w:t>
      </w:r>
      <w:r w:rsidRPr="0002244F">
        <w:rPr>
          <w:rFonts w:ascii="Times New Roman" w:hAnsi="Times New Roman" w:cs="Times New Roman"/>
          <w:w w:val="98"/>
          <w:lang w:val="es-PE"/>
        </w:rPr>
        <w:t xml:space="preserve"> </w:t>
      </w:r>
      <w:r w:rsidRPr="0002244F">
        <w:rPr>
          <w:rFonts w:ascii="Times New Roman" w:hAnsi="Times New Roman" w:cs="Times New Roman"/>
          <w:lang w:val="es-PE"/>
        </w:rPr>
        <w:t>los</w:t>
      </w:r>
      <w:r w:rsidRPr="0002244F">
        <w:rPr>
          <w:rFonts w:ascii="Times New Roman" w:hAnsi="Times New Roman" w:cs="Times New Roman"/>
          <w:spacing w:val="65"/>
          <w:lang w:val="es-PE"/>
        </w:rPr>
        <w:t xml:space="preserve"> </w:t>
      </w:r>
      <w:r w:rsidRPr="0002244F">
        <w:rPr>
          <w:rFonts w:ascii="Times New Roman" w:hAnsi="Times New Roman" w:cs="Times New Roman"/>
          <w:lang w:val="es-PE"/>
        </w:rPr>
        <w:t>agregados</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en</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66"/>
          <w:lang w:val="es-PE"/>
        </w:rPr>
        <w:t xml:space="preserve"> </w:t>
      </w:r>
      <w:r w:rsidRPr="0002244F">
        <w:rPr>
          <w:rFonts w:ascii="Times New Roman" w:hAnsi="Times New Roman" w:cs="Times New Roman"/>
          <w:lang w:val="es-PE"/>
        </w:rPr>
        <w:t>superficie</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63"/>
          <w:lang w:val="es-PE"/>
        </w:rPr>
        <w:t xml:space="preserve"> </w:t>
      </w:r>
      <w:r w:rsidRPr="0002244F">
        <w:rPr>
          <w:rFonts w:ascii="Times New Roman" w:hAnsi="Times New Roman" w:cs="Times New Roman"/>
          <w:lang w:val="es-PE"/>
        </w:rPr>
        <w:t>vuelven</w:t>
      </w:r>
      <w:r w:rsidRPr="0002244F">
        <w:rPr>
          <w:rFonts w:ascii="Times New Roman" w:hAnsi="Times New Roman" w:cs="Times New Roman"/>
          <w:spacing w:val="13"/>
          <w:lang w:val="es-PE"/>
        </w:rPr>
        <w:t xml:space="preserve"> </w:t>
      </w:r>
      <w:r w:rsidRPr="0002244F">
        <w:rPr>
          <w:rFonts w:ascii="Times New Roman" w:hAnsi="Times New Roman" w:cs="Times New Roman"/>
          <w:lang w:val="es-PE"/>
        </w:rPr>
        <w:t>suaves</w:t>
      </w:r>
      <w:r w:rsidRPr="0002244F">
        <w:rPr>
          <w:rFonts w:ascii="Times New Roman" w:hAnsi="Times New Roman" w:cs="Times New Roman"/>
          <w:spacing w:val="12"/>
          <w:lang w:val="es-PE"/>
        </w:rPr>
        <w:t xml:space="preserve"> </w:t>
      </w:r>
      <w:r w:rsidRPr="0002244F">
        <w:rPr>
          <w:rFonts w:ascii="Times New Roman" w:hAnsi="Times New Roman" w:cs="Times New Roman"/>
          <w:lang w:val="es-PE"/>
        </w:rPr>
        <w:t>al</w:t>
      </w:r>
      <w:r w:rsidRPr="0002244F">
        <w:rPr>
          <w:rFonts w:ascii="Times New Roman" w:hAnsi="Times New Roman" w:cs="Times New Roman"/>
          <w:spacing w:val="60"/>
          <w:lang w:val="es-PE"/>
        </w:rPr>
        <w:t xml:space="preserve"> </w:t>
      </w:r>
      <w:r w:rsidRPr="0002244F">
        <w:rPr>
          <w:rFonts w:ascii="Times New Roman" w:hAnsi="Times New Roman" w:cs="Times New Roman"/>
          <w:lang w:val="es-PE"/>
        </w:rPr>
        <w:t>tacto,</w:t>
      </w:r>
      <w:r w:rsidRPr="0002244F">
        <w:rPr>
          <w:rFonts w:ascii="Times New Roman" w:hAnsi="Times New Roman" w:cs="Times New Roman"/>
          <w:spacing w:val="14"/>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5"/>
          <w:lang w:val="es-PE"/>
        </w:rPr>
        <w:t xml:space="preserve"> </w:t>
      </w:r>
      <w:r w:rsidRPr="0002244F">
        <w:rPr>
          <w:rFonts w:ascii="Times New Roman" w:hAnsi="Times New Roman" w:cs="Times New Roman"/>
          <w:lang w:val="es-PE"/>
        </w:rPr>
        <w:t>reduce</w:t>
      </w:r>
      <w:r w:rsidRPr="0002244F">
        <w:rPr>
          <w:rFonts w:ascii="Times New Roman" w:hAnsi="Times New Roman" w:cs="Times New Roman"/>
          <w:w w:val="98"/>
          <w:lang w:val="es-PE"/>
        </w:rPr>
        <w:t xml:space="preserve"> </w:t>
      </w:r>
      <w:r w:rsidRPr="0002244F">
        <w:rPr>
          <w:rFonts w:ascii="Times New Roman" w:hAnsi="Times New Roman" w:cs="Times New Roman"/>
          <w:lang w:val="es-PE"/>
        </w:rPr>
        <w:t>considerablemente</w:t>
      </w:r>
      <w:r w:rsidRPr="0002244F">
        <w:rPr>
          <w:rFonts w:ascii="Times New Roman" w:hAnsi="Times New Roman" w:cs="Times New Roman"/>
          <w:spacing w:val="39"/>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adherencia</w:t>
      </w:r>
      <w:r w:rsidRPr="0002244F">
        <w:rPr>
          <w:rFonts w:ascii="Times New Roman" w:hAnsi="Times New Roman" w:cs="Times New Roman"/>
          <w:spacing w:val="22"/>
          <w:lang w:val="es-PE"/>
        </w:rPr>
        <w:t xml:space="preserve"> </w:t>
      </w:r>
      <w:r w:rsidRPr="0002244F">
        <w:rPr>
          <w:rFonts w:ascii="Times New Roman" w:hAnsi="Times New Roman" w:cs="Times New Roman"/>
          <w:lang w:val="es-PE"/>
        </w:rPr>
        <w:t>con</w:t>
      </w:r>
      <w:r w:rsidRPr="0002244F">
        <w:rPr>
          <w:rFonts w:ascii="Times New Roman" w:hAnsi="Times New Roman" w:cs="Times New Roman"/>
          <w:spacing w:val="9"/>
          <w:lang w:val="es-PE"/>
        </w:rPr>
        <w:t xml:space="preserve"> </w:t>
      </w:r>
      <w:r w:rsidRPr="0002244F">
        <w:rPr>
          <w:rFonts w:ascii="Times New Roman" w:hAnsi="Times New Roman" w:cs="Times New Roman"/>
          <w:lang w:val="es-PE"/>
        </w:rPr>
        <w:t>las</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llantas.</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Cuando</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porción</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agregado</w:t>
      </w:r>
      <w:r w:rsidRPr="0002244F">
        <w:rPr>
          <w:rFonts w:ascii="Times New Roman" w:hAnsi="Times New Roman" w:cs="Times New Roman"/>
          <w:w w:val="98"/>
          <w:lang w:val="es-PE"/>
        </w:rPr>
        <w:t xml:space="preserve"> </w:t>
      </w:r>
      <w:r w:rsidRPr="0002244F">
        <w:rPr>
          <w:rFonts w:ascii="Times New Roman" w:hAnsi="Times New Roman" w:cs="Times New Roman"/>
          <w:lang w:val="es-PE"/>
        </w:rPr>
        <w:t>que</w:t>
      </w:r>
      <w:r w:rsidRPr="0002244F">
        <w:rPr>
          <w:rFonts w:ascii="Times New Roman" w:hAnsi="Times New Roman" w:cs="Times New Roman"/>
          <w:spacing w:val="58"/>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50"/>
          <w:lang w:val="es-PE"/>
        </w:rPr>
        <w:t xml:space="preserve"> </w:t>
      </w:r>
      <w:r w:rsidRPr="0002244F">
        <w:rPr>
          <w:rFonts w:ascii="Times New Roman" w:hAnsi="Times New Roman" w:cs="Times New Roman"/>
          <w:lang w:val="es-PE"/>
        </w:rPr>
        <w:t>extiende</w:t>
      </w:r>
      <w:r w:rsidRPr="0002244F">
        <w:rPr>
          <w:rFonts w:ascii="Times New Roman" w:hAnsi="Times New Roman" w:cs="Times New Roman"/>
          <w:spacing w:val="65"/>
          <w:lang w:val="es-PE"/>
        </w:rPr>
        <w:t xml:space="preserve"> </w:t>
      </w:r>
      <w:r w:rsidRPr="0002244F">
        <w:rPr>
          <w:rFonts w:ascii="Times New Roman" w:hAnsi="Times New Roman" w:cs="Times New Roman"/>
          <w:lang w:val="es-PE"/>
        </w:rPr>
        <w:t>sobre</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51"/>
          <w:lang w:val="es-PE"/>
        </w:rPr>
        <w:t xml:space="preserve"> </w:t>
      </w:r>
      <w:r w:rsidRPr="0002244F">
        <w:rPr>
          <w:rFonts w:ascii="Times New Roman" w:hAnsi="Times New Roman" w:cs="Times New Roman"/>
          <w:lang w:val="es-PE"/>
        </w:rPr>
        <w:t>superficie</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62"/>
          <w:lang w:val="es-PE"/>
        </w:rPr>
        <w:t xml:space="preserve"> </w:t>
      </w:r>
      <w:r w:rsidRPr="0002244F">
        <w:rPr>
          <w:rFonts w:ascii="Times New Roman" w:hAnsi="Times New Roman" w:cs="Times New Roman"/>
          <w:lang w:val="es-PE"/>
        </w:rPr>
        <w:t>pequeña,</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textura</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61"/>
          <w:lang w:val="es-PE"/>
        </w:rPr>
        <w:t xml:space="preserve"> </w:t>
      </w:r>
      <w:r w:rsidRPr="0002244F">
        <w:rPr>
          <w:rFonts w:ascii="Times New Roman" w:hAnsi="Times New Roman" w:cs="Times New Roman"/>
          <w:lang w:val="es-PE"/>
        </w:rPr>
        <w:t>pavimento</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no</w:t>
      </w:r>
      <w:r w:rsidRPr="0002244F">
        <w:rPr>
          <w:rFonts w:ascii="Times New Roman" w:hAnsi="Times New Roman" w:cs="Times New Roman"/>
          <w:w w:val="95"/>
          <w:lang w:val="es-PE"/>
        </w:rPr>
        <w:t xml:space="preserve"> </w:t>
      </w:r>
      <w:r w:rsidRPr="0002244F">
        <w:rPr>
          <w:rFonts w:ascii="Times New Roman" w:hAnsi="Times New Roman" w:cs="Times New Roman"/>
          <w:lang w:val="es-PE"/>
        </w:rPr>
        <w:t>contribuye</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significativamente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a</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reducir</w:t>
      </w:r>
      <w:r w:rsidRPr="0002244F">
        <w:rPr>
          <w:rFonts w:ascii="Times New Roman" w:hAnsi="Times New Roman" w:cs="Times New Roman"/>
          <w:spacing w:val="24"/>
          <w:lang w:val="es-PE"/>
        </w:rPr>
        <w:t xml:space="preserve"> </w:t>
      </w:r>
      <w:r w:rsidRPr="0002244F">
        <w:rPr>
          <w:rFonts w:ascii="Times New Roman" w:hAnsi="Times New Roman" w:cs="Times New Roman"/>
          <w:lang w:val="es-PE"/>
        </w:rPr>
        <w:t>la</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velocidad</w:t>
      </w:r>
      <w:r w:rsidRPr="0002244F">
        <w:rPr>
          <w:rFonts w:ascii="Times New Roman" w:hAnsi="Times New Roman" w:cs="Times New Roman"/>
          <w:spacing w:val="33"/>
          <w:lang w:val="es-PE"/>
        </w:rPr>
        <w:t xml:space="preserve"> </w:t>
      </w:r>
      <w:r w:rsidRPr="0002244F">
        <w:rPr>
          <w:rFonts w:ascii="Times New Roman" w:hAnsi="Times New Roman" w:cs="Times New Roman"/>
          <w:lang w:val="es-PE"/>
        </w:rPr>
        <w:t>del</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vehículo.</w:t>
      </w:r>
      <w:r w:rsidRPr="0002244F">
        <w:rPr>
          <w:rFonts w:ascii="Times New Roman" w:hAnsi="Times New Roman" w:cs="Times New Roman"/>
          <w:spacing w:val="48"/>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pulimento</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de</w:t>
      </w:r>
      <w:r w:rsidRPr="0002244F">
        <w:rPr>
          <w:rFonts w:ascii="Times New Roman" w:hAnsi="Times New Roman" w:cs="Times New Roman"/>
          <w:w w:val="96"/>
          <w:lang w:val="es-PE"/>
        </w:rPr>
        <w:t xml:space="preserve"> </w:t>
      </w:r>
      <w:r w:rsidRPr="0002244F">
        <w:rPr>
          <w:rFonts w:ascii="Times New Roman" w:hAnsi="Times New Roman" w:cs="Times New Roman"/>
          <w:lang w:val="es-PE"/>
        </w:rPr>
        <w:t>agregados</w:t>
      </w:r>
      <w:r w:rsidRPr="0002244F">
        <w:rPr>
          <w:rFonts w:ascii="Times New Roman" w:hAnsi="Times New Roman" w:cs="Times New Roman"/>
          <w:spacing w:val="47"/>
          <w:lang w:val="es-PE"/>
        </w:rPr>
        <w:t xml:space="preserve"> </w:t>
      </w:r>
      <w:r w:rsidRPr="0002244F">
        <w:rPr>
          <w:rFonts w:ascii="Times New Roman" w:hAnsi="Times New Roman" w:cs="Times New Roman"/>
          <w:lang w:val="es-PE"/>
        </w:rPr>
        <w:t>que</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extiende</w:t>
      </w:r>
      <w:r w:rsidRPr="0002244F">
        <w:rPr>
          <w:rFonts w:ascii="Times New Roman" w:hAnsi="Times New Roman" w:cs="Times New Roman"/>
          <w:spacing w:val="42"/>
          <w:lang w:val="es-PE"/>
        </w:rPr>
        <w:t xml:space="preserve"> </w:t>
      </w:r>
      <w:r w:rsidRPr="0002244F">
        <w:rPr>
          <w:rFonts w:ascii="Times New Roman" w:hAnsi="Times New Roman" w:cs="Times New Roman"/>
          <w:lang w:val="es-PE"/>
        </w:rPr>
        <w:t>sobre</w:t>
      </w:r>
      <w:r w:rsidRPr="0002244F">
        <w:rPr>
          <w:rFonts w:ascii="Times New Roman" w:hAnsi="Times New Roman" w:cs="Times New Roman"/>
          <w:spacing w:val="37"/>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27"/>
          <w:lang w:val="es-PE"/>
        </w:rPr>
        <w:t xml:space="preserve"> </w:t>
      </w:r>
      <w:r w:rsidRPr="0002244F">
        <w:rPr>
          <w:rFonts w:ascii="Times New Roman" w:hAnsi="Times New Roman" w:cs="Times New Roman"/>
          <w:lang w:val="es-PE"/>
        </w:rPr>
        <w:t>concreto</w:t>
      </w:r>
      <w:r w:rsidRPr="0002244F">
        <w:rPr>
          <w:rFonts w:ascii="Times New Roman" w:hAnsi="Times New Roman" w:cs="Times New Roman"/>
          <w:spacing w:val="46"/>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despreciable</w:t>
      </w:r>
      <w:r w:rsidRPr="0002244F">
        <w:rPr>
          <w:rFonts w:ascii="Times New Roman" w:hAnsi="Times New Roman" w:cs="Times New Roman"/>
          <w:spacing w:val="55"/>
          <w:lang w:val="es-PE"/>
        </w:rPr>
        <w:t xml:space="preserve"> </w:t>
      </w:r>
      <w:r w:rsidRPr="0002244F">
        <w:rPr>
          <w:rFonts w:ascii="Times New Roman" w:hAnsi="Times New Roman" w:cs="Times New Roman"/>
          <w:lang w:val="es-PE"/>
        </w:rPr>
        <w:t>y</w:t>
      </w:r>
      <w:r w:rsidRPr="0002244F">
        <w:rPr>
          <w:rFonts w:ascii="Times New Roman" w:hAnsi="Times New Roman" w:cs="Times New Roman"/>
          <w:spacing w:val="34"/>
          <w:lang w:val="es-PE"/>
        </w:rPr>
        <w:t xml:space="preserve"> </w:t>
      </w:r>
      <w:r w:rsidRPr="0002244F">
        <w:rPr>
          <w:rFonts w:ascii="Times New Roman" w:hAnsi="Times New Roman" w:cs="Times New Roman"/>
          <w:lang w:val="es-PE"/>
        </w:rPr>
        <w:t>suave</w:t>
      </w:r>
      <w:r w:rsidRPr="0002244F">
        <w:rPr>
          <w:rFonts w:ascii="Times New Roman" w:hAnsi="Times New Roman" w:cs="Times New Roman"/>
          <w:spacing w:val="43"/>
          <w:lang w:val="es-PE"/>
        </w:rPr>
        <w:t xml:space="preserve"> </w:t>
      </w:r>
      <w:r w:rsidRPr="0002244F">
        <w:rPr>
          <w:rFonts w:ascii="Times New Roman" w:hAnsi="Times New Roman" w:cs="Times New Roman"/>
          <w:lang w:val="es-PE"/>
        </w:rPr>
        <w:t>al</w:t>
      </w:r>
      <w:r w:rsidRPr="0002244F">
        <w:rPr>
          <w:rFonts w:ascii="Times New Roman" w:hAnsi="Times New Roman" w:cs="Times New Roman"/>
          <w:spacing w:val="27"/>
          <w:lang w:val="es-PE"/>
        </w:rPr>
        <w:t xml:space="preserve"> </w:t>
      </w:r>
      <w:r w:rsidRPr="0002244F">
        <w:rPr>
          <w:rFonts w:ascii="Times New Roman" w:hAnsi="Times New Roman" w:cs="Times New Roman"/>
          <w:lang w:val="es-PE"/>
        </w:rPr>
        <w:t>tacto.</w:t>
      </w:r>
      <w:r w:rsidRPr="0002244F">
        <w:rPr>
          <w:rFonts w:ascii="Times New Roman" w:hAnsi="Times New Roman" w:cs="Times New Roman"/>
          <w:w w:val="96"/>
          <w:lang w:val="es-PE"/>
        </w:rPr>
        <w:t xml:space="preserve"> </w:t>
      </w:r>
      <w:r w:rsidRPr="0002244F">
        <w:rPr>
          <w:rFonts w:ascii="Times New Roman" w:hAnsi="Times New Roman" w:cs="Times New Roman"/>
          <w:lang w:val="es-PE"/>
        </w:rPr>
        <w:t>Este</w:t>
      </w:r>
      <w:r w:rsidRPr="0002244F">
        <w:rPr>
          <w:rFonts w:ascii="Times New Roman" w:hAnsi="Times New Roman" w:cs="Times New Roman"/>
          <w:spacing w:val="-1"/>
          <w:lang w:val="es-PE"/>
        </w:rPr>
        <w:t xml:space="preserve"> </w:t>
      </w:r>
      <w:r w:rsidRPr="0002244F">
        <w:rPr>
          <w:rFonts w:ascii="Times New Roman" w:hAnsi="Times New Roman" w:cs="Times New Roman"/>
          <w:lang w:val="es-PE"/>
        </w:rPr>
        <w:t>tipo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daño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se</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reporta</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cuando</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el</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resultado</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un</w:t>
      </w:r>
      <w:r w:rsidRPr="0002244F">
        <w:rPr>
          <w:rFonts w:ascii="Times New Roman" w:hAnsi="Times New Roman" w:cs="Times New Roman"/>
          <w:spacing w:val="6"/>
          <w:lang w:val="es-PE"/>
        </w:rPr>
        <w:t xml:space="preserve"> </w:t>
      </w:r>
      <w:r w:rsidRPr="0002244F">
        <w:rPr>
          <w:rFonts w:ascii="Times New Roman" w:hAnsi="Times New Roman" w:cs="Times New Roman"/>
          <w:lang w:val="es-PE"/>
        </w:rPr>
        <w:t>ensayo</w:t>
      </w:r>
      <w:r w:rsidRPr="0002244F">
        <w:rPr>
          <w:rFonts w:ascii="Times New Roman" w:hAnsi="Times New Roman" w:cs="Times New Roman"/>
          <w:spacing w:val="20"/>
          <w:lang w:val="es-PE"/>
        </w:rPr>
        <w:t xml:space="preserve"> </w:t>
      </w:r>
      <w:r w:rsidRPr="0002244F">
        <w:rPr>
          <w:rFonts w:ascii="Times New Roman" w:hAnsi="Times New Roman" w:cs="Times New Roman"/>
          <w:lang w:val="es-PE"/>
        </w:rPr>
        <w:t>de</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resistencia</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al</w:t>
      </w:r>
      <w:r w:rsidRPr="0002244F">
        <w:rPr>
          <w:rFonts w:ascii="Times New Roman" w:hAnsi="Times New Roman" w:cs="Times New Roman"/>
          <w:w w:val="99"/>
          <w:lang w:val="es-PE"/>
        </w:rPr>
        <w:t xml:space="preserve"> </w:t>
      </w:r>
      <w:r w:rsidRPr="0002244F">
        <w:rPr>
          <w:rFonts w:ascii="Times New Roman" w:hAnsi="Times New Roman" w:cs="Times New Roman"/>
          <w:lang w:val="es-PE"/>
        </w:rPr>
        <w:t>deslizamiento</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es</w:t>
      </w:r>
      <w:r w:rsidRPr="0002244F">
        <w:rPr>
          <w:rFonts w:ascii="Times New Roman" w:hAnsi="Times New Roman" w:cs="Times New Roman"/>
          <w:spacing w:val="11"/>
          <w:lang w:val="es-PE"/>
        </w:rPr>
        <w:t xml:space="preserve"> </w:t>
      </w:r>
      <w:r w:rsidRPr="0002244F">
        <w:rPr>
          <w:rFonts w:ascii="Times New Roman" w:hAnsi="Times New Roman" w:cs="Times New Roman"/>
          <w:lang w:val="es-PE"/>
        </w:rPr>
        <w:t>bajo</w:t>
      </w:r>
      <w:r w:rsidRPr="0002244F">
        <w:rPr>
          <w:rFonts w:ascii="Times New Roman" w:hAnsi="Times New Roman" w:cs="Times New Roman"/>
          <w:spacing w:val="-4"/>
          <w:lang w:val="es-PE"/>
        </w:rPr>
        <w:t xml:space="preserve"> </w:t>
      </w:r>
      <w:r w:rsidRPr="0002244F">
        <w:rPr>
          <w:rFonts w:ascii="Times New Roman" w:hAnsi="Times New Roman" w:cs="Times New Roman"/>
          <w:lang w:val="es-PE"/>
        </w:rPr>
        <w:t>o</w:t>
      </w:r>
      <w:r w:rsidRPr="0002244F">
        <w:rPr>
          <w:rFonts w:ascii="Times New Roman" w:hAnsi="Times New Roman" w:cs="Times New Roman"/>
          <w:spacing w:val="10"/>
          <w:lang w:val="es-PE"/>
        </w:rPr>
        <w:t xml:space="preserve"> </w:t>
      </w:r>
      <w:r w:rsidRPr="0002244F">
        <w:rPr>
          <w:rFonts w:ascii="Times New Roman" w:hAnsi="Times New Roman" w:cs="Times New Roman"/>
          <w:lang w:val="es-PE"/>
        </w:rPr>
        <w:t>ha</w:t>
      </w:r>
      <w:r w:rsidRPr="0002244F">
        <w:rPr>
          <w:rFonts w:ascii="Times New Roman" w:hAnsi="Times New Roman" w:cs="Times New Roman"/>
          <w:spacing w:val="-3"/>
          <w:lang w:val="es-PE"/>
        </w:rPr>
        <w:t xml:space="preserve"> </w:t>
      </w:r>
      <w:r w:rsidRPr="0002244F">
        <w:rPr>
          <w:rFonts w:ascii="Times New Roman" w:hAnsi="Times New Roman" w:cs="Times New Roman"/>
          <w:lang w:val="es-PE"/>
        </w:rPr>
        <w:t>disminuido</w:t>
      </w:r>
      <w:r w:rsidRPr="0002244F">
        <w:rPr>
          <w:rFonts w:ascii="Times New Roman" w:hAnsi="Times New Roman" w:cs="Times New Roman"/>
          <w:spacing w:val="21"/>
          <w:lang w:val="es-PE"/>
        </w:rPr>
        <w:t xml:space="preserve"> </w:t>
      </w:r>
      <w:r w:rsidRPr="0002244F">
        <w:rPr>
          <w:rFonts w:ascii="Times New Roman" w:hAnsi="Times New Roman" w:cs="Times New Roman"/>
          <w:lang w:val="es-PE"/>
        </w:rPr>
        <w:t>significativamente</w:t>
      </w:r>
      <w:r w:rsidRPr="0002244F">
        <w:rPr>
          <w:rFonts w:ascii="Times New Roman" w:hAnsi="Times New Roman" w:cs="Times New Roman"/>
          <w:spacing w:val="43"/>
          <w:lang w:val="es-PE"/>
        </w:rPr>
        <w:t xml:space="preserve"> </w:t>
      </w:r>
      <w:r w:rsidRPr="0002244F">
        <w:rPr>
          <w:rFonts w:ascii="Times New Roman" w:hAnsi="Times New Roman" w:cs="Times New Roman"/>
          <w:lang w:val="es-PE"/>
        </w:rPr>
        <w:t>respecto</w:t>
      </w:r>
      <w:r w:rsidRPr="0002244F">
        <w:rPr>
          <w:rFonts w:ascii="Times New Roman" w:hAnsi="Times New Roman" w:cs="Times New Roman"/>
          <w:spacing w:val="7"/>
          <w:lang w:val="es-PE"/>
        </w:rPr>
        <w:t xml:space="preserve"> </w:t>
      </w:r>
      <w:r w:rsidRPr="0002244F">
        <w:rPr>
          <w:rFonts w:ascii="Times New Roman" w:hAnsi="Times New Roman" w:cs="Times New Roman"/>
          <w:lang w:val="es-PE"/>
        </w:rPr>
        <w:t>a</w:t>
      </w:r>
      <w:r w:rsidRPr="0002244F">
        <w:rPr>
          <w:rFonts w:ascii="Times New Roman" w:hAnsi="Times New Roman" w:cs="Times New Roman"/>
          <w:spacing w:val="2"/>
          <w:lang w:val="es-PE"/>
        </w:rPr>
        <w:t xml:space="preserve"> </w:t>
      </w:r>
      <w:r w:rsidRPr="0002244F">
        <w:rPr>
          <w:rFonts w:ascii="Times New Roman" w:hAnsi="Times New Roman" w:cs="Times New Roman"/>
          <w:lang w:val="es-PE"/>
        </w:rPr>
        <w:t>evaluaciones</w:t>
      </w:r>
      <w:r w:rsidRPr="0002244F">
        <w:rPr>
          <w:rFonts w:ascii="Times New Roman" w:hAnsi="Times New Roman" w:cs="Times New Roman"/>
          <w:w w:val="99"/>
          <w:lang w:val="es-PE"/>
        </w:rPr>
        <w:t xml:space="preserve"> </w:t>
      </w:r>
      <w:r w:rsidR="00DE3B79">
        <w:rPr>
          <w:rFonts w:ascii="Times New Roman" w:hAnsi="Times New Roman" w:cs="Times New Roman"/>
          <w:lang w:val="es-PE"/>
        </w:rPr>
        <w:t>previas.</w:t>
      </w:r>
    </w:p>
    <w:p w:rsidR="00887EC4" w:rsidRDefault="00887EC4" w:rsidP="00DE3B79">
      <w:pPr>
        <w:pStyle w:val="Textoindependiente"/>
        <w:spacing w:line="360" w:lineRule="auto"/>
        <w:ind w:left="0" w:firstLine="9"/>
        <w:jc w:val="both"/>
        <w:rPr>
          <w:rFonts w:ascii="Times New Roman" w:hAnsi="Times New Roman" w:cs="Times New Roman"/>
          <w:lang w:val="es-PE"/>
        </w:rPr>
      </w:pPr>
    </w:p>
    <w:p w:rsidR="00887EC4" w:rsidRDefault="00887EC4" w:rsidP="00DE3B79">
      <w:pPr>
        <w:pStyle w:val="Textoindependiente"/>
        <w:spacing w:line="360" w:lineRule="auto"/>
        <w:ind w:left="0" w:firstLine="9"/>
        <w:jc w:val="both"/>
        <w:rPr>
          <w:rFonts w:ascii="Times New Roman" w:hAnsi="Times New Roman" w:cs="Times New Roman"/>
          <w:lang w:val="es-PE"/>
        </w:rPr>
      </w:pPr>
    </w:p>
    <w:p w:rsidR="00887EC4" w:rsidRPr="00DE3B79" w:rsidRDefault="00887EC4" w:rsidP="00DE3B79">
      <w:pPr>
        <w:pStyle w:val="Textoindependiente"/>
        <w:spacing w:line="360" w:lineRule="auto"/>
        <w:ind w:left="0" w:firstLine="9"/>
        <w:jc w:val="both"/>
        <w:rPr>
          <w:rFonts w:ascii="Times New Roman" w:hAnsi="Times New Roman" w:cs="Times New Roman"/>
          <w:lang w:val="es-PE"/>
        </w:rPr>
      </w:pPr>
    </w:p>
    <w:p w:rsidR="0002244F" w:rsidRPr="00FB4160" w:rsidRDefault="0002244F" w:rsidP="00FB4160">
      <w:pPr>
        <w:spacing w:line="360" w:lineRule="auto"/>
        <w:jc w:val="both"/>
        <w:rPr>
          <w:rFonts w:ascii="Times New Roman" w:eastAsia="Arial" w:hAnsi="Times New Roman" w:cs="Times New Roman"/>
          <w:b/>
          <w:sz w:val="24"/>
          <w:szCs w:val="24"/>
        </w:rPr>
      </w:pPr>
      <w:r w:rsidRPr="00FB4160">
        <w:rPr>
          <w:rFonts w:ascii="Times New Roman" w:hAnsi="Times New Roman" w:cs="Times New Roman"/>
          <w:b/>
          <w:w w:val="110"/>
          <w:sz w:val="24"/>
          <w:szCs w:val="24"/>
        </w:rPr>
        <w:t>Niveles</w:t>
      </w:r>
      <w:r w:rsidRPr="00FB4160">
        <w:rPr>
          <w:rFonts w:ascii="Times New Roman" w:hAnsi="Times New Roman" w:cs="Times New Roman"/>
          <w:b/>
          <w:spacing w:val="-2"/>
          <w:w w:val="110"/>
          <w:sz w:val="24"/>
          <w:szCs w:val="24"/>
        </w:rPr>
        <w:t xml:space="preserve"> </w:t>
      </w:r>
      <w:r w:rsidRPr="00FB4160">
        <w:rPr>
          <w:rFonts w:ascii="Times New Roman" w:hAnsi="Times New Roman" w:cs="Times New Roman"/>
          <w:b/>
          <w:w w:val="110"/>
          <w:sz w:val="24"/>
          <w:szCs w:val="24"/>
        </w:rPr>
        <w:t>de</w:t>
      </w:r>
      <w:r w:rsidRPr="00FB4160">
        <w:rPr>
          <w:rFonts w:ascii="Times New Roman" w:hAnsi="Times New Roman" w:cs="Times New Roman"/>
          <w:b/>
          <w:spacing w:val="-4"/>
          <w:w w:val="110"/>
          <w:sz w:val="24"/>
          <w:szCs w:val="24"/>
        </w:rPr>
        <w:t xml:space="preserve"> </w:t>
      </w:r>
      <w:r w:rsidRPr="00FB4160">
        <w:rPr>
          <w:rFonts w:ascii="Times New Roman" w:hAnsi="Times New Roman" w:cs="Times New Roman"/>
          <w:b/>
          <w:w w:val="110"/>
          <w:sz w:val="24"/>
          <w:szCs w:val="24"/>
        </w:rPr>
        <w:t>Severidad</w:t>
      </w:r>
    </w:p>
    <w:p w:rsidR="0002244F" w:rsidRPr="0002244F" w:rsidRDefault="0002244F" w:rsidP="00FB4160">
      <w:pPr>
        <w:spacing w:line="360" w:lineRule="auto"/>
        <w:jc w:val="both"/>
        <w:rPr>
          <w:rFonts w:ascii="Times New Roman" w:eastAsia="Arial" w:hAnsi="Times New Roman" w:cs="Times New Roman"/>
          <w:sz w:val="24"/>
          <w:szCs w:val="24"/>
        </w:rPr>
      </w:pPr>
      <w:r w:rsidRPr="0002244F">
        <w:rPr>
          <w:rFonts w:ascii="Times New Roman" w:hAnsi="Times New Roman" w:cs="Times New Roman"/>
          <w:sz w:val="24"/>
          <w:szCs w:val="24"/>
        </w:rPr>
        <w:t>No</w:t>
      </w:r>
      <w:r w:rsidRPr="0002244F">
        <w:rPr>
          <w:rFonts w:ascii="Times New Roman" w:hAnsi="Times New Roman" w:cs="Times New Roman"/>
          <w:spacing w:val="38"/>
          <w:sz w:val="24"/>
          <w:szCs w:val="24"/>
        </w:rPr>
        <w:t xml:space="preserve"> </w:t>
      </w:r>
      <w:r w:rsidRPr="0002244F">
        <w:rPr>
          <w:rFonts w:ascii="Times New Roman" w:hAnsi="Times New Roman" w:cs="Times New Roman"/>
          <w:sz w:val="24"/>
          <w:szCs w:val="24"/>
        </w:rPr>
        <w:t>se</w:t>
      </w:r>
      <w:r w:rsidRPr="0002244F">
        <w:rPr>
          <w:rFonts w:ascii="Times New Roman" w:hAnsi="Times New Roman" w:cs="Times New Roman"/>
          <w:spacing w:val="49"/>
          <w:sz w:val="24"/>
          <w:szCs w:val="24"/>
        </w:rPr>
        <w:t xml:space="preserve"> </w:t>
      </w:r>
      <w:r w:rsidRPr="0002244F">
        <w:rPr>
          <w:rFonts w:ascii="Times New Roman" w:hAnsi="Times New Roman" w:cs="Times New Roman"/>
          <w:sz w:val="24"/>
          <w:szCs w:val="24"/>
        </w:rPr>
        <w:t>definen grados</w:t>
      </w:r>
      <w:r w:rsidRPr="0002244F">
        <w:rPr>
          <w:rFonts w:ascii="Times New Roman" w:hAnsi="Times New Roman" w:cs="Times New Roman"/>
          <w:spacing w:val="56"/>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53"/>
          <w:sz w:val="24"/>
          <w:szCs w:val="24"/>
        </w:rPr>
        <w:t xml:space="preserve"> </w:t>
      </w:r>
      <w:r w:rsidRPr="0002244F">
        <w:rPr>
          <w:rFonts w:ascii="Times New Roman" w:hAnsi="Times New Roman" w:cs="Times New Roman"/>
          <w:sz w:val="24"/>
          <w:szCs w:val="24"/>
        </w:rPr>
        <w:t>severidad.</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Sin</w:t>
      </w:r>
      <w:r w:rsidRPr="0002244F">
        <w:rPr>
          <w:rFonts w:ascii="Times New Roman" w:hAnsi="Times New Roman" w:cs="Times New Roman"/>
          <w:spacing w:val="45"/>
          <w:sz w:val="24"/>
          <w:szCs w:val="24"/>
        </w:rPr>
        <w:t xml:space="preserve"> </w:t>
      </w:r>
      <w:r w:rsidRPr="0002244F">
        <w:rPr>
          <w:rFonts w:ascii="Times New Roman" w:hAnsi="Times New Roman" w:cs="Times New Roman"/>
          <w:sz w:val="24"/>
          <w:szCs w:val="24"/>
        </w:rPr>
        <w:t>embargo,</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el</w:t>
      </w:r>
      <w:r w:rsidRPr="0002244F">
        <w:rPr>
          <w:rFonts w:ascii="Times New Roman" w:hAnsi="Times New Roman" w:cs="Times New Roman"/>
          <w:spacing w:val="43"/>
          <w:sz w:val="24"/>
          <w:szCs w:val="24"/>
        </w:rPr>
        <w:t xml:space="preserve"> </w:t>
      </w:r>
      <w:r w:rsidRPr="0002244F">
        <w:rPr>
          <w:rFonts w:ascii="Times New Roman" w:hAnsi="Times New Roman" w:cs="Times New Roman"/>
          <w:sz w:val="24"/>
          <w:szCs w:val="24"/>
        </w:rPr>
        <w:t>grado</w:t>
      </w:r>
      <w:r w:rsidRPr="0002244F">
        <w:rPr>
          <w:rFonts w:ascii="Times New Roman" w:hAnsi="Times New Roman" w:cs="Times New Roman"/>
          <w:spacing w:val="51"/>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53"/>
          <w:sz w:val="24"/>
          <w:szCs w:val="24"/>
        </w:rPr>
        <w:t xml:space="preserve"> </w:t>
      </w:r>
      <w:r w:rsidRPr="0002244F">
        <w:rPr>
          <w:rFonts w:ascii="Times New Roman" w:hAnsi="Times New Roman" w:cs="Times New Roman"/>
          <w:sz w:val="24"/>
          <w:szCs w:val="24"/>
        </w:rPr>
        <w:t>pulimento</w:t>
      </w:r>
      <w:r w:rsidRPr="0002244F">
        <w:rPr>
          <w:rFonts w:ascii="Times New Roman" w:hAnsi="Times New Roman" w:cs="Times New Roman"/>
          <w:spacing w:val="59"/>
          <w:sz w:val="24"/>
          <w:szCs w:val="24"/>
        </w:rPr>
        <w:t xml:space="preserve"> </w:t>
      </w:r>
      <w:r w:rsidRPr="0002244F">
        <w:rPr>
          <w:rFonts w:ascii="Times New Roman" w:hAnsi="Times New Roman" w:cs="Times New Roman"/>
          <w:sz w:val="24"/>
          <w:szCs w:val="24"/>
        </w:rPr>
        <w:t>deberá</w:t>
      </w:r>
      <w:r w:rsidRPr="0002244F">
        <w:rPr>
          <w:rFonts w:ascii="Times New Roman" w:hAnsi="Times New Roman" w:cs="Times New Roman"/>
          <w:w w:val="102"/>
          <w:sz w:val="24"/>
          <w:szCs w:val="24"/>
        </w:rPr>
        <w:t xml:space="preserve"> </w:t>
      </w:r>
      <w:r w:rsidRPr="0002244F">
        <w:rPr>
          <w:rFonts w:ascii="Times New Roman" w:hAnsi="Times New Roman" w:cs="Times New Roman"/>
          <w:sz w:val="24"/>
          <w:szCs w:val="24"/>
        </w:rPr>
        <w:t>ser</w:t>
      </w:r>
      <w:r w:rsidRPr="0002244F">
        <w:rPr>
          <w:rFonts w:ascii="Times New Roman" w:hAnsi="Times New Roman" w:cs="Times New Roman"/>
          <w:spacing w:val="15"/>
          <w:sz w:val="24"/>
          <w:szCs w:val="24"/>
        </w:rPr>
        <w:t xml:space="preserve"> </w:t>
      </w:r>
      <w:r w:rsidRPr="0002244F">
        <w:rPr>
          <w:rFonts w:ascii="Times New Roman" w:hAnsi="Times New Roman" w:cs="Times New Roman"/>
          <w:sz w:val="24"/>
          <w:szCs w:val="24"/>
        </w:rPr>
        <w:t>significativo</w:t>
      </w:r>
      <w:r w:rsidRPr="0002244F">
        <w:rPr>
          <w:rFonts w:ascii="Times New Roman" w:hAnsi="Times New Roman" w:cs="Times New Roman"/>
          <w:spacing w:val="34"/>
          <w:sz w:val="24"/>
          <w:szCs w:val="24"/>
        </w:rPr>
        <w:t xml:space="preserve"> </w:t>
      </w:r>
      <w:r w:rsidRPr="0002244F">
        <w:rPr>
          <w:rFonts w:ascii="Times New Roman" w:hAnsi="Times New Roman" w:cs="Times New Roman"/>
          <w:sz w:val="24"/>
          <w:szCs w:val="24"/>
        </w:rPr>
        <w:t>antes</w:t>
      </w:r>
      <w:r w:rsidRPr="0002244F">
        <w:rPr>
          <w:rFonts w:ascii="Times New Roman" w:hAnsi="Times New Roman" w:cs="Times New Roman"/>
          <w:spacing w:val="9"/>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18"/>
          <w:sz w:val="24"/>
          <w:szCs w:val="24"/>
        </w:rPr>
        <w:t xml:space="preserve"> </w:t>
      </w:r>
      <w:r w:rsidRPr="0002244F">
        <w:rPr>
          <w:rFonts w:ascii="Times New Roman" w:hAnsi="Times New Roman" w:cs="Times New Roman"/>
          <w:sz w:val="24"/>
          <w:szCs w:val="24"/>
        </w:rPr>
        <w:t>incluirlo</w:t>
      </w:r>
      <w:r w:rsidRPr="0002244F">
        <w:rPr>
          <w:rFonts w:ascii="Times New Roman" w:hAnsi="Times New Roman" w:cs="Times New Roman"/>
          <w:spacing w:val="3"/>
          <w:sz w:val="24"/>
          <w:szCs w:val="24"/>
        </w:rPr>
        <w:t xml:space="preserve"> </w:t>
      </w:r>
      <w:r w:rsidRPr="0002244F">
        <w:rPr>
          <w:rFonts w:ascii="Times New Roman" w:hAnsi="Times New Roman" w:cs="Times New Roman"/>
          <w:sz w:val="24"/>
          <w:szCs w:val="24"/>
        </w:rPr>
        <w:t>en</w:t>
      </w:r>
      <w:r w:rsidRPr="0002244F">
        <w:rPr>
          <w:rFonts w:ascii="Times New Roman" w:hAnsi="Times New Roman" w:cs="Times New Roman"/>
          <w:spacing w:val="10"/>
          <w:sz w:val="24"/>
          <w:szCs w:val="24"/>
        </w:rPr>
        <w:t xml:space="preserve"> </w:t>
      </w:r>
      <w:r w:rsidRPr="0002244F">
        <w:rPr>
          <w:rFonts w:ascii="Times New Roman" w:hAnsi="Times New Roman" w:cs="Times New Roman"/>
          <w:sz w:val="24"/>
          <w:szCs w:val="24"/>
        </w:rPr>
        <w:t>un</w:t>
      </w:r>
      <w:r w:rsidRPr="0002244F">
        <w:rPr>
          <w:rFonts w:ascii="Times New Roman" w:hAnsi="Times New Roman" w:cs="Times New Roman"/>
          <w:spacing w:val="5"/>
          <w:sz w:val="24"/>
          <w:szCs w:val="24"/>
        </w:rPr>
        <w:t xml:space="preserve"> </w:t>
      </w:r>
      <w:r w:rsidRPr="0002244F">
        <w:rPr>
          <w:rFonts w:ascii="Times New Roman" w:hAnsi="Times New Roman" w:cs="Times New Roman"/>
          <w:sz w:val="24"/>
          <w:szCs w:val="24"/>
        </w:rPr>
        <w:t>inventario</w:t>
      </w:r>
      <w:r w:rsidRPr="0002244F">
        <w:rPr>
          <w:rFonts w:ascii="Times New Roman" w:hAnsi="Times New Roman" w:cs="Times New Roman"/>
          <w:spacing w:val="13"/>
          <w:sz w:val="24"/>
          <w:szCs w:val="24"/>
        </w:rPr>
        <w:t xml:space="preserve"> </w:t>
      </w:r>
      <w:r w:rsidRPr="0002244F">
        <w:rPr>
          <w:rFonts w:ascii="Times New Roman" w:hAnsi="Times New Roman" w:cs="Times New Roman"/>
          <w:sz w:val="24"/>
          <w:szCs w:val="24"/>
        </w:rPr>
        <w:t xml:space="preserve">de </w:t>
      </w:r>
      <w:r w:rsidRPr="0002244F">
        <w:rPr>
          <w:rFonts w:ascii="Times New Roman" w:hAnsi="Times New Roman" w:cs="Times New Roman"/>
          <w:spacing w:val="12"/>
          <w:sz w:val="24"/>
          <w:szCs w:val="24"/>
        </w:rPr>
        <w:t xml:space="preserve"> </w:t>
      </w:r>
      <w:r w:rsidRPr="0002244F">
        <w:rPr>
          <w:rFonts w:ascii="Times New Roman" w:hAnsi="Times New Roman" w:cs="Times New Roman"/>
          <w:sz w:val="24"/>
          <w:szCs w:val="24"/>
        </w:rPr>
        <w:t xml:space="preserve">la  condición </w:t>
      </w:r>
      <w:r w:rsidRPr="0002244F">
        <w:rPr>
          <w:rFonts w:ascii="Times New Roman" w:hAnsi="Times New Roman" w:cs="Times New Roman"/>
          <w:spacing w:val="15"/>
          <w:sz w:val="24"/>
          <w:szCs w:val="24"/>
        </w:rPr>
        <w:t xml:space="preserve"> </w:t>
      </w:r>
      <w:r w:rsidRPr="0002244F">
        <w:rPr>
          <w:rFonts w:ascii="Times New Roman" w:hAnsi="Times New Roman" w:cs="Times New Roman"/>
          <w:sz w:val="24"/>
          <w:szCs w:val="24"/>
        </w:rPr>
        <w:t xml:space="preserve">y </w:t>
      </w:r>
      <w:r w:rsidRPr="0002244F">
        <w:rPr>
          <w:rFonts w:ascii="Times New Roman" w:hAnsi="Times New Roman" w:cs="Times New Roman"/>
          <w:spacing w:val="13"/>
          <w:sz w:val="24"/>
          <w:szCs w:val="24"/>
        </w:rPr>
        <w:t xml:space="preserve"> </w:t>
      </w:r>
      <w:r w:rsidRPr="0002244F">
        <w:rPr>
          <w:rFonts w:ascii="Times New Roman" w:hAnsi="Times New Roman" w:cs="Times New Roman"/>
          <w:sz w:val="24"/>
          <w:szCs w:val="24"/>
        </w:rPr>
        <w:t>calificarlo</w:t>
      </w:r>
      <w:r w:rsidRPr="0002244F">
        <w:rPr>
          <w:rFonts w:ascii="Times New Roman" w:hAnsi="Times New Roman" w:cs="Times New Roman"/>
          <w:w w:val="102"/>
          <w:sz w:val="24"/>
          <w:szCs w:val="24"/>
        </w:rPr>
        <w:t xml:space="preserve"> </w:t>
      </w:r>
      <w:r w:rsidRPr="0002244F">
        <w:rPr>
          <w:rFonts w:ascii="Times New Roman" w:hAnsi="Times New Roman" w:cs="Times New Roman"/>
          <w:sz w:val="24"/>
          <w:szCs w:val="24"/>
        </w:rPr>
        <w:t>como</w:t>
      </w:r>
      <w:r w:rsidRPr="0002244F">
        <w:rPr>
          <w:rFonts w:ascii="Times New Roman" w:hAnsi="Times New Roman" w:cs="Times New Roman"/>
          <w:spacing w:val="-6"/>
          <w:sz w:val="24"/>
          <w:szCs w:val="24"/>
        </w:rPr>
        <w:t xml:space="preserve"> </w:t>
      </w:r>
      <w:r w:rsidRPr="0002244F">
        <w:rPr>
          <w:rFonts w:ascii="Times New Roman" w:hAnsi="Times New Roman" w:cs="Times New Roman"/>
          <w:sz w:val="24"/>
          <w:szCs w:val="24"/>
        </w:rPr>
        <w:t>un</w:t>
      </w:r>
      <w:r w:rsidRPr="0002244F">
        <w:rPr>
          <w:rFonts w:ascii="Times New Roman" w:hAnsi="Times New Roman" w:cs="Times New Roman"/>
          <w:spacing w:val="-21"/>
          <w:sz w:val="24"/>
          <w:szCs w:val="24"/>
        </w:rPr>
        <w:t xml:space="preserve"> </w:t>
      </w:r>
      <w:r w:rsidRPr="0002244F">
        <w:rPr>
          <w:rFonts w:ascii="Times New Roman" w:hAnsi="Times New Roman" w:cs="Times New Roman"/>
          <w:sz w:val="24"/>
          <w:szCs w:val="24"/>
        </w:rPr>
        <w:t>defecto.</w:t>
      </w:r>
    </w:p>
    <w:p w:rsidR="0002244F" w:rsidRPr="00FB4160" w:rsidRDefault="0002244F" w:rsidP="00FB4160">
      <w:pPr>
        <w:pStyle w:val="Textoindependiente"/>
        <w:spacing w:line="360" w:lineRule="auto"/>
        <w:ind w:left="0"/>
        <w:jc w:val="both"/>
        <w:rPr>
          <w:rFonts w:ascii="Times New Roman" w:hAnsi="Times New Roman" w:cs="Times New Roman"/>
          <w:b/>
          <w:lang w:val="es-PE"/>
        </w:rPr>
      </w:pPr>
      <w:r w:rsidRPr="00FB4160">
        <w:rPr>
          <w:rFonts w:ascii="Times New Roman" w:hAnsi="Times New Roman" w:cs="Times New Roman"/>
          <w:b/>
          <w:w w:val="105"/>
          <w:lang w:val="es-PE"/>
        </w:rPr>
        <w:t>Medida</w:t>
      </w:r>
    </w:p>
    <w:p w:rsidR="0002244F" w:rsidRDefault="0002244F" w:rsidP="0002244F">
      <w:pPr>
        <w:pStyle w:val="Textoindependiente"/>
        <w:spacing w:line="360" w:lineRule="auto"/>
        <w:ind w:left="0" w:right="134" w:firstLine="9"/>
        <w:jc w:val="both"/>
        <w:rPr>
          <w:rFonts w:ascii="Times New Roman" w:hAnsi="Times New Roman" w:cs="Times New Roman"/>
          <w:lang w:val="es-PE"/>
        </w:rPr>
      </w:pPr>
      <w:r w:rsidRPr="0002244F">
        <w:rPr>
          <w:rFonts w:ascii="Times New Roman" w:hAnsi="Times New Roman" w:cs="Times New Roman"/>
          <w:lang w:val="es-PE"/>
        </w:rPr>
        <w:t xml:space="preserve">Se </w:t>
      </w:r>
      <w:r w:rsidRPr="0002244F">
        <w:rPr>
          <w:rFonts w:ascii="Times New Roman" w:hAnsi="Times New Roman" w:cs="Times New Roman"/>
          <w:spacing w:val="19"/>
          <w:lang w:val="es-PE"/>
        </w:rPr>
        <w:t xml:space="preserve"> </w:t>
      </w:r>
      <w:r w:rsidRPr="0002244F">
        <w:rPr>
          <w:rFonts w:ascii="Times New Roman" w:hAnsi="Times New Roman" w:cs="Times New Roman"/>
          <w:lang w:val="es-PE"/>
        </w:rPr>
        <w:t xml:space="preserve">mide </w:t>
      </w:r>
      <w:r w:rsidRPr="0002244F">
        <w:rPr>
          <w:rFonts w:ascii="Times New Roman" w:hAnsi="Times New Roman" w:cs="Times New Roman"/>
          <w:spacing w:val="15"/>
          <w:lang w:val="es-PE"/>
        </w:rPr>
        <w:t xml:space="preserve"> </w:t>
      </w:r>
      <w:r w:rsidRPr="0002244F">
        <w:rPr>
          <w:rFonts w:ascii="Times New Roman" w:hAnsi="Times New Roman" w:cs="Times New Roman"/>
          <w:lang w:val="es-PE"/>
        </w:rPr>
        <w:t xml:space="preserve">en </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 xml:space="preserve">metros </w:t>
      </w:r>
      <w:r w:rsidRPr="0002244F">
        <w:rPr>
          <w:rFonts w:ascii="Times New Roman" w:hAnsi="Times New Roman" w:cs="Times New Roman"/>
          <w:spacing w:val="20"/>
          <w:lang w:val="es-PE"/>
        </w:rPr>
        <w:t xml:space="preserve"> </w:t>
      </w:r>
      <w:r w:rsidRPr="0002244F">
        <w:rPr>
          <w:rFonts w:ascii="Times New Roman" w:hAnsi="Times New Roman" w:cs="Times New Roman"/>
          <w:lang w:val="es-PE"/>
        </w:rPr>
        <w:t xml:space="preserve">cuadrados </w:t>
      </w:r>
      <w:r w:rsidRPr="0002244F">
        <w:rPr>
          <w:rFonts w:ascii="Times New Roman" w:hAnsi="Times New Roman" w:cs="Times New Roman"/>
          <w:spacing w:val="35"/>
          <w:lang w:val="es-PE"/>
        </w:rPr>
        <w:t xml:space="preserve"> </w:t>
      </w:r>
      <w:r w:rsidRPr="0002244F">
        <w:rPr>
          <w:rFonts w:ascii="Times New Roman" w:hAnsi="Times New Roman" w:cs="Times New Roman"/>
          <w:lang w:val="es-PE"/>
        </w:rPr>
        <w:t xml:space="preserve">(m²) </w:t>
      </w:r>
      <w:r w:rsidRPr="0002244F">
        <w:rPr>
          <w:rFonts w:ascii="Times New Roman" w:hAnsi="Times New Roman" w:cs="Times New Roman"/>
          <w:spacing w:val="18"/>
          <w:lang w:val="es-PE"/>
        </w:rPr>
        <w:t xml:space="preserve"> </w:t>
      </w:r>
      <w:r w:rsidRPr="0002244F">
        <w:rPr>
          <w:rFonts w:ascii="Times New Roman" w:hAnsi="Times New Roman" w:cs="Times New Roman"/>
          <w:lang w:val="es-PE"/>
        </w:rPr>
        <w:t xml:space="preserve">y </w:t>
      </w:r>
      <w:r w:rsidRPr="0002244F">
        <w:rPr>
          <w:rFonts w:ascii="Times New Roman" w:hAnsi="Times New Roman" w:cs="Times New Roman"/>
          <w:spacing w:val="26"/>
          <w:lang w:val="es-PE"/>
        </w:rPr>
        <w:t xml:space="preserve"> </w:t>
      </w:r>
      <w:r w:rsidRPr="0002244F">
        <w:rPr>
          <w:rFonts w:ascii="Times New Roman" w:hAnsi="Times New Roman" w:cs="Times New Roman"/>
          <w:lang w:val="es-PE"/>
        </w:rPr>
        <w:t xml:space="preserve">no </w:t>
      </w:r>
      <w:r w:rsidRPr="0002244F">
        <w:rPr>
          <w:rFonts w:ascii="Times New Roman" w:hAnsi="Times New Roman" w:cs="Times New Roman"/>
          <w:spacing w:val="8"/>
          <w:lang w:val="es-PE"/>
        </w:rPr>
        <w:t xml:space="preserve"> </w:t>
      </w:r>
      <w:r w:rsidRPr="0002244F">
        <w:rPr>
          <w:rFonts w:ascii="Times New Roman" w:hAnsi="Times New Roman" w:cs="Times New Roman"/>
          <w:lang w:val="es-PE"/>
        </w:rPr>
        <w:t xml:space="preserve">tiene </w:t>
      </w:r>
      <w:r w:rsidRPr="0002244F">
        <w:rPr>
          <w:rFonts w:ascii="Times New Roman" w:hAnsi="Times New Roman" w:cs="Times New Roman"/>
          <w:spacing w:val="38"/>
          <w:lang w:val="es-PE"/>
        </w:rPr>
        <w:t xml:space="preserve"> </w:t>
      </w:r>
      <w:r w:rsidRPr="0002244F">
        <w:rPr>
          <w:rFonts w:ascii="Times New Roman" w:hAnsi="Times New Roman" w:cs="Times New Roman"/>
          <w:lang w:val="es-PE"/>
        </w:rPr>
        <w:t xml:space="preserve">ningún </w:t>
      </w:r>
      <w:r w:rsidRPr="0002244F">
        <w:rPr>
          <w:rFonts w:ascii="Times New Roman" w:hAnsi="Times New Roman" w:cs="Times New Roman"/>
          <w:spacing w:val="16"/>
          <w:lang w:val="es-PE"/>
        </w:rPr>
        <w:t xml:space="preserve"> </w:t>
      </w:r>
      <w:r w:rsidRPr="0002244F">
        <w:rPr>
          <w:rFonts w:ascii="Times New Roman" w:hAnsi="Times New Roman" w:cs="Times New Roman"/>
          <w:lang w:val="es-PE"/>
        </w:rPr>
        <w:t xml:space="preserve">grado </w:t>
      </w:r>
      <w:r w:rsidRPr="0002244F">
        <w:rPr>
          <w:rFonts w:ascii="Times New Roman" w:hAnsi="Times New Roman" w:cs="Times New Roman"/>
          <w:spacing w:val="25"/>
          <w:lang w:val="es-PE"/>
        </w:rPr>
        <w:t xml:space="preserve"> </w:t>
      </w:r>
      <w:r w:rsidRPr="0002244F">
        <w:rPr>
          <w:rFonts w:ascii="Times New Roman" w:hAnsi="Times New Roman" w:cs="Times New Roman"/>
          <w:lang w:val="es-PE"/>
        </w:rPr>
        <w:t xml:space="preserve">de </w:t>
      </w:r>
      <w:r w:rsidRPr="0002244F">
        <w:rPr>
          <w:rFonts w:ascii="Times New Roman" w:hAnsi="Times New Roman" w:cs="Times New Roman"/>
          <w:spacing w:val="23"/>
          <w:lang w:val="es-PE"/>
        </w:rPr>
        <w:t xml:space="preserve"> </w:t>
      </w:r>
      <w:r w:rsidRPr="0002244F">
        <w:rPr>
          <w:rFonts w:ascii="Times New Roman" w:hAnsi="Times New Roman" w:cs="Times New Roman"/>
          <w:lang w:val="es-PE"/>
        </w:rPr>
        <w:t>severidad</w:t>
      </w:r>
      <w:r w:rsidRPr="0002244F">
        <w:rPr>
          <w:rFonts w:ascii="Times New Roman" w:hAnsi="Times New Roman" w:cs="Times New Roman"/>
          <w:w w:val="98"/>
          <w:lang w:val="es-PE"/>
        </w:rPr>
        <w:t xml:space="preserve"> </w:t>
      </w:r>
      <w:r w:rsidRPr="0002244F">
        <w:rPr>
          <w:rFonts w:ascii="Times New Roman" w:hAnsi="Times New Roman" w:cs="Times New Roman"/>
          <w:lang w:val="es-PE"/>
        </w:rPr>
        <w:t>asociado.</w:t>
      </w:r>
    </w:p>
    <w:p w:rsidR="00FB4160" w:rsidRPr="0002244F" w:rsidRDefault="00FB4160" w:rsidP="0002244F">
      <w:pPr>
        <w:pStyle w:val="Textoindependiente"/>
        <w:spacing w:line="360" w:lineRule="auto"/>
        <w:ind w:left="0" w:right="134" w:firstLine="9"/>
        <w:jc w:val="both"/>
        <w:rPr>
          <w:rFonts w:ascii="Times New Roman" w:hAnsi="Times New Roman" w:cs="Times New Roman"/>
          <w:lang w:val="es-PE"/>
        </w:rPr>
      </w:pPr>
    </w:p>
    <w:p w:rsidR="0002244F" w:rsidRPr="00FB4160" w:rsidRDefault="0002244F" w:rsidP="00FB4160">
      <w:pPr>
        <w:spacing w:before="12" w:line="360" w:lineRule="auto"/>
        <w:jc w:val="both"/>
        <w:rPr>
          <w:rFonts w:ascii="Times New Roman" w:eastAsia="Arial" w:hAnsi="Times New Roman" w:cs="Times New Roman"/>
          <w:b/>
          <w:sz w:val="24"/>
          <w:szCs w:val="24"/>
        </w:rPr>
      </w:pPr>
      <w:r w:rsidRPr="00FB4160">
        <w:rPr>
          <w:rFonts w:ascii="Times New Roman" w:hAnsi="Times New Roman" w:cs="Times New Roman"/>
          <w:b/>
          <w:w w:val="110"/>
          <w:sz w:val="24"/>
          <w:szCs w:val="24"/>
        </w:rPr>
        <w:t>Opciones</w:t>
      </w:r>
      <w:r w:rsidRPr="00FB4160">
        <w:rPr>
          <w:rFonts w:ascii="Times New Roman" w:hAnsi="Times New Roman" w:cs="Times New Roman"/>
          <w:b/>
          <w:spacing w:val="24"/>
          <w:w w:val="110"/>
          <w:sz w:val="24"/>
          <w:szCs w:val="24"/>
        </w:rPr>
        <w:t xml:space="preserve"> </w:t>
      </w:r>
      <w:r w:rsidRPr="00FB4160">
        <w:rPr>
          <w:rFonts w:ascii="Times New Roman" w:hAnsi="Times New Roman" w:cs="Times New Roman"/>
          <w:b/>
          <w:w w:val="110"/>
          <w:sz w:val="24"/>
          <w:szCs w:val="24"/>
        </w:rPr>
        <w:t>de</w:t>
      </w:r>
      <w:r w:rsidRPr="00FB4160">
        <w:rPr>
          <w:rFonts w:ascii="Times New Roman" w:hAnsi="Times New Roman" w:cs="Times New Roman"/>
          <w:b/>
          <w:spacing w:val="23"/>
          <w:w w:val="110"/>
          <w:sz w:val="24"/>
          <w:szCs w:val="24"/>
        </w:rPr>
        <w:t xml:space="preserve"> </w:t>
      </w:r>
      <w:r w:rsidRPr="00FB4160">
        <w:rPr>
          <w:rFonts w:ascii="Times New Roman" w:hAnsi="Times New Roman" w:cs="Times New Roman"/>
          <w:b/>
          <w:w w:val="110"/>
          <w:sz w:val="24"/>
          <w:szCs w:val="24"/>
        </w:rPr>
        <w:t>reparación</w:t>
      </w:r>
    </w:p>
    <w:p w:rsidR="001D1CD8" w:rsidRPr="0002244F" w:rsidRDefault="0002244F" w:rsidP="0002244F">
      <w:pPr>
        <w:spacing w:before="1" w:line="360" w:lineRule="auto"/>
        <w:jc w:val="both"/>
        <w:rPr>
          <w:rFonts w:ascii="Times New Roman" w:eastAsia="Arial" w:hAnsi="Times New Roman" w:cs="Times New Roman"/>
          <w:sz w:val="24"/>
          <w:szCs w:val="24"/>
        </w:rPr>
      </w:pPr>
      <w:r w:rsidRPr="0002244F">
        <w:rPr>
          <w:rFonts w:ascii="Times New Roman" w:hAnsi="Times New Roman" w:cs="Times New Roman"/>
          <w:sz w:val="24"/>
          <w:szCs w:val="24"/>
        </w:rPr>
        <w:t>B,</w:t>
      </w:r>
      <w:r w:rsidRPr="0002244F">
        <w:rPr>
          <w:rFonts w:ascii="Times New Roman" w:hAnsi="Times New Roman" w:cs="Times New Roman"/>
          <w:spacing w:val="1"/>
          <w:sz w:val="24"/>
          <w:szCs w:val="24"/>
        </w:rPr>
        <w:t xml:space="preserve"> </w:t>
      </w:r>
      <w:r w:rsidRPr="0002244F">
        <w:rPr>
          <w:rFonts w:ascii="Times New Roman" w:hAnsi="Times New Roman" w:cs="Times New Roman"/>
          <w:sz w:val="24"/>
          <w:szCs w:val="24"/>
        </w:rPr>
        <w:t>M</w:t>
      </w:r>
      <w:r w:rsidRPr="0002244F">
        <w:rPr>
          <w:rFonts w:ascii="Times New Roman" w:hAnsi="Times New Roman" w:cs="Times New Roman"/>
          <w:spacing w:val="-21"/>
          <w:sz w:val="24"/>
          <w:szCs w:val="24"/>
        </w:rPr>
        <w:t xml:space="preserve"> </w:t>
      </w:r>
      <w:r w:rsidRPr="0002244F">
        <w:rPr>
          <w:rFonts w:ascii="Times New Roman" w:hAnsi="Times New Roman" w:cs="Times New Roman"/>
          <w:sz w:val="24"/>
          <w:szCs w:val="24"/>
        </w:rPr>
        <w:t>y</w:t>
      </w:r>
      <w:r w:rsidRPr="0002244F">
        <w:rPr>
          <w:rFonts w:ascii="Times New Roman" w:hAnsi="Times New Roman" w:cs="Times New Roman"/>
          <w:spacing w:val="-9"/>
          <w:sz w:val="24"/>
          <w:szCs w:val="24"/>
        </w:rPr>
        <w:t xml:space="preserve"> </w:t>
      </w:r>
      <w:r w:rsidRPr="0002244F">
        <w:rPr>
          <w:rFonts w:ascii="Times New Roman" w:hAnsi="Times New Roman" w:cs="Times New Roman"/>
          <w:sz w:val="24"/>
          <w:szCs w:val="24"/>
        </w:rPr>
        <w:t>A:</w:t>
      </w:r>
      <w:r w:rsidRPr="0002244F">
        <w:rPr>
          <w:rFonts w:ascii="Times New Roman" w:hAnsi="Times New Roman" w:cs="Times New Roman"/>
          <w:spacing w:val="11"/>
          <w:sz w:val="24"/>
          <w:szCs w:val="24"/>
        </w:rPr>
        <w:t xml:space="preserve"> </w:t>
      </w:r>
      <w:r w:rsidRPr="0002244F">
        <w:rPr>
          <w:rFonts w:ascii="Times New Roman" w:hAnsi="Times New Roman" w:cs="Times New Roman"/>
          <w:sz w:val="24"/>
          <w:szCs w:val="24"/>
        </w:rPr>
        <w:t>Ranurado</w:t>
      </w:r>
      <w:r w:rsidRPr="0002244F">
        <w:rPr>
          <w:rFonts w:ascii="Times New Roman" w:hAnsi="Times New Roman" w:cs="Times New Roman"/>
          <w:spacing w:val="-7"/>
          <w:sz w:val="24"/>
          <w:szCs w:val="24"/>
        </w:rPr>
        <w:t xml:space="preserve"> </w:t>
      </w:r>
      <w:r w:rsidRPr="0002244F">
        <w:rPr>
          <w:rFonts w:ascii="Times New Roman" w:hAnsi="Times New Roman" w:cs="Times New Roman"/>
          <w:sz w:val="24"/>
          <w:szCs w:val="24"/>
        </w:rPr>
        <w:t>de</w:t>
      </w:r>
      <w:r w:rsidRPr="0002244F">
        <w:rPr>
          <w:rFonts w:ascii="Times New Roman" w:hAnsi="Times New Roman" w:cs="Times New Roman"/>
          <w:spacing w:val="-1"/>
          <w:sz w:val="24"/>
          <w:szCs w:val="24"/>
        </w:rPr>
        <w:t xml:space="preserve"> </w:t>
      </w:r>
      <w:r w:rsidRPr="0002244F">
        <w:rPr>
          <w:rFonts w:ascii="Times New Roman" w:hAnsi="Times New Roman" w:cs="Times New Roman"/>
          <w:sz w:val="24"/>
          <w:szCs w:val="24"/>
        </w:rPr>
        <w:t>la</w:t>
      </w:r>
      <w:r w:rsidRPr="0002244F">
        <w:rPr>
          <w:rFonts w:ascii="Times New Roman" w:hAnsi="Times New Roman" w:cs="Times New Roman"/>
          <w:spacing w:val="-11"/>
          <w:sz w:val="24"/>
          <w:szCs w:val="24"/>
        </w:rPr>
        <w:t xml:space="preserve"> </w:t>
      </w:r>
      <w:r w:rsidRPr="0002244F">
        <w:rPr>
          <w:rFonts w:ascii="Times New Roman" w:hAnsi="Times New Roman" w:cs="Times New Roman"/>
          <w:sz w:val="24"/>
          <w:szCs w:val="24"/>
        </w:rPr>
        <w:t>superficie.</w:t>
      </w:r>
      <w:r w:rsidRPr="0002244F">
        <w:rPr>
          <w:rFonts w:ascii="Times New Roman" w:hAnsi="Times New Roman" w:cs="Times New Roman"/>
          <w:spacing w:val="13"/>
          <w:sz w:val="24"/>
          <w:szCs w:val="24"/>
        </w:rPr>
        <w:t xml:space="preserve"> </w:t>
      </w:r>
      <w:r w:rsidRPr="0002244F">
        <w:rPr>
          <w:rFonts w:ascii="Times New Roman" w:hAnsi="Times New Roman" w:cs="Times New Roman"/>
          <w:sz w:val="24"/>
          <w:szCs w:val="24"/>
        </w:rPr>
        <w:t>Sobre</w:t>
      </w:r>
      <w:r w:rsidRPr="0002244F">
        <w:rPr>
          <w:rFonts w:ascii="Times New Roman" w:hAnsi="Times New Roman" w:cs="Times New Roman"/>
          <w:spacing w:val="-6"/>
          <w:sz w:val="24"/>
          <w:szCs w:val="24"/>
        </w:rPr>
        <w:t xml:space="preserve"> </w:t>
      </w:r>
      <w:r w:rsidRPr="0002244F">
        <w:rPr>
          <w:rFonts w:ascii="Times New Roman" w:hAnsi="Times New Roman" w:cs="Times New Roman"/>
          <w:sz w:val="24"/>
          <w:szCs w:val="24"/>
        </w:rPr>
        <w:t>carpeta</w:t>
      </w:r>
    </w:p>
    <w:p w:rsidR="009A1BDE" w:rsidRPr="009A1BDE" w:rsidRDefault="009A1BDE" w:rsidP="009A1BDE">
      <w:pPr>
        <w:pStyle w:val="Textoindependiente"/>
        <w:tabs>
          <w:tab w:val="left" w:pos="496"/>
        </w:tabs>
        <w:spacing w:before="46"/>
        <w:ind w:left="0"/>
        <w:jc w:val="both"/>
        <w:rPr>
          <w:rFonts w:ascii="Times New Roman" w:hAnsi="Times New Roman" w:cs="Times New Roman"/>
          <w:b/>
          <w:lang w:val="es-PE"/>
        </w:rPr>
      </w:pPr>
      <w:r w:rsidRPr="009A1BDE">
        <w:rPr>
          <w:rFonts w:ascii="Times New Roman" w:hAnsi="Times New Roman" w:cs="Times New Roman"/>
          <w:b/>
          <w:w w:val="105"/>
          <w:lang w:val="es-PE"/>
        </w:rPr>
        <w:t>.- Grieta</w:t>
      </w:r>
      <w:r w:rsidRPr="009A1BDE">
        <w:rPr>
          <w:rFonts w:ascii="Times New Roman" w:hAnsi="Times New Roman" w:cs="Times New Roman"/>
          <w:b/>
          <w:spacing w:val="4"/>
          <w:w w:val="105"/>
          <w:lang w:val="es-PE"/>
        </w:rPr>
        <w:t xml:space="preserve"> </w:t>
      </w:r>
      <w:r w:rsidRPr="009A1BDE">
        <w:rPr>
          <w:rFonts w:ascii="Times New Roman" w:hAnsi="Times New Roman" w:cs="Times New Roman"/>
          <w:b/>
          <w:w w:val="105"/>
          <w:lang w:val="es-PE"/>
        </w:rPr>
        <w:t>de</w:t>
      </w:r>
      <w:r w:rsidRPr="009A1BDE">
        <w:rPr>
          <w:rFonts w:ascii="Times New Roman" w:hAnsi="Times New Roman" w:cs="Times New Roman"/>
          <w:b/>
          <w:spacing w:val="-5"/>
          <w:w w:val="105"/>
          <w:lang w:val="es-PE"/>
        </w:rPr>
        <w:t xml:space="preserve"> </w:t>
      </w:r>
      <w:r w:rsidRPr="009A1BDE">
        <w:rPr>
          <w:rFonts w:ascii="Times New Roman" w:hAnsi="Times New Roman" w:cs="Times New Roman"/>
          <w:b/>
          <w:w w:val="105"/>
          <w:lang w:val="es-PE"/>
        </w:rPr>
        <w:t>esquina</w:t>
      </w:r>
    </w:p>
    <w:p w:rsidR="009A1BDE" w:rsidRDefault="009A1BDE" w:rsidP="009A1BDE">
      <w:pPr>
        <w:spacing w:before="6" w:line="260" w:lineRule="atLeast"/>
        <w:rPr>
          <w:rFonts w:ascii="Arial" w:eastAsia="Arial" w:hAnsi="Arial" w:cs="Arial"/>
        </w:rPr>
      </w:pPr>
    </w:p>
    <w:p w:rsidR="00DE3B79" w:rsidRDefault="009A1BDE" w:rsidP="00DE3B79">
      <w:pPr>
        <w:pStyle w:val="Textoindependiente"/>
        <w:ind w:left="0"/>
        <w:jc w:val="both"/>
        <w:rPr>
          <w:rFonts w:ascii="Times New Roman" w:hAnsi="Times New Roman" w:cs="Times New Roman"/>
          <w:b/>
          <w:lang w:val="es-PE"/>
        </w:rPr>
      </w:pPr>
      <w:r w:rsidRPr="009A1BDE">
        <w:rPr>
          <w:rFonts w:ascii="Times New Roman" w:hAnsi="Times New Roman" w:cs="Times New Roman"/>
          <w:b/>
          <w:lang w:val="es-PE"/>
        </w:rPr>
        <w:t>Tabla</w:t>
      </w:r>
      <w:r w:rsidRPr="009A1BDE">
        <w:rPr>
          <w:rFonts w:ascii="Times New Roman" w:hAnsi="Times New Roman" w:cs="Times New Roman"/>
          <w:b/>
          <w:spacing w:val="4"/>
          <w:lang w:val="es-PE"/>
        </w:rPr>
        <w:t xml:space="preserve"> </w:t>
      </w:r>
      <w:r w:rsidRPr="009A1BDE">
        <w:rPr>
          <w:rFonts w:ascii="Times New Roman" w:hAnsi="Times New Roman" w:cs="Times New Roman"/>
          <w:b/>
          <w:lang w:val="es-PE"/>
        </w:rPr>
        <w:t>19.</w:t>
      </w:r>
      <w:r w:rsidRPr="009A1BDE">
        <w:rPr>
          <w:rFonts w:ascii="Times New Roman" w:hAnsi="Times New Roman" w:cs="Times New Roman"/>
          <w:b/>
          <w:spacing w:val="-11"/>
          <w:lang w:val="es-PE"/>
        </w:rPr>
        <w:t xml:space="preserve"> </w:t>
      </w:r>
      <w:r w:rsidRPr="009A1BDE">
        <w:rPr>
          <w:rFonts w:ascii="Times New Roman" w:hAnsi="Times New Roman" w:cs="Times New Roman"/>
          <w:b/>
          <w:lang w:val="es-PE"/>
        </w:rPr>
        <w:t>Valores</w:t>
      </w:r>
      <w:r w:rsidRPr="009A1BDE">
        <w:rPr>
          <w:rFonts w:ascii="Times New Roman" w:hAnsi="Times New Roman" w:cs="Times New Roman"/>
          <w:b/>
          <w:spacing w:val="4"/>
          <w:lang w:val="es-PE"/>
        </w:rPr>
        <w:t xml:space="preserve"> </w:t>
      </w:r>
      <w:r w:rsidRPr="009A1BDE">
        <w:rPr>
          <w:rFonts w:ascii="Times New Roman" w:hAnsi="Times New Roman" w:cs="Times New Roman"/>
          <w:b/>
          <w:lang w:val="es-PE"/>
        </w:rPr>
        <w:t>deducidos</w:t>
      </w:r>
      <w:r w:rsidRPr="009A1BDE">
        <w:rPr>
          <w:rFonts w:ascii="Times New Roman" w:hAnsi="Times New Roman" w:cs="Times New Roman"/>
          <w:b/>
          <w:spacing w:val="5"/>
          <w:lang w:val="es-PE"/>
        </w:rPr>
        <w:t xml:space="preserve"> </w:t>
      </w:r>
      <w:r w:rsidRPr="009A1BDE">
        <w:rPr>
          <w:rFonts w:ascii="Times New Roman" w:hAnsi="Times New Roman" w:cs="Times New Roman"/>
          <w:b/>
          <w:lang w:val="es-PE"/>
        </w:rPr>
        <w:t>de</w:t>
      </w:r>
      <w:r w:rsidRPr="009A1BDE">
        <w:rPr>
          <w:rFonts w:ascii="Times New Roman" w:hAnsi="Times New Roman" w:cs="Times New Roman"/>
          <w:b/>
          <w:spacing w:val="-6"/>
          <w:lang w:val="es-PE"/>
        </w:rPr>
        <w:t xml:space="preserve"> </w:t>
      </w:r>
      <w:r w:rsidRPr="009A1BDE">
        <w:rPr>
          <w:rFonts w:ascii="Times New Roman" w:hAnsi="Times New Roman" w:cs="Times New Roman"/>
          <w:b/>
          <w:lang w:val="es-PE"/>
        </w:rPr>
        <w:t>grietas</w:t>
      </w:r>
      <w:r w:rsidRPr="009A1BDE">
        <w:rPr>
          <w:rFonts w:ascii="Times New Roman" w:hAnsi="Times New Roman" w:cs="Times New Roman"/>
          <w:b/>
          <w:spacing w:val="-4"/>
          <w:lang w:val="es-PE"/>
        </w:rPr>
        <w:t xml:space="preserve"> </w:t>
      </w:r>
      <w:r w:rsidRPr="009A1BDE">
        <w:rPr>
          <w:rFonts w:ascii="Times New Roman" w:hAnsi="Times New Roman" w:cs="Times New Roman"/>
          <w:b/>
          <w:lang w:val="es-PE"/>
        </w:rPr>
        <w:t>de</w:t>
      </w:r>
      <w:r w:rsidRPr="009A1BDE">
        <w:rPr>
          <w:rFonts w:ascii="Times New Roman" w:hAnsi="Times New Roman" w:cs="Times New Roman"/>
          <w:b/>
          <w:spacing w:val="-6"/>
          <w:lang w:val="es-PE"/>
        </w:rPr>
        <w:t xml:space="preserve"> </w:t>
      </w:r>
      <w:r w:rsidR="00DE3B79">
        <w:rPr>
          <w:rFonts w:ascii="Times New Roman" w:hAnsi="Times New Roman" w:cs="Times New Roman"/>
          <w:b/>
          <w:lang w:val="es-PE"/>
        </w:rPr>
        <w:t>esquina</w:t>
      </w:r>
    </w:p>
    <w:p w:rsidR="00DE3B79" w:rsidRPr="00DE3B79" w:rsidRDefault="00DE3B79" w:rsidP="00DE3B79">
      <w:pPr>
        <w:pStyle w:val="Textoindependiente"/>
        <w:ind w:left="0"/>
        <w:jc w:val="both"/>
        <w:rPr>
          <w:rFonts w:ascii="Times New Roman" w:hAnsi="Times New Roman" w:cs="Times New Roman"/>
          <w:b/>
          <w:lang w:val="es-PE"/>
        </w:rPr>
      </w:pPr>
    </w:p>
    <w:tbl>
      <w:tblPr>
        <w:tblStyle w:val="TableNormal"/>
        <w:tblW w:w="0" w:type="auto"/>
        <w:tblInd w:w="1588" w:type="dxa"/>
        <w:tblLayout w:type="fixed"/>
        <w:tblLook w:val="01E0" w:firstRow="1" w:lastRow="1" w:firstColumn="1" w:lastColumn="1" w:noHBand="0" w:noVBand="0"/>
      </w:tblPr>
      <w:tblGrid>
        <w:gridCol w:w="1373"/>
        <w:gridCol w:w="1418"/>
        <w:gridCol w:w="1560"/>
        <w:gridCol w:w="1306"/>
      </w:tblGrid>
      <w:tr w:rsidR="00DE3B79" w:rsidTr="006B0C90">
        <w:trPr>
          <w:trHeight w:hRule="exact" w:val="250"/>
        </w:trPr>
        <w:tc>
          <w:tcPr>
            <w:tcW w:w="1373" w:type="dxa"/>
            <w:vMerge w:val="restart"/>
            <w:tcBorders>
              <w:top w:val="single" w:sz="5" w:space="0" w:color="000000"/>
              <w:left w:val="single" w:sz="5" w:space="0" w:color="000000"/>
              <w:right w:val="single" w:sz="5" w:space="0" w:color="000000"/>
            </w:tcBorders>
          </w:tcPr>
          <w:p w:rsidR="00DE3B79" w:rsidRDefault="00DE3B79" w:rsidP="006B0C90">
            <w:pPr>
              <w:pStyle w:val="TableParagraph"/>
              <w:spacing w:before="9"/>
              <w:ind w:left="102"/>
              <w:rPr>
                <w:rFonts w:ascii="Times New Roman" w:eastAsia="Times New Roman" w:hAnsi="Times New Roman" w:cs="Times New Roman"/>
                <w:sz w:val="20"/>
                <w:szCs w:val="20"/>
              </w:rPr>
            </w:pPr>
            <w:r>
              <w:rPr>
                <w:rFonts w:ascii="Times New Roman"/>
                <w:b/>
                <w:sz w:val="20"/>
              </w:rPr>
              <w:t>DESNSIDAD</w:t>
            </w:r>
          </w:p>
        </w:tc>
        <w:tc>
          <w:tcPr>
            <w:tcW w:w="4284" w:type="dxa"/>
            <w:gridSpan w:val="3"/>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9" w:line="229" w:lineRule="exact"/>
              <w:ind w:left="1201"/>
              <w:rPr>
                <w:rFonts w:ascii="Times New Roman" w:eastAsia="Times New Roman" w:hAnsi="Times New Roman" w:cs="Times New Roman"/>
                <w:sz w:val="20"/>
                <w:szCs w:val="20"/>
              </w:rPr>
            </w:pPr>
            <w:r>
              <w:rPr>
                <w:rFonts w:ascii="Times New Roman"/>
                <w:b/>
                <w:sz w:val="20"/>
              </w:rPr>
              <w:t>VALOR</w:t>
            </w:r>
            <w:r>
              <w:rPr>
                <w:rFonts w:ascii="Times New Roman"/>
                <w:b/>
                <w:spacing w:val="-19"/>
                <w:sz w:val="20"/>
              </w:rPr>
              <w:t xml:space="preserve"> </w:t>
            </w:r>
            <w:r>
              <w:rPr>
                <w:rFonts w:ascii="Times New Roman"/>
                <w:b/>
                <w:sz w:val="20"/>
              </w:rPr>
              <w:t>DEDUCIDO</w:t>
            </w:r>
          </w:p>
        </w:tc>
      </w:tr>
      <w:tr w:rsidR="00DE3B79" w:rsidTr="006B0C90">
        <w:trPr>
          <w:trHeight w:hRule="exact" w:val="250"/>
        </w:trPr>
        <w:tc>
          <w:tcPr>
            <w:tcW w:w="1373" w:type="dxa"/>
            <w:vMerge/>
            <w:tcBorders>
              <w:left w:val="single" w:sz="5" w:space="0" w:color="000000"/>
              <w:bottom w:val="single" w:sz="5" w:space="0" w:color="000000"/>
              <w:right w:val="single" w:sz="5" w:space="0" w:color="000000"/>
            </w:tcBorders>
          </w:tcPr>
          <w:p w:rsidR="00DE3B79" w:rsidRDefault="00DE3B79" w:rsidP="006B0C90"/>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9" w:line="229" w:lineRule="exact"/>
              <w:ind w:left="614" w:right="615"/>
              <w:jc w:val="center"/>
              <w:rPr>
                <w:rFonts w:ascii="Times New Roman" w:eastAsia="Times New Roman" w:hAnsi="Times New Roman" w:cs="Times New Roman"/>
                <w:sz w:val="20"/>
                <w:szCs w:val="20"/>
              </w:rPr>
            </w:pPr>
            <w:r>
              <w:rPr>
                <w:rFonts w:ascii="Times New Roman"/>
                <w:b/>
                <w:sz w:val="20"/>
              </w:rPr>
              <w:t>B</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9" w:line="229" w:lineRule="exact"/>
              <w:ind w:left="501" w:right="503"/>
              <w:jc w:val="center"/>
              <w:rPr>
                <w:rFonts w:ascii="Times New Roman" w:eastAsia="Times New Roman" w:hAnsi="Times New Roman" w:cs="Times New Roman"/>
                <w:sz w:val="20"/>
                <w:szCs w:val="20"/>
              </w:rPr>
            </w:pPr>
            <w:r>
              <w:rPr>
                <w:rFonts w:ascii="Times New Roman"/>
                <w:b/>
                <w:sz w:val="20"/>
              </w:rPr>
              <w:t>M</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9" w:line="229" w:lineRule="exact"/>
              <w:ind w:left="555" w:right="555"/>
              <w:jc w:val="center"/>
              <w:rPr>
                <w:rFonts w:ascii="Times New Roman" w:eastAsia="Times New Roman" w:hAnsi="Times New Roman" w:cs="Times New Roman"/>
                <w:sz w:val="20"/>
                <w:szCs w:val="20"/>
              </w:rPr>
            </w:pPr>
            <w:r>
              <w:rPr>
                <w:rFonts w:ascii="Times New Roman"/>
                <w:b/>
                <w:sz w:val="20"/>
              </w:rPr>
              <w:t>A</w:t>
            </w:r>
          </w:p>
        </w:tc>
      </w:tr>
      <w:tr w:rsidR="00DE3B79" w:rsidTr="006B0C90">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627" w:right="628"/>
              <w:jc w:val="center"/>
              <w:rPr>
                <w:rFonts w:ascii="Arial" w:eastAsia="Arial" w:hAnsi="Arial" w:cs="Arial"/>
                <w:sz w:val="20"/>
                <w:szCs w:val="20"/>
              </w:rPr>
            </w:pPr>
            <w:r>
              <w:rPr>
                <w:rFonts w:ascii="Arial"/>
                <w:b/>
                <w:sz w:val="20"/>
              </w:rPr>
              <w:t>-</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648" w:right="649"/>
              <w:jc w:val="center"/>
              <w:rPr>
                <w:rFonts w:ascii="Arial" w:eastAsia="Arial" w:hAnsi="Arial" w:cs="Arial"/>
                <w:sz w:val="20"/>
                <w:szCs w:val="20"/>
              </w:rPr>
            </w:pPr>
            <w:r>
              <w:rPr>
                <w:rFonts w:ascii="Arial"/>
                <w:b/>
                <w:sz w:val="20"/>
              </w:rPr>
              <w:t>-</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560" w:right="561"/>
              <w:jc w:val="center"/>
              <w:rPr>
                <w:rFonts w:ascii="Arial" w:eastAsia="Arial" w:hAnsi="Arial" w:cs="Arial"/>
                <w:sz w:val="20"/>
                <w:szCs w:val="20"/>
              </w:rPr>
            </w:pPr>
            <w:r>
              <w:rPr>
                <w:rFonts w:ascii="Arial"/>
                <w:b/>
                <w:sz w:val="20"/>
              </w:rPr>
              <w:t>-</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593" w:right="593"/>
              <w:jc w:val="center"/>
              <w:rPr>
                <w:rFonts w:ascii="Arial" w:eastAsia="Arial" w:hAnsi="Arial" w:cs="Arial"/>
                <w:sz w:val="20"/>
                <w:szCs w:val="20"/>
              </w:rPr>
            </w:pPr>
            <w:r>
              <w:rPr>
                <w:rFonts w:ascii="Arial"/>
                <w:b/>
                <w:sz w:val="20"/>
              </w:rPr>
              <w:t>-</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67" w:right="468"/>
              <w:jc w:val="center"/>
              <w:rPr>
                <w:rFonts w:ascii="Arial" w:eastAsia="Arial" w:hAnsi="Arial" w:cs="Arial"/>
                <w:sz w:val="20"/>
                <w:szCs w:val="20"/>
              </w:rPr>
            </w:pPr>
            <w:r>
              <w:rPr>
                <w:rFonts w:ascii="Arial"/>
                <w:b/>
                <w:spacing w:val="-1"/>
                <w:sz w:val="20"/>
              </w:rPr>
              <w:t>5.00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88" w:right="492"/>
              <w:jc w:val="center"/>
              <w:rPr>
                <w:rFonts w:ascii="Arial" w:eastAsia="Arial" w:hAnsi="Arial" w:cs="Arial"/>
                <w:sz w:val="20"/>
                <w:szCs w:val="20"/>
              </w:rPr>
            </w:pPr>
            <w:r>
              <w:rPr>
                <w:rFonts w:ascii="Arial"/>
                <w:b/>
                <w:spacing w:val="-1"/>
                <w:sz w:val="20"/>
              </w:rPr>
              <w:t>3.50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60" w:right="562"/>
              <w:jc w:val="center"/>
              <w:rPr>
                <w:rFonts w:ascii="Arial" w:eastAsia="Arial" w:hAnsi="Arial" w:cs="Arial"/>
                <w:sz w:val="20"/>
                <w:szCs w:val="20"/>
              </w:rPr>
            </w:pPr>
            <w:r>
              <w:rPr>
                <w:rFonts w:ascii="Arial"/>
                <w:b/>
                <w:spacing w:val="-1"/>
                <w:sz w:val="20"/>
              </w:rPr>
              <w:t>7.20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12.10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10.00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88" w:right="492"/>
              <w:jc w:val="center"/>
              <w:rPr>
                <w:rFonts w:ascii="Arial" w:eastAsia="Arial" w:hAnsi="Arial" w:cs="Arial"/>
                <w:sz w:val="20"/>
                <w:szCs w:val="20"/>
              </w:rPr>
            </w:pPr>
            <w:r>
              <w:rPr>
                <w:rFonts w:ascii="Arial"/>
                <w:b/>
                <w:spacing w:val="-1"/>
                <w:sz w:val="20"/>
              </w:rPr>
              <w:t>8.70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14.50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23.40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15.00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12.60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21.70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34.00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20.00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16.40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28.70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41.50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25.00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20.20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34.40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47.30</w:t>
            </w:r>
          </w:p>
        </w:tc>
      </w:tr>
      <w:tr w:rsidR="00DE3B79" w:rsidTr="006B0C90">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428"/>
              <w:rPr>
                <w:rFonts w:ascii="Arial" w:eastAsia="Arial" w:hAnsi="Arial" w:cs="Arial"/>
                <w:sz w:val="20"/>
                <w:szCs w:val="20"/>
              </w:rPr>
            </w:pPr>
            <w:r>
              <w:rPr>
                <w:rFonts w:ascii="Arial"/>
                <w:b/>
                <w:sz w:val="20"/>
              </w:rPr>
              <w:t>30.00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450"/>
              <w:rPr>
                <w:rFonts w:ascii="Arial" w:eastAsia="Arial" w:hAnsi="Arial" w:cs="Arial"/>
                <w:sz w:val="20"/>
                <w:szCs w:val="20"/>
              </w:rPr>
            </w:pPr>
            <w:r>
              <w:rPr>
                <w:rFonts w:ascii="Arial"/>
                <w:b/>
                <w:sz w:val="20"/>
              </w:rPr>
              <w:t>23.80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501" w:right="504"/>
              <w:jc w:val="center"/>
              <w:rPr>
                <w:rFonts w:ascii="Arial" w:eastAsia="Arial" w:hAnsi="Arial" w:cs="Arial"/>
                <w:sz w:val="20"/>
                <w:szCs w:val="20"/>
              </w:rPr>
            </w:pPr>
            <w:r>
              <w:rPr>
                <w:rFonts w:ascii="Arial"/>
                <w:b/>
                <w:sz w:val="20"/>
              </w:rPr>
              <w:t>39.20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394"/>
              <w:rPr>
                <w:rFonts w:ascii="Arial" w:eastAsia="Arial" w:hAnsi="Arial" w:cs="Arial"/>
                <w:sz w:val="20"/>
                <w:szCs w:val="20"/>
              </w:rPr>
            </w:pPr>
            <w:r>
              <w:rPr>
                <w:rFonts w:ascii="Arial"/>
                <w:b/>
                <w:sz w:val="20"/>
              </w:rPr>
              <w:t>52.10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35.00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27.40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43.10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56.10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40.00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31.00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46.60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60.00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45.00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34.50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49.60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64.00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50.00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37.50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52.30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67.30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55.00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39.70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53.80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69.30</w:t>
            </w:r>
          </w:p>
        </w:tc>
      </w:tr>
      <w:tr w:rsidR="00DE3B79" w:rsidTr="006B0C90">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428"/>
              <w:rPr>
                <w:rFonts w:ascii="Arial" w:eastAsia="Arial" w:hAnsi="Arial" w:cs="Arial"/>
                <w:sz w:val="20"/>
                <w:szCs w:val="20"/>
              </w:rPr>
            </w:pPr>
            <w:r>
              <w:rPr>
                <w:rFonts w:ascii="Arial"/>
                <w:b/>
                <w:sz w:val="20"/>
              </w:rPr>
              <w:t>60.00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450"/>
              <w:rPr>
                <w:rFonts w:ascii="Arial" w:eastAsia="Arial" w:hAnsi="Arial" w:cs="Arial"/>
                <w:sz w:val="20"/>
                <w:szCs w:val="20"/>
              </w:rPr>
            </w:pPr>
            <w:r>
              <w:rPr>
                <w:rFonts w:ascii="Arial"/>
                <w:b/>
                <w:sz w:val="20"/>
              </w:rPr>
              <w:t>41.20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501" w:right="504"/>
              <w:jc w:val="center"/>
              <w:rPr>
                <w:rFonts w:ascii="Arial" w:eastAsia="Arial" w:hAnsi="Arial" w:cs="Arial"/>
                <w:sz w:val="20"/>
                <w:szCs w:val="20"/>
              </w:rPr>
            </w:pPr>
            <w:r>
              <w:rPr>
                <w:rFonts w:ascii="Arial"/>
                <w:b/>
                <w:sz w:val="20"/>
              </w:rPr>
              <w:t>55.30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394"/>
              <w:rPr>
                <w:rFonts w:ascii="Arial" w:eastAsia="Arial" w:hAnsi="Arial" w:cs="Arial"/>
                <w:sz w:val="20"/>
                <w:szCs w:val="20"/>
              </w:rPr>
            </w:pPr>
            <w:r>
              <w:rPr>
                <w:rFonts w:ascii="Arial"/>
                <w:b/>
                <w:sz w:val="20"/>
              </w:rPr>
              <w:t>70.90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65.00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42.60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56.60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72.40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70.00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43.90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57.80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73.80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75.00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45.10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58.90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75.00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80.00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46.20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60.00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76.20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85.00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47.30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61.00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77.30</w:t>
            </w:r>
          </w:p>
        </w:tc>
      </w:tr>
      <w:tr w:rsidR="00DE3B79" w:rsidTr="006B0C90">
        <w:trPr>
          <w:trHeight w:hRule="exact" w:val="252"/>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428"/>
              <w:rPr>
                <w:rFonts w:ascii="Arial" w:eastAsia="Arial" w:hAnsi="Arial" w:cs="Arial"/>
                <w:sz w:val="20"/>
                <w:szCs w:val="20"/>
              </w:rPr>
            </w:pPr>
            <w:r>
              <w:rPr>
                <w:rFonts w:ascii="Arial"/>
                <w:b/>
                <w:sz w:val="20"/>
              </w:rPr>
              <w:t>90.00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450"/>
              <w:rPr>
                <w:rFonts w:ascii="Arial" w:eastAsia="Arial" w:hAnsi="Arial" w:cs="Arial"/>
                <w:sz w:val="20"/>
                <w:szCs w:val="20"/>
              </w:rPr>
            </w:pPr>
            <w:r>
              <w:rPr>
                <w:rFonts w:ascii="Arial"/>
                <w:b/>
                <w:sz w:val="20"/>
              </w:rPr>
              <w:t>48.30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501" w:right="504"/>
              <w:jc w:val="center"/>
              <w:rPr>
                <w:rFonts w:ascii="Arial" w:eastAsia="Arial" w:hAnsi="Arial" w:cs="Arial"/>
                <w:sz w:val="20"/>
                <w:szCs w:val="20"/>
              </w:rPr>
            </w:pPr>
            <w:r>
              <w:rPr>
                <w:rFonts w:ascii="Arial"/>
                <w:b/>
                <w:sz w:val="20"/>
              </w:rPr>
              <w:t>61.90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8"/>
              <w:ind w:left="394"/>
              <w:rPr>
                <w:rFonts w:ascii="Arial" w:eastAsia="Arial" w:hAnsi="Arial" w:cs="Arial"/>
                <w:sz w:val="20"/>
                <w:szCs w:val="20"/>
              </w:rPr>
            </w:pPr>
            <w:r>
              <w:rPr>
                <w:rFonts w:ascii="Arial"/>
                <w:b/>
                <w:sz w:val="20"/>
              </w:rPr>
              <w:t>78.30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28"/>
              <w:rPr>
                <w:rFonts w:ascii="Arial" w:eastAsia="Arial" w:hAnsi="Arial" w:cs="Arial"/>
                <w:sz w:val="20"/>
                <w:szCs w:val="20"/>
              </w:rPr>
            </w:pPr>
            <w:r>
              <w:rPr>
                <w:rFonts w:ascii="Arial"/>
                <w:b/>
                <w:sz w:val="20"/>
              </w:rPr>
              <w:t>95.00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49.20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62.80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79.30</w:t>
            </w:r>
          </w:p>
        </w:tc>
      </w:tr>
      <w:tr w:rsidR="00DE3B79" w:rsidTr="006B0C90">
        <w:trPr>
          <w:trHeight w:hRule="exact" w:val="250"/>
        </w:trPr>
        <w:tc>
          <w:tcPr>
            <w:tcW w:w="1373"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73"/>
              <w:rPr>
                <w:rFonts w:ascii="Arial" w:eastAsia="Arial" w:hAnsi="Arial" w:cs="Arial"/>
                <w:sz w:val="20"/>
                <w:szCs w:val="20"/>
              </w:rPr>
            </w:pPr>
            <w:r>
              <w:rPr>
                <w:rFonts w:ascii="Arial"/>
                <w:b/>
                <w:sz w:val="20"/>
              </w:rPr>
              <w:t>100.00</w:t>
            </w:r>
          </w:p>
        </w:tc>
        <w:tc>
          <w:tcPr>
            <w:tcW w:w="1418"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450"/>
              <w:rPr>
                <w:rFonts w:ascii="Arial" w:eastAsia="Arial" w:hAnsi="Arial" w:cs="Arial"/>
                <w:sz w:val="20"/>
                <w:szCs w:val="20"/>
              </w:rPr>
            </w:pPr>
            <w:r>
              <w:rPr>
                <w:rFonts w:ascii="Arial"/>
                <w:b/>
                <w:sz w:val="20"/>
              </w:rPr>
              <w:t>50.10</w:t>
            </w:r>
          </w:p>
        </w:tc>
        <w:tc>
          <w:tcPr>
            <w:tcW w:w="1560"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501" w:right="504"/>
              <w:jc w:val="center"/>
              <w:rPr>
                <w:rFonts w:ascii="Arial" w:eastAsia="Arial" w:hAnsi="Arial" w:cs="Arial"/>
                <w:sz w:val="20"/>
                <w:szCs w:val="20"/>
              </w:rPr>
            </w:pPr>
            <w:r>
              <w:rPr>
                <w:rFonts w:ascii="Arial"/>
                <w:b/>
                <w:sz w:val="20"/>
              </w:rPr>
              <w:t>63.70</w:t>
            </w:r>
          </w:p>
        </w:tc>
        <w:tc>
          <w:tcPr>
            <w:tcW w:w="1306" w:type="dxa"/>
            <w:tcBorders>
              <w:top w:val="single" w:sz="5" w:space="0" w:color="000000"/>
              <w:left w:val="single" w:sz="5" w:space="0" w:color="000000"/>
              <w:bottom w:val="single" w:sz="5" w:space="0" w:color="000000"/>
              <w:right w:val="single" w:sz="5" w:space="0" w:color="000000"/>
            </w:tcBorders>
          </w:tcPr>
          <w:p w:rsidR="00DE3B79" w:rsidRDefault="00DE3B79" w:rsidP="006B0C90">
            <w:pPr>
              <w:pStyle w:val="TableParagraph"/>
              <w:spacing w:before="6"/>
              <w:ind w:left="394"/>
              <w:rPr>
                <w:rFonts w:ascii="Arial" w:eastAsia="Arial" w:hAnsi="Arial" w:cs="Arial"/>
                <w:sz w:val="20"/>
                <w:szCs w:val="20"/>
              </w:rPr>
            </w:pPr>
            <w:r>
              <w:rPr>
                <w:rFonts w:ascii="Arial"/>
                <w:b/>
                <w:sz w:val="20"/>
              </w:rPr>
              <w:t>80.30</w:t>
            </w:r>
          </w:p>
        </w:tc>
      </w:tr>
    </w:tbl>
    <w:p w:rsidR="00DE3B79" w:rsidRDefault="00DE3B79" w:rsidP="00DE3B79">
      <w:pPr>
        <w:rPr>
          <w:rFonts w:ascii="Arial" w:eastAsia="Arial" w:hAnsi="Arial" w:cs="Arial"/>
          <w:sz w:val="20"/>
          <w:szCs w:val="20"/>
        </w:rPr>
        <w:sectPr w:rsidR="00DE3B79" w:rsidSect="00DD6BE9">
          <w:footerReference w:type="default" r:id="rId73"/>
          <w:pgSz w:w="12240" w:h="15840"/>
          <w:pgMar w:top="1360" w:right="1060" w:bottom="1200" w:left="1600" w:header="0" w:footer="1003" w:gutter="0"/>
          <w:pgNumType w:start="1"/>
          <w:cols w:space="720"/>
        </w:sectPr>
      </w:pPr>
    </w:p>
    <w:p w:rsidR="00DE3B79" w:rsidRDefault="00DE3B79" w:rsidP="00DE3B79">
      <w:pPr>
        <w:spacing w:before="4" w:line="80" w:lineRule="atLeast"/>
        <w:rPr>
          <w:rFonts w:ascii="Times New Roman" w:eastAsia="Times New Roman" w:hAnsi="Times New Roman" w:cs="Times New Roman"/>
          <w:sz w:val="6"/>
          <w:szCs w:val="6"/>
        </w:rPr>
      </w:pPr>
    </w:p>
    <w:p w:rsidR="00DE3B79" w:rsidRDefault="00DE3B79" w:rsidP="00DE3B79">
      <w:pPr>
        <w:spacing w:line="200" w:lineRule="atLeast"/>
        <w:ind w:left="988"/>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es-PE"/>
        </w:rPr>
        <mc:AlternateContent>
          <mc:Choice Requires="wpg">
            <w:drawing>
              <wp:inline distT="0" distB="0" distL="0" distR="0">
                <wp:extent cx="4453255" cy="3088640"/>
                <wp:effectExtent l="5080" t="8890" r="8890" b="7620"/>
                <wp:docPr id="30"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3255" cy="3088640"/>
                          <a:chOff x="0" y="0"/>
                          <a:chExt cx="7013" cy="4864"/>
                        </a:xfrm>
                      </wpg:grpSpPr>
                      <pic:pic xmlns:pic="http://schemas.openxmlformats.org/drawingml/2006/picture">
                        <pic:nvPicPr>
                          <pic:cNvPr id="31"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928" y="395"/>
                            <a:ext cx="4718" cy="3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2" name="Group 4"/>
                        <wpg:cNvGrpSpPr>
                          <a:grpSpLocks/>
                        </wpg:cNvGrpSpPr>
                        <wpg:grpSpPr bwMode="auto">
                          <a:xfrm>
                            <a:off x="12" y="4839"/>
                            <a:ext cx="6989" cy="2"/>
                            <a:chOff x="12" y="4839"/>
                            <a:chExt cx="6989" cy="2"/>
                          </a:xfrm>
                        </wpg:grpSpPr>
                        <wps:wsp>
                          <wps:cNvPr id="33" name="Freeform 5"/>
                          <wps:cNvSpPr>
                            <a:spLocks/>
                          </wps:cNvSpPr>
                          <wps:spPr bwMode="auto">
                            <a:xfrm>
                              <a:off x="12" y="4839"/>
                              <a:ext cx="6989" cy="2"/>
                            </a:xfrm>
                            <a:custGeom>
                              <a:avLst/>
                              <a:gdLst>
                                <a:gd name="T0" fmla="+- 0 12 12"/>
                                <a:gd name="T1" fmla="*/ T0 w 6989"/>
                                <a:gd name="T2" fmla="+- 0 7001 12"/>
                                <a:gd name="T3" fmla="*/ T2 w 6989"/>
                              </a:gdLst>
                              <a:ahLst/>
                              <a:cxnLst>
                                <a:cxn ang="0">
                                  <a:pos x="T1" y="0"/>
                                </a:cxn>
                                <a:cxn ang="0">
                                  <a:pos x="T3" y="0"/>
                                </a:cxn>
                              </a:cxnLst>
                              <a:rect l="0" t="0" r="r" b="b"/>
                              <a:pathLst>
                                <a:path w="6989">
                                  <a:moveTo>
                                    <a:pt x="0" y="0"/>
                                  </a:moveTo>
                                  <a:lnTo>
                                    <a:pt x="6989"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 name="Group 6"/>
                        <wpg:cNvGrpSpPr>
                          <a:grpSpLocks/>
                        </wpg:cNvGrpSpPr>
                        <wpg:grpSpPr bwMode="auto">
                          <a:xfrm>
                            <a:off x="24" y="12"/>
                            <a:ext cx="2" cy="4840"/>
                            <a:chOff x="24" y="12"/>
                            <a:chExt cx="2" cy="4840"/>
                          </a:xfrm>
                        </wpg:grpSpPr>
                        <wps:wsp>
                          <wps:cNvPr id="35" name="Freeform 7"/>
                          <wps:cNvSpPr>
                            <a:spLocks/>
                          </wps:cNvSpPr>
                          <wps:spPr bwMode="auto">
                            <a:xfrm>
                              <a:off x="24" y="12"/>
                              <a:ext cx="2" cy="4840"/>
                            </a:xfrm>
                            <a:custGeom>
                              <a:avLst/>
                              <a:gdLst>
                                <a:gd name="T0" fmla="+- 0 4852 12"/>
                                <a:gd name="T1" fmla="*/ 4852 h 4840"/>
                                <a:gd name="T2" fmla="+- 0 12 12"/>
                                <a:gd name="T3" fmla="*/ 12 h 4840"/>
                              </a:gdLst>
                              <a:ahLst/>
                              <a:cxnLst>
                                <a:cxn ang="0">
                                  <a:pos x="0" y="T1"/>
                                </a:cxn>
                                <a:cxn ang="0">
                                  <a:pos x="0" y="T3"/>
                                </a:cxn>
                              </a:cxnLst>
                              <a:rect l="0" t="0" r="r" b="b"/>
                              <a:pathLst>
                                <a:path h="4840">
                                  <a:moveTo>
                                    <a:pt x="0" y="4840"/>
                                  </a:moveTo>
                                  <a:lnTo>
                                    <a:pt x="0"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 name="Group 8"/>
                        <wpg:cNvGrpSpPr>
                          <a:grpSpLocks/>
                        </wpg:cNvGrpSpPr>
                        <wpg:grpSpPr bwMode="auto">
                          <a:xfrm>
                            <a:off x="5796" y="1927"/>
                            <a:ext cx="480" cy="2"/>
                            <a:chOff x="5796" y="1927"/>
                            <a:chExt cx="480" cy="2"/>
                          </a:xfrm>
                        </wpg:grpSpPr>
                        <wps:wsp>
                          <wps:cNvPr id="37" name="Freeform 9"/>
                          <wps:cNvSpPr>
                            <a:spLocks/>
                          </wps:cNvSpPr>
                          <wps:spPr bwMode="auto">
                            <a:xfrm>
                              <a:off x="5796" y="1927"/>
                              <a:ext cx="480" cy="2"/>
                            </a:xfrm>
                            <a:custGeom>
                              <a:avLst/>
                              <a:gdLst>
                                <a:gd name="T0" fmla="+- 0 5796 5796"/>
                                <a:gd name="T1" fmla="*/ T0 w 480"/>
                                <a:gd name="T2" fmla="+- 0 6276 5796"/>
                                <a:gd name="T3" fmla="*/ T2 w 480"/>
                              </a:gdLst>
                              <a:ahLst/>
                              <a:cxnLst>
                                <a:cxn ang="0">
                                  <a:pos x="T1" y="0"/>
                                </a:cxn>
                                <a:cxn ang="0">
                                  <a:pos x="T3" y="0"/>
                                </a:cxn>
                              </a:cxnLst>
                              <a:rect l="0" t="0" r="r" b="b"/>
                              <a:pathLst>
                                <a:path w="480">
                                  <a:moveTo>
                                    <a:pt x="0" y="0"/>
                                  </a:moveTo>
                                  <a:lnTo>
                                    <a:pt x="4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 name="Group 10"/>
                        <wpg:cNvGrpSpPr>
                          <a:grpSpLocks/>
                        </wpg:cNvGrpSpPr>
                        <wpg:grpSpPr bwMode="auto">
                          <a:xfrm>
                            <a:off x="5796" y="2675"/>
                            <a:ext cx="475" cy="2"/>
                            <a:chOff x="5796" y="2675"/>
                            <a:chExt cx="475" cy="2"/>
                          </a:xfrm>
                        </wpg:grpSpPr>
                        <wps:wsp>
                          <wps:cNvPr id="39" name="Freeform 11"/>
                          <wps:cNvSpPr>
                            <a:spLocks/>
                          </wps:cNvSpPr>
                          <wps:spPr bwMode="auto">
                            <a:xfrm>
                              <a:off x="5796" y="2675"/>
                              <a:ext cx="475" cy="2"/>
                            </a:xfrm>
                            <a:custGeom>
                              <a:avLst/>
                              <a:gdLst>
                                <a:gd name="T0" fmla="+- 0 5796 5796"/>
                                <a:gd name="T1" fmla="*/ T0 w 475"/>
                                <a:gd name="T2" fmla="+- 0 6271 5796"/>
                                <a:gd name="T3" fmla="*/ T2 w 475"/>
                              </a:gdLst>
                              <a:ahLst/>
                              <a:cxnLst>
                                <a:cxn ang="0">
                                  <a:pos x="T1" y="0"/>
                                </a:cxn>
                                <a:cxn ang="0">
                                  <a:pos x="T3" y="0"/>
                                </a:cxn>
                              </a:cxnLst>
                              <a:rect l="0" t="0" r="r" b="b"/>
                              <a:pathLst>
                                <a:path w="475">
                                  <a:moveTo>
                                    <a:pt x="0" y="0"/>
                                  </a:moveTo>
                                  <a:lnTo>
                                    <a:pt x="475" y="0"/>
                                  </a:lnTo>
                                </a:path>
                              </a:pathLst>
                            </a:custGeom>
                            <a:noFill/>
                            <a:ln w="213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 name="Group 12"/>
                        <wpg:cNvGrpSpPr>
                          <a:grpSpLocks/>
                        </wpg:cNvGrpSpPr>
                        <wpg:grpSpPr bwMode="auto">
                          <a:xfrm>
                            <a:off x="5791" y="2290"/>
                            <a:ext cx="480" cy="2"/>
                            <a:chOff x="5791" y="2290"/>
                            <a:chExt cx="480" cy="2"/>
                          </a:xfrm>
                        </wpg:grpSpPr>
                        <wps:wsp>
                          <wps:cNvPr id="41" name="Freeform 13"/>
                          <wps:cNvSpPr>
                            <a:spLocks/>
                          </wps:cNvSpPr>
                          <wps:spPr bwMode="auto">
                            <a:xfrm>
                              <a:off x="5791" y="2290"/>
                              <a:ext cx="480" cy="2"/>
                            </a:xfrm>
                            <a:custGeom>
                              <a:avLst/>
                              <a:gdLst>
                                <a:gd name="T0" fmla="+- 0 5791 5791"/>
                                <a:gd name="T1" fmla="*/ T0 w 480"/>
                                <a:gd name="T2" fmla="+- 0 6271 5791"/>
                                <a:gd name="T3" fmla="*/ T2 w 480"/>
                              </a:gdLst>
                              <a:ahLst/>
                              <a:cxnLst>
                                <a:cxn ang="0">
                                  <a:pos x="T1" y="0"/>
                                </a:cxn>
                                <a:cxn ang="0">
                                  <a:pos x="T3" y="0"/>
                                </a:cxn>
                              </a:cxnLst>
                              <a:rect l="0" t="0" r="r" b="b"/>
                              <a:pathLst>
                                <a:path w="480">
                                  <a:moveTo>
                                    <a:pt x="0" y="0"/>
                                  </a:moveTo>
                                  <a:lnTo>
                                    <a:pt x="480"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14"/>
                        <wpg:cNvGrpSpPr>
                          <a:grpSpLocks/>
                        </wpg:cNvGrpSpPr>
                        <wpg:grpSpPr bwMode="auto">
                          <a:xfrm>
                            <a:off x="6989" y="12"/>
                            <a:ext cx="2" cy="4840"/>
                            <a:chOff x="6989" y="12"/>
                            <a:chExt cx="2" cy="4840"/>
                          </a:xfrm>
                        </wpg:grpSpPr>
                        <wps:wsp>
                          <wps:cNvPr id="43" name="Freeform 15"/>
                          <wps:cNvSpPr>
                            <a:spLocks/>
                          </wps:cNvSpPr>
                          <wps:spPr bwMode="auto">
                            <a:xfrm>
                              <a:off x="6989" y="12"/>
                              <a:ext cx="2" cy="4840"/>
                            </a:xfrm>
                            <a:custGeom>
                              <a:avLst/>
                              <a:gdLst>
                                <a:gd name="T0" fmla="+- 0 4852 12"/>
                                <a:gd name="T1" fmla="*/ 4852 h 4840"/>
                                <a:gd name="T2" fmla="+- 0 12 12"/>
                                <a:gd name="T3" fmla="*/ 12 h 4840"/>
                              </a:gdLst>
                              <a:ahLst/>
                              <a:cxnLst>
                                <a:cxn ang="0">
                                  <a:pos x="0" y="T1"/>
                                </a:cxn>
                                <a:cxn ang="0">
                                  <a:pos x="0" y="T3"/>
                                </a:cxn>
                              </a:cxnLst>
                              <a:rect l="0" t="0" r="r" b="b"/>
                              <a:pathLst>
                                <a:path h="4840">
                                  <a:moveTo>
                                    <a:pt x="0" y="4840"/>
                                  </a:moveTo>
                                  <a:lnTo>
                                    <a:pt x="0"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 name="Group 16"/>
                        <wpg:cNvGrpSpPr>
                          <a:grpSpLocks/>
                        </wpg:cNvGrpSpPr>
                        <wpg:grpSpPr bwMode="auto">
                          <a:xfrm>
                            <a:off x="12" y="25"/>
                            <a:ext cx="6989" cy="2"/>
                            <a:chOff x="12" y="25"/>
                            <a:chExt cx="6989" cy="2"/>
                          </a:xfrm>
                        </wpg:grpSpPr>
                        <wps:wsp>
                          <wps:cNvPr id="71" name="Freeform 17"/>
                          <wps:cNvSpPr>
                            <a:spLocks/>
                          </wps:cNvSpPr>
                          <wps:spPr bwMode="auto">
                            <a:xfrm>
                              <a:off x="12" y="25"/>
                              <a:ext cx="6989" cy="2"/>
                            </a:xfrm>
                            <a:custGeom>
                              <a:avLst/>
                              <a:gdLst>
                                <a:gd name="T0" fmla="+- 0 12 12"/>
                                <a:gd name="T1" fmla="*/ T0 w 6989"/>
                                <a:gd name="T2" fmla="+- 0 7001 12"/>
                                <a:gd name="T3" fmla="*/ T2 w 6989"/>
                              </a:gdLst>
                              <a:ahLst/>
                              <a:cxnLst>
                                <a:cxn ang="0">
                                  <a:pos x="T1" y="0"/>
                                </a:cxn>
                                <a:cxn ang="0">
                                  <a:pos x="T3" y="0"/>
                                </a:cxn>
                              </a:cxnLst>
                              <a:rect l="0" t="0" r="r" b="b"/>
                              <a:pathLst>
                                <a:path w="6989">
                                  <a:moveTo>
                                    <a:pt x="0" y="0"/>
                                  </a:moveTo>
                                  <a:lnTo>
                                    <a:pt x="6989"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2" name="Picture 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51" y="2015"/>
                              <a:ext cx="504"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85" y="2347"/>
                              <a:ext cx="466"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51" y="2635"/>
                              <a:ext cx="499"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256" y="1814"/>
                              <a:ext cx="660" cy="1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76" name="Group 22"/>
                        <wpg:cNvGrpSpPr>
                          <a:grpSpLocks/>
                        </wpg:cNvGrpSpPr>
                        <wpg:grpSpPr bwMode="auto">
                          <a:xfrm>
                            <a:off x="6311" y="1854"/>
                            <a:ext cx="418" cy="196"/>
                            <a:chOff x="6311" y="1854"/>
                            <a:chExt cx="418" cy="196"/>
                          </a:xfrm>
                        </wpg:grpSpPr>
                        <wps:wsp>
                          <wps:cNvPr id="77" name="Freeform 23"/>
                          <wps:cNvSpPr>
                            <a:spLocks/>
                          </wps:cNvSpPr>
                          <wps:spPr bwMode="auto">
                            <a:xfrm>
                              <a:off x="6311" y="1854"/>
                              <a:ext cx="418" cy="196"/>
                            </a:xfrm>
                            <a:custGeom>
                              <a:avLst/>
                              <a:gdLst>
                                <a:gd name="T0" fmla="+- 0 6382 6311"/>
                                <a:gd name="T1" fmla="*/ T0 w 418"/>
                                <a:gd name="T2" fmla="+- 0 1854 1854"/>
                                <a:gd name="T3" fmla="*/ 1854 h 196"/>
                                <a:gd name="T4" fmla="+- 0 6311 6311"/>
                                <a:gd name="T5" fmla="*/ T4 w 418"/>
                                <a:gd name="T6" fmla="+- 0 1854 1854"/>
                                <a:gd name="T7" fmla="*/ 1854 h 196"/>
                                <a:gd name="T8" fmla="+- 0 6311 6311"/>
                                <a:gd name="T9" fmla="*/ T8 w 418"/>
                                <a:gd name="T10" fmla="+- 0 2006 1854"/>
                                <a:gd name="T11" fmla="*/ 2006 h 196"/>
                                <a:gd name="T12" fmla="+- 0 6381 6311"/>
                                <a:gd name="T13" fmla="*/ T12 w 418"/>
                                <a:gd name="T14" fmla="+- 0 2006 1854"/>
                                <a:gd name="T15" fmla="*/ 2006 h 196"/>
                                <a:gd name="T16" fmla="+- 0 6390 6311"/>
                                <a:gd name="T17" fmla="*/ T16 w 418"/>
                                <a:gd name="T18" fmla="+- 0 2005 1854"/>
                                <a:gd name="T19" fmla="*/ 2005 h 196"/>
                                <a:gd name="T20" fmla="+- 0 6397 6311"/>
                                <a:gd name="T21" fmla="*/ T20 w 418"/>
                                <a:gd name="T22" fmla="+- 0 2003 1854"/>
                                <a:gd name="T23" fmla="*/ 2003 h 196"/>
                                <a:gd name="T24" fmla="+- 0 6404 6311"/>
                                <a:gd name="T25" fmla="*/ T24 w 418"/>
                                <a:gd name="T26" fmla="+- 0 2001 1854"/>
                                <a:gd name="T27" fmla="*/ 2001 h 196"/>
                                <a:gd name="T28" fmla="+- 0 6410 6311"/>
                                <a:gd name="T29" fmla="*/ T28 w 418"/>
                                <a:gd name="T30" fmla="+- 0 1999 1854"/>
                                <a:gd name="T31" fmla="*/ 1999 h 196"/>
                                <a:gd name="T32" fmla="+- 0 6414 6311"/>
                                <a:gd name="T33" fmla="*/ T32 w 418"/>
                                <a:gd name="T34" fmla="+- 0 1996 1854"/>
                                <a:gd name="T35" fmla="*/ 1996 h 196"/>
                                <a:gd name="T36" fmla="+- 0 6419 6311"/>
                                <a:gd name="T37" fmla="*/ T36 w 418"/>
                                <a:gd name="T38" fmla="+- 0 1992 1854"/>
                                <a:gd name="T39" fmla="*/ 1992 h 196"/>
                                <a:gd name="T40" fmla="+- 0 6422 6311"/>
                                <a:gd name="T41" fmla="*/ T40 w 418"/>
                                <a:gd name="T42" fmla="+- 0 1988 1854"/>
                                <a:gd name="T43" fmla="*/ 1988 h 196"/>
                                <a:gd name="T44" fmla="+- 0 6332 6311"/>
                                <a:gd name="T45" fmla="*/ T44 w 418"/>
                                <a:gd name="T46" fmla="+- 0 1988 1854"/>
                                <a:gd name="T47" fmla="*/ 1988 h 196"/>
                                <a:gd name="T48" fmla="+- 0 6332 6311"/>
                                <a:gd name="T49" fmla="*/ T48 w 418"/>
                                <a:gd name="T50" fmla="+- 0 1936 1854"/>
                                <a:gd name="T51" fmla="*/ 1936 h 196"/>
                                <a:gd name="T52" fmla="+- 0 6420 6311"/>
                                <a:gd name="T53" fmla="*/ T52 w 418"/>
                                <a:gd name="T54" fmla="+- 0 1936 1854"/>
                                <a:gd name="T55" fmla="*/ 1936 h 196"/>
                                <a:gd name="T56" fmla="+- 0 6418 6311"/>
                                <a:gd name="T57" fmla="*/ T56 w 418"/>
                                <a:gd name="T58" fmla="+- 0 1932 1854"/>
                                <a:gd name="T59" fmla="*/ 1932 h 196"/>
                                <a:gd name="T60" fmla="+- 0 6410 6311"/>
                                <a:gd name="T61" fmla="*/ T60 w 418"/>
                                <a:gd name="T62" fmla="+- 0 1928 1854"/>
                                <a:gd name="T63" fmla="*/ 1928 h 196"/>
                                <a:gd name="T64" fmla="+- 0 6401 6311"/>
                                <a:gd name="T65" fmla="*/ T64 w 418"/>
                                <a:gd name="T66" fmla="+- 0 1925 1854"/>
                                <a:gd name="T67" fmla="*/ 1925 h 196"/>
                                <a:gd name="T68" fmla="+- 0 6408 6311"/>
                                <a:gd name="T69" fmla="*/ T68 w 418"/>
                                <a:gd name="T70" fmla="+- 0 1922 1854"/>
                                <a:gd name="T71" fmla="*/ 1922 h 196"/>
                                <a:gd name="T72" fmla="+- 0 6412 6311"/>
                                <a:gd name="T73" fmla="*/ T72 w 418"/>
                                <a:gd name="T74" fmla="+- 0 1918 1854"/>
                                <a:gd name="T75" fmla="*/ 1918 h 196"/>
                                <a:gd name="T76" fmla="+- 0 6332 6311"/>
                                <a:gd name="T77" fmla="*/ T76 w 418"/>
                                <a:gd name="T78" fmla="+- 0 1918 1854"/>
                                <a:gd name="T79" fmla="*/ 1918 h 196"/>
                                <a:gd name="T80" fmla="+- 0 6332 6311"/>
                                <a:gd name="T81" fmla="*/ T80 w 418"/>
                                <a:gd name="T82" fmla="+- 0 1872 1854"/>
                                <a:gd name="T83" fmla="*/ 1872 h 196"/>
                                <a:gd name="T84" fmla="+- 0 6416 6311"/>
                                <a:gd name="T85" fmla="*/ T84 w 418"/>
                                <a:gd name="T86" fmla="+- 0 1872 1854"/>
                                <a:gd name="T87" fmla="*/ 1872 h 196"/>
                                <a:gd name="T88" fmla="+- 0 6412 6311"/>
                                <a:gd name="T89" fmla="*/ T88 w 418"/>
                                <a:gd name="T90" fmla="+- 0 1867 1854"/>
                                <a:gd name="T91" fmla="*/ 1867 h 196"/>
                                <a:gd name="T92" fmla="+- 0 6407 6311"/>
                                <a:gd name="T93" fmla="*/ T92 w 418"/>
                                <a:gd name="T94" fmla="+- 0 1862 1854"/>
                                <a:gd name="T95" fmla="*/ 1862 h 196"/>
                                <a:gd name="T96" fmla="+- 0 6392 6311"/>
                                <a:gd name="T97" fmla="*/ T96 w 418"/>
                                <a:gd name="T98" fmla="+- 0 1856 1854"/>
                                <a:gd name="T99" fmla="*/ 1856 h 196"/>
                                <a:gd name="T100" fmla="+- 0 6382 6311"/>
                                <a:gd name="T101" fmla="*/ T100 w 418"/>
                                <a:gd name="T102" fmla="+- 0 1854 1854"/>
                                <a:gd name="T103" fmla="*/ 1854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18" h="196">
                                  <a:moveTo>
                                    <a:pt x="71" y="0"/>
                                  </a:moveTo>
                                  <a:lnTo>
                                    <a:pt x="0" y="0"/>
                                  </a:lnTo>
                                  <a:lnTo>
                                    <a:pt x="0" y="152"/>
                                  </a:lnTo>
                                  <a:lnTo>
                                    <a:pt x="70" y="152"/>
                                  </a:lnTo>
                                  <a:lnTo>
                                    <a:pt x="79" y="151"/>
                                  </a:lnTo>
                                  <a:lnTo>
                                    <a:pt x="86" y="149"/>
                                  </a:lnTo>
                                  <a:lnTo>
                                    <a:pt x="93" y="147"/>
                                  </a:lnTo>
                                  <a:lnTo>
                                    <a:pt x="99" y="145"/>
                                  </a:lnTo>
                                  <a:lnTo>
                                    <a:pt x="103" y="142"/>
                                  </a:lnTo>
                                  <a:lnTo>
                                    <a:pt x="108" y="138"/>
                                  </a:lnTo>
                                  <a:lnTo>
                                    <a:pt x="111" y="134"/>
                                  </a:lnTo>
                                  <a:lnTo>
                                    <a:pt x="21" y="134"/>
                                  </a:lnTo>
                                  <a:lnTo>
                                    <a:pt x="21" y="82"/>
                                  </a:lnTo>
                                  <a:lnTo>
                                    <a:pt x="109" y="82"/>
                                  </a:lnTo>
                                  <a:lnTo>
                                    <a:pt x="107" y="78"/>
                                  </a:lnTo>
                                  <a:lnTo>
                                    <a:pt x="99" y="74"/>
                                  </a:lnTo>
                                  <a:lnTo>
                                    <a:pt x="90" y="71"/>
                                  </a:lnTo>
                                  <a:lnTo>
                                    <a:pt x="97" y="68"/>
                                  </a:lnTo>
                                  <a:lnTo>
                                    <a:pt x="101" y="64"/>
                                  </a:lnTo>
                                  <a:lnTo>
                                    <a:pt x="21" y="64"/>
                                  </a:lnTo>
                                  <a:lnTo>
                                    <a:pt x="21" y="18"/>
                                  </a:lnTo>
                                  <a:lnTo>
                                    <a:pt x="105" y="18"/>
                                  </a:lnTo>
                                  <a:lnTo>
                                    <a:pt x="101" y="13"/>
                                  </a:lnTo>
                                  <a:lnTo>
                                    <a:pt x="96" y="8"/>
                                  </a:lnTo>
                                  <a:lnTo>
                                    <a:pt x="81" y="2"/>
                                  </a:lnTo>
                                  <a:lnTo>
                                    <a:pt x="7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4"/>
                          <wps:cNvSpPr>
                            <a:spLocks/>
                          </wps:cNvSpPr>
                          <wps:spPr bwMode="auto">
                            <a:xfrm>
                              <a:off x="6311" y="1854"/>
                              <a:ext cx="418" cy="196"/>
                            </a:xfrm>
                            <a:custGeom>
                              <a:avLst/>
                              <a:gdLst>
                                <a:gd name="T0" fmla="+- 0 6420 6311"/>
                                <a:gd name="T1" fmla="*/ T0 w 418"/>
                                <a:gd name="T2" fmla="+- 0 1936 1854"/>
                                <a:gd name="T3" fmla="*/ 1936 h 196"/>
                                <a:gd name="T4" fmla="+- 0 6378 6311"/>
                                <a:gd name="T5" fmla="*/ T4 w 418"/>
                                <a:gd name="T6" fmla="+- 0 1936 1854"/>
                                <a:gd name="T7" fmla="*/ 1936 h 196"/>
                                <a:gd name="T8" fmla="+- 0 6386 6311"/>
                                <a:gd name="T9" fmla="*/ T8 w 418"/>
                                <a:gd name="T10" fmla="+- 0 1937 1854"/>
                                <a:gd name="T11" fmla="*/ 1937 h 196"/>
                                <a:gd name="T12" fmla="+- 0 6392 6311"/>
                                <a:gd name="T13" fmla="*/ T12 w 418"/>
                                <a:gd name="T14" fmla="+- 0 1938 1854"/>
                                <a:gd name="T15" fmla="*/ 1938 h 196"/>
                                <a:gd name="T16" fmla="+- 0 6409 6311"/>
                                <a:gd name="T17" fmla="*/ T16 w 418"/>
                                <a:gd name="T18" fmla="+- 0 1956 1854"/>
                                <a:gd name="T19" fmla="*/ 1956 h 196"/>
                                <a:gd name="T20" fmla="+- 0 6409 6311"/>
                                <a:gd name="T21" fmla="*/ T20 w 418"/>
                                <a:gd name="T22" fmla="+- 0 1967 1854"/>
                                <a:gd name="T23" fmla="*/ 1967 h 196"/>
                                <a:gd name="T24" fmla="+- 0 6385 6311"/>
                                <a:gd name="T25" fmla="*/ T24 w 418"/>
                                <a:gd name="T26" fmla="+- 0 1987 1854"/>
                                <a:gd name="T27" fmla="*/ 1987 h 196"/>
                                <a:gd name="T28" fmla="+- 0 6383 6311"/>
                                <a:gd name="T29" fmla="*/ T28 w 418"/>
                                <a:gd name="T30" fmla="+- 0 1988 1854"/>
                                <a:gd name="T31" fmla="*/ 1988 h 196"/>
                                <a:gd name="T32" fmla="+- 0 6332 6311"/>
                                <a:gd name="T33" fmla="*/ T32 w 418"/>
                                <a:gd name="T34" fmla="+- 0 1988 1854"/>
                                <a:gd name="T35" fmla="*/ 1988 h 196"/>
                                <a:gd name="T36" fmla="+- 0 6422 6311"/>
                                <a:gd name="T37" fmla="*/ T36 w 418"/>
                                <a:gd name="T38" fmla="+- 0 1988 1854"/>
                                <a:gd name="T39" fmla="*/ 1988 h 196"/>
                                <a:gd name="T40" fmla="+- 0 6426 6311"/>
                                <a:gd name="T41" fmla="*/ T40 w 418"/>
                                <a:gd name="T42" fmla="+- 0 1982 1854"/>
                                <a:gd name="T43" fmla="*/ 1982 h 196"/>
                                <a:gd name="T44" fmla="+- 0 6429 6311"/>
                                <a:gd name="T45" fmla="*/ T44 w 418"/>
                                <a:gd name="T46" fmla="+- 0 1975 1854"/>
                                <a:gd name="T47" fmla="*/ 1975 h 196"/>
                                <a:gd name="T48" fmla="+- 0 6431 6311"/>
                                <a:gd name="T49" fmla="*/ T48 w 418"/>
                                <a:gd name="T50" fmla="+- 0 1969 1854"/>
                                <a:gd name="T51" fmla="*/ 1969 h 196"/>
                                <a:gd name="T52" fmla="+- 0 6431 6311"/>
                                <a:gd name="T53" fmla="*/ T52 w 418"/>
                                <a:gd name="T54" fmla="+- 0 1953 1854"/>
                                <a:gd name="T55" fmla="*/ 1953 h 196"/>
                                <a:gd name="T56" fmla="+- 0 6428 6311"/>
                                <a:gd name="T57" fmla="*/ T56 w 418"/>
                                <a:gd name="T58" fmla="+- 0 1945 1854"/>
                                <a:gd name="T59" fmla="*/ 1945 h 196"/>
                                <a:gd name="T60" fmla="+- 0 6423 6311"/>
                                <a:gd name="T61" fmla="*/ T60 w 418"/>
                                <a:gd name="T62" fmla="+- 0 1939 1854"/>
                                <a:gd name="T63" fmla="*/ 1939 h 196"/>
                                <a:gd name="T64" fmla="+- 0 6420 6311"/>
                                <a:gd name="T65" fmla="*/ T64 w 418"/>
                                <a:gd name="T66" fmla="+- 0 1936 1854"/>
                                <a:gd name="T67" fmla="*/ 1936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18" h="196">
                                  <a:moveTo>
                                    <a:pt x="109" y="82"/>
                                  </a:moveTo>
                                  <a:lnTo>
                                    <a:pt x="67" y="82"/>
                                  </a:lnTo>
                                  <a:lnTo>
                                    <a:pt x="75" y="83"/>
                                  </a:lnTo>
                                  <a:lnTo>
                                    <a:pt x="81" y="84"/>
                                  </a:lnTo>
                                  <a:lnTo>
                                    <a:pt x="98" y="102"/>
                                  </a:lnTo>
                                  <a:lnTo>
                                    <a:pt x="98" y="113"/>
                                  </a:lnTo>
                                  <a:lnTo>
                                    <a:pt x="74" y="133"/>
                                  </a:lnTo>
                                  <a:lnTo>
                                    <a:pt x="72" y="134"/>
                                  </a:lnTo>
                                  <a:lnTo>
                                    <a:pt x="21" y="134"/>
                                  </a:lnTo>
                                  <a:lnTo>
                                    <a:pt x="111" y="134"/>
                                  </a:lnTo>
                                  <a:lnTo>
                                    <a:pt x="115" y="128"/>
                                  </a:lnTo>
                                  <a:lnTo>
                                    <a:pt x="118" y="121"/>
                                  </a:lnTo>
                                  <a:lnTo>
                                    <a:pt x="120" y="115"/>
                                  </a:lnTo>
                                  <a:lnTo>
                                    <a:pt x="120" y="99"/>
                                  </a:lnTo>
                                  <a:lnTo>
                                    <a:pt x="117" y="91"/>
                                  </a:lnTo>
                                  <a:lnTo>
                                    <a:pt x="112" y="85"/>
                                  </a:lnTo>
                                  <a:lnTo>
                                    <a:pt x="109"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5"/>
                          <wps:cNvSpPr>
                            <a:spLocks/>
                          </wps:cNvSpPr>
                          <wps:spPr bwMode="auto">
                            <a:xfrm>
                              <a:off x="6311" y="1854"/>
                              <a:ext cx="418" cy="196"/>
                            </a:xfrm>
                            <a:custGeom>
                              <a:avLst/>
                              <a:gdLst>
                                <a:gd name="T0" fmla="+- 0 6416 6311"/>
                                <a:gd name="T1" fmla="*/ T0 w 418"/>
                                <a:gd name="T2" fmla="+- 0 1872 1854"/>
                                <a:gd name="T3" fmla="*/ 1872 h 196"/>
                                <a:gd name="T4" fmla="+- 0 6375 6311"/>
                                <a:gd name="T5" fmla="*/ T4 w 418"/>
                                <a:gd name="T6" fmla="+- 0 1872 1854"/>
                                <a:gd name="T7" fmla="*/ 1872 h 196"/>
                                <a:gd name="T8" fmla="+- 0 6383 6311"/>
                                <a:gd name="T9" fmla="*/ T8 w 418"/>
                                <a:gd name="T10" fmla="+- 0 1873 1854"/>
                                <a:gd name="T11" fmla="*/ 1873 h 196"/>
                                <a:gd name="T12" fmla="+- 0 6388 6311"/>
                                <a:gd name="T13" fmla="*/ T12 w 418"/>
                                <a:gd name="T14" fmla="+- 0 1874 1854"/>
                                <a:gd name="T15" fmla="*/ 1874 h 196"/>
                                <a:gd name="T16" fmla="+- 0 6402 6311"/>
                                <a:gd name="T17" fmla="*/ T16 w 418"/>
                                <a:gd name="T18" fmla="+- 0 1890 1854"/>
                                <a:gd name="T19" fmla="*/ 1890 h 196"/>
                                <a:gd name="T20" fmla="+- 0 6402 6311"/>
                                <a:gd name="T21" fmla="*/ T20 w 418"/>
                                <a:gd name="T22" fmla="+- 0 1901 1854"/>
                                <a:gd name="T23" fmla="*/ 1901 h 196"/>
                                <a:gd name="T24" fmla="+- 0 6401 6311"/>
                                <a:gd name="T25" fmla="*/ T24 w 418"/>
                                <a:gd name="T26" fmla="+- 0 1905 1854"/>
                                <a:gd name="T27" fmla="*/ 1905 h 196"/>
                                <a:gd name="T28" fmla="+- 0 6398 6311"/>
                                <a:gd name="T29" fmla="*/ T28 w 418"/>
                                <a:gd name="T30" fmla="+- 0 1909 1854"/>
                                <a:gd name="T31" fmla="*/ 1909 h 196"/>
                                <a:gd name="T32" fmla="+- 0 6395 6311"/>
                                <a:gd name="T33" fmla="*/ T32 w 418"/>
                                <a:gd name="T34" fmla="+- 0 1912 1854"/>
                                <a:gd name="T35" fmla="*/ 1912 h 196"/>
                                <a:gd name="T36" fmla="+- 0 6391 6311"/>
                                <a:gd name="T37" fmla="*/ T36 w 418"/>
                                <a:gd name="T38" fmla="+- 0 1915 1854"/>
                                <a:gd name="T39" fmla="*/ 1915 h 196"/>
                                <a:gd name="T40" fmla="+- 0 6382 6311"/>
                                <a:gd name="T41" fmla="*/ T40 w 418"/>
                                <a:gd name="T42" fmla="+- 0 1917 1854"/>
                                <a:gd name="T43" fmla="*/ 1917 h 196"/>
                                <a:gd name="T44" fmla="+- 0 6375 6311"/>
                                <a:gd name="T45" fmla="*/ T44 w 418"/>
                                <a:gd name="T46" fmla="+- 0 1918 1854"/>
                                <a:gd name="T47" fmla="*/ 1918 h 196"/>
                                <a:gd name="T48" fmla="+- 0 6412 6311"/>
                                <a:gd name="T49" fmla="*/ T48 w 418"/>
                                <a:gd name="T50" fmla="+- 0 1918 1854"/>
                                <a:gd name="T51" fmla="*/ 1918 h 196"/>
                                <a:gd name="T52" fmla="+- 0 6414 6311"/>
                                <a:gd name="T53" fmla="*/ T52 w 418"/>
                                <a:gd name="T54" fmla="+- 0 1917 1854"/>
                                <a:gd name="T55" fmla="*/ 1917 h 196"/>
                                <a:gd name="T56" fmla="+- 0 6417 6311"/>
                                <a:gd name="T57" fmla="*/ T56 w 418"/>
                                <a:gd name="T58" fmla="+- 0 1911 1854"/>
                                <a:gd name="T59" fmla="*/ 1911 h 196"/>
                                <a:gd name="T60" fmla="+- 0 6421 6311"/>
                                <a:gd name="T61" fmla="*/ T60 w 418"/>
                                <a:gd name="T62" fmla="+- 0 1906 1854"/>
                                <a:gd name="T63" fmla="*/ 1906 h 196"/>
                                <a:gd name="T64" fmla="+- 0 6423 6311"/>
                                <a:gd name="T65" fmla="*/ T64 w 418"/>
                                <a:gd name="T66" fmla="+- 0 1900 1854"/>
                                <a:gd name="T67" fmla="*/ 1900 h 196"/>
                                <a:gd name="T68" fmla="+- 0 6423 6311"/>
                                <a:gd name="T69" fmla="*/ T68 w 418"/>
                                <a:gd name="T70" fmla="+- 0 1886 1854"/>
                                <a:gd name="T71" fmla="*/ 1886 h 196"/>
                                <a:gd name="T72" fmla="+- 0 6421 6311"/>
                                <a:gd name="T73" fmla="*/ T72 w 418"/>
                                <a:gd name="T74" fmla="+- 0 1879 1854"/>
                                <a:gd name="T75" fmla="*/ 1879 h 196"/>
                                <a:gd name="T76" fmla="+- 0 6416 6311"/>
                                <a:gd name="T77" fmla="*/ T76 w 418"/>
                                <a:gd name="T78" fmla="+- 0 1872 1854"/>
                                <a:gd name="T79" fmla="*/ 1872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18" h="196">
                                  <a:moveTo>
                                    <a:pt x="105" y="18"/>
                                  </a:moveTo>
                                  <a:lnTo>
                                    <a:pt x="64" y="18"/>
                                  </a:lnTo>
                                  <a:lnTo>
                                    <a:pt x="72" y="19"/>
                                  </a:lnTo>
                                  <a:lnTo>
                                    <a:pt x="77" y="20"/>
                                  </a:lnTo>
                                  <a:lnTo>
                                    <a:pt x="91" y="36"/>
                                  </a:lnTo>
                                  <a:lnTo>
                                    <a:pt x="91" y="47"/>
                                  </a:lnTo>
                                  <a:lnTo>
                                    <a:pt x="90" y="51"/>
                                  </a:lnTo>
                                  <a:lnTo>
                                    <a:pt x="87" y="55"/>
                                  </a:lnTo>
                                  <a:lnTo>
                                    <a:pt x="84" y="58"/>
                                  </a:lnTo>
                                  <a:lnTo>
                                    <a:pt x="80" y="61"/>
                                  </a:lnTo>
                                  <a:lnTo>
                                    <a:pt x="71" y="63"/>
                                  </a:lnTo>
                                  <a:lnTo>
                                    <a:pt x="64" y="64"/>
                                  </a:lnTo>
                                  <a:lnTo>
                                    <a:pt x="101" y="64"/>
                                  </a:lnTo>
                                  <a:lnTo>
                                    <a:pt x="103" y="63"/>
                                  </a:lnTo>
                                  <a:lnTo>
                                    <a:pt x="106" y="57"/>
                                  </a:lnTo>
                                  <a:lnTo>
                                    <a:pt x="110" y="52"/>
                                  </a:lnTo>
                                  <a:lnTo>
                                    <a:pt x="112" y="46"/>
                                  </a:lnTo>
                                  <a:lnTo>
                                    <a:pt x="112" y="32"/>
                                  </a:lnTo>
                                  <a:lnTo>
                                    <a:pt x="110" y="25"/>
                                  </a:lnTo>
                                  <a:lnTo>
                                    <a:pt x="105"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6"/>
                          <wps:cNvSpPr>
                            <a:spLocks/>
                          </wps:cNvSpPr>
                          <wps:spPr bwMode="auto">
                            <a:xfrm>
                              <a:off x="6311" y="1854"/>
                              <a:ext cx="418" cy="196"/>
                            </a:xfrm>
                            <a:custGeom>
                              <a:avLst/>
                              <a:gdLst>
                                <a:gd name="T0" fmla="+- 0 6597 6311"/>
                                <a:gd name="T1" fmla="*/ T0 w 418"/>
                                <a:gd name="T2" fmla="+- 0 1896 1854"/>
                                <a:gd name="T3" fmla="*/ 1896 h 196"/>
                                <a:gd name="T4" fmla="+- 0 6578 6311"/>
                                <a:gd name="T5" fmla="*/ T4 w 418"/>
                                <a:gd name="T6" fmla="+- 0 1896 1854"/>
                                <a:gd name="T7" fmla="*/ 1896 h 196"/>
                                <a:gd name="T8" fmla="+- 0 6578 6311"/>
                                <a:gd name="T9" fmla="*/ T8 w 418"/>
                                <a:gd name="T10" fmla="+- 0 2021 1854"/>
                                <a:gd name="T11" fmla="*/ 2021 h 196"/>
                                <a:gd name="T12" fmla="+- 0 6577 6311"/>
                                <a:gd name="T13" fmla="*/ T12 w 418"/>
                                <a:gd name="T14" fmla="+- 0 2027 1854"/>
                                <a:gd name="T15" fmla="*/ 2027 h 196"/>
                                <a:gd name="T16" fmla="+- 0 6575 6311"/>
                                <a:gd name="T17" fmla="*/ T16 w 418"/>
                                <a:gd name="T18" fmla="+- 0 2030 1854"/>
                                <a:gd name="T19" fmla="*/ 2030 h 196"/>
                                <a:gd name="T20" fmla="+- 0 6573 6311"/>
                                <a:gd name="T21" fmla="*/ T20 w 418"/>
                                <a:gd name="T22" fmla="+- 0 2032 1854"/>
                                <a:gd name="T23" fmla="*/ 2032 h 196"/>
                                <a:gd name="T24" fmla="+- 0 6570 6311"/>
                                <a:gd name="T25" fmla="*/ T24 w 418"/>
                                <a:gd name="T26" fmla="+- 0 2034 1854"/>
                                <a:gd name="T27" fmla="*/ 2034 h 196"/>
                                <a:gd name="T28" fmla="+- 0 6556 6311"/>
                                <a:gd name="T29" fmla="*/ T28 w 418"/>
                                <a:gd name="T30" fmla="+- 0 2034 1854"/>
                                <a:gd name="T31" fmla="*/ 2034 h 196"/>
                                <a:gd name="T32" fmla="+- 0 6553 6311"/>
                                <a:gd name="T33" fmla="*/ T32 w 418"/>
                                <a:gd name="T34" fmla="+- 0 2048 1854"/>
                                <a:gd name="T35" fmla="*/ 2048 h 196"/>
                                <a:gd name="T36" fmla="+- 0 6558 6311"/>
                                <a:gd name="T37" fmla="*/ T36 w 418"/>
                                <a:gd name="T38" fmla="+- 0 2049 1854"/>
                                <a:gd name="T39" fmla="*/ 2049 h 196"/>
                                <a:gd name="T40" fmla="+- 0 6563 6311"/>
                                <a:gd name="T41" fmla="*/ T40 w 418"/>
                                <a:gd name="T42" fmla="+- 0 2050 1854"/>
                                <a:gd name="T43" fmla="*/ 2050 h 196"/>
                                <a:gd name="T44" fmla="+- 0 6579 6311"/>
                                <a:gd name="T45" fmla="*/ T44 w 418"/>
                                <a:gd name="T46" fmla="+- 0 2050 1854"/>
                                <a:gd name="T47" fmla="*/ 2050 h 196"/>
                                <a:gd name="T48" fmla="+- 0 6587 6311"/>
                                <a:gd name="T49" fmla="*/ T48 w 418"/>
                                <a:gd name="T50" fmla="+- 0 2047 1854"/>
                                <a:gd name="T51" fmla="*/ 2047 h 196"/>
                                <a:gd name="T52" fmla="+- 0 6592 6311"/>
                                <a:gd name="T53" fmla="*/ T52 w 418"/>
                                <a:gd name="T54" fmla="+- 0 2040 1854"/>
                                <a:gd name="T55" fmla="*/ 2040 h 196"/>
                                <a:gd name="T56" fmla="+- 0 6595 6311"/>
                                <a:gd name="T57" fmla="*/ T56 w 418"/>
                                <a:gd name="T58" fmla="+- 0 2034 1854"/>
                                <a:gd name="T59" fmla="*/ 2034 h 196"/>
                                <a:gd name="T60" fmla="+- 0 6596 6311"/>
                                <a:gd name="T61" fmla="*/ T60 w 418"/>
                                <a:gd name="T62" fmla="+- 0 2034 1854"/>
                                <a:gd name="T63" fmla="*/ 2034 h 196"/>
                                <a:gd name="T64" fmla="+- 0 6564 6311"/>
                                <a:gd name="T65" fmla="*/ T64 w 418"/>
                                <a:gd name="T66" fmla="+- 0 2034 1854"/>
                                <a:gd name="T67" fmla="*/ 2034 h 196"/>
                                <a:gd name="T68" fmla="+- 0 6557 6311"/>
                                <a:gd name="T69" fmla="*/ T68 w 418"/>
                                <a:gd name="T70" fmla="+- 0 2032 1854"/>
                                <a:gd name="T71" fmla="*/ 2032 h 196"/>
                                <a:gd name="T72" fmla="+- 0 6596 6311"/>
                                <a:gd name="T73" fmla="*/ T72 w 418"/>
                                <a:gd name="T74" fmla="+- 0 2032 1854"/>
                                <a:gd name="T75" fmla="*/ 2032 h 196"/>
                                <a:gd name="T76" fmla="+- 0 6597 6311"/>
                                <a:gd name="T77" fmla="*/ T76 w 418"/>
                                <a:gd name="T78" fmla="+- 0 2025 1854"/>
                                <a:gd name="T79" fmla="*/ 2025 h 196"/>
                                <a:gd name="T80" fmla="+- 0 6597 6311"/>
                                <a:gd name="T81" fmla="*/ T80 w 418"/>
                                <a:gd name="T82" fmla="+- 0 1896 1854"/>
                                <a:gd name="T83" fmla="*/ 1896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8" h="196">
                                  <a:moveTo>
                                    <a:pt x="286" y="42"/>
                                  </a:moveTo>
                                  <a:lnTo>
                                    <a:pt x="267" y="42"/>
                                  </a:lnTo>
                                  <a:lnTo>
                                    <a:pt x="267" y="167"/>
                                  </a:lnTo>
                                  <a:lnTo>
                                    <a:pt x="266" y="173"/>
                                  </a:lnTo>
                                  <a:lnTo>
                                    <a:pt x="264" y="176"/>
                                  </a:lnTo>
                                  <a:lnTo>
                                    <a:pt x="262" y="178"/>
                                  </a:lnTo>
                                  <a:lnTo>
                                    <a:pt x="259" y="180"/>
                                  </a:lnTo>
                                  <a:lnTo>
                                    <a:pt x="245" y="180"/>
                                  </a:lnTo>
                                  <a:lnTo>
                                    <a:pt x="242" y="194"/>
                                  </a:lnTo>
                                  <a:lnTo>
                                    <a:pt x="247" y="195"/>
                                  </a:lnTo>
                                  <a:lnTo>
                                    <a:pt x="252" y="196"/>
                                  </a:lnTo>
                                  <a:lnTo>
                                    <a:pt x="268" y="196"/>
                                  </a:lnTo>
                                  <a:lnTo>
                                    <a:pt x="276" y="193"/>
                                  </a:lnTo>
                                  <a:lnTo>
                                    <a:pt x="281" y="186"/>
                                  </a:lnTo>
                                  <a:lnTo>
                                    <a:pt x="284" y="180"/>
                                  </a:lnTo>
                                  <a:lnTo>
                                    <a:pt x="285" y="180"/>
                                  </a:lnTo>
                                  <a:lnTo>
                                    <a:pt x="253" y="180"/>
                                  </a:lnTo>
                                  <a:lnTo>
                                    <a:pt x="246" y="178"/>
                                  </a:lnTo>
                                  <a:lnTo>
                                    <a:pt x="285" y="178"/>
                                  </a:lnTo>
                                  <a:lnTo>
                                    <a:pt x="286" y="171"/>
                                  </a:lnTo>
                                  <a:lnTo>
                                    <a:pt x="286"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7"/>
                          <wps:cNvSpPr>
                            <a:spLocks/>
                          </wps:cNvSpPr>
                          <wps:spPr bwMode="auto">
                            <a:xfrm>
                              <a:off x="6311" y="1854"/>
                              <a:ext cx="418" cy="196"/>
                            </a:xfrm>
                            <a:custGeom>
                              <a:avLst/>
                              <a:gdLst>
                                <a:gd name="T0" fmla="+- 0 6545 6311"/>
                                <a:gd name="T1" fmla="*/ T0 w 418"/>
                                <a:gd name="T2" fmla="+- 0 1909 1854"/>
                                <a:gd name="T3" fmla="*/ 1909 h 196"/>
                                <a:gd name="T4" fmla="+- 0 6511 6311"/>
                                <a:gd name="T5" fmla="*/ T4 w 418"/>
                                <a:gd name="T6" fmla="+- 0 1909 1854"/>
                                <a:gd name="T7" fmla="*/ 1909 h 196"/>
                                <a:gd name="T8" fmla="+- 0 6518 6311"/>
                                <a:gd name="T9" fmla="*/ T8 w 418"/>
                                <a:gd name="T10" fmla="+- 0 1911 1854"/>
                                <a:gd name="T11" fmla="*/ 1911 h 196"/>
                                <a:gd name="T12" fmla="+- 0 6523 6311"/>
                                <a:gd name="T13" fmla="*/ T12 w 418"/>
                                <a:gd name="T14" fmla="+- 0 1915 1854"/>
                                <a:gd name="T15" fmla="*/ 1915 h 196"/>
                                <a:gd name="T16" fmla="+- 0 6527 6311"/>
                                <a:gd name="T17" fmla="*/ T16 w 418"/>
                                <a:gd name="T18" fmla="+- 0 1918 1854"/>
                                <a:gd name="T19" fmla="*/ 1918 h 196"/>
                                <a:gd name="T20" fmla="+- 0 6529 6311"/>
                                <a:gd name="T21" fmla="*/ T20 w 418"/>
                                <a:gd name="T22" fmla="+- 0 1924 1854"/>
                                <a:gd name="T23" fmla="*/ 1924 h 196"/>
                                <a:gd name="T24" fmla="+- 0 6529 6311"/>
                                <a:gd name="T25" fmla="*/ T24 w 418"/>
                                <a:gd name="T26" fmla="+- 0 1934 1854"/>
                                <a:gd name="T27" fmla="*/ 1934 h 196"/>
                                <a:gd name="T28" fmla="+- 0 6529 6311"/>
                                <a:gd name="T29" fmla="*/ T28 w 418"/>
                                <a:gd name="T30" fmla="+- 0 1936 1854"/>
                                <a:gd name="T31" fmla="*/ 1936 h 196"/>
                                <a:gd name="T32" fmla="+- 0 6521 6311"/>
                                <a:gd name="T33" fmla="*/ T32 w 418"/>
                                <a:gd name="T34" fmla="+- 0 1939 1854"/>
                                <a:gd name="T35" fmla="*/ 1939 h 196"/>
                                <a:gd name="T36" fmla="+- 0 6510 6311"/>
                                <a:gd name="T37" fmla="*/ T36 w 418"/>
                                <a:gd name="T38" fmla="+- 0 1941 1854"/>
                                <a:gd name="T39" fmla="*/ 1941 h 196"/>
                                <a:gd name="T40" fmla="+- 0 6494 6311"/>
                                <a:gd name="T41" fmla="*/ T40 w 418"/>
                                <a:gd name="T42" fmla="+- 0 1942 1854"/>
                                <a:gd name="T43" fmla="*/ 1942 h 196"/>
                                <a:gd name="T44" fmla="+- 0 6486 6311"/>
                                <a:gd name="T45" fmla="*/ T44 w 418"/>
                                <a:gd name="T46" fmla="+- 0 1943 1854"/>
                                <a:gd name="T47" fmla="*/ 1943 h 196"/>
                                <a:gd name="T48" fmla="+- 0 6463 6311"/>
                                <a:gd name="T49" fmla="*/ T48 w 418"/>
                                <a:gd name="T50" fmla="+- 0 1951 1854"/>
                                <a:gd name="T51" fmla="*/ 1951 h 196"/>
                                <a:gd name="T52" fmla="+- 0 6459 6311"/>
                                <a:gd name="T53" fmla="*/ T52 w 418"/>
                                <a:gd name="T54" fmla="+- 0 1954 1854"/>
                                <a:gd name="T55" fmla="*/ 1954 h 196"/>
                                <a:gd name="T56" fmla="+- 0 6455 6311"/>
                                <a:gd name="T57" fmla="*/ T56 w 418"/>
                                <a:gd name="T58" fmla="+- 0 1958 1854"/>
                                <a:gd name="T59" fmla="*/ 1958 h 196"/>
                                <a:gd name="T60" fmla="+- 0 6450 6311"/>
                                <a:gd name="T61" fmla="*/ T60 w 418"/>
                                <a:gd name="T62" fmla="+- 0 1966 1854"/>
                                <a:gd name="T63" fmla="*/ 1966 h 196"/>
                                <a:gd name="T64" fmla="+- 0 6449 6311"/>
                                <a:gd name="T65" fmla="*/ T64 w 418"/>
                                <a:gd name="T66" fmla="+- 0 1971 1854"/>
                                <a:gd name="T67" fmla="*/ 1971 h 196"/>
                                <a:gd name="T68" fmla="+- 0 6449 6311"/>
                                <a:gd name="T69" fmla="*/ T68 w 418"/>
                                <a:gd name="T70" fmla="+- 0 1986 1854"/>
                                <a:gd name="T71" fmla="*/ 1986 h 196"/>
                                <a:gd name="T72" fmla="+- 0 6452 6311"/>
                                <a:gd name="T73" fmla="*/ T72 w 418"/>
                                <a:gd name="T74" fmla="+- 0 1993 1854"/>
                                <a:gd name="T75" fmla="*/ 1993 h 196"/>
                                <a:gd name="T76" fmla="+- 0 6459 6311"/>
                                <a:gd name="T77" fmla="*/ T76 w 418"/>
                                <a:gd name="T78" fmla="+- 0 1999 1854"/>
                                <a:gd name="T79" fmla="*/ 1999 h 196"/>
                                <a:gd name="T80" fmla="+- 0 6466 6311"/>
                                <a:gd name="T81" fmla="*/ T80 w 418"/>
                                <a:gd name="T82" fmla="+- 0 2005 1854"/>
                                <a:gd name="T83" fmla="*/ 2005 h 196"/>
                                <a:gd name="T84" fmla="+- 0 6475 6311"/>
                                <a:gd name="T85" fmla="*/ T84 w 418"/>
                                <a:gd name="T86" fmla="+- 0 2008 1854"/>
                                <a:gd name="T87" fmla="*/ 2008 h 196"/>
                                <a:gd name="T88" fmla="+- 0 6496 6311"/>
                                <a:gd name="T89" fmla="*/ T88 w 418"/>
                                <a:gd name="T90" fmla="+- 0 2008 1854"/>
                                <a:gd name="T91" fmla="*/ 2008 h 196"/>
                                <a:gd name="T92" fmla="+- 0 6503 6311"/>
                                <a:gd name="T93" fmla="*/ T92 w 418"/>
                                <a:gd name="T94" fmla="+- 0 2007 1854"/>
                                <a:gd name="T95" fmla="*/ 2007 h 196"/>
                                <a:gd name="T96" fmla="+- 0 6516 6311"/>
                                <a:gd name="T97" fmla="*/ T96 w 418"/>
                                <a:gd name="T98" fmla="+- 0 2002 1854"/>
                                <a:gd name="T99" fmla="*/ 2002 h 196"/>
                                <a:gd name="T100" fmla="+- 0 6523 6311"/>
                                <a:gd name="T101" fmla="*/ T100 w 418"/>
                                <a:gd name="T102" fmla="+- 0 1998 1854"/>
                                <a:gd name="T103" fmla="*/ 1998 h 196"/>
                                <a:gd name="T104" fmla="+- 0 6528 6311"/>
                                <a:gd name="T105" fmla="*/ T104 w 418"/>
                                <a:gd name="T106" fmla="+- 0 1994 1854"/>
                                <a:gd name="T107" fmla="*/ 1994 h 196"/>
                                <a:gd name="T108" fmla="+- 0 6485 6311"/>
                                <a:gd name="T109" fmla="*/ T108 w 418"/>
                                <a:gd name="T110" fmla="+- 0 1994 1854"/>
                                <a:gd name="T111" fmla="*/ 1994 h 196"/>
                                <a:gd name="T112" fmla="+- 0 6479 6311"/>
                                <a:gd name="T113" fmla="*/ T112 w 418"/>
                                <a:gd name="T114" fmla="+- 0 1992 1854"/>
                                <a:gd name="T115" fmla="*/ 1992 h 196"/>
                                <a:gd name="T116" fmla="+- 0 6472 6311"/>
                                <a:gd name="T117" fmla="*/ T116 w 418"/>
                                <a:gd name="T118" fmla="+- 0 1985 1854"/>
                                <a:gd name="T119" fmla="*/ 1985 h 196"/>
                                <a:gd name="T120" fmla="+- 0 6470 6311"/>
                                <a:gd name="T121" fmla="*/ T120 w 418"/>
                                <a:gd name="T122" fmla="+- 0 1981 1854"/>
                                <a:gd name="T123" fmla="*/ 1981 h 196"/>
                                <a:gd name="T124" fmla="+- 0 6470 6311"/>
                                <a:gd name="T125" fmla="*/ T124 w 418"/>
                                <a:gd name="T126" fmla="+- 0 1973 1854"/>
                                <a:gd name="T127" fmla="*/ 1973 h 196"/>
                                <a:gd name="T128" fmla="+- 0 6471 6311"/>
                                <a:gd name="T129" fmla="*/ T128 w 418"/>
                                <a:gd name="T130" fmla="+- 0 1970 1854"/>
                                <a:gd name="T131" fmla="*/ 1970 h 196"/>
                                <a:gd name="T132" fmla="+- 0 6511 6311"/>
                                <a:gd name="T133" fmla="*/ T132 w 418"/>
                                <a:gd name="T134" fmla="+- 0 1956 1854"/>
                                <a:gd name="T135" fmla="*/ 1956 h 196"/>
                                <a:gd name="T136" fmla="+- 0 6522 6311"/>
                                <a:gd name="T137" fmla="*/ T136 w 418"/>
                                <a:gd name="T138" fmla="+- 0 1953 1854"/>
                                <a:gd name="T139" fmla="*/ 1953 h 196"/>
                                <a:gd name="T140" fmla="+- 0 6529 6311"/>
                                <a:gd name="T141" fmla="*/ T140 w 418"/>
                                <a:gd name="T142" fmla="+- 0 1951 1854"/>
                                <a:gd name="T143" fmla="*/ 1951 h 196"/>
                                <a:gd name="T144" fmla="+- 0 6549 6311"/>
                                <a:gd name="T145" fmla="*/ T144 w 418"/>
                                <a:gd name="T146" fmla="+- 0 1951 1854"/>
                                <a:gd name="T147" fmla="*/ 1951 h 196"/>
                                <a:gd name="T148" fmla="+- 0 6549 6311"/>
                                <a:gd name="T149" fmla="*/ T148 w 418"/>
                                <a:gd name="T150" fmla="+- 0 1927 1854"/>
                                <a:gd name="T151" fmla="*/ 1927 h 196"/>
                                <a:gd name="T152" fmla="+- 0 6548 6311"/>
                                <a:gd name="T153" fmla="*/ T152 w 418"/>
                                <a:gd name="T154" fmla="+- 0 1921 1854"/>
                                <a:gd name="T155" fmla="*/ 1921 h 196"/>
                                <a:gd name="T156" fmla="+- 0 6548 6311"/>
                                <a:gd name="T157" fmla="*/ T156 w 418"/>
                                <a:gd name="T158" fmla="+- 0 1918 1854"/>
                                <a:gd name="T159" fmla="*/ 1918 h 196"/>
                                <a:gd name="T160" fmla="+- 0 6546 6311"/>
                                <a:gd name="T161" fmla="*/ T160 w 418"/>
                                <a:gd name="T162" fmla="+- 0 1913 1854"/>
                                <a:gd name="T163" fmla="*/ 1913 h 196"/>
                                <a:gd name="T164" fmla="+- 0 6545 6311"/>
                                <a:gd name="T165" fmla="*/ T164 w 418"/>
                                <a:gd name="T166" fmla="+- 0 1909 1854"/>
                                <a:gd name="T167" fmla="*/ 1909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18" h="196">
                                  <a:moveTo>
                                    <a:pt x="234" y="55"/>
                                  </a:moveTo>
                                  <a:lnTo>
                                    <a:pt x="200" y="55"/>
                                  </a:lnTo>
                                  <a:lnTo>
                                    <a:pt x="207" y="57"/>
                                  </a:lnTo>
                                  <a:lnTo>
                                    <a:pt x="212" y="61"/>
                                  </a:lnTo>
                                  <a:lnTo>
                                    <a:pt x="216" y="64"/>
                                  </a:lnTo>
                                  <a:lnTo>
                                    <a:pt x="218" y="70"/>
                                  </a:lnTo>
                                  <a:lnTo>
                                    <a:pt x="218" y="80"/>
                                  </a:lnTo>
                                  <a:lnTo>
                                    <a:pt x="218" y="82"/>
                                  </a:lnTo>
                                  <a:lnTo>
                                    <a:pt x="210" y="85"/>
                                  </a:lnTo>
                                  <a:lnTo>
                                    <a:pt x="199" y="87"/>
                                  </a:lnTo>
                                  <a:lnTo>
                                    <a:pt x="183" y="88"/>
                                  </a:lnTo>
                                  <a:lnTo>
                                    <a:pt x="175" y="89"/>
                                  </a:lnTo>
                                  <a:lnTo>
                                    <a:pt x="152" y="97"/>
                                  </a:lnTo>
                                  <a:lnTo>
                                    <a:pt x="148" y="100"/>
                                  </a:lnTo>
                                  <a:lnTo>
                                    <a:pt x="144" y="104"/>
                                  </a:lnTo>
                                  <a:lnTo>
                                    <a:pt x="139" y="112"/>
                                  </a:lnTo>
                                  <a:lnTo>
                                    <a:pt x="138" y="117"/>
                                  </a:lnTo>
                                  <a:lnTo>
                                    <a:pt x="138" y="132"/>
                                  </a:lnTo>
                                  <a:lnTo>
                                    <a:pt x="141" y="139"/>
                                  </a:lnTo>
                                  <a:lnTo>
                                    <a:pt x="148" y="145"/>
                                  </a:lnTo>
                                  <a:lnTo>
                                    <a:pt x="155" y="151"/>
                                  </a:lnTo>
                                  <a:lnTo>
                                    <a:pt x="164" y="154"/>
                                  </a:lnTo>
                                  <a:lnTo>
                                    <a:pt x="185" y="154"/>
                                  </a:lnTo>
                                  <a:lnTo>
                                    <a:pt x="192" y="153"/>
                                  </a:lnTo>
                                  <a:lnTo>
                                    <a:pt x="205" y="148"/>
                                  </a:lnTo>
                                  <a:lnTo>
                                    <a:pt x="212" y="144"/>
                                  </a:lnTo>
                                  <a:lnTo>
                                    <a:pt x="217" y="140"/>
                                  </a:lnTo>
                                  <a:lnTo>
                                    <a:pt x="174" y="140"/>
                                  </a:lnTo>
                                  <a:lnTo>
                                    <a:pt x="168" y="138"/>
                                  </a:lnTo>
                                  <a:lnTo>
                                    <a:pt x="161" y="131"/>
                                  </a:lnTo>
                                  <a:lnTo>
                                    <a:pt x="159" y="127"/>
                                  </a:lnTo>
                                  <a:lnTo>
                                    <a:pt x="159" y="119"/>
                                  </a:lnTo>
                                  <a:lnTo>
                                    <a:pt x="160" y="116"/>
                                  </a:lnTo>
                                  <a:lnTo>
                                    <a:pt x="200" y="102"/>
                                  </a:lnTo>
                                  <a:lnTo>
                                    <a:pt x="211" y="99"/>
                                  </a:lnTo>
                                  <a:lnTo>
                                    <a:pt x="218" y="97"/>
                                  </a:lnTo>
                                  <a:lnTo>
                                    <a:pt x="238" y="97"/>
                                  </a:lnTo>
                                  <a:lnTo>
                                    <a:pt x="238" y="73"/>
                                  </a:lnTo>
                                  <a:lnTo>
                                    <a:pt x="237" y="67"/>
                                  </a:lnTo>
                                  <a:lnTo>
                                    <a:pt x="237" y="64"/>
                                  </a:lnTo>
                                  <a:lnTo>
                                    <a:pt x="235" y="59"/>
                                  </a:lnTo>
                                  <a:lnTo>
                                    <a:pt x="234"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8"/>
                          <wps:cNvSpPr>
                            <a:spLocks/>
                          </wps:cNvSpPr>
                          <wps:spPr bwMode="auto">
                            <a:xfrm>
                              <a:off x="6311" y="1854"/>
                              <a:ext cx="418" cy="196"/>
                            </a:xfrm>
                            <a:custGeom>
                              <a:avLst/>
                              <a:gdLst>
                                <a:gd name="T0" fmla="+- 0 6550 6311"/>
                                <a:gd name="T1" fmla="*/ T0 w 418"/>
                                <a:gd name="T2" fmla="+- 0 1992 1854"/>
                                <a:gd name="T3" fmla="*/ 1992 h 196"/>
                                <a:gd name="T4" fmla="+- 0 6530 6311"/>
                                <a:gd name="T5" fmla="*/ T4 w 418"/>
                                <a:gd name="T6" fmla="+- 0 1992 1854"/>
                                <a:gd name="T7" fmla="*/ 1992 h 196"/>
                                <a:gd name="T8" fmla="+- 0 6531 6311"/>
                                <a:gd name="T9" fmla="*/ T8 w 418"/>
                                <a:gd name="T10" fmla="+- 0 1997 1854"/>
                                <a:gd name="T11" fmla="*/ 1997 h 196"/>
                                <a:gd name="T12" fmla="+- 0 6532 6311"/>
                                <a:gd name="T13" fmla="*/ T12 w 418"/>
                                <a:gd name="T14" fmla="+- 0 2002 1854"/>
                                <a:gd name="T15" fmla="*/ 2002 h 196"/>
                                <a:gd name="T16" fmla="+- 0 6534 6311"/>
                                <a:gd name="T17" fmla="*/ T16 w 418"/>
                                <a:gd name="T18" fmla="+- 0 2006 1854"/>
                                <a:gd name="T19" fmla="*/ 2006 h 196"/>
                                <a:gd name="T20" fmla="+- 0 6555 6311"/>
                                <a:gd name="T21" fmla="*/ T20 w 418"/>
                                <a:gd name="T22" fmla="+- 0 2006 1854"/>
                                <a:gd name="T23" fmla="*/ 2006 h 196"/>
                                <a:gd name="T24" fmla="+- 0 6552 6311"/>
                                <a:gd name="T25" fmla="*/ T24 w 418"/>
                                <a:gd name="T26" fmla="+- 0 2001 1854"/>
                                <a:gd name="T27" fmla="*/ 2001 h 196"/>
                                <a:gd name="T28" fmla="+- 0 6551 6311"/>
                                <a:gd name="T29" fmla="*/ T28 w 418"/>
                                <a:gd name="T30" fmla="+- 0 1997 1854"/>
                                <a:gd name="T31" fmla="*/ 1997 h 196"/>
                                <a:gd name="T32" fmla="+- 0 6550 6311"/>
                                <a:gd name="T33" fmla="*/ T32 w 418"/>
                                <a:gd name="T34" fmla="+- 0 1992 1854"/>
                                <a:gd name="T35" fmla="*/ 1992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8" h="196">
                                  <a:moveTo>
                                    <a:pt x="239" y="138"/>
                                  </a:moveTo>
                                  <a:lnTo>
                                    <a:pt x="219" y="138"/>
                                  </a:lnTo>
                                  <a:lnTo>
                                    <a:pt x="220" y="143"/>
                                  </a:lnTo>
                                  <a:lnTo>
                                    <a:pt x="221" y="148"/>
                                  </a:lnTo>
                                  <a:lnTo>
                                    <a:pt x="223" y="152"/>
                                  </a:lnTo>
                                  <a:lnTo>
                                    <a:pt x="244" y="152"/>
                                  </a:lnTo>
                                  <a:lnTo>
                                    <a:pt x="241" y="147"/>
                                  </a:lnTo>
                                  <a:lnTo>
                                    <a:pt x="240" y="143"/>
                                  </a:lnTo>
                                  <a:lnTo>
                                    <a:pt x="239"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29"/>
                          <wps:cNvSpPr>
                            <a:spLocks/>
                          </wps:cNvSpPr>
                          <wps:spPr bwMode="auto">
                            <a:xfrm>
                              <a:off x="6311" y="1854"/>
                              <a:ext cx="418" cy="196"/>
                            </a:xfrm>
                            <a:custGeom>
                              <a:avLst/>
                              <a:gdLst>
                                <a:gd name="T0" fmla="+- 0 6549 6311"/>
                                <a:gd name="T1" fmla="*/ T0 w 418"/>
                                <a:gd name="T2" fmla="+- 0 1951 1854"/>
                                <a:gd name="T3" fmla="*/ 1951 h 196"/>
                                <a:gd name="T4" fmla="+- 0 6529 6311"/>
                                <a:gd name="T5" fmla="*/ T4 w 418"/>
                                <a:gd name="T6" fmla="+- 0 1951 1854"/>
                                <a:gd name="T7" fmla="*/ 1951 h 196"/>
                                <a:gd name="T8" fmla="+- 0 6529 6311"/>
                                <a:gd name="T9" fmla="*/ T8 w 418"/>
                                <a:gd name="T10" fmla="+- 0 1966 1854"/>
                                <a:gd name="T11" fmla="*/ 1966 h 196"/>
                                <a:gd name="T12" fmla="+- 0 6528 6311"/>
                                <a:gd name="T13" fmla="*/ T12 w 418"/>
                                <a:gd name="T14" fmla="+- 0 1972 1854"/>
                                <a:gd name="T15" fmla="*/ 1972 h 196"/>
                                <a:gd name="T16" fmla="+- 0 6526 6311"/>
                                <a:gd name="T17" fmla="*/ T16 w 418"/>
                                <a:gd name="T18" fmla="+- 0 1976 1854"/>
                                <a:gd name="T19" fmla="*/ 1976 h 196"/>
                                <a:gd name="T20" fmla="+- 0 6523 6311"/>
                                <a:gd name="T21" fmla="*/ T20 w 418"/>
                                <a:gd name="T22" fmla="+- 0 1981 1854"/>
                                <a:gd name="T23" fmla="*/ 1981 h 196"/>
                                <a:gd name="T24" fmla="+- 0 6519 6311"/>
                                <a:gd name="T25" fmla="*/ T24 w 418"/>
                                <a:gd name="T26" fmla="+- 0 1986 1854"/>
                                <a:gd name="T27" fmla="*/ 1986 h 196"/>
                                <a:gd name="T28" fmla="+- 0 6513 6311"/>
                                <a:gd name="T29" fmla="*/ T28 w 418"/>
                                <a:gd name="T30" fmla="+- 0 1989 1854"/>
                                <a:gd name="T31" fmla="*/ 1989 h 196"/>
                                <a:gd name="T32" fmla="+- 0 6507 6311"/>
                                <a:gd name="T33" fmla="*/ T32 w 418"/>
                                <a:gd name="T34" fmla="+- 0 1992 1854"/>
                                <a:gd name="T35" fmla="*/ 1992 h 196"/>
                                <a:gd name="T36" fmla="+- 0 6500 6311"/>
                                <a:gd name="T37" fmla="*/ T36 w 418"/>
                                <a:gd name="T38" fmla="+- 0 1994 1854"/>
                                <a:gd name="T39" fmla="*/ 1994 h 196"/>
                                <a:gd name="T40" fmla="+- 0 6528 6311"/>
                                <a:gd name="T41" fmla="*/ T40 w 418"/>
                                <a:gd name="T42" fmla="+- 0 1994 1854"/>
                                <a:gd name="T43" fmla="*/ 1994 h 196"/>
                                <a:gd name="T44" fmla="+- 0 6530 6311"/>
                                <a:gd name="T45" fmla="*/ T44 w 418"/>
                                <a:gd name="T46" fmla="+- 0 1992 1854"/>
                                <a:gd name="T47" fmla="*/ 1992 h 196"/>
                                <a:gd name="T48" fmla="+- 0 6550 6311"/>
                                <a:gd name="T49" fmla="*/ T48 w 418"/>
                                <a:gd name="T50" fmla="+- 0 1992 1854"/>
                                <a:gd name="T51" fmla="*/ 1992 h 196"/>
                                <a:gd name="T52" fmla="+- 0 6549 6311"/>
                                <a:gd name="T53" fmla="*/ T52 w 418"/>
                                <a:gd name="T54" fmla="+- 0 1988 1854"/>
                                <a:gd name="T55" fmla="*/ 1988 h 196"/>
                                <a:gd name="T56" fmla="+- 0 6549 6311"/>
                                <a:gd name="T57" fmla="*/ T56 w 418"/>
                                <a:gd name="T58" fmla="+- 0 1981 1854"/>
                                <a:gd name="T59" fmla="*/ 1981 h 196"/>
                                <a:gd name="T60" fmla="+- 0 6549 6311"/>
                                <a:gd name="T61" fmla="*/ T60 w 418"/>
                                <a:gd name="T62" fmla="+- 0 1951 1854"/>
                                <a:gd name="T63" fmla="*/ 1951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18" h="196">
                                  <a:moveTo>
                                    <a:pt x="238" y="97"/>
                                  </a:moveTo>
                                  <a:lnTo>
                                    <a:pt x="218" y="97"/>
                                  </a:lnTo>
                                  <a:lnTo>
                                    <a:pt x="218" y="112"/>
                                  </a:lnTo>
                                  <a:lnTo>
                                    <a:pt x="217" y="118"/>
                                  </a:lnTo>
                                  <a:lnTo>
                                    <a:pt x="215" y="122"/>
                                  </a:lnTo>
                                  <a:lnTo>
                                    <a:pt x="212" y="127"/>
                                  </a:lnTo>
                                  <a:lnTo>
                                    <a:pt x="208" y="132"/>
                                  </a:lnTo>
                                  <a:lnTo>
                                    <a:pt x="202" y="135"/>
                                  </a:lnTo>
                                  <a:lnTo>
                                    <a:pt x="196" y="138"/>
                                  </a:lnTo>
                                  <a:lnTo>
                                    <a:pt x="189" y="140"/>
                                  </a:lnTo>
                                  <a:lnTo>
                                    <a:pt x="217" y="140"/>
                                  </a:lnTo>
                                  <a:lnTo>
                                    <a:pt x="219" y="138"/>
                                  </a:lnTo>
                                  <a:lnTo>
                                    <a:pt x="239" y="138"/>
                                  </a:lnTo>
                                  <a:lnTo>
                                    <a:pt x="238" y="134"/>
                                  </a:lnTo>
                                  <a:lnTo>
                                    <a:pt x="238" y="127"/>
                                  </a:lnTo>
                                  <a:lnTo>
                                    <a:pt x="238"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30"/>
                          <wps:cNvSpPr>
                            <a:spLocks/>
                          </wps:cNvSpPr>
                          <wps:spPr bwMode="auto">
                            <a:xfrm>
                              <a:off x="6311" y="1854"/>
                              <a:ext cx="418" cy="196"/>
                            </a:xfrm>
                            <a:custGeom>
                              <a:avLst/>
                              <a:gdLst>
                                <a:gd name="T0" fmla="+- 0 6514 6311"/>
                                <a:gd name="T1" fmla="*/ T0 w 418"/>
                                <a:gd name="T2" fmla="+- 0 1894 1854"/>
                                <a:gd name="T3" fmla="*/ 1894 h 196"/>
                                <a:gd name="T4" fmla="+- 0 6494 6311"/>
                                <a:gd name="T5" fmla="*/ T4 w 418"/>
                                <a:gd name="T6" fmla="+- 0 1894 1854"/>
                                <a:gd name="T7" fmla="*/ 1894 h 196"/>
                                <a:gd name="T8" fmla="+- 0 6485 6311"/>
                                <a:gd name="T9" fmla="*/ T8 w 418"/>
                                <a:gd name="T10" fmla="+- 0 1895 1854"/>
                                <a:gd name="T11" fmla="*/ 1895 h 196"/>
                                <a:gd name="T12" fmla="+- 0 6470 6311"/>
                                <a:gd name="T13" fmla="*/ T12 w 418"/>
                                <a:gd name="T14" fmla="+- 0 1900 1854"/>
                                <a:gd name="T15" fmla="*/ 1900 h 196"/>
                                <a:gd name="T16" fmla="+- 0 6465 6311"/>
                                <a:gd name="T17" fmla="*/ T16 w 418"/>
                                <a:gd name="T18" fmla="+- 0 1904 1854"/>
                                <a:gd name="T19" fmla="*/ 1904 h 196"/>
                                <a:gd name="T20" fmla="+- 0 6461 6311"/>
                                <a:gd name="T21" fmla="*/ T20 w 418"/>
                                <a:gd name="T22" fmla="+- 0 1909 1854"/>
                                <a:gd name="T23" fmla="*/ 1909 h 196"/>
                                <a:gd name="T24" fmla="+- 0 6457 6311"/>
                                <a:gd name="T25" fmla="*/ T24 w 418"/>
                                <a:gd name="T26" fmla="+- 0 1913 1854"/>
                                <a:gd name="T27" fmla="*/ 1913 h 196"/>
                                <a:gd name="T28" fmla="+- 0 6454 6311"/>
                                <a:gd name="T29" fmla="*/ T28 w 418"/>
                                <a:gd name="T30" fmla="+- 0 1920 1854"/>
                                <a:gd name="T31" fmla="*/ 1920 h 196"/>
                                <a:gd name="T32" fmla="+- 0 6452 6311"/>
                                <a:gd name="T33" fmla="*/ T32 w 418"/>
                                <a:gd name="T34" fmla="+- 0 1927 1854"/>
                                <a:gd name="T35" fmla="*/ 1927 h 196"/>
                                <a:gd name="T36" fmla="+- 0 6471 6311"/>
                                <a:gd name="T37" fmla="*/ T36 w 418"/>
                                <a:gd name="T38" fmla="+- 0 1930 1854"/>
                                <a:gd name="T39" fmla="*/ 1930 h 196"/>
                                <a:gd name="T40" fmla="+- 0 6473 6311"/>
                                <a:gd name="T41" fmla="*/ T40 w 418"/>
                                <a:gd name="T42" fmla="+- 0 1922 1854"/>
                                <a:gd name="T43" fmla="*/ 1922 h 196"/>
                                <a:gd name="T44" fmla="+- 0 6477 6311"/>
                                <a:gd name="T45" fmla="*/ T44 w 418"/>
                                <a:gd name="T46" fmla="+- 0 1917 1854"/>
                                <a:gd name="T47" fmla="*/ 1917 h 196"/>
                                <a:gd name="T48" fmla="+- 0 6481 6311"/>
                                <a:gd name="T49" fmla="*/ T48 w 418"/>
                                <a:gd name="T50" fmla="+- 0 1914 1854"/>
                                <a:gd name="T51" fmla="*/ 1914 h 196"/>
                                <a:gd name="T52" fmla="+- 0 6485 6311"/>
                                <a:gd name="T53" fmla="*/ T52 w 418"/>
                                <a:gd name="T54" fmla="+- 0 1911 1854"/>
                                <a:gd name="T55" fmla="*/ 1911 h 196"/>
                                <a:gd name="T56" fmla="+- 0 6492 6311"/>
                                <a:gd name="T57" fmla="*/ T56 w 418"/>
                                <a:gd name="T58" fmla="+- 0 1909 1854"/>
                                <a:gd name="T59" fmla="*/ 1909 h 196"/>
                                <a:gd name="T60" fmla="+- 0 6545 6311"/>
                                <a:gd name="T61" fmla="*/ T60 w 418"/>
                                <a:gd name="T62" fmla="+- 0 1909 1854"/>
                                <a:gd name="T63" fmla="*/ 1909 h 196"/>
                                <a:gd name="T64" fmla="+- 0 6544 6311"/>
                                <a:gd name="T65" fmla="*/ T64 w 418"/>
                                <a:gd name="T66" fmla="+- 0 1909 1854"/>
                                <a:gd name="T67" fmla="*/ 1909 h 196"/>
                                <a:gd name="T68" fmla="+- 0 6542 6311"/>
                                <a:gd name="T69" fmla="*/ T68 w 418"/>
                                <a:gd name="T70" fmla="+- 0 1905 1854"/>
                                <a:gd name="T71" fmla="*/ 1905 h 196"/>
                                <a:gd name="T72" fmla="+- 0 6539 6311"/>
                                <a:gd name="T73" fmla="*/ T72 w 418"/>
                                <a:gd name="T74" fmla="+- 0 1902 1854"/>
                                <a:gd name="T75" fmla="*/ 1902 h 196"/>
                                <a:gd name="T76" fmla="+- 0 6534 6311"/>
                                <a:gd name="T77" fmla="*/ T76 w 418"/>
                                <a:gd name="T78" fmla="+- 0 1899 1854"/>
                                <a:gd name="T79" fmla="*/ 1899 h 196"/>
                                <a:gd name="T80" fmla="+- 0 6522 6311"/>
                                <a:gd name="T81" fmla="*/ T80 w 418"/>
                                <a:gd name="T82" fmla="+- 0 1895 1854"/>
                                <a:gd name="T83" fmla="*/ 1895 h 196"/>
                                <a:gd name="T84" fmla="+- 0 6514 6311"/>
                                <a:gd name="T85" fmla="*/ T84 w 418"/>
                                <a:gd name="T86" fmla="+- 0 1894 1854"/>
                                <a:gd name="T87" fmla="*/ 1894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18" h="196">
                                  <a:moveTo>
                                    <a:pt x="203" y="40"/>
                                  </a:moveTo>
                                  <a:lnTo>
                                    <a:pt x="183" y="40"/>
                                  </a:lnTo>
                                  <a:lnTo>
                                    <a:pt x="174" y="41"/>
                                  </a:lnTo>
                                  <a:lnTo>
                                    <a:pt x="159" y="46"/>
                                  </a:lnTo>
                                  <a:lnTo>
                                    <a:pt x="154" y="50"/>
                                  </a:lnTo>
                                  <a:lnTo>
                                    <a:pt x="150" y="55"/>
                                  </a:lnTo>
                                  <a:lnTo>
                                    <a:pt x="146" y="59"/>
                                  </a:lnTo>
                                  <a:lnTo>
                                    <a:pt x="143" y="66"/>
                                  </a:lnTo>
                                  <a:lnTo>
                                    <a:pt x="141" y="73"/>
                                  </a:lnTo>
                                  <a:lnTo>
                                    <a:pt x="160" y="76"/>
                                  </a:lnTo>
                                  <a:lnTo>
                                    <a:pt x="162" y="68"/>
                                  </a:lnTo>
                                  <a:lnTo>
                                    <a:pt x="166" y="63"/>
                                  </a:lnTo>
                                  <a:lnTo>
                                    <a:pt x="170" y="60"/>
                                  </a:lnTo>
                                  <a:lnTo>
                                    <a:pt x="174" y="57"/>
                                  </a:lnTo>
                                  <a:lnTo>
                                    <a:pt x="181" y="55"/>
                                  </a:lnTo>
                                  <a:lnTo>
                                    <a:pt x="234" y="55"/>
                                  </a:lnTo>
                                  <a:lnTo>
                                    <a:pt x="233" y="55"/>
                                  </a:lnTo>
                                  <a:lnTo>
                                    <a:pt x="231" y="51"/>
                                  </a:lnTo>
                                  <a:lnTo>
                                    <a:pt x="228" y="48"/>
                                  </a:lnTo>
                                  <a:lnTo>
                                    <a:pt x="223" y="45"/>
                                  </a:lnTo>
                                  <a:lnTo>
                                    <a:pt x="211" y="41"/>
                                  </a:lnTo>
                                  <a:lnTo>
                                    <a:pt x="203"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31"/>
                          <wps:cNvSpPr>
                            <a:spLocks/>
                          </wps:cNvSpPr>
                          <wps:spPr bwMode="auto">
                            <a:xfrm>
                              <a:off x="6311" y="1854"/>
                              <a:ext cx="418" cy="196"/>
                            </a:xfrm>
                            <a:custGeom>
                              <a:avLst/>
                              <a:gdLst>
                                <a:gd name="T0" fmla="+- 0 6597 6311"/>
                                <a:gd name="T1" fmla="*/ T0 w 418"/>
                                <a:gd name="T2" fmla="+- 0 1854 1854"/>
                                <a:gd name="T3" fmla="*/ 1854 h 196"/>
                                <a:gd name="T4" fmla="+- 0 6578 6311"/>
                                <a:gd name="T5" fmla="*/ T4 w 418"/>
                                <a:gd name="T6" fmla="+- 0 1854 1854"/>
                                <a:gd name="T7" fmla="*/ 1854 h 196"/>
                                <a:gd name="T8" fmla="+- 0 6578 6311"/>
                                <a:gd name="T9" fmla="*/ T8 w 418"/>
                                <a:gd name="T10" fmla="+- 0 1876 1854"/>
                                <a:gd name="T11" fmla="*/ 1876 h 196"/>
                                <a:gd name="T12" fmla="+- 0 6597 6311"/>
                                <a:gd name="T13" fmla="*/ T12 w 418"/>
                                <a:gd name="T14" fmla="+- 0 1876 1854"/>
                                <a:gd name="T15" fmla="*/ 1876 h 196"/>
                                <a:gd name="T16" fmla="+- 0 6597 6311"/>
                                <a:gd name="T17" fmla="*/ T16 w 418"/>
                                <a:gd name="T18" fmla="+- 0 1854 1854"/>
                                <a:gd name="T19" fmla="*/ 1854 h 196"/>
                              </a:gdLst>
                              <a:ahLst/>
                              <a:cxnLst>
                                <a:cxn ang="0">
                                  <a:pos x="T1" y="T3"/>
                                </a:cxn>
                                <a:cxn ang="0">
                                  <a:pos x="T5" y="T7"/>
                                </a:cxn>
                                <a:cxn ang="0">
                                  <a:pos x="T9" y="T11"/>
                                </a:cxn>
                                <a:cxn ang="0">
                                  <a:pos x="T13" y="T15"/>
                                </a:cxn>
                                <a:cxn ang="0">
                                  <a:pos x="T17" y="T19"/>
                                </a:cxn>
                              </a:cxnLst>
                              <a:rect l="0" t="0" r="r" b="b"/>
                              <a:pathLst>
                                <a:path w="418" h="196">
                                  <a:moveTo>
                                    <a:pt x="286" y="0"/>
                                  </a:moveTo>
                                  <a:lnTo>
                                    <a:pt x="267" y="0"/>
                                  </a:lnTo>
                                  <a:lnTo>
                                    <a:pt x="267" y="22"/>
                                  </a:lnTo>
                                  <a:lnTo>
                                    <a:pt x="286" y="22"/>
                                  </a:lnTo>
                                  <a:lnTo>
                                    <a:pt x="2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32"/>
                          <wps:cNvSpPr>
                            <a:spLocks/>
                          </wps:cNvSpPr>
                          <wps:spPr bwMode="auto">
                            <a:xfrm>
                              <a:off x="6311" y="1854"/>
                              <a:ext cx="418" cy="196"/>
                            </a:xfrm>
                            <a:custGeom>
                              <a:avLst/>
                              <a:gdLst>
                                <a:gd name="T0" fmla="+- 0 6670 6311"/>
                                <a:gd name="T1" fmla="*/ T0 w 418"/>
                                <a:gd name="T2" fmla="+- 0 1894 1854"/>
                                <a:gd name="T3" fmla="*/ 1894 h 196"/>
                                <a:gd name="T4" fmla="+- 0 6652 6311"/>
                                <a:gd name="T5" fmla="*/ T4 w 418"/>
                                <a:gd name="T6" fmla="+- 0 1898 1854"/>
                                <a:gd name="T7" fmla="*/ 1898 h 196"/>
                                <a:gd name="T8" fmla="+- 0 6633 6311"/>
                                <a:gd name="T9" fmla="*/ T8 w 418"/>
                                <a:gd name="T10" fmla="+- 0 1911 1854"/>
                                <a:gd name="T11" fmla="*/ 1911 h 196"/>
                                <a:gd name="T12" fmla="+- 0 6624 6311"/>
                                <a:gd name="T13" fmla="*/ T12 w 418"/>
                                <a:gd name="T14" fmla="+- 0 1928 1854"/>
                                <a:gd name="T15" fmla="*/ 1928 h 196"/>
                                <a:gd name="T16" fmla="+- 0 6621 6311"/>
                                <a:gd name="T17" fmla="*/ T16 w 418"/>
                                <a:gd name="T18" fmla="+- 0 1951 1854"/>
                                <a:gd name="T19" fmla="*/ 1951 h 196"/>
                                <a:gd name="T20" fmla="+- 0 6621 6311"/>
                                <a:gd name="T21" fmla="*/ T20 w 418"/>
                                <a:gd name="T22" fmla="+- 0 1958 1854"/>
                                <a:gd name="T23" fmla="*/ 1958 h 196"/>
                                <a:gd name="T24" fmla="+- 0 6626 6311"/>
                                <a:gd name="T25" fmla="*/ T24 w 418"/>
                                <a:gd name="T26" fmla="+- 0 1978 1854"/>
                                <a:gd name="T27" fmla="*/ 1978 h 196"/>
                                <a:gd name="T28" fmla="+- 0 6637 6311"/>
                                <a:gd name="T29" fmla="*/ T28 w 418"/>
                                <a:gd name="T30" fmla="+- 0 1995 1854"/>
                                <a:gd name="T31" fmla="*/ 1995 h 196"/>
                                <a:gd name="T32" fmla="+- 0 6654 6311"/>
                                <a:gd name="T33" fmla="*/ T32 w 418"/>
                                <a:gd name="T34" fmla="+- 0 2005 1854"/>
                                <a:gd name="T35" fmla="*/ 2005 h 196"/>
                                <a:gd name="T36" fmla="+- 0 6675 6311"/>
                                <a:gd name="T37" fmla="*/ T36 w 418"/>
                                <a:gd name="T38" fmla="+- 0 2008 1854"/>
                                <a:gd name="T39" fmla="*/ 2008 h 196"/>
                                <a:gd name="T40" fmla="+- 0 6685 6311"/>
                                <a:gd name="T41" fmla="*/ T40 w 418"/>
                                <a:gd name="T42" fmla="+- 0 2008 1854"/>
                                <a:gd name="T43" fmla="*/ 2008 h 196"/>
                                <a:gd name="T44" fmla="+- 0 6694 6311"/>
                                <a:gd name="T45" fmla="*/ T44 w 418"/>
                                <a:gd name="T46" fmla="+- 0 2006 1854"/>
                                <a:gd name="T47" fmla="*/ 2006 h 196"/>
                                <a:gd name="T48" fmla="+- 0 6703 6311"/>
                                <a:gd name="T49" fmla="*/ T48 w 418"/>
                                <a:gd name="T50" fmla="+- 0 2001 1854"/>
                                <a:gd name="T51" fmla="*/ 2001 h 196"/>
                                <a:gd name="T52" fmla="+- 0 6711 6311"/>
                                <a:gd name="T53" fmla="*/ T52 w 418"/>
                                <a:gd name="T54" fmla="+- 0 1997 1854"/>
                                <a:gd name="T55" fmla="*/ 1997 h 196"/>
                                <a:gd name="T56" fmla="+- 0 6715 6311"/>
                                <a:gd name="T57" fmla="*/ T56 w 418"/>
                                <a:gd name="T58" fmla="+- 0 1993 1854"/>
                                <a:gd name="T59" fmla="*/ 1993 h 196"/>
                                <a:gd name="T60" fmla="+- 0 6665 6311"/>
                                <a:gd name="T61" fmla="*/ T60 w 418"/>
                                <a:gd name="T62" fmla="+- 0 1993 1854"/>
                                <a:gd name="T63" fmla="*/ 1993 h 196"/>
                                <a:gd name="T64" fmla="+- 0 6657 6311"/>
                                <a:gd name="T65" fmla="*/ T64 w 418"/>
                                <a:gd name="T66" fmla="+- 0 1989 1854"/>
                                <a:gd name="T67" fmla="*/ 1989 h 196"/>
                                <a:gd name="T68" fmla="+- 0 6644 6311"/>
                                <a:gd name="T69" fmla="*/ T68 w 418"/>
                                <a:gd name="T70" fmla="+- 0 1975 1854"/>
                                <a:gd name="T71" fmla="*/ 1975 h 196"/>
                                <a:gd name="T72" fmla="+- 0 6641 6311"/>
                                <a:gd name="T73" fmla="*/ T72 w 418"/>
                                <a:gd name="T74" fmla="+- 0 1965 1854"/>
                                <a:gd name="T75" fmla="*/ 1965 h 196"/>
                                <a:gd name="T76" fmla="+- 0 6641 6311"/>
                                <a:gd name="T77" fmla="*/ T76 w 418"/>
                                <a:gd name="T78" fmla="+- 0 1937 1854"/>
                                <a:gd name="T79" fmla="*/ 1937 h 196"/>
                                <a:gd name="T80" fmla="+- 0 6644 6311"/>
                                <a:gd name="T81" fmla="*/ T80 w 418"/>
                                <a:gd name="T82" fmla="+- 0 1926 1854"/>
                                <a:gd name="T83" fmla="*/ 1926 h 196"/>
                                <a:gd name="T84" fmla="+- 0 6657 6311"/>
                                <a:gd name="T85" fmla="*/ T84 w 418"/>
                                <a:gd name="T86" fmla="+- 0 1912 1854"/>
                                <a:gd name="T87" fmla="*/ 1912 h 196"/>
                                <a:gd name="T88" fmla="+- 0 6665 6311"/>
                                <a:gd name="T89" fmla="*/ T88 w 418"/>
                                <a:gd name="T90" fmla="+- 0 1909 1854"/>
                                <a:gd name="T91" fmla="*/ 1909 h 196"/>
                                <a:gd name="T92" fmla="+- 0 6713 6311"/>
                                <a:gd name="T93" fmla="*/ T92 w 418"/>
                                <a:gd name="T94" fmla="+- 0 1909 1854"/>
                                <a:gd name="T95" fmla="*/ 1909 h 196"/>
                                <a:gd name="T96" fmla="+- 0 6709 6311"/>
                                <a:gd name="T97" fmla="*/ T96 w 418"/>
                                <a:gd name="T98" fmla="+- 0 1905 1854"/>
                                <a:gd name="T99" fmla="*/ 1905 h 196"/>
                                <a:gd name="T100" fmla="+- 0 6693 6311"/>
                                <a:gd name="T101" fmla="*/ T100 w 418"/>
                                <a:gd name="T102" fmla="+- 0 1896 1854"/>
                                <a:gd name="T103" fmla="*/ 1896 h 196"/>
                                <a:gd name="T104" fmla="+- 0 6670 6311"/>
                                <a:gd name="T105" fmla="*/ T104 w 418"/>
                                <a:gd name="T106" fmla="+- 0 1894 1854"/>
                                <a:gd name="T107" fmla="*/ 1894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18" h="196">
                                  <a:moveTo>
                                    <a:pt x="359" y="40"/>
                                  </a:moveTo>
                                  <a:lnTo>
                                    <a:pt x="341" y="44"/>
                                  </a:lnTo>
                                  <a:lnTo>
                                    <a:pt x="322" y="57"/>
                                  </a:lnTo>
                                  <a:lnTo>
                                    <a:pt x="313" y="74"/>
                                  </a:lnTo>
                                  <a:lnTo>
                                    <a:pt x="310" y="97"/>
                                  </a:lnTo>
                                  <a:lnTo>
                                    <a:pt x="310" y="104"/>
                                  </a:lnTo>
                                  <a:lnTo>
                                    <a:pt x="315" y="124"/>
                                  </a:lnTo>
                                  <a:lnTo>
                                    <a:pt x="326" y="141"/>
                                  </a:lnTo>
                                  <a:lnTo>
                                    <a:pt x="343" y="151"/>
                                  </a:lnTo>
                                  <a:lnTo>
                                    <a:pt x="364" y="154"/>
                                  </a:lnTo>
                                  <a:lnTo>
                                    <a:pt x="374" y="154"/>
                                  </a:lnTo>
                                  <a:lnTo>
                                    <a:pt x="383" y="152"/>
                                  </a:lnTo>
                                  <a:lnTo>
                                    <a:pt x="392" y="147"/>
                                  </a:lnTo>
                                  <a:lnTo>
                                    <a:pt x="400" y="143"/>
                                  </a:lnTo>
                                  <a:lnTo>
                                    <a:pt x="404" y="139"/>
                                  </a:lnTo>
                                  <a:lnTo>
                                    <a:pt x="354" y="139"/>
                                  </a:lnTo>
                                  <a:lnTo>
                                    <a:pt x="346" y="135"/>
                                  </a:lnTo>
                                  <a:lnTo>
                                    <a:pt x="333" y="121"/>
                                  </a:lnTo>
                                  <a:lnTo>
                                    <a:pt x="330" y="111"/>
                                  </a:lnTo>
                                  <a:lnTo>
                                    <a:pt x="330" y="83"/>
                                  </a:lnTo>
                                  <a:lnTo>
                                    <a:pt x="333" y="72"/>
                                  </a:lnTo>
                                  <a:lnTo>
                                    <a:pt x="346" y="58"/>
                                  </a:lnTo>
                                  <a:lnTo>
                                    <a:pt x="354" y="55"/>
                                  </a:lnTo>
                                  <a:lnTo>
                                    <a:pt x="402" y="55"/>
                                  </a:lnTo>
                                  <a:lnTo>
                                    <a:pt x="398" y="51"/>
                                  </a:lnTo>
                                  <a:lnTo>
                                    <a:pt x="382" y="42"/>
                                  </a:lnTo>
                                  <a:lnTo>
                                    <a:pt x="359"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33"/>
                          <wps:cNvSpPr>
                            <a:spLocks/>
                          </wps:cNvSpPr>
                          <wps:spPr bwMode="auto">
                            <a:xfrm>
                              <a:off x="6311" y="1854"/>
                              <a:ext cx="418" cy="196"/>
                            </a:xfrm>
                            <a:custGeom>
                              <a:avLst/>
                              <a:gdLst>
                                <a:gd name="T0" fmla="+- 0 6713 6311"/>
                                <a:gd name="T1" fmla="*/ T0 w 418"/>
                                <a:gd name="T2" fmla="+- 0 1909 1854"/>
                                <a:gd name="T3" fmla="*/ 1909 h 196"/>
                                <a:gd name="T4" fmla="+- 0 6684 6311"/>
                                <a:gd name="T5" fmla="*/ T4 w 418"/>
                                <a:gd name="T6" fmla="+- 0 1909 1854"/>
                                <a:gd name="T7" fmla="*/ 1909 h 196"/>
                                <a:gd name="T8" fmla="+- 0 6693 6311"/>
                                <a:gd name="T9" fmla="*/ T8 w 418"/>
                                <a:gd name="T10" fmla="+- 0 1912 1854"/>
                                <a:gd name="T11" fmla="*/ 1912 h 196"/>
                                <a:gd name="T12" fmla="+- 0 6705 6311"/>
                                <a:gd name="T13" fmla="*/ T12 w 418"/>
                                <a:gd name="T14" fmla="+- 0 1926 1854"/>
                                <a:gd name="T15" fmla="*/ 1926 h 196"/>
                                <a:gd name="T16" fmla="+- 0 6709 6311"/>
                                <a:gd name="T17" fmla="*/ T16 w 418"/>
                                <a:gd name="T18" fmla="+- 0 1937 1854"/>
                                <a:gd name="T19" fmla="*/ 1937 h 196"/>
                                <a:gd name="T20" fmla="+- 0 6709 6311"/>
                                <a:gd name="T21" fmla="*/ T20 w 418"/>
                                <a:gd name="T22" fmla="+- 0 1965 1854"/>
                                <a:gd name="T23" fmla="*/ 1965 h 196"/>
                                <a:gd name="T24" fmla="+- 0 6705 6311"/>
                                <a:gd name="T25" fmla="*/ T24 w 418"/>
                                <a:gd name="T26" fmla="+- 0 1975 1854"/>
                                <a:gd name="T27" fmla="*/ 1975 h 196"/>
                                <a:gd name="T28" fmla="+- 0 6699 6311"/>
                                <a:gd name="T29" fmla="*/ T28 w 418"/>
                                <a:gd name="T30" fmla="+- 0 1982 1854"/>
                                <a:gd name="T31" fmla="*/ 1982 h 196"/>
                                <a:gd name="T32" fmla="+- 0 6693 6311"/>
                                <a:gd name="T33" fmla="*/ T32 w 418"/>
                                <a:gd name="T34" fmla="+- 0 1989 1854"/>
                                <a:gd name="T35" fmla="*/ 1989 h 196"/>
                                <a:gd name="T36" fmla="+- 0 6685 6311"/>
                                <a:gd name="T37" fmla="*/ T36 w 418"/>
                                <a:gd name="T38" fmla="+- 0 1993 1854"/>
                                <a:gd name="T39" fmla="*/ 1993 h 196"/>
                                <a:gd name="T40" fmla="+- 0 6715 6311"/>
                                <a:gd name="T41" fmla="*/ T40 w 418"/>
                                <a:gd name="T42" fmla="+- 0 1993 1854"/>
                                <a:gd name="T43" fmla="*/ 1993 h 196"/>
                                <a:gd name="T44" fmla="+- 0 6718 6311"/>
                                <a:gd name="T45" fmla="*/ T44 w 418"/>
                                <a:gd name="T46" fmla="+- 0 1991 1854"/>
                                <a:gd name="T47" fmla="*/ 1991 h 196"/>
                                <a:gd name="T48" fmla="+- 0 6723 6311"/>
                                <a:gd name="T49" fmla="*/ T48 w 418"/>
                                <a:gd name="T50" fmla="+- 0 1981 1854"/>
                                <a:gd name="T51" fmla="*/ 1981 h 196"/>
                                <a:gd name="T52" fmla="+- 0 6727 6311"/>
                                <a:gd name="T53" fmla="*/ T52 w 418"/>
                                <a:gd name="T54" fmla="+- 0 1966 1854"/>
                                <a:gd name="T55" fmla="*/ 1966 h 196"/>
                                <a:gd name="T56" fmla="+- 0 6728 6311"/>
                                <a:gd name="T57" fmla="*/ T56 w 418"/>
                                <a:gd name="T58" fmla="+- 0 1940 1854"/>
                                <a:gd name="T59" fmla="*/ 1940 h 196"/>
                                <a:gd name="T60" fmla="+- 0 6723 6311"/>
                                <a:gd name="T61" fmla="*/ T60 w 418"/>
                                <a:gd name="T62" fmla="+- 0 1922 1854"/>
                                <a:gd name="T63" fmla="*/ 1922 h 196"/>
                                <a:gd name="T64" fmla="+- 0 6713 6311"/>
                                <a:gd name="T65" fmla="*/ T64 w 418"/>
                                <a:gd name="T66" fmla="+- 0 1909 1854"/>
                                <a:gd name="T67" fmla="*/ 1909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18" h="196">
                                  <a:moveTo>
                                    <a:pt x="402" y="55"/>
                                  </a:moveTo>
                                  <a:lnTo>
                                    <a:pt x="373" y="55"/>
                                  </a:lnTo>
                                  <a:lnTo>
                                    <a:pt x="382" y="58"/>
                                  </a:lnTo>
                                  <a:lnTo>
                                    <a:pt x="394" y="72"/>
                                  </a:lnTo>
                                  <a:lnTo>
                                    <a:pt x="398" y="83"/>
                                  </a:lnTo>
                                  <a:lnTo>
                                    <a:pt x="398" y="111"/>
                                  </a:lnTo>
                                  <a:lnTo>
                                    <a:pt x="394" y="121"/>
                                  </a:lnTo>
                                  <a:lnTo>
                                    <a:pt x="388" y="128"/>
                                  </a:lnTo>
                                  <a:lnTo>
                                    <a:pt x="382" y="135"/>
                                  </a:lnTo>
                                  <a:lnTo>
                                    <a:pt x="374" y="139"/>
                                  </a:lnTo>
                                  <a:lnTo>
                                    <a:pt x="404" y="139"/>
                                  </a:lnTo>
                                  <a:lnTo>
                                    <a:pt x="407" y="137"/>
                                  </a:lnTo>
                                  <a:lnTo>
                                    <a:pt x="412" y="127"/>
                                  </a:lnTo>
                                  <a:lnTo>
                                    <a:pt x="416" y="112"/>
                                  </a:lnTo>
                                  <a:lnTo>
                                    <a:pt x="417" y="86"/>
                                  </a:lnTo>
                                  <a:lnTo>
                                    <a:pt x="412" y="68"/>
                                  </a:lnTo>
                                  <a:lnTo>
                                    <a:pt x="402"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 name="Group 34"/>
                        <wpg:cNvGrpSpPr>
                          <a:grpSpLocks/>
                        </wpg:cNvGrpSpPr>
                        <wpg:grpSpPr bwMode="auto">
                          <a:xfrm>
                            <a:off x="6292" y="2183"/>
                            <a:ext cx="576" cy="154"/>
                            <a:chOff x="6292" y="2183"/>
                            <a:chExt cx="576" cy="154"/>
                          </a:xfrm>
                        </wpg:grpSpPr>
                        <wps:wsp>
                          <wps:cNvPr id="89" name="Freeform 35"/>
                          <wps:cNvSpPr>
                            <a:spLocks/>
                          </wps:cNvSpPr>
                          <wps:spPr bwMode="auto">
                            <a:xfrm>
                              <a:off x="6292" y="2183"/>
                              <a:ext cx="576" cy="154"/>
                            </a:xfrm>
                            <a:custGeom>
                              <a:avLst/>
                              <a:gdLst>
                                <a:gd name="T0" fmla="+- 0 6323 6292"/>
                                <a:gd name="T1" fmla="*/ T0 w 576"/>
                                <a:gd name="T2" fmla="+- 0 2183 2183"/>
                                <a:gd name="T3" fmla="*/ 2183 h 154"/>
                                <a:gd name="T4" fmla="+- 0 6292 6292"/>
                                <a:gd name="T5" fmla="*/ T4 w 576"/>
                                <a:gd name="T6" fmla="+- 0 2183 2183"/>
                                <a:gd name="T7" fmla="*/ 2183 h 154"/>
                                <a:gd name="T8" fmla="+- 0 6292 6292"/>
                                <a:gd name="T9" fmla="*/ T8 w 576"/>
                                <a:gd name="T10" fmla="+- 0 2334 2183"/>
                                <a:gd name="T11" fmla="*/ 2334 h 154"/>
                                <a:gd name="T12" fmla="+- 0 6312 6292"/>
                                <a:gd name="T13" fmla="*/ T12 w 576"/>
                                <a:gd name="T14" fmla="+- 0 2334 2183"/>
                                <a:gd name="T15" fmla="*/ 2334 h 154"/>
                                <a:gd name="T16" fmla="+- 0 6312 6292"/>
                                <a:gd name="T17" fmla="*/ T16 w 576"/>
                                <a:gd name="T18" fmla="+- 0 2206 2183"/>
                                <a:gd name="T19" fmla="*/ 2206 h 154"/>
                                <a:gd name="T20" fmla="+- 0 6331 6292"/>
                                <a:gd name="T21" fmla="*/ T20 w 576"/>
                                <a:gd name="T22" fmla="+- 0 2206 2183"/>
                                <a:gd name="T23" fmla="*/ 2206 h 154"/>
                                <a:gd name="T24" fmla="+- 0 6323 6292"/>
                                <a:gd name="T25" fmla="*/ T24 w 576"/>
                                <a:gd name="T26" fmla="+- 0 2183 2183"/>
                                <a:gd name="T27" fmla="*/ 2183 h 154"/>
                              </a:gdLst>
                              <a:ahLst/>
                              <a:cxnLst>
                                <a:cxn ang="0">
                                  <a:pos x="T1" y="T3"/>
                                </a:cxn>
                                <a:cxn ang="0">
                                  <a:pos x="T5" y="T7"/>
                                </a:cxn>
                                <a:cxn ang="0">
                                  <a:pos x="T9" y="T11"/>
                                </a:cxn>
                                <a:cxn ang="0">
                                  <a:pos x="T13" y="T15"/>
                                </a:cxn>
                                <a:cxn ang="0">
                                  <a:pos x="T17" y="T19"/>
                                </a:cxn>
                                <a:cxn ang="0">
                                  <a:pos x="T21" y="T23"/>
                                </a:cxn>
                                <a:cxn ang="0">
                                  <a:pos x="T25" y="T27"/>
                                </a:cxn>
                              </a:cxnLst>
                              <a:rect l="0" t="0" r="r" b="b"/>
                              <a:pathLst>
                                <a:path w="576" h="154">
                                  <a:moveTo>
                                    <a:pt x="31" y="0"/>
                                  </a:moveTo>
                                  <a:lnTo>
                                    <a:pt x="0" y="0"/>
                                  </a:lnTo>
                                  <a:lnTo>
                                    <a:pt x="0" y="151"/>
                                  </a:lnTo>
                                  <a:lnTo>
                                    <a:pt x="20" y="151"/>
                                  </a:lnTo>
                                  <a:lnTo>
                                    <a:pt x="20" y="23"/>
                                  </a:lnTo>
                                  <a:lnTo>
                                    <a:pt x="39" y="23"/>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36"/>
                          <wps:cNvSpPr>
                            <a:spLocks/>
                          </wps:cNvSpPr>
                          <wps:spPr bwMode="auto">
                            <a:xfrm>
                              <a:off x="6292" y="2183"/>
                              <a:ext cx="576" cy="154"/>
                            </a:xfrm>
                            <a:custGeom>
                              <a:avLst/>
                              <a:gdLst>
                                <a:gd name="T0" fmla="+- 0 6331 6292"/>
                                <a:gd name="T1" fmla="*/ T0 w 576"/>
                                <a:gd name="T2" fmla="+- 0 2206 2183"/>
                                <a:gd name="T3" fmla="*/ 2206 h 154"/>
                                <a:gd name="T4" fmla="+- 0 6312 6292"/>
                                <a:gd name="T5" fmla="*/ T4 w 576"/>
                                <a:gd name="T6" fmla="+- 0 2206 2183"/>
                                <a:gd name="T7" fmla="*/ 2206 h 154"/>
                                <a:gd name="T8" fmla="+- 0 6358 6292"/>
                                <a:gd name="T9" fmla="*/ T8 w 576"/>
                                <a:gd name="T10" fmla="+- 0 2334 2183"/>
                                <a:gd name="T11" fmla="*/ 2334 h 154"/>
                                <a:gd name="T12" fmla="+- 0 6377 6292"/>
                                <a:gd name="T13" fmla="*/ T12 w 576"/>
                                <a:gd name="T14" fmla="+- 0 2334 2183"/>
                                <a:gd name="T15" fmla="*/ 2334 h 154"/>
                                <a:gd name="T16" fmla="+- 0 6385 6292"/>
                                <a:gd name="T17" fmla="*/ T16 w 576"/>
                                <a:gd name="T18" fmla="+- 0 2313 2183"/>
                                <a:gd name="T19" fmla="*/ 2313 h 154"/>
                                <a:gd name="T20" fmla="+- 0 6368 6292"/>
                                <a:gd name="T21" fmla="*/ T20 w 576"/>
                                <a:gd name="T22" fmla="+- 0 2313 2183"/>
                                <a:gd name="T23" fmla="*/ 2313 h 154"/>
                                <a:gd name="T24" fmla="+- 0 6364 6292"/>
                                <a:gd name="T25" fmla="*/ T24 w 576"/>
                                <a:gd name="T26" fmla="+- 0 2300 2183"/>
                                <a:gd name="T27" fmla="*/ 2300 h 154"/>
                                <a:gd name="T28" fmla="+- 0 6361 6292"/>
                                <a:gd name="T29" fmla="*/ T28 w 576"/>
                                <a:gd name="T30" fmla="+- 0 2290 2183"/>
                                <a:gd name="T31" fmla="*/ 2290 h 154"/>
                                <a:gd name="T32" fmla="+- 0 6331 6292"/>
                                <a:gd name="T33" fmla="*/ T32 w 576"/>
                                <a:gd name="T34" fmla="+- 0 2206 2183"/>
                                <a:gd name="T35" fmla="*/ 2206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76" h="154">
                                  <a:moveTo>
                                    <a:pt x="39" y="23"/>
                                  </a:moveTo>
                                  <a:lnTo>
                                    <a:pt x="20" y="23"/>
                                  </a:lnTo>
                                  <a:lnTo>
                                    <a:pt x="66" y="151"/>
                                  </a:lnTo>
                                  <a:lnTo>
                                    <a:pt x="85" y="151"/>
                                  </a:lnTo>
                                  <a:lnTo>
                                    <a:pt x="93" y="130"/>
                                  </a:lnTo>
                                  <a:lnTo>
                                    <a:pt x="76" y="130"/>
                                  </a:lnTo>
                                  <a:lnTo>
                                    <a:pt x="72" y="117"/>
                                  </a:lnTo>
                                  <a:lnTo>
                                    <a:pt x="69" y="107"/>
                                  </a:lnTo>
                                  <a:lnTo>
                                    <a:pt x="39"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37"/>
                          <wps:cNvSpPr>
                            <a:spLocks/>
                          </wps:cNvSpPr>
                          <wps:spPr bwMode="auto">
                            <a:xfrm>
                              <a:off x="6292" y="2183"/>
                              <a:ext cx="576" cy="154"/>
                            </a:xfrm>
                            <a:custGeom>
                              <a:avLst/>
                              <a:gdLst>
                                <a:gd name="T0" fmla="+- 0 6443 6292"/>
                                <a:gd name="T1" fmla="*/ T0 w 576"/>
                                <a:gd name="T2" fmla="+- 0 2208 2183"/>
                                <a:gd name="T3" fmla="*/ 2208 h 154"/>
                                <a:gd name="T4" fmla="+- 0 6423 6292"/>
                                <a:gd name="T5" fmla="*/ T4 w 576"/>
                                <a:gd name="T6" fmla="+- 0 2208 2183"/>
                                <a:gd name="T7" fmla="*/ 2208 h 154"/>
                                <a:gd name="T8" fmla="+- 0 6423 6292"/>
                                <a:gd name="T9" fmla="*/ T8 w 576"/>
                                <a:gd name="T10" fmla="+- 0 2334 2183"/>
                                <a:gd name="T11" fmla="*/ 2334 h 154"/>
                                <a:gd name="T12" fmla="+- 0 6443 6292"/>
                                <a:gd name="T13" fmla="*/ T12 w 576"/>
                                <a:gd name="T14" fmla="+- 0 2334 2183"/>
                                <a:gd name="T15" fmla="*/ 2334 h 154"/>
                                <a:gd name="T16" fmla="+- 0 6443 6292"/>
                                <a:gd name="T17" fmla="*/ T16 w 576"/>
                                <a:gd name="T18" fmla="+- 0 2208 2183"/>
                                <a:gd name="T19" fmla="*/ 2208 h 154"/>
                              </a:gdLst>
                              <a:ahLst/>
                              <a:cxnLst>
                                <a:cxn ang="0">
                                  <a:pos x="T1" y="T3"/>
                                </a:cxn>
                                <a:cxn ang="0">
                                  <a:pos x="T5" y="T7"/>
                                </a:cxn>
                                <a:cxn ang="0">
                                  <a:pos x="T9" y="T11"/>
                                </a:cxn>
                                <a:cxn ang="0">
                                  <a:pos x="T13" y="T15"/>
                                </a:cxn>
                                <a:cxn ang="0">
                                  <a:pos x="T17" y="T19"/>
                                </a:cxn>
                              </a:cxnLst>
                              <a:rect l="0" t="0" r="r" b="b"/>
                              <a:pathLst>
                                <a:path w="576" h="154">
                                  <a:moveTo>
                                    <a:pt x="151" y="25"/>
                                  </a:moveTo>
                                  <a:lnTo>
                                    <a:pt x="131" y="25"/>
                                  </a:lnTo>
                                  <a:lnTo>
                                    <a:pt x="131" y="151"/>
                                  </a:lnTo>
                                  <a:lnTo>
                                    <a:pt x="151" y="151"/>
                                  </a:lnTo>
                                  <a:lnTo>
                                    <a:pt x="151"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38"/>
                          <wps:cNvSpPr>
                            <a:spLocks/>
                          </wps:cNvSpPr>
                          <wps:spPr bwMode="auto">
                            <a:xfrm>
                              <a:off x="6292" y="2183"/>
                              <a:ext cx="576" cy="154"/>
                            </a:xfrm>
                            <a:custGeom>
                              <a:avLst/>
                              <a:gdLst>
                                <a:gd name="T0" fmla="+- 0 6443 6292"/>
                                <a:gd name="T1" fmla="*/ T0 w 576"/>
                                <a:gd name="T2" fmla="+- 0 2183 2183"/>
                                <a:gd name="T3" fmla="*/ 2183 h 154"/>
                                <a:gd name="T4" fmla="+- 0 6415 6292"/>
                                <a:gd name="T5" fmla="*/ T4 w 576"/>
                                <a:gd name="T6" fmla="+- 0 2183 2183"/>
                                <a:gd name="T7" fmla="*/ 2183 h 154"/>
                                <a:gd name="T8" fmla="+- 0 6377 6292"/>
                                <a:gd name="T9" fmla="*/ T8 w 576"/>
                                <a:gd name="T10" fmla="+- 0 2288 2183"/>
                                <a:gd name="T11" fmla="*/ 2288 h 154"/>
                                <a:gd name="T12" fmla="+- 0 6373 6292"/>
                                <a:gd name="T13" fmla="*/ T12 w 576"/>
                                <a:gd name="T14" fmla="+- 0 2299 2183"/>
                                <a:gd name="T15" fmla="*/ 2299 h 154"/>
                                <a:gd name="T16" fmla="+- 0 6370 6292"/>
                                <a:gd name="T17" fmla="*/ T16 w 576"/>
                                <a:gd name="T18" fmla="+- 0 2307 2183"/>
                                <a:gd name="T19" fmla="*/ 2307 h 154"/>
                                <a:gd name="T20" fmla="+- 0 6368 6292"/>
                                <a:gd name="T21" fmla="*/ T20 w 576"/>
                                <a:gd name="T22" fmla="+- 0 2313 2183"/>
                                <a:gd name="T23" fmla="*/ 2313 h 154"/>
                                <a:gd name="T24" fmla="+- 0 6385 6292"/>
                                <a:gd name="T25" fmla="*/ T24 w 576"/>
                                <a:gd name="T26" fmla="+- 0 2313 2183"/>
                                <a:gd name="T27" fmla="*/ 2313 h 154"/>
                                <a:gd name="T28" fmla="+- 0 6423 6292"/>
                                <a:gd name="T29" fmla="*/ T28 w 576"/>
                                <a:gd name="T30" fmla="+- 0 2208 2183"/>
                                <a:gd name="T31" fmla="*/ 2208 h 154"/>
                                <a:gd name="T32" fmla="+- 0 6443 6292"/>
                                <a:gd name="T33" fmla="*/ T32 w 576"/>
                                <a:gd name="T34" fmla="+- 0 2208 2183"/>
                                <a:gd name="T35" fmla="*/ 2208 h 154"/>
                                <a:gd name="T36" fmla="+- 0 6443 6292"/>
                                <a:gd name="T37" fmla="*/ T36 w 576"/>
                                <a:gd name="T38" fmla="+- 0 2183 2183"/>
                                <a:gd name="T39" fmla="*/ 2183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76" h="154">
                                  <a:moveTo>
                                    <a:pt x="151" y="0"/>
                                  </a:moveTo>
                                  <a:lnTo>
                                    <a:pt x="123" y="0"/>
                                  </a:lnTo>
                                  <a:lnTo>
                                    <a:pt x="85" y="105"/>
                                  </a:lnTo>
                                  <a:lnTo>
                                    <a:pt x="81" y="116"/>
                                  </a:lnTo>
                                  <a:lnTo>
                                    <a:pt x="78" y="124"/>
                                  </a:lnTo>
                                  <a:lnTo>
                                    <a:pt x="76" y="130"/>
                                  </a:lnTo>
                                  <a:lnTo>
                                    <a:pt x="93" y="130"/>
                                  </a:lnTo>
                                  <a:lnTo>
                                    <a:pt x="131" y="25"/>
                                  </a:lnTo>
                                  <a:lnTo>
                                    <a:pt x="151" y="25"/>
                                  </a:lnTo>
                                  <a:lnTo>
                                    <a:pt x="1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39"/>
                          <wps:cNvSpPr>
                            <a:spLocks/>
                          </wps:cNvSpPr>
                          <wps:spPr bwMode="auto">
                            <a:xfrm>
                              <a:off x="6292" y="2183"/>
                              <a:ext cx="576" cy="154"/>
                            </a:xfrm>
                            <a:custGeom>
                              <a:avLst/>
                              <a:gdLst>
                                <a:gd name="T0" fmla="+- 0 6510 6292"/>
                                <a:gd name="T1" fmla="*/ T0 w 576"/>
                                <a:gd name="T2" fmla="+- 0 2223 2183"/>
                                <a:gd name="T3" fmla="*/ 2223 h 154"/>
                                <a:gd name="T4" fmla="+- 0 6493 6292"/>
                                <a:gd name="T5" fmla="*/ T4 w 576"/>
                                <a:gd name="T6" fmla="+- 0 2230 2183"/>
                                <a:gd name="T7" fmla="*/ 2230 h 154"/>
                                <a:gd name="T8" fmla="+- 0 6474 6292"/>
                                <a:gd name="T9" fmla="*/ T8 w 576"/>
                                <a:gd name="T10" fmla="+- 0 2246 2183"/>
                                <a:gd name="T11" fmla="*/ 2246 h 154"/>
                                <a:gd name="T12" fmla="+- 0 6468 6292"/>
                                <a:gd name="T13" fmla="*/ T12 w 576"/>
                                <a:gd name="T14" fmla="+- 0 2263 2183"/>
                                <a:gd name="T15" fmla="*/ 2263 h 154"/>
                                <a:gd name="T16" fmla="+- 0 6466 6292"/>
                                <a:gd name="T17" fmla="*/ T16 w 576"/>
                                <a:gd name="T18" fmla="+- 0 2288 2183"/>
                                <a:gd name="T19" fmla="*/ 2288 h 154"/>
                                <a:gd name="T20" fmla="+- 0 6471 6292"/>
                                <a:gd name="T21" fmla="*/ T20 w 576"/>
                                <a:gd name="T22" fmla="+- 0 2307 2183"/>
                                <a:gd name="T23" fmla="*/ 2307 h 154"/>
                                <a:gd name="T24" fmla="+- 0 6482 6292"/>
                                <a:gd name="T25" fmla="*/ T24 w 576"/>
                                <a:gd name="T26" fmla="+- 0 2324 2183"/>
                                <a:gd name="T27" fmla="*/ 2324 h 154"/>
                                <a:gd name="T28" fmla="+- 0 6499 6292"/>
                                <a:gd name="T29" fmla="*/ T28 w 576"/>
                                <a:gd name="T30" fmla="+- 0 2334 2183"/>
                                <a:gd name="T31" fmla="*/ 2334 h 154"/>
                                <a:gd name="T32" fmla="+- 0 6521 6292"/>
                                <a:gd name="T33" fmla="*/ T32 w 576"/>
                                <a:gd name="T34" fmla="+- 0 2337 2183"/>
                                <a:gd name="T35" fmla="*/ 2337 h 154"/>
                                <a:gd name="T36" fmla="+- 0 6534 6292"/>
                                <a:gd name="T37" fmla="*/ T36 w 576"/>
                                <a:gd name="T38" fmla="+- 0 2337 2183"/>
                                <a:gd name="T39" fmla="*/ 2337 h 154"/>
                                <a:gd name="T40" fmla="+- 0 6545 6292"/>
                                <a:gd name="T41" fmla="*/ T40 w 576"/>
                                <a:gd name="T42" fmla="+- 0 2334 2183"/>
                                <a:gd name="T43" fmla="*/ 2334 h 154"/>
                                <a:gd name="T44" fmla="+- 0 6562 6292"/>
                                <a:gd name="T45" fmla="*/ T44 w 576"/>
                                <a:gd name="T46" fmla="+- 0 2322 2183"/>
                                <a:gd name="T47" fmla="*/ 2322 h 154"/>
                                <a:gd name="T48" fmla="+- 0 6511 6292"/>
                                <a:gd name="T49" fmla="*/ T48 w 576"/>
                                <a:gd name="T50" fmla="+- 0 2322 2183"/>
                                <a:gd name="T51" fmla="*/ 2322 h 154"/>
                                <a:gd name="T52" fmla="+- 0 6503 6292"/>
                                <a:gd name="T53" fmla="*/ T52 w 576"/>
                                <a:gd name="T54" fmla="+- 0 2318 2183"/>
                                <a:gd name="T55" fmla="*/ 2318 h 154"/>
                                <a:gd name="T56" fmla="+- 0 6490 6292"/>
                                <a:gd name="T57" fmla="*/ T56 w 576"/>
                                <a:gd name="T58" fmla="+- 0 2306 2183"/>
                                <a:gd name="T59" fmla="*/ 2306 h 154"/>
                                <a:gd name="T60" fmla="+- 0 6487 6292"/>
                                <a:gd name="T61" fmla="*/ T60 w 576"/>
                                <a:gd name="T62" fmla="+- 0 2296 2183"/>
                                <a:gd name="T63" fmla="*/ 2296 h 154"/>
                                <a:gd name="T64" fmla="+- 0 6486 6292"/>
                                <a:gd name="T65" fmla="*/ T64 w 576"/>
                                <a:gd name="T66" fmla="+- 0 2284 2183"/>
                                <a:gd name="T67" fmla="*/ 2284 h 154"/>
                                <a:gd name="T68" fmla="+- 0 6572 6292"/>
                                <a:gd name="T69" fmla="*/ T68 w 576"/>
                                <a:gd name="T70" fmla="+- 0 2284 2183"/>
                                <a:gd name="T71" fmla="*/ 2284 h 154"/>
                                <a:gd name="T72" fmla="+- 0 6572 6292"/>
                                <a:gd name="T73" fmla="*/ T72 w 576"/>
                                <a:gd name="T74" fmla="+- 0 2281 2183"/>
                                <a:gd name="T75" fmla="*/ 2281 h 154"/>
                                <a:gd name="T76" fmla="+- 0 6571 6292"/>
                                <a:gd name="T77" fmla="*/ T76 w 576"/>
                                <a:gd name="T78" fmla="+- 0 2269 2183"/>
                                <a:gd name="T79" fmla="*/ 2269 h 154"/>
                                <a:gd name="T80" fmla="+- 0 6487 6292"/>
                                <a:gd name="T81" fmla="*/ T80 w 576"/>
                                <a:gd name="T82" fmla="+- 0 2269 2183"/>
                                <a:gd name="T83" fmla="*/ 2269 h 154"/>
                                <a:gd name="T84" fmla="+- 0 6488 6292"/>
                                <a:gd name="T85" fmla="*/ T84 w 576"/>
                                <a:gd name="T86" fmla="+- 0 2260 2183"/>
                                <a:gd name="T87" fmla="*/ 2260 h 154"/>
                                <a:gd name="T88" fmla="+- 0 6491 6292"/>
                                <a:gd name="T89" fmla="*/ T88 w 576"/>
                                <a:gd name="T90" fmla="+- 0 2252 2183"/>
                                <a:gd name="T91" fmla="*/ 2252 h 154"/>
                                <a:gd name="T92" fmla="+- 0 6497 6292"/>
                                <a:gd name="T93" fmla="*/ T92 w 576"/>
                                <a:gd name="T94" fmla="+- 0 2246 2183"/>
                                <a:gd name="T95" fmla="*/ 2246 h 154"/>
                                <a:gd name="T96" fmla="+- 0 6503 6292"/>
                                <a:gd name="T97" fmla="*/ T96 w 576"/>
                                <a:gd name="T98" fmla="+- 0 2241 2183"/>
                                <a:gd name="T99" fmla="*/ 2241 h 154"/>
                                <a:gd name="T100" fmla="+- 0 6511 6292"/>
                                <a:gd name="T101" fmla="*/ T100 w 576"/>
                                <a:gd name="T102" fmla="+- 0 2238 2183"/>
                                <a:gd name="T103" fmla="*/ 2238 h 154"/>
                                <a:gd name="T104" fmla="+- 0 6555 6292"/>
                                <a:gd name="T105" fmla="*/ T104 w 576"/>
                                <a:gd name="T106" fmla="+- 0 2238 2183"/>
                                <a:gd name="T107" fmla="*/ 2238 h 154"/>
                                <a:gd name="T108" fmla="+- 0 6551 6292"/>
                                <a:gd name="T109" fmla="*/ T108 w 576"/>
                                <a:gd name="T110" fmla="+- 0 2232 2183"/>
                                <a:gd name="T111" fmla="*/ 2232 h 154"/>
                                <a:gd name="T112" fmla="+- 0 6535 6292"/>
                                <a:gd name="T113" fmla="*/ T112 w 576"/>
                                <a:gd name="T114" fmla="+- 0 2225 2183"/>
                                <a:gd name="T115" fmla="*/ 2225 h 154"/>
                                <a:gd name="T116" fmla="+- 0 6510 6292"/>
                                <a:gd name="T117" fmla="*/ T116 w 576"/>
                                <a:gd name="T118" fmla="+- 0 2223 2183"/>
                                <a:gd name="T119" fmla="*/ 2223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576" h="154">
                                  <a:moveTo>
                                    <a:pt x="218" y="40"/>
                                  </a:moveTo>
                                  <a:lnTo>
                                    <a:pt x="201" y="47"/>
                                  </a:lnTo>
                                  <a:lnTo>
                                    <a:pt x="182" y="63"/>
                                  </a:lnTo>
                                  <a:lnTo>
                                    <a:pt x="176" y="80"/>
                                  </a:lnTo>
                                  <a:lnTo>
                                    <a:pt x="174" y="105"/>
                                  </a:lnTo>
                                  <a:lnTo>
                                    <a:pt x="179" y="124"/>
                                  </a:lnTo>
                                  <a:lnTo>
                                    <a:pt x="190" y="141"/>
                                  </a:lnTo>
                                  <a:lnTo>
                                    <a:pt x="207" y="151"/>
                                  </a:lnTo>
                                  <a:lnTo>
                                    <a:pt x="229" y="154"/>
                                  </a:lnTo>
                                  <a:lnTo>
                                    <a:pt x="242" y="154"/>
                                  </a:lnTo>
                                  <a:lnTo>
                                    <a:pt x="253" y="151"/>
                                  </a:lnTo>
                                  <a:lnTo>
                                    <a:pt x="270" y="139"/>
                                  </a:lnTo>
                                  <a:lnTo>
                                    <a:pt x="219" y="139"/>
                                  </a:lnTo>
                                  <a:lnTo>
                                    <a:pt x="211" y="135"/>
                                  </a:lnTo>
                                  <a:lnTo>
                                    <a:pt x="198" y="123"/>
                                  </a:lnTo>
                                  <a:lnTo>
                                    <a:pt x="195" y="113"/>
                                  </a:lnTo>
                                  <a:lnTo>
                                    <a:pt x="194" y="101"/>
                                  </a:lnTo>
                                  <a:lnTo>
                                    <a:pt x="280" y="101"/>
                                  </a:lnTo>
                                  <a:lnTo>
                                    <a:pt x="280" y="98"/>
                                  </a:lnTo>
                                  <a:lnTo>
                                    <a:pt x="279" y="86"/>
                                  </a:lnTo>
                                  <a:lnTo>
                                    <a:pt x="195" y="86"/>
                                  </a:lnTo>
                                  <a:lnTo>
                                    <a:pt x="196" y="77"/>
                                  </a:lnTo>
                                  <a:lnTo>
                                    <a:pt x="199" y="69"/>
                                  </a:lnTo>
                                  <a:lnTo>
                                    <a:pt x="205" y="63"/>
                                  </a:lnTo>
                                  <a:lnTo>
                                    <a:pt x="211" y="58"/>
                                  </a:lnTo>
                                  <a:lnTo>
                                    <a:pt x="219" y="55"/>
                                  </a:lnTo>
                                  <a:lnTo>
                                    <a:pt x="263" y="55"/>
                                  </a:lnTo>
                                  <a:lnTo>
                                    <a:pt x="259" y="49"/>
                                  </a:lnTo>
                                  <a:lnTo>
                                    <a:pt x="243" y="42"/>
                                  </a:lnTo>
                                  <a:lnTo>
                                    <a:pt x="218"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40"/>
                          <wps:cNvSpPr>
                            <a:spLocks/>
                          </wps:cNvSpPr>
                          <wps:spPr bwMode="auto">
                            <a:xfrm>
                              <a:off x="6292" y="2183"/>
                              <a:ext cx="576" cy="154"/>
                            </a:xfrm>
                            <a:custGeom>
                              <a:avLst/>
                              <a:gdLst>
                                <a:gd name="T0" fmla="+- 0 6551 6292"/>
                                <a:gd name="T1" fmla="*/ T0 w 576"/>
                                <a:gd name="T2" fmla="+- 0 2299 2183"/>
                                <a:gd name="T3" fmla="*/ 2299 h 154"/>
                                <a:gd name="T4" fmla="+- 0 6528 6292"/>
                                <a:gd name="T5" fmla="*/ T4 w 576"/>
                                <a:gd name="T6" fmla="+- 0 2322 2183"/>
                                <a:gd name="T7" fmla="*/ 2322 h 154"/>
                                <a:gd name="T8" fmla="+- 0 6562 6292"/>
                                <a:gd name="T9" fmla="*/ T8 w 576"/>
                                <a:gd name="T10" fmla="+- 0 2322 2183"/>
                                <a:gd name="T11" fmla="*/ 2322 h 154"/>
                                <a:gd name="T12" fmla="+- 0 6562 6292"/>
                                <a:gd name="T13" fmla="*/ T12 w 576"/>
                                <a:gd name="T14" fmla="+- 0 2321 2183"/>
                                <a:gd name="T15" fmla="*/ 2321 h 154"/>
                                <a:gd name="T16" fmla="+- 0 6568 6292"/>
                                <a:gd name="T17" fmla="*/ T16 w 576"/>
                                <a:gd name="T18" fmla="+- 0 2313 2183"/>
                                <a:gd name="T19" fmla="*/ 2313 h 154"/>
                                <a:gd name="T20" fmla="+- 0 6571 6292"/>
                                <a:gd name="T21" fmla="*/ T20 w 576"/>
                                <a:gd name="T22" fmla="+- 0 2302 2183"/>
                                <a:gd name="T23" fmla="*/ 2302 h 154"/>
                                <a:gd name="T24" fmla="+- 0 6551 6292"/>
                                <a:gd name="T25" fmla="*/ T24 w 576"/>
                                <a:gd name="T26" fmla="+- 0 2299 2183"/>
                                <a:gd name="T27" fmla="*/ 2299 h 154"/>
                              </a:gdLst>
                              <a:ahLst/>
                              <a:cxnLst>
                                <a:cxn ang="0">
                                  <a:pos x="T1" y="T3"/>
                                </a:cxn>
                                <a:cxn ang="0">
                                  <a:pos x="T5" y="T7"/>
                                </a:cxn>
                                <a:cxn ang="0">
                                  <a:pos x="T9" y="T11"/>
                                </a:cxn>
                                <a:cxn ang="0">
                                  <a:pos x="T13" y="T15"/>
                                </a:cxn>
                                <a:cxn ang="0">
                                  <a:pos x="T17" y="T19"/>
                                </a:cxn>
                                <a:cxn ang="0">
                                  <a:pos x="T21" y="T23"/>
                                </a:cxn>
                                <a:cxn ang="0">
                                  <a:pos x="T25" y="T27"/>
                                </a:cxn>
                              </a:cxnLst>
                              <a:rect l="0" t="0" r="r" b="b"/>
                              <a:pathLst>
                                <a:path w="576" h="154">
                                  <a:moveTo>
                                    <a:pt x="259" y="116"/>
                                  </a:moveTo>
                                  <a:lnTo>
                                    <a:pt x="236" y="139"/>
                                  </a:lnTo>
                                  <a:lnTo>
                                    <a:pt x="270" y="139"/>
                                  </a:lnTo>
                                  <a:lnTo>
                                    <a:pt x="270" y="138"/>
                                  </a:lnTo>
                                  <a:lnTo>
                                    <a:pt x="276" y="130"/>
                                  </a:lnTo>
                                  <a:lnTo>
                                    <a:pt x="279" y="119"/>
                                  </a:lnTo>
                                  <a:lnTo>
                                    <a:pt x="259" y="1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41"/>
                          <wps:cNvSpPr>
                            <a:spLocks/>
                          </wps:cNvSpPr>
                          <wps:spPr bwMode="auto">
                            <a:xfrm>
                              <a:off x="6292" y="2183"/>
                              <a:ext cx="576" cy="154"/>
                            </a:xfrm>
                            <a:custGeom>
                              <a:avLst/>
                              <a:gdLst>
                                <a:gd name="T0" fmla="+- 0 6555 6292"/>
                                <a:gd name="T1" fmla="*/ T0 w 576"/>
                                <a:gd name="T2" fmla="+- 0 2238 2183"/>
                                <a:gd name="T3" fmla="*/ 2238 h 154"/>
                                <a:gd name="T4" fmla="+- 0 6530 6292"/>
                                <a:gd name="T5" fmla="*/ T4 w 576"/>
                                <a:gd name="T6" fmla="+- 0 2238 2183"/>
                                <a:gd name="T7" fmla="*/ 2238 h 154"/>
                                <a:gd name="T8" fmla="+- 0 6538 6292"/>
                                <a:gd name="T9" fmla="*/ T8 w 576"/>
                                <a:gd name="T10" fmla="+- 0 2241 2183"/>
                                <a:gd name="T11" fmla="*/ 2241 h 154"/>
                                <a:gd name="T12" fmla="+- 0 6548 6292"/>
                                <a:gd name="T13" fmla="*/ T12 w 576"/>
                                <a:gd name="T14" fmla="+- 0 2253 2183"/>
                                <a:gd name="T15" fmla="*/ 2253 h 154"/>
                                <a:gd name="T16" fmla="+- 0 6550 6292"/>
                                <a:gd name="T17" fmla="*/ T16 w 576"/>
                                <a:gd name="T18" fmla="+- 0 2260 2183"/>
                                <a:gd name="T19" fmla="*/ 2260 h 154"/>
                                <a:gd name="T20" fmla="+- 0 6551 6292"/>
                                <a:gd name="T21" fmla="*/ T20 w 576"/>
                                <a:gd name="T22" fmla="+- 0 2269 2183"/>
                                <a:gd name="T23" fmla="*/ 2269 h 154"/>
                                <a:gd name="T24" fmla="+- 0 6571 6292"/>
                                <a:gd name="T25" fmla="*/ T24 w 576"/>
                                <a:gd name="T26" fmla="+- 0 2269 2183"/>
                                <a:gd name="T27" fmla="*/ 2269 h 154"/>
                                <a:gd name="T28" fmla="+- 0 6571 6292"/>
                                <a:gd name="T29" fmla="*/ T28 w 576"/>
                                <a:gd name="T30" fmla="+- 0 2268 2183"/>
                                <a:gd name="T31" fmla="*/ 2268 h 154"/>
                                <a:gd name="T32" fmla="+- 0 6565 6292"/>
                                <a:gd name="T33" fmla="*/ T32 w 576"/>
                                <a:gd name="T34" fmla="+- 0 2250 2183"/>
                                <a:gd name="T35" fmla="*/ 2250 h 154"/>
                                <a:gd name="T36" fmla="+- 0 6555 6292"/>
                                <a:gd name="T37" fmla="*/ T36 w 576"/>
                                <a:gd name="T38" fmla="+- 0 2238 2183"/>
                                <a:gd name="T39" fmla="*/ 2238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76" h="154">
                                  <a:moveTo>
                                    <a:pt x="263" y="55"/>
                                  </a:moveTo>
                                  <a:lnTo>
                                    <a:pt x="238" y="55"/>
                                  </a:lnTo>
                                  <a:lnTo>
                                    <a:pt x="246" y="58"/>
                                  </a:lnTo>
                                  <a:lnTo>
                                    <a:pt x="256" y="70"/>
                                  </a:lnTo>
                                  <a:lnTo>
                                    <a:pt x="258" y="77"/>
                                  </a:lnTo>
                                  <a:lnTo>
                                    <a:pt x="259" y="86"/>
                                  </a:lnTo>
                                  <a:lnTo>
                                    <a:pt x="279" y="86"/>
                                  </a:lnTo>
                                  <a:lnTo>
                                    <a:pt x="279" y="85"/>
                                  </a:lnTo>
                                  <a:lnTo>
                                    <a:pt x="273" y="67"/>
                                  </a:lnTo>
                                  <a:lnTo>
                                    <a:pt x="263"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42"/>
                          <wps:cNvSpPr>
                            <a:spLocks/>
                          </wps:cNvSpPr>
                          <wps:spPr bwMode="auto">
                            <a:xfrm>
                              <a:off x="6292" y="2183"/>
                              <a:ext cx="576" cy="154"/>
                            </a:xfrm>
                            <a:custGeom>
                              <a:avLst/>
                              <a:gdLst>
                                <a:gd name="T0" fmla="+- 0 6643 6292"/>
                                <a:gd name="T1" fmla="*/ T0 w 576"/>
                                <a:gd name="T2" fmla="+- 0 2222 2183"/>
                                <a:gd name="T3" fmla="*/ 2222 h 154"/>
                                <a:gd name="T4" fmla="+- 0 6627 6292"/>
                                <a:gd name="T5" fmla="*/ T4 w 576"/>
                                <a:gd name="T6" fmla="+- 0 2222 2183"/>
                                <a:gd name="T7" fmla="*/ 2222 h 154"/>
                                <a:gd name="T8" fmla="+- 0 6618 6292"/>
                                <a:gd name="T9" fmla="*/ T8 w 576"/>
                                <a:gd name="T10" fmla="+- 0 2225 2183"/>
                                <a:gd name="T11" fmla="*/ 2225 h 154"/>
                                <a:gd name="T12" fmla="+- 0 6611 6292"/>
                                <a:gd name="T13" fmla="*/ T12 w 576"/>
                                <a:gd name="T14" fmla="+- 0 2230 2183"/>
                                <a:gd name="T15" fmla="*/ 2230 h 154"/>
                                <a:gd name="T16" fmla="+- 0 6603 6292"/>
                                <a:gd name="T17" fmla="*/ T16 w 576"/>
                                <a:gd name="T18" fmla="+- 0 2234 2183"/>
                                <a:gd name="T19" fmla="*/ 2234 h 154"/>
                                <a:gd name="T20" fmla="+- 0 6597 6292"/>
                                <a:gd name="T21" fmla="*/ T20 w 576"/>
                                <a:gd name="T22" fmla="+- 0 2241 2183"/>
                                <a:gd name="T23" fmla="*/ 2241 h 154"/>
                                <a:gd name="T24" fmla="+- 0 6593 6292"/>
                                <a:gd name="T25" fmla="*/ T24 w 576"/>
                                <a:gd name="T26" fmla="+- 0 2250 2183"/>
                                <a:gd name="T27" fmla="*/ 2250 h 154"/>
                                <a:gd name="T28" fmla="+- 0 6589 6292"/>
                                <a:gd name="T29" fmla="*/ T28 w 576"/>
                                <a:gd name="T30" fmla="+- 0 2259 2183"/>
                                <a:gd name="T31" fmla="*/ 2259 h 154"/>
                                <a:gd name="T32" fmla="+- 0 6588 6292"/>
                                <a:gd name="T33" fmla="*/ T32 w 576"/>
                                <a:gd name="T34" fmla="+- 0 2269 2183"/>
                                <a:gd name="T35" fmla="*/ 2269 h 154"/>
                                <a:gd name="T36" fmla="+- 0 6588 6292"/>
                                <a:gd name="T37" fmla="*/ T36 w 576"/>
                                <a:gd name="T38" fmla="+- 0 2291 2183"/>
                                <a:gd name="T39" fmla="*/ 2291 h 154"/>
                                <a:gd name="T40" fmla="+- 0 6590 6292"/>
                                <a:gd name="T41" fmla="*/ T40 w 576"/>
                                <a:gd name="T42" fmla="+- 0 2301 2183"/>
                                <a:gd name="T43" fmla="*/ 2301 h 154"/>
                                <a:gd name="T44" fmla="+- 0 6594 6292"/>
                                <a:gd name="T45" fmla="*/ T44 w 576"/>
                                <a:gd name="T46" fmla="+- 0 2309 2183"/>
                                <a:gd name="T47" fmla="*/ 2309 h 154"/>
                                <a:gd name="T48" fmla="+- 0 6598 6292"/>
                                <a:gd name="T49" fmla="*/ T48 w 576"/>
                                <a:gd name="T50" fmla="+- 0 2318 2183"/>
                                <a:gd name="T51" fmla="*/ 2318 h 154"/>
                                <a:gd name="T52" fmla="+- 0 6604 6292"/>
                                <a:gd name="T53" fmla="*/ T52 w 576"/>
                                <a:gd name="T54" fmla="+- 0 2325 2183"/>
                                <a:gd name="T55" fmla="*/ 2325 h 154"/>
                                <a:gd name="T56" fmla="+- 0 6612 6292"/>
                                <a:gd name="T57" fmla="*/ T56 w 576"/>
                                <a:gd name="T58" fmla="+- 0 2330 2183"/>
                                <a:gd name="T59" fmla="*/ 2330 h 154"/>
                                <a:gd name="T60" fmla="+- 0 6619 6292"/>
                                <a:gd name="T61" fmla="*/ T60 w 576"/>
                                <a:gd name="T62" fmla="+- 0 2334 2183"/>
                                <a:gd name="T63" fmla="*/ 2334 h 154"/>
                                <a:gd name="T64" fmla="+- 0 6628 6292"/>
                                <a:gd name="T65" fmla="*/ T64 w 576"/>
                                <a:gd name="T66" fmla="+- 0 2337 2183"/>
                                <a:gd name="T67" fmla="*/ 2337 h 154"/>
                                <a:gd name="T68" fmla="+- 0 6651 6292"/>
                                <a:gd name="T69" fmla="*/ T68 w 576"/>
                                <a:gd name="T70" fmla="+- 0 2337 2183"/>
                                <a:gd name="T71" fmla="*/ 2337 h 154"/>
                                <a:gd name="T72" fmla="+- 0 6662 6292"/>
                                <a:gd name="T73" fmla="*/ T72 w 576"/>
                                <a:gd name="T74" fmla="+- 0 2331 2183"/>
                                <a:gd name="T75" fmla="*/ 2331 h 154"/>
                                <a:gd name="T76" fmla="+- 0 6669 6292"/>
                                <a:gd name="T77" fmla="*/ T76 w 576"/>
                                <a:gd name="T78" fmla="+- 0 2322 2183"/>
                                <a:gd name="T79" fmla="*/ 2322 h 154"/>
                                <a:gd name="T80" fmla="+- 0 6630 6292"/>
                                <a:gd name="T81" fmla="*/ T80 w 576"/>
                                <a:gd name="T82" fmla="+- 0 2322 2183"/>
                                <a:gd name="T83" fmla="*/ 2322 h 154"/>
                                <a:gd name="T84" fmla="+- 0 6623 6292"/>
                                <a:gd name="T85" fmla="*/ T84 w 576"/>
                                <a:gd name="T86" fmla="+- 0 2318 2183"/>
                                <a:gd name="T87" fmla="*/ 2318 h 154"/>
                                <a:gd name="T88" fmla="+- 0 6611 6292"/>
                                <a:gd name="T89" fmla="*/ T88 w 576"/>
                                <a:gd name="T90" fmla="+- 0 2304 2183"/>
                                <a:gd name="T91" fmla="*/ 2304 h 154"/>
                                <a:gd name="T92" fmla="+- 0 6608 6292"/>
                                <a:gd name="T93" fmla="*/ T92 w 576"/>
                                <a:gd name="T94" fmla="+- 0 2294 2183"/>
                                <a:gd name="T95" fmla="*/ 2294 h 154"/>
                                <a:gd name="T96" fmla="+- 0 6608 6292"/>
                                <a:gd name="T97" fmla="*/ T96 w 576"/>
                                <a:gd name="T98" fmla="+- 0 2265 2183"/>
                                <a:gd name="T99" fmla="*/ 2265 h 154"/>
                                <a:gd name="T100" fmla="+- 0 6611 6292"/>
                                <a:gd name="T101" fmla="*/ T100 w 576"/>
                                <a:gd name="T102" fmla="+- 0 2255 2183"/>
                                <a:gd name="T103" fmla="*/ 2255 h 154"/>
                                <a:gd name="T104" fmla="+- 0 6616 6292"/>
                                <a:gd name="T105" fmla="*/ T104 w 576"/>
                                <a:gd name="T106" fmla="+- 0 2248 2183"/>
                                <a:gd name="T107" fmla="*/ 2248 h 154"/>
                                <a:gd name="T108" fmla="+- 0 6622 6292"/>
                                <a:gd name="T109" fmla="*/ T108 w 576"/>
                                <a:gd name="T110" fmla="+- 0 2241 2183"/>
                                <a:gd name="T111" fmla="*/ 2241 h 154"/>
                                <a:gd name="T112" fmla="+- 0 6629 6292"/>
                                <a:gd name="T113" fmla="*/ T112 w 576"/>
                                <a:gd name="T114" fmla="+- 0 2238 2183"/>
                                <a:gd name="T115" fmla="*/ 2238 h 154"/>
                                <a:gd name="T116" fmla="+- 0 6687 6292"/>
                                <a:gd name="T117" fmla="*/ T116 w 576"/>
                                <a:gd name="T118" fmla="+- 0 2238 2183"/>
                                <a:gd name="T119" fmla="*/ 2238 h 154"/>
                                <a:gd name="T120" fmla="+- 0 6687 6292"/>
                                <a:gd name="T121" fmla="*/ T120 w 576"/>
                                <a:gd name="T122" fmla="+- 0 2237 2183"/>
                                <a:gd name="T123" fmla="*/ 2237 h 154"/>
                                <a:gd name="T124" fmla="+- 0 6668 6292"/>
                                <a:gd name="T125" fmla="*/ T124 w 576"/>
                                <a:gd name="T126" fmla="+- 0 2237 2183"/>
                                <a:gd name="T127" fmla="*/ 2237 h 154"/>
                                <a:gd name="T128" fmla="+- 0 6665 6292"/>
                                <a:gd name="T129" fmla="*/ T128 w 576"/>
                                <a:gd name="T130" fmla="+- 0 2233 2183"/>
                                <a:gd name="T131" fmla="*/ 2233 h 154"/>
                                <a:gd name="T132" fmla="+- 0 6660 6292"/>
                                <a:gd name="T133" fmla="*/ T132 w 576"/>
                                <a:gd name="T134" fmla="+- 0 2229 2183"/>
                                <a:gd name="T135" fmla="*/ 2229 h 154"/>
                                <a:gd name="T136" fmla="+- 0 6655 6292"/>
                                <a:gd name="T137" fmla="*/ T136 w 576"/>
                                <a:gd name="T138" fmla="+- 0 2227 2183"/>
                                <a:gd name="T139" fmla="*/ 2227 h 154"/>
                                <a:gd name="T140" fmla="+- 0 6649 6292"/>
                                <a:gd name="T141" fmla="*/ T140 w 576"/>
                                <a:gd name="T142" fmla="+- 0 2224 2183"/>
                                <a:gd name="T143" fmla="*/ 2224 h 154"/>
                                <a:gd name="T144" fmla="+- 0 6643 6292"/>
                                <a:gd name="T145" fmla="*/ T144 w 576"/>
                                <a:gd name="T146" fmla="+- 0 2222 2183"/>
                                <a:gd name="T147" fmla="*/ 2222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76" h="154">
                                  <a:moveTo>
                                    <a:pt x="351" y="39"/>
                                  </a:moveTo>
                                  <a:lnTo>
                                    <a:pt x="335" y="39"/>
                                  </a:lnTo>
                                  <a:lnTo>
                                    <a:pt x="326" y="42"/>
                                  </a:lnTo>
                                  <a:lnTo>
                                    <a:pt x="319" y="47"/>
                                  </a:lnTo>
                                  <a:lnTo>
                                    <a:pt x="311" y="51"/>
                                  </a:lnTo>
                                  <a:lnTo>
                                    <a:pt x="305" y="58"/>
                                  </a:lnTo>
                                  <a:lnTo>
                                    <a:pt x="301" y="67"/>
                                  </a:lnTo>
                                  <a:lnTo>
                                    <a:pt x="297" y="76"/>
                                  </a:lnTo>
                                  <a:lnTo>
                                    <a:pt x="296" y="86"/>
                                  </a:lnTo>
                                  <a:lnTo>
                                    <a:pt x="296" y="108"/>
                                  </a:lnTo>
                                  <a:lnTo>
                                    <a:pt x="298" y="118"/>
                                  </a:lnTo>
                                  <a:lnTo>
                                    <a:pt x="302" y="126"/>
                                  </a:lnTo>
                                  <a:lnTo>
                                    <a:pt x="306" y="135"/>
                                  </a:lnTo>
                                  <a:lnTo>
                                    <a:pt x="312" y="142"/>
                                  </a:lnTo>
                                  <a:lnTo>
                                    <a:pt x="320" y="147"/>
                                  </a:lnTo>
                                  <a:lnTo>
                                    <a:pt x="327" y="151"/>
                                  </a:lnTo>
                                  <a:lnTo>
                                    <a:pt x="336" y="154"/>
                                  </a:lnTo>
                                  <a:lnTo>
                                    <a:pt x="359" y="154"/>
                                  </a:lnTo>
                                  <a:lnTo>
                                    <a:pt x="370" y="148"/>
                                  </a:lnTo>
                                  <a:lnTo>
                                    <a:pt x="377" y="139"/>
                                  </a:lnTo>
                                  <a:lnTo>
                                    <a:pt x="338" y="139"/>
                                  </a:lnTo>
                                  <a:lnTo>
                                    <a:pt x="331" y="135"/>
                                  </a:lnTo>
                                  <a:lnTo>
                                    <a:pt x="319" y="121"/>
                                  </a:lnTo>
                                  <a:lnTo>
                                    <a:pt x="316" y="111"/>
                                  </a:lnTo>
                                  <a:lnTo>
                                    <a:pt x="316" y="82"/>
                                  </a:lnTo>
                                  <a:lnTo>
                                    <a:pt x="319" y="72"/>
                                  </a:lnTo>
                                  <a:lnTo>
                                    <a:pt x="324" y="65"/>
                                  </a:lnTo>
                                  <a:lnTo>
                                    <a:pt x="330" y="58"/>
                                  </a:lnTo>
                                  <a:lnTo>
                                    <a:pt x="337" y="55"/>
                                  </a:lnTo>
                                  <a:lnTo>
                                    <a:pt x="395" y="55"/>
                                  </a:lnTo>
                                  <a:lnTo>
                                    <a:pt x="395" y="54"/>
                                  </a:lnTo>
                                  <a:lnTo>
                                    <a:pt x="376" y="54"/>
                                  </a:lnTo>
                                  <a:lnTo>
                                    <a:pt x="373" y="50"/>
                                  </a:lnTo>
                                  <a:lnTo>
                                    <a:pt x="368" y="46"/>
                                  </a:lnTo>
                                  <a:lnTo>
                                    <a:pt x="363" y="44"/>
                                  </a:lnTo>
                                  <a:lnTo>
                                    <a:pt x="357" y="41"/>
                                  </a:lnTo>
                                  <a:lnTo>
                                    <a:pt x="351"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43"/>
                          <wps:cNvSpPr>
                            <a:spLocks/>
                          </wps:cNvSpPr>
                          <wps:spPr bwMode="auto">
                            <a:xfrm>
                              <a:off x="6292" y="2183"/>
                              <a:ext cx="576" cy="154"/>
                            </a:xfrm>
                            <a:custGeom>
                              <a:avLst/>
                              <a:gdLst>
                                <a:gd name="T0" fmla="+- 0 6687 6292"/>
                                <a:gd name="T1" fmla="*/ T0 w 576"/>
                                <a:gd name="T2" fmla="+- 0 2321 2183"/>
                                <a:gd name="T3" fmla="*/ 2321 h 154"/>
                                <a:gd name="T4" fmla="+- 0 6669 6292"/>
                                <a:gd name="T5" fmla="*/ T4 w 576"/>
                                <a:gd name="T6" fmla="+- 0 2321 2183"/>
                                <a:gd name="T7" fmla="*/ 2321 h 154"/>
                                <a:gd name="T8" fmla="+- 0 6669 6292"/>
                                <a:gd name="T9" fmla="*/ T8 w 576"/>
                                <a:gd name="T10" fmla="+- 0 2334 2183"/>
                                <a:gd name="T11" fmla="*/ 2334 h 154"/>
                                <a:gd name="T12" fmla="+- 0 6687 6292"/>
                                <a:gd name="T13" fmla="*/ T12 w 576"/>
                                <a:gd name="T14" fmla="+- 0 2334 2183"/>
                                <a:gd name="T15" fmla="*/ 2334 h 154"/>
                                <a:gd name="T16" fmla="+- 0 6687 6292"/>
                                <a:gd name="T17" fmla="*/ T16 w 576"/>
                                <a:gd name="T18" fmla="+- 0 2321 2183"/>
                                <a:gd name="T19" fmla="*/ 2321 h 154"/>
                              </a:gdLst>
                              <a:ahLst/>
                              <a:cxnLst>
                                <a:cxn ang="0">
                                  <a:pos x="T1" y="T3"/>
                                </a:cxn>
                                <a:cxn ang="0">
                                  <a:pos x="T5" y="T7"/>
                                </a:cxn>
                                <a:cxn ang="0">
                                  <a:pos x="T9" y="T11"/>
                                </a:cxn>
                                <a:cxn ang="0">
                                  <a:pos x="T13" y="T15"/>
                                </a:cxn>
                                <a:cxn ang="0">
                                  <a:pos x="T17" y="T19"/>
                                </a:cxn>
                              </a:cxnLst>
                              <a:rect l="0" t="0" r="r" b="b"/>
                              <a:pathLst>
                                <a:path w="576" h="154">
                                  <a:moveTo>
                                    <a:pt x="395" y="138"/>
                                  </a:moveTo>
                                  <a:lnTo>
                                    <a:pt x="377" y="138"/>
                                  </a:lnTo>
                                  <a:lnTo>
                                    <a:pt x="377" y="151"/>
                                  </a:lnTo>
                                  <a:lnTo>
                                    <a:pt x="395" y="151"/>
                                  </a:lnTo>
                                  <a:lnTo>
                                    <a:pt x="395"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44"/>
                          <wps:cNvSpPr>
                            <a:spLocks/>
                          </wps:cNvSpPr>
                          <wps:spPr bwMode="auto">
                            <a:xfrm>
                              <a:off x="6292" y="2183"/>
                              <a:ext cx="576" cy="154"/>
                            </a:xfrm>
                            <a:custGeom>
                              <a:avLst/>
                              <a:gdLst>
                                <a:gd name="T0" fmla="+- 0 6687 6292"/>
                                <a:gd name="T1" fmla="*/ T0 w 576"/>
                                <a:gd name="T2" fmla="+- 0 2238 2183"/>
                                <a:gd name="T3" fmla="*/ 2238 h 154"/>
                                <a:gd name="T4" fmla="+- 0 6647 6292"/>
                                <a:gd name="T5" fmla="*/ T4 w 576"/>
                                <a:gd name="T6" fmla="+- 0 2238 2183"/>
                                <a:gd name="T7" fmla="*/ 2238 h 154"/>
                                <a:gd name="T8" fmla="+- 0 6654 6292"/>
                                <a:gd name="T9" fmla="*/ T8 w 576"/>
                                <a:gd name="T10" fmla="+- 0 2241 2183"/>
                                <a:gd name="T11" fmla="*/ 2241 h 154"/>
                                <a:gd name="T12" fmla="+- 0 6667 6292"/>
                                <a:gd name="T13" fmla="*/ T12 w 576"/>
                                <a:gd name="T14" fmla="+- 0 2255 2183"/>
                                <a:gd name="T15" fmla="*/ 2255 h 154"/>
                                <a:gd name="T16" fmla="+- 0 6670 6292"/>
                                <a:gd name="T17" fmla="*/ T16 w 576"/>
                                <a:gd name="T18" fmla="+- 0 2266 2183"/>
                                <a:gd name="T19" fmla="*/ 2266 h 154"/>
                                <a:gd name="T20" fmla="+- 0 6670 6292"/>
                                <a:gd name="T21" fmla="*/ T20 w 576"/>
                                <a:gd name="T22" fmla="+- 0 2295 2183"/>
                                <a:gd name="T23" fmla="*/ 2295 h 154"/>
                                <a:gd name="T24" fmla="+- 0 6667 6292"/>
                                <a:gd name="T25" fmla="*/ T24 w 576"/>
                                <a:gd name="T26" fmla="+- 0 2305 2183"/>
                                <a:gd name="T27" fmla="*/ 2305 h 154"/>
                                <a:gd name="T28" fmla="+- 0 6655 6292"/>
                                <a:gd name="T29" fmla="*/ T28 w 576"/>
                                <a:gd name="T30" fmla="+- 0 2318 2183"/>
                                <a:gd name="T31" fmla="*/ 2318 h 154"/>
                                <a:gd name="T32" fmla="+- 0 6647 6292"/>
                                <a:gd name="T33" fmla="*/ T32 w 576"/>
                                <a:gd name="T34" fmla="+- 0 2322 2183"/>
                                <a:gd name="T35" fmla="*/ 2322 h 154"/>
                                <a:gd name="T36" fmla="+- 0 6669 6292"/>
                                <a:gd name="T37" fmla="*/ T36 w 576"/>
                                <a:gd name="T38" fmla="+- 0 2322 2183"/>
                                <a:gd name="T39" fmla="*/ 2322 h 154"/>
                                <a:gd name="T40" fmla="+- 0 6669 6292"/>
                                <a:gd name="T41" fmla="*/ T40 w 576"/>
                                <a:gd name="T42" fmla="+- 0 2321 2183"/>
                                <a:gd name="T43" fmla="*/ 2321 h 154"/>
                                <a:gd name="T44" fmla="+- 0 6687 6292"/>
                                <a:gd name="T45" fmla="*/ T44 w 576"/>
                                <a:gd name="T46" fmla="+- 0 2321 2183"/>
                                <a:gd name="T47" fmla="*/ 2321 h 154"/>
                                <a:gd name="T48" fmla="+- 0 6687 6292"/>
                                <a:gd name="T49" fmla="*/ T48 w 576"/>
                                <a:gd name="T50" fmla="+- 0 2238 2183"/>
                                <a:gd name="T51" fmla="*/ 2238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76" h="154">
                                  <a:moveTo>
                                    <a:pt x="395" y="55"/>
                                  </a:moveTo>
                                  <a:lnTo>
                                    <a:pt x="355" y="55"/>
                                  </a:lnTo>
                                  <a:lnTo>
                                    <a:pt x="362" y="58"/>
                                  </a:lnTo>
                                  <a:lnTo>
                                    <a:pt x="375" y="72"/>
                                  </a:lnTo>
                                  <a:lnTo>
                                    <a:pt x="378" y="83"/>
                                  </a:lnTo>
                                  <a:lnTo>
                                    <a:pt x="378" y="112"/>
                                  </a:lnTo>
                                  <a:lnTo>
                                    <a:pt x="375" y="122"/>
                                  </a:lnTo>
                                  <a:lnTo>
                                    <a:pt x="363" y="135"/>
                                  </a:lnTo>
                                  <a:lnTo>
                                    <a:pt x="355" y="139"/>
                                  </a:lnTo>
                                  <a:lnTo>
                                    <a:pt x="377" y="139"/>
                                  </a:lnTo>
                                  <a:lnTo>
                                    <a:pt x="377" y="138"/>
                                  </a:lnTo>
                                  <a:lnTo>
                                    <a:pt x="395" y="138"/>
                                  </a:lnTo>
                                  <a:lnTo>
                                    <a:pt x="395"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45"/>
                          <wps:cNvSpPr>
                            <a:spLocks/>
                          </wps:cNvSpPr>
                          <wps:spPr bwMode="auto">
                            <a:xfrm>
                              <a:off x="6292" y="2183"/>
                              <a:ext cx="576" cy="154"/>
                            </a:xfrm>
                            <a:custGeom>
                              <a:avLst/>
                              <a:gdLst>
                                <a:gd name="T0" fmla="+- 0 6687 6292"/>
                                <a:gd name="T1" fmla="*/ T0 w 576"/>
                                <a:gd name="T2" fmla="+- 0 2183 2183"/>
                                <a:gd name="T3" fmla="*/ 2183 h 154"/>
                                <a:gd name="T4" fmla="+- 0 6668 6292"/>
                                <a:gd name="T5" fmla="*/ T4 w 576"/>
                                <a:gd name="T6" fmla="+- 0 2183 2183"/>
                                <a:gd name="T7" fmla="*/ 2183 h 154"/>
                                <a:gd name="T8" fmla="+- 0 6668 6292"/>
                                <a:gd name="T9" fmla="*/ T8 w 576"/>
                                <a:gd name="T10" fmla="+- 0 2237 2183"/>
                                <a:gd name="T11" fmla="*/ 2237 h 154"/>
                                <a:gd name="T12" fmla="+- 0 6687 6292"/>
                                <a:gd name="T13" fmla="*/ T12 w 576"/>
                                <a:gd name="T14" fmla="+- 0 2237 2183"/>
                                <a:gd name="T15" fmla="*/ 2237 h 154"/>
                                <a:gd name="T16" fmla="+- 0 6687 6292"/>
                                <a:gd name="T17" fmla="*/ T16 w 576"/>
                                <a:gd name="T18" fmla="+- 0 2183 2183"/>
                                <a:gd name="T19" fmla="*/ 2183 h 154"/>
                              </a:gdLst>
                              <a:ahLst/>
                              <a:cxnLst>
                                <a:cxn ang="0">
                                  <a:pos x="T1" y="T3"/>
                                </a:cxn>
                                <a:cxn ang="0">
                                  <a:pos x="T5" y="T7"/>
                                </a:cxn>
                                <a:cxn ang="0">
                                  <a:pos x="T9" y="T11"/>
                                </a:cxn>
                                <a:cxn ang="0">
                                  <a:pos x="T13" y="T15"/>
                                </a:cxn>
                                <a:cxn ang="0">
                                  <a:pos x="T17" y="T19"/>
                                </a:cxn>
                              </a:cxnLst>
                              <a:rect l="0" t="0" r="r" b="b"/>
                              <a:pathLst>
                                <a:path w="576" h="154">
                                  <a:moveTo>
                                    <a:pt x="395" y="0"/>
                                  </a:moveTo>
                                  <a:lnTo>
                                    <a:pt x="376" y="0"/>
                                  </a:lnTo>
                                  <a:lnTo>
                                    <a:pt x="376" y="54"/>
                                  </a:lnTo>
                                  <a:lnTo>
                                    <a:pt x="395" y="54"/>
                                  </a:lnTo>
                                  <a:lnTo>
                                    <a:pt x="39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46"/>
                          <wps:cNvSpPr>
                            <a:spLocks/>
                          </wps:cNvSpPr>
                          <wps:spPr bwMode="auto">
                            <a:xfrm>
                              <a:off x="6292" y="2183"/>
                              <a:ext cx="576" cy="154"/>
                            </a:xfrm>
                            <a:custGeom>
                              <a:avLst/>
                              <a:gdLst>
                                <a:gd name="T0" fmla="+- 0 6737 6292"/>
                                <a:gd name="T1" fmla="*/ T0 w 576"/>
                                <a:gd name="T2" fmla="+- 0 2183 2183"/>
                                <a:gd name="T3" fmla="*/ 2183 h 154"/>
                                <a:gd name="T4" fmla="+- 0 6717 6292"/>
                                <a:gd name="T5" fmla="*/ T4 w 576"/>
                                <a:gd name="T6" fmla="+- 0 2183 2183"/>
                                <a:gd name="T7" fmla="*/ 2183 h 154"/>
                                <a:gd name="T8" fmla="+- 0 6717 6292"/>
                                <a:gd name="T9" fmla="*/ T8 w 576"/>
                                <a:gd name="T10" fmla="+- 0 2205 2183"/>
                                <a:gd name="T11" fmla="*/ 2205 h 154"/>
                                <a:gd name="T12" fmla="+- 0 6737 6292"/>
                                <a:gd name="T13" fmla="*/ T12 w 576"/>
                                <a:gd name="T14" fmla="+- 0 2205 2183"/>
                                <a:gd name="T15" fmla="*/ 2205 h 154"/>
                                <a:gd name="T16" fmla="+- 0 6737 6292"/>
                                <a:gd name="T17" fmla="*/ T16 w 576"/>
                                <a:gd name="T18" fmla="+- 0 2183 2183"/>
                                <a:gd name="T19" fmla="*/ 2183 h 154"/>
                              </a:gdLst>
                              <a:ahLst/>
                              <a:cxnLst>
                                <a:cxn ang="0">
                                  <a:pos x="T1" y="T3"/>
                                </a:cxn>
                                <a:cxn ang="0">
                                  <a:pos x="T5" y="T7"/>
                                </a:cxn>
                                <a:cxn ang="0">
                                  <a:pos x="T9" y="T11"/>
                                </a:cxn>
                                <a:cxn ang="0">
                                  <a:pos x="T13" y="T15"/>
                                </a:cxn>
                                <a:cxn ang="0">
                                  <a:pos x="T17" y="T19"/>
                                </a:cxn>
                              </a:cxnLst>
                              <a:rect l="0" t="0" r="r" b="b"/>
                              <a:pathLst>
                                <a:path w="576" h="154">
                                  <a:moveTo>
                                    <a:pt x="445" y="0"/>
                                  </a:moveTo>
                                  <a:lnTo>
                                    <a:pt x="425" y="0"/>
                                  </a:lnTo>
                                  <a:lnTo>
                                    <a:pt x="425" y="22"/>
                                  </a:lnTo>
                                  <a:lnTo>
                                    <a:pt x="445" y="22"/>
                                  </a:lnTo>
                                  <a:lnTo>
                                    <a:pt x="4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47"/>
                          <wps:cNvSpPr>
                            <a:spLocks/>
                          </wps:cNvSpPr>
                          <wps:spPr bwMode="auto">
                            <a:xfrm>
                              <a:off x="6292" y="2183"/>
                              <a:ext cx="576" cy="154"/>
                            </a:xfrm>
                            <a:custGeom>
                              <a:avLst/>
                              <a:gdLst>
                                <a:gd name="T0" fmla="+- 0 6737 6292"/>
                                <a:gd name="T1" fmla="*/ T0 w 576"/>
                                <a:gd name="T2" fmla="+- 0 2225 2183"/>
                                <a:gd name="T3" fmla="*/ 2225 h 154"/>
                                <a:gd name="T4" fmla="+- 0 6717 6292"/>
                                <a:gd name="T5" fmla="*/ T4 w 576"/>
                                <a:gd name="T6" fmla="+- 0 2225 2183"/>
                                <a:gd name="T7" fmla="*/ 2225 h 154"/>
                                <a:gd name="T8" fmla="+- 0 6717 6292"/>
                                <a:gd name="T9" fmla="*/ T8 w 576"/>
                                <a:gd name="T10" fmla="+- 0 2334 2183"/>
                                <a:gd name="T11" fmla="*/ 2334 h 154"/>
                                <a:gd name="T12" fmla="+- 0 6737 6292"/>
                                <a:gd name="T13" fmla="*/ T12 w 576"/>
                                <a:gd name="T14" fmla="+- 0 2334 2183"/>
                                <a:gd name="T15" fmla="*/ 2334 h 154"/>
                                <a:gd name="T16" fmla="+- 0 6737 6292"/>
                                <a:gd name="T17" fmla="*/ T16 w 576"/>
                                <a:gd name="T18" fmla="+- 0 2225 2183"/>
                                <a:gd name="T19" fmla="*/ 2225 h 154"/>
                              </a:gdLst>
                              <a:ahLst/>
                              <a:cxnLst>
                                <a:cxn ang="0">
                                  <a:pos x="T1" y="T3"/>
                                </a:cxn>
                                <a:cxn ang="0">
                                  <a:pos x="T5" y="T7"/>
                                </a:cxn>
                                <a:cxn ang="0">
                                  <a:pos x="T9" y="T11"/>
                                </a:cxn>
                                <a:cxn ang="0">
                                  <a:pos x="T13" y="T15"/>
                                </a:cxn>
                                <a:cxn ang="0">
                                  <a:pos x="T17" y="T19"/>
                                </a:cxn>
                              </a:cxnLst>
                              <a:rect l="0" t="0" r="r" b="b"/>
                              <a:pathLst>
                                <a:path w="576" h="154">
                                  <a:moveTo>
                                    <a:pt x="445" y="42"/>
                                  </a:moveTo>
                                  <a:lnTo>
                                    <a:pt x="425" y="42"/>
                                  </a:lnTo>
                                  <a:lnTo>
                                    <a:pt x="425" y="151"/>
                                  </a:lnTo>
                                  <a:lnTo>
                                    <a:pt x="445" y="151"/>
                                  </a:lnTo>
                                  <a:lnTo>
                                    <a:pt x="445"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48"/>
                          <wps:cNvSpPr>
                            <a:spLocks/>
                          </wps:cNvSpPr>
                          <wps:spPr bwMode="auto">
                            <a:xfrm>
                              <a:off x="6292" y="2183"/>
                              <a:ext cx="576" cy="154"/>
                            </a:xfrm>
                            <a:custGeom>
                              <a:avLst/>
                              <a:gdLst>
                                <a:gd name="T0" fmla="+- 0 6809 6292"/>
                                <a:gd name="T1" fmla="*/ T0 w 576"/>
                                <a:gd name="T2" fmla="+- 0 2223 2183"/>
                                <a:gd name="T3" fmla="*/ 2223 h 154"/>
                                <a:gd name="T4" fmla="+- 0 6791 6292"/>
                                <a:gd name="T5" fmla="*/ T4 w 576"/>
                                <a:gd name="T6" fmla="+- 0 2227 2183"/>
                                <a:gd name="T7" fmla="*/ 2227 h 154"/>
                                <a:gd name="T8" fmla="+- 0 6772 6292"/>
                                <a:gd name="T9" fmla="*/ T8 w 576"/>
                                <a:gd name="T10" fmla="+- 0 2240 2183"/>
                                <a:gd name="T11" fmla="*/ 2240 h 154"/>
                                <a:gd name="T12" fmla="+- 0 6763 6292"/>
                                <a:gd name="T13" fmla="*/ T12 w 576"/>
                                <a:gd name="T14" fmla="+- 0 2257 2183"/>
                                <a:gd name="T15" fmla="*/ 2257 h 154"/>
                                <a:gd name="T16" fmla="+- 0 6760 6292"/>
                                <a:gd name="T17" fmla="*/ T16 w 576"/>
                                <a:gd name="T18" fmla="+- 0 2280 2183"/>
                                <a:gd name="T19" fmla="*/ 2280 h 154"/>
                                <a:gd name="T20" fmla="+- 0 6761 6292"/>
                                <a:gd name="T21" fmla="*/ T20 w 576"/>
                                <a:gd name="T22" fmla="+- 0 2287 2183"/>
                                <a:gd name="T23" fmla="*/ 2287 h 154"/>
                                <a:gd name="T24" fmla="+- 0 6765 6292"/>
                                <a:gd name="T25" fmla="*/ T24 w 576"/>
                                <a:gd name="T26" fmla="+- 0 2307 2183"/>
                                <a:gd name="T27" fmla="*/ 2307 h 154"/>
                                <a:gd name="T28" fmla="+- 0 6776 6292"/>
                                <a:gd name="T29" fmla="*/ T28 w 576"/>
                                <a:gd name="T30" fmla="+- 0 2323 2183"/>
                                <a:gd name="T31" fmla="*/ 2323 h 154"/>
                                <a:gd name="T32" fmla="+- 0 6793 6292"/>
                                <a:gd name="T33" fmla="*/ T32 w 576"/>
                                <a:gd name="T34" fmla="+- 0 2333 2183"/>
                                <a:gd name="T35" fmla="*/ 2333 h 154"/>
                                <a:gd name="T36" fmla="+- 0 6814 6292"/>
                                <a:gd name="T37" fmla="*/ T36 w 576"/>
                                <a:gd name="T38" fmla="+- 0 2337 2183"/>
                                <a:gd name="T39" fmla="*/ 2337 h 154"/>
                                <a:gd name="T40" fmla="+- 0 6824 6292"/>
                                <a:gd name="T41" fmla="*/ T40 w 576"/>
                                <a:gd name="T42" fmla="+- 0 2337 2183"/>
                                <a:gd name="T43" fmla="*/ 2337 h 154"/>
                                <a:gd name="T44" fmla="+- 0 6833 6292"/>
                                <a:gd name="T45" fmla="*/ T44 w 576"/>
                                <a:gd name="T46" fmla="+- 0 2335 2183"/>
                                <a:gd name="T47" fmla="*/ 2335 h 154"/>
                                <a:gd name="T48" fmla="+- 0 6842 6292"/>
                                <a:gd name="T49" fmla="*/ T48 w 576"/>
                                <a:gd name="T50" fmla="+- 0 2330 2183"/>
                                <a:gd name="T51" fmla="*/ 2330 h 154"/>
                                <a:gd name="T52" fmla="+- 0 6850 6292"/>
                                <a:gd name="T53" fmla="*/ T52 w 576"/>
                                <a:gd name="T54" fmla="+- 0 2326 2183"/>
                                <a:gd name="T55" fmla="*/ 2326 h 154"/>
                                <a:gd name="T56" fmla="+- 0 6855 6292"/>
                                <a:gd name="T57" fmla="*/ T56 w 576"/>
                                <a:gd name="T58" fmla="+- 0 2322 2183"/>
                                <a:gd name="T59" fmla="*/ 2322 h 154"/>
                                <a:gd name="T60" fmla="+- 0 6804 6292"/>
                                <a:gd name="T61" fmla="*/ T60 w 576"/>
                                <a:gd name="T62" fmla="+- 0 2322 2183"/>
                                <a:gd name="T63" fmla="*/ 2322 h 154"/>
                                <a:gd name="T64" fmla="+- 0 6796 6292"/>
                                <a:gd name="T65" fmla="*/ T64 w 576"/>
                                <a:gd name="T66" fmla="+- 0 2318 2183"/>
                                <a:gd name="T67" fmla="*/ 2318 h 154"/>
                                <a:gd name="T68" fmla="+- 0 6783 6292"/>
                                <a:gd name="T69" fmla="*/ T68 w 576"/>
                                <a:gd name="T70" fmla="+- 0 2304 2183"/>
                                <a:gd name="T71" fmla="*/ 2304 h 154"/>
                                <a:gd name="T72" fmla="+- 0 6780 6292"/>
                                <a:gd name="T73" fmla="*/ T72 w 576"/>
                                <a:gd name="T74" fmla="+- 0 2294 2183"/>
                                <a:gd name="T75" fmla="*/ 2294 h 154"/>
                                <a:gd name="T76" fmla="+- 0 6780 6292"/>
                                <a:gd name="T77" fmla="*/ T76 w 576"/>
                                <a:gd name="T78" fmla="+- 0 2265 2183"/>
                                <a:gd name="T79" fmla="*/ 2265 h 154"/>
                                <a:gd name="T80" fmla="+- 0 6783 6292"/>
                                <a:gd name="T81" fmla="*/ T80 w 576"/>
                                <a:gd name="T82" fmla="+- 0 2255 2183"/>
                                <a:gd name="T83" fmla="*/ 2255 h 154"/>
                                <a:gd name="T84" fmla="+- 0 6796 6292"/>
                                <a:gd name="T85" fmla="*/ T84 w 576"/>
                                <a:gd name="T86" fmla="+- 0 2241 2183"/>
                                <a:gd name="T87" fmla="*/ 2241 h 154"/>
                                <a:gd name="T88" fmla="+- 0 6804 6292"/>
                                <a:gd name="T89" fmla="*/ T88 w 576"/>
                                <a:gd name="T90" fmla="+- 0 2238 2183"/>
                                <a:gd name="T91" fmla="*/ 2238 h 154"/>
                                <a:gd name="T92" fmla="+- 0 6852 6292"/>
                                <a:gd name="T93" fmla="*/ T92 w 576"/>
                                <a:gd name="T94" fmla="+- 0 2238 2183"/>
                                <a:gd name="T95" fmla="*/ 2238 h 154"/>
                                <a:gd name="T96" fmla="+- 0 6849 6292"/>
                                <a:gd name="T97" fmla="*/ T96 w 576"/>
                                <a:gd name="T98" fmla="+- 0 2234 2183"/>
                                <a:gd name="T99" fmla="*/ 2234 h 154"/>
                                <a:gd name="T100" fmla="+- 0 6832 6292"/>
                                <a:gd name="T101" fmla="*/ T100 w 576"/>
                                <a:gd name="T102" fmla="+- 0 2225 2183"/>
                                <a:gd name="T103" fmla="*/ 2225 h 154"/>
                                <a:gd name="T104" fmla="+- 0 6809 6292"/>
                                <a:gd name="T105" fmla="*/ T104 w 576"/>
                                <a:gd name="T106" fmla="+- 0 2223 2183"/>
                                <a:gd name="T107" fmla="*/ 2223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76" h="154">
                                  <a:moveTo>
                                    <a:pt x="517" y="40"/>
                                  </a:moveTo>
                                  <a:lnTo>
                                    <a:pt x="499" y="44"/>
                                  </a:lnTo>
                                  <a:lnTo>
                                    <a:pt x="480" y="57"/>
                                  </a:lnTo>
                                  <a:lnTo>
                                    <a:pt x="471" y="74"/>
                                  </a:lnTo>
                                  <a:lnTo>
                                    <a:pt x="468" y="97"/>
                                  </a:lnTo>
                                  <a:lnTo>
                                    <a:pt x="469" y="104"/>
                                  </a:lnTo>
                                  <a:lnTo>
                                    <a:pt x="473" y="124"/>
                                  </a:lnTo>
                                  <a:lnTo>
                                    <a:pt x="484" y="140"/>
                                  </a:lnTo>
                                  <a:lnTo>
                                    <a:pt x="501" y="150"/>
                                  </a:lnTo>
                                  <a:lnTo>
                                    <a:pt x="522" y="154"/>
                                  </a:lnTo>
                                  <a:lnTo>
                                    <a:pt x="532" y="154"/>
                                  </a:lnTo>
                                  <a:lnTo>
                                    <a:pt x="541" y="152"/>
                                  </a:lnTo>
                                  <a:lnTo>
                                    <a:pt x="550" y="147"/>
                                  </a:lnTo>
                                  <a:lnTo>
                                    <a:pt x="558" y="143"/>
                                  </a:lnTo>
                                  <a:lnTo>
                                    <a:pt x="563" y="139"/>
                                  </a:lnTo>
                                  <a:lnTo>
                                    <a:pt x="512" y="139"/>
                                  </a:lnTo>
                                  <a:lnTo>
                                    <a:pt x="504" y="135"/>
                                  </a:lnTo>
                                  <a:lnTo>
                                    <a:pt x="491" y="121"/>
                                  </a:lnTo>
                                  <a:lnTo>
                                    <a:pt x="488" y="111"/>
                                  </a:lnTo>
                                  <a:lnTo>
                                    <a:pt x="488" y="82"/>
                                  </a:lnTo>
                                  <a:lnTo>
                                    <a:pt x="491" y="72"/>
                                  </a:lnTo>
                                  <a:lnTo>
                                    <a:pt x="504" y="58"/>
                                  </a:lnTo>
                                  <a:lnTo>
                                    <a:pt x="512" y="55"/>
                                  </a:lnTo>
                                  <a:lnTo>
                                    <a:pt x="560" y="55"/>
                                  </a:lnTo>
                                  <a:lnTo>
                                    <a:pt x="557" y="51"/>
                                  </a:lnTo>
                                  <a:lnTo>
                                    <a:pt x="540" y="42"/>
                                  </a:lnTo>
                                  <a:lnTo>
                                    <a:pt x="517"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49"/>
                          <wps:cNvSpPr>
                            <a:spLocks/>
                          </wps:cNvSpPr>
                          <wps:spPr bwMode="auto">
                            <a:xfrm>
                              <a:off x="6292" y="2183"/>
                              <a:ext cx="576" cy="154"/>
                            </a:xfrm>
                            <a:custGeom>
                              <a:avLst/>
                              <a:gdLst>
                                <a:gd name="T0" fmla="+- 0 6852 6292"/>
                                <a:gd name="T1" fmla="*/ T0 w 576"/>
                                <a:gd name="T2" fmla="+- 0 2238 2183"/>
                                <a:gd name="T3" fmla="*/ 2238 h 154"/>
                                <a:gd name="T4" fmla="+- 0 6824 6292"/>
                                <a:gd name="T5" fmla="*/ T4 w 576"/>
                                <a:gd name="T6" fmla="+- 0 2238 2183"/>
                                <a:gd name="T7" fmla="*/ 2238 h 154"/>
                                <a:gd name="T8" fmla="+- 0 6832 6292"/>
                                <a:gd name="T9" fmla="*/ T8 w 576"/>
                                <a:gd name="T10" fmla="+- 0 2241 2183"/>
                                <a:gd name="T11" fmla="*/ 2241 h 154"/>
                                <a:gd name="T12" fmla="+- 0 6845 6292"/>
                                <a:gd name="T13" fmla="*/ T12 w 576"/>
                                <a:gd name="T14" fmla="+- 0 2255 2183"/>
                                <a:gd name="T15" fmla="*/ 2255 h 154"/>
                                <a:gd name="T16" fmla="+- 0 6848 6292"/>
                                <a:gd name="T17" fmla="*/ T16 w 576"/>
                                <a:gd name="T18" fmla="+- 0 2265 2183"/>
                                <a:gd name="T19" fmla="*/ 2265 h 154"/>
                                <a:gd name="T20" fmla="+- 0 6848 6292"/>
                                <a:gd name="T21" fmla="*/ T20 w 576"/>
                                <a:gd name="T22" fmla="+- 0 2294 2183"/>
                                <a:gd name="T23" fmla="*/ 2294 h 154"/>
                                <a:gd name="T24" fmla="+- 0 6845 6292"/>
                                <a:gd name="T25" fmla="*/ T24 w 576"/>
                                <a:gd name="T26" fmla="+- 0 2304 2183"/>
                                <a:gd name="T27" fmla="*/ 2304 h 154"/>
                                <a:gd name="T28" fmla="+- 0 6838 6292"/>
                                <a:gd name="T29" fmla="*/ T28 w 576"/>
                                <a:gd name="T30" fmla="+- 0 2311 2183"/>
                                <a:gd name="T31" fmla="*/ 2311 h 154"/>
                                <a:gd name="T32" fmla="+- 0 6832 6292"/>
                                <a:gd name="T33" fmla="*/ T32 w 576"/>
                                <a:gd name="T34" fmla="+- 0 2318 2183"/>
                                <a:gd name="T35" fmla="*/ 2318 h 154"/>
                                <a:gd name="T36" fmla="+- 0 6824 6292"/>
                                <a:gd name="T37" fmla="*/ T36 w 576"/>
                                <a:gd name="T38" fmla="+- 0 2322 2183"/>
                                <a:gd name="T39" fmla="*/ 2322 h 154"/>
                                <a:gd name="T40" fmla="+- 0 6855 6292"/>
                                <a:gd name="T41" fmla="*/ T40 w 576"/>
                                <a:gd name="T42" fmla="+- 0 2322 2183"/>
                                <a:gd name="T43" fmla="*/ 2322 h 154"/>
                                <a:gd name="T44" fmla="+- 0 6857 6292"/>
                                <a:gd name="T45" fmla="*/ T44 w 576"/>
                                <a:gd name="T46" fmla="+- 0 2319 2183"/>
                                <a:gd name="T47" fmla="*/ 2319 h 154"/>
                                <a:gd name="T48" fmla="+- 0 6862 6292"/>
                                <a:gd name="T49" fmla="*/ T48 w 576"/>
                                <a:gd name="T50" fmla="+- 0 2310 2183"/>
                                <a:gd name="T51" fmla="*/ 2310 h 154"/>
                                <a:gd name="T52" fmla="+- 0 6866 6292"/>
                                <a:gd name="T53" fmla="*/ T52 w 576"/>
                                <a:gd name="T54" fmla="+- 0 2294 2183"/>
                                <a:gd name="T55" fmla="*/ 2294 h 154"/>
                                <a:gd name="T56" fmla="+- 0 6867 6292"/>
                                <a:gd name="T57" fmla="*/ T56 w 576"/>
                                <a:gd name="T58" fmla="+- 0 2269 2183"/>
                                <a:gd name="T59" fmla="*/ 2269 h 154"/>
                                <a:gd name="T60" fmla="+- 0 6862 6292"/>
                                <a:gd name="T61" fmla="*/ T60 w 576"/>
                                <a:gd name="T62" fmla="+- 0 2251 2183"/>
                                <a:gd name="T63" fmla="*/ 2251 h 154"/>
                                <a:gd name="T64" fmla="+- 0 6852 6292"/>
                                <a:gd name="T65" fmla="*/ T64 w 576"/>
                                <a:gd name="T66" fmla="+- 0 2238 2183"/>
                                <a:gd name="T67" fmla="*/ 2238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6" h="154">
                                  <a:moveTo>
                                    <a:pt x="560" y="55"/>
                                  </a:moveTo>
                                  <a:lnTo>
                                    <a:pt x="532" y="55"/>
                                  </a:lnTo>
                                  <a:lnTo>
                                    <a:pt x="540" y="58"/>
                                  </a:lnTo>
                                  <a:lnTo>
                                    <a:pt x="553" y="72"/>
                                  </a:lnTo>
                                  <a:lnTo>
                                    <a:pt x="556" y="82"/>
                                  </a:lnTo>
                                  <a:lnTo>
                                    <a:pt x="556" y="111"/>
                                  </a:lnTo>
                                  <a:lnTo>
                                    <a:pt x="553" y="121"/>
                                  </a:lnTo>
                                  <a:lnTo>
                                    <a:pt x="546" y="128"/>
                                  </a:lnTo>
                                  <a:lnTo>
                                    <a:pt x="540" y="135"/>
                                  </a:lnTo>
                                  <a:lnTo>
                                    <a:pt x="532" y="139"/>
                                  </a:lnTo>
                                  <a:lnTo>
                                    <a:pt x="563" y="139"/>
                                  </a:lnTo>
                                  <a:lnTo>
                                    <a:pt x="565" y="136"/>
                                  </a:lnTo>
                                  <a:lnTo>
                                    <a:pt x="570" y="127"/>
                                  </a:lnTo>
                                  <a:lnTo>
                                    <a:pt x="574" y="111"/>
                                  </a:lnTo>
                                  <a:lnTo>
                                    <a:pt x="575" y="86"/>
                                  </a:lnTo>
                                  <a:lnTo>
                                    <a:pt x="570" y="68"/>
                                  </a:lnTo>
                                  <a:lnTo>
                                    <a:pt x="560"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 name="Picture 5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928" y="3722"/>
                              <a:ext cx="175"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05" name="Group 51"/>
                        <wpg:cNvGrpSpPr>
                          <a:grpSpLocks/>
                        </wpg:cNvGrpSpPr>
                        <wpg:grpSpPr bwMode="auto">
                          <a:xfrm>
                            <a:off x="963" y="3771"/>
                            <a:ext cx="103" cy="144"/>
                            <a:chOff x="963" y="3771"/>
                            <a:chExt cx="103" cy="144"/>
                          </a:xfrm>
                        </wpg:grpSpPr>
                        <wps:wsp>
                          <wps:cNvPr id="106" name="Freeform 52"/>
                          <wps:cNvSpPr>
                            <a:spLocks/>
                          </wps:cNvSpPr>
                          <wps:spPr bwMode="auto">
                            <a:xfrm>
                              <a:off x="963" y="3771"/>
                              <a:ext cx="103" cy="144"/>
                            </a:xfrm>
                            <a:custGeom>
                              <a:avLst/>
                              <a:gdLst>
                                <a:gd name="T0" fmla="+- 0 1015 963"/>
                                <a:gd name="T1" fmla="*/ T0 w 103"/>
                                <a:gd name="T2" fmla="+- 0 3771 3771"/>
                                <a:gd name="T3" fmla="*/ 3771 h 144"/>
                                <a:gd name="T4" fmla="+- 0 1007 963"/>
                                <a:gd name="T5" fmla="*/ T4 w 103"/>
                                <a:gd name="T6" fmla="+- 0 3771 3771"/>
                                <a:gd name="T7" fmla="*/ 3771 h 144"/>
                                <a:gd name="T8" fmla="+- 0 1000 963"/>
                                <a:gd name="T9" fmla="*/ T8 w 103"/>
                                <a:gd name="T10" fmla="+- 0 3773 3771"/>
                                <a:gd name="T11" fmla="*/ 3773 h 144"/>
                                <a:gd name="T12" fmla="+- 0 994 963"/>
                                <a:gd name="T13" fmla="*/ T12 w 103"/>
                                <a:gd name="T14" fmla="+- 0 3776 3771"/>
                                <a:gd name="T15" fmla="*/ 3776 h 144"/>
                                <a:gd name="T16" fmla="+- 0 987 963"/>
                                <a:gd name="T17" fmla="*/ T16 w 103"/>
                                <a:gd name="T18" fmla="+- 0 3778 3771"/>
                                <a:gd name="T19" fmla="*/ 3778 h 144"/>
                                <a:gd name="T20" fmla="+- 0 963 963"/>
                                <a:gd name="T21" fmla="*/ T20 w 103"/>
                                <a:gd name="T22" fmla="+- 0 3835 3771"/>
                                <a:gd name="T23" fmla="*/ 3835 h 144"/>
                                <a:gd name="T24" fmla="+- 0 964 963"/>
                                <a:gd name="T25" fmla="*/ T24 w 103"/>
                                <a:gd name="T26" fmla="+- 0 3864 3771"/>
                                <a:gd name="T27" fmla="*/ 3864 h 144"/>
                                <a:gd name="T28" fmla="+- 0 968 963"/>
                                <a:gd name="T29" fmla="*/ T28 w 103"/>
                                <a:gd name="T30" fmla="+- 0 3883 3771"/>
                                <a:gd name="T31" fmla="*/ 3883 h 144"/>
                                <a:gd name="T32" fmla="+- 0 976 963"/>
                                <a:gd name="T33" fmla="*/ T32 w 103"/>
                                <a:gd name="T34" fmla="+- 0 3899 3771"/>
                                <a:gd name="T35" fmla="*/ 3899 h 144"/>
                                <a:gd name="T36" fmla="+- 0 992 963"/>
                                <a:gd name="T37" fmla="*/ T36 w 103"/>
                                <a:gd name="T38" fmla="+- 0 3911 3771"/>
                                <a:gd name="T39" fmla="*/ 3911 h 144"/>
                                <a:gd name="T40" fmla="+- 0 1013 963"/>
                                <a:gd name="T41" fmla="*/ T40 w 103"/>
                                <a:gd name="T42" fmla="+- 0 3915 3771"/>
                                <a:gd name="T43" fmla="*/ 3915 h 144"/>
                                <a:gd name="T44" fmla="+- 0 1025 963"/>
                                <a:gd name="T45" fmla="*/ T44 w 103"/>
                                <a:gd name="T46" fmla="+- 0 3914 3771"/>
                                <a:gd name="T47" fmla="*/ 3914 h 144"/>
                                <a:gd name="T48" fmla="+- 0 1041 963"/>
                                <a:gd name="T49" fmla="*/ T48 w 103"/>
                                <a:gd name="T50" fmla="+- 0 3906 3771"/>
                                <a:gd name="T51" fmla="*/ 3906 h 144"/>
                                <a:gd name="T52" fmla="+- 0 1005 963"/>
                                <a:gd name="T53" fmla="*/ T52 w 103"/>
                                <a:gd name="T54" fmla="+- 0 3906 3771"/>
                                <a:gd name="T55" fmla="*/ 3906 h 144"/>
                                <a:gd name="T56" fmla="+- 0 998 963"/>
                                <a:gd name="T57" fmla="*/ T56 w 103"/>
                                <a:gd name="T58" fmla="+- 0 3901 3771"/>
                                <a:gd name="T59" fmla="*/ 3901 h 144"/>
                                <a:gd name="T60" fmla="+- 0 990 963"/>
                                <a:gd name="T61" fmla="*/ T60 w 103"/>
                                <a:gd name="T62" fmla="+- 0 3884 3771"/>
                                <a:gd name="T63" fmla="*/ 3884 h 144"/>
                                <a:gd name="T64" fmla="+- 0 987 963"/>
                                <a:gd name="T65" fmla="*/ T64 w 103"/>
                                <a:gd name="T66" fmla="+- 0 3865 3771"/>
                                <a:gd name="T67" fmla="*/ 3865 h 144"/>
                                <a:gd name="T68" fmla="+- 0 986 963"/>
                                <a:gd name="T69" fmla="*/ T68 w 103"/>
                                <a:gd name="T70" fmla="+- 0 3841 3771"/>
                                <a:gd name="T71" fmla="*/ 3841 h 144"/>
                                <a:gd name="T72" fmla="+- 0 986 963"/>
                                <a:gd name="T73" fmla="*/ T72 w 103"/>
                                <a:gd name="T74" fmla="+- 0 3829 3771"/>
                                <a:gd name="T75" fmla="*/ 3829 h 144"/>
                                <a:gd name="T76" fmla="+- 0 1001 963"/>
                                <a:gd name="T77" fmla="*/ T76 w 103"/>
                                <a:gd name="T78" fmla="+- 0 3784 3771"/>
                                <a:gd name="T79" fmla="*/ 3784 h 144"/>
                                <a:gd name="T80" fmla="+- 0 1004 963"/>
                                <a:gd name="T81" fmla="*/ T80 w 103"/>
                                <a:gd name="T82" fmla="+- 0 3781 3771"/>
                                <a:gd name="T83" fmla="*/ 3781 h 144"/>
                                <a:gd name="T84" fmla="+- 0 1009 963"/>
                                <a:gd name="T85" fmla="*/ T84 w 103"/>
                                <a:gd name="T86" fmla="+- 0 3780 3771"/>
                                <a:gd name="T87" fmla="*/ 3780 h 144"/>
                                <a:gd name="T88" fmla="+- 0 1043 963"/>
                                <a:gd name="T89" fmla="*/ T88 w 103"/>
                                <a:gd name="T90" fmla="+- 0 3780 3771"/>
                                <a:gd name="T91" fmla="*/ 3780 h 144"/>
                                <a:gd name="T92" fmla="+- 0 1037 963"/>
                                <a:gd name="T93" fmla="*/ T92 w 103"/>
                                <a:gd name="T94" fmla="+- 0 3775 3771"/>
                                <a:gd name="T95" fmla="*/ 3775 h 144"/>
                                <a:gd name="T96" fmla="+- 0 1015 963"/>
                                <a:gd name="T97" fmla="*/ T96 w 103"/>
                                <a:gd name="T98" fmla="+- 0 3771 3771"/>
                                <a:gd name="T99" fmla="*/ 377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 h="144">
                                  <a:moveTo>
                                    <a:pt x="52" y="0"/>
                                  </a:moveTo>
                                  <a:lnTo>
                                    <a:pt x="44" y="0"/>
                                  </a:lnTo>
                                  <a:lnTo>
                                    <a:pt x="37" y="2"/>
                                  </a:lnTo>
                                  <a:lnTo>
                                    <a:pt x="31" y="5"/>
                                  </a:lnTo>
                                  <a:lnTo>
                                    <a:pt x="24" y="7"/>
                                  </a:lnTo>
                                  <a:lnTo>
                                    <a:pt x="0" y="64"/>
                                  </a:lnTo>
                                  <a:lnTo>
                                    <a:pt x="1" y="93"/>
                                  </a:lnTo>
                                  <a:lnTo>
                                    <a:pt x="5" y="112"/>
                                  </a:lnTo>
                                  <a:lnTo>
                                    <a:pt x="13" y="128"/>
                                  </a:lnTo>
                                  <a:lnTo>
                                    <a:pt x="29" y="140"/>
                                  </a:lnTo>
                                  <a:lnTo>
                                    <a:pt x="50" y="144"/>
                                  </a:lnTo>
                                  <a:lnTo>
                                    <a:pt x="62" y="143"/>
                                  </a:lnTo>
                                  <a:lnTo>
                                    <a:pt x="78" y="135"/>
                                  </a:lnTo>
                                  <a:lnTo>
                                    <a:pt x="42" y="135"/>
                                  </a:lnTo>
                                  <a:lnTo>
                                    <a:pt x="35" y="130"/>
                                  </a:lnTo>
                                  <a:lnTo>
                                    <a:pt x="27" y="113"/>
                                  </a:lnTo>
                                  <a:lnTo>
                                    <a:pt x="24" y="94"/>
                                  </a:lnTo>
                                  <a:lnTo>
                                    <a:pt x="23" y="70"/>
                                  </a:lnTo>
                                  <a:lnTo>
                                    <a:pt x="23" y="58"/>
                                  </a:lnTo>
                                  <a:lnTo>
                                    <a:pt x="38" y="13"/>
                                  </a:lnTo>
                                  <a:lnTo>
                                    <a:pt x="41" y="10"/>
                                  </a:lnTo>
                                  <a:lnTo>
                                    <a:pt x="46" y="9"/>
                                  </a:lnTo>
                                  <a:lnTo>
                                    <a:pt x="80" y="9"/>
                                  </a:lnTo>
                                  <a:lnTo>
                                    <a:pt x="74" y="4"/>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53"/>
                          <wps:cNvSpPr>
                            <a:spLocks/>
                          </wps:cNvSpPr>
                          <wps:spPr bwMode="auto">
                            <a:xfrm>
                              <a:off x="963" y="3771"/>
                              <a:ext cx="103" cy="144"/>
                            </a:xfrm>
                            <a:custGeom>
                              <a:avLst/>
                              <a:gdLst>
                                <a:gd name="T0" fmla="+- 0 1043 963"/>
                                <a:gd name="T1" fmla="*/ T0 w 103"/>
                                <a:gd name="T2" fmla="+- 0 3780 3771"/>
                                <a:gd name="T3" fmla="*/ 3780 h 144"/>
                                <a:gd name="T4" fmla="+- 0 1020 963"/>
                                <a:gd name="T5" fmla="*/ T4 w 103"/>
                                <a:gd name="T6" fmla="+- 0 3780 3771"/>
                                <a:gd name="T7" fmla="*/ 3780 h 144"/>
                                <a:gd name="T8" fmla="+- 0 1026 963"/>
                                <a:gd name="T9" fmla="*/ T8 w 103"/>
                                <a:gd name="T10" fmla="+- 0 3782 3771"/>
                                <a:gd name="T11" fmla="*/ 3782 h 144"/>
                                <a:gd name="T12" fmla="+- 0 1030 963"/>
                                <a:gd name="T13" fmla="*/ T12 w 103"/>
                                <a:gd name="T14" fmla="+- 0 3786 3771"/>
                                <a:gd name="T15" fmla="*/ 3786 h 144"/>
                                <a:gd name="T16" fmla="+- 0 1043 963"/>
                                <a:gd name="T17" fmla="*/ T16 w 103"/>
                                <a:gd name="T18" fmla="+- 0 3854 3771"/>
                                <a:gd name="T19" fmla="*/ 3854 h 144"/>
                                <a:gd name="T20" fmla="+- 0 1041 963"/>
                                <a:gd name="T21" fmla="*/ T20 w 103"/>
                                <a:gd name="T22" fmla="+- 0 3876 3771"/>
                                <a:gd name="T23" fmla="*/ 3876 h 144"/>
                                <a:gd name="T24" fmla="+- 0 1036 963"/>
                                <a:gd name="T25" fmla="*/ T24 w 103"/>
                                <a:gd name="T26" fmla="+- 0 3892 3771"/>
                                <a:gd name="T27" fmla="*/ 3892 h 144"/>
                                <a:gd name="T28" fmla="+- 0 1032 963"/>
                                <a:gd name="T29" fmla="*/ T28 w 103"/>
                                <a:gd name="T30" fmla="+- 0 3902 3771"/>
                                <a:gd name="T31" fmla="*/ 3902 h 144"/>
                                <a:gd name="T32" fmla="+- 0 1025 963"/>
                                <a:gd name="T33" fmla="*/ T32 w 103"/>
                                <a:gd name="T34" fmla="+- 0 3906 3771"/>
                                <a:gd name="T35" fmla="*/ 3906 h 144"/>
                                <a:gd name="T36" fmla="+- 0 1041 963"/>
                                <a:gd name="T37" fmla="*/ T36 w 103"/>
                                <a:gd name="T38" fmla="+- 0 3906 3771"/>
                                <a:gd name="T39" fmla="*/ 3906 h 144"/>
                                <a:gd name="T40" fmla="+- 0 1065 963"/>
                                <a:gd name="T41" fmla="*/ T40 w 103"/>
                                <a:gd name="T42" fmla="+- 0 3822 3771"/>
                                <a:gd name="T43" fmla="*/ 3822 h 144"/>
                                <a:gd name="T44" fmla="+- 0 1061 963"/>
                                <a:gd name="T45" fmla="*/ T44 w 103"/>
                                <a:gd name="T46" fmla="+- 0 3803 3771"/>
                                <a:gd name="T47" fmla="*/ 3803 h 144"/>
                                <a:gd name="T48" fmla="+- 0 1052 963"/>
                                <a:gd name="T49" fmla="*/ T48 w 103"/>
                                <a:gd name="T50" fmla="+- 0 3787 3771"/>
                                <a:gd name="T51" fmla="*/ 3787 h 144"/>
                                <a:gd name="T52" fmla="+- 0 1043 963"/>
                                <a:gd name="T53" fmla="*/ T52 w 103"/>
                                <a:gd name="T54" fmla="+- 0 3780 3771"/>
                                <a:gd name="T55" fmla="*/ 3780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3" h="144">
                                  <a:moveTo>
                                    <a:pt x="80" y="9"/>
                                  </a:moveTo>
                                  <a:lnTo>
                                    <a:pt x="57" y="9"/>
                                  </a:lnTo>
                                  <a:lnTo>
                                    <a:pt x="63" y="11"/>
                                  </a:lnTo>
                                  <a:lnTo>
                                    <a:pt x="67" y="15"/>
                                  </a:lnTo>
                                  <a:lnTo>
                                    <a:pt x="80" y="83"/>
                                  </a:lnTo>
                                  <a:lnTo>
                                    <a:pt x="78" y="105"/>
                                  </a:lnTo>
                                  <a:lnTo>
                                    <a:pt x="73" y="121"/>
                                  </a:lnTo>
                                  <a:lnTo>
                                    <a:pt x="69" y="131"/>
                                  </a:lnTo>
                                  <a:lnTo>
                                    <a:pt x="62" y="135"/>
                                  </a:lnTo>
                                  <a:lnTo>
                                    <a:pt x="78" y="135"/>
                                  </a:lnTo>
                                  <a:lnTo>
                                    <a:pt x="102" y="51"/>
                                  </a:lnTo>
                                  <a:lnTo>
                                    <a:pt x="98" y="32"/>
                                  </a:lnTo>
                                  <a:lnTo>
                                    <a:pt x="89" y="16"/>
                                  </a:lnTo>
                                  <a:lnTo>
                                    <a:pt x="8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 name="Picture 5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211" y="3722"/>
                              <a:ext cx="4543" cy="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09" name="Group 55"/>
                        <wpg:cNvGrpSpPr>
                          <a:grpSpLocks/>
                        </wpg:cNvGrpSpPr>
                        <wpg:grpSpPr bwMode="auto">
                          <a:xfrm>
                            <a:off x="1705" y="3771"/>
                            <a:ext cx="217" cy="144"/>
                            <a:chOff x="1705" y="3771"/>
                            <a:chExt cx="217" cy="144"/>
                          </a:xfrm>
                        </wpg:grpSpPr>
                        <wps:wsp>
                          <wps:cNvPr id="110" name="Freeform 56"/>
                          <wps:cNvSpPr>
                            <a:spLocks/>
                          </wps:cNvSpPr>
                          <wps:spPr bwMode="auto">
                            <a:xfrm>
                              <a:off x="1705" y="3771"/>
                              <a:ext cx="217" cy="144"/>
                            </a:xfrm>
                            <a:custGeom>
                              <a:avLst/>
                              <a:gdLst>
                                <a:gd name="T0" fmla="+- 0 1785 1705"/>
                                <a:gd name="T1" fmla="*/ T0 w 217"/>
                                <a:gd name="T2" fmla="+- 0 3781 3771"/>
                                <a:gd name="T3" fmla="*/ 3781 h 144"/>
                                <a:gd name="T4" fmla="+- 0 1754 1705"/>
                                <a:gd name="T5" fmla="*/ T4 w 217"/>
                                <a:gd name="T6" fmla="+- 0 3781 3771"/>
                                <a:gd name="T7" fmla="*/ 3781 h 144"/>
                                <a:gd name="T8" fmla="+- 0 1759 1705"/>
                                <a:gd name="T9" fmla="*/ T8 w 217"/>
                                <a:gd name="T10" fmla="+- 0 3782 3771"/>
                                <a:gd name="T11" fmla="*/ 3782 h 144"/>
                                <a:gd name="T12" fmla="+- 0 1762 1705"/>
                                <a:gd name="T13" fmla="*/ T12 w 217"/>
                                <a:gd name="T14" fmla="+- 0 3784 3771"/>
                                <a:gd name="T15" fmla="*/ 3784 h 144"/>
                                <a:gd name="T16" fmla="+- 0 1766 1705"/>
                                <a:gd name="T17" fmla="*/ T16 w 217"/>
                                <a:gd name="T18" fmla="+- 0 3786 3771"/>
                                <a:gd name="T19" fmla="*/ 3786 h 144"/>
                                <a:gd name="T20" fmla="+- 0 1769 1705"/>
                                <a:gd name="T21" fmla="*/ T20 w 217"/>
                                <a:gd name="T22" fmla="+- 0 3789 3771"/>
                                <a:gd name="T23" fmla="*/ 3789 h 144"/>
                                <a:gd name="T24" fmla="+- 0 1770 1705"/>
                                <a:gd name="T25" fmla="*/ T24 w 217"/>
                                <a:gd name="T26" fmla="+- 0 3793 3771"/>
                                <a:gd name="T27" fmla="*/ 3793 h 144"/>
                                <a:gd name="T28" fmla="+- 0 1772 1705"/>
                                <a:gd name="T29" fmla="*/ T28 w 217"/>
                                <a:gd name="T30" fmla="+- 0 3797 3771"/>
                                <a:gd name="T31" fmla="*/ 3797 h 144"/>
                                <a:gd name="T32" fmla="+- 0 1773 1705"/>
                                <a:gd name="T33" fmla="*/ T32 w 217"/>
                                <a:gd name="T34" fmla="+- 0 3802 3771"/>
                                <a:gd name="T35" fmla="*/ 3802 h 144"/>
                                <a:gd name="T36" fmla="+- 0 1773 1705"/>
                                <a:gd name="T37" fmla="*/ T36 w 217"/>
                                <a:gd name="T38" fmla="+- 0 3811 3771"/>
                                <a:gd name="T39" fmla="*/ 3811 h 144"/>
                                <a:gd name="T40" fmla="+- 0 1772 1705"/>
                                <a:gd name="T41" fmla="*/ T40 w 217"/>
                                <a:gd name="T42" fmla="+- 0 3814 3771"/>
                                <a:gd name="T43" fmla="*/ 3814 h 144"/>
                                <a:gd name="T44" fmla="+- 0 1730 1705"/>
                                <a:gd name="T45" fmla="*/ T44 w 217"/>
                                <a:gd name="T46" fmla="+- 0 3870 3771"/>
                                <a:gd name="T47" fmla="*/ 3870 h 144"/>
                                <a:gd name="T48" fmla="+- 0 1723 1705"/>
                                <a:gd name="T49" fmla="*/ T48 w 217"/>
                                <a:gd name="T50" fmla="+- 0 3879 3771"/>
                                <a:gd name="T51" fmla="*/ 3879 h 144"/>
                                <a:gd name="T52" fmla="+- 0 1718 1705"/>
                                <a:gd name="T53" fmla="*/ T52 w 217"/>
                                <a:gd name="T54" fmla="+- 0 3886 3771"/>
                                <a:gd name="T55" fmla="*/ 3886 h 144"/>
                                <a:gd name="T56" fmla="+- 0 1712 1705"/>
                                <a:gd name="T57" fmla="*/ T56 w 217"/>
                                <a:gd name="T58" fmla="+- 0 3894 3771"/>
                                <a:gd name="T59" fmla="*/ 3894 h 144"/>
                                <a:gd name="T60" fmla="+- 0 1708 1705"/>
                                <a:gd name="T61" fmla="*/ T60 w 217"/>
                                <a:gd name="T62" fmla="+- 0 3901 3771"/>
                                <a:gd name="T63" fmla="*/ 3901 h 144"/>
                                <a:gd name="T64" fmla="+- 0 1705 1705"/>
                                <a:gd name="T65" fmla="*/ T64 w 217"/>
                                <a:gd name="T66" fmla="+- 0 3909 3771"/>
                                <a:gd name="T67" fmla="*/ 3909 h 144"/>
                                <a:gd name="T68" fmla="+- 0 1705 1705"/>
                                <a:gd name="T69" fmla="*/ T68 w 217"/>
                                <a:gd name="T70" fmla="+- 0 3914 3771"/>
                                <a:gd name="T71" fmla="*/ 3914 h 144"/>
                                <a:gd name="T72" fmla="+- 0 1794 1705"/>
                                <a:gd name="T73" fmla="*/ T72 w 217"/>
                                <a:gd name="T74" fmla="+- 0 3914 3771"/>
                                <a:gd name="T75" fmla="*/ 3914 h 144"/>
                                <a:gd name="T76" fmla="+- 0 1795 1705"/>
                                <a:gd name="T77" fmla="*/ T76 w 217"/>
                                <a:gd name="T78" fmla="+- 0 3897 3771"/>
                                <a:gd name="T79" fmla="*/ 3897 h 144"/>
                                <a:gd name="T80" fmla="+- 0 1767 1705"/>
                                <a:gd name="T81" fmla="*/ T80 w 217"/>
                                <a:gd name="T82" fmla="+- 0 3897 3771"/>
                                <a:gd name="T83" fmla="*/ 3897 h 144"/>
                                <a:gd name="T84" fmla="+- 0 1729 1705"/>
                                <a:gd name="T85" fmla="*/ T84 w 217"/>
                                <a:gd name="T86" fmla="+- 0 3892 3771"/>
                                <a:gd name="T87" fmla="*/ 3892 h 144"/>
                                <a:gd name="T88" fmla="+- 0 1741 1705"/>
                                <a:gd name="T89" fmla="*/ T88 w 217"/>
                                <a:gd name="T90" fmla="+- 0 3878 3771"/>
                                <a:gd name="T91" fmla="*/ 3878 h 144"/>
                                <a:gd name="T92" fmla="+- 0 1757 1705"/>
                                <a:gd name="T93" fmla="*/ T92 w 217"/>
                                <a:gd name="T94" fmla="+- 0 3861 3771"/>
                                <a:gd name="T95" fmla="*/ 3861 h 144"/>
                                <a:gd name="T96" fmla="+- 0 1765 1705"/>
                                <a:gd name="T97" fmla="*/ T96 w 217"/>
                                <a:gd name="T98" fmla="+- 0 3853 3771"/>
                                <a:gd name="T99" fmla="*/ 3853 h 144"/>
                                <a:gd name="T100" fmla="+- 0 1770 1705"/>
                                <a:gd name="T101" fmla="*/ T100 w 217"/>
                                <a:gd name="T102" fmla="+- 0 3847 3771"/>
                                <a:gd name="T103" fmla="*/ 3847 h 144"/>
                                <a:gd name="T104" fmla="+- 0 1794 1705"/>
                                <a:gd name="T105" fmla="*/ T104 w 217"/>
                                <a:gd name="T106" fmla="+- 0 3808 3771"/>
                                <a:gd name="T107" fmla="*/ 3808 h 144"/>
                                <a:gd name="T108" fmla="+- 0 1794 1705"/>
                                <a:gd name="T109" fmla="*/ T108 w 217"/>
                                <a:gd name="T110" fmla="+- 0 3793 3771"/>
                                <a:gd name="T111" fmla="*/ 3793 h 144"/>
                                <a:gd name="T112" fmla="+- 0 1791 1705"/>
                                <a:gd name="T113" fmla="*/ T112 w 217"/>
                                <a:gd name="T114" fmla="+- 0 3785 3771"/>
                                <a:gd name="T115" fmla="*/ 3785 h 144"/>
                                <a:gd name="T116" fmla="+- 0 1785 1705"/>
                                <a:gd name="T117" fmla="*/ T116 w 217"/>
                                <a:gd name="T118" fmla="+- 0 3781 3771"/>
                                <a:gd name="T119" fmla="*/ 378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217" h="144">
                                  <a:moveTo>
                                    <a:pt x="80" y="10"/>
                                  </a:moveTo>
                                  <a:lnTo>
                                    <a:pt x="49" y="10"/>
                                  </a:lnTo>
                                  <a:lnTo>
                                    <a:pt x="54" y="11"/>
                                  </a:lnTo>
                                  <a:lnTo>
                                    <a:pt x="57" y="13"/>
                                  </a:lnTo>
                                  <a:lnTo>
                                    <a:pt x="61" y="15"/>
                                  </a:lnTo>
                                  <a:lnTo>
                                    <a:pt x="64" y="18"/>
                                  </a:lnTo>
                                  <a:lnTo>
                                    <a:pt x="65" y="22"/>
                                  </a:lnTo>
                                  <a:lnTo>
                                    <a:pt x="67" y="26"/>
                                  </a:lnTo>
                                  <a:lnTo>
                                    <a:pt x="68" y="31"/>
                                  </a:lnTo>
                                  <a:lnTo>
                                    <a:pt x="68" y="40"/>
                                  </a:lnTo>
                                  <a:lnTo>
                                    <a:pt x="67" y="43"/>
                                  </a:lnTo>
                                  <a:lnTo>
                                    <a:pt x="25" y="99"/>
                                  </a:lnTo>
                                  <a:lnTo>
                                    <a:pt x="18" y="108"/>
                                  </a:lnTo>
                                  <a:lnTo>
                                    <a:pt x="13" y="115"/>
                                  </a:lnTo>
                                  <a:lnTo>
                                    <a:pt x="7" y="123"/>
                                  </a:lnTo>
                                  <a:lnTo>
                                    <a:pt x="3" y="130"/>
                                  </a:lnTo>
                                  <a:lnTo>
                                    <a:pt x="0" y="138"/>
                                  </a:lnTo>
                                  <a:lnTo>
                                    <a:pt x="0" y="143"/>
                                  </a:lnTo>
                                  <a:lnTo>
                                    <a:pt x="89" y="143"/>
                                  </a:lnTo>
                                  <a:lnTo>
                                    <a:pt x="90" y="126"/>
                                  </a:lnTo>
                                  <a:lnTo>
                                    <a:pt x="62" y="126"/>
                                  </a:lnTo>
                                  <a:lnTo>
                                    <a:pt x="24" y="121"/>
                                  </a:lnTo>
                                  <a:lnTo>
                                    <a:pt x="36" y="107"/>
                                  </a:lnTo>
                                  <a:lnTo>
                                    <a:pt x="52" y="90"/>
                                  </a:lnTo>
                                  <a:lnTo>
                                    <a:pt x="60" y="82"/>
                                  </a:lnTo>
                                  <a:lnTo>
                                    <a:pt x="65" y="76"/>
                                  </a:lnTo>
                                  <a:lnTo>
                                    <a:pt x="89" y="37"/>
                                  </a:lnTo>
                                  <a:lnTo>
                                    <a:pt x="89" y="22"/>
                                  </a:lnTo>
                                  <a:lnTo>
                                    <a:pt x="86" y="14"/>
                                  </a:lnTo>
                                  <a:lnTo>
                                    <a:pt x="8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57"/>
                          <wps:cNvSpPr>
                            <a:spLocks/>
                          </wps:cNvSpPr>
                          <wps:spPr bwMode="auto">
                            <a:xfrm>
                              <a:off x="1705" y="3771"/>
                              <a:ext cx="217" cy="144"/>
                            </a:xfrm>
                            <a:custGeom>
                              <a:avLst/>
                              <a:gdLst>
                                <a:gd name="T0" fmla="+- 0 1796 1705"/>
                                <a:gd name="T1" fmla="*/ T0 w 217"/>
                                <a:gd name="T2" fmla="+- 0 3883 3771"/>
                                <a:gd name="T3" fmla="*/ 3883 h 144"/>
                                <a:gd name="T4" fmla="+- 0 1787 1705"/>
                                <a:gd name="T5" fmla="*/ T4 w 217"/>
                                <a:gd name="T6" fmla="+- 0 3883 3771"/>
                                <a:gd name="T7" fmla="*/ 3883 h 144"/>
                                <a:gd name="T8" fmla="+- 0 1786 1705"/>
                                <a:gd name="T9" fmla="*/ T8 w 217"/>
                                <a:gd name="T10" fmla="+- 0 3887 3771"/>
                                <a:gd name="T11" fmla="*/ 3887 h 144"/>
                                <a:gd name="T12" fmla="+- 0 1785 1705"/>
                                <a:gd name="T13" fmla="*/ T12 w 217"/>
                                <a:gd name="T14" fmla="+- 0 3889 3771"/>
                                <a:gd name="T15" fmla="*/ 3889 h 144"/>
                                <a:gd name="T16" fmla="+- 0 1784 1705"/>
                                <a:gd name="T17" fmla="*/ T16 w 217"/>
                                <a:gd name="T18" fmla="+- 0 3891 3771"/>
                                <a:gd name="T19" fmla="*/ 3891 h 144"/>
                                <a:gd name="T20" fmla="+- 0 1783 1705"/>
                                <a:gd name="T21" fmla="*/ T20 w 217"/>
                                <a:gd name="T22" fmla="+- 0 3892 3771"/>
                                <a:gd name="T23" fmla="*/ 3892 h 144"/>
                                <a:gd name="T24" fmla="+- 0 1782 1705"/>
                                <a:gd name="T25" fmla="*/ T24 w 217"/>
                                <a:gd name="T26" fmla="+- 0 3893 3771"/>
                                <a:gd name="T27" fmla="*/ 3893 h 144"/>
                                <a:gd name="T28" fmla="+- 0 1767 1705"/>
                                <a:gd name="T29" fmla="*/ T28 w 217"/>
                                <a:gd name="T30" fmla="+- 0 3897 3771"/>
                                <a:gd name="T31" fmla="*/ 3897 h 144"/>
                                <a:gd name="T32" fmla="+- 0 1795 1705"/>
                                <a:gd name="T33" fmla="*/ T32 w 217"/>
                                <a:gd name="T34" fmla="+- 0 3897 3771"/>
                                <a:gd name="T35" fmla="*/ 3897 h 144"/>
                                <a:gd name="T36" fmla="+- 0 1796 1705"/>
                                <a:gd name="T37" fmla="*/ T36 w 217"/>
                                <a:gd name="T38" fmla="+- 0 3883 3771"/>
                                <a:gd name="T39" fmla="*/ 3883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7" h="144">
                                  <a:moveTo>
                                    <a:pt x="91" y="112"/>
                                  </a:moveTo>
                                  <a:lnTo>
                                    <a:pt x="82" y="112"/>
                                  </a:lnTo>
                                  <a:lnTo>
                                    <a:pt x="81" y="116"/>
                                  </a:lnTo>
                                  <a:lnTo>
                                    <a:pt x="80" y="118"/>
                                  </a:lnTo>
                                  <a:lnTo>
                                    <a:pt x="79" y="120"/>
                                  </a:lnTo>
                                  <a:lnTo>
                                    <a:pt x="78" y="121"/>
                                  </a:lnTo>
                                  <a:lnTo>
                                    <a:pt x="77" y="122"/>
                                  </a:lnTo>
                                  <a:lnTo>
                                    <a:pt x="62" y="126"/>
                                  </a:lnTo>
                                  <a:lnTo>
                                    <a:pt x="90" y="126"/>
                                  </a:lnTo>
                                  <a:lnTo>
                                    <a:pt x="91"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58"/>
                          <wps:cNvSpPr>
                            <a:spLocks/>
                          </wps:cNvSpPr>
                          <wps:spPr bwMode="auto">
                            <a:xfrm>
                              <a:off x="1705" y="3771"/>
                              <a:ext cx="217" cy="144"/>
                            </a:xfrm>
                            <a:custGeom>
                              <a:avLst/>
                              <a:gdLst>
                                <a:gd name="T0" fmla="+- 0 1767 1705"/>
                                <a:gd name="T1" fmla="*/ T0 w 217"/>
                                <a:gd name="T2" fmla="+- 0 3771 3771"/>
                                <a:gd name="T3" fmla="*/ 3771 h 144"/>
                                <a:gd name="T4" fmla="+- 0 1747 1705"/>
                                <a:gd name="T5" fmla="*/ T4 w 217"/>
                                <a:gd name="T6" fmla="+- 0 3771 3771"/>
                                <a:gd name="T7" fmla="*/ 3771 h 144"/>
                                <a:gd name="T8" fmla="+- 0 1741 1705"/>
                                <a:gd name="T9" fmla="*/ T8 w 217"/>
                                <a:gd name="T10" fmla="+- 0 3772 3771"/>
                                <a:gd name="T11" fmla="*/ 3772 h 144"/>
                                <a:gd name="T12" fmla="+- 0 1725 1705"/>
                                <a:gd name="T13" fmla="*/ T12 w 217"/>
                                <a:gd name="T14" fmla="+- 0 3776 3771"/>
                                <a:gd name="T15" fmla="*/ 3776 h 144"/>
                                <a:gd name="T16" fmla="+- 0 1717 1705"/>
                                <a:gd name="T17" fmla="*/ T16 w 217"/>
                                <a:gd name="T18" fmla="+- 0 3778 3771"/>
                                <a:gd name="T19" fmla="*/ 3778 h 144"/>
                                <a:gd name="T20" fmla="+- 0 1708 1705"/>
                                <a:gd name="T21" fmla="*/ T20 w 217"/>
                                <a:gd name="T22" fmla="+- 0 3782 3771"/>
                                <a:gd name="T23" fmla="*/ 3782 h 144"/>
                                <a:gd name="T24" fmla="+- 0 1708 1705"/>
                                <a:gd name="T25" fmla="*/ T24 w 217"/>
                                <a:gd name="T26" fmla="+- 0 3802 3771"/>
                                <a:gd name="T27" fmla="*/ 3802 h 144"/>
                                <a:gd name="T28" fmla="+- 0 1722 1705"/>
                                <a:gd name="T29" fmla="*/ T28 w 217"/>
                                <a:gd name="T30" fmla="+- 0 3802 3771"/>
                                <a:gd name="T31" fmla="*/ 3802 h 144"/>
                                <a:gd name="T32" fmla="+- 0 1726 1705"/>
                                <a:gd name="T33" fmla="*/ T32 w 217"/>
                                <a:gd name="T34" fmla="+- 0 3788 3771"/>
                                <a:gd name="T35" fmla="*/ 3788 h 144"/>
                                <a:gd name="T36" fmla="+- 0 1735 1705"/>
                                <a:gd name="T37" fmla="*/ T36 w 217"/>
                                <a:gd name="T38" fmla="+- 0 3781 3771"/>
                                <a:gd name="T39" fmla="*/ 3781 h 144"/>
                                <a:gd name="T40" fmla="+- 0 1785 1705"/>
                                <a:gd name="T41" fmla="*/ T40 w 217"/>
                                <a:gd name="T42" fmla="+- 0 3781 3771"/>
                                <a:gd name="T43" fmla="*/ 3781 h 144"/>
                                <a:gd name="T44" fmla="+- 0 1777 1705"/>
                                <a:gd name="T45" fmla="*/ T44 w 217"/>
                                <a:gd name="T46" fmla="+- 0 3774 3771"/>
                                <a:gd name="T47" fmla="*/ 3774 h 144"/>
                                <a:gd name="T48" fmla="+- 0 1767 1705"/>
                                <a:gd name="T49" fmla="*/ T48 w 217"/>
                                <a:gd name="T50" fmla="+- 0 3771 3771"/>
                                <a:gd name="T51" fmla="*/ 377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7" h="144">
                                  <a:moveTo>
                                    <a:pt x="62" y="0"/>
                                  </a:moveTo>
                                  <a:lnTo>
                                    <a:pt x="42" y="0"/>
                                  </a:lnTo>
                                  <a:lnTo>
                                    <a:pt x="36" y="1"/>
                                  </a:lnTo>
                                  <a:lnTo>
                                    <a:pt x="20" y="5"/>
                                  </a:lnTo>
                                  <a:lnTo>
                                    <a:pt x="12" y="7"/>
                                  </a:lnTo>
                                  <a:lnTo>
                                    <a:pt x="3" y="11"/>
                                  </a:lnTo>
                                  <a:lnTo>
                                    <a:pt x="3" y="31"/>
                                  </a:lnTo>
                                  <a:lnTo>
                                    <a:pt x="17" y="31"/>
                                  </a:lnTo>
                                  <a:lnTo>
                                    <a:pt x="21" y="17"/>
                                  </a:lnTo>
                                  <a:lnTo>
                                    <a:pt x="30" y="10"/>
                                  </a:lnTo>
                                  <a:lnTo>
                                    <a:pt x="80" y="10"/>
                                  </a:lnTo>
                                  <a:lnTo>
                                    <a:pt x="72" y="3"/>
                                  </a:lnTo>
                                  <a:lnTo>
                                    <a:pt x="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59"/>
                          <wps:cNvSpPr>
                            <a:spLocks/>
                          </wps:cNvSpPr>
                          <wps:spPr bwMode="auto">
                            <a:xfrm>
                              <a:off x="1705" y="3771"/>
                              <a:ext cx="217" cy="144"/>
                            </a:xfrm>
                            <a:custGeom>
                              <a:avLst/>
                              <a:gdLst>
                                <a:gd name="T0" fmla="+- 0 1891 1705"/>
                                <a:gd name="T1" fmla="*/ T0 w 217"/>
                                <a:gd name="T2" fmla="+- 0 3771 3771"/>
                                <a:gd name="T3" fmla="*/ 3771 h 144"/>
                                <a:gd name="T4" fmla="+- 0 1869 1705"/>
                                <a:gd name="T5" fmla="*/ T4 w 217"/>
                                <a:gd name="T6" fmla="+- 0 3771 3771"/>
                                <a:gd name="T7" fmla="*/ 3771 h 144"/>
                                <a:gd name="T8" fmla="+- 0 1862 1705"/>
                                <a:gd name="T9" fmla="*/ T8 w 217"/>
                                <a:gd name="T10" fmla="+- 0 3773 3771"/>
                                <a:gd name="T11" fmla="*/ 3773 h 144"/>
                                <a:gd name="T12" fmla="+- 0 1856 1705"/>
                                <a:gd name="T13" fmla="*/ T12 w 217"/>
                                <a:gd name="T14" fmla="+- 0 3776 3771"/>
                                <a:gd name="T15" fmla="*/ 3776 h 144"/>
                                <a:gd name="T16" fmla="+- 0 1850 1705"/>
                                <a:gd name="T17" fmla="*/ T16 w 217"/>
                                <a:gd name="T18" fmla="+- 0 3778 3771"/>
                                <a:gd name="T19" fmla="*/ 3778 h 144"/>
                                <a:gd name="T20" fmla="+- 0 1828 1705"/>
                                <a:gd name="T21" fmla="*/ T20 w 217"/>
                                <a:gd name="T22" fmla="+- 0 3862 3771"/>
                                <a:gd name="T23" fmla="*/ 3862 h 144"/>
                                <a:gd name="T24" fmla="+- 0 1832 1705"/>
                                <a:gd name="T25" fmla="*/ T24 w 217"/>
                                <a:gd name="T26" fmla="+- 0 3882 3771"/>
                                <a:gd name="T27" fmla="*/ 3882 h 144"/>
                                <a:gd name="T28" fmla="+- 0 1839 1705"/>
                                <a:gd name="T29" fmla="*/ T28 w 217"/>
                                <a:gd name="T30" fmla="+- 0 3898 3771"/>
                                <a:gd name="T31" fmla="*/ 3898 h 144"/>
                                <a:gd name="T32" fmla="+- 0 1847 1705"/>
                                <a:gd name="T33" fmla="*/ T32 w 217"/>
                                <a:gd name="T34" fmla="+- 0 3909 3771"/>
                                <a:gd name="T35" fmla="*/ 3909 h 144"/>
                                <a:gd name="T36" fmla="+- 0 1858 1705"/>
                                <a:gd name="T37" fmla="*/ T36 w 217"/>
                                <a:gd name="T38" fmla="+- 0 3915 3771"/>
                                <a:gd name="T39" fmla="*/ 3915 h 144"/>
                                <a:gd name="T40" fmla="+- 0 1874 1705"/>
                                <a:gd name="T41" fmla="*/ T40 w 217"/>
                                <a:gd name="T42" fmla="+- 0 3915 3771"/>
                                <a:gd name="T43" fmla="*/ 3915 h 144"/>
                                <a:gd name="T44" fmla="+- 0 1882 1705"/>
                                <a:gd name="T45" fmla="*/ T44 w 217"/>
                                <a:gd name="T46" fmla="+- 0 3915 3771"/>
                                <a:gd name="T47" fmla="*/ 3915 h 144"/>
                                <a:gd name="T48" fmla="+- 0 1899 1705"/>
                                <a:gd name="T49" fmla="*/ T48 w 217"/>
                                <a:gd name="T50" fmla="+- 0 3907 3771"/>
                                <a:gd name="T51" fmla="*/ 3907 h 144"/>
                                <a:gd name="T52" fmla="+- 0 1899 1705"/>
                                <a:gd name="T53" fmla="*/ T52 w 217"/>
                                <a:gd name="T54" fmla="+- 0 3906 3771"/>
                                <a:gd name="T55" fmla="*/ 3906 h 144"/>
                                <a:gd name="T56" fmla="+- 0 1866 1705"/>
                                <a:gd name="T57" fmla="*/ T56 w 217"/>
                                <a:gd name="T58" fmla="+- 0 3906 3771"/>
                                <a:gd name="T59" fmla="*/ 3906 h 144"/>
                                <a:gd name="T60" fmla="+- 0 1860 1705"/>
                                <a:gd name="T61" fmla="*/ T60 w 217"/>
                                <a:gd name="T62" fmla="+- 0 3901 3771"/>
                                <a:gd name="T63" fmla="*/ 3901 h 144"/>
                                <a:gd name="T64" fmla="+- 0 1853 1705"/>
                                <a:gd name="T65" fmla="*/ T64 w 217"/>
                                <a:gd name="T66" fmla="+- 0 3884 3771"/>
                                <a:gd name="T67" fmla="*/ 3884 h 144"/>
                                <a:gd name="T68" fmla="+- 0 1850 1705"/>
                                <a:gd name="T69" fmla="*/ T68 w 217"/>
                                <a:gd name="T70" fmla="+- 0 3865 3771"/>
                                <a:gd name="T71" fmla="*/ 3865 h 144"/>
                                <a:gd name="T72" fmla="+- 0 1849 1705"/>
                                <a:gd name="T73" fmla="*/ T72 w 217"/>
                                <a:gd name="T74" fmla="+- 0 3841 3771"/>
                                <a:gd name="T75" fmla="*/ 3841 h 144"/>
                                <a:gd name="T76" fmla="+- 0 1849 1705"/>
                                <a:gd name="T77" fmla="*/ T76 w 217"/>
                                <a:gd name="T78" fmla="+- 0 3832 3771"/>
                                <a:gd name="T79" fmla="*/ 3832 h 144"/>
                                <a:gd name="T80" fmla="+- 0 1849 1705"/>
                                <a:gd name="T81" fmla="*/ T80 w 217"/>
                                <a:gd name="T82" fmla="+- 0 3823 3771"/>
                                <a:gd name="T83" fmla="*/ 3823 h 144"/>
                                <a:gd name="T84" fmla="+- 0 1851 1705"/>
                                <a:gd name="T85" fmla="*/ T84 w 217"/>
                                <a:gd name="T86" fmla="+- 0 3808 3771"/>
                                <a:gd name="T87" fmla="*/ 3808 h 144"/>
                                <a:gd name="T88" fmla="+- 0 1852 1705"/>
                                <a:gd name="T89" fmla="*/ T88 w 217"/>
                                <a:gd name="T90" fmla="+- 0 3802 3771"/>
                                <a:gd name="T91" fmla="*/ 3802 h 144"/>
                                <a:gd name="T92" fmla="+- 0 1854 1705"/>
                                <a:gd name="T93" fmla="*/ T92 w 217"/>
                                <a:gd name="T94" fmla="+- 0 3796 3771"/>
                                <a:gd name="T95" fmla="*/ 3796 h 144"/>
                                <a:gd name="T96" fmla="+- 0 1856 1705"/>
                                <a:gd name="T97" fmla="*/ T96 w 217"/>
                                <a:gd name="T98" fmla="+- 0 3791 3771"/>
                                <a:gd name="T99" fmla="*/ 3791 h 144"/>
                                <a:gd name="T100" fmla="+- 0 1859 1705"/>
                                <a:gd name="T101" fmla="*/ T100 w 217"/>
                                <a:gd name="T102" fmla="+- 0 3787 3771"/>
                                <a:gd name="T103" fmla="*/ 3787 h 144"/>
                                <a:gd name="T104" fmla="+- 0 1862 1705"/>
                                <a:gd name="T105" fmla="*/ T104 w 217"/>
                                <a:gd name="T106" fmla="+- 0 3784 3771"/>
                                <a:gd name="T107" fmla="*/ 3784 h 144"/>
                                <a:gd name="T108" fmla="+- 0 1866 1705"/>
                                <a:gd name="T109" fmla="*/ T108 w 217"/>
                                <a:gd name="T110" fmla="+- 0 3781 3771"/>
                                <a:gd name="T111" fmla="*/ 3781 h 144"/>
                                <a:gd name="T112" fmla="+- 0 1870 1705"/>
                                <a:gd name="T113" fmla="*/ T112 w 217"/>
                                <a:gd name="T114" fmla="+- 0 3780 3771"/>
                                <a:gd name="T115" fmla="*/ 3780 h 144"/>
                                <a:gd name="T116" fmla="+- 0 1905 1705"/>
                                <a:gd name="T117" fmla="*/ T116 w 217"/>
                                <a:gd name="T118" fmla="+- 0 3780 3771"/>
                                <a:gd name="T119" fmla="*/ 3780 h 144"/>
                                <a:gd name="T120" fmla="+- 0 1903 1705"/>
                                <a:gd name="T121" fmla="*/ T120 w 217"/>
                                <a:gd name="T122" fmla="+- 0 3777 3771"/>
                                <a:gd name="T123" fmla="*/ 3777 h 144"/>
                                <a:gd name="T124" fmla="+- 0 1891 1705"/>
                                <a:gd name="T125" fmla="*/ T124 w 217"/>
                                <a:gd name="T126" fmla="+- 0 3771 3771"/>
                                <a:gd name="T127" fmla="*/ 377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17" h="144">
                                  <a:moveTo>
                                    <a:pt x="186" y="0"/>
                                  </a:moveTo>
                                  <a:lnTo>
                                    <a:pt x="164" y="0"/>
                                  </a:lnTo>
                                  <a:lnTo>
                                    <a:pt x="157" y="2"/>
                                  </a:lnTo>
                                  <a:lnTo>
                                    <a:pt x="151" y="5"/>
                                  </a:lnTo>
                                  <a:lnTo>
                                    <a:pt x="145" y="7"/>
                                  </a:lnTo>
                                  <a:lnTo>
                                    <a:pt x="123" y="91"/>
                                  </a:lnTo>
                                  <a:lnTo>
                                    <a:pt x="127" y="111"/>
                                  </a:lnTo>
                                  <a:lnTo>
                                    <a:pt x="134" y="127"/>
                                  </a:lnTo>
                                  <a:lnTo>
                                    <a:pt x="142" y="138"/>
                                  </a:lnTo>
                                  <a:lnTo>
                                    <a:pt x="153" y="144"/>
                                  </a:lnTo>
                                  <a:lnTo>
                                    <a:pt x="169" y="144"/>
                                  </a:lnTo>
                                  <a:lnTo>
                                    <a:pt x="177" y="144"/>
                                  </a:lnTo>
                                  <a:lnTo>
                                    <a:pt x="194" y="136"/>
                                  </a:lnTo>
                                  <a:lnTo>
                                    <a:pt x="194" y="135"/>
                                  </a:lnTo>
                                  <a:lnTo>
                                    <a:pt x="161" y="135"/>
                                  </a:lnTo>
                                  <a:lnTo>
                                    <a:pt x="155" y="130"/>
                                  </a:lnTo>
                                  <a:lnTo>
                                    <a:pt x="148" y="113"/>
                                  </a:lnTo>
                                  <a:lnTo>
                                    <a:pt x="145" y="94"/>
                                  </a:lnTo>
                                  <a:lnTo>
                                    <a:pt x="144" y="70"/>
                                  </a:lnTo>
                                  <a:lnTo>
                                    <a:pt x="144" y="61"/>
                                  </a:lnTo>
                                  <a:lnTo>
                                    <a:pt x="144" y="52"/>
                                  </a:lnTo>
                                  <a:lnTo>
                                    <a:pt x="146" y="37"/>
                                  </a:lnTo>
                                  <a:lnTo>
                                    <a:pt x="147" y="31"/>
                                  </a:lnTo>
                                  <a:lnTo>
                                    <a:pt x="149" y="25"/>
                                  </a:lnTo>
                                  <a:lnTo>
                                    <a:pt x="151" y="20"/>
                                  </a:lnTo>
                                  <a:lnTo>
                                    <a:pt x="154" y="16"/>
                                  </a:lnTo>
                                  <a:lnTo>
                                    <a:pt x="157" y="13"/>
                                  </a:lnTo>
                                  <a:lnTo>
                                    <a:pt x="161" y="10"/>
                                  </a:lnTo>
                                  <a:lnTo>
                                    <a:pt x="165" y="9"/>
                                  </a:lnTo>
                                  <a:lnTo>
                                    <a:pt x="200" y="9"/>
                                  </a:lnTo>
                                  <a:lnTo>
                                    <a:pt x="198" y="6"/>
                                  </a:lnTo>
                                  <a:lnTo>
                                    <a:pt x="1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60"/>
                          <wps:cNvSpPr>
                            <a:spLocks/>
                          </wps:cNvSpPr>
                          <wps:spPr bwMode="auto">
                            <a:xfrm>
                              <a:off x="1705" y="3771"/>
                              <a:ext cx="217" cy="144"/>
                            </a:xfrm>
                            <a:custGeom>
                              <a:avLst/>
                              <a:gdLst>
                                <a:gd name="T0" fmla="+- 0 1905 1705"/>
                                <a:gd name="T1" fmla="*/ T0 w 217"/>
                                <a:gd name="T2" fmla="+- 0 3780 3771"/>
                                <a:gd name="T3" fmla="*/ 3780 h 144"/>
                                <a:gd name="T4" fmla="+- 0 1880 1705"/>
                                <a:gd name="T5" fmla="*/ T4 w 217"/>
                                <a:gd name="T6" fmla="+- 0 3780 3771"/>
                                <a:gd name="T7" fmla="*/ 3780 h 144"/>
                                <a:gd name="T8" fmla="+- 0 1885 1705"/>
                                <a:gd name="T9" fmla="*/ T8 w 217"/>
                                <a:gd name="T10" fmla="+- 0 3782 3771"/>
                                <a:gd name="T11" fmla="*/ 3782 h 144"/>
                                <a:gd name="T12" fmla="+- 0 1889 1705"/>
                                <a:gd name="T13" fmla="*/ T12 w 217"/>
                                <a:gd name="T14" fmla="+- 0 3786 3771"/>
                                <a:gd name="T15" fmla="*/ 3786 h 144"/>
                                <a:gd name="T16" fmla="+- 0 1901 1705"/>
                                <a:gd name="T17" fmla="*/ T16 w 217"/>
                                <a:gd name="T18" fmla="+- 0 3854 3771"/>
                                <a:gd name="T19" fmla="*/ 3854 h 144"/>
                                <a:gd name="T20" fmla="+- 0 1899 1705"/>
                                <a:gd name="T21" fmla="*/ T20 w 217"/>
                                <a:gd name="T22" fmla="+- 0 3876 3771"/>
                                <a:gd name="T23" fmla="*/ 3876 h 144"/>
                                <a:gd name="T24" fmla="+- 0 1895 1705"/>
                                <a:gd name="T25" fmla="*/ T24 w 217"/>
                                <a:gd name="T26" fmla="+- 0 3892 3771"/>
                                <a:gd name="T27" fmla="*/ 3892 h 144"/>
                                <a:gd name="T28" fmla="+- 0 1891 1705"/>
                                <a:gd name="T29" fmla="*/ T28 w 217"/>
                                <a:gd name="T30" fmla="+- 0 3902 3771"/>
                                <a:gd name="T31" fmla="*/ 3902 h 144"/>
                                <a:gd name="T32" fmla="+- 0 1884 1705"/>
                                <a:gd name="T33" fmla="*/ T32 w 217"/>
                                <a:gd name="T34" fmla="+- 0 3906 3771"/>
                                <a:gd name="T35" fmla="*/ 3906 h 144"/>
                                <a:gd name="T36" fmla="+- 0 1899 1705"/>
                                <a:gd name="T37" fmla="*/ T36 w 217"/>
                                <a:gd name="T38" fmla="+- 0 3906 3771"/>
                                <a:gd name="T39" fmla="*/ 3906 h 144"/>
                                <a:gd name="T40" fmla="+- 0 1914 1705"/>
                                <a:gd name="T41" fmla="*/ T40 w 217"/>
                                <a:gd name="T42" fmla="+- 0 3889 3771"/>
                                <a:gd name="T43" fmla="*/ 3889 h 144"/>
                                <a:gd name="T44" fmla="+- 0 1919 1705"/>
                                <a:gd name="T45" fmla="*/ T44 w 217"/>
                                <a:gd name="T46" fmla="+- 0 3874 3771"/>
                                <a:gd name="T47" fmla="*/ 3874 h 144"/>
                                <a:gd name="T48" fmla="+- 0 1921 1705"/>
                                <a:gd name="T49" fmla="*/ T48 w 217"/>
                                <a:gd name="T50" fmla="+- 0 3853 3771"/>
                                <a:gd name="T51" fmla="*/ 3853 h 144"/>
                                <a:gd name="T52" fmla="+- 0 1922 1705"/>
                                <a:gd name="T53" fmla="*/ T52 w 217"/>
                                <a:gd name="T54" fmla="+- 0 3829 3771"/>
                                <a:gd name="T55" fmla="*/ 3829 h 144"/>
                                <a:gd name="T56" fmla="+- 0 1921 1705"/>
                                <a:gd name="T57" fmla="*/ T56 w 217"/>
                                <a:gd name="T58" fmla="+- 0 3823 3771"/>
                                <a:gd name="T59" fmla="*/ 3823 h 144"/>
                                <a:gd name="T60" fmla="+- 0 1918 1705"/>
                                <a:gd name="T61" fmla="*/ T60 w 217"/>
                                <a:gd name="T62" fmla="+- 0 3804 3771"/>
                                <a:gd name="T63" fmla="*/ 3804 h 144"/>
                                <a:gd name="T64" fmla="+- 0 1911 1705"/>
                                <a:gd name="T65" fmla="*/ T64 w 217"/>
                                <a:gd name="T66" fmla="+- 0 3789 3771"/>
                                <a:gd name="T67" fmla="*/ 3789 h 144"/>
                                <a:gd name="T68" fmla="+- 0 1905 1705"/>
                                <a:gd name="T69" fmla="*/ T68 w 217"/>
                                <a:gd name="T70" fmla="+- 0 3780 3771"/>
                                <a:gd name="T71" fmla="*/ 3780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17" h="144">
                                  <a:moveTo>
                                    <a:pt x="200" y="9"/>
                                  </a:moveTo>
                                  <a:lnTo>
                                    <a:pt x="175" y="9"/>
                                  </a:lnTo>
                                  <a:lnTo>
                                    <a:pt x="180" y="11"/>
                                  </a:lnTo>
                                  <a:lnTo>
                                    <a:pt x="184" y="15"/>
                                  </a:lnTo>
                                  <a:lnTo>
                                    <a:pt x="196" y="83"/>
                                  </a:lnTo>
                                  <a:lnTo>
                                    <a:pt x="194" y="105"/>
                                  </a:lnTo>
                                  <a:lnTo>
                                    <a:pt x="190" y="121"/>
                                  </a:lnTo>
                                  <a:lnTo>
                                    <a:pt x="186" y="131"/>
                                  </a:lnTo>
                                  <a:lnTo>
                                    <a:pt x="179" y="135"/>
                                  </a:lnTo>
                                  <a:lnTo>
                                    <a:pt x="194" y="135"/>
                                  </a:lnTo>
                                  <a:lnTo>
                                    <a:pt x="209" y="118"/>
                                  </a:lnTo>
                                  <a:lnTo>
                                    <a:pt x="214" y="103"/>
                                  </a:lnTo>
                                  <a:lnTo>
                                    <a:pt x="216" y="82"/>
                                  </a:lnTo>
                                  <a:lnTo>
                                    <a:pt x="217" y="58"/>
                                  </a:lnTo>
                                  <a:lnTo>
                                    <a:pt x="216" y="52"/>
                                  </a:lnTo>
                                  <a:lnTo>
                                    <a:pt x="213" y="33"/>
                                  </a:lnTo>
                                  <a:lnTo>
                                    <a:pt x="206" y="18"/>
                                  </a:lnTo>
                                  <a:lnTo>
                                    <a:pt x="20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 name="Group 61"/>
                        <wpg:cNvGrpSpPr>
                          <a:grpSpLocks/>
                        </wpg:cNvGrpSpPr>
                        <wpg:grpSpPr bwMode="auto">
                          <a:xfrm>
                            <a:off x="2620" y="3772"/>
                            <a:ext cx="210" cy="143"/>
                            <a:chOff x="2620" y="3772"/>
                            <a:chExt cx="210" cy="143"/>
                          </a:xfrm>
                        </wpg:grpSpPr>
                        <wps:wsp>
                          <wps:cNvPr id="116" name="Freeform 62"/>
                          <wps:cNvSpPr>
                            <a:spLocks/>
                          </wps:cNvSpPr>
                          <wps:spPr bwMode="auto">
                            <a:xfrm>
                              <a:off x="2620" y="3772"/>
                              <a:ext cx="210" cy="143"/>
                            </a:xfrm>
                            <a:custGeom>
                              <a:avLst/>
                              <a:gdLst>
                                <a:gd name="T0" fmla="+- 0 2688 2620"/>
                                <a:gd name="T1" fmla="*/ T0 w 210"/>
                                <a:gd name="T2" fmla="+- 0 3871 3772"/>
                                <a:gd name="T3" fmla="*/ 3871 h 143"/>
                                <a:gd name="T4" fmla="+- 0 2672 2620"/>
                                <a:gd name="T5" fmla="*/ T4 w 210"/>
                                <a:gd name="T6" fmla="+- 0 3871 3772"/>
                                <a:gd name="T7" fmla="*/ 3871 h 143"/>
                                <a:gd name="T8" fmla="+- 0 2671 2620"/>
                                <a:gd name="T9" fmla="*/ T8 w 210"/>
                                <a:gd name="T10" fmla="+- 0 3897 3772"/>
                                <a:gd name="T11" fmla="*/ 3897 h 143"/>
                                <a:gd name="T12" fmla="+- 0 2671 2620"/>
                                <a:gd name="T13" fmla="*/ T12 w 210"/>
                                <a:gd name="T14" fmla="+- 0 3902 3772"/>
                                <a:gd name="T15" fmla="*/ 3902 h 143"/>
                                <a:gd name="T16" fmla="+- 0 2670 2620"/>
                                <a:gd name="T17" fmla="*/ T16 w 210"/>
                                <a:gd name="T18" fmla="+- 0 3904 3772"/>
                                <a:gd name="T19" fmla="*/ 3904 h 143"/>
                                <a:gd name="T20" fmla="+- 0 2667 2620"/>
                                <a:gd name="T21" fmla="*/ T20 w 210"/>
                                <a:gd name="T22" fmla="+- 0 3906 3772"/>
                                <a:gd name="T23" fmla="*/ 3906 h 143"/>
                                <a:gd name="T24" fmla="+- 0 2665 2620"/>
                                <a:gd name="T25" fmla="*/ T24 w 210"/>
                                <a:gd name="T26" fmla="+- 0 3907 3772"/>
                                <a:gd name="T27" fmla="*/ 3907 h 143"/>
                                <a:gd name="T28" fmla="+- 0 2661 2620"/>
                                <a:gd name="T29" fmla="*/ T28 w 210"/>
                                <a:gd name="T30" fmla="+- 0 3909 3772"/>
                                <a:gd name="T31" fmla="*/ 3909 h 143"/>
                                <a:gd name="T32" fmla="+- 0 2661 2620"/>
                                <a:gd name="T33" fmla="*/ T32 w 210"/>
                                <a:gd name="T34" fmla="+- 0 3914 3772"/>
                                <a:gd name="T35" fmla="*/ 3914 h 143"/>
                                <a:gd name="T36" fmla="+- 0 2698 2620"/>
                                <a:gd name="T37" fmla="*/ T36 w 210"/>
                                <a:gd name="T38" fmla="+- 0 3914 3772"/>
                                <a:gd name="T39" fmla="*/ 3914 h 143"/>
                                <a:gd name="T40" fmla="+- 0 2698 2620"/>
                                <a:gd name="T41" fmla="*/ T40 w 210"/>
                                <a:gd name="T42" fmla="+- 0 3909 3772"/>
                                <a:gd name="T43" fmla="*/ 3909 h 143"/>
                                <a:gd name="T44" fmla="+- 0 2696 2620"/>
                                <a:gd name="T45" fmla="*/ T44 w 210"/>
                                <a:gd name="T46" fmla="+- 0 3908 3772"/>
                                <a:gd name="T47" fmla="*/ 3908 h 143"/>
                                <a:gd name="T48" fmla="+- 0 2693 2620"/>
                                <a:gd name="T49" fmla="*/ T48 w 210"/>
                                <a:gd name="T50" fmla="+- 0 3907 3772"/>
                                <a:gd name="T51" fmla="*/ 3907 h 143"/>
                                <a:gd name="T52" fmla="+- 0 2691 2620"/>
                                <a:gd name="T53" fmla="*/ T52 w 210"/>
                                <a:gd name="T54" fmla="+- 0 3905 3772"/>
                                <a:gd name="T55" fmla="*/ 3905 h 143"/>
                                <a:gd name="T56" fmla="+- 0 2690 2620"/>
                                <a:gd name="T57" fmla="*/ T56 w 210"/>
                                <a:gd name="T58" fmla="+- 0 3904 3772"/>
                                <a:gd name="T59" fmla="*/ 3904 h 143"/>
                                <a:gd name="T60" fmla="+- 0 2689 2620"/>
                                <a:gd name="T61" fmla="*/ T60 w 210"/>
                                <a:gd name="T62" fmla="+- 0 3903 3772"/>
                                <a:gd name="T63" fmla="*/ 3903 h 143"/>
                                <a:gd name="T64" fmla="+- 0 2689 2620"/>
                                <a:gd name="T65" fmla="*/ T64 w 210"/>
                                <a:gd name="T66" fmla="+- 0 3902 3772"/>
                                <a:gd name="T67" fmla="*/ 3902 h 143"/>
                                <a:gd name="T68" fmla="+- 0 2688 2620"/>
                                <a:gd name="T69" fmla="*/ T68 w 210"/>
                                <a:gd name="T70" fmla="+- 0 3900 3772"/>
                                <a:gd name="T71" fmla="*/ 3900 h 143"/>
                                <a:gd name="T72" fmla="+- 0 2688 2620"/>
                                <a:gd name="T73" fmla="*/ T72 w 210"/>
                                <a:gd name="T74" fmla="+- 0 3898 3772"/>
                                <a:gd name="T75" fmla="*/ 3898 h 143"/>
                                <a:gd name="T76" fmla="+- 0 2688 2620"/>
                                <a:gd name="T77" fmla="*/ T76 w 210"/>
                                <a:gd name="T78" fmla="+- 0 3897 3772"/>
                                <a:gd name="T79" fmla="*/ 3897 h 143"/>
                                <a:gd name="T80" fmla="+- 0 2688 2620"/>
                                <a:gd name="T81" fmla="*/ T80 w 210"/>
                                <a:gd name="T82" fmla="+- 0 3871 3772"/>
                                <a:gd name="T83" fmla="*/ 3871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0" h="143">
                                  <a:moveTo>
                                    <a:pt x="68" y="99"/>
                                  </a:moveTo>
                                  <a:lnTo>
                                    <a:pt x="52" y="99"/>
                                  </a:lnTo>
                                  <a:lnTo>
                                    <a:pt x="51" y="125"/>
                                  </a:lnTo>
                                  <a:lnTo>
                                    <a:pt x="51" y="130"/>
                                  </a:lnTo>
                                  <a:lnTo>
                                    <a:pt x="50" y="132"/>
                                  </a:lnTo>
                                  <a:lnTo>
                                    <a:pt x="47" y="134"/>
                                  </a:lnTo>
                                  <a:lnTo>
                                    <a:pt x="45" y="135"/>
                                  </a:lnTo>
                                  <a:lnTo>
                                    <a:pt x="41" y="137"/>
                                  </a:lnTo>
                                  <a:lnTo>
                                    <a:pt x="41" y="142"/>
                                  </a:lnTo>
                                  <a:lnTo>
                                    <a:pt x="78" y="142"/>
                                  </a:lnTo>
                                  <a:lnTo>
                                    <a:pt x="78" y="137"/>
                                  </a:lnTo>
                                  <a:lnTo>
                                    <a:pt x="76" y="136"/>
                                  </a:lnTo>
                                  <a:lnTo>
                                    <a:pt x="73" y="135"/>
                                  </a:lnTo>
                                  <a:lnTo>
                                    <a:pt x="71" y="133"/>
                                  </a:lnTo>
                                  <a:lnTo>
                                    <a:pt x="70" y="132"/>
                                  </a:lnTo>
                                  <a:lnTo>
                                    <a:pt x="69" y="131"/>
                                  </a:lnTo>
                                  <a:lnTo>
                                    <a:pt x="69" y="130"/>
                                  </a:lnTo>
                                  <a:lnTo>
                                    <a:pt x="68" y="128"/>
                                  </a:lnTo>
                                  <a:lnTo>
                                    <a:pt x="68" y="126"/>
                                  </a:lnTo>
                                  <a:lnTo>
                                    <a:pt x="68" y="125"/>
                                  </a:lnTo>
                                  <a:lnTo>
                                    <a:pt x="68"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63"/>
                          <wps:cNvSpPr>
                            <a:spLocks/>
                          </wps:cNvSpPr>
                          <wps:spPr bwMode="auto">
                            <a:xfrm>
                              <a:off x="2620" y="3772"/>
                              <a:ext cx="210" cy="143"/>
                            </a:xfrm>
                            <a:custGeom>
                              <a:avLst/>
                              <a:gdLst>
                                <a:gd name="T0" fmla="+- 0 2688 2620"/>
                                <a:gd name="T1" fmla="*/ T0 w 210"/>
                                <a:gd name="T2" fmla="+- 0 3772 3772"/>
                                <a:gd name="T3" fmla="*/ 3772 h 143"/>
                                <a:gd name="T4" fmla="+- 0 2674 2620"/>
                                <a:gd name="T5" fmla="*/ T4 w 210"/>
                                <a:gd name="T6" fmla="+- 0 3772 3772"/>
                                <a:gd name="T7" fmla="*/ 3772 h 143"/>
                                <a:gd name="T8" fmla="+- 0 2620 2620"/>
                                <a:gd name="T9" fmla="*/ T8 w 210"/>
                                <a:gd name="T10" fmla="+- 0 3863 3772"/>
                                <a:gd name="T11" fmla="*/ 3863 h 143"/>
                                <a:gd name="T12" fmla="+- 0 2620 2620"/>
                                <a:gd name="T13" fmla="*/ T12 w 210"/>
                                <a:gd name="T14" fmla="+- 0 3871 3772"/>
                                <a:gd name="T15" fmla="*/ 3871 h 143"/>
                                <a:gd name="T16" fmla="+- 0 2710 2620"/>
                                <a:gd name="T17" fmla="*/ T16 w 210"/>
                                <a:gd name="T18" fmla="+- 0 3871 3772"/>
                                <a:gd name="T19" fmla="*/ 3871 h 143"/>
                                <a:gd name="T20" fmla="+- 0 2710 2620"/>
                                <a:gd name="T21" fmla="*/ T20 w 210"/>
                                <a:gd name="T22" fmla="+- 0 3861 3772"/>
                                <a:gd name="T23" fmla="*/ 3861 h 143"/>
                                <a:gd name="T24" fmla="+- 0 2635 2620"/>
                                <a:gd name="T25" fmla="*/ T24 w 210"/>
                                <a:gd name="T26" fmla="+- 0 3861 3772"/>
                                <a:gd name="T27" fmla="*/ 3861 h 143"/>
                                <a:gd name="T28" fmla="+- 0 2635 2620"/>
                                <a:gd name="T29" fmla="*/ T28 w 210"/>
                                <a:gd name="T30" fmla="+- 0 3859 3772"/>
                                <a:gd name="T31" fmla="*/ 3859 h 143"/>
                                <a:gd name="T32" fmla="+- 0 2672 2620"/>
                                <a:gd name="T33" fmla="*/ T32 w 210"/>
                                <a:gd name="T34" fmla="+- 0 3795 3772"/>
                                <a:gd name="T35" fmla="*/ 3795 h 143"/>
                                <a:gd name="T36" fmla="+- 0 2688 2620"/>
                                <a:gd name="T37" fmla="*/ T36 w 210"/>
                                <a:gd name="T38" fmla="+- 0 3795 3772"/>
                                <a:gd name="T39" fmla="*/ 3795 h 143"/>
                                <a:gd name="T40" fmla="+- 0 2688 2620"/>
                                <a:gd name="T41" fmla="*/ T40 w 210"/>
                                <a:gd name="T42" fmla="+- 0 3772 3772"/>
                                <a:gd name="T43" fmla="*/ 3772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0" h="143">
                                  <a:moveTo>
                                    <a:pt x="68" y="0"/>
                                  </a:moveTo>
                                  <a:lnTo>
                                    <a:pt x="54" y="0"/>
                                  </a:lnTo>
                                  <a:lnTo>
                                    <a:pt x="0" y="91"/>
                                  </a:lnTo>
                                  <a:lnTo>
                                    <a:pt x="0" y="99"/>
                                  </a:lnTo>
                                  <a:lnTo>
                                    <a:pt x="90" y="99"/>
                                  </a:lnTo>
                                  <a:lnTo>
                                    <a:pt x="90" y="89"/>
                                  </a:lnTo>
                                  <a:lnTo>
                                    <a:pt x="15" y="89"/>
                                  </a:lnTo>
                                  <a:lnTo>
                                    <a:pt x="15" y="87"/>
                                  </a:lnTo>
                                  <a:lnTo>
                                    <a:pt x="52" y="23"/>
                                  </a:lnTo>
                                  <a:lnTo>
                                    <a:pt x="68" y="23"/>
                                  </a:lnTo>
                                  <a:lnTo>
                                    <a:pt x="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64"/>
                          <wps:cNvSpPr>
                            <a:spLocks/>
                          </wps:cNvSpPr>
                          <wps:spPr bwMode="auto">
                            <a:xfrm>
                              <a:off x="2620" y="3772"/>
                              <a:ext cx="210" cy="143"/>
                            </a:xfrm>
                            <a:custGeom>
                              <a:avLst/>
                              <a:gdLst>
                                <a:gd name="T0" fmla="+- 0 2688 2620"/>
                                <a:gd name="T1" fmla="*/ T0 w 210"/>
                                <a:gd name="T2" fmla="+- 0 3795 3772"/>
                                <a:gd name="T3" fmla="*/ 3795 h 143"/>
                                <a:gd name="T4" fmla="+- 0 2672 2620"/>
                                <a:gd name="T5" fmla="*/ T4 w 210"/>
                                <a:gd name="T6" fmla="+- 0 3795 3772"/>
                                <a:gd name="T7" fmla="*/ 3795 h 143"/>
                                <a:gd name="T8" fmla="+- 0 2672 2620"/>
                                <a:gd name="T9" fmla="*/ T8 w 210"/>
                                <a:gd name="T10" fmla="+- 0 3806 3772"/>
                                <a:gd name="T11" fmla="*/ 3806 h 143"/>
                                <a:gd name="T12" fmla="+- 0 2672 2620"/>
                                <a:gd name="T13" fmla="*/ T12 w 210"/>
                                <a:gd name="T14" fmla="+- 0 3861 3772"/>
                                <a:gd name="T15" fmla="*/ 3861 h 143"/>
                                <a:gd name="T16" fmla="+- 0 2688 2620"/>
                                <a:gd name="T17" fmla="*/ T16 w 210"/>
                                <a:gd name="T18" fmla="+- 0 3861 3772"/>
                                <a:gd name="T19" fmla="*/ 3861 h 143"/>
                                <a:gd name="T20" fmla="+- 0 2688 2620"/>
                                <a:gd name="T21" fmla="*/ T20 w 210"/>
                                <a:gd name="T22" fmla="+- 0 3795 3772"/>
                                <a:gd name="T23" fmla="*/ 3795 h 143"/>
                              </a:gdLst>
                              <a:ahLst/>
                              <a:cxnLst>
                                <a:cxn ang="0">
                                  <a:pos x="T1" y="T3"/>
                                </a:cxn>
                                <a:cxn ang="0">
                                  <a:pos x="T5" y="T7"/>
                                </a:cxn>
                                <a:cxn ang="0">
                                  <a:pos x="T9" y="T11"/>
                                </a:cxn>
                                <a:cxn ang="0">
                                  <a:pos x="T13" y="T15"/>
                                </a:cxn>
                                <a:cxn ang="0">
                                  <a:pos x="T17" y="T19"/>
                                </a:cxn>
                                <a:cxn ang="0">
                                  <a:pos x="T21" y="T23"/>
                                </a:cxn>
                              </a:cxnLst>
                              <a:rect l="0" t="0" r="r" b="b"/>
                              <a:pathLst>
                                <a:path w="210" h="143">
                                  <a:moveTo>
                                    <a:pt x="68" y="23"/>
                                  </a:moveTo>
                                  <a:lnTo>
                                    <a:pt x="52" y="23"/>
                                  </a:lnTo>
                                  <a:lnTo>
                                    <a:pt x="52" y="34"/>
                                  </a:lnTo>
                                  <a:lnTo>
                                    <a:pt x="52" y="89"/>
                                  </a:lnTo>
                                  <a:lnTo>
                                    <a:pt x="68" y="89"/>
                                  </a:lnTo>
                                  <a:lnTo>
                                    <a:pt x="6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65"/>
                          <wps:cNvSpPr>
                            <a:spLocks/>
                          </wps:cNvSpPr>
                          <wps:spPr bwMode="auto">
                            <a:xfrm>
                              <a:off x="2620" y="3772"/>
                              <a:ext cx="210" cy="143"/>
                            </a:xfrm>
                            <a:custGeom>
                              <a:avLst/>
                              <a:gdLst>
                                <a:gd name="T0" fmla="+- 0 2711 2620"/>
                                <a:gd name="T1" fmla="*/ T0 w 210"/>
                                <a:gd name="T2" fmla="+- 0 3850 3772"/>
                                <a:gd name="T3" fmla="*/ 3850 h 143"/>
                                <a:gd name="T4" fmla="+- 0 2704 2620"/>
                                <a:gd name="T5" fmla="*/ T4 w 210"/>
                                <a:gd name="T6" fmla="+- 0 3850 3772"/>
                                <a:gd name="T7" fmla="*/ 3850 h 143"/>
                                <a:gd name="T8" fmla="+- 0 2703 2620"/>
                                <a:gd name="T9" fmla="*/ T8 w 210"/>
                                <a:gd name="T10" fmla="+- 0 3853 3772"/>
                                <a:gd name="T11" fmla="*/ 3853 h 143"/>
                                <a:gd name="T12" fmla="+- 0 2702 2620"/>
                                <a:gd name="T13" fmla="*/ T12 w 210"/>
                                <a:gd name="T14" fmla="+- 0 3855 3772"/>
                                <a:gd name="T15" fmla="*/ 3855 h 143"/>
                                <a:gd name="T16" fmla="+- 0 2693 2620"/>
                                <a:gd name="T17" fmla="*/ T16 w 210"/>
                                <a:gd name="T18" fmla="+- 0 3861 3772"/>
                                <a:gd name="T19" fmla="*/ 3861 h 143"/>
                                <a:gd name="T20" fmla="+- 0 2710 2620"/>
                                <a:gd name="T21" fmla="*/ T20 w 210"/>
                                <a:gd name="T22" fmla="+- 0 3861 3772"/>
                                <a:gd name="T23" fmla="*/ 3861 h 143"/>
                                <a:gd name="T24" fmla="+- 0 2711 2620"/>
                                <a:gd name="T25" fmla="*/ T24 w 210"/>
                                <a:gd name="T26" fmla="+- 0 3850 3772"/>
                                <a:gd name="T27" fmla="*/ 3850 h 143"/>
                              </a:gdLst>
                              <a:ahLst/>
                              <a:cxnLst>
                                <a:cxn ang="0">
                                  <a:pos x="T1" y="T3"/>
                                </a:cxn>
                                <a:cxn ang="0">
                                  <a:pos x="T5" y="T7"/>
                                </a:cxn>
                                <a:cxn ang="0">
                                  <a:pos x="T9" y="T11"/>
                                </a:cxn>
                                <a:cxn ang="0">
                                  <a:pos x="T13" y="T15"/>
                                </a:cxn>
                                <a:cxn ang="0">
                                  <a:pos x="T17" y="T19"/>
                                </a:cxn>
                                <a:cxn ang="0">
                                  <a:pos x="T21" y="T23"/>
                                </a:cxn>
                                <a:cxn ang="0">
                                  <a:pos x="T25" y="T27"/>
                                </a:cxn>
                              </a:cxnLst>
                              <a:rect l="0" t="0" r="r" b="b"/>
                              <a:pathLst>
                                <a:path w="210" h="143">
                                  <a:moveTo>
                                    <a:pt x="91" y="78"/>
                                  </a:moveTo>
                                  <a:lnTo>
                                    <a:pt x="84" y="78"/>
                                  </a:lnTo>
                                  <a:lnTo>
                                    <a:pt x="83" y="81"/>
                                  </a:lnTo>
                                  <a:lnTo>
                                    <a:pt x="82" y="83"/>
                                  </a:lnTo>
                                  <a:lnTo>
                                    <a:pt x="73" y="89"/>
                                  </a:lnTo>
                                  <a:lnTo>
                                    <a:pt x="90" y="89"/>
                                  </a:lnTo>
                                  <a:lnTo>
                                    <a:pt x="91"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66"/>
                          <wps:cNvSpPr>
                            <a:spLocks/>
                          </wps:cNvSpPr>
                          <wps:spPr bwMode="auto">
                            <a:xfrm>
                              <a:off x="2620" y="3772"/>
                              <a:ext cx="210" cy="143"/>
                            </a:xfrm>
                            <a:custGeom>
                              <a:avLst/>
                              <a:gdLst>
                                <a:gd name="T0" fmla="+- 0 2790 2620"/>
                                <a:gd name="T1" fmla="*/ T0 w 210"/>
                                <a:gd name="T2" fmla="+- 0 3771 3772"/>
                                <a:gd name="T3" fmla="*/ 3771 h 143"/>
                                <a:gd name="T4" fmla="+- 0 2768 2620"/>
                                <a:gd name="T5" fmla="*/ T4 w 210"/>
                                <a:gd name="T6" fmla="+- 0 3771 3772"/>
                                <a:gd name="T7" fmla="*/ 3771 h 143"/>
                                <a:gd name="T8" fmla="+- 0 2759 2620"/>
                                <a:gd name="T9" fmla="*/ T8 w 210"/>
                                <a:gd name="T10" fmla="+- 0 3774 3772"/>
                                <a:gd name="T11" fmla="*/ 3774 h 143"/>
                                <a:gd name="T12" fmla="+- 0 2744 2620"/>
                                <a:gd name="T13" fmla="*/ T12 w 210"/>
                                <a:gd name="T14" fmla="+- 0 3786 3772"/>
                                <a:gd name="T15" fmla="*/ 3786 h 143"/>
                                <a:gd name="T16" fmla="+- 0 2738 2620"/>
                                <a:gd name="T17" fmla="*/ T16 w 210"/>
                                <a:gd name="T18" fmla="+- 0 3794 3772"/>
                                <a:gd name="T19" fmla="*/ 3794 h 143"/>
                                <a:gd name="T20" fmla="+- 0 2729 2620"/>
                                <a:gd name="T21" fmla="*/ T20 w 210"/>
                                <a:gd name="T22" fmla="+- 0 3816 3772"/>
                                <a:gd name="T23" fmla="*/ 3816 h 143"/>
                                <a:gd name="T24" fmla="+- 0 2727 2620"/>
                                <a:gd name="T25" fmla="*/ T24 w 210"/>
                                <a:gd name="T26" fmla="+- 0 3829 3772"/>
                                <a:gd name="T27" fmla="*/ 3829 h 143"/>
                                <a:gd name="T28" fmla="+- 0 2727 2620"/>
                                <a:gd name="T29" fmla="*/ T28 w 210"/>
                                <a:gd name="T30" fmla="+- 0 3858 3772"/>
                                <a:gd name="T31" fmla="*/ 3858 h 143"/>
                                <a:gd name="T32" fmla="+- 0 2728 2620"/>
                                <a:gd name="T33" fmla="*/ T32 w 210"/>
                                <a:gd name="T34" fmla="+- 0 3868 3772"/>
                                <a:gd name="T35" fmla="*/ 3868 h 143"/>
                                <a:gd name="T36" fmla="+- 0 2731 2620"/>
                                <a:gd name="T37" fmla="*/ T36 w 210"/>
                                <a:gd name="T38" fmla="+- 0 3876 3772"/>
                                <a:gd name="T39" fmla="*/ 3876 h 143"/>
                                <a:gd name="T40" fmla="+- 0 2733 2620"/>
                                <a:gd name="T41" fmla="*/ T40 w 210"/>
                                <a:gd name="T42" fmla="+- 0 3885 3772"/>
                                <a:gd name="T43" fmla="*/ 3885 h 143"/>
                                <a:gd name="T44" fmla="+- 0 2736 2620"/>
                                <a:gd name="T45" fmla="*/ T44 w 210"/>
                                <a:gd name="T46" fmla="+- 0 3893 3772"/>
                                <a:gd name="T47" fmla="*/ 3893 h 143"/>
                                <a:gd name="T48" fmla="+- 0 2741 2620"/>
                                <a:gd name="T49" fmla="*/ T48 w 210"/>
                                <a:gd name="T50" fmla="+- 0 3898 3772"/>
                                <a:gd name="T51" fmla="*/ 3898 h 143"/>
                                <a:gd name="T52" fmla="+- 0 2745 2620"/>
                                <a:gd name="T53" fmla="*/ T52 w 210"/>
                                <a:gd name="T54" fmla="+- 0 3904 3772"/>
                                <a:gd name="T55" fmla="*/ 3904 h 143"/>
                                <a:gd name="T56" fmla="+- 0 2750 2620"/>
                                <a:gd name="T57" fmla="*/ T56 w 210"/>
                                <a:gd name="T58" fmla="+- 0 3908 3772"/>
                                <a:gd name="T59" fmla="*/ 3908 h 143"/>
                                <a:gd name="T60" fmla="+- 0 2756 2620"/>
                                <a:gd name="T61" fmla="*/ T60 w 210"/>
                                <a:gd name="T62" fmla="+- 0 3911 3772"/>
                                <a:gd name="T63" fmla="*/ 3911 h 143"/>
                                <a:gd name="T64" fmla="+- 0 2763 2620"/>
                                <a:gd name="T65" fmla="*/ T64 w 210"/>
                                <a:gd name="T66" fmla="+- 0 3914 3772"/>
                                <a:gd name="T67" fmla="*/ 3914 h 143"/>
                                <a:gd name="T68" fmla="+- 0 2769 2620"/>
                                <a:gd name="T69" fmla="*/ T68 w 210"/>
                                <a:gd name="T70" fmla="+- 0 3915 3772"/>
                                <a:gd name="T71" fmla="*/ 3915 h 143"/>
                                <a:gd name="T72" fmla="+- 0 2787 2620"/>
                                <a:gd name="T73" fmla="*/ T72 w 210"/>
                                <a:gd name="T74" fmla="+- 0 3915 3772"/>
                                <a:gd name="T75" fmla="*/ 3915 h 143"/>
                                <a:gd name="T76" fmla="+- 0 2796 2620"/>
                                <a:gd name="T77" fmla="*/ T76 w 210"/>
                                <a:gd name="T78" fmla="+- 0 3913 3772"/>
                                <a:gd name="T79" fmla="*/ 3913 h 143"/>
                                <a:gd name="T80" fmla="+- 0 2806 2620"/>
                                <a:gd name="T81" fmla="*/ T80 w 210"/>
                                <a:gd name="T82" fmla="+- 0 3906 3772"/>
                                <a:gd name="T83" fmla="*/ 3906 h 143"/>
                                <a:gd name="T84" fmla="+- 0 2768 2620"/>
                                <a:gd name="T85" fmla="*/ T84 w 210"/>
                                <a:gd name="T86" fmla="+- 0 3906 3772"/>
                                <a:gd name="T87" fmla="*/ 3906 h 143"/>
                                <a:gd name="T88" fmla="+- 0 2760 2620"/>
                                <a:gd name="T89" fmla="*/ T88 w 210"/>
                                <a:gd name="T90" fmla="+- 0 3901 3772"/>
                                <a:gd name="T91" fmla="*/ 3901 h 143"/>
                                <a:gd name="T92" fmla="+- 0 2752 2620"/>
                                <a:gd name="T93" fmla="*/ T92 w 210"/>
                                <a:gd name="T94" fmla="+- 0 3883 3772"/>
                                <a:gd name="T95" fmla="*/ 3883 h 143"/>
                                <a:gd name="T96" fmla="+- 0 2748 2620"/>
                                <a:gd name="T97" fmla="*/ T96 w 210"/>
                                <a:gd name="T98" fmla="+- 0 3865 3772"/>
                                <a:gd name="T99" fmla="*/ 3865 h 143"/>
                                <a:gd name="T100" fmla="+- 0 2746 2620"/>
                                <a:gd name="T101" fmla="*/ T100 w 210"/>
                                <a:gd name="T102" fmla="+- 0 3842 3772"/>
                                <a:gd name="T103" fmla="*/ 3842 h 143"/>
                                <a:gd name="T104" fmla="+- 0 2746 2620"/>
                                <a:gd name="T105" fmla="*/ T104 w 210"/>
                                <a:gd name="T106" fmla="+- 0 3831 3772"/>
                                <a:gd name="T107" fmla="*/ 3831 h 143"/>
                                <a:gd name="T108" fmla="+- 0 2747 2620"/>
                                <a:gd name="T109" fmla="*/ T108 w 210"/>
                                <a:gd name="T110" fmla="+- 0 3824 3772"/>
                                <a:gd name="T111" fmla="*/ 3824 h 143"/>
                                <a:gd name="T112" fmla="+- 0 2749 2620"/>
                                <a:gd name="T113" fmla="*/ T112 w 210"/>
                                <a:gd name="T114" fmla="+- 0 3809 3772"/>
                                <a:gd name="T115" fmla="*/ 3809 h 143"/>
                                <a:gd name="T116" fmla="+- 0 2751 2620"/>
                                <a:gd name="T117" fmla="*/ T116 w 210"/>
                                <a:gd name="T118" fmla="+- 0 3802 3772"/>
                                <a:gd name="T119" fmla="*/ 3802 h 143"/>
                                <a:gd name="T120" fmla="+- 0 2754 2620"/>
                                <a:gd name="T121" fmla="*/ T120 w 210"/>
                                <a:gd name="T122" fmla="+- 0 3797 3772"/>
                                <a:gd name="T123" fmla="*/ 3797 h 143"/>
                                <a:gd name="T124" fmla="+- 0 2756 2620"/>
                                <a:gd name="T125" fmla="*/ T124 w 210"/>
                                <a:gd name="T126" fmla="+- 0 3792 3772"/>
                                <a:gd name="T127" fmla="*/ 3792 h 143"/>
                                <a:gd name="T128" fmla="+- 0 2760 2620"/>
                                <a:gd name="T129" fmla="*/ T128 w 210"/>
                                <a:gd name="T130" fmla="+- 0 3787 3772"/>
                                <a:gd name="T131" fmla="*/ 3787 h 143"/>
                                <a:gd name="T132" fmla="+- 0 2768 2620"/>
                                <a:gd name="T133" fmla="*/ T132 w 210"/>
                                <a:gd name="T134" fmla="+- 0 3782 3772"/>
                                <a:gd name="T135" fmla="*/ 3782 h 143"/>
                                <a:gd name="T136" fmla="+- 0 2772 2620"/>
                                <a:gd name="T137" fmla="*/ T136 w 210"/>
                                <a:gd name="T138" fmla="+- 0 3780 3772"/>
                                <a:gd name="T139" fmla="*/ 3780 h 143"/>
                                <a:gd name="T140" fmla="+- 0 2808 2620"/>
                                <a:gd name="T141" fmla="*/ T140 w 210"/>
                                <a:gd name="T142" fmla="+- 0 3780 3772"/>
                                <a:gd name="T143" fmla="*/ 3780 h 143"/>
                                <a:gd name="T144" fmla="+- 0 2799 2620"/>
                                <a:gd name="T145" fmla="*/ T144 w 210"/>
                                <a:gd name="T146" fmla="+- 0 3774 3772"/>
                                <a:gd name="T147" fmla="*/ 3774 h 143"/>
                                <a:gd name="T148" fmla="+- 0 2790 2620"/>
                                <a:gd name="T149" fmla="*/ T148 w 210"/>
                                <a:gd name="T150" fmla="+- 0 3771 3772"/>
                                <a:gd name="T151" fmla="*/ 3771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10" h="143">
                                  <a:moveTo>
                                    <a:pt x="170" y="-1"/>
                                  </a:moveTo>
                                  <a:lnTo>
                                    <a:pt x="148" y="-1"/>
                                  </a:lnTo>
                                  <a:lnTo>
                                    <a:pt x="139" y="2"/>
                                  </a:lnTo>
                                  <a:lnTo>
                                    <a:pt x="124" y="14"/>
                                  </a:lnTo>
                                  <a:lnTo>
                                    <a:pt x="118" y="22"/>
                                  </a:lnTo>
                                  <a:lnTo>
                                    <a:pt x="109" y="44"/>
                                  </a:lnTo>
                                  <a:lnTo>
                                    <a:pt x="107" y="57"/>
                                  </a:lnTo>
                                  <a:lnTo>
                                    <a:pt x="107" y="86"/>
                                  </a:lnTo>
                                  <a:lnTo>
                                    <a:pt x="108" y="96"/>
                                  </a:lnTo>
                                  <a:lnTo>
                                    <a:pt x="111" y="104"/>
                                  </a:lnTo>
                                  <a:lnTo>
                                    <a:pt x="113" y="113"/>
                                  </a:lnTo>
                                  <a:lnTo>
                                    <a:pt x="116" y="121"/>
                                  </a:lnTo>
                                  <a:lnTo>
                                    <a:pt x="121" y="126"/>
                                  </a:lnTo>
                                  <a:lnTo>
                                    <a:pt x="125" y="132"/>
                                  </a:lnTo>
                                  <a:lnTo>
                                    <a:pt x="130" y="136"/>
                                  </a:lnTo>
                                  <a:lnTo>
                                    <a:pt x="136" y="139"/>
                                  </a:lnTo>
                                  <a:lnTo>
                                    <a:pt x="143" y="142"/>
                                  </a:lnTo>
                                  <a:lnTo>
                                    <a:pt x="149" y="143"/>
                                  </a:lnTo>
                                  <a:lnTo>
                                    <a:pt x="167" y="143"/>
                                  </a:lnTo>
                                  <a:lnTo>
                                    <a:pt x="176" y="141"/>
                                  </a:lnTo>
                                  <a:lnTo>
                                    <a:pt x="186" y="134"/>
                                  </a:lnTo>
                                  <a:lnTo>
                                    <a:pt x="148" y="134"/>
                                  </a:lnTo>
                                  <a:lnTo>
                                    <a:pt x="140" y="129"/>
                                  </a:lnTo>
                                  <a:lnTo>
                                    <a:pt x="132" y="111"/>
                                  </a:lnTo>
                                  <a:lnTo>
                                    <a:pt x="128" y="93"/>
                                  </a:lnTo>
                                  <a:lnTo>
                                    <a:pt x="126" y="70"/>
                                  </a:lnTo>
                                  <a:lnTo>
                                    <a:pt x="126" y="59"/>
                                  </a:lnTo>
                                  <a:lnTo>
                                    <a:pt x="127" y="52"/>
                                  </a:lnTo>
                                  <a:lnTo>
                                    <a:pt x="129" y="37"/>
                                  </a:lnTo>
                                  <a:lnTo>
                                    <a:pt x="131" y="30"/>
                                  </a:lnTo>
                                  <a:lnTo>
                                    <a:pt x="134" y="25"/>
                                  </a:lnTo>
                                  <a:lnTo>
                                    <a:pt x="136" y="20"/>
                                  </a:lnTo>
                                  <a:lnTo>
                                    <a:pt x="140" y="15"/>
                                  </a:lnTo>
                                  <a:lnTo>
                                    <a:pt x="148" y="10"/>
                                  </a:lnTo>
                                  <a:lnTo>
                                    <a:pt x="152" y="8"/>
                                  </a:lnTo>
                                  <a:lnTo>
                                    <a:pt x="188" y="8"/>
                                  </a:lnTo>
                                  <a:lnTo>
                                    <a:pt x="179" y="2"/>
                                  </a:lnTo>
                                  <a:lnTo>
                                    <a:pt x="170"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67"/>
                          <wps:cNvSpPr>
                            <a:spLocks/>
                          </wps:cNvSpPr>
                          <wps:spPr bwMode="auto">
                            <a:xfrm>
                              <a:off x="2620" y="3772"/>
                              <a:ext cx="210" cy="143"/>
                            </a:xfrm>
                            <a:custGeom>
                              <a:avLst/>
                              <a:gdLst>
                                <a:gd name="T0" fmla="+- 0 2808 2620"/>
                                <a:gd name="T1" fmla="*/ T0 w 210"/>
                                <a:gd name="T2" fmla="+- 0 3780 3772"/>
                                <a:gd name="T3" fmla="*/ 3780 h 143"/>
                                <a:gd name="T4" fmla="+- 0 2784 2620"/>
                                <a:gd name="T5" fmla="*/ T4 w 210"/>
                                <a:gd name="T6" fmla="+- 0 3780 3772"/>
                                <a:gd name="T7" fmla="*/ 3780 h 143"/>
                                <a:gd name="T8" fmla="+- 0 2790 2620"/>
                                <a:gd name="T9" fmla="*/ T8 w 210"/>
                                <a:gd name="T10" fmla="+- 0 3782 3772"/>
                                <a:gd name="T11" fmla="*/ 3782 h 143"/>
                                <a:gd name="T12" fmla="+- 0 2795 2620"/>
                                <a:gd name="T13" fmla="*/ T12 w 210"/>
                                <a:gd name="T14" fmla="+- 0 3787 3772"/>
                                <a:gd name="T15" fmla="*/ 3787 h 143"/>
                                <a:gd name="T16" fmla="+- 0 2799 2620"/>
                                <a:gd name="T17" fmla="*/ T16 w 210"/>
                                <a:gd name="T18" fmla="+- 0 3791 3772"/>
                                <a:gd name="T19" fmla="*/ 3791 h 143"/>
                                <a:gd name="T20" fmla="+- 0 2803 2620"/>
                                <a:gd name="T21" fmla="*/ T20 w 210"/>
                                <a:gd name="T22" fmla="+- 0 3799 3772"/>
                                <a:gd name="T23" fmla="*/ 3799 h 143"/>
                                <a:gd name="T24" fmla="+- 0 2806 2620"/>
                                <a:gd name="T25" fmla="*/ T24 w 210"/>
                                <a:gd name="T26" fmla="+- 0 3809 3772"/>
                                <a:gd name="T27" fmla="*/ 3809 h 143"/>
                                <a:gd name="T28" fmla="+- 0 2809 2620"/>
                                <a:gd name="T29" fmla="*/ T28 w 210"/>
                                <a:gd name="T30" fmla="+- 0 3818 3772"/>
                                <a:gd name="T31" fmla="*/ 3818 h 143"/>
                                <a:gd name="T32" fmla="+- 0 2810 2620"/>
                                <a:gd name="T33" fmla="*/ T32 w 210"/>
                                <a:gd name="T34" fmla="+- 0 3831 3772"/>
                                <a:gd name="T35" fmla="*/ 3831 h 143"/>
                                <a:gd name="T36" fmla="+- 0 2810 2620"/>
                                <a:gd name="T37" fmla="*/ T36 w 210"/>
                                <a:gd name="T38" fmla="+- 0 3858 3772"/>
                                <a:gd name="T39" fmla="*/ 3858 h 143"/>
                                <a:gd name="T40" fmla="+- 0 2809 2620"/>
                                <a:gd name="T41" fmla="*/ T40 w 210"/>
                                <a:gd name="T42" fmla="+- 0 3869 3772"/>
                                <a:gd name="T43" fmla="*/ 3869 h 143"/>
                                <a:gd name="T44" fmla="+- 0 2806 2620"/>
                                <a:gd name="T45" fmla="*/ T44 w 210"/>
                                <a:gd name="T46" fmla="+- 0 3878 3772"/>
                                <a:gd name="T47" fmla="*/ 3878 h 143"/>
                                <a:gd name="T48" fmla="+- 0 2804 2620"/>
                                <a:gd name="T49" fmla="*/ T48 w 210"/>
                                <a:gd name="T50" fmla="+- 0 3887 3772"/>
                                <a:gd name="T51" fmla="*/ 3887 h 143"/>
                                <a:gd name="T52" fmla="+- 0 2801 2620"/>
                                <a:gd name="T53" fmla="*/ T52 w 210"/>
                                <a:gd name="T54" fmla="+- 0 3894 3772"/>
                                <a:gd name="T55" fmla="*/ 3894 h 143"/>
                                <a:gd name="T56" fmla="+- 0 2796 2620"/>
                                <a:gd name="T57" fmla="*/ T56 w 210"/>
                                <a:gd name="T58" fmla="+- 0 3899 3772"/>
                                <a:gd name="T59" fmla="*/ 3899 h 143"/>
                                <a:gd name="T60" fmla="+- 0 2791 2620"/>
                                <a:gd name="T61" fmla="*/ T60 w 210"/>
                                <a:gd name="T62" fmla="+- 0 3904 3772"/>
                                <a:gd name="T63" fmla="*/ 3904 h 143"/>
                                <a:gd name="T64" fmla="+- 0 2785 2620"/>
                                <a:gd name="T65" fmla="*/ T64 w 210"/>
                                <a:gd name="T66" fmla="+- 0 3906 3772"/>
                                <a:gd name="T67" fmla="*/ 3906 h 143"/>
                                <a:gd name="T68" fmla="+- 0 2806 2620"/>
                                <a:gd name="T69" fmla="*/ T68 w 210"/>
                                <a:gd name="T70" fmla="+- 0 3906 3772"/>
                                <a:gd name="T71" fmla="*/ 3906 h 143"/>
                                <a:gd name="T72" fmla="+- 0 2829 2620"/>
                                <a:gd name="T73" fmla="*/ T72 w 210"/>
                                <a:gd name="T74" fmla="+- 0 3842 3772"/>
                                <a:gd name="T75" fmla="*/ 3842 h 143"/>
                                <a:gd name="T76" fmla="+- 0 2829 2620"/>
                                <a:gd name="T77" fmla="*/ T76 w 210"/>
                                <a:gd name="T78" fmla="+- 0 3826 3772"/>
                                <a:gd name="T79" fmla="*/ 3826 h 143"/>
                                <a:gd name="T80" fmla="+- 0 2827 2620"/>
                                <a:gd name="T81" fmla="*/ T80 w 210"/>
                                <a:gd name="T82" fmla="+- 0 3814 3772"/>
                                <a:gd name="T83" fmla="*/ 3814 h 143"/>
                                <a:gd name="T84" fmla="+- 0 2823 2620"/>
                                <a:gd name="T85" fmla="*/ T84 w 210"/>
                                <a:gd name="T86" fmla="+- 0 3803 3772"/>
                                <a:gd name="T87" fmla="*/ 3803 h 143"/>
                                <a:gd name="T88" fmla="+- 0 2820 2620"/>
                                <a:gd name="T89" fmla="*/ T88 w 210"/>
                                <a:gd name="T90" fmla="+- 0 3793 3772"/>
                                <a:gd name="T91" fmla="*/ 3793 h 143"/>
                                <a:gd name="T92" fmla="+- 0 2814 2620"/>
                                <a:gd name="T93" fmla="*/ T92 w 210"/>
                                <a:gd name="T94" fmla="+- 0 3785 3772"/>
                                <a:gd name="T95" fmla="*/ 3785 h 143"/>
                                <a:gd name="T96" fmla="+- 0 2808 2620"/>
                                <a:gd name="T97" fmla="*/ T96 w 210"/>
                                <a:gd name="T98" fmla="+- 0 3780 3772"/>
                                <a:gd name="T99" fmla="*/ 3780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0" h="143">
                                  <a:moveTo>
                                    <a:pt x="188" y="8"/>
                                  </a:moveTo>
                                  <a:lnTo>
                                    <a:pt x="164" y="8"/>
                                  </a:lnTo>
                                  <a:lnTo>
                                    <a:pt x="170" y="10"/>
                                  </a:lnTo>
                                  <a:lnTo>
                                    <a:pt x="175" y="15"/>
                                  </a:lnTo>
                                  <a:lnTo>
                                    <a:pt x="179" y="19"/>
                                  </a:lnTo>
                                  <a:lnTo>
                                    <a:pt x="183" y="27"/>
                                  </a:lnTo>
                                  <a:lnTo>
                                    <a:pt x="186" y="37"/>
                                  </a:lnTo>
                                  <a:lnTo>
                                    <a:pt x="189" y="46"/>
                                  </a:lnTo>
                                  <a:lnTo>
                                    <a:pt x="190" y="59"/>
                                  </a:lnTo>
                                  <a:lnTo>
                                    <a:pt x="190" y="86"/>
                                  </a:lnTo>
                                  <a:lnTo>
                                    <a:pt x="189" y="97"/>
                                  </a:lnTo>
                                  <a:lnTo>
                                    <a:pt x="186" y="106"/>
                                  </a:lnTo>
                                  <a:lnTo>
                                    <a:pt x="184" y="115"/>
                                  </a:lnTo>
                                  <a:lnTo>
                                    <a:pt x="181" y="122"/>
                                  </a:lnTo>
                                  <a:lnTo>
                                    <a:pt x="176" y="127"/>
                                  </a:lnTo>
                                  <a:lnTo>
                                    <a:pt x="171" y="132"/>
                                  </a:lnTo>
                                  <a:lnTo>
                                    <a:pt x="165" y="134"/>
                                  </a:lnTo>
                                  <a:lnTo>
                                    <a:pt x="186" y="134"/>
                                  </a:lnTo>
                                  <a:lnTo>
                                    <a:pt x="209" y="70"/>
                                  </a:lnTo>
                                  <a:lnTo>
                                    <a:pt x="209" y="54"/>
                                  </a:lnTo>
                                  <a:lnTo>
                                    <a:pt x="207" y="42"/>
                                  </a:lnTo>
                                  <a:lnTo>
                                    <a:pt x="203" y="31"/>
                                  </a:lnTo>
                                  <a:lnTo>
                                    <a:pt x="200" y="21"/>
                                  </a:lnTo>
                                  <a:lnTo>
                                    <a:pt x="194" y="13"/>
                                  </a:lnTo>
                                  <a:lnTo>
                                    <a:pt x="18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 name="Group 68"/>
                        <wpg:cNvGrpSpPr>
                          <a:grpSpLocks/>
                        </wpg:cNvGrpSpPr>
                        <wpg:grpSpPr bwMode="auto">
                          <a:xfrm>
                            <a:off x="3563" y="3771"/>
                            <a:ext cx="217" cy="144"/>
                            <a:chOff x="3563" y="3771"/>
                            <a:chExt cx="217" cy="144"/>
                          </a:xfrm>
                        </wpg:grpSpPr>
                        <wps:wsp>
                          <wps:cNvPr id="123" name="Freeform 69"/>
                          <wps:cNvSpPr>
                            <a:spLocks/>
                          </wps:cNvSpPr>
                          <wps:spPr bwMode="auto">
                            <a:xfrm>
                              <a:off x="3563" y="3771"/>
                              <a:ext cx="217" cy="144"/>
                            </a:xfrm>
                            <a:custGeom>
                              <a:avLst/>
                              <a:gdLst>
                                <a:gd name="T0" fmla="+- 0 3643 3563"/>
                                <a:gd name="T1" fmla="*/ T0 w 217"/>
                                <a:gd name="T2" fmla="+- 0 3771 3771"/>
                                <a:gd name="T3" fmla="*/ 3771 h 144"/>
                                <a:gd name="T4" fmla="+- 0 3579 3563"/>
                                <a:gd name="T5" fmla="*/ T4 w 217"/>
                                <a:gd name="T6" fmla="+- 0 3806 3771"/>
                                <a:gd name="T7" fmla="*/ 3806 h 144"/>
                                <a:gd name="T8" fmla="+- 0 3569 3563"/>
                                <a:gd name="T9" fmla="*/ T8 w 217"/>
                                <a:gd name="T10" fmla="+- 0 3826 3771"/>
                                <a:gd name="T11" fmla="*/ 3826 h 144"/>
                                <a:gd name="T12" fmla="+- 0 3565 3563"/>
                                <a:gd name="T13" fmla="*/ T12 w 217"/>
                                <a:gd name="T14" fmla="+- 0 3836 3771"/>
                                <a:gd name="T15" fmla="*/ 3836 h 144"/>
                                <a:gd name="T16" fmla="+- 0 3563 3563"/>
                                <a:gd name="T17" fmla="*/ T16 w 217"/>
                                <a:gd name="T18" fmla="+- 0 3847 3771"/>
                                <a:gd name="T19" fmla="*/ 3847 h 144"/>
                                <a:gd name="T20" fmla="+- 0 3563 3563"/>
                                <a:gd name="T21" fmla="*/ T20 w 217"/>
                                <a:gd name="T22" fmla="+- 0 3864 3771"/>
                                <a:gd name="T23" fmla="*/ 3864 h 144"/>
                                <a:gd name="T24" fmla="+- 0 3566 3563"/>
                                <a:gd name="T25" fmla="*/ T24 w 217"/>
                                <a:gd name="T26" fmla="+- 0 3885 3771"/>
                                <a:gd name="T27" fmla="*/ 3885 h 144"/>
                                <a:gd name="T28" fmla="+- 0 3575 3563"/>
                                <a:gd name="T29" fmla="*/ T28 w 217"/>
                                <a:gd name="T30" fmla="+- 0 3901 3771"/>
                                <a:gd name="T31" fmla="*/ 3901 h 144"/>
                                <a:gd name="T32" fmla="+- 0 3583 3563"/>
                                <a:gd name="T33" fmla="*/ T32 w 217"/>
                                <a:gd name="T34" fmla="+- 0 3911 3771"/>
                                <a:gd name="T35" fmla="*/ 3911 h 144"/>
                                <a:gd name="T36" fmla="+- 0 3595 3563"/>
                                <a:gd name="T37" fmla="*/ T36 w 217"/>
                                <a:gd name="T38" fmla="+- 0 3915 3771"/>
                                <a:gd name="T39" fmla="*/ 3915 h 144"/>
                                <a:gd name="T40" fmla="+- 0 3622 3563"/>
                                <a:gd name="T41" fmla="*/ T40 w 217"/>
                                <a:gd name="T42" fmla="+- 0 3915 3771"/>
                                <a:gd name="T43" fmla="*/ 3915 h 144"/>
                                <a:gd name="T44" fmla="+- 0 3631 3563"/>
                                <a:gd name="T45" fmla="*/ T44 w 217"/>
                                <a:gd name="T46" fmla="+- 0 3913 3771"/>
                                <a:gd name="T47" fmla="*/ 3913 h 144"/>
                                <a:gd name="T48" fmla="+- 0 3639 3563"/>
                                <a:gd name="T49" fmla="*/ T48 w 217"/>
                                <a:gd name="T50" fmla="+- 0 3909 3771"/>
                                <a:gd name="T51" fmla="*/ 3909 h 144"/>
                                <a:gd name="T52" fmla="+- 0 3644 3563"/>
                                <a:gd name="T53" fmla="*/ T52 w 217"/>
                                <a:gd name="T54" fmla="+- 0 3906 3771"/>
                                <a:gd name="T55" fmla="*/ 3906 h 144"/>
                                <a:gd name="T56" fmla="+- 0 3602 3563"/>
                                <a:gd name="T57" fmla="*/ T56 w 217"/>
                                <a:gd name="T58" fmla="+- 0 3906 3771"/>
                                <a:gd name="T59" fmla="*/ 3906 h 144"/>
                                <a:gd name="T60" fmla="+- 0 3595 3563"/>
                                <a:gd name="T61" fmla="*/ T60 w 217"/>
                                <a:gd name="T62" fmla="+- 0 3903 3771"/>
                                <a:gd name="T63" fmla="*/ 3903 h 144"/>
                                <a:gd name="T64" fmla="+- 0 3590 3563"/>
                                <a:gd name="T65" fmla="*/ T64 w 217"/>
                                <a:gd name="T66" fmla="+- 0 3896 3771"/>
                                <a:gd name="T67" fmla="*/ 3896 h 144"/>
                                <a:gd name="T68" fmla="+- 0 3586 3563"/>
                                <a:gd name="T69" fmla="*/ T68 w 217"/>
                                <a:gd name="T70" fmla="+- 0 3889 3771"/>
                                <a:gd name="T71" fmla="*/ 3889 h 144"/>
                                <a:gd name="T72" fmla="+- 0 3584 3563"/>
                                <a:gd name="T73" fmla="*/ T72 w 217"/>
                                <a:gd name="T74" fmla="+- 0 3879 3771"/>
                                <a:gd name="T75" fmla="*/ 3879 h 144"/>
                                <a:gd name="T76" fmla="+- 0 3584 3563"/>
                                <a:gd name="T77" fmla="*/ T76 w 217"/>
                                <a:gd name="T78" fmla="+- 0 3856 3771"/>
                                <a:gd name="T79" fmla="*/ 3856 h 144"/>
                                <a:gd name="T80" fmla="+- 0 3605 3563"/>
                                <a:gd name="T81" fmla="*/ T80 w 217"/>
                                <a:gd name="T82" fmla="+- 0 3840 3771"/>
                                <a:gd name="T83" fmla="*/ 3840 h 144"/>
                                <a:gd name="T84" fmla="+- 0 3586 3563"/>
                                <a:gd name="T85" fmla="*/ T84 w 217"/>
                                <a:gd name="T86" fmla="+- 0 3840 3771"/>
                                <a:gd name="T87" fmla="*/ 3840 h 144"/>
                                <a:gd name="T88" fmla="+- 0 3618 3563"/>
                                <a:gd name="T89" fmla="*/ T88 w 217"/>
                                <a:gd name="T90" fmla="+- 0 3789 3771"/>
                                <a:gd name="T91" fmla="*/ 3789 h 144"/>
                                <a:gd name="T92" fmla="+- 0 3626 3563"/>
                                <a:gd name="T93" fmla="*/ T92 w 217"/>
                                <a:gd name="T94" fmla="+- 0 3784 3771"/>
                                <a:gd name="T95" fmla="*/ 3784 h 144"/>
                                <a:gd name="T96" fmla="+- 0 3636 3563"/>
                                <a:gd name="T97" fmla="*/ T96 w 217"/>
                                <a:gd name="T98" fmla="+- 0 3782 3771"/>
                                <a:gd name="T99" fmla="*/ 3782 h 144"/>
                                <a:gd name="T100" fmla="+- 0 3647 3563"/>
                                <a:gd name="T101" fmla="*/ T100 w 217"/>
                                <a:gd name="T102" fmla="+- 0 3782 3771"/>
                                <a:gd name="T103" fmla="*/ 3782 h 144"/>
                                <a:gd name="T104" fmla="+- 0 3647 3563"/>
                                <a:gd name="T105" fmla="*/ T104 w 217"/>
                                <a:gd name="T106" fmla="+- 0 3777 3771"/>
                                <a:gd name="T107" fmla="*/ 3777 h 144"/>
                                <a:gd name="T108" fmla="+- 0 3643 3563"/>
                                <a:gd name="T109" fmla="*/ T108 w 217"/>
                                <a:gd name="T110" fmla="+- 0 3771 3771"/>
                                <a:gd name="T111" fmla="*/ 377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17" h="144">
                                  <a:moveTo>
                                    <a:pt x="80" y="0"/>
                                  </a:moveTo>
                                  <a:lnTo>
                                    <a:pt x="16" y="35"/>
                                  </a:lnTo>
                                  <a:lnTo>
                                    <a:pt x="6" y="55"/>
                                  </a:lnTo>
                                  <a:lnTo>
                                    <a:pt x="2" y="65"/>
                                  </a:lnTo>
                                  <a:lnTo>
                                    <a:pt x="0" y="76"/>
                                  </a:lnTo>
                                  <a:lnTo>
                                    <a:pt x="0" y="93"/>
                                  </a:lnTo>
                                  <a:lnTo>
                                    <a:pt x="3" y="114"/>
                                  </a:lnTo>
                                  <a:lnTo>
                                    <a:pt x="12" y="130"/>
                                  </a:lnTo>
                                  <a:lnTo>
                                    <a:pt x="20" y="140"/>
                                  </a:lnTo>
                                  <a:lnTo>
                                    <a:pt x="32" y="144"/>
                                  </a:lnTo>
                                  <a:lnTo>
                                    <a:pt x="59" y="144"/>
                                  </a:lnTo>
                                  <a:lnTo>
                                    <a:pt x="68" y="142"/>
                                  </a:lnTo>
                                  <a:lnTo>
                                    <a:pt x="76" y="138"/>
                                  </a:lnTo>
                                  <a:lnTo>
                                    <a:pt x="81" y="135"/>
                                  </a:lnTo>
                                  <a:lnTo>
                                    <a:pt x="39" y="135"/>
                                  </a:lnTo>
                                  <a:lnTo>
                                    <a:pt x="32" y="132"/>
                                  </a:lnTo>
                                  <a:lnTo>
                                    <a:pt x="27" y="125"/>
                                  </a:lnTo>
                                  <a:lnTo>
                                    <a:pt x="23" y="118"/>
                                  </a:lnTo>
                                  <a:lnTo>
                                    <a:pt x="21" y="108"/>
                                  </a:lnTo>
                                  <a:lnTo>
                                    <a:pt x="21" y="85"/>
                                  </a:lnTo>
                                  <a:lnTo>
                                    <a:pt x="42" y="69"/>
                                  </a:lnTo>
                                  <a:lnTo>
                                    <a:pt x="23" y="69"/>
                                  </a:lnTo>
                                  <a:lnTo>
                                    <a:pt x="55" y="18"/>
                                  </a:lnTo>
                                  <a:lnTo>
                                    <a:pt x="63" y="13"/>
                                  </a:lnTo>
                                  <a:lnTo>
                                    <a:pt x="73" y="11"/>
                                  </a:lnTo>
                                  <a:lnTo>
                                    <a:pt x="84" y="11"/>
                                  </a:lnTo>
                                  <a:lnTo>
                                    <a:pt x="84" y="6"/>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70"/>
                          <wps:cNvSpPr>
                            <a:spLocks/>
                          </wps:cNvSpPr>
                          <wps:spPr bwMode="auto">
                            <a:xfrm>
                              <a:off x="3563" y="3771"/>
                              <a:ext cx="217" cy="144"/>
                            </a:xfrm>
                            <a:custGeom>
                              <a:avLst/>
                              <a:gdLst>
                                <a:gd name="T0" fmla="+- 0 3651 3563"/>
                                <a:gd name="T1" fmla="*/ T0 w 217"/>
                                <a:gd name="T2" fmla="+- 0 3839 3771"/>
                                <a:gd name="T3" fmla="*/ 3839 h 144"/>
                                <a:gd name="T4" fmla="+- 0 3623 3563"/>
                                <a:gd name="T5" fmla="*/ T4 w 217"/>
                                <a:gd name="T6" fmla="+- 0 3839 3771"/>
                                <a:gd name="T7" fmla="*/ 3839 h 144"/>
                                <a:gd name="T8" fmla="+- 0 3629 3563"/>
                                <a:gd name="T9" fmla="*/ T8 w 217"/>
                                <a:gd name="T10" fmla="+- 0 3842 3771"/>
                                <a:gd name="T11" fmla="*/ 3842 h 144"/>
                                <a:gd name="T12" fmla="+- 0 3634 3563"/>
                                <a:gd name="T13" fmla="*/ T12 w 217"/>
                                <a:gd name="T14" fmla="+- 0 3848 3771"/>
                                <a:gd name="T15" fmla="*/ 3848 h 144"/>
                                <a:gd name="T16" fmla="+- 0 3638 3563"/>
                                <a:gd name="T17" fmla="*/ T16 w 217"/>
                                <a:gd name="T18" fmla="+- 0 3854 3771"/>
                                <a:gd name="T19" fmla="*/ 3854 h 144"/>
                                <a:gd name="T20" fmla="+- 0 3640 3563"/>
                                <a:gd name="T21" fmla="*/ T20 w 217"/>
                                <a:gd name="T22" fmla="+- 0 3861 3771"/>
                                <a:gd name="T23" fmla="*/ 3861 h 144"/>
                                <a:gd name="T24" fmla="+- 0 3640 3563"/>
                                <a:gd name="T25" fmla="*/ T24 w 217"/>
                                <a:gd name="T26" fmla="+- 0 3879 3771"/>
                                <a:gd name="T27" fmla="*/ 3879 h 144"/>
                                <a:gd name="T28" fmla="+- 0 3640 3563"/>
                                <a:gd name="T29" fmla="*/ T28 w 217"/>
                                <a:gd name="T30" fmla="+- 0 3881 3771"/>
                                <a:gd name="T31" fmla="*/ 3881 h 144"/>
                                <a:gd name="T32" fmla="+- 0 3638 3563"/>
                                <a:gd name="T33" fmla="*/ T32 w 217"/>
                                <a:gd name="T34" fmla="+- 0 3890 3771"/>
                                <a:gd name="T35" fmla="*/ 3890 h 144"/>
                                <a:gd name="T36" fmla="+- 0 3636 3563"/>
                                <a:gd name="T37" fmla="*/ T36 w 217"/>
                                <a:gd name="T38" fmla="+- 0 3893 3771"/>
                                <a:gd name="T39" fmla="*/ 3893 h 144"/>
                                <a:gd name="T40" fmla="+- 0 3634 3563"/>
                                <a:gd name="T41" fmla="*/ T40 w 217"/>
                                <a:gd name="T42" fmla="+- 0 3896 3771"/>
                                <a:gd name="T43" fmla="*/ 3896 h 144"/>
                                <a:gd name="T44" fmla="+- 0 3632 3563"/>
                                <a:gd name="T45" fmla="*/ T44 w 217"/>
                                <a:gd name="T46" fmla="+- 0 3900 3771"/>
                                <a:gd name="T47" fmla="*/ 3900 h 144"/>
                                <a:gd name="T48" fmla="+- 0 3629 3563"/>
                                <a:gd name="T49" fmla="*/ T48 w 217"/>
                                <a:gd name="T50" fmla="+- 0 3902 3771"/>
                                <a:gd name="T51" fmla="*/ 3902 h 144"/>
                                <a:gd name="T52" fmla="+- 0 3625 3563"/>
                                <a:gd name="T53" fmla="*/ T52 w 217"/>
                                <a:gd name="T54" fmla="+- 0 3904 3771"/>
                                <a:gd name="T55" fmla="*/ 3904 h 144"/>
                                <a:gd name="T56" fmla="+- 0 3621 3563"/>
                                <a:gd name="T57" fmla="*/ T56 w 217"/>
                                <a:gd name="T58" fmla="+- 0 3906 3771"/>
                                <a:gd name="T59" fmla="*/ 3906 h 144"/>
                                <a:gd name="T60" fmla="+- 0 3617 3563"/>
                                <a:gd name="T61" fmla="*/ T60 w 217"/>
                                <a:gd name="T62" fmla="+- 0 3906 3771"/>
                                <a:gd name="T63" fmla="*/ 3906 h 144"/>
                                <a:gd name="T64" fmla="+- 0 3644 3563"/>
                                <a:gd name="T65" fmla="*/ T64 w 217"/>
                                <a:gd name="T66" fmla="+- 0 3906 3771"/>
                                <a:gd name="T67" fmla="*/ 3906 h 144"/>
                                <a:gd name="T68" fmla="+- 0 3661 3563"/>
                                <a:gd name="T69" fmla="*/ T68 w 217"/>
                                <a:gd name="T70" fmla="+- 0 3861 3771"/>
                                <a:gd name="T71" fmla="*/ 3861 h 144"/>
                                <a:gd name="T72" fmla="+- 0 3659 3563"/>
                                <a:gd name="T73" fmla="*/ T72 w 217"/>
                                <a:gd name="T74" fmla="+- 0 3854 3771"/>
                                <a:gd name="T75" fmla="*/ 3854 h 144"/>
                                <a:gd name="T76" fmla="+- 0 3656 3563"/>
                                <a:gd name="T77" fmla="*/ T76 w 217"/>
                                <a:gd name="T78" fmla="+- 0 3848 3771"/>
                                <a:gd name="T79" fmla="*/ 3848 h 144"/>
                                <a:gd name="T80" fmla="+- 0 3654 3563"/>
                                <a:gd name="T81" fmla="*/ T80 w 217"/>
                                <a:gd name="T82" fmla="+- 0 3842 3771"/>
                                <a:gd name="T83" fmla="*/ 3842 h 144"/>
                                <a:gd name="T84" fmla="+- 0 3651 3563"/>
                                <a:gd name="T85" fmla="*/ T84 w 217"/>
                                <a:gd name="T86" fmla="+- 0 3839 3771"/>
                                <a:gd name="T87" fmla="*/ 3839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17" h="144">
                                  <a:moveTo>
                                    <a:pt x="88" y="68"/>
                                  </a:moveTo>
                                  <a:lnTo>
                                    <a:pt x="60" y="68"/>
                                  </a:lnTo>
                                  <a:lnTo>
                                    <a:pt x="66" y="71"/>
                                  </a:lnTo>
                                  <a:lnTo>
                                    <a:pt x="71" y="77"/>
                                  </a:lnTo>
                                  <a:lnTo>
                                    <a:pt x="75" y="83"/>
                                  </a:lnTo>
                                  <a:lnTo>
                                    <a:pt x="77" y="90"/>
                                  </a:lnTo>
                                  <a:lnTo>
                                    <a:pt x="77" y="108"/>
                                  </a:lnTo>
                                  <a:lnTo>
                                    <a:pt x="77" y="110"/>
                                  </a:lnTo>
                                  <a:lnTo>
                                    <a:pt x="75" y="119"/>
                                  </a:lnTo>
                                  <a:lnTo>
                                    <a:pt x="73" y="122"/>
                                  </a:lnTo>
                                  <a:lnTo>
                                    <a:pt x="71" y="125"/>
                                  </a:lnTo>
                                  <a:lnTo>
                                    <a:pt x="69" y="129"/>
                                  </a:lnTo>
                                  <a:lnTo>
                                    <a:pt x="66" y="131"/>
                                  </a:lnTo>
                                  <a:lnTo>
                                    <a:pt x="62" y="133"/>
                                  </a:lnTo>
                                  <a:lnTo>
                                    <a:pt x="58" y="135"/>
                                  </a:lnTo>
                                  <a:lnTo>
                                    <a:pt x="54" y="135"/>
                                  </a:lnTo>
                                  <a:lnTo>
                                    <a:pt x="81" y="135"/>
                                  </a:lnTo>
                                  <a:lnTo>
                                    <a:pt x="98" y="90"/>
                                  </a:lnTo>
                                  <a:lnTo>
                                    <a:pt x="96" y="83"/>
                                  </a:lnTo>
                                  <a:lnTo>
                                    <a:pt x="93" y="77"/>
                                  </a:lnTo>
                                  <a:lnTo>
                                    <a:pt x="91" y="71"/>
                                  </a:lnTo>
                                  <a:lnTo>
                                    <a:pt x="88"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71"/>
                          <wps:cNvSpPr>
                            <a:spLocks/>
                          </wps:cNvSpPr>
                          <wps:spPr bwMode="auto">
                            <a:xfrm>
                              <a:off x="3563" y="3771"/>
                              <a:ext cx="217" cy="144"/>
                            </a:xfrm>
                            <a:custGeom>
                              <a:avLst/>
                              <a:gdLst>
                                <a:gd name="T0" fmla="+- 0 3631 3563"/>
                                <a:gd name="T1" fmla="*/ T0 w 217"/>
                                <a:gd name="T2" fmla="+- 0 3829 3771"/>
                                <a:gd name="T3" fmla="*/ 3829 h 144"/>
                                <a:gd name="T4" fmla="+- 0 3616 3563"/>
                                <a:gd name="T5" fmla="*/ T4 w 217"/>
                                <a:gd name="T6" fmla="+- 0 3829 3771"/>
                                <a:gd name="T7" fmla="*/ 3829 h 144"/>
                                <a:gd name="T8" fmla="+- 0 3609 3563"/>
                                <a:gd name="T9" fmla="*/ T8 w 217"/>
                                <a:gd name="T10" fmla="+- 0 3829 3771"/>
                                <a:gd name="T11" fmla="*/ 3829 h 144"/>
                                <a:gd name="T12" fmla="+- 0 3604 3563"/>
                                <a:gd name="T13" fmla="*/ T12 w 217"/>
                                <a:gd name="T14" fmla="+- 0 3831 3771"/>
                                <a:gd name="T15" fmla="*/ 3831 h 144"/>
                                <a:gd name="T16" fmla="+- 0 3598 3563"/>
                                <a:gd name="T17" fmla="*/ T16 w 217"/>
                                <a:gd name="T18" fmla="+- 0 3833 3771"/>
                                <a:gd name="T19" fmla="*/ 3833 h 144"/>
                                <a:gd name="T20" fmla="+- 0 3592 3563"/>
                                <a:gd name="T21" fmla="*/ T20 w 217"/>
                                <a:gd name="T22" fmla="+- 0 3836 3771"/>
                                <a:gd name="T23" fmla="*/ 3836 h 144"/>
                                <a:gd name="T24" fmla="+- 0 3586 3563"/>
                                <a:gd name="T25" fmla="*/ T24 w 217"/>
                                <a:gd name="T26" fmla="+- 0 3840 3771"/>
                                <a:gd name="T27" fmla="*/ 3840 h 144"/>
                                <a:gd name="T28" fmla="+- 0 3605 3563"/>
                                <a:gd name="T29" fmla="*/ T28 w 217"/>
                                <a:gd name="T30" fmla="+- 0 3840 3771"/>
                                <a:gd name="T31" fmla="*/ 3840 h 144"/>
                                <a:gd name="T32" fmla="+- 0 3608 3563"/>
                                <a:gd name="T33" fmla="*/ T32 w 217"/>
                                <a:gd name="T34" fmla="+- 0 3840 3771"/>
                                <a:gd name="T35" fmla="*/ 3840 h 144"/>
                                <a:gd name="T36" fmla="+- 0 3612 3563"/>
                                <a:gd name="T37" fmla="*/ T36 w 217"/>
                                <a:gd name="T38" fmla="+- 0 3839 3771"/>
                                <a:gd name="T39" fmla="*/ 3839 h 144"/>
                                <a:gd name="T40" fmla="+- 0 3651 3563"/>
                                <a:gd name="T41" fmla="*/ T40 w 217"/>
                                <a:gd name="T42" fmla="+- 0 3839 3771"/>
                                <a:gd name="T43" fmla="*/ 3839 h 144"/>
                                <a:gd name="T44" fmla="+- 0 3649 3563"/>
                                <a:gd name="T45" fmla="*/ T44 w 217"/>
                                <a:gd name="T46" fmla="+- 0 3837 3771"/>
                                <a:gd name="T47" fmla="*/ 3837 h 144"/>
                                <a:gd name="T48" fmla="+- 0 3643 3563"/>
                                <a:gd name="T49" fmla="*/ T48 w 217"/>
                                <a:gd name="T50" fmla="+- 0 3834 3771"/>
                                <a:gd name="T51" fmla="*/ 3834 h 144"/>
                                <a:gd name="T52" fmla="+- 0 3638 3563"/>
                                <a:gd name="T53" fmla="*/ T52 w 217"/>
                                <a:gd name="T54" fmla="+- 0 3830 3771"/>
                                <a:gd name="T55" fmla="*/ 3830 h 144"/>
                                <a:gd name="T56" fmla="+- 0 3631 3563"/>
                                <a:gd name="T57" fmla="*/ T56 w 217"/>
                                <a:gd name="T58" fmla="+- 0 3829 3771"/>
                                <a:gd name="T59" fmla="*/ 3829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17" h="144">
                                  <a:moveTo>
                                    <a:pt x="68" y="58"/>
                                  </a:moveTo>
                                  <a:lnTo>
                                    <a:pt x="53" y="58"/>
                                  </a:lnTo>
                                  <a:lnTo>
                                    <a:pt x="46" y="58"/>
                                  </a:lnTo>
                                  <a:lnTo>
                                    <a:pt x="41" y="60"/>
                                  </a:lnTo>
                                  <a:lnTo>
                                    <a:pt x="35" y="62"/>
                                  </a:lnTo>
                                  <a:lnTo>
                                    <a:pt x="29" y="65"/>
                                  </a:lnTo>
                                  <a:lnTo>
                                    <a:pt x="23" y="69"/>
                                  </a:lnTo>
                                  <a:lnTo>
                                    <a:pt x="42" y="69"/>
                                  </a:lnTo>
                                  <a:lnTo>
                                    <a:pt x="45" y="69"/>
                                  </a:lnTo>
                                  <a:lnTo>
                                    <a:pt x="49" y="68"/>
                                  </a:lnTo>
                                  <a:lnTo>
                                    <a:pt x="88" y="68"/>
                                  </a:lnTo>
                                  <a:lnTo>
                                    <a:pt x="86" y="66"/>
                                  </a:lnTo>
                                  <a:lnTo>
                                    <a:pt x="80" y="63"/>
                                  </a:lnTo>
                                  <a:lnTo>
                                    <a:pt x="75" y="59"/>
                                  </a:lnTo>
                                  <a:lnTo>
                                    <a:pt x="68"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72"/>
                          <wps:cNvSpPr>
                            <a:spLocks/>
                          </wps:cNvSpPr>
                          <wps:spPr bwMode="auto">
                            <a:xfrm>
                              <a:off x="3563" y="3771"/>
                              <a:ext cx="217" cy="144"/>
                            </a:xfrm>
                            <a:custGeom>
                              <a:avLst/>
                              <a:gdLst>
                                <a:gd name="T0" fmla="+- 0 3749 3563"/>
                                <a:gd name="T1" fmla="*/ T0 w 217"/>
                                <a:gd name="T2" fmla="+- 0 3771 3771"/>
                                <a:gd name="T3" fmla="*/ 3771 h 144"/>
                                <a:gd name="T4" fmla="+- 0 3726 3563"/>
                                <a:gd name="T5" fmla="*/ T4 w 217"/>
                                <a:gd name="T6" fmla="+- 0 3771 3771"/>
                                <a:gd name="T7" fmla="*/ 3771 h 144"/>
                                <a:gd name="T8" fmla="+- 0 3720 3563"/>
                                <a:gd name="T9" fmla="*/ T8 w 217"/>
                                <a:gd name="T10" fmla="+- 0 3773 3771"/>
                                <a:gd name="T11" fmla="*/ 3773 h 144"/>
                                <a:gd name="T12" fmla="+- 0 3714 3563"/>
                                <a:gd name="T13" fmla="*/ T12 w 217"/>
                                <a:gd name="T14" fmla="+- 0 3776 3771"/>
                                <a:gd name="T15" fmla="*/ 3776 h 144"/>
                                <a:gd name="T16" fmla="+- 0 3708 3563"/>
                                <a:gd name="T17" fmla="*/ T16 w 217"/>
                                <a:gd name="T18" fmla="+- 0 3778 3771"/>
                                <a:gd name="T19" fmla="*/ 3778 h 144"/>
                                <a:gd name="T20" fmla="+- 0 3686 3563"/>
                                <a:gd name="T21" fmla="*/ T20 w 217"/>
                                <a:gd name="T22" fmla="+- 0 3862 3771"/>
                                <a:gd name="T23" fmla="*/ 3862 h 144"/>
                                <a:gd name="T24" fmla="+- 0 3690 3563"/>
                                <a:gd name="T25" fmla="*/ T24 w 217"/>
                                <a:gd name="T26" fmla="+- 0 3882 3771"/>
                                <a:gd name="T27" fmla="*/ 3882 h 144"/>
                                <a:gd name="T28" fmla="+- 0 3697 3563"/>
                                <a:gd name="T29" fmla="*/ T28 w 217"/>
                                <a:gd name="T30" fmla="+- 0 3898 3771"/>
                                <a:gd name="T31" fmla="*/ 3898 h 144"/>
                                <a:gd name="T32" fmla="+- 0 3704 3563"/>
                                <a:gd name="T33" fmla="*/ T32 w 217"/>
                                <a:gd name="T34" fmla="+- 0 3909 3771"/>
                                <a:gd name="T35" fmla="*/ 3909 h 144"/>
                                <a:gd name="T36" fmla="+- 0 3716 3563"/>
                                <a:gd name="T37" fmla="*/ T36 w 217"/>
                                <a:gd name="T38" fmla="+- 0 3915 3771"/>
                                <a:gd name="T39" fmla="*/ 3915 h 144"/>
                                <a:gd name="T40" fmla="+- 0 3731 3563"/>
                                <a:gd name="T41" fmla="*/ T40 w 217"/>
                                <a:gd name="T42" fmla="+- 0 3915 3771"/>
                                <a:gd name="T43" fmla="*/ 3915 h 144"/>
                                <a:gd name="T44" fmla="+- 0 3739 3563"/>
                                <a:gd name="T45" fmla="*/ T44 w 217"/>
                                <a:gd name="T46" fmla="+- 0 3915 3771"/>
                                <a:gd name="T47" fmla="*/ 3915 h 144"/>
                                <a:gd name="T48" fmla="+- 0 3756 3563"/>
                                <a:gd name="T49" fmla="*/ T48 w 217"/>
                                <a:gd name="T50" fmla="+- 0 3907 3771"/>
                                <a:gd name="T51" fmla="*/ 3907 h 144"/>
                                <a:gd name="T52" fmla="+- 0 3757 3563"/>
                                <a:gd name="T53" fmla="*/ T52 w 217"/>
                                <a:gd name="T54" fmla="+- 0 3906 3771"/>
                                <a:gd name="T55" fmla="*/ 3906 h 144"/>
                                <a:gd name="T56" fmla="+- 0 3724 3563"/>
                                <a:gd name="T57" fmla="*/ T56 w 217"/>
                                <a:gd name="T58" fmla="+- 0 3906 3771"/>
                                <a:gd name="T59" fmla="*/ 3906 h 144"/>
                                <a:gd name="T60" fmla="+- 0 3717 3563"/>
                                <a:gd name="T61" fmla="*/ T60 w 217"/>
                                <a:gd name="T62" fmla="+- 0 3901 3771"/>
                                <a:gd name="T63" fmla="*/ 3901 h 144"/>
                                <a:gd name="T64" fmla="+- 0 3710 3563"/>
                                <a:gd name="T65" fmla="*/ T64 w 217"/>
                                <a:gd name="T66" fmla="+- 0 3884 3771"/>
                                <a:gd name="T67" fmla="*/ 3884 h 144"/>
                                <a:gd name="T68" fmla="+- 0 3707 3563"/>
                                <a:gd name="T69" fmla="*/ T68 w 217"/>
                                <a:gd name="T70" fmla="+- 0 3865 3771"/>
                                <a:gd name="T71" fmla="*/ 3865 h 144"/>
                                <a:gd name="T72" fmla="+- 0 3706 3563"/>
                                <a:gd name="T73" fmla="*/ T72 w 217"/>
                                <a:gd name="T74" fmla="+- 0 3841 3771"/>
                                <a:gd name="T75" fmla="*/ 3841 h 144"/>
                                <a:gd name="T76" fmla="+- 0 3706 3563"/>
                                <a:gd name="T77" fmla="*/ T76 w 217"/>
                                <a:gd name="T78" fmla="+- 0 3832 3771"/>
                                <a:gd name="T79" fmla="*/ 3832 h 144"/>
                                <a:gd name="T80" fmla="+- 0 3707 3563"/>
                                <a:gd name="T81" fmla="*/ T80 w 217"/>
                                <a:gd name="T82" fmla="+- 0 3823 3771"/>
                                <a:gd name="T83" fmla="*/ 3823 h 144"/>
                                <a:gd name="T84" fmla="+- 0 3708 3563"/>
                                <a:gd name="T85" fmla="*/ T84 w 217"/>
                                <a:gd name="T86" fmla="+- 0 3808 3771"/>
                                <a:gd name="T87" fmla="*/ 3808 h 144"/>
                                <a:gd name="T88" fmla="+- 0 3710 3563"/>
                                <a:gd name="T89" fmla="*/ T88 w 217"/>
                                <a:gd name="T90" fmla="+- 0 3802 3771"/>
                                <a:gd name="T91" fmla="*/ 3802 h 144"/>
                                <a:gd name="T92" fmla="+- 0 3712 3563"/>
                                <a:gd name="T93" fmla="*/ T92 w 217"/>
                                <a:gd name="T94" fmla="+- 0 3796 3771"/>
                                <a:gd name="T95" fmla="*/ 3796 h 144"/>
                                <a:gd name="T96" fmla="+- 0 3714 3563"/>
                                <a:gd name="T97" fmla="*/ T96 w 217"/>
                                <a:gd name="T98" fmla="+- 0 3791 3771"/>
                                <a:gd name="T99" fmla="*/ 3791 h 144"/>
                                <a:gd name="T100" fmla="+- 0 3717 3563"/>
                                <a:gd name="T101" fmla="*/ T100 w 217"/>
                                <a:gd name="T102" fmla="+- 0 3787 3771"/>
                                <a:gd name="T103" fmla="*/ 3787 h 144"/>
                                <a:gd name="T104" fmla="+- 0 3720 3563"/>
                                <a:gd name="T105" fmla="*/ T104 w 217"/>
                                <a:gd name="T106" fmla="+- 0 3784 3771"/>
                                <a:gd name="T107" fmla="*/ 3784 h 144"/>
                                <a:gd name="T108" fmla="+- 0 3723 3563"/>
                                <a:gd name="T109" fmla="*/ T108 w 217"/>
                                <a:gd name="T110" fmla="+- 0 3781 3771"/>
                                <a:gd name="T111" fmla="*/ 3781 h 144"/>
                                <a:gd name="T112" fmla="+- 0 3728 3563"/>
                                <a:gd name="T113" fmla="*/ T112 w 217"/>
                                <a:gd name="T114" fmla="+- 0 3780 3771"/>
                                <a:gd name="T115" fmla="*/ 3780 h 144"/>
                                <a:gd name="T116" fmla="+- 0 3763 3563"/>
                                <a:gd name="T117" fmla="*/ T116 w 217"/>
                                <a:gd name="T118" fmla="+- 0 3780 3771"/>
                                <a:gd name="T119" fmla="*/ 3780 h 144"/>
                                <a:gd name="T120" fmla="+- 0 3761 3563"/>
                                <a:gd name="T121" fmla="*/ T120 w 217"/>
                                <a:gd name="T122" fmla="+- 0 3777 3771"/>
                                <a:gd name="T123" fmla="*/ 3777 h 144"/>
                                <a:gd name="T124" fmla="+- 0 3749 3563"/>
                                <a:gd name="T125" fmla="*/ T124 w 217"/>
                                <a:gd name="T126" fmla="+- 0 3771 3771"/>
                                <a:gd name="T127" fmla="*/ 377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17" h="144">
                                  <a:moveTo>
                                    <a:pt x="186" y="0"/>
                                  </a:moveTo>
                                  <a:lnTo>
                                    <a:pt x="163" y="0"/>
                                  </a:lnTo>
                                  <a:lnTo>
                                    <a:pt x="157" y="2"/>
                                  </a:lnTo>
                                  <a:lnTo>
                                    <a:pt x="151" y="5"/>
                                  </a:lnTo>
                                  <a:lnTo>
                                    <a:pt x="145" y="7"/>
                                  </a:lnTo>
                                  <a:lnTo>
                                    <a:pt x="123" y="91"/>
                                  </a:lnTo>
                                  <a:lnTo>
                                    <a:pt x="127" y="111"/>
                                  </a:lnTo>
                                  <a:lnTo>
                                    <a:pt x="134" y="127"/>
                                  </a:lnTo>
                                  <a:lnTo>
                                    <a:pt x="141" y="138"/>
                                  </a:lnTo>
                                  <a:lnTo>
                                    <a:pt x="153" y="144"/>
                                  </a:lnTo>
                                  <a:lnTo>
                                    <a:pt x="168" y="144"/>
                                  </a:lnTo>
                                  <a:lnTo>
                                    <a:pt x="176" y="144"/>
                                  </a:lnTo>
                                  <a:lnTo>
                                    <a:pt x="193" y="136"/>
                                  </a:lnTo>
                                  <a:lnTo>
                                    <a:pt x="194" y="135"/>
                                  </a:lnTo>
                                  <a:lnTo>
                                    <a:pt x="161" y="135"/>
                                  </a:lnTo>
                                  <a:lnTo>
                                    <a:pt x="154" y="130"/>
                                  </a:lnTo>
                                  <a:lnTo>
                                    <a:pt x="147" y="113"/>
                                  </a:lnTo>
                                  <a:lnTo>
                                    <a:pt x="144" y="94"/>
                                  </a:lnTo>
                                  <a:lnTo>
                                    <a:pt x="143" y="70"/>
                                  </a:lnTo>
                                  <a:lnTo>
                                    <a:pt x="143" y="61"/>
                                  </a:lnTo>
                                  <a:lnTo>
                                    <a:pt x="144" y="52"/>
                                  </a:lnTo>
                                  <a:lnTo>
                                    <a:pt x="145" y="37"/>
                                  </a:lnTo>
                                  <a:lnTo>
                                    <a:pt x="147" y="31"/>
                                  </a:lnTo>
                                  <a:lnTo>
                                    <a:pt x="149" y="25"/>
                                  </a:lnTo>
                                  <a:lnTo>
                                    <a:pt x="151" y="20"/>
                                  </a:lnTo>
                                  <a:lnTo>
                                    <a:pt x="154" y="16"/>
                                  </a:lnTo>
                                  <a:lnTo>
                                    <a:pt x="157" y="13"/>
                                  </a:lnTo>
                                  <a:lnTo>
                                    <a:pt x="160" y="10"/>
                                  </a:lnTo>
                                  <a:lnTo>
                                    <a:pt x="165" y="9"/>
                                  </a:lnTo>
                                  <a:lnTo>
                                    <a:pt x="200" y="9"/>
                                  </a:lnTo>
                                  <a:lnTo>
                                    <a:pt x="198" y="6"/>
                                  </a:lnTo>
                                  <a:lnTo>
                                    <a:pt x="1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73"/>
                          <wps:cNvSpPr>
                            <a:spLocks/>
                          </wps:cNvSpPr>
                          <wps:spPr bwMode="auto">
                            <a:xfrm>
                              <a:off x="3563" y="3771"/>
                              <a:ext cx="217" cy="144"/>
                            </a:xfrm>
                            <a:custGeom>
                              <a:avLst/>
                              <a:gdLst>
                                <a:gd name="T0" fmla="+- 0 3763 3563"/>
                                <a:gd name="T1" fmla="*/ T0 w 217"/>
                                <a:gd name="T2" fmla="+- 0 3780 3771"/>
                                <a:gd name="T3" fmla="*/ 3780 h 144"/>
                                <a:gd name="T4" fmla="+- 0 3738 3563"/>
                                <a:gd name="T5" fmla="*/ T4 w 217"/>
                                <a:gd name="T6" fmla="+- 0 3780 3771"/>
                                <a:gd name="T7" fmla="*/ 3780 h 144"/>
                                <a:gd name="T8" fmla="+- 0 3743 3563"/>
                                <a:gd name="T9" fmla="*/ T8 w 217"/>
                                <a:gd name="T10" fmla="+- 0 3782 3771"/>
                                <a:gd name="T11" fmla="*/ 3782 h 144"/>
                                <a:gd name="T12" fmla="+- 0 3747 3563"/>
                                <a:gd name="T13" fmla="*/ T12 w 217"/>
                                <a:gd name="T14" fmla="+- 0 3786 3771"/>
                                <a:gd name="T15" fmla="*/ 3786 h 144"/>
                                <a:gd name="T16" fmla="+- 0 3759 3563"/>
                                <a:gd name="T17" fmla="*/ T16 w 217"/>
                                <a:gd name="T18" fmla="+- 0 3854 3771"/>
                                <a:gd name="T19" fmla="*/ 3854 h 144"/>
                                <a:gd name="T20" fmla="+- 0 3757 3563"/>
                                <a:gd name="T21" fmla="*/ T20 w 217"/>
                                <a:gd name="T22" fmla="+- 0 3876 3771"/>
                                <a:gd name="T23" fmla="*/ 3876 h 144"/>
                                <a:gd name="T24" fmla="+- 0 3753 3563"/>
                                <a:gd name="T25" fmla="*/ T24 w 217"/>
                                <a:gd name="T26" fmla="+- 0 3892 3771"/>
                                <a:gd name="T27" fmla="*/ 3892 h 144"/>
                                <a:gd name="T28" fmla="+- 0 3748 3563"/>
                                <a:gd name="T29" fmla="*/ T28 w 217"/>
                                <a:gd name="T30" fmla="+- 0 3902 3771"/>
                                <a:gd name="T31" fmla="*/ 3902 h 144"/>
                                <a:gd name="T32" fmla="+- 0 3742 3563"/>
                                <a:gd name="T33" fmla="*/ T32 w 217"/>
                                <a:gd name="T34" fmla="+- 0 3906 3771"/>
                                <a:gd name="T35" fmla="*/ 3906 h 144"/>
                                <a:gd name="T36" fmla="+- 0 3757 3563"/>
                                <a:gd name="T37" fmla="*/ T36 w 217"/>
                                <a:gd name="T38" fmla="+- 0 3906 3771"/>
                                <a:gd name="T39" fmla="*/ 3906 h 144"/>
                                <a:gd name="T40" fmla="+- 0 3772 3563"/>
                                <a:gd name="T41" fmla="*/ T40 w 217"/>
                                <a:gd name="T42" fmla="+- 0 3889 3771"/>
                                <a:gd name="T43" fmla="*/ 3889 h 144"/>
                                <a:gd name="T44" fmla="+- 0 3776 3563"/>
                                <a:gd name="T45" fmla="*/ T44 w 217"/>
                                <a:gd name="T46" fmla="+- 0 3874 3771"/>
                                <a:gd name="T47" fmla="*/ 3874 h 144"/>
                                <a:gd name="T48" fmla="+- 0 3779 3563"/>
                                <a:gd name="T49" fmla="*/ T48 w 217"/>
                                <a:gd name="T50" fmla="+- 0 3853 3771"/>
                                <a:gd name="T51" fmla="*/ 3853 h 144"/>
                                <a:gd name="T52" fmla="+- 0 3779 3563"/>
                                <a:gd name="T53" fmla="*/ T52 w 217"/>
                                <a:gd name="T54" fmla="+- 0 3829 3771"/>
                                <a:gd name="T55" fmla="*/ 3829 h 144"/>
                                <a:gd name="T56" fmla="+- 0 3779 3563"/>
                                <a:gd name="T57" fmla="*/ T56 w 217"/>
                                <a:gd name="T58" fmla="+- 0 3823 3771"/>
                                <a:gd name="T59" fmla="*/ 3823 h 144"/>
                                <a:gd name="T60" fmla="+- 0 3775 3563"/>
                                <a:gd name="T61" fmla="*/ T60 w 217"/>
                                <a:gd name="T62" fmla="+- 0 3804 3771"/>
                                <a:gd name="T63" fmla="*/ 3804 h 144"/>
                                <a:gd name="T64" fmla="+- 0 3768 3563"/>
                                <a:gd name="T65" fmla="*/ T64 w 217"/>
                                <a:gd name="T66" fmla="+- 0 3789 3771"/>
                                <a:gd name="T67" fmla="*/ 3789 h 144"/>
                                <a:gd name="T68" fmla="+- 0 3763 3563"/>
                                <a:gd name="T69" fmla="*/ T68 w 217"/>
                                <a:gd name="T70" fmla="+- 0 3780 3771"/>
                                <a:gd name="T71" fmla="*/ 3780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17" h="144">
                                  <a:moveTo>
                                    <a:pt x="200" y="9"/>
                                  </a:moveTo>
                                  <a:lnTo>
                                    <a:pt x="175" y="9"/>
                                  </a:lnTo>
                                  <a:lnTo>
                                    <a:pt x="180" y="11"/>
                                  </a:lnTo>
                                  <a:lnTo>
                                    <a:pt x="184" y="15"/>
                                  </a:lnTo>
                                  <a:lnTo>
                                    <a:pt x="196" y="83"/>
                                  </a:lnTo>
                                  <a:lnTo>
                                    <a:pt x="194" y="105"/>
                                  </a:lnTo>
                                  <a:lnTo>
                                    <a:pt x="190" y="121"/>
                                  </a:lnTo>
                                  <a:lnTo>
                                    <a:pt x="185" y="131"/>
                                  </a:lnTo>
                                  <a:lnTo>
                                    <a:pt x="179" y="135"/>
                                  </a:lnTo>
                                  <a:lnTo>
                                    <a:pt x="194" y="135"/>
                                  </a:lnTo>
                                  <a:lnTo>
                                    <a:pt x="209" y="118"/>
                                  </a:lnTo>
                                  <a:lnTo>
                                    <a:pt x="213" y="103"/>
                                  </a:lnTo>
                                  <a:lnTo>
                                    <a:pt x="216" y="82"/>
                                  </a:lnTo>
                                  <a:lnTo>
                                    <a:pt x="216" y="58"/>
                                  </a:lnTo>
                                  <a:lnTo>
                                    <a:pt x="216" y="52"/>
                                  </a:lnTo>
                                  <a:lnTo>
                                    <a:pt x="212" y="33"/>
                                  </a:lnTo>
                                  <a:lnTo>
                                    <a:pt x="205" y="18"/>
                                  </a:lnTo>
                                  <a:lnTo>
                                    <a:pt x="20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 name="Group 74"/>
                        <wpg:cNvGrpSpPr>
                          <a:grpSpLocks/>
                        </wpg:cNvGrpSpPr>
                        <wpg:grpSpPr bwMode="auto">
                          <a:xfrm>
                            <a:off x="4035" y="3773"/>
                            <a:ext cx="215" cy="143"/>
                            <a:chOff x="4035" y="3773"/>
                            <a:chExt cx="215" cy="143"/>
                          </a:xfrm>
                        </wpg:grpSpPr>
                        <wps:wsp>
                          <wps:cNvPr id="129" name="Freeform 75"/>
                          <wps:cNvSpPr>
                            <a:spLocks/>
                          </wps:cNvSpPr>
                          <wps:spPr bwMode="auto">
                            <a:xfrm>
                              <a:off x="4035" y="3773"/>
                              <a:ext cx="215" cy="143"/>
                            </a:xfrm>
                            <a:custGeom>
                              <a:avLst/>
                              <a:gdLst>
                                <a:gd name="T0" fmla="+- 0 4125 4035"/>
                                <a:gd name="T1" fmla="*/ T0 w 215"/>
                                <a:gd name="T2" fmla="+- 0 3790 3773"/>
                                <a:gd name="T3" fmla="*/ 3790 h 143"/>
                                <a:gd name="T4" fmla="+- 0 4110 4035"/>
                                <a:gd name="T5" fmla="*/ T4 w 215"/>
                                <a:gd name="T6" fmla="+- 0 3790 3773"/>
                                <a:gd name="T7" fmla="*/ 3790 h 143"/>
                                <a:gd name="T8" fmla="+- 0 4110 4035"/>
                                <a:gd name="T9" fmla="*/ T8 w 215"/>
                                <a:gd name="T10" fmla="+- 0 3792 3773"/>
                                <a:gd name="T11" fmla="*/ 3792 h 143"/>
                                <a:gd name="T12" fmla="+- 0 4052 4035"/>
                                <a:gd name="T13" fmla="*/ T12 w 215"/>
                                <a:gd name="T14" fmla="+- 0 3909 3773"/>
                                <a:gd name="T15" fmla="*/ 3909 h 143"/>
                                <a:gd name="T16" fmla="+- 0 4052 4035"/>
                                <a:gd name="T17" fmla="*/ T16 w 215"/>
                                <a:gd name="T18" fmla="+- 0 3914 3773"/>
                                <a:gd name="T19" fmla="*/ 3914 h 143"/>
                                <a:gd name="T20" fmla="+- 0 4067 4035"/>
                                <a:gd name="T21" fmla="*/ T20 w 215"/>
                                <a:gd name="T22" fmla="+- 0 3914 3773"/>
                                <a:gd name="T23" fmla="*/ 3914 h 143"/>
                                <a:gd name="T24" fmla="+- 0 4125 4035"/>
                                <a:gd name="T25" fmla="*/ T24 w 215"/>
                                <a:gd name="T26" fmla="+- 0 3790 3773"/>
                                <a:gd name="T27" fmla="*/ 3790 h 143"/>
                              </a:gdLst>
                              <a:ahLst/>
                              <a:cxnLst>
                                <a:cxn ang="0">
                                  <a:pos x="T1" y="T3"/>
                                </a:cxn>
                                <a:cxn ang="0">
                                  <a:pos x="T5" y="T7"/>
                                </a:cxn>
                                <a:cxn ang="0">
                                  <a:pos x="T9" y="T11"/>
                                </a:cxn>
                                <a:cxn ang="0">
                                  <a:pos x="T13" y="T15"/>
                                </a:cxn>
                                <a:cxn ang="0">
                                  <a:pos x="T17" y="T19"/>
                                </a:cxn>
                                <a:cxn ang="0">
                                  <a:pos x="T21" y="T23"/>
                                </a:cxn>
                                <a:cxn ang="0">
                                  <a:pos x="T25" y="T27"/>
                                </a:cxn>
                              </a:cxnLst>
                              <a:rect l="0" t="0" r="r" b="b"/>
                              <a:pathLst>
                                <a:path w="215" h="143">
                                  <a:moveTo>
                                    <a:pt x="90" y="17"/>
                                  </a:moveTo>
                                  <a:lnTo>
                                    <a:pt x="75" y="17"/>
                                  </a:lnTo>
                                  <a:lnTo>
                                    <a:pt x="75" y="19"/>
                                  </a:lnTo>
                                  <a:lnTo>
                                    <a:pt x="17" y="136"/>
                                  </a:lnTo>
                                  <a:lnTo>
                                    <a:pt x="17" y="141"/>
                                  </a:lnTo>
                                  <a:lnTo>
                                    <a:pt x="32" y="141"/>
                                  </a:lnTo>
                                  <a:lnTo>
                                    <a:pt x="90"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76"/>
                          <wps:cNvSpPr>
                            <a:spLocks/>
                          </wps:cNvSpPr>
                          <wps:spPr bwMode="auto">
                            <a:xfrm>
                              <a:off x="4035" y="3773"/>
                              <a:ext cx="215" cy="143"/>
                            </a:xfrm>
                            <a:custGeom>
                              <a:avLst/>
                              <a:gdLst>
                                <a:gd name="T0" fmla="+- 0 4130 4035"/>
                                <a:gd name="T1" fmla="*/ T0 w 215"/>
                                <a:gd name="T2" fmla="+- 0 3773 3773"/>
                                <a:gd name="T3" fmla="*/ 3773 h 143"/>
                                <a:gd name="T4" fmla="+- 0 4037 4035"/>
                                <a:gd name="T5" fmla="*/ T4 w 215"/>
                                <a:gd name="T6" fmla="+- 0 3773 3773"/>
                                <a:gd name="T7" fmla="*/ 3773 h 143"/>
                                <a:gd name="T8" fmla="+- 0 4035 4035"/>
                                <a:gd name="T9" fmla="*/ T8 w 215"/>
                                <a:gd name="T10" fmla="+- 0 3806 3773"/>
                                <a:gd name="T11" fmla="*/ 3806 h 143"/>
                                <a:gd name="T12" fmla="+- 0 4045 4035"/>
                                <a:gd name="T13" fmla="*/ T12 w 215"/>
                                <a:gd name="T14" fmla="+- 0 3806 3773"/>
                                <a:gd name="T15" fmla="*/ 3806 h 143"/>
                                <a:gd name="T16" fmla="+- 0 4047 4035"/>
                                <a:gd name="T17" fmla="*/ T16 w 215"/>
                                <a:gd name="T18" fmla="+- 0 3798 3773"/>
                                <a:gd name="T19" fmla="*/ 3798 h 143"/>
                                <a:gd name="T20" fmla="+- 0 4049 4035"/>
                                <a:gd name="T21" fmla="*/ T20 w 215"/>
                                <a:gd name="T22" fmla="+- 0 3795 3773"/>
                                <a:gd name="T23" fmla="*/ 3795 h 143"/>
                                <a:gd name="T24" fmla="+- 0 4059 4035"/>
                                <a:gd name="T25" fmla="*/ T24 w 215"/>
                                <a:gd name="T26" fmla="+- 0 3790 3773"/>
                                <a:gd name="T27" fmla="*/ 3790 h 143"/>
                                <a:gd name="T28" fmla="+- 0 4125 4035"/>
                                <a:gd name="T29" fmla="*/ T28 w 215"/>
                                <a:gd name="T30" fmla="+- 0 3790 3773"/>
                                <a:gd name="T31" fmla="*/ 3790 h 143"/>
                                <a:gd name="T32" fmla="+- 0 4130 4035"/>
                                <a:gd name="T33" fmla="*/ T32 w 215"/>
                                <a:gd name="T34" fmla="+- 0 3778 3773"/>
                                <a:gd name="T35" fmla="*/ 3778 h 143"/>
                                <a:gd name="T36" fmla="+- 0 4130 4035"/>
                                <a:gd name="T37" fmla="*/ T36 w 215"/>
                                <a:gd name="T38" fmla="+- 0 3773 3773"/>
                                <a:gd name="T39" fmla="*/ 3773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5" h="143">
                                  <a:moveTo>
                                    <a:pt x="95" y="0"/>
                                  </a:moveTo>
                                  <a:lnTo>
                                    <a:pt x="2" y="0"/>
                                  </a:lnTo>
                                  <a:lnTo>
                                    <a:pt x="0" y="33"/>
                                  </a:lnTo>
                                  <a:lnTo>
                                    <a:pt x="10" y="33"/>
                                  </a:lnTo>
                                  <a:lnTo>
                                    <a:pt x="12" y="25"/>
                                  </a:lnTo>
                                  <a:lnTo>
                                    <a:pt x="14" y="22"/>
                                  </a:lnTo>
                                  <a:lnTo>
                                    <a:pt x="24" y="17"/>
                                  </a:lnTo>
                                  <a:lnTo>
                                    <a:pt x="90" y="17"/>
                                  </a:lnTo>
                                  <a:lnTo>
                                    <a:pt x="95" y="5"/>
                                  </a:lnTo>
                                  <a:lnTo>
                                    <a:pt x="9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77"/>
                          <wps:cNvSpPr>
                            <a:spLocks/>
                          </wps:cNvSpPr>
                          <wps:spPr bwMode="auto">
                            <a:xfrm>
                              <a:off x="4035" y="3773"/>
                              <a:ext cx="215" cy="143"/>
                            </a:xfrm>
                            <a:custGeom>
                              <a:avLst/>
                              <a:gdLst>
                                <a:gd name="T0" fmla="+- 0 4219 4035"/>
                                <a:gd name="T1" fmla="*/ T0 w 215"/>
                                <a:gd name="T2" fmla="+- 0 3771 3773"/>
                                <a:gd name="T3" fmla="*/ 3771 h 143"/>
                                <a:gd name="T4" fmla="+- 0 4197 4035"/>
                                <a:gd name="T5" fmla="*/ T4 w 215"/>
                                <a:gd name="T6" fmla="+- 0 3771 3773"/>
                                <a:gd name="T7" fmla="*/ 3771 h 143"/>
                                <a:gd name="T8" fmla="+- 0 4190 4035"/>
                                <a:gd name="T9" fmla="*/ T8 w 215"/>
                                <a:gd name="T10" fmla="+- 0 3773 3773"/>
                                <a:gd name="T11" fmla="*/ 3773 h 143"/>
                                <a:gd name="T12" fmla="+- 0 4184 4035"/>
                                <a:gd name="T13" fmla="*/ T12 w 215"/>
                                <a:gd name="T14" fmla="+- 0 3776 3773"/>
                                <a:gd name="T15" fmla="*/ 3776 h 143"/>
                                <a:gd name="T16" fmla="+- 0 4178 4035"/>
                                <a:gd name="T17" fmla="*/ T16 w 215"/>
                                <a:gd name="T18" fmla="+- 0 3778 3773"/>
                                <a:gd name="T19" fmla="*/ 3778 h 143"/>
                                <a:gd name="T20" fmla="+- 0 4156 4035"/>
                                <a:gd name="T21" fmla="*/ T20 w 215"/>
                                <a:gd name="T22" fmla="+- 0 3862 3773"/>
                                <a:gd name="T23" fmla="*/ 3862 h 143"/>
                                <a:gd name="T24" fmla="+- 0 4160 4035"/>
                                <a:gd name="T25" fmla="*/ T24 w 215"/>
                                <a:gd name="T26" fmla="+- 0 3882 3773"/>
                                <a:gd name="T27" fmla="*/ 3882 h 143"/>
                                <a:gd name="T28" fmla="+- 0 4167 4035"/>
                                <a:gd name="T29" fmla="*/ T28 w 215"/>
                                <a:gd name="T30" fmla="+- 0 3898 3773"/>
                                <a:gd name="T31" fmla="*/ 3898 h 143"/>
                                <a:gd name="T32" fmla="+- 0 4175 4035"/>
                                <a:gd name="T33" fmla="*/ T32 w 215"/>
                                <a:gd name="T34" fmla="+- 0 3909 3773"/>
                                <a:gd name="T35" fmla="*/ 3909 h 143"/>
                                <a:gd name="T36" fmla="+- 0 4186 4035"/>
                                <a:gd name="T37" fmla="*/ T36 w 215"/>
                                <a:gd name="T38" fmla="+- 0 3915 3773"/>
                                <a:gd name="T39" fmla="*/ 3915 h 143"/>
                                <a:gd name="T40" fmla="+- 0 4202 4035"/>
                                <a:gd name="T41" fmla="*/ T40 w 215"/>
                                <a:gd name="T42" fmla="+- 0 3915 3773"/>
                                <a:gd name="T43" fmla="*/ 3915 h 143"/>
                                <a:gd name="T44" fmla="+- 0 4210 4035"/>
                                <a:gd name="T45" fmla="*/ T44 w 215"/>
                                <a:gd name="T46" fmla="+- 0 3915 3773"/>
                                <a:gd name="T47" fmla="*/ 3915 h 143"/>
                                <a:gd name="T48" fmla="+- 0 4227 4035"/>
                                <a:gd name="T49" fmla="*/ T48 w 215"/>
                                <a:gd name="T50" fmla="+- 0 3907 3773"/>
                                <a:gd name="T51" fmla="*/ 3907 h 143"/>
                                <a:gd name="T52" fmla="+- 0 4227 4035"/>
                                <a:gd name="T53" fmla="*/ T52 w 215"/>
                                <a:gd name="T54" fmla="+- 0 3906 3773"/>
                                <a:gd name="T55" fmla="*/ 3906 h 143"/>
                                <a:gd name="T56" fmla="+- 0 4194 4035"/>
                                <a:gd name="T57" fmla="*/ T56 w 215"/>
                                <a:gd name="T58" fmla="+- 0 3906 3773"/>
                                <a:gd name="T59" fmla="*/ 3906 h 143"/>
                                <a:gd name="T60" fmla="+- 0 4188 4035"/>
                                <a:gd name="T61" fmla="*/ T60 w 215"/>
                                <a:gd name="T62" fmla="+- 0 3901 3773"/>
                                <a:gd name="T63" fmla="*/ 3901 h 143"/>
                                <a:gd name="T64" fmla="+- 0 4181 4035"/>
                                <a:gd name="T65" fmla="*/ T64 w 215"/>
                                <a:gd name="T66" fmla="+- 0 3884 3773"/>
                                <a:gd name="T67" fmla="*/ 3884 h 143"/>
                                <a:gd name="T68" fmla="+- 0 4178 4035"/>
                                <a:gd name="T69" fmla="*/ T68 w 215"/>
                                <a:gd name="T70" fmla="+- 0 3865 3773"/>
                                <a:gd name="T71" fmla="*/ 3865 h 143"/>
                                <a:gd name="T72" fmla="+- 0 4177 4035"/>
                                <a:gd name="T73" fmla="*/ T72 w 215"/>
                                <a:gd name="T74" fmla="+- 0 3841 3773"/>
                                <a:gd name="T75" fmla="*/ 3841 h 143"/>
                                <a:gd name="T76" fmla="+- 0 4177 4035"/>
                                <a:gd name="T77" fmla="*/ T76 w 215"/>
                                <a:gd name="T78" fmla="+- 0 3832 3773"/>
                                <a:gd name="T79" fmla="*/ 3832 h 143"/>
                                <a:gd name="T80" fmla="+- 0 4177 4035"/>
                                <a:gd name="T81" fmla="*/ T80 w 215"/>
                                <a:gd name="T82" fmla="+- 0 3823 3773"/>
                                <a:gd name="T83" fmla="*/ 3823 h 143"/>
                                <a:gd name="T84" fmla="+- 0 4179 4035"/>
                                <a:gd name="T85" fmla="*/ T84 w 215"/>
                                <a:gd name="T86" fmla="+- 0 3808 3773"/>
                                <a:gd name="T87" fmla="*/ 3808 h 143"/>
                                <a:gd name="T88" fmla="+- 0 4180 4035"/>
                                <a:gd name="T89" fmla="*/ T88 w 215"/>
                                <a:gd name="T90" fmla="+- 0 3802 3773"/>
                                <a:gd name="T91" fmla="*/ 3802 h 143"/>
                                <a:gd name="T92" fmla="+- 0 4182 4035"/>
                                <a:gd name="T93" fmla="*/ T92 w 215"/>
                                <a:gd name="T94" fmla="+- 0 3796 3773"/>
                                <a:gd name="T95" fmla="*/ 3796 h 143"/>
                                <a:gd name="T96" fmla="+- 0 4184 4035"/>
                                <a:gd name="T97" fmla="*/ T96 w 215"/>
                                <a:gd name="T98" fmla="+- 0 3791 3773"/>
                                <a:gd name="T99" fmla="*/ 3791 h 143"/>
                                <a:gd name="T100" fmla="+- 0 4187 4035"/>
                                <a:gd name="T101" fmla="*/ T100 w 215"/>
                                <a:gd name="T102" fmla="+- 0 3787 3773"/>
                                <a:gd name="T103" fmla="*/ 3787 h 143"/>
                                <a:gd name="T104" fmla="+- 0 4190 4035"/>
                                <a:gd name="T105" fmla="*/ T104 w 215"/>
                                <a:gd name="T106" fmla="+- 0 3784 3773"/>
                                <a:gd name="T107" fmla="*/ 3784 h 143"/>
                                <a:gd name="T108" fmla="+- 0 4194 4035"/>
                                <a:gd name="T109" fmla="*/ T108 w 215"/>
                                <a:gd name="T110" fmla="+- 0 3781 3773"/>
                                <a:gd name="T111" fmla="*/ 3781 h 143"/>
                                <a:gd name="T112" fmla="+- 0 4198 4035"/>
                                <a:gd name="T113" fmla="*/ T112 w 215"/>
                                <a:gd name="T114" fmla="+- 0 3780 3773"/>
                                <a:gd name="T115" fmla="*/ 3780 h 143"/>
                                <a:gd name="T116" fmla="+- 0 4233 4035"/>
                                <a:gd name="T117" fmla="*/ T116 w 215"/>
                                <a:gd name="T118" fmla="+- 0 3780 3773"/>
                                <a:gd name="T119" fmla="*/ 3780 h 143"/>
                                <a:gd name="T120" fmla="+- 0 4231 4035"/>
                                <a:gd name="T121" fmla="*/ T120 w 215"/>
                                <a:gd name="T122" fmla="+- 0 3777 3773"/>
                                <a:gd name="T123" fmla="*/ 3777 h 143"/>
                                <a:gd name="T124" fmla="+- 0 4219 4035"/>
                                <a:gd name="T125" fmla="*/ T124 w 215"/>
                                <a:gd name="T126" fmla="+- 0 3771 3773"/>
                                <a:gd name="T127" fmla="*/ 3771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15" h="143">
                                  <a:moveTo>
                                    <a:pt x="184" y="-2"/>
                                  </a:moveTo>
                                  <a:lnTo>
                                    <a:pt x="162" y="-2"/>
                                  </a:lnTo>
                                  <a:lnTo>
                                    <a:pt x="155" y="0"/>
                                  </a:lnTo>
                                  <a:lnTo>
                                    <a:pt x="149" y="3"/>
                                  </a:lnTo>
                                  <a:lnTo>
                                    <a:pt x="143" y="5"/>
                                  </a:lnTo>
                                  <a:lnTo>
                                    <a:pt x="121" y="89"/>
                                  </a:lnTo>
                                  <a:lnTo>
                                    <a:pt x="125" y="109"/>
                                  </a:lnTo>
                                  <a:lnTo>
                                    <a:pt x="132" y="125"/>
                                  </a:lnTo>
                                  <a:lnTo>
                                    <a:pt x="140" y="136"/>
                                  </a:lnTo>
                                  <a:lnTo>
                                    <a:pt x="151" y="142"/>
                                  </a:lnTo>
                                  <a:lnTo>
                                    <a:pt x="167" y="142"/>
                                  </a:lnTo>
                                  <a:lnTo>
                                    <a:pt x="175" y="142"/>
                                  </a:lnTo>
                                  <a:lnTo>
                                    <a:pt x="192" y="134"/>
                                  </a:lnTo>
                                  <a:lnTo>
                                    <a:pt x="192" y="133"/>
                                  </a:lnTo>
                                  <a:lnTo>
                                    <a:pt x="159" y="133"/>
                                  </a:lnTo>
                                  <a:lnTo>
                                    <a:pt x="153" y="128"/>
                                  </a:lnTo>
                                  <a:lnTo>
                                    <a:pt x="146" y="111"/>
                                  </a:lnTo>
                                  <a:lnTo>
                                    <a:pt x="143" y="92"/>
                                  </a:lnTo>
                                  <a:lnTo>
                                    <a:pt x="142" y="68"/>
                                  </a:lnTo>
                                  <a:lnTo>
                                    <a:pt x="142" y="59"/>
                                  </a:lnTo>
                                  <a:lnTo>
                                    <a:pt x="142" y="50"/>
                                  </a:lnTo>
                                  <a:lnTo>
                                    <a:pt x="144" y="35"/>
                                  </a:lnTo>
                                  <a:lnTo>
                                    <a:pt x="145" y="29"/>
                                  </a:lnTo>
                                  <a:lnTo>
                                    <a:pt x="147" y="23"/>
                                  </a:lnTo>
                                  <a:lnTo>
                                    <a:pt x="149" y="18"/>
                                  </a:lnTo>
                                  <a:lnTo>
                                    <a:pt x="152" y="14"/>
                                  </a:lnTo>
                                  <a:lnTo>
                                    <a:pt x="155" y="11"/>
                                  </a:lnTo>
                                  <a:lnTo>
                                    <a:pt x="159" y="8"/>
                                  </a:lnTo>
                                  <a:lnTo>
                                    <a:pt x="163" y="7"/>
                                  </a:lnTo>
                                  <a:lnTo>
                                    <a:pt x="198" y="7"/>
                                  </a:lnTo>
                                  <a:lnTo>
                                    <a:pt x="196" y="4"/>
                                  </a:lnTo>
                                  <a:lnTo>
                                    <a:pt x="184"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78"/>
                          <wps:cNvSpPr>
                            <a:spLocks/>
                          </wps:cNvSpPr>
                          <wps:spPr bwMode="auto">
                            <a:xfrm>
                              <a:off x="4035" y="3773"/>
                              <a:ext cx="215" cy="143"/>
                            </a:xfrm>
                            <a:custGeom>
                              <a:avLst/>
                              <a:gdLst>
                                <a:gd name="T0" fmla="+- 0 4233 4035"/>
                                <a:gd name="T1" fmla="*/ T0 w 215"/>
                                <a:gd name="T2" fmla="+- 0 3780 3773"/>
                                <a:gd name="T3" fmla="*/ 3780 h 143"/>
                                <a:gd name="T4" fmla="+- 0 4208 4035"/>
                                <a:gd name="T5" fmla="*/ T4 w 215"/>
                                <a:gd name="T6" fmla="+- 0 3780 3773"/>
                                <a:gd name="T7" fmla="*/ 3780 h 143"/>
                                <a:gd name="T8" fmla="+- 0 4213 4035"/>
                                <a:gd name="T9" fmla="*/ T8 w 215"/>
                                <a:gd name="T10" fmla="+- 0 3782 3773"/>
                                <a:gd name="T11" fmla="*/ 3782 h 143"/>
                                <a:gd name="T12" fmla="+- 0 4217 4035"/>
                                <a:gd name="T13" fmla="*/ T12 w 215"/>
                                <a:gd name="T14" fmla="+- 0 3786 3773"/>
                                <a:gd name="T15" fmla="*/ 3786 h 143"/>
                                <a:gd name="T16" fmla="+- 0 4229 4035"/>
                                <a:gd name="T17" fmla="*/ T16 w 215"/>
                                <a:gd name="T18" fmla="+- 0 3854 3773"/>
                                <a:gd name="T19" fmla="*/ 3854 h 143"/>
                                <a:gd name="T20" fmla="+- 0 4227 4035"/>
                                <a:gd name="T21" fmla="*/ T20 w 215"/>
                                <a:gd name="T22" fmla="+- 0 3876 3773"/>
                                <a:gd name="T23" fmla="*/ 3876 h 143"/>
                                <a:gd name="T24" fmla="+- 0 4223 4035"/>
                                <a:gd name="T25" fmla="*/ T24 w 215"/>
                                <a:gd name="T26" fmla="+- 0 3892 3773"/>
                                <a:gd name="T27" fmla="*/ 3892 h 143"/>
                                <a:gd name="T28" fmla="+- 0 4219 4035"/>
                                <a:gd name="T29" fmla="*/ T28 w 215"/>
                                <a:gd name="T30" fmla="+- 0 3902 3773"/>
                                <a:gd name="T31" fmla="*/ 3902 h 143"/>
                                <a:gd name="T32" fmla="+- 0 4212 4035"/>
                                <a:gd name="T33" fmla="*/ T32 w 215"/>
                                <a:gd name="T34" fmla="+- 0 3906 3773"/>
                                <a:gd name="T35" fmla="*/ 3906 h 143"/>
                                <a:gd name="T36" fmla="+- 0 4227 4035"/>
                                <a:gd name="T37" fmla="*/ T36 w 215"/>
                                <a:gd name="T38" fmla="+- 0 3906 3773"/>
                                <a:gd name="T39" fmla="*/ 3906 h 143"/>
                                <a:gd name="T40" fmla="+- 0 4242 4035"/>
                                <a:gd name="T41" fmla="*/ T40 w 215"/>
                                <a:gd name="T42" fmla="+- 0 3889 3773"/>
                                <a:gd name="T43" fmla="*/ 3889 h 143"/>
                                <a:gd name="T44" fmla="+- 0 4247 4035"/>
                                <a:gd name="T45" fmla="*/ T44 w 215"/>
                                <a:gd name="T46" fmla="+- 0 3874 3773"/>
                                <a:gd name="T47" fmla="*/ 3874 h 143"/>
                                <a:gd name="T48" fmla="+- 0 4249 4035"/>
                                <a:gd name="T49" fmla="*/ T48 w 215"/>
                                <a:gd name="T50" fmla="+- 0 3853 3773"/>
                                <a:gd name="T51" fmla="*/ 3853 h 143"/>
                                <a:gd name="T52" fmla="+- 0 4250 4035"/>
                                <a:gd name="T53" fmla="*/ T52 w 215"/>
                                <a:gd name="T54" fmla="+- 0 3829 3773"/>
                                <a:gd name="T55" fmla="*/ 3829 h 143"/>
                                <a:gd name="T56" fmla="+- 0 4249 4035"/>
                                <a:gd name="T57" fmla="*/ T56 w 215"/>
                                <a:gd name="T58" fmla="+- 0 3823 3773"/>
                                <a:gd name="T59" fmla="*/ 3823 h 143"/>
                                <a:gd name="T60" fmla="+- 0 4246 4035"/>
                                <a:gd name="T61" fmla="*/ T60 w 215"/>
                                <a:gd name="T62" fmla="+- 0 3804 3773"/>
                                <a:gd name="T63" fmla="*/ 3804 h 143"/>
                                <a:gd name="T64" fmla="+- 0 4239 4035"/>
                                <a:gd name="T65" fmla="*/ T64 w 215"/>
                                <a:gd name="T66" fmla="+- 0 3789 3773"/>
                                <a:gd name="T67" fmla="*/ 3789 h 143"/>
                                <a:gd name="T68" fmla="+- 0 4233 4035"/>
                                <a:gd name="T69" fmla="*/ T68 w 215"/>
                                <a:gd name="T70" fmla="+- 0 3780 3773"/>
                                <a:gd name="T71" fmla="*/ 3780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15" h="143">
                                  <a:moveTo>
                                    <a:pt x="198" y="7"/>
                                  </a:moveTo>
                                  <a:lnTo>
                                    <a:pt x="173" y="7"/>
                                  </a:lnTo>
                                  <a:lnTo>
                                    <a:pt x="178" y="9"/>
                                  </a:lnTo>
                                  <a:lnTo>
                                    <a:pt x="182" y="13"/>
                                  </a:lnTo>
                                  <a:lnTo>
                                    <a:pt x="194" y="81"/>
                                  </a:lnTo>
                                  <a:lnTo>
                                    <a:pt x="192" y="103"/>
                                  </a:lnTo>
                                  <a:lnTo>
                                    <a:pt x="188" y="119"/>
                                  </a:lnTo>
                                  <a:lnTo>
                                    <a:pt x="184" y="129"/>
                                  </a:lnTo>
                                  <a:lnTo>
                                    <a:pt x="177" y="133"/>
                                  </a:lnTo>
                                  <a:lnTo>
                                    <a:pt x="192" y="133"/>
                                  </a:lnTo>
                                  <a:lnTo>
                                    <a:pt x="207" y="116"/>
                                  </a:lnTo>
                                  <a:lnTo>
                                    <a:pt x="212" y="101"/>
                                  </a:lnTo>
                                  <a:lnTo>
                                    <a:pt x="214" y="80"/>
                                  </a:lnTo>
                                  <a:lnTo>
                                    <a:pt x="215" y="56"/>
                                  </a:lnTo>
                                  <a:lnTo>
                                    <a:pt x="214" y="50"/>
                                  </a:lnTo>
                                  <a:lnTo>
                                    <a:pt x="211" y="31"/>
                                  </a:lnTo>
                                  <a:lnTo>
                                    <a:pt x="204" y="16"/>
                                  </a:lnTo>
                                  <a:lnTo>
                                    <a:pt x="198"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2" name="Group 79"/>
                        <wpg:cNvGrpSpPr>
                          <a:grpSpLocks/>
                        </wpg:cNvGrpSpPr>
                        <wpg:grpSpPr bwMode="auto">
                          <a:xfrm>
                            <a:off x="4971" y="3771"/>
                            <a:ext cx="244" cy="144"/>
                            <a:chOff x="4971" y="3771"/>
                            <a:chExt cx="244" cy="144"/>
                          </a:xfrm>
                        </wpg:grpSpPr>
                        <wps:wsp>
                          <wps:cNvPr id="153" name="Freeform 80"/>
                          <wps:cNvSpPr>
                            <a:spLocks/>
                          </wps:cNvSpPr>
                          <wps:spPr bwMode="auto">
                            <a:xfrm>
                              <a:off x="4971" y="3771"/>
                              <a:ext cx="244" cy="144"/>
                            </a:xfrm>
                            <a:custGeom>
                              <a:avLst/>
                              <a:gdLst>
                                <a:gd name="T0" fmla="+- 0 5067 4971"/>
                                <a:gd name="T1" fmla="*/ T0 w 244"/>
                                <a:gd name="T2" fmla="+- 0 3846 3771"/>
                                <a:gd name="T3" fmla="*/ 3846 h 144"/>
                                <a:gd name="T4" fmla="+- 0 5046 4971"/>
                                <a:gd name="T5" fmla="*/ T4 w 244"/>
                                <a:gd name="T6" fmla="+- 0 3846 3771"/>
                                <a:gd name="T7" fmla="*/ 3846 h 144"/>
                                <a:gd name="T8" fmla="+- 0 5047 4971"/>
                                <a:gd name="T9" fmla="*/ T8 w 244"/>
                                <a:gd name="T10" fmla="+- 0 3846 3771"/>
                                <a:gd name="T11" fmla="*/ 3846 h 144"/>
                                <a:gd name="T12" fmla="+- 0 5046 4971"/>
                                <a:gd name="T13" fmla="*/ T12 w 244"/>
                                <a:gd name="T14" fmla="+- 0 3860 3771"/>
                                <a:gd name="T15" fmla="*/ 3860 h 144"/>
                                <a:gd name="T16" fmla="+- 0 5043 4971"/>
                                <a:gd name="T17" fmla="*/ T16 w 244"/>
                                <a:gd name="T18" fmla="+- 0 3871 3771"/>
                                <a:gd name="T19" fmla="*/ 3871 h 144"/>
                                <a:gd name="T20" fmla="+- 0 5038 4971"/>
                                <a:gd name="T21" fmla="*/ T20 w 244"/>
                                <a:gd name="T22" fmla="+- 0 3879 3771"/>
                                <a:gd name="T23" fmla="*/ 3879 h 144"/>
                                <a:gd name="T24" fmla="+- 0 5034 4971"/>
                                <a:gd name="T25" fmla="*/ T24 w 244"/>
                                <a:gd name="T26" fmla="+- 0 3888 3771"/>
                                <a:gd name="T27" fmla="*/ 3888 h 144"/>
                                <a:gd name="T28" fmla="+- 0 5028 4971"/>
                                <a:gd name="T29" fmla="*/ T28 w 244"/>
                                <a:gd name="T30" fmla="+- 0 3894 3771"/>
                                <a:gd name="T31" fmla="*/ 3894 h 144"/>
                                <a:gd name="T32" fmla="+- 0 5020 4971"/>
                                <a:gd name="T33" fmla="*/ T32 w 244"/>
                                <a:gd name="T34" fmla="+- 0 3898 3771"/>
                                <a:gd name="T35" fmla="*/ 3898 h 144"/>
                                <a:gd name="T36" fmla="+- 0 5013 4971"/>
                                <a:gd name="T37" fmla="*/ T36 w 244"/>
                                <a:gd name="T38" fmla="+- 0 3902 3771"/>
                                <a:gd name="T39" fmla="*/ 3902 h 144"/>
                                <a:gd name="T40" fmla="+- 0 5004 4971"/>
                                <a:gd name="T41" fmla="*/ T40 w 244"/>
                                <a:gd name="T42" fmla="+- 0 3905 3771"/>
                                <a:gd name="T43" fmla="*/ 3905 h 144"/>
                                <a:gd name="T44" fmla="+- 0 4994 4971"/>
                                <a:gd name="T45" fmla="*/ T44 w 244"/>
                                <a:gd name="T46" fmla="+- 0 3905 3771"/>
                                <a:gd name="T47" fmla="*/ 3905 h 144"/>
                                <a:gd name="T48" fmla="+- 0 4994 4971"/>
                                <a:gd name="T49" fmla="*/ T48 w 244"/>
                                <a:gd name="T50" fmla="+- 0 3910 3771"/>
                                <a:gd name="T51" fmla="*/ 3910 h 144"/>
                                <a:gd name="T52" fmla="+- 0 5002 4971"/>
                                <a:gd name="T53" fmla="*/ T52 w 244"/>
                                <a:gd name="T54" fmla="+- 0 3915 3771"/>
                                <a:gd name="T55" fmla="*/ 3915 h 144"/>
                                <a:gd name="T56" fmla="+- 0 5021 4971"/>
                                <a:gd name="T57" fmla="*/ T56 w 244"/>
                                <a:gd name="T58" fmla="+- 0 3910 3771"/>
                                <a:gd name="T59" fmla="*/ 3910 h 144"/>
                                <a:gd name="T60" fmla="+- 0 5040 4971"/>
                                <a:gd name="T61" fmla="*/ T60 w 244"/>
                                <a:gd name="T62" fmla="+- 0 3900 3771"/>
                                <a:gd name="T63" fmla="*/ 3900 h 144"/>
                                <a:gd name="T64" fmla="+- 0 5052 4971"/>
                                <a:gd name="T65" fmla="*/ T64 w 244"/>
                                <a:gd name="T66" fmla="+- 0 3887 3771"/>
                                <a:gd name="T67" fmla="*/ 3887 h 144"/>
                                <a:gd name="T68" fmla="+- 0 5063 4971"/>
                                <a:gd name="T69" fmla="*/ T68 w 244"/>
                                <a:gd name="T70" fmla="+- 0 3865 3771"/>
                                <a:gd name="T71" fmla="*/ 3865 h 144"/>
                                <a:gd name="T72" fmla="+- 0 5067 4971"/>
                                <a:gd name="T73" fmla="*/ T72 w 244"/>
                                <a:gd name="T74" fmla="+- 0 3847 3771"/>
                                <a:gd name="T75" fmla="*/ 3847 h 144"/>
                                <a:gd name="T76" fmla="+- 0 5067 4971"/>
                                <a:gd name="T77" fmla="*/ T76 w 244"/>
                                <a:gd name="T78" fmla="+- 0 3846 3771"/>
                                <a:gd name="T79" fmla="*/ 3846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44" h="144">
                                  <a:moveTo>
                                    <a:pt x="96" y="75"/>
                                  </a:moveTo>
                                  <a:lnTo>
                                    <a:pt x="75" y="75"/>
                                  </a:lnTo>
                                  <a:lnTo>
                                    <a:pt x="76" y="75"/>
                                  </a:lnTo>
                                  <a:lnTo>
                                    <a:pt x="75" y="89"/>
                                  </a:lnTo>
                                  <a:lnTo>
                                    <a:pt x="72" y="100"/>
                                  </a:lnTo>
                                  <a:lnTo>
                                    <a:pt x="67" y="108"/>
                                  </a:lnTo>
                                  <a:lnTo>
                                    <a:pt x="63" y="117"/>
                                  </a:lnTo>
                                  <a:lnTo>
                                    <a:pt x="57" y="123"/>
                                  </a:lnTo>
                                  <a:lnTo>
                                    <a:pt x="49" y="127"/>
                                  </a:lnTo>
                                  <a:lnTo>
                                    <a:pt x="42" y="131"/>
                                  </a:lnTo>
                                  <a:lnTo>
                                    <a:pt x="33" y="134"/>
                                  </a:lnTo>
                                  <a:lnTo>
                                    <a:pt x="23" y="134"/>
                                  </a:lnTo>
                                  <a:lnTo>
                                    <a:pt x="23" y="139"/>
                                  </a:lnTo>
                                  <a:lnTo>
                                    <a:pt x="31" y="144"/>
                                  </a:lnTo>
                                  <a:lnTo>
                                    <a:pt x="50" y="139"/>
                                  </a:lnTo>
                                  <a:lnTo>
                                    <a:pt x="69" y="129"/>
                                  </a:lnTo>
                                  <a:lnTo>
                                    <a:pt x="81" y="116"/>
                                  </a:lnTo>
                                  <a:lnTo>
                                    <a:pt x="92" y="94"/>
                                  </a:lnTo>
                                  <a:lnTo>
                                    <a:pt x="96" y="76"/>
                                  </a:lnTo>
                                  <a:lnTo>
                                    <a:pt x="96"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81"/>
                          <wps:cNvSpPr>
                            <a:spLocks/>
                          </wps:cNvSpPr>
                          <wps:spPr bwMode="auto">
                            <a:xfrm>
                              <a:off x="4971" y="3771"/>
                              <a:ext cx="244" cy="144"/>
                            </a:xfrm>
                            <a:custGeom>
                              <a:avLst/>
                              <a:gdLst>
                                <a:gd name="T0" fmla="+- 0 5037 4971"/>
                                <a:gd name="T1" fmla="*/ T0 w 244"/>
                                <a:gd name="T2" fmla="+- 0 3771 3771"/>
                                <a:gd name="T3" fmla="*/ 3771 h 144"/>
                                <a:gd name="T4" fmla="+- 0 5014 4971"/>
                                <a:gd name="T5" fmla="*/ T4 w 244"/>
                                <a:gd name="T6" fmla="+- 0 3771 3771"/>
                                <a:gd name="T7" fmla="*/ 3771 h 144"/>
                                <a:gd name="T8" fmla="+- 0 5006 4971"/>
                                <a:gd name="T9" fmla="*/ T8 w 244"/>
                                <a:gd name="T10" fmla="+- 0 3772 3771"/>
                                <a:gd name="T11" fmla="*/ 3772 h 144"/>
                                <a:gd name="T12" fmla="+- 0 4993 4971"/>
                                <a:gd name="T13" fmla="*/ T12 w 244"/>
                                <a:gd name="T14" fmla="+- 0 3777 3771"/>
                                <a:gd name="T15" fmla="*/ 3777 h 144"/>
                                <a:gd name="T16" fmla="+- 0 4988 4971"/>
                                <a:gd name="T17" fmla="*/ T16 w 244"/>
                                <a:gd name="T18" fmla="+- 0 3781 3771"/>
                                <a:gd name="T19" fmla="*/ 3781 h 144"/>
                                <a:gd name="T20" fmla="+- 0 4984 4971"/>
                                <a:gd name="T21" fmla="*/ T20 w 244"/>
                                <a:gd name="T22" fmla="+- 0 3785 3771"/>
                                <a:gd name="T23" fmla="*/ 3785 h 144"/>
                                <a:gd name="T24" fmla="+- 0 4979 4971"/>
                                <a:gd name="T25" fmla="*/ T24 w 244"/>
                                <a:gd name="T26" fmla="+- 0 3789 3771"/>
                                <a:gd name="T27" fmla="*/ 3789 h 144"/>
                                <a:gd name="T28" fmla="+- 0 4971 4971"/>
                                <a:gd name="T29" fmla="*/ T28 w 244"/>
                                <a:gd name="T30" fmla="+- 0 3825 3771"/>
                                <a:gd name="T31" fmla="*/ 3825 h 144"/>
                                <a:gd name="T32" fmla="+- 0 4972 4971"/>
                                <a:gd name="T33" fmla="*/ T32 w 244"/>
                                <a:gd name="T34" fmla="+- 0 3832 3771"/>
                                <a:gd name="T35" fmla="*/ 3832 h 144"/>
                                <a:gd name="T36" fmla="+- 0 4975 4971"/>
                                <a:gd name="T37" fmla="*/ T36 w 244"/>
                                <a:gd name="T38" fmla="+- 0 3838 3771"/>
                                <a:gd name="T39" fmla="*/ 3838 h 144"/>
                                <a:gd name="T40" fmla="+- 0 4978 4971"/>
                                <a:gd name="T41" fmla="*/ T40 w 244"/>
                                <a:gd name="T42" fmla="+- 0 3845 3771"/>
                                <a:gd name="T43" fmla="*/ 3845 h 144"/>
                                <a:gd name="T44" fmla="+- 0 4982 4971"/>
                                <a:gd name="T45" fmla="*/ T44 w 244"/>
                                <a:gd name="T46" fmla="+- 0 3849 3771"/>
                                <a:gd name="T47" fmla="*/ 3849 h 144"/>
                                <a:gd name="T48" fmla="+- 0 4988 4971"/>
                                <a:gd name="T49" fmla="*/ T48 w 244"/>
                                <a:gd name="T50" fmla="+- 0 3853 3771"/>
                                <a:gd name="T51" fmla="*/ 3853 h 144"/>
                                <a:gd name="T52" fmla="+- 0 4994 4971"/>
                                <a:gd name="T53" fmla="*/ T52 w 244"/>
                                <a:gd name="T54" fmla="+- 0 3856 3771"/>
                                <a:gd name="T55" fmla="*/ 3856 h 144"/>
                                <a:gd name="T56" fmla="+- 0 5001 4971"/>
                                <a:gd name="T57" fmla="*/ T56 w 244"/>
                                <a:gd name="T58" fmla="+- 0 3858 3771"/>
                                <a:gd name="T59" fmla="*/ 3858 h 144"/>
                                <a:gd name="T60" fmla="+- 0 5016 4971"/>
                                <a:gd name="T61" fmla="*/ T60 w 244"/>
                                <a:gd name="T62" fmla="+- 0 3858 3771"/>
                                <a:gd name="T63" fmla="*/ 3858 h 144"/>
                                <a:gd name="T64" fmla="+- 0 5022 4971"/>
                                <a:gd name="T65" fmla="*/ T64 w 244"/>
                                <a:gd name="T66" fmla="+- 0 3857 3771"/>
                                <a:gd name="T67" fmla="*/ 3857 h 144"/>
                                <a:gd name="T68" fmla="+- 0 5028 4971"/>
                                <a:gd name="T69" fmla="*/ T68 w 244"/>
                                <a:gd name="T70" fmla="+- 0 3855 3771"/>
                                <a:gd name="T71" fmla="*/ 3855 h 144"/>
                                <a:gd name="T72" fmla="+- 0 5034 4971"/>
                                <a:gd name="T73" fmla="*/ T72 w 244"/>
                                <a:gd name="T74" fmla="+- 0 3853 3771"/>
                                <a:gd name="T75" fmla="*/ 3853 h 144"/>
                                <a:gd name="T76" fmla="+- 0 5040 4971"/>
                                <a:gd name="T77" fmla="*/ T76 w 244"/>
                                <a:gd name="T78" fmla="+- 0 3850 3771"/>
                                <a:gd name="T79" fmla="*/ 3850 h 144"/>
                                <a:gd name="T80" fmla="+- 0 5044 4971"/>
                                <a:gd name="T81" fmla="*/ T80 w 244"/>
                                <a:gd name="T82" fmla="+- 0 3847 3771"/>
                                <a:gd name="T83" fmla="*/ 3847 h 144"/>
                                <a:gd name="T84" fmla="+- 0 5008 4971"/>
                                <a:gd name="T85" fmla="*/ T84 w 244"/>
                                <a:gd name="T86" fmla="+- 0 3847 3771"/>
                                <a:gd name="T87" fmla="*/ 3847 h 144"/>
                                <a:gd name="T88" fmla="+- 0 5002 4971"/>
                                <a:gd name="T89" fmla="*/ T88 w 244"/>
                                <a:gd name="T90" fmla="+- 0 3844 3771"/>
                                <a:gd name="T91" fmla="*/ 3844 h 144"/>
                                <a:gd name="T92" fmla="+- 0 4993 4971"/>
                                <a:gd name="T93" fmla="*/ T92 w 244"/>
                                <a:gd name="T94" fmla="+- 0 3833 3771"/>
                                <a:gd name="T95" fmla="*/ 3833 h 144"/>
                                <a:gd name="T96" fmla="+- 0 4991 4971"/>
                                <a:gd name="T97" fmla="*/ T96 w 244"/>
                                <a:gd name="T98" fmla="+- 0 3825 3771"/>
                                <a:gd name="T99" fmla="*/ 3825 h 144"/>
                                <a:gd name="T100" fmla="+- 0 4991 4971"/>
                                <a:gd name="T101" fmla="*/ T100 w 244"/>
                                <a:gd name="T102" fmla="+- 0 3810 3771"/>
                                <a:gd name="T103" fmla="*/ 3810 h 144"/>
                                <a:gd name="T104" fmla="+- 0 4992 4971"/>
                                <a:gd name="T105" fmla="*/ T104 w 244"/>
                                <a:gd name="T106" fmla="+- 0 3805 3771"/>
                                <a:gd name="T107" fmla="*/ 3805 h 144"/>
                                <a:gd name="T108" fmla="+- 0 4994 4971"/>
                                <a:gd name="T109" fmla="*/ T108 w 244"/>
                                <a:gd name="T110" fmla="+- 0 3797 3771"/>
                                <a:gd name="T111" fmla="*/ 3797 h 144"/>
                                <a:gd name="T112" fmla="+- 0 4996 4971"/>
                                <a:gd name="T113" fmla="*/ T112 w 244"/>
                                <a:gd name="T114" fmla="+- 0 3793 3771"/>
                                <a:gd name="T115" fmla="*/ 3793 h 144"/>
                                <a:gd name="T116" fmla="+- 0 4998 4971"/>
                                <a:gd name="T117" fmla="*/ T116 w 244"/>
                                <a:gd name="T118" fmla="+- 0 3790 3771"/>
                                <a:gd name="T119" fmla="*/ 3790 h 144"/>
                                <a:gd name="T120" fmla="+- 0 5000 4971"/>
                                <a:gd name="T121" fmla="*/ T120 w 244"/>
                                <a:gd name="T122" fmla="+- 0 3787 3771"/>
                                <a:gd name="T123" fmla="*/ 3787 h 144"/>
                                <a:gd name="T124" fmla="+- 0 5003 4971"/>
                                <a:gd name="T125" fmla="*/ T124 w 244"/>
                                <a:gd name="T126" fmla="+- 0 3784 3771"/>
                                <a:gd name="T127" fmla="*/ 3784 h 144"/>
                                <a:gd name="T128" fmla="+- 0 5007 4971"/>
                                <a:gd name="T129" fmla="*/ T128 w 244"/>
                                <a:gd name="T130" fmla="+- 0 3783 3771"/>
                                <a:gd name="T131" fmla="*/ 3783 h 144"/>
                                <a:gd name="T132" fmla="+- 0 5011 4971"/>
                                <a:gd name="T133" fmla="*/ T132 w 244"/>
                                <a:gd name="T134" fmla="+- 0 3781 3771"/>
                                <a:gd name="T135" fmla="*/ 3781 h 144"/>
                                <a:gd name="T136" fmla="+- 0 5015 4971"/>
                                <a:gd name="T137" fmla="*/ T136 w 244"/>
                                <a:gd name="T138" fmla="+- 0 3780 3771"/>
                                <a:gd name="T139" fmla="*/ 3780 h 144"/>
                                <a:gd name="T140" fmla="+- 0 5052 4971"/>
                                <a:gd name="T141" fmla="*/ T140 w 244"/>
                                <a:gd name="T142" fmla="+- 0 3780 3771"/>
                                <a:gd name="T143" fmla="*/ 3780 h 144"/>
                                <a:gd name="T144" fmla="+- 0 5049 4971"/>
                                <a:gd name="T145" fmla="*/ T144 w 244"/>
                                <a:gd name="T146" fmla="+- 0 3776 3771"/>
                                <a:gd name="T147" fmla="*/ 3776 h 144"/>
                                <a:gd name="T148" fmla="+- 0 5037 4971"/>
                                <a:gd name="T149" fmla="*/ T148 w 244"/>
                                <a:gd name="T150" fmla="+- 0 3771 3771"/>
                                <a:gd name="T151" fmla="*/ 377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4" h="144">
                                  <a:moveTo>
                                    <a:pt x="66" y="0"/>
                                  </a:moveTo>
                                  <a:lnTo>
                                    <a:pt x="43" y="0"/>
                                  </a:lnTo>
                                  <a:lnTo>
                                    <a:pt x="35" y="1"/>
                                  </a:lnTo>
                                  <a:lnTo>
                                    <a:pt x="22" y="6"/>
                                  </a:lnTo>
                                  <a:lnTo>
                                    <a:pt x="17" y="10"/>
                                  </a:lnTo>
                                  <a:lnTo>
                                    <a:pt x="13" y="14"/>
                                  </a:lnTo>
                                  <a:lnTo>
                                    <a:pt x="8" y="18"/>
                                  </a:lnTo>
                                  <a:lnTo>
                                    <a:pt x="0" y="54"/>
                                  </a:lnTo>
                                  <a:lnTo>
                                    <a:pt x="1" y="61"/>
                                  </a:lnTo>
                                  <a:lnTo>
                                    <a:pt x="4" y="67"/>
                                  </a:lnTo>
                                  <a:lnTo>
                                    <a:pt x="7" y="74"/>
                                  </a:lnTo>
                                  <a:lnTo>
                                    <a:pt x="11" y="78"/>
                                  </a:lnTo>
                                  <a:lnTo>
                                    <a:pt x="17" y="82"/>
                                  </a:lnTo>
                                  <a:lnTo>
                                    <a:pt x="23" y="85"/>
                                  </a:lnTo>
                                  <a:lnTo>
                                    <a:pt x="30" y="87"/>
                                  </a:lnTo>
                                  <a:lnTo>
                                    <a:pt x="45" y="87"/>
                                  </a:lnTo>
                                  <a:lnTo>
                                    <a:pt x="51" y="86"/>
                                  </a:lnTo>
                                  <a:lnTo>
                                    <a:pt x="57" y="84"/>
                                  </a:lnTo>
                                  <a:lnTo>
                                    <a:pt x="63" y="82"/>
                                  </a:lnTo>
                                  <a:lnTo>
                                    <a:pt x="69" y="79"/>
                                  </a:lnTo>
                                  <a:lnTo>
                                    <a:pt x="73" y="76"/>
                                  </a:lnTo>
                                  <a:lnTo>
                                    <a:pt x="37" y="76"/>
                                  </a:lnTo>
                                  <a:lnTo>
                                    <a:pt x="31" y="73"/>
                                  </a:lnTo>
                                  <a:lnTo>
                                    <a:pt x="22" y="62"/>
                                  </a:lnTo>
                                  <a:lnTo>
                                    <a:pt x="20" y="54"/>
                                  </a:lnTo>
                                  <a:lnTo>
                                    <a:pt x="20" y="39"/>
                                  </a:lnTo>
                                  <a:lnTo>
                                    <a:pt x="21" y="34"/>
                                  </a:lnTo>
                                  <a:lnTo>
                                    <a:pt x="23" y="26"/>
                                  </a:lnTo>
                                  <a:lnTo>
                                    <a:pt x="25" y="22"/>
                                  </a:lnTo>
                                  <a:lnTo>
                                    <a:pt x="27" y="19"/>
                                  </a:lnTo>
                                  <a:lnTo>
                                    <a:pt x="29" y="16"/>
                                  </a:lnTo>
                                  <a:lnTo>
                                    <a:pt x="32" y="13"/>
                                  </a:lnTo>
                                  <a:lnTo>
                                    <a:pt x="36" y="12"/>
                                  </a:lnTo>
                                  <a:lnTo>
                                    <a:pt x="40" y="10"/>
                                  </a:lnTo>
                                  <a:lnTo>
                                    <a:pt x="44" y="9"/>
                                  </a:lnTo>
                                  <a:lnTo>
                                    <a:pt x="81" y="9"/>
                                  </a:lnTo>
                                  <a:lnTo>
                                    <a:pt x="78" y="5"/>
                                  </a:lnTo>
                                  <a:lnTo>
                                    <a:pt x="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82"/>
                          <wps:cNvSpPr>
                            <a:spLocks/>
                          </wps:cNvSpPr>
                          <wps:spPr bwMode="auto">
                            <a:xfrm>
                              <a:off x="4971" y="3771"/>
                              <a:ext cx="244" cy="144"/>
                            </a:xfrm>
                            <a:custGeom>
                              <a:avLst/>
                              <a:gdLst>
                                <a:gd name="T0" fmla="+- 0 5052 4971"/>
                                <a:gd name="T1" fmla="*/ T0 w 244"/>
                                <a:gd name="T2" fmla="+- 0 3780 3771"/>
                                <a:gd name="T3" fmla="*/ 3780 h 144"/>
                                <a:gd name="T4" fmla="+- 0 5027 4971"/>
                                <a:gd name="T5" fmla="*/ T4 w 244"/>
                                <a:gd name="T6" fmla="+- 0 3780 3771"/>
                                <a:gd name="T7" fmla="*/ 3780 h 144"/>
                                <a:gd name="T8" fmla="+- 0 5032 4971"/>
                                <a:gd name="T9" fmla="*/ T8 w 244"/>
                                <a:gd name="T10" fmla="+- 0 3782 3771"/>
                                <a:gd name="T11" fmla="*/ 3782 h 144"/>
                                <a:gd name="T12" fmla="+- 0 5036 4971"/>
                                <a:gd name="T13" fmla="*/ T12 w 244"/>
                                <a:gd name="T14" fmla="+- 0 3785 3771"/>
                                <a:gd name="T15" fmla="*/ 3785 h 144"/>
                                <a:gd name="T16" fmla="+- 0 5048 4971"/>
                                <a:gd name="T17" fmla="*/ T16 w 244"/>
                                <a:gd name="T18" fmla="+- 0 3815 3771"/>
                                <a:gd name="T19" fmla="*/ 3815 h 144"/>
                                <a:gd name="T20" fmla="+- 0 5048 4971"/>
                                <a:gd name="T21" fmla="*/ T20 w 244"/>
                                <a:gd name="T22" fmla="+- 0 3830 3771"/>
                                <a:gd name="T23" fmla="*/ 3830 h 144"/>
                                <a:gd name="T24" fmla="+- 0 5047 4971"/>
                                <a:gd name="T25" fmla="*/ T24 w 244"/>
                                <a:gd name="T26" fmla="+- 0 3832 3771"/>
                                <a:gd name="T27" fmla="*/ 3832 h 144"/>
                                <a:gd name="T28" fmla="+- 0 5047 4971"/>
                                <a:gd name="T29" fmla="*/ T28 w 244"/>
                                <a:gd name="T30" fmla="+- 0 3833 3771"/>
                                <a:gd name="T31" fmla="*/ 3833 h 144"/>
                                <a:gd name="T32" fmla="+- 0 5047 4971"/>
                                <a:gd name="T33" fmla="*/ T32 w 244"/>
                                <a:gd name="T34" fmla="+- 0 3834 3771"/>
                                <a:gd name="T35" fmla="*/ 3834 h 144"/>
                                <a:gd name="T36" fmla="+- 0 5046 4971"/>
                                <a:gd name="T37" fmla="*/ T36 w 244"/>
                                <a:gd name="T38" fmla="+- 0 3835 3771"/>
                                <a:gd name="T39" fmla="*/ 3835 h 144"/>
                                <a:gd name="T40" fmla="+- 0 5046 4971"/>
                                <a:gd name="T41" fmla="*/ T40 w 244"/>
                                <a:gd name="T42" fmla="+- 0 3836 3771"/>
                                <a:gd name="T43" fmla="*/ 3836 h 144"/>
                                <a:gd name="T44" fmla="+- 0 5045 4971"/>
                                <a:gd name="T45" fmla="*/ T44 w 244"/>
                                <a:gd name="T46" fmla="+- 0 3836 3771"/>
                                <a:gd name="T47" fmla="*/ 3836 h 144"/>
                                <a:gd name="T48" fmla="+- 0 5045 4971"/>
                                <a:gd name="T49" fmla="*/ T48 w 244"/>
                                <a:gd name="T50" fmla="+- 0 3837 3771"/>
                                <a:gd name="T51" fmla="*/ 3837 h 144"/>
                                <a:gd name="T52" fmla="+- 0 5043 4971"/>
                                <a:gd name="T53" fmla="*/ T52 w 244"/>
                                <a:gd name="T54" fmla="+- 0 3838 3771"/>
                                <a:gd name="T55" fmla="*/ 3838 h 144"/>
                                <a:gd name="T56" fmla="+- 0 5041 4971"/>
                                <a:gd name="T57" fmla="*/ T56 w 244"/>
                                <a:gd name="T58" fmla="+- 0 3840 3771"/>
                                <a:gd name="T59" fmla="*/ 3840 h 144"/>
                                <a:gd name="T60" fmla="+- 0 5039 4971"/>
                                <a:gd name="T61" fmla="*/ T60 w 244"/>
                                <a:gd name="T62" fmla="+- 0 3841 3771"/>
                                <a:gd name="T63" fmla="*/ 3841 h 144"/>
                                <a:gd name="T64" fmla="+- 0 5036 4971"/>
                                <a:gd name="T65" fmla="*/ T64 w 244"/>
                                <a:gd name="T66" fmla="+- 0 3842 3771"/>
                                <a:gd name="T67" fmla="*/ 3842 h 144"/>
                                <a:gd name="T68" fmla="+- 0 5034 4971"/>
                                <a:gd name="T69" fmla="*/ T68 w 244"/>
                                <a:gd name="T70" fmla="+- 0 3844 3771"/>
                                <a:gd name="T71" fmla="*/ 3844 h 144"/>
                                <a:gd name="T72" fmla="+- 0 5032 4971"/>
                                <a:gd name="T73" fmla="*/ T72 w 244"/>
                                <a:gd name="T74" fmla="+- 0 3844 3771"/>
                                <a:gd name="T75" fmla="*/ 3844 h 144"/>
                                <a:gd name="T76" fmla="+- 0 5029 4971"/>
                                <a:gd name="T77" fmla="*/ T76 w 244"/>
                                <a:gd name="T78" fmla="+- 0 3845 3771"/>
                                <a:gd name="T79" fmla="*/ 3845 h 144"/>
                                <a:gd name="T80" fmla="+- 0 5027 4971"/>
                                <a:gd name="T81" fmla="*/ T80 w 244"/>
                                <a:gd name="T82" fmla="+- 0 3846 3771"/>
                                <a:gd name="T83" fmla="*/ 3846 h 144"/>
                                <a:gd name="T84" fmla="+- 0 5022 4971"/>
                                <a:gd name="T85" fmla="*/ T84 w 244"/>
                                <a:gd name="T86" fmla="+- 0 3847 3771"/>
                                <a:gd name="T87" fmla="*/ 3847 h 144"/>
                                <a:gd name="T88" fmla="+- 0 5016 4971"/>
                                <a:gd name="T89" fmla="*/ T88 w 244"/>
                                <a:gd name="T90" fmla="+- 0 3847 3771"/>
                                <a:gd name="T91" fmla="*/ 3847 h 144"/>
                                <a:gd name="T92" fmla="+- 0 5044 4971"/>
                                <a:gd name="T93" fmla="*/ T92 w 244"/>
                                <a:gd name="T94" fmla="+- 0 3847 3771"/>
                                <a:gd name="T95" fmla="*/ 3847 h 144"/>
                                <a:gd name="T96" fmla="+- 0 5046 4971"/>
                                <a:gd name="T97" fmla="*/ T96 w 244"/>
                                <a:gd name="T98" fmla="+- 0 3846 3771"/>
                                <a:gd name="T99" fmla="*/ 3846 h 144"/>
                                <a:gd name="T100" fmla="+- 0 5067 4971"/>
                                <a:gd name="T101" fmla="*/ T100 w 244"/>
                                <a:gd name="T102" fmla="+- 0 3846 3771"/>
                                <a:gd name="T103" fmla="*/ 3846 h 144"/>
                                <a:gd name="T104" fmla="+- 0 5068 4971"/>
                                <a:gd name="T105" fmla="*/ T104 w 244"/>
                                <a:gd name="T106" fmla="+- 0 3823 3771"/>
                                <a:gd name="T107" fmla="*/ 3823 h 144"/>
                                <a:gd name="T108" fmla="+- 0 5065 4971"/>
                                <a:gd name="T109" fmla="*/ T108 w 244"/>
                                <a:gd name="T110" fmla="+- 0 3802 3771"/>
                                <a:gd name="T111" fmla="*/ 3802 h 144"/>
                                <a:gd name="T112" fmla="+- 0 5057 4971"/>
                                <a:gd name="T113" fmla="*/ T112 w 244"/>
                                <a:gd name="T114" fmla="+- 0 3786 3771"/>
                                <a:gd name="T115" fmla="*/ 3786 h 144"/>
                                <a:gd name="T116" fmla="+- 0 5052 4971"/>
                                <a:gd name="T117" fmla="*/ T116 w 244"/>
                                <a:gd name="T118" fmla="+- 0 3780 3771"/>
                                <a:gd name="T119" fmla="*/ 3780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244" h="144">
                                  <a:moveTo>
                                    <a:pt x="81" y="9"/>
                                  </a:moveTo>
                                  <a:lnTo>
                                    <a:pt x="56" y="9"/>
                                  </a:lnTo>
                                  <a:lnTo>
                                    <a:pt x="61" y="11"/>
                                  </a:lnTo>
                                  <a:lnTo>
                                    <a:pt x="65" y="14"/>
                                  </a:lnTo>
                                  <a:lnTo>
                                    <a:pt x="77" y="44"/>
                                  </a:lnTo>
                                  <a:lnTo>
                                    <a:pt x="77" y="59"/>
                                  </a:lnTo>
                                  <a:lnTo>
                                    <a:pt x="76" y="61"/>
                                  </a:lnTo>
                                  <a:lnTo>
                                    <a:pt x="76" y="62"/>
                                  </a:lnTo>
                                  <a:lnTo>
                                    <a:pt x="76" y="63"/>
                                  </a:lnTo>
                                  <a:lnTo>
                                    <a:pt x="75" y="64"/>
                                  </a:lnTo>
                                  <a:lnTo>
                                    <a:pt x="75" y="65"/>
                                  </a:lnTo>
                                  <a:lnTo>
                                    <a:pt x="74" y="65"/>
                                  </a:lnTo>
                                  <a:lnTo>
                                    <a:pt x="74" y="66"/>
                                  </a:lnTo>
                                  <a:lnTo>
                                    <a:pt x="72" y="67"/>
                                  </a:lnTo>
                                  <a:lnTo>
                                    <a:pt x="70" y="69"/>
                                  </a:lnTo>
                                  <a:lnTo>
                                    <a:pt x="68" y="70"/>
                                  </a:lnTo>
                                  <a:lnTo>
                                    <a:pt x="65" y="71"/>
                                  </a:lnTo>
                                  <a:lnTo>
                                    <a:pt x="63" y="73"/>
                                  </a:lnTo>
                                  <a:lnTo>
                                    <a:pt x="61" y="73"/>
                                  </a:lnTo>
                                  <a:lnTo>
                                    <a:pt x="58" y="74"/>
                                  </a:lnTo>
                                  <a:lnTo>
                                    <a:pt x="56" y="75"/>
                                  </a:lnTo>
                                  <a:lnTo>
                                    <a:pt x="51" y="76"/>
                                  </a:lnTo>
                                  <a:lnTo>
                                    <a:pt x="45" y="76"/>
                                  </a:lnTo>
                                  <a:lnTo>
                                    <a:pt x="73" y="76"/>
                                  </a:lnTo>
                                  <a:lnTo>
                                    <a:pt x="75" y="75"/>
                                  </a:lnTo>
                                  <a:lnTo>
                                    <a:pt x="96" y="75"/>
                                  </a:lnTo>
                                  <a:lnTo>
                                    <a:pt x="97" y="52"/>
                                  </a:lnTo>
                                  <a:lnTo>
                                    <a:pt x="94" y="31"/>
                                  </a:lnTo>
                                  <a:lnTo>
                                    <a:pt x="86" y="15"/>
                                  </a:lnTo>
                                  <a:lnTo>
                                    <a:pt x="81"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83"/>
                          <wps:cNvSpPr>
                            <a:spLocks/>
                          </wps:cNvSpPr>
                          <wps:spPr bwMode="auto">
                            <a:xfrm>
                              <a:off x="4971" y="3771"/>
                              <a:ext cx="244" cy="144"/>
                            </a:xfrm>
                            <a:custGeom>
                              <a:avLst/>
                              <a:gdLst>
                                <a:gd name="T0" fmla="+- 0 5168 4971"/>
                                <a:gd name="T1" fmla="*/ T0 w 244"/>
                                <a:gd name="T2" fmla="+- 0 3771 3771"/>
                                <a:gd name="T3" fmla="*/ 3771 h 144"/>
                                <a:gd name="T4" fmla="+- 0 5143 4971"/>
                                <a:gd name="T5" fmla="*/ T4 w 244"/>
                                <a:gd name="T6" fmla="+- 0 3771 3771"/>
                                <a:gd name="T7" fmla="*/ 3771 h 144"/>
                                <a:gd name="T8" fmla="+- 0 5133 4971"/>
                                <a:gd name="T9" fmla="*/ T8 w 244"/>
                                <a:gd name="T10" fmla="+- 0 3774 3771"/>
                                <a:gd name="T11" fmla="*/ 3774 h 144"/>
                                <a:gd name="T12" fmla="+- 0 5124 4971"/>
                                <a:gd name="T13" fmla="*/ T12 w 244"/>
                                <a:gd name="T14" fmla="+- 0 3780 3771"/>
                                <a:gd name="T15" fmla="*/ 3780 h 144"/>
                                <a:gd name="T16" fmla="+- 0 5115 4971"/>
                                <a:gd name="T17" fmla="*/ T16 w 244"/>
                                <a:gd name="T18" fmla="+- 0 3786 3771"/>
                                <a:gd name="T19" fmla="*/ 3786 h 144"/>
                                <a:gd name="T20" fmla="+- 0 5095 4971"/>
                                <a:gd name="T21" fmla="*/ T20 w 244"/>
                                <a:gd name="T22" fmla="+- 0 3858 3771"/>
                                <a:gd name="T23" fmla="*/ 3858 h 144"/>
                                <a:gd name="T24" fmla="+- 0 5097 4971"/>
                                <a:gd name="T25" fmla="*/ T24 w 244"/>
                                <a:gd name="T26" fmla="+- 0 3868 3771"/>
                                <a:gd name="T27" fmla="*/ 3868 h 144"/>
                                <a:gd name="T28" fmla="+- 0 5099 4971"/>
                                <a:gd name="T29" fmla="*/ T28 w 244"/>
                                <a:gd name="T30" fmla="+- 0 3876 3771"/>
                                <a:gd name="T31" fmla="*/ 3876 h 144"/>
                                <a:gd name="T32" fmla="+- 0 5102 4971"/>
                                <a:gd name="T33" fmla="*/ T32 w 244"/>
                                <a:gd name="T34" fmla="+- 0 3885 3771"/>
                                <a:gd name="T35" fmla="*/ 3885 h 144"/>
                                <a:gd name="T36" fmla="+- 0 5145 4971"/>
                                <a:gd name="T37" fmla="*/ T36 w 244"/>
                                <a:gd name="T38" fmla="+- 0 3915 3771"/>
                                <a:gd name="T39" fmla="*/ 3915 h 144"/>
                                <a:gd name="T40" fmla="+- 0 5165 4971"/>
                                <a:gd name="T41" fmla="*/ T40 w 244"/>
                                <a:gd name="T42" fmla="+- 0 3915 3771"/>
                                <a:gd name="T43" fmla="*/ 3915 h 144"/>
                                <a:gd name="T44" fmla="+- 0 5176 4971"/>
                                <a:gd name="T45" fmla="*/ T44 w 244"/>
                                <a:gd name="T46" fmla="+- 0 3913 3771"/>
                                <a:gd name="T47" fmla="*/ 3913 h 144"/>
                                <a:gd name="T48" fmla="+- 0 5185 4971"/>
                                <a:gd name="T49" fmla="*/ T48 w 244"/>
                                <a:gd name="T50" fmla="+- 0 3907 3771"/>
                                <a:gd name="T51" fmla="*/ 3907 h 144"/>
                                <a:gd name="T52" fmla="+- 0 5187 4971"/>
                                <a:gd name="T53" fmla="*/ T52 w 244"/>
                                <a:gd name="T54" fmla="+- 0 3906 3771"/>
                                <a:gd name="T55" fmla="*/ 3906 h 144"/>
                                <a:gd name="T56" fmla="+- 0 5143 4971"/>
                                <a:gd name="T57" fmla="*/ T56 w 244"/>
                                <a:gd name="T58" fmla="+- 0 3906 3771"/>
                                <a:gd name="T59" fmla="*/ 3906 h 144"/>
                                <a:gd name="T60" fmla="+- 0 5134 4971"/>
                                <a:gd name="T61" fmla="*/ T60 w 244"/>
                                <a:gd name="T62" fmla="+- 0 3901 3771"/>
                                <a:gd name="T63" fmla="*/ 3901 h 144"/>
                                <a:gd name="T64" fmla="+- 0 5124 4971"/>
                                <a:gd name="T65" fmla="*/ T64 w 244"/>
                                <a:gd name="T66" fmla="+- 0 3883 3771"/>
                                <a:gd name="T67" fmla="*/ 3883 h 144"/>
                                <a:gd name="T68" fmla="+- 0 5119 4971"/>
                                <a:gd name="T69" fmla="*/ T68 w 244"/>
                                <a:gd name="T70" fmla="+- 0 3865 3771"/>
                                <a:gd name="T71" fmla="*/ 3865 h 144"/>
                                <a:gd name="T72" fmla="+- 0 5118 4971"/>
                                <a:gd name="T73" fmla="*/ T72 w 244"/>
                                <a:gd name="T74" fmla="+- 0 3844 3771"/>
                                <a:gd name="T75" fmla="*/ 3844 h 144"/>
                                <a:gd name="T76" fmla="+- 0 5118 4971"/>
                                <a:gd name="T77" fmla="*/ T76 w 244"/>
                                <a:gd name="T78" fmla="+- 0 3831 3771"/>
                                <a:gd name="T79" fmla="*/ 3831 h 144"/>
                                <a:gd name="T80" fmla="+- 0 5118 4971"/>
                                <a:gd name="T81" fmla="*/ T80 w 244"/>
                                <a:gd name="T82" fmla="+- 0 3824 3771"/>
                                <a:gd name="T83" fmla="*/ 3824 h 144"/>
                                <a:gd name="T84" fmla="+- 0 5120 4971"/>
                                <a:gd name="T85" fmla="*/ T84 w 244"/>
                                <a:gd name="T86" fmla="+- 0 3816 3771"/>
                                <a:gd name="T87" fmla="*/ 3816 h 144"/>
                                <a:gd name="T88" fmla="+- 0 5121 4971"/>
                                <a:gd name="T89" fmla="*/ T88 w 244"/>
                                <a:gd name="T90" fmla="+- 0 3809 3771"/>
                                <a:gd name="T91" fmla="*/ 3809 h 144"/>
                                <a:gd name="T92" fmla="+- 0 5123 4971"/>
                                <a:gd name="T93" fmla="*/ T92 w 244"/>
                                <a:gd name="T94" fmla="+- 0 3802 3771"/>
                                <a:gd name="T95" fmla="*/ 3802 h 144"/>
                                <a:gd name="T96" fmla="+- 0 5126 4971"/>
                                <a:gd name="T97" fmla="*/ T96 w 244"/>
                                <a:gd name="T98" fmla="+- 0 3797 3771"/>
                                <a:gd name="T99" fmla="*/ 3797 h 144"/>
                                <a:gd name="T100" fmla="+- 0 5129 4971"/>
                                <a:gd name="T101" fmla="*/ T100 w 244"/>
                                <a:gd name="T102" fmla="+- 0 3792 3771"/>
                                <a:gd name="T103" fmla="*/ 3792 h 144"/>
                                <a:gd name="T104" fmla="+- 0 5133 4971"/>
                                <a:gd name="T105" fmla="*/ T104 w 244"/>
                                <a:gd name="T106" fmla="+- 0 3787 3771"/>
                                <a:gd name="T107" fmla="*/ 3787 h 144"/>
                                <a:gd name="T108" fmla="+- 0 5143 4971"/>
                                <a:gd name="T109" fmla="*/ T108 w 244"/>
                                <a:gd name="T110" fmla="+- 0 3782 3771"/>
                                <a:gd name="T111" fmla="*/ 3782 h 144"/>
                                <a:gd name="T112" fmla="+- 0 5148 4971"/>
                                <a:gd name="T113" fmla="*/ T112 w 244"/>
                                <a:gd name="T114" fmla="+- 0 3780 3771"/>
                                <a:gd name="T115" fmla="*/ 3780 h 144"/>
                                <a:gd name="T116" fmla="+- 0 5190 4971"/>
                                <a:gd name="T117" fmla="*/ T116 w 244"/>
                                <a:gd name="T118" fmla="+- 0 3780 3771"/>
                                <a:gd name="T119" fmla="*/ 3780 h 144"/>
                                <a:gd name="T120" fmla="+- 0 5179 4971"/>
                                <a:gd name="T121" fmla="*/ T120 w 244"/>
                                <a:gd name="T122" fmla="+- 0 3774 3771"/>
                                <a:gd name="T123" fmla="*/ 3774 h 144"/>
                                <a:gd name="T124" fmla="+- 0 5168 4971"/>
                                <a:gd name="T125" fmla="*/ T124 w 244"/>
                                <a:gd name="T126" fmla="+- 0 3771 3771"/>
                                <a:gd name="T127" fmla="*/ 377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44" h="144">
                                  <a:moveTo>
                                    <a:pt x="197" y="0"/>
                                  </a:moveTo>
                                  <a:lnTo>
                                    <a:pt x="172" y="0"/>
                                  </a:lnTo>
                                  <a:lnTo>
                                    <a:pt x="162" y="3"/>
                                  </a:lnTo>
                                  <a:lnTo>
                                    <a:pt x="153" y="9"/>
                                  </a:lnTo>
                                  <a:lnTo>
                                    <a:pt x="144" y="15"/>
                                  </a:lnTo>
                                  <a:lnTo>
                                    <a:pt x="124" y="87"/>
                                  </a:lnTo>
                                  <a:lnTo>
                                    <a:pt x="126" y="97"/>
                                  </a:lnTo>
                                  <a:lnTo>
                                    <a:pt x="128" y="105"/>
                                  </a:lnTo>
                                  <a:lnTo>
                                    <a:pt x="131" y="114"/>
                                  </a:lnTo>
                                  <a:lnTo>
                                    <a:pt x="174" y="144"/>
                                  </a:lnTo>
                                  <a:lnTo>
                                    <a:pt x="194" y="144"/>
                                  </a:lnTo>
                                  <a:lnTo>
                                    <a:pt x="205" y="142"/>
                                  </a:lnTo>
                                  <a:lnTo>
                                    <a:pt x="214" y="136"/>
                                  </a:lnTo>
                                  <a:lnTo>
                                    <a:pt x="216" y="135"/>
                                  </a:lnTo>
                                  <a:lnTo>
                                    <a:pt x="172" y="135"/>
                                  </a:lnTo>
                                  <a:lnTo>
                                    <a:pt x="163" y="130"/>
                                  </a:lnTo>
                                  <a:lnTo>
                                    <a:pt x="153" y="112"/>
                                  </a:lnTo>
                                  <a:lnTo>
                                    <a:pt x="148" y="94"/>
                                  </a:lnTo>
                                  <a:lnTo>
                                    <a:pt x="147" y="73"/>
                                  </a:lnTo>
                                  <a:lnTo>
                                    <a:pt x="147" y="60"/>
                                  </a:lnTo>
                                  <a:lnTo>
                                    <a:pt x="147" y="53"/>
                                  </a:lnTo>
                                  <a:lnTo>
                                    <a:pt x="149" y="45"/>
                                  </a:lnTo>
                                  <a:lnTo>
                                    <a:pt x="150" y="38"/>
                                  </a:lnTo>
                                  <a:lnTo>
                                    <a:pt x="152" y="31"/>
                                  </a:lnTo>
                                  <a:lnTo>
                                    <a:pt x="155" y="26"/>
                                  </a:lnTo>
                                  <a:lnTo>
                                    <a:pt x="158" y="21"/>
                                  </a:lnTo>
                                  <a:lnTo>
                                    <a:pt x="162" y="16"/>
                                  </a:lnTo>
                                  <a:lnTo>
                                    <a:pt x="172" y="11"/>
                                  </a:lnTo>
                                  <a:lnTo>
                                    <a:pt x="177" y="9"/>
                                  </a:lnTo>
                                  <a:lnTo>
                                    <a:pt x="219" y="9"/>
                                  </a:lnTo>
                                  <a:lnTo>
                                    <a:pt x="208" y="3"/>
                                  </a:lnTo>
                                  <a:lnTo>
                                    <a:pt x="19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84"/>
                          <wps:cNvSpPr>
                            <a:spLocks/>
                          </wps:cNvSpPr>
                          <wps:spPr bwMode="auto">
                            <a:xfrm>
                              <a:off x="4971" y="3771"/>
                              <a:ext cx="244" cy="144"/>
                            </a:xfrm>
                            <a:custGeom>
                              <a:avLst/>
                              <a:gdLst>
                                <a:gd name="T0" fmla="+- 0 5190 4971"/>
                                <a:gd name="T1" fmla="*/ T0 w 244"/>
                                <a:gd name="T2" fmla="+- 0 3780 3771"/>
                                <a:gd name="T3" fmla="*/ 3780 h 144"/>
                                <a:gd name="T4" fmla="+- 0 5162 4971"/>
                                <a:gd name="T5" fmla="*/ T4 w 244"/>
                                <a:gd name="T6" fmla="+- 0 3780 3771"/>
                                <a:gd name="T7" fmla="*/ 3780 h 144"/>
                                <a:gd name="T8" fmla="+- 0 5169 4971"/>
                                <a:gd name="T9" fmla="*/ T8 w 244"/>
                                <a:gd name="T10" fmla="+- 0 3782 3771"/>
                                <a:gd name="T11" fmla="*/ 3782 h 144"/>
                                <a:gd name="T12" fmla="+- 0 5180 4971"/>
                                <a:gd name="T13" fmla="*/ T12 w 244"/>
                                <a:gd name="T14" fmla="+- 0 3791 3771"/>
                                <a:gd name="T15" fmla="*/ 3791 h 144"/>
                                <a:gd name="T16" fmla="+- 0 5184 4971"/>
                                <a:gd name="T17" fmla="*/ T16 w 244"/>
                                <a:gd name="T18" fmla="+- 0 3799 3771"/>
                                <a:gd name="T19" fmla="*/ 3799 h 144"/>
                                <a:gd name="T20" fmla="+- 0 5187 4971"/>
                                <a:gd name="T21" fmla="*/ T20 w 244"/>
                                <a:gd name="T22" fmla="+- 0 3809 3771"/>
                                <a:gd name="T23" fmla="*/ 3809 h 144"/>
                                <a:gd name="T24" fmla="+- 0 5190 4971"/>
                                <a:gd name="T25" fmla="*/ T24 w 244"/>
                                <a:gd name="T26" fmla="+- 0 3818 3771"/>
                                <a:gd name="T27" fmla="*/ 3818 h 144"/>
                                <a:gd name="T28" fmla="+- 0 5192 4971"/>
                                <a:gd name="T29" fmla="*/ T28 w 244"/>
                                <a:gd name="T30" fmla="+- 0 3831 3771"/>
                                <a:gd name="T31" fmla="*/ 3831 h 144"/>
                                <a:gd name="T32" fmla="+- 0 5192 4971"/>
                                <a:gd name="T33" fmla="*/ T32 w 244"/>
                                <a:gd name="T34" fmla="+- 0 3858 3771"/>
                                <a:gd name="T35" fmla="*/ 3858 h 144"/>
                                <a:gd name="T36" fmla="+- 0 5191 4971"/>
                                <a:gd name="T37" fmla="*/ T36 w 244"/>
                                <a:gd name="T38" fmla="+- 0 3869 3771"/>
                                <a:gd name="T39" fmla="*/ 3869 h 144"/>
                                <a:gd name="T40" fmla="+- 0 5185 4971"/>
                                <a:gd name="T41" fmla="*/ T40 w 244"/>
                                <a:gd name="T42" fmla="+- 0 3887 3771"/>
                                <a:gd name="T43" fmla="*/ 3887 h 144"/>
                                <a:gd name="T44" fmla="+- 0 5181 4971"/>
                                <a:gd name="T45" fmla="*/ T44 w 244"/>
                                <a:gd name="T46" fmla="+- 0 3894 3771"/>
                                <a:gd name="T47" fmla="*/ 3894 h 144"/>
                                <a:gd name="T48" fmla="+- 0 5176 4971"/>
                                <a:gd name="T49" fmla="*/ T48 w 244"/>
                                <a:gd name="T50" fmla="+- 0 3899 3771"/>
                                <a:gd name="T51" fmla="*/ 3899 h 144"/>
                                <a:gd name="T52" fmla="+- 0 5170 4971"/>
                                <a:gd name="T53" fmla="*/ T52 w 244"/>
                                <a:gd name="T54" fmla="+- 0 3904 3771"/>
                                <a:gd name="T55" fmla="*/ 3904 h 144"/>
                                <a:gd name="T56" fmla="+- 0 5163 4971"/>
                                <a:gd name="T57" fmla="*/ T56 w 244"/>
                                <a:gd name="T58" fmla="+- 0 3906 3771"/>
                                <a:gd name="T59" fmla="*/ 3906 h 144"/>
                                <a:gd name="T60" fmla="+- 0 5187 4971"/>
                                <a:gd name="T61" fmla="*/ T60 w 244"/>
                                <a:gd name="T62" fmla="+- 0 3906 3771"/>
                                <a:gd name="T63" fmla="*/ 3906 h 144"/>
                                <a:gd name="T64" fmla="+- 0 5214 4971"/>
                                <a:gd name="T65" fmla="*/ T64 w 244"/>
                                <a:gd name="T66" fmla="+- 0 3842 3771"/>
                                <a:gd name="T67" fmla="*/ 3842 h 144"/>
                                <a:gd name="T68" fmla="+- 0 5214 4971"/>
                                <a:gd name="T69" fmla="*/ T68 w 244"/>
                                <a:gd name="T70" fmla="+- 0 3826 3771"/>
                                <a:gd name="T71" fmla="*/ 3826 h 144"/>
                                <a:gd name="T72" fmla="+- 0 5212 4971"/>
                                <a:gd name="T73" fmla="*/ T72 w 244"/>
                                <a:gd name="T74" fmla="+- 0 3814 3771"/>
                                <a:gd name="T75" fmla="*/ 3814 h 144"/>
                                <a:gd name="T76" fmla="+- 0 5208 4971"/>
                                <a:gd name="T77" fmla="*/ T76 w 244"/>
                                <a:gd name="T78" fmla="+- 0 3803 3771"/>
                                <a:gd name="T79" fmla="*/ 3803 h 144"/>
                                <a:gd name="T80" fmla="+- 0 5203 4971"/>
                                <a:gd name="T81" fmla="*/ T80 w 244"/>
                                <a:gd name="T82" fmla="+- 0 3793 3771"/>
                                <a:gd name="T83" fmla="*/ 3793 h 144"/>
                                <a:gd name="T84" fmla="+- 0 5197 4971"/>
                                <a:gd name="T85" fmla="*/ T84 w 244"/>
                                <a:gd name="T86" fmla="+- 0 3785 3771"/>
                                <a:gd name="T87" fmla="*/ 3785 h 144"/>
                                <a:gd name="T88" fmla="+- 0 5190 4971"/>
                                <a:gd name="T89" fmla="*/ T88 w 244"/>
                                <a:gd name="T90" fmla="+- 0 3780 3771"/>
                                <a:gd name="T91" fmla="*/ 3780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44" h="144">
                                  <a:moveTo>
                                    <a:pt x="219" y="9"/>
                                  </a:moveTo>
                                  <a:lnTo>
                                    <a:pt x="191" y="9"/>
                                  </a:lnTo>
                                  <a:lnTo>
                                    <a:pt x="198" y="11"/>
                                  </a:lnTo>
                                  <a:lnTo>
                                    <a:pt x="209" y="20"/>
                                  </a:lnTo>
                                  <a:lnTo>
                                    <a:pt x="213" y="28"/>
                                  </a:lnTo>
                                  <a:lnTo>
                                    <a:pt x="216" y="38"/>
                                  </a:lnTo>
                                  <a:lnTo>
                                    <a:pt x="219" y="47"/>
                                  </a:lnTo>
                                  <a:lnTo>
                                    <a:pt x="221" y="60"/>
                                  </a:lnTo>
                                  <a:lnTo>
                                    <a:pt x="221" y="87"/>
                                  </a:lnTo>
                                  <a:lnTo>
                                    <a:pt x="220" y="98"/>
                                  </a:lnTo>
                                  <a:lnTo>
                                    <a:pt x="214" y="116"/>
                                  </a:lnTo>
                                  <a:lnTo>
                                    <a:pt x="210" y="123"/>
                                  </a:lnTo>
                                  <a:lnTo>
                                    <a:pt x="205" y="128"/>
                                  </a:lnTo>
                                  <a:lnTo>
                                    <a:pt x="199" y="133"/>
                                  </a:lnTo>
                                  <a:lnTo>
                                    <a:pt x="192" y="135"/>
                                  </a:lnTo>
                                  <a:lnTo>
                                    <a:pt x="216" y="135"/>
                                  </a:lnTo>
                                  <a:lnTo>
                                    <a:pt x="243" y="71"/>
                                  </a:lnTo>
                                  <a:lnTo>
                                    <a:pt x="243" y="55"/>
                                  </a:lnTo>
                                  <a:lnTo>
                                    <a:pt x="241" y="43"/>
                                  </a:lnTo>
                                  <a:lnTo>
                                    <a:pt x="237" y="32"/>
                                  </a:lnTo>
                                  <a:lnTo>
                                    <a:pt x="232" y="22"/>
                                  </a:lnTo>
                                  <a:lnTo>
                                    <a:pt x="226" y="14"/>
                                  </a:lnTo>
                                  <a:lnTo>
                                    <a:pt x="219"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 name="Group 85"/>
                        <wpg:cNvGrpSpPr>
                          <a:grpSpLocks/>
                        </wpg:cNvGrpSpPr>
                        <wpg:grpSpPr bwMode="auto">
                          <a:xfrm>
                            <a:off x="5427" y="3773"/>
                            <a:ext cx="46" cy="141"/>
                            <a:chOff x="5427" y="3773"/>
                            <a:chExt cx="46" cy="141"/>
                          </a:xfrm>
                        </wpg:grpSpPr>
                        <wps:wsp>
                          <wps:cNvPr id="163" name="Freeform 86"/>
                          <wps:cNvSpPr>
                            <a:spLocks/>
                          </wps:cNvSpPr>
                          <wps:spPr bwMode="auto">
                            <a:xfrm>
                              <a:off x="5427" y="3773"/>
                              <a:ext cx="46" cy="141"/>
                            </a:xfrm>
                            <a:custGeom>
                              <a:avLst/>
                              <a:gdLst>
                                <a:gd name="T0" fmla="+- 0 5472 5427"/>
                                <a:gd name="T1" fmla="*/ T0 w 46"/>
                                <a:gd name="T2" fmla="+- 0 3773 3773"/>
                                <a:gd name="T3" fmla="*/ 3773 h 141"/>
                                <a:gd name="T4" fmla="+- 0 5427 5427"/>
                                <a:gd name="T5" fmla="*/ T4 w 46"/>
                                <a:gd name="T6" fmla="+- 0 3773 3773"/>
                                <a:gd name="T7" fmla="*/ 3773 h 141"/>
                                <a:gd name="T8" fmla="+- 0 5427 5427"/>
                                <a:gd name="T9" fmla="*/ T8 w 46"/>
                                <a:gd name="T10" fmla="+- 0 3778 3773"/>
                                <a:gd name="T11" fmla="*/ 3778 h 141"/>
                                <a:gd name="T12" fmla="+- 0 5430 5427"/>
                                <a:gd name="T13" fmla="*/ T12 w 46"/>
                                <a:gd name="T14" fmla="+- 0 3779 3773"/>
                                <a:gd name="T15" fmla="*/ 3779 h 141"/>
                                <a:gd name="T16" fmla="+- 0 5432 5427"/>
                                <a:gd name="T17" fmla="*/ T16 w 46"/>
                                <a:gd name="T18" fmla="+- 0 3780 3773"/>
                                <a:gd name="T19" fmla="*/ 3780 h 141"/>
                                <a:gd name="T20" fmla="+- 0 5434 5427"/>
                                <a:gd name="T21" fmla="*/ T20 w 46"/>
                                <a:gd name="T22" fmla="+- 0 3780 3773"/>
                                <a:gd name="T23" fmla="*/ 3780 h 141"/>
                                <a:gd name="T24" fmla="+- 0 5435 5427"/>
                                <a:gd name="T25" fmla="*/ T24 w 46"/>
                                <a:gd name="T26" fmla="+- 0 3781 3773"/>
                                <a:gd name="T27" fmla="*/ 3781 h 141"/>
                                <a:gd name="T28" fmla="+- 0 5436 5427"/>
                                <a:gd name="T29" fmla="*/ T28 w 46"/>
                                <a:gd name="T30" fmla="+- 0 3782 3773"/>
                                <a:gd name="T31" fmla="*/ 3782 h 141"/>
                                <a:gd name="T32" fmla="+- 0 5438 5427"/>
                                <a:gd name="T33" fmla="*/ T32 w 46"/>
                                <a:gd name="T34" fmla="+- 0 3784 3773"/>
                                <a:gd name="T35" fmla="*/ 3784 h 141"/>
                                <a:gd name="T36" fmla="+- 0 5438 5427"/>
                                <a:gd name="T37" fmla="*/ T36 w 46"/>
                                <a:gd name="T38" fmla="+- 0 3786 3773"/>
                                <a:gd name="T39" fmla="*/ 3786 h 141"/>
                                <a:gd name="T40" fmla="+- 0 5439 5427"/>
                                <a:gd name="T41" fmla="*/ T40 w 46"/>
                                <a:gd name="T42" fmla="+- 0 3790 3773"/>
                                <a:gd name="T43" fmla="*/ 3790 h 141"/>
                                <a:gd name="T44" fmla="+- 0 5439 5427"/>
                                <a:gd name="T45" fmla="*/ T44 w 46"/>
                                <a:gd name="T46" fmla="+- 0 3897 3773"/>
                                <a:gd name="T47" fmla="*/ 3897 h 141"/>
                                <a:gd name="T48" fmla="+- 0 5439 5427"/>
                                <a:gd name="T49" fmla="*/ T48 w 46"/>
                                <a:gd name="T50" fmla="+- 0 3899 3773"/>
                                <a:gd name="T51" fmla="*/ 3899 h 141"/>
                                <a:gd name="T52" fmla="+- 0 5438 5427"/>
                                <a:gd name="T53" fmla="*/ T52 w 46"/>
                                <a:gd name="T54" fmla="+- 0 3902 3773"/>
                                <a:gd name="T55" fmla="*/ 3902 h 141"/>
                                <a:gd name="T56" fmla="+- 0 5437 5427"/>
                                <a:gd name="T57" fmla="*/ T56 w 46"/>
                                <a:gd name="T58" fmla="+- 0 3904 3773"/>
                                <a:gd name="T59" fmla="*/ 3904 h 141"/>
                                <a:gd name="T60" fmla="+- 0 5436 5427"/>
                                <a:gd name="T61" fmla="*/ T60 w 46"/>
                                <a:gd name="T62" fmla="+- 0 3905 3773"/>
                                <a:gd name="T63" fmla="*/ 3905 h 141"/>
                                <a:gd name="T64" fmla="+- 0 5434 5427"/>
                                <a:gd name="T65" fmla="*/ T64 w 46"/>
                                <a:gd name="T66" fmla="+- 0 3906 3773"/>
                                <a:gd name="T67" fmla="*/ 3906 h 141"/>
                                <a:gd name="T68" fmla="+- 0 5431 5427"/>
                                <a:gd name="T69" fmla="*/ T68 w 46"/>
                                <a:gd name="T70" fmla="+- 0 3907 3773"/>
                                <a:gd name="T71" fmla="*/ 3907 h 141"/>
                                <a:gd name="T72" fmla="+- 0 5427 5427"/>
                                <a:gd name="T73" fmla="*/ T72 w 46"/>
                                <a:gd name="T74" fmla="+- 0 3909 3773"/>
                                <a:gd name="T75" fmla="*/ 3909 h 141"/>
                                <a:gd name="T76" fmla="+- 0 5427 5427"/>
                                <a:gd name="T77" fmla="*/ T76 w 46"/>
                                <a:gd name="T78" fmla="+- 0 3914 3773"/>
                                <a:gd name="T79" fmla="*/ 3914 h 141"/>
                                <a:gd name="T80" fmla="+- 0 5472 5427"/>
                                <a:gd name="T81" fmla="*/ T80 w 46"/>
                                <a:gd name="T82" fmla="+- 0 3914 3773"/>
                                <a:gd name="T83" fmla="*/ 3914 h 141"/>
                                <a:gd name="T84" fmla="+- 0 5472 5427"/>
                                <a:gd name="T85" fmla="*/ T84 w 46"/>
                                <a:gd name="T86" fmla="+- 0 3909 3773"/>
                                <a:gd name="T87" fmla="*/ 3909 h 141"/>
                                <a:gd name="T88" fmla="+- 0 5469 5427"/>
                                <a:gd name="T89" fmla="*/ T88 w 46"/>
                                <a:gd name="T90" fmla="+- 0 3908 3773"/>
                                <a:gd name="T91" fmla="*/ 3908 h 141"/>
                                <a:gd name="T92" fmla="+- 0 5467 5427"/>
                                <a:gd name="T93" fmla="*/ T92 w 46"/>
                                <a:gd name="T94" fmla="+- 0 3907 3773"/>
                                <a:gd name="T95" fmla="*/ 3907 h 141"/>
                                <a:gd name="T96" fmla="+- 0 5460 5427"/>
                                <a:gd name="T97" fmla="*/ T96 w 46"/>
                                <a:gd name="T98" fmla="+- 0 3897 3773"/>
                                <a:gd name="T99" fmla="*/ 3897 h 141"/>
                                <a:gd name="T100" fmla="+- 0 5460 5427"/>
                                <a:gd name="T101" fmla="*/ T100 w 46"/>
                                <a:gd name="T102" fmla="+- 0 3790 3773"/>
                                <a:gd name="T103" fmla="*/ 3790 h 141"/>
                                <a:gd name="T104" fmla="+- 0 5472 5427"/>
                                <a:gd name="T105" fmla="*/ T104 w 46"/>
                                <a:gd name="T106" fmla="+- 0 3778 3773"/>
                                <a:gd name="T107" fmla="*/ 3778 h 141"/>
                                <a:gd name="T108" fmla="+- 0 5472 5427"/>
                                <a:gd name="T109" fmla="*/ T108 w 46"/>
                                <a:gd name="T110" fmla="+- 0 3773 3773"/>
                                <a:gd name="T111" fmla="*/ 3773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6" h="141">
                                  <a:moveTo>
                                    <a:pt x="45" y="0"/>
                                  </a:moveTo>
                                  <a:lnTo>
                                    <a:pt x="0" y="0"/>
                                  </a:lnTo>
                                  <a:lnTo>
                                    <a:pt x="0" y="5"/>
                                  </a:lnTo>
                                  <a:lnTo>
                                    <a:pt x="3" y="6"/>
                                  </a:lnTo>
                                  <a:lnTo>
                                    <a:pt x="5" y="7"/>
                                  </a:lnTo>
                                  <a:lnTo>
                                    <a:pt x="7" y="7"/>
                                  </a:lnTo>
                                  <a:lnTo>
                                    <a:pt x="8" y="8"/>
                                  </a:lnTo>
                                  <a:lnTo>
                                    <a:pt x="9" y="9"/>
                                  </a:lnTo>
                                  <a:lnTo>
                                    <a:pt x="11" y="11"/>
                                  </a:lnTo>
                                  <a:lnTo>
                                    <a:pt x="11" y="13"/>
                                  </a:lnTo>
                                  <a:lnTo>
                                    <a:pt x="12" y="17"/>
                                  </a:lnTo>
                                  <a:lnTo>
                                    <a:pt x="12" y="124"/>
                                  </a:lnTo>
                                  <a:lnTo>
                                    <a:pt x="12" y="126"/>
                                  </a:lnTo>
                                  <a:lnTo>
                                    <a:pt x="11" y="129"/>
                                  </a:lnTo>
                                  <a:lnTo>
                                    <a:pt x="10" y="131"/>
                                  </a:lnTo>
                                  <a:lnTo>
                                    <a:pt x="9" y="132"/>
                                  </a:lnTo>
                                  <a:lnTo>
                                    <a:pt x="7" y="133"/>
                                  </a:lnTo>
                                  <a:lnTo>
                                    <a:pt x="4" y="134"/>
                                  </a:lnTo>
                                  <a:lnTo>
                                    <a:pt x="0" y="136"/>
                                  </a:lnTo>
                                  <a:lnTo>
                                    <a:pt x="0" y="141"/>
                                  </a:lnTo>
                                  <a:lnTo>
                                    <a:pt x="45" y="141"/>
                                  </a:lnTo>
                                  <a:lnTo>
                                    <a:pt x="45" y="136"/>
                                  </a:lnTo>
                                  <a:lnTo>
                                    <a:pt x="42" y="135"/>
                                  </a:lnTo>
                                  <a:lnTo>
                                    <a:pt x="40" y="134"/>
                                  </a:lnTo>
                                  <a:lnTo>
                                    <a:pt x="33" y="124"/>
                                  </a:lnTo>
                                  <a:lnTo>
                                    <a:pt x="33" y="17"/>
                                  </a:lnTo>
                                  <a:lnTo>
                                    <a:pt x="45" y="5"/>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4" name="Group 87"/>
                        <wpg:cNvGrpSpPr>
                          <a:grpSpLocks/>
                        </wpg:cNvGrpSpPr>
                        <wpg:grpSpPr bwMode="auto">
                          <a:xfrm>
                            <a:off x="5475" y="3771"/>
                            <a:ext cx="120" cy="144"/>
                            <a:chOff x="5475" y="3771"/>
                            <a:chExt cx="120" cy="144"/>
                          </a:xfrm>
                        </wpg:grpSpPr>
                        <wps:wsp>
                          <wps:cNvPr id="167" name="Freeform 88"/>
                          <wps:cNvSpPr>
                            <a:spLocks/>
                          </wps:cNvSpPr>
                          <wps:spPr bwMode="auto">
                            <a:xfrm>
                              <a:off x="5475" y="3771"/>
                              <a:ext cx="120" cy="144"/>
                            </a:xfrm>
                            <a:custGeom>
                              <a:avLst/>
                              <a:gdLst>
                                <a:gd name="T0" fmla="+- 0 5548 5475"/>
                                <a:gd name="T1" fmla="*/ T0 w 120"/>
                                <a:gd name="T2" fmla="+- 0 3771 3771"/>
                                <a:gd name="T3" fmla="*/ 3771 h 144"/>
                                <a:gd name="T4" fmla="+- 0 5523 5475"/>
                                <a:gd name="T5" fmla="*/ T4 w 120"/>
                                <a:gd name="T6" fmla="+- 0 3771 3771"/>
                                <a:gd name="T7" fmla="*/ 3771 h 144"/>
                                <a:gd name="T8" fmla="+- 0 5512 5475"/>
                                <a:gd name="T9" fmla="*/ T8 w 120"/>
                                <a:gd name="T10" fmla="+- 0 3774 3771"/>
                                <a:gd name="T11" fmla="*/ 3774 h 144"/>
                                <a:gd name="T12" fmla="+- 0 5503 5475"/>
                                <a:gd name="T13" fmla="*/ T12 w 120"/>
                                <a:gd name="T14" fmla="+- 0 3780 3771"/>
                                <a:gd name="T15" fmla="*/ 3780 h 144"/>
                                <a:gd name="T16" fmla="+- 0 5494 5475"/>
                                <a:gd name="T17" fmla="*/ T16 w 120"/>
                                <a:gd name="T18" fmla="+- 0 3786 3771"/>
                                <a:gd name="T19" fmla="*/ 3786 h 144"/>
                                <a:gd name="T20" fmla="+- 0 5475 5475"/>
                                <a:gd name="T21" fmla="*/ T20 w 120"/>
                                <a:gd name="T22" fmla="+- 0 3858 3771"/>
                                <a:gd name="T23" fmla="*/ 3858 h 144"/>
                                <a:gd name="T24" fmla="+- 0 5476 5475"/>
                                <a:gd name="T25" fmla="*/ T24 w 120"/>
                                <a:gd name="T26" fmla="+- 0 3868 3771"/>
                                <a:gd name="T27" fmla="*/ 3868 h 144"/>
                                <a:gd name="T28" fmla="+- 0 5479 5475"/>
                                <a:gd name="T29" fmla="*/ T28 w 120"/>
                                <a:gd name="T30" fmla="+- 0 3876 3771"/>
                                <a:gd name="T31" fmla="*/ 3876 h 144"/>
                                <a:gd name="T32" fmla="+- 0 5481 5475"/>
                                <a:gd name="T33" fmla="*/ T32 w 120"/>
                                <a:gd name="T34" fmla="+- 0 3885 3771"/>
                                <a:gd name="T35" fmla="*/ 3885 h 144"/>
                                <a:gd name="T36" fmla="+- 0 5524 5475"/>
                                <a:gd name="T37" fmla="*/ T36 w 120"/>
                                <a:gd name="T38" fmla="+- 0 3915 3771"/>
                                <a:gd name="T39" fmla="*/ 3915 h 144"/>
                                <a:gd name="T40" fmla="+- 0 5545 5475"/>
                                <a:gd name="T41" fmla="*/ T40 w 120"/>
                                <a:gd name="T42" fmla="+- 0 3915 3771"/>
                                <a:gd name="T43" fmla="*/ 3915 h 144"/>
                                <a:gd name="T44" fmla="+- 0 5555 5475"/>
                                <a:gd name="T45" fmla="*/ T44 w 120"/>
                                <a:gd name="T46" fmla="+- 0 3913 3771"/>
                                <a:gd name="T47" fmla="*/ 3913 h 144"/>
                                <a:gd name="T48" fmla="+- 0 5565 5475"/>
                                <a:gd name="T49" fmla="*/ T48 w 120"/>
                                <a:gd name="T50" fmla="+- 0 3907 3771"/>
                                <a:gd name="T51" fmla="*/ 3907 h 144"/>
                                <a:gd name="T52" fmla="+- 0 5566 5475"/>
                                <a:gd name="T53" fmla="*/ T52 w 120"/>
                                <a:gd name="T54" fmla="+- 0 3906 3771"/>
                                <a:gd name="T55" fmla="*/ 3906 h 144"/>
                                <a:gd name="T56" fmla="+- 0 5522 5475"/>
                                <a:gd name="T57" fmla="*/ T56 w 120"/>
                                <a:gd name="T58" fmla="+- 0 3906 3771"/>
                                <a:gd name="T59" fmla="*/ 3906 h 144"/>
                                <a:gd name="T60" fmla="+- 0 5513 5475"/>
                                <a:gd name="T61" fmla="*/ T60 w 120"/>
                                <a:gd name="T62" fmla="+- 0 3901 3771"/>
                                <a:gd name="T63" fmla="*/ 3901 h 144"/>
                                <a:gd name="T64" fmla="+- 0 5503 5475"/>
                                <a:gd name="T65" fmla="*/ T64 w 120"/>
                                <a:gd name="T66" fmla="+- 0 3883 3771"/>
                                <a:gd name="T67" fmla="*/ 3883 h 144"/>
                                <a:gd name="T68" fmla="+- 0 5498 5475"/>
                                <a:gd name="T69" fmla="*/ T68 w 120"/>
                                <a:gd name="T70" fmla="+- 0 3865 3771"/>
                                <a:gd name="T71" fmla="*/ 3865 h 144"/>
                                <a:gd name="T72" fmla="+- 0 5497 5475"/>
                                <a:gd name="T73" fmla="*/ T72 w 120"/>
                                <a:gd name="T74" fmla="+- 0 3844 3771"/>
                                <a:gd name="T75" fmla="*/ 3844 h 144"/>
                                <a:gd name="T76" fmla="+- 0 5497 5475"/>
                                <a:gd name="T77" fmla="*/ T76 w 120"/>
                                <a:gd name="T78" fmla="+- 0 3831 3771"/>
                                <a:gd name="T79" fmla="*/ 3831 h 144"/>
                                <a:gd name="T80" fmla="+- 0 5497 5475"/>
                                <a:gd name="T81" fmla="*/ T80 w 120"/>
                                <a:gd name="T82" fmla="+- 0 3824 3771"/>
                                <a:gd name="T83" fmla="*/ 3824 h 144"/>
                                <a:gd name="T84" fmla="+- 0 5499 5475"/>
                                <a:gd name="T85" fmla="*/ T84 w 120"/>
                                <a:gd name="T86" fmla="+- 0 3816 3771"/>
                                <a:gd name="T87" fmla="*/ 3816 h 144"/>
                                <a:gd name="T88" fmla="+- 0 5500 5475"/>
                                <a:gd name="T89" fmla="*/ T88 w 120"/>
                                <a:gd name="T90" fmla="+- 0 3809 3771"/>
                                <a:gd name="T91" fmla="*/ 3809 h 144"/>
                                <a:gd name="T92" fmla="+- 0 5503 5475"/>
                                <a:gd name="T93" fmla="*/ T92 w 120"/>
                                <a:gd name="T94" fmla="+- 0 3802 3771"/>
                                <a:gd name="T95" fmla="*/ 3802 h 144"/>
                                <a:gd name="T96" fmla="+- 0 5506 5475"/>
                                <a:gd name="T97" fmla="*/ T96 w 120"/>
                                <a:gd name="T98" fmla="+- 0 3797 3771"/>
                                <a:gd name="T99" fmla="*/ 3797 h 144"/>
                                <a:gd name="T100" fmla="+- 0 5509 5475"/>
                                <a:gd name="T101" fmla="*/ T100 w 120"/>
                                <a:gd name="T102" fmla="+- 0 3792 3771"/>
                                <a:gd name="T103" fmla="*/ 3792 h 144"/>
                                <a:gd name="T104" fmla="+- 0 5513 5475"/>
                                <a:gd name="T105" fmla="*/ T104 w 120"/>
                                <a:gd name="T106" fmla="+- 0 3787 3771"/>
                                <a:gd name="T107" fmla="*/ 3787 h 144"/>
                                <a:gd name="T108" fmla="+- 0 5522 5475"/>
                                <a:gd name="T109" fmla="*/ T108 w 120"/>
                                <a:gd name="T110" fmla="+- 0 3782 3771"/>
                                <a:gd name="T111" fmla="*/ 3782 h 144"/>
                                <a:gd name="T112" fmla="+- 0 5527 5475"/>
                                <a:gd name="T113" fmla="*/ T112 w 120"/>
                                <a:gd name="T114" fmla="+- 0 3780 3771"/>
                                <a:gd name="T115" fmla="*/ 3780 h 144"/>
                                <a:gd name="T116" fmla="+- 0 5569 5475"/>
                                <a:gd name="T117" fmla="*/ T116 w 120"/>
                                <a:gd name="T118" fmla="+- 0 3780 3771"/>
                                <a:gd name="T119" fmla="*/ 3780 h 144"/>
                                <a:gd name="T120" fmla="+- 0 5558 5475"/>
                                <a:gd name="T121" fmla="*/ T120 w 120"/>
                                <a:gd name="T122" fmla="+- 0 3774 3771"/>
                                <a:gd name="T123" fmla="*/ 3774 h 144"/>
                                <a:gd name="T124" fmla="+- 0 5548 5475"/>
                                <a:gd name="T125" fmla="*/ T124 w 120"/>
                                <a:gd name="T126" fmla="+- 0 3771 3771"/>
                                <a:gd name="T127" fmla="*/ 377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0" h="144">
                                  <a:moveTo>
                                    <a:pt x="73" y="0"/>
                                  </a:moveTo>
                                  <a:lnTo>
                                    <a:pt x="48" y="0"/>
                                  </a:lnTo>
                                  <a:lnTo>
                                    <a:pt x="37" y="3"/>
                                  </a:lnTo>
                                  <a:lnTo>
                                    <a:pt x="28" y="9"/>
                                  </a:lnTo>
                                  <a:lnTo>
                                    <a:pt x="19" y="15"/>
                                  </a:lnTo>
                                  <a:lnTo>
                                    <a:pt x="0" y="87"/>
                                  </a:lnTo>
                                  <a:lnTo>
                                    <a:pt x="1" y="97"/>
                                  </a:lnTo>
                                  <a:lnTo>
                                    <a:pt x="4" y="105"/>
                                  </a:lnTo>
                                  <a:lnTo>
                                    <a:pt x="6" y="114"/>
                                  </a:lnTo>
                                  <a:lnTo>
                                    <a:pt x="49" y="144"/>
                                  </a:lnTo>
                                  <a:lnTo>
                                    <a:pt x="70" y="144"/>
                                  </a:lnTo>
                                  <a:lnTo>
                                    <a:pt x="80" y="142"/>
                                  </a:lnTo>
                                  <a:lnTo>
                                    <a:pt x="90" y="136"/>
                                  </a:lnTo>
                                  <a:lnTo>
                                    <a:pt x="91" y="135"/>
                                  </a:lnTo>
                                  <a:lnTo>
                                    <a:pt x="47" y="135"/>
                                  </a:lnTo>
                                  <a:lnTo>
                                    <a:pt x="38" y="130"/>
                                  </a:lnTo>
                                  <a:lnTo>
                                    <a:pt x="28" y="112"/>
                                  </a:lnTo>
                                  <a:lnTo>
                                    <a:pt x="23" y="94"/>
                                  </a:lnTo>
                                  <a:lnTo>
                                    <a:pt x="22" y="73"/>
                                  </a:lnTo>
                                  <a:lnTo>
                                    <a:pt x="22" y="60"/>
                                  </a:lnTo>
                                  <a:lnTo>
                                    <a:pt x="22" y="53"/>
                                  </a:lnTo>
                                  <a:lnTo>
                                    <a:pt x="24" y="45"/>
                                  </a:lnTo>
                                  <a:lnTo>
                                    <a:pt x="25" y="38"/>
                                  </a:lnTo>
                                  <a:lnTo>
                                    <a:pt x="28" y="31"/>
                                  </a:lnTo>
                                  <a:lnTo>
                                    <a:pt x="31" y="26"/>
                                  </a:lnTo>
                                  <a:lnTo>
                                    <a:pt x="34" y="21"/>
                                  </a:lnTo>
                                  <a:lnTo>
                                    <a:pt x="38" y="16"/>
                                  </a:lnTo>
                                  <a:lnTo>
                                    <a:pt x="47" y="11"/>
                                  </a:lnTo>
                                  <a:lnTo>
                                    <a:pt x="52" y="9"/>
                                  </a:lnTo>
                                  <a:lnTo>
                                    <a:pt x="94" y="9"/>
                                  </a:lnTo>
                                  <a:lnTo>
                                    <a:pt x="83" y="3"/>
                                  </a:lnTo>
                                  <a:lnTo>
                                    <a:pt x="7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89"/>
                          <wps:cNvSpPr>
                            <a:spLocks/>
                          </wps:cNvSpPr>
                          <wps:spPr bwMode="auto">
                            <a:xfrm>
                              <a:off x="5475" y="3771"/>
                              <a:ext cx="120" cy="144"/>
                            </a:xfrm>
                            <a:custGeom>
                              <a:avLst/>
                              <a:gdLst>
                                <a:gd name="T0" fmla="+- 0 5569 5475"/>
                                <a:gd name="T1" fmla="*/ T0 w 120"/>
                                <a:gd name="T2" fmla="+- 0 3780 3771"/>
                                <a:gd name="T3" fmla="*/ 3780 h 144"/>
                                <a:gd name="T4" fmla="+- 0 5541 5475"/>
                                <a:gd name="T5" fmla="*/ T4 w 120"/>
                                <a:gd name="T6" fmla="+- 0 3780 3771"/>
                                <a:gd name="T7" fmla="*/ 3780 h 144"/>
                                <a:gd name="T8" fmla="+- 0 5548 5475"/>
                                <a:gd name="T9" fmla="*/ T8 w 120"/>
                                <a:gd name="T10" fmla="+- 0 3782 3771"/>
                                <a:gd name="T11" fmla="*/ 3782 h 144"/>
                                <a:gd name="T12" fmla="+- 0 5559 5475"/>
                                <a:gd name="T13" fmla="*/ T12 w 120"/>
                                <a:gd name="T14" fmla="+- 0 3791 3771"/>
                                <a:gd name="T15" fmla="*/ 3791 h 144"/>
                                <a:gd name="T16" fmla="+- 0 5563 5475"/>
                                <a:gd name="T17" fmla="*/ T16 w 120"/>
                                <a:gd name="T18" fmla="+- 0 3799 3771"/>
                                <a:gd name="T19" fmla="*/ 3799 h 144"/>
                                <a:gd name="T20" fmla="+- 0 5566 5475"/>
                                <a:gd name="T21" fmla="*/ T20 w 120"/>
                                <a:gd name="T22" fmla="+- 0 3809 3771"/>
                                <a:gd name="T23" fmla="*/ 3809 h 144"/>
                                <a:gd name="T24" fmla="+- 0 5570 5475"/>
                                <a:gd name="T25" fmla="*/ T24 w 120"/>
                                <a:gd name="T26" fmla="+- 0 3818 3771"/>
                                <a:gd name="T27" fmla="*/ 3818 h 144"/>
                                <a:gd name="T28" fmla="+- 0 5571 5475"/>
                                <a:gd name="T29" fmla="*/ T28 w 120"/>
                                <a:gd name="T30" fmla="+- 0 3831 3771"/>
                                <a:gd name="T31" fmla="*/ 3831 h 144"/>
                                <a:gd name="T32" fmla="+- 0 5571 5475"/>
                                <a:gd name="T33" fmla="*/ T32 w 120"/>
                                <a:gd name="T34" fmla="+- 0 3858 3771"/>
                                <a:gd name="T35" fmla="*/ 3858 h 144"/>
                                <a:gd name="T36" fmla="+- 0 5570 5475"/>
                                <a:gd name="T37" fmla="*/ T36 w 120"/>
                                <a:gd name="T38" fmla="+- 0 3869 3771"/>
                                <a:gd name="T39" fmla="*/ 3869 h 144"/>
                                <a:gd name="T40" fmla="+- 0 5564 5475"/>
                                <a:gd name="T41" fmla="*/ T40 w 120"/>
                                <a:gd name="T42" fmla="+- 0 3887 3771"/>
                                <a:gd name="T43" fmla="*/ 3887 h 144"/>
                                <a:gd name="T44" fmla="+- 0 5560 5475"/>
                                <a:gd name="T45" fmla="*/ T44 w 120"/>
                                <a:gd name="T46" fmla="+- 0 3894 3771"/>
                                <a:gd name="T47" fmla="*/ 3894 h 144"/>
                                <a:gd name="T48" fmla="+- 0 5555 5475"/>
                                <a:gd name="T49" fmla="*/ T48 w 120"/>
                                <a:gd name="T50" fmla="+- 0 3899 3771"/>
                                <a:gd name="T51" fmla="*/ 3899 h 144"/>
                                <a:gd name="T52" fmla="+- 0 5549 5475"/>
                                <a:gd name="T53" fmla="*/ T52 w 120"/>
                                <a:gd name="T54" fmla="+- 0 3904 3771"/>
                                <a:gd name="T55" fmla="*/ 3904 h 144"/>
                                <a:gd name="T56" fmla="+- 0 5543 5475"/>
                                <a:gd name="T57" fmla="*/ T56 w 120"/>
                                <a:gd name="T58" fmla="+- 0 3906 3771"/>
                                <a:gd name="T59" fmla="*/ 3906 h 144"/>
                                <a:gd name="T60" fmla="+- 0 5566 5475"/>
                                <a:gd name="T61" fmla="*/ T60 w 120"/>
                                <a:gd name="T62" fmla="+- 0 3906 3771"/>
                                <a:gd name="T63" fmla="*/ 3906 h 144"/>
                                <a:gd name="T64" fmla="+- 0 5594 5475"/>
                                <a:gd name="T65" fmla="*/ T64 w 120"/>
                                <a:gd name="T66" fmla="+- 0 3842 3771"/>
                                <a:gd name="T67" fmla="*/ 3842 h 144"/>
                                <a:gd name="T68" fmla="+- 0 5594 5475"/>
                                <a:gd name="T69" fmla="*/ T68 w 120"/>
                                <a:gd name="T70" fmla="+- 0 3826 3771"/>
                                <a:gd name="T71" fmla="*/ 3826 h 144"/>
                                <a:gd name="T72" fmla="+- 0 5591 5475"/>
                                <a:gd name="T73" fmla="*/ T72 w 120"/>
                                <a:gd name="T74" fmla="+- 0 3814 3771"/>
                                <a:gd name="T75" fmla="*/ 3814 h 144"/>
                                <a:gd name="T76" fmla="+- 0 5587 5475"/>
                                <a:gd name="T77" fmla="*/ T76 w 120"/>
                                <a:gd name="T78" fmla="+- 0 3803 3771"/>
                                <a:gd name="T79" fmla="*/ 3803 h 144"/>
                                <a:gd name="T80" fmla="+- 0 5582 5475"/>
                                <a:gd name="T81" fmla="*/ T80 w 120"/>
                                <a:gd name="T82" fmla="+- 0 3793 3771"/>
                                <a:gd name="T83" fmla="*/ 3793 h 144"/>
                                <a:gd name="T84" fmla="+- 0 5576 5475"/>
                                <a:gd name="T85" fmla="*/ T84 w 120"/>
                                <a:gd name="T86" fmla="+- 0 3785 3771"/>
                                <a:gd name="T87" fmla="*/ 3785 h 144"/>
                                <a:gd name="T88" fmla="+- 0 5569 5475"/>
                                <a:gd name="T89" fmla="*/ T88 w 120"/>
                                <a:gd name="T90" fmla="+- 0 3780 3771"/>
                                <a:gd name="T91" fmla="*/ 3780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0" h="144">
                                  <a:moveTo>
                                    <a:pt x="94" y="9"/>
                                  </a:moveTo>
                                  <a:lnTo>
                                    <a:pt x="66" y="9"/>
                                  </a:lnTo>
                                  <a:lnTo>
                                    <a:pt x="73" y="11"/>
                                  </a:lnTo>
                                  <a:lnTo>
                                    <a:pt x="84" y="20"/>
                                  </a:lnTo>
                                  <a:lnTo>
                                    <a:pt x="88" y="28"/>
                                  </a:lnTo>
                                  <a:lnTo>
                                    <a:pt x="91" y="38"/>
                                  </a:lnTo>
                                  <a:lnTo>
                                    <a:pt x="95" y="47"/>
                                  </a:lnTo>
                                  <a:lnTo>
                                    <a:pt x="96" y="60"/>
                                  </a:lnTo>
                                  <a:lnTo>
                                    <a:pt x="96" y="87"/>
                                  </a:lnTo>
                                  <a:lnTo>
                                    <a:pt x="95" y="98"/>
                                  </a:lnTo>
                                  <a:lnTo>
                                    <a:pt x="89" y="116"/>
                                  </a:lnTo>
                                  <a:lnTo>
                                    <a:pt x="85" y="123"/>
                                  </a:lnTo>
                                  <a:lnTo>
                                    <a:pt x="80" y="128"/>
                                  </a:lnTo>
                                  <a:lnTo>
                                    <a:pt x="74" y="133"/>
                                  </a:lnTo>
                                  <a:lnTo>
                                    <a:pt x="68" y="135"/>
                                  </a:lnTo>
                                  <a:lnTo>
                                    <a:pt x="91" y="135"/>
                                  </a:lnTo>
                                  <a:lnTo>
                                    <a:pt x="119" y="71"/>
                                  </a:lnTo>
                                  <a:lnTo>
                                    <a:pt x="119" y="55"/>
                                  </a:lnTo>
                                  <a:lnTo>
                                    <a:pt x="116" y="43"/>
                                  </a:lnTo>
                                  <a:lnTo>
                                    <a:pt x="112" y="32"/>
                                  </a:lnTo>
                                  <a:lnTo>
                                    <a:pt x="107" y="22"/>
                                  </a:lnTo>
                                  <a:lnTo>
                                    <a:pt x="101" y="14"/>
                                  </a:lnTo>
                                  <a:lnTo>
                                    <a:pt x="94"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4" name="Group 90"/>
                        <wpg:cNvGrpSpPr>
                          <a:grpSpLocks/>
                        </wpg:cNvGrpSpPr>
                        <wpg:grpSpPr bwMode="auto">
                          <a:xfrm>
                            <a:off x="5599" y="3771"/>
                            <a:ext cx="120" cy="144"/>
                            <a:chOff x="5599" y="3771"/>
                            <a:chExt cx="120" cy="144"/>
                          </a:xfrm>
                        </wpg:grpSpPr>
                        <wps:wsp>
                          <wps:cNvPr id="185" name="Freeform 91"/>
                          <wps:cNvSpPr>
                            <a:spLocks/>
                          </wps:cNvSpPr>
                          <wps:spPr bwMode="auto">
                            <a:xfrm>
                              <a:off x="5599" y="3771"/>
                              <a:ext cx="120" cy="144"/>
                            </a:xfrm>
                            <a:custGeom>
                              <a:avLst/>
                              <a:gdLst>
                                <a:gd name="T0" fmla="+- 0 5672 5599"/>
                                <a:gd name="T1" fmla="*/ T0 w 120"/>
                                <a:gd name="T2" fmla="+- 0 3771 3771"/>
                                <a:gd name="T3" fmla="*/ 3771 h 144"/>
                                <a:gd name="T4" fmla="+- 0 5647 5599"/>
                                <a:gd name="T5" fmla="*/ T4 w 120"/>
                                <a:gd name="T6" fmla="+- 0 3771 3771"/>
                                <a:gd name="T7" fmla="*/ 3771 h 144"/>
                                <a:gd name="T8" fmla="+- 0 5637 5599"/>
                                <a:gd name="T9" fmla="*/ T8 w 120"/>
                                <a:gd name="T10" fmla="+- 0 3774 3771"/>
                                <a:gd name="T11" fmla="*/ 3774 h 144"/>
                                <a:gd name="T12" fmla="+- 0 5628 5599"/>
                                <a:gd name="T13" fmla="*/ T12 w 120"/>
                                <a:gd name="T14" fmla="+- 0 3780 3771"/>
                                <a:gd name="T15" fmla="*/ 3780 h 144"/>
                                <a:gd name="T16" fmla="+- 0 5619 5599"/>
                                <a:gd name="T17" fmla="*/ T16 w 120"/>
                                <a:gd name="T18" fmla="+- 0 3786 3771"/>
                                <a:gd name="T19" fmla="*/ 3786 h 144"/>
                                <a:gd name="T20" fmla="+- 0 5599 5599"/>
                                <a:gd name="T21" fmla="*/ T20 w 120"/>
                                <a:gd name="T22" fmla="+- 0 3858 3771"/>
                                <a:gd name="T23" fmla="*/ 3858 h 144"/>
                                <a:gd name="T24" fmla="+- 0 5601 5599"/>
                                <a:gd name="T25" fmla="*/ T24 w 120"/>
                                <a:gd name="T26" fmla="+- 0 3868 3771"/>
                                <a:gd name="T27" fmla="*/ 3868 h 144"/>
                                <a:gd name="T28" fmla="+- 0 5603 5599"/>
                                <a:gd name="T29" fmla="*/ T28 w 120"/>
                                <a:gd name="T30" fmla="+- 0 3876 3771"/>
                                <a:gd name="T31" fmla="*/ 3876 h 144"/>
                                <a:gd name="T32" fmla="+- 0 5606 5599"/>
                                <a:gd name="T33" fmla="*/ T32 w 120"/>
                                <a:gd name="T34" fmla="+- 0 3885 3771"/>
                                <a:gd name="T35" fmla="*/ 3885 h 144"/>
                                <a:gd name="T36" fmla="+- 0 5649 5599"/>
                                <a:gd name="T37" fmla="*/ T36 w 120"/>
                                <a:gd name="T38" fmla="+- 0 3915 3771"/>
                                <a:gd name="T39" fmla="*/ 3915 h 144"/>
                                <a:gd name="T40" fmla="+- 0 5669 5599"/>
                                <a:gd name="T41" fmla="*/ T40 w 120"/>
                                <a:gd name="T42" fmla="+- 0 3915 3771"/>
                                <a:gd name="T43" fmla="*/ 3915 h 144"/>
                                <a:gd name="T44" fmla="+- 0 5680 5599"/>
                                <a:gd name="T45" fmla="*/ T44 w 120"/>
                                <a:gd name="T46" fmla="+- 0 3913 3771"/>
                                <a:gd name="T47" fmla="*/ 3913 h 144"/>
                                <a:gd name="T48" fmla="+- 0 5689 5599"/>
                                <a:gd name="T49" fmla="*/ T48 w 120"/>
                                <a:gd name="T50" fmla="+- 0 3907 3771"/>
                                <a:gd name="T51" fmla="*/ 3907 h 144"/>
                                <a:gd name="T52" fmla="+- 0 5691 5599"/>
                                <a:gd name="T53" fmla="*/ T52 w 120"/>
                                <a:gd name="T54" fmla="+- 0 3906 3771"/>
                                <a:gd name="T55" fmla="*/ 3906 h 144"/>
                                <a:gd name="T56" fmla="+- 0 5647 5599"/>
                                <a:gd name="T57" fmla="*/ T56 w 120"/>
                                <a:gd name="T58" fmla="+- 0 3906 3771"/>
                                <a:gd name="T59" fmla="*/ 3906 h 144"/>
                                <a:gd name="T60" fmla="+- 0 5638 5599"/>
                                <a:gd name="T61" fmla="*/ T60 w 120"/>
                                <a:gd name="T62" fmla="+- 0 3901 3771"/>
                                <a:gd name="T63" fmla="*/ 3901 h 144"/>
                                <a:gd name="T64" fmla="+- 0 5628 5599"/>
                                <a:gd name="T65" fmla="*/ T64 w 120"/>
                                <a:gd name="T66" fmla="+- 0 3883 3771"/>
                                <a:gd name="T67" fmla="*/ 3883 h 144"/>
                                <a:gd name="T68" fmla="+- 0 5623 5599"/>
                                <a:gd name="T69" fmla="*/ T68 w 120"/>
                                <a:gd name="T70" fmla="+- 0 3865 3771"/>
                                <a:gd name="T71" fmla="*/ 3865 h 144"/>
                                <a:gd name="T72" fmla="+- 0 5622 5599"/>
                                <a:gd name="T73" fmla="*/ T72 w 120"/>
                                <a:gd name="T74" fmla="+- 0 3844 3771"/>
                                <a:gd name="T75" fmla="*/ 3844 h 144"/>
                                <a:gd name="T76" fmla="+- 0 5622 5599"/>
                                <a:gd name="T77" fmla="*/ T76 w 120"/>
                                <a:gd name="T78" fmla="+- 0 3831 3771"/>
                                <a:gd name="T79" fmla="*/ 3831 h 144"/>
                                <a:gd name="T80" fmla="+- 0 5622 5599"/>
                                <a:gd name="T81" fmla="*/ T80 w 120"/>
                                <a:gd name="T82" fmla="+- 0 3824 3771"/>
                                <a:gd name="T83" fmla="*/ 3824 h 144"/>
                                <a:gd name="T84" fmla="+- 0 5624 5599"/>
                                <a:gd name="T85" fmla="*/ T84 w 120"/>
                                <a:gd name="T86" fmla="+- 0 3816 3771"/>
                                <a:gd name="T87" fmla="*/ 3816 h 144"/>
                                <a:gd name="T88" fmla="+- 0 5625 5599"/>
                                <a:gd name="T89" fmla="*/ T88 w 120"/>
                                <a:gd name="T90" fmla="+- 0 3809 3771"/>
                                <a:gd name="T91" fmla="*/ 3809 h 144"/>
                                <a:gd name="T92" fmla="+- 0 5627 5599"/>
                                <a:gd name="T93" fmla="*/ T92 w 120"/>
                                <a:gd name="T94" fmla="+- 0 3802 3771"/>
                                <a:gd name="T95" fmla="*/ 3802 h 144"/>
                                <a:gd name="T96" fmla="+- 0 5630 5599"/>
                                <a:gd name="T97" fmla="*/ T96 w 120"/>
                                <a:gd name="T98" fmla="+- 0 3797 3771"/>
                                <a:gd name="T99" fmla="*/ 3797 h 144"/>
                                <a:gd name="T100" fmla="+- 0 5633 5599"/>
                                <a:gd name="T101" fmla="*/ T100 w 120"/>
                                <a:gd name="T102" fmla="+- 0 3792 3771"/>
                                <a:gd name="T103" fmla="*/ 3792 h 144"/>
                                <a:gd name="T104" fmla="+- 0 5637 5599"/>
                                <a:gd name="T105" fmla="*/ T104 w 120"/>
                                <a:gd name="T106" fmla="+- 0 3787 3771"/>
                                <a:gd name="T107" fmla="*/ 3787 h 144"/>
                                <a:gd name="T108" fmla="+- 0 5647 5599"/>
                                <a:gd name="T109" fmla="*/ T108 w 120"/>
                                <a:gd name="T110" fmla="+- 0 3782 3771"/>
                                <a:gd name="T111" fmla="*/ 3782 h 144"/>
                                <a:gd name="T112" fmla="+- 0 5652 5599"/>
                                <a:gd name="T113" fmla="*/ T112 w 120"/>
                                <a:gd name="T114" fmla="+- 0 3780 3771"/>
                                <a:gd name="T115" fmla="*/ 3780 h 144"/>
                                <a:gd name="T116" fmla="+- 0 5694 5599"/>
                                <a:gd name="T117" fmla="*/ T116 w 120"/>
                                <a:gd name="T118" fmla="+- 0 3780 3771"/>
                                <a:gd name="T119" fmla="*/ 3780 h 144"/>
                                <a:gd name="T120" fmla="+- 0 5683 5599"/>
                                <a:gd name="T121" fmla="*/ T120 w 120"/>
                                <a:gd name="T122" fmla="+- 0 3774 3771"/>
                                <a:gd name="T123" fmla="*/ 3774 h 144"/>
                                <a:gd name="T124" fmla="+- 0 5672 5599"/>
                                <a:gd name="T125" fmla="*/ T124 w 120"/>
                                <a:gd name="T126" fmla="+- 0 3771 3771"/>
                                <a:gd name="T127" fmla="*/ 377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0" h="144">
                                  <a:moveTo>
                                    <a:pt x="73" y="0"/>
                                  </a:moveTo>
                                  <a:lnTo>
                                    <a:pt x="48" y="0"/>
                                  </a:lnTo>
                                  <a:lnTo>
                                    <a:pt x="38" y="3"/>
                                  </a:lnTo>
                                  <a:lnTo>
                                    <a:pt x="29" y="9"/>
                                  </a:lnTo>
                                  <a:lnTo>
                                    <a:pt x="20" y="15"/>
                                  </a:lnTo>
                                  <a:lnTo>
                                    <a:pt x="0" y="87"/>
                                  </a:lnTo>
                                  <a:lnTo>
                                    <a:pt x="2" y="97"/>
                                  </a:lnTo>
                                  <a:lnTo>
                                    <a:pt x="4" y="105"/>
                                  </a:lnTo>
                                  <a:lnTo>
                                    <a:pt x="7" y="114"/>
                                  </a:lnTo>
                                  <a:lnTo>
                                    <a:pt x="50" y="144"/>
                                  </a:lnTo>
                                  <a:lnTo>
                                    <a:pt x="70" y="144"/>
                                  </a:lnTo>
                                  <a:lnTo>
                                    <a:pt x="81" y="142"/>
                                  </a:lnTo>
                                  <a:lnTo>
                                    <a:pt x="90" y="136"/>
                                  </a:lnTo>
                                  <a:lnTo>
                                    <a:pt x="92" y="135"/>
                                  </a:lnTo>
                                  <a:lnTo>
                                    <a:pt x="48" y="135"/>
                                  </a:lnTo>
                                  <a:lnTo>
                                    <a:pt x="39" y="130"/>
                                  </a:lnTo>
                                  <a:lnTo>
                                    <a:pt x="29" y="112"/>
                                  </a:lnTo>
                                  <a:lnTo>
                                    <a:pt x="24" y="94"/>
                                  </a:lnTo>
                                  <a:lnTo>
                                    <a:pt x="23" y="73"/>
                                  </a:lnTo>
                                  <a:lnTo>
                                    <a:pt x="23" y="60"/>
                                  </a:lnTo>
                                  <a:lnTo>
                                    <a:pt x="23" y="53"/>
                                  </a:lnTo>
                                  <a:lnTo>
                                    <a:pt x="25" y="45"/>
                                  </a:lnTo>
                                  <a:lnTo>
                                    <a:pt x="26" y="38"/>
                                  </a:lnTo>
                                  <a:lnTo>
                                    <a:pt x="28" y="31"/>
                                  </a:lnTo>
                                  <a:lnTo>
                                    <a:pt x="31" y="26"/>
                                  </a:lnTo>
                                  <a:lnTo>
                                    <a:pt x="34" y="21"/>
                                  </a:lnTo>
                                  <a:lnTo>
                                    <a:pt x="38" y="16"/>
                                  </a:lnTo>
                                  <a:lnTo>
                                    <a:pt x="48" y="11"/>
                                  </a:lnTo>
                                  <a:lnTo>
                                    <a:pt x="53" y="9"/>
                                  </a:lnTo>
                                  <a:lnTo>
                                    <a:pt x="95" y="9"/>
                                  </a:lnTo>
                                  <a:lnTo>
                                    <a:pt x="84" y="3"/>
                                  </a:lnTo>
                                  <a:lnTo>
                                    <a:pt x="7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92"/>
                          <wps:cNvSpPr>
                            <a:spLocks/>
                          </wps:cNvSpPr>
                          <wps:spPr bwMode="auto">
                            <a:xfrm>
                              <a:off x="5599" y="3771"/>
                              <a:ext cx="120" cy="144"/>
                            </a:xfrm>
                            <a:custGeom>
                              <a:avLst/>
                              <a:gdLst>
                                <a:gd name="T0" fmla="+- 0 5694 5599"/>
                                <a:gd name="T1" fmla="*/ T0 w 120"/>
                                <a:gd name="T2" fmla="+- 0 3780 3771"/>
                                <a:gd name="T3" fmla="*/ 3780 h 144"/>
                                <a:gd name="T4" fmla="+- 0 5666 5599"/>
                                <a:gd name="T5" fmla="*/ T4 w 120"/>
                                <a:gd name="T6" fmla="+- 0 3780 3771"/>
                                <a:gd name="T7" fmla="*/ 3780 h 144"/>
                                <a:gd name="T8" fmla="+- 0 5673 5599"/>
                                <a:gd name="T9" fmla="*/ T8 w 120"/>
                                <a:gd name="T10" fmla="+- 0 3782 3771"/>
                                <a:gd name="T11" fmla="*/ 3782 h 144"/>
                                <a:gd name="T12" fmla="+- 0 5684 5599"/>
                                <a:gd name="T13" fmla="*/ T12 w 120"/>
                                <a:gd name="T14" fmla="+- 0 3791 3771"/>
                                <a:gd name="T15" fmla="*/ 3791 h 144"/>
                                <a:gd name="T16" fmla="+- 0 5688 5599"/>
                                <a:gd name="T17" fmla="*/ T16 w 120"/>
                                <a:gd name="T18" fmla="+- 0 3799 3771"/>
                                <a:gd name="T19" fmla="*/ 3799 h 144"/>
                                <a:gd name="T20" fmla="+- 0 5691 5599"/>
                                <a:gd name="T21" fmla="*/ T20 w 120"/>
                                <a:gd name="T22" fmla="+- 0 3809 3771"/>
                                <a:gd name="T23" fmla="*/ 3809 h 144"/>
                                <a:gd name="T24" fmla="+- 0 5694 5599"/>
                                <a:gd name="T25" fmla="*/ T24 w 120"/>
                                <a:gd name="T26" fmla="+- 0 3818 3771"/>
                                <a:gd name="T27" fmla="*/ 3818 h 144"/>
                                <a:gd name="T28" fmla="+- 0 5696 5599"/>
                                <a:gd name="T29" fmla="*/ T28 w 120"/>
                                <a:gd name="T30" fmla="+- 0 3831 3771"/>
                                <a:gd name="T31" fmla="*/ 3831 h 144"/>
                                <a:gd name="T32" fmla="+- 0 5696 5599"/>
                                <a:gd name="T33" fmla="*/ T32 w 120"/>
                                <a:gd name="T34" fmla="+- 0 3858 3771"/>
                                <a:gd name="T35" fmla="*/ 3858 h 144"/>
                                <a:gd name="T36" fmla="+- 0 5695 5599"/>
                                <a:gd name="T37" fmla="*/ T36 w 120"/>
                                <a:gd name="T38" fmla="+- 0 3869 3771"/>
                                <a:gd name="T39" fmla="*/ 3869 h 144"/>
                                <a:gd name="T40" fmla="+- 0 5689 5599"/>
                                <a:gd name="T41" fmla="*/ T40 w 120"/>
                                <a:gd name="T42" fmla="+- 0 3887 3771"/>
                                <a:gd name="T43" fmla="*/ 3887 h 144"/>
                                <a:gd name="T44" fmla="+- 0 5685 5599"/>
                                <a:gd name="T45" fmla="*/ T44 w 120"/>
                                <a:gd name="T46" fmla="+- 0 3894 3771"/>
                                <a:gd name="T47" fmla="*/ 3894 h 144"/>
                                <a:gd name="T48" fmla="+- 0 5680 5599"/>
                                <a:gd name="T49" fmla="*/ T48 w 120"/>
                                <a:gd name="T50" fmla="+- 0 3899 3771"/>
                                <a:gd name="T51" fmla="*/ 3899 h 144"/>
                                <a:gd name="T52" fmla="+- 0 5674 5599"/>
                                <a:gd name="T53" fmla="*/ T52 w 120"/>
                                <a:gd name="T54" fmla="+- 0 3904 3771"/>
                                <a:gd name="T55" fmla="*/ 3904 h 144"/>
                                <a:gd name="T56" fmla="+- 0 5667 5599"/>
                                <a:gd name="T57" fmla="*/ T56 w 120"/>
                                <a:gd name="T58" fmla="+- 0 3906 3771"/>
                                <a:gd name="T59" fmla="*/ 3906 h 144"/>
                                <a:gd name="T60" fmla="+- 0 5691 5599"/>
                                <a:gd name="T61" fmla="*/ T60 w 120"/>
                                <a:gd name="T62" fmla="+- 0 3906 3771"/>
                                <a:gd name="T63" fmla="*/ 3906 h 144"/>
                                <a:gd name="T64" fmla="+- 0 5718 5599"/>
                                <a:gd name="T65" fmla="*/ T64 w 120"/>
                                <a:gd name="T66" fmla="+- 0 3842 3771"/>
                                <a:gd name="T67" fmla="*/ 3842 h 144"/>
                                <a:gd name="T68" fmla="+- 0 5718 5599"/>
                                <a:gd name="T69" fmla="*/ T68 w 120"/>
                                <a:gd name="T70" fmla="+- 0 3826 3771"/>
                                <a:gd name="T71" fmla="*/ 3826 h 144"/>
                                <a:gd name="T72" fmla="+- 0 5716 5599"/>
                                <a:gd name="T73" fmla="*/ T72 w 120"/>
                                <a:gd name="T74" fmla="+- 0 3814 3771"/>
                                <a:gd name="T75" fmla="*/ 3814 h 144"/>
                                <a:gd name="T76" fmla="+- 0 5712 5599"/>
                                <a:gd name="T77" fmla="*/ T76 w 120"/>
                                <a:gd name="T78" fmla="+- 0 3803 3771"/>
                                <a:gd name="T79" fmla="*/ 3803 h 144"/>
                                <a:gd name="T80" fmla="+- 0 5707 5599"/>
                                <a:gd name="T81" fmla="*/ T80 w 120"/>
                                <a:gd name="T82" fmla="+- 0 3793 3771"/>
                                <a:gd name="T83" fmla="*/ 3793 h 144"/>
                                <a:gd name="T84" fmla="+- 0 5701 5599"/>
                                <a:gd name="T85" fmla="*/ T84 w 120"/>
                                <a:gd name="T86" fmla="+- 0 3785 3771"/>
                                <a:gd name="T87" fmla="*/ 3785 h 144"/>
                                <a:gd name="T88" fmla="+- 0 5694 5599"/>
                                <a:gd name="T89" fmla="*/ T88 w 120"/>
                                <a:gd name="T90" fmla="+- 0 3780 3771"/>
                                <a:gd name="T91" fmla="*/ 3780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0" h="144">
                                  <a:moveTo>
                                    <a:pt x="95" y="9"/>
                                  </a:moveTo>
                                  <a:lnTo>
                                    <a:pt x="67" y="9"/>
                                  </a:lnTo>
                                  <a:lnTo>
                                    <a:pt x="74" y="11"/>
                                  </a:lnTo>
                                  <a:lnTo>
                                    <a:pt x="85" y="20"/>
                                  </a:lnTo>
                                  <a:lnTo>
                                    <a:pt x="89" y="28"/>
                                  </a:lnTo>
                                  <a:lnTo>
                                    <a:pt x="92" y="38"/>
                                  </a:lnTo>
                                  <a:lnTo>
                                    <a:pt x="95" y="47"/>
                                  </a:lnTo>
                                  <a:lnTo>
                                    <a:pt x="97" y="60"/>
                                  </a:lnTo>
                                  <a:lnTo>
                                    <a:pt x="97" y="87"/>
                                  </a:lnTo>
                                  <a:lnTo>
                                    <a:pt x="96" y="98"/>
                                  </a:lnTo>
                                  <a:lnTo>
                                    <a:pt x="90" y="116"/>
                                  </a:lnTo>
                                  <a:lnTo>
                                    <a:pt x="86" y="123"/>
                                  </a:lnTo>
                                  <a:lnTo>
                                    <a:pt x="81" y="128"/>
                                  </a:lnTo>
                                  <a:lnTo>
                                    <a:pt x="75" y="133"/>
                                  </a:lnTo>
                                  <a:lnTo>
                                    <a:pt x="68" y="135"/>
                                  </a:lnTo>
                                  <a:lnTo>
                                    <a:pt x="92" y="135"/>
                                  </a:lnTo>
                                  <a:lnTo>
                                    <a:pt x="119" y="71"/>
                                  </a:lnTo>
                                  <a:lnTo>
                                    <a:pt x="119" y="55"/>
                                  </a:lnTo>
                                  <a:lnTo>
                                    <a:pt x="117" y="43"/>
                                  </a:lnTo>
                                  <a:lnTo>
                                    <a:pt x="113" y="32"/>
                                  </a:lnTo>
                                  <a:lnTo>
                                    <a:pt x="108" y="22"/>
                                  </a:lnTo>
                                  <a:lnTo>
                                    <a:pt x="102" y="14"/>
                                  </a:lnTo>
                                  <a:lnTo>
                                    <a:pt x="95"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7" name="Picture 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37" y="3107"/>
                              <a:ext cx="221"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Text Box 94"/>
                          <wps:cNvSpPr txBox="1">
                            <a:spLocks noChangeArrowheads="1"/>
                          </wps:cNvSpPr>
                          <wps:spPr bwMode="auto">
                            <a:xfrm>
                              <a:off x="6257" y="2666"/>
                              <a:ext cx="42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6" w:lineRule="exact"/>
                                  <w:ind w:left="20"/>
                                  <w:rPr>
                                    <w:rFonts w:ascii="Arial" w:eastAsia="Arial" w:hAnsi="Arial" w:cs="Arial"/>
                                  </w:rPr>
                                </w:pPr>
                                <w:r>
                                  <w:rPr>
                                    <w:rFonts w:ascii="Arial"/>
                                    <w:spacing w:val="-1"/>
                                  </w:rPr>
                                  <w:t>Alto</w:t>
                                </w:r>
                              </w:p>
                            </w:txbxContent>
                          </wps:txbx>
                          <wps:bodyPr rot="0" vert="horz" wrap="square" lIns="0" tIns="0" rIns="0" bIns="0" anchor="t" anchorCtr="0" upright="1">
                            <a:noAutofit/>
                          </wps:bodyPr>
                        </wps:wsp>
                        <wps:wsp>
                          <wps:cNvPr id="239" name="Text Box 95"/>
                          <wps:cNvSpPr txBox="1">
                            <a:spLocks noChangeArrowheads="1"/>
                          </wps:cNvSpPr>
                          <wps:spPr bwMode="auto">
                            <a:xfrm>
                              <a:off x="1211" y="3723"/>
                              <a:ext cx="276"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38" w:lineRule="exact"/>
                                  <w:ind w:left="20"/>
                                  <w:rPr>
                                    <w:rFonts w:ascii="Cambria" w:eastAsia="Cambria" w:hAnsi="Cambria" w:cs="Cambria"/>
                                    <w:sz w:val="21"/>
                                    <w:szCs w:val="21"/>
                                  </w:rPr>
                                </w:pPr>
                                <w:r>
                                  <w:rPr>
                                    <w:rFonts w:ascii="Cambria"/>
                                    <w:sz w:val="21"/>
                                  </w:rPr>
                                  <w:t>10</w:t>
                                </w:r>
                              </w:p>
                            </w:txbxContent>
                          </wps:txbx>
                          <wps:bodyPr rot="0" vert="horz" wrap="square" lIns="0" tIns="0" rIns="0" bIns="0" anchor="t" anchorCtr="0" upright="1">
                            <a:noAutofit/>
                          </wps:bodyPr>
                        </wps:wsp>
                        <wps:wsp>
                          <wps:cNvPr id="240" name="Text Box 96"/>
                          <wps:cNvSpPr txBox="1">
                            <a:spLocks noChangeArrowheads="1"/>
                          </wps:cNvSpPr>
                          <wps:spPr bwMode="auto">
                            <a:xfrm>
                              <a:off x="2138" y="3723"/>
                              <a:ext cx="276"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38" w:lineRule="exact"/>
                                  <w:ind w:left="20"/>
                                  <w:rPr>
                                    <w:rFonts w:ascii="Cambria" w:eastAsia="Cambria" w:hAnsi="Cambria" w:cs="Cambria"/>
                                    <w:sz w:val="21"/>
                                    <w:szCs w:val="21"/>
                                  </w:rPr>
                                </w:pPr>
                                <w:r>
                                  <w:rPr>
                                    <w:rFonts w:ascii="Cambria"/>
                                    <w:sz w:val="21"/>
                                  </w:rPr>
                                  <w:t>30</w:t>
                                </w:r>
                              </w:p>
                            </w:txbxContent>
                          </wps:txbx>
                          <wps:bodyPr rot="0" vert="horz" wrap="square" lIns="0" tIns="0" rIns="0" bIns="0" anchor="t" anchorCtr="0" upright="1">
                            <a:noAutofit/>
                          </wps:bodyPr>
                        </wps:wsp>
                        <wps:wsp>
                          <wps:cNvPr id="241" name="Text Box 97"/>
                          <wps:cNvSpPr txBox="1">
                            <a:spLocks noChangeArrowheads="1"/>
                          </wps:cNvSpPr>
                          <wps:spPr bwMode="auto">
                            <a:xfrm>
                              <a:off x="3069" y="3723"/>
                              <a:ext cx="276"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38" w:lineRule="exact"/>
                                  <w:ind w:left="20"/>
                                  <w:rPr>
                                    <w:rFonts w:ascii="Cambria" w:eastAsia="Cambria" w:hAnsi="Cambria" w:cs="Cambria"/>
                                    <w:sz w:val="21"/>
                                    <w:szCs w:val="21"/>
                                  </w:rPr>
                                </w:pPr>
                                <w:r>
                                  <w:rPr>
                                    <w:rFonts w:ascii="Cambria"/>
                                    <w:sz w:val="21"/>
                                  </w:rPr>
                                  <w:t>50</w:t>
                                </w:r>
                              </w:p>
                            </w:txbxContent>
                          </wps:txbx>
                          <wps:bodyPr rot="0" vert="horz" wrap="square" lIns="0" tIns="0" rIns="0" bIns="0" anchor="t" anchorCtr="0" upright="1">
                            <a:noAutofit/>
                          </wps:bodyPr>
                        </wps:wsp>
                        <wps:wsp>
                          <wps:cNvPr id="242" name="Text Box 98"/>
                          <wps:cNvSpPr txBox="1">
                            <a:spLocks noChangeArrowheads="1"/>
                          </wps:cNvSpPr>
                          <wps:spPr bwMode="auto">
                            <a:xfrm>
                              <a:off x="4471" y="3723"/>
                              <a:ext cx="277"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38" w:lineRule="exact"/>
                                  <w:ind w:left="20"/>
                                  <w:rPr>
                                    <w:rFonts w:ascii="Cambria" w:eastAsia="Cambria" w:hAnsi="Cambria" w:cs="Cambria"/>
                                    <w:sz w:val="21"/>
                                    <w:szCs w:val="21"/>
                                  </w:rPr>
                                </w:pPr>
                                <w:r>
                                  <w:rPr>
                                    <w:rFonts w:ascii="Cambria"/>
                                    <w:spacing w:val="-10"/>
                                    <w:sz w:val="21"/>
                                  </w:rPr>
                                  <w:t>8O</w:t>
                                </w:r>
                              </w:p>
                            </w:txbxContent>
                          </wps:txbx>
                          <wps:bodyPr rot="0" vert="horz" wrap="square" lIns="0" tIns="0" rIns="0" bIns="0" anchor="t" anchorCtr="0" upright="1">
                            <a:noAutofit/>
                          </wps:bodyPr>
                        </wps:wsp>
                        <wps:wsp>
                          <wps:cNvPr id="243" name="Text Box 99"/>
                          <wps:cNvSpPr txBox="1">
                            <a:spLocks noChangeArrowheads="1"/>
                          </wps:cNvSpPr>
                          <wps:spPr bwMode="auto">
                            <a:xfrm>
                              <a:off x="2743" y="4169"/>
                              <a:ext cx="926"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8" w:lineRule="exact"/>
                                  <w:ind w:left="20"/>
                                  <w:rPr>
                                    <w:rFonts w:ascii="Cambria" w:eastAsia="Cambria" w:hAnsi="Cambria" w:cs="Cambria"/>
                                  </w:rPr>
                                </w:pPr>
                                <w:r>
                                  <w:rPr>
                                    <w:rFonts w:ascii="Cambria"/>
                                    <w:spacing w:val="-1"/>
                                  </w:rPr>
                                  <w:t>Densidad</w:t>
                                </w:r>
                              </w:p>
                            </w:txbxContent>
                          </wps:txbx>
                          <wps:bodyPr rot="0" vert="horz" wrap="square" lIns="0" tIns="0" rIns="0" bIns="0" anchor="t" anchorCtr="0" upright="1">
                            <a:noAutofit/>
                          </wps:bodyPr>
                        </wps:wsp>
                      </wpg:grpSp>
                    </wpg:wgp>
                  </a:graphicData>
                </a:graphic>
              </wp:inline>
            </w:drawing>
          </mc:Choice>
          <mc:Fallback>
            <w:pict>
              <v:group id="Grupo 30" o:spid="_x0000_s1027" style="width:350.65pt;height:243.2pt;mso-position-horizontal-relative:char;mso-position-vertical-relative:line" coordsize="7013,48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">
                <v:shape id="Picture 3" o:spid="_x0000_s1028" type="#_x0000_t75" style="position:absolute;left:928;top:395;width:4718;height:3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x/1rHAAAA2wAAAA8AAABkcnMvZG93bnJldi54bWxEj0FrwkAUhO+C/2F5Qi9SN1YoGrOKLS0U&#10;KYhWob29ZJ9JMPs2ZlcT/323UPA4zMw3TLLsTCWu1LjSsoLxKAJBnFldcq5g//X+OAXhPLLGyjIp&#10;uJGD5aLfSzDWtuUtXXc+FwHCLkYFhfd1LKXLCjLoRrYmDt7RNgZ9kE0udYNtgJtKPkXRszRYclgo&#10;sKbXgrLT7mIUzL7bz5+XQ3SaHdN0cxnezuu3/KzUw6BbzUF46vw9/N/+0AomY/j7En6A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Nx/1rHAAAA2wAAAA8AAAAAAAAAAAAA&#10;AAAAnwIAAGRycy9kb3ducmV2LnhtbFBLBQYAAAAABAAEAPcAAACTAwAAAAA=&#10;">
                  <v:imagedata r:id="rId82" o:title=""/>
                </v:shape>
                <v:group id="Group 4" o:spid="_x0000_s1029" style="position:absolute;left:12;top:4839;width:6989;height:2" coordorigin="12,4839" coordsize="69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Freeform 5" o:spid="_x0000_s1030" style="position:absolute;left:12;top:4839;width:6989;height:2;visibility:visible;mso-wrap-style:square;v-text-anchor:top" coordsize="69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ns8IA&#10;AADbAAAADwAAAGRycy9kb3ducmV2LnhtbESPQYvCMBSE74L/ITxhb2uqgpVqFBHEFbxsFfX4aJ5t&#10;sXmpTdT6783CgsdhZr5hZovWVOJBjSstKxj0IxDEmdUl5woO+/X3BITzyBory6TgRQ4W825nhom2&#10;T/6lR+pzESDsElRQeF8nUrqsIIOub2vi4F1sY9AH2eRSN/gMcFPJYRSNpcGSw0KBNa0Kyq7p3Sg4&#10;x7ddHJtB6vJt1G7Mkevr66TUV69dTkF4av0n/N/+0QpGI/j7En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92ezwgAAANsAAAAPAAAAAAAAAAAAAAAAAJgCAABkcnMvZG93&#10;bnJldi54bWxQSwUGAAAAAAQABAD1AAAAhwMAAAAA&#10;" path="m,l6989,e" filled="f" strokeweight="1.2pt">
                    <v:path arrowok="t" o:connecttype="custom" o:connectlocs="0,0;6989,0" o:connectangles="0,0"/>
                  </v:shape>
                </v:group>
                <v:group id="Group 6" o:spid="_x0000_s1031" style="position:absolute;left:24;top:12;width:2;height:4840" coordorigin="24,12" coordsize="2,4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Freeform 7" o:spid="_x0000_s1032" style="position:absolute;left:24;top:12;width:2;height:4840;visibility:visible;mso-wrap-style:square;v-text-anchor:top" coordsize="2,4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Fk8YA&#10;AADbAAAADwAAAGRycy9kb3ducmV2LnhtbESPT0sDMRTE74LfITzBW5v1X1vWpkVkFe2hpdtSPT42&#10;r9nFzcuyic367Y1Q8DjMzG+Y+XKwrThR7xvHCm7GGQjiyumGjYL97mU0A+EDssbWMSn4IQ/LxeXF&#10;HHPtIm/pVAYjEoR9jgrqELpcSl/VZNGPXUecvKPrLYYkeyN1jzHBbStvs2wiLTacFmrs6Lmm6qv8&#10;tgqKWIS4ivcfx/Xm87UspuawfzdKXV8NT48gAg3hP3xuv2kFdw/w9yX9A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rFk8YAAADbAAAADwAAAAAAAAAAAAAAAACYAgAAZHJz&#10;L2Rvd25yZXYueG1sUEsFBgAAAAAEAAQA9QAAAIsDAAAAAA==&#10;" path="m,4840l,e" filled="f" strokeweight="1.2pt">
                    <v:path arrowok="t" o:connecttype="custom" o:connectlocs="0,4852;0,12" o:connectangles="0,0"/>
                  </v:shape>
                </v:group>
                <v:group id="Group 8" o:spid="_x0000_s1033" style="position:absolute;left:5796;top:1927;width:480;height:2" coordorigin="5796,1927" coordsize="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Freeform 9" o:spid="_x0000_s1034" style="position:absolute;left:5796;top:1927;width:480;height:2;visibility:visible;mso-wrap-style:square;v-text-anchor:top" coordsize="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IVjcUA&#10;AADbAAAADwAAAGRycy9kb3ducmV2LnhtbESPT2vCQBTE7wW/w/KEXqRuomBLdJXSUPRQof5Br4/s&#10;MxvMvg3Z1aTfvlsQehxm5jfMYtXbWtyp9ZVjBek4AUFcOF1xqeB4+Hx5A+EDssbaMSn4IQ+r5eBp&#10;gZl2He/ovg+liBD2GSowITSZlL4wZNGPXUMcvYtrLYYo21LqFrsIt7WcJMlMWqw4Lhhs6MNQcd3f&#10;rILv4y4vt5q/zoa6Ubrm0yG/TpR6HvbvcxCB+vAffrQ3WsH0Ff6+x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hWNxQAAANsAAAAPAAAAAAAAAAAAAAAAAJgCAABkcnMv&#10;ZG93bnJldi54bWxQSwUGAAAAAAQABAD1AAAAigMAAAAA&#10;" path="m,l480,e" filled="f" strokeweight=".72pt">
                    <v:path arrowok="t" o:connecttype="custom" o:connectlocs="0,0;480,0" o:connectangles="0,0"/>
                  </v:shape>
                </v:group>
                <v:group id="Group 10" o:spid="_x0000_s1035" style="position:absolute;left:5796;top:2675;width:475;height:2" coordorigin="5796,2675" coordsize="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Freeform 11" o:spid="_x0000_s1036" style="position:absolute;left:5796;top:2675;width:475;height:2;visibility:visible;mso-wrap-style:square;v-text-anchor:top" coordsize="4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vCAcQA&#10;AADbAAAADwAAAGRycy9kb3ducmV2LnhtbESPQWvCQBSE74X+h+UVetONLUga3YgttNSLWPXg8ZF9&#10;bkKyb0N2m6T+elcQehxm5htmuRptI3rqfOVYwWyagCAunK7YKDgePicpCB+QNTaOScEfeVjljw9L&#10;zLQb+If6fTAiQthnqKAMoc2k9EVJFv3UtcTRO7vOYoiyM1J3OES4beRLksylxYrjQoktfZRU1Ptf&#10;q2CTzrcn7utiOH69G3kZd2zSQannp3G9ABFoDP/he/tbK3h9g9uX+AN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LwgHEAAAA2wAAAA8AAAAAAAAAAAAAAAAAmAIAAGRycy9k&#10;b3ducmV2LnhtbFBLBQYAAAAABAAEAPUAAACJAwAAAAA=&#10;" path="m,l475,e" filled="f" strokeweight="1.68pt">
                    <v:path arrowok="t" o:connecttype="custom" o:connectlocs="0,0;475,0" o:connectangles="0,0"/>
                  </v:shape>
                </v:group>
                <v:group id="Group 12" o:spid="_x0000_s1037" style="position:absolute;left:5791;top:2290;width:480;height:2" coordorigin="5791,2290" coordsize="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reeform 13" o:spid="_x0000_s1038" style="position:absolute;left:5791;top:2290;width:480;height:2;visibility:visible;mso-wrap-style:square;v-text-anchor:top" coordsize="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qDQcMA&#10;AADbAAAADwAAAGRycy9kb3ducmV2LnhtbESPQWvCQBSE74L/YXmCN92kKSIxmyDSgnhr2orHR/aZ&#10;RLNvQ3araX99t1DwOMx8M0xWjKYTNxpca1lBvIxAEFdWt1wr+Hh/XaxBOI+ssbNMCr7JQZFPJxmm&#10;2t75jW6lr0UoYZeigsb7PpXSVQ0ZdEvbEwfvbAeDPsihlnrAeyg3nXyKopU02HJYaLCnXUPVtfwy&#10;Cp5feCyTfZR8JvpYmgvaw/bnpNR8Nm43IDyN/hH+p/c6cDH8fQk/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2qDQcMAAADbAAAADwAAAAAAAAAAAAAAAACYAgAAZHJzL2Rv&#10;d25yZXYueG1sUEsFBgAAAAAEAAQA9QAAAIgDAAAAAA==&#10;" path="m,l480,e" filled="f" strokeweight="1.2pt">
                    <v:path arrowok="t" o:connecttype="custom" o:connectlocs="0,0;480,0" o:connectangles="0,0"/>
                  </v:shape>
                </v:group>
                <v:group id="Group 14" o:spid="_x0000_s1039" style="position:absolute;left:6989;top:12;width:2;height:4840" coordorigin="6989,12" coordsize="2,4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Freeform 15" o:spid="_x0000_s1040" style="position:absolute;left:6989;top:12;width:2;height:4840;visibility:visible;mso-wrap-style:square;v-text-anchor:top" coordsize="2,4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LAcYA&#10;AADbAAAADwAAAGRycy9kb3ducmV2LnhtbESPQUsDMRSE74L/ITyhN5vVFi3bpkVkW9RDpdvSenxs&#10;XrOLm5dlE5v13xtB8DjMzDfMYjXYVlyo941jBXfjDARx5XTDRsFhv76dgfABWWPrmBR8k4fV8vpq&#10;gbl2kXd0KYMRCcI+RwV1CF0upa9qsujHriNO3tn1FkOSvZG6x5jgtpX3WfYgLTacFmrs6Lmm6rP8&#10;sgqKWIT4Fqen8/b9Y1MWj+Z4eDVKjW6GpzmIQEP4D/+1X7SC6QR+v6Qf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mLAcYAAADbAAAADwAAAAAAAAAAAAAAAACYAgAAZHJz&#10;L2Rvd25yZXYueG1sUEsFBgAAAAAEAAQA9QAAAIsDAAAAAA==&#10;" path="m,4840l,e" filled="f" strokeweight="1.2pt">
                    <v:path arrowok="t" o:connecttype="custom" o:connectlocs="0,4852;0,12" o:connectangles="0,0"/>
                  </v:shape>
                </v:group>
                <v:group id="Group 16" o:spid="_x0000_s1041" style="position:absolute;left:12;top:25;width:6989;height:2" coordorigin="12,25" coordsize="69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Freeform 17" o:spid="_x0000_s1042" style="position:absolute;left:12;top:25;width:6989;height:2;visibility:visible;mso-wrap-style:square;v-text-anchor:top" coordsize="69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ln8IA&#10;AADbAAAADwAAAGRycy9kb3ducmV2LnhtbESPQYvCMBSE74L/ITxhb5p2D9ulGkUEcQUvdkU9Pppn&#10;W2xeahO1/nsjCB6HmfmGmcw6U4sbta6yrCAeRSCIc6srLhTs/pfDXxDOI2usLZOCBzmYTfu9Caba&#10;3nlLt8wXIkDYpaig9L5JpXR5SQbdyDbEwTvZ1qAPsi2kbvEe4KaW31H0Iw1WHBZKbGhRUn7OrkbB&#10;MblsksTEmSvWUbcye27Oj4NSX4NuPgbhqfOf8Lv9pxUkMby+hB8gp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A+WfwgAAANsAAAAPAAAAAAAAAAAAAAAAAJgCAABkcnMvZG93&#10;bnJldi54bWxQSwUGAAAAAAQABAD1AAAAhwMAAAAA&#10;" path="m,l6989,e" filled="f" strokeweight="1.2pt">
                    <v:path arrowok="t" o:connecttype="custom" o:connectlocs="0,0;6989,0" o:connectangles="0,0"/>
                  </v:shape>
                  <v:shape id="Picture 18" o:spid="_x0000_s1043" type="#_x0000_t75" style="position:absolute;left:151;top:2015;width:504;height: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MttnAAAAA2wAAAA8AAABkcnMvZG93bnJldi54bWxEj0+LwjAUxO8LfofwBG9rogf/VKOoIOht&#10;dffg8ZE822LzUppY67c3C4LHYWZ+wyzXnatES00oPWsYDRUIYuNtybmGv9/99wxEiMgWK8+k4UkB&#10;1qve1xIz6x98ovYcc5EgHDLUUMRYZ1IGU5DDMPQ1cfKuvnEYk2xyaRt8JLir5FipiXRYcloosKZd&#10;QeZ2vjsN2/kEjyq0dn7yqH42bK7Hi9F60O82CxCRuvgJv9sHq2E6hv8v6QfI1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Qy22cAAAADbAAAADwAAAAAAAAAAAAAAAACfAgAA&#10;ZHJzL2Rvd25yZXYueG1sUEsFBgAAAAAEAAQA9wAAAIwDAAAAAA==&#10;">
                    <v:imagedata r:id="rId83" o:title=""/>
                  </v:shape>
                  <v:shape id="Picture 19" o:spid="_x0000_s1044" type="#_x0000_t75" style="position:absolute;left:185;top:2347;width:466;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Uq1XEAAAA2wAAAA8AAABkcnMvZG93bnJldi54bWxEj0FrwkAUhO8F/8PyCr01m9piNbqKiKUe&#10;ejEV9PjMviap2bdhdxvjv+8KgsdhZr5hZoveNKIj52vLCl6SFARxYXXNpYLd98fzGIQPyBoby6Tg&#10;Qh4W88HDDDNtz7ylLg+liBD2GSqoQmgzKX1RkUGf2JY4ej/WGQxRulJqh+cIN40cpulIGqw5LlTY&#10;0qqi4pT/GQWHzYTDcbTt8rz4/HKH9dsv7q1ST4/9cgoiUB/u4Vt7oxW8v8L1S/wBcv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Uq1XEAAAA2wAAAA8AAAAAAAAAAAAAAAAA&#10;nwIAAGRycy9kb3ducmV2LnhtbFBLBQYAAAAABAAEAPcAAACQAwAAAAA=&#10;">
                    <v:imagedata r:id="rId84" o:title=""/>
                  </v:shape>
                  <v:shape id="Picture 20" o:spid="_x0000_s1045" type="#_x0000_t75" style="position:absolute;left:151;top:2635;width:499;height: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uxBPEAAAA2wAAAA8AAABkcnMvZG93bnJldi54bWxEj0FrwkAUhO8F/8PyCt7qbiVYSV1DEQUR&#10;DzW290f2NQnNvl2yqyb/3hUKPQ4z8w2zKgbbiSv1oXWs4XWmQBBXzrRca/g6716WIEJENtg5Jg0j&#10;BSjWk6cV5sbd+ETXMtYiQTjkqKGJ0edShqohi2HmPHHyflxvMSbZ19L0eEtw28m5UgtpseW00KCn&#10;TUPVb3mxGnbZZvF5PNSj3x6+M3+cq215UlpPn4ePdxCRhvgf/mvvjYa3DB5f0g+Q6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uxBPEAAAA2wAAAA8AAAAAAAAAAAAAAAAA&#10;nwIAAGRycy9kb3ducmV2LnhtbFBLBQYAAAAABAAEAPcAAACQAwAAAAA=&#10;">
                    <v:imagedata r:id="rId85" o:title=""/>
                  </v:shape>
                  <v:shape id="Picture 21" o:spid="_x0000_s1046" type="#_x0000_t75" style="position:absolute;left:6256;top:1814;width:660;height:1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SYHPDAAAA2wAAAA8AAABkcnMvZG93bnJldi54bWxEj0+LwjAUxO8LfofwBG9rquAfqlFEV/So&#10;dYU9PppnW2xeSpLV9tubhQWPw8z8hlmuW1OLBzlfWVYwGiYgiHOrKy4UfF/2n3MQPiBrrC2Tgo48&#10;rFe9jyWm2j75TI8sFCJC2KeooAyhSaX0eUkG/dA2xNG7WWcwROkKqR0+I9zUcpwkU2mw4rhQYkPb&#10;kvJ79msU/FxO3Rx32e1wdNfzdnTddO7rpNSg324WIAK14R3+bx+1gtkE/r7EHyB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JJgc8MAAADbAAAADwAAAAAAAAAAAAAAAACf&#10;AgAAZHJzL2Rvd25yZXYueG1sUEsFBgAAAAAEAAQA9wAAAI8DAAAAAA==&#10;">
                    <v:imagedata r:id="rId86" o:title=""/>
                  </v:shape>
                </v:group>
                <v:group id="Group 22" o:spid="_x0000_s1047" style="position:absolute;left:6311;top:1854;width:418;height:196" coordorigin="6311,1854" coordsize="418,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shape id="Freeform 23" o:spid="_x0000_s1048" style="position:absolute;left:6311;top:1854;width:418;height:196;visibility:visible;mso-wrap-style:square;v-text-anchor:top" coordsize="41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vOycUA&#10;AADbAAAADwAAAGRycy9kb3ducmV2LnhtbESPQWvCQBSE7wX/w/KEXorZtEgjMauIWpAeKmpAvD2y&#10;zySYfZtmtxr/fbdQ8DjMzDdMNu9NI67UudqygtcoBkFcWF1zqSA/fIwmIJxH1thYJgV3cjCfDZ4y&#10;TLW98Y6ue1+KAGGXooLK+zaV0hUVGXSRbYmDd7adQR9kV0rd4S3ATSPf4vhdGqw5LFTY0rKi4rL/&#10;MQoQj9/H3VfyovPtZ34ar3KbbNZKPQ/7xRSEp94/wv/tjVaQJPD3Jfw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87JxQAAANsAAAAPAAAAAAAAAAAAAAAAAJgCAABkcnMv&#10;ZG93bnJldi54bWxQSwUGAAAAAAQABAD1AAAAigMAAAAA&#10;" path="m71,l,,,152r70,l79,151r7,-2l93,147r6,-2l103,142r5,-4l111,134r-90,l21,82r88,l107,78,99,74,90,71r7,-3l101,64r-80,l21,18r84,l101,13,96,8,81,2,71,xe" fillcolor="black" stroked="f">
                    <v:path arrowok="t" o:connecttype="custom" o:connectlocs="71,1854;0,1854;0,2006;70,2006;79,2005;86,2003;93,2001;99,1999;103,1996;108,1992;111,1988;21,1988;21,1936;109,1936;107,1932;99,1928;90,1925;97,1922;101,1918;21,1918;21,1872;105,1872;101,1867;96,1862;81,1856;71,1854" o:connectangles="0,0,0,0,0,0,0,0,0,0,0,0,0,0,0,0,0,0,0,0,0,0,0,0,0,0"/>
                  </v:shape>
                  <v:shape id="Freeform 24" o:spid="_x0000_s1049" style="position:absolute;left:6311;top:1854;width:418;height:196;visibility:visible;mso-wrap-style:square;v-text-anchor:top" coordsize="41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au8EA&#10;AADbAAAADwAAAGRycy9kb3ducmV2LnhtbERPTYvCMBC9L/gfwgheFk1XZCvVKLIqiAcXtSDehmZs&#10;i82kNlHrvzeHhT0+3vd03ppKPKhxpWUFX4MIBHFmdcm5gvS47o9BOI+ssbJMCl7kYD7rfEwx0fbJ&#10;e3ocfC5CCLsEFRTe14mULivIoBvYmjhwF9sY9AE2udQNPkO4qeQwir6lwZJDQ4E1/RSUXQ93owDx&#10;dDvtd/GnTn+36Xm0TG28WSnV67aLCQhPrf8X/7k3WkEcxoYv4Q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EWrvBAAAA2wAAAA8AAAAAAAAAAAAAAAAAmAIAAGRycy9kb3du&#10;cmV2LnhtbFBLBQYAAAAABAAEAPUAAACGAwAAAAA=&#10;" path="m109,82r-42,l75,83r6,1l98,102r,11l74,133r-2,1l21,134r90,l115,128r3,-7l120,115r,-16l117,91r-5,-6l109,82xe" fillcolor="black" stroked="f">
                    <v:path arrowok="t" o:connecttype="custom" o:connectlocs="109,1936;67,1936;75,1937;81,1938;98,1956;98,1967;74,1987;72,1988;21,1988;111,1988;115,1982;118,1975;120,1969;120,1953;117,1945;112,1939;109,1936" o:connectangles="0,0,0,0,0,0,0,0,0,0,0,0,0,0,0,0,0"/>
                  </v:shape>
                  <v:shape id="Freeform 25" o:spid="_x0000_s1050" style="position:absolute;left:6311;top:1854;width:418;height:196;visibility:visible;mso-wrap-style:square;v-text-anchor:top" coordsize="41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j/IMUA&#10;AADbAAAADwAAAGRycy9kb3ducmV2LnhtbESPQWvCQBSE7wX/w/IEL0U3Smlq6ipiLYgHixoQb4/s&#10;axLMvk2zq8Z/7woFj8PMfMNMZq2pxIUaV1pWMBxEIIgzq0vOFaT77/4HCOeRNVaWScGNHMymnZcJ&#10;JtpeeUuXnc9FgLBLUEHhfZ1I6bKCDLqBrYmD92sbgz7IJpe6wWuAm0qOouhdGiw5LBRY06Kg7LQ7&#10;GwWIh7/DdhO/6vRnnR7fvlIbr5ZK9brt/BOEp9Y/w//tlVYQj+HxJfwA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P8gxQAAANsAAAAPAAAAAAAAAAAAAAAAAJgCAABkcnMv&#10;ZG93bnJldi54bWxQSwUGAAAAAAQABAD1AAAAigMAAAAA&#10;" path="m105,18r-41,l72,19r5,1l91,36r,11l90,51r-3,4l84,58r-4,3l71,63r-7,1l101,64r2,-1l106,57r4,-5l112,46r,-14l110,25r-5,-7xe" fillcolor="black" stroked="f">
                    <v:path arrowok="t" o:connecttype="custom" o:connectlocs="105,1872;64,1872;72,1873;77,1874;91,1890;91,1901;90,1905;87,1909;84,1912;80,1915;71,1917;64,1918;101,1918;103,1917;106,1911;110,1906;112,1900;112,1886;110,1879;105,1872" o:connectangles="0,0,0,0,0,0,0,0,0,0,0,0,0,0,0,0,0,0,0,0"/>
                  </v:shape>
                  <v:shape id="Freeform 26" o:spid="_x0000_s1051" style="position:absolute;left:6311;top:1854;width:418;height:196;visibility:visible;mso-wrap-style:square;v-text-anchor:top" coordsize="41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cmmsMA&#10;AADbAAAADwAAAGRycy9kb3ducmV2LnhtbERPTWvCQBC9C/6HZQpepG5apIboGqStID1UEgPS25Ad&#10;k9DsbJpdY/rvu4eCx8f73qSjacVAvWssK3haRCCIS6sbrhQUp/1jDMJ5ZI2tZVLwSw7S7XSywUTb&#10;G2c05L4SIYRdggpq77tESlfWZNAtbEccuIvtDfoA+0rqHm8h3LTyOYpepMGGQ0ONHb3WVH7nV6MA&#10;8fxzzj5Xc10cP4qv5VthV4d3pWYP424NwtPo7+J/90EriMP68CX8A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cmmsMAAADbAAAADwAAAAAAAAAAAAAAAACYAgAAZHJzL2Rv&#10;d25yZXYueG1sUEsFBgAAAAAEAAQA9QAAAIgDAAAAAA==&#10;" path="m286,42r-19,l267,167r-1,6l264,176r-2,2l259,180r-14,l242,194r5,1l252,196r16,l276,193r5,-7l284,180r1,l253,180r-7,-2l285,178r1,-7l286,42xe" fillcolor="black" stroked="f">
                    <v:path arrowok="t" o:connecttype="custom" o:connectlocs="286,1896;267,1896;267,2021;266,2027;264,2030;262,2032;259,2034;245,2034;242,2048;247,2049;252,2050;268,2050;276,2047;281,2040;284,2034;285,2034;253,2034;246,2032;285,2032;286,2025;286,1896" o:connectangles="0,0,0,0,0,0,0,0,0,0,0,0,0,0,0,0,0,0,0,0,0"/>
                  </v:shape>
                  <v:shape id="Freeform 27" o:spid="_x0000_s1052" style="position:absolute;left:6311;top:1854;width:418;height:196;visibility:visible;mso-wrap-style:square;v-text-anchor:top" coordsize="41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uDAcYA&#10;AADbAAAADwAAAGRycy9kb3ducmV2LnhtbESPQWvCQBSE74X+h+UVeim6SSkaoqsUtSA9VNRA8PbI&#10;PpPQ7NuY3cb033cLgsdhZr5h5svBNKKnztWWFcTjCARxYXXNpYLs+DFKQDiPrLGxTAp+ycFy8fgw&#10;x1TbK++pP/hSBAi7FBVU3replK6oyKAb25Y4eGfbGfRBdqXUHV4D3DTyNYom0mDNYaHCllYVFd+H&#10;H6MAMb/k+6/pi852n9npbZ3Z6Xaj1PPT8D4D4Wnw9/CtvdUKkhj+v4Qf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euDAcYAAADbAAAADwAAAAAAAAAAAAAAAACYAgAAZHJz&#10;L2Rvd25yZXYueG1sUEsFBgAAAAAEAAQA9QAAAIsDAAAAAA==&#10;" path="m234,55r-34,l207,57r5,4l216,64r2,6l218,80r,2l210,85r-11,2l183,88r-8,1l152,97r-4,3l144,104r-5,8l138,117r,15l141,139r7,6l155,151r9,3l185,154r7,-1l205,148r7,-4l217,140r-43,l168,138r-7,-7l159,127r,-8l160,116r40,-14l211,99r7,-2l238,97r,-24l237,67r,-3l235,59r-1,-4xe" fillcolor="black" stroked="f">
                    <v:path arrowok="t" o:connecttype="custom" o:connectlocs="234,1909;200,1909;207,1911;212,1915;216,1918;218,1924;218,1934;218,1936;210,1939;199,1941;183,1942;175,1943;152,1951;148,1954;144,1958;139,1966;138,1971;138,1986;141,1993;148,1999;155,2005;164,2008;185,2008;192,2007;205,2002;212,1998;217,1994;174,1994;168,1992;161,1985;159,1981;159,1973;160,1970;200,1956;211,1953;218,1951;238,1951;238,1927;237,1921;237,1918;235,1913;234,1909" o:connectangles="0,0,0,0,0,0,0,0,0,0,0,0,0,0,0,0,0,0,0,0,0,0,0,0,0,0,0,0,0,0,0,0,0,0,0,0,0,0,0,0,0,0"/>
                  </v:shape>
                  <v:shape id="Freeform 28" o:spid="_x0000_s1053" style="position:absolute;left:6311;top:1854;width:418;height:196;visibility:visible;mso-wrap-style:square;v-text-anchor:top" coordsize="41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ddsYA&#10;AADbAAAADwAAAGRycy9kb3ducmV2LnhtbESPQWvCQBSE7wX/w/IKvRTdGIpKdBPEtiA9VNSAeHtk&#10;n0lo9m2a3cb033cLgsdhZr5hVtlgGtFT52rLCqaTCARxYXXNpYL8+D5egHAeWWNjmRT8koMsHT2s&#10;MNH2ynvqD74UAcIuQQWV920ipSsqMugmtiUO3sV2Bn2QXSl1h9cAN42Mo2gmDdYcFipsaVNR8XX4&#10;MQoQT9+n/ef8Wee7j/z88prb+fZNqafHYb0E4Wnw9/CtvdUKFjH8fwk/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kddsYAAADbAAAADwAAAAAAAAAAAAAAAACYAgAAZHJz&#10;L2Rvd25yZXYueG1sUEsFBgAAAAAEAAQA9QAAAIsDAAAAAA==&#10;" path="m239,138r-20,l220,143r1,5l223,152r21,l241,147r-1,-4l239,138xe" fillcolor="black" stroked="f">
                    <v:path arrowok="t" o:connecttype="custom" o:connectlocs="239,1992;219,1992;220,1997;221,2002;223,2006;244,2006;241,2001;240,1997;239,1992" o:connectangles="0,0,0,0,0,0,0,0,0"/>
                  </v:shape>
                  <v:shape id="Freeform 29" o:spid="_x0000_s1054" style="position:absolute;left:6311;top:1854;width:418;height:196;visibility:visible;mso-wrap-style:square;v-text-anchor:top" coordsize="41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W47cUA&#10;AADbAAAADwAAAGRycy9kb3ducmV2LnhtbESPQWvCQBSE74L/YXlCL1I3VVFJXaVoC+JB0Qakt0f2&#10;mQSzb2N2q/Hfu4LgcZiZb5jpvDGluFDtCssKPnoRCOLU6oIzBcnvz/sEhPPIGkvLpOBGDuazdmuK&#10;sbZX3tFl7zMRIOxiVJB7X8VSujQng65nK+LgHW1t0AdZZ1LXeA1wU8p+FI2kwYLDQo4VLXJKT/t/&#10;owDxcD7sNuOuTrbr5G+4TOx49a3UW6f5+gThqfGv8LO90gomA3h8C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bjtxQAAANsAAAAPAAAAAAAAAAAAAAAAAJgCAABkcnMv&#10;ZG93bnJldi54bWxQSwUGAAAAAAQABAD1AAAAigMAAAAA&#10;" path="m238,97r-20,l218,112r-1,6l215,122r-3,5l208,132r-6,3l196,138r-7,2l217,140r2,-2l239,138r-1,-4l238,127r,-30xe" fillcolor="black" stroked="f">
                    <v:path arrowok="t" o:connecttype="custom" o:connectlocs="238,1951;218,1951;218,1966;217,1972;215,1976;212,1981;208,1986;202,1989;196,1992;189,1994;217,1994;219,1992;239,1992;238,1988;238,1981;238,1951" o:connectangles="0,0,0,0,0,0,0,0,0,0,0,0,0,0,0,0"/>
                  </v:shape>
                  <v:shape id="Freeform 30" o:spid="_x0000_s1055" style="position:absolute;left:6311;top:1854;width:418;height:196;visibility:visible;mso-wrap-style:square;v-text-anchor:top" coordsize="41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wgmcQA&#10;AADbAAAADwAAAGRycy9kb3ducmV2LnhtbESPQYvCMBSE74L/ITxhL6LpiqhUo8iuC+JBUQvi7dE8&#10;22Lz0m2y2v33RhA8DjPzDTNbNKYUN6pdYVnBZz8CQZxaXXCmIDn+9CYgnEfWWFomBf/kYDFvt2YY&#10;a3vnPd0OPhMBwi5GBbn3VSylS3My6Pq2Ig7exdYGfZB1JnWN9wA3pRxE0UgaLDgs5FjRV07p9fBn&#10;FCCefk/77birk90mOQ+/Ezter5T66DTLKQhPjX+HX+21VjAZwvNL+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cIJnEAAAA2wAAAA8AAAAAAAAAAAAAAAAAmAIAAGRycy9k&#10;b3ducmV2LnhtbFBLBQYAAAAABAAEAPUAAACJAwAAAAA=&#10;" path="m203,40r-20,l174,41r-15,5l154,50r-4,5l146,59r-3,7l141,73r19,3l162,68r4,-5l170,60r4,-3l181,55r53,l233,55r-2,-4l228,48r-5,-3l211,41r-8,-1xe" fillcolor="black" stroked="f">
                    <v:path arrowok="t" o:connecttype="custom" o:connectlocs="203,1894;183,1894;174,1895;159,1900;154,1904;150,1909;146,1913;143,1920;141,1927;160,1930;162,1922;166,1917;170,1914;174,1911;181,1909;234,1909;233,1909;231,1905;228,1902;223,1899;211,1895;203,1894" o:connectangles="0,0,0,0,0,0,0,0,0,0,0,0,0,0,0,0,0,0,0,0,0,0"/>
                  </v:shape>
                  <v:shape id="Freeform 31" o:spid="_x0000_s1056" style="position:absolute;left:6311;top:1854;width:418;height:196;visibility:visible;mso-wrap-style:square;v-text-anchor:top" coordsize="41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CFAsUA&#10;AADbAAAADwAAAGRycy9kb3ducmV2LnhtbESPT2vCQBTE74LfYXlCL1I3Ff+RukrRFsSDog1Ib4/s&#10;Mwlm38bsVuO3dwXB4zAzv2Gm88aU4kK1Kywr+OhFIIhTqwvOFCS/P+8TEM4jaywtk4IbOZjP2q0p&#10;xtpeeUeXvc9EgLCLUUHufRVL6dKcDLqerYiDd7S1QR9knUld4zXATSn7UTSSBgsOCzlWtMgpPe3/&#10;jQLEw/mw24y7Otmuk7/BMrHj1bdSb53m6xOEp8a/ws/2SiuYDOHxJfwA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0IUCxQAAANsAAAAPAAAAAAAAAAAAAAAAAJgCAABkcnMv&#10;ZG93bnJldi54bWxQSwUGAAAAAAQABAD1AAAAigMAAAAA&#10;" path="m286,l267,r,22l286,22,286,xe" fillcolor="black" stroked="f">
                    <v:path arrowok="t" o:connecttype="custom" o:connectlocs="286,1854;267,1854;267,1876;286,1876;286,1854" o:connectangles="0,0,0,0,0"/>
                  </v:shape>
                  <v:shape id="Freeform 32" o:spid="_x0000_s1057" style="position:absolute;left:6311;top:1854;width:418;height:196;visibility:visible;mso-wrap-style:square;v-text-anchor:top" coordsize="41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IbdcYA&#10;AADbAAAADwAAAGRycy9kb3ducmV2LnhtbESPQWvCQBSE74X+h+UVeim6sRSV6CYU24J4UNSAeHtk&#10;n0lo9m2a3Sbx33cLgsdhZr5hlulgatFR6yrLCibjCARxbnXFhYLs+DWag3AeWWNtmRRcyUGaPD4s&#10;Mda25z11B1+IAGEXo4LS+yaW0uUlGXRj2xAH72Jbgz7ItpC6xT7ATS1fo2gqDVYcFkpsaFVS/n34&#10;NQoQTz+n/Xb2orPdJju/fWR2tv5U6vlpeF+A8DT4e/jWXmsF8yn8fwk/QC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IbdcYAAADbAAAADwAAAAAAAAAAAAAAAACYAgAAZHJz&#10;L2Rvd25yZXYueG1sUEsFBgAAAAAEAAQA9QAAAIsDAAAAAA==&#10;" path="m359,40r-18,4l322,57r-9,17l310,97r,7l315,124r11,17l343,151r21,3l374,154r9,-2l392,147r8,-4l404,139r-50,l346,135,333,121r-3,-10l330,83r3,-11l346,58r8,-3l402,55r-4,-4l382,42,359,40xe" fillcolor="black" stroked="f">
                    <v:path arrowok="t" o:connecttype="custom" o:connectlocs="359,1894;341,1898;322,1911;313,1928;310,1951;310,1958;315,1978;326,1995;343,2005;364,2008;374,2008;383,2006;392,2001;400,1997;404,1993;354,1993;346,1989;333,1975;330,1965;330,1937;333,1926;346,1912;354,1909;402,1909;398,1905;382,1896;359,1894" o:connectangles="0,0,0,0,0,0,0,0,0,0,0,0,0,0,0,0,0,0,0,0,0,0,0,0,0,0,0"/>
                  </v:shape>
                  <v:shape id="Freeform 33" o:spid="_x0000_s1058" style="position:absolute;left:6311;top:1854;width:418;height:196;visibility:visible;mso-wrap-style:square;v-text-anchor:top" coordsize="41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6+7sUA&#10;AADbAAAADwAAAGRycy9kb3ducmV2LnhtbESPQWvCQBSE74L/YXmCFzGbSmkkuoqoBemhRQ0Eb4/s&#10;Mwlm36bZrab/vlso9DjMzDfMct2bRtypc7VlBU9RDIK4sLrmUkF2fp3OQTiPrLGxTAq+ycF6NRws&#10;MdX2wUe6n3wpAoRdigoq79tUSldUZNBFtiUO3tV2Bn2QXSl1h48AN42cxfGLNFhzWKiwpW1Fxe30&#10;ZRQg5p/58T2Z6OzjLbs87zKbHPZKjUf9ZgHCU+//w3/tg1YwT+D3S/g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r7uxQAAANsAAAAPAAAAAAAAAAAAAAAAAJgCAABkcnMv&#10;ZG93bnJldi54bWxQSwUGAAAAAAQABAD1AAAAigMAAAAA&#10;" path="m402,55r-29,l382,58r12,14l398,83r,28l394,121r-6,7l382,135r-8,4l404,139r3,-2l412,127r4,-15l417,86,412,68,402,55xe" fillcolor="black" stroked="f">
                    <v:path arrowok="t" o:connecttype="custom" o:connectlocs="402,1909;373,1909;382,1912;394,1926;398,1937;398,1965;394,1975;388,1982;382,1989;374,1993;404,1993;407,1991;412,1981;416,1966;417,1940;412,1922;402,1909" o:connectangles="0,0,0,0,0,0,0,0,0,0,0,0,0,0,0,0,0"/>
                  </v:shape>
                </v:group>
                <v:group id="Group 34" o:spid="_x0000_s1059" style="position:absolute;left:6292;top:2183;width:576;height:154" coordorigin="6292,2183" coordsize="576,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Freeform 35" o:spid="_x0000_s1060"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kx4cUA&#10;AADbAAAADwAAAGRycy9kb3ducmV2LnhtbESPQWvCQBSE7wX/w/KE3urGUkSjq4ggFfTSaKu9PbKv&#10;STT7NmRXE/31bkHwOMzMN8xk1ppSXKh2hWUF/V4Egji1uuBMwW67fBuCcB5ZY2mZFFzJwWzaeZlg&#10;rG3DX3RJfCYChF2MCnLvq1hKl+Zk0PVsRRy8P1sb9EHWmdQ1NgFuSvkeRQNpsOCwkGNFi5zSU3I2&#10;Co4fm8Pq92e/H9F38lk0t3Vyq9ZKvXbb+RiEp9Y/w4/2SisYjuD/S/gB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THhxQAAANsAAAAPAAAAAAAAAAAAAAAAAJgCAABkcnMv&#10;ZG93bnJldi54bWxQSwUGAAAAAAQABAD1AAAAigMAAAAA&#10;" path="m31,l,,,151r20,l20,23r19,l31,xe" fillcolor="black" stroked="f">
                    <v:path arrowok="t" o:connecttype="custom" o:connectlocs="31,2183;0,2183;0,2334;20,2334;20,2206;39,2206;31,2183" o:connectangles="0,0,0,0,0,0,0"/>
                  </v:shape>
                  <v:shape id="Freeform 36" o:spid="_x0000_s1061"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oOocMA&#10;AADbAAAADwAAAGRycy9kb3ducmV2LnhtbERPTWvCQBC9F/oflhF6azZKKTW6CUUQBb002qq3ITsm&#10;abOzIbua1F/fPRQ8Pt73PBtMI67UudqygnEUgyAurK65VLDfLZ/fQDiPrLGxTAp+yUGWPj7MMdG2&#10;5w+65r4UIYRdggoq79tESldUZNBFtiUO3Nl2Bn2AXSl1h30IN42cxPGrNFhzaKiwpUVFxU9+MQq+&#10;X7bH9enrcJjSZ76q+9smv7UbpZ5Gw/sMhKfB38X/7rVWMA3rw5fwA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oOocMAAADbAAAADwAAAAAAAAAAAAAAAACYAgAAZHJzL2Rv&#10;d25yZXYueG1sUEsFBgAAAAAEAAQA9QAAAIgDAAAAAA==&#10;" path="m39,23r-19,l66,151r19,l93,130r-17,l72,117,69,107,39,23xe" fillcolor="black" stroked="f">
                    <v:path arrowok="t" o:connecttype="custom" o:connectlocs="39,2206;20,2206;66,2334;85,2334;93,2313;76,2313;72,2300;69,2290;39,2206" o:connectangles="0,0,0,0,0,0,0,0,0"/>
                  </v:shape>
                  <v:shape id="Freeform 37" o:spid="_x0000_s1062"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arOsUA&#10;AADbAAAADwAAAGRycy9kb3ducmV2LnhtbESPT2vCQBTE70K/w/IKvelGkaLRVUpBFOzF+P/2yD6T&#10;tNm3Ibs10U/fLQgeh5n5DTOdt6YUV6pdYVlBvxeBIE6tLjhTsNsuuiMQziNrLC2Tghs5mM9eOlOM&#10;tW14Q9fEZyJA2MWoIPe+iqV0aU4GXc9WxMG72NqgD7LOpK6xCXBTykEUvUuDBYeFHCv6zCn9SX6N&#10;gu/h12l1PhyPY9ony6K5r5N7tVbq7bX9mIDw1Ppn+NFeaQXjPvx/CT9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Bqs6xQAAANsAAAAPAAAAAAAAAAAAAAAAAJgCAABkcnMv&#10;ZG93bnJldi54bWxQSwUGAAAAAAQABAD1AAAAigMAAAAA&#10;" path="m151,25r-20,l131,151r20,l151,25xe" fillcolor="black" stroked="f">
                    <v:path arrowok="t" o:connecttype="custom" o:connectlocs="151,2208;131,2208;131,2334;151,2334;151,2208" o:connectangles="0,0,0,0,0"/>
                  </v:shape>
                  <v:shape id="Freeform 38" o:spid="_x0000_s1063"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Q1TcYA&#10;AADbAAAADwAAAGRycy9kb3ducmV2LnhtbESPT2vCQBTE7wW/w/IK3uqmoRSNrqEIUsFeGuu/2yP7&#10;TFKzb0N2NamfvlsQehxm5jfMLO1NLa7UusqygudRBII4t7riQsHXZvk0BuE8ssbaMin4IQfpfPAw&#10;w0Tbjj/pmvlCBAi7BBWU3jeJlC4vyaAb2YY4eCfbGvRBtoXULXYBbmoZR9GrNFhxWCixoUVJ+Tm7&#10;GAXfLx+H1XG3309om71X3W2d3Zq1UsPH/m0KwlPv/8P39kormMTw9yX8AD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Q1TcYAAADbAAAADwAAAAAAAAAAAAAAAACYAgAAZHJz&#10;L2Rvd25yZXYueG1sUEsFBgAAAAAEAAQA9QAAAIsDAAAAAA==&#10;" path="m151,l123,,85,105r-4,11l78,124r-2,6l93,130,131,25r20,l151,xe" fillcolor="black" stroked="f">
                    <v:path arrowok="t" o:connecttype="custom" o:connectlocs="151,2183;123,2183;85,2288;81,2299;78,2307;76,2313;93,2313;131,2208;151,2208;151,2183" o:connectangles="0,0,0,0,0,0,0,0,0,0"/>
                  </v:shape>
                  <v:shape id="Freeform 39" o:spid="_x0000_s1064"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iQ1sYA&#10;AADbAAAADwAAAGRycy9kb3ducmV2LnhtbESPQWvCQBSE74L/YXmF3nTTVkRTVykFUdCLsWp7e2Rf&#10;k9js25BdTfTXu4LQ4zAz3zCTWWtKcabaFZYVvPQjEMSp1QVnCr62894IhPPIGkvLpOBCDmbTbmeC&#10;sbYNb+ic+EwECLsYFeTeV7GULs3JoOvbijh4v7Y26IOsM6lrbALclPI1iobSYMFhIceKPnNK/5KT&#10;UXAcrL+XP/vDYUy7ZFE011VyrVZKPT+1H+8gPLX+P/xoL7WC8Rvcv4Qf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iQ1sYAAADbAAAADwAAAAAAAAAAAAAAAACYAgAAZHJz&#10;L2Rvd25yZXYueG1sUEsFBgAAAAAEAAQA9QAAAIsDAAAAAA==&#10;" path="m218,40r-17,7l182,63r-6,17l174,105r5,19l190,141r17,10l229,154r13,l253,151r17,-12l219,139r-8,-4l198,123r-3,-10l194,101r86,l280,98,279,86r-84,l196,77r3,-8l205,63r6,-5l219,55r44,l259,49,243,42,218,40xe" fillcolor="black" stroked="f">
                    <v:path arrowok="t" o:connecttype="custom" o:connectlocs="218,2223;201,2230;182,2246;176,2263;174,2288;179,2307;190,2324;207,2334;229,2337;242,2337;253,2334;270,2322;219,2322;211,2318;198,2306;195,2296;194,2284;280,2284;280,2281;279,2269;195,2269;196,2260;199,2252;205,2246;211,2241;219,2238;263,2238;259,2232;243,2225;218,2223" o:connectangles="0,0,0,0,0,0,0,0,0,0,0,0,0,0,0,0,0,0,0,0,0,0,0,0,0,0,0,0,0,0"/>
                  </v:shape>
                  <v:shape id="Freeform 40" o:spid="_x0000_s1065"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EIosYA&#10;AADbAAAADwAAAGRycy9kb3ducmV2LnhtbESPQWvCQBSE74X+h+UJvdWNJRSNrkEEqWAvjbba2yP7&#10;msRm34bs1qT+elcQPA4z8w0zS3tTixO1rrKsYDSMQBDnVldcKNhtV89jEM4ja6wtk4J/cpDOHx9m&#10;mGjb8QedMl+IAGGXoILS+yaR0uUlGXRD2xAH78e2Bn2QbSF1i12Am1q+RNGrNFhxWCixoWVJ+W/2&#10;ZxQc4/fD+vtrv5/QZ/ZWdedNdm42Sj0N+sUUhKfe38O39lormMRw/RJ+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EIosYAAADbAAAADwAAAAAAAAAAAAAAAACYAgAAZHJz&#10;L2Rvd25yZXYueG1sUEsFBgAAAAAEAAQA9QAAAIsDAAAAAA==&#10;" path="m259,116r-23,23l270,139r,-1l276,130r3,-11l259,116xe" fillcolor="black" stroked="f">
                    <v:path arrowok="t" o:connecttype="custom" o:connectlocs="259,2299;236,2322;270,2322;270,2321;276,2313;279,2302;259,2299" o:connectangles="0,0,0,0,0,0,0"/>
                  </v:shape>
                  <v:shape id="Freeform 41" o:spid="_x0000_s1066"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2tOcYA&#10;AADbAAAADwAAAGRycy9kb3ducmV2LnhtbESPQWvCQBSE74L/YXmF3nTTUkVTVykFUdCLsWp7e2Rf&#10;k9js25BdTfTXu4LQ4zAz3zCTWWtKcabaFZYVvPQjEMSp1QVnCr62894IhPPIGkvLpOBCDmbTbmeC&#10;sbYNb+ic+EwECLsYFeTeV7GULs3JoOvbijh4v7Y26IOsM6lrbALclPI1iobSYMFhIceKPnNK/5KT&#10;UXB8W38vf/aHw5h2yaJorqvkWq2Uen5qP95BeGr9f/jRXmoF4wHcv4Qf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2tOcYAAADbAAAADwAAAAAAAAAAAAAAAACYAgAAZHJz&#10;L2Rvd25yZXYueG1sUEsFBgAAAAAEAAQA9QAAAIsDAAAAAA==&#10;" path="m263,55r-25,l246,58r10,12l258,77r1,9l279,86r,-1l273,67,263,55xe" fillcolor="black" stroked="f">
                    <v:path arrowok="t" o:connecttype="custom" o:connectlocs="263,2238;238,2238;246,2241;256,2253;258,2260;259,2269;279,2269;279,2268;273,2250;263,2238" o:connectangles="0,0,0,0,0,0,0,0,0,0"/>
                  </v:shape>
                  <v:shape id="Freeform 42" o:spid="_x0000_s1067"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TsUA&#10;AADbAAAADwAAAGRycy9kb3ducmV2LnhtbESPT2vCQBTE74LfYXmF3nRTKaLRVYogCvbSWP/dHtln&#10;kpp9G7Jbk/rpXUHocZiZ3zDTeWtKcaXaFZYVvPUjEMSp1QVnCr63y94IhPPIGkvLpOCPHMxn3c4U&#10;Y20b/qJr4jMRIOxiVJB7X8VSujQng65vK+LgnW1t0AdZZ1LX2AS4KeUgiobSYMFhIceKFjmll+TX&#10;KPh5/zyuT/vDYUy7ZFU0t01yqzZKvb60HxMQnlr/H36211rBeAiPL+EH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7zNOxQAAANsAAAAPAAAAAAAAAAAAAAAAAJgCAABkcnMv&#10;ZG93bnJldi54bWxQSwUGAAAAAAQABAD1AAAAigMAAAAA&#10;" path="m351,39r-16,l326,42r-7,5l311,51r-6,7l301,67r-4,9l296,86r,22l298,118r4,8l306,135r6,7l320,147r7,4l336,154r23,l370,148r7,-9l338,139r-7,-4l319,121r-3,-10l316,82r3,-10l324,65r6,-7l337,55r58,l395,54r-19,l373,50r-5,-4l363,44r-6,-3l351,39xe" fillcolor="black" stroked="f">
                    <v:path arrowok="t" o:connecttype="custom" o:connectlocs="351,2222;335,2222;326,2225;319,2230;311,2234;305,2241;301,2250;297,2259;296,2269;296,2291;298,2301;302,2309;306,2318;312,2325;320,2330;327,2334;336,2337;359,2337;370,2331;377,2322;338,2322;331,2318;319,2304;316,2294;316,2265;319,2255;324,2248;330,2241;337,2238;395,2238;395,2237;376,2237;373,2233;368,2229;363,2227;357,2224;351,2222" o:connectangles="0,0,0,0,0,0,0,0,0,0,0,0,0,0,0,0,0,0,0,0,0,0,0,0,0,0,0,0,0,0,0,0,0,0,0,0,0"/>
                  </v:shape>
                  <v:shape id="Freeform 43" o:spid="_x0000_s1068"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OW1cYA&#10;AADbAAAADwAAAGRycy9kb3ducmV2LnhtbESPT2vCQBTE74LfYXmF3nTTUvyTukopiIJejFXb2yP7&#10;msRm34bsaqKf3hWEHoeZ+Q0zmbWmFGeqXWFZwUs/AkGcWl1wpuBrO++NQDiPrLG0TAou5GA27XYm&#10;GGvb8IbOic9EgLCLUUHufRVL6dKcDLq+rYiD92trgz7IOpO6xibATSlfo2ggDRYcFnKs6DOn9C85&#10;GQXHt/X38md/OIxplyyK5rpKrtVKqeen9uMdhKfW/4cf7aVWMB7C/Uv4AX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OW1cYAAADbAAAADwAAAAAAAAAAAAAAAACYAgAAZHJz&#10;L2Rvd25yZXYueG1sUEsFBgAAAAAEAAQA9QAAAIsDAAAAAA==&#10;" path="m395,138r-18,l377,151r18,l395,138xe" fillcolor="black" stroked="f">
                    <v:path arrowok="t" o:connecttype="custom" o:connectlocs="395,2321;377,2321;377,2334;395,2334;395,2321" o:connectangles="0,0,0,0,0"/>
                  </v:shape>
                  <v:shape id="Freeform 44" o:spid="_x0000_s1069"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wCp8MA&#10;AADbAAAADwAAAGRycy9kb3ducmV2LnhtbERPTWvCQBC9F/oflhF6azZKKTW6CUUQBb002qq3ITsm&#10;abOzIbua1F/fPRQ8Pt73PBtMI67UudqygnEUgyAurK65VLDfLZ/fQDiPrLGxTAp+yUGWPj7MMdG2&#10;5w+65r4UIYRdggoq79tESldUZNBFtiUO3Nl2Bn2AXSl1h30IN42cxPGrNFhzaKiwpUVFxU9+MQq+&#10;X7bH9enrcJjSZ76q+9smv7UbpZ5Gw/sMhKfB38X/7rVWMA1jw5fwA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jwCp8MAAADbAAAADwAAAAAAAAAAAAAAAACYAgAAZHJzL2Rv&#10;d25yZXYueG1sUEsFBgAAAAAEAAQA9QAAAIgDAAAAAA==&#10;" path="m395,55r-40,l362,58r13,14l378,83r,29l375,122r-12,13l355,139r22,l377,138r18,l395,55xe" fillcolor="black" stroked="f">
                    <v:path arrowok="t" o:connecttype="custom" o:connectlocs="395,2238;355,2238;362,2241;375,2255;378,2266;378,2295;375,2305;363,2318;355,2322;377,2322;377,2321;395,2321;395,2238" o:connectangles="0,0,0,0,0,0,0,0,0,0,0,0,0"/>
                  </v:shape>
                  <v:shape id="Freeform 45" o:spid="_x0000_s1070"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nPMYA&#10;AADbAAAADwAAAGRycy9kb3ducmV2LnhtbESPQWvCQBSE70L/w/IK3symUsREVykFqaAXY1vr7ZF9&#10;TdJm34bsaqK/vlsQPA4z8w0zX/amFmdqXWVZwVMUgyDOra64UPC+X42mIJxH1lhbJgUXcrBcPAzm&#10;mGrb8Y7OmS9EgLBLUUHpfZNK6fKSDLrINsTB+7atQR9kW0jdYhfgppbjOJ5IgxWHhRIbei0p/81O&#10;RsHP8/Zrffw8HBL6yN6q7rrJrs1GqeFj/zID4an39/CtvdYKkgT+v4Qf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CnPMYAAADbAAAADwAAAAAAAAAAAAAAAACYAgAAZHJz&#10;L2Rvd25yZXYueG1sUEsFBgAAAAAEAAQA9QAAAIsDAAAAAA==&#10;" path="m395,l376,r,54l395,54,395,xe" fillcolor="black" stroked="f">
                    <v:path arrowok="t" o:connecttype="custom" o:connectlocs="395,2183;376,2183;376,2237;395,2237;395,2183" o:connectangles="0,0,0,0,0"/>
                  </v:shape>
                  <v:shape id="Freeform 46" o:spid="_x0000_s1071"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CvoscA&#10;AADcAAAADwAAAGRycy9kb3ducmV2LnhtbESPT2vCQBDF7wW/wzKCt7ppkWKjq5RCUbAX0z/W25Ad&#10;k9jsbMiuJvrpnUOhtxnem/d+M1/2rlZnakPl2cDDOAFFnHtbcWHg8+PtfgoqRGSLtWcycKEAy8Xg&#10;bo6p9R1v6ZzFQkkIhxQNlDE2qdYhL8lhGPuGWLSDbx1GWdtC2xY7CXe1fkySJ+2wYmkosaHXkvLf&#10;7OQMHCfvP+v99273TF/Zququm+zabIwZDfuXGahIffw3/12vreAngi/PyAR6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Qr6LHAAAA3AAAAA8AAAAAAAAAAAAAAAAAmAIAAGRy&#10;cy9kb3ducmV2LnhtbFBLBQYAAAAABAAEAPUAAACMAwAAAAA=&#10;" path="m445,l425,r,22l445,22,445,xe" fillcolor="black" stroked="f">
                    <v:path arrowok="t" o:connecttype="custom" o:connectlocs="445,2183;425,2183;425,2205;445,2205;445,2183" o:connectangles="0,0,0,0,0"/>
                  </v:shape>
                  <v:shape id="Freeform 47" o:spid="_x0000_s1072"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wKOcQA&#10;AADcAAAADwAAAGRycy9kb3ducmV2LnhtbERPS2vCQBC+F/wPywje6sYipcZsRAqlgr2Y1tdtyI5J&#10;NDsbsluT+uvdQqG3+fiekyx6U4srta6yrGAyjkAQ51ZXXCj4+nx7fAHhPLLG2jIp+CEHi3TwkGCs&#10;bccbuma+ECGEXYwKSu+bWEqXl2TQjW1DHLiTbQ36ANtC6ha7EG5q+RRFz9JgxaGhxIZeS8ov2bdR&#10;cJ5+HFbH3X4/o232XnW3dXZr1kqNhv1yDsJT7//Ff+6VDvOjCfw+Ey6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cCjnEAAAA3AAAAA8AAAAAAAAAAAAAAAAAmAIAAGRycy9k&#10;b3ducmV2LnhtbFBLBQYAAAAABAAEAPUAAACJAwAAAAA=&#10;" path="m445,42r-20,l425,151r20,l445,42xe" fillcolor="black" stroked="f">
                    <v:path arrowok="t" o:connecttype="custom" o:connectlocs="445,2225;425,2225;425,2334;445,2334;445,2225" o:connectangles="0,0,0,0,0"/>
                  </v:shape>
                  <v:shape id="Freeform 48" o:spid="_x0000_s1073"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6UTsMA&#10;AADcAAAADwAAAGRycy9kb3ducmV2LnhtbERPS2vCQBC+C/0PyxR6041SSo2uIgVRsBfj+zZkxyQ2&#10;OxuyW5P6692C4G0+vueMp60pxZVqV1hW0O9FIIhTqwvOFGw38+4nCOeRNZaWScEfOZhOXjpjjLVt&#10;eE3XxGcihLCLUUHufRVL6dKcDLqerYgDd7a1QR9gnUldYxPCTSkHUfQhDRYcGnKs6Cun9Cf5NQou&#10;79/H5Wl/OAxplyyK5rZKbtVKqbfXdjYC4an1T/HDvdRhfjSA/2fCBX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6UTsMAAADcAAAADwAAAAAAAAAAAAAAAACYAgAAZHJzL2Rv&#10;d25yZXYueG1sUEsFBgAAAAAEAAQA9QAAAIgDAAAAAA==&#10;" path="m517,40r-18,4l480,57r-9,17l468,97r1,7l473,124r11,16l501,150r21,4l532,154r9,-2l550,147r8,-4l563,139r-51,l504,135,491,121r-3,-10l488,82r3,-10l504,58r8,-3l560,55r-3,-4l540,42,517,40xe" fillcolor="black" stroked="f">
                    <v:path arrowok="t" o:connecttype="custom" o:connectlocs="517,2223;499,2227;480,2240;471,2257;468,2280;469,2287;473,2307;484,2323;501,2333;522,2337;532,2337;541,2335;550,2330;558,2326;563,2322;512,2322;504,2318;491,2304;488,2294;488,2265;491,2255;504,2241;512,2238;560,2238;557,2234;540,2225;517,2223" o:connectangles="0,0,0,0,0,0,0,0,0,0,0,0,0,0,0,0,0,0,0,0,0,0,0,0,0,0,0"/>
                  </v:shape>
                  <v:shape id="Freeform 49" o:spid="_x0000_s1074" style="position:absolute;left:6292;top:2183;width:576;height:154;visibility:visible;mso-wrap-style:square;v-text-anchor:top" coordsize="57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x1cUA&#10;AADcAAAADwAAAGRycy9kb3ducmV2LnhtbERPS2vCQBC+F/wPywi9NRsfiI2uUgqioJemttbbkB2T&#10;aHY2ZLcm9dd3hUJv8/E9Z77sTCWu1LjSsoJBFIMgzqwuOVewf189TUE4j6yxskwKfsjBctF7mGOi&#10;bctvdE19LkIIuwQVFN7XiZQuK8igi2xNHLiTbQz6AJtc6gbbEG4qOYzjiTRYcmgosKbXgrJL+m0U&#10;nMe7r83x83B4po90Xba3bXqrt0o99ruXGQhPnf8X/7k3OsyPR3B/Jlw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wjHVxQAAANwAAAAPAAAAAAAAAAAAAAAAAJgCAABkcnMv&#10;ZG93bnJldi54bWxQSwUGAAAAAAQABAD1AAAAigMAAAAA&#10;" path="m560,55r-28,l540,58r13,14l556,82r,29l553,121r-7,7l540,135r-8,4l563,139r2,-3l570,127r4,-16l575,86,570,68,560,55xe" fillcolor="black" stroked="f">
                    <v:path arrowok="t" o:connecttype="custom" o:connectlocs="560,2238;532,2238;540,2241;553,2255;556,2265;556,2294;553,2304;546,2311;540,2318;532,2322;563,2322;565,2319;570,2310;574,2294;575,2269;570,2251;560,2238" o:connectangles="0,0,0,0,0,0,0,0,0,0,0,0,0,0,0,0,0"/>
                  </v:shape>
                  <v:shape id="Picture 50" o:spid="_x0000_s1075" type="#_x0000_t75" style="position:absolute;left:928;top:3722;width:175;height: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6XDTCAAAA3AAAAA8AAABkcnMvZG93bnJldi54bWxET01rAjEQvQv+hzCF3jSplFJW4yJdK1bo&#10;oVbxOmzGzdLNZLuJuv57Uyh4m8f7nFneu0acqQu1Zw1PYwWCuPSm5krD7vt99AoiRGSDjWfScKUA&#10;+Xw4mGFm/IW/6LyNlUghHDLUYGNsMylDaclhGPuWOHFH3zmMCXaVNB1eUrhr5ESpF+mw5tRgsaU3&#10;S+XP9uQ0+BXj8vfTHjbNslJl8bHa7Aun9eNDv5iCiNTHu/jfvTZpvnqGv2fSBXJ+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lw0wgAAANwAAAAPAAAAAAAAAAAAAAAAAJ8C&#10;AABkcnMvZG93bnJldi54bWxQSwUGAAAAAAQABAD3AAAAjgMAAAAA&#10;">
                    <v:imagedata r:id="rId87" o:title=""/>
                  </v:shape>
                </v:group>
                <v:group id="Group 51" o:spid="_x0000_s1076" style="position:absolute;left:963;top:3771;width:103;height:144" coordorigin="963,3771" coordsize="103,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Freeform 52" o:spid="_x0000_s1077" style="position:absolute;left:963;top:3771;width:103;height:144;visibility:visible;mso-wrap-style:square;v-text-anchor:top" coordsize="10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xaFcMA&#10;AADcAAAADwAAAGRycy9kb3ducmV2LnhtbERPyWrDMBC9F/oPYgq51XJ8MKkbxZSWZjnk0HQ5D9bU&#10;FrZGxlISJ18fBQK5zeOtMy9H24kDDd44VjBNUhDEldOGawU/35/PMxA+IGvsHJOCE3koF48Pcyy0&#10;O/IXHXahFjGEfYEKmhD6QkpfNWTRJ64njty/GyyGCIda6gGPMdx2MkvTXFo0HBsa7Om9oard7a2C&#10;X33+M2O+4k27NueP2Us2zbZLpSZP49sriEBjuItv7rWO89Mcrs/EC+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xaFcMAAADcAAAADwAAAAAAAAAAAAAAAACYAgAAZHJzL2Rv&#10;d25yZXYueG1sUEsFBgAAAAAEAAQA9QAAAIgDAAAAAA==&#10;" path="m52,l44,,37,2,31,5,24,7,,64,1,93r4,19l13,128r16,12l50,144r12,-1l78,135r-36,l35,130,27,113,24,94,23,70r,-12l38,13r3,-3l46,9r34,l74,4,52,xe" fillcolor="black" stroked="f">
                    <v:path arrowok="t" o:connecttype="custom" o:connectlocs="52,3771;44,3771;37,3773;31,3776;24,3778;0,3835;1,3864;5,3883;13,3899;29,3911;50,3915;62,3914;78,3906;42,3906;35,3901;27,3884;24,3865;23,3841;23,3829;38,3784;41,3781;46,3780;80,3780;74,3775;52,3771" o:connectangles="0,0,0,0,0,0,0,0,0,0,0,0,0,0,0,0,0,0,0,0,0,0,0,0,0"/>
                  </v:shape>
                  <v:shape id="Freeform 53" o:spid="_x0000_s1078" style="position:absolute;left:963;top:3771;width:103;height:144;visibility:visible;mso-wrap-style:square;v-text-anchor:top" coordsize="10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D/jsQA&#10;AADcAAAADwAAAGRycy9kb3ducmV2LnhtbERPO2/CMBDeK/EfrKvUrThkSGmKQRUISgeGhsd8iq+J&#10;RXyOYhNSfn2NVKnbffqeN1sMthE9dd44VjAZJyCIS6cNVwoO+/XzFIQPyBobx6Tghzws5qOHGeba&#10;XfmL+iJUIoawz1FBHUKbS+nLmiz6sWuJI/ftOoshwq6SusNrDLeNTJMkkxYNx4YaW1rWVJ6Li1Vw&#10;1LeTGbIP/jxvzW01fU0n6W6j1NPj8P4GItAQ/sV/7q2O85MXuD8TL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Q/47EAAAA3AAAAA8AAAAAAAAAAAAAAAAAmAIAAGRycy9k&#10;b3ducmV2LnhtbFBLBQYAAAAABAAEAPUAAACJAwAAAAA=&#10;" path="m80,9l57,9r6,2l67,15,80,83r-2,22l73,121r-4,10l62,135r16,l102,51,98,32,89,16,80,9xe" fillcolor="black" stroked="f">
                    <v:path arrowok="t" o:connecttype="custom" o:connectlocs="80,3780;57,3780;63,3782;67,3786;80,3854;78,3876;73,3892;69,3902;62,3906;78,3906;102,3822;98,3803;89,3787;80,3780" o:connectangles="0,0,0,0,0,0,0,0,0,0,0,0,0,0"/>
                  </v:shape>
                  <v:shape id="Picture 54" o:spid="_x0000_s1079" type="#_x0000_t75" style="position:absolute;left:1211;top:3722;width:4543;height: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ucwbFAAAA3AAAAA8AAABkcnMvZG93bnJldi54bWxEj0FvwjAMhe9I/IfIk7iNdKAhVggIkCZt&#10;pw2YxNU0Xlutcbok0PLv58Mkbrbe83ufl+veNepKIdaeDTyNM1DEhbc1lwa+jq+Pc1AxIVtsPJOB&#10;G0VYr4aDJebWd7yn6yGVSkI45migSqnNtY5FRQ7j2LfEon374DDJGkptA3YS7ho9ybKZdlizNFTY&#10;0q6i4udwcQZ+T7vQfbx8nm+nyXRmn9+3U99tjRk99JsFqER9upv/r9+s4GdCK8/IBHr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7nMGxQAAANwAAAAPAAAAAAAAAAAAAAAA&#10;AJ8CAABkcnMvZG93bnJldi54bWxQSwUGAAAAAAQABAD3AAAAkQMAAAAA&#10;">
                    <v:imagedata r:id="rId88" o:title=""/>
                  </v:shape>
                </v:group>
                <v:group id="Group 55" o:spid="_x0000_s1080" style="position:absolute;left:1705;top:3771;width:217;height:144" coordorigin="1705,3771" coordsize="21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Freeform 56" o:spid="_x0000_s1081" style="position:absolute;left:1705;top:3771;width:217;height:144;visibility:visible;mso-wrap-style:square;v-text-anchor:top" coordsize="217,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A1k8YA&#10;AADcAAAADwAAAGRycy9kb3ducmV2LnhtbESPQWvCQBCF74X+h2UEb3UThdJGV5FSwZ60tlK8jdlp&#10;kjY7G7Krrv++cyh4m+G9ee+b2SK5Vp2pD41nA/koA0VcettwZeDzY/XwBCpEZIutZzJwpQCL+f3d&#10;DAvrL/xO512slIRwKNBAHWNXaB3KmhyGke+IRfv2vcMoa19p2+NFwl2rx1n2qB02LA01dvRSU/m7&#10;OzkDabzZHvP9cVI9byi+/qTD/mv9ZsxwkJZTUJFSvJn/r9dW8HPBl2dkAj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A1k8YAAADcAAAADwAAAAAAAAAAAAAAAACYAgAAZHJz&#10;L2Rvd25yZXYueG1sUEsFBgAAAAAEAAQA9QAAAIsDAAAAAA==&#10;" path="m80,10r-31,l54,11r3,2l61,15r3,3l65,22r2,4l68,31r,9l67,43,25,99r-7,9l13,115r-6,8l3,130,,138r,5l89,143r1,-17l62,126,24,121,36,107,52,90r8,-8l65,76,89,37r,-15l86,14,80,10xe" fillcolor="black" stroked="f">
                    <v:path arrowok="t" o:connecttype="custom" o:connectlocs="80,3781;49,3781;54,3782;57,3784;61,3786;64,3789;65,3793;67,3797;68,3802;68,3811;67,3814;25,3870;18,3879;13,3886;7,3894;3,3901;0,3909;0,3914;89,3914;90,3897;62,3897;24,3892;36,3878;52,3861;60,3853;65,3847;89,3808;89,3793;86,3785;80,3781" o:connectangles="0,0,0,0,0,0,0,0,0,0,0,0,0,0,0,0,0,0,0,0,0,0,0,0,0,0,0,0,0,0"/>
                  </v:shape>
                  <v:shape id="Freeform 57" o:spid="_x0000_s1082" style="position:absolute;left:1705;top:3771;width:217;height:144;visibility:visible;mso-wrap-style:square;v-text-anchor:top" coordsize="217,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yQCMMA&#10;AADcAAAADwAAAGRycy9kb3ducmV2LnhtbERPTWvCQBC9C/6HZQRvdZMIUqOrFGkhPdlapfQ2Zsck&#10;NTsbsltd/323UPA2j/c5y3UwrbhQ7xrLCtJJAoK4tLrhSsH+4+XhEYTzyBpby6TgRg7Wq+Fgibm2&#10;V36ny85XIoawy1FB7X2XS+nKmgy6ie2II3eyvUEfYV9J3eM1hptWZkkykwYbjg01drSpqTzvfoyC&#10;kG3fjunhOK3mW/LP3+Hr8Fm8KjUehacFCE/B38X/7kLH+WkKf8/EC+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yQCMMAAADcAAAADwAAAAAAAAAAAAAAAACYAgAAZHJzL2Rv&#10;d25yZXYueG1sUEsFBgAAAAAEAAQA9QAAAIgDAAAAAA==&#10;" path="m91,112r-9,l81,116r-1,2l79,120r-1,1l77,122r-15,4l90,126r1,-14xe" fillcolor="black" stroked="f">
                    <v:path arrowok="t" o:connecttype="custom" o:connectlocs="91,3883;82,3883;81,3887;80,3889;79,3891;78,3892;77,3893;62,3897;90,3897;91,3883" o:connectangles="0,0,0,0,0,0,0,0,0,0"/>
                  </v:shape>
                  <v:shape id="Freeform 58" o:spid="_x0000_s1083" style="position:absolute;left:1705;top:3771;width:217;height:144;visibility:visible;mso-wrap-style:square;v-text-anchor:top" coordsize="217,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4Of8MA&#10;AADcAAAADwAAAGRycy9kb3ducmV2LnhtbERPTWvCQBC9F/wPywjedJMIRVNXEVHQk61VSm9jdppE&#10;s7Mhu+r233cLhd7m8T5ntgimEXfqXG1ZQTpKQBAXVtdcKji+b4YTEM4ja2wsk4JvcrCY955mmGv7&#10;4De6H3wpYgi7HBVU3re5lK6oyKAb2ZY4cl+2M+gj7EqpO3zEcNPILEmepcGaY0OFLa0qKq6Hm1EQ&#10;sv3rOT2dx+V0T359CZ+nj+1OqUE/LF9AeAr+X/zn3uo4P83g95l4gZ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4Of8MAAADcAAAADwAAAAAAAAAAAAAAAACYAgAAZHJzL2Rv&#10;d25yZXYueG1sUEsFBgAAAAAEAAQA9QAAAIgDAAAAAA==&#10;" path="m62,l42,,36,1,20,5,12,7,3,11r,20l17,31,21,17r9,-7l80,10,72,3,62,xe" fillcolor="black" stroked="f">
                    <v:path arrowok="t" o:connecttype="custom" o:connectlocs="62,3771;42,3771;36,3772;20,3776;12,3778;3,3782;3,3802;17,3802;21,3788;30,3781;80,3781;72,3774;62,3771" o:connectangles="0,0,0,0,0,0,0,0,0,0,0,0,0"/>
                  </v:shape>
                  <v:shape id="Freeform 59" o:spid="_x0000_s1084" style="position:absolute;left:1705;top:3771;width:217;height:144;visibility:visible;mso-wrap-style:square;v-text-anchor:top" coordsize="217,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Kr5MMA&#10;AADcAAAADwAAAGRycy9kb3ducmV2LnhtbERPS2sCMRC+F/wPYYTeavYBpW6NImJBT7ZaKb2Nm3F3&#10;dTNZNlHTf98UhN7m43vOZBZMK67Uu8aygnSUgCAurW64UvC5e3t6AeE8ssbWMin4IQez6eBhgoW2&#10;N/6g69ZXIoawK1BB7X1XSOnKmgy6ke2II3e0vUEfYV9J3eMthptWZknyLA02HBtq7GhRU3neXoyC&#10;kG3eD+n+kFfjDfnlKXzvv1ZrpR6HYf4KwlPw/+K7e6Xj/DSHv2fiBXL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Kr5MMAAADcAAAADwAAAAAAAAAAAAAAAACYAgAAZHJzL2Rv&#10;d25yZXYueG1sUEsFBgAAAAAEAAQA9QAAAIgDAAAAAA==&#10;" path="m186,l164,r-7,2l151,5r-6,2l123,91r4,20l134,127r8,11l153,144r16,l177,144r17,-8l194,135r-33,l155,130r-7,-17l145,94,144,70r,-9l144,52r2,-15l147,31r2,-6l151,20r3,-4l157,13r4,-3l165,9r35,l198,6,186,xe" fillcolor="black" stroked="f">
                    <v:path arrowok="t" o:connecttype="custom" o:connectlocs="186,3771;164,3771;157,3773;151,3776;145,3778;123,3862;127,3882;134,3898;142,3909;153,3915;169,3915;177,3915;194,3907;194,3906;161,3906;155,3901;148,3884;145,3865;144,3841;144,3832;144,3823;146,3808;147,3802;149,3796;151,3791;154,3787;157,3784;161,3781;165,3780;200,3780;198,3777;186,3771" o:connectangles="0,0,0,0,0,0,0,0,0,0,0,0,0,0,0,0,0,0,0,0,0,0,0,0,0,0,0,0,0,0,0,0"/>
                  </v:shape>
                  <v:shape id="Freeform 60" o:spid="_x0000_s1085" style="position:absolute;left:1705;top:3771;width:217;height:144;visibility:visible;mso-wrap-style:square;v-text-anchor:top" coordsize="217,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szkMQA&#10;AADcAAAADwAAAGRycy9kb3ducmV2LnhtbERPTWvCQBC9F/oflil4azZREY2uUkoFPVltRbyN2WmS&#10;Njsbsqtu/323IHibx/uc2SKYRlyoc7VlBVmSgiAurK65VPD5sXweg3AeWWNjmRT8koPF/PFhhrm2&#10;V97SZedLEUPY5aig8r7NpXRFRQZdYlviyH3ZzqCPsCul7vAaw00j+2k6kgZrjg0VtvRaUfGzOxsF&#10;ob95P2X706CcbMi/fYfj/rBaK9V7Ci9TEJ6Cv4tv7pWO87Mh/D8TL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7M5DEAAAA3AAAAA8AAAAAAAAAAAAAAAAAmAIAAGRycy9k&#10;b3ducmV2LnhtbFBLBQYAAAAABAAEAPUAAACJAwAAAAA=&#10;" path="m200,9r-25,l180,11r4,4l196,83r-2,22l190,121r-4,10l179,135r15,l209,118r5,-15l216,82r1,-24l216,52,213,33,206,18,200,9xe" fillcolor="black" stroked="f">
                    <v:path arrowok="t" o:connecttype="custom" o:connectlocs="200,3780;175,3780;180,3782;184,3786;196,3854;194,3876;190,3892;186,3902;179,3906;194,3906;209,3889;214,3874;216,3853;217,3829;216,3823;213,3804;206,3789;200,3780" o:connectangles="0,0,0,0,0,0,0,0,0,0,0,0,0,0,0,0,0,0"/>
                  </v:shape>
                </v:group>
                <v:group id="Group 61" o:spid="_x0000_s1086" style="position:absolute;left:2620;top:3772;width:210;height:143" coordorigin="2620,3772" coordsize="210,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 id="Freeform 62" o:spid="_x0000_s1087" style="position:absolute;left:2620;top:3772;width:210;height:143;visibility:visible;mso-wrap-style:square;v-text-anchor:top" coordsize="210,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QKHsAA&#10;AADcAAAADwAAAGRycy9kb3ducmV2LnhtbERPTYvCMBC9C/6HMMLeNK2wZalGEUHxImhXxOPYjG2x&#10;mZQm2vrvNwuCt3m8z5kve1OLJ7WusqwgnkQgiHOrKy4UnH434x8QziNrrC2Tghc5WC6Ggzmm2nZ8&#10;pGfmCxFC2KWooPS+SaV0eUkG3cQ2xIG72dagD7AtpG6xC+GmltMoSqTBikNDiQ2tS8rv2cMo+MZ1&#10;vX/12dldDvF2mhw7ujYHpb5G/WoGwlPvP+K3e6fD/DiB/2fCBXLx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mQKHsAAAADcAAAADwAAAAAAAAAAAAAAAACYAgAAZHJzL2Rvd25y&#10;ZXYueG1sUEsFBgAAAAAEAAQA9QAAAIUDAAAAAA==&#10;" path="m68,99r-16,l51,125r,5l50,132r-3,2l45,135r-4,2l41,142r37,l78,137r-2,-1l73,135r-2,-2l70,132r-1,-1l69,130r-1,-2l68,126r,-1l68,99xe" fillcolor="black" stroked="f">
                    <v:path arrowok="t" o:connecttype="custom" o:connectlocs="68,3871;52,3871;51,3897;51,3902;50,3904;47,3906;45,3907;41,3909;41,3914;78,3914;78,3909;76,3908;73,3907;71,3905;70,3904;69,3903;69,3902;68,3900;68,3898;68,3897;68,3871" o:connectangles="0,0,0,0,0,0,0,0,0,0,0,0,0,0,0,0,0,0,0,0,0"/>
                  </v:shape>
                  <v:shape id="Freeform 63" o:spid="_x0000_s1088" style="position:absolute;left:2620;top:3772;width:210;height:143;visibility:visible;mso-wrap-style:square;v-text-anchor:top" coordsize="210,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ivhcIA&#10;AADcAAAADwAAAGRycy9kb3ducmV2LnhtbERPTWvCQBC9F/wPywi91U2ExhJdpQiKl0KSluJxzI5J&#10;aHY2ZNck/vtuoeBtHu9zNrvJtGKg3jWWFcSLCARxaXXDlYKvz8PLGwjnkTW2lknBnRzstrOnDaba&#10;jpzTUPhKhBB2KSqove9SKV1Zk0G3sB1x4K62N+gD7CupexxDuGnlMooSabDh0FBjR/uayp/iZhS8&#10;4r79uE/Ftztn8XGZ5CNdukyp5/n0vgbhafIP8b/7pMP8eAV/z4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KK+FwgAAANwAAAAPAAAAAAAAAAAAAAAAAJgCAABkcnMvZG93&#10;bnJldi54bWxQSwUGAAAAAAQABAD1AAAAhwMAAAAA&#10;" path="m68,l54,,,91r,8l90,99r,-10l15,89r,-2l52,23r16,l68,xe" fillcolor="black" stroked="f">
                    <v:path arrowok="t" o:connecttype="custom" o:connectlocs="68,3772;54,3772;0,3863;0,3871;90,3871;90,3861;15,3861;15,3859;52,3795;68,3795;68,3772" o:connectangles="0,0,0,0,0,0,0,0,0,0,0"/>
                  </v:shape>
                  <v:shape id="Freeform 64" o:spid="_x0000_s1089" style="position:absolute;left:2620;top:3772;width:210;height:143;visibility:visible;mso-wrap-style:square;v-text-anchor:top" coordsize="210,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c798QA&#10;AADcAAAADwAAAGRycy9kb3ducmV2LnhtbESPQWvCQBCF7wX/wzJCb3UTQSnRVURQehE0LcXjmB2T&#10;YHY2ZLcm/vvOQfA2w3vz3jfL9eAadacu1J4NpJMEFHHhbc2lgZ/v3ccnqBCRLTaeycCDAqxXo7cl&#10;Ztb3fKJ7HkslIRwyNFDF2GZah6Iih2HiW2LRrr5zGGXtSm077CXcNXqaJHPtsGZpqLClbUXFLf9z&#10;Bma4bQ6PIf8N52O6n85PPV3aozHv42GzABVpiC/z8/rLCn4qtPKMTK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3O/fEAAAA3AAAAA8AAAAAAAAAAAAAAAAAmAIAAGRycy9k&#10;b3ducmV2LnhtbFBLBQYAAAAABAAEAPUAAACJAwAAAAA=&#10;" path="m68,23r-16,l52,34r,55l68,89r,-66xe" fillcolor="black" stroked="f">
                    <v:path arrowok="t" o:connecttype="custom" o:connectlocs="68,3795;52,3795;52,3806;52,3861;68,3861;68,3795" o:connectangles="0,0,0,0,0,0"/>
                  </v:shape>
                  <v:shape id="Freeform 65" o:spid="_x0000_s1090" style="position:absolute;left:2620;top:3772;width:210;height:143;visibility:visible;mso-wrap-style:square;v-text-anchor:top" coordsize="210,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ebMIA&#10;AADcAAAADwAAAGRycy9kb3ducmV2LnhtbERPTWvCQBC9F/wPywi91U2EBhtdpQiKl0KSluJxzI5J&#10;aHY2ZNck/vtuoeBtHu9zNrvJtGKg3jWWFcSLCARxaXXDlYKvz8PLCoTzyBpby6TgTg5229nTBlNt&#10;R85pKHwlQgi7FBXU3neplK6syaBb2I44cFfbG/QB9pXUPY4h3LRyGUWJNNhwaKixo31N5U9xMwpe&#10;cd9+3Kfi252z+LhM8pEuXabU83x6X4PwNPmH+N990mF+/AZ/z4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5swgAAANwAAAAPAAAAAAAAAAAAAAAAAJgCAABkcnMvZG93&#10;bnJldi54bWxQSwUGAAAAAAQABAD1AAAAhwMAAAAA&#10;" path="m91,78r-7,l83,81r-1,2l73,89r17,l91,78xe" fillcolor="black" stroked="f">
                    <v:path arrowok="t" o:connecttype="custom" o:connectlocs="91,3850;84,3850;83,3853;82,3855;73,3861;90,3861;91,3850" o:connectangles="0,0,0,0,0,0,0"/>
                  </v:shape>
                  <v:shape id="Freeform 66" o:spid="_x0000_s1091" style="position:absolute;left:2620;top:3772;width:210;height:143;visibility:visible;mso-wrap-style:square;v-text-anchor:top" coordsize="210,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39TMQA&#10;AADcAAAADwAAAGRycy9kb3ducmV2LnhtbESPQWvCQBCF74X+h2UK3urGgCKpqxShxYugUaTHMTsm&#10;odnZkF1N/PfOQfA2w3vz3jeL1eAadaMu1J4NTMYJKOLC25pLA8fDz+ccVIjIFhvPZOBOAVbL97cF&#10;Ztb3vKdbHkslIRwyNFDF2GZah6Iih2HsW2LRLr5zGGXtSm077CXcNTpNkpl2WLM0VNjSuqLiP786&#10;A1NcN9v7kJ/C327ym872PZ3bnTGjj+H7C1SkIb7Mz+uNFfxU8OUZmUA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t/UzEAAAA3AAAAA8AAAAAAAAAAAAAAAAAmAIAAGRycy9k&#10;b3ducmV2LnhtbFBLBQYAAAAABAAEAPUAAACJAwAAAAA=&#10;" path="m170,-1r-22,l139,2,124,14r-6,8l109,44r-2,13l107,86r1,10l111,104r2,9l116,121r5,5l125,132r5,4l136,139r7,3l149,143r18,l176,141r10,-7l148,134r-8,-5l132,111,128,93,126,70r,-11l127,52r2,-15l131,30r3,-5l136,20r4,-5l148,10r4,-2l188,8,179,2r-9,-3xe" fillcolor="black" stroked="f">
                    <v:path arrowok="t" o:connecttype="custom" o:connectlocs="170,3771;148,3771;139,3774;124,3786;118,3794;109,3816;107,3829;107,3858;108,3868;111,3876;113,3885;116,3893;121,3898;125,3904;130,3908;136,3911;143,3914;149,3915;167,3915;176,3913;186,3906;148,3906;140,3901;132,3883;128,3865;126,3842;126,3831;127,3824;129,3809;131,3802;134,3797;136,3792;140,3787;148,3782;152,3780;188,3780;179,3774;170,3771" o:connectangles="0,0,0,0,0,0,0,0,0,0,0,0,0,0,0,0,0,0,0,0,0,0,0,0,0,0,0,0,0,0,0,0,0,0,0,0,0,0"/>
                  </v:shape>
                  <v:shape id="Freeform 67" o:spid="_x0000_s1092" style="position:absolute;left:2620;top:3772;width:210;height:143;visibility:visible;mso-wrap-style:square;v-text-anchor:top" coordsize="210,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Y18AA&#10;AADcAAAADwAAAGRycy9kb3ducmV2LnhtbERPTYvCMBC9L/gfwgje1rQFZalGEUHxImhXxOPYjG2x&#10;mZQm2vrvjbCwt3m8z5kve1OLJ7WusqwgHkcgiHOrKy4UnH433z8gnEfWWFsmBS9ysFwMvuaYatvx&#10;kZ6ZL0QIYZeigtL7JpXS5SUZdGPbEAfuZluDPsC2kLrFLoSbWiZRNJUGKw4NJTa0Lim/Zw+jYILr&#10;ev/qs7O7HOJtMj12dG0OSo2G/WoGwlPv/8V/7p0O85MYPs+EC+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FY18AAAADcAAAADwAAAAAAAAAAAAAAAACYAgAAZHJzL2Rvd25y&#10;ZXYueG1sUEsFBgAAAAAEAAQA9QAAAIUDAAAAAA==&#10;" path="m188,8r-24,l170,10r5,5l179,19r4,8l186,37r3,9l190,59r,27l189,97r-3,9l184,115r-3,7l176,127r-5,5l165,134r21,l209,70r,-16l207,42,203,31,200,21r-6,-8l188,8xe" fillcolor="black" stroked="f">
                    <v:path arrowok="t" o:connecttype="custom" o:connectlocs="188,3780;164,3780;170,3782;175,3787;179,3791;183,3799;186,3809;189,3818;190,3831;190,3858;189,3869;186,3878;184,3887;181,3894;176,3899;171,3904;165,3906;186,3906;209,3842;209,3826;207,3814;203,3803;200,3793;194,3785;188,3780" o:connectangles="0,0,0,0,0,0,0,0,0,0,0,0,0,0,0,0,0,0,0,0,0,0,0,0,0"/>
                  </v:shape>
                </v:group>
                <v:group id="Group 68" o:spid="_x0000_s1093" style="position:absolute;left:3563;top:3771;width:217;height:144" coordorigin="3563,3771" coordsize="21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 id="Freeform 69" o:spid="_x0000_s1094" style="position:absolute;left:3563;top:3771;width:217;height:144;visibility:visible;mso-wrap-style:square;v-text-anchor:top" coordsize="217,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5hWcMA&#10;AADcAAAADwAAAGRycy9kb3ducmV2LnhtbERPS2sCMRC+F/wPYYTeavYBpW6NImJBT7ZaKb2Nm3F3&#10;dTNZNlHTf98UhN7m43vOZBZMK67Uu8aygnSUgCAurW64UvC5e3t6AeE8ssbWMin4IQez6eBhgoW2&#10;N/6g69ZXIoawK1BB7X1XSOnKmgy6ke2II3e0vUEfYV9J3eMthptWZknyLA02HBtq7GhRU3neXoyC&#10;kG3eD+n+kFfjDfnlKXzvv1ZrpR6HYf4KwlPw/+K7e6Xj/CyHv2fiBXL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5hWcMAAADcAAAADwAAAAAAAAAAAAAAAACYAgAAZHJzL2Rv&#10;d25yZXYueG1sUEsFBgAAAAAEAAQA9QAAAIgDAAAAAA==&#10;" path="m80,l16,35,6,55,2,65,,76,,93r3,21l12,130r8,10l32,144r27,l68,142r8,-4l81,135r-42,l32,132r-5,-7l23,118,21,108r,-23l42,69r-19,l55,18r8,-5l73,11r11,l84,6,80,xe" fillcolor="black" stroked="f">
                    <v:path arrowok="t" o:connecttype="custom" o:connectlocs="80,3771;16,3806;6,3826;2,3836;0,3847;0,3864;3,3885;12,3901;20,3911;32,3915;59,3915;68,3913;76,3909;81,3906;39,3906;32,3903;27,3896;23,3889;21,3879;21,3856;42,3840;23,3840;55,3789;63,3784;73,3782;84,3782;84,3777;80,3771" o:connectangles="0,0,0,0,0,0,0,0,0,0,0,0,0,0,0,0,0,0,0,0,0,0,0,0,0,0,0,0"/>
                  </v:shape>
                  <v:shape id="Freeform 70" o:spid="_x0000_s1095" style="position:absolute;left:3563;top:3771;width:217;height:144;visibility:visible;mso-wrap-style:square;v-text-anchor:top" coordsize="217,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f5LcMA&#10;AADcAAAADwAAAGRycy9kb3ducmV2LnhtbERPS2sCMRC+F/wPYYTeatZtKboaRUoL9mR9Id7Gzbi7&#10;upksm1TjvzeFgrf5+J4zngZTiwu1rrKsoN9LQBDnVldcKNisv14GIJxH1lhbJgU3cjCddJ7GmGl7&#10;5SVdVr4QMYRdhgpK75tMSpeXZND1bEMcuaNtDfoI20LqFq8x3NQyTZJ3abDi2FBiQx8l5efVr1EQ&#10;0sXPob89vBbDBfnPU9hvd/NvpZ67YTYC4Sn4h/jfPddxfvoGf8/EC+Tk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f5LcMAAADcAAAADwAAAAAAAAAAAAAAAACYAgAAZHJzL2Rv&#10;d25yZXYueG1sUEsFBgAAAAAEAAQA9QAAAIgDAAAAAA==&#10;" path="m88,68r-28,l66,71r5,6l75,83r2,7l77,108r,2l75,119r-2,3l71,125r-2,4l66,131r-4,2l58,135r-4,l81,135,98,90,96,83,93,77,91,71,88,68xe" fillcolor="black" stroked="f">
                    <v:path arrowok="t" o:connecttype="custom" o:connectlocs="88,3839;60,3839;66,3842;71,3848;75,3854;77,3861;77,3879;77,3881;75,3890;73,3893;71,3896;69,3900;66,3902;62,3904;58,3906;54,3906;81,3906;98,3861;96,3854;93,3848;91,3842;88,3839" o:connectangles="0,0,0,0,0,0,0,0,0,0,0,0,0,0,0,0,0,0,0,0,0,0"/>
                  </v:shape>
                  <v:shape id="Freeform 71" o:spid="_x0000_s1096" style="position:absolute;left:3563;top:3771;width:217;height:144;visibility:visible;mso-wrap-style:square;v-text-anchor:top" coordsize="217,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ctsMA&#10;AADcAAAADwAAAGRycy9kb3ducmV2LnhtbERPS2sCMRC+F/wPYYTeatYtLboaRUoL9mR9Id7Gzbi7&#10;upksm1TjvzeFgrf5+J4zngZTiwu1rrKsoN9LQBDnVldcKNisv14GIJxH1lhbJgU3cjCddJ7GmGl7&#10;5SVdVr4QMYRdhgpK75tMSpeXZND1bEMcuaNtDfoI20LqFq8x3NQyTZJ3abDi2FBiQx8l5efVr1EQ&#10;0sXPob89vBbDBfnPU9hvd/NvpZ67YTYC4Sn4h/jfPddxfvoGf8/EC+Tk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tctsMAAADcAAAADwAAAAAAAAAAAAAAAACYAgAAZHJzL2Rv&#10;d25yZXYueG1sUEsFBgAAAAAEAAQA9QAAAIgDAAAAAA==&#10;" path="m68,58r-15,l46,58r-5,2l35,62r-6,3l23,69r19,l45,69r4,-1l88,68,86,66,80,63,75,59,68,58xe" fillcolor="black" stroked="f">
                    <v:path arrowok="t" o:connecttype="custom" o:connectlocs="68,3829;53,3829;46,3829;41,3831;35,3833;29,3836;23,3840;42,3840;45,3840;49,3839;88,3839;86,3837;80,3834;75,3830;68,3829" o:connectangles="0,0,0,0,0,0,0,0,0,0,0,0,0,0,0"/>
                  </v:shape>
                  <v:shape id="Freeform 72" o:spid="_x0000_s1097" style="position:absolute;left:3563;top:3771;width:217;height:144;visibility:visible;mso-wrap-style:square;v-text-anchor:top" coordsize="217,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nCwcQA&#10;AADcAAAADwAAAGRycy9kb3ducmV2LnhtbERPS2vCQBC+F/oflil4001SEI2uUkoL6UnrA/E2ZqdJ&#10;2uxsyK66/fduQehtPr7nzJfBtOJCvWssK0hHCQji0uqGKwW77ftwAsJ5ZI2tZVLwSw6Wi8eHOeba&#10;XvmTLhtfiRjCLkcFtfddLqUrazLoRrYjjtyX7Q36CPtK6h6vMdy0MkuSsTTYcGyosaPXmsqfzdko&#10;CNlqfUr3p+dquiL/9h2O+0PxodTgKbzMQHgK/l98dxc6zs/G8PdMv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JwsHEAAAA3AAAAA8AAAAAAAAAAAAAAAAAmAIAAGRycy9k&#10;b3ducmV2LnhtbFBLBQYAAAAABAAEAPUAAACJAwAAAAA=&#10;" path="m186,l163,r-6,2l151,5r-6,2l123,91r4,20l134,127r7,11l153,144r15,l176,144r17,-8l194,135r-33,l154,130r-7,-17l144,94,143,70r,-9l144,52r1,-15l147,31r2,-6l151,20r3,-4l157,13r3,-3l165,9r35,l198,6,186,xe" fillcolor="black" stroked="f">
                    <v:path arrowok="t" o:connecttype="custom" o:connectlocs="186,3771;163,3771;157,3773;151,3776;145,3778;123,3862;127,3882;134,3898;141,3909;153,3915;168,3915;176,3915;193,3907;194,3906;161,3906;154,3901;147,3884;144,3865;143,3841;143,3832;144,3823;145,3808;147,3802;149,3796;151,3791;154,3787;157,3784;160,3781;165,3780;200,3780;198,3777;186,3771" o:connectangles="0,0,0,0,0,0,0,0,0,0,0,0,0,0,0,0,0,0,0,0,0,0,0,0,0,0,0,0,0,0,0,0"/>
                  </v:shape>
                  <v:shape id="Freeform 73" o:spid="_x0000_s1098" style="position:absolute;left:3563;top:3771;width:217;height:144;visibility:visible;mso-wrap-style:square;v-text-anchor:top" coordsize="217,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nWsMA&#10;AADcAAAADwAAAGRycy9kb3ducmV2LnhtbERPS2sCMRC+F/wPYYTeatYttLoaRUoL9mR9Id7Gzbi7&#10;upksm1TjvzeFgrf5+J4zngZTiwu1rrKsoN9LQBDnVldcKNisv14GIJxH1lhbJgU3cjCddJ7GmGl7&#10;5SVdVr4QMYRdhgpK75tMSpeXZND1bEMcuaNtDfoI20LqFq8x3NQyTZI3abDi2FBiQx8l5efVr1EQ&#10;0sXPob89vBbDBfnPU9hvd/NvpZ67YTYC4Sn4h/jfPddxfvoOf8/EC+Tk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VnWsMAAADcAAAADwAAAAAAAAAAAAAAAACYAgAAZHJzL2Rv&#10;d25yZXYueG1sUEsFBgAAAAAEAAQA9QAAAIgDAAAAAA==&#10;" path="m200,9r-25,l180,11r4,4l196,83r-2,22l190,121r-5,10l179,135r15,l209,118r4,-15l216,82r,-24l216,52,212,33,205,18,200,9xe" fillcolor="black" stroked="f">
                    <v:path arrowok="t" o:connecttype="custom" o:connectlocs="200,3780;175,3780;180,3782;184,3786;196,3854;194,3876;190,3892;185,3902;179,3906;194,3906;209,3889;213,3874;216,3853;216,3829;216,3823;212,3804;205,3789;200,3780" o:connectangles="0,0,0,0,0,0,0,0,0,0,0,0,0,0,0,0,0,0"/>
                  </v:shape>
                </v:group>
                <v:group id="Group 74" o:spid="_x0000_s1099" style="position:absolute;left:4035;top:3773;width:215;height:143" coordorigin="4035,3773" coordsize="21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shape id="Freeform 75" o:spid="_x0000_s1100" style="position:absolute;left:4035;top:3773;width:215;height:143;visibility:visible;mso-wrap-style:square;v-text-anchor:top" coordsize="215,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czBcAA&#10;AADcAAAADwAAAGRycy9kb3ducmV2LnhtbERPS4vCMBC+C/6HMII3m6og2jWKKAte9uAT9jbbTB9s&#10;MylNtu3+eyMI3ubje85625tKtNS40rKCaRSDIE6tLjlXcL18TpYgnEfWWFkmBf/kYLsZDtaYaNvx&#10;idqzz0UIYZeggsL7OpHSpQUZdJGtiQOX2cagD7DJpW6wC+GmkrM4XkiDJYeGAmvaF5T+nv+MAnk7&#10;Zl9ZlrqDw3befuf3+qczSo1H/e4DhKfev8Uv91GH+bMVPJ8JF8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dczBcAAAADcAAAADwAAAAAAAAAAAAAAAACYAgAAZHJzL2Rvd25y&#10;ZXYueG1sUEsFBgAAAAAEAAQA9QAAAIUDAAAAAA==&#10;" path="m90,17r-15,l75,19,17,136r,5l32,141,90,17xe" fillcolor="black" stroked="f">
                    <v:path arrowok="t" o:connecttype="custom" o:connectlocs="90,3790;75,3790;75,3792;17,3909;17,3914;32,3914;90,3790" o:connectangles="0,0,0,0,0,0,0"/>
                  </v:shape>
                  <v:shape id="Freeform 76" o:spid="_x0000_s1101" style="position:absolute;left:4035;top:3773;width:215;height:143;visibility:visible;mso-wrap-style:square;v-text-anchor:top" coordsize="215,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MRcQA&#10;AADcAAAADwAAAGRycy9kb3ducmV2LnhtbESPT2vCQBDF70K/wzIFb7ppBZHUNZSWQi4eqrbQ25id&#10;/MHsbMiuSfz2nYPgbYb35r3fbLPJtWqgPjSeDbwsE1DEhbcNVwZOx6/FBlSIyBZbz2TgRgGy3dNs&#10;i6n1I3/TcIiVkhAOKRqoY+xSrUNRk8Ow9B2xaKXvHUZZ+0rbHkcJd61+TZK1dtiwNNTY0UdNxeVw&#10;dQb0T17uy7IInwGH1fBX/Xbn0Rkzf57e30BFmuLDfL/OreCvBF+ekQn07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0DEXEAAAA3AAAAA8AAAAAAAAAAAAAAAAAmAIAAGRycy9k&#10;b3ducmV2LnhtbFBLBQYAAAAABAAEAPUAAACJAwAAAAA=&#10;" path="m95,l2,,,33r10,l12,25r2,-3l24,17r66,l95,5,95,xe" fillcolor="black" stroked="f">
                    <v:path arrowok="t" o:connecttype="custom" o:connectlocs="95,3773;2,3773;0,3806;10,3806;12,3798;14,3795;24,3790;90,3790;95,3778;95,3773" o:connectangles="0,0,0,0,0,0,0,0,0,0"/>
                  </v:shape>
                  <v:shape id="Freeform 77" o:spid="_x0000_s1102" style="position:absolute;left:4035;top:3773;width:215;height:143;visibility:visible;mso-wrap-style:square;v-text-anchor:top" coordsize="215,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ip3r8A&#10;AADcAAAADwAAAGRycy9kb3ducmV2LnhtbERPy6rCMBDdX/AfwgjurqkKcqlGEUVw40K9Cu7GZvrA&#10;ZlKa2Na/N4Lgbg7nOfNlZ0rRUO0KywpGwwgEcWJ1wZmC/9P29w+E88gaS8uk4EkOlovezxxjbVs+&#10;UHP0mQgh7GJUkHtfxVK6JCeDbmgr4sCltjboA6wzqWtsQ7gp5TiKptJgwaEhx4rWOSX348MokOdd&#10;uk/TxG0cNpPmml2qW2uUGvS71QyEp85/xR/3Tof5kxG8nwkXyM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eKnevwAAANwAAAAPAAAAAAAAAAAAAAAAAJgCAABkcnMvZG93bnJl&#10;di54bWxQSwUGAAAAAAQABAD1AAAAhAMAAAAA&#10;" path="m184,-2r-22,l155,r-6,3l143,5,121,89r4,20l132,125r8,11l151,142r16,l175,142r17,-8l192,133r-33,l153,128r-7,-17l143,92,142,68r,-9l142,50r2,-15l145,29r2,-6l149,18r3,-4l155,11r4,-3l163,7r35,l196,4,184,-2xe" fillcolor="black" stroked="f">
                    <v:path arrowok="t" o:connecttype="custom" o:connectlocs="184,3771;162,3771;155,3773;149,3776;143,3778;121,3862;125,3882;132,3898;140,3909;151,3915;167,3915;175,3915;192,3907;192,3906;159,3906;153,3901;146,3884;143,3865;142,3841;142,3832;142,3823;144,3808;145,3802;147,3796;149,3791;152,3787;155,3784;159,3781;163,3780;198,3780;196,3777;184,3771" o:connectangles="0,0,0,0,0,0,0,0,0,0,0,0,0,0,0,0,0,0,0,0,0,0,0,0,0,0,0,0,0,0,0,0"/>
                  </v:shape>
                  <v:shape id="Freeform 78" o:spid="_x0000_s1103" style="position:absolute;left:4035;top:3773;width:215;height:143;visibility:visible;mso-wrap-style:square;v-text-anchor:top" coordsize="215,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dMfsIA&#10;AADcAAAADwAAAGRycy9kb3ducmV2LnhtbERPS2vCQBC+C/0PyxR6MxstlRJdpVQKufRgbAvexuzk&#10;gdnZsLtN0n/vFgRv8/E9Z7ObTCcGcr61rGCRpCCIS6tbrhV8HT/mryB8QNbYWSYFf+Rht32YbTDT&#10;duQDDUWoRQxhn6GCJoQ+k9KXDRn0ie2JI1dZZzBE6GqpHY4x3HRymaYrabDl2NBgT+8NlZfi1yiQ&#10;33n1WVWl33scnodT/dOfR6PU0+P0tgYRaAp38c2d6zj/ZQH/z8QL5P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p0x+wgAAANwAAAAPAAAAAAAAAAAAAAAAAJgCAABkcnMvZG93&#10;bnJldi54bWxQSwUGAAAAAAQABAD1AAAAhwMAAAAA&#10;" path="m198,7r-25,l178,9r4,4l194,81r-2,22l188,119r-4,10l177,133r15,l207,116r5,-15l214,80r1,-24l214,50,211,31,204,16,198,7xe" fillcolor="black" stroked="f">
                    <v:path arrowok="t" o:connecttype="custom" o:connectlocs="198,3780;173,3780;178,3782;182,3786;194,3854;192,3876;188,3892;184,3902;177,3906;192,3906;207,3889;212,3874;214,3853;215,3829;214,3823;211,3804;204,3789;198,3780" o:connectangles="0,0,0,0,0,0,0,0,0,0,0,0,0,0,0,0,0,0"/>
                  </v:shape>
                </v:group>
                <v:group id="Group 79" o:spid="_x0000_s1104" style="position:absolute;left:4971;top:3771;width:244;height:144" coordorigin="4971,3771" coordsize="244,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shape id="Freeform 80" o:spid="_x0000_s1105" style="position:absolute;left:4971;top:3771;width:244;height:144;visibility:visible;mso-wrap-style:square;v-text-anchor:top" coordsize="244,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etbsQA&#10;AADcAAAADwAAAGRycy9kb3ducmV2LnhtbERP22rCQBB9F/oPyxT6ppsqlTbNKlEUpFCkpqCPQ3Zy&#10;abOzIbuN8e+7guDbHM51kuVgGtFT52rLCp4nEQji3OqaSwXf2Xb8CsJ5ZI2NZVJwIQfLxcMowVjb&#10;M39Rf/ClCCHsYlRQed/GUrq8IoNuYlviwBW2M+gD7EqpOzyHcNPIaRTNpcGaQ0OFLa0ryn8Pf0bB&#10;T5+mx1N5WWXmY1OseZ+9fQ6ZUk+PQ/oOwtPg7+Kbe6fD/JcZXJ8JF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nrW7EAAAA3AAAAA8AAAAAAAAAAAAAAAAAmAIAAGRycy9k&#10;b3ducmV2LnhtbFBLBQYAAAAABAAEAPUAAACJAwAAAAA=&#10;" path="m96,75r-21,l76,75,75,89r-3,11l67,108r-4,9l57,123r-8,4l42,131r-9,3l23,134r,5l31,144r19,-5l69,129,81,116,92,94,96,76r,-1xe" fillcolor="black" stroked="f">
                    <v:path arrowok="t" o:connecttype="custom" o:connectlocs="96,3846;75,3846;76,3846;75,3860;72,3871;67,3879;63,3888;57,3894;49,3898;42,3902;33,3905;23,3905;23,3910;31,3915;50,3910;69,3900;81,3887;92,3865;96,3847;96,3846" o:connectangles="0,0,0,0,0,0,0,0,0,0,0,0,0,0,0,0,0,0,0,0"/>
                  </v:shape>
                  <v:shape id="Freeform 81" o:spid="_x0000_s1106" style="position:absolute;left:4971;top:3771;width:244;height:144;visibility:visible;mso-wrap-style:square;v-text-anchor:top" coordsize="244,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41GsQA&#10;AADcAAAADwAAAGRycy9kb3ducmV2LnhtbERP22rCQBB9F/oPyxT6ppuKlTbNKlEUpFCkpqCPQ3Zy&#10;abOzIbuN8e+7guDbHM51kuVgGtFT52rLCp4nEQji3OqaSwXf2Xb8CsJ5ZI2NZVJwIQfLxcMowVjb&#10;M39Rf/ClCCHsYlRQed/GUrq8IoNuYlviwBW2M+gD7EqpOzyHcNPIaRTNpcGaQ0OFLa0ryn8Pf0bB&#10;T5+mx1N5WWXmY1OseZ+9fQ6ZUk+PQ/oOwtPg7+Kbe6fD/JcZXJ8JF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ONRrEAAAA3AAAAA8AAAAAAAAAAAAAAAAAmAIAAGRycy9k&#10;b3ducmV2LnhtbFBLBQYAAAAABAAEAPUAAACJAwAAAAA=&#10;" path="m66,l43,,35,1,22,6r-5,4l13,14,8,18,,54r1,7l4,67r3,7l11,78r6,4l23,85r7,2l45,87r6,-1l57,84r6,-2l69,79r4,-3l37,76,31,73,22,62,20,54r,-15l21,34r2,-8l25,22r2,-3l29,16r3,-3l36,12r4,-2l44,9r37,l78,5,66,xe" fillcolor="black" stroked="f">
                    <v:path arrowok="t" o:connecttype="custom" o:connectlocs="66,3771;43,3771;35,3772;22,3777;17,3781;13,3785;8,3789;0,3825;1,3832;4,3838;7,3845;11,3849;17,3853;23,3856;30,3858;45,3858;51,3857;57,3855;63,3853;69,3850;73,3847;37,3847;31,3844;22,3833;20,3825;20,3810;21,3805;23,3797;25,3793;27,3790;29,3787;32,3784;36,3783;40,3781;44,3780;81,3780;78,3776;66,3771" o:connectangles="0,0,0,0,0,0,0,0,0,0,0,0,0,0,0,0,0,0,0,0,0,0,0,0,0,0,0,0,0,0,0,0,0,0,0,0,0,0"/>
                  </v:shape>
                  <v:shape id="Freeform 82" o:spid="_x0000_s1107" style="position:absolute;left:4971;top:3771;width:244;height:144;visibility:visible;mso-wrap-style:square;v-text-anchor:top" coordsize="244,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KQgcIA&#10;AADcAAAADwAAAGRycy9kb3ducmV2LnhtbERPTWvCQBC9F/oflil4040FxUZXSUVBhCKagh6H7JhE&#10;s7Mhu8b4792C0Ns83ufMFp2pREuNKy0rGA4iEMSZ1SXnCn7TdX8CwnlkjZVlUvAgB4v5+9sMY23v&#10;vKf24HMRQtjFqKDwvo6ldFlBBt3A1sSBO9vGoA+wyaVu8B7CTSU/o2gsDZYcGgqsaVlQdj3cjIJL&#10;myTHU/74Ts12dV7yLv366VKleh9dMgXhqfP/4pd7o8P80Qj+ngkX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ApCBwgAAANwAAAAPAAAAAAAAAAAAAAAAAJgCAABkcnMvZG93&#10;bnJldi54bWxQSwUGAAAAAAQABAD1AAAAhwMAAAAA&#10;" path="m81,9l56,9r5,2l65,14,77,44r,15l76,61r,1l76,63r-1,1l75,65r-1,l74,66r-2,1l70,69r-2,1l65,71r-2,2l61,73r-3,1l56,75r-5,1l45,76r28,l75,75r21,l97,52,94,31,86,15,81,9xe" fillcolor="black" stroked="f">
                    <v:path arrowok="t" o:connecttype="custom" o:connectlocs="81,3780;56,3780;61,3782;65,3785;77,3815;77,3830;76,3832;76,3833;76,3834;75,3835;75,3836;74,3836;74,3837;72,3838;70,3840;68,3841;65,3842;63,3844;61,3844;58,3845;56,3846;51,3847;45,3847;73,3847;75,3846;96,3846;97,3823;94,3802;86,3786;81,3780" o:connectangles="0,0,0,0,0,0,0,0,0,0,0,0,0,0,0,0,0,0,0,0,0,0,0,0,0,0,0,0,0,0"/>
                  </v:shape>
                  <v:shape id="Freeform 83" o:spid="_x0000_s1108" style="position:absolute;left:4971;top:3771;width:244;height:144;visibility:visible;mso-wrap-style:square;v-text-anchor:top" coordsize="244,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AO9sMA&#10;AADcAAAADwAAAGRycy9kb3ducmV2LnhtbERPTWvCQBC9C/6HZYTe6qaFikZXSaUFEURMhPY4ZMck&#10;NjsbsmuM/94VCt7m8T5nsepNLTpqXWVZwds4AkGcW11xoeCYfb9OQTiPrLG2TApu5GC1HA4WGGt7&#10;5QN1qS9ECGEXo4LS+yaW0uUlGXRj2xAH7mRbgz7AtpC6xWsIN7V8j6KJNFhxaCixoXVJ+V96MQrO&#10;XZL8/Ba3z8xsv05r3mezXZ8p9TLqkzkIT71/iv/dGx3mf0zg8Uy4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AO9sMAAADcAAAADwAAAAAAAAAAAAAAAACYAgAAZHJzL2Rv&#10;d25yZXYueG1sUEsFBgAAAAAEAAQA9QAAAIgDAAAAAA==&#10;" path="m197,l172,,162,3r-9,6l144,15,124,87r2,10l128,105r3,9l174,144r20,l205,142r9,-6l216,135r-44,l163,130,153,112,148,94,147,73r,-13l147,53r2,-8l150,38r2,-7l155,26r3,-5l162,16r10,-5l177,9r42,l208,3,197,xe" fillcolor="black" stroked="f">
                    <v:path arrowok="t" o:connecttype="custom" o:connectlocs="197,3771;172,3771;162,3774;153,3780;144,3786;124,3858;126,3868;128,3876;131,3885;174,3915;194,3915;205,3913;214,3907;216,3906;172,3906;163,3901;153,3883;148,3865;147,3844;147,3831;147,3824;149,3816;150,3809;152,3802;155,3797;158,3792;162,3787;172,3782;177,3780;219,3780;208,3774;197,3771" o:connectangles="0,0,0,0,0,0,0,0,0,0,0,0,0,0,0,0,0,0,0,0,0,0,0,0,0,0,0,0,0,0,0,0"/>
                  </v:shape>
                  <v:shape id="Freeform 84" o:spid="_x0000_s1109" style="position:absolute;left:4971;top:3771;width:244;height:144;visibility:visible;mso-wrap-style:square;v-text-anchor:top" coordsize="244,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VcP8QA&#10;AADcAAAADwAAAGRycy9kb3ducmV2LnhtbERPTWvCQBC9F/oflin01mziQdroKmmoUApFmgh6HLJj&#10;Es3Ohuw2xn/vFgre5vE+Z7meTCdGGlxrWUESxSCIK6tbrhXsys3LKwjnkTV2lknBlRysV48PS0y1&#10;vfAPjYWvRQhhl6KCxvs+ldJVDRl0ke2JA3e0g0Ef4FBLPeAlhJtOzuJ4Lg22HBoa7ClvqDoXv0bB&#10;acyy/aG+vpfm6+OY87Z8+55KpZ6fpmwBwtPk7+J/96cO8+cJ/D0TLp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VXD/EAAAA3AAAAA8AAAAAAAAAAAAAAAAAmAIAAGRycy9k&#10;b3ducmV2LnhtbFBLBQYAAAAABAAEAPUAAACJAwAAAAA=&#10;" path="m219,9r-28,l198,11r11,9l213,28r3,10l219,47r2,13l221,87r-1,11l214,116r-4,7l205,128r-6,5l192,135r24,l243,71r,-16l241,43,237,32,232,22r-6,-8l219,9xe" fillcolor="black" stroked="f">
                    <v:path arrowok="t" o:connecttype="custom" o:connectlocs="219,3780;191,3780;198,3782;209,3791;213,3799;216,3809;219,3818;221,3831;221,3858;220,3869;214,3887;210,3894;205,3899;199,3904;192,3906;216,3906;243,3842;243,3826;241,3814;237,3803;232,3793;226,3785;219,3780" o:connectangles="0,0,0,0,0,0,0,0,0,0,0,0,0,0,0,0,0,0,0,0,0,0,0"/>
                  </v:shape>
                </v:group>
                <v:group id="Group 85" o:spid="_x0000_s1110" style="position:absolute;left:5427;top:3773;width:46;height:141" coordorigin="5427,3773" coordsize="46,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Freeform 86" o:spid="_x0000_s1111" style="position:absolute;left:5427;top:3773;width:46;height:141;visibility:visible;mso-wrap-style:square;v-text-anchor:top" coordsize="46,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brf8AA&#10;AADcAAAADwAAAGRycy9kb3ducmV2LnhtbERPzYrCMBC+C/sOYRb2pqkVVKpRRHDZm1j7AGMzNrXN&#10;pDRZ7b79RhC8zcf3O+vtYFtxp97XjhVMJwkI4tLpmisFxfkwXoLwAVlj65gU/JGH7eZjtMZMuwef&#10;6J6HSsQQ9hkqMCF0mZS+NGTRT1xHHLmr6y2GCPtK6h4fMdy2Mk2SubRYc2ww2NHeUNnkv1ZBkx8X&#10;Q1LNclvU0/Rirt+3ZpEq9fU57FYgAg3hLX65f3ScP5/B85l4gd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brf8AAAADcAAAADwAAAAAAAAAAAAAAAACYAgAAZHJzL2Rvd25y&#10;ZXYueG1sUEsFBgAAAAAEAAQA9QAAAIUDAAAAAA==&#10;" path="m45,l,,,5,3,6,5,7r2,l8,8,9,9r2,2l11,13r1,4l12,124r,2l11,129r-1,2l9,132r-2,1l4,134,,136r,5l45,141r,-5l42,135r-2,-1l33,124,33,17,45,5,45,xe" fillcolor="black" stroked="f">
                    <v:path arrowok="t" o:connecttype="custom" o:connectlocs="45,3773;0,3773;0,3778;3,3779;5,3780;7,3780;8,3781;9,3782;11,3784;11,3786;12,3790;12,3897;12,3899;11,3902;10,3904;9,3905;7,3906;4,3907;0,3909;0,3914;45,3914;45,3909;42,3908;40,3907;33,3897;33,3790;45,3778;45,3773" o:connectangles="0,0,0,0,0,0,0,0,0,0,0,0,0,0,0,0,0,0,0,0,0,0,0,0,0,0,0,0"/>
                  </v:shape>
                </v:group>
                <v:group id="Group 87" o:spid="_x0000_s1112" style="position:absolute;left:5475;top:3771;width:120;height:144" coordorigin="5475,3771" coordsize="12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Freeform 88" o:spid="_x0000_s1113" style="position:absolute;left:5475;top:3771;width:120;height:144;visibility:visible;mso-wrap-style:square;v-text-anchor:top" coordsize="120,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ehlcEA&#10;AADcAAAADwAAAGRycy9kb3ducmV2LnhtbERPS4vCMBC+L/gfwgje1rQKVapRVNDdiwcf4HVoxrbY&#10;TGoStfvvN8LC3ubje8582ZlGPMn52rKCdJiAIC6srrlUcD5tP6cgfEDW2FgmBT/kYbnofcwx1/bF&#10;B3oeQyliCPscFVQhtLmUvqjIoB/aljhyV+sMhghdKbXDVww3jRwlSSYN1hwbKmxpU1FxOz6Mgmta&#10;71N320m6rL94NMH7+TDOlBr0u9UMRKAu/Iv/3N86zs8m8H4mXi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HoZXBAAAA3AAAAA8AAAAAAAAAAAAAAAAAmAIAAGRycy9kb3du&#10;cmV2LnhtbFBLBQYAAAAABAAEAPUAAACGAwAAAAA=&#10;" path="m73,l48,,37,3,28,9r-9,6l,87,1,97r3,8l6,114r43,30l70,144r10,-2l90,136r1,-1l47,135r-9,-5l28,112,23,94,22,73r,-13l22,53r2,-8l25,38r3,-7l31,26r3,-5l38,16r9,-5l52,9r42,l83,3,73,xe" fillcolor="black" stroked="f">
                    <v:path arrowok="t" o:connecttype="custom" o:connectlocs="73,3771;48,3771;37,3774;28,3780;19,3786;0,3858;1,3868;4,3876;6,3885;49,3915;70,3915;80,3913;90,3907;91,3906;47,3906;38,3901;28,3883;23,3865;22,3844;22,3831;22,3824;24,3816;25,3809;28,3802;31,3797;34,3792;38,3787;47,3782;52,3780;94,3780;83,3774;73,3771" o:connectangles="0,0,0,0,0,0,0,0,0,0,0,0,0,0,0,0,0,0,0,0,0,0,0,0,0,0,0,0,0,0,0,0"/>
                  </v:shape>
                  <v:shape id="Freeform 89" o:spid="_x0000_s1114" style="position:absolute;left:5475;top:3771;width:120;height:144;visibility:visible;mso-wrap-style:square;v-text-anchor:top" coordsize="120,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g158UA&#10;AADcAAAADwAAAGRycy9kb3ducmV2LnhtbESPT2/CMAzF75P4DpGRdhtpmdShQkAwaWyXHfgjcbUa&#10;01Y0TkkCdN9+PkzazdZ7fu/nxWpwnbpTiK1nA/kkA0VcedtybeB4+HiZgYoJ2WLnmQz8UITVcvS0&#10;wNL6B+/ovk+1khCOJRpoUupLrWPVkMM48T2xaGcfHCZZQ61twIeEu05Ps6zQDluWhgZ7em+ouuxv&#10;zsA5b7/zcNlqOm0+efqG1+PutTDmeTys56ASDenf/Hf9ZQW/EFp5Ri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DXnxQAAANwAAAAPAAAAAAAAAAAAAAAAAJgCAABkcnMv&#10;ZG93bnJldi54bWxQSwUGAAAAAAQABAD1AAAAigMAAAAA&#10;" path="m94,9l66,9r7,2l84,20r4,8l91,38r4,9l96,60r,27l95,98r-6,18l85,123r-5,5l74,133r-6,2l91,135,119,71r,-16l116,43,112,32,107,22r-6,-8l94,9xe" fillcolor="black" stroked="f">
                    <v:path arrowok="t" o:connecttype="custom" o:connectlocs="94,3780;66,3780;73,3782;84,3791;88,3799;91,3809;95,3818;96,3831;96,3858;95,3869;89,3887;85,3894;80,3899;74,3904;68,3906;91,3906;119,3842;119,3826;116,3814;112,3803;107,3793;101,3785;94,3780" o:connectangles="0,0,0,0,0,0,0,0,0,0,0,0,0,0,0,0,0,0,0,0,0,0,0"/>
                  </v:shape>
                </v:group>
                <v:group id="Group 90" o:spid="_x0000_s1115" style="position:absolute;left:5599;top:3771;width:120;height:144" coordorigin="5599,3771" coordsize="12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shape id="Freeform 91" o:spid="_x0000_s1116" style="position:absolute;left:5599;top:3771;width:120;height:144;visibility:visible;mso-wrap-style:square;v-text-anchor:top" coordsize="120,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V8g8IA&#10;AADcAAAADwAAAGRycy9kb3ducmV2LnhtbERPS2sCMRC+F/wPYYTeanYt2mU1ihX6uPTgKngdNuNm&#10;cTPZJlG3/94UCr3Nx/ec5XqwnbiSD61jBfkkA0FcO91yo+Cwf3sqQISIrLFzTAp+KMB6NXpYYqnd&#10;jXd0rWIjUgiHEhWYGPtSylAbshgmridO3Ml5izFB30jt8ZbCbSenWTaXFltODQZ72hqqz9XFKjjl&#10;7Vfuz++Sjq8fPH3B78Puea7U43jYLEBEGuK/+M/9qdP8Yga/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FXyDwgAAANwAAAAPAAAAAAAAAAAAAAAAAJgCAABkcnMvZG93&#10;bnJldi54bWxQSwUGAAAAAAQABAD1AAAAhwMAAAAA&#10;" path="m73,l48,,38,3,29,9r-9,6l,87,2,97r2,8l7,114r43,30l70,144r11,-2l90,136r2,-1l48,135r-9,-5l29,112,24,94,23,73r,-13l23,53r2,-8l26,38r2,-7l31,26r3,-5l38,16,48,11,53,9r42,l84,3,73,xe" fillcolor="black" stroked="f">
                    <v:path arrowok="t" o:connecttype="custom" o:connectlocs="73,3771;48,3771;38,3774;29,3780;20,3786;0,3858;2,3868;4,3876;7,3885;50,3915;70,3915;81,3913;90,3907;92,3906;48,3906;39,3901;29,3883;24,3865;23,3844;23,3831;23,3824;25,3816;26,3809;28,3802;31,3797;34,3792;38,3787;48,3782;53,3780;95,3780;84,3774;73,3771" o:connectangles="0,0,0,0,0,0,0,0,0,0,0,0,0,0,0,0,0,0,0,0,0,0,0,0,0,0,0,0,0,0,0,0"/>
                  </v:shape>
                  <v:shape id="Freeform 92" o:spid="_x0000_s1117" style="position:absolute;left:5599;top:3771;width:120;height:144;visibility:visible;mso-wrap-style:square;v-text-anchor:top" coordsize="120,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1Kb8UA&#10;AADcAAAADwAAAGRycy9kb3ducmV2LnhtbESPzWrDMBCE74G8g9hAbolsB9zgRg5toU0vPeQHcl2s&#10;jW1srVxJTZy3jwqFHoeZ+YbZbEfTiys531pWkC4TEMSV1S3XCk7H98UahA/IGnvLpOBOHrbldLLB&#10;Qtsb7+l6CLWIEPYFKmhCGAopfdWQQb+0A3H0LtYZDFG6WmqHtwg3vcySJJcGW44LDQ701lDVHX6M&#10;gkvafqWu+5B0ft1x9oTfp/0qV2o+G1+eQQQaw3/4r/2pFWSrHH7PxCMg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UpvxQAAANwAAAAPAAAAAAAAAAAAAAAAAJgCAABkcnMv&#10;ZG93bnJldi54bWxQSwUGAAAAAAQABAD1AAAAigMAAAAA&#10;" path="m95,9l67,9r7,2l85,20r4,8l92,38r3,9l97,60r,27l96,98r-6,18l86,123r-5,5l75,133r-7,2l92,135,119,71r,-16l117,43,113,32,108,22r-6,-8l95,9xe" fillcolor="black" stroked="f">
                    <v:path arrowok="t" o:connecttype="custom" o:connectlocs="95,3780;67,3780;74,3782;85,3791;89,3799;92,3809;95,3818;97,3831;97,3858;96,3869;90,3887;86,3894;81,3899;75,3904;68,3906;92,3906;119,3842;119,3826;117,3814;113,3803;108,3793;102,3785;95,3780" o:connectangles="0,0,0,0,0,0,0,0,0,0,0,0,0,0,0,0,0,0,0,0,0,0,0"/>
                  </v:shape>
                  <v:shape id="Picture 93" o:spid="_x0000_s1118" type="#_x0000_t75" style="position:absolute;left:437;top:3107;width:221;height: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rUevDAAAA3AAAAA8AAABkcnMvZG93bnJldi54bWxEj9GKwjAURN8X/IdwBd/WVIXqdo0igiC+&#10;iHY/4NLcbbrb3JQk1fr3RljYx2FmzjDr7WBbcSMfGscKZtMMBHHldMO1gq/y8L4CESKyxtYxKXhQ&#10;gO1m9LbGQrs7X+h2jbVIEA4FKjAxdoWUoTJkMUxdR5y8b+ctxiR9LbXHe4LbVs6zLJcWG04LBjva&#10;G6p+r71NlJUP54/yHE521+9/MpOXfX5SajIedp8gIg3xP/zXPmoF88USXmfSEZCb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tR68MAAADcAAAADwAAAAAAAAAAAAAAAACf&#10;AgAAZHJzL2Rvd25yZXYueG1sUEsFBgAAAAAEAAQA9wAAAI8DAAAAAA==&#10;">
                    <v:imagedata r:id="rId89" o:title=""/>
                  </v:shape>
                  <v:shape id="Text Box 94" o:spid="_x0000_s1119" type="#_x0000_t202" style="position:absolute;left:6257;top:2666;width:420;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2KMEA&#10;AADcAAAADwAAAGRycy9kb3ducmV2LnhtbERPTYvCMBC9L/gfwgje1lQF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h9ijBAAAA3AAAAA8AAAAAAAAAAAAAAAAAmAIAAGRycy9kb3du&#10;cmV2LnhtbFBLBQYAAAAABAAEAPUAAACGAwAAAAA=&#10;" filled="f" stroked="f">
                    <v:textbox inset="0,0,0,0">
                      <w:txbxContent>
                        <w:p w:rsidR="00474BE5" w:rsidRDefault="00474BE5" w:rsidP="00DE3B79">
                          <w:pPr>
                            <w:spacing w:line="246" w:lineRule="exact"/>
                            <w:ind w:left="20"/>
                            <w:rPr>
                              <w:rFonts w:ascii="Arial" w:eastAsia="Arial" w:hAnsi="Arial" w:cs="Arial"/>
                            </w:rPr>
                          </w:pPr>
                          <w:r>
                            <w:rPr>
                              <w:rFonts w:ascii="Arial"/>
                              <w:spacing w:val="-1"/>
                            </w:rPr>
                            <w:t>Alto</w:t>
                          </w:r>
                        </w:p>
                      </w:txbxContent>
                    </v:textbox>
                  </v:shape>
                  <v:shape id="Text Box 95" o:spid="_x0000_s1120" type="#_x0000_t202" style="position:absolute;left:1211;top:3723;width:276;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Ts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tU7PEAAAA3AAAAA8AAAAAAAAAAAAAAAAAmAIAAGRycy9k&#10;b3ducmV2LnhtbFBLBQYAAAAABAAEAPUAAACJAwAAAAA=&#10;" filled="f" stroked="f">
                    <v:textbox inset="0,0,0,0">
                      <w:txbxContent>
                        <w:p w:rsidR="00474BE5" w:rsidRDefault="00474BE5" w:rsidP="00DE3B79">
                          <w:pPr>
                            <w:spacing w:line="238" w:lineRule="exact"/>
                            <w:ind w:left="20"/>
                            <w:rPr>
                              <w:rFonts w:ascii="Cambria" w:eastAsia="Cambria" w:hAnsi="Cambria" w:cs="Cambria"/>
                              <w:sz w:val="21"/>
                              <w:szCs w:val="21"/>
                            </w:rPr>
                          </w:pPr>
                          <w:r>
                            <w:rPr>
                              <w:rFonts w:ascii="Cambria"/>
                              <w:sz w:val="21"/>
                            </w:rPr>
                            <w:t>10</w:t>
                          </w:r>
                        </w:p>
                      </w:txbxContent>
                    </v:textbox>
                  </v:shape>
                  <v:shape id="Text Box 96" o:spid="_x0000_s1121" type="#_x0000_t202" style="position:absolute;left:2138;top:3723;width:276;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rsidR="00474BE5" w:rsidRDefault="00474BE5" w:rsidP="00DE3B79">
                          <w:pPr>
                            <w:spacing w:line="238" w:lineRule="exact"/>
                            <w:ind w:left="20"/>
                            <w:rPr>
                              <w:rFonts w:ascii="Cambria" w:eastAsia="Cambria" w:hAnsi="Cambria" w:cs="Cambria"/>
                              <w:sz w:val="21"/>
                              <w:szCs w:val="21"/>
                            </w:rPr>
                          </w:pPr>
                          <w:r>
                            <w:rPr>
                              <w:rFonts w:ascii="Cambria"/>
                              <w:sz w:val="21"/>
                            </w:rPr>
                            <w:t>30</w:t>
                          </w:r>
                        </w:p>
                      </w:txbxContent>
                    </v:textbox>
                  </v:shape>
                  <v:shape id="Text Box 97" o:spid="_x0000_s1122" type="#_x0000_t202" style="position:absolute;left:3069;top:3723;width:276;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rsidR="00474BE5" w:rsidRDefault="00474BE5" w:rsidP="00DE3B79">
                          <w:pPr>
                            <w:spacing w:line="238" w:lineRule="exact"/>
                            <w:ind w:left="20"/>
                            <w:rPr>
                              <w:rFonts w:ascii="Cambria" w:eastAsia="Cambria" w:hAnsi="Cambria" w:cs="Cambria"/>
                              <w:sz w:val="21"/>
                              <w:szCs w:val="21"/>
                            </w:rPr>
                          </w:pPr>
                          <w:r>
                            <w:rPr>
                              <w:rFonts w:ascii="Cambria"/>
                              <w:sz w:val="21"/>
                            </w:rPr>
                            <w:t>50</w:t>
                          </w:r>
                        </w:p>
                      </w:txbxContent>
                    </v:textbox>
                  </v:shape>
                  <v:shape id="Text Box 98" o:spid="_x0000_s1123" type="#_x0000_t202" style="position:absolute;left:4471;top:3723;width:277;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rsidR="00474BE5" w:rsidRDefault="00474BE5" w:rsidP="00DE3B79">
                          <w:pPr>
                            <w:spacing w:line="238" w:lineRule="exact"/>
                            <w:ind w:left="20"/>
                            <w:rPr>
                              <w:rFonts w:ascii="Cambria" w:eastAsia="Cambria" w:hAnsi="Cambria" w:cs="Cambria"/>
                              <w:sz w:val="21"/>
                              <w:szCs w:val="21"/>
                            </w:rPr>
                          </w:pPr>
                          <w:r>
                            <w:rPr>
                              <w:rFonts w:ascii="Cambria"/>
                              <w:spacing w:val="-10"/>
                              <w:sz w:val="21"/>
                            </w:rPr>
                            <w:t>8O</w:t>
                          </w:r>
                        </w:p>
                      </w:txbxContent>
                    </v:textbox>
                  </v:shape>
                  <v:shape id="Text Box 99" o:spid="_x0000_s1124" type="#_x0000_t202" style="position:absolute;left:2743;top:4169;width:926;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rsidR="00474BE5" w:rsidRDefault="00474BE5" w:rsidP="00DE3B79">
                          <w:pPr>
                            <w:spacing w:line="248" w:lineRule="exact"/>
                            <w:ind w:left="20"/>
                            <w:rPr>
                              <w:rFonts w:ascii="Cambria" w:eastAsia="Cambria" w:hAnsi="Cambria" w:cs="Cambria"/>
                            </w:rPr>
                          </w:pPr>
                          <w:r>
                            <w:rPr>
                              <w:rFonts w:ascii="Cambria"/>
                              <w:spacing w:val="-1"/>
                            </w:rPr>
                            <w:t>Densidad</w:t>
                          </w:r>
                        </w:p>
                      </w:txbxContent>
                    </v:textbox>
                  </v:shape>
                </v:group>
                <w10:anchorlock/>
              </v:group>
            </w:pict>
          </mc:Fallback>
        </mc:AlternateContent>
      </w:r>
    </w:p>
    <w:p w:rsidR="00DE3B79" w:rsidRDefault="00DE3B79" w:rsidP="00DE3B79">
      <w:pPr>
        <w:spacing w:before="14" w:line="80" w:lineRule="atLeast"/>
        <w:rPr>
          <w:rFonts w:ascii="Times New Roman" w:eastAsia="Times New Roman" w:hAnsi="Times New Roman" w:cs="Times New Roman"/>
          <w:sz w:val="6"/>
          <w:szCs w:val="6"/>
        </w:rPr>
      </w:pPr>
    </w:p>
    <w:p w:rsidR="00516D60" w:rsidRPr="00DE3B79" w:rsidRDefault="00DE3B79" w:rsidP="00DE3B79">
      <w:pPr>
        <w:spacing w:before="69"/>
        <w:ind w:left="1213"/>
        <w:rPr>
          <w:rFonts w:ascii="Times New Roman" w:eastAsia="Times New Roman" w:hAnsi="Times New Roman" w:cs="Times New Roman"/>
          <w:sz w:val="24"/>
          <w:szCs w:val="24"/>
        </w:rPr>
      </w:pPr>
      <w:r w:rsidRPr="00680E15">
        <w:rPr>
          <w:rFonts w:ascii="Times New Roman"/>
          <w:b/>
          <w:spacing w:val="-1"/>
          <w:sz w:val="24"/>
        </w:rPr>
        <w:t>Figura</w:t>
      </w:r>
      <w:r w:rsidRPr="00680E15">
        <w:rPr>
          <w:rFonts w:ascii="Times New Roman"/>
          <w:b/>
          <w:spacing w:val="7"/>
          <w:sz w:val="24"/>
        </w:rPr>
        <w:t xml:space="preserve"> </w:t>
      </w:r>
      <w:r w:rsidRPr="00680E15">
        <w:rPr>
          <w:rFonts w:ascii="Times New Roman"/>
          <w:b/>
          <w:sz w:val="24"/>
        </w:rPr>
        <w:t>13.</w:t>
      </w:r>
      <w:r w:rsidRPr="00680E15">
        <w:rPr>
          <w:rFonts w:ascii="Times New Roman"/>
          <w:b/>
          <w:spacing w:val="-12"/>
          <w:sz w:val="24"/>
        </w:rPr>
        <w:t xml:space="preserve"> </w:t>
      </w:r>
      <w:r w:rsidRPr="00680E15">
        <w:rPr>
          <w:rFonts w:ascii="Times New Roman"/>
          <w:b/>
          <w:sz w:val="24"/>
        </w:rPr>
        <w:t>Grafica de</w:t>
      </w:r>
      <w:r w:rsidRPr="00680E15">
        <w:rPr>
          <w:rFonts w:ascii="Times New Roman"/>
          <w:b/>
          <w:spacing w:val="3"/>
          <w:sz w:val="24"/>
        </w:rPr>
        <w:t xml:space="preserve"> </w:t>
      </w:r>
      <w:r w:rsidRPr="00680E15">
        <w:rPr>
          <w:rFonts w:ascii="Times New Roman"/>
          <w:b/>
          <w:sz w:val="24"/>
        </w:rPr>
        <w:t>los</w:t>
      </w:r>
      <w:r w:rsidRPr="00680E15">
        <w:rPr>
          <w:rFonts w:ascii="Times New Roman"/>
          <w:b/>
          <w:spacing w:val="-14"/>
          <w:sz w:val="24"/>
        </w:rPr>
        <w:t xml:space="preserve"> </w:t>
      </w:r>
      <w:r w:rsidRPr="00680E15">
        <w:rPr>
          <w:rFonts w:ascii="Times New Roman"/>
          <w:b/>
          <w:spacing w:val="-1"/>
          <w:sz w:val="24"/>
        </w:rPr>
        <w:t>valores</w:t>
      </w:r>
      <w:r w:rsidRPr="00680E15">
        <w:rPr>
          <w:rFonts w:ascii="Times New Roman"/>
          <w:b/>
          <w:spacing w:val="7"/>
          <w:sz w:val="24"/>
        </w:rPr>
        <w:t xml:space="preserve"> </w:t>
      </w:r>
      <w:r w:rsidRPr="00680E15">
        <w:rPr>
          <w:rFonts w:ascii="Times New Roman"/>
          <w:b/>
          <w:spacing w:val="-1"/>
          <w:sz w:val="24"/>
        </w:rPr>
        <w:t>deducidos</w:t>
      </w:r>
      <w:r w:rsidRPr="00680E15">
        <w:rPr>
          <w:rFonts w:ascii="Times New Roman"/>
          <w:b/>
          <w:spacing w:val="8"/>
          <w:sz w:val="24"/>
        </w:rPr>
        <w:t xml:space="preserve"> </w:t>
      </w:r>
      <w:r w:rsidRPr="00680E15">
        <w:rPr>
          <w:rFonts w:ascii="Times New Roman"/>
          <w:b/>
          <w:sz w:val="24"/>
        </w:rPr>
        <w:t>de</w:t>
      </w:r>
      <w:r w:rsidRPr="00680E15">
        <w:rPr>
          <w:rFonts w:ascii="Times New Roman"/>
          <w:b/>
          <w:spacing w:val="-4"/>
          <w:sz w:val="24"/>
        </w:rPr>
        <w:t xml:space="preserve"> </w:t>
      </w:r>
      <w:r w:rsidRPr="00680E15">
        <w:rPr>
          <w:rFonts w:ascii="Times New Roman"/>
          <w:b/>
          <w:spacing w:val="-1"/>
          <w:sz w:val="24"/>
        </w:rPr>
        <w:t>grietas</w:t>
      </w:r>
      <w:r w:rsidRPr="00680E15">
        <w:rPr>
          <w:rFonts w:ascii="Times New Roman"/>
          <w:b/>
          <w:spacing w:val="2"/>
          <w:sz w:val="24"/>
        </w:rPr>
        <w:t xml:space="preserve"> </w:t>
      </w:r>
      <w:r w:rsidRPr="00680E15">
        <w:rPr>
          <w:rFonts w:ascii="Times New Roman"/>
          <w:b/>
          <w:sz w:val="24"/>
        </w:rPr>
        <w:t>de</w:t>
      </w:r>
      <w:r w:rsidRPr="00680E15">
        <w:rPr>
          <w:rFonts w:ascii="Times New Roman"/>
          <w:b/>
          <w:spacing w:val="-9"/>
          <w:sz w:val="24"/>
        </w:rPr>
        <w:t xml:space="preserve"> </w:t>
      </w:r>
      <w:r w:rsidRPr="00680E15">
        <w:rPr>
          <w:rFonts w:ascii="Times New Roman"/>
          <w:b/>
          <w:sz w:val="24"/>
        </w:rPr>
        <w:t>esquina</w:t>
      </w:r>
    </w:p>
    <w:p w:rsidR="009A1BDE" w:rsidRDefault="009A1BDE" w:rsidP="009A1BDE">
      <w:pPr>
        <w:pStyle w:val="Textoindependiente"/>
        <w:spacing w:before="69"/>
        <w:ind w:left="1110"/>
        <w:rPr>
          <w:rFonts w:ascii="Times New Roman" w:hAnsi="Times New Roman" w:cs="Times New Roman"/>
          <w:b/>
          <w:lang w:val="es-PE"/>
        </w:rPr>
      </w:pPr>
    </w:p>
    <w:p w:rsidR="009A1BDE" w:rsidRPr="009A1BDE" w:rsidRDefault="009A1BDE" w:rsidP="009A1BDE">
      <w:pPr>
        <w:pStyle w:val="Textoindependiente"/>
        <w:spacing w:before="69"/>
        <w:ind w:left="0"/>
        <w:rPr>
          <w:rFonts w:ascii="Times New Roman" w:hAnsi="Times New Roman" w:cs="Times New Roman"/>
          <w:b/>
          <w:lang w:val="es-PE"/>
        </w:rPr>
      </w:pPr>
      <w:r>
        <w:rPr>
          <w:rFonts w:ascii="Times New Roman" w:hAnsi="Times New Roman" w:cs="Times New Roman"/>
          <w:b/>
          <w:lang w:val="es-PE"/>
        </w:rPr>
        <w:t>2.3.5 Grieta diagonal, longitudinal, transversal</w:t>
      </w:r>
    </w:p>
    <w:p w:rsidR="00070D9F" w:rsidRDefault="00070D9F" w:rsidP="009A1BDE">
      <w:pPr>
        <w:pStyle w:val="Textoindependiente"/>
        <w:spacing w:line="360" w:lineRule="auto"/>
        <w:ind w:left="0"/>
        <w:jc w:val="both"/>
        <w:rPr>
          <w:rFonts w:ascii="Times New Roman" w:hAnsi="Times New Roman" w:cs="Times New Roman"/>
          <w:b/>
          <w:lang w:val="es-PE"/>
        </w:rPr>
      </w:pPr>
    </w:p>
    <w:p w:rsidR="00516D60" w:rsidRPr="00070D9F" w:rsidRDefault="009A1BDE" w:rsidP="00070D9F">
      <w:pPr>
        <w:pStyle w:val="Textoindependiente"/>
        <w:spacing w:line="360" w:lineRule="auto"/>
        <w:ind w:left="0"/>
        <w:jc w:val="both"/>
        <w:rPr>
          <w:rFonts w:ascii="Times New Roman" w:hAnsi="Times New Roman" w:cs="Times New Roman"/>
          <w:b/>
          <w:lang w:val="es-PE"/>
        </w:rPr>
      </w:pPr>
      <w:r w:rsidRPr="009A1BDE">
        <w:rPr>
          <w:rFonts w:ascii="Times New Roman" w:hAnsi="Times New Roman" w:cs="Times New Roman"/>
          <w:b/>
          <w:lang w:val="es-PE"/>
        </w:rPr>
        <w:t>Tabla</w:t>
      </w:r>
      <w:r w:rsidRPr="009A1BDE">
        <w:rPr>
          <w:rFonts w:ascii="Times New Roman" w:hAnsi="Times New Roman" w:cs="Times New Roman"/>
          <w:b/>
          <w:spacing w:val="1"/>
          <w:lang w:val="es-PE"/>
        </w:rPr>
        <w:t xml:space="preserve"> </w:t>
      </w:r>
      <w:r>
        <w:rPr>
          <w:rFonts w:ascii="Times New Roman" w:hAnsi="Times New Roman" w:cs="Times New Roman"/>
          <w:b/>
          <w:lang w:val="es-PE"/>
        </w:rPr>
        <w:t>20</w:t>
      </w:r>
      <w:r w:rsidRPr="009A1BDE">
        <w:rPr>
          <w:rFonts w:ascii="Times New Roman" w:hAnsi="Times New Roman" w:cs="Times New Roman"/>
          <w:b/>
          <w:lang w:val="es-PE"/>
        </w:rPr>
        <w:t>.</w:t>
      </w:r>
      <w:r w:rsidRPr="009A1BDE">
        <w:rPr>
          <w:rFonts w:ascii="Times New Roman" w:hAnsi="Times New Roman" w:cs="Times New Roman"/>
          <w:b/>
          <w:spacing w:val="-15"/>
          <w:lang w:val="es-PE"/>
        </w:rPr>
        <w:t xml:space="preserve"> </w:t>
      </w:r>
      <w:r w:rsidRPr="009A1BDE">
        <w:rPr>
          <w:rFonts w:ascii="Times New Roman" w:hAnsi="Times New Roman" w:cs="Times New Roman"/>
          <w:b/>
          <w:lang w:val="es-PE"/>
        </w:rPr>
        <w:t>Valores</w:t>
      </w:r>
      <w:r w:rsidRPr="009A1BDE">
        <w:rPr>
          <w:rFonts w:ascii="Times New Roman" w:hAnsi="Times New Roman" w:cs="Times New Roman"/>
          <w:b/>
          <w:spacing w:val="-1"/>
          <w:lang w:val="es-PE"/>
        </w:rPr>
        <w:t xml:space="preserve"> </w:t>
      </w:r>
      <w:r w:rsidRPr="009A1BDE">
        <w:rPr>
          <w:rFonts w:ascii="Times New Roman" w:hAnsi="Times New Roman" w:cs="Times New Roman"/>
          <w:b/>
          <w:lang w:val="es-PE"/>
        </w:rPr>
        <w:t>deducidos</w:t>
      </w:r>
      <w:r w:rsidRPr="009A1BDE">
        <w:rPr>
          <w:rFonts w:ascii="Times New Roman" w:hAnsi="Times New Roman" w:cs="Times New Roman"/>
          <w:b/>
          <w:spacing w:val="-3"/>
          <w:lang w:val="es-PE"/>
        </w:rPr>
        <w:t xml:space="preserve"> </w:t>
      </w:r>
      <w:r w:rsidRPr="009A1BDE">
        <w:rPr>
          <w:rFonts w:ascii="Times New Roman" w:hAnsi="Times New Roman" w:cs="Times New Roman"/>
          <w:b/>
          <w:lang w:val="es-PE"/>
        </w:rPr>
        <w:t>de</w:t>
      </w:r>
      <w:r w:rsidRPr="009A1BDE">
        <w:rPr>
          <w:rFonts w:ascii="Times New Roman" w:hAnsi="Times New Roman" w:cs="Times New Roman"/>
          <w:b/>
          <w:spacing w:val="-14"/>
          <w:lang w:val="es-PE"/>
        </w:rPr>
        <w:t xml:space="preserve"> </w:t>
      </w:r>
      <w:r w:rsidRPr="009A1BDE">
        <w:rPr>
          <w:rFonts w:ascii="Times New Roman" w:hAnsi="Times New Roman" w:cs="Times New Roman"/>
          <w:b/>
          <w:lang w:val="es-PE"/>
        </w:rPr>
        <w:t>grietas</w:t>
      </w:r>
      <w:r w:rsidRPr="009A1BDE">
        <w:rPr>
          <w:rFonts w:ascii="Times New Roman" w:hAnsi="Times New Roman" w:cs="Times New Roman"/>
          <w:b/>
          <w:spacing w:val="-2"/>
          <w:lang w:val="es-PE"/>
        </w:rPr>
        <w:t xml:space="preserve"> </w:t>
      </w:r>
      <w:r w:rsidRPr="009A1BDE">
        <w:rPr>
          <w:rFonts w:ascii="Times New Roman" w:hAnsi="Times New Roman" w:cs="Times New Roman"/>
          <w:b/>
          <w:lang w:val="es-PE"/>
        </w:rPr>
        <w:t>diagonales</w:t>
      </w:r>
      <w:r w:rsidRPr="009A1BDE">
        <w:rPr>
          <w:rFonts w:ascii="Times New Roman" w:hAnsi="Times New Roman" w:cs="Times New Roman"/>
          <w:b/>
          <w:spacing w:val="9"/>
          <w:lang w:val="es-PE"/>
        </w:rPr>
        <w:t xml:space="preserve"> </w:t>
      </w:r>
      <w:r w:rsidRPr="009A1BDE">
        <w:rPr>
          <w:rFonts w:ascii="Times New Roman" w:hAnsi="Times New Roman" w:cs="Times New Roman"/>
          <w:b/>
          <w:lang w:val="es-PE"/>
        </w:rPr>
        <w:t>longitudinales</w:t>
      </w:r>
      <w:r w:rsidRPr="009A1BDE">
        <w:rPr>
          <w:rFonts w:ascii="Times New Roman" w:hAnsi="Times New Roman" w:cs="Times New Roman"/>
          <w:b/>
          <w:spacing w:val="-3"/>
          <w:lang w:val="es-PE"/>
        </w:rPr>
        <w:t xml:space="preserve"> </w:t>
      </w:r>
      <w:r w:rsidRPr="009A1BDE">
        <w:rPr>
          <w:rFonts w:ascii="Times New Roman" w:hAnsi="Times New Roman" w:cs="Times New Roman"/>
          <w:b/>
          <w:lang w:val="es-PE"/>
        </w:rPr>
        <w:t>y</w:t>
      </w:r>
      <w:r w:rsidRPr="009A1BDE">
        <w:rPr>
          <w:rFonts w:ascii="Times New Roman" w:hAnsi="Times New Roman" w:cs="Times New Roman"/>
          <w:b/>
          <w:spacing w:val="-14"/>
          <w:lang w:val="es-PE"/>
        </w:rPr>
        <w:t xml:space="preserve"> </w:t>
      </w:r>
      <w:r>
        <w:rPr>
          <w:rFonts w:ascii="Times New Roman" w:hAnsi="Times New Roman" w:cs="Times New Roman"/>
          <w:b/>
          <w:spacing w:val="-14"/>
          <w:lang w:val="es-PE"/>
        </w:rPr>
        <w:t>transversales.</w:t>
      </w:r>
    </w:p>
    <w:tbl>
      <w:tblPr>
        <w:tblStyle w:val="Tablaconcuadrcula"/>
        <w:tblW w:w="0" w:type="auto"/>
        <w:tblInd w:w="1601" w:type="dxa"/>
        <w:tblLook w:val="04A0" w:firstRow="1" w:lastRow="0" w:firstColumn="1" w:lastColumn="0" w:noHBand="0" w:noVBand="1"/>
      </w:tblPr>
      <w:tblGrid>
        <w:gridCol w:w="1372"/>
        <w:gridCol w:w="1420"/>
        <w:gridCol w:w="1559"/>
        <w:gridCol w:w="1305"/>
      </w:tblGrid>
      <w:tr w:rsidR="009A1BDE" w:rsidTr="0096246D">
        <w:trPr>
          <w:trHeight w:val="142"/>
        </w:trPr>
        <w:tc>
          <w:tcPr>
            <w:tcW w:w="1372" w:type="dxa"/>
            <w:vMerge w:val="restart"/>
          </w:tcPr>
          <w:p w:rsidR="009A1BDE" w:rsidRPr="00FB4160" w:rsidRDefault="009A1BDE" w:rsidP="0096246D">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4284" w:type="dxa"/>
            <w:gridSpan w:val="3"/>
          </w:tcPr>
          <w:p w:rsidR="009A1BDE" w:rsidRPr="00FB4160" w:rsidRDefault="009A1BDE" w:rsidP="0096246D">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9A1BDE" w:rsidTr="0096246D">
        <w:trPr>
          <w:trHeight w:val="142"/>
        </w:trPr>
        <w:tc>
          <w:tcPr>
            <w:tcW w:w="1372" w:type="dxa"/>
            <w:vMerge/>
          </w:tcPr>
          <w:p w:rsidR="009A1BDE" w:rsidRDefault="009A1BDE" w:rsidP="0096246D">
            <w:pPr>
              <w:spacing w:line="240" w:lineRule="atLeast"/>
              <w:rPr>
                <w:rFonts w:ascii="Times New Roman" w:eastAsia="Arial" w:hAnsi="Times New Roman" w:cs="Times New Roman"/>
                <w:b/>
                <w:sz w:val="20"/>
                <w:szCs w:val="20"/>
              </w:rPr>
            </w:pPr>
          </w:p>
        </w:tc>
        <w:tc>
          <w:tcPr>
            <w:tcW w:w="1420" w:type="dxa"/>
          </w:tcPr>
          <w:p w:rsidR="009A1BDE" w:rsidRPr="00FB4160" w:rsidRDefault="009A1BDE" w:rsidP="0096246D">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w:t>
            </w:r>
          </w:p>
        </w:tc>
        <w:tc>
          <w:tcPr>
            <w:tcW w:w="1559" w:type="dxa"/>
          </w:tcPr>
          <w:p w:rsidR="009A1BDE" w:rsidRDefault="009A1BDE" w:rsidP="0096246D">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w:t>
            </w:r>
          </w:p>
        </w:tc>
        <w:tc>
          <w:tcPr>
            <w:tcW w:w="1305" w:type="dxa"/>
          </w:tcPr>
          <w:p w:rsidR="009A1BDE" w:rsidRDefault="009A1BDE" w:rsidP="0096246D">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559"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305"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3.20</w:t>
            </w:r>
          </w:p>
        </w:tc>
        <w:tc>
          <w:tcPr>
            <w:tcW w:w="1559"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4.00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9.60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1559"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7.80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19.20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1559"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11.50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24.20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10.60</w:t>
            </w:r>
          </w:p>
        </w:tc>
        <w:tc>
          <w:tcPr>
            <w:tcW w:w="1559"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14.40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559"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31.60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14.90</w:t>
            </w:r>
          </w:p>
        </w:tc>
        <w:tc>
          <w:tcPr>
            <w:tcW w:w="1559"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20.20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34.70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16.20</w:t>
            </w:r>
          </w:p>
        </w:tc>
        <w:tc>
          <w:tcPr>
            <w:tcW w:w="1559" w:type="dxa"/>
          </w:tcPr>
          <w:p w:rsidR="009A1BDE" w:rsidRPr="00FB4160" w:rsidRDefault="009A1BDE" w:rsidP="009A1BDE">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37.60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17.20</w:t>
            </w:r>
          </w:p>
        </w:tc>
        <w:tc>
          <w:tcPr>
            <w:tcW w:w="1559"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24.30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40.30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18.10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26.00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42.80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18.90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27.50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45.20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19.60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28.80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47.50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20.30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30.10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49.70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20.90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31.20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51.80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21.40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32.30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53.90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22.00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33.30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55.80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34.20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57.70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22.90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35.10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59.60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23.30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35.90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61.40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23.70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36.70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63.10</w:t>
            </w:r>
          </w:p>
        </w:tc>
      </w:tr>
      <w:tr w:rsidR="009A1BDE" w:rsidTr="0096246D">
        <w:tc>
          <w:tcPr>
            <w:tcW w:w="1372" w:type="dxa"/>
          </w:tcPr>
          <w:p w:rsidR="009A1BDE" w:rsidRPr="00FB4160" w:rsidRDefault="009A1BDE"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420" w:type="dxa"/>
          </w:tcPr>
          <w:p w:rsidR="009A1BDE" w:rsidRPr="00FB4160" w:rsidRDefault="009A1BDE" w:rsidP="0096246D">
            <w:pPr>
              <w:spacing w:line="240" w:lineRule="atLeast"/>
              <w:jc w:val="center"/>
              <w:rPr>
                <w:rFonts w:ascii="Arial" w:eastAsia="Arial" w:hAnsi="Arial" w:cs="Arial"/>
                <w:b/>
                <w:sz w:val="20"/>
                <w:szCs w:val="20"/>
              </w:rPr>
            </w:pPr>
            <w:r>
              <w:rPr>
                <w:rFonts w:ascii="Arial" w:eastAsia="Arial" w:hAnsi="Arial" w:cs="Arial"/>
                <w:b/>
                <w:sz w:val="20"/>
                <w:szCs w:val="20"/>
              </w:rPr>
              <w:t>24.10</w:t>
            </w:r>
          </w:p>
        </w:tc>
        <w:tc>
          <w:tcPr>
            <w:tcW w:w="1559"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37.40</w:t>
            </w:r>
          </w:p>
        </w:tc>
        <w:tc>
          <w:tcPr>
            <w:tcW w:w="1305" w:type="dxa"/>
          </w:tcPr>
          <w:p w:rsidR="009A1BDE" w:rsidRPr="00FB4160" w:rsidRDefault="0018104F" w:rsidP="0096246D">
            <w:pPr>
              <w:spacing w:line="240" w:lineRule="atLeast"/>
              <w:jc w:val="center"/>
              <w:rPr>
                <w:rFonts w:ascii="Arial" w:eastAsia="Arial" w:hAnsi="Arial" w:cs="Arial"/>
                <w:b/>
                <w:sz w:val="20"/>
                <w:szCs w:val="20"/>
              </w:rPr>
            </w:pPr>
            <w:r>
              <w:rPr>
                <w:rFonts w:ascii="Arial" w:eastAsia="Arial" w:hAnsi="Arial" w:cs="Arial"/>
                <w:b/>
                <w:sz w:val="20"/>
                <w:szCs w:val="20"/>
              </w:rPr>
              <w:t>64.80</w:t>
            </w:r>
          </w:p>
        </w:tc>
      </w:tr>
    </w:tbl>
    <w:p w:rsidR="009A1BDE" w:rsidRDefault="009A1BDE" w:rsidP="000F3010">
      <w:pPr>
        <w:tabs>
          <w:tab w:val="left" w:pos="142"/>
        </w:tabs>
        <w:spacing w:line="360" w:lineRule="auto"/>
        <w:jc w:val="both"/>
        <w:rPr>
          <w:rFonts w:ascii="Times New Roman" w:hAnsi="Times New Roman" w:cs="Times New Roman"/>
          <w:b/>
          <w:sz w:val="24"/>
          <w:szCs w:val="24"/>
        </w:rPr>
      </w:pPr>
    </w:p>
    <w:p w:rsidR="0018104F" w:rsidRPr="00070D9F" w:rsidRDefault="0018104F" w:rsidP="00070D9F">
      <w:pPr>
        <w:spacing w:line="200" w:lineRule="atLeast"/>
        <w:ind w:left="1007"/>
        <w:rPr>
          <w:rFonts w:ascii="Arial" w:eastAsia="Arial" w:hAnsi="Arial" w:cs="Arial"/>
          <w:sz w:val="20"/>
          <w:szCs w:val="20"/>
        </w:rPr>
      </w:pPr>
      <w:r>
        <w:rPr>
          <w:noProof/>
          <w:lang w:eastAsia="es-PE"/>
        </w:rPr>
        <mc:AlternateContent>
          <mc:Choice Requires="wps">
            <w:drawing>
              <wp:anchor distT="0" distB="0" distL="114300" distR="114300" simplePos="0" relativeHeight="251918336" behindDoc="0" locked="0" layoutInCell="1" allowOverlap="1" wp14:anchorId="1BF37D8F" wp14:editId="6724857A">
                <wp:simplePos x="0" y="0"/>
                <wp:positionH relativeFrom="column">
                  <wp:posOffset>677546</wp:posOffset>
                </wp:positionH>
                <wp:positionV relativeFrom="paragraph">
                  <wp:posOffset>946284</wp:posOffset>
                </wp:positionV>
                <wp:extent cx="1828800" cy="1828800"/>
                <wp:effectExtent l="5715" t="0" r="0" b="0"/>
                <wp:wrapNone/>
                <wp:docPr id="859" name="859 Cuadro de texto"/>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a:effectLst/>
                      </wps:spPr>
                      <wps:txbx>
                        <w:txbxContent>
                          <w:p w:rsidR="00474BE5" w:rsidRPr="0018104F" w:rsidRDefault="00474BE5" w:rsidP="0018104F">
                            <w:pPr>
                              <w:shd w:val="clear" w:color="auto" w:fill="FFFFFF" w:themeFill="background1"/>
                              <w:spacing w:line="200" w:lineRule="atLeast"/>
                              <w:ind w:left="1007"/>
                              <w:jc w:val="center"/>
                              <w:rPr>
                                <w:rFonts w:ascii="Arial" w:eastAsia="Arial" w:hAnsi="Arial" w:cs="Arial"/>
                                <w:b/>
                                <w:noProof/>
                                <w:color w:val="FEFEFD" w:themeColor="accent6" w:themeTint="02"/>
                                <w:spacing w:val="1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r w:rsidRPr="0018104F">
                              <w:rPr>
                                <w:rFonts w:ascii="Arial" w:eastAsia="Arial" w:hAnsi="Arial" w:cs="Arial"/>
                                <w:b/>
                                <w:noProof/>
                                <w:color w:val="FEFEFD" w:themeColor="accent6" w:themeTint="02"/>
                                <w:spacing w:val="1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Valor Deducido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859 Cuadro de texto" o:spid="_x0000_s1125" type="#_x0000_t202" style="position:absolute;left:0;text-align:left;margin-left:53.35pt;margin-top:74.5pt;width:2in;height:2in;rotation:-90;z-index:251918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" filled="f" stroked="f">
                <v:textbox style="mso-fit-shape-to-text:t">
                  <w:txbxContent>
                    <w:p w:rsidR="00474BE5" w:rsidRPr="0018104F" w:rsidRDefault="00474BE5" w:rsidP="0018104F">
                      <w:pPr>
                        <w:shd w:val="clear" w:color="auto" w:fill="FFFFFF" w:themeFill="background1"/>
                        <w:spacing w:line="200" w:lineRule="atLeast"/>
                        <w:ind w:left="1007"/>
                        <w:jc w:val="center"/>
                        <w:rPr>
                          <w:rFonts w:ascii="Arial" w:eastAsia="Arial" w:hAnsi="Arial" w:cs="Arial"/>
                          <w:b/>
                          <w:noProof/>
                          <w:color w:val="FEFEFD" w:themeColor="accent6" w:themeTint="02"/>
                          <w:spacing w:val="1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r w:rsidRPr="0018104F">
                        <w:rPr>
                          <w:rFonts w:ascii="Arial" w:eastAsia="Arial" w:hAnsi="Arial" w:cs="Arial"/>
                          <w:b/>
                          <w:noProof/>
                          <w:color w:val="FEFEFD" w:themeColor="accent6" w:themeTint="02"/>
                          <w:spacing w:val="1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Valor Deducido</w:t>
                      </w:r>
                    </w:p>
                  </w:txbxContent>
                </v:textbox>
              </v:shape>
            </w:pict>
          </mc:Fallback>
        </mc:AlternateContent>
      </w:r>
      <w:r>
        <w:rPr>
          <w:rFonts w:ascii="Arial" w:eastAsia="Arial" w:hAnsi="Arial" w:cs="Arial"/>
          <w:noProof/>
          <w:sz w:val="20"/>
          <w:szCs w:val="20"/>
          <w:lang w:eastAsia="es-PE"/>
        </w:rPr>
        <mc:AlternateContent>
          <mc:Choice Requires="wpg">
            <w:drawing>
              <wp:inline distT="0" distB="0" distL="0" distR="0" wp14:anchorId="7F2191CD" wp14:editId="45E368AC">
                <wp:extent cx="4486910" cy="3152499"/>
                <wp:effectExtent l="0" t="0" r="27940" b="10160"/>
                <wp:docPr id="840" name="Grupo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6910" cy="3152499"/>
                          <a:chOff x="12" y="12"/>
                          <a:chExt cx="7066" cy="4421"/>
                        </a:xfrm>
                      </wpg:grpSpPr>
                      <wpg:grpSp>
                        <wpg:cNvPr id="841" name="Group 542"/>
                        <wpg:cNvGrpSpPr>
                          <a:grpSpLocks/>
                        </wpg:cNvGrpSpPr>
                        <wpg:grpSpPr bwMode="auto">
                          <a:xfrm>
                            <a:off x="12" y="4421"/>
                            <a:ext cx="7066" cy="2"/>
                            <a:chOff x="12" y="4421"/>
                            <a:chExt cx="7066" cy="2"/>
                          </a:xfrm>
                        </wpg:grpSpPr>
                        <wps:wsp>
                          <wps:cNvPr id="842" name="Freeform 543"/>
                          <wps:cNvSpPr>
                            <a:spLocks/>
                          </wps:cNvSpPr>
                          <wps:spPr bwMode="auto">
                            <a:xfrm>
                              <a:off x="12" y="4421"/>
                              <a:ext cx="7066" cy="2"/>
                            </a:xfrm>
                            <a:custGeom>
                              <a:avLst/>
                              <a:gdLst>
                                <a:gd name="T0" fmla="+- 0 12 12"/>
                                <a:gd name="T1" fmla="*/ T0 w 7066"/>
                                <a:gd name="T2" fmla="+- 0 7078 12"/>
                                <a:gd name="T3" fmla="*/ T2 w 7066"/>
                              </a:gdLst>
                              <a:ahLst/>
                              <a:cxnLst>
                                <a:cxn ang="0">
                                  <a:pos x="T1" y="0"/>
                                </a:cxn>
                                <a:cxn ang="0">
                                  <a:pos x="T3" y="0"/>
                                </a:cxn>
                              </a:cxnLst>
                              <a:rect l="0" t="0" r="r" b="b"/>
                              <a:pathLst>
                                <a:path w="7066">
                                  <a:moveTo>
                                    <a:pt x="0" y="0"/>
                                  </a:moveTo>
                                  <a:lnTo>
                                    <a:pt x="7066"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3" name="Group 544"/>
                        <wpg:cNvGrpSpPr>
                          <a:grpSpLocks/>
                        </wpg:cNvGrpSpPr>
                        <wpg:grpSpPr bwMode="auto">
                          <a:xfrm>
                            <a:off x="7066" y="12"/>
                            <a:ext cx="2" cy="4421"/>
                            <a:chOff x="7066" y="12"/>
                            <a:chExt cx="2" cy="4421"/>
                          </a:xfrm>
                        </wpg:grpSpPr>
                        <wps:wsp>
                          <wps:cNvPr id="844" name="Freeform 545"/>
                          <wps:cNvSpPr>
                            <a:spLocks/>
                          </wps:cNvSpPr>
                          <wps:spPr bwMode="auto">
                            <a:xfrm>
                              <a:off x="7066" y="12"/>
                              <a:ext cx="2" cy="4421"/>
                            </a:xfrm>
                            <a:custGeom>
                              <a:avLst/>
                              <a:gdLst>
                                <a:gd name="T0" fmla="+- 0 4433 12"/>
                                <a:gd name="T1" fmla="*/ 4433 h 4421"/>
                                <a:gd name="T2" fmla="+- 0 12 12"/>
                                <a:gd name="T3" fmla="*/ 12 h 4421"/>
                              </a:gdLst>
                              <a:ahLst/>
                              <a:cxnLst>
                                <a:cxn ang="0">
                                  <a:pos x="0" y="T1"/>
                                </a:cxn>
                                <a:cxn ang="0">
                                  <a:pos x="0" y="T3"/>
                                </a:cxn>
                              </a:cxnLst>
                              <a:rect l="0" t="0" r="r" b="b"/>
                              <a:pathLst>
                                <a:path h="4421">
                                  <a:moveTo>
                                    <a:pt x="0" y="4421"/>
                                  </a:moveTo>
                                  <a:lnTo>
                                    <a:pt x="0"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5" name="Group 546"/>
                        <wpg:cNvGrpSpPr>
                          <a:grpSpLocks/>
                        </wpg:cNvGrpSpPr>
                        <wpg:grpSpPr bwMode="auto">
                          <a:xfrm>
                            <a:off x="12" y="24"/>
                            <a:ext cx="7066" cy="2"/>
                            <a:chOff x="12" y="24"/>
                            <a:chExt cx="7066" cy="2"/>
                          </a:xfrm>
                        </wpg:grpSpPr>
                        <wps:wsp>
                          <wps:cNvPr id="846" name="Freeform 547"/>
                          <wps:cNvSpPr>
                            <a:spLocks/>
                          </wps:cNvSpPr>
                          <wps:spPr bwMode="auto">
                            <a:xfrm>
                              <a:off x="12" y="24"/>
                              <a:ext cx="7066" cy="2"/>
                            </a:xfrm>
                            <a:custGeom>
                              <a:avLst/>
                              <a:gdLst>
                                <a:gd name="T0" fmla="+- 0 12 12"/>
                                <a:gd name="T1" fmla="*/ T0 w 7066"/>
                                <a:gd name="T2" fmla="+- 0 7078 12"/>
                                <a:gd name="T3" fmla="*/ T2 w 7066"/>
                              </a:gdLst>
                              <a:ahLst/>
                              <a:cxnLst>
                                <a:cxn ang="0">
                                  <a:pos x="T1" y="0"/>
                                </a:cxn>
                                <a:cxn ang="0">
                                  <a:pos x="T3" y="0"/>
                                </a:cxn>
                              </a:cxnLst>
                              <a:rect l="0" t="0" r="r" b="b"/>
                              <a:pathLst>
                                <a:path w="7066">
                                  <a:moveTo>
                                    <a:pt x="0" y="0"/>
                                  </a:moveTo>
                                  <a:lnTo>
                                    <a:pt x="7066"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7" name="Group 548"/>
                        <wpg:cNvGrpSpPr>
                          <a:grpSpLocks/>
                        </wpg:cNvGrpSpPr>
                        <wpg:grpSpPr bwMode="auto">
                          <a:xfrm>
                            <a:off x="24" y="12"/>
                            <a:ext cx="2" cy="4421"/>
                            <a:chOff x="24" y="12"/>
                            <a:chExt cx="2" cy="4421"/>
                          </a:xfrm>
                        </wpg:grpSpPr>
                        <wps:wsp>
                          <wps:cNvPr id="848" name="Freeform 549"/>
                          <wps:cNvSpPr>
                            <a:spLocks/>
                          </wps:cNvSpPr>
                          <wps:spPr bwMode="auto">
                            <a:xfrm>
                              <a:off x="24" y="12"/>
                              <a:ext cx="2" cy="4421"/>
                            </a:xfrm>
                            <a:custGeom>
                              <a:avLst/>
                              <a:gdLst>
                                <a:gd name="T0" fmla="+- 0 4433 12"/>
                                <a:gd name="T1" fmla="*/ 4433 h 4421"/>
                                <a:gd name="T2" fmla="+- 0 12 12"/>
                                <a:gd name="T3" fmla="*/ 12 h 4421"/>
                              </a:gdLst>
                              <a:ahLst/>
                              <a:cxnLst>
                                <a:cxn ang="0">
                                  <a:pos x="0" y="T1"/>
                                </a:cxn>
                                <a:cxn ang="0">
                                  <a:pos x="0" y="T3"/>
                                </a:cxn>
                              </a:cxnLst>
                              <a:rect l="0" t="0" r="r" b="b"/>
                              <a:pathLst>
                                <a:path h="4421">
                                  <a:moveTo>
                                    <a:pt x="0" y="4421"/>
                                  </a:moveTo>
                                  <a:lnTo>
                                    <a:pt x="0"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9" name="Group 550"/>
                        <wpg:cNvGrpSpPr>
                          <a:grpSpLocks/>
                        </wpg:cNvGrpSpPr>
                        <wpg:grpSpPr bwMode="auto">
                          <a:xfrm>
                            <a:off x="823" y="1652"/>
                            <a:ext cx="6168" cy="2703"/>
                            <a:chOff x="823" y="1652"/>
                            <a:chExt cx="6168" cy="2703"/>
                          </a:xfrm>
                        </wpg:grpSpPr>
                        <wps:wsp>
                          <wps:cNvPr id="850" name="Freeform 551"/>
                          <wps:cNvSpPr>
                            <a:spLocks/>
                          </wps:cNvSpPr>
                          <wps:spPr bwMode="auto">
                            <a:xfrm>
                              <a:off x="5882" y="1762"/>
                              <a:ext cx="456" cy="2"/>
                            </a:xfrm>
                            <a:custGeom>
                              <a:avLst/>
                              <a:gdLst>
                                <a:gd name="T0" fmla="+- 0 5882 5882"/>
                                <a:gd name="T1" fmla="*/ T0 w 456"/>
                                <a:gd name="T2" fmla="+- 0 6338 5882"/>
                                <a:gd name="T3" fmla="*/ T2 w 456"/>
                              </a:gdLst>
                              <a:ahLst/>
                              <a:cxnLst>
                                <a:cxn ang="0">
                                  <a:pos x="T1" y="0"/>
                                </a:cxn>
                                <a:cxn ang="0">
                                  <a:pos x="T3" y="0"/>
                                </a:cxn>
                              </a:cxnLst>
                              <a:rect l="0" t="0" r="r" b="b"/>
                              <a:pathLst>
                                <a:path w="456">
                                  <a:moveTo>
                                    <a:pt x="0" y="0"/>
                                  </a:moveTo>
                                  <a:lnTo>
                                    <a:pt x="456"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6" name="Picture 55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823" y="3852"/>
                              <a:ext cx="4973" cy="149"/>
                            </a:xfrm>
                            <a:prstGeom prst="rect">
                              <a:avLst/>
                            </a:prstGeom>
                            <a:noFill/>
                            <a:extLst>
                              <a:ext uri="{909E8E84-426E-40DD-AFC4-6F175D3DCCD1}">
                                <a14:hiddenFill xmlns:a14="http://schemas.microsoft.com/office/drawing/2010/main">
                                  <a:solidFill>
                                    <a:srgbClr val="FFFFFF"/>
                                  </a:solidFill>
                                </a14:hiddenFill>
                              </a:ext>
                            </a:extLst>
                          </pic:spPr>
                        </pic:pic>
                        <wps:wsp>
                          <wps:cNvPr id="857" name="Text Box 558"/>
                          <wps:cNvSpPr txBox="1">
                            <a:spLocks noChangeArrowheads="1"/>
                          </wps:cNvSpPr>
                          <wps:spPr bwMode="auto">
                            <a:xfrm>
                              <a:off x="5853" y="1652"/>
                              <a:ext cx="1138" cy="1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18104F">
                                <w:pPr>
                                  <w:spacing w:line="323" w:lineRule="auto"/>
                                  <w:ind w:left="524" w:right="18" w:hanging="5"/>
                                  <w:rPr>
                                    <w:rFonts w:ascii="Arial" w:eastAsia="Arial" w:hAnsi="Arial" w:cs="Arial"/>
                                  </w:rPr>
                                </w:pPr>
                                <w:r>
                                  <w:rPr>
                                    <w:rFonts w:ascii="Arial"/>
                                  </w:rPr>
                                  <w:t>Bajo</w:t>
                                </w:r>
                                <w:r>
                                  <w:rPr>
                                    <w:rFonts w:ascii="Arial"/>
                                    <w:w w:val="91"/>
                                  </w:rPr>
                                  <w:t xml:space="preserve"> </w:t>
                                </w:r>
                                <w:r>
                                  <w:rPr>
                                    <w:rFonts w:ascii="Arial"/>
                                    <w:w w:val="95"/>
                                  </w:rPr>
                                  <w:t>Medio</w:t>
                                </w:r>
                              </w:p>
                              <w:p w:rsidR="00474BE5" w:rsidRDefault="00474BE5" w:rsidP="0018104F">
                                <w:pPr>
                                  <w:tabs>
                                    <w:tab w:val="left" w:pos="344"/>
                                  </w:tabs>
                                  <w:spacing w:line="246" w:lineRule="exact"/>
                                  <w:ind w:left="20"/>
                                  <w:rPr>
                                    <w:rFonts w:ascii="Arial" w:eastAsia="Arial" w:hAnsi="Arial" w:cs="Arial"/>
                                  </w:rPr>
                                </w:pPr>
                                <w:r>
                                  <w:rPr>
                                    <w:rFonts w:ascii="Arial" w:eastAsia="Arial" w:hAnsi="Arial" w:cs="Arial"/>
                                    <w:strike/>
                                    <w:w w:val="99"/>
                                  </w:rPr>
                                  <w:t xml:space="preserve"> </w:t>
                                </w:r>
                                <w:r>
                                  <w:rPr>
                                    <w:rFonts w:ascii="Arial" w:eastAsia="Arial" w:hAnsi="Arial" w:cs="Arial"/>
                                    <w:strike/>
                                  </w:rPr>
                                  <w:tab/>
                                  <w:t>—</w:t>
                                </w:r>
                                <w:r>
                                  <w:rPr>
                                    <w:rFonts w:ascii="Arial" w:eastAsia="Arial" w:hAnsi="Arial" w:cs="Arial"/>
                                  </w:rPr>
                                  <w:t>Alto</w:t>
                                </w:r>
                              </w:p>
                            </w:txbxContent>
                          </wps:txbx>
                          <wps:bodyPr rot="0" vert="horz" wrap="square" lIns="0" tIns="0" rIns="0" bIns="0" anchor="t" anchorCtr="0" upright="1">
                            <a:noAutofit/>
                          </wps:bodyPr>
                        </wps:wsp>
                        <wps:wsp>
                          <wps:cNvPr id="858" name="Text Box 559"/>
                          <wps:cNvSpPr txBox="1">
                            <a:spLocks noChangeArrowheads="1"/>
                          </wps:cNvSpPr>
                          <wps:spPr bwMode="auto">
                            <a:xfrm>
                              <a:off x="2781" y="4095"/>
                              <a:ext cx="942"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18104F">
                                <w:pPr>
                                  <w:spacing w:line="245" w:lineRule="exact"/>
                                  <w:ind w:left="20"/>
                                  <w:rPr>
                                    <w:rFonts w:ascii="Arial" w:eastAsia="Arial" w:hAnsi="Arial" w:cs="Arial"/>
                                  </w:rPr>
                                </w:pPr>
                                <w:r>
                                  <w:rPr>
                                    <w:rFonts w:ascii="Arial"/>
                                    <w:w w:val="95"/>
                                  </w:rPr>
                                  <w:t>Densidad</w:t>
                                </w:r>
                              </w:p>
                            </w:txbxContent>
                          </wps:txbx>
                          <wps:bodyPr rot="0" vert="horz" wrap="square" lIns="0" tIns="0" rIns="0" bIns="0" anchor="t" anchorCtr="0" upright="1">
                            <a:noAutofit/>
                          </wps:bodyPr>
                        </wps:wsp>
                      </wpg:grpSp>
                    </wpg:wgp>
                  </a:graphicData>
                </a:graphic>
              </wp:inline>
            </w:drawing>
          </mc:Choice>
          <mc:Fallback>
            <w:pict>
              <v:group id="Grupo 840" o:spid="_x0000_s1126" style="width:353.3pt;height:248.25pt;mso-position-horizontal-relative:char;mso-position-vertical-relative:line" coordorigin="12,12" coordsize="7066,4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">
                <v:group id="Group 542" o:spid="_x0000_s1127" style="position:absolute;left:12;top:4421;width:7066;height:2" coordorigin="12,4421" coordsize="70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3QqcQAAADcAAAADwAAAGRycy9kb3ducmV2LnhtbESPQYvCMBSE78L+h/CE&#10;vWnaXV2kGkXEXTyIoC6It0fzbIvNS2liW/+9EQSPw8x8w8wWnSlFQ7UrLCuIhxEI4tTqgjMF/8ff&#10;wQSE88gaS8uk4E4OFvOP3gwTbVveU3PwmQgQdgkqyL2vEildmpNBN7QVcfAutjbog6wzqWtsA9yU&#10;8iuKfqTBgsNCjhWtckqvh5tR8Ndiu/yO1832elndz8fx7rSNSanPfrecgvDU+Xf41d5oBZNR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h3QqcQAAADcAAAA&#10;DwAAAAAAAAAAAAAAAACqAgAAZHJzL2Rvd25yZXYueG1sUEsFBgAAAAAEAAQA+gAAAJsDAAAAAA==&#10;">
                  <v:shape id="Freeform 543" o:spid="_x0000_s1128" style="position:absolute;left:12;top:4421;width:7066;height:2;visibility:visible;mso-wrap-style:square;v-text-anchor:top" coordsize="7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4F1MQA&#10;AADcAAAADwAAAGRycy9kb3ducmV2LnhtbESPUWvCMBSF3wf+h3AHe5vp1G2lGsWNCbK31v2Aa3Nt&#10;i81NSDKt+/VGEPZ4OOd8h7NYDaYXJ/Khs6zgZZyBIK6t7rhR8LPbPOcgQkTW2FsmBRcKsFqOHhZY&#10;aHvmkk5VbESCcChQQRujK6QMdUsGw9g64uQdrDcYk/SN1B7PCW56OcmyN2mw47TQoqPPlupj9WsU&#10;fJX4Zz78Zfpu8ft1Py3dLq+cUk+Pw3oOItIQ/8P39lYryGcTuJ1JR0A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BdTEAAAA3AAAAA8AAAAAAAAAAAAAAAAAmAIAAGRycy9k&#10;b3ducmV2LnhtbFBLBQYAAAAABAAEAPUAAACJAwAAAAA=&#10;" path="m,l7066,e" filled="f" strokeweight="1.2pt">
                    <v:path arrowok="t" o:connecttype="custom" o:connectlocs="0,0;7066,0" o:connectangles="0,0"/>
                  </v:shape>
                </v:group>
                <v:group id="Group 544" o:spid="_x0000_s1129" style="position:absolute;left:7066;top:12;width:2;height:4421" coordorigin="7066,12" coordsize="2,4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PrRcYAAADcAAAADwAAAGRycy9kb3ducmV2LnhtbESPQWvCQBSE7wX/w/KE&#10;3uom2hZJ3YQgtvQgQlWQ3h7ZZxKSfRuy2yT++25B6HGYmW+YTTaZVgzUu9qygngRgSAurK65VHA+&#10;vT+tQTiPrLG1TApu5CBLZw8bTLQd+YuGoy9FgLBLUEHlfZdI6YqKDLqF7YiDd7W9QR9kX0rd4xjg&#10;ppXLKHqVBmsOCxV2tK2oaI4/RsHHiGO+infDvrlub9+nl8NlH5NSj/MpfwPhafL/4Xv7UytYP6/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g+tFxgAAANwA&#10;AAAPAAAAAAAAAAAAAAAAAKoCAABkcnMvZG93bnJldi54bWxQSwUGAAAAAAQABAD6AAAAnQMAAAAA&#10;">
                  <v:shape id="Freeform 545" o:spid="_x0000_s1130" style="position:absolute;left:7066;top:12;width:2;height:4421;visibility:visible;mso-wrap-style:square;v-text-anchor:top" coordsize="2,4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MHBMUA&#10;AADcAAAADwAAAGRycy9kb3ducmV2LnhtbESPQWvCQBSE74L/YXmFXqRuKlJMdA3StCA5FDTS8zP7&#10;mgSzb0N2G9N/3xUEj8PMfMNs0tG0YqDeNZYVvM4jEMSl1Q1XCk7F58sKhPPIGlvLpOCPHKTb6WSD&#10;ibZXPtBw9JUIEHYJKqi97xIpXVmTQTe3HXHwfmxv0AfZV1L3eA1w08pFFL1Jgw2HhRo7eq+pvBx/&#10;jYI8jouvTC/i7nufZ+fZ+IE5XpR6fhp3axCeRv8I39t7rWC1XMLtTDgCc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wcExQAAANwAAAAPAAAAAAAAAAAAAAAAAJgCAABkcnMv&#10;ZG93bnJldi54bWxQSwUGAAAAAAQABAD1AAAAigMAAAAA&#10;" path="m,4421l,e" filled="f" strokeweight="1.2pt">
                    <v:path arrowok="t" o:connecttype="custom" o:connectlocs="0,4433;0,12" o:connectangles="0,0"/>
                  </v:shape>
                </v:group>
                <v:group id="Group 546" o:spid="_x0000_s1131" style="position:absolute;left:12;top:24;width:7066;height:2" coordorigin="12,24" coordsize="70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bWqsYAAADcAAAADwAAAGRycy9kb3ducmV2LnhtbESPQWvCQBSE7wX/w/KE&#10;3uomthZJ3YQgWnqQQlWQ3h7ZZxKSfRuyaxL/fbdQ6HGYmW+YTTaZVgzUu9qygngRgSAurK65VHA+&#10;7Z/WIJxH1thaJgV3cpCls4cNJtqO/EXD0ZciQNglqKDyvkukdEVFBt3CdsTBu9reoA+yL6XucQxw&#10;08plFL1KgzWHhQo72lZUNMebUfA+4pg/x7vh0Fy39+/T6vNyiEmpx/mUv4HwNPn/8F/7QytYv6z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JtaqxgAAANwA&#10;AAAPAAAAAAAAAAAAAAAAAKoCAABkcnMvZG93bnJldi54bWxQSwUGAAAAAAQABAD6AAAAnQMAAAAA&#10;">
                  <v:shape id="Freeform 547" o:spid="_x0000_s1132" style="position:absolute;left:12;top:24;width:7066;height:2;visibility:visible;mso-wrap-style:square;v-text-anchor:top" coordsize="7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UD18QA&#10;AADcAAAADwAAAGRycy9kb3ducmV2LnhtbESPzWrDMBCE74W8g9hAbo2cn6bGjRLS0EDpzU4fYGtt&#10;bRNrJSQ1cfr0VSDQ4zAz3zDr7WB6cSYfOssKZtMMBHFtdceNgs/j4TEHESKyxt4yKbhSgO1m9LDG&#10;QtsLl3SuYiMShEOBCtoYXSFlqFsyGKbWESfv23qDMUnfSO3xkuCml/MsW0mDHaeFFh3tW6pP1Y9R&#10;8Fbir3n118WzxY+nr0XpjnnllJqMh90LiEhD/A/f2+9aQb5cwe1MO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FA9fEAAAA3AAAAA8AAAAAAAAAAAAAAAAAmAIAAGRycy9k&#10;b3ducmV2LnhtbFBLBQYAAAAABAAEAPUAAACJAwAAAAA=&#10;" path="m,l7066,e" filled="f" strokeweight="1.2pt">
                    <v:path arrowok="t" o:connecttype="custom" o:connectlocs="0,0;7066,0" o:connectangles="0,0"/>
                  </v:shape>
                </v:group>
                <v:group id="Group 548" o:spid="_x0000_s1133" style="position:absolute;left:24;top:12;width:2;height:4421" coordorigin="24,12" coordsize="2,4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jtRsYAAADcAAAADwAAAGRycy9kb3ducmV2LnhtbESPT2vCQBTE74LfYXlC&#10;b3UTazWkriKi0oMUqoXS2yP78gezb0N2TeK37xYKHoeZ+Q2z2gymFh21rrKsIJ5GIIgzqysuFHxd&#10;Ds8JCOeRNdaWScGdHGzW49EKU217/qTu7AsRIOxSVFB636RSuqwkg25qG+Lg5bY16INsC6lb7APc&#10;1HIWRQtpsOKwUGJDu5Ky6/lmFBx77Lcv8b47XfPd/efy+vF9ikmpp8mwfQPhafCP8H/7XStI5k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uO1GxgAAANwA&#10;AAAPAAAAAAAAAAAAAAAAAKoCAABkcnMvZG93bnJldi54bWxQSwUGAAAAAAQABAD6AAAAnQMAAAAA&#10;">
                  <v:shape id="Freeform 549" o:spid="_x0000_s1134" style="position:absolute;left:24;top:12;width:2;height:4421;visibility:visible;mso-wrap-style:square;v-text-anchor:top" coordsize="2,4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4NAcIA&#10;AADcAAAADwAAAGRycy9kb3ducmV2LnhtbERPy4rCMBTdD/gP4QpuBk1HZLC1qYgPkC4GfOD62lzb&#10;YnNTmozWvzeLgVkezjtd9qYRD+pcbVnB1yQCQVxYXXOp4HzajecgnEfW2FgmBS9ysMwGHykm2j75&#10;QI+jL0UIYZeggsr7NpHSFRUZdBPbEgfuZjuDPsCulLrDZwg3jZxG0bc0WHNoqLCldUXF/fhrFORx&#10;fPrZ6GncXvb55vrZbzHHu1KjYb9agPDU+3/xn3uvFcxnYW04E46Az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Hg0BwgAAANwAAAAPAAAAAAAAAAAAAAAAAJgCAABkcnMvZG93&#10;bnJldi54bWxQSwUGAAAAAAQABAD1AAAAhwMAAAAA&#10;" path="m,4421l,e" filled="f" strokeweight="1.2pt">
                    <v:path arrowok="t" o:connecttype="custom" o:connectlocs="0,4433;0,12" o:connectangles="0,0"/>
                  </v:shape>
                </v:group>
                <v:group id="Group 550" o:spid="_x0000_s1135" style="position:absolute;left:823;top:1652;width:6168;height:2703" coordorigin="823,1652" coordsize="6168,27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vcr8YAAADcAAAADwAAAGRycy9kb3ducmV2LnhtbESPQWvCQBSE74L/YXlC&#10;b3UTa4uNWUVEpQcpVAvF2yP7TEKyb0N2TeK/7xYKHoeZ+YZJ14OpRUetKy0riKcRCOLM6pJzBd/n&#10;/fMChPPIGmvLpOBODtar8SjFRNuev6g7+VwECLsEFRTeN4mULivIoJvahjh4V9sa9EG2udQt9gFu&#10;ajmLojd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a9yvxgAAANwA&#10;AAAPAAAAAAAAAAAAAAAAAKoCAABkcnMvZG93bnJldi54bWxQSwUGAAAAAAQABAD6AAAAnQMAAAAA&#10;">
                  <v:shape id="Freeform 551" o:spid="_x0000_s1136" style="position:absolute;left:5882;top:1762;width:456;height:2;visibility:visible;mso-wrap-style:square;v-text-anchor:top" coordsize="4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fj/cEA&#10;AADcAAAADwAAAGRycy9kb3ducmV2LnhtbERPy4rCMBTdD/gP4QruxlRxBq1GUUFxISM+UNxdmmtb&#10;bG5CE7Xz92YxMMvDeU9mjanEk2pfWlbQ6yYgiDOrS84VnI6rzyEIH5A1VpZJwS95mE1bHxNMtX3x&#10;np6HkIsYwj5FBUUILpXSZwUZ9F3riCN3s7XBEGGdS13jK4abSvaT5FsaLDk2FOhoWVB2PzyMgi3P&#10;XTMYnC8/i2R3XVY8cmunleq0m/kYRKAm/Iv/3ButYPgV58cz8QjI6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H4/3BAAAA3AAAAA8AAAAAAAAAAAAAAAAAmAIAAGRycy9kb3du&#10;cmV2LnhtbFBLBQYAAAAABAAEAPUAAACGAwAAAAA=&#10;" path="m,l456,e" filled="f" strokeweight=".72pt">
                    <v:path arrowok="t" o:connecttype="custom" o:connectlocs="0,0;456,0" o:connectangles="0,0"/>
                  </v:shape>
                  <v:shape id="Picture 557" o:spid="_x0000_s1137" type="#_x0000_t75" style="position:absolute;left:823;top:3852;width:4973;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nwILGAAAA3AAAAA8AAABkcnMvZG93bnJldi54bWxEj09rwkAUxO8Fv8PyCr3ppqJW02xEAmKq&#10;l/oHen1kX5PQ7NuQ3cb47d2C0OMwM79hkvVgGtFT52rLCl4nEQjiwuqaSwWX83a8BOE8ssbGMim4&#10;kYN1OnpKMNb2ykfqT74UAcIuRgWV920spSsqMugmtiUO3rftDPogu1LqDq8Bbho5jaKFNFhzWKiw&#10;payi4uf0axQ0n1+z6WGrZ/n+bchWWd7ud/2HUi/Pw+YdhKfB/4cf7VwrWM4X8HcmHAGZ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WfAgsYAAADcAAAADwAAAAAAAAAAAAAA&#10;AACfAgAAZHJzL2Rvd25yZXYueG1sUEsFBgAAAAAEAAQA9wAAAJIDAAAAAA==&#10;">
                    <v:imagedata r:id="rId91" o:title=""/>
                  </v:shape>
                  <v:shape id="Text Box 558" o:spid="_x0000_s1138" type="#_x0000_t202" style="position:absolute;left:5853;top:1652;width:1138;height:1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uwKMUA&#10;AADcAAAADwAAAGRycy9kb3ducmV2LnhtbESPQWvCQBSE7wX/w/KE3upGQ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7AoxQAAANwAAAAPAAAAAAAAAAAAAAAAAJgCAABkcnMv&#10;ZG93bnJldi54bWxQSwUGAAAAAAQABAD1AAAAigMAAAAA&#10;" filled="f" stroked="f">
                    <v:textbox inset="0,0,0,0">
                      <w:txbxContent>
                        <w:p w:rsidR="00474BE5" w:rsidRDefault="00474BE5" w:rsidP="0018104F">
                          <w:pPr>
                            <w:spacing w:line="323" w:lineRule="auto"/>
                            <w:ind w:left="524" w:right="18" w:hanging="5"/>
                            <w:rPr>
                              <w:rFonts w:ascii="Arial" w:eastAsia="Arial" w:hAnsi="Arial" w:cs="Arial"/>
                            </w:rPr>
                          </w:pPr>
                          <w:r>
                            <w:rPr>
                              <w:rFonts w:ascii="Arial"/>
                            </w:rPr>
                            <w:t>Bajo</w:t>
                          </w:r>
                          <w:r>
                            <w:rPr>
                              <w:rFonts w:ascii="Arial"/>
                              <w:w w:val="91"/>
                            </w:rPr>
                            <w:t xml:space="preserve"> </w:t>
                          </w:r>
                          <w:r>
                            <w:rPr>
                              <w:rFonts w:ascii="Arial"/>
                              <w:w w:val="95"/>
                            </w:rPr>
                            <w:t>Medio</w:t>
                          </w:r>
                        </w:p>
                        <w:p w:rsidR="00474BE5" w:rsidRDefault="00474BE5" w:rsidP="0018104F">
                          <w:pPr>
                            <w:tabs>
                              <w:tab w:val="left" w:pos="344"/>
                            </w:tabs>
                            <w:spacing w:line="246" w:lineRule="exact"/>
                            <w:ind w:left="20"/>
                            <w:rPr>
                              <w:rFonts w:ascii="Arial" w:eastAsia="Arial" w:hAnsi="Arial" w:cs="Arial"/>
                            </w:rPr>
                          </w:pPr>
                          <w:r>
                            <w:rPr>
                              <w:rFonts w:ascii="Arial" w:eastAsia="Arial" w:hAnsi="Arial" w:cs="Arial"/>
                              <w:strike/>
                              <w:w w:val="99"/>
                            </w:rPr>
                            <w:t xml:space="preserve"> </w:t>
                          </w:r>
                          <w:r>
                            <w:rPr>
                              <w:rFonts w:ascii="Arial" w:eastAsia="Arial" w:hAnsi="Arial" w:cs="Arial"/>
                              <w:strike/>
                            </w:rPr>
                            <w:tab/>
                            <w:t>—</w:t>
                          </w:r>
                          <w:r>
                            <w:rPr>
                              <w:rFonts w:ascii="Arial" w:eastAsia="Arial" w:hAnsi="Arial" w:cs="Arial"/>
                            </w:rPr>
                            <w:t>Alto</w:t>
                          </w:r>
                        </w:p>
                      </w:txbxContent>
                    </v:textbox>
                  </v:shape>
                  <v:shape id="Text Box 559" o:spid="_x0000_s1139" type="#_x0000_t202" style="position:absolute;left:2781;top:4095;width:942;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QkWsEA&#10;AADcAAAADwAAAGRycy9kb3ducmV2LnhtbERPTYvCMBC9C/sfwix401RB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JFrBAAAA3AAAAA8AAAAAAAAAAAAAAAAAmAIAAGRycy9kb3du&#10;cmV2LnhtbFBLBQYAAAAABAAEAPUAAACGAwAAAAA=&#10;" filled="f" stroked="f">
                    <v:textbox inset="0,0,0,0">
                      <w:txbxContent>
                        <w:p w:rsidR="00474BE5" w:rsidRDefault="00474BE5" w:rsidP="0018104F">
                          <w:pPr>
                            <w:spacing w:line="245" w:lineRule="exact"/>
                            <w:ind w:left="20"/>
                            <w:rPr>
                              <w:rFonts w:ascii="Arial" w:eastAsia="Arial" w:hAnsi="Arial" w:cs="Arial"/>
                            </w:rPr>
                          </w:pPr>
                          <w:r>
                            <w:rPr>
                              <w:rFonts w:ascii="Arial"/>
                              <w:w w:val="95"/>
                            </w:rPr>
                            <w:t>Densidad</w:t>
                          </w:r>
                        </w:p>
                      </w:txbxContent>
                    </v:textbox>
                  </v:shape>
                </v:group>
                <w10:anchorlock/>
              </v:group>
            </w:pict>
          </mc:Fallback>
        </mc:AlternateContent>
      </w:r>
    </w:p>
    <w:p w:rsidR="0018104F" w:rsidRDefault="0018104F" w:rsidP="0018104F">
      <w:pPr>
        <w:pStyle w:val="Textoindependiente"/>
        <w:spacing w:before="69" w:line="360" w:lineRule="auto"/>
        <w:ind w:left="3836" w:right="5" w:hanging="3677"/>
        <w:jc w:val="both"/>
        <w:rPr>
          <w:rFonts w:ascii="Times New Roman" w:hAnsi="Times New Roman" w:cs="Times New Roman"/>
          <w:b/>
          <w:lang w:val="es-PE"/>
        </w:rPr>
      </w:pPr>
      <w:r w:rsidRPr="0018104F">
        <w:rPr>
          <w:rFonts w:ascii="Times New Roman" w:hAnsi="Times New Roman" w:cs="Times New Roman"/>
          <w:b/>
          <w:noProof/>
          <w:lang w:val="es-PE" w:eastAsia="es-PE"/>
        </w:rPr>
        <w:drawing>
          <wp:anchor distT="0" distB="0" distL="114300" distR="114300" simplePos="0" relativeHeight="251916288" behindDoc="1" locked="0" layoutInCell="1" allowOverlap="1" wp14:anchorId="5FE97D0F" wp14:editId="1B6F9C24">
            <wp:simplePos x="0" y="0"/>
            <wp:positionH relativeFrom="page">
              <wp:posOffset>2231390</wp:posOffset>
            </wp:positionH>
            <wp:positionV relativeFrom="paragraph">
              <wp:posOffset>-2830830</wp:posOffset>
            </wp:positionV>
            <wp:extent cx="3029585" cy="2148840"/>
            <wp:effectExtent l="0" t="0" r="0" b="3810"/>
            <wp:wrapNone/>
            <wp:docPr id="839" name="Imagen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29585" cy="2148840"/>
                    </a:xfrm>
                    <a:prstGeom prst="rect">
                      <a:avLst/>
                    </a:prstGeom>
                    <a:noFill/>
                  </pic:spPr>
                </pic:pic>
              </a:graphicData>
            </a:graphic>
            <wp14:sizeRelH relativeFrom="page">
              <wp14:pctWidth>0</wp14:pctWidth>
            </wp14:sizeRelH>
            <wp14:sizeRelV relativeFrom="page">
              <wp14:pctHeight>0</wp14:pctHeight>
            </wp14:sizeRelV>
          </wp:anchor>
        </w:drawing>
      </w:r>
      <w:r w:rsidRPr="0018104F">
        <w:rPr>
          <w:rFonts w:ascii="Times New Roman" w:hAnsi="Times New Roman" w:cs="Times New Roman"/>
          <w:b/>
          <w:lang w:val="es-PE"/>
        </w:rPr>
        <w:t>Figura</w:t>
      </w:r>
      <w:r w:rsidRPr="0018104F">
        <w:rPr>
          <w:rFonts w:ascii="Times New Roman" w:hAnsi="Times New Roman" w:cs="Times New Roman"/>
          <w:b/>
          <w:spacing w:val="6"/>
          <w:lang w:val="es-PE"/>
        </w:rPr>
        <w:t xml:space="preserve"> </w:t>
      </w:r>
      <w:r w:rsidRPr="0018104F">
        <w:rPr>
          <w:rFonts w:ascii="Times New Roman" w:hAnsi="Times New Roman" w:cs="Times New Roman"/>
          <w:b/>
          <w:lang w:val="es-PE"/>
        </w:rPr>
        <w:t>14.</w:t>
      </w:r>
      <w:r w:rsidRPr="0018104F">
        <w:rPr>
          <w:rFonts w:ascii="Times New Roman" w:hAnsi="Times New Roman" w:cs="Times New Roman"/>
          <w:b/>
          <w:spacing w:val="-18"/>
          <w:lang w:val="es-PE"/>
        </w:rPr>
        <w:t xml:space="preserve"> </w:t>
      </w:r>
      <w:r w:rsidRPr="0018104F">
        <w:rPr>
          <w:rFonts w:ascii="Times New Roman" w:hAnsi="Times New Roman" w:cs="Times New Roman"/>
          <w:b/>
          <w:lang w:val="es-PE"/>
        </w:rPr>
        <w:t>Grafica</w:t>
      </w:r>
      <w:r w:rsidRPr="0018104F">
        <w:rPr>
          <w:rFonts w:ascii="Times New Roman" w:hAnsi="Times New Roman" w:cs="Times New Roman"/>
          <w:b/>
          <w:spacing w:val="-1"/>
          <w:lang w:val="es-PE"/>
        </w:rPr>
        <w:t xml:space="preserve"> </w:t>
      </w:r>
      <w:r w:rsidRPr="0018104F">
        <w:rPr>
          <w:rFonts w:ascii="Times New Roman" w:hAnsi="Times New Roman" w:cs="Times New Roman"/>
          <w:b/>
          <w:lang w:val="es-PE"/>
        </w:rPr>
        <w:t>de los</w:t>
      </w:r>
      <w:r w:rsidRPr="0018104F">
        <w:rPr>
          <w:rFonts w:ascii="Times New Roman" w:hAnsi="Times New Roman" w:cs="Times New Roman"/>
          <w:b/>
          <w:spacing w:val="-15"/>
          <w:lang w:val="es-PE"/>
        </w:rPr>
        <w:t xml:space="preserve"> </w:t>
      </w:r>
      <w:r w:rsidRPr="0018104F">
        <w:rPr>
          <w:rFonts w:ascii="Times New Roman" w:hAnsi="Times New Roman" w:cs="Times New Roman"/>
          <w:b/>
          <w:lang w:val="es-PE"/>
        </w:rPr>
        <w:t>valores</w:t>
      </w:r>
      <w:r w:rsidRPr="0018104F">
        <w:rPr>
          <w:rFonts w:ascii="Times New Roman" w:hAnsi="Times New Roman" w:cs="Times New Roman"/>
          <w:b/>
          <w:spacing w:val="6"/>
          <w:lang w:val="es-PE"/>
        </w:rPr>
        <w:t xml:space="preserve"> </w:t>
      </w:r>
      <w:r w:rsidRPr="0018104F">
        <w:rPr>
          <w:rFonts w:ascii="Times New Roman" w:hAnsi="Times New Roman" w:cs="Times New Roman"/>
          <w:b/>
          <w:lang w:val="es-PE"/>
        </w:rPr>
        <w:t>deducidos</w:t>
      </w:r>
      <w:r w:rsidRPr="0018104F">
        <w:rPr>
          <w:rFonts w:ascii="Times New Roman" w:hAnsi="Times New Roman" w:cs="Times New Roman"/>
          <w:b/>
          <w:spacing w:val="4"/>
          <w:lang w:val="es-PE"/>
        </w:rPr>
        <w:t xml:space="preserve"> </w:t>
      </w:r>
      <w:r w:rsidRPr="0018104F">
        <w:rPr>
          <w:rFonts w:ascii="Times New Roman" w:hAnsi="Times New Roman" w:cs="Times New Roman"/>
          <w:b/>
          <w:lang w:val="es-PE"/>
        </w:rPr>
        <w:t>de</w:t>
      </w:r>
      <w:r w:rsidRPr="0018104F">
        <w:rPr>
          <w:rFonts w:ascii="Times New Roman" w:hAnsi="Times New Roman" w:cs="Times New Roman"/>
          <w:b/>
          <w:spacing w:val="-7"/>
          <w:lang w:val="es-PE"/>
        </w:rPr>
        <w:t xml:space="preserve"> </w:t>
      </w:r>
      <w:r w:rsidRPr="0018104F">
        <w:rPr>
          <w:rFonts w:ascii="Times New Roman" w:hAnsi="Times New Roman" w:cs="Times New Roman"/>
          <w:b/>
          <w:lang w:val="es-PE"/>
        </w:rPr>
        <w:t>grietas</w:t>
      </w:r>
      <w:r w:rsidRPr="0018104F">
        <w:rPr>
          <w:rFonts w:ascii="Times New Roman" w:hAnsi="Times New Roman" w:cs="Times New Roman"/>
          <w:b/>
          <w:spacing w:val="-2"/>
          <w:lang w:val="es-PE"/>
        </w:rPr>
        <w:t xml:space="preserve"> </w:t>
      </w:r>
      <w:r w:rsidRPr="0018104F">
        <w:rPr>
          <w:rFonts w:ascii="Times New Roman" w:hAnsi="Times New Roman" w:cs="Times New Roman"/>
          <w:b/>
          <w:lang w:val="es-PE"/>
        </w:rPr>
        <w:t>diagonale</w:t>
      </w:r>
      <w:r w:rsidRPr="00E81238">
        <w:rPr>
          <w:lang w:val="es-PE"/>
        </w:rPr>
        <w:t>s,</w:t>
      </w:r>
      <w:r w:rsidRPr="00E81238">
        <w:rPr>
          <w:spacing w:val="9"/>
          <w:lang w:val="es-PE"/>
        </w:rPr>
        <w:t xml:space="preserve"> </w:t>
      </w:r>
      <w:r w:rsidRPr="0018104F">
        <w:rPr>
          <w:rFonts w:ascii="Times New Roman" w:hAnsi="Times New Roman" w:cs="Times New Roman"/>
          <w:b/>
          <w:lang w:val="es-PE"/>
        </w:rPr>
        <w:t>longitudinales</w:t>
      </w:r>
      <w:r w:rsidRPr="0018104F">
        <w:rPr>
          <w:rFonts w:ascii="Times New Roman" w:hAnsi="Times New Roman" w:cs="Times New Roman"/>
          <w:b/>
          <w:spacing w:val="3"/>
          <w:lang w:val="es-PE"/>
        </w:rPr>
        <w:t xml:space="preserve"> </w:t>
      </w:r>
      <w:r w:rsidRPr="0018104F">
        <w:rPr>
          <w:rFonts w:ascii="Times New Roman" w:hAnsi="Times New Roman" w:cs="Times New Roman"/>
          <w:b/>
          <w:lang w:val="es-PE"/>
        </w:rPr>
        <w:t>y</w:t>
      </w:r>
      <w:r w:rsidRPr="0018104F">
        <w:rPr>
          <w:rFonts w:ascii="Times New Roman" w:hAnsi="Times New Roman" w:cs="Times New Roman"/>
          <w:b/>
          <w:w w:val="91"/>
          <w:lang w:val="es-PE"/>
        </w:rPr>
        <w:t xml:space="preserve"> </w:t>
      </w:r>
      <w:r w:rsidRPr="0018104F">
        <w:rPr>
          <w:rFonts w:ascii="Times New Roman" w:hAnsi="Times New Roman" w:cs="Times New Roman"/>
          <w:b/>
          <w:lang w:val="es-PE"/>
        </w:rPr>
        <w:t>transversales</w:t>
      </w:r>
    </w:p>
    <w:p w:rsidR="0018104F" w:rsidRPr="0018104F" w:rsidRDefault="0018104F" w:rsidP="0018104F">
      <w:pPr>
        <w:pStyle w:val="Textoindependiente"/>
        <w:spacing w:before="69" w:line="360" w:lineRule="auto"/>
        <w:ind w:left="0" w:right="5"/>
        <w:jc w:val="both"/>
        <w:rPr>
          <w:rFonts w:ascii="Times New Roman" w:hAnsi="Times New Roman" w:cs="Times New Roman"/>
          <w:b/>
          <w:lang w:val="es-PE"/>
        </w:rPr>
      </w:pPr>
    </w:p>
    <w:p w:rsidR="0018104F" w:rsidRPr="0018104F" w:rsidRDefault="0018104F" w:rsidP="0018104F">
      <w:pPr>
        <w:widowControl w:val="0"/>
        <w:numPr>
          <w:ilvl w:val="0"/>
          <w:numId w:val="32"/>
        </w:numPr>
        <w:tabs>
          <w:tab w:val="left" w:pos="679"/>
        </w:tabs>
        <w:spacing w:before="59" w:after="0" w:line="360" w:lineRule="auto"/>
        <w:ind w:left="0" w:firstLine="0"/>
        <w:jc w:val="both"/>
        <w:rPr>
          <w:rFonts w:ascii="Times New Roman" w:eastAsia="Arial" w:hAnsi="Times New Roman" w:cs="Times New Roman"/>
          <w:b/>
          <w:sz w:val="24"/>
          <w:szCs w:val="24"/>
        </w:rPr>
      </w:pPr>
      <w:r w:rsidRPr="0018104F">
        <w:rPr>
          <w:rFonts w:ascii="Times New Roman" w:hAnsi="Times New Roman" w:cs="Times New Roman"/>
          <w:b/>
          <w:w w:val="110"/>
          <w:sz w:val="24"/>
          <w:szCs w:val="24"/>
        </w:rPr>
        <w:t>Daño</w:t>
      </w:r>
      <w:r w:rsidRPr="0018104F">
        <w:rPr>
          <w:rFonts w:ascii="Times New Roman" w:hAnsi="Times New Roman" w:cs="Times New Roman"/>
          <w:b/>
          <w:spacing w:val="-1"/>
          <w:w w:val="110"/>
          <w:sz w:val="24"/>
          <w:szCs w:val="24"/>
        </w:rPr>
        <w:t xml:space="preserve"> </w:t>
      </w:r>
      <w:r w:rsidRPr="0018104F">
        <w:rPr>
          <w:rFonts w:ascii="Times New Roman" w:hAnsi="Times New Roman" w:cs="Times New Roman"/>
          <w:b/>
          <w:w w:val="110"/>
          <w:sz w:val="24"/>
          <w:szCs w:val="24"/>
        </w:rPr>
        <w:t>del</w:t>
      </w:r>
      <w:r w:rsidRPr="0018104F">
        <w:rPr>
          <w:rFonts w:ascii="Times New Roman" w:hAnsi="Times New Roman" w:cs="Times New Roman"/>
          <w:b/>
          <w:spacing w:val="-5"/>
          <w:w w:val="110"/>
          <w:sz w:val="24"/>
          <w:szCs w:val="24"/>
        </w:rPr>
        <w:t xml:space="preserve"> </w:t>
      </w:r>
      <w:r w:rsidRPr="0018104F">
        <w:rPr>
          <w:rFonts w:ascii="Times New Roman" w:hAnsi="Times New Roman" w:cs="Times New Roman"/>
          <w:b/>
          <w:w w:val="110"/>
          <w:sz w:val="24"/>
          <w:szCs w:val="24"/>
        </w:rPr>
        <w:t>sello</w:t>
      </w:r>
      <w:r w:rsidRPr="0018104F">
        <w:rPr>
          <w:rFonts w:ascii="Times New Roman" w:hAnsi="Times New Roman" w:cs="Times New Roman"/>
          <w:b/>
          <w:spacing w:val="9"/>
          <w:w w:val="110"/>
          <w:sz w:val="24"/>
          <w:szCs w:val="24"/>
        </w:rPr>
        <w:t xml:space="preserve"> </w:t>
      </w:r>
      <w:r w:rsidRPr="0018104F">
        <w:rPr>
          <w:rFonts w:ascii="Times New Roman" w:hAnsi="Times New Roman" w:cs="Times New Roman"/>
          <w:b/>
          <w:w w:val="110"/>
          <w:sz w:val="24"/>
          <w:szCs w:val="24"/>
        </w:rPr>
        <w:t>de</w:t>
      </w:r>
      <w:r w:rsidRPr="0018104F">
        <w:rPr>
          <w:rFonts w:ascii="Times New Roman" w:hAnsi="Times New Roman" w:cs="Times New Roman"/>
          <w:b/>
          <w:spacing w:val="6"/>
          <w:w w:val="110"/>
          <w:sz w:val="24"/>
          <w:szCs w:val="24"/>
        </w:rPr>
        <w:t xml:space="preserve"> </w:t>
      </w:r>
      <w:r w:rsidRPr="0018104F">
        <w:rPr>
          <w:rFonts w:ascii="Times New Roman" w:hAnsi="Times New Roman" w:cs="Times New Roman"/>
          <w:b/>
          <w:w w:val="110"/>
          <w:sz w:val="24"/>
          <w:szCs w:val="24"/>
        </w:rPr>
        <w:t>la</w:t>
      </w:r>
      <w:r w:rsidRPr="0018104F">
        <w:rPr>
          <w:rFonts w:ascii="Times New Roman" w:hAnsi="Times New Roman" w:cs="Times New Roman"/>
          <w:b/>
          <w:spacing w:val="-20"/>
          <w:w w:val="110"/>
          <w:sz w:val="24"/>
          <w:szCs w:val="24"/>
        </w:rPr>
        <w:t xml:space="preserve"> </w:t>
      </w:r>
      <w:r w:rsidRPr="0018104F">
        <w:rPr>
          <w:rFonts w:ascii="Times New Roman" w:hAnsi="Times New Roman" w:cs="Times New Roman"/>
          <w:b/>
          <w:w w:val="110"/>
          <w:sz w:val="24"/>
          <w:szCs w:val="24"/>
        </w:rPr>
        <w:t>junta</w:t>
      </w:r>
    </w:p>
    <w:p w:rsidR="0018104F" w:rsidRPr="0018104F" w:rsidRDefault="0018104F" w:rsidP="0018104F">
      <w:pPr>
        <w:pStyle w:val="Textoindependiente"/>
        <w:spacing w:line="360" w:lineRule="auto"/>
        <w:ind w:left="0" w:right="18"/>
        <w:jc w:val="both"/>
        <w:rPr>
          <w:rFonts w:ascii="Times New Roman" w:hAnsi="Times New Roman" w:cs="Times New Roman"/>
          <w:lang w:val="es-PE"/>
        </w:rPr>
      </w:pPr>
      <w:r w:rsidRPr="0018104F">
        <w:rPr>
          <w:rFonts w:ascii="Times New Roman" w:hAnsi="Times New Roman" w:cs="Times New Roman"/>
          <w:lang w:val="es-PE"/>
        </w:rPr>
        <w:t>No</w:t>
      </w:r>
      <w:r w:rsidRPr="0018104F">
        <w:rPr>
          <w:rFonts w:ascii="Times New Roman" w:hAnsi="Times New Roman" w:cs="Times New Roman"/>
          <w:spacing w:val="21"/>
          <w:lang w:val="es-PE"/>
        </w:rPr>
        <w:t xml:space="preserve"> </w:t>
      </w:r>
      <w:r w:rsidRPr="0018104F">
        <w:rPr>
          <w:rFonts w:ascii="Times New Roman" w:hAnsi="Times New Roman" w:cs="Times New Roman"/>
          <w:lang w:val="es-PE"/>
        </w:rPr>
        <w:t>está</w:t>
      </w:r>
      <w:r w:rsidRPr="0018104F">
        <w:rPr>
          <w:rFonts w:ascii="Times New Roman" w:hAnsi="Times New Roman" w:cs="Times New Roman"/>
          <w:spacing w:val="47"/>
          <w:lang w:val="es-PE"/>
        </w:rPr>
        <w:t xml:space="preserve"> </w:t>
      </w:r>
      <w:r w:rsidRPr="0018104F">
        <w:rPr>
          <w:rFonts w:ascii="Times New Roman" w:hAnsi="Times New Roman" w:cs="Times New Roman"/>
          <w:lang w:val="es-PE"/>
        </w:rPr>
        <w:t>relacionado</w:t>
      </w:r>
      <w:r w:rsidRPr="0018104F">
        <w:rPr>
          <w:rFonts w:ascii="Times New Roman" w:hAnsi="Times New Roman" w:cs="Times New Roman"/>
          <w:spacing w:val="48"/>
          <w:lang w:val="es-PE"/>
        </w:rPr>
        <w:t xml:space="preserve"> </w:t>
      </w:r>
      <w:r w:rsidRPr="0018104F">
        <w:rPr>
          <w:rFonts w:ascii="Times New Roman" w:hAnsi="Times New Roman" w:cs="Times New Roman"/>
          <w:lang w:val="es-PE"/>
        </w:rPr>
        <w:t>por</w:t>
      </w:r>
      <w:r w:rsidRPr="0018104F">
        <w:rPr>
          <w:rFonts w:ascii="Times New Roman" w:hAnsi="Times New Roman" w:cs="Times New Roman"/>
          <w:spacing w:val="39"/>
          <w:lang w:val="es-PE"/>
        </w:rPr>
        <w:t xml:space="preserve"> </w:t>
      </w:r>
      <w:r w:rsidRPr="0018104F">
        <w:rPr>
          <w:rFonts w:ascii="Times New Roman" w:hAnsi="Times New Roman" w:cs="Times New Roman"/>
          <w:lang w:val="es-PE"/>
        </w:rPr>
        <w:t>la</w:t>
      </w:r>
      <w:r w:rsidRPr="0018104F">
        <w:rPr>
          <w:rFonts w:ascii="Times New Roman" w:hAnsi="Times New Roman" w:cs="Times New Roman"/>
          <w:spacing w:val="28"/>
          <w:lang w:val="es-PE"/>
        </w:rPr>
        <w:t xml:space="preserve"> </w:t>
      </w:r>
      <w:r w:rsidRPr="0018104F">
        <w:rPr>
          <w:rFonts w:ascii="Times New Roman" w:hAnsi="Times New Roman" w:cs="Times New Roman"/>
          <w:lang w:val="es-PE"/>
        </w:rPr>
        <w:t>densidad.</w:t>
      </w:r>
      <w:r w:rsidRPr="0018104F">
        <w:rPr>
          <w:rFonts w:ascii="Times New Roman" w:hAnsi="Times New Roman" w:cs="Times New Roman"/>
          <w:spacing w:val="60"/>
          <w:lang w:val="es-PE"/>
        </w:rPr>
        <w:t xml:space="preserve"> </w:t>
      </w:r>
      <w:r w:rsidRPr="0018104F">
        <w:rPr>
          <w:rFonts w:ascii="Times New Roman" w:hAnsi="Times New Roman" w:cs="Times New Roman"/>
          <w:lang w:val="es-PE"/>
        </w:rPr>
        <w:t>La</w:t>
      </w:r>
      <w:r w:rsidRPr="0018104F">
        <w:rPr>
          <w:rFonts w:ascii="Times New Roman" w:hAnsi="Times New Roman" w:cs="Times New Roman"/>
          <w:spacing w:val="31"/>
          <w:lang w:val="es-PE"/>
        </w:rPr>
        <w:t xml:space="preserve"> </w:t>
      </w:r>
      <w:r w:rsidRPr="0018104F">
        <w:rPr>
          <w:rFonts w:ascii="Times New Roman" w:hAnsi="Times New Roman" w:cs="Times New Roman"/>
          <w:lang w:val="es-PE"/>
        </w:rPr>
        <w:t>severidad</w:t>
      </w:r>
      <w:r w:rsidRPr="0018104F">
        <w:rPr>
          <w:rFonts w:ascii="Times New Roman" w:hAnsi="Times New Roman" w:cs="Times New Roman"/>
          <w:spacing w:val="47"/>
          <w:lang w:val="es-PE"/>
        </w:rPr>
        <w:t xml:space="preserve"> </w:t>
      </w:r>
      <w:r w:rsidRPr="0018104F">
        <w:rPr>
          <w:rFonts w:ascii="Times New Roman" w:hAnsi="Times New Roman" w:cs="Times New Roman"/>
          <w:lang w:val="es-PE"/>
        </w:rPr>
        <w:t>del</w:t>
      </w:r>
      <w:r w:rsidRPr="0018104F">
        <w:rPr>
          <w:rFonts w:ascii="Times New Roman" w:hAnsi="Times New Roman" w:cs="Times New Roman"/>
          <w:spacing w:val="30"/>
          <w:lang w:val="es-PE"/>
        </w:rPr>
        <w:t xml:space="preserve"> </w:t>
      </w:r>
      <w:r w:rsidRPr="0018104F">
        <w:rPr>
          <w:rFonts w:ascii="Times New Roman" w:hAnsi="Times New Roman" w:cs="Times New Roman"/>
          <w:lang w:val="es-PE"/>
        </w:rPr>
        <w:t>daño</w:t>
      </w:r>
      <w:r w:rsidRPr="0018104F">
        <w:rPr>
          <w:rFonts w:ascii="Times New Roman" w:hAnsi="Times New Roman" w:cs="Times New Roman"/>
          <w:spacing w:val="41"/>
          <w:lang w:val="es-PE"/>
        </w:rPr>
        <w:t xml:space="preserve"> </w:t>
      </w:r>
      <w:r w:rsidRPr="0018104F">
        <w:rPr>
          <w:rFonts w:ascii="Times New Roman" w:hAnsi="Times New Roman" w:cs="Times New Roman"/>
          <w:lang w:val="es-PE"/>
        </w:rPr>
        <w:t>es</w:t>
      </w:r>
      <w:r w:rsidRPr="0018104F">
        <w:rPr>
          <w:rFonts w:ascii="Times New Roman" w:hAnsi="Times New Roman" w:cs="Times New Roman"/>
          <w:spacing w:val="30"/>
          <w:lang w:val="es-PE"/>
        </w:rPr>
        <w:t xml:space="preserve"> </w:t>
      </w:r>
      <w:r w:rsidRPr="0018104F">
        <w:rPr>
          <w:rFonts w:ascii="Times New Roman" w:hAnsi="Times New Roman" w:cs="Times New Roman"/>
          <w:lang w:val="es-PE"/>
        </w:rPr>
        <w:t>determinada</w:t>
      </w:r>
      <w:r w:rsidRPr="0018104F">
        <w:rPr>
          <w:rFonts w:ascii="Times New Roman" w:hAnsi="Times New Roman" w:cs="Times New Roman"/>
          <w:spacing w:val="53"/>
          <w:lang w:val="es-PE"/>
        </w:rPr>
        <w:t xml:space="preserve"> </w:t>
      </w:r>
      <w:r w:rsidRPr="0018104F">
        <w:rPr>
          <w:rFonts w:ascii="Times New Roman" w:hAnsi="Times New Roman" w:cs="Times New Roman"/>
          <w:lang w:val="es-PE"/>
        </w:rPr>
        <w:t>la</w:t>
      </w:r>
      <w:r w:rsidRPr="0018104F">
        <w:rPr>
          <w:rFonts w:ascii="Times New Roman" w:hAnsi="Times New Roman" w:cs="Times New Roman"/>
          <w:w w:val="93"/>
          <w:lang w:val="es-PE"/>
        </w:rPr>
        <w:t xml:space="preserve"> </w:t>
      </w:r>
      <w:r w:rsidRPr="0018104F">
        <w:rPr>
          <w:rFonts w:ascii="Times New Roman" w:hAnsi="Times New Roman" w:cs="Times New Roman"/>
          <w:lang w:val="es-PE"/>
        </w:rPr>
        <w:t>condición del</w:t>
      </w:r>
      <w:r w:rsidRPr="0018104F">
        <w:rPr>
          <w:rFonts w:ascii="Times New Roman" w:hAnsi="Times New Roman" w:cs="Times New Roman"/>
          <w:spacing w:val="-7"/>
          <w:lang w:val="es-PE"/>
        </w:rPr>
        <w:t xml:space="preserve"> </w:t>
      </w:r>
      <w:r w:rsidRPr="0018104F">
        <w:rPr>
          <w:rFonts w:ascii="Times New Roman" w:hAnsi="Times New Roman" w:cs="Times New Roman"/>
          <w:lang w:val="es-PE"/>
        </w:rPr>
        <w:t>sellador</w:t>
      </w:r>
      <w:r w:rsidRPr="0018104F">
        <w:rPr>
          <w:rFonts w:ascii="Times New Roman" w:hAnsi="Times New Roman" w:cs="Times New Roman"/>
          <w:spacing w:val="12"/>
          <w:lang w:val="es-PE"/>
        </w:rPr>
        <w:t xml:space="preserve"> </w:t>
      </w:r>
      <w:r w:rsidRPr="0018104F">
        <w:rPr>
          <w:rFonts w:ascii="Times New Roman" w:hAnsi="Times New Roman" w:cs="Times New Roman"/>
          <w:lang w:val="es-PE"/>
        </w:rPr>
        <w:t>en</w:t>
      </w:r>
      <w:r w:rsidRPr="0018104F">
        <w:rPr>
          <w:rFonts w:ascii="Times New Roman" w:hAnsi="Times New Roman" w:cs="Times New Roman"/>
          <w:spacing w:val="-3"/>
          <w:lang w:val="es-PE"/>
        </w:rPr>
        <w:t xml:space="preserve"> </w:t>
      </w:r>
      <w:r w:rsidRPr="0018104F">
        <w:rPr>
          <w:rFonts w:ascii="Times New Roman" w:hAnsi="Times New Roman" w:cs="Times New Roman"/>
          <w:lang w:val="es-PE"/>
        </w:rPr>
        <w:t>general</w:t>
      </w:r>
      <w:r w:rsidRPr="0018104F">
        <w:rPr>
          <w:rFonts w:ascii="Times New Roman" w:hAnsi="Times New Roman" w:cs="Times New Roman"/>
          <w:spacing w:val="10"/>
          <w:lang w:val="es-PE"/>
        </w:rPr>
        <w:t xml:space="preserve"> </w:t>
      </w:r>
      <w:r w:rsidRPr="0018104F">
        <w:rPr>
          <w:rFonts w:ascii="Times New Roman" w:hAnsi="Times New Roman" w:cs="Times New Roman"/>
          <w:lang w:val="es-PE"/>
        </w:rPr>
        <w:t>para</w:t>
      </w:r>
      <w:r w:rsidRPr="0018104F">
        <w:rPr>
          <w:rFonts w:ascii="Times New Roman" w:hAnsi="Times New Roman" w:cs="Times New Roman"/>
          <w:spacing w:val="4"/>
          <w:lang w:val="es-PE"/>
        </w:rPr>
        <w:t xml:space="preserve"> </w:t>
      </w:r>
      <w:r w:rsidRPr="0018104F">
        <w:rPr>
          <w:rFonts w:ascii="Times New Roman" w:hAnsi="Times New Roman" w:cs="Times New Roman"/>
          <w:lang w:val="es-PE"/>
        </w:rPr>
        <w:t>una unidad</w:t>
      </w:r>
      <w:r w:rsidRPr="0018104F">
        <w:rPr>
          <w:rFonts w:ascii="Times New Roman" w:hAnsi="Times New Roman" w:cs="Times New Roman"/>
          <w:spacing w:val="-6"/>
          <w:lang w:val="es-PE"/>
        </w:rPr>
        <w:t xml:space="preserve"> </w:t>
      </w:r>
      <w:r w:rsidRPr="0018104F">
        <w:rPr>
          <w:rFonts w:ascii="Times New Roman" w:hAnsi="Times New Roman" w:cs="Times New Roman"/>
          <w:lang w:val="es-PE"/>
        </w:rPr>
        <w:t>de</w:t>
      </w:r>
      <w:r w:rsidRPr="0018104F">
        <w:rPr>
          <w:rFonts w:ascii="Times New Roman" w:hAnsi="Times New Roman" w:cs="Times New Roman"/>
          <w:spacing w:val="2"/>
          <w:lang w:val="es-PE"/>
        </w:rPr>
        <w:t xml:space="preserve"> </w:t>
      </w:r>
      <w:r w:rsidRPr="0018104F">
        <w:rPr>
          <w:rFonts w:ascii="Times New Roman" w:hAnsi="Times New Roman" w:cs="Times New Roman"/>
          <w:lang w:val="es-PE"/>
        </w:rPr>
        <w:t>muestra en particular.</w:t>
      </w:r>
    </w:p>
    <w:p w:rsidR="0018104F" w:rsidRPr="0018104F" w:rsidRDefault="0018104F" w:rsidP="0018104F">
      <w:pPr>
        <w:spacing w:before="17" w:line="360" w:lineRule="auto"/>
        <w:jc w:val="both"/>
        <w:rPr>
          <w:rFonts w:ascii="Times New Roman" w:eastAsia="Arial" w:hAnsi="Times New Roman" w:cs="Times New Roman"/>
          <w:sz w:val="24"/>
          <w:szCs w:val="24"/>
        </w:rPr>
      </w:pPr>
      <w:r w:rsidRPr="0018104F">
        <w:rPr>
          <w:rFonts w:ascii="Times New Roman" w:hAnsi="Times New Roman" w:cs="Times New Roman"/>
          <w:sz w:val="24"/>
          <w:szCs w:val="24"/>
        </w:rPr>
        <w:t>Los</w:t>
      </w:r>
      <w:r w:rsidRPr="0018104F">
        <w:rPr>
          <w:rFonts w:ascii="Times New Roman" w:hAnsi="Times New Roman" w:cs="Times New Roman"/>
          <w:spacing w:val="12"/>
          <w:sz w:val="24"/>
          <w:szCs w:val="24"/>
        </w:rPr>
        <w:t xml:space="preserve"> </w:t>
      </w:r>
      <w:r w:rsidRPr="0018104F">
        <w:rPr>
          <w:rFonts w:ascii="Times New Roman" w:hAnsi="Times New Roman" w:cs="Times New Roman"/>
          <w:sz w:val="24"/>
          <w:szCs w:val="24"/>
        </w:rPr>
        <w:t>valores</w:t>
      </w:r>
      <w:r w:rsidRPr="0018104F">
        <w:rPr>
          <w:rFonts w:ascii="Times New Roman" w:hAnsi="Times New Roman" w:cs="Times New Roman"/>
          <w:spacing w:val="39"/>
          <w:sz w:val="24"/>
          <w:szCs w:val="24"/>
        </w:rPr>
        <w:t xml:space="preserve"> </w:t>
      </w:r>
      <w:r w:rsidRPr="0018104F">
        <w:rPr>
          <w:rFonts w:ascii="Times New Roman" w:hAnsi="Times New Roman" w:cs="Times New Roman"/>
          <w:sz w:val="24"/>
          <w:szCs w:val="24"/>
        </w:rPr>
        <w:t>deducidos</w:t>
      </w:r>
      <w:r w:rsidRPr="0018104F">
        <w:rPr>
          <w:rFonts w:ascii="Times New Roman" w:hAnsi="Times New Roman" w:cs="Times New Roman"/>
          <w:spacing w:val="45"/>
          <w:sz w:val="24"/>
          <w:szCs w:val="24"/>
        </w:rPr>
        <w:t xml:space="preserve"> </w:t>
      </w:r>
      <w:r w:rsidRPr="0018104F">
        <w:rPr>
          <w:rFonts w:ascii="Times New Roman" w:hAnsi="Times New Roman" w:cs="Times New Roman"/>
          <w:sz w:val="24"/>
          <w:szCs w:val="24"/>
        </w:rPr>
        <w:t>para</w:t>
      </w:r>
      <w:r w:rsidRPr="0018104F">
        <w:rPr>
          <w:rFonts w:ascii="Times New Roman" w:hAnsi="Times New Roman" w:cs="Times New Roman"/>
          <w:spacing w:val="29"/>
          <w:sz w:val="24"/>
          <w:szCs w:val="24"/>
        </w:rPr>
        <w:t xml:space="preserve"> </w:t>
      </w:r>
      <w:r w:rsidRPr="0018104F">
        <w:rPr>
          <w:rFonts w:ascii="Times New Roman" w:hAnsi="Times New Roman" w:cs="Times New Roman"/>
          <w:sz w:val="24"/>
          <w:szCs w:val="24"/>
        </w:rPr>
        <w:t>los</w:t>
      </w:r>
      <w:r w:rsidRPr="0018104F">
        <w:rPr>
          <w:rFonts w:ascii="Times New Roman" w:hAnsi="Times New Roman" w:cs="Times New Roman"/>
          <w:spacing w:val="18"/>
          <w:sz w:val="24"/>
          <w:szCs w:val="24"/>
        </w:rPr>
        <w:t xml:space="preserve"> </w:t>
      </w:r>
      <w:r w:rsidRPr="0018104F">
        <w:rPr>
          <w:rFonts w:ascii="Times New Roman" w:hAnsi="Times New Roman" w:cs="Times New Roman"/>
          <w:sz w:val="24"/>
          <w:szCs w:val="24"/>
        </w:rPr>
        <w:t>3</w:t>
      </w:r>
      <w:r w:rsidRPr="0018104F">
        <w:rPr>
          <w:rFonts w:ascii="Times New Roman" w:hAnsi="Times New Roman" w:cs="Times New Roman"/>
          <w:spacing w:val="30"/>
          <w:sz w:val="24"/>
          <w:szCs w:val="24"/>
        </w:rPr>
        <w:t xml:space="preserve"> </w:t>
      </w:r>
      <w:r w:rsidRPr="0018104F">
        <w:rPr>
          <w:rFonts w:ascii="Times New Roman" w:hAnsi="Times New Roman" w:cs="Times New Roman"/>
          <w:sz w:val="24"/>
          <w:szCs w:val="24"/>
        </w:rPr>
        <w:t>niveles</w:t>
      </w:r>
      <w:r w:rsidRPr="0018104F">
        <w:rPr>
          <w:rFonts w:ascii="Times New Roman" w:hAnsi="Times New Roman" w:cs="Times New Roman"/>
          <w:spacing w:val="22"/>
          <w:sz w:val="24"/>
          <w:szCs w:val="24"/>
        </w:rPr>
        <w:t xml:space="preserve"> </w:t>
      </w:r>
      <w:r w:rsidRPr="0018104F">
        <w:rPr>
          <w:rFonts w:ascii="Times New Roman" w:hAnsi="Times New Roman" w:cs="Times New Roman"/>
          <w:sz w:val="24"/>
          <w:szCs w:val="24"/>
        </w:rPr>
        <w:t>de</w:t>
      </w:r>
      <w:r w:rsidRPr="0018104F">
        <w:rPr>
          <w:rFonts w:ascii="Times New Roman" w:hAnsi="Times New Roman" w:cs="Times New Roman"/>
          <w:spacing w:val="24"/>
          <w:sz w:val="24"/>
          <w:szCs w:val="24"/>
        </w:rPr>
        <w:t xml:space="preserve"> </w:t>
      </w:r>
      <w:r w:rsidRPr="0018104F">
        <w:rPr>
          <w:rFonts w:ascii="Times New Roman" w:hAnsi="Times New Roman" w:cs="Times New Roman"/>
          <w:sz w:val="24"/>
          <w:szCs w:val="24"/>
        </w:rPr>
        <w:t>severidad</w:t>
      </w:r>
      <w:r w:rsidRPr="0018104F">
        <w:rPr>
          <w:rFonts w:ascii="Times New Roman" w:hAnsi="Times New Roman" w:cs="Times New Roman"/>
          <w:spacing w:val="45"/>
          <w:sz w:val="24"/>
          <w:szCs w:val="24"/>
        </w:rPr>
        <w:t xml:space="preserve"> </w:t>
      </w:r>
      <w:r w:rsidRPr="0018104F">
        <w:rPr>
          <w:rFonts w:ascii="Times New Roman" w:hAnsi="Times New Roman" w:cs="Times New Roman"/>
          <w:sz w:val="24"/>
          <w:szCs w:val="24"/>
        </w:rPr>
        <w:t>son:</w:t>
      </w:r>
    </w:p>
    <w:p w:rsidR="0018104F" w:rsidRDefault="0018104F" w:rsidP="0018104F">
      <w:pPr>
        <w:spacing w:before="5" w:line="170" w:lineRule="atLeast"/>
        <w:rPr>
          <w:rFonts w:ascii="Arial" w:eastAsia="Arial" w:hAnsi="Arial" w:cs="Arial"/>
          <w:sz w:val="14"/>
          <w:szCs w:val="14"/>
        </w:rPr>
      </w:pPr>
    </w:p>
    <w:p w:rsidR="00273A06" w:rsidRPr="00273A06" w:rsidRDefault="00273A06" w:rsidP="00273A06">
      <w:pPr>
        <w:spacing w:line="360" w:lineRule="auto"/>
        <w:ind w:left="1190" w:right="1139"/>
        <w:jc w:val="both"/>
        <w:rPr>
          <w:rFonts w:ascii="Times New Roman" w:eastAsia="Arial" w:hAnsi="Times New Roman" w:cs="Times New Roman"/>
          <w:b/>
          <w:sz w:val="24"/>
          <w:szCs w:val="24"/>
        </w:rPr>
      </w:pPr>
      <w:r w:rsidRPr="00273A06">
        <w:rPr>
          <w:rFonts w:ascii="Times New Roman" w:hAnsi="Times New Roman" w:cs="Times New Roman"/>
          <w:b/>
          <w:sz w:val="24"/>
          <w:szCs w:val="24"/>
        </w:rPr>
        <w:t>Tabla</w:t>
      </w:r>
      <w:r w:rsidRPr="00273A06">
        <w:rPr>
          <w:rFonts w:ascii="Times New Roman" w:hAnsi="Times New Roman" w:cs="Times New Roman"/>
          <w:b/>
          <w:spacing w:val="42"/>
          <w:sz w:val="24"/>
          <w:szCs w:val="24"/>
        </w:rPr>
        <w:t xml:space="preserve"> </w:t>
      </w:r>
      <w:r w:rsidRPr="00273A06">
        <w:rPr>
          <w:rFonts w:ascii="Times New Roman" w:hAnsi="Times New Roman" w:cs="Times New Roman"/>
          <w:b/>
          <w:sz w:val="24"/>
          <w:szCs w:val="24"/>
        </w:rPr>
        <w:t>21.</w:t>
      </w:r>
      <w:r w:rsidRPr="00273A06">
        <w:rPr>
          <w:rFonts w:ascii="Times New Roman" w:hAnsi="Times New Roman" w:cs="Times New Roman"/>
          <w:b/>
          <w:spacing w:val="13"/>
          <w:sz w:val="24"/>
          <w:szCs w:val="24"/>
        </w:rPr>
        <w:t xml:space="preserve"> </w:t>
      </w:r>
      <w:r w:rsidRPr="00273A06">
        <w:rPr>
          <w:rFonts w:ascii="Times New Roman" w:hAnsi="Times New Roman" w:cs="Times New Roman"/>
          <w:b/>
          <w:sz w:val="24"/>
          <w:szCs w:val="24"/>
        </w:rPr>
        <w:t>Valores</w:t>
      </w:r>
      <w:r w:rsidRPr="00273A06">
        <w:rPr>
          <w:rFonts w:ascii="Times New Roman" w:hAnsi="Times New Roman" w:cs="Times New Roman"/>
          <w:b/>
          <w:spacing w:val="38"/>
          <w:sz w:val="24"/>
          <w:szCs w:val="24"/>
        </w:rPr>
        <w:t xml:space="preserve"> </w:t>
      </w:r>
      <w:r w:rsidRPr="00273A06">
        <w:rPr>
          <w:rFonts w:ascii="Times New Roman" w:hAnsi="Times New Roman" w:cs="Times New Roman"/>
          <w:b/>
          <w:sz w:val="24"/>
          <w:szCs w:val="24"/>
        </w:rPr>
        <w:t>deducidos</w:t>
      </w:r>
      <w:r w:rsidRPr="00273A06">
        <w:rPr>
          <w:rFonts w:ascii="Times New Roman" w:hAnsi="Times New Roman" w:cs="Times New Roman"/>
          <w:b/>
          <w:spacing w:val="40"/>
          <w:sz w:val="24"/>
          <w:szCs w:val="24"/>
        </w:rPr>
        <w:t xml:space="preserve"> </w:t>
      </w:r>
      <w:r w:rsidRPr="00273A06">
        <w:rPr>
          <w:rFonts w:ascii="Times New Roman" w:hAnsi="Times New Roman" w:cs="Times New Roman"/>
          <w:b/>
          <w:sz w:val="24"/>
          <w:szCs w:val="24"/>
        </w:rPr>
        <w:t>del</w:t>
      </w:r>
      <w:r w:rsidRPr="00273A06">
        <w:rPr>
          <w:rFonts w:ascii="Times New Roman" w:hAnsi="Times New Roman" w:cs="Times New Roman"/>
          <w:b/>
          <w:spacing w:val="17"/>
          <w:sz w:val="24"/>
          <w:szCs w:val="24"/>
        </w:rPr>
        <w:t xml:space="preserve"> </w:t>
      </w:r>
      <w:r w:rsidRPr="00273A06">
        <w:rPr>
          <w:rFonts w:ascii="Times New Roman" w:hAnsi="Times New Roman" w:cs="Times New Roman"/>
          <w:b/>
          <w:sz w:val="24"/>
          <w:szCs w:val="24"/>
        </w:rPr>
        <w:t>daño</w:t>
      </w:r>
      <w:r w:rsidRPr="00273A06">
        <w:rPr>
          <w:rFonts w:ascii="Times New Roman" w:hAnsi="Times New Roman" w:cs="Times New Roman"/>
          <w:b/>
          <w:spacing w:val="23"/>
          <w:sz w:val="24"/>
          <w:szCs w:val="24"/>
        </w:rPr>
        <w:t xml:space="preserve"> </w:t>
      </w:r>
      <w:r w:rsidRPr="00273A06">
        <w:rPr>
          <w:rFonts w:ascii="Times New Roman" w:hAnsi="Times New Roman" w:cs="Times New Roman"/>
          <w:b/>
          <w:sz w:val="24"/>
          <w:szCs w:val="24"/>
        </w:rPr>
        <w:t>del</w:t>
      </w:r>
      <w:r w:rsidRPr="00273A06">
        <w:rPr>
          <w:rFonts w:ascii="Times New Roman" w:hAnsi="Times New Roman" w:cs="Times New Roman"/>
          <w:b/>
          <w:spacing w:val="22"/>
          <w:sz w:val="24"/>
          <w:szCs w:val="24"/>
        </w:rPr>
        <w:t xml:space="preserve"> </w:t>
      </w:r>
      <w:r w:rsidRPr="00273A06">
        <w:rPr>
          <w:rFonts w:ascii="Times New Roman" w:hAnsi="Times New Roman" w:cs="Times New Roman"/>
          <w:b/>
          <w:sz w:val="24"/>
          <w:szCs w:val="24"/>
        </w:rPr>
        <w:t>sello</w:t>
      </w:r>
      <w:r w:rsidRPr="00273A06">
        <w:rPr>
          <w:rFonts w:ascii="Times New Roman" w:hAnsi="Times New Roman" w:cs="Times New Roman"/>
          <w:b/>
          <w:spacing w:val="31"/>
          <w:sz w:val="24"/>
          <w:szCs w:val="24"/>
        </w:rPr>
        <w:t xml:space="preserve"> </w:t>
      </w:r>
      <w:r w:rsidRPr="00273A06">
        <w:rPr>
          <w:rFonts w:ascii="Times New Roman" w:hAnsi="Times New Roman" w:cs="Times New Roman"/>
          <w:b/>
          <w:sz w:val="24"/>
          <w:szCs w:val="24"/>
        </w:rPr>
        <w:t>de</w:t>
      </w:r>
      <w:r w:rsidRPr="00273A06">
        <w:rPr>
          <w:rFonts w:ascii="Times New Roman" w:hAnsi="Times New Roman" w:cs="Times New Roman"/>
          <w:b/>
          <w:spacing w:val="29"/>
          <w:sz w:val="24"/>
          <w:szCs w:val="24"/>
        </w:rPr>
        <w:t xml:space="preserve"> </w:t>
      </w:r>
      <w:r w:rsidRPr="00273A06">
        <w:rPr>
          <w:rFonts w:ascii="Times New Roman" w:hAnsi="Times New Roman" w:cs="Times New Roman"/>
          <w:b/>
          <w:sz w:val="24"/>
          <w:szCs w:val="24"/>
        </w:rPr>
        <w:t>la</w:t>
      </w:r>
      <w:r w:rsidRPr="00273A06">
        <w:rPr>
          <w:rFonts w:ascii="Times New Roman" w:hAnsi="Times New Roman" w:cs="Times New Roman"/>
          <w:b/>
          <w:spacing w:val="-6"/>
          <w:sz w:val="24"/>
          <w:szCs w:val="24"/>
        </w:rPr>
        <w:t xml:space="preserve"> </w:t>
      </w:r>
      <w:r w:rsidRPr="00273A06">
        <w:rPr>
          <w:rFonts w:ascii="Times New Roman" w:hAnsi="Times New Roman" w:cs="Times New Roman"/>
          <w:b/>
          <w:sz w:val="24"/>
          <w:szCs w:val="24"/>
        </w:rPr>
        <w:t>junta</w:t>
      </w:r>
    </w:p>
    <w:p w:rsidR="00273A06" w:rsidRPr="00273A06" w:rsidRDefault="00273A06" w:rsidP="00273A06">
      <w:pPr>
        <w:spacing w:line="20" w:lineRule="atLeast"/>
        <w:ind w:left="3167"/>
        <w:rPr>
          <w:rFonts w:ascii="Times New Roman" w:eastAsia="Arial" w:hAnsi="Times New Roman" w:cs="Times New Roman"/>
          <w:b/>
          <w:sz w:val="2"/>
          <w:szCs w:val="2"/>
        </w:rPr>
      </w:pPr>
      <w:r w:rsidRPr="00273A06">
        <w:rPr>
          <w:rFonts w:ascii="Times New Roman" w:eastAsia="Arial" w:hAnsi="Times New Roman" w:cs="Times New Roman"/>
          <w:b/>
          <w:noProof/>
          <w:sz w:val="2"/>
          <w:szCs w:val="2"/>
          <w:lang w:eastAsia="es-PE"/>
        </w:rPr>
        <mc:AlternateContent>
          <mc:Choice Requires="wpg">
            <w:drawing>
              <wp:inline distT="0" distB="0" distL="0" distR="0" wp14:anchorId="29F02452" wp14:editId="7CAE154F">
                <wp:extent cx="1838325" cy="9525"/>
                <wp:effectExtent l="9525" t="9525" r="0" b="0"/>
                <wp:docPr id="864" name="Grupo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9525"/>
                          <a:chOff x="0" y="0"/>
                          <a:chExt cx="2895" cy="15"/>
                        </a:xfrm>
                      </wpg:grpSpPr>
                      <wpg:grpSp>
                        <wpg:cNvPr id="865" name="Group 562"/>
                        <wpg:cNvGrpSpPr>
                          <a:grpSpLocks/>
                        </wpg:cNvGrpSpPr>
                        <wpg:grpSpPr bwMode="auto">
                          <a:xfrm>
                            <a:off x="7" y="7"/>
                            <a:ext cx="2880" cy="2"/>
                            <a:chOff x="7" y="7"/>
                            <a:chExt cx="2880" cy="2"/>
                          </a:xfrm>
                        </wpg:grpSpPr>
                        <wps:wsp>
                          <wps:cNvPr id="866" name="Freeform 563"/>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upo 864" o:spid="_x0000_s1026" style="width:144.75pt;height:.75pt;mso-position-horizontal-relative:char;mso-position-vertical-relative:line" coordsize="28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">
                <v:group id="Group 562"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OKysYAAADcAAAADwAAAGRycy9kb3ducmV2LnhtbESPQWuDQBSE74H+h+UV&#10;ektWWxSx2YQQ2tJDKEQDobeH+6IS9624WzX/vlso5DjMzDfMejubTow0uNaygngVgSCurG65VnAq&#10;35cZCOeRNXaWScGNHGw3D4s15tpOfKSx8LUIEHY5Kmi873MpXdWQQbeyPXHwLnYw6IMcaqkHnALc&#10;dPI5ilJpsOWw0GBP+4aqa/FjFHxMOO1e4rfxcL3sb99l8nU+xKTU0+O8ewXhafb38H/7UyvI0g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k4rKxgAAANwA&#10;AAAPAAAAAAAAAAAAAAAAAKoCAABkcnMvZG93bnJldi54bWxQSwUGAAAAAAQABAD6AAAAnQMAAAAA&#10;">
                  <v:shape id="Freeform 563"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8fgsQA&#10;AADcAAAADwAAAGRycy9kb3ducmV2LnhtbESPQWvCQBSE7wX/w/KE3ppdpQ0Ss4oopUIPYiw9P7LP&#10;JJh9G7LbJP77bqHgcZiZb5h8O9lWDNT7xrGGRaJAEJfONFxp+Lq8v6xA+IBssHVMGu7kYbuZPeWY&#10;GTfymYYiVCJC2GeooQ6hy6T0ZU0WfeI64uhdXW8xRNlX0vQ4Rrht5VKpVFpsOC7U2NG+pvJW/FgN&#10;4VZc7x+Lz2/aHYaTG1+P6vTmtH6eT7s1iEBTeIT/20ejYZWm8HcmH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PH4LEAAAA3AAAAA8AAAAAAAAAAAAAAAAAmAIAAGRycy9k&#10;b3ducmV2LnhtbFBLBQYAAAAABAAEAPUAAACJAwAAAAA=&#10;" path="m,l2880,e" filled="f" strokeweight=".72pt">
                    <v:path arrowok="t" o:connecttype="custom" o:connectlocs="0,0;2880,0" o:connectangles="0,0"/>
                  </v:shape>
                </v:group>
                <w10:anchorlock/>
              </v:group>
            </w:pict>
          </mc:Fallback>
        </mc:AlternateContent>
      </w:r>
    </w:p>
    <w:p w:rsidR="00273A06" w:rsidRPr="00273A06" w:rsidRDefault="00273A06" w:rsidP="00273A06">
      <w:pPr>
        <w:tabs>
          <w:tab w:val="left" w:pos="1570"/>
        </w:tabs>
        <w:spacing w:before="42"/>
        <w:ind w:left="341"/>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1920384" behindDoc="1" locked="0" layoutInCell="1" allowOverlap="1" wp14:anchorId="3D746864" wp14:editId="35D5A55C">
                <wp:simplePos x="0" y="0"/>
                <wp:positionH relativeFrom="page">
                  <wp:posOffset>3054350</wp:posOffset>
                </wp:positionH>
                <wp:positionV relativeFrom="paragraph">
                  <wp:posOffset>171450</wp:posOffset>
                </wp:positionV>
                <wp:extent cx="1831975" cy="1270"/>
                <wp:effectExtent l="6350" t="9525" r="9525" b="8255"/>
                <wp:wrapNone/>
                <wp:docPr id="862" name="Grupo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1270"/>
                          <a:chOff x="4810" y="270"/>
                          <a:chExt cx="2885" cy="2"/>
                        </a:xfrm>
                      </wpg:grpSpPr>
                      <wps:wsp>
                        <wps:cNvPr id="863" name="Freeform 565"/>
                        <wps:cNvSpPr>
                          <a:spLocks/>
                        </wps:cNvSpPr>
                        <wps:spPr bwMode="auto">
                          <a:xfrm>
                            <a:off x="4810" y="270"/>
                            <a:ext cx="2885" cy="2"/>
                          </a:xfrm>
                          <a:custGeom>
                            <a:avLst/>
                            <a:gdLst>
                              <a:gd name="T0" fmla="+- 0 4810 4810"/>
                              <a:gd name="T1" fmla="*/ T0 w 2885"/>
                              <a:gd name="T2" fmla="+- 0 7694 4810"/>
                              <a:gd name="T3" fmla="*/ T2 w 2885"/>
                            </a:gdLst>
                            <a:ahLst/>
                            <a:cxnLst>
                              <a:cxn ang="0">
                                <a:pos x="T1" y="0"/>
                              </a:cxn>
                              <a:cxn ang="0">
                                <a:pos x="T3" y="0"/>
                              </a:cxn>
                            </a:cxnLst>
                            <a:rect l="0" t="0" r="r" b="b"/>
                            <a:pathLst>
                              <a:path w="2885">
                                <a:moveTo>
                                  <a:pt x="0" y="0"/>
                                </a:moveTo>
                                <a:lnTo>
                                  <a:pt x="2884"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2" o:spid="_x0000_s1026" style="position:absolute;margin-left:240.5pt;margin-top:13.5pt;width:144.25pt;height:.1pt;z-index:-251396096;mso-position-horizontal-relative:page" coordorigin="4810,270" coordsize="2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">
                <v:shape id="Freeform 565" o:spid="_x0000_s1027" style="position:absolute;left:4810;top:270;width:2885;height:2;visibility:visible;mso-wrap-style:square;v-text-anchor:top" coordsize="28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slx8UA&#10;AADcAAAADwAAAGRycy9kb3ducmV2LnhtbESP0WrCQBRE3wX/YblC3+pGS22IriKCtg8qaPsBt9lr&#10;EszeDburSf16Vyj4OMzMGWa26EwtruR8ZVnBaJiAIM6trrhQ8PO9fk1B+ICssbZMCv7Iw2Le780w&#10;07blA12PoRARwj5DBWUITSalz0sy6Ie2IY7eyTqDIUpXSO2wjXBTy3GSTKTBiuNCiQ2tSsrPx4tR&#10;sG52m/349ybT3AXz8Zn63Xu7Vepl0C2nIAJ14Rn+b39pBenkDR5n4h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XHxQAAANwAAAAPAAAAAAAAAAAAAAAAAJgCAABkcnMv&#10;ZG93bnJldi54bWxQSwUGAAAAAAQABAD1AAAAigMAAAAA&#10;" path="m,l2884,e" filled="f" strokeweight=".72pt">
                  <v:path arrowok="t" o:connecttype="custom" o:connectlocs="0,0;2884,0" o:connectangles="0,0"/>
                </v:shape>
                <w10:wrap anchorx="page"/>
              </v:group>
            </w:pict>
          </mc:Fallback>
        </mc:AlternateContent>
      </w:r>
      <w:r w:rsidRPr="00273A06">
        <w:rPr>
          <w:rFonts w:ascii="Times New Roman" w:hAnsi="Times New Roman" w:cs="Times New Roman"/>
          <w:b/>
          <w:w w:val="105"/>
          <w:sz w:val="20"/>
        </w:rPr>
        <w:t>BAJO</w:t>
      </w:r>
      <w:r w:rsidRPr="00273A06">
        <w:rPr>
          <w:rFonts w:ascii="Times New Roman" w:hAnsi="Times New Roman" w:cs="Times New Roman"/>
          <w:b/>
          <w:w w:val="105"/>
          <w:sz w:val="20"/>
        </w:rPr>
        <w:tab/>
      </w:r>
      <w:r w:rsidRPr="00273A06">
        <w:rPr>
          <w:rFonts w:ascii="Times New Roman" w:hAnsi="Times New Roman" w:cs="Times New Roman"/>
          <w:b/>
          <w:w w:val="115"/>
          <w:sz w:val="20"/>
        </w:rPr>
        <w:t xml:space="preserve">2 </w:t>
      </w:r>
      <w:r w:rsidRPr="00273A06">
        <w:rPr>
          <w:rFonts w:ascii="Times New Roman" w:hAnsi="Times New Roman" w:cs="Times New Roman"/>
          <w:b/>
          <w:spacing w:val="14"/>
          <w:w w:val="115"/>
          <w:sz w:val="20"/>
        </w:rPr>
        <w:t xml:space="preserve"> </w:t>
      </w:r>
      <w:r w:rsidRPr="00273A06">
        <w:rPr>
          <w:rFonts w:ascii="Times New Roman" w:hAnsi="Times New Roman" w:cs="Times New Roman"/>
          <w:b/>
          <w:w w:val="115"/>
          <w:sz w:val="20"/>
        </w:rPr>
        <w:t>puntos</w:t>
      </w:r>
    </w:p>
    <w:p w:rsidR="00273A06" w:rsidRPr="00273A06" w:rsidRDefault="00273A06" w:rsidP="00273A06">
      <w:pPr>
        <w:tabs>
          <w:tab w:val="left" w:pos="1519"/>
        </w:tabs>
        <w:spacing w:before="63"/>
        <w:ind w:left="214"/>
        <w:jc w:val="center"/>
        <w:rPr>
          <w:rFonts w:ascii="Times New Roman" w:eastAsia="Arial" w:hAnsi="Times New Roman" w:cs="Times New Roman"/>
          <w:b/>
          <w:sz w:val="20"/>
          <w:szCs w:val="20"/>
        </w:rPr>
      </w:pPr>
      <w:r w:rsidRPr="00273A06">
        <w:rPr>
          <w:rFonts w:ascii="Times New Roman" w:hAnsi="Times New Roman" w:cs="Times New Roman"/>
          <w:b/>
          <w:noProof/>
          <w:lang w:eastAsia="es-PE"/>
        </w:rPr>
        <mc:AlternateContent>
          <mc:Choice Requires="wpg">
            <w:drawing>
              <wp:anchor distT="0" distB="0" distL="114300" distR="114300" simplePos="0" relativeHeight="251921408" behindDoc="1" locked="0" layoutInCell="1" allowOverlap="1" wp14:anchorId="60359CE0" wp14:editId="03D03125">
                <wp:simplePos x="0" y="0"/>
                <wp:positionH relativeFrom="page">
                  <wp:posOffset>3054350</wp:posOffset>
                </wp:positionH>
                <wp:positionV relativeFrom="paragraph">
                  <wp:posOffset>184785</wp:posOffset>
                </wp:positionV>
                <wp:extent cx="1828800" cy="1270"/>
                <wp:effectExtent l="6350" t="13335" r="12700" b="4445"/>
                <wp:wrapNone/>
                <wp:docPr id="860" name="Grupo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4810" y="291"/>
                          <a:chExt cx="2880" cy="2"/>
                        </a:xfrm>
                      </wpg:grpSpPr>
                      <wps:wsp>
                        <wps:cNvPr id="861" name="Freeform 567"/>
                        <wps:cNvSpPr>
                          <a:spLocks/>
                        </wps:cNvSpPr>
                        <wps:spPr bwMode="auto">
                          <a:xfrm>
                            <a:off x="4810" y="291"/>
                            <a:ext cx="2880" cy="2"/>
                          </a:xfrm>
                          <a:custGeom>
                            <a:avLst/>
                            <a:gdLst>
                              <a:gd name="T0" fmla="+- 0 4810 4810"/>
                              <a:gd name="T1" fmla="*/ T0 w 2880"/>
                              <a:gd name="T2" fmla="+- 0 7690 4810"/>
                              <a:gd name="T3" fmla="*/ T2 w 2880"/>
                            </a:gdLst>
                            <a:ahLst/>
                            <a:cxnLst>
                              <a:cxn ang="0">
                                <a:pos x="T1" y="0"/>
                              </a:cxn>
                              <a:cxn ang="0">
                                <a:pos x="T3" y="0"/>
                              </a:cxn>
                            </a:cxnLst>
                            <a:rect l="0" t="0" r="r" b="b"/>
                            <a:pathLst>
                              <a:path w="288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60" o:spid="_x0000_s1026" style="position:absolute;margin-left:240.5pt;margin-top:14.55pt;width:2in;height:.1pt;z-index:-251395072;mso-position-horizontal-relative:page" coordorigin="4810,291"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">
                <v:shape id="Freeform 567" o:spid="_x0000_s1027" style="position:absolute;left:4810;top:291;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aH9sIA&#10;AADcAAAADwAAAGRycy9kb3ducmV2LnhtbESPQYvCMBSE7wv+h/AEb2vaRUWqUcRFFDzIVvH8aJ5t&#10;sXkpTWzrvzeCsMdhZr5hluveVKKlxpWWFcTjCARxZnXJuYLLefc9B+E8ssbKMil4koP1avC1xETb&#10;jv+oTX0uAoRdggoK7+tESpcVZNCNbU0cvJttDPogm1zqBrsAN5X8iaKZNFhyWCiwpm1B2T19GAX+&#10;nt6e+/h4pc1ve7Ld5BCdplap0bDfLEB46v1/+NM+aAXzWQz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pof2wgAAANwAAAAPAAAAAAAAAAAAAAAAAJgCAABkcnMvZG93&#10;bnJldi54bWxQSwUGAAAAAAQABAD1AAAAhwMAAAAA&#10;" path="m,l2880,e" filled="f" strokeweight=".72pt">
                  <v:path arrowok="t" o:connecttype="custom" o:connectlocs="0,0;2880,0" o:connectangles="0,0"/>
                </v:shape>
                <w10:wrap anchorx="page"/>
              </v:group>
            </w:pict>
          </mc:Fallback>
        </mc:AlternateContent>
      </w:r>
      <w:r>
        <w:rPr>
          <w:rFonts w:ascii="Times New Roman" w:hAnsi="Times New Roman" w:cs="Times New Roman"/>
          <w:b/>
          <w:w w:val="105"/>
          <w:sz w:val="20"/>
        </w:rPr>
        <w:t>M</w:t>
      </w:r>
      <w:r w:rsidRPr="00273A06">
        <w:rPr>
          <w:rFonts w:ascii="Times New Roman" w:hAnsi="Times New Roman" w:cs="Times New Roman"/>
          <w:b/>
          <w:w w:val="105"/>
          <w:sz w:val="20"/>
        </w:rPr>
        <w:t>EDlO</w:t>
      </w:r>
      <w:r w:rsidRPr="00273A06">
        <w:rPr>
          <w:rFonts w:ascii="Times New Roman" w:hAnsi="Times New Roman" w:cs="Times New Roman"/>
          <w:b/>
          <w:w w:val="105"/>
          <w:sz w:val="20"/>
        </w:rPr>
        <w:tab/>
      </w:r>
      <w:r w:rsidRPr="00273A06">
        <w:rPr>
          <w:rFonts w:ascii="Times New Roman" w:hAnsi="Times New Roman" w:cs="Times New Roman"/>
          <w:b/>
          <w:w w:val="115"/>
          <w:sz w:val="20"/>
        </w:rPr>
        <w:t>4</w:t>
      </w:r>
      <w:r w:rsidRPr="00273A06">
        <w:rPr>
          <w:rFonts w:ascii="Times New Roman" w:hAnsi="Times New Roman" w:cs="Times New Roman"/>
          <w:b/>
          <w:spacing w:val="4"/>
          <w:w w:val="115"/>
          <w:sz w:val="20"/>
        </w:rPr>
        <w:t xml:space="preserve"> </w:t>
      </w:r>
      <w:r>
        <w:rPr>
          <w:rFonts w:ascii="Times New Roman" w:hAnsi="Times New Roman" w:cs="Times New Roman"/>
          <w:b/>
          <w:w w:val="115"/>
          <w:sz w:val="20"/>
        </w:rPr>
        <w:t xml:space="preserve"> p</w:t>
      </w:r>
      <w:r w:rsidRPr="00273A06">
        <w:rPr>
          <w:rFonts w:ascii="Times New Roman" w:hAnsi="Times New Roman" w:cs="Times New Roman"/>
          <w:b/>
          <w:w w:val="115"/>
          <w:sz w:val="20"/>
        </w:rPr>
        <w:t>untos</w:t>
      </w:r>
    </w:p>
    <w:p w:rsidR="0018104F" w:rsidRDefault="00273A06" w:rsidP="00273A06">
      <w:pPr>
        <w:tabs>
          <w:tab w:val="left" w:pos="631"/>
          <w:tab w:val="left" w:pos="1870"/>
          <w:tab w:val="left" w:pos="3065"/>
        </w:tabs>
        <w:spacing w:before="67"/>
        <w:ind w:left="145"/>
        <w:jc w:val="center"/>
        <w:rPr>
          <w:rFonts w:ascii="Times New Roman" w:eastAsia="Arial" w:hAnsi="Times New Roman" w:cs="Times New Roman"/>
          <w:b/>
          <w:sz w:val="20"/>
          <w:szCs w:val="20"/>
        </w:rPr>
      </w:pP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r w:rsidRPr="00273A06">
        <w:rPr>
          <w:rFonts w:ascii="Times New Roman" w:hAnsi="Times New Roman" w:cs="Times New Roman"/>
          <w:b/>
          <w:w w:val="105"/>
          <w:sz w:val="20"/>
          <w:u w:val="single" w:color="000000"/>
        </w:rPr>
        <w:t>ALTO</w:t>
      </w:r>
      <w:r w:rsidRPr="00273A06">
        <w:rPr>
          <w:rFonts w:ascii="Times New Roman" w:hAnsi="Times New Roman" w:cs="Times New Roman"/>
          <w:b/>
          <w:w w:val="105"/>
          <w:sz w:val="20"/>
          <w:u w:val="single" w:color="000000"/>
        </w:rPr>
        <w:tab/>
      </w:r>
      <w:r>
        <w:rPr>
          <w:rFonts w:ascii="Times New Roman" w:hAnsi="Times New Roman" w:cs="Times New Roman"/>
          <w:b/>
          <w:w w:val="115"/>
          <w:sz w:val="20"/>
          <w:u w:val="single" w:color="000000"/>
        </w:rPr>
        <w:t>8   p</w:t>
      </w:r>
      <w:r w:rsidRPr="00273A06">
        <w:rPr>
          <w:rFonts w:ascii="Times New Roman" w:hAnsi="Times New Roman" w:cs="Times New Roman"/>
          <w:b/>
          <w:w w:val="115"/>
          <w:sz w:val="20"/>
          <w:u w:val="single" w:color="000000"/>
        </w:rPr>
        <w:t>untos</w:t>
      </w:r>
      <w:r w:rsidRPr="00273A06">
        <w:rPr>
          <w:rFonts w:ascii="Times New Roman" w:hAnsi="Times New Roman" w:cs="Times New Roman"/>
          <w:b/>
          <w:w w:val="99"/>
          <w:sz w:val="20"/>
          <w:u w:val="single" w:color="000000"/>
        </w:rPr>
        <w:t xml:space="preserve"> </w:t>
      </w:r>
      <w:r w:rsidRPr="00273A06">
        <w:rPr>
          <w:rFonts w:ascii="Times New Roman" w:hAnsi="Times New Roman" w:cs="Times New Roman"/>
          <w:b/>
          <w:sz w:val="20"/>
          <w:u w:val="single" w:color="000000"/>
        </w:rPr>
        <w:tab/>
      </w:r>
    </w:p>
    <w:p w:rsidR="00070D9F" w:rsidRPr="00DE3B79" w:rsidRDefault="00152E4D" w:rsidP="00DE3B79">
      <w:pPr>
        <w:pStyle w:val="Textoindependiente"/>
        <w:numPr>
          <w:ilvl w:val="0"/>
          <w:numId w:val="32"/>
        </w:numPr>
        <w:tabs>
          <w:tab w:val="left" w:pos="0"/>
        </w:tabs>
        <w:spacing w:line="360" w:lineRule="auto"/>
        <w:ind w:left="0" w:firstLine="0"/>
        <w:rPr>
          <w:rFonts w:ascii="Times New Roman" w:hAnsi="Times New Roman" w:cs="Times New Roman"/>
          <w:b/>
          <w:lang w:val="es-PE"/>
        </w:rPr>
      </w:pPr>
      <w:r>
        <w:rPr>
          <w:rFonts w:ascii="Times New Roman" w:hAnsi="Times New Roman" w:cs="Times New Roman"/>
          <w:b/>
          <w:lang w:val="es-PE"/>
        </w:rPr>
        <w:t>Descascaramiento en Esquina</w:t>
      </w:r>
    </w:p>
    <w:p w:rsidR="0096246D" w:rsidRDefault="00273A06" w:rsidP="00DE3B79">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Pr>
          <w:rFonts w:ascii="Times New Roman" w:hAnsi="Times New Roman" w:cs="Times New Roman"/>
          <w:b/>
          <w:lang w:val="es-PE"/>
        </w:rPr>
        <w:t>22</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sidRPr="00273A06">
        <w:rPr>
          <w:rFonts w:ascii="Times New Roman" w:hAnsi="Times New Roman" w:cs="Times New Roman"/>
          <w:b/>
          <w:lang w:val="es-PE"/>
        </w:rPr>
        <w:t>del</w:t>
      </w:r>
      <w:r w:rsidRPr="00273A06">
        <w:rPr>
          <w:rFonts w:ascii="Times New Roman" w:hAnsi="Times New Roman" w:cs="Times New Roman"/>
          <w:b/>
          <w:spacing w:val="-13"/>
          <w:lang w:val="es-PE"/>
        </w:rPr>
        <w:t xml:space="preserve"> </w:t>
      </w:r>
      <w:r w:rsidRPr="00273A06">
        <w:rPr>
          <w:rFonts w:ascii="Times New Roman" w:hAnsi="Times New Roman" w:cs="Times New Roman"/>
          <w:b/>
          <w:lang w:val="es-PE"/>
        </w:rPr>
        <w:t>descascaramiento</w:t>
      </w:r>
      <w:r w:rsidRPr="00273A06">
        <w:rPr>
          <w:rFonts w:ascii="Times New Roman" w:hAnsi="Times New Roman" w:cs="Times New Roman"/>
          <w:b/>
          <w:spacing w:val="25"/>
          <w:lang w:val="es-PE"/>
        </w:rPr>
        <w:t xml:space="preserve"> </w:t>
      </w:r>
      <w:r w:rsidRPr="00273A06">
        <w:rPr>
          <w:rFonts w:ascii="Times New Roman" w:hAnsi="Times New Roman" w:cs="Times New Roman"/>
          <w:b/>
          <w:lang w:val="es-PE"/>
        </w:rPr>
        <w:t>de</w:t>
      </w:r>
      <w:r w:rsidRPr="00273A06">
        <w:rPr>
          <w:rFonts w:ascii="Times New Roman" w:hAnsi="Times New Roman" w:cs="Times New Roman"/>
          <w:b/>
          <w:spacing w:val="-11"/>
          <w:lang w:val="es-PE"/>
        </w:rPr>
        <w:t xml:space="preserve"> </w:t>
      </w:r>
      <w:r w:rsidR="00DE3B79">
        <w:rPr>
          <w:rFonts w:ascii="Times New Roman" w:hAnsi="Times New Roman" w:cs="Times New Roman"/>
          <w:b/>
          <w:lang w:val="es-PE"/>
        </w:rPr>
        <w:t>esquina</w:t>
      </w:r>
    </w:p>
    <w:p w:rsidR="00DE3B79" w:rsidRPr="00DE3B79" w:rsidRDefault="00DE3B79" w:rsidP="00DE3B79">
      <w:pPr>
        <w:pStyle w:val="Textoindependiente"/>
        <w:tabs>
          <w:tab w:val="left" w:pos="0"/>
        </w:tabs>
        <w:spacing w:line="360" w:lineRule="auto"/>
        <w:ind w:left="0"/>
        <w:jc w:val="both"/>
        <w:rPr>
          <w:rFonts w:ascii="Times New Roman" w:hAnsi="Times New Roman" w:cs="Times New Roman"/>
          <w:b/>
          <w:lang w:val="es-PE"/>
        </w:rPr>
      </w:pPr>
    </w:p>
    <w:tbl>
      <w:tblPr>
        <w:tblStyle w:val="Tablaconcuadrcula"/>
        <w:tblW w:w="0" w:type="auto"/>
        <w:tblInd w:w="1601" w:type="dxa"/>
        <w:tblLook w:val="04A0" w:firstRow="1" w:lastRow="0" w:firstColumn="1" w:lastColumn="0" w:noHBand="0" w:noVBand="1"/>
      </w:tblPr>
      <w:tblGrid>
        <w:gridCol w:w="1372"/>
        <w:gridCol w:w="1420"/>
        <w:gridCol w:w="1559"/>
        <w:gridCol w:w="1305"/>
      </w:tblGrid>
      <w:tr w:rsidR="0096246D" w:rsidTr="0096246D">
        <w:trPr>
          <w:trHeight w:val="142"/>
        </w:trPr>
        <w:tc>
          <w:tcPr>
            <w:tcW w:w="1372" w:type="dxa"/>
            <w:vMerge w:val="restart"/>
          </w:tcPr>
          <w:p w:rsidR="0096246D" w:rsidRPr="00FB4160" w:rsidRDefault="0096246D" w:rsidP="0096246D">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DESNSIDAD</w:t>
            </w:r>
          </w:p>
        </w:tc>
        <w:tc>
          <w:tcPr>
            <w:tcW w:w="4284" w:type="dxa"/>
            <w:gridSpan w:val="3"/>
          </w:tcPr>
          <w:p w:rsidR="0096246D" w:rsidRPr="00FB4160" w:rsidRDefault="0096246D" w:rsidP="0096246D">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VALOR DEDUCIDO</w:t>
            </w:r>
          </w:p>
        </w:tc>
      </w:tr>
      <w:tr w:rsidR="0096246D" w:rsidTr="0096246D">
        <w:trPr>
          <w:trHeight w:val="142"/>
        </w:trPr>
        <w:tc>
          <w:tcPr>
            <w:tcW w:w="1372" w:type="dxa"/>
            <w:vMerge/>
          </w:tcPr>
          <w:p w:rsidR="0096246D" w:rsidRDefault="0096246D" w:rsidP="0096246D">
            <w:pPr>
              <w:spacing w:line="240" w:lineRule="atLeast"/>
              <w:rPr>
                <w:rFonts w:ascii="Times New Roman" w:eastAsia="Arial" w:hAnsi="Times New Roman" w:cs="Times New Roman"/>
                <w:b/>
                <w:sz w:val="20"/>
                <w:szCs w:val="20"/>
              </w:rPr>
            </w:pPr>
          </w:p>
        </w:tc>
        <w:tc>
          <w:tcPr>
            <w:tcW w:w="1420" w:type="dxa"/>
          </w:tcPr>
          <w:p w:rsidR="0096246D" w:rsidRPr="00FB4160" w:rsidRDefault="0096246D" w:rsidP="0096246D">
            <w:pPr>
              <w:spacing w:line="240" w:lineRule="atLeast"/>
              <w:jc w:val="center"/>
              <w:rPr>
                <w:rFonts w:ascii="Times New Roman" w:eastAsia="Arial" w:hAnsi="Times New Roman" w:cs="Times New Roman"/>
                <w:b/>
                <w:sz w:val="20"/>
                <w:szCs w:val="20"/>
              </w:rPr>
            </w:pPr>
            <w:r>
              <w:rPr>
                <w:rFonts w:ascii="Times New Roman" w:eastAsia="Arial" w:hAnsi="Times New Roman" w:cs="Times New Roman"/>
                <w:b/>
                <w:sz w:val="20"/>
                <w:szCs w:val="20"/>
              </w:rPr>
              <w:t>B</w:t>
            </w:r>
          </w:p>
        </w:tc>
        <w:tc>
          <w:tcPr>
            <w:tcW w:w="1559" w:type="dxa"/>
          </w:tcPr>
          <w:p w:rsidR="0096246D" w:rsidRDefault="0096246D" w:rsidP="0096246D">
            <w:pPr>
              <w:spacing w:line="240" w:lineRule="atLeast"/>
              <w:jc w:val="center"/>
              <w:rPr>
                <w:rFonts w:ascii="Arial" w:eastAsia="Arial" w:hAnsi="Arial" w:cs="Arial"/>
                <w:sz w:val="20"/>
                <w:szCs w:val="20"/>
              </w:rPr>
            </w:pPr>
            <w:r>
              <w:rPr>
                <w:rFonts w:ascii="Times New Roman" w:eastAsia="Arial" w:hAnsi="Times New Roman" w:cs="Times New Roman"/>
                <w:b/>
                <w:sz w:val="20"/>
                <w:szCs w:val="20"/>
              </w:rPr>
              <w:t>M</w:t>
            </w:r>
          </w:p>
        </w:tc>
        <w:tc>
          <w:tcPr>
            <w:tcW w:w="1305" w:type="dxa"/>
          </w:tcPr>
          <w:p w:rsidR="0096246D" w:rsidRDefault="0096246D" w:rsidP="0096246D">
            <w:pPr>
              <w:spacing w:line="240" w:lineRule="atLeast"/>
              <w:jc w:val="center"/>
              <w:rPr>
                <w:rFonts w:ascii="Arial" w:eastAsia="Arial" w:hAnsi="Arial" w:cs="Arial"/>
                <w:sz w:val="20"/>
                <w:szCs w:val="20"/>
              </w:rPr>
            </w:pPr>
            <w:r>
              <w:rPr>
                <w:rFonts w:ascii="Times New Roman" w:eastAsia="Arial" w:hAnsi="Times New Roman" w:cs="Times New Roman"/>
                <w:b/>
                <w:sz w:val="20"/>
                <w:szCs w:val="20"/>
              </w:rPr>
              <w:t>A</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c>
          <w:tcPr>
            <w:tcW w:w="1305"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5.00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0.50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1.60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3.30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10.00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1.30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3.10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7.00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15.00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2.00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4.70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10.10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20.00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2.70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5.90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13.20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25.00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4.40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8.30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15.70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30.00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5.80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10.20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17.70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35.00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6.90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11.90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19.30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40.00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8.00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20.80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45.00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8.90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14.50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22.10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50.00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9.70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15.60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23.20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55.00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10.40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16.70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24.30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60.00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11.10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17.60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25.20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65.00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11.70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18.40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26.10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70.00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12.20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19.20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26.90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75.00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12.80</w:t>
            </w:r>
          </w:p>
        </w:tc>
        <w:tc>
          <w:tcPr>
            <w:tcW w:w="1559"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19.90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27.60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80.00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13.30</w:t>
            </w:r>
          </w:p>
        </w:tc>
        <w:tc>
          <w:tcPr>
            <w:tcW w:w="1559"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20.60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28.30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85.00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13.70</w:t>
            </w:r>
          </w:p>
        </w:tc>
        <w:tc>
          <w:tcPr>
            <w:tcW w:w="1559"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21.30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29.00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90.00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14.20</w:t>
            </w:r>
          </w:p>
        </w:tc>
        <w:tc>
          <w:tcPr>
            <w:tcW w:w="1559"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21.90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29.60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95.00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14.60</w:t>
            </w:r>
          </w:p>
        </w:tc>
        <w:tc>
          <w:tcPr>
            <w:tcW w:w="1559"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22.40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30.20</w:t>
            </w:r>
          </w:p>
        </w:tc>
      </w:tr>
      <w:tr w:rsidR="0096246D" w:rsidTr="0096246D">
        <w:tc>
          <w:tcPr>
            <w:tcW w:w="1372" w:type="dxa"/>
          </w:tcPr>
          <w:p w:rsidR="0096246D" w:rsidRPr="00FB4160" w:rsidRDefault="0096246D" w:rsidP="0096246D">
            <w:pPr>
              <w:spacing w:line="240" w:lineRule="atLeast"/>
              <w:jc w:val="center"/>
              <w:rPr>
                <w:rFonts w:ascii="Arial" w:eastAsia="Arial" w:hAnsi="Arial" w:cs="Arial"/>
                <w:b/>
                <w:sz w:val="20"/>
                <w:szCs w:val="20"/>
              </w:rPr>
            </w:pPr>
            <w:r w:rsidRPr="00FB4160">
              <w:rPr>
                <w:rFonts w:ascii="Arial" w:eastAsia="Arial" w:hAnsi="Arial" w:cs="Arial"/>
                <w:b/>
                <w:sz w:val="20"/>
                <w:szCs w:val="20"/>
              </w:rPr>
              <w:t>100.00</w:t>
            </w:r>
          </w:p>
        </w:tc>
        <w:tc>
          <w:tcPr>
            <w:tcW w:w="1420" w:type="dxa"/>
          </w:tcPr>
          <w:p w:rsidR="0096246D" w:rsidRPr="00FB4160" w:rsidRDefault="0096246D" w:rsidP="0096246D">
            <w:pPr>
              <w:spacing w:line="240" w:lineRule="atLeast"/>
              <w:jc w:val="center"/>
              <w:rPr>
                <w:rFonts w:ascii="Arial" w:eastAsia="Arial" w:hAnsi="Arial" w:cs="Arial"/>
                <w:b/>
                <w:sz w:val="20"/>
                <w:szCs w:val="20"/>
              </w:rPr>
            </w:pPr>
            <w:r>
              <w:rPr>
                <w:rFonts w:ascii="Arial" w:eastAsia="Arial" w:hAnsi="Arial" w:cs="Arial"/>
                <w:b/>
                <w:sz w:val="20"/>
                <w:szCs w:val="20"/>
              </w:rPr>
              <w:t>15.00</w:t>
            </w:r>
          </w:p>
        </w:tc>
        <w:tc>
          <w:tcPr>
            <w:tcW w:w="1559"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23.00</w:t>
            </w:r>
          </w:p>
        </w:tc>
        <w:tc>
          <w:tcPr>
            <w:tcW w:w="1305" w:type="dxa"/>
          </w:tcPr>
          <w:p w:rsidR="0096246D" w:rsidRPr="00FB4160" w:rsidRDefault="00152E4D" w:rsidP="0096246D">
            <w:pPr>
              <w:spacing w:line="240" w:lineRule="atLeast"/>
              <w:jc w:val="center"/>
              <w:rPr>
                <w:rFonts w:ascii="Arial" w:eastAsia="Arial" w:hAnsi="Arial" w:cs="Arial"/>
                <w:b/>
                <w:sz w:val="20"/>
                <w:szCs w:val="20"/>
              </w:rPr>
            </w:pPr>
            <w:r>
              <w:rPr>
                <w:rFonts w:ascii="Arial" w:eastAsia="Arial" w:hAnsi="Arial" w:cs="Arial"/>
                <w:b/>
                <w:sz w:val="20"/>
                <w:szCs w:val="20"/>
              </w:rPr>
              <w:t>30.80</w:t>
            </w:r>
          </w:p>
        </w:tc>
      </w:tr>
    </w:tbl>
    <w:p w:rsidR="00152E4D" w:rsidRDefault="00DE3B79" w:rsidP="00152E4D">
      <w:pPr>
        <w:spacing w:line="200" w:lineRule="atLeast"/>
        <w:rPr>
          <w:rFonts w:ascii="Arial" w:eastAsia="Arial" w:hAnsi="Arial" w:cs="Arial"/>
          <w:sz w:val="17"/>
          <w:szCs w:val="17"/>
        </w:rPr>
      </w:pPr>
      <w:r>
        <w:rPr>
          <w:rFonts w:ascii="Arial" w:eastAsia="Arial" w:hAnsi="Arial" w:cs="Arial"/>
          <w:noProof/>
          <w:sz w:val="20"/>
          <w:szCs w:val="20"/>
          <w:lang w:eastAsia="es-PE"/>
        </w:rPr>
        <mc:AlternateContent>
          <mc:Choice Requires="wpg">
            <w:drawing>
              <wp:anchor distT="0" distB="0" distL="114300" distR="114300" simplePos="0" relativeHeight="251985920" behindDoc="1" locked="0" layoutInCell="1" allowOverlap="1" wp14:anchorId="24870987" wp14:editId="6B8547D2">
                <wp:simplePos x="0" y="0"/>
                <wp:positionH relativeFrom="column">
                  <wp:posOffset>466725</wp:posOffset>
                </wp:positionH>
                <wp:positionV relativeFrom="paragraph">
                  <wp:posOffset>130175</wp:posOffset>
                </wp:positionV>
                <wp:extent cx="4691380" cy="2856230"/>
                <wp:effectExtent l="0" t="0" r="13970" b="20320"/>
                <wp:wrapTight wrapText="bothSides">
                  <wp:wrapPolygon edited="0">
                    <wp:start x="0" y="0"/>
                    <wp:lineTo x="0" y="21610"/>
                    <wp:lineTo x="21577" y="21610"/>
                    <wp:lineTo x="21577" y="0"/>
                    <wp:lineTo x="0" y="0"/>
                  </wp:wrapPolygon>
                </wp:wrapTight>
                <wp:docPr id="1006" name="Grupo 1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1380" cy="2856230"/>
                          <a:chOff x="12" y="12"/>
                          <a:chExt cx="7388" cy="4498"/>
                        </a:xfrm>
                      </wpg:grpSpPr>
                      <wpg:grpSp>
                        <wpg:cNvPr id="1007" name="Group 707"/>
                        <wpg:cNvGrpSpPr>
                          <a:grpSpLocks/>
                        </wpg:cNvGrpSpPr>
                        <wpg:grpSpPr bwMode="auto">
                          <a:xfrm>
                            <a:off x="24" y="12"/>
                            <a:ext cx="2" cy="4498"/>
                            <a:chOff x="24" y="12"/>
                            <a:chExt cx="2" cy="4498"/>
                          </a:xfrm>
                        </wpg:grpSpPr>
                        <wps:wsp>
                          <wps:cNvPr id="1008" name="Freeform 708"/>
                          <wps:cNvSpPr>
                            <a:spLocks/>
                          </wps:cNvSpPr>
                          <wps:spPr bwMode="auto">
                            <a:xfrm>
                              <a:off x="24" y="12"/>
                              <a:ext cx="2" cy="4498"/>
                            </a:xfrm>
                            <a:custGeom>
                              <a:avLst/>
                              <a:gdLst>
                                <a:gd name="T0" fmla="+- 0 4510 12"/>
                                <a:gd name="T1" fmla="*/ 4510 h 4498"/>
                                <a:gd name="T2" fmla="+- 0 12 12"/>
                                <a:gd name="T3" fmla="*/ 12 h 4498"/>
                              </a:gdLst>
                              <a:ahLst/>
                              <a:cxnLst>
                                <a:cxn ang="0">
                                  <a:pos x="0" y="T1"/>
                                </a:cxn>
                                <a:cxn ang="0">
                                  <a:pos x="0" y="T3"/>
                                </a:cxn>
                              </a:cxnLst>
                              <a:rect l="0" t="0" r="r" b="b"/>
                              <a:pathLst>
                                <a:path h="4498">
                                  <a:moveTo>
                                    <a:pt x="0" y="4498"/>
                                  </a:moveTo>
                                  <a:lnTo>
                                    <a:pt x="0"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9" name="Group 709"/>
                        <wpg:cNvGrpSpPr>
                          <a:grpSpLocks/>
                        </wpg:cNvGrpSpPr>
                        <wpg:grpSpPr bwMode="auto">
                          <a:xfrm>
                            <a:off x="7387" y="12"/>
                            <a:ext cx="2" cy="4498"/>
                            <a:chOff x="7387" y="12"/>
                            <a:chExt cx="2" cy="4498"/>
                          </a:xfrm>
                        </wpg:grpSpPr>
                        <wps:wsp>
                          <wps:cNvPr id="1010" name="Freeform 710"/>
                          <wps:cNvSpPr>
                            <a:spLocks/>
                          </wps:cNvSpPr>
                          <wps:spPr bwMode="auto">
                            <a:xfrm>
                              <a:off x="7387" y="12"/>
                              <a:ext cx="2" cy="4498"/>
                            </a:xfrm>
                            <a:custGeom>
                              <a:avLst/>
                              <a:gdLst>
                                <a:gd name="T0" fmla="+- 0 4510 12"/>
                                <a:gd name="T1" fmla="*/ 4510 h 4498"/>
                                <a:gd name="T2" fmla="+- 0 12 12"/>
                                <a:gd name="T3" fmla="*/ 12 h 4498"/>
                              </a:gdLst>
                              <a:ahLst/>
                              <a:cxnLst>
                                <a:cxn ang="0">
                                  <a:pos x="0" y="T1"/>
                                </a:cxn>
                                <a:cxn ang="0">
                                  <a:pos x="0" y="T3"/>
                                </a:cxn>
                              </a:cxnLst>
                              <a:rect l="0" t="0" r="r" b="b"/>
                              <a:pathLst>
                                <a:path h="4498">
                                  <a:moveTo>
                                    <a:pt x="0" y="4498"/>
                                  </a:moveTo>
                                  <a:lnTo>
                                    <a:pt x="0"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1" name="Group 711"/>
                        <wpg:cNvGrpSpPr>
                          <a:grpSpLocks/>
                        </wpg:cNvGrpSpPr>
                        <wpg:grpSpPr bwMode="auto">
                          <a:xfrm>
                            <a:off x="12" y="4498"/>
                            <a:ext cx="7388" cy="2"/>
                            <a:chOff x="12" y="4498"/>
                            <a:chExt cx="7388" cy="2"/>
                          </a:xfrm>
                        </wpg:grpSpPr>
                        <wps:wsp>
                          <wps:cNvPr id="1012" name="Freeform 712"/>
                          <wps:cNvSpPr>
                            <a:spLocks/>
                          </wps:cNvSpPr>
                          <wps:spPr bwMode="auto">
                            <a:xfrm>
                              <a:off x="12" y="4498"/>
                              <a:ext cx="7388" cy="2"/>
                            </a:xfrm>
                            <a:custGeom>
                              <a:avLst/>
                              <a:gdLst>
                                <a:gd name="T0" fmla="+- 0 12 12"/>
                                <a:gd name="T1" fmla="*/ T0 w 7388"/>
                                <a:gd name="T2" fmla="+- 0 7399 12"/>
                                <a:gd name="T3" fmla="*/ T2 w 7388"/>
                              </a:gdLst>
                              <a:ahLst/>
                              <a:cxnLst>
                                <a:cxn ang="0">
                                  <a:pos x="T1" y="0"/>
                                </a:cxn>
                                <a:cxn ang="0">
                                  <a:pos x="T3" y="0"/>
                                </a:cxn>
                              </a:cxnLst>
                              <a:rect l="0" t="0" r="r" b="b"/>
                              <a:pathLst>
                                <a:path w="7388">
                                  <a:moveTo>
                                    <a:pt x="0" y="0"/>
                                  </a:moveTo>
                                  <a:lnTo>
                                    <a:pt x="7387"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3" name="Group 713"/>
                        <wpg:cNvGrpSpPr>
                          <a:grpSpLocks/>
                        </wpg:cNvGrpSpPr>
                        <wpg:grpSpPr bwMode="auto">
                          <a:xfrm>
                            <a:off x="12" y="24"/>
                            <a:ext cx="7388" cy="2"/>
                            <a:chOff x="12" y="24"/>
                            <a:chExt cx="7388" cy="2"/>
                          </a:xfrm>
                        </wpg:grpSpPr>
                        <wps:wsp>
                          <wps:cNvPr id="1014" name="Freeform 714"/>
                          <wps:cNvSpPr>
                            <a:spLocks/>
                          </wps:cNvSpPr>
                          <wps:spPr bwMode="auto">
                            <a:xfrm>
                              <a:off x="12" y="24"/>
                              <a:ext cx="7388" cy="2"/>
                            </a:xfrm>
                            <a:custGeom>
                              <a:avLst/>
                              <a:gdLst>
                                <a:gd name="T0" fmla="+- 0 12 12"/>
                                <a:gd name="T1" fmla="*/ T0 w 7388"/>
                                <a:gd name="T2" fmla="+- 0 7399 12"/>
                                <a:gd name="T3" fmla="*/ T2 w 7388"/>
                              </a:gdLst>
                              <a:ahLst/>
                              <a:cxnLst>
                                <a:cxn ang="0">
                                  <a:pos x="T1" y="0"/>
                                </a:cxn>
                                <a:cxn ang="0">
                                  <a:pos x="T3" y="0"/>
                                </a:cxn>
                              </a:cxnLst>
                              <a:rect l="0" t="0" r="r" b="b"/>
                              <a:pathLst>
                                <a:path w="7388">
                                  <a:moveTo>
                                    <a:pt x="0" y="0"/>
                                  </a:moveTo>
                                  <a:lnTo>
                                    <a:pt x="7387" y="0"/>
                                  </a:lnTo>
                                </a:path>
                              </a:pathLst>
                            </a:custGeom>
                            <a:noFill/>
                            <a:ln w="152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5" name="Group 715"/>
                        <wpg:cNvGrpSpPr>
                          <a:grpSpLocks/>
                        </wpg:cNvGrpSpPr>
                        <wpg:grpSpPr bwMode="auto">
                          <a:xfrm>
                            <a:off x="151" y="218"/>
                            <a:ext cx="7074" cy="4223"/>
                            <a:chOff x="151" y="218"/>
                            <a:chExt cx="7074" cy="4223"/>
                          </a:xfrm>
                        </wpg:grpSpPr>
                        <wps:wsp>
                          <wps:cNvPr id="1016" name="Freeform 716"/>
                          <wps:cNvSpPr>
                            <a:spLocks/>
                          </wps:cNvSpPr>
                          <wps:spPr bwMode="auto">
                            <a:xfrm>
                              <a:off x="6122" y="1810"/>
                              <a:ext cx="461" cy="2"/>
                            </a:xfrm>
                            <a:custGeom>
                              <a:avLst/>
                              <a:gdLst>
                                <a:gd name="T0" fmla="+- 0 6122 6122"/>
                                <a:gd name="T1" fmla="*/ T0 w 461"/>
                                <a:gd name="T2" fmla="+- 0 6583 6122"/>
                                <a:gd name="T3" fmla="*/ T2 w 461"/>
                              </a:gdLst>
                              <a:ahLst/>
                              <a:cxnLst>
                                <a:cxn ang="0">
                                  <a:pos x="T1" y="0"/>
                                </a:cxn>
                                <a:cxn ang="0">
                                  <a:pos x="T3" y="0"/>
                                </a:cxn>
                              </a:cxnLst>
                              <a:rect l="0" t="0" r="r" b="b"/>
                              <a:pathLst>
                                <a:path w="461">
                                  <a:moveTo>
                                    <a:pt x="0" y="0"/>
                                  </a:moveTo>
                                  <a:lnTo>
                                    <a:pt x="46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7" name="Picture 7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362" y="218"/>
                              <a:ext cx="336" cy="1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8" name="Picture 7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51" y="2542"/>
                              <a:ext cx="542"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9" name="Picture 7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70" y="1486"/>
                              <a:ext cx="528" cy="888"/>
                            </a:xfrm>
                            <a:prstGeom prst="rect">
                              <a:avLst/>
                            </a:prstGeom>
                            <a:noFill/>
                            <a:extLst>
                              <a:ext uri="{909E8E84-426E-40DD-AFC4-6F175D3DCCD1}">
                                <a14:hiddenFill xmlns:a14="http://schemas.microsoft.com/office/drawing/2010/main">
                                  <a:solidFill>
                                    <a:srgbClr val="FFFFFF"/>
                                  </a:solidFill>
                                </a14:hiddenFill>
                              </a:ext>
                            </a:extLst>
                          </pic:spPr>
                        </pic:pic>
                        <wps:wsp>
                          <wps:cNvPr id="1020" name="Text Box 720"/>
                          <wps:cNvSpPr txBox="1">
                            <a:spLocks noChangeArrowheads="1"/>
                          </wps:cNvSpPr>
                          <wps:spPr bwMode="auto">
                            <a:xfrm>
                              <a:off x="170" y="1147"/>
                              <a:ext cx="554"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Pr="00152E4D" w:rsidRDefault="00474BE5" w:rsidP="00DE3B79">
                                <w:pPr>
                                  <w:spacing w:line="235" w:lineRule="exact"/>
                                  <w:ind w:left="20"/>
                                  <w:rPr>
                                    <w:rFonts w:ascii="Arial" w:eastAsia="Arial" w:hAnsi="Arial" w:cs="Arial"/>
                                    <w:b/>
                                    <w:sz w:val="21"/>
                                    <w:szCs w:val="21"/>
                                  </w:rPr>
                                </w:pPr>
                                <w:r>
                                  <w:rPr>
                                    <w:rFonts w:ascii="Arial"/>
                                    <w:sz w:val="21"/>
                                  </w:rPr>
                                  <w:t xml:space="preserve">  </w:t>
                                </w:r>
                                <w:r>
                                  <w:rPr>
                                    <w:rFonts w:ascii="Arial"/>
                                    <w:spacing w:val="55"/>
                                    <w:sz w:val="21"/>
                                  </w:rPr>
                                  <w:t xml:space="preserve"> </w:t>
                                </w:r>
                                <w:r w:rsidRPr="00152E4D">
                                  <w:rPr>
                                    <w:rFonts w:ascii="Arial"/>
                                    <w:b/>
                                    <w:sz w:val="21"/>
                                  </w:rPr>
                                  <w:t>7O</w:t>
                                </w:r>
                              </w:p>
                            </w:txbxContent>
                          </wps:txbx>
                          <wps:bodyPr rot="0" vert="horz" wrap="square" lIns="0" tIns="0" rIns="0" bIns="0" anchor="t" anchorCtr="0" upright="1">
                            <a:noAutofit/>
                          </wps:bodyPr>
                        </wps:wsp>
                        <wps:wsp>
                          <wps:cNvPr id="1021" name="Text Box 721"/>
                          <wps:cNvSpPr txBox="1">
                            <a:spLocks noChangeArrowheads="1"/>
                          </wps:cNvSpPr>
                          <wps:spPr bwMode="auto">
                            <a:xfrm>
                              <a:off x="6582" y="1311"/>
                              <a:ext cx="643" cy="1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364" w:lineRule="auto"/>
                                  <w:ind w:left="20" w:right="18" w:firstLine="14"/>
                                  <w:rPr>
                                    <w:rFonts w:ascii="Arial" w:eastAsia="Arial" w:hAnsi="Arial" w:cs="Arial"/>
                                  </w:rPr>
                                </w:pPr>
                                <w:r>
                                  <w:rPr>
                                    <w:rFonts w:ascii="Arial"/>
                                  </w:rPr>
                                  <w:t>Bajo</w:t>
                                </w:r>
                                <w:r>
                                  <w:rPr>
                                    <w:rFonts w:ascii="Arial"/>
                                    <w:w w:val="91"/>
                                  </w:rPr>
                                  <w:t xml:space="preserve"> </w:t>
                                </w:r>
                                <w:r>
                                  <w:rPr>
                                    <w:rFonts w:ascii="Arial"/>
                                  </w:rPr>
                                  <w:t>Medio</w:t>
                                </w:r>
                              </w:p>
                              <w:p w:rsidR="00474BE5" w:rsidRDefault="00474BE5" w:rsidP="00DE3B79">
                                <w:pPr>
                                  <w:spacing w:before="8"/>
                                  <w:ind w:left="20"/>
                                  <w:rPr>
                                    <w:rFonts w:ascii="Arial" w:eastAsia="Arial" w:hAnsi="Arial" w:cs="Arial"/>
                                  </w:rPr>
                                </w:pPr>
                                <w:r>
                                  <w:rPr>
                                    <w:rFonts w:ascii="Arial"/>
                                  </w:rPr>
                                  <w:t>Alto</w:t>
                                </w:r>
                              </w:p>
                            </w:txbxContent>
                          </wps:txbx>
                          <wps:bodyPr rot="0" vert="horz" wrap="square" lIns="0" tIns="0" rIns="0" bIns="0" anchor="t" anchorCtr="0" upright="1">
                            <a:noAutofit/>
                          </wps:bodyPr>
                        </wps:wsp>
                        <wps:wsp>
                          <wps:cNvPr id="1022" name="Text Box 722"/>
                          <wps:cNvSpPr txBox="1">
                            <a:spLocks noChangeArrowheads="1"/>
                          </wps:cNvSpPr>
                          <wps:spPr bwMode="auto">
                            <a:xfrm>
                              <a:off x="832" y="3897"/>
                              <a:ext cx="167"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4" w:lineRule="exact"/>
                                  <w:ind w:left="20"/>
                                  <w:rPr>
                                    <w:rFonts w:ascii="Calibri" w:eastAsia="Calibri" w:hAnsi="Calibri" w:cs="Calibri"/>
                                  </w:rPr>
                                </w:pPr>
                                <w:r>
                                  <w:rPr>
                                    <w:rFonts w:ascii="Calibri"/>
                                    <w:w w:val="95"/>
                                  </w:rPr>
                                  <w:t>O</w:t>
                                </w:r>
                              </w:p>
                            </w:txbxContent>
                          </wps:txbx>
                          <wps:bodyPr rot="0" vert="horz" wrap="square" lIns="0" tIns="0" rIns="0" bIns="0" anchor="t" anchorCtr="0" upright="1">
                            <a:noAutofit/>
                          </wps:bodyPr>
                        </wps:wsp>
                        <wps:wsp>
                          <wps:cNvPr id="1023" name="Text Box 723"/>
                          <wps:cNvSpPr txBox="1">
                            <a:spLocks noChangeArrowheads="1"/>
                          </wps:cNvSpPr>
                          <wps:spPr bwMode="auto">
                            <a:xfrm>
                              <a:off x="1293" y="3897"/>
                              <a:ext cx="277"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4" w:lineRule="exact"/>
                                  <w:ind w:left="20"/>
                                  <w:rPr>
                                    <w:rFonts w:ascii="Calibri" w:eastAsia="Calibri" w:hAnsi="Calibri" w:cs="Calibri"/>
                                  </w:rPr>
                                </w:pPr>
                                <w:r>
                                  <w:rPr>
                                    <w:rFonts w:ascii="Calibri"/>
                                    <w:w w:val="115"/>
                                  </w:rPr>
                                  <w:t>IO</w:t>
                                </w:r>
                              </w:p>
                            </w:txbxContent>
                          </wps:txbx>
                          <wps:bodyPr rot="0" vert="horz" wrap="square" lIns="0" tIns="0" rIns="0" bIns="0" anchor="t" anchorCtr="0" upright="1">
                            <a:noAutofit/>
                          </wps:bodyPr>
                        </wps:wsp>
                        <wps:wsp>
                          <wps:cNvPr id="1024" name="Text Box 724"/>
                          <wps:cNvSpPr txBox="1">
                            <a:spLocks noChangeArrowheads="1"/>
                          </wps:cNvSpPr>
                          <wps:spPr bwMode="auto">
                            <a:xfrm>
                              <a:off x="1782" y="3897"/>
                              <a:ext cx="267"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4" w:lineRule="exact"/>
                                  <w:ind w:left="20"/>
                                  <w:rPr>
                                    <w:rFonts w:ascii="Calibri" w:eastAsia="Calibri" w:hAnsi="Calibri" w:cs="Calibri"/>
                                  </w:rPr>
                                </w:pPr>
                                <w:r>
                                  <w:rPr>
                                    <w:rFonts w:ascii="Calibri"/>
                                    <w:w w:val="90"/>
                                  </w:rPr>
                                  <w:t>2O</w:t>
                                </w:r>
                              </w:p>
                            </w:txbxContent>
                          </wps:txbx>
                          <wps:bodyPr rot="0" vert="horz" wrap="square" lIns="0" tIns="0" rIns="0" bIns="0" anchor="t" anchorCtr="0" upright="1">
                            <a:noAutofit/>
                          </wps:bodyPr>
                        </wps:wsp>
                        <wps:wsp>
                          <wps:cNvPr id="1025" name="Text Box 725"/>
                          <wps:cNvSpPr txBox="1">
                            <a:spLocks noChangeArrowheads="1"/>
                          </wps:cNvSpPr>
                          <wps:spPr bwMode="auto">
                            <a:xfrm>
                              <a:off x="2267" y="3897"/>
                              <a:ext cx="277"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4" w:lineRule="exact"/>
                                  <w:ind w:left="20"/>
                                  <w:rPr>
                                    <w:rFonts w:ascii="Calibri" w:eastAsia="Calibri" w:hAnsi="Calibri" w:cs="Calibri"/>
                                  </w:rPr>
                                </w:pPr>
                                <w:r>
                                  <w:rPr>
                                    <w:rFonts w:ascii="Calibri"/>
                                    <w:w w:val="95"/>
                                  </w:rPr>
                                  <w:t>3O</w:t>
                                </w:r>
                              </w:p>
                            </w:txbxContent>
                          </wps:txbx>
                          <wps:bodyPr rot="0" vert="horz" wrap="square" lIns="0" tIns="0" rIns="0" bIns="0" anchor="t" anchorCtr="0" upright="1">
                            <a:noAutofit/>
                          </wps:bodyPr>
                        </wps:wsp>
                        <wps:wsp>
                          <wps:cNvPr id="1026" name="Text Box 726"/>
                          <wps:cNvSpPr txBox="1">
                            <a:spLocks noChangeArrowheads="1"/>
                          </wps:cNvSpPr>
                          <wps:spPr bwMode="auto">
                            <a:xfrm>
                              <a:off x="2752" y="3897"/>
                              <a:ext cx="281"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4" w:lineRule="exact"/>
                                  <w:ind w:left="20"/>
                                  <w:rPr>
                                    <w:rFonts w:ascii="Calibri" w:eastAsia="Calibri" w:hAnsi="Calibri" w:cs="Calibri"/>
                                  </w:rPr>
                                </w:pPr>
                                <w:r>
                                  <w:rPr>
                                    <w:rFonts w:ascii="Calibri"/>
                                    <w:w w:val="105"/>
                                  </w:rPr>
                                  <w:t>40</w:t>
                                </w:r>
                              </w:p>
                            </w:txbxContent>
                          </wps:txbx>
                          <wps:bodyPr rot="0" vert="horz" wrap="square" lIns="0" tIns="0" rIns="0" bIns="0" anchor="t" anchorCtr="0" upright="1">
                            <a:noAutofit/>
                          </wps:bodyPr>
                        </wps:wsp>
                        <wps:wsp>
                          <wps:cNvPr id="1027" name="Text Box 727"/>
                          <wps:cNvSpPr txBox="1">
                            <a:spLocks noChangeArrowheads="1"/>
                          </wps:cNvSpPr>
                          <wps:spPr bwMode="auto">
                            <a:xfrm>
                              <a:off x="3251" y="3897"/>
                              <a:ext cx="281"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4" w:lineRule="exact"/>
                                  <w:ind w:left="20"/>
                                  <w:rPr>
                                    <w:rFonts w:ascii="Calibri" w:eastAsia="Calibri" w:hAnsi="Calibri" w:cs="Calibri"/>
                                  </w:rPr>
                                </w:pPr>
                                <w:r>
                                  <w:rPr>
                                    <w:rFonts w:ascii="Calibri"/>
                                    <w:w w:val="105"/>
                                  </w:rPr>
                                  <w:t>50</w:t>
                                </w:r>
                              </w:p>
                            </w:txbxContent>
                          </wps:txbx>
                          <wps:bodyPr rot="0" vert="horz" wrap="square" lIns="0" tIns="0" rIns="0" bIns="0" anchor="t" anchorCtr="0" upright="1">
                            <a:noAutofit/>
                          </wps:bodyPr>
                        </wps:wsp>
                        <wps:wsp>
                          <wps:cNvPr id="1028" name="Text Box 728"/>
                          <wps:cNvSpPr txBox="1">
                            <a:spLocks noChangeArrowheads="1"/>
                          </wps:cNvSpPr>
                          <wps:spPr bwMode="auto">
                            <a:xfrm>
                              <a:off x="3750" y="3897"/>
                              <a:ext cx="279"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4" w:lineRule="exact"/>
                                  <w:ind w:left="20"/>
                                  <w:rPr>
                                    <w:rFonts w:ascii="Calibri" w:eastAsia="Calibri" w:hAnsi="Calibri" w:cs="Calibri"/>
                                  </w:rPr>
                                </w:pPr>
                                <w:r>
                                  <w:rPr>
                                    <w:rFonts w:ascii="Calibri" w:hAnsi="Calibri"/>
                                    <w:w w:val="105"/>
                                  </w:rPr>
                                  <w:t>ó0</w:t>
                                </w:r>
                              </w:p>
                            </w:txbxContent>
                          </wps:txbx>
                          <wps:bodyPr rot="0" vert="horz" wrap="square" lIns="0" tIns="0" rIns="0" bIns="0" anchor="t" anchorCtr="0" upright="1">
                            <a:noAutofit/>
                          </wps:bodyPr>
                        </wps:wsp>
                        <wps:wsp>
                          <wps:cNvPr id="1029" name="Text Box 729"/>
                          <wps:cNvSpPr txBox="1">
                            <a:spLocks noChangeArrowheads="1"/>
                          </wps:cNvSpPr>
                          <wps:spPr bwMode="auto">
                            <a:xfrm>
                              <a:off x="4245" y="3897"/>
                              <a:ext cx="276"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4" w:lineRule="exact"/>
                                  <w:ind w:left="20"/>
                                  <w:rPr>
                                    <w:rFonts w:ascii="Calibri" w:eastAsia="Calibri" w:hAnsi="Calibri" w:cs="Calibri"/>
                                  </w:rPr>
                                </w:pPr>
                                <w:r>
                                  <w:rPr>
                                    <w:rFonts w:ascii="Calibri"/>
                                    <w:w w:val="105"/>
                                  </w:rPr>
                                  <w:t>70</w:t>
                                </w:r>
                              </w:p>
                            </w:txbxContent>
                          </wps:txbx>
                          <wps:bodyPr rot="0" vert="horz" wrap="square" lIns="0" tIns="0" rIns="0" bIns="0" anchor="t" anchorCtr="0" upright="1">
                            <a:noAutofit/>
                          </wps:bodyPr>
                        </wps:wsp>
                        <wps:wsp>
                          <wps:cNvPr id="1030" name="Text Box 730"/>
                          <wps:cNvSpPr txBox="1">
                            <a:spLocks noChangeArrowheads="1"/>
                          </wps:cNvSpPr>
                          <wps:spPr bwMode="auto">
                            <a:xfrm>
                              <a:off x="4739" y="3897"/>
                              <a:ext cx="274"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4" w:lineRule="exact"/>
                                  <w:ind w:left="20"/>
                                  <w:rPr>
                                    <w:rFonts w:ascii="Calibri" w:eastAsia="Calibri" w:hAnsi="Calibri" w:cs="Calibri"/>
                                  </w:rPr>
                                </w:pPr>
                                <w:r>
                                  <w:rPr>
                                    <w:rFonts w:ascii="Calibri"/>
                                    <w:w w:val="105"/>
                                  </w:rPr>
                                  <w:t>80</w:t>
                                </w:r>
                              </w:p>
                            </w:txbxContent>
                          </wps:txbx>
                          <wps:bodyPr rot="0" vert="horz" wrap="square" lIns="0" tIns="0" rIns="0" bIns="0" anchor="t" anchorCtr="0" upright="1">
                            <a:noAutofit/>
                          </wps:bodyPr>
                        </wps:wsp>
                        <wps:wsp>
                          <wps:cNvPr id="1031" name="Text Box 731"/>
                          <wps:cNvSpPr txBox="1">
                            <a:spLocks noChangeArrowheads="1"/>
                          </wps:cNvSpPr>
                          <wps:spPr bwMode="auto">
                            <a:xfrm>
                              <a:off x="5234" y="3897"/>
                              <a:ext cx="844"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tabs>
                                    <w:tab w:val="left" w:pos="466"/>
                                  </w:tabs>
                                  <w:spacing w:line="244" w:lineRule="exact"/>
                                  <w:ind w:left="20"/>
                                  <w:rPr>
                                    <w:rFonts w:ascii="Calibri" w:eastAsia="Calibri" w:hAnsi="Calibri" w:cs="Calibri"/>
                                  </w:rPr>
                                </w:pPr>
                                <w:r>
                                  <w:rPr>
                                    <w:rFonts w:ascii="Calibri"/>
                                    <w:w w:val="105"/>
                                  </w:rPr>
                                  <w:t>90</w:t>
                                </w:r>
                                <w:r>
                                  <w:rPr>
                                    <w:rFonts w:ascii="Calibri"/>
                                    <w:w w:val="105"/>
                                  </w:rPr>
                                  <w:tab/>
                                  <w:t>100</w:t>
                                </w:r>
                              </w:p>
                            </w:txbxContent>
                          </wps:txbx>
                          <wps:bodyPr rot="0" vert="horz" wrap="square" lIns="0" tIns="0" rIns="0" bIns="0" anchor="t" anchorCtr="0" upright="1">
                            <a:noAutofit/>
                          </wps:bodyPr>
                        </wps:wsp>
                        <wps:wsp>
                          <wps:cNvPr id="1032" name="Text Box 732"/>
                          <wps:cNvSpPr txBox="1">
                            <a:spLocks noChangeArrowheads="1"/>
                          </wps:cNvSpPr>
                          <wps:spPr bwMode="auto">
                            <a:xfrm>
                              <a:off x="2925" y="4181"/>
                              <a:ext cx="94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BE5" w:rsidRDefault="00474BE5" w:rsidP="00DE3B79">
                                <w:pPr>
                                  <w:spacing w:line="244" w:lineRule="exact"/>
                                  <w:ind w:left="20"/>
                                  <w:rPr>
                                    <w:rFonts w:ascii="Calibri" w:eastAsia="Calibri" w:hAnsi="Calibri" w:cs="Calibri"/>
                                  </w:rPr>
                                </w:pPr>
                                <w:r>
                                  <w:rPr>
                                    <w:rFonts w:ascii="Calibri"/>
                                    <w:w w:val="105"/>
                                  </w:rPr>
                                  <w:t>Densidad</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1006" o:spid="_x0000_s1140" style="position:absolute;margin-left:36.75pt;margin-top:10.25pt;width:369.4pt;height:224.9pt;z-index:-251330560;mso-position-horizontal-relative:text;mso-position-vertical-relative:text" coordorigin="12,12" coordsize="7388,4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">
                <v:group id="Group 707" o:spid="_x0000_s1141" style="position:absolute;left:24;top:12;width:2;height:4498" coordorigin="24,12" coordsize="2,44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HPxF8QAAADdAAAADwAAAGRycy9kb3ducmV2LnhtbERPTWvCQBC9C/6HZQq9&#10;6W6UakldRURLD1JQC+JtyI5JMDsbsmsS/323UPA2j/c5i1VvK9FS40vHGpKxAkGcOVNyruHntBu9&#10;g/AB2WDlmDQ8yMNqORwsMDWu4wO1x5CLGMI+RQ1FCHUqpc8KsujHriaO3NU1FkOETS5Ng10Mt5Wc&#10;KDWTFkuODQXWtCkoux3vVsNnh916mmzb/e26eVxOb9/nfUJav7706w8QgfrwFP+7v0ycr9Qc/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HPxF8QAAADdAAAA&#10;DwAAAAAAAAAAAAAAAACqAgAAZHJzL2Rvd25yZXYueG1sUEsFBgAAAAAEAAQA+gAAAJsDAAAAAA==&#10;">
                  <v:shape id="Freeform 708" o:spid="_x0000_s1142" style="position:absolute;left:24;top:12;width:2;height:4498;visibility:visible;mso-wrap-style:square;v-text-anchor:top" coordsize="2,4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7R5sMA&#10;AADdAAAADwAAAGRycy9kb3ducmV2LnhtbESPzU7DMBCE70h9B2uReqM2HKIq1K36R9UrCQ+wipck&#10;NF5HtknD27MHJG67mtmZbze72Q9qopj6wBaeVwYUcRNcz62Fj/rtaQ0qZWSHQ2Cy8EMJdtvFwwZL&#10;F+78TlOVWyUhnEq00OU8llqnpiOPaRVGYtE+Q/SYZY2tdhHvEu4H/WJMoT32LA0djnTsqLlV396C&#10;vpzOX8d6Mus6Ftf6fDgUVTtbu3yc96+gMs353/x3fXWCb4zgyjcygt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7R5sMAAADdAAAADwAAAAAAAAAAAAAAAACYAgAAZHJzL2Rv&#10;d25yZXYueG1sUEsFBgAAAAAEAAQA9QAAAIgDAAAAAA==&#10;" path="m,4498l,e" filled="f" strokeweight="1.2pt">
                    <v:path arrowok="t" o:connecttype="custom" o:connectlocs="0,4510;0,12" o:connectangles="0,0"/>
                  </v:shape>
                </v:group>
                <v:group id="Group 709" o:spid="_x0000_s1143" style="position:absolute;left:7387;top:12;width:2;height:4498" coordorigin="7387,12" coordsize="2,44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shape id="Freeform 710" o:spid="_x0000_s1144" style="position:absolute;left:7387;top:12;width:2;height:4498;visibility:visible;mso-wrap-style:square;v-text-anchor:top" coordsize="2,4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LPcQA&#10;AADdAAAADwAAAGRycy9kb3ducmV2LnhtbESPzU7DMBCE70h9B2uRuFG7HKIqrVvRH1CvJH2AVbxN&#10;AvE6sk0a3p49IHHb1czOfLvdz35QE8XUB7awWhpQxE1wPbcWrvXb8xpUysgOh8Bk4YcS7HeLhy2W&#10;Ltz5g6Yqt0pCOJVooct5LLVOTUce0zKMxKLdQvSYZY2tdhHvEu4H/WJMoT32LA0djnTsqPmqvr0F&#10;/X46fx7ryazrWFzq8+FQVO1s7dPj/LoBlWnO/+a/64sTfLMSfv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xSz3EAAAA3QAAAA8AAAAAAAAAAAAAAAAAmAIAAGRycy9k&#10;b3ducmV2LnhtbFBLBQYAAAAABAAEAPUAAACJAwAAAAA=&#10;" path="m,4498l,e" filled="f" strokeweight="1.2pt">
                    <v:path arrowok="t" o:connecttype="custom" o:connectlocs="0,4510;0,12" o:connectangles="0,0"/>
                  </v:shape>
                </v:group>
                <v:group id="Group 711" o:spid="_x0000_s1145" style="position:absolute;left:12;top:4498;width:7388;height:2" coordorigin="12,4498" coordsize="73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9aJcMAAADdAAAADwAAAGRycy9kb3ducmV2LnhtbERPTYvCMBC9L/gfwgh7&#10;W9MoLlKNIuLKHkRYFcTb0IxtsZmUJtvWf2+Ehb3N433OYtXbSrTU+NKxBjVKQBBnzpScazifvj5m&#10;IHxANlg5Jg0P8rBaDt4WmBrX8Q+1x5CLGMI+RQ1FCHUqpc8KsuhHriaO3M01FkOETS5Ng10Mt5Uc&#10;J8mntFhybCiwpk1B2f34azXsOuzWE7Vt9/fb5nE9TQ+XvSKt34f9eg4iUB/+xX/ubxPnJ0rB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D1olwwAAAN0AAAAP&#10;AAAAAAAAAAAAAAAAAKoCAABkcnMvZG93bnJldi54bWxQSwUGAAAAAAQABAD6AAAAmgMAAAAA&#10;">
                  <v:shape id="Freeform 712" o:spid="_x0000_s1146" style="position:absolute;left:12;top:4498;width:7388;height:2;visibility:visible;mso-wrap-style:square;v-text-anchor:top" coordsize="73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ZgQ8MA&#10;AADdAAAADwAAAGRycy9kb3ducmV2LnhtbERPS2vCQBC+F/oflil4q7vJQUp0FbEtFMSWxtd1yI5J&#10;MDsbsmuM/fXdQsHbfHzPmS0G24ieOl871pCMFQjiwpmaSw277fvzCwgfkA02jknDjTws5o8PM8yM&#10;u/I39XkoRQxhn6GGKoQ2k9IXFVn0Y9cSR+7kOoshwq6UpsNrDLeNTJWaSIs1x4YKW1pVVJzzi9Ww&#10;d/naE2/SQ6O+zj/+9fP4diCtR0/Dcgoi0BDu4n/3h4nzVZLC3zfxB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ZgQ8MAAADdAAAADwAAAAAAAAAAAAAAAACYAgAAZHJzL2Rv&#10;d25yZXYueG1sUEsFBgAAAAAEAAQA9QAAAIgDAAAAAA==&#10;" path="m,l7387,e" filled="f" strokeweight="1.2pt">
                    <v:path arrowok="t" o:connecttype="custom" o:connectlocs="0,0;7387,0" o:connectangles="0,0"/>
                  </v:shape>
                </v:group>
                <v:group id="Group 713" o:spid="_x0000_s1147" style="position:absolute;left:12;top:24;width:7388;height:2" coordorigin="12,24" coordsize="73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FhycMAAADdAAAADwAAAGRycy9kb3ducmV2LnhtbERPTYvCMBC9C/sfwgje&#10;NK2iSDWKyLp4kAWrsOxtaMa22ExKk23rvzcLgrd5vM9Zb3tTiZYaV1pWEE8iEMSZ1SXnCq6Xw3gJ&#10;wnlkjZVlUvAgB9vNx2CNibYdn6lNfS5CCLsEFRTe14mULivIoJvYmjhwN9sY9AE2udQNdiHcVHIa&#10;RQtpsOTQUGBN+4Kye/pnFHx12O1m8Wd7ut/2j9/L/PvnFJNSo2G/W4Hw1Pu3+OU+6jA/im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kWHJwwAAAN0AAAAP&#10;AAAAAAAAAAAAAAAAAKoCAABkcnMvZG93bnJldi54bWxQSwUGAAAAAAQABAD6AAAAmgMAAAAA&#10;">
                  <v:shape id="Freeform 714" o:spid="_x0000_s1148" style="position:absolute;left:12;top:24;width:7388;height:2;visibility:visible;mso-wrap-style:square;v-text-anchor:top" coordsize="73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NdrMMA&#10;AADdAAAADwAAAGRycy9kb3ducmV2LnhtbERP22oCMRB9L/gPYQTfaqJIKatRxAsIpRXX2+uwGXcX&#10;N5Nlk+q2X98IBd/mcK4zmbW2EjdqfOlYw6CvQBBnzpScazjs16/vIHxANlg5Jg0/5GE27bxMMDHu&#10;zju6pSEXMYR9ghqKEOpESp8VZNH3XU0cuYtrLIYIm1yaBu8x3FZyqNSbtFhybCiwpkVB2TX9thqO&#10;Lv3wxJ/DU6W211+//DqvTqR1r9vOxyACteEp/ndvTJyvBiN4fBNP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NdrMMAAADdAAAADwAAAAAAAAAAAAAAAACYAgAAZHJzL2Rv&#10;d25yZXYueG1sUEsFBgAAAAAEAAQA9QAAAIgDAAAAAA==&#10;" path="m,l7387,e" filled="f" strokeweight="1.2pt">
                    <v:path arrowok="t" o:connecttype="custom" o:connectlocs="0,0;7387,0" o:connectangles="0,0"/>
                  </v:shape>
                </v:group>
                <v:group id="Group 715" o:spid="_x0000_s1149" style="position:absolute;left:151;top:218;width:7074;height:4223" coordorigin="151,218" coordsize="7074,4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cJsMAAADdAAAADwAAAGRycy9kb3ducmV2LnhtbERPTYvCMBC9C/sfwgje&#10;NK2iSDWKyLp4kAWrsOxtaMa22ExKk23rvzcLgrd5vM9Zb3tTiZYaV1pWEE8iEMSZ1SXnCq6Xw3gJ&#10;wnlkjZVlUvAgB9vNx2CNibYdn6lNfS5CCLsEFRTe14mULivIoJvYmjhwN9sY9AE2udQNdiHcVHIa&#10;RQtpsOTQUGBN+4Kye/pnFHx12O1m8Wd7ut/2j9/L/PvnFJNSo2G/W4Hw1Pu3+OU+6jA/iu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NFwmwwAAAN0AAAAP&#10;AAAAAAAAAAAAAAAAAKoCAABkcnMvZG93bnJldi54bWxQSwUGAAAAAAQABAD6AAAAmgMAAAAA&#10;">
                  <v:shape id="Freeform 716" o:spid="_x0000_s1150" style="position:absolute;left:6122;top:1810;width:461;height:2;visibility:visible;mso-wrap-style:square;v-text-anchor:top" coordsize="4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6mq8EA&#10;AADdAAAADwAAAGRycy9kb3ducmV2LnhtbERPyWrDMBC9F/oPYgK9NbJ8CMGxEtpAS26lWe5TayKZ&#10;WiPXUmLn76NCobd5vHXqzeQ7caUhtoE1qHkBgrgJpmWr4Xh4e16CiAnZYBeYNNwowmb9+FBjZcLI&#10;n3TdJytyCMcKNbiU+krK2DjyGOehJ87cOQweU4aDlWbAMYf7TpZFsZAeW84NDnvaOmq+9xevYfxa&#10;OlOW7l1Faz9+Xid1Olul9dNselmBSDSlf/Gfe2fy/EIt4PebfIJ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pqvBAAAA3QAAAA8AAAAAAAAAAAAAAAAAmAIAAGRycy9kb3du&#10;cmV2LnhtbFBLBQYAAAAABAAEAPUAAACGAwAAAAA=&#10;" path="m,l461,e" filled="f" strokeweight=".72pt">
                    <v:path arrowok="t" o:connecttype="custom" o:connectlocs="0,0;461,0" o:connectangles="0,0"/>
                  </v:shape>
                  <v:shape id="Picture 717" o:spid="_x0000_s1151" type="#_x0000_t75" style="position:absolute;left:362;top:218;width:336;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UgfLCAAAA3QAAAA8AAABkcnMvZG93bnJldi54bWxET81qAjEQvhd8hzBCbzVRSrusRhGlpYce&#10;7OoDDJtxs7iZrElct2/fFAq9zcf3O6vN6DoxUIitZw3zmQJBXHvTcqPhdHx7KkDEhGyw80wavinC&#10;Zj15WGFp/J2/aKhSI3IIxxI12JT6UspYW3IYZ74nztzZB4cpw9BIE/Cew10nF0q9SIct5waLPe0s&#10;1Zfq5jT4qzpca3vC4X3x3FTtvgiH8VPrx+m4XYJINKZ/8Z/7w+T5av4Kv9/kE+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VIHywgAAAN0AAAAPAAAAAAAAAAAAAAAAAJ8C&#10;AABkcnMvZG93bnJldi54bWxQSwUGAAAAAAQABAD3AAAAjgMAAAAA&#10;">
                    <v:imagedata r:id="rId96" o:title=""/>
                  </v:shape>
                  <v:shape id="Picture 718" o:spid="_x0000_s1152" type="#_x0000_t75" style="position:absolute;left:151;top:2542;width:542;height: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9n0nHAAAA3QAAAA8AAABkcnMvZG93bnJldi54bWxEj0FrwkAQhe+F/odlCt7qRitWU1eRQtFe&#10;CqaCHsfsmASzsyG7Jum/7xwKvc3w3rz3zWozuFp11IbKs4HJOAFFnHtbcWHg+P3xvAAVIrLF2jMZ&#10;+KEAm/XjwwpT63s+UJfFQkkIhxQNlDE2qdYhL8lhGPuGWLSrbx1GWdtC2xZ7CXe1nibJXDusWBpK&#10;bOi9pPyW3Z2BS3/K5tfLbvnafZ6nL7OF337d9saMnobtG6hIQ/w3/13vreAnE8GVb2QEvf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g9n0nHAAAA3QAAAA8AAAAAAAAAAAAA&#10;AAAAnwIAAGRycy9kb3ducmV2LnhtbFBLBQYAAAAABAAEAPcAAACTAwAAAAA=&#10;">
                    <v:imagedata r:id="rId97" o:title=""/>
                  </v:shape>
                  <v:shape id="Picture 719" o:spid="_x0000_s1153" type="#_x0000_t75" style="position:absolute;left:170;top:1486;width:528;height: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pdfjDAAAA3QAAAA8AAABkcnMvZG93bnJldi54bWxET99rwjAQfh/sfwg32MvQ1AnTVaOIKAh7&#10;qgq+Hs2tDTaXmqS2++8XYbC3+/h+3nI92EbcyQfjWMFknIEgLp02XCk4n/ajOYgQkTU2jknBDwVY&#10;r56flphr13NB92OsRArhkKOCOsY2lzKUNVkMY9cSJ+7beYsxQV9J7bFP4baR71n2IS0aTg01trSt&#10;qbweO6tgWhSmN3Ho+O1QdF+Xk9/d9jOlXl+GzQJEpCH+i//cB53mZ5NPeHyTTp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l1+MMAAADdAAAADwAAAAAAAAAAAAAAAACf&#10;AgAAZHJzL2Rvd25yZXYueG1sUEsFBgAAAAAEAAQA9wAAAI8DAAAAAA==&#10;">
                    <v:imagedata r:id="rId98" o:title=""/>
                  </v:shape>
                  <v:shape id="Text Box 720" o:spid="_x0000_s1154" type="#_x0000_t202" style="position:absolute;left:170;top:1147;width:554;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092MYA&#10;AADdAAAADwAAAGRycy9kb3ducmV2LnhtbESPQWvDMAyF74P9B6PCbqvdHsqW1i1lbFAYjKXpoUct&#10;VhPTWM5it83+/XQY7Cbxnt77tNqMoVNXGpKPbGE2NaCI6+g8NxYO1dvjE6iUkR12kcnCDyXYrO/v&#10;Vli4eOOSrvvcKAnhVKCFNue+0DrVLQVM09gTi3aKQ8As69BoN+BNwkOn58YsdEDP0tBiTy8t1ef9&#10;JVjYHrl89d8fX5/lqfRV9Wz4fXG29mEybpegMo353/x3vXOCb+bCL9/IC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092MYAAADdAAAADwAAAAAAAAAAAAAAAACYAgAAZHJz&#10;L2Rvd25yZXYueG1sUEsFBgAAAAAEAAQA9QAAAIsDAAAAAA==&#10;" filled="f" stroked="f">
                    <v:textbox inset="0,0,0,0">
                      <w:txbxContent>
                        <w:p w:rsidR="00474BE5" w:rsidRPr="00152E4D" w:rsidRDefault="00474BE5" w:rsidP="00DE3B79">
                          <w:pPr>
                            <w:spacing w:line="235" w:lineRule="exact"/>
                            <w:ind w:left="20"/>
                            <w:rPr>
                              <w:rFonts w:ascii="Arial" w:eastAsia="Arial" w:hAnsi="Arial" w:cs="Arial"/>
                              <w:b/>
                              <w:sz w:val="21"/>
                              <w:szCs w:val="21"/>
                            </w:rPr>
                          </w:pPr>
                          <w:r>
                            <w:rPr>
                              <w:rFonts w:ascii="Arial"/>
                              <w:sz w:val="21"/>
                            </w:rPr>
                            <w:t xml:space="preserve">  </w:t>
                          </w:r>
                          <w:r>
                            <w:rPr>
                              <w:rFonts w:ascii="Arial"/>
                              <w:spacing w:val="55"/>
                              <w:sz w:val="21"/>
                            </w:rPr>
                            <w:t xml:space="preserve"> </w:t>
                          </w:r>
                          <w:r w:rsidRPr="00152E4D">
                            <w:rPr>
                              <w:rFonts w:ascii="Arial"/>
                              <w:b/>
                              <w:sz w:val="21"/>
                            </w:rPr>
                            <w:t>7O</w:t>
                          </w:r>
                        </w:p>
                      </w:txbxContent>
                    </v:textbox>
                  </v:shape>
                  <v:shape id="Text Box 721" o:spid="_x0000_s1155" type="#_x0000_t202" style="position:absolute;left:6582;top:1311;width:643;height:1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GYQ8QA&#10;AADdAAAADwAAAGRycy9kb3ducmV2LnhtbERPTWvCQBC9C/0PyxS86a4epEY3IqWFQkEa48HjNDtJ&#10;FrOzaXar6b/vFgre5vE+Z7sbXSeuNATrWcNirkAQV95YbjScytfZE4gQkQ12nknDDwXY5Q+TLWbG&#10;37ig6zE2IoVwyFBDG2OfSRmqlhyGue+JE1f7wWFMcGikGfCWwl0nl0qtpEPLqaHFnp5bqi7Hb6dh&#10;f+bixX4dPj+KurBluVb8vrpoPX0c9xsQkcZ4F/+730yar5YL+PsmnS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hmEPEAAAA3QAAAA8AAAAAAAAAAAAAAAAAmAIAAGRycy9k&#10;b3ducmV2LnhtbFBLBQYAAAAABAAEAPUAAACJAwAAAAA=&#10;" filled="f" stroked="f">
                    <v:textbox inset="0,0,0,0">
                      <w:txbxContent>
                        <w:p w:rsidR="00474BE5" w:rsidRDefault="00474BE5" w:rsidP="00DE3B79">
                          <w:pPr>
                            <w:spacing w:line="364" w:lineRule="auto"/>
                            <w:ind w:left="20" w:right="18" w:firstLine="14"/>
                            <w:rPr>
                              <w:rFonts w:ascii="Arial" w:eastAsia="Arial" w:hAnsi="Arial" w:cs="Arial"/>
                            </w:rPr>
                          </w:pPr>
                          <w:r>
                            <w:rPr>
                              <w:rFonts w:ascii="Arial"/>
                            </w:rPr>
                            <w:t>Bajo</w:t>
                          </w:r>
                          <w:r>
                            <w:rPr>
                              <w:rFonts w:ascii="Arial"/>
                              <w:w w:val="91"/>
                            </w:rPr>
                            <w:t xml:space="preserve"> </w:t>
                          </w:r>
                          <w:r>
                            <w:rPr>
                              <w:rFonts w:ascii="Arial"/>
                            </w:rPr>
                            <w:t>Medio</w:t>
                          </w:r>
                        </w:p>
                        <w:p w:rsidR="00474BE5" w:rsidRDefault="00474BE5" w:rsidP="00DE3B79">
                          <w:pPr>
                            <w:spacing w:before="8"/>
                            <w:ind w:left="20"/>
                            <w:rPr>
                              <w:rFonts w:ascii="Arial" w:eastAsia="Arial" w:hAnsi="Arial" w:cs="Arial"/>
                            </w:rPr>
                          </w:pPr>
                          <w:r>
                            <w:rPr>
                              <w:rFonts w:ascii="Arial"/>
                            </w:rPr>
                            <w:t>Alto</w:t>
                          </w:r>
                        </w:p>
                      </w:txbxContent>
                    </v:textbox>
                  </v:shape>
                  <v:shape id="Text Box 722" o:spid="_x0000_s1156" type="#_x0000_t202" style="position:absolute;left:832;top:3897;width:167;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MGNMQA&#10;AADdAAAADwAAAGRycy9kb3ducmV2LnhtbERPTWvCQBC9C/6HZQRvZrc5SE1dRUoLhYI0xoPHaXZM&#10;FrOzaXar6b/vFgre5vE+Z70dXSeuNATrWcNDpkAQ195YbjQcq9fFI4gQkQ12nknDDwXYbqaTNRbG&#10;37ik6yE2IoVwKFBDG2NfSBnqlhyGzPfEiTv7wWFMcGikGfCWwl0nc6WW0qHl1NBiT88t1ZfDt9Ow&#10;O3H5Yr/2nx/lubRVtVL8vrxoPZ+NuycQkcZ4F/+730yar/Ic/r5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zBjTEAAAA3QAAAA8AAAAAAAAAAAAAAAAAmAIAAGRycy9k&#10;b3ducmV2LnhtbFBLBQYAAAAABAAEAPUAAACJAwAAAAA=&#10;" filled="f" stroked="f">
                    <v:textbox inset="0,0,0,0">
                      <w:txbxContent>
                        <w:p w:rsidR="00474BE5" w:rsidRDefault="00474BE5" w:rsidP="00DE3B79">
                          <w:pPr>
                            <w:spacing w:line="244" w:lineRule="exact"/>
                            <w:ind w:left="20"/>
                            <w:rPr>
                              <w:rFonts w:ascii="Calibri" w:eastAsia="Calibri" w:hAnsi="Calibri" w:cs="Calibri"/>
                            </w:rPr>
                          </w:pPr>
                          <w:r>
                            <w:rPr>
                              <w:rFonts w:ascii="Calibri"/>
                              <w:w w:val="95"/>
                            </w:rPr>
                            <w:t>O</w:t>
                          </w:r>
                        </w:p>
                      </w:txbxContent>
                    </v:textbox>
                  </v:shape>
                  <v:shape id="Text Box 723" o:spid="_x0000_s1157" type="#_x0000_t202" style="position:absolute;left:1293;top:3897;width:277;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r8MA&#10;AADdAAAADwAAAGRycy9kb3ducmV2LnhtbERPTWsCMRC9F/wPYQRvNamC1K1RRFoQhNJ1PfQ43Yy7&#10;wc1k3URd/31TKHibx/ucxap3jbhSF6xnDS9jBYK49MZypeFQfDy/gggR2WDjmTTcKcBqOXhaYGb8&#10;jXO67mMlUgiHDDXUMbaZlKGsyWEY+5Y4cUffOYwJdpU0Hd5SuGvkRKmZdGg5NdTY0qam8rS/OA3r&#10;b87f7fnz5ys/5rYo5op3s5PWo2G/fgMRqY8P8b97a9J8NZnC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jr8MAAADdAAAADwAAAAAAAAAAAAAAAACYAgAAZHJzL2Rv&#10;d25yZXYueG1sUEsFBgAAAAAEAAQA9QAAAIgDAAAAAA==&#10;" filled="f" stroked="f">
                    <v:textbox inset="0,0,0,0">
                      <w:txbxContent>
                        <w:p w:rsidR="00474BE5" w:rsidRDefault="00474BE5" w:rsidP="00DE3B79">
                          <w:pPr>
                            <w:spacing w:line="244" w:lineRule="exact"/>
                            <w:ind w:left="20"/>
                            <w:rPr>
                              <w:rFonts w:ascii="Calibri" w:eastAsia="Calibri" w:hAnsi="Calibri" w:cs="Calibri"/>
                            </w:rPr>
                          </w:pPr>
                          <w:r>
                            <w:rPr>
                              <w:rFonts w:ascii="Calibri"/>
                              <w:w w:val="115"/>
                            </w:rPr>
                            <w:t>IO</w:t>
                          </w:r>
                        </w:p>
                      </w:txbxContent>
                    </v:textbox>
                  </v:shape>
                  <v:shape id="Text Box 724" o:spid="_x0000_s1158" type="#_x0000_t202" style="position:absolute;left:1782;top:3897;width:267;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728MA&#10;AADdAAAADwAAAGRycy9kb3ducmV2LnhtbERPTWsCMRC9F/wPYQRvNamI1K1RRFoQhNJ1PfQ43Yy7&#10;wc1k3URd/31TKHibx/ucxap3jbhSF6xnDS9jBYK49MZypeFQfDy/gggR2WDjmTTcKcBqOXhaYGb8&#10;jXO67mMlUgiHDDXUMbaZlKGsyWEY+5Y4cUffOYwJdpU0Hd5SuGvkRKmZdGg5NdTY0qam8rS/OA3r&#10;b87f7fnz5ys/5rYo5op3s5PWo2G/fgMRqY8P8b97a9J8NZnC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Y728MAAADdAAAADwAAAAAAAAAAAAAAAACYAgAAZHJzL2Rv&#10;d25yZXYueG1sUEsFBgAAAAAEAAQA9QAAAIgDAAAAAA==&#10;" filled="f" stroked="f">
                    <v:textbox inset="0,0,0,0">
                      <w:txbxContent>
                        <w:p w:rsidR="00474BE5" w:rsidRDefault="00474BE5" w:rsidP="00DE3B79">
                          <w:pPr>
                            <w:spacing w:line="244" w:lineRule="exact"/>
                            <w:ind w:left="20"/>
                            <w:rPr>
                              <w:rFonts w:ascii="Calibri" w:eastAsia="Calibri" w:hAnsi="Calibri" w:cs="Calibri"/>
                            </w:rPr>
                          </w:pPr>
                          <w:r>
                            <w:rPr>
                              <w:rFonts w:ascii="Calibri"/>
                              <w:w w:val="90"/>
                            </w:rPr>
                            <w:t>2O</w:t>
                          </w:r>
                        </w:p>
                      </w:txbxContent>
                    </v:textbox>
                  </v:shape>
                  <v:shape id="Text Box 725" o:spid="_x0000_s1159" type="#_x0000_t202" style="position:absolute;left:2267;top:3897;width:277;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eQMMA&#10;AADdAAAADwAAAGRycy9kb3ducmV2LnhtbERPTWsCMRC9F/wPYQRvNamg1K1RRFoQhNJ1PfQ43Yy7&#10;wc1k3URd/31TKHibx/ucxap3jbhSF6xnDS9jBYK49MZypeFQfDy/gggR2WDjmTTcKcBqOXhaYGb8&#10;jXO67mMlUgiHDDXUMbaZlKGsyWEY+5Y4cUffOYwJdpU0Hd5SuGvkRKmZdGg5NdTY0qam8rS/OA3r&#10;b87f7fnz5ys/5rYo5op3s5PWo2G/fgMRqY8P8b97a9J8NZnC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eQMMAAADdAAAADwAAAAAAAAAAAAAAAACYAgAAZHJzL2Rv&#10;d25yZXYueG1sUEsFBgAAAAAEAAQA9QAAAIgDAAAAAA==&#10;" filled="f" stroked="f">
                    <v:textbox inset="0,0,0,0">
                      <w:txbxContent>
                        <w:p w:rsidR="00474BE5" w:rsidRDefault="00474BE5" w:rsidP="00DE3B79">
                          <w:pPr>
                            <w:spacing w:line="244" w:lineRule="exact"/>
                            <w:ind w:left="20"/>
                            <w:rPr>
                              <w:rFonts w:ascii="Calibri" w:eastAsia="Calibri" w:hAnsi="Calibri" w:cs="Calibri"/>
                            </w:rPr>
                          </w:pPr>
                          <w:r>
                            <w:rPr>
                              <w:rFonts w:ascii="Calibri"/>
                              <w:w w:val="95"/>
                            </w:rPr>
                            <w:t>3O</w:t>
                          </w:r>
                        </w:p>
                      </w:txbxContent>
                    </v:textbox>
                  </v:shape>
                  <v:shape id="Text Box 726" o:spid="_x0000_s1160" type="#_x0000_t202" style="position:absolute;left:2752;top:3897;width:281;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AN8MA&#10;AADdAAAADwAAAGRycy9kb3ducmV2LnhtbERPTWsCMRC9F/wPYYTeaqKHpV2NImKhUChdt4cex824&#10;G9xM1k2q6783gtDbPN7nLFaDa8WZ+mA9a5hOFAjiyhvLtYaf8v3lFUSIyAZbz6ThSgFWy9HTAnPj&#10;L1zQeRdrkUI45KihibHLpQxVQw7DxHfEiTv43mFMsK+l6fGSwl0rZ0pl0qHl1NBgR5uGquPuz2lY&#10;/3Kxtaev/XdxKGxZvin+zI5aP4+H9RxEpCH+ix/uD5Pmq1kG92/S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gAN8MAAADdAAAADwAAAAAAAAAAAAAAAACYAgAAZHJzL2Rv&#10;d25yZXYueG1sUEsFBgAAAAAEAAQA9QAAAIgDAAAAAA==&#10;" filled="f" stroked="f">
                    <v:textbox inset="0,0,0,0">
                      <w:txbxContent>
                        <w:p w:rsidR="00474BE5" w:rsidRDefault="00474BE5" w:rsidP="00DE3B79">
                          <w:pPr>
                            <w:spacing w:line="244" w:lineRule="exact"/>
                            <w:ind w:left="20"/>
                            <w:rPr>
                              <w:rFonts w:ascii="Calibri" w:eastAsia="Calibri" w:hAnsi="Calibri" w:cs="Calibri"/>
                            </w:rPr>
                          </w:pPr>
                          <w:r>
                            <w:rPr>
                              <w:rFonts w:ascii="Calibri"/>
                              <w:w w:val="105"/>
                            </w:rPr>
                            <w:t>40</w:t>
                          </w:r>
                        </w:p>
                      </w:txbxContent>
                    </v:textbox>
                  </v:shape>
                  <v:shape id="Text Box 727" o:spid="_x0000_s1161" type="#_x0000_t202" style="position:absolute;left:3251;top:3897;width:281;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SlrMMA&#10;AADdAAAADwAAAGRycy9kb3ducmV2LnhtbERPTWsCMRC9C/0PYQq9aVIPWrdGEVEoFIrreuhxuhl3&#10;g5vJukl1+++NUPA2j/c582XvGnGhLljPGl5HCgRx6Y3lSsOh2A7fQISIbLDxTBr+KMBy8TSYY2b8&#10;lXO67GMlUgiHDDXUMbaZlKGsyWEY+ZY4cUffOYwJdpU0HV5TuGvkWKmJdGg5NdTY0rqm8rT/dRpW&#10;35xv7PnrZ5cfc1sUM8Wfk5PWL8/96h1EpD4+xP/uD5Pmq/EU7t+k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SlrMMAAADdAAAADwAAAAAAAAAAAAAAAACYAgAAZHJzL2Rv&#10;d25yZXYueG1sUEsFBgAAAAAEAAQA9QAAAIgDAAAAAA==&#10;" filled="f" stroked="f">
                    <v:textbox inset="0,0,0,0">
                      <w:txbxContent>
                        <w:p w:rsidR="00474BE5" w:rsidRDefault="00474BE5" w:rsidP="00DE3B79">
                          <w:pPr>
                            <w:spacing w:line="244" w:lineRule="exact"/>
                            <w:ind w:left="20"/>
                            <w:rPr>
                              <w:rFonts w:ascii="Calibri" w:eastAsia="Calibri" w:hAnsi="Calibri" w:cs="Calibri"/>
                            </w:rPr>
                          </w:pPr>
                          <w:r>
                            <w:rPr>
                              <w:rFonts w:ascii="Calibri"/>
                              <w:w w:val="105"/>
                            </w:rPr>
                            <w:t>50</w:t>
                          </w:r>
                        </w:p>
                      </w:txbxContent>
                    </v:textbox>
                  </v:shape>
                  <v:shape id="Text Box 728" o:spid="_x0000_s1162" type="#_x0000_t202" style="position:absolute;left:3750;top:3897;width:279;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sx3sYA&#10;AADdAAAADwAAAGRycy9kb3ducmV2LnhtbESPQWvDMAyF74P9B6PCbqvdHsqW1i1lbFAYjKXpoUct&#10;VhPTWM5it83+/XQY7Cbxnt77tNqMoVNXGpKPbGE2NaCI6+g8NxYO1dvjE6iUkR12kcnCDyXYrO/v&#10;Vli4eOOSrvvcKAnhVKCFNue+0DrVLQVM09gTi3aKQ8As69BoN+BNwkOn58YsdEDP0tBiTy8t1ef9&#10;JVjYHrl89d8fX5/lqfRV9Wz4fXG29mEybpegMo353/x3vXOCb+aCK9/IC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sx3sYAAADdAAAADwAAAAAAAAAAAAAAAACYAgAAZHJz&#10;L2Rvd25yZXYueG1sUEsFBgAAAAAEAAQA9QAAAIsDAAAAAA==&#10;" filled="f" stroked="f">
                    <v:textbox inset="0,0,0,0">
                      <w:txbxContent>
                        <w:p w:rsidR="00474BE5" w:rsidRDefault="00474BE5" w:rsidP="00DE3B79">
                          <w:pPr>
                            <w:spacing w:line="244" w:lineRule="exact"/>
                            <w:ind w:left="20"/>
                            <w:rPr>
                              <w:rFonts w:ascii="Calibri" w:eastAsia="Calibri" w:hAnsi="Calibri" w:cs="Calibri"/>
                            </w:rPr>
                          </w:pPr>
                          <w:r>
                            <w:rPr>
                              <w:rFonts w:ascii="Calibri" w:hAnsi="Calibri"/>
                              <w:w w:val="105"/>
                            </w:rPr>
                            <w:t>ó0</w:t>
                          </w:r>
                        </w:p>
                      </w:txbxContent>
                    </v:textbox>
                  </v:shape>
                  <v:shape id="Text Box 729" o:spid="_x0000_s1163" type="#_x0000_t202" style="position:absolute;left:4245;top:3897;width:276;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eURcQA&#10;AADdAAAADwAAAGRycy9kb3ducmV2LnhtbERPTWvCQBC9F/wPyxR6q7v1IDW6ESkKhUIxxoPHaXaS&#10;LGZnY3ar6b93C4Xe5vE+Z7UeXSeuNATrWcPLVIEgrryx3Gg4lrvnVxAhIhvsPJOGHwqwzicPK8yM&#10;v3FB10NsRArhkKGGNsY+kzJULTkMU98TJ672g8OY4NBIM+AthbtOzpSaS4eWU0OLPb21VJ0P307D&#10;5sTF1l4+v/ZFXdiyXCj+mJ+1fnocN0sQkcb4L/5zv5s0X80W8PtNOkH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XlEXEAAAA3QAAAA8AAAAAAAAAAAAAAAAAmAIAAGRycy9k&#10;b3ducmV2LnhtbFBLBQYAAAAABAAEAPUAAACJAwAAAAA=&#10;" filled="f" stroked="f">
                    <v:textbox inset="0,0,0,0">
                      <w:txbxContent>
                        <w:p w:rsidR="00474BE5" w:rsidRDefault="00474BE5" w:rsidP="00DE3B79">
                          <w:pPr>
                            <w:spacing w:line="244" w:lineRule="exact"/>
                            <w:ind w:left="20"/>
                            <w:rPr>
                              <w:rFonts w:ascii="Calibri" w:eastAsia="Calibri" w:hAnsi="Calibri" w:cs="Calibri"/>
                            </w:rPr>
                          </w:pPr>
                          <w:r>
                            <w:rPr>
                              <w:rFonts w:ascii="Calibri"/>
                              <w:w w:val="105"/>
                            </w:rPr>
                            <w:t>70</w:t>
                          </w:r>
                        </w:p>
                      </w:txbxContent>
                    </v:textbox>
                  </v:shape>
                  <v:shape id="Text Box 730" o:spid="_x0000_s1164" type="#_x0000_t202" style="position:absolute;left:4739;top:3897;width:274;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SrBcYA&#10;AADdAAAADwAAAGRycy9kb3ducmV2LnhtbESPQUsDMRCF70L/Q5iCN5tUodi1aSlFQRDE7fbQ47iZ&#10;7oZuJusmtuu/dw6Ctxnem/e+WW3G0KkLDclHtjCfGVDEdXSeGwuH6uXuEVTKyA67yGThhxJs1pOb&#10;FRYuXrmkyz43SkI4FWihzbkvtE51SwHTLPbEop3iEDDLOjTaDXiV8NDpe2MWOqBnaWixp11L9Xn/&#10;HSxsj1w++6/3z4/yVPqqWhp+W5ytvZ2O2ydQmcb8b/67fnWCbx6E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SrBcYAAADdAAAADwAAAAAAAAAAAAAAAACYAgAAZHJz&#10;L2Rvd25yZXYueG1sUEsFBgAAAAAEAAQA9QAAAIsDAAAAAA==&#10;" filled="f" stroked="f">
                    <v:textbox inset="0,0,0,0">
                      <w:txbxContent>
                        <w:p w:rsidR="00474BE5" w:rsidRDefault="00474BE5" w:rsidP="00DE3B79">
                          <w:pPr>
                            <w:spacing w:line="244" w:lineRule="exact"/>
                            <w:ind w:left="20"/>
                            <w:rPr>
                              <w:rFonts w:ascii="Calibri" w:eastAsia="Calibri" w:hAnsi="Calibri" w:cs="Calibri"/>
                            </w:rPr>
                          </w:pPr>
                          <w:r>
                            <w:rPr>
                              <w:rFonts w:ascii="Calibri"/>
                              <w:w w:val="105"/>
                            </w:rPr>
                            <w:t>80</w:t>
                          </w:r>
                        </w:p>
                      </w:txbxContent>
                    </v:textbox>
                  </v:shape>
                  <v:shape id="Text Box 731" o:spid="_x0000_s1165" type="#_x0000_t202" style="position:absolute;left:5234;top:3897;width:844;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gOnsMA&#10;AADdAAAADwAAAGRycy9kb3ducmV2LnhtbERPTWsCMRC9C/0PYQq9aaIFsVujSKkgCMV1e+hxuhl3&#10;g5vJdhN1/feNIHibx/uc+bJ3jThTF6xnDeORAkFcemO50vBdrIczECEiG2w8k4YrBVgungZzzIy/&#10;cE7nfaxECuGQoYY6xjaTMpQ1OQwj3xIn7uA7hzHBrpKmw0sKd42cKDWVDi2nhhpb+qipPO5PTsPq&#10;h/NP+/f1u8sPuS2KN8Xb6VHrl+d+9Q4iUh8f4rt7Y9J89TqG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gOnsMAAADdAAAADwAAAAAAAAAAAAAAAACYAgAAZHJzL2Rv&#10;d25yZXYueG1sUEsFBgAAAAAEAAQA9QAAAIgDAAAAAA==&#10;" filled="f" stroked="f">
                    <v:textbox inset="0,0,0,0">
                      <w:txbxContent>
                        <w:p w:rsidR="00474BE5" w:rsidRDefault="00474BE5" w:rsidP="00DE3B79">
                          <w:pPr>
                            <w:tabs>
                              <w:tab w:val="left" w:pos="466"/>
                            </w:tabs>
                            <w:spacing w:line="244" w:lineRule="exact"/>
                            <w:ind w:left="20"/>
                            <w:rPr>
                              <w:rFonts w:ascii="Calibri" w:eastAsia="Calibri" w:hAnsi="Calibri" w:cs="Calibri"/>
                            </w:rPr>
                          </w:pPr>
                          <w:r>
                            <w:rPr>
                              <w:rFonts w:ascii="Calibri"/>
                              <w:w w:val="105"/>
                            </w:rPr>
                            <w:t>90</w:t>
                          </w:r>
                          <w:r>
                            <w:rPr>
                              <w:rFonts w:ascii="Calibri"/>
                              <w:w w:val="105"/>
                            </w:rPr>
                            <w:tab/>
                            <w:t>100</w:t>
                          </w:r>
                        </w:p>
                      </w:txbxContent>
                    </v:textbox>
                  </v:shape>
                  <v:shape id="Text Box 732" o:spid="_x0000_s1166" type="#_x0000_t202" style="position:absolute;left:2925;top:4181;width:940;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Q6cMA&#10;AADdAAAADwAAAGRycy9kb3ducmV2LnhtbERPTWsCMRC9F/wPYQRvNamC1K1RRFoQhNJ1PfQ43Yy7&#10;wc1k3URd/31TKHibx/ucxap3jbhSF6xnDS9jBYK49MZypeFQfDy/gggR2WDjmTTcKcBqOXhaYGb8&#10;jXO67mMlUgiHDDXUMbaZlKGsyWEY+5Y4cUffOYwJdpU0Hd5SuGvkRKmZdGg5NdTY0qam8rS/OA3r&#10;b87f7fnz5ys/5rYo5op3s5PWo2G/fgMRqY8P8b97a9J8NZ3A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qQ6cMAAADdAAAADwAAAAAAAAAAAAAAAACYAgAAZHJzL2Rv&#10;d25yZXYueG1sUEsFBgAAAAAEAAQA9QAAAIgDAAAAAA==&#10;" filled="f" stroked="f">
                    <v:textbox inset="0,0,0,0">
                      <w:txbxContent>
                        <w:p w:rsidR="00474BE5" w:rsidRDefault="00474BE5" w:rsidP="00DE3B79">
                          <w:pPr>
                            <w:spacing w:line="244" w:lineRule="exact"/>
                            <w:ind w:left="20"/>
                            <w:rPr>
                              <w:rFonts w:ascii="Calibri" w:eastAsia="Calibri" w:hAnsi="Calibri" w:cs="Calibri"/>
                            </w:rPr>
                          </w:pPr>
                          <w:r>
                            <w:rPr>
                              <w:rFonts w:ascii="Calibri"/>
                              <w:w w:val="105"/>
                            </w:rPr>
                            <w:t>Densidad</w:t>
                          </w:r>
                        </w:p>
                      </w:txbxContent>
                    </v:textbox>
                  </v:shape>
                </v:group>
                <w10:wrap type="tight"/>
              </v:group>
            </w:pict>
          </mc:Fallback>
        </mc:AlternateContent>
      </w:r>
      <w:r>
        <w:rPr>
          <w:noProof/>
          <w:lang w:eastAsia="es-PE"/>
        </w:rPr>
        <w:drawing>
          <wp:anchor distT="0" distB="0" distL="114300" distR="114300" simplePos="0" relativeHeight="251923456" behindDoc="1" locked="0" layoutInCell="1" allowOverlap="1" wp14:anchorId="05CB5937" wp14:editId="652A5836">
            <wp:simplePos x="0" y="0"/>
            <wp:positionH relativeFrom="page">
              <wp:posOffset>2428875</wp:posOffset>
            </wp:positionH>
            <wp:positionV relativeFrom="paragraph">
              <wp:posOffset>395605</wp:posOffset>
            </wp:positionV>
            <wp:extent cx="3163570" cy="2191385"/>
            <wp:effectExtent l="0" t="0" r="0" b="0"/>
            <wp:wrapTight wrapText="bothSides">
              <wp:wrapPolygon edited="0">
                <wp:start x="0" y="0"/>
                <wp:lineTo x="0" y="21406"/>
                <wp:lineTo x="21461" y="21406"/>
                <wp:lineTo x="21461" y="0"/>
                <wp:lineTo x="0" y="0"/>
              </wp:wrapPolygon>
            </wp:wrapTight>
            <wp:docPr id="1005" name="Imagen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63570" cy="2191385"/>
                    </a:xfrm>
                    <a:prstGeom prst="rect">
                      <a:avLst/>
                    </a:prstGeom>
                    <a:noFill/>
                  </pic:spPr>
                </pic:pic>
              </a:graphicData>
            </a:graphic>
            <wp14:sizeRelH relativeFrom="page">
              <wp14:pctWidth>0</wp14:pctWidth>
            </wp14:sizeRelH>
            <wp14:sizeRelV relativeFrom="page">
              <wp14:pctHeight>0</wp14:pctHeight>
            </wp14:sizeRelV>
          </wp:anchor>
        </w:drawing>
      </w:r>
    </w:p>
    <w:p w:rsidR="00152E4D" w:rsidRDefault="00152E4D" w:rsidP="00152E4D">
      <w:pPr>
        <w:spacing w:line="200" w:lineRule="atLeast"/>
        <w:ind w:left="877"/>
        <w:rPr>
          <w:rFonts w:ascii="Arial" w:eastAsia="Arial" w:hAnsi="Arial" w:cs="Arial"/>
          <w:sz w:val="20"/>
          <w:szCs w:val="20"/>
        </w:rPr>
      </w:pPr>
    </w:p>
    <w:p w:rsidR="00DE3B79" w:rsidRDefault="00DE3B79" w:rsidP="00152E4D">
      <w:pPr>
        <w:pStyle w:val="Textoindependiente"/>
        <w:spacing w:before="69" w:line="360" w:lineRule="auto"/>
        <w:ind w:left="404"/>
        <w:jc w:val="both"/>
        <w:rPr>
          <w:rFonts w:ascii="Times New Roman" w:hAnsi="Times New Roman" w:cs="Times New Roman"/>
          <w:b/>
          <w:lang w:val="es-PE"/>
        </w:rPr>
      </w:pPr>
    </w:p>
    <w:p w:rsidR="00DE3B79" w:rsidRDefault="00DE3B79" w:rsidP="00152E4D">
      <w:pPr>
        <w:pStyle w:val="Textoindependiente"/>
        <w:spacing w:before="69" w:line="360" w:lineRule="auto"/>
        <w:ind w:left="404"/>
        <w:jc w:val="both"/>
        <w:rPr>
          <w:rFonts w:ascii="Times New Roman" w:hAnsi="Times New Roman" w:cs="Times New Roman"/>
          <w:b/>
          <w:lang w:val="es-PE"/>
        </w:rPr>
      </w:pPr>
    </w:p>
    <w:p w:rsidR="00DE3B79" w:rsidRDefault="00DE3B79" w:rsidP="00152E4D">
      <w:pPr>
        <w:pStyle w:val="Textoindependiente"/>
        <w:spacing w:before="69" w:line="360" w:lineRule="auto"/>
        <w:ind w:left="404"/>
        <w:jc w:val="both"/>
        <w:rPr>
          <w:rFonts w:ascii="Times New Roman" w:hAnsi="Times New Roman" w:cs="Times New Roman"/>
          <w:b/>
          <w:lang w:val="es-PE"/>
        </w:rPr>
      </w:pPr>
    </w:p>
    <w:p w:rsidR="00DE3B79" w:rsidRDefault="00DE3B79" w:rsidP="00152E4D">
      <w:pPr>
        <w:pStyle w:val="Textoindependiente"/>
        <w:spacing w:before="69" w:line="360" w:lineRule="auto"/>
        <w:ind w:left="404"/>
        <w:jc w:val="both"/>
        <w:rPr>
          <w:rFonts w:ascii="Times New Roman" w:hAnsi="Times New Roman" w:cs="Times New Roman"/>
          <w:b/>
          <w:lang w:val="es-PE"/>
        </w:rPr>
      </w:pPr>
    </w:p>
    <w:p w:rsidR="00DE3B79" w:rsidRDefault="00DE3B79" w:rsidP="00152E4D">
      <w:pPr>
        <w:pStyle w:val="Textoindependiente"/>
        <w:spacing w:before="69" w:line="360" w:lineRule="auto"/>
        <w:ind w:left="404"/>
        <w:jc w:val="both"/>
        <w:rPr>
          <w:rFonts w:ascii="Times New Roman" w:hAnsi="Times New Roman" w:cs="Times New Roman"/>
          <w:b/>
          <w:lang w:val="es-PE"/>
        </w:rPr>
      </w:pPr>
    </w:p>
    <w:p w:rsidR="00DE3B79" w:rsidRDefault="00DE3B79" w:rsidP="00152E4D">
      <w:pPr>
        <w:pStyle w:val="Textoindependiente"/>
        <w:spacing w:before="69" w:line="360" w:lineRule="auto"/>
        <w:ind w:left="404"/>
        <w:jc w:val="both"/>
        <w:rPr>
          <w:rFonts w:ascii="Times New Roman" w:hAnsi="Times New Roman" w:cs="Times New Roman"/>
          <w:b/>
          <w:lang w:val="es-PE"/>
        </w:rPr>
      </w:pPr>
    </w:p>
    <w:p w:rsidR="00DE3B79" w:rsidRDefault="00DE3B79" w:rsidP="00152E4D">
      <w:pPr>
        <w:pStyle w:val="Textoindependiente"/>
        <w:spacing w:before="69" w:line="360" w:lineRule="auto"/>
        <w:ind w:left="404"/>
        <w:jc w:val="both"/>
        <w:rPr>
          <w:rFonts w:ascii="Times New Roman" w:hAnsi="Times New Roman" w:cs="Times New Roman"/>
          <w:b/>
          <w:lang w:val="es-PE"/>
        </w:rPr>
      </w:pPr>
    </w:p>
    <w:p w:rsidR="00DE3B79" w:rsidRDefault="00DE3B79" w:rsidP="00152E4D">
      <w:pPr>
        <w:pStyle w:val="Textoindependiente"/>
        <w:spacing w:before="69" w:line="360" w:lineRule="auto"/>
        <w:ind w:left="404"/>
        <w:jc w:val="both"/>
        <w:rPr>
          <w:rFonts w:ascii="Times New Roman" w:hAnsi="Times New Roman" w:cs="Times New Roman"/>
          <w:b/>
          <w:lang w:val="es-PE"/>
        </w:rPr>
      </w:pPr>
    </w:p>
    <w:p w:rsidR="00DE3B79" w:rsidRDefault="00DE3B79" w:rsidP="00152E4D">
      <w:pPr>
        <w:pStyle w:val="Textoindependiente"/>
        <w:spacing w:before="69" w:line="360" w:lineRule="auto"/>
        <w:ind w:left="404"/>
        <w:jc w:val="both"/>
        <w:rPr>
          <w:rFonts w:ascii="Times New Roman" w:hAnsi="Times New Roman" w:cs="Times New Roman"/>
          <w:b/>
          <w:lang w:val="es-PE"/>
        </w:rPr>
      </w:pPr>
    </w:p>
    <w:p w:rsidR="007973F8" w:rsidRDefault="00152E4D" w:rsidP="00DE3B79">
      <w:pPr>
        <w:pStyle w:val="Textoindependiente"/>
        <w:spacing w:before="69" w:line="360" w:lineRule="auto"/>
        <w:ind w:left="404"/>
        <w:jc w:val="both"/>
        <w:rPr>
          <w:rFonts w:ascii="Times New Roman" w:hAnsi="Times New Roman" w:cs="Times New Roman"/>
          <w:b/>
          <w:lang w:val="es-PE"/>
        </w:rPr>
      </w:pPr>
      <w:r w:rsidRPr="00152E4D">
        <w:rPr>
          <w:rFonts w:ascii="Times New Roman" w:hAnsi="Times New Roman" w:cs="Times New Roman"/>
          <w:b/>
          <w:lang w:val="es-PE"/>
        </w:rPr>
        <w:t>Figura</w:t>
      </w:r>
      <w:r w:rsidRPr="00152E4D">
        <w:rPr>
          <w:rFonts w:ascii="Times New Roman" w:hAnsi="Times New Roman" w:cs="Times New Roman"/>
          <w:b/>
          <w:spacing w:val="2"/>
          <w:lang w:val="es-PE"/>
        </w:rPr>
        <w:t xml:space="preserve"> </w:t>
      </w:r>
      <w:r w:rsidRPr="00152E4D">
        <w:rPr>
          <w:rFonts w:ascii="Times New Roman" w:hAnsi="Times New Roman" w:cs="Times New Roman"/>
          <w:b/>
          <w:lang w:val="es-PE"/>
        </w:rPr>
        <w:t>15.</w:t>
      </w:r>
      <w:r w:rsidRPr="00152E4D">
        <w:rPr>
          <w:rFonts w:ascii="Times New Roman" w:hAnsi="Times New Roman" w:cs="Times New Roman"/>
          <w:b/>
          <w:spacing w:val="-10"/>
          <w:lang w:val="es-PE"/>
        </w:rPr>
        <w:t xml:space="preserve"> </w:t>
      </w:r>
      <w:r w:rsidRPr="00152E4D">
        <w:rPr>
          <w:rFonts w:ascii="Times New Roman" w:hAnsi="Times New Roman" w:cs="Times New Roman"/>
          <w:b/>
          <w:lang w:val="es-PE"/>
        </w:rPr>
        <w:t>Grafica</w:t>
      </w:r>
      <w:r w:rsidRPr="00152E4D">
        <w:rPr>
          <w:rFonts w:ascii="Times New Roman" w:hAnsi="Times New Roman" w:cs="Times New Roman"/>
          <w:b/>
          <w:spacing w:val="-9"/>
          <w:lang w:val="es-PE"/>
        </w:rPr>
        <w:t xml:space="preserve"> </w:t>
      </w:r>
      <w:r w:rsidRPr="00152E4D">
        <w:rPr>
          <w:rFonts w:ascii="Times New Roman" w:hAnsi="Times New Roman" w:cs="Times New Roman"/>
          <w:b/>
          <w:lang w:val="es-PE"/>
        </w:rPr>
        <w:t>de los</w:t>
      </w:r>
      <w:r w:rsidRPr="00152E4D">
        <w:rPr>
          <w:rFonts w:ascii="Times New Roman" w:hAnsi="Times New Roman" w:cs="Times New Roman"/>
          <w:b/>
          <w:spacing w:val="-16"/>
          <w:lang w:val="es-PE"/>
        </w:rPr>
        <w:t xml:space="preserve"> </w:t>
      </w:r>
      <w:r w:rsidRPr="00152E4D">
        <w:rPr>
          <w:rFonts w:ascii="Times New Roman" w:hAnsi="Times New Roman" w:cs="Times New Roman"/>
          <w:b/>
          <w:lang w:val="es-PE"/>
        </w:rPr>
        <w:t>Valores</w:t>
      </w:r>
      <w:r w:rsidRPr="00152E4D">
        <w:rPr>
          <w:rFonts w:ascii="Times New Roman" w:hAnsi="Times New Roman" w:cs="Times New Roman"/>
          <w:b/>
          <w:spacing w:val="7"/>
          <w:lang w:val="es-PE"/>
        </w:rPr>
        <w:t xml:space="preserve"> </w:t>
      </w:r>
      <w:r w:rsidRPr="00152E4D">
        <w:rPr>
          <w:rFonts w:ascii="Times New Roman" w:hAnsi="Times New Roman" w:cs="Times New Roman"/>
          <w:b/>
          <w:lang w:val="es-PE"/>
        </w:rPr>
        <w:t>deducidos</w:t>
      </w:r>
      <w:r w:rsidRPr="00152E4D">
        <w:rPr>
          <w:rFonts w:ascii="Times New Roman" w:hAnsi="Times New Roman" w:cs="Times New Roman"/>
          <w:b/>
          <w:spacing w:val="4"/>
          <w:lang w:val="es-PE"/>
        </w:rPr>
        <w:t xml:space="preserve"> </w:t>
      </w:r>
      <w:r w:rsidRPr="00152E4D">
        <w:rPr>
          <w:rFonts w:ascii="Times New Roman" w:hAnsi="Times New Roman" w:cs="Times New Roman"/>
          <w:b/>
          <w:lang w:val="es-PE"/>
        </w:rPr>
        <w:t>del</w:t>
      </w:r>
      <w:r w:rsidRPr="00152E4D">
        <w:rPr>
          <w:rFonts w:ascii="Times New Roman" w:hAnsi="Times New Roman" w:cs="Times New Roman"/>
          <w:b/>
          <w:spacing w:val="-10"/>
          <w:lang w:val="es-PE"/>
        </w:rPr>
        <w:t xml:space="preserve"> </w:t>
      </w:r>
      <w:r w:rsidRPr="00152E4D">
        <w:rPr>
          <w:rFonts w:ascii="Times New Roman" w:hAnsi="Times New Roman" w:cs="Times New Roman"/>
          <w:b/>
          <w:lang w:val="es-PE"/>
        </w:rPr>
        <w:t>descascaramiento</w:t>
      </w:r>
      <w:r w:rsidRPr="00152E4D">
        <w:rPr>
          <w:rFonts w:ascii="Times New Roman" w:hAnsi="Times New Roman" w:cs="Times New Roman"/>
          <w:b/>
          <w:spacing w:val="10"/>
          <w:lang w:val="es-PE"/>
        </w:rPr>
        <w:t xml:space="preserve"> </w:t>
      </w:r>
      <w:r w:rsidRPr="00152E4D">
        <w:rPr>
          <w:rFonts w:ascii="Times New Roman" w:hAnsi="Times New Roman" w:cs="Times New Roman"/>
          <w:b/>
          <w:lang w:val="es-PE"/>
        </w:rPr>
        <w:t>de</w:t>
      </w:r>
      <w:r w:rsidRPr="00152E4D">
        <w:rPr>
          <w:rFonts w:ascii="Times New Roman" w:hAnsi="Times New Roman" w:cs="Times New Roman"/>
          <w:b/>
          <w:spacing w:val="-11"/>
          <w:lang w:val="es-PE"/>
        </w:rPr>
        <w:t xml:space="preserve"> </w:t>
      </w:r>
      <w:r>
        <w:rPr>
          <w:rFonts w:ascii="Times New Roman" w:hAnsi="Times New Roman" w:cs="Times New Roman"/>
          <w:b/>
          <w:lang w:val="es-PE"/>
        </w:rPr>
        <w:t>esquin</w:t>
      </w:r>
      <w:r w:rsidR="00226243">
        <w:rPr>
          <w:rFonts w:ascii="Times New Roman" w:hAnsi="Times New Roman" w:cs="Times New Roman"/>
          <w:b/>
          <w:lang w:val="es-PE"/>
        </w:rPr>
        <w:t>a</w:t>
      </w:r>
    </w:p>
    <w:p w:rsidR="007973F8" w:rsidRDefault="00C86321" w:rsidP="007973F8">
      <w:pPr>
        <w:pStyle w:val="Textoindependiente"/>
        <w:numPr>
          <w:ilvl w:val="0"/>
          <w:numId w:val="32"/>
        </w:numPr>
        <w:tabs>
          <w:tab w:val="left" w:pos="0"/>
        </w:tabs>
        <w:spacing w:line="360" w:lineRule="auto"/>
        <w:ind w:left="0" w:firstLine="0"/>
        <w:rPr>
          <w:rFonts w:ascii="Times New Roman" w:hAnsi="Times New Roman" w:cs="Times New Roman"/>
          <w:b/>
          <w:lang w:val="es-PE"/>
        </w:rPr>
      </w:pPr>
      <w:r>
        <w:rPr>
          <w:rFonts w:ascii="Times New Roman" w:hAnsi="Times New Roman" w:cs="Times New Roman"/>
          <w:b/>
          <w:lang w:val="es-PE"/>
        </w:rPr>
        <w:t xml:space="preserve">Desconchamiento </w:t>
      </w:r>
    </w:p>
    <w:p w:rsidR="007973F8" w:rsidRPr="007973F8" w:rsidRDefault="007973F8" w:rsidP="007973F8">
      <w:pPr>
        <w:pStyle w:val="Textoindependiente"/>
        <w:tabs>
          <w:tab w:val="left" w:pos="0"/>
        </w:tabs>
        <w:spacing w:line="360" w:lineRule="auto"/>
        <w:ind w:left="0"/>
        <w:rPr>
          <w:rFonts w:ascii="Times New Roman" w:hAnsi="Times New Roman" w:cs="Times New Roman"/>
          <w:b/>
          <w:lang w:val="es-PE"/>
        </w:rPr>
      </w:pPr>
    </w:p>
    <w:p w:rsidR="00C86321" w:rsidRPr="00273A06" w:rsidRDefault="00C86321" w:rsidP="00C86321">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sidR="007973F8">
        <w:rPr>
          <w:rFonts w:ascii="Times New Roman" w:hAnsi="Times New Roman" w:cs="Times New Roman"/>
          <w:b/>
          <w:lang w:val="es-PE"/>
        </w:rPr>
        <w:t>23</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sidRPr="00273A06">
        <w:rPr>
          <w:rFonts w:ascii="Times New Roman" w:hAnsi="Times New Roman" w:cs="Times New Roman"/>
          <w:b/>
          <w:lang w:val="es-PE"/>
        </w:rPr>
        <w:t>del</w:t>
      </w:r>
      <w:r w:rsidRPr="00273A06">
        <w:rPr>
          <w:rFonts w:ascii="Times New Roman" w:hAnsi="Times New Roman" w:cs="Times New Roman"/>
          <w:b/>
          <w:spacing w:val="-13"/>
          <w:lang w:val="es-PE"/>
        </w:rPr>
        <w:t xml:space="preserve"> </w:t>
      </w:r>
      <w:r>
        <w:rPr>
          <w:rFonts w:ascii="Times New Roman" w:hAnsi="Times New Roman" w:cs="Times New Roman"/>
          <w:b/>
          <w:lang w:val="es-PE"/>
        </w:rPr>
        <w:t>desconchamiento</w:t>
      </w:r>
    </w:p>
    <w:p w:rsidR="00226243" w:rsidRDefault="00C03432" w:rsidP="00152E4D">
      <w:pPr>
        <w:pStyle w:val="Textoindependiente"/>
        <w:spacing w:before="69" w:line="360" w:lineRule="auto"/>
        <w:ind w:left="404"/>
        <w:jc w:val="both"/>
        <w:rPr>
          <w:rFonts w:ascii="Times New Roman"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extent cx="4714240" cy="626999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14240" cy="6269990"/>
                    </a:xfrm>
                    <a:prstGeom prst="rect">
                      <a:avLst/>
                    </a:prstGeom>
                    <a:noFill/>
                    <a:ln>
                      <a:noFill/>
                    </a:ln>
                  </pic:spPr>
                </pic:pic>
              </a:graphicData>
            </a:graphic>
          </wp:inline>
        </w:drawing>
      </w:r>
    </w:p>
    <w:p w:rsidR="00226243" w:rsidRDefault="00226243" w:rsidP="00152E4D">
      <w:pPr>
        <w:pStyle w:val="Textoindependiente"/>
        <w:spacing w:before="69" w:line="360" w:lineRule="auto"/>
        <w:ind w:left="404"/>
        <w:jc w:val="both"/>
        <w:rPr>
          <w:rFonts w:ascii="Times New Roman" w:hAnsi="Times New Roman" w:cs="Times New Roman"/>
          <w:b/>
          <w:lang w:val="es-PE"/>
        </w:rPr>
      </w:pPr>
    </w:p>
    <w:p w:rsidR="00226243" w:rsidRDefault="00226243" w:rsidP="00C03432">
      <w:pPr>
        <w:pStyle w:val="Textoindependiente"/>
        <w:spacing w:before="69" w:line="360" w:lineRule="auto"/>
        <w:ind w:left="0"/>
        <w:jc w:val="both"/>
        <w:rPr>
          <w:rFonts w:ascii="Times New Roman" w:hAnsi="Times New Roman" w:cs="Times New Roman"/>
          <w:b/>
          <w:lang w:val="es-PE"/>
        </w:rPr>
      </w:pPr>
    </w:p>
    <w:p w:rsidR="00226243" w:rsidRDefault="00226243" w:rsidP="007973F8">
      <w:pPr>
        <w:pStyle w:val="Textoindependiente"/>
        <w:spacing w:before="69" w:line="360" w:lineRule="auto"/>
        <w:ind w:left="0"/>
        <w:jc w:val="center"/>
        <w:rPr>
          <w:rFonts w:ascii="Times New Roman" w:hAnsi="Times New Roman" w:cs="Times New Roman"/>
          <w:b/>
          <w:lang w:val="es-PE"/>
        </w:rPr>
      </w:pPr>
      <w:r w:rsidRPr="00152E4D">
        <w:rPr>
          <w:rFonts w:ascii="Times New Roman" w:hAnsi="Times New Roman" w:cs="Times New Roman"/>
          <w:b/>
          <w:lang w:val="es-PE"/>
        </w:rPr>
        <w:t>Figura</w:t>
      </w:r>
      <w:r w:rsidRPr="00152E4D">
        <w:rPr>
          <w:rFonts w:ascii="Times New Roman" w:hAnsi="Times New Roman" w:cs="Times New Roman"/>
          <w:b/>
          <w:spacing w:val="2"/>
          <w:lang w:val="es-PE"/>
        </w:rPr>
        <w:t xml:space="preserve"> </w:t>
      </w:r>
      <w:r>
        <w:rPr>
          <w:rFonts w:ascii="Times New Roman" w:hAnsi="Times New Roman" w:cs="Times New Roman"/>
          <w:b/>
          <w:lang w:val="es-PE"/>
        </w:rPr>
        <w:t>16</w:t>
      </w:r>
      <w:r w:rsidRPr="00152E4D">
        <w:rPr>
          <w:rFonts w:ascii="Times New Roman" w:hAnsi="Times New Roman" w:cs="Times New Roman"/>
          <w:b/>
          <w:lang w:val="es-PE"/>
        </w:rPr>
        <w:t>.</w:t>
      </w:r>
      <w:r w:rsidRPr="00152E4D">
        <w:rPr>
          <w:rFonts w:ascii="Times New Roman" w:hAnsi="Times New Roman" w:cs="Times New Roman"/>
          <w:b/>
          <w:spacing w:val="-10"/>
          <w:lang w:val="es-PE"/>
        </w:rPr>
        <w:t xml:space="preserve"> </w:t>
      </w:r>
      <w:r w:rsidRPr="00152E4D">
        <w:rPr>
          <w:rFonts w:ascii="Times New Roman" w:hAnsi="Times New Roman" w:cs="Times New Roman"/>
          <w:b/>
          <w:lang w:val="es-PE"/>
        </w:rPr>
        <w:t>Grafica</w:t>
      </w:r>
      <w:r w:rsidRPr="00152E4D">
        <w:rPr>
          <w:rFonts w:ascii="Times New Roman" w:hAnsi="Times New Roman" w:cs="Times New Roman"/>
          <w:b/>
          <w:spacing w:val="-9"/>
          <w:lang w:val="es-PE"/>
        </w:rPr>
        <w:t xml:space="preserve"> </w:t>
      </w:r>
      <w:r w:rsidRPr="00152E4D">
        <w:rPr>
          <w:rFonts w:ascii="Times New Roman" w:hAnsi="Times New Roman" w:cs="Times New Roman"/>
          <w:b/>
          <w:lang w:val="es-PE"/>
        </w:rPr>
        <w:t>de los</w:t>
      </w:r>
      <w:r w:rsidRPr="00152E4D">
        <w:rPr>
          <w:rFonts w:ascii="Times New Roman" w:hAnsi="Times New Roman" w:cs="Times New Roman"/>
          <w:b/>
          <w:spacing w:val="-16"/>
          <w:lang w:val="es-PE"/>
        </w:rPr>
        <w:t xml:space="preserve"> </w:t>
      </w:r>
      <w:r w:rsidRPr="00152E4D">
        <w:rPr>
          <w:rFonts w:ascii="Times New Roman" w:hAnsi="Times New Roman" w:cs="Times New Roman"/>
          <w:b/>
          <w:lang w:val="es-PE"/>
        </w:rPr>
        <w:t>Valores</w:t>
      </w:r>
      <w:r w:rsidRPr="00152E4D">
        <w:rPr>
          <w:rFonts w:ascii="Times New Roman" w:hAnsi="Times New Roman" w:cs="Times New Roman"/>
          <w:b/>
          <w:spacing w:val="7"/>
          <w:lang w:val="es-PE"/>
        </w:rPr>
        <w:t xml:space="preserve"> </w:t>
      </w:r>
      <w:r w:rsidRPr="00152E4D">
        <w:rPr>
          <w:rFonts w:ascii="Times New Roman" w:hAnsi="Times New Roman" w:cs="Times New Roman"/>
          <w:b/>
          <w:lang w:val="es-PE"/>
        </w:rPr>
        <w:t>deducidos</w:t>
      </w:r>
      <w:r w:rsidRPr="00152E4D">
        <w:rPr>
          <w:rFonts w:ascii="Times New Roman" w:hAnsi="Times New Roman" w:cs="Times New Roman"/>
          <w:b/>
          <w:spacing w:val="4"/>
          <w:lang w:val="es-PE"/>
        </w:rPr>
        <w:t xml:space="preserve"> </w:t>
      </w:r>
      <w:r w:rsidRPr="00152E4D">
        <w:rPr>
          <w:rFonts w:ascii="Times New Roman" w:hAnsi="Times New Roman" w:cs="Times New Roman"/>
          <w:b/>
          <w:lang w:val="es-PE"/>
        </w:rPr>
        <w:t>del</w:t>
      </w:r>
      <w:r w:rsidRPr="00152E4D">
        <w:rPr>
          <w:rFonts w:ascii="Times New Roman" w:hAnsi="Times New Roman" w:cs="Times New Roman"/>
          <w:b/>
          <w:spacing w:val="-10"/>
          <w:lang w:val="es-PE"/>
        </w:rPr>
        <w:t xml:space="preserve"> </w:t>
      </w:r>
      <w:r>
        <w:rPr>
          <w:rFonts w:ascii="Times New Roman" w:hAnsi="Times New Roman" w:cs="Times New Roman"/>
          <w:b/>
          <w:lang w:val="es-PE"/>
        </w:rPr>
        <w:t>desconchamiento</w:t>
      </w:r>
    </w:p>
    <w:p w:rsidR="00226243" w:rsidRDefault="007973F8" w:rsidP="00226243">
      <w:pPr>
        <w:pStyle w:val="Textoindependiente"/>
        <w:numPr>
          <w:ilvl w:val="0"/>
          <w:numId w:val="32"/>
        </w:numPr>
        <w:tabs>
          <w:tab w:val="left" w:pos="0"/>
        </w:tabs>
        <w:spacing w:line="360" w:lineRule="auto"/>
        <w:ind w:left="0" w:firstLine="0"/>
        <w:rPr>
          <w:rFonts w:ascii="Times New Roman" w:hAnsi="Times New Roman" w:cs="Times New Roman"/>
          <w:b/>
          <w:lang w:val="es-PE"/>
        </w:rPr>
      </w:pPr>
      <w:r>
        <w:rPr>
          <w:rFonts w:ascii="Times New Roman" w:hAnsi="Times New Roman" w:cs="Times New Roman"/>
          <w:b/>
          <w:lang w:val="es-PE"/>
        </w:rPr>
        <w:t>Parche grande</w:t>
      </w:r>
    </w:p>
    <w:p w:rsidR="007973F8" w:rsidRDefault="007973F8" w:rsidP="007973F8">
      <w:pPr>
        <w:pStyle w:val="Textoindependiente"/>
        <w:tabs>
          <w:tab w:val="left" w:pos="0"/>
        </w:tabs>
        <w:spacing w:line="360" w:lineRule="auto"/>
        <w:ind w:left="0"/>
        <w:jc w:val="both"/>
        <w:rPr>
          <w:rFonts w:ascii="Times New Roman" w:hAnsi="Times New Roman" w:cs="Times New Roman"/>
          <w:b/>
          <w:lang w:val="es-PE"/>
        </w:rPr>
      </w:pPr>
    </w:p>
    <w:p w:rsidR="00226243" w:rsidRPr="00273A06" w:rsidRDefault="00226243" w:rsidP="00226243">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sidR="007973F8">
        <w:rPr>
          <w:rFonts w:ascii="Times New Roman" w:hAnsi="Times New Roman" w:cs="Times New Roman"/>
          <w:b/>
          <w:lang w:val="es-PE"/>
        </w:rPr>
        <w:t>24</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sidRPr="00273A06">
        <w:rPr>
          <w:rFonts w:ascii="Times New Roman" w:hAnsi="Times New Roman" w:cs="Times New Roman"/>
          <w:b/>
          <w:lang w:val="es-PE"/>
        </w:rPr>
        <w:t>del</w:t>
      </w:r>
      <w:r w:rsidRPr="00273A06">
        <w:rPr>
          <w:rFonts w:ascii="Times New Roman" w:hAnsi="Times New Roman" w:cs="Times New Roman"/>
          <w:b/>
          <w:spacing w:val="-13"/>
          <w:lang w:val="es-PE"/>
        </w:rPr>
        <w:t xml:space="preserve"> </w:t>
      </w:r>
      <w:r w:rsidR="007973F8">
        <w:rPr>
          <w:rFonts w:ascii="Times New Roman" w:hAnsi="Times New Roman" w:cs="Times New Roman"/>
          <w:b/>
          <w:lang w:val="es-PE"/>
        </w:rPr>
        <w:t>parche grande</w:t>
      </w:r>
    </w:p>
    <w:p w:rsidR="00E03A9A" w:rsidRDefault="00E03A9A" w:rsidP="00226243">
      <w:pPr>
        <w:pStyle w:val="Textoindependiente"/>
        <w:spacing w:before="69" w:line="360" w:lineRule="auto"/>
        <w:ind w:left="0"/>
        <w:jc w:val="center"/>
        <w:rPr>
          <w:noProof/>
          <w:lang w:val="es-PE" w:eastAsia="es-PE"/>
        </w:rPr>
      </w:pPr>
      <w:r w:rsidRPr="006B0C90">
        <w:rPr>
          <w:lang w:val="es-PE"/>
        </w:rPr>
        <w:t xml:space="preserve"> </w:t>
      </w:r>
    </w:p>
    <w:p w:rsidR="00226243" w:rsidRDefault="00C03432" w:rsidP="00226243">
      <w:pPr>
        <w:pStyle w:val="Textoindependiente"/>
        <w:spacing w:before="69" w:line="360" w:lineRule="auto"/>
        <w:ind w:left="0"/>
        <w:jc w:val="center"/>
        <w:rPr>
          <w:rFonts w:ascii="Times New Roman"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extent cx="4880610" cy="59848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80610" cy="5984875"/>
                    </a:xfrm>
                    <a:prstGeom prst="rect">
                      <a:avLst/>
                    </a:prstGeom>
                    <a:noFill/>
                    <a:ln>
                      <a:noFill/>
                    </a:ln>
                  </pic:spPr>
                </pic:pic>
              </a:graphicData>
            </a:graphic>
          </wp:inline>
        </w:drawing>
      </w:r>
    </w:p>
    <w:p w:rsidR="00E03A9A" w:rsidRDefault="00E03A9A" w:rsidP="00E03A9A">
      <w:pPr>
        <w:pStyle w:val="Textoindependiente"/>
        <w:spacing w:before="69" w:line="360" w:lineRule="auto"/>
        <w:ind w:left="404"/>
        <w:jc w:val="center"/>
        <w:rPr>
          <w:rFonts w:ascii="Times New Roman" w:hAnsi="Times New Roman" w:cs="Times New Roman"/>
          <w:b/>
          <w:lang w:val="es-PE"/>
        </w:rPr>
      </w:pPr>
      <w:r w:rsidRPr="00152E4D">
        <w:rPr>
          <w:rFonts w:ascii="Times New Roman" w:hAnsi="Times New Roman" w:cs="Times New Roman"/>
          <w:b/>
          <w:lang w:val="es-PE"/>
        </w:rPr>
        <w:t>Figura</w:t>
      </w:r>
      <w:r w:rsidRPr="00152E4D">
        <w:rPr>
          <w:rFonts w:ascii="Times New Roman" w:hAnsi="Times New Roman" w:cs="Times New Roman"/>
          <w:b/>
          <w:spacing w:val="2"/>
          <w:lang w:val="es-PE"/>
        </w:rPr>
        <w:t xml:space="preserve"> </w:t>
      </w:r>
      <w:r>
        <w:rPr>
          <w:rFonts w:ascii="Times New Roman" w:hAnsi="Times New Roman" w:cs="Times New Roman"/>
          <w:b/>
          <w:lang w:val="es-PE"/>
        </w:rPr>
        <w:t>17</w:t>
      </w:r>
      <w:r w:rsidRPr="00152E4D">
        <w:rPr>
          <w:rFonts w:ascii="Times New Roman" w:hAnsi="Times New Roman" w:cs="Times New Roman"/>
          <w:b/>
          <w:lang w:val="es-PE"/>
        </w:rPr>
        <w:t>.</w:t>
      </w:r>
      <w:r w:rsidRPr="00152E4D">
        <w:rPr>
          <w:rFonts w:ascii="Times New Roman" w:hAnsi="Times New Roman" w:cs="Times New Roman"/>
          <w:b/>
          <w:spacing w:val="-10"/>
          <w:lang w:val="es-PE"/>
        </w:rPr>
        <w:t xml:space="preserve"> </w:t>
      </w:r>
      <w:r w:rsidRPr="00152E4D">
        <w:rPr>
          <w:rFonts w:ascii="Times New Roman" w:hAnsi="Times New Roman" w:cs="Times New Roman"/>
          <w:b/>
          <w:lang w:val="es-PE"/>
        </w:rPr>
        <w:t>Grafica</w:t>
      </w:r>
      <w:r w:rsidRPr="00152E4D">
        <w:rPr>
          <w:rFonts w:ascii="Times New Roman" w:hAnsi="Times New Roman" w:cs="Times New Roman"/>
          <w:b/>
          <w:spacing w:val="-9"/>
          <w:lang w:val="es-PE"/>
        </w:rPr>
        <w:t xml:space="preserve"> </w:t>
      </w:r>
      <w:r w:rsidRPr="00152E4D">
        <w:rPr>
          <w:rFonts w:ascii="Times New Roman" w:hAnsi="Times New Roman" w:cs="Times New Roman"/>
          <w:b/>
          <w:lang w:val="es-PE"/>
        </w:rPr>
        <w:t>de los</w:t>
      </w:r>
      <w:r w:rsidRPr="00152E4D">
        <w:rPr>
          <w:rFonts w:ascii="Times New Roman" w:hAnsi="Times New Roman" w:cs="Times New Roman"/>
          <w:b/>
          <w:spacing w:val="-16"/>
          <w:lang w:val="es-PE"/>
        </w:rPr>
        <w:t xml:space="preserve"> </w:t>
      </w:r>
      <w:r w:rsidRPr="00152E4D">
        <w:rPr>
          <w:rFonts w:ascii="Times New Roman" w:hAnsi="Times New Roman" w:cs="Times New Roman"/>
          <w:b/>
          <w:lang w:val="es-PE"/>
        </w:rPr>
        <w:t>Valores</w:t>
      </w:r>
      <w:r w:rsidRPr="00152E4D">
        <w:rPr>
          <w:rFonts w:ascii="Times New Roman" w:hAnsi="Times New Roman" w:cs="Times New Roman"/>
          <w:b/>
          <w:spacing w:val="7"/>
          <w:lang w:val="es-PE"/>
        </w:rPr>
        <w:t xml:space="preserve"> </w:t>
      </w:r>
      <w:r w:rsidRPr="00152E4D">
        <w:rPr>
          <w:rFonts w:ascii="Times New Roman" w:hAnsi="Times New Roman" w:cs="Times New Roman"/>
          <w:b/>
          <w:lang w:val="es-PE"/>
        </w:rPr>
        <w:t>deducidos</w:t>
      </w:r>
      <w:r w:rsidRPr="00152E4D">
        <w:rPr>
          <w:rFonts w:ascii="Times New Roman" w:hAnsi="Times New Roman" w:cs="Times New Roman"/>
          <w:b/>
          <w:spacing w:val="4"/>
          <w:lang w:val="es-PE"/>
        </w:rPr>
        <w:t xml:space="preserve"> </w:t>
      </w:r>
      <w:r w:rsidRPr="00152E4D">
        <w:rPr>
          <w:rFonts w:ascii="Times New Roman" w:hAnsi="Times New Roman" w:cs="Times New Roman"/>
          <w:b/>
          <w:lang w:val="es-PE"/>
        </w:rPr>
        <w:t>del</w:t>
      </w:r>
      <w:r w:rsidRPr="00152E4D">
        <w:rPr>
          <w:rFonts w:ascii="Times New Roman" w:hAnsi="Times New Roman" w:cs="Times New Roman"/>
          <w:b/>
          <w:spacing w:val="-10"/>
          <w:lang w:val="es-PE"/>
        </w:rPr>
        <w:t xml:space="preserve"> </w:t>
      </w:r>
      <w:r>
        <w:rPr>
          <w:rFonts w:ascii="Times New Roman" w:hAnsi="Times New Roman" w:cs="Times New Roman"/>
          <w:b/>
          <w:lang w:val="es-PE"/>
        </w:rPr>
        <w:t>parche grande</w:t>
      </w:r>
    </w:p>
    <w:p w:rsidR="00E03A9A" w:rsidRDefault="00E03A9A" w:rsidP="00226243">
      <w:pPr>
        <w:pStyle w:val="Textoindependiente"/>
        <w:spacing w:before="69" w:line="360" w:lineRule="auto"/>
        <w:ind w:left="0"/>
        <w:jc w:val="center"/>
        <w:rPr>
          <w:rFonts w:ascii="Times New Roman" w:hAnsi="Times New Roman" w:cs="Times New Roman"/>
          <w:b/>
          <w:lang w:val="es-PE"/>
        </w:rPr>
      </w:pPr>
    </w:p>
    <w:p w:rsidR="00DE3B79" w:rsidRDefault="00DE3B79" w:rsidP="00226243">
      <w:pPr>
        <w:pStyle w:val="Textoindependiente"/>
        <w:spacing w:before="69" w:line="360" w:lineRule="auto"/>
        <w:ind w:left="0"/>
        <w:jc w:val="center"/>
        <w:rPr>
          <w:rFonts w:ascii="Times New Roman" w:hAnsi="Times New Roman" w:cs="Times New Roman"/>
          <w:b/>
          <w:lang w:val="es-PE"/>
        </w:rPr>
      </w:pPr>
    </w:p>
    <w:p w:rsidR="00E03A9A" w:rsidRDefault="00E03A9A" w:rsidP="00E03A9A">
      <w:pPr>
        <w:pStyle w:val="Textoindependiente"/>
        <w:numPr>
          <w:ilvl w:val="0"/>
          <w:numId w:val="32"/>
        </w:numPr>
        <w:tabs>
          <w:tab w:val="left" w:pos="0"/>
        </w:tabs>
        <w:spacing w:line="360" w:lineRule="auto"/>
        <w:ind w:left="0" w:firstLine="0"/>
        <w:rPr>
          <w:rFonts w:ascii="Times New Roman" w:hAnsi="Times New Roman" w:cs="Times New Roman"/>
          <w:b/>
          <w:lang w:val="es-PE"/>
        </w:rPr>
      </w:pPr>
      <w:r>
        <w:rPr>
          <w:rFonts w:ascii="Times New Roman" w:hAnsi="Times New Roman" w:cs="Times New Roman"/>
          <w:b/>
          <w:lang w:val="es-PE"/>
        </w:rPr>
        <w:t>Parche Pequeño</w:t>
      </w:r>
    </w:p>
    <w:p w:rsidR="007973F8" w:rsidRDefault="007973F8" w:rsidP="007973F8">
      <w:pPr>
        <w:pStyle w:val="Textoindependiente"/>
        <w:tabs>
          <w:tab w:val="left" w:pos="0"/>
        </w:tabs>
        <w:spacing w:line="360" w:lineRule="auto"/>
        <w:ind w:left="0"/>
        <w:jc w:val="both"/>
        <w:rPr>
          <w:rFonts w:ascii="Times New Roman" w:hAnsi="Times New Roman" w:cs="Times New Roman"/>
          <w:b/>
          <w:lang w:val="es-PE"/>
        </w:rPr>
      </w:pPr>
    </w:p>
    <w:p w:rsidR="00E03A9A" w:rsidRDefault="00E03A9A" w:rsidP="00E03A9A">
      <w:pPr>
        <w:pStyle w:val="Textoindependiente"/>
        <w:tabs>
          <w:tab w:val="left" w:pos="0"/>
        </w:tabs>
        <w:spacing w:line="360" w:lineRule="auto"/>
        <w:ind w:left="0"/>
        <w:jc w:val="both"/>
        <w:rPr>
          <w:rFonts w:ascii="Times New Roman" w:hAnsi="Times New Roman" w:cs="Times New Roman"/>
          <w:b/>
          <w:lang w:val="es-PE"/>
        </w:rPr>
      </w:pPr>
      <w:r w:rsidRPr="00273A06">
        <w:rPr>
          <w:rFonts w:ascii="Times New Roman" w:hAnsi="Times New Roman" w:cs="Times New Roman"/>
          <w:b/>
          <w:lang w:val="es-PE"/>
        </w:rPr>
        <w:t xml:space="preserve">Tabla </w:t>
      </w:r>
      <w:r w:rsidR="007973F8">
        <w:rPr>
          <w:rFonts w:ascii="Times New Roman" w:hAnsi="Times New Roman" w:cs="Times New Roman"/>
          <w:b/>
          <w:lang w:val="es-PE"/>
        </w:rPr>
        <w:t>25</w:t>
      </w:r>
      <w:r w:rsidRPr="00273A06">
        <w:rPr>
          <w:rFonts w:ascii="Times New Roman" w:hAnsi="Times New Roman" w:cs="Times New Roman"/>
          <w:b/>
          <w:lang w:val="es-PE"/>
        </w:rPr>
        <w:t>.</w:t>
      </w:r>
      <w:r w:rsidRPr="00273A06">
        <w:rPr>
          <w:rFonts w:ascii="Times New Roman" w:hAnsi="Times New Roman" w:cs="Times New Roman"/>
          <w:b/>
          <w:spacing w:val="-18"/>
          <w:lang w:val="es-PE"/>
        </w:rPr>
        <w:t xml:space="preserve"> </w:t>
      </w:r>
      <w:r w:rsidRPr="00273A06">
        <w:rPr>
          <w:rFonts w:ascii="Times New Roman" w:hAnsi="Times New Roman" w:cs="Times New Roman"/>
          <w:b/>
          <w:lang w:val="es-PE"/>
        </w:rPr>
        <w:t>Valores</w:t>
      </w:r>
      <w:r w:rsidRPr="00273A06">
        <w:rPr>
          <w:rFonts w:ascii="Times New Roman" w:hAnsi="Times New Roman" w:cs="Times New Roman"/>
          <w:b/>
          <w:spacing w:val="2"/>
          <w:lang w:val="es-PE"/>
        </w:rPr>
        <w:t xml:space="preserve"> </w:t>
      </w:r>
      <w:r w:rsidRPr="00273A06">
        <w:rPr>
          <w:rFonts w:ascii="Times New Roman" w:hAnsi="Times New Roman" w:cs="Times New Roman"/>
          <w:b/>
          <w:lang w:val="es-PE"/>
        </w:rPr>
        <w:t>deducidos</w:t>
      </w:r>
      <w:r w:rsidRPr="00273A06">
        <w:rPr>
          <w:rFonts w:ascii="Times New Roman" w:hAnsi="Times New Roman" w:cs="Times New Roman"/>
          <w:b/>
          <w:spacing w:val="4"/>
          <w:lang w:val="es-PE"/>
        </w:rPr>
        <w:t xml:space="preserve"> </w:t>
      </w:r>
      <w:r w:rsidRPr="00273A06">
        <w:rPr>
          <w:rFonts w:ascii="Times New Roman" w:hAnsi="Times New Roman" w:cs="Times New Roman"/>
          <w:b/>
          <w:lang w:val="es-PE"/>
        </w:rPr>
        <w:t>del</w:t>
      </w:r>
      <w:r w:rsidRPr="00273A06">
        <w:rPr>
          <w:rFonts w:ascii="Times New Roman" w:hAnsi="Times New Roman" w:cs="Times New Roman"/>
          <w:b/>
          <w:spacing w:val="-13"/>
          <w:lang w:val="es-PE"/>
        </w:rPr>
        <w:t xml:space="preserve"> </w:t>
      </w:r>
      <w:r w:rsidR="007973F8">
        <w:rPr>
          <w:rFonts w:ascii="Times New Roman" w:hAnsi="Times New Roman" w:cs="Times New Roman"/>
          <w:b/>
          <w:lang w:val="es-PE"/>
        </w:rPr>
        <w:t>parche pequeño.</w:t>
      </w:r>
    </w:p>
    <w:p w:rsidR="00E03A9A" w:rsidRDefault="00C03432" w:rsidP="00C03432">
      <w:pPr>
        <w:pStyle w:val="Textoindependiente"/>
        <w:tabs>
          <w:tab w:val="left" w:pos="0"/>
        </w:tabs>
        <w:spacing w:line="360" w:lineRule="auto"/>
        <w:ind w:left="0"/>
        <w:jc w:val="center"/>
        <w:rPr>
          <w:rFonts w:ascii="Times New Roman"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14:anchorId="7C3CE670" wp14:editId="47614821">
            <wp:extent cx="5106390" cy="665018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08358" cy="6652745"/>
                    </a:xfrm>
                    <a:prstGeom prst="rect">
                      <a:avLst/>
                    </a:prstGeom>
                    <a:noFill/>
                    <a:ln>
                      <a:noFill/>
                    </a:ln>
                  </pic:spPr>
                </pic:pic>
              </a:graphicData>
            </a:graphic>
          </wp:inline>
        </w:drawing>
      </w:r>
    </w:p>
    <w:p w:rsidR="00E03A9A" w:rsidRDefault="00E03A9A" w:rsidP="00E03A9A">
      <w:pPr>
        <w:pStyle w:val="Textoindependiente"/>
        <w:tabs>
          <w:tab w:val="left" w:pos="0"/>
        </w:tabs>
        <w:spacing w:line="360" w:lineRule="auto"/>
        <w:ind w:left="0"/>
        <w:jc w:val="both"/>
        <w:rPr>
          <w:rFonts w:ascii="Times New Roman" w:hAnsi="Times New Roman" w:cs="Times New Roman"/>
          <w:b/>
          <w:lang w:val="es-PE"/>
        </w:rPr>
      </w:pPr>
    </w:p>
    <w:p w:rsidR="00C03432" w:rsidRDefault="00E03A9A" w:rsidP="00C03432">
      <w:pPr>
        <w:pStyle w:val="Textoindependiente"/>
        <w:tabs>
          <w:tab w:val="left" w:pos="0"/>
        </w:tabs>
        <w:spacing w:line="360" w:lineRule="auto"/>
        <w:ind w:left="0"/>
        <w:jc w:val="center"/>
        <w:rPr>
          <w:rFonts w:ascii="Times New Roman" w:hAnsi="Times New Roman" w:cs="Times New Roman"/>
          <w:b/>
          <w:lang w:val="es-PE"/>
        </w:rPr>
      </w:pPr>
      <w:r w:rsidRPr="00152E4D">
        <w:rPr>
          <w:rFonts w:ascii="Times New Roman" w:hAnsi="Times New Roman" w:cs="Times New Roman"/>
          <w:b/>
          <w:lang w:val="es-PE"/>
        </w:rPr>
        <w:t>Figura</w:t>
      </w:r>
      <w:r w:rsidRPr="00152E4D">
        <w:rPr>
          <w:rFonts w:ascii="Times New Roman" w:hAnsi="Times New Roman" w:cs="Times New Roman"/>
          <w:b/>
          <w:spacing w:val="2"/>
          <w:lang w:val="es-PE"/>
        </w:rPr>
        <w:t xml:space="preserve"> </w:t>
      </w:r>
      <w:r>
        <w:rPr>
          <w:rFonts w:ascii="Times New Roman" w:hAnsi="Times New Roman" w:cs="Times New Roman"/>
          <w:b/>
          <w:lang w:val="es-PE"/>
        </w:rPr>
        <w:t>18</w:t>
      </w:r>
      <w:r w:rsidRPr="00152E4D">
        <w:rPr>
          <w:rFonts w:ascii="Times New Roman" w:hAnsi="Times New Roman" w:cs="Times New Roman"/>
          <w:b/>
          <w:lang w:val="es-PE"/>
        </w:rPr>
        <w:t>.</w:t>
      </w:r>
      <w:r w:rsidRPr="00152E4D">
        <w:rPr>
          <w:rFonts w:ascii="Times New Roman" w:hAnsi="Times New Roman" w:cs="Times New Roman"/>
          <w:b/>
          <w:spacing w:val="-10"/>
          <w:lang w:val="es-PE"/>
        </w:rPr>
        <w:t xml:space="preserve"> </w:t>
      </w:r>
      <w:r w:rsidRPr="00152E4D">
        <w:rPr>
          <w:rFonts w:ascii="Times New Roman" w:hAnsi="Times New Roman" w:cs="Times New Roman"/>
          <w:b/>
          <w:lang w:val="es-PE"/>
        </w:rPr>
        <w:t>Grafica</w:t>
      </w:r>
      <w:r w:rsidRPr="00152E4D">
        <w:rPr>
          <w:rFonts w:ascii="Times New Roman" w:hAnsi="Times New Roman" w:cs="Times New Roman"/>
          <w:b/>
          <w:spacing w:val="-9"/>
          <w:lang w:val="es-PE"/>
        </w:rPr>
        <w:t xml:space="preserve"> </w:t>
      </w:r>
      <w:r w:rsidRPr="00152E4D">
        <w:rPr>
          <w:rFonts w:ascii="Times New Roman" w:hAnsi="Times New Roman" w:cs="Times New Roman"/>
          <w:b/>
          <w:lang w:val="es-PE"/>
        </w:rPr>
        <w:t>de los</w:t>
      </w:r>
      <w:r w:rsidRPr="00152E4D">
        <w:rPr>
          <w:rFonts w:ascii="Times New Roman" w:hAnsi="Times New Roman" w:cs="Times New Roman"/>
          <w:b/>
          <w:spacing w:val="-16"/>
          <w:lang w:val="es-PE"/>
        </w:rPr>
        <w:t xml:space="preserve"> </w:t>
      </w:r>
      <w:r w:rsidRPr="00152E4D">
        <w:rPr>
          <w:rFonts w:ascii="Times New Roman" w:hAnsi="Times New Roman" w:cs="Times New Roman"/>
          <w:b/>
          <w:lang w:val="es-PE"/>
        </w:rPr>
        <w:t>Valores</w:t>
      </w:r>
      <w:r w:rsidRPr="00152E4D">
        <w:rPr>
          <w:rFonts w:ascii="Times New Roman" w:hAnsi="Times New Roman" w:cs="Times New Roman"/>
          <w:b/>
          <w:spacing w:val="7"/>
          <w:lang w:val="es-PE"/>
        </w:rPr>
        <w:t xml:space="preserve"> </w:t>
      </w:r>
      <w:r w:rsidRPr="00152E4D">
        <w:rPr>
          <w:rFonts w:ascii="Times New Roman" w:hAnsi="Times New Roman" w:cs="Times New Roman"/>
          <w:b/>
          <w:lang w:val="es-PE"/>
        </w:rPr>
        <w:t>deducidos</w:t>
      </w:r>
      <w:r w:rsidRPr="00152E4D">
        <w:rPr>
          <w:rFonts w:ascii="Times New Roman" w:hAnsi="Times New Roman" w:cs="Times New Roman"/>
          <w:b/>
          <w:spacing w:val="4"/>
          <w:lang w:val="es-PE"/>
        </w:rPr>
        <w:t xml:space="preserve"> </w:t>
      </w:r>
      <w:r w:rsidRPr="00152E4D">
        <w:rPr>
          <w:rFonts w:ascii="Times New Roman" w:hAnsi="Times New Roman" w:cs="Times New Roman"/>
          <w:b/>
          <w:lang w:val="es-PE"/>
        </w:rPr>
        <w:t>del</w:t>
      </w:r>
      <w:r w:rsidRPr="00152E4D">
        <w:rPr>
          <w:rFonts w:ascii="Times New Roman" w:hAnsi="Times New Roman" w:cs="Times New Roman"/>
          <w:b/>
          <w:spacing w:val="-10"/>
          <w:lang w:val="es-PE"/>
        </w:rPr>
        <w:t xml:space="preserve"> </w:t>
      </w:r>
      <w:r w:rsidR="00C03432">
        <w:rPr>
          <w:rFonts w:ascii="Times New Roman" w:hAnsi="Times New Roman" w:cs="Times New Roman"/>
          <w:b/>
          <w:lang w:val="es-PE"/>
        </w:rPr>
        <w:t>parche pequeño</w:t>
      </w:r>
    </w:p>
    <w:p w:rsidR="00C03432" w:rsidRDefault="00C03432" w:rsidP="007973F8">
      <w:pPr>
        <w:pStyle w:val="Textoindependiente"/>
        <w:tabs>
          <w:tab w:val="left" w:pos="0"/>
        </w:tabs>
        <w:spacing w:line="360" w:lineRule="auto"/>
        <w:ind w:left="0"/>
        <w:jc w:val="center"/>
        <w:rPr>
          <w:rFonts w:ascii="Times New Roman" w:hAnsi="Times New Roman" w:cs="Times New Roman"/>
          <w:b/>
          <w:lang w:val="es-PE"/>
        </w:rPr>
      </w:pPr>
    </w:p>
    <w:p w:rsidR="00E03A9A" w:rsidRDefault="00E03A9A" w:rsidP="00E03A9A">
      <w:pPr>
        <w:pStyle w:val="Textoindependiente"/>
        <w:numPr>
          <w:ilvl w:val="0"/>
          <w:numId w:val="32"/>
        </w:numPr>
        <w:tabs>
          <w:tab w:val="left" w:pos="0"/>
        </w:tabs>
        <w:spacing w:line="360" w:lineRule="auto"/>
        <w:ind w:left="0" w:firstLine="0"/>
        <w:rPr>
          <w:rFonts w:ascii="Times New Roman" w:hAnsi="Times New Roman" w:cs="Times New Roman"/>
          <w:b/>
          <w:lang w:val="es-PE"/>
        </w:rPr>
      </w:pPr>
      <w:r>
        <w:rPr>
          <w:rFonts w:ascii="Times New Roman" w:hAnsi="Times New Roman" w:cs="Times New Roman"/>
          <w:b/>
          <w:lang w:val="es-PE"/>
        </w:rPr>
        <w:t>Pulimiento de agregados</w:t>
      </w:r>
    </w:p>
    <w:p w:rsidR="00E03A9A" w:rsidRDefault="00E03A9A" w:rsidP="00E03A9A">
      <w:pPr>
        <w:pStyle w:val="Textoindependiente"/>
        <w:tabs>
          <w:tab w:val="left" w:pos="0"/>
        </w:tabs>
        <w:spacing w:line="360" w:lineRule="auto"/>
        <w:ind w:left="0"/>
        <w:rPr>
          <w:rFonts w:ascii="Times New Roman" w:hAnsi="Times New Roman" w:cs="Times New Roman"/>
          <w:b/>
          <w:lang w:val="es-PE"/>
        </w:rPr>
      </w:pPr>
      <w:r w:rsidRPr="00E03A9A">
        <w:rPr>
          <w:rFonts w:ascii="Times New Roman" w:hAnsi="Times New Roman" w:cs="Times New Roman"/>
          <w:b/>
          <w:lang w:val="es-PE"/>
        </w:rPr>
        <w:t xml:space="preserve">Tabla </w:t>
      </w:r>
      <w:r w:rsidR="007973F8">
        <w:rPr>
          <w:rFonts w:ascii="Times New Roman" w:hAnsi="Times New Roman" w:cs="Times New Roman"/>
          <w:b/>
          <w:lang w:val="es-PE"/>
        </w:rPr>
        <w:t>26</w:t>
      </w:r>
      <w:r w:rsidRPr="00E03A9A">
        <w:rPr>
          <w:rFonts w:ascii="Times New Roman" w:hAnsi="Times New Roman" w:cs="Times New Roman"/>
          <w:b/>
          <w:lang w:val="es-PE"/>
        </w:rPr>
        <w:t>.</w:t>
      </w:r>
      <w:r w:rsidRPr="00E03A9A">
        <w:rPr>
          <w:rFonts w:ascii="Times New Roman" w:hAnsi="Times New Roman" w:cs="Times New Roman"/>
          <w:b/>
          <w:spacing w:val="-18"/>
          <w:lang w:val="es-PE"/>
        </w:rPr>
        <w:t xml:space="preserve"> </w:t>
      </w:r>
      <w:r w:rsidRPr="00E03A9A">
        <w:rPr>
          <w:rFonts w:ascii="Times New Roman" w:hAnsi="Times New Roman" w:cs="Times New Roman"/>
          <w:b/>
          <w:lang w:val="es-PE"/>
        </w:rPr>
        <w:t>Valores</w:t>
      </w:r>
      <w:r w:rsidRPr="00E03A9A">
        <w:rPr>
          <w:rFonts w:ascii="Times New Roman" w:hAnsi="Times New Roman" w:cs="Times New Roman"/>
          <w:b/>
          <w:spacing w:val="2"/>
          <w:lang w:val="es-PE"/>
        </w:rPr>
        <w:t xml:space="preserve"> </w:t>
      </w:r>
      <w:r w:rsidRPr="00E03A9A">
        <w:rPr>
          <w:rFonts w:ascii="Times New Roman" w:hAnsi="Times New Roman" w:cs="Times New Roman"/>
          <w:b/>
          <w:lang w:val="es-PE"/>
        </w:rPr>
        <w:t>deducidos</w:t>
      </w:r>
      <w:r w:rsidRPr="00E03A9A">
        <w:rPr>
          <w:rFonts w:ascii="Times New Roman" w:hAnsi="Times New Roman" w:cs="Times New Roman"/>
          <w:b/>
          <w:spacing w:val="4"/>
          <w:lang w:val="es-PE"/>
        </w:rPr>
        <w:t xml:space="preserve"> </w:t>
      </w:r>
      <w:r w:rsidRPr="00E03A9A">
        <w:rPr>
          <w:rFonts w:ascii="Times New Roman" w:hAnsi="Times New Roman" w:cs="Times New Roman"/>
          <w:b/>
          <w:lang w:val="es-PE"/>
        </w:rPr>
        <w:t>del</w:t>
      </w:r>
      <w:r w:rsidRPr="00E03A9A">
        <w:rPr>
          <w:rFonts w:ascii="Times New Roman" w:hAnsi="Times New Roman" w:cs="Times New Roman"/>
          <w:b/>
          <w:spacing w:val="-13"/>
          <w:lang w:val="es-PE"/>
        </w:rPr>
        <w:t xml:space="preserve"> </w:t>
      </w:r>
      <w:r w:rsidR="005E0E24">
        <w:rPr>
          <w:rFonts w:ascii="Times New Roman" w:hAnsi="Times New Roman" w:cs="Times New Roman"/>
          <w:b/>
          <w:lang w:val="es-PE"/>
        </w:rPr>
        <w:t>pulimiento de agregados.</w:t>
      </w:r>
    </w:p>
    <w:p w:rsidR="005E0E24" w:rsidRDefault="005E0E24" w:rsidP="00E03A9A">
      <w:pPr>
        <w:pStyle w:val="Textoindependiente"/>
        <w:tabs>
          <w:tab w:val="left" w:pos="0"/>
        </w:tabs>
        <w:spacing w:line="360" w:lineRule="auto"/>
        <w:ind w:left="0"/>
        <w:rPr>
          <w:rFonts w:ascii="Times New Roman" w:hAnsi="Times New Roman" w:cs="Times New Roman"/>
          <w:b/>
          <w:lang w:val="es-PE"/>
        </w:rPr>
      </w:pPr>
    </w:p>
    <w:p w:rsidR="005E0E24" w:rsidRDefault="00C03432" w:rsidP="00C03432">
      <w:pPr>
        <w:pStyle w:val="Textoindependiente"/>
        <w:tabs>
          <w:tab w:val="left" w:pos="0"/>
        </w:tabs>
        <w:spacing w:line="360" w:lineRule="auto"/>
        <w:ind w:left="0"/>
        <w:jc w:val="center"/>
        <w:rPr>
          <w:rFonts w:ascii="Times New Roman" w:hAnsi="Times New Roman" w:cs="Times New Roman"/>
          <w:b/>
          <w:lang w:val="es-PE"/>
        </w:rPr>
      </w:pPr>
      <w:r>
        <w:rPr>
          <w:rFonts w:ascii="Times New Roman" w:eastAsia="Times New Roman" w:hAnsi="Times New Roman" w:cs="Times New Roman"/>
          <w:noProof/>
          <w:sz w:val="20"/>
          <w:szCs w:val="20"/>
          <w:lang w:val="es-PE" w:eastAsia="es-PE"/>
        </w:rPr>
        <w:drawing>
          <wp:inline distT="0" distB="0" distL="0" distR="0" wp14:anchorId="78FB0C14" wp14:editId="520B6582">
            <wp:extent cx="5367647" cy="6614556"/>
            <wp:effectExtent l="0" t="0" r="508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67854" cy="6614811"/>
                    </a:xfrm>
                    <a:prstGeom prst="rect">
                      <a:avLst/>
                    </a:prstGeom>
                    <a:noFill/>
                    <a:ln>
                      <a:noFill/>
                    </a:ln>
                  </pic:spPr>
                </pic:pic>
              </a:graphicData>
            </a:graphic>
          </wp:inline>
        </w:drawing>
      </w:r>
    </w:p>
    <w:p w:rsidR="005E0E24" w:rsidRDefault="005E0E24" w:rsidP="00C03432">
      <w:pPr>
        <w:pStyle w:val="Textoindependiente"/>
        <w:tabs>
          <w:tab w:val="left" w:pos="0"/>
        </w:tabs>
        <w:spacing w:line="360" w:lineRule="auto"/>
        <w:ind w:left="0"/>
        <w:jc w:val="center"/>
        <w:rPr>
          <w:rFonts w:ascii="Times New Roman" w:hAnsi="Times New Roman" w:cs="Times New Roman"/>
          <w:b/>
          <w:lang w:val="es-PE"/>
        </w:rPr>
      </w:pPr>
      <w:r w:rsidRPr="00152E4D">
        <w:rPr>
          <w:rFonts w:ascii="Times New Roman" w:hAnsi="Times New Roman" w:cs="Times New Roman"/>
          <w:b/>
          <w:lang w:val="es-PE"/>
        </w:rPr>
        <w:t>Figura</w:t>
      </w:r>
      <w:r w:rsidRPr="00152E4D">
        <w:rPr>
          <w:rFonts w:ascii="Times New Roman" w:hAnsi="Times New Roman" w:cs="Times New Roman"/>
          <w:b/>
          <w:spacing w:val="2"/>
          <w:lang w:val="es-PE"/>
        </w:rPr>
        <w:t xml:space="preserve"> </w:t>
      </w:r>
      <w:r w:rsidR="007E02E4">
        <w:rPr>
          <w:rFonts w:ascii="Times New Roman" w:hAnsi="Times New Roman" w:cs="Times New Roman"/>
          <w:b/>
          <w:lang w:val="es-PE"/>
        </w:rPr>
        <w:t>19</w:t>
      </w:r>
      <w:r w:rsidRPr="00152E4D">
        <w:rPr>
          <w:rFonts w:ascii="Times New Roman" w:hAnsi="Times New Roman" w:cs="Times New Roman"/>
          <w:b/>
          <w:lang w:val="es-PE"/>
        </w:rPr>
        <w:t>.</w:t>
      </w:r>
      <w:r w:rsidRPr="00152E4D">
        <w:rPr>
          <w:rFonts w:ascii="Times New Roman" w:hAnsi="Times New Roman" w:cs="Times New Roman"/>
          <w:b/>
          <w:spacing w:val="-10"/>
          <w:lang w:val="es-PE"/>
        </w:rPr>
        <w:t xml:space="preserve"> </w:t>
      </w:r>
      <w:r w:rsidRPr="00152E4D">
        <w:rPr>
          <w:rFonts w:ascii="Times New Roman" w:hAnsi="Times New Roman" w:cs="Times New Roman"/>
          <w:b/>
          <w:lang w:val="es-PE"/>
        </w:rPr>
        <w:t>Grafica</w:t>
      </w:r>
      <w:r w:rsidRPr="00152E4D">
        <w:rPr>
          <w:rFonts w:ascii="Times New Roman" w:hAnsi="Times New Roman" w:cs="Times New Roman"/>
          <w:b/>
          <w:spacing w:val="-9"/>
          <w:lang w:val="es-PE"/>
        </w:rPr>
        <w:t xml:space="preserve"> </w:t>
      </w:r>
      <w:r w:rsidRPr="00152E4D">
        <w:rPr>
          <w:rFonts w:ascii="Times New Roman" w:hAnsi="Times New Roman" w:cs="Times New Roman"/>
          <w:b/>
          <w:lang w:val="es-PE"/>
        </w:rPr>
        <w:t>de los</w:t>
      </w:r>
      <w:r w:rsidRPr="00152E4D">
        <w:rPr>
          <w:rFonts w:ascii="Times New Roman" w:hAnsi="Times New Roman" w:cs="Times New Roman"/>
          <w:b/>
          <w:spacing w:val="-16"/>
          <w:lang w:val="es-PE"/>
        </w:rPr>
        <w:t xml:space="preserve"> </w:t>
      </w:r>
      <w:r w:rsidRPr="00152E4D">
        <w:rPr>
          <w:rFonts w:ascii="Times New Roman" w:hAnsi="Times New Roman" w:cs="Times New Roman"/>
          <w:b/>
          <w:lang w:val="es-PE"/>
        </w:rPr>
        <w:t>Valores</w:t>
      </w:r>
      <w:r w:rsidRPr="00152E4D">
        <w:rPr>
          <w:rFonts w:ascii="Times New Roman" w:hAnsi="Times New Roman" w:cs="Times New Roman"/>
          <w:b/>
          <w:spacing w:val="7"/>
          <w:lang w:val="es-PE"/>
        </w:rPr>
        <w:t xml:space="preserve"> </w:t>
      </w:r>
      <w:r w:rsidRPr="00152E4D">
        <w:rPr>
          <w:rFonts w:ascii="Times New Roman" w:hAnsi="Times New Roman" w:cs="Times New Roman"/>
          <w:b/>
          <w:lang w:val="es-PE"/>
        </w:rPr>
        <w:t>deducidos</w:t>
      </w:r>
      <w:r w:rsidRPr="00152E4D">
        <w:rPr>
          <w:rFonts w:ascii="Times New Roman" w:hAnsi="Times New Roman" w:cs="Times New Roman"/>
          <w:b/>
          <w:spacing w:val="4"/>
          <w:lang w:val="es-PE"/>
        </w:rPr>
        <w:t xml:space="preserve"> </w:t>
      </w:r>
      <w:r w:rsidRPr="00152E4D">
        <w:rPr>
          <w:rFonts w:ascii="Times New Roman" w:hAnsi="Times New Roman" w:cs="Times New Roman"/>
          <w:b/>
          <w:lang w:val="es-PE"/>
        </w:rPr>
        <w:t>del</w:t>
      </w:r>
      <w:r w:rsidRPr="00152E4D">
        <w:rPr>
          <w:rFonts w:ascii="Times New Roman" w:hAnsi="Times New Roman" w:cs="Times New Roman"/>
          <w:b/>
          <w:spacing w:val="-10"/>
          <w:lang w:val="es-PE"/>
        </w:rPr>
        <w:t xml:space="preserve"> </w:t>
      </w:r>
      <w:r>
        <w:rPr>
          <w:rFonts w:ascii="Times New Roman" w:hAnsi="Times New Roman" w:cs="Times New Roman"/>
          <w:b/>
          <w:lang w:val="es-PE"/>
        </w:rPr>
        <w:t>pulimiento de agregados.</w:t>
      </w:r>
    </w:p>
    <w:p w:rsidR="005E0E24" w:rsidRPr="005E0E24" w:rsidRDefault="005E0E24" w:rsidP="005E0E24">
      <w:pPr>
        <w:pStyle w:val="Textoindependiente"/>
        <w:spacing w:before="44" w:line="360" w:lineRule="auto"/>
        <w:ind w:left="0"/>
        <w:jc w:val="center"/>
        <w:rPr>
          <w:rFonts w:ascii="Times New Roman" w:hAnsi="Times New Roman" w:cs="Times New Roman"/>
          <w:b/>
          <w:lang w:val="es-PE"/>
        </w:rPr>
      </w:pPr>
      <w:r w:rsidRPr="005E0E24">
        <w:rPr>
          <w:rFonts w:ascii="Times New Roman" w:hAnsi="Times New Roman" w:cs="Times New Roman"/>
          <w:b/>
          <w:lang w:val="es-PE"/>
        </w:rPr>
        <w:t>ANEXO</w:t>
      </w:r>
      <w:r w:rsidRPr="005E0E24">
        <w:rPr>
          <w:rFonts w:ascii="Times New Roman" w:hAnsi="Times New Roman" w:cs="Times New Roman"/>
          <w:b/>
          <w:spacing w:val="40"/>
          <w:lang w:val="es-PE"/>
        </w:rPr>
        <w:t xml:space="preserve"> </w:t>
      </w:r>
      <w:r w:rsidRPr="005E0E24">
        <w:rPr>
          <w:rFonts w:ascii="Times New Roman" w:hAnsi="Times New Roman" w:cs="Times New Roman"/>
          <w:b/>
          <w:lang w:val="es-PE"/>
        </w:rPr>
        <w:t>B</w:t>
      </w:r>
    </w:p>
    <w:p w:rsidR="005E0E24" w:rsidRPr="005E0E24" w:rsidRDefault="005E0E24" w:rsidP="005E0E24">
      <w:pPr>
        <w:pStyle w:val="Textoindependiente"/>
        <w:spacing w:before="44" w:line="360" w:lineRule="auto"/>
        <w:ind w:left="0"/>
        <w:jc w:val="center"/>
        <w:rPr>
          <w:rFonts w:ascii="Times New Roman" w:hAnsi="Times New Roman" w:cs="Times New Roman"/>
          <w:b/>
          <w:lang w:val="es-PE"/>
        </w:rPr>
      </w:pPr>
      <w:r w:rsidRPr="005E0E24">
        <w:rPr>
          <w:rFonts w:ascii="Times New Roman" w:hAnsi="Times New Roman" w:cs="Times New Roman"/>
          <w:b/>
          <w:lang w:val="es-PE"/>
        </w:rPr>
        <w:t>PANEL</w:t>
      </w:r>
      <w:r w:rsidRPr="005E0E24">
        <w:rPr>
          <w:rFonts w:ascii="Times New Roman" w:hAnsi="Times New Roman" w:cs="Times New Roman"/>
          <w:b/>
          <w:spacing w:val="-14"/>
          <w:lang w:val="es-PE"/>
        </w:rPr>
        <w:t xml:space="preserve"> </w:t>
      </w:r>
      <w:r w:rsidRPr="005E0E24">
        <w:rPr>
          <w:rFonts w:ascii="Times New Roman" w:hAnsi="Times New Roman" w:cs="Times New Roman"/>
          <w:b/>
          <w:lang w:val="es-PE"/>
        </w:rPr>
        <w:t>FOTOGRAFICO</w:t>
      </w:r>
    </w:p>
    <w:p w:rsidR="005E0E24" w:rsidRPr="005E0E24" w:rsidRDefault="00755575" w:rsidP="005E0E24">
      <w:pPr>
        <w:spacing w:before="17" w:line="360" w:lineRule="auto"/>
        <w:jc w:val="center"/>
        <w:rPr>
          <w:rFonts w:ascii="Times New Roman" w:eastAsia="Arial" w:hAnsi="Times New Roman" w:cs="Times New Roman"/>
          <w:b/>
          <w:sz w:val="24"/>
          <w:szCs w:val="24"/>
        </w:rPr>
      </w:pPr>
      <w:r>
        <w:rPr>
          <w:noProof/>
          <w:lang w:eastAsia="es-PE"/>
        </w:rPr>
        <w:drawing>
          <wp:anchor distT="0" distB="0" distL="114300" distR="114300" simplePos="0" relativeHeight="251953152" behindDoc="1" locked="0" layoutInCell="1" allowOverlap="1" wp14:anchorId="307DE640" wp14:editId="68F6E922">
            <wp:simplePos x="0" y="0"/>
            <wp:positionH relativeFrom="column">
              <wp:posOffset>320040</wp:posOffset>
            </wp:positionH>
            <wp:positionV relativeFrom="paragraph">
              <wp:posOffset>296545</wp:posOffset>
            </wp:positionV>
            <wp:extent cx="5154930" cy="2626360"/>
            <wp:effectExtent l="0" t="0" r="7620" b="2540"/>
            <wp:wrapTight wrapText="bothSides">
              <wp:wrapPolygon edited="0">
                <wp:start x="0" y="0"/>
                <wp:lineTo x="0" y="21464"/>
                <wp:lineTo x="21552" y="21464"/>
                <wp:lineTo x="21552" y="0"/>
                <wp:lineTo x="0" y="0"/>
              </wp:wrapPolygon>
            </wp:wrapTight>
            <wp:docPr id="1069" name="Imagen 1069" descr="C:\Users\Usuario\AppData\Local\Temp\Rar$DIa0.075\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0.075\IMG_20170920_09403841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154930" cy="2626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0E24" w:rsidRDefault="005E0E24" w:rsidP="00E03A9A">
      <w:pPr>
        <w:pStyle w:val="Textoindependiente"/>
        <w:tabs>
          <w:tab w:val="left" w:pos="0"/>
        </w:tabs>
        <w:spacing w:line="360" w:lineRule="auto"/>
        <w:ind w:left="0"/>
        <w:jc w:val="center"/>
        <w:rPr>
          <w:rFonts w:ascii="Times New Roman" w:hAnsi="Times New Roman" w:cs="Times New Roman"/>
          <w:b/>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lang w:val="es-PE"/>
        </w:rPr>
      </w:pPr>
    </w:p>
    <w:p w:rsidR="007A6E47" w:rsidRDefault="00875552" w:rsidP="00E03A9A">
      <w:pPr>
        <w:pStyle w:val="Textoindependiente"/>
        <w:tabs>
          <w:tab w:val="left" w:pos="0"/>
        </w:tabs>
        <w:spacing w:line="360" w:lineRule="auto"/>
        <w:ind w:left="0"/>
        <w:jc w:val="center"/>
        <w:rPr>
          <w:rFonts w:ascii="Times New Roman" w:hAnsi="Times New Roman" w:cs="Times New Roman"/>
          <w:b/>
          <w:szCs w:val="23"/>
          <w:lang w:val="es-PE"/>
        </w:rPr>
      </w:pPr>
      <w:r>
        <w:rPr>
          <w:rFonts w:ascii="Times New Roman" w:hAnsi="Times New Roman" w:cs="Times New Roman"/>
          <w:b/>
          <w:szCs w:val="23"/>
          <w:lang w:val="es-PE"/>
        </w:rPr>
        <w:t>Figura 20</w:t>
      </w:r>
      <w:r w:rsidR="007A6E47" w:rsidRPr="007A6E47">
        <w:rPr>
          <w:rFonts w:ascii="Times New Roman" w:hAnsi="Times New Roman" w:cs="Times New Roman"/>
          <w:b/>
          <w:szCs w:val="23"/>
          <w:lang w:val="es-PE"/>
        </w:rPr>
        <w:t>. Grieta d</w:t>
      </w:r>
      <w:r w:rsidR="00474BE5">
        <w:rPr>
          <w:rFonts w:ascii="Times New Roman" w:hAnsi="Times New Roman" w:cs="Times New Roman"/>
          <w:b/>
          <w:szCs w:val="23"/>
          <w:lang w:val="es-PE"/>
        </w:rPr>
        <w:t>e esquina de la Unidad N° 01</w:t>
      </w:r>
    </w:p>
    <w:p w:rsidR="007A6E47" w:rsidRDefault="007A6E47" w:rsidP="00E03A9A">
      <w:pPr>
        <w:pStyle w:val="Textoindependiente"/>
        <w:tabs>
          <w:tab w:val="left" w:pos="0"/>
        </w:tabs>
        <w:spacing w:line="360" w:lineRule="auto"/>
        <w:ind w:left="0"/>
        <w:jc w:val="center"/>
        <w:rPr>
          <w:rFonts w:ascii="Times New Roman" w:hAnsi="Times New Roman" w:cs="Times New Roman"/>
          <w:b/>
          <w:szCs w:val="23"/>
          <w:lang w:val="es-PE"/>
        </w:rPr>
      </w:pPr>
      <w:r>
        <w:rPr>
          <w:noProof/>
          <w:lang w:val="es-PE" w:eastAsia="es-PE"/>
        </w:rPr>
        <w:drawing>
          <wp:anchor distT="0" distB="0" distL="114300" distR="114300" simplePos="0" relativeHeight="251955200" behindDoc="1" locked="0" layoutInCell="1" allowOverlap="1" wp14:anchorId="2BE14923" wp14:editId="7CBF959C">
            <wp:simplePos x="0" y="0"/>
            <wp:positionH relativeFrom="column">
              <wp:posOffset>320040</wp:posOffset>
            </wp:positionH>
            <wp:positionV relativeFrom="paragraph">
              <wp:posOffset>233680</wp:posOffset>
            </wp:positionV>
            <wp:extent cx="5155565" cy="2665095"/>
            <wp:effectExtent l="0" t="0" r="6985" b="1905"/>
            <wp:wrapTight wrapText="bothSides">
              <wp:wrapPolygon edited="0">
                <wp:start x="0" y="0"/>
                <wp:lineTo x="0" y="21461"/>
                <wp:lineTo x="21549" y="21461"/>
                <wp:lineTo x="21549" y="0"/>
                <wp:lineTo x="0" y="0"/>
              </wp:wrapPolygon>
            </wp:wrapTight>
            <wp:docPr id="1070" name="Imagen 1070" descr="C:\Users\Usuario\AppData\Local\Temp\Rar$DIa0.777\IMG_20170920_094117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Temp\Rar$DIa0.777\IMG_20170920_09411715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155565" cy="2665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6E47" w:rsidRDefault="007A6E47" w:rsidP="00E03A9A">
      <w:pPr>
        <w:pStyle w:val="Textoindependiente"/>
        <w:tabs>
          <w:tab w:val="left" w:pos="0"/>
        </w:tabs>
        <w:spacing w:line="360" w:lineRule="auto"/>
        <w:ind w:left="0"/>
        <w:jc w:val="center"/>
        <w:rPr>
          <w:rFonts w:ascii="Times New Roman" w:hAnsi="Times New Roman" w:cs="Times New Roman"/>
          <w:b/>
          <w:sz w:val="28"/>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 w:val="28"/>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 w:val="28"/>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 w:val="28"/>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 w:val="28"/>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 w:val="28"/>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 w:val="28"/>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 w:val="28"/>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 w:val="28"/>
          <w:lang w:val="es-PE"/>
        </w:rPr>
      </w:pPr>
    </w:p>
    <w:p w:rsidR="007A6E47" w:rsidRDefault="00875552" w:rsidP="00E03A9A">
      <w:pPr>
        <w:pStyle w:val="Textoindependiente"/>
        <w:tabs>
          <w:tab w:val="left" w:pos="0"/>
        </w:tabs>
        <w:spacing w:line="360" w:lineRule="auto"/>
        <w:ind w:left="0"/>
        <w:jc w:val="center"/>
        <w:rPr>
          <w:rFonts w:ascii="Times New Roman" w:hAnsi="Times New Roman" w:cs="Times New Roman"/>
          <w:b/>
          <w:szCs w:val="23"/>
          <w:lang w:val="es-PE"/>
        </w:rPr>
      </w:pPr>
      <w:r>
        <w:rPr>
          <w:rFonts w:ascii="Times New Roman" w:hAnsi="Times New Roman" w:cs="Times New Roman"/>
          <w:b/>
          <w:szCs w:val="23"/>
          <w:lang w:val="es-PE"/>
        </w:rPr>
        <w:t>Figura 21</w:t>
      </w:r>
      <w:r w:rsidR="007A6E47" w:rsidRPr="007A6E47">
        <w:rPr>
          <w:rFonts w:ascii="Times New Roman" w:hAnsi="Times New Roman" w:cs="Times New Roman"/>
          <w:b/>
          <w:szCs w:val="23"/>
          <w:lang w:val="es-PE"/>
        </w:rPr>
        <w:t xml:space="preserve">. Grieta </w:t>
      </w:r>
      <w:r w:rsidR="000F39F4">
        <w:rPr>
          <w:rFonts w:ascii="Times New Roman" w:hAnsi="Times New Roman" w:cs="Times New Roman"/>
          <w:b/>
          <w:szCs w:val="23"/>
          <w:lang w:val="es-PE"/>
        </w:rPr>
        <w:t>de esquina de la Unidad N° 02</w:t>
      </w:r>
    </w:p>
    <w:p w:rsidR="007A6E47" w:rsidRDefault="007A6E47" w:rsidP="00E03A9A">
      <w:pPr>
        <w:pStyle w:val="Textoindependiente"/>
        <w:tabs>
          <w:tab w:val="left" w:pos="0"/>
        </w:tabs>
        <w:spacing w:line="360" w:lineRule="auto"/>
        <w:ind w:left="0"/>
        <w:jc w:val="center"/>
        <w:rPr>
          <w:rFonts w:ascii="Times New Roman" w:hAnsi="Times New Roman" w:cs="Times New Roman"/>
          <w:b/>
          <w:szCs w:val="23"/>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Cs w:val="23"/>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Cs w:val="23"/>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Cs w:val="23"/>
          <w:lang w:val="es-PE"/>
        </w:rPr>
      </w:pPr>
    </w:p>
    <w:p w:rsidR="007A6E47" w:rsidRDefault="007A6E47" w:rsidP="00E03A9A">
      <w:pPr>
        <w:pStyle w:val="Textoindependiente"/>
        <w:tabs>
          <w:tab w:val="left" w:pos="0"/>
        </w:tabs>
        <w:spacing w:line="360" w:lineRule="auto"/>
        <w:ind w:left="0"/>
        <w:jc w:val="center"/>
        <w:rPr>
          <w:rFonts w:ascii="Times New Roman" w:hAnsi="Times New Roman" w:cs="Times New Roman"/>
          <w:b/>
          <w:sz w:val="32"/>
          <w:lang w:val="es-PE"/>
        </w:rPr>
      </w:pPr>
      <w:r>
        <w:rPr>
          <w:rFonts w:ascii="Times New Roman" w:hAnsi="Times New Roman" w:cs="Times New Roman"/>
          <w:b/>
          <w:noProof/>
          <w:sz w:val="32"/>
          <w:lang w:val="es-PE" w:eastAsia="es-PE"/>
        </w:rPr>
        <w:drawing>
          <wp:anchor distT="0" distB="0" distL="114300" distR="114300" simplePos="0" relativeHeight="251956224" behindDoc="1" locked="0" layoutInCell="1" allowOverlap="1">
            <wp:simplePos x="0" y="0"/>
            <wp:positionH relativeFrom="column">
              <wp:posOffset>495300</wp:posOffset>
            </wp:positionH>
            <wp:positionV relativeFrom="paragraph">
              <wp:posOffset>3810</wp:posOffset>
            </wp:positionV>
            <wp:extent cx="5116195" cy="3063875"/>
            <wp:effectExtent l="0" t="0" r="8255" b="3175"/>
            <wp:wrapTight wrapText="bothSides">
              <wp:wrapPolygon edited="0">
                <wp:start x="0" y="0"/>
                <wp:lineTo x="0" y="21488"/>
                <wp:lineTo x="21554" y="21488"/>
                <wp:lineTo x="21554" y="0"/>
                <wp:lineTo x="0" y="0"/>
              </wp:wrapPolygon>
            </wp:wrapTight>
            <wp:docPr id="1071" name="Imagen 1071" descr="C:\Users\Usuario\AppData\Local\Temp\Rar$DIa0.372\IMG_20170920_094338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Usuario\AppData\Local\Temp\Rar$DIa0.372\IMG_20170920_09433857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16195" cy="306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6E47" w:rsidRPr="007A6E47" w:rsidRDefault="007A6E47" w:rsidP="007A6E47"/>
    <w:p w:rsidR="007A6E47" w:rsidRPr="007A6E47" w:rsidRDefault="007A6E47" w:rsidP="007A6E47"/>
    <w:p w:rsidR="007A6E47" w:rsidRPr="007A6E47" w:rsidRDefault="007A6E47" w:rsidP="007A6E47"/>
    <w:p w:rsidR="007A6E47" w:rsidRPr="007A6E47" w:rsidRDefault="007A6E47" w:rsidP="007A6E47"/>
    <w:p w:rsidR="007A6E47" w:rsidRPr="007A6E47" w:rsidRDefault="007A6E47" w:rsidP="007A6E47"/>
    <w:p w:rsidR="007A6E47" w:rsidRPr="007A6E47" w:rsidRDefault="007A6E47" w:rsidP="007A6E47"/>
    <w:p w:rsidR="007A6E47" w:rsidRPr="007A6E47" w:rsidRDefault="007A6E47" w:rsidP="007A6E47"/>
    <w:p w:rsidR="007A6E47" w:rsidRPr="007A6E47" w:rsidRDefault="007A6E47" w:rsidP="007A6E47"/>
    <w:p w:rsidR="007A6E47" w:rsidRDefault="007A6E47" w:rsidP="007A6E47"/>
    <w:p w:rsidR="007A6E47" w:rsidRDefault="00875552" w:rsidP="007A6E47">
      <w:pPr>
        <w:jc w:val="center"/>
        <w:rPr>
          <w:rFonts w:ascii="Times New Roman" w:hAnsi="Times New Roman" w:cs="Times New Roman"/>
          <w:b/>
          <w:sz w:val="24"/>
          <w:szCs w:val="23"/>
        </w:rPr>
      </w:pPr>
      <w:r>
        <w:rPr>
          <w:rFonts w:ascii="Times New Roman" w:hAnsi="Times New Roman" w:cs="Times New Roman"/>
          <w:b/>
          <w:sz w:val="24"/>
          <w:szCs w:val="23"/>
        </w:rPr>
        <w:t>Figura 22</w:t>
      </w:r>
      <w:r w:rsidR="007A6E47" w:rsidRPr="007A6E47">
        <w:rPr>
          <w:rFonts w:ascii="Times New Roman" w:hAnsi="Times New Roman" w:cs="Times New Roman"/>
          <w:b/>
          <w:sz w:val="24"/>
          <w:szCs w:val="23"/>
        </w:rPr>
        <w:t>. Grieta</w:t>
      </w:r>
      <w:r w:rsidR="000F39F4">
        <w:rPr>
          <w:rFonts w:ascii="Times New Roman" w:hAnsi="Times New Roman" w:cs="Times New Roman"/>
          <w:b/>
          <w:sz w:val="24"/>
          <w:szCs w:val="23"/>
        </w:rPr>
        <w:t xml:space="preserve"> diagonal de Unidad N° 03</w:t>
      </w:r>
    </w:p>
    <w:p w:rsidR="007A6E47" w:rsidRDefault="007A6E47" w:rsidP="007A6E47">
      <w:pPr>
        <w:jc w:val="center"/>
        <w:rPr>
          <w:rFonts w:ascii="Times New Roman" w:hAnsi="Times New Roman" w:cs="Times New Roman"/>
          <w:b/>
          <w:sz w:val="24"/>
          <w:szCs w:val="23"/>
        </w:rPr>
      </w:pPr>
      <w:r>
        <w:rPr>
          <w:rFonts w:ascii="Times New Roman" w:hAnsi="Times New Roman" w:cs="Times New Roman"/>
          <w:b/>
          <w:noProof/>
          <w:sz w:val="24"/>
          <w:lang w:eastAsia="es-PE"/>
        </w:rPr>
        <w:drawing>
          <wp:anchor distT="0" distB="0" distL="114300" distR="114300" simplePos="0" relativeHeight="251957248" behindDoc="1" locked="0" layoutInCell="1" allowOverlap="1" wp14:anchorId="73F62546" wp14:editId="4500F693">
            <wp:simplePos x="0" y="0"/>
            <wp:positionH relativeFrom="column">
              <wp:posOffset>378460</wp:posOffset>
            </wp:positionH>
            <wp:positionV relativeFrom="paragraph">
              <wp:posOffset>113030</wp:posOffset>
            </wp:positionV>
            <wp:extent cx="5320665" cy="3129915"/>
            <wp:effectExtent l="0" t="0" r="0" b="0"/>
            <wp:wrapTight wrapText="bothSides">
              <wp:wrapPolygon edited="0">
                <wp:start x="0" y="0"/>
                <wp:lineTo x="0" y="21429"/>
                <wp:lineTo x="21499" y="21429"/>
                <wp:lineTo x="21499" y="0"/>
                <wp:lineTo x="0" y="0"/>
              </wp:wrapPolygon>
            </wp:wrapTight>
            <wp:docPr id="1072" name="Imagen 1072" descr="C:\Users\Usuario\AppData\Local\Temp\Rar$DIa0.672\IMG_20170920_09434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Usuario\AppData\Local\Temp\Rar$DIa0.672\IMG_20170920_09434580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320665" cy="3129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6E47" w:rsidRDefault="007A6E47" w:rsidP="007A6E47">
      <w:pPr>
        <w:jc w:val="center"/>
        <w:rPr>
          <w:rFonts w:ascii="Times New Roman" w:hAnsi="Times New Roman" w:cs="Times New Roman"/>
          <w:b/>
          <w:sz w:val="24"/>
        </w:rPr>
      </w:pPr>
    </w:p>
    <w:p w:rsidR="007A6E47" w:rsidRPr="007A6E47" w:rsidRDefault="007A6E47" w:rsidP="007A6E47">
      <w:pPr>
        <w:rPr>
          <w:rFonts w:ascii="Times New Roman" w:hAnsi="Times New Roman" w:cs="Times New Roman"/>
          <w:sz w:val="24"/>
        </w:rPr>
      </w:pPr>
    </w:p>
    <w:p w:rsidR="007A6E47" w:rsidRPr="007A6E47" w:rsidRDefault="007A6E47" w:rsidP="007A6E47">
      <w:pPr>
        <w:rPr>
          <w:rFonts w:ascii="Times New Roman" w:hAnsi="Times New Roman" w:cs="Times New Roman"/>
          <w:sz w:val="24"/>
        </w:rPr>
      </w:pPr>
    </w:p>
    <w:p w:rsidR="007A6E47" w:rsidRPr="007A6E47" w:rsidRDefault="007A6E47" w:rsidP="007A6E47">
      <w:pPr>
        <w:rPr>
          <w:rFonts w:ascii="Times New Roman" w:hAnsi="Times New Roman" w:cs="Times New Roman"/>
          <w:sz w:val="24"/>
        </w:rPr>
      </w:pPr>
    </w:p>
    <w:p w:rsidR="007A6E47" w:rsidRPr="007A6E47" w:rsidRDefault="007A6E47" w:rsidP="007A6E47">
      <w:pPr>
        <w:rPr>
          <w:rFonts w:ascii="Times New Roman" w:hAnsi="Times New Roman" w:cs="Times New Roman"/>
          <w:sz w:val="24"/>
        </w:rPr>
      </w:pPr>
    </w:p>
    <w:p w:rsidR="007A6E47" w:rsidRPr="007A6E47" w:rsidRDefault="007A6E47" w:rsidP="007A6E47">
      <w:pPr>
        <w:rPr>
          <w:rFonts w:ascii="Times New Roman" w:hAnsi="Times New Roman" w:cs="Times New Roman"/>
          <w:sz w:val="24"/>
        </w:rPr>
      </w:pPr>
    </w:p>
    <w:p w:rsidR="007A6E47" w:rsidRPr="007A6E47" w:rsidRDefault="007A6E47" w:rsidP="007A6E47">
      <w:pPr>
        <w:rPr>
          <w:rFonts w:ascii="Times New Roman" w:hAnsi="Times New Roman" w:cs="Times New Roman"/>
          <w:sz w:val="24"/>
        </w:rPr>
      </w:pPr>
    </w:p>
    <w:p w:rsidR="007A6E47" w:rsidRPr="007A6E47" w:rsidRDefault="007A6E47" w:rsidP="007A6E47">
      <w:pPr>
        <w:rPr>
          <w:rFonts w:ascii="Times New Roman" w:hAnsi="Times New Roman" w:cs="Times New Roman"/>
          <w:sz w:val="24"/>
        </w:rPr>
      </w:pPr>
    </w:p>
    <w:p w:rsidR="007A6E47" w:rsidRDefault="007A6E47" w:rsidP="007A6E47">
      <w:pPr>
        <w:rPr>
          <w:rFonts w:ascii="Times New Roman" w:hAnsi="Times New Roman" w:cs="Times New Roman"/>
          <w:sz w:val="24"/>
        </w:rPr>
      </w:pPr>
    </w:p>
    <w:p w:rsidR="007A6E47" w:rsidRDefault="007A6E47" w:rsidP="007A6E47">
      <w:pPr>
        <w:tabs>
          <w:tab w:val="left" w:pos="5484"/>
        </w:tabs>
        <w:jc w:val="center"/>
        <w:rPr>
          <w:rFonts w:ascii="Times New Roman" w:hAnsi="Times New Roman" w:cs="Times New Roman"/>
          <w:b/>
          <w:sz w:val="24"/>
          <w:szCs w:val="23"/>
        </w:rPr>
      </w:pPr>
    </w:p>
    <w:p w:rsidR="007A6E47" w:rsidRDefault="00875552" w:rsidP="007A6E47">
      <w:pPr>
        <w:tabs>
          <w:tab w:val="left" w:pos="5484"/>
        </w:tabs>
        <w:jc w:val="center"/>
        <w:rPr>
          <w:rFonts w:ascii="Times New Roman" w:hAnsi="Times New Roman" w:cs="Times New Roman"/>
          <w:b/>
          <w:sz w:val="24"/>
          <w:szCs w:val="23"/>
        </w:rPr>
      </w:pPr>
      <w:r>
        <w:rPr>
          <w:rFonts w:ascii="Times New Roman" w:hAnsi="Times New Roman" w:cs="Times New Roman"/>
          <w:b/>
          <w:sz w:val="24"/>
          <w:szCs w:val="23"/>
        </w:rPr>
        <w:t>Figura 23</w:t>
      </w:r>
      <w:r w:rsidR="007A6E47" w:rsidRPr="007A6E47">
        <w:rPr>
          <w:rFonts w:ascii="Times New Roman" w:hAnsi="Times New Roman" w:cs="Times New Roman"/>
          <w:b/>
          <w:sz w:val="24"/>
          <w:szCs w:val="23"/>
        </w:rPr>
        <w:t xml:space="preserve">. Grieta longitudinal de </w:t>
      </w:r>
      <w:r w:rsidR="002A6CC0">
        <w:rPr>
          <w:rFonts w:ascii="Times New Roman" w:hAnsi="Times New Roman" w:cs="Times New Roman"/>
          <w:b/>
          <w:sz w:val="24"/>
          <w:szCs w:val="23"/>
        </w:rPr>
        <w:t>Unidad N° 04</w:t>
      </w:r>
    </w:p>
    <w:p w:rsidR="007A6E47" w:rsidRDefault="007A6E47" w:rsidP="007A6E47">
      <w:pPr>
        <w:tabs>
          <w:tab w:val="left" w:pos="5484"/>
        </w:tabs>
        <w:jc w:val="center"/>
        <w:rPr>
          <w:rFonts w:ascii="Times New Roman" w:hAnsi="Times New Roman" w:cs="Times New Roman"/>
          <w:b/>
          <w:sz w:val="24"/>
          <w:szCs w:val="23"/>
        </w:rPr>
      </w:pPr>
    </w:p>
    <w:p w:rsidR="007A6E47" w:rsidRDefault="007A6E47" w:rsidP="007A6E47">
      <w:pPr>
        <w:tabs>
          <w:tab w:val="left" w:pos="5484"/>
        </w:tabs>
        <w:jc w:val="center"/>
        <w:rPr>
          <w:rFonts w:ascii="Times New Roman" w:hAnsi="Times New Roman" w:cs="Times New Roman"/>
          <w:b/>
          <w:sz w:val="24"/>
          <w:szCs w:val="23"/>
        </w:rPr>
      </w:pPr>
    </w:p>
    <w:p w:rsidR="007A6E47" w:rsidRDefault="007A6E47" w:rsidP="007A6E47">
      <w:pPr>
        <w:tabs>
          <w:tab w:val="left" w:pos="5484"/>
        </w:tabs>
        <w:jc w:val="center"/>
        <w:rPr>
          <w:rFonts w:ascii="Times New Roman" w:hAnsi="Times New Roman" w:cs="Times New Roman"/>
          <w:b/>
          <w:sz w:val="24"/>
          <w:szCs w:val="23"/>
        </w:rPr>
      </w:pPr>
      <w:r>
        <w:rPr>
          <w:noProof/>
          <w:lang w:eastAsia="es-PE"/>
        </w:rPr>
        <w:drawing>
          <wp:anchor distT="0" distB="0" distL="114300" distR="114300" simplePos="0" relativeHeight="251958272" behindDoc="1" locked="0" layoutInCell="1" allowOverlap="1">
            <wp:simplePos x="0" y="0"/>
            <wp:positionH relativeFrom="column">
              <wp:posOffset>297180</wp:posOffset>
            </wp:positionH>
            <wp:positionV relativeFrom="paragraph">
              <wp:posOffset>1905</wp:posOffset>
            </wp:positionV>
            <wp:extent cx="5315585" cy="3146425"/>
            <wp:effectExtent l="0" t="0" r="0" b="0"/>
            <wp:wrapTight wrapText="bothSides">
              <wp:wrapPolygon edited="0">
                <wp:start x="0" y="0"/>
                <wp:lineTo x="0" y="21447"/>
                <wp:lineTo x="21520" y="21447"/>
                <wp:lineTo x="21520" y="0"/>
                <wp:lineTo x="0" y="0"/>
              </wp:wrapPolygon>
            </wp:wrapTight>
            <wp:docPr id="1073" name="Imagen 107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n relacionada"/>
                    <pic:cNvPicPr>
                      <a:picLocks noChangeAspect="1" noChangeArrowheads="1"/>
                    </pic:cNvPicPr>
                  </pic:nvPicPr>
                  <pic:blipFill rotWithShape="1">
                    <a:blip r:embed="rId32">
                      <a:extLst>
                        <a:ext uri="{28A0092B-C50C-407E-A947-70E740481C1C}">
                          <a14:useLocalDpi xmlns:a14="http://schemas.microsoft.com/office/drawing/2010/main" val="0"/>
                        </a:ext>
                      </a:extLst>
                    </a:blip>
                    <a:srcRect l="8846" t="17456" r="30494" b="35121"/>
                    <a:stretch/>
                  </pic:blipFill>
                  <pic:spPr bwMode="auto">
                    <a:xfrm>
                      <a:off x="0" y="0"/>
                      <a:ext cx="5315585" cy="314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6E47" w:rsidRDefault="007A6E47" w:rsidP="007A6E47">
      <w:pPr>
        <w:tabs>
          <w:tab w:val="left" w:pos="5484"/>
        </w:tabs>
        <w:jc w:val="center"/>
        <w:rPr>
          <w:rFonts w:ascii="Times New Roman" w:hAnsi="Times New Roman" w:cs="Times New Roman"/>
          <w:b/>
          <w:sz w:val="28"/>
        </w:rPr>
      </w:pPr>
    </w:p>
    <w:p w:rsidR="00552295" w:rsidRDefault="00552295" w:rsidP="007A6E47">
      <w:pPr>
        <w:tabs>
          <w:tab w:val="left" w:pos="5484"/>
        </w:tabs>
        <w:jc w:val="center"/>
        <w:rPr>
          <w:rFonts w:ascii="Times New Roman" w:hAnsi="Times New Roman" w:cs="Times New Roman"/>
          <w:b/>
          <w:sz w:val="28"/>
        </w:rPr>
      </w:pPr>
    </w:p>
    <w:p w:rsidR="00552295" w:rsidRDefault="00552295" w:rsidP="007A6E47">
      <w:pPr>
        <w:tabs>
          <w:tab w:val="left" w:pos="5484"/>
        </w:tabs>
        <w:jc w:val="center"/>
        <w:rPr>
          <w:rFonts w:ascii="Times New Roman" w:hAnsi="Times New Roman" w:cs="Times New Roman"/>
          <w:b/>
          <w:sz w:val="28"/>
        </w:rPr>
      </w:pPr>
    </w:p>
    <w:p w:rsidR="00552295" w:rsidRDefault="00552295" w:rsidP="007A6E47">
      <w:pPr>
        <w:tabs>
          <w:tab w:val="left" w:pos="5484"/>
        </w:tabs>
        <w:jc w:val="center"/>
        <w:rPr>
          <w:rFonts w:ascii="Times New Roman" w:hAnsi="Times New Roman" w:cs="Times New Roman"/>
          <w:b/>
          <w:sz w:val="28"/>
        </w:rPr>
      </w:pPr>
    </w:p>
    <w:p w:rsidR="00552295" w:rsidRDefault="00552295" w:rsidP="007A6E47">
      <w:pPr>
        <w:tabs>
          <w:tab w:val="left" w:pos="5484"/>
        </w:tabs>
        <w:jc w:val="center"/>
        <w:rPr>
          <w:rFonts w:ascii="Times New Roman" w:hAnsi="Times New Roman" w:cs="Times New Roman"/>
          <w:b/>
          <w:sz w:val="28"/>
        </w:rPr>
      </w:pPr>
    </w:p>
    <w:p w:rsidR="00552295" w:rsidRDefault="00552295" w:rsidP="007A6E47">
      <w:pPr>
        <w:tabs>
          <w:tab w:val="left" w:pos="5484"/>
        </w:tabs>
        <w:jc w:val="center"/>
        <w:rPr>
          <w:rFonts w:ascii="Times New Roman" w:hAnsi="Times New Roman" w:cs="Times New Roman"/>
          <w:b/>
          <w:sz w:val="28"/>
        </w:rPr>
      </w:pPr>
    </w:p>
    <w:p w:rsidR="00552295" w:rsidRDefault="00552295" w:rsidP="007A6E47">
      <w:pPr>
        <w:tabs>
          <w:tab w:val="left" w:pos="5484"/>
        </w:tabs>
        <w:jc w:val="center"/>
        <w:rPr>
          <w:rFonts w:ascii="Times New Roman" w:hAnsi="Times New Roman" w:cs="Times New Roman"/>
          <w:b/>
          <w:sz w:val="28"/>
        </w:rPr>
      </w:pPr>
    </w:p>
    <w:p w:rsidR="00552295" w:rsidRDefault="00552295" w:rsidP="007A6E47">
      <w:pPr>
        <w:tabs>
          <w:tab w:val="left" w:pos="5484"/>
        </w:tabs>
        <w:jc w:val="center"/>
        <w:rPr>
          <w:rFonts w:ascii="Times New Roman" w:hAnsi="Times New Roman" w:cs="Times New Roman"/>
          <w:b/>
          <w:sz w:val="28"/>
        </w:rPr>
      </w:pPr>
    </w:p>
    <w:p w:rsidR="00552295" w:rsidRPr="00552295" w:rsidRDefault="00552295" w:rsidP="007A6E47">
      <w:pPr>
        <w:tabs>
          <w:tab w:val="left" w:pos="5484"/>
        </w:tabs>
        <w:jc w:val="center"/>
        <w:rPr>
          <w:rFonts w:ascii="Times New Roman" w:hAnsi="Times New Roman" w:cs="Times New Roman"/>
          <w:b/>
          <w:sz w:val="32"/>
        </w:rPr>
      </w:pPr>
    </w:p>
    <w:p w:rsidR="00552295" w:rsidRDefault="00875552" w:rsidP="007A6E47">
      <w:pPr>
        <w:tabs>
          <w:tab w:val="left" w:pos="5484"/>
        </w:tabs>
        <w:jc w:val="center"/>
        <w:rPr>
          <w:rFonts w:ascii="Times New Roman" w:hAnsi="Times New Roman" w:cs="Times New Roman"/>
          <w:b/>
          <w:sz w:val="24"/>
          <w:szCs w:val="23"/>
        </w:rPr>
      </w:pPr>
      <w:r>
        <w:rPr>
          <w:rFonts w:ascii="Times New Roman" w:hAnsi="Times New Roman" w:cs="Times New Roman"/>
          <w:b/>
          <w:sz w:val="24"/>
          <w:szCs w:val="23"/>
        </w:rPr>
        <w:t>Figura 24</w:t>
      </w:r>
      <w:r w:rsidR="00552295" w:rsidRPr="00552295">
        <w:rPr>
          <w:rFonts w:ascii="Times New Roman" w:hAnsi="Times New Roman" w:cs="Times New Roman"/>
          <w:b/>
          <w:sz w:val="24"/>
          <w:szCs w:val="23"/>
        </w:rPr>
        <w:t>. Grieta lo</w:t>
      </w:r>
      <w:r w:rsidR="002A6CC0">
        <w:rPr>
          <w:rFonts w:ascii="Times New Roman" w:hAnsi="Times New Roman" w:cs="Times New Roman"/>
          <w:b/>
          <w:sz w:val="24"/>
          <w:szCs w:val="23"/>
        </w:rPr>
        <w:t>ngitudinal de Unidad N° 05</w:t>
      </w:r>
    </w:p>
    <w:p w:rsidR="00552295" w:rsidRDefault="00552295" w:rsidP="007A6E47">
      <w:pPr>
        <w:tabs>
          <w:tab w:val="left" w:pos="5484"/>
        </w:tabs>
        <w:jc w:val="center"/>
        <w:rPr>
          <w:rFonts w:ascii="Times New Roman" w:hAnsi="Times New Roman" w:cs="Times New Roman"/>
          <w:b/>
          <w:sz w:val="24"/>
          <w:szCs w:val="23"/>
        </w:rPr>
      </w:pPr>
      <w:r>
        <w:rPr>
          <w:rFonts w:ascii="Times New Roman" w:hAnsi="Times New Roman" w:cs="Times New Roman"/>
          <w:b/>
          <w:noProof/>
          <w:sz w:val="32"/>
          <w:lang w:eastAsia="es-PE"/>
        </w:rPr>
        <w:drawing>
          <wp:anchor distT="0" distB="0" distL="114300" distR="114300" simplePos="0" relativeHeight="251959296" behindDoc="1" locked="0" layoutInCell="1" allowOverlap="1" wp14:anchorId="73E92C26" wp14:editId="534F95E1">
            <wp:simplePos x="0" y="0"/>
            <wp:positionH relativeFrom="column">
              <wp:posOffset>297180</wp:posOffset>
            </wp:positionH>
            <wp:positionV relativeFrom="paragraph">
              <wp:posOffset>231775</wp:posOffset>
            </wp:positionV>
            <wp:extent cx="5320030" cy="3335020"/>
            <wp:effectExtent l="0" t="0" r="0" b="0"/>
            <wp:wrapTight wrapText="bothSides">
              <wp:wrapPolygon edited="0">
                <wp:start x="0" y="0"/>
                <wp:lineTo x="0" y="21468"/>
                <wp:lineTo x="21502" y="21468"/>
                <wp:lineTo x="21502" y="0"/>
                <wp:lineTo x="0" y="0"/>
              </wp:wrapPolygon>
            </wp:wrapTight>
            <wp:docPr id="1074" name="Imagen 1074" descr="C:\Users\Usuario\AppData\Local\Temp\Rar$DIa0.979\IMG_20170920_09433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Usuario\AppData\Local\Temp\Rar$DIa0.979\IMG_20170920_09433190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320030" cy="3335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2295" w:rsidRDefault="00552295" w:rsidP="007A6E47">
      <w:pPr>
        <w:tabs>
          <w:tab w:val="left" w:pos="5484"/>
        </w:tabs>
        <w:jc w:val="center"/>
        <w:rPr>
          <w:rFonts w:ascii="Times New Roman" w:hAnsi="Times New Roman" w:cs="Times New Roman"/>
          <w:b/>
          <w:sz w:val="32"/>
        </w:rPr>
      </w:pPr>
    </w:p>
    <w:p w:rsidR="00552295" w:rsidRDefault="00552295" w:rsidP="007A6E47">
      <w:pPr>
        <w:tabs>
          <w:tab w:val="left" w:pos="5484"/>
        </w:tabs>
        <w:jc w:val="center"/>
        <w:rPr>
          <w:rFonts w:ascii="Times New Roman" w:hAnsi="Times New Roman" w:cs="Times New Roman"/>
          <w:b/>
          <w:sz w:val="32"/>
        </w:rPr>
      </w:pPr>
    </w:p>
    <w:p w:rsidR="00552295" w:rsidRDefault="00552295" w:rsidP="007A6E47">
      <w:pPr>
        <w:tabs>
          <w:tab w:val="left" w:pos="5484"/>
        </w:tabs>
        <w:jc w:val="center"/>
        <w:rPr>
          <w:rFonts w:ascii="Times New Roman" w:hAnsi="Times New Roman" w:cs="Times New Roman"/>
          <w:b/>
          <w:sz w:val="32"/>
        </w:rPr>
      </w:pPr>
    </w:p>
    <w:p w:rsidR="00552295" w:rsidRDefault="00552295" w:rsidP="007A6E47">
      <w:pPr>
        <w:tabs>
          <w:tab w:val="left" w:pos="5484"/>
        </w:tabs>
        <w:jc w:val="center"/>
        <w:rPr>
          <w:rFonts w:ascii="Times New Roman" w:hAnsi="Times New Roman" w:cs="Times New Roman"/>
          <w:b/>
          <w:sz w:val="32"/>
        </w:rPr>
      </w:pPr>
    </w:p>
    <w:p w:rsidR="00552295" w:rsidRDefault="00552295" w:rsidP="007A6E47">
      <w:pPr>
        <w:tabs>
          <w:tab w:val="left" w:pos="5484"/>
        </w:tabs>
        <w:jc w:val="center"/>
        <w:rPr>
          <w:rFonts w:ascii="Times New Roman" w:hAnsi="Times New Roman" w:cs="Times New Roman"/>
          <w:b/>
          <w:sz w:val="32"/>
        </w:rPr>
      </w:pPr>
    </w:p>
    <w:p w:rsidR="00552295" w:rsidRDefault="00552295" w:rsidP="00C03432">
      <w:pPr>
        <w:tabs>
          <w:tab w:val="left" w:pos="5484"/>
        </w:tabs>
        <w:rPr>
          <w:rFonts w:ascii="Times New Roman" w:hAnsi="Times New Roman" w:cs="Times New Roman"/>
          <w:b/>
          <w:sz w:val="32"/>
        </w:rPr>
      </w:pPr>
    </w:p>
    <w:p w:rsidR="00552295" w:rsidRDefault="00875552" w:rsidP="007A6E47">
      <w:pPr>
        <w:tabs>
          <w:tab w:val="left" w:pos="5484"/>
        </w:tabs>
        <w:jc w:val="center"/>
        <w:rPr>
          <w:rFonts w:ascii="Times New Roman" w:hAnsi="Times New Roman" w:cs="Times New Roman"/>
          <w:b/>
          <w:sz w:val="24"/>
          <w:szCs w:val="23"/>
        </w:rPr>
      </w:pPr>
      <w:r>
        <w:rPr>
          <w:rFonts w:ascii="Times New Roman" w:hAnsi="Times New Roman" w:cs="Times New Roman"/>
          <w:b/>
          <w:sz w:val="24"/>
          <w:szCs w:val="23"/>
        </w:rPr>
        <w:t>Figura 25</w:t>
      </w:r>
      <w:r w:rsidR="00552295" w:rsidRPr="00552295">
        <w:rPr>
          <w:rFonts w:ascii="Times New Roman" w:hAnsi="Times New Roman" w:cs="Times New Roman"/>
          <w:b/>
          <w:sz w:val="24"/>
          <w:szCs w:val="23"/>
        </w:rPr>
        <w:t>. Grieta tr</w:t>
      </w:r>
      <w:r w:rsidR="002A6CC0">
        <w:rPr>
          <w:rFonts w:ascii="Times New Roman" w:hAnsi="Times New Roman" w:cs="Times New Roman"/>
          <w:b/>
          <w:sz w:val="24"/>
          <w:szCs w:val="23"/>
        </w:rPr>
        <w:t>ansversal de Unidad N° 06</w:t>
      </w:r>
    </w:p>
    <w:p w:rsidR="00552295" w:rsidRDefault="00552295" w:rsidP="007A6E47">
      <w:pPr>
        <w:tabs>
          <w:tab w:val="left" w:pos="5484"/>
        </w:tabs>
        <w:jc w:val="center"/>
        <w:rPr>
          <w:rFonts w:ascii="Times New Roman" w:hAnsi="Times New Roman" w:cs="Times New Roman"/>
          <w:b/>
          <w:sz w:val="24"/>
          <w:szCs w:val="23"/>
        </w:rPr>
      </w:pPr>
      <w:r w:rsidRPr="00552295">
        <w:rPr>
          <w:rFonts w:ascii="Times New Roman" w:hAnsi="Times New Roman" w:cs="Times New Roman"/>
          <w:b/>
          <w:noProof/>
          <w:sz w:val="36"/>
          <w:lang w:eastAsia="es-PE"/>
        </w:rPr>
        <w:drawing>
          <wp:anchor distT="0" distB="0" distL="114300" distR="114300" simplePos="0" relativeHeight="251960320" behindDoc="1" locked="0" layoutInCell="1" allowOverlap="1" wp14:anchorId="48622466" wp14:editId="781B3FCF">
            <wp:simplePos x="0" y="0"/>
            <wp:positionH relativeFrom="column">
              <wp:posOffset>0</wp:posOffset>
            </wp:positionH>
            <wp:positionV relativeFrom="paragraph">
              <wp:posOffset>-121285</wp:posOffset>
            </wp:positionV>
            <wp:extent cx="5941060" cy="3343910"/>
            <wp:effectExtent l="0" t="0" r="2540" b="8890"/>
            <wp:wrapTight wrapText="bothSides">
              <wp:wrapPolygon edited="0">
                <wp:start x="0" y="0"/>
                <wp:lineTo x="0" y="21534"/>
                <wp:lineTo x="21540" y="21534"/>
                <wp:lineTo x="21540" y="0"/>
                <wp:lineTo x="0" y="0"/>
              </wp:wrapPolygon>
            </wp:wrapTight>
            <wp:docPr id="1075" name="Imagen 1075" descr="C:\Users\Usuario\AppData\Local\Temp\Rar$DIa0.439\IMG_20170920_09435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Users\Usuario\AppData\Local\Temp\Rar$DIa0.439\IMG_20170920_09435273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1060" cy="334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875552">
        <w:rPr>
          <w:rFonts w:ascii="Times New Roman" w:hAnsi="Times New Roman" w:cs="Times New Roman"/>
          <w:b/>
          <w:sz w:val="24"/>
          <w:szCs w:val="23"/>
        </w:rPr>
        <w:t>Figura 26</w:t>
      </w:r>
      <w:r w:rsidRPr="00552295">
        <w:rPr>
          <w:rFonts w:ascii="Times New Roman" w:hAnsi="Times New Roman" w:cs="Times New Roman"/>
          <w:b/>
          <w:sz w:val="24"/>
          <w:szCs w:val="23"/>
        </w:rPr>
        <w:t>. Grieta t</w:t>
      </w:r>
      <w:r w:rsidR="002A6CC0">
        <w:rPr>
          <w:rFonts w:ascii="Times New Roman" w:hAnsi="Times New Roman" w:cs="Times New Roman"/>
          <w:b/>
          <w:sz w:val="24"/>
          <w:szCs w:val="23"/>
        </w:rPr>
        <w:t>ransversal de unidad N° 07</w:t>
      </w:r>
    </w:p>
    <w:p w:rsidR="00552295" w:rsidRDefault="00552295" w:rsidP="007A6E47">
      <w:pPr>
        <w:tabs>
          <w:tab w:val="left" w:pos="5484"/>
        </w:tabs>
        <w:jc w:val="center"/>
        <w:rPr>
          <w:rFonts w:ascii="Times New Roman" w:hAnsi="Times New Roman" w:cs="Times New Roman"/>
          <w:b/>
          <w:sz w:val="24"/>
          <w:szCs w:val="23"/>
        </w:rPr>
      </w:pPr>
      <w:r>
        <w:rPr>
          <w:noProof/>
          <w:lang w:eastAsia="es-PE"/>
        </w:rPr>
        <w:drawing>
          <wp:anchor distT="0" distB="0" distL="114300" distR="114300" simplePos="0" relativeHeight="251961344" behindDoc="1" locked="0" layoutInCell="1" allowOverlap="1" wp14:anchorId="3F9216F1" wp14:editId="6286E50E">
            <wp:simplePos x="0" y="0"/>
            <wp:positionH relativeFrom="column">
              <wp:posOffset>71755</wp:posOffset>
            </wp:positionH>
            <wp:positionV relativeFrom="paragraph">
              <wp:posOffset>333375</wp:posOffset>
            </wp:positionV>
            <wp:extent cx="5878195" cy="3122930"/>
            <wp:effectExtent l="0" t="0" r="8255" b="1270"/>
            <wp:wrapTight wrapText="bothSides">
              <wp:wrapPolygon edited="0">
                <wp:start x="0" y="0"/>
                <wp:lineTo x="0" y="21477"/>
                <wp:lineTo x="21560" y="21477"/>
                <wp:lineTo x="21560" y="0"/>
                <wp:lineTo x="0" y="0"/>
              </wp:wrapPolygon>
            </wp:wrapTight>
            <wp:docPr id="1076" name="Imagen 1076" descr="C:\Users\Usuario\AppData\Local\Temp\Rar$DIa0.930\IMG_20170920_09425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Temp\Rar$DIa0.930\IMG_20170920_094253481.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62243" r="45203" b="9464"/>
                    <a:stretch/>
                  </pic:blipFill>
                  <pic:spPr bwMode="auto">
                    <a:xfrm>
                      <a:off x="0" y="0"/>
                      <a:ext cx="5878195" cy="3122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2295" w:rsidRPr="00552295" w:rsidRDefault="00875552" w:rsidP="007A6E47">
      <w:pPr>
        <w:tabs>
          <w:tab w:val="left" w:pos="5484"/>
        </w:tabs>
        <w:jc w:val="center"/>
        <w:rPr>
          <w:rFonts w:ascii="Times New Roman" w:hAnsi="Times New Roman" w:cs="Times New Roman"/>
          <w:b/>
          <w:sz w:val="28"/>
          <w:szCs w:val="23"/>
        </w:rPr>
      </w:pPr>
      <w:r>
        <w:rPr>
          <w:rFonts w:ascii="Times New Roman" w:hAnsi="Times New Roman" w:cs="Times New Roman"/>
          <w:b/>
          <w:sz w:val="24"/>
          <w:szCs w:val="23"/>
        </w:rPr>
        <w:t>Figura 27</w:t>
      </w:r>
      <w:r w:rsidR="00552295" w:rsidRPr="00552295">
        <w:rPr>
          <w:rFonts w:ascii="Times New Roman" w:hAnsi="Times New Roman" w:cs="Times New Roman"/>
          <w:b/>
          <w:sz w:val="24"/>
          <w:szCs w:val="23"/>
        </w:rPr>
        <w:t>. Daño del sello de</w:t>
      </w:r>
      <w:r w:rsidR="002A6CC0">
        <w:rPr>
          <w:rFonts w:ascii="Times New Roman" w:hAnsi="Times New Roman" w:cs="Times New Roman"/>
          <w:b/>
          <w:sz w:val="24"/>
          <w:szCs w:val="23"/>
        </w:rPr>
        <w:t xml:space="preserve"> la junta de Unidad N° 08</w:t>
      </w:r>
    </w:p>
    <w:p w:rsidR="00552295" w:rsidRDefault="00552295" w:rsidP="007A6E47">
      <w:pPr>
        <w:tabs>
          <w:tab w:val="left" w:pos="5484"/>
        </w:tabs>
        <w:jc w:val="center"/>
        <w:rPr>
          <w:rFonts w:ascii="Times New Roman" w:hAnsi="Times New Roman" w:cs="Times New Roman"/>
          <w:b/>
          <w:sz w:val="36"/>
        </w:rPr>
      </w:pPr>
    </w:p>
    <w:p w:rsidR="00552295" w:rsidRDefault="00552295" w:rsidP="007A6E47">
      <w:pPr>
        <w:tabs>
          <w:tab w:val="left" w:pos="5484"/>
        </w:tabs>
        <w:jc w:val="center"/>
        <w:rPr>
          <w:rFonts w:ascii="Times New Roman" w:hAnsi="Times New Roman" w:cs="Times New Roman"/>
          <w:b/>
          <w:sz w:val="36"/>
        </w:rPr>
      </w:pPr>
    </w:p>
    <w:p w:rsidR="00CB4210" w:rsidRPr="00CB4210" w:rsidRDefault="00CB4210" w:rsidP="00C03432">
      <w:pPr>
        <w:tabs>
          <w:tab w:val="left" w:pos="5484"/>
        </w:tabs>
        <w:jc w:val="center"/>
        <w:rPr>
          <w:rFonts w:ascii="Times New Roman" w:hAnsi="Times New Roman" w:cs="Times New Roman"/>
          <w:b/>
          <w:sz w:val="36"/>
        </w:rPr>
      </w:pPr>
      <w:r>
        <w:rPr>
          <w:noProof/>
          <w:lang w:eastAsia="es-PE"/>
        </w:rPr>
        <w:drawing>
          <wp:anchor distT="0" distB="0" distL="114300" distR="114300" simplePos="0" relativeHeight="251962368" behindDoc="1" locked="0" layoutInCell="1" allowOverlap="1" wp14:anchorId="6988CE54" wp14:editId="40604BD3">
            <wp:simplePos x="0" y="0"/>
            <wp:positionH relativeFrom="column">
              <wp:posOffset>-118745</wp:posOffset>
            </wp:positionH>
            <wp:positionV relativeFrom="paragraph">
              <wp:posOffset>4062095</wp:posOffset>
            </wp:positionV>
            <wp:extent cx="6257925" cy="3122930"/>
            <wp:effectExtent l="0" t="0" r="9525" b="1270"/>
            <wp:wrapTight wrapText="bothSides">
              <wp:wrapPolygon edited="0">
                <wp:start x="0" y="0"/>
                <wp:lineTo x="0" y="21477"/>
                <wp:lineTo x="21567" y="21477"/>
                <wp:lineTo x="21567" y="0"/>
                <wp:lineTo x="0" y="0"/>
              </wp:wrapPolygon>
            </wp:wrapTight>
            <wp:docPr id="1077" name="Imagen 1077" descr="C:\Users\Usuario\AppData\Local\Temp\Rar$DIa0.736\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Temp\Rar$DIa0.736\IMG_20170920_094038414.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6844" t="2778" r="57457" b="68210"/>
                    <a:stretch/>
                  </pic:blipFill>
                  <pic:spPr bwMode="auto">
                    <a:xfrm>
                      <a:off x="0" y="0"/>
                      <a:ext cx="6257925" cy="3122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5552">
        <w:rPr>
          <w:rFonts w:ascii="Times New Roman" w:hAnsi="Times New Roman" w:cs="Times New Roman"/>
          <w:b/>
          <w:sz w:val="24"/>
          <w:szCs w:val="23"/>
        </w:rPr>
        <w:t>Figura 28</w:t>
      </w:r>
      <w:r w:rsidRPr="00CB4210">
        <w:rPr>
          <w:rFonts w:ascii="Times New Roman" w:hAnsi="Times New Roman" w:cs="Times New Roman"/>
          <w:b/>
          <w:sz w:val="24"/>
          <w:szCs w:val="23"/>
        </w:rPr>
        <w:t>. Descascaramiento</w:t>
      </w:r>
      <w:r w:rsidR="002A6CC0">
        <w:rPr>
          <w:rFonts w:ascii="Times New Roman" w:hAnsi="Times New Roman" w:cs="Times New Roman"/>
          <w:b/>
          <w:sz w:val="24"/>
          <w:szCs w:val="23"/>
        </w:rPr>
        <w:t xml:space="preserve"> de esquina de Unidad N° 08</w:t>
      </w:r>
      <w:r>
        <w:rPr>
          <w:rFonts w:ascii="Times New Roman" w:hAnsi="Times New Roman" w:cs="Times New Roman"/>
          <w:b/>
          <w:noProof/>
          <w:sz w:val="36"/>
          <w:lang w:eastAsia="es-PE"/>
        </w:rPr>
        <w:drawing>
          <wp:anchor distT="0" distB="0" distL="114300" distR="114300" simplePos="0" relativeHeight="251963392" behindDoc="1" locked="0" layoutInCell="1" allowOverlap="1" wp14:anchorId="2C0889BA" wp14:editId="5E9876B1">
            <wp:simplePos x="0" y="0"/>
            <wp:positionH relativeFrom="column">
              <wp:posOffset>-118745</wp:posOffset>
            </wp:positionH>
            <wp:positionV relativeFrom="paragraph">
              <wp:posOffset>1905</wp:posOffset>
            </wp:positionV>
            <wp:extent cx="6043930" cy="3514725"/>
            <wp:effectExtent l="0" t="0" r="0" b="9525"/>
            <wp:wrapTight wrapText="bothSides">
              <wp:wrapPolygon edited="0">
                <wp:start x="0" y="0"/>
                <wp:lineTo x="0" y="21541"/>
                <wp:lineTo x="21514" y="21541"/>
                <wp:lineTo x="21514" y="0"/>
                <wp:lineTo x="0" y="0"/>
              </wp:wrapPolygon>
            </wp:wrapTight>
            <wp:docPr id="1078" name="Imagen 1078" descr="C:\Users\Usuario\AppData\Local\Temp\Rar$DIa0.736\IMG_20170920_09403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Usuario\AppData\Local\Temp\Rar$DIa0.736\IMG_20170920_09403841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43930" cy="3514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4210" w:rsidRDefault="00875552" w:rsidP="00C03432">
      <w:pPr>
        <w:jc w:val="center"/>
        <w:rPr>
          <w:rFonts w:ascii="Times New Roman" w:hAnsi="Times New Roman" w:cs="Times New Roman"/>
          <w:b/>
          <w:sz w:val="24"/>
          <w:szCs w:val="23"/>
        </w:rPr>
      </w:pPr>
      <w:r>
        <w:rPr>
          <w:rFonts w:ascii="Times New Roman" w:hAnsi="Times New Roman" w:cs="Times New Roman"/>
          <w:b/>
          <w:sz w:val="24"/>
          <w:szCs w:val="23"/>
        </w:rPr>
        <w:t>Figura 29</w:t>
      </w:r>
      <w:r w:rsidR="00CB4210" w:rsidRPr="00CB4210">
        <w:rPr>
          <w:rFonts w:ascii="Times New Roman" w:hAnsi="Times New Roman" w:cs="Times New Roman"/>
          <w:b/>
          <w:sz w:val="24"/>
          <w:szCs w:val="23"/>
        </w:rPr>
        <w:t>. Desconcha</w:t>
      </w:r>
      <w:r w:rsidR="002A6CC0">
        <w:rPr>
          <w:rFonts w:ascii="Times New Roman" w:hAnsi="Times New Roman" w:cs="Times New Roman"/>
          <w:b/>
          <w:sz w:val="24"/>
          <w:szCs w:val="23"/>
        </w:rPr>
        <w:t>miento de Unidad N° 09</w:t>
      </w:r>
    </w:p>
    <w:p w:rsidR="00CB4210" w:rsidRPr="00CB4210" w:rsidRDefault="007111F7" w:rsidP="00CB4210">
      <w:pPr>
        <w:jc w:val="center"/>
        <w:rPr>
          <w:rFonts w:ascii="Times New Roman" w:hAnsi="Times New Roman" w:cs="Times New Roman"/>
          <w:b/>
          <w:sz w:val="44"/>
        </w:rPr>
      </w:pPr>
      <w:r>
        <w:rPr>
          <w:rFonts w:ascii="Times New Roman" w:hAnsi="Times New Roman" w:cs="Times New Roman"/>
          <w:noProof/>
          <w:sz w:val="36"/>
          <w:lang w:eastAsia="es-PE"/>
        </w:rPr>
        <w:drawing>
          <wp:anchor distT="0" distB="0" distL="114300" distR="114300" simplePos="0" relativeHeight="251966464" behindDoc="1" locked="0" layoutInCell="1" allowOverlap="1" wp14:anchorId="2EB66BEC" wp14:editId="27571261">
            <wp:simplePos x="0" y="0"/>
            <wp:positionH relativeFrom="column">
              <wp:posOffset>-47625</wp:posOffset>
            </wp:positionH>
            <wp:positionV relativeFrom="paragraph">
              <wp:posOffset>4276090</wp:posOffset>
            </wp:positionV>
            <wp:extent cx="5941060" cy="3343910"/>
            <wp:effectExtent l="0" t="0" r="2540" b="8890"/>
            <wp:wrapTight wrapText="bothSides">
              <wp:wrapPolygon edited="0">
                <wp:start x="0" y="0"/>
                <wp:lineTo x="0" y="21534"/>
                <wp:lineTo x="21540" y="21534"/>
                <wp:lineTo x="21540" y="0"/>
                <wp:lineTo x="0" y="0"/>
              </wp:wrapPolygon>
            </wp:wrapTight>
            <wp:docPr id="1081" name="Imagen 1081" descr="C:\Users\Usuario\AppData\Local\Temp\Rar$DIa0.514\IMG_20170920_094117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Users\Usuario\AppData\Local\Temp\Rar$DIa0.514\IMG_20170920_09411715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1060" cy="334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875552">
        <w:rPr>
          <w:rFonts w:ascii="Times New Roman" w:hAnsi="Times New Roman" w:cs="Times New Roman"/>
          <w:b/>
          <w:sz w:val="24"/>
          <w:szCs w:val="23"/>
        </w:rPr>
        <w:t>Figura 30</w:t>
      </w:r>
      <w:r w:rsidR="00CB4210" w:rsidRPr="00CB4210">
        <w:rPr>
          <w:rFonts w:ascii="Times New Roman" w:hAnsi="Times New Roman" w:cs="Times New Roman"/>
          <w:b/>
          <w:sz w:val="24"/>
          <w:szCs w:val="23"/>
        </w:rPr>
        <w:t>. Parc</w:t>
      </w:r>
      <w:r w:rsidR="002A6CC0">
        <w:rPr>
          <w:rFonts w:ascii="Times New Roman" w:hAnsi="Times New Roman" w:cs="Times New Roman"/>
          <w:b/>
          <w:sz w:val="24"/>
          <w:szCs w:val="23"/>
        </w:rPr>
        <w:t>he grande de Unidad N° 10</w:t>
      </w:r>
      <w:r w:rsidR="00CB4210" w:rsidRPr="00CB4210">
        <w:rPr>
          <w:rFonts w:ascii="Times New Roman" w:hAnsi="Times New Roman" w:cs="Times New Roman"/>
          <w:b/>
          <w:noProof/>
          <w:sz w:val="24"/>
          <w:lang w:eastAsia="es-PE"/>
        </w:rPr>
        <w:drawing>
          <wp:anchor distT="0" distB="0" distL="114300" distR="114300" simplePos="0" relativeHeight="251965440" behindDoc="1" locked="0" layoutInCell="1" allowOverlap="1" wp14:anchorId="52DFBBB8" wp14:editId="6C315922">
            <wp:simplePos x="0" y="0"/>
            <wp:positionH relativeFrom="column">
              <wp:posOffset>-46990</wp:posOffset>
            </wp:positionH>
            <wp:positionV relativeFrom="paragraph">
              <wp:posOffset>144145</wp:posOffset>
            </wp:positionV>
            <wp:extent cx="5961380" cy="3241675"/>
            <wp:effectExtent l="0" t="0" r="1270" b="0"/>
            <wp:wrapTight wrapText="bothSides">
              <wp:wrapPolygon edited="0">
                <wp:start x="0" y="0"/>
                <wp:lineTo x="0" y="21452"/>
                <wp:lineTo x="21536" y="21452"/>
                <wp:lineTo x="21536" y="0"/>
                <wp:lineTo x="0" y="0"/>
              </wp:wrapPolygon>
            </wp:wrapTight>
            <wp:docPr id="1080" name="Imagen 1080" descr="C:\Users\Usuario\AppData\Local\Temp\Rar$DIa0.431\IMG_20170920_094124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Temp\Rar$DIa0.431\IMG_20170920_09412499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61380" cy="324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1F7" w:rsidRDefault="007111F7" w:rsidP="00CB4210">
      <w:pPr>
        <w:rPr>
          <w:rFonts w:ascii="Arial" w:hAnsi="Arial" w:cs="Arial"/>
          <w:sz w:val="23"/>
          <w:szCs w:val="23"/>
        </w:rPr>
      </w:pPr>
    </w:p>
    <w:p w:rsidR="00CB4210" w:rsidRPr="007111F7" w:rsidRDefault="00875552" w:rsidP="007111F7">
      <w:pPr>
        <w:jc w:val="center"/>
        <w:rPr>
          <w:rFonts w:ascii="Times New Roman" w:hAnsi="Times New Roman" w:cs="Times New Roman"/>
          <w:b/>
          <w:sz w:val="40"/>
        </w:rPr>
      </w:pPr>
      <w:r>
        <w:rPr>
          <w:rFonts w:ascii="Times New Roman" w:hAnsi="Times New Roman" w:cs="Times New Roman"/>
          <w:b/>
          <w:sz w:val="24"/>
          <w:szCs w:val="23"/>
        </w:rPr>
        <w:t>Figura 31</w:t>
      </w:r>
      <w:r w:rsidR="007111F7" w:rsidRPr="007111F7">
        <w:rPr>
          <w:rFonts w:ascii="Times New Roman" w:hAnsi="Times New Roman" w:cs="Times New Roman"/>
          <w:b/>
          <w:sz w:val="24"/>
          <w:szCs w:val="23"/>
        </w:rPr>
        <w:t>. Parch</w:t>
      </w:r>
      <w:r w:rsidR="002A6CC0">
        <w:rPr>
          <w:rFonts w:ascii="Times New Roman" w:hAnsi="Times New Roman" w:cs="Times New Roman"/>
          <w:b/>
          <w:sz w:val="24"/>
          <w:szCs w:val="23"/>
        </w:rPr>
        <w:t>e pequeño de Unidad N° 10</w:t>
      </w:r>
    </w:p>
    <w:p w:rsidR="00CB4210" w:rsidRPr="00875110" w:rsidRDefault="00875552" w:rsidP="00875110">
      <w:pPr>
        <w:jc w:val="center"/>
        <w:rPr>
          <w:rFonts w:ascii="Times New Roman" w:hAnsi="Times New Roman" w:cs="Times New Roman"/>
          <w:b/>
          <w:sz w:val="40"/>
        </w:rPr>
      </w:pPr>
      <w:r>
        <w:rPr>
          <w:rFonts w:ascii="Times New Roman" w:hAnsi="Times New Roman" w:cs="Times New Roman"/>
          <w:b/>
          <w:sz w:val="24"/>
          <w:szCs w:val="23"/>
        </w:rPr>
        <w:t>Figura 32</w:t>
      </w:r>
      <w:r w:rsidR="007111F7" w:rsidRPr="007111F7">
        <w:rPr>
          <w:rFonts w:ascii="Times New Roman" w:hAnsi="Times New Roman" w:cs="Times New Roman"/>
          <w:b/>
          <w:sz w:val="24"/>
          <w:szCs w:val="23"/>
        </w:rPr>
        <w:t>. Pulimento de</w:t>
      </w:r>
      <w:r w:rsidR="002A6CC0">
        <w:rPr>
          <w:rFonts w:ascii="Times New Roman" w:hAnsi="Times New Roman" w:cs="Times New Roman"/>
          <w:b/>
          <w:sz w:val="24"/>
          <w:szCs w:val="23"/>
        </w:rPr>
        <w:t xml:space="preserve"> agregado de Unidad N° 10</w:t>
      </w:r>
      <w:r w:rsidR="007111F7" w:rsidRPr="007111F7">
        <w:rPr>
          <w:rFonts w:ascii="Times New Roman" w:hAnsi="Times New Roman" w:cs="Times New Roman"/>
          <w:b/>
          <w:noProof/>
          <w:sz w:val="24"/>
          <w:lang w:eastAsia="es-PE"/>
        </w:rPr>
        <w:drawing>
          <wp:anchor distT="0" distB="0" distL="114300" distR="114300" simplePos="0" relativeHeight="251967488" behindDoc="1" locked="0" layoutInCell="1" allowOverlap="1" wp14:anchorId="6AFF3067" wp14:editId="5AF0D3DB">
            <wp:simplePos x="0" y="0"/>
            <wp:positionH relativeFrom="column">
              <wp:posOffset>0</wp:posOffset>
            </wp:positionH>
            <wp:positionV relativeFrom="paragraph">
              <wp:posOffset>1905</wp:posOffset>
            </wp:positionV>
            <wp:extent cx="6008370" cy="3289300"/>
            <wp:effectExtent l="0" t="0" r="0" b="6350"/>
            <wp:wrapTight wrapText="bothSides">
              <wp:wrapPolygon edited="0">
                <wp:start x="0" y="0"/>
                <wp:lineTo x="0" y="21517"/>
                <wp:lineTo x="21504" y="21517"/>
                <wp:lineTo x="21504" y="0"/>
                <wp:lineTo x="0" y="0"/>
              </wp:wrapPolygon>
            </wp:wrapTight>
            <wp:docPr id="1083" name="Imagen 1083" descr="C:\Users\Usuario\AppData\Local\Temp\Rar$DIa0.991\IMG_20170920_094316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0.991\IMG_20170920_094316215.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58522" t="67572"/>
                    <a:stretch/>
                  </pic:blipFill>
                  <pic:spPr bwMode="auto">
                    <a:xfrm>
                      <a:off x="0" y="0"/>
                      <a:ext cx="6008370" cy="328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5110" w:rsidRDefault="005147C4" w:rsidP="005147C4">
      <w:pPr>
        <w:jc w:val="center"/>
        <w:rPr>
          <w:rFonts w:ascii="Times New Roman" w:hAnsi="Times New Roman" w:cs="Times New Roman"/>
          <w:sz w:val="44"/>
        </w:rPr>
      </w:pPr>
      <w:r w:rsidRPr="005147C4">
        <w:rPr>
          <w:noProof/>
          <w:sz w:val="24"/>
          <w:lang w:eastAsia="es-PE"/>
        </w:rPr>
        <w:drawing>
          <wp:anchor distT="0" distB="0" distL="114300" distR="114300" simplePos="0" relativeHeight="251969536" behindDoc="1" locked="0" layoutInCell="1" allowOverlap="1" wp14:anchorId="6D71A566" wp14:editId="3BE33443">
            <wp:simplePos x="0" y="0"/>
            <wp:positionH relativeFrom="column">
              <wp:posOffset>0</wp:posOffset>
            </wp:positionH>
            <wp:positionV relativeFrom="paragraph">
              <wp:posOffset>260350</wp:posOffset>
            </wp:positionV>
            <wp:extent cx="5984875" cy="3491230"/>
            <wp:effectExtent l="0" t="0" r="0" b="0"/>
            <wp:wrapTight wrapText="bothSides">
              <wp:wrapPolygon edited="0">
                <wp:start x="0" y="0"/>
                <wp:lineTo x="0" y="21451"/>
                <wp:lineTo x="21520" y="21451"/>
                <wp:lineTo x="21520" y="0"/>
                <wp:lineTo x="0" y="0"/>
              </wp:wrapPolygon>
            </wp:wrapTight>
            <wp:docPr id="1084" name="Imagen 1084" descr="C:\Users\Usuario\AppData\Local\Temp\Rar$DIa0.344\IMG_20170920_09383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Temp\Rar$DIa0.344\IMG_20170920_09383351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84875" cy="3491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47C4">
        <w:rPr>
          <w:rFonts w:ascii="Times New Roman" w:hAnsi="Times New Roman" w:cs="Times New Roman"/>
          <w:b/>
          <w:bCs/>
          <w:sz w:val="28"/>
          <w:szCs w:val="23"/>
        </w:rPr>
        <w:t>Trabajo de campo con el esclerómetro</w:t>
      </w:r>
    </w:p>
    <w:p w:rsidR="00875110" w:rsidRPr="00875110" w:rsidRDefault="00875110" w:rsidP="00875110">
      <w:pPr>
        <w:jc w:val="center"/>
        <w:rPr>
          <w:rFonts w:ascii="Times New Roman" w:hAnsi="Times New Roman" w:cs="Times New Roman"/>
          <w:b/>
          <w:sz w:val="48"/>
        </w:rPr>
      </w:pPr>
      <w:r>
        <w:rPr>
          <w:rFonts w:ascii="Times New Roman" w:hAnsi="Times New Roman" w:cs="Times New Roman"/>
          <w:b/>
          <w:sz w:val="24"/>
          <w:szCs w:val="23"/>
        </w:rPr>
        <w:t>Figura 33</w:t>
      </w:r>
      <w:r w:rsidRPr="00875110">
        <w:rPr>
          <w:rFonts w:ascii="Times New Roman" w:hAnsi="Times New Roman" w:cs="Times New Roman"/>
          <w:b/>
          <w:sz w:val="24"/>
          <w:szCs w:val="23"/>
        </w:rPr>
        <w:t>. Esclerómetro</w:t>
      </w:r>
    </w:p>
    <w:p w:rsidR="00875110" w:rsidRDefault="00875110" w:rsidP="00875110">
      <w:pPr>
        <w:rPr>
          <w:rFonts w:ascii="Times New Roman" w:hAnsi="Times New Roman" w:cs="Times New Roman"/>
          <w:sz w:val="44"/>
        </w:rPr>
      </w:pPr>
      <w:r>
        <w:rPr>
          <w:noProof/>
          <w:lang w:eastAsia="es-PE"/>
        </w:rPr>
        <w:drawing>
          <wp:anchor distT="0" distB="0" distL="114300" distR="114300" simplePos="0" relativeHeight="251971584" behindDoc="1" locked="0" layoutInCell="1" allowOverlap="1" wp14:anchorId="284C979C" wp14:editId="1D60FA64">
            <wp:simplePos x="0" y="0"/>
            <wp:positionH relativeFrom="column">
              <wp:posOffset>-189865</wp:posOffset>
            </wp:positionH>
            <wp:positionV relativeFrom="paragraph">
              <wp:posOffset>-131445</wp:posOffset>
            </wp:positionV>
            <wp:extent cx="6091555" cy="3681095"/>
            <wp:effectExtent l="0" t="0" r="4445" b="0"/>
            <wp:wrapTight wrapText="bothSides">
              <wp:wrapPolygon edited="0">
                <wp:start x="0" y="0"/>
                <wp:lineTo x="0" y="21462"/>
                <wp:lineTo x="21548" y="21462"/>
                <wp:lineTo x="21548" y="0"/>
                <wp:lineTo x="0" y="0"/>
              </wp:wrapPolygon>
            </wp:wrapTight>
            <wp:docPr id="1085" name="Imagen 1085" descr="C:\Users\Usuario\AppData\Local\Temp\Rar$DIa0.277\IMG_20170920_09424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AppData\Local\Temp\Rar$DIa0.277\IMG_20170920_09424121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091555" cy="3681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4210" w:rsidRPr="00875110" w:rsidRDefault="00CE08BA" w:rsidP="00875110">
      <w:pPr>
        <w:jc w:val="center"/>
        <w:rPr>
          <w:rFonts w:ascii="Times New Roman" w:hAnsi="Times New Roman" w:cs="Times New Roman"/>
          <w:sz w:val="44"/>
        </w:rPr>
      </w:pPr>
      <w:r>
        <w:rPr>
          <w:noProof/>
          <w:lang w:eastAsia="es-PE"/>
        </w:rPr>
        <w:drawing>
          <wp:anchor distT="0" distB="0" distL="114300" distR="114300" simplePos="0" relativeHeight="251973632" behindDoc="1" locked="0" layoutInCell="1" allowOverlap="1" wp14:anchorId="15302AD0" wp14:editId="73E72CA6">
            <wp:simplePos x="0" y="0"/>
            <wp:positionH relativeFrom="column">
              <wp:posOffset>-189865</wp:posOffset>
            </wp:positionH>
            <wp:positionV relativeFrom="paragraph">
              <wp:posOffset>295910</wp:posOffset>
            </wp:positionV>
            <wp:extent cx="6091555" cy="3293745"/>
            <wp:effectExtent l="0" t="0" r="4445" b="1905"/>
            <wp:wrapTight wrapText="bothSides">
              <wp:wrapPolygon edited="0">
                <wp:start x="0" y="0"/>
                <wp:lineTo x="0" y="21488"/>
                <wp:lineTo x="21548" y="21488"/>
                <wp:lineTo x="21548" y="0"/>
                <wp:lineTo x="0" y="0"/>
              </wp:wrapPolygon>
            </wp:wrapTight>
            <wp:docPr id="1086" name="Imagen 1086" descr="C:\Users\Usuario\AppData\Local\Temp\Rar$DIa0.589\IMG_20170920_09393388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Temp\Rar$DIa0.589\IMG_20170920_093933887_HDR.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091555" cy="3293745"/>
                    </a:xfrm>
                    <a:prstGeom prst="rect">
                      <a:avLst/>
                    </a:prstGeom>
                    <a:noFill/>
                    <a:ln>
                      <a:noFill/>
                    </a:ln>
                  </pic:spPr>
                </pic:pic>
              </a:graphicData>
            </a:graphic>
            <wp14:sizeRelH relativeFrom="page">
              <wp14:pctWidth>0</wp14:pctWidth>
            </wp14:sizeRelH>
            <wp14:sizeRelV relativeFrom="page">
              <wp14:pctHeight>0</wp14:pctHeight>
            </wp14:sizeRelV>
          </wp:anchor>
        </w:drawing>
      </w:r>
      <w:r w:rsidR="00875110">
        <w:rPr>
          <w:rFonts w:ascii="Times New Roman" w:hAnsi="Times New Roman" w:cs="Times New Roman"/>
          <w:b/>
          <w:sz w:val="24"/>
          <w:szCs w:val="23"/>
        </w:rPr>
        <w:t>Figura 34</w:t>
      </w:r>
      <w:r w:rsidR="00E84334" w:rsidRPr="00E84334">
        <w:rPr>
          <w:rFonts w:ascii="Times New Roman" w:hAnsi="Times New Roman" w:cs="Times New Roman"/>
          <w:b/>
          <w:sz w:val="24"/>
          <w:szCs w:val="23"/>
        </w:rPr>
        <w:t>. Trabajo de campo con el esclerómetro en la cuadra 1</w:t>
      </w:r>
      <w:r w:rsidR="00E84334">
        <w:rPr>
          <w:rFonts w:ascii="Times New Roman" w:hAnsi="Times New Roman" w:cs="Times New Roman"/>
          <w:b/>
          <w:sz w:val="24"/>
          <w:szCs w:val="23"/>
        </w:rPr>
        <w:t>2</w:t>
      </w:r>
    </w:p>
    <w:p w:rsidR="00552295" w:rsidRDefault="00875110" w:rsidP="00384E8D">
      <w:pPr>
        <w:jc w:val="center"/>
        <w:rPr>
          <w:rFonts w:ascii="Times New Roman" w:hAnsi="Times New Roman" w:cs="Times New Roman"/>
          <w:b/>
          <w:sz w:val="24"/>
          <w:szCs w:val="23"/>
        </w:rPr>
      </w:pPr>
      <w:r>
        <w:rPr>
          <w:rFonts w:ascii="Times New Roman" w:hAnsi="Times New Roman" w:cs="Times New Roman"/>
          <w:b/>
          <w:sz w:val="24"/>
          <w:szCs w:val="23"/>
        </w:rPr>
        <w:t>Figura 35</w:t>
      </w:r>
      <w:r w:rsidR="00384E8D" w:rsidRPr="00384E8D">
        <w:rPr>
          <w:rFonts w:ascii="Times New Roman" w:hAnsi="Times New Roman" w:cs="Times New Roman"/>
          <w:b/>
          <w:sz w:val="24"/>
          <w:szCs w:val="23"/>
        </w:rPr>
        <w:t xml:space="preserve">. Trabajo de campo con el esclerómetro en la </w:t>
      </w:r>
      <w:r w:rsidR="002A6CC0">
        <w:rPr>
          <w:rFonts w:ascii="Times New Roman" w:hAnsi="Times New Roman" w:cs="Times New Roman"/>
          <w:b/>
          <w:sz w:val="24"/>
          <w:szCs w:val="23"/>
        </w:rPr>
        <w:t>cuadra 13</w:t>
      </w:r>
    </w:p>
    <w:p w:rsidR="00384E8D" w:rsidRDefault="00384E8D" w:rsidP="00384E8D">
      <w:pPr>
        <w:jc w:val="center"/>
        <w:rPr>
          <w:rFonts w:ascii="Times New Roman" w:hAnsi="Times New Roman" w:cs="Times New Roman"/>
          <w:b/>
          <w:sz w:val="24"/>
          <w:szCs w:val="23"/>
        </w:rPr>
      </w:pPr>
    </w:p>
    <w:p w:rsidR="00384E8D" w:rsidRDefault="00384E8D" w:rsidP="00384E8D">
      <w:pPr>
        <w:jc w:val="center"/>
        <w:rPr>
          <w:rFonts w:ascii="Times New Roman" w:hAnsi="Times New Roman" w:cs="Times New Roman"/>
          <w:b/>
          <w:sz w:val="40"/>
        </w:rPr>
      </w:pPr>
      <w:r>
        <w:rPr>
          <w:noProof/>
          <w:lang w:eastAsia="es-PE"/>
        </w:rPr>
        <w:drawing>
          <wp:anchor distT="0" distB="0" distL="114300" distR="114300" simplePos="0" relativeHeight="251975680" behindDoc="0" locked="0" layoutInCell="1" allowOverlap="1" wp14:anchorId="0DF7FCA0" wp14:editId="7DA342F7">
            <wp:simplePos x="0" y="0"/>
            <wp:positionH relativeFrom="column">
              <wp:posOffset>273050</wp:posOffset>
            </wp:positionH>
            <wp:positionV relativeFrom="paragraph">
              <wp:posOffset>-378460</wp:posOffset>
            </wp:positionV>
            <wp:extent cx="5153660" cy="6602095"/>
            <wp:effectExtent l="0" t="0" r="8890" b="8255"/>
            <wp:wrapSquare wrapText="bothSides"/>
            <wp:docPr id="1087" name="Imagen 1087" descr="C:\Users\Usuario\AppData\Local\Temp\Rar$DIa0.060\IMG_20170920_093909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Temp\Rar$DIa0.060\IMG_20170920_09390986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153660" cy="6602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4E8D" w:rsidRPr="00384E8D" w:rsidRDefault="00384E8D" w:rsidP="00384E8D">
      <w:pPr>
        <w:rPr>
          <w:rFonts w:ascii="Times New Roman" w:hAnsi="Times New Roman" w:cs="Times New Roman"/>
          <w:sz w:val="40"/>
        </w:rPr>
      </w:pPr>
    </w:p>
    <w:p w:rsidR="00384E8D" w:rsidRPr="00384E8D" w:rsidRDefault="00384E8D" w:rsidP="00384E8D">
      <w:pPr>
        <w:rPr>
          <w:rFonts w:ascii="Times New Roman" w:hAnsi="Times New Roman" w:cs="Times New Roman"/>
          <w:sz w:val="40"/>
        </w:rPr>
      </w:pPr>
    </w:p>
    <w:p w:rsidR="00384E8D" w:rsidRPr="00384E8D" w:rsidRDefault="00384E8D" w:rsidP="00384E8D">
      <w:pPr>
        <w:rPr>
          <w:rFonts w:ascii="Times New Roman" w:hAnsi="Times New Roman" w:cs="Times New Roman"/>
          <w:sz w:val="40"/>
        </w:rPr>
      </w:pPr>
    </w:p>
    <w:p w:rsidR="00384E8D" w:rsidRPr="00384E8D" w:rsidRDefault="00384E8D" w:rsidP="00384E8D">
      <w:pPr>
        <w:rPr>
          <w:rFonts w:ascii="Times New Roman" w:hAnsi="Times New Roman" w:cs="Times New Roman"/>
          <w:sz w:val="40"/>
        </w:rPr>
      </w:pPr>
    </w:p>
    <w:p w:rsidR="00384E8D" w:rsidRPr="00384E8D" w:rsidRDefault="00384E8D" w:rsidP="00384E8D">
      <w:pPr>
        <w:rPr>
          <w:rFonts w:ascii="Times New Roman" w:hAnsi="Times New Roman" w:cs="Times New Roman"/>
          <w:sz w:val="40"/>
        </w:rPr>
      </w:pPr>
    </w:p>
    <w:p w:rsidR="00384E8D" w:rsidRPr="00384E8D" w:rsidRDefault="00384E8D" w:rsidP="00384E8D">
      <w:pPr>
        <w:rPr>
          <w:rFonts w:ascii="Times New Roman" w:hAnsi="Times New Roman" w:cs="Times New Roman"/>
          <w:sz w:val="40"/>
        </w:rPr>
      </w:pPr>
    </w:p>
    <w:p w:rsidR="00384E8D" w:rsidRPr="00384E8D" w:rsidRDefault="00384E8D" w:rsidP="00384E8D">
      <w:pPr>
        <w:rPr>
          <w:rFonts w:ascii="Times New Roman" w:hAnsi="Times New Roman" w:cs="Times New Roman"/>
          <w:sz w:val="40"/>
        </w:rPr>
      </w:pPr>
    </w:p>
    <w:p w:rsidR="00384E8D" w:rsidRPr="00384E8D" w:rsidRDefault="00384E8D" w:rsidP="00384E8D">
      <w:pPr>
        <w:rPr>
          <w:rFonts w:ascii="Times New Roman" w:hAnsi="Times New Roman" w:cs="Times New Roman"/>
          <w:sz w:val="40"/>
        </w:rPr>
      </w:pPr>
    </w:p>
    <w:p w:rsidR="00384E8D" w:rsidRPr="00384E8D" w:rsidRDefault="00384E8D" w:rsidP="00384E8D">
      <w:pPr>
        <w:rPr>
          <w:rFonts w:ascii="Times New Roman" w:hAnsi="Times New Roman" w:cs="Times New Roman"/>
          <w:sz w:val="40"/>
        </w:rPr>
      </w:pPr>
    </w:p>
    <w:p w:rsidR="00384E8D" w:rsidRPr="00384E8D" w:rsidRDefault="00384E8D" w:rsidP="00384E8D">
      <w:pPr>
        <w:rPr>
          <w:rFonts w:ascii="Times New Roman" w:hAnsi="Times New Roman" w:cs="Times New Roman"/>
          <w:sz w:val="40"/>
        </w:rPr>
      </w:pPr>
    </w:p>
    <w:p w:rsidR="00384E8D" w:rsidRPr="00384E8D" w:rsidRDefault="00384E8D" w:rsidP="00384E8D">
      <w:pPr>
        <w:rPr>
          <w:rFonts w:ascii="Times New Roman" w:hAnsi="Times New Roman" w:cs="Times New Roman"/>
          <w:sz w:val="40"/>
        </w:rPr>
      </w:pPr>
    </w:p>
    <w:p w:rsidR="00384E8D" w:rsidRPr="00384E8D" w:rsidRDefault="00384E8D" w:rsidP="00384E8D">
      <w:pPr>
        <w:rPr>
          <w:rFonts w:ascii="Times New Roman" w:hAnsi="Times New Roman" w:cs="Times New Roman"/>
          <w:sz w:val="40"/>
        </w:rPr>
      </w:pPr>
    </w:p>
    <w:p w:rsidR="00384E8D" w:rsidRDefault="00384E8D" w:rsidP="00384E8D">
      <w:pPr>
        <w:rPr>
          <w:rFonts w:ascii="Times New Roman" w:hAnsi="Times New Roman" w:cs="Times New Roman"/>
          <w:sz w:val="40"/>
        </w:rPr>
      </w:pPr>
    </w:p>
    <w:p w:rsidR="00384E8D" w:rsidRDefault="00875110" w:rsidP="00384E8D">
      <w:pPr>
        <w:tabs>
          <w:tab w:val="left" w:pos="6022"/>
        </w:tabs>
        <w:jc w:val="center"/>
        <w:rPr>
          <w:rFonts w:ascii="Times New Roman" w:hAnsi="Times New Roman" w:cs="Times New Roman"/>
          <w:b/>
          <w:sz w:val="24"/>
          <w:szCs w:val="23"/>
        </w:rPr>
      </w:pPr>
      <w:r>
        <w:rPr>
          <w:rFonts w:ascii="Times New Roman" w:hAnsi="Times New Roman" w:cs="Times New Roman"/>
          <w:b/>
          <w:sz w:val="24"/>
          <w:szCs w:val="23"/>
        </w:rPr>
        <w:t>Figura 36</w:t>
      </w:r>
      <w:r w:rsidR="00384E8D" w:rsidRPr="00384E8D">
        <w:rPr>
          <w:rFonts w:ascii="Times New Roman" w:hAnsi="Times New Roman" w:cs="Times New Roman"/>
          <w:b/>
          <w:sz w:val="24"/>
          <w:szCs w:val="23"/>
        </w:rPr>
        <w:t>. Trabajo de campo co</w:t>
      </w:r>
      <w:r w:rsidR="00384E8D">
        <w:rPr>
          <w:rFonts w:ascii="Times New Roman" w:hAnsi="Times New Roman" w:cs="Times New Roman"/>
          <w:b/>
          <w:sz w:val="24"/>
          <w:szCs w:val="23"/>
        </w:rPr>
        <w:t xml:space="preserve">n el esclerómetro en la </w:t>
      </w:r>
      <w:r w:rsidR="002A6CC0">
        <w:rPr>
          <w:rFonts w:ascii="Times New Roman" w:hAnsi="Times New Roman" w:cs="Times New Roman"/>
          <w:b/>
          <w:sz w:val="24"/>
          <w:szCs w:val="23"/>
        </w:rPr>
        <w:t>cuadra 14</w:t>
      </w:r>
    </w:p>
    <w:p w:rsidR="00DE3B79" w:rsidRDefault="00DE3B79" w:rsidP="00384E8D">
      <w:pPr>
        <w:tabs>
          <w:tab w:val="left" w:pos="6022"/>
        </w:tabs>
        <w:jc w:val="center"/>
        <w:rPr>
          <w:rFonts w:ascii="Times New Roman" w:hAnsi="Times New Roman" w:cs="Times New Roman"/>
          <w:b/>
          <w:sz w:val="24"/>
          <w:szCs w:val="23"/>
        </w:rPr>
      </w:pPr>
    </w:p>
    <w:p w:rsidR="00DE3B79" w:rsidRDefault="00DE3B79" w:rsidP="00384E8D">
      <w:pPr>
        <w:tabs>
          <w:tab w:val="left" w:pos="6022"/>
        </w:tabs>
        <w:jc w:val="center"/>
        <w:rPr>
          <w:rFonts w:ascii="Times New Roman" w:hAnsi="Times New Roman" w:cs="Times New Roman"/>
          <w:b/>
          <w:sz w:val="24"/>
          <w:szCs w:val="23"/>
        </w:rPr>
      </w:pPr>
    </w:p>
    <w:p w:rsidR="00DE3B79" w:rsidRDefault="00DE3B79" w:rsidP="00384E8D">
      <w:pPr>
        <w:tabs>
          <w:tab w:val="left" w:pos="6022"/>
        </w:tabs>
        <w:jc w:val="center"/>
        <w:rPr>
          <w:rFonts w:ascii="Times New Roman" w:hAnsi="Times New Roman" w:cs="Times New Roman"/>
          <w:b/>
          <w:sz w:val="24"/>
          <w:szCs w:val="23"/>
        </w:rPr>
      </w:pPr>
    </w:p>
    <w:p w:rsidR="00DE3B79" w:rsidRDefault="00DE3B79" w:rsidP="00384E8D">
      <w:pPr>
        <w:tabs>
          <w:tab w:val="left" w:pos="6022"/>
        </w:tabs>
        <w:jc w:val="center"/>
        <w:rPr>
          <w:rFonts w:ascii="Times New Roman" w:hAnsi="Times New Roman" w:cs="Times New Roman"/>
          <w:b/>
          <w:sz w:val="24"/>
          <w:szCs w:val="23"/>
        </w:rPr>
      </w:pPr>
    </w:p>
    <w:p w:rsidR="00DE3B79" w:rsidRDefault="00DE3B79" w:rsidP="00384E8D">
      <w:pPr>
        <w:tabs>
          <w:tab w:val="left" w:pos="6022"/>
        </w:tabs>
        <w:jc w:val="center"/>
        <w:rPr>
          <w:rFonts w:ascii="Times New Roman" w:hAnsi="Times New Roman" w:cs="Times New Roman"/>
          <w:b/>
          <w:sz w:val="24"/>
          <w:szCs w:val="23"/>
        </w:rPr>
      </w:pPr>
    </w:p>
    <w:p w:rsidR="00DE3B79" w:rsidRDefault="00DE3B79" w:rsidP="00384E8D">
      <w:pPr>
        <w:tabs>
          <w:tab w:val="left" w:pos="6022"/>
        </w:tabs>
        <w:jc w:val="center"/>
        <w:rPr>
          <w:rFonts w:ascii="Times New Roman" w:hAnsi="Times New Roman" w:cs="Times New Roman"/>
          <w:b/>
          <w:sz w:val="24"/>
          <w:szCs w:val="23"/>
        </w:rPr>
      </w:pPr>
    </w:p>
    <w:p w:rsidR="00DE3B79" w:rsidRPr="00DE3B79" w:rsidRDefault="00DE3B79" w:rsidP="00DE3B79">
      <w:pPr>
        <w:tabs>
          <w:tab w:val="left" w:pos="6022"/>
        </w:tabs>
        <w:jc w:val="center"/>
        <w:rPr>
          <w:rFonts w:ascii="Times New Roman" w:hAnsi="Times New Roman" w:cs="Times New Roman"/>
          <w:b/>
          <w:sz w:val="260"/>
          <w:szCs w:val="23"/>
        </w:rPr>
      </w:pPr>
    </w:p>
    <w:p w:rsidR="00DE3B79" w:rsidRPr="00DE3B79" w:rsidRDefault="00DE3B79" w:rsidP="00DE3B79">
      <w:pPr>
        <w:tabs>
          <w:tab w:val="left" w:pos="6022"/>
        </w:tabs>
        <w:jc w:val="center"/>
        <w:rPr>
          <w:rFonts w:ascii="Times New Roman" w:hAnsi="Times New Roman" w:cs="Times New Roman"/>
          <w:b/>
          <w:sz w:val="144"/>
          <w:szCs w:val="144"/>
        </w:rPr>
      </w:pPr>
      <w:r w:rsidRPr="00DE3B79">
        <w:rPr>
          <w:rFonts w:ascii="Times New Roman" w:hAnsi="Times New Roman" w:cs="Times New Roman"/>
          <w:b/>
          <w:sz w:val="144"/>
          <w:szCs w:val="144"/>
        </w:rPr>
        <w:t>PLANOS</w:t>
      </w:r>
    </w:p>
    <w:sectPr w:rsidR="00DE3B79" w:rsidRPr="00DE3B79" w:rsidSect="00904573">
      <w:footerReference w:type="default" r:id="rId114"/>
      <w:pgSz w:w="12240" w:h="15840"/>
      <w:pgMar w:top="1418" w:right="1183" w:bottom="1560"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13D6" w:rsidRDefault="003D13D6" w:rsidP="00521100">
      <w:pPr>
        <w:spacing w:after="0" w:line="240" w:lineRule="auto"/>
      </w:pPr>
      <w:r>
        <w:separator/>
      </w:r>
    </w:p>
  </w:endnote>
  <w:endnote w:type="continuationSeparator" w:id="0">
    <w:p w:rsidR="003D13D6" w:rsidRDefault="003D13D6" w:rsidP="005211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Aharoni">
    <w:panose1 w:val="02010803020104030203"/>
    <w:charset w:val="B1"/>
    <w:family w:val="auto"/>
    <w:pitch w:val="variable"/>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1904457"/>
      <w:docPartObj>
        <w:docPartGallery w:val="Page Numbers (Bottom of Page)"/>
        <w:docPartUnique/>
      </w:docPartObj>
    </w:sdtPr>
    <w:sdtEndPr>
      <w:rPr>
        <w:rFonts w:ascii="Cooper Black" w:hAnsi="Cooper Black"/>
        <w:sz w:val="24"/>
        <w:szCs w:val="24"/>
      </w:rPr>
    </w:sdtEndPr>
    <w:sdtContent>
      <w:p w:rsidR="00F67520" w:rsidRPr="001D0C5B" w:rsidRDefault="00F67520">
        <w:pPr>
          <w:pStyle w:val="Piedepgina"/>
          <w:jc w:val="right"/>
          <w:rPr>
            <w:rFonts w:ascii="Cooper Black" w:hAnsi="Cooper Black"/>
            <w:sz w:val="24"/>
            <w:szCs w:val="24"/>
          </w:rPr>
        </w:pPr>
        <w:r w:rsidRPr="001D0C5B">
          <w:rPr>
            <w:rFonts w:ascii="Cooper Black" w:hAnsi="Cooper Black"/>
            <w:sz w:val="24"/>
            <w:szCs w:val="24"/>
          </w:rPr>
          <w:fldChar w:fldCharType="begin"/>
        </w:r>
        <w:r w:rsidRPr="001D0C5B">
          <w:rPr>
            <w:rFonts w:ascii="Cooper Black" w:hAnsi="Cooper Black"/>
            <w:sz w:val="24"/>
            <w:szCs w:val="24"/>
          </w:rPr>
          <w:instrText>PAGE   \* MERGEFORMAT</w:instrText>
        </w:r>
        <w:r w:rsidRPr="001D0C5B">
          <w:rPr>
            <w:rFonts w:ascii="Cooper Black" w:hAnsi="Cooper Black"/>
            <w:sz w:val="24"/>
            <w:szCs w:val="24"/>
          </w:rPr>
          <w:fldChar w:fldCharType="separate"/>
        </w:r>
        <w:r w:rsidRPr="00F67520">
          <w:rPr>
            <w:rFonts w:ascii="Cooper Black" w:hAnsi="Cooper Black"/>
            <w:noProof/>
            <w:sz w:val="24"/>
            <w:szCs w:val="24"/>
            <w:lang w:val="es-ES"/>
          </w:rPr>
          <w:t>xii</w:t>
        </w:r>
        <w:r w:rsidRPr="001D0C5B">
          <w:rPr>
            <w:rFonts w:ascii="Cooper Black" w:hAnsi="Cooper Black"/>
            <w:sz w:val="24"/>
            <w:szCs w:val="24"/>
          </w:rPr>
          <w:fldChar w:fldCharType="end"/>
        </w:r>
      </w:p>
    </w:sdtContent>
  </w:sdt>
  <w:p w:rsidR="00F67520" w:rsidRDefault="00F67520" w:rsidP="0029712C">
    <w:pPr>
      <w:pStyle w:val="Piedepgina"/>
      <w:ind w:left="1080"/>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8703721"/>
      <w:docPartObj>
        <w:docPartGallery w:val="Page Numbers (Bottom of Page)"/>
        <w:docPartUnique/>
      </w:docPartObj>
    </w:sdtPr>
    <w:sdtEndPr/>
    <w:sdtContent>
      <w:p w:rsidR="00474BE5" w:rsidRDefault="00474BE5">
        <w:pPr>
          <w:pStyle w:val="Piedepgina"/>
          <w:jc w:val="right"/>
        </w:pPr>
        <w:r>
          <w:fldChar w:fldCharType="begin"/>
        </w:r>
        <w:r>
          <w:instrText>PAGE   \* MERGEFORMAT</w:instrText>
        </w:r>
        <w:r>
          <w:fldChar w:fldCharType="separate"/>
        </w:r>
        <w:r w:rsidR="00F67520" w:rsidRPr="00F67520">
          <w:rPr>
            <w:noProof/>
            <w:lang w:val="es-ES"/>
          </w:rPr>
          <w:t>129</w:t>
        </w:r>
        <w:r>
          <w:fldChar w:fldCharType="end"/>
        </w:r>
      </w:p>
    </w:sdtContent>
  </w:sdt>
  <w:p w:rsidR="00474BE5" w:rsidRDefault="00474BE5" w:rsidP="006F0B89">
    <w:pPr>
      <w:pStyle w:val="Piedepgina"/>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1034372"/>
      <w:docPartObj>
        <w:docPartGallery w:val="Page Numbers (Bottom of Page)"/>
        <w:docPartUnique/>
      </w:docPartObj>
    </w:sdtPr>
    <w:sdtEndPr>
      <w:rPr>
        <w:rFonts w:cs="Aharoni"/>
        <w:b/>
      </w:rPr>
    </w:sdtEndPr>
    <w:sdtContent>
      <w:p w:rsidR="00474BE5" w:rsidRPr="00C37789" w:rsidRDefault="00474BE5">
        <w:pPr>
          <w:pStyle w:val="Piedepgina"/>
          <w:jc w:val="right"/>
          <w:rPr>
            <w:rFonts w:cs="Aharoni"/>
            <w:b/>
          </w:rPr>
        </w:pPr>
        <w:r w:rsidRPr="00C37789">
          <w:rPr>
            <w:rFonts w:cs="Aharoni"/>
            <w:b/>
          </w:rPr>
          <w:fldChar w:fldCharType="begin"/>
        </w:r>
        <w:r w:rsidRPr="00C37789">
          <w:rPr>
            <w:rFonts w:cs="Aharoni"/>
            <w:b/>
          </w:rPr>
          <w:instrText>PAGE   \* MERGEFORMAT</w:instrText>
        </w:r>
        <w:r w:rsidRPr="00C37789">
          <w:rPr>
            <w:rFonts w:cs="Aharoni"/>
            <w:b/>
          </w:rPr>
          <w:fldChar w:fldCharType="separate"/>
        </w:r>
        <w:r w:rsidR="00241C10" w:rsidRPr="00241C10">
          <w:rPr>
            <w:rFonts w:cs="Aharoni"/>
            <w:b/>
            <w:noProof/>
            <w:lang w:val="es-ES"/>
          </w:rPr>
          <w:t>186</w:t>
        </w:r>
        <w:r w:rsidRPr="00C37789">
          <w:rPr>
            <w:rFonts w:cs="Aharoni"/>
            <w:b/>
          </w:rPr>
          <w:fldChar w:fldCharType="end"/>
        </w:r>
      </w:p>
    </w:sdtContent>
  </w:sdt>
  <w:p w:rsidR="00474BE5" w:rsidRDefault="00474BE5" w:rsidP="00521100">
    <w:pPr>
      <w:pStyle w:val="Piedepgina"/>
      <w:jc w:val="right"/>
    </w:pPr>
  </w:p>
  <w:p w:rsidR="00474BE5" w:rsidRDefault="00474BE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13D6" w:rsidRDefault="003D13D6" w:rsidP="00521100">
      <w:pPr>
        <w:spacing w:after="0" w:line="240" w:lineRule="auto"/>
      </w:pPr>
      <w:r>
        <w:separator/>
      </w:r>
    </w:p>
  </w:footnote>
  <w:footnote w:type="continuationSeparator" w:id="0">
    <w:p w:rsidR="003D13D6" w:rsidRDefault="003D13D6" w:rsidP="0052110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24AEF"/>
    <w:multiLevelType w:val="hybridMultilevel"/>
    <w:tmpl w:val="DFF44F4E"/>
    <w:lvl w:ilvl="0" w:tplc="C07CE0F8">
      <w:start w:val="10"/>
      <w:numFmt w:val="decimal"/>
      <w:lvlText w:val="%1."/>
      <w:lvlJc w:val="left"/>
      <w:pPr>
        <w:ind w:left="678" w:hanging="476"/>
        <w:jc w:val="left"/>
      </w:pPr>
      <w:rPr>
        <w:rFonts w:ascii="Arial" w:eastAsia="Arial" w:hAnsi="Arial" w:hint="default"/>
        <w:w w:val="107"/>
        <w:sz w:val="23"/>
        <w:szCs w:val="23"/>
      </w:rPr>
    </w:lvl>
    <w:lvl w:ilvl="1" w:tplc="3F5C2154">
      <w:start w:val="1"/>
      <w:numFmt w:val="bullet"/>
      <w:lvlText w:val="•"/>
      <w:lvlJc w:val="left"/>
      <w:pPr>
        <w:ind w:left="1522" w:hanging="476"/>
      </w:pPr>
      <w:rPr>
        <w:rFonts w:hint="default"/>
      </w:rPr>
    </w:lvl>
    <w:lvl w:ilvl="2" w:tplc="EA2E84AE">
      <w:start w:val="1"/>
      <w:numFmt w:val="bullet"/>
      <w:lvlText w:val="•"/>
      <w:lvlJc w:val="left"/>
      <w:pPr>
        <w:ind w:left="2367" w:hanging="476"/>
      </w:pPr>
      <w:rPr>
        <w:rFonts w:hint="default"/>
      </w:rPr>
    </w:lvl>
    <w:lvl w:ilvl="3" w:tplc="733AEAF8">
      <w:start w:val="1"/>
      <w:numFmt w:val="bullet"/>
      <w:lvlText w:val="•"/>
      <w:lvlJc w:val="left"/>
      <w:pPr>
        <w:ind w:left="3212" w:hanging="476"/>
      </w:pPr>
      <w:rPr>
        <w:rFonts w:hint="default"/>
      </w:rPr>
    </w:lvl>
    <w:lvl w:ilvl="4" w:tplc="BA865418">
      <w:start w:val="1"/>
      <w:numFmt w:val="bullet"/>
      <w:lvlText w:val="•"/>
      <w:lvlJc w:val="left"/>
      <w:pPr>
        <w:ind w:left="4056" w:hanging="476"/>
      </w:pPr>
      <w:rPr>
        <w:rFonts w:hint="default"/>
      </w:rPr>
    </w:lvl>
    <w:lvl w:ilvl="5" w:tplc="7F021678">
      <w:start w:val="1"/>
      <w:numFmt w:val="bullet"/>
      <w:lvlText w:val="•"/>
      <w:lvlJc w:val="left"/>
      <w:pPr>
        <w:ind w:left="4901" w:hanging="476"/>
      </w:pPr>
      <w:rPr>
        <w:rFonts w:hint="default"/>
      </w:rPr>
    </w:lvl>
    <w:lvl w:ilvl="6" w:tplc="67441BA0">
      <w:start w:val="1"/>
      <w:numFmt w:val="bullet"/>
      <w:lvlText w:val="•"/>
      <w:lvlJc w:val="left"/>
      <w:pPr>
        <w:ind w:left="5745" w:hanging="476"/>
      </w:pPr>
      <w:rPr>
        <w:rFonts w:hint="default"/>
      </w:rPr>
    </w:lvl>
    <w:lvl w:ilvl="7" w:tplc="2B26A90C">
      <w:start w:val="1"/>
      <w:numFmt w:val="bullet"/>
      <w:lvlText w:val="•"/>
      <w:lvlJc w:val="left"/>
      <w:pPr>
        <w:ind w:left="6590" w:hanging="476"/>
      </w:pPr>
      <w:rPr>
        <w:rFonts w:hint="default"/>
      </w:rPr>
    </w:lvl>
    <w:lvl w:ilvl="8" w:tplc="9B2C84A6">
      <w:start w:val="1"/>
      <w:numFmt w:val="bullet"/>
      <w:lvlText w:val="•"/>
      <w:lvlJc w:val="left"/>
      <w:pPr>
        <w:ind w:left="7434" w:hanging="476"/>
      </w:pPr>
      <w:rPr>
        <w:rFonts w:hint="default"/>
      </w:rPr>
    </w:lvl>
  </w:abstractNum>
  <w:abstractNum w:abstractNumId="1">
    <w:nsid w:val="065F1BF4"/>
    <w:multiLevelType w:val="multilevel"/>
    <w:tmpl w:val="FCAAA912"/>
    <w:lvl w:ilvl="0">
      <w:start w:val="2"/>
      <w:numFmt w:val="decimal"/>
      <w:lvlText w:val="%1"/>
      <w:lvlJc w:val="left"/>
      <w:pPr>
        <w:ind w:left="851" w:hanging="672"/>
        <w:jc w:val="left"/>
      </w:pPr>
      <w:rPr>
        <w:rFonts w:hint="default"/>
      </w:rPr>
    </w:lvl>
    <w:lvl w:ilvl="1">
      <w:start w:val="3"/>
      <w:numFmt w:val="decimal"/>
      <w:lvlText w:val="%1.%2"/>
      <w:lvlJc w:val="left"/>
      <w:pPr>
        <w:ind w:left="851" w:hanging="672"/>
        <w:jc w:val="left"/>
      </w:pPr>
      <w:rPr>
        <w:rFonts w:hint="default"/>
      </w:rPr>
    </w:lvl>
    <w:lvl w:ilvl="2">
      <w:start w:val="2"/>
      <w:numFmt w:val="decimal"/>
      <w:lvlText w:val="%1.%2.%3."/>
      <w:lvlJc w:val="left"/>
      <w:pPr>
        <w:ind w:left="851" w:hanging="672"/>
        <w:jc w:val="left"/>
      </w:pPr>
      <w:rPr>
        <w:rFonts w:ascii="Arial" w:eastAsia="Arial" w:hAnsi="Arial" w:hint="default"/>
        <w:w w:val="98"/>
        <w:sz w:val="24"/>
        <w:szCs w:val="24"/>
      </w:rPr>
    </w:lvl>
    <w:lvl w:ilvl="3">
      <w:start w:val="1"/>
      <w:numFmt w:val="decimal"/>
      <w:lvlText w:val="%1.%2.%3.%4."/>
      <w:lvlJc w:val="left"/>
      <w:pPr>
        <w:ind w:left="1057" w:hanging="869"/>
        <w:jc w:val="left"/>
      </w:pPr>
      <w:rPr>
        <w:rFonts w:ascii="Arial" w:eastAsia="Arial" w:hAnsi="Arial" w:hint="default"/>
        <w:w w:val="96"/>
        <w:sz w:val="24"/>
        <w:szCs w:val="24"/>
      </w:rPr>
    </w:lvl>
    <w:lvl w:ilvl="4">
      <w:start w:val="1"/>
      <w:numFmt w:val="decimal"/>
      <w:lvlText w:val="%1.%2.%3.%4.%5."/>
      <w:lvlJc w:val="left"/>
      <w:pPr>
        <w:ind w:left="1249" w:hanging="1080"/>
        <w:jc w:val="left"/>
      </w:pPr>
      <w:rPr>
        <w:rFonts w:ascii="Arial" w:eastAsia="Arial" w:hAnsi="Arial" w:hint="default"/>
        <w:w w:val="98"/>
        <w:sz w:val="24"/>
        <w:szCs w:val="24"/>
      </w:rPr>
    </w:lvl>
    <w:lvl w:ilvl="5">
      <w:start w:val="1"/>
      <w:numFmt w:val="bullet"/>
      <w:lvlText w:val="•"/>
      <w:lvlJc w:val="left"/>
      <w:pPr>
        <w:ind w:left="4202" w:hanging="1080"/>
      </w:pPr>
      <w:rPr>
        <w:rFonts w:hint="default"/>
      </w:rPr>
    </w:lvl>
    <w:lvl w:ilvl="6">
      <w:start w:val="1"/>
      <w:numFmt w:val="bullet"/>
      <w:lvlText w:val="•"/>
      <w:lvlJc w:val="left"/>
      <w:pPr>
        <w:ind w:left="5186" w:hanging="1080"/>
      </w:pPr>
      <w:rPr>
        <w:rFonts w:hint="default"/>
      </w:rPr>
    </w:lvl>
    <w:lvl w:ilvl="7">
      <w:start w:val="1"/>
      <w:numFmt w:val="bullet"/>
      <w:lvlText w:val="•"/>
      <w:lvlJc w:val="left"/>
      <w:pPr>
        <w:ind w:left="6171" w:hanging="1080"/>
      </w:pPr>
      <w:rPr>
        <w:rFonts w:hint="default"/>
      </w:rPr>
    </w:lvl>
    <w:lvl w:ilvl="8">
      <w:start w:val="1"/>
      <w:numFmt w:val="bullet"/>
      <w:lvlText w:val="•"/>
      <w:lvlJc w:val="left"/>
      <w:pPr>
        <w:ind w:left="7155" w:hanging="1080"/>
      </w:pPr>
      <w:rPr>
        <w:rFonts w:hint="default"/>
      </w:rPr>
    </w:lvl>
  </w:abstractNum>
  <w:abstractNum w:abstractNumId="2">
    <w:nsid w:val="08CC3835"/>
    <w:multiLevelType w:val="multilevel"/>
    <w:tmpl w:val="ACDCF93C"/>
    <w:lvl w:ilvl="0">
      <w:start w:val="1"/>
      <w:numFmt w:val="decimal"/>
      <w:lvlText w:val="%1"/>
      <w:lvlJc w:val="left"/>
      <w:pPr>
        <w:ind w:left="1120" w:hanging="644"/>
        <w:jc w:val="left"/>
      </w:pPr>
      <w:rPr>
        <w:rFonts w:hint="default"/>
      </w:rPr>
    </w:lvl>
    <w:lvl w:ilvl="1">
      <w:start w:val="1"/>
      <w:numFmt w:val="decimal"/>
      <w:lvlText w:val="%1.%2"/>
      <w:lvlJc w:val="left"/>
      <w:pPr>
        <w:ind w:left="1120" w:hanging="644"/>
        <w:jc w:val="left"/>
      </w:pPr>
      <w:rPr>
        <w:rFonts w:hint="default"/>
      </w:rPr>
    </w:lvl>
    <w:lvl w:ilvl="2">
      <w:start w:val="1"/>
      <w:numFmt w:val="decimal"/>
      <w:lvlText w:val="%1.%2.%3."/>
      <w:lvlJc w:val="left"/>
      <w:pPr>
        <w:ind w:left="1120" w:hanging="644"/>
        <w:jc w:val="left"/>
      </w:pPr>
      <w:rPr>
        <w:rFonts w:ascii="Arial" w:eastAsia="Arial" w:hAnsi="Arial" w:hint="default"/>
        <w:w w:val="97"/>
        <w:sz w:val="24"/>
        <w:szCs w:val="24"/>
      </w:rPr>
    </w:lvl>
    <w:lvl w:ilvl="3">
      <w:start w:val="1"/>
      <w:numFmt w:val="bullet"/>
      <w:lvlText w:val="•"/>
      <w:lvlJc w:val="left"/>
      <w:pPr>
        <w:ind w:left="3527" w:hanging="644"/>
      </w:pPr>
      <w:rPr>
        <w:rFonts w:hint="default"/>
      </w:rPr>
    </w:lvl>
    <w:lvl w:ilvl="4">
      <w:start w:val="1"/>
      <w:numFmt w:val="bullet"/>
      <w:lvlText w:val="•"/>
      <w:lvlJc w:val="left"/>
      <w:pPr>
        <w:ind w:left="4329" w:hanging="644"/>
      </w:pPr>
      <w:rPr>
        <w:rFonts w:hint="default"/>
      </w:rPr>
    </w:lvl>
    <w:lvl w:ilvl="5">
      <w:start w:val="1"/>
      <w:numFmt w:val="bullet"/>
      <w:lvlText w:val="•"/>
      <w:lvlJc w:val="left"/>
      <w:pPr>
        <w:ind w:left="5132" w:hanging="644"/>
      </w:pPr>
      <w:rPr>
        <w:rFonts w:hint="default"/>
      </w:rPr>
    </w:lvl>
    <w:lvl w:ilvl="6">
      <w:start w:val="1"/>
      <w:numFmt w:val="bullet"/>
      <w:lvlText w:val="•"/>
      <w:lvlJc w:val="left"/>
      <w:pPr>
        <w:ind w:left="5934" w:hanging="644"/>
      </w:pPr>
      <w:rPr>
        <w:rFonts w:hint="default"/>
      </w:rPr>
    </w:lvl>
    <w:lvl w:ilvl="7">
      <w:start w:val="1"/>
      <w:numFmt w:val="bullet"/>
      <w:lvlText w:val="•"/>
      <w:lvlJc w:val="left"/>
      <w:pPr>
        <w:ind w:left="6736" w:hanging="644"/>
      </w:pPr>
      <w:rPr>
        <w:rFonts w:hint="default"/>
      </w:rPr>
    </w:lvl>
    <w:lvl w:ilvl="8">
      <w:start w:val="1"/>
      <w:numFmt w:val="bullet"/>
      <w:lvlText w:val="•"/>
      <w:lvlJc w:val="left"/>
      <w:pPr>
        <w:ind w:left="7539" w:hanging="644"/>
      </w:pPr>
      <w:rPr>
        <w:rFonts w:hint="default"/>
      </w:rPr>
    </w:lvl>
  </w:abstractNum>
  <w:abstractNum w:abstractNumId="3">
    <w:nsid w:val="0CED1821"/>
    <w:multiLevelType w:val="multilevel"/>
    <w:tmpl w:val="01206934"/>
    <w:lvl w:ilvl="0">
      <w:start w:val="2"/>
      <w:numFmt w:val="decimal"/>
      <w:lvlText w:val="%1"/>
      <w:lvlJc w:val="left"/>
      <w:pPr>
        <w:ind w:left="1134" w:hanging="668"/>
        <w:jc w:val="left"/>
      </w:pPr>
      <w:rPr>
        <w:rFonts w:hint="default"/>
      </w:rPr>
    </w:lvl>
    <w:lvl w:ilvl="1">
      <w:start w:val="3"/>
      <w:numFmt w:val="decimal"/>
      <w:lvlText w:val="%1.%2"/>
      <w:lvlJc w:val="left"/>
      <w:pPr>
        <w:ind w:left="1134" w:hanging="668"/>
        <w:jc w:val="left"/>
      </w:pPr>
      <w:rPr>
        <w:rFonts w:hint="default"/>
      </w:rPr>
    </w:lvl>
    <w:lvl w:ilvl="2">
      <w:start w:val="2"/>
      <w:numFmt w:val="decimal"/>
      <w:lvlText w:val="%1.%2.%3."/>
      <w:lvlJc w:val="left"/>
      <w:pPr>
        <w:ind w:left="1134" w:hanging="668"/>
        <w:jc w:val="left"/>
      </w:pPr>
      <w:rPr>
        <w:rFonts w:ascii="Arial" w:eastAsia="Arial" w:hAnsi="Arial" w:hint="default"/>
        <w:w w:val="97"/>
        <w:sz w:val="24"/>
        <w:szCs w:val="24"/>
      </w:rPr>
    </w:lvl>
    <w:lvl w:ilvl="3">
      <w:start w:val="1"/>
      <w:numFmt w:val="decimal"/>
      <w:lvlText w:val="%1.%2.%3.%4."/>
      <w:lvlJc w:val="left"/>
      <w:pPr>
        <w:ind w:left="1350" w:hanging="884"/>
        <w:jc w:val="left"/>
      </w:pPr>
      <w:rPr>
        <w:rFonts w:ascii="Arial" w:eastAsia="Arial" w:hAnsi="Arial" w:hint="default"/>
        <w:w w:val="96"/>
        <w:sz w:val="24"/>
        <w:szCs w:val="24"/>
      </w:rPr>
    </w:lvl>
    <w:lvl w:ilvl="4">
      <w:start w:val="1"/>
      <w:numFmt w:val="decimal"/>
      <w:lvlText w:val="%1.%2.%3.%4.%5."/>
      <w:lvlJc w:val="left"/>
      <w:pPr>
        <w:ind w:left="1547" w:hanging="1080"/>
        <w:jc w:val="left"/>
      </w:pPr>
      <w:rPr>
        <w:rFonts w:ascii="Arial" w:eastAsia="Arial" w:hAnsi="Arial" w:hint="default"/>
        <w:w w:val="97"/>
        <w:sz w:val="24"/>
        <w:szCs w:val="24"/>
      </w:rPr>
    </w:lvl>
    <w:lvl w:ilvl="5">
      <w:start w:val="1"/>
      <w:numFmt w:val="bullet"/>
      <w:lvlText w:val="•"/>
      <w:lvlJc w:val="left"/>
      <w:pPr>
        <w:ind w:left="4388" w:hanging="1080"/>
      </w:pPr>
      <w:rPr>
        <w:rFonts w:hint="default"/>
      </w:rPr>
    </w:lvl>
    <w:lvl w:ilvl="6">
      <w:start w:val="1"/>
      <w:numFmt w:val="bullet"/>
      <w:lvlText w:val="•"/>
      <w:lvlJc w:val="left"/>
      <w:pPr>
        <w:ind w:left="5335" w:hanging="1080"/>
      </w:pPr>
      <w:rPr>
        <w:rFonts w:hint="default"/>
      </w:rPr>
    </w:lvl>
    <w:lvl w:ilvl="7">
      <w:start w:val="1"/>
      <w:numFmt w:val="bullet"/>
      <w:lvlText w:val="•"/>
      <w:lvlJc w:val="left"/>
      <w:pPr>
        <w:ind w:left="6282" w:hanging="1080"/>
      </w:pPr>
      <w:rPr>
        <w:rFonts w:hint="default"/>
      </w:rPr>
    </w:lvl>
    <w:lvl w:ilvl="8">
      <w:start w:val="1"/>
      <w:numFmt w:val="bullet"/>
      <w:lvlText w:val="•"/>
      <w:lvlJc w:val="left"/>
      <w:pPr>
        <w:ind w:left="7229" w:hanging="1080"/>
      </w:pPr>
      <w:rPr>
        <w:rFonts w:hint="default"/>
      </w:rPr>
    </w:lvl>
  </w:abstractNum>
  <w:abstractNum w:abstractNumId="4">
    <w:nsid w:val="0D390067"/>
    <w:multiLevelType w:val="hybridMultilevel"/>
    <w:tmpl w:val="D8AA81DC"/>
    <w:lvl w:ilvl="0" w:tplc="5D12D25E">
      <w:start w:val="1"/>
      <w:numFmt w:val="decimal"/>
      <w:lvlText w:val="%1."/>
      <w:lvlJc w:val="left"/>
      <w:pPr>
        <w:ind w:left="395" w:hanging="173"/>
        <w:jc w:val="left"/>
      </w:pPr>
      <w:rPr>
        <w:rFonts w:ascii="Calibri" w:eastAsia="Calibri" w:hAnsi="Calibri" w:hint="default"/>
        <w:w w:val="90"/>
        <w:sz w:val="19"/>
        <w:szCs w:val="19"/>
      </w:rPr>
    </w:lvl>
    <w:lvl w:ilvl="1" w:tplc="0750E486">
      <w:start w:val="1"/>
      <w:numFmt w:val="decimal"/>
      <w:lvlText w:val="%2."/>
      <w:lvlJc w:val="left"/>
      <w:pPr>
        <w:ind w:left="1902" w:hanging="202"/>
        <w:jc w:val="left"/>
      </w:pPr>
      <w:rPr>
        <w:rFonts w:ascii="Calibri" w:eastAsia="Calibri" w:hAnsi="Calibri" w:hint="default"/>
        <w:w w:val="96"/>
        <w:sz w:val="21"/>
        <w:szCs w:val="21"/>
      </w:rPr>
    </w:lvl>
    <w:lvl w:ilvl="2" w:tplc="637E4CA4">
      <w:start w:val="1"/>
      <w:numFmt w:val="bullet"/>
      <w:lvlText w:val="•"/>
      <w:lvlJc w:val="left"/>
      <w:pPr>
        <w:ind w:left="2707" w:hanging="202"/>
      </w:pPr>
      <w:rPr>
        <w:rFonts w:hint="default"/>
      </w:rPr>
    </w:lvl>
    <w:lvl w:ilvl="3" w:tplc="9350DCB2">
      <w:start w:val="1"/>
      <w:numFmt w:val="bullet"/>
      <w:lvlText w:val="•"/>
      <w:lvlJc w:val="left"/>
      <w:pPr>
        <w:ind w:left="3511" w:hanging="202"/>
      </w:pPr>
      <w:rPr>
        <w:rFonts w:hint="default"/>
      </w:rPr>
    </w:lvl>
    <w:lvl w:ilvl="4" w:tplc="2B04A522">
      <w:start w:val="1"/>
      <w:numFmt w:val="bullet"/>
      <w:lvlText w:val="•"/>
      <w:lvlJc w:val="left"/>
      <w:pPr>
        <w:ind w:left="4316" w:hanging="202"/>
      </w:pPr>
      <w:rPr>
        <w:rFonts w:hint="default"/>
      </w:rPr>
    </w:lvl>
    <w:lvl w:ilvl="5" w:tplc="9C12F2B0">
      <w:start w:val="1"/>
      <w:numFmt w:val="bullet"/>
      <w:lvlText w:val="•"/>
      <w:lvlJc w:val="left"/>
      <w:pPr>
        <w:ind w:left="5120" w:hanging="202"/>
      </w:pPr>
      <w:rPr>
        <w:rFonts w:hint="default"/>
      </w:rPr>
    </w:lvl>
    <w:lvl w:ilvl="6" w:tplc="157483A8">
      <w:start w:val="1"/>
      <w:numFmt w:val="bullet"/>
      <w:lvlText w:val="•"/>
      <w:lvlJc w:val="left"/>
      <w:pPr>
        <w:ind w:left="5925" w:hanging="202"/>
      </w:pPr>
      <w:rPr>
        <w:rFonts w:hint="default"/>
      </w:rPr>
    </w:lvl>
    <w:lvl w:ilvl="7" w:tplc="529ED526">
      <w:start w:val="1"/>
      <w:numFmt w:val="bullet"/>
      <w:lvlText w:val="•"/>
      <w:lvlJc w:val="left"/>
      <w:pPr>
        <w:ind w:left="6730" w:hanging="202"/>
      </w:pPr>
      <w:rPr>
        <w:rFonts w:hint="default"/>
      </w:rPr>
    </w:lvl>
    <w:lvl w:ilvl="8" w:tplc="CD14F842">
      <w:start w:val="1"/>
      <w:numFmt w:val="bullet"/>
      <w:lvlText w:val="•"/>
      <w:lvlJc w:val="left"/>
      <w:pPr>
        <w:ind w:left="7534" w:hanging="202"/>
      </w:pPr>
      <w:rPr>
        <w:rFonts w:hint="default"/>
      </w:rPr>
    </w:lvl>
  </w:abstractNum>
  <w:abstractNum w:abstractNumId="5">
    <w:nsid w:val="0F170F0B"/>
    <w:multiLevelType w:val="multilevel"/>
    <w:tmpl w:val="82FECA18"/>
    <w:lvl w:ilvl="0">
      <w:start w:val="1"/>
      <w:numFmt w:val="decimal"/>
      <w:lvlText w:val="%1"/>
      <w:lvlJc w:val="left"/>
      <w:pPr>
        <w:ind w:left="1139" w:hanging="648"/>
        <w:jc w:val="left"/>
      </w:pPr>
      <w:rPr>
        <w:rFonts w:hint="default"/>
      </w:rPr>
    </w:lvl>
    <w:lvl w:ilvl="1">
      <w:start w:val="2"/>
      <w:numFmt w:val="decimal"/>
      <w:lvlText w:val="%1.%2"/>
      <w:lvlJc w:val="left"/>
      <w:pPr>
        <w:ind w:left="1139" w:hanging="648"/>
        <w:jc w:val="left"/>
      </w:pPr>
      <w:rPr>
        <w:rFonts w:hint="default"/>
      </w:rPr>
    </w:lvl>
    <w:lvl w:ilvl="2">
      <w:start w:val="6"/>
      <w:numFmt w:val="decimal"/>
      <w:lvlText w:val="%1.%2.%3."/>
      <w:lvlJc w:val="left"/>
      <w:pPr>
        <w:ind w:left="1139" w:hanging="648"/>
        <w:jc w:val="left"/>
      </w:pPr>
      <w:rPr>
        <w:rFonts w:ascii="Arial" w:eastAsia="Arial" w:hAnsi="Arial" w:hint="default"/>
        <w:w w:val="95"/>
        <w:sz w:val="24"/>
        <w:szCs w:val="24"/>
      </w:rPr>
    </w:lvl>
    <w:lvl w:ilvl="3">
      <w:start w:val="1"/>
      <w:numFmt w:val="decimal"/>
      <w:lvlText w:val="%1.%2.%3.%4."/>
      <w:lvlJc w:val="left"/>
      <w:pPr>
        <w:ind w:left="1321" w:hanging="845"/>
        <w:jc w:val="left"/>
      </w:pPr>
      <w:rPr>
        <w:rFonts w:ascii="Arial" w:eastAsia="Arial" w:hAnsi="Arial" w:hint="default"/>
        <w:w w:val="97"/>
        <w:sz w:val="24"/>
        <w:szCs w:val="24"/>
      </w:rPr>
    </w:lvl>
    <w:lvl w:ilvl="4">
      <w:start w:val="1"/>
      <w:numFmt w:val="bullet"/>
      <w:lvlText w:val="•"/>
      <w:lvlJc w:val="left"/>
      <w:pPr>
        <w:ind w:left="3929" w:hanging="845"/>
      </w:pPr>
      <w:rPr>
        <w:rFonts w:hint="default"/>
      </w:rPr>
    </w:lvl>
    <w:lvl w:ilvl="5">
      <w:start w:val="1"/>
      <w:numFmt w:val="bullet"/>
      <w:lvlText w:val="•"/>
      <w:lvlJc w:val="left"/>
      <w:pPr>
        <w:ind w:left="4798" w:hanging="845"/>
      </w:pPr>
      <w:rPr>
        <w:rFonts w:hint="default"/>
      </w:rPr>
    </w:lvl>
    <w:lvl w:ilvl="6">
      <w:start w:val="1"/>
      <w:numFmt w:val="bullet"/>
      <w:lvlText w:val="•"/>
      <w:lvlJc w:val="left"/>
      <w:pPr>
        <w:ind w:left="5667" w:hanging="845"/>
      </w:pPr>
      <w:rPr>
        <w:rFonts w:hint="default"/>
      </w:rPr>
    </w:lvl>
    <w:lvl w:ilvl="7">
      <w:start w:val="1"/>
      <w:numFmt w:val="bullet"/>
      <w:lvlText w:val="•"/>
      <w:lvlJc w:val="left"/>
      <w:pPr>
        <w:ind w:left="6536" w:hanging="845"/>
      </w:pPr>
      <w:rPr>
        <w:rFonts w:hint="default"/>
      </w:rPr>
    </w:lvl>
    <w:lvl w:ilvl="8">
      <w:start w:val="1"/>
      <w:numFmt w:val="bullet"/>
      <w:lvlText w:val="•"/>
      <w:lvlJc w:val="left"/>
      <w:pPr>
        <w:ind w:left="7405" w:hanging="845"/>
      </w:pPr>
      <w:rPr>
        <w:rFonts w:hint="default"/>
      </w:rPr>
    </w:lvl>
  </w:abstractNum>
  <w:abstractNum w:abstractNumId="6">
    <w:nsid w:val="13030BA8"/>
    <w:multiLevelType w:val="multilevel"/>
    <w:tmpl w:val="9A64627A"/>
    <w:lvl w:ilvl="0">
      <w:start w:val="1"/>
      <w:numFmt w:val="decimal"/>
      <w:lvlText w:val="%1"/>
      <w:lvlJc w:val="left"/>
      <w:pPr>
        <w:ind w:left="1139" w:hanging="663"/>
        <w:jc w:val="left"/>
      </w:pPr>
      <w:rPr>
        <w:rFonts w:hint="default"/>
      </w:rPr>
    </w:lvl>
    <w:lvl w:ilvl="1">
      <w:start w:val="2"/>
      <w:numFmt w:val="decimal"/>
      <w:lvlText w:val="%1.%2"/>
      <w:lvlJc w:val="left"/>
      <w:pPr>
        <w:ind w:left="1139" w:hanging="663"/>
        <w:jc w:val="left"/>
      </w:pPr>
      <w:rPr>
        <w:rFonts w:hint="default"/>
      </w:rPr>
    </w:lvl>
    <w:lvl w:ilvl="2">
      <w:start w:val="9"/>
      <w:numFmt w:val="decimal"/>
      <w:lvlText w:val="%1.%2.%3."/>
      <w:lvlJc w:val="left"/>
      <w:pPr>
        <w:ind w:left="1139" w:hanging="663"/>
        <w:jc w:val="left"/>
      </w:pPr>
      <w:rPr>
        <w:rFonts w:ascii="Arial" w:eastAsia="Arial" w:hAnsi="Arial" w:hint="default"/>
        <w:w w:val="96"/>
        <w:sz w:val="24"/>
        <w:szCs w:val="24"/>
      </w:rPr>
    </w:lvl>
    <w:lvl w:ilvl="3">
      <w:start w:val="1"/>
      <w:numFmt w:val="bullet"/>
      <w:lvlText w:val="•"/>
      <w:lvlJc w:val="left"/>
      <w:pPr>
        <w:ind w:left="3540" w:hanging="663"/>
      </w:pPr>
      <w:rPr>
        <w:rFonts w:hint="default"/>
      </w:rPr>
    </w:lvl>
    <w:lvl w:ilvl="4">
      <w:start w:val="1"/>
      <w:numFmt w:val="bullet"/>
      <w:lvlText w:val="•"/>
      <w:lvlJc w:val="left"/>
      <w:pPr>
        <w:ind w:left="4341" w:hanging="663"/>
      </w:pPr>
      <w:rPr>
        <w:rFonts w:hint="default"/>
      </w:rPr>
    </w:lvl>
    <w:lvl w:ilvl="5">
      <w:start w:val="1"/>
      <w:numFmt w:val="bullet"/>
      <w:lvlText w:val="•"/>
      <w:lvlJc w:val="left"/>
      <w:pPr>
        <w:ind w:left="5141" w:hanging="663"/>
      </w:pPr>
      <w:rPr>
        <w:rFonts w:hint="default"/>
      </w:rPr>
    </w:lvl>
    <w:lvl w:ilvl="6">
      <w:start w:val="1"/>
      <w:numFmt w:val="bullet"/>
      <w:lvlText w:val="•"/>
      <w:lvlJc w:val="left"/>
      <w:pPr>
        <w:ind w:left="5942" w:hanging="663"/>
      </w:pPr>
      <w:rPr>
        <w:rFonts w:hint="default"/>
      </w:rPr>
    </w:lvl>
    <w:lvl w:ilvl="7">
      <w:start w:val="1"/>
      <w:numFmt w:val="bullet"/>
      <w:lvlText w:val="•"/>
      <w:lvlJc w:val="left"/>
      <w:pPr>
        <w:ind w:left="6742" w:hanging="663"/>
      </w:pPr>
      <w:rPr>
        <w:rFonts w:hint="default"/>
      </w:rPr>
    </w:lvl>
    <w:lvl w:ilvl="8">
      <w:start w:val="1"/>
      <w:numFmt w:val="bullet"/>
      <w:lvlText w:val="•"/>
      <w:lvlJc w:val="left"/>
      <w:pPr>
        <w:ind w:left="7543" w:hanging="663"/>
      </w:pPr>
      <w:rPr>
        <w:rFonts w:hint="default"/>
      </w:rPr>
    </w:lvl>
  </w:abstractNum>
  <w:abstractNum w:abstractNumId="7">
    <w:nsid w:val="16E86D42"/>
    <w:multiLevelType w:val="hybridMultilevel"/>
    <w:tmpl w:val="D8AA81DC"/>
    <w:lvl w:ilvl="0" w:tplc="5D12D25E">
      <w:start w:val="1"/>
      <w:numFmt w:val="decimal"/>
      <w:lvlText w:val="%1."/>
      <w:lvlJc w:val="left"/>
      <w:pPr>
        <w:ind w:left="395" w:hanging="173"/>
        <w:jc w:val="left"/>
      </w:pPr>
      <w:rPr>
        <w:rFonts w:ascii="Calibri" w:eastAsia="Calibri" w:hAnsi="Calibri" w:hint="default"/>
        <w:w w:val="90"/>
        <w:sz w:val="19"/>
        <w:szCs w:val="19"/>
      </w:rPr>
    </w:lvl>
    <w:lvl w:ilvl="1" w:tplc="0750E486">
      <w:start w:val="1"/>
      <w:numFmt w:val="decimal"/>
      <w:lvlText w:val="%2."/>
      <w:lvlJc w:val="left"/>
      <w:pPr>
        <w:ind w:left="1902" w:hanging="202"/>
        <w:jc w:val="left"/>
      </w:pPr>
      <w:rPr>
        <w:rFonts w:ascii="Calibri" w:eastAsia="Calibri" w:hAnsi="Calibri" w:hint="default"/>
        <w:w w:val="96"/>
        <w:sz w:val="21"/>
        <w:szCs w:val="21"/>
      </w:rPr>
    </w:lvl>
    <w:lvl w:ilvl="2" w:tplc="637E4CA4">
      <w:start w:val="1"/>
      <w:numFmt w:val="bullet"/>
      <w:lvlText w:val="•"/>
      <w:lvlJc w:val="left"/>
      <w:pPr>
        <w:ind w:left="2707" w:hanging="202"/>
      </w:pPr>
      <w:rPr>
        <w:rFonts w:hint="default"/>
      </w:rPr>
    </w:lvl>
    <w:lvl w:ilvl="3" w:tplc="9350DCB2">
      <w:start w:val="1"/>
      <w:numFmt w:val="bullet"/>
      <w:lvlText w:val="•"/>
      <w:lvlJc w:val="left"/>
      <w:pPr>
        <w:ind w:left="3511" w:hanging="202"/>
      </w:pPr>
      <w:rPr>
        <w:rFonts w:hint="default"/>
      </w:rPr>
    </w:lvl>
    <w:lvl w:ilvl="4" w:tplc="2B04A522">
      <w:start w:val="1"/>
      <w:numFmt w:val="bullet"/>
      <w:lvlText w:val="•"/>
      <w:lvlJc w:val="left"/>
      <w:pPr>
        <w:ind w:left="4316" w:hanging="202"/>
      </w:pPr>
      <w:rPr>
        <w:rFonts w:hint="default"/>
      </w:rPr>
    </w:lvl>
    <w:lvl w:ilvl="5" w:tplc="9C12F2B0">
      <w:start w:val="1"/>
      <w:numFmt w:val="bullet"/>
      <w:lvlText w:val="•"/>
      <w:lvlJc w:val="left"/>
      <w:pPr>
        <w:ind w:left="5120" w:hanging="202"/>
      </w:pPr>
      <w:rPr>
        <w:rFonts w:hint="default"/>
      </w:rPr>
    </w:lvl>
    <w:lvl w:ilvl="6" w:tplc="157483A8">
      <w:start w:val="1"/>
      <w:numFmt w:val="bullet"/>
      <w:lvlText w:val="•"/>
      <w:lvlJc w:val="left"/>
      <w:pPr>
        <w:ind w:left="5925" w:hanging="202"/>
      </w:pPr>
      <w:rPr>
        <w:rFonts w:hint="default"/>
      </w:rPr>
    </w:lvl>
    <w:lvl w:ilvl="7" w:tplc="529ED526">
      <w:start w:val="1"/>
      <w:numFmt w:val="bullet"/>
      <w:lvlText w:val="•"/>
      <w:lvlJc w:val="left"/>
      <w:pPr>
        <w:ind w:left="6730" w:hanging="202"/>
      </w:pPr>
      <w:rPr>
        <w:rFonts w:hint="default"/>
      </w:rPr>
    </w:lvl>
    <w:lvl w:ilvl="8" w:tplc="CD14F842">
      <w:start w:val="1"/>
      <w:numFmt w:val="bullet"/>
      <w:lvlText w:val="•"/>
      <w:lvlJc w:val="left"/>
      <w:pPr>
        <w:ind w:left="7534" w:hanging="202"/>
      </w:pPr>
      <w:rPr>
        <w:rFonts w:hint="default"/>
      </w:rPr>
    </w:lvl>
  </w:abstractNum>
  <w:abstractNum w:abstractNumId="8">
    <w:nsid w:val="1AE03560"/>
    <w:multiLevelType w:val="hybridMultilevel"/>
    <w:tmpl w:val="E59C0F38"/>
    <w:lvl w:ilvl="0" w:tplc="123036EE">
      <w:start w:val="1"/>
      <w:numFmt w:val="bullet"/>
      <w:lvlText w:val="•"/>
      <w:lvlJc w:val="left"/>
      <w:pPr>
        <w:ind w:left="932" w:hanging="365"/>
      </w:pPr>
      <w:rPr>
        <w:rFonts w:ascii="Arial" w:eastAsia="Arial" w:hAnsi="Arial" w:hint="default"/>
        <w:w w:val="143"/>
        <w:sz w:val="24"/>
        <w:szCs w:val="24"/>
      </w:rPr>
    </w:lvl>
    <w:lvl w:ilvl="1" w:tplc="C182168E">
      <w:start w:val="1"/>
      <w:numFmt w:val="bullet"/>
      <w:lvlText w:val="•"/>
      <w:lvlJc w:val="left"/>
      <w:pPr>
        <w:ind w:left="1753" w:hanging="365"/>
      </w:pPr>
      <w:rPr>
        <w:rFonts w:hint="default"/>
      </w:rPr>
    </w:lvl>
    <w:lvl w:ilvl="2" w:tplc="89D08DB8">
      <w:start w:val="1"/>
      <w:numFmt w:val="bullet"/>
      <w:lvlText w:val="•"/>
      <w:lvlJc w:val="left"/>
      <w:pPr>
        <w:ind w:left="2575" w:hanging="365"/>
      </w:pPr>
      <w:rPr>
        <w:rFonts w:hint="default"/>
      </w:rPr>
    </w:lvl>
    <w:lvl w:ilvl="3" w:tplc="3744831C">
      <w:start w:val="1"/>
      <w:numFmt w:val="bullet"/>
      <w:lvlText w:val="•"/>
      <w:lvlJc w:val="left"/>
      <w:pPr>
        <w:ind w:left="3396" w:hanging="365"/>
      </w:pPr>
      <w:rPr>
        <w:rFonts w:hint="default"/>
      </w:rPr>
    </w:lvl>
    <w:lvl w:ilvl="4" w:tplc="34A2A3A6">
      <w:start w:val="1"/>
      <w:numFmt w:val="bullet"/>
      <w:lvlText w:val="•"/>
      <w:lvlJc w:val="left"/>
      <w:pPr>
        <w:ind w:left="4217" w:hanging="365"/>
      </w:pPr>
      <w:rPr>
        <w:rFonts w:hint="default"/>
      </w:rPr>
    </w:lvl>
    <w:lvl w:ilvl="5" w:tplc="9F10B1AE">
      <w:start w:val="1"/>
      <w:numFmt w:val="bullet"/>
      <w:lvlText w:val="•"/>
      <w:lvlJc w:val="left"/>
      <w:pPr>
        <w:ind w:left="5038" w:hanging="365"/>
      </w:pPr>
      <w:rPr>
        <w:rFonts w:hint="default"/>
      </w:rPr>
    </w:lvl>
    <w:lvl w:ilvl="6" w:tplc="DB307C54">
      <w:start w:val="1"/>
      <w:numFmt w:val="bullet"/>
      <w:lvlText w:val="•"/>
      <w:lvlJc w:val="left"/>
      <w:pPr>
        <w:ind w:left="5859" w:hanging="365"/>
      </w:pPr>
      <w:rPr>
        <w:rFonts w:hint="default"/>
      </w:rPr>
    </w:lvl>
    <w:lvl w:ilvl="7" w:tplc="36DCEE6E">
      <w:start w:val="1"/>
      <w:numFmt w:val="bullet"/>
      <w:lvlText w:val="•"/>
      <w:lvlJc w:val="left"/>
      <w:pPr>
        <w:ind w:left="6680" w:hanging="365"/>
      </w:pPr>
      <w:rPr>
        <w:rFonts w:hint="default"/>
      </w:rPr>
    </w:lvl>
    <w:lvl w:ilvl="8" w:tplc="A732D996">
      <w:start w:val="1"/>
      <w:numFmt w:val="bullet"/>
      <w:lvlText w:val="•"/>
      <w:lvlJc w:val="left"/>
      <w:pPr>
        <w:ind w:left="7501" w:hanging="365"/>
      </w:pPr>
      <w:rPr>
        <w:rFonts w:hint="default"/>
      </w:rPr>
    </w:lvl>
  </w:abstractNum>
  <w:abstractNum w:abstractNumId="9">
    <w:nsid w:val="221A65C1"/>
    <w:multiLevelType w:val="multilevel"/>
    <w:tmpl w:val="C606731C"/>
    <w:lvl w:ilvl="0">
      <w:start w:val="2"/>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nsid w:val="24156B51"/>
    <w:multiLevelType w:val="multilevel"/>
    <w:tmpl w:val="4F747322"/>
    <w:lvl w:ilvl="0">
      <w:start w:val="1"/>
      <w:numFmt w:val="decimal"/>
      <w:lvlText w:val="%1"/>
      <w:lvlJc w:val="left"/>
      <w:pPr>
        <w:ind w:left="932" w:hanging="466"/>
        <w:jc w:val="left"/>
      </w:pPr>
      <w:rPr>
        <w:rFonts w:hint="default"/>
      </w:rPr>
    </w:lvl>
    <w:lvl w:ilvl="1">
      <w:start w:val="2"/>
      <w:numFmt w:val="decimal"/>
      <w:lvlText w:val="%1.%2."/>
      <w:lvlJc w:val="left"/>
      <w:pPr>
        <w:ind w:left="932" w:hanging="466"/>
        <w:jc w:val="left"/>
      </w:pPr>
      <w:rPr>
        <w:rFonts w:ascii="Arial" w:eastAsia="Arial" w:hAnsi="Arial" w:hint="default"/>
        <w:w w:val="96"/>
        <w:sz w:val="24"/>
        <w:szCs w:val="24"/>
      </w:rPr>
    </w:lvl>
    <w:lvl w:ilvl="2">
      <w:start w:val="1"/>
      <w:numFmt w:val="decimal"/>
      <w:lvlText w:val="%1.%2.%3."/>
      <w:lvlJc w:val="left"/>
      <w:pPr>
        <w:ind w:left="1134" w:hanging="663"/>
        <w:jc w:val="left"/>
      </w:pPr>
      <w:rPr>
        <w:rFonts w:ascii="Arial" w:eastAsia="Arial" w:hAnsi="Arial" w:hint="default"/>
        <w:w w:val="92"/>
        <w:sz w:val="25"/>
        <w:szCs w:val="25"/>
      </w:rPr>
    </w:lvl>
    <w:lvl w:ilvl="3">
      <w:start w:val="1"/>
      <w:numFmt w:val="decimal"/>
      <w:lvlText w:val="%1.%2.%3.%4."/>
      <w:lvlJc w:val="left"/>
      <w:pPr>
        <w:ind w:left="1326" w:hanging="864"/>
        <w:jc w:val="left"/>
      </w:pPr>
      <w:rPr>
        <w:rFonts w:ascii="Arial" w:eastAsia="Arial" w:hAnsi="Arial" w:hint="default"/>
        <w:w w:val="94"/>
        <w:sz w:val="25"/>
        <w:szCs w:val="25"/>
      </w:rPr>
    </w:lvl>
    <w:lvl w:ilvl="4">
      <w:start w:val="1"/>
      <w:numFmt w:val="bullet"/>
      <w:lvlText w:val="•"/>
      <w:lvlJc w:val="left"/>
      <w:pPr>
        <w:ind w:left="3280" w:hanging="864"/>
      </w:pPr>
      <w:rPr>
        <w:rFonts w:hint="default"/>
      </w:rPr>
    </w:lvl>
    <w:lvl w:ilvl="5">
      <w:start w:val="1"/>
      <w:numFmt w:val="bullet"/>
      <w:lvlText w:val="•"/>
      <w:lvlJc w:val="left"/>
      <w:pPr>
        <w:ind w:left="4258" w:hanging="864"/>
      </w:pPr>
      <w:rPr>
        <w:rFonts w:hint="default"/>
      </w:rPr>
    </w:lvl>
    <w:lvl w:ilvl="6">
      <w:start w:val="1"/>
      <w:numFmt w:val="bullet"/>
      <w:lvlText w:val="•"/>
      <w:lvlJc w:val="left"/>
      <w:pPr>
        <w:ind w:left="5235" w:hanging="864"/>
      </w:pPr>
      <w:rPr>
        <w:rFonts w:hint="default"/>
      </w:rPr>
    </w:lvl>
    <w:lvl w:ilvl="7">
      <w:start w:val="1"/>
      <w:numFmt w:val="bullet"/>
      <w:lvlText w:val="•"/>
      <w:lvlJc w:val="left"/>
      <w:pPr>
        <w:ind w:left="6212" w:hanging="864"/>
      </w:pPr>
      <w:rPr>
        <w:rFonts w:hint="default"/>
      </w:rPr>
    </w:lvl>
    <w:lvl w:ilvl="8">
      <w:start w:val="1"/>
      <w:numFmt w:val="bullet"/>
      <w:lvlText w:val="•"/>
      <w:lvlJc w:val="left"/>
      <w:pPr>
        <w:ind w:left="7189" w:hanging="864"/>
      </w:pPr>
      <w:rPr>
        <w:rFonts w:hint="default"/>
      </w:rPr>
    </w:lvl>
  </w:abstractNum>
  <w:abstractNum w:abstractNumId="11">
    <w:nsid w:val="26170962"/>
    <w:multiLevelType w:val="hybridMultilevel"/>
    <w:tmpl w:val="589A672E"/>
    <w:lvl w:ilvl="0" w:tplc="B224853A">
      <w:start w:val="1"/>
      <w:numFmt w:val="bullet"/>
      <w:lvlText w:val="•"/>
      <w:lvlJc w:val="left"/>
      <w:pPr>
        <w:ind w:left="904" w:hanging="360"/>
      </w:pPr>
      <w:rPr>
        <w:rFonts w:ascii="Arial" w:eastAsia="Arial" w:hAnsi="Arial" w:hint="default"/>
        <w:w w:val="149"/>
        <w:sz w:val="23"/>
        <w:szCs w:val="23"/>
      </w:rPr>
    </w:lvl>
    <w:lvl w:ilvl="1" w:tplc="7B4463F8">
      <w:start w:val="1"/>
      <w:numFmt w:val="bullet"/>
      <w:lvlText w:val="•"/>
      <w:lvlJc w:val="left"/>
      <w:pPr>
        <w:ind w:left="1728" w:hanging="360"/>
      </w:pPr>
      <w:rPr>
        <w:rFonts w:hint="default"/>
      </w:rPr>
    </w:lvl>
    <w:lvl w:ilvl="2" w:tplc="913E81EC">
      <w:start w:val="1"/>
      <w:numFmt w:val="bullet"/>
      <w:lvlText w:val="•"/>
      <w:lvlJc w:val="left"/>
      <w:pPr>
        <w:ind w:left="2552" w:hanging="360"/>
      </w:pPr>
      <w:rPr>
        <w:rFonts w:hint="default"/>
      </w:rPr>
    </w:lvl>
    <w:lvl w:ilvl="3" w:tplc="C30411EE">
      <w:start w:val="1"/>
      <w:numFmt w:val="bullet"/>
      <w:lvlText w:val="•"/>
      <w:lvlJc w:val="left"/>
      <w:pPr>
        <w:ind w:left="3376" w:hanging="360"/>
      </w:pPr>
      <w:rPr>
        <w:rFonts w:hint="default"/>
      </w:rPr>
    </w:lvl>
    <w:lvl w:ilvl="4" w:tplc="437697B2">
      <w:start w:val="1"/>
      <w:numFmt w:val="bullet"/>
      <w:lvlText w:val="•"/>
      <w:lvlJc w:val="left"/>
      <w:pPr>
        <w:ind w:left="4200" w:hanging="360"/>
      </w:pPr>
      <w:rPr>
        <w:rFonts w:hint="default"/>
      </w:rPr>
    </w:lvl>
    <w:lvl w:ilvl="5" w:tplc="0366D07C">
      <w:start w:val="1"/>
      <w:numFmt w:val="bullet"/>
      <w:lvlText w:val="•"/>
      <w:lvlJc w:val="left"/>
      <w:pPr>
        <w:ind w:left="5024" w:hanging="360"/>
      </w:pPr>
      <w:rPr>
        <w:rFonts w:hint="default"/>
      </w:rPr>
    </w:lvl>
    <w:lvl w:ilvl="6" w:tplc="BB60FE46">
      <w:start w:val="1"/>
      <w:numFmt w:val="bullet"/>
      <w:lvlText w:val="•"/>
      <w:lvlJc w:val="left"/>
      <w:pPr>
        <w:ind w:left="5848" w:hanging="360"/>
      </w:pPr>
      <w:rPr>
        <w:rFonts w:hint="default"/>
      </w:rPr>
    </w:lvl>
    <w:lvl w:ilvl="7" w:tplc="6952E454">
      <w:start w:val="1"/>
      <w:numFmt w:val="bullet"/>
      <w:lvlText w:val="•"/>
      <w:lvlJc w:val="left"/>
      <w:pPr>
        <w:ind w:left="6672" w:hanging="360"/>
      </w:pPr>
      <w:rPr>
        <w:rFonts w:hint="default"/>
      </w:rPr>
    </w:lvl>
    <w:lvl w:ilvl="8" w:tplc="03DECEFA">
      <w:start w:val="1"/>
      <w:numFmt w:val="bullet"/>
      <w:lvlText w:val="•"/>
      <w:lvlJc w:val="left"/>
      <w:pPr>
        <w:ind w:left="7496" w:hanging="360"/>
      </w:pPr>
      <w:rPr>
        <w:rFonts w:hint="default"/>
      </w:rPr>
    </w:lvl>
  </w:abstractNum>
  <w:abstractNum w:abstractNumId="12">
    <w:nsid w:val="26A94CDB"/>
    <w:multiLevelType w:val="hybridMultilevel"/>
    <w:tmpl w:val="6C5C9208"/>
    <w:lvl w:ilvl="0" w:tplc="6A7C9176">
      <w:start w:val="1"/>
      <w:numFmt w:val="decimal"/>
      <w:lvlText w:val="%1."/>
      <w:lvlJc w:val="left"/>
      <w:pPr>
        <w:ind w:left="720" w:hanging="360"/>
      </w:pPr>
      <w:rPr>
        <w:rFonts w:ascii="Arial" w:eastAsia="Arial" w:hAnsi="Arial" w:hint="default"/>
        <w:w w:val="97"/>
        <w:sz w:val="24"/>
        <w:szCs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nsid w:val="2D4A3B78"/>
    <w:multiLevelType w:val="hybridMultilevel"/>
    <w:tmpl w:val="62C23B0E"/>
    <w:lvl w:ilvl="0" w:tplc="0B343840">
      <w:start w:val="1"/>
      <w:numFmt w:val="decimal"/>
      <w:lvlText w:val="%1."/>
      <w:lvlJc w:val="left"/>
      <w:pPr>
        <w:ind w:left="140" w:hanging="332"/>
        <w:jc w:val="left"/>
      </w:pPr>
      <w:rPr>
        <w:rFonts w:ascii="Arial" w:eastAsia="Arial" w:hAnsi="Arial" w:hint="default"/>
        <w:w w:val="97"/>
        <w:sz w:val="24"/>
        <w:szCs w:val="24"/>
      </w:rPr>
    </w:lvl>
    <w:lvl w:ilvl="1" w:tplc="675CA2F4">
      <w:start w:val="1"/>
      <w:numFmt w:val="bullet"/>
      <w:lvlText w:val="•"/>
      <w:lvlJc w:val="left"/>
      <w:pPr>
        <w:ind w:left="1035" w:hanging="332"/>
      </w:pPr>
      <w:rPr>
        <w:rFonts w:hint="default"/>
      </w:rPr>
    </w:lvl>
    <w:lvl w:ilvl="2" w:tplc="166C7E4A">
      <w:start w:val="1"/>
      <w:numFmt w:val="bullet"/>
      <w:lvlText w:val="•"/>
      <w:lvlJc w:val="left"/>
      <w:pPr>
        <w:ind w:left="1929" w:hanging="332"/>
      </w:pPr>
      <w:rPr>
        <w:rFonts w:hint="default"/>
      </w:rPr>
    </w:lvl>
    <w:lvl w:ilvl="3" w:tplc="701EA4F8">
      <w:start w:val="1"/>
      <w:numFmt w:val="bullet"/>
      <w:lvlText w:val="•"/>
      <w:lvlJc w:val="left"/>
      <w:pPr>
        <w:ind w:left="2823" w:hanging="332"/>
      </w:pPr>
      <w:rPr>
        <w:rFonts w:hint="default"/>
      </w:rPr>
    </w:lvl>
    <w:lvl w:ilvl="4" w:tplc="50EA9694">
      <w:start w:val="1"/>
      <w:numFmt w:val="bullet"/>
      <w:lvlText w:val="•"/>
      <w:lvlJc w:val="left"/>
      <w:pPr>
        <w:ind w:left="3718" w:hanging="332"/>
      </w:pPr>
      <w:rPr>
        <w:rFonts w:hint="default"/>
      </w:rPr>
    </w:lvl>
    <w:lvl w:ilvl="5" w:tplc="50ECD40E">
      <w:start w:val="1"/>
      <w:numFmt w:val="bullet"/>
      <w:lvlText w:val="•"/>
      <w:lvlJc w:val="left"/>
      <w:pPr>
        <w:ind w:left="4612" w:hanging="332"/>
      </w:pPr>
      <w:rPr>
        <w:rFonts w:hint="default"/>
      </w:rPr>
    </w:lvl>
    <w:lvl w:ilvl="6" w:tplc="D034ED9E">
      <w:start w:val="1"/>
      <w:numFmt w:val="bullet"/>
      <w:lvlText w:val="•"/>
      <w:lvlJc w:val="left"/>
      <w:pPr>
        <w:ind w:left="5506" w:hanging="332"/>
      </w:pPr>
      <w:rPr>
        <w:rFonts w:hint="default"/>
      </w:rPr>
    </w:lvl>
    <w:lvl w:ilvl="7" w:tplc="4B4CFA72">
      <w:start w:val="1"/>
      <w:numFmt w:val="bullet"/>
      <w:lvlText w:val="•"/>
      <w:lvlJc w:val="left"/>
      <w:pPr>
        <w:ind w:left="6401" w:hanging="332"/>
      </w:pPr>
      <w:rPr>
        <w:rFonts w:hint="default"/>
      </w:rPr>
    </w:lvl>
    <w:lvl w:ilvl="8" w:tplc="7130DE9E">
      <w:start w:val="1"/>
      <w:numFmt w:val="bullet"/>
      <w:lvlText w:val="•"/>
      <w:lvlJc w:val="left"/>
      <w:pPr>
        <w:ind w:left="7295" w:hanging="332"/>
      </w:pPr>
      <w:rPr>
        <w:rFonts w:hint="default"/>
      </w:rPr>
    </w:lvl>
  </w:abstractNum>
  <w:abstractNum w:abstractNumId="14">
    <w:nsid w:val="2E5C4D98"/>
    <w:multiLevelType w:val="hybridMultilevel"/>
    <w:tmpl w:val="AF4C9580"/>
    <w:lvl w:ilvl="0" w:tplc="4426ECA2">
      <w:start w:val="1"/>
      <w:numFmt w:val="decimal"/>
      <w:lvlText w:val="%1."/>
      <w:lvlJc w:val="left"/>
      <w:pPr>
        <w:ind w:left="2060" w:hanging="360"/>
      </w:pPr>
      <w:rPr>
        <w:rFonts w:hint="default"/>
      </w:rPr>
    </w:lvl>
    <w:lvl w:ilvl="1" w:tplc="280A0019" w:tentative="1">
      <w:start w:val="1"/>
      <w:numFmt w:val="lowerLetter"/>
      <w:lvlText w:val="%2."/>
      <w:lvlJc w:val="left"/>
      <w:pPr>
        <w:ind w:left="2780" w:hanging="360"/>
      </w:pPr>
    </w:lvl>
    <w:lvl w:ilvl="2" w:tplc="280A001B" w:tentative="1">
      <w:start w:val="1"/>
      <w:numFmt w:val="lowerRoman"/>
      <w:lvlText w:val="%3."/>
      <w:lvlJc w:val="right"/>
      <w:pPr>
        <w:ind w:left="3500" w:hanging="180"/>
      </w:pPr>
    </w:lvl>
    <w:lvl w:ilvl="3" w:tplc="280A000F" w:tentative="1">
      <w:start w:val="1"/>
      <w:numFmt w:val="decimal"/>
      <w:lvlText w:val="%4."/>
      <w:lvlJc w:val="left"/>
      <w:pPr>
        <w:ind w:left="4220" w:hanging="360"/>
      </w:pPr>
    </w:lvl>
    <w:lvl w:ilvl="4" w:tplc="280A0019" w:tentative="1">
      <w:start w:val="1"/>
      <w:numFmt w:val="lowerLetter"/>
      <w:lvlText w:val="%5."/>
      <w:lvlJc w:val="left"/>
      <w:pPr>
        <w:ind w:left="4940" w:hanging="360"/>
      </w:pPr>
    </w:lvl>
    <w:lvl w:ilvl="5" w:tplc="280A001B" w:tentative="1">
      <w:start w:val="1"/>
      <w:numFmt w:val="lowerRoman"/>
      <w:lvlText w:val="%6."/>
      <w:lvlJc w:val="right"/>
      <w:pPr>
        <w:ind w:left="5660" w:hanging="180"/>
      </w:pPr>
    </w:lvl>
    <w:lvl w:ilvl="6" w:tplc="280A000F" w:tentative="1">
      <w:start w:val="1"/>
      <w:numFmt w:val="decimal"/>
      <w:lvlText w:val="%7."/>
      <w:lvlJc w:val="left"/>
      <w:pPr>
        <w:ind w:left="6380" w:hanging="360"/>
      </w:pPr>
    </w:lvl>
    <w:lvl w:ilvl="7" w:tplc="280A0019" w:tentative="1">
      <w:start w:val="1"/>
      <w:numFmt w:val="lowerLetter"/>
      <w:lvlText w:val="%8."/>
      <w:lvlJc w:val="left"/>
      <w:pPr>
        <w:ind w:left="7100" w:hanging="360"/>
      </w:pPr>
    </w:lvl>
    <w:lvl w:ilvl="8" w:tplc="280A001B" w:tentative="1">
      <w:start w:val="1"/>
      <w:numFmt w:val="lowerRoman"/>
      <w:lvlText w:val="%9."/>
      <w:lvlJc w:val="right"/>
      <w:pPr>
        <w:ind w:left="7820" w:hanging="180"/>
      </w:pPr>
    </w:lvl>
  </w:abstractNum>
  <w:abstractNum w:abstractNumId="15">
    <w:nsid w:val="310F5327"/>
    <w:multiLevelType w:val="hybridMultilevel"/>
    <w:tmpl w:val="D8AA81DC"/>
    <w:lvl w:ilvl="0" w:tplc="5D12D25E">
      <w:start w:val="1"/>
      <w:numFmt w:val="decimal"/>
      <w:lvlText w:val="%1."/>
      <w:lvlJc w:val="left"/>
      <w:pPr>
        <w:ind w:left="395" w:hanging="173"/>
        <w:jc w:val="left"/>
      </w:pPr>
      <w:rPr>
        <w:rFonts w:ascii="Calibri" w:eastAsia="Calibri" w:hAnsi="Calibri" w:hint="default"/>
        <w:w w:val="90"/>
        <w:sz w:val="19"/>
        <w:szCs w:val="19"/>
      </w:rPr>
    </w:lvl>
    <w:lvl w:ilvl="1" w:tplc="0750E486">
      <w:start w:val="1"/>
      <w:numFmt w:val="decimal"/>
      <w:lvlText w:val="%2."/>
      <w:lvlJc w:val="left"/>
      <w:pPr>
        <w:ind w:left="1902" w:hanging="202"/>
        <w:jc w:val="left"/>
      </w:pPr>
      <w:rPr>
        <w:rFonts w:ascii="Calibri" w:eastAsia="Calibri" w:hAnsi="Calibri" w:hint="default"/>
        <w:w w:val="96"/>
        <w:sz w:val="21"/>
        <w:szCs w:val="21"/>
      </w:rPr>
    </w:lvl>
    <w:lvl w:ilvl="2" w:tplc="637E4CA4">
      <w:start w:val="1"/>
      <w:numFmt w:val="bullet"/>
      <w:lvlText w:val="•"/>
      <w:lvlJc w:val="left"/>
      <w:pPr>
        <w:ind w:left="2707" w:hanging="202"/>
      </w:pPr>
      <w:rPr>
        <w:rFonts w:hint="default"/>
      </w:rPr>
    </w:lvl>
    <w:lvl w:ilvl="3" w:tplc="9350DCB2">
      <w:start w:val="1"/>
      <w:numFmt w:val="bullet"/>
      <w:lvlText w:val="•"/>
      <w:lvlJc w:val="left"/>
      <w:pPr>
        <w:ind w:left="3511" w:hanging="202"/>
      </w:pPr>
      <w:rPr>
        <w:rFonts w:hint="default"/>
      </w:rPr>
    </w:lvl>
    <w:lvl w:ilvl="4" w:tplc="2B04A522">
      <w:start w:val="1"/>
      <w:numFmt w:val="bullet"/>
      <w:lvlText w:val="•"/>
      <w:lvlJc w:val="left"/>
      <w:pPr>
        <w:ind w:left="4316" w:hanging="202"/>
      </w:pPr>
      <w:rPr>
        <w:rFonts w:hint="default"/>
      </w:rPr>
    </w:lvl>
    <w:lvl w:ilvl="5" w:tplc="9C12F2B0">
      <w:start w:val="1"/>
      <w:numFmt w:val="bullet"/>
      <w:lvlText w:val="•"/>
      <w:lvlJc w:val="left"/>
      <w:pPr>
        <w:ind w:left="5120" w:hanging="202"/>
      </w:pPr>
      <w:rPr>
        <w:rFonts w:hint="default"/>
      </w:rPr>
    </w:lvl>
    <w:lvl w:ilvl="6" w:tplc="157483A8">
      <w:start w:val="1"/>
      <w:numFmt w:val="bullet"/>
      <w:lvlText w:val="•"/>
      <w:lvlJc w:val="left"/>
      <w:pPr>
        <w:ind w:left="5925" w:hanging="202"/>
      </w:pPr>
      <w:rPr>
        <w:rFonts w:hint="default"/>
      </w:rPr>
    </w:lvl>
    <w:lvl w:ilvl="7" w:tplc="529ED526">
      <w:start w:val="1"/>
      <w:numFmt w:val="bullet"/>
      <w:lvlText w:val="•"/>
      <w:lvlJc w:val="left"/>
      <w:pPr>
        <w:ind w:left="6730" w:hanging="202"/>
      </w:pPr>
      <w:rPr>
        <w:rFonts w:hint="default"/>
      </w:rPr>
    </w:lvl>
    <w:lvl w:ilvl="8" w:tplc="CD14F842">
      <w:start w:val="1"/>
      <w:numFmt w:val="bullet"/>
      <w:lvlText w:val="•"/>
      <w:lvlJc w:val="left"/>
      <w:pPr>
        <w:ind w:left="7534" w:hanging="202"/>
      </w:pPr>
      <w:rPr>
        <w:rFonts w:hint="default"/>
      </w:rPr>
    </w:lvl>
  </w:abstractNum>
  <w:abstractNum w:abstractNumId="16">
    <w:nsid w:val="315F5494"/>
    <w:multiLevelType w:val="multilevel"/>
    <w:tmpl w:val="F2880248"/>
    <w:lvl w:ilvl="0">
      <w:start w:val="2"/>
      <w:numFmt w:val="decimal"/>
      <w:lvlText w:val="%1"/>
      <w:lvlJc w:val="left"/>
      <w:pPr>
        <w:ind w:left="660" w:hanging="660"/>
      </w:pPr>
      <w:rPr>
        <w:rFonts w:hint="default"/>
        <w:b/>
        <w:w w:val="110"/>
        <w:sz w:val="24"/>
      </w:rPr>
    </w:lvl>
    <w:lvl w:ilvl="1">
      <w:start w:val="4"/>
      <w:numFmt w:val="decimal"/>
      <w:lvlText w:val="%1.%2"/>
      <w:lvlJc w:val="left"/>
      <w:pPr>
        <w:ind w:left="660" w:hanging="660"/>
      </w:pPr>
      <w:rPr>
        <w:rFonts w:hint="default"/>
        <w:b/>
        <w:w w:val="110"/>
        <w:sz w:val="24"/>
      </w:rPr>
    </w:lvl>
    <w:lvl w:ilvl="2">
      <w:start w:val="1"/>
      <w:numFmt w:val="decimal"/>
      <w:lvlText w:val="%1.%2.%3"/>
      <w:lvlJc w:val="left"/>
      <w:pPr>
        <w:ind w:left="720" w:hanging="720"/>
      </w:pPr>
      <w:rPr>
        <w:rFonts w:hint="default"/>
        <w:b/>
        <w:w w:val="110"/>
        <w:sz w:val="24"/>
      </w:rPr>
    </w:lvl>
    <w:lvl w:ilvl="3">
      <w:start w:val="8"/>
      <w:numFmt w:val="decimal"/>
      <w:lvlText w:val="%1.%2.%3.%4"/>
      <w:lvlJc w:val="left"/>
      <w:pPr>
        <w:ind w:left="720" w:hanging="720"/>
      </w:pPr>
      <w:rPr>
        <w:rFonts w:hint="default"/>
        <w:b/>
        <w:w w:val="110"/>
        <w:sz w:val="24"/>
      </w:rPr>
    </w:lvl>
    <w:lvl w:ilvl="4">
      <w:start w:val="1"/>
      <w:numFmt w:val="decimal"/>
      <w:lvlText w:val="%1.%2.%3.%4.%5"/>
      <w:lvlJc w:val="left"/>
      <w:pPr>
        <w:ind w:left="1080" w:hanging="1080"/>
      </w:pPr>
      <w:rPr>
        <w:rFonts w:hint="default"/>
        <w:b/>
        <w:w w:val="110"/>
        <w:sz w:val="24"/>
      </w:rPr>
    </w:lvl>
    <w:lvl w:ilvl="5">
      <w:start w:val="1"/>
      <w:numFmt w:val="decimal"/>
      <w:lvlText w:val="%1.%2.%3.%4.%5.%6"/>
      <w:lvlJc w:val="left"/>
      <w:pPr>
        <w:ind w:left="1080" w:hanging="1080"/>
      </w:pPr>
      <w:rPr>
        <w:rFonts w:hint="default"/>
        <w:b/>
        <w:w w:val="110"/>
        <w:sz w:val="24"/>
      </w:rPr>
    </w:lvl>
    <w:lvl w:ilvl="6">
      <w:start w:val="1"/>
      <w:numFmt w:val="decimal"/>
      <w:lvlText w:val="%1.%2.%3.%4.%5.%6.%7"/>
      <w:lvlJc w:val="left"/>
      <w:pPr>
        <w:ind w:left="1440" w:hanging="1440"/>
      </w:pPr>
      <w:rPr>
        <w:rFonts w:hint="default"/>
        <w:b/>
        <w:w w:val="110"/>
        <w:sz w:val="24"/>
      </w:rPr>
    </w:lvl>
    <w:lvl w:ilvl="7">
      <w:start w:val="1"/>
      <w:numFmt w:val="decimal"/>
      <w:lvlText w:val="%1.%2.%3.%4.%5.%6.%7.%8"/>
      <w:lvlJc w:val="left"/>
      <w:pPr>
        <w:ind w:left="1440" w:hanging="1440"/>
      </w:pPr>
      <w:rPr>
        <w:rFonts w:hint="default"/>
        <w:b/>
        <w:w w:val="110"/>
        <w:sz w:val="24"/>
      </w:rPr>
    </w:lvl>
    <w:lvl w:ilvl="8">
      <w:start w:val="1"/>
      <w:numFmt w:val="decimal"/>
      <w:lvlText w:val="%1.%2.%3.%4.%5.%6.%7.%8.%9"/>
      <w:lvlJc w:val="left"/>
      <w:pPr>
        <w:ind w:left="1800" w:hanging="1800"/>
      </w:pPr>
      <w:rPr>
        <w:rFonts w:hint="default"/>
        <w:b/>
        <w:w w:val="110"/>
        <w:sz w:val="24"/>
      </w:rPr>
    </w:lvl>
  </w:abstractNum>
  <w:abstractNum w:abstractNumId="17">
    <w:nsid w:val="325F1AC9"/>
    <w:multiLevelType w:val="multilevel"/>
    <w:tmpl w:val="831C4938"/>
    <w:lvl w:ilvl="0">
      <w:start w:val="1"/>
      <w:numFmt w:val="decimal"/>
      <w:lvlText w:val="%1"/>
      <w:lvlJc w:val="left"/>
      <w:pPr>
        <w:ind w:left="1331" w:hanging="869"/>
        <w:jc w:val="left"/>
      </w:pPr>
      <w:rPr>
        <w:rFonts w:hint="default"/>
      </w:rPr>
    </w:lvl>
    <w:lvl w:ilvl="1">
      <w:start w:val="2"/>
      <w:numFmt w:val="decimal"/>
      <w:lvlText w:val="%1.%2"/>
      <w:lvlJc w:val="left"/>
      <w:pPr>
        <w:ind w:left="1331" w:hanging="869"/>
        <w:jc w:val="left"/>
      </w:pPr>
      <w:rPr>
        <w:rFonts w:hint="default"/>
      </w:rPr>
    </w:lvl>
    <w:lvl w:ilvl="2">
      <w:start w:val="3"/>
      <w:numFmt w:val="decimal"/>
      <w:lvlText w:val="%1.%2.%3"/>
      <w:lvlJc w:val="left"/>
      <w:pPr>
        <w:ind w:left="1331" w:hanging="869"/>
        <w:jc w:val="left"/>
      </w:pPr>
      <w:rPr>
        <w:rFonts w:hint="default"/>
      </w:rPr>
    </w:lvl>
    <w:lvl w:ilvl="3">
      <w:start w:val="2"/>
      <w:numFmt w:val="decimal"/>
      <w:lvlText w:val="%1.%2.%3.%4."/>
      <w:lvlJc w:val="left"/>
      <w:pPr>
        <w:ind w:left="1331" w:hanging="869"/>
        <w:jc w:val="left"/>
      </w:pPr>
      <w:rPr>
        <w:rFonts w:ascii="Arial" w:eastAsia="Arial" w:hAnsi="Arial" w:hint="default"/>
        <w:w w:val="97"/>
        <w:sz w:val="24"/>
        <w:szCs w:val="24"/>
      </w:rPr>
    </w:lvl>
    <w:lvl w:ilvl="4">
      <w:start w:val="1"/>
      <w:numFmt w:val="bullet"/>
      <w:lvlText w:val="•"/>
      <w:lvlJc w:val="left"/>
      <w:pPr>
        <w:ind w:left="4456" w:hanging="869"/>
      </w:pPr>
      <w:rPr>
        <w:rFonts w:hint="default"/>
      </w:rPr>
    </w:lvl>
    <w:lvl w:ilvl="5">
      <w:start w:val="1"/>
      <w:numFmt w:val="bullet"/>
      <w:lvlText w:val="•"/>
      <w:lvlJc w:val="left"/>
      <w:pPr>
        <w:ind w:left="5237" w:hanging="869"/>
      </w:pPr>
      <w:rPr>
        <w:rFonts w:hint="default"/>
      </w:rPr>
    </w:lvl>
    <w:lvl w:ilvl="6">
      <w:start w:val="1"/>
      <w:numFmt w:val="bullet"/>
      <w:lvlText w:val="•"/>
      <w:lvlJc w:val="left"/>
      <w:pPr>
        <w:ind w:left="6018" w:hanging="869"/>
      </w:pPr>
      <w:rPr>
        <w:rFonts w:hint="default"/>
      </w:rPr>
    </w:lvl>
    <w:lvl w:ilvl="7">
      <w:start w:val="1"/>
      <w:numFmt w:val="bullet"/>
      <w:lvlText w:val="•"/>
      <w:lvlJc w:val="left"/>
      <w:pPr>
        <w:ind w:left="6800" w:hanging="869"/>
      </w:pPr>
      <w:rPr>
        <w:rFonts w:hint="default"/>
      </w:rPr>
    </w:lvl>
    <w:lvl w:ilvl="8">
      <w:start w:val="1"/>
      <w:numFmt w:val="bullet"/>
      <w:lvlText w:val="•"/>
      <w:lvlJc w:val="left"/>
      <w:pPr>
        <w:ind w:left="7581" w:hanging="869"/>
      </w:pPr>
      <w:rPr>
        <w:rFonts w:hint="default"/>
      </w:rPr>
    </w:lvl>
  </w:abstractNum>
  <w:abstractNum w:abstractNumId="18">
    <w:nsid w:val="36354C56"/>
    <w:multiLevelType w:val="multilevel"/>
    <w:tmpl w:val="7FA6A508"/>
    <w:lvl w:ilvl="0">
      <w:start w:val="2"/>
      <w:numFmt w:val="decimal"/>
      <w:lvlText w:val="%1"/>
      <w:lvlJc w:val="left"/>
      <w:pPr>
        <w:ind w:left="932" w:hanging="480"/>
        <w:jc w:val="left"/>
      </w:pPr>
      <w:rPr>
        <w:rFonts w:hint="default"/>
      </w:rPr>
    </w:lvl>
    <w:lvl w:ilvl="1">
      <w:start w:val="1"/>
      <w:numFmt w:val="decimal"/>
      <w:lvlText w:val="%1.%2."/>
      <w:lvlJc w:val="left"/>
      <w:pPr>
        <w:ind w:left="932" w:hanging="480"/>
        <w:jc w:val="left"/>
      </w:pPr>
      <w:rPr>
        <w:rFonts w:ascii="Arial" w:eastAsia="Arial" w:hAnsi="Arial" w:hint="default"/>
        <w:w w:val="96"/>
        <w:sz w:val="24"/>
        <w:szCs w:val="24"/>
      </w:rPr>
    </w:lvl>
    <w:lvl w:ilvl="2">
      <w:start w:val="1"/>
      <w:numFmt w:val="decimal"/>
      <w:lvlText w:val="%1.%2.%3."/>
      <w:lvlJc w:val="left"/>
      <w:pPr>
        <w:ind w:left="1115" w:hanging="658"/>
        <w:jc w:val="left"/>
      </w:pPr>
      <w:rPr>
        <w:rFonts w:ascii="Arial" w:eastAsia="Arial" w:hAnsi="Arial" w:hint="default"/>
        <w:w w:val="96"/>
        <w:sz w:val="24"/>
        <w:szCs w:val="24"/>
      </w:rPr>
    </w:lvl>
    <w:lvl w:ilvl="3">
      <w:start w:val="1"/>
      <w:numFmt w:val="decimal"/>
      <w:lvlText w:val="%1.%2.%3.%4."/>
      <w:lvlJc w:val="left"/>
      <w:pPr>
        <w:ind w:left="1331" w:hanging="888"/>
        <w:jc w:val="left"/>
      </w:pPr>
      <w:rPr>
        <w:rFonts w:ascii="Arial" w:eastAsia="Arial" w:hAnsi="Arial" w:hint="default"/>
        <w:w w:val="98"/>
        <w:sz w:val="24"/>
        <w:szCs w:val="24"/>
      </w:rPr>
    </w:lvl>
    <w:lvl w:ilvl="4">
      <w:start w:val="1"/>
      <w:numFmt w:val="bullet"/>
      <w:lvlText w:val="•"/>
      <w:lvlJc w:val="left"/>
      <w:pPr>
        <w:ind w:left="2447" w:hanging="888"/>
      </w:pPr>
      <w:rPr>
        <w:rFonts w:hint="default"/>
      </w:rPr>
    </w:lvl>
    <w:lvl w:ilvl="5">
      <w:start w:val="1"/>
      <w:numFmt w:val="bullet"/>
      <w:lvlText w:val="•"/>
      <w:lvlJc w:val="left"/>
      <w:pPr>
        <w:ind w:left="3563" w:hanging="888"/>
      </w:pPr>
      <w:rPr>
        <w:rFonts w:hint="default"/>
      </w:rPr>
    </w:lvl>
    <w:lvl w:ilvl="6">
      <w:start w:val="1"/>
      <w:numFmt w:val="bullet"/>
      <w:lvlText w:val="•"/>
      <w:lvlJc w:val="left"/>
      <w:pPr>
        <w:ind w:left="4679" w:hanging="888"/>
      </w:pPr>
      <w:rPr>
        <w:rFonts w:hint="default"/>
      </w:rPr>
    </w:lvl>
    <w:lvl w:ilvl="7">
      <w:start w:val="1"/>
      <w:numFmt w:val="bullet"/>
      <w:lvlText w:val="•"/>
      <w:lvlJc w:val="left"/>
      <w:pPr>
        <w:ind w:left="5795" w:hanging="888"/>
      </w:pPr>
      <w:rPr>
        <w:rFonts w:hint="default"/>
      </w:rPr>
    </w:lvl>
    <w:lvl w:ilvl="8">
      <w:start w:val="1"/>
      <w:numFmt w:val="bullet"/>
      <w:lvlText w:val="•"/>
      <w:lvlJc w:val="left"/>
      <w:pPr>
        <w:ind w:left="6911" w:hanging="888"/>
      </w:pPr>
      <w:rPr>
        <w:rFonts w:hint="default"/>
      </w:rPr>
    </w:lvl>
  </w:abstractNum>
  <w:abstractNum w:abstractNumId="19">
    <w:nsid w:val="3A3241FA"/>
    <w:multiLevelType w:val="hybridMultilevel"/>
    <w:tmpl w:val="C7348E66"/>
    <w:lvl w:ilvl="0" w:tplc="8AC63E16">
      <w:start w:val="1"/>
      <w:numFmt w:val="bullet"/>
      <w:lvlText w:val="•"/>
      <w:lvlJc w:val="left"/>
      <w:pPr>
        <w:ind w:left="937" w:hanging="356"/>
      </w:pPr>
      <w:rPr>
        <w:rFonts w:ascii="Arial" w:eastAsia="Arial" w:hAnsi="Arial" w:hint="default"/>
        <w:w w:val="143"/>
        <w:sz w:val="24"/>
        <w:szCs w:val="24"/>
      </w:rPr>
    </w:lvl>
    <w:lvl w:ilvl="1" w:tplc="472E24E8">
      <w:start w:val="1"/>
      <w:numFmt w:val="bullet"/>
      <w:lvlText w:val="•"/>
      <w:lvlJc w:val="left"/>
      <w:pPr>
        <w:ind w:left="1760" w:hanging="356"/>
      </w:pPr>
      <w:rPr>
        <w:rFonts w:hint="default"/>
      </w:rPr>
    </w:lvl>
    <w:lvl w:ilvl="2" w:tplc="53E87A6C">
      <w:start w:val="1"/>
      <w:numFmt w:val="bullet"/>
      <w:lvlText w:val="•"/>
      <w:lvlJc w:val="left"/>
      <w:pPr>
        <w:ind w:left="2582" w:hanging="356"/>
      </w:pPr>
      <w:rPr>
        <w:rFonts w:hint="default"/>
      </w:rPr>
    </w:lvl>
    <w:lvl w:ilvl="3" w:tplc="F8BCC50A">
      <w:start w:val="1"/>
      <w:numFmt w:val="bullet"/>
      <w:lvlText w:val="•"/>
      <w:lvlJc w:val="left"/>
      <w:pPr>
        <w:ind w:left="3405" w:hanging="356"/>
      </w:pPr>
      <w:rPr>
        <w:rFonts w:hint="default"/>
      </w:rPr>
    </w:lvl>
    <w:lvl w:ilvl="4" w:tplc="A6C68012">
      <w:start w:val="1"/>
      <w:numFmt w:val="bullet"/>
      <w:lvlText w:val="•"/>
      <w:lvlJc w:val="left"/>
      <w:pPr>
        <w:ind w:left="4228" w:hanging="356"/>
      </w:pPr>
      <w:rPr>
        <w:rFonts w:hint="default"/>
      </w:rPr>
    </w:lvl>
    <w:lvl w:ilvl="5" w:tplc="D42E7E72">
      <w:start w:val="1"/>
      <w:numFmt w:val="bullet"/>
      <w:lvlText w:val="•"/>
      <w:lvlJc w:val="left"/>
      <w:pPr>
        <w:ind w:left="5050" w:hanging="356"/>
      </w:pPr>
      <w:rPr>
        <w:rFonts w:hint="default"/>
      </w:rPr>
    </w:lvl>
    <w:lvl w:ilvl="6" w:tplc="68A89424">
      <w:start w:val="1"/>
      <w:numFmt w:val="bullet"/>
      <w:lvlText w:val="•"/>
      <w:lvlJc w:val="left"/>
      <w:pPr>
        <w:ind w:left="5873" w:hanging="356"/>
      </w:pPr>
      <w:rPr>
        <w:rFonts w:hint="default"/>
      </w:rPr>
    </w:lvl>
    <w:lvl w:ilvl="7" w:tplc="BEFA379E">
      <w:start w:val="1"/>
      <w:numFmt w:val="bullet"/>
      <w:lvlText w:val="•"/>
      <w:lvlJc w:val="left"/>
      <w:pPr>
        <w:ind w:left="6696" w:hanging="356"/>
      </w:pPr>
      <w:rPr>
        <w:rFonts w:hint="default"/>
      </w:rPr>
    </w:lvl>
    <w:lvl w:ilvl="8" w:tplc="2928687E">
      <w:start w:val="1"/>
      <w:numFmt w:val="bullet"/>
      <w:lvlText w:val="•"/>
      <w:lvlJc w:val="left"/>
      <w:pPr>
        <w:ind w:left="7518" w:hanging="356"/>
      </w:pPr>
      <w:rPr>
        <w:rFonts w:hint="default"/>
      </w:rPr>
    </w:lvl>
  </w:abstractNum>
  <w:abstractNum w:abstractNumId="20">
    <w:nsid w:val="3AA875D3"/>
    <w:multiLevelType w:val="hybridMultilevel"/>
    <w:tmpl w:val="F6524CAC"/>
    <w:lvl w:ilvl="0" w:tplc="D990EF06">
      <w:start w:val="1"/>
      <w:numFmt w:val="decimal"/>
      <w:lvlText w:val="%1."/>
      <w:lvlJc w:val="left"/>
      <w:pPr>
        <w:ind w:left="496" w:hanging="274"/>
        <w:jc w:val="left"/>
      </w:pPr>
      <w:rPr>
        <w:rFonts w:ascii="Arial" w:eastAsia="Arial" w:hAnsi="Arial" w:hint="default"/>
        <w:w w:val="103"/>
        <w:sz w:val="24"/>
        <w:szCs w:val="24"/>
      </w:rPr>
    </w:lvl>
    <w:lvl w:ilvl="1" w:tplc="7324CC08">
      <w:start w:val="1"/>
      <w:numFmt w:val="bullet"/>
      <w:lvlText w:val="•"/>
      <w:lvlJc w:val="left"/>
      <w:pPr>
        <w:ind w:left="1360" w:hanging="274"/>
      </w:pPr>
      <w:rPr>
        <w:rFonts w:hint="default"/>
      </w:rPr>
    </w:lvl>
    <w:lvl w:ilvl="2" w:tplc="EF182572">
      <w:start w:val="1"/>
      <w:numFmt w:val="bullet"/>
      <w:lvlText w:val="•"/>
      <w:lvlJc w:val="left"/>
      <w:pPr>
        <w:ind w:left="2225" w:hanging="274"/>
      </w:pPr>
      <w:rPr>
        <w:rFonts w:hint="default"/>
      </w:rPr>
    </w:lvl>
    <w:lvl w:ilvl="3" w:tplc="0832A34A">
      <w:start w:val="1"/>
      <w:numFmt w:val="bullet"/>
      <w:lvlText w:val="•"/>
      <w:lvlJc w:val="left"/>
      <w:pPr>
        <w:ind w:left="3090" w:hanging="274"/>
      </w:pPr>
      <w:rPr>
        <w:rFonts w:hint="default"/>
      </w:rPr>
    </w:lvl>
    <w:lvl w:ilvl="4" w:tplc="CFCA03DA">
      <w:start w:val="1"/>
      <w:numFmt w:val="bullet"/>
      <w:lvlText w:val="•"/>
      <w:lvlJc w:val="left"/>
      <w:pPr>
        <w:ind w:left="3955" w:hanging="274"/>
      </w:pPr>
      <w:rPr>
        <w:rFonts w:hint="default"/>
      </w:rPr>
    </w:lvl>
    <w:lvl w:ilvl="5" w:tplc="13E81478">
      <w:start w:val="1"/>
      <w:numFmt w:val="bullet"/>
      <w:lvlText w:val="•"/>
      <w:lvlJc w:val="left"/>
      <w:pPr>
        <w:ind w:left="4820" w:hanging="274"/>
      </w:pPr>
      <w:rPr>
        <w:rFonts w:hint="default"/>
      </w:rPr>
    </w:lvl>
    <w:lvl w:ilvl="6" w:tplc="9F9801AA">
      <w:start w:val="1"/>
      <w:numFmt w:val="bullet"/>
      <w:lvlText w:val="•"/>
      <w:lvlJc w:val="left"/>
      <w:pPr>
        <w:ind w:left="5684" w:hanging="274"/>
      </w:pPr>
      <w:rPr>
        <w:rFonts w:hint="default"/>
      </w:rPr>
    </w:lvl>
    <w:lvl w:ilvl="7" w:tplc="2B3615A4">
      <w:start w:val="1"/>
      <w:numFmt w:val="bullet"/>
      <w:lvlText w:val="•"/>
      <w:lvlJc w:val="left"/>
      <w:pPr>
        <w:ind w:left="6549" w:hanging="274"/>
      </w:pPr>
      <w:rPr>
        <w:rFonts w:hint="default"/>
      </w:rPr>
    </w:lvl>
    <w:lvl w:ilvl="8" w:tplc="7A0EFB32">
      <w:start w:val="1"/>
      <w:numFmt w:val="bullet"/>
      <w:lvlText w:val="•"/>
      <w:lvlJc w:val="left"/>
      <w:pPr>
        <w:ind w:left="7414" w:hanging="274"/>
      </w:pPr>
      <w:rPr>
        <w:rFonts w:hint="default"/>
      </w:rPr>
    </w:lvl>
  </w:abstractNum>
  <w:abstractNum w:abstractNumId="21">
    <w:nsid w:val="3EDA7FAA"/>
    <w:multiLevelType w:val="multilevel"/>
    <w:tmpl w:val="9BEAC4FA"/>
    <w:lvl w:ilvl="0">
      <w:start w:val="2"/>
      <w:numFmt w:val="decimal"/>
      <w:lvlText w:val="%1"/>
      <w:lvlJc w:val="left"/>
      <w:pPr>
        <w:ind w:left="640" w:hanging="476"/>
        <w:jc w:val="left"/>
      </w:pPr>
      <w:rPr>
        <w:rFonts w:hint="default"/>
      </w:rPr>
    </w:lvl>
    <w:lvl w:ilvl="1">
      <w:start w:val="1"/>
      <w:numFmt w:val="decimal"/>
      <w:lvlText w:val="%1.%2."/>
      <w:lvlJc w:val="left"/>
      <w:pPr>
        <w:ind w:left="640" w:hanging="476"/>
        <w:jc w:val="left"/>
      </w:pPr>
      <w:rPr>
        <w:rFonts w:ascii="Times New Roman" w:eastAsia="Arial" w:hAnsi="Times New Roman" w:cs="Times New Roman" w:hint="default"/>
        <w:w w:val="101"/>
        <w:sz w:val="24"/>
        <w:szCs w:val="24"/>
      </w:rPr>
    </w:lvl>
    <w:lvl w:ilvl="2">
      <w:start w:val="1"/>
      <w:numFmt w:val="decimal"/>
      <w:lvlText w:val="%1.%2.%3."/>
      <w:lvlJc w:val="left"/>
      <w:pPr>
        <w:ind w:left="817" w:hanging="668"/>
        <w:jc w:val="left"/>
      </w:pPr>
      <w:rPr>
        <w:rFonts w:ascii="Times New Roman" w:eastAsia="Arial" w:hAnsi="Times New Roman" w:cs="Times New Roman" w:hint="default"/>
        <w:w w:val="101"/>
        <w:sz w:val="24"/>
        <w:szCs w:val="24"/>
      </w:rPr>
    </w:lvl>
    <w:lvl w:ilvl="3">
      <w:start w:val="1"/>
      <w:numFmt w:val="decimal"/>
      <w:lvlText w:val="%1.%2.%3.%4."/>
      <w:lvlJc w:val="left"/>
      <w:pPr>
        <w:ind w:left="188" w:hanging="884"/>
        <w:jc w:val="left"/>
      </w:pPr>
      <w:rPr>
        <w:rFonts w:ascii="Times New Roman" w:eastAsia="Arial" w:hAnsi="Times New Roman" w:cs="Times New Roman" w:hint="default"/>
        <w:b/>
        <w:w w:val="98"/>
        <w:sz w:val="26"/>
        <w:szCs w:val="26"/>
      </w:rPr>
    </w:lvl>
    <w:lvl w:ilvl="4">
      <w:start w:val="1"/>
      <w:numFmt w:val="bullet"/>
      <w:lvlText w:val="•"/>
      <w:lvlJc w:val="left"/>
      <w:pPr>
        <w:ind w:left="2041" w:hanging="884"/>
      </w:pPr>
      <w:rPr>
        <w:rFonts w:hint="default"/>
      </w:rPr>
    </w:lvl>
    <w:lvl w:ilvl="5">
      <w:start w:val="1"/>
      <w:numFmt w:val="bullet"/>
      <w:lvlText w:val="•"/>
      <w:lvlJc w:val="left"/>
      <w:pPr>
        <w:ind w:left="3213" w:hanging="884"/>
      </w:pPr>
      <w:rPr>
        <w:rFonts w:hint="default"/>
      </w:rPr>
    </w:lvl>
    <w:lvl w:ilvl="6">
      <w:start w:val="1"/>
      <w:numFmt w:val="bullet"/>
      <w:lvlText w:val="•"/>
      <w:lvlJc w:val="left"/>
      <w:pPr>
        <w:ind w:left="4384" w:hanging="884"/>
      </w:pPr>
      <w:rPr>
        <w:rFonts w:hint="default"/>
      </w:rPr>
    </w:lvl>
    <w:lvl w:ilvl="7">
      <w:start w:val="1"/>
      <w:numFmt w:val="bullet"/>
      <w:lvlText w:val="•"/>
      <w:lvlJc w:val="left"/>
      <w:pPr>
        <w:ind w:left="5555" w:hanging="884"/>
      </w:pPr>
      <w:rPr>
        <w:rFonts w:hint="default"/>
      </w:rPr>
    </w:lvl>
    <w:lvl w:ilvl="8">
      <w:start w:val="1"/>
      <w:numFmt w:val="bullet"/>
      <w:lvlText w:val="•"/>
      <w:lvlJc w:val="left"/>
      <w:pPr>
        <w:ind w:left="6726" w:hanging="884"/>
      </w:pPr>
      <w:rPr>
        <w:rFonts w:hint="default"/>
      </w:rPr>
    </w:lvl>
  </w:abstractNum>
  <w:abstractNum w:abstractNumId="22">
    <w:nsid w:val="421E432B"/>
    <w:multiLevelType w:val="hybridMultilevel"/>
    <w:tmpl w:val="16563E0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3">
    <w:nsid w:val="47A37065"/>
    <w:multiLevelType w:val="hybridMultilevel"/>
    <w:tmpl w:val="54688AFE"/>
    <w:lvl w:ilvl="0" w:tplc="BB10E0FE">
      <w:start w:val="1"/>
      <w:numFmt w:val="decimal"/>
      <w:lvlText w:val="%1."/>
      <w:lvlJc w:val="left"/>
      <w:pPr>
        <w:ind w:left="145" w:hanging="327"/>
        <w:jc w:val="left"/>
      </w:pPr>
      <w:rPr>
        <w:rFonts w:ascii="Arial" w:eastAsia="Arial" w:hAnsi="Arial" w:hint="default"/>
        <w:w w:val="91"/>
        <w:sz w:val="24"/>
        <w:szCs w:val="24"/>
      </w:rPr>
    </w:lvl>
    <w:lvl w:ilvl="1" w:tplc="226CFD28">
      <w:start w:val="1"/>
      <w:numFmt w:val="bullet"/>
      <w:lvlText w:val="•"/>
      <w:lvlJc w:val="left"/>
      <w:pPr>
        <w:ind w:left="1043" w:hanging="327"/>
      </w:pPr>
      <w:rPr>
        <w:rFonts w:hint="default"/>
      </w:rPr>
    </w:lvl>
    <w:lvl w:ilvl="2" w:tplc="904055A0">
      <w:start w:val="1"/>
      <w:numFmt w:val="bullet"/>
      <w:lvlText w:val="•"/>
      <w:lvlJc w:val="left"/>
      <w:pPr>
        <w:ind w:left="1941" w:hanging="327"/>
      </w:pPr>
      <w:rPr>
        <w:rFonts w:hint="default"/>
      </w:rPr>
    </w:lvl>
    <w:lvl w:ilvl="3" w:tplc="2F8C70F4">
      <w:start w:val="1"/>
      <w:numFmt w:val="bullet"/>
      <w:lvlText w:val="•"/>
      <w:lvlJc w:val="left"/>
      <w:pPr>
        <w:ind w:left="2839" w:hanging="327"/>
      </w:pPr>
      <w:rPr>
        <w:rFonts w:hint="default"/>
      </w:rPr>
    </w:lvl>
    <w:lvl w:ilvl="4" w:tplc="A7AC07DE">
      <w:start w:val="1"/>
      <w:numFmt w:val="bullet"/>
      <w:lvlText w:val="•"/>
      <w:lvlJc w:val="left"/>
      <w:pPr>
        <w:ind w:left="3736" w:hanging="327"/>
      </w:pPr>
      <w:rPr>
        <w:rFonts w:hint="default"/>
      </w:rPr>
    </w:lvl>
    <w:lvl w:ilvl="5" w:tplc="4BD0BD14">
      <w:start w:val="1"/>
      <w:numFmt w:val="bullet"/>
      <w:lvlText w:val="•"/>
      <w:lvlJc w:val="left"/>
      <w:pPr>
        <w:ind w:left="4634" w:hanging="327"/>
      </w:pPr>
      <w:rPr>
        <w:rFonts w:hint="default"/>
      </w:rPr>
    </w:lvl>
    <w:lvl w:ilvl="6" w:tplc="47AACB56">
      <w:start w:val="1"/>
      <w:numFmt w:val="bullet"/>
      <w:lvlText w:val="•"/>
      <w:lvlJc w:val="left"/>
      <w:pPr>
        <w:ind w:left="5532" w:hanging="327"/>
      </w:pPr>
      <w:rPr>
        <w:rFonts w:hint="default"/>
      </w:rPr>
    </w:lvl>
    <w:lvl w:ilvl="7" w:tplc="5BB83272">
      <w:start w:val="1"/>
      <w:numFmt w:val="bullet"/>
      <w:lvlText w:val="•"/>
      <w:lvlJc w:val="left"/>
      <w:pPr>
        <w:ind w:left="6430" w:hanging="327"/>
      </w:pPr>
      <w:rPr>
        <w:rFonts w:hint="default"/>
      </w:rPr>
    </w:lvl>
    <w:lvl w:ilvl="8" w:tplc="B7DAA478">
      <w:start w:val="1"/>
      <w:numFmt w:val="bullet"/>
      <w:lvlText w:val="•"/>
      <w:lvlJc w:val="left"/>
      <w:pPr>
        <w:ind w:left="7328" w:hanging="327"/>
      </w:pPr>
      <w:rPr>
        <w:rFonts w:hint="default"/>
      </w:rPr>
    </w:lvl>
  </w:abstractNum>
  <w:abstractNum w:abstractNumId="24">
    <w:nsid w:val="518D5D10"/>
    <w:multiLevelType w:val="multilevel"/>
    <w:tmpl w:val="555C07A8"/>
    <w:lvl w:ilvl="0">
      <w:start w:val="2"/>
      <w:numFmt w:val="decimal"/>
      <w:lvlText w:val="%1"/>
      <w:lvlJc w:val="left"/>
      <w:pPr>
        <w:ind w:left="1038" w:hanging="869"/>
        <w:jc w:val="left"/>
      </w:pPr>
      <w:rPr>
        <w:rFonts w:hint="default"/>
      </w:rPr>
    </w:lvl>
    <w:lvl w:ilvl="1">
      <w:start w:val="3"/>
      <w:numFmt w:val="decimal"/>
      <w:lvlText w:val="%1.%2"/>
      <w:lvlJc w:val="left"/>
      <w:pPr>
        <w:ind w:left="1038" w:hanging="869"/>
        <w:jc w:val="left"/>
      </w:pPr>
      <w:rPr>
        <w:rFonts w:hint="default"/>
      </w:rPr>
    </w:lvl>
    <w:lvl w:ilvl="2">
      <w:start w:val="1"/>
      <w:numFmt w:val="decimal"/>
      <w:lvlText w:val="%1.%2.%3"/>
      <w:lvlJc w:val="left"/>
      <w:pPr>
        <w:ind w:left="1038" w:hanging="869"/>
        <w:jc w:val="left"/>
      </w:pPr>
      <w:rPr>
        <w:rFonts w:hint="default"/>
      </w:rPr>
    </w:lvl>
    <w:lvl w:ilvl="3">
      <w:start w:val="6"/>
      <w:numFmt w:val="decimal"/>
      <w:lvlText w:val="%1.%2.%3.%4."/>
      <w:lvlJc w:val="left"/>
      <w:pPr>
        <w:ind w:left="1038" w:hanging="869"/>
        <w:jc w:val="left"/>
      </w:pPr>
      <w:rPr>
        <w:rFonts w:ascii="Arial" w:eastAsia="Arial" w:hAnsi="Arial" w:hint="default"/>
        <w:w w:val="102"/>
        <w:sz w:val="23"/>
        <w:szCs w:val="23"/>
      </w:rPr>
    </w:lvl>
    <w:lvl w:ilvl="4">
      <w:start w:val="1"/>
      <w:numFmt w:val="bullet"/>
      <w:lvlText w:val="•"/>
      <w:lvlJc w:val="left"/>
      <w:pPr>
        <w:ind w:left="880" w:hanging="351"/>
      </w:pPr>
      <w:rPr>
        <w:rFonts w:ascii="Arial" w:eastAsia="Arial" w:hAnsi="Arial" w:hint="default"/>
        <w:w w:val="135"/>
        <w:sz w:val="24"/>
        <w:szCs w:val="24"/>
      </w:rPr>
    </w:lvl>
    <w:lvl w:ilvl="5">
      <w:start w:val="1"/>
      <w:numFmt w:val="bullet"/>
      <w:lvlText w:val="•"/>
      <w:lvlJc w:val="left"/>
      <w:pPr>
        <w:ind w:left="4640" w:hanging="351"/>
      </w:pPr>
      <w:rPr>
        <w:rFonts w:hint="default"/>
      </w:rPr>
    </w:lvl>
    <w:lvl w:ilvl="6">
      <w:start w:val="1"/>
      <w:numFmt w:val="bullet"/>
      <w:lvlText w:val="•"/>
      <w:lvlJc w:val="left"/>
      <w:pPr>
        <w:ind w:left="5541" w:hanging="351"/>
      </w:pPr>
      <w:rPr>
        <w:rFonts w:hint="default"/>
      </w:rPr>
    </w:lvl>
    <w:lvl w:ilvl="7">
      <w:start w:val="1"/>
      <w:numFmt w:val="bullet"/>
      <w:lvlText w:val="•"/>
      <w:lvlJc w:val="left"/>
      <w:pPr>
        <w:ind w:left="6442" w:hanging="351"/>
      </w:pPr>
      <w:rPr>
        <w:rFonts w:hint="default"/>
      </w:rPr>
    </w:lvl>
    <w:lvl w:ilvl="8">
      <w:start w:val="1"/>
      <w:numFmt w:val="bullet"/>
      <w:lvlText w:val="•"/>
      <w:lvlJc w:val="left"/>
      <w:pPr>
        <w:ind w:left="7342" w:hanging="351"/>
      </w:pPr>
      <w:rPr>
        <w:rFonts w:hint="default"/>
      </w:rPr>
    </w:lvl>
  </w:abstractNum>
  <w:abstractNum w:abstractNumId="25">
    <w:nsid w:val="52414C2E"/>
    <w:multiLevelType w:val="multilevel"/>
    <w:tmpl w:val="179E71D4"/>
    <w:lvl w:ilvl="0">
      <w:start w:val="2"/>
      <w:numFmt w:val="decimal"/>
      <w:lvlText w:val="%1"/>
      <w:lvlJc w:val="left"/>
      <w:pPr>
        <w:ind w:left="1148" w:hanging="687"/>
        <w:jc w:val="left"/>
      </w:pPr>
      <w:rPr>
        <w:rFonts w:hint="default"/>
      </w:rPr>
    </w:lvl>
    <w:lvl w:ilvl="1">
      <w:start w:val="3"/>
      <w:numFmt w:val="decimal"/>
      <w:lvlText w:val="%1.%2"/>
      <w:lvlJc w:val="left"/>
      <w:pPr>
        <w:ind w:left="1148" w:hanging="687"/>
        <w:jc w:val="left"/>
      </w:pPr>
      <w:rPr>
        <w:rFonts w:hint="default"/>
      </w:rPr>
    </w:lvl>
    <w:lvl w:ilvl="2">
      <w:start w:val="3"/>
      <w:numFmt w:val="decimal"/>
      <w:lvlText w:val="%1.%2.%3."/>
      <w:lvlJc w:val="left"/>
      <w:pPr>
        <w:ind w:left="1148" w:hanging="687"/>
        <w:jc w:val="left"/>
      </w:pPr>
      <w:rPr>
        <w:rFonts w:ascii="Arial" w:eastAsia="Arial" w:hAnsi="Arial" w:hint="default"/>
        <w:w w:val="97"/>
        <w:sz w:val="24"/>
        <w:szCs w:val="24"/>
      </w:rPr>
    </w:lvl>
    <w:lvl w:ilvl="3">
      <w:start w:val="1"/>
      <w:numFmt w:val="decimal"/>
      <w:lvlText w:val="%1.%2.%3.%4."/>
      <w:lvlJc w:val="left"/>
      <w:pPr>
        <w:ind w:left="1326" w:hanging="860"/>
        <w:jc w:val="left"/>
      </w:pPr>
      <w:rPr>
        <w:rFonts w:ascii="Arial" w:eastAsia="Arial" w:hAnsi="Arial" w:hint="default"/>
        <w:w w:val="96"/>
        <w:sz w:val="24"/>
        <w:szCs w:val="24"/>
      </w:rPr>
    </w:lvl>
    <w:lvl w:ilvl="4">
      <w:start w:val="1"/>
      <w:numFmt w:val="bullet"/>
      <w:lvlText w:val="•"/>
      <w:lvlJc w:val="left"/>
      <w:pPr>
        <w:ind w:left="3925" w:hanging="860"/>
      </w:pPr>
      <w:rPr>
        <w:rFonts w:hint="default"/>
      </w:rPr>
    </w:lvl>
    <w:lvl w:ilvl="5">
      <w:start w:val="1"/>
      <w:numFmt w:val="bullet"/>
      <w:lvlText w:val="•"/>
      <w:lvlJc w:val="left"/>
      <w:pPr>
        <w:ind w:left="4792" w:hanging="860"/>
      </w:pPr>
      <w:rPr>
        <w:rFonts w:hint="default"/>
      </w:rPr>
    </w:lvl>
    <w:lvl w:ilvl="6">
      <w:start w:val="1"/>
      <w:numFmt w:val="bullet"/>
      <w:lvlText w:val="•"/>
      <w:lvlJc w:val="left"/>
      <w:pPr>
        <w:ind w:left="5658" w:hanging="860"/>
      </w:pPr>
      <w:rPr>
        <w:rFonts w:hint="default"/>
      </w:rPr>
    </w:lvl>
    <w:lvl w:ilvl="7">
      <w:start w:val="1"/>
      <w:numFmt w:val="bullet"/>
      <w:lvlText w:val="•"/>
      <w:lvlJc w:val="left"/>
      <w:pPr>
        <w:ind w:left="6524" w:hanging="860"/>
      </w:pPr>
      <w:rPr>
        <w:rFonts w:hint="default"/>
      </w:rPr>
    </w:lvl>
    <w:lvl w:ilvl="8">
      <w:start w:val="1"/>
      <w:numFmt w:val="bullet"/>
      <w:lvlText w:val="•"/>
      <w:lvlJc w:val="left"/>
      <w:pPr>
        <w:ind w:left="7391" w:hanging="860"/>
      </w:pPr>
      <w:rPr>
        <w:rFonts w:hint="default"/>
      </w:rPr>
    </w:lvl>
  </w:abstractNum>
  <w:abstractNum w:abstractNumId="26">
    <w:nsid w:val="53662DB6"/>
    <w:multiLevelType w:val="multilevel"/>
    <w:tmpl w:val="3228B528"/>
    <w:lvl w:ilvl="0">
      <w:start w:val="1"/>
      <w:numFmt w:val="decimal"/>
      <w:lvlText w:val="%1"/>
      <w:lvlJc w:val="left"/>
      <w:pPr>
        <w:ind w:left="1057" w:hanging="869"/>
        <w:jc w:val="left"/>
      </w:pPr>
      <w:rPr>
        <w:rFonts w:hint="default"/>
      </w:rPr>
    </w:lvl>
    <w:lvl w:ilvl="1">
      <w:start w:val="2"/>
      <w:numFmt w:val="decimal"/>
      <w:lvlText w:val="%1.%2"/>
      <w:lvlJc w:val="left"/>
      <w:pPr>
        <w:ind w:left="1057" w:hanging="869"/>
        <w:jc w:val="left"/>
      </w:pPr>
      <w:rPr>
        <w:rFonts w:hint="default"/>
      </w:rPr>
    </w:lvl>
    <w:lvl w:ilvl="2">
      <w:start w:val="12"/>
      <w:numFmt w:val="decimal"/>
      <w:lvlText w:val="%1.%2.%3."/>
      <w:lvlJc w:val="left"/>
      <w:pPr>
        <w:ind w:left="1057" w:hanging="869"/>
        <w:jc w:val="left"/>
      </w:pPr>
      <w:rPr>
        <w:rFonts w:ascii="Arial" w:eastAsia="Arial" w:hAnsi="Arial" w:hint="default"/>
        <w:w w:val="103"/>
        <w:sz w:val="23"/>
        <w:szCs w:val="23"/>
      </w:rPr>
    </w:lvl>
    <w:lvl w:ilvl="3">
      <w:start w:val="1"/>
      <w:numFmt w:val="decimal"/>
      <w:lvlText w:val="%4."/>
      <w:lvlJc w:val="left"/>
      <w:pPr>
        <w:ind w:left="904" w:hanging="336"/>
        <w:jc w:val="right"/>
      </w:pPr>
      <w:rPr>
        <w:rFonts w:ascii="Arial" w:eastAsia="Arial" w:hAnsi="Arial" w:hint="default"/>
        <w:w w:val="90"/>
        <w:sz w:val="25"/>
        <w:szCs w:val="25"/>
      </w:rPr>
    </w:lvl>
    <w:lvl w:ilvl="4">
      <w:start w:val="1"/>
      <w:numFmt w:val="bullet"/>
      <w:lvlText w:val="•"/>
      <w:lvlJc w:val="left"/>
      <w:pPr>
        <w:ind w:left="1549" w:hanging="336"/>
      </w:pPr>
      <w:rPr>
        <w:rFonts w:hint="default"/>
      </w:rPr>
    </w:lvl>
    <w:lvl w:ilvl="5">
      <w:start w:val="1"/>
      <w:numFmt w:val="bullet"/>
      <w:lvlText w:val="•"/>
      <w:lvlJc w:val="left"/>
      <w:pPr>
        <w:ind w:left="1714" w:hanging="336"/>
      </w:pPr>
      <w:rPr>
        <w:rFonts w:hint="default"/>
      </w:rPr>
    </w:lvl>
    <w:lvl w:ilvl="6">
      <w:start w:val="1"/>
      <w:numFmt w:val="bullet"/>
      <w:lvlText w:val="•"/>
      <w:lvlJc w:val="left"/>
      <w:pPr>
        <w:ind w:left="1878" w:hanging="336"/>
      </w:pPr>
      <w:rPr>
        <w:rFonts w:hint="default"/>
      </w:rPr>
    </w:lvl>
    <w:lvl w:ilvl="7">
      <w:start w:val="1"/>
      <w:numFmt w:val="bullet"/>
      <w:lvlText w:val="•"/>
      <w:lvlJc w:val="left"/>
      <w:pPr>
        <w:ind w:left="2042" w:hanging="336"/>
      </w:pPr>
      <w:rPr>
        <w:rFonts w:hint="default"/>
      </w:rPr>
    </w:lvl>
    <w:lvl w:ilvl="8">
      <w:start w:val="1"/>
      <w:numFmt w:val="bullet"/>
      <w:lvlText w:val="•"/>
      <w:lvlJc w:val="left"/>
      <w:pPr>
        <w:ind w:left="2206" w:hanging="336"/>
      </w:pPr>
      <w:rPr>
        <w:rFonts w:hint="default"/>
      </w:rPr>
    </w:lvl>
  </w:abstractNum>
  <w:abstractNum w:abstractNumId="27">
    <w:nsid w:val="53A354B9"/>
    <w:multiLevelType w:val="hybridMultilevel"/>
    <w:tmpl w:val="D8AA81DC"/>
    <w:lvl w:ilvl="0" w:tplc="5D12D25E">
      <w:start w:val="1"/>
      <w:numFmt w:val="decimal"/>
      <w:lvlText w:val="%1."/>
      <w:lvlJc w:val="left"/>
      <w:pPr>
        <w:ind w:left="395" w:hanging="173"/>
        <w:jc w:val="left"/>
      </w:pPr>
      <w:rPr>
        <w:rFonts w:ascii="Calibri" w:eastAsia="Calibri" w:hAnsi="Calibri" w:hint="default"/>
        <w:w w:val="90"/>
        <w:sz w:val="19"/>
        <w:szCs w:val="19"/>
      </w:rPr>
    </w:lvl>
    <w:lvl w:ilvl="1" w:tplc="0750E486">
      <w:start w:val="1"/>
      <w:numFmt w:val="decimal"/>
      <w:lvlText w:val="%2."/>
      <w:lvlJc w:val="left"/>
      <w:pPr>
        <w:ind w:left="1902" w:hanging="202"/>
        <w:jc w:val="left"/>
      </w:pPr>
      <w:rPr>
        <w:rFonts w:ascii="Calibri" w:eastAsia="Calibri" w:hAnsi="Calibri" w:hint="default"/>
        <w:w w:val="96"/>
        <w:sz w:val="21"/>
        <w:szCs w:val="21"/>
      </w:rPr>
    </w:lvl>
    <w:lvl w:ilvl="2" w:tplc="637E4CA4">
      <w:start w:val="1"/>
      <w:numFmt w:val="bullet"/>
      <w:lvlText w:val="•"/>
      <w:lvlJc w:val="left"/>
      <w:pPr>
        <w:ind w:left="2707" w:hanging="202"/>
      </w:pPr>
      <w:rPr>
        <w:rFonts w:hint="default"/>
      </w:rPr>
    </w:lvl>
    <w:lvl w:ilvl="3" w:tplc="9350DCB2">
      <w:start w:val="1"/>
      <w:numFmt w:val="bullet"/>
      <w:lvlText w:val="•"/>
      <w:lvlJc w:val="left"/>
      <w:pPr>
        <w:ind w:left="3511" w:hanging="202"/>
      </w:pPr>
      <w:rPr>
        <w:rFonts w:hint="default"/>
      </w:rPr>
    </w:lvl>
    <w:lvl w:ilvl="4" w:tplc="2B04A522">
      <w:start w:val="1"/>
      <w:numFmt w:val="bullet"/>
      <w:lvlText w:val="•"/>
      <w:lvlJc w:val="left"/>
      <w:pPr>
        <w:ind w:left="4316" w:hanging="202"/>
      </w:pPr>
      <w:rPr>
        <w:rFonts w:hint="default"/>
      </w:rPr>
    </w:lvl>
    <w:lvl w:ilvl="5" w:tplc="9C12F2B0">
      <w:start w:val="1"/>
      <w:numFmt w:val="bullet"/>
      <w:lvlText w:val="•"/>
      <w:lvlJc w:val="left"/>
      <w:pPr>
        <w:ind w:left="5120" w:hanging="202"/>
      </w:pPr>
      <w:rPr>
        <w:rFonts w:hint="default"/>
      </w:rPr>
    </w:lvl>
    <w:lvl w:ilvl="6" w:tplc="157483A8">
      <w:start w:val="1"/>
      <w:numFmt w:val="bullet"/>
      <w:lvlText w:val="•"/>
      <w:lvlJc w:val="left"/>
      <w:pPr>
        <w:ind w:left="5925" w:hanging="202"/>
      </w:pPr>
      <w:rPr>
        <w:rFonts w:hint="default"/>
      </w:rPr>
    </w:lvl>
    <w:lvl w:ilvl="7" w:tplc="529ED526">
      <w:start w:val="1"/>
      <w:numFmt w:val="bullet"/>
      <w:lvlText w:val="•"/>
      <w:lvlJc w:val="left"/>
      <w:pPr>
        <w:ind w:left="6730" w:hanging="202"/>
      </w:pPr>
      <w:rPr>
        <w:rFonts w:hint="default"/>
      </w:rPr>
    </w:lvl>
    <w:lvl w:ilvl="8" w:tplc="CD14F842">
      <w:start w:val="1"/>
      <w:numFmt w:val="bullet"/>
      <w:lvlText w:val="•"/>
      <w:lvlJc w:val="left"/>
      <w:pPr>
        <w:ind w:left="7534" w:hanging="202"/>
      </w:pPr>
      <w:rPr>
        <w:rFonts w:hint="default"/>
      </w:rPr>
    </w:lvl>
  </w:abstractNum>
  <w:abstractNum w:abstractNumId="28">
    <w:nsid w:val="56D60A72"/>
    <w:multiLevelType w:val="hybridMultilevel"/>
    <w:tmpl w:val="DFF44F4E"/>
    <w:lvl w:ilvl="0" w:tplc="C07CE0F8">
      <w:start w:val="10"/>
      <w:numFmt w:val="decimal"/>
      <w:lvlText w:val="%1."/>
      <w:lvlJc w:val="left"/>
      <w:pPr>
        <w:ind w:left="678" w:hanging="476"/>
        <w:jc w:val="left"/>
      </w:pPr>
      <w:rPr>
        <w:rFonts w:ascii="Arial" w:eastAsia="Arial" w:hAnsi="Arial" w:hint="default"/>
        <w:w w:val="107"/>
        <w:sz w:val="23"/>
        <w:szCs w:val="23"/>
      </w:rPr>
    </w:lvl>
    <w:lvl w:ilvl="1" w:tplc="3F5C2154">
      <w:start w:val="1"/>
      <w:numFmt w:val="bullet"/>
      <w:lvlText w:val="•"/>
      <w:lvlJc w:val="left"/>
      <w:pPr>
        <w:ind w:left="1522" w:hanging="476"/>
      </w:pPr>
      <w:rPr>
        <w:rFonts w:hint="default"/>
      </w:rPr>
    </w:lvl>
    <w:lvl w:ilvl="2" w:tplc="EA2E84AE">
      <w:start w:val="1"/>
      <w:numFmt w:val="bullet"/>
      <w:lvlText w:val="•"/>
      <w:lvlJc w:val="left"/>
      <w:pPr>
        <w:ind w:left="2367" w:hanging="476"/>
      </w:pPr>
      <w:rPr>
        <w:rFonts w:hint="default"/>
      </w:rPr>
    </w:lvl>
    <w:lvl w:ilvl="3" w:tplc="733AEAF8">
      <w:start w:val="1"/>
      <w:numFmt w:val="bullet"/>
      <w:lvlText w:val="•"/>
      <w:lvlJc w:val="left"/>
      <w:pPr>
        <w:ind w:left="3212" w:hanging="476"/>
      </w:pPr>
      <w:rPr>
        <w:rFonts w:hint="default"/>
      </w:rPr>
    </w:lvl>
    <w:lvl w:ilvl="4" w:tplc="BA865418">
      <w:start w:val="1"/>
      <w:numFmt w:val="bullet"/>
      <w:lvlText w:val="•"/>
      <w:lvlJc w:val="left"/>
      <w:pPr>
        <w:ind w:left="4056" w:hanging="476"/>
      </w:pPr>
      <w:rPr>
        <w:rFonts w:hint="default"/>
      </w:rPr>
    </w:lvl>
    <w:lvl w:ilvl="5" w:tplc="7F021678">
      <w:start w:val="1"/>
      <w:numFmt w:val="bullet"/>
      <w:lvlText w:val="•"/>
      <w:lvlJc w:val="left"/>
      <w:pPr>
        <w:ind w:left="4901" w:hanging="476"/>
      </w:pPr>
      <w:rPr>
        <w:rFonts w:hint="default"/>
      </w:rPr>
    </w:lvl>
    <w:lvl w:ilvl="6" w:tplc="67441BA0">
      <w:start w:val="1"/>
      <w:numFmt w:val="bullet"/>
      <w:lvlText w:val="•"/>
      <w:lvlJc w:val="left"/>
      <w:pPr>
        <w:ind w:left="5745" w:hanging="476"/>
      </w:pPr>
      <w:rPr>
        <w:rFonts w:hint="default"/>
      </w:rPr>
    </w:lvl>
    <w:lvl w:ilvl="7" w:tplc="2B26A90C">
      <w:start w:val="1"/>
      <w:numFmt w:val="bullet"/>
      <w:lvlText w:val="•"/>
      <w:lvlJc w:val="left"/>
      <w:pPr>
        <w:ind w:left="6590" w:hanging="476"/>
      </w:pPr>
      <w:rPr>
        <w:rFonts w:hint="default"/>
      </w:rPr>
    </w:lvl>
    <w:lvl w:ilvl="8" w:tplc="9B2C84A6">
      <w:start w:val="1"/>
      <w:numFmt w:val="bullet"/>
      <w:lvlText w:val="•"/>
      <w:lvlJc w:val="left"/>
      <w:pPr>
        <w:ind w:left="7434" w:hanging="476"/>
      </w:pPr>
      <w:rPr>
        <w:rFonts w:hint="default"/>
      </w:rPr>
    </w:lvl>
  </w:abstractNum>
  <w:abstractNum w:abstractNumId="29">
    <w:nsid w:val="57F049D8"/>
    <w:multiLevelType w:val="hybridMultilevel"/>
    <w:tmpl w:val="60D64940"/>
    <w:lvl w:ilvl="0" w:tplc="8BAA95DA">
      <w:start w:val="1"/>
      <w:numFmt w:val="lowerLetter"/>
      <w:lvlText w:val="%1)"/>
      <w:lvlJc w:val="left"/>
      <w:pPr>
        <w:ind w:left="298" w:hanging="298"/>
        <w:jc w:val="left"/>
      </w:pPr>
      <w:rPr>
        <w:rFonts w:ascii="Arial" w:eastAsia="Arial" w:hAnsi="Arial" w:hint="default"/>
        <w:w w:val="96"/>
        <w:sz w:val="24"/>
        <w:szCs w:val="24"/>
      </w:rPr>
    </w:lvl>
    <w:lvl w:ilvl="1" w:tplc="46E886EC">
      <w:start w:val="1"/>
      <w:numFmt w:val="bullet"/>
      <w:lvlText w:val="•"/>
      <w:lvlJc w:val="left"/>
      <w:pPr>
        <w:ind w:left="1073" w:hanging="298"/>
      </w:pPr>
      <w:rPr>
        <w:rFonts w:hint="default"/>
      </w:rPr>
    </w:lvl>
    <w:lvl w:ilvl="2" w:tplc="B3C0504C">
      <w:start w:val="1"/>
      <w:numFmt w:val="bullet"/>
      <w:lvlText w:val="•"/>
      <w:lvlJc w:val="left"/>
      <w:pPr>
        <w:ind w:left="1972" w:hanging="298"/>
      </w:pPr>
      <w:rPr>
        <w:rFonts w:hint="default"/>
      </w:rPr>
    </w:lvl>
    <w:lvl w:ilvl="3" w:tplc="00A055E6">
      <w:start w:val="1"/>
      <w:numFmt w:val="bullet"/>
      <w:lvlText w:val="•"/>
      <w:lvlJc w:val="left"/>
      <w:pPr>
        <w:ind w:left="2871" w:hanging="298"/>
      </w:pPr>
      <w:rPr>
        <w:rFonts w:hint="default"/>
      </w:rPr>
    </w:lvl>
    <w:lvl w:ilvl="4" w:tplc="CD5E04C0">
      <w:start w:val="1"/>
      <w:numFmt w:val="bullet"/>
      <w:lvlText w:val="•"/>
      <w:lvlJc w:val="left"/>
      <w:pPr>
        <w:ind w:left="3770" w:hanging="298"/>
      </w:pPr>
      <w:rPr>
        <w:rFonts w:hint="default"/>
      </w:rPr>
    </w:lvl>
    <w:lvl w:ilvl="5" w:tplc="7D5EDEF8">
      <w:start w:val="1"/>
      <w:numFmt w:val="bullet"/>
      <w:lvlText w:val="•"/>
      <w:lvlJc w:val="left"/>
      <w:pPr>
        <w:ind w:left="4669" w:hanging="298"/>
      </w:pPr>
      <w:rPr>
        <w:rFonts w:hint="default"/>
      </w:rPr>
    </w:lvl>
    <w:lvl w:ilvl="6" w:tplc="4F4222EE">
      <w:start w:val="1"/>
      <w:numFmt w:val="bullet"/>
      <w:lvlText w:val="•"/>
      <w:lvlJc w:val="left"/>
      <w:pPr>
        <w:ind w:left="5568" w:hanging="298"/>
      </w:pPr>
      <w:rPr>
        <w:rFonts w:hint="default"/>
      </w:rPr>
    </w:lvl>
    <w:lvl w:ilvl="7" w:tplc="77DA577C">
      <w:start w:val="1"/>
      <w:numFmt w:val="bullet"/>
      <w:lvlText w:val="•"/>
      <w:lvlJc w:val="left"/>
      <w:pPr>
        <w:ind w:left="6467" w:hanging="298"/>
      </w:pPr>
      <w:rPr>
        <w:rFonts w:hint="default"/>
      </w:rPr>
    </w:lvl>
    <w:lvl w:ilvl="8" w:tplc="B0CC083A">
      <w:start w:val="1"/>
      <w:numFmt w:val="bullet"/>
      <w:lvlText w:val="•"/>
      <w:lvlJc w:val="left"/>
      <w:pPr>
        <w:ind w:left="7366" w:hanging="298"/>
      </w:pPr>
      <w:rPr>
        <w:rFonts w:hint="default"/>
      </w:rPr>
    </w:lvl>
  </w:abstractNum>
  <w:abstractNum w:abstractNumId="30">
    <w:nsid w:val="5E482C0D"/>
    <w:multiLevelType w:val="multilevel"/>
    <w:tmpl w:val="59F2EAAC"/>
    <w:lvl w:ilvl="0">
      <w:start w:val="2"/>
      <w:numFmt w:val="decimal"/>
      <w:lvlText w:val="%1"/>
      <w:lvlJc w:val="left"/>
      <w:pPr>
        <w:ind w:left="660" w:hanging="660"/>
      </w:pPr>
      <w:rPr>
        <w:rFonts w:hint="default"/>
      </w:rPr>
    </w:lvl>
    <w:lvl w:ilvl="1">
      <w:start w:val="4"/>
      <w:numFmt w:val="decimal"/>
      <w:lvlText w:val="%1.%2"/>
      <w:lvlJc w:val="left"/>
      <w:pPr>
        <w:ind w:left="659" w:hanging="660"/>
      </w:pPr>
      <w:rPr>
        <w:rFonts w:hint="default"/>
      </w:rPr>
    </w:lvl>
    <w:lvl w:ilvl="2">
      <w:start w:val="1"/>
      <w:numFmt w:val="decimal"/>
      <w:lvlText w:val="%1.%2.%3"/>
      <w:lvlJc w:val="left"/>
      <w:pPr>
        <w:ind w:left="718" w:hanging="720"/>
      </w:pPr>
      <w:rPr>
        <w:rFonts w:hint="default"/>
      </w:rPr>
    </w:lvl>
    <w:lvl w:ilvl="3">
      <w:start w:val="2"/>
      <w:numFmt w:val="decimal"/>
      <w:lvlText w:val="%1.%2.%3.%4"/>
      <w:lvlJc w:val="left"/>
      <w:pPr>
        <w:ind w:left="717" w:hanging="720"/>
      </w:pPr>
      <w:rPr>
        <w:rFonts w:hint="default"/>
      </w:rPr>
    </w:lvl>
    <w:lvl w:ilvl="4">
      <w:start w:val="1"/>
      <w:numFmt w:val="decimal"/>
      <w:lvlText w:val="%1.%2.%3.%4.%5"/>
      <w:lvlJc w:val="left"/>
      <w:pPr>
        <w:ind w:left="1076" w:hanging="1080"/>
      </w:pPr>
      <w:rPr>
        <w:rFonts w:hint="default"/>
      </w:rPr>
    </w:lvl>
    <w:lvl w:ilvl="5">
      <w:start w:val="1"/>
      <w:numFmt w:val="decimal"/>
      <w:lvlText w:val="%1.%2.%3.%4.%5.%6"/>
      <w:lvlJc w:val="left"/>
      <w:pPr>
        <w:ind w:left="1075" w:hanging="1080"/>
      </w:pPr>
      <w:rPr>
        <w:rFonts w:hint="default"/>
      </w:rPr>
    </w:lvl>
    <w:lvl w:ilvl="6">
      <w:start w:val="1"/>
      <w:numFmt w:val="decimal"/>
      <w:lvlText w:val="%1.%2.%3.%4.%5.%6.%7"/>
      <w:lvlJc w:val="left"/>
      <w:pPr>
        <w:ind w:left="1434" w:hanging="1440"/>
      </w:pPr>
      <w:rPr>
        <w:rFonts w:hint="default"/>
      </w:rPr>
    </w:lvl>
    <w:lvl w:ilvl="7">
      <w:start w:val="1"/>
      <w:numFmt w:val="decimal"/>
      <w:lvlText w:val="%1.%2.%3.%4.%5.%6.%7.%8"/>
      <w:lvlJc w:val="left"/>
      <w:pPr>
        <w:ind w:left="1433" w:hanging="1440"/>
      </w:pPr>
      <w:rPr>
        <w:rFonts w:hint="default"/>
      </w:rPr>
    </w:lvl>
    <w:lvl w:ilvl="8">
      <w:start w:val="1"/>
      <w:numFmt w:val="decimal"/>
      <w:lvlText w:val="%1.%2.%3.%4.%5.%6.%7.%8.%9"/>
      <w:lvlJc w:val="left"/>
      <w:pPr>
        <w:ind w:left="1792" w:hanging="1800"/>
      </w:pPr>
      <w:rPr>
        <w:rFonts w:hint="default"/>
      </w:rPr>
    </w:lvl>
  </w:abstractNum>
  <w:abstractNum w:abstractNumId="31">
    <w:nsid w:val="628C6A1B"/>
    <w:multiLevelType w:val="multilevel"/>
    <w:tmpl w:val="E474E6BE"/>
    <w:lvl w:ilvl="0">
      <w:start w:val="2"/>
      <w:numFmt w:val="decimal"/>
      <w:lvlText w:val="%1"/>
      <w:lvlJc w:val="left"/>
      <w:pPr>
        <w:ind w:left="660" w:hanging="660"/>
      </w:pPr>
      <w:rPr>
        <w:rFonts w:hint="default"/>
        <w:w w:val="105"/>
      </w:rPr>
    </w:lvl>
    <w:lvl w:ilvl="1">
      <w:start w:val="4"/>
      <w:numFmt w:val="decimal"/>
      <w:lvlText w:val="%1.%2"/>
      <w:lvlJc w:val="left"/>
      <w:pPr>
        <w:ind w:left="659" w:hanging="660"/>
      </w:pPr>
      <w:rPr>
        <w:rFonts w:hint="default"/>
        <w:w w:val="105"/>
      </w:rPr>
    </w:lvl>
    <w:lvl w:ilvl="2">
      <w:start w:val="1"/>
      <w:numFmt w:val="decimal"/>
      <w:lvlText w:val="%1.%2.%3"/>
      <w:lvlJc w:val="left"/>
      <w:pPr>
        <w:ind w:left="718" w:hanging="720"/>
      </w:pPr>
      <w:rPr>
        <w:rFonts w:hint="default"/>
        <w:w w:val="105"/>
      </w:rPr>
    </w:lvl>
    <w:lvl w:ilvl="3">
      <w:start w:val="5"/>
      <w:numFmt w:val="decimal"/>
      <w:lvlText w:val="%1.%2.%3.%4"/>
      <w:lvlJc w:val="left"/>
      <w:pPr>
        <w:ind w:left="717" w:hanging="720"/>
      </w:pPr>
      <w:rPr>
        <w:rFonts w:hint="default"/>
        <w:b/>
        <w:w w:val="105"/>
      </w:rPr>
    </w:lvl>
    <w:lvl w:ilvl="4">
      <w:start w:val="1"/>
      <w:numFmt w:val="decimal"/>
      <w:lvlText w:val="%1.%2.%3.%4.%5"/>
      <w:lvlJc w:val="left"/>
      <w:pPr>
        <w:ind w:left="1076" w:hanging="1080"/>
      </w:pPr>
      <w:rPr>
        <w:rFonts w:hint="default"/>
        <w:w w:val="105"/>
      </w:rPr>
    </w:lvl>
    <w:lvl w:ilvl="5">
      <w:start w:val="1"/>
      <w:numFmt w:val="decimal"/>
      <w:lvlText w:val="%1.%2.%3.%4.%5.%6"/>
      <w:lvlJc w:val="left"/>
      <w:pPr>
        <w:ind w:left="1075" w:hanging="1080"/>
      </w:pPr>
      <w:rPr>
        <w:rFonts w:hint="default"/>
        <w:w w:val="105"/>
      </w:rPr>
    </w:lvl>
    <w:lvl w:ilvl="6">
      <w:start w:val="1"/>
      <w:numFmt w:val="decimal"/>
      <w:lvlText w:val="%1.%2.%3.%4.%5.%6.%7"/>
      <w:lvlJc w:val="left"/>
      <w:pPr>
        <w:ind w:left="1434" w:hanging="1440"/>
      </w:pPr>
      <w:rPr>
        <w:rFonts w:hint="default"/>
        <w:w w:val="105"/>
      </w:rPr>
    </w:lvl>
    <w:lvl w:ilvl="7">
      <w:start w:val="1"/>
      <w:numFmt w:val="decimal"/>
      <w:lvlText w:val="%1.%2.%3.%4.%5.%6.%7.%8"/>
      <w:lvlJc w:val="left"/>
      <w:pPr>
        <w:ind w:left="1433" w:hanging="1440"/>
      </w:pPr>
      <w:rPr>
        <w:rFonts w:hint="default"/>
        <w:w w:val="105"/>
      </w:rPr>
    </w:lvl>
    <w:lvl w:ilvl="8">
      <w:start w:val="1"/>
      <w:numFmt w:val="decimal"/>
      <w:lvlText w:val="%1.%2.%3.%4.%5.%6.%7.%8.%9"/>
      <w:lvlJc w:val="left"/>
      <w:pPr>
        <w:ind w:left="1792" w:hanging="1800"/>
      </w:pPr>
      <w:rPr>
        <w:rFonts w:hint="default"/>
        <w:w w:val="105"/>
      </w:rPr>
    </w:lvl>
  </w:abstractNum>
  <w:abstractNum w:abstractNumId="32">
    <w:nsid w:val="63545AB0"/>
    <w:multiLevelType w:val="hybridMultilevel"/>
    <w:tmpl w:val="CD62E68A"/>
    <w:lvl w:ilvl="0" w:tplc="FABA53FA">
      <w:start w:val="1"/>
      <w:numFmt w:val="lowerLetter"/>
      <w:lvlText w:val="%1)"/>
      <w:lvlJc w:val="left"/>
      <w:pPr>
        <w:ind w:left="203" w:hanging="288"/>
        <w:jc w:val="left"/>
      </w:pPr>
      <w:rPr>
        <w:rFonts w:ascii="Arial" w:eastAsia="Arial" w:hAnsi="Arial" w:hint="default"/>
        <w:w w:val="93"/>
        <w:sz w:val="24"/>
        <w:szCs w:val="24"/>
      </w:rPr>
    </w:lvl>
    <w:lvl w:ilvl="1" w:tplc="08A6213A">
      <w:start w:val="1"/>
      <w:numFmt w:val="bullet"/>
      <w:lvlText w:val="•"/>
      <w:lvlJc w:val="left"/>
      <w:pPr>
        <w:ind w:left="1097" w:hanging="288"/>
      </w:pPr>
      <w:rPr>
        <w:rFonts w:hint="default"/>
      </w:rPr>
    </w:lvl>
    <w:lvl w:ilvl="2" w:tplc="37924038">
      <w:start w:val="1"/>
      <w:numFmt w:val="bullet"/>
      <w:lvlText w:val="•"/>
      <w:lvlJc w:val="left"/>
      <w:pPr>
        <w:ind w:left="1991" w:hanging="288"/>
      </w:pPr>
      <w:rPr>
        <w:rFonts w:hint="default"/>
      </w:rPr>
    </w:lvl>
    <w:lvl w:ilvl="3" w:tplc="F378EC1C">
      <w:start w:val="1"/>
      <w:numFmt w:val="bullet"/>
      <w:lvlText w:val="•"/>
      <w:lvlJc w:val="left"/>
      <w:pPr>
        <w:ind w:left="2885" w:hanging="288"/>
      </w:pPr>
      <w:rPr>
        <w:rFonts w:hint="default"/>
      </w:rPr>
    </w:lvl>
    <w:lvl w:ilvl="4" w:tplc="7CC4D0C8">
      <w:start w:val="1"/>
      <w:numFmt w:val="bullet"/>
      <w:lvlText w:val="•"/>
      <w:lvlJc w:val="left"/>
      <w:pPr>
        <w:ind w:left="3779" w:hanging="288"/>
      </w:pPr>
      <w:rPr>
        <w:rFonts w:hint="default"/>
      </w:rPr>
    </w:lvl>
    <w:lvl w:ilvl="5" w:tplc="1A86CA34">
      <w:start w:val="1"/>
      <w:numFmt w:val="bullet"/>
      <w:lvlText w:val="•"/>
      <w:lvlJc w:val="left"/>
      <w:pPr>
        <w:ind w:left="4673" w:hanging="288"/>
      </w:pPr>
      <w:rPr>
        <w:rFonts w:hint="default"/>
      </w:rPr>
    </w:lvl>
    <w:lvl w:ilvl="6" w:tplc="A7A4C5E2">
      <w:start w:val="1"/>
      <w:numFmt w:val="bullet"/>
      <w:lvlText w:val="•"/>
      <w:lvlJc w:val="left"/>
      <w:pPr>
        <w:ind w:left="5567" w:hanging="288"/>
      </w:pPr>
      <w:rPr>
        <w:rFonts w:hint="default"/>
      </w:rPr>
    </w:lvl>
    <w:lvl w:ilvl="7" w:tplc="0C068FA4">
      <w:start w:val="1"/>
      <w:numFmt w:val="bullet"/>
      <w:lvlText w:val="•"/>
      <w:lvlJc w:val="left"/>
      <w:pPr>
        <w:ind w:left="6461" w:hanging="288"/>
      </w:pPr>
      <w:rPr>
        <w:rFonts w:hint="default"/>
      </w:rPr>
    </w:lvl>
    <w:lvl w:ilvl="8" w:tplc="00CE1CF2">
      <w:start w:val="1"/>
      <w:numFmt w:val="bullet"/>
      <w:lvlText w:val="•"/>
      <w:lvlJc w:val="left"/>
      <w:pPr>
        <w:ind w:left="7355" w:hanging="288"/>
      </w:pPr>
      <w:rPr>
        <w:rFonts w:hint="default"/>
      </w:rPr>
    </w:lvl>
  </w:abstractNum>
  <w:abstractNum w:abstractNumId="33">
    <w:nsid w:val="63E64825"/>
    <w:multiLevelType w:val="hybridMultilevel"/>
    <w:tmpl w:val="05585176"/>
    <w:lvl w:ilvl="0" w:tplc="CCBE2878">
      <w:start w:val="13"/>
      <w:numFmt w:val="decimal"/>
      <w:lvlText w:val="%1."/>
      <w:lvlJc w:val="left"/>
      <w:pPr>
        <w:ind w:left="2060" w:hanging="360"/>
      </w:pPr>
      <w:rPr>
        <w:rFonts w:hint="default"/>
      </w:rPr>
    </w:lvl>
    <w:lvl w:ilvl="1" w:tplc="280A0019" w:tentative="1">
      <w:start w:val="1"/>
      <w:numFmt w:val="lowerLetter"/>
      <w:lvlText w:val="%2."/>
      <w:lvlJc w:val="left"/>
      <w:pPr>
        <w:ind w:left="2780" w:hanging="360"/>
      </w:pPr>
    </w:lvl>
    <w:lvl w:ilvl="2" w:tplc="280A001B" w:tentative="1">
      <w:start w:val="1"/>
      <w:numFmt w:val="lowerRoman"/>
      <w:lvlText w:val="%3."/>
      <w:lvlJc w:val="right"/>
      <w:pPr>
        <w:ind w:left="3500" w:hanging="180"/>
      </w:pPr>
    </w:lvl>
    <w:lvl w:ilvl="3" w:tplc="280A000F" w:tentative="1">
      <w:start w:val="1"/>
      <w:numFmt w:val="decimal"/>
      <w:lvlText w:val="%4."/>
      <w:lvlJc w:val="left"/>
      <w:pPr>
        <w:ind w:left="4220" w:hanging="360"/>
      </w:pPr>
    </w:lvl>
    <w:lvl w:ilvl="4" w:tplc="280A0019" w:tentative="1">
      <w:start w:val="1"/>
      <w:numFmt w:val="lowerLetter"/>
      <w:lvlText w:val="%5."/>
      <w:lvlJc w:val="left"/>
      <w:pPr>
        <w:ind w:left="4940" w:hanging="360"/>
      </w:pPr>
    </w:lvl>
    <w:lvl w:ilvl="5" w:tplc="280A001B" w:tentative="1">
      <w:start w:val="1"/>
      <w:numFmt w:val="lowerRoman"/>
      <w:lvlText w:val="%6."/>
      <w:lvlJc w:val="right"/>
      <w:pPr>
        <w:ind w:left="5660" w:hanging="180"/>
      </w:pPr>
    </w:lvl>
    <w:lvl w:ilvl="6" w:tplc="280A000F" w:tentative="1">
      <w:start w:val="1"/>
      <w:numFmt w:val="decimal"/>
      <w:lvlText w:val="%7."/>
      <w:lvlJc w:val="left"/>
      <w:pPr>
        <w:ind w:left="6380" w:hanging="360"/>
      </w:pPr>
    </w:lvl>
    <w:lvl w:ilvl="7" w:tplc="280A0019" w:tentative="1">
      <w:start w:val="1"/>
      <w:numFmt w:val="lowerLetter"/>
      <w:lvlText w:val="%8."/>
      <w:lvlJc w:val="left"/>
      <w:pPr>
        <w:ind w:left="7100" w:hanging="360"/>
      </w:pPr>
    </w:lvl>
    <w:lvl w:ilvl="8" w:tplc="280A001B" w:tentative="1">
      <w:start w:val="1"/>
      <w:numFmt w:val="lowerRoman"/>
      <w:lvlText w:val="%9."/>
      <w:lvlJc w:val="right"/>
      <w:pPr>
        <w:ind w:left="7820" w:hanging="180"/>
      </w:pPr>
    </w:lvl>
  </w:abstractNum>
  <w:abstractNum w:abstractNumId="34">
    <w:nsid w:val="667A1D8A"/>
    <w:multiLevelType w:val="multilevel"/>
    <w:tmpl w:val="ED5A49C2"/>
    <w:lvl w:ilvl="0">
      <w:start w:val="2"/>
      <w:numFmt w:val="decimal"/>
      <w:lvlText w:val="%1"/>
      <w:lvlJc w:val="left"/>
      <w:pPr>
        <w:ind w:left="840" w:hanging="840"/>
      </w:pPr>
      <w:rPr>
        <w:rFonts w:hint="default"/>
        <w:w w:val="105"/>
      </w:rPr>
    </w:lvl>
    <w:lvl w:ilvl="1">
      <w:start w:val="4"/>
      <w:numFmt w:val="decimal"/>
      <w:lvlText w:val="%1.%2"/>
      <w:lvlJc w:val="left"/>
      <w:pPr>
        <w:ind w:left="840" w:hanging="840"/>
      </w:pPr>
      <w:rPr>
        <w:rFonts w:hint="default"/>
        <w:w w:val="105"/>
      </w:rPr>
    </w:lvl>
    <w:lvl w:ilvl="2">
      <w:start w:val="2"/>
      <w:numFmt w:val="decimal"/>
      <w:lvlText w:val="%1.%2.%3"/>
      <w:lvlJc w:val="left"/>
      <w:pPr>
        <w:ind w:left="840" w:hanging="840"/>
      </w:pPr>
      <w:rPr>
        <w:rFonts w:hint="default"/>
        <w:w w:val="105"/>
      </w:rPr>
    </w:lvl>
    <w:lvl w:ilvl="3">
      <w:start w:val="1"/>
      <w:numFmt w:val="decimal"/>
      <w:lvlText w:val="%1.%2.%3.%4"/>
      <w:lvlJc w:val="left"/>
      <w:pPr>
        <w:ind w:left="840" w:hanging="840"/>
      </w:pPr>
      <w:rPr>
        <w:rFonts w:hint="default"/>
        <w:w w:val="105"/>
      </w:rPr>
    </w:lvl>
    <w:lvl w:ilvl="4">
      <w:start w:val="1"/>
      <w:numFmt w:val="decimal"/>
      <w:lvlText w:val="%1.%2.%3.%4.%5"/>
      <w:lvlJc w:val="left"/>
      <w:pPr>
        <w:ind w:left="1080" w:hanging="1080"/>
      </w:pPr>
      <w:rPr>
        <w:rFonts w:hint="default"/>
        <w:w w:val="105"/>
      </w:rPr>
    </w:lvl>
    <w:lvl w:ilvl="5">
      <w:start w:val="1"/>
      <w:numFmt w:val="decimal"/>
      <w:lvlText w:val="%1.%2.%3.%4.%5.%6"/>
      <w:lvlJc w:val="left"/>
      <w:pPr>
        <w:ind w:left="1080" w:hanging="1080"/>
      </w:pPr>
      <w:rPr>
        <w:rFonts w:hint="default"/>
        <w:w w:val="105"/>
      </w:rPr>
    </w:lvl>
    <w:lvl w:ilvl="6">
      <w:start w:val="1"/>
      <w:numFmt w:val="decimal"/>
      <w:lvlText w:val="%1.%2.%3.%4.%5.%6.%7"/>
      <w:lvlJc w:val="left"/>
      <w:pPr>
        <w:ind w:left="1440" w:hanging="1440"/>
      </w:pPr>
      <w:rPr>
        <w:rFonts w:hint="default"/>
        <w:w w:val="105"/>
      </w:rPr>
    </w:lvl>
    <w:lvl w:ilvl="7">
      <w:start w:val="1"/>
      <w:numFmt w:val="decimal"/>
      <w:lvlText w:val="%1.%2.%3.%4.%5.%6.%7.%8"/>
      <w:lvlJc w:val="left"/>
      <w:pPr>
        <w:ind w:left="1440" w:hanging="1440"/>
      </w:pPr>
      <w:rPr>
        <w:rFonts w:hint="default"/>
        <w:w w:val="105"/>
      </w:rPr>
    </w:lvl>
    <w:lvl w:ilvl="8">
      <w:start w:val="1"/>
      <w:numFmt w:val="decimal"/>
      <w:lvlText w:val="%1.%2.%3.%4.%5.%6.%7.%8.%9"/>
      <w:lvlJc w:val="left"/>
      <w:pPr>
        <w:ind w:left="1800" w:hanging="1800"/>
      </w:pPr>
      <w:rPr>
        <w:rFonts w:hint="default"/>
        <w:w w:val="105"/>
      </w:rPr>
    </w:lvl>
  </w:abstractNum>
  <w:abstractNum w:abstractNumId="35">
    <w:nsid w:val="6888047F"/>
    <w:multiLevelType w:val="hybridMultilevel"/>
    <w:tmpl w:val="D8AA81DC"/>
    <w:lvl w:ilvl="0" w:tplc="5D12D25E">
      <w:start w:val="1"/>
      <w:numFmt w:val="decimal"/>
      <w:lvlText w:val="%1."/>
      <w:lvlJc w:val="left"/>
      <w:pPr>
        <w:ind w:left="395" w:hanging="173"/>
        <w:jc w:val="left"/>
      </w:pPr>
      <w:rPr>
        <w:rFonts w:ascii="Calibri" w:eastAsia="Calibri" w:hAnsi="Calibri" w:hint="default"/>
        <w:w w:val="90"/>
        <w:sz w:val="19"/>
        <w:szCs w:val="19"/>
      </w:rPr>
    </w:lvl>
    <w:lvl w:ilvl="1" w:tplc="0750E486">
      <w:start w:val="1"/>
      <w:numFmt w:val="decimal"/>
      <w:lvlText w:val="%2."/>
      <w:lvlJc w:val="left"/>
      <w:pPr>
        <w:ind w:left="1902" w:hanging="202"/>
        <w:jc w:val="left"/>
      </w:pPr>
      <w:rPr>
        <w:rFonts w:ascii="Calibri" w:eastAsia="Calibri" w:hAnsi="Calibri" w:hint="default"/>
        <w:w w:val="96"/>
        <w:sz w:val="21"/>
        <w:szCs w:val="21"/>
      </w:rPr>
    </w:lvl>
    <w:lvl w:ilvl="2" w:tplc="637E4CA4">
      <w:start w:val="1"/>
      <w:numFmt w:val="bullet"/>
      <w:lvlText w:val="•"/>
      <w:lvlJc w:val="left"/>
      <w:pPr>
        <w:ind w:left="2707" w:hanging="202"/>
      </w:pPr>
      <w:rPr>
        <w:rFonts w:hint="default"/>
      </w:rPr>
    </w:lvl>
    <w:lvl w:ilvl="3" w:tplc="9350DCB2">
      <w:start w:val="1"/>
      <w:numFmt w:val="bullet"/>
      <w:lvlText w:val="•"/>
      <w:lvlJc w:val="left"/>
      <w:pPr>
        <w:ind w:left="3511" w:hanging="202"/>
      </w:pPr>
      <w:rPr>
        <w:rFonts w:hint="default"/>
      </w:rPr>
    </w:lvl>
    <w:lvl w:ilvl="4" w:tplc="2B04A522">
      <w:start w:val="1"/>
      <w:numFmt w:val="bullet"/>
      <w:lvlText w:val="•"/>
      <w:lvlJc w:val="left"/>
      <w:pPr>
        <w:ind w:left="4316" w:hanging="202"/>
      </w:pPr>
      <w:rPr>
        <w:rFonts w:hint="default"/>
      </w:rPr>
    </w:lvl>
    <w:lvl w:ilvl="5" w:tplc="9C12F2B0">
      <w:start w:val="1"/>
      <w:numFmt w:val="bullet"/>
      <w:lvlText w:val="•"/>
      <w:lvlJc w:val="left"/>
      <w:pPr>
        <w:ind w:left="5120" w:hanging="202"/>
      </w:pPr>
      <w:rPr>
        <w:rFonts w:hint="default"/>
      </w:rPr>
    </w:lvl>
    <w:lvl w:ilvl="6" w:tplc="157483A8">
      <w:start w:val="1"/>
      <w:numFmt w:val="bullet"/>
      <w:lvlText w:val="•"/>
      <w:lvlJc w:val="left"/>
      <w:pPr>
        <w:ind w:left="5925" w:hanging="202"/>
      </w:pPr>
      <w:rPr>
        <w:rFonts w:hint="default"/>
      </w:rPr>
    </w:lvl>
    <w:lvl w:ilvl="7" w:tplc="529ED526">
      <w:start w:val="1"/>
      <w:numFmt w:val="bullet"/>
      <w:lvlText w:val="•"/>
      <w:lvlJc w:val="left"/>
      <w:pPr>
        <w:ind w:left="6730" w:hanging="202"/>
      </w:pPr>
      <w:rPr>
        <w:rFonts w:hint="default"/>
      </w:rPr>
    </w:lvl>
    <w:lvl w:ilvl="8" w:tplc="CD14F842">
      <w:start w:val="1"/>
      <w:numFmt w:val="bullet"/>
      <w:lvlText w:val="•"/>
      <w:lvlJc w:val="left"/>
      <w:pPr>
        <w:ind w:left="7534" w:hanging="202"/>
      </w:pPr>
      <w:rPr>
        <w:rFonts w:hint="default"/>
      </w:rPr>
    </w:lvl>
  </w:abstractNum>
  <w:abstractNum w:abstractNumId="36">
    <w:nsid w:val="68C11227"/>
    <w:multiLevelType w:val="multilevel"/>
    <w:tmpl w:val="53A44AC2"/>
    <w:lvl w:ilvl="0">
      <w:start w:val="2"/>
      <w:numFmt w:val="decimal"/>
      <w:lvlText w:val="%1"/>
      <w:lvlJc w:val="left"/>
      <w:pPr>
        <w:ind w:left="640" w:hanging="476"/>
        <w:jc w:val="left"/>
      </w:pPr>
      <w:rPr>
        <w:rFonts w:hint="default"/>
      </w:rPr>
    </w:lvl>
    <w:lvl w:ilvl="1">
      <w:start w:val="1"/>
      <w:numFmt w:val="decimal"/>
      <w:lvlText w:val="%1.%2."/>
      <w:lvlJc w:val="left"/>
      <w:pPr>
        <w:ind w:left="640" w:hanging="476"/>
        <w:jc w:val="left"/>
      </w:pPr>
      <w:rPr>
        <w:rFonts w:ascii="Times New Roman" w:eastAsia="Arial" w:hAnsi="Times New Roman" w:cs="Times New Roman" w:hint="default"/>
        <w:w w:val="101"/>
        <w:sz w:val="24"/>
        <w:szCs w:val="24"/>
      </w:rPr>
    </w:lvl>
    <w:lvl w:ilvl="2">
      <w:start w:val="1"/>
      <w:numFmt w:val="decimal"/>
      <w:lvlText w:val="%1.%2.%3."/>
      <w:lvlJc w:val="left"/>
      <w:pPr>
        <w:ind w:left="817" w:hanging="668"/>
        <w:jc w:val="left"/>
      </w:pPr>
      <w:rPr>
        <w:rFonts w:ascii="Times New Roman" w:eastAsia="Arial" w:hAnsi="Times New Roman" w:cs="Times New Roman" w:hint="default"/>
        <w:w w:val="101"/>
        <w:sz w:val="24"/>
        <w:szCs w:val="24"/>
      </w:rPr>
    </w:lvl>
    <w:lvl w:ilvl="3">
      <w:start w:val="1"/>
      <w:numFmt w:val="decimal"/>
      <w:lvlText w:val="%1.%2.%3.%4."/>
      <w:lvlJc w:val="left"/>
      <w:pPr>
        <w:ind w:left="188" w:hanging="884"/>
        <w:jc w:val="left"/>
      </w:pPr>
      <w:rPr>
        <w:rFonts w:ascii="Times New Roman" w:eastAsia="Arial" w:hAnsi="Times New Roman" w:cs="Times New Roman" w:hint="default"/>
        <w:b/>
        <w:w w:val="98"/>
        <w:sz w:val="26"/>
        <w:szCs w:val="26"/>
      </w:rPr>
    </w:lvl>
    <w:lvl w:ilvl="4">
      <w:start w:val="1"/>
      <w:numFmt w:val="bullet"/>
      <w:lvlText w:val="•"/>
      <w:lvlJc w:val="left"/>
      <w:pPr>
        <w:ind w:left="2041" w:hanging="884"/>
      </w:pPr>
      <w:rPr>
        <w:rFonts w:hint="default"/>
      </w:rPr>
    </w:lvl>
    <w:lvl w:ilvl="5">
      <w:start w:val="1"/>
      <w:numFmt w:val="bullet"/>
      <w:lvlText w:val="•"/>
      <w:lvlJc w:val="left"/>
      <w:pPr>
        <w:ind w:left="3213" w:hanging="884"/>
      </w:pPr>
      <w:rPr>
        <w:rFonts w:hint="default"/>
      </w:rPr>
    </w:lvl>
    <w:lvl w:ilvl="6">
      <w:start w:val="1"/>
      <w:numFmt w:val="bullet"/>
      <w:lvlText w:val="•"/>
      <w:lvlJc w:val="left"/>
      <w:pPr>
        <w:ind w:left="4384" w:hanging="884"/>
      </w:pPr>
      <w:rPr>
        <w:rFonts w:hint="default"/>
      </w:rPr>
    </w:lvl>
    <w:lvl w:ilvl="7">
      <w:start w:val="1"/>
      <w:numFmt w:val="bullet"/>
      <w:lvlText w:val="•"/>
      <w:lvlJc w:val="left"/>
      <w:pPr>
        <w:ind w:left="5555" w:hanging="884"/>
      </w:pPr>
      <w:rPr>
        <w:rFonts w:hint="default"/>
      </w:rPr>
    </w:lvl>
    <w:lvl w:ilvl="8">
      <w:start w:val="1"/>
      <w:numFmt w:val="bullet"/>
      <w:lvlText w:val="•"/>
      <w:lvlJc w:val="left"/>
      <w:pPr>
        <w:ind w:left="6726" w:hanging="884"/>
      </w:pPr>
      <w:rPr>
        <w:rFonts w:hint="default"/>
      </w:rPr>
    </w:lvl>
  </w:abstractNum>
  <w:abstractNum w:abstractNumId="37">
    <w:nsid w:val="68E44470"/>
    <w:multiLevelType w:val="hybridMultilevel"/>
    <w:tmpl w:val="729C30CC"/>
    <w:lvl w:ilvl="0" w:tplc="92B6DD30">
      <w:start w:val="1"/>
      <w:numFmt w:val="decimal"/>
      <w:lvlText w:val="%1."/>
      <w:lvlJc w:val="left"/>
      <w:pPr>
        <w:ind w:left="884" w:hanging="341"/>
        <w:jc w:val="left"/>
      </w:pPr>
      <w:rPr>
        <w:rFonts w:ascii="Arial" w:eastAsia="Arial" w:hAnsi="Arial" w:hint="default"/>
        <w:w w:val="97"/>
        <w:sz w:val="24"/>
        <w:szCs w:val="24"/>
      </w:rPr>
    </w:lvl>
    <w:lvl w:ilvl="1" w:tplc="2B68BCE2">
      <w:start w:val="1"/>
      <w:numFmt w:val="bullet"/>
      <w:lvlText w:val="•"/>
      <w:lvlJc w:val="left"/>
      <w:pPr>
        <w:ind w:left="1706" w:hanging="341"/>
      </w:pPr>
      <w:rPr>
        <w:rFonts w:hint="default"/>
      </w:rPr>
    </w:lvl>
    <w:lvl w:ilvl="2" w:tplc="DFF671EA">
      <w:start w:val="1"/>
      <w:numFmt w:val="bullet"/>
      <w:lvlText w:val="•"/>
      <w:lvlJc w:val="left"/>
      <w:pPr>
        <w:ind w:left="2528" w:hanging="341"/>
      </w:pPr>
      <w:rPr>
        <w:rFonts w:hint="default"/>
      </w:rPr>
    </w:lvl>
    <w:lvl w:ilvl="3" w:tplc="78E0C032">
      <w:start w:val="1"/>
      <w:numFmt w:val="bullet"/>
      <w:lvlText w:val="•"/>
      <w:lvlJc w:val="left"/>
      <w:pPr>
        <w:ind w:left="3350" w:hanging="341"/>
      </w:pPr>
      <w:rPr>
        <w:rFonts w:hint="default"/>
      </w:rPr>
    </w:lvl>
    <w:lvl w:ilvl="4" w:tplc="F314E118">
      <w:start w:val="1"/>
      <w:numFmt w:val="bullet"/>
      <w:lvlText w:val="•"/>
      <w:lvlJc w:val="left"/>
      <w:pPr>
        <w:ind w:left="4172" w:hanging="341"/>
      </w:pPr>
      <w:rPr>
        <w:rFonts w:hint="default"/>
      </w:rPr>
    </w:lvl>
    <w:lvl w:ilvl="5" w:tplc="FE303FEA">
      <w:start w:val="1"/>
      <w:numFmt w:val="bullet"/>
      <w:lvlText w:val="•"/>
      <w:lvlJc w:val="left"/>
      <w:pPr>
        <w:ind w:left="4994" w:hanging="341"/>
      </w:pPr>
      <w:rPr>
        <w:rFonts w:hint="default"/>
      </w:rPr>
    </w:lvl>
    <w:lvl w:ilvl="6" w:tplc="4E8A8A6C">
      <w:start w:val="1"/>
      <w:numFmt w:val="bullet"/>
      <w:lvlText w:val="•"/>
      <w:lvlJc w:val="left"/>
      <w:pPr>
        <w:ind w:left="5816" w:hanging="341"/>
      </w:pPr>
      <w:rPr>
        <w:rFonts w:hint="default"/>
      </w:rPr>
    </w:lvl>
    <w:lvl w:ilvl="7" w:tplc="F9DAA686">
      <w:start w:val="1"/>
      <w:numFmt w:val="bullet"/>
      <w:lvlText w:val="•"/>
      <w:lvlJc w:val="left"/>
      <w:pPr>
        <w:ind w:left="6638" w:hanging="341"/>
      </w:pPr>
      <w:rPr>
        <w:rFonts w:hint="default"/>
      </w:rPr>
    </w:lvl>
    <w:lvl w:ilvl="8" w:tplc="DF4275CC">
      <w:start w:val="1"/>
      <w:numFmt w:val="bullet"/>
      <w:lvlText w:val="•"/>
      <w:lvlJc w:val="left"/>
      <w:pPr>
        <w:ind w:left="7460" w:hanging="341"/>
      </w:pPr>
      <w:rPr>
        <w:rFonts w:hint="default"/>
      </w:rPr>
    </w:lvl>
  </w:abstractNum>
  <w:abstractNum w:abstractNumId="38">
    <w:nsid w:val="6B240B8B"/>
    <w:multiLevelType w:val="hybridMultilevel"/>
    <w:tmpl w:val="D8AA81DC"/>
    <w:lvl w:ilvl="0" w:tplc="5D12D25E">
      <w:start w:val="1"/>
      <w:numFmt w:val="decimal"/>
      <w:lvlText w:val="%1."/>
      <w:lvlJc w:val="left"/>
      <w:pPr>
        <w:ind w:left="395" w:hanging="173"/>
        <w:jc w:val="left"/>
      </w:pPr>
      <w:rPr>
        <w:rFonts w:ascii="Calibri" w:eastAsia="Calibri" w:hAnsi="Calibri" w:hint="default"/>
        <w:w w:val="90"/>
        <w:sz w:val="19"/>
        <w:szCs w:val="19"/>
      </w:rPr>
    </w:lvl>
    <w:lvl w:ilvl="1" w:tplc="0750E486">
      <w:start w:val="1"/>
      <w:numFmt w:val="decimal"/>
      <w:lvlText w:val="%2."/>
      <w:lvlJc w:val="left"/>
      <w:pPr>
        <w:ind w:left="1902" w:hanging="202"/>
        <w:jc w:val="left"/>
      </w:pPr>
      <w:rPr>
        <w:rFonts w:ascii="Calibri" w:eastAsia="Calibri" w:hAnsi="Calibri" w:hint="default"/>
        <w:w w:val="96"/>
        <w:sz w:val="21"/>
        <w:szCs w:val="21"/>
      </w:rPr>
    </w:lvl>
    <w:lvl w:ilvl="2" w:tplc="637E4CA4">
      <w:start w:val="1"/>
      <w:numFmt w:val="bullet"/>
      <w:lvlText w:val="•"/>
      <w:lvlJc w:val="left"/>
      <w:pPr>
        <w:ind w:left="2707" w:hanging="202"/>
      </w:pPr>
      <w:rPr>
        <w:rFonts w:hint="default"/>
      </w:rPr>
    </w:lvl>
    <w:lvl w:ilvl="3" w:tplc="9350DCB2">
      <w:start w:val="1"/>
      <w:numFmt w:val="bullet"/>
      <w:lvlText w:val="•"/>
      <w:lvlJc w:val="left"/>
      <w:pPr>
        <w:ind w:left="3511" w:hanging="202"/>
      </w:pPr>
      <w:rPr>
        <w:rFonts w:hint="default"/>
      </w:rPr>
    </w:lvl>
    <w:lvl w:ilvl="4" w:tplc="2B04A522">
      <w:start w:val="1"/>
      <w:numFmt w:val="bullet"/>
      <w:lvlText w:val="•"/>
      <w:lvlJc w:val="left"/>
      <w:pPr>
        <w:ind w:left="4316" w:hanging="202"/>
      </w:pPr>
      <w:rPr>
        <w:rFonts w:hint="default"/>
      </w:rPr>
    </w:lvl>
    <w:lvl w:ilvl="5" w:tplc="9C12F2B0">
      <w:start w:val="1"/>
      <w:numFmt w:val="bullet"/>
      <w:lvlText w:val="•"/>
      <w:lvlJc w:val="left"/>
      <w:pPr>
        <w:ind w:left="5120" w:hanging="202"/>
      </w:pPr>
      <w:rPr>
        <w:rFonts w:hint="default"/>
      </w:rPr>
    </w:lvl>
    <w:lvl w:ilvl="6" w:tplc="157483A8">
      <w:start w:val="1"/>
      <w:numFmt w:val="bullet"/>
      <w:lvlText w:val="•"/>
      <w:lvlJc w:val="left"/>
      <w:pPr>
        <w:ind w:left="5925" w:hanging="202"/>
      </w:pPr>
      <w:rPr>
        <w:rFonts w:hint="default"/>
      </w:rPr>
    </w:lvl>
    <w:lvl w:ilvl="7" w:tplc="529ED526">
      <w:start w:val="1"/>
      <w:numFmt w:val="bullet"/>
      <w:lvlText w:val="•"/>
      <w:lvlJc w:val="left"/>
      <w:pPr>
        <w:ind w:left="6730" w:hanging="202"/>
      </w:pPr>
      <w:rPr>
        <w:rFonts w:hint="default"/>
      </w:rPr>
    </w:lvl>
    <w:lvl w:ilvl="8" w:tplc="CD14F842">
      <w:start w:val="1"/>
      <w:numFmt w:val="bullet"/>
      <w:lvlText w:val="•"/>
      <w:lvlJc w:val="left"/>
      <w:pPr>
        <w:ind w:left="7534" w:hanging="202"/>
      </w:pPr>
      <w:rPr>
        <w:rFonts w:hint="default"/>
      </w:rPr>
    </w:lvl>
  </w:abstractNum>
  <w:abstractNum w:abstractNumId="39">
    <w:nsid w:val="6B612613"/>
    <w:multiLevelType w:val="multilevel"/>
    <w:tmpl w:val="97CE5F68"/>
    <w:lvl w:ilvl="0">
      <w:start w:val="2"/>
      <w:numFmt w:val="decimal"/>
      <w:lvlText w:val="%1"/>
      <w:lvlJc w:val="left"/>
      <w:pPr>
        <w:ind w:left="660" w:hanging="660"/>
      </w:pPr>
      <w:rPr>
        <w:rFonts w:eastAsiaTheme="minorHAnsi" w:hint="default"/>
        <w:w w:val="110"/>
      </w:rPr>
    </w:lvl>
    <w:lvl w:ilvl="1">
      <w:start w:val="4"/>
      <w:numFmt w:val="decimal"/>
      <w:lvlText w:val="%1.%2"/>
      <w:lvlJc w:val="left"/>
      <w:pPr>
        <w:ind w:left="660" w:hanging="660"/>
      </w:pPr>
      <w:rPr>
        <w:rFonts w:eastAsiaTheme="minorHAnsi" w:hint="default"/>
        <w:w w:val="110"/>
      </w:rPr>
    </w:lvl>
    <w:lvl w:ilvl="2">
      <w:start w:val="1"/>
      <w:numFmt w:val="decimal"/>
      <w:lvlText w:val="%1.%2.%3"/>
      <w:lvlJc w:val="left"/>
      <w:pPr>
        <w:ind w:left="720" w:hanging="720"/>
      </w:pPr>
      <w:rPr>
        <w:rFonts w:eastAsiaTheme="minorHAnsi" w:hint="default"/>
        <w:w w:val="110"/>
      </w:rPr>
    </w:lvl>
    <w:lvl w:ilvl="3">
      <w:start w:val="5"/>
      <w:numFmt w:val="decimal"/>
      <w:lvlText w:val="%1.%2.%3.%4"/>
      <w:lvlJc w:val="left"/>
      <w:pPr>
        <w:ind w:left="1288" w:hanging="720"/>
      </w:pPr>
      <w:rPr>
        <w:rFonts w:eastAsiaTheme="minorHAnsi" w:hint="default"/>
        <w:b/>
        <w:w w:val="110"/>
        <w:sz w:val="26"/>
        <w:szCs w:val="26"/>
      </w:rPr>
    </w:lvl>
    <w:lvl w:ilvl="4">
      <w:start w:val="1"/>
      <w:numFmt w:val="decimal"/>
      <w:lvlText w:val="%1.%2.%3.%4.%5"/>
      <w:lvlJc w:val="left"/>
      <w:pPr>
        <w:ind w:left="1080" w:hanging="1080"/>
      </w:pPr>
      <w:rPr>
        <w:rFonts w:eastAsiaTheme="minorHAnsi" w:hint="default"/>
        <w:w w:val="110"/>
      </w:rPr>
    </w:lvl>
    <w:lvl w:ilvl="5">
      <w:start w:val="1"/>
      <w:numFmt w:val="decimal"/>
      <w:lvlText w:val="%1.%2.%3.%4.%5.%6"/>
      <w:lvlJc w:val="left"/>
      <w:pPr>
        <w:ind w:left="1080" w:hanging="1080"/>
      </w:pPr>
      <w:rPr>
        <w:rFonts w:eastAsiaTheme="minorHAnsi" w:hint="default"/>
        <w:w w:val="110"/>
      </w:rPr>
    </w:lvl>
    <w:lvl w:ilvl="6">
      <w:start w:val="1"/>
      <w:numFmt w:val="decimal"/>
      <w:lvlText w:val="%1.%2.%3.%4.%5.%6.%7"/>
      <w:lvlJc w:val="left"/>
      <w:pPr>
        <w:ind w:left="1440" w:hanging="1440"/>
      </w:pPr>
      <w:rPr>
        <w:rFonts w:eastAsiaTheme="minorHAnsi" w:hint="default"/>
        <w:w w:val="110"/>
      </w:rPr>
    </w:lvl>
    <w:lvl w:ilvl="7">
      <w:start w:val="1"/>
      <w:numFmt w:val="decimal"/>
      <w:lvlText w:val="%1.%2.%3.%4.%5.%6.%7.%8"/>
      <w:lvlJc w:val="left"/>
      <w:pPr>
        <w:ind w:left="1440" w:hanging="1440"/>
      </w:pPr>
      <w:rPr>
        <w:rFonts w:eastAsiaTheme="minorHAnsi" w:hint="default"/>
        <w:w w:val="110"/>
      </w:rPr>
    </w:lvl>
    <w:lvl w:ilvl="8">
      <w:start w:val="1"/>
      <w:numFmt w:val="decimal"/>
      <w:lvlText w:val="%1.%2.%3.%4.%5.%6.%7.%8.%9"/>
      <w:lvlJc w:val="left"/>
      <w:pPr>
        <w:ind w:left="1800" w:hanging="1800"/>
      </w:pPr>
      <w:rPr>
        <w:rFonts w:eastAsiaTheme="minorHAnsi" w:hint="default"/>
        <w:w w:val="110"/>
      </w:rPr>
    </w:lvl>
  </w:abstractNum>
  <w:abstractNum w:abstractNumId="40">
    <w:nsid w:val="71D65F67"/>
    <w:multiLevelType w:val="hybridMultilevel"/>
    <w:tmpl w:val="5F36192A"/>
    <w:lvl w:ilvl="0" w:tplc="D0AA8E3C">
      <w:start w:val="13"/>
      <w:numFmt w:val="decimal"/>
      <w:lvlText w:val="%1."/>
      <w:lvlJc w:val="left"/>
      <w:pPr>
        <w:ind w:left="2017" w:hanging="317"/>
        <w:jc w:val="left"/>
      </w:pPr>
      <w:rPr>
        <w:rFonts w:ascii="Calibri" w:eastAsia="Calibri" w:hAnsi="Calibri" w:hint="default"/>
        <w:w w:val="96"/>
        <w:sz w:val="21"/>
        <w:szCs w:val="21"/>
      </w:rPr>
    </w:lvl>
    <w:lvl w:ilvl="1" w:tplc="032E6C70">
      <w:start w:val="1"/>
      <w:numFmt w:val="bullet"/>
      <w:lvlText w:val="•"/>
      <w:lvlJc w:val="left"/>
      <w:pPr>
        <w:ind w:left="2730" w:hanging="317"/>
      </w:pPr>
      <w:rPr>
        <w:rFonts w:hint="default"/>
      </w:rPr>
    </w:lvl>
    <w:lvl w:ilvl="2" w:tplc="8B0E32F0">
      <w:start w:val="1"/>
      <w:numFmt w:val="bullet"/>
      <w:lvlText w:val="•"/>
      <w:lvlJc w:val="left"/>
      <w:pPr>
        <w:ind w:left="3442" w:hanging="317"/>
      </w:pPr>
      <w:rPr>
        <w:rFonts w:hint="default"/>
      </w:rPr>
    </w:lvl>
    <w:lvl w:ilvl="3" w:tplc="A52C2C6C">
      <w:start w:val="1"/>
      <w:numFmt w:val="bullet"/>
      <w:lvlText w:val="•"/>
      <w:lvlJc w:val="left"/>
      <w:pPr>
        <w:ind w:left="4155" w:hanging="317"/>
      </w:pPr>
      <w:rPr>
        <w:rFonts w:hint="default"/>
      </w:rPr>
    </w:lvl>
    <w:lvl w:ilvl="4" w:tplc="7ABA8D0C">
      <w:start w:val="1"/>
      <w:numFmt w:val="bullet"/>
      <w:lvlText w:val="•"/>
      <w:lvlJc w:val="left"/>
      <w:pPr>
        <w:ind w:left="4868" w:hanging="317"/>
      </w:pPr>
      <w:rPr>
        <w:rFonts w:hint="default"/>
      </w:rPr>
    </w:lvl>
    <w:lvl w:ilvl="5" w:tplc="6E449AD0">
      <w:start w:val="1"/>
      <w:numFmt w:val="bullet"/>
      <w:lvlText w:val="•"/>
      <w:lvlJc w:val="left"/>
      <w:pPr>
        <w:ind w:left="5580" w:hanging="317"/>
      </w:pPr>
      <w:rPr>
        <w:rFonts w:hint="default"/>
      </w:rPr>
    </w:lvl>
    <w:lvl w:ilvl="6" w:tplc="AF5C0B5E">
      <w:start w:val="1"/>
      <w:numFmt w:val="bullet"/>
      <w:lvlText w:val="•"/>
      <w:lvlJc w:val="left"/>
      <w:pPr>
        <w:ind w:left="6293" w:hanging="317"/>
      </w:pPr>
      <w:rPr>
        <w:rFonts w:hint="default"/>
      </w:rPr>
    </w:lvl>
    <w:lvl w:ilvl="7" w:tplc="85BCE18C">
      <w:start w:val="1"/>
      <w:numFmt w:val="bullet"/>
      <w:lvlText w:val="•"/>
      <w:lvlJc w:val="left"/>
      <w:pPr>
        <w:ind w:left="7006" w:hanging="317"/>
      </w:pPr>
      <w:rPr>
        <w:rFonts w:hint="default"/>
      </w:rPr>
    </w:lvl>
    <w:lvl w:ilvl="8" w:tplc="5944E1BE">
      <w:start w:val="1"/>
      <w:numFmt w:val="bullet"/>
      <w:lvlText w:val="•"/>
      <w:lvlJc w:val="left"/>
      <w:pPr>
        <w:ind w:left="7718" w:hanging="317"/>
      </w:pPr>
      <w:rPr>
        <w:rFonts w:hint="default"/>
      </w:rPr>
    </w:lvl>
  </w:abstractNum>
  <w:abstractNum w:abstractNumId="41">
    <w:nsid w:val="71FB0965"/>
    <w:multiLevelType w:val="hybridMultilevel"/>
    <w:tmpl w:val="4E569260"/>
    <w:lvl w:ilvl="0" w:tplc="0FCA359A">
      <w:start w:val="2"/>
      <w:numFmt w:val="decimal"/>
      <w:lvlText w:val="%1."/>
      <w:lvlJc w:val="left"/>
      <w:pPr>
        <w:ind w:left="188" w:hanging="178"/>
        <w:jc w:val="left"/>
      </w:pPr>
      <w:rPr>
        <w:rFonts w:ascii="Calibri" w:eastAsia="Calibri" w:hAnsi="Calibri" w:hint="default"/>
        <w:w w:val="89"/>
        <w:sz w:val="19"/>
        <w:szCs w:val="19"/>
      </w:rPr>
    </w:lvl>
    <w:lvl w:ilvl="1" w:tplc="B9163ACC">
      <w:start w:val="1"/>
      <w:numFmt w:val="bullet"/>
      <w:lvlText w:val="•"/>
      <w:lvlJc w:val="left"/>
      <w:pPr>
        <w:ind w:left="1084" w:hanging="178"/>
      </w:pPr>
      <w:rPr>
        <w:rFonts w:hint="default"/>
      </w:rPr>
    </w:lvl>
    <w:lvl w:ilvl="2" w:tplc="F5CC5264">
      <w:start w:val="1"/>
      <w:numFmt w:val="bullet"/>
      <w:lvlText w:val="•"/>
      <w:lvlJc w:val="left"/>
      <w:pPr>
        <w:ind w:left="1979" w:hanging="178"/>
      </w:pPr>
      <w:rPr>
        <w:rFonts w:hint="default"/>
      </w:rPr>
    </w:lvl>
    <w:lvl w:ilvl="3" w:tplc="38D6E322">
      <w:start w:val="1"/>
      <w:numFmt w:val="bullet"/>
      <w:lvlText w:val="•"/>
      <w:lvlJc w:val="left"/>
      <w:pPr>
        <w:ind w:left="2875" w:hanging="178"/>
      </w:pPr>
      <w:rPr>
        <w:rFonts w:hint="default"/>
      </w:rPr>
    </w:lvl>
    <w:lvl w:ilvl="4" w:tplc="21C4C534">
      <w:start w:val="1"/>
      <w:numFmt w:val="bullet"/>
      <w:lvlText w:val="•"/>
      <w:lvlJc w:val="left"/>
      <w:pPr>
        <w:ind w:left="3770" w:hanging="178"/>
      </w:pPr>
      <w:rPr>
        <w:rFonts w:hint="default"/>
      </w:rPr>
    </w:lvl>
    <w:lvl w:ilvl="5" w:tplc="FA202CC8">
      <w:start w:val="1"/>
      <w:numFmt w:val="bullet"/>
      <w:lvlText w:val="•"/>
      <w:lvlJc w:val="left"/>
      <w:pPr>
        <w:ind w:left="4666" w:hanging="178"/>
      </w:pPr>
      <w:rPr>
        <w:rFonts w:hint="default"/>
      </w:rPr>
    </w:lvl>
    <w:lvl w:ilvl="6" w:tplc="398E8BA6">
      <w:start w:val="1"/>
      <w:numFmt w:val="bullet"/>
      <w:lvlText w:val="•"/>
      <w:lvlJc w:val="left"/>
      <w:pPr>
        <w:ind w:left="5561" w:hanging="178"/>
      </w:pPr>
      <w:rPr>
        <w:rFonts w:hint="default"/>
      </w:rPr>
    </w:lvl>
    <w:lvl w:ilvl="7" w:tplc="C1A0B398">
      <w:start w:val="1"/>
      <w:numFmt w:val="bullet"/>
      <w:lvlText w:val="•"/>
      <w:lvlJc w:val="left"/>
      <w:pPr>
        <w:ind w:left="6457" w:hanging="178"/>
      </w:pPr>
      <w:rPr>
        <w:rFonts w:hint="default"/>
      </w:rPr>
    </w:lvl>
    <w:lvl w:ilvl="8" w:tplc="4B66F1B8">
      <w:start w:val="1"/>
      <w:numFmt w:val="bullet"/>
      <w:lvlText w:val="•"/>
      <w:lvlJc w:val="left"/>
      <w:pPr>
        <w:ind w:left="7352" w:hanging="178"/>
      </w:pPr>
      <w:rPr>
        <w:rFonts w:hint="default"/>
      </w:rPr>
    </w:lvl>
  </w:abstractNum>
  <w:abstractNum w:abstractNumId="42">
    <w:nsid w:val="73000607"/>
    <w:multiLevelType w:val="hybridMultilevel"/>
    <w:tmpl w:val="D8AA81DC"/>
    <w:lvl w:ilvl="0" w:tplc="5D12D25E">
      <w:start w:val="1"/>
      <w:numFmt w:val="decimal"/>
      <w:lvlText w:val="%1."/>
      <w:lvlJc w:val="left"/>
      <w:pPr>
        <w:ind w:left="395" w:hanging="173"/>
        <w:jc w:val="left"/>
      </w:pPr>
      <w:rPr>
        <w:rFonts w:ascii="Calibri" w:eastAsia="Calibri" w:hAnsi="Calibri" w:hint="default"/>
        <w:w w:val="90"/>
        <w:sz w:val="19"/>
        <w:szCs w:val="19"/>
      </w:rPr>
    </w:lvl>
    <w:lvl w:ilvl="1" w:tplc="0750E486">
      <w:start w:val="1"/>
      <w:numFmt w:val="decimal"/>
      <w:lvlText w:val="%2."/>
      <w:lvlJc w:val="left"/>
      <w:pPr>
        <w:ind w:left="1902" w:hanging="202"/>
        <w:jc w:val="left"/>
      </w:pPr>
      <w:rPr>
        <w:rFonts w:ascii="Calibri" w:eastAsia="Calibri" w:hAnsi="Calibri" w:hint="default"/>
        <w:w w:val="96"/>
        <w:sz w:val="21"/>
        <w:szCs w:val="21"/>
      </w:rPr>
    </w:lvl>
    <w:lvl w:ilvl="2" w:tplc="637E4CA4">
      <w:start w:val="1"/>
      <w:numFmt w:val="bullet"/>
      <w:lvlText w:val="•"/>
      <w:lvlJc w:val="left"/>
      <w:pPr>
        <w:ind w:left="2707" w:hanging="202"/>
      </w:pPr>
      <w:rPr>
        <w:rFonts w:hint="default"/>
      </w:rPr>
    </w:lvl>
    <w:lvl w:ilvl="3" w:tplc="9350DCB2">
      <w:start w:val="1"/>
      <w:numFmt w:val="bullet"/>
      <w:lvlText w:val="•"/>
      <w:lvlJc w:val="left"/>
      <w:pPr>
        <w:ind w:left="3511" w:hanging="202"/>
      </w:pPr>
      <w:rPr>
        <w:rFonts w:hint="default"/>
      </w:rPr>
    </w:lvl>
    <w:lvl w:ilvl="4" w:tplc="2B04A522">
      <w:start w:val="1"/>
      <w:numFmt w:val="bullet"/>
      <w:lvlText w:val="•"/>
      <w:lvlJc w:val="left"/>
      <w:pPr>
        <w:ind w:left="4316" w:hanging="202"/>
      </w:pPr>
      <w:rPr>
        <w:rFonts w:hint="default"/>
      </w:rPr>
    </w:lvl>
    <w:lvl w:ilvl="5" w:tplc="9C12F2B0">
      <w:start w:val="1"/>
      <w:numFmt w:val="bullet"/>
      <w:lvlText w:val="•"/>
      <w:lvlJc w:val="left"/>
      <w:pPr>
        <w:ind w:left="5120" w:hanging="202"/>
      </w:pPr>
      <w:rPr>
        <w:rFonts w:hint="default"/>
      </w:rPr>
    </w:lvl>
    <w:lvl w:ilvl="6" w:tplc="157483A8">
      <w:start w:val="1"/>
      <w:numFmt w:val="bullet"/>
      <w:lvlText w:val="•"/>
      <w:lvlJc w:val="left"/>
      <w:pPr>
        <w:ind w:left="5925" w:hanging="202"/>
      </w:pPr>
      <w:rPr>
        <w:rFonts w:hint="default"/>
      </w:rPr>
    </w:lvl>
    <w:lvl w:ilvl="7" w:tplc="529ED526">
      <w:start w:val="1"/>
      <w:numFmt w:val="bullet"/>
      <w:lvlText w:val="•"/>
      <w:lvlJc w:val="left"/>
      <w:pPr>
        <w:ind w:left="6730" w:hanging="202"/>
      </w:pPr>
      <w:rPr>
        <w:rFonts w:hint="default"/>
      </w:rPr>
    </w:lvl>
    <w:lvl w:ilvl="8" w:tplc="CD14F842">
      <w:start w:val="1"/>
      <w:numFmt w:val="bullet"/>
      <w:lvlText w:val="•"/>
      <w:lvlJc w:val="left"/>
      <w:pPr>
        <w:ind w:left="7534" w:hanging="202"/>
      </w:pPr>
      <w:rPr>
        <w:rFonts w:hint="default"/>
      </w:rPr>
    </w:lvl>
  </w:abstractNum>
  <w:abstractNum w:abstractNumId="43">
    <w:nsid w:val="736120D0"/>
    <w:multiLevelType w:val="hybridMultilevel"/>
    <w:tmpl w:val="145C6DC0"/>
    <w:lvl w:ilvl="0" w:tplc="B9546DFA">
      <w:start w:val="1"/>
      <w:numFmt w:val="bullet"/>
      <w:lvlText w:val="•"/>
      <w:lvlJc w:val="left"/>
      <w:pPr>
        <w:ind w:left="908" w:hanging="351"/>
      </w:pPr>
      <w:rPr>
        <w:rFonts w:ascii="Arial" w:eastAsia="Arial" w:hAnsi="Arial" w:hint="default"/>
        <w:w w:val="135"/>
        <w:sz w:val="24"/>
        <w:szCs w:val="24"/>
      </w:rPr>
    </w:lvl>
    <w:lvl w:ilvl="1" w:tplc="A60CB1EA">
      <w:start w:val="1"/>
      <w:numFmt w:val="bullet"/>
      <w:lvlText w:val="•"/>
      <w:lvlJc w:val="left"/>
      <w:pPr>
        <w:ind w:left="1732" w:hanging="351"/>
      </w:pPr>
      <w:rPr>
        <w:rFonts w:hint="default"/>
      </w:rPr>
    </w:lvl>
    <w:lvl w:ilvl="2" w:tplc="F5DA5356">
      <w:start w:val="1"/>
      <w:numFmt w:val="bullet"/>
      <w:lvlText w:val="•"/>
      <w:lvlJc w:val="left"/>
      <w:pPr>
        <w:ind w:left="2555" w:hanging="351"/>
      </w:pPr>
      <w:rPr>
        <w:rFonts w:hint="default"/>
      </w:rPr>
    </w:lvl>
    <w:lvl w:ilvl="3" w:tplc="5E762870">
      <w:start w:val="1"/>
      <w:numFmt w:val="bullet"/>
      <w:lvlText w:val="•"/>
      <w:lvlJc w:val="left"/>
      <w:pPr>
        <w:ind w:left="3379" w:hanging="351"/>
      </w:pPr>
      <w:rPr>
        <w:rFonts w:hint="default"/>
      </w:rPr>
    </w:lvl>
    <w:lvl w:ilvl="4" w:tplc="990AB40E">
      <w:start w:val="1"/>
      <w:numFmt w:val="bullet"/>
      <w:lvlText w:val="•"/>
      <w:lvlJc w:val="left"/>
      <w:pPr>
        <w:ind w:left="4202" w:hanging="351"/>
      </w:pPr>
      <w:rPr>
        <w:rFonts w:hint="default"/>
      </w:rPr>
    </w:lvl>
    <w:lvl w:ilvl="5" w:tplc="0528526C">
      <w:start w:val="1"/>
      <w:numFmt w:val="bullet"/>
      <w:lvlText w:val="•"/>
      <w:lvlJc w:val="left"/>
      <w:pPr>
        <w:ind w:left="5026" w:hanging="351"/>
      </w:pPr>
      <w:rPr>
        <w:rFonts w:hint="default"/>
      </w:rPr>
    </w:lvl>
    <w:lvl w:ilvl="6" w:tplc="8EA83566">
      <w:start w:val="1"/>
      <w:numFmt w:val="bullet"/>
      <w:lvlText w:val="•"/>
      <w:lvlJc w:val="left"/>
      <w:pPr>
        <w:ind w:left="5849" w:hanging="351"/>
      </w:pPr>
      <w:rPr>
        <w:rFonts w:hint="default"/>
      </w:rPr>
    </w:lvl>
    <w:lvl w:ilvl="7" w:tplc="F8021016">
      <w:start w:val="1"/>
      <w:numFmt w:val="bullet"/>
      <w:lvlText w:val="•"/>
      <w:lvlJc w:val="left"/>
      <w:pPr>
        <w:ind w:left="6673" w:hanging="351"/>
      </w:pPr>
      <w:rPr>
        <w:rFonts w:hint="default"/>
      </w:rPr>
    </w:lvl>
    <w:lvl w:ilvl="8" w:tplc="9BB4B788">
      <w:start w:val="1"/>
      <w:numFmt w:val="bullet"/>
      <w:lvlText w:val="•"/>
      <w:lvlJc w:val="left"/>
      <w:pPr>
        <w:ind w:left="7496" w:hanging="351"/>
      </w:pPr>
      <w:rPr>
        <w:rFonts w:hint="default"/>
      </w:rPr>
    </w:lvl>
  </w:abstractNum>
  <w:abstractNum w:abstractNumId="44">
    <w:nsid w:val="79917F6C"/>
    <w:multiLevelType w:val="hybridMultilevel"/>
    <w:tmpl w:val="5BE6E9BC"/>
    <w:lvl w:ilvl="0" w:tplc="A2E00698">
      <w:start w:val="2"/>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num w:numId="1">
    <w:abstractNumId w:val="25"/>
  </w:num>
  <w:num w:numId="2">
    <w:abstractNumId w:val="3"/>
  </w:num>
  <w:num w:numId="3">
    <w:abstractNumId w:val="18"/>
  </w:num>
  <w:num w:numId="4">
    <w:abstractNumId w:val="6"/>
  </w:num>
  <w:num w:numId="5">
    <w:abstractNumId w:val="5"/>
  </w:num>
  <w:num w:numId="6">
    <w:abstractNumId w:val="17"/>
  </w:num>
  <w:num w:numId="7">
    <w:abstractNumId w:val="10"/>
  </w:num>
  <w:num w:numId="8">
    <w:abstractNumId w:val="2"/>
  </w:num>
  <w:num w:numId="9">
    <w:abstractNumId w:val="43"/>
  </w:num>
  <w:num w:numId="10">
    <w:abstractNumId w:val="11"/>
  </w:num>
  <w:num w:numId="11">
    <w:abstractNumId w:val="36"/>
  </w:num>
  <w:num w:numId="12">
    <w:abstractNumId w:val="8"/>
  </w:num>
  <w:num w:numId="13">
    <w:abstractNumId w:val="21"/>
  </w:num>
  <w:num w:numId="14">
    <w:abstractNumId w:val="24"/>
  </w:num>
  <w:num w:numId="15">
    <w:abstractNumId w:val="1"/>
  </w:num>
  <w:num w:numId="16">
    <w:abstractNumId w:val="29"/>
  </w:num>
  <w:num w:numId="17">
    <w:abstractNumId w:val="32"/>
  </w:num>
  <w:num w:numId="18">
    <w:abstractNumId w:val="26"/>
  </w:num>
  <w:num w:numId="19">
    <w:abstractNumId w:val="42"/>
  </w:num>
  <w:num w:numId="20">
    <w:abstractNumId w:val="40"/>
  </w:num>
  <w:num w:numId="21">
    <w:abstractNumId w:val="41"/>
  </w:num>
  <w:num w:numId="22">
    <w:abstractNumId w:val="27"/>
  </w:num>
  <w:num w:numId="23">
    <w:abstractNumId w:val="14"/>
  </w:num>
  <w:num w:numId="24">
    <w:abstractNumId w:val="33"/>
  </w:num>
  <w:num w:numId="25">
    <w:abstractNumId w:val="4"/>
  </w:num>
  <w:num w:numId="26">
    <w:abstractNumId w:val="22"/>
  </w:num>
  <w:num w:numId="27">
    <w:abstractNumId w:val="19"/>
  </w:num>
  <w:num w:numId="28">
    <w:abstractNumId w:val="23"/>
  </w:num>
  <w:num w:numId="29">
    <w:abstractNumId w:val="37"/>
  </w:num>
  <w:num w:numId="30">
    <w:abstractNumId w:val="13"/>
  </w:num>
  <w:num w:numId="31">
    <w:abstractNumId w:val="20"/>
  </w:num>
  <w:num w:numId="32">
    <w:abstractNumId w:val="0"/>
  </w:num>
  <w:num w:numId="33">
    <w:abstractNumId w:val="28"/>
  </w:num>
  <w:num w:numId="34">
    <w:abstractNumId w:val="12"/>
  </w:num>
  <w:num w:numId="35">
    <w:abstractNumId w:val="44"/>
  </w:num>
  <w:num w:numId="36">
    <w:abstractNumId w:val="39"/>
  </w:num>
  <w:num w:numId="37">
    <w:abstractNumId w:val="34"/>
  </w:num>
  <w:num w:numId="38">
    <w:abstractNumId w:val="30"/>
  </w:num>
  <w:num w:numId="39">
    <w:abstractNumId w:val="31"/>
  </w:num>
  <w:num w:numId="40">
    <w:abstractNumId w:val="16"/>
  </w:num>
  <w:num w:numId="41">
    <w:abstractNumId w:val="15"/>
  </w:num>
  <w:num w:numId="42">
    <w:abstractNumId w:val="35"/>
  </w:num>
  <w:num w:numId="43">
    <w:abstractNumId w:val="38"/>
  </w:num>
  <w:num w:numId="44">
    <w:abstractNumId w:val="7"/>
  </w:num>
  <w:num w:numId="4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4CD7"/>
    <w:rsid w:val="00000421"/>
    <w:rsid w:val="000006FA"/>
    <w:rsid w:val="00005C73"/>
    <w:rsid w:val="00016D2C"/>
    <w:rsid w:val="0002244F"/>
    <w:rsid w:val="000265A0"/>
    <w:rsid w:val="00027F59"/>
    <w:rsid w:val="00030995"/>
    <w:rsid w:val="0004078F"/>
    <w:rsid w:val="000410D1"/>
    <w:rsid w:val="00044672"/>
    <w:rsid w:val="00051FC5"/>
    <w:rsid w:val="00053065"/>
    <w:rsid w:val="00054F99"/>
    <w:rsid w:val="00057264"/>
    <w:rsid w:val="00057516"/>
    <w:rsid w:val="00061C0D"/>
    <w:rsid w:val="00064EF2"/>
    <w:rsid w:val="00070D9F"/>
    <w:rsid w:val="00072710"/>
    <w:rsid w:val="00072914"/>
    <w:rsid w:val="000839B8"/>
    <w:rsid w:val="00096D43"/>
    <w:rsid w:val="000A3D0F"/>
    <w:rsid w:val="000A4A97"/>
    <w:rsid w:val="000A52A7"/>
    <w:rsid w:val="000A6350"/>
    <w:rsid w:val="000B0B90"/>
    <w:rsid w:val="000D0A9D"/>
    <w:rsid w:val="000D237D"/>
    <w:rsid w:val="000E3505"/>
    <w:rsid w:val="000F1236"/>
    <w:rsid w:val="000F3010"/>
    <w:rsid w:val="000F39F4"/>
    <w:rsid w:val="000F631E"/>
    <w:rsid w:val="001065D6"/>
    <w:rsid w:val="00110AE4"/>
    <w:rsid w:val="001118B3"/>
    <w:rsid w:val="00112482"/>
    <w:rsid w:val="00112C49"/>
    <w:rsid w:val="00116125"/>
    <w:rsid w:val="00151A2A"/>
    <w:rsid w:val="00152E4D"/>
    <w:rsid w:val="00153167"/>
    <w:rsid w:val="00157620"/>
    <w:rsid w:val="00161CB4"/>
    <w:rsid w:val="001649A4"/>
    <w:rsid w:val="00165B3E"/>
    <w:rsid w:val="00175ADC"/>
    <w:rsid w:val="0018104F"/>
    <w:rsid w:val="001964DC"/>
    <w:rsid w:val="00197917"/>
    <w:rsid w:val="001A2C02"/>
    <w:rsid w:val="001A3C46"/>
    <w:rsid w:val="001A66E0"/>
    <w:rsid w:val="001B4030"/>
    <w:rsid w:val="001B61DA"/>
    <w:rsid w:val="001C1C78"/>
    <w:rsid w:val="001C34AE"/>
    <w:rsid w:val="001C387C"/>
    <w:rsid w:val="001C3ABB"/>
    <w:rsid w:val="001C61D7"/>
    <w:rsid w:val="001C68AC"/>
    <w:rsid w:val="001D1CD8"/>
    <w:rsid w:val="001D4303"/>
    <w:rsid w:val="001D4BF4"/>
    <w:rsid w:val="001E3DB0"/>
    <w:rsid w:val="001E667D"/>
    <w:rsid w:val="001E6D5A"/>
    <w:rsid w:val="001F3E38"/>
    <w:rsid w:val="001F542F"/>
    <w:rsid w:val="00205C09"/>
    <w:rsid w:val="00215B27"/>
    <w:rsid w:val="00226243"/>
    <w:rsid w:val="0023474A"/>
    <w:rsid w:val="00240115"/>
    <w:rsid w:val="0024146E"/>
    <w:rsid w:val="00241C10"/>
    <w:rsid w:val="00241FAA"/>
    <w:rsid w:val="00251FFC"/>
    <w:rsid w:val="00252791"/>
    <w:rsid w:val="00260B9C"/>
    <w:rsid w:val="00263D88"/>
    <w:rsid w:val="002658BB"/>
    <w:rsid w:val="002675C0"/>
    <w:rsid w:val="00272022"/>
    <w:rsid w:val="00273A06"/>
    <w:rsid w:val="00274364"/>
    <w:rsid w:val="0027637A"/>
    <w:rsid w:val="00281372"/>
    <w:rsid w:val="002873E1"/>
    <w:rsid w:val="00290213"/>
    <w:rsid w:val="0029021E"/>
    <w:rsid w:val="00293827"/>
    <w:rsid w:val="002A3A60"/>
    <w:rsid w:val="002A62B2"/>
    <w:rsid w:val="002A6CC0"/>
    <w:rsid w:val="002C2747"/>
    <w:rsid w:val="002C564B"/>
    <w:rsid w:val="002C6768"/>
    <w:rsid w:val="002C69D3"/>
    <w:rsid w:val="002C6C64"/>
    <w:rsid w:val="002C75F0"/>
    <w:rsid w:val="002D1E83"/>
    <w:rsid w:val="00301069"/>
    <w:rsid w:val="003025AA"/>
    <w:rsid w:val="003039F3"/>
    <w:rsid w:val="00307010"/>
    <w:rsid w:val="00311F2A"/>
    <w:rsid w:val="003133B1"/>
    <w:rsid w:val="00313B75"/>
    <w:rsid w:val="00316BD3"/>
    <w:rsid w:val="003178A3"/>
    <w:rsid w:val="0032201A"/>
    <w:rsid w:val="0033394D"/>
    <w:rsid w:val="00351937"/>
    <w:rsid w:val="00356203"/>
    <w:rsid w:val="0036022C"/>
    <w:rsid w:val="003602BA"/>
    <w:rsid w:val="00360F23"/>
    <w:rsid w:val="00363E96"/>
    <w:rsid w:val="00372A02"/>
    <w:rsid w:val="0037460F"/>
    <w:rsid w:val="0037539F"/>
    <w:rsid w:val="003764F7"/>
    <w:rsid w:val="0038098F"/>
    <w:rsid w:val="00384E8D"/>
    <w:rsid w:val="0039117C"/>
    <w:rsid w:val="00395A2C"/>
    <w:rsid w:val="003962E2"/>
    <w:rsid w:val="003B2B66"/>
    <w:rsid w:val="003B33BB"/>
    <w:rsid w:val="003B366E"/>
    <w:rsid w:val="003B444D"/>
    <w:rsid w:val="003B6885"/>
    <w:rsid w:val="003B76C2"/>
    <w:rsid w:val="003C1A05"/>
    <w:rsid w:val="003C1E50"/>
    <w:rsid w:val="003C65C1"/>
    <w:rsid w:val="003D13D6"/>
    <w:rsid w:val="003D4700"/>
    <w:rsid w:val="003E3ED7"/>
    <w:rsid w:val="003F011C"/>
    <w:rsid w:val="003F5F13"/>
    <w:rsid w:val="00402E69"/>
    <w:rsid w:val="00403629"/>
    <w:rsid w:val="00404B31"/>
    <w:rsid w:val="00412A8E"/>
    <w:rsid w:val="0041520C"/>
    <w:rsid w:val="0041646B"/>
    <w:rsid w:val="00416CCA"/>
    <w:rsid w:val="00420621"/>
    <w:rsid w:val="00426D97"/>
    <w:rsid w:val="00433798"/>
    <w:rsid w:val="00434715"/>
    <w:rsid w:val="00436779"/>
    <w:rsid w:val="00443112"/>
    <w:rsid w:val="004436C0"/>
    <w:rsid w:val="004517E6"/>
    <w:rsid w:val="00454E18"/>
    <w:rsid w:val="004654AD"/>
    <w:rsid w:val="00471986"/>
    <w:rsid w:val="00473C8A"/>
    <w:rsid w:val="00474BE5"/>
    <w:rsid w:val="00484A91"/>
    <w:rsid w:val="00494080"/>
    <w:rsid w:val="004945F1"/>
    <w:rsid w:val="00494737"/>
    <w:rsid w:val="004A1F5D"/>
    <w:rsid w:val="004A5481"/>
    <w:rsid w:val="004B4847"/>
    <w:rsid w:val="004D1C23"/>
    <w:rsid w:val="004D1DB4"/>
    <w:rsid w:val="004E26E4"/>
    <w:rsid w:val="004E2E47"/>
    <w:rsid w:val="004E554F"/>
    <w:rsid w:val="004F08A2"/>
    <w:rsid w:val="004F55FB"/>
    <w:rsid w:val="004F5874"/>
    <w:rsid w:val="004F60CC"/>
    <w:rsid w:val="00500410"/>
    <w:rsid w:val="005004A9"/>
    <w:rsid w:val="00500C70"/>
    <w:rsid w:val="005113B1"/>
    <w:rsid w:val="00512A03"/>
    <w:rsid w:val="00512BD2"/>
    <w:rsid w:val="005147C4"/>
    <w:rsid w:val="00516D60"/>
    <w:rsid w:val="00521100"/>
    <w:rsid w:val="00524802"/>
    <w:rsid w:val="00526991"/>
    <w:rsid w:val="0053280B"/>
    <w:rsid w:val="00550468"/>
    <w:rsid w:val="00552295"/>
    <w:rsid w:val="005528D2"/>
    <w:rsid w:val="00554522"/>
    <w:rsid w:val="00556469"/>
    <w:rsid w:val="005653F6"/>
    <w:rsid w:val="00566A5A"/>
    <w:rsid w:val="005709BE"/>
    <w:rsid w:val="00572629"/>
    <w:rsid w:val="00574A54"/>
    <w:rsid w:val="0057701E"/>
    <w:rsid w:val="00587006"/>
    <w:rsid w:val="00591FB9"/>
    <w:rsid w:val="00592247"/>
    <w:rsid w:val="005A0E1A"/>
    <w:rsid w:val="005A2385"/>
    <w:rsid w:val="005A3F0F"/>
    <w:rsid w:val="005A62EB"/>
    <w:rsid w:val="005B111C"/>
    <w:rsid w:val="005C073F"/>
    <w:rsid w:val="005C47EA"/>
    <w:rsid w:val="005C648C"/>
    <w:rsid w:val="005E0C75"/>
    <w:rsid w:val="005E0E24"/>
    <w:rsid w:val="005E335F"/>
    <w:rsid w:val="00601019"/>
    <w:rsid w:val="00601497"/>
    <w:rsid w:val="00602109"/>
    <w:rsid w:val="0060670A"/>
    <w:rsid w:val="00607823"/>
    <w:rsid w:val="00607D75"/>
    <w:rsid w:val="006139ED"/>
    <w:rsid w:val="00616DD3"/>
    <w:rsid w:val="006228AD"/>
    <w:rsid w:val="0062491B"/>
    <w:rsid w:val="00632BB7"/>
    <w:rsid w:val="00637F70"/>
    <w:rsid w:val="00644DF1"/>
    <w:rsid w:val="006454E1"/>
    <w:rsid w:val="00647C05"/>
    <w:rsid w:val="00651F9B"/>
    <w:rsid w:val="0065321C"/>
    <w:rsid w:val="00661855"/>
    <w:rsid w:val="00665C3E"/>
    <w:rsid w:val="0067369B"/>
    <w:rsid w:val="00674127"/>
    <w:rsid w:val="00682EB0"/>
    <w:rsid w:val="0068763F"/>
    <w:rsid w:val="00687C4B"/>
    <w:rsid w:val="00694B4E"/>
    <w:rsid w:val="00695074"/>
    <w:rsid w:val="006A66A2"/>
    <w:rsid w:val="006B0C90"/>
    <w:rsid w:val="006D4441"/>
    <w:rsid w:val="006E39CA"/>
    <w:rsid w:val="006E4F33"/>
    <w:rsid w:val="006F0B89"/>
    <w:rsid w:val="006F65DF"/>
    <w:rsid w:val="006F7893"/>
    <w:rsid w:val="00700BA3"/>
    <w:rsid w:val="00701C52"/>
    <w:rsid w:val="007026F6"/>
    <w:rsid w:val="00710D93"/>
    <w:rsid w:val="007111F7"/>
    <w:rsid w:val="00714571"/>
    <w:rsid w:val="00720D52"/>
    <w:rsid w:val="007223BA"/>
    <w:rsid w:val="00722960"/>
    <w:rsid w:val="00740FBE"/>
    <w:rsid w:val="0075421A"/>
    <w:rsid w:val="00755575"/>
    <w:rsid w:val="007647A8"/>
    <w:rsid w:val="00764BA3"/>
    <w:rsid w:val="007666C2"/>
    <w:rsid w:val="0077379C"/>
    <w:rsid w:val="007774AD"/>
    <w:rsid w:val="0078002E"/>
    <w:rsid w:val="00780B48"/>
    <w:rsid w:val="007818ED"/>
    <w:rsid w:val="00783870"/>
    <w:rsid w:val="00792963"/>
    <w:rsid w:val="007973F8"/>
    <w:rsid w:val="007A3CA1"/>
    <w:rsid w:val="007A4D8A"/>
    <w:rsid w:val="007A6E47"/>
    <w:rsid w:val="007E02E4"/>
    <w:rsid w:val="007E4324"/>
    <w:rsid w:val="007F0060"/>
    <w:rsid w:val="007F5379"/>
    <w:rsid w:val="00800580"/>
    <w:rsid w:val="0080484D"/>
    <w:rsid w:val="008262D3"/>
    <w:rsid w:val="00826C34"/>
    <w:rsid w:val="008302C3"/>
    <w:rsid w:val="00833429"/>
    <w:rsid w:val="00855D94"/>
    <w:rsid w:val="00864701"/>
    <w:rsid w:val="00870C76"/>
    <w:rsid w:val="008716E0"/>
    <w:rsid w:val="00871C1E"/>
    <w:rsid w:val="00875110"/>
    <w:rsid w:val="00875552"/>
    <w:rsid w:val="00886945"/>
    <w:rsid w:val="00887EC4"/>
    <w:rsid w:val="008A129F"/>
    <w:rsid w:val="008A19D2"/>
    <w:rsid w:val="008A31AB"/>
    <w:rsid w:val="008C43F4"/>
    <w:rsid w:val="008C59A2"/>
    <w:rsid w:val="008C5F4C"/>
    <w:rsid w:val="008C7DC1"/>
    <w:rsid w:val="008D1E4E"/>
    <w:rsid w:val="008D2A50"/>
    <w:rsid w:val="008D2B3C"/>
    <w:rsid w:val="008D2D3B"/>
    <w:rsid w:val="008D5AE6"/>
    <w:rsid w:val="008D7C1F"/>
    <w:rsid w:val="008E0F02"/>
    <w:rsid w:val="008E164D"/>
    <w:rsid w:val="008F03CB"/>
    <w:rsid w:val="00903468"/>
    <w:rsid w:val="00904573"/>
    <w:rsid w:val="0090565A"/>
    <w:rsid w:val="00912863"/>
    <w:rsid w:val="00912F60"/>
    <w:rsid w:val="009131C1"/>
    <w:rsid w:val="00923C3B"/>
    <w:rsid w:val="009240B5"/>
    <w:rsid w:val="009319EA"/>
    <w:rsid w:val="0093767A"/>
    <w:rsid w:val="00941644"/>
    <w:rsid w:val="00950D95"/>
    <w:rsid w:val="00950DDB"/>
    <w:rsid w:val="0095253A"/>
    <w:rsid w:val="0095315B"/>
    <w:rsid w:val="00957171"/>
    <w:rsid w:val="0096246D"/>
    <w:rsid w:val="0096725C"/>
    <w:rsid w:val="00972119"/>
    <w:rsid w:val="00976E69"/>
    <w:rsid w:val="00977EBD"/>
    <w:rsid w:val="0099769D"/>
    <w:rsid w:val="009A1BDE"/>
    <w:rsid w:val="009A626A"/>
    <w:rsid w:val="009C22CB"/>
    <w:rsid w:val="009C2F45"/>
    <w:rsid w:val="009C4884"/>
    <w:rsid w:val="009C5CD0"/>
    <w:rsid w:val="009C74F1"/>
    <w:rsid w:val="009C7984"/>
    <w:rsid w:val="009D641D"/>
    <w:rsid w:val="009E5080"/>
    <w:rsid w:val="009E5454"/>
    <w:rsid w:val="009F5242"/>
    <w:rsid w:val="00A20A97"/>
    <w:rsid w:val="00A3459A"/>
    <w:rsid w:val="00A37808"/>
    <w:rsid w:val="00A37D2A"/>
    <w:rsid w:val="00A37E2A"/>
    <w:rsid w:val="00A40B51"/>
    <w:rsid w:val="00A51D57"/>
    <w:rsid w:val="00A52450"/>
    <w:rsid w:val="00A636DB"/>
    <w:rsid w:val="00A63A89"/>
    <w:rsid w:val="00A7080D"/>
    <w:rsid w:val="00A96C99"/>
    <w:rsid w:val="00AA2668"/>
    <w:rsid w:val="00AB2234"/>
    <w:rsid w:val="00AB31E8"/>
    <w:rsid w:val="00AB7FA3"/>
    <w:rsid w:val="00AC02AC"/>
    <w:rsid w:val="00AD233D"/>
    <w:rsid w:val="00AD3A24"/>
    <w:rsid w:val="00AD56EB"/>
    <w:rsid w:val="00AD5C65"/>
    <w:rsid w:val="00AE15AE"/>
    <w:rsid w:val="00AE1B33"/>
    <w:rsid w:val="00AE6E1F"/>
    <w:rsid w:val="00AF18DE"/>
    <w:rsid w:val="00AF6043"/>
    <w:rsid w:val="00B02382"/>
    <w:rsid w:val="00B101F0"/>
    <w:rsid w:val="00B13615"/>
    <w:rsid w:val="00B23E23"/>
    <w:rsid w:val="00B258F6"/>
    <w:rsid w:val="00B4184E"/>
    <w:rsid w:val="00B5062C"/>
    <w:rsid w:val="00B563E5"/>
    <w:rsid w:val="00B612FE"/>
    <w:rsid w:val="00B64875"/>
    <w:rsid w:val="00B64A78"/>
    <w:rsid w:val="00B64CA7"/>
    <w:rsid w:val="00B65ECE"/>
    <w:rsid w:val="00B81F5F"/>
    <w:rsid w:val="00B82940"/>
    <w:rsid w:val="00B85E36"/>
    <w:rsid w:val="00BA7946"/>
    <w:rsid w:val="00BA7E72"/>
    <w:rsid w:val="00BB059D"/>
    <w:rsid w:val="00BB2002"/>
    <w:rsid w:val="00BB26B5"/>
    <w:rsid w:val="00BB40F4"/>
    <w:rsid w:val="00BB5A9A"/>
    <w:rsid w:val="00BC3F3C"/>
    <w:rsid w:val="00BC41D1"/>
    <w:rsid w:val="00BC6008"/>
    <w:rsid w:val="00BD2131"/>
    <w:rsid w:val="00BD70D1"/>
    <w:rsid w:val="00BF0AB5"/>
    <w:rsid w:val="00BF25B6"/>
    <w:rsid w:val="00BF3C7F"/>
    <w:rsid w:val="00BF43A0"/>
    <w:rsid w:val="00BF682C"/>
    <w:rsid w:val="00C0161B"/>
    <w:rsid w:val="00C03432"/>
    <w:rsid w:val="00C172C1"/>
    <w:rsid w:val="00C17ADB"/>
    <w:rsid w:val="00C211CE"/>
    <w:rsid w:val="00C21259"/>
    <w:rsid w:val="00C237FD"/>
    <w:rsid w:val="00C25342"/>
    <w:rsid w:val="00C30ECA"/>
    <w:rsid w:val="00C320D2"/>
    <w:rsid w:val="00C37789"/>
    <w:rsid w:val="00C429C8"/>
    <w:rsid w:val="00C53621"/>
    <w:rsid w:val="00C568EA"/>
    <w:rsid w:val="00C66578"/>
    <w:rsid w:val="00C71F09"/>
    <w:rsid w:val="00C826EC"/>
    <w:rsid w:val="00C828C6"/>
    <w:rsid w:val="00C8448E"/>
    <w:rsid w:val="00C8507F"/>
    <w:rsid w:val="00C86321"/>
    <w:rsid w:val="00C93EBE"/>
    <w:rsid w:val="00CA4E0A"/>
    <w:rsid w:val="00CA62E9"/>
    <w:rsid w:val="00CB4210"/>
    <w:rsid w:val="00CB7506"/>
    <w:rsid w:val="00CC3A3F"/>
    <w:rsid w:val="00CD2527"/>
    <w:rsid w:val="00CD55AB"/>
    <w:rsid w:val="00CE08BA"/>
    <w:rsid w:val="00CE0B92"/>
    <w:rsid w:val="00CE3071"/>
    <w:rsid w:val="00CE3191"/>
    <w:rsid w:val="00CE75CB"/>
    <w:rsid w:val="00CF006D"/>
    <w:rsid w:val="00CF3595"/>
    <w:rsid w:val="00D01BDD"/>
    <w:rsid w:val="00D0308A"/>
    <w:rsid w:val="00D06752"/>
    <w:rsid w:val="00D15D58"/>
    <w:rsid w:val="00D162B5"/>
    <w:rsid w:val="00D207E9"/>
    <w:rsid w:val="00D22CD2"/>
    <w:rsid w:val="00D27812"/>
    <w:rsid w:val="00D37CFC"/>
    <w:rsid w:val="00D40140"/>
    <w:rsid w:val="00D4254D"/>
    <w:rsid w:val="00D47763"/>
    <w:rsid w:val="00D64342"/>
    <w:rsid w:val="00D7006F"/>
    <w:rsid w:val="00D733B5"/>
    <w:rsid w:val="00D73AC5"/>
    <w:rsid w:val="00D87D53"/>
    <w:rsid w:val="00D921ED"/>
    <w:rsid w:val="00DA406F"/>
    <w:rsid w:val="00DA5712"/>
    <w:rsid w:val="00DB7A2A"/>
    <w:rsid w:val="00DD6BE9"/>
    <w:rsid w:val="00DE1A13"/>
    <w:rsid w:val="00DE3898"/>
    <w:rsid w:val="00DE3B79"/>
    <w:rsid w:val="00DF3D0C"/>
    <w:rsid w:val="00E010EC"/>
    <w:rsid w:val="00E03A9A"/>
    <w:rsid w:val="00E05284"/>
    <w:rsid w:val="00E069D5"/>
    <w:rsid w:val="00E1179B"/>
    <w:rsid w:val="00E41235"/>
    <w:rsid w:val="00E50268"/>
    <w:rsid w:val="00E50704"/>
    <w:rsid w:val="00E54A81"/>
    <w:rsid w:val="00E54DAB"/>
    <w:rsid w:val="00E5568A"/>
    <w:rsid w:val="00E61473"/>
    <w:rsid w:val="00E6363F"/>
    <w:rsid w:val="00E71397"/>
    <w:rsid w:val="00E72BD5"/>
    <w:rsid w:val="00E73587"/>
    <w:rsid w:val="00E736B8"/>
    <w:rsid w:val="00E742A4"/>
    <w:rsid w:val="00E84334"/>
    <w:rsid w:val="00E87DDC"/>
    <w:rsid w:val="00E95019"/>
    <w:rsid w:val="00EA3292"/>
    <w:rsid w:val="00EA3875"/>
    <w:rsid w:val="00EA5368"/>
    <w:rsid w:val="00EA5987"/>
    <w:rsid w:val="00EA6998"/>
    <w:rsid w:val="00EB1EFC"/>
    <w:rsid w:val="00EB6591"/>
    <w:rsid w:val="00EC12AF"/>
    <w:rsid w:val="00EC153F"/>
    <w:rsid w:val="00EC55AF"/>
    <w:rsid w:val="00EE0969"/>
    <w:rsid w:val="00F04CD7"/>
    <w:rsid w:val="00F12229"/>
    <w:rsid w:val="00F17DB5"/>
    <w:rsid w:val="00F2336C"/>
    <w:rsid w:val="00F331AF"/>
    <w:rsid w:val="00F36F64"/>
    <w:rsid w:val="00F3761F"/>
    <w:rsid w:val="00F37DAC"/>
    <w:rsid w:val="00F40BD3"/>
    <w:rsid w:val="00F4749A"/>
    <w:rsid w:val="00F53C8D"/>
    <w:rsid w:val="00F55C19"/>
    <w:rsid w:val="00F57FD4"/>
    <w:rsid w:val="00F63F0B"/>
    <w:rsid w:val="00F67520"/>
    <w:rsid w:val="00F732F0"/>
    <w:rsid w:val="00F7603B"/>
    <w:rsid w:val="00F82192"/>
    <w:rsid w:val="00F87D0C"/>
    <w:rsid w:val="00FB4160"/>
    <w:rsid w:val="00FB4509"/>
    <w:rsid w:val="00FC3AD5"/>
    <w:rsid w:val="00FC6395"/>
    <w:rsid w:val="00FD0985"/>
    <w:rsid w:val="00FD1905"/>
    <w:rsid w:val="00FE0AE7"/>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2">
    <w:name w:val="heading 2"/>
    <w:basedOn w:val="Normal"/>
    <w:next w:val="Normal"/>
    <w:link w:val="Ttulo2Car"/>
    <w:uiPriority w:val="9"/>
    <w:unhideWhenUsed/>
    <w:qFormat/>
    <w:rsid w:val="005E335F"/>
    <w:pPr>
      <w:keepNext/>
      <w:keepLines/>
      <w:spacing w:before="200" w:after="0"/>
      <w:outlineLvl w:val="1"/>
    </w:pPr>
    <w:rPr>
      <w:rFonts w:asciiTheme="majorHAnsi" w:eastAsiaTheme="majorEastAsia" w:hAnsiTheme="majorHAnsi" w:cstheme="majorBidi"/>
      <w:b/>
      <w:bCs/>
      <w:color w:val="F07F09" w:themeColor="accent1"/>
      <w:sz w:val="26"/>
      <w:szCs w:val="26"/>
    </w:rPr>
  </w:style>
  <w:style w:type="paragraph" w:styleId="Ttulo3">
    <w:name w:val="heading 3"/>
    <w:basedOn w:val="Normal"/>
    <w:next w:val="Normal"/>
    <w:link w:val="Ttulo3Car"/>
    <w:uiPriority w:val="9"/>
    <w:unhideWhenUsed/>
    <w:qFormat/>
    <w:rsid w:val="004D1DB4"/>
    <w:pPr>
      <w:keepNext/>
      <w:keepLines/>
      <w:spacing w:before="200" w:after="0"/>
      <w:outlineLvl w:val="2"/>
    </w:pPr>
    <w:rPr>
      <w:rFonts w:asciiTheme="majorHAnsi" w:eastAsiaTheme="majorEastAsia" w:hAnsiTheme="majorHAnsi" w:cstheme="majorBidi"/>
      <w:b/>
      <w:bCs/>
      <w:color w:val="F07F09" w:themeColor="accent1"/>
    </w:rPr>
  </w:style>
  <w:style w:type="paragraph" w:styleId="Ttulo4">
    <w:name w:val="heading 4"/>
    <w:basedOn w:val="Normal"/>
    <w:next w:val="Normal"/>
    <w:link w:val="Ttulo4Car"/>
    <w:uiPriority w:val="9"/>
    <w:semiHidden/>
    <w:unhideWhenUsed/>
    <w:qFormat/>
    <w:rsid w:val="002C6C64"/>
    <w:pPr>
      <w:keepNext/>
      <w:keepLines/>
      <w:spacing w:before="200" w:after="0"/>
      <w:outlineLvl w:val="3"/>
    </w:pPr>
    <w:rPr>
      <w:rFonts w:asciiTheme="majorHAnsi" w:eastAsiaTheme="majorEastAsia" w:hAnsiTheme="majorHAnsi" w:cstheme="majorBidi"/>
      <w:b/>
      <w:bCs/>
      <w:i/>
      <w:iCs/>
      <w:color w:val="F07F09" w:themeColor="accent1"/>
    </w:rPr>
  </w:style>
  <w:style w:type="paragraph" w:styleId="Ttulo5">
    <w:name w:val="heading 5"/>
    <w:basedOn w:val="Normal"/>
    <w:link w:val="Ttulo5Car"/>
    <w:uiPriority w:val="1"/>
    <w:qFormat/>
    <w:rsid w:val="00072710"/>
    <w:pPr>
      <w:widowControl w:val="0"/>
      <w:spacing w:after="0" w:line="240" w:lineRule="auto"/>
      <w:outlineLvl w:val="4"/>
    </w:pPr>
    <w:rPr>
      <w:rFonts w:ascii="Arial" w:eastAsia="Arial" w:hAnsi="Arial"/>
      <w:sz w:val="25"/>
      <w:szCs w:val="25"/>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2110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21100"/>
  </w:style>
  <w:style w:type="paragraph" w:styleId="Piedepgina">
    <w:name w:val="footer"/>
    <w:basedOn w:val="Normal"/>
    <w:link w:val="PiedepginaCar"/>
    <w:uiPriority w:val="99"/>
    <w:unhideWhenUsed/>
    <w:rsid w:val="0052110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21100"/>
  </w:style>
  <w:style w:type="character" w:customStyle="1" w:styleId="Ttulo5Car">
    <w:name w:val="Título 5 Car"/>
    <w:basedOn w:val="Fuentedeprrafopredeter"/>
    <w:link w:val="Ttulo5"/>
    <w:uiPriority w:val="1"/>
    <w:rsid w:val="00072710"/>
    <w:rPr>
      <w:rFonts w:ascii="Arial" w:eastAsia="Arial" w:hAnsi="Arial"/>
      <w:sz w:val="25"/>
      <w:szCs w:val="25"/>
      <w:lang w:val="en-US"/>
    </w:rPr>
  </w:style>
  <w:style w:type="paragraph" w:styleId="Textoindependiente">
    <w:name w:val="Body Text"/>
    <w:basedOn w:val="Normal"/>
    <w:link w:val="TextoindependienteCar"/>
    <w:uiPriority w:val="1"/>
    <w:qFormat/>
    <w:rsid w:val="00072710"/>
    <w:pPr>
      <w:widowControl w:val="0"/>
      <w:spacing w:after="0" w:line="240" w:lineRule="auto"/>
      <w:ind w:left="160"/>
    </w:pPr>
    <w:rPr>
      <w:rFonts w:ascii="Arial" w:eastAsia="Arial" w:hAnsi="Arial"/>
      <w:sz w:val="24"/>
      <w:szCs w:val="24"/>
      <w:lang w:val="en-US"/>
    </w:rPr>
  </w:style>
  <w:style w:type="character" w:customStyle="1" w:styleId="TextoindependienteCar">
    <w:name w:val="Texto independiente Car"/>
    <w:basedOn w:val="Fuentedeprrafopredeter"/>
    <w:link w:val="Textoindependiente"/>
    <w:uiPriority w:val="1"/>
    <w:rsid w:val="00072710"/>
    <w:rPr>
      <w:rFonts w:ascii="Arial" w:eastAsia="Arial" w:hAnsi="Arial"/>
      <w:sz w:val="24"/>
      <w:szCs w:val="24"/>
      <w:lang w:val="en-US"/>
    </w:rPr>
  </w:style>
  <w:style w:type="paragraph" w:styleId="Textodeglobo">
    <w:name w:val="Balloon Text"/>
    <w:basedOn w:val="Normal"/>
    <w:link w:val="TextodegloboCar"/>
    <w:uiPriority w:val="99"/>
    <w:semiHidden/>
    <w:unhideWhenUsed/>
    <w:rsid w:val="0007271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72710"/>
    <w:rPr>
      <w:rFonts w:ascii="Tahoma" w:hAnsi="Tahoma" w:cs="Tahoma"/>
      <w:sz w:val="16"/>
      <w:szCs w:val="16"/>
    </w:rPr>
  </w:style>
  <w:style w:type="table" w:customStyle="1" w:styleId="TableNormal">
    <w:name w:val="Table Normal"/>
    <w:uiPriority w:val="2"/>
    <w:semiHidden/>
    <w:unhideWhenUsed/>
    <w:qFormat/>
    <w:rsid w:val="005B111C"/>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111C"/>
    <w:pPr>
      <w:widowControl w:val="0"/>
      <w:spacing w:after="0" w:line="240" w:lineRule="auto"/>
    </w:pPr>
    <w:rPr>
      <w:lang w:val="en-US"/>
    </w:rPr>
  </w:style>
  <w:style w:type="character" w:customStyle="1" w:styleId="Ttulo4Car">
    <w:name w:val="Título 4 Car"/>
    <w:basedOn w:val="Fuentedeprrafopredeter"/>
    <w:link w:val="Ttulo4"/>
    <w:uiPriority w:val="9"/>
    <w:semiHidden/>
    <w:rsid w:val="002C6C64"/>
    <w:rPr>
      <w:rFonts w:asciiTheme="majorHAnsi" w:eastAsiaTheme="majorEastAsia" w:hAnsiTheme="majorHAnsi" w:cstheme="majorBidi"/>
      <w:b/>
      <w:bCs/>
      <w:i/>
      <w:iCs/>
      <w:color w:val="F07F09" w:themeColor="accent1"/>
    </w:rPr>
  </w:style>
  <w:style w:type="paragraph" w:styleId="HTMLconformatoprevio">
    <w:name w:val="HTML Preformatted"/>
    <w:basedOn w:val="Normal"/>
    <w:link w:val="HTMLconformatoprevioCar"/>
    <w:uiPriority w:val="99"/>
    <w:semiHidden/>
    <w:unhideWhenUsed/>
    <w:rsid w:val="00764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764BA3"/>
    <w:rPr>
      <w:rFonts w:ascii="Courier New" w:eastAsia="Times New Roman" w:hAnsi="Courier New" w:cs="Courier New"/>
      <w:sz w:val="20"/>
      <w:szCs w:val="20"/>
      <w:lang w:eastAsia="es-PE"/>
    </w:rPr>
  </w:style>
  <w:style w:type="paragraph" w:styleId="Prrafodelista">
    <w:name w:val="List Paragraph"/>
    <w:basedOn w:val="Normal"/>
    <w:uiPriority w:val="34"/>
    <w:qFormat/>
    <w:rsid w:val="00AB7FA3"/>
    <w:pPr>
      <w:ind w:left="720"/>
      <w:contextualSpacing/>
    </w:pPr>
  </w:style>
  <w:style w:type="table" w:styleId="Tablaconcuadrcula">
    <w:name w:val="Table Grid"/>
    <w:basedOn w:val="Tablanormal"/>
    <w:uiPriority w:val="59"/>
    <w:rsid w:val="000446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4D1DB4"/>
    <w:rPr>
      <w:rFonts w:asciiTheme="majorHAnsi" w:eastAsiaTheme="majorEastAsia" w:hAnsiTheme="majorHAnsi" w:cstheme="majorBidi"/>
      <w:b/>
      <w:bCs/>
      <w:color w:val="F07F09" w:themeColor="accent1"/>
    </w:rPr>
  </w:style>
  <w:style w:type="character" w:customStyle="1" w:styleId="Ttulo2Car">
    <w:name w:val="Título 2 Car"/>
    <w:basedOn w:val="Fuentedeprrafopredeter"/>
    <w:link w:val="Ttulo2"/>
    <w:uiPriority w:val="9"/>
    <w:rsid w:val="005E335F"/>
    <w:rPr>
      <w:rFonts w:asciiTheme="majorHAnsi" w:eastAsiaTheme="majorEastAsia" w:hAnsiTheme="majorHAnsi" w:cstheme="majorBidi"/>
      <w:b/>
      <w:bCs/>
      <w:color w:val="F07F09" w:themeColor="accent1"/>
      <w:sz w:val="26"/>
      <w:szCs w:val="26"/>
    </w:rPr>
  </w:style>
  <w:style w:type="character" w:styleId="Textodelmarcadordeposicin">
    <w:name w:val="Placeholder Text"/>
    <w:basedOn w:val="Fuentedeprrafopredeter"/>
    <w:uiPriority w:val="99"/>
    <w:semiHidden/>
    <w:rsid w:val="006F7893"/>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2">
    <w:name w:val="heading 2"/>
    <w:basedOn w:val="Normal"/>
    <w:next w:val="Normal"/>
    <w:link w:val="Ttulo2Car"/>
    <w:uiPriority w:val="9"/>
    <w:unhideWhenUsed/>
    <w:qFormat/>
    <w:rsid w:val="005E335F"/>
    <w:pPr>
      <w:keepNext/>
      <w:keepLines/>
      <w:spacing w:before="200" w:after="0"/>
      <w:outlineLvl w:val="1"/>
    </w:pPr>
    <w:rPr>
      <w:rFonts w:asciiTheme="majorHAnsi" w:eastAsiaTheme="majorEastAsia" w:hAnsiTheme="majorHAnsi" w:cstheme="majorBidi"/>
      <w:b/>
      <w:bCs/>
      <w:color w:val="F07F09" w:themeColor="accent1"/>
      <w:sz w:val="26"/>
      <w:szCs w:val="26"/>
    </w:rPr>
  </w:style>
  <w:style w:type="paragraph" w:styleId="Ttulo3">
    <w:name w:val="heading 3"/>
    <w:basedOn w:val="Normal"/>
    <w:next w:val="Normal"/>
    <w:link w:val="Ttulo3Car"/>
    <w:uiPriority w:val="9"/>
    <w:unhideWhenUsed/>
    <w:qFormat/>
    <w:rsid w:val="004D1DB4"/>
    <w:pPr>
      <w:keepNext/>
      <w:keepLines/>
      <w:spacing w:before="200" w:after="0"/>
      <w:outlineLvl w:val="2"/>
    </w:pPr>
    <w:rPr>
      <w:rFonts w:asciiTheme="majorHAnsi" w:eastAsiaTheme="majorEastAsia" w:hAnsiTheme="majorHAnsi" w:cstheme="majorBidi"/>
      <w:b/>
      <w:bCs/>
      <w:color w:val="F07F09" w:themeColor="accent1"/>
    </w:rPr>
  </w:style>
  <w:style w:type="paragraph" w:styleId="Ttulo4">
    <w:name w:val="heading 4"/>
    <w:basedOn w:val="Normal"/>
    <w:next w:val="Normal"/>
    <w:link w:val="Ttulo4Car"/>
    <w:uiPriority w:val="9"/>
    <w:semiHidden/>
    <w:unhideWhenUsed/>
    <w:qFormat/>
    <w:rsid w:val="002C6C64"/>
    <w:pPr>
      <w:keepNext/>
      <w:keepLines/>
      <w:spacing w:before="200" w:after="0"/>
      <w:outlineLvl w:val="3"/>
    </w:pPr>
    <w:rPr>
      <w:rFonts w:asciiTheme="majorHAnsi" w:eastAsiaTheme="majorEastAsia" w:hAnsiTheme="majorHAnsi" w:cstheme="majorBidi"/>
      <w:b/>
      <w:bCs/>
      <w:i/>
      <w:iCs/>
      <w:color w:val="F07F09" w:themeColor="accent1"/>
    </w:rPr>
  </w:style>
  <w:style w:type="paragraph" w:styleId="Ttulo5">
    <w:name w:val="heading 5"/>
    <w:basedOn w:val="Normal"/>
    <w:link w:val="Ttulo5Car"/>
    <w:uiPriority w:val="1"/>
    <w:qFormat/>
    <w:rsid w:val="00072710"/>
    <w:pPr>
      <w:widowControl w:val="0"/>
      <w:spacing w:after="0" w:line="240" w:lineRule="auto"/>
      <w:outlineLvl w:val="4"/>
    </w:pPr>
    <w:rPr>
      <w:rFonts w:ascii="Arial" w:eastAsia="Arial" w:hAnsi="Arial"/>
      <w:sz w:val="25"/>
      <w:szCs w:val="25"/>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2110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21100"/>
  </w:style>
  <w:style w:type="paragraph" w:styleId="Piedepgina">
    <w:name w:val="footer"/>
    <w:basedOn w:val="Normal"/>
    <w:link w:val="PiedepginaCar"/>
    <w:uiPriority w:val="99"/>
    <w:unhideWhenUsed/>
    <w:rsid w:val="0052110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21100"/>
  </w:style>
  <w:style w:type="character" w:customStyle="1" w:styleId="Ttulo5Car">
    <w:name w:val="Título 5 Car"/>
    <w:basedOn w:val="Fuentedeprrafopredeter"/>
    <w:link w:val="Ttulo5"/>
    <w:uiPriority w:val="1"/>
    <w:rsid w:val="00072710"/>
    <w:rPr>
      <w:rFonts w:ascii="Arial" w:eastAsia="Arial" w:hAnsi="Arial"/>
      <w:sz w:val="25"/>
      <w:szCs w:val="25"/>
      <w:lang w:val="en-US"/>
    </w:rPr>
  </w:style>
  <w:style w:type="paragraph" w:styleId="Textoindependiente">
    <w:name w:val="Body Text"/>
    <w:basedOn w:val="Normal"/>
    <w:link w:val="TextoindependienteCar"/>
    <w:uiPriority w:val="1"/>
    <w:qFormat/>
    <w:rsid w:val="00072710"/>
    <w:pPr>
      <w:widowControl w:val="0"/>
      <w:spacing w:after="0" w:line="240" w:lineRule="auto"/>
      <w:ind w:left="160"/>
    </w:pPr>
    <w:rPr>
      <w:rFonts w:ascii="Arial" w:eastAsia="Arial" w:hAnsi="Arial"/>
      <w:sz w:val="24"/>
      <w:szCs w:val="24"/>
      <w:lang w:val="en-US"/>
    </w:rPr>
  </w:style>
  <w:style w:type="character" w:customStyle="1" w:styleId="TextoindependienteCar">
    <w:name w:val="Texto independiente Car"/>
    <w:basedOn w:val="Fuentedeprrafopredeter"/>
    <w:link w:val="Textoindependiente"/>
    <w:uiPriority w:val="1"/>
    <w:rsid w:val="00072710"/>
    <w:rPr>
      <w:rFonts w:ascii="Arial" w:eastAsia="Arial" w:hAnsi="Arial"/>
      <w:sz w:val="24"/>
      <w:szCs w:val="24"/>
      <w:lang w:val="en-US"/>
    </w:rPr>
  </w:style>
  <w:style w:type="paragraph" w:styleId="Textodeglobo">
    <w:name w:val="Balloon Text"/>
    <w:basedOn w:val="Normal"/>
    <w:link w:val="TextodegloboCar"/>
    <w:uiPriority w:val="99"/>
    <w:semiHidden/>
    <w:unhideWhenUsed/>
    <w:rsid w:val="0007271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72710"/>
    <w:rPr>
      <w:rFonts w:ascii="Tahoma" w:hAnsi="Tahoma" w:cs="Tahoma"/>
      <w:sz w:val="16"/>
      <w:szCs w:val="16"/>
    </w:rPr>
  </w:style>
  <w:style w:type="table" w:customStyle="1" w:styleId="TableNormal">
    <w:name w:val="Table Normal"/>
    <w:uiPriority w:val="2"/>
    <w:semiHidden/>
    <w:unhideWhenUsed/>
    <w:qFormat/>
    <w:rsid w:val="005B111C"/>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111C"/>
    <w:pPr>
      <w:widowControl w:val="0"/>
      <w:spacing w:after="0" w:line="240" w:lineRule="auto"/>
    </w:pPr>
    <w:rPr>
      <w:lang w:val="en-US"/>
    </w:rPr>
  </w:style>
  <w:style w:type="character" w:customStyle="1" w:styleId="Ttulo4Car">
    <w:name w:val="Título 4 Car"/>
    <w:basedOn w:val="Fuentedeprrafopredeter"/>
    <w:link w:val="Ttulo4"/>
    <w:uiPriority w:val="9"/>
    <w:semiHidden/>
    <w:rsid w:val="002C6C64"/>
    <w:rPr>
      <w:rFonts w:asciiTheme="majorHAnsi" w:eastAsiaTheme="majorEastAsia" w:hAnsiTheme="majorHAnsi" w:cstheme="majorBidi"/>
      <w:b/>
      <w:bCs/>
      <w:i/>
      <w:iCs/>
      <w:color w:val="F07F09" w:themeColor="accent1"/>
    </w:rPr>
  </w:style>
  <w:style w:type="paragraph" w:styleId="HTMLconformatoprevio">
    <w:name w:val="HTML Preformatted"/>
    <w:basedOn w:val="Normal"/>
    <w:link w:val="HTMLconformatoprevioCar"/>
    <w:uiPriority w:val="99"/>
    <w:semiHidden/>
    <w:unhideWhenUsed/>
    <w:rsid w:val="00764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764BA3"/>
    <w:rPr>
      <w:rFonts w:ascii="Courier New" w:eastAsia="Times New Roman" w:hAnsi="Courier New" w:cs="Courier New"/>
      <w:sz w:val="20"/>
      <w:szCs w:val="20"/>
      <w:lang w:eastAsia="es-PE"/>
    </w:rPr>
  </w:style>
  <w:style w:type="paragraph" w:styleId="Prrafodelista">
    <w:name w:val="List Paragraph"/>
    <w:basedOn w:val="Normal"/>
    <w:uiPriority w:val="34"/>
    <w:qFormat/>
    <w:rsid w:val="00AB7FA3"/>
    <w:pPr>
      <w:ind w:left="720"/>
      <w:contextualSpacing/>
    </w:pPr>
  </w:style>
  <w:style w:type="table" w:styleId="Tablaconcuadrcula">
    <w:name w:val="Table Grid"/>
    <w:basedOn w:val="Tablanormal"/>
    <w:uiPriority w:val="59"/>
    <w:rsid w:val="000446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4D1DB4"/>
    <w:rPr>
      <w:rFonts w:asciiTheme="majorHAnsi" w:eastAsiaTheme="majorEastAsia" w:hAnsiTheme="majorHAnsi" w:cstheme="majorBidi"/>
      <w:b/>
      <w:bCs/>
      <w:color w:val="F07F09" w:themeColor="accent1"/>
    </w:rPr>
  </w:style>
  <w:style w:type="character" w:customStyle="1" w:styleId="Ttulo2Car">
    <w:name w:val="Título 2 Car"/>
    <w:basedOn w:val="Fuentedeprrafopredeter"/>
    <w:link w:val="Ttulo2"/>
    <w:uiPriority w:val="9"/>
    <w:rsid w:val="005E335F"/>
    <w:rPr>
      <w:rFonts w:asciiTheme="majorHAnsi" w:eastAsiaTheme="majorEastAsia" w:hAnsiTheme="majorHAnsi" w:cstheme="majorBidi"/>
      <w:b/>
      <w:bCs/>
      <w:color w:val="F07F09" w:themeColor="accent1"/>
      <w:sz w:val="26"/>
      <w:szCs w:val="26"/>
    </w:rPr>
  </w:style>
  <w:style w:type="character" w:styleId="Textodelmarcadordeposicin">
    <w:name w:val="Placeholder Text"/>
    <w:basedOn w:val="Fuentedeprrafopredeter"/>
    <w:uiPriority w:val="99"/>
    <w:semiHidden/>
    <w:rsid w:val="006F789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7209644">
      <w:bodyDiv w:val="1"/>
      <w:marLeft w:val="0"/>
      <w:marRight w:val="0"/>
      <w:marTop w:val="0"/>
      <w:marBottom w:val="0"/>
      <w:divBdr>
        <w:top w:val="none" w:sz="0" w:space="0" w:color="auto"/>
        <w:left w:val="none" w:sz="0" w:space="0" w:color="auto"/>
        <w:bottom w:val="none" w:sz="0" w:space="0" w:color="auto"/>
        <w:right w:val="none" w:sz="0" w:space="0" w:color="auto"/>
      </w:divBdr>
    </w:div>
    <w:div w:id="1249391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tmp"/><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chart" Target="charts/chart6.xml"/><Relationship Id="rId68" Type="http://schemas.openxmlformats.org/officeDocument/2006/relationships/chart" Target="charts/chart11.xml"/><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8.jpeg"/><Relationship Id="rId16" Type="http://schemas.openxmlformats.org/officeDocument/2006/relationships/image" Target="media/image7.jpeg"/><Relationship Id="rId107" Type="http://schemas.openxmlformats.org/officeDocument/2006/relationships/image" Target="media/image83.jpeg"/><Relationship Id="rId11" Type="http://schemas.openxmlformats.org/officeDocument/2006/relationships/image" Target="media/image2.png"/><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2.jpeg"/><Relationship Id="rId58" Type="http://schemas.openxmlformats.org/officeDocument/2006/relationships/image" Target="media/image46.jpeg"/><Relationship Id="rId74" Type="http://schemas.openxmlformats.org/officeDocument/2006/relationships/image" Target="media/image49.jpeg"/><Relationship Id="rId79" Type="http://schemas.openxmlformats.org/officeDocument/2006/relationships/image" Target="media/image54.png"/><Relationship Id="rId102" Type="http://schemas.openxmlformats.org/officeDocument/2006/relationships/image" Target="media/image78.jpeg"/><Relationship Id="rId5" Type="http://schemas.openxmlformats.org/officeDocument/2006/relationships/settings" Target="settings.xml"/><Relationship Id="rId90" Type="http://schemas.openxmlformats.org/officeDocument/2006/relationships/image" Target="media/image65.png"/><Relationship Id="rId95" Type="http://schemas.openxmlformats.org/officeDocument/2006/relationships/image" Target="media/image71.png"/><Relationship Id="rId22" Type="http://schemas.openxmlformats.org/officeDocument/2006/relationships/image" Target="media/image12.pn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tmp"/><Relationship Id="rId64" Type="http://schemas.openxmlformats.org/officeDocument/2006/relationships/chart" Target="charts/chart7.xml"/><Relationship Id="rId69" Type="http://schemas.openxmlformats.org/officeDocument/2006/relationships/image" Target="media/image47.wmf"/><Relationship Id="rId113" Type="http://schemas.openxmlformats.org/officeDocument/2006/relationships/image" Target="media/image89.jpeg"/><Relationship Id="rId80" Type="http://schemas.openxmlformats.org/officeDocument/2006/relationships/image" Target="media/image55.png"/><Relationship Id="rId85" Type="http://schemas.openxmlformats.org/officeDocument/2006/relationships/image" Target="media/image60.png"/><Relationship Id="rId12" Type="http://schemas.openxmlformats.org/officeDocument/2006/relationships/image" Target="media/image3.png"/><Relationship Id="rId17" Type="http://schemas.openxmlformats.org/officeDocument/2006/relationships/image" Target="media/image8.wmf"/><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chart" Target="charts/chart2.xml"/><Relationship Id="rId103" Type="http://schemas.openxmlformats.org/officeDocument/2006/relationships/image" Target="media/image79.jpeg"/><Relationship Id="rId108" Type="http://schemas.openxmlformats.org/officeDocument/2006/relationships/image" Target="media/image84.jpeg"/><Relationship Id="rId54" Type="http://schemas.openxmlformats.org/officeDocument/2006/relationships/image" Target="media/image43.tmp"/><Relationship Id="rId70" Type="http://schemas.openxmlformats.org/officeDocument/2006/relationships/oleObject" Target="embeddings/oleObject2.bin"/><Relationship Id="rId75" Type="http://schemas.openxmlformats.org/officeDocument/2006/relationships/image" Target="media/image50.png"/><Relationship Id="rId91" Type="http://schemas.openxmlformats.org/officeDocument/2006/relationships/image" Target="media/image66.pn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69.png"/><Relationship Id="rId28" Type="http://schemas.openxmlformats.org/officeDocument/2006/relationships/image" Target="media/image17.tmp"/><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5.jpeg"/><Relationship Id="rId106" Type="http://schemas.openxmlformats.org/officeDocument/2006/relationships/image" Target="media/image82.jpeg"/><Relationship Id="rId114" Type="http://schemas.openxmlformats.org/officeDocument/2006/relationships/footer" Target="footer3.xml"/><Relationship Id="rId10" Type="http://schemas.openxmlformats.org/officeDocument/2006/relationships/footer" Target="footer1.xml"/><Relationship Id="rId31" Type="http://schemas.openxmlformats.org/officeDocument/2006/relationships/image" Target="media/image20.tmp"/><Relationship Id="rId44" Type="http://schemas.openxmlformats.org/officeDocument/2006/relationships/image" Target="media/image33.tmp"/><Relationship Id="rId52" Type="http://schemas.openxmlformats.org/officeDocument/2006/relationships/image" Target="media/image41.jpeg"/><Relationship Id="rId60" Type="http://schemas.openxmlformats.org/officeDocument/2006/relationships/chart" Target="charts/chart3.xml"/><Relationship Id="rId65" Type="http://schemas.openxmlformats.org/officeDocument/2006/relationships/chart" Target="charts/chart8.xml"/><Relationship Id="rId73" Type="http://schemas.openxmlformats.org/officeDocument/2006/relationships/footer" Target="footer2.xml"/><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oleObject" Target="embeddings/oleObject1.bin"/><Relationship Id="rId39" Type="http://schemas.openxmlformats.org/officeDocument/2006/relationships/image" Target="media/image28.tmp"/><Relationship Id="rId109" Type="http://schemas.openxmlformats.org/officeDocument/2006/relationships/image" Target="media/image85.jpeg"/><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51.png"/><Relationship Id="rId97" Type="http://schemas.openxmlformats.org/officeDocument/2006/relationships/image" Target="media/image73.png"/><Relationship Id="rId104" Type="http://schemas.openxmlformats.org/officeDocument/2006/relationships/image" Target="media/image80.jpeg"/><Relationship Id="rId7" Type="http://schemas.openxmlformats.org/officeDocument/2006/relationships/footnotes" Target="footnotes.xml"/><Relationship Id="rId71" Type="http://schemas.openxmlformats.org/officeDocument/2006/relationships/image" Target="media/image48.wmf"/><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chart" Target="charts/chart9.xml"/><Relationship Id="rId87" Type="http://schemas.openxmlformats.org/officeDocument/2006/relationships/image" Target="media/image62.png"/><Relationship Id="rId110" Type="http://schemas.openxmlformats.org/officeDocument/2006/relationships/image" Target="media/image86.jpeg"/><Relationship Id="rId115" Type="http://schemas.openxmlformats.org/officeDocument/2006/relationships/fontTable" Target="fontTable.xml"/><Relationship Id="rId61" Type="http://schemas.openxmlformats.org/officeDocument/2006/relationships/chart" Target="charts/chart4.xml"/><Relationship Id="rId82" Type="http://schemas.openxmlformats.org/officeDocument/2006/relationships/image" Target="media/image57.jpe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9.jpeg"/><Relationship Id="rId35" Type="http://schemas.openxmlformats.org/officeDocument/2006/relationships/image" Target="media/image24.tmp"/><Relationship Id="rId56" Type="http://schemas.openxmlformats.org/officeDocument/2006/relationships/chart" Target="charts/chart1.xml"/><Relationship Id="rId77" Type="http://schemas.openxmlformats.org/officeDocument/2006/relationships/image" Target="media/image52.png"/><Relationship Id="rId100" Type="http://schemas.openxmlformats.org/officeDocument/2006/relationships/image" Target="media/image76.jpeg"/><Relationship Id="rId105" Type="http://schemas.openxmlformats.org/officeDocument/2006/relationships/image" Target="media/image81.jpeg"/><Relationship Id="rId8" Type="http://schemas.openxmlformats.org/officeDocument/2006/relationships/endnotes" Target="endnotes.xml"/><Relationship Id="rId51" Type="http://schemas.openxmlformats.org/officeDocument/2006/relationships/image" Target="media/image40.tmp"/><Relationship Id="rId72" Type="http://schemas.openxmlformats.org/officeDocument/2006/relationships/oleObject" Target="embeddings/oleObject3.bin"/><Relationship Id="rId93" Type="http://schemas.openxmlformats.org/officeDocument/2006/relationships/image" Target="media/image68.png"/><Relationship Id="rId98" Type="http://schemas.openxmlformats.org/officeDocument/2006/relationships/image" Target="media/image74.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chart" Target="charts/chart10.xml"/><Relationship Id="rId116"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0.tmp"/><Relationship Id="rId62" Type="http://schemas.openxmlformats.org/officeDocument/2006/relationships/chart" Target="charts/chart5.xml"/><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6.511514264234558E-2"/>
          <c:y val="6.2025249637091454E-2"/>
          <c:w val="0.80889348316385068"/>
          <c:h val="0.7589625234121582"/>
        </c:manualLayout>
      </c:layout>
      <c:bar3DChart>
        <c:barDir val="col"/>
        <c:grouping val="clustered"/>
        <c:varyColors val="0"/>
        <c:ser>
          <c:idx val="0"/>
          <c:order val="0"/>
          <c:tx>
            <c:strRef>
              <c:f>Hoja1!$B$1</c:f>
              <c:strCache>
                <c:ptCount val="1"/>
                <c:pt idx="0">
                  <c:v>MALO</c:v>
                </c:pt>
              </c:strCache>
            </c:strRef>
          </c:tx>
          <c:invertIfNegative val="0"/>
          <c:cat>
            <c:strRef>
              <c:f>Hoja1!$A$2</c:f>
              <c:strCache>
                <c:ptCount val="1"/>
                <c:pt idx="0">
                  <c:v>UNIDA N° 01</c:v>
                </c:pt>
              </c:strCache>
            </c:strRef>
          </c:cat>
          <c:val>
            <c:numRef>
              <c:f>Hoja1!$B$2</c:f>
              <c:numCache>
                <c:formatCode>General</c:formatCode>
                <c:ptCount val="1"/>
                <c:pt idx="0">
                  <c:v>38.69</c:v>
                </c:pt>
              </c:numCache>
            </c:numRef>
          </c:val>
        </c:ser>
        <c:dLbls>
          <c:showLegendKey val="0"/>
          <c:showVal val="0"/>
          <c:showCatName val="0"/>
          <c:showSerName val="0"/>
          <c:showPercent val="0"/>
          <c:showBubbleSize val="0"/>
        </c:dLbls>
        <c:gapWidth val="41"/>
        <c:gapDepth val="231"/>
        <c:shape val="box"/>
        <c:axId val="267148800"/>
        <c:axId val="202974912"/>
        <c:axId val="0"/>
      </c:bar3DChart>
      <c:catAx>
        <c:axId val="267148800"/>
        <c:scaling>
          <c:orientation val="minMax"/>
        </c:scaling>
        <c:delete val="0"/>
        <c:axPos val="b"/>
        <c:majorTickMark val="out"/>
        <c:minorTickMark val="none"/>
        <c:tickLblPos val="nextTo"/>
        <c:crossAx val="202974912"/>
        <c:crosses val="autoZero"/>
        <c:auto val="1"/>
        <c:lblAlgn val="ctr"/>
        <c:lblOffset val="100"/>
        <c:noMultiLvlLbl val="0"/>
      </c:catAx>
      <c:valAx>
        <c:axId val="202974912"/>
        <c:scaling>
          <c:orientation val="minMax"/>
        </c:scaling>
        <c:delete val="0"/>
        <c:axPos val="l"/>
        <c:majorGridlines/>
        <c:numFmt formatCode="General" sourceLinked="1"/>
        <c:majorTickMark val="out"/>
        <c:minorTickMark val="none"/>
        <c:tickLblPos val="nextTo"/>
        <c:crossAx val="267148800"/>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5.999033974919802E-2"/>
          <c:y val="4.4057617797775277E-2"/>
          <c:w val="0.80310094050743652"/>
          <c:h val="0.72161042369703787"/>
        </c:manualLayout>
      </c:layout>
      <c:bar3DChart>
        <c:barDir val="col"/>
        <c:grouping val="stacked"/>
        <c:varyColors val="0"/>
        <c:ser>
          <c:idx val="0"/>
          <c:order val="0"/>
          <c:tx>
            <c:strRef>
              <c:f>Hoja1!$B$1</c:f>
              <c:strCache>
                <c:ptCount val="1"/>
                <c:pt idx="0">
                  <c:v>REGULAR</c:v>
                </c:pt>
              </c:strCache>
            </c:strRef>
          </c:tx>
          <c:invertIfNegative val="0"/>
          <c:cat>
            <c:strRef>
              <c:f>Hoja1!$A$2</c:f>
              <c:strCache>
                <c:ptCount val="1"/>
                <c:pt idx="0">
                  <c:v>UNIDAD N° 10</c:v>
                </c:pt>
              </c:strCache>
            </c:strRef>
          </c:cat>
          <c:val>
            <c:numRef>
              <c:f>Hoja1!$B$2</c:f>
              <c:numCache>
                <c:formatCode>General</c:formatCode>
                <c:ptCount val="1"/>
                <c:pt idx="0">
                  <c:v>39.299999999999997</c:v>
                </c:pt>
              </c:numCache>
            </c:numRef>
          </c:val>
        </c:ser>
        <c:dLbls>
          <c:showLegendKey val="0"/>
          <c:showVal val="0"/>
          <c:showCatName val="0"/>
          <c:showSerName val="0"/>
          <c:showPercent val="0"/>
          <c:showBubbleSize val="0"/>
        </c:dLbls>
        <c:gapWidth val="150"/>
        <c:shape val="box"/>
        <c:axId val="303895552"/>
        <c:axId val="225002624"/>
        <c:axId val="0"/>
      </c:bar3DChart>
      <c:catAx>
        <c:axId val="303895552"/>
        <c:scaling>
          <c:orientation val="minMax"/>
        </c:scaling>
        <c:delete val="0"/>
        <c:axPos val="b"/>
        <c:majorTickMark val="out"/>
        <c:minorTickMark val="none"/>
        <c:tickLblPos val="nextTo"/>
        <c:crossAx val="225002624"/>
        <c:crosses val="autoZero"/>
        <c:auto val="1"/>
        <c:lblAlgn val="ctr"/>
        <c:lblOffset val="100"/>
        <c:noMultiLvlLbl val="0"/>
      </c:catAx>
      <c:valAx>
        <c:axId val="225002624"/>
        <c:scaling>
          <c:orientation val="minMax"/>
        </c:scaling>
        <c:delete val="0"/>
        <c:axPos val="l"/>
        <c:majorGridlines/>
        <c:numFmt formatCode="General" sourceLinked="1"/>
        <c:majorTickMark val="out"/>
        <c:minorTickMark val="none"/>
        <c:tickLblPos val="nextTo"/>
        <c:crossAx val="303895552"/>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Hoja1!$B$1</c:f>
              <c:strCache>
                <c:ptCount val="1"/>
                <c:pt idx="0">
                  <c:v>MALO</c:v>
                </c:pt>
              </c:strCache>
            </c:strRef>
          </c:tx>
          <c:invertIfNegative val="0"/>
          <c:cat>
            <c:strRef>
              <c:f>Hoja1!$A$2:$A$11</c:f>
              <c:strCache>
                <c:ptCount val="10"/>
                <c:pt idx="0">
                  <c:v>UNIDAD N° 01</c:v>
                </c:pt>
                <c:pt idx="1">
                  <c:v>UNIDAD N° 02</c:v>
                </c:pt>
                <c:pt idx="2">
                  <c:v>UNIDAD N° 03</c:v>
                </c:pt>
                <c:pt idx="3">
                  <c:v>UNIDAD N° 04</c:v>
                </c:pt>
                <c:pt idx="4">
                  <c:v>UNIDAD N° 05</c:v>
                </c:pt>
                <c:pt idx="5">
                  <c:v>UNIDAD N° 06</c:v>
                </c:pt>
                <c:pt idx="6">
                  <c:v>UNIDAD N° 07</c:v>
                </c:pt>
                <c:pt idx="7">
                  <c:v>UNIDAD N° 08</c:v>
                </c:pt>
                <c:pt idx="8">
                  <c:v>UNIDAD N° 09</c:v>
                </c:pt>
                <c:pt idx="9">
                  <c:v>UNIDAD N° 10</c:v>
                </c:pt>
              </c:strCache>
            </c:strRef>
          </c:cat>
          <c:val>
            <c:numRef>
              <c:f>Hoja1!$B$2:$B$11</c:f>
              <c:numCache>
                <c:formatCode>General</c:formatCode>
                <c:ptCount val="10"/>
                <c:pt idx="0">
                  <c:v>29.42</c:v>
                </c:pt>
                <c:pt idx="1">
                  <c:v>21.17</c:v>
                </c:pt>
                <c:pt idx="2">
                  <c:v>25.28</c:v>
                </c:pt>
                <c:pt idx="3">
                  <c:v>33.770000000000003</c:v>
                </c:pt>
                <c:pt idx="4">
                  <c:v>36.11</c:v>
                </c:pt>
                <c:pt idx="5">
                  <c:v>35.799999999999997</c:v>
                </c:pt>
                <c:pt idx="6">
                  <c:v>39.99</c:v>
                </c:pt>
                <c:pt idx="7">
                  <c:v>53.58</c:v>
                </c:pt>
                <c:pt idx="8">
                  <c:v>53.68</c:v>
                </c:pt>
                <c:pt idx="9">
                  <c:v>56.97</c:v>
                </c:pt>
              </c:numCache>
            </c:numRef>
          </c:val>
        </c:ser>
        <c:ser>
          <c:idx val="1"/>
          <c:order val="1"/>
          <c:tx>
            <c:strRef>
              <c:f>Hoja1!$C$1</c:f>
              <c:strCache>
                <c:ptCount val="1"/>
                <c:pt idx="0">
                  <c:v>MUY MALO</c:v>
                </c:pt>
              </c:strCache>
            </c:strRef>
          </c:tx>
          <c:invertIfNegative val="0"/>
          <c:cat>
            <c:strRef>
              <c:f>Hoja1!$A$2:$A$11</c:f>
              <c:strCache>
                <c:ptCount val="10"/>
                <c:pt idx="0">
                  <c:v>UNIDAD N° 01</c:v>
                </c:pt>
                <c:pt idx="1">
                  <c:v>UNIDAD N° 02</c:v>
                </c:pt>
                <c:pt idx="2">
                  <c:v>UNIDAD N° 03</c:v>
                </c:pt>
                <c:pt idx="3">
                  <c:v>UNIDAD N° 04</c:v>
                </c:pt>
                <c:pt idx="4">
                  <c:v>UNIDAD N° 05</c:v>
                </c:pt>
                <c:pt idx="5">
                  <c:v>UNIDAD N° 06</c:v>
                </c:pt>
                <c:pt idx="6">
                  <c:v>UNIDAD N° 07</c:v>
                </c:pt>
                <c:pt idx="7">
                  <c:v>UNIDAD N° 08</c:v>
                </c:pt>
                <c:pt idx="8">
                  <c:v>UNIDAD N° 09</c:v>
                </c:pt>
                <c:pt idx="9">
                  <c:v>UNIDAD N° 10</c:v>
                </c:pt>
              </c:strCache>
            </c:strRef>
          </c:cat>
          <c:val>
            <c:numRef>
              <c:f>Hoja1!$C$2:$C$11</c:f>
              <c:numCache>
                <c:formatCode>General</c:formatCode>
                <c:ptCount val="10"/>
              </c:numCache>
            </c:numRef>
          </c:val>
        </c:ser>
        <c:ser>
          <c:idx val="2"/>
          <c:order val="2"/>
          <c:tx>
            <c:strRef>
              <c:f>Hoja1!$D$1</c:f>
              <c:strCache>
                <c:ptCount val="1"/>
                <c:pt idx="0">
                  <c:v>MALO </c:v>
                </c:pt>
              </c:strCache>
            </c:strRef>
          </c:tx>
          <c:invertIfNegative val="0"/>
          <c:cat>
            <c:strRef>
              <c:f>Hoja1!$A$2:$A$11</c:f>
              <c:strCache>
                <c:ptCount val="10"/>
                <c:pt idx="0">
                  <c:v>UNIDAD N° 01</c:v>
                </c:pt>
                <c:pt idx="1">
                  <c:v>UNIDAD N° 02</c:v>
                </c:pt>
                <c:pt idx="2">
                  <c:v>UNIDAD N° 03</c:v>
                </c:pt>
                <c:pt idx="3">
                  <c:v>UNIDAD N° 04</c:v>
                </c:pt>
                <c:pt idx="4">
                  <c:v>UNIDAD N° 05</c:v>
                </c:pt>
                <c:pt idx="5">
                  <c:v>UNIDAD N° 06</c:v>
                </c:pt>
                <c:pt idx="6">
                  <c:v>UNIDAD N° 07</c:v>
                </c:pt>
                <c:pt idx="7">
                  <c:v>UNIDAD N° 08</c:v>
                </c:pt>
                <c:pt idx="8">
                  <c:v>UNIDAD N° 09</c:v>
                </c:pt>
                <c:pt idx="9">
                  <c:v>UNIDAD N° 10</c:v>
                </c:pt>
              </c:strCache>
            </c:strRef>
          </c:cat>
          <c:val>
            <c:numRef>
              <c:f>Hoja1!$D$2:$D$11</c:f>
              <c:numCache>
                <c:formatCode>General</c:formatCode>
                <c:ptCount val="10"/>
              </c:numCache>
            </c:numRef>
          </c:val>
        </c:ser>
        <c:ser>
          <c:idx val="3"/>
          <c:order val="3"/>
          <c:tx>
            <c:strRef>
              <c:f>Hoja1!$E$1</c:f>
              <c:strCache>
                <c:ptCount val="1"/>
                <c:pt idx="0">
                  <c:v>MALO   </c:v>
                </c:pt>
              </c:strCache>
            </c:strRef>
          </c:tx>
          <c:invertIfNegative val="0"/>
          <c:cat>
            <c:strRef>
              <c:f>Hoja1!$A$2:$A$11</c:f>
              <c:strCache>
                <c:ptCount val="10"/>
                <c:pt idx="0">
                  <c:v>UNIDAD N° 01</c:v>
                </c:pt>
                <c:pt idx="1">
                  <c:v>UNIDAD N° 02</c:v>
                </c:pt>
                <c:pt idx="2">
                  <c:v>UNIDAD N° 03</c:v>
                </c:pt>
                <c:pt idx="3">
                  <c:v>UNIDAD N° 04</c:v>
                </c:pt>
                <c:pt idx="4">
                  <c:v>UNIDAD N° 05</c:v>
                </c:pt>
                <c:pt idx="5">
                  <c:v>UNIDAD N° 06</c:v>
                </c:pt>
                <c:pt idx="6">
                  <c:v>UNIDAD N° 07</c:v>
                </c:pt>
                <c:pt idx="7">
                  <c:v>UNIDAD N° 08</c:v>
                </c:pt>
                <c:pt idx="8">
                  <c:v>UNIDAD N° 09</c:v>
                </c:pt>
                <c:pt idx="9">
                  <c:v>UNIDAD N° 10</c:v>
                </c:pt>
              </c:strCache>
            </c:strRef>
          </c:cat>
          <c:val>
            <c:numRef>
              <c:f>Hoja1!$E$2:$E$11</c:f>
              <c:numCache>
                <c:formatCode>General</c:formatCode>
                <c:ptCount val="10"/>
              </c:numCache>
            </c:numRef>
          </c:val>
        </c:ser>
        <c:ser>
          <c:idx val="4"/>
          <c:order val="4"/>
          <c:tx>
            <c:strRef>
              <c:f>Hoja1!$F$1</c:f>
              <c:strCache>
                <c:ptCount val="1"/>
                <c:pt idx="0">
                  <c:v>MALO     </c:v>
                </c:pt>
              </c:strCache>
            </c:strRef>
          </c:tx>
          <c:invertIfNegative val="0"/>
          <c:cat>
            <c:strRef>
              <c:f>Hoja1!$A$2:$A$11</c:f>
              <c:strCache>
                <c:ptCount val="10"/>
                <c:pt idx="0">
                  <c:v>UNIDAD N° 01</c:v>
                </c:pt>
                <c:pt idx="1">
                  <c:v>UNIDAD N° 02</c:v>
                </c:pt>
                <c:pt idx="2">
                  <c:v>UNIDAD N° 03</c:v>
                </c:pt>
                <c:pt idx="3">
                  <c:v>UNIDAD N° 04</c:v>
                </c:pt>
                <c:pt idx="4">
                  <c:v>UNIDAD N° 05</c:v>
                </c:pt>
                <c:pt idx="5">
                  <c:v>UNIDAD N° 06</c:v>
                </c:pt>
                <c:pt idx="6">
                  <c:v>UNIDAD N° 07</c:v>
                </c:pt>
                <c:pt idx="7">
                  <c:v>UNIDAD N° 08</c:v>
                </c:pt>
                <c:pt idx="8">
                  <c:v>UNIDAD N° 09</c:v>
                </c:pt>
                <c:pt idx="9">
                  <c:v>UNIDAD N° 10</c:v>
                </c:pt>
              </c:strCache>
            </c:strRef>
          </c:cat>
          <c:val>
            <c:numRef>
              <c:f>Hoja1!$F$2:$F$11</c:f>
              <c:numCache>
                <c:formatCode>General</c:formatCode>
                <c:ptCount val="10"/>
              </c:numCache>
            </c:numRef>
          </c:val>
        </c:ser>
        <c:ser>
          <c:idx val="5"/>
          <c:order val="5"/>
          <c:tx>
            <c:strRef>
              <c:f>Hoja1!$G$1</c:f>
              <c:strCache>
                <c:ptCount val="1"/>
                <c:pt idx="0">
                  <c:v>MALO          </c:v>
                </c:pt>
              </c:strCache>
            </c:strRef>
          </c:tx>
          <c:invertIfNegative val="0"/>
          <c:cat>
            <c:strRef>
              <c:f>Hoja1!$A$2:$A$11</c:f>
              <c:strCache>
                <c:ptCount val="10"/>
                <c:pt idx="0">
                  <c:v>UNIDAD N° 01</c:v>
                </c:pt>
                <c:pt idx="1">
                  <c:v>UNIDAD N° 02</c:v>
                </c:pt>
                <c:pt idx="2">
                  <c:v>UNIDAD N° 03</c:v>
                </c:pt>
                <c:pt idx="3">
                  <c:v>UNIDAD N° 04</c:v>
                </c:pt>
                <c:pt idx="4">
                  <c:v>UNIDAD N° 05</c:v>
                </c:pt>
                <c:pt idx="5">
                  <c:v>UNIDAD N° 06</c:v>
                </c:pt>
                <c:pt idx="6">
                  <c:v>UNIDAD N° 07</c:v>
                </c:pt>
                <c:pt idx="7">
                  <c:v>UNIDAD N° 08</c:v>
                </c:pt>
                <c:pt idx="8">
                  <c:v>UNIDAD N° 09</c:v>
                </c:pt>
                <c:pt idx="9">
                  <c:v>UNIDAD N° 10</c:v>
                </c:pt>
              </c:strCache>
            </c:strRef>
          </c:cat>
          <c:val>
            <c:numRef>
              <c:f>Hoja1!$G$2:$G$11</c:f>
              <c:numCache>
                <c:formatCode>General</c:formatCode>
                <c:ptCount val="10"/>
              </c:numCache>
            </c:numRef>
          </c:val>
        </c:ser>
        <c:ser>
          <c:idx val="6"/>
          <c:order val="6"/>
          <c:tx>
            <c:strRef>
              <c:f>Hoja1!$H$1</c:f>
              <c:strCache>
                <c:ptCount val="1"/>
                <c:pt idx="0">
                  <c:v>MALO                 </c:v>
                </c:pt>
              </c:strCache>
            </c:strRef>
          </c:tx>
          <c:invertIfNegative val="0"/>
          <c:cat>
            <c:strRef>
              <c:f>Hoja1!$A$2:$A$11</c:f>
              <c:strCache>
                <c:ptCount val="10"/>
                <c:pt idx="0">
                  <c:v>UNIDAD N° 01</c:v>
                </c:pt>
                <c:pt idx="1">
                  <c:v>UNIDAD N° 02</c:v>
                </c:pt>
                <c:pt idx="2">
                  <c:v>UNIDAD N° 03</c:v>
                </c:pt>
                <c:pt idx="3">
                  <c:v>UNIDAD N° 04</c:v>
                </c:pt>
                <c:pt idx="4">
                  <c:v>UNIDAD N° 05</c:v>
                </c:pt>
                <c:pt idx="5">
                  <c:v>UNIDAD N° 06</c:v>
                </c:pt>
                <c:pt idx="6">
                  <c:v>UNIDAD N° 07</c:v>
                </c:pt>
                <c:pt idx="7">
                  <c:v>UNIDAD N° 08</c:v>
                </c:pt>
                <c:pt idx="8">
                  <c:v>UNIDAD N° 09</c:v>
                </c:pt>
                <c:pt idx="9">
                  <c:v>UNIDAD N° 10</c:v>
                </c:pt>
              </c:strCache>
            </c:strRef>
          </c:cat>
          <c:val>
            <c:numRef>
              <c:f>Hoja1!$H$2:$H$11</c:f>
              <c:numCache>
                <c:formatCode>General</c:formatCode>
                <c:ptCount val="10"/>
              </c:numCache>
            </c:numRef>
          </c:val>
        </c:ser>
        <c:ser>
          <c:idx val="7"/>
          <c:order val="7"/>
          <c:tx>
            <c:strRef>
              <c:f>Hoja1!$I$1</c:f>
              <c:strCache>
                <c:ptCount val="1"/>
                <c:pt idx="0">
                  <c:v>REGULAR</c:v>
                </c:pt>
              </c:strCache>
            </c:strRef>
          </c:tx>
          <c:invertIfNegative val="0"/>
          <c:cat>
            <c:strRef>
              <c:f>Hoja1!$A$2:$A$11</c:f>
              <c:strCache>
                <c:ptCount val="10"/>
                <c:pt idx="0">
                  <c:v>UNIDAD N° 01</c:v>
                </c:pt>
                <c:pt idx="1">
                  <c:v>UNIDAD N° 02</c:v>
                </c:pt>
                <c:pt idx="2">
                  <c:v>UNIDAD N° 03</c:v>
                </c:pt>
                <c:pt idx="3">
                  <c:v>UNIDAD N° 04</c:v>
                </c:pt>
                <c:pt idx="4">
                  <c:v>UNIDAD N° 05</c:v>
                </c:pt>
                <c:pt idx="5">
                  <c:v>UNIDAD N° 06</c:v>
                </c:pt>
                <c:pt idx="6">
                  <c:v>UNIDAD N° 07</c:v>
                </c:pt>
                <c:pt idx="7">
                  <c:v>UNIDAD N° 08</c:v>
                </c:pt>
                <c:pt idx="8">
                  <c:v>UNIDAD N° 09</c:v>
                </c:pt>
                <c:pt idx="9">
                  <c:v>UNIDAD N° 10</c:v>
                </c:pt>
              </c:strCache>
            </c:strRef>
          </c:cat>
          <c:val>
            <c:numRef>
              <c:f>Hoja1!$I$2:$I$11</c:f>
              <c:numCache>
                <c:formatCode>General</c:formatCode>
                <c:ptCount val="10"/>
              </c:numCache>
            </c:numRef>
          </c:val>
        </c:ser>
        <c:ser>
          <c:idx val="8"/>
          <c:order val="8"/>
          <c:tx>
            <c:strRef>
              <c:f>Hoja1!$J$1</c:f>
              <c:strCache>
                <c:ptCount val="1"/>
                <c:pt idx="0">
                  <c:v>REGULAR  </c:v>
                </c:pt>
              </c:strCache>
            </c:strRef>
          </c:tx>
          <c:invertIfNegative val="0"/>
          <c:cat>
            <c:strRef>
              <c:f>Hoja1!$A$2:$A$11</c:f>
              <c:strCache>
                <c:ptCount val="10"/>
                <c:pt idx="0">
                  <c:v>UNIDAD N° 01</c:v>
                </c:pt>
                <c:pt idx="1">
                  <c:v>UNIDAD N° 02</c:v>
                </c:pt>
                <c:pt idx="2">
                  <c:v>UNIDAD N° 03</c:v>
                </c:pt>
                <c:pt idx="3">
                  <c:v>UNIDAD N° 04</c:v>
                </c:pt>
                <c:pt idx="4">
                  <c:v>UNIDAD N° 05</c:v>
                </c:pt>
                <c:pt idx="5">
                  <c:v>UNIDAD N° 06</c:v>
                </c:pt>
                <c:pt idx="6">
                  <c:v>UNIDAD N° 07</c:v>
                </c:pt>
                <c:pt idx="7">
                  <c:v>UNIDAD N° 08</c:v>
                </c:pt>
                <c:pt idx="8">
                  <c:v>UNIDAD N° 09</c:v>
                </c:pt>
                <c:pt idx="9">
                  <c:v>UNIDAD N° 10</c:v>
                </c:pt>
              </c:strCache>
            </c:strRef>
          </c:cat>
          <c:val>
            <c:numRef>
              <c:f>Hoja1!$J$2:$J$11</c:f>
              <c:numCache>
                <c:formatCode>General</c:formatCode>
                <c:ptCount val="10"/>
              </c:numCache>
            </c:numRef>
          </c:val>
        </c:ser>
        <c:ser>
          <c:idx val="9"/>
          <c:order val="9"/>
          <c:tx>
            <c:strRef>
              <c:f>Hoja1!$K$1</c:f>
              <c:strCache>
                <c:ptCount val="1"/>
                <c:pt idx="0">
                  <c:v>REGULAR      </c:v>
                </c:pt>
              </c:strCache>
            </c:strRef>
          </c:tx>
          <c:invertIfNegative val="0"/>
          <c:cat>
            <c:strRef>
              <c:f>Hoja1!$A$2:$A$11</c:f>
              <c:strCache>
                <c:ptCount val="10"/>
                <c:pt idx="0">
                  <c:v>UNIDAD N° 01</c:v>
                </c:pt>
                <c:pt idx="1">
                  <c:v>UNIDAD N° 02</c:v>
                </c:pt>
                <c:pt idx="2">
                  <c:v>UNIDAD N° 03</c:v>
                </c:pt>
                <c:pt idx="3">
                  <c:v>UNIDAD N° 04</c:v>
                </c:pt>
                <c:pt idx="4">
                  <c:v>UNIDAD N° 05</c:v>
                </c:pt>
                <c:pt idx="5">
                  <c:v>UNIDAD N° 06</c:v>
                </c:pt>
                <c:pt idx="6">
                  <c:v>UNIDAD N° 07</c:v>
                </c:pt>
                <c:pt idx="7">
                  <c:v>UNIDAD N° 08</c:v>
                </c:pt>
                <c:pt idx="8">
                  <c:v>UNIDAD N° 09</c:v>
                </c:pt>
                <c:pt idx="9">
                  <c:v>UNIDAD N° 10</c:v>
                </c:pt>
              </c:strCache>
            </c:strRef>
          </c:cat>
          <c:val>
            <c:numRef>
              <c:f>Hoja1!$K$2:$K$11</c:f>
              <c:numCache>
                <c:formatCode>General</c:formatCode>
                <c:ptCount val="10"/>
              </c:numCache>
            </c:numRef>
          </c:val>
        </c:ser>
        <c:dLbls>
          <c:showLegendKey val="0"/>
          <c:showVal val="0"/>
          <c:showCatName val="0"/>
          <c:showSerName val="0"/>
          <c:showPercent val="0"/>
          <c:showBubbleSize val="0"/>
        </c:dLbls>
        <c:gapWidth val="150"/>
        <c:overlap val="100"/>
        <c:axId val="303659520"/>
        <c:axId val="225004352"/>
      </c:barChart>
      <c:catAx>
        <c:axId val="303659520"/>
        <c:scaling>
          <c:orientation val="minMax"/>
        </c:scaling>
        <c:delete val="0"/>
        <c:axPos val="b"/>
        <c:majorTickMark val="out"/>
        <c:minorTickMark val="none"/>
        <c:tickLblPos val="nextTo"/>
        <c:crossAx val="225004352"/>
        <c:crosses val="autoZero"/>
        <c:auto val="1"/>
        <c:lblAlgn val="ctr"/>
        <c:lblOffset val="100"/>
        <c:noMultiLvlLbl val="0"/>
      </c:catAx>
      <c:valAx>
        <c:axId val="225004352"/>
        <c:scaling>
          <c:orientation val="minMax"/>
        </c:scaling>
        <c:delete val="0"/>
        <c:axPos val="l"/>
        <c:majorGridlines/>
        <c:numFmt formatCode="General" sourceLinked="1"/>
        <c:majorTickMark val="out"/>
        <c:minorTickMark val="none"/>
        <c:tickLblPos val="nextTo"/>
        <c:crossAx val="30365952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6.511514264234558E-2"/>
          <c:y val="6.2025249637091454E-2"/>
          <c:w val="0.80889348316385068"/>
          <c:h val="0.7589625234121582"/>
        </c:manualLayout>
      </c:layout>
      <c:bar3DChart>
        <c:barDir val="col"/>
        <c:grouping val="clustered"/>
        <c:varyColors val="0"/>
        <c:ser>
          <c:idx val="0"/>
          <c:order val="0"/>
          <c:tx>
            <c:strRef>
              <c:f>Hoja1!$B$1</c:f>
              <c:strCache>
                <c:ptCount val="1"/>
                <c:pt idx="0">
                  <c:v>MUY MALO</c:v>
                </c:pt>
              </c:strCache>
            </c:strRef>
          </c:tx>
          <c:invertIfNegative val="0"/>
          <c:cat>
            <c:strRef>
              <c:f>Hoja1!$A$2</c:f>
              <c:strCache>
                <c:ptCount val="1"/>
                <c:pt idx="0">
                  <c:v>UNIDA N° 02</c:v>
                </c:pt>
              </c:strCache>
            </c:strRef>
          </c:cat>
          <c:val>
            <c:numRef>
              <c:f>Hoja1!$B$2</c:f>
              <c:numCache>
                <c:formatCode>General</c:formatCode>
                <c:ptCount val="1"/>
                <c:pt idx="0">
                  <c:v>38.69</c:v>
                </c:pt>
              </c:numCache>
            </c:numRef>
          </c:val>
        </c:ser>
        <c:dLbls>
          <c:showLegendKey val="0"/>
          <c:showVal val="0"/>
          <c:showCatName val="0"/>
          <c:showSerName val="0"/>
          <c:showPercent val="0"/>
          <c:showBubbleSize val="0"/>
        </c:dLbls>
        <c:gapWidth val="41"/>
        <c:gapDepth val="231"/>
        <c:shape val="box"/>
        <c:axId val="268826112"/>
        <c:axId val="202976640"/>
        <c:axId val="0"/>
      </c:bar3DChart>
      <c:catAx>
        <c:axId val="268826112"/>
        <c:scaling>
          <c:orientation val="minMax"/>
        </c:scaling>
        <c:delete val="0"/>
        <c:axPos val="b"/>
        <c:majorTickMark val="out"/>
        <c:minorTickMark val="none"/>
        <c:tickLblPos val="nextTo"/>
        <c:crossAx val="202976640"/>
        <c:crosses val="autoZero"/>
        <c:auto val="1"/>
        <c:lblAlgn val="ctr"/>
        <c:lblOffset val="100"/>
        <c:noMultiLvlLbl val="0"/>
      </c:catAx>
      <c:valAx>
        <c:axId val="202976640"/>
        <c:scaling>
          <c:orientation val="minMax"/>
        </c:scaling>
        <c:delete val="0"/>
        <c:axPos val="l"/>
        <c:majorGridlines/>
        <c:numFmt formatCode="General" sourceLinked="1"/>
        <c:majorTickMark val="out"/>
        <c:minorTickMark val="none"/>
        <c:tickLblPos val="nextTo"/>
        <c:crossAx val="26882611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6.511514264234558E-2"/>
          <c:y val="6.2025249637091454E-2"/>
          <c:w val="0.80889348316385068"/>
          <c:h val="0.7589625234121582"/>
        </c:manualLayout>
      </c:layout>
      <c:bar3DChart>
        <c:barDir val="col"/>
        <c:grouping val="clustered"/>
        <c:varyColors val="0"/>
        <c:ser>
          <c:idx val="0"/>
          <c:order val="0"/>
          <c:tx>
            <c:strRef>
              <c:f>Hoja1!$B$1</c:f>
              <c:strCache>
                <c:ptCount val="1"/>
                <c:pt idx="0">
                  <c:v>MALO</c:v>
                </c:pt>
              </c:strCache>
            </c:strRef>
          </c:tx>
          <c:invertIfNegative val="0"/>
          <c:cat>
            <c:strRef>
              <c:f>Hoja1!$A$2</c:f>
              <c:strCache>
                <c:ptCount val="1"/>
                <c:pt idx="0">
                  <c:v>UNIDA N° 03</c:v>
                </c:pt>
              </c:strCache>
            </c:strRef>
          </c:cat>
          <c:val>
            <c:numRef>
              <c:f>Hoja1!$B$2</c:f>
              <c:numCache>
                <c:formatCode>General</c:formatCode>
                <c:ptCount val="1"/>
                <c:pt idx="0">
                  <c:v>38.69</c:v>
                </c:pt>
              </c:numCache>
            </c:numRef>
          </c:val>
        </c:ser>
        <c:dLbls>
          <c:showLegendKey val="0"/>
          <c:showVal val="0"/>
          <c:showCatName val="0"/>
          <c:showSerName val="0"/>
          <c:showPercent val="0"/>
          <c:showBubbleSize val="0"/>
        </c:dLbls>
        <c:gapWidth val="41"/>
        <c:gapDepth val="231"/>
        <c:shape val="box"/>
        <c:axId val="269078016"/>
        <c:axId val="202978368"/>
        <c:axId val="0"/>
      </c:bar3DChart>
      <c:catAx>
        <c:axId val="269078016"/>
        <c:scaling>
          <c:orientation val="minMax"/>
        </c:scaling>
        <c:delete val="0"/>
        <c:axPos val="b"/>
        <c:majorTickMark val="out"/>
        <c:minorTickMark val="none"/>
        <c:tickLblPos val="nextTo"/>
        <c:crossAx val="202978368"/>
        <c:crosses val="autoZero"/>
        <c:auto val="1"/>
        <c:lblAlgn val="ctr"/>
        <c:lblOffset val="100"/>
        <c:noMultiLvlLbl val="0"/>
      </c:catAx>
      <c:valAx>
        <c:axId val="202978368"/>
        <c:scaling>
          <c:orientation val="minMax"/>
        </c:scaling>
        <c:delete val="0"/>
        <c:axPos val="l"/>
        <c:majorGridlines/>
        <c:numFmt formatCode="General" sourceLinked="1"/>
        <c:majorTickMark val="out"/>
        <c:minorTickMark val="none"/>
        <c:tickLblPos val="nextTo"/>
        <c:crossAx val="26907801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5.999033974919802E-2"/>
          <c:y val="4.4057617797775277E-2"/>
          <c:w val="0.80310094050743652"/>
          <c:h val="0.72161042369703787"/>
        </c:manualLayout>
      </c:layout>
      <c:bar3DChart>
        <c:barDir val="col"/>
        <c:grouping val="stacked"/>
        <c:varyColors val="0"/>
        <c:ser>
          <c:idx val="0"/>
          <c:order val="0"/>
          <c:tx>
            <c:strRef>
              <c:f>Hoja1!$B$1</c:f>
              <c:strCache>
                <c:ptCount val="1"/>
                <c:pt idx="0">
                  <c:v>MALO</c:v>
                </c:pt>
              </c:strCache>
            </c:strRef>
          </c:tx>
          <c:invertIfNegative val="0"/>
          <c:cat>
            <c:strRef>
              <c:f>Hoja1!$A$2</c:f>
              <c:strCache>
                <c:ptCount val="1"/>
                <c:pt idx="0">
                  <c:v>UNIDAD N° 04</c:v>
                </c:pt>
              </c:strCache>
            </c:strRef>
          </c:cat>
          <c:val>
            <c:numRef>
              <c:f>Hoja1!$B$2</c:f>
              <c:numCache>
                <c:formatCode>General</c:formatCode>
                <c:ptCount val="1"/>
                <c:pt idx="0">
                  <c:v>39.299999999999997</c:v>
                </c:pt>
              </c:numCache>
            </c:numRef>
          </c:val>
        </c:ser>
        <c:dLbls>
          <c:showLegendKey val="0"/>
          <c:showVal val="0"/>
          <c:showCatName val="0"/>
          <c:showSerName val="0"/>
          <c:showPercent val="0"/>
          <c:showBubbleSize val="0"/>
        </c:dLbls>
        <c:gapWidth val="150"/>
        <c:shape val="box"/>
        <c:axId val="268938752"/>
        <c:axId val="202980096"/>
        <c:axId val="0"/>
      </c:bar3DChart>
      <c:catAx>
        <c:axId val="268938752"/>
        <c:scaling>
          <c:orientation val="minMax"/>
        </c:scaling>
        <c:delete val="0"/>
        <c:axPos val="b"/>
        <c:majorTickMark val="out"/>
        <c:minorTickMark val="none"/>
        <c:tickLblPos val="nextTo"/>
        <c:crossAx val="202980096"/>
        <c:crosses val="autoZero"/>
        <c:auto val="1"/>
        <c:lblAlgn val="ctr"/>
        <c:lblOffset val="100"/>
        <c:noMultiLvlLbl val="0"/>
      </c:catAx>
      <c:valAx>
        <c:axId val="202980096"/>
        <c:scaling>
          <c:orientation val="minMax"/>
        </c:scaling>
        <c:delete val="0"/>
        <c:axPos val="l"/>
        <c:majorGridlines/>
        <c:numFmt formatCode="General" sourceLinked="1"/>
        <c:majorTickMark val="out"/>
        <c:minorTickMark val="none"/>
        <c:tickLblPos val="nextTo"/>
        <c:crossAx val="268938752"/>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23897236983308121"/>
          <c:y val="0.22443625397889094"/>
          <c:w val="0.57025783541763164"/>
          <c:h val="0.53655691615060586"/>
        </c:manualLayout>
      </c:layout>
      <c:bar3DChart>
        <c:barDir val="col"/>
        <c:grouping val="stacked"/>
        <c:varyColors val="0"/>
        <c:ser>
          <c:idx val="0"/>
          <c:order val="0"/>
          <c:tx>
            <c:strRef>
              <c:f>Hoja1!$B$1</c:f>
              <c:strCache>
                <c:ptCount val="1"/>
                <c:pt idx="0">
                  <c:v>MALO</c:v>
                </c:pt>
              </c:strCache>
            </c:strRef>
          </c:tx>
          <c:invertIfNegative val="0"/>
          <c:cat>
            <c:strRef>
              <c:f>Hoja1!$A$2</c:f>
              <c:strCache>
                <c:ptCount val="1"/>
                <c:pt idx="0">
                  <c:v>UNIDAD N° 05</c:v>
                </c:pt>
              </c:strCache>
            </c:strRef>
          </c:cat>
          <c:val>
            <c:numRef>
              <c:f>Hoja1!$B$2</c:f>
              <c:numCache>
                <c:formatCode>General</c:formatCode>
                <c:ptCount val="1"/>
                <c:pt idx="0">
                  <c:v>39.299999999999997</c:v>
                </c:pt>
              </c:numCache>
            </c:numRef>
          </c:val>
        </c:ser>
        <c:dLbls>
          <c:showLegendKey val="0"/>
          <c:showVal val="0"/>
          <c:showCatName val="0"/>
          <c:showSerName val="0"/>
          <c:showPercent val="0"/>
          <c:showBubbleSize val="0"/>
        </c:dLbls>
        <c:gapWidth val="150"/>
        <c:shape val="box"/>
        <c:axId val="269075968"/>
        <c:axId val="202981952"/>
        <c:axId val="0"/>
      </c:bar3DChart>
      <c:catAx>
        <c:axId val="269075968"/>
        <c:scaling>
          <c:orientation val="minMax"/>
        </c:scaling>
        <c:delete val="0"/>
        <c:axPos val="b"/>
        <c:majorTickMark val="out"/>
        <c:minorTickMark val="none"/>
        <c:tickLblPos val="nextTo"/>
        <c:crossAx val="202981952"/>
        <c:crosses val="autoZero"/>
        <c:auto val="1"/>
        <c:lblAlgn val="ctr"/>
        <c:lblOffset val="100"/>
        <c:noMultiLvlLbl val="0"/>
      </c:catAx>
      <c:valAx>
        <c:axId val="202981952"/>
        <c:scaling>
          <c:orientation val="minMax"/>
        </c:scaling>
        <c:delete val="0"/>
        <c:axPos val="l"/>
        <c:majorGridlines/>
        <c:numFmt formatCode="General" sourceLinked="1"/>
        <c:majorTickMark val="out"/>
        <c:minorTickMark val="none"/>
        <c:tickLblPos val="nextTo"/>
        <c:crossAx val="269075968"/>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23897236983308121"/>
          <c:y val="0.22443625397889094"/>
          <c:w val="0.57025783541763164"/>
          <c:h val="0.53655691615060586"/>
        </c:manualLayout>
      </c:layout>
      <c:bar3DChart>
        <c:barDir val="col"/>
        <c:grouping val="stacked"/>
        <c:varyColors val="0"/>
        <c:ser>
          <c:idx val="0"/>
          <c:order val="0"/>
          <c:tx>
            <c:strRef>
              <c:f>Hoja1!$B$1</c:f>
              <c:strCache>
                <c:ptCount val="1"/>
                <c:pt idx="0">
                  <c:v>MALO</c:v>
                </c:pt>
              </c:strCache>
            </c:strRef>
          </c:tx>
          <c:invertIfNegative val="0"/>
          <c:cat>
            <c:strRef>
              <c:f>Hoja1!$A$2</c:f>
              <c:strCache>
                <c:ptCount val="1"/>
                <c:pt idx="0">
                  <c:v>UNIDAD N° 06</c:v>
                </c:pt>
              </c:strCache>
            </c:strRef>
          </c:cat>
          <c:val>
            <c:numRef>
              <c:f>Hoja1!$B$2</c:f>
              <c:numCache>
                <c:formatCode>General</c:formatCode>
                <c:ptCount val="1"/>
                <c:pt idx="0">
                  <c:v>39.299999999999997</c:v>
                </c:pt>
              </c:numCache>
            </c:numRef>
          </c:val>
        </c:ser>
        <c:dLbls>
          <c:showLegendKey val="0"/>
          <c:showVal val="0"/>
          <c:showCatName val="0"/>
          <c:showSerName val="0"/>
          <c:showPercent val="0"/>
          <c:showBubbleSize val="0"/>
        </c:dLbls>
        <c:gapWidth val="150"/>
        <c:shape val="box"/>
        <c:axId val="300581376"/>
        <c:axId val="202983680"/>
        <c:axId val="0"/>
      </c:bar3DChart>
      <c:catAx>
        <c:axId val="300581376"/>
        <c:scaling>
          <c:orientation val="minMax"/>
        </c:scaling>
        <c:delete val="0"/>
        <c:axPos val="b"/>
        <c:majorTickMark val="out"/>
        <c:minorTickMark val="none"/>
        <c:tickLblPos val="nextTo"/>
        <c:crossAx val="202983680"/>
        <c:crosses val="autoZero"/>
        <c:auto val="1"/>
        <c:lblAlgn val="ctr"/>
        <c:lblOffset val="100"/>
        <c:noMultiLvlLbl val="0"/>
      </c:catAx>
      <c:valAx>
        <c:axId val="202983680"/>
        <c:scaling>
          <c:orientation val="minMax"/>
        </c:scaling>
        <c:delete val="0"/>
        <c:axPos val="l"/>
        <c:majorGridlines/>
        <c:numFmt formatCode="General" sourceLinked="1"/>
        <c:majorTickMark val="out"/>
        <c:minorTickMark val="none"/>
        <c:tickLblPos val="nextTo"/>
        <c:crossAx val="300581376"/>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23897236983308121"/>
          <c:y val="0.22443625397889094"/>
          <c:w val="0.57025783541763164"/>
          <c:h val="0.53655691615060586"/>
        </c:manualLayout>
      </c:layout>
      <c:bar3DChart>
        <c:barDir val="col"/>
        <c:grouping val="stacked"/>
        <c:varyColors val="0"/>
        <c:ser>
          <c:idx val="0"/>
          <c:order val="0"/>
          <c:tx>
            <c:strRef>
              <c:f>Hoja1!$B$1</c:f>
              <c:strCache>
                <c:ptCount val="1"/>
                <c:pt idx="0">
                  <c:v>MALO</c:v>
                </c:pt>
              </c:strCache>
            </c:strRef>
          </c:tx>
          <c:invertIfNegative val="0"/>
          <c:cat>
            <c:strRef>
              <c:f>Hoja1!$A$2</c:f>
              <c:strCache>
                <c:ptCount val="1"/>
                <c:pt idx="0">
                  <c:v>UNIDAD N° 07</c:v>
                </c:pt>
              </c:strCache>
            </c:strRef>
          </c:cat>
          <c:val>
            <c:numRef>
              <c:f>Hoja1!$B$2</c:f>
              <c:numCache>
                <c:formatCode>General</c:formatCode>
                <c:ptCount val="1"/>
                <c:pt idx="0">
                  <c:v>39.299999999999997</c:v>
                </c:pt>
              </c:numCache>
            </c:numRef>
          </c:val>
        </c:ser>
        <c:dLbls>
          <c:showLegendKey val="0"/>
          <c:showVal val="0"/>
          <c:showCatName val="0"/>
          <c:showSerName val="0"/>
          <c:showPercent val="0"/>
          <c:showBubbleSize val="0"/>
        </c:dLbls>
        <c:gapWidth val="150"/>
        <c:shape val="box"/>
        <c:axId val="300583424"/>
        <c:axId val="202985408"/>
        <c:axId val="0"/>
      </c:bar3DChart>
      <c:catAx>
        <c:axId val="300583424"/>
        <c:scaling>
          <c:orientation val="minMax"/>
        </c:scaling>
        <c:delete val="0"/>
        <c:axPos val="b"/>
        <c:majorTickMark val="out"/>
        <c:minorTickMark val="none"/>
        <c:tickLblPos val="nextTo"/>
        <c:crossAx val="202985408"/>
        <c:crosses val="autoZero"/>
        <c:auto val="1"/>
        <c:lblAlgn val="ctr"/>
        <c:lblOffset val="100"/>
        <c:noMultiLvlLbl val="0"/>
      </c:catAx>
      <c:valAx>
        <c:axId val="202985408"/>
        <c:scaling>
          <c:orientation val="minMax"/>
        </c:scaling>
        <c:delete val="0"/>
        <c:axPos val="l"/>
        <c:majorGridlines/>
        <c:numFmt formatCode="General" sourceLinked="1"/>
        <c:majorTickMark val="out"/>
        <c:minorTickMark val="none"/>
        <c:tickLblPos val="nextTo"/>
        <c:crossAx val="300583424"/>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5.999033974919802E-2"/>
          <c:y val="4.4057617797775277E-2"/>
          <c:w val="0.80310094050743652"/>
          <c:h val="0.72161042369703787"/>
        </c:manualLayout>
      </c:layout>
      <c:bar3DChart>
        <c:barDir val="col"/>
        <c:grouping val="stacked"/>
        <c:varyColors val="0"/>
        <c:ser>
          <c:idx val="0"/>
          <c:order val="0"/>
          <c:tx>
            <c:strRef>
              <c:f>Hoja1!$B$1</c:f>
              <c:strCache>
                <c:ptCount val="1"/>
                <c:pt idx="0">
                  <c:v>REGULAR</c:v>
                </c:pt>
              </c:strCache>
            </c:strRef>
          </c:tx>
          <c:invertIfNegative val="0"/>
          <c:cat>
            <c:strRef>
              <c:f>Hoja1!$A$2</c:f>
              <c:strCache>
                <c:ptCount val="1"/>
                <c:pt idx="0">
                  <c:v>UNIDAD N° 08</c:v>
                </c:pt>
              </c:strCache>
            </c:strRef>
          </c:cat>
          <c:val>
            <c:numRef>
              <c:f>Hoja1!$B$2</c:f>
              <c:numCache>
                <c:formatCode>General</c:formatCode>
                <c:ptCount val="1"/>
                <c:pt idx="0">
                  <c:v>39.299999999999997</c:v>
                </c:pt>
              </c:numCache>
            </c:numRef>
          </c:val>
        </c:ser>
        <c:dLbls>
          <c:showLegendKey val="0"/>
          <c:showVal val="0"/>
          <c:showCatName val="0"/>
          <c:showSerName val="0"/>
          <c:showPercent val="0"/>
          <c:showBubbleSize val="0"/>
        </c:dLbls>
        <c:gapWidth val="150"/>
        <c:shape val="box"/>
        <c:axId val="300867072"/>
        <c:axId val="202987136"/>
        <c:axId val="0"/>
      </c:bar3DChart>
      <c:catAx>
        <c:axId val="300867072"/>
        <c:scaling>
          <c:orientation val="minMax"/>
        </c:scaling>
        <c:delete val="0"/>
        <c:axPos val="b"/>
        <c:majorTickMark val="out"/>
        <c:minorTickMark val="none"/>
        <c:tickLblPos val="nextTo"/>
        <c:crossAx val="202987136"/>
        <c:crosses val="autoZero"/>
        <c:auto val="1"/>
        <c:lblAlgn val="ctr"/>
        <c:lblOffset val="100"/>
        <c:noMultiLvlLbl val="0"/>
      </c:catAx>
      <c:valAx>
        <c:axId val="202987136"/>
        <c:scaling>
          <c:orientation val="minMax"/>
        </c:scaling>
        <c:delete val="0"/>
        <c:axPos val="l"/>
        <c:majorGridlines/>
        <c:numFmt formatCode="General" sourceLinked="1"/>
        <c:majorTickMark val="out"/>
        <c:minorTickMark val="none"/>
        <c:tickLblPos val="nextTo"/>
        <c:crossAx val="300867072"/>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P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5.999033974919802E-2"/>
          <c:y val="4.4057617797775277E-2"/>
          <c:w val="0.80310094050743652"/>
          <c:h val="0.72161042369703787"/>
        </c:manualLayout>
      </c:layout>
      <c:bar3DChart>
        <c:barDir val="col"/>
        <c:grouping val="stacked"/>
        <c:varyColors val="0"/>
        <c:ser>
          <c:idx val="0"/>
          <c:order val="0"/>
          <c:tx>
            <c:strRef>
              <c:f>Hoja1!$B$1</c:f>
              <c:strCache>
                <c:ptCount val="1"/>
                <c:pt idx="0">
                  <c:v>REGULAR</c:v>
                </c:pt>
              </c:strCache>
            </c:strRef>
          </c:tx>
          <c:invertIfNegative val="0"/>
          <c:cat>
            <c:strRef>
              <c:f>Hoja1!$A$2</c:f>
              <c:strCache>
                <c:ptCount val="1"/>
                <c:pt idx="0">
                  <c:v>UNIDAD N° 09</c:v>
                </c:pt>
              </c:strCache>
            </c:strRef>
          </c:cat>
          <c:val>
            <c:numRef>
              <c:f>Hoja1!$B$2</c:f>
              <c:numCache>
                <c:formatCode>General</c:formatCode>
                <c:ptCount val="1"/>
                <c:pt idx="0">
                  <c:v>39.299999999999997</c:v>
                </c:pt>
              </c:numCache>
            </c:numRef>
          </c:val>
        </c:ser>
        <c:dLbls>
          <c:showLegendKey val="0"/>
          <c:showVal val="0"/>
          <c:showCatName val="0"/>
          <c:showSerName val="0"/>
          <c:showPercent val="0"/>
          <c:showBubbleSize val="0"/>
        </c:dLbls>
        <c:gapWidth val="150"/>
        <c:shape val="box"/>
        <c:axId val="301511680"/>
        <c:axId val="202988864"/>
        <c:axId val="0"/>
      </c:bar3DChart>
      <c:catAx>
        <c:axId val="301511680"/>
        <c:scaling>
          <c:orientation val="minMax"/>
        </c:scaling>
        <c:delete val="0"/>
        <c:axPos val="b"/>
        <c:majorTickMark val="out"/>
        <c:minorTickMark val="none"/>
        <c:tickLblPos val="nextTo"/>
        <c:crossAx val="202988864"/>
        <c:crosses val="autoZero"/>
        <c:auto val="1"/>
        <c:lblAlgn val="ctr"/>
        <c:lblOffset val="100"/>
        <c:noMultiLvlLbl val="0"/>
      </c:catAx>
      <c:valAx>
        <c:axId val="202988864"/>
        <c:scaling>
          <c:orientation val="minMax"/>
        </c:scaling>
        <c:delete val="0"/>
        <c:axPos val="l"/>
        <c:majorGridlines/>
        <c:numFmt formatCode="General" sourceLinked="1"/>
        <c:majorTickMark val="out"/>
        <c:minorTickMark val="none"/>
        <c:tickLblPos val="nextTo"/>
        <c:crossAx val="30151168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Aspecto">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4672C9-C636-4CAA-AC1F-3AD778B2A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16066</TotalTime>
  <Pages>142</Pages>
  <Words>35213</Words>
  <Characters>193674</Characters>
  <Application>Microsoft Office Word</Application>
  <DocSecurity>0</DocSecurity>
  <Lines>1613</Lines>
  <Paragraphs>456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228431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33</cp:revision>
  <cp:lastPrinted>2018-04-11T14:18:00Z</cp:lastPrinted>
  <dcterms:created xsi:type="dcterms:W3CDTF">2018-01-08T22:40:00Z</dcterms:created>
  <dcterms:modified xsi:type="dcterms:W3CDTF">2018-04-19T16:23:00Z</dcterms:modified>
</cp:coreProperties>
</file>